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7E4D575A" w14:textId="77777777" w:rsidR="00B95719" w:rsidRPr="00CB48A4" w:rsidRDefault="00932C9A" w:rsidP="00F5202E">
      <w:pPr>
        <w:pStyle w:val="Zkladntext"/>
        <w:jc w:val="center"/>
      </w:pPr>
      <w:bookmarkStart w:id="0" w:name="_Hlk164702218"/>
      <w:bookmarkStart w:id="1" w:name="_Hlk168387097"/>
      <w:bookmarkEnd w:id="0"/>
      <w:r w:rsidRPr="00CB48A4">
        <w:t>UNIVERZITA</w:t>
      </w:r>
      <w:r w:rsidRPr="00CB48A4">
        <w:rPr>
          <w:spacing w:val="-4"/>
        </w:rPr>
        <w:t xml:space="preserve"> </w:t>
      </w:r>
      <w:r w:rsidRPr="00CB48A4">
        <w:t>PALACKÉHO</w:t>
      </w:r>
      <w:r w:rsidRPr="00CB48A4">
        <w:rPr>
          <w:spacing w:val="-5"/>
        </w:rPr>
        <w:t xml:space="preserve"> </w:t>
      </w:r>
      <w:r w:rsidRPr="00CB48A4">
        <w:t>V</w:t>
      </w:r>
      <w:r w:rsidRPr="00CB48A4">
        <w:rPr>
          <w:spacing w:val="-5"/>
        </w:rPr>
        <w:t xml:space="preserve"> </w:t>
      </w:r>
      <w:r w:rsidRPr="00CB48A4">
        <w:t>OLOMOUCI</w:t>
      </w:r>
    </w:p>
    <w:p w14:paraId="51C58DCA" w14:textId="384E862D" w:rsidR="00CB48A4" w:rsidRDefault="00932C9A" w:rsidP="00F5202E">
      <w:pPr>
        <w:pStyle w:val="Zkladntext"/>
        <w:jc w:val="center"/>
        <w:rPr>
          <w:spacing w:val="1"/>
        </w:rPr>
      </w:pPr>
      <w:r w:rsidRPr="00CB48A4">
        <w:t>Pedagogická fakulta</w:t>
      </w:r>
    </w:p>
    <w:p w14:paraId="781D217C" w14:textId="14DBDD4D" w:rsidR="00B95719" w:rsidRPr="00CB48A4" w:rsidRDefault="00932C9A" w:rsidP="00F5202E">
      <w:pPr>
        <w:pStyle w:val="Zkladntext"/>
        <w:jc w:val="center"/>
      </w:pPr>
      <w:r w:rsidRPr="00CB48A4">
        <w:t>Katedra</w:t>
      </w:r>
      <w:r w:rsidRPr="00CB48A4">
        <w:rPr>
          <w:spacing w:val="-8"/>
        </w:rPr>
        <w:t xml:space="preserve"> </w:t>
      </w:r>
      <w:r w:rsidRPr="00CB48A4">
        <w:t>výtvarné</w:t>
      </w:r>
      <w:r w:rsidRPr="00CB48A4">
        <w:rPr>
          <w:spacing w:val="-9"/>
        </w:rPr>
        <w:t xml:space="preserve"> </w:t>
      </w:r>
      <w:r w:rsidRPr="00CB48A4">
        <w:t>výchovy</w:t>
      </w:r>
    </w:p>
    <w:p w14:paraId="109A93C0" w14:textId="77777777" w:rsidR="00B95719" w:rsidRDefault="00B95719" w:rsidP="00F5202E">
      <w:pPr>
        <w:pStyle w:val="Zkladntext"/>
        <w:jc w:val="center"/>
      </w:pPr>
    </w:p>
    <w:p w14:paraId="1522F06A" w14:textId="77777777" w:rsidR="00B95719" w:rsidRDefault="00B95719" w:rsidP="00F5202E">
      <w:pPr>
        <w:pStyle w:val="Zkladntext"/>
        <w:jc w:val="center"/>
      </w:pPr>
    </w:p>
    <w:p w14:paraId="22D7DEA4" w14:textId="77777777" w:rsidR="00CB48A4" w:rsidRDefault="00CB48A4" w:rsidP="00F5202E">
      <w:pPr>
        <w:pStyle w:val="Zkladntext"/>
        <w:jc w:val="center"/>
      </w:pPr>
    </w:p>
    <w:p w14:paraId="2C89F7BF" w14:textId="377E479C" w:rsidR="00CB48A4" w:rsidRDefault="00A96EB5" w:rsidP="00F5202E">
      <w:pPr>
        <w:pStyle w:val="Zkladntext"/>
        <w:jc w:val="center"/>
      </w:pPr>
      <w:proofErr w:type="spellStart"/>
      <w:r w:rsidRPr="00CB48A4">
        <w:rPr>
          <w:spacing w:val="-2"/>
        </w:rPr>
        <w:t>U</w:t>
      </w:r>
      <w:r w:rsidRPr="00CB48A4">
        <w:t>čitelství</w:t>
      </w:r>
      <w:proofErr w:type="spellEnd"/>
      <w:r w:rsidRPr="00CB48A4">
        <w:rPr>
          <w:spacing w:val="-1"/>
        </w:rPr>
        <w:t xml:space="preserve"> </w:t>
      </w:r>
      <w:r w:rsidRPr="00CB48A4">
        <w:t>výtvarné</w:t>
      </w:r>
      <w:r w:rsidRPr="00CB48A4">
        <w:rPr>
          <w:spacing w:val="-2"/>
        </w:rPr>
        <w:t xml:space="preserve"> </w:t>
      </w:r>
      <w:r w:rsidRPr="00CB48A4">
        <w:t>výchovy</w:t>
      </w:r>
      <w:r w:rsidRPr="00CB48A4">
        <w:rPr>
          <w:spacing w:val="-6"/>
        </w:rPr>
        <w:t xml:space="preserve"> </w:t>
      </w:r>
      <w:r w:rsidRPr="00CB48A4">
        <w:t xml:space="preserve">pro </w:t>
      </w:r>
      <w:proofErr w:type="spellStart"/>
      <w:r w:rsidRPr="00CB48A4">
        <w:t>střední</w:t>
      </w:r>
      <w:proofErr w:type="spellEnd"/>
      <w:r w:rsidRPr="00CB48A4">
        <w:rPr>
          <w:spacing w:val="-1"/>
        </w:rPr>
        <w:t xml:space="preserve"> </w:t>
      </w:r>
      <w:r w:rsidRPr="00CB48A4">
        <w:t>školy</w:t>
      </w:r>
      <w:r w:rsidRPr="00CB48A4">
        <w:rPr>
          <w:spacing w:val="-6"/>
        </w:rPr>
        <w:t xml:space="preserve">, </w:t>
      </w:r>
      <w:r w:rsidRPr="00CB48A4">
        <w:t>2.</w:t>
      </w:r>
      <w:r w:rsidRPr="00CB48A4">
        <w:rPr>
          <w:spacing w:val="-1"/>
        </w:rPr>
        <w:t xml:space="preserve"> </w:t>
      </w:r>
      <w:r w:rsidRPr="00CB48A4">
        <w:t>stupeň</w:t>
      </w:r>
      <w:r w:rsidRPr="00CB48A4">
        <w:rPr>
          <w:spacing w:val="1"/>
        </w:rPr>
        <w:t xml:space="preserve"> </w:t>
      </w:r>
      <w:proofErr w:type="spellStart"/>
      <w:r w:rsidRPr="00CB48A4">
        <w:t>základních</w:t>
      </w:r>
      <w:proofErr w:type="spellEnd"/>
      <w:r w:rsidRPr="00CB48A4">
        <w:rPr>
          <w:spacing w:val="-1"/>
        </w:rPr>
        <w:t xml:space="preserve"> </w:t>
      </w:r>
      <w:proofErr w:type="spellStart"/>
      <w:r w:rsidRPr="00CB48A4">
        <w:t>škol</w:t>
      </w:r>
      <w:proofErr w:type="spellEnd"/>
      <w:r w:rsidRPr="00CB48A4">
        <w:t xml:space="preserve"> a</w:t>
      </w:r>
      <w:r w:rsidR="009B2BE9">
        <w:t> </w:t>
      </w:r>
      <w:r w:rsidRPr="00CB48A4">
        <w:t>ZUŠ</w:t>
      </w:r>
    </w:p>
    <w:p w14:paraId="5BDAD5BD" w14:textId="77777777" w:rsidR="009B2BE9" w:rsidRDefault="009B2BE9" w:rsidP="00F5202E">
      <w:pPr>
        <w:pStyle w:val="Zkladntext"/>
        <w:jc w:val="center"/>
      </w:pPr>
    </w:p>
    <w:p w14:paraId="61A5B0E8" w14:textId="77777777" w:rsidR="009B2BE9" w:rsidRDefault="009B2BE9" w:rsidP="00F5202E">
      <w:pPr>
        <w:pStyle w:val="Zkladntext"/>
        <w:jc w:val="center"/>
      </w:pPr>
    </w:p>
    <w:p w14:paraId="5C181E94" w14:textId="77777777" w:rsidR="009B2BE9" w:rsidRDefault="009B2BE9" w:rsidP="00F5202E">
      <w:pPr>
        <w:pStyle w:val="Zkladntext"/>
        <w:jc w:val="center"/>
      </w:pPr>
    </w:p>
    <w:p w14:paraId="3AFEA6F2" w14:textId="72EF8E7C" w:rsidR="00CB48A4" w:rsidRDefault="009B2BE9" w:rsidP="00F5202E">
      <w:pPr>
        <w:spacing w:line="360" w:lineRule="auto"/>
        <w:jc w:val="center"/>
        <w:rPr>
          <w:b/>
          <w:bCs/>
          <w:sz w:val="40"/>
          <w:szCs w:val="40"/>
        </w:rPr>
      </w:pPr>
      <w:r>
        <w:rPr>
          <w:b/>
          <w:bCs/>
          <w:sz w:val="40"/>
          <w:szCs w:val="40"/>
        </w:rPr>
        <w:t xml:space="preserve">Bc. Viktória </w:t>
      </w:r>
      <w:proofErr w:type="spellStart"/>
      <w:r>
        <w:rPr>
          <w:b/>
          <w:bCs/>
          <w:sz w:val="40"/>
          <w:szCs w:val="40"/>
        </w:rPr>
        <w:t>Semančíková</w:t>
      </w:r>
      <w:proofErr w:type="spellEnd"/>
    </w:p>
    <w:p w14:paraId="6DB18B26" w14:textId="77777777" w:rsidR="009B2BE9" w:rsidRDefault="009B2BE9" w:rsidP="00F5202E">
      <w:pPr>
        <w:spacing w:line="360" w:lineRule="auto"/>
        <w:jc w:val="center"/>
        <w:rPr>
          <w:b/>
          <w:bCs/>
          <w:sz w:val="40"/>
          <w:szCs w:val="40"/>
        </w:rPr>
      </w:pPr>
    </w:p>
    <w:p w14:paraId="1B5264A3" w14:textId="77777777" w:rsidR="009B2BE9" w:rsidRDefault="009B2BE9" w:rsidP="00F5202E">
      <w:pPr>
        <w:spacing w:line="360" w:lineRule="auto"/>
        <w:jc w:val="center"/>
        <w:rPr>
          <w:b/>
          <w:bCs/>
          <w:sz w:val="40"/>
          <w:szCs w:val="40"/>
        </w:rPr>
      </w:pPr>
    </w:p>
    <w:p w14:paraId="72849BB2" w14:textId="589C8701" w:rsidR="00B95719" w:rsidRPr="00CB48A4" w:rsidRDefault="00A96EB5" w:rsidP="00F5202E">
      <w:pPr>
        <w:spacing w:line="360" w:lineRule="auto"/>
        <w:jc w:val="center"/>
        <w:rPr>
          <w:b/>
          <w:bCs/>
          <w:sz w:val="40"/>
          <w:szCs w:val="40"/>
        </w:rPr>
      </w:pPr>
      <w:r w:rsidRPr="00CB48A4">
        <w:rPr>
          <w:b/>
          <w:bCs/>
          <w:sz w:val="40"/>
          <w:szCs w:val="40"/>
        </w:rPr>
        <w:t>DOBRO</w:t>
      </w:r>
      <w:r w:rsidR="00CB48A4" w:rsidRPr="00CB48A4">
        <w:rPr>
          <w:b/>
          <w:bCs/>
          <w:sz w:val="40"/>
          <w:szCs w:val="40"/>
        </w:rPr>
        <w:t xml:space="preserve"> </w:t>
      </w:r>
      <w:r w:rsidRPr="00CB48A4">
        <w:rPr>
          <w:b/>
          <w:bCs/>
          <w:sz w:val="40"/>
          <w:szCs w:val="40"/>
        </w:rPr>
        <w:t>A</w:t>
      </w:r>
      <w:r w:rsidR="008354B1">
        <w:rPr>
          <w:b/>
          <w:bCs/>
          <w:sz w:val="40"/>
          <w:szCs w:val="40"/>
        </w:rPr>
        <w:t> </w:t>
      </w:r>
      <w:r w:rsidRPr="00CB48A4">
        <w:rPr>
          <w:b/>
          <w:bCs/>
          <w:sz w:val="40"/>
          <w:szCs w:val="40"/>
        </w:rPr>
        <w:t>ZLO</w:t>
      </w:r>
      <w:r w:rsidR="008354B1">
        <w:rPr>
          <w:b/>
          <w:bCs/>
          <w:sz w:val="40"/>
          <w:szCs w:val="40"/>
        </w:rPr>
        <w:t xml:space="preserve"> –</w:t>
      </w:r>
      <w:r w:rsidR="00C134E9" w:rsidRPr="00CB48A4">
        <w:rPr>
          <w:b/>
          <w:bCs/>
          <w:sz w:val="40"/>
          <w:szCs w:val="40"/>
        </w:rPr>
        <w:t xml:space="preserve"> AUTORSKÉ PONÍMANIE</w:t>
      </w:r>
    </w:p>
    <w:p w14:paraId="275F3AEE" w14:textId="77777777" w:rsidR="007D5117" w:rsidRDefault="007D5117" w:rsidP="007D5117">
      <w:pPr>
        <w:pStyle w:val="Nzov"/>
        <w:spacing w:line="360" w:lineRule="auto"/>
        <w:ind w:left="0"/>
        <w:rPr>
          <w:b w:val="0"/>
          <w:bCs w:val="0"/>
          <w:sz w:val="36"/>
          <w:szCs w:val="36"/>
        </w:rPr>
      </w:pPr>
      <w:r>
        <w:rPr>
          <w:b w:val="0"/>
          <w:bCs w:val="0"/>
          <w:sz w:val="36"/>
          <w:szCs w:val="36"/>
        </w:rPr>
        <w:t xml:space="preserve">             </w:t>
      </w:r>
      <w:r>
        <w:rPr>
          <w:b w:val="0"/>
          <w:bCs w:val="0"/>
          <w:sz w:val="36"/>
          <w:szCs w:val="36"/>
        </w:rPr>
        <w:tab/>
      </w:r>
      <w:r>
        <w:rPr>
          <w:b w:val="0"/>
          <w:bCs w:val="0"/>
          <w:sz w:val="36"/>
          <w:szCs w:val="36"/>
        </w:rPr>
        <w:tab/>
      </w:r>
      <w:r>
        <w:rPr>
          <w:b w:val="0"/>
          <w:bCs w:val="0"/>
          <w:sz w:val="36"/>
          <w:szCs w:val="36"/>
        </w:rPr>
        <w:tab/>
        <w:t xml:space="preserve"> </w:t>
      </w:r>
      <w:proofErr w:type="spellStart"/>
      <w:r w:rsidR="007439C6" w:rsidRPr="007D5117">
        <w:rPr>
          <w:b w:val="0"/>
          <w:bCs w:val="0"/>
          <w:sz w:val="36"/>
          <w:szCs w:val="36"/>
        </w:rPr>
        <w:t>Good</w:t>
      </w:r>
      <w:proofErr w:type="spellEnd"/>
      <w:r w:rsidR="007439C6" w:rsidRPr="007D5117">
        <w:rPr>
          <w:b w:val="0"/>
          <w:bCs w:val="0"/>
          <w:sz w:val="36"/>
          <w:szCs w:val="36"/>
        </w:rPr>
        <w:t xml:space="preserve"> and </w:t>
      </w:r>
      <w:proofErr w:type="spellStart"/>
      <w:r w:rsidR="00CB48A4" w:rsidRPr="007D5117">
        <w:rPr>
          <w:b w:val="0"/>
          <w:bCs w:val="0"/>
          <w:sz w:val="36"/>
          <w:szCs w:val="36"/>
        </w:rPr>
        <w:t>E</w:t>
      </w:r>
      <w:r w:rsidR="007439C6" w:rsidRPr="007D5117">
        <w:rPr>
          <w:b w:val="0"/>
          <w:bCs w:val="0"/>
          <w:sz w:val="36"/>
          <w:szCs w:val="36"/>
        </w:rPr>
        <w:t>vil</w:t>
      </w:r>
      <w:proofErr w:type="spellEnd"/>
    </w:p>
    <w:p w14:paraId="6E8BF8DF" w14:textId="1B019935" w:rsidR="007439C6" w:rsidRPr="007D5117" w:rsidRDefault="007D5117" w:rsidP="007D5117">
      <w:pPr>
        <w:pStyle w:val="Nzov"/>
        <w:spacing w:line="360" w:lineRule="auto"/>
        <w:ind w:left="2160" w:firstLine="720"/>
        <w:rPr>
          <w:b w:val="0"/>
          <w:bCs w:val="0"/>
          <w:sz w:val="36"/>
          <w:szCs w:val="36"/>
        </w:rPr>
      </w:pPr>
      <w:r w:rsidRPr="007D5117">
        <w:rPr>
          <w:b w:val="0"/>
          <w:bCs w:val="0"/>
          <w:sz w:val="18"/>
          <w:szCs w:val="18"/>
        </w:rPr>
        <w:t xml:space="preserve">- </w:t>
      </w:r>
      <w:proofErr w:type="spellStart"/>
      <w:r w:rsidRPr="007D5117">
        <w:rPr>
          <w:b w:val="0"/>
          <w:bCs w:val="0"/>
          <w:sz w:val="32"/>
          <w:szCs w:val="32"/>
        </w:rPr>
        <w:t>the</w:t>
      </w:r>
      <w:proofErr w:type="spellEnd"/>
      <w:r w:rsidRPr="007D5117">
        <w:rPr>
          <w:b w:val="0"/>
          <w:bCs w:val="0"/>
          <w:sz w:val="32"/>
          <w:szCs w:val="32"/>
        </w:rPr>
        <w:t xml:space="preserve"> </w:t>
      </w:r>
      <w:proofErr w:type="spellStart"/>
      <w:r w:rsidRPr="007D5117">
        <w:rPr>
          <w:b w:val="0"/>
          <w:bCs w:val="0"/>
          <w:sz w:val="32"/>
          <w:szCs w:val="32"/>
        </w:rPr>
        <w:t>author´s</w:t>
      </w:r>
      <w:proofErr w:type="spellEnd"/>
      <w:r>
        <w:rPr>
          <w:b w:val="0"/>
          <w:bCs w:val="0"/>
          <w:sz w:val="32"/>
          <w:szCs w:val="32"/>
        </w:rPr>
        <w:t xml:space="preserve"> </w:t>
      </w:r>
      <w:proofErr w:type="spellStart"/>
      <w:r w:rsidRPr="007D5117">
        <w:rPr>
          <w:b w:val="0"/>
          <w:bCs w:val="0"/>
          <w:sz w:val="32"/>
          <w:szCs w:val="32"/>
        </w:rPr>
        <w:t>perceptions</w:t>
      </w:r>
      <w:proofErr w:type="spellEnd"/>
    </w:p>
    <w:p w14:paraId="3B63D8C6" w14:textId="77777777" w:rsidR="008354B1" w:rsidRDefault="008354B1" w:rsidP="00F5202E">
      <w:pPr>
        <w:pStyle w:val="Nzov"/>
        <w:spacing w:line="360" w:lineRule="auto"/>
        <w:rPr>
          <w:b w:val="0"/>
          <w:bCs w:val="0"/>
          <w:sz w:val="40"/>
          <w:szCs w:val="40"/>
        </w:rPr>
      </w:pPr>
    </w:p>
    <w:p w14:paraId="526FBC9A" w14:textId="2B238DF3" w:rsidR="00B95719" w:rsidRPr="00CB48A4" w:rsidRDefault="007D5117" w:rsidP="007D5117">
      <w:pPr>
        <w:spacing w:before="1" w:line="360" w:lineRule="auto"/>
        <w:ind w:left="2880" w:right="3388"/>
        <w:jc w:val="center"/>
        <w:rPr>
          <w:iCs/>
          <w:sz w:val="36"/>
          <w:szCs w:val="36"/>
        </w:rPr>
      </w:pPr>
      <w:r>
        <w:rPr>
          <w:iCs/>
          <w:sz w:val="36"/>
          <w:szCs w:val="36"/>
        </w:rPr>
        <w:t xml:space="preserve">   </w:t>
      </w:r>
      <w:r w:rsidR="00932C9A" w:rsidRPr="00CB48A4">
        <w:rPr>
          <w:iCs/>
          <w:sz w:val="36"/>
          <w:szCs w:val="36"/>
        </w:rPr>
        <w:t>Diplomová</w:t>
      </w:r>
      <w:r>
        <w:rPr>
          <w:iCs/>
          <w:sz w:val="36"/>
          <w:szCs w:val="36"/>
        </w:rPr>
        <w:t xml:space="preserve"> </w:t>
      </w:r>
      <w:r w:rsidR="00932C9A" w:rsidRPr="00CB48A4">
        <w:rPr>
          <w:iCs/>
          <w:sz w:val="36"/>
          <w:szCs w:val="36"/>
        </w:rPr>
        <w:t>prác</w:t>
      </w:r>
      <w:r w:rsidR="00922B0F" w:rsidRPr="00CB48A4">
        <w:rPr>
          <w:iCs/>
          <w:sz w:val="36"/>
          <w:szCs w:val="36"/>
        </w:rPr>
        <w:t>a</w:t>
      </w:r>
    </w:p>
    <w:p w14:paraId="34DBA1E8" w14:textId="77777777" w:rsidR="00CB48A4" w:rsidRDefault="00CB48A4" w:rsidP="00F5202E">
      <w:pPr>
        <w:pStyle w:val="Zkladntext"/>
        <w:jc w:val="center"/>
      </w:pPr>
    </w:p>
    <w:p w14:paraId="6126E110" w14:textId="77777777" w:rsidR="007D5117" w:rsidRDefault="007D5117" w:rsidP="007D5117">
      <w:pPr>
        <w:pStyle w:val="Zkladntext"/>
        <w:ind w:firstLine="0"/>
      </w:pPr>
    </w:p>
    <w:p w14:paraId="5270C250" w14:textId="77777777" w:rsidR="00CB48A4" w:rsidRDefault="00CB48A4" w:rsidP="00F5202E">
      <w:pPr>
        <w:pStyle w:val="Zkladntext"/>
        <w:jc w:val="center"/>
      </w:pPr>
    </w:p>
    <w:p w14:paraId="43302197" w14:textId="1ED4F47C" w:rsidR="00CB48A4" w:rsidRDefault="00932C9A" w:rsidP="00F5202E">
      <w:pPr>
        <w:pStyle w:val="Zkladntext"/>
        <w:jc w:val="center"/>
        <w:rPr>
          <w:spacing w:val="-57"/>
        </w:rPr>
      </w:pPr>
      <w:proofErr w:type="spellStart"/>
      <w:r>
        <w:t>Ved</w:t>
      </w:r>
      <w:r w:rsidR="00A96EB5">
        <w:t>uc</w:t>
      </w:r>
      <w:r w:rsidR="005E6D76">
        <w:t>i</w:t>
      </w:r>
      <w:proofErr w:type="spellEnd"/>
      <w:r w:rsidR="005E6D76">
        <w:t xml:space="preserve"> </w:t>
      </w:r>
      <w:r>
        <w:t xml:space="preserve">práce: </w:t>
      </w:r>
      <w:bookmarkStart w:id="2" w:name="_Hlk160795701"/>
      <w:proofErr w:type="spellStart"/>
      <w:r w:rsidR="00A96EB5">
        <w:t>Mgr.MgA</w:t>
      </w:r>
      <w:proofErr w:type="spellEnd"/>
      <w:r w:rsidR="00A96EB5">
        <w:t xml:space="preserve">. Pavla </w:t>
      </w:r>
      <w:proofErr w:type="spellStart"/>
      <w:r w:rsidR="00A96EB5">
        <w:t>Žeravíková</w:t>
      </w:r>
      <w:proofErr w:type="spellEnd"/>
    </w:p>
    <w:bookmarkEnd w:id="2"/>
    <w:p w14:paraId="4A8C3237" w14:textId="05986A3C" w:rsidR="00B95719" w:rsidRDefault="00932C9A" w:rsidP="00F5202E">
      <w:pPr>
        <w:pStyle w:val="Zkladntext"/>
        <w:jc w:val="center"/>
      </w:pPr>
      <w:r>
        <w:t>OLOMOUC</w:t>
      </w:r>
      <w:r>
        <w:rPr>
          <w:spacing w:val="-1"/>
        </w:rPr>
        <w:t xml:space="preserve"> </w:t>
      </w:r>
      <w:r>
        <w:t>20</w:t>
      </w:r>
      <w:r w:rsidR="00A96EB5">
        <w:t>24</w:t>
      </w:r>
    </w:p>
    <w:p w14:paraId="7F6F5632" w14:textId="77777777" w:rsidR="00B95719" w:rsidRDefault="00B95719" w:rsidP="008354B1">
      <w:pPr>
        <w:spacing w:line="360" w:lineRule="auto"/>
        <w:jc w:val="center"/>
        <w:sectPr w:rsidR="00B95719" w:rsidSect="00BE1E94">
          <w:type w:val="continuous"/>
          <w:pgSz w:w="11910" w:h="16840"/>
          <w:pgMar w:top="1417" w:right="1417" w:bottom="1417" w:left="1417" w:header="708" w:footer="708" w:gutter="0"/>
          <w:cols w:space="708"/>
        </w:sectPr>
      </w:pPr>
    </w:p>
    <w:p w14:paraId="627F4D7F" w14:textId="77777777" w:rsidR="008354B1" w:rsidRDefault="008354B1" w:rsidP="00392AC4">
      <w:pPr>
        <w:pStyle w:val="Zkladntext"/>
      </w:pPr>
    </w:p>
    <w:p w14:paraId="78FBD7D4" w14:textId="77777777" w:rsidR="008354B1" w:rsidRDefault="008354B1" w:rsidP="00392AC4">
      <w:pPr>
        <w:pStyle w:val="Zkladntext"/>
      </w:pPr>
    </w:p>
    <w:p w14:paraId="7532C8E5" w14:textId="77777777" w:rsidR="008354B1" w:rsidRDefault="008354B1" w:rsidP="00392AC4">
      <w:pPr>
        <w:pStyle w:val="Zkladntext"/>
      </w:pPr>
    </w:p>
    <w:p w14:paraId="74AFFF44" w14:textId="77777777" w:rsidR="00B95719" w:rsidRDefault="00B95719" w:rsidP="00392AC4">
      <w:pPr>
        <w:pStyle w:val="Zkladntext"/>
      </w:pPr>
    </w:p>
    <w:p w14:paraId="1EE0BD81" w14:textId="77777777" w:rsidR="00B95719" w:rsidRDefault="00B95719" w:rsidP="00392AC4">
      <w:pPr>
        <w:pStyle w:val="Zkladntext"/>
      </w:pPr>
    </w:p>
    <w:p w14:paraId="2ED2C39F" w14:textId="77777777" w:rsidR="00B95719" w:rsidRDefault="00B95719" w:rsidP="00392AC4">
      <w:pPr>
        <w:pStyle w:val="Zkladntext"/>
      </w:pPr>
    </w:p>
    <w:p w14:paraId="66A788B8" w14:textId="77777777" w:rsidR="00B95719" w:rsidRDefault="00B95719" w:rsidP="00392AC4">
      <w:pPr>
        <w:pStyle w:val="Zkladntext"/>
      </w:pPr>
    </w:p>
    <w:p w14:paraId="4434F281" w14:textId="77777777" w:rsidR="00B95719" w:rsidRDefault="00B95719" w:rsidP="00392AC4">
      <w:pPr>
        <w:pStyle w:val="Zkladntext"/>
      </w:pPr>
    </w:p>
    <w:p w14:paraId="3E481BC6" w14:textId="77777777" w:rsidR="00B95719" w:rsidRDefault="00B95719" w:rsidP="00392AC4">
      <w:pPr>
        <w:pStyle w:val="Zkladntext"/>
      </w:pPr>
    </w:p>
    <w:p w14:paraId="6F5E5DC2" w14:textId="77777777" w:rsidR="00B95719" w:rsidRDefault="00B95719" w:rsidP="00392AC4">
      <w:pPr>
        <w:pStyle w:val="Zkladntext"/>
      </w:pPr>
    </w:p>
    <w:p w14:paraId="123FCBB9" w14:textId="77777777" w:rsidR="00B95719" w:rsidRDefault="00B95719" w:rsidP="00392AC4">
      <w:pPr>
        <w:pStyle w:val="Zkladntext"/>
      </w:pPr>
    </w:p>
    <w:p w14:paraId="34772F94" w14:textId="77777777" w:rsidR="00B95719" w:rsidRDefault="00B95719" w:rsidP="00392AC4">
      <w:pPr>
        <w:pStyle w:val="Zkladntext"/>
      </w:pPr>
    </w:p>
    <w:p w14:paraId="5B692385" w14:textId="77777777" w:rsidR="00B95719" w:rsidRDefault="00B95719" w:rsidP="00392AC4">
      <w:pPr>
        <w:pStyle w:val="Zkladntext"/>
      </w:pPr>
    </w:p>
    <w:p w14:paraId="6B848E97" w14:textId="77777777" w:rsidR="00B95719" w:rsidRDefault="00B95719" w:rsidP="00392AC4">
      <w:pPr>
        <w:pStyle w:val="Zkladntext"/>
      </w:pPr>
    </w:p>
    <w:p w14:paraId="763E20C1" w14:textId="77777777" w:rsidR="00B95719" w:rsidRDefault="00B95719" w:rsidP="00392AC4">
      <w:pPr>
        <w:pStyle w:val="Zkladntext"/>
      </w:pPr>
    </w:p>
    <w:p w14:paraId="487B8127" w14:textId="77777777" w:rsidR="00B95719" w:rsidRDefault="00B95719" w:rsidP="00392AC4">
      <w:pPr>
        <w:pStyle w:val="Zkladntext"/>
      </w:pPr>
    </w:p>
    <w:p w14:paraId="45168484" w14:textId="77777777" w:rsidR="00B95719" w:rsidRDefault="00B95719" w:rsidP="00392AC4">
      <w:pPr>
        <w:pStyle w:val="Zkladntext"/>
      </w:pPr>
    </w:p>
    <w:p w14:paraId="0BE6A382" w14:textId="77777777" w:rsidR="00B95719" w:rsidRDefault="00B95719" w:rsidP="00392AC4">
      <w:pPr>
        <w:pStyle w:val="Zkladntext"/>
      </w:pPr>
    </w:p>
    <w:p w14:paraId="3B56F26E" w14:textId="77777777" w:rsidR="00676A8C" w:rsidRDefault="00676A8C" w:rsidP="00392AC4">
      <w:pPr>
        <w:pStyle w:val="Zkladntext"/>
      </w:pPr>
    </w:p>
    <w:p w14:paraId="72D0C3A0" w14:textId="77777777" w:rsidR="005E6D76" w:rsidRDefault="005E6D76" w:rsidP="00392AC4">
      <w:pPr>
        <w:pStyle w:val="Zkladntext"/>
      </w:pPr>
    </w:p>
    <w:p w14:paraId="378A1501" w14:textId="77777777" w:rsidR="005E6D76" w:rsidRDefault="005E6D76" w:rsidP="00392AC4">
      <w:pPr>
        <w:pStyle w:val="Zkladntext"/>
      </w:pPr>
    </w:p>
    <w:p w14:paraId="7365423A" w14:textId="592DB3D2" w:rsidR="004418C6" w:rsidRPr="004418C6" w:rsidRDefault="004418C6" w:rsidP="008354B1">
      <w:pPr>
        <w:spacing w:line="360" w:lineRule="auto"/>
        <w:rPr>
          <w:sz w:val="24"/>
          <w:szCs w:val="24"/>
        </w:rPr>
      </w:pPr>
      <w:r w:rsidRPr="004418C6">
        <w:rPr>
          <w:sz w:val="24"/>
          <w:szCs w:val="24"/>
        </w:rPr>
        <w:t xml:space="preserve">Čestne vyhlasujem, že </w:t>
      </w:r>
      <w:r w:rsidR="00DD21A2">
        <w:rPr>
          <w:sz w:val="24"/>
          <w:szCs w:val="24"/>
        </w:rPr>
        <w:t>d</w:t>
      </w:r>
      <w:r>
        <w:rPr>
          <w:sz w:val="24"/>
          <w:szCs w:val="24"/>
        </w:rPr>
        <w:t>iplomov</w:t>
      </w:r>
      <w:r w:rsidR="00593F68">
        <w:rPr>
          <w:sz w:val="24"/>
          <w:szCs w:val="24"/>
        </w:rPr>
        <w:t>ú</w:t>
      </w:r>
      <w:r>
        <w:rPr>
          <w:sz w:val="24"/>
          <w:szCs w:val="24"/>
        </w:rPr>
        <w:t xml:space="preserve"> </w:t>
      </w:r>
      <w:r w:rsidRPr="004418C6">
        <w:rPr>
          <w:sz w:val="24"/>
          <w:szCs w:val="24"/>
        </w:rPr>
        <w:t>prác</w:t>
      </w:r>
      <w:r w:rsidR="00593F68">
        <w:rPr>
          <w:sz w:val="24"/>
          <w:szCs w:val="24"/>
        </w:rPr>
        <w:t>u</w:t>
      </w:r>
      <w:r w:rsidRPr="004418C6">
        <w:rPr>
          <w:sz w:val="24"/>
          <w:szCs w:val="24"/>
        </w:rPr>
        <w:t xml:space="preserve"> som </w:t>
      </w:r>
      <w:r w:rsidR="00593F68">
        <w:rPr>
          <w:sz w:val="24"/>
          <w:szCs w:val="24"/>
        </w:rPr>
        <w:t>vy</w:t>
      </w:r>
      <w:r w:rsidRPr="004418C6">
        <w:rPr>
          <w:sz w:val="24"/>
          <w:szCs w:val="24"/>
        </w:rPr>
        <w:t>pracovala samostatne, na základe vlastných teoretických a praktických poznatkov, konzultácií a štúdia odbornej literatúry, ktorej úplný prehľad je uvedený v zozname použitej literatúry.</w:t>
      </w:r>
    </w:p>
    <w:p w14:paraId="7841BA40" w14:textId="77777777" w:rsidR="00B95719" w:rsidRDefault="00B95719" w:rsidP="00392AC4">
      <w:pPr>
        <w:pStyle w:val="Zkladntext"/>
      </w:pPr>
    </w:p>
    <w:p w14:paraId="4CC220FB" w14:textId="60F0A64D" w:rsidR="00676A8C" w:rsidRDefault="00932C9A" w:rsidP="00392AC4">
      <w:pPr>
        <w:pStyle w:val="Zkladntext"/>
      </w:pPr>
      <w:r>
        <w:t>V</w:t>
      </w:r>
      <w:r>
        <w:rPr>
          <w:spacing w:val="-1"/>
        </w:rPr>
        <w:t xml:space="preserve"> </w:t>
      </w:r>
      <w:r>
        <w:t>Olomouci d</w:t>
      </w:r>
      <w:r w:rsidR="005E6D76">
        <w:t>ňa</w:t>
      </w:r>
      <w:r>
        <w:rPr>
          <w:spacing w:val="-1"/>
        </w:rPr>
        <w:t xml:space="preserve"> </w:t>
      </w:r>
      <w:r w:rsidR="00D412C9">
        <w:t>18</w:t>
      </w:r>
      <w:r>
        <w:t>. 4. 20</w:t>
      </w:r>
      <w:r w:rsidR="005E6D76">
        <w:t>24</w:t>
      </w:r>
      <w:r w:rsidR="00711DF9">
        <w:t xml:space="preserve">   </w:t>
      </w:r>
      <w:r w:rsidR="004418C6">
        <w:t xml:space="preserve"> </w:t>
      </w:r>
      <w:r w:rsidR="004418C6">
        <w:tab/>
      </w:r>
      <w:r w:rsidR="004418C6">
        <w:tab/>
      </w:r>
      <w:r w:rsidR="004418C6">
        <w:tab/>
      </w:r>
      <w:r w:rsidR="004418C6">
        <w:tab/>
      </w:r>
      <w:r w:rsidR="004418C6">
        <w:tab/>
      </w:r>
      <w:r w:rsidR="00676A8C">
        <w:tab/>
      </w:r>
      <w:r w:rsidR="00676A8C">
        <w:tab/>
      </w:r>
    </w:p>
    <w:p w14:paraId="08E0B111" w14:textId="0A257AAE" w:rsidR="00676A8C" w:rsidRDefault="00676A8C" w:rsidP="00392AC4">
      <w:pPr>
        <w:pStyle w:val="Zkladntext"/>
      </w:pPr>
      <w:r>
        <w:tab/>
      </w:r>
      <w:r>
        <w:tab/>
      </w:r>
      <w:r>
        <w:tab/>
      </w:r>
      <w:r>
        <w:tab/>
      </w:r>
      <w:r>
        <w:tab/>
      </w:r>
      <w:r>
        <w:tab/>
      </w:r>
      <w:r>
        <w:tab/>
      </w:r>
      <w:r>
        <w:tab/>
      </w:r>
      <w:r w:rsidR="004418C6">
        <w:t>.................................................</w:t>
      </w:r>
    </w:p>
    <w:p w14:paraId="1CA33A08" w14:textId="77777777" w:rsidR="00676A8C" w:rsidRDefault="00676A8C" w:rsidP="00392AC4">
      <w:pPr>
        <w:pStyle w:val="Zkladntext"/>
      </w:pPr>
    </w:p>
    <w:p w14:paraId="54B7B3BE" w14:textId="77777777" w:rsidR="00676A8C" w:rsidRDefault="00676A8C" w:rsidP="00392AC4">
      <w:pPr>
        <w:pStyle w:val="Zkladntext"/>
      </w:pPr>
    </w:p>
    <w:p w14:paraId="4C0A0198" w14:textId="77777777" w:rsidR="00676A8C" w:rsidRDefault="00676A8C" w:rsidP="00392AC4">
      <w:pPr>
        <w:pStyle w:val="Zkladntext"/>
      </w:pPr>
    </w:p>
    <w:p w14:paraId="179DCA31" w14:textId="77777777" w:rsidR="00676A8C" w:rsidRDefault="00676A8C" w:rsidP="00392AC4">
      <w:pPr>
        <w:pStyle w:val="Zkladntext"/>
      </w:pPr>
    </w:p>
    <w:p w14:paraId="2B713E2C" w14:textId="77777777" w:rsidR="00676A8C" w:rsidRDefault="00676A8C" w:rsidP="00392AC4">
      <w:pPr>
        <w:pStyle w:val="Zkladntext"/>
      </w:pPr>
    </w:p>
    <w:p w14:paraId="498D4F89" w14:textId="77777777" w:rsidR="00676A8C" w:rsidRDefault="00676A8C" w:rsidP="00392AC4">
      <w:pPr>
        <w:pStyle w:val="Zkladntext"/>
      </w:pPr>
    </w:p>
    <w:p w14:paraId="6F5231F2" w14:textId="77777777" w:rsidR="00676A8C" w:rsidRDefault="00676A8C" w:rsidP="00392AC4">
      <w:pPr>
        <w:pStyle w:val="Zkladntext"/>
      </w:pPr>
    </w:p>
    <w:p w14:paraId="6CF3299D" w14:textId="77777777" w:rsidR="00676A8C" w:rsidRDefault="00676A8C" w:rsidP="00392AC4">
      <w:pPr>
        <w:pStyle w:val="Zkladntext"/>
      </w:pPr>
    </w:p>
    <w:p w14:paraId="08D1E64A" w14:textId="77777777" w:rsidR="00676A8C" w:rsidRDefault="00676A8C" w:rsidP="00392AC4">
      <w:pPr>
        <w:pStyle w:val="Zkladntext"/>
      </w:pPr>
    </w:p>
    <w:p w14:paraId="7995A4BC" w14:textId="77777777" w:rsidR="00676A8C" w:rsidRDefault="00676A8C" w:rsidP="00392AC4">
      <w:pPr>
        <w:pStyle w:val="Zkladntext"/>
      </w:pPr>
    </w:p>
    <w:p w14:paraId="62907BD9" w14:textId="77777777" w:rsidR="00676A8C" w:rsidRDefault="00676A8C" w:rsidP="00392AC4">
      <w:pPr>
        <w:pStyle w:val="Zkladntext"/>
      </w:pPr>
    </w:p>
    <w:p w14:paraId="0CD1EEC2" w14:textId="77777777" w:rsidR="00676A8C" w:rsidRDefault="00676A8C" w:rsidP="00392AC4">
      <w:pPr>
        <w:pStyle w:val="Zkladntext"/>
      </w:pPr>
    </w:p>
    <w:p w14:paraId="4E8735E5" w14:textId="77777777" w:rsidR="00676A8C" w:rsidRDefault="00676A8C" w:rsidP="00392AC4">
      <w:pPr>
        <w:pStyle w:val="Zkladntext"/>
      </w:pPr>
    </w:p>
    <w:p w14:paraId="021E3219" w14:textId="77777777" w:rsidR="00676A8C" w:rsidRDefault="00676A8C" w:rsidP="00392AC4">
      <w:pPr>
        <w:pStyle w:val="Zkladntext"/>
      </w:pPr>
    </w:p>
    <w:p w14:paraId="2367AE78" w14:textId="77777777" w:rsidR="00676A8C" w:rsidRDefault="00676A8C" w:rsidP="00392AC4">
      <w:pPr>
        <w:pStyle w:val="Zkladntext"/>
      </w:pPr>
    </w:p>
    <w:p w14:paraId="3284963B" w14:textId="77777777" w:rsidR="00676A8C" w:rsidRDefault="00676A8C" w:rsidP="00392AC4">
      <w:pPr>
        <w:pStyle w:val="Zkladntext"/>
      </w:pPr>
    </w:p>
    <w:p w14:paraId="649A861A" w14:textId="77777777" w:rsidR="00676A8C" w:rsidRDefault="00676A8C" w:rsidP="00392AC4">
      <w:pPr>
        <w:pStyle w:val="Zkladntext"/>
      </w:pPr>
    </w:p>
    <w:p w14:paraId="4762A9F1" w14:textId="77777777" w:rsidR="00676A8C" w:rsidRDefault="00676A8C" w:rsidP="00392AC4">
      <w:pPr>
        <w:pStyle w:val="Zkladntext"/>
      </w:pPr>
    </w:p>
    <w:p w14:paraId="38E84FBA" w14:textId="77777777" w:rsidR="00676A8C" w:rsidRDefault="00676A8C" w:rsidP="00392AC4">
      <w:pPr>
        <w:pStyle w:val="Zkladntext"/>
      </w:pPr>
    </w:p>
    <w:p w14:paraId="264A877E" w14:textId="77777777" w:rsidR="00676A8C" w:rsidRDefault="00676A8C" w:rsidP="00392AC4">
      <w:pPr>
        <w:pStyle w:val="Zkladntext"/>
      </w:pPr>
    </w:p>
    <w:p w14:paraId="42CEFBA2" w14:textId="24210B87" w:rsidR="00B95719" w:rsidRDefault="00676A8C" w:rsidP="00392AC4">
      <w:pPr>
        <w:pStyle w:val="Zkladntext"/>
      </w:pPr>
      <w:r>
        <w:t>Po</w:t>
      </w:r>
      <w:r w:rsidR="005E6D76">
        <w:t>ďakovanie:</w:t>
      </w:r>
    </w:p>
    <w:p w14:paraId="5430479E" w14:textId="77777777" w:rsidR="00C760E5" w:rsidRDefault="00C760E5" w:rsidP="00392AC4">
      <w:pPr>
        <w:pStyle w:val="Zkladntext"/>
      </w:pPr>
    </w:p>
    <w:p w14:paraId="2A4D70B6" w14:textId="7E453821" w:rsidR="00CE7BEC" w:rsidRDefault="00C760E5" w:rsidP="00392AC4">
      <w:pPr>
        <w:pStyle w:val="Zkladntext"/>
      </w:pPr>
      <w:r w:rsidRPr="00C760E5">
        <w:t xml:space="preserve">Týmto by som chcela </w:t>
      </w:r>
      <w:r w:rsidR="007D6677">
        <w:t>poďakova</w:t>
      </w:r>
      <w:r w:rsidR="00CE7BEC">
        <w:t>ť</w:t>
      </w:r>
      <w:r w:rsidR="007D6677">
        <w:t xml:space="preserve"> pani </w:t>
      </w:r>
      <w:r w:rsidRPr="00C760E5">
        <w:t xml:space="preserve">Mgr. </w:t>
      </w:r>
      <w:proofErr w:type="spellStart"/>
      <w:r w:rsidRPr="00C760E5">
        <w:t>MgA</w:t>
      </w:r>
      <w:proofErr w:type="spellEnd"/>
      <w:r w:rsidRPr="00C760E5">
        <w:t>. Pavl</w:t>
      </w:r>
      <w:r w:rsidR="007D6677">
        <w:t>e</w:t>
      </w:r>
      <w:r w:rsidRPr="00C760E5">
        <w:t xml:space="preserve"> </w:t>
      </w:r>
      <w:proofErr w:type="spellStart"/>
      <w:r w:rsidRPr="00C760E5">
        <w:t>Žeravíkov</w:t>
      </w:r>
      <w:r w:rsidR="007D6677">
        <w:t>ej</w:t>
      </w:r>
      <w:proofErr w:type="spellEnd"/>
      <w:r w:rsidR="007D6677">
        <w:t xml:space="preserve"> </w:t>
      </w:r>
      <w:r w:rsidRPr="00C760E5">
        <w:t xml:space="preserve">za jej odborné vedenie </w:t>
      </w:r>
      <w:r w:rsidR="00D97323">
        <w:t xml:space="preserve">mojej </w:t>
      </w:r>
      <w:r w:rsidRPr="00C760E5">
        <w:t>diplomovej práce</w:t>
      </w:r>
      <w:r w:rsidR="00CE7BEC">
        <w:t>.</w:t>
      </w:r>
      <w:r w:rsidRPr="00C760E5">
        <w:t xml:space="preserve"> Taktiež by som chcela poďakovať moj</w:t>
      </w:r>
      <w:r w:rsidR="00565E4C">
        <w:t>i</w:t>
      </w:r>
      <w:r w:rsidRPr="00C760E5">
        <w:t xml:space="preserve">m rodičom, ktorí mi pri tvorbe tejto diplomovej práce pomáhali, či už finančne, alebo </w:t>
      </w:r>
      <w:r w:rsidR="007D6677" w:rsidRPr="00C760E5">
        <w:t>priamym</w:t>
      </w:r>
      <w:r w:rsidRPr="00C760E5">
        <w:t xml:space="preserve"> podieľaním sa na práci.</w:t>
      </w:r>
      <w:r w:rsidR="00CE7BEC">
        <w:tab/>
      </w:r>
    </w:p>
    <w:p w14:paraId="3EB218CC" w14:textId="77777777" w:rsidR="00CE7BEC" w:rsidRDefault="00CE7BEC">
      <w:pPr>
        <w:rPr>
          <w:sz w:val="24"/>
          <w:szCs w:val="24"/>
        </w:rPr>
      </w:pPr>
      <w:r>
        <w:br w:type="page"/>
      </w:r>
    </w:p>
    <w:p w14:paraId="2A730DDC" w14:textId="77777777" w:rsidR="00676A8C" w:rsidRDefault="00676A8C" w:rsidP="00392AC4">
      <w:pPr>
        <w:pStyle w:val="Zkladntext"/>
      </w:pPr>
    </w:p>
    <w:p w14:paraId="5346B04A" w14:textId="77777777" w:rsidR="00DC3A68" w:rsidRPr="006B50A1" w:rsidRDefault="00DC3A68" w:rsidP="00DC3A68">
      <w:pPr>
        <w:pStyle w:val="Textpoznmkypodiarou"/>
        <w:spacing w:after="120" w:line="360" w:lineRule="auto"/>
        <w:ind w:firstLine="578"/>
        <w:jc w:val="center"/>
        <w:rPr>
          <w:b/>
          <w:sz w:val="32"/>
        </w:rPr>
      </w:pPr>
      <w:r w:rsidRPr="006B50A1">
        <w:rPr>
          <w:b/>
          <w:sz w:val="32"/>
        </w:rPr>
        <w:t>ANOTÁCIA</w:t>
      </w:r>
    </w:p>
    <w:tbl>
      <w:tblPr>
        <w:tblStyle w:val="TableNormal"/>
        <w:tblW w:w="9213" w:type="dxa"/>
        <w:tblInd w:w="131"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Look w:val="01E0" w:firstRow="1" w:lastRow="1" w:firstColumn="1" w:lastColumn="1" w:noHBand="0" w:noVBand="0"/>
      </w:tblPr>
      <w:tblGrid>
        <w:gridCol w:w="2943"/>
        <w:gridCol w:w="6270"/>
      </w:tblGrid>
      <w:tr w:rsidR="00DC3A68" w:rsidRPr="006B50A1" w14:paraId="62D2384B" w14:textId="77777777" w:rsidTr="009F4313">
        <w:trPr>
          <w:trHeight w:val="491"/>
        </w:trPr>
        <w:tc>
          <w:tcPr>
            <w:tcW w:w="2943" w:type="dxa"/>
            <w:tcBorders>
              <w:bottom w:val="single" w:sz="4" w:space="0" w:color="000000"/>
              <w:right w:val="single" w:sz="2" w:space="0" w:color="000000"/>
            </w:tcBorders>
          </w:tcPr>
          <w:p w14:paraId="59E5F5DA" w14:textId="77777777" w:rsidR="00DC3A68" w:rsidRPr="006B50A1" w:rsidRDefault="00DC3A68" w:rsidP="009F4313">
            <w:pPr>
              <w:pStyle w:val="TableParagraph"/>
              <w:spacing w:line="360" w:lineRule="auto"/>
              <w:jc w:val="both"/>
              <w:rPr>
                <w:b/>
              </w:rPr>
            </w:pPr>
            <w:proofErr w:type="spellStart"/>
            <w:r w:rsidRPr="006B50A1">
              <w:rPr>
                <w:b/>
              </w:rPr>
              <w:t>Jméno</w:t>
            </w:r>
            <w:proofErr w:type="spellEnd"/>
            <w:r w:rsidRPr="006B50A1">
              <w:rPr>
                <w:b/>
                <w:spacing w:val="-4"/>
              </w:rPr>
              <w:t xml:space="preserve"> </w:t>
            </w:r>
            <w:r w:rsidRPr="006B50A1">
              <w:rPr>
                <w:b/>
              </w:rPr>
              <w:t>a</w:t>
            </w:r>
            <w:r w:rsidRPr="006B50A1">
              <w:rPr>
                <w:b/>
                <w:spacing w:val="-1"/>
              </w:rPr>
              <w:t xml:space="preserve"> </w:t>
            </w:r>
            <w:proofErr w:type="spellStart"/>
            <w:r w:rsidRPr="006B50A1">
              <w:rPr>
                <w:b/>
              </w:rPr>
              <w:t>příjmení</w:t>
            </w:r>
            <w:proofErr w:type="spellEnd"/>
            <w:r w:rsidRPr="006B50A1">
              <w:rPr>
                <w:b/>
              </w:rPr>
              <w:t>:</w:t>
            </w:r>
          </w:p>
        </w:tc>
        <w:tc>
          <w:tcPr>
            <w:tcW w:w="6270" w:type="dxa"/>
            <w:tcBorders>
              <w:left w:val="single" w:sz="2" w:space="0" w:color="000000"/>
              <w:bottom w:val="single" w:sz="4" w:space="0" w:color="000000"/>
            </w:tcBorders>
          </w:tcPr>
          <w:p w14:paraId="66158668" w14:textId="77777777" w:rsidR="00DC3A68" w:rsidRPr="006B50A1" w:rsidRDefault="00DC3A68" w:rsidP="009F4313">
            <w:pPr>
              <w:pStyle w:val="TableParagraph"/>
              <w:spacing w:line="360" w:lineRule="auto"/>
              <w:ind w:left="110"/>
              <w:jc w:val="both"/>
            </w:pPr>
            <w:r w:rsidRPr="006B50A1">
              <w:t xml:space="preserve">Viktória </w:t>
            </w:r>
            <w:proofErr w:type="spellStart"/>
            <w:r w:rsidRPr="006B50A1">
              <w:t>Semančíková</w:t>
            </w:r>
            <w:proofErr w:type="spellEnd"/>
          </w:p>
        </w:tc>
      </w:tr>
      <w:tr w:rsidR="00DC3A68" w:rsidRPr="006B50A1" w14:paraId="5F988FE4" w14:textId="77777777" w:rsidTr="009F4313">
        <w:trPr>
          <w:trHeight w:val="491"/>
        </w:trPr>
        <w:tc>
          <w:tcPr>
            <w:tcW w:w="2943" w:type="dxa"/>
            <w:tcBorders>
              <w:top w:val="single" w:sz="4" w:space="0" w:color="000000"/>
              <w:bottom w:val="single" w:sz="4" w:space="0" w:color="000000"/>
              <w:right w:val="single" w:sz="2" w:space="0" w:color="000000"/>
            </w:tcBorders>
          </w:tcPr>
          <w:p w14:paraId="35C68065" w14:textId="77777777" w:rsidR="00DC3A68" w:rsidRPr="006B50A1" w:rsidRDefault="00DC3A68" w:rsidP="009F4313">
            <w:pPr>
              <w:pStyle w:val="TableParagraph"/>
              <w:spacing w:before="1" w:line="360" w:lineRule="auto"/>
              <w:jc w:val="both"/>
              <w:rPr>
                <w:b/>
              </w:rPr>
            </w:pPr>
            <w:r w:rsidRPr="006B50A1">
              <w:rPr>
                <w:b/>
              </w:rPr>
              <w:t>Katedra:</w:t>
            </w:r>
          </w:p>
        </w:tc>
        <w:tc>
          <w:tcPr>
            <w:tcW w:w="6270" w:type="dxa"/>
            <w:tcBorders>
              <w:top w:val="single" w:sz="4" w:space="0" w:color="000000"/>
              <w:left w:val="single" w:sz="2" w:space="0" w:color="000000"/>
              <w:bottom w:val="single" w:sz="4" w:space="0" w:color="000000"/>
            </w:tcBorders>
          </w:tcPr>
          <w:p w14:paraId="1B3872CB" w14:textId="77777777" w:rsidR="00DC3A68" w:rsidRPr="006B50A1" w:rsidRDefault="00DC3A68" w:rsidP="009F4313">
            <w:pPr>
              <w:pStyle w:val="TableParagraph"/>
              <w:spacing w:line="360" w:lineRule="auto"/>
              <w:ind w:left="110"/>
              <w:jc w:val="both"/>
            </w:pPr>
            <w:r w:rsidRPr="006B50A1">
              <w:t>Výtvarné</w:t>
            </w:r>
            <w:r w:rsidRPr="006B50A1">
              <w:rPr>
                <w:spacing w:val="-2"/>
              </w:rPr>
              <w:t xml:space="preserve"> </w:t>
            </w:r>
            <w:r w:rsidRPr="006B50A1">
              <w:t>výchovy</w:t>
            </w:r>
            <w:r w:rsidRPr="006B50A1">
              <w:rPr>
                <w:spacing w:val="-3"/>
              </w:rPr>
              <w:t xml:space="preserve"> </w:t>
            </w:r>
            <w:proofErr w:type="spellStart"/>
            <w:r w:rsidRPr="006B50A1">
              <w:t>PdF</w:t>
            </w:r>
            <w:proofErr w:type="spellEnd"/>
            <w:r w:rsidRPr="006B50A1">
              <w:rPr>
                <w:spacing w:val="-3"/>
              </w:rPr>
              <w:t xml:space="preserve"> </w:t>
            </w:r>
            <w:r w:rsidRPr="006B50A1">
              <w:t>UP</w:t>
            </w:r>
            <w:r w:rsidRPr="006B50A1">
              <w:rPr>
                <w:spacing w:val="-1"/>
              </w:rPr>
              <w:t xml:space="preserve"> </w:t>
            </w:r>
            <w:r w:rsidRPr="006B50A1">
              <w:t>Olomouc</w:t>
            </w:r>
          </w:p>
        </w:tc>
      </w:tr>
      <w:tr w:rsidR="00DC3A68" w:rsidRPr="006B50A1" w14:paraId="4ADF53E9" w14:textId="77777777" w:rsidTr="009F4313">
        <w:trPr>
          <w:trHeight w:val="491"/>
        </w:trPr>
        <w:tc>
          <w:tcPr>
            <w:tcW w:w="2943" w:type="dxa"/>
            <w:tcBorders>
              <w:top w:val="single" w:sz="4" w:space="0" w:color="000000"/>
              <w:bottom w:val="single" w:sz="4" w:space="0" w:color="000000"/>
              <w:right w:val="single" w:sz="2" w:space="0" w:color="000000"/>
            </w:tcBorders>
          </w:tcPr>
          <w:p w14:paraId="7AD4F5DE" w14:textId="77777777" w:rsidR="00DC3A68" w:rsidRPr="006B50A1" w:rsidRDefault="00DC3A68" w:rsidP="009F4313">
            <w:pPr>
              <w:pStyle w:val="TableParagraph"/>
              <w:spacing w:line="360" w:lineRule="auto"/>
              <w:jc w:val="both"/>
              <w:rPr>
                <w:b/>
              </w:rPr>
            </w:pPr>
            <w:proofErr w:type="spellStart"/>
            <w:r w:rsidRPr="006B50A1">
              <w:rPr>
                <w:b/>
              </w:rPr>
              <w:t>Vedoucí</w:t>
            </w:r>
            <w:proofErr w:type="spellEnd"/>
            <w:r w:rsidRPr="006B50A1">
              <w:rPr>
                <w:b/>
              </w:rPr>
              <w:t xml:space="preserve"> práce:</w:t>
            </w:r>
          </w:p>
        </w:tc>
        <w:tc>
          <w:tcPr>
            <w:tcW w:w="6270" w:type="dxa"/>
            <w:tcBorders>
              <w:top w:val="single" w:sz="4" w:space="0" w:color="000000"/>
              <w:left w:val="single" w:sz="2" w:space="0" w:color="000000"/>
              <w:bottom w:val="single" w:sz="4" w:space="0" w:color="000000"/>
            </w:tcBorders>
          </w:tcPr>
          <w:p w14:paraId="56E92FE5" w14:textId="77777777" w:rsidR="00DC3A68" w:rsidRPr="006B50A1" w:rsidRDefault="00DC3A68" w:rsidP="009F4313">
            <w:pPr>
              <w:pStyle w:val="TableParagraph"/>
              <w:spacing w:line="360" w:lineRule="auto"/>
              <w:ind w:left="110"/>
              <w:jc w:val="both"/>
            </w:pPr>
            <w:r w:rsidRPr="006B50A1">
              <w:t xml:space="preserve">Mgr. </w:t>
            </w:r>
            <w:proofErr w:type="spellStart"/>
            <w:r w:rsidRPr="006B50A1">
              <w:t>MgA</w:t>
            </w:r>
            <w:proofErr w:type="spellEnd"/>
            <w:r w:rsidRPr="006B50A1">
              <w:t xml:space="preserve">. Pavla </w:t>
            </w:r>
            <w:proofErr w:type="spellStart"/>
            <w:r w:rsidRPr="006B50A1">
              <w:t>Žeravíková</w:t>
            </w:r>
            <w:proofErr w:type="spellEnd"/>
          </w:p>
        </w:tc>
      </w:tr>
      <w:tr w:rsidR="00DC3A68" w:rsidRPr="006B50A1" w14:paraId="78A32D09" w14:textId="77777777" w:rsidTr="009F4313">
        <w:trPr>
          <w:trHeight w:val="491"/>
        </w:trPr>
        <w:tc>
          <w:tcPr>
            <w:tcW w:w="2943" w:type="dxa"/>
            <w:tcBorders>
              <w:top w:val="single" w:sz="4" w:space="0" w:color="000000"/>
              <w:right w:val="single" w:sz="2" w:space="0" w:color="000000"/>
            </w:tcBorders>
          </w:tcPr>
          <w:p w14:paraId="74A2E4D0" w14:textId="77777777" w:rsidR="00DC3A68" w:rsidRPr="006B50A1" w:rsidRDefault="00DC3A68" w:rsidP="009F4313">
            <w:pPr>
              <w:pStyle w:val="TableParagraph"/>
              <w:spacing w:line="360" w:lineRule="auto"/>
              <w:jc w:val="both"/>
              <w:rPr>
                <w:b/>
              </w:rPr>
            </w:pPr>
            <w:r w:rsidRPr="006B50A1">
              <w:rPr>
                <w:b/>
              </w:rPr>
              <w:t>Rok</w:t>
            </w:r>
            <w:r w:rsidRPr="006B50A1">
              <w:rPr>
                <w:b/>
                <w:spacing w:val="-1"/>
              </w:rPr>
              <w:t xml:space="preserve"> </w:t>
            </w:r>
            <w:r w:rsidRPr="006B50A1">
              <w:rPr>
                <w:b/>
              </w:rPr>
              <w:t>obhajoby:</w:t>
            </w:r>
          </w:p>
        </w:tc>
        <w:tc>
          <w:tcPr>
            <w:tcW w:w="6270" w:type="dxa"/>
            <w:tcBorders>
              <w:top w:val="single" w:sz="4" w:space="0" w:color="000000"/>
              <w:left w:val="single" w:sz="2" w:space="0" w:color="000000"/>
            </w:tcBorders>
          </w:tcPr>
          <w:p w14:paraId="2830F13B" w14:textId="77777777" w:rsidR="00DC3A68" w:rsidRPr="006B50A1" w:rsidRDefault="00DC3A68" w:rsidP="009F4313">
            <w:pPr>
              <w:pStyle w:val="TableParagraph"/>
              <w:spacing w:line="360" w:lineRule="auto"/>
              <w:ind w:left="110"/>
              <w:jc w:val="both"/>
            </w:pPr>
            <w:r w:rsidRPr="006B50A1">
              <w:t>2024</w:t>
            </w:r>
          </w:p>
        </w:tc>
      </w:tr>
      <w:tr w:rsidR="00DC3A68" w:rsidRPr="006B50A1" w14:paraId="53F0FCFB" w14:textId="77777777" w:rsidTr="009F4313">
        <w:trPr>
          <w:trHeight w:val="491"/>
        </w:trPr>
        <w:tc>
          <w:tcPr>
            <w:tcW w:w="9213" w:type="dxa"/>
            <w:gridSpan w:val="2"/>
            <w:tcBorders>
              <w:left w:val="nil"/>
              <w:right w:val="nil"/>
            </w:tcBorders>
          </w:tcPr>
          <w:p w14:paraId="2703B2D9" w14:textId="77777777" w:rsidR="00DC3A68" w:rsidRPr="006B50A1" w:rsidRDefault="00DC3A68" w:rsidP="009F4313">
            <w:pPr>
              <w:pStyle w:val="TableParagraph"/>
              <w:spacing w:line="360" w:lineRule="auto"/>
              <w:ind w:left="0"/>
              <w:jc w:val="both"/>
            </w:pPr>
          </w:p>
        </w:tc>
      </w:tr>
      <w:tr w:rsidR="00DC3A68" w:rsidRPr="006B50A1" w14:paraId="7BEBE753" w14:textId="77777777" w:rsidTr="009F4313">
        <w:trPr>
          <w:trHeight w:val="491"/>
        </w:trPr>
        <w:tc>
          <w:tcPr>
            <w:tcW w:w="2943" w:type="dxa"/>
            <w:tcBorders>
              <w:bottom w:val="single" w:sz="4" w:space="0" w:color="000000"/>
              <w:right w:val="single" w:sz="2" w:space="0" w:color="000000"/>
            </w:tcBorders>
          </w:tcPr>
          <w:p w14:paraId="5F261454" w14:textId="77777777" w:rsidR="00DC3A68" w:rsidRPr="006B50A1" w:rsidRDefault="00DC3A68" w:rsidP="009F4313">
            <w:pPr>
              <w:pStyle w:val="TableParagraph"/>
              <w:spacing w:line="360" w:lineRule="auto"/>
              <w:jc w:val="both"/>
              <w:rPr>
                <w:b/>
              </w:rPr>
            </w:pPr>
            <w:proofErr w:type="spellStart"/>
            <w:r w:rsidRPr="006B50A1">
              <w:rPr>
                <w:b/>
              </w:rPr>
              <w:t>Název</w:t>
            </w:r>
            <w:proofErr w:type="spellEnd"/>
            <w:r w:rsidRPr="006B50A1">
              <w:rPr>
                <w:b/>
                <w:spacing w:val="-2"/>
              </w:rPr>
              <w:t xml:space="preserve"> </w:t>
            </w:r>
            <w:r w:rsidRPr="006B50A1">
              <w:rPr>
                <w:b/>
              </w:rPr>
              <w:t>práce:</w:t>
            </w:r>
          </w:p>
        </w:tc>
        <w:tc>
          <w:tcPr>
            <w:tcW w:w="6270" w:type="dxa"/>
            <w:tcBorders>
              <w:left w:val="single" w:sz="2" w:space="0" w:color="000000"/>
              <w:bottom w:val="single" w:sz="4" w:space="0" w:color="000000"/>
            </w:tcBorders>
          </w:tcPr>
          <w:p w14:paraId="52E6D0FA" w14:textId="77777777" w:rsidR="00DC3A68" w:rsidRPr="006B50A1" w:rsidRDefault="00DC3A68" w:rsidP="009F4313">
            <w:pPr>
              <w:pStyle w:val="TableParagraph"/>
              <w:spacing w:line="360" w:lineRule="auto"/>
              <w:ind w:left="110"/>
              <w:jc w:val="both"/>
            </w:pPr>
            <w:r w:rsidRPr="006B50A1">
              <w:t xml:space="preserve">Dobro a zlo- autorské ponímanie </w:t>
            </w:r>
          </w:p>
        </w:tc>
      </w:tr>
      <w:tr w:rsidR="00DC3A68" w:rsidRPr="006B50A1" w14:paraId="462268D1" w14:textId="77777777" w:rsidTr="009F4313">
        <w:trPr>
          <w:trHeight w:val="489"/>
        </w:trPr>
        <w:tc>
          <w:tcPr>
            <w:tcW w:w="2943" w:type="dxa"/>
            <w:tcBorders>
              <w:top w:val="single" w:sz="4" w:space="0" w:color="000000"/>
              <w:bottom w:val="single" w:sz="4" w:space="0" w:color="000000"/>
              <w:right w:val="single" w:sz="2" w:space="0" w:color="000000"/>
            </w:tcBorders>
          </w:tcPr>
          <w:p w14:paraId="2416598F" w14:textId="77777777" w:rsidR="00DC3A68" w:rsidRPr="006B50A1" w:rsidRDefault="00DC3A68" w:rsidP="009F4313">
            <w:pPr>
              <w:pStyle w:val="TableParagraph"/>
              <w:spacing w:line="360" w:lineRule="auto"/>
              <w:jc w:val="both"/>
              <w:rPr>
                <w:b/>
              </w:rPr>
            </w:pPr>
            <w:proofErr w:type="spellStart"/>
            <w:r w:rsidRPr="006B50A1">
              <w:rPr>
                <w:b/>
              </w:rPr>
              <w:t>Název</w:t>
            </w:r>
            <w:proofErr w:type="spellEnd"/>
            <w:r w:rsidRPr="006B50A1">
              <w:rPr>
                <w:b/>
                <w:spacing w:val="-2"/>
              </w:rPr>
              <w:t xml:space="preserve"> </w:t>
            </w:r>
            <w:r w:rsidRPr="006B50A1">
              <w:rPr>
                <w:b/>
              </w:rPr>
              <w:t>v</w:t>
            </w:r>
            <w:r w:rsidRPr="006B50A1">
              <w:rPr>
                <w:b/>
                <w:spacing w:val="-1"/>
              </w:rPr>
              <w:t xml:space="preserve"> </w:t>
            </w:r>
            <w:proofErr w:type="spellStart"/>
            <w:r w:rsidRPr="006B50A1">
              <w:rPr>
                <w:b/>
              </w:rPr>
              <w:t>angličtině</w:t>
            </w:r>
            <w:proofErr w:type="spellEnd"/>
            <w:r w:rsidRPr="006B50A1">
              <w:rPr>
                <w:b/>
              </w:rPr>
              <w:t>:</w:t>
            </w:r>
          </w:p>
        </w:tc>
        <w:tc>
          <w:tcPr>
            <w:tcW w:w="6270" w:type="dxa"/>
            <w:tcBorders>
              <w:top w:val="single" w:sz="4" w:space="0" w:color="000000"/>
              <w:left w:val="single" w:sz="2" w:space="0" w:color="000000"/>
              <w:bottom w:val="single" w:sz="4" w:space="0" w:color="000000"/>
            </w:tcBorders>
          </w:tcPr>
          <w:p w14:paraId="087686EA" w14:textId="77777777" w:rsidR="00DC3A68" w:rsidRPr="006B50A1" w:rsidRDefault="00DC3A68" w:rsidP="009F4313">
            <w:pPr>
              <w:pStyle w:val="TableParagraph"/>
              <w:spacing w:line="360" w:lineRule="auto"/>
              <w:ind w:left="110"/>
              <w:jc w:val="both"/>
            </w:pPr>
            <w:proofErr w:type="spellStart"/>
            <w:r w:rsidRPr="006B50A1">
              <w:t>Good</w:t>
            </w:r>
            <w:proofErr w:type="spellEnd"/>
            <w:r w:rsidRPr="006B50A1">
              <w:t xml:space="preserve"> and </w:t>
            </w:r>
            <w:proofErr w:type="spellStart"/>
            <w:r w:rsidRPr="006B50A1">
              <w:t>evil</w:t>
            </w:r>
            <w:proofErr w:type="spellEnd"/>
            <w:r w:rsidRPr="006B50A1">
              <w:t xml:space="preserve">- </w:t>
            </w:r>
            <w:bookmarkStart w:id="3" w:name="_Hlk169431214"/>
            <w:proofErr w:type="spellStart"/>
            <w:r w:rsidRPr="006B50A1">
              <w:t>the</w:t>
            </w:r>
            <w:proofErr w:type="spellEnd"/>
            <w:r w:rsidRPr="006B50A1">
              <w:t xml:space="preserve"> </w:t>
            </w:r>
            <w:proofErr w:type="spellStart"/>
            <w:r w:rsidRPr="006B50A1">
              <w:t>author´s</w:t>
            </w:r>
            <w:proofErr w:type="spellEnd"/>
            <w:r w:rsidRPr="006B50A1">
              <w:t xml:space="preserve"> </w:t>
            </w:r>
            <w:proofErr w:type="spellStart"/>
            <w:r w:rsidRPr="006B50A1">
              <w:t>perceptions</w:t>
            </w:r>
            <w:bookmarkEnd w:id="3"/>
            <w:proofErr w:type="spellEnd"/>
          </w:p>
        </w:tc>
      </w:tr>
      <w:tr w:rsidR="00DC3A68" w:rsidRPr="006B50A1" w14:paraId="2109EDDE" w14:textId="77777777" w:rsidTr="009F4313">
        <w:trPr>
          <w:trHeight w:val="2915"/>
        </w:trPr>
        <w:tc>
          <w:tcPr>
            <w:tcW w:w="2943" w:type="dxa"/>
            <w:tcBorders>
              <w:top w:val="single" w:sz="4" w:space="0" w:color="000000"/>
              <w:bottom w:val="single" w:sz="4" w:space="0" w:color="000000"/>
              <w:right w:val="single" w:sz="2" w:space="0" w:color="000000"/>
            </w:tcBorders>
          </w:tcPr>
          <w:p w14:paraId="311C0167" w14:textId="77777777" w:rsidR="00DC3A68" w:rsidRPr="006B50A1" w:rsidRDefault="00DC3A68" w:rsidP="009F4313">
            <w:pPr>
              <w:pStyle w:val="TableParagraph"/>
              <w:spacing w:before="1" w:line="360" w:lineRule="auto"/>
              <w:jc w:val="both"/>
              <w:rPr>
                <w:b/>
              </w:rPr>
            </w:pPr>
            <w:proofErr w:type="spellStart"/>
            <w:r w:rsidRPr="006B50A1">
              <w:rPr>
                <w:b/>
              </w:rPr>
              <w:t>Anotace</w:t>
            </w:r>
            <w:proofErr w:type="spellEnd"/>
            <w:r w:rsidRPr="006B50A1">
              <w:rPr>
                <w:b/>
                <w:spacing w:val="-3"/>
              </w:rPr>
              <w:t xml:space="preserve"> </w:t>
            </w:r>
            <w:r w:rsidRPr="006B50A1">
              <w:rPr>
                <w:b/>
              </w:rPr>
              <w:t>práce:</w:t>
            </w:r>
          </w:p>
        </w:tc>
        <w:tc>
          <w:tcPr>
            <w:tcW w:w="6270" w:type="dxa"/>
            <w:tcBorders>
              <w:top w:val="single" w:sz="4" w:space="0" w:color="000000"/>
              <w:left w:val="single" w:sz="2" w:space="0" w:color="000000"/>
              <w:bottom w:val="single" w:sz="4" w:space="0" w:color="000000"/>
            </w:tcBorders>
          </w:tcPr>
          <w:p w14:paraId="1A6EA057" w14:textId="3353A1EC" w:rsidR="00DC3A68" w:rsidRPr="006B50A1" w:rsidRDefault="001C181D" w:rsidP="009F4313">
            <w:pPr>
              <w:pStyle w:val="TableParagraph"/>
              <w:spacing w:line="360" w:lineRule="auto"/>
              <w:ind w:right="89"/>
              <w:jc w:val="both"/>
            </w:pPr>
            <w:r w:rsidRPr="001C181D">
              <w:t>Diplomová práca skúma tému dobra a zla v teoretickej, praktickej a didaktickej časti. Teoretická časť ponúka prehľad vnímania týchto pojmov a</w:t>
            </w:r>
            <w:r w:rsidR="00CE7BEC">
              <w:t xml:space="preserve"> diel </w:t>
            </w:r>
            <w:r w:rsidRPr="001C181D">
              <w:t xml:space="preserve">umelcov, ktorí na tému tvorili. Praktická časť je zameraná na priebeh zhotovenia a realizáciu inštalácie z autorského ponímania. Výsledná práca pozostáva z inštalácie rozdelenej do dvoch rovín. Zaoberá sa výšivkou a tapisériou, ktoré symbolizujú dobro. Druhá rovina položená na zemi pozostáva z kovového plechu, ktorý zobrazuje zlo. V didaktickej časti autor poskytuje nápady na zakomponovanie témy do edukačného procesu </w:t>
            </w:r>
            <w:r w:rsidR="00CE7BEC">
              <w:t xml:space="preserve">realizovane </w:t>
            </w:r>
            <w:r w:rsidRPr="001C181D">
              <w:t xml:space="preserve">na ZUŠ Vladimíra Ambrose v </w:t>
            </w:r>
            <w:proofErr w:type="spellStart"/>
            <w:r w:rsidRPr="001C181D">
              <w:t>Prostějově</w:t>
            </w:r>
            <w:proofErr w:type="spellEnd"/>
            <w:r w:rsidRPr="001C181D">
              <w:t>.</w:t>
            </w:r>
          </w:p>
        </w:tc>
      </w:tr>
      <w:tr w:rsidR="00DC3A68" w:rsidRPr="006B50A1" w14:paraId="472C226E" w14:textId="77777777" w:rsidTr="009F4313">
        <w:trPr>
          <w:trHeight w:val="489"/>
        </w:trPr>
        <w:tc>
          <w:tcPr>
            <w:tcW w:w="2943" w:type="dxa"/>
            <w:tcBorders>
              <w:top w:val="single" w:sz="4" w:space="0" w:color="000000"/>
              <w:bottom w:val="single" w:sz="4" w:space="0" w:color="000000"/>
              <w:right w:val="single" w:sz="2" w:space="0" w:color="000000"/>
            </w:tcBorders>
          </w:tcPr>
          <w:p w14:paraId="14F72356" w14:textId="77777777" w:rsidR="00DC3A68" w:rsidRPr="006B50A1" w:rsidRDefault="00DC3A68" w:rsidP="009F4313">
            <w:pPr>
              <w:pStyle w:val="TableParagraph"/>
              <w:spacing w:line="360" w:lineRule="auto"/>
              <w:jc w:val="both"/>
              <w:rPr>
                <w:b/>
              </w:rPr>
            </w:pPr>
            <w:proofErr w:type="spellStart"/>
            <w:r w:rsidRPr="006B50A1">
              <w:rPr>
                <w:b/>
              </w:rPr>
              <w:t>Klíčová</w:t>
            </w:r>
            <w:proofErr w:type="spellEnd"/>
            <w:r w:rsidRPr="006B50A1">
              <w:rPr>
                <w:b/>
                <w:spacing w:val="-1"/>
              </w:rPr>
              <w:t xml:space="preserve"> </w:t>
            </w:r>
            <w:r w:rsidRPr="006B50A1">
              <w:rPr>
                <w:b/>
              </w:rPr>
              <w:t>slova:</w:t>
            </w:r>
          </w:p>
        </w:tc>
        <w:tc>
          <w:tcPr>
            <w:tcW w:w="6270" w:type="dxa"/>
            <w:tcBorders>
              <w:top w:val="single" w:sz="4" w:space="0" w:color="000000"/>
              <w:left w:val="single" w:sz="2" w:space="0" w:color="000000"/>
              <w:bottom w:val="single" w:sz="4" w:space="0" w:color="000000"/>
            </w:tcBorders>
          </w:tcPr>
          <w:p w14:paraId="68134ADE" w14:textId="7F75583F" w:rsidR="00DC3A68" w:rsidRPr="006B50A1" w:rsidRDefault="001C181D" w:rsidP="009F4313">
            <w:pPr>
              <w:pStyle w:val="TableParagraph"/>
              <w:spacing w:line="360" w:lineRule="auto"/>
              <w:ind w:left="110"/>
              <w:jc w:val="both"/>
            </w:pPr>
            <w:r w:rsidRPr="001C181D">
              <w:t>Vnímanie dobra a zla, definícia, morálka, inštalácia, výšivka, tapiséria, plech, kov</w:t>
            </w:r>
          </w:p>
        </w:tc>
      </w:tr>
      <w:tr w:rsidR="00DC3A68" w:rsidRPr="006B50A1" w14:paraId="337BD1E6" w14:textId="77777777" w:rsidTr="009F4313">
        <w:trPr>
          <w:trHeight w:val="3177"/>
        </w:trPr>
        <w:tc>
          <w:tcPr>
            <w:tcW w:w="2943" w:type="dxa"/>
            <w:tcBorders>
              <w:top w:val="single" w:sz="4" w:space="0" w:color="000000"/>
              <w:bottom w:val="single" w:sz="4" w:space="0" w:color="000000"/>
              <w:right w:val="single" w:sz="2" w:space="0" w:color="000000"/>
            </w:tcBorders>
          </w:tcPr>
          <w:p w14:paraId="0331B280" w14:textId="77777777" w:rsidR="00DC3A68" w:rsidRPr="006B50A1" w:rsidRDefault="00DC3A68" w:rsidP="009F4313">
            <w:pPr>
              <w:pStyle w:val="TableParagraph"/>
              <w:spacing w:before="1" w:line="360" w:lineRule="auto"/>
              <w:jc w:val="both"/>
              <w:rPr>
                <w:b/>
              </w:rPr>
            </w:pPr>
            <w:proofErr w:type="spellStart"/>
            <w:r w:rsidRPr="006B50A1">
              <w:rPr>
                <w:b/>
              </w:rPr>
              <w:t>Anotace</w:t>
            </w:r>
            <w:proofErr w:type="spellEnd"/>
            <w:r w:rsidRPr="006B50A1">
              <w:rPr>
                <w:b/>
                <w:spacing w:val="-1"/>
              </w:rPr>
              <w:t xml:space="preserve"> </w:t>
            </w:r>
            <w:r w:rsidRPr="006B50A1">
              <w:rPr>
                <w:b/>
              </w:rPr>
              <w:t>v</w:t>
            </w:r>
            <w:r w:rsidRPr="006B50A1">
              <w:rPr>
                <w:b/>
                <w:spacing w:val="-3"/>
              </w:rPr>
              <w:t xml:space="preserve"> </w:t>
            </w:r>
            <w:proofErr w:type="spellStart"/>
            <w:r w:rsidRPr="006B50A1">
              <w:rPr>
                <w:b/>
              </w:rPr>
              <w:t>angličtině</w:t>
            </w:r>
            <w:proofErr w:type="spellEnd"/>
            <w:r w:rsidRPr="006B50A1">
              <w:rPr>
                <w:b/>
              </w:rPr>
              <w:t>:</w:t>
            </w:r>
          </w:p>
        </w:tc>
        <w:tc>
          <w:tcPr>
            <w:tcW w:w="6270" w:type="dxa"/>
            <w:tcBorders>
              <w:top w:val="single" w:sz="4" w:space="0" w:color="000000"/>
              <w:left w:val="single" w:sz="2" w:space="0" w:color="000000"/>
              <w:bottom w:val="single" w:sz="4" w:space="0" w:color="000000"/>
            </w:tcBorders>
          </w:tcPr>
          <w:p w14:paraId="2499987E" w14:textId="0FEB5D13" w:rsidR="00DC3A68" w:rsidRPr="006B50A1" w:rsidRDefault="001C181D" w:rsidP="009F4313">
            <w:pPr>
              <w:pStyle w:val="TableParagraph"/>
              <w:spacing w:line="360" w:lineRule="auto"/>
              <w:ind w:left="110" w:right="86"/>
              <w:jc w:val="both"/>
            </w:pPr>
            <w:proofErr w:type="spellStart"/>
            <w:r>
              <w:rPr>
                <w:color w:val="000000"/>
              </w:rPr>
              <w:t>The</w:t>
            </w:r>
            <w:proofErr w:type="spellEnd"/>
            <w:r>
              <w:rPr>
                <w:color w:val="000000"/>
              </w:rPr>
              <w:t xml:space="preserve"> </w:t>
            </w:r>
            <w:proofErr w:type="spellStart"/>
            <w:r>
              <w:rPr>
                <w:color w:val="000000"/>
              </w:rPr>
              <w:t>thesis</w:t>
            </w:r>
            <w:proofErr w:type="spellEnd"/>
            <w:r>
              <w:rPr>
                <w:color w:val="000000"/>
              </w:rPr>
              <w:t xml:space="preserve"> </w:t>
            </w:r>
            <w:proofErr w:type="spellStart"/>
            <w:r>
              <w:rPr>
                <w:color w:val="000000"/>
              </w:rPr>
              <w:t>explores</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theme</w:t>
            </w:r>
            <w:proofErr w:type="spellEnd"/>
            <w:r>
              <w:rPr>
                <w:color w:val="000000"/>
              </w:rPr>
              <w:t xml:space="preserve"> of </w:t>
            </w:r>
            <w:proofErr w:type="spellStart"/>
            <w:r>
              <w:rPr>
                <w:color w:val="000000"/>
              </w:rPr>
              <w:t>good</w:t>
            </w:r>
            <w:proofErr w:type="spellEnd"/>
            <w:r>
              <w:rPr>
                <w:color w:val="000000"/>
              </w:rPr>
              <w:t xml:space="preserve"> and </w:t>
            </w:r>
            <w:proofErr w:type="spellStart"/>
            <w:r>
              <w:rPr>
                <w:color w:val="000000"/>
              </w:rPr>
              <w:t>evil</w:t>
            </w:r>
            <w:proofErr w:type="spellEnd"/>
            <w:r>
              <w:rPr>
                <w:color w:val="000000"/>
              </w:rPr>
              <w:t xml:space="preserve"> in </w:t>
            </w:r>
            <w:proofErr w:type="spellStart"/>
            <w:r>
              <w:rPr>
                <w:color w:val="000000"/>
              </w:rPr>
              <w:t>theoretical</w:t>
            </w:r>
            <w:proofErr w:type="spellEnd"/>
            <w:r>
              <w:rPr>
                <w:color w:val="000000"/>
              </w:rPr>
              <w:t xml:space="preserve">, </w:t>
            </w:r>
            <w:proofErr w:type="spellStart"/>
            <w:r>
              <w:rPr>
                <w:color w:val="000000"/>
              </w:rPr>
              <w:t>practical</w:t>
            </w:r>
            <w:proofErr w:type="spellEnd"/>
            <w:r>
              <w:rPr>
                <w:color w:val="000000"/>
              </w:rPr>
              <w:t xml:space="preserve"> and </w:t>
            </w:r>
            <w:proofErr w:type="spellStart"/>
            <w:r>
              <w:rPr>
                <w:color w:val="000000"/>
              </w:rPr>
              <w:t>didactic</w:t>
            </w:r>
            <w:proofErr w:type="spellEnd"/>
            <w:r>
              <w:rPr>
                <w:color w:val="000000"/>
              </w:rPr>
              <w:t xml:space="preserve"> </w:t>
            </w:r>
            <w:proofErr w:type="spellStart"/>
            <w:r>
              <w:rPr>
                <w:color w:val="000000"/>
              </w:rPr>
              <w:t>parts</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theoretical</w:t>
            </w:r>
            <w:proofErr w:type="spellEnd"/>
            <w:r>
              <w:rPr>
                <w:color w:val="000000"/>
              </w:rPr>
              <w:t xml:space="preserve"> part </w:t>
            </w:r>
            <w:proofErr w:type="spellStart"/>
            <w:r>
              <w:rPr>
                <w:color w:val="000000"/>
              </w:rPr>
              <w:t>offers</w:t>
            </w:r>
            <w:proofErr w:type="spellEnd"/>
            <w:r>
              <w:rPr>
                <w:color w:val="000000"/>
              </w:rPr>
              <w:t xml:space="preserve"> </w:t>
            </w:r>
            <w:proofErr w:type="spellStart"/>
            <w:r>
              <w:rPr>
                <w:color w:val="000000"/>
              </w:rPr>
              <w:t>an</w:t>
            </w:r>
            <w:proofErr w:type="spellEnd"/>
            <w:r>
              <w:rPr>
                <w:color w:val="000000"/>
              </w:rPr>
              <w:t xml:space="preserve"> </w:t>
            </w:r>
            <w:proofErr w:type="spellStart"/>
            <w:r>
              <w:rPr>
                <w:color w:val="000000"/>
              </w:rPr>
              <w:t>overview</w:t>
            </w:r>
            <w:proofErr w:type="spellEnd"/>
            <w:r>
              <w:rPr>
                <w:color w:val="000000"/>
              </w:rPr>
              <w:t xml:space="preserve"> of </w:t>
            </w:r>
            <w:proofErr w:type="spellStart"/>
            <w:r>
              <w:rPr>
                <w:color w:val="000000"/>
              </w:rPr>
              <w:t>the</w:t>
            </w:r>
            <w:proofErr w:type="spellEnd"/>
            <w:r>
              <w:rPr>
                <w:color w:val="000000"/>
              </w:rPr>
              <w:t xml:space="preserve"> </w:t>
            </w:r>
            <w:proofErr w:type="spellStart"/>
            <w:r>
              <w:rPr>
                <w:color w:val="000000"/>
              </w:rPr>
              <w:t>perception</w:t>
            </w:r>
            <w:proofErr w:type="spellEnd"/>
            <w:r>
              <w:rPr>
                <w:color w:val="000000"/>
              </w:rPr>
              <w:t xml:space="preserve"> of </w:t>
            </w:r>
            <w:proofErr w:type="spellStart"/>
            <w:r>
              <w:rPr>
                <w:color w:val="000000"/>
              </w:rPr>
              <w:t>these</w:t>
            </w:r>
            <w:proofErr w:type="spellEnd"/>
            <w:r>
              <w:rPr>
                <w:color w:val="000000"/>
              </w:rPr>
              <w:t xml:space="preserve"> </w:t>
            </w:r>
            <w:proofErr w:type="spellStart"/>
            <w:r>
              <w:rPr>
                <w:color w:val="000000"/>
              </w:rPr>
              <w:t>concepts</w:t>
            </w:r>
            <w:proofErr w:type="spellEnd"/>
            <w:r>
              <w:rPr>
                <w:color w:val="000000"/>
              </w:rPr>
              <w:t xml:space="preserve"> and </w:t>
            </w:r>
            <w:proofErr w:type="spellStart"/>
            <w:r>
              <w:rPr>
                <w:color w:val="000000"/>
              </w:rPr>
              <w:t>artists</w:t>
            </w:r>
            <w:proofErr w:type="spellEnd"/>
            <w:r>
              <w:rPr>
                <w:color w:val="000000"/>
              </w:rPr>
              <w:t xml:space="preserve"> </w:t>
            </w:r>
            <w:proofErr w:type="spellStart"/>
            <w:r>
              <w:rPr>
                <w:color w:val="000000"/>
              </w:rPr>
              <w:t>who</w:t>
            </w:r>
            <w:proofErr w:type="spellEnd"/>
            <w:r>
              <w:rPr>
                <w:color w:val="000000"/>
              </w:rPr>
              <w:t xml:space="preserve"> </w:t>
            </w:r>
            <w:proofErr w:type="spellStart"/>
            <w:r>
              <w:rPr>
                <w:color w:val="000000"/>
              </w:rPr>
              <w:t>have</w:t>
            </w:r>
            <w:proofErr w:type="spellEnd"/>
            <w:r>
              <w:rPr>
                <w:color w:val="000000"/>
              </w:rPr>
              <w:t xml:space="preserve"> </w:t>
            </w:r>
            <w:proofErr w:type="spellStart"/>
            <w:r>
              <w:rPr>
                <w:color w:val="000000"/>
              </w:rPr>
              <w:t>worked</w:t>
            </w:r>
            <w:proofErr w:type="spellEnd"/>
            <w:r>
              <w:rPr>
                <w:color w:val="000000"/>
              </w:rPr>
              <w:t xml:space="preserve"> on </w:t>
            </w:r>
            <w:proofErr w:type="spellStart"/>
            <w:r>
              <w:rPr>
                <w:color w:val="000000"/>
              </w:rPr>
              <w:t>the</w:t>
            </w:r>
            <w:proofErr w:type="spellEnd"/>
            <w:r>
              <w:rPr>
                <w:color w:val="000000"/>
              </w:rPr>
              <w:t xml:space="preserve"> </w:t>
            </w:r>
            <w:proofErr w:type="spellStart"/>
            <w:r>
              <w:rPr>
                <w:color w:val="000000"/>
              </w:rPr>
              <w:t>theme</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practical</w:t>
            </w:r>
            <w:proofErr w:type="spellEnd"/>
            <w:r>
              <w:rPr>
                <w:color w:val="000000"/>
              </w:rPr>
              <w:t xml:space="preserve"> part </w:t>
            </w:r>
            <w:proofErr w:type="spellStart"/>
            <w:r>
              <w:rPr>
                <w:color w:val="000000"/>
              </w:rPr>
              <w:t>focuses</w:t>
            </w:r>
            <w:proofErr w:type="spellEnd"/>
            <w:r>
              <w:rPr>
                <w:color w:val="000000"/>
              </w:rPr>
              <w:t xml:space="preserve"> on </w:t>
            </w:r>
            <w:proofErr w:type="spellStart"/>
            <w:r>
              <w:rPr>
                <w:color w:val="000000"/>
              </w:rPr>
              <w:t>the</w:t>
            </w:r>
            <w:proofErr w:type="spellEnd"/>
            <w:r>
              <w:rPr>
                <w:color w:val="000000"/>
              </w:rPr>
              <w:t xml:space="preserve"> </w:t>
            </w:r>
            <w:proofErr w:type="spellStart"/>
            <w:r>
              <w:rPr>
                <w:color w:val="000000"/>
              </w:rPr>
              <w:t>creation</w:t>
            </w:r>
            <w:proofErr w:type="spellEnd"/>
            <w:r>
              <w:rPr>
                <w:color w:val="000000"/>
              </w:rPr>
              <w:t xml:space="preserve"> </w:t>
            </w:r>
            <w:proofErr w:type="spellStart"/>
            <w:r>
              <w:rPr>
                <w:color w:val="000000"/>
              </w:rPr>
              <w:t>process</w:t>
            </w:r>
            <w:proofErr w:type="spellEnd"/>
            <w:r>
              <w:rPr>
                <w:color w:val="000000"/>
              </w:rPr>
              <w:t xml:space="preserve"> and </w:t>
            </w:r>
            <w:proofErr w:type="spellStart"/>
            <w:r>
              <w:rPr>
                <w:color w:val="000000"/>
              </w:rPr>
              <w:t>implementing</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installation</w:t>
            </w:r>
            <w:proofErr w:type="spellEnd"/>
            <w:r>
              <w:rPr>
                <w:color w:val="000000"/>
              </w:rPr>
              <w:t xml:space="preserve"> </w:t>
            </w:r>
            <w:proofErr w:type="spellStart"/>
            <w:r>
              <w:rPr>
                <w:color w:val="000000"/>
              </w:rPr>
              <w:t>from</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author’s</w:t>
            </w:r>
            <w:proofErr w:type="spellEnd"/>
            <w:r>
              <w:rPr>
                <w:color w:val="000000"/>
              </w:rPr>
              <w:t xml:space="preserve"> </w:t>
            </w:r>
            <w:proofErr w:type="spellStart"/>
            <w:r>
              <w:rPr>
                <w:color w:val="000000"/>
              </w:rPr>
              <w:t>viewpoint</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resulting</w:t>
            </w:r>
            <w:proofErr w:type="spellEnd"/>
            <w:r>
              <w:rPr>
                <w:color w:val="000000"/>
              </w:rPr>
              <w:t xml:space="preserve"> </w:t>
            </w:r>
            <w:proofErr w:type="spellStart"/>
            <w:r>
              <w:rPr>
                <w:color w:val="000000"/>
              </w:rPr>
              <w:t>work</w:t>
            </w:r>
            <w:proofErr w:type="spellEnd"/>
            <w:r>
              <w:rPr>
                <w:color w:val="000000"/>
              </w:rPr>
              <w:t xml:space="preserve"> </w:t>
            </w:r>
            <w:proofErr w:type="spellStart"/>
            <w:r>
              <w:rPr>
                <w:color w:val="000000"/>
              </w:rPr>
              <w:t>consists</w:t>
            </w:r>
            <w:proofErr w:type="spellEnd"/>
            <w:r>
              <w:rPr>
                <w:color w:val="000000"/>
              </w:rPr>
              <w:t xml:space="preserve"> of </w:t>
            </w:r>
            <w:proofErr w:type="spellStart"/>
            <w:r>
              <w:rPr>
                <w:color w:val="000000"/>
              </w:rPr>
              <w:t>an</w:t>
            </w:r>
            <w:proofErr w:type="spellEnd"/>
            <w:r>
              <w:rPr>
                <w:color w:val="000000"/>
              </w:rPr>
              <w:t xml:space="preserve"> </w:t>
            </w:r>
            <w:proofErr w:type="spellStart"/>
            <w:r>
              <w:rPr>
                <w:color w:val="000000"/>
              </w:rPr>
              <w:t>installation</w:t>
            </w:r>
            <w:proofErr w:type="spellEnd"/>
            <w:r>
              <w:rPr>
                <w:color w:val="000000"/>
              </w:rPr>
              <w:t xml:space="preserve"> </w:t>
            </w:r>
            <w:proofErr w:type="spellStart"/>
            <w:r>
              <w:rPr>
                <w:color w:val="000000"/>
              </w:rPr>
              <w:t>divided</w:t>
            </w:r>
            <w:proofErr w:type="spellEnd"/>
            <w:r>
              <w:rPr>
                <w:color w:val="000000"/>
              </w:rPr>
              <w:t xml:space="preserve"> </w:t>
            </w:r>
            <w:proofErr w:type="spellStart"/>
            <w:r>
              <w:rPr>
                <w:color w:val="000000"/>
              </w:rPr>
              <w:t>into</w:t>
            </w:r>
            <w:proofErr w:type="spellEnd"/>
            <w:r>
              <w:rPr>
                <w:color w:val="000000"/>
              </w:rPr>
              <w:t xml:space="preserve"> </w:t>
            </w:r>
            <w:proofErr w:type="spellStart"/>
            <w:r>
              <w:rPr>
                <w:color w:val="000000"/>
              </w:rPr>
              <w:t>two</w:t>
            </w:r>
            <w:proofErr w:type="spellEnd"/>
            <w:r>
              <w:rPr>
                <w:color w:val="000000"/>
              </w:rPr>
              <w:t xml:space="preserve"> </w:t>
            </w:r>
            <w:proofErr w:type="spellStart"/>
            <w:r>
              <w:rPr>
                <w:color w:val="000000"/>
              </w:rPr>
              <w:t>levels</w:t>
            </w:r>
            <w:proofErr w:type="spellEnd"/>
            <w:r>
              <w:rPr>
                <w:color w:val="000000"/>
              </w:rPr>
              <w:t xml:space="preserve">. </w:t>
            </w:r>
            <w:proofErr w:type="spellStart"/>
            <w:r>
              <w:rPr>
                <w:color w:val="000000"/>
              </w:rPr>
              <w:t>It</w:t>
            </w:r>
            <w:proofErr w:type="spellEnd"/>
            <w:r>
              <w:rPr>
                <w:color w:val="000000"/>
              </w:rPr>
              <w:t xml:space="preserve"> </w:t>
            </w:r>
            <w:proofErr w:type="spellStart"/>
            <w:r>
              <w:rPr>
                <w:color w:val="000000"/>
              </w:rPr>
              <w:t>deals</w:t>
            </w:r>
            <w:proofErr w:type="spellEnd"/>
            <w:r>
              <w:rPr>
                <w:color w:val="000000"/>
              </w:rPr>
              <w:t xml:space="preserve"> </w:t>
            </w:r>
            <w:proofErr w:type="spellStart"/>
            <w:r>
              <w:rPr>
                <w:color w:val="000000"/>
              </w:rPr>
              <w:t>with</w:t>
            </w:r>
            <w:proofErr w:type="spellEnd"/>
            <w:r>
              <w:rPr>
                <w:color w:val="000000"/>
              </w:rPr>
              <w:t xml:space="preserve"> </w:t>
            </w:r>
            <w:proofErr w:type="spellStart"/>
            <w:r>
              <w:rPr>
                <w:color w:val="000000"/>
              </w:rPr>
              <w:t>embroidery</w:t>
            </w:r>
            <w:proofErr w:type="spellEnd"/>
            <w:r>
              <w:rPr>
                <w:color w:val="000000"/>
              </w:rPr>
              <w:t xml:space="preserve"> and </w:t>
            </w:r>
            <w:proofErr w:type="spellStart"/>
            <w:r>
              <w:rPr>
                <w:color w:val="000000"/>
              </w:rPr>
              <w:t>tapestry</w:t>
            </w:r>
            <w:proofErr w:type="spellEnd"/>
            <w:r>
              <w:rPr>
                <w:color w:val="000000"/>
              </w:rPr>
              <w:t xml:space="preserve">, </w:t>
            </w:r>
            <w:proofErr w:type="spellStart"/>
            <w:r>
              <w:rPr>
                <w:color w:val="000000"/>
              </w:rPr>
              <w:t>which</w:t>
            </w:r>
            <w:proofErr w:type="spellEnd"/>
            <w:r>
              <w:rPr>
                <w:color w:val="000000"/>
              </w:rPr>
              <w:t xml:space="preserve"> </w:t>
            </w:r>
            <w:proofErr w:type="spellStart"/>
            <w:r>
              <w:rPr>
                <w:color w:val="000000"/>
              </w:rPr>
              <w:t>symbolize</w:t>
            </w:r>
            <w:proofErr w:type="spellEnd"/>
            <w:r>
              <w:rPr>
                <w:color w:val="000000"/>
              </w:rPr>
              <w:t xml:space="preserve"> </w:t>
            </w:r>
            <w:proofErr w:type="spellStart"/>
            <w:r>
              <w:rPr>
                <w:color w:val="000000"/>
              </w:rPr>
              <w:t>goodness</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second</w:t>
            </w:r>
            <w:proofErr w:type="spellEnd"/>
            <w:r>
              <w:rPr>
                <w:color w:val="000000"/>
              </w:rPr>
              <w:t xml:space="preserve"> </w:t>
            </w:r>
            <w:proofErr w:type="spellStart"/>
            <w:r>
              <w:rPr>
                <w:color w:val="000000"/>
              </w:rPr>
              <w:t>plane</w:t>
            </w:r>
            <w:proofErr w:type="spellEnd"/>
            <w:r>
              <w:rPr>
                <w:color w:val="000000"/>
              </w:rPr>
              <w:t xml:space="preserve"> </w:t>
            </w:r>
            <w:proofErr w:type="spellStart"/>
            <w:r>
              <w:rPr>
                <w:color w:val="000000"/>
              </w:rPr>
              <w:t>laid</w:t>
            </w:r>
            <w:proofErr w:type="spellEnd"/>
            <w:r>
              <w:rPr>
                <w:color w:val="000000"/>
              </w:rPr>
              <w:t xml:space="preserve"> on </w:t>
            </w:r>
            <w:proofErr w:type="spellStart"/>
            <w:r>
              <w:rPr>
                <w:color w:val="000000"/>
              </w:rPr>
              <w:t>the</w:t>
            </w:r>
            <w:proofErr w:type="spellEnd"/>
            <w:r>
              <w:rPr>
                <w:color w:val="000000"/>
              </w:rPr>
              <w:t xml:space="preserve"> </w:t>
            </w:r>
            <w:proofErr w:type="spellStart"/>
            <w:r>
              <w:rPr>
                <w:color w:val="000000"/>
              </w:rPr>
              <w:t>ground</w:t>
            </w:r>
            <w:proofErr w:type="spellEnd"/>
            <w:r>
              <w:rPr>
                <w:color w:val="000000"/>
              </w:rPr>
              <w:t xml:space="preserve"> </w:t>
            </w:r>
            <w:proofErr w:type="spellStart"/>
            <w:r>
              <w:rPr>
                <w:color w:val="000000"/>
              </w:rPr>
              <w:t>consists</w:t>
            </w:r>
            <w:proofErr w:type="spellEnd"/>
            <w:r>
              <w:rPr>
                <w:color w:val="000000"/>
              </w:rPr>
              <w:t xml:space="preserve"> of a metal </w:t>
            </w:r>
            <w:proofErr w:type="spellStart"/>
            <w:r>
              <w:rPr>
                <w:color w:val="000000"/>
              </w:rPr>
              <w:t>sheet</w:t>
            </w:r>
            <w:proofErr w:type="spellEnd"/>
            <w:r>
              <w:rPr>
                <w:color w:val="000000"/>
              </w:rPr>
              <w:t xml:space="preserve"> </w:t>
            </w:r>
            <w:proofErr w:type="spellStart"/>
            <w:r>
              <w:rPr>
                <w:color w:val="000000"/>
              </w:rPr>
              <w:t>that</w:t>
            </w:r>
            <w:proofErr w:type="spellEnd"/>
            <w:r>
              <w:rPr>
                <w:color w:val="000000"/>
              </w:rPr>
              <w:t xml:space="preserve"> </w:t>
            </w:r>
            <w:proofErr w:type="spellStart"/>
            <w:r>
              <w:rPr>
                <w:color w:val="000000"/>
              </w:rPr>
              <w:t>represents</w:t>
            </w:r>
            <w:proofErr w:type="spellEnd"/>
            <w:r>
              <w:rPr>
                <w:color w:val="000000"/>
              </w:rPr>
              <w:t xml:space="preserve"> </w:t>
            </w:r>
            <w:proofErr w:type="spellStart"/>
            <w:r>
              <w:rPr>
                <w:color w:val="000000"/>
              </w:rPr>
              <w:t>evil</w:t>
            </w:r>
            <w:proofErr w:type="spellEnd"/>
            <w:r>
              <w:rPr>
                <w:color w:val="000000"/>
              </w:rPr>
              <w:t xml:space="preserve">. In </w:t>
            </w:r>
            <w:proofErr w:type="spellStart"/>
            <w:r>
              <w:rPr>
                <w:color w:val="000000"/>
              </w:rPr>
              <w:t>the</w:t>
            </w:r>
            <w:proofErr w:type="spellEnd"/>
            <w:r>
              <w:rPr>
                <w:color w:val="000000"/>
              </w:rPr>
              <w:t xml:space="preserve"> </w:t>
            </w:r>
            <w:proofErr w:type="spellStart"/>
            <w:r>
              <w:rPr>
                <w:color w:val="000000"/>
              </w:rPr>
              <w:t>didactic</w:t>
            </w:r>
            <w:proofErr w:type="spellEnd"/>
            <w:r>
              <w:rPr>
                <w:color w:val="000000"/>
              </w:rPr>
              <w:t xml:space="preserve"> part, </w:t>
            </w:r>
            <w:proofErr w:type="spellStart"/>
            <w:r>
              <w:rPr>
                <w:color w:val="000000"/>
              </w:rPr>
              <w:t>the</w:t>
            </w:r>
            <w:proofErr w:type="spellEnd"/>
            <w:r>
              <w:rPr>
                <w:color w:val="000000"/>
              </w:rPr>
              <w:t xml:space="preserve"> </w:t>
            </w:r>
            <w:proofErr w:type="spellStart"/>
            <w:r>
              <w:rPr>
                <w:color w:val="000000"/>
              </w:rPr>
              <w:t>author</w:t>
            </w:r>
            <w:proofErr w:type="spellEnd"/>
            <w:r>
              <w:rPr>
                <w:color w:val="000000"/>
              </w:rPr>
              <w:t xml:space="preserve"> </w:t>
            </w:r>
            <w:proofErr w:type="spellStart"/>
            <w:r>
              <w:rPr>
                <w:color w:val="000000"/>
              </w:rPr>
              <w:t>provides</w:t>
            </w:r>
            <w:proofErr w:type="spellEnd"/>
            <w:r>
              <w:rPr>
                <w:color w:val="000000"/>
              </w:rPr>
              <w:t xml:space="preserve"> </w:t>
            </w:r>
            <w:proofErr w:type="spellStart"/>
            <w:r>
              <w:rPr>
                <w:color w:val="000000"/>
              </w:rPr>
              <w:t>ideas</w:t>
            </w:r>
            <w:proofErr w:type="spellEnd"/>
            <w:r>
              <w:rPr>
                <w:color w:val="000000"/>
              </w:rPr>
              <w:t xml:space="preserve"> </w:t>
            </w:r>
            <w:proofErr w:type="spellStart"/>
            <w:r>
              <w:rPr>
                <w:color w:val="000000"/>
              </w:rPr>
              <w:t>for</w:t>
            </w:r>
            <w:proofErr w:type="spellEnd"/>
            <w:r>
              <w:rPr>
                <w:color w:val="000000"/>
              </w:rPr>
              <w:t xml:space="preserve"> </w:t>
            </w:r>
            <w:proofErr w:type="spellStart"/>
            <w:r>
              <w:rPr>
                <w:color w:val="000000"/>
              </w:rPr>
              <w:t>incorporating</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theme</w:t>
            </w:r>
            <w:proofErr w:type="spellEnd"/>
            <w:r>
              <w:rPr>
                <w:color w:val="000000"/>
              </w:rPr>
              <w:t xml:space="preserve"> </w:t>
            </w:r>
            <w:proofErr w:type="spellStart"/>
            <w:r>
              <w:rPr>
                <w:color w:val="000000"/>
              </w:rPr>
              <w:t>into</w:t>
            </w:r>
            <w:proofErr w:type="spellEnd"/>
            <w:r>
              <w:rPr>
                <w:color w:val="000000"/>
              </w:rPr>
              <w:t xml:space="preserve"> </w:t>
            </w:r>
            <w:proofErr w:type="spellStart"/>
            <w:r>
              <w:rPr>
                <w:color w:val="000000"/>
              </w:rPr>
              <w:t>the</w:t>
            </w:r>
            <w:proofErr w:type="spellEnd"/>
            <w:r>
              <w:rPr>
                <w:color w:val="000000"/>
              </w:rPr>
              <w:t xml:space="preserve"> </w:t>
            </w:r>
            <w:proofErr w:type="spellStart"/>
            <w:r>
              <w:rPr>
                <w:color w:val="000000"/>
              </w:rPr>
              <w:t>educational</w:t>
            </w:r>
            <w:proofErr w:type="spellEnd"/>
            <w:r>
              <w:rPr>
                <w:color w:val="000000"/>
              </w:rPr>
              <w:t xml:space="preserve"> </w:t>
            </w:r>
            <w:proofErr w:type="spellStart"/>
            <w:r>
              <w:rPr>
                <w:color w:val="000000"/>
              </w:rPr>
              <w:t>process</w:t>
            </w:r>
            <w:proofErr w:type="spellEnd"/>
            <w:r>
              <w:rPr>
                <w:color w:val="000000"/>
              </w:rPr>
              <w:t xml:space="preserve"> </w:t>
            </w:r>
            <w:proofErr w:type="spellStart"/>
            <w:r>
              <w:rPr>
                <w:color w:val="000000"/>
              </w:rPr>
              <w:t>executed</w:t>
            </w:r>
            <w:proofErr w:type="spellEnd"/>
            <w:r>
              <w:rPr>
                <w:color w:val="000000"/>
              </w:rPr>
              <w:t xml:space="preserve"> at ZUŠ </w:t>
            </w:r>
            <w:proofErr w:type="spellStart"/>
            <w:r>
              <w:rPr>
                <w:color w:val="000000"/>
              </w:rPr>
              <w:t>Vladimir</w:t>
            </w:r>
            <w:proofErr w:type="spellEnd"/>
            <w:r>
              <w:rPr>
                <w:color w:val="000000"/>
              </w:rPr>
              <w:t xml:space="preserve"> Ambrose in </w:t>
            </w:r>
            <w:proofErr w:type="spellStart"/>
            <w:r>
              <w:rPr>
                <w:color w:val="000000"/>
              </w:rPr>
              <w:t>Prostejov</w:t>
            </w:r>
            <w:proofErr w:type="spellEnd"/>
            <w:r>
              <w:rPr>
                <w:color w:val="000000"/>
              </w:rPr>
              <w:t>.</w:t>
            </w:r>
          </w:p>
        </w:tc>
      </w:tr>
      <w:tr w:rsidR="00DC3A68" w:rsidRPr="006B50A1" w14:paraId="469EA6DB" w14:textId="77777777" w:rsidTr="009F4313">
        <w:trPr>
          <w:trHeight w:val="489"/>
        </w:trPr>
        <w:tc>
          <w:tcPr>
            <w:tcW w:w="2943" w:type="dxa"/>
            <w:tcBorders>
              <w:top w:val="single" w:sz="4" w:space="0" w:color="000000"/>
              <w:bottom w:val="single" w:sz="4" w:space="0" w:color="000000"/>
              <w:right w:val="single" w:sz="2" w:space="0" w:color="000000"/>
            </w:tcBorders>
          </w:tcPr>
          <w:p w14:paraId="303030E8" w14:textId="77777777" w:rsidR="00DC3A68" w:rsidRPr="006B50A1" w:rsidRDefault="00DC3A68" w:rsidP="009F4313">
            <w:pPr>
              <w:pStyle w:val="TableParagraph"/>
              <w:spacing w:line="360" w:lineRule="auto"/>
              <w:jc w:val="both"/>
              <w:rPr>
                <w:b/>
              </w:rPr>
            </w:pPr>
            <w:proofErr w:type="spellStart"/>
            <w:r w:rsidRPr="006B50A1">
              <w:rPr>
                <w:b/>
              </w:rPr>
              <w:lastRenderedPageBreak/>
              <w:t>Klíčová</w:t>
            </w:r>
            <w:proofErr w:type="spellEnd"/>
            <w:r w:rsidRPr="006B50A1">
              <w:rPr>
                <w:b/>
                <w:spacing w:val="-2"/>
              </w:rPr>
              <w:t xml:space="preserve"> </w:t>
            </w:r>
            <w:r w:rsidRPr="006B50A1">
              <w:rPr>
                <w:b/>
              </w:rPr>
              <w:t>slova</w:t>
            </w:r>
            <w:r w:rsidRPr="006B50A1">
              <w:rPr>
                <w:b/>
                <w:spacing w:val="-2"/>
              </w:rPr>
              <w:t xml:space="preserve"> </w:t>
            </w:r>
            <w:r w:rsidRPr="006B50A1">
              <w:rPr>
                <w:b/>
              </w:rPr>
              <w:t>v</w:t>
            </w:r>
            <w:r w:rsidRPr="006B50A1">
              <w:rPr>
                <w:b/>
                <w:spacing w:val="-2"/>
              </w:rPr>
              <w:t xml:space="preserve"> </w:t>
            </w:r>
            <w:proofErr w:type="spellStart"/>
            <w:r w:rsidRPr="006B50A1">
              <w:rPr>
                <w:b/>
              </w:rPr>
              <w:t>angličtině</w:t>
            </w:r>
            <w:proofErr w:type="spellEnd"/>
            <w:r w:rsidRPr="006B50A1">
              <w:rPr>
                <w:b/>
              </w:rPr>
              <w:t>:</w:t>
            </w:r>
          </w:p>
        </w:tc>
        <w:tc>
          <w:tcPr>
            <w:tcW w:w="6270" w:type="dxa"/>
            <w:tcBorders>
              <w:top w:val="single" w:sz="4" w:space="0" w:color="000000"/>
              <w:left w:val="single" w:sz="2" w:space="0" w:color="000000"/>
              <w:bottom w:val="single" w:sz="4" w:space="0" w:color="000000"/>
            </w:tcBorders>
          </w:tcPr>
          <w:p w14:paraId="43D111A4" w14:textId="7729074A" w:rsidR="00DC3A68" w:rsidRPr="006B50A1" w:rsidRDefault="001C181D" w:rsidP="009F4313">
            <w:pPr>
              <w:pStyle w:val="TableParagraph"/>
              <w:spacing w:line="360" w:lineRule="auto"/>
              <w:ind w:left="110"/>
              <w:jc w:val="both"/>
            </w:pPr>
            <w:proofErr w:type="spellStart"/>
            <w:r>
              <w:rPr>
                <w:color w:val="000000"/>
              </w:rPr>
              <w:t>Perceptions</w:t>
            </w:r>
            <w:proofErr w:type="spellEnd"/>
            <w:r>
              <w:rPr>
                <w:color w:val="000000"/>
              </w:rPr>
              <w:t xml:space="preserve"> of </w:t>
            </w:r>
            <w:proofErr w:type="spellStart"/>
            <w:r>
              <w:rPr>
                <w:color w:val="000000"/>
              </w:rPr>
              <w:t>Good</w:t>
            </w:r>
            <w:proofErr w:type="spellEnd"/>
            <w:r>
              <w:rPr>
                <w:color w:val="000000"/>
              </w:rPr>
              <w:t xml:space="preserve"> and </w:t>
            </w:r>
            <w:proofErr w:type="spellStart"/>
            <w:r>
              <w:rPr>
                <w:color w:val="000000"/>
              </w:rPr>
              <w:t>Evil</w:t>
            </w:r>
            <w:proofErr w:type="spellEnd"/>
            <w:r>
              <w:rPr>
                <w:color w:val="000000"/>
              </w:rPr>
              <w:t xml:space="preserve">, </w:t>
            </w:r>
            <w:proofErr w:type="spellStart"/>
            <w:r>
              <w:rPr>
                <w:color w:val="000000"/>
              </w:rPr>
              <w:t>definition</w:t>
            </w:r>
            <w:proofErr w:type="spellEnd"/>
            <w:r>
              <w:rPr>
                <w:color w:val="000000"/>
              </w:rPr>
              <w:t xml:space="preserve">, </w:t>
            </w:r>
            <w:proofErr w:type="spellStart"/>
            <w:r>
              <w:rPr>
                <w:color w:val="000000"/>
              </w:rPr>
              <w:t>morality</w:t>
            </w:r>
            <w:proofErr w:type="spellEnd"/>
            <w:r>
              <w:rPr>
                <w:color w:val="000000"/>
              </w:rPr>
              <w:t xml:space="preserve">, </w:t>
            </w:r>
            <w:proofErr w:type="spellStart"/>
            <w:r>
              <w:rPr>
                <w:color w:val="000000"/>
              </w:rPr>
              <w:t>installation</w:t>
            </w:r>
            <w:proofErr w:type="spellEnd"/>
            <w:r>
              <w:rPr>
                <w:color w:val="000000"/>
              </w:rPr>
              <w:t xml:space="preserve">, </w:t>
            </w:r>
            <w:proofErr w:type="spellStart"/>
            <w:r>
              <w:rPr>
                <w:color w:val="000000"/>
              </w:rPr>
              <w:t>embroidery</w:t>
            </w:r>
            <w:proofErr w:type="spellEnd"/>
            <w:r>
              <w:rPr>
                <w:color w:val="000000"/>
              </w:rPr>
              <w:t xml:space="preserve">, </w:t>
            </w:r>
            <w:proofErr w:type="spellStart"/>
            <w:r>
              <w:rPr>
                <w:color w:val="000000"/>
              </w:rPr>
              <w:t>tapestry</w:t>
            </w:r>
            <w:proofErr w:type="spellEnd"/>
            <w:r>
              <w:rPr>
                <w:color w:val="000000"/>
              </w:rPr>
              <w:t>, plate, metal</w:t>
            </w:r>
          </w:p>
        </w:tc>
      </w:tr>
      <w:tr w:rsidR="00DC3A68" w:rsidRPr="006B50A1" w14:paraId="0D96D95A" w14:textId="77777777" w:rsidTr="009F4313">
        <w:trPr>
          <w:trHeight w:val="491"/>
        </w:trPr>
        <w:tc>
          <w:tcPr>
            <w:tcW w:w="2943" w:type="dxa"/>
            <w:tcBorders>
              <w:top w:val="single" w:sz="4" w:space="0" w:color="000000"/>
              <w:bottom w:val="single" w:sz="4" w:space="0" w:color="000000"/>
              <w:right w:val="single" w:sz="2" w:space="0" w:color="000000"/>
            </w:tcBorders>
          </w:tcPr>
          <w:p w14:paraId="4F73F713" w14:textId="77777777" w:rsidR="00DC3A68" w:rsidRPr="006B50A1" w:rsidRDefault="00DC3A68" w:rsidP="009F4313">
            <w:pPr>
              <w:pStyle w:val="TableParagraph"/>
              <w:spacing w:line="360" w:lineRule="auto"/>
              <w:jc w:val="both"/>
              <w:rPr>
                <w:b/>
              </w:rPr>
            </w:pPr>
            <w:proofErr w:type="spellStart"/>
            <w:r w:rsidRPr="006B50A1">
              <w:rPr>
                <w:b/>
              </w:rPr>
              <w:t>Přílohy</w:t>
            </w:r>
            <w:proofErr w:type="spellEnd"/>
            <w:r w:rsidRPr="006B50A1">
              <w:rPr>
                <w:b/>
                <w:spacing w:val="-1"/>
              </w:rPr>
              <w:t xml:space="preserve"> </w:t>
            </w:r>
            <w:proofErr w:type="spellStart"/>
            <w:r w:rsidRPr="006B50A1">
              <w:rPr>
                <w:b/>
              </w:rPr>
              <w:t>vázané</w:t>
            </w:r>
            <w:proofErr w:type="spellEnd"/>
            <w:r w:rsidRPr="006B50A1">
              <w:rPr>
                <w:b/>
                <w:spacing w:val="-1"/>
              </w:rPr>
              <w:t xml:space="preserve"> </w:t>
            </w:r>
            <w:r w:rsidRPr="006B50A1">
              <w:rPr>
                <w:b/>
              </w:rPr>
              <w:t>v</w:t>
            </w:r>
            <w:r w:rsidRPr="006B50A1">
              <w:rPr>
                <w:b/>
                <w:spacing w:val="-1"/>
              </w:rPr>
              <w:t xml:space="preserve"> </w:t>
            </w:r>
            <w:r w:rsidRPr="006B50A1">
              <w:rPr>
                <w:b/>
              </w:rPr>
              <w:t>práci:</w:t>
            </w:r>
          </w:p>
        </w:tc>
        <w:tc>
          <w:tcPr>
            <w:tcW w:w="6270" w:type="dxa"/>
            <w:tcBorders>
              <w:top w:val="single" w:sz="4" w:space="0" w:color="000000"/>
              <w:left w:val="single" w:sz="2" w:space="0" w:color="000000"/>
              <w:bottom w:val="single" w:sz="4" w:space="0" w:color="000000"/>
            </w:tcBorders>
          </w:tcPr>
          <w:p w14:paraId="2EDA73BD" w14:textId="1C173C96" w:rsidR="00DC3A68" w:rsidRPr="006B50A1" w:rsidRDefault="00CE7BEC" w:rsidP="009F4313">
            <w:pPr>
              <w:pStyle w:val="TableParagraph"/>
              <w:spacing w:line="360" w:lineRule="auto"/>
              <w:ind w:left="110"/>
              <w:jc w:val="both"/>
            </w:pPr>
            <w:r>
              <w:t>Obrazové prílohy</w:t>
            </w:r>
          </w:p>
        </w:tc>
      </w:tr>
      <w:tr w:rsidR="00DC3A68" w:rsidRPr="006B50A1" w14:paraId="3BD2A656" w14:textId="77777777" w:rsidTr="009F4313">
        <w:trPr>
          <w:trHeight w:val="491"/>
        </w:trPr>
        <w:tc>
          <w:tcPr>
            <w:tcW w:w="2943" w:type="dxa"/>
            <w:tcBorders>
              <w:top w:val="single" w:sz="4" w:space="0" w:color="000000"/>
              <w:bottom w:val="single" w:sz="4" w:space="0" w:color="000000"/>
              <w:right w:val="single" w:sz="2" w:space="0" w:color="000000"/>
            </w:tcBorders>
          </w:tcPr>
          <w:p w14:paraId="6F1D144E" w14:textId="77777777" w:rsidR="00DC3A68" w:rsidRPr="006B50A1" w:rsidRDefault="00DC3A68" w:rsidP="009F4313">
            <w:pPr>
              <w:pStyle w:val="TableParagraph"/>
              <w:spacing w:line="360" w:lineRule="auto"/>
              <w:jc w:val="both"/>
              <w:rPr>
                <w:b/>
              </w:rPr>
            </w:pPr>
            <w:r w:rsidRPr="006B50A1">
              <w:rPr>
                <w:b/>
              </w:rPr>
              <w:t>Rozsah</w:t>
            </w:r>
            <w:r w:rsidRPr="006B50A1">
              <w:rPr>
                <w:b/>
                <w:spacing w:val="-3"/>
              </w:rPr>
              <w:t xml:space="preserve"> </w:t>
            </w:r>
            <w:r w:rsidRPr="006B50A1">
              <w:rPr>
                <w:b/>
              </w:rPr>
              <w:t>práce:</w:t>
            </w:r>
          </w:p>
        </w:tc>
        <w:tc>
          <w:tcPr>
            <w:tcW w:w="6270" w:type="dxa"/>
            <w:tcBorders>
              <w:top w:val="single" w:sz="4" w:space="0" w:color="000000"/>
              <w:left w:val="single" w:sz="2" w:space="0" w:color="000000"/>
              <w:bottom w:val="single" w:sz="4" w:space="0" w:color="000000"/>
            </w:tcBorders>
          </w:tcPr>
          <w:p w14:paraId="49A0E088" w14:textId="3A374987" w:rsidR="00DC3A68" w:rsidRPr="006B50A1" w:rsidRDefault="00DB7761" w:rsidP="009F4313">
            <w:pPr>
              <w:pStyle w:val="TableParagraph"/>
              <w:spacing w:line="360" w:lineRule="auto"/>
              <w:ind w:left="110"/>
              <w:jc w:val="both"/>
            </w:pPr>
            <w:r>
              <w:t>9</w:t>
            </w:r>
            <w:r w:rsidR="008A6E99">
              <w:t xml:space="preserve">3 </w:t>
            </w:r>
            <w:r w:rsidR="006C1723">
              <w:t>strán</w:t>
            </w:r>
          </w:p>
        </w:tc>
      </w:tr>
      <w:tr w:rsidR="00DC3A68" w:rsidRPr="006B50A1" w14:paraId="5B9ED9D7" w14:textId="77777777" w:rsidTr="009F4313">
        <w:trPr>
          <w:trHeight w:val="491"/>
        </w:trPr>
        <w:tc>
          <w:tcPr>
            <w:tcW w:w="2943" w:type="dxa"/>
            <w:tcBorders>
              <w:top w:val="single" w:sz="4" w:space="0" w:color="000000"/>
              <w:right w:val="single" w:sz="2" w:space="0" w:color="000000"/>
            </w:tcBorders>
          </w:tcPr>
          <w:p w14:paraId="1B43FE6C" w14:textId="77777777" w:rsidR="00DC3A68" w:rsidRPr="006B50A1" w:rsidRDefault="00DC3A68" w:rsidP="009F4313">
            <w:pPr>
              <w:pStyle w:val="TableParagraph"/>
              <w:spacing w:line="360" w:lineRule="auto"/>
              <w:jc w:val="both"/>
              <w:rPr>
                <w:b/>
              </w:rPr>
            </w:pPr>
            <w:r w:rsidRPr="006B50A1">
              <w:rPr>
                <w:b/>
              </w:rPr>
              <w:t>Jazyk práce:</w:t>
            </w:r>
          </w:p>
        </w:tc>
        <w:tc>
          <w:tcPr>
            <w:tcW w:w="6270" w:type="dxa"/>
            <w:tcBorders>
              <w:top w:val="single" w:sz="4" w:space="0" w:color="000000"/>
              <w:left w:val="single" w:sz="2" w:space="0" w:color="000000"/>
            </w:tcBorders>
          </w:tcPr>
          <w:p w14:paraId="1A842C29" w14:textId="77777777" w:rsidR="00DC3A68" w:rsidRPr="006B50A1" w:rsidRDefault="00DC3A68" w:rsidP="009F4313">
            <w:pPr>
              <w:pStyle w:val="TableParagraph"/>
              <w:spacing w:line="360" w:lineRule="auto"/>
              <w:ind w:left="110"/>
              <w:jc w:val="both"/>
            </w:pPr>
            <w:r w:rsidRPr="006B50A1">
              <w:t>Slovenčina</w:t>
            </w:r>
          </w:p>
        </w:tc>
      </w:tr>
    </w:tbl>
    <w:p w14:paraId="7817E8BD" w14:textId="77777777" w:rsidR="00DC3A68" w:rsidRDefault="00DC3A68" w:rsidP="00DC3A68">
      <w:pPr>
        <w:spacing w:line="360" w:lineRule="auto"/>
        <w:jc w:val="both"/>
      </w:pPr>
    </w:p>
    <w:p w14:paraId="500CC1CE" w14:textId="1473CE8F" w:rsidR="00DC3A68" w:rsidRPr="001C181D" w:rsidRDefault="001C181D" w:rsidP="001C181D">
      <w:pPr>
        <w:rPr>
          <w:sz w:val="24"/>
          <w:szCs w:val="24"/>
        </w:rPr>
      </w:pPr>
      <w:r>
        <w:br w:type="page"/>
      </w:r>
    </w:p>
    <w:sdt>
      <w:sdtPr>
        <w:rPr>
          <w:rFonts w:ascii="Times New Roman" w:eastAsia="Times New Roman" w:hAnsi="Times New Roman" w:cs="Times New Roman"/>
          <w:color w:val="auto"/>
          <w:sz w:val="22"/>
          <w:szCs w:val="22"/>
          <w:lang w:eastAsia="en-US"/>
        </w:rPr>
        <w:id w:val="-1458177537"/>
        <w:docPartObj>
          <w:docPartGallery w:val="Table of Contents"/>
          <w:docPartUnique/>
        </w:docPartObj>
      </w:sdtPr>
      <w:sdtEndPr>
        <w:rPr>
          <w:b/>
          <w:bCs/>
        </w:rPr>
      </w:sdtEndPr>
      <w:sdtContent>
        <w:p w14:paraId="79778811" w14:textId="475FC1D3" w:rsidR="00CB48A4" w:rsidRPr="00B71447" w:rsidRDefault="00DC3A68" w:rsidP="008163BD">
          <w:pPr>
            <w:pStyle w:val="Hlavikaobsahu"/>
            <w:rPr>
              <w:rFonts w:ascii="Times New Roman" w:hAnsi="Times New Roman" w:cs="Times New Roman"/>
              <w:b/>
              <w:bCs/>
              <w:color w:val="auto"/>
            </w:rPr>
          </w:pPr>
          <w:r>
            <w:rPr>
              <w:rFonts w:ascii="Times New Roman" w:eastAsia="Times New Roman" w:hAnsi="Times New Roman" w:cs="Times New Roman"/>
              <w:color w:val="auto"/>
              <w:sz w:val="22"/>
              <w:szCs w:val="22"/>
              <w:lang w:eastAsia="en-US"/>
            </w:rPr>
            <w:tab/>
          </w:r>
          <w:r w:rsidR="00B71447" w:rsidRPr="00B71447">
            <w:rPr>
              <w:rFonts w:ascii="Times New Roman" w:hAnsi="Times New Roman" w:cs="Times New Roman"/>
              <w:b/>
              <w:bCs/>
              <w:color w:val="auto"/>
            </w:rPr>
            <w:t>OBSAH</w:t>
          </w:r>
        </w:p>
        <w:p w14:paraId="4AE107C1" w14:textId="14B646C9" w:rsidR="00D97323" w:rsidRDefault="00CB48A4">
          <w:pPr>
            <w:pStyle w:val="Obsah1"/>
            <w:tabs>
              <w:tab w:val="right" w:leader="dot" w:pos="9066"/>
            </w:tabs>
            <w:rPr>
              <w:rFonts w:asciiTheme="minorHAnsi" w:eastAsiaTheme="minorEastAsia" w:hAnsiTheme="minorHAnsi" w:cstheme="minorBidi"/>
              <w:noProof/>
              <w:kern w:val="2"/>
              <w:sz w:val="24"/>
              <w:szCs w:val="24"/>
              <w:lang w:eastAsia="sk-SK"/>
              <w14:ligatures w14:val="standardContextual"/>
            </w:rPr>
          </w:pPr>
          <w:r>
            <w:fldChar w:fldCharType="begin"/>
          </w:r>
          <w:r>
            <w:instrText xml:space="preserve"> TOC \o "1-3" \h \z \u </w:instrText>
          </w:r>
          <w:r>
            <w:fldChar w:fldCharType="separate"/>
          </w:r>
          <w:hyperlink w:anchor="_Toc169428786" w:history="1">
            <w:r w:rsidR="00D97323" w:rsidRPr="00EE534E">
              <w:rPr>
                <w:rStyle w:val="Hypertextovprepojenie"/>
                <w:noProof/>
              </w:rPr>
              <w:t>ÚVOD</w:t>
            </w:r>
            <w:r w:rsidR="00D97323">
              <w:rPr>
                <w:noProof/>
                <w:webHidden/>
              </w:rPr>
              <w:tab/>
            </w:r>
            <w:r w:rsidR="00D97323">
              <w:rPr>
                <w:noProof/>
                <w:webHidden/>
              </w:rPr>
              <w:fldChar w:fldCharType="begin"/>
            </w:r>
            <w:r w:rsidR="00D97323">
              <w:rPr>
                <w:noProof/>
                <w:webHidden/>
              </w:rPr>
              <w:instrText xml:space="preserve"> PAGEREF _Toc169428786 \h </w:instrText>
            </w:r>
            <w:r w:rsidR="00D97323">
              <w:rPr>
                <w:noProof/>
                <w:webHidden/>
              </w:rPr>
            </w:r>
            <w:r w:rsidR="00D97323">
              <w:rPr>
                <w:noProof/>
                <w:webHidden/>
              </w:rPr>
              <w:fldChar w:fldCharType="separate"/>
            </w:r>
            <w:r w:rsidR="00D97323">
              <w:rPr>
                <w:noProof/>
                <w:webHidden/>
              </w:rPr>
              <w:t>8</w:t>
            </w:r>
            <w:r w:rsidR="00D97323">
              <w:rPr>
                <w:noProof/>
                <w:webHidden/>
              </w:rPr>
              <w:fldChar w:fldCharType="end"/>
            </w:r>
          </w:hyperlink>
        </w:p>
        <w:p w14:paraId="35F3651C" w14:textId="2A62C633" w:rsidR="00D97323" w:rsidRDefault="00000000">
          <w:pPr>
            <w:pStyle w:val="Obsah1"/>
            <w:tabs>
              <w:tab w:val="left" w:pos="661"/>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87" w:history="1">
            <w:r w:rsidR="00D97323" w:rsidRPr="00EE534E">
              <w:rPr>
                <w:rStyle w:val="Hypertextovprepojenie"/>
                <w:noProof/>
              </w:rPr>
              <w:t>1</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TEORETICKÉ VÝCHODISKÁ</w:t>
            </w:r>
            <w:r w:rsidR="00D97323">
              <w:rPr>
                <w:noProof/>
                <w:webHidden/>
              </w:rPr>
              <w:tab/>
            </w:r>
            <w:r w:rsidR="00D97323">
              <w:rPr>
                <w:noProof/>
                <w:webHidden/>
              </w:rPr>
              <w:fldChar w:fldCharType="begin"/>
            </w:r>
            <w:r w:rsidR="00D97323">
              <w:rPr>
                <w:noProof/>
                <w:webHidden/>
              </w:rPr>
              <w:instrText xml:space="preserve"> PAGEREF _Toc169428787 \h </w:instrText>
            </w:r>
            <w:r w:rsidR="00D97323">
              <w:rPr>
                <w:noProof/>
                <w:webHidden/>
              </w:rPr>
            </w:r>
            <w:r w:rsidR="00D97323">
              <w:rPr>
                <w:noProof/>
                <w:webHidden/>
              </w:rPr>
              <w:fldChar w:fldCharType="separate"/>
            </w:r>
            <w:r w:rsidR="00D97323">
              <w:rPr>
                <w:noProof/>
                <w:webHidden/>
              </w:rPr>
              <w:t>10</w:t>
            </w:r>
            <w:r w:rsidR="00D97323">
              <w:rPr>
                <w:noProof/>
                <w:webHidden/>
              </w:rPr>
              <w:fldChar w:fldCharType="end"/>
            </w:r>
          </w:hyperlink>
        </w:p>
        <w:p w14:paraId="557AAF86" w14:textId="08F708AF"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88" w:history="1">
            <w:r w:rsidR="00D97323" w:rsidRPr="00EE534E">
              <w:rPr>
                <w:rStyle w:val="Hypertextovprepojenie"/>
                <w:noProof/>
              </w:rPr>
              <w:t>1.1</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Definícia pojmov DOBRO a ZLO</w:t>
            </w:r>
            <w:r w:rsidR="00D97323">
              <w:rPr>
                <w:noProof/>
                <w:webHidden/>
              </w:rPr>
              <w:tab/>
            </w:r>
            <w:r w:rsidR="00D97323">
              <w:rPr>
                <w:noProof/>
                <w:webHidden/>
              </w:rPr>
              <w:fldChar w:fldCharType="begin"/>
            </w:r>
            <w:r w:rsidR="00D97323">
              <w:rPr>
                <w:noProof/>
                <w:webHidden/>
              </w:rPr>
              <w:instrText xml:space="preserve"> PAGEREF _Toc169428788 \h </w:instrText>
            </w:r>
            <w:r w:rsidR="00D97323">
              <w:rPr>
                <w:noProof/>
                <w:webHidden/>
              </w:rPr>
            </w:r>
            <w:r w:rsidR="00D97323">
              <w:rPr>
                <w:noProof/>
                <w:webHidden/>
              </w:rPr>
              <w:fldChar w:fldCharType="separate"/>
            </w:r>
            <w:r w:rsidR="00D97323">
              <w:rPr>
                <w:noProof/>
                <w:webHidden/>
              </w:rPr>
              <w:t>10</w:t>
            </w:r>
            <w:r w:rsidR="00D97323">
              <w:rPr>
                <w:noProof/>
                <w:webHidden/>
              </w:rPr>
              <w:fldChar w:fldCharType="end"/>
            </w:r>
          </w:hyperlink>
        </w:p>
        <w:p w14:paraId="5EAC850A" w14:textId="008B5008"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89" w:history="1">
            <w:r w:rsidR="00D97323" w:rsidRPr="00EE534E">
              <w:rPr>
                <w:rStyle w:val="Hypertextovprepojenie"/>
                <w:noProof/>
              </w:rPr>
              <w:t>1.1.1</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Opis a definícia DOBRA</w:t>
            </w:r>
            <w:r w:rsidR="00D97323">
              <w:rPr>
                <w:noProof/>
                <w:webHidden/>
              </w:rPr>
              <w:tab/>
            </w:r>
            <w:r w:rsidR="00D97323">
              <w:rPr>
                <w:noProof/>
                <w:webHidden/>
              </w:rPr>
              <w:fldChar w:fldCharType="begin"/>
            </w:r>
            <w:r w:rsidR="00D97323">
              <w:rPr>
                <w:noProof/>
                <w:webHidden/>
              </w:rPr>
              <w:instrText xml:space="preserve"> PAGEREF _Toc169428789 \h </w:instrText>
            </w:r>
            <w:r w:rsidR="00D97323">
              <w:rPr>
                <w:noProof/>
                <w:webHidden/>
              </w:rPr>
            </w:r>
            <w:r w:rsidR="00D97323">
              <w:rPr>
                <w:noProof/>
                <w:webHidden/>
              </w:rPr>
              <w:fldChar w:fldCharType="separate"/>
            </w:r>
            <w:r w:rsidR="00D97323">
              <w:rPr>
                <w:noProof/>
                <w:webHidden/>
              </w:rPr>
              <w:t>10</w:t>
            </w:r>
            <w:r w:rsidR="00D97323">
              <w:rPr>
                <w:noProof/>
                <w:webHidden/>
              </w:rPr>
              <w:fldChar w:fldCharType="end"/>
            </w:r>
          </w:hyperlink>
        </w:p>
        <w:p w14:paraId="1B78B6EA" w14:textId="6B064714"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0" w:history="1">
            <w:r w:rsidR="00D97323" w:rsidRPr="00EE534E">
              <w:rPr>
                <w:rStyle w:val="Hypertextovprepojenie"/>
                <w:noProof/>
              </w:rPr>
              <w:t>1.1.2</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Opis a definícia ZLA</w:t>
            </w:r>
            <w:r w:rsidR="00D97323">
              <w:rPr>
                <w:noProof/>
                <w:webHidden/>
              </w:rPr>
              <w:tab/>
            </w:r>
            <w:r w:rsidR="00D97323">
              <w:rPr>
                <w:noProof/>
                <w:webHidden/>
              </w:rPr>
              <w:fldChar w:fldCharType="begin"/>
            </w:r>
            <w:r w:rsidR="00D97323">
              <w:rPr>
                <w:noProof/>
                <w:webHidden/>
              </w:rPr>
              <w:instrText xml:space="preserve"> PAGEREF _Toc169428790 \h </w:instrText>
            </w:r>
            <w:r w:rsidR="00D97323">
              <w:rPr>
                <w:noProof/>
                <w:webHidden/>
              </w:rPr>
            </w:r>
            <w:r w:rsidR="00D97323">
              <w:rPr>
                <w:noProof/>
                <w:webHidden/>
              </w:rPr>
              <w:fldChar w:fldCharType="separate"/>
            </w:r>
            <w:r w:rsidR="00D97323">
              <w:rPr>
                <w:noProof/>
                <w:webHidden/>
              </w:rPr>
              <w:t>11</w:t>
            </w:r>
            <w:r w:rsidR="00D97323">
              <w:rPr>
                <w:noProof/>
                <w:webHidden/>
              </w:rPr>
              <w:fldChar w:fldCharType="end"/>
            </w:r>
          </w:hyperlink>
        </w:p>
        <w:p w14:paraId="010DE02A" w14:textId="655F1FFF"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1" w:history="1">
            <w:r w:rsidR="00D97323" w:rsidRPr="00EE534E">
              <w:rPr>
                <w:rStyle w:val="Hypertextovprepojenie"/>
                <w:noProof/>
              </w:rPr>
              <w:t>1.2</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Vnímanie dobra a zla</w:t>
            </w:r>
            <w:r w:rsidR="00D97323">
              <w:rPr>
                <w:noProof/>
                <w:webHidden/>
              </w:rPr>
              <w:tab/>
            </w:r>
            <w:r w:rsidR="00D97323">
              <w:rPr>
                <w:noProof/>
                <w:webHidden/>
              </w:rPr>
              <w:fldChar w:fldCharType="begin"/>
            </w:r>
            <w:r w:rsidR="00D97323">
              <w:rPr>
                <w:noProof/>
                <w:webHidden/>
              </w:rPr>
              <w:instrText xml:space="preserve"> PAGEREF _Toc169428791 \h </w:instrText>
            </w:r>
            <w:r w:rsidR="00D97323">
              <w:rPr>
                <w:noProof/>
                <w:webHidden/>
              </w:rPr>
            </w:r>
            <w:r w:rsidR="00D97323">
              <w:rPr>
                <w:noProof/>
                <w:webHidden/>
              </w:rPr>
              <w:fldChar w:fldCharType="separate"/>
            </w:r>
            <w:r w:rsidR="00D97323">
              <w:rPr>
                <w:noProof/>
                <w:webHidden/>
              </w:rPr>
              <w:t>12</w:t>
            </w:r>
            <w:r w:rsidR="00D97323">
              <w:rPr>
                <w:noProof/>
                <w:webHidden/>
              </w:rPr>
              <w:fldChar w:fldCharType="end"/>
            </w:r>
          </w:hyperlink>
        </w:p>
        <w:p w14:paraId="0C5D64BB" w14:textId="4AF53535"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2" w:history="1">
            <w:r w:rsidR="00D97323" w:rsidRPr="00EE534E">
              <w:rPr>
                <w:rStyle w:val="Hypertextovprepojenie"/>
                <w:noProof/>
              </w:rPr>
              <w:t>1.2.1</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Ako opisuje dobro a zlo etika a morálka</w:t>
            </w:r>
            <w:r w:rsidR="00D97323">
              <w:rPr>
                <w:noProof/>
                <w:webHidden/>
              </w:rPr>
              <w:tab/>
            </w:r>
            <w:r w:rsidR="00D97323">
              <w:rPr>
                <w:noProof/>
                <w:webHidden/>
              </w:rPr>
              <w:fldChar w:fldCharType="begin"/>
            </w:r>
            <w:r w:rsidR="00D97323">
              <w:rPr>
                <w:noProof/>
                <w:webHidden/>
              </w:rPr>
              <w:instrText xml:space="preserve"> PAGEREF _Toc169428792 \h </w:instrText>
            </w:r>
            <w:r w:rsidR="00D97323">
              <w:rPr>
                <w:noProof/>
                <w:webHidden/>
              </w:rPr>
            </w:r>
            <w:r w:rsidR="00D97323">
              <w:rPr>
                <w:noProof/>
                <w:webHidden/>
              </w:rPr>
              <w:fldChar w:fldCharType="separate"/>
            </w:r>
            <w:r w:rsidR="00D97323">
              <w:rPr>
                <w:noProof/>
                <w:webHidden/>
              </w:rPr>
              <w:t>13</w:t>
            </w:r>
            <w:r w:rsidR="00D97323">
              <w:rPr>
                <w:noProof/>
                <w:webHidden/>
              </w:rPr>
              <w:fldChar w:fldCharType="end"/>
            </w:r>
          </w:hyperlink>
        </w:p>
        <w:p w14:paraId="75EE199F" w14:textId="26EE8856"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3" w:history="1">
            <w:r w:rsidR="00D97323" w:rsidRPr="00EE534E">
              <w:rPr>
                <w:rStyle w:val="Hypertextovprepojenie"/>
                <w:noProof/>
              </w:rPr>
              <w:t>1.3</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Dobro a zlo v dejinách umenia</w:t>
            </w:r>
            <w:r w:rsidR="00D97323">
              <w:rPr>
                <w:noProof/>
                <w:webHidden/>
              </w:rPr>
              <w:tab/>
            </w:r>
            <w:r w:rsidR="00D97323">
              <w:rPr>
                <w:noProof/>
                <w:webHidden/>
              </w:rPr>
              <w:fldChar w:fldCharType="begin"/>
            </w:r>
            <w:r w:rsidR="00D97323">
              <w:rPr>
                <w:noProof/>
                <w:webHidden/>
              </w:rPr>
              <w:instrText xml:space="preserve"> PAGEREF _Toc169428793 \h </w:instrText>
            </w:r>
            <w:r w:rsidR="00D97323">
              <w:rPr>
                <w:noProof/>
                <w:webHidden/>
              </w:rPr>
            </w:r>
            <w:r w:rsidR="00D97323">
              <w:rPr>
                <w:noProof/>
                <w:webHidden/>
              </w:rPr>
              <w:fldChar w:fldCharType="separate"/>
            </w:r>
            <w:r w:rsidR="00D97323">
              <w:rPr>
                <w:noProof/>
                <w:webHidden/>
              </w:rPr>
              <w:t>13</w:t>
            </w:r>
            <w:r w:rsidR="00D97323">
              <w:rPr>
                <w:noProof/>
                <w:webHidden/>
              </w:rPr>
              <w:fldChar w:fldCharType="end"/>
            </w:r>
          </w:hyperlink>
        </w:p>
        <w:p w14:paraId="4A59DD3D" w14:textId="64975558"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4" w:history="1">
            <w:r w:rsidR="00D97323" w:rsidRPr="00EE534E">
              <w:rPr>
                <w:rStyle w:val="Hypertextovprepojenie"/>
                <w:noProof/>
              </w:rPr>
              <w:t>1.3.1</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Pieter Coecke van Aelst the elder</w:t>
            </w:r>
            <w:r w:rsidR="00D97323">
              <w:rPr>
                <w:noProof/>
                <w:webHidden/>
              </w:rPr>
              <w:tab/>
            </w:r>
            <w:r w:rsidR="00D97323">
              <w:rPr>
                <w:noProof/>
                <w:webHidden/>
              </w:rPr>
              <w:fldChar w:fldCharType="begin"/>
            </w:r>
            <w:r w:rsidR="00D97323">
              <w:rPr>
                <w:noProof/>
                <w:webHidden/>
              </w:rPr>
              <w:instrText xml:space="preserve"> PAGEREF _Toc169428794 \h </w:instrText>
            </w:r>
            <w:r w:rsidR="00D97323">
              <w:rPr>
                <w:noProof/>
                <w:webHidden/>
              </w:rPr>
            </w:r>
            <w:r w:rsidR="00D97323">
              <w:rPr>
                <w:noProof/>
                <w:webHidden/>
              </w:rPr>
              <w:fldChar w:fldCharType="separate"/>
            </w:r>
            <w:r w:rsidR="00D97323">
              <w:rPr>
                <w:noProof/>
                <w:webHidden/>
              </w:rPr>
              <w:t>14</w:t>
            </w:r>
            <w:r w:rsidR="00D97323">
              <w:rPr>
                <w:noProof/>
                <w:webHidden/>
              </w:rPr>
              <w:fldChar w:fldCharType="end"/>
            </w:r>
          </w:hyperlink>
        </w:p>
        <w:p w14:paraId="748941C0" w14:textId="5EB8595F"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5" w:history="1">
            <w:r w:rsidR="00D97323" w:rsidRPr="00EE534E">
              <w:rPr>
                <w:rStyle w:val="Hypertextovprepojenie"/>
                <w:noProof/>
              </w:rPr>
              <w:t>1.3.2</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Hieronymus Bosch</w:t>
            </w:r>
            <w:r w:rsidR="00D97323">
              <w:rPr>
                <w:noProof/>
                <w:webHidden/>
              </w:rPr>
              <w:tab/>
            </w:r>
            <w:r w:rsidR="00D97323">
              <w:rPr>
                <w:noProof/>
                <w:webHidden/>
              </w:rPr>
              <w:fldChar w:fldCharType="begin"/>
            </w:r>
            <w:r w:rsidR="00D97323">
              <w:rPr>
                <w:noProof/>
                <w:webHidden/>
              </w:rPr>
              <w:instrText xml:space="preserve"> PAGEREF _Toc169428795 \h </w:instrText>
            </w:r>
            <w:r w:rsidR="00D97323">
              <w:rPr>
                <w:noProof/>
                <w:webHidden/>
              </w:rPr>
            </w:r>
            <w:r w:rsidR="00D97323">
              <w:rPr>
                <w:noProof/>
                <w:webHidden/>
              </w:rPr>
              <w:fldChar w:fldCharType="separate"/>
            </w:r>
            <w:r w:rsidR="00D97323">
              <w:rPr>
                <w:noProof/>
                <w:webHidden/>
              </w:rPr>
              <w:t>15</w:t>
            </w:r>
            <w:r w:rsidR="00D97323">
              <w:rPr>
                <w:noProof/>
                <w:webHidden/>
              </w:rPr>
              <w:fldChar w:fldCharType="end"/>
            </w:r>
          </w:hyperlink>
        </w:p>
        <w:p w14:paraId="50AC65B9" w14:textId="447DF00C"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6" w:history="1">
            <w:r w:rsidR="00D97323" w:rsidRPr="00EE534E">
              <w:rPr>
                <w:rStyle w:val="Hypertextovprepojenie"/>
                <w:noProof/>
              </w:rPr>
              <w:t>1.3.3</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Guillaime Courtois</w:t>
            </w:r>
            <w:r w:rsidR="00D97323">
              <w:rPr>
                <w:noProof/>
                <w:webHidden/>
              </w:rPr>
              <w:tab/>
            </w:r>
            <w:r w:rsidR="00D97323">
              <w:rPr>
                <w:noProof/>
                <w:webHidden/>
              </w:rPr>
              <w:fldChar w:fldCharType="begin"/>
            </w:r>
            <w:r w:rsidR="00D97323">
              <w:rPr>
                <w:noProof/>
                <w:webHidden/>
              </w:rPr>
              <w:instrText xml:space="preserve"> PAGEREF _Toc169428796 \h </w:instrText>
            </w:r>
            <w:r w:rsidR="00D97323">
              <w:rPr>
                <w:noProof/>
                <w:webHidden/>
              </w:rPr>
            </w:r>
            <w:r w:rsidR="00D97323">
              <w:rPr>
                <w:noProof/>
                <w:webHidden/>
              </w:rPr>
              <w:fldChar w:fldCharType="separate"/>
            </w:r>
            <w:r w:rsidR="00D97323">
              <w:rPr>
                <w:noProof/>
                <w:webHidden/>
              </w:rPr>
              <w:t>16</w:t>
            </w:r>
            <w:r w:rsidR="00D97323">
              <w:rPr>
                <w:noProof/>
                <w:webHidden/>
              </w:rPr>
              <w:fldChar w:fldCharType="end"/>
            </w:r>
          </w:hyperlink>
        </w:p>
        <w:p w14:paraId="00C75788" w14:textId="03D0FA5F"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7" w:history="1">
            <w:r w:rsidR="00D97323" w:rsidRPr="00EE534E">
              <w:rPr>
                <w:rStyle w:val="Hypertextovprepojenie"/>
                <w:noProof/>
              </w:rPr>
              <w:t>1.3.4</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Sandro Botticelli</w:t>
            </w:r>
            <w:r w:rsidR="00D97323">
              <w:rPr>
                <w:noProof/>
                <w:webHidden/>
              </w:rPr>
              <w:tab/>
            </w:r>
            <w:r w:rsidR="00D97323">
              <w:rPr>
                <w:noProof/>
                <w:webHidden/>
              </w:rPr>
              <w:fldChar w:fldCharType="begin"/>
            </w:r>
            <w:r w:rsidR="00D97323">
              <w:rPr>
                <w:noProof/>
                <w:webHidden/>
              </w:rPr>
              <w:instrText xml:space="preserve"> PAGEREF _Toc169428797 \h </w:instrText>
            </w:r>
            <w:r w:rsidR="00D97323">
              <w:rPr>
                <w:noProof/>
                <w:webHidden/>
              </w:rPr>
            </w:r>
            <w:r w:rsidR="00D97323">
              <w:rPr>
                <w:noProof/>
                <w:webHidden/>
              </w:rPr>
              <w:fldChar w:fldCharType="separate"/>
            </w:r>
            <w:r w:rsidR="00D97323">
              <w:rPr>
                <w:noProof/>
                <w:webHidden/>
              </w:rPr>
              <w:t>17</w:t>
            </w:r>
            <w:r w:rsidR="00D97323">
              <w:rPr>
                <w:noProof/>
                <w:webHidden/>
              </w:rPr>
              <w:fldChar w:fldCharType="end"/>
            </w:r>
          </w:hyperlink>
        </w:p>
        <w:p w14:paraId="7A75B067" w14:textId="75EB1E85"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8" w:history="1">
            <w:r w:rsidR="00D97323" w:rsidRPr="00EE534E">
              <w:rPr>
                <w:rStyle w:val="Hypertextovprepojenie"/>
                <w:noProof/>
              </w:rPr>
              <w:t>1.3.5</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William Blake</w:t>
            </w:r>
            <w:r w:rsidR="00D97323">
              <w:rPr>
                <w:noProof/>
                <w:webHidden/>
              </w:rPr>
              <w:tab/>
            </w:r>
            <w:r w:rsidR="00D97323">
              <w:rPr>
                <w:noProof/>
                <w:webHidden/>
              </w:rPr>
              <w:fldChar w:fldCharType="begin"/>
            </w:r>
            <w:r w:rsidR="00D97323">
              <w:rPr>
                <w:noProof/>
                <w:webHidden/>
              </w:rPr>
              <w:instrText xml:space="preserve"> PAGEREF _Toc169428798 \h </w:instrText>
            </w:r>
            <w:r w:rsidR="00D97323">
              <w:rPr>
                <w:noProof/>
                <w:webHidden/>
              </w:rPr>
            </w:r>
            <w:r w:rsidR="00D97323">
              <w:rPr>
                <w:noProof/>
                <w:webHidden/>
              </w:rPr>
              <w:fldChar w:fldCharType="separate"/>
            </w:r>
            <w:r w:rsidR="00D97323">
              <w:rPr>
                <w:noProof/>
                <w:webHidden/>
              </w:rPr>
              <w:t>19</w:t>
            </w:r>
            <w:r w:rsidR="00D97323">
              <w:rPr>
                <w:noProof/>
                <w:webHidden/>
              </w:rPr>
              <w:fldChar w:fldCharType="end"/>
            </w:r>
          </w:hyperlink>
        </w:p>
        <w:p w14:paraId="0FFD61DF" w14:textId="7D0CEE8A"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799" w:history="1">
            <w:r w:rsidR="00D97323" w:rsidRPr="00EE534E">
              <w:rPr>
                <w:rStyle w:val="Hypertextovprepojenie"/>
                <w:noProof/>
              </w:rPr>
              <w:t>1.3.6</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Francisco de Goya</w:t>
            </w:r>
            <w:r w:rsidR="00D97323">
              <w:rPr>
                <w:noProof/>
                <w:webHidden/>
              </w:rPr>
              <w:tab/>
            </w:r>
            <w:r w:rsidR="00D97323">
              <w:rPr>
                <w:noProof/>
                <w:webHidden/>
              </w:rPr>
              <w:fldChar w:fldCharType="begin"/>
            </w:r>
            <w:r w:rsidR="00D97323">
              <w:rPr>
                <w:noProof/>
                <w:webHidden/>
              </w:rPr>
              <w:instrText xml:space="preserve"> PAGEREF _Toc169428799 \h </w:instrText>
            </w:r>
            <w:r w:rsidR="00D97323">
              <w:rPr>
                <w:noProof/>
                <w:webHidden/>
              </w:rPr>
            </w:r>
            <w:r w:rsidR="00D97323">
              <w:rPr>
                <w:noProof/>
                <w:webHidden/>
              </w:rPr>
              <w:fldChar w:fldCharType="separate"/>
            </w:r>
            <w:r w:rsidR="00D97323">
              <w:rPr>
                <w:noProof/>
                <w:webHidden/>
              </w:rPr>
              <w:t>20</w:t>
            </w:r>
            <w:r w:rsidR="00D97323">
              <w:rPr>
                <w:noProof/>
                <w:webHidden/>
              </w:rPr>
              <w:fldChar w:fldCharType="end"/>
            </w:r>
          </w:hyperlink>
        </w:p>
        <w:p w14:paraId="06A0702C" w14:textId="6667A330"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0" w:history="1">
            <w:r w:rsidR="00D97323" w:rsidRPr="00EE534E">
              <w:rPr>
                <w:rStyle w:val="Hypertextovprepojenie"/>
                <w:noProof/>
              </w:rPr>
              <w:t>1.3.7</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Victor Orsel</w:t>
            </w:r>
            <w:r w:rsidR="00D97323">
              <w:rPr>
                <w:noProof/>
                <w:webHidden/>
              </w:rPr>
              <w:tab/>
            </w:r>
            <w:r w:rsidR="00D97323">
              <w:rPr>
                <w:noProof/>
                <w:webHidden/>
              </w:rPr>
              <w:fldChar w:fldCharType="begin"/>
            </w:r>
            <w:r w:rsidR="00D97323">
              <w:rPr>
                <w:noProof/>
                <w:webHidden/>
              </w:rPr>
              <w:instrText xml:space="preserve"> PAGEREF _Toc169428800 \h </w:instrText>
            </w:r>
            <w:r w:rsidR="00D97323">
              <w:rPr>
                <w:noProof/>
                <w:webHidden/>
              </w:rPr>
            </w:r>
            <w:r w:rsidR="00D97323">
              <w:rPr>
                <w:noProof/>
                <w:webHidden/>
              </w:rPr>
              <w:fldChar w:fldCharType="separate"/>
            </w:r>
            <w:r w:rsidR="00D97323">
              <w:rPr>
                <w:noProof/>
                <w:webHidden/>
              </w:rPr>
              <w:t>21</w:t>
            </w:r>
            <w:r w:rsidR="00D97323">
              <w:rPr>
                <w:noProof/>
                <w:webHidden/>
              </w:rPr>
              <w:fldChar w:fldCharType="end"/>
            </w:r>
          </w:hyperlink>
        </w:p>
        <w:p w14:paraId="53FBF863" w14:textId="4C5490A6"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1" w:history="1">
            <w:r w:rsidR="00D97323" w:rsidRPr="00EE534E">
              <w:rPr>
                <w:rStyle w:val="Hypertextovprepojenie"/>
                <w:noProof/>
              </w:rPr>
              <w:t>1.3.8</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Diana Kassim</w:t>
            </w:r>
            <w:r w:rsidR="00D97323">
              <w:rPr>
                <w:noProof/>
                <w:webHidden/>
              </w:rPr>
              <w:tab/>
            </w:r>
            <w:r w:rsidR="00D97323">
              <w:rPr>
                <w:noProof/>
                <w:webHidden/>
              </w:rPr>
              <w:fldChar w:fldCharType="begin"/>
            </w:r>
            <w:r w:rsidR="00D97323">
              <w:rPr>
                <w:noProof/>
                <w:webHidden/>
              </w:rPr>
              <w:instrText xml:space="preserve"> PAGEREF _Toc169428801 \h </w:instrText>
            </w:r>
            <w:r w:rsidR="00D97323">
              <w:rPr>
                <w:noProof/>
                <w:webHidden/>
              </w:rPr>
            </w:r>
            <w:r w:rsidR="00D97323">
              <w:rPr>
                <w:noProof/>
                <w:webHidden/>
              </w:rPr>
              <w:fldChar w:fldCharType="separate"/>
            </w:r>
            <w:r w:rsidR="00D97323">
              <w:rPr>
                <w:noProof/>
                <w:webHidden/>
              </w:rPr>
              <w:t>23</w:t>
            </w:r>
            <w:r w:rsidR="00D97323">
              <w:rPr>
                <w:noProof/>
                <w:webHidden/>
              </w:rPr>
              <w:fldChar w:fldCharType="end"/>
            </w:r>
          </w:hyperlink>
        </w:p>
        <w:p w14:paraId="0474D4D8" w14:textId="3D8CFEC0"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2" w:history="1">
            <w:r w:rsidR="00D97323" w:rsidRPr="00EE534E">
              <w:rPr>
                <w:rStyle w:val="Hypertextovprepojenie"/>
                <w:noProof/>
              </w:rPr>
              <w:t>1.3.9</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Andrej Vystropov</w:t>
            </w:r>
            <w:r w:rsidR="00D97323">
              <w:rPr>
                <w:noProof/>
                <w:webHidden/>
              </w:rPr>
              <w:tab/>
            </w:r>
            <w:r w:rsidR="00D97323">
              <w:rPr>
                <w:noProof/>
                <w:webHidden/>
              </w:rPr>
              <w:fldChar w:fldCharType="begin"/>
            </w:r>
            <w:r w:rsidR="00D97323">
              <w:rPr>
                <w:noProof/>
                <w:webHidden/>
              </w:rPr>
              <w:instrText xml:space="preserve"> PAGEREF _Toc169428802 \h </w:instrText>
            </w:r>
            <w:r w:rsidR="00D97323">
              <w:rPr>
                <w:noProof/>
                <w:webHidden/>
              </w:rPr>
            </w:r>
            <w:r w:rsidR="00D97323">
              <w:rPr>
                <w:noProof/>
                <w:webHidden/>
              </w:rPr>
              <w:fldChar w:fldCharType="separate"/>
            </w:r>
            <w:r w:rsidR="00D97323">
              <w:rPr>
                <w:noProof/>
                <w:webHidden/>
              </w:rPr>
              <w:t>24</w:t>
            </w:r>
            <w:r w:rsidR="00D97323">
              <w:rPr>
                <w:noProof/>
                <w:webHidden/>
              </w:rPr>
              <w:fldChar w:fldCharType="end"/>
            </w:r>
          </w:hyperlink>
        </w:p>
        <w:p w14:paraId="11162502" w14:textId="25A4A770"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3" w:history="1">
            <w:r w:rsidR="00D97323" w:rsidRPr="00EE534E">
              <w:rPr>
                <w:rStyle w:val="Hypertextovprepojenie"/>
                <w:noProof/>
              </w:rPr>
              <w:t>1.4</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Umelci, ktorých diela ma inšpirovali</w:t>
            </w:r>
            <w:r w:rsidR="00D97323">
              <w:rPr>
                <w:noProof/>
                <w:webHidden/>
              </w:rPr>
              <w:tab/>
            </w:r>
            <w:r w:rsidR="00D97323">
              <w:rPr>
                <w:noProof/>
                <w:webHidden/>
              </w:rPr>
              <w:fldChar w:fldCharType="begin"/>
            </w:r>
            <w:r w:rsidR="00D97323">
              <w:rPr>
                <w:noProof/>
                <w:webHidden/>
              </w:rPr>
              <w:instrText xml:space="preserve"> PAGEREF _Toc169428803 \h </w:instrText>
            </w:r>
            <w:r w:rsidR="00D97323">
              <w:rPr>
                <w:noProof/>
                <w:webHidden/>
              </w:rPr>
            </w:r>
            <w:r w:rsidR="00D97323">
              <w:rPr>
                <w:noProof/>
                <w:webHidden/>
              </w:rPr>
              <w:fldChar w:fldCharType="separate"/>
            </w:r>
            <w:r w:rsidR="00D97323">
              <w:rPr>
                <w:noProof/>
                <w:webHidden/>
              </w:rPr>
              <w:t>25</w:t>
            </w:r>
            <w:r w:rsidR="00D97323">
              <w:rPr>
                <w:noProof/>
                <w:webHidden/>
              </w:rPr>
              <w:fldChar w:fldCharType="end"/>
            </w:r>
          </w:hyperlink>
        </w:p>
        <w:p w14:paraId="19967C98" w14:textId="76A31DE4"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4" w:history="1">
            <w:r w:rsidR="00D97323" w:rsidRPr="00EE534E">
              <w:rPr>
                <w:rStyle w:val="Hypertextovprepojenie"/>
                <w:noProof/>
              </w:rPr>
              <w:t>1.4.1</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Katie Truk</w:t>
            </w:r>
            <w:r w:rsidR="00D97323">
              <w:rPr>
                <w:noProof/>
                <w:webHidden/>
              </w:rPr>
              <w:tab/>
            </w:r>
            <w:r w:rsidR="00D97323">
              <w:rPr>
                <w:noProof/>
                <w:webHidden/>
              </w:rPr>
              <w:fldChar w:fldCharType="begin"/>
            </w:r>
            <w:r w:rsidR="00D97323">
              <w:rPr>
                <w:noProof/>
                <w:webHidden/>
              </w:rPr>
              <w:instrText xml:space="preserve"> PAGEREF _Toc169428804 \h </w:instrText>
            </w:r>
            <w:r w:rsidR="00D97323">
              <w:rPr>
                <w:noProof/>
                <w:webHidden/>
              </w:rPr>
            </w:r>
            <w:r w:rsidR="00D97323">
              <w:rPr>
                <w:noProof/>
                <w:webHidden/>
              </w:rPr>
              <w:fldChar w:fldCharType="separate"/>
            </w:r>
            <w:r w:rsidR="00D97323">
              <w:rPr>
                <w:noProof/>
                <w:webHidden/>
              </w:rPr>
              <w:t>25</w:t>
            </w:r>
            <w:r w:rsidR="00D97323">
              <w:rPr>
                <w:noProof/>
                <w:webHidden/>
              </w:rPr>
              <w:fldChar w:fldCharType="end"/>
            </w:r>
          </w:hyperlink>
        </w:p>
        <w:p w14:paraId="3D3695E8" w14:textId="7C312501"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5" w:history="1">
            <w:r w:rsidR="00D97323" w:rsidRPr="00EE534E">
              <w:rPr>
                <w:rStyle w:val="Hypertextovprepojenie"/>
                <w:noProof/>
              </w:rPr>
              <w:t>1.4.2</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lang w:eastAsia="sk-SK"/>
              </w:rPr>
              <w:t>Özcan Uzkur</w:t>
            </w:r>
            <w:r w:rsidR="00D97323">
              <w:rPr>
                <w:noProof/>
                <w:webHidden/>
              </w:rPr>
              <w:tab/>
            </w:r>
            <w:r w:rsidR="00D97323">
              <w:rPr>
                <w:noProof/>
                <w:webHidden/>
              </w:rPr>
              <w:fldChar w:fldCharType="begin"/>
            </w:r>
            <w:r w:rsidR="00D97323">
              <w:rPr>
                <w:noProof/>
                <w:webHidden/>
              </w:rPr>
              <w:instrText xml:space="preserve"> PAGEREF _Toc169428805 \h </w:instrText>
            </w:r>
            <w:r w:rsidR="00D97323">
              <w:rPr>
                <w:noProof/>
                <w:webHidden/>
              </w:rPr>
            </w:r>
            <w:r w:rsidR="00D97323">
              <w:rPr>
                <w:noProof/>
                <w:webHidden/>
              </w:rPr>
              <w:fldChar w:fldCharType="separate"/>
            </w:r>
            <w:r w:rsidR="00D97323">
              <w:rPr>
                <w:noProof/>
                <w:webHidden/>
              </w:rPr>
              <w:t>27</w:t>
            </w:r>
            <w:r w:rsidR="00D97323">
              <w:rPr>
                <w:noProof/>
                <w:webHidden/>
              </w:rPr>
              <w:fldChar w:fldCharType="end"/>
            </w:r>
          </w:hyperlink>
        </w:p>
        <w:p w14:paraId="7221B214" w14:textId="666CCC1C"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6" w:history="1">
            <w:r w:rsidR="00D97323" w:rsidRPr="00EE534E">
              <w:rPr>
                <w:rStyle w:val="Hypertextovprepojenie"/>
                <w:noProof/>
              </w:rPr>
              <w:t>1.4.3</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Jessica Stockholder</w:t>
            </w:r>
            <w:r w:rsidR="00D97323">
              <w:rPr>
                <w:noProof/>
                <w:webHidden/>
              </w:rPr>
              <w:tab/>
            </w:r>
            <w:r w:rsidR="00D97323">
              <w:rPr>
                <w:noProof/>
                <w:webHidden/>
              </w:rPr>
              <w:fldChar w:fldCharType="begin"/>
            </w:r>
            <w:r w:rsidR="00D97323">
              <w:rPr>
                <w:noProof/>
                <w:webHidden/>
              </w:rPr>
              <w:instrText xml:space="preserve"> PAGEREF _Toc169428806 \h </w:instrText>
            </w:r>
            <w:r w:rsidR="00D97323">
              <w:rPr>
                <w:noProof/>
                <w:webHidden/>
              </w:rPr>
            </w:r>
            <w:r w:rsidR="00D97323">
              <w:rPr>
                <w:noProof/>
                <w:webHidden/>
              </w:rPr>
              <w:fldChar w:fldCharType="separate"/>
            </w:r>
            <w:r w:rsidR="00D97323">
              <w:rPr>
                <w:noProof/>
                <w:webHidden/>
              </w:rPr>
              <w:t>29</w:t>
            </w:r>
            <w:r w:rsidR="00D97323">
              <w:rPr>
                <w:noProof/>
                <w:webHidden/>
              </w:rPr>
              <w:fldChar w:fldCharType="end"/>
            </w:r>
          </w:hyperlink>
        </w:p>
        <w:p w14:paraId="11B9B070" w14:textId="0B0C0907"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7" w:history="1">
            <w:r w:rsidR="00D97323" w:rsidRPr="00EE534E">
              <w:rPr>
                <w:rStyle w:val="Hypertextovprepojenie"/>
                <w:noProof/>
              </w:rPr>
              <w:t>1.4.4</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Alisa Dworsky</w:t>
            </w:r>
            <w:r w:rsidR="00D97323">
              <w:rPr>
                <w:noProof/>
                <w:webHidden/>
              </w:rPr>
              <w:tab/>
            </w:r>
            <w:r w:rsidR="00D97323">
              <w:rPr>
                <w:noProof/>
                <w:webHidden/>
              </w:rPr>
              <w:fldChar w:fldCharType="begin"/>
            </w:r>
            <w:r w:rsidR="00D97323">
              <w:rPr>
                <w:noProof/>
                <w:webHidden/>
              </w:rPr>
              <w:instrText xml:space="preserve"> PAGEREF _Toc169428807 \h </w:instrText>
            </w:r>
            <w:r w:rsidR="00D97323">
              <w:rPr>
                <w:noProof/>
                <w:webHidden/>
              </w:rPr>
            </w:r>
            <w:r w:rsidR="00D97323">
              <w:rPr>
                <w:noProof/>
                <w:webHidden/>
              </w:rPr>
              <w:fldChar w:fldCharType="separate"/>
            </w:r>
            <w:r w:rsidR="00D97323">
              <w:rPr>
                <w:noProof/>
                <w:webHidden/>
              </w:rPr>
              <w:t>30</w:t>
            </w:r>
            <w:r w:rsidR="00D97323">
              <w:rPr>
                <w:noProof/>
                <w:webHidden/>
              </w:rPr>
              <w:fldChar w:fldCharType="end"/>
            </w:r>
          </w:hyperlink>
        </w:p>
        <w:p w14:paraId="1BB2863E" w14:textId="382EC86C"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8" w:history="1">
            <w:r w:rsidR="00D97323" w:rsidRPr="00EE534E">
              <w:rPr>
                <w:rStyle w:val="Hypertextovprepojenie"/>
                <w:noProof/>
              </w:rPr>
              <w:t>1.4.5</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Lenore Tawney</w:t>
            </w:r>
            <w:r w:rsidR="00D97323">
              <w:rPr>
                <w:noProof/>
                <w:webHidden/>
              </w:rPr>
              <w:tab/>
            </w:r>
            <w:r w:rsidR="00D97323">
              <w:rPr>
                <w:noProof/>
                <w:webHidden/>
              </w:rPr>
              <w:fldChar w:fldCharType="begin"/>
            </w:r>
            <w:r w:rsidR="00D97323">
              <w:rPr>
                <w:noProof/>
                <w:webHidden/>
              </w:rPr>
              <w:instrText xml:space="preserve"> PAGEREF _Toc169428808 \h </w:instrText>
            </w:r>
            <w:r w:rsidR="00D97323">
              <w:rPr>
                <w:noProof/>
                <w:webHidden/>
              </w:rPr>
            </w:r>
            <w:r w:rsidR="00D97323">
              <w:rPr>
                <w:noProof/>
                <w:webHidden/>
              </w:rPr>
              <w:fldChar w:fldCharType="separate"/>
            </w:r>
            <w:r w:rsidR="00D97323">
              <w:rPr>
                <w:noProof/>
                <w:webHidden/>
              </w:rPr>
              <w:t>32</w:t>
            </w:r>
            <w:r w:rsidR="00D97323">
              <w:rPr>
                <w:noProof/>
                <w:webHidden/>
              </w:rPr>
              <w:fldChar w:fldCharType="end"/>
            </w:r>
          </w:hyperlink>
        </w:p>
        <w:p w14:paraId="2AD4ABED" w14:textId="6FD646F0"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09" w:history="1">
            <w:r w:rsidR="00D97323" w:rsidRPr="00EE534E">
              <w:rPr>
                <w:rStyle w:val="Hypertextovprepojenie"/>
                <w:noProof/>
              </w:rPr>
              <w:t>1.4.6</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Alena Kučerová</w:t>
            </w:r>
            <w:r w:rsidR="00D97323">
              <w:rPr>
                <w:noProof/>
                <w:webHidden/>
              </w:rPr>
              <w:tab/>
            </w:r>
            <w:r w:rsidR="00D97323">
              <w:rPr>
                <w:noProof/>
                <w:webHidden/>
              </w:rPr>
              <w:fldChar w:fldCharType="begin"/>
            </w:r>
            <w:r w:rsidR="00D97323">
              <w:rPr>
                <w:noProof/>
                <w:webHidden/>
              </w:rPr>
              <w:instrText xml:space="preserve"> PAGEREF _Toc169428809 \h </w:instrText>
            </w:r>
            <w:r w:rsidR="00D97323">
              <w:rPr>
                <w:noProof/>
                <w:webHidden/>
              </w:rPr>
            </w:r>
            <w:r w:rsidR="00D97323">
              <w:rPr>
                <w:noProof/>
                <w:webHidden/>
              </w:rPr>
              <w:fldChar w:fldCharType="separate"/>
            </w:r>
            <w:r w:rsidR="00D97323">
              <w:rPr>
                <w:noProof/>
                <w:webHidden/>
              </w:rPr>
              <w:t>34</w:t>
            </w:r>
            <w:r w:rsidR="00D97323">
              <w:rPr>
                <w:noProof/>
                <w:webHidden/>
              </w:rPr>
              <w:fldChar w:fldCharType="end"/>
            </w:r>
          </w:hyperlink>
        </w:p>
        <w:p w14:paraId="3BD46DCD" w14:textId="390D364E"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0" w:history="1">
            <w:r w:rsidR="00D97323" w:rsidRPr="00EE534E">
              <w:rPr>
                <w:rStyle w:val="Hypertextovprepojenie"/>
                <w:noProof/>
              </w:rPr>
              <w:t>1.4.7</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shd w:val="clear" w:color="auto" w:fill="FFFFFF"/>
              </w:rPr>
              <w:t>Jozef Jankovič</w:t>
            </w:r>
            <w:r w:rsidR="00D97323">
              <w:rPr>
                <w:noProof/>
                <w:webHidden/>
              </w:rPr>
              <w:tab/>
            </w:r>
            <w:r w:rsidR="00D97323">
              <w:rPr>
                <w:noProof/>
                <w:webHidden/>
              </w:rPr>
              <w:fldChar w:fldCharType="begin"/>
            </w:r>
            <w:r w:rsidR="00D97323">
              <w:rPr>
                <w:noProof/>
                <w:webHidden/>
              </w:rPr>
              <w:instrText xml:space="preserve"> PAGEREF _Toc169428810 \h </w:instrText>
            </w:r>
            <w:r w:rsidR="00D97323">
              <w:rPr>
                <w:noProof/>
                <w:webHidden/>
              </w:rPr>
            </w:r>
            <w:r w:rsidR="00D97323">
              <w:rPr>
                <w:noProof/>
                <w:webHidden/>
              </w:rPr>
              <w:fldChar w:fldCharType="separate"/>
            </w:r>
            <w:r w:rsidR="00D97323">
              <w:rPr>
                <w:noProof/>
                <w:webHidden/>
              </w:rPr>
              <w:t>35</w:t>
            </w:r>
            <w:r w:rsidR="00D97323">
              <w:rPr>
                <w:noProof/>
                <w:webHidden/>
              </w:rPr>
              <w:fldChar w:fldCharType="end"/>
            </w:r>
          </w:hyperlink>
        </w:p>
        <w:p w14:paraId="5F852EFB" w14:textId="3BECEAD4" w:rsidR="00D97323" w:rsidRDefault="00000000">
          <w:pPr>
            <w:pStyle w:val="Obsah3"/>
            <w:tabs>
              <w:tab w:val="left" w:pos="144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1" w:history="1">
            <w:r w:rsidR="00D97323" w:rsidRPr="00EE534E">
              <w:rPr>
                <w:rStyle w:val="Hypertextovprepojenie"/>
                <w:noProof/>
              </w:rPr>
              <w:t>1.4.8</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Diedrick Brackens</w:t>
            </w:r>
            <w:r w:rsidR="00D97323">
              <w:rPr>
                <w:noProof/>
                <w:webHidden/>
              </w:rPr>
              <w:tab/>
            </w:r>
            <w:r w:rsidR="00D97323">
              <w:rPr>
                <w:noProof/>
                <w:webHidden/>
              </w:rPr>
              <w:fldChar w:fldCharType="begin"/>
            </w:r>
            <w:r w:rsidR="00D97323">
              <w:rPr>
                <w:noProof/>
                <w:webHidden/>
              </w:rPr>
              <w:instrText xml:space="preserve"> PAGEREF _Toc169428811 \h </w:instrText>
            </w:r>
            <w:r w:rsidR="00D97323">
              <w:rPr>
                <w:noProof/>
                <w:webHidden/>
              </w:rPr>
            </w:r>
            <w:r w:rsidR="00D97323">
              <w:rPr>
                <w:noProof/>
                <w:webHidden/>
              </w:rPr>
              <w:fldChar w:fldCharType="separate"/>
            </w:r>
            <w:r w:rsidR="00D97323">
              <w:rPr>
                <w:noProof/>
                <w:webHidden/>
              </w:rPr>
              <w:t>36</w:t>
            </w:r>
            <w:r w:rsidR="00D97323">
              <w:rPr>
                <w:noProof/>
                <w:webHidden/>
              </w:rPr>
              <w:fldChar w:fldCharType="end"/>
            </w:r>
          </w:hyperlink>
        </w:p>
        <w:p w14:paraId="13684767" w14:textId="376C9CCA" w:rsidR="00D97323" w:rsidRDefault="00000000">
          <w:pPr>
            <w:pStyle w:val="Obsah1"/>
            <w:tabs>
              <w:tab w:val="left" w:pos="661"/>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2" w:history="1">
            <w:r w:rsidR="00D97323" w:rsidRPr="00EE534E">
              <w:rPr>
                <w:rStyle w:val="Hypertextovprepojenie"/>
                <w:noProof/>
              </w:rPr>
              <w:t>2</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PRAKTICKÁ ČASŤ</w:t>
            </w:r>
            <w:r w:rsidR="00D97323">
              <w:rPr>
                <w:noProof/>
                <w:webHidden/>
              </w:rPr>
              <w:tab/>
            </w:r>
            <w:r w:rsidR="00D97323">
              <w:rPr>
                <w:noProof/>
                <w:webHidden/>
              </w:rPr>
              <w:fldChar w:fldCharType="begin"/>
            </w:r>
            <w:r w:rsidR="00D97323">
              <w:rPr>
                <w:noProof/>
                <w:webHidden/>
              </w:rPr>
              <w:instrText xml:space="preserve"> PAGEREF _Toc169428812 \h </w:instrText>
            </w:r>
            <w:r w:rsidR="00D97323">
              <w:rPr>
                <w:noProof/>
                <w:webHidden/>
              </w:rPr>
            </w:r>
            <w:r w:rsidR="00D97323">
              <w:rPr>
                <w:noProof/>
                <w:webHidden/>
              </w:rPr>
              <w:fldChar w:fldCharType="separate"/>
            </w:r>
            <w:r w:rsidR="00D97323">
              <w:rPr>
                <w:noProof/>
                <w:webHidden/>
              </w:rPr>
              <w:t>39</w:t>
            </w:r>
            <w:r w:rsidR="00D97323">
              <w:rPr>
                <w:noProof/>
                <w:webHidden/>
              </w:rPr>
              <w:fldChar w:fldCharType="end"/>
            </w:r>
          </w:hyperlink>
        </w:p>
        <w:p w14:paraId="2287E355" w14:textId="17AF456D"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3" w:history="1">
            <w:r w:rsidR="00D97323" w:rsidRPr="00EE534E">
              <w:rPr>
                <w:rStyle w:val="Hypertextovprepojenie"/>
                <w:noProof/>
              </w:rPr>
              <w:t>2.1</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Zamyslenie sa nad témou</w:t>
            </w:r>
            <w:r w:rsidR="00D97323">
              <w:rPr>
                <w:noProof/>
                <w:webHidden/>
              </w:rPr>
              <w:tab/>
            </w:r>
            <w:r w:rsidR="00D97323">
              <w:rPr>
                <w:noProof/>
                <w:webHidden/>
              </w:rPr>
              <w:fldChar w:fldCharType="begin"/>
            </w:r>
            <w:r w:rsidR="00D97323">
              <w:rPr>
                <w:noProof/>
                <w:webHidden/>
              </w:rPr>
              <w:instrText xml:space="preserve"> PAGEREF _Toc169428813 \h </w:instrText>
            </w:r>
            <w:r w:rsidR="00D97323">
              <w:rPr>
                <w:noProof/>
                <w:webHidden/>
              </w:rPr>
            </w:r>
            <w:r w:rsidR="00D97323">
              <w:rPr>
                <w:noProof/>
                <w:webHidden/>
              </w:rPr>
              <w:fldChar w:fldCharType="separate"/>
            </w:r>
            <w:r w:rsidR="00D97323">
              <w:rPr>
                <w:noProof/>
                <w:webHidden/>
              </w:rPr>
              <w:t>39</w:t>
            </w:r>
            <w:r w:rsidR="00D97323">
              <w:rPr>
                <w:noProof/>
                <w:webHidden/>
              </w:rPr>
              <w:fldChar w:fldCharType="end"/>
            </w:r>
          </w:hyperlink>
        </w:p>
        <w:p w14:paraId="5228EE19" w14:textId="18231ABC"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4" w:history="1">
            <w:r w:rsidR="00D97323" w:rsidRPr="00EE534E">
              <w:rPr>
                <w:rStyle w:val="Hypertextovprepojenie"/>
                <w:noProof/>
              </w:rPr>
              <w:t>2.2</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Začiatok procesu tvorby</w:t>
            </w:r>
            <w:r w:rsidR="00D97323">
              <w:rPr>
                <w:noProof/>
                <w:webHidden/>
              </w:rPr>
              <w:tab/>
            </w:r>
            <w:r w:rsidR="00D97323">
              <w:rPr>
                <w:noProof/>
                <w:webHidden/>
              </w:rPr>
              <w:fldChar w:fldCharType="begin"/>
            </w:r>
            <w:r w:rsidR="00D97323">
              <w:rPr>
                <w:noProof/>
                <w:webHidden/>
              </w:rPr>
              <w:instrText xml:space="preserve"> PAGEREF _Toc169428814 \h </w:instrText>
            </w:r>
            <w:r w:rsidR="00D97323">
              <w:rPr>
                <w:noProof/>
                <w:webHidden/>
              </w:rPr>
            </w:r>
            <w:r w:rsidR="00D97323">
              <w:rPr>
                <w:noProof/>
                <w:webHidden/>
              </w:rPr>
              <w:fldChar w:fldCharType="separate"/>
            </w:r>
            <w:r w:rsidR="00D97323">
              <w:rPr>
                <w:noProof/>
                <w:webHidden/>
              </w:rPr>
              <w:t>41</w:t>
            </w:r>
            <w:r w:rsidR="00D97323">
              <w:rPr>
                <w:noProof/>
                <w:webHidden/>
              </w:rPr>
              <w:fldChar w:fldCharType="end"/>
            </w:r>
          </w:hyperlink>
        </w:p>
        <w:p w14:paraId="07431418" w14:textId="5DBF17FC"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5" w:history="1">
            <w:r w:rsidR="00D97323" w:rsidRPr="00EE534E">
              <w:rPr>
                <w:rStyle w:val="Hypertextovprepojenie"/>
                <w:noProof/>
              </w:rPr>
              <w:t>2.3</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rFonts w:eastAsiaTheme="majorEastAsia"/>
                <w:noProof/>
              </w:rPr>
              <w:t>Výsledné dielo</w:t>
            </w:r>
            <w:r w:rsidR="00D97323">
              <w:rPr>
                <w:noProof/>
                <w:webHidden/>
              </w:rPr>
              <w:tab/>
            </w:r>
            <w:r w:rsidR="00D97323">
              <w:rPr>
                <w:noProof/>
                <w:webHidden/>
              </w:rPr>
              <w:fldChar w:fldCharType="begin"/>
            </w:r>
            <w:r w:rsidR="00D97323">
              <w:rPr>
                <w:noProof/>
                <w:webHidden/>
              </w:rPr>
              <w:instrText xml:space="preserve"> PAGEREF _Toc169428815 \h </w:instrText>
            </w:r>
            <w:r w:rsidR="00D97323">
              <w:rPr>
                <w:noProof/>
                <w:webHidden/>
              </w:rPr>
            </w:r>
            <w:r w:rsidR="00D97323">
              <w:rPr>
                <w:noProof/>
                <w:webHidden/>
              </w:rPr>
              <w:fldChar w:fldCharType="separate"/>
            </w:r>
            <w:r w:rsidR="00D97323">
              <w:rPr>
                <w:noProof/>
                <w:webHidden/>
              </w:rPr>
              <w:t>48</w:t>
            </w:r>
            <w:r w:rsidR="00D97323">
              <w:rPr>
                <w:noProof/>
                <w:webHidden/>
              </w:rPr>
              <w:fldChar w:fldCharType="end"/>
            </w:r>
          </w:hyperlink>
        </w:p>
        <w:p w14:paraId="33669C7C" w14:textId="097FC7C7" w:rsidR="00D97323" w:rsidRDefault="00000000">
          <w:pPr>
            <w:pStyle w:val="Obsah1"/>
            <w:tabs>
              <w:tab w:val="left" w:pos="661"/>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6" w:history="1">
            <w:r w:rsidR="00D97323" w:rsidRPr="00EE534E">
              <w:rPr>
                <w:rStyle w:val="Hypertextovprepojenie"/>
                <w:noProof/>
              </w:rPr>
              <w:t>3</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DIDAKTICKÁ ČASŤ</w:t>
            </w:r>
            <w:r w:rsidR="00D97323">
              <w:rPr>
                <w:noProof/>
                <w:webHidden/>
              </w:rPr>
              <w:tab/>
            </w:r>
            <w:r w:rsidR="00D97323">
              <w:rPr>
                <w:noProof/>
                <w:webHidden/>
              </w:rPr>
              <w:fldChar w:fldCharType="begin"/>
            </w:r>
            <w:r w:rsidR="00D97323">
              <w:rPr>
                <w:noProof/>
                <w:webHidden/>
              </w:rPr>
              <w:instrText xml:space="preserve"> PAGEREF _Toc169428816 \h </w:instrText>
            </w:r>
            <w:r w:rsidR="00D97323">
              <w:rPr>
                <w:noProof/>
                <w:webHidden/>
              </w:rPr>
            </w:r>
            <w:r w:rsidR="00D97323">
              <w:rPr>
                <w:noProof/>
                <w:webHidden/>
              </w:rPr>
              <w:fldChar w:fldCharType="separate"/>
            </w:r>
            <w:r w:rsidR="00D97323">
              <w:rPr>
                <w:noProof/>
                <w:webHidden/>
              </w:rPr>
              <w:t>62</w:t>
            </w:r>
            <w:r w:rsidR="00D97323">
              <w:rPr>
                <w:noProof/>
                <w:webHidden/>
              </w:rPr>
              <w:fldChar w:fldCharType="end"/>
            </w:r>
          </w:hyperlink>
        </w:p>
        <w:p w14:paraId="028E0AA1" w14:textId="0AA60A4A"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7" w:history="1">
            <w:r w:rsidR="00D97323" w:rsidRPr="00EE534E">
              <w:rPr>
                <w:rStyle w:val="Hypertextovprepojenie"/>
                <w:noProof/>
              </w:rPr>
              <w:t>3.1</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Úvod k didaktickej časti</w:t>
            </w:r>
            <w:r w:rsidR="00D97323">
              <w:rPr>
                <w:noProof/>
                <w:webHidden/>
              </w:rPr>
              <w:tab/>
            </w:r>
            <w:r w:rsidR="00D97323">
              <w:rPr>
                <w:noProof/>
                <w:webHidden/>
              </w:rPr>
              <w:fldChar w:fldCharType="begin"/>
            </w:r>
            <w:r w:rsidR="00D97323">
              <w:rPr>
                <w:noProof/>
                <w:webHidden/>
              </w:rPr>
              <w:instrText xml:space="preserve"> PAGEREF _Toc169428817 \h </w:instrText>
            </w:r>
            <w:r w:rsidR="00D97323">
              <w:rPr>
                <w:noProof/>
                <w:webHidden/>
              </w:rPr>
            </w:r>
            <w:r w:rsidR="00D97323">
              <w:rPr>
                <w:noProof/>
                <w:webHidden/>
              </w:rPr>
              <w:fldChar w:fldCharType="separate"/>
            </w:r>
            <w:r w:rsidR="00D97323">
              <w:rPr>
                <w:noProof/>
                <w:webHidden/>
              </w:rPr>
              <w:t>62</w:t>
            </w:r>
            <w:r w:rsidR="00D97323">
              <w:rPr>
                <w:noProof/>
                <w:webHidden/>
              </w:rPr>
              <w:fldChar w:fldCharType="end"/>
            </w:r>
          </w:hyperlink>
        </w:p>
        <w:p w14:paraId="1E3A8434" w14:textId="589B18BC"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8" w:history="1">
            <w:r w:rsidR="00D97323" w:rsidRPr="00EE534E">
              <w:rPr>
                <w:rStyle w:val="Hypertextovprepojenie"/>
                <w:noProof/>
              </w:rPr>
              <w:t>3.2</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Výstupy</w:t>
            </w:r>
            <w:r w:rsidR="00D97323">
              <w:rPr>
                <w:noProof/>
                <w:webHidden/>
              </w:rPr>
              <w:tab/>
            </w:r>
            <w:r w:rsidR="00D97323">
              <w:rPr>
                <w:noProof/>
                <w:webHidden/>
              </w:rPr>
              <w:fldChar w:fldCharType="begin"/>
            </w:r>
            <w:r w:rsidR="00D97323">
              <w:rPr>
                <w:noProof/>
                <w:webHidden/>
              </w:rPr>
              <w:instrText xml:space="preserve"> PAGEREF _Toc169428818 \h </w:instrText>
            </w:r>
            <w:r w:rsidR="00D97323">
              <w:rPr>
                <w:noProof/>
                <w:webHidden/>
              </w:rPr>
            </w:r>
            <w:r w:rsidR="00D97323">
              <w:rPr>
                <w:noProof/>
                <w:webHidden/>
              </w:rPr>
              <w:fldChar w:fldCharType="separate"/>
            </w:r>
            <w:r w:rsidR="00D97323">
              <w:rPr>
                <w:noProof/>
                <w:webHidden/>
              </w:rPr>
              <w:t>63</w:t>
            </w:r>
            <w:r w:rsidR="00D97323">
              <w:rPr>
                <w:noProof/>
                <w:webHidden/>
              </w:rPr>
              <w:fldChar w:fldCharType="end"/>
            </w:r>
          </w:hyperlink>
        </w:p>
        <w:p w14:paraId="45EE7DD5" w14:textId="45D74A6F" w:rsidR="00D97323" w:rsidRDefault="00000000">
          <w:pPr>
            <w:pStyle w:val="Obsah3"/>
            <w:tabs>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19" w:history="1">
            <w:r w:rsidR="00D97323" w:rsidRPr="00EE534E">
              <w:rPr>
                <w:rStyle w:val="Hypertextovprepojenie"/>
                <w:noProof/>
              </w:rPr>
              <w:t>VÝSTUP č. 1</w:t>
            </w:r>
            <w:r w:rsidR="00D97323">
              <w:rPr>
                <w:noProof/>
                <w:webHidden/>
              </w:rPr>
              <w:tab/>
            </w:r>
            <w:r w:rsidR="00D97323">
              <w:rPr>
                <w:noProof/>
                <w:webHidden/>
              </w:rPr>
              <w:fldChar w:fldCharType="begin"/>
            </w:r>
            <w:r w:rsidR="00D97323">
              <w:rPr>
                <w:noProof/>
                <w:webHidden/>
              </w:rPr>
              <w:instrText xml:space="preserve"> PAGEREF _Toc169428819 \h </w:instrText>
            </w:r>
            <w:r w:rsidR="00D97323">
              <w:rPr>
                <w:noProof/>
                <w:webHidden/>
              </w:rPr>
            </w:r>
            <w:r w:rsidR="00D97323">
              <w:rPr>
                <w:noProof/>
                <w:webHidden/>
              </w:rPr>
              <w:fldChar w:fldCharType="separate"/>
            </w:r>
            <w:r w:rsidR="00D97323">
              <w:rPr>
                <w:noProof/>
                <w:webHidden/>
              </w:rPr>
              <w:t>63</w:t>
            </w:r>
            <w:r w:rsidR="00D97323">
              <w:rPr>
                <w:noProof/>
                <w:webHidden/>
              </w:rPr>
              <w:fldChar w:fldCharType="end"/>
            </w:r>
          </w:hyperlink>
        </w:p>
        <w:p w14:paraId="695E3509" w14:textId="0E417233" w:rsidR="00D97323" w:rsidRDefault="00000000">
          <w:pPr>
            <w:pStyle w:val="Obsah3"/>
            <w:tabs>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20" w:history="1">
            <w:r w:rsidR="00D97323" w:rsidRPr="00EE534E">
              <w:rPr>
                <w:rStyle w:val="Hypertextovprepojenie"/>
                <w:noProof/>
              </w:rPr>
              <w:t>VÝSTUP č. 2</w:t>
            </w:r>
            <w:r w:rsidR="00D97323">
              <w:rPr>
                <w:noProof/>
                <w:webHidden/>
              </w:rPr>
              <w:tab/>
            </w:r>
            <w:r w:rsidR="00D97323">
              <w:rPr>
                <w:noProof/>
                <w:webHidden/>
              </w:rPr>
              <w:fldChar w:fldCharType="begin"/>
            </w:r>
            <w:r w:rsidR="00D97323">
              <w:rPr>
                <w:noProof/>
                <w:webHidden/>
              </w:rPr>
              <w:instrText xml:space="preserve"> PAGEREF _Toc169428820 \h </w:instrText>
            </w:r>
            <w:r w:rsidR="00D97323">
              <w:rPr>
                <w:noProof/>
                <w:webHidden/>
              </w:rPr>
            </w:r>
            <w:r w:rsidR="00D97323">
              <w:rPr>
                <w:noProof/>
                <w:webHidden/>
              </w:rPr>
              <w:fldChar w:fldCharType="separate"/>
            </w:r>
            <w:r w:rsidR="00D97323">
              <w:rPr>
                <w:noProof/>
                <w:webHidden/>
              </w:rPr>
              <w:t>69</w:t>
            </w:r>
            <w:r w:rsidR="00D97323">
              <w:rPr>
                <w:noProof/>
                <w:webHidden/>
              </w:rPr>
              <w:fldChar w:fldCharType="end"/>
            </w:r>
          </w:hyperlink>
        </w:p>
        <w:p w14:paraId="5E25803F" w14:textId="297F456A" w:rsidR="00D97323" w:rsidRDefault="00000000">
          <w:pPr>
            <w:pStyle w:val="Obsah3"/>
            <w:tabs>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21" w:history="1">
            <w:r w:rsidR="00D97323" w:rsidRPr="00EE534E">
              <w:rPr>
                <w:rStyle w:val="Hypertextovprepojenie"/>
                <w:noProof/>
              </w:rPr>
              <w:t>VÝSTUP č. 3</w:t>
            </w:r>
            <w:r w:rsidR="00D97323">
              <w:rPr>
                <w:noProof/>
                <w:webHidden/>
              </w:rPr>
              <w:tab/>
            </w:r>
            <w:r w:rsidR="00D97323">
              <w:rPr>
                <w:noProof/>
                <w:webHidden/>
              </w:rPr>
              <w:fldChar w:fldCharType="begin"/>
            </w:r>
            <w:r w:rsidR="00D97323">
              <w:rPr>
                <w:noProof/>
                <w:webHidden/>
              </w:rPr>
              <w:instrText xml:space="preserve"> PAGEREF _Toc169428821 \h </w:instrText>
            </w:r>
            <w:r w:rsidR="00D97323">
              <w:rPr>
                <w:noProof/>
                <w:webHidden/>
              </w:rPr>
            </w:r>
            <w:r w:rsidR="00D97323">
              <w:rPr>
                <w:noProof/>
                <w:webHidden/>
              </w:rPr>
              <w:fldChar w:fldCharType="separate"/>
            </w:r>
            <w:r w:rsidR="00D97323">
              <w:rPr>
                <w:noProof/>
                <w:webHidden/>
              </w:rPr>
              <w:t>74</w:t>
            </w:r>
            <w:r w:rsidR="00D97323">
              <w:rPr>
                <w:noProof/>
                <w:webHidden/>
              </w:rPr>
              <w:fldChar w:fldCharType="end"/>
            </w:r>
          </w:hyperlink>
        </w:p>
        <w:p w14:paraId="5FB5D2E4" w14:textId="65B592E3" w:rsidR="00D97323" w:rsidRDefault="00000000">
          <w:pPr>
            <w:pStyle w:val="Obsah3"/>
            <w:tabs>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22" w:history="1">
            <w:r w:rsidR="00D97323" w:rsidRPr="00EE534E">
              <w:rPr>
                <w:rStyle w:val="Hypertextovprepojenie"/>
                <w:noProof/>
              </w:rPr>
              <w:t>VÝSTUP č. 4</w:t>
            </w:r>
            <w:r w:rsidR="00D97323">
              <w:rPr>
                <w:noProof/>
                <w:webHidden/>
              </w:rPr>
              <w:tab/>
            </w:r>
            <w:r w:rsidR="00D97323">
              <w:rPr>
                <w:noProof/>
                <w:webHidden/>
              </w:rPr>
              <w:fldChar w:fldCharType="begin"/>
            </w:r>
            <w:r w:rsidR="00D97323">
              <w:rPr>
                <w:noProof/>
                <w:webHidden/>
              </w:rPr>
              <w:instrText xml:space="preserve"> PAGEREF _Toc169428822 \h </w:instrText>
            </w:r>
            <w:r w:rsidR="00D97323">
              <w:rPr>
                <w:noProof/>
                <w:webHidden/>
              </w:rPr>
            </w:r>
            <w:r w:rsidR="00D97323">
              <w:rPr>
                <w:noProof/>
                <w:webHidden/>
              </w:rPr>
              <w:fldChar w:fldCharType="separate"/>
            </w:r>
            <w:r w:rsidR="00D97323">
              <w:rPr>
                <w:noProof/>
                <w:webHidden/>
              </w:rPr>
              <w:t>82</w:t>
            </w:r>
            <w:r w:rsidR="00D97323">
              <w:rPr>
                <w:noProof/>
                <w:webHidden/>
              </w:rPr>
              <w:fldChar w:fldCharType="end"/>
            </w:r>
          </w:hyperlink>
        </w:p>
        <w:p w14:paraId="5D686525" w14:textId="18EC69CA" w:rsidR="00D97323" w:rsidRDefault="00000000">
          <w:pPr>
            <w:pStyle w:val="Obsah2"/>
            <w:tabs>
              <w:tab w:val="left" w:pos="960"/>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23" w:history="1">
            <w:r w:rsidR="00D97323" w:rsidRPr="00EE534E">
              <w:rPr>
                <w:rStyle w:val="Hypertextovprepojenie"/>
                <w:noProof/>
              </w:rPr>
              <w:t>3.3</w:t>
            </w:r>
            <w:r w:rsidR="00D97323">
              <w:rPr>
                <w:rFonts w:asciiTheme="minorHAnsi" w:eastAsiaTheme="minorEastAsia" w:hAnsiTheme="minorHAnsi" w:cstheme="minorBidi"/>
                <w:noProof/>
                <w:kern w:val="2"/>
                <w:sz w:val="24"/>
                <w:szCs w:val="24"/>
                <w:lang w:eastAsia="sk-SK"/>
                <w14:ligatures w14:val="standardContextual"/>
              </w:rPr>
              <w:tab/>
            </w:r>
            <w:r w:rsidR="00D97323" w:rsidRPr="00EE534E">
              <w:rPr>
                <w:rStyle w:val="Hypertextovprepojenie"/>
                <w:noProof/>
              </w:rPr>
              <w:t>Sebareflexia vykonaných aktivít</w:t>
            </w:r>
            <w:r w:rsidR="00D97323">
              <w:rPr>
                <w:noProof/>
                <w:webHidden/>
              </w:rPr>
              <w:tab/>
            </w:r>
            <w:r w:rsidR="00D97323">
              <w:rPr>
                <w:noProof/>
                <w:webHidden/>
              </w:rPr>
              <w:fldChar w:fldCharType="begin"/>
            </w:r>
            <w:r w:rsidR="00D97323">
              <w:rPr>
                <w:noProof/>
                <w:webHidden/>
              </w:rPr>
              <w:instrText xml:space="preserve"> PAGEREF _Toc169428823 \h </w:instrText>
            </w:r>
            <w:r w:rsidR="00D97323">
              <w:rPr>
                <w:noProof/>
                <w:webHidden/>
              </w:rPr>
            </w:r>
            <w:r w:rsidR="00D97323">
              <w:rPr>
                <w:noProof/>
                <w:webHidden/>
              </w:rPr>
              <w:fldChar w:fldCharType="separate"/>
            </w:r>
            <w:r w:rsidR="00D97323">
              <w:rPr>
                <w:noProof/>
                <w:webHidden/>
              </w:rPr>
              <w:t>86</w:t>
            </w:r>
            <w:r w:rsidR="00D97323">
              <w:rPr>
                <w:noProof/>
                <w:webHidden/>
              </w:rPr>
              <w:fldChar w:fldCharType="end"/>
            </w:r>
          </w:hyperlink>
        </w:p>
        <w:p w14:paraId="08FD2100" w14:textId="353F5A46" w:rsidR="00D97323" w:rsidRDefault="00000000">
          <w:pPr>
            <w:pStyle w:val="Obsah1"/>
            <w:tabs>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24" w:history="1">
            <w:r w:rsidR="00D97323" w:rsidRPr="00EE534E">
              <w:rPr>
                <w:rStyle w:val="Hypertextovprepojenie"/>
                <w:noProof/>
              </w:rPr>
              <w:t>ZÁVER</w:t>
            </w:r>
            <w:r w:rsidR="00D97323">
              <w:rPr>
                <w:noProof/>
                <w:webHidden/>
              </w:rPr>
              <w:tab/>
            </w:r>
            <w:r w:rsidR="00D97323">
              <w:rPr>
                <w:noProof/>
                <w:webHidden/>
              </w:rPr>
              <w:fldChar w:fldCharType="begin"/>
            </w:r>
            <w:r w:rsidR="00D97323">
              <w:rPr>
                <w:noProof/>
                <w:webHidden/>
              </w:rPr>
              <w:instrText xml:space="preserve"> PAGEREF _Toc169428824 \h </w:instrText>
            </w:r>
            <w:r w:rsidR="00D97323">
              <w:rPr>
                <w:noProof/>
                <w:webHidden/>
              </w:rPr>
            </w:r>
            <w:r w:rsidR="00D97323">
              <w:rPr>
                <w:noProof/>
                <w:webHidden/>
              </w:rPr>
              <w:fldChar w:fldCharType="separate"/>
            </w:r>
            <w:r w:rsidR="00D97323">
              <w:rPr>
                <w:noProof/>
                <w:webHidden/>
              </w:rPr>
              <w:t>87</w:t>
            </w:r>
            <w:r w:rsidR="00D97323">
              <w:rPr>
                <w:noProof/>
                <w:webHidden/>
              </w:rPr>
              <w:fldChar w:fldCharType="end"/>
            </w:r>
          </w:hyperlink>
        </w:p>
        <w:p w14:paraId="71E7A755" w14:textId="4020C646" w:rsidR="00D97323" w:rsidRDefault="00000000">
          <w:pPr>
            <w:pStyle w:val="Obsah1"/>
            <w:tabs>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25" w:history="1">
            <w:r w:rsidR="00D97323" w:rsidRPr="00EE534E">
              <w:rPr>
                <w:rStyle w:val="Hypertextovprepojenie"/>
                <w:noProof/>
              </w:rPr>
              <w:t>ZOZNAM POUŽITEJ LITERATÚRY A ZDROJOV</w:t>
            </w:r>
            <w:r w:rsidR="00D97323">
              <w:rPr>
                <w:noProof/>
                <w:webHidden/>
              </w:rPr>
              <w:tab/>
            </w:r>
            <w:r w:rsidR="00D97323">
              <w:rPr>
                <w:noProof/>
                <w:webHidden/>
              </w:rPr>
              <w:fldChar w:fldCharType="begin"/>
            </w:r>
            <w:r w:rsidR="00D97323">
              <w:rPr>
                <w:noProof/>
                <w:webHidden/>
              </w:rPr>
              <w:instrText xml:space="preserve"> PAGEREF _Toc169428825 \h </w:instrText>
            </w:r>
            <w:r w:rsidR="00D97323">
              <w:rPr>
                <w:noProof/>
                <w:webHidden/>
              </w:rPr>
            </w:r>
            <w:r w:rsidR="00D97323">
              <w:rPr>
                <w:noProof/>
                <w:webHidden/>
              </w:rPr>
              <w:fldChar w:fldCharType="separate"/>
            </w:r>
            <w:r w:rsidR="00D97323">
              <w:rPr>
                <w:noProof/>
                <w:webHidden/>
              </w:rPr>
              <w:t>88</w:t>
            </w:r>
            <w:r w:rsidR="00D97323">
              <w:rPr>
                <w:noProof/>
                <w:webHidden/>
              </w:rPr>
              <w:fldChar w:fldCharType="end"/>
            </w:r>
          </w:hyperlink>
        </w:p>
        <w:p w14:paraId="5F0B59C5" w14:textId="6ECD222D" w:rsidR="00D97323" w:rsidRDefault="00000000">
          <w:pPr>
            <w:pStyle w:val="Obsah1"/>
            <w:tabs>
              <w:tab w:val="right" w:leader="dot" w:pos="9066"/>
            </w:tabs>
            <w:rPr>
              <w:rFonts w:asciiTheme="minorHAnsi" w:eastAsiaTheme="minorEastAsia" w:hAnsiTheme="minorHAnsi" w:cstheme="minorBidi"/>
              <w:noProof/>
              <w:kern w:val="2"/>
              <w:sz w:val="24"/>
              <w:szCs w:val="24"/>
              <w:lang w:eastAsia="sk-SK"/>
              <w14:ligatures w14:val="standardContextual"/>
            </w:rPr>
          </w:pPr>
          <w:hyperlink w:anchor="_Toc169428826" w:history="1">
            <w:r w:rsidR="00D97323" w:rsidRPr="00EE534E">
              <w:rPr>
                <w:rStyle w:val="Hypertextovprepojenie"/>
                <w:noProof/>
              </w:rPr>
              <w:t>ZOZNAM OBRÁZKOV</w:t>
            </w:r>
            <w:r w:rsidR="00D97323">
              <w:rPr>
                <w:noProof/>
                <w:webHidden/>
              </w:rPr>
              <w:tab/>
            </w:r>
            <w:r w:rsidR="00D97323">
              <w:rPr>
                <w:noProof/>
                <w:webHidden/>
              </w:rPr>
              <w:fldChar w:fldCharType="begin"/>
            </w:r>
            <w:r w:rsidR="00D97323">
              <w:rPr>
                <w:noProof/>
                <w:webHidden/>
              </w:rPr>
              <w:instrText xml:space="preserve"> PAGEREF _Toc169428826 \h </w:instrText>
            </w:r>
            <w:r w:rsidR="00D97323">
              <w:rPr>
                <w:noProof/>
                <w:webHidden/>
              </w:rPr>
            </w:r>
            <w:r w:rsidR="00D97323">
              <w:rPr>
                <w:noProof/>
                <w:webHidden/>
              </w:rPr>
              <w:fldChar w:fldCharType="separate"/>
            </w:r>
            <w:r w:rsidR="00D97323">
              <w:rPr>
                <w:noProof/>
                <w:webHidden/>
              </w:rPr>
              <w:t>90</w:t>
            </w:r>
            <w:r w:rsidR="00D97323">
              <w:rPr>
                <w:noProof/>
                <w:webHidden/>
              </w:rPr>
              <w:fldChar w:fldCharType="end"/>
            </w:r>
          </w:hyperlink>
        </w:p>
        <w:p w14:paraId="27449097" w14:textId="517FB800" w:rsidR="0056501E" w:rsidRDefault="00CB48A4" w:rsidP="00C52818">
          <w:pPr>
            <w:spacing w:line="360" w:lineRule="auto"/>
            <w:ind w:hanging="222"/>
          </w:pPr>
          <w:r>
            <w:rPr>
              <w:b/>
              <w:bCs/>
            </w:rPr>
            <w:fldChar w:fldCharType="end"/>
          </w:r>
        </w:p>
      </w:sdtContent>
    </w:sdt>
    <w:p w14:paraId="32E4BC4C" w14:textId="77777777" w:rsidR="001B44B0" w:rsidRDefault="001B44B0">
      <w:pPr>
        <w:rPr>
          <w:b/>
          <w:bCs/>
          <w:sz w:val="32"/>
          <w:szCs w:val="24"/>
        </w:rPr>
      </w:pPr>
      <w:r>
        <w:br w:type="page"/>
      </w:r>
    </w:p>
    <w:p w14:paraId="493B1BC6" w14:textId="00BE3947" w:rsidR="00B95719" w:rsidRDefault="00932C9A" w:rsidP="003329FB">
      <w:pPr>
        <w:pStyle w:val="Nadpis1"/>
        <w:numPr>
          <w:ilvl w:val="0"/>
          <w:numId w:val="0"/>
        </w:numPr>
        <w:spacing w:before="240" w:after="0"/>
      </w:pPr>
      <w:bookmarkStart w:id="4" w:name="_Toc169428786"/>
      <w:r>
        <w:lastRenderedPageBreak/>
        <w:t>ÚVOD</w:t>
      </w:r>
      <w:bookmarkEnd w:id="4"/>
    </w:p>
    <w:p w14:paraId="7C875D1D" w14:textId="0DC77E32" w:rsidR="00D82637" w:rsidRDefault="00075BCC" w:rsidP="0074096F">
      <w:pPr>
        <w:pStyle w:val="Zkladntext"/>
        <w:spacing w:after="0"/>
      </w:pPr>
      <w:r w:rsidRPr="00920781">
        <w:t xml:space="preserve">V tejto diplomovej práci </w:t>
      </w:r>
      <w:r w:rsidR="00C760E5" w:rsidRPr="00920781">
        <w:t xml:space="preserve">som preskúmavala tému dobra a zla. Práca je rozdelená do troch častí. V prvej teoretickej časti som sa zaoberala </w:t>
      </w:r>
      <w:r w:rsidR="000D328E">
        <w:t xml:space="preserve">tým, </w:t>
      </w:r>
      <w:r w:rsidR="00C760E5" w:rsidRPr="00920781">
        <w:t>ako túto problematiku vnímali ľudia naprieč históri</w:t>
      </w:r>
      <w:r w:rsidR="000D328E">
        <w:t>ou</w:t>
      </w:r>
      <w:r w:rsidR="00920781" w:rsidRPr="00920781">
        <w:t xml:space="preserve">. </w:t>
      </w:r>
      <w:r w:rsidR="00C760E5" w:rsidRPr="00920781">
        <w:t xml:space="preserve">Je nutné podotknúť, že teoretická časť slúži len ako </w:t>
      </w:r>
      <w:r w:rsidR="00D82637" w:rsidRPr="00920781">
        <w:t>sprie</w:t>
      </w:r>
      <w:r w:rsidR="00C760E5" w:rsidRPr="00920781">
        <w:t>vodný text k</w:t>
      </w:r>
      <w:r w:rsidR="000D328E">
        <w:t xml:space="preserve"> praktickej </w:t>
      </w:r>
      <w:r w:rsidR="00C760E5" w:rsidRPr="00920781">
        <w:t>časti</w:t>
      </w:r>
      <w:r w:rsidR="00920781" w:rsidRPr="00920781">
        <w:t xml:space="preserve">. </w:t>
      </w:r>
      <w:r w:rsidR="00C760E5">
        <w:t xml:space="preserve">Teoretická časť obsahuje aj </w:t>
      </w:r>
      <w:r w:rsidR="00CE7BEC">
        <w:t xml:space="preserve">diela </w:t>
      </w:r>
      <w:r w:rsidR="00C760E5">
        <w:t>umelcov, ktorí s témou dobra a zla pracovali v dejinách umenia,</w:t>
      </w:r>
      <w:r w:rsidR="00D82637">
        <w:t xml:space="preserve"> </w:t>
      </w:r>
      <w:r w:rsidR="000D328E">
        <w:t>ale</w:t>
      </w:r>
      <w:r w:rsidR="00D82637">
        <w:t xml:space="preserve"> neinšpirovali </w:t>
      </w:r>
      <w:r w:rsidR="000D328E">
        <w:t xml:space="preserve">ma </w:t>
      </w:r>
      <w:r w:rsidR="00D82637">
        <w:t>priamo pri tvorbe mojej prác</w:t>
      </w:r>
      <w:r w:rsidR="000D328E">
        <w:t>e. Z</w:t>
      </w:r>
      <w:r w:rsidR="00D82637">
        <w:t xml:space="preserve">mieňujem ich práve pre lepšie vnímanie témy ako celku aj </w:t>
      </w:r>
      <w:r w:rsidR="008036D7">
        <w:t>v kontext</w:t>
      </w:r>
      <w:r w:rsidR="00DD21A2">
        <w:t>e</w:t>
      </w:r>
      <w:r w:rsidR="008036D7">
        <w:t xml:space="preserve"> dejín umenia</w:t>
      </w:r>
      <w:r w:rsidR="00D82637">
        <w:t xml:space="preserve">. Ďalšou kapitolou v teoretickej časti rozoberám </w:t>
      </w:r>
      <w:r w:rsidR="00C760E5">
        <w:t>umelcov, ktorí ma ovplyvnili konkrétnymi dielami</w:t>
      </w:r>
      <w:r w:rsidR="00D82637">
        <w:t xml:space="preserve"> alebo postupmi tvorby </w:t>
      </w:r>
      <w:r w:rsidR="00C760E5">
        <w:t xml:space="preserve">pri mojej </w:t>
      </w:r>
      <w:r w:rsidR="00D82637">
        <w:t>práci. Vyberala som umelcov, ktorí ma očarili svojím zmýšľaním nad podobnými zraňujúcimi témami, ktoré som reflektovala naprieč mojím doterajším životom aj ja.</w:t>
      </w:r>
    </w:p>
    <w:p w14:paraId="25AD5705" w14:textId="39410521" w:rsidR="005B6886" w:rsidRDefault="00C760E5" w:rsidP="008754D6">
      <w:pPr>
        <w:pStyle w:val="Zkladntext"/>
        <w:spacing w:after="0"/>
      </w:pPr>
      <w:r>
        <w:t xml:space="preserve">V praktickej časti opisujem svoje myšlienky a prežívanie, ktoré ma pri tejto práci ovplyvnili a ktoré som chcela znázorniť. </w:t>
      </w:r>
      <w:r w:rsidR="00D82637">
        <w:t>Výslednou prácou je inštalácia zložená z dvoch častí. Na stene tkaný obraz doplnený o vyšívané fragmenty symbolizujúci dobro. Na zemi položený ťažký kovový plech doplnený o reliéf a štruktúru predstavujúci zraňujúce, chladné, ostré zlo. Obe časti inštalácie sú poprepájané nitkami smerujúc</w:t>
      </w:r>
      <w:r w:rsidR="004A7800">
        <w:t>imi</w:t>
      </w:r>
      <w:r w:rsidR="00D82637">
        <w:t xml:space="preserve"> z vyšívaného plátna na stene k položenému plátnu na zemi. Všetky časti tejto inštalácie sú poctivo premyslené a poprepájané s konkrétnymi situáciami, ktoré sa mi v živote stali, ktoré ma ovplyvnili a z ktorých som sa liečila rôznymi formami tak</w:t>
      </w:r>
      <w:r w:rsidR="00A03210">
        <w:t>,</w:t>
      </w:r>
      <w:r w:rsidR="00D82637">
        <w:t xml:space="preserve"> aby som bola schopná sa na nich v tejto práci pozrieť s nadhľadom a premýšľať nad nimi z inej perspektívy. Celá praktická časť je doplnená o fotografie procesu na zaznamenanie môjho premýšľania nad tak komplexnou témou</w:t>
      </w:r>
      <w:r w:rsidR="00D33831">
        <w:t>,</w:t>
      </w:r>
      <w:r w:rsidR="00D82637">
        <w:t xml:space="preserve"> ako</w:t>
      </w:r>
      <w:r w:rsidR="00D33831">
        <w:t>u</w:t>
      </w:r>
      <w:r w:rsidR="00D82637">
        <w:t xml:space="preserve"> je dobro a zlo. Táto</w:t>
      </w:r>
      <w:r>
        <w:t xml:space="preserve"> práca slúži ako</w:t>
      </w:r>
      <w:r w:rsidR="00D82637">
        <w:t xml:space="preserve"> autorský pohľad</w:t>
      </w:r>
      <w:r>
        <w:t xml:space="preserve"> nad tým</w:t>
      </w:r>
      <w:r w:rsidR="00D33831">
        <w:t>,</w:t>
      </w:r>
      <w:r>
        <w:t xml:space="preserve"> čo je správne a čo zlé, ujasnenie si hodnôt a retrospektívny pohľad na situácie, ktoré ma ovplyvňovali do podoby</w:t>
      </w:r>
      <w:r w:rsidR="004A7800">
        <w:t>,</w:t>
      </w:r>
      <w:r>
        <w:t xml:space="preserve"> akou som dnes.</w:t>
      </w:r>
    </w:p>
    <w:p w14:paraId="7810A55A" w14:textId="001D806E" w:rsidR="00B54E18" w:rsidRDefault="00C760E5" w:rsidP="00DB7761">
      <w:pPr>
        <w:pStyle w:val="Zkladntext"/>
        <w:rPr>
          <w:b/>
          <w:bCs/>
          <w:sz w:val="32"/>
        </w:rPr>
      </w:pPr>
      <w:r>
        <w:t>V tretej didaktickej časti uvádzam niekoľko nápadov, ktoré som realizovala počas súvislej praxe na Z</w:t>
      </w:r>
      <w:r w:rsidR="00D82637">
        <w:t xml:space="preserve">ákladnej umeleckej škole </w:t>
      </w:r>
      <w:r>
        <w:t>Vladimíra Ambrose v </w:t>
      </w:r>
      <w:proofErr w:type="spellStart"/>
      <w:r>
        <w:t>Prostějově</w:t>
      </w:r>
      <w:proofErr w:type="spellEnd"/>
      <w:r>
        <w:t>, ktoré by sa dali využiť v edukačnom procese</w:t>
      </w:r>
      <w:r w:rsidR="00D82637">
        <w:t xml:space="preserve"> na tému dobro a zlo. Hodiny, ktoré som odučila som realizovala voľným štýlom, tak aby som deti podnietila ku konverzáci</w:t>
      </w:r>
      <w:r w:rsidR="004A7800">
        <w:t>i</w:t>
      </w:r>
      <w:r w:rsidR="00D82637">
        <w:t xml:space="preserve"> o téme. Snažila som sa zistiť ako detskými očami vnímajú tieto opozitá, ako nad nimi premýšľajú a či ich vnímajú napríklad aj v rozprávkach.</w:t>
      </w:r>
      <w:r w:rsidR="00711DF9">
        <w:t xml:space="preserve"> </w:t>
      </w:r>
      <w:r w:rsidR="00D82637">
        <w:t xml:space="preserve">Téma je veľmi variabilná a dá sa podľa požadovaných cieľov učiť v triedach s rôznymi vekovými kategóriami. </w:t>
      </w:r>
      <w:r>
        <w:t xml:space="preserve">Zároveň uvádzam aj nápady, ktoré som nerealizovala, ale </w:t>
      </w:r>
      <w:r w:rsidR="00711DF9" w:rsidRPr="00711DF9">
        <w:t xml:space="preserve">zdali sa </w:t>
      </w:r>
      <w:r>
        <w:t>mi podnetn</w:t>
      </w:r>
      <w:r w:rsidR="004A7800">
        <w:t>ými</w:t>
      </w:r>
      <w:r>
        <w:t xml:space="preserve"> k</w:t>
      </w:r>
      <w:r w:rsidR="00D82637">
        <w:t> využitiu.</w:t>
      </w:r>
      <w:r>
        <w:t xml:space="preserve"> V závere práce reflektujem celý proces a priebeh vytvárania</w:t>
      </w:r>
      <w:r w:rsidR="00D82637">
        <w:t xml:space="preserve"> tejto práce</w:t>
      </w:r>
      <w:r>
        <w:t xml:space="preserve">, </w:t>
      </w:r>
      <w:r w:rsidR="00D82637">
        <w:t xml:space="preserve">popritom </w:t>
      </w:r>
      <w:r>
        <w:t>odkazujem na knižné, internetové a obrazové zdroje, ktoré som</w:t>
      </w:r>
      <w:r w:rsidR="00F83BBF">
        <w:t xml:space="preserve"> využívala</w:t>
      </w:r>
      <w:r>
        <w:t xml:space="preserve"> pri tvor</w:t>
      </w:r>
      <w:r w:rsidR="00F83BBF">
        <w:t>be</w:t>
      </w:r>
      <w:r>
        <w:t xml:space="preserve">. </w:t>
      </w:r>
    </w:p>
    <w:p w14:paraId="015B0028" w14:textId="40D2F513" w:rsidR="002351C3" w:rsidRPr="002352E8" w:rsidRDefault="00932C9A" w:rsidP="00A1269E">
      <w:pPr>
        <w:pStyle w:val="Nadpis1"/>
        <w:spacing w:after="0"/>
      </w:pPr>
      <w:bookmarkStart w:id="5" w:name="_Toc169428787"/>
      <w:r w:rsidRPr="008163BD">
        <w:lastRenderedPageBreak/>
        <w:t>TEORETICK</w:t>
      </w:r>
      <w:r w:rsidR="00A96EB5" w:rsidRPr="008163BD">
        <w:t>É</w:t>
      </w:r>
      <w:r w:rsidR="00500663" w:rsidRPr="002352E8">
        <w:t xml:space="preserve"> </w:t>
      </w:r>
      <w:r w:rsidR="00F53A21" w:rsidRPr="002352E8">
        <w:t>VÝ</w:t>
      </w:r>
      <w:r w:rsidRPr="002352E8">
        <w:t>CHODISK</w:t>
      </w:r>
      <w:r w:rsidR="00A96EB5" w:rsidRPr="002352E8">
        <w:t>Á</w:t>
      </w:r>
      <w:bookmarkEnd w:id="5"/>
    </w:p>
    <w:p w14:paraId="6E79CDEC" w14:textId="24C3A9EF" w:rsidR="00B95719" w:rsidRPr="002351C3" w:rsidRDefault="00922B0F" w:rsidP="00FD0C1B">
      <w:pPr>
        <w:pStyle w:val="Nadpis2"/>
        <w:rPr>
          <w:i/>
          <w:iCs/>
        </w:rPr>
      </w:pPr>
      <w:bookmarkStart w:id="6" w:name="_Toc169428788"/>
      <w:r w:rsidRPr="002351C3">
        <w:t>Definícia</w:t>
      </w:r>
      <w:r w:rsidRPr="00500663">
        <w:t xml:space="preserve"> </w:t>
      </w:r>
      <w:r w:rsidRPr="002352E8">
        <w:t>pojm</w:t>
      </w:r>
      <w:r w:rsidR="008B000A" w:rsidRPr="002352E8">
        <w:t>ov</w:t>
      </w:r>
      <w:r w:rsidRPr="00500663">
        <w:t xml:space="preserve"> DOBRO a ZLO</w:t>
      </w:r>
      <w:bookmarkEnd w:id="6"/>
    </w:p>
    <w:p w14:paraId="2DE30344" w14:textId="149EDB25" w:rsidR="001C362D" w:rsidRDefault="007A7ABD" w:rsidP="00392AC4">
      <w:pPr>
        <w:pStyle w:val="Zkladntext"/>
      </w:pPr>
      <w:r w:rsidRPr="007A7ABD">
        <w:t>Definíci</w:t>
      </w:r>
      <w:r w:rsidR="00711DF9">
        <w:t>í na charakterizovanie</w:t>
      </w:r>
      <w:r w:rsidRPr="007A7ABD">
        <w:t xml:space="preserve"> dobr</w:t>
      </w:r>
      <w:r w:rsidR="00711DF9">
        <w:t>a</w:t>
      </w:r>
      <w:r w:rsidRPr="007A7ABD">
        <w:t xml:space="preserve"> a z</w:t>
      </w:r>
      <w:r>
        <w:t>l</w:t>
      </w:r>
      <w:r w:rsidR="00711DF9">
        <w:t>a</w:t>
      </w:r>
      <w:r w:rsidRPr="007A7ABD">
        <w:t xml:space="preserve"> existuje nespočetne veľa.</w:t>
      </w:r>
      <w:r>
        <w:t xml:space="preserve"> Každý filozof, každý vedec, každý svojprávny človek by odpovedal n</w:t>
      </w:r>
      <w:r w:rsidR="008B5359">
        <w:t>iečo iné</w:t>
      </w:r>
      <w:r>
        <w:t xml:space="preserve">. </w:t>
      </w:r>
      <w:r w:rsidR="003D7D5F">
        <w:t>To</w:t>
      </w:r>
      <w:r w:rsidR="0083671E">
        <w:t>,</w:t>
      </w:r>
      <w:r w:rsidR="003D7D5F">
        <w:t xml:space="preserve"> čo pre ľudí predstavuje dobro a zlo závisí od morálnych hodnôt, ktoré si v</w:t>
      </w:r>
      <w:r w:rsidR="00C74378">
        <w:t> </w:t>
      </w:r>
      <w:r w:rsidR="003D7D5F">
        <w:t>sebe</w:t>
      </w:r>
      <w:r w:rsidR="00C74378">
        <w:t xml:space="preserve"> ako jednotlivci</w:t>
      </w:r>
      <w:r w:rsidR="003D7D5F">
        <w:t xml:space="preserve"> uchovávame. </w:t>
      </w:r>
      <w:r>
        <w:t>Preto sa na úvod tejto diplomovej práce pokúsim zhrnúť rôzne vysvetlenia</w:t>
      </w:r>
      <w:r w:rsidR="0083671E">
        <w:t>,</w:t>
      </w:r>
      <w:r>
        <w:t xml:space="preserve"> ako si ľudia po stáročia interpretujú tieto</w:t>
      </w:r>
      <w:r w:rsidR="00D82637">
        <w:t xml:space="preserve"> </w:t>
      </w:r>
      <w:r>
        <w:t>dve pojm</w:t>
      </w:r>
      <w:r w:rsidR="008B5359">
        <w:t>y, ako sa nimi riadia a</w:t>
      </w:r>
      <w:r w:rsidR="00F955F4">
        <w:t xml:space="preserve"> ako ich </w:t>
      </w:r>
      <w:r w:rsidR="008B5359">
        <w:t>kategorizujú do týchto skupín.</w:t>
      </w:r>
      <w:r w:rsidR="00EB6555">
        <w:t xml:space="preserve"> Následne v </w:t>
      </w:r>
      <w:r w:rsidR="00F26801">
        <w:t>nadväznosti</w:t>
      </w:r>
      <w:r w:rsidR="00EB6555">
        <w:t xml:space="preserve"> na </w:t>
      </w:r>
      <w:r w:rsidR="00F26801">
        <w:t>teoretickú časť</w:t>
      </w:r>
      <w:r w:rsidR="00D82637">
        <w:t xml:space="preserve">, ktorá slúži ako </w:t>
      </w:r>
      <w:r w:rsidR="00D83C68">
        <w:t>sprie</w:t>
      </w:r>
      <w:r w:rsidR="00D82637">
        <w:t>vodný text,</w:t>
      </w:r>
      <w:r w:rsidR="00F26801">
        <w:t xml:space="preserve"> </w:t>
      </w:r>
      <w:r w:rsidR="00F54946">
        <w:t xml:space="preserve">sa </w:t>
      </w:r>
      <w:r w:rsidR="00F26801">
        <w:t>budeme</w:t>
      </w:r>
      <w:r w:rsidR="00D82637">
        <w:t xml:space="preserve"> </w:t>
      </w:r>
      <w:r w:rsidR="00F54946">
        <w:t xml:space="preserve">v praktickej časti </w:t>
      </w:r>
      <w:r w:rsidR="00F26801">
        <w:t>zaoberať mojím vlastným vnímaním dobra a zla.</w:t>
      </w:r>
    </w:p>
    <w:p w14:paraId="1EB49A91" w14:textId="7305027B" w:rsidR="001C362D" w:rsidRPr="00500663" w:rsidRDefault="001C362D" w:rsidP="007C2C28">
      <w:pPr>
        <w:pStyle w:val="Nadpis3"/>
      </w:pPr>
      <w:bookmarkStart w:id="7" w:name="_Toc169428789"/>
      <w:r w:rsidRPr="00500663">
        <w:t xml:space="preserve">Opis </w:t>
      </w:r>
      <w:r w:rsidR="00F53A21" w:rsidRPr="00500663">
        <w:t xml:space="preserve">a definícia </w:t>
      </w:r>
      <w:r w:rsidRPr="00500663">
        <w:t>DOBRA</w:t>
      </w:r>
      <w:bookmarkEnd w:id="7"/>
    </w:p>
    <w:p w14:paraId="5BC889F2" w14:textId="1DCBB58B" w:rsidR="00870E00" w:rsidRDefault="007A7ABD" w:rsidP="005B6886">
      <w:pPr>
        <w:pStyle w:val="Zkladntext"/>
        <w:spacing w:after="0"/>
      </w:pPr>
      <w:r>
        <w:t>Dobro</w:t>
      </w:r>
      <w:r w:rsidRPr="00B650A3">
        <w:t xml:space="preserve"> </w:t>
      </w:r>
      <w:r w:rsidR="00B650A3">
        <w:t>sa zaraďuje</w:t>
      </w:r>
      <w:r w:rsidRPr="00B650A3">
        <w:t xml:space="preserve"> </w:t>
      </w:r>
      <w:r>
        <w:t>do kategórie morálnej filozofie</w:t>
      </w:r>
      <w:r w:rsidR="00824483">
        <w:t>. O</w:t>
      </w:r>
      <w:r>
        <w:t>značuj</w:t>
      </w:r>
      <w:r w:rsidR="00824483">
        <w:t>e</w:t>
      </w:r>
      <w:r>
        <w:t xml:space="preserve"> všetko to</w:t>
      </w:r>
      <w:r w:rsidR="00DD21A2">
        <w:t>,</w:t>
      </w:r>
      <w:r>
        <w:t xml:space="preserve"> čo nám prináša radosť, uspokojuje nás</w:t>
      </w:r>
      <w:r w:rsidR="00CF10A5">
        <w:t xml:space="preserve"> a determinuje. </w:t>
      </w:r>
      <w:r w:rsidR="00722DF0">
        <w:t>Platón vo svojich spisoch opisuje dobro ako ústredn</w:t>
      </w:r>
      <w:r w:rsidR="003D7D5F">
        <w:t>ý zámer</w:t>
      </w:r>
      <w:r w:rsidR="00722DF0">
        <w:t>, jednu z najvyšších hodnôt</w:t>
      </w:r>
      <w:r w:rsidR="003D7D5F">
        <w:t xml:space="preserve"> ľudského bytia. Vedľa neho stojí Aristoteles, ktorý hovorí o dobre ako o zhode rozumu a duše, ktoré vytvárajú skutočnú činnosť. </w:t>
      </w:r>
      <w:r w:rsidR="00745DE6">
        <w:t xml:space="preserve">Rozdeľuje dobro do troch rovín, kde opisuje dobro ako radostné, ktoré vedie k hedonizmu, v druhej rovine hovorí o prospešnom dobre, ktoré nás vedie k vykonávaniu ďalšieho dobra a nakoniec v tretej rovine opisuje dobro ako </w:t>
      </w:r>
      <w:r w:rsidR="00B60319">
        <w:t>najvyšší vrchol dosiahnuteľnosti.</w:t>
      </w:r>
      <w:r w:rsidR="00DC3A68">
        <w:rPr>
          <w:color w:val="000000"/>
        </w:rPr>
        <w:t xml:space="preserve"> Podľa Jaroslava </w:t>
      </w:r>
      <w:proofErr w:type="spellStart"/>
      <w:r w:rsidR="00DC3A68">
        <w:rPr>
          <w:color w:val="000000"/>
        </w:rPr>
        <w:t>Koťu</w:t>
      </w:r>
      <w:proofErr w:type="spellEnd"/>
      <w:r w:rsidR="00DC3A68">
        <w:rPr>
          <w:color w:val="000000"/>
        </w:rPr>
        <w:t xml:space="preserve"> (2009) v knihe “Dobro, zlo a reč v psychoterapii”, dobro je základnou hodnotou prirovnávanou k cnosti. Cnosť je podľa neho označovaná za priam nutkavú potrebu konať dobro. </w:t>
      </w:r>
      <w:r w:rsidR="005025A2">
        <w:t>Ľudia sa pri slove dobro zháčia</w:t>
      </w:r>
      <w:r w:rsidR="00824483">
        <w:t>,</w:t>
      </w:r>
      <w:r w:rsidR="005025A2">
        <w:t xml:space="preserve"> pretože majú pocit, že keď ho chcú vykonávať a chcú sa priblížiť dobrému človeku, treba na to vynaložiť nesmierne veľa námahy, prospešných skutkov v spoločnosti, ale aj sebazaprenie.</w:t>
      </w:r>
    </w:p>
    <w:p w14:paraId="60B056F4" w14:textId="516FA723" w:rsidR="00B60319" w:rsidRDefault="005025A2" w:rsidP="007F6052">
      <w:pPr>
        <w:pStyle w:val="Zkladntext"/>
        <w:spacing w:after="0"/>
      </w:pPr>
      <w:r>
        <w:t>Čo je považované za dobro určuje morálne nastavenie človeka, ale aj krajiny</w:t>
      </w:r>
      <w:r w:rsidR="006C48CB">
        <w:t>,</w:t>
      </w:r>
      <w:r>
        <w:t xml:space="preserve"> v ktorej žije. Krajina nám určuje právny poriadok a zákony, podľa ktorých sa posudzuje </w:t>
      </w:r>
      <w:r w:rsidR="004371B4">
        <w:t>dobr</w:t>
      </w:r>
      <w:r w:rsidR="00D2138F">
        <w:t>ý</w:t>
      </w:r>
      <w:r w:rsidR="004371B4">
        <w:t xml:space="preserve"> a</w:t>
      </w:r>
      <w:r w:rsidR="00D2138F">
        <w:t> </w:t>
      </w:r>
      <w:r w:rsidR="004371B4">
        <w:t>zl</w:t>
      </w:r>
      <w:r w:rsidR="00D2138F">
        <w:t>ý čin</w:t>
      </w:r>
      <w:r w:rsidR="004371B4">
        <w:t>. Taktiež rôzne náboženstvá určujú čo je a nie je prijateľné v danej viere</w:t>
      </w:r>
      <w:r w:rsidR="00672D09">
        <w:t>. H</w:t>
      </w:r>
      <w:r w:rsidR="004371B4">
        <w:t>ovoria o</w:t>
      </w:r>
      <w:r w:rsidR="006C48CB">
        <w:t> </w:t>
      </w:r>
      <w:r w:rsidR="004371B4">
        <w:t>tom</w:t>
      </w:r>
      <w:r w:rsidR="006C48CB">
        <w:t>,</w:t>
      </w:r>
      <w:r w:rsidR="004371B4">
        <w:t xml:space="preserve"> čo Boh považuje za dobré a ako by sa tomu mali priblížiť</w:t>
      </w:r>
      <w:r w:rsidR="00F26801">
        <w:t xml:space="preserve"> a žiť pomocou viery tak, aby sa nachádzali na strane dobra a minimalizovali, možno až zničili zlo. </w:t>
      </w:r>
      <w:r w:rsidR="00D2138F">
        <w:t xml:space="preserve">Dobro sa všeobecne </w:t>
      </w:r>
      <w:r w:rsidR="00672D09">
        <w:t>vníma</w:t>
      </w:r>
      <w:r w:rsidR="00D2138F">
        <w:t xml:space="preserve"> ako niečo bezproblémové</w:t>
      </w:r>
      <w:r w:rsidR="006C48CB">
        <w:t>,</w:t>
      </w:r>
      <w:r w:rsidR="00373E3C">
        <w:t xml:space="preserve"> čo</w:t>
      </w:r>
      <w:r w:rsidR="00D2138F">
        <w:t xml:space="preserve"> nám pomáha v osobnom rozvoji, rozširuje naše vnútorné pocity blaha a prináša radosť. </w:t>
      </w:r>
      <w:r w:rsidR="00373E3C">
        <w:t>Je spájané s pravdou a čistými úmyslami.</w:t>
      </w:r>
    </w:p>
    <w:p w14:paraId="1A1DA9C3" w14:textId="6519828E" w:rsidR="001C362D" w:rsidRDefault="00B60319" w:rsidP="00626492">
      <w:pPr>
        <w:pStyle w:val="Zkladntext"/>
      </w:pPr>
      <w:r w:rsidRPr="007D7CBB">
        <w:t xml:space="preserve">Dobro </w:t>
      </w:r>
      <w:proofErr w:type="spellStart"/>
      <w:r w:rsidRPr="007D7CBB">
        <w:t>může</w:t>
      </w:r>
      <w:proofErr w:type="spellEnd"/>
      <w:r w:rsidRPr="007D7CBB">
        <w:t xml:space="preserve"> </w:t>
      </w:r>
      <w:proofErr w:type="spellStart"/>
      <w:r w:rsidRPr="007D7CBB">
        <w:t>být</w:t>
      </w:r>
      <w:proofErr w:type="spellEnd"/>
      <w:r w:rsidRPr="007D7CBB">
        <w:t xml:space="preserve"> </w:t>
      </w:r>
      <w:proofErr w:type="spellStart"/>
      <w:r w:rsidRPr="007D7CBB">
        <w:t>subjektivní</w:t>
      </w:r>
      <w:proofErr w:type="spellEnd"/>
      <w:r w:rsidRPr="007D7CBB">
        <w:t xml:space="preserve"> </w:t>
      </w:r>
      <w:r w:rsidR="00A03AD0">
        <w:t>–</w:t>
      </w:r>
      <w:r w:rsidRPr="007D7CBB">
        <w:t xml:space="preserve"> to, </w:t>
      </w:r>
      <w:proofErr w:type="spellStart"/>
      <w:r w:rsidRPr="007D7CBB">
        <w:t>co</w:t>
      </w:r>
      <w:proofErr w:type="spellEnd"/>
      <w:r w:rsidRPr="007D7CBB">
        <w:t xml:space="preserve"> nás </w:t>
      </w:r>
      <w:proofErr w:type="spellStart"/>
      <w:r w:rsidRPr="007D7CBB">
        <w:t>těší</w:t>
      </w:r>
      <w:proofErr w:type="spellEnd"/>
      <w:r w:rsidRPr="007D7CBB">
        <w:t xml:space="preserve">, </w:t>
      </w:r>
      <w:proofErr w:type="spellStart"/>
      <w:r w:rsidRPr="007D7CBB">
        <w:t>objektivní</w:t>
      </w:r>
      <w:proofErr w:type="spellEnd"/>
      <w:r w:rsidRPr="007D7CBB">
        <w:t xml:space="preserve"> </w:t>
      </w:r>
      <w:r w:rsidR="00672D09">
        <w:t>–</w:t>
      </w:r>
      <w:r w:rsidRPr="007D7CBB">
        <w:t xml:space="preserve"> to, </w:t>
      </w:r>
      <w:proofErr w:type="spellStart"/>
      <w:r w:rsidRPr="007D7CBB">
        <w:t>co</w:t>
      </w:r>
      <w:proofErr w:type="spellEnd"/>
      <w:r w:rsidRPr="007D7CBB">
        <w:t xml:space="preserve"> nám </w:t>
      </w:r>
      <w:proofErr w:type="spellStart"/>
      <w:r w:rsidRPr="007D7CBB">
        <w:t>prospívá</w:t>
      </w:r>
      <w:proofErr w:type="spellEnd"/>
      <w:r w:rsidRPr="007D7CBB">
        <w:t xml:space="preserve"> nebo dobro mravní </w:t>
      </w:r>
      <w:r w:rsidR="00A03AD0">
        <w:t>–</w:t>
      </w:r>
      <w:r w:rsidRPr="007D7CBB">
        <w:t xml:space="preserve"> to, </w:t>
      </w:r>
      <w:proofErr w:type="spellStart"/>
      <w:r w:rsidRPr="007D7CBB">
        <w:t>co</w:t>
      </w:r>
      <w:proofErr w:type="spellEnd"/>
      <w:r w:rsidRPr="007D7CBB">
        <w:t xml:space="preserve"> </w:t>
      </w:r>
      <w:proofErr w:type="spellStart"/>
      <w:r w:rsidRPr="007D7CBB">
        <w:t>slouží</w:t>
      </w:r>
      <w:proofErr w:type="spellEnd"/>
      <w:r w:rsidRPr="007D7CBB">
        <w:t xml:space="preserve"> </w:t>
      </w:r>
      <w:proofErr w:type="spellStart"/>
      <w:r w:rsidRPr="007D7CBB">
        <w:t>ke</w:t>
      </w:r>
      <w:proofErr w:type="spellEnd"/>
      <w:r w:rsidRPr="007D7CBB">
        <w:t xml:space="preserve"> cti. Dobro znamená </w:t>
      </w:r>
      <w:proofErr w:type="spellStart"/>
      <w:r w:rsidRPr="007D7CBB">
        <w:t>nejvyšší</w:t>
      </w:r>
      <w:proofErr w:type="spellEnd"/>
      <w:r w:rsidRPr="007D7CBB">
        <w:t xml:space="preserve"> </w:t>
      </w:r>
      <w:proofErr w:type="spellStart"/>
      <w:r w:rsidRPr="007D7CBB">
        <w:t>morální</w:t>
      </w:r>
      <w:proofErr w:type="spellEnd"/>
      <w:r w:rsidRPr="007D7CBB">
        <w:t xml:space="preserve"> hodnotu a protiklad zla.</w:t>
      </w:r>
      <w:r w:rsidR="00A03AD0">
        <w:t xml:space="preserve"> </w:t>
      </w:r>
      <w:r w:rsidR="008F7775">
        <w:t>(</w:t>
      </w:r>
      <w:proofErr w:type="spellStart"/>
      <w:r w:rsidR="008F7775">
        <w:t>Kuchariková</w:t>
      </w:r>
      <w:proofErr w:type="spellEnd"/>
      <w:r w:rsidR="00626492">
        <w:t xml:space="preserve"> </w:t>
      </w:r>
      <w:r w:rsidR="008F7775">
        <w:t>2017)</w:t>
      </w:r>
      <w:r w:rsidR="00626492">
        <w:t xml:space="preserve"> </w:t>
      </w:r>
      <w:r w:rsidR="00541B39">
        <w:t xml:space="preserve">Svätý </w:t>
      </w:r>
      <w:proofErr w:type="spellStart"/>
      <w:r w:rsidR="00541B39">
        <w:t>Augustinus</w:t>
      </w:r>
      <w:proofErr w:type="spellEnd"/>
      <w:r w:rsidR="00541B39">
        <w:t xml:space="preserve"> </w:t>
      </w:r>
      <w:proofErr w:type="spellStart"/>
      <w:r w:rsidR="00541B39">
        <w:t>Aurelius</w:t>
      </w:r>
      <w:proofErr w:type="spellEnd"/>
      <w:r w:rsidR="00541B39">
        <w:t xml:space="preserve"> opisuje dobro ako poznanie, ktoré nás núti identifikovať zlo, rozpoznať ho, spracovať a vydať sa tou dobrou cestou. </w:t>
      </w:r>
      <w:r w:rsidR="00541B39" w:rsidRPr="007D7CBB">
        <w:t xml:space="preserve">Pro </w:t>
      </w:r>
      <w:proofErr w:type="spellStart"/>
      <w:r w:rsidR="00541B39" w:rsidRPr="007D7CBB">
        <w:t>člověka</w:t>
      </w:r>
      <w:proofErr w:type="spellEnd"/>
      <w:r w:rsidR="00541B39" w:rsidRPr="007D7CBB">
        <w:t xml:space="preserve"> je tak </w:t>
      </w:r>
      <w:proofErr w:type="spellStart"/>
      <w:r w:rsidR="00541B39" w:rsidRPr="007D7CBB">
        <w:lastRenderedPageBreak/>
        <w:t>esenciálním</w:t>
      </w:r>
      <w:proofErr w:type="spellEnd"/>
      <w:r w:rsidR="00541B39" w:rsidRPr="007D7CBB">
        <w:t xml:space="preserve"> </w:t>
      </w:r>
      <w:proofErr w:type="spellStart"/>
      <w:r w:rsidR="00541B39" w:rsidRPr="007D7CBB">
        <w:t>dobrem</w:t>
      </w:r>
      <w:proofErr w:type="spellEnd"/>
      <w:r w:rsidR="00541B39" w:rsidRPr="007D7CBB">
        <w:t xml:space="preserve"> pravdivé </w:t>
      </w:r>
      <w:proofErr w:type="spellStart"/>
      <w:r w:rsidR="00541B39" w:rsidRPr="007D7CBB">
        <w:t>poznávání</w:t>
      </w:r>
      <w:proofErr w:type="spellEnd"/>
      <w:r w:rsidR="00541B39" w:rsidRPr="007D7CBB">
        <w:t xml:space="preserve"> </w:t>
      </w:r>
      <w:r w:rsidR="00672D09">
        <w:t>–</w:t>
      </w:r>
      <w:r w:rsidR="00541B39" w:rsidRPr="007D7CBB">
        <w:t xml:space="preserve"> </w:t>
      </w:r>
      <w:proofErr w:type="spellStart"/>
      <w:r w:rsidR="00541B39" w:rsidRPr="007D7CBB">
        <w:t>nejvlastnější</w:t>
      </w:r>
      <w:proofErr w:type="spellEnd"/>
      <w:r w:rsidR="00541B39" w:rsidRPr="007D7CBB">
        <w:t xml:space="preserve"> dobro a </w:t>
      </w:r>
      <w:proofErr w:type="spellStart"/>
      <w:r w:rsidR="00541B39" w:rsidRPr="007D7CBB">
        <w:t>nejvyšší</w:t>
      </w:r>
      <w:proofErr w:type="spellEnd"/>
      <w:r w:rsidR="00541B39" w:rsidRPr="007D7CBB">
        <w:t xml:space="preserve"> </w:t>
      </w:r>
      <w:proofErr w:type="spellStart"/>
      <w:r w:rsidR="00541B39" w:rsidRPr="007D7CBB">
        <w:t>milost</w:t>
      </w:r>
      <w:proofErr w:type="spellEnd"/>
      <w:r w:rsidR="00541B39" w:rsidRPr="007D7CBB">
        <w:t xml:space="preserve">, </w:t>
      </w:r>
      <w:proofErr w:type="spellStart"/>
      <w:r w:rsidR="00541B39" w:rsidRPr="007D7CBB">
        <w:t>které</w:t>
      </w:r>
      <w:proofErr w:type="spellEnd"/>
      <w:r w:rsidR="00541B39" w:rsidRPr="007D7CBB">
        <w:t xml:space="preserve"> </w:t>
      </w:r>
      <w:proofErr w:type="spellStart"/>
      <w:r w:rsidR="00541B39" w:rsidRPr="007D7CBB">
        <w:t>když</w:t>
      </w:r>
      <w:proofErr w:type="spellEnd"/>
      <w:r w:rsidR="00541B39" w:rsidRPr="007D7CBB">
        <w:t xml:space="preserve"> </w:t>
      </w:r>
      <w:proofErr w:type="spellStart"/>
      <w:r w:rsidR="00541B39" w:rsidRPr="007D7CBB">
        <w:t>se</w:t>
      </w:r>
      <w:proofErr w:type="spellEnd"/>
      <w:r w:rsidR="00541B39" w:rsidRPr="007D7CBB">
        <w:t xml:space="preserve"> mu </w:t>
      </w:r>
      <w:proofErr w:type="spellStart"/>
      <w:r w:rsidR="00541B39" w:rsidRPr="007D7CBB">
        <w:t>nedostává</w:t>
      </w:r>
      <w:proofErr w:type="spellEnd"/>
      <w:r w:rsidR="00541B39" w:rsidRPr="007D7CBB">
        <w:t xml:space="preserve"> nebo </w:t>
      </w:r>
      <w:proofErr w:type="spellStart"/>
      <w:r w:rsidR="00541B39" w:rsidRPr="007D7CBB">
        <w:t>se</w:t>
      </w:r>
      <w:proofErr w:type="spellEnd"/>
      <w:r w:rsidR="00541B39" w:rsidRPr="007D7CBB">
        <w:t xml:space="preserve"> mu </w:t>
      </w:r>
      <w:proofErr w:type="spellStart"/>
      <w:r w:rsidR="00541B39" w:rsidRPr="007D7CBB">
        <w:t>dostává</w:t>
      </w:r>
      <w:proofErr w:type="spellEnd"/>
      <w:r w:rsidR="00541B39" w:rsidRPr="007D7CBB">
        <w:t xml:space="preserve"> </w:t>
      </w:r>
      <w:proofErr w:type="spellStart"/>
      <w:r w:rsidR="00541B39" w:rsidRPr="007D7CBB">
        <w:t>nesprávným</w:t>
      </w:r>
      <w:proofErr w:type="spellEnd"/>
      <w:r w:rsidR="00541B39" w:rsidRPr="007D7CBB">
        <w:t xml:space="preserve"> </w:t>
      </w:r>
      <w:proofErr w:type="spellStart"/>
      <w:r w:rsidR="00541B39" w:rsidRPr="007D7CBB">
        <w:t>způsobem</w:t>
      </w:r>
      <w:proofErr w:type="spellEnd"/>
      <w:r w:rsidR="00541B39" w:rsidRPr="007D7CBB">
        <w:t xml:space="preserve">, </w:t>
      </w:r>
      <w:proofErr w:type="spellStart"/>
      <w:r w:rsidR="00541B39" w:rsidRPr="007D7CBB">
        <w:t>nesprávně</w:t>
      </w:r>
      <w:proofErr w:type="spellEnd"/>
      <w:r w:rsidR="00541B39" w:rsidRPr="007D7CBB">
        <w:t xml:space="preserve"> </w:t>
      </w:r>
      <w:proofErr w:type="spellStart"/>
      <w:r w:rsidR="00541B39" w:rsidRPr="007D7CBB">
        <w:t>pak</w:t>
      </w:r>
      <w:proofErr w:type="spellEnd"/>
      <w:r w:rsidR="00541B39" w:rsidRPr="007D7CBB">
        <w:t xml:space="preserve"> </w:t>
      </w:r>
      <w:proofErr w:type="spellStart"/>
      <w:r w:rsidR="00541B39" w:rsidRPr="007D7CBB">
        <w:t>usuzuje</w:t>
      </w:r>
      <w:proofErr w:type="spellEnd"/>
      <w:r w:rsidR="00541B39" w:rsidRPr="007D7CBB">
        <w:t xml:space="preserve"> a </w:t>
      </w:r>
      <w:proofErr w:type="spellStart"/>
      <w:r w:rsidR="00541B39" w:rsidRPr="007D7CBB">
        <w:t>potažmo</w:t>
      </w:r>
      <w:proofErr w:type="spellEnd"/>
      <w:r w:rsidR="00541B39" w:rsidRPr="007D7CBB">
        <w:t xml:space="preserve"> </w:t>
      </w:r>
      <w:proofErr w:type="spellStart"/>
      <w:r w:rsidR="00541B39" w:rsidRPr="007D7CBB">
        <w:t>se</w:t>
      </w:r>
      <w:proofErr w:type="spellEnd"/>
      <w:r w:rsidR="00541B39" w:rsidRPr="007D7CBB">
        <w:t xml:space="preserve"> </w:t>
      </w:r>
      <w:proofErr w:type="spellStart"/>
      <w:r w:rsidR="00541B39" w:rsidRPr="007D7CBB">
        <w:t>nesprávně</w:t>
      </w:r>
      <w:proofErr w:type="spellEnd"/>
      <w:r w:rsidR="00541B39" w:rsidRPr="007D7CBB">
        <w:t xml:space="preserve"> rozhoduje, </w:t>
      </w:r>
      <w:proofErr w:type="spellStart"/>
      <w:r w:rsidR="00541B39" w:rsidRPr="007D7CBB">
        <w:t>neboť</w:t>
      </w:r>
      <w:proofErr w:type="spellEnd"/>
      <w:r w:rsidR="00541B39" w:rsidRPr="007D7CBB">
        <w:t xml:space="preserve"> jeho </w:t>
      </w:r>
      <w:proofErr w:type="spellStart"/>
      <w:r w:rsidR="00541B39" w:rsidRPr="007D7CBB">
        <w:t>volní</w:t>
      </w:r>
      <w:proofErr w:type="spellEnd"/>
      <w:r w:rsidR="00541B39" w:rsidRPr="007D7CBB">
        <w:t xml:space="preserve"> </w:t>
      </w:r>
      <w:proofErr w:type="spellStart"/>
      <w:r w:rsidR="00541B39" w:rsidRPr="007D7CBB">
        <w:t>schopnost</w:t>
      </w:r>
      <w:proofErr w:type="spellEnd"/>
      <w:r w:rsidR="00541B39" w:rsidRPr="007D7CBB">
        <w:t xml:space="preserve"> je </w:t>
      </w:r>
      <w:proofErr w:type="spellStart"/>
      <w:r w:rsidR="00541B39" w:rsidRPr="007D7CBB">
        <w:t>pokažená</w:t>
      </w:r>
      <w:proofErr w:type="spellEnd"/>
      <w:r w:rsidR="00541B39" w:rsidRPr="007D7CBB">
        <w:t xml:space="preserve"> a </w:t>
      </w:r>
      <w:proofErr w:type="spellStart"/>
      <w:r w:rsidR="00541B39" w:rsidRPr="007D7CBB">
        <w:t>ne</w:t>
      </w:r>
      <w:proofErr w:type="spellEnd"/>
      <w:r w:rsidR="00541B39" w:rsidRPr="007D7CBB">
        <w:t xml:space="preserve"> </w:t>
      </w:r>
      <w:proofErr w:type="spellStart"/>
      <w:r w:rsidR="00541B39" w:rsidRPr="007D7CBB">
        <w:t>zcela</w:t>
      </w:r>
      <w:proofErr w:type="spellEnd"/>
      <w:r w:rsidR="00541B39" w:rsidRPr="007D7CBB">
        <w:t xml:space="preserve"> disponovaná.</w:t>
      </w:r>
      <w:r w:rsidR="00A03AD0">
        <w:t xml:space="preserve"> </w:t>
      </w:r>
      <w:r w:rsidR="00626492">
        <w:t>(</w:t>
      </w:r>
      <w:proofErr w:type="spellStart"/>
      <w:r w:rsidR="00626492">
        <w:t>Tomandl</w:t>
      </w:r>
      <w:proofErr w:type="spellEnd"/>
      <w:r w:rsidR="00626492">
        <w:t xml:space="preserve"> 2018)</w:t>
      </w:r>
      <w:r w:rsidR="00F53A21" w:rsidRPr="007D7CBB">
        <w:t xml:space="preserve"> </w:t>
      </w:r>
      <w:r w:rsidR="00F53A21">
        <w:t>Pojem dobra sa objasňuje ako všetko to, čo dokáže človeka obohatiť, zdokonaliť a prispieť ku kladným hodnotám</w:t>
      </w:r>
      <w:r w:rsidR="00672D09">
        <w:t>,</w:t>
      </w:r>
      <w:r w:rsidR="00F53A21">
        <w:t xml:space="preserve"> ako je priateľstvo, zdravie, láska, vernosť, úprimnosť, statočnosť</w:t>
      </w:r>
      <w:r w:rsidR="00F26801">
        <w:t xml:space="preserve"> a</w:t>
      </w:r>
      <w:r w:rsidR="00160216">
        <w:t> </w:t>
      </w:r>
      <w:r w:rsidR="00F26801">
        <w:t>o</w:t>
      </w:r>
      <w:r w:rsidR="00F53A21">
        <w:t>dhodlanie</w:t>
      </w:r>
      <w:r w:rsidR="00160216">
        <w:t>.</w:t>
      </w:r>
    </w:p>
    <w:p w14:paraId="1D8BCE00" w14:textId="77777777" w:rsidR="00FA2518" w:rsidRDefault="001C362D" w:rsidP="007C2C28">
      <w:pPr>
        <w:pStyle w:val="Nadpis3"/>
      </w:pPr>
      <w:bookmarkStart w:id="8" w:name="_Toc169428790"/>
      <w:r w:rsidRPr="00D52BF8">
        <w:t xml:space="preserve">Opis </w:t>
      </w:r>
      <w:r w:rsidR="00F53A21" w:rsidRPr="00D52BF8">
        <w:t>a definícia</w:t>
      </w:r>
      <w:r w:rsidRPr="00D52BF8">
        <w:t xml:space="preserve"> ZLA</w:t>
      </w:r>
      <w:bookmarkEnd w:id="8"/>
    </w:p>
    <w:p w14:paraId="2DC797ED" w14:textId="5ECC3345" w:rsidR="004418C6" w:rsidRPr="00DC3A68" w:rsidRDefault="000F76B2" w:rsidP="002853B8">
      <w:pPr>
        <w:pStyle w:val="Zkladntext"/>
        <w:spacing w:after="0"/>
      </w:pPr>
      <w:proofErr w:type="spellStart"/>
      <w:r w:rsidRPr="00CB4483">
        <w:t>Popírání</w:t>
      </w:r>
      <w:proofErr w:type="spellEnd"/>
      <w:r w:rsidRPr="00CB4483">
        <w:t xml:space="preserve"> zla je </w:t>
      </w:r>
      <w:proofErr w:type="spellStart"/>
      <w:r w:rsidRPr="00CB4483">
        <w:t>pověra</w:t>
      </w:r>
      <w:proofErr w:type="spellEnd"/>
      <w:r w:rsidRPr="00CB4483">
        <w:t xml:space="preserve">, </w:t>
      </w:r>
      <w:proofErr w:type="spellStart"/>
      <w:r w:rsidRPr="00CB4483">
        <w:t>protože</w:t>
      </w:r>
      <w:proofErr w:type="spellEnd"/>
      <w:r w:rsidRPr="00CB4483">
        <w:t xml:space="preserve"> </w:t>
      </w:r>
      <w:proofErr w:type="spellStart"/>
      <w:r w:rsidRPr="00CB4483">
        <w:t>existence</w:t>
      </w:r>
      <w:proofErr w:type="spellEnd"/>
      <w:r w:rsidRPr="00CB4483">
        <w:t xml:space="preserve"> zla je </w:t>
      </w:r>
      <w:proofErr w:type="spellStart"/>
      <w:r w:rsidRPr="00CB4483">
        <w:t>zcela</w:t>
      </w:r>
      <w:proofErr w:type="spellEnd"/>
      <w:r w:rsidRPr="00CB4483">
        <w:t xml:space="preserve"> evidentní</w:t>
      </w:r>
      <w:r w:rsidR="000D7BBC">
        <w:t>.</w:t>
      </w:r>
      <w:r w:rsidR="00A03AD0">
        <w:t xml:space="preserve"> </w:t>
      </w:r>
      <w:r w:rsidR="00626492">
        <w:t>(</w:t>
      </w:r>
      <w:proofErr w:type="spellStart"/>
      <w:r w:rsidR="00626492">
        <w:t>Bezděk</w:t>
      </w:r>
      <w:proofErr w:type="spellEnd"/>
      <w:r w:rsidR="00626492">
        <w:t xml:space="preserve"> 2015)</w:t>
      </w:r>
      <w:r w:rsidR="00FF102F">
        <w:t xml:space="preserve"> </w:t>
      </w:r>
      <w:r w:rsidR="000D7BBC">
        <w:t>N</w:t>
      </w:r>
      <w:r w:rsidR="004418C6" w:rsidRPr="00CB4483">
        <w:t xml:space="preserve">a druhej strane </w:t>
      </w:r>
      <w:r w:rsidR="00915427" w:rsidRPr="00CB4483">
        <w:t>dobra</w:t>
      </w:r>
      <w:r w:rsidR="008276DE">
        <w:t xml:space="preserve"> stojí</w:t>
      </w:r>
      <w:r w:rsidR="00915427" w:rsidRPr="00CB4483">
        <w:t xml:space="preserve"> a</w:t>
      </w:r>
      <w:r w:rsidR="004418C6" w:rsidRPr="00CB4483">
        <w:t>ko opozitum zlo</w:t>
      </w:r>
      <w:r w:rsidR="004C417B" w:rsidRPr="00CB4483">
        <w:t>.</w:t>
      </w:r>
      <w:r w:rsidR="00FA6866">
        <w:t xml:space="preserve"> </w:t>
      </w:r>
      <w:r w:rsidR="004C417B" w:rsidRPr="00CB4483">
        <w:t xml:space="preserve">Paradoxom je, že práve zlo je na </w:t>
      </w:r>
      <w:r w:rsidR="00D2138F" w:rsidRPr="00CB4483">
        <w:t>opísa</w:t>
      </w:r>
      <w:r w:rsidR="004C417B" w:rsidRPr="00CB4483">
        <w:t>nie</w:t>
      </w:r>
      <w:r w:rsidR="00D2138F" w:rsidRPr="00CB4483">
        <w:t xml:space="preserve"> a</w:t>
      </w:r>
      <w:r w:rsidR="004C417B" w:rsidRPr="00CB4483">
        <w:t> </w:t>
      </w:r>
      <w:r w:rsidR="00D2138F" w:rsidRPr="00CB4483">
        <w:t>definova</w:t>
      </w:r>
      <w:r w:rsidR="004C417B" w:rsidRPr="00CB4483">
        <w:t>nie jednoduchšie</w:t>
      </w:r>
      <w:r w:rsidR="004418C6" w:rsidRPr="00CB4483">
        <w:t xml:space="preserve">. </w:t>
      </w:r>
      <w:r w:rsidR="0071055B" w:rsidRPr="00CB4483">
        <w:t>Predstavuje správanie, ktoré je na prvý pohľad odlišné od dobra</w:t>
      </w:r>
      <w:r w:rsidR="004C417B" w:rsidRPr="00CB4483">
        <w:t>. J</w:t>
      </w:r>
      <w:r w:rsidR="0071055B" w:rsidRPr="00CB4483">
        <w:t>eho východiskom je nabádanie na pohoršujúce činy</w:t>
      </w:r>
      <w:r w:rsidR="00672D09">
        <w:t>,</w:t>
      </w:r>
      <w:r w:rsidR="0071055B" w:rsidRPr="00CB4483">
        <w:t xml:space="preserve"> ako ničenie, ponižovanie, šikanovanie, ubližovanie</w:t>
      </w:r>
      <w:r w:rsidR="008276DE">
        <w:t>,</w:t>
      </w:r>
      <w:r w:rsidR="0071055B" w:rsidRPr="00CB4483">
        <w:t xml:space="preserve"> a tak ďalej.</w:t>
      </w:r>
      <w:r w:rsidR="00626492">
        <w:t xml:space="preserve"> </w:t>
      </w:r>
      <w:r w:rsidR="004418C6" w:rsidRPr="007D6677">
        <w:t xml:space="preserve">Zdá </w:t>
      </w:r>
      <w:proofErr w:type="spellStart"/>
      <w:r w:rsidR="004418C6" w:rsidRPr="007D6677">
        <w:t>se</w:t>
      </w:r>
      <w:proofErr w:type="spellEnd"/>
      <w:r w:rsidR="004418C6" w:rsidRPr="007D6677">
        <w:t xml:space="preserve">, že </w:t>
      </w:r>
      <w:proofErr w:type="spellStart"/>
      <w:r w:rsidR="004418C6" w:rsidRPr="007D6677">
        <w:t>Losskij</w:t>
      </w:r>
      <w:proofErr w:type="spellEnd"/>
      <w:r w:rsidR="004418C6" w:rsidRPr="007D6677">
        <w:t xml:space="preserve"> </w:t>
      </w:r>
      <w:proofErr w:type="spellStart"/>
      <w:r w:rsidR="004418C6" w:rsidRPr="007D6677">
        <w:t>vystihl</w:t>
      </w:r>
      <w:proofErr w:type="spellEnd"/>
      <w:r w:rsidR="004418C6" w:rsidRPr="007D6677">
        <w:t xml:space="preserve"> </w:t>
      </w:r>
      <w:proofErr w:type="spellStart"/>
      <w:r w:rsidR="004418C6" w:rsidRPr="007D6677">
        <w:t>neobyčejně</w:t>
      </w:r>
      <w:proofErr w:type="spellEnd"/>
      <w:r w:rsidR="004418C6" w:rsidRPr="007D6677">
        <w:t xml:space="preserve"> </w:t>
      </w:r>
      <w:proofErr w:type="spellStart"/>
      <w:r w:rsidR="004418C6" w:rsidRPr="007D6677">
        <w:t>věrne</w:t>
      </w:r>
      <w:proofErr w:type="spellEnd"/>
      <w:r w:rsidR="004418C6" w:rsidRPr="007D6677">
        <w:t xml:space="preserve"> a </w:t>
      </w:r>
      <w:proofErr w:type="spellStart"/>
      <w:r w:rsidR="004418C6" w:rsidRPr="007D6677">
        <w:t>plně</w:t>
      </w:r>
      <w:proofErr w:type="spellEnd"/>
      <w:r w:rsidR="004418C6" w:rsidRPr="007D6677">
        <w:t xml:space="preserve"> podstatu zla. Je to </w:t>
      </w:r>
      <w:proofErr w:type="spellStart"/>
      <w:r w:rsidR="004418C6" w:rsidRPr="00DC3A68">
        <w:t>sobectví</w:t>
      </w:r>
      <w:proofErr w:type="spellEnd"/>
      <w:r w:rsidR="004418C6" w:rsidRPr="00DC3A68">
        <w:t xml:space="preserve">, </w:t>
      </w:r>
      <w:proofErr w:type="spellStart"/>
      <w:r w:rsidR="004418C6" w:rsidRPr="00DC3A68">
        <w:t>které</w:t>
      </w:r>
      <w:proofErr w:type="spellEnd"/>
      <w:r w:rsidR="004418C6" w:rsidRPr="00DC3A68">
        <w:t xml:space="preserve"> </w:t>
      </w:r>
      <w:proofErr w:type="spellStart"/>
      <w:r w:rsidR="004418C6" w:rsidRPr="00DC3A68">
        <w:t>člověka</w:t>
      </w:r>
      <w:proofErr w:type="spellEnd"/>
      <w:r w:rsidR="004418C6" w:rsidRPr="00DC3A68">
        <w:t xml:space="preserve"> vede v </w:t>
      </w:r>
      <w:proofErr w:type="spellStart"/>
      <w:r w:rsidR="004418C6" w:rsidRPr="00DC3A68">
        <w:t>nejtěžších</w:t>
      </w:r>
      <w:proofErr w:type="spellEnd"/>
      <w:r w:rsidR="004418C6" w:rsidRPr="00DC3A68">
        <w:t xml:space="preserve"> </w:t>
      </w:r>
      <w:proofErr w:type="spellStart"/>
      <w:r w:rsidR="004418C6" w:rsidRPr="00DC3A68">
        <w:t>případech</w:t>
      </w:r>
      <w:proofErr w:type="spellEnd"/>
      <w:r w:rsidR="004418C6" w:rsidRPr="00DC3A68">
        <w:t xml:space="preserve"> k </w:t>
      </w:r>
      <w:proofErr w:type="spellStart"/>
      <w:r w:rsidR="004418C6" w:rsidRPr="00DC3A68">
        <w:t>sebezbožňování</w:t>
      </w:r>
      <w:proofErr w:type="spellEnd"/>
      <w:r w:rsidR="004418C6" w:rsidRPr="00DC3A68">
        <w:t>.</w:t>
      </w:r>
      <w:r w:rsidR="00626492" w:rsidRPr="00DC3A68">
        <w:t xml:space="preserve"> (</w:t>
      </w:r>
      <w:proofErr w:type="spellStart"/>
      <w:r w:rsidR="00626492" w:rsidRPr="00DC3A68">
        <w:t>Bezděk</w:t>
      </w:r>
      <w:proofErr w:type="spellEnd"/>
      <w:r w:rsidR="00626492" w:rsidRPr="00DC3A68">
        <w:t xml:space="preserve"> 2015)</w:t>
      </w:r>
    </w:p>
    <w:p w14:paraId="5E604D24" w14:textId="65C5B183" w:rsidR="009A3DF2" w:rsidRDefault="00DC3A68" w:rsidP="009A3DF2">
      <w:pPr>
        <w:spacing w:line="360" w:lineRule="auto"/>
        <w:ind w:firstLine="576"/>
        <w:jc w:val="both"/>
        <w:rPr>
          <w:sz w:val="24"/>
          <w:szCs w:val="24"/>
        </w:rPr>
      </w:pPr>
      <w:proofErr w:type="spellStart"/>
      <w:r w:rsidRPr="00DC3A68">
        <w:rPr>
          <w:color w:val="000000"/>
          <w:sz w:val="24"/>
          <w:szCs w:val="24"/>
        </w:rPr>
        <w:t>Holowchak</w:t>
      </w:r>
      <w:proofErr w:type="spellEnd"/>
      <w:r w:rsidRPr="00DC3A68">
        <w:rPr>
          <w:color w:val="000000"/>
          <w:sz w:val="24"/>
          <w:szCs w:val="24"/>
        </w:rPr>
        <w:t xml:space="preserve"> (2008) vo svojej knihe o stoicizme diskutuje o tom, že niektoré interpretácie stoicizmu chápu zlo ako duševný stav, ktorý ovplyvňuje človeka a bráni mu vo vnímaní zdravého myslenia a </w:t>
      </w:r>
      <w:r w:rsidRPr="0019627B">
        <w:rPr>
          <w:color w:val="000000"/>
          <w:sz w:val="24"/>
          <w:szCs w:val="24"/>
        </w:rPr>
        <w:t>hodnôt.</w:t>
      </w:r>
      <w:r w:rsidR="0019627B" w:rsidRPr="0019627B">
        <w:rPr>
          <w:sz w:val="24"/>
          <w:szCs w:val="24"/>
        </w:rPr>
        <w:t xml:space="preserve"> </w:t>
      </w:r>
      <w:proofErr w:type="spellStart"/>
      <w:r w:rsidR="0019627B" w:rsidRPr="0019627B">
        <w:rPr>
          <w:color w:val="000000"/>
          <w:sz w:val="24"/>
          <w:szCs w:val="24"/>
        </w:rPr>
        <w:t>Koťa</w:t>
      </w:r>
      <w:proofErr w:type="spellEnd"/>
      <w:r w:rsidR="0019627B" w:rsidRPr="0019627B">
        <w:rPr>
          <w:color w:val="000000"/>
          <w:sz w:val="24"/>
          <w:szCs w:val="24"/>
        </w:rPr>
        <w:t xml:space="preserve"> opisuje zlo ako uvedomovanie si, že existujú aj iné formy správania sa a napriek tomu zvolenie si tej, ktorá je z morálneho hľadiska chápaná zle. (</w:t>
      </w:r>
      <w:proofErr w:type="spellStart"/>
      <w:r w:rsidR="0019627B" w:rsidRPr="0019627B">
        <w:rPr>
          <w:color w:val="000000"/>
          <w:sz w:val="24"/>
          <w:szCs w:val="24"/>
        </w:rPr>
        <w:t>Koťa</w:t>
      </w:r>
      <w:proofErr w:type="spellEnd"/>
      <w:r w:rsidR="0019627B" w:rsidRPr="0019627B">
        <w:rPr>
          <w:color w:val="000000"/>
          <w:sz w:val="24"/>
          <w:szCs w:val="24"/>
        </w:rPr>
        <w:t xml:space="preserve">, 2009) Aj pri zle sa rozlišujú tri roviny, ktoré definoval </w:t>
      </w:r>
      <w:proofErr w:type="spellStart"/>
      <w:r w:rsidR="0019627B" w:rsidRPr="0019627B">
        <w:rPr>
          <w:color w:val="000000"/>
          <w:sz w:val="24"/>
          <w:szCs w:val="24"/>
        </w:rPr>
        <w:t>Gottfried</w:t>
      </w:r>
      <w:proofErr w:type="spellEnd"/>
      <w:r w:rsidR="0019627B" w:rsidRPr="0019627B">
        <w:rPr>
          <w:color w:val="000000"/>
          <w:sz w:val="24"/>
          <w:szCs w:val="24"/>
        </w:rPr>
        <w:t xml:space="preserve"> </w:t>
      </w:r>
      <w:proofErr w:type="spellStart"/>
      <w:r w:rsidR="0019627B" w:rsidRPr="0019627B">
        <w:rPr>
          <w:color w:val="000000"/>
          <w:sz w:val="24"/>
          <w:szCs w:val="24"/>
        </w:rPr>
        <w:t>Wilhelm</w:t>
      </w:r>
      <w:proofErr w:type="spellEnd"/>
      <w:r w:rsidR="0019627B" w:rsidRPr="0019627B">
        <w:rPr>
          <w:color w:val="000000"/>
          <w:sz w:val="24"/>
          <w:szCs w:val="24"/>
        </w:rPr>
        <w:t xml:space="preserve"> von </w:t>
      </w:r>
      <w:proofErr w:type="spellStart"/>
      <w:r w:rsidR="0019627B" w:rsidRPr="0019627B">
        <w:rPr>
          <w:color w:val="000000"/>
          <w:sz w:val="24"/>
          <w:szCs w:val="24"/>
        </w:rPr>
        <w:t>Leibniz</w:t>
      </w:r>
      <w:proofErr w:type="spellEnd"/>
      <w:r w:rsidR="0019627B" w:rsidRPr="0019627B">
        <w:rPr>
          <w:color w:val="000000"/>
          <w:sz w:val="24"/>
          <w:szCs w:val="24"/>
        </w:rPr>
        <w:t xml:space="preserve"> (1710). Je to rovina mravná, ktorá pojednáva o tvorbe zla z hriechu, rovina metafyzická, ktorá definuje zlo ako svetovú nedokonalosť a nakoniec tretia rovina fyzická, ktorá pozostáva z utrpenia. </w:t>
      </w:r>
      <w:r w:rsidR="007D31F6" w:rsidRPr="0019627B">
        <w:rPr>
          <w:sz w:val="24"/>
          <w:szCs w:val="24"/>
        </w:rPr>
        <w:t>Označenie</w:t>
      </w:r>
      <w:r w:rsidR="007D31F6" w:rsidRPr="00CB4483">
        <w:rPr>
          <w:sz w:val="24"/>
          <w:szCs w:val="24"/>
        </w:rPr>
        <w:t xml:space="preserve"> „zlý“ nadobúda významovosť a pocit pohŕdania druhým človekom, </w:t>
      </w:r>
      <w:proofErr w:type="spellStart"/>
      <w:r w:rsidR="007D31F6" w:rsidRPr="00CB4483">
        <w:rPr>
          <w:sz w:val="24"/>
          <w:szCs w:val="24"/>
        </w:rPr>
        <w:t>neempatickos</w:t>
      </w:r>
      <w:r w:rsidR="004C417B" w:rsidRPr="00CB4483">
        <w:rPr>
          <w:sz w:val="24"/>
          <w:szCs w:val="24"/>
        </w:rPr>
        <w:t>ť</w:t>
      </w:r>
      <w:proofErr w:type="spellEnd"/>
      <w:r w:rsidR="0093712D">
        <w:rPr>
          <w:sz w:val="24"/>
          <w:szCs w:val="24"/>
        </w:rPr>
        <w:t>,</w:t>
      </w:r>
      <w:r w:rsidR="007D31F6" w:rsidRPr="00CB4483">
        <w:rPr>
          <w:sz w:val="24"/>
          <w:szCs w:val="24"/>
        </w:rPr>
        <w:t xml:space="preserve"> až priam bezohľadnos</w:t>
      </w:r>
      <w:r w:rsidR="004C417B" w:rsidRPr="00CB4483">
        <w:rPr>
          <w:sz w:val="24"/>
          <w:szCs w:val="24"/>
        </w:rPr>
        <w:t>ť.</w:t>
      </w:r>
      <w:r w:rsidR="007D31F6" w:rsidRPr="00CB4483">
        <w:rPr>
          <w:sz w:val="24"/>
          <w:szCs w:val="24"/>
        </w:rPr>
        <w:t xml:space="preserve"> </w:t>
      </w:r>
      <w:r w:rsidR="006B28B5" w:rsidRPr="00CB4483">
        <w:rPr>
          <w:sz w:val="24"/>
          <w:szCs w:val="24"/>
        </w:rPr>
        <w:t>Rovnako</w:t>
      </w:r>
      <w:r w:rsidR="007D31F6" w:rsidRPr="00CB4483">
        <w:rPr>
          <w:sz w:val="24"/>
          <w:szCs w:val="24"/>
        </w:rPr>
        <w:t xml:space="preserve"> je spájané s krutosťou, smrťou, ponížením</w:t>
      </w:r>
      <w:r w:rsidR="006B28B5" w:rsidRPr="00CB4483">
        <w:rPr>
          <w:sz w:val="24"/>
          <w:szCs w:val="24"/>
        </w:rPr>
        <w:t>, opovrhovaním, pomstou, závisťou, nenávisťou a odmietaním pravdy.</w:t>
      </w:r>
      <w:r w:rsidR="00626492">
        <w:rPr>
          <w:sz w:val="24"/>
          <w:szCs w:val="24"/>
        </w:rPr>
        <w:t xml:space="preserve"> </w:t>
      </w:r>
      <w:r w:rsidR="009A1833" w:rsidRPr="007D6677">
        <w:rPr>
          <w:sz w:val="24"/>
          <w:szCs w:val="24"/>
        </w:rPr>
        <w:t xml:space="preserve">Zlo </w:t>
      </w:r>
      <w:proofErr w:type="spellStart"/>
      <w:r w:rsidR="009A1833" w:rsidRPr="007D6677">
        <w:rPr>
          <w:sz w:val="24"/>
          <w:szCs w:val="24"/>
        </w:rPr>
        <w:t>lze</w:t>
      </w:r>
      <w:proofErr w:type="spellEnd"/>
      <w:r w:rsidR="009A1833" w:rsidRPr="007D6677">
        <w:rPr>
          <w:sz w:val="24"/>
          <w:szCs w:val="24"/>
        </w:rPr>
        <w:t xml:space="preserve"> </w:t>
      </w:r>
      <w:proofErr w:type="spellStart"/>
      <w:r w:rsidR="009A1833" w:rsidRPr="007D6677">
        <w:rPr>
          <w:sz w:val="24"/>
          <w:szCs w:val="24"/>
        </w:rPr>
        <w:t>obecně</w:t>
      </w:r>
      <w:proofErr w:type="spellEnd"/>
      <w:r w:rsidR="009A1833" w:rsidRPr="007D6677">
        <w:rPr>
          <w:sz w:val="24"/>
          <w:szCs w:val="24"/>
        </w:rPr>
        <w:t xml:space="preserve"> </w:t>
      </w:r>
      <w:proofErr w:type="spellStart"/>
      <w:r w:rsidR="009A1833" w:rsidRPr="007D6677">
        <w:rPr>
          <w:sz w:val="24"/>
          <w:szCs w:val="24"/>
        </w:rPr>
        <w:t>definovat</w:t>
      </w:r>
      <w:proofErr w:type="spellEnd"/>
      <w:r w:rsidR="009A1833" w:rsidRPr="007D6677">
        <w:rPr>
          <w:sz w:val="24"/>
          <w:szCs w:val="24"/>
        </w:rPr>
        <w:t xml:space="preserve"> </w:t>
      </w:r>
      <w:proofErr w:type="spellStart"/>
      <w:r w:rsidR="009A1833" w:rsidRPr="007D6677">
        <w:rPr>
          <w:sz w:val="24"/>
          <w:szCs w:val="24"/>
        </w:rPr>
        <w:t>jako</w:t>
      </w:r>
      <w:proofErr w:type="spellEnd"/>
      <w:r w:rsidR="009A1833" w:rsidRPr="007D6677">
        <w:rPr>
          <w:sz w:val="24"/>
          <w:szCs w:val="24"/>
        </w:rPr>
        <w:t xml:space="preserve"> narušení integrity (osobnosti, </w:t>
      </w:r>
      <w:proofErr w:type="spellStart"/>
      <w:r w:rsidR="009A1833" w:rsidRPr="007D6677">
        <w:rPr>
          <w:sz w:val="24"/>
          <w:szCs w:val="24"/>
        </w:rPr>
        <w:t>tj</w:t>
      </w:r>
      <w:proofErr w:type="spellEnd"/>
      <w:r w:rsidR="009A1833" w:rsidRPr="007D6677">
        <w:rPr>
          <w:sz w:val="24"/>
          <w:szCs w:val="24"/>
        </w:rPr>
        <w:t xml:space="preserve">. </w:t>
      </w:r>
      <w:r w:rsidR="006C48CB">
        <w:rPr>
          <w:sz w:val="24"/>
          <w:szCs w:val="24"/>
        </w:rPr>
        <w:t>j</w:t>
      </w:r>
      <w:r w:rsidR="009A1833" w:rsidRPr="007D6677">
        <w:rPr>
          <w:sz w:val="24"/>
          <w:szCs w:val="24"/>
        </w:rPr>
        <w:t xml:space="preserve">edinečnosti, </w:t>
      </w:r>
      <w:proofErr w:type="spellStart"/>
      <w:r w:rsidR="009A1833" w:rsidRPr="007D6677">
        <w:rPr>
          <w:sz w:val="24"/>
          <w:szCs w:val="24"/>
        </w:rPr>
        <w:t>sebeúcty</w:t>
      </w:r>
      <w:proofErr w:type="spellEnd"/>
      <w:r w:rsidR="009A1833" w:rsidRPr="007D6677">
        <w:rPr>
          <w:sz w:val="24"/>
          <w:szCs w:val="24"/>
        </w:rPr>
        <w:t xml:space="preserve">, </w:t>
      </w:r>
      <w:proofErr w:type="spellStart"/>
      <w:r w:rsidR="009A1833" w:rsidRPr="007D6677">
        <w:rPr>
          <w:sz w:val="24"/>
          <w:szCs w:val="24"/>
        </w:rPr>
        <w:t>sebeurčení</w:t>
      </w:r>
      <w:proofErr w:type="spellEnd"/>
      <w:r w:rsidR="009A1833" w:rsidRPr="007D6677">
        <w:rPr>
          <w:sz w:val="24"/>
          <w:szCs w:val="24"/>
        </w:rPr>
        <w:t xml:space="preserve">, </w:t>
      </w:r>
      <w:proofErr w:type="spellStart"/>
      <w:r w:rsidR="009A1833" w:rsidRPr="007D6677">
        <w:rPr>
          <w:sz w:val="24"/>
          <w:szCs w:val="24"/>
        </w:rPr>
        <w:t>omezení</w:t>
      </w:r>
      <w:proofErr w:type="spellEnd"/>
      <w:r w:rsidR="009A1833" w:rsidRPr="007D6677">
        <w:rPr>
          <w:sz w:val="24"/>
          <w:szCs w:val="24"/>
        </w:rPr>
        <w:t xml:space="preserve"> vývoje a </w:t>
      </w:r>
      <w:proofErr w:type="spellStart"/>
      <w:r w:rsidR="009A1833" w:rsidRPr="007D6677">
        <w:rPr>
          <w:sz w:val="24"/>
          <w:szCs w:val="24"/>
        </w:rPr>
        <w:t>budoucnosti</w:t>
      </w:r>
      <w:proofErr w:type="spellEnd"/>
      <w:r w:rsidR="009A1833" w:rsidRPr="007D6677">
        <w:rPr>
          <w:sz w:val="24"/>
          <w:szCs w:val="24"/>
        </w:rPr>
        <w:t>) druhého (</w:t>
      </w:r>
      <w:proofErr w:type="spellStart"/>
      <w:r w:rsidR="009A1833" w:rsidRPr="007D6677">
        <w:rPr>
          <w:sz w:val="24"/>
          <w:szCs w:val="24"/>
        </w:rPr>
        <w:t>včetně</w:t>
      </w:r>
      <w:proofErr w:type="spellEnd"/>
      <w:r w:rsidR="009A1833" w:rsidRPr="007D6677">
        <w:rPr>
          <w:sz w:val="24"/>
          <w:szCs w:val="24"/>
        </w:rPr>
        <w:t xml:space="preserve"> sebe samého) či celého </w:t>
      </w:r>
      <w:proofErr w:type="spellStart"/>
      <w:r w:rsidR="009A1833" w:rsidRPr="007D6677">
        <w:rPr>
          <w:sz w:val="24"/>
          <w:szCs w:val="24"/>
        </w:rPr>
        <w:t>společenství</w:t>
      </w:r>
      <w:proofErr w:type="spellEnd"/>
      <w:r w:rsidR="008276DE">
        <w:rPr>
          <w:sz w:val="24"/>
          <w:szCs w:val="24"/>
        </w:rPr>
        <w:t xml:space="preserve"> –</w:t>
      </w:r>
      <w:r w:rsidR="009A1833" w:rsidRPr="007D6677">
        <w:rPr>
          <w:sz w:val="24"/>
          <w:szCs w:val="24"/>
        </w:rPr>
        <w:t xml:space="preserve"> </w:t>
      </w:r>
      <w:proofErr w:type="spellStart"/>
      <w:r w:rsidR="009A1833" w:rsidRPr="007D6677">
        <w:rPr>
          <w:sz w:val="24"/>
          <w:szCs w:val="24"/>
        </w:rPr>
        <w:t>včetne</w:t>
      </w:r>
      <w:proofErr w:type="spellEnd"/>
      <w:r w:rsidR="009A1833" w:rsidRPr="007D6677">
        <w:rPr>
          <w:sz w:val="24"/>
          <w:szCs w:val="24"/>
        </w:rPr>
        <w:t xml:space="preserve"> </w:t>
      </w:r>
      <w:proofErr w:type="spellStart"/>
      <w:r w:rsidR="009A1833" w:rsidRPr="007D6677">
        <w:rPr>
          <w:sz w:val="24"/>
          <w:szCs w:val="24"/>
        </w:rPr>
        <w:t>přírodního</w:t>
      </w:r>
      <w:proofErr w:type="spellEnd"/>
      <w:r w:rsidR="009A1833" w:rsidRPr="007D6677">
        <w:rPr>
          <w:sz w:val="24"/>
          <w:szCs w:val="24"/>
        </w:rPr>
        <w:t xml:space="preserve"> </w:t>
      </w:r>
      <w:proofErr w:type="spellStart"/>
      <w:r w:rsidR="009A1833" w:rsidRPr="007D6677">
        <w:rPr>
          <w:sz w:val="24"/>
          <w:szCs w:val="24"/>
        </w:rPr>
        <w:t>prostředí</w:t>
      </w:r>
      <w:proofErr w:type="spellEnd"/>
      <w:r w:rsidR="009A1833" w:rsidRPr="007D6677">
        <w:rPr>
          <w:sz w:val="24"/>
          <w:szCs w:val="24"/>
        </w:rPr>
        <w:t>.</w:t>
      </w:r>
      <w:r w:rsidR="00A03AD0">
        <w:rPr>
          <w:sz w:val="24"/>
          <w:szCs w:val="24"/>
        </w:rPr>
        <w:t xml:space="preserve"> </w:t>
      </w:r>
      <w:r w:rsidR="00626492">
        <w:rPr>
          <w:sz w:val="24"/>
          <w:szCs w:val="24"/>
        </w:rPr>
        <w:t>(</w:t>
      </w:r>
      <w:proofErr w:type="spellStart"/>
      <w:r w:rsidR="00626492">
        <w:rPr>
          <w:sz w:val="24"/>
          <w:szCs w:val="24"/>
        </w:rPr>
        <w:t>Koťa</w:t>
      </w:r>
      <w:proofErr w:type="spellEnd"/>
      <w:r w:rsidR="00626492">
        <w:rPr>
          <w:sz w:val="24"/>
          <w:szCs w:val="24"/>
        </w:rPr>
        <w:t xml:space="preserve"> 2009)</w:t>
      </w:r>
      <w:r w:rsidR="004C417B" w:rsidRPr="00CB4483">
        <w:rPr>
          <w:sz w:val="24"/>
          <w:szCs w:val="24"/>
        </w:rPr>
        <w:t xml:space="preserve"> </w:t>
      </w:r>
      <w:r w:rsidR="00026502" w:rsidRPr="00CB4483">
        <w:rPr>
          <w:sz w:val="24"/>
          <w:szCs w:val="24"/>
        </w:rPr>
        <w:t>Samotný pojem zlo vyvoláva svojím označením pocity rizika</w:t>
      </w:r>
      <w:r w:rsidR="00B90BF2" w:rsidRPr="00CB4483">
        <w:rPr>
          <w:sz w:val="24"/>
          <w:szCs w:val="24"/>
        </w:rPr>
        <w:t xml:space="preserve">, </w:t>
      </w:r>
      <w:r w:rsidR="00026502" w:rsidRPr="00CB4483">
        <w:rPr>
          <w:sz w:val="24"/>
          <w:szCs w:val="24"/>
        </w:rPr>
        <w:t>ohrozenia</w:t>
      </w:r>
      <w:r w:rsidR="00B90BF2" w:rsidRPr="00CB4483">
        <w:rPr>
          <w:sz w:val="24"/>
          <w:szCs w:val="24"/>
        </w:rPr>
        <w:t xml:space="preserve"> a nebezpečia.</w:t>
      </w:r>
    </w:p>
    <w:p w14:paraId="4F94B438" w14:textId="160CBF5F" w:rsidR="00054320" w:rsidRPr="00CB4483" w:rsidRDefault="00026502" w:rsidP="009A3DF2">
      <w:pPr>
        <w:spacing w:after="240" w:line="360" w:lineRule="auto"/>
        <w:ind w:firstLine="576"/>
        <w:jc w:val="both"/>
        <w:rPr>
          <w:sz w:val="24"/>
          <w:szCs w:val="24"/>
        </w:rPr>
      </w:pPr>
      <w:r w:rsidRPr="00CB4483">
        <w:rPr>
          <w:sz w:val="24"/>
          <w:szCs w:val="24"/>
        </w:rPr>
        <w:t>...</w:t>
      </w:r>
      <w:r w:rsidR="008276DE">
        <w:rPr>
          <w:sz w:val="24"/>
          <w:szCs w:val="24"/>
        </w:rPr>
        <w:t xml:space="preserve"> </w:t>
      </w:r>
      <w:proofErr w:type="spellStart"/>
      <w:r w:rsidRPr="00CB4483">
        <w:rPr>
          <w:sz w:val="24"/>
          <w:szCs w:val="24"/>
        </w:rPr>
        <w:t>p</w:t>
      </w:r>
      <w:r w:rsidR="000F76B2" w:rsidRPr="00CB4483">
        <w:rPr>
          <w:sz w:val="24"/>
          <w:szCs w:val="24"/>
        </w:rPr>
        <w:t>rohlásit</w:t>
      </w:r>
      <w:proofErr w:type="spellEnd"/>
      <w:r w:rsidR="000F76B2" w:rsidRPr="00CB4483">
        <w:rPr>
          <w:sz w:val="24"/>
          <w:szCs w:val="24"/>
        </w:rPr>
        <w:t xml:space="preserve"> o </w:t>
      </w:r>
      <w:proofErr w:type="spellStart"/>
      <w:r w:rsidR="000F76B2" w:rsidRPr="00CB4483">
        <w:rPr>
          <w:sz w:val="24"/>
          <w:szCs w:val="24"/>
        </w:rPr>
        <w:t>něčem</w:t>
      </w:r>
      <w:proofErr w:type="spellEnd"/>
      <w:r w:rsidR="000F76B2" w:rsidRPr="00CB4483">
        <w:rPr>
          <w:sz w:val="24"/>
          <w:szCs w:val="24"/>
        </w:rPr>
        <w:t xml:space="preserve"> (nebo o </w:t>
      </w:r>
      <w:proofErr w:type="spellStart"/>
      <w:r w:rsidR="000F76B2" w:rsidRPr="00CB4483">
        <w:rPr>
          <w:sz w:val="24"/>
          <w:szCs w:val="24"/>
        </w:rPr>
        <w:t>někom</w:t>
      </w:r>
      <w:proofErr w:type="spellEnd"/>
      <w:r w:rsidR="000F76B2" w:rsidRPr="00CB4483">
        <w:rPr>
          <w:sz w:val="24"/>
          <w:szCs w:val="24"/>
        </w:rPr>
        <w:t xml:space="preserve">), že je zlé, </w:t>
      </w:r>
      <w:proofErr w:type="spellStart"/>
      <w:r w:rsidR="000F76B2" w:rsidRPr="00CB4483">
        <w:rPr>
          <w:sz w:val="24"/>
          <w:szCs w:val="24"/>
        </w:rPr>
        <w:t>vlastně</w:t>
      </w:r>
      <w:proofErr w:type="spellEnd"/>
      <w:r w:rsidR="000F76B2" w:rsidRPr="00CB4483">
        <w:rPr>
          <w:sz w:val="24"/>
          <w:szCs w:val="24"/>
        </w:rPr>
        <w:t xml:space="preserve"> neznamená </w:t>
      </w:r>
      <w:proofErr w:type="spellStart"/>
      <w:r w:rsidR="000F76B2" w:rsidRPr="00CB4483">
        <w:rPr>
          <w:sz w:val="24"/>
          <w:szCs w:val="24"/>
        </w:rPr>
        <w:t>nic</w:t>
      </w:r>
      <w:proofErr w:type="spellEnd"/>
      <w:r w:rsidR="000F76B2" w:rsidRPr="00CB4483">
        <w:rPr>
          <w:sz w:val="24"/>
          <w:szCs w:val="24"/>
        </w:rPr>
        <w:t xml:space="preserve"> </w:t>
      </w:r>
      <w:proofErr w:type="spellStart"/>
      <w:r w:rsidR="000F76B2" w:rsidRPr="00CB4483">
        <w:rPr>
          <w:sz w:val="24"/>
          <w:szCs w:val="24"/>
        </w:rPr>
        <w:t>jiného</w:t>
      </w:r>
      <w:proofErr w:type="spellEnd"/>
      <w:r w:rsidR="000F76B2" w:rsidRPr="00CB4483">
        <w:rPr>
          <w:sz w:val="24"/>
          <w:szCs w:val="24"/>
        </w:rPr>
        <w:t xml:space="preserve">, než označení dané </w:t>
      </w:r>
      <w:proofErr w:type="spellStart"/>
      <w:r w:rsidR="000F76B2" w:rsidRPr="00CB4483">
        <w:rPr>
          <w:sz w:val="24"/>
          <w:szCs w:val="24"/>
        </w:rPr>
        <w:t>věci</w:t>
      </w:r>
      <w:proofErr w:type="spellEnd"/>
      <w:r w:rsidR="000F76B2" w:rsidRPr="00CB4483">
        <w:rPr>
          <w:sz w:val="24"/>
          <w:szCs w:val="24"/>
        </w:rPr>
        <w:t xml:space="preserve"> </w:t>
      </w:r>
      <w:proofErr w:type="spellStart"/>
      <w:r w:rsidR="000F76B2" w:rsidRPr="00CB4483">
        <w:rPr>
          <w:sz w:val="24"/>
          <w:szCs w:val="24"/>
        </w:rPr>
        <w:t>jako</w:t>
      </w:r>
      <w:proofErr w:type="spellEnd"/>
      <w:r w:rsidR="000F76B2" w:rsidRPr="00CB4483">
        <w:rPr>
          <w:sz w:val="24"/>
          <w:szCs w:val="24"/>
        </w:rPr>
        <w:t xml:space="preserve"> </w:t>
      </w:r>
      <w:proofErr w:type="spellStart"/>
      <w:r w:rsidR="000F76B2" w:rsidRPr="00CB4483">
        <w:rPr>
          <w:sz w:val="24"/>
          <w:szCs w:val="24"/>
        </w:rPr>
        <w:t>nepochopitelné</w:t>
      </w:r>
      <w:proofErr w:type="spellEnd"/>
      <w:r w:rsidR="000F76B2" w:rsidRPr="00CB4483">
        <w:rPr>
          <w:sz w:val="24"/>
          <w:szCs w:val="24"/>
        </w:rPr>
        <w:t xml:space="preserve">, </w:t>
      </w:r>
      <w:proofErr w:type="spellStart"/>
      <w:r w:rsidR="000F76B2" w:rsidRPr="00CB4483">
        <w:rPr>
          <w:sz w:val="24"/>
          <w:szCs w:val="24"/>
        </w:rPr>
        <w:t>vzdorující</w:t>
      </w:r>
      <w:proofErr w:type="spellEnd"/>
      <w:r w:rsidR="000F76B2" w:rsidRPr="00CB4483">
        <w:rPr>
          <w:sz w:val="24"/>
          <w:szCs w:val="24"/>
        </w:rPr>
        <w:t xml:space="preserve"> </w:t>
      </w:r>
      <w:proofErr w:type="spellStart"/>
      <w:r w:rsidR="000F76B2" w:rsidRPr="00CB4483">
        <w:rPr>
          <w:sz w:val="24"/>
          <w:szCs w:val="24"/>
        </w:rPr>
        <w:t>vysvětlení</w:t>
      </w:r>
      <w:proofErr w:type="spellEnd"/>
      <w:r w:rsidR="000F76B2" w:rsidRPr="00CB4483">
        <w:rPr>
          <w:sz w:val="24"/>
          <w:szCs w:val="24"/>
        </w:rPr>
        <w:t xml:space="preserve">. Zlo </w:t>
      </w:r>
      <w:proofErr w:type="spellStart"/>
      <w:r w:rsidR="000F76B2" w:rsidRPr="00CB4483">
        <w:rPr>
          <w:sz w:val="24"/>
          <w:szCs w:val="24"/>
        </w:rPr>
        <w:t>tedy</w:t>
      </w:r>
      <w:proofErr w:type="spellEnd"/>
      <w:r w:rsidR="000F76B2" w:rsidRPr="00CB4483">
        <w:rPr>
          <w:sz w:val="24"/>
          <w:szCs w:val="24"/>
        </w:rPr>
        <w:t xml:space="preserve"> zapojujeme, </w:t>
      </w:r>
      <w:proofErr w:type="spellStart"/>
      <w:r w:rsidR="000F76B2" w:rsidRPr="00CB4483">
        <w:rPr>
          <w:sz w:val="24"/>
          <w:szCs w:val="24"/>
        </w:rPr>
        <w:t>pokud</w:t>
      </w:r>
      <w:proofErr w:type="spellEnd"/>
      <w:r w:rsidR="000F76B2" w:rsidRPr="00CB4483">
        <w:rPr>
          <w:sz w:val="24"/>
          <w:szCs w:val="24"/>
        </w:rPr>
        <w:t xml:space="preserve"> </w:t>
      </w:r>
      <w:proofErr w:type="spellStart"/>
      <w:r w:rsidR="000F76B2" w:rsidRPr="00CB4483">
        <w:rPr>
          <w:sz w:val="24"/>
          <w:szCs w:val="24"/>
        </w:rPr>
        <w:t>postrádáme</w:t>
      </w:r>
      <w:proofErr w:type="spellEnd"/>
      <w:r w:rsidR="000F76B2" w:rsidRPr="00CB4483">
        <w:rPr>
          <w:sz w:val="24"/>
          <w:szCs w:val="24"/>
        </w:rPr>
        <w:t xml:space="preserve"> komplexní </w:t>
      </w:r>
      <w:proofErr w:type="spellStart"/>
      <w:r w:rsidR="000F76B2" w:rsidRPr="00CB4483">
        <w:rPr>
          <w:sz w:val="24"/>
          <w:szCs w:val="24"/>
        </w:rPr>
        <w:t>vysvětlení</w:t>
      </w:r>
      <w:proofErr w:type="spellEnd"/>
      <w:r w:rsidR="000F76B2" w:rsidRPr="00CB4483">
        <w:rPr>
          <w:sz w:val="24"/>
          <w:szCs w:val="24"/>
        </w:rPr>
        <w:t xml:space="preserve"> činu.</w:t>
      </w:r>
      <w:r w:rsidR="00626492">
        <w:rPr>
          <w:sz w:val="24"/>
          <w:szCs w:val="24"/>
        </w:rPr>
        <w:t xml:space="preserve"> (Zeman 2018)</w:t>
      </w:r>
      <w:r w:rsidR="00B90BF2" w:rsidRPr="00CB4483">
        <w:rPr>
          <w:sz w:val="24"/>
          <w:szCs w:val="24"/>
        </w:rPr>
        <w:t xml:space="preserve"> Hovorí sa, že je oveľa riskantnejšie nevnímať zlo, odmietať jeho existenciu, než ho skúsiť pochopiť a prijať postoje a okolnosti ľudí, ktorí ho vykonali. To nám môže dávať pocit, že na strane zla veľakrát stoja právnici, súdnictvo a mnoho ďalších ľudí, ktoré sa zlo snažia obhájiť. </w:t>
      </w:r>
      <w:r w:rsidR="00F23EF6" w:rsidRPr="00CB4483">
        <w:rPr>
          <w:sz w:val="24"/>
          <w:szCs w:val="24"/>
        </w:rPr>
        <w:t>Ak zlo nedokážeme pochopiť, nevieme si predstaviť</w:t>
      </w:r>
      <w:r w:rsidR="0093712D">
        <w:rPr>
          <w:sz w:val="24"/>
          <w:szCs w:val="24"/>
        </w:rPr>
        <w:t>,</w:t>
      </w:r>
      <w:r w:rsidR="00F23EF6" w:rsidRPr="00CB4483">
        <w:rPr>
          <w:sz w:val="24"/>
          <w:szCs w:val="24"/>
        </w:rPr>
        <w:t xml:space="preserve"> akú veľkú skazu môže spôsobiť, vystavujeme sa nebezpečenstvu malej </w:t>
      </w:r>
      <w:r w:rsidR="00F23EF6" w:rsidRPr="00CB4483">
        <w:rPr>
          <w:sz w:val="24"/>
          <w:szCs w:val="24"/>
        </w:rPr>
        <w:lastRenderedPageBreak/>
        <w:t>vybavenosti k jeho odstráneniu.</w:t>
      </w:r>
    </w:p>
    <w:p w14:paraId="2472CC38" w14:textId="28FA6E90" w:rsidR="009A3DF2" w:rsidRDefault="00F53A21" w:rsidP="00FD0C1B">
      <w:pPr>
        <w:pStyle w:val="Nadpis2"/>
      </w:pPr>
      <w:bookmarkStart w:id="9" w:name="_Toc169428791"/>
      <w:r w:rsidRPr="00500663">
        <w:t>V</w:t>
      </w:r>
      <w:r w:rsidR="005177A0" w:rsidRPr="00500663">
        <w:t>nímanie dobra a</w:t>
      </w:r>
      <w:r w:rsidR="009A3DF2">
        <w:t> </w:t>
      </w:r>
      <w:r w:rsidR="005177A0" w:rsidRPr="00500663">
        <w:t>zla</w:t>
      </w:r>
      <w:bookmarkEnd w:id="9"/>
    </w:p>
    <w:p w14:paraId="330DA9DD" w14:textId="2544686A" w:rsidR="0071055B" w:rsidRPr="009A3DF2" w:rsidRDefault="00745DE6" w:rsidP="00392AC4">
      <w:pPr>
        <w:pStyle w:val="Zkladntext"/>
        <w:rPr>
          <w:i/>
          <w:iCs/>
          <w:sz w:val="28"/>
          <w:szCs w:val="28"/>
        </w:rPr>
      </w:pPr>
      <w:r w:rsidRPr="009A3DF2">
        <w:t>Dobro a zlo bolo od nepamäti považované za najvyššie ľudské hodnoty, ktorými sa spoločnosť ako celok a jednotlivci riadia. Sú to abstraktné slová, ktoré majú mnoho významov</w:t>
      </w:r>
      <w:r w:rsidR="006B28B5" w:rsidRPr="009A3DF2">
        <w:t>. Pôvod dobra a zl</w:t>
      </w:r>
      <w:r w:rsidR="0019627B">
        <w:t>a</w:t>
      </w:r>
      <w:r w:rsidR="006B28B5" w:rsidRPr="009A3DF2">
        <w:t xml:space="preserve"> sa vymedzuje od každého človeka zvlášť.</w:t>
      </w:r>
      <w:r w:rsidR="00942C2F">
        <w:t xml:space="preserve"> </w:t>
      </w:r>
      <w:r w:rsidR="00D30931" w:rsidRPr="009A3DF2">
        <w:t>Otázka dobra a zla je u </w:t>
      </w:r>
      <w:proofErr w:type="spellStart"/>
      <w:r w:rsidR="00D30931" w:rsidRPr="009A3DF2">
        <w:t>člověka</w:t>
      </w:r>
      <w:proofErr w:type="spellEnd"/>
      <w:r w:rsidR="00D30931" w:rsidRPr="009A3DF2">
        <w:t xml:space="preserve"> </w:t>
      </w:r>
      <w:proofErr w:type="spellStart"/>
      <w:r w:rsidR="00D30931" w:rsidRPr="009A3DF2">
        <w:t>spojena</w:t>
      </w:r>
      <w:proofErr w:type="spellEnd"/>
      <w:r w:rsidR="00D30931" w:rsidRPr="009A3DF2">
        <w:t xml:space="preserve"> s </w:t>
      </w:r>
      <w:proofErr w:type="spellStart"/>
      <w:r w:rsidR="00D30931" w:rsidRPr="009A3DF2">
        <w:t>fenoménem</w:t>
      </w:r>
      <w:proofErr w:type="spellEnd"/>
      <w:r w:rsidR="00D30931" w:rsidRPr="009A3DF2">
        <w:t xml:space="preserve"> </w:t>
      </w:r>
      <w:proofErr w:type="spellStart"/>
      <w:r w:rsidR="00D30931" w:rsidRPr="009A3DF2">
        <w:t>svědomí</w:t>
      </w:r>
      <w:proofErr w:type="spellEnd"/>
      <w:r w:rsidR="00D30931" w:rsidRPr="009A3DF2">
        <w:t xml:space="preserve">. </w:t>
      </w:r>
      <w:proofErr w:type="spellStart"/>
      <w:r w:rsidR="00D30931" w:rsidRPr="009A3DF2">
        <w:t>Svědomí</w:t>
      </w:r>
      <w:proofErr w:type="spellEnd"/>
      <w:r w:rsidR="00D30931" w:rsidRPr="009A3DF2">
        <w:t xml:space="preserve"> rozhoduje o tom, </w:t>
      </w:r>
      <w:proofErr w:type="spellStart"/>
      <w:r w:rsidR="00D30931" w:rsidRPr="009A3DF2">
        <w:t>jakému</w:t>
      </w:r>
      <w:proofErr w:type="spellEnd"/>
      <w:r w:rsidR="00D30931" w:rsidRPr="009A3DF2">
        <w:t xml:space="preserve"> dobru, resp. zlu dá </w:t>
      </w:r>
      <w:proofErr w:type="spellStart"/>
      <w:r w:rsidR="00D30931" w:rsidRPr="009A3DF2">
        <w:t>jmenovitý</w:t>
      </w:r>
      <w:proofErr w:type="spellEnd"/>
      <w:r w:rsidR="00D30931" w:rsidRPr="009A3DF2">
        <w:t xml:space="preserve"> </w:t>
      </w:r>
      <w:proofErr w:type="spellStart"/>
      <w:r w:rsidR="00D30931" w:rsidRPr="009A3DF2">
        <w:t>živoucí</w:t>
      </w:r>
      <w:proofErr w:type="spellEnd"/>
      <w:r w:rsidR="00D30931" w:rsidRPr="009A3DF2">
        <w:t xml:space="preserve"> </w:t>
      </w:r>
      <w:proofErr w:type="spellStart"/>
      <w:r w:rsidR="00D30931" w:rsidRPr="009A3DF2">
        <w:t>člověk</w:t>
      </w:r>
      <w:proofErr w:type="spellEnd"/>
      <w:r w:rsidR="00D30931" w:rsidRPr="009A3DF2">
        <w:t xml:space="preserve"> </w:t>
      </w:r>
      <w:proofErr w:type="spellStart"/>
      <w:r w:rsidR="00D30931" w:rsidRPr="009A3DF2">
        <w:t>přednost</w:t>
      </w:r>
      <w:proofErr w:type="spellEnd"/>
      <w:r w:rsidR="00D30931" w:rsidRPr="009A3DF2">
        <w:t xml:space="preserve">. </w:t>
      </w:r>
      <w:proofErr w:type="spellStart"/>
      <w:r w:rsidR="00D30931" w:rsidRPr="009A3DF2">
        <w:t>Svědomí</w:t>
      </w:r>
      <w:proofErr w:type="spellEnd"/>
      <w:r w:rsidR="00D30931" w:rsidRPr="009A3DF2">
        <w:t xml:space="preserve"> </w:t>
      </w:r>
      <w:proofErr w:type="spellStart"/>
      <w:r w:rsidR="00D30931" w:rsidRPr="009A3DF2">
        <w:t>se</w:t>
      </w:r>
      <w:proofErr w:type="spellEnd"/>
      <w:r w:rsidR="00D30931" w:rsidRPr="009A3DF2">
        <w:t xml:space="preserve"> v</w:t>
      </w:r>
      <w:r w:rsidR="004C417B" w:rsidRPr="009A3DF2">
        <w:t>ž</w:t>
      </w:r>
      <w:r w:rsidR="00D30931" w:rsidRPr="009A3DF2">
        <w:t xml:space="preserve">dy uplatňuje </w:t>
      </w:r>
      <w:proofErr w:type="spellStart"/>
      <w:r w:rsidR="00D30931" w:rsidRPr="009A3DF2">
        <w:t>vzhledem</w:t>
      </w:r>
      <w:proofErr w:type="spellEnd"/>
      <w:r w:rsidR="00D30931" w:rsidRPr="009A3DF2">
        <w:t xml:space="preserve"> k </w:t>
      </w:r>
      <w:proofErr w:type="spellStart"/>
      <w:r w:rsidR="00D30931" w:rsidRPr="009A3DF2">
        <w:t>nějakým</w:t>
      </w:r>
      <w:proofErr w:type="spellEnd"/>
      <w:r w:rsidR="00D30931" w:rsidRPr="009A3DF2">
        <w:t xml:space="preserve"> </w:t>
      </w:r>
      <w:proofErr w:type="spellStart"/>
      <w:r w:rsidR="00D30931" w:rsidRPr="009A3DF2">
        <w:t>kritériím</w:t>
      </w:r>
      <w:proofErr w:type="spellEnd"/>
      <w:r w:rsidR="00D30931" w:rsidRPr="009A3DF2">
        <w:t xml:space="preserve">. </w:t>
      </w:r>
      <w:proofErr w:type="spellStart"/>
      <w:r w:rsidR="00D30931" w:rsidRPr="009A3DF2">
        <w:t>Naladěními</w:t>
      </w:r>
      <w:proofErr w:type="spellEnd"/>
      <w:r w:rsidR="00D30931" w:rsidRPr="009A3DF2">
        <w:t xml:space="preserve">, </w:t>
      </w:r>
      <w:proofErr w:type="spellStart"/>
      <w:r w:rsidR="00D30931" w:rsidRPr="009A3DF2">
        <w:t>která</w:t>
      </w:r>
      <w:proofErr w:type="spellEnd"/>
      <w:r w:rsidR="00D30931" w:rsidRPr="009A3DF2">
        <w:t xml:space="preserve"> </w:t>
      </w:r>
      <w:proofErr w:type="spellStart"/>
      <w:r w:rsidR="00D30931" w:rsidRPr="009A3DF2">
        <w:t>jsou</w:t>
      </w:r>
      <w:proofErr w:type="spellEnd"/>
      <w:r w:rsidR="00D30931" w:rsidRPr="009A3DF2">
        <w:t xml:space="preserve"> pro </w:t>
      </w:r>
      <w:proofErr w:type="spellStart"/>
      <w:r w:rsidR="00D30931" w:rsidRPr="009A3DF2">
        <w:t>něj</w:t>
      </w:r>
      <w:proofErr w:type="spellEnd"/>
      <w:r w:rsidR="00D30931" w:rsidRPr="009A3DF2">
        <w:t xml:space="preserve"> charakteristická, </w:t>
      </w:r>
      <w:proofErr w:type="spellStart"/>
      <w:r w:rsidR="00D30931" w:rsidRPr="009A3DF2">
        <w:t>jsou</w:t>
      </w:r>
      <w:proofErr w:type="spellEnd"/>
      <w:r w:rsidR="00D30931" w:rsidRPr="009A3DF2">
        <w:t xml:space="preserve"> </w:t>
      </w:r>
      <w:proofErr w:type="spellStart"/>
      <w:r w:rsidR="00D30931" w:rsidRPr="009A3DF2">
        <w:t>úzkost</w:t>
      </w:r>
      <w:proofErr w:type="spellEnd"/>
      <w:r w:rsidR="00D30931" w:rsidRPr="009A3DF2">
        <w:t xml:space="preserve"> a </w:t>
      </w:r>
      <w:proofErr w:type="spellStart"/>
      <w:r w:rsidR="00D30931" w:rsidRPr="009A3DF2">
        <w:t>provinilost</w:t>
      </w:r>
      <w:proofErr w:type="spellEnd"/>
      <w:r w:rsidR="00D30931" w:rsidRPr="009A3DF2">
        <w:t>.</w:t>
      </w:r>
      <w:r w:rsidR="00B650A3">
        <w:t xml:space="preserve"> </w:t>
      </w:r>
      <w:r w:rsidR="00942C2F">
        <w:t>(</w:t>
      </w:r>
      <w:proofErr w:type="spellStart"/>
      <w:r w:rsidR="00942C2F">
        <w:t>Koťa</w:t>
      </w:r>
      <w:proofErr w:type="spellEnd"/>
      <w:r w:rsidR="00942C2F">
        <w:t xml:space="preserve"> 2009)</w:t>
      </w:r>
      <w:r w:rsidR="00E96916" w:rsidRPr="009A3DF2">
        <w:t xml:space="preserve"> </w:t>
      </w:r>
      <w:r w:rsidR="009A1833" w:rsidRPr="009A3DF2">
        <w:t>Pojem zlo</w:t>
      </w:r>
      <w:r w:rsidR="009A1833" w:rsidRPr="00B650A3">
        <w:t xml:space="preserve"> </w:t>
      </w:r>
      <w:r w:rsidR="00B650A3" w:rsidRPr="00B650A3">
        <w:t>zahŕňa</w:t>
      </w:r>
      <w:r w:rsidR="009A1833" w:rsidRPr="00B650A3">
        <w:t xml:space="preserve"> </w:t>
      </w:r>
      <w:r w:rsidR="009A1833" w:rsidRPr="009A3DF2">
        <w:t>viacero vysvetlení, ktorými si ľudia snažili objasniť</w:t>
      </w:r>
      <w:r w:rsidR="00EB3725">
        <w:t>,</w:t>
      </w:r>
      <w:r w:rsidR="009A1833" w:rsidRPr="009A3DF2">
        <w:t xml:space="preserve"> prečo ich zlo trápi a čo mu bráni k jeho zániku. Ťažko</w:t>
      </w:r>
      <w:r w:rsidR="00B650A3">
        <w:t xml:space="preserve"> určiť</w:t>
      </w:r>
      <w:r w:rsidR="009A1833" w:rsidRPr="00B650A3">
        <w:t xml:space="preserve"> </w:t>
      </w:r>
      <w:r w:rsidR="009A1833" w:rsidRPr="009A3DF2">
        <w:t>odkedy existuje a čo ho stvorilo</w:t>
      </w:r>
      <w:r w:rsidR="006837B2">
        <w:t>.</w:t>
      </w:r>
      <w:r w:rsidR="009A1833" w:rsidRPr="009A3DF2">
        <w:t xml:space="preserve"> </w:t>
      </w:r>
      <w:r w:rsidR="006837B2">
        <w:t>J</w:t>
      </w:r>
      <w:r w:rsidR="009A1833" w:rsidRPr="009A3DF2">
        <w:t>e tu s nami minimálne od vtedy</w:t>
      </w:r>
      <w:r w:rsidR="00EB3725">
        <w:t>,</w:t>
      </w:r>
      <w:r w:rsidR="009A1833" w:rsidRPr="009A3DF2">
        <w:t xml:space="preserve"> čo sa ho ľudia naučili rozoznávať a pomenovávať.</w:t>
      </w:r>
      <w:r w:rsidR="00711DF9">
        <w:t xml:space="preserve"> </w:t>
      </w:r>
      <w:r w:rsidR="00BA4B46" w:rsidRPr="007D6677">
        <w:t xml:space="preserve">Staré </w:t>
      </w:r>
      <w:proofErr w:type="spellStart"/>
      <w:r w:rsidR="00BA4B46" w:rsidRPr="007D6677">
        <w:t>kult</w:t>
      </w:r>
      <w:r w:rsidR="00EB3725">
        <w:t>u</w:t>
      </w:r>
      <w:r w:rsidR="00BA4B46" w:rsidRPr="007D6677">
        <w:t>ry</w:t>
      </w:r>
      <w:proofErr w:type="spellEnd"/>
      <w:r w:rsidR="00BA4B46" w:rsidRPr="007D6677">
        <w:t xml:space="preserve"> </w:t>
      </w:r>
      <w:proofErr w:type="spellStart"/>
      <w:r w:rsidR="00BA4B46" w:rsidRPr="007D6677">
        <w:t>váhaly</w:t>
      </w:r>
      <w:proofErr w:type="spellEnd"/>
      <w:r w:rsidR="00BA4B46" w:rsidRPr="007D6677">
        <w:t xml:space="preserve"> </w:t>
      </w:r>
      <w:proofErr w:type="spellStart"/>
      <w:r w:rsidR="00BA4B46" w:rsidRPr="007D6677">
        <w:t>mezi</w:t>
      </w:r>
      <w:proofErr w:type="spellEnd"/>
      <w:r w:rsidR="00BA4B46" w:rsidRPr="007D6677">
        <w:t xml:space="preserve"> dvojí cestou: buď „zlo“ </w:t>
      </w:r>
      <w:proofErr w:type="spellStart"/>
      <w:r w:rsidR="00BA4B46" w:rsidRPr="007D6677">
        <w:t>jaksi</w:t>
      </w:r>
      <w:proofErr w:type="spellEnd"/>
      <w:r w:rsidR="00BA4B46" w:rsidRPr="007D6677">
        <w:t xml:space="preserve"> </w:t>
      </w:r>
      <w:proofErr w:type="spellStart"/>
      <w:r w:rsidR="00BA4B46" w:rsidRPr="007D6677">
        <w:t>vyřadit</w:t>
      </w:r>
      <w:proofErr w:type="spellEnd"/>
      <w:r w:rsidR="00BA4B46" w:rsidRPr="007D6677">
        <w:t xml:space="preserve"> z celku dobrého </w:t>
      </w:r>
      <w:proofErr w:type="spellStart"/>
      <w:r w:rsidR="00BA4B46" w:rsidRPr="007D6677">
        <w:t>světa</w:t>
      </w:r>
      <w:proofErr w:type="spellEnd"/>
      <w:r w:rsidR="00BA4B46" w:rsidRPr="007D6677">
        <w:t xml:space="preserve"> a </w:t>
      </w:r>
      <w:proofErr w:type="spellStart"/>
      <w:r w:rsidR="00BA4B46" w:rsidRPr="007D6677">
        <w:t>přisoudit</w:t>
      </w:r>
      <w:proofErr w:type="spellEnd"/>
      <w:r w:rsidR="00BA4B46" w:rsidRPr="007D6677">
        <w:t xml:space="preserve"> „zlému </w:t>
      </w:r>
      <w:proofErr w:type="spellStart"/>
      <w:r w:rsidR="00BA4B46" w:rsidRPr="007D6677">
        <w:t>demiurgovi</w:t>
      </w:r>
      <w:proofErr w:type="spellEnd"/>
      <w:r w:rsidR="00BA4B46" w:rsidRPr="007D6677">
        <w:t xml:space="preserve">“ </w:t>
      </w:r>
      <w:proofErr w:type="spellStart"/>
      <w:r w:rsidR="00BA4B46" w:rsidRPr="007D6677">
        <w:t>nepřátelskému</w:t>
      </w:r>
      <w:proofErr w:type="spellEnd"/>
      <w:r w:rsidR="00BA4B46" w:rsidRPr="007D6677">
        <w:t xml:space="preserve"> démonickému božstvu, </w:t>
      </w:r>
      <w:proofErr w:type="spellStart"/>
      <w:r w:rsidR="00BA4B46" w:rsidRPr="007D6677">
        <w:t>anebo</w:t>
      </w:r>
      <w:proofErr w:type="spellEnd"/>
      <w:r w:rsidR="00BA4B46" w:rsidRPr="007D6677">
        <w:t xml:space="preserve"> naopak </w:t>
      </w:r>
      <w:proofErr w:type="spellStart"/>
      <w:r w:rsidR="00BA4B46" w:rsidRPr="007D6677">
        <w:t>ukáza</w:t>
      </w:r>
      <w:r w:rsidR="004C417B" w:rsidRPr="007D6677">
        <w:t>t</w:t>
      </w:r>
      <w:proofErr w:type="spellEnd"/>
      <w:r w:rsidR="00BA4B46" w:rsidRPr="007D6677">
        <w:t xml:space="preserve">, že „zlo“ nemá samotnou </w:t>
      </w:r>
      <w:proofErr w:type="spellStart"/>
      <w:r w:rsidR="00BA4B46" w:rsidRPr="007D6677">
        <w:t>existenci</w:t>
      </w:r>
      <w:proofErr w:type="spellEnd"/>
      <w:r w:rsidR="00BA4B46" w:rsidRPr="007D6677">
        <w:t xml:space="preserve"> a je </w:t>
      </w:r>
      <w:proofErr w:type="spellStart"/>
      <w:r w:rsidR="00BA4B46" w:rsidRPr="007D6677">
        <w:t>vlastně</w:t>
      </w:r>
      <w:proofErr w:type="spellEnd"/>
      <w:r w:rsidR="00BA4B46" w:rsidRPr="007D6677">
        <w:t xml:space="preserve"> jen </w:t>
      </w:r>
      <w:proofErr w:type="spellStart"/>
      <w:r w:rsidR="00BA4B46" w:rsidRPr="007D6677">
        <w:t>nedostatkem</w:t>
      </w:r>
      <w:proofErr w:type="spellEnd"/>
      <w:r w:rsidR="00BA4B46" w:rsidRPr="007D6677">
        <w:t xml:space="preserve"> dobra. </w:t>
      </w:r>
      <w:proofErr w:type="spellStart"/>
      <w:r w:rsidR="00BA4B46" w:rsidRPr="007D6677">
        <w:t>Obě</w:t>
      </w:r>
      <w:proofErr w:type="spellEnd"/>
      <w:r w:rsidR="00BA4B46" w:rsidRPr="007D6677">
        <w:t xml:space="preserve"> </w:t>
      </w:r>
      <w:proofErr w:type="spellStart"/>
      <w:r w:rsidR="00BA4B46" w:rsidRPr="007D6677">
        <w:t>řešení</w:t>
      </w:r>
      <w:proofErr w:type="spellEnd"/>
      <w:r w:rsidR="00BA4B46" w:rsidRPr="007D6677">
        <w:t xml:space="preserve"> </w:t>
      </w:r>
      <w:proofErr w:type="spellStart"/>
      <w:r w:rsidR="00BA4B46" w:rsidRPr="007D6677">
        <w:t>ovšem</w:t>
      </w:r>
      <w:proofErr w:type="spellEnd"/>
      <w:r w:rsidR="00BA4B46" w:rsidRPr="007D6677">
        <w:t xml:space="preserve"> </w:t>
      </w:r>
      <w:proofErr w:type="spellStart"/>
      <w:r w:rsidR="00BA4B46" w:rsidRPr="007D6677">
        <w:t>mají</w:t>
      </w:r>
      <w:proofErr w:type="spellEnd"/>
      <w:r w:rsidR="00BA4B46" w:rsidRPr="007D6677">
        <w:t xml:space="preserve"> </w:t>
      </w:r>
      <w:proofErr w:type="spellStart"/>
      <w:r w:rsidR="00BA4B46" w:rsidRPr="007D6677">
        <w:t>svá</w:t>
      </w:r>
      <w:proofErr w:type="spellEnd"/>
      <w:r w:rsidR="00BA4B46" w:rsidRPr="007D6677">
        <w:t xml:space="preserve"> úskalí, a tak </w:t>
      </w:r>
      <w:proofErr w:type="spellStart"/>
      <w:r w:rsidR="00BA4B46" w:rsidRPr="007D6677">
        <w:t>se</w:t>
      </w:r>
      <w:proofErr w:type="spellEnd"/>
      <w:r w:rsidR="00BA4B46" w:rsidRPr="007D6677">
        <w:t xml:space="preserve"> </w:t>
      </w:r>
      <w:proofErr w:type="spellStart"/>
      <w:r w:rsidR="00BA4B46" w:rsidRPr="007D6677">
        <w:t>lidské</w:t>
      </w:r>
      <w:proofErr w:type="spellEnd"/>
      <w:r w:rsidR="00BA4B46" w:rsidRPr="007D6677">
        <w:t xml:space="preserve"> </w:t>
      </w:r>
      <w:proofErr w:type="spellStart"/>
      <w:r w:rsidR="00BA4B46" w:rsidRPr="007D6677">
        <w:t>myšlení</w:t>
      </w:r>
      <w:proofErr w:type="spellEnd"/>
      <w:r w:rsidR="00BA4B46" w:rsidRPr="007D6677">
        <w:t xml:space="preserve"> stále pohybuje </w:t>
      </w:r>
      <w:proofErr w:type="spellStart"/>
      <w:r w:rsidR="00BA4B46" w:rsidRPr="007D6677">
        <w:t>mezi</w:t>
      </w:r>
      <w:proofErr w:type="spellEnd"/>
      <w:r w:rsidR="00BA4B46" w:rsidRPr="007D6677">
        <w:t xml:space="preserve"> </w:t>
      </w:r>
      <w:proofErr w:type="spellStart"/>
      <w:r w:rsidR="00BA4B46" w:rsidRPr="007D6677">
        <w:t>jedním</w:t>
      </w:r>
      <w:proofErr w:type="spellEnd"/>
      <w:r w:rsidR="00BA4B46" w:rsidRPr="007D6677">
        <w:t xml:space="preserve"> a druhým.</w:t>
      </w:r>
      <w:r w:rsidR="00942C2F">
        <w:t xml:space="preserve"> (</w:t>
      </w:r>
      <w:proofErr w:type="spellStart"/>
      <w:r w:rsidR="00942C2F">
        <w:t>Koťa</w:t>
      </w:r>
      <w:proofErr w:type="spellEnd"/>
      <w:r w:rsidR="00942C2F">
        <w:t xml:space="preserve"> 2009)</w:t>
      </w:r>
      <w:r w:rsidR="00E96916" w:rsidRPr="009A3DF2">
        <w:t xml:space="preserve"> </w:t>
      </w:r>
      <w:r w:rsidR="00BA4B46" w:rsidRPr="009A3DF2">
        <w:t>Medzi najčastejšie prejavy zla patrí jednoznačne hnev spôsobený akýmsi nastavením mysle</w:t>
      </w:r>
      <w:r w:rsidR="00AA7B8A">
        <w:t>,</w:t>
      </w:r>
      <w:r w:rsidR="00BA4B46" w:rsidRPr="009A3DF2">
        <w:t xml:space="preserve"> až zahmlením duchovných hodnôt. V Biblii sa opisuje hnev ako mravná porucha, ktorá núti ľudí zvádzať z cesty Božej. Všetky tieto vysvetlenia odkiaľ môže prameniť zlo a kde sa v nás vzalo, môžeme prisudzovať jedine sami sebe. Len my sme živiteľmi tejto sily, ktorá sa nás zmocňuje, rozširuje sa vďaka jednotlivcom do skupín a celej spoločnosti. </w:t>
      </w:r>
      <w:r w:rsidR="00AF0147" w:rsidRPr="009A3DF2">
        <w:t xml:space="preserve">Príbeh o Adamovi a Eve nám </w:t>
      </w:r>
      <w:r w:rsidR="00AA7B8A">
        <w:t xml:space="preserve">už sám o sebe </w:t>
      </w:r>
      <w:r w:rsidR="00AF0147" w:rsidRPr="009A3DF2">
        <w:t xml:space="preserve">rozpráva </w:t>
      </w:r>
      <w:r w:rsidR="00AA7B8A">
        <w:t xml:space="preserve">o </w:t>
      </w:r>
      <w:r w:rsidR="00AF0147" w:rsidRPr="009A3DF2">
        <w:t>cest</w:t>
      </w:r>
      <w:r w:rsidR="00AA7B8A">
        <w:t>e,</w:t>
      </w:r>
      <w:r w:rsidR="00AF0147" w:rsidRPr="009A3DF2">
        <w:t xml:space="preserve"> ako</w:t>
      </w:r>
      <w:r w:rsidR="00AA7B8A">
        <w:t>u</w:t>
      </w:r>
      <w:r w:rsidR="00AF0147" w:rsidRPr="009A3DF2">
        <w:t xml:space="preserve"> si mohli</w:t>
      </w:r>
      <w:r w:rsidR="00AA7B8A">
        <w:t xml:space="preserve"> ľudia</w:t>
      </w:r>
      <w:r w:rsidR="00AF0147" w:rsidRPr="009A3DF2">
        <w:t xml:space="preserve"> vybrať žiť v dobre, ale zlo bolo lákavejšie a neodolali mu. Dá sa povedať, že ako ľudia máme vždy na výber, záleží na nás akú možnosť si zvolíme a ktorou cestou pôjdeme. Ctibor </w:t>
      </w:r>
      <w:proofErr w:type="spellStart"/>
      <w:r w:rsidR="00AF0147" w:rsidRPr="009A3DF2">
        <w:t>Bezděk</w:t>
      </w:r>
      <w:proofErr w:type="spellEnd"/>
      <w:r w:rsidR="0019627B">
        <w:t xml:space="preserve"> (2015)</w:t>
      </w:r>
      <w:r w:rsidR="00AF0147" w:rsidRPr="009A3DF2">
        <w:t xml:space="preserve"> hovorí o tom, že je nutné myslieť na to, že zlo si k nám vždy nájde cestu a bude sa nás chcieť zmocniť a preto ho treba znova a znova vyháňať a pripomínať si cnosti a morálne nastavenia, ktoré nám pripadajú správne. </w:t>
      </w:r>
      <w:r w:rsidR="004C417B" w:rsidRPr="009A3DF2">
        <w:t>Ale tu prichádza otázka</w:t>
      </w:r>
      <w:r w:rsidR="00AA7B8A">
        <w:t xml:space="preserve"> –</w:t>
      </w:r>
      <w:r w:rsidR="004C417B" w:rsidRPr="009A3DF2">
        <w:t xml:space="preserve"> </w:t>
      </w:r>
      <w:r w:rsidR="00AA7B8A">
        <w:t>a</w:t>
      </w:r>
      <w:r w:rsidR="004C417B" w:rsidRPr="009A3DF2">
        <w:t xml:space="preserve">ko vieme čo je správne? Čo je dobré? </w:t>
      </w:r>
      <w:r w:rsidR="00AF0147" w:rsidRPr="009A3DF2">
        <w:t xml:space="preserve">Ďalej hovorí </w:t>
      </w:r>
      <w:r w:rsidR="00C81DC6" w:rsidRPr="009A3DF2">
        <w:t xml:space="preserve">o </w:t>
      </w:r>
      <w:r w:rsidR="00AF0147" w:rsidRPr="009A3DF2">
        <w:t xml:space="preserve">myšlienkach na zlo, ktoré sa nemusia dostať na povrch, ale uchovávajú sa v každom z nás a môžu na nás veľmi silne pôsobiť. Ako príklad takýchto myšlienok </w:t>
      </w:r>
      <w:r w:rsidR="007E59EA" w:rsidRPr="009A3DF2">
        <w:t>je domýšľavosť,</w:t>
      </w:r>
      <w:r w:rsidR="00AA7B8A">
        <w:t xml:space="preserve"> prostredníctvom</w:t>
      </w:r>
      <w:r w:rsidR="007E59EA" w:rsidRPr="009A3DF2">
        <w:t xml:space="preserve"> ktorej zlo vzrastá do protestov, revolúcií a</w:t>
      </w:r>
      <w:r w:rsidR="00C81DC6" w:rsidRPr="009A3DF2">
        <w:t xml:space="preserve">ž k samotným </w:t>
      </w:r>
      <w:r w:rsidR="007E59EA" w:rsidRPr="0077240F">
        <w:t>vojnám.</w:t>
      </w:r>
      <w:r w:rsidR="007E59EA" w:rsidRPr="0019627B">
        <w:t xml:space="preserve"> </w:t>
      </w:r>
      <w:r w:rsidR="00D83C68" w:rsidRPr="009A3DF2">
        <w:t>Rimania</w:t>
      </w:r>
      <w:r w:rsidR="007E59EA" w:rsidRPr="009A3DF2">
        <w:t xml:space="preserve"> používali na tento jav príslovie </w:t>
      </w:r>
      <w:r w:rsidR="007E59EA" w:rsidRPr="007D6677">
        <w:t xml:space="preserve">„Mala </w:t>
      </w:r>
      <w:proofErr w:type="spellStart"/>
      <w:r w:rsidR="007E59EA" w:rsidRPr="007D6677">
        <w:t>societas</w:t>
      </w:r>
      <w:proofErr w:type="spellEnd"/>
      <w:r w:rsidR="007E59EA" w:rsidRPr="007D6677">
        <w:t xml:space="preserve"> </w:t>
      </w:r>
      <w:proofErr w:type="spellStart"/>
      <w:r w:rsidR="007E59EA" w:rsidRPr="007D6677">
        <w:t>corumpit</w:t>
      </w:r>
      <w:proofErr w:type="spellEnd"/>
      <w:r w:rsidR="007E59EA" w:rsidRPr="007D6677">
        <w:t xml:space="preserve"> </w:t>
      </w:r>
      <w:proofErr w:type="spellStart"/>
      <w:r w:rsidR="007E59EA" w:rsidRPr="007D6677">
        <w:t>bonos</w:t>
      </w:r>
      <w:proofErr w:type="spellEnd"/>
      <w:r w:rsidR="007E59EA" w:rsidRPr="007D6677">
        <w:t xml:space="preserve"> </w:t>
      </w:r>
      <w:proofErr w:type="spellStart"/>
      <w:r w:rsidR="007E59EA" w:rsidRPr="007D6677">
        <w:t>mores</w:t>
      </w:r>
      <w:proofErr w:type="spellEnd"/>
      <w:r w:rsidR="007E59EA" w:rsidRPr="007D6677">
        <w:t>.“</w:t>
      </w:r>
      <w:r w:rsidR="007E59EA" w:rsidRPr="007D6677">
        <w:rPr>
          <w:rStyle w:val="Odkaznapoznmkupodiarou"/>
        </w:rPr>
        <w:footnoteReference w:id="1"/>
      </w:r>
      <w:r w:rsidR="007E59EA" w:rsidRPr="007D6677">
        <w:t xml:space="preserve"> </w:t>
      </w:r>
      <w:r w:rsidR="007E59EA" w:rsidRPr="009A3DF2">
        <w:t>Toto príslovie nám opisuje ako sa zlo zrodí v jednotlivcovi, následne sa rozšíri do skupín až sa stáva priebojným hnutím</w:t>
      </w:r>
      <w:r w:rsidR="00C81DC6" w:rsidRPr="009A3DF2">
        <w:t xml:space="preserve"> v celej spoločnosti</w:t>
      </w:r>
      <w:r w:rsidR="007E59EA" w:rsidRPr="009A3DF2">
        <w:t xml:space="preserve">. </w:t>
      </w:r>
      <w:proofErr w:type="spellStart"/>
      <w:r w:rsidR="004A1A45" w:rsidRPr="009A3DF2">
        <w:t>Dualisti</w:t>
      </w:r>
      <w:proofErr w:type="spellEnd"/>
      <w:r w:rsidR="004A1A45" w:rsidRPr="009A3DF2">
        <w:t xml:space="preserve"> boli toho názoru, že svet je </w:t>
      </w:r>
      <w:r w:rsidR="004A1A45" w:rsidRPr="009A3DF2">
        <w:lastRenderedPageBreak/>
        <w:t>postavený na dvoch základoch. Dobre a zle. Opisujú to ako vyrovnané sily, ktoré sú len protichodné mocnosti</w:t>
      </w:r>
      <w:r w:rsidR="004A1A45" w:rsidRPr="007D6677">
        <w:t>.</w:t>
      </w:r>
      <w:r w:rsidR="00942C2F">
        <w:t xml:space="preserve"> </w:t>
      </w:r>
      <w:r w:rsidR="004A1A45" w:rsidRPr="007D6677">
        <w:t xml:space="preserve">Existuje </w:t>
      </w:r>
      <w:proofErr w:type="spellStart"/>
      <w:r w:rsidR="00150875" w:rsidRPr="007D6677">
        <w:t>pouze</w:t>
      </w:r>
      <w:proofErr w:type="spellEnd"/>
      <w:r w:rsidR="00150875" w:rsidRPr="007D6677">
        <w:t xml:space="preserve"> dobro, zlo je </w:t>
      </w:r>
      <w:proofErr w:type="spellStart"/>
      <w:r w:rsidR="00150875" w:rsidRPr="007D6677">
        <w:t>i</w:t>
      </w:r>
      <w:r w:rsidR="00C74378">
        <w:t>lu</w:t>
      </w:r>
      <w:r w:rsidR="00150875" w:rsidRPr="007D6677">
        <w:t>ze</w:t>
      </w:r>
      <w:proofErr w:type="spellEnd"/>
      <w:r w:rsidR="00150875" w:rsidRPr="007D6677">
        <w:t>. S </w:t>
      </w:r>
      <w:proofErr w:type="spellStart"/>
      <w:r w:rsidR="00150875" w:rsidRPr="007D6677">
        <w:t>tímto</w:t>
      </w:r>
      <w:proofErr w:type="spellEnd"/>
      <w:r w:rsidR="00150875" w:rsidRPr="007D6677">
        <w:t xml:space="preserve"> </w:t>
      </w:r>
      <w:proofErr w:type="spellStart"/>
      <w:r w:rsidR="00150875" w:rsidRPr="007D6677">
        <w:t>názorem</w:t>
      </w:r>
      <w:proofErr w:type="spellEnd"/>
      <w:r w:rsidR="00150875" w:rsidRPr="007D6677">
        <w:t xml:space="preserve"> </w:t>
      </w:r>
      <w:proofErr w:type="spellStart"/>
      <w:r w:rsidR="00150875" w:rsidRPr="007D6677">
        <w:t>se</w:t>
      </w:r>
      <w:proofErr w:type="spellEnd"/>
      <w:r w:rsidR="00150875" w:rsidRPr="007D6677">
        <w:t xml:space="preserve"> </w:t>
      </w:r>
      <w:proofErr w:type="spellStart"/>
      <w:r w:rsidR="00150875" w:rsidRPr="007D6677">
        <w:t>setkávame</w:t>
      </w:r>
      <w:proofErr w:type="spellEnd"/>
      <w:r w:rsidR="00150875" w:rsidRPr="007D6677">
        <w:t xml:space="preserve"> v mon</w:t>
      </w:r>
      <w:r w:rsidR="00C74378">
        <w:t>oteistických</w:t>
      </w:r>
      <w:r w:rsidR="00150875" w:rsidRPr="007D6677">
        <w:t xml:space="preserve"> náboženských </w:t>
      </w:r>
      <w:proofErr w:type="spellStart"/>
      <w:r w:rsidR="00150875" w:rsidRPr="007D6677">
        <w:t>systémech</w:t>
      </w:r>
      <w:proofErr w:type="spellEnd"/>
      <w:r w:rsidR="00150875" w:rsidRPr="007D6677">
        <w:t xml:space="preserve">, </w:t>
      </w:r>
      <w:proofErr w:type="spellStart"/>
      <w:r w:rsidR="00150875" w:rsidRPr="007D6677">
        <w:t>mezi</w:t>
      </w:r>
      <w:proofErr w:type="spellEnd"/>
      <w:r w:rsidR="00150875" w:rsidRPr="007D6677">
        <w:t xml:space="preserve"> </w:t>
      </w:r>
      <w:proofErr w:type="spellStart"/>
      <w:r w:rsidR="00150875" w:rsidRPr="007D6677">
        <w:t>něž</w:t>
      </w:r>
      <w:proofErr w:type="spellEnd"/>
      <w:r w:rsidR="00150875" w:rsidRPr="007D6677">
        <w:t xml:space="preserve"> </w:t>
      </w:r>
      <w:proofErr w:type="spellStart"/>
      <w:r w:rsidR="00150875" w:rsidRPr="007D6677">
        <w:t>patří</w:t>
      </w:r>
      <w:proofErr w:type="spellEnd"/>
      <w:r w:rsidR="00150875" w:rsidRPr="007D6677">
        <w:t xml:space="preserve"> také </w:t>
      </w:r>
      <w:proofErr w:type="spellStart"/>
      <w:r w:rsidR="00150875" w:rsidRPr="007D6677">
        <w:t>budhismus</w:t>
      </w:r>
      <w:proofErr w:type="spellEnd"/>
      <w:r w:rsidR="00150875" w:rsidRPr="007D6677">
        <w:t xml:space="preserve">, </w:t>
      </w:r>
      <w:proofErr w:type="spellStart"/>
      <w:r w:rsidR="00150875" w:rsidRPr="007D6677">
        <w:t>bráhmanismus</w:t>
      </w:r>
      <w:proofErr w:type="spellEnd"/>
      <w:r w:rsidR="00150875" w:rsidRPr="007D6677">
        <w:t xml:space="preserve"> a </w:t>
      </w:r>
      <w:proofErr w:type="spellStart"/>
      <w:r w:rsidR="00150875" w:rsidRPr="007D6677">
        <w:t>jiná</w:t>
      </w:r>
      <w:proofErr w:type="spellEnd"/>
      <w:r w:rsidR="00150875" w:rsidRPr="007D6677">
        <w:t xml:space="preserve"> východné </w:t>
      </w:r>
      <w:proofErr w:type="spellStart"/>
      <w:r w:rsidR="00150875" w:rsidRPr="007D6677">
        <w:t>náboženství</w:t>
      </w:r>
      <w:proofErr w:type="spellEnd"/>
      <w:r w:rsidR="00150875" w:rsidRPr="007D6677">
        <w:t xml:space="preserve">. </w:t>
      </w:r>
      <w:proofErr w:type="spellStart"/>
      <w:r w:rsidR="00150875" w:rsidRPr="007D6677">
        <w:t>Podle</w:t>
      </w:r>
      <w:proofErr w:type="spellEnd"/>
      <w:r w:rsidR="00150875" w:rsidRPr="007D6677">
        <w:t xml:space="preserve"> nich je zlo </w:t>
      </w:r>
      <w:proofErr w:type="spellStart"/>
      <w:r w:rsidR="00150875" w:rsidRPr="007D6677">
        <w:t>pouze</w:t>
      </w:r>
      <w:proofErr w:type="spellEnd"/>
      <w:r w:rsidR="00150875" w:rsidRPr="007D6677">
        <w:t xml:space="preserve"> </w:t>
      </w:r>
      <w:proofErr w:type="spellStart"/>
      <w:r w:rsidR="00150875" w:rsidRPr="007D6677">
        <w:t>lidský</w:t>
      </w:r>
      <w:proofErr w:type="spellEnd"/>
      <w:r w:rsidR="00150875" w:rsidRPr="007D6677">
        <w:t xml:space="preserve"> výtvor, </w:t>
      </w:r>
      <w:proofErr w:type="spellStart"/>
      <w:r w:rsidR="00150875" w:rsidRPr="007D6677">
        <w:t>iluze</w:t>
      </w:r>
      <w:proofErr w:type="spellEnd"/>
      <w:r w:rsidR="00150875" w:rsidRPr="007D6677">
        <w:t xml:space="preserve">, </w:t>
      </w:r>
      <w:proofErr w:type="spellStart"/>
      <w:r w:rsidR="00150875" w:rsidRPr="007D6677">
        <w:t>kte</w:t>
      </w:r>
      <w:r w:rsidR="00AA7B8A">
        <w:t>r</w:t>
      </w:r>
      <w:r w:rsidR="00150875" w:rsidRPr="007D6677">
        <w:t>á</w:t>
      </w:r>
      <w:proofErr w:type="spellEnd"/>
      <w:r w:rsidR="00150875" w:rsidRPr="007D6677">
        <w:t xml:space="preserve"> nám </w:t>
      </w:r>
      <w:proofErr w:type="spellStart"/>
      <w:r w:rsidR="00150875" w:rsidRPr="007D6677">
        <w:t>brání</w:t>
      </w:r>
      <w:proofErr w:type="spellEnd"/>
      <w:r w:rsidR="00150875" w:rsidRPr="007D6677">
        <w:t xml:space="preserve"> </w:t>
      </w:r>
      <w:proofErr w:type="spellStart"/>
      <w:r w:rsidR="00150875" w:rsidRPr="007D6677">
        <w:t>poznat</w:t>
      </w:r>
      <w:proofErr w:type="spellEnd"/>
      <w:r w:rsidR="00150875" w:rsidRPr="007D6677">
        <w:t xml:space="preserve"> dobro. </w:t>
      </w:r>
      <w:proofErr w:type="spellStart"/>
      <w:r w:rsidR="00150875" w:rsidRPr="007D6677">
        <w:t>Prot</w:t>
      </w:r>
      <w:r w:rsidR="00AA7B8A">
        <w:t>o</w:t>
      </w:r>
      <w:proofErr w:type="spellEnd"/>
      <w:r w:rsidR="00150875" w:rsidRPr="007D6677">
        <w:t xml:space="preserve"> je nutné </w:t>
      </w:r>
      <w:proofErr w:type="spellStart"/>
      <w:r w:rsidR="00150875" w:rsidRPr="007D6677">
        <w:t>se</w:t>
      </w:r>
      <w:proofErr w:type="spellEnd"/>
      <w:r w:rsidR="00150875" w:rsidRPr="007D6677">
        <w:t xml:space="preserve"> od </w:t>
      </w:r>
      <w:proofErr w:type="spellStart"/>
      <w:r w:rsidR="00150875" w:rsidRPr="007D6677">
        <w:t>iluze</w:t>
      </w:r>
      <w:proofErr w:type="spellEnd"/>
      <w:r w:rsidR="00150875" w:rsidRPr="007D6677">
        <w:t xml:space="preserve"> </w:t>
      </w:r>
      <w:proofErr w:type="spellStart"/>
      <w:r w:rsidR="00150875" w:rsidRPr="007D6677">
        <w:t>oprostit</w:t>
      </w:r>
      <w:proofErr w:type="spellEnd"/>
      <w:r w:rsidR="00150875" w:rsidRPr="007D6677">
        <w:t xml:space="preserve">, </w:t>
      </w:r>
      <w:proofErr w:type="spellStart"/>
      <w:r w:rsidR="00150875" w:rsidRPr="007D6677">
        <w:t>očistit</w:t>
      </w:r>
      <w:proofErr w:type="spellEnd"/>
      <w:r w:rsidR="00150875" w:rsidRPr="007D6677">
        <w:t xml:space="preserve"> </w:t>
      </w:r>
      <w:proofErr w:type="spellStart"/>
      <w:r w:rsidR="00150875" w:rsidRPr="007D6677">
        <w:t>se</w:t>
      </w:r>
      <w:proofErr w:type="spellEnd"/>
      <w:r w:rsidR="00150875" w:rsidRPr="007D6677">
        <w:t xml:space="preserve"> a tak </w:t>
      </w:r>
      <w:proofErr w:type="spellStart"/>
      <w:r w:rsidR="00150875" w:rsidRPr="007D6677">
        <w:t>se</w:t>
      </w:r>
      <w:proofErr w:type="spellEnd"/>
      <w:r w:rsidR="00150875" w:rsidRPr="007D6677">
        <w:t xml:space="preserve"> </w:t>
      </w:r>
      <w:proofErr w:type="spellStart"/>
      <w:r w:rsidR="00150875" w:rsidRPr="007D6677">
        <w:t>otevřít</w:t>
      </w:r>
      <w:proofErr w:type="spellEnd"/>
      <w:r w:rsidR="00150875" w:rsidRPr="007D6677">
        <w:t xml:space="preserve"> pro dobro.</w:t>
      </w:r>
      <w:r w:rsidR="00942C2F">
        <w:t xml:space="preserve"> (</w:t>
      </w:r>
      <w:proofErr w:type="spellStart"/>
      <w:r w:rsidR="00942C2F">
        <w:t>Přikaský</w:t>
      </w:r>
      <w:proofErr w:type="spellEnd"/>
      <w:r w:rsidR="00942C2F">
        <w:t xml:space="preserve"> 2000)</w:t>
      </w:r>
      <w:r w:rsidR="00A07B2B" w:rsidRPr="009A3DF2">
        <w:t xml:space="preserve"> Zástupca humanistickej psychológie </w:t>
      </w:r>
      <w:proofErr w:type="spellStart"/>
      <w:r w:rsidR="00A07B2B" w:rsidRPr="009A3DF2">
        <w:t>Carl</w:t>
      </w:r>
      <w:proofErr w:type="spellEnd"/>
      <w:r w:rsidR="00A07B2B" w:rsidRPr="009A3DF2">
        <w:t xml:space="preserve"> </w:t>
      </w:r>
      <w:proofErr w:type="spellStart"/>
      <w:r w:rsidR="00A07B2B" w:rsidRPr="009A3DF2">
        <w:t>Rogers</w:t>
      </w:r>
      <w:proofErr w:type="spellEnd"/>
      <w:r w:rsidR="007F4FCD">
        <w:t xml:space="preserve"> (1961) </w:t>
      </w:r>
      <w:r w:rsidR="00A07B2B" w:rsidRPr="009A3DF2">
        <w:t>tvrdí, že jedinečná prirodzenosť človeka smeruje k pozitívnym aspektom a pre jeho zdravé napredovanie je potrebné</w:t>
      </w:r>
      <w:r w:rsidR="00EB3725">
        <w:t>,</w:t>
      </w:r>
      <w:r w:rsidR="00A07B2B" w:rsidRPr="009A3DF2">
        <w:t xml:space="preserve"> aby mu táto možnosť bola umožnená.</w:t>
      </w:r>
    </w:p>
    <w:p w14:paraId="32D27538" w14:textId="7E8C56B2" w:rsidR="00BB4569" w:rsidRDefault="00BB4569" w:rsidP="007C2C28">
      <w:pPr>
        <w:pStyle w:val="Nadpis3"/>
      </w:pPr>
      <w:bookmarkStart w:id="10" w:name="_Toc169428792"/>
      <w:r w:rsidRPr="00BB4569">
        <w:t>Ako opisuj</w:t>
      </w:r>
      <w:r w:rsidR="00B650A3">
        <w:t>e</w:t>
      </w:r>
      <w:r w:rsidRPr="00BB4569">
        <w:t xml:space="preserve"> dobro a zlo etika a</w:t>
      </w:r>
      <w:r>
        <w:t> </w:t>
      </w:r>
      <w:r w:rsidRPr="00BB4569">
        <w:t>morálka</w:t>
      </w:r>
      <w:bookmarkEnd w:id="10"/>
    </w:p>
    <w:p w14:paraId="45DA63FC" w14:textId="7E419D57" w:rsidR="00C81DC6" w:rsidRDefault="00F23EF6" w:rsidP="00392AC4">
      <w:pPr>
        <w:pStyle w:val="Zkladntext"/>
      </w:pPr>
      <w:r w:rsidRPr="00392AC4">
        <w:t>Medzi</w:t>
      </w:r>
      <w:r w:rsidRPr="000973FF">
        <w:t xml:space="preserve"> najväčšie disciplíny, ktoré sa zaujímajú o rozlišovanie dobra a zla patrí práve</w:t>
      </w:r>
      <w:r>
        <w:t xml:space="preserve"> etika a pod ňou kategória morálka. Opisujú nám zásady, vďaka ktorým vieme rozhodnúť</w:t>
      </w:r>
      <w:r w:rsidR="00EB3725">
        <w:t>,</w:t>
      </w:r>
      <w:r>
        <w:t xml:space="preserve"> čo je dobré a čo zlé, ktoré nám pomáhajú pri rozhodovaní sa</w:t>
      </w:r>
      <w:r w:rsidR="00163B38">
        <w:t>,</w:t>
      </w:r>
      <w:r>
        <w:t xml:space="preserve"> akého činu sa dopustíme. </w:t>
      </w:r>
      <w:proofErr w:type="spellStart"/>
      <w:r w:rsidR="006444E6">
        <w:t>Nicovai</w:t>
      </w:r>
      <w:proofErr w:type="spellEnd"/>
      <w:r w:rsidR="006444E6">
        <w:t xml:space="preserve"> </w:t>
      </w:r>
      <w:proofErr w:type="spellStart"/>
      <w:r w:rsidR="006444E6">
        <w:t>Hartman</w:t>
      </w:r>
      <w:proofErr w:type="spellEnd"/>
      <w:r w:rsidR="007F4FCD">
        <w:t xml:space="preserve"> (1935)</w:t>
      </w:r>
      <w:r w:rsidR="006444E6">
        <w:t xml:space="preserve"> v knihe </w:t>
      </w:r>
      <w:r w:rsidR="007F4FCD">
        <w:t>„</w:t>
      </w:r>
      <w:proofErr w:type="spellStart"/>
      <w:r w:rsidR="006444E6">
        <w:t>Ethnik</w:t>
      </w:r>
      <w:proofErr w:type="spellEnd"/>
      <w:r w:rsidR="007F4FCD">
        <w:t>“</w:t>
      </w:r>
      <w:r w:rsidR="006444E6">
        <w:t xml:space="preserve"> opisuje dobro a zlo na úrovni filozofickej etiky, ktorá hovorí o tom, že </w:t>
      </w:r>
      <w:r w:rsidR="00300E58">
        <w:t>žiadna z týchto výsad nemá najvyššiu hodnotu, žiadna sa nedá pokladať za nadriadenú. Poukazuje na Platónovu ideu dobra</w:t>
      </w:r>
      <w:r w:rsidR="00EB3725">
        <w:t>,</w:t>
      </w:r>
      <w:r w:rsidR="00300E58">
        <w:t xml:space="preserve"> podľa ktorej konštatuje to</w:t>
      </w:r>
      <w:r w:rsidR="00EB3725">
        <w:t>,</w:t>
      </w:r>
      <w:r w:rsidR="00300E58">
        <w:t xml:space="preserve"> čo nemôžeme vidieť, neznamená, že neexistuje v nás. Úlohou etiky je ukazovať nám správny smer. </w:t>
      </w:r>
      <w:r w:rsidR="00300E58" w:rsidRPr="00300E58">
        <w:rPr>
          <w:color w:val="0D0D0D"/>
          <w:shd w:val="clear" w:color="auto" w:fill="FFFFFF"/>
        </w:rPr>
        <w:t>Ak vezmeme do úvahy, že cieľom etiky je odhaliť, čo je správne, potom môžeme konštatovať, že takýto postoj</w:t>
      </w:r>
      <w:r w:rsidR="00300E58">
        <w:rPr>
          <w:color w:val="0D0D0D"/>
          <w:shd w:val="clear" w:color="auto" w:fill="FFFFFF"/>
        </w:rPr>
        <w:t xml:space="preserve"> vyrovnaných hodnôt dobra a zla</w:t>
      </w:r>
      <w:r w:rsidR="00300E58" w:rsidRPr="00300E58">
        <w:rPr>
          <w:color w:val="0D0D0D"/>
          <w:shd w:val="clear" w:color="auto" w:fill="FFFFFF"/>
        </w:rPr>
        <w:t xml:space="preserve"> neprispieva k dosiahnutiu tohto cieľa. Neobsahuje žiadne naznačenie smerovania k hodnotám,</w:t>
      </w:r>
      <w:r w:rsidR="00300E58">
        <w:rPr>
          <w:color w:val="0D0D0D"/>
          <w:shd w:val="clear" w:color="auto" w:fill="FFFFFF"/>
        </w:rPr>
        <w:t xml:space="preserve"> ktoré by nám mali ukazovať čo je správne. </w:t>
      </w:r>
      <w:r w:rsidR="00524053" w:rsidRPr="00E74FEA">
        <w:t xml:space="preserve">„Etika musí i </w:t>
      </w:r>
      <w:proofErr w:type="spellStart"/>
      <w:r w:rsidR="00524053" w:rsidRPr="00E74FEA">
        <w:t>zde</w:t>
      </w:r>
      <w:proofErr w:type="spellEnd"/>
      <w:r w:rsidR="00524053" w:rsidRPr="00E74FEA">
        <w:t xml:space="preserve"> </w:t>
      </w:r>
      <w:proofErr w:type="spellStart"/>
      <w:r w:rsidR="00524053" w:rsidRPr="00E74FEA">
        <w:t>zvolit</w:t>
      </w:r>
      <w:proofErr w:type="spellEnd"/>
      <w:r w:rsidR="00524053" w:rsidRPr="00E74FEA">
        <w:t xml:space="preserve"> </w:t>
      </w:r>
      <w:proofErr w:type="spellStart"/>
      <w:r w:rsidR="00524053" w:rsidRPr="00E74FEA">
        <w:t>své</w:t>
      </w:r>
      <w:proofErr w:type="spellEnd"/>
      <w:r w:rsidR="00524053" w:rsidRPr="00E74FEA">
        <w:t xml:space="preserve"> </w:t>
      </w:r>
      <w:proofErr w:type="spellStart"/>
      <w:r w:rsidR="00524053" w:rsidRPr="00E74FEA">
        <w:t>hledisko</w:t>
      </w:r>
      <w:proofErr w:type="spellEnd"/>
      <w:r w:rsidR="00524053" w:rsidRPr="00E74FEA">
        <w:t xml:space="preserve"> </w:t>
      </w:r>
      <w:proofErr w:type="spellStart"/>
      <w:r w:rsidR="00524053" w:rsidRPr="00E74FEA">
        <w:t>podle</w:t>
      </w:r>
      <w:proofErr w:type="spellEnd"/>
      <w:r w:rsidR="00524053" w:rsidRPr="00E74FEA">
        <w:t xml:space="preserve"> </w:t>
      </w:r>
      <w:proofErr w:type="spellStart"/>
      <w:r w:rsidR="00524053" w:rsidRPr="00E74FEA">
        <w:t>fenoménů</w:t>
      </w:r>
      <w:proofErr w:type="spellEnd"/>
      <w:r w:rsidR="00524053" w:rsidRPr="00E74FEA">
        <w:t xml:space="preserve">, a </w:t>
      </w:r>
      <w:proofErr w:type="spellStart"/>
      <w:r w:rsidR="00524053" w:rsidRPr="00E74FEA">
        <w:t>nikoli</w:t>
      </w:r>
      <w:proofErr w:type="spellEnd"/>
      <w:r w:rsidR="00524053" w:rsidRPr="00E74FEA">
        <w:t xml:space="preserve"> fenomény </w:t>
      </w:r>
      <w:proofErr w:type="spellStart"/>
      <w:r w:rsidR="00524053" w:rsidRPr="00E74FEA">
        <w:t>podle</w:t>
      </w:r>
      <w:proofErr w:type="spellEnd"/>
      <w:r w:rsidR="00524053" w:rsidRPr="00E74FEA">
        <w:t xml:space="preserve"> </w:t>
      </w:r>
      <w:proofErr w:type="spellStart"/>
      <w:r w:rsidR="00524053" w:rsidRPr="00E74FEA">
        <w:t>svého</w:t>
      </w:r>
      <w:proofErr w:type="spellEnd"/>
      <w:r w:rsidR="00524053" w:rsidRPr="00E74FEA">
        <w:t xml:space="preserve"> </w:t>
      </w:r>
      <w:proofErr w:type="spellStart"/>
      <w:r w:rsidR="00524053" w:rsidRPr="00E74FEA">
        <w:t>hlediska</w:t>
      </w:r>
      <w:proofErr w:type="spellEnd"/>
      <w:r w:rsidR="00524053" w:rsidRPr="00E74FEA">
        <w:t xml:space="preserve">, a to i na úkor </w:t>
      </w:r>
      <w:proofErr w:type="spellStart"/>
      <w:r w:rsidR="00524053" w:rsidRPr="00E74FEA">
        <w:t>pochopitelnosti</w:t>
      </w:r>
      <w:proofErr w:type="spellEnd"/>
      <w:r w:rsidR="00524053" w:rsidRPr="00E74FEA">
        <w:t xml:space="preserve">. Musí </w:t>
      </w:r>
      <w:proofErr w:type="spellStart"/>
      <w:r w:rsidR="00524053" w:rsidRPr="00E74FEA">
        <w:t>uznat</w:t>
      </w:r>
      <w:proofErr w:type="spellEnd"/>
      <w:r w:rsidR="00524053" w:rsidRPr="00E74FEA">
        <w:t xml:space="preserve"> i to, </w:t>
      </w:r>
      <w:proofErr w:type="spellStart"/>
      <w:r w:rsidR="00524053" w:rsidRPr="00E74FEA">
        <w:t>co</w:t>
      </w:r>
      <w:proofErr w:type="spellEnd"/>
      <w:r w:rsidR="00524053" w:rsidRPr="00E74FEA">
        <w:t xml:space="preserve"> je </w:t>
      </w:r>
      <w:proofErr w:type="spellStart"/>
      <w:r w:rsidR="00524053" w:rsidRPr="00E74FEA">
        <w:t>nepochopitelné</w:t>
      </w:r>
      <w:proofErr w:type="spellEnd"/>
      <w:r w:rsidR="00524053" w:rsidRPr="00E74FEA">
        <w:t xml:space="preserve">, musí </w:t>
      </w:r>
      <w:proofErr w:type="spellStart"/>
      <w:r w:rsidR="00524053" w:rsidRPr="00E74FEA">
        <w:t>nechat</w:t>
      </w:r>
      <w:proofErr w:type="spellEnd"/>
      <w:r w:rsidR="00524053" w:rsidRPr="00E74FEA">
        <w:t xml:space="preserve"> </w:t>
      </w:r>
      <w:proofErr w:type="spellStart"/>
      <w:r w:rsidR="00524053" w:rsidRPr="00E74FEA">
        <w:t>koexistovat</w:t>
      </w:r>
      <w:proofErr w:type="spellEnd"/>
      <w:r w:rsidR="00524053" w:rsidRPr="00E74FEA">
        <w:t xml:space="preserve"> i to, </w:t>
      </w:r>
      <w:proofErr w:type="spellStart"/>
      <w:r w:rsidR="00524053" w:rsidRPr="00E74FEA">
        <w:t>co</w:t>
      </w:r>
      <w:proofErr w:type="spellEnd"/>
      <w:r w:rsidR="00524053" w:rsidRPr="00E74FEA">
        <w:t xml:space="preserve"> si odporuje. </w:t>
      </w:r>
      <w:proofErr w:type="spellStart"/>
      <w:r w:rsidR="00524053" w:rsidRPr="00E74FEA">
        <w:t>Neboť</w:t>
      </w:r>
      <w:proofErr w:type="spellEnd"/>
      <w:r w:rsidR="00524053" w:rsidRPr="00E74FEA">
        <w:t xml:space="preserve"> musí za </w:t>
      </w:r>
      <w:proofErr w:type="spellStart"/>
      <w:r w:rsidR="00524053" w:rsidRPr="00E74FEA">
        <w:t>všech</w:t>
      </w:r>
      <w:proofErr w:type="spellEnd"/>
      <w:r w:rsidR="00524053" w:rsidRPr="00E74FEA">
        <w:t xml:space="preserve"> okolností </w:t>
      </w:r>
      <w:proofErr w:type="spellStart"/>
      <w:r w:rsidR="00524053" w:rsidRPr="00E74FEA">
        <w:t>ponechat</w:t>
      </w:r>
      <w:proofErr w:type="spellEnd"/>
      <w:r w:rsidR="00524053" w:rsidRPr="00E74FEA">
        <w:t xml:space="preserve"> </w:t>
      </w:r>
      <w:proofErr w:type="spellStart"/>
      <w:r w:rsidR="00524053" w:rsidRPr="00E74FEA">
        <w:t>místo</w:t>
      </w:r>
      <w:proofErr w:type="spellEnd"/>
      <w:r w:rsidR="00524053" w:rsidRPr="00E74FEA">
        <w:t xml:space="preserve"> pro </w:t>
      </w:r>
      <w:proofErr w:type="spellStart"/>
      <w:r w:rsidR="00524053" w:rsidRPr="00E74FEA">
        <w:t>všechny</w:t>
      </w:r>
      <w:proofErr w:type="spellEnd"/>
      <w:r w:rsidR="00524053" w:rsidRPr="00E74FEA">
        <w:t xml:space="preserve"> etické fenomény, </w:t>
      </w:r>
      <w:proofErr w:type="spellStart"/>
      <w:r w:rsidR="00524053" w:rsidRPr="00E74FEA">
        <w:t>tedy</w:t>
      </w:r>
      <w:proofErr w:type="spellEnd"/>
      <w:r w:rsidR="00524053" w:rsidRPr="00E74FEA">
        <w:t xml:space="preserve"> i </w:t>
      </w:r>
      <w:proofErr w:type="spellStart"/>
      <w:r w:rsidR="00524053" w:rsidRPr="00E74FEA">
        <w:t>místo</w:t>
      </w:r>
      <w:proofErr w:type="spellEnd"/>
      <w:r w:rsidR="00524053" w:rsidRPr="00E74FEA">
        <w:t xml:space="preserve"> pro </w:t>
      </w:r>
      <w:proofErr w:type="spellStart"/>
      <w:r w:rsidR="00524053" w:rsidRPr="00E74FEA">
        <w:t>všechny</w:t>
      </w:r>
      <w:proofErr w:type="spellEnd"/>
      <w:r w:rsidR="00524053" w:rsidRPr="00E74FEA">
        <w:t xml:space="preserve"> platné morálky.“</w:t>
      </w:r>
      <w:r w:rsidR="002E6CC7" w:rsidRPr="00E74FEA">
        <w:t xml:space="preserve"> </w:t>
      </w:r>
      <w:r w:rsidR="00E74FEA" w:rsidRPr="00E74FEA">
        <w:t>(</w:t>
      </w:r>
      <w:proofErr w:type="spellStart"/>
      <w:r w:rsidR="00E74FEA" w:rsidRPr="00E74FEA">
        <w:t>Patočka</w:t>
      </w:r>
      <w:proofErr w:type="spellEnd"/>
      <w:r w:rsidR="00E74FEA" w:rsidRPr="00E74FEA">
        <w:t>, 1992)</w:t>
      </w:r>
    </w:p>
    <w:p w14:paraId="0D16CC8B" w14:textId="6352E4DE" w:rsidR="00AF3AF6" w:rsidRDefault="00942C2F" w:rsidP="00105759">
      <w:pPr>
        <w:spacing w:after="240" w:line="360" w:lineRule="auto"/>
        <w:ind w:firstLine="720"/>
        <w:jc w:val="both"/>
        <w:rPr>
          <w:color w:val="FF0000"/>
          <w:sz w:val="24"/>
          <w:szCs w:val="24"/>
        </w:rPr>
      </w:pPr>
      <w:proofErr w:type="spellStart"/>
      <w:r>
        <w:rPr>
          <w:color w:val="000000"/>
          <w:sz w:val="24"/>
          <w:szCs w:val="24"/>
        </w:rPr>
        <w:t>J</w:t>
      </w:r>
      <w:r w:rsidR="00300E58" w:rsidRPr="00300E58">
        <w:rPr>
          <w:color w:val="000000"/>
          <w:sz w:val="24"/>
          <w:szCs w:val="24"/>
        </w:rPr>
        <w:t>ednomyslně</w:t>
      </w:r>
      <w:proofErr w:type="spellEnd"/>
      <w:r w:rsidR="00300E58" w:rsidRPr="00300E58">
        <w:rPr>
          <w:color w:val="000000"/>
          <w:sz w:val="24"/>
          <w:szCs w:val="24"/>
        </w:rPr>
        <w:t xml:space="preserve"> </w:t>
      </w:r>
      <w:proofErr w:type="spellStart"/>
      <w:r w:rsidR="00300E58" w:rsidRPr="00300E58">
        <w:rPr>
          <w:color w:val="000000"/>
          <w:sz w:val="24"/>
          <w:szCs w:val="24"/>
        </w:rPr>
        <w:t>se</w:t>
      </w:r>
      <w:proofErr w:type="spellEnd"/>
      <w:r w:rsidR="00300E58" w:rsidRPr="00300E58">
        <w:rPr>
          <w:color w:val="000000"/>
          <w:sz w:val="24"/>
          <w:szCs w:val="24"/>
        </w:rPr>
        <w:t xml:space="preserve"> </w:t>
      </w:r>
      <w:proofErr w:type="spellStart"/>
      <w:r w:rsidR="00300E58" w:rsidRPr="00300E58">
        <w:rPr>
          <w:color w:val="000000"/>
          <w:sz w:val="24"/>
          <w:szCs w:val="24"/>
        </w:rPr>
        <w:t>uznává</w:t>
      </w:r>
      <w:proofErr w:type="spellEnd"/>
      <w:r w:rsidR="00300E58" w:rsidRPr="00300E58">
        <w:rPr>
          <w:color w:val="000000"/>
          <w:sz w:val="24"/>
          <w:szCs w:val="24"/>
        </w:rPr>
        <w:t xml:space="preserve">, že dobro je </w:t>
      </w:r>
      <w:proofErr w:type="spellStart"/>
      <w:r w:rsidR="00300E58" w:rsidRPr="00300E58">
        <w:rPr>
          <w:color w:val="000000"/>
          <w:sz w:val="24"/>
          <w:szCs w:val="24"/>
        </w:rPr>
        <w:t>nějakým</w:t>
      </w:r>
      <w:proofErr w:type="spellEnd"/>
      <w:r w:rsidR="00300E58" w:rsidRPr="00300E58">
        <w:rPr>
          <w:color w:val="000000"/>
          <w:sz w:val="24"/>
          <w:szCs w:val="24"/>
        </w:rPr>
        <w:t xml:space="preserve"> </w:t>
      </w:r>
      <w:proofErr w:type="spellStart"/>
      <w:r w:rsidR="00300E58" w:rsidRPr="00300E58">
        <w:rPr>
          <w:color w:val="000000"/>
          <w:sz w:val="24"/>
          <w:szCs w:val="24"/>
        </w:rPr>
        <w:t>způsobem</w:t>
      </w:r>
      <w:proofErr w:type="spellEnd"/>
      <w:r w:rsidR="00300E58" w:rsidRPr="00300E58">
        <w:rPr>
          <w:color w:val="000000"/>
          <w:sz w:val="24"/>
          <w:szCs w:val="24"/>
        </w:rPr>
        <w:t xml:space="preserve"> </w:t>
      </w:r>
      <w:proofErr w:type="spellStart"/>
      <w:r w:rsidR="00300E58" w:rsidRPr="00300E58">
        <w:rPr>
          <w:color w:val="000000"/>
          <w:sz w:val="24"/>
          <w:szCs w:val="24"/>
        </w:rPr>
        <w:t>centrální</w:t>
      </w:r>
      <w:proofErr w:type="spellEnd"/>
      <w:r w:rsidR="00300E58" w:rsidRPr="00300E58">
        <w:rPr>
          <w:color w:val="000000"/>
          <w:sz w:val="24"/>
          <w:szCs w:val="24"/>
        </w:rPr>
        <w:t xml:space="preserve"> mravní hodnotou; tím </w:t>
      </w:r>
      <w:proofErr w:type="spellStart"/>
      <w:r w:rsidR="00300E58" w:rsidRPr="00300E58">
        <w:rPr>
          <w:color w:val="000000"/>
          <w:sz w:val="24"/>
          <w:szCs w:val="24"/>
        </w:rPr>
        <w:t>se</w:t>
      </w:r>
      <w:proofErr w:type="spellEnd"/>
      <w:r w:rsidR="00300E58" w:rsidRPr="00300E58">
        <w:rPr>
          <w:color w:val="000000"/>
          <w:sz w:val="24"/>
          <w:szCs w:val="24"/>
        </w:rPr>
        <w:t xml:space="preserve"> však o </w:t>
      </w:r>
      <w:proofErr w:type="spellStart"/>
      <w:r w:rsidR="00300E58" w:rsidRPr="00300E58">
        <w:rPr>
          <w:color w:val="000000"/>
          <w:sz w:val="24"/>
          <w:szCs w:val="24"/>
        </w:rPr>
        <w:t>něm</w:t>
      </w:r>
      <w:proofErr w:type="spellEnd"/>
      <w:r w:rsidR="00300E58" w:rsidRPr="00300E58">
        <w:rPr>
          <w:color w:val="000000"/>
          <w:sz w:val="24"/>
          <w:szCs w:val="24"/>
        </w:rPr>
        <w:t xml:space="preserve"> </w:t>
      </w:r>
      <w:proofErr w:type="spellStart"/>
      <w:r w:rsidR="00300E58" w:rsidRPr="00300E58">
        <w:rPr>
          <w:color w:val="000000"/>
          <w:sz w:val="24"/>
          <w:szCs w:val="24"/>
        </w:rPr>
        <w:t>nic</w:t>
      </w:r>
      <w:proofErr w:type="spellEnd"/>
      <w:r w:rsidR="00300E58" w:rsidRPr="00300E58">
        <w:rPr>
          <w:color w:val="000000"/>
          <w:sz w:val="24"/>
          <w:szCs w:val="24"/>
        </w:rPr>
        <w:t xml:space="preserve"> nerozhodlo. A v </w:t>
      </w:r>
      <w:proofErr w:type="spellStart"/>
      <w:r w:rsidR="00300E58" w:rsidRPr="00300E58">
        <w:rPr>
          <w:color w:val="000000"/>
          <w:sz w:val="24"/>
          <w:szCs w:val="24"/>
        </w:rPr>
        <w:t>říši</w:t>
      </w:r>
      <w:proofErr w:type="spellEnd"/>
      <w:r w:rsidR="00300E58" w:rsidRPr="00300E58">
        <w:rPr>
          <w:color w:val="000000"/>
          <w:sz w:val="24"/>
          <w:szCs w:val="24"/>
        </w:rPr>
        <w:t xml:space="preserve"> </w:t>
      </w:r>
      <w:proofErr w:type="spellStart"/>
      <w:r w:rsidR="00300E58" w:rsidRPr="00300E58">
        <w:rPr>
          <w:color w:val="000000"/>
          <w:sz w:val="24"/>
          <w:szCs w:val="24"/>
        </w:rPr>
        <w:t>hodnot</w:t>
      </w:r>
      <w:proofErr w:type="spellEnd"/>
      <w:r w:rsidR="00300E58" w:rsidRPr="00300E58">
        <w:rPr>
          <w:color w:val="000000"/>
          <w:sz w:val="24"/>
          <w:szCs w:val="24"/>
        </w:rPr>
        <w:t xml:space="preserve"> </w:t>
      </w:r>
      <w:proofErr w:type="spellStart"/>
      <w:r w:rsidR="00300E58" w:rsidRPr="00300E58">
        <w:rPr>
          <w:color w:val="000000"/>
          <w:sz w:val="24"/>
          <w:szCs w:val="24"/>
        </w:rPr>
        <w:t>není</w:t>
      </w:r>
      <w:proofErr w:type="spellEnd"/>
      <w:r w:rsidR="00300E58" w:rsidRPr="00300E58">
        <w:rPr>
          <w:color w:val="000000"/>
          <w:sz w:val="24"/>
          <w:szCs w:val="24"/>
        </w:rPr>
        <w:t xml:space="preserve"> </w:t>
      </w:r>
      <w:proofErr w:type="spellStart"/>
      <w:r w:rsidR="00300E58" w:rsidRPr="00300E58">
        <w:rPr>
          <w:color w:val="000000"/>
          <w:sz w:val="24"/>
          <w:szCs w:val="24"/>
        </w:rPr>
        <w:t>nic</w:t>
      </w:r>
      <w:proofErr w:type="spellEnd"/>
      <w:r w:rsidR="00300E58" w:rsidRPr="00300E58">
        <w:rPr>
          <w:color w:val="000000"/>
          <w:sz w:val="24"/>
          <w:szCs w:val="24"/>
        </w:rPr>
        <w:t xml:space="preserve"> </w:t>
      </w:r>
      <w:proofErr w:type="spellStart"/>
      <w:r w:rsidR="00300E58" w:rsidRPr="00300E58">
        <w:rPr>
          <w:color w:val="000000"/>
          <w:sz w:val="24"/>
          <w:szCs w:val="24"/>
        </w:rPr>
        <w:t>skrytějšího</w:t>
      </w:r>
      <w:proofErr w:type="spellEnd"/>
      <w:r w:rsidR="00300E58" w:rsidRPr="00300E58">
        <w:rPr>
          <w:color w:val="000000"/>
          <w:sz w:val="24"/>
          <w:szCs w:val="24"/>
        </w:rPr>
        <w:t xml:space="preserve"> než tento </w:t>
      </w:r>
      <w:proofErr w:type="spellStart"/>
      <w:r w:rsidR="00300E58" w:rsidRPr="00300E58">
        <w:rPr>
          <w:color w:val="000000"/>
          <w:sz w:val="24"/>
          <w:szCs w:val="24"/>
        </w:rPr>
        <w:t>princip</w:t>
      </w:r>
      <w:proofErr w:type="spellEnd"/>
      <w:r w:rsidR="00300E58" w:rsidRPr="00300E58">
        <w:rPr>
          <w:color w:val="000000"/>
          <w:sz w:val="24"/>
          <w:szCs w:val="24"/>
        </w:rPr>
        <w:t xml:space="preserve">, </w:t>
      </w:r>
      <w:proofErr w:type="spellStart"/>
      <w:r w:rsidR="00300E58" w:rsidRPr="00300E58">
        <w:rPr>
          <w:color w:val="000000"/>
          <w:sz w:val="24"/>
          <w:szCs w:val="24"/>
        </w:rPr>
        <w:t>který</w:t>
      </w:r>
      <w:proofErr w:type="spellEnd"/>
      <w:r w:rsidR="00300E58" w:rsidRPr="00300E58">
        <w:rPr>
          <w:color w:val="000000"/>
          <w:sz w:val="24"/>
          <w:szCs w:val="24"/>
        </w:rPr>
        <w:t xml:space="preserve"> je </w:t>
      </w:r>
      <w:proofErr w:type="spellStart"/>
      <w:r w:rsidR="00300E58" w:rsidRPr="00300E58">
        <w:rPr>
          <w:color w:val="000000"/>
          <w:sz w:val="24"/>
          <w:szCs w:val="24"/>
        </w:rPr>
        <w:t>zcela</w:t>
      </w:r>
      <w:proofErr w:type="spellEnd"/>
      <w:r w:rsidR="00300E58" w:rsidRPr="00300E58">
        <w:rPr>
          <w:color w:val="000000"/>
          <w:sz w:val="24"/>
          <w:szCs w:val="24"/>
        </w:rPr>
        <w:t xml:space="preserve"> </w:t>
      </w:r>
      <w:proofErr w:type="spellStart"/>
      <w:r w:rsidR="00300E58" w:rsidRPr="00300E58">
        <w:rPr>
          <w:color w:val="000000"/>
          <w:sz w:val="24"/>
          <w:szCs w:val="24"/>
        </w:rPr>
        <w:t>samozřejmě</w:t>
      </w:r>
      <w:proofErr w:type="spellEnd"/>
      <w:r w:rsidR="00300E58" w:rsidRPr="00300E58">
        <w:rPr>
          <w:color w:val="000000"/>
          <w:sz w:val="24"/>
          <w:szCs w:val="24"/>
        </w:rPr>
        <w:t xml:space="preserve"> </w:t>
      </w:r>
      <w:proofErr w:type="spellStart"/>
      <w:r w:rsidR="00300E58" w:rsidRPr="00300E58">
        <w:rPr>
          <w:color w:val="000000"/>
          <w:sz w:val="24"/>
          <w:szCs w:val="24"/>
        </w:rPr>
        <w:t>přijímán</w:t>
      </w:r>
      <w:proofErr w:type="spellEnd"/>
      <w:r w:rsidR="00300E58" w:rsidRPr="00300E58">
        <w:rPr>
          <w:color w:val="000000"/>
          <w:sz w:val="24"/>
          <w:szCs w:val="24"/>
        </w:rPr>
        <w:t xml:space="preserve"> </w:t>
      </w:r>
      <w:proofErr w:type="spellStart"/>
      <w:r w:rsidR="00300E58" w:rsidRPr="00300E58">
        <w:rPr>
          <w:color w:val="000000"/>
          <w:sz w:val="24"/>
          <w:szCs w:val="24"/>
        </w:rPr>
        <w:t>všemi</w:t>
      </w:r>
      <w:proofErr w:type="spellEnd"/>
      <w:r w:rsidR="00300E58" w:rsidRPr="00300E58">
        <w:rPr>
          <w:color w:val="000000"/>
          <w:sz w:val="24"/>
          <w:szCs w:val="24"/>
        </w:rPr>
        <w:t xml:space="preserve"> morálkami, ale </w:t>
      </w:r>
      <w:proofErr w:type="spellStart"/>
      <w:r w:rsidR="00300E58" w:rsidRPr="00300E58">
        <w:rPr>
          <w:color w:val="000000"/>
          <w:sz w:val="24"/>
          <w:szCs w:val="24"/>
        </w:rPr>
        <w:t>přitom</w:t>
      </w:r>
      <w:proofErr w:type="spellEnd"/>
      <w:r w:rsidR="00300E58" w:rsidRPr="00300E58">
        <w:rPr>
          <w:color w:val="000000"/>
          <w:sz w:val="24"/>
          <w:szCs w:val="24"/>
        </w:rPr>
        <w:t xml:space="preserve"> je každou </w:t>
      </w:r>
      <w:proofErr w:type="spellStart"/>
      <w:r w:rsidR="00300E58" w:rsidRPr="00300E58">
        <w:rPr>
          <w:color w:val="000000"/>
          <w:sz w:val="24"/>
          <w:szCs w:val="24"/>
        </w:rPr>
        <w:t>chápán</w:t>
      </w:r>
      <w:proofErr w:type="spellEnd"/>
      <w:r w:rsidR="00300E58" w:rsidRPr="00300E58">
        <w:rPr>
          <w:color w:val="000000"/>
          <w:sz w:val="24"/>
          <w:szCs w:val="24"/>
        </w:rPr>
        <w:t xml:space="preserve"> </w:t>
      </w:r>
      <w:proofErr w:type="spellStart"/>
      <w:r w:rsidR="00300E58" w:rsidRPr="00300E58">
        <w:rPr>
          <w:color w:val="000000"/>
          <w:sz w:val="24"/>
          <w:szCs w:val="24"/>
        </w:rPr>
        <w:t>jinak</w:t>
      </w:r>
      <w:proofErr w:type="spellEnd"/>
      <w:r w:rsidR="00300E58" w:rsidRPr="00300E58">
        <w:rPr>
          <w:color w:val="000000"/>
          <w:sz w:val="24"/>
          <w:szCs w:val="24"/>
        </w:rPr>
        <w:t xml:space="preserve">. </w:t>
      </w:r>
      <w:proofErr w:type="spellStart"/>
      <w:r w:rsidR="00300E58" w:rsidRPr="00300E58">
        <w:rPr>
          <w:color w:val="000000"/>
          <w:sz w:val="24"/>
          <w:szCs w:val="24"/>
        </w:rPr>
        <w:t>Plotínos</w:t>
      </w:r>
      <w:proofErr w:type="spellEnd"/>
      <w:r w:rsidR="00300E58" w:rsidRPr="00300E58">
        <w:rPr>
          <w:color w:val="000000"/>
          <w:sz w:val="24"/>
          <w:szCs w:val="24"/>
        </w:rPr>
        <w:t xml:space="preserve"> tuto </w:t>
      </w:r>
      <w:proofErr w:type="spellStart"/>
      <w:r w:rsidR="00300E58" w:rsidRPr="00300E58">
        <w:rPr>
          <w:color w:val="000000"/>
          <w:sz w:val="24"/>
          <w:szCs w:val="24"/>
        </w:rPr>
        <w:t>situaci</w:t>
      </w:r>
      <w:proofErr w:type="spellEnd"/>
      <w:r w:rsidR="00300E58" w:rsidRPr="00300E58">
        <w:rPr>
          <w:color w:val="000000"/>
          <w:sz w:val="24"/>
          <w:szCs w:val="24"/>
        </w:rPr>
        <w:t xml:space="preserve"> </w:t>
      </w:r>
      <w:proofErr w:type="spellStart"/>
      <w:r w:rsidR="00300E58" w:rsidRPr="00300E58">
        <w:rPr>
          <w:color w:val="000000"/>
          <w:sz w:val="24"/>
          <w:szCs w:val="24"/>
        </w:rPr>
        <w:t>vyjádřil</w:t>
      </w:r>
      <w:proofErr w:type="spellEnd"/>
      <w:r w:rsidR="00300E58" w:rsidRPr="00300E58">
        <w:rPr>
          <w:color w:val="000000"/>
          <w:sz w:val="24"/>
          <w:szCs w:val="24"/>
        </w:rPr>
        <w:t xml:space="preserve"> tak, že dobro je "mimo to, </w:t>
      </w:r>
      <w:proofErr w:type="spellStart"/>
      <w:r w:rsidR="00300E58" w:rsidRPr="00300E58">
        <w:rPr>
          <w:color w:val="000000"/>
          <w:sz w:val="24"/>
          <w:szCs w:val="24"/>
        </w:rPr>
        <w:t>co</w:t>
      </w:r>
      <w:proofErr w:type="spellEnd"/>
      <w:r w:rsidR="00300E58" w:rsidRPr="00300E58">
        <w:rPr>
          <w:color w:val="000000"/>
          <w:sz w:val="24"/>
          <w:szCs w:val="24"/>
        </w:rPr>
        <w:t xml:space="preserve"> je </w:t>
      </w:r>
      <w:proofErr w:type="spellStart"/>
      <w:r w:rsidR="00300E58" w:rsidRPr="00300E58">
        <w:rPr>
          <w:color w:val="000000"/>
          <w:sz w:val="24"/>
          <w:szCs w:val="24"/>
        </w:rPr>
        <w:t>myslitelné</w:t>
      </w:r>
      <w:proofErr w:type="spellEnd"/>
      <w:r w:rsidR="00300E58" w:rsidRPr="00300E58">
        <w:rPr>
          <w:color w:val="000000"/>
          <w:sz w:val="24"/>
          <w:szCs w:val="24"/>
        </w:rPr>
        <w:t xml:space="preserve">". To však znamená, že dobro je </w:t>
      </w:r>
      <w:proofErr w:type="spellStart"/>
      <w:r w:rsidR="00300E58" w:rsidRPr="00300E58">
        <w:rPr>
          <w:color w:val="000000"/>
          <w:sz w:val="24"/>
          <w:szCs w:val="24"/>
        </w:rPr>
        <w:t>iracionální</w:t>
      </w:r>
      <w:proofErr w:type="spellEnd"/>
      <w:r w:rsidR="00300E58" w:rsidRPr="00300E58">
        <w:rPr>
          <w:color w:val="000000"/>
          <w:sz w:val="24"/>
          <w:szCs w:val="24"/>
        </w:rPr>
        <w:t>.</w:t>
      </w:r>
      <w:r>
        <w:rPr>
          <w:color w:val="000000"/>
          <w:sz w:val="24"/>
          <w:szCs w:val="24"/>
        </w:rPr>
        <w:t xml:space="preserve"> (</w:t>
      </w:r>
      <w:proofErr w:type="spellStart"/>
      <w:r>
        <w:rPr>
          <w:color w:val="000000"/>
          <w:sz w:val="24"/>
          <w:szCs w:val="24"/>
        </w:rPr>
        <w:t>Hartman</w:t>
      </w:r>
      <w:proofErr w:type="spellEnd"/>
      <w:r>
        <w:rPr>
          <w:color w:val="000000"/>
          <w:sz w:val="24"/>
          <w:szCs w:val="24"/>
        </w:rPr>
        <w:t xml:space="preserve"> 1935)</w:t>
      </w:r>
    </w:p>
    <w:p w14:paraId="5A2FC8AE" w14:textId="77777777" w:rsidR="0046027A" w:rsidRPr="00FD0C1B" w:rsidRDefault="006A4C3A" w:rsidP="00FD0C1B">
      <w:pPr>
        <w:pStyle w:val="Nadpis2"/>
      </w:pPr>
      <w:bookmarkStart w:id="11" w:name="_Toc169428793"/>
      <w:r w:rsidRPr="00FD0C1B">
        <w:t>D</w:t>
      </w:r>
      <w:r w:rsidR="00AF3AF6" w:rsidRPr="00FD0C1B">
        <w:t>obro a zlo v dejinách umenia</w:t>
      </w:r>
      <w:bookmarkEnd w:id="11"/>
    </w:p>
    <w:p w14:paraId="32AFB4FC" w14:textId="49220618" w:rsidR="003D1338" w:rsidRPr="0046027A" w:rsidRDefault="0046027A" w:rsidP="004B6084">
      <w:pPr>
        <w:pStyle w:val="Zkladntext"/>
        <w:spacing w:after="0"/>
      </w:pPr>
      <w:r>
        <w:t>V</w:t>
      </w:r>
      <w:r w:rsidR="00142FB8" w:rsidRPr="0046027A">
        <w:t> tejto kapitole</w:t>
      </w:r>
      <w:r w:rsidR="003D1338" w:rsidRPr="0046027A">
        <w:t xml:space="preserve"> </w:t>
      </w:r>
      <w:r w:rsidR="00142FB8" w:rsidRPr="0046027A">
        <w:t>preskúma</w:t>
      </w:r>
      <w:r w:rsidR="00D82637" w:rsidRPr="0046027A">
        <w:t>vam</w:t>
      </w:r>
      <w:r w:rsidR="00142FB8" w:rsidRPr="0046027A">
        <w:t xml:space="preserve"> históriu výtvarného umenia</w:t>
      </w:r>
      <w:r w:rsidR="00EB3725">
        <w:t>,</w:t>
      </w:r>
      <w:r w:rsidR="00142FB8" w:rsidRPr="0046027A">
        <w:t xml:space="preserve"> a to konkrétne pomocou umelcov, ktorí sa zameriavali vo svojej tvorbe </w:t>
      </w:r>
      <w:r w:rsidR="003D1338" w:rsidRPr="0046027A">
        <w:t xml:space="preserve">témou </w:t>
      </w:r>
      <w:r w:rsidR="00142FB8" w:rsidRPr="0046027A">
        <w:t>dobr</w:t>
      </w:r>
      <w:r w:rsidR="003D1338" w:rsidRPr="0046027A">
        <w:t>a</w:t>
      </w:r>
      <w:r w:rsidR="00142FB8" w:rsidRPr="0046027A">
        <w:t xml:space="preserve"> a zl</w:t>
      </w:r>
      <w:r w:rsidR="003D1338" w:rsidRPr="0046027A">
        <w:t>a</w:t>
      </w:r>
      <w:r w:rsidR="00142FB8" w:rsidRPr="0046027A">
        <w:t>.</w:t>
      </w:r>
      <w:r w:rsidR="003D1338" w:rsidRPr="0046027A">
        <w:t xml:space="preserve"> </w:t>
      </w:r>
      <w:r w:rsidR="00142FB8" w:rsidRPr="0046027A">
        <w:t>Táto téma je vo výtvarnom umení už po stáročia takzvaným trendom</w:t>
      </w:r>
      <w:r w:rsidR="00746670" w:rsidRPr="0046027A">
        <w:t xml:space="preserve"> vo vyjadrovaní</w:t>
      </w:r>
      <w:r w:rsidR="00EB3725">
        <w:t>,</w:t>
      </w:r>
      <w:r w:rsidR="003D1338" w:rsidRPr="0046027A">
        <w:t xml:space="preserve"> predovšetkým pomocou kresťanskej </w:t>
      </w:r>
      <w:r w:rsidR="003D1338" w:rsidRPr="0046027A">
        <w:lastRenderedPageBreak/>
        <w:t>ideológie</w:t>
      </w:r>
      <w:r w:rsidR="00D82637" w:rsidRPr="0046027A">
        <w:t>, ale aj historických udalostí</w:t>
      </w:r>
      <w:r w:rsidR="003D1338" w:rsidRPr="0046027A">
        <w:t xml:space="preserve">. </w:t>
      </w:r>
      <w:r w:rsidR="00142FB8" w:rsidRPr="0046027A">
        <w:t>Mnoho umelcov sa pokúšalo rozlúštiť problematiku medzi dobrým a zlým, dať tomu svoj vlastný pohľad, skúsenosti</w:t>
      </w:r>
      <w:r w:rsidR="00EB3725">
        <w:t>,</w:t>
      </w:r>
      <w:r w:rsidR="00142FB8" w:rsidRPr="0046027A">
        <w:t xml:space="preserve"> ale</w:t>
      </w:r>
      <w:r w:rsidR="00F955F4" w:rsidRPr="0046027A">
        <w:t xml:space="preserve"> </w:t>
      </w:r>
      <w:r w:rsidR="00142FB8" w:rsidRPr="0046027A">
        <w:t>taktiež nejaký názor ako to daný umelec</w:t>
      </w:r>
      <w:r w:rsidR="003D1338" w:rsidRPr="0046027A">
        <w:t>,</w:t>
      </w:r>
      <w:r w:rsidR="00142FB8" w:rsidRPr="0046027A">
        <w:t xml:space="preserve"> prípad</w:t>
      </w:r>
      <w:r w:rsidR="00EB3725">
        <w:t>n</w:t>
      </w:r>
      <w:r w:rsidR="00142FB8" w:rsidRPr="0046027A">
        <w:t xml:space="preserve">e spoločnosť </w:t>
      </w:r>
      <w:r w:rsidR="007C35E2" w:rsidRPr="0046027A">
        <w:t xml:space="preserve">v danej dobe </w:t>
      </w:r>
      <w:r w:rsidR="00142FB8" w:rsidRPr="0046027A">
        <w:t>vnímala.</w:t>
      </w:r>
      <w:r w:rsidR="00746670" w:rsidRPr="0046027A">
        <w:t xml:space="preserve"> Aj samotné prevedenie pomocou rôznych techník a médií dodalo dielam na ich individualite a</w:t>
      </w:r>
      <w:r w:rsidR="007C35E2" w:rsidRPr="0046027A">
        <w:t> </w:t>
      </w:r>
      <w:r w:rsidR="00746670" w:rsidRPr="0046027A">
        <w:t>výnimočnost</w:t>
      </w:r>
      <w:r w:rsidR="007C35E2" w:rsidRPr="0046027A">
        <w:t>i vyjadrenia.</w:t>
      </w:r>
    </w:p>
    <w:p w14:paraId="2B742B22" w14:textId="6A9E1370" w:rsidR="00565F18" w:rsidRPr="00D82637" w:rsidRDefault="00746670" w:rsidP="00DF677B">
      <w:pPr>
        <w:spacing w:after="240" w:line="360" w:lineRule="auto"/>
        <w:ind w:firstLine="720"/>
        <w:jc w:val="both"/>
        <w:rPr>
          <w:sz w:val="24"/>
          <w:szCs w:val="28"/>
        </w:rPr>
      </w:pPr>
      <w:r w:rsidRPr="00DE744F">
        <w:rPr>
          <w:sz w:val="24"/>
          <w:szCs w:val="28"/>
        </w:rPr>
        <w:t xml:space="preserve">Diela, ktoré </w:t>
      </w:r>
      <w:r w:rsidR="00D82637" w:rsidRPr="00163B38">
        <w:rPr>
          <w:sz w:val="24"/>
          <w:szCs w:val="28"/>
        </w:rPr>
        <w:t>s</w:t>
      </w:r>
      <w:r w:rsidR="00CE7BEC">
        <w:rPr>
          <w:sz w:val="24"/>
          <w:szCs w:val="28"/>
        </w:rPr>
        <w:t>om</w:t>
      </w:r>
      <w:r w:rsidR="00D82637" w:rsidRPr="00163B38">
        <w:rPr>
          <w:sz w:val="24"/>
          <w:szCs w:val="28"/>
        </w:rPr>
        <w:t xml:space="preserve"> </w:t>
      </w:r>
      <w:r w:rsidRPr="00163B38">
        <w:rPr>
          <w:sz w:val="24"/>
          <w:szCs w:val="28"/>
        </w:rPr>
        <w:t>obsiahl</w:t>
      </w:r>
      <w:r w:rsidR="00CE7BEC">
        <w:rPr>
          <w:sz w:val="24"/>
          <w:szCs w:val="28"/>
        </w:rPr>
        <w:t>a</w:t>
      </w:r>
      <w:r w:rsidRPr="00163B38">
        <w:rPr>
          <w:sz w:val="24"/>
          <w:szCs w:val="28"/>
        </w:rPr>
        <w:t xml:space="preserve"> </w:t>
      </w:r>
      <w:r w:rsidRPr="00DE744F">
        <w:rPr>
          <w:sz w:val="24"/>
          <w:szCs w:val="28"/>
        </w:rPr>
        <w:t>v tejto diplomovej práci</w:t>
      </w:r>
      <w:r w:rsidR="00163B38">
        <w:rPr>
          <w:sz w:val="24"/>
          <w:szCs w:val="28"/>
        </w:rPr>
        <w:t>,</w:t>
      </w:r>
      <w:r w:rsidRPr="00DE744F">
        <w:rPr>
          <w:sz w:val="24"/>
          <w:szCs w:val="28"/>
        </w:rPr>
        <w:t xml:space="preserve"> s</w:t>
      </w:r>
      <w:r w:rsidR="00D82637">
        <w:rPr>
          <w:sz w:val="24"/>
          <w:szCs w:val="28"/>
        </w:rPr>
        <w:t>om</w:t>
      </w:r>
      <w:r w:rsidRPr="00DE744F">
        <w:rPr>
          <w:sz w:val="24"/>
          <w:szCs w:val="28"/>
        </w:rPr>
        <w:t xml:space="preserve"> vyberal</w:t>
      </w:r>
      <w:r w:rsidR="00D82637">
        <w:rPr>
          <w:sz w:val="24"/>
          <w:szCs w:val="28"/>
        </w:rPr>
        <w:t>a</w:t>
      </w:r>
      <w:r w:rsidRPr="00DE744F">
        <w:rPr>
          <w:sz w:val="24"/>
          <w:szCs w:val="28"/>
        </w:rPr>
        <w:t xml:space="preserve"> podľa časovej následnosti</w:t>
      </w:r>
      <w:r w:rsidR="00163B38">
        <w:rPr>
          <w:sz w:val="24"/>
          <w:szCs w:val="28"/>
        </w:rPr>
        <w:t>,</w:t>
      </w:r>
      <w:r w:rsidR="008B5359">
        <w:rPr>
          <w:sz w:val="24"/>
          <w:szCs w:val="28"/>
        </w:rPr>
        <w:t xml:space="preserve"> v ktorej boli vytvorené</w:t>
      </w:r>
      <w:r w:rsidRPr="00DE744F">
        <w:rPr>
          <w:sz w:val="24"/>
          <w:szCs w:val="28"/>
        </w:rPr>
        <w:t>, ale predovšetkým podľa príbeh</w:t>
      </w:r>
      <w:r w:rsidR="003D1338" w:rsidRPr="00DE744F">
        <w:rPr>
          <w:sz w:val="24"/>
          <w:szCs w:val="28"/>
        </w:rPr>
        <w:t>ov</w:t>
      </w:r>
      <w:r w:rsidRPr="00DE744F">
        <w:rPr>
          <w:sz w:val="24"/>
          <w:szCs w:val="28"/>
        </w:rPr>
        <w:t>, ktor</w:t>
      </w:r>
      <w:r w:rsidR="003D1338" w:rsidRPr="00DE744F">
        <w:rPr>
          <w:sz w:val="24"/>
          <w:szCs w:val="28"/>
        </w:rPr>
        <w:t>é</w:t>
      </w:r>
      <w:r w:rsidRPr="00DE744F">
        <w:rPr>
          <w:sz w:val="24"/>
          <w:szCs w:val="28"/>
        </w:rPr>
        <w:t xml:space="preserve"> za sebou</w:t>
      </w:r>
      <w:r w:rsidR="00F955F4">
        <w:rPr>
          <w:sz w:val="24"/>
          <w:szCs w:val="28"/>
        </w:rPr>
        <w:t xml:space="preserve"> </w:t>
      </w:r>
      <w:r w:rsidRPr="00DE744F">
        <w:rPr>
          <w:sz w:val="24"/>
          <w:szCs w:val="28"/>
        </w:rPr>
        <w:t>schovávajú</w:t>
      </w:r>
      <w:r w:rsidR="003D1338" w:rsidRPr="00DE744F">
        <w:rPr>
          <w:sz w:val="24"/>
          <w:szCs w:val="28"/>
        </w:rPr>
        <w:t xml:space="preserve">. Zamerala som sa na deväť umelcov z histórie, ale aj zo súčasnej výtvarnej scény, ktorí vytvorili diela s touto </w:t>
      </w:r>
      <w:r w:rsidR="00C81DC6" w:rsidRPr="00DE744F">
        <w:rPr>
          <w:sz w:val="24"/>
          <w:szCs w:val="28"/>
        </w:rPr>
        <w:t>t</w:t>
      </w:r>
      <w:r w:rsidR="00C81DC6">
        <w:rPr>
          <w:sz w:val="24"/>
          <w:szCs w:val="28"/>
        </w:rPr>
        <w:t>e</w:t>
      </w:r>
      <w:r w:rsidR="00C81DC6" w:rsidRPr="00DE744F">
        <w:rPr>
          <w:sz w:val="24"/>
          <w:szCs w:val="28"/>
        </w:rPr>
        <w:t>matikou</w:t>
      </w:r>
      <w:r w:rsidR="003D1338" w:rsidRPr="00DE744F">
        <w:rPr>
          <w:sz w:val="24"/>
          <w:szCs w:val="28"/>
        </w:rPr>
        <w:t>.</w:t>
      </w:r>
      <w:r w:rsidR="007C35E2">
        <w:rPr>
          <w:sz w:val="24"/>
          <w:szCs w:val="28"/>
        </w:rPr>
        <w:t xml:space="preserve"> Diela slúžia na vytvorenie lepšej predstavy o</w:t>
      </w:r>
      <w:r w:rsidR="00EB3725">
        <w:rPr>
          <w:sz w:val="24"/>
          <w:szCs w:val="28"/>
        </w:rPr>
        <w:t> </w:t>
      </w:r>
      <w:r w:rsidR="007C35E2">
        <w:rPr>
          <w:sz w:val="24"/>
          <w:szCs w:val="28"/>
        </w:rPr>
        <w:t>tom</w:t>
      </w:r>
      <w:r w:rsidR="00EB3725">
        <w:rPr>
          <w:sz w:val="24"/>
          <w:szCs w:val="28"/>
        </w:rPr>
        <w:t>,</w:t>
      </w:r>
      <w:r w:rsidR="007C35E2">
        <w:rPr>
          <w:sz w:val="24"/>
          <w:szCs w:val="28"/>
        </w:rPr>
        <w:t xml:space="preserve"> ako sa téma dobra a zla šírila, rozvíjala a premieňala, tak ako aj spoločnosť</w:t>
      </w:r>
      <w:r w:rsidR="00D82637">
        <w:rPr>
          <w:sz w:val="24"/>
          <w:szCs w:val="28"/>
        </w:rPr>
        <w:t xml:space="preserve"> už po stáročia</w:t>
      </w:r>
      <w:r w:rsidR="007C35E2">
        <w:rPr>
          <w:sz w:val="24"/>
          <w:szCs w:val="28"/>
        </w:rPr>
        <w:t>. Ľudia stále prisudzovali zlo ako nedostatok dobra, neprítomnosť</w:t>
      </w:r>
      <w:r w:rsidR="00D82637">
        <w:rPr>
          <w:sz w:val="24"/>
          <w:szCs w:val="28"/>
        </w:rPr>
        <w:t xml:space="preserve"> </w:t>
      </w:r>
      <w:r w:rsidR="007C35E2">
        <w:rPr>
          <w:sz w:val="24"/>
          <w:szCs w:val="28"/>
        </w:rPr>
        <w:t xml:space="preserve">Boha alebo dávali do kontextu s náboženstvom, zatiaľ čo v dnešných dobách prisudzujeme zlu aj technologický pokrok, psychické a iné choroby. Umelci boli </w:t>
      </w:r>
      <w:r w:rsidR="00C81DC6">
        <w:rPr>
          <w:sz w:val="24"/>
          <w:szCs w:val="28"/>
        </w:rPr>
        <w:t>predovšetkým</w:t>
      </w:r>
      <w:r w:rsidR="007C35E2">
        <w:rPr>
          <w:sz w:val="24"/>
          <w:szCs w:val="28"/>
        </w:rPr>
        <w:t xml:space="preserve"> ľudia, ktorí znázorňovali najlepšie ako vedeli danú dobu, problematiku a témy, ktoré aktuálne hýbali spoločnosťou</w:t>
      </w:r>
      <w:r w:rsidR="000A3283">
        <w:rPr>
          <w:sz w:val="24"/>
          <w:szCs w:val="28"/>
        </w:rPr>
        <w:t>.</w:t>
      </w:r>
      <w:r w:rsidR="00C81DC6">
        <w:rPr>
          <w:sz w:val="24"/>
          <w:szCs w:val="28"/>
        </w:rPr>
        <w:t xml:space="preserve"> Ukrývali vo svojich dielach rôzne vysvetlenia, symboliku a svoj vlastný pohľad na skutočnosť. </w:t>
      </w:r>
      <w:r w:rsidR="000A3283">
        <w:rPr>
          <w:sz w:val="24"/>
          <w:szCs w:val="28"/>
        </w:rPr>
        <w:t>Téma dobra a zla je širokospektrálna</w:t>
      </w:r>
      <w:r w:rsidR="00C81DC6">
        <w:rPr>
          <w:sz w:val="24"/>
          <w:szCs w:val="28"/>
        </w:rPr>
        <w:t xml:space="preserve"> a hlboká,</w:t>
      </w:r>
      <w:r w:rsidR="000A3283">
        <w:rPr>
          <w:sz w:val="24"/>
          <w:szCs w:val="28"/>
        </w:rPr>
        <w:t xml:space="preserve"> </w:t>
      </w:r>
      <w:r w:rsidR="007C35E2">
        <w:rPr>
          <w:sz w:val="24"/>
          <w:szCs w:val="28"/>
        </w:rPr>
        <w:t>preto</w:t>
      </w:r>
      <w:r w:rsidR="00C81DC6">
        <w:rPr>
          <w:sz w:val="24"/>
          <w:szCs w:val="28"/>
        </w:rPr>
        <w:t xml:space="preserve"> s</w:t>
      </w:r>
      <w:r w:rsidR="00D82637">
        <w:rPr>
          <w:sz w:val="24"/>
          <w:szCs w:val="28"/>
        </w:rPr>
        <w:t>om sa</w:t>
      </w:r>
      <w:r w:rsidR="000A3283">
        <w:rPr>
          <w:sz w:val="24"/>
          <w:szCs w:val="28"/>
        </w:rPr>
        <w:t xml:space="preserve"> </w:t>
      </w:r>
      <w:r w:rsidR="007C35E2">
        <w:rPr>
          <w:sz w:val="24"/>
          <w:szCs w:val="28"/>
        </w:rPr>
        <w:t>rozhodl</w:t>
      </w:r>
      <w:r w:rsidR="00D82637">
        <w:rPr>
          <w:sz w:val="24"/>
          <w:szCs w:val="28"/>
        </w:rPr>
        <w:t>a</w:t>
      </w:r>
      <w:r w:rsidR="007C35E2">
        <w:rPr>
          <w:sz w:val="24"/>
          <w:szCs w:val="28"/>
        </w:rPr>
        <w:t xml:space="preserve"> zaradiť do tejto teoretickej časti diplomovej práce práve aj umelcov, ktorí ma neinšpirovali priamo svojím prevedením, ale len obsahom</w:t>
      </w:r>
      <w:r w:rsidR="00163B38">
        <w:rPr>
          <w:sz w:val="24"/>
          <w:szCs w:val="28"/>
        </w:rPr>
        <w:t>,</w:t>
      </w:r>
      <w:r w:rsidR="007C35E2">
        <w:rPr>
          <w:sz w:val="24"/>
          <w:szCs w:val="28"/>
        </w:rPr>
        <w:t xml:space="preserve"> ako problematiku vnímali</w:t>
      </w:r>
      <w:r w:rsidR="00C81DC6">
        <w:rPr>
          <w:sz w:val="24"/>
          <w:szCs w:val="28"/>
        </w:rPr>
        <w:t xml:space="preserve"> a ako sa s touto myšlienkou pohrávali.</w:t>
      </w:r>
    </w:p>
    <w:p w14:paraId="25557FB1" w14:textId="4A8699F7" w:rsidR="00565F18" w:rsidRPr="00500663" w:rsidRDefault="00565F18" w:rsidP="007C2C28">
      <w:pPr>
        <w:pStyle w:val="Nadpis3"/>
      </w:pPr>
      <w:bookmarkStart w:id="12" w:name="_Toc169428794"/>
      <w:proofErr w:type="spellStart"/>
      <w:r w:rsidRPr="00500663">
        <w:t>Pieter</w:t>
      </w:r>
      <w:proofErr w:type="spellEnd"/>
      <w:r w:rsidRPr="00500663">
        <w:t xml:space="preserve"> </w:t>
      </w:r>
      <w:proofErr w:type="spellStart"/>
      <w:r w:rsidRPr="00500663">
        <w:t>Coecke</w:t>
      </w:r>
      <w:proofErr w:type="spellEnd"/>
      <w:r w:rsidRPr="00500663">
        <w:t xml:space="preserve"> van </w:t>
      </w:r>
      <w:proofErr w:type="spellStart"/>
      <w:r w:rsidRPr="00500663">
        <w:t>Aelst</w:t>
      </w:r>
      <w:proofErr w:type="spellEnd"/>
      <w:r w:rsidRPr="00500663">
        <w:t xml:space="preserve"> </w:t>
      </w:r>
      <w:proofErr w:type="spellStart"/>
      <w:r w:rsidRPr="00500663">
        <w:t>the</w:t>
      </w:r>
      <w:proofErr w:type="spellEnd"/>
      <w:r w:rsidRPr="00500663">
        <w:t xml:space="preserve"> </w:t>
      </w:r>
      <w:proofErr w:type="spellStart"/>
      <w:r w:rsidRPr="00500663">
        <w:t>elder</w:t>
      </w:r>
      <w:bookmarkEnd w:id="12"/>
      <w:proofErr w:type="spellEnd"/>
    </w:p>
    <w:p w14:paraId="537925E7" w14:textId="7CD1A623" w:rsidR="008900FF" w:rsidRDefault="00565F18" w:rsidP="00163B38">
      <w:pPr>
        <w:spacing w:line="360" w:lineRule="auto"/>
        <w:ind w:firstLine="720"/>
        <w:jc w:val="both"/>
        <w:rPr>
          <w:sz w:val="24"/>
          <w:szCs w:val="28"/>
        </w:rPr>
      </w:pPr>
      <w:r w:rsidRPr="00DE744F">
        <w:rPr>
          <w:sz w:val="24"/>
          <w:szCs w:val="28"/>
        </w:rPr>
        <w:t>Nemohl</w:t>
      </w:r>
      <w:r w:rsidR="00CE7BEC">
        <w:rPr>
          <w:sz w:val="24"/>
          <w:szCs w:val="28"/>
        </w:rPr>
        <w:t>a</w:t>
      </w:r>
      <w:r w:rsidRPr="00DE744F">
        <w:rPr>
          <w:sz w:val="24"/>
          <w:szCs w:val="28"/>
        </w:rPr>
        <w:t xml:space="preserve"> by s</w:t>
      </w:r>
      <w:r w:rsidR="00CE7BEC">
        <w:rPr>
          <w:sz w:val="24"/>
          <w:szCs w:val="28"/>
        </w:rPr>
        <w:t>om</w:t>
      </w:r>
      <w:r w:rsidRPr="00DE744F">
        <w:rPr>
          <w:sz w:val="24"/>
          <w:szCs w:val="28"/>
        </w:rPr>
        <w:t xml:space="preserve"> sem nezaradiť snáď najznámejšie dielo histórie, obraz</w:t>
      </w:r>
      <w:r w:rsidR="00EB3725">
        <w:rPr>
          <w:sz w:val="24"/>
          <w:szCs w:val="28"/>
        </w:rPr>
        <w:t>,</w:t>
      </w:r>
      <w:r w:rsidRPr="00DE744F">
        <w:rPr>
          <w:sz w:val="24"/>
          <w:szCs w:val="28"/>
        </w:rPr>
        <w:t xml:space="preserve"> ktorý je predstavením dobra a zla, obraz, ktorý všetci poznajú</w:t>
      </w:r>
      <w:r w:rsidR="00163B38">
        <w:rPr>
          <w:sz w:val="24"/>
          <w:szCs w:val="28"/>
        </w:rPr>
        <w:t xml:space="preserve"> – </w:t>
      </w:r>
      <w:r w:rsidRPr="00DE744F">
        <w:rPr>
          <w:sz w:val="24"/>
          <w:szCs w:val="28"/>
        </w:rPr>
        <w:t xml:space="preserve">Adama a Evu so stromom poznania. Tento obraz nesie </w:t>
      </w:r>
      <w:r w:rsidRPr="007D6677">
        <w:rPr>
          <w:sz w:val="24"/>
          <w:szCs w:val="28"/>
        </w:rPr>
        <w:t xml:space="preserve">názov </w:t>
      </w:r>
      <w:proofErr w:type="spellStart"/>
      <w:r w:rsidRPr="007D6677">
        <w:rPr>
          <w:sz w:val="24"/>
          <w:szCs w:val="28"/>
        </w:rPr>
        <w:t>The</w:t>
      </w:r>
      <w:proofErr w:type="spellEnd"/>
      <w:r w:rsidRPr="007D6677">
        <w:rPr>
          <w:sz w:val="24"/>
          <w:szCs w:val="28"/>
        </w:rPr>
        <w:t xml:space="preserve"> </w:t>
      </w:r>
      <w:proofErr w:type="spellStart"/>
      <w:r w:rsidRPr="007D6677">
        <w:rPr>
          <w:sz w:val="24"/>
          <w:szCs w:val="28"/>
        </w:rPr>
        <w:t>Fall</w:t>
      </w:r>
      <w:proofErr w:type="spellEnd"/>
      <w:r w:rsidRPr="007D6677">
        <w:rPr>
          <w:sz w:val="24"/>
          <w:szCs w:val="28"/>
        </w:rPr>
        <w:t xml:space="preserve"> of Man</w:t>
      </w:r>
      <w:r w:rsidR="00163B38">
        <w:rPr>
          <w:sz w:val="24"/>
          <w:szCs w:val="28"/>
        </w:rPr>
        <w:t xml:space="preserve"> a</w:t>
      </w:r>
      <w:r w:rsidRPr="00DE744F">
        <w:rPr>
          <w:sz w:val="24"/>
          <w:szCs w:val="28"/>
        </w:rPr>
        <w:t xml:space="preserve"> jeho vznik sa datuje do rokov 1520-1530</w:t>
      </w:r>
      <w:r w:rsidR="004E2783">
        <w:rPr>
          <w:sz w:val="24"/>
          <w:szCs w:val="28"/>
        </w:rPr>
        <w:t>.</w:t>
      </w:r>
      <w:r w:rsidRPr="00DE744F">
        <w:rPr>
          <w:sz w:val="24"/>
          <w:szCs w:val="28"/>
        </w:rPr>
        <w:t xml:space="preserve"> </w:t>
      </w:r>
      <w:r w:rsidR="00163B38">
        <w:rPr>
          <w:sz w:val="24"/>
          <w:szCs w:val="28"/>
        </w:rPr>
        <w:t>Autor sa</w:t>
      </w:r>
      <w:r w:rsidR="00355C24" w:rsidRPr="00DE744F">
        <w:rPr>
          <w:sz w:val="24"/>
          <w:szCs w:val="28"/>
        </w:rPr>
        <w:t xml:space="preserve"> inšpirova</w:t>
      </w:r>
      <w:r w:rsidR="00163B38">
        <w:rPr>
          <w:sz w:val="24"/>
          <w:szCs w:val="28"/>
        </w:rPr>
        <w:t>l</w:t>
      </w:r>
      <w:r w:rsidR="00355C24" w:rsidRPr="00DE744F">
        <w:rPr>
          <w:sz w:val="24"/>
          <w:szCs w:val="28"/>
        </w:rPr>
        <w:t xml:space="preserve"> Albert</w:t>
      </w:r>
      <w:r w:rsidR="00163B38">
        <w:rPr>
          <w:sz w:val="24"/>
          <w:szCs w:val="28"/>
        </w:rPr>
        <w:t>om</w:t>
      </w:r>
      <w:r w:rsidR="00355C24" w:rsidRPr="00DE744F">
        <w:rPr>
          <w:sz w:val="24"/>
          <w:szCs w:val="28"/>
        </w:rPr>
        <w:t xml:space="preserve"> </w:t>
      </w:r>
      <w:proofErr w:type="spellStart"/>
      <w:r w:rsidR="00355C24" w:rsidRPr="00DE744F">
        <w:rPr>
          <w:sz w:val="24"/>
          <w:szCs w:val="28"/>
        </w:rPr>
        <w:t>Dürer</w:t>
      </w:r>
      <w:r w:rsidR="00163B38">
        <w:rPr>
          <w:sz w:val="24"/>
          <w:szCs w:val="28"/>
        </w:rPr>
        <w:t>om</w:t>
      </w:r>
      <w:proofErr w:type="spellEnd"/>
      <w:r w:rsidR="00355C24" w:rsidRPr="00DE744F">
        <w:rPr>
          <w:sz w:val="24"/>
          <w:szCs w:val="28"/>
        </w:rPr>
        <w:t xml:space="preserve"> a namaľoval ho </w:t>
      </w:r>
      <w:proofErr w:type="spellStart"/>
      <w:r w:rsidR="00355C24" w:rsidRPr="00DE744F">
        <w:rPr>
          <w:sz w:val="24"/>
          <w:szCs w:val="28"/>
        </w:rPr>
        <w:t>Pieter</w:t>
      </w:r>
      <w:proofErr w:type="spellEnd"/>
      <w:r w:rsidR="00355C24" w:rsidRPr="00DE744F">
        <w:rPr>
          <w:sz w:val="24"/>
          <w:szCs w:val="28"/>
        </w:rPr>
        <w:t xml:space="preserve"> </w:t>
      </w:r>
      <w:proofErr w:type="spellStart"/>
      <w:r w:rsidR="00355C24" w:rsidRPr="00DE744F">
        <w:rPr>
          <w:sz w:val="24"/>
          <w:szCs w:val="28"/>
        </w:rPr>
        <w:t>Coecke</w:t>
      </w:r>
      <w:proofErr w:type="spellEnd"/>
      <w:r w:rsidR="00355C24" w:rsidRPr="00DE744F">
        <w:rPr>
          <w:sz w:val="24"/>
          <w:szCs w:val="28"/>
        </w:rPr>
        <w:t xml:space="preserve"> van </w:t>
      </w:r>
      <w:proofErr w:type="spellStart"/>
      <w:r w:rsidR="00355C24" w:rsidRPr="00DE744F">
        <w:rPr>
          <w:sz w:val="24"/>
          <w:szCs w:val="28"/>
        </w:rPr>
        <w:t>Aelst</w:t>
      </w:r>
      <w:proofErr w:type="spellEnd"/>
      <w:r w:rsidR="00355C24" w:rsidRPr="00DE744F">
        <w:rPr>
          <w:sz w:val="24"/>
          <w:szCs w:val="28"/>
        </w:rPr>
        <w:t xml:space="preserve"> starší. Je namaľovaný</w:t>
      </w:r>
      <w:r w:rsidR="004E2783">
        <w:rPr>
          <w:sz w:val="24"/>
          <w:szCs w:val="28"/>
        </w:rPr>
        <w:t xml:space="preserve"> </w:t>
      </w:r>
      <w:r w:rsidR="00355C24" w:rsidRPr="00DE744F">
        <w:rPr>
          <w:sz w:val="24"/>
          <w:szCs w:val="28"/>
        </w:rPr>
        <w:t>olej</w:t>
      </w:r>
      <w:r w:rsidR="004E2783">
        <w:rPr>
          <w:sz w:val="24"/>
          <w:szCs w:val="28"/>
        </w:rPr>
        <w:t>om</w:t>
      </w:r>
      <w:r w:rsidR="00355C24" w:rsidRPr="00DE744F">
        <w:rPr>
          <w:sz w:val="24"/>
          <w:szCs w:val="28"/>
        </w:rPr>
        <w:t xml:space="preserve"> na plátne.</w:t>
      </w:r>
    </w:p>
    <w:p w14:paraId="70D8EBDA" w14:textId="0869F7C9" w:rsidR="00E71C6D" w:rsidRDefault="008900FF" w:rsidP="004D27DC">
      <w:pPr>
        <w:keepNext/>
        <w:spacing w:after="240" w:line="360" w:lineRule="auto"/>
        <w:jc w:val="both"/>
      </w:pPr>
      <w:r w:rsidRPr="00DE744F">
        <w:rPr>
          <w:sz w:val="24"/>
          <w:szCs w:val="28"/>
        </w:rPr>
        <w:t>Príbeh tohto obrazu sa odohráva v lese, ako jeden z najznámejších príbehov sveta</w:t>
      </w:r>
      <w:r>
        <w:rPr>
          <w:sz w:val="24"/>
          <w:szCs w:val="28"/>
        </w:rPr>
        <w:t xml:space="preserve"> ho</w:t>
      </w:r>
      <w:r w:rsidRPr="00DE744F">
        <w:rPr>
          <w:sz w:val="24"/>
          <w:szCs w:val="28"/>
        </w:rPr>
        <w:t xml:space="preserve"> poznáme z</w:t>
      </w:r>
      <w:r w:rsidR="00EB3725">
        <w:rPr>
          <w:sz w:val="24"/>
          <w:szCs w:val="28"/>
        </w:rPr>
        <w:t> </w:t>
      </w:r>
      <w:r w:rsidRPr="00DE744F">
        <w:rPr>
          <w:sz w:val="24"/>
          <w:szCs w:val="28"/>
        </w:rPr>
        <w:t>Biblie</w:t>
      </w:r>
      <w:r w:rsidR="00EB3725">
        <w:rPr>
          <w:sz w:val="24"/>
          <w:szCs w:val="28"/>
        </w:rPr>
        <w:t>,</w:t>
      </w:r>
      <w:r w:rsidRPr="00DE744F">
        <w:rPr>
          <w:sz w:val="24"/>
          <w:szCs w:val="28"/>
        </w:rPr>
        <w:t xml:space="preserve"> a to konkrét</w:t>
      </w:r>
      <w:r w:rsidR="00EB3725">
        <w:rPr>
          <w:sz w:val="24"/>
          <w:szCs w:val="28"/>
        </w:rPr>
        <w:t>ne</w:t>
      </w:r>
      <w:r>
        <w:rPr>
          <w:sz w:val="24"/>
          <w:szCs w:val="28"/>
        </w:rPr>
        <w:t xml:space="preserve"> z</w:t>
      </w:r>
      <w:r w:rsidR="00EB3725">
        <w:rPr>
          <w:sz w:val="24"/>
          <w:szCs w:val="28"/>
        </w:rPr>
        <w:t xml:space="preserve"> tretej </w:t>
      </w:r>
      <w:r w:rsidRPr="00DE744F">
        <w:rPr>
          <w:sz w:val="24"/>
          <w:szCs w:val="28"/>
        </w:rPr>
        <w:t>kapitol</w:t>
      </w:r>
      <w:r>
        <w:rPr>
          <w:sz w:val="24"/>
          <w:szCs w:val="28"/>
        </w:rPr>
        <w:t>y</w:t>
      </w:r>
      <w:r w:rsidRPr="00DE744F">
        <w:rPr>
          <w:sz w:val="24"/>
          <w:szCs w:val="28"/>
        </w:rPr>
        <w:t>. Na obraze je jasne vidieť ako Eva podáva Adamovi odtrhnuté jablko zo stromu poznania. Na prvý pohľad sa zdá, že Adam cúvne a jablko odmieta, jeho oči sú zamerané na lákadlo v podobe jablka. Na obraze vidíme okolo stromu obmotaného hada, ktorý Evu podľa Biblie naviedol na odtrhnutie a ochutnanie jablka, tá následne zmanipulovala aj Adama</w:t>
      </w:r>
      <w:r w:rsidR="0037298C">
        <w:rPr>
          <w:sz w:val="24"/>
          <w:szCs w:val="28"/>
        </w:rPr>
        <w:t>,</w:t>
      </w:r>
      <w:r w:rsidRPr="00DE744F">
        <w:rPr>
          <w:sz w:val="24"/>
          <w:szCs w:val="28"/>
        </w:rPr>
        <w:t xml:space="preserve"> aby ochutnal. </w:t>
      </w:r>
      <w:r w:rsidR="007F4FCD">
        <w:rPr>
          <w:sz w:val="24"/>
          <w:szCs w:val="28"/>
        </w:rPr>
        <w:t xml:space="preserve">Podľa môjho názoru je celý </w:t>
      </w:r>
      <w:r w:rsidRPr="00DE744F">
        <w:rPr>
          <w:sz w:val="24"/>
          <w:szCs w:val="28"/>
        </w:rPr>
        <w:t xml:space="preserve"> obraz je v tmavých tónoch na znak toho, že urobili zlý čin, až </w:t>
      </w:r>
      <w:r>
        <w:rPr>
          <w:sz w:val="24"/>
          <w:szCs w:val="28"/>
        </w:rPr>
        <w:t>n</w:t>
      </w:r>
      <w:r w:rsidRPr="00DE744F">
        <w:rPr>
          <w:sz w:val="24"/>
          <w:szCs w:val="28"/>
        </w:rPr>
        <w:t>a pozadie, ktoré ukazuje pekné, jasné a žiarivé farby raja, v ktorom sa celý dej odohráva. Postavy sú pre zvýraznenie kompozície a upriamenia pozornosti na ich čin svetlé, rovnako ako jablko, na ktoré naše oko upriami pohľad ako prvé, pretože sa nachádza presne</w:t>
      </w:r>
      <w:r w:rsidR="00711DF9">
        <w:rPr>
          <w:sz w:val="24"/>
          <w:szCs w:val="28"/>
        </w:rPr>
        <w:t xml:space="preserve"> </w:t>
      </w:r>
      <w:r w:rsidR="007F3EFA" w:rsidRPr="00DE744F">
        <w:rPr>
          <w:sz w:val="24"/>
          <w:szCs w:val="28"/>
        </w:rPr>
        <w:t xml:space="preserve">v strede </w:t>
      </w:r>
      <w:r w:rsidR="007439C6">
        <w:rPr>
          <w:sz w:val="24"/>
          <w:szCs w:val="28"/>
        </w:rPr>
        <w:t>kompozície</w:t>
      </w:r>
      <w:r w:rsidR="007F3EFA" w:rsidRPr="00DE744F">
        <w:rPr>
          <w:sz w:val="24"/>
          <w:szCs w:val="28"/>
        </w:rPr>
        <w:t xml:space="preserve"> a je zo všetkého najžiarivejšie.</w:t>
      </w:r>
      <w:r w:rsidR="00D82637">
        <w:rPr>
          <w:sz w:val="24"/>
          <w:szCs w:val="28"/>
        </w:rPr>
        <w:t xml:space="preserve"> Táto biblická téma sa </w:t>
      </w:r>
      <w:r w:rsidR="00D82637">
        <w:rPr>
          <w:sz w:val="24"/>
          <w:szCs w:val="28"/>
        </w:rPr>
        <w:lastRenderedPageBreak/>
        <w:t>ukazuje v celej spoločnosti ako narážka na činy ľudí, na dobro a zlo, ktoré je v rôznych lákadlách a návnadách všade okolo nás, aj keď sa na prvý pohľad môže zdať pekné a nevinné. Príbeh nám dáva pocit, že ako ľudia sme mali na v</w:t>
      </w:r>
      <w:r w:rsidR="0037298C">
        <w:rPr>
          <w:sz w:val="24"/>
          <w:szCs w:val="28"/>
        </w:rPr>
        <w:t>ý</w:t>
      </w:r>
      <w:r w:rsidR="00D82637">
        <w:rPr>
          <w:sz w:val="24"/>
          <w:szCs w:val="28"/>
        </w:rPr>
        <w:t xml:space="preserve">ber už od nepamäti medzi dvoma opozitami. Každý človek tiahne k inej skupine, ktorá mu viac vyhovuje a je schopný rozhodovania sa aj za cenu porušenia pravidiel. </w:t>
      </w:r>
      <w:r w:rsidR="007E7A16" w:rsidRPr="00DE744F">
        <w:rPr>
          <w:sz w:val="24"/>
          <w:szCs w:val="28"/>
        </w:rPr>
        <w:t xml:space="preserve">Po tomto incidente Boh vyhnal Adama a Evu zo záhrady Eden a autor to na svojom obraze stvárnil veľmi opatrne. Len pozorné oko si všimne, že na ľavej strane pri Adamovi na </w:t>
      </w:r>
      <w:r w:rsidR="007F4FCD" w:rsidRPr="007E7A16">
        <w:rPr>
          <w:b/>
          <w:bCs/>
          <w:noProof/>
        </w:rPr>
        <w:drawing>
          <wp:anchor distT="0" distB="0" distL="114300" distR="114300" simplePos="0" relativeHeight="251658240" behindDoc="0" locked="0" layoutInCell="1" allowOverlap="1" wp14:anchorId="58AA0EB1" wp14:editId="52D71105">
            <wp:simplePos x="0" y="0"/>
            <wp:positionH relativeFrom="column">
              <wp:posOffset>1823796</wp:posOffset>
            </wp:positionH>
            <wp:positionV relativeFrom="paragraph">
              <wp:posOffset>2036724</wp:posOffset>
            </wp:positionV>
            <wp:extent cx="2179320" cy="3658870"/>
            <wp:effectExtent l="0" t="0" r="0" b="0"/>
            <wp:wrapTopAndBottom/>
            <wp:docPr id="1927339775"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179320" cy="365887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E7A16" w:rsidRPr="00DE744F">
        <w:rPr>
          <w:sz w:val="24"/>
          <w:szCs w:val="28"/>
        </w:rPr>
        <w:t>malom kopci v pozadí vidieť postavy</w:t>
      </w:r>
      <w:r w:rsidR="00163B38">
        <w:rPr>
          <w:sz w:val="24"/>
          <w:szCs w:val="28"/>
        </w:rPr>
        <w:t>,</w:t>
      </w:r>
      <w:r w:rsidR="007E7A16" w:rsidRPr="00DE744F">
        <w:rPr>
          <w:sz w:val="24"/>
          <w:szCs w:val="28"/>
        </w:rPr>
        <w:t xml:space="preserve"> ako ich vyháňajú</w:t>
      </w:r>
      <w:r w:rsidR="00163B38">
        <w:rPr>
          <w:sz w:val="24"/>
          <w:szCs w:val="28"/>
        </w:rPr>
        <w:t>,</w:t>
      </w:r>
      <w:r w:rsidR="007E7A16" w:rsidRPr="00DE744F">
        <w:rPr>
          <w:sz w:val="24"/>
          <w:szCs w:val="28"/>
        </w:rPr>
        <w:t xml:space="preserve"> aby opustili raj.</w:t>
      </w:r>
    </w:p>
    <w:p w14:paraId="51FB9B54" w14:textId="40D1CA9B" w:rsidR="00B0259D" w:rsidRDefault="00E71C6D" w:rsidP="0077786A">
      <w:pPr>
        <w:pStyle w:val="Popis"/>
        <w:spacing w:before="240"/>
        <w:jc w:val="center"/>
      </w:pPr>
      <w:bookmarkStart w:id="13" w:name="_Toc168329434"/>
      <w:r>
        <w:t>Obr.</w:t>
      </w:r>
      <w:r w:rsidR="00711DF9">
        <w:t xml:space="preserve"> </w:t>
      </w:r>
      <w:r>
        <w:fldChar w:fldCharType="begin"/>
      </w:r>
      <w:r>
        <w:instrText xml:space="preserve"> SEQ Obr._ \* ARABIC </w:instrText>
      </w:r>
      <w:r>
        <w:fldChar w:fldCharType="separate"/>
      </w:r>
      <w:r w:rsidR="00FD3D6B">
        <w:rPr>
          <w:noProof/>
        </w:rPr>
        <w:t>1</w:t>
      </w:r>
      <w:r>
        <w:fldChar w:fldCharType="end"/>
      </w:r>
      <w:r>
        <w:t xml:space="preserve">: </w:t>
      </w:r>
      <w:proofErr w:type="spellStart"/>
      <w:r w:rsidRPr="005B076E">
        <w:t>Pieter</w:t>
      </w:r>
      <w:proofErr w:type="spellEnd"/>
      <w:r w:rsidRPr="005B076E">
        <w:t xml:space="preserve"> </w:t>
      </w:r>
      <w:proofErr w:type="spellStart"/>
      <w:r w:rsidRPr="005B076E">
        <w:t>Coecke</w:t>
      </w:r>
      <w:proofErr w:type="spellEnd"/>
      <w:r w:rsidRPr="005B076E">
        <w:t xml:space="preserve"> van </w:t>
      </w:r>
      <w:proofErr w:type="spellStart"/>
      <w:r w:rsidRPr="005B076E">
        <w:t>Aelst</w:t>
      </w:r>
      <w:proofErr w:type="spellEnd"/>
      <w:r w:rsidRPr="005B076E">
        <w:t xml:space="preserve"> </w:t>
      </w:r>
      <w:proofErr w:type="spellStart"/>
      <w:r w:rsidRPr="005B076E">
        <w:t>the</w:t>
      </w:r>
      <w:proofErr w:type="spellEnd"/>
      <w:r w:rsidRPr="005B076E">
        <w:t xml:space="preserve"> </w:t>
      </w:r>
      <w:proofErr w:type="spellStart"/>
      <w:r w:rsidRPr="005B076E">
        <w:t>elder</w:t>
      </w:r>
      <w:proofErr w:type="spellEnd"/>
      <w:r w:rsidR="007D6677">
        <w:t xml:space="preserve"> „</w:t>
      </w:r>
      <w:r w:rsidRPr="005B076E">
        <w:t>,</w:t>
      </w:r>
      <w:proofErr w:type="spellStart"/>
      <w:r w:rsidRPr="005B076E">
        <w:t>The</w:t>
      </w:r>
      <w:proofErr w:type="spellEnd"/>
      <w:r w:rsidRPr="005B076E">
        <w:t xml:space="preserve"> </w:t>
      </w:r>
      <w:proofErr w:type="spellStart"/>
      <w:r w:rsidRPr="005B076E">
        <w:t>Fall</w:t>
      </w:r>
      <w:proofErr w:type="spellEnd"/>
      <w:r w:rsidRPr="005B076E">
        <w:t xml:space="preserve"> of Man (1520-1530</w:t>
      </w:r>
      <w:r w:rsidR="00BD375A">
        <w:t>)</w:t>
      </w:r>
      <w:r w:rsidR="007D6677">
        <w:t>“</w:t>
      </w:r>
      <w:r w:rsidR="00711DF9">
        <w:t xml:space="preserve"> </w:t>
      </w:r>
      <w:bookmarkEnd w:id="13"/>
    </w:p>
    <w:p w14:paraId="32771450" w14:textId="4D691220" w:rsidR="0070513A" w:rsidRPr="00C81DC6" w:rsidRDefault="0070513A" w:rsidP="007C2C28">
      <w:pPr>
        <w:pStyle w:val="Nadpis3"/>
      </w:pPr>
      <w:bookmarkStart w:id="14" w:name="_Toc169428795"/>
      <w:proofErr w:type="spellStart"/>
      <w:r w:rsidRPr="00C81DC6">
        <w:t>Hieronymus</w:t>
      </w:r>
      <w:proofErr w:type="spellEnd"/>
      <w:r w:rsidRPr="00C81DC6">
        <w:t xml:space="preserve"> Bosch</w:t>
      </w:r>
      <w:bookmarkEnd w:id="14"/>
    </w:p>
    <w:p w14:paraId="21F95047" w14:textId="0CF47731" w:rsidR="00AC68DA" w:rsidRDefault="0070513A" w:rsidP="00AC68DA">
      <w:pPr>
        <w:pStyle w:val="Zkladntext"/>
        <w:keepNext/>
        <w:spacing w:after="0"/>
      </w:pPr>
      <w:r>
        <w:t xml:space="preserve">Medzi rokmi 1503-1504 </w:t>
      </w:r>
      <w:proofErr w:type="spellStart"/>
      <w:r>
        <w:t>Hieronymus</w:t>
      </w:r>
      <w:proofErr w:type="spellEnd"/>
      <w:r>
        <w:t xml:space="preserve"> Bosch namaľoval jeden z najslávnejších obrazov s názvom </w:t>
      </w:r>
      <w:r w:rsidRPr="0070513A">
        <w:rPr>
          <w:i/>
          <w:iCs/>
        </w:rPr>
        <w:t>Záhrada pozemských rozkoší</w:t>
      </w:r>
      <w:r>
        <w:t xml:space="preserve">, alebo taktiež niekedy označovaný aj ako Tisícročné kráľovstvo. Obraz je </w:t>
      </w:r>
      <w:r w:rsidR="00425485">
        <w:t>titulovaný</w:t>
      </w:r>
      <w:r>
        <w:t xml:space="preserve"> ako triptych na drevenej doske, olejovými farbami, čo teda znamená, že je rozdelený na tri časti so strednou najväčšou dominujúcou časťou a dvoma menšími po bokoch. Triptych sa dá po bokoch zatvoriť a dokáže vytvoriť akýsi oltár. Číta sa z ľavej do pravej strany</w:t>
      </w:r>
      <w:r w:rsidR="00163B38">
        <w:t>.</w:t>
      </w:r>
      <w:r>
        <w:t xml:space="preserve"> </w:t>
      </w:r>
      <w:r w:rsidR="00163B38">
        <w:t>U</w:t>
      </w:r>
      <w:r>
        <w:t>ž na prvý pohľad si môžeme všimnúť, že na ľavej strane je vyobrazený život</w:t>
      </w:r>
      <w:r w:rsidR="00683731">
        <w:t xml:space="preserve"> Adama s Bohom a s </w:t>
      </w:r>
      <w:proofErr w:type="spellStart"/>
      <w:r w:rsidR="00683731">
        <w:t>novostvorenou</w:t>
      </w:r>
      <w:proofErr w:type="spellEnd"/>
      <w:r w:rsidR="00683731">
        <w:t xml:space="preserve"> Evou.</w:t>
      </w:r>
      <w:r w:rsidR="00425485">
        <w:t xml:space="preserve"> </w:t>
      </w:r>
      <w:r w:rsidR="00683731">
        <w:t>Táto pravá strana predstavuje dobro a naopak, ľavá strana</w:t>
      </w:r>
      <w:r w:rsidR="0037298C">
        <w:t>,</w:t>
      </w:r>
      <w:r w:rsidR="00683731">
        <w:t xml:space="preserve"> na ktorej je vyobrazené peklo, zatratenie a nenávisť, symbolizuje zlo. Medzi týmito dvoma stranami je dominantná väčšina obrazu, ktorý je namaľovaný</w:t>
      </w:r>
      <w:r w:rsidR="00425485">
        <w:t xml:space="preserve"> </w:t>
      </w:r>
      <w:r w:rsidR="00683731">
        <w:t>veľmi výraznými, žiarivými a veselými farbami. Predstavuje štruktúry rôznych tvarov, veľkého</w:t>
      </w:r>
      <w:r w:rsidR="00A81EFA">
        <w:t xml:space="preserve"> </w:t>
      </w:r>
      <w:r w:rsidR="00683731">
        <w:lastRenderedPageBreak/>
        <w:t>farebného ovocia</w:t>
      </w:r>
      <w:r w:rsidR="00163B38">
        <w:t>,</w:t>
      </w:r>
      <w:r w:rsidR="00683731">
        <w:t xml:space="preserve"> a predovšetkým nahé postavy uprostred sexuálnych </w:t>
      </w:r>
      <w:proofErr w:type="spellStart"/>
      <w:r w:rsidR="00683731">
        <w:t>hrát</w:t>
      </w:r>
      <w:r w:rsidR="004E2783">
        <w:t>ok</w:t>
      </w:r>
      <w:proofErr w:type="spellEnd"/>
      <w:r w:rsidR="00683731">
        <w:t xml:space="preserve"> a zvieratá.</w:t>
      </w:r>
      <w:r w:rsidR="00A422A3">
        <w:t xml:space="preserve"> </w:t>
      </w:r>
      <w:proofErr w:type="spellStart"/>
      <w:r w:rsidR="00A422A3">
        <w:t>Hieronymusove</w:t>
      </w:r>
      <w:proofErr w:type="spellEnd"/>
      <w:r w:rsidR="00A422A3">
        <w:t xml:space="preserve"> prevedenie raja na ľavej strane je miestami strašidelné požierajúcimi sa zvieratami v dolnej časti, tučniakom s červenou hlavou a dlhým chvostom. Podľa môjho názoru sa autor takýmto spôsobom snažil naznačiť rôznorodosť a fungovanie prírod</w:t>
      </w:r>
      <w:r w:rsidR="004E2783">
        <w:t xml:space="preserve">y. </w:t>
      </w:r>
      <w:r w:rsidR="00A422A3">
        <w:t xml:space="preserve">Znepokojivé sú podľa mňa aj hory </w:t>
      </w:r>
      <w:r w:rsidR="0037298C">
        <w:t>z</w:t>
      </w:r>
      <w:r w:rsidR="00A422A3">
        <w:t xml:space="preserve">obrazené v hornej časti, ktoré majú zvláštne nerealistické tvary, avšak táto časť triptychu stále pôsobí </w:t>
      </w:r>
      <w:r w:rsidR="0037298C">
        <w:t>pokojne</w:t>
      </w:r>
      <w:r w:rsidR="00A422A3">
        <w:t xml:space="preserve"> a vyžaruje spokojnosťou.</w:t>
      </w:r>
    </w:p>
    <w:p w14:paraId="704FF457" w14:textId="198D5D82" w:rsidR="00C861C7" w:rsidRDefault="004B54A9" w:rsidP="00692D63">
      <w:pPr>
        <w:pStyle w:val="Zkladntext"/>
        <w:keepNext/>
        <w:spacing w:after="0"/>
      </w:pPr>
      <w:r>
        <w:t>Zo strednej časti triptychu cítiť obrovský chaos, nepokoj a rozkoš, ťažko opisujúce príbehy, ktoré sa tam odohrávajú.</w:t>
      </w:r>
      <w:r w:rsidR="003B30A7">
        <w:t xml:space="preserve"> Hlavným významom tejto strednej dosky je podľa znalcov umenia jeden zo smrteľných hriechov</w:t>
      </w:r>
      <w:r w:rsidR="0037298C">
        <w:t>,</w:t>
      </w:r>
      <w:r w:rsidR="003B30A7">
        <w:t xml:space="preserve"> a to chtivosť. </w:t>
      </w:r>
      <w:r w:rsidR="005A736B">
        <w:t>Po ľavej strane sa Bosch snažil vyobraziť najhoršiu pekelnú verziu toho, čo nastane. Sú tam namaľované rôzne hudobné nástroje predstavujúce mučiace stroje, ako aj žena hľadiaca do zrkadla, ktoré zrkadlí príšeru. Veľký dôraz kladie umelec na jasné</w:t>
      </w:r>
      <w:r w:rsidR="00C8663C">
        <w:t xml:space="preserve"> svetlé momenty na tmavom pozadí pri tretej doske.</w:t>
      </w:r>
    </w:p>
    <w:p w14:paraId="62AC997C" w14:textId="7178376A" w:rsidR="008414AE" w:rsidRDefault="00683731" w:rsidP="005F5C0A">
      <w:pPr>
        <w:pStyle w:val="Zkladntext"/>
        <w:keepNext/>
        <w:spacing w:after="0"/>
      </w:pPr>
      <w:r>
        <w:t xml:space="preserve">Dielo predstavuje akúsi sleď </w:t>
      </w:r>
      <w:r w:rsidR="00A422A3">
        <w:t>morálnych a náboženských hodnôt ľudí,</w:t>
      </w:r>
      <w:r w:rsidR="004B54A9">
        <w:t xml:space="preserve"> zároveň je nesmiernou provokáciou. </w:t>
      </w:r>
    </w:p>
    <w:p w14:paraId="32295345" w14:textId="6921805F" w:rsidR="00A42D91" w:rsidRDefault="005A736B" w:rsidP="005F5C0A">
      <w:pPr>
        <w:pStyle w:val="Zkladntext"/>
        <w:keepNext/>
        <w:spacing w:after="0"/>
      </w:pPr>
      <w:r>
        <w:t xml:space="preserve">Celé Boschove </w:t>
      </w:r>
      <w:r w:rsidR="00C64AFA">
        <w:t>z</w:t>
      </w:r>
      <w:r>
        <w:t>obrazenie raja, pekla a záhrady rozkoší má byť údajne namaľované a vytvorené podľa veľmi živého sna, ktorý sa mu sníval. Podľa všetkého by mal byť umelec</w:t>
      </w:r>
      <w:r w:rsidR="00B4067E">
        <w:t xml:space="preserve"> </w:t>
      </w:r>
      <w:r w:rsidR="004E2783">
        <w:t>s</w:t>
      </w:r>
      <w:r>
        <w:t>ám zobrazený na pravej doske, symbolizujúc</w:t>
      </w:r>
      <w:r w:rsidR="004E2783">
        <w:t>ej</w:t>
      </w:r>
      <w:r>
        <w:t xml:space="preserve"> peklo, ako </w:t>
      </w:r>
      <w:r w:rsidR="00132086">
        <w:t>muž opretý</w:t>
      </w:r>
      <w:r>
        <w:t xml:space="preserve"> o kraj dutého vajca.</w:t>
      </w:r>
    </w:p>
    <w:p w14:paraId="38197109" w14:textId="77777777" w:rsidR="00941770" w:rsidRDefault="00923BA4" w:rsidP="00E15C47">
      <w:pPr>
        <w:pStyle w:val="Zkladntext"/>
        <w:keepNext/>
      </w:pPr>
      <w:r w:rsidRPr="00347B3F">
        <w:rPr>
          <w:noProof/>
          <w:color w:val="202124"/>
          <w:lang w:eastAsia="sk-SK"/>
        </w:rPr>
        <w:drawing>
          <wp:inline distT="0" distB="0" distL="0" distR="0" wp14:anchorId="6754958F" wp14:editId="24A5878B">
            <wp:extent cx="5338119" cy="2856538"/>
            <wp:effectExtent l="0" t="0" r="0" b="1270"/>
            <wp:docPr id="1"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5388485" cy="2883490"/>
                    </a:xfrm>
                    <a:prstGeom prst="rect">
                      <a:avLst/>
                    </a:prstGeom>
                  </pic:spPr>
                </pic:pic>
              </a:graphicData>
            </a:graphic>
          </wp:inline>
        </w:drawing>
      </w:r>
    </w:p>
    <w:p w14:paraId="138B6FA1" w14:textId="2F85A705" w:rsidR="00C51CDA" w:rsidRDefault="00941770" w:rsidP="00277FAC">
      <w:pPr>
        <w:pStyle w:val="Popis"/>
        <w:jc w:val="center"/>
      </w:pPr>
      <w:bookmarkStart w:id="15" w:name="_Toc168329435"/>
      <w:r>
        <w:t>Obr.</w:t>
      </w:r>
      <w:r w:rsidR="00711DF9">
        <w:t xml:space="preserve"> </w:t>
      </w:r>
      <w:r>
        <w:fldChar w:fldCharType="begin"/>
      </w:r>
      <w:r>
        <w:instrText xml:space="preserve"> SEQ Obr._ \* ARABIC </w:instrText>
      </w:r>
      <w:r>
        <w:fldChar w:fldCharType="separate"/>
      </w:r>
      <w:r w:rsidR="00FD3D6B">
        <w:rPr>
          <w:noProof/>
        </w:rPr>
        <w:t>2</w:t>
      </w:r>
      <w:r>
        <w:fldChar w:fldCharType="end"/>
      </w:r>
      <w:r>
        <w:t xml:space="preserve"> </w:t>
      </w:r>
      <w:proofErr w:type="spellStart"/>
      <w:r w:rsidRPr="00293060">
        <w:t>Hieronymus</w:t>
      </w:r>
      <w:proofErr w:type="spellEnd"/>
      <w:r w:rsidRPr="00293060">
        <w:t xml:space="preserve"> Bosch</w:t>
      </w:r>
      <w:r w:rsidR="007D6677">
        <w:t xml:space="preserve"> „</w:t>
      </w:r>
      <w:r w:rsidRPr="00293060">
        <w:t>, Záhrada pozemských rozkoší (1503-1504)</w:t>
      </w:r>
      <w:r w:rsidR="007D6677">
        <w:t>“</w:t>
      </w:r>
      <w:bookmarkEnd w:id="15"/>
    </w:p>
    <w:p w14:paraId="746BE997" w14:textId="7D07FA53" w:rsidR="00B95719" w:rsidRPr="00425485" w:rsidRDefault="003A21CD" w:rsidP="007C2C28">
      <w:pPr>
        <w:pStyle w:val="Nadpis3"/>
      </w:pPr>
      <w:bookmarkStart w:id="16" w:name="_Toc169428796"/>
      <w:proofErr w:type="spellStart"/>
      <w:r w:rsidRPr="00425485">
        <w:t>Guillaime</w:t>
      </w:r>
      <w:proofErr w:type="spellEnd"/>
      <w:r w:rsidRPr="00425485">
        <w:t xml:space="preserve"> </w:t>
      </w:r>
      <w:proofErr w:type="spellStart"/>
      <w:r w:rsidRPr="00425485">
        <w:t>Courtois</w:t>
      </w:r>
      <w:bookmarkEnd w:id="16"/>
      <w:proofErr w:type="spellEnd"/>
    </w:p>
    <w:p w14:paraId="72284295" w14:textId="4AA4FD58" w:rsidR="00B95719" w:rsidRDefault="003A21CD" w:rsidP="009E564F">
      <w:pPr>
        <w:pStyle w:val="Zkladntext"/>
        <w:spacing w:after="0"/>
      </w:pPr>
      <w:r w:rsidRPr="003A21CD">
        <w:t>Ďalším príbehom zo starého zákona, ktorý poukazuje na boj proti dobru a zlu je</w:t>
      </w:r>
      <w:r>
        <w:t xml:space="preserve"> </w:t>
      </w:r>
      <w:r w:rsidR="00425485">
        <w:t>biblicky</w:t>
      </w:r>
      <w:r>
        <w:t xml:space="preserve"> známy</w:t>
      </w:r>
      <w:r w:rsidRPr="003A21CD">
        <w:t xml:space="preserve"> príbeh o Dávidovi a Goliášovi. </w:t>
      </w:r>
      <w:r>
        <w:t xml:space="preserve">Tento obraz vznikol medzi rokmi 1650-1660 ako olej na plátne. </w:t>
      </w:r>
      <w:r w:rsidR="00465F28">
        <w:t xml:space="preserve">Už na prvý pohľad je zrejmé, že je Goliáš nadpriemerne väčší oproti Dávidovi, ktorý sa </w:t>
      </w:r>
      <w:r w:rsidR="00465F28">
        <w:lastRenderedPageBreak/>
        <w:t>ho snaží</w:t>
      </w:r>
      <w:r w:rsidR="004E2783">
        <w:t xml:space="preserve"> </w:t>
      </w:r>
      <w:r w:rsidR="00465F28">
        <w:t>zabiť. V príbehoch o tejto dvojici sa veľakrát môžeme dočítať, že Goliáš bol neľútostný obor s veľkým štítom a</w:t>
      </w:r>
      <w:r w:rsidR="00163B38">
        <w:t> </w:t>
      </w:r>
      <w:r w:rsidR="00465F28">
        <w:t>brnením</w:t>
      </w:r>
      <w:r w:rsidR="00163B38">
        <w:t>, a t</w:t>
      </w:r>
      <w:r w:rsidR="00465F28">
        <w:t xml:space="preserve">ak  je podľa </w:t>
      </w:r>
      <w:proofErr w:type="spellStart"/>
      <w:r w:rsidR="00465F28">
        <w:t>Courtoisovho</w:t>
      </w:r>
      <w:proofErr w:type="spellEnd"/>
      <w:r w:rsidR="00465F28">
        <w:t xml:space="preserve"> vnímania vyobrazený </w:t>
      </w:r>
      <w:r w:rsidR="00163B38">
        <w:t xml:space="preserve">aj </w:t>
      </w:r>
      <w:r w:rsidR="00465F28">
        <w:t>na plátne.</w:t>
      </w:r>
      <w:r w:rsidR="003A6063">
        <w:t xml:space="preserve"> Goliáš bol stelesnením pýchy a povýšenectva.</w:t>
      </w:r>
      <w:r w:rsidR="004E2783">
        <w:t xml:space="preserve"> </w:t>
      </w:r>
      <w:r w:rsidR="00465F28">
        <w:t>Dávid bol naopak od Goliáša menší a útlejší pastier oviec, ktorý si v sebe niesol obrovskú vieru v Krista. Hovoril, že sa ničoho nebojí</w:t>
      </w:r>
      <w:r w:rsidR="00C64AFA">
        <w:t>,</w:t>
      </w:r>
      <w:r w:rsidR="00465F28">
        <w:t xml:space="preserve"> pretože Pán ho stále ochraňuje a pomôže mu vyhrať nad Goliášom</w:t>
      </w:r>
      <w:r w:rsidR="003A6063">
        <w:t xml:space="preserve">, ktorému pred bojom povedal, že nebojuje proti nemu, ale proti Bohovi. </w:t>
      </w:r>
      <w:r w:rsidR="00465F28">
        <w:t>Podľa maľby môžeme rozpoznať, že sa Dávid rozhodol bojovať bez brnenia, okolo pása má priviazaný prak</w:t>
      </w:r>
      <w:r w:rsidR="00163B38">
        <w:t>,</w:t>
      </w:r>
      <w:r w:rsidR="00465F28">
        <w:t xml:space="preserve"> s ktorým skolil Goliáša na zem. </w:t>
      </w:r>
      <w:r w:rsidR="003A6063">
        <w:t>Na tomto diele je vidieť ako</w:t>
      </w:r>
      <w:r w:rsidR="00711DF9">
        <w:t xml:space="preserve"> </w:t>
      </w:r>
      <w:r w:rsidR="003A6063">
        <w:t>sa nad čiernou zemou a tmavými horami rozostupuje jasná obloha na znak nových začiatkov a víťazstva. Aj sám Goliáš je ako porazený namaľovaný v tmavých odtieňoch v neľútostnej polohe. Naopak Dávid je symbolicky vo svetlých odtieňoch vo víťaznej pozícii nad ním s vejúcim plášťom.</w:t>
      </w:r>
    </w:p>
    <w:p w14:paraId="28A3EF2A" w14:textId="21E50F5A" w:rsidR="00911A8F" w:rsidRDefault="003A6063" w:rsidP="00392AC4">
      <w:pPr>
        <w:pStyle w:val="Zkladntext"/>
      </w:pPr>
      <w:r>
        <w:tab/>
        <w:t>V ľudových povestiach je známa aj verzia, ktorá hovorí o tom, že</w:t>
      </w:r>
      <w:r w:rsidR="004E2783">
        <w:t xml:space="preserve"> </w:t>
      </w:r>
      <w:r>
        <w:t>Dávid</w:t>
      </w:r>
      <w:r w:rsidR="004E2783">
        <w:t xml:space="preserve"> </w:t>
      </w:r>
      <w:r>
        <w:t>neporazil Goliáša len prakom, ale</w:t>
      </w:r>
      <w:r w:rsidR="004E2783">
        <w:t xml:space="preserve"> len</w:t>
      </w:r>
      <w:r w:rsidR="00911A8F">
        <w:t xml:space="preserve"> ho </w:t>
      </w:r>
      <w:r w:rsidR="004E2783">
        <w:t xml:space="preserve">pomocou neho </w:t>
      </w:r>
      <w:r w:rsidR="00911A8F">
        <w:t>dostal na zem</w:t>
      </w:r>
      <w:r w:rsidR="004E2783">
        <w:t>, kde</w:t>
      </w:r>
      <w:r w:rsidR="00911A8F">
        <w:t xml:space="preserve"> mu </w:t>
      </w:r>
      <w:r w:rsidR="004E2783">
        <w:t xml:space="preserve">až následne </w:t>
      </w:r>
      <w:r w:rsidR="00911A8F">
        <w:t>odťal hlavu mečom. Myslím si, že z tohto diela je jasne vidieť</w:t>
      </w:r>
      <w:r w:rsidR="00C64AFA">
        <w:t>,</w:t>
      </w:r>
      <w:r w:rsidR="00911A8F">
        <w:t xml:space="preserve"> kto je v príbehu zlý a kto dobrý</w:t>
      </w:r>
      <w:r w:rsidR="00163B38">
        <w:t>. P</w:t>
      </w:r>
      <w:r w:rsidR="00425485">
        <w:t xml:space="preserve">redstavuje </w:t>
      </w:r>
      <w:r w:rsidR="00911A8F">
        <w:t>jasn</w:t>
      </w:r>
      <w:r w:rsidR="00425485">
        <w:t xml:space="preserve">ú </w:t>
      </w:r>
      <w:r w:rsidR="00911A8F">
        <w:t>ukážka toho, ako to vo svete povýšenectva a pohŕdania chodí.</w:t>
      </w:r>
    </w:p>
    <w:p w14:paraId="324D447C" w14:textId="77777777" w:rsidR="00E340EC" w:rsidRDefault="00911A8F" w:rsidP="00E340EC">
      <w:pPr>
        <w:pStyle w:val="Zkladntext"/>
        <w:keepNext/>
        <w:jc w:val="center"/>
      </w:pPr>
      <w:r>
        <w:rPr>
          <w:noProof/>
        </w:rPr>
        <w:drawing>
          <wp:inline distT="0" distB="0" distL="0" distR="0" wp14:anchorId="4FE007D4" wp14:editId="449EC129">
            <wp:extent cx="5337822" cy="2949146"/>
            <wp:effectExtent l="0" t="0" r="0" b="3810"/>
            <wp:docPr id="1047719965"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346418" cy="2953895"/>
                    </a:xfrm>
                    <a:prstGeom prst="rect">
                      <a:avLst/>
                    </a:prstGeom>
                    <a:noFill/>
                    <a:ln>
                      <a:noFill/>
                    </a:ln>
                  </pic:spPr>
                </pic:pic>
              </a:graphicData>
            </a:graphic>
          </wp:inline>
        </w:drawing>
      </w:r>
    </w:p>
    <w:p w14:paraId="3D160658" w14:textId="4C6A9678" w:rsidR="00712440" w:rsidRDefault="00E340EC" w:rsidP="00E340EC">
      <w:pPr>
        <w:pStyle w:val="Popis"/>
        <w:jc w:val="center"/>
      </w:pPr>
      <w:bookmarkStart w:id="17" w:name="_Toc168329436"/>
      <w:r>
        <w:t>Obr.</w:t>
      </w:r>
      <w:r w:rsidR="00711DF9">
        <w:t xml:space="preserve"> </w:t>
      </w:r>
      <w:r>
        <w:fldChar w:fldCharType="begin"/>
      </w:r>
      <w:r>
        <w:instrText xml:space="preserve"> SEQ Obr._ \* ARABIC </w:instrText>
      </w:r>
      <w:r>
        <w:fldChar w:fldCharType="separate"/>
      </w:r>
      <w:r w:rsidR="00FD3D6B">
        <w:rPr>
          <w:noProof/>
        </w:rPr>
        <w:t>3</w:t>
      </w:r>
      <w:r>
        <w:fldChar w:fldCharType="end"/>
      </w:r>
      <w:r>
        <w:t xml:space="preserve"> </w:t>
      </w:r>
      <w:proofErr w:type="spellStart"/>
      <w:r w:rsidRPr="003B635B">
        <w:t>Guillaime</w:t>
      </w:r>
      <w:proofErr w:type="spellEnd"/>
      <w:r w:rsidRPr="003B635B">
        <w:t xml:space="preserve"> </w:t>
      </w:r>
      <w:proofErr w:type="spellStart"/>
      <w:r w:rsidRPr="003B635B">
        <w:t>Courtos</w:t>
      </w:r>
      <w:proofErr w:type="spellEnd"/>
      <w:r w:rsidRPr="003B635B">
        <w:t>,</w:t>
      </w:r>
      <w:r w:rsidR="007D6677">
        <w:t>:</w:t>
      </w:r>
      <w:r w:rsidR="00711DF9">
        <w:t xml:space="preserve"> </w:t>
      </w:r>
      <w:r w:rsidR="007D6677">
        <w:t>„</w:t>
      </w:r>
      <w:r w:rsidRPr="003B635B">
        <w:t xml:space="preserve">David and </w:t>
      </w:r>
      <w:proofErr w:type="spellStart"/>
      <w:r w:rsidRPr="003B635B">
        <w:t>Golliath</w:t>
      </w:r>
      <w:proofErr w:type="spellEnd"/>
      <w:r w:rsidRPr="003B635B">
        <w:t xml:space="preserve"> (1650-1660)</w:t>
      </w:r>
      <w:r w:rsidR="007D6677">
        <w:t>“</w:t>
      </w:r>
      <w:bookmarkEnd w:id="17"/>
    </w:p>
    <w:p w14:paraId="07D5B8D9" w14:textId="65A6464F" w:rsidR="006A4C3A" w:rsidRPr="00425485" w:rsidRDefault="008D72AE" w:rsidP="007C2C28">
      <w:pPr>
        <w:pStyle w:val="Nadpis3"/>
      </w:pPr>
      <w:bookmarkStart w:id="18" w:name="_Toc169428797"/>
      <w:proofErr w:type="spellStart"/>
      <w:r w:rsidRPr="00425485">
        <w:t>Sandro</w:t>
      </w:r>
      <w:proofErr w:type="spellEnd"/>
      <w:r w:rsidRPr="00425485">
        <w:t xml:space="preserve"> </w:t>
      </w:r>
      <w:proofErr w:type="spellStart"/>
      <w:r w:rsidRPr="00425485">
        <w:t>Botticelli</w:t>
      </w:r>
      <w:bookmarkEnd w:id="18"/>
      <w:proofErr w:type="spellEnd"/>
    </w:p>
    <w:p w14:paraId="42492F4A" w14:textId="5B5C05C6" w:rsidR="00F00E65" w:rsidRDefault="00E15C47" w:rsidP="00F00E65">
      <w:pPr>
        <w:pStyle w:val="Zkladntext"/>
        <w:spacing w:after="0"/>
      </w:pPr>
      <w:r>
        <w:t>„</w:t>
      </w:r>
      <w:proofErr w:type="spellStart"/>
      <w:r w:rsidR="008D72AE" w:rsidRPr="008D72AE">
        <w:t>Nativitá</w:t>
      </w:r>
      <w:proofErr w:type="spellEnd"/>
      <w:r w:rsidR="008D72AE" w:rsidRPr="008D72AE">
        <w:t xml:space="preserve"> </w:t>
      </w:r>
      <w:proofErr w:type="spellStart"/>
      <w:r w:rsidR="008D72AE" w:rsidRPr="008D72AE">
        <w:t>mistica</w:t>
      </w:r>
      <w:proofErr w:type="spellEnd"/>
      <w:r>
        <w:t>“</w:t>
      </w:r>
      <w:r w:rsidR="008D72AE">
        <w:t xml:space="preserve"> od </w:t>
      </w:r>
      <w:r w:rsidR="00C64AFA">
        <w:t>t</w:t>
      </w:r>
      <w:r w:rsidR="008D72AE">
        <w:t>aliansk</w:t>
      </w:r>
      <w:r w:rsidR="00C64AFA">
        <w:t>e</w:t>
      </w:r>
      <w:r w:rsidR="008D72AE">
        <w:t xml:space="preserve">ho maliara Sandra </w:t>
      </w:r>
      <w:proofErr w:type="spellStart"/>
      <w:r w:rsidR="008D72AE">
        <w:t>Botticelli</w:t>
      </w:r>
      <w:proofErr w:type="spellEnd"/>
      <w:r w:rsidR="00163B38">
        <w:t xml:space="preserve"> môže</w:t>
      </w:r>
      <w:r>
        <w:t xml:space="preserve"> </w:t>
      </w:r>
      <w:r w:rsidR="00AD4ACA">
        <w:t>na prvý pohľad</w:t>
      </w:r>
      <w:r w:rsidR="00425485">
        <w:t xml:space="preserve"> </w:t>
      </w:r>
      <w:r w:rsidR="00163B38">
        <w:t xml:space="preserve">na diváka </w:t>
      </w:r>
      <w:r w:rsidR="00425485">
        <w:t>pôsobiť ako</w:t>
      </w:r>
      <w:r w:rsidR="00AD4ACA">
        <w:t> bežné prevedenie Kristovho narodenia.</w:t>
      </w:r>
      <w:r w:rsidR="00CD1016">
        <w:rPr>
          <w:rStyle w:val="Odkaznapoznmkupodiarou"/>
          <w:szCs w:val="32"/>
        </w:rPr>
        <w:footnoteReference w:id="2"/>
      </w:r>
      <w:r w:rsidR="00AD4ACA">
        <w:t xml:space="preserve"> </w:t>
      </w:r>
      <w:r>
        <w:t xml:space="preserve">Na rozdiel od vyššie spomínaných diel je toto tempera na plátne. </w:t>
      </w:r>
      <w:r w:rsidR="00AD4ACA">
        <w:t xml:space="preserve">Vznik tohto diela sa datuje okolo roku 1500 a ako prvé naše oko </w:t>
      </w:r>
      <w:r w:rsidR="00AD4ACA">
        <w:lastRenderedPageBreak/>
        <w:t>uprie pohľad na stredovú kompozíciu, ktorou dominantou je jaskyňa. Pred jej vchodom sa nachádza prístrešok</w:t>
      </w:r>
      <w:r w:rsidR="00163B38">
        <w:t>,</w:t>
      </w:r>
      <w:r w:rsidR="00AD4ACA">
        <w:t xml:space="preserve"> pri ktorom anjel a</w:t>
      </w:r>
      <w:r w:rsidR="00597B3E">
        <w:t xml:space="preserve"> dvaja ľudia v polohe objímania sa, po pravej strane, </w:t>
      </w:r>
      <w:r w:rsidR="00AD4ACA">
        <w:t xml:space="preserve">predstavujú </w:t>
      </w:r>
      <w:r w:rsidR="00597B3E">
        <w:t>symbol zanechania sporov. Na opačnej strane sa nachádzajú priviazaní démoni ako znak skončenia Satanovej moci nad ľudstvom. Pod prístreškom sa odohráva narodenie Ježiša Krista v obklopení Márie a Jozefa, ale aj pastierov okolo nich. Nad celou touto scénou sa vyníma krásna modrá obloha s veľkou zlatou svätožiarou</w:t>
      </w:r>
      <w:r w:rsidR="00163B38">
        <w:t>,</w:t>
      </w:r>
      <w:r w:rsidR="00597B3E">
        <w:t xml:space="preserve"> v ktorej tancujú anjeli s olivovými konárikmi ako náznak prichádzajúceho mieru.</w:t>
      </w:r>
      <w:r w:rsidR="005E2902">
        <w:t xml:space="preserve"> Čo predstavuje aj ústrednú myšlienku celého obrazu, ktorú predpovedal sv</w:t>
      </w:r>
      <w:r>
        <w:t xml:space="preserve">ätý </w:t>
      </w:r>
      <w:r w:rsidR="005E2902">
        <w:t>Ján v proroctve. Na vyzdvihnutie tejto myšlienky mieru má prispieť aj samotné pozadie</w:t>
      </w:r>
      <w:r w:rsidR="00C64AFA">
        <w:t>,</w:t>
      </w:r>
      <w:r w:rsidR="005E2902">
        <w:t xml:space="preserve"> na ktorom môžeme vidieť vychádzajúce lúče slnka a jasný začiatok nového dňa.</w:t>
      </w:r>
    </w:p>
    <w:p w14:paraId="135A9740" w14:textId="4DA05675" w:rsidR="00911A8F" w:rsidRPr="006A4C3A" w:rsidRDefault="00597B3E" w:rsidP="00392AC4">
      <w:pPr>
        <w:pStyle w:val="Zkladntext"/>
      </w:pPr>
      <w:r>
        <w:t>Na úplnom vrchu je jasne viditeľný nadpis v </w:t>
      </w:r>
      <w:r w:rsidR="00C64AFA">
        <w:t>g</w:t>
      </w:r>
      <w:r>
        <w:t xml:space="preserve">réčtine, ktorý dodnes nie je jasné prečo </w:t>
      </w:r>
      <w:proofErr w:type="spellStart"/>
      <w:r>
        <w:t>Botticelli</w:t>
      </w:r>
      <w:proofErr w:type="spellEnd"/>
      <w:r>
        <w:t xml:space="preserve"> nenapísal v znám</w:t>
      </w:r>
      <w:r w:rsidR="00163B38">
        <w:t>ejšom</w:t>
      </w:r>
      <w:r>
        <w:t xml:space="preserve"> jazyku</w:t>
      </w:r>
      <w:r w:rsidR="00C64AFA">
        <w:t>,</w:t>
      </w:r>
      <w:r>
        <w:t xml:space="preserve"> a to </w:t>
      </w:r>
      <w:r w:rsidR="00C64AFA">
        <w:t xml:space="preserve">v </w:t>
      </w:r>
      <w:r>
        <w:t>latinčine. V preklade do slovenčiny sa v nadpise píše</w:t>
      </w:r>
      <w:r w:rsidR="00AD2269">
        <w:t>:</w:t>
      </w:r>
      <w:r>
        <w:t xml:space="preserve"> </w:t>
      </w:r>
      <w:r w:rsidRPr="003E4943">
        <w:t>„</w:t>
      </w:r>
      <w:r w:rsidRPr="003E4943">
        <w:rPr>
          <w:shd w:val="clear" w:color="auto" w:fill="FFFFFF"/>
        </w:rPr>
        <w:t xml:space="preserve">Ja, </w:t>
      </w:r>
      <w:proofErr w:type="spellStart"/>
      <w:r w:rsidRPr="003E4943">
        <w:rPr>
          <w:shd w:val="clear" w:color="auto" w:fill="FFFFFF"/>
        </w:rPr>
        <w:t>Sandro</w:t>
      </w:r>
      <w:proofErr w:type="spellEnd"/>
      <w:r w:rsidRPr="003E4943">
        <w:rPr>
          <w:shd w:val="clear" w:color="auto" w:fill="FFFFFF"/>
        </w:rPr>
        <w:t>, som namaľoval tento obraz koncom roku 1500 za pohrôm pre Taliansko v polovici času po čase zhodnom s jedenástou kapitolou svätého Jána,</w:t>
      </w:r>
      <w:r w:rsidR="00E15C47" w:rsidRPr="003E4943">
        <w:rPr>
          <w:shd w:val="clear" w:color="auto" w:fill="FFFFFF"/>
        </w:rPr>
        <w:t xml:space="preserve"> </w:t>
      </w:r>
      <w:r w:rsidRPr="003E4943">
        <w:rPr>
          <w:shd w:val="clear" w:color="auto" w:fill="FFFFFF"/>
        </w:rPr>
        <w:t>za druhej biedy v Apokalypse, pri oslobodení diabla na tri a pol roka. Bude potom v dvanástej kapitole spútaný a uvidíme ho, ako je zvrhnutý ako na tomto obraze“.</w:t>
      </w:r>
      <w:r w:rsidR="002E6CC7" w:rsidRPr="003E4943">
        <w:rPr>
          <w:shd w:val="clear" w:color="auto" w:fill="FFFFFF"/>
        </w:rPr>
        <w:t xml:space="preserve"> </w:t>
      </w:r>
      <w:r w:rsidR="003E4943" w:rsidRPr="003E4943">
        <w:rPr>
          <w:shd w:val="clear" w:color="auto" w:fill="FFFFFF"/>
        </w:rPr>
        <w:t>(</w:t>
      </w:r>
      <w:proofErr w:type="spellStart"/>
      <w:r w:rsidR="003E4943" w:rsidRPr="003E4943">
        <w:rPr>
          <w:shd w:val="clear" w:color="auto" w:fill="FFFFFF"/>
        </w:rPr>
        <w:t>Botticelli</w:t>
      </w:r>
      <w:proofErr w:type="spellEnd"/>
      <w:r w:rsidR="003E4943" w:rsidRPr="003E4943">
        <w:rPr>
          <w:shd w:val="clear" w:color="auto" w:fill="FFFFFF"/>
        </w:rPr>
        <w:t xml:space="preserve"> </w:t>
      </w:r>
      <w:r w:rsidR="003E4943" w:rsidRPr="003E4943">
        <w:t>[cit. 2024-04-01]</w:t>
      </w:r>
    </w:p>
    <w:p w14:paraId="393FCF21" w14:textId="77777777" w:rsidR="00691742" w:rsidRDefault="005E2902" w:rsidP="00691742">
      <w:pPr>
        <w:pStyle w:val="Zkladntext"/>
        <w:keepNext/>
        <w:jc w:val="center"/>
      </w:pPr>
      <w:r>
        <w:rPr>
          <w:noProof/>
          <w:lang w:eastAsia="sk-SK"/>
        </w:rPr>
        <w:drawing>
          <wp:inline distT="0" distB="0" distL="0" distR="0" wp14:anchorId="6C3AB380" wp14:editId="0C25BBD1">
            <wp:extent cx="3203021" cy="4201610"/>
            <wp:effectExtent l="0" t="0" r="0" b="8890"/>
            <wp:docPr id="2" name="Obrázok 2" descr="Obrázok, na ktorom je maľovanie, umenie, mytológia, vizuálne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ázok 2" descr="Obrázok, na ktorom je maľovanie, umenie, mytológia, vizuálne umenie&#10;&#10;Automaticky generovaný popis"/>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3227399" cy="4233588"/>
                    </a:xfrm>
                    <a:prstGeom prst="rect">
                      <a:avLst/>
                    </a:prstGeom>
                    <a:noFill/>
                    <a:ln>
                      <a:noFill/>
                    </a:ln>
                  </pic:spPr>
                </pic:pic>
              </a:graphicData>
            </a:graphic>
          </wp:inline>
        </w:drawing>
      </w:r>
    </w:p>
    <w:p w14:paraId="3C7CA603" w14:textId="255C43FA" w:rsidR="00BE6DA0" w:rsidRDefault="00691742" w:rsidP="00691742">
      <w:pPr>
        <w:pStyle w:val="Popis"/>
        <w:jc w:val="center"/>
      </w:pPr>
      <w:bookmarkStart w:id="19" w:name="_Toc168329437"/>
      <w:r>
        <w:t>Obr.</w:t>
      </w:r>
      <w:r w:rsidR="00711DF9">
        <w:t xml:space="preserve"> </w:t>
      </w:r>
      <w:r>
        <w:fldChar w:fldCharType="begin"/>
      </w:r>
      <w:r>
        <w:instrText xml:space="preserve"> SEQ Obr._ \* ARABIC </w:instrText>
      </w:r>
      <w:r>
        <w:fldChar w:fldCharType="separate"/>
      </w:r>
      <w:r w:rsidR="00FD3D6B">
        <w:rPr>
          <w:noProof/>
        </w:rPr>
        <w:t>4</w:t>
      </w:r>
      <w:r>
        <w:fldChar w:fldCharType="end"/>
      </w:r>
      <w:r>
        <w:t xml:space="preserve"> </w:t>
      </w:r>
      <w:proofErr w:type="spellStart"/>
      <w:r w:rsidRPr="00145F89">
        <w:t>Sandro</w:t>
      </w:r>
      <w:proofErr w:type="spellEnd"/>
      <w:r w:rsidRPr="00145F89">
        <w:t xml:space="preserve"> </w:t>
      </w:r>
      <w:proofErr w:type="spellStart"/>
      <w:r w:rsidRPr="00145F89">
        <w:t>Botticelli</w:t>
      </w:r>
      <w:proofErr w:type="spellEnd"/>
      <w:r w:rsidR="007D6677">
        <w:t>: „</w:t>
      </w:r>
      <w:r w:rsidRPr="00145F89">
        <w:t>Mystické narodenie (1500)</w:t>
      </w:r>
      <w:r w:rsidR="007D6677">
        <w:t>“</w:t>
      </w:r>
      <w:bookmarkEnd w:id="19"/>
    </w:p>
    <w:p w14:paraId="3C516E5C" w14:textId="030E20A1" w:rsidR="006A4C3A" w:rsidRPr="00425485" w:rsidRDefault="00CD1016" w:rsidP="007C2C28">
      <w:pPr>
        <w:pStyle w:val="Nadpis3"/>
      </w:pPr>
      <w:bookmarkStart w:id="20" w:name="_Toc169428798"/>
      <w:r w:rsidRPr="00425485">
        <w:lastRenderedPageBreak/>
        <w:t xml:space="preserve">William </w:t>
      </w:r>
      <w:proofErr w:type="spellStart"/>
      <w:r w:rsidRPr="00425485">
        <w:t>Blake</w:t>
      </w:r>
      <w:bookmarkEnd w:id="20"/>
      <w:proofErr w:type="spellEnd"/>
    </w:p>
    <w:p w14:paraId="3CBA17D8" w14:textId="0052CF32" w:rsidR="0059311C" w:rsidRDefault="00021EEF" w:rsidP="00392AC4">
      <w:pPr>
        <w:pStyle w:val="Zkladntext"/>
      </w:pPr>
      <w:proofErr w:type="spellStart"/>
      <w:r w:rsidRPr="007D6677">
        <w:t>The</w:t>
      </w:r>
      <w:proofErr w:type="spellEnd"/>
      <w:r w:rsidRPr="007D6677">
        <w:t xml:space="preserve"> </w:t>
      </w:r>
      <w:proofErr w:type="spellStart"/>
      <w:r w:rsidRPr="007D6677">
        <w:t>Good</w:t>
      </w:r>
      <w:proofErr w:type="spellEnd"/>
      <w:r w:rsidRPr="007D6677">
        <w:t xml:space="preserve"> and </w:t>
      </w:r>
      <w:proofErr w:type="spellStart"/>
      <w:r w:rsidRPr="007D6677">
        <w:t>Evil</w:t>
      </w:r>
      <w:proofErr w:type="spellEnd"/>
      <w:r w:rsidR="0059311C" w:rsidRPr="007D6677">
        <w:t xml:space="preserve"> </w:t>
      </w:r>
      <w:proofErr w:type="spellStart"/>
      <w:r w:rsidR="0059311C" w:rsidRPr="007D6677">
        <w:t>Angels</w:t>
      </w:r>
      <w:proofErr w:type="spellEnd"/>
      <w:r w:rsidRPr="00021EEF">
        <w:t xml:space="preserve"> </w:t>
      </w:r>
      <w:r>
        <w:t xml:space="preserve">bol vytvorený v rokoch 1795- 1805 ako stručná charakteristika mysticko-kresťanských diel od Johanna </w:t>
      </w:r>
      <w:proofErr w:type="spellStart"/>
      <w:r>
        <w:t>Kaspera</w:t>
      </w:r>
      <w:proofErr w:type="spellEnd"/>
      <w:r>
        <w:t xml:space="preserve"> </w:t>
      </w:r>
      <w:proofErr w:type="spellStart"/>
      <w:r>
        <w:t>Lavatera</w:t>
      </w:r>
      <w:proofErr w:type="spellEnd"/>
      <w:r>
        <w:t>.</w:t>
      </w:r>
      <w:r w:rsidR="0059311C">
        <w:rPr>
          <w:rStyle w:val="Odkaznapoznmkupodiarou"/>
          <w:szCs w:val="32"/>
        </w:rPr>
        <w:footnoteReference w:id="3"/>
      </w:r>
      <w:r>
        <w:t xml:space="preserve"> Na tomto obraze je </w:t>
      </w:r>
      <w:r w:rsidR="00B331DA">
        <w:t>pôsobivo</w:t>
      </w:r>
      <w:r>
        <w:t xml:space="preserve"> </w:t>
      </w:r>
      <w:r w:rsidR="00C64AFA">
        <w:t>z</w:t>
      </w:r>
      <w:r w:rsidR="0064376F">
        <w:t xml:space="preserve">obrazený </w:t>
      </w:r>
      <w:r>
        <w:t>boj dobra proti zlu, o ktorom nám hovoria už použité farby. Zachy</w:t>
      </w:r>
      <w:r w:rsidR="00C64AFA">
        <w:t>táva</w:t>
      </w:r>
      <w:r>
        <w:t xml:space="preserve"> akvarelom namaľovaný obraz cherubína s anjel</w:t>
      </w:r>
      <w:r w:rsidR="0064376F">
        <w:t>om</w:t>
      </w:r>
      <w:r>
        <w:t xml:space="preserve"> a dieťaťom v náručí. </w:t>
      </w:r>
      <w:r w:rsidR="00357BFA">
        <w:t xml:space="preserve">Mohutne zobrazená postava zlého anjela sa rozprestiera do jednej tretiny kompozície a zahaľuje obraz temnými farbami, doplnené o oranžovú ako symbol pekla. </w:t>
      </w:r>
      <w:r w:rsidR="0059311C">
        <w:t>Zatiaľ čo zvyšná tretina obrazu sa prelína</w:t>
      </w:r>
      <w:r>
        <w:t xml:space="preserve"> </w:t>
      </w:r>
      <w:r w:rsidR="0059311C">
        <w:t xml:space="preserve">do svetlých a pozitívnych farieb s dominantnou postavou dobrého anjela, ktorý má svetlé vlasy a pokožku. </w:t>
      </w:r>
      <w:proofErr w:type="spellStart"/>
      <w:r w:rsidR="00C95AAB">
        <w:rPr>
          <w:color w:val="000000"/>
        </w:rPr>
        <w:t>Lavater</w:t>
      </w:r>
      <w:proofErr w:type="spellEnd"/>
      <w:r w:rsidR="00C95AAB">
        <w:rPr>
          <w:color w:val="000000"/>
        </w:rPr>
        <w:t xml:space="preserve"> túto postavu opísal ako predstava v súlade s intelektuálnou a fyzickou krásou, zatiaľ čo o druhej postave prehlasoval, že je stelesnením nečestného, silného, nevšímavého anjela. (</w:t>
      </w:r>
      <w:proofErr w:type="spellStart"/>
      <w:r w:rsidR="00C95AAB">
        <w:rPr>
          <w:color w:val="000000"/>
        </w:rPr>
        <w:t>Gurney</w:t>
      </w:r>
      <w:proofErr w:type="spellEnd"/>
      <w:r w:rsidR="00C95AAB">
        <w:rPr>
          <w:color w:val="000000"/>
        </w:rPr>
        <w:t>, 2023)</w:t>
      </w:r>
      <w:r w:rsidR="0059311C">
        <w:t xml:space="preserve">. </w:t>
      </w:r>
      <w:r w:rsidR="0064376F">
        <w:t xml:space="preserve">Zlý anjel pôsobí dojmom, že chce uniesť dieťa, ktoré dobrý anjel drží na rukách, zatiaľ čo sa ho pokúša chrániť. Netreba prehliadnuť ani detail v podobe priviazanej nohy zlého anjela, ktorý symbolizuje jeho uzemnenie. </w:t>
      </w:r>
      <w:r w:rsidR="0059311C">
        <w:t xml:space="preserve">Taktiež o tomto obraze prehlasoval, že ide o lepšiu alternatívu aktívneho zla, než pasívneho dobra. </w:t>
      </w:r>
      <w:r w:rsidR="00C95AAB" w:rsidRPr="00C95AAB">
        <w:t>Obraz zachytáva postavy s veľkými a mohutnými proporciami, svalnatými telami a ostrými hranami tváre, čo prispieva k celkovému temnejšiemu dojmu diela.</w:t>
      </w:r>
    </w:p>
    <w:p w14:paraId="22E0D000" w14:textId="77777777" w:rsidR="004B36A2" w:rsidRDefault="0059311C" w:rsidP="004B36A2">
      <w:pPr>
        <w:pStyle w:val="Zkladntext"/>
        <w:keepNext/>
      </w:pPr>
      <w:r>
        <w:rPr>
          <w:noProof/>
          <w:lang w:eastAsia="sk-SK"/>
        </w:rPr>
        <w:drawing>
          <wp:inline distT="0" distB="0" distL="0" distR="0" wp14:anchorId="6C37A07F" wp14:editId="4CF2D745">
            <wp:extent cx="5034987" cy="3762849"/>
            <wp:effectExtent l="0" t="0" r="0" b="9525"/>
            <wp:docPr id="3" name="Obrázok 3" descr="Obrázok, na ktorom je maľovanie, kresba, umenie, mytológi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ázok 3" descr="Obrázok, na ktorom je maľovanie, kresba, umenie, mytológia&#10;&#10;Automaticky generovaný popis"/>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059077" cy="3780852"/>
                    </a:xfrm>
                    <a:prstGeom prst="rect">
                      <a:avLst/>
                    </a:prstGeom>
                    <a:noFill/>
                    <a:ln>
                      <a:noFill/>
                    </a:ln>
                  </pic:spPr>
                </pic:pic>
              </a:graphicData>
            </a:graphic>
          </wp:inline>
        </w:drawing>
      </w:r>
    </w:p>
    <w:p w14:paraId="09230422" w14:textId="637158DC" w:rsidR="006A4C3A" w:rsidRDefault="004B36A2" w:rsidP="004B36A2">
      <w:pPr>
        <w:pStyle w:val="Popis"/>
        <w:jc w:val="center"/>
      </w:pPr>
      <w:bookmarkStart w:id="21" w:name="_Toc168329438"/>
      <w:r>
        <w:t>Obr.</w:t>
      </w:r>
      <w:r w:rsidR="00711DF9">
        <w:t xml:space="preserve"> </w:t>
      </w:r>
      <w:r>
        <w:fldChar w:fldCharType="begin"/>
      </w:r>
      <w:r>
        <w:instrText xml:space="preserve"> SEQ Obr._ \* ARABIC </w:instrText>
      </w:r>
      <w:r>
        <w:fldChar w:fldCharType="separate"/>
      </w:r>
      <w:r w:rsidR="00FD3D6B">
        <w:rPr>
          <w:noProof/>
        </w:rPr>
        <w:t>5</w:t>
      </w:r>
      <w:r>
        <w:fldChar w:fldCharType="end"/>
      </w:r>
      <w:r>
        <w:t xml:space="preserve"> </w:t>
      </w:r>
      <w:r w:rsidRPr="0081532C">
        <w:t xml:space="preserve">William </w:t>
      </w:r>
      <w:proofErr w:type="spellStart"/>
      <w:r w:rsidRPr="0081532C">
        <w:t>Blake</w:t>
      </w:r>
      <w:proofErr w:type="spellEnd"/>
      <w:r w:rsidR="007D6677">
        <w:t>: „</w:t>
      </w:r>
      <w:r w:rsidRPr="0081532C">
        <w:t>Dobrí a zlí anjeli (1795- 1805)</w:t>
      </w:r>
      <w:r w:rsidR="007D6677">
        <w:t>“</w:t>
      </w:r>
      <w:bookmarkEnd w:id="21"/>
    </w:p>
    <w:p w14:paraId="2FACCCA3" w14:textId="77777777" w:rsidR="00CA3874" w:rsidRPr="007C2C28" w:rsidRDefault="00D504F3" w:rsidP="007C2C28">
      <w:pPr>
        <w:pStyle w:val="Nadpis3"/>
      </w:pPr>
      <w:bookmarkStart w:id="22" w:name="_Toc169428799"/>
      <w:r w:rsidRPr="007C2C28">
        <w:lastRenderedPageBreak/>
        <w:t xml:space="preserve">Francisco de </w:t>
      </w:r>
      <w:proofErr w:type="spellStart"/>
      <w:r w:rsidRPr="007C2C28">
        <w:t>Goya</w:t>
      </w:r>
      <w:bookmarkEnd w:id="22"/>
      <w:proofErr w:type="spellEnd"/>
    </w:p>
    <w:p w14:paraId="5083EF34" w14:textId="095307D3" w:rsidR="00D504F3" w:rsidRPr="00B332CC" w:rsidRDefault="00D504F3" w:rsidP="00CA3874">
      <w:pPr>
        <w:pStyle w:val="Zkladntext"/>
      </w:pPr>
      <w:r w:rsidRPr="00B332CC">
        <w:t xml:space="preserve">Obraz s názvom </w:t>
      </w:r>
      <w:r w:rsidR="00E15C47">
        <w:t>„</w:t>
      </w:r>
      <w:r w:rsidRPr="00B332CC">
        <w:t>Tretí máj</w:t>
      </w:r>
      <w:r w:rsidR="00BB5ABF" w:rsidRPr="00B332CC">
        <w:t xml:space="preserve"> 1808</w:t>
      </w:r>
      <w:r w:rsidR="00E15C47">
        <w:t>“</w:t>
      </w:r>
      <w:r w:rsidRPr="00B332CC">
        <w:t xml:space="preserve"> </w:t>
      </w:r>
      <w:r w:rsidR="00B331DA">
        <w:t>r</w:t>
      </w:r>
      <w:r w:rsidRPr="00B332CC">
        <w:t>ozpráva o všetkých nepokojoch a surovostiach vo francúzsko-španielskej vojne, ktorá sa konala na začiatku devätnásteho storočia. Stvárňuje boj medzi dobrom a zlom v podaní španielskeho civilistu vo chvíli</w:t>
      </w:r>
      <w:r w:rsidR="008A4F4C">
        <w:t>,</w:t>
      </w:r>
      <w:r w:rsidRPr="00B332CC">
        <w:t xml:space="preserve"> keď ho Francúzi zabíjajú. Kompozícia obrazu je jasne členená podľa tmavých a svetlých farieb</w:t>
      </w:r>
      <w:r w:rsidR="00DE744F" w:rsidRPr="00B332CC">
        <w:t>, ktoré sú v zemitých tónoch, pričom autor využíva techniku šerosvitu</w:t>
      </w:r>
      <w:r w:rsidR="00163B38">
        <w:t>, č</w:t>
      </w:r>
      <w:r w:rsidR="00DE744F" w:rsidRPr="00B332CC">
        <w:t>ím vytvára väčší dôraz na svetlejšie farby a krv na zemi.</w:t>
      </w:r>
      <w:r w:rsidR="00BB5ABF" w:rsidRPr="00B332CC">
        <w:t xml:space="preserve"> Najvýraznejší je práve </w:t>
      </w:r>
      <w:r w:rsidR="008A4F4C">
        <w:t>Š</w:t>
      </w:r>
      <w:r w:rsidR="00BB5ABF" w:rsidRPr="00B332CC">
        <w:t>paniel v biele</w:t>
      </w:r>
      <w:r w:rsidR="00BB5ABF" w:rsidRPr="009F08F2">
        <w:t xml:space="preserve">j košeli, ktorá symbolizuje mier a dobro. Všade okolo neho sú mŕtve telá a krv, ako aj strieľajúci Francúzi. </w:t>
      </w:r>
      <w:proofErr w:type="spellStart"/>
      <w:r w:rsidR="00BB5ABF" w:rsidRPr="009F08F2">
        <w:t>Goya</w:t>
      </w:r>
      <w:proofErr w:type="spellEnd"/>
      <w:r w:rsidR="00BB5ABF" w:rsidRPr="009F08F2">
        <w:t xml:space="preserve"> sa pri maľovaní</w:t>
      </w:r>
      <w:r w:rsidR="00F53413" w:rsidRPr="009F08F2">
        <w:t xml:space="preserve"> tohto obrazu </w:t>
      </w:r>
      <w:r w:rsidR="00BB5ABF" w:rsidRPr="009F08F2">
        <w:t>snažil vtesnať ľudom myšlienky o úcte k prírode, pamätaniu si historických udalostí a o</w:t>
      </w:r>
      <w:r w:rsidR="00163B38" w:rsidRPr="009F08F2">
        <w:t> </w:t>
      </w:r>
      <w:r w:rsidR="00BB5ABF" w:rsidRPr="009F08F2">
        <w:t>tom</w:t>
      </w:r>
      <w:r w:rsidR="00163B38" w:rsidRPr="009F08F2">
        <w:t>,</w:t>
      </w:r>
      <w:r w:rsidR="00BB5ABF" w:rsidRPr="009F08F2">
        <w:t xml:space="preserve"> ako stále zvíťazí spravodlivosť.</w:t>
      </w:r>
      <w:r w:rsidR="00BB5ABF" w:rsidRPr="00B332CC">
        <w:t xml:space="preserve"> </w:t>
      </w:r>
      <w:r w:rsidR="009F08F2">
        <w:t>(</w:t>
      </w:r>
      <w:proofErr w:type="spellStart"/>
      <w:r w:rsidR="009F08F2">
        <w:t>Hughes</w:t>
      </w:r>
      <w:proofErr w:type="spellEnd"/>
      <w:r w:rsidR="009F08F2">
        <w:t xml:space="preserve">, 2004) </w:t>
      </w:r>
      <w:r w:rsidR="00476995" w:rsidRPr="00B332CC">
        <w:t>Preto je obraz predzvesť jeho ďalšieho obrazu s názvom Druhý máj. Námet, ktorý si Francisco zvolil sa odchyľuje aj svojím prevedením od toho</w:t>
      </w:r>
      <w:r w:rsidR="00163B38">
        <w:t>,</w:t>
      </w:r>
      <w:r w:rsidR="00476995" w:rsidRPr="00B332CC">
        <w:t xml:space="preserve"> na čo boli ľudia pri historických obrazoch zvyknutí. V tejto scenérii je zaujímavé práve to, že stvárňuje ľudí, ale zároveň im vôbec nie je vidieť do tváre, napriek tomu je plný emócií. Ústredná postava v bielej košeli má ruky nad hlavou, symbolizujúce Kristovo ukrižovanie, ale aj postoj na znak vzdávania sa. Oproti postavám za ním, ktoré pôsobia vystrašene, sa tento chlap zdá, ako keby bol na prvý pohľad zmierený s</w:t>
      </w:r>
      <w:r w:rsidR="008A4F4C">
        <w:t> </w:t>
      </w:r>
      <w:r w:rsidR="00476995" w:rsidRPr="00B332CC">
        <w:t>tým</w:t>
      </w:r>
      <w:r w:rsidR="008A4F4C">
        <w:t>,</w:t>
      </w:r>
      <w:r w:rsidR="00476995" w:rsidRPr="00B332CC">
        <w:t xml:space="preserve"> čo ho čaká. </w:t>
      </w:r>
      <w:r w:rsidR="00DE744F" w:rsidRPr="00B332CC">
        <w:t>Pomocou majstrovsky prevedených tieňov od odrážajúceho sa lampáša, môžeme vidieť ilúziu predeleni</w:t>
      </w:r>
      <w:r w:rsidR="00F53413">
        <w:t>a</w:t>
      </w:r>
      <w:r w:rsidR="00DE744F" w:rsidRPr="00B332CC">
        <w:t xml:space="preserve"> Španielov a Francúzov. Za spomenutie určite stoja aj autorove ťahy štetcom, ktoré dotvárajú celému obrazu textúry a rôzne povrchy, ako aj využitie trojrozmernosti v perspektíve. </w:t>
      </w:r>
    </w:p>
    <w:p w14:paraId="0C30260A" w14:textId="1D1B54D5" w:rsidR="000C23F4" w:rsidRDefault="00F53413" w:rsidP="006F0E2A">
      <w:pPr>
        <w:pStyle w:val="Zkladntext"/>
        <w:keepNext/>
        <w:jc w:val="center"/>
      </w:pPr>
      <w:r>
        <w:rPr>
          <w:noProof/>
        </w:rPr>
        <w:drawing>
          <wp:inline distT="0" distB="0" distL="0" distR="0" wp14:anchorId="3C923A9C" wp14:editId="26DCB238">
            <wp:extent cx="4166886" cy="3177565"/>
            <wp:effectExtent l="0" t="0" r="5080" b="3810"/>
            <wp:docPr id="1218313837" name="Obrázok 1" descr="Obrázok, na ktorom je maľovanie, umenie, vizuálne umenie, ľudi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8313837" name="Obrázok 1" descr="Obrázok, na ktorom je maľovanie, umenie, vizuálne umenie, ľudia&#10;&#10;Automaticky generovaný popis"/>
                    <pic:cNvPicPr/>
                  </pic:nvPicPr>
                  <pic:blipFill rotWithShape="1">
                    <a:blip r:embed="rId13"/>
                    <a:srcRect l="15866" t="3996" r="18422" b="6915"/>
                    <a:stretch/>
                  </pic:blipFill>
                  <pic:spPr bwMode="auto">
                    <a:xfrm>
                      <a:off x="0" y="0"/>
                      <a:ext cx="4210705" cy="3210980"/>
                    </a:xfrm>
                    <a:prstGeom prst="rect">
                      <a:avLst/>
                    </a:prstGeom>
                    <a:ln>
                      <a:noFill/>
                    </a:ln>
                    <a:extLst>
                      <a:ext uri="{53640926-AAD7-44D8-BBD7-CCE9431645EC}">
                        <a14:shadowObscured xmlns:a14="http://schemas.microsoft.com/office/drawing/2010/main"/>
                      </a:ext>
                    </a:extLst>
                  </pic:spPr>
                </pic:pic>
              </a:graphicData>
            </a:graphic>
          </wp:inline>
        </w:drawing>
      </w:r>
    </w:p>
    <w:p w14:paraId="3339F0DF" w14:textId="337A3C1D" w:rsidR="006A4C3A" w:rsidRDefault="000C23F4" w:rsidP="000C23F4">
      <w:pPr>
        <w:pStyle w:val="Popis"/>
        <w:jc w:val="center"/>
      </w:pPr>
      <w:bookmarkStart w:id="23" w:name="_Toc168329439"/>
      <w:r>
        <w:t>Obr.</w:t>
      </w:r>
      <w:r w:rsidR="00711DF9">
        <w:t xml:space="preserve"> </w:t>
      </w:r>
      <w:r>
        <w:fldChar w:fldCharType="begin"/>
      </w:r>
      <w:r>
        <w:instrText xml:space="preserve"> SEQ Obr._ \* ARABIC </w:instrText>
      </w:r>
      <w:r>
        <w:fldChar w:fldCharType="separate"/>
      </w:r>
      <w:r w:rsidR="00FD3D6B">
        <w:rPr>
          <w:noProof/>
        </w:rPr>
        <w:t>6</w:t>
      </w:r>
      <w:r>
        <w:fldChar w:fldCharType="end"/>
      </w:r>
      <w:r>
        <w:t xml:space="preserve"> </w:t>
      </w:r>
      <w:r w:rsidRPr="009E3A65">
        <w:t xml:space="preserve">Francisco de </w:t>
      </w:r>
      <w:proofErr w:type="spellStart"/>
      <w:r w:rsidRPr="009E3A65">
        <w:t>Goya</w:t>
      </w:r>
      <w:proofErr w:type="spellEnd"/>
      <w:r w:rsidR="007D6677">
        <w:t>: „</w:t>
      </w:r>
      <w:r w:rsidRPr="009E3A65">
        <w:t>Tretí máj (1814)</w:t>
      </w:r>
      <w:r w:rsidR="007D6677">
        <w:t>“</w:t>
      </w:r>
      <w:bookmarkEnd w:id="23"/>
    </w:p>
    <w:p w14:paraId="27AB9344" w14:textId="0A917340" w:rsidR="00AA5BAB" w:rsidRPr="00425485" w:rsidRDefault="00AA5BAB" w:rsidP="007C2C28">
      <w:pPr>
        <w:pStyle w:val="Nadpis3"/>
      </w:pPr>
      <w:bookmarkStart w:id="24" w:name="_Toc169428800"/>
      <w:proofErr w:type="spellStart"/>
      <w:r w:rsidRPr="00425485">
        <w:lastRenderedPageBreak/>
        <w:t>Victor</w:t>
      </w:r>
      <w:proofErr w:type="spellEnd"/>
      <w:r w:rsidRPr="00425485">
        <w:t xml:space="preserve"> </w:t>
      </w:r>
      <w:proofErr w:type="spellStart"/>
      <w:r w:rsidRPr="00425485">
        <w:t>Orsel</w:t>
      </w:r>
      <w:bookmarkEnd w:id="24"/>
      <w:proofErr w:type="spellEnd"/>
    </w:p>
    <w:p w14:paraId="58685F23" w14:textId="7A0439A4" w:rsidR="00AA5BAB" w:rsidRPr="006A4C3A" w:rsidRDefault="00AA5BAB" w:rsidP="008354B1">
      <w:pPr>
        <w:spacing w:line="360" w:lineRule="auto"/>
        <w:ind w:firstLine="720"/>
        <w:jc w:val="both"/>
        <w:rPr>
          <w:sz w:val="28"/>
          <w:szCs w:val="32"/>
        </w:rPr>
      </w:pPr>
      <w:r w:rsidRPr="00565F18">
        <w:rPr>
          <w:sz w:val="24"/>
          <w:szCs w:val="28"/>
        </w:rPr>
        <w:t xml:space="preserve">Obraz s francúzskym </w:t>
      </w:r>
      <w:r w:rsidRPr="007D6677">
        <w:rPr>
          <w:sz w:val="24"/>
          <w:szCs w:val="28"/>
        </w:rPr>
        <w:t xml:space="preserve">názvom La </w:t>
      </w:r>
      <w:proofErr w:type="spellStart"/>
      <w:r w:rsidRPr="007D6677">
        <w:rPr>
          <w:sz w:val="24"/>
          <w:szCs w:val="28"/>
        </w:rPr>
        <w:t>Bien</w:t>
      </w:r>
      <w:proofErr w:type="spellEnd"/>
      <w:r w:rsidRPr="007D6677">
        <w:rPr>
          <w:sz w:val="24"/>
          <w:szCs w:val="28"/>
        </w:rPr>
        <w:t xml:space="preserve"> et </w:t>
      </w:r>
      <w:proofErr w:type="spellStart"/>
      <w:r w:rsidRPr="007D6677">
        <w:rPr>
          <w:sz w:val="24"/>
          <w:szCs w:val="28"/>
        </w:rPr>
        <w:t>le</w:t>
      </w:r>
      <w:proofErr w:type="spellEnd"/>
      <w:r w:rsidRPr="007D6677">
        <w:rPr>
          <w:sz w:val="24"/>
          <w:szCs w:val="28"/>
        </w:rPr>
        <w:t xml:space="preserve"> Mal</w:t>
      </w:r>
      <w:r w:rsidR="00163B38">
        <w:rPr>
          <w:sz w:val="24"/>
          <w:szCs w:val="28"/>
        </w:rPr>
        <w:t>,</w:t>
      </w:r>
      <w:r w:rsidRPr="00565F18">
        <w:rPr>
          <w:sz w:val="24"/>
          <w:szCs w:val="28"/>
        </w:rPr>
        <w:t xml:space="preserve"> dokončený v roku 1832 v</w:t>
      </w:r>
      <w:r w:rsidR="00163B38">
        <w:rPr>
          <w:sz w:val="24"/>
          <w:szCs w:val="28"/>
        </w:rPr>
        <w:t> </w:t>
      </w:r>
      <w:r w:rsidRPr="00565F18">
        <w:rPr>
          <w:sz w:val="24"/>
          <w:szCs w:val="28"/>
        </w:rPr>
        <w:t>Paríži</w:t>
      </w:r>
      <w:r w:rsidR="00163B38">
        <w:rPr>
          <w:sz w:val="24"/>
          <w:szCs w:val="28"/>
        </w:rPr>
        <w:t>,</w:t>
      </w:r>
      <w:r w:rsidRPr="00565F18">
        <w:rPr>
          <w:sz w:val="24"/>
          <w:szCs w:val="28"/>
        </w:rPr>
        <w:t xml:space="preserve"> si </w:t>
      </w:r>
      <w:r w:rsidR="00163B38">
        <w:rPr>
          <w:sz w:val="24"/>
          <w:szCs w:val="28"/>
        </w:rPr>
        <w:t xml:space="preserve">od roku 1829 prešiel </w:t>
      </w:r>
      <w:r w:rsidRPr="00565F18">
        <w:rPr>
          <w:sz w:val="24"/>
          <w:szCs w:val="28"/>
        </w:rPr>
        <w:t>hromadou prípravných fáz.</w:t>
      </w:r>
      <w:r w:rsidRPr="00565F18">
        <w:rPr>
          <w:rStyle w:val="Odkaznapoznmkupodiarou"/>
          <w:sz w:val="24"/>
          <w:szCs w:val="28"/>
        </w:rPr>
        <w:footnoteReference w:id="4"/>
      </w:r>
      <w:r w:rsidRPr="00565F18">
        <w:rPr>
          <w:sz w:val="24"/>
          <w:szCs w:val="28"/>
        </w:rPr>
        <w:t xml:space="preserve"> </w:t>
      </w:r>
      <w:proofErr w:type="spellStart"/>
      <w:r w:rsidRPr="00565F18">
        <w:rPr>
          <w:sz w:val="24"/>
          <w:szCs w:val="28"/>
        </w:rPr>
        <w:t>Victor</w:t>
      </w:r>
      <w:proofErr w:type="spellEnd"/>
      <w:r w:rsidRPr="00565F18">
        <w:rPr>
          <w:sz w:val="24"/>
          <w:szCs w:val="28"/>
        </w:rPr>
        <w:t xml:space="preserve"> </w:t>
      </w:r>
      <w:proofErr w:type="spellStart"/>
      <w:r w:rsidRPr="00565F18">
        <w:rPr>
          <w:sz w:val="24"/>
          <w:szCs w:val="28"/>
        </w:rPr>
        <w:t>Orsel</w:t>
      </w:r>
      <w:proofErr w:type="spellEnd"/>
      <w:r w:rsidRPr="00565F18">
        <w:rPr>
          <w:sz w:val="24"/>
          <w:szCs w:val="28"/>
        </w:rPr>
        <w:t xml:space="preserve"> obraz rozdelil horizontálne na dve rôzne veľké časti</w:t>
      </w:r>
      <w:r w:rsidR="00163B38">
        <w:rPr>
          <w:sz w:val="24"/>
          <w:szCs w:val="28"/>
        </w:rPr>
        <w:t>.</w:t>
      </w:r>
      <w:r w:rsidRPr="00565F18">
        <w:rPr>
          <w:sz w:val="24"/>
          <w:szCs w:val="28"/>
        </w:rPr>
        <w:t xml:space="preserve"> </w:t>
      </w:r>
      <w:r w:rsidR="00163B38">
        <w:rPr>
          <w:sz w:val="24"/>
          <w:szCs w:val="28"/>
        </w:rPr>
        <w:t>V</w:t>
      </w:r>
      <w:r w:rsidRPr="00565F18">
        <w:rPr>
          <w:sz w:val="24"/>
          <w:szCs w:val="28"/>
        </w:rPr>
        <w:t> prvej polovici je jasne vidieť zobrazenie cnostného spôsobu žitia človeka zasvätenému Bohu, ktorý sa chystá na cestu do Božieho kráľovstva. Druhá polovica ozrejmuje nevhodný až</w:t>
      </w:r>
      <w:r w:rsidR="00711DF9">
        <w:rPr>
          <w:sz w:val="24"/>
          <w:szCs w:val="28"/>
        </w:rPr>
        <w:t xml:space="preserve"> </w:t>
      </w:r>
      <w:r w:rsidRPr="00565F18">
        <w:rPr>
          <w:sz w:val="24"/>
          <w:szCs w:val="28"/>
        </w:rPr>
        <w:t>priam nepriaznivý spôsob života, ktorý</w:t>
      </w:r>
      <w:r w:rsidR="00711DF9">
        <w:rPr>
          <w:sz w:val="24"/>
          <w:szCs w:val="28"/>
        </w:rPr>
        <w:t xml:space="preserve"> </w:t>
      </w:r>
      <w:r w:rsidRPr="00565F18">
        <w:rPr>
          <w:sz w:val="24"/>
          <w:szCs w:val="28"/>
        </w:rPr>
        <w:t>speje do rúk diablových. Autor v tomto diele využíva náboženstvo</w:t>
      </w:r>
      <w:r w:rsidR="00F53413">
        <w:rPr>
          <w:sz w:val="24"/>
          <w:szCs w:val="28"/>
        </w:rPr>
        <w:t>,</w:t>
      </w:r>
      <w:r w:rsidR="00711DF9">
        <w:rPr>
          <w:sz w:val="24"/>
          <w:szCs w:val="28"/>
        </w:rPr>
        <w:t xml:space="preserve"> </w:t>
      </w:r>
      <w:r w:rsidRPr="00565F18">
        <w:rPr>
          <w:sz w:val="24"/>
          <w:szCs w:val="28"/>
        </w:rPr>
        <w:t>pomocou ktorého kladie väčší dôraz na</w:t>
      </w:r>
      <w:r w:rsidR="00711DF9">
        <w:rPr>
          <w:sz w:val="24"/>
          <w:szCs w:val="28"/>
        </w:rPr>
        <w:t xml:space="preserve"> </w:t>
      </w:r>
      <w:r w:rsidRPr="00565F18">
        <w:rPr>
          <w:sz w:val="24"/>
          <w:szCs w:val="28"/>
        </w:rPr>
        <w:t>efektivitu morálky. Obraz je namaľovaný technikou olej na plátne a jeho hlavnou myšlienkou je šírenie dobrého povedomia medzi ľuďmi pomocou umenia.</w:t>
      </w:r>
      <w:r w:rsidR="00F53413">
        <w:rPr>
          <w:sz w:val="24"/>
          <w:szCs w:val="28"/>
        </w:rPr>
        <w:t xml:space="preserve"> </w:t>
      </w:r>
      <w:r w:rsidRPr="00565F18">
        <w:rPr>
          <w:sz w:val="24"/>
          <w:szCs w:val="28"/>
        </w:rPr>
        <w:t xml:space="preserve">Sám </w:t>
      </w:r>
      <w:proofErr w:type="spellStart"/>
      <w:r w:rsidRPr="00565F18">
        <w:rPr>
          <w:sz w:val="24"/>
          <w:szCs w:val="28"/>
        </w:rPr>
        <w:t>Orsel</w:t>
      </w:r>
      <w:proofErr w:type="spellEnd"/>
      <w:r w:rsidRPr="00565F18">
        <w:rPr>
          <w:sz w:val="24"/>
          <w:szCs w:val="28"/>
        </w:rPr>
        <w:t xml:space="preserve"> k tomuto obrazu povedal citát, ktorý povyšuje morálny zámer dobra a zla v to</w:t>
      </w:r>
      <w:r w:rsidR="00163B38">
        <w:rPr>
          <w:sz w:val="24"/>
          <w:szCs w:val="28"/>
        </w:rPr>
        <w:t>m</w:t>
      </w:r>
      <w:r w:rsidRPr="00565F18">
        <w:rPr>
          <w:sz w:val="24"/>
          <w:szCs w:val="28"/>
        </w:rPr>
        <w:t xml:space="preserve">to diele: </w:t>
      </w:r>
      <w:r w:rsidRPr="007D6677">
        <w:rPr>
          <w:sz w:val="24"/>
          <w:szCs w:val="28"/>
        </w:rPr>
        <w:t>Kresťanstvo je najliberálnejšia inštitúcia dáva úplnú slobodu konať dobro, ruší otroctvo a zavádza rovnosť medzi ľuďmi.</w:t>
      </w:r>
      <w:r w:rsidR="00942C2F">
        <w:rPr>
          <w:sz w:val="24"/>
          <w:szCs w:val="28"/>
        </w:rPr>
        <w:t xml:space="preserve"> (</w:t>
      </w:r>
      <w:proofErr w:type="spellStart"/>
      <w:r w:rsidR="00942C2F">
        <w:rPr>
          <w:sz w:val="24"/>
          <w:szCs w:val="28"/>
        </w:rPr>
        <w:t>Driskel</w:t>
      </w:r>
      <w:proofErr w:type="spellEnd"/>
      <w:r w:rsidR="00942C2F">
        <w:rPr>
          <w:sz w:val="24"/>
          <w:szCs w:val="28"/>
        </w:rPr>
        <w:t xml:space="preserve"> 1984)</w:t>
      </w:r>
      <w:r w:rsidRPr="00565F18">
        <w:rPr>
          <w:sz w:val="24"/>
          <w:szCs w:val="28"/>
        </w:rPr>
        <w:t xml:space="preserve"> Svojím monumentálnym tvarom má divákovi pripomínať katedrálny tympanón, ktorý má po obvode osem </w:t>
      </w:r>
      <w:r w:rsidR="00507493" w:rsidRPr="00565F18">
        <w:rPr>
          <w:sz w:val="24"/>
          <w:szCs w:val="28"/>
        </w:rPr>
        <w:t>načrtnutých</w:t>
      </w:r>
      <w:r w:rsidRPr="00565F18">
        <w:rPr>
          <w:sz w:val="24"/>
          <w:szCs w:val="28"/>
        </w:rPr>
        <w:t xml:space="preserve"> malieb. Tieto menšie maľby rozprávajú príbeh o</w:t>
      </w:r>
      <w:r w:rsidR="00163B38">
        <w:rPr>
          <w:sz w:val="24"/>
          <w:szCs w:val="28"/>
        </w:rPr>
        <w:t> </w:t>
      </w:r>
      <w:r w:rsidRPr="00565F18">
        <w:rPr>
          <w:sz w:val="24"/>
          <w:szCs w:val="28"/>
        </w:rPr>
        <w:t>žene</w:t>
      </w:r>
      <w:r w:rsidR="00163B38">
        <w:rPr>
          <w:sz w:val="24"/>
          <w:szCs w:val="28"/>
        </w:rPr>
        <w:t>,</w:t>
      </w:r>
      <w:r w:rsidRPr="00565F18">
        <w:rPr>
          <w:sz w:val="24"/>
          <w:szCs w:val="28"/>
        </w:rPr>
        <w:t xml:space="preserve"> ktorá zanecháva svoju starú rodinu pozostávajúcu z otca a matky, aby sa vydala za svojou novou rodinou</w:t>
      </w:r>
      <w:r w:rsidR="008A4F4C">
        <w:rPr>
          <w:sz w:val="24"/>
          <w:szCs w:val="28"/>
        </w:rPr>
        <w:t xml:space="preserve"> –</w:t>
      </w:r>
      <w:r w:rsidRPr="00565F18">
        <w:rPr>
          <w:sz w:val="24"/>
          <w:szCs w:val="28"/>
        </w:rPr>
        <w:t xml:space="preserve"> manželom a</w:t>
      </w:r>
      <w:r w:rsidR="00163B38">
        <w:rPr>
          <w:sz w:val="24"/>
          <w:szCs w:val="28"/>
        </w:rPr>
        <w:t> </w:t>
      </w:r>
      <w:r w:rsidRPr="00565F18">
        <w:rPr>
          <w:sz w:val="24"/>
          <w:szCs w:val="28"/>
        </w:rPr>
        <w:t>dieťaťom</w:t>
      </w:r>
      <w:r w:rsidR="00163B38">
        <w:rPr>
          <w:sz w:val="24"/>
          <w:szCs w:val="28"/>
        </w:rPr>
        <w:t>. T</w:t>
      </w:r>
      <w:r w:rsidRPr="00565F18">
        <w:rPr>
          <w:sz w:val="24"/>
          <w:szCs w:val="28"/>
        </w:rPr>
        <w:t xml:space="preserve">aktiež slúžia na posilnenie ústrednej maľby a na jej vyniknutie. Autor v tomto diele poukazuje na zásadnú myšlienku </w:t>
      </w:r>
      <w:r w:rsidR="00163B38">
        <w:rPr>
          <w:sz w:val="24"/>
          <w:szCs w:val="28"/>
        </w:rPr>
        <w:t>–</w:t>
      </w:r>
      <w:r w:rsidRPr="00565F18">
        <w:rPr>
          <w:sz w:val="24"/>
          <w:szCs w:val="28"/>
        </w:rPr>
        <w:t xml:space="preserve"> existuje len jedna všeobecná zákonitosť a tou je Boh. Obraz predstavuje jasný odkaz v znení konaj dobro, vyhýbaj sa zlu a týmto sa podľa </w:t>
      </w:r>
      <w:proofErr w:type="spellStart"/>
      <w:r w:rsidRPr="00565F18">
        <w:rPr>
          <w:sz w:val="24"/>
          <w:szCs w:val="28"/>
        </w:rPr>
        <w:t>Orsela</w:t>
      </w:r>
      <w:proofErr w:type="spellEnd"/>
      <w:r w:rsidRPr="00565F18">
        <w:rPr>
          <w:sz w:val="24"/>
          <w:szCs w:val="28"/>
        </w:rPr>
        <w:t xml:space="preserve"> obnovuje rovnováha v tomto diele</w:t>
      </w:r>
      <w:r w:rsidR="00C95AAB">
        <w:rPr>
          <w:sz w:val="24"/>
          <w:szCs w:val="28"/>
        </w:rPr>
        <w:t>. F</w:t>
      </w:r>
      <w:r w:rsidRPr="00565F18">
        <w:rPr>
          <w:sz w:val="24"/>
          <w:szCs w:val="28"/>
        </w:rPr>
        <w:t xml:space="preserve">arbená kompozícia je urobená tak, aby diváka upútali štyri jasnejšie postavy, ktoré sú urobené svetlejšími odtieňmi a celá kompozícia je doplnená o latinské </w:t>
      </w:r>
      <w:r w:rsidRPr="007D6677">
        <w:rPr>
          <w:sz w:val="24"/>
          <w:szCs w:val="28"/>
        </w:rPr>
        <w:t xml:space="preserve">slová </w:t>
      </w:r>
      <w:proofErr w:type="spellStart"/>
      <w:r w:rsidRPr="007D6677">
        <w:rPr>
          <w:sz w:val="24"/>
          <w:szCs w:val="28"/>
        </w:rPr>
        <w:t>Initium</w:t>
      </w:r>
      <w:proofErr w:type="spellEnd"/>
      <w:r w:rsidRPr="007D6677">
        <w:rPr>
          <w:sz w:val="24"/>
          <w:szCs w:val="28"/>
        </w:rPr>
        <w:t xml:space="preserve"> </w:t>
      </w:r>
      <w:proofErr w:type="spellStart"/>
      <w:r w:rsidRPr="007D6677">
        <w:rPr>
          <w:sz w:val="24"/>
          <w:szCs w:val="28"/>
        </w:rPr>
        <w:t>felicitatis</w:t>
      </w:r>
      <w:proofErr w:type="spellEnd"/>
      <w:r w:rsidRPr="007D6677">
        <w:rPr>
          <w:sz w:val="24"/>
          <w:szCs w:val="28"/>
        </w:rPr>
        <w:t xml:space="preserve"> </w:t>
      </w:r>
      <w:proofErr w:type="spellStart"/>
      <w:r w:rsidRPr="007D6677">
        <w:rPr>
          <w:sz w:val="24"/>
          <w:szCs w:val="28"/>
        </w:rPr>
        <w:t>sapientia</w:t>
      </w:r>
      <w:proofErr w:type="spellEnd"/>
      <w:r w:rsidRPr="007D6677">
        <w:rPr>
          <w:sz w:val="24"/>
          <w:szCs w:val="28"/>
        </w:rPr>
        <w:t xml:space="preserve"> a </w:t>
      </w:r>
      <w:proofErr w:type="spellStart"/>
      <w:r w:rsidRPr="007D6677">
        <w:rPr>
          <w:sz w:val="24"/>
          <w:szCs w:val="28"/>
        </w:rPr>
        <w:t>Principum</w:t>
      </w:r>
      <w:proofErr w:type="spellEnd"/>
      <w:r w:rsidRPr="007D6677">
        <w:rPr>
          <w:sz w:val="24"/>
          <w:szCs w:val="28"/>
        </w:rPr>
        <w:t xml:space="preserve"> </w:t>
      </w:r>
      <w:proofErr w:type="spellStart"/>
      <w:r w:rsidRPr="007D6677">
        <w:rPr>
          <w:sz w:val="24"/>
          <w:szCs w:val="28"/>
        </w:rPr>
        <w:t>omnis-malis</w:t>
      </w:r>
      <w:proofErr w:type="spellEnd"/>
      <w:r w:rsidRPr="007D6677">
        <w:rPr>
          <w:sz w:val="24"/>
          <w:szCs w:val="28"/>
        </w:rPr>
        <w:t xml:space="preserve"> </w:t>
      </w:r>
      <w:proofErr w:type="spellStart"/>
      <w:r w:rsidRPr="007D6677">
        <w:rPr>
          <w:sz w:val="24"/>
          <w:szCs w:val="28"/>
        </w:rPr>
        <w:t>tantatio</w:t>
      </w:r>
      <w:proofErr w:type="spellEnd"/>
      <w:r w:rsidRPr="007D6677">
        <w:rPr>
          <w:sz w:val="24"/>
          <w:szCs w:val="28"/>
        </w:rPr>
        <w:t>.</w:t>
      </w:r>
      <w:r w:rsidRPr="007D6677">
        <w:rPr>
          <w:rStyle w:val="Odkaznapoznmkupodiarou"/>
          <w:sz w:val="24"/>
          <w:szCs w:val="28"/>
        </w:rPr>
        <w:footnoteReference w:id="5"/>
      </w:r>
    </w:p>
    <w:p w14:paraId="3716AF56" w14:textId="55E575A8" w:rsidR="00AA5BAB" w:rsidRPr="00565F18" w:rsidRDefault="00AA5BAB" w:rsidP="008354B1">
      <w:pPr>
        <w:spacing w:line="360" w:lineRule="auto"/>
        <w:jc w:val="both"/>
        <w:rPr>
          <w:sz w:val="24"/>
          <w:szCs w:val="28"/>
        </w:rPr>
      </w:pPr>
      <w:r w:rsidRPr="00565F18">
        <w:rPr>
          <w:sz w:val="24"/>
          <w:szCs w:val="28"/>
        </w:rPr>
        <w:tab/>
        <w:t>Hlavnou dominantou stredovej kompozície sú postavy, najväčšia po ľavej strane predstavuje anjela s mečom v ruke, ktorého pohľad smeruje na satana po pravej strane. Svojím štítom ochraňuje ženu v zelenkavých šatách, ktorá si číta sväté písmo. Je v pozícii pokory a skromnosti. V tejto časti obrazu sa nachádzajú svetlé tóny farieb, ktoré postupne prechádzajú do tmavých. Na pravej strane je vyobrazený démon, ktorého sfarbenie je do červena, jeho krídla pripomínajú mýtického tvora draka. Démon je v</w:t>
      </w:r>
      <w:r w:rsidR="00163B38">
        <w:rPr>
          <w:sz w:val="24"/>
          <w:szCs w:val="28"/>
        </w:rPr>
        <w:t> </w:t>
      </w:r>
      <w:r w:rsidRPr="00565F18">
        <w:rPr>
          <w:sz w:val="24"/>
          <w:szCs w:val="28"/>
        </w:rPr>
        <w:t>pozícii</w:t>
      </w:r>
      <w:r w:rsidR="00163B38">
        <w:rPr>
          <w:sz w:val="24"/>
          <w:szCs w:val="28"/>
        </w:rPr>
        <w:t>,</w:t>
      </w:r>
      <w:r w:rsidRPr="00565F18">
        <w:rPr>
          <w:sz w:val="24"/>
          <w:szCs w:val="28"/>
        </w:rPr>
        <w:t xml:space="preserve"> kedy radí žene v červenom, z pózy tejto ženy je poznať, že sa jej rady od démona páčia, preto odhodila sväté písmo na zem. Žena je oblečená v červenej farbe, ktorá symbolizuje vášeň a pokušenie, ale taktiež zlú, odvrátenú stranu. Je opakom ženy v zelenom, ktorá na v toto diele predstavuje dobro. Tieto dve ženy sú zároveň súčasťou príbehov, ktoré sa odohrávajú po bočných stranách obrazu. Príbeh ženy </w:t>
      </w:r>
      <w:r w:rsidRPr="00565F18">
        <w:rPr>
          <w:sz w:val="24"/>
          <w:szCs w:val="28"/>
        </w:rPr>
        <w:lastRenderedPageBreak/>
        <w:t>v zelenom sa premieta po ľavej strane obrazu, hovorí o tom, ako si</w:t>
      </w:r>
      <w:r w:rsidR="00711DF9">
        <w:rPr>
          <w:sz w:val="24"/>
          <w:szCs w:val="28"/>
        </w:rPr>
        <w:t xml:space="preserve"> </w:t>
      </w:r>
      <w:r w:rsidRPr="00565F18">
        <w:rPr>
          <w:sz w:val="24"/>
          <w:szCs w:val="28"/>
        </w:rPr>
        <w:t>táto žena počas života nájde manžela, spozná skromnosť, materskú lásku a predovšetkým šťastie. Naopak</w:t>
      </w:r>
      <w:r w:rsidR="00163B38">
        <w:rPr>
          <w:sz w:val="24"/>
          <w:szCs w:val="28"/>
        </w:rPr>
        <w:t>,</w:t>
      </w:r>
      <w:r w:rsidRPr="00565F18">
        <w:rPr>
          <w:sz w:val="24"/>
          <w:szCs w:val="28"/>
        </w:rPr>
        <w:t xml:space="preserve"> príbeh ženy na pravej strane hovorí o otcovskej kliatbe, odvrhnutí, samote a samovražde. Príbehy po bokoch tohto diela sú doplnené o latinské výrazy, ktoré nám napovedajú o čo </w:t>
      </w:r>
      <w:r w:rsidR="00163B38">
        <w:rPr>
          <w:sz w:val="24"/>
          <w:szCs w:val="28"/>
        </w:rPr>
        <w:t>ide</w:t>
      </w:r>
      <w:r w:rsidR="00507493">
        <w:rPr>
          <w:sz w:val="24"/>
          <w:szCs w:val="28"/>
        </w:rPr>
        <w:t>.</w:t>
      </w:r>
    </w:p>
    <w:p w14:paraId="7C51461D" w14:textId="65F8FD28" w:rsidR="00AA5BAB" w:rsidRPr="00565F18" w:rsidRDefault="00AA5BAB" w:rsidP="008354B1">
      <w:pPr>
        <w:spacing w:line="360" w:lineRule="auto"/>
        <w:jc w:val="both"/>
        <w:rPr>
          <w:color w:val="202122"/>
          <w:sz w:val="24"/>
          <w:szCs w:val="24"/>
          <w:shd w:val="clear" w:color="auto" w:fill="FFFFFF"/>
        </w:rPr>
      </w:pPr>
      <w:r w:rsidRPr="00565F18">
        <w:rPr>
          <w:sz w:val="24"/>
          <w:szCs w:val="28"/>
        </w:rPr>
        <w:tab/>
        <w:t>Na samom vrchole obrazu je vyobrazený Kristus so svätožiarou</w:t>
      </w:r>
      <w:r w:rsidR="00B331DA">
        <w:rPr>
          <w:sz w:val="24"/>
          <w:szCs w:val="28"/>
        </w:rPr>
        <w:t>.</w:t>
      </w:r>
      <w:r w:rsidRPr="00565F18">
        <w:rPr>
          <w:sz w:val="24"/>
          <w:szCs w:val="28"/>
        </w:rPr>
        <w:t xml:space="preserve"> Končatiny ma vystreté smerom k obom ženám, aby každej podal pomocnú ruku, zatiaľ čo jeho zrak je uprený rovno pred seba. Po pravej strane vedľa Krista stojí anjel, ktorého meč v ruke má predstavovať balans. Tento anjel je pripravený bojovať proti démonovi, ktorý je pod ním, aby zachránil mladé dievča od života v hriechu. Naopak na druhej strane anjel pozoruje mladú modliacu sa ženu a rukou ukazuje na scénu nižšie, kde dokazuje jej zásluhy a oddanosť. </w:t>
      </w:r>
      <w:r w:rsidRPr="007D6677">
        <w:rPr>
          <w:sz w:val="24"/>
          <w:szCs w:val="28"/>
        </w:rPr>
        <w:t xml:space="preserve">Na zlatom orámovaní je latinský nápis </w:t>
      </w:r>
      <w:proofErr w:type="spellStart"/>
      <w:r w:rsidRPr="007D6677">
        <w:rPr>
          <w:sz w:val="24"/>
          <w:szCs w:val="28"/>
        </w:rPr>
        <w:t>Justicia</w:t>
      </w:r>
      <w:proofErr w:type="spellEnd"/>
      <w:r w:rsidRPr="007D6677">
        <w:rPr>
          <w:sz w:val="24"/>
          <w:szCs w:val="28"/>
        </w:rPr>
        <w:t xml:space="preserve">, váha a ľalia, v strede celého obrazu je nadpis </w:t>
      </w:r>
      <w:proofErr w:type="spellStart"/>
      <w:r w:rsidRPr="007D6677">
        <w:rPr>
          <w:color w:val="202122"/>
          <w:sz w:val="24"/>
          <w:szCs w:val="24"/>
          <w:shd w:val="clear" w:color="auto" w:fill="FFFFFF"/>
        </w:rPr>
        <w:t>Æternitas</w:t>
      </w:r>
      <w:proofErr w:type="spellEnd"/>
      <w:r w:rsidRPr="007D6677">
        <w:rPr>
          <w:color w:val="202122"/>
          <w:sz w:val="24"/>
          <w:szCs w:val="24"/>
          <w:shd w:val="clear" w:color="auto" w:fill="FFFFFF"/>
        </w:rPr>
        <w:t>.</w:t>
      </w:r>
      <w:r w:rsidRPr="007D6677">
        <w:rPr>
          <w:rStyle w:val="Odkaznapoznmkupodiarou"/>
          <w:color w:val="202122"/>
          <w:sz w:val="24"/>
          <w:szCs w:val="24"/>
          <w:shd w:val="clear" w:color="auto" w:fill="FFFFFF"/>
        </w:rPr>
        <w:footnoteReference w:id="6"/>
      </w:r>
      <w:r w:rsidRPr="00565F18">
        <w:rPr>
          <w:color w:val="202122"/>
          <w:sz w:val="24"/>
          <w:szCs w:val="24"/>
          <w:shd w:val="clear" w:color="auto" w:fill="FFFFFF"/>
        </w:rPr>
        <w:t xml:space="preserve"> </w:t>
      </w:r>
    </w:p>
    <w:p w14:paraId="54FBB880" w14:textId="7BFBF567" w:rsidR="00AA5BAB" w:rsidRPr="00565F18" w:rsidRDefault="00AA5BAB" w:rsidP="008354B1">
      <w:pPr>
        <w:spacing w:line="360" w:lineRule="auto"/>
        <w:jc w:val="both"/>
        <w:rPr>
          <w:sz w:val="24"/>
          <w:szCs w:val="28"/>
        </w:rPr>
      </w:pPr>
      <w:r w:rsidRPr="00565F18">
        <w:rPr>
          <w:color w:val="202122"/>
          <w:sz w:val="24"/>
          <w:szCs w:val="24"/>
          <w:shd w:val="clear" w:color="auto" w:fill="FFFFFF"/>
        </w:rPr>
        <w:tab/>
        <w:t xml:space="preserve"> </w:t>
      </w:r>
    </w:p>
    <w:p w14:paraId="2F3F4DD5" w14:textId="77777777" w:rsidR="00AB3B38" w:rsidRDefault="00AA5BAB" w:rsidP="00AB3B38">
      <w:pPr>
        <w:keepNext/>
        <w:spacing w:line="360" w:lineRule="auto"/>
        <w:jc w:val="center"/>
      </w:pPr>
      <w:r>
        <w:rPr>
          <w:noProof/>
        </w:rPr>
        <w:drawing>
          <wp:inline distT="0" distB="0" distL="0" distR="0" wp14:anchorId="6D3FED28" wp14:editId="24338280">
            <wp:extent cx="3192780" cy="4598467"/>
            <wp:effectExtent l="0" t="0" r="7620" b="0"/>
            <wp:docPr id="1635437933" name="Obrázok 3" descr="Obrázok, na ktorom je maľovanie, umenie, kostol, mytológi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5437933" name="Obrázok 3" descr="Obrázok, na ktorom je maľovanie, umenie, kostol, mytológia&#10;&#10;Automaticky generovaný popis"/>
                    <pic:cNvPicPr/>
                  </pic:nvPicPr>
                  <pic:blipFill>
                    <a:blip r:embed="rId14" cstate="print">
                      <a:extLst>
                        <a:ext uri="{28A0092B-C50C-407E-A947-70E740481C1C}">
                          <a14:useLocalDpi xmlns:a14="http://schemas.microsoft.com/office/drawing/2010/main" val="0"/>
                        </a:ext>
                      </a:extLst>
                    </a:blip>
                    <a:stretch>
                      <a:fillRect/>
                    </a:stretch>
                  </pic:blipFill>
                  <pic:spPr>
                    <a:xfrm>
                      <a:off x="0" y="0"/>
                      <a:ext cx="3212257" cy="4626520"/>
                    </a:xfrm>
                    <a:prstGeom prst="rect">
                      <a:avLst/>
                    </a:prstGeom>
                  </pic:spPr>
                </pic:pic>
              </a:graphicData>
            </a:graphic>
          </wp:inline>
        </w:drawing>
      </w:r>
    </w:p>
    <w:p w14:paraId="5A0393C1" w14:textId="7E8DFBDE" w:rsidR="006A4C3A" w:rsidRPr="007D6677" w:rsidRDefault="00AB3B38" w:rsidP="00AB3B38">
      <w:pPr>
        <w:pStyle w:val="Popis"/>
        <w:jc w:val="center"/>
      </w:pPr>
      <w:bookmarkStart w:id="25" w:name="_Toc168329440"/>
      <w:r w:rsidRPr="007D6677">
        <w:t>Obr.</w:t>
      </w:r>
      <w:r w:rsidR="00711DF9">
        <w:t xml:space="preserve"> </w:t>
      </w:r>
      <w:r w:rsidRPr="007D6677">
        <w:fldChar w:fldCharType="begin"/>
      </w:r>
      <w:r w:rsidRPr="007D6677">
        <w:instrText xml:space="preserve"> SEQ Obr._ \* ARABIC </w:instrText>
      </w:r>
      <w:r w:rsidRPr="007D6677">
        <w:fldChar w:fldCharType="separate"/>
      </w:r>
      <w:r w:rsidR="00FD3D6B" w:rsidRPr="007D6677">
        <w:rPr>
          <w:noProof/>
        </w:rPr>
        <w:t>7</w:t>
      </w:r>
      <w:r w:rsidRPr="007D6677">
        <w:fldChar w:fldCharType="end"/>
      </w:r>
      <w:r w:rsidRPr="007D6677">
        <w:t xml:space="preserve"> </w:t>
      </w:r>
      <w:proofErr w:type="spellStart"/>
      <w:r w:rsidRPr="007D6677">
        <w:t>Victor</w:t>
      </w:r>
      <w:proofErr w:type="spellEnd"/>
      <w:r w:rsidRPr="007D6677">
        <w:t xml:space="preserve"> </w:t>
      </w:r>
      <w:proofErr w:type="spellStart"/>
      <w:r w:rsidRPr="007D6677">
        <w:t>Orsel</w:t>
      </w:r>
      <w:proofErr w:type="spellEnd"/>
      <w:r w:rsidRPr="007D6677">
        <w:t>,</w:t>
      </w:r>
      <w:r w:rsidR="007D6677" w:rsidRPr="007D6677">
        <w:t>: „</w:t>
      </w:r>
      <w:r w:rsidRPr="007D6677">
        <w:t xml:space="preserve">La </w:t>
      </w:r>
      <w:proofErr w:type="spellStart"/>
      <w:r w:rsidRPr="007D6677">
        <w:t>Bien</w:t>
      </w:r>
      <w:proofErr w:type="spellEnd"/>
      <w:r w:rsidRPr="007D6677">
        <w:t xml:space="preserve"> et </w:t>
      </w:r>
      <w:proofErr w:type="spellStart"/>
      <w:r w:rsidRPr="007D6677">
        <w:t>le</w:t>
      </w:r>
      <w:proofErr w:type="spellEnd"/>
      <w:r w:rsidRPr="007D6677">
        <w:t xml:space="preserve"> Mal (1832)</w:t>
      </w:r>
      <w:r w:rsidR="007D6677" w:rsidRPr="007D6677">
        <w:t>“</w:t>
      </w:r>
      <w:bookmarkEnd w:id="25"/>
    </w:p>
    <w:p w14:paraId="31122170" w14:textId="50067935" w:rsidR="00A551C8" w:rsidRPr="00425485" w:rsidRDefault="00457625" w:rsidP="007C2C28">
      <w:pPr>
        <w:pStyle w:val="Nadpis3"/>
      </w:pPr>
      <w:bookmarkStart w:id="26" w:name="_Toc169428801"/>
      <w:r w:rsidRPr="00425485">
        <w:lastRenderedPageBreak/>
        <w:t xml:space="preserve">Diana </w:t>
      </w:r>
      <w:proofErr w:type="spellStart"/>
      <w:r w:rsidRPr="00425485">
        <w:t>Kassim</w:t>
      </w:r>
      <w:bookmarkEnd w:id="26"/>
      <w:proofErr w:type="spellEnd"/>
      <w:r w:rsidR="00F7497F" w:rsidRPr="00425485">
        <w:tab/>
      </w:r>
    </w:p>
    <w:p w14:paraId="4253ABAB" w14:textId="5A223E0A" w:rsidR="00457625" w:rsidRDefault="00F7497F" w:rsidP="00392AC4">
      <w:pPr>
        <w:pStyle w:val="Zkladntext"/>
        <w:rPr>
          <w:b/>
          <w:bCs/>
          <w:sz w:val="28"/>
          <w:szCs w:val="28"/>
        </w:rPr>
      </w:pPr>
      <w:r w:rsidRPr="00F7497F">
        <w:t xml:space="preserve">Toto dielo ma zaujalo už na prvý pohľad tým, že je čiernobiele s farebnou dominantou v strede. </w:t>
      </w:r>
      <w:r>
        <w:t xml:space="preserve">Za týmto dielom sa schováva veľmi zaujímavý výskum, ktorý autorka urobila na úkor vzniku tohto diela. Výskum spočíval v tom, že si našla fotky známych ľudí, ktorí dostali </w:t>
      </w:r>
      <w:proofErr w:type="spellStart"/>
      <w:r w:rsidR="00D82637">
        <w:t>N</w:t>
      </w:r>
      <w:r>
        <w:t>o</w:t>
      </w:r>
      <w:r w:rsidR="00D82637">
        <w:t>b</w:t>
      </w:r>
      <w:r>
        <w:t>elovú</w:t>
      </w:r>
      <w:proofErr w:type="spellEnd"/>
      <w:r>
        <w:t xml:space="preserve"> cenu za mier </w:t>
      </w:r>
      <w:r w:rsidR="00020E6D">
        <w:t>a ako protiklad fotografie sériových vrahov. Tieto fotky ukazovala náhodným ľudom a pýtala sa</w:t>
      </w:r>
      <w:r w:rsidR="006B366F">
        <w:t>,</w:t>
      </w:r>
      <w:r w:rsidR="00020E6D">
        <w:t xml:space="preserve"> komu by viac verili. Výsledok tohto experimentu bol viac než znepokojivý, pretože väčšina ľudí zvolila fotografiu sériového vraha, ako človeka ktorému by dôverovali</w:t>
      </w:r>
      <w:r w:rsidR="00D82637">
        <w:t xml:space="preserve">, ktorého považovali za dobrého. </w:t>
      </w:r>
      <w:r w:rsidR="00020E6D">
        <w:t>Z tohto výsledku vyplýva, že sériový vrahovia zostanú v utajení, pretože sa snažia o čo najdôveryhodnejšie</w:t>
      </w:r>
      <w:r w:rsidR="00D82637">
        <w:t xml:space="preserve"> a najlepšie </w:t>
      </w:r>
      <w:r w:rsidR="00020E6D">
        <w:t>vystupovanie, aby nikto nemal ani len na sekundu nejaké podozrenie, skrátka dokonalé maskovanie v podobe pretvárky</w:t>
      </w:r>
      <w:r w:rsidR="00D82637">
        <w:t xml:space="preserve"> dobra.</w:t>
      </w:r>
      <w:r w:rsidR="00020E6D">
        <w:t xml:space="preserve"> Zatiaľ čo ľudia s Nobelovou cenou mieru sa na nič nehrajú, jednoducho asi len nepôsobili takým príjemným dojmom na fotografiách. Autorka o tomto diele hovorí, že má jasné predstavy o</w:t>
      </w:r>
      <w:r w:rsidR="00227053">
        <w:t> </w:t>
      </w:r>
      <w:r w:rsidR="00020E6D">
        <w:t>tom</w:t>
      </w:r>
      <w:r w:rsidR="00227053">
        <w:t>,</w:t>
      </w:r>
      <w:r w:rsidR="00020E6D">
        <w:t xml:space="preserve"> ako by mal vyzerať dôveryhodný a naopak nedôveryhodný človek podľa čŕt tváre. Detskú bábiku na hranie označuje ako nástroj</w:t>
      </w:r>
      <w:r w:rsidR="00227053">
        <w:t>,</w:t>
      </w:r>
      <w:r w:rsidR="00020E6D">
        <w:t xml:space="preserve"> s ktorým vzdelávame deti, učíme pomocou nej rodičovským inštinktom, ale aj sociálnym zručnostiam. Preto je bábika v tomto diele ústredným bodom, ktorý zároveň predstavuje dieťa ako ľudského jedinca, akúsi budúcnosť ľudstva a predovšetkým detskú nevinnosť.</w:t>
      </w:r>
      <w:r w:rsidR="00E14BB3">
        <w:t xml:space="preserve"> Postavy po bokoch bábiky autorka označuje ako najťažšiu časť na spracovanie celého diela, pretože bolo podľa nej údajne ťažké určiť aké postavy budú tie zlé a ako budú vyzerať. Podľa fotografií, ktoré ľudia určili za najdôveryhodnejších si vybrala nejaké črty tváre. Pri tomto rozhodovaní sa sama trochu stratila a</w:t>
      </w:r>
      <w:r w:rsidR="00227053">
        <w:t> </w:t>
      </w:r>
      <w:r w:rsidR="00E14BB3">
        <w:t>nevedela</w:t>
      </w:r>
      <w:r w:rsidR="00227053">
        <w:t>,</w:t>
      </w:r>
      <w:r w:rsidR="00E14BB3">
        <w:t xml:space="preserve"> komu by podľa fotiek verila</w:t>
      </w:r>
      <w:r w:rsidR="00D82637">
        <w:t xml:space="preserve">, koho by považovala podľa vzhľadu za dobrého a koho za zlého. </w:t>
      </w:r>
      <w:r w:rsidR="00E14BB3">
        <w:t>Touto fázou sa jej symboly, ktoré mali reprezentovať dobro a zlo zmiešali</w:t>
      </w:r>
      <w:r w:rsidR="00227053">
        <w:t>,</w:t>
      </w:r>
      <w:r w:rsidR="00E14BB3">
        <w:t xml:space="preserve"> a tým vznikol tak trochu riadený chaos na plátne. Používala typické rysy ako rôzne vrásky na tvári, mladé a pekne vyzerajúce črty, opozitné pohlavia, ale aj čiernobiely kontrast. Podľa môjho názoru nie je veľmi dobre rozoznať, ktorá postava má symbolizovať mužské a ktorá ženské zastúpenie, je ale pre mňa znepoko</w:t>
      </w:r>
      <w:r w:rsidR="00A551C8">
        <w:t>ju</w:t>
      </w:r>
      <w:r w:rsidR="00E14BB3">
        <w:t xml:space="preserve">júce, že sú oproti sebe otočené hore nohami. Obidve postavy ako keby hovoria s bábikou, zatiaľ čo ona s kamenným výrazom v tvári je v úplnom tichu. </w:t>
      </w:r>
      <w:r w:rsidR="00D82637">
        <w:t xml:space="preserve">Ako taký anjel a čert na ramene, ktorí nám hovoria čo máme robiť a ako to bude najlepšie. </w:t>
      </w:r>
      <w:r w:rsidR="00E14BB3">
        <w:t>Týmto autorka chcela poukázať na myšlienku, že to akým spôsobom vzdelávame mladých ľudí, určuje ich spôsob myslenia. Deti sú ako naše zrkadlo a nasávajú všetko</w:t>
      </w:r>
      <w:r w:rsidR="00163B38">
        <w:t>,</w:t>
      </w:r>
      <w:r w:rsidR="00E14BB3">
        <w:t xml:space="preserve"> čo im ukazujeme a teda aj to</w:t>
      </w:r>
      <w:r w:rsidR="00227053">
        <w:t>,</w:t>
      </w:r>
      <w:r w:rsidR="00E14BB3">
        <w:t xml:space="preserve"> čo hovoríme. Tento obraz o veľkosti 76</w:t>
      </w:r>
      <w:r w:rsidR="00227053">
        <w:t xml:space="preserve"> </w:t>
      </w:r>
      <w:r w:rsidR="00E14BB3">
        <w:t>x</w:t>
      </w:r>
      <w:r w:rsidR="00227053">
        <w:t xml:space="preserve"> </w:t>
      </w:r>
      <w:r w:rsidR="00E14BB3">
        <w:t>76 centimetrov má tvar štvorca a </w:t>
      </w:r>
      <w:r w:rsidR="00EE14DD">
        <w:t>v</w:t>
      </w:r>
      <w:r w:rsidR="00A551C8">
        <w:t> </w:t>
      </w:r>
      <w:r w:rsidR="00163B38">
        <w:t>t</w:t>
      </w:r>
      <w:r w:rsidR="00A551C8">
        <w:t>om našla ďalší spôsob</w:t>
      </w:r>
      <w:r w:rsidR="00163B38">
        <w:t>,</w:t>
      </w:r>
      <w:r w:rsidR="00A551C8">
        <w:t xml:space="preserve"> ak</w:t>
      </w:r>
      <w:r w:rsidR="00163B38">
        <w:t>ým sa dá</w:t>
      </w:r>
      <w:r w:rsidR="00A551C8">
        <w:t xml:space="preserve"> vyjadriť dobro a zlo. Po zistení, že plátno meria 76 centimetrov si tieto číslice spojila s asociáciami, sedmičku s Bohom a šestku so satanom</w:t>
      </w:r>
      <w:r w:rsidR="00D82637">
        <w:t xml:space="preserve">, čo zase poukazuje </w:t>
      </w:r>
      <w:r w:rsidR="00D82637">
        <w:lastRenderedPageBreak/>
        <w:t xml:space="preserve">na opozitum dobra a zla. </w:t>
      </w:r>
    </w:p>
    <w:p w14:paraId="56573478" w14:textId="77777777" w:rsidR="00E83910" w:rsidRDefault="00F7497F" w:rsidP="00E83910">
      <w:pPr>
        <w:pStyle w:val="Zkladntext"/>
        <w:keepNext/>
        <w:ind w:firstLine="0"/>
        <w:jc w:val="center"/>
      </w:pPr>
      <w:r>
        <w:rPr>
          <w:noProof/>
        </w:rPr>
        <w:drawing>
          <wp:inline distT="0" distB="0" distL="0" distR="0" wp14:anchorId="078AAE0D" wp14:editId="6E43E1BE">
            <wp:extent cx="3802380" cy="3802380"/>
            <wp:effectExtent l="0" t="0" r="7620" b="7620"/>
            <wp:docPr id="6" name="Obrázok 6" descr="Obrázok, na ktorom je náčrt, ľudská tvár, kresba, maľova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ázok 6" descr="Obrázok, na ktorom je náčrt, ľudská tvár, kresba, maľovanie&#10;&#10;Automaticky generovaný popis"/>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802380" cy="3802380"/>
                    </a:xfrm>
                    <a:prstGeom prst="rect">
                      <a:avLst/>
                    </a:prstGeom>
                    <a:noFill/>
                    <a:ln>
                      <a:noFill/>
                    </a:ln>
                  </pic:spPr>
                </pic:pic>
              </a:graphicData>
            </a:graphic>
          </wp:inline>
        </w:drawing>
      </w:r>
    </w:p>
    <w:p w14:paraId="2E757345" w14:textId="4E338010" w:rsidR="00F7497F" w:rsidRDefault="00E83910" w:rsidP="00E83910">
      <w:pPr>
        <w:pStyle w:val="Popis"/>
        <w:jc w:val="center"/>
        <w:rPr>
          <w:sz w:val="28"/>
          <w:szCs w:val="28"/>
        </w:rPr>
      </w:pPr>
      <w:bookmarkStart w:id="27" w:name="_Toc168329441"/>
      <w:r>
        <w:t>Obr.</w:t>
      </w:r>
      <w:r w:rsidR="00711DF9">
        <w:t xml:space="preserve"> </w:t>
      </w:r>
      <w:r>
        <w:fldChar w:fldCharType="begin"/>
      </w:r>
      <w:r>
        <w:instrText xml:space="preserve"> SEQ Obr._ \* ARABIC </w:instrText>
      </w:r>
      <w:r>
        <w:fldChar w:fldCharType="separate"/>
      </w:r>
      <w:r w:rsidR="00FD3D6B">
        <w:rPr>
          <w:noProof/>
        </w:rPr>
        <w:t>8</w:t>
      </w:r>
      <w:r>
        <w:fldChar w:fldCharType="end"/>
      </w:r>
      <w:r>
        <w:t xml:space="preserve"> Diana </w:t>
      </w:r>
      <w:proofErr w:type="spellStart"/>
      <w:r>
        <w:t>Kassim</w:t>
      </w:r>
      <w:proofErr w:type="spellEnd"/>
      <w:r w:rsidR="007D6677">
        <w:t>: „</w:t>
      </w:r>
      <w:r>
        <w:t xml:space="preserve"> </w:t>
      </w:r>
      <w:proofErr w:type="spellStart"/>
      <w:r>
        <w:t>Goog</w:t>
      </w:r>
      <w:proofErr w:type="spellEnd"/>
      <w:r>
        <w:t xml:space="preserve"> and </w:t>
      </w:r>
      <w:proofErr w:type="spellStart"/>
      <w:r>
        <w:t>Evil</w:t>
      </w:r>
      <w:proofErr w:type="spellEnd"/>
      <w:r w:rsidR="007D6677">
        <w:t>“</w:t>
      </w:r>
      <w:bookmarkEnd w:id="27"/>
    </w:p>
    <w:p w14:paraId="6D1FC1CB" w14:textId="26EEEBDC" w:rsidR="006A4C3A" w:rsidRDefault="00A551C8" w:rsidP="00EA6975">
      <w:pPr>
        <w:pStyle w:val="Nadpis3"/>
      </w:pPr>
      <w:bookmarkStart w:id="28" w:name="_Toc169428802"/>
      <w:r w:rsidRPr="00425485">
        <w:t xml:space="preserve">Andrej </w:t>
      </w:r>
      <w:proofErr w:type="spellStart"/>
      <w:r w:rsidRPr="00EA6975">
        <w:t>Vystropov</w:t>
      </w:r>
      <w:bookmarkEnd w:id="28"/>
      <w:proofErr w:type="spellEnd"/>
    </w:p>
    <w:p w14:paraId="31B94DE6" w14:textId="10437872" w:rsidR="00A551C8" w:rsidRDefault="00780D4A" w:rsidP="00392AC4">
      <w:pPr>
        <w:pStyle w:val="Zkladntext"/>
      </w:pPr>
      <w:r w:rsidRPr="00780D4A">
        <w:t>Obraz predstavujúci sporné a kritické názory</w:t>
      </w:r>
      <w:r>
        <w:t xml:space="preserve"> divákov, ktorí si sami v sebe snažia určiť názory na to</w:t>
      </w:r>
      <w:r w:rsidR="00227053">
        <w:t>,</w:t>
      </w:r>
      <w:r>
        <w:t xml:space="preserve"> čo je dobré a čo naopak zlé</w:t>
      </w:r>
      <w:r w:rsidR="00227053">
        <w:t>,</w:t>
      </w:r>
      <w:r>
        <w:t xml:space="preserve"> sa stretol s pochopením, ale aj nepochopením. Alegorický obraz predstavujúci dve ženy vznikol v roku 1996 ako olej na plátne.</w:t>
      </w:r>
      <w:r w:rsidR="00EE14DD">
        <w:t xml:space="preserve"> </w:t>
      </w:r>
      <w:r>
        <w:t xml:space="preserve">Autor o svojich dielach tvrdí, že ich pochopíme až </w:t>
      </w:r>
      <w:r w:rsidR="008655F5">
        <w:t>po uplynutí nejakého času a pravdepodobne aj v inom priestore a až potom sa budeme chcieť vrátiť a prísť si obraz obhliadnuť</w:t>
      </w:r>
      <w:r w:rsidR="00F355A4">
        <w:t xml:space="preserve"> </w:t>
      </w:r>
      <w:r w:rsidR="008655F5">
        <w:t>znova. Nadčasovosť, ktorú v tomto obraze vidíme je neuveriteľná</w:t>
      </w:r>
      <w:r w:rsidR="00163B38">
        <w:t xml:space="preserve"> – </w:t>
      </w:r>
      <w:r w:rsidR="008655F5">
        <w:t>na prvý pohľad dve nevinné ženy, ale v ich pozadí veľká myšlienka, ktorú nám autor ponúka. Vyjadruje dobro a zlo ukryté hlboko v každom z nás, kde dobro stále predstavuje len dobro a zlo bude len zlom. Obraz tohto autora je akýmsi snom plný</w:t>
      </w:r>
      <w:r w:rsidR="00163B38">
        <w:t>m</w:t>
      </w:r>
      <w:r w:rsidR="008655F5">
        <w:t xml:space="preserve"> významov, v ktorom každý človek nájde čo hľadá</w:t>
      </w:r>
      <w:r w:rsidR="00163B38">
        <w:t>,</w:t>
      </w:r>
      <w:r w:rsidR="008655F5">
        <w:t xml:space="preserve"> ovplyvnený klasikou až avantgardn</w:t>
      </w:r>
      <w:r w:rsidR="00163B38">
        <w:t>ým</w:t>
      </w:r>
      <w:r w:rsidR="008655F5">
        <w:t xml:space="preserve"> umen</w:t>
      </w:r>
      <w:r w:rsidR="00163B38">
        <w:t>ím</w:t>
      </w:r>
      <w:r w:rsidR="008655F5">
        <w:t xml:space="preserve">. </w:t>
      </w:r>
      <w:r w:rsidR="00D82637">
        <w:t>Podľa môjho názoru nám obraz ukazuje ako sa dobro a zlo tiahnu v harmóni</w:t>
      </w:r>
      <w:r w:rsidR="00845A32">
        <w:t>i</w:t>
      </w:r>
      <w:r w:rsidR="00D82637">
        <w:t xml:space="preserve"> a</w:t>
      </w:r>
      <w:r w:rsidR="00163B38">
        <w:t xml:space="preserve"> vo </w:t>
      </w:r>
      <w:r w:rsidR="00D82637">
        <w:t>vyvážení, ako spolu id</w:t>
      </w:r>
      <w:r w:rsidR="00163B38">
        <w:t>ú</w:t>
      </w:r>
      <w:r w:rsidR="00D82637">
        <w:t xml:space="preserve"> ruka v ruke a ako sa navzájom ovplyvňujú. </w:t>
      </w:r>
      <w:r w:rsidR="00163B38">
        <w:t>Tak</w:t>
      </w:r>
      <w:r w:rsidR="00D82637">
        <w:t xml:space="preserve"> sa </w:t>
      </w:r>
      <w:r w:rsidR="00163B38">
        <w:t>aj hovorí</w:t>
      </w:r>
      <w:r w:rsidR="00D82637">
        <w:t>, že bez zlých vecí by sme si nevážili tie dobré. To je presne to</w:t>
      </w:r>
      <w:r w:rsidR="00845A32">
        <w:t>,</w:t>
      </w:r>
      <w:r w:rsidR="00D82637">
        <w:t xml:space="preserve"> čo vo mne tento obraz evokuje. </w:t>
      </w:r>
    </w:p>
    <w:p w14:paraId="4D1EB10F" w14:textId="77777777" w:rsidR="008655F5" w:rsidRDefault="008655F5" w:rsidP="00392AC4">
      <w:pPr>
        <w:pStyle w:val="Zkladntext"/>
      </w:pPr>
    </w:p>
    <w:p w14:paraId="756B6FE2" w14:textId="77777777" w:rsidR="008655F5" w:rsidRDefault="008655F5" w:rsidP="00392AC4">
      <w:pPr>
        <w:pStyle w:val="Zkladntext"/>
      </w:pPr>
    </w:p>
    <w:p w14:paraId="5503DA9F" w14:textId="77777777" w:rsidR="00A62143" w:rsidRDefault="008655F5" w:rsidP="00005537">
      <w:pPr>
        <w:pStyle w:val="Zkladntext"/>
        <w:keepNext/>
        <w:ind w:firstLine="0"/>
        <w:jc w:val="center"/>
      </w:pPr>
      <w:r>
        <w:rPr>
          <w:noProof/>
        </w:rPr>
        <w:drawing>
          <wp:inline distT="0" distB="0" distL="0" distR="0" wp14:anchorId="3DAA93A8" wp14:editId="650CB144">
            <wp:extent cx="4442535" cy="3857625"/>
            <wp:effectExtent l="0" t="0" r="0" b="0"/>
            <wp:docPr id="5" name="Obrázok 5" descr="Obrázok, na ktorom je text, snímka obrazovky, softvér, webová lokalit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ázok 5" descr="Obrázok, na ktorom je text, snímka obrazovky, softvér, webová lokalita&#10;&#10;Automaticky generovaný popis"/>
                    <pic:cNvPicPr/>
                  </pic:nvPicPr>
                  <pic:blipFill rotWithShape="1">
                    <a:blip r:embed="rId16"/>
                    <a:srcRect l="17228" t="17727" r="41451" b="16801"/>
                    <a:stretch/>
                  </pic:blipFill>
                  <pic:spPr bwMode="auto">
                    <a:xfrm>
                      <a:off x="0" y="0"/>
                      <a:ext cx="4471663" cy="3882918"/>
                    </a:xfrm>
                    <a:prstGeom prst="rect">
                      <a:avLst/>
                    </a:prstGeom>
                    <a:ln>
                      <a:noFill/>
                    </a:ln>
                    <a:extLst>
                      <a:ext uri="{53640926-AAD7-44D8-BBD7-CCE9431645EC}">
                        <a14:shadowObscured xmlns:a14="http://schemas.microsoft.com/office/drawing/2010/main"/>
                      </a:ext>
                    </a:extLst>
                  </pic:spPr>
                </pic:pic>
              </a:graphicData>
            </a:graphic>
          </wp:inline>
        </w:drawing>
      </w:r>
    </w:p>
    <w:p w14:paraId="7E385FAC" w14:textId="1EAB9ED5" w:rsidR="006A4C3A" w:rsidRDefault="00A62143" w:rsidP="00005537">
      <w:pPr>
        <w:pStyle w:val="Popis"/>
        <w:jc w:val="center"/>
      </w:pPr>
      <w:bookmarkStart w:id="29" w:name="_Toc168329442"/>
      <w:r>
        <w:t>Obr.</w:t>
      </w:r>
      <w:r w:rsidR="00711DF9">
        <w:t xml:space="preserve"> </w:t>
      </w:r>
      <w:r>
        <w:fldChar w:fldCharType="begin"/>
      </w:r>
      <w:r>
        <w:instrText xml:space="preserve"> SEQ Obr._ \* ARABIC </w:instrText>
      </w:r>
      <w:r>
        <w:fldChar w:fldCharType="separate"/>
      </w:r>
      <w:r w:rsidR="00FD3D6B">
        <w:rPr>
          <w:noProof/>
        </w:rPr>
        <w:t>9</w:t>
      </w:r>
      <w:r>
        <w:fldChar w:fldCharType="end"/>
      </w:r>
      <w:r>
        <w:t xml:space="preserve"> </w:t>
      </w:r>
      <w:r w:rsidRPr="0043076A">
        <w:t xml:space="preserve">Andrej </w:t>
      </w:r>
      <w:proofErr w:type="spellStart"/>
      <w:r w:rsidRPr="0043076A">
        <w:t>Vystropov</w:t>
      </w:r>
      <w:proofErr w:type="spellEnd"/>
      <w:r w:rsidR="007D6677">
        <w:t>: „</w:t>
      </w:r>
      <w:r w:rsidRPr="0043076A">
        <w:t xml:space="preserve"> Dobro a zlo (1996)</w:t>
      </w:r>
      <w:r w:rsidR="007D6677">
        <w:t>“</w:t>
      </w:r>
      <w:bookmarkEnd w:id="29"/>
    </w:p>
    <w:p w14:paraId="70CB5851" w14:textId="0139A922" w:rsidR="0037131E" w:rsidRPr="005427FE" w:rsidRDefault="0037131E" w:rsidP="005427FE">
      <w:pPr>
        <w:pStyle w:val="Nadpis2"/>
      </w:pPr>
      <w:bookmarkStart w:id="30" w:name="_Toc169428803"/>
      <w:r w:rsidRPr="005427FE">
        <w:t>U</w:t>
      </w:r>
      <w:r w:rsidR="00835DA9" w:rsidRPr="005427FE">
        <w:t>melci, ktor</w:t>
      </w:r>
      <w:r w:rsidR="00B331DA">
        <w:t>ých diela</w:t>
      </w:r>
      <w:r w:rsidR="00835DA9" w:rsidRPr="005427FE">
        <w:t xml:space="preserve"> ma inšpirovali</w:t>
      </w:r>
      <w:bookmarkEnd w:id="30"/>
    </w:p>
    <w:p w14:paraId="635EBD23" w14:textId="25D55844" w:rsidR="00AE31A9" w:rsidRDefault="00835DA9" w:rsidP="00392AC4">
      <w:pPr>
        <w:pStyle w:val="Zkladntext"/>
      </w:pPr>
      <w:r>
        <w:t>Ako inšpiračné zdroje som využila</w:t>
      </w:r>
      <w:r w:rsidR="00B331DA">
        <w:t xml:space="preserve"> diela </w:t>
      </w:r>
      <w:r>
        <w:t>umelcov zo zahraničia,</w:t>
      </w:r>
      <w:r w:rsidR="00D82637">
        <w:t xml:space="preserve"> ale aj domácej československej scény,</w:t>
      </w:r>
      <w:r>
        <w:t xml:space="preserve"> ktor</w:t>
      </w:r>
      <w:r w:rsidR="00D82637">
        <w:t>ých</w:t>
      </w:r>
      <w:r>
        <w:t xml:space="preserve"> tvorba ma zaujala</w:t>
      </w:r>
      <w:r w:rsidR="00D82637">
        <w:t xml:space="preserve"> a inšpirovala pri tvorbe tejto diplomovej práce</w:t>
      </w:r>
      <w:r>
        <w:t xml:space="preserve">. Sú to umelci, ktorých tvorba sa pohybuje v textíliách, </w:t>
      </w:r>
      <w:r w:rsidR="00AE31A9">
        <w:t>vyšívaní</w:t>
      </w:r>
      <w:r w:rsidR="00D82637">
        <w:t>, práci s kovom a</w:t>
      </w:r>
      <w:r w:rsidR="00711DF9">
        <w:t xml:space="preserve"> </w:t>
      </w:r>
      <w:r w:rsidR="00AE31A9">
        <w:t>inštaláciách v rôznych priestoroch</w:t>
      </w:r>
      <w:r w:rsidR="00D82637">
        <w:t>, v ploche alebo objekte.</w:t>
      </w:r>
      <w:r w:rsidR="00AE31A9">
        <w:t xml:space="preserve"> Ku každému z nich som vybrala priamo diela z ich tvorby, ktoré ma inšpirovali a boli pre mňa prínosom</w:t>
      </w:r>
      <w:r w:rsidR="00D82637">
        <w:t xml:space="preserve">, alebo ktoré ma zaujali. Diela nie sú nijako chronologicky radené, opisujem postupy umelcov, ale aj ich premýšľanie nad témami, ktoré znázornili. Po preskúmaní teoretických súvislostí, som sa vrhla na spracovávanie praktickej časti, ktorá nasledovala hneď po dohľadaní umelcov ako inšpiračných zdrojov. </w:t>
      </w:r>
    </w:p>
    <w:p w14:paraId="0B4A18BA" w14:textId="2364D35B" w:rsidR="00D300EB" w:rsidRPr="00425485" w:rsidRDefault="00AE31A9" w:rsidP="007C2C28">
      <w:pPr>
        <w:pStyle w:val="Nadpis3"/>
      </w:pPr>
      <w:bookmarkStart w:id="31" w:name="_Toc169428804"/>
      <w:proofErr w:type="spellStart"/>
      <w:r w:rsidRPr="00425485">
        <w:t>Katie</w:t>
      </w:r>
      <w:proofErr w:type="spellEnd"/>
      <w:r w:rsidRPr="00425485">
        <w:t xml:space="preserve"> Truk</w:t>
      </w:r>
      <w:bookmarkEnd w:id="31"/>
    </w:p>
    <w:p w14:paraId="44BB36CB" w14:textId="277419D6" w:rsidR="00AE31A9" w:rsidRDefault="00AE31A9" w:rsidP="00B4245A">
      <w:pPr>
        <w:spacing w:line="360" w:lineRule="auto"/>
        <w:ind w:firstLine="567"/>
        <w:jc w:val="both"/>
        <w:rPr>
          <w:i/>
          <w:iCs/>
        </w:rPr>
      </w:pPr>
      <w:r w:rsidRPr="00CB4483">
        <w:rPr>
          <w:sz w:val="24"/>
          <w:szCs w:val="24"/>
        </w:rPr>
        <w:t>Využíva vo svojich dielach silonky ako médium</w:t>
      </w:r>
      <w:r w:rsidR="00845A32">
        <w:rPr>
          <w:sz w:val="24"/>
          <w:szCs w:val="24"/>
        </w:rPr>
        <w:t>,</w:t>
      </w:r>
      <w:r w:rsidRPr="00CB4483">
        <w:rPr>
          <w:sz w:val="24"/>
          <w:szCs w:val="24"/>
        </w:rPr>
        <w:t xml:space="preserve"> s ktorým experimentuje. Spája priesvitnosť tohto materiálu s ich neónovou farbou, ktorá ju fascinuje. Priesvitnosť tohto materiálu využíva ako zobrazenie nádeje, </w:t>
      </w:r>
      <w:r w:rsidR="00D4506C" w:rsidRPr="00CB4483">
        <w:rPr>
          <w:sz w:val="24"/>
          <w:szCs w:val="24"/>
        </w:rPr>
        <w:t xml:space="preserve">nových možností a kontaminácií. Neskôr začala kombinovať pančuchy s drôtom, ktoré spájala do konštrukcií. Materiálmi, ktoré používa </w:t>
      </w:r>
      <w:r w:rsidR="00D4506C" w:rsidRPr="00CB4483">
        <w:rPr>
          <w:sz w:val="24"/>
          <w:szCs w:val="24"/>
        </w:rPr>
        <w:lastRenderedPageBreak/>
        <w:t xml:space="preserve">neustále prehodnocuje techniky spracovania a vytvárania perspektívy. O svojom umení hovorí ako o príbehoch ľudí, rôznych črtách, ktoré sa dajú preskúmavať do hĺbky. </w:t>
      </w:r>
      <w:r w:rsidR="00442BCE">
        <w:rPr>
          <w:sz w:val="24"/>
          <w:szCs w:val="24"/>
        </w:rPr>
        <w:t>„</w:t>
      </w:r>
      <w:r w:rsidR="00D4506C" w:rsidRPr="007D6677">
        <w:rPr>
          <w:sz w:val="24"/>
          <w:szCs w:val="24"/>
        </w:rPr>
        <w:t>Moje kúsky sú spojením zmyselnej poddajnosti pančuchových nohavíc a pevnosti drôtu. Vnútorná konverzácia a pohyb sú vyvolané v rámci statickej hranice. Vlákno spája a rozširuje agresivitu a zraniteľnosť, odráža životné zvraty, obraty a ťahanie v rámci našich prísnych predpisov a očakávaní.</w:t>
      </w:r>
      <w:r w:rsidR="00C539F4" w:rsidRPr="007D6677">
        <w:rPr>
          <w:sz w:val="24"/>
          <w:szCs w:val="24"/>
        </w:rPr>
        <w:t xml:space="preserve"> Pančuchové nohavice sú pevné a zároveň jedinečné vo farbe a zložení. Každý má svoj vlastný bod zlomu a krásu v zložitosti vrstvenej sily a textúry.</w:t>
      </w:r>
      <w:r w:rsidR="00C95AAB" w:rsidRPr="00C95AAB">
        <w:t xml:space="preserve"> </w:t>
      </w:r>
      <w:r w:rsidR="00C95AAB" w:rsidRPr="00C95AAB">
        <w:rPr>
          <w:sz w:val="24"/>
          <w:szCs w:val="24"/>
        </w:rPr>
        <w:t xml:space="preserve">Bez podstavca alebo nasmerovaného hľadiska umožňuje zmenu perspektívy, ktorá je potrebná na preskúmanie hĺbky pochopenia celého obrazu." (Truk, [cit. 2024-04-01]) </w:t>
      </w:r>
      <w:r w:rsidR="00D82637" w:rsidRPr="00CB4483">
        <w:rPr>
          <w:sz w:val="24"/>
          <w:szCs w:val="24"/>
        </w:rPr>
        <w:t>Pri tejto umelkyni ma zaujalo jej spájanie tvrdého materiálu s jemnou textíliou, s krehkými silonkami. Táto kombinácia vo mne vytvára veľmi príjemné, harmonické pocity, ktoré som chcela dosiahnuť aj vo svojom diele.</w:t>
      </w:r>
    </w:p>
    <w:p w14:paraId="3C081246" w14:textId="77777777" w:rsidR="003B48D9" w:rsidRDefault="00C539F4" w:rsidP="00125A29">
      <w:pPr>
        <w:keepNext/>
        <w:spacing w:line="360" w:lineRule="auto"/>
        <w:ind w:left="432" w:hanging="432"/>
        <w:jc w:val="center"/>
      </w:pPr>
      <w:r>
        <w:rPr>
          <w:noProof/>
        </w:rPr>
        <w:drawing>
          <wp:inline distT="0" distB="0" distL="0" distR="0" wp14:anchorId="6DDB7E9B" wp14:editId="5948AB96">
            <wp:extent cx="3863945" cy="4099560"/>
            <wp:effectExtent l="0" t="0" r="3810" b="0"/>
            <wp:docPr id="114332105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3321054" name="Obrázok 1143321054"/>
                    <pic:cNvPicPr/>
                  </pic:nvPicPr>
                  <pic:blipFill>
                    <a:blip r:embed="rId17" cstate="print">
                      <a:extLst>
                        <a:ext uri="{28A0092B-C50C-407E-A947-70E740481C1C}">
                          <a14:useLocalDpi xmlns:a14="http://schemas.microsoft.com/office/drawing/2010/main" val="0"/>
                        </a:ext>
                      </a:extLst>
                    </a:blip>
                    <a:stretch>
                      <a:fillRect/>
                    </a:stretch>
                  </pic:blipFill>
                  <pic:spPr>
                    <a:xfrm>
                      <a:off x="0" y="0"/>
                      <a:ext cx="3908343" cy="4146665"/>
                    </a:xfrm>
                    <a:prstGeom prst="rect">
                      <a:avLst/>
                    </a:prstGeom>
                  </pic:spPr>
                </pic:pic>
              </a:graphicData>
            </a:graphic>
          </wp:inline>
        </w:drawing>
      </w:r>
    </w:p>
    <w:p w14:paraId="4CA23317" w14:textId="1FF8F823" w:rsidR="00C539F4" w:rsidRDefault="003B48D9" w:rsidP="003B48D9">
      <w:pPr>
        <w:pStyle w:val="Popis"/>
        <w:jc w:val="center"/>
      </w:pPr>
      <w:bookmarkStart w:id="32" w:name="_Toc168329443"/>
      <w:r>
        <w:t>Obr.</w:t>
      </w:r>
      <w:r w:rsidR="00711DF9">
        <w:t xml:space="preserve"> </w:t>
      </w:r>
      <w:r>
        <w:fldChar w:fldCharType="begin"/>
      </w:r>
      <w:r>
        <w:instrText xml:space="preserve"> SEQ Obr._ \* ARABIC </w:instrText>
      </w:r>
      <w:r>
        <w:fldChar w:fldCharType="separate"/>
      </w:r>
      <w:r w:rsidR="00FD3D6B">
        <w:rPr>
          <w:noProof/>
        </w:rPr>
        <w:t>10</w:t>
      </w:r>
      <w:r>
        <w:fldChar w:fldCharType="end"/>
      </w:r>
      <w:r>
        <w:t xml:space="preserve"> </w:t>
      </w:r>
      <w:proofErr w:type="spellStart"/>
      <w:r w:rsidRPr="005C7120">
        <w:t>Katie</w:t>
      </w:r>
      <w:proofErr w:type="spellEnd"/>
      <w:r w:rsidRPr="005C7120">
        <w:t xml:space="preserve"> Truk </w:t>
      </w:r>
      <w:r w:rsidR="007D6677">
        <w:t>:</w:t>
      </w:r>
      <w:r w:rsidRPr="005C7120">
        <w:t xml:space="preserve"> „</w:t>
      </w:r>
      <w:proofErr w:type="spellStart"/>
      <w:r w:rsidRPr="005C7120">
        <w:t>It's</w:t>
      </w:r>
      <w:proofErr w:type="spellEnd"/>
      <w:r w:rsidRPr="005C7120">
        <w:t xml:space="preserve"> a </w:t>
      </w:r>
      <w:proofErr w:type="spellStart"/>
      <w:r w:rsidRPr="005C7120">
        <w:t>sun</w:t>
      </w:r>
      <w:proofErr w:type="spellEnd"/>
      <w:r w:rsidRPr="005C7120">
        <w:t xml:space="preserve"> </w:t>
      </w:r>
      <w:proofErr w:type="spellStart"/>
      <w:r w:rsidRPr="005C7120">
        <w:t>shiny</w:t>
      </w:r>
      <w:proofErr w:type="spellEnd"/>
      <w:r w:rsidRPr="005C7120">
        <w:t xml:space="preserve"> </w:t>
      </w:r>
      <w:proofErr w:type="spellStart"/>
      <w:r w:rsidRPr="005C7120">
        <w:t>day</w:t>
      </w:r>
      <w:proofErr w:type="spellEnd"/>
      <w:r w:rsidRPr="005C7120">
        <w:t>“</w:t>
      </w:r>
      <w:bookmarkEnd w:id="32"/>
    </w:p>
    <w:p w14:paraId="3645E757" w14:textId="77777777" w:rsidR="00446F0B" w:rsidRDefault="000D1061" w:rsidP="000E6C9C">
      <w:pPr>
        <w:pStyle w:val="Zkladntext"/>
        <w:keepNext/>
        <w:ind w:firstLine="0"/>
        <w:jc w:val="center"/>
      </w:pPr>
      <w:r>
        <w:rPr>
          <w:noProof/>
        </w:rPr>
        <w:lastRenderedPageBreak/>
        <w:drawing>
          <wp:inline distT="0" distB="0" distL="0" distR="0" wp14:anchorId="00E5BFD5" wp14:editId="72127D4B">
            <wp:extent cx="3901440" cy="4112095"/>
            <wp:effectExtent l="0" t="0" r="3810" b="3175"/>
            <wp:docPr id="190364944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649443" name="Obrázok 1903649443"/>
                    <pic:cNvPicPr/>
                  </pic:nvPicPr>
                  <pic:blipFill rotWithShape="1">
                    <a:blip r:embed="rId18">
                      <a:extLst>
                        <a:ext uri="{28A0092B-C50C-407E-A947-70E740481C1C}">
                          <a14:useLocalDpi xmlns:a14="http://schemas.microsoft.com/office/drawing/2010/main" val="0"/>
                        </a:ext>
                      </a:extLst>
                    </a:blip>
                    <a:srcRect l="16521" r="20225"/>
                    <a:stretch/>
                  </pic:blipFill>
                  <pic:spPr bwMode="auto">
                    <a:xfrm>
                      <a:off x="0" y="0"/>
                      <a:ext cx="3921530" cy="4133269"/>
                    </a:xfrm>
                    <a:prstGeom prst="rect">
                      <a:avLst/>
                    </a:prstGeom>
                    <a:ln>
                      <a:noFill/>
                    </a:ln>
                    <a:extLst>
                      <a:ext uri="{53640926-AAD7-44D8-BBD7-CCE9431645EC}">
                        <a14:shadowObscured xmlns:a14="http://schemas.microsoft.com/office/drawing/2010/main"/>
                      </a:ext>
                    </a:extLst>
                  </pic:spPr>
                </pic:pic>
              </a:graphicData>
            </a:graphic>
          </wp:inline>
        </w:drawing>
      </w:r>
    </w:p>
    <w:p w14:paraId="26D35E71" w14:textId="5FF1BD08" w:rsidR="00846B3C" w:rsidRDefault="00446F0B" w:rsidP="00C95AAB">
      <w:pPr>
        <w:pStyle w:val="Popis"/>
        <w:jc w:val="center"/>
      </w:pPr>
      <w:bookmarkStart w:id="33" w:name="_Toc168329444"/>
      <w:r>
        <w:t>Obr.</w:t>
      </w:r>
      <w:r w:rsidR="00711DF9">
        <w:t xml:space="preserve"> </w:t>
      </w:r>
      <w:r>
        <w:fldChar w:fldCharType="begin"/>
      </w:r>
      <w:r>
        <w:instrText xml:space="preserve"> SEQ Obr._ \* ARABIC </w:instrText>
      </w:r>
      <w:r>
        <w:fldChar w:fldCharType="separate"/>
      </w:r>
      <w:r w:rsidR="00FD3D6B">
        <w:rPr>
          <w:noProof/>
        </w:rPr>
        <w:t>11</w:t>
      </w:r>
      <w:r>
        <w:fldChar w:fldCharType="end"/>
      </w:r>
      <w:r>
        <w:t xml:space="preserve"> </w:t>
      </w:r>
      <w:proofErr w:type="spellStart"/>
      <w:r w:rsidRPr="00315CD7">
        <w:t>Katie</w:t>
      </w:r>
      <w:proofErr w:type="spellEnd"/>
      <w:r w:rsidRPr="00315CD7">
        <w:t xml:space="preserve"> Tru</w:t>
      </w:r>
      <w:r w:rsidR="007D6677">
        <w:t>k:</w:t>
      </w:r>
      <w:r w:rsidRPr="00315CD7">
        <w:t xml:space="preserve"> „</w:t>
      </w:r>
      <w:proofErr w:type="spellStart"/>
      <w:r w:rsidRPr="00315CD7">
        <w:t>Blah</w:t>
      </w:r>
      <w:proofErr w:type="spellEnd"/>
      <w:r w:rsidRPr="00315CD7">
        <w:t xml:space="preserve"> </w:t>
      </w:r>
      <w:proofErr w:type="spellStart"/>
      <w:r w:rsidRPr="00315CD7">
        <w:t>blah</w:t>
      </w:r>
      <w:proofErr w:type="spellEnd"/>
      <w:r w:rsidRPr="00315CD7">
        <w:t xml:space="preserve"> </w:t>
      </w:r>
      <w:proofErr w:type="spellStart"/>
      <w:r w:rsidRPr="00315CD7">
        <w:t>blah</w:t>
      </w:r>
      <w:proofErr w:type="spellEnd"/>
      <w:r w:rsidRPr="00315CD7">
        <w:t>“</w:t>
      </w:r>
      <w:bookmarkEnd w:id="33"/>
    </w:p>
    <w:p w14:paraId="158D4B90" w14:textId="77777777" w:rsidR="00DE58D2" w:rsidRDefault="0094680A" w:rsidP="00DE58D2">
      <w:pPr>
        <w:pStyle w:val="Nadpis3"/>
      </w:pPr>
      <w:bookmarkStart w:id="34" w:name="_Toc169428805"/>
      <w:proofErr w:type="spellStart"/>
      <w:r w:rsidRPr="00425485">
        <w:rPr>
          <w:lang w:eastAsia="sk-SK"/>
        </w:rPr>
        <w:t>Özcan</w:t>
      </w:r>
      <w:proofErr w:type="spellEnd"/>
      <w:r w:rsidRPr="00425485">
        <w:rPr>
          <w:lang w:eastAsia="sk-SK"/>
        </w:rPr>
        <w:t xml:space="preserve"> </w:t>
      </w:r>
      <w:proofErr w:type="spellStart"/>
      <w:r w:rsidRPr="00425485">
        <w:rPr>
          <w:lang w:eastAsia="sk-SK"/>
        </w:rPr>
        <w:t>Uzkur</w:t>
      </w:r>
      <w:bookmarkEnd w:id="34"/>
      <w:proofErr w:type="spellEnd"/>
    </w:p>
    <w:p w14:paraId="7887C9A4" w14:textId="2E9CAC1C" w:rsidR="009C3159" w:rsidRDefault="007A734D" w:rsidP="00374F5C">
      <w:pPr>
        <w:pStyle w:val="Zkladntext"/>
        <w:spacing w:after="0"/>
      </w:pPr>
      <w:r w:rsidRPr="00CB4483">
        <w:t>Jeho diela opisuje ako</w:t>
      </w:r>
      <w:r w:rsidR="00711DF9">
        <w:t xml:space="preserve"> </w:t>
      </w:r>
      <w:r w:rsidRPr="00CB4483">
        <w:t>reprezentovanie bolesti, ktorú sa snaží znázorniť.</w:t>
      </w:r>
      <w:r w:rsidR="00711DF9">
        <w:t xml:space="preserve"> </w:t>
      </w:r>
      <w:r w:rsidRPr="00CB4483">
        <w:t xml:space="preserve">Ako umelec sa snaží </w:t>
      </w:r>
      <w:r w:rsidR="00D82637" w:rsidRPr="00CB4483">
        <w:t>o zaznamenanie</w:t>
      </w:r>
      <w:r w:rsidRPr="00CB4483">
        <w:t xml:space="preserve"> bolest</w:t>
      </w:r>
      <w:r w:rsidR="00845A32">
        <w:t>í</w:t>
      </w:r>
      <w:r w:rsidRPr="00CB4483">
        <w:t xml:space="preserve">, ktoré prežil alebo bol </w:t>
      </w:r>
      <w:r w:rsidR="00D82637" w:rsidRPr="00CB4483">
        <w:t xml:space="preserve">ich </w:t>
      </w:r>
      <w:r w:rsidRPr="00CB4483">
        <w:t>svedkom. Bolesť, ktorá sa vrýva človeku pod kožu</w:t>
      </w:r>
      <w:r w:rsidR="00163B38">
        <w:t>,</w:t>
      </w:r>
      <w:r w:rsidRPr="00CB4483">
        <w:t xml:space="preserve"> znázorňuj</w:t>
      </w:r>
      <w:r w:rsidR="00163B38">
        <w:t>e</w:t>
      </w:r>
      <w:r w:rsidRPr="00CB4483">
        <w:t xml:space="preserve"> </w:t>
      </w:r>
      <w:r w:rsidR="00163B38">
        <w:t xml:space="preserve">prostredníctvom </w:t>
      </w:r>
      <w:r w:rsidRPr="00CB4483">
        <w:t xml:space="preserve">trpiacich ľudí, pretože podľa neho len ľudia si pamätajú bolesť tak dobre ako sa dá vtesnať do </w:t>
      </w:r>
      <w:r w:rsidRPr="007D6677">
        <w:t>umenia.</w:t>
      </w:r>
      <w:r w:rsidR="006B2068" w:rsidRPr="007D6677">
        <w:t xml:space="preserve"> </w:t>
      </w:r>
      <w:r w:rsidRPr="007D6677">
        <w:t>Dodal, že kedykoľvek natrafíte na niekoho v smútku alebo na umelecké dielo, ktoré zobrazuje smútok</w:t>
      </w:r>
      <w:r w:rsidR="00B331DA">
        <w:t xml:space="preserve">, </w:t>
      </w:r>
      <w:r w:rsidRPr="007D6677">
        <w:t>len vtedy sa môže dostať von, kdekoľvek sa skrýval, a ukázať svoju pravú tvár.</w:t>
      </w:r>
      <w:r w:rsidR="000A70AB">
        <w:t xml:space="preserve"> (</w:t>
      </w:r>
      <w:proofErr w:type="spellStart"/>
      <w:r w:rsidR="000A70AB">
        <w:t>Uzkur</w:t>
      </w:r>
      <w:proofErr w:type="spellEnd"/>
      <w:r w:rsidR="000A70AB">
        <w:t xml:space="preserve"> </w:t>
      </w:r>
      <w:r w:rsidR="000A70AB" w:rsidRPr="000A70AB">
        <w:t>[cit. 2024-04-05]</w:t>
      </w:r>
    </w:p>
    <w:p w14:paraId="1BC14326" w14:textId="59EA35C0" w:rsidR="0094680A" w:rsidRPr="00CB4483" w:rsidRDefault="007A734D" w:rsidP="00DE58D2">
      <w:pPr>
        <w:pStyle w:val="Zkladntext"/>
      </w:pPr>
      <w:r w:rsidRPr="00CB4483">
        <w:t>To</w:t>
      </w:r>
      <w:r w:rsidR="00163B38">
        <w:t>,</w:t>
      </w:r>
      <w:r w:rsidRPr="00CB4483">
        <w:t xml:space="preserve"> akým spôsobom sa snažil </w:t>
      </w:r>
      <w:proofErr w:type="spellStart"/>
      <w:r w:rsidRPr="00CB4483">
        <w:t>Uzkur</w:t>
      </w:r>
      <w:proofErr w:type="spellEnd"/>
      <w:r w:rsidRPr="00CB4483">
        <w:t xml:space="preserve"> znázorniť bolesť, ktorá sa vrýva pod kožu ma očarilo na toľko, že som to </w:t>
      </w:r>
      <w:r w:rsidR="00163B38">
        <w:t>vnímala</w:t>
      </w:r>
      <w:r w:rsidRPr="00CB4483">
        <w:t xml:space="preserve"> ako </w:t>
      </w:r>
      <w:r w:rsidR="00D82637" w:rsidRPr="00CB4483">
        <w:t xml:space="preserve">obrovskú </w:t>
      </w:r>
      <w:r w:rsidRPr="00CB4483">
        <w:t>inšpiráciu k tvorbe mojej práce.</w:t>
      </w:r>
    </w:p>
    <w:p w14:paraId="2185ED01" w14:textId="77777777" w:rsidR="007A734D" w:rsidRDefault="007A734D" w:rsidP="008354B1">
      <w:pPr>
        <w:spacing w:line="360" w:lineRule="auto"/>
        <w:ind w:left="720" w:firstLine="720"/>
        <w:jc w:val="both"/>
      </w:pPr>
    </w:p>
    <w:p w14:paraId="521430E9" w14:textId="77777777" w:rsidR="00E52282" w:rsidRDefault="00081CE1" w:rsidP="00E52282">
      <w:pPr>
        <w:keepNext/>
        <w:spacing w:line="360" w:lineRule="auto"/>
        <w:jc w:val="center"/>
      </w:pPr>
      <w:r>
        <w:rPr>
          <w:noProof/>
        </w:rPr>
        <w:lastRenderedPageBreak/>
        <w:drawing>
          <wp:inline distT="0" distB="0" distL="0" distR="0" wp14:anchorId="491F0816" wp14:editId="38B41E91">
            <wp:extent cx="3013863" cy="3553285"/>
            <wp:effectExtent l="0" t="0" r="0" b="9525"/>
            <wp:docPr id="1005601833" name="Obrázok 1" descr="Obrázok, na ktorom je maľovanie, náčrt,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5601833" name="Obrázok 1" descr="Obrázok, na ktorom je maľovanie, náčrt, umenie&#10;&#10;Automaticky generovaný popis"/>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057623" cy="3604877"/>
                    </a:xfrm>
                    <a:prstGeom prst="rect">
                      <a:avLst/>
                    </a:prstGeom>
                  </pic:spPr>
                </pic:pic>
              </a:graphicData>
            </a:graphic>
          </wp:inline>
        </w:drawing>
      </w:r>
    </w:p>
    <w:p w14:paraId="2E326937" w14:textId="0BA4415E" w:rsidR="007A734D" w:rsidRDefault="00E52282" w:rsidP="00E52282">
      <w:pPr>
        <w:pStyle w:val="Popis"/>
        <w:jc w:val="center"/>
      </w:pPr>
      <w:bookmarkStart w:id="35" w:name="_Toc168329447"/>
      <w:r>
        <w:t>Obr.</w:t>
      </w:r>
      <w:r w:rsidR="00711DF9">
        <w:t xml:space="preserve"> </w:t>
      </w:r>
      <w:r w:rsidR="00781404">
        <w:t>12</w:t>
      </w:r>
      <w:r w:rsidR="008356DD">
        <w:t xml:space="preserve"> </w:t>
      </w:r>
      <w:proofErr w:type="spellStart"/>
      <w:r w:rsidRPr="002F14CB">
        <w:t>Özcan</w:t>
      </w:r>
      <w:proofErr w:type="spellEnd"/>
      <w:r w:rsidRPr="002F14CB">
        <w:t xml:space="preserve"> </w:t>
      </w:r>
      <w:proofErr w:type="spellStart"/>
      <w:r w:rsidRPr="002F14CB">
        <w:t>Uzkur</w:t>
      </w:r>
      <w:proofErr w:type="spellEnd"/>
      <w:r w:rsidRPr="002F14CB">
        <w:t xml:space="preserve"> </w:t>
      </w:r>
      <w:r w:rsidR="007D6677">
        <w:t>: „</w:t>
      </w:r>
      <w:proofErr w:type="spellStart"/>
      <w:r w:rsidRPr="002F14CB">
        <w:t>Double</w:t>
      </w:r>
      <w:proofErr w:type="spellEnd"/>
      <w:r w:rsidRPr="002F14CB">
        <w:t xml:space="preserve"> </w:t>
      </w:r>
      <w:proofErr w:type="spellStart"/>
      <w:r w:rsidRPr="002F14CB">
        <w:t>simulations</w:t>
      </w:r>
      <w:proofErr w:type="spellEnd"/>
      <w:r w:rsidR="00711DF9">
        <w:t xml:space="preserve"> </w:t>
      </w:r>
      <w:proofErr w:type="spellStart"/>
      <w:r w:rsidRPr="002F14CB">
        <w:t>face</w:t>
      </w:r>
      <w:proofErr w:type="spellEnd"/>
      <w:r w:rsidRPr="002F14CB">
        <w:t xml:space="preserve"> </w:t>
      </w:r>
      <w:proofErr w:type="spellStart"/>
      <w:r w:rsidRPr="002F14CB">
        <w:t>genesis</w:t>
      </w:r>
      <w:proofErr w:type="spellEnd"/>
      <w:r w:rsidR="007D6677">
        <w:t>“</w:t>
      </w:r>
      <w:bookmarkEnd w:id="35"/>
    </w:p>
    <w:p w14:paraId="49DEC6D3" w14:textId="77777777" w:rsidR="00683435" w:rsidRDefault="00A77D05" w:rsidP="00683435">
      <w:pPr>
        <w:keepNext/>
        <w:spacing w:line="360" w:lineRule="auto"/>
        <w:ind w:left="720" w:hanging="720"/>
        <w:jc w:val="center"/>
      </w:pPr>
      <w:r>
        <w:rPr>
          <w:noProof/>
        </w:rPr>
        <w:drawing>
          <wp:inline distT="0" distB="0" distL="0" distR="0" wp14:anchorId="34869D84" wp14:editId="1D270DBC">
            <wp:extent cx="3006547" cy="4222621"/>
            <wp:effectExtent l="0" t="0" r="3810" b="6985"/>
            <wp:docPr id="506451036" name="Obrázok 11" descr="Obrázok, na ktorom je náčrt, maľovanie, umenie,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6451036" name="Obrázok 11" descr="Obrázok, na ktorom je náčrt, maľovanie, umenie, kresba&#10;&#10;Automaticky generovaný popis"/>
                    <pic:cNvPicPr/>
                  </pic:nvPicPr>
                  <pic:blipFill>
                    <a:blip r:embed="rId20" cstate="print">
                      <a:extLst>
                        <a:ext uri="{28A0092B-C50C-407E-A947-70E740481C1C}">
                          <a14:useLocalDpi xmlns:a14="http://schemas.microsoft.com/office/drawing/2010/main" val="0"/>
                        </a:ext>
                      </a:extLst>
                    </a:blip>
                    <a:stretch>
                      <a:fillRect/>
                    </a:stretch>
                  </pic:blipFill>
                  <pic:spPr>
                    <a:xfrm>
                      <a:off x="0" y="0"/>
                      <a:ext cx="3055273" cy="4291056"/>
                    </a:xfrm>
                    <a:prstGeom prst="rect">
                      <a:avLst/>
                    </a:prstGeom>
                  </pic:spPr>
                </pic:pic>
              </a:graphicData>
            </a:graphic>
          </wp:inline>
        </w:drawing>
      </w:r>
    </w:p>
    <w:p w14:paraId="1959106A" w14:textId="61200B13" w:rsidR="00A77D05" w:rsidRDefault="00683435" w:rsidP="00683435">
      <w:pPr>
        <w:pStyle w:val="Popis"/>
        <w:jc w:val="center"/>
      </w:pPr>
      <w:bookmarkStart w:id="36" w:name="_Toc168329448"/>
      <w:r>
        <w:t>Obr.</w:t>
      </w:r>
      <w:r w:rsidR="00711DF9">
        <w:t xml:space="preserve"> </w:t>
      </w:r>
      <w:r w:rsidR="00781404">
        <w:t xml:space="preserve">13 </w:t>
      </w:r>
      <w:proofErr w:type="spellStart"/>
      <w:r w:rsidRPr="005F66F5">
        <w:t>Özcan</w:t>
      </w:r>
      <w:proofErr w:type="spellEnd"/>
      <w:r w:rsidRPr="005F66F5">
        <w:t xml:space="preserve"> </w:t>
      </w:r>
      <w:proofErr w:type="spellStart"/>
      <w:r w:rsidRPr="005F66F5">
        <w:t>Uzkur</w:t>
      </w:r>
      <w:proofErr w:type="spellEnd"/>
      <w:r w:rsidRPr="005F66F5">
        <w:t xml:space="preserve"> </w:t>
      </w:r>
      <w:r w:rsidR="007D6677">
        <w:t>: „</w:t>
      </w:r>
      <w:r w:rsidRPr="005F66F5">
        <w:t>názov diela neznámy</w:t>
      </w:r>
      <w:r w:rsidR="007D6677">
        <w:t>“</w:t>
      </w:r>
      <w:bookmarkEnd w:id="36"/>
    </w:p>
    <w:p w14:paraId="46012645" w14:textId="77777777" w:rsidR="00683435" w:rsidRDefault="00081CE1" w:rsidP="00683435">
      <w:pPr>
        <w:keepNext/>
        <w:spacing w:line="360" w:lineRule="auto"/>
        <w:ind w:left="720" w:hanging="720"/>
        <w:jc w:val="center"/>
      </w:pPr>
      <w:r>
        <w:rPr>
          <w:noProof/>
        </w:rPr>
        <w:lastRenderedPageBreak/>
        <w:drawing>
          <wp:inline distT="0" distB="0" distL="0" distR="0" wp14:anchorId="32F605D2" wp14:editId="521AF3F1">
            <wp:extent cx="3215640" cy="3215640"/>
            <wp:effectExtent l="0" t="0" r="3810" b="3810"/>
            <wp:docPr id="1829682822" name="Obrázok 2" descr="Obrázok, na ktorom je gaštanovočervená, červená,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9682822" name="Obrázok 2" descr="Obrázok, na ktorom je gaštanovočervená, červená, umenie&#10;&#10;Automaticky generovaný popis"/>
                    <pic:cNvPicPr/>
                  </pic:nvPicPr>
                  <pic:blipFill>
                    <a:blip r:embed="rId21" cstate="print">
                      <a:extLst>
                        <a:ext uri="{28A0092B-C50C-407E-A947-70E740481C1C}">
                          <a14:useLocalDpi xmlns:a14="http://schemas.microsoft.com/office/drawing/2010/main" val="0"/>
                        </a:ext>
                      </a:extLst>
                    </a:blip>
                    <a:stretch>
                      <a:fillRect/>
                    </a:stretch>
                  </pic:blipFill>
                  <pic:spPr>
                    <a:xfrm>
                      <a:off x="0" y="0"/>
                      <a:ext cx="3225983" cy="3225983"/>
                    </a:xfrm>
                    <a:prstGeom prst="rect">
                      <a:avLst/>
                    </a:prstGeom>
                  </pic:spPr>
                </pic:pic>
              </a:graphicData>
            </a:graphic>
          </wp:inline>
        </w:drawing>
      </w:r>
    </w:p>
    <w:p w14:paraId="57679C91" w14:textId="3252D175" w:rsidR="00A77D05" w:rsidRDefault="00683435" w:rsidP="00683435">
      <w:pPr>
        <w:pStyle w:val="Popis"/>
        <w:jc w:val="center"/>
      </w:pPr>
      <w:bookmarkStart w:id="37" w:name="_Toc168329449"/>
      <w:r>
        <w:t>Obr.</w:t>
      </w:r>
      <w:r w:rsidR="00711DF9">
        <w:t xml:space="preserve"> </w:t>
      </w:r>
      <w:r w:rsidR="00781404">
        <w:t xml:space="preserve">14 </w:t>
      </w:r>
      <w:r>
        <w:t xml:space="preserve"> </w:t>
      </w:r>
      <w:proofErr w:type="spellStart"/>
      <w:r w:rsidRPr="00683210">
        <w:t>Özcan</w:t>
      </w:r>
      <w:proofErr w:type="spellEnd"/>
      <w:r w:rsidRPr="00683210">
        <w:t xml:space="preserve"> </w:t>
      </w:r>
      <w:proofErr w:type="spellStart"/>
      <w:r w:rsidRPr="00683210">
        <w:t>Uzkur</w:t>
      </w:r>
      <w:proofErr w:type="spellEnd"/>
      <w:r w:rsidR="007D6677">
        <w:t>: „</w:t>
      </w:r>
      <w:r w:rsidRPr="00683210">
        <w:t xml:space="preserve"> názov diela neznámy</w:t>
      </w:r>
      <w:r w:rsidR="007D6677">
        <w:t>“</w:t>
      </w:r>
      <w:bookmarkEnd w:id="37"/>
    </w:p>
    <w:p w14:paraId="741104EB" w14:textId="77777777" w:rsidR="00A77D05" w:rsidRPr="00425485" w:rsidRDefault="00A77D05" w:rsidP="007C2C28">
      <w:pPr>
        <w:pStyle w:val="Nadpis3"/>
      </w:pPr>
      <w:bookmarkStart w:id="38" w:name="_Toc169428806"/>
      <w:proofErr w:type="spellStart"/>
      <w:r w:rsidRPr="00425485">
        <w:t>Jessica</w:t>
      </w:r>
      <w:proofErr w:type="spellEnd"/>
      <w:r w:rsidRPr="00425485">
        <w:t xml:space="preserve"> </w:t>
      </w:r>
      <w:proofErr w:type="spellStart"/>
      <w:r w:rsidRPr="00425485">
        <w:t>Stockholder</w:t>
      </w:r>
      <w:bookmarkEnd w:id="38"/>
      <w:proofErr w:type="spellEnd"/>
    </w:p>
    <w:p w14:paraId="344102C4" w14:textId="21F4BDB1" w:rsidR="00A77D05" w:rsidRPr="00CB4483" w:rsidRDefault="00A77D05" w:rsidP="0057692A">
      <w:pPr>
        <w:spacing w:line="360" w:lineRule="auto"/>
        <w:ind w:firstLine="567"/>
        <w:jc w:val="both"/>
        <w:rPr>
          <w:sz w:val="24"/>
          <w:szCs w:val="24"/>
        </w:rPr>
      </w:pPr>
      <w:r w:rsidRPr="00CB4483">
        <w:rPr>
          <w:sz w:val="24"/>
          <w:szCs w:val="24"/>
        </w:rPr>
        <w:t>Americká umelkyňa prevažne tvoriaca inštalácie a</w:t>
      </w:r>
      <w:r w:rsidR="006B2068" w:rsidRPr="00CB4483">
        <w:rPr>
          <w:sz w:val="24"/>
          <w:szCs w:val="24"/>
        </w:rPr>
        <w:t> objekty</w:t>
      </w:r>
      <w:r w:rsidR="006B2068" w:rsidRPr="007D6677">
        <w:rPr>
          <w:sz w:val="24"/>
          <w:szCs w:val="24"/>
        </w:rPr>
        <w:t>.</w:t>
      </w:r>
      <w:r w:rsidR="000A70AB">
        <w:rPr>
          <w:sz w:val="24"/>
          <w:szCs w:val="24"/>
        </w:rPr>
        <w:t xml:space="preserve"> </w:t>
      </w:r>
      <w:r w:rsidR="0099715E">
        <w:rPr>
          <w:sz w:val="24"/>
          <w:szCs w:val="24"/>
        </w:rPr>
        <w:t>„</w:t>
      </w:r>
      <w:r w:rsidR="006B2068" w:rsidRPr="007D6677">
        <w:rPr>
          <w:sz w:val="24"/>
          <w:szCs w:val="24"/>
        </w:rPr>
        <w:t xml:space="preserve">Povrch objektu nám dáva vedieť niečo o jeho hmotnosti. Toto niečo je niekedy presné alebo informatívne o povahe veci, ktorú vnímame a niekedy povrch rozpráva úplne iný príbeh – niekedy povrch vytvára určitý druh fikcie. Je to táto možnosť, ktorá je vlastná </w:t>
      </w:r>
      <w:proofErr w:type="spellStart"/>
      <w:r w:rsidR="006B2068" w:rsidRPr="007D6677">
        <w:rPr>
          <w:sz w:val="24"/>
          <w:szCs w:val="24"/>
        </w:rPr>
        <w:t>materialite</w:t>
      </w:r>
      <w:proofErr w:type="spellEnd"/>
      <w:r w:rsidR="006B2068" w:rsidRPr="007D6677">
        <w:rPr>
          <w:sz w:val="24"/>
          <w:szCs w:val="24"/>
        </w:rPr>
        <w:t>, vytvárať fikciu, do ktorej som</w:t>
      </w:r>
      <w:r w:rsidR="006B2068" w:rsidRPr="00CB4483">
        <w:rPr>
          <w:i/>
          <w:iCs/>
          <w:sz w:val="24"/>
          <w:szCs w:val="24"/>
        </w:rPr>
        <w:t xml:space="preserve"> </w:t>
      </w:r>
      <w:r w:rsidR="006B2068" w:rsidRPr="007D6677">
        <w:rPr>
          <w:sz w:val="24"/>
          <w:szCs w:val="24"/>
        </w:rPr>
        <w:t>zamilovaná. Tento záujem podnietil moje skúmanie toho, ako sa farba stretáva, priľne k mnohým rôznym druhom materiálu alebo ako z nich vyskakuje.</w:t>
      </w:r>
      <w:r w:rsidR="0099715E">
        <w:rPr>
          <w:sz w:val="24"/>
          <w:szCs w:val="24"/>
        </w:rPr>
        <w:t>“</w:t>
      </w:r>
      <w:r w:rsidR="000A70AB">
        <w:rPr>
          <w:sz w:val="24"/>
          <w:szCs w:val="24"/>
        </w:rPr>
        <w:t xml:space="preserve"> (</w:t>
      </w:r>
      <w:proofErr w:type="spellStart"/>
      <w:r w:rsidR="000A70AB">
        <w:rPr>
          <w:sz w:val="24"/>
          <w:szCs w:val="24"/>
        </w:rPr>
        <w:t>Stockholder</w:t>
      </w:r>
      <w:proofErr w:type="spellEnd"/>
      <w:r w:rsidR="000A70AB">
        <w:rPr>
          <w:sz w:val="24"/>
          <w:szCs w:val="24"/>
        </w:rPr>
        <w:t xml:space="preserve"> </w:t>
      </w:r>
      <w:r w:rsidR="000A70AB" w:rsidRPr="004E484D">
        <w:rPr>
          <w:color w:val="212529"/>
          <w:shd w:val="clear" w:color="auto" w:fill="FFFFFF"/>
        </w:rPr>
        <w:t>[cit. 2024-04-20]</w:t>
      </w:r>
      <w:r w:rsidR="00C760E5" w:rsidRPr="00CB4483">
        <w:rPr>
          <w:i/>
          <w:iCs/>
          <w:sz w:val="24"/>
          <w:szCs w:val="24"/>
        </w:rPr>
        <w:t xml:space="preserve"> </w:t>
      </w:r>
      <w:proofErr w:type="spellStart"/>
      <w:r w:rsidR="00C760E5" w:rsidRPr="00CB4483">
        <w:rPr>
          <w:sz w:val="24"/>
          <w:szCs w:val="24"/>
        </w:rPr>
        <w:t>Jessica</w:t>
      </w:r>
      <w:proofErr w:type="spellEnd"/>
      <w:r w:rsidR="00C760E5" w:rsidRPr="00CB4483">
        <w:rPr>
          <w:sz w:val="24"/>
          <w:szCs w:val="24"/>
        </w:rPr>
        <w:t xml:space="preserve"> ma svojimi dielami uchvátila a preto som sa rozhodla premýšľať aj nad svojou prácou viac ako nad objektom, ktorý </w:t>
      </w:r>
      <w:r w:rsidR="00D82637" w:rsidRPr="00CB4483">
        <w:rPr>
          <w:sz w:val="24"/>
          <w:szCs w:val="24"/>
        </w:rPr>
        <w:t xml:space="preserve">nemusí byť len plošný, ale </w:t>
      </w:r>
      <w:r w:rsidR="00C760E5" w:rsidRPr="00CB4483">
        <w:rPr>
          <w:sz w:val="24"/>
          <w:szCs w:val="24"/>
        </w:rPr>
        <w:t>môže vystupovať do výšky</w:t>
      </w:r>
      <w:r w:rsidR="00D82637" w:rsidRPr="00CB4483">
        <w:rPr>
          <w:sz w:val="24"/>
          <w:szCs w:val="24"/>
        </w:rPr>
        <w:t xml:space="preserve">. </w:t>
      </w:r>
      <w:r w:rsidR="00C760E5" w:rsidRPr="00CB4483">
        <w:rPr>
          <w:sz w:val="24"/>
          <w:szCs w:val="24"/>
        </w:rPr>
        <w:t xml:space="preserve">Jej diela na mňa pôsobia krehko tým, že sú vytvárané z látky, ale zároveň svojou monumentálnosťou a ostrosťou dávajú pocit, že dokážu </w:t>
      </w:r>
      <w:r w:rsidR="00D82637" w:rsidRPr="00CB4483">
        <w:rPr>
          <w:sz w:val="24"/>
          <w:szCs w:val="24"/>
        </w:rPr>
        <w:t>ublížiť</w:t>
      </w:r>
      <w:r w:rsidR="00C760E5" w:rsidRPr="00CB4483">
        <w:rPr>
          <w:sz w:val="24"/>
          <w:szCs w:val="24"/>
        </w:rPr>
        <w:t>.</w:t>
      </w:r>
      <w:r w:rsidR="00C760E5" w:rsidRPr="00CB4483">
        <w:rPr>
          <w:i/>
          <w:iCs/>
          <w:sz w:val="24"/>
          <w:szCs w:val="24"/>
        </w:rPr>
        <w:t xml:space="preserve"> </w:t>
      </w:r>
    </w:p>
    <w:p w14:paraId="40E40EED" w14:textId="77777777" w:rsidR="0081203A" w:rsidRDefault="006B2068" w:rsidP="0081203A">
      <w:pPr>
        <w:keepNext/>
        <w:spacing w:line="360" w:lineRule="auto"/>
        <w:ind w:left="720" w:hanging="720"/>
        <w:jc w:val="center"/>
      </w:pPr>
      <w:r>
        <w:rPr>
          <w:noProof/>
        </w:rPr>
        <w:lastRenderedPageBreak/>
        <w:drawing>
          <wp:inline distT="0" distB="0" distL="0" distR="0" wp14:anchorId="1B209257" wp14:editId="74243BD8">
            <wp:extent cx="4318707" cy="4282440"/>
            <wp:effectExtent l="0" t="0" r="5715" b="3810"/>
            <wp:docPr id="1554231421" name="Obrázok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231421" name="Obrázok 1554231421"/>
                    <pic:cNvPicPr/>
                  </pic:nvPicPr>
                  <pic:blipFill rotWithShape="1">
                    <a:blip r:embed="rId22" cstate="print">
                      <a:extLst>
                        <a:ext uri="{28A0092B-C50C-407E-A947-70E740481C1C}">
                          <a14:useLocalDpi xmlns:a14="http://schemas.microsoft.com/office/drawing/2010/main" val="0"/>
                        </a:ext>
                      </a:extLst>
                    </a:blip>
                    <a:srcRect t="2164"/>
                    <a:stretch/>
                  </pic:blipFill>
                  <pic:spPr bwMode="auto">
                    <a:xfrm>
                      <a:off x="0" y="0"/>
                      <a:ext cx="4369167" cy="4332476"/>
                    </a:xfrm>
                    <a:prstGeom prst="rect">
                      <a:avLst/>
                    </a:prstGeom>
                    <a:ln>
                      <a:noFill/>
                    </a:ln>
                    <a:extLst>
                      <a:ext uri="{53640926-AAD7-44D8-BBD7-CCE9431645EC}">
                        <a14:shadowObscured xmlns:a14="http://schemas.microsoft.com/office/drawing/2010/main"/>
                      </a:ext>
                    </a:extLst>
                  </pic:spPr>
                </pic:pic>
              </a:graphicData>
            </a:graphic>
          </wp:inline>
        </w:drawing>
      </w:r>
    </w:p>
    <w:p w14:paraId="2FC3B22B" w14:textId="1AD01543" w:rsidR="006B2068" w:rsidRDefault="0081203A" w:rsidP="0081203A">
      <w:pPr>
        <w:pStyle w:val="Popis"/>
        <w:jc w:val="center"/>
      </w:pPr>
      <w:bookmarkStart w:id="39" w:name="_Toc168329450"/>
      <w:r>
        <w:t>Obr.</w:t>
      </w:r>
      <w:r w:rsidR="00711DF9">
        <w:t xml:space="preserve"> </w:t>
      </w:r>
      <w:r w:rsidR="00781404">
        <w:t xml:space="preserve">15 </w:t>
      </w:r>
      <w:proofErr w:type="spellStart"/>
      <w:r w:rsidRPr="004B7789">
        <w:t>Jessica</w:t>
      </w:r>
      <w:proofErr w:type="spellEnd"/>
      <w:r w:rsidRPr="004B7789">
        <w:t xml:space="preserve"> </w:t>
      </w:r>
      <w:proofErr w:type="spellStart"/>
      <w:r w:rsidRPr="004B7789">
        <w:t>Stockholder</w:t>
      </w:r>
      <w:proofErr w:type="spellEnd"/>
      <w:r w:rsidRPr="004B7789">
        <w:t xml:space="preserve">: </w:t>
      </w:r>
      <w:r w:rsidR="007D6677">
        <w:t>„</w:t>
      </w:r>
      <w:proofErr w:type="spellStart"/>
      <w:r w:rsidRPr="004B7789">
        <w:t>Growing</w:t>
      </w:r>
      <w:proofErr w:type="spellEnd"/>
      <w:r w:rsidRPr="004B7789">
        <w:t xml:space="preserve"> Rock </w:t>
      </w:r>
      <w:proofErr w:type="spellStart"/>
      <w:r w:rsidRPr="004B7789">
        <w:t>Candy</w:t>
      </w:r>
      <w:proofErr w:type="spellEnd"/>
      <w:r w:rsidRPr="004B7789">
        <w:t xml:space="preserve"> </w:t>
      </w:r>
      <w:proofErr w:type="spellStart"/>
      <w:r w:rsidRPr="004B7789">
        <w:t>Mountain</w:t>
      </w:r>
      <w:proofErr w:type="spellEnd"/>
      <w:r w:rsidRPr="004B7789">
        <w:t xml:space="preserve"> </w:t>
      </w:r>
      <w:proofErr w:type="spellStart"/>
      <w:r w:rsidRPr="004B7789">
        <w:t>Gresses</w:t>
      </w:r>
      <w:proofErr w:type="spellEnd"/>
      <w:r w:rsidRPr="004B7789">
        <w:t xml:space="preserve"> in </w:t>
      </w:r>
      <w:proofErr w:type="spellStart"/>
      <w:r w:rsidRPr="004B7789">
        <w:t>Canned</w:t>
      </w:r>
      <w:proofErr w:type="spellEnd"/>
      <w:r w:rsidRPr="004B7789">
        <w:t xml:space="preserve"> </w:t>
      </w:r>
      <w:proofErr w:type="spellStart"/>
      <w:r w:rsidRPr="004B7789">
        <w:t>Sand</w:t>
      </w:r>
      <w:proofErr w:type="spellEnd"/>
      <w:r w:rsidRPr="004B7789">
        <w:t xml:space="preserve">, </w:t>
      </w:r>
      <w:r w:rsidR="007D6677">
        <w:t>(</w:t>
      </w:r>
      <w:r w:rsidRPr="004B7789">
        <w:t>1992</w:t>
      </w:r>
      <w:r w:rsidR="007D6677">
        <w:t>)“</w:t>
      </w:r>
      <w:bookmarkEnd w:id="39"/>
    </w:p>
    <w:p w14:paraId="4DABE50A" w14:textId="77777777" w:rsidR="00A22B79" w:rsidRDefault="00A22B79" w:rsidP="007C2C28">
      <w:pPr>
        <w:pStyle w:val="Nadpis3"/>
      </w:pPr>
      <w:bookmarkStart w:id="40" w:name="_Toc169428807"/>
      <w:proofErr w:type="spellStart"/>
      <w:r w:rsidRPr="00A22B79">
        <w:t>Alisa</w:t>
      </w:r>
      <w:proofErr w:type="spellEnd"/>
      <w:r w:rsidRPr="00A22B79">
        <w:t xml:space="preserve"> </w:t>
      </w:r>
      <w:proofErr w:type="spellStart"/>
      <w:r w:rsidRPr="00A22B79">
        <w:t>Dworsky</w:t>
      </w:r>
      <w:bookmarkEnd w:id="40"/>
      <w:proofErr w:type="spellEnd"/>
    </w:p>
    <w:p w14:paraId="0B27FD8A" w14:textId="1D89D691" w:rsidR="00C760E5" w:rsidRPr="00CB4483" w:rsidRDefault="00C760E5" w:rsidP="00431817">
      <w:pPr>
        <w:spacing w:line="360" w:lineRule="auto"/>
        <w:ind w:firstLine="567"/>
        <w:jc w:val="both"/>
        <w:rPr>
          <w:sz w:val="24"/>
          <w:szCs w:val="24"/>
        </w:rPr>
      </w:pPr>
      <w:r w:rsidRPr="00CB4483">
        <w:rPr>
          <w:sz w:val="24"/>
          <w:szCs w:val="24"/>
        </w:rPr>
        <w:t>Vo svojich inštaláciách skúmala ako môže pohyb podporiť celú inštaláciu a opticky tak zničiť pevnosť konštrukcie. Pracovala s hustotou väzieb, ktorú časom zjemňovala. Svoje diela nazýva „stavby“</w:t>
      </w:r>
      <w:r w:rsidR="00163B38">
        <w:rPr>
          <w:sz w:val="24"/>
          <w:szCs w:val="24"/>
        </w:rPr>
        <w:t>,</w:t>
      </w:r>
      <w:r w:rsidRPr="00CB4483">
        <w:rPr>
          <w:sz w:val="24"/>
          <w:szCs w:val="24"/>
        </w:rPr>
        <w:t xml:space="preserve"> v ktorých sa odohráva hra materiálov s rozmermi ťažobou, ale predovšetkým s ich hybnosťou. Využíva geometrické telesá, ktoré inscenuje do priestoru vďaka čomu nadobúdame dojem, že sa snažia vystúpiť von. Snaží sa prepájať ťažké materiály a konštrukcie s ľahkým textilom</w:t>
      </w:r>
      <w:r w:rsidR="00163B38">
        <w:rPr>
          <w:sz w:val="24"/>
          <w:szCs w:val="24"/>
        </w:rPr>
        <w:t xml:space="preserve"> </w:t>
      </w:r>
      <w:r w:rsidRPr="00CB4483">
        <w:rPr>
          <w:sz w:val="24"/>
          <w:szCs w:val="24"/>
        </w:rPr>
        <w:t>a práve to ma inšpirovalo</w:t>
      </w:r>
      <w:r w:rsidR="001F3990">
        <w:rPr>
          <w:sz w:val="24"/>
          <w:szCs w:val="24"/>
        </w:rPr>
        <w:t>,</w:t>
      </w:r>
      <w:r w:rsidRPr="00CB4483">
        <w:rPr>
          <w:sz w:val="24"/>
          <w:szCs w:val="24"/>
        </w:rPr>
        <w:t xml:space="preserve"> aby som podobné pocity z materiálov využila tiež. </w:t>
      </w:r>
      <w:r w:rsidR="00D82637" w:rsidRPr="00CB4483">
        <w:rPr>
          <w:sz w:val="24"/>
          <w:szCs w:val="24"/>
        </w:rPr>
        <w:t>Obrázky i</w:t>
      </w:r>
      <w:r w:rsidRPr="00CB4483">
        <w:rPr>
          <w:sz w:val="24"/>
          <w:szCs w:val="24"/>
        </w:rPr>
        <w:t>nštalác</w:t>
      </w:r>
      <w:r w:rsidR="00D82637" w:rsidRPr="00CB4483">
        <w:rPr>
          <w:sz w:val="24"/>
          <w:szCs w:val="24"/>
        </w:rPr>
        <w:t>ií</w:t>
      </w:r>
      <w:r w:rsidRPr="00CB4483">
        <w:rPr>
          <w:sz w:val="24"/>
          <w:szCs w:val="24"/>
        </w:rPr>
        <w:t xml:space="preserve">, ktoré som zaradila do tejto diplomovej práce sú </w:t>
      </w:r>
      <w:r w:rsidR="00163B38">
        <w:rPr>
          <w:sz w:val="24"/>
          <w:szCs w:val="24"/>
        </w:rPr>
        <w:t>v</w:t>
      </w:r>
      <w:r w:rsidRPr="00CB4483">
        <w:rPr>
          <w:sz w:val="24"/>
          <w:szCs w:val="24"/>
        </w:rPr>
        <w:t>o veľkosti celých miestnosti, využívala v nich techniku háčkovania, ktorú prezentuje ako „povrchové napätie“.</w:t>
      </w:r>
      <w:r w:rsidR="00711DF9">
        <w:rPr>
          <w:sz w:val="24"/>
          <w:szCs w:val="24"/>
        </w:rPr>
        <w:t xml:space="preserve"> </w:t>
      </w:r>
      <w:r w:rsidRPr="00CB4483">
        <w:rPr>
          <w:sz w:val="24"/>
          <w:szCs w:val="24"/>
        </w:rPr>
        <w:t>V týchto prácach si uháčkovala čierne lano, z ktorého následne vytvárala kompozície. Jemnosť háčkovaného materiálu doplnila o závažia naplnené kameňmi, vďaka čomu to dr</w:t>
      </w:r>
      <w:r w:rsidR="00163B38">
        <w:rPr>
          <w:sz w:val="24"/>
          <w:szCs w:val="24"/>
        </w:rPr>
        <w:t>ž</w:t>
      </w:r>
      <w:r w:rsidRPr="00CB4483">
        <w:rPr>
          <w:sz w:val="24"/>
          <w:szCs w:val="24"/>
        </w:rPr>
        <w:t xml:space="preserve">í požadovaný tvar. </w:t>
      </w:r>
      <w:r w:rsidR="00D82637" w:rsidRPr="00CB4483">
        <w:rPr>
          <w:sz w:val="24"/>
          <w:szCs w:val="24"/>
        </w:rPr>
        <w:t xml:space="preserve">Prekvapilo ma, akým spôsobom využila jemnosť háčkovania k ostrým tvarom, ktoré z nich nakoniec vytvorila. </w:t>
      </w:r>
    </w:p>
    <w:p w14:paraId="2534302B" w14:textId="77777777" w:rsidR="00F97DB4" w:rsidRDefault="00C760E5" w:rsidP="00F97DB4">
      <w:pPr>
        <w:keepNext/>
        <w:spacing w:line="360" w:lineRule="auto"/>
        <w:jc w:val="center"/>
      </w:pPr>
      <w:r>
        <w:rPr>
          <w:noProof/>
        </w:rPr>
        <w:lastRenderedPageBreak/>
        <w:drawing>
          <wp:inline distT="0" distB="0" distL="0" distR="0" wp14:anchorId="0ADD8486" wp14:editId="25B14F53">
            <wp:extent cx="3565003" cy="4165936"/>
            <wp:effectExtent l="0" t="0" r="0" b="6350"/>
            <wp:docPr id="271661114"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661114" name="Obrázok 271661114"/>
                    <pic:cNvPicPr/>
                  </pic:nvPicPr>
                  <pic:blipFill>
                    <a:blip r:embed="rId23" cstate="print">
                      <a:extLst>
                        <a:ext uri="{28A0092B-C50C-407E-A947-70E740481C1C}">
                          <a14:useLocalDpi xmlns:a14="http://schemas.microsoft.com/office/drawing/2010/main" val="0"/>
                        </a:ext>
                      </a:extLst>
                    </a:blip>
                    <a:stretch>
                      <a:fillRect/>
                    </a:stretch>
                  </pic:blipFill>
                  <pic:spPr>
                    <a:xfrm flipV="1">
                      <a:off x="0" y="0"/>
                      <a:ext cx="3630543" cy="4242523"/>
                    </a:xfrm>
                    <a:prstGeom prst="rect">
                      <a:avLst/>
                    </a:prstGeom>
                  </pic:spPr>
                </pic:pic>
              </a:graphicData>
            </a:graphic>
          </wp:inline>
        </w:drawing>
      </w:r>
    </w:p>
    <w:p w14:paraId="2AE8F400" w14:textId="77777777" w:rsidR="00B5124B" w:rsidRDefault="00F97DB4" w:rsidP="00B5124B">
      <w:pPr>
        <w:pStyle w:val="Popis"/>
        <w:jc w:val="center"/>
      </w:pPr>
      <w:bookmarkStart w:id="41" w:name="_Toc168329451"/>
      <w:r>
        <w:t>Obr.</w:t>
      </w:r>
      <w:r w:rsidR="00711DF9">
        <w:t xml:space="preserve"> </w:t>
      </w:r>
      <w:r w:rsidR="00781404">
        <w:t xml:space="preserve">16 </w:t>
      </w:r>
      <w:r>
        <w:fldChar w:fldCharType="begin"/>
      </w:r>
      <w:r>
        <w:instrText xml:space="preserve"> SEQ Obr._ \* ARABIC </w:instrText>
      </w:r>
      <w:r w:rsidR="00000000">
        <w:fldChar w:fldCharType="separate"/>
      </w:r>
      <w:r>
        <w:fldChar w:fldCharType="end"/>
      </w:r>
      <w:r>
        <w:t xml:space="preserve"> </w:t>
      </w:r>
      <w:r w:rsidRPr="009A63B5">
        <w:t xml:space="preserve">Alica </w:t>
      </w:r>
      <w:proofErr w:type="spellStart"/>
      <w:r w:rsidRPr="009A63B5">
        <w:t>Dworsky</w:t>
      </w:r>
      <w:proofErr w:type="spellEnd"/>
      <w:r w:rsidRPr="009A63B5">
        <w:t xml:space="preserve"> </w:t>
      </w:r>
      <w:r w:rsidR="007D6677">
        <w:t>: „</w:t>
      </w:r>
      <w:r w:rsidRPr="009A63B5">
        <w:t xml:space="preserve"> </w:t>
      </w:r>
      <w:proofErr w:type="spellStart"/>
      <w:r w:rsidRPr="009A63B5">
        <w:t>Flat</w:t>
      </w:r>
      <w:proofErr w:type="spellEnd"/>
      <w:r w:rsidRPr="009A63B5">
        <w:t xml:space="preserve"> </w:t>
      </w:r>
      <w:proofErr w:type="spellStart"/>
      <w:r w:rsidRPr="009A63B5">
        <w:t>not</w:t>
      </w:r>
      <w:proofErr w:type="spellEnd"/>
      <w:r w:rsidRPr="009A63B5">
        <w:t xml:space="preserve"> </w:t>
      </w:r>
      <w:proofErr w:type="spellStart"/>
      <w:r w:rsidRPr="009A63B5">
        <w:t>flat</w:t>
      </w:r>
      <w:proofErr w:type="spellEnd"/>
      <w:r w:rsidRPr="009A63B5">
        <w:t xml:space="preserve"> Study 3</w:t>
      </w:r>
      <w:r w:rsidR="007D6677">
        <w:t>“</w:t>
      </w:r>
      <w:bookmarkEnd w:id="41"/>
    </w:p>
    <w:p w14:paraId="42BDBDFA" w14:textId="2D838DF0" w:rsidR="008F3A3F" w:rsidRDefault="00C760E5" w:rsidP="00B5124B">
      <w:pPr>
        <w:pStyle w:val="Popis"/>
        <w:jc w:val="center"/>
      </w:pPr>
      <w:r>
        <w:rPr>
          <w:noProof/>
        </w:rPr>
        <w:drawing>
          <wp:inline distT="0" distB="0" distL="0" distR="0" wp14:anchorId="423ADBE0" wp14:editId="20BDD43B">
            <wp:extent cx="4282633" cy="3939936"/>
            <wp:effectExtent l="0" t="0" r="3810" b="3810"/>
            <wp:docPr id="1176636332" name="Obrázok 4" descr="Obrázok, na ktorom je stena, vnútri, umenie, strop&#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6636332" name="Obrázok 4" descr="Obrázok, na ktorom je stena, vnútri, umenie, strop&#10;&#10;Automaticky generovaný popis"/>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334919" cy="3988038"/>
                    </a:xfrm>
                    <a:prstGeom prst="rect">
                      <a:avLst/>
                    </a:prstGeom>
                  </pic:spPr>
                </pic:pic>
              </a:graphicData>
            </a:graphic>
          </wp:inline>
        </w:drawing>
      </w:r>
    </w:p>
    <w:p w14:paraId="2C67C4D3" w14:textId="7C29BBC3" w:rsidR="00C760E5" w:rsidRDefault="008F3A3F" w:rsidP="008F3A3F">
      <w:pPr>
        <w:pStyle w:val="Popis"/>
        <w:jc w:val="center"/>
      </w:pPr>
      <w:bookmarkStart w:id="42" w:name="_Toc168329452"/>
      <w:r>
        <w:t>Obr.</w:t>
      </w:r>
      <w:r w:rsidR="00711DF9">
        <w:t xml:space="preserve"> </w:t>
      </w:r>
      <w:r w:rsidR="00781404">
        <w:t xml:space="preserve">17 </w:t>
      </w:r>
      <w:r w:rsidRPr="007D3020">
        <w:t xml:space="preserve">Alica </w:t>
      </w:r>
      <w:proofErr w:type="spellStart"/>
      <w:r w:rsidRPr="007D3020">
        <w:t>Dworsky</w:t>
      </w:r>
      <w:proofErr w:type="spellEnd"/>
      <w:r w:rsidR="007D6677">
        <w:t>: „</w:t>
      </w:r>
      <w:proofErr w:type="spellStart"/>
      <w:r w:rsidRPr="007D3020">
        <w:t>Surface</w:t>
      </w:r>
      <w:proofErr w:type="spellEnd"/>
      <w:r w:rsidR="00711DF9">
        <w:t xml:space="preserve"> </w:t>
      </w:r>
      <w:proofErr w:type="spellStart"/>
      <w:r w:rsidRPr="007D3020">
        <w:t>tension</w:t>
      </w:r>
      <w:proofErr w:type="spellEnd"/>
      <w:r w:rsidR="007D6677">
        <w:t>“</w:t>
      </w:r>
      <w:bookmarkEnd w:id="42"/>
    </w:p>
    <w:p w14:paraId="1EF7117F" w14:textId="4E71D894" w:rsidR="00C760E5" w:rsidRPr="008F6F42" w:rsidRDefault="00C760E5" w:rsidP="007C2C28">
      <w:pPr>
        <w:pStyle w:val="Nadpis3"/>
      </w:pPr>
      <w:bookmarkStart w:id="43" w:name="_Toc169428808"/>
      <w:proofErr w:type="spellStart"/>
      <w:r>
        <w:lastRenderedPageBreak/>
        <w:t>Lenore</w:t>
      </w:r>
      <w:proofErr w:type="spellEnd"/>
      <w:r>
        <w:t xml:space="preserve"> </w:t>
      </w:r>
      <w:proofErr w:type="spellStart"/>
      <w:r>
        <w:t>Tawne</w:t>
      </w:r>
      <w:r w:rsidR="008F6F42">
        <w:t>y</w:t>
      </w:r>
      <w:bookmarkEnd w:id="43"/>
      <w:proofErr w:type="spellEnd"/>
    </w:p>
    <w:p w14:paraId="70FC0560" w14:textId="77777777" w:rsidR="00442BCE" w:rsidRDefault="00F74DAE" w:rsidP="00463AB7">
      <w:pPr>
        <w:pStyle w:val="Zkladntext"/>
        <w:spacing w:after="0"/>
      </w:pPr>
      <w:r>
        <w:t>P</w:t>
      </w:r>
      <w:r w:rsidR="008F6F42" w:rsidRPr="008F6F42">
        <w:t>redstaviteľk</w:t>
      </w:r>
      <w:r>
        <w:t xml:space="preserve">a </w:t>
      </w:r>
      <w:r w:rsidR="00660082">
        <w:t>a zakladateľk</w:t>
      </w:r>
      <w:r>
        <w:t>a</w:t>
      </w:r>
      <w:r w:rsidR="00660082">
        <w:t xml:space="preserve"> </w:t>
      </w:r>
      <w:proofErr w:type="spellStart"/>
      <w:r w:rsidR="00660082">
        <w:t>environmentu</w:t>
      </w:r>
      <w:proofErr w:type="spellEnd"/>
      <w:r w:rsidR="00660082">
        <w:t xml:space="preserve"> a práce s </w:t>
      </w:r>
      <w:r w:rsidR="008F6F42" w:rsidRPr="008F6F42">
        <w:t>tkanin</w:t>
      </w:r>
      <w:r w:rsidR="00660082">
        <w:t>ou</w:t>
      </w:r>
      <w:r w:rsidR="008F6F42" w:rsidRPr="008F6F42">
        <w:t xml:space="preserve"> </w:t>
      </w:r>
      <w:proofErr w:type="spellStart"/>
      <w:r w:rsidR="008F6F42" w:rsidRPr="008F6F42">
        <w:t>Lenore</w:t>
      </w:r>
      <w:proofErr w:type="spellEnd"/>
      <w:r w:rsidR="008F6F42" w:rsidRPr="008F6F42">
        <w:t xml:space="preserve"> </w:t>
      </w:r>
      <w:proofErr w:type="spellStart"/>
      <w:r w:rsidR="008F6F42" w:rsidRPr="008F6F42">
        <w:t>Tawney</w:t>
      </w:r>
      <w:proofErr w:type="spellEnd"/>
      <w:r w:rsidR="008F6F42" w:rsidRPr="008F6F42">
        <w:t>.</w:t>
      </w:r>
    </w:p>
    <w:p w14:paraId="2D0AF89A" w14:textId="3457FD5E" w:rsidR="008F6F42" w:rsidRDefault="008F6F42" w:rsidP="00442BCE">
      <w:pPr>
        <w:pStyle w:val="Zkladntext"/>
        <w:spacing w:after="0"/>
        <w:ind w:firstLine="0"/>
        <w:rPr>
          <w:shd w:val="clear" w:color="auto" w:fill="FFFFFF"/>
        </w:rPr>
      </w:pPr>
      <w:r w:rsidRPr="008F6F42">
        <w:rPr>
          <w:shd w:val="clear" w:color="auto" w:fill="FFFFFF"/>
        </w:rPr>
        <w:t>S ohľadom na jej inovatívny prístup k tkaninám s otvorenou osnovou, transformáciu tradičných techník textilnej výroby a jej komplexné skúmanie priestoru, štruktúr a liniek v jej dielach</w:t>
      </w:r>
      <w:r w:rsidR="00163B38">
        <w:rPr>
          <w:shd w:val="clear" w:color="auto" w:fill="FFFFFF"/>
        </w:rPr>
        <w:t>, z</w:t>
      </w:r>
      <w:r w:rsidRPr="008F6F42">
        <w:rPr>
          <w:shd w:val="clear" w:color="auto" w:fill="FFFFFF"/>
        </w:rPr>
        <w:t> </w:t>
      </w:r>
      <w:r w:rsidR="00660082">
        <w:rPr>
          <w:shd w:val="clear" w:color="auto" w:fill="FFFFFF"/>
        </w:rPr>
        <w:t>ktorých</w:t>
      </w:r>
      <w:r w:rsidRPr="008F6F42">
        <w:rPr>
          <w:shd w:val="clear" w:color="auto" w:fill="FFFFFF"/>
        </w:rPr>
        <w:t xml:space="preserve"> je cítiť zraňujúce pocity</w:t>
      </w:r>
      <w:r w:rsidR="00D82637">
        <w:rPr>
          <w:shd w:val="clear" w:color="auto" w:fill="FFFFFF"/>
        </w:rPr>
        <w:t xml:space="preserve"> a témy</w:t>
      </w:r>
      <w:r w:rsidRPr="008F6F42">
        <w:rPr>
          <w:shd w:val="clear" w:color="auto" w:fill="FFFFFF"/>
        </w:rPr>
        <w:t xml:space="preserve">, </w:t>
      </w:r>
      <w:r w:rsidR="00442BCE">
        <w:rPr>
          <w:shd w:val="clear" w:color="auto" w:fill="FFFFFF"/>
        </w:rPr>
        <w:t>aký</w:t>
      </w:r>
      <w:r w:rsidRPr="008F6F42">
        <w:rPr>
          <w:shd w:val="clear" w:color="auto" w:fill="FFFFFF"/>
        </w:rPr>
        <w:t>mi si prechádzala a </w:t>
      </w:r>
      <w:r w:rsidR="00442BCE">
        <w:rPr>
          <w:shd w:val="clear" w:color="auto" w:fill="FFFFFF"/>
        </w:rPr>
        <w:t>riešila</w:t>
      </w:r>
      <w:r w:rsidRPr="008F6F42">
        <w:rPr>
          <w:shd w:val="clear" w:color="auto" w:fill="FFFFFF"/>
        </w:rPr>
        <w:t xml:space="preserve"> v sebe pomocou umenia.</w:t>
      </w:r>
      <w:r w:rsidR="00660082">
        <w:rPr>
          <w:shd w:val="clear" w:color="auto" w:fill="FFFFFF"/>
        </w:rPr>
        <w:t xml:space="preserve"> Spracovávala ich pomocou monumentálnych, ale aj malých diel. </w:t>
      </w:r>
      <w:r w:rsidR="00442BCE">
        <w:rPr>
          <w:shd w:val="clear" w:color="auto" w:fill="FFFFFF"/>
        </w:rPr>
        <w:t>„</w:t>
      </w:r>
      <w:r w:rsidR="00473FB5" w:rsidRPr="00473FB5">
        <w:rPr>
          <w:shd w:val="clear" w:color="auto" w:fill="FFFFFF"/>
        </w:rPr>
        <w:t>Vidieť nový a originálny výraz vo veľmi starom médiu a nielen jednu novú formu, ale úplne novú formu v každom diele, je úplne nehľadané a je to úžasný a potešujúci zážitok.</w:t>
      </w:r>
      <w:r w:rsidR="00442BCE">
        <w:rPr>
          <w:shd w:val="clear" w:color="auto" w:fill="FFFFFF"/>
        </w:rPr>
        <w:t>“</w:t>
      </w:r>
      <w:r w:rsidR="00473FB5">
        <w:rPr>
          <w:shd w:val="clear" w:color="auto" w:fill="FFFFFF"/>
        </w:rPr>
        <w:t xml:space="preserve"> (Agnes 1961) </w:t>
      </w:r>
      <w:proofErr w:type="spellStart"/>
      <w:r w:rsidR="00473FB5">
        <w:rPr>
          <w:shd w:val="clear" w:color="auto" w:fill="FFFFFF"/>
        </w:rPr>
        <w:t>Tawney</w:t>
      </w:r>
      <w:proofErr w:type="spellEnd"/>
      <w:r w:rsidR="00473FB5">
        <w:rPr>
          <w:shd w:val="clear" w:color="auto" w:fill="FFFFFF"/>
        </w:rPr>
        <w:t xml:space="preserve"> o svojich dielach</w:t>
      </w:r>
      <w:r w:rsidR="00163B38">
        <w:rPr>
          <w:shd w:val="clear" w:color="auto" w:fill="FFFFFF"/>
        </w:rPr>
        <w:t xml:space="preserve"> tvrdila</w:t>
      </w:r>
      <w:r w:rsidR="00473FB5">
        <w:rPr>
          <w:shd w:val="clear" w:color="auto" w:fill="FFFFFF"/>
        </w:rPr>
        <w:t>, že sú súčasťou priestoru</w:t>
      </w:r>
      <w:r w:rsidR="001F3990">
        <w:rPr>
          <w:shd w:val="clear" w:color="auto" w:fill="FFFFFF"/>
        </w:rPr>
        <w:t>,</w:t>
      </w:r>
      <w:r w:rsidR="00473FB5">
        <w:rPr>
          <w:shd w:val="clear" w:color="auto" w:fill="FFFFFF"/>
        </w:rPr>
        <w:t xml:space="preserve"> v ktorom v</w:t>
      </w:r>
      <w:r w:rsidR="001F3990">
        <w:rPr>
          <w:shd w:val="clear" w:color="auto" w:fill="FFFFFF"/>
        </w:rPr>
        <w:t>i</w:t>
      </w:r>
      <w:r w:rsidR="00473FB5">
        <w:rPr>
          <w:shd w:val="clear" w:color="auto" w:fill="FFFFFF"/>
        </w:rPr>
        <w:t>sia, než len zavesené na priečke.</w:t>
      </w:r>
    </w:p>
    <w:p w14:paraId="51100FC5" w14:textId="22E1FCC0" w:rsidR="003236F3" w:rsidRDefault="00473FB5" w:rsidP="003236F3">
      <w:pPr>
        <w:pStyle w:val="Zkladntext"/>
        <w:keepNext/>
        <w:ind w:firstLine="0"/>
        <w:jc w:val="center"/>
      </w:pPr>
      <w:r>
        <w:rPr>
          <w:noProof/>
        </w:rPr>
        <w:drawing>
          <wp:inline distT="0" distB="0" distL="0" distR="0" wp14:anchorId="52AA0E97" wp14:editId="2EE269EC">
            <wp:extent cx="3365417" cy="5058137"/>
            <wp:effectExtent l="0" t="0" r="6985" b="0"/>
            <wp:docPr id="719595789" name="Obrázok 3" descr="Obrázok, na ktorom je umenie, maľovanie, vizuálne umenie,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595789" name="Obrázok 3" descr="Obrázok, na ktorom je umenie, maľovanie, vizuálne umenie, kresba&#10;&#10;Automaticky generovaný popis"/>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385405" cy="5088179"/>
                    </a:xfrm>
                    <a:prstGeom prst="rect">
                      <a:avLst/>
                    </a:prstGeom>
                  </pic:spPr>
                </pic:pic>
              </a:graphicData>
            </a:graphic>
          </wp:inline>
        </w:drawing>
      </w:r>
    </w:p>
    <w:p w14:paraId="04E9AE23" w14:textId="1B8825CF" w:rsidR="00D82637" w:rsidRDefault="003236F3" w:rsidP="003236F3">
      <w:pPr>
        <w:pStyle w:val="Popis"/>
        <w:jc w:val="center"/>
      </w:pPr>
      <w:bookmarkStart w:id="44" w:name="_Toc168329453"/>
      <w:r>
        <w:t>Obr.</w:t>
      </w:r>
      <w:r w:rsidR="00711DF9">
        <w:t xml:space="preserve"> </w:t>
      </w:r>
      <w:r w:rsidR="00781404">
        <w:t xml:space="preserve">18 </w:t>
      </w:r>
      <w:proofErr w:type="spellStart"/>
      <w:r w:rsidR="00473FB5">
        <w:t>Lenore</w:t>
      </w:r>
      <w:proofErr w:type="spellEnd"/>
      <w:r w:rsidR="00473FB5">
        <w:t xml:space="preserve"> </w:t>
      </w:r>
      <w:proofErr w:type="spellStart"/>
      <w:r w:rsidR="00473FB5">
        <w:t>Tawney</w:t>
      </w:r>
      <w:proofErr w:type="spellEnd"/>
      <w:r w:rsidR="00460921">
        <w:t xml:space="preserve"> „</w:t>
      </w:r>
      <w:r w:rsidRPr="000A17D4">
        <w:t xml:space="preserve"> </w:t>
      </w:r>
      <w:proofErr w:type="spellStart"/>
      <w:r w:rsidR="00473FB5">
        <w:t>Birds</w:t>
      </w:r>
      <w:proofErr w:type="spellEnd"/>
      <w:r w:rsidR="00473FB5">
        <w:t xml:space="preserve"> and </w:t>
      </w:r>
      <w:proofErr w:type="spellStart"/>
      <w:r w:rsidR="00473FB5">
        <w:t>flower</w:t>
      </w:r>
      <w:proofErr w:type="spellEnd"/>
      <w:r w:rsidR="00473FB5">
        <w:t xml:space="preserve"> 1955</w:t>
      </w:r>
      <w:r w:rsidR="00460921">
        <w:t>)“</w:t>
      </w:r>
      <w:bookmarkEnd w:id="44"/>
      <w:r w:rsidR="00460921">
        <w:t xml:space="preserve"> </w:t>
      </w:r>
    </w:p>
    <w:p w14:paraId="77E1E35F" w14:textId="4EFAC6B9" w:rsidR="004A7D68" w:rsidRDefault="00660082" w:rsidP="004A7D68">
      <w:pPr>
        <w:pStyle w:val="Zkladntext"/>
        <w:keepNext/>
        <w:ind w:firstLine="0"/>
        <w:jc w:val="center"/>
      </w:pPr>
      <w:r>
        <w:rPr>
          <w:noProof/>
        </w:rPr>
        <w:lastRenderedPageBreak/>
        <w:drawing>
          <wp:inline distT="0" distB="0" distL="0" distR="0" wp14:anchorId="05A69129" wp14:editId="2A62C7EC">
            <wp:extent cx="2675652" cy="4099560"/>
            <wp:effectExtent l="0" t="0" r="0" b="0"/>
            <wp:docPr id="1276187119" name="Obrázok 2" descr="Obrázok, na ktorom je umenie, textilný, pletenie, móda&#10;&#10; Automaticky generovaný popis so strednou spoľahlivosť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6187119" name="Obrázok 2" descr="Obrázok, na ktorom je umenie, textilný, pletenie, móda&#10;&#10; Automaticky generovaný popis so strednou spoľahlivosťou"/>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693178" cy="4126412"/>
                    </a:xfrm>
                    <a:prstGeom prst="rect">
                      <a:avLst/>
                    </a:prstGeom>
                  </pic:spPr>
                </pic:pic>
              </a:graphicData>
            </a:graphic>
          </wp:inline>
        </w:drawing>
      </w:r>
    </w:p>
    <w:p w14:paraId="33FC6773" w14:textId="1C8A28BD" w:rsidR="00D82637" w:rsidRDefault="004A7D68" w:rsidP="004A7D68">
      <w:pPr>
        <w:pStyle w:val="Popis"/>
        <w:jc w:val="center"/>
      </w:pPr>
      <w:bookmarkStart w:id="45" w:name="_Toc168329454"/>
      <w:r>
        <w:t>Obr.</w:t>
      </w:r>
      <w:r w:rsidR="00711DF9">
        <w:t xml:space="preserve"> </w:t>
      </w:r>
      <w:r w:rsidR="00781404">
        <w:t xml:space="preserve">19 </w:t>
      </w:r>
      <w:proofErr w:type="spellStart"/>
      <w:r w:rsidR="00660082">
        <w:t>Lenore</w:t>
      </w:r>
      <w:proofErr w:type="spellEnd"/>
      <w:r w:rsidR="00660082">
        <w:t xml:space="preserve"> </w:t>
      </w:r>
      <w:proofErr w:type="spellStart"/>
      <w:r w:rsidR="00660082">
        <w:t>Tawney</w:t>
      </w:r>
      <w:proofErr w:type="spellEnd"/>
      <w:r w:rsidR="00460921">
        <w:t>: „</w:t>
      </w:r>
      <w:r w:rsidRPr="00DA1C41">
        <w:t xml:space="preserve"> </w:t>
      </w:r>
      <w:proofErr w:type="spellStart"/>
      <w:r w:rsidR="00660082">
        <w:t>Waterfall</w:t>
      </w:r>
      <w:proofErr w:type="spellEnd"/>
      <w:r w:rsidR="00660082">
        <w:t xml:space="preserve"> 1974</w:t>
      </w:r>
      <w:r w:rsidR="00460921">
        <w:t>)“</w:t>
      </w:r>
      <w:bookmarkEnd w:id="45"/>
    </w:p>
    <w:p w14:paraId="1DD8F5F7" w14:textId="77777777" w:rsidR="00B85861" w:rsidRDefault="00F74DAE" w:rsidP="00B85861">
      <w:pPr>
        <w:keepNext/>
        <w:jc w:val="center"/>
      </w:pPr>
      <w:r>
        <w:rPr>
          <w:noProof/>
        </w:rPr>
        <w:drawing>
          <wp:inline distT="0" distB="0" distL="0" distR="0" wp14:anchorId="7BE011EA" wp14:editId="0BADECD1">
            <wp:extent cx="2613754" cy="3779520"/>
            <wp:effectExtent l="0" t="0" r="0" b="0"/>
            <wp:docPr id="1994481221" name="Obrázok 4" descr="Obrázok, na ktorom je látka, ošatenie, vzor,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4481221" name="Obrázok 4" descr="Obrázok, na ktorom je látka, ošatenie, vzor, umenie&#10;&#10;Automaticky generovaný popis"/>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642250" cy="3820726"/>
                    </a:xfrm>
                    <a:prstGeom prst="rect">
                      <a:avLst/>
                    </a:prstGeom>
                  </pic:spPr>
                </pic:pic>
              </a:graphicData>
            </a:graphic>
          </wp:inline>
        </w:drawing>
      </w:r>
    </w:p>
    <w:p w14:paraId="194501BA" w14:textId="647D6AB4" w:rsidR="00F74DAE" w:rsidRDefault="00B85861" w:rsidP="00B85861">
      <w:pPr>
        <w:pStyle w:val="Popis"/>
        <w:jc w:val="center"/>
      </w:pPr>
      <w:r>
        <w:t xml:space="preserve">Obr. </w:t>
      </w:r>
      <w:r w:rsidR="00781404">
        <w:t>20</w:t>
      </w:r>
      <w:r w:rsidR="00711DF9">
        <w:t xml:space="preserve"> </w:t>
      </w:r>
      <w:proofErr w:type="spellStart"/>
      <w:r w:rsidRPr="006B4DB0">
        <w:t>Lenore</w:t>
      </w:r>
      <w:proofErr w:type="spellEnd"/>
      <w:r w:rsidRPr="006B4DB0">
        <w:t xml:space="preserve"> </w:t>
      </w:r>
      <w:proofErr w:type="spellStart"/>
      <w:r w:rsidRPr="006B4DB0">
        <w:t>Tawney</w:t>
      </w:r>
      <w:proofErr w:type="spellEnd"/>
      <w:r w:rsidRPr="006B4DB0">
        <w:t>: „</w:t>
      </w:r>
      <w:proofErr w:type="spellStart"/>
      <w:r w:rsidRPr="006B4DB0">
        <w:t>Yellow</w:t>
      </w:r>
      <w:proofErr w:type="spellEnd"/>
      <w:r w:rsidRPr="006B4DB0">
        <w:t xml:space="preserve"> 1958“</w:t>
      </w:r>
    </w:p>
    <w:p w14:paraId="42796DE3" w14:textId="77777777" w:rsidR="00F71DA1" w:rsidRPr="000169E1" w:rsidRDefault="00F71DA1" w:rsidP="007C2C28">
      <w:pPr>
        <w:pStyle w:val="Nadpis3"/>
        <w:rPr>
          <w:sz w:val="28"/>
          <w:szCs w:val="28"/>
        </w:rPr>
      </w:pPr>
      <w:bookmarkStart w:id="46" w:name="_Toc169428809"/>
      <w:r w:rsidRPr="000169E1">
        <w:rPr>
          <w:sz w:val="28"/>
          <w:szCs w:val="28"/>
        </w:rPr>
        <w:lastRenderedPageBreak/>
        <w:t>Alena Kučerová</w:t>
      </w:r>
      <w:bookmarkEnd w:id="46"/>
    </w:p>
    <w:p w14:paraId="2512A56D" w14:textId="451DF49C" w:rsidR="004E484D" w:rsidRPr="003C187C" w:rsidRDefault="00DE42CD" w:rsidP="001F3990">
      <w:pPr>
        <w:pStyle w:val="Zkladntext"/>
        <w:rPr>
          <w:shd w:val="clear" w:color="auto" w:fill="FFFFFF"/>
        </w:rPr>
      </w:pPr>
      <w:r>
        <w:t xml:space="preserve">Ako predstaviteľku práce s kovom som si vybrala ako inšpiráciu českú umelkyňu Alenu Kučerovú. </w:t>
      </w:r>
      <w:proofErr w:type="spellStart"/>
      <w:r w:rsidR="004E484D" w:rsidRPr="00DE42CD">
        <w:rPr>
          <w:shd w:val="clear" w:color="auto" w:fill="FFFFFF"/>
        </w:rPr>
        <w:t>Její</w:t>
      </w:r>
      <w:proofErr w:type="spellEnd"/>
      <w:r w:rsidR="004E484D" w:rsidRPr="00DE42CD">
        <w:rPr>
          <w:shd w:val="clear" w:color="auto" w:fill="FFFFFF"/>
        </w:rPr>
        <w:t xml:space="preserve"> tvorba je charakteristická technikou </w:t>
      </w:r>
      <w:proofErr w:type="spellStart"/>
      <w:r w:rsidR="004E484D" w:rsidRPr="00DE42CD">
        <w:rPr>
          <w:shd w:val="clear" w:color="auto" w:fill="FFFFFF"/>
        </w:rPr>
        <w:t>perforace</w:t>
      </w:r>
      <w:proofErr w:type="spellEnd"/>
      <w:r w:rsidR="004E484D" w:rsidRPr="00DE42CD">
        <w:rPr>
          <w:shd w:val="clear" w:color="auto" w:fill="FFFFFF"/>
        </w:rPr>
        <w:t xml:space="preserve"> </w:t>
      </w:r>
      <w:proofErr w:type="spellStart"/>
      <w:r w:rsidR="004E484D" w:rsidRPr="00DE42CD">
        <w:rPr>
          <w:shd w:val="clear" w:color="auto" w:fill="FFFFFF"/>
        </w:rPr>
        <w:t>bodů</w:t>
      </w:r>
      <w:proofErr w:type="spellEnd"/>
      <w:r w:rsidR="004E484D" w:rsidRPr="00DE42CD">
        <w:rPr>
          <w:shd w:val="clear" w:color="auto" w:fill="FFFFFF"/>
        </w:rPr>
        <w:t xml:space="preserve"> do povrchu </w:t>
      </w:r>
      <w:proofErr w:type="spellStart"/>
      <w:r w:rsidR="004E484D" w:rsidRPr="00DE42CD">
        <w:rPr>
          <w:shd w:val="clear" w:color="auto" w:fill="FFFFFF"/>
        </w:rPr>
        <w:t>materiálů</w:t>
      </w:r>
      <w:proofErr w:type="spellEnd"/>
      <w:r w:rsidR="004E484D" w:rsidRPr="00DE42CD">
        <w:rPr>
          <w:shd w:val="clear" w:color="auto" w:fill="FFFFFF"/>
        </w:rPr>
        <w:t xml:space="preserve">, </w:t>
      </w:r>
      <w:proofErr w:type="spellStart"/>
      <w:r w:rsidR="004E484D" w:rsidRPr="00DE42CD">
        <w:rPr>
          <w:shd w:val="clear" w:color="auto" w:fill="FFFFFF"/>
        </w:rPr>
        <w:t>zejména</w:t>
      </w:r>
      <w:proofErr w:type="spellEnd"/>
      <w:r w:rsidR="004E484D" w:rsidRPr="00DE42CD">
        <w:rPr>
          <w:shd w:val="clear" w:color="auto" w:fill="FFFFFF"/>
        </w:rPr>
        <w:t xml:space="preserve"> plechu, </w:t>
      </w:r>
      <w:proofErr w:type="spellStart"/>
      <w:r w:rsidR="004E484D" w:rsidRPr="00DE42CD">
        <w:rPr>
          <w:shd w:val="clear" w:color="auto" w:fill="FFFFFF"/>
        </w:rPr>
        <w:t>díky</w:t>
      </w:r>
      <w:proofErr w:type="spellEnd"/>
      <w:r w:rsidR="004E484D" w:rsidRPr="00DE42CD">
        <w:rPr>
          <w:shd w:val="clear" w:color="auto" w:fill="FFFFFF"/>
        </w:rPr>
        <w:t xml:space="preserve"> </w:t>
      </w:r>
      <w:proofErr w:type="spellStart"/>
      <w:r w:rsidR="004E484D" w:rsidRPr="00DE42CD">
        <w:rPr>
          <w:shd w:val="clear" w:color="auto" w:fill="FFFFFF"/>
        </w:rPr>
        <w:t>kterému</w:t>
      </w:r>
      <w:proofErr w:type="spellEnd"/>
      <w:r w:rsidR="004E484D" w:rsidRPr="00DE42CD">
        <w:rPr>
          <w:shd w:val="clear" w:color="auto" w:fill="FFFFFF"/>
        </w:rPr>
        <w:t xml:space="preserve"> </w:t>
      </w:r>
      <w:proofErr w:type="spellStart"/>
      <w:r w:rsidR="004E484D" w:rsidRPr="00DE42CD">
        <w:rPr>
          <w:shd w:val="clear" w:color="auto" w:fill="FFFFFF"/>
        </w:rPr>
        <w:t>vytvářela</w:t>
      </w:r>
      <w:proofErr w:type="spellEnd"/>
      <w:r w:rsidR="004E484D" w:rsidRPr="00DE42CD">
        <w:rPr>
          <w:shd w:val="clear" w:color="auto" w:fill="FFFFFF"/>
        </w:rPr>
        <w:t xml:space="preserve"> abstraktní vzory, krajiny i portréty. Tato technika </w:t>
      </w:r>
      <w:proofErr w:type="spellStart"/>
      <w:r w:rsidR="004E484D" w:rsidRPr="00DE42CD">
        <w:rPr>
          <w:shd w:val="clear" w:color="auto" w:fill="FFFFFF"/>
        </w:rPr>
        <w:t>jí</w:t>
      </w:r>
      <w:proofErr w:type="spellEnd"/>
      <w:r w:rsidR="004E484D" w:rsidRPr="00DE42CD">
        <w:rPr>
          <w:shd w:val="clear" w:color="auto" w:fill="FFFFFF"/>
        </w:rPr>
        <w:t xml:space="preserve"> umožnila </w:t>
      </w:r>
      <w:proofErr w:type="spellStart"/>
      <w:r w:rsidR="004E484D" w:rsidRPr="00DE42CD">
        <w:rPr>
          <w:shd w:val="clear" w:color="auto" w:fill="FFFFFF"/>
        </w:rPr>
        <w:t>experimentovat</w:t>
      </w:r>
      <w:proofErr w:type="spellEnd"/>
      <w:r w:rsidR="004E484D" w:rsidRPr="00DE42CD">
        <w:rPr>
          <w:shd w:val="clear" w:color="auto" w:fill="FFFFFF"/>
        </w:rPr>
        <w:t xml:space="preserve"> s </w:t>
      </w:r>
      <w:proofErr w:type="spellStart"/>
      <w:r w:rsidR="004E484D" w:rsidRPr="00DE42CD">
        <w:rPr>
          <w:shd w:val="clear" w:color="auto" w:fill="FFFFFF"/>
        </w:rPr>
        <w:t>různými</w:t>
      </w:r>
      <w:proofErr w:type="spellEnd"/>
      <w:r w:rsidR="004E484D" w:rsidRPr="00DE42CD">
        <w:rPr>
          <w:shd w:val="clear" w:color="auto" w:fill="FFFFFF"/>
        </w:rPr>
        <w:t xml:space="preserve"> materiály, </w:t>
      </w:r>
      <w:proofErr w:type="spellStart"/>
      <w:r w:rsidR="004E484D" w:rsidRPr="00DE42CD">
        <w:rPr>
          <w:shd w:val="clear" w:color="auto" w:fill="FFFFFF"/>
        </w:rPr>
        <w:t>včetně</w:t>
      </w:r>
      <w:proofErr w:type="spellEnd"/>
      <w:r w:rsidR="004E484D" w:rsidRPr="00DE42CD">
        <w:rPr>
          <w:shd w:val="clear" w:color="auto" w:fill="FFFFFF"/>
        </w:rPr>
        <w:t xml:space="preserve"> </w:t>
      </w:r>
      <w:proofErr w:type="spellStart"/>
      <w:r w:rsidR="004E484D" w:rsidRPr="00DE42CD">
        <w:rPr>
          <w:shd w:val="clear" w:color="auto" w:fill="FFFFFF"/>
        </w:rPr>
        <w:t>dřeva</w:t>
      </w:r>
      <w:proofErr w:type="spellEnd"/>
      <w:r w:rsidR="004E484D" w:rsidRPr="00DE42CD">
        <w:rPr>
          <w:shd w:val="clear" w:color="auto" w:fill="FFFFFF"/>
        </w:rPr>
        <w:t xml:space="preserve">, </w:t>
      </w:r>
      <w:proofErr w:type="spellStart"/>
      <w:r w:rsidR="004E484D" w:rsidRPr="00DE42CD">
        <w:rPr>
          <w:shd w:val="clear" w:color="auto" w:fill="FFFFFF"/>
        </w:rPr>
        <w:t>hřebíků</w:t>
      </w:r>
      <w:proofErr w:type="spellEnd"/>
      <w:r w:rsidR="004E484D" w:rsidRPr="00DE42CD">
        <w:rPr>
          <w:shd w:val="clear" w:color="auto" w:fill="FFFFFF"/>
        </w:rPr>
        <w:t xml:space="preserve"> a plechu, </w:t>
      </w:r>
      <w:proofErr w:type="spellStart"/>
      <w:r w:rsidR="004E484D" w:rsidRPr="00DE42CD">
        <w:rPr>
          <w:shd w:val="clear" w:color="auto" w:fill="FFFFFF"/>
        </w:rPr>
        <w:t>které</w:t>
      </w:r>
      <w:proofErr w:type="spellEnd"/>
      <w:r w:rsidR="004E484D" w:rsidRPr="00DE42CD">
        <w:rPr>
          <w:shd w:val="clear" w:color="auto" w:fill="FFFFFF"/>
        </w:rPr>
        <w:t xml:space="preserve"> využívala </w:t>
      </w:r>
      <w:proofErr w:type="spellStart"/>
      <w:r w:rsidR="004E484D" w:rsidRPr="00DE42CD">
        <w:rPr>
          <w:shd w:val="clear" w:color="auto" w:fill="FFFFFF"/>
        </w:rPr>
        <w:t>při</w:t>
      </w:r>
      <w:proofErr w:type="spellEnd"/>
      <w:r w:rsidR="004E484D" w:rsidRPr="00DE42CD">
        <w:rPr>
          <w:shd w:val="clear" w:color="auto" w:fill="FFFFFF"/>
        </w:rPr>
        <w:t xml:space="preserve"> </w:t>
      </w:r>
      <w:proofErr w:type="spellStart"/>
      <w:r w:rsidR="004E484D" w:rsidRPr="00DE42CD">
        <w:rPr>
          <w:shd w:val="clear" w:color="auto" w:fill="FFFFFF"/>
        </w:rPr>
        <w:t>tvorbě</w:t>
      </w:r>
      <w:proofErr w:type="spellEnd"/>
      <w:r w:rsidR="004E484D" w:rsidRPr="00DE42CD">
        <w:rPr>
          <w:shd w:val="clear" w:color="auto" w:fill="FFFFFF"/>
        </w:rPr>
        <w:t xml:space="preserve"> koláží a </w:t>
      </w:r>
      <w:proofErr w:type="spellStart"/>
      <w:r w:rsidR="004E484D" w:rsidRPr="00DE42CD">
        <w:rPr>
          <w:shd w:val="clear" w:color="auto" w:fill="FFFFFF"/>
        </w:rPr>
        <w:t>rámování</w:t>
      </w:r>
      <w:proofErr w:type="spellEnd"/>
      <w:r w:rsidR="004E484D" w:rsidRPr="00DE42CD">
        <w:rPr>
          <w:shd w:val="clear" w:color="auto" w:fill="FFFFFF"/>
        </w:rPr>
        <w:t xml:space="preserve"> </w:t>
      </w:r>
      <w:proofErr w:type="spellStart"/>
      <w:r w:rsidR="004E484D" w:rsidRPr="00DE42CD">
        <w:rPr>
          <w:shd w:val="clear" w:color="auto" w:fill="FFFFFF"/>
        </w:rPr>
        <w:t>svých</w:t>
      </w:r>
      <w:proofErr w:type="spellEnd"/>
      <w:r w:rsidR="004E484D" w:rsidRPr="00DE42CD">
        <w:rPr>
          <w:shd w:val="clear" w:color="auto" w:fill="FFFFFF"/>
        </w:rPr>
        <w:t xml:space="preserve"> </w:t>
      </w:r>
      <w:proofErr w:type="spellStart"/>
      <w:r w:rsidR="004E484D" w:rsidRPr="00DE42CD">
        <w:rPr>
          <w:shd w:val="clear" w:color="auto" w:fill="FFFFFF"/>
        </w:rPr>
        <w:t>dě</w:t>
      </w:r>
      <w:r w:rsidR="004E484D" w:rsidRPr="00460921">
        <w:rPr>
          <w:shd w:val="clear" w:color="auto" w:fill="FFFFFF"/>
        </w:rPr>
        <w:t>l</w:t>
      </w:r>
      <w:proofErr w:type="spellEnd"/>
      <w:r w:rsidR="004E484D" w:rsidRPr="00460921">
        <w:rPr>
          <w:shd w:val="clear" w:color="auto" w:fill="FFFFFF"/>
        </w:rPr>
        <w:t>.</w:t>
      </w:r>
      <w:r w:rsidR="000A70AB">
        <w:rPr>
          <w:shd w:val="clear" w:color="auto" w:fill="FFFFFF"/>
        </w:rPr>
        <w:t xml:space="preserve"> (Kučerová </w:t>
      </w:r>
      <w:r w:rsidR="000A70AB" w:rsidRPr="004E484D">
        <w:rPr>
          <w:color w:val="212529"/>
          <w:shd w:val="clear" w:color="auto" w:fill="FFFFFF"/>
        </w:rPr>
        <w:t>[cit. 2024-04-20]</w:t>
      </w:r>
      <w:r w:rsidR="009B26B5" w:rsidRPr="003C187C">
        <w:rPr>
          <w:shd w:val="clear" w:color="auto" w:fill="FFFFFF"/>
        </w:rPr>
        <w:t xml:space="preserve"> </w:t>
      </w:r>
      <w:proofErr w:type="spellStart"/>
      <w:r w:rsidR="009B26B5" w:rsidRPr="003C187C">
        <w:rPr>
          <w:shd w:val="clear" w:color="auto" w:fill="FFFFFF"/>
        </w:rPr>
        <w:t>Performatívne</w:t>
      </w:r>
      <w:proofErr w:type="spellEnd"/>
      <w:r w:rsidR="009B26B5" w:rsidRPr="003C187C">
        <w:rPr>
          <w:shd w:val="clear" w:color="auto" w:fill="FFFFFF"/>
        </w:rPr>
        <w:t xml:space="preserve"> prevedenie, ktorým Alena Kučerová pracovala pre ňu znamenali vnútorné prežívanie, ktorým sa snažila dať zo seba von všetky svoje myšlienky a pocity. </w:t>
      </w:r>
      <w:r w:rsidR="003C187C">
        <w:rPr>
          <w:shd w:val="clear" w:color="auto" w:fill="FFFFFF"/>
        </w:rPr>
        <w:t>Touto technikou bodového pracovania sa preslávila a stala sa pre ňu charakteristická. Technika ju donútila aj nad premýšľaním o nových témach</w:t>
      </w:r>
      <w:r w:rsidR="001F3990">
        <w:rPr>
          <w:shd w:val="clear" w:color="auto" w:fill="FFFFFF"/>
        </w:rPr>
        <w:t>,</w:t>
      </w:r>
      <w:r w:rsidR="003C187C">
        <w:rPr>
          <w:shd w:val="clear" w:color="auto" w:fill="FFFFFF"/>
        </w:rPr>
        <w:t xml:space="preserve"> a to konkrétne o prírode a vlnách mora. Keďže autorka využívala kov len ako matice</w:t>
      </w:r>
      <w:r w:rsidR="001F3990">
        <w:rPr>
          <w:shd w:val="clear" w:color="auto" w:fill="FFFFFF"/>
        </w:rPr>
        <w:t>,</w:t>
      </w:r>
      <w:r w:rsidR="003C187C">
        <w:rPr>
          <w:shd w:val="clear" w:color="auto" w:fill="FFFFFF"/>
        </w:rPr>
        <w:t xml:space="preserve"> z ktorých následne ďalej tlačila grafické výtlačky, rozhodla som sa, že práve tieto matice využijem ako inšpiračný zdroj. </w:t>
      </w:r>
    </w:p>
    <w:p w14:paraId="405D0331" w14:textId="77777777" w:rsidR="00E215CA" w:rsidRDefault="009B26B5" w:rsidP="00E215CA">
      <w:pPr>
        <w:pStyle w:val="Zkladntext"/>
        <w:keepNext/>
        <w:ind w:firstLine="0"/>
        <w:jc w:val="center"/>
      </w:pPr>
      <w:r>
        <w:rPr>
          <w:noProof/>
          <w:shd w:val="clear" w:color="auto" w:fill="FFFFFF"/>
        </w:rPr>
        <w:drawing>
          <wp:inline distT="0" distB="0" distL="0" distR="0" wp14:anchorId="10EB7405" wp14:editId="3F06A264">
            <wp:extent cx="4957593" cy="3291840"/>
            <wp:effectExtent l="0" t="0" r="0" b="3810"/>
            <wp:docPr id="969131100" name="Obrázok 1" descr="Obrázok, na ktorom je štvorec, umenie, symetria, náčr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9131100" name="Obrázok 1" descr="Obrázok, na ktorom je štvorec, umenie, symetria, náčrt&#10;&#10;Automaticky generovaný popis"/>
                    <pic:cNvPicPr/>
                  </pic:nvPicPr>
                  <pic:blipFill>
                    <a:blip r:embed="rId28" cstate="print">
                      <a:extLst>
                        <a:ext uri="{28A0092B-C50C-407E-A947-70E740481C1C}">
                          <a14:useLocalDpi xmlns:a14="http://schemas.microsoft.com/office/drawing/2010/main" val="0"/>
                        </a:ext>
                      </a:extLst>
                    </a:blip>
                    <a:stretch>
                      <a:fillRect/>
                    </a:stretch>
                  </pic:blipFill>
                  <pic:spPr>
                    <a:xfrm>
                      <a:off x="0" y="0"/>
                      <a:ext cx="4989367" cy="3312938"/>
                    </a:xfrm>
                    <a:prstGeom prst="rect">
                      <a:avLst/>
                    </a:prstGeom>
                  </pic:spPr>
                </pic:pic>
              </a:graphicData>
            </a:graphic>
          </wp:inline>
        </w:drawing>
      </w:r>
    </w:p>
    <w:p w14:paraId="347DC362" w14:textId="208A26FA" w:rsidR="009B26B5" w:rsidRDefault="00E215CA" w:rsidP="00E215CA">
      <w:pPr>
        <w:pStyle w:val="Popis"/>
        <w:jc w:val="center"/>
        <w:rPr>
          <w:shd w:val="clear" w:color="auto" w:fill="FFFFFF"/>
        </w:rPr>
      </w:pPr>
      <w:bookmarkStart w:id="47" w:name="_Toc168329455"/>
      <w:r>
        <w:t>Obr.</w:t>
      </w:r>
      <w:r w:rsidR="00711DF9">
        <w:t xml:space="preserve"> </w:t>
      </w:r>
      <w:r w:rsidR="00781404">
        <w:t xml:space="preserve">21 </w:t>
      </w:r>
      <w:r w:rsidRPr="000657F1">
        <w:t>Alena Kučerová</w:t>
      </w:r>
      <w:r w:rsidR="00460921">
        <w:t>: „</w:t>
      </w:r>
      <w:r w:rsidRPr="000657F1">
        <w:t xml:space="preserve"> </w:t>
      </w:r>
      <w:proofErr w:type="spellStart"/>
      <w:r w:rsidRPr="000657F1">
        <w:t>Mamince</w:t>
      </w:r>
      <w:proofErr w:type="spellEnd"/>
      <w:r w:rsidRPr="000657F1">
        <w:t>, kovová matica</w:t>
      </w:r>
      <w:r w:rsidR="00711DF9">
        <w:t xml:space="preserve"> </w:t>
      </w:r>
      <w:r w:rsidR="00460921">
        <w:t>(</w:t>
      </w:r>
      <w:r w:rsidRPr="000657F1">
        <w:t>1992</w:t>
      </w:r>
      <w:r w:rsidR="00460921">
        <w:t>)“</w:t>
      </w:r>
      <w:bookmarkEnd w:id="47"/>
    </w:p>
    <w:p w14:paraId="05AC1525" w14:textId="77777777" w:rsidR="00E13C41" w:rsidRDefault="009B26B5" w:rsidP="00E13C41">
      <w:pPr>
        <w:pStyle w:val="Zkladntext"/>
        <w:keepNext/>
        <w:ind w:firstLine="0"/>
        <w:jc w:val="center"/>
      </w:pPr>
      <w:r>
        <w:rPr>
          <w:noProof/>
          <w:shd w:val="clear" w:color="auto" w:fill="FFFFFF"/>
        </w:rPr>
        <w:lastRenderedPageBreak/>
        <w:drawing>
          <wp:inline distT="0" distB="0" distL="0" distR="0" wp14:anchorId="0B600CAF" wp14:editId="4349BED2">
            <wp:extent cx="4721692" cy="3429000"/>
            <wp:effectExtent l="0" t="0" r="3175" b="0"/>
            <wp:docPr id="1298531277" name="Obrázok 2" descr="Obrázok, na ktorom je vzor, steh, lát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531277" name="Obrázok 2" descr="Obrázok, na ktorom je vzor, steh, látka&#10;&#10;Automaticky generovaný popis"/>
                    <pic:cNvPicPr/>
                  </pic:nvPicPr>
                  <pic:blipFill>
                    <a:blip r:embed="rId29" cstate="print">
                      <a:extLst>
                        <a:ext uri="{28A0092B-C50C-407E-A947-70E740481C1C}">
                          <a14:useLocalDpi xmlns:a14="http://schemas.microsoft.com/office/drawing/2010/main" val="0"/>
                        </a:ext>
                      </a:extLst>
                    </a:blip>
                    <a:stretch>
                      <a:fillRect/>
                    </a:stretch>
                  </pic:blipFill>
                  <pic:spPr>
                    <a:xfrm>
                      <a:off x="0" y="0"/>
                      <a:ext cx="4765197" cy="3460595"/>
                    </a:xfrm>
                    <a:prstGeom prst="rect">
                      <a:avLst/>
                    </a:prstGeom>
                  </pic:spPr>
                </pic:pic>
              </a:graphicData>
            </a:graphic>
          </wp:inline>
        </w:drawing>
      </w:r>
    </w:p>
    <w:p w14:paraId="164ACF6B" w14:textId="54E916F3" w:rsidR="009B26B5" w:rsidRDefault="00E13C41" w:rsidP="00E13C41">
      <w:pPr>
        <w:pStyle w:val="Popis"/>
        <w:jc w:val="center"/>
        <w:rPr>
          <w:shd w:val="clear" w:color="auto" w:fill="FFFFFF"/>
        </w:rPr>
      </w:pPr>
      <w:bookmarkStart w:id="48" w:name="_Toc168329456"/>
      <w:r>
        <w:t>Obr.</w:t>
      </w:r>
      <w:r w:rsidR="00711DF9">
        <w:t xml:space="preserve"> </w:t>
      </w:r>
      <w:r w:rsidR="007E3BC8">
        <w:t>2</w:t>
      </w:r>
      <w:r w:rsidR="008356DD">
        <w:t>2</w:t>
      </w:r>
      <w:r w:rsidR="007E3BC8">
        <w:t xml:space="preserve"> </w:t>
      </w:r>
      <w:r w:rsidRPr="005E615F">
        <w:t>Alena Kučerová</w:t>
      </w:r>
      <w:r w:rsidR="00460921">
        <w:t>: „</w:t>
      </w:r>
      <w:r w:rsidRPr="005E615F">
        <w:t>Útes</w:t>
      </w:r>
      <w:r w:rsidR="00460921">
        <w:t xml:space="preserve"> (</w:t>
      </w:r>
      <w:r w:rsidRPr="005E615F">
        <w:t>1965</w:t>
      </w:r>
      <w:r w:rsidR="00460921">
        <w:t>)“</w:t>
      </w:r>
      <w:bookmarkEnd w:id="48"/>
    </w:p>
    <w:p w14:paraId="27991620" w14:textId="77777777" w:rsidR="00DE42CD" w:rsidRDefault="00DE42CD" w:rsidP="007C2C28">
      <w:pPr>
        <w:pStyle w:val="Nadpis3"/>
        <w:rPr>
          <w:shd w:val="clear" w:color="auto" w:fill="FFFFFF"/>
        </w:rPr>
      </w:pPr>
      <w:bookmarkStart w:id="49" w:name="_Toc169428810"/>
      <w:r>
        <w:rPr>
          <w:shd w:val="clear" w:color="auto" w:fill="FFFFFF"/>
        </w:rPr>
        <w:t>Jozef Jankovič</w:t>
      </w:r>
      <w:bookmarkEnd w:id="49"/>
    </w:p>
    <w:p w14:paraId="449803EE" w14:textId="09B953BD" w:rsidR="00EB24A3" w:rsidRPr="00460921" w:rsidRDefault="00EB24A3" w:rsidP="0046029A">
      <w:pPr>
        <w:spacing w:line="360" w:lineRule="auto"/>
        <w:ind w:firstLine="567"/>
        <w:jc w:val="both"/>
        <w:rPr>
          <w:sz w:val="24"/>
          <w:szCs w:val="24"/>
        </w:rPr>
      </w:pPr>
      <w:r w:rsidRPr="00460921">
        <w:rPr>
          <w:sz w:val="24"/>
          <w:szCs w:val="24"/>
        </w:rPr>
        <w:t xml:space="preserve">Slovenský sochár, ktorý vo svojich objektoch využíval </w:t>
      </w:r>
      <w:r w:rsidR="00660082">
        <w:rPr>
          <w:sz w:val="24"/>
          <w:szCs w:val="24"/>
        </w:rPr>
        <w:t xml:space="preserve">ako aj </w:t>
      </w:r>
      <w:r w:rsidRPr="00460921">
        <w:rPr>
          <w:sz w:val="24"/>
          <w:szCs w:val="24"/>
        </w:rPr>
        <w:t xml:space="preserve">prácu s kovom, </w:t>
      </w:r>
      <w:r w:rsidR="00660082">
        <w:rPr>
          <w:sz w:val="24"/>
          <w:szCs w:val="24"/>
        </w:rPr>
        <w:t xml:space="preserve">tak </w:t>
      </w:r>
      <w:r w:rsidRPr="00460921">
        <w:rPr>
          <w:sz w:val="24"/>
          <w:szCs w:val="24"/>
        </w:rPr>
        <w:t xml:space="preserve">aj samotný reliéf. Na tomto umelcovi ma zaujalo ako vyjadroval a stelesňoval svoje myšlienky do diel, poukazoval na pocity bezmocnosti, ale aj veľkej moci, na odvrátené stránky spoločnosti a na pocit stiesnenosti. </w:t>
      </w:r>
      <w:proofErr w:type="spellStart"/>
      <w:r w:rsidRPr="00460921">
        <w:rPr>
          <w:sz w:val="24"/>
          <w:szCs w:val="24"/>
        </w:rPr>
        <w:t>Jankovičovo</w:t>
      </w:r>
      <w:proofErr w:type="spellEnd"/>
      <w:r w:rsidRPr="00460921">
        <w:rPr>
          <w:sz w:val="24"/>
          <w:szCs w:val="24"/>
        </w:rPr>
        <w:t xml:space="preserve"> celoživotné dielo je monumentálnym podobenstvom o človeku, o drámach jeho individuálneho a spoločenského údelu, o odcudzení sebe samému i o totalitnej moci v jej najrozmanitejších podobách. Svojou tvorbou Jankovič vždy upozorňoval na existenciálne limity ľudského osudu a do diel vkladal adresné civilizačné, spoločensko-politické a morálne posolstvá, za čo bol v 70. a 80. rokoch prenasledovaný vtedajším socialistickým režimom.</w:t>
      </w:r>
      <w:r w:rsidR="000A70AB">
        <w:rPr>
          <w:sz w:val="24"/>
          <w:szCs w:val="24"/>
        </w:rPr>
        <w:t xml:space="preserve"> (Jankovič </w:t>
      </w:r>
      <w:r w:rsidR="000A70AB" w:rsidRPr="004E484D">
        <w:rPr>
          <w:color w:val="212529"/>
          <w:shd w:val="clear" w:color="auto" w:fill="FFFFFF"/>
        </w:rPr>
        <w:t>[cit. 2024-04-20]</w:t>
      </w:r>
    </w:p>
    <w:p w14:paraId="1EF7E459" w14:textId="77777777" w:rsidR="00C0446F" w:rsidRDefault="00DE42CD" w:rsidP="00C0446F">
      <w:pPr>
        <w:keepNext/>
        <w:spacing w:line="360" w:lineRule="auto"/>
        <w:jc w:val="center"/>
      </w:pPr>
      <w:r>
        <w:rPr>
          <w:noProof/>
        </w:rPr>
        <w:lastRenderedPageBreak/>
        <w:drawing>
          <wp:inline distT="0" distB="0" distL="0" distR="0" wp14:anchorId="1852F2E7" wp14:editId="1BC7EF93">
            <wp:extent cx="3069548" cy="4099560"/>
            <wp:effectExtent l="0" t="0" r="0" b="0"/>
            <wp:docPr id="1332134409" name="Obrázok 3" descr="Obrázok, na ktorom je socha, artefakt, plastika, drevorez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2134409" name="Obrázok 3" descr="Obrázok, na ktorom je socha, artefakt, plastika, drevorezba&#10;&#10;Automaticky generovaný popis"/>
                    <pic:cNvPicPr/>
                  </pic:nvPicPr>
                  <pic:blipFill>
                    <a:blip r:embed="rId30" cstate="print">
                      <a:extLst>
                        <a:ext uri="{28A0092B-C50C-407E-A947-70E740481C1C}">
                          <a14:useLocalDpi xmlns:a14="http://schemas.microsoft.com/office/drawing/2010/main" val="0"/>
                        </a:ext>
                      </a:extLst>
                    </a:blip>
                    <a:stretch>
                      <a:fillRect/>
                    </a:stretch>
                  </pic:blipFill>
                  <pic:spPr>
                    <a:xfrm>
                      <a:off x="0" y="0"/>
                      <a:ext cx="3096347" cy="4135352"/>
                    </a:xfrm>
                    <a:prstGeom prst="rect">
                      <a:avLst/>
                    </a:prstGeom>
                  </pic:spPr>
                </pic:pic>
              </a:graphicData>
            </a:graphic>
          </wp:inline>
        </w:drawing>
      </w:r>
    </w:p>
    <w:p w14:paraId="521FE1C3" w14:textId="79E7212F" w:rsidR="00EB24A3" w:rsidRDefault="00C0446F" w:rsidP="00C0446F">
      <w:pPr>
        <w:pStyle w:val="Popis"/>
        <w:jc w:val="center"/>
      </w:pPr>
      <w:bookmarkStart w:id="50" w:name="_Toc168329457"/>
      <w:r>
        <w:t>Obr.</w:t>
      </w:r>
      <w:r w:rsidR="00711DF9">
        <w:t xml:space="preserve"> </w:t>
      </w:r>
      <w:r w:rsidR="007E3BC8">
        <w:t>2</w:t>
      </w:r>
      <w:r w:rsidR="008356DD">
        <w:t>3</w:t>
      </w:r>
      <w:r w:rsidR="00711DF9">
        <w:t xml:space="preserve"> </w:t>
      </w:r>
      <w:r w:rsidRPr="00D93FF7">
        <w:t>Jozef Jankovič</w:t>
      </w:r>
      <w:r w:rsidR="00460921">
        <w:t>: „</w:t>
      </w:r>
      <w:r w:rsidRPr="00D93FF7">
        <w:t xml:space="preserve"> Čas</w:t>
      </w:r>
      <w:r w:rsidR="00460921">
        <w:t>(</w:t>
      </w:r>
      <w:r w:rsidRPr="00D93FF7">
        <w:t xml:space="preserve"> 1963</w:t>
      </w:r>
      <w:r w:rsidR="00460921">
        <w:t>)“</w:t>
      </w:r>
      <w:bookmarkEnd w:id="50"/>
    </w:p>
    <w:p w14:paraId="65CF1EB8" w14:textId="77777777" w:rsidR="00374776" w:rsidRDefault="00B15BBA" w:rsidP="00374776">
      <w:pPr>
        <w:keepNext/>
        <w:spacing w:line="360" w:lineRule="auto"/>
        <w:jc w:val="center"/>
      </w:pPr>
      <w:r>
        <w:rPr>
          <w:noProof/>
        </w:rPr>
        <w:drawing>
          <wp:inline distT="0" distB="0" distL="0" distR="0" wp14:anchorId="61F9E6FF" wp14:editId="2B7D9445">
            <wp:extent cx="3115885" cy="2331720"/>
            <wp:effectExtent l="0" t="0" r="8890" b="0"/>
            <wp:docPr id="1195490633" name="Obrázok 4" descr="Obrázok, na ktorom je umenie, spotrebič&#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490633" name="Obrázok 4" descr="Obrázok, na ktorom je umenie, spotrebič&#10;&#10;Automaticky generovaný popis"/>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145718" cy="2354045"/>
                    </a:xfrm>
                    <a:prstGeom prst="rect">
                      <a:avLst/>
                    </a:prstGeom>
                  </pic:spPr>
                </pic:pic>
              </a:graphicData>
            </a:graphic>
          </wp:inline>
        </w:drawing>
      </w:r>
    </w:p>
    <w:p w14:paraId="6FFF8C4C" w14:textId="619E3725" w:rsidR="00B15BBA" w:rsidRDefault="00374776" w:rsidP="00374776">
      <w:pPr>
        <w:pStyle w:val="Popis"/>
        <w:jc w:val="center"/>
      </w:pPr>
      <w:bookmarkStart w:id="51" w:name="_Toc168329458"/>
      <w:r>
        <w:t>Obr.</w:t>
      </w:r>
      <w:r w:rsidR="00711DF9">
        <w:t xml:space="preserve"> </w:t>
      </w:r>
      <w:r w:rsidR="007E3BC8">
        <w:t>2</w:t>
      </w:r>
      <w:r w:rsidR="008356DD">
        <w:t>4</w:t>
      </w:r>
      <w:r w:rsidR="007E3BC8">
        <w:t xml:space="preserve"> </w:t>
      </w:r>
      <w:r>
        <w:fldChar w:fldCharType="begin"/>
      </w:r>
      <w:r>
        <w:instrText xml:space="preserve"> SEQ Obr._ \* ARABIC </w:instrText>
      </w:r>
      <w:r w:rsidR="00000000">
        <w:fldChar w:fldCharType="separate"/>
      </w:r>
      <w:r>
        <w:fldChar w:fldCharType="end"/>
      </w:r>
      <w:r>
        <w:t xml:space="preserve"> </w:t>
      </w:r>
      <w:r w:rsidRPr="00300D25">
        <w:t>Jozef Jankovič</w:t>
      </w:r>
      <w:r w:rsidR="00460921">
        <w:t>: „</w:t>
      </w:r>
      <w:r w:rsidRPr="00300D25">
        <w:t xml:space="preserve"> </w:t>
      </w:r>
      <w:proofErr w:type="spellStart"/>
      <w:r w:rsidRPr="00300D25">
        <w:t>Väženie</w:t>
      </w:r>
      <w:proofErr w:type="spellEnd"/>
      <w:r w:rsidRPr="00300D25">
        <w:t xml:space="preserve"> IV. </w:t>
      </w:r>
      <w:r w:rsidR="00460921">
        <w:t>(</w:t>
      </w:r>
      <w:r w:rsidRPr="00300D25">
        <w:t>1965</w:t>
      </w:r>
      <w:r w:rsidR="00460921">
        <w:t>)“</w:t>
      </w:r>
      <w:bookmarkEnd w:id="51"/>
    </w:p>
    <w:p w14:paraId="548AFAE4" w14:textId="77777777" w:rsidR="00DE42CD" w:rsidRDefault="00DE42CD" w:rsidP="00392AC4">
      <w:pPr>
        <w:pStyle w:val="Zkladntext"/>
      </w:pPr>
    </w:p>
    <w:p w14:paraId="41C7A99D" w14:textId="77777777" w:rsidR="00F74DAE" w:rsidRDefault="00F74DAE" w:rsidP="00427A92">
      <w:pPr>
        <w:pStyle w:val="Nadpis3"/>
      </w:pPr>
      <w:bookmarkStart w:id="52" w:name="_Toc169428811"/>
      <w:proofErr w:type="spellStart"/>
      <w:r>
        <w:t>Diedrick</w:t>
      </w:r>
      <w:proofErr w:type="spellEnd"/>
      <w:r>
        <w:t xml:space="preserve"> </w:t>
      </w:r>
      <w:proofErr w:type="spellStart"/>
      <w:r>
        <w:t>Brackens</w:t>
      </w:r>
      <w:bookmarkEnd w:id="52"/>
      <w:proofErr w:type="spellEnd"/>
    </w:p>
    <w:p w14:paraId="5CDB4E07" w14:textId="1C4B8D55" w:rsidR="00427A92" w:rsidRDefault="00427A92" w:rsidP="00427A92">
      <w:pPr>
        <w:pStyle w:val="Zkladntext"/>
      </w:pPr>
      <w:r>
        <w:t>Tento umelec je vychýrený predovšetkým vďaka svojím tkaným tapisériám</w:t>
      </w:r>
      <w:r w:rsidR="00711DF9">
        <w:t>,</w:t>
      </w:r>
      <w:r>
        <w:t xml:space="preserve"> v ktorých zobrazuje problémy so svojou identitou a tmavou pleťou. Využíva abstraktné, ale aj konkrétne zobrazenia. Pomocou poézie a folklóru zdôrazňuje nežnosť mužského pohlavia, ktoré zobrazuje výraznou farebnosťou. Tohto umelca som si vybrala ako jedného zo zastupiteľov </w:t>
      </w:r>
      <w:r>
        <w:lastRenderedPageBreak/>
        <w:t xml:space="preserve">tkania a pracovania s bavlnou. </w:t>
      </w:r>
    </w:p>
    <w:p w14:paraId="61CF385F" w14:textId="77777777" w:rsidR="007E3BC8" w:rsidRDefault="00427A92" w:rsidP="007E3BC8">
      <w:pPr>
        <w:pStyle w:val="Zkladntext"/>
        <w:keepNext/>
        <w:jc w:val="center"/>
      </w:pPr>
      <w:r>
        <w:rPr>
          <w:noProof/>
        </w:rPr>
        <w:drawing>
          <wp:inline distT="0" distB="0" distL="0" distR="0" wp14:anchorId="6130C415" wp14:editId="2D1DC874">
            <wp:extent cx="5763260" cy="3842385"/>
            <wp:effectExtent l="0" t="0" r="8890" b="5715"/>
            <wp:docPr id="256589231" name="Obrázok 10" descr="Obrázok, na ktorom je umenie, vzor, steh, kreatívne diel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589231" name="Obrázok 10" descr="Obrázok, na ktorom je umenie, vzor, steh, kreatívne diela&#10;&#10;Automaticky generovaný popis"/>
                    <pic:cNvPicPr/>
                  </pic:nvPicPr>
                  <pic:blipFill>
                    <a:blip r:embed="rId32">
                      <a:extLst>
                        <a:ext uri="{28A0092B-C50C-407E-A947-70E740481C1C}">
                          <a14:useLocalDpi xmlns:a14="http://schemas.microsoft.com/office/drawing/2010/main" val="0"/>
                        </a:ext>
                      </a:extLst>
                    </a:blip>
                    <a:stretch>
                      <a:fillRect/>
                    </a:stretch>
                  </pic:blipFill>
                  <pic:spPr>
                    <a:xfrm>
                      <a:off x="0" y="0"/>
                      <a:ext cx="5763260" cy="3842385"/>
                    </a:xfrm>
                    <a:prstGeom prst="rect">
                      <a:avLst/>
                    </a:prstGeom>
                  </pic:spPr>
                </pic:pic>
              </a:graphicData>
            </a:graphic>
          </wp:inline>
        </w:drawing>
      </w:r>
    </w:p>
    <w:p w14:paraId="65B28AD2" w14:textId="2B1F3EBB" w:rsidR="007E3BC8" w:rsidRDefault="007E3BC8" w:rsidP="007E3BC8">
      <w:pPr>
        <w:pStyle w:val="Popis"/>
        <w:jc w:val="center"/>
      </w:pPr>
      <w:r>
        <w:t>Obr. 2</w:t>
      </w:r>
      <w:r w:rsidR="008356DD">
        <w:t>5</w:t>
      </w:r>
      <w:r>
        <w:t xml:space="preserve"> </w:t>
      </w:r>
      <w:proofErr w:type="spellStart"/>
      <w:r w:rsidRPr="00474324">
        <w:t>Diedrick</w:t>
      </w:r>
      <w:proofErr w:type="spellEnd"/>
      <w:r w:rsidRPr="00474324">
        <w:t xml:space="preserve"> </w:t>
      </w:r>
      <w:proofErr w:type="spellStart"/>
      <w:r w:rsidRPr="00474324">
        <w:t>Brackens</w:t>
      </w:r>
      <w:proofErr w:type="spellEnd"/>
      <w:r w:rsidRPr="00474324">
        <w:t xml:space="preserve"> „ </w:t>
      </w:r>
      <w:proofErr w:type="spellStart"/>
      <w:r w:rsidRPr="00474324">
        <w:t>All</w:t>
      </w:r>
      <w:proofErr w:type="spellEnd"/>
      <w:r w:rsidRPr="00474324">
        <w:t xml:space="preserve"> </w:t>
      </w:r>
      <w:proofErr w:type="spellStart"/>
      <w:r w:rsidRPr="00474324">
        <w:t>caught</w:t>
      </w:r>
      <w:proofErr w:type="spellEnd"/>
      <w:r w:rsidRPr="00474324">
        <w:t xml:space="preserve"> and </w:t>
      </w:r>
      <w:proofErr w:type="spellStart"/>
      <w:r w:rsidRPr="00474324">
        <w:t>flow</w:t>
      </w:r>
      <w:proofErr w:type="spellEnd"/>
      <w:r w:rsidRPr="00474324">
        <w:t xml:space="preserve"> </w:t>
      </w:r>
      <w:proofErr w:type="spellStart"/>
      <w:r w:rsidRPr="00474324">
        <w:t>up</w:t>
      </w:r>
      <w:proofErr w:type="spellEnd"/>
      <w:r w:rsidRPr="00474324">
        <w:t xml:space="preserve"> 2018“</w:t>
      </w:r>
    </w:p>
    <w:p w14:paraId="1B2368A4" w14:textId="77777777" w:rsidR="007E3BC8" w:rsidRDefault="00040682" w:rsidP="007E3BC8">
      <w:pPr>
        <w:pStyle w:val="Zkladntext"/>
        <w:keepNext/>
        <w:jc w:val="center"/>
      </w:pPr>
      <w:r>
        <w:rPr>
          <w:noProof/>
        </w:rPr>
        <w:drawing>
          <wp:inline distT="0" distB="0" distL="0" distR="0" wp14:anchorId="4932DCCF" wp14:editId="3F0B0A6F">
            <wp:extent cx="5763260" cy="3842385"/>
            <wp:effectExtent l="0" t="0" r="8890" b="5715"/>
            <wp:docPr id="731562632" name="Obrázok 11" descr="Obrázok, na ktorom je detské kresby, kresba, náčrt,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562632" name="Obrázok 11" descr="Obrázok, na ktorom je detské kresby, kresba, náčrt, umenie&#10;&#10;Automaticky generovaný popis"/>
                    <pic:cNvPicPr/>
                  </pic:nvPicPr>
                  <pic:blipFill>
                    <a:blip r:embed="rId33">
                      <a:extLst>
                        <a:ext uri="{28A0092B-C50C-407E-A947-70E740481C1C}">
                          <a14:useLocalDpi xmlns:a14="http://schemas.microsoft.com/office/drawing/2010/main" val="0"/>
                        </a:ext>
                      </a:extLst>
                    </a:blip>
                    <a:stretch>
                      <a:fillRect/>
                    </a:stretch>
                  </pic:blipFill>
                  <pic:spPr>
                    <a:xfrm>
                      <a:off x="0" y="0"/>
                      <a:ext cx="5763260" cy="3842385"/>
                    </a:xfrm>
                    <a:prstGeom prst="rect">
                      <a:avLst/>
                    </a:prstGeom>
                  </pic:spPr>
                </pic:pic>
              </a:graphicData>
            </a:graphic>
          </wp:inline>
        </w:drawing>
      </w:r>
    </w:p>
    <w:p w14:paraId="7EADB221" w14:textId="375FDAA1" w:rsidR="00040682" w:rsidRDefault="007E3BC8" w:rsidP="007E3BC8">
      <w:pPr>
        <w:pStyle w:val="Popis"/>
        <w:jc w:val="center"/>
      </w:pPr>
      <w:r>
        <w:t>Obr. 2</w:t>
      </w:r>
      <w:r w:rsidR="008356DD">
        <w:t>6</w:t>
      </w:r>
      <w:r>
        <w:t xml:space="preserve"> </w:t>
      </w:r>
      <w:proofErr w:type="spellStart"/>
      <w:r w:rsidRPr="002637D9">
        <w:t>Diedrick</w:t>
      </w:r>
      <w:proofErr w:type="spellEnd"/>
      <w:r w:rsidRPr="002637D9">
        <w:t xml:space="preserve"> </w:t>
      </w:r>
      <w:proofErr w:type="spellStart"/>
      <w:r w:rsidRPr="002637D9">
        <w:t>Brackens</w:t>
      </w:r>
      <w:proofErr w:type="spellEnd"/>
      <w:r w:rsidRPr="002637D9">
        <w:t xml:space="preserve"> „ </w:t>
      </w:r>
      <w:proofErr w:type="spellStart"/>
      <w:r w:rsidRPr="002637D9">
        <w:t>H</w:t>
      </w:r>
      <w:r>
        <w:t>o</w:t>
      </w:r>
      <w:r w:rsidRPr="002637D9">
        <w:t>w</w:t>
      </w:r>
      <w:proofErr w:type="spellEnd"/>
      <w:r w:rsidRPr="002637D9">
        <w:t xml:space="preserve"> to </w:t>
      </w:r>
      <w:proofErr w:type="spellStart"/>
      <w:r w:rsidRPr="002637D9">
        <w:t>retur</w:t>
      </w:r>
      <w:proofErr w:type="spellEnd"/>
      <w:r w:rsidRPr="002637D9">
        <w:t xml:space="preserve"> 2017“</w:t>
      </w:r>
    </w:p>
    <w:p w14:paraId="1DA2B92A" w14:textId="77777777" w:rsidR="007E3BC8" w:rsidRDefault="00040682" w:rsidP="007E3BC8">
      <w:pPr>
        <w:pStyle w:val="Zkladntext"/>
        <w:keepNext/>
        <w:jc w:val="center"/>
      </w:pPr>
      <w:r>
        <w:rPr>
          <w:noProof/>
        </w:rPr>
        <w:lastRenderedPageBreak/>
        <w:drawing>
          <wp:inline distT="0" distB="0" distL="0" distR="0" wp14:anchorId="41A9ED33" wp14:editId="4F091CA7">
            <wp:extent cx="5763260" cy="3842385"/>
            <wp:effectExtent l="0" t="0" r="8890" b="5715"/>
            <wp:docPr id="1277798451" name="Obrázok 12" descr="Obrázok, na ktorom je písadlo, kancelárske potreby, ceruzka,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7798451" name="Obrázok 12" descr="Obrázok, na ktorom je písadlo, kancelárske potreby, ceruzka, umenie&#10;&#10;Automaticky generovaný popis"/>
                    <pic:cNvPicPr/>
                  </pic:nvPicPr>
                  <pic:blipFill>
                    <a:blip r:embed="rId34">
                      <a:extLst>
                        <a:ext uri="{28A0092B-C50C-407E-A947-70E740481C1C}">
                          <a14:useLocalDpi xmlns:a14="http://schemas.microsoft.com/office/drawing/2010/main" val="0"/>
                        </a:ext>
                      </a:extLst>
                    </a:blip>
                    <a:stretch>
                      <a:fillRect/>
                    </a:stretch>
                  </pic:blipFill>
                  <pic:spPr>
                    <a:xfrm>
                      <a:off x="0" y="0"/>
                      <a:ext cx="5763260" cy="3842385"/>
                    </a:xfrm>
                    <a:prstGeom prst="rect">
                      <a:avLst/>
                    </a:prstGeom>
                  </pic:spPr>
                </pic:pic>
              </a:graphicData>
            </a:graphic>
          </wp:inline>
        </w:drawing>
      </w:r>
    </w:p>
    <w:p w14:paraId="7F521FA5" w14:textId="58B8C59C" w:rsidR="00040682" w:rsidRDefault="007E3BC8" w:rsidP="007E3BC8">
      <w:pPr>
        <w:pStyle w:val="Popis"/>
        <w:jc w:val="center"/>
      </w:pPr>
      <w:r>
        <w:t>Obr.</w:t>
      </w:r>
      <w:r w:rsidR="00711DF9">
        <w:t xml:space="preserve"> </w:t>
      </w:r>
      <w:r>
        <w:t>2</w:t>
      </w:r>
      <w:r w:rsidR="008356DD">
        <w:t>7</w:t>
      </w:r>
      <w:r>
        <w:t xml:space="preserve"> </w:t>
      </w:r>
      <w:proofErr w:type="spellStart"/>
      <w:r w:rsidRPr="00703A1D">
        <w:t>Diedrick</w:t>
      </w:r>
      <w:proofErr w:type="spellEnd"/>
      <w:r w:rsidRPr="00703A1D">
        <w:t xml:space="preserve"> </w:t>
      </w:r>
      <w:proofErr w:type="spellStart"/>
      <w:r w:rsidRPr="00703A1D">
        <w:t>Brackens</w:t>
      </w:r>
      <w:proofErr w:type="spellEnd"/>
      <w:r w:rsidRPr="00703A1D">
        <w:t xml:space="preserve"> „</w:t>
      </w:r>
      <w:proofErr w:type="spellStart"/>
      <w:r w:rsidRPr="00703A1D">
        <w:t>holy</w:t>
      </w:r>
      <w:proofErr w:type="spellEnd"/>
      <w:r w:rsidRPr="00703A1D">
        <w:t xml:space="preserve">, hole-y, </w:t>
      </w:r>
      <w:proofErr w:type="spellStart"/>
      <w:r w:rsidRPr="00703A1D">
        <w:t>wholly</w:t>
      </w:r>
      <w:proofErr w:type="spellEnd"/>
      <w:r w:rsidRPr="00703A1D">
        <w:t xml:space="preserve"> 2014“</w:t>
      </w:r>
    </w:p>
    <w:p w14:paraId="4679606B" w14:textId="77777777" w:rsidR="00040682" w:rsidRDefault="00040682" w:rsidP="00040682">
      <w:pPr>
        <w:pStyle w:val="Zkladntext"/>
      </w:pPr>
    </w:p>
    <w:p w14:paraId="6F247B1C" w14:textId="77777777" w:rsidR="00040682" w:rsidRPr="00427A92" w:rsidRDefault="00040682" w:rsidP="00427A92">
      <w:pPr>
        <w:pStyle w:val="Zkladntext"/>
      </w:pPr>
    </w:p>
    <w:p w14:paraId="02507280" w14:textId="77777777" w:rsidR="00F74DAE" w:rsidRDefault="00F74DAE" w:rsidP="00F74DAE"/>
    <w:p w14:paraId="000BFD60" w14:textId="244BB29D" w:rsidR="00F74DAE" w:rsidRPr="00F74DAE" w:rsidRDefault="00F74DAE" w:rsidP="00F74DAE">
      <w:pPr>
        <w:pStyle w:val="Zkladntext"/>
        <w:sectPr w:rsidR="00F74DAE" w:rsidRPr="00F74DAE" w:rsidSect="00BE1E94">
          <w:footerReference w:type="default" r:id="rId35"/>
          <w:pgSz w:w="11910" w:h="16840"/>
          <w:pgMar w:top="1417" w:right="1417" w:bottom="1417" w:left="1417" w:header="0" w:footer="1002" w:gutter="0"/>
          <w:cols w:space="708"/>
        </w:sectPr>
      </w:pPr>
    </w:p>
    <w:p w14:paraId="6FDFC9D0" w14:textId="3C4D92E9" w:rsidR="00B95719" w:rsidRDefault="00F94A1F" w:rsidP="002259B5">
      <w:pPr>
        <w:pStyle w:val="Nadpis1"/>
        <w:spacing w:after="0"/>
      </w:pPr>
      <w:bookmarkStart w:id="53" w:name="_Toc169428812"/>
      <w:r>
        <w:lastRenderedPageBreak/>
        <w:t>P</w:t>
      </w:r>
      <w:r w:rsidR="00191DE4" w:rsidRPr="00191DE4">
        <w:t>RAKTICKÁ ČASŤ</w:t>
      </w:r>
      <w:bookmarkEnd w:id="53"/>
    </w:p>
    <w:p w14:paraId="070553D2" w14:textId="20EEF6E0" w:rsidR="00191DE4" w:rsidRDefault="00C92F66" w:rsidP="006849B6">
      <w:pPr>
        <w:pStyle w:val="Zkladntext"/>
        <w:spacing w:after="0"/>
      </w:pPr>
      <w:r>
        <w:t xml:space="preserve">Tému dobro a zlo som si vybrala na základe zamyslenia sa nad mojím životom, nad prežitými udalosťami, ktoré </w:t>
      </w:r>
      <w:r w:rsidR="00163B38">
        <w:t>ne</w:t>
      </w:r>
      <w:r>
        <w:t>boli vždy pozitívne alebo krásne</w:t>
      </w:r>
      <w:r w:rsidR="00AF3AF6">
        <w:t xml:space="preserve"> a ktoré ma vyformovali ako osobnosť.</w:t>
      </w:r>
      <w:r>
        <w:t xml:space="preserve"> Udalosti, ktoré zmenili moje vnímanie a chápanie toho</w:t>
      </w:r>
      <w:r w:rsidR="003C09EF">
        <w:t>,</w:t>
      </w:r>
      <w:r>
        <w:t xml:space="preserve"> čo spoločnosť považuje za dobré, za prijateľné a</w:t>
      </w:r>
      <w:r w:rsidR="003C09EF">
        <w:t> </w:t>
      </w:r>
      <w:r>
        <w:t>naopak</w:t>
      </w:r>
      <w:r w:rsidR="003C09EF">
        <w:t>,</w:t>
      </w:r>
      <w:r>
        <w:t xml:space="preserve"> čo je pre nich zlé. V tejto praktickej časti sa zamýšľam nad tým</w:t>
      </w:r>
      <w:r w:rsidR="00163B38">
        <w:t>,</w:t>
      </w:r>
      <w:r>
        <w:t xml:space="preserve"> ako práve mňa sam</w:t>
      </w:r>
      <w:r w:rsidR="003C09EF">
        <w:t>u</w:t>
      </w:r>
      <w:r>
        <w:t xml:space="preserve"> ovplyvnili skúsenosti, ktoré si život pre mňa nachystal, ako ma zmenili a vyformovali zo mňa osobu</w:t>
      </w:r>
      <w:r w:rsidR="003C09EF">
        <w:t>,</w:t>
      </w:r>
      <w:r>
        <w:t xml:space="preserve"> ktorou som dnes. Pri hľadaní témy na diplomovú prácu som dlho váhala a nevedela ako ju uchopiť. Chcela som tému, ktorá bude hovoriť sama za seba, tému, ktorá siaha k hlbšiemu zamysleniu mňa</w:t>
      </w:r>
      <w:r w:rsidR="00D5033F">
        <w:t xml:space="preserve"> </w:t>
      </w:r>
      <w:r>
        <w:t>a</w:t>
      </w:r>
      <w:r w:rsidR="00D5033F">
        <w:t xml:space="preserve"> predovšetkým</w:t>
      </w:r>
      <w:r>
        <w:t> diváka</w:t>
      </w:r>
      <w:r w:rsidR="00AF3AF6">
        <w:t>, ktorý bude na prácu prihliadať.</w:t>
      </w:r>
    </w:p>
    <w:p w14:paraId="7E47A148" w14:textId="18821730" w:rsidR="00D008EF" w:rsidRDefault="00D5033F" w:rsidP="002276AF">
      <w:pPr>
        <w:pStyle w:val="Zkladntext"/>
      </w:pPr>
      <w:r>
        <w:t>A preto som si hneď na začiatok položila niekoľko zásadných otázok. Ako vnímam dobro a zlo? Aký je najhlavnejší rozdiel medzi týmito slovami? Čo vo mne vzbudzujú?</w:t>
      </w:r>
      <w:r w:rsidR="00711DF9">
        <w:t xml:space="preserve"> </w:t>
      </w:r>
      <w:r w:rsidR="007C35B8">
        <w:t>Čo zlé sa mi stalo a ako ma to ovplyvnilo?</w:t>
      </w:r>
      <w:r w:rsidR="00AF3AF6">
        <w:t xml:space="preserve"> Čo pre mňa znamená dobro? </w:t>
      </w:r>
      <w:r w:rsidR="00515E0A">
        <w:t>Ako sa prejavujú v mojom živote?</w:t>
      </w:r>
    </w:p>
    <w:p w14:paraId="4AE0B155" w14:textId="7F17458C" w:rsidR="00AF3AF6" w:rsidRPr="00425485" w:rsidRDefault="00D008EF" w:rsidP="00FD0C1B">
      <w:pPr>
        <w:pStyle w:val="Nadpis2"/>
        <w:rPr>
          <w:i/>
          <w:iCs/>
        </w:rPr>
      </w:pPr>
      <w:bookmarkStart w:id="54" w:name="_Toc169428813"/>
      <w:r w:rsidRPr="00425485">
        <w:t>Za</w:t>
      </w:r>
      <w:r w:rsidR="005077A2">
        <w:t>myslenie sa nad témou</w:t>
      </w:r>
      <w:bookmarkEnd w:id="54"/>
    </w:p>
    <w:p w14:paraId="33A9C744" w14:textId="5F32EA8F" w:rsidR="00963591" w:rsidRDefault="00FE0A40" w:rsidP="00963591">
      <w:pPr>
        <w:pStyle w:val="Zkladntext"/>
        <w:spacing w:after="0"/>
      </w:pPr>
      <w:r>
        <w:t xml:space="preserve">Na mojej ceste za odpoveďami na otázky, ktoré som si položila som prešla veľmi hĺbavým, ale aj zdĺhavým procesom. </w:t>
      </w:r>
      <w:r w:rsidR="00AF3AF6">
        <w:t>Na začiatku som sa zamýšľala nad touto témou veľmi povrchne a v kontexte spoločnosti, ako spoločnosť a ľudia okolo mňa vnímajú dobro, čo je pre nich zlé, ako sa vo svete dejú zlé veci</w:t>
      </w:r>
      <w:r w:rsidR="003C09EF">
        <w:t>,</w:t>
      </w:r>
      <w:r w:rsidR="00AF3AF6">
        <w:t xml:space="preserve"> ako napríklad prebiehajúca vojna. Všetky tieto asociácie boli síce zásadné na premýšľanie pri tejto téme, ale neboli zásadne v kontexte s</w:t>
      </w:r>
      <w:r w:rsidR="005077A2">
        <w:t> </w:t>
      </w:r>
      <w:r w:rsidR="00AF3AF6">
        <w:t>tým</w:t>
      </w:r>
      <w:r w:rsidR="005077A2">
        <w:t>,</w:t>
      </w:r>
      <w:r w:rsidR="00AF3AF6">
        <w:t xml:space="preserve"> ako ma dobro a zlo </w:t>
      </w:r>
      <w:r w:rsidR="00515E0A">
        <w:t>ovplyvnili</w:t>
      </w:r>
      <w:r w:rsidR="00AF3AF6">
        <w:t xml:space="preserve"> počas môjho dospievania a uvedomovania si zásaditosti.</w:t>
      </w:r>
      <w:r w:rsidR="0045708F">
        <w:t xml:space="preserve"> Túto tému som sa rozhodla poňať veľmi terapeuticky a s nadhľadom. Taktiež musím poznamenať, že s udalosťami, ktoré som si v súvislosti s touto témou spätne vybavila, som už dostatočne zmierená a vysporiadaná. Preto nebolo pre mňa ich spracovávanie a vracanie sa k nim nejakým spôsobom deštruktívne, ale práve naopak</w:t>
      </w:r>
      <w:r w:rsidR="00163B38">
        <w:t>,</w:t>
      </w:r>
      <w:r w:rsidR="0045708F">
        <w:t xml:space="preserve"> príjemné pripomenutie si, čo všetko som už prekonala.</w:t>
      </w:r>
      <w:r w:rsidR="00AF3AF6">
        <w:t xml:space="preserve"> </w:t>
      </w:r>
      <w:r w:rsidR="00515E0A">
        <w:t>Začala s</w:t>
      </w:r>
      <w:r>
        <w:t xml:space="preserve">om si </w:t>
      </w:r>
      <w:r w:rsidR="00515E0A">
        <w:t xml:space="preserve">spomínať </w:t>
      </w:r>
      <w:r>
        <w:t>na všetky zlé veci</w:t>
      </w:r>
      <w:r w:rsidR="003C09EF">
        <w:t>,</w:t>
      </w:r>
      <w:r>
        <w:t xml:space="preserve"> rozhodla som sa </w:t>
      </w:r>
      <w:r w:rsidR="00AF3AF6">
        <w:t>na nich zamerať a</w:t>
      </w:r>
      <w:r w:rsidR="00515E0A">
        <w:t> </w:t>
      </w:r>
      <w:r>
        <w:t>znázorniť</w:t>
      </w:r>
      <w:r w:rsidR="00515E0A">
        <w:t xml:space="preserve"> ich</w:t>
      </w:r>
      <w:r>
        <w:t>. Na začiatok musím podotknúť, že tvorba tejto práca je pre mňa terapeutickým procesom pri vracaní sa do minulosti.</w:t>
      </w:r>
      <w:r w:rsidR="00D008EF">
        <w:t xml:space="preserve"> </w:t>
      </w:r>
      <w:r>
        <w:t xml:space="preserve">Zažila som si veľa zlých vecí, ktoré zo mňa urobili dobrého človeka. </w:t>
      </w:r>
      <w:r w:rsidR="00A0621B">
        <w:t>Predovšetkým som sa zamýšľala nad tým do akej miery boli udalosti pre mňa zlé a či vôbec boli fakt zlé. Zároveň som človek</w:t>
      </w:r>
      <w:r w:rsidR="00DB34E4">
        <w:t>, ktorý si nechce pripustiť, že zlo existuje a</w:t>
      </w:r>
      <w:r w:rsidR="00163B38">
        <w:t xml:space="preserve"> </w:t>
      </w:r>
      <w:r w:rsidR="00DB34E4">
        <w:t>že je v rôznych podobách všade okolo nás, okolo mňa. Stále si naivne myslím, že sa v každom človeku nachádza kus dobra a</w:t>
      </w:r>
      <w:r w:rsidR="003C09EF">
        <w:t xml:space="preserve"> </w:t>
      </w:r>
      <w:r w:rsidR="00DB34E4">
        <w:t>že zlé činy a rozhodnutia robíme, len aby sme si niečo dokázali</w:t>
      </w:r>
      <w:r w:rsidR="0045708F">
        <w:t>, poprípade</w:t>
      </w:r>
      <w:r w:rsidR="00163B38">
        <w:t>,</w:t>
      </w:r>
      <w:r w:rsidR="0045708F">
        <w:t xml:space="preserve"> aby sme sa vysporiadali s ďalšími vecami, ktoré sa v nás odohrávajú. </w:t>
      </w:r>
      <w:r w:rsidR="00DB34E4">
        <w:t>Aj keď už dávno viem, že to takto nie je.</w:t>
      </w:r>
      <w:r w:rsidR="00D008EF">
        <w:t xml:space="preserve"> </w:t>
      </w:r>
      <w:r w:rsidR="00DB34E4">
        <w:t>Vždy</w:t>
      </w:r>
      <w:r w:rsidR="00163B38">
        <w:t>,</w:t>
      </w:r>
      <w:r w:rsidR="00DB34E4">
        <w:t xml:space="preserve"> keď sa mi stala nejaká zlá vec</w:t>
      </w:r>
      <w:r w:rsidR="003C09EF">
        <w:t>,</w:t>
      </w:r>
      <w:r w:rsidR="00DB34E4">
        <w:t xml:space="preserve"> dávala som ju za vinu sebe a nie druhému človeku. Vždy som premýšľala</w:t>
      </w:r>
      <w:r w:rsidR="003C09EF">
        <w:t>,</w:t>
      </w:r>
      <w:r w:rsidR="00DB34E4">
        <w:t xml:space="preserve"> čo zlé som urobila, čo som mala spraviť in</w:t>
      </w:r>
      <w:r w:rsidR="00003E29">
        <w:t xml:space="preserve">ým </w:t>
      </w:r>
      <w:r w:rsidR="00003E29">
        <w:lastRenderedPageBreak/>
        <w:t>spôsobom</w:t>
      </w:r>
      <w:r w:rsidR="00DB34E4">
        <w:t xml:space="preserve"> a dávala si až prehnanú sebareflexi</w:t>
      </w:r>
      <w:r w:rsidR="0045708F">
        <w:t>u, ktorá bola často až prehnaná a deštruktívna</w:t>
      </w:r>
      <w:r w:rsidR="00DB34E4">
        <w:t>. A</w:t>
      </w:r>
      <w:r w:rsidR="00003E29">
        <w:t xml:space="preserve"> to všetko </w:t>
      </w:r>
      <w:r w:rsidR="00DB34E4">
        <w:t>má</w:t>
      </w:r>
      <w:r w:rsidR="00003E29">
        <w:t xml:space="preserve"> </w:t>
      </w:r>
      <w:r w:rsidR="00DB34E4">
        <w:t>jednoduché vysvetlenie. Podľa môjho názoru je dobro skryté hlboko v každom z nás.</w:t>
      </w:r>
      <w:r w:rsidR="0045708F">
        <w:t xml:space="preserve"> Niekto ho má na povrchu a je ľahko viditeľné, iný zas hlbšie skryté</w:t>
      </w:r>
      <w:r w:rsidR="00163B38">
        <w:t>,</w:t>
      </w:r>
      <w:r w:rsidR="0045708F">
        <w:t xml:space="preserve"> aby ho ostatní nenašli a nemohli zneužiť. Pre mňa osobne je dobro niečo úplne normálne a prirodzené. Niečo</w:t>
      </w:r>
      <w:r w:rsidR="00163B38">
        <w:t>,</w:t>
      </w:r>
      <w:r w:rsidR="0045708F">
        <w:t xml:space="preserve"> čo sa ťažko definuje do konkrétneho slova. Niečo, nad čím sa ani nemusím zamýšľať, alebo nejako prehnane ho vnímať. Vykonávam ho automaticky bez nejakého premýšľania, či ho v tú chvíľu má</w:t>
      </w:r>
      <w:r w:rsidR="00AF6063">
        <w:t>m</w:t>
      </w:r>
      <w:r w:rsidR="0045708F">
        <w:t xml:space="preserve"> vôbec urobiť. Jednoducho ho urobím, pretože to vychádza zo mňa. Vnímam ho okolo seba každý deň, na dospelých, na deťoch, na maličkostiach, ale aj veľkých gestách. Vnímam ho ako poháňaciu silu mňa a spoločnosti. Pociťujem ho na dobrých skutkoch, ktoré vykonávame, niektorí možno podvedome, iný zase s väčšou námahou. Pre niekoho sú to možno skutky, ktoré považujú za banálnosti, iný ich prisudzujú dobrej výchove a základom, ktoré do nich vštiepili rodičia</w:t>
      </w:r>
      <w:r w:rsidR="00174656">
        <w:t>, alebo len nejakým spoločensky prijateľným hodnotám, ktoré chce každý prezentovať. Dôležité je poznamenať, že to</w:t>
      </w:r>
      <w:r w:rsidR="00163B38">
        <w:t>,</w:t>
      </w:r>
      <w:r w:rsidR="00174656">
        <w:t xml:space="preserve"> ako opisujem vnímanie dobra a zla je len môj subjektívny pocit, ktorý sa snažím vysvetliť a objasniť.</w:t>
      </w:r>
    </w:p>
    <w:p w14:paraId="1B12F6F0" w14:textId="258150FE" w:rsidR="00AB0D25" w:rsidRDefault="00174656" w:rsidP="00AB0D25">
      <w:pPr>
        <w:pStyle w:val="Zkladntext"/>
        <w:spacing w:after="0"/>
      </w:pPr>
      <w:r>
        <w:t>Ďalšou otázkou, ktorú som si pri zamýšľaní sa nad touto témou položila, bola</w:t>
      </w:r>
      <w:r w:rsidR="0099715E">
        <w:t>:</w:t>
      </w:r>
      <w:r>
        <w:t xml:space="preserve"> </w:t>
      </w:r>
      <w:r w:rsidR="0099715E">
        <w:t>„Č</w:t>
      </w:r>
      <w:r>
        <w:t>o pre mňa znamená dobro?</w:t>
      </w:r>
      <w:r w:rsidR="0099715E">
        <w:t>“</w:t>
      </w:r>
      <w:r>
        <w:t xml:space="preserve"> Hneď som mala jednoduchú odpoveď. Som vo svojej podstate dobrý človek. Prehnane verím v dobro v ľuďoch. O každom si myslím, že mi chce len dobre a že nemá dôvod mi škodiť. Túto svoju vlastnosť považujem za akýsi druh deformácie. </w:t>
      </w:r>
      <w:r w:rsidR="00DE3FBC">
        <w:t>Myslím si, že každého jednotlivca, ktorý sa správa zle treba len viac spoznať, snažiť sa pochopiť a spoločne prísť na to</w:t>
      </w:r>
      <w:r w:rsidR="003C09EF">
        <w:t>,</w:t>
      </w:r>
      <w:r w:rsidR="00DE3FBC">
        <w:t xml:space="preserve"> čo sa v jeho živote stalo, že ho to tak poznačilo.</w:t>
      </w:r>
      <w:r w:rsidR="00AF6063">
        <w:t xml:space="preserve"> Veľmi dôležito v ľudskom spoznávaní vnímam aj úprimnosť, ide ruka v ruke s dobrom. </w:t>
      </w:r>
      <w:r w:rsidR="00DE3FBC">
        <w:t>Aj zlé skutky sa dajú odčiniť dobrom. Možno to je zlé zmýšľanie, ale neviem sa zbaviť pocitu, že sa dobro nachádza v každom z nás, možno sme len nepochopení. Naopak</w:t>
      </w:r>
      <w:r w:rsidR="00163B38">
        <w:t>,</w:t>
      </w:r>
      <w:r w:rsidR="00DE3FBC">
        <w:t xml:space="preserve"> čo sa týka zla, tak to sa deje všade okolo nás. Len ja mám pocit, že ho nevnímam, nepripúšťam si ho a tým ma nejako obchádza. Obchádza v zmysle, že si stále nájdem spôsob</w:t>
      </w:r>
      <w:r w:rsidR="00163B38">
        <w:t>,</w:t>
      </w:r>
      <w:r w:rsidR="00DE3FBC">
        <w:t xml:space="preserve"> akým si ho odôvodním, zmiernim a poviem „ten človek urobil niečo zlé, alebo je to len následok niečoho zlého čo sa stalo jemu, možno to bol len akýsi skrat z ktorého nevie vycúvať, alebo len nepremyslené jednanie“. Veľmi dobre viem, že zlo existuje, ale zatváram pred ním oči</w:t>
      </w:r>
      <w:r w:rsidR="00163B38">
        <w:t>,</w:t>
      </w:r>
      <w:r w:rsidR="00DE3FBC">
        <w:t xml:space="preserve"> aby som si viac neubližovala a aby ho ani ľudia proti mne nemohli viac používať.</w:t>
      </w:r>
    </w:p>
    <w:p w14:paraId="79AAA2CD" w14:textId="1833CA0F" w:rsidR="00A74167" w:rsidRDefault="00DE3FBC" w:rsidP="008A42E6">
      <w:pPr>
        <w:pStyle w:val="Zkladntext"/>
      </w:pPr>
      <w:r>
        <w:t>Na začiatku svojho bádania</w:t>
      </w:r>
      <w:r w:rsidR="00163B38">
        <w:t>,</w:t>
      </w:r>
      <w:r>
        <w:t xml:space="preserve"> akým smerom vlastne túto tému chcem obsiahnuť</w:t>
      </w:r>
      <w:r w:rsidR="00163B38">
        <w:t>,</w:t>
      </w:r>
      <w:r>
        <w:t xml:space="preserve"> som si vypísala protiklady, ktoré mi napadli v súvislosti s témou, od ktorých by som sa mohla odpichnúť. </w:t>
      </w:r>
      <w:r w:rsidR="0040312D">
        <w:t>Pomocou tohto som zistila, že nechcem rozprávať o bájnych veciach</w:t>
      </w:r>
      <w:r w:rsidR="00163B38">
        <w:t>,</w:t>
      </w:r>
      <w:r w:rsidR="0040312D">
        <w:t xml:space="preserve"> akými je nebo a peklo, alebo o veciach, ktoré otriasajú spoločnosťou</w:t>
      </w:r>
      <w:r w:rsidR="00163B38">
        <w:t>,</w:t>
      </w:r>
      <w:r w:rsidR="0040312D">
        <w:t xml:space="preserve"> ako vojna a mier. </w:t>
      </w:r>
      <w:r w:rsidR="00AF6063">
        <w:t>Chcem sa ich vo svojej práci len jemne dotknúť a naznačiť, že existujú</w:t>
      </w:r>
      <w:r w:rsidR="005077A2">
        <w:t xml:space="preserve"> a že je to tiež forma dobra a zla.</w:t>
      </w:r>
    </w:p>
    <w:p w14:paraId="22536A24" w14:textId="77777777" w:rsidR="008B4AB5" w:rsidRDefault="005D1AE6" w:rsidP="008B4AB5">
      <w:pPr>
        <w:keepNext/>
        <w:spacing w:line="360" w:lineRule="auto"/>
        <w:jc w:val="center"/>
      </w:pPr>
      <w:r>
        <w:rPr>
          <w:noProof/>
          <w:sz w:val="24"/>
          <w:szCs w:val="28"/>
        </w:rPr>
        <w:lastRenderedPageBreak/>
        <w:drawing>
          <wp:inline distT="0" distB="0" distL="0" distR="0" wp14:anchorId="750B1F40" wp14:editId="167A9DFB">
            <wp:extent cx="3617332" cy="3037399"/>
            <wp:effectExtent l="0" t="0" r="2540" b="0"/>
            <wp:docPr id="1666457387" name="Obrázok 1" descr="Obrázok, na ktorom je text, kancelárske potreby, rukopis, náčr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6457387" name="Obrázok 1" descr="Obrázok, na ktorom je text, kancelárske potreby, rukopis, náčrt&#10;&#10;Automaticky generovaný popis"/>
                    <pic:cNvPicPr/>
                  </pic:nvPicPr>
                  <pic:blipFill rotWithShape="1">
                    <a:blip r:embed="rId36" cstate="print">
                      <a:extLst>
                        <a:ext uri="{28A0092B-C50C-407E-A947-70E740481C1C}">
                          <a14:useLocalDpi xmlns:a14="http://schemas.microsoft.com/office/drawing/2010/main" val="0"/>
                        </a:ext>
                      </a:extLst>
                    </a:blip>
                    <a:srcRect l="13892" t="7076" r="8220" b="5730"/>
                    <a:stretch/>
                  </pic:blipFill>
                  <pic:spPr bwMode="auto">
                    <a:xfrm>
                      <a:off x="0" y="0"/>
                      <a:ext cx="3620258" cy="3039856"/>
                    </a:xfrm>
                    <a:prstGeom prst="rect">
                      <a:avLst/>
                    </a:prstGeom>
                    <a:ln>
                      <a:noFill/>
                    </a:ln>
                    <a:extLst>
                      <a:ext uri="{53640926-AAD7-44D8-BBD7-CCE9431645EC}">
                        <a14:shadowObscured xmlns:a14="http://schemas.microsoft.com/office/drawing/2010/main"/>
                      </a:ext>
                    </a:extLst>
                  </pic:spPr>
                </pic:pic>
              </a:graphicData>
            </a:graphic>
          </wp:inline>
        </w:drawing>
      </w:r>
    </w:p>
    <w:p w14:paraId="18BB5C03" w14:textId="04B7B6CE" w:rsidR="0040312D" w:rsidRPr="008B4AB5" w:rsidRDefault="008B4AB5" w:rsidP="008B4AB5">
      <w:pPr>
        <w:pStyle w:val="Popis"/>
        <w:jc w:val="center"/>
      </w:pPr>
      <w:bookmarkStart w:id="55" w:name="_Toc168329459"/>
      <w:r>
        <w:t>Obr.</w:t>
      </w:r>
      <w:r w:rsidR="00C3357E">
        <w:t>28</w:t>
      </w:r>
      <w:r w:rsidR="007E3BC8">
        <w:t xml:space="preserve"> </w:t>
      </w:r>
      <w:r w:rsidRPr="0070200F">
        <w:t>Protiklady dobra a zla</w:t>
      </w:r>
      <w:bookmarkEnd w:id="55"/>
    </w:p>
    <w:p w14:paraId="63C3E10E" w14:textId="767129D1" w:rsidR="00CD214D" w:rsidRDefault="00D008EF" w:rsidP="00FD0C1B">
      <w:pPr>
        <w:pStyle w:val="Nadpis2"/>
        <w:rPr>
          <w:i/>
          <w:iCs/>
        </w:rPr>
      </w:pPr>
      <w:r w:rsidRPr="00425485">
        <w:tab/>
      </w:r>
      <w:bookmarkStart w:id="56" w:name="_Toc169428814"/>
      <w:r w:rsidR="005077A2">
        <w:t>Začiatok procesu tvorby</w:t>
      </w:r>
      <w:bookmarkEnd w:id="56"/>
    </w:p>
    <w:p w14:paraId="1327F86B" w14:textId="3C16C399" w:rsidR="009960EA" w:rsidRDefault="00003E29" w:rsidP="00D728BC">
      <w:pPr>
        <w:pStyle w:val="Zkladntext"/>
        <w:spacing w:after="0"/>
      </w:pPr>
      <w:r>
        <w:t>Tieto moje myšlienky som pôvodne chcela znázorniť len na jednom plátne, kde by som využila textil v spojení s maľbou, ale po hlbšom zamyslení som si uvedomila, že na vysvetlenie môjho pohľadu ako vnímam abstraktné pojmy dobro a zlo, tieto opozitá, musím vytvoriť niečo väčšie.</w:t>
      </w:r>
      <w:r w:rsidR="005077A2">
        <w:t xml:space="preserve"> </w:t>
      </w:r>
      <w:r w:rsidR="00DB34E4">
        <w:t xml:space="preserve">A práve to som sa snažila znázorniť v inštalácií, ktorá zobrazuje </w:t>
      </w:r>
      <w:r w:rsidR="002D7D6A" w:rsidRPr="00532875">
        <w:t xml:space="preserve">dve plátna. </w:t>
      </w:r>
      <w:r w:rsidR="002D7D6A" w:rsidRPr="002D7D6A">
        <w:t>Tie sú opozitum samé o sebe.</w:t>
      </w:r>
      <w:r w:rsidR="002D7D6A">
        <w:t xml:space="preserve"> </w:t>
      </w:r>
      <w:r w:rsidR="00C760E5">
        <w:t>Časť inštalácie</w:t>
      </w:r>
      <w:r w:rsidR="002D7D6A">
        <w:t xml:space="preserve"> položen</w:t>
      </w:r>
      <w:r w:rsidR="00C760E5">
        <w:t>á</w:t>
      </w:r>
      <w:r w:rsidR="002D7D6A">
        <w:t xml:space="preserve"> na zemi symbolizuje zlo a všetko zlé</w:t>
      </w:r>
      <w:r w:rsidR="00FD6836">
        <w:t>,</w:t>
      </w:r>
      <w:r w:rsidR="002D7D6A">
        <w:t xml:space="preserve"> čo sa mi stalo.</w:t>
      </w:r>
      <w:r w:rsidR="00500663">
        <w:t xml:space="preserve"> Akúsi cestu, ktorou som si prešla k rozoznávaniu zla. </w:t>
      </w:r>
      <w:r w:rsidR="002D7D6A">
        <w:t>Zatiaľ čo plátno na stene predstavuje dobro a akúsi moju</w:t>
      </w:r>
      <w:r w:rsidR="00AF6063">
        <w:t xml:space="preserve"> </w:t>
      </w:r>
      <w:r w:rsidR="00C568FA">
        <w:t>abstraktnú</w:t>
      </w:r>
      <w:r w:rsidR="002D7D6A">
        <w:t xml:space="preserve"> </w:t>
      </w:r>
      <w:r w:rsidR="00500663">
        <w:t xml:space="preserve">púť </w:t>
      </w:r>
      <w:r w:rsidR="002D7D6A">
        <w:t xml:space="preserve">k pochopeniu. </w:t>
      </w:r>
      <w:r w:rsidR="00C760E5">
        <w:t>Celá inštalácia</w:t>
      </w:r>
      <w:r w:rsidR="00500663">
        <w:t xml:space="preserve"> predstavuj</w:t>
      </w:r>
      <w:r w:rsidR="00C760E5">
        <w:t>e</w:t>
      </w:r>
      <w:r w:rsidR="00500663">
        <w:t xml:space="preserve"> celkové pochopenie, vysporiadanie sa s udalosťami a ľuďmi, ktorí ich ovplyvnili, ale aj môj vlastný obraz seba pochopenia. </w:t>
      </w:r>
      <w:r w:rsidR="0067203E">
        <w:t xml:space="preserve">Inštalácia je rozdelená do dvoch rovín zámerne ako poukázanie, že zlo má pre mňa inú váhu ako dobro. </w:t>
      </w:r>
      <w:r w:rsidR="00C760E5">
        <w:t>Kovový objekt</w:t>
      </w:r>
      <w:r w:rsidR="0067203E">
        <w:t xml:space="preserve"> na zemi je spracovávan</w:t>
      </w:r>
      <w:r w:rsidR="00C760E5">
        <w:t>ý</w:t>
      </w:r>
      <w:r w:rsidR="0067203E">
        <w:t xml:space="preserve"> technicky </w:t>
      </w:r>
      <w:r w:rsidR="00C760E5">
        <w:t>s pomocou otca, ktorý mi pomáhal s kovom pracovať. Kov som zvolila</w:t>
      </w:r>
      <w:r w:rsidR="00163B38">
        <w:t>,</w:t>
      </w:r>
      <w:r w:rsidR="00C760E5">
        <w:t xml:space="preserve"> </w:t>
      </w:r>
      <w:r w:rsidR="0067203E">
        <w:t xml:space="preserve">aby bolo jasne vidieť, že zlo má v mojom živote veľakrát </w:t>
      </w:r>
      <w:r w:rsidR="00C760E5">
        <w:t>ťažší pocit</w:t>
      </w:r>
      <w:r w:rsidR="0067203E">
        <w:t>, tým, že naň stále nejakým spôsobom narážam. Ako protiklad je na stene vlastnoručne utkané plátno z jemnej bielej priadze, popretkávané niťou prírodnej hnedkastej farby, ktoré ma symbolizovať pevné väzby, ktoré som si v živote utkala na ceste za pochopením</w:t>
      </w:r>
      <w:r w:rsidR="00500663">
        <w:t xml:space="preserve"> k dobru</w:t>
      </w:r>
      <w:r w:rsidR="0067203E">
        <w:t xml:space="preserve"> a</w:t>
      </w:r>
      <w:r w:rsidR="00532875">
        <w:t> </w:t>
      </w:r>
      <w:r w:rsidR="0067203E">
        <w:t>odpustením</w:t>
      </w:r>
      <w:r w:rsidR="00532875">
        <w:t>. To</w:t>
      </w:r>
      <w:r w:rsidR="00163B38">
        <w:t>,</w:t>
      </w:r>
      <w:r w:rsidR="00532875">
        <w:t xml:space="preserve"> akou silou som tkala plátno mi pripomínalo chvíle</w:t>
      </w:r>
      <w:r w:rsidR="00FD6836">
        <w:t>,</w:t>
      </w:r>
      <w:r w:rsidR="00532875">
        <w:t xml:space="preserve"> keď som sa vysporiadala so zlými skúsenosťami a premieňala ich v hlave na situácie vďaka ktorým, som sa stala lepším človekom. Ako sa hovorí všetko zlé je na niečo dobré.</w:t>
      </w:r>
      <w:r w:rsidR="00711DF9">
        <w:t xml:space="preserve"> </w:t>
      </w:r>
      <w:r w:rsidR="00D008EF">
        <w:t>A to je dôvod</w:t>
      </w:r>
      <w:r w:rsidR="00163B38">
        <w:t>,</w:t>
      </w:r>
      <w:r w:rsidR="00D008EF">
        <w:t xml:space="preserve"> prečo sú niekde nite hustejšie,</w:t>
      </w:r>
      <w:r w:rsidR="00515E0A">
        <w:t xml:space="preserve"> silou prirážané </w:t>
      </w:r>
      <w:r w:rsidR="00D008EF">
        <w:t xml:space="preserve">viac pri sebe alebo naopak </w:t>
      </w:r>
      <w:proofErr w:type="spellStart"/>
      <w:r w:rsidR="00D008EF">
        <w:t>riedkejšie</w:t>
      </w:r>
      <w:proofErr w:type="spellEnd"/>
      <w:r w:rsidR="00D008EF">
        <w:t xml:space="preserve"> s</w:t>
      </w:r>
      <w:r w:rsidR="00515E0A">
        <w:t> </w:t>
      </w:r>
      <w:r w:rsidR="00D008EF">
        <w:t>medzerami</w:t>
      </w:r>
      <w:r w:rsidR="00515E0A">
        <w:t xml:space="preserve"> a jemnosťou.</w:t>
      </w:r>
      <w:r>
        <w:t xml:space="preserve"> Pripomenulo mi to, že sa môžem nachádzať v akokoľvek zlej situácií, stále sa na to dá nahliadať z rôznych perspektív</w:t>
      </w:r>
      <w:r w:rsidR="00515E0A">
        <w:t xml:space="preserve"> a týmto som si aj sama </w:t>
      </w:r>
      <w:r w:rsidR="00515E0A">
        <w:lastRenderedPageBreak/>
        <w:t xml:space="preserve">pripomenula, že je dôležité skúsiť pozerať na veci s chladnou hlavou a skúsiť prihliadnuť aj na druhých ľudí, opýtať sa čo sa im asi môže odohrávať v živote, v hlave, že sa takto zle správajú a čo ich mohlo ovplyvniť. </w:t>
      </w:r>
      <w:r w:rsidR="000401D9">
        <w:t>Keďže som pred tým nemala žiadne skúsenosti s tkaním vlastného plátna</w:t>
      </w:r>
      <w:r w:rsidR="00FD6836">
        <w:t>,</w:t>
      </w:r>
      <w:r w:rsidR="00C760E5">
        <w:t xml:space="preserve"> ani s veľkorozmernou prácou s kovom</w:t>
      </w:r>
      <w:r w:rsidR="000401D9">
        <w:t xml:space="preserve">, bola to pre mňa obrovská výzva. Naučila som sa to veľmi rýchlo a aj samotné tkanie išlo celkom rýchlo, </w:t>
      </w:r>
      <w:r w:rsidR="00163B38">
        <w:t xml:space="preserve">vzhľadom </w:t>
      </w:r>
      <w:r w:rsidR="000401D9">
        <w:t>na to</w:t>
      </w:r>
      <w:r w:rsidR="00163B38">
        <w:t>,</w:t>
      </w:r>
      <w:r w:rsidR="000401D9">
        <w:t xml:space="preserve"> aké náročné to je.</w:t>
      </w:r>
      <w:r>
        <w:t xml:space="preserve"> Umiestnenie plátna na zem </w:t>
      </w:r>
      <w:r w:rsidR="00FD6836">
        <w:t>bolo</w:t>
      </w:r>
      <w:r>
        <w:t xml:space="preserve"> ako poznamenanie akejsi brány do pekla, pretože už odjakživa nás spoločnosť, alebo možno aj viera</w:t>
      </w:r>
      <w:r w:rsidR="00DA70DA">
        <w:t>,</w:t>
      </w:r>
      <w:r>
        <w:t xml:space="preserve"> vedie cestou, kde sa zobrazuje peklo dole a nebo hore.</w:t>
      </w:r>
      <w:r w:rsidR="00515E0A">
        <w:t xml:space="preserve"> </w:t>
      </w:r>
      <w:r>
        <w:t>S touto myšlienkou som sa snažila pracovať aj pri vytváraní ostrých štítov</w:t>
      </w:r>
      <w:r w:rsidR="00515E0A">
        <w:t>,</w:t>
      </w:r>
      <w:r w:rsidR="006258AF">
        <w:t xml:space="preserve"> ktoré vo mne evokujú </w:t>
      </w:r>
      <w:r w:rsidR="00515E0A">
        <w:t>svojou ostrosťou hrubosť a násilie, nepríjemné pocity</w:t>
      </w:r>
      <w:r w:rsidR="006258AF">
        <w:t>.</w:t>
      </w:r>
      <w:r w:rsidR="0040312D">
        <w:t xml:space="preserve"> Ostré štíty mali byť podľa pôvodného nákresu medzi kopcami a dolinami, od ktorých som upustila, pretože mi pripadali zbytočné na vyjadrenie bolesti. Štíty som vytvárala z alobalu, ktorý som zatáčala do požadovaného tvaru. Alobal som zvolila pre svoju ľahkosť a zároveň je to alobal, ktorý sa používa v potravinárstve, čiže je hrubší ako bežne dostupný alobal z obchodov.</w:t>
      </w:r>
      <w:r w:rsidR="00F438D9">
        <w:t xml:space="preserve"> Pri vytváraní skúšok som zisťovala</w:t>
      </w:r>
      <w:r w:rsidR="00163B38">
        <w:t>,</w:t>
      </w:r>
      <w:r w:rsidR="00F438D9">
        <w:t xml:space="preserve"> aké materiály bude najlepšie použiť pre dokonalú ostrosť štítov a zároveň ponechanie ľahkosti. Vytvárala som štíty, ktoré mali konštrukciu z drôtu a následne boli obalené alobalom. Tie nemali požadovaný tvar</w:t>
      </w:r>
      <w:r w:rsidR="00163B38">
        <w:t>,</w:t>
      </w:r>
      <w:r w:rsidR="00F438D9">
        <w:t xml:space="preserve"> pretože aj keď bol drôtik vo vnútri veľmi tenký</w:t>
      </w:r>
      <w:r w:rsidR="00163B38">
        <w:t>,</w:t>
      </w:r>
      <w:r w:rsidR="00F438D9">
        <w:t xml:space="preserve"> nechcel držať tak</w:t>
      </w:r>
      <w:r w:rsidR="00163B38">
        <w:t>,</w:t>
      </w:r>
      <w:r w:rsidR="00F438D9">
        <w:t xml:space="preserve"> ako som potrebovala a preto sa ťažšie obaľoval alobalom. Následne som skúšala vytvoriť štíty z papiera, ktorý som obmotávala alobalom a zistila som, že takto viem vytvoriť aj veľmi malé štíty, ktoré budú pekne rovné. Taktiež som skúšala používať len samotný alobal, ktorý sa ukázal ako najlepšia voľba v kombinácií s alobalovou lepiacou páskou, ktorá sa stratila v ohyboch. Na týchto štítoch sa mi páčila najviac rôznorodosť, tým, že je každý iný či už veľkostne alebo svojou pokrivenosťou a pokrčen</w:t>
      </w:r>
      <w:r w:rsidR="00AF6063">
        <w:t>osťou</w:t>
      </w:r>
      <w:r w:rsidR="00F438D9">
        <w:t xml:space="preserve"> materiálu. Zdôrazňuje to moju krehkosť vnímania zla.</w:t>
      </w:r>
      <w:r w:rsidR="00C760E5">
        <w:t xml:space="preserve"> </w:t>
      </w:r>
    </w:p>
    <w:p w14:paraId="4943204D" w14:textId="24D008A0" w:rsidR="00925536" w:rsidRDefault="00925536" w:rsidP="00925536">
      <w:pPr>
        <w:keepNext/>
        <w:spacing w:line="360" w:lineRule="auto"/>
        <w:jc w:val="center"/>
      </w:pPr>
    </w:p>
    <w:p w14:paraId="308F4AF4" w14:textId="5EE0AA78" w:rsidR="003300BF" w:rsidRDefault="003300BF" w:rsidP="0099715E">
      <w:pPr>
        <w:spacing w:line="360" w:lineRule="auto"/>
        <w:rPr>
          <w:sz w:val="24"/>
          <w:szCs w:val="28"/>
        </w:rPr>
      </w:pPr>
      <w:r>
        <w:rPr>
          <w:sz w:val="24"/>
          <w:szCs w:val="28"/>
        </w:rPr>
        <w:tab/>
      </w:r>
      <w:r>
        <w:rPr>
          <w:sz w:val="24"/>
          <w:szCs w:val="28"/>
        </w:rPr>
        <w:tab/>
        <w:t xml:space="preserve"> </w:t>
      </w:r>
    </w:p>
    <w:p w14:paraId="2FDAAA00" w14:textId="77777777" w:rsidR="00A72902" w:rsidRDefault="00AF6063" w:rsidP="00A72902">
      <w:pPr>
        <w:keepNext/>
        <w:spacing w:line="360" w:lineRule="auto"/>
        <w:jc w:val="center"/>
      </w:pPr>
      <w:r>
        <w:rPr>
          <w:noProof/>
          <w:sz w:val="24"/>
          <w:szCs w:val="28"/>
        </w:rPr>
        <w:lastRenderedPageBreak/>
        <w:drawing>
          <wp:inline distT="0" distB="0" distL="0" distR="0" wp14:anchorId="2697FA3D" wp14:editId="7D67E9A0">
            <wp:extent cx="5061664" cy="3429000"/>
            <wp:effectExtent l="0" t="0" r="5715" b="0"/>
            <wp:docPr id="1492517041" name="Obrázok 47" descr="Obrázok, na ktorom je vnútri, stena,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2517041" name="Obrázok 47" descr="Obrázok, na ktorom je vnútri, stena, umenie&#10;&#10;Automaticky generovaný popis"/>
                    <pic:cNvPicPr/>
                  </pic:nvPicPr>
                  <pic:blipFill rotWithShape="1">
                    <a:blip r:embed="rId37" cstate="print">
                      <a:extLst>
                        <a:ext uri="{28A0092B-C50C-407E-A947-70E740481C1C}">
                          <a14:useLocalDpi xmlns:a14="http://schemas.microsoft.com/office/drawing/2010/main" val="0"/>
                        </a:ext>
                      </a:extLst>
                    </a:blip>
                    <a:srcRect l="4842" b="14054"/>
                    <a:stretch/>
                  </pic:blipFill>
                  <pic:spPr bwMode="auto">
                    <a:xfrm>
                      <a:off x="0" y="0"/>
                      <a:ext cx="5062643" cy="3429663"/>
                    </a:xfrm>
                    <a:prstGeom prst="rect">
                      <a:avLst/>
                    </a:prstGeom>
                    <a:ln>
                      <a:noFill/>
                    </a:ln>
                    <a:extLst>
                      <a:ext uri="{53640926-AAD7-44D8-BBD7-CCE9431645EC}">
                        <a14:shadowObscured xmlns:a14="http://schemas.microsoft.com/office/drawing/2010/main"/>
                      </a:ext>
                    </a:extLst>
                  </pic:spPr>
                </pic:pic>
              </a:graphicData>
            </a:graphic>
          </wp:inline>
        </w:drawing>
      </w:r>
    </w:p>
    <w:p w14:paraId="013C2A47" w14:textId="2C248BEE" w:rsidR="00AF6063" w:rsidRDefault="00A72902" w:rsidP="00A72902">
      <w:pPr>
        <w:pStyle w:val="Popis"/>
        <w:jc w:val="center"/>
        <w:rPr>
          <w:sz w:val="24"/>
          <w:szCs w:val="28"/>
        </w:rPr>
      </w:pPr>
      <w:bookmarkStart w:id="57" w:name="_Toc168329465"/>
      <w:r>
        <w:t>Obr.</w:t>
      </w:r>
      <w:r w:rsidR="00C3357E">
        <w:t>29</w:t>
      </w:r>
      <w:r w:rsidR="007E3BC8">
        <w:t xml:space="preserve"> </w:t>
      </w:r>
      <w:r w:rsidRPr="00CD1C17">
        <w:t>V tomto štádiu som sa rozhodla začať pracovať s kovom</w:t>
      </w:r>
      <w:bookmarkEnd w:id="57"/>
    </w:p>
    <w:p w14:paraId="61FA4419" w14:textId="77777777" w:rsidR="00A72902" w:rsidRDefault="003300BF" w:rsidP="00A72902">
      <w:pPr>
        <w:keepNext/>
        <w:spacing w:line="360" w:lineRule="auto"/>
        <w:jc w:val="center"/>
      </w:pPr>
      <w:r>
        <w:rPr>
          <w:noProof/>
          <w:sz w:val="24"/>
          <w:szCs w:val="28"/>
        </w:rPr>
        <w:drawing>
          <wp:inline distT="0" distB="0" distL="0" distR="0" wp14:anchorId="6FD78D4B" wp14:editId="1C3A2346">
            <wp:extent cx="5067300" cy="3519805"/>
            <wp:effectExtent l="0" t="0" r="0" b="4445"/>
            <wp:docPr id="1867945467" name="Obrázok 7" descr="Obrázok, na ktorom je osoba,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7945467" name="Obrázok 7" descr="Obrázok, na ktorom je osoba, vnútri&#10;&#10;Automaticky generovaný popis"/>
                    <pic:cNvPicPr/>
                  </pic:nvPicPr>
                  <pic:blipFill rotWithShape="1">
                    <a:blip r:embed="rId38" cstate="print">
                      <a:extLst>
                        <a:ext uri="{28A0092B-C50C-407E-A947-70E740481C1C}">
                          <a14:useLocalDpi xmlns:a14="http://schemas.microsoft.com/office/drawing/2010/main" val="0"/>
                        </a:ext>
                      </a:extLst>
                    </a:blip>
                    <a:srcRect t="23099" r="16961"/>
                    <a:stretch/>
                  </pic:blipFill>
                  <pic:spPr bwMode="auto">
                    <a:xfrm>
                      <a:off x="0" y="0"/>
                      <a:ext cx="5067300" cy="3519805"/>
                    </a:xfrm>
                    <a:prstGeom prst="rect">
                      <a:avLst/>
                    </a:prstGeom>
                    <a:ln>
                      <a:noFill/>
                    </a:ln>
                    <a:extLst>
                      <a:ext uri="{53640926-AAD7-44D8-BBD7-CCE9431645EC}">
                        <a14:shadowObscured xmlns:a14="http://schemas.microsoft.com/office/drawing/2010/main"/>
                      </a:ext>
                    </a:extLst>
                  </pic:spPr>
                </pic:pic>
              </a:graphicData>
            </a:graphic>
          </wp:inline>
        </w:drawing>
      </w:r>
    </w:p>
    <w:p w14:paraId="4D518481" w14:textId="0461B806" w:rsidR="003300BF" w:rsidRDefault="00A72902" w:rsidP="00A72902">
      <w:pPr>
        <w:pStyle w:val="Popis"/>
        <w:jc w:val="center"/>
        <w:rPr>
          <w:sz w:val="24"/>
          <w:szCs w:val="28"/>
        </w:rPr>
      </w:pPr>
      <w:bookmarkStart w:id="58" w:name="_Toc168329466"/>
      <w:r>
        <w:t>Obr.</w:t>
      </w:r>
      <w:r w:rsidR="00EC0693">
        <w:t>3</w:t>
      </w:r>
      <w:r w:rsidR="00C3357E">
        <w:t>0</w:t>
      </w:r>
      <w:r w:rsidR="00EC0693">
        <w:t xml:space="preserve"> </w:t>
      </w:r>
      <w:r w:rsidRPr="00C65135">
        <w:t xml:space="preserve">Vyšívanie fragmentov, konkrétne </w:t>
      </w:r>
      <w:proofErr w:type="spellStart"/>
      <w:r w:rsidRPr="00C65135">
        <w:t>časovrat</w:t>
      </w:r>
      <w:bookmarkEnd w:id="58"/>
      <w:proofErr w:type="spellEnd"/>
    </w:p>
    <w:p w14:paraId="30B78A4F" w14:textId="77777777" w:rsidR="00A72902" w:rsidRDefault="003300BF" w:rsidP="00A72902">
      <w:pPr>
        <w:keepNext/>
        <w:spacing w:line="360" w:lineRule="auto"/>
        <w:jc w:val="center"/>
      </w:pPr>
      <w:r>
        <w:rPr>
          <w:noProof/>
          <w:sz w:val="24"/>
          <w:szCs w:val="28"/>
        </w:rPr>
        <w:lastRenderedPageBreak/>
        <w:drawing>
          <wp:inline distT="0" distB="0" distL="0" distR="0" wp14:anchorId="06CBF313" wp14:editId="6D33BD07">
            <wp:extent cx="2948742" cy="3060882"/>
            <wp:effectExtent l="953" t="0" r="5397" b="5398"/>
            <wp:docPr id="951058282" name="Obrázok 8" descr="Obrázok, na ktorom je textilný, steh, ručné práce, vzo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1058282" name="Obrázok 8" descr="Obrázok, na ktorom je textilný, steh, ručné práce, vzor&#10;&#10;Automaticky generovaný popis"/>
                    <pic:cNvPicPr/>
                  </pic:nvPicPr>
                  <pic:blipFill rotWithShape="1">
                    <a:blip r:embed="rId39" cstate="print">
                      <a:extLst>
                        <a:ext uri="{28A0092B-C50C-407E-A947-70E740481C1C}">
                          <a14:useLocalDpi xmlns:a14="http://schemas.microsoft.com/office/drawing/2010/main" val="0"/>
                        </a:ext>
                      </a:extLst>
                    </a:blip>
                    <a:srcRect t="22146"/>
                    <a:stretch/>
                  </pic:blipFill>
                  <pic:spPr bwMode="auto">
                    <a:xfrm rot="5400000">
                      <a:off x="0" y="0"/>
                      <a:ext cx="2967030" cy="3079865"/>
                    </a:xfrm>
                    <a:prstGeom prst="rect">
                      <a:avLst/>
                    </a:prstGeom>
                    <a:ln>
                      <a:noFill/>
                    </a:ln>
                    <a:extLst>
                      <a:ext uri="{53640926-AAD7-44D8-BBD7-CCE9431645EC}">
                        <a14:shadowObscured xmlns:a14="http://schemas.microsoft.com/office/drawing/2010/main"/>
                      </a:ext>
                    </a:extLst>
                  </pic:spPr>
                </pic:pic>
              </a:graphicData>
            </a:graphic>
          </wp:inline>
        </w:drawing>
      </w:r>
    </w:p>
    <w:p w14:paraId="44149AEB" w14:textId="518EE981" w:rsidR="003300BF" w:rsidRDefault="00A72902" w:rsidP="00A72902">
      <w:pPr>
        <w:pStyle w:val="Popis"/>
        <w:jc w:val="center"/>
        <w:rPr>
          <w:sz w:val="24"/>
          <w:szCs w:val="28"/>
        </w:rPr>
      </w:pPr>
      <w:bookmarkStart w:id="59" w:name="_Toc168329467"/>
      <w:r>
        <w:t xml:space="preserve">Obr. </w:t>
      </w:r>
      <w:r w:rsidR="00EC0693">
        <w:t>3</w:t>
      </w:r>
      <w:r w:rsidR="00C3357E">
        <w:t>1</w:t>
      </w:r>
      <w:r w:rsidR="00EC0693">
        <w:t xml:space="preserve"> </w:t>
      </w:r>
      <w:r w:rsidRPr="006D080F">
        <w:t>Vyšitý monoskop</w:t>
      </w:r>
      <w:bookmarkEnd w:id="59"/>
    </w:p>
    <w:p w14:paraId="4A2ABCBA" w14:textId="77777777" w:rsidR="00A72902" w:rsidRDefault="003300BF" w:rsidP="00A72902">
      <w:pPr>
        <w:keepNext/>
        <w:spacing w:line="360" w:lineRule="auto"/>
        <w:jc w:val="center"/>
      </w:pPr>
      <w:r>
        <w:rPr>
          <w:noProof/>
          <w:sz w:val="24"/>
          <w:szCs w:val="28"/>
        </w:rPr>
        <w:drawing>
          <wp:inline distT="0" distB="0" distL="0" distR="0" wp14:anchorId="4FBF4C8F" wp14:editId="5F45844E">
            <wp:extent cx="2346464" cy="3128538"/>
            <wp:effectExtent l="9208" t="0" r="6032" b="6033"/>
            <wp:docPr id="1405953526" name="Obrázok 9" descr="Obrázok, na ktorom je ošatenie, steh, ručné práce, výšiv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5953526" name="Obrázok 9" descr="Obrázok, na ktorom je ošatenie, steh, ručné práce, výšivka&#10;&#10;Automaticky generovaný popis"/>
                    <pic:cNvPicPr/>
                  </pic:nvPicPr>
                  <pic:blipFill>
                    <a:blip r:embed="rId40" cstate="print">
                      <a:extLst>
                        <a:ext uri="{28A0092B-C50C-407E-A947-70E740481C1C}">
                          <a14:useLocalDpi xmlns:a14="http://schemas.microsoft.com/office/drawing/2010/main" val="0"/>
                        </a:ext>
                      </a:extLst>
                    </a:blip>
                    <a:stretch>
                      <a:fillRect/>
                    </a:stretch>
                  </pic:blipFill>
                  <pic:spPr>
                    <a:xfrm rot="16200000" flipV="1">
                      <a:off x="0" y="0"/>
                      <a:ext cx="2372613" cy="3163402"/>
                    </a:xfrm>
                    <a:prstGeom prst="rect">
                      <a:avLst/>
                    </a:prstGeom>
                  </pic:spPr>
                </pic:pic>
              </a:graphicData>
            </a:graphic>
          </wp:inline>
        </w:drawing>
      </w:r>
    </w:p>
    <w:p w14:paraId="6496F8AB" w14:textId="1FD50755" w:rsidR="00A72902" w:rsidRDefault="00A72902" w:rsidP="00A72902">
      <w:pPr>
        <w:pStyle w:val="Popis"/>
        <w:jc w:val="center"/>
      </w:pPr>
      <w:bookmarkStart w:id="60" w:name="_Toc168329468"/>
      <w:r>
        <w:t xml:space="preserve">Obr. </w:t>
      </w:r>
      <w:r w:rsidR="00EC0693">
        <w:t>3</w:t>
      </w:r>
      <w:r w:rsidR="00C3357E">
        <w:t>2</w:t>
      </w:r>
      <w:r w:rsidR="00EC0693">
        <w:t xml:space="preserve"> </w:t>
      </w:r>
      <w:r w:rsidRPr="00E374E5">
        <w:t>Skúšky vyšívania na rôzne plátna</w:t>
      </w:r>
      <w:bookmarkEnd w:id="60"/>
    </w:p>
    <w:p w14:paraId="082C0CB0" w14:textId="05FCB14E" w:rsidR="003300BF" w:rsidRDefault="003300BF" w:rsidP="00A72902">
      <w:pPr>
        <w:spacing w:line="360" w:lineRule="auto"/>
        <w:jc w:val="center"/>
        <w:rPr>
          <w:sz w:val="24"/>
          <w:szCs w:val="28"/>
        </w:rPr>
      </w:pPr>
      <w:r>
        <w:rPr>
          <w:sz w:val="24"/>
          <w:szCs w:val="28"/>
        </w:rPr>
        <w:t xml:space="preserve"> </w:t>
      </w:r>
    </w:p>
    <w:p w14:paraId="4A2BC4FC" w14:textId="77777777" w:rsidR="00A72902" w:rsidRDefault="003300BF" w:rsidP="00A72902">
      <w:pPr>
        <w:keepNext/>
        <w:spacing w:line="360" w:lineRule="auto"/>
        <w:jc w:val="center"/>
      </w:pPr>
      <w:r>
        <w:rPr>
          <w:noProof/>
          <w:sz w:val="24"/>
          <w:szCs w:val="28"/>
        </w:rPr>
        <w:drawing>
          <wp:inline distT="0" distB="0" distL="0" distR="0" wp14:anchorId="114A0053" wp14:editId="2B1399C6">
            <wp:extent cx="2022239" cy="3083898"/>
            <wp:effectExtent l="2540" t="0" r="0" b="0"/>
            <wp:docPr id="1563115417" name="Obrázok 10" descr="Obrázok, na ktorom je steh, ručné práce, výšivka, textilný&#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3115417" name="Obrázok 10" descr="Obrázok, na ktorom je steh, ručné práce, výšivka, textilný&#10;&#10;Automaticky generovaný popis"/>
                    <pic:cNvPicPr/>
                  </pic:nvPicPr>
                  <pic:blipFill rotWithShape="1">
                    <a:blip r:embed="rId41" cstate="print">
                      <a:extLst>
                        <a:ext uri="{28A0092B-C50C-407E-A947-70E740481C1C}">
                          <a14:useLocalDpi xmlns:a14="http://schemas.microsoft.com/office/drawing/2010/main" val="0"/>
                        </a:ext>
                      </a:extLst>
                    </a:blip>
                    <a:srcRect l="4788" r="7783"/>
                    <a:stretch/>
                  </pic:blipFill>
                  <pic:spPr bwMode="auto">
                    <a:xfrm rot="5400000">
                      <a:off x="0" y="0"/>
                      <a:ext cx="2037463" cy="3107114"/>
                    </a:xfrm>
                    <a:prstGeom prst="rect">
                      <a:avLst/>
                    </a:prstGeom>
                    <a:ln>
                      <a:noFill/>
                    </a:ln>
                    <a:extLst>
                      <a:ext uri="{53640926-AAD7-44D8-BBD7-CCE9431645EC}">
                        <a14:shadowObscured xmlns:a14="http://schemas.microsoft.com/office/drawing/2010/main"/>
                      </a:ext>
                    </a:extLst>
                  </pic:spPr>
                </pic:pic>
              </a:graphicData>
            </a:graphic>
          </wp:inline>
        </w:drawing>
      </w:r>
    </w:p>
    <w:p w14:paraId="0C30CACC" w14:textId="2C842416" w:rsidR="00A72902" w:rsidRDefault="00A72902" w:rsidP="00A72902">
      <w:pPr>
        <w:pStyle w:val="Popis"/>
        <w:jc w:val="center"/>
      </w:pPr>
      <w:bookmarkStart w:id="61" w:name="_Toc168329469"/>
      <w:r>
        <w:t xml:space="preserve">Obr. </w:t>
      </w:r>
      <w:r w:rsidR="00C3357E">
        <w:t>33</w:t>
      </w:r>
      <w:r w:rsidR="00EC0693">
        <w:t xml:space="preserve"> </w:t>
      </w:r>
      <w:r w:rsidRPr="009A1C76">
        <w:t>Skúšky vyšívania rôzne druhy stehov</w:t>
      </w:r>
      <w:bookmarkEnd w:id="61"/>
    </w:p>
    <w:p w14:paraId="7A797D5C" w14:textId="568BBF03" w:rsidR="003300BF" w:rsidRDefault="003300BF" w:rsidP="00A72902">
      <w:pPr>
        <w:spacing w:line="360" w:lineRule="auto"/>
        <w:jc w:val="center"/>
        <w:rPr>
          <w:sz w:val="24"/>
          <w:szCs w:val="28"/>
        </w:rPr>
      </w:pPr>
      <w:r>
        <w:rPr>
          <w:sz w:val="24"/>
          <w:szCs w:val="28"/>
        </w:rPr>
        <w:t xml:space="preserve"> </w:t>
      </w:r>
    </w:p>
    <w:p w14:paraId="4770FCD8" w14:textId="77777777" w:rsidR="0099303D" w:rsidRDefault="00011048" w:rsidP="0099303D">
      <w:pPr>
        <w:keepNext/>
        <w:spacing w:line="360" w:lineRule="auto"/>
        <w:jc w:val="center"/>
      </w:pPr>
      <w:r>
        <w:rPr>
          <w:noProof/>
          <w:sz w:val="24"/>
          <w:szCs w:val="28"/>
        </w:rPr>
        <w:lastRenderedPageBreak/>
        <w:drawing>
          <wp:inline distT="0" distB="0" distL="0" distR="0" wp14:anchorId="7AE6711E" wp14:editId="456AE737">
            <wp:extent cx="2382625" cy="2870916"/>
            <wp:effectExtent l="3492" t="0" r="2223" b="2222"/>
            <wp:docPr id="357514147" name="Obrázok 12" descr="Obrázok, na ktorom je detské kresby, steh, textilný, remes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7514147" name="Obrázok 12" descr="Obrázok, na ktorom je detské kresby, steh, textilný, remeslo&#10;&#10;Automaticky generovaný popis"/>
                    <pic:cNvPicPr/>
                  </pic:nvPicPr>
                  <pic:blipFill rotWithShape="1">
                    <a:blip r:embed="rId42" cstate="print">
                      <a:extLst>
                        <a:ext uri="{28A0092B-C50C-407E-A947-70E740481C1C}">
                          <a14:useLocalDpi xmlns:a14="http://schemas.microsoft.com/office/drawing/2010/main" val="0"/>
                        </a:ext>
                      </a:extLst>
                    </a:blip>
                    <a:srcRect t="9627"/>
                    <a:stretch/>
                  </pic:blipFill>
                  <pic:spPr bwMode="auto">
                    <a:xfrm rot="16200000">
                      <a:off x="0" y="0"/>
                      <a:ext cx="2395311" cy="2886201"/>
                    </a:xfrm>
                    <a:prstGeom prst="rect">
                      <a:avLst/>
                    </a:prstGeom>
                    <a:ln>
                      <a:noFill/>
                    </a:ln>
                    <a:extLst>
                      <a:ext uri="{53640926-AAD7-44D8-BBD7-CCE9431645EC}">
                        <a14:shadowObscured xmlns:a14="http://schemas.microsoft.com/office/drawing/2010/main"/>
                      </a:ext>
                    </a:extLst>
                  </pic:spPr>
                </pic:pic>
              </a:graphicData>
            </a:graphic>
          </wp:inline>
        </w:drawing>
      </w:r>
    </w:p>
    <w:p w14:paraId="2B1D38D1" w14:textId="03678BF4" w:rsidR="00011048" w:rsidRDefault="0099303D" w:rsidP="0099303D">
      <w:pPr>
        <w:pStyle w:val="Popis"/>
        <w:jc w:val="center"/>
        <w:rPr>
          <w:sz w:val="24"/>
          <w:szCs w:val="28"/>
        </w:rPr>
      </w:pPr>
      <w:bookmarkStart w:id="62" w:name="_Toc168329470"/>
      <w:r>
        <w:t xml:space="preserve">Obr. </w:t>
      </w:r>
      <w:r w:rsidR="00C3357E">
        <w:t>34</w:t>
      </w:r>
      <w:r w:rsidR="00EC0693">
        <w:t xml:space="preserve"> </w:t>
      </w:r>
      <w:r w:rsidRPr="00DA7C6F">
        <w:t>Skúšky vyšívania na rôzne plátna</w:t>
      </w:r>
      <w:bookmarkEnd w:id="62"/>
    </w:p>
    <w:p w14:paraId="47D26530" w14:textId="77777777" w:rsidR="0099303D" w:rsidRDefault="00011048" w:rsidP="0099303D">
      <w:pPr>
        <w:keepNext/>
        <w:spacing w:line="360" w:lineRule="auto"/>
        <w:jc w:val="center"/>
      </w:pPr>
      <w:r>
        <w:rPr>
          <w:noProof/>
          <w:sz w:val="24"/>
          <w:szCs w:val="28"/>
        </w:rPr>
        <w:drawing>
          <wp:inline distT="0" distB="0" distL="0" distR="0" wp14:anchorId="689CD1B4" wp14:editId="20610789">
            <wp:extent cx="2768210" cy="2650329"/>
            <wp:effectExtent l="0" t="0" r="0" b="0"/>
            <wp:docPr id="1501891298" name="Obrázok 11" descr="Obrázok, na ktorom je rýchle občerstvenie, steh, vnútri, uter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1891298" name="Obrázok 11" descr="Obrázok, na ktorom je rýchle občerstvenie, steh, vnútri, uterák&#10;&#10;Automaticky generovaný popis"/>
                    <pic:cNvPicPr/>
                  </pic:nvPicPr>
                  <pic:blipFill rotWithShape="1">
                    <a:blip r:embed="rId43" cstate="print">
                      <a:extLst>
                        <a:ext uri="{28A0092B-C50C-407E-A947-70E740481C1C}">
                          <a14:useLocalDpi xmlns:a14="http://schemas.microsoft.com/office/drawing/2010/main" val="0"/>
                        </a:ext>
                      </a:extLst>
                    </a:blip>
                    <a:srcRect t="24117" b="4074"/>
                    <a:stretch/>
                  </pic:blipFill>
                  <pic:spPr bwMode="auto">
                    <a:xfrm>
                      <a:off x="0" y="0"/>
                      <a:ext cx="2791259" cy="2672397"/>
                    </a:xfrm>
                    <a:prstGeom prst="rect">
                      <a:avLst/>
                    </a:prstGeom>
                    <a:ln>
                      <a:noFill/>
                    </a:ln>
                    <a:extLst>
                      <a:ext uri="{53640926-AAD7-44D8-BBD7-CCE9431645EC}">
                        <a14:shadowObscured xmlns:a14="http://schemas.microsoft.com/office/drawing/2010/main"/>
                      </a:ext>
                    </a:extLst>
                  </pic:spPr>
                </pic:pic>
              </a:graphicData>
            </a:graphic>
          </wp:inline>
        </w:drawing>
      </w:r>
    </w:p>
    <w:p w14:paraId="5C423859" w14:textId="30B16AF7" w:rsidR="00011048" w:rsidRDefault="0099303D" w:rsidP="0099303D">
      <w:pPr>
        <w:pStyle w:val="Popis"/>
        <w:jc w:val="center"/>
        <w:rPr>
          <w:sz w:val="24"/>
          <w:szCs w:val="28"/>
        </w:rPr>
      </w:pPr>
      <w:bookmarkStart w:id="63" w:name="_Toc168329471"/>
      <w:r>
        <w:t xml:space="preserve">Obr. </w:t>
      </w:r>
      <w:r w:rsidR="00C3357E">
        <w:t>35</w:t>
      </w:r>
      <w:r w:rsidR="00EC0693">
        <w:t xml:space="preserve"> </w:t>
      </w:r>
      <w:r w:rsidRPr="00CD261B">
        <w:t>Vlastný elixír šťastia s obšitými rohmi</w:t>
      </w:r>
      <w:bookmarkEnd w:id="63"/>
    </w:p>
    <w:p w14:paraId="1342B394" w14:textId="77777777" w:rsidR="009722D4" w:rsidRDefault="00011048" w:rsidP="005352E2">
      <w:pPr>
        <w:keepNext/>
        <w:spacing w:line="360" w:lineRule="auto"/>
        <w:jc w:val="center"/>
      </w:pPr>
      <w:r>
        <w:rPr>
          <w:noProof/>
          <w:sz w:val="24"/>
          <w:szCs w:val="28"/>
        </w:rPr>
        <w:drawing>
          <wp:inline distT="0" distB="0" distL="0" distR="0" wp14:anchorId="0258CB3D" wp14:editId="73305606">
            <wp:extent cx="2547410" cy="2673163"/>
            <wp:effectExtent l="0" t="5715" r="0" b="0"/>
            <wp:docPr id="1207494606" name="Obrázok 13" descr="Obrázok, na ktorom je textilný, steh, vzor, oso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7494606" name="Obrázok 13" descr="Obrázok, na ktorom je textilný, steh, vzor, osoba&#10;&#10;Automaticky generovaný popis"/>
                    <pic:cNvPicPr/>
                  </pic:nvPicPr>
                  <pic:blipFill rotWithShape="1">
                    <a:blip r:embed="rId44" cstate="print">
                      <a:extLst>
                        <a:ext uri="{28A0092B-C50C-407E-A947-70E740481C1C}">
                          <a14:useLocalDpi xmlns:a14="http://schemas.microsoft.com/office/drawing/2010/main" val="0"/>
                        </a:ext>
                      </a:extLst>
                    </a:blip>
                    <a:srcRect t="21296"/>
                    <a:stretch/>
                  </pic:blipFill>
                  <pic:spPr bwMode="auto">
                    <a:xfrm rot="16200000">
                      <a:off x="0" y="0"/>
                      <a:ext cx="2559578" cy="2685932"/>
                    </a:xfrm>
                    <a:prstGeom prst="rect">
                      <a:avLst/>
                    </a:prstGeom>
                    <a:ln>
                      <a:noFill/>
                    </a:ln>
                    <a:extLst>
                      <a:ext uri="{53640926-AAD7-44D8-BBD7-CCE9431645EC}">
                        <a14:shadowObscured xmlns:a14="http://schemas.microsoft.com/office/drawing/2010/main"/>
                      </a:ext>
                    </a:extLst>
                  </pic:spPr>
                </pic:pic>
              </a:graphicData>
            </a:graphic>
          </wp:inline>
        </w:drawing>
      </w:r>
    </w:p>
    <w:p w14:paraId="054E2E03" w14:textId="29FCFA78" w:rsidR="00011048" w:rsidRDefault="009722D4" w:rsidP="009722D4">
      <w:pPr>
        <w:pStyle w:val="Popis"/>
        <w:jc w:val="center"/>
        <w:rPr>
          <w:sz w:val="24"/>
          <w:szCs w:val="28"/>
        </w:rPr>
      </w:pPr>
      <w:bookmarkStart w:id="64" w:name="_Toc168329472"/>
      <w:r>
        <w:t>Obr.</w:t>
      </w:r>
      <w:r w:rsidR="00C3357E">
        <w:t>36</w:t>
      </w:r>
      <w:r w:rsidR="00711DF9">
        <w:t xml:space="preserve"> </w:t>
      </w:r>
      <w:r w:rsidRPr="00384881">
        <w:t>Ukážka podšitia</w:t>
      </w:r>
      <w:bookmarkEnd w:id="64"/>
    </w:p>
    <w:p w14:paraId="348E03DE" w14:textId="77777777" w:rsidR="00011048" w:rsidRDefault="00011048" w:rsidP="008354B1">
      <w:pPr>
        <w:spacing w:line="360" w:lineRule="auto"/>
        <w:ind w:firstLine="522"/>
        <w:jc w:val="center"/>
        <w:rPr>
          <w:sz w:val="24"/>
          <w:szCs w:val="28"/>
        </w:rPr>
      </w:pPr>
    </w:p>
    <w:p w14:paraId="6A7C6A26" w14:textId="1702573E" w:rsidR="005352E2" w:rsidRDefault="005352E2" w:rsidP="005352E2">
      <w:pPr>
        <w:keepNext/>
        <w:spacing w:line="360" w:lineRule="auto"/>
        <w:jc w:val="center"/>
      </w:pPr>
    </w:p>
    <w:p w14:paraId="3D9B3087" w14:textId="77777777" w:rsidR="00D93976" w:rsidRDefault="0040312D" w:rsidP="00D93976">
      <w:pPr>
        <w:keepNext/>
        <w:spacing w:line="360" w:lineRule="auto"/>
        <w:jc w:val="center"/>
      </w:pPr>
      <w:r>
        <w:rPr>
          <w:noProof/>
          <w:sz w:val="24"/>
          <w:szCs w:val="28"/>
        </w:rPr>
        <w:drawing>
          <wp:inline distT="0" distB="0" distL="0" distR="0" wp14:anchorId="5A8B81EA" wp14:editId="29E44D37">
            <wp:extent cx="2758989" cy="3678557"/>
            <wp:effectExtent l="0" t="0" r="3810" b="0"/>
            <wp:docPr id="2080669791" name="Obrázok 2" descr="Obrázok, na ktorom je pletenie, tkáčsky stav, vnútri,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0669791" name="Obrázok 2" descr="Obrázok, na ktorom je pletenie, tkáčsky stav, vnútri, umenie&#10;&#10;Automaticky generovaný popis"/>
                    <pic:cNvPicPr/>
                  </pic:nvPicPr>
                  <pic:blipFill>
                    <a:blip r:embed="rId45" cstate="print">
                      <a:extLst>
                        <a:ext uri="{28A0092B-C50C-407E-A947-70E740481C1C}">
                          <a14:useLocalDpi xmlns:a14="http://schemas.microsoft.com/office/drawing/2010/main" val="0"/>
                        </a:ext>
                      </a:extLst>
                    </a:blip>
                    <a:stretch>
                      <a:fillRect/>
                    </a:stretch>
                  </pic:blipFill>
                  <pic:spPr>
                    <a:xfrm>
                      <a:off x="0" y="0"/>
                      <a:ext cx="2778231" cy="3704212"/>
                    </a:xfrm>
                    <a:prstGeom prst="rect">
                      <a:avLst/>
                    </a:prstGeom>
                  </pic:spPr>
                </pic:pic>
              </a:graphicData>
            </a:graphic>
          </wp:inline>
        </w:drawing>
      </w:r>
    </w:p>
    <w:p w14:paraId="05A18DCD" w14:textId="585249AB" w:rsidR="00D93976" w:rsidRDefault="00D93976" w:rsidP="00D93976">
      <w:pPr>
        <w:pStyle w:val="Popis"/>
        <w:jc w:val="center"/>
      </w:pPr>
      <w:bookmarkStart w:id="65" w:name="_Toc168329474"/>
      <w:r>
        <w:t xml:space="preserve">Obr. </w:t>
      </w:r>
      <w:r w:rsidR="00C3357E">
        <w:t>37</w:t>
      </w:r>
      <w:r w:rsidR="00EC0693">
        <w:t xml:space="preserve"> </w:t>
      </w:r>
      <w:r w:rsidRPr="00355432">
        <w:t>Začiatky tkania plátna</w:t>
      </w:r>
      <w:bookmarkEnd w:id="65"/>
    </w:p>
    <w:p w14:paraId="722C39ED" w14:textId="3EBA9D57" w:rsidR="00D131B7" w:rsidRDefault="00583833" w:rsidP="009B60A6">
      <w:pPr>
        <w:keepNext/>
        <w:spacing w:line="360" w:lineRule="auto"/>
        <w:jc w:val="center"/>
      </w:pPr>
      <w:r>
        <w:rPr>
          <w:noProof/>
          <w:sz w:val="24"/>
          <w:szCs w:val="28"/>
        </w:rPr>
        <w:drawing>
          <wp:inline distT="0" distB="0" distL="0" distR="0" wp14:anchorId="193CA44E" wp14:editId="0E097780">
            <wp:extent cx="4809850" cy="2704227"/>
            <wp:effectExtent l="0" t="0" r="0" b="1270"/>
            <wp:docPr id="1490231205" name="Obrázo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231205" name="Obrázok 1490231205"/>
                    <pic:cNvPicPr/>
                  </pic:nvPicPr>
                  <pic:blipFill>
                    <a:blip r:embed="rId46" cstate="print">
                      <a:extLst>
                        <a:ext uri="{28A0092B-C50C-407E-A947-70E740481C1C}">
                          <a14:useLocalDpi xmlns:a14="http://schemas.microsoft.com/office/drawing/2010/main" val="0"/>
                        </a:ext>
                      </a:extLst>
                    </a:blip>
                    <a:stretch>
                      <a:fillRect/>
                    </a:stretch>
                  </pic:blipFill>
                  <pic:spPr>
                    <a:xfrm>
                      <a:off x="0" y="0"/>
                      <a:ext cx="4819111" cy="2709434"/>
                    </a:xfrm>
                    <a:prstGeom prst="rect">
                      <a:avLst/>
                    </a:prstGeom>
                  </pic:spPr>
                </pic:pic>
              </a:graphicData>
            </a:graphic>
          </wp:inline>
        </w:drawing>
      </w:r>
    </w:p>
    <w:p w14:paraId="25B73A93" w14:textId="75E0BA0C" w:rsidR="00D131B7" w:rsidRDefault="00D131B7" w:rsidP="00D131B7">
      <w:pPr>
        <w:pStyle w:val="Popis"/>
        <w:jc w:val="center"/>
      </w:pPr>
      <w:bookmarkStart w:id="66" w:name="_Toc168329475"/>
      <w:r>
        <w:t>Obr.</w:t>
      </w:r>
      <w:r w:rsidR="00C3357E">
        <w:t>38</w:t>
      </w:r>
      <w:r w:rsidR="00EC0693">
        <w:t xml:space="preserve"> </w:t>
      </w:r>
      <w:r w:rsidRPr="002578DC">
        <w:t>Dokončovanie tkania plátna</w:t>
      </w:r>
      <w:bookmarkEnd w:id="66"/>
    </w:p>
    <w:p w14:paraId="588A02E1" w14:textId="4FD9A4FD" w:rsidR="009B60A6" w:rsidRDefault="009B60A6" w:rsidP="009B60A6">
      <w:pPr>
        <w:keepNext/>
        <w:spacing w:line="360" w:lineRule="auto"/>
        <w:jc w:val="center"/>
      </w:pPr>
    </w:p>
    <w:p w14:paraId="7F8521AE" w14:textId="77777777" w:rsidR="00583833" w:rsidRDefault="00583833" w:rsidP="008354B1">
      <w:pPr>
        <w:spacing w:line="360" w:lineRule="auto"/>
        <w:ind w:firstLine="522"/>
        <w:jc w:val="center"/>
        <w:rPr>
          <w:sz w:val="24"/>
          <w:szCs w:val="28"/>
        </w:rPr>
      </w:pPr>
    </w:p>
    <w:p w14:paraId="21E937A9" w14:textId="77777777" w:rsidR="005F5003" w:rsidRDefault="00583833" w:rsidP="005F5003">
      <w:pPr>
        <w:keepNext/>
        <w:spacing w:line="360" w:lineRule="auto"/>
        <w:jc w:val="center"/>
      </w:pPr>
      <w:r>
        <w:rPr>
          <w:noProof/>
          <w:sz w:val="24"/>
          <w:szCs w:val="28"/>
        </w:rPr>
        <w:lastRenderedPageBreak/>
        <w:drawing>
          <wp:inline distT="0" distB="0" distL="0" distR="0" wp14:anchorId="6C614E71" wp14:editId="1F6B60B2">
            <wp:extent cx="3321931" cy="4429125"/>
            <wp:effectExtent l="0" t="0" r="0" b="0"/>
            <wp:docPr id="1152094571" name="Obrázok 16" descr="Obrázok, na ktorom je nábytok, vnútri, stolička,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2094571" name="Obrázok 16" descr="Obrázok, na ktorom je nábytok, vnútri, stolička, stôl&#10;&#10;Automaticky generovaný popis"/>
                    <pic:cNvPicPr/>
                  </pic:nvPicPr>
                  <pic:blipFill>
                    <a:blip r:embed="rId47" cstate="print">
                      <a:extLst>
                        <a:ext uri="{28A0092B-C50C-407E-A947-70E740481C1C}">
                          <a14:useLocalDpi xmlns:a14="http://schemas.microsoft.com/office/drawing/2010/main" val="0"/>
                        </a:ext>
                      </a:extLst>
                    </a:blip>
                    <a:stretch>
                      <a:fillRect/>
                    </a:stretch>
                  </pic:blipFill>
                  <pic:spPr>
                    <a:xfrm>
                      <a:off x="0" y="0"/>
                      <a:ext cx="3343354" cy="4457688"/>
                    </a:xfrm>
                    <a:prstGeom prst="rect">
                      <a:avLst/>
                    </a:prstGeom>
                  </pic:spPr>
                </pic:pic>
              </a:graphicData>
            </a:graphic>
          </wp:inline>
        </w:drawing>
      </w:r>
    </w:p>
    <w:p w14:paraId="0CFED98D" w14:textId="1F188DDE" w:rsidR="00583833" w:rsidRDefault="005F5003" w:rsidP="005F5003">
      <w:pPr>
        <w:pStyle w:val="Popis"/>
        <w:jc w:val="center"/>
        <w:rPr>
          <w:sz w:val="24"/>
          <w:szCs w:val="28"/>
        </w:rPr>
      </w:pPr>
      <w:bookmarkStart w:id="67" w:name="_Toc168329478"/>
      <w:r>
        <w:t>Obr.</w:t>
      </w:r>
      <w:r w:rsidR="00C3357E">
        <w:t>39</w:t>
      </w:r>
      <w:r w:rsidR="00EC0693">
        <w:t xml:space="preserve"> </w:t>
      </w:r>
      <w:r w:rsidRPr="00D875F3">
        <w:t>Utkané plátno zvesené zo stavu</w:t>
      </w:r>
      <w:bookmarkEnd w:id="67"/>
    </w:p>
    <w:p w14:paraId="5869A700" w14:textId="77777777" w:rsidR="00EA39BE" w:rsidRDefault="00583833" w:rsidP="00EA39BE">
      <w:pPr>
        <w:keepNext/>
        <w:spacing w:line="360" w:lineRule="auto"/>
        <w:jc w:val="center"/>
      </w:pPr>
      <w:r>
        <w:rPr>
          <w:noProof/>
          <w:sz w:val="24"/>
          <w:szCs w:val="28"/>
        </w:rPr>
        <w:drawing>
          <wp:inline distT="0" distB="0" distL="0" distR="0" wp14:anchorId="1DF7A373" wp14:editId="53910B9D">
            <wp:extent cx="3312048" cy="2484208"/>
            <wp:effectExtent l="0" t="0" r="3175" b="0"/>
            <wp:docPr id="118857102" name="Obrázok 17" descr="Obrázok, na ktorom je textilný, vlákno, pletenie, lát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857102" name="Obrázok 17" descr="Obrázok, na ktorom je textilný, vlákno, pletenie, látka&#10;&#10;Automaticky generovaný popis"/>
                    <pic:cNvPicPr/>
                  </pic:nvPicPr>
                  <pic:blipFill>
                    <a:blip r:embed="rId48" cstate="print">
                      <a:extLst>
                        <a:ext uri="{28A0092B-C50C-407E-A947-70E740481C1C}">
                          <a14:useLocalDpi xmlns:a14="http://schemas.microsoft.com/office/drawing/2010/main" val="0"/>
                        </a:ext>
                      </a:extLst>
                    </a:blip>
                    <a:stretch>
                      <a:fillRect/>
                    </a:stretch>
                  </pic:blipFill>
                  <pic:spPr>
                    <a:xfrm>
                      <a:off x="0" y="0"/>
                      <a:ext cx="3317538" cy="2488326"/>
                    </a:xfrm>
                    <a:prstGeom prst="rect">
                      <a:avLst/>
                    </a:prstGeom>
                  </pic:spPr>
                </pic:pic>
              </a:graphicData>
            </a:graphic>
          </wp:inline>
        </w:drawing>
      </w:r>
    </w:p>
    <w:p w14:paraId="57328683" w14:textId="45E13A5C" w:rsidR="00EA39BE" w:rsidRDefault="00EA39BE" w:rsidP="00EA39BE">
      <w:pPr>
        <w:pStyle w:val="Popis"/>
        <w:jc w:val="center"/>
        <w:rPr>
          <w:sz w:val="24"/>
          <w:szCs w:val="28"/>
        </w:rPr>
      </w:pPr>
      <w:bookmarkStart w:id="68" w:name="_Toc168329479"/>
      <w:r>
        <w:t>Obr.</w:t>
      </w:r>
      <w:r w:rsidR="00C3357E">
        <w:t>40</w:t>
      </w:r>
      <w:r w:rsidR="00EC0693">
        <w:t xml:space="preserve"> </w:t>
      </w:r>
      <w:r w:rsidRPr="00B76342">
        <w:t>Robenie uzlíkov na zakončenie utkaného plátna</w:t>
      </w:r>
      <w:bookmarkEnd w:id="68"/>
    </w:p>
    <w:p w14:paraId="50F14EE1" w14:textId="77777777" w:rsidR="00640145" w:rsidRDefault="00640145" w:rsidP="008354B1">
      <w:pPr>
        <w:spacing w:line="360" w:lineRule="auto"/>
        <w:jc w:val="center"/>
        <w:rPr>
          <w:sz w:val="20"/>
        </w:rPr>
      </w:pPr>
    </w:p>
    <w:p w14:paraId="344370A5" w14:textId="77777777" w:rsidR="00640145" w:rsidRDefault="00640145" w:rsidP="008354B1">
      <w:pPr>
        <w:spacing w:line="360" w:lineRule="auto"/>
        <w:jc w:val="center"/>
        <w:rPr>
          <w:sz w:val="20"/>
        </w:rPr>
      </w:pPr>
    </w:p>
    <w:p w14:paraId="2F8E9A4C" w14:textId="77777777" w:rsidR="00EC0693" w:rsidRDefault="00B85861" w:rsidP="00EC0693">
      <w:pPr>
        <w:keepNext/>
        <w:jc w:val="center"/>
      </w:pPr>
      <w:r>
        <w:rPr>
          <w:noProof/>
        </w:rPr>
        <w:lastRenderedPageBreak/>
        <w:drawing>
          <wp:inline distT="0" distB="0" distL="0" distR="0" wp14:anchorId="0F5E4305" wp14:editId="7C29C187">
            <wp:extent cx="4583468" cy="3437698"/>
            <wp:effectExtent l="1587" t="0" r="9208" b="9207"/>
            <wp:docPr id="234190968" name="Obrázok 21" descr="Obrázok, na ktorom je text, detské kresby, mapa,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190968" name="Obrázok 21" descr="Obrázok, na ktorom je text, detské kresby, mapa, umenie&#10;&#10;Automaticky generovaný popis"/>
                    <pic:cNvPicPr/>
                  </pic:nvPicPr>
                  <pic:blipFill>
                    <a:blip r:embed="rId49" cstate="print">
                      <a:extLst>
                        <a:ext uri="{28A0092B-C50C-407E-A947-70E740481C1C}">
                          <a14:useLocalDpi xmlns:a14="http://schemas.microsoft.com/office/drawing/2010/main" val="0"/>
                        </a:ext>
                      </a:extLst>
                    </a:blip>
                    <a:stretch>
                      <a:fillRect/>
                    </a:stretch>
                  </pic:blipFill>
                  <pic:spPr>
                    <a:xfrm rot="5400000">
                      <a:off x="0" y="0"/>
                      <a:ext cx="4640340" cy="3480353"/>
                    </a:xfrm>
                    <a:prstGeom prst="rect">
                      <a:avLst/>
                    </a:prstGeom>
                  </pic:spPr>
                </pic:pic>
              </a:graphicData>
            </a:graphic>
          </wp:inline>
        </w:drawing>
      </w:r>
    </w:p>
    <w:p w14:paraId="43D956F4" w14:textId="54707392" w:rsidR="00B85861" w:rsidRDefault="00EC0693" w:rsidP="00EC0693">
      <w:pPr>
        <w:pStyle w:val="Popis"/>
        <w:jc w:val="center"/>
      </w:pPr>
      <w:r>
        <w:t xml:space="preserve">Obr. </w:t>
      </w:r>
      <w:r w:rsidR="00C3357E">
        <w:t>4</w:t>
      </w:r>
      <w:r w:rsidR="008C4BF2">
        <w:t>1</w:t>
      </w:r>
      <w:r w:rsidR="00711DF9">
        <w:t xml:space="preserve"> </w:t>
      </w:r>
      <w:r w:rsidRPr="00AE6E31">
        <w:t>Vyší</w:t>
      </w:r>
      <w:r>
        <w:t>v</w:t>
      </w:r>
      <w:r w:rsidRPr="00AE6E31">
        <w:t>anie portrétu</w:t>
      </w:r>
    </w:p>
    <w:p w14:paraId="4DA4CA88" w14:textId="77777777" w:rsidR="00651E93" w:rsidRDefault="00651E93" w:rsidP="00651E93">
      <w:pPr>
        <w:keepNext/>
      </w:pPr>
    </w:p>
    <w:p w14:paraId="4F737072" w14:textId="77777777" w:rsidR="00B85861" w:rsidRDefault="00B85861" w:rsidP="00651E93">
      <w:pPr>
        <w:keepNext/>
      </w:pPr>
    </w:p>
    <w:p w14:paraId="39D868F4" w14:textId="70DA8AA4" w:rsidR="00C212A2" w:rsidRPr="00B85861" w:rsidRDefault="00C212A2" w:rsidP="0003321C">
      <w:pPr>
        <w:pStyle w:val="Nadpis2"/>
      </w:pPr>
      <w:bookmarkStart w:id="69" w:name="_Toc169428815"/>
      <w:r w:rsidRPr="00B85861">
        <w:rPr>
          <w:rStyle w:val="Nadpis3Char"/>
          <w:b/>
          <w:bCs w:val="0"/>
        </w:rPr>
        <w:t>Výsledné dielo</w:t>
      </w:r>
      <w:bookmarkEnd w:id="69"/>
    </w:p>
    <w:p w14:paraId="3E3F1E53" w14:textId="7440F113" w:rsidR="00C212A2" w:rsidRDefault="00BF0CF6" w:rsidP="00C212A2">
      <w:pPr>
        <w:pStyle w:val="Zkladntext"/>
        <w:spacing w:after="0"/>
      </w:pPr>
      <w:r>
        <w:t xml:space="preserve">Po dlhom zvažovaní som sa rozhodla v procese tvorby prestať vyrábať štíty z alobalu a začať pracovať s kovovými plátmi preto, že alobal je spojený s obalením a jednorazovým použitím, čo by mohlo ovplyvniť ich ostrosť a celkový dojem, ktorý som sa snažila vytvoriť. Kovové pláty poskytujú </w:t>
      </w:r>
      <w:proofErr w:type="spellStart"/>
      <w:r>
        <w:t>čistší</w:t>
      </w:r>
      <w:proofErr w:type="spellEnd"/>
      <w:r>
        <w:t xml:space="preserve"> materiál bez ďalších </w:t>
      </w:r>
      <w:proofErr w:type="spellStart"/>
      <w:r>
        <w:t>konotácií</w:t>
      </w:r>
      <w:proofErr w:type="spellEnd"/>
      <w:r>
        <w:t xml:space="preserve"> spojených s lacnými a spotrebnými výrobkami, čo lepšie zodpovedá požadovanej ostrosti a ťažobe materiálu. </w:t>
      </w:r>
      <w:r w:rsidR="00C212A2">
        <w:t>Keď s</w:t>
      </w:r>
      <w:r>
        <w:t>om</w:t>
      </w:r>
      <w:r w:rsidR="00C212A2">
        <w:t xml:space="preserve"> sa s odstupom pozrel</w:t>
      </w:r>
      <w:r>
        <w:t>a</w:t>
      </w:r>
      <w:r w:rsidR="00C212A2">
        <w:t xml:space="preserve"> na to</w:t>
      </w:r>
      <w:r w:rsidR="00DA70DA">
        <w:t>,</w:t>
      </w:r>
      <w:r w:rsidR="00C212A2">
        <w:t xml:space="preserve"> aký pocit vyvolávajú štíty vytvorené z alobalu, vôbec to nebol ten pocit, ktorý som sa snažila vytvoriť. Spodnú časť inštalácie som preto zvolila v kove. Chcela som docieliť</w:t>
      </w:r>
      <w:r w:rsidR="00DA70DA">
        <w:t>,</w:t>
      </w:r>
      <w:r w:rsidR="00C212A2">
        <w:t xml:space="preserve"> aby to malo dojem ťažoby, ostrosti a</w:t>
      </w:r>
      <w:r w:rsidR="00DA70DA">
        <w:t> </w:t>
      </w:r>
      <w:r w:rsidR="00C212A2">
        <w:t>niečoho</w:t>
      </w:r>
      <w:r w:rsidR="00DA70DA">
        <w:t>,</w:t>
      </w:r>
      <w:r w:rsidR="00C212A2">
        <w:t xml:space="preserve"> čo vie zraniť a zničiť. Kov bol na to ako stvorený</w:t>
      </w:r>
      <w:r w:rsidR="00DA70DA">
        <w:t>,</w:t>
      </w:r>
      <w:r w:rsidR="00C212A2">
        <w:t xml:space="preserve"> pretože všetky tieto vlastnosti spĺňa. Pracovala som s ním veľmi opatrne po poradení sa s ľuďmi, ktorí sa v tomto materiáli vyznajú. Na vytvorenie reliéfu a štruktúry som sa rozhodla, že bude najlepšie prejsť po kovových plechoch bagrom, ktorý je ťažký sám o sebe. Chcela som plech čo najviac zničiť a zmeniť z jemného lesklého hladkého plátu plechu, na ťažkým strojom prejdenú vec. Dodáva mi to pocit, že aj keď sa mne stalo niečo zlé, čo ma </w:t>
      </w:r>
      <w:r w:rsidR="00C212A2">
        <w:lastRenderedPageBreak/>
        <w:t>zmenilo, stále som bola v princípe rovnaká. Kovové plechy sa predávajú len o veľkosti 2</w:t>
      </w:r>
      <w:r w:rsidR="00DA70DA">
        <w:t xml:space="preserve"> </w:t>
      </w:r>
      <w:r w:rsidR="00C212A2">
        <w:t>x</w:t>
      </w:r>
      <w:r w:rsidR="00DA70DA">
        <w:t xml:space="preserve"> </w:t>
      </w:r>
      <w:r w:rsidR="00C212A2">
        <w:t>1</w:t>
      </w:r>
      <w:r w:rsidR="00DA70DA">
        <w:t xml:space="preserve"> </w:t>
      </w:r>
      <w:r w:rsidR="00C212A2">
        <w:t>m</w:t>
      </w:r>
      <w:r w:rsidR="00DA70DA">
        <w:t>,</w:t>
      </w:r>
      <w:r w:rsidR="00C212A2">
        <w:t xml:space="preserve"> čo nasvedčovalo tomu, že aj plátno symbolizujúce zlo bude z 2 alebo viacerých časti, tak ako aj plátno symbolizujúce dobro. </w:t>
      </w:r>
      <w:r w:rsidR="00E62C3D">
        <w:t>Sú položené na dreveno kovovej konštrukcii s</w:t>
      </w:r>
      <w:r w:rsidR="00DA70DA">
        <w:t> </w:t>
      </w:r>
      <w:proofErr w:type="spellStart"/>
      <w:r w:rsidR="00E62C3D">
        <w:t>nožkami</w:t>
      </w:r>
      <w:proofErr w:type="spellEnd"/>
      <w:r w:rsidR="00DA70DA">
        <w:t>,</w:t>
      </w:r>
      <w:r w:rsidR="00E62C3D">
        <w:t xml:space="preserve"> aby boli vyzdvihnuté vyššie od zeme. </w:t>
      </w:r>
    </w:p>
    <w:p w14:paraId="605F9D10" w14:textId="77777777" w:rsidR="0099715E" w:rsidRDefault="0099715E" w:rsidP="0099715E">
      <w:pPr>
        <w:keepNext/>
        <w:spacing w:line="360" w:lineRule="auto"/>
        <w:jc w:val="center"/>
      </w:pPr>
      <w:r>
        <w:rPr>
          <w:noProof/>
          <w:sz w:val="24"/>
          <w:szCs w:val="28"/>
        </w:rPr>
        <w:drawing>
          <wp:inline distT="0" distB="0" distL="0" distR="0" wp14:anchorId="3D5A2BEA" wp14:editId="47538042">
            <wp:extent cx="3298183" cy="4397464"/>
            <wp:effectExtent l="0" t="0" r="0" b="3175"/>
            <wp:docPr id="726869929" name="Obrázok 48" descr="Obrázok, na ktorom je text, kancelárske potreby, vnútri, knih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6869929" name="Obrázok 48" descr="Obrázok, na ktorom je text, kancelárske potreby, vnútri, kniha&#10;&#10;Automaticky generovaný popis"/>
                    <pic:cNvPicPr/>
                  </pic:nvPicPr>
                  <pic:blipFill>
                    <a:blip r:embed="rId50" cstate="print">
                      <a:extLst>
                        <a:ext uri="{28A0092B-C50C-407E-A947-70E740481C1C}">
                          <a14:useLocalDpi xmlns:a14="http://schemas.microsoft.com/office/drawing/2010/main" val="0"/>
                        </a:ext>
                      </a:extLst>
                    </a:blip>
                    <a:stretch>
                      <a:fillRect/>
                    </a:stretch>
                  </pic:blipFill>
                  <pic:spPr>
                    <a:xfrm>
                      <a:off x="0" y="0"/>
                      <a:ext cx="3310659" cy="4414099"/>
                    </a:xfrm>
                    <a:prstGeom prst="rect">
                      <a:avLst/>
                    </a:prstGeom>
                  </pic:spPr>
                </pic:pic>
              </a:graphicData>
            </a:graphic>
          </wp:inline>
        </w:drawing>
      </w:r>
    </w:p>
    <w:p w14:paraId="4F196520" w14:textId="1C0E1C26" w:rsidR="0099715E" w:rsidRDefault="0099715E" w:rsidP="0099715E">
      <w:pPr>
        <w:pStyle w:val="Popis"/>
        <w:jc w:val="center"/>
        <w:rPr>
          <w:sz w:val="24"/>
          <w:szCs w:val="28"/>
        </w:rPr>
      </w:pPr>
      <w:bookmarkStart w:id="70" w:name="_Toc168329480"/>
      <w:r>
        <w:t xml:space="preserve">Obr. </w:t>
      </w:r>
      <w:r w:rsidR="00C3357E">
        <w:t>42</w:t>
      </w:r>
      <w:r>
        <w:t xml:space="preserve"> </w:t>
      </w:r>
      <w:r w:rsidRPr="008713E0">
        <w:t>Nespracovaný kov</w:t>
      </w:r>
      <w:bookmarkEnd w:id="70"/>
    </w:p>
    <w:p w14:paraId="1C494F33" w14:textId="77777777" w:rsidR="0099715E" w:rsidRDefault="0099715E" w:rsidP="0099715E">
      <w:pPr>
        <w:keepNext/>
        <w:spacing w:line="360" w:lineRule="auto"/>
        <w:jc w:val="center"/>
      </w:pPr>
      <w:r>
        <w:rPr>
          <w:noProof/>
        </w:rPr>
        <w:drawing>
          <wp:inline distT="0" distB="0" distL="0" distR="0" wp14:anchorId="696C2C0E" wp14:editId="75E30B3F">
            <wp:extent cx="3257127" cy="2442845"/>
            <wp:effectExtent l="0" t="0" r="635" b="0"/>
            <wp:docPr id="38076151" name="Obrázok 5" descr="Obrázok, na ktorom je zem, exteriér, pneumatika, koles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76151" name="Obrázok 5" descr="Obrázok, na ktorom je zem, exteriér, pneumatika, koleso&#10;&#10;Automaticky generovaný popis"/>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270921" cy="2453190"/>
                    </a:xfrm>
                    <a:prstGeom prst="rect">
                      <a:avLst/>
                    </a:prstGeom>
                  </pic:spPr>
                </pic:pic>
              </a:graphicData>
            </a:graphic>
          </wp:inline>
        </w:drawing>
      </w:r>
    </w:p>
    <w:p w14:paraId="43701172" w14:textId="7809F8EE" w:rsidR="0099715E" w:rsidRDefault="0099715E" w:rsidP="0099715E">
      <w:pPr>
        <w:pStyle w:val="Popis"/>
        <w:jc w:val="center"/>
      </w:pPr>
      <w:bookmarkStart w:id="71" w:name="_Toc168329481"/>
      <w:r>
        <w:t xml:space="preserve">Obr. </w:t>
      </w:r>
      <w:r w:rsidR="00C3357E">
        <w:t>43</w:t>
      </w:r>
      <w:r>
        <w:t xml:space="preserve"> </w:t>
      </w:r>
      <w:r w:rsidRPr="00F61431">
        <w:t>Ničenie kovového plátna bagrom</w:t>
      </w:r>
      <w:bookmarkEnd w:id="71"/>
    </w:p>
    <w:p w14:paraId="3CBE1872" w14:textId="77777777" w:rsidR="0099715E" w:rsidRDefault="0099715E" w:rsidP="0099715E">
      <w:pPr>
        <w:keepNext/>
        <w:spacing w:line="360" w:lineRule="auto"/>
        <w:jc w:val="center"/>
      </w:pPr>
      <w:r>
        <w:rPr>
          <w:noProof/>
        </w:rPr>
        <w:lastRenderedPageBreak/>
        <w:drawing>
          <wp:inline distT="0" distB="0" distL="0" distR="0" wp14:anchorId="6228109B" wp14:editId="3611FF0D">
            <wp:extent cx="3302283" cy="2476712"/>
            <wp:effectExtent l="0" t="0" r="0" b="0"/>
            <wp:docPr id="1925058532" name="Obrázok 6" descr="Obrázok, na ktorom je zem, exteriér, traktor, stavebné nárad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5058532" name="Obrázok 6" descr="Obrázok, na ktorom je zem, exteriér, traktor, stavebné náradie&#10;&#10;Automaticky generovaný popis"/>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335839" cy="2501879"/>
                    </a:xfrm>
                    <a:prstGeom prst="rect">
                      <a:avLst/>
                    </a:prstGeom>
                  </pic:spPr>
                </pic:pic>
              </a:graphicData>
            </a:graphic>
          </wp:inline>
        </w:drawing>
      </w:r>
    </w:p>
    <w:p w14:paraId="63BCAFB8" w14:textId="46FFDCE7" w:rsidR="0099715E" w:rsidRDefault="0099715E" w:rsidP="0099715E">
      <w:pPr>
        <w:pStyle w:val="Popis"/>
        <w:jc w:val="center"/>
        <w:rPr>
          <w:sz w:val="24"/>
          <w:szCs w:val="28"/>
        </w:rPr>
      </w:pPr>
      <w:bookmarkStart w:id="72" w:name="_Toc168329482"/>
      <w:r>
        <w:t xml:space="preserve">Obr. </w:t>
      </w:r>
      <w:r w:rsidR="00FC6295">
        <w:t>44</w:t>
      </w:r>
      <w:r>
        <w:t xml:space="preserve"> </w:t>
      </w:r>
      <w:r w:rsidRPr="00F4540C">
        <w:t>Ničenie kovového plátna bagrom</w:t>
      </w:r>
      <w:bookmarkEnd w:id="72"/>
    </w:p>
    <w:p w14:paraId="58AE0BAC" w14:textId="77777777" w:rsidR="0099715E" w:rsidRDefault="0099715E" w:rsidP="0099715E">
      <w:pPr>
        <w:keepNext/>
        <w:spacing w:line="360" w:lineRule="auto"/>
        <w:jc w:val="center"/>
      </w:pPr>
      <w:r>
        <w:rPr>
          <w:noProof/>
        </w:rPr>
        <w:drawing>
          <wp:inline distT="0" distB="0" distL="0" distR="0" wp14:anchorId="6B72600D" wp14:editId="1DDBB3C2">
            <wp:extent cx="3279705" cy="2459779"/>
            <wp:effectExtent l="0" t="0" r="0" b="0"/>
            <wp:docPr id="468691644" name="Obrázok 7" descr="Obrázok, na ktorom je zem, exteriér, pneumatika, vozidl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691644" name="Obrázok 7" descr="Obrázok, na ktorom je zem, exteriér, pneumatika, vozidlo&#10;&#10;Automaticky generovaný popis"/>
                    <pic:cNvPicPr/>
                  </pic:nvPicPr>
                  <pic:blipFill>
                    <a:blip r:embed="rId53" cstate="print">
                      <a:extLst>
                        <a:ext uri="{28A0092B-C50C-407E-A947-70E740481C1C}">
                          <a14:useLocalDpi xmlns:a14="http://schemas.microsoft.com/office/drawing/2010/main" val="0"/>
                        </a:ext>
                      </a:extLst>
                    </a:blip>
                    <a:stretch>
                      <a:fillRect/>
                    </a:stretch>
                  </pic:blipFill>
                  <pic:spPr>
                    <a:xfrm>
                      <a:off x="0" y="0"/>
                      <a:ext cx="3291222" cy="2468416"/>
                    </a:xfrm>
                    <a:prstGeom prst="rect">
                      <a:avLst/>
                    </a:prstGeom>
                  </pic:spPr>
                </pic:pic>
              </a:graphicData>
            </a:graphic>
          </wp:inline>
        </w:drawing>
      </w:r>
    </w:p>
    <w:p w14:paraId="2802998E" w14:textId="38FF5029" w:rsidR="0099715E" w:rsidRDefault="0099715E" w:rsidP="0099715E">
      <w:pPr>
        <w:pStyle w:val="Popis"/>
        <w:jc w:val="center"/>
        <w:rPr>
          <w:sz w:val="24"/>
          <w:szCs w:val="28"/>
        </w:rPr>
      </w:pPr>
      <w:bookmarkStart w:id="73" w:name="_Toc168329483"/>
      <w:r>
        <w:t xml:space="preserve">Obr. </w:t>
      </w:r>
      <w:r w:rsidR="00FC6295">
        <w:t>45</w:t>
      </w:r>
      <w:r>
        <w:t xml:space="preserve"> </w:t>
      </w:r>
      <w:r w:rsidRPr="004C5C5A">
        <w:t>Ničenie kovového plátna bagrom</w:t>
      </w:r>
      <w:bookmarkEnd w:id="73"/>
    </w:p>
    <w:p w14:paraId="06C9AEC9" w14:textId="77777777" w:rsidR="0099715E" w:rsidRDefault="0099715E" w:rsidP="0099715E">
      <w:pPr>
        <w:keepNext/>
        <w:spacing w:line="360" w:lineRule="auto"/>
        <w:jc w:val="center"/>
      </w:pPr>
      <w:r>
        <w:rPr>
          <w:noProof/>
        </w:rPr>
        <w:drawing>
          <wp:inline distT="0" distB="0" distL="0" distR="0" wp14:anchorId="108BD5A6" wp14:editId="5F8FEF4F">
            <wp:extent cx="3290993" cy="2468245"/>
            <wp:effectExtent l="0" t="0" r="5080" b="8255"/>
            <wp:docPr id="96680485" name="Obrázok 8" descr="Obrázok, na ktorom je zem, pneumatika, exteriér, koleso&#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680485" name="Obrázok 8" descr="Obrázok, na ktorom je zem, pneumatika, exteriér, koleso&#10;&#10;Automaticky generovaný popis"/>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307386" cy="2480540"/>
                    </a:xfrm>
                    <a:prstGeom prst="rect">
                      <a:avLst/>
                    </a:prstGeom>
                  </pic:spPr>
                </pic:pic>
              </a:graphicData>
            </a:graphic>
          </wp:inline>
        </w:drawing>
      </w:r>
    </w:p>
    <w:p w14:paraId="02431277" w14:textId="585D37DA" w:rsidR="0099715E" w:rsidRDefault="0099715E" w:rsidP="0099715E">
      <w:pPr>
        <w:pStyle w:val="Popis"/>
        <w:jc w:val="center"/>
        <w:rPr>
          <w:sz w:val="24"/>
          <w:szCs w:val="28"/>
        </w:rPr>
      </w:pPr>
      <w:bookmarkStart w:id="74" w:name="_Toc168329484"/>
      <w:r>
        <w:t xml:space="preserve">Obr. </w:t>
      </w:r>
      <w:r w:rsidR="00FC6295">
        <w:t>46</w:t>
      </w:r>
      <w:r>
        <w:t xml:space="preserve"> </w:t>
      </w:r>
      <w:r w:rsidRPr="00C211A9">
        <w:t>Ničenie kovového plátna bagrom na kameňoch</w:t>
      </w:r>
      <w:bookmarkEnd w:id="74"/>
    </w:p>
    <w:p w14:paraId="39AA4BA1" w14:textId="77777777" w:rsidR="0099715E" w:rsidRDefault="0099715E" w:rsidP="0099715E">
      <w:pPr>
        <w:keepNext/>
        <w:spacing w:line="360" w:lineRule="auto"/>
        <w:jc w:val="center"/>
      </w:pPr>
      <w:r>
        <w:rPr>
          <w:noProof/>
        </w:rPr>
        <w:lastRenderedPageBreak/>
        <w:drawing>
          <wp:inline distT="0" distB="0" distL="0" distR="0" wp14:anchorId="68A919C7" wp14:editId="3A4ED716">
            <wp:extent cx="3302283" cy="2476712"/>
            <wp:effectExtent l="0" t="0" r="0" b="0"/>
            <wp:docPr id="1704720058" name="Obrázok 9" descr="Obrázok, na ktorom je zem, exteriér, štrk, pneumati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4720058" name="Obrázok 9" descr="Obrázok, na ktorom je zem, exteriér, štrk, pneumatika&#10;&#10;Automaticky generovaný popis"/>
                    <pic:cNvPicPr/>
                  </pic:nvPicPr>
                  <pic:blipFill>
                    <a:blip r:embed="rId55" cstate="print">
                      <a:extLst>
                        <a:ext uri="{28A0092B-C50C-407E-A947-70E740481C1C}">
                          <a14:useLocalDpi xmlns:a14="http://schemas.microsoft.com/office/drawing/2010/main" val="0"/>
                        </a:ext>
                      </a:extLst>
                    </a:blip>
                    <a:stretch>
                      <a:fillRect/>
                    </a:stretch>
                  </pic:blipFill>
                  <pic:spPr>
                    <a:xfrm>
                      <a:off x="0" y="0"/>
                      <a:ext cx="3322750" cy="2492062"/>
                    </a:xfrm>
                    <a:prstGeom prst="rect">
                      <a:avLst/>
                    </a:prstGeom>
                  </pic:spPr>
                </pic:pic>
              </a:graphicData>
            </a:graphic>
          </wp:inline>
        </w:drawing>
      </w:r>
    </w:p>
    <w:p w14:paraId="5524276B" w14:textId="4F751820" w:rsidR="0099715E" w:rsidRDefault="0099715E" w:rsidP="0099715E">
      <w:pPr>
        <w:pStyle w:val="Popis"/>
        <w:jc w:val="center"/>
        <w:rPr>
          <w:sz w:val="24"/>
          <w:szCs w:val="28"/>
        </w:rPr>
      </w:pPr>
      <w:bookmarkStart w:id="75" w:name="_Toc168329485"/>
      <w:r>
        <w:t xml:space="preserve">Obr. </w:t>
      </w:r>
      <w:r w:rsidR="00FC6295">
        <w:t>47</w:t>
      </w:r>
      <w:r>
        <w:t xml:space="preserve"> </w:t>
      </w:r>
      <w:r>
        <w:fldChar w:fldCharType="begin"/>
      </w:r>
      <w:r>
        <w:instrText xml:space="preserve"> SEQ Obr._ \* ARABIC </w:instrText>
      </w:r>
      <w:r w:rsidR="00000000">
        <w:fldChar w:fldCharType="separate"/>
      </w:r>
      <w:r>
        <w:fldChar w:fldCharType="end"/>
      </w:r>
      <w:r>
        <w:t xml:space="preserve"> </w:t>
      </w:r>
      <w:r w:rsidRPr="00C901ED">
        <w:t>Štruktúra kovového plátna po viacnásobnom prejdení bagrom</w:t>
      </w:r>
      <w:bookmarkEnd w:id="75"/>
    </w:p>
    <w:p w14:paraId="67091C18" w14:textId="77777777" w:rsidR="0099715E" w:rsidRDefault="0099715E" w:rsidP="0099715E">
      <w:pPr>
        <w:keepNext/>
        <w:spacing w:line="360" w:lineRule="auto"/>
        <w:jc w:val="center"/>
      </w:pPr>
      <w:r>
        <w:rPr>
          <w:noProof/>
          <w:sz w:val="20"/>
        </w:rPr>
        <w:drawing>
          <wp:inline distT="0" distB="0" distL="0" distR="0" wp14:anchorId="7D9E4121" wp14:editId="3B357C89">
            <wp:extent cx="3320174" cy="2490305"/>
            <wp:effectExtent l="0" t="0" r="0" b="5715"/>
            <wp:docPr id="269004534" name="Obrázok 5" descr="Obrázok, na ktorom je betón, kompozitný materiál, budova, zem&#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004534" name="Obrázok 5" descr="Obrázok, na ktorom je betón, kompozitný materiál, budova, zem&#10;&#10;Automaticky generovaný popis"/>
                    <pic:cNvPicPr/>
                  </pic:nvPicPr>
                  <pic:blipFill>
                    <a:blip r:embed="rId56" cstate="print">
                      <a:extLst>
                        <a:ext uri="{28A0092B-C50C-407E-A947-70E740481C1C}">
                          <a14:useLocalDpi xmlns:a14="http://schemas.microsoft.com/office/drawing/2010/main" val="0"/>
                        </a:ext>
                      </a:extLst>
                    </a:blip>
                    <a:stretch>
                      <a:fillRect/>
                    </a:stretch>
                  </pic:blipFill>
                  <pic:spPr>
                    <a:xfrm>
                      <a:off x="0" y="0"/>
                      <a:ext cx="3342065" cy="2506724"/>
                    </a:xfrm>
                    <a:prstGeom prst="rect">
                      <a:avLst/>
                    </a:prstGeom>
                  </pic:spPr>
                </pic:pic>
              </a:graphicData>
            </a:graphic>
          </wp:inline>
        </w:drawing>
      </w:r>
    </w:p>
    <w:p w14:paraId="6387B7F5" w14:textId="4701D8D3" w:rsidR="0099715E" w:rsidRDefault="0099715E" w:rsidP="0099715E">
      <w:pPr>
        <w:pStyle w:val="Popis"/>
        <w:jc w:val="center"/>
      </w:pPr>
      <w:bookmarkStart w:id="76" w:name="_Toc168329486"/>
      <w:r>
        <w:t xml:space="preserve">Obr. </w:t>
      </w:r>
      <w:r w:rsidR="00FC6295">
        <w:t>48</w:t>
      </w:r>
      <w:r>
        <w:t xml:space="preserve"> </w:t>
      </w:r>
      <w:proofErr w:type="spellStart"/>
      <w:r w:rsidRPr="003147A4">
        <w:t>Reliér</w:t>
      </w:r>
      <w:proofErr w:type="spellEnd"/>
      <w:r w:rsidRPr="003147A4">
        <w:t xml:space="preserve"> kovového plátna</w:t>
      </w:r>
      <w:bookmarkEnd w:id="76"/>
    </w:p>
    <w:p w14:paraId="2ACD918C" w14:textId="77777777" w:rsidR="00DE41A9" w:rsidRDefault="00DE41A9" w:rsidP="00DE41A9">
      <w:pPr>
        <w:keepNext/>
        <w:spacing w:line="360" w:lineRule="auto"/>
        <w:jc w:val="center"/>
      </w:pPr>
      <w:r>
        <w:rPr>
          <w:noProof/>
          <w:sz w:val="20"/>
        </w:rPr>
        <w:drawing>
          <wp:inline distT="0" distB="0" distL="0" distR="0" wp14:anchorId="0638D16D" wp14:editId="31D142C4">
            <wp:extent cx="3416369" cy="2184607"/>
            <wp:effectExtent l="0" t="0" r="0" b="6350"/>
            <wp:docPr id="706248017" name="Obrázok 7" descr="Obrázok, na ktorom je zem, exteriér, dlažobný kameň, rastlin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6248017" name="Obrázok 7" descr="Obrázok, na ktorom je zem, exteriér, dlažobný kameň, rastlina&#10;&#10;Automaticky generovaný popis"/>
                    <pic:cNvPicPr/>
                  </pic:nvPicPr>
                  <pic:blipFill rotWithShape="1">
                    <a:blip r:embed="rId57" cstate="print">
                      <a:extLst>
                        <a:ext uri="{28A0092B-C50C-407E-A947-70E740481C1C}">
                          <a14:useLocalDpi xmlns:a14="http://schemas.microsoft.com/office/drawing/2010/main" val="0"/>
                        </a:ext>
                      </a:extLst>
                    </a:blip>
                    <a:srcRect t="14746"/>
                    <a:stretch/>
                  </pic:blipFill>
                  <pic:spPr bwMode="auto">
                    <a:xfrm>
                      <a:off x="0" y="0"/>
                      <a:ext cx="3448141" cy="2204924"/>
                    </a:xfrm>
                    <a:prstGeom prst="rect">
                      <a:avLst/>
                    </a:prstGeom>
                    <a:ln>
                      <a:noFill/>
                    </a:ln>
                    <a:extLst>
                      <a:ext uri="{53640926-AAD7-44D8-BBD7-CCE9431645EC}">
                        <a14:shadowObscured xmlns:a14="http://schemas.microsoft.com/office/drawing/2010/main"/>
                      </a:ext>
                    </a:extLst>
                  </pic:spPr>
                </pic:pic>
              </a:graphicData>
            </a:graphic>
          </wp:inline>
        </w:drawing>
      </w:r>
    </w:p>
    <w:p w14:paraId="2B55660D" w14:textId="57D9D0C4" w:rsidR="00DE41A9" w:rsidRDefault="00DE41A9" w:rsidP="00DE41A9">
      <w:pPr>
        <w:pStyle w:val="Popis"/>
        <w:jc w:val="center"/>
        <w:rPr>
          <w:sz w:val="20"/>
        </w:rPr>
      </w:pPr>
      <w:bookmarkStart w:id="77" w:name="_Toc168329488"/>
      <w:r>
        <w:t xml:space="preserve">Obr. </w:t>
      </w:r>
      <w:r>
        <w:fldChar w:fldCharType="begin"/>
      </w:r>
      <w:r>
        <w:instrText xml:space="preserve"> SEQ Obr._ \* ARABIC </w:instrText>
      </w:r>
      <w:r>
        <w:fldChar w:fldCharType="separate"/>
      </w:r>
      <w:r w:rsidR="00FC6295">
        <w:rPr>
          <w:noProof/>
        </w:rPr>
        <w:t>4</w:t>
      </w:r>
      <w:r>
        <w:rPr>
          <w:noProof/>
        </w:rPr>
        <w:t>9</w:t>
      </w:r>
      <w:r>
        <w:fldChar w:fldCharType="end"/>
      </w:r>
      <w:r>
        <w:t xml:space="preserve"> </w:t>
      </w:r>
      <w:r w:rsidRPr="001343A1">
        <w:t>Kovové pláty</w:t>
      </w:r>
      <w:bookmarkEnd w:id="77"/>
    </w:p>
    <w:p w14:paraId="60835E82" w14:textId="77777777" w:rsidR="00DE41A9" w:rsidRPr="00DE41A9" w:rsidRDefault="00DE41A9" w:rsidP="00DE41A9"/>
    <w:p w14:paraId="3FDF5251" w14:textId="77777777" w:rsidR="0099715E" w:rsidRDefault="0099715E" w:rsidP="0099715E">
      <w:pPr>
        <w:keepNext/>
        <w:spacing w:line="360" w:lineRule="auto"/>
        <w:jc w:val="center"/>
      </w:pPr>
      <w:r>
        <w:rPr>
          <w:noProof/>
          <w:sz w:val="20"/>
        </w:rPr>
        <w:lastRenderedPageBreak/>
        <w:drawing>
          <wp:inline distT="0" distB="0" distL="0" distR="0" wp14:anchorId="1DD410ED" wp14:editId="061A3D73">
            <wp:extent cx="3013862" cy="4018379"/>
            <wp:effectExtent l="0" t="0" r="0" b="1270"/>
            <wp:docPr id="928417388" name="Obrázok 6" descr="Obrázok, na ktorom je exteriér, zim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8417388" name="Obrázok 6" descr="Obrázok, na ktorom je exteriér, zima&#10;&#10;Automaticky generovaný popis"/>
                    <pic:cNvPicPr/>
                  </pic:nvPicPr>
                  <pic:blipFill>
                    <a:blip r:embed="rId58" cstate="print">
                      <a:extLst>
                        <a:ext uri="{28A0092B-C50C-407E-A947-70E740481C1C}">
                          <a14:useLocalDpi xmlns:a14="http://schemas.microsoft.com/office/drawing/2010/main" val="0"/>
                        </a:ext>
                      </a:extLst>
                    </a:blip>
                    <a:stretch>
                      <a:fillRect/>
                    </a:stretch>
                  </pic:blipFill>
                  <pic:spPr>
                    <a:xfrm>
                      <a:off x="0" y="0"/>
                      <a:ext cx="3045324" cy="4060327"/>
                    </a:xfrm>
                    <a:prstGeom prst="rect">
                      <a:avLst/>
                    </a:prstGeom>
                  </pic:spPr>
                </pic:pic>
              </a:graphicData>
            </a:graphic>
          </wp:inline>
        </w:drawing>
      </w:r>
    </w:p>
    <w:p w14:paraId="7565C1B8" w14:textId="36BD192D" w:rsidR="0099715E" w:rsidRDefault="0099715E" w:rsidP="0099715E">
      <w:pPr>
        <w:pStyle w:val="Popis"/>
        <w:jc w:val="center"/>
        <w:rPr>
          <w:sz w:val="20"/>
        </w:rPr>
      </w:pPr>
      <w:bookmarkStart w:id="78" w:name="_Toc168329487"/>
      <w:r>
        <w:t>Obr. 5</w:t>
      </w:r>
      <w:r w:rsidR="00FC6295">
        <w:t>0</w:t>
      </w:r>
      <w:r>
        <w:t xml:space="preserve"> </w:t>
      </w:r>
      <w:r w:rsidRPr="008A778E">
        <w:t>Reliéf kovového plátna</w:t>
      </w:r>
      <w:bookmarkEnd w:id="78"/>
    </w:p>
    <w:p w14:paraId="5ECA822B" w14:textId="77777777" w:rsidR="00DE41A9" w:rsidRDefault="00DE41A9" w:rsidP="00DE41A9">
      <w:pPr>
        <w:keepNext/>
        <w:spacing w:line="360" w:lineRule="auto"/>
        <w:jc w:val="center"/>
      </w:pPr>
      <w:r>
        <w:rPr>
          <w:noProof/>
          <w:sz w:val="20"/>
        </w:rPr>
        <w:drawing>
          <wp:inline distT="0" distB="0" distL="0" distR="0" wp14:anchorId="3C22C732" wp14:editId="0E35C66D">
            <wp:extent cx="3028571" cy="4037990"/>
            <wp:effectExtent l="0" t="0" r="635" b="635"/>
            <wp:docPr id="436944521" name="Obrázok 8" descr="Obrázok, na ktorom je zem, zima, sneh&#10;&#10; Automaticky generovaný popis so strednou spoľahlivosťo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6944521" name="Obrázok 8" descr="Obrázok, na ktorom je zem, zima, sneh&#10;&#10; Automaticky generovaný popis so strednou spoľahlivosťou"/>
                    <pic:cNvPicPr/>
                  </pic:nvPicPr>
                  <pic:blipFill>
                    <a:blip r:embed="rId59" cstate="print">
                      <a:extLst>
                        <a:ext uri="{28A0092B-C50C-407E-A947-70E740481C1C}">
                          <a14:useLocalDpi xmlns:a14="http://schemas.microsoft.com/office/drawing/2010/main" val="0"/>
                        </a:ext>
                      </a:extLst>
                    </a:blip>
                    <a:stretch>
                      <a:fillRect/>
                    </a:stretch>
                  </pic:blipFill>
                  <pic:spPr>
                    <a:xfrm>
                      <a:off x="0" y="0"/>
                      <a:ext cx="3051738" cy="4068878"/>
                    </a:xfrm>
                    <a:prstGeom prst="rect">
                      <a:avLst/>
                    </a:prstGeom>
                  </pic:spPr>
                </pic:pic>
              </a:graphicData>
            </a:graphic>
          </wp:inline>
        </w:drawing>
      </w:r>
    </w:p>
    <w:p w14:paraId="19F08B75" w14:textId="55DF36A9" w:rsidR="00DE41A9" w:rsidRDefault="00DE41A9" w:rsidP="00DE41A9">
      <w:pPr>
        <w:pStyle w:val="Popis"/>
        <w:jc w:val="center"/>
      </w:pPr>
      <w:bookmarkStart w:id="79" w:name="_Toc168329489"/>
      <w:r>
        <w:t xml:space="preserve">Obr. </w:t>
      </w:r>
      <w:r w:rsidR="00FC6295">
        <w:t>51</w:t>
      </w:r>
      <w:r>
        <w:t xml:space="preserve"> </w:t>
      </w:r>
      <w:r w:rsidRPr="00FE1CAE">
        <w:t>Reliéf kovového plátna</w:t>
      </w:r>
      <w:bookmarkEnd w:id="79"/>
    </w:p>
    <w:p w14:paraId="724F89A7" w14:textId="77777777" w:rsidR="00DE41A9" w:rsidRDefault="00DE41A9" w:rsidP="00DE41A9">
      <w:pPr>
        <w:keepNext/>
        <w:jc w:val="center"/>
      </w:pPr>
      <w:r>
        <w:rPr>
          <w:noProof/>
        </w:rPr>
        <w:lastRenderedPageBreak/>
        <w:drawing>
          <wp:inline distT="0" distB="0" distL="0" distR="0" wp14:anchorId="4B1B4B89" wp14:editId="712DAB3F">
            <wp:extent cx="5983011" cy="4053831"/>
            <wp:effectExtent l="0" t="6668" r="0" b="0"/>
            <wp:docPr id="1183831493" name="Obrázok 22" descr="Obrázok, na ktorom je drevo, stena, nástroj, preglejk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831493" name="Obrázok 22" descr="Obrázok, na ktorom je drevo, stena, nástroj, preglejka&#10;&#10;Automaticky generovaný popis"/>
                    <pic:cNvPicPr/>
                  </pic:nvPicPr>
                  <pic:blipFill rotWithShape="1">
                    <a:blip r:embed="rId60" cstate="print">
                      <a:extLst>
                        <a:ext uri="{28A0092B-C50C-407E-A947-70E740481C1C}">
                          <a14:useLocalDpi xmlns:a14="http://schemas.microsoft.com/office/drawing/2010/main" val="0"/>
                        </a:ext>
                      </a:extLst>
                    </a:blip>
                    <a:srcRect l="14057" t="29657" r="8077"/>
                    <a:stretch/>
                  </pic:blipFill>
                  <pic:spPr bwMode="auto">
                    <a:xfrm rot="5400000">
                      <a:off x="0" y="0"/>
                      <a:ext cx="5983359" cy="4054067"/>
                    </a:xfrm>
                    <a:prstGeom prst="rect">
                      <a:avLst/>
                    </a:prstGeom>
                    <a:ln>
                      <a:noFill/>
                    </a:ln>
                    <a:extLst>
                      <a:ext uri="{53640926-AAD7-44D8-BBD7-CCE9431645EC}">
                        <a14:shadowObscured xmlns:a14="http://schemas.microsoft.com/office/drawing/2010/main"/>
                      </a:ext>
                    </a:extLst>
                  </pic:spPr>
                </pic:pic>
              </a:graphicData>
            </a:graphic>
          </wp:inline>
        </w:drawing>
      </w:r>
    </w:p>
    <w:p w14:paraId="7060C2BA" w14:textId="26A44D3C" w:rsidR="00DE41A9" w:rsidRDefault="00DE41A9" w:rsidP="00DE41A9">
      <w:pPr>
        <w:pStyle w:val="Popis"/>
        <w:jc w:val="center"/>
      </w:pPr>
      <w:r>
        <w:t xml:space="preserve">Obr. </w:t>
      </w:r>
      <w:r w:rsidR="00FC6295">
        <w:t>5</w:t>
      </w:r>
      <w:r>
        <w:t xml:space="preserve">2 </w:t>
      </w:r>
      <w:r w:rsidRPr="005468A4">
        <w:t>Kovová konštrukcia</w:t>
      </w:r>
    </w:p>
    <w:p w14:paraId="6DAD8FD4" w14:textId="77777777" w:rsidR="00DE41A9" w:rsidRDefault="00DE41A9" w:rsidP="00C212A2">
      <w:pPr>
        <w:pStyle w:val="Zkladntext"/>
        <w:spacing w:after="0"/>
      </w:pPr>
    </w:p>
    <w:p w14:paraId="167B2D26" w14:textId="000F7FFC" w:rsidR="00C212A2" w:rsidRDefault="00C212A2" w:rsidP="00C212A2">
      <w:pPr>
        <w:pStyle w:val="Zkladntext"/>
        <w:spacing w:after="0"/>
      </w:pPr>
      <w:r>
        <w:t>Situácie, ktoré som sa v tejto práci snažila znázorniť sú veci</w:t>
      </w:r>
      <w:r w:rsidR="00DA70DA">
        <w:t>,</w:t>
      </w:r>
      <w:r>
        <w:t xml:space="preserve"> o ktorých sa ťažko hovorí, ale dnes už na nich prihliadam z hora, pretože aj vďaka tejto práci som s nimi úplne vysporiadaná. Hovorím o veciach ako sexuálne narážky na ryšavú farbu vlasov, nepochopenie, neustále porovnávanie s inými ľuďmi, využívanie, láska a skúsenosti s nesprávnymi ľuďmi, nadmerné premýšľanie o všetkom, predsudky a komplexy, ovplyvnenie zo strany zlých ľudí, nesprávny výber ľudí, ktorým som dôverovala, ale aj naučenie sa hovoriť NIE. To všetko sú veci, ktoré ma</w:t>
      </w:r>
      <w:r w:rsidR="00711DF9">
        <w:t xml:space="preserve"> </w:t>
      </w:r>
      <w:r>
        <w:t>nonstop nútili premýšľať nad tým</w:t>
      </w:r>
      <w:r w:rsidR="00223878">
        <w:t>,</w:t>
      </w:r>
      <w:r>
        <w:t xml:space="preserve"> čo je a čo nie je dobre, ako vyzerá zlo a ako máme všetci rôzne pohľady na to</w:t>
      </w:r>
      <w:r w:rsidR="00223878">
        <w:t>,</w:t>
      </w:r>
      <w:r>
        <w:t xml:space="preserve"> ako to vnímame.</w:t>
      </w:r>
      <w:r>
        <w:tab/>
      </w:r>
      <w:r>
        <w:tab/>
      </w:r>
    </w:p>
    <w:p w14:paraId="33636A62" w14:textId="77777777" w:rsidR="009B2B0A" w:rsidRDefault="009B2B0A">
      <w:pPr>
        <w:rPr>
          <w:sz w:val="24"/>
          <w:szCs w:val="24"/>
        </w:rPr>
      </w:pPr>
      <w:r>
        <w:br w:type="page"/>
      </w:r>
    </w:p>
    <w:p w14:paraId="0E7FB9DD" w14:textId="5A777229" w:rsidR="00C212A2" w:rsidRDefault="00C212A2" w:rsidP="009B2B0A">
      <w:pPr>
        <w:pStyle w:val="Zkladntext"/>
        <w:spacing w:after="0"/>
        <w:ind w:firstLine="720"/>
      </w:pPr>
      <w:r>
        <w:lastRenderedPageBreak/>
        <w:t>Plátno položené na zemi mi napadlo ako odpoveď na otázku</w:t>
      </w:r>
      <w:r w:rsidR="00223878">
        <w:t>,</w:t>
      </w:r>
      <w:r>
        <w:t xml:space="preserve"> keď sa ma niekto opýtal ako sa mám</w:t>
      </w:r>
      <w:r w:rsidR="00163B38">
        <w:t>.</w:t>
      </w:r>
      <w:r>
        <w:t xml:space="preserve"> V</w:t>
      </w:r>
      <w:r w:rsidR="00223878">
        <w:t> </w:t>
      </w:r>
      <w:r>
        <w:t>časoch</w:t>
      </w:r>
      <w:r w:rsidR="00223878">
        <w:t>,</w:t>
      </w:r>
      <w:r>
        <w:t xml:space="preserve"> keď som sa s týmito vecami </w:t>
      </w:r>
      <w:proofErr w:type="spellStart"/>
      <w:r>
        <w:t>vysporiadavala</w:t>
      </w:r>
      <w:proofErr w:type="spellEnd"/>
      <w:r>
        <w:t xml:space="preserve"> a prežívala si ich v mysli stále dookola bola odpoveď „som na dne“. Pre svoju striebornú farbu mi kov evokuje chlad, ktorým rozhodne zlo je, aj napriek faktu, že je zlo prirovnávané k peklu, teda k nadmerne horúcim teplotám.</w:t>
      </w:r>
    </w:p>
    <w:p w14:paraId="43561ACB" w14:textId="77777777" w:rsidR="00DE41A9" w:rsidRDefault="00C212A2" w:rsidP="00C212A2">
      <w:pPr>
        <w:pStyle w:val="Zkladntext"/>
        <w:spacing w:after="0"/>
      </w:pPr>
      <w:r>
        <w:t>Naopak plátno povesené na stene ma úplne iný význam. Ukazuje mi, ako teraz stojím vzpriamene</w:t>
      </w:r>
      <w:r w:rsidR="00711DF9">
        <w:t xml:space="preserve"> </w:t>
      </w:r>
      <w:r>
        <w:t>a vysporiadane s týmto všetkým a ako na to prihliadam z hora, z iného pohľadu, s iným nastavením mysle. Plátno je zostavené z dvoch častí, ktoré sú ručne zošité tak</w:t>
      </w:r>
      <w:r w:rsidR="00223878">
        <w:t>,</w:t>
      </w:r>
      <w:r>
        <w:t xml:space="preserve"> aby pripomínali jazvu a to isté sme aplikovali aj na kov na zemi. Na tomto utkanom plátne symbolizujúcom dobro je vyšité jemné modré bludisko, ktoré predstavuje priestor, kde zlo nevkročuje a kde nechávam prúdiť svoje myšlienky. Tkané plátno je podlhovasté a tkané vertikálne ako pripomínanie si, že stále zlo existuje, aj keď sa nachádzam vo svojej bubline. Pruhy smerujú nadol, aby mi pripomenuli, že sa mám stále pozerať z rôznych perspektív, nie </w:t>
      </w:r>
      <w:bookmarkStart w:id="80" w:name="_Hlk168238926"/>
      <w:r>
        <w:t>len vzpriamene</w:t>
      </w:r>
      <w:r w:rsidRPr="00BE425C">
        <w:t>. Plátno má dĺžku cca 170 cm a šírku 180 cm</w:t>
      </w:r>
      <w:r>
        <w:t xml:space="preserve"> a je doplnené o ručne vyšívané fragmenty, ktoré slúžia taktiež ako moja pripomienka zameraná na to pekné a pozitívne.</w:t>
      </w:r>
      <w:r w:rsidR="00DE41A9">
        <w:tab/>
      </w:r>
    </w:p>
    <w:p w14:paraId="550A0975" w14:textId="0D25FD8D" w:rsidR="00C212A2" w:rsidRDefault="00C212A2" w:rsidP="00C212A2">
      <w:pPr>
        <w:pStyle w:val="Zkladntext"/>
        <w:spacing w:after="0"/>
      </w:pPr>
      <w:r>
        <w:t>Monoskop symbolizuje staré časy, keď sa na televízore stratil signál,</w:t>
      </w:r>
      <w:r w:rsidR="00711DF9">
        <w:t xml:space="preserve"> </w:t>
      </w:r>
      <w:r>
        <w:t>predstavuje časy</w:t>
      </w:r>
      <w:r w:rsidR="00223878">
        <w:t>,</w:t>
      </w:r>
      <w:r>
        <w:t xml:space="preserve"> kedy som bola aj ja sama stratená vo svojich myšlienkach na ceste za</w:t>
      </w:r>
      <w:r w:rsidR="00711DF9">
        <w:t xml:space="preserve"> </w:t>
      </w:r>
      <w:r>
        <w:t xml:space="preserve">sebauvedomením. Vták Fénix označuje bájne mytologické zviera, ktoré zomrie zhorením a následne vstane z popola. Tento vták bol v mytológii pokladaný ako prevtelenie </w:t>
      </w:r>
      <w:r w:rsidR="00163B38">
        <w:t>B</w:t>
      </w:r>
      <w:r>
        <w:t>oha slnka a dobrých správ. Komiksové bubliny predstavujú hodiny, dni a celé mesiace rozhovorov, ktoré som viedla sama so sebou a s ľuďmi mne blízkymi na vyriešenie a spracovanie mojich tráum, pocitov a udalostí. Ako ďalšie fragmenty som zvolila krhlu a kvetiny ako narážka na fakt, ako veľmi som vďaka tým zlým udalostiam vyrástla, ako ma posilnili a vyformovali a ako je dôležité</w:t>
      </w:r>
      <w:r w:rsidR="00163B38">
        <w:t>,</w:t>
      </w:r>
      <w:r>
        <w:t xml:space="preserve"> aby som sa zalievala len správnymi ľuďmi, vďaka ktorým vyrastiem ešte viac. Znázornenie </w:t>
      </w:r>
      <w:proofErr w:type="spellStart"/>
      <w:r>
        <w:t>časovratu</w:t>
      </w:r>
      <w:proofErr w:type="spellEnd"/>
      <w:r>
        <w:t xml:space="preserve"> z Harryho Pottera je pre mňa čisto citová záležitosť, pretože patrím k najväčším fanúšikom a často si pripomínam aké je dôležité sa občas ponoriť do svojho kúzelného sveta</w:t>
      </w:r>
      <w:r w:rsidR="00223878">
        <w:t>,</w:t>
      </w:r>
      <w:r>
        <w:t xml:space="preserve"> v ktorom by som len otočila hodinami a vytvorila udalosti</w:t>
      </w:r>
      <w:r w:rsidR="00711DF9">
        <w:t xml:space="preserve"> </w:t>
      </w:r>
      <w:r>
        <w:t>ina</w:t>
      </w:r>
      <w:r w:rsidR="00223878">
        <w:t>k</w:t>
      </w:r>
      <w:r>
        <w:t xml:space="preserve"> </w:t>
      </w:r>
      <w:r w:rsidR="00223878">
        <w:t>než</w:t>
      </w:r>
      <w:r>
        <w:t xml:space="preserve"> sa stali. Prelínajúce sa </w:t>
      </w:r>
      <w:proofErr w:type="spellStart"/>
      <w:r>
        <w:t>smajlíky</w:t>
      </w:r>
      <w:proofErr w:type="spellEnd"/>
      <w:r w:rsidR="00711DF9">
        <w:t xml:space="preserve"> </w:t>
      </w:r>
      <w:r>
        <w:t>stvárňujú moje nálady a pocity, raz dobré, raz zlé, raz radostné, raz smutné. Je to rovnováha, ktorá musí byť</w:t>
      </w:r>
      <w:r w:rsidR="00163B38">
        <w:t>,</w:t>
      </w:r>
      <w:r>
        <w:t xml:space="preserve"> aby som sa mala dobre a šťastne. Podľa vzoru Harryho Pottera som si namiešala pri vyšívaní týchto fragmentov aj jeden svoj vlastný elixír šťastia, ako také placebo, na ktoré keď si spomeniem budem mať pocit, že dokážem hocičo. Ako som naznačila všetky fragmenty sú ručne vyšívané bavlnkami rôznych farieb. Každý obrázok je v inej veľkosti. Ako skúšky som si vytvorila vyšívané obrázky na rôzne podklady, s rôznymi stehmi vyšívania. Následne som zistila, že sa mi najlepšie vyšíva na maliarske plátno, ktoré nebolo </w:t>
      </w:r>
      <w:proofErr w:type="spellStart"/>
      <w:r>
        <w:t>našepsované</w:t>
      </w:r>
      <w:proofErr w:type="spellEnd"/>
      <w:r>
        <w:t xml:space="preserve"> a aj napriek </w:t>
      </w:r>
      <w:r>
        <w:lastRenderedPageBreak/>
        <w:t>tomu bolo dostatočne hrubé a pevné. Taktiež som si ujasnila, že nechcem používať žiadne zložité stehy, ktoré by vytvárali ďalšie štruktúry, ale, že sa skôr uchýlim k tým jemnejším, ktoré pôsobia viac v ploche než priestore a hĺbke. Fragment zobrazujúci monoskop som skúsila podšiť a vyplniť, pretože bol vyšitý na plátno, ktoré nebolo pevné a potrebovalo zahladiť rohy aby sa nerozštiepavalo. Ostatné obrázky už nebolo potrebné podšívať, pretože boli vyšité na hrubšie plátno. Tie už nebola potreba podšívať a</w:t>
      </w:r>
      <w:r w:rsidR="00223878">
        <w:t> </w:t>
      </w:r>
      <w:r>
        <w:t>vypĺňať</w:t>
      </w:r>
      <w:r w:rsidR="00223878">
        <w:t>,</w:t>
      </w:r>
      <w:r>
        <w:t xml:space="preserve"> pretože pekne držali pevnosť a tvar. Plátno, ktoré som nakoniec zvolila bolo na toľko pevné, že pri procese vyšívania som zlomila 4 ihly. Vyšívané fragmenty sú všetky približne rovnakého štvorcového tvaru, pretože som chcela vytvoriť akúsi skladačku zapadajúcu do seba, aj na fakt, že celkové plátno zobrazujúce dobro je abstraktnejšie pojímané. V strede plátna je štylizovane zobrazená moja podobizeň, ako ukážka, že sa celá práca točí okolo mojej hlavy, môjho premýšľania a uvedomovania si. </w:t>
      </w:r>
      <w:r w:rsidR="009B2B0A">
        <w:t>Portrét je</w:t>
      </w:r>
      <w:r w:rsidR="00B331DA">
        <w:t xml:space="preserve"> </w:t>
      </w:r>
      <w:r w:rsidR="009B2B0A">
        <w:t>vyobrazený naivným prevedením</w:t>
      </w:r>
      <w:r w:rsidR="00057F9E">
        <w:t>, pretože to je slovo, ktoré dostatočne opisuje mňa v situáciách, keď som tieto veci zažívala. Proporcie tváre nie sú vyšité úplne presne</w:t>
      </w:r>
      <w:r w:rsidR="00B331DA">
        <w:t xml:space="preserve"> a môj portrét, ako aj cez celú tkaninu</w:t>
      </w:r>
      <w:r w:rsidR="00057F9E">
        <w:t xml:space="preserve"> ide jazva, ktorá mi má pripomínať, že vďaka </w:t>
      </w:r>
      <w:r w:rsidR="00B331DA">
        <w:t xml:space="preserve">zlým </w:t>
      </w:r>
      <w:r w:rsidR="00057F9E">
        <w:t>situáciám, som kto som. Jazva slúži aj ako jemné zošitie tkaného plátna</w:t>
      </w:r>
      <w:r w:rsidR="005D5FFC">
        <w:t>, ktorá sa tiahne po celej dĺžke.</w:t>
      </w:r>
      <w:r w:rsidR="00057F9E">
        <w:t xml:space="preserve"> </w:t>
      </w:r>
      <w:r>
        <w:t>Abstraktné dobro je doplnené o labyrint, pripomienku, že treba stále hľadať východiska ako sa dostať von.</w:t>
      </w:r>
      <w:bookmarkEnd w:id="80"/>
    </w:p>
    <w:p w14:paraId="7D19B3DA" w14:textId="2DE18056" w:rsidR="00C212A2" w:rsidRDefault="00C212A2" w:rsidP="00C212A2">
      <w:pPr>
        <w:pStyle w:val="Zkladntext"/>
      </w:pPr>
      <w:r>
        <w:t>Celá inštalácia je prepojená niťami smerujúcimi z dobra ku zlu, ktoré sa ho jemne dotýkajú na znak toho, že je dobro a zlo stále poprepájané, či chceme, alebo nie.</w:t>
      </w:r>
      <w:r w:rsidR="005D5FFC">
        <w:t xml:space="preserve"> Je to niečo čo ma sprevádza v rovnováhe po celý život.</w:t>
      </w:r>
      <w:r>
        <w:t xml:space="preserve"> Zvolila som nite </w:t>
      </w:r>
      <w:r w:rsidR="00E62C3D">
        <w:t>vo f</w:t>
      </w:r>
      <w:r>
        <w:t>arb</w:t>
      </w:r>
      <w:r w:rsidR="00E62C3D">
        <w:t>ách</w:t>
      </w:r>
      <w:r>
        <w:t xml:space="preserve"> mojich vlasov</w:t>
      </w:r>
      <w:r w:rsidR="005D5FFC">
        <w:t xml:space="preserve"> pre doplnenie celého portrétu.</w:t>
      </w:r>
      <w:r>
        <w:t xml:space="preserve"> </w:t>
      </w:r>
    </w:p>
    <w:p w14:paraId="5639325D" w14:textId="18414A74" w:rsidR="00EC0693" w:rsidRDefault="00091C20" w:rsidP="00EC0693">
      <w:pPr>
        <w:keepNext/>
        <w:jc w:val="center"/>
      </w:pPr>
      <w:r>
        <w:rPr>
          <w:b/>
          <w:bCs/>
          <w:noProof/>
          <w:sz w:val="32"/>
          <w:szCs w:val="24"/>
        </w:rPr>
        <w:lastRenderedPageBreak/>
        <w:drawing>
          <wp:inline distT="0" distB="0" distL="0" distR="0" wp14:anchorId="219B3228" wp14:editId="12B2FB8B">
            <wp:extent cx="5476879" cy="6086764"/>
            <wp:effectExtent l="0" t="0" r="0" b="9525"/>
            <wp:docPr id="736534608" name="Obrázo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491681" cy="6103215"/>
                    </a:xfrm>
                    <a:prstGeom prst="rect">
                      <a:avLst/>
                    </a:prstGeom>
                    <a:noFill/>
                    <a:ln>
                      <a:noFill/>
                    </a:ln>
                  </pic:spPr>
                </pic:pic>
              </a:graphicData>
            </a:graphic>
          </wp:inline>
        </w:drawing>
      </w:r>
    </w:p>
    <w:p w14:paraId="29677E28" w14:textId="1B6D6FFA" w:rsidR="00825A3F" w:rsidRDefault="00EC0693" w:rsidP="00EC0693">
      <w:pPr>
        <w:pStyle w:val="Popis"/>
        <w:jc w:val="center"/>
        <w:rPr>
          <w:b/>
          <w:bCs/>
          <w:sz w:val="32"/>
          <w:szCs w:val="24"/>
        </w:rPr>
      </w:pPr>
      <w:r>
        <w:t xml:space="preserve">Obr. </w:t>
      </w:r>
      <w:r w:rsidR="00167503">
        <w:t>5</w:t>
      </w:r>
      <w:r w:rsidR="008C4BF2">
        <w:t>3</w:t>
      </w:r>
      <w:r w:rsidR="00711DF9">
        <w:t xml:space="preserve"> </w:t>
      </w:r>
      <w:r w:rsidRPr="00E93C0C">
        <w:t>Finálna inštalácia</w:t>
      </w:r>
    </w:p>
    <w:p w14:paraId="623F0189" w14:textId="0791F9EE" w:rsidR="000B09A7" w:rsidRDefault="000B09A7" w:rsidP="00C212A2">
      <w:pPr>
        <w:jc w:val="center"/>
        <w:rPr>
          <w:b/>
          <w:bCs/>
          <w:sz w:val="32"/>
          <w:szCs w:val="24"/>
        </w:rPr>
      </w:pPr>
    </w:p>
    <w:p w14:paraId="3491A9C7" w14:textId="77777777" w:rsidR="00C653B0" w:rsidRDefault="00C653B0" w:rsidP="00EC0693">
      <w:pPr>
        <w:keepNext/>
        <w:jc w:val="center"/>
        <w:rPr>
          <w:b/>
          <w:bCs/>
          <w:noProof/>
          <w:sz w:val="32"/>
          <w:szCs w:val="24"/>
        </w:rPr>
      </w:pPr>
    </w:p>
    <w:p w14:paraId="6DAE770C" w14:textId="2871E602" w:rsidR="00EC0693" w:rsidRDefault="00C653B0" w:rsidP="00EC0693">
      <w:pPr>
        <w:keepNext/>
        <w:jc w:val="center"/>
      </w:pPr>
      <w:r>
        <w:rPr>
          <w:b/>
          <w:bCs/>
          <w:noProof/>
          <w:sz w:val="32"/>
          <w:szCs w:val="24"/>
        </w:rPr>
        <w:drawing>
          <wp:inline distT="0" distB="0" distL="0" distR="0" wp14:anchorId="3122D23F" wp14:editId="0990657E">
            <wp:extent cx="5070764" cy="4445271"/>
            <wp:effectExtent l="0" t="0" r="0" b="0"/>
            <wp:docPr id="1045243555" name="Obrázo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62" cstate="print">
                      <a:extLst>
                        <a:ext uri="{28A0092B-C50C-407E-A947-70E740481C1C}">
                          <a14:useLocalDpi xmlns:a14="http://schemas.microsoft.com/office/drawing/2010/main" val="0"/>
                        </a:ext>
                      </a:extLst>
                    </a:blip>
                    <a:srcRect r="1272"/>
                    <a:stretch/>
                  </pic:blipFill>
                  <pic:spPr bwMode="auto">
                    <a:xfrm>
                      <a:off x="0" y="0"/>
                      <a:ext cx="5076669" cy="4450447"/>
                    </a:xfrm>
                    <a:prstGeom prst="rect">
                      <a:avLst/>
                    </a:prstGeom>
                    <a:noFill/>
                    <a:ln>
                      <a:noFill/>
                    </a:ln>
                    <a:extLst>
                      <a:ext uri="{53640926-AAD7-44D8-BBD7-CCE9431645EC}">
                        <a14:shadowObscured xmlns:a14="http://schemas.microsoft.com/office/drawing/2010/main"/>
                      </a:ext>
                    </a:extLst>
                  </pic:spPr>
                </pic:pic>
              </a:graphicData>
            </a:graphic>
          </wp:inline>
        </w:drawing>
      </w:r>
    </w:p>
    <w:p w14:paraId="6D3E01A4" w14:textId="1532C9DA" w:rsidR="000B09A7" w:rsidRDefault="00EC0693" w:rsidP="00EC0693">
      <w:pPr>
        <w:pStyle w:val="Popis"/>
        <w:jc w:val="center"/>
        <w:rPr>
          <w:b/>
          <w:bCs/>
          <w:sz w:val="32"/>
          <w:szCs w:val="24"/>
        </w:rPr>
      </w:pPr>
      <w:r>
        <w:t xml:space="preserve">Obr. </w:t>
      </w:r>
      <w:r w:rsidR="00167503">
        <w:t>5</w:t>
      </w:r>
      <w:r w:rsidR="008C4BF2">
        <w:t>4</w:t>
      </w:r>
      <w:r w:rsidR="00711DF9">
        <w:t xml:space="preserve"> </w:t>
      </w:r>
      <w:r w:rsidRPr="00743A36">
        <w:t>Finálna inštalácia</w:t>
      </w:r>
    </w:p>
    <w:p w14:paraId="0A48E49A" w14:textId="7AD0D6FB" w:rsidR="00EC0693" w:rsidRDefault="00EC0693" w:rsidP="00EC0693">
      <w:pPr>
        <w:keepNext/>
        <w:jc w:val="center"/>
      </w:pPr>
    </w:p>
    <w:p w14:paraId="0BD77F4C" w14:textId="1EA0A46F" w:rsidR="00836C5B" w:rsidRPr="00836C5B" w:rsidRDefault="00836C5B" w:rsidP="00836C5B">
      <w:pPr>
        <w:jc w:val="center"/>
      </w:pPr>
      <w:r>
        <w:rPr>
          <w:noProof/>
        </w:rPr>
        <w:drawing>
          <wp:inline distT="0" distB="0" distL="0" distR="0" wp14:anchorId="13D10B39" wp14:editId="5AC45E94">
            <wp:extent cx="5116950" cy="3389745"/>
            <wp:effectExtent l="0" t="0" r="7620" b="1270"/>
            <wp:docPr id="640622019" name="Obrázok 1" descr="Obrázok, na ktorom je text, snímka obrazovk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0622019" name="Obrázok 1" descr="Obrázok, na ktorom je text, snímka obrazovky&#10;&#10;Automaticky generovaný popis"/>
                    <pic:cNvPicPr/>
                  </pic:nvPicPr>
                  <pic:blipFill rotWithShape="1">
                    <a:blip r:embed="rId63"/>
                    <a:srcRect l="5950" t="4936" r="20802" b="8796"/>
                    <a:stretch/>
                  </pic:blipFill>
                  <pic:spPr bwMode="auto">
                    <a:xfrm>
                      <a:off x="0" y="0"/>
                      <a:ext cx="5153158" cy="3413731"/>
                    </a:xfrm>
                    <a:prstGeom prst="rect">
                      <a:avLst/>
                    </a:prstGeom>
                    <a:ln>
                      <a:noFill/>
                    </a:ln>
                    <a:extLst>
                      <a:ext uri="{53640926-AAD7-44D8-BBD7-CCE9431645EC}">
                        <a14:shadowObscured xmlns:a14="http://schemas.microsoft.com/office/drawing/2010/main"/>
                      </a:ext>
                    </a:extLst>
                  </pic:spPr>
                </pic:pic>
              </a:graphicData>
            </a:graphic>
          </wp:inline>
        </w:drawing>
      </w:r>
    </w:p>
    <w:p w14:paraId="63C346D8" w14:textId="5044F721" w:rsidR="000B09A7" w:rsidRDefault="00EC0693" w:rsidP="004B2A50">
      <w:pPr>
        <w:pStyle w:val="Popis"/>
        <w:jc w:val="center"/>
        <w:rPr>
          <w:b/>
          <w:bCs/>
          <w:sz w:val="32"/>
          <w:szCs w:val="24"/>
        </w:rPr>
      </w:pPr>
      <w:r>
        <w:t xml:space="preserve">Obr. </w:t>
      </w:r>
      <w:r w:rsidR="00167503">
        <w:t>5</w:t>
      </w:r>
      <w:r w:rsidR="00C72921">
        <w:t>5</w:t>
      </w:r>
      <w:r>
        <w:t xml:space="preserve"> Detail inštalácie</w:t>
      </w:r>
    </w:p>
    <w:p w14:paraId="5D3DC3AF" w14:textId="45BFD6EA" w:rsidR="00EC0693" w:rsidRDefault="00EC0693" w:rsidP="00EC0693">
      <w:pPr>
        <w:keepNext/>
        <w:jc w:val="center"/>
      </w:pPr>
    </w:p>
    <w:p w14:paraId="0E7E3633" w14:textId="6C3AB8CD" w:rsidR="00EC0693" w:rsidRDefault="00C653B0" w:rsidP="00EC0693">
      <w:pPr>
        <w:keepNext/>
        <w:jc w:val="center"/>
      </w:pPr>
      <w:r>
        <w:rPr>
          <w:b/>
          <w:bCs/>
          <w:noProof/>
          <w:sz w:val="32"/>
          <w:szCs w:val="24"/>
        </w:rPr>
        <w:drawing>
          <wp:inline distT="0" distB="0" distL="0" distR="0" wp14:anchorId="127BB8EF" wp14:editId="7F09B205">
            <wp:extent cx="5756910" cy="4052570"/>
            <wp:effectExtent l="0" t="0" r="0" b="5080"/>
            <wp:docPr id="128428421" name="Obrázo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756910" cy="4052570"/>
                    </a:xfrm>
                    <a:prstGeom prst="rect">
                      <a:avLst/>
                    </a:prstGeom>
                    <a:noFill/>
                    <a:ln>
                      <a:noFill/>
                    </a:ln>
                  </pic:spPr>
                </pic:pic>
              </a:graphicData>
            </a:graphic>
          </wp:inline>
        </w:drawing>
      </w:r>
    </w:p>
    <w:p w14:paraId="03AC54E9" w14:textId="4E1B26A0" w:rsidR="000B09A7" w:rsidRDefault="00EC0693" w:rsidP="00EC0693">
      <w:pPr>
        <w:pStyle w:val="Popis"/>
        <w:jc w:val="center"/>
        <w:rPr>
          <w:b/>
          <w:bCs/>
          <w:sz w:val="32"/>
          <w:szCs w:val="24"/>
        </w:rPr>
      </w:pPr>
      <w:r>
        <w:t xml:space="preserve">Obr. </w:t>
      </w:r>
      <w:r w:rsidR="00167503">
        <w:t>5</w:t>
      </w:r>
      <w:r w:rsidR="00C72921">
        <w:t>6</w:t>
      </w:r>
      <w:r>
        <w:t xml:space="preserve"> </w:t>
      </w:r>
      <w:r w:rsidRPr="00A348E1">
        <w:t>Finálna inštalácia</w:t>
      </w:r>
    </w:p>
    <w:p w14:paraId="2E0CB355" w14:textId="6AA26910" w:rsidR="000B09A7" w:rsidRDefault="000B09A7" w:rsidP="00C212A2">
      <w:pPr>
        <w:jc w:val="center"/>
        <w:rPr>
          <w:b/>
          <w:bCs/>
          <w:sz w:val="32"/>
          <w:szCs w:val="24"/>
        </w:rPr>
      </w:pPr>
    </w:p>
    <w:p w14:paraId="4A6E618B" w14:textId="7CA657A3" w:rsidR="00EC0693" w:rsidRDefault="00C653B0" w:rsidP="00EC0693">
      <w:pPr>
        <w:keepNext/>
        <w:jc w:val="center"/>
      </w:pPr>
      <w:r>
        <w:rPr>
          <w:b/>
          <w:bCs/>
          <w:noProof/>
          <w:sz w:val="32"/>
          <w:szCs w:val="24"/>
        </w:rPr>
        <w:drawing>
          <wp:inline distT="0" distB="0" distL="0" distR="0" wp14:anchorId="02CE9488" wp14:editId="3B3F1B5E">
            <wp:extent cx="5749925" cy="3832860"/>
            <wp:effectExtent l="0" t="0" r="3175" b="0"/>
            <wp:docPr id="1288443494" name="Obrázo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49925" cy="3832860"/>
                    </a:xfrm>
                    <a:prstGeom prst="rect">
                      <a:avLst/>
                    </a:prstGeom>
                    <a:noFill/>
                    <a:ln>
                      <a:noFill/>
                    </a:ln>
                  </pic:spPr>
                </pic:pic>
              </a:graphicData>
            </a:graphic>
          </wp:inline>
        </w:drawing>
      </w:r>
    </w:p>
    <w:p w14:paraId="54FF1395" w14:textId="3920EBF3" w:rsidR="000B09A7" w:rsidRDefault="00EC0693" w:rsidP="00EC0693">
      <w:pPr>
        <w:pStyle w:val="Popis"/>
        <w:jc w:val="center"/>
        <w:rPr>
          <w:b/>
          <w:bCs/>
          <w:sz w:val="32"/>
          <w:szCs w:val="24"/>
        </w:rPr>
      </w:pPr>
      <w:r>
        <w:t xml:space="preserve">Obr. </w:t>
      </w:r>
      <w:r w:rsidR="00C72921">
        <w:t>57</w:t>
      </w:r>
      <w:r w:rsidR="00711DF9">
        <w:t xml:space="preserve"> </w:t>
      </w:r>
      <w:r>
        <w:t>Detail inštalácie</w:t>
      </w:r>
    </w:p>
    <w:p w14:paraId="2FB328FE" w14:textId="77777777" w:rsidR="000B09A7" w:rsidRDefault="000B09A7" w:rsidP="00C212A2">
      <w:pPr>
        <w:jc w:val="center"/>
        <w:rPr>
          <w:b/>
          <w:bCs/>
          <w:sz w:val="32"/>
          <w:szCs w:val="24"/>
        </w:rPr>
      </w:pPr>
    </w:p>
    <w:p w14:paraId="3EB429DC" w14:textId="77777777" w:rsidR="00836C5B" w:rsidRDefault="00836C5B" w:rsidP="00EC0693">
      <w:pPr>
        <w:keepNext/>
        <w:jc w:val="center"/>
        <w:rPr>
          <w:noProof/>
        </w:rPr>
      </w:pPr>
    </w:p>
    <w:p w14:paraId="253D9477" w14:textId="77777777" w:rsidR="004B2A50" w:rsidRDefault="004B2A50" w:rsidP="00EC0693">
      <w:pPr>
        <w:keepNext/>
        <w:jc w:val="center"/>
        <w:rPr>
          <w:noProof/>
        </w:rPr>
      </w:pPr>
    </w:p>
    <w:p w14:paraId="614B9AC7" w14:textId="72398F5B" w:rsidR="00EC0693" w:rsidRDefault="00836C5B" w:rsidP="00EC0693">
      <w:pPr>
        <w:keepNext/>
        <w:jc w:val="center"/>
      </w:pPr>
      <w:r>
        <w:rPr>
          <w:noProof/>
        </w:rPr>
        <w:drawing>
          <wp:inline distT="0" distB="0" distL="0" distR="0" wp14:anchorId="20191A13" wp14:editId="5C4F88A2">
            <wp:extent cx="4889038" cy="2999391"/>
            <wp:effectExtent l="0" t="0" r="6985" b="0"/>
            <wp:docPr id="2099570016" name="Obrázok 1" descr="Obrázok, na ktorom je text, snímka obrazovky, softvér, multimediálny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9570016" name="Obrázok 1" descr="Obrázok, na ktorom je text, snímka obrazovky, softvér, multimediálny softvér&#10;&#10;Automaticky generovaný popis"/>
                    <pic:cNvPicPr/>
                  </pic:nvPicPr>
                  <pic:blipFill rotWithShape="1">
                    <a:blip r:embed="rId66"/>
                    <a:srcRect l="22112" t="31803" r="22795" b="8107"/>
                    <a:stretch/>
                  </pic:blipFill>
                  <pic:spPr bwMode="auto">
                    <a:xfrm>
                      <a:off x="0" y="0"/>
                      <a:ext cx="4916189" cy="3016048"/>
                    </a:xfrm>
                    <a:prstGeom prst="rect">
                      <a:avLst/>
                    </a:prstGeom>
                    <a:ln>
                      <a:noFill/>
                    </a:ln>
                    <a:extLst>
                      <a:ext uri="{53640926-AAD7-44D8-BBD7-CCE9431645EC}">
                        <a14:shadowObscured xmlns:a14="http://schemas.microsoft.com/office/drawing/2010/main"/>
                      </a:ext>
                    </a:extLst>
                  </pic:spPr>
                </pic:pic>
              </a:graphicData>
            </a:graphic>
          </wp:inline>
        </w:drawing>
      </w:r>
    </w:p>
    <w:p w14:paraId="57043B3C" w14:textId="3F172CF9" w:rsidR="000B09A7" w:rsidRDefault="00EC0693" w:rsidP="00EC0693">
      <w:pPr>
        <w:pStyle w:val="Popis"/>
        <w:jc w:val="center"/>
        <w:rPr>
          <w:b/>
          <w:bCs/>
          <w:sz w:val="32"/>
          <w:szCs w:val="24"/>
        </w:rPr>
      </w:pPr>
      <w:r>
        <w:t xml:space="preserve">Obr. </w:t>
      </w:r>
      <w:r w:rsidR="00C72921">
        <w:t>58</w:t>
      </w:r>
      <w:r w:rsidR="00711DF9">
        <w:t xml:space="preserve"> </w:t>
      </w:r>
      <w:r w:rsidRPr="00361F3B">
        <w:t>Detail inštalácie</w:t>
      </w:r>
    </w:p>
    <w:p w14:paraId="548091D6" w14:textId="7A94A47F" w:rsidR="00EC0693" w:rsidRDefault="00C653B0" w:rsidP="00EC0693">
      <w:pPr>
        <w:keepNext/>
        <w:jc w:val="center"/>
      </w:pPr>
      <w:r>
        <w:rPr>
          <w:b/>
          <w:bCs/>
          <w:noProof/>
          <w:sz w:val="32"/>
          <w:szCs w:val="24"/>
        </w:rPr>
        <w:drawing>
          <wp:inline distT="0" distB="0" distL="0" distR="0" wp14:anchorId="5469138E" wp14:editId="44D50574">
            <wp:extent cx="4234506" cy="2822692"/>
            <wp:effectExtent l="952" t="0" r="0" b="0"/>
            <wp:docPr id="1968820463" name="Obrázo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rot="16200000">
                      <a:off x="0" y="0"/>
                      <a:ext cx="4242578" cy="2828072"/>
                    </a:xfrm>
                    <a:prstGeom prst="rect">
                      <a:avLst/>
                    </a:prstGeom>
                    <a:noFill/>
                    <a:ln>
                      <a:noFill/>
                    </a:ln>
                  </pic:spPr>
                </pic:pic>
              </a:graphicData>
            </a:graphic>
          </wp:inline>
        </w:drawing>
      </w:r>
    </w:p>
    <w:p w14:paraId="20867B0E" w14:textId="5CDF0B32" w:rsidR="00173349" w:rsidRDefault="00EC0693" w:rsidP="00EC0693">
      <w:pPr>
        <w:pStyle w:val="Popis"/>
        <w:jc w:val="center"/>
        <w:rPr>
          <w:b/>
          <w:bCs/>
          <w:sz w:val="32"/>
          <w:szCs w:val="24"/>
        </w:rPr>
      </w:pPr>
      <w:r>
        <w:t xml:space="preserve">Obr. </w:t>
      </w:r>
      <w:r w:rsidR="00C72921">
        <w:t>59</w:t>
      </w:r>
      <w:r w:rsidR="00711DF9">
        <w:t xml:space="preserve"> </w:t>
      </w:r>
      <w:r w:rsidRPr="00C700E5">
        <w:t>Detail inštalácie</w:t>
      </w:r>
    </w:p>
    <w:p w14:paraId="494F7248" w14:textId="77777777" w:rsidR="00836C5B" w:rsidRDefault="00836C5B" w:rsidP="00EC0693">
      <w:pPr>
        <w:keepNext/>
        <w:jc w:val="center"/>
        <w:rPr>
          <w:noProof/>
        </w:rPr>
      </w:pPr>
    </w:p>
    <w:p w14:paraId="353E1A99" w14:textId="46755D31" w:rsidR="00EC0693" w:rsidRDefault="00EC0693" w:rsidP="00EC0693">
      <w:pPr>
        <w:keepNext/>
        <w:jc w:val="center"/>
      </w:pPr>
    </w:p>
    <w:p w14:paraId="0710E9CE" w14:textId="1F84F0FA" w:rsidR="00DF5719" w:rsidRDefault="00C653B0" w:rsidP="00DF5719">
      <w:pPr>
        <w:keepNext/>
        <w:jc w:val="center"/>
      </w:pPr>
      <w:r>
        <w:rPr>
          <w:b/>
          <w:bCs/>
          <w:noProof/>
          <w:sz w:val="32"/>
          <w:szCs w:val="24"/>
        </w:rPr>
        <w:drawing>
          <wp:inline distT="0" distB="0" distL="0" distR="0" wp14:anchorId="429C5746" wp14:editId="5E858F3D">
            <wp:extent cx="5756910" cy="3730625"/>
            <wp:effectExtent l="0" t="0" r="0" b="3175"/>
            <wp:docPr id="587597768" name="Obrázo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756910" cy="3730625"/>
                    </a:xfrm>
                    <a:prstGeom prst="rect">
                      <a:avLst/>
                    </a:prstGeom>
                    <a:noFill/>
                    <a:ln>
                      <a:noFill/>
                    </a:ln>
                  </pic:spPr>
                </pic:pic>
              </a:graphicData>
            </a:graphic>
          </wp:inline>
        </w:drawing>
      </w:r>
    </w:p>
    <w:p w14:paraId="3A446DED" w14:textId="415817B1" w:rsidR="004B2A50" w:rsidRDefault="00DF5719" w:rsidP="004B2A50">
      <w:pPr>
        <w:pStyle w:val="Popis"/>
        <w:jc w:val="center"/>
        <w:rPr>
          <w:b/>
          <w:bCs/>
          <w:noProof/>
          <w:sz w:val="32"/>
          <w:szCs w:val="24"/>
        </w:rPr>
      </w:pPr>
      <w:r>
        <w:t xml:space="preserve">Obr. </w:t>
      </w:r>
      <w:r w:rsidR="00167503">
        <w:t>6</w:t>
      </w:r>
      <w:r w:rsidR="00C72921">
        <w:t>0</w:t>
      </w:r>
      <w:r w:rsidR="00711DF9">
        <w:t xml:space="preserve"> </w:t>
      </w:r>
      <w:r w:rsidRPr="00005343">
        <w:t>Detail inštalácie</w:t>
      </w:r>
    </w:p>
    <w:p w14:paraId="6C357159" w14:textId="77777777" w:rsidR="00167503" w:rsidRDefault="00167503" w:rsidP="00167503">
      <w:bookmarkStart w:id="81" w:name="_Hlk169175450"/>
    </w:p>
    <w:p w14:paraId="65FF68D5" w14:textId="77777777" w:rsidR="00167503" w:rsidRDefault="00167503" w:rsidP="00167503">
      <w:pPr>
        <w:keepNext/>
        <w:jc w:val="center"/>
      </w:pPr>
      <w:r>
        <w:rPr>
          <w:b/>
          <w:bCs/>
          <w:noProof/>
          <w:sz w:val="32"/>
          <w:szCs w:val="24"/>
        </w:rPr>
        <w:drawing>
          <wp:inline distT="0" distB="0" distL="0" distR="0" wp14:anchorId="41D5AA6B" wp14:editId="41207D7A">
            <wp:extent cx="3713410" cy="3860800"/>
            <wp:effectExtent l="0" t="0" r="1905" b="6350"/>
            <wp:docPr id="1884779042" name="Obrázok 7" descr="Obrázok, na ktorom je vnútri, text, snímka obrazovky, podlah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779042" name="Obrázok 7" descr="Obrázok, na ktorom je vnútri, text, snímka obrazovky, podlaha&#10;&#10;Automaticky generovaný popis"/>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22115" cy="3869851"/>
                    </a:xfrm>
                    <a:prstGeom prst="rect">
                      <a:avLst/>
                    </a:prstGeom>
                    <a:noFill/>
                    <a:ln>
                      <a:noFill/>
                    </a:ln>
                  </pic:spPr>
                </pic:pic>
              </a:graphicData>
            </a:graphic>
          </wp:inline>
        </w:drawing>
      </w:r>
    </w:p>
    <w:p w14:paraId="12A61574" w14:textId="4B753472" w:rsidR="00167503" w:rsidRDefault="00167503" w:rsidP="00167503">
      <w:pPr>
        <w:pStyle w:val="Popis"/>
        <w:jc w:val="center"/>
      </w:pPr>
      <w:r>
        <w:t>Obrázok 6</w:t>
      </w:r>
      <w:r w:rsidR="00C72921">
        <w:t xml:space="preserve">1 </w:t>
      </w:r>
      <w:r>
        <w:t xml:space="preserve"> Finálna inštalácia</w:t>
      </w:r>
    </w:p>
    <w:bookmarkEnd w:id="81"/>
    <w:p w14:paraId="42ED836D" w14:textId="77777777" w:rsidR="00167503" w:rsidRDefault="00167503" w:rsidP="00167503">
      <w:pPr>
        <w:keepNext/>
        <w:jc w:val="center"/>
      </w:pPr>
      <w:r>
        <w:rPr>
          <w:noProof/>
        </w:rPr>
        <w:lastRenderedPageBreak/>
        <w:drawing>
          <wp:inline distT="0" distB="0" distL="0" distR="0" wp14:anchorId="7F2858C1" wp14:editId="7768C667">
            <wp:extent cx="2586181" cy="3625787"/>
            <wp:effectExtent l="0" t="0" r="5080" b="0"/>
            <wp:docPr id="466854095" name="Obrázo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624676" cy="3679756"/>
                    </a:xfrm>
                    <a:prstGeom prst="rect">
                      <a:avLst/>
                    </a:prstGeom>
                    <a:noFill/>
                    <a:ln>
                      <a:noFill/>
                    </a:ln>
                  </pic:spPr>
                </pic:pic>
              </a:graphicData>
            </a:graphic>
          </wp:inline>
        </w:drawing>
      </w:r>
    </w:p>
    <w:p w14:paraId="7A6A74B5" w14:textId="79027479" w:rsidR="00167503" w:rsidRPr="00167503" w:rsidRDefault="00167503" w:rsidP="004B2A50">
      <w:pPr>
        <w:pStyle w:val="Popis"/>
        <w:jc w:val="center"/>
      </w:pPr>
      <w:r>
        <w:t>Obrázok 6</w:t>
      </w:r>
      <w:r w:rsidR="00C72921">
        <w:t>2</w:t>
      </w:r>
      <w:r>
        <w:t xml:space="preserve"> Finálna inštalácia</w:t>
      </w:r>
    </w:p>
    <w:p w14:paraId="63D13A2E" w14:textId="4374E320" w:rsidR="000B09A7" w:rsidRDefault="00836C5B" w:rsidP="00836C5B">
      <w:pPr>
        <w:jc w:val="center"/>
        <w:rPr>
          <w:b/>
          <w:bCs/>
          <w:sz w:val="32"/>
          <w:szCs w:val="24"/>
        </w:rPr>
      </w:pPr>
      <w:r>
        <w:rPr>
          <w:noProof/>
        </w:rPr>
        <w:drawing>
          <wp:inline distT="0" distB="0" distL="0" distR="0" wp14:anchorId="14B202E4" wp14:editId="2D1E88CA">
            <wp:extent cx="4619041" cy="2628242"/>
            <wp:effectExtent l="5080" t="0" r="0" b="0"/>
            <wp:docPr id="1406800756" name="Obrázok 1" descr="Obrázok, na ktorom je text, snímka obrazovky, multimediálny softvér, softvé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6800756" name="Obrázok 1" descr="Obrázok, na ktorom je text, snímka obrazovky, multimediálny softvér, softvér&#10;&#10;Automaticky generovaný popis"/>
                    <pic:cNvPicPr/>
                  </pic:nvPicPr>
                  <pic:blipFill rotWithShape="1">
                    <a:blip r:embed="rId71"/>
                    <a:srcRect l="10515" t="18692" r="23955" b="15017"/>
                    <a:stretch/>
                  </pic:blipFill>
                  <pic:spPr bwMode="auto">
                    <a:xfrm rot="16200000">
                      <a:off x="0" y="0"/>
                      <a:ext cx="4735509" cy="2694512"/>
                    </a:xfrm>
                    <a:prstGeom prst="rect">
                      <a:avLst/>
                    </a:prstGeom>
                    <a:ln>
                      <a:noFill/>
                    </a:ln>
                    <a:extLst>
                      <a:ext uri="{53640926-AAD7-44D8-BBD7-CCE9431645EC}">
                        <a14:shadowObscured xmlns:a14="http://schemas.microsoft.com/office/drawing/2010/main"/>
                      </a:ext>
                    </a:extLst>
                  </pic:spPr>
                </pic:pic>
              </a:graphicData>
            </a:graphic>
          </wp:inline>
        </w:drawing>
      </w:r>
    </w:p>
    <w:p w14:paraId="4AE5AFC0" w14:textId="700886C8" w:rsidR="00A0477D" w:rsidRPr="00A0477D" w:rsidRDefault="00167503" w:rsidP="004B2A50">
      <w:pPr>
        <w:pStyle w:val="Popis"/>
        <w:jc w:val="center"/>
        <w:rPr>
          <w:i w:val="0"/>
          <w:iCs w:val="0"/>
        </w:rPr>
      </w:pPr>
      <w:r>
        <w:t>Obr. 6</w:t>
      </w:r>
      <w:r w:rsidR="00C72921">
        <w:t>3</w:t>
      </w:r>
      <w:r>
        <w:t xml:space="preserve"> </w:t>
      </w:r>
      <w:r w:rsidRPr="00B24D4C">
        <w:t>Finálna inštalácia</w:t>
      </w:r>
      <w:r>
        <w:tab/>
      </w:r>
    </w:p>
    <w:p w14:paraId="1183D5E2" w14:textId="3F064B0A" w:rsidR="00B95719" w:rsidRDefault="000D7BBD" w:rsidP="00932BEE">
      <w:pPr>
        <w:pStyle w:val="Nadpis1"/>
        <w:spacing w:after="0"/>
      </w:pPr>
      <w:bookmarkStart w:id="82" w:name="_Toc169428816"/>
      <w:r w:rsidRPr="000D7BBD">
        <w:lastRenderedPageBreak/>
        <w:t>DIDAKTICKÁ ČASŤ</w:t>
      </w:r>
      <w:bookmarkEnd w:id="82"/>
    </w:p>
    <w:p w14:paraId="4AA3AEE4" w14:textId="05E7E391" w:rsidR="00047304" w:rsidRPr="00425485" w:rsidRDefault="00047304" w:rsidP="00FD0C1B">
      <w:pPr>
        <w:pStyle w:val="Nadpis2"/>
        <w:rPr>
          <w:i/>
          <w:iCs/>
        </w:rPr>
      </w:pPr>
      <w:bookmarkStart w:id="83" w:name="_Toc169428817"/>
      <w:r w:rsidRPr="00425485">
        <w:t>Úvod k didaktickej časti</w:t>
      </w:r>
      <w:bookmarkEnd w:id="83"/>
    </w:p>
    <w:p w14:paraId="5AA8A674" w14:textId="4A2E4059" w:rsidR="008F6F42" w:rsidRPr="00CB4483" w:rsidRDefault="00884E78" w:rsidP="00A93A24">
      <w:pPr>
        <w:pStyle w:val="Zkladntext"/>
        <w:spacing w:after="0"/>
      </w:pPr>
      <w:r w:rsidRPr="00CB4483">
        <w:t>Didaktickú časť som realizovala na Základnej Umeleckej škole v</w:t>
      </w:r>
      <w:r w:rsidR="00C760E5" w:rsidRPr="00CB4483">
        <w:t> </w:t>
      </w:r>
      <w:proofErr w:type="spellStart"/>
      <w:r w:rsidRPr="00CB4483">
        <w:t>Prostějově</w:t>
      </w:r>
      <w:proofErr w:type="spellEnd"/>
      <w:r w:rsidR="00C760E5" w:rsidRPr="00CB4483">
        <w:t xml:space="preserve"> </w:t>
      </w:r>
      <w:r w:rsidR="00047304" w:rsidRPr="00CB4483">
        <w:t>počas súvislej pedagogickej praxe. Na realizáciu sme mali veľmi dobré podmienky</w:t>
      </w:r>
      <w:r w:rsidR="00C97B59">
        <w:t>. T</w:t>
      </w:r>
      <w:r w:rsidR="00047304" w:rsidRPr="00CB4483">
        <w:t xml:space="preserve">riedy boli priestranné s dobre usporiadanými </w:t>
      </w:r>
      <w:r w:rsidR="00E8520B" w:rsidRPr="00CB4483">
        <w:t>materiálovými pomôckami.</w:t>
      </w:r>
      <w:r w:rsidR="00047304" w:rsidRPr="00CB4483">
        <w:t xml:space="preserve"> Snažila som sa žiakom predstaviť rôzn</w:t>
      </w:r>
      <w:r w:rsidR="00E8520B" w:rsidRPr="00CB4483">
        <w:t>e</w:t>
      </w:r>
      <w:r w:rsidR="00047304" w:rsidRPr="00CB4483">
        <w:t xml:space="preserve"> formy spracovania témy dobra a zla a to, že sa s týmito slovami stretávame v našom živote každý deň</w:t>
      </w:r>
      <w:r w:rsidR="00593897" w:rsidRPr="00CB4483">
        <w:t xml:space="preserve">. </w:t>
      </w:r>
      <w:r w:rsidR="00E8520B" w:rsidRPr="00CB4483">
        <w:t>Tým, že je táto téma veľmi obsiahla bolo náročné vymyslieť vhodné vyučovacie jednotky</w:t>
      </w:r>
      <w:r w:rsidR="00593897" w:rsidRPr="00CB4483">
        <w:t xml:space="preserve"> tak,</w:t>
      </w:r>
      <w:r w:rsidR="00E8520B" w:rsidRPr="00CB4483">
        <w:t xml:space="preserve"> aby to bolo dostatočne pochopiteľné pre deti</w:t>
      </w:r>
      <w:r w:rsidR="00C760E5" w:rsidRPr="00CB4483">
        <w:t>. Preto som sa rozhodla v tejto didaktickej časti diplomovej práce skúmať ako deti chápu a vnímajú dobro a zlo, ako sa s ním stretávajú a či ho vnímajú napríklad aj vo forme rozprávok. Nechcela som deti priamo nabádať k vytváraniu niečoho konkrétneho, keďže tak ako aj zlo, aj samotné dobro majú veľa foriem a podôb. Snažila som sa hodiny viesť formou diskusie a rozhovorov o tejto téme. Diskutovali sme o tom ako môže vyzerať zlo, ako je predstavované v rozprávkach a o nejakých ich zlých skúsenostiach. Chcela som hlavne vidieť a skúsiť pochopiť ako deti nad týmto uvažujú a či vôbec rozoznávajú tieto kategórie v dennom živote</w:t>
      </w:r>
      <w:r w:rsidR="008F6F42" w:rsidRPr="00CB4483">
        <w:t>, preto väčšina mojich odučených hodín vyzerali rovnako, pretože som sa predovšetkým snažila odpozorovať ako deti premýšľajú</w:t>
      </w:r>
      <w:r w:rsidR="00C97B59">
        <w:t>,</w:t>
      </w:r>
      <w:r w:rsidR="008F6F42" w:rsidRPr="00CB4483">
        <w:t xml:space="preserve"> aby ma to inšpirovalo.</w:t>
      </w:r>
    </w:p>
    <w:p w14:paraId="712CA504" w14:textId="00823E7B" w:rsidR="00AF6063" w:rsidRPr="00A93A24" w:rsidRDefault="00C760E5" w:rsidP="00A93A24">
      <w:pPr>
        <w:pStyle w:val="Zkladntext"/>
      </w:pPr>
      <w:r w:rsidRPr="00CB4483">
        <w:t>Páčila sa mi na tejto téme jej všestrannosť a využitie aj so staršími, ale aj mladšími deťmi. Deti rozoznávajú dobro a zlo už od útleho veku, preto vedeli veľmi pekne hovoriť čo je podľa nich neprijateľné a spadá to už ku zlým skutkom a činom a čo je naopak dobré. Myslím si, že táto téma má v edukačnom procese mnoho využití a dá sa krásne variovať podľa potrieb učiteľa a cieľov, ktoré chce dosiahnuť, čo potrebuje deti naučiť. Tému by som si vedela predstaviť pomocou umenia rozoberať napríklad v</w:t>
      </w:r>
      <w:r w:rsidR="00163B38">
        <w:t> </w:t>
      </w:r>
      <w:r w:rsidRPr="00CB4483">
        <w:t>triede</w:t>
      </w:r>
      <w:r w:rsidR="00163B38">
        <w:t>,</w:t>
      </w:r>
      <w:r w:rsidRPr="00CB4483">
        <w:t xml:space="preserve"> v ktorej sa odohráva šikana. Deti by si tak viac uvedomili svoje hodnoty, ale aj spoločenské, uvažovali by nad tým</w:t>
      </w:r>
      <w:r w:rsidR="00163B38">
        <w:t>,</w:t>
      </w:r>
      <w:r w:rsidRPr="00CB4483">
        <w:t xml:space="preserve"> čo sa vlastne v ich triede odohráva a ako sa tomu dá dobrými skutkami pomôcť. Taktiež </w:t>
      </w:r>
      <w:r w:rsidR="00C97B59">
        <w:t>vnímam</w:t>
      </w:r>
      <w:r w:rsidRPr="00CB4483">
        <w:t xml:space="preserve"> túto tému ako miernu formu terapie</w:t>
      </w:r>
      <w:r w:rsidR="00C97B59">
        <w:t>,</w:t>
      </w:r>
      <w:r w:rsidRPr="00CB4483">
        <w:t xml:space="preserve"> pri ktorej deti tvoria a zároveň zo seba dostávajú nejaké svoje prežívanie a veci, ktoré ich trápia. Je to téma</w:t>
      </w:r>
      <w:r w:rsidR="00C97B59">
        <w:t>,</w:t>
      </w:r>
      <w:r w:rsidRPr="00CB4483">
        <w:t xml:space="preserve"> pri ktorej sa dá veľa diskutovať, čiže by sa pri nej dala robiť aj nejaká ľahšia pedagogická diagnostika. Pri starších žiakoch by bolo dôležité navodiť správnu pohodovú a príjemnú atmosféru</w:t>
      </w:r>
      <w:r w:rsidR="00163B38">
        <w:t>,</w:t>
      </w:r>
      <w:r w:rsidRPr="00CB4483">
        <w:t xml:space="preserve"> aby sa uvoľnili a viac otvorili. Myslím si, že by začali hovoriť aj o svojich zlých skúsenostiach. Téma sa dá previesť aj do diskusie o sexuálnom zneužívaní, drogovo závislých, o vojne a kopec ďalších tém, ktoré sa dajú kategorizovať do dobra</w:t>
      </w:r>
      <w:r w:rsidR="006E1FA8">
        <w:t xml:space="preserve"> </w:t>
      </w:r>
      <w:r w:rsidRPr="00CB4483">
        <w:t xml:space="preserve">alebo zla. Učiteľ by v takejto téme viedol rolu </w:t>
      </w:r>
      <w:proofErr w:type="spellStart"/>
      <w:r w:rsidRPr="00CB4483">
        <w:t>facilitátora</w:t>
      </w:r>
      <w:proofErr w:type="spellEnd"/>
      <w:r w:rsidRPr="00CB4483">
        <w:t xml:space="preserve">, ktorý by diskusiu viedol, pýtal sa otázky a zároveň nabádal deti k tvoreniu. Dobro a zlo by sa dalo taktiež previesť aj formou abstraktu, </w:t>
      </w:r>
      <w:r w:rsidRPr="00CB4483">
        <w:lastRenderedPageBreak/>
        <w:t>pri ktorom by sa ľahšie viedol rozhovor, ak by učiteľ túto tému chcel využiť ako diagnostickú metódu.</w:t>
      </w:r>
    </w:p>
    <w:p w14:paraId="2A6BEB47" w14:textId="36D21478" w:rsidR="00E8520B" w:rsidRPr="00425485" w:rsidRDefault="00E8520B" w:rsidP="007048A2">
      <w:pPr>
        <w:pStyle w:val="Nadpis2"/>
        <w:rPr>
          <w:i/>
          <w:iCs/>
        </w:rPr>
      </w:pPr>
      <w:bookmarkStart w:id="84" w:name="_Toc169428818"/>
      <w:r w:rsidRPr="00425485">
        <w:t>V</w:t>
      </w:r>
      <w:r w:rsidR="00AF6063">
        <w:t>ýstupy</w:t>
      </w:r>
      <w:bookmarkEnd w:id="84"/>
    </w:p>
    <w:p w14:paraId="3D6378EC" w14:textId="5DBE9F61" w:rsidR="008F6F42" w:rsidRPr="0052371A" w:rsidRDefault="00823190" w:rsidP="000D1AD3">
      <w:pPr>
        <w:pStyle w:val="Nadpis3"/>
        <w:numPr>
          <w:ilvl w:val="0"/>
          <w:numId w:val="0"/>
        </w:numPr>
        <w:ind w:left="720" w:hanging="720"/>
        <w:jc w:val="center"/>
      </w:pPr>
      <w:bookmarkStart w:id="85" w:name="_Toc169428819"/>
      <w:r w:rsidRPr="0052371A">
        <w:t xml:space="preserve">VÝSTUP </w:t>
      </w:r>
      <w:r w:rsidR="00EF6D58">
        <w:t>č</w:t>
      </w:r>
      <w:r w:rsidRPr="0052371A">
        <w:t>.</w:t>
      </w:r>
      <w:r w:rsidR="000A1C3E">
        <w:t xml:space="preserve"> </w:t>
      </w:r>
      <w:r w:rsidRPr="0052371A">
        <w:t>1</w:t>
      </w:r>
      <w:bookmarkEnd w:id="85"/>
    </w:p>
    <w:p w14:paraId="3E0D5388" w14:textId="77777777" w:rsidR="0052371A" w:rsidRPr="005646B2" w:rsidRDefault="0052371A" w:rsidP="0052371A">
      <w:pPr>
        <w:spacing w:line="360" w:lineRule="auto"/>
        <w:rPr>
          <w:sz w:val="24"/>
        </w:rPr>
      </w:pPr>
      <w:r>
        <w:rPr>
          <w:sz w:val="24"/>
        </w:rPr>
        <w:t>-----------------------------------------------------------------------------------------------------------------</w:t>
      </w:r>
    </w:p>
    <w:p w14:paraId="47A139E2" w14:textId="6DC6E695" w:rsidR="00E8520B" w:rsidRPr="007366D3" w:rsidRDefault="00E8520B" w:rsidP="008354B1">
      <w:pPr>
        <w:spacing w:line="360" w:lineRule="auto"/>
        <w:jc w:val="both"/>
        <w:rPr>
          <w:b/>
          <w:bCs/>
          <w:sz w:val="24"/>
          <w:szCs w:val="24"/>
        </w:rPr>
      </w:pPr>
      <w:r w:rsidRPr="007366D3">
        <w:rPr>
          <w:b/>
          <w:bCs/>
          <w:sz w:val="24"/>
          <w:szCs w:val="24"/>
        </w:rPr>
        <w:t>Vek žiakov:</w:t>
      </w:r>
      <w:r w:rsidR="00711DF9">
        <w:rPr>
          <w:b/>
          <w:bCs/>
          <w:sz w:val="24"/>
          <w:szCs w:val="24"/>
        </w:rPr>
        <w:t xml:space="preserve"> </w:t>
      </w:r>
      <w:r w:rsidRPr="007366D3">
        <w:rPr>
          <w:b/>
          <w:bCs/>
          <w:sz w:val="24"/>
          <w:szCs w:val="24"/>
        </w:rPr>
        <w:t>13-16 rokov</w:t>
      </w:r>
    </w:p>
    <w:p w14:paraId="74413C00" w14:textId="728A8871" w:rsidR="00E8520B" w:rsidRPr="007366D3" w:rsidRDefault="00E8520B" w:rsidP="008354B1">
      <w:pPr>
        <w:spacing w:line="360" w:lineRule="auto"/>
        <w:jc w:val="both"/>
        <w:rPr>
          <w:sz w:val="24"/>
          <w:szCs w:val="24"/>
        </w:rPr>
      </w:pPr>
      <w:r w:rsidRPr="007366D3">
        <w:rPr>
          <w:b/>
          <w:sz w:val="24"/>
          <w:szCs w:val="24"/>
        </w:rPr>
        <w:t>Kontext</w:t>
      </w:r>
      <w:r w:rsidRPr="007366D3">
        <w:rPr>
          <w:b/>
          <w:spacing w:val="-3"/>
          <w:sz w:val="24"/>
          <w:szCs w:val="24"/>
        </w:rPr>
        <w:t xml:space="preserve"> </w:t>
      </w:r>
      <w:r w:rsidRPr="007366D3">
        <w:rPr>
          <w:b/>
          <w:sz w:val="24"/>
          <w:szCs w:val="24"/>
        </w:rPr>
        <w:t>vyučovacej</w:t>
      </w:r>
      <w:r w:rsidRPr="007366D3">
        <w:rPr>
          <w:b/>
          <w:spacing w:val="-3"/>
          <w:sz w:val="24"/>
          <w:szCs w:val="24"/>
        </w:rPr>
        <w:t xml:space="preserve"> </w:t>
      </w:r>
      <w:r w:rsidRPr="007366D3">
        <w:rPr>
          <w:b/>
          <w:sz w:val="24"/>
          <w:szCs w:val="24"/>
        </w:rPr>
        <w:t xml:space="preserve">jednotky: </w:t>
      </w:r>
      <w:r w:rsidRPr="007366D3">
        <w:rPr>
          <w:sz w:val="24"/>
          <w:szCs w:val="24"/>
        </w:rPr>
        <w:t xml:space="preserve">Ponímanie dobra a zla </w:t>
      </w:r>
    </w:p>
    <w:p w14:paraId="05A7CD55" w14:textId="41F142BC" w:rsidR="00E8520B" w:rsidRPr="007366D3" w:rsidRDefault="00E8520B" w:rsidP="008354B1">
      <w:pPr>
        <w:spacing w:line="360" w:lineRule="auto"/>
        <w:rPr>
          <w:spacing w:val="-2"/>
          <w:sz w:val="24"/>
          <w:szCs w:val="24"/>
        </w:rPr>
      </w:pPr>
      <w:r w:rsidRPr="007366D3">
        <w:rPr>
          <w:b/>
          <w:sz w:val="24"/>
          <w:szCs w:val="24"/>
        </w:rPr>
        <w:t>Časová</w:t>
      </w:r>
      <w:r w:rsidRPr="007366D3">
        <w:rPr>
          <w:b/>
          <w:spacing w:val="-2"/>
          <w:sz w:val="24"/>
          <w:szCs w:val="24"/>
        </w:rPr>
        <w:t xml:space="preserve"> </w:t>
      </w:r>
      <w:r w:rsidRPr="007366D3">
        <w:rPr>
          <w:b/>
          <w:sz w:val="24"/>
          <w:szCs w:val="24"/>
        </w:rPr>
        <w:t>dotácia:</w:t>
      </w:r>
      <w:r w:rsidRPr="007366D3">
        <w:rPr>
          <w:b/>
          <w:spacing w:val="-1"/>
          <w:sz w:val="24"/>
          <w:szCs w:val="24"/>
        </w:rPr>
        <w:t xml:space="preserve"> </w:t>
      </w:r>
      <w:r w:rsidRPr="007366D3">
        <w:rPr>
          <w:sz w:val="24"/>
          <w:szCs w:val="24"/>
        </w:rPr>
        <w:t>3</w:t>
      </w:r>
      <w:r w:rsidR="006E1FA8">
        <w:rPr>
          <w:sz w:val="24"/>
          <w:szCs w:val="24"/>
        </w:rPr>
        <w:t xml:space="preserve"> </w:t>
      </w:r>
      <w:r w:rsidRPr="007366D3">
        <w:rPr>
          <w:sz w:val="24"/>
          <w:szCs w:val="24"/>
        </w:rPr>
        <w:t>x</w:t>
      </w:r>
      <w:r w:rsidR="006E1FA8">
        <w:rPr>
          <w:sz w:val="24"/>
          <w:szCs w:val="24"/>
        </w:rPr>
        <w:t xml:space="preserve"> </w:t>
      </w:r>
      <w:r w:rsidRPr="007366D3">
        <w:rPr>
          <w:sz w:val="24"/>
          <w:szCs w:val="24"/>
        </w:rPr>
        <w:t>45</w:t>
      </w:r>
      <w:r w:rsidRPr="007366D3">
        <w:rPr>
          <w:spacing w:val="-1"/>
          <w:sz w:val="24"/>
          <w:szCs w:val="24"/>
        </w:rPr>
        <w:t xml:space="preserve"> </w:t>
      </w:r>
      <w:r w:rsidRPr="007366D3">
        <w:rPr>
          <w:spacing w:val="-2"/>
          <w:sz w:val="24"/>
          <w:szCs w:val="24"/>
        </w:rPr>
        <w:t>minút</w:t>
      </w:r>
    </w:p>
    <w:p w14:paraId="117CD6C7" w14:textId="353B368C" w:rsidR="00E8520B" w:rsidRPr="007366D3" w:rsidRDefault="00E8520B" w:rsidP="00643A0B">
      <w:pPr>
        <w:spacing w:line="360" w:lineRule="auto"/>
        <w:rPr>
          <w:sz w:val="24"/>
          <w:szCs w:val="24"/>
        </w:rPr>
      </w:pPr>
      <w:r w:rsidRPr="007366D3">
        <w:rPr>
          <w:b/>
          <w:sz w:val="24"/>
          <w:szCs w:val="24"/>
        </w:rPr>
        <w:t>Téma:</w:t>
      </w:r>
      <w:r w:rsidRPr="007366D3">
        <w:rPr>
          <w:b/>
          <w:spacing w:val="-2"/>
          <w:sz w:val="24"/>
          <w:szCs w:val="24"/>
        </w:rPr>
        <w:t xml:space="preserve"> </w:t>
      </w:r>
      <w:r w:rsidRPr="007366D3">
        <w:rPr>
          <w:sz w:val="24"/>
          <w:szCs w:val="24"/>
        </w:rPr>
        <w:t>Voľné prevedenie dobra a zla</w:t>
      </w:r>
    </w:p>
    <w:p w14:paraId="7F1DB104" w14:textId="5320ED7E" w:rsidR="003F4885" w:rsidRPr="007366D3" w:rsidRDefault="003F4885" w:rsidP="00643A0B">
      <w:pPr>
        <w:spacing w:line="360" w:lineRule="auto"/>
        <w:rPr>
          <w:sz w:val="24"/>
          <w:szCs w:val="24"/>
        </w:rPr>
      </w:pPr>
      <w:r w:rsidRPr="007366D3">
        <w:rPr>
          <w:b/>
          <w:sz w:val="24"/>
          <w:szCs w:val="24"/>
        </w:rPr>
        <w:t>Pomôcky:</w:t>
      </w:r>
      <w:r w:rsidRPr="007366D3">
        <w:rPr>
          <w:sz w:val="24"/>
          <w:szCs w:val="24"/>
        </w:rPr>
        <w:t xml:space="preserve"> farby, farbičky, papiere, ceruzky, guma, strúhadlo, nádobka na vodu, štetce</w:t>
      </w:r>
      <w:r w:rsidR="001A790E" w:rsidRPr="007366D3">
        <w:rPr>
          <w:sz w:val="24"/>
          <w:szCs w:val="24"/>
        </w:rPr>
        <w:t>.</w:t>
      </w:r>
    </w:p>
    <w:p w14:paraId="7CCB88BD" w14:textId="7CEAA1B2" w:rsidR="005646B2" w:rsidRPr="007366D3" w:rsidRDefault="005646B2" w:rsidP="00643A0B">
      <w:pPr>
        <w:spacing w:line="360" w:lineRule="auto"/>
        <w:rPr>
          <w:sz w:val="24"/>
          <w:szCs w:val="24"/>
        </w:rPr>
      </w:pPr>
      <w:r w:rsidRPr="007366D3">
        <w:rPr>
          <w:sz w:val="24"/>
          <w:szCs w:val="24"/>
        </w:rPr>
        <w:t>-----------------------------------------------------------------------------------------------------------------</w:t>
      </w:r>
    </w:p>
    <w:p w14:paraId="2C00302B" w14:textId="1FA3B0A1" w:rsidR="00E8520B" w:rsidRPr="007366D3" w:rsidRDefault="00E8520B" w:rsidP="00577F04">
      <w:pPr>
        <w:pStyle w:val="Zkladntext"/>
        <w:ind w:firstLine="0"/>
      </w:pPr>
      <w:r w:rsidRPr="007366D3">
        <w:rPr>
          <w:b/>
        </w:rPr>
        <w:t>Ciele</w:t>
      </w:r>
      <w:r w:rsidRPr="007366D3">
        <w:rPr>
          <w:b/>
          <w:spacing w:val="-3"/>
        </w:rPr>
        <w:t xml:space="preserve"> </w:t>
      </w:r>
      <w:r w:rsidRPr="007366D3">
        <w:rPr>
          <w:b/>
        </w:rPr>
        <w:t>vyučovania:</w:t>
      </w:r>
      <w:r w:rsidRPr="007366D3">
        <w:rPr>
          <w:b/>
          <w:spacing w:val="-2"/>
        </w:rPr>
        <w:t xml:space="preserve"> </w:t>
      </w:r>
      <w:r w:rsidRPr="007366D3">
        <w:t>Žiaci</w:t>
      </w:r>
      <w:r w:rsidRPr="007366D3">
        <w:rPr>
          <w:spacing w:val="-3"/>
        </w:rPr>
        <w:t xml:space="preserve"> </w:t>
      </w:r>
      <w:r w:rsidRPr="007366D3">
        <w:t>si</w:t>
      </w:r>
      <w:r w:rsidRPr="007366D3">
        <w:rPr>
          <w:spacing w:val="-3"/>
        </w:rPr>
        <w:t xml:space="preserve"> </w:t>
      </w:r>
      <w:r w:rsidRPr="007366D3">
        <w:t>počas vyučovacej hodiny vyskúšali</w:t>
      </w:r>
      <w:r w:rsidR="00163B38">
        <w:t>,</w:t>
      </w:r>
      <w:r w:rsidRPr="007366D3">
        <w:t xml:space="preserve"> aké to je premýšľať</w:t>
      </w:r>
      <w:r w:rsidR="00E76BD8" w:rsidRPr="007366D3">
        <w:t xml:space="preserve"> </w:t>
      </w:r>
      <w:r w:rsidRPr="007366D3">
        <w:t>nad danou témou v súvislostiach, tak aby ju technika dopĺňala</w:t>
      </w:r>
      <w:r w:rsidR="00593897" w:rsidRPr="007366D3">
        <w:t xml:space="preserve"> a vystihovala.</w:t>
      </w:r>
      <w:r w:rsidRPr="007366D3">
        <w:t xml:space="preserve"> Taktiež si osvojili tvorbu na A1 papier, ktorú predtým nikdy nerobili.</w:t>
      </w:r>
    </w:p>
    <w:p w14:paraId="5C289E3B" w14:textId="4B6F3626" w:rsidR="00593897" w:rsidRPr="007366D3" w:rsidRDefault="00E8520B" w:rsidP="00577F04">
      <w:pPr>
        <w:pStyle w:val="Zkladntext"/>
        <w:ind w:firstLine="0"/>
      </w:pPr>
      <w:r w:rsidRPr="007366D3">
        <w:rPr>
          <w:b/>
        </w:rPr>
        <w:t>Postup</w:t>
      </w:r>
      <w:r w:rsidR="00593897" w:rsidRPr="007366D3">
        <w:rPr>
          <w:b/>
        </w:rPr>
        <w:t>, technika a formát</w:t>
      </w:r>
      <w:r w:rsidRPr="007366D3">
        <w:rPr>
          <w:b/>
        </w:rPr>
        <w:t>:</w:t>
      </w:r>
      <w:r w:rsidRPr="007366D3">
        <w:rPr>
          <w:b/>
          <w:spacing w:val="-2"/>
        </w:rPr>
        <w:t xml:space="preserve"> </w:t>
      </w:r>
      <w:r w:rsidRPr="007366D3">
        <w:t>Začiatok hodiny prebehol formou diskusie, kde som im predstavila ukážky z dejín umenia a umelcov, ktorí s touto témou pracovali. Následne sme sa rozprávali o</w:t>
      </w:r>
      <w:r w:rsidR="006E1FA8">
        <w:t> </w:t>
      </w:r>
      <w:r w:rsidRPr="007366D3">
        <w:t>tom</w:t>
      </w:r>
      <w:r w:rsidR="006E1FA8">
        <w:t>,</w:t>
      </w:r>
      <w:r w:rsidRPr="007366D3">
        <w:t xml:space="preserve"> čo pre nich znamená dobro a zlo,</w:t>
      </w:r>
      <w:r w:rsidR="00593897" w:rsidRPr="007366D3">
        <w:t xml:space="preserve"> ako si ho predstavujú,</w:t>
      </w:r>
      <w:r w:rsidRPr="007366D3">
        <w:t xml:space="preserve"> o skutkoch, opozitách</w:t>
      </w:r>
      <w:r w:rsidR="00593897" w:rsidRPr="007366D3">
        <w:t xml:space="preserve"> a pomocou rozhovoru sme vytvárali rôzne asociácie.</w:t>
      </w:r>
      <w:r w:rsidRPr="007366D3">
        <w:t xml:space="preserve"> Následne si </w:t>
      </w:r>
      <w:r w:rsidR="00593897" w:rsidRPr="007366D3">
        <w:t xml:space="preserve">začali vytvárať návrhy na túto tému. Dohodli sme sa na 3 návrhoch. </w:t>
      </w:r>
      <w:r w:rsidR="00E76BD8" w:rsidRPr="007366D3">
        <w:t>Keďže to boli starší žiaci</w:t>
      </w:r>
      <w:r w:rsidR="006E1FA8">
        <w:t>,</w:t>
      </w:r>
      <w:r w:rsidR="00E76BD8" w:rsidRPr="007366D3">
        <w:t xml:space="preserve"> predpokladala som, že voľná technika ich poteší a budú radi, že si môžu zvoliť </w:t>
      </w:r>
      <w:r w:rsidR="00593897" w:rsidRPr="007366D3">
        <w:t>techniku</w:t>
      </w:r>
      <w:r w:rsidR="006E1FA8">
        <w:t>,</w:t>
      </w:r>
      <w:r w:rsidR="00593897" w:rsidRPr="007366D3">
        <w:t xml:space="preserve"> ktorá ich </w:t>
      </w:r>
      <w:r w:rsidR="006E1FA8">
        <w:t>zaujíma</w:t>
      </w:r>
      <w:r w:rsidR="00593897" w:rsidRPr="007366D3">
        <w:t xml:space="preserve"> a v ktorej sa dobre orientujú. Taktiež som ich nabádala na kombinovanie rôznych techník a</w:t>
      </w:r>
      <w:r w:rsidR="00163B38">
        <w:t> </w:t>
      </w:r>
      <w:r w:rsidR="00593897" w:rsidRPr="007366D3">
        <w:t xml:space="preserve">skúšanie ako sa medzi sebou kombinujú. </w:t>
      </w:r>
      <w:r w:rsidR="00E76BD8" w:rsidRPr="007366D3">
        <w:t>Formát na spracovanie tejto témy som zvolila A1, pretože som mala pocit, že je to tak veľká téma, ktorá by mala mať dostatočný priestor na spracovanie.</w:t>
      </w:r>
      <w:r w:rsidR="00E76BD8" w:rsidRPr="007366D3">
        <w:rPr>
          <w:b/>
          <w:bCs/>
        </w:rPr>
        <w:t xml:space="preserve"> </w:t>
      </w:r>
      <w:r w:rsidR="00E76BD8" w:rsidRPr="007366D3">
        <w:t>Využité didaktické prostriedky k sprostredkovaniu ako umelci v dejinách umenia spracovávali tému dobra a</w:t>
      </w:r>
      <w:r w:rsidR="00593897" w:rsidRPr="007366D3">
        <w:t> </w:t>
      </w:r>
      <w:r w:rsidR="00E76BD8" w:rsidRPr="007366D3">
        <w:t>zla</w:t>
      </w:r>
      <w:r w:rsidR="00593897" w:rsidRPr="007366D3">
        <w:t>,</w:t>
      </w:r>
      <w:r w:rsidR="00E76BD8" w:rsidRPr="007366D3">
        <w:t xml:space="preserve"> som využila ukážky z teoretickej časti tejto práce, ktoré sú spomenuté vyššie. </w:t>
      </w:r>
      <w:r w:rsidR="00593897" w:rsidRPr="007366D3">
        <w:t>Na začiatku hodiny som</w:t>
      </w:r>
      <w:r w:rsidR="00711DF9">
        <w:t xml:space="preserve"> </w:t>
      </w:r>
      <w:r w:rsidR="00593897" w:rsidRPr="007366D3">
        <w:t>im predstavila</w:t>
      </w:r>
      <w:r w:rsidR="006E1FA8">
        <w:t>,</w:t>
      </w:r>
      <w:r w:rsidR="00593897" w:rsidRPr="007366D3">
        <w:t xml:space="preserve"> kto som a aký je účel môjho vyučovania v ich škole. Taktiež som ich oboznámila s tým, že som zo Slovenska a ak by mi mali problém rozumieť, tak im to preložím alebo vysvetlím iným spôsobom tak</w:t>
      </w:r>
      <w:r w:rsidR="006E1FA8">
        <w:t>,</w:t>
      </w:r>
      <w:r w:rsidR="00593897" w:rsidRPr="007366D3">
        <w:t xml:space="preserve"> aby nedochádzalo k nedorozumeniam. Hodiny s touto skupinou sa odohrávali 17.</w:t>
      </w:r>
      <w:r w:rsidR="006E1FA8">
        <w:t xml:space="preserve"> </w:t>
      </w:r>
      <w:r w:rsidR="00593897" w:rsidRPr="007366D3">
        <w:t>10. a 24.</w:t>
      </w:r>
      <w:r w:rsidR="006E1FA8">
        <w:t xml:space="preserve"> </w:t>
      </w:r>
      <w:r w:rsidR="00593897" w:rsidRPr="007366D3">
        <w:t>10.</w:t>
      </w:r>
      <w:r w:rsidR="006E1FA8">
        <w:t xml:space="preserve"> </w:t>
      </w:r>
      <w:r w:rsidR="00593897" w:rsidRPr="007366D3">
        <w:t>2023</w:t>
      </w:r>
      <w:r w:rsidR="006E1FA8">
        <w:t>,</w:t>
      </w:r>
      <w:r w:rsidR="00593897" w:rsidRPr="007366D3">
        <w:t xml:space="preserve"> aby sme to stihli aj dokončiť. Prv</w:t>
      </w:r>
      <w:r w:rsidR="006E1FA8">
        <w:t>é</w:t>
      </w:r>
      <w:r w:rsidR="00593897" w:rsidRPr="007366D3">
        <w:t xml:space="preserve"> 3 hodin</w:t>
      </w:r>
      <w:r w:rsidR="006E1FA8">
        <w:t>y</w:t>
      </w:r>
      <w:r w:rsidR="00593897" w:rsidRPr="007366D3">
        <w:t xml:space="preserve"> sme sa venovali primárne návrhom a rozkresleniu na papier. Ďalšie 3 hodiny sme mali na realizáciu vo farbe</w:t>
      </w:r>
      <w:r w:rsidR="008F6F42" w:rsidRPr="007366D3">
        <w:t>.</w:t>
      </w:r>
    </w:p>
    <w:p w14:paraId="226171AC" w14:textId="047D2993" w:rsidR="00593897" w:rsidRDefault="00593897" w:rsidP="008354B1">
      <w:pPr>
        <w:spacing w:line="360" w:lineRule="auto"/>
        <w:ind w:right="1932"/>
        <w:jc w:val="both"/>
        <w:rPr>
          <w:sz w:val="24"/>
        </w:rPr>
      </w:pPr>
      <w:r>
        <w:rPr>
          <w:b/>
          <w:sz w:val="24"/>
        </w:rPr>
        <w:t>Metódy</w:t>
      </w:r>
      <w:r>
        <w:rPr>
          <w:b/>
          <w:spacing w:val="-4"/>
          <w:sz w:val="24"/>
        </w:rPr>
        <w:t xml:space="preserve"> </w:t>
      </w:r>
      <w:r>
        <w:rPr>
          <w:b/>
          <w:sz w:val="24"/>
        </w:rPr>
        <w:t>a</w:t>
      </w:r>
      <w:r>
        <w:rPr>
          <w:b/>
          <w:spacing w:val="-3"/>
          <w:sz w:val="24"/>
        </w:rPr>
        <w:t xml:space="preserve"> </w:t>
      </w:r>
      <w:r>
        <w:rPr>
          <w:b/>
          <w:sz w:val="24"/>
        </w:rPr>
        <w:t>organizačné</w:t>
      </w:r>
      <w:r>
        <w:rPr>
          <w:b/>
          <w:spacing w:val="-7"/>
          <w:sz w:val="24"/>
        </w:rPr>
        <w:t xml:space="preserve"> </w:t>
      </w:r>
      <w:r>
        <w:rPr>
          <w:b/>
          <w:sz w:val="24"/>
        </w:rPr>
        <w:t>činnosti:</w:t>
      </w:r>
      <w:r>
        <w:rPr>
          <w:b/>
          <w:spacing w:val="-2"/>
          <w:sz w:val="24"/>
        </w:rPr>
        <w:t xml:space="preserve"> </w:t>
      </w:r>
      <w:r w:rsidR="006E1FA8">
        <w:rPr>
          <w:sz w:val="24"/>
        </w:rPr>
        <w:t>v</w:t>
      </w:r>
      <w:r>
        <w:rPr>
          <w:sz w:val="24"/>
        </w:rPr>
        <w:t>ýučba</w:t>
      </w:r>
      <w:r>
        <w:rPr>
          <w:spacing w:val="-7"/>
          <w:sz w:val="24"/>
        </w:rPr>
        <w:t xml:space="preserve"> </w:t>
      </w:r>
      <w:r>
        <w:rPr>
          <w:sz w:val="24"/>
        </w:rPr>
        <w:t>v</w:t>
      </w:r>
      <w:r>
        <w:rPr>
          <w:spacing w:val="-4"/>
          <w:sz w:val="24"/>
        </w:rPr>
        <w:t xml:space="preserve"> </w:t>
      </w:r>
      <w:r>
        <w:rPr>
          <w:sz w:val="24"/>
        </w:rPr>
        <w:t>triede,</w:t>
      </w:r>
      <w:r>
        <w:rPr>
          <w:spacing w:val="-4"/>
          <w:sz w:val="24"/>
        </w:rPr>
        <w:t xml:space="preserve"> </w:t>
      </w:r>
      <w:r>
        <w:rPr>
          <w:sz w:val="24"/>
        </w:rPr>
        <w:t>frontálna,</w:t>
      </w:r>
      <w:r>
        <w:rPr>
          <w:spacing w:val="-4"/>
          <w:sz w:val="24"/>
        </w:rPr>
        <w:t xml:space="preserve"> </w:t>
      </w:r>
      <w:r>
        <w:rPr>
          <w:sz w:val="24"/>
        </w:rPr>
        <w:t>individuálna</w:t>
      </w:r>
      <w:r>
        <w:rPr>
          <w:spacing w:val="-3"/>
          <w:sz w:val="24"/>
        </w:rPr>
        <w:t xml:space="preserve"> </w:t>
      </w:r>
      <w:r>
        <w:rPr>
          <w:sz w:val="24"/>
        </w:rPr>
        <w:t>výuka,</w:t>
      </w:r>
      <w:r>
        <w:rPr>
          <w:spacing w:val="-4"/>
          <w:sz w:val="24"/>
        </w:rPr>
        <w:t xml:space="preserve"> </w:t>
      </w:r>
      <w:r>
        <w:rPr>
          <w:sz w:val="24"/>
        </w:rPr>
        <w:t>slovná, názorno-demonštračná, praktická, diskusná</w:t>
      </w:r>
    </w:p>
    <w:p w14:paraId="0804A3CE" w14:textId="77777777" w:rsidR="009C5C79" w:rsidRDefault="00120C9E" w:rsidP="009476EF">
      <w:pPr>
        <w:pStyle w:val="Zkladntext"/>
        <w:keepNext/>
        <w:ind w:firstLine="0"/>
        <w:jc w:val="center"/>
      </w:pPr>
      <w:r>
        <w:rPr>
          <w:noProof/>
        </w:rPr>
        <w:lastRenderedPageBreak/>
        <w:drawing>
          <wp:inline distT="0" distB="0" distL="0" distR="0" wp14:anchorId="65FD6E19" wp14:editId="69DF6639">
            <wp:extent cx="4567826" cy="3426107"/>
            <wp:effectExtent l="0" t="0" r="4445" b="3175"/>
            <wp:docPr id="711612166" name="Obrázok 3" descr="Obrázok, na ktorom je ošatenie, vnútri, osoba, učiaci s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1612166" name="Obrázok 3" descr="Obrázok, na ktorom je ošatenie, vnútri, osoba, učiaci sa&#10;&#10;Automaticky generovaný popis"/>
                    <pic:cNvPicPr/>
                  </pic:nvPicPr>
                  <pic:blipFill>
                    <a:blip r:embed="rId72" cstate="print">
                      <a:extLst>
                        <a:ext uri="{28A0092B-C50C-407E-A947-70E740481C1C}">
                          <a14:useLocalDpi xmlns:a14="http://schemas.microsoft.com/office/drawing/2010/main" val="0"/>
                        </a:ext>
                      </a:extLst>
                    </a:blip>
                    <a:stretch>
                      <a:fillRect/>
                    </a:stretch>
                  </pic:blipFill>
                  <pic:spPr>
                    <a:xfrm>
                      <a:off x="0" y="0"/>
                      <a:ext cx="4627479" cy="3470850"/>
                    </a:xfrm>
                    <a:prstGeom prst="rect">
                      <a:avLst/>
                    </a:prstGeom>
                  </pic:spPr>
                </pic:pic>
              </a:graphicData>
            </a:graphic>
          </wp:inline>
        </w:drawing>
      </w:r>
    </w:p>
    <w:p w14:paraId="10898DEB" w14:textId="6C3BA471" w:rsidR="00120C9E" w:rsidRDefault="009C5C79" w:rsidP="009C5C79">
      <w:pPr>
        <w:pStyle w:val="Popis"/>
        <w:jc w:val="center"/>
      </w:pPr>
      <w:bookmarkStart w:id="86" w:name="_Toc168329491"/>
      <w:r>
        <w:t>Obr.</w:t>
      </w:r>
      <w:r w:rsidR="00711DF9">
        <w:t xml:space="preserve"> </w:t>
      </w:r>
      <w:r w:rsidR="00C72921">
        <w:t xml:space="preserve">64 </w:t>
      </w:r>
      <w:r w:rsidR="00DF5719">
        <w:t xml:space="preserve"> </w:t>
      </w:r>
      <w:r w:rsidRPr="00EA4290">
        <w:t>Proces tvorby</w:t>
      </w:r>
      <w:bookmarkEnd w:id="86"/>
    </w:p>
    <w:p w14:paraId="785E645C" w14:textId="77777777" w:rsidR="009462A5" w:rsidRDefault="00120C9E" w:rsidP="009462A5">
      <w:pPr>
        <w:pStyle w:val="Zkladntext"/>
        <w:keepNext/>
        <w:ind w:firstLine="0"/>
        <w:jc w:val="center"/>
      </w:pPr>
      <w:r>
        <w:rPr>
          <w:noProof/>
        </w:rPr>
        <w:drawing>
          <wp:inline distT="0" distB="0" distL="0" distR="0" wp14:anchorId="2655C849" wp14:editId="07758D11">
            <wp:extent cx="4552393" cy="3414532"/>
            <wp:effectExtent l="0" t="0" r="635" b="0"/>
            <wp:docPr id="1069771947" name="Obrázok 4" descr="Obrázok, na ktorom je ošatenie, vnútri, stôl, nábyto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771947" name="Obrázok 4" descr="Obrázok, na ktorom je ošatenie, vnútri, stôl, nábytok&#10;&#10;Automaticky generovaný popis"/>
                    <pic:cNvPicPr/>
                  </pic:nvPicPr>
                  <pic:blipFill>
                    <a:blip r:embed="rId73" cstate="print">
                      <a:extLst>
                        <a:ext uri="{28A0092B-C50C-407E-A947-70E740481C1C}">
                          <a14:useLocalDpi xmlns:a14="http://schemas.microsoft.com/office/drawing/2010/main" val="0"/>
                        </a:ext>
                      </a:extLst>
                    </a:blip>
                    <a:stretch>
                      <a:fillRect/>
                    </a:stretch>
                  </pic:blipFill>
                  <pic:spPr>
                    <a:xfrm>
                      <a:off x="0" y="0"/>
                      <a:ext cx="4606605" cy="3455194"/>
                    </a:xfrm>
                    <a:prstGeom prst="rect">
                      <a:avLst/>
                    </a:prstGeom>
                  </pic:spPr>
                </pic:pic>
              </a:graphicData>
            </a:graphic>
          </wp:inline>
        </w:drawing>
      </w:r>
    </w:p>
    <w:p w14:paraId="399BA2DE" w14:textId="2ECD116B" w:rsidR="00120C9E" w:rsidRDefault="009462A5" w:rsidP="009462A5">
      <w:pPr>
        <w:pStyle w:val="Popis"/>
        <w:jc w:val="center"/>
      </w:pPr>
      <w:bookmarkStart w:id="87" w:name="_Toc168329492"/>
      <w:r>
        <w:t>Obr.</w:t>
      </w:r>
      <w:r w:rsidR="00711DF9">
        <w:t xml:space="preserve"> </w:t>
      </w:r>
      <w:r w:rsidR="00C72921">
        <w:t>65</w:t>
      </w:r>
      <w:r w:rsidR="00DF5719">
        <w:t xml:space="preserve"> </w:t>
      </w:r>
      <w:r>
        <w:fldChar w:fldCharType="begin"/>
      </w:r>
      <w:r>
        <w:instrText xml:space="preserve"> SEQ Obr._ \* ARABIC </w:instrText>
      </w:r>
      <w:r w:rsidR="00000000">
        <w:fldChar w:fldCharType="separate"/>
      </w:r>
      <w:r>
        <w:fldChar w:fldCharType="end"/>
      </w:r>
      <w:r>
        <w:t xml:space="preserve"> </w:t>
      </w:r>
      <w:r w:rsidRPr="00465F39">
        <w:t>Proces tvorby</w:t>
      </w:r>
      <w:bookmarkEnd w:id="87"/>
    </w:p>
    <w:p w14:paraId="27D7B522" w14:textId="6838923A" w:rsidR="00313059" w:rsidRDefault="00120C9E" w:rsidP="00313059">
      <w:pPr>
        <w:pStyle w:val="Zkladntext"/>
        <w:keepNext/>
        <w:ind w:firstLine="0"/>
        <w:jc w:val="center"/>
      </w:pPr>
      <w:r>
        <w:rPr>
          <w:noProof/>
        </w:rPr>
        <w:lastRenderedPageBreak/>
        <w:drawing>
          <wp:inline distT="0" distB="0" distL="0" distR="0" wp14:anchorId="7E3E2CE3" wp14:editId="1F9FDE06">
            <wp:extent cx="4536961" cy="3402957"/>
            <wp:effectExtent l="0" t="0" r="0" b="7620"/>
            <wp:docPr id="1226936826" name="Obrázok 6" descr="Obrázok, na ktorom je ošatenie, vnútri, osoba,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6936826" name="Obrázok 6" descr="Obrázok, na ktorom je ošatenie, vnútri, osoba, stôl&#10;&#10;Automaticky generovaný popis"/>
                    <pic:cNvPicPr/>
                  </pic:nvPicPr>
                  <pic:blipFill>
                    <a:blip r:embed="rId74" cstate="print">
                      <a:extLst>
                        <a:ext uri="{28A0092B-C50C-407E-A947-70E740481C1C}">
                          <a14:useLocalDpi xmlns:a14="http://schemas.microsoft.com/office/drawing/2010/main" val="0"/>
                        </a:ext>
                      </a:extLst>
                    </a:blip>
                    <a:stretch>
                      <a:fillRect/>
                    </a:stretch>
                  </pic:blipFill>
                  <pic:spPr>
                    <a:xfrm>
                      <a:off x="0" y="0"/>
                      <a:ext cx="4616759" cy="3462810"/>
                    </a:xfrm>
                    <a:prstGeom prst="rect">
                      <a:avLst/>
                    </a:prstGeom>
                  </pic:spPr>
                </pic:pic>
              </a:graphicData>
            </a:graphic>
          </wp:inline>
        </w:drawing>
      </w:r>
    </w:p>
    <w:p w14:paraId="7470410A" w14:textId="6FCF78B3" w:rsidR="00313059" w:rsidRDefault="00313059" w:rsidP="00C72921">
      <w:pPr>
        <w:pStyle w:val="Popis"/>
        <w:jc w:val="center"/>
      </w:pPr>
      <w:bookmarkStart w:id="88" w:name="_Toc168329493"/>
      <w:r>
        <w:t xml:space="preserve">Obr. </w:t>
      </w:r>
      <w:r w:rsidR="00C72921">
        <w:t xml:space="preserve">66 </w:t>
      </w:r>
      <w:r w:rsidR="00DF5719">
        <w:t xml:space="preserve"> </w:t>
      </w:r>
      <w:r w:rsidRPr="002873B2">
        <w:t>Proces tvorby</w:t>
      </w:r>
      <w:bookmarkEnd w:id="88"/>
    </w:p>
    <w:p w14:paraId="381780E3" w14:textId="77777777" w:rsidR="00AA6131" w:rsidRDefault="00120C9E" w:rsidP="00AA6131">
      <w:pPr>
        <w:pStyle w:val="Zkladntext"/>
        <w:keepNext/>
        <w:ind w:firstLine="0"/>
        <w:jc w:val="center"/>
      </w:pPr>
      <w:r>
        <w:rPr>
          <w:noProof/>
        </w:rPr>
        <w:drawing>
          <wp:inline distT="0" distB="0" distL="0" distR="0" wp14:anchorId="6264838B" wp14:editId="315D2AE4">
            <wp:extent cx="4737575" cy="3553428"/>
            <wp:effectExtent l="0" t="0" r="6350" b="9525"/>
            <wp:docPr id="658627042" name="Obrázok 8" descr="Obrázok, na ktorom je ošatenie, vnútri, osoba, učiaci s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8627042" name="Obrázok 8" descr="Obrázok, na ktorom je ošatenie, vnútri, osoba, učiaci sa&#10;&#10;Automaticky generovaný popis"/>
                    <pic:cNvPicPr/>
                  </pic:nvPicPr>
                  <pic:blipFill>
                    <a:blip r:embed="rId75" cstate="print">
                      <a:extLst>
                        <a:ext uri="{28A0092B-C50C-407E-A947-70E740481C1C}">
                          <a14:useLocalDpi xmlns:a14="http://schemas.microsoft.com/office/drawing/2010/main" val="0"/>
                        </a:ext>
                      </a:extLst>
                    </a:blip>
                    <a:stretch>
                      <a:fillRect/>
                    </a:stretch>
                  </pic:blipFill>
                  <pic:spPr>
                    <a:xfrm>
                      <a:off x="0" y="0"/>
                      <a:ext cx="4748409" cy="3561554"/>
                    </a:xfrm>
                    <a:prstGeom prst="rect">
                      <a:avLst/>
                    </a:prstGeom>
                  </pic:spPr>
                </pic:pic>
              </a:graphicData>
            </a:graphic>
          </wp:inline>
        </w:drawing>
      </w:r>
    </w:p>
    <w:p w14:paraId="67FD0068" w14:textId="5BE73003" w:rsidR="00120C9E" w:rsidRDefault="00AA6131" w:rsidP="00AA6131">
      <w:pPr>
        <w:pStyle w:val="Popis"/>
        <w:jc w:val="center"/>
      </w:pPr>
      <w:bookmarkStart w:id="89" w:name="_Toc168329495"/>
      <w:r>
        <w:t>Obr.</w:t>
      </w:r>
      <w:r w:rsidR="00711DF9">
        <w:t xml:space="preserve"> </w:t>
      </w:r>
      <w:r w:rsidR="00C72921">
        <w:t>6</w:t>
      </w:r>
      <w:r w:rsidR="00A0477D">
        <w:t>7</w:t>
      </w:r>
      <w:r w:rsidR="00DF5719">
        <w:t xml:space="preserve"> </w:t>
      </w:r>
      <w:r>
        <w:t>P</w:t>
      </w:r>
      <w:r w:rsidRPr="004F75F7">
        <w:t>roces tvorby</w:t>
      </w:r>
      <w:bookmarkEnd w:id="89"/>
    </w:p>
    <w:p w14:paraId="4226087D" w14:textId="77777777" w:rsidR="00606561" w:rsidRDefault="00041662" w:rsidP="00606561">
      <w:pPr>
        <w:pStyle w:val="Zkladntext"/>
        <w:keepNext/>
        <w:ind w:firstLine="0"/>
        <w:jc w:val="center"/>
      </w:pPr>
      <w:r>
        <w:rPr>
          <w:noProof/>
        </w:rPr>
        <w:lastRenderedPageBreak/>
        <w:drawing>
          <wp:inline distT="0" distB="0" distL="0" distR="0" wp14:anchorId="68C5AE34" wp14:editId="0AA00278">
            <wp:extent cx="2545649" cy="3643152"/>
            <wp:effectExtent l="3492" t="0" r="0" b="0"/>
            <wp:docPr id="639912941" name="Obrázok 9" descr="Obrázok, na ktorom je maľovanie, detské kresby, kresba, umelecká maľ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9912941" name="Obrázok 9" descr="Obrázok, na ktorom je maľovanie, detské kresby, kresba, umelecká maľba&#10;&#10;Automaticky generovaný popis"/>
                    <pic:cNvPicPr/>
                  </pic:nvPicPr>
                  <pic:blipFill rotWithShape="1">
                    <a:blip r:embed="rId76" cstate="print">
                      <a:extLst>
                        <a:ext uri="{28A0092B-C50C-407E-A947-70E740481C1C}">
                          <a14:useLocalDpi xmlns:a14="http://schemas.microsoft.com/office/drawing/2010/main" val="0"/>
                        </a:ext>
                      </a:extLst>
                    </a:blip>
                    <a:srcRect l="8217" t="2939" r="7730" b="6840"/>
                    <a:stretch/>
                  </pic:blipFill>
                  <pic:spPr bwMode="auto">
                    <a:xfrm rot="16200000">
                      <a:off x="0" y="0"/>
                      <a:ext cx="2565474" cy="3671525"/>
                    </a:xfrm>
                    <a:prstGeom prst="rect">
                      <a:avLst/>
                    </a:prstGeom>
                    <a:ln>
                      <a:noFill/>
                    </a:ln>
                    <a:extLst>
                      <a:ext uri="{53640926-AAD7-44D8-BBD7-CCE9431645EC}">
                        <a14:shadowObscured xmlns:a14="http://schemas.microsoft.com/office/drawing/2010/main"/>
                      </a:ext>
                    </a:extLst>
                  </pic:spPr>
                </pic:pic>
              </a:graphicData>
            </a:graphic>
          </wp:inline>
        </w:drawing>
      </w:r>
    </w:p>
    <w:p w14:paraId="1D234D46" w14:textId="0DCEE6D0" w:rsidR="00120C9E" w:rsidRDefault="00606561" w:rsidP="009E0252">
      <w:pPr>
        <w:pStyle w:val="Popis"/>
        <w:jc w:val="center"/>
      </w:pPr>
      <w:bookmarkStart w:id="90" w:name="_Toc168329496"/>
      <w:r>
        <w:t>Obr.</w:t>
      </w:r>
      <w:r w:rsidR="00711DF9">
        <w:t xml:space="preserve"> </w:t>
      </w:r>
      <w:r w:rsidR="00C72921">
        <w:t>68</w:t>
      </w:r>
      <w:r w:rsidR="00DF5719">
        <w:t xml:space="preserve"> </w:t>
      </w:r>
      <w:r w:rsidRPr="0021150A">
        <w:t>Ukážky práce žiakov</w:t>
      </w:r>
      <w:bookmarkEnd w:id="90"/>
    </w:p>
    <w:p w14:paraId="372EA4D6" w14:textId="77777777" w:rsidR="009E0252" w:rsidRDefault="00041662" w:rsidP="009E0252">
      <w:pPr>
        <w:pStyle w:val="Zkladntext"/>
        <w:keepNext/>
        <w:ind w:firstLine="0"/>
        <w:jc w:val="center"/>
      </w:pPr>
      <w:r>
        <w:rPr>
          <w:noProof/>
        </w:rPr>
        <w:drawing>
          <wp:inline distT="0" distB="0" distL="0" distR="0" wp14:anchorId="272DEBD6" wp14:editId="34FDE0A6">
            <wp:extent cx="2546079" cy="3652391"/>
            <wp:effectExtent l="0" t="635" r="6350" b="6350"/>
            <wp:docPr id="740618097" name="Obrázok 10" descr="Obrázok, na ktorom je náčrt, kresba, ilustrácia,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0618097" name="Obrázok 10" descr="Obrázok, na ktorom je náčrt, kresba, ilustrácia, umenie&#10;&#10;Automaticky generovaný popis"/>
                    <pic:cNvPicPr/>
                  </pic:nvPicPr>
                  <pic:blipFill rotWithShape="1">
                    <a:blip r:embed="rId77" cstate="print">
                      <a:extLst>
                        <a:ext uri="{28A0092B-C50C-407E-A947-70E740481C1C}">
                          <a14:useLocalDpi xmlns:a14="http://schemas.microsoft.com/office/drawing/2010/main" val="0"/>
                        </a:ext>
                      </a:extLst>
                    </a:blip>
                    <a:srcRect l="6983" t="2894" r="5528" b="2975"/>
                    <a:stretch/>
                  </pic:blipFill>
                  <pic:spPr bwMode="auto">
                    <a:xfrm rot="16200000">
                      <a:off x="0" y="0"/>
                      <a:ext cx="2563855" cy="3677890"/>
                    </a:xfrm>
                    <a:prstGeom prst="rect">
                      <a:avLst/>
                    </a:prstGeom>
                    <a:ln>
                      <a:noFill/>
                    </a:ln>
                    <a:extLst>
                      <a:ext uri="{53640926-AAD7-44D8-BBD7-CCE9431645EC}">
                        <a14:shadowObscured xmlns:a14="http://schemas.microsoft.com/office/drawing/2010/main"/>
                      </a:ext>
                    </a:extLst>
                  </pic:spPr>
                </pic:pic>
              </a:graphicData>
            </a:graphic>
          </wp:inline>
        </w:drawing>
      </w:r>
    </w:p>
    <w:p w14:paraId="23D02976" w14:textId="37AF9BDB" w:rsidR="00041662" w:rsidRDefault="009E0252" w:rsidP="009E0252">
      <w:pPr>
        <w:pStyle w:val="Popis"/>
        <w:jc w:val="center"/>
      </w:pPr>
      <w:bookmarkStart w:id="91" w:name="_Toc168329497"/>
      <w:r>
        <w:t xml:space="preserve">Obr. </w:t>
      </w:r>
      <w:r w:rsidR="00C72921">
        <w:t>69</w:t>
      </w:r>
      <w:r w:rsidR="00DF5719">
        <w:t xml:space="preserve"> </w:t>
      </w:r>
      <w:r w:rsidRPr="00522612">
        <w:t>Ukážky práce žiakov</w:t>
      </w:r>
      <w:bookmarkEnd w:id="91"/>
    </w:p>
    <w:p w14:paraId="05FE4364" w14:textId="77777777" w:rsidR="009E0252" w:rsidRDefault="00041662" w:rsidP="009E0252">
      <w:pPr>
        <w:pStyle w:val="Zkladntext"/>
        <w:keepNext/>
        <w:ind w:firstLine="0"/>
        <w:jc w:val="center"/>
      </w:pPr>
      <w:r>
        <w:rPr>
          <w:noProof/>
        </w:rPr>
        <w:drawing>
          <wp:inline distT="0" distB="0" distL="0" distR="0" wp14:anchorId="340AC0E1" wp14:editId="6D6774EF">
            <wp:extent cx="2272460" cy="3615537"/>
            <wp:effectExtent l="0" t="4763" r="9208" b="9207"/>
            <wp:docPr id="1968116178" name="Obrázok 11" descr="Obrázok, na ktorom je text, náčrt, kresba,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116178" name="Obrázok 11" descr="Obrázok, na ktorom je text, náčrt, kresba, umenie&#10;&#10;Automaticky generovaný popis"/>
                    <pic:cNvPicPr/>
                  </pic:nvPicPr>
                  <pic:blipFill rotWithShape="1">
                    <a:blip r:embed="rId78" cstate="print">
                      <a:extLst>
                        <a:ext uri="{28A0092B-C50C-407E-A947-70E740481C1C}">
                          <a14:useLocalDpi xmlns:a14="http://schemas.microsoft.com/office/drawing/2010/main" val="0"/>
                        </a:ext>
                      </a:extLst>
                    </a:blip>
                    <a:srcRect l="13969" t="3603" r="6584" b="1595"/>
                    <a:stretch/>
                  </pic:blipFill>
                  <pic:spPr bwMode="auto">
                    <a:xfrm rot="16200000">
                      <a:off x="0" y="0"/>
                      <a:ext cx="2288351" cy="3640820"/>
                    </a:xfrm>
                    <a:prstGeom prst="rect">
                      <a:avLst/>
                    </a:prstGeom>
                    <a:ln>
                      <a:noFill/>
                    </a:ln>
                    <a:extLst>
                      <a:ext uri="{53640926-AAD7-44D8-BBD7-CCE9431645EC}">
                        <a14:shadowObscured xmlns:a14="http://schemas.microsoft.com/office/drawing/2010/main"/>
                      </a:ext>
                    </a:extLst>
                  </pic:spPr>
                </pic:pic>
              </a:graphicData>
            </a:graphic>
          </wp:inline>
        </w:drawing>
      </w:r>
    </w:p>
    <w:p w14:paraId="3DF5A5AC" w14:textId="45E0872A" w:rsidR="00041662" w:rsidRDefault="009E0252" w:rsidP="009E0252">
      <w:pPr>
        <w:pStyle w:val="Popis"/>
        <w:jc w:val="center"/>
      </w:pPr>
      <w:bookmarkStart w:id="92" w:name="_Toc168329498"/>
      <w:r>
        <w:t xml:space="preserve">Obr. </w:t>
      </w:r>
      <w:r w:rsidR="00A0477D">
        <w:t>7</w:t>
      </w:r>
      <w:r w:rsidR="00C72921">
        <w:t>0</w:t>
      </w:r>
      <w:r w:rsidR="00DF5719">
        <w:t xml:space="preserve"> </w:t>
      </w:r>
      <w:r w:rsidRPr="002406E9">
        <w:t>Ukážky práce žiakov</w:t>
      </w:r>
      <w:bookmarkEnd w:id="92"/>
    </w:p>
    <w:p w14:paraId="6F1BC5FF" w14:textId="77777777" w:rsidR="009E0252" w:rsidRDefault="00041662" w:rsidP="009E0252">
      <w:pPr>
        <w:pStyle w:val="Zkladntext"/>
        <w:keepNext/>
        <w:ind w:firstLine="0"/>
        <w:jc w:val="center"/>
      </w:pPr>
      <w:r>
        <w:rPr>
          <w:noProof/>
        </w:rPr>
        <w:lastRenderedPageBreak/>
        <w:drawing>
          <wp:inline distT="0" distB="0" distL="0" distR="0" wp14:anchorId="308913BE" wp14:editId="045EEEEB">
            <wp:extent cx="2818626" cy="4121785"/>
            <wp:effectExtent l="0" t="0" r="1270" b="0"/>
            <wp:docPr id="637633015" name="Obrázok 12" descr="Obrázok, na ktorom je maľovanie, kresba, náčrt, detské kresb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7633015" name="Obrázok 12" descr="Obrázok, na ktorom je maľovanie, kresba, náčrt, detské kresby&#10;&#10;Automaticky generovaný popis"/>
                    <pic:cNvPicPr/>
                  </pic:nvPicPr>
                  <pic:blipFill rotWithShape="1">
                    <a:blip r:embed="rId79" cstate="print">
                      <a:extLst>
                        <a:ext uri="{28A0092B-C50C-407E-A947-70E740481C1C}">
                          <a14:useLocalDpi xmlns:a14="http://schemas.microsoft.com/office/drawing/2010/main" val="0"/>
                        </a:ext>
                      </a:extLst>
                    </a:blip>
                    <a:srcRect l="14222" t="10976" r="9531" b="5398"/>
                    <a:stretch/>
                  </pic:blipFill>
                  <pic:spPr bwMode="auto">
                    <a:xfrm>
                      <a:off x="0" y="0"/>
                      <a:ext cx="2820357" cy="4124316"/>
                    </a:xfrm>
                    <a:prstGeom prst="rect">
                      <a:avLst/>
                    </a:prstGeom>
                    <a:ln>
                      <a:noFill/>
                    </a:ln>
                    <a:extLst>
                      <a:ext uri="{53640926-AAD7-44D8-BBD7-CCE9431645EC}">
                        <a14:shadowObscured xmlns:a14="http://schemas.microsoft.com/office/drawing/2010/main"/>
                      </a:ext>
                    </a:extLst>
                  </pic:spPr>
                </pic:pic>
              </a:graphicData>
            </a:graphic>
          </wp:inline>
        </w:drawing>
      </w:r>
    </w:p>
    <w:p w14:paraId="764BDF62" w14:textId="108435C8" w:rsidR="00041662" w:rsidRDefault="009E0252" w:rsidP="003E0FB5">
      <w:pPr>
        <w:pStyle w:val="Popis"/>
        <w:jc w:val="center"/>
      </w:pPr>
      <w:bookmarkStart w:id="93" w:name="_Toc168329499"/>
      <w:r>
        <w:t>Obr.</w:t>
      </w:r>
      <w:r w:rsidR="00711DF9">
        <w:t xml:space="preserve"> </w:t>
      </w:r>
      <w:r w:rsidR="00A0477D">
        <w:t>7</w:t>
      </w:r>
      <w:r w:rsidR="00D97323">
        <w:t>1</w:t>
      </w:r>
      <w:r w:rsidR="00711DF9">
        <w:t xml:space="preserve"> </w:t>
      </w:r>
      <w:r w:rsidRPr="00195222">
        <w:t>Ukážky práce žiakov</w:t>
      </w:r>
      <w:bookmarkEnd w:id="93"/>
    </w:p>
    <w:p w14:paraId="69DB53EA" w14:textId="77777777" w:rsidR="009E0DE1" w:rsidRDefault="00041662" w:rsidP="009E0DE1">
      <w:pPr>
        <w:pStyle w:val="Zkladntext"/>
        <w:keepNext/>
        <w:ind w:firstLine="0"/>
        <w:jc w:val="center"/>
      </w:pPr>
      <w:r>
        <w:rPr>
          <w:noProof/>
        </w:rPr>
        <w:drawing>
          <wp:inline distT="0" distB="0" distL="0" distR="0" wp14:anchorId="6E01E52A" wp14:editId="224AE7FE">
            <wp:extent cx="2750515" cy="3350436"/>
            <wp:effectExtent l="0" t="0" r="0" b="2540"/>
            <wp:docPr id="1084319674" name="Obrázok 13" descr="Obrázok, na ktorom je detské kresby, maľovanie, kresba, náčr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4319674" name="Obrázok 13" descr="Obrázok, na ktorom je detské kresby, maľovanie, kresba, náčrt&#10;&#10;Automaticky generovaný popis"/>
                    <pic:cNvPicPr/>
                  </pic:nvPicPr>
                  <pic:blipFill rotWithShape="1">
                    <a:blip r:embed="rId80" cstate="print">
                      <a:extLst>
                        <a:ext uri="{28A0092B-C50C-407E-A947-70E740481C1C}">
                          <a14:useLocalDpi xmlns:a14="http://schemas.microsoft.com/office/drawing/2010/main" val="0"/>
                        </a:ext>
                      </a:extLst>
                    </a:blip>
                    <a:srcRect l="7048" t="4051" b="11026"/>
                    <a:stretch/>
                  </pic:blipFill>
                  <pic:spPr bwMode="auto">
                    <a:xfrm>
                      <a:off x="0" y="0"/>
                      <a:ext cx="2766788" cy="3370258"/>
                    </a:xfrm>
                    <a:prstGeom prst="rect">
                      <a:avLst/>
                    </a:prstGeom>
                    <a:ln>
                      <a:noFill/>
                    </a:ln>
                    <a:extLst>
                      <a:ext uri="{53640926-AAD7-44D8-BBD7-CCE9431645EC}">
                        <a14:shadowObscured xmlns:a14="http://schemas.microsoft.com/office/drawing/2010/main"/>
                      </a:ext>
                    </a:extLst>
                  </pic:spPr>
                </pic:pic>
              </a:graphicData>
            </a:graphic>
          </wp:inline>
        </w:drawing>
      </w:r>
    </w:p>
    <w:p w14:paraId="3A307AE9" w14:textId="049146A7" w:rsidR="00041662" w:rsidRDefault="009E0DE1" w:rsidP="009E0DE1">
      <w:pPr>
        <w:pStyle w:val="Popis"/>
        <w:jc w:val="center"/>
      </w:pPr>
      <w:bookmarkStart w:id="94" w:name="_Toc168329500"/>
      <w:r>
        <w:t>Obr.</w:t>
      </w:r>
      <w:r w:rsidR="00711DF9">
        <w:t xml:space="preserve"> </w:t>
      </w:r>
      <w:r w:rsidR="00D97323">
        <w:t>72</w:t>
      </w:r>
      <w:r w:rsidR="00711DF9">
        <w:t xml:space="preserve"> </w:t>
      </w:r>
      <w:r w:rsidRPr="00DF6EB3">
        <w:t>Ukážky práce žiakov</w:t>
      </w:r>
      <w:bookmarkEnd w:id="94"/>
    </w:p>
    <w:p w14:paraId="10E84440" w14:textId="77777777" w:rsidR="009E0DE1" w:rsidRDefault="00041662" w:rsidP="009E0DE1">
      <w:pPr>
        <w:pStyle w:val="Zkladntext"/>
        <w:keepNext/>
        <w:ind w:firstLine="0"/>
        <w:jc w:val="center"/>
      </w:pPr>
      <w:r>
        <w:rPr>
          <w:noProof/>
        </w:rPr>
        <w:lastRenderedPageBreak/>
        <w:drawing>
          <wp:inline distT="0" distB="0" distL="0" distR="0" wp14:anchorId="7CACD9B8" wp14:editId="37671B5A">
            <wp:extent cx="2629746" cy="3752698"/>
            <wp:effectExtent l="0" t="0" r="0" b="635"/>
            <wp:docPr id="63164129" name="Obrázok 14" descr="Obrázok, na ktorom je maľovanie, detské kresby, farba, umelecká maľ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164129" name="Obrázok 14" descr="Obrázok, na ktorom je maľovanie, detské kresby, farba, umelecká maľba&#10;&#10;Automaticky generovaný popis"/>
                    <pic:cNvPicPr/>
                  </pic:nvPicPr>
                  <pic:blipFill rotWithShape="1">
                    <a:blip r:embed="rId81" cstate="print">
                      <a:extLst>
                        <a:ext uri="{28A0092B-C50C-407E-A947-70E740481C1C}">
                          <a14:useLocalDpi xmlns:a14="http://schemas.microsoft.com/office/drawing/2010/main" val="0"/>
                        </a:ext>
                      </a:extLst>
                    </a:blip>
                    <a:srcRect l="14662" t="10042" r="12677" b="12191"/>
                    <a:stretch/>
                  </pic:blipFill>
                  <pic:spPr bwMode="auto">
                    <a:xfrm>
                      <a:off x="0" y="0"/>
                      <a:ext cx="2639679" cy="3766873"/>
                    </a:xfrm>
                    <a:prstGeom prst="rect">
                      <a:avLst/>
                    </a:prstGeom>
                    <a:ln>
                      <a:noFill/>
                    </a:ln>
                    <a:extLst>
                      <a:ext uri="{53640926-AAD7-44D8-BBD7-CCE9431645EC}">
                        <a14:shadowObscured xmlns:a14="http://schemas.microsoft.com/office/drawing/2010/main"/>
                      </a:ext>
                    </a:extLst>
                  </pic:spPr>
                </pic:pic>
              </a:graphicData>
            </a:graphic>
          </wp:inline>
        </w:drawing>
      </w:r>
    </w:p>
    <w:p w14:paraId="08E99195" w14:textId="7F8325D0" w:rsidR="00041662" w:rsidRDefault="009E0DE1" w:rsidP="009E0DE1">
      <w:pPr>
        <w:pStyle w:val="Popis"/>
        <w:jc w:val="center"/>
      </w:pPr>
      <w:bookmarkStart w:id="95" w:name="_Toc168329501"/>
      <w:r>
        <w:t>Obr.</w:t>
      </w:r>
      <w:r w:rsidR="00711DF9">
        <w:t xml:space="preserve"> </w:t>
      </w:r>
      <w:r w:rsidR="00D97323">
        <w:t>73</w:t>
      </w:r>
      <w:r w:rsidR="00711DF9">
        <w:t xml:space="preserve"> </w:t>
      </w:r>
      <w:r w:rsidRPr="00E94296">
        <w:t>Ukážky práce žiakov</w:t>
      </w:r>
      <w:bookmarkEnd w:id="95"/>
    </w:p>
    <w:p w14:paraId="7E0D9707" w14:textId="77777777" w:rsidR="009E0DE1" w:rsidRDefault="009E2D38" w:rsidP="009E0DE1">
      <w:pPr>
        <w:pStyle w:val="Zkladntext"/>
        <w:keepNext/>
        <w:ind w:firstLine="0"/>
        <w:jc w:val="center"/>
      </w:pPr>
      <w:r>
        <w:rPr>
          <w:noProof/>
        </w:rPr>
        <w:drawing>
          <wp:inline distT="0" distB="0" distL="0" distR="0" wp14:anchorId="3B64F71A" wp14:editId="4CC3E1CA">
            <wp:extent cx="2677363" cy="3675398"/>
            <wp:effectExtent l="0" t="0" r="8890" b="1270"/>
            <wp:docPr id="46217357" name="Obrázok 15" descr="Obrázok, na ktorom je kresba, maľovanie, detské kresby, ilustráci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217357" name="Obrázok 15" descr="Obrázok, na ktorom je kresba, maľovanie, detské kresby, ilustrácia&#10;&#10;Automaticky generovaný popis"/>
                    <pic:cNvPicPr/>
                  </pic:nvPicPr>
                  <pic:blipFill rotWithShape="1">
                    <a:blip r:embed="rId82" cstate="print">
                      <a:extLst>
                        <a:ext uri="{28A0092B-C50C-407E-A947-70E740481C1C}">
                          <a14:useLocalDpi xmlns:a14="http://schemas.microsoft.com/office/drawing/2010/main" val="0"/>
                        </a:ext>
                      </a:extLst>
                    </a:blip>
                    <a:srcRect t="5566" r="16876" b="8849"/>
                    <a:stretch/>
                  </pic:blipFill>
                  <pic:spPr bwMode="auto">
                    <a:xfrm rot="10800000">
                      <a:off x="0" y="0"/>
                      <a:ext cx="2682327" cy="3682213"/>
                    </a:xfrm>
                    <a:prstGeom prst="rect">
                      <a:avLst/>
                    </a:prstGeom>
                    <a:ln>
                      <a:noFill/>
                    </a:ln>
                    <a:extLst>
                      <a:ext uri="{53640926-AAD7-44D8-BBD7-CCE9431645EC}">
                        <a14:shadowObscured xmlns:a14="http://schemas.microsoft.com/office/drawing/2010/main"/>
                      </a:ext>
                    </a:extLst>
                  </pic:spPr>
                </pic:pic>
              </a:graphicData>
            </a:graphic>
          </wp:inline>
        </w:drawing>
      </w:r>
    </w:p>
    <w:p w14:paraId="604D38E4" w14:textId="749AE8F9" w:rsidR="009E2D38" w:rsidRDefault="009E0DE1" w:rsidP="009E0DE1">
      <w:pPr>
        <w:pStyle w:val="Popis"/>
        <w:jc w:val="center"/>
      </w:pPr>
      <w:bookmarkStart w:id="96" w:name="_Toc168329502"/>
      <w:r>
        <w:t>Obr.</w:t>
      </w:r>
      <w:r w:rsidR="00711DF9">
        <w:t xml:space="preserve"> </w:t>
      </w:r>
      <w:r w:rsidR="00D97323">
        <w:t>74</w:t>
      </w:r>
      <w:r w:rsidR="00711DF9">
        <w:t xml:space="preserve"> </w:t>
      </w:r>
      <w:r w:rsidRPr="004925DC">
        <w:t>Ukážky práce žiakov</w:t>
      </w:r>
      <w:bookmarkEnd w:id="96"/>
    </w:p>
    <w:p w14:paraId="01A894BC" w14:textId="77777777" w:rsidR="003F4885" w:rsidRDefault="003F4885" w:rsidP="00392AC4">
      <w:pPr>
        <w:pStyle w:val="Zkladntext"/>
      </w:pPr>
    </w:p>
    <w:p w14:paraId="3BFD3EBB" w14:textId="4A92151F" w:rsidR="00326326" w:rsidRPr="0052371A" w:rsidRDefault="00326326" w:rsidP="000D43A8">
      <w:pPr>
        <w:pStyle w:val="Nadpis3"/>
        <w:numPr>
          <w:ilvl w:val="0"/>
          <w:numId w:val="0"/>
        </w:numPr>
        <w:ind w:left="720" w:hanging="720"/>
        <w:jc w:val="center"/>
      </w:pPr>
      <w:bookmarkStart w:id="97" w:name="_Toc169428820"/>
      <w:r w:rsidRPr="0052371A">
        <w:lastRenderedPageBreak/>
        <w:t xml:space="preserve">VÝSTUP </w:t>
      </w:r>
      <w:r>
        <w:t>č</w:t>
      </w:r>
      <w:r w:rsidRPr="0052371A">
        <w:t>.</w:t>
      </w:r>
      <w:r>
        <w:t xml:space="preserve"> 2</w:t>
      </w:r>
      <w:bookmarkEnd w:id="97"/>
    </w:p>
    <w:p w14:paraId="7D5C6911" w14:textId="77777777" w:rsidR="00326326" w:rsidRPr="005646B2" w:rsidRDefault="00326326" w:rsidP="00326326">
      <w:pPr>
        <w:spacing w:line="360" w:lineRule="auto"/>
        <w:rPr>
          <w:sz w:val="24"/>
        </w:rPr>
      </w:pPr>
      <w:r>
        <w:rPr>
          <w:sz w:val="24"/>
        </w:rPr>
        <w:t>-----------------------------------------------------------------------------------------------------------------</w:t>
      </w:r>
    </w:p>
    <w:p w14:paraId="5D37A8E9" w14:textId="08394AF4" w:rsidR="00326326" w:rsidRPr="007366D3" w:rsidRDefault="00326326" w:rsidP="00326326">
      <w:pPr>
        <w:spacing w:line="360" w:lineRule="auto"/>
        <w:jc w:val="both"/>
        <w:rPr>
          <w:b/>
          <w:bCs/>
          <w:sz w:val="24"/>
          <w:szCs w:val="24"/>
        </w:rPr>
      </w:pPr>
      <w:r w:rsidRPr="007366D3">
        <w:rPr>
          <w:b/>
          <w:bCs/>
          <w:sz w:val="24"/>
          <w:szCs w:val="24"/>
        </w:rPr>
        <w:t>Vek žiakov:</w:t>
      </w:r>
      <w:r w:rsidR="00711DF9">
        <w:rPr>
          <w:b/>
          <w:bCs/>
          <w:sz w:val="24"/>
          <w:szCs w:val="24"/>
        </w:rPr>
        <w:t xml:space="preserve"> </w:t>
      </w:r>
      <w:r w:rsidRPr="007366D3">
        <w:rPr>
          <w:b/>
          <w:bCs/>
          <w:sz w:val="24"/>
          <w:szCs w:val="24"/>
        </w:rPr>
        <w:t>1</w:t>
      </w:r>
      <w:r>
        <w:rPr>
          <w:b/>
          <w:bCs/>
          <w:sz w:val="24"/>
          <w:szCs w:val="24"/>
        </w:rPr>
        <w:t>5</w:t>
      </w:r>
      <w:r w:rsidRPr="007366D3">
        <w:rPr>
          <w:b/>
          <w:bCs/>
          <w:sz w:val="24"/>
          <w:szCs w:val="24"/>
        </w:rPr>
        <w:t>-1</w:t>
      </w:r>
      <w:r>
        <w:rPr>
          <w:b/>
          <w:bCs/>
          <w:sz w:val="24"/>
          <w:szCs w:val="24"/>
        </w:rPr>
        <w:t>8</w:t>
      </w:r>
      <w:r w:rsidRPr="007366D3">
        <w:rPr>
          <w:b/>
          <w:bCs/>
          <w:sz w:val="24"/>
          <w:szCs w:val="24"/>
        </w:rPr>
        <w:t xml:space="preserve"> rokov</w:t>
      </w:r>
    </w:p>
    <w:p w14:paraId="3B57D6AD" w14:textId="2A9C852A" w:rsidR="00326326" w:rsidRPr="007366D3" w:rsidRDefault="00326326" w:rsidP="00326326">
      <w:pPr>
        <w:spacing w:line="360" w:lineRule="auto"/>
        <w:jc w:val="both"/>
        <w:rPr>
          <w:sz w:val="24"/>
          <w:szCs w:val="24"/>
        </w:rPr>
      </w:pPr>
      <w:r w:rsidRPr="007366D3">
        <w:rPr>
          <w:b/>
          <w:sz w:val="24"/>
          <w:szCs w:val="24"/>
        </w:rPr>
        <w:t>Kontext</w:t>
      </w:r>
      <w:r w:rsidRPr="007366D3">
        <w:rPr>
          <w:b/>
          <w:spacing w:val="-3"/>
          <w:sz w:val="24"/>
          <w:szCs w:val="24"/>
        </w:rPr>
        <w:t xml:space="preserve"> </w:t>
      </w:r>
      <w:r w:rsidRPr="007366D3">
        <w:rPr>
          <w:b/>
          <w:sz w:val="24"/>
          <w:szCs w:val="24"/>
        </w:rPr>
        <w:t>vyučovacej</w:t>
      </w:r>
      <w:r w:rsidRPr="007366D3">
        <w:rPr>
          <w:b/>
          <w:spacing w:val="-3"/>
          <w:sz w:val="24"/>
          <w:szCs w:val="24"/>
        </w:rPr>
        <w:t xml:space="preserve"> </w:t>
      </w:r>
      <w:r w:rsidRPr="007366D3">
        <w:rPr>
          <w:b/>
          <w:sz w:val="24"/>
          <w:szCs w:val="24"/>
        </w:rPr>
        <w:t xml:space="preserve">jednotky: </w:t>
      </w:r>
      <w:r w:rsidR="002F73D2">
        <w:rPr>
          <w:sz w:val="24"/>
        </w:rPr>
        <w:t>Ponímanie dobra a zla</w:t>
      </w:r>
    </w:p>
    <w:p w14:paraId="33D37122" w14:textId="3F670219" w:rsidR="00326326" w:rsidRPr="007366D3" w:rsidRDefault="00326326" w:rsidP="00326326">
      <w:pPr>
        <w:spacing w:line="360" w:lineRule="auto"/>
        <w:rPr>
          <w:spacing w:val="-2"/>
          <w:sz w:val="24"/>
          <w:szCs w:val="24"/>
        </w:rPr>
      </w:pPr>
      <w:r w:rsidRPr="007366D3">
        <w:rPr>
          <w:b/>
          <w:sz w:val="24"/>
          <w:szCs w:val="24"/>
        </w:rPr>
        <w:t>Časová</w:t>
      </w:r>
      <w:r w:rsidRPr="007366D3">
        <w:rPr>
          <w:b/>
          <w:spacing w:val="-2"/>
          <w:sz w:val="24"/>
          <w:szCs w:val="24"/>
        </w:rPr>
        <w:t xml:space="preserve"> </w:t>
      </w:r>
      <w:r w:rsidRPr="007366D3">
        <w:rPr>
          <w:b/>
          <w:sz w:val="24"/>
          <w:szCs w:val="24"/>
        </w:rPr>
        <w:t>dotácia:</w:t>
      </w:r>
      <w:r w:rsidRPr="007366D3">
        <w:rPr>
          <w:b/>
          <w:spacing w:val="-1"/>
          <w:sz w:val="24"/>
          <w:szCs w:val="24"/>
        </w:rPr>
        <w:t xml:space="preserve"> </w:t>
      </w:r>
      <w:r w:rsidRPr="007366D3">
        <w:rPr>
          <w:sz w:val="24"/>
          <w:szCs w:val="24"/>
        </w:rPr>
        <w:t>3</w:t>
      </w:r>
      <w:r w:rsidR="006E1FA8">
        <w:rPr>
          <w:sz w:val="24"/>
          <w:szCs w:val="24"/>
        </w:rPr>
        <w:t xml:space="preserve"> </w:t>
      </w:r>
      <w:r w:rsidRPr="007366D3">
        <w:rPr>
          <w:sz w:val="24"/>
          <w:szCs w:val="24"/>
        </w:rPr>
        <w:t>x</w:t>
      </w:r>
      <w:r w:rsidR="006E1FA8">
        <w:rPr>
          <w:sz w:val="24"/>
          <w:szCs w:val="24"/>
        </w:rPr>
        <w:t xml:space="preserve"> </w:t>
      </w:r>
      <w:r w:rsidRPr="007366D3">
        <w:rPr>
          <w:sz w:val="24"/>
          <w:szCs w:val="24"/>
        </w:rPr>
        <w:t>45</w:t>
      </w:r>
      <w:r w:rsidRPr="007366D3">
        <w:rPr>
          <w:spacing w:val="-1"/>
          <w:sz w:val="24"/>
          <w:szCs w:val="24"/>
        </w:rPr>
        <w:t xml:space="preserve"> </w:t>
      </w:r>
      <w:r w:rsidRPr="007366D3">
        <w:rPr>
          <w:spacing w:val="-2"/>
          <w:sz w:val="24"/>
          <w:szCs w:val="24"/>
        </w:rPr>
        <w:t>minút</w:t>
      </w:r>
    </w:p>
    <w:p w14:paraId="51A7E75D" w14:textId="77777777" w:rsidR="00326326" w:rsidRPr="007366D3" w:rsidRDefault="00326326" w:rsidP="00326326">
      <w:pPr>
        <w:spacing w:line="360" w:lineRule="auto"/>
        <w:rPr>
          <w:sz w:val="24"/>
          <w:szCs w:val="24"/>
        </w:rPr>
      </w:pPr>
      <w:r w:rsidRPr="007366D3">
        <w:rPr>
          <w:b/>
          <w:sz w:val="24"/>
          <w:szCs w:val="24"/>
        </w:rPr>
        <w:t>Téma:</w:t>
      </w:r>
      <w:r w:rsidRPr="007366D3">
        <w:rPr>
          <w:b/>
          <w:spacing w:val="-2"/>
          <w:sz w:val="24"/>
          <w:szCs w:val="24"/>
        </w:rPr>
        <w:t xml:space="preserve"> </w:t>
      </w:r>
      <w:r w:rsidRPr="007366D3">
        <w:rPr>
          <w:sz w:val="24"/>
          <w:szCs w:val="24"/>
        </w:rPr>
        <w:t>Voľné prevedenie dobra a zla</w:t>
      </w:r>
    </w:p>
    <w:p w14:paraId="3163B599" w14:textId="77777777" w:rsidR="00326326" w:rsidRPr="007366D3" w:rsidRDefault="00326326" w:rsidP="00326326">
      <w:pPr>
        <w:spacing w:line="360" w:lineRule="auto"/>
        <w:rPr>
          <w:sz w:val="24"/>
          <w:szCs w:val="24"/>
        </w:rPr>
      </w:pPr>
      <w:r w:rsidRPr="007366D3">
        <w:rPr>
          <w:b/>
          <w:sz w:val="24"/>
          <w:szCs w:val="24"/>
        </w:rPr>
        <w:t>Pomôcky:</w:t>
      </w:r>
      <w:r w:rsidRPr="007366D3">
        <w:rPr>
          <w:sz w:val="24"/>
          <w:szCs w:val="24"/>
        </w:rPr>
        <w:t xml:space="preserve"> farby, farbičky, papiere, ceruzky, guma, strúhadlo, nádobka na vodu, štetce.</w:t>
      </w:r>
    </w:p>
    <w:p w14:paraId="593A8E1D" w14:textId="77777777" w:rsidR="00326326" w:rsidRPr="007366D3" w:rsidRDefault="00326326" w:rsidP="00326326">
      <w:pPr>
        <w:spacing w:line="360" w:lineRule="auto"/>
        <w:rPr>
          <w:sz w:val="24"/>
          <w:szCs w:val="24"/>
        </w:rPr>
      </w:pPr>
      <w:r w:rsidRPr="007366D3">
        <w:rPr>
          <w:sz w:val="24"/>
          <w:szCs w:val="24"/>
        </w:rPr>
        <w:t>-----------------------------------------------------------------------------------------------------------------</w:t>
      </w:r>
    </w:p>
    <w:p w14:paraId="43F00362" w14:textId="4BFDFC94" w:rsidR="008F6F42" w:rsidRDefault="00C760E5" w:rsidP="00802C83">
      <w:pPr>
        <w:pStyle w:val="Zkladntext"/>
        <w:spacing w:after="0"/>
        <w:ind w:firstLine="0"/>
      </w:pPr>
      <w:r>
        <w:rPr>
          <w:b/>
        </w:rPr>
        <w:t>Ciele</w:t>
      </w:r>
      <w:r>
        <w:rPr>
          <w:b/>
          <w:spacing w:val="-3"/>
        </w:rPr>
        <w:t xml:space="preserve"> </w:t>
      </w:r>
      <w:r>
        <w:rPr>
          <w:b/>
        </w:rPr>
        <w:t>vyučovania:</w:t>
      </w:r>
      <w:r>
        <w:rPr>
          <w:b/>
          <w:spacing w:val="-2"/>
        </w:rPr>
        <w:t xml:space="preserve"> </w:t>
      </w:r>
      <w:r>
        <w:t>Žiaci</w:t>
      </w:r>
      <w:r>
        <w:rPr>
          <w:spacing w:val="-3"/>
        </w:rPr>
        <w:t xml:space="preserve"> </w:t>
      </w:r>
      <w:r>
        <w:t>si</w:t>
      </w:r>
      <w:r>
        <w:rPr>
          <w:spacing w:val="-3"/>
        </w:rPr>
        <w:t xml:space="preserve"> </w:t>
      </w:r>
      <w:r>
        <w:t>počas vyučovacej hodiny vyskúšali</w:t>
      </w:r>
      <w:r w:rsidR="002D2C5B">
        <w:t>,</w:t>
      </w:r>
      <w:r>
        <w:t xml:space="preserve"> aké to je premýšľať nad </w:t>
      </w:r>
    </w:p>
    <w:p w14:paraId="4FA551AA" w14:textId="77777777" w:rsidR="008F6F42" w:rsidRDefault="00C760E5" w:rsidP="00802C83">
      <w:pPr>
        <w:pStyle w:val="Zkladntext"/>
        <w:spacing w:after="0"/>
        <w:ind w:firstLine="0"/>
      </w:pPr>
      <w:r>
        <w:t xml:space="preserve">danou témou v súvislostiach, tak aby ju technika dopĺňala a vystihovala. Taktiež si osvojili </w:t>
      </w:r>
    </w:p>
    <w:p w14:paraId="729956C3" w14:textId="69BE969F" w:rsidR="00C760E5" w:rsidRDefault="00C760E5" w:rsidP="00802C83">
      <w:pPr>
        <w:pStyle w:val="Zkladntext"/>
        <w:ind w:firstLine="0"/>
      </w:pPr>
      <w:r>
        <w:t>tvorbu na A1 papier, ktorú predtým nikdy nerobili.</w:t>
      </w:r>
    </w:p>
    <w:p w14:paraId="116FF742" w14:textId="6B9EE464" w:rsidR="00D1696E" w:rsidRPr="00AF6063" w:rsidRDefault="00C760E5" w:rsidP="00333D0B">
      <w:pPr>
        <w:pStyle w:val="Zkladntext"/>
        <w:ind w:firstLine="0"/>
      </w:pPr>
      <w:r>
        <w:rPr>
          <w:b/>
        </w:rPr>
        <w:t>Postup, technika a formát:</w:t>
      </w:r>
      <w:r w:rsidRPr="00C760E5">
        <w:rPr>
          <w:b/>
          <w:color w:val="FF0000"/>
        </w:rPr>
        <w:t xml:space="preserve"> </w:t>
      </w:r>
      <w:r w:rsidR="00AF6063" w:rsidRPr="00AF6063">
        <w:t xml:space="preserve">Keďže som pracovala aj túto hodinu so staršími žiakmi, rozhodla som sa zvoliť úplne rovnakú formu vyučovacej hodiny ako v predchádzajúcej skupine, pretože som chcela vidieť ako ponímajú takúto veľmi obecnú tému, ako o nej vedia uvažovať a kde sa v porovnaní s predchádzajúcou skupinkou dostaneme. </w:t>
      </w:r>
      <w:r w:rsidRPr="00AF6063">
        <w:t>Začiatok hodiny prebehol formou diskusie, kde som im predstavila ukážky z dejín umenia a umelcov, ktorí s touto témou pracovali. Následne sme sa rozprávali o</w:t>
      </w:r>
      <w:r w:rsidR="006E1FA8">
        <w:t> </w:t>
      </w:r>
      <w:r w:rsidRPr="00AF6063">
        <w:t>tom</w:t>
      </w:r>
      <w:r w:rsidR="006E1FA8">
        <w:t>,</w:t>
      </w:r>
      <w:r w:rsidRPr="00AF6063">
        <w:t xml:space="preserve"> čo pre nich znamená dobro a zlo, ako si ho predstavujú, o skutkoch, opozitách a</w:t>
      </w:r>
      <w:r w:rsidR="00333D0B">
        <w:t> </w:t>
      </w:r>
      <w:r w:rsidRPr="00AF6063">
        <w:t>pomocou</w:t>
      </w:r>
      <w:r w:rsidR="00333D0B">
        <w:t xml:space="preserve"> </w:t>
      </w:r>
      <w:r w:rsidRPr="00AF6063">
        <w:t>rozhovoru sme vytvárali rôzne asociácie. Následne si začali vytvárať návrhy na túto tému. Dohodli sme sa na 3 návrhoch. Keďže to boli starší žiaci</w:t>
      </w:r>
      <w:r w:rsidR="006E1FA8">
        <w:t>,</w:t>
      </w:r>
      <w:r w:rsidRPr="00AF6063">
        <w:t xml:space="preserve"> predpokladala som, že voľná technika ich poteší a budú radi, že si môžu zvoliť techniku</w:t>
      </w:r>
      <w:r w:rsidR="006E1FA8">
        <w:t>,</w:t>
      </w:r>
      <w:r w:rsidRPr="00AF6063">
        <w:t xml:space="preserve"> ktorá ich </w:t>
      </w:r>
      <w:r w:rsidR="006E1FA8">
        <w:t>zaujíma</w:t>
      </w:r>
      <w:r w:rsidRPr="00AF6063">
        <w:t xml:space="preserve"> a v ktorej sa dobre orientujú. Taktiež som ich nabádala na kombinovanie rôznych techník a skúšanie ako sa medzi sebou kombinujú. Formát na spracovanie tejto témy som zvolila A1, pretože som mala pocit, že je to tak veľká téma, ktorá by mala mať dostatočný priestor na spracovanie.</w:t>
      </w:r>
      <w:r w:rsidRPr="00AF6063">
        <w:rPr>
          <w:b/>
          <w:bCs/>
        </w:rPr>
        <w:t xml:space="preserve"> </w:t>
      </w:r>
      <w:r w:rsidRPr="00AF6063">
        <w:t>Využité didaktické prostriedky k sprostredkovaniu ako umelci v dejinách umenia spracovávali tému dobra a zla, som využila ukážky z teoretickej časti tejto práce, ktoré sú spomenuté vyššie. Na začiatku hodiny som</w:t>
      </w:r>
      <w:r w:rsidR="00711DF9">
        <w:t xml:space="preserve"> </w:t>
      </w:r>
      <w:r w:rsidRPr="00AF6063">
        <w:t>im predstavila kto som a aký je účel môjho vyučovania v ich škole. Taktiež som ich oboznámila s tým, že som zo Slovenska a ak by mi mali problém rozumieť, tak im to preložím alebo vysvetlím iným spôsobom tak</w:t>
      </w:r>
      <w:r w:rsidR="006E1FA8">
        <w:t>,</w:t>
      </w:r>
      <w:r w:rsidRPr="00AF6063">
        <w:t xml:space="preserve"> aby nedochádzalo k nedorozumeniam. Hodiny s touto skupinou sa odohrávali 1</w:t>
      </w:r>
      <w:r w:rsidR="008F6F42" w:rsidRPr="00AF6063">
        <w:t>8</w:t>
      </w:r>
      <w:r w:rsidRPr="00AF6063">
        <w:t>.</w:t>
      </w:r>
      <w:r w:rsidR="006E1FA8">
        <w:t xml:space="preserve"> </w:t>
      </w:r>
      <w:r w:rsidRPr="00AF6063">
        <w:t>10. a 2</w:t>
      </w:r>
      <w:r w:rsidR="008F6F42" w:rsidRPr="00AF6063">
        <w:t>5</w:t>
      </w:r>
      <w:r w:rsidRPr="00AF6063">
        <w:t>.</w:t>
      </w:r>
      <w:r w:rsidR="006E1FA8">
        <w:t xml:space="preserve"> </w:t>
      </w:r>
      <w:r w:rsidRPr="00AF6063">
        <w:t>10.</w:t>
      </w:r>
      <w:r w:rsidR="006E1FA8">
        <w:t xml:space="preserve"> </w:t>
      </w:r>
      <w:r w:rsidRPr="00AF6063">
        <w:t>2023 aby sme to stihli aj dokončiť. Prv</w:t>
      </w:r>
      <w:r w:rsidR="006E1FA8">
        <w:t>é</w:t>
      </w:r>
      <w:r w:rsidRPr="00AF6063">
        <w:t xml:space="preserve"> 3 hodin</w:t>
      </w:r>
      <w:r w:rsidR="006E1FA8">
        <w:t>y</w:t>
      </w:r>
      <w:r w:rsidRPr="00AF6063">
        <w:t xml:space="preserve"> sme sa venovali primárne návrhom a rozkresleniu na papier. Ďalšie 3 hodiny sme mali na realizáciu vo farbe</w:t>
      </w:r>
      <w:r w:rsidR="008F6F42" w:rsidRPr="00AF6063">
        <w:t>.</w:t>
      </w:r>
    </w:p>
    <w:p w14:paraId="4C5C3FFC" w14:textId="1980EEF0" w:rsidR="00C760E5" w:rsidRDefault="00C760E5" w:rsidP="00216F23">
      <w:pPr>
        <w:pStyle w:val="Zkladntext"/>
        <w:spacing w:after="0"/>
        <w:ind w:firstLine="0"/>
      </w:pPr>
      <w:r>
        <w:rPr>
          <w:b/>
        </w:rPr>
        <w:t>Metódy</w:t>
      </w:r>
      <w:r>
        <w:rPr>
          <w:b/>
          <w:spacing w:val="-4"/>
        </w:rPr>
        <w:t xml:space="preserve"> </w:t>
      </w:r>
      <w:r>
        <w:rPr>
          <w:b/>
        </w:rPr>
        <w:t>a</w:t>
      </w:r>
      <w:r>
        <w:rPr>
          <w:b/>
          <w:spacing w:val="-3"/>
        </w:rPr>
        <w:t xml:space="preserve"> </w:t>
      </w:r>
      <w:r>
        <w:rPr>
          <w:b/>
        </w:rPr>
        <w:t>organizačné</w:t>
      </w:r>
      <w:r>
        <w:rPr>
          <w:b/>
          <w:spacing w:val="-7"/>
        </w:rPr>
        <w:t xml:space="preserve"> </w:t>
      </w:r>
      <w:r>
        <w:rPr>
          <w:b/>
        </w:rPr>
        <w:t>činnosti:</w:t>
      </w:r>
      <w:r>
        <w:rPr>
          <w:b/>
          <w:spacing w:val="-2"/>
        </w:rPr>
        <w:t xml:space="preserve"> </w:t>
      </w:r>
      <w:r w:rsidR="006E1FA8">
        <w:t>v</w:t>
      </w:r>
      <w:r>
        <w:t>ýučba</w:t>
      </w:r>
      <w:r>
        <w:rPr>
          <w:spacing w:val="-7"/>
        </w:rPr>
        <w:t xml:space="preserve"> </w:t>
      </w:r>
      <w:r>
        <w:t>v</w:t>
      </w:r>
      <w:r>
        <w:rPr>
          <w:spacing w:val="-4"/>
        </w:rPr>
        <w:t xml:space="preserve"> </w:t>
      </w:r>
      <w:r>
        <w:t>triede,</w:t>
      </w:r>
      <w:r>
        <w:rPr>
          <w:spacing w:val="-4"/>
        </w:rPr>
        <w:t xml:space="preserve"> </w:t>
      </w:r>
      <w:r>
        <w:t>frontálna,</w:t>
      </w:r>
      <w:r>
        <w:rPr>
          <w:spacing w:val="-4"/>
        </w:rPr>
        <w:t xml:space="preserve"> </w:t>
      </w:r>
      <w:r>
        <w:t>individuálna</w:t>
      </w:r>
      <w:r>
        <w:rPr>
          <w:spacing w:val="-3"/>
        </w:rPr>
        <w:t xml:space="preserve"> </w:t>
      </w:r>
      <w:r>
        <w:t>výuka,</w:t>
      </w:r>
      <w:r>
        <w:rPr>
          <w:spacing w:val="-4"/>
        </w:rPr>
        <w:t xml:space="preserve"> </w:t>
      </w:r>
      <w:r>
        <w:t>slovná, názorno-demonštračná, praktická, diskusná</w:t>
      </w:r>
    </w:p>
    <w:p w14:paraId="4F75E7C2" w14:textId="77777777" w:rsidR="00BF2081" w:rsidRDefault="00C760E5" w:rsidP="00BF2081">
      <w:pPr>
        <w:pStyle w:val="Zkladntext"/>
        <w:keepNext/>
        <w:ind w:firstLine="0"/>
        <w:jc w:val="center"/>
      </w:pPr>
      <w:r>
        <w:rPr>
          <w:noProof/>
        </w:rPr>
        <w:lastRenderedPageBreak/>
        <w:drawing>
          <wp:inline distT="0" distB="0" distL="0" distR="0" wp14:anchorId="329DFB61" wp14:editId="3A5892C8">
            <wp:extent cx="3120935" cy="2340864"/>
            <wp:effectExtent l="0" t="0" r="3810" b="2540"/>
            <wp:docPr id="1118359264" name="Obrázok 7" descr="Obrázok, na ktorom je ošatenie, vnútri, osoba, učiaci s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8359264" name="Obrázok 7" descr="Obrázok, na ktorom je ošatenie, vnútri, osoba, učiaci sa&#10;&#10;Automaticky generovaný popis"/>
                    <pic:cNvPicPr/>
                  </pic:nvPicPr>
                  <pic:blipFill>
                    <a:blip r:embed="rId83" cstate="print">
                      <a:extLst>
                        <a:ext uri="{28A0092B-C50C-407E-A947-70E740481C1C}">
                          <a14:useLocalDpi xmlns:a14="http://schemas.microsoft.com/office/drawing/2010/main" val="0"/>
                        </a:ext>
                      </a:extLst>
                    </a:blip>
                    <a:stretch>
                      <a:fillRect/>
                    </a:stretch>
                  </pic:blipFill>
                  <pic:spPr>
                    <a:xfrm>
                      <a:off x="0" y="0"/>
                      <a:ext cx="3151138" cy="2363518"/>
                    </a:xfrm>
                    <a:prstGeom prst="rect">
                      <a:avLst/>
                    </a:prstGeom>
                  </pic:spPr>
                </pic:pic>
              </a:graphicData>
            </a:graphic>
          </wp:inline>
        </w:drawing>
      </w:r>
    </w:p>
    <w:p w14:paraId="36C98B1B" w14:textId="7533DA08" w:rsidR="003F4885" w:rsidRDefault="00BF2081" w:rsidP="00BF2081">
      <w:pPr>
        <w:pStyle w:val="Popis"/>
        <w:jc w:val="center"/>
      </w:pPr>
      <w:bookmarkStart w:id="98" w:name="_Toc168329503"/>
      <w:r>
        <w:t>Obr.</w:t>
      </w:r>
      <w:r w:rsidR="00711DF9">
        <w:t xml:space="preserve"> </w:t>
      </w:r>
      <w:r w:rsidR="00D97323">
        <w:t xml:space="preserve">75 </w:t>
      </w:r>
      <w:r>
        <w:t>Proces tvorby žiakov</w:t>
      </w:r>
      <w:bookmarkEnd w:id="98"/>
    </w:p>
    <w:p w14:paraId="25C9CE74" w14:textId="77777777" w:rsidR="00BF2081" w:rsidRDefault="00C760E5" w:rsidP="00BF2081">
      <w:pPr>
        <w:pStyle w:val="Zkladntext"/>
        <w:keepNext/>
        <w:ind w:firstLine="0"/>
        <w:jc w:val="center"/>
      </w:pPr>
      <w:r>
        <w:rPr>
          <w:noProof/>
        </w:rPr>
        <w:drawing>
          <wp:inline distT="0" distB="0" distL="0" distR="0" wp14:anchorId="67A150E9" wp14:editId="582C662C">
            <wp:extent cx="3028492" cy="2271526"/>
            <wp:effectExtent l="0" t="0" r="635" b="0"/>
            <wp:docPr id="733202886" name="Obrázok 8" descr="Obrázok, na ktorom je ošatenie, osoba, vnútri, ľudská tvá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202886" name="Obrázok 8" descr="Obrázok, na ktorom je ošatenie, osoba, vnútri, ľudská tvár&#10;&#10;Automaticky generovaný popis"/>
                    <pic:cNvPicPr/>
                  </pic:nvPicPr>
                  <pic:blipFill>
                    <a:blip r:embed="rId84" cstate="print">
                      <a:extLst>
                        <a:ext uri="{28A0092B-C50C-407E-A947-70E740481C1C}">
                          <a14:useLocalDpi xmlns:a14="http://schemas.microsoft.com/office/drawing/2010/main" val="0"/>
                        </a:ext>
                      </a:extLst>
                    </a:blip>
                    <a:stretch>
                      <a:fillRect/>
                    </a:stretch>
                  </pic:blipFill>
                  <pic:spPr>
                    <a:xfrm>
                      <a:off x="0" y="0"/>
                      <a:ext cx="3048143" cy="2286265"/>
                    </a:xfrm>
                    <a:prstGeom prst="rect">
                      <a:avLst/>
                    </a:prstGeom>
                  </pic:spPr>
                </pic:pic>
              </a:graphicData>
            </a:graphic>
          </wp:inline>
        </w:drawing>
      </w:r>
    </w:p>
    <w:p w14:paraId="687DCE9A" w14:textId="6EEF040D" w:rsidR="00BF2081" w:rsidRDefault="00BF2081" w:rsidP="00C72921">
      <w:pPr>
        <w:pStyle w:val="Popis"/>
        <w:jc w:val="center"/>
      </w:pPr>
      <w:bookmarkStart w:id="99" w:name="_Toc168329504"/>
      <w:r>
        <w:t>Obr.</w:t>
      </w:r>
      <w:r w:rsidR="00711DF9">
        <w:t xml:space="preserve"> </w:t>
      </w:r>
      <w:r w:rsidR="00D97323">
        <w:t>76</w:t>
      </w:r>
      <w:r w:rsidR="00711DF9">
        <w:t xml:space="preserve"> </w:t>
      </w:r>
      <w:r w:rsidRPr="00933BA7">
        <w:t>Proces tvorby žiako</w:t>
      </w:r>
      <w:r>
        <w:t>v</w:t>
      </w:r>
      <w:bookmarkEnd w:id="99"/>
    </w:p>
    <w:p w14:paraId="256DE61D" w14:textId="77777777" w:rsidR="00BF2081" w:rsidRDefault="00C760E5" w:rsidP="00A47063">
      <w:pPr>
        <w:pStyle w:val="Zkladntext"/>
        <w:keepNext/>
        <w:ind w:firstLine="0"/>
        <w:jc w:val="center"/>
      </w:pPr>
      <w:r>
        <w:rPr>
          <w:noProof/>
        </w:rPr>
        <w:drawing>
          <wp:inline distT="0" distB="0" distL="0" distR="0" wp14:anchorId="2E45A32A" wp14:editId="0172C404">
            <wp:extent cx="2918691" cy="2189170"/>
            <wp:effectExtent l="0" t="0" r="0" b="1905"/>
            <wp:docPr id="1080433776" name="Obrázok 10" descr="Obrázok, na ktorom je ošatenie, osoba, stôl,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0433776" name="Obrázok 10" descr="Obrázok, na ktorom je ošatenie, osoba, stôl, vnútri&#10;&#10;Automaticky generovaný popis"/>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961096" cy="2220976"/>
                    </a:xfrm>
                    <a:prstGeom prst="rect">
                      <a:avLst/>
                    </a:prstGeom>
                  </pic:spPr>
                </pic:pic>
              </a:graphicData>
            </a:graphic>
          </wp:inline>
        </w:drawing>
      </w:r>
    </w:p>
    <w:p w14:paraId="0FD2CADE" w14:textId="2BC79588" w:rsidR="00C760E5" w:rsidRDefault="00BF2081" w:rsidP="00BF2081">
      <w:pPr>
        <w:pStyle w:val="Popis"/>
        <w:jc w:val="center"/>
      </w:pPr>
      <w:bookmarkStart w:id="100" w:name="_Toc168329506"/>
      <w:r>
        <w:t>Obr.</w:t>
      </w:r>
      <w:r w:rsidR="00711DF9">
        <w:t xml:space="preserve"> </w:t>
      </w:r>
      <w:r w:rsidR="00D97323">
        <w:t>77</w:t>
      </w:r>
      <w:r w:rsidR="00711DF9">
        <w:t xml:space="preserve"> </w:t>
      </w:r>
      <w:r w:rsidRPr="00E12F41">
        <w:t>Proces tvorby žiakov</w:t>
      </w:r>
      <w:bookmarkEnd w:id="100"/>
    </w:p>
    <w:p w14:paraId="24B918A9" w14:textId="77777777" w:rsidR="00A47063" w:rsidRDefault="00C760E5" w:rsidP="00A47063">
      <w:pPr>
        <w:pStyle w:val="Zkladntext"/>
        <w:keepNext/>
        <w:ind w:firstLine="0"/>
        <w:jc w:val="center"/>
      </w:pPr>
      <w:r>
        <w:rPr>
          <w:noProof/>
        </w:rPr>
        <w:lastRenderedPageBreak/>
        <w:drawing>
          <wp:inline distT="0" distB="0" distL="0" distR="0" wp14:anchorId="13FDEBAB" wp14:editId="462480EC">
            <wp:extent cx="3251200" cy="2438570"/>
            <wp:effectExtent l="0" t="0" r="6350" b="0"/>
            <wp:docPr id="17906722" name="Obrázok 11" descr="Obrázok, na ktorom je ošatenie, osoba, ľudská tvár, vnútri&#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6722" name="Obrázok 11" descr="Obrázok, na ktorom je ošatenie, osoba, ľudská tvár, vnútri&#10;&#10;Automaticky generovaný popis"/>
                    <pic:cNvPicPr/>
                  </pic:nvPicPr>
                  <pic:blipFill>
                    <a:blip r:embed="rId86" cstate="print">
                      <a:extLst>
                        <a:ext uri="{28A0092B-C50C-407E-A947-70E740481C1C}">
                          <a14:useLocalDpi xmlns:a14="http://schemas.microsoft.com/office/drawing/2010/main" val="0"/>
                        </a:ext>
                      </a:extLst>
                    </a:blip>
                    <a:stretch>
                      <a:fillRect/>
                    </a:stretch>
                  </pic:blipFill>
                  <pic:spPr>
                    <a:xfrm>
                      <a:off x="0" y="0"/>
                      <a:ext cx="3292816" cy="2469784"/>
                    </a:xfrm>
                    <a:prstGeom prst="rect">
                      <a:avLst/>
                    </a:prstGeom>
                  </pic:spPr>
                </pic:pic>
              </a:graphicData>
            </a:graphic>
          </wp:inline>
        </w:drawing>
      </w:r>
    </w:p>
    <w:p w14:paraId="325DB72F" w14:textId="574EB784" w:rsidR="00C760E5" w:rsidRDefault="00A47063" w:rsidP="00A47063">
      <w:pPr>
        <w:pStyle w:val="Popis"/>
        <w:jc w:val="center"/>
      </w:pPr>
      <w:bookmarkStart w:id="101" w:name="_Toc168329507"/>
      <w:r>
        <w:t>Obr.</w:t>
      </w:r>
      <w:r w:rsidR="00711DF9">
        <w:t xml:space="preserve"> </w:t>
      </w:r>
      <w:r w:rsidR="00D97323">
        <w:t>78</w:t>
      </w:r>
      <w:r w:rsidR="00A0477D">
        <w:t xml:space="preserve"> </w:t>
      </w:r>
      <w:r w:rsidRPr="00CC6B6A">
        <w:t>Proces tvorby žiakov</w:t>
      </w:r>
      <w:bookmarkEnd w:id="101"/>
    </w:p>
    <w:p w14:paraId="2E3BEB5C" w14:textId="77777777" w:rsidR="0003627C" w:rsidRDefault="00C760E5" w:rsidP="00766CDD">
      <w:pPr>
        <w:pStyle w:val="Zkladntext"/>
        <w:keepNext/>
        <w:ind w:firstLine="0"/>
        <w:jc w:val="center"/>
      </w:pPr>
      <w:r>
        <w:rPr>
          <w:noProof/>
        </w:rPr>
        <w:drawing>
          <wp:inline distT="0" distB="0" distL="0" distR="0" wp14:anchorId="5C7F815E" wp14:editId="59ECEE09">
            <wp:extent cx="2460435" cy="3280493"/>
            <wp:effectExtent l="8890" t="0" r="6350" b="6350"/>
            <wp:docPr id="1221542387" name="Obrázok 12" descr="Obrázok, na ktorom je kresba, náčrt, detské kresby, maľova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1542387" name="Obrázok 12" descr="Obrázok, na ktorom je kresba, náčrt, detské kresby, maľovanie&#10;&#10;Automaticky generovaný popis"/>
                    <pic:cNvPicPr/>
                  </pic:nvPicPr>
                  <pic:blipFill>
                    <a:blip r:embed="rId87" cstate="print">
                      <a:extLst>
                        <a:ext uri="{28A0092B-C50C-407E-A947-70E740481C1C}">
                          <a14:useLocalDpi xmlns:a14="http://schemas.microsoft.com/office/drawing/2010/main" val="0"/>
                        </a:ext>
                      </a:extLst>
                    </a:blip>
                    <a:stretch>
                      <a:fillRect/>
                    </a:stretch>
                  </pic:blipFill>
                  <pic:spPr>
                    <a:xfrm rot="16200000">
                      <a:off x="0" y="0"/>
                      <a:ext cx="2473815" cy="3298333"/>
                    </a:xfrm>
                    <a:prstGeom prst="rect">
                      <a:avLst/>
                    </a:prstGeom>
                  </pic:spPr>
                </pic:pic>
              </a:graphicData>
            </a:graphic>
          </wp:inline>
        </w:drawing>
      </w:r>
    </w:p>
    <w:p w14:paraId="60C9667F" w14:textId="2D70F35A" w:rsidR="00C760E5" w:rsidRDefault="0003627C" w:rsidP="00766CDD">
      <w:pPr>
        <w:pStyle w:val="Popis"/>
        <w:jc w:val="center"/>
      </w:pPr>
      <w:bookmarkStart w:id="102" w:name="_Toc168329508"/>
      <w:r>
        <w:t>Obr.</w:t>
      </w:r>
      <w:r w:rsidR="00711DF9">
        <w:t xml:space="preserve"> </w:t>
      </w:r>
      <w:r w:rsidR="00D97323">
        <w:t>79</w:t>
      </w:r>
      <w:r w:rsidR="00711DF9">
        <w:t xml:space="preserve"> </w:t>
      </w:r>
      <w:r w:rsidRPr="004775FC">
        <w:t>Výsledné diela žiakov</w:t>
      </w:r>
      <w:bookmarkEnd w:id="102"/>
    </w:p>
    <w:p w14:paraId="76AD7D5F" w14:textId="77777777" w:rsidR="00AE7B01" w:rsidRDefault="00C760E5" w:rsidP="00AE7B01">
      <w:pPr>
        <w:pStyle w:val="Zkladntext"/>
        <w:keepNext/>
        <w:ind w:firstLine="0"/>
        <w:jc w:val="center"/>
      </w:pPr>
      <w:r>
        <w:rPr>
          <w:noProof/>
        </w:rPr>
        <w:drawing>
          <wp:inline distT="0" distB="0" distL="0" distR="0" wp14:anchorId="4911394E" wp14:editId="6261B86C">
            <wp:extent cx="2446414" cy="3261802"/>
            <wp:effectExtent l="0" t="7620" r="3810" b="3810"/>
            <wp:docPr id="1971237270" name="Obrázok 13" descr="Obrázok, na ktorom je kresba, umenie, maľovanie, detské kresby&#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237270" name="Obrázok 13" descr="Obrázok, na ktorom je kresba, umenie, maľovanie, detské kresby&#10;&#10;Automaticky generovaný popis"/>
                    <pic:cNvPicPr/>
                  </pic:nvPicPr>
                  <pic:blipFill>
                    <a:blip r:embed="rId88" cstate="print">
                      <a:extLst>
                        <a:ext uri="{28A0092B-C50C-407E-A947-70E740481C1C}">
                          <a14:useLocalDpi xmlns:a14="http://schemas.microsoft.com/office/drawing/2010/main" val="0"/>
                        </a:ext>
                      </a:extLst>
                    </a:blip>
                    <a:stretch>
                      <a:fillRect/>
                    </a:stretch>
                  </pic:blipFill>
                  <pic:spPr>
                    <a:xfrm rot="16200000">
                      <a:off x="0" y="0"/>
                      <a:ext cx="2463988" cy="3285233"/>
                    </a:xfrm>
                    <a:prstGeom prst="rect">
                      <a:avLst/>
                    </a:prstGeom>
                  </pic:spPr>
                </pic:pic>
              </a:graphicData>
            </a:graphic>
          </wp:inline>
        </w:drawing>
      </w:r>
    </w:p>
    <w:p w14:paraId="79EECD82" w14:textId="3ACD0F88" w:rsidR="00C760E5" w:rsidRDefault="00AE7B01" w:rsidP="00AE7B01">
      <w:pPr>
        <w:pStyle w:val="Popis"/>
        <w:jc w:val="center"/>
      </w:pPr>
      <w:bookmarkStart w:id="103" w:name="_Toc168329509"/>
      <w:r>
        <w:t>Obr.</w:t>
      </w:r>
      <w:r w:rsidR="00711DF9">
        <w:t xml:space="preserve"> </w:t>
      </w:r>
      <w:r w:rsidR="007512C3">
        <w:t>8</w:t>
      </w:r>
      <w:r w:rsidR="00D97323">
        <w:t>0</w:t>
      </w:r>
      <w:r>
        <w:t xml:space="preserve"> </w:t>
      </w:r>
      <w:r w:rsidRPr="00D403EB">
        <w:t>Výsledné diela žiakov</w:t>
      </w:r>
      <w:bookmarkEnd w:id="103"/>
    </w:p>
    <w:p w14:paraId="3F11F266" w14:textId="77777777" w:rsidR="00AE7B01" w:rsidRDefault="00C760E5" w:rsidP="00AE7B01">
      <w:pPr>
        <w:pStyle w:val="Zkladntext"/>
        <w:keepNext/>
        <w:ind w:firstLine="0"/>
        <w:jc w:val="center"/>
      </w:pPr>
      <w:r>
        <w:rPr>
          <w:noProof/>
        </w:rPr>
        <w:lastRenderedPageBreak/>
        <w:drawing>
          <wp:inline distT="0" distB="0" distL="0" distR="0" wp14:anchorId="206D504B" wp14:editId="3050164A">
            <wp:extent cx="2351120" cy="3452890"/>
            <wp:effectExtent l="1587" t="0" r="0" b="0"/>
            <wp:docPr id="575843942" name="Obrázok 14" descr="Obrázok, na ktorom je maľovanie, farba, detské kresby, umelecká maľ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5843942" name="Obrázok 14" descr="Obrázok, na ktorom je maľovanie, farba, detské kresby, umelecká maľba&#10;&#10;Automaticky generovaný popis"/>
                    <pic:cNvPicPr/>
                  </pic:nvPicPr>
                  <pic:blipFill rotWithShape="1">
                    <a:blip r:embed="rId89" cstate="print">
                      <a:extLst>
                        <a:ext uri="{28A0092B-C50C-407E-A947-70E740481C1C}">
                          <a14:useLocalDpi xmlns:a14="http://schemas.microsoft.com/office/drawing/2010/main" val="0"/>
                        </a:ext>
                      </a:extLst>
                    </a:blip>
                    <a:srcRect l="14954" r="1256" b="7706"/>
                    <a:stretch/>
                  </pic:blipFill>
                  <pic:spPr bwMode="auto">
                    <a:xfrm rot="16200000">
                      <a:off x="0" y="0"/>
                      <a:ext cx="2389106" cy="3508676"/>
                    </a:xfrm>
                    <a:prstGeom prst="rect">
                      <a:avLst/>
                    </a:prstGeom>
                    <a:ln>
                      <a:noFill/>
                    </a:ln>
                    <a:extLst>
                      <a:ext uri="{53640926-AAD7-44D8-BBD7-CCE9431645EC}">
                        <a14:shadowObscured xmlns:a14="http://schemas.microsoft.com/office/drawing/2010/main"/>
                      </a:ext>
                    </a:extLst>
                  </pic:spPr>
                </pic:pic>
              </a:graphicData>
            </a:graphic>
          </wp:inline>
        </w:drawing>
      </w:r>
    </w:p>
    <w:p w14:paraId="3344FB2C" w14:textId="79837254" w:rsidR="00C760E5" w:rsidRDefault="00AE7B01" w:rsidP="00AE7B01">
      <w:pPr>
        <w:pStyle w:val="Popis"/>
        <w:jc w:val="center"/>
      </w:pPr>
      <w:bookmarkStart w:id="104" w:name="_Toc168329510"/>
      <w:r>
        <w:t>Obr.</w:t>
      </w:r>
      <w:r w:rsidR="00711DF9">
        <w:t xml:space="preserve"> </w:t>
      </w:r>
      <w:r w:rsidR="00D97323">
        <w:t>81</w:t>
      </w:r>
      <w:r w:rsidR="00711DF9">
        <w:t xml:space="preserve"> </w:t>
      </w:r>
      <w:r w:rsidRPr="00E025E0">
        <w:t>Výsledné diela žiakov</w:t>
      </w:r>
      <w:bookmarkEnd w:id="104"/>
    </w:p>
    <w:p w14:paraId="06122DB5" w14:textId="77777777" w:rsidR="00AE7B01" w:rsidRDefault="00E8791F" w:rsidP="00AE7B01">
      <w:pPr>
        <w:pStyle w:val="Zkladntext"/>
        <w:keepNext/>
        <w:ind w:firstLine="0"/>
        <w:jc w:val="center"/>
      </w:pPr>
      <w:r>
        <w:rPr>
          <w:noProof/>
        </w:rPr>
        <w:drawing>
          <wp:inline distT="0" distB="0" distL="0" distR="0" wp14:anchorId="7C928ECD" wp14:editId="74178431">
            <wp:extent cx="3401378" cy="4535054"/>
            <wp:effectExtent l="0" t="0" r="8890" b="0"/>
            <wp:docPr id="645713986" name="Obrázok 15" descr="Obrázok, na ktorom je kresba, náčrt, maľovanie,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713986" name="Obrázok 15" descr="Obrázok, na ktorom je kresba, náčrt, maľovanie, umenie&#10;&#10;Automaticky generovaný popis"/>
                    <pic:cNvPicPr/>
                  </pic:nvPicPr>
                  <pic:blipFill>
                    <a:blip r:embed="rId90" cstate="print">
                      <a:extLst>
                        <a:ext uri="{28A0092B-C50C-407E-A947-70E740481C1C}">
                          <a14:useLocalDpi xmlns:a14="http://schemas.microsoft.com/office/drawing/2010/main" val="0"/>
                        </a:ext>
                      </a:extLst>
                    </a:blip>
                    <a:stretch>
                      <a:fillRect/>
                    </a:stretch>
                  </pic:blipFill>
                  <pic:spPr>
                    <a:xfrm>
                      <a:off x="0" y="0"/>
                      <a:ext cx="3425141" cy="4566737"/>
                    </a:xfrm>
                    <a:prstGeom prst="rect">
                      <a:avLst/>
                    </a:prstGeom>
                  </pic:spPr>
                </pic:pic>
              </a:graphicData>
            </a:graphic>
          </wp:inline>
        </w:drawing>
      </w:r>
    </w:p>
    <w:p w14:paraId="308C6EF2" w14:textId="1B54E7BB" w:rsidR="00E8791F" w:rsidRDefault="00AE7B01" w:rsidP="00AE7B01">
      <w:pPr>
        <w:pStyle w:val="Popis"/>
        <w:jc w:val="center"/>
      </w:pPr>
      <w:bookmarkStart w:id="105" w:name="_Toc168329511"/>
      <w:r>
        <w:t>Obr.</w:t>
      </w:r>
      <w:r w:rsidR="00711DF9">
        <w:t xml:space="preserve"> </w:t>
      </w:r>
      <w:r w:rsidR="00D97323">
        <w:t>82</w:t>
      </w:r>
      <w:r w:rsidR="00711DF9">
        <w:t xml:space="preserve"> </w:t>
      </w:r>
      <w:r w:rsidRPr="00DC5038">
        <w:t>Výsledné diela žiakov</w:t>
      </w:r>
      <w:bookmarkEnd w:id="105"/>
    </w:p>
    <w:p w14:paraId="7AAE2769" w14:textId="77777777" w:rsidR="00AE7B01" w:rsidRDefault="00E8791F" w:rsidP="00AE7B01">
      <w:pPr>
        <w:pStyle w:val="Zkladntext"/>
        <w:keepNext/>
        <w:ind w:firstLine="0"/>
        <w:jc w:val="center"/>
      </w:pPr>
      <w:r>
        <w:rPr>
          <w:noProof/>
        </w:rPr>
        <w:lastRenderedPageBreak/>
        <w:drawing>
          <wp:inline distT="0" distB="0" distL="0" distR="0" wp14:anchorId="3108890E" wp14:editId="6C34F9B8">
            <wp:extent cx="2736345" cy="3648364"/>
            <wp:effectExtent l="0" t="0" r="6985" b="9525"/>
            <wp:docPr id="1544595340" name="Obrázok 16" descr="Obrázok, na ktorom je kresba, detské kresby, maľovanie, náčr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4595340" name="Obrázok 16" descr="Obrázok, na ktorom je kresba, detské kresby, maľovanie, náčrt&#10;&#10;Automaticky generovaný popis"/>
                    <pic:cNvPicPr/>
                  </pic:nvPicPr>
                  <pic:blipFill>
                    <a:blip r:embed="rId91" cstate="print">
                      <a:extLst>
                        <a:ext uri="{28A0092B-C50C-407E-A947-70E740481C1C}">
                          <a14:useLocalDpi xmlns:a14="http://schemas.microsoft.com/office/drawing/2010/main" val="0"/>
                        </a:ext>
                      </a:extLst>
                    </a:blip>
                    <a:stretch>
                      <a:fillRect/>
                    </a:stretch>
                  </pic:blipFill>
                  <pic:spPr>
                    <a:xfrm>
                      <a:off x="0" y="0"/>
                      <a:ext cx="2751669" cy="3668796"/>
                    </a:xfrm>
                    <a:prstGeom prst="rect">
                      <a:avLst/>
                    </a:prstGeom>
                  </pic:spPr>
                </pic:pic>
              </a:graphicData>
            </a:graphic>
          </wp:inline>
        </w:drawing>
      </w:r>
    </w:p>
    <w:p w14:paraId="1C885473" w14:textId="3CCFC032" w:rsidR="00E8791F" w:rsidRDefault="00AE7B01" w:rsidP="00AE7B01">
      <w:pPr>
        <w:pStyle w:val="Popis"/>
        <w:jc w:val="center"/>
      </w:pPr>
      <w:bookmarkStart w:id="106" w:name="_Toc168329512"/>
      <w:r>
        <w:t>Obr.</w:t>
      </w:r>
      <w:r w:rsidR="00711DF9">
        <w:t xml:space="preserve"> </w:t>
      </w:r>
      <w:r w:rsidR="00D97323">
        <w:t>83</w:t>
      </w:r>
      <w:r w:rsidR="00711DF9">
        <w:t xml:space="preserve"> </w:t>
      </w:r>
      <w:r w:rsidRPr="00266D07">
        <w:t>Výsledné diela žiakov</w:t>
      </w:r>
      <w:bookmarkEnd w:id="106"/>
    </w:p>
    <w:p w14:paraId="2C04BED6" w14:textId="77777777" w:rsidR="00AE7B01" w:rsidRDefault="00E8791F" w:rsidP="00AE7B01">
      <w:pPr>
        <w:pStyle w:val="Zkladntext"/>
        <w:keepNext/>
        <w:ind w:firstLine="0"/>
        <w:jc w:val="center"/>
      </w:pPr>
      <w:r>
        <w:rPr>
          <w:noProof/>
        </w:rPr>
        <w:drawing>
          <wp:inline distT="0" distB="0" distL="0" distR="0" wp14:anchorId="7AD1102B" wp14:editId="7438E7E0">
            <wp:extent cx="2812545" cy="3749963"/>
            <wp:effectExtent l="0" t="0" r="6985" b="3175"/>
            <wp:docPr id="1282391276" name="Obrázok 17" descr="Obrázok, na ktorom je kresba, umenie, náčrt, text&#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2391276" name="Obrázok 17" descr="Obrázok, na ktorom je kresba, umenie, náčrt, text&#10;&#10;Automaticky generovaný popis"/>
                    <pic:cNvPicPr/>
                  </pic:nvPicPr>
                  <pic:blipFill>
                    <a:blip r:embed="rId92" cstate="print">
                      <a:extLst>
                        <a:ext uri="{28A0092B-C50C-407E-A947-70E740481C1C}">
                          <a14:useLocalDpi xmlns:a14="http://schemas.microsoft.com/office/drawing/2010/main" val="0"/>
                        </a:ext>
                      </a:extLst>
                    </a:blip>
                    <a:stretch>
                      <a:fillRect/>
                    </a:stretch>
                  </pic:blipFill>
                  <pic:spPr>
                    <a:xfrm rot="10800000">
                      <a:off x="0" y="0"/>
                      <a:ext cx="2830942" cy="3774492"/>
                    </a:xfrm>
                    <a:prstGeom prst="rect">
                      <a:avLst/>
                    </a:prstGeom>
                  </pic:spPr>
                </pic:pic>
              </a:graphicData>
            </a:graphic>
          </wp:inline>
        </w:drawing>
      </w:r>
    </w:p>
    <w:p w14:paraId="633C08C8" w14:textId="2CC4C556" w:rsidR="00E8791F" w:rsidRDefault="00AE7B01" w:rsidP="00AE7B01">
      <w:pPr>
        <w:pStyle w:val="Popis"/>
        <w:jc w:val="center"/>
      </w:pPr>
      <w:bookmarkStart w:id="107" w:name="_Toc168329513"/>
      <w:r>
        <w:t xml:space="preserve">Obr. </w:t>
      </w:r>
      <w:r w:rsidR="00D97323">
        <w:t>84</w:t>
      </w:r>
      <w:r w:rsidR="00DF5719">
        <w:t xml:space="preserve"> </w:t>
      </w:r>
      <w:r w:rsidRPr="00B60BC9">
        <w:t>Výsledné diela žiakov</w:t>
      </w:r>
      <w:bookmarkEnd w:id="107"/>
    </w:p>
    <w:p w14:paraId="243468ED" w14:textId="77777777" w:rsidR="00906ED4" w:rsidRDefault="00906ED4" w:rsidP="00906ED4">
      <w:pPr>
        <w:spacing w:before="240" w:line="360" w:lineRule="auto"/>
        <w:jc w:val="center"/>
        <w:rPr>
          <w:b/>
          <w:bCs/>
          <w:sz w:val="24"/>
          <w:szCs w:val="28"/>
        </w:rPr>
      </w:pPr>
    </w:p>
    <w:p w14:paraId="3DDE6C30" w14:textId="01B1FC9B" w:rsidR="00906ED4" w:rsidRPr="0052371A" w:rsidRDefault="00906ED4" w:rsidP="000E1FED">
      <w:pPr>
        <w:pStyle w:val="Nadpis3"/>
        <w:numPr>
          <w:ilvl w:val="0"/>
          <w:numId w:val="0"/>
        </w:numPr>
        <w:ind w:left="720" w:hanging="720"/>
        <w:jc w:val="center"/>
      </w:pPr>
      <w:bookmarkStart w:id="108" w:name="_Toc169428821"/>
      <w:r w:rsidRPr="0052371A">
        <w:lastRenderedPageBreak/>
        <w:t xml:space="preserve">VÝSTUP </w:t>
      </w:r>
      <w:r>
        <w:t>č</w:t>
      </w:r>
      <w:r w:rsidRPr="0052371A">
        <w:t>.</w:t>
      </w:r>
      <w:r>
        <w:t xml:space="preserve"> 3</w:t>
      </w:r>
      <w:bookmarkEnd w:id="108"/>
    </w:p>
    <w:p w14:paraId="18E9452E" w14:textId="77777777" w:rsidR="00906ED4" w:rsidRPr="005646B2" w:rsidRDefault="00906ED4" w:rsidP="00906ED4">
      <w:pPr>
        <w:spacing w:line="360" w:lineRule="auto"/>
        <w:rPr>
          <w:sz w:val="24"/>
        </w:rPr>
      </w:pPr>
      <w:r>
        <w:rPr>
          <w:sz w:val="24"/>
        </w:rPr>
        <w:t>-----------------------------------------------------------------------------------------------------------------</w:t>
      </w:r>
    </w:p>
    <w:p w14:paraId="480FC416" w14:textId="41E00CC5" w:rsidR="00906ED4" w:rsidRPr="007366D3" w:rsidRDefault="00906ED4" w:rsidP="00906ED4">
      <w:pPr>
        <w:spacing w:line="360" w:lineRule="auto"/>
        <w:jc w:val="both"/>
        <w:rPr>
          <w:b/>
          <w:bCs/>
          <w:sz w:val="24"/>
          <w:szCs w:val="24"/>
        </w:rPr>
      </w:pPr>
      <w:r w:rsidRPr="007366D3">
        <w:rPr>
          <w:b/>
          <w:bCs/>
          <w:sz w:val="24"/>
          <w:szCs w:val="24"/>
        </w:rPr>
        <w:t>Vek žiakov:</w:t>
      </w:r>
      <w:r w:rsidR="00711DF9">
        <w:rPr>
          <w:b/>
          <w:bCs/>
          <w:sz w:val="24"/>
          <w:szCs w:val="24"/>
        </w:rPr>
        <w:t xml:space="preserve"> </w:t>
      </w:r>
      <w:r w:rsidR="00B5039E">
        <w:rPr>
          <w:b/>
          <w:bCs/>
          <w:sz w:val="24"/>
          <w:szCs w:val="24"/>
        </w:rPr>
        <w:t>8</w:t>
      </w:r>
      <w:r w:rsidRPr="007366D3">
        <w:rPr>
          <w:b/>
          <w:bCs/>
          <w:sz w:val="24"/>
          <w:szCs w:val="24"/>
        </w:rPr>
        <w:t>-1</w:t>
      </w:r>
      <w:r w:rsidR="00B5039E">
        <w:rPr>
          <w:b/>
          <w:bCs/>
          <w:sz w:val="24"/>
          <w:szCs w:val="24"/>
        </w:rPr>
        <w:t>1</w:t>
      </w:r>
      <w:r w:rsidRPr="007366D3">
        <w:rPr>
          <w:b/>
          <w:bCs/>
          <w:sz w:val="24"/>
          <w:szCs w:val="24"/>
        </w:rPr>
        <w:t xml:space="preserve"> rokov</w:t>
      </w:r>
    </w:p>
    <w:p w14:paraId="1FE259AF" w14:textId="2FD5DEDD" w:rsidR="00906ED4" w:rsidRPr="007366D3" w:rsidRDefault="00906ED4" w:rsidP="00906ED4">
      <w:pPr>
        <w:spacing w:line="360" w:lineRule="auto"/>
        <w:jc w:val="both"/>
        <w:rPr>
          <w:sz w:val="24"/>
          <w:szCs w:val="24"/>
        </w:rPr>
      </w:pPr>
      <w:r w:rsidRPr="007366D3">
        <w:rPr>
          <w:b/>
          <w:sz w:val="24"/>
          <w:szCs w:val="24"/>
        </w:rPr>
        <w:t>Kontext</w:t>
      </w:r>
      <w:r w:rsidRPr="007366D3">
        <w:rPr>
          <w:b/>
          <w:spacing w:val="-3"/>
          <w:sz w:val="24"/>
          <w:szCs w:val="24"/>
        </w:rPr>
        <w:t xml:space="preserve"> </w:t>
      </w:r>
      <w:r w:rsidRPr="007366D3">
        <w:rPr>
          <w:b/>
          <w:sz w:val="24"/>
          <w:szCs w:val="24"/>
        </w:rPr>
        <w:t>vyučovacej</w:t>
      </w:r>
      <w:r w:rsidRPr="007366D3">
        <w:rPr>
          <w:b/>
          <w:spacing w:val="-3"/>
          <w:sz w:val="24"/>
          <w:szCs w:val="24"/>
        </w:rPr>
        <w:t xml:space="preserve"> </w:t>
      </w:r>
      <w:r w:rsidRPr="007366D3">
        <w:rPr>
          <w:b/>
          <w:sz w:val="24"/>
          <w:szCs w:val="24"/>
        </w:rPr>
        <w:t xml:space="preserve">jednotky: </w:t>
      </w:r>
      <w:r w:rsidR="004A35DB">
        <w:rPr>
          <w:sz w:val="24"/>
        </w:rPr>
        <w:t>Dobro a zlo</w:t>
      </w:r>
    </w:p>
    <w:p w14:paraId="4997524F" w14:textId="763983AD" w:rsidR="00906ED4" w:rsidRPr="007366D3" w:rsidRDefault="00906ED4" w:rsidP="00906ED4">
      <w:pPr>
        <w:spacing w:line="360" w:lineRule="auto"/>
        <w:rPr>
          <w:spacing w:val="-2"/>
          <w:sz w:val="24"/>
          <w:szCs w:val="24"/>
        </w:rPr>
      </w:pPr>
      <w:r w:rsidRPr="007366D3">
        <w:rPr>
          <w:b/>
          <w:sz w:val="24"/>
          <w:szCs w:val="24"/>
        </w:rPr>
        <w:t>Časová</w:t>
      </w:r>
      <w:r w:rsidRPr="007366D3">
        <w:rPr>
          <w:b/>
          <w:spacing w:val="-2"/>
          <w:sz w:val="24"/>
          <w:szCs w:val="24"/>
        </w:rPr>
        <w:t xml:space="preserve"> </w:t>
      </w:r>
      <w:r w:rsidRPr="007366D3">
        <w:rPr>
          <w:b/>
          <w:sz w:val="24"/>
          <w:szCs w:val="24"/>
        </w:rPr>
        <w:t>dotácia:</w:t>
      </w:r>
      <w:r w:rsidRPr="007366D3">
        <w:rPr>
          <w:b/>
          <w:spacing w:val="-1"/>
          <w:sz w:val="24"/>
          <w:szCs w:val="24"/>
        </w:rPr>
        <w:t xml:space="preserve"> </w:t>
      </w:r>
      <w:r w:rsidRPr="007366D3">
        <w:rPr>
          <w:sz w:val="24"/>
          <w:szCs w:val="24"/>
        </w:rPr>
        <w:t>3</w:t>
      </w:r>
      <w:r w:rsidR="00F3538D">
        <w:rPr>
          <w:sz w:val="24"/>
          <w:szCs w:val="24"/>
        </w:rPr>
        <w:t xml:space="preserve"> </w:t>
      </w:r>
      <w:r w:rsidRPr="007366D3">
        <w:rPr>
          <w:sz w:val="24"/>
          <w:szCs w:val="24"/>
        </w:rPr>
        <w:t>x</w:t>
      </w:r>
      <w:r w:rsidR="00F3538D">
        <w:rPr>
          <w:sz w:val="24"/>
          <w:szCs w:val="24"/>
        </w:rPr>
        <w:t xml:space="preserve"> </w:t>
      </w:r>
      <w:r w:rsidRPr="007366D3">
        <w:rPr>
          <w:sz w:val="24"/>
          <w:szCs w:val="24"/>
        </w:rPr>
        <w:t>45</w:t>
      </w:r>
      <w:r w:rsidRPr="007366D3">
        <w:rPr>
          <w:spacing w:val="-1"/>
          <w:sz w:val="24"/>
          <w:szCs w:val="24"/>
        </w:rPr>
        <w:t xml:space="preserve"> </w:t>
      </w:r>
      <w:r w:rsidRPr="007366D3">
        <w:rPr>
          <w:spacing w:val="-2"/>
          <w:sz w:val="24"/>
          <w:szCs w:val="24"/>
        </w:rPr>
        <w:t>minút</w:t>
      </w:r>
    </w:p>
    <w:p w14:paraId="4D3D8255" w14:textId="1CF8FAA9" w:rsidR="00906ED4" w:rsidRPr="007366D3" w:rsidRDefault="00906ED4" w:rsidP="00906ED4">
      <w:pPr>
        <w:spacing w:line="360" w:lineRule="auto"/>
        <w:rPr>
          <w:sz w:val="24"/>
          <w:szCs w:val="24"/>
        </w:rPr>
      </w:pPr>
      <w:r w:rsidRPr="007366D3">
        <w:rPr>
          <w:b/>
          <w:sz w:val="24"/>
          <w:szCs w:val="24"/>
        </w:rPr>
        <w:t>Téma:</w:t>
      </w:r>
      <w:r w:rsidRPr="007366D3">
        <w:rPr>
          <w:b/>
          <w:spacing w:val="-2"/>
          <w:sz w:val="24"/>
          <w:szCs w:val="24"/>
        </w:rPr>
        <w:t xml:space="preserve"> </w:t>
      </w:r>
      <w:r w:rsidR="004A35DB">
        <w:rPr>
          <w:sz w:val="24"/>
          <w:szCs w:val="24"/>
        </w:rPr>
        <w:t>Zloduch z rozprávky</w:t>
      </w:r>
    </w:p>
    <w:p w14:paraId="4BBDC45B" w14:textId="77777777" w:rsidR="00906ED4" w:rsidRPr="007366D3" w:rsidRDefault="00906ED4" w:rsidP="00906ED4">
      <w:pPr>
        <w:spacing w:line="360" w:lineRule="auto"/>
        <w:rPr>
          <w:sz w:val="24"/>
          <w:szCs w:val="24"/>
        </w:rPr>
      </w:pPr>
      <w:r w:rsidRPr="007366D3">
        <w:rPr>
          <w:b/>
          <w:sz w:val="24"/>
          <w:szCs w:val="24"/>
        </w:rPr>
        <w:t>Pomôcky:</w:t>
      </w:r>
      <w:r w:rsidRPr="007366D3">
        <w:rPr>
          <w:sz w:val="24"/>
          <w:szCs w:val="24"/>
        </w:rPr>
        <w:t xml:space="preserve"> farby, farbičky, papiere, ceruzky, guma, strúhadlo, nádobka na vodu, štetce.</w:t>
      </w:r>
    </w:p>
    <w:p w14:paraId="4A22A9DB" w14:textId="77777777" w:rsidR="00906ED4" w:rsidRPr="007366D3" w:rsidRDefault="00906ED4" w:rsidP="00906ED4">
      <w:pPr>
        <w:spacing w:line="360" w:lineRule="auto"/>
        <w:rPr>
          <w:sz w:val="24"/>
          <w:szCs w:val="24"/>
        </w:rPr>
      </w:pPr>
      <w:r w:rsidRPr="007366D3">
        <w:rPr>
          <w:sz w:val="24"/>
          <w:szCs w:val="24"/>
        </w:rPr>
        <w:t>-----------------------------------------------------------------------------------------------------------------</w:t>
      </w:r>
    </w:p>
    <w:p w14:paraId="08B3AE7E" w14:textId="68D1F117" w:rsidR="008F6F42" w:rsidRPr="008F6F42" w:rsidRDefault="008F6F42" w:rsidP="00DF27D8">
      <w:pPr>
        <w:pStyle w:val="Zkladntext"/>
        <w:ind w:firstLine="0"/>
      </w:pPr>
      <w:r w:rsidRPr="008F6F42">
        <w:rPr>
          <w:b/>
        </w:rPr>
        <w:t>Ciele</w:t>
      </w:r>
      <w:r w:rsidRPr="008F6F42">
        <w:rPr>
          <w:b/>
          <w:spacing w:val="-3"/>
        </w:rPr>
        <w:t xml:space="preserve"> </w:t>
      </w:r>
      <w:r w:rsidRPr="008F6F42">
        <w:rPr>
          <w:b/>
        </w:rPr>
        <w:t>vyučovania:</w:t>
      </w:r>
      <w:r w:rsidRPr="008F6F42">
        <w:rPr>
          <w:b/>
          <w:spacing w:val="-2"/>
        </w:rPr>
        <w:t xml:space="preserve"> </w:t>
      </w:r>
      <w:r w:rsidRPr="008F6F42">
        <w:t>Rozprávali sme sa o</w:t>
      </w:r>
      <w:r w:rsidR="00F3538D">
        <w:t> </w:t>
      </w:r>
      <w:r w:rsidRPr="008F6F42">
        <w:t>tom</w:t>
      </w:r>
      <w:r w:rsidR="00F3538D">
        <w:t>,</w:t>
      </w:r>
      <w:r w:rsidRPr="008F6F42">
        <w:t xml:space="preserve"> aké </w:t>
      </w:r>
      <w:r>
        <w:t>rozprávk</w:t>
      </w:r>
      <w:r w:rsidRPr="008F6F42">
        <w:t>y so zloduchmi poznajú</w:t>
      </w:r>
      <w:r w:rsidR="00F3538D">
        <w:t>,</w:t>
      </w:r>
      <w:r w:rsidRPr="008F6F42">
        <w:t xml:space="preserve"> napr. </w:t>
      </w:r>
      <w:proofErr w:type="spellStart"/>
      <w:r w:rsidRPr="008F6F42">
        <w:t>Šmolkovia</w:t>
      </w:r>
      <w:proofErr w:type="spellEnd"/>
      <w:r w:rsidRPr="008F6F42">
        <w:t xml:space="preserve">, </w:t>
      </w:r>
      <w:proofErr w:type="spellStart"/>
      <w:r w:rsidRPr="008F6F42">
        <w:t>Mimoni</w:t>
      </w:r>
      <w:proofErr w:type="spellEnd"/>
      <w:r w:rsidRPr="008F6F42">
        <w:t>, Na vlásku atď. Následne sme si povedali</w:t>
      </w:r>
      <w:r w:rsidR="002D2C5B">
        <w:t>,</w:t>
      </w:r>
      <w:r w:rsidRPr="008F6F42">
        <w:t xml:space="preserve"> ako by mohol vyzerať ich zloduch z</w:t>
      </w:r>
      <w:r>
        <w:t> vlastnej vymyslenej rozprávky</w:t>
      </w:r>
      <w:r w:rsidR="00F3538D">
        <w:t>. M</w:t>
      </w:r>
      <w:r w:rsidRPr="008F6F42">
        <w:t>al by zbraň? Bol by zlý</w:t>
      </w:r>
      <w:r>
        <w:t>,</w:t>
      </w:r>
      <w:r w:rsidRPr="008F6F42">
        <w:t xml:space="preserve"> ale tváril by sa milo? Alebo by vyzeral strašidelne ako nejaká príšerka? Taktiež sme si pozreli ukážky postáv z rozprávok pre názornú ukážku. </w:t>
      </w:r>
      <w:r>
        <w:t xml:space="preserve">Rozprávali sme sa o vlastnostiach postáv z rozprávok, aký je rozdiel medzi tými dobrými a tými zlými, čo sa im na nich páčilo, alebo nepáčilo, ako ich vnímali a ako tie postavy nakoniec skončili. </w:t>
      </w:r>
    </w:p>
    <w:p w14:paraId="70968D37" w14:textId="24E7BAE9" w:rsidR="005551A7" w:rsidRDefault="008F6F42" w:rsidP="00DF27D8">
      <w:pPr>
        <w:pStyle w:val="Zkladntext"/>
        <w:ind w:firstLine="0"/>
      </w:pPr>
      <w:r w:rsidRPr="008F6F42">
        <w:rPr>
          <w:b/>
        </w:rPr>
        <w:t>Postup:</w:t>
      </w:r>
      <w:r w:rsidRPr="008F6F42">
        <w:rPr>
          <w:b/>
          <w:spacing w:val="-1"/>
        </w:rPr>
        <w:t xml:space="preserve"> </w:t>
      </w:r>
      <w:r w:rsidRPr="008F6F42">
        <w:t>Na začiatku hodiny si urobili návrhy do skicára a následne sme si povedali ako miešať a pracovať s temperovými farbami, ako sa farby miešajú a ako sa začína maľovať svetlou farbou</w:t>
      </w:r>
      <w:r w:rsidR="002D2C5B">
        <w:t>,</w:t>
      </w:r>
      <w:r w:rsidRPr="008F6F42">
        <w:t xml:space="preserve"> aby sa dala prekrývať.</w:t>
      </w:r>
      <w:r>
        <w:t xml:space="preserve"> Povedali sme si princípy miešania farieb a aj to</w:t>
      </w:r>
      <w:r w:rsidR="002D2C5B">
        <w:t>,</w:t>
      </w:r>
      <w:r>
        <w:t xml:space="preserve"> aké farby vzniknú.</w:t>
      </w:r>
      <w:r w:rsidR="001218F1">
        <w:t xml:space="preserve"> </w:t>
      </w:r>
      <w:r>
        <w:t>Napísala som to aj na tabuľu</w:t>
      </w:r>
      <w:r w:rsidR="002D2C5B">
        <w:t>,</w:t>
      </w:r>
      <w:r>
        <w:t xml:space="preserve"> aby si mohli kedykoľvek pripomenúť aké farby vznikajú miešaním. Následne začali rozkresľovať a maľovať na výkres. Keďže deti boli veľmi šikovné a väčšina z nich </w:t>
      </w:r>
      <w:r w:rsidR="00F3538D">
        <w:t>z</w:t>
      </w:r>
      <w:r>
        <w:t xml:space="preserve">vládla namaľovať zloducha </w:t>
      </w:r>
      <w:r w:rsidR="00F3538D">
        <w:t>počas troch vyučovacích hodín,</w:t>
      </w:r>
      <w:r>
        <w:t xml:space="preserve"> tak sme sa po rozhovore dohodli, že na ďalšej hodine si namaľujeme pre zmenu ako by vyzerala dobrá postava z ich rozprávky.</w:t>
      </w:r>
    </w:p>
    <w:p w14:paraId="073155BE" w14:textId="77777777" w:rsidR="005551A7" w:rsidRDefault="008F6F42" w:rsidP="00DF27D8">
      <w:pPr>
        <w:pStyle w:val="Zkladntext"/>
        <w:ind w:firstLine="0"/>
      </w:pPr>
      <w:r w:rsidRPr="008F6F42">
        <w:rPr>
          <w:b/>
        </w:rPr>
        <w:t>Technika:</w:t>
      </w:r>
      <w:r w:rsidRPr="008F6F42">
        <w:rPr>
          <w:b/>
          <w:spacing w:val="-1"/>
        </w:rPr>
        <w:t xml:space="preserve"> </w:t>
      </w:r>
      <w:r w:rsidRPr="008F6F42">
        <w:t>temper</w:t>
      </w:r>
      <w:r w:rsidR="005551A7">
        <w:t>a</w:t>
      </w:r>
    </w:p>
    <w:p w14:paraId="05F00374" w14:textId="31683E78" w:rsidR="008F6F42" w:rsidRPr="008F6F42" w:rsidRDefault="008F6F42" w:rsidP="00DF27D8">
      <w:pPr>
        <w:pStyle w:val="Zkladntext"/>
        <w:ind w:firstLine="0"/>
      </w:pPr>
      <w:r w:rsidRPr="008F6F42">
        <w:rPr>
          <w:b/>
        </w:rPr>
        <w:t>Formát:</w:t>
      </w:r>
      <w:r w:rsidRPr="008F6F42">
        <w:rPr>
          <w:b/>
          <w:spacing w:val="-1"/>
        </w:rPr>
        <w:t xml:space="preserve"> </w:t>
      </w:r>
      <w:r w:rsidRPr="008F6F42">
        <w:t>A2</w:t>
      </w:r>
    </w:p>
    <w:p w14:paraId="020ADB68" w14:textId="6F5EBCBD" w:rsidR="008F6F42" w:rsidRPr="008F6F42" w:rsidRDefault="008F6F42" w:rsidP="00DF27D8">
      <w:pPr>
        <w:pStyle w:val="Zkladntext"/>
        <w:ind w:firstLine="0"/>
      </w:pPr>
      <w:r w:rsidRPr="008F6F42">
        <w:rPr>
          <w:b/>
        </w:rPr>
        <w:t>Metódy</w:t>
      </w:r>
      <w:r w:rsidRPr="008F6F42">
        <w:rPr>
          <w:b/>
          <w:spacing w:val="-4"/>
        </w:rPr>
        <w:t xml:space="preserve"> </w:t>
      </w:r>
      <w:r w:rsidRPr="008F6F42">
        <w:rPr>
          <w:b/>
        </w:rPr>
        <w:t>a</w:t>
      </w:r>
      <w:r w:rsidRPr="008F6F42">
        <w:rPr>
          <w:b/>
          <w:spacing w:val="-3"/>
        </w:rPr>
        <w:t xml:space="preserve"> </w:t>
      </w:r>
      <w:r w:rsidRPr="008F6F42">
        <w:rPr>
          <w:b/>
        </w:rPr>
        <w:t>organizačné</w:t>
      </w:r>
      <w:r w:rsidRPr="008F6F42">
        <w:rPr>
          <w:b/>
          <w:spacing w:val="-7"/>
        </w:rPr>
        <w:t xml:space="preserve"> </w:t>
      </w:r>
      <w:r w:rsidRPr="008F6F42">
        <w:rPr>
          <w:b/>
        </w:rPr>
        <w:t>činnosti:</w:t>
      </w:r>
      <w:r w:rsidRPr="008F6F42">
        <w:rPr>
          <w:b/>
          <w:spacing w:val="-2"/>
        </w:rPr>
        <w:t xml:space="preserve"> </w:t>
      </w:r>
      <w:r w:rsidRPr="008F6F42">
        <w:t>Výučba</w:t>
      </w:r>
      <w:r w:rsidRPr="008F6F42">
        <w:rPr>
          <w:spacing w:val="-7"/>
        </w:rPr>
        <w:t xml:space="preserve"> </w:t>
      </w:r>
      <w:r w:rsidRPr="008F6F42">
        <w:t>v</w:t>
      </w:r>
      <w:r w:rsidRPr="008F6F42">
        <w:rPr>
          <w:spacing w:val="-4"/>
        </w:rPr>
        <w:t xml:space="preserve"> </w:t>
      </w:r>
      <w:r w:rsidRPr="008F6F42">
        <w:t>triede,</w:t>
      </w:r>
      <w:r w:rsidRPr="008F6F42">
        <w:rPr>
          <w:spacing w:val="-4"/>
        </w:rPr>
        <w:t xml:space="preserve"> </w:t>
      </w:r>
      <w:r w:rsidRPr="008F6F42">
        <w:t>frontálna,</w:t>
      </w:r>
      <w:r w:rsidRPr="008F6F42">
        <w:rPr>
          <w:spacing w:val="-4"/>
        </w:rPr>
        <w:t xml:space="preserve"> </w:t>
      </w:r>
      <w:r w:rsidRPr="008F6F42">
        <w:t>individuálna</w:t>
      </w:r>
      <w:r w:rsidRPr="008F6F42">
        <w:rPr>
          <w:spacing w:val="-3"/>
        </w:rPr>
        <w:t xml:space="preserve"> </w:t>
      </w:r>
      <w:r w:rsidRPr="008F6F42">
        <w:t>výuka,</w:t>
      </w:r>
      <w:r w:rsidRPr="008F6F42">
        <w:rPr>
          <w:spacing w:val="-4"/>
        </w:rPr>
        <w:t xml:space="preserve"> </w:t>
      </w:r>
      <w:r w:rsidRPr="008F6F42">
        <w:t>slovná, názorno-demonštračná, praktická, diskusná</w:t>
      </w:r>
    </w:p>
    <w:p w14:paraId="35795E7A" w14:textId="4D51CEA4" w:rsidR="0067332B" w:rsidRDefault="008F6F42" w:rsidP="0067332B">
      <w:pPr>
        <w:pStyle w:val="Zkladntext"/>
        <w:ind w:firstLine="0"/>
      </w:pPr>
      <w:r w:rsidRPr="008F6F42">
        <w:rPr>
          <w:b/>
        </w:rPr>
        <w:t>Didaktické</w:t>
      </w:r>
      <w:r w:rsidRPr="008F6F42">
        <w:rPr>
          <w:b/>
          <w:spacing w:val="-2"/>
        </w:rPr>
        <w:t xml:space="preserve"> </w:t>
      </w:r>
      <w:r w:rsidRPr="008F6F42">
        <w:rPr>
          <w:b/>
        </w:rPr>
        <w:t>prostriedky:</w:t>
      </w:r>
      <w:r w:rsidRPr="008F6F42">
        <w:rPr>
          <w:b/>
          <w:spacing w:val="-2"/>
        </w:rPr>
        <w:t xml:space="preserve"> </w:t>
      </w:r>
      <w:r w:rsidRPr="008F6F42">
        <w:t>názorné</w:t>
      </w:r>
      <w:r w:rsidRPr="008F6F42">
        <w:rPr>
          <w:spacing w:val="-1"/>
        </w:rPr>
        <w:t xml:space="preserve"> </w:t>
      </w:r>
      <w:r w:rsidRPr="008F6F42">
        <w:t>ukážky záporných postáv z</w:t>
      </w:r>
      <w:r w:rsidR="00DF27D8">
        <w:t> </w:t>
      </w:r>
      <w:r>
        <w:t>rozpráv</w:t>
      </w:r>
      <w:r w:rsidRPr="008F6F42">
        <w:t>ok</w:t>
      </w:r>
      <w:r w:rsidR="00DF27D8">
        <w:t xml:space="preserve">. </w:t>
      </w:r>
      <w:r w:rsidRPr="008F6F42">
        <w:t>Keďže niektoré deti boli šikovnejšie a</w:t>
      </w:r>
      <w:r w:rsidR="00F3538D">
        <w:t> </w:t>
      </w:r>
      <w:r w:rsidRPr="008F6F42">
        <w:t>rýchlejšie</w:t>
      </w:r>
      <w:r w:rsidR="00F3538D">
        <w:t>,</w:t>
      </w:r>
      <w:r w:rsidR="00711DF9">
        <w:t xml:space="preserve"> </w:t>
      </w:r>
      <w:r w:rsidRPr="008F6F42">
        <w:t>pripravila som si pre nich na ďalšiu hodinu tú istú tému</w:t>
      </w:r>
      <w:r w:rsidR="00F3538D">
        <w:t>,</w:t>
      </w:r>
      <w:r w:rsidRPr="008F6F42">
        <w:t xml:space="preserve"> akurát sme</w:t>
      </w:r>
      <w:r w:rsidR="00711DF9">
        <w:t xml:space="preserve"> </w:t>
      </w:r>
      <w:r w:rsidRPr="008F6F42">
        <w:t>tvorili dobrú postavu z rozprávok a následne sme sa počas tvorenia rozprávali o</w:t>
      </w:r>
      <w:r w:rsidR="00F3538D">
        <w:t> </w:t>
      </w:r>
      <w:r w:rsidRPr="008F6F42">
        <w:t>tom</w:t>
      </w:r>
      <w:r w:rsidR="00F3538D">
        <w:t>,</w:t>
      </w:r>
      <w:r w:rsidRPr="008F6F42">
        <w:t xml:space="preserve"> ako by mohla vyzerať tá ich </w:t>
      </w:r>
      <w:r>
        <w:t>rozprávka</w:t>
      </w:r>
      <w:r w:rsidRPr="008F6F42">
        <w:t xml:space="preserve"> a čo by sa v nej odohrávalo. Hodina bola 23.</w:t>
      </w:r>
      <w:r w:rsidR="00F3538D">
        <w:t xml:space="preserve"> </w:t>
      </w:r>
      <w:r w:rsidRPr="008F6F42">
        <w:t>10. a 30.</w:t>
      </w:r>
      <w:r w:rsidR="00F3538D">
        <w:t xml:space="preserve"> </w:t>
      </w:r>
      <w:r w:rsidRPr="008F6F42">
        <w:t>10.</w:t>
      </w:r>
      <w:r w:rsidR="00F3538D">
        <w:t xml:space="preserve"> </w:t>
      </w:r>
      <w:r w:rsidRPr="008F6F42">
        <w:t>2023 po 3</w:t>
      </w:r>
      <w:r w:rsidR="00F3538D">
        <w:t xml:space="preserve"> </w:t>
      </w:r>
      <w:r w:rsidRPr="008F6F42">
        <w:t>x 45 minút.</w:t>
      </w:r>
    </w:p>
    <w:p w14:paraId="3890F774" w14:textId="595E971F" w:rsidR="000F5C11" w:rsidRDefault="000F5C11" w:rsidP="0067332B">
      <w:pPr>
        <w:pStyle w:val="Zkladntext"/>
        <w:ind w:firstLine="0"/>
        <w:jc w:val="center"/>
      </w:pPr>
    </w:p>
    <w:p w14:paraId="0E286161" w14:textId="77777777" w:rsidR="000F5C11" w:rsidRDefault="008F6F42" w:rsidP="000F5C11">
      <w:pPr>
        <w:pStyle w:val="Zkladntext"/>
        <w:keepNext/>
        <w:ind w:firstLine="0"/>
        <w:jc w:val="center"/>
      </w:pPr>
      <w:r>
        <w:rPr>
          <w:noProof/>
        </w:rPr>
        <w:drawing>
          <wp:inline distT="0" distB="0" distL="0" distR="0" wp14:anchorId="7825B48F" wp14:editId="646E3D77">
            <wp:extent cx="3152460" cy="2364509"/>
            <wp:effectExtent l="0" t="0" r="0" b="0"/>
            <wp:docPr id="205960273" name="Obrázok 19" descr="Obrázok, na ktorom je vnútri, učiaci sa, vzdelávanie, stôl&#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960273" name="Obrázok 19" descr="Obrázok, na ktorom je vnútri, učiaci sa, vzdelávanie, stôl&#10;&#10;Automaticky generovaný popis"/>
                    <pic:cNvPicPr/>
                  </pic:nvPicPr>
                  <pic:blipFill>
                    <a:blip r:embed="rId93" cstate="print">
                      <a:extLst>
                        <a:ext uri="{28A0092B-C50C-407E-A947-70E740481C1C}">
                          <a14:useLocalDpi xmlns:a14="http://schemas.microsoft.com/office/drawing/2010/main" val="0"/>
                        </a:ext>
                      </a:extLst>
                    </a:blip>
                    <a:stretch>
                      <a:fillRect/>
                    </a:stretch>
                  </pic:blipFill>
                  <pic:spPr>
                    <a:xfrm>
                      <a:off x="0" y="0"/>
                      <a:ext cx="3185789" cy="2389507"/>
                    </a:xfrm>
                    <a:prstGeom prst="rect">
                      <a:avLst/>
                    </a:prstGeom>
                  </pic:spPr>
                </pic:pic>
              </a:graphicData>
            </a:graphic>
          </wp:inline>
        </w:drawing>
      </w:r>
    </w:p>
    <w:p w14:paraId="4741C648" w14:textId="2967CFD5" w:rsidR="008F6F42" w:rsidRDefault="000F5C11" w:rsidP="000F5C11">
      <w:pPr>
        <w:pStyle w:val="Popis"/>
        <w:jc w:val="center"/>
      </w:pPr>
      <w:bookmarkStart w:id="109" w:name="_Toc168329515"/>
      <w:r>
        <w:t>Obr.</w:t>
      </w:r>
      <w:r w:rsidR="00711DF9">
        <w:t xml:space="preserve"> </w:t>
      </w:r>
      <w:r w:rsidR="00D97323">
        <w:t>8</w:t>
      </w:r>
      <w:r w:rsidR="007512C3">
        <w:t>5</w:t>
      </w:r>
      <w:r w:rsidR="00711DF9">
        <w:t xml:space="preserve"> </w:t>
      </w:r>
      <w:r w:rsidRPr="00B66303">
        <w:t>Proces tvorby žiakov</w:t>
      </w:r>
      <w:bookmarkEnd w:id="109"/>
    </w:p>
    <w:p w14:paraId="0D0D194F" w14:textId="77777777" w:rsidR="000F5C11" w:rsidRDefault="008F6F42" w:rsidP="000F5C11">
      <w:pPr>
        <w:pStyle w:val="Zkladntext"/>
        <w:keepNext/>
        <w:ind w:firstLine="0"/>
        <w:jc w:val="center"/>
      </w:pPr>
      <w:r>
        <w:rPr>
          <w:noProof/>
        </w:rPr>
        <w:drawing>
          <wp:inline distT="0" distB="0" distL="0" distR="0" wp14:anchorId="0361ABD6" wp14:editId="3142A2D9">
            <wp:extent cx="3120135" cy="2340264"/>
            <wp:effectExtent l="0" t="0" r="4445" b="3175"/>
            <wp:docPr id="1134447425" name="Obrázok 20" descr="Obrázok, na ktorom je vnútri, ošatenie, osoba, učiaci s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447425" name="Obrázok 20" descr="Obrázok, na ktorom je vnútri, ošatenie, osoba, učiaci sa&#10;&#10;Automaticky generovaný popis"/>
                    <pic:cNvPicPr/>
                  </pic:nvPicPr>
                  <pic:blipFill>
                    <a:blip r:embed="rId94" cstate="print">
                      <a:extLst>
                        <a:ext uri="{28A0092B-C50C-407E-A947-70E740481C1C}">
                          <a14:useLocalDpi xmlns:a14="http://schemas.microsoft.com/office/drawing/2010/main" val="0"/>
                        </a:ext>
                      </a:extLst>
                    </a:blip>
                    <a:stretch>
                      <a:fillRect/>
                    </a:stretch>
                  </pic:blipFill>
                  <pic:spPr>
                    <a:xfrm>
                      <a:off x="0" y="0"/>
                      <a:ext cx="3144480" cy="2358524"/>
                    </a:xfrm>
                    <a:prstGeom prst="rect">
                      <a:avLst/>
                    </a:prstGeom>
                  </pic:spPr>
                </pic:pic>
              </a:graphicData>
            </a:graphic>
          </wp:inline>
        </w:drawing>
      </w:r>
    </w:p>
    <w:p w14:paraId="1040566C" w14:textId="350583DF" w:rsidR="000F5C11" w:rsidRDefault="000F5C11" w:rsidP="00C72921">
      <w:pPr>
        <w:pStyle w:val="Popis"/>
        <w:jc w:val="center"/>
      </w:pPr>
      <w:bookmarkStart w:id="110" w:name="_Toc168329516"/>
      <w:r>
        <w:t>Obr.</w:t>
      </w:r>
      <w:r w:rsidR="00711DF9">
        <w:t xml:space="preserve"> </w:t>
      </w:r>
      <w:r w:rsidR="00D97323">
        <w:t>8</w:t>
      </w:r>
      <w:r w:rsidR="007512C3">
        <w:t>6</w:t>
      </w:r>
      <w:r w:rsidR="00711DF9">
        <w:t xml:space="preserve"> </w:t>
      </w:r>
      <w:r w:rsidRPr="00F57483">
        <w:t>Proces tvorby žiakov</w:t>
      </w:r>
      <w:bookmarkEnd w:id="110"/>
    </w:p>
    <w:p w14:paraId="5C7E610D" w14:textId="77777777" w:rsidR="000F5C11" w:rsidRDefault="008F6F42" w:rsidP="000F5C11">
      <w:pPr>
        <w:pStyle w:val="Zkladntext"/>
        <w:keepNext/>
        <w:ind w:firstLine="0"/>
        <w:jc w:val="center"/>
      </w:pPr>
      <w:r>
        <w:rPr>
          <w:noProof/>
        </w:rPr>
        <w:drawing>
          <wp:inline distT="0" distB="0" distL="0" distR="0" wp14:anchorId="55C25950" wp14:editId="4419EA69">
            <wp:extent cx="3164775" cy="2373745"/>
            <wp:effectExtent l="0" t="0" r="0" b="7620"/>
            <wp:docPr id="1267652268" name="Obrázok 24" descr="Obrázok, na ktorom je ošatenie, detské kresby, vnútri, učiaci s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7652268" name="Obrázok 24" descr="Obrázok, na ktorom je ošatenie, detské kresby, vnútri, učiaci sa&#10;&#10;Automaticky generovaný popis"/>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214999" cy="2411416"/>
                    </a:xfrm>
                    <a:prstGeom prst="rect">
                      <a:avLst/>
                    </a:prstGeom>
                  </pic:spPr>
                </pic:pic>
              </a:graphicData>
            </a:graphic>
          </wp:inline>
        </w:drawing>
      </w:r>
    </w:p>
    <w:p w14:paraId="26A40E17" w14:textId="4D84B5A9" w:rsidR="008F6F42" w:rsidRDefault="000F5C11" w:rsidP="000F5C11">
      <w:pPr>
        <w:pStyle w:val="Popis"/>
        <w:jc w:val="center"/>
      </w:pPr>
      <w:bookmarkStart w:id="111" w:name="_Toc168329520"/>
      <w:r>
        <w:t>Obr.</w:t>
      </w:r>
      <w:r w:rsidR="00711DF9">
        <w:t xml:space="preserve"> </w:t>
      </w:r>
      <w:r w:rsidR="00D97323">
        <w:t>87</w:t>
      </w:r>
      <w:r w:rsidR="00711DF9">
        <w:t xml:space="preserve"> </w:t>
      </w:r>
      <w:r w:rsidRPr="00386B1D">
        <w:t>Proces tvorby žiakov</w:t>
      </w:r>
      <w:bookmarkEnd w:id="111"/>
    </w:p>
    <w:p w14:paraId="5E025418" w14:textId="77777777" w:rsidR="00EE250D" w:rsidRDefault="008F6F42" w:rsidP="00EE250D">
      <w:pPr>
        <w:pStyle w:val="Zkladntext"/>
        <w:keepNext/>
        <w:ind w:firstLine="0"/>
        <w:jc w:val="center"/>
      </w:pPr>
      <w:r>
        <w:rPr>
          <w:noProof/>
        </w:rPr>
        <w:lastRenderedPageBreak/>
        <w:drawing>
          <wp:inline distT="0" distB="0" distL="0" distR="0" wp14:anchorId="3CF8455C" wp14:editId="2AF31814">
            <wp:extent cx="2798618" cy="4163100"/>
            <wp:effectExtent l="0" t="0" r="1905" b="8890"/>
            <wp:docPr id="1744714740" name="Obrázok 26" descr="Obrázok, na ktorom je detské kresby, umenie, kresba, maľova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714740" name="Obrázok 26" descr="Obrázok, na ktorom je detské kresby, umenie, kresba, maľovanie&#10;&#10;Automaticky generovaný popis"/>
                    <pic:cNvPicPr/>
                  </pic:nvPicPr>
                  <pic:blipFill rotWithShape="1">
                    <a:blip r:embed="rId96" cstate="print">
                      <a:extLst>
                        <a:ext uri="{28A0092B-C50C-407E-A947-70E740481C1C}">
                          <a14:useLocalDpi xmlns:a14="http://schemas.microsoft.com/office/drawing/2010/main" val="0"/>
                        </a:ext>
                      </a:extLst>
                    </a:blip>
                    <a:srcRect t="6638" r="16319"/>
                    <a:stretch/>
                  </pic:blipFill>
                  <pic:spPr bwMode="auto">
                    <a:xfrm>
                      <a:off x="0" y="0"/>
                      <a:ext cx="2812674" cy="4184009"/>
                    </a:xfrm>
                    <a:prstGeom prst="rect">
                      <a:avLst/>
                    </a:prstGeom>
                    <a:ln>
                      <a:noFill/>
                    </a:ln>
                    <a:extLst>
                      <a:ext uri="{53640926-AAD7-44D8-BBD7-CCE9431645EC}">
                        <a14:shadowObscured xmlns:a14="http://schemas.microsoft.com/office/drawing/2010/main"/>
                      </a:ext>
                    </a:extLst>
                  </pic:spPr>
                </pic:pic>
              </a:graphicData>
            </a:graphic>
          </wp:inline>
        </w:drawing>
      </w:r>
    </w:p>
    <w:p w14:paraId="1D5F11D2" w14:textId="5142E9A8" w:rsidR="008F6F42" w:rsidRDefault="00EE250D" w:rsidP="00EE250D">
      <w:pPr>
        <w:pStyle w:val="Popis"/>
        <w:jc w:val="center"/>
      </w:pPr>
      <w:bookmarkStart w:id="112" w:name="_Toc168329521"/>
      <w:r>
        <w:t>Obr.</w:t>
      </w:r>
      <w:r w:rsidR="00711DF9">
        <w:t xml:space="preserve"> </w:t>
      </w:r>
      <w:r w:rsidR="00D97323">
        <w:t>88</w:t>
      </w:r>
      <w:r w:rsidR="00711DF9">
        <w:t xml:space="preserve"> </w:t>
      </w:r>
      <w:r>
        <w:t>Výsledné diela žiakov</w:t>
      </w:r>
      <w:bookmarkEnd w:id="112"/>
    </w:p>
    <w:p w14:paraId="45106687" w14:textId="77777777" w:rsidR="00EE250D" w:rsidRDefault="008F6F42" w:rsidP="00EE250D">
      <w:pPr>
        <w:pStyle w:val="Zkladntext"/>
        <w:keepNext/>
        <w:ind w:firstLine="0"/>
        <w:jc w:val="center"/>
      </w:pPr>
      <w:r>
        <w:rPr>
          <w:noProof/>
        </w:rPr>
        <w:drawing>
          <wp:inline distT="0" distB="0" distL="0" distR="0" wp14:anchorId="7428F12A" wp14:editId="5ABDF2D6">
            <wp:extent cx="2823499" cy="3764568"/>
            <wp:effectExtent l="0" t="0" r="0" b="7620"/>
            <wp:docPr id="544297440" name="Obrázok 27" descr="Obrázok, na ktorom je detské kresby, text, farba,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4297440" name="Obrázok 27" descr="Obrázok, na ktorom je detské kresby, text, farba, kresba&#10;&#10;Automaticky generovaný popis"/>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831552" cy="3775305"/>
                    </a:xfrm>
                    <a:prstGeom prst="rect">
                      <a:avLst/>
                    </a:prstGeom>
                  </pic:spPr>
                </pic:pic>
              </a:graphicData>
            </a:graphic>
          </wp:inline>
        </w:drawing>
      </w:r>
    </w:p>
    <w:p w14:paraId="43450959" w14:textId="74720041" w:rsidR="008F6F42" w:rsidRDefault="00EE250D" w:rsidP="00EE250D">
      <w:pPr>
        <w:pStyle w:val="Popis"/>
        <w:jc w:val="center"/>
      </w:pPr>
      <w:bookmarkStart w:id="113" w:name="_Toc168329522"/>
      <w:r>
        <w:t>Obr.</w:t>
      </w:r>
      <w:r w:rsidR="00711DF9">
        <w:t xml:space="preserve"> </w:t>
      </w:r>
      <w:r w:rsidR="00D97323">
        <w:t>89</w:t>
      </w:r>
      <w:r w:rsidR="00711DF9">
        <w:t xml:space="preserve"> </w:t>
      </w:r>
      <w:r w:rsidRPr="0089413A">
        <w:t>Výsledné diela žiakov</w:t>
      </w:r>
      <w:bookmarkEnd w:id="113"/>
    </w:p>
    <w:p w14:paraId="4EAB15D6" w14:textId="77777777" w:rsidR="00EE250D" w:rsidRDefault="008F6F42" w:rsidP="00EE250D">
      <w:pPr>
        <w:pStyle w:val="Zkladntext"/>
        <w:keepNext/>
        <w:ind w:firstLine="0"/>
        <w:jc w:val="center"/>
      </w:pPr>
      <w:r>
        <w:rPr>
          <w:noProof/>
        </w:rPr>
        <w:lastRenderedPageBreak/>
        <w:drawing>
          <wp:inline distT="0" distB="0" distL="0" distR="0" wp14:anchorId="0DAE11D1" wp14:editId="24974850">
            <wp:extent cx="2845454" cy="3602182"/>
            <wp:effectExtent l="0" t="0" r="0" b="0"/>
            <wp:docPr id="1013393203" name="Obrázok 28" descr="Obrázok, na ktorom je detské kresby, kresba, farba, umelecká maľ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393203" name="Obrázok 28" descr="Obrázok, na ktorom je detské kresby, kresba, farba, umelecká maľba&#10;&#10;Automaticky generovaný popis"/>
                    <pic:cNvPicPr/>
                  </pic:nvPicPr>
                  <pic:blipFill rotWithShape="1">
                    <a:blip r:embed="rId98" cstate="print">
                      <a:extLst>
                        <a:ext uri="{28A0092B-C50C-407E-A947-70E740481C1C}">
                          <a14:useLocalDpi xmlns:a14="http://schemas.microsoft.com/office/drawing/2010/main" val="0"/>
                        </a:ext>
                      </a:extLst>
                    </a:blip>
                    <a:srcRect l="7898" t="12551"/>
                    <a:stretch/>
                  </pic:blipFill>
                  <pic:spPr bwMode="auto">
                    <a:xfrm>
                      <a:off x="0" y="0"/>
                      <a:ext cx="2854499" cy="3613632"/>
                    </a:xfrm>
                    <a:prstGeom prst="rect">
                      <a:avLst/>
                    </a:prstGeom>
                    <a:ln>
                      <a:noFill/>
                    </a:ln>
                    <a:extLst>
                      <a:ext uri="{53640926-AAD7-44D8-BBD7-CCE9431645EC}">
                        <a14:shadowObscured xmlns:a14="http://schemas.microsoft.com/office/drawing/2010/main"/>
                      </a:ext>
                    </a:extLst>
                  </pic:spPr>
                </pic:pic>
              </a:graphicData>
            </a:graphic>
          </wp:inline>
        </w:drawing>
      </w:r>
    </w:p>
    <w:p w14:paraId="3E0AFDF0" w14:textId="361FEC14" w:rsidR="008F6F42" w:rsidRDefault="00EE250D" w:rsidP="00EE250D">
      <w:pPr>
        <w:pStyle w:val="Popis"/>
        <w:jc w:val="center"/>
      </w:pPr>
      <w:bookmarkStart w:id="114" w:name="_Toc168329523"/>
      <w:r>
        <w:t>Obr.</w:t>
      </w:r>
      <w:r w:rsidR="00711DF9">
        <w:t xml:space="preserve"> </w:t>
      </w:r>
      <w:r w:rsidR="00D97323">
        <w:t xml:space="preserve">90 </w:t>
      </w:r>
      <w:r w:rsidR="00711DF9">
        <w:t xml:space="preserve"> </w:t>
      </w:r>
      <w:r w:rsidRPr="00E60902">
        <w:t>Výsledné diela žiakov</w:t>
      </w:r>
      <w:bookmarkEnd w:id="114"/>
    </w:p>
    <w:p w14:paraId="1DF3C05B" w14:textId="77777777" w:rsidR="0095180B" w:rsidRDefault="008F6F42" w:rsidP="0095180B">
      <w:pPr>
        <w:pStyle w:val="Zkladntext"/>
        <w:keepNext/>
        <w:ind w:firstLine="0"/>
        <w:jc w:val="center"/>
      </w:pPr>
      <w:r>
        <w:rPr>
          <w:noProof/>
        </w:rPr>
        <w:drawing>
          <wp:inline distT="0" distB="0" distL="0" distR="0" wp14:anchorId="03184D4E" wp14:editId="6FD8D330">
            <wp:extent cx="2722418" cy="3726815"/>
            <wp:effectExtent l="0" t="0" r="1905" b="6985"/>
            <wp:docPr id="402911793" name="Obrázok 29" descr="Obrázok, na ktorom je detské kresby, mačka, maľovanie, animák&#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2911793" name="Obrázok 29" descr="Obrázok, na ktorom je detské kresby, mačka, maľovanie, animák&#10;&#10;Automaticky generovaný popis"/>
                    <pic:cNvPicPr/>
                  </pic:nvPicPr>
                  <pic:blipFill rotWithShape="1">
                    <a:blip r:embed="rId99" cstate="print">
                      <a:extLst>
                        <a:ext uri="{28A0092B-C50C-407E-A947-70E740481C1C}">
                          <a14:useLocalDpi xmlns:a14="http://schemas.microsoft.com/office/drawing/2010/main" val="0"/>
                        </a:ext>
                      </a:extLst>
                    </a:blip>
                    <a:srcRect l="7924" t="3472" r="10756" b="13034"/>
                    <a:stretch/>
                  </pic:blipFill>
                  <pic:spPr bwMode="auto">
                    <a:xfrm rot="10800000">
                      <a:off x="0" y="0"/>
                      <a:ext cx="2728217" cy="3734754"/>
                    </a:xfrm>
                    <a:prstGeom prst="rect">
                      <a:avLst/>
                    </a:prstGeom>
                    <a:ln>
                      <a:noFill/>
                    </a:ln>
                    <a:extLst>
                      <a:ext uri="{53640926-AAD7-44D8-BBD7-CCE9431645EC}">
                        <a14:shadowObscured xmlns:a14="http://schemas.microsoft.com/office/drawing/2010/main"/>
                      </a:ext>
                    </a:extLst>
                  </pic:spPr>
                </pic:pic>
              </a:graphicData>
            </a:graphic>
          </wp:inline>
        </w:drawing>
      </w:r>
    </w:p>
    <w:p w14:paraId="0836F1FD" w14:textId="4F1FB412" w:rsidR="008F6F42" w:rsidRDefault="0095180B" w:rsidP="0095180B">
      <w:pPr>
        <w:pStyle w:val="Popis"/>
        <w:jc w:val="center"/>
      </w:pPr>
      <w:bookmarkStart w:id="115" w:name="_Toc168329524"/>
      <w:r>
        <w:t>Obr.</w:t>
      </w:r>
      <w:r w:rsidR="00711DF9">
        <w:t xml:space="preserve"> </w:t>
      </w:r>
      <w:r w:rsidR="00D97323">
        <w:t>91</w:t>
      </w:r>
      <w:r w:rsidR="00711DF9">
        <w:t xml:space="preserve"> </w:t>
      </w:r>
      <w:r w:rsidRPr="00FE061C">
        <w:t>Výsledné diela žiakov</w:t>
      </w:r>
      <w:bookmarkEnd w:id="115"/>
    </w:p>
    <w:p w14:paraId="4C228BBC" w14:textId="77777777" w:rsidR="0095180B" w:rsidRDefault="008F6F42" w:rsidP="0095180B">
      <w:pPr>
        <w:pStyle w:val="Zkladntext"/>
        <w:keepNext/>
        <w:ind w:firstLine="0"/>
        <w:jc w:val="center"/>
      </w:pPr>
      <w:r>
        <w:rPr>
          <w:noProof/>
        </w:rPr>
        <w:lastRenderedPageBreak/>
        <w:drawing>
          <wp:inline distT="0" distB="0" distL="0" distR="0" wp14:anchorId="1040F80B" wp14:editId="18C156C6">
            <wp:extent cx="2826328" cy="3913999"/>
            <wp:effectExtent l="0" t="0" r="0" b="0"/>
            <wp:docPr id="1195552883" name="Obrázok 30" descr="Obrázok, na ktorom je detské kresby, maľovanie, farba,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5552883" name="Obrázok 30" descr="Obrázok, na ktorom je detské kresby, maľovanie, farba, kresba&#10;&#10;Automaticky generovaný popis"/>
                    <pic:cNvPicPr/>
                  </pic:nvPicPr>
                  <pic:blipFill rotWithShape="1">
                    <a:blip r:embed="rId100" cstate="print">
                      <a:extLst>
                        <a:ext uri="{28A0092B-C50C-407E-A947-70E740481C1C}">
                          <a14:useLocalDpi xmlns:a14="http://schemas.microsoft.com/office/drawing/2010/main" val="0"/>
                        </a:ext>
                      </a:extLst>
                    </a:blip>
                    <a:srcRect l="2103" t="7455" r="8796"/>
                    <a:stretch/>
                  </pic:blipFill>
                  <pic:spPr bwMode="auto">
                    <a:xfrm>
                      <a:off x="0" y="0"/>
                      <a:ext cx="2840072" cy="3933032"/>
                    </a:xfrm>
                    <a:prstGeom prst="rect">
                      <a:avLst/>
                    </a:prstGeom>
                    <a:ln>
                      <a:noFill/>
                    </a:ln>
                    <a:extLst>
                      <a:ext uri="{53640926-AAD7-44D8-BBD7-CCE9431645EC}">
                        <a14:shadowObscured xmlns:a14="http://schemas.microsoft.com/office/drawing/2010/main"/>
                      </a:ext>
                    </a:extLst>
                  </pic:spPr>
                </pic:pic>
              </a:graphicData>
            </a:graphic>
          </wp:inline>
        </w:drawing>
      </w:r>
    </w:p>
    <w:p w14:paraId="660865B0" w14:textId="72B62C2F" w:rsidR="008F6F42" w:rsidRDefault="0095180B" w:rsidP="0095180B">
      <w:pPr>
        <w:pStyle w:val="Popis"/>
        <w:jc w:val="center"/>
      </w:pPr>
      <w:bookmarkStart w:id="116" w:name="_Toc168329525"/>
      <w:r>
        <w:t>Obr.</w:t>
      </w:r>
      <w:r w:rsidR="00711DF9">
        <w:t xml:space="preserve"> </w:t>
      </w:r>
      <w:r w:rsidR="00D97323">
        <w:t>92</w:t>
      </w:r>
      <w:r w:rsidR="00711DF9">
        <w:t xml:space="preserve"> </w:t>
      </w:r>
      <w:r w:rsidRPr="006115A2">
        <w:t>Výsledné diela žiakov</w:t>
      </w:r>
      <w:bookmarkEnd w:id="116"/>
    </w:p>
    <w:p w14:paraId="7AB01602" w14:textId="77777777" w:rsidR="00291678" w:rsidRDefault="008F6F42" w:rsidP="00291678">
      <w:pPr>
        <w:pStyle w:val="Zkladntext"/>
        <w:keepNext/>
        <w:ind w:firstLine="0"/>
        <w:jc w:val="center"/>
      </w:pPr>
      <w:r>
        <w:rPr>
          <w:noProof/>
        </w:rPr>
        <w:drawing>
          <wp:inline distT="0" distB="0" distL="0" distR="0" wp14:anchorId="3493559B" wp14:editId="51AE3E42">
            <wp:extent cx="2885730" cy="3578225"/>
            <wp:effectExtent l="0" t="0" r="0" b="3175"/>
            <wp:docPr id="810889168" name="Obrázok 31" descr="Obrázok, na ktorom je maľovanie, umelecká maľba, farba,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0889168" name="Obrázok 31" descr="Obrázok, na ktorom je maľovanie, umelecká maľba, farba, kresba&#10;&#10;Automaticky generovaný popis"/>
                    <pic:cNvPicPr/>
                  </pic:nvPicPr>
                  <pic:blipFill rotWithShape="1">
                    <a:blip r:embed="rId101" cstate="print">
                      <a:extLst>
                        <a:ext uri="{28A0092B-C50C-407E-A947-70E740481C1C}">
                          <a14:useLocalDpi xmlns:a14="http://schemas.microsoft.com/office/drawing/2010/main" val="0"/>
                        </a:ext>
                      </a:extLst>
                    </a:blip>
                    <a:srcRect t="7000"/>
                    <a:stretch/>
                  </pic:blipFill>
                  <pic:spPr bwMode="auto">
                    <a:xfrm>
                      <a:off x="0" y="0"/>
                      <a:ext cx="2904783" cy="3601850"/>
                    </a:xfrm>
                    <a:prstGeom prst="rect">
                      <a:avLst/>
                    </a:prstGeom>
                    <a:ln>
                      <a:noFill/>
                    </a:ln>
                    <a:extLst>
                      <a:ext uri="{53640926-AAD7-44D8-BBD7-CCE9431645EC}">
                        <a14:shadowObscured xmlns:a14="http://schemas.microsoft.com/office/drawing/2010/main"/>
                      </a:ext>
                    </a:extLst>
                  </pic:spPr>
                </pic:pic>
              </a:graphicData>
            </a:graphic>
          </wp:inline>
        </w:drawing>
      </w:r>
    </w:p>
    <w:p w14:paraId="75F8BD2F" w14:textId="6E17191B" w:rsidR="008F6F42" w:rsidRDefault="00291678" w:rsidP="00291678">
      <w:pPr>
        <w:pStyle w:val="Popis"/>
        <w:jc w:val="center"/>
      </w:pPr>
      <w:bookmarkStart w:id="117" w:name="_Toc168329526"/>
      <w:r>
        <w:t>Obr.</w:t>
      </w:r>
      <w:r w:rsidR="00711DF9">
        <w:t xml:space="preserve"> </w:t>
      </w:r>
      <w:r w:rsidR="00D97323">
        <w:t xml:space="preserve">93 </w:t>
      </w:r>
      <w:r w:rsidR="00711DF9">
        <w:t xml:space="preserve"> </w:t>
      </w:r>
      <w:r w:rsidRPr="00450602">
        <w:t>Výsledné diela žiakov</w:t>
      </w:r>
      <w:bookmarkEnd w:id="117"/>
    </w:p>
    <w:p w14:paraId="56D50FDE" w14:textId="77777777" w:rsidR="00291678" w:rsidRDefault="008F6F42" w:rsidP="00291678">
      <w:pPr>
        <w:pStyle w:val="Zkladntext"/>
        <w:keepNext/>
        <w:ind w:firstLine="0"/>
        <w:jc w:val="center"/>
      </w:pPr>
      <w:r>
        <w:rPr>
          <w:noProof/>
        </w:rPr>
        <w:lastRenderedPageBreak/>
        <w:drawing>
          <wp:inline distT="0" distB="0" distL="0" distR="0" wp14:anchorId="4415C9E7" wp14:editId="71E14173">
            <wp:extent cx="3500582" cy="4491735"/>
            <wp:effectExtent l="0" t="0" r="5080" b="4445"/>
            <wp:docPr id="962012674" name="Obrázok 32" descr="Obrázok, na ktorom je umenie, detské kresby, farba, umelecká maľ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2012674" name="Obrázok 32" descr="Obrázok, na ktorom je umenie, detské kresby, farba, umelecká maľba&#10;&#10;Automaticky generovaný popis"/>
                    <pic:cNvPicPr/>
                  </pic:nvPicPr>
                  <pic:blipFill rotWithShape="1">
                    <a:blip r:embed="rId102" cstate="print">
                      <a:extLst>
                        <a:ext uri="{28A0092B-C50C-407E-A947-70E740481C1C}">
                          <a14:useLocalDpi xmlns:a14="http://schemas.microsoft.com/office/drawing/2010/main" val="0"/>
                        </a:ext>
                      </a:extLst>
                    </a:blip>
                    <a:srcRect l="4703" t="5290" b="2997"/>
                    <a:stretch/>
                  </pic:blipFill>
                  <pic:spPr bwMode="auto">
                    <a:xfrm>
                      <a:off x="0" y="0"/>
                      <a:ext cx="3523335" cy="4520930"/>
                    </a:xfrm>
                    <a:prstGeom prst="rect">
                      <a:avLst/>
                    </a:prstGeom>
                    <a:ln>
                      <a:noFill/>
                    </a:ln>
                    <a:extLst>
                      <a:ext uri="{53640926-AAD7-44D8-BBD7-CCE9431645EC}">
                        <a14:shadowObscured xmlns:a14="http://schemas.microsoft.com/office/drawing/2010/main"/>
                      </a:ext>
                    </a:extLst>
                  </pic:spPr>
                </pic:pic>
              </a:graphicData>
            </a:graphic>
          </wp:inline>
        </w:drawing>
      </w:r>
    </w:p>
    <w:p w14:paraId="001AEDC7" w14:textId="1AED0DD5" w:rsidR="008F6F42" w:rsidRDefault="00291678" w:rsidP="00291678">
      <w:pPr>
        <w:pStyle w:val="Popis"/>
        <w:jc w:val="center"/>
      </w:pPr>
      <w:bookmarkStart w:id="118" w:name="_Toc168329527"/>
      <w:r>
        <w:t>Obr.</w:t>
      </w:r>
      <w:r w:rsidR="00711DF9">
        <w:t xml:space="preserve"> </w:t>
      </w:r>
      <w:r w:rsidR="00D97323">
        <w:t xml:space="preserve">94 </w:t>
      </w:r>
      <w:r w:rsidR="00711DF9">
        <w:t xml:space="preserve"> </w:t>
      </w:r>
      <w:r w:rsidRPr="002E4CD8">
        <w:t>Výsledné diela žiakov</w:t>
      </w:r>
      <w:bookmarkEnd w:id="118"/>
    </w:p>
    <w:p w14:paraId="6EEED8AC" w14:textId="77777777" w:rsidR="00E135DA" w:rsidRDefault="008F6F42" w:rsidP="00E135DA">
      <w:pPr>
        <w:pStyle w:val="Zkladntext"/>
        <w:keepNext/>
        <w:ind w:firstLine="0"/>
        <w:jc w:val="center"/>
      </w:pPr>
      <w:r>
        <w:rPr>
          <w:noProof/>
        </w:rPr>
        <w:drawing>
          <wp:inline distT="0" distB="0" distL="0" distR="0" wp14:anchorId="43014407" wp14:editId="7C9682E3">
            <wp:extent cx="2611326" cy="3644865"/>
            <wp:effectExtent l="0" t="2223" r="0" b="0"/>
            <wp:docPr id="2081588929" name="Obrázok 33" descr="Obrázok, na ktorom je kresba, umenie, detské kresby, maľova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1588929" name="Obrázok 33" descr="Obrázok, na ktorom je kresba, umenie, detské kresby, maľovanie&#10;&#10;Automaticky generovaný popis"/>
                    <pic:cNvPicPr/>
                  </pic:nvPicPr>
                  <pic:blipFill rotWithShape="1">
                    <a:blip r:embed="rId103" cstate="print">
                      <a:extLst>
                        <a:ext uri="{28A0092B-C50C-407E-A947-70E740481C1C}">
                          <a14:useLocalDpi xmlns:a14="http://schemas.microsoft.com/office/drawing/2010/main" val="0"/>
                        </a:ext>
                      </a:extLst>
                    </a:blip>
                    <a:srcRect l="7745" t="8423" r="8772" b="4181"/>
                    <a:stretch/>
                  </pic:blipFill>
                  <pic:spPr bwMode="auto">
                    <a:xfrm rot="16200000">
                      <a:off x="0" y="0"/>
                      <a:ext cx="2623591" cy="3661984"/>
                    </a:xfrm>
                    <a:prstGeom prst="rect">
                      <a:avLst/>
                    </a:prstGeom>
                    <a:ln>
                      <a:noFill/>
                    </a:ln>
                    <a:extLst>
                      <a:ext uri="{53640926-AAD7-44D8-BBD7-CCE9431645EC}">
                        <a14:shadowObscured xmlns:a14="http://schemas.microsoft.com/office/drawing/2010/main"/>
                      </a:ext>
                    </a:extLst>
                  </pic:spPr>
                </pic:pic>
              </a:graphicData>
            </a:graphic>
          </wp:inline>
        </w:drawing>
      </w:r>
    </w:p>
    <w:p w14:paraId="501EB595" w14:textId="76B1AC1E" w:rsidR="008F6F42" w:rsidRDefault="00E135DA" w:rsidP="00E135DA">
      <w:pPr>
        <w:pStyle w:val="Popis"/>
        <w:jc w:val="center"/>
      </w:pPr>
      <w:bookmarkStart w:id="119" w:name="_Toc168329528"/>
      <w:r>
        <w:t>Obr.</w:t>
      </w:r>
      <w:r w:rsidR="00711DF9">
        <w:t xml:space="preserve"> </w:t>
      </w:r>
      <w:r w:rsidR="00D97323">
        <w:t>95</w:t>
      </w:r>
      <w:r w:rsidR="00DF5719">
        <w:t xml:space="preserve"> </w:t>
      </w:r>
      <w:r>
        <w:fldChar w:fldCharType="begin"/>
      </w:r>
      <w:r>
        <w:instrText xml:space="preserve"> SEQ Obr._ \* ARABIC </w:instrText>
      </w:r>
      <w:r w:rsidR="00000000">
        <w:fldChar w:fldCharType="separate"/>
      </w:r>
      <w:r>
        <w:fldChar w:fldCharType="end"/>
      </w:r>
      <w:r w:rsidRPr="00E42AC9">
        <w:t xml:space="preserve"> Výsledné diela žiakov</w:t>
      </w:r>
      <w:bookmarkEnd w:id="119"/>
    </w:p>
    <w:p w14:paraId="14A749AE" w14:textId="77777777" w:rsidR="00E135DA" w:rsidRDefault="008F6F42" w:rsidP="00E135DA">
      <w:pPr>
        <w:pStyle w:val="Zkladntext"/>
        <w:keepNext/>
        <w:ind w:firstLine="0"/>
        <w:jc w:val="center"/>
      </w:pPr>
      <w:r>
        <w:rPr>
          <w:noProof/>
        </w:rPr>
        <w:lastRenderedPageBreak/>
        <w:drawing>
          <wp:inline distT="0" distB="0" distL="0" distR="0" wp14:anchorId="36FE355B" wp14:editId="03A18A63">
            <wp:extent cx="2955637" cy="4142754"/>
            <wp:effectExtent l="0" t="0" r="0" b="0"/>
            <wp:docPr id="1204482276" name="Obrázok 34" descr="Obrázok, na ktorom je detské kresby, kresba, maľovanie,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4482276" name="Obrázok 34" descr="Obrázok, na ktorom je detské kresby, kresba, maľovanie, umenie&#10;&#10;Automaticky generovaný popis"/>
                    <pic:cNvPicPr/>
                  </pic:nvPicPr>
                  <pic:blipFill rotWithShape="1">
                    <a:blip r:embed="rId104" cstate="print">
                      <a:extLst>
                        <a:ext uri="{28A0092B-C50C-407E-A947-70E740481C1C}">
                          <a14:useLocalDpi xmlns:a14="http://schemas.microsoft.com/office/drawing/2010/main" val="0"/>
                        </a:ext>
                      </a:extLst>
                    </a:blip>
                    <a:srcRect l="7573" t="11973" r="8692"/>
                    <a:stretch/>
                  </pic:blipFill>
                  <pic:spPr bwMode="auto">
                    <a:xfrm>
                      <a:off x="0" y="0"/>
                      <a:ext cx="2966747" cy="4158327"/>
                    </a:xfrm>
                    <a:prstGeom prst="rect">
                      <a:avLst/>
                    </a:prstGeom>
                    <a:ln>
                      <a:noFill/>
                    </a:ln>
                    <a:extLst>
                      <a:ext uri="{53640926-AAD7-44D8-BBD7-CCE9431645EC}">
                        <a14:shadowObscured xmlns:a14="http://schemas.microsoft.com/office/drawing/2010/main"/>
                      </a:ext>
                    </a:extLst>
                  </pic:spPr>
                </pic:pic>
              </a:graphicData>
            </a:graphic>
          </wp:inline>
        </w:drawing>
      </w:r>
    </w:p>
    <w:p w14:paraId="706E86E2" w14:textId="62E2A132" w:rsidR="008F6F42" w:rsidRDefault="00E135DA" w:rsidP="00E135DA">
      <w:pPr>
        <w:pStyle w:val="Popis"/>
        <w:jc w:val="center"/>
      </w:pPr>
      <w:bookmarkStart w:id="120" w:name="_Toc168329529"/>
      <w:r>
        <w:t>Obr.</w:t>
      </w:r>
      <w:r w:rsidR="00711DF9">
        <w:t xml:space="preserve"> </w:t>
      </w:r>
      <w:r w:rsidR="00D97323">
        <w:t xml:space="preserve">96 </w:t>
      </w:r>
      <w:r w:rsidR="00711DF9">
        <w:t xml:space="preserve"> </w:t>
      </w:r>
      <w:r w:rsidRPr="001C5BA9">
        <w:t>Výsledné diela žiakov</w:t>
      </w:r>
      <w:bookmarkEnd w:id="120"/>
    </w:p>
    <w:p w14:paraId="18B9249A" w14:textId="77777777" w:rsidR="00FC70B5" w:rsidRDefault="008F6F42" w:rsidP="00FC70B5">
      <w:pPr>
        <w:pStyle w:val="Zkladntext"/>
        <w:keepNext/>
        <w:ind w:firstLine="0"/>
        <w:jc w:val="center"/>
      </w:pPr>
      <w:r>
        <w:rPr>
          <w:noProof/>
        </w:rPr>
        <w:drawing>
          <wp:inline distT="0" distB="0" distL="0" distR="0" wp14:anchorId="2AE2FAF2" wp14:editId="56060F5E">
            <wp:extent cx="2940710" cy="3920844"/>
            <wp:effectExtent l="0" t="0" r="0" b="3810"/>
            <wp:docPr id="1237023612" name="Obrázok 35" descr="Obrázok, na ktorom je detské kresby, maľovanie, farba, umelecká maľ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7023612" name="Obrázok 35" descr="Obrázok, na ktorom je detské kresby, maľovanie, farba, umelecká maľba&#10;&#10;Automaticky generovaný popis"/>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2963252" cy="3950899"/>
                    </a:xfrm>
                    <a:prstGeom prst="rect">
                      <a:avLst/>
                    </a:prstGeom>
                  </pic:spPr>
                </pic:pic>
              </a:graphicData>
            </a:graphic>
          </wp:inline>
        </w:drawing>
      </w:r>
    </w:p>
    <w:p w14:paraId="32775D14" w14:textId="60D44499" w:rsidR="008F6F42" w:rsidRDefault="00FC70B5" w:rsidP="00FC70B5">
      <w:pPr>
        <w:pStyle w:val="Popis"/>
        <w:jc w:val="center"/>
      </w:pPr>
      <w:bookmarkStart w:id="121" w:name="_Toc168329530"/>
      <w:r>
        <w:t>Obr.</w:t>
      </w:r>
      <w:r w:rsidR="00711DF9">
        <w:t xml:space="preserve"> </w:t>
      </w:r>
      <w:r w:rsidR="00D97323">
        <w:t xml:space="preserve">97 </w:t>
      </w:r>
      <w:r w:rsidR="00711DF9">
        <w:t xml:space="preserve"> </w:t>
      </w:r>
      <w:r w:rsidRPr="00CE24D7">
        <w:t>Výsledné diela žiakov</w:t>
      </w:r>
      <w:bookmarkEnd w:id="121"/>
    </w:p>
    <w:p w14:paraId="10A00B27" w14:textId="77777777" w:rsidR="00FC70B5" w:rsidRDefault="008F6F42" w:rsidP="00FC70B5">
      <w:pPr>
        <w:pStyle w:val="Zkladntext"/>
        <w:keepNext/>
        <w:ind w:firstLine="0"/>
        <w:jc w:val="center"/>
      </w:pPr>
      <w:r>
        <w:rPr>
          <w:noProof/>
        </w:rPr>
        <w:lastRenderedPageBreak/>
        <w:drawing>
          <wp:inline distT="0" distB="0" distL="0" distR="0" wp14:anchorId="1D57D047" wp14:editId="213618AE">
            <wp:extent cx="2977286" cy="3833945"/>
            <wp:effectExtent l="0" t="0" r="0" b="0"/>
            <wp:docPr id="799506934" name="Obrázok 36" descr="Obrázok, na ktorom je detské kresby, maľovanie, kresba, far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9506934" name="Obrázok 36" descr="Obrázok, na ktorom je detské kresby, maľovanie, kresba, farba&#10;&#10;Automaticky generovaný popis"/>
                    <pic:cNvPicPr/>
                  </pic:nvPicPr>
                  <pic:blipFill rotWithShape="1">
                    <a:blip r:embed="rId106" cstate="print">
                      <a:extLst>
                        <a:ext uri="{28A0092B-C50C-407E-A947-70E740481C1C}">
                          <a14:useLocalDpi xmlns:a14="http://schemas.microsoft.com/office/drawing/2010/main" val="0"/>
                        </a:ext>
                      </a:extLst>
                    </a:blip>
                    <a:srcRect r="5893" b="9109"/>
                    <a:stretch/>
                  </pic:blipFill>
                  <pic:spPr bwMode="auto">
                    <a:xfrm rot="10800000">
                      <a:off x="0" y="0"/>
                      <a:ext cx="2990342" cy="3850757"/>
                    </a:xfrm>
                    <a:prstGeom prst="rect">
                      <a:avLst/>
                    </a:prstGeom>
                    <a:ln>
                      <a:noFill/>
                    </a:ln>
                    <a:extLst>
                      <a:ext uri="{53640926-AAD7-44D8-BBD7-CCE9431645EC}">
                        <a14:shadowObscured xmlns:a14="http://schemas.microsoft.com/office/drawing/2010/main"/>
                      </a:ext>
                    </a:extLst>
                  </pic:spPr>
                </pic:pic>
              </a:graphicData>
            </a:graphic>
          </wp:inline>
        </w:drawing>
      </w:r>
    </w:p>
    <w:p w14:paraId="22785BF4" w14:textId="47E008F9" w:rsidR="008F6F42" w:rsidRDefault="00FC70B5" w:rsidP="00FC70B5">
      <w:pPr>
        <w:pStyle w:val="Popis"/>
        <w:jc w:val="center"/>
      </w:pPr>
      <w:bookmarkStart w:id="122" w:name="_Toc168329531"/>
      <w:r>
        <w:t xml:space="preserve">Obr. </w:t>
      </w:r>
      <w:r w:rsidR="00D97323">
        <w:t>98</w:t>
      </w:r>
      <w:r w:rsidR="00DF5719">
        <w:t xml:space="preserve"> </w:t>
      </w:r>
      <w:r w:rsidRPr="00476FE2">
        <w:t>Výsledné diela žiakov</w:t>
      </w:r>
      <w:bookmarkEnd w:id="122"/>
    </w:p>
    <w:p w14:paraId="20181448" w14:textId="77777777" w:rsidR="00043B70" w:rsidRDefault="008F6F42" w:rsidP="00043B70">
      <w:pPr>
        <w:pStyle w:val="Zkladntext"/>
        <w:keepNext/>
        <w:ind w:firstLine="0"/>
        <w:jc w:val="center"/>
      </w:pPr>
      <w:r>
        <w:rPr>
          <w:noProof/>
        </w:rPr>
        <w:drawing>
          <wp:inline distT="0" distB="0" distL="0" distR="0" wp14:anchorId="2E8C6432" wp14:editId="414DADD0">
            <wp:extent cx="2904888" cy="3676073"/>
            <wp:effectExtent l="0" t="0" r="0" b="635"/>
            <wp:docPr id="781872697" name="Obrázok 37" descr="Obrázok, na ktorom je maľovanie, detské kresby, umenie,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1872697" name="Obrázok 37" descr="Obrázok, na ktorom je maľovanie, detské kresby, umenie, kresba&#10;&#10;Automaticky generovaný popis"/>
                    <pic:cNvPicPr/>
                  </pic:nvPicPr>
                  <pic:blipFill rotWithShape="1">
                    <a:blip r:embed="rId107" cstate="print">
                      <a:extLst>
                        <a:ext uri="{28A0092B-C50C-407E-A947-70E740481C1C}">
                          <a14:useLocalDpi xmlns:a14="http://schemas.microsoft.com/office/drawing/2010/main" val="0"/>
                        </a:ext>
                      </a:extLst>
                    </a:blip>
                    <a:srcRect t="5087"/>
                    <a:stretch/>
                  </pic:blipFill>
                  <pic:spPr bwMode="auto">
                    <a:xfrm>
                      <a:off x="0" y="0"/>
                      <a:ext cx="2926570" cy="3703511"/>
                    </a:xfrm>
                    <a:prstGeom prst="rect">
                      <a:avLst/>
                    </a:prstGeom>
                    <a:ln>
                      <a:noFill/>
                    </a:ln>
                    <a:extLst>
                      <a:ext uri="{53640926-AAD7-44D8-BBD7-CCE9431645EC}">
                        <a14:shadowObscured xmlns:a14="http://schemas.microsoft.com/office/drawing/2010/main"/>
                      </a:ext>
                    </a:extLst>
                  </pic:spPr>
                </pic:pic>
              </a:graphicData>
            </a:graphic>
          </wp:inline>
        </w:drawing>
      </w:r>
    </w:p>
    <w:p w14:paraId="4BB3C216" w14:textId="4C770205" w:rsidR="008F6F42" w:rsidRDefault="00043B70" w:rsidP="00043B70">
      <w:pPr>
        <w:pStyle w:val="Popis"/>
        <w:jc w:val="center"/>
      </w:pPr>
      <w:bookmarkStart w:id="123" w:name="_Toc168329532"/>
      <w:r>
        <w:t>Obr.</w:t>
      </w:r>
      <w:r w:rsidR="00711DF9">
        <w:t xml:space="preserve"> </w:t>
      </w:r>
      <w:r w:rsidR="00D97323">
        <w:t xml:space="preserve">99 </w:t>
      </w:r>
      <w:r w:rsidR="00711DF9">
        <w:t xml:space="preserve"> </w:t>
      </w:r>
      <w:r w:rsidRPr="007D5B32">
        <w:t>Výsledné diela žiakov</w:t>
      </w:r>
      <w:bookmarkEnd w:id="123"/>
    </w:p>
    <w:p w14:paraId="1B1E8507" w14:textId="77777777" w:rsidR="0017313E" w:rsidRDefault="0017313E" w:rsidP="00392AC4">
      <w:pPr>
        <w:pStyle w:val="Zkladntext"/>
      </w:pPr>
    </w:p>
    <w:p w14:paraId="0D687917" w14:textId="2B5DDA09" w:rsidR="0017313E" w:rsidRPr="0052371A" w:rsidRDefault="0017313E" w:rsidP="0017313E">
      <w:pPr>
        <w:pStyle w:val="Nadpis3"/>
        <w:numPr>
          <w:ilvl w:val="0"/>
          <w:numId w:val="0"/>
        </w:numPr>
        <w:ind w:left="720" w:hanging="720"/>
        <w:jc w:val="center"/>
      </w:pPr>
      <w:bookmarkStart w:id="124" w:name="_Toc169428822"/>
      <w:r w:rsidRPr="0052371A">
        <w:lastRenderedPageBreak/>
        <w:t xml:space="preserve">VÝSTUP </w:t>
      </w:r>
      <w:r>
        <w:t>č</w:t>
      </w:r>
      <w:r w:rsidRPr="0052371A">
        <w:t>.</w:t>
      </w:r>
      <w:r>
        <w:t xml:space="preserve"> </w:t>
      </w:r>
      <w:r w:rsidR="004349B0">
        <w:t>4</w:t>
      </w:r>
      <w:bookmarkEnd w:id="124"/>
    </w:p>
    <w:p w14:paraId="7BFA0D44" w14:textId="77777777" w:rsidR="0017313E" w:rsidRPr="005646B2" w:rsidRDefault="0017313E" w:rsidP="0017313E">
      <w:pPr>
        <w:spacing w:line="360" w:lineRule="auto"/>
        <w:rPr>
          <w:sz w:val="24"/>
        </w:rPr>
      </w:pPr>
      <w:r>
        <w:rPr>
          <w:sz w:val="24"/>
        </w:rPr>
        <w:t>-----------------------------------------------------------------------------------------------------------------</w:t>
      </w:r>
    </w:p>
    <w:p w14:paraId="614ED4AA" w14:textId="3EDAF433" w:rsidR="005C4A39" w:rsidRPr="007366D3" w:rsidRDefault="005C4A39" w:rsidP="00AE16A1">
      <w:pPr>
        <w:pStyle w:val="Zkladntext"/>
        <w:ind w:firstLine="0"/>
      </w:pPr>
      <w:r w:rsidRPr="00AE16A1">
        <w:rPr>
          <w:b/>
          <w:bCs/>
        </w:rPr>
        <w:t>Vek žiakov:</w:t>
      </w:r>
      <w:r w:rsidR="00711DF9">
        <w:t xml:space="preserve"> </w:t>
      </w:r>
      <w:r>
        <w:t>8</w:t>
      </w:r>
      <w:r w:rsidRPr="007366D3">
        <w:t>-1</w:t>
      </w:r>
      <w:r>
        <w:t>1</w:t>
      </w:r>
      <w:r w:rsidRPr="007366D3">
        <w:t xml:space="preserve"> rokov</w:t>
      </w:r>
    </w:p>
    <w:p w14:paraId="28415640" w14:textId="77777777" w:rsidR="005C4A39" w:rsidRPr="007366D3" w:rsidRDefault="005C4A39" w:rsidP="00AE16A1">
      <w:pPr>
        <w:pStyle w:val="Zkladntext"/>
        <w:ind w:firstLine="0"/>
      </w:pPr>
      <w:r w:rsidRPr="00AE16A1">
        <w:rPr>
          <w:b/>
          <w:bCs/>
        </w:rPr>
        <w:t>Kontext</w:t>
      </w:r>
      <w:r w:rsidRPr="00AE16A1">
        <w:rPr>
          <w:b/>
          <w:bCs/>
          <w:spacing w:val="-3"/>
        </w:rPr>
        <w:t xml:space="preserve"> </w:t>
      </w:r>
      <w:r w:rsidRPr="00AE16A1">
        <w:rPr>
          <w:b/>
          <w:bCs/>
        </w:rPr>
        <w:t>vyučovacej</w:t>
      </w:r>
      <w:r w:rsidRPr="00AE16A1">
        <w:rPr>
          <w:b/>
          <w:bCs/>
          <w:spacing w:val="-3"/>
        </w:rPr>
        <w:t xml:space="preserve"> </w:t>
      </w:r>
      <w:r w:rsidRPr="00AE16A1">
        <w:rPr>
          <w:b/>
          <w:bCs/>
        </w:rPr>
        <w:t>jednotky:</w:t>
      </w:r>
      <w:r w:rsidRPr="007366D3">
        <w:t xml:space="preserve"> </w:t>
      </w:r>
      <w:r>
        <w:t>Dobro a zlo</w:t>
      </w:r>
    </w:p>
    <w:p w14:paraId="6D969C94" w14:textId="55282F87" w:rsidR="005C4A39" w:rsidRPr="007366D3" w:rsidRDefault="005C4A39" w:rsidP="00AE16A1">
      <w:pPr>
        <w:pStyle w:val="Zkladntext"/>
        <w:ind w:firstLine="0"/>
        <w:rPr>
          <w:spacing w:val="-2"/>
        </w:rPr>
      </w:pPr>
      <w:r w:rsidRPr="00AE16A1">
        <w:rPr>
          <w:b/>
          <w:bCs/>
        </w:rPr>
        <w:t>Časová</w:t>
      </w:r>
      <w:r w:rsidRPr="00AE16A1">
        <w:rPr>
          <w:b/>
          <w:bCs/>
          <w:spacing w:val="-2"/>
        </w:rPr>
        <w:t xml:space="preserve"> </w:t>
      </w:r>
      <w:r w:rsidRPr="00AE16A1">
        <w:rPr>
          <w:b/>
          <w:bCs/>
        </w:rPr>
        <w:t>dotácia:</w:t>
      </w:r>
      <w:r w:rsidRPr="007366D3">
        <w:rPr>
          <w:spacing w:val="-1"/>
        </w:rPr>
        <w:t xml:space="preserve"> </w:t>
      </w:r>
      <w:r w:rsidRPr="007366D3">
        <w:t>3</w:t>
      </w:r>
      <w:r w:rsidR="00F3538D">
        <w:t xml:space="preserve"> </w:t>
      </w:r>
      <w:r w:rsidRPr="007366D3">
        <w:t>x</w:t>
      </w:r>
      <w:r w:rsidR="00F3538D">
        <w:t xml:space="preserve"> </w:t>
      </w:r>
      <w:r w:rsidRPr="007366D3">
        <w:t>45</w:t>
      </w:r>
      <w:r w:rsidRPr="007366D3">
        <w:rPr>
          <w:spacing w:val="-1"/>
        </w:rPr>
        <w:t xml:space="preserve"> </w:t>
      </w:r>
      <w:r w:rsidRPr="007366D3">
        <w:rPr>
          <w:spacing w:val="-2"/>
        </w:rPr>
        <w:t>minút</w:t>
      </w:r>
    </w:p>
    <w:p w14:paraId="4601D6F9" w14:textId="77777777" w:rsidR="005C4A39" w:rsidRPr="007366D3" w:rsidRDefault="005C4A39" w:rsidP="00AE16A1">
      <w:pPr>
        <w:pStyle w:val="Zkladntext"/>
        <w:ind w:firstLine="0"/>
      </w:pPr>
      <w:r w:rsidRPr="00AE16A1">
        <w:rPr>
          <w:b/>
          <w:bCs/>
        </w:rPr>
        <w:t>Téma:</w:t>
      </w:r>
      <w:r w:rsidRPr="007366D3">
        <w:rPr>
          <w:spacing w:val="-2"/>
        </w:rPr>
        <w:t xml:space="preserve"> </w:t>
      </w:r>
      <w:r>
        <w:t>Zloduch z rozprávky</w:t>
      </w:r>
    </w:p>
    <w:p w14:paraId="4FA0D603" w14:textId="77777777" w:rsidR="005C4A39" w:rsidRPr="007366D3" w:rsidRDefault="005C4A39" w:rsidP="00AE16A1">
      <w:pPr>
        <w:pStyle w:val="Zkladntext"/>
        <w:ind w:firstLine="0"/>
      </w:pPr>
      <w:r w:rsidRPr="00AE16A1">
        <w:rPr>
          <w:b/>
          <w:bCs/>
        </w:rPr>
        <w:t>Pomôcky:</w:t>
      </w:r>
      <w:r w:rsidRPr="007366D3">
        <w:t xml:space="preserve"> farby, farbičky, papiere, ceruzky, guma, strúhadlo, nádobka na vodu, štetce.</w:t>
      </w:r>
    </w:p>
    <w:p w14:paraId="09BC0715" w14:textId="4832FB48" w:rsidR="0017313E" w:rsidRPr="0087387D" w:rsidRDefault="0017313E" w:rsidP="00AE16A1">
      <w:pPr>
        <w:pStyle w:val="Zkladntext"/>
        <w:ind w:firstLine="0"/>
      </w:pPr>
      <w:r w:rsidRPr="007366D3">
        <w:t>-----------------------------------------------------------------------------------------------------------------</w:t>
      </w:r>
    </w:p>
    <w:p w14:paraId="40E21F64" w14:textId="1FC7D8B8" w:rsidR="008F6F42" w:rsidRPr="008F6F42" w:rsidRDefault="008F6F42" w:rsidP="00AE16A1">
      <w:pPr>
        <w:pStyle w:val="Zkladntext"/>
        <w:ind w:firstLine="0"/>
      </w:pPr>
      <w:r w:rsidRPr="00AE16A1">
        <w:rPr>
          <w:b/>
          <w:bCs/>
        </w:rPr>
        <w:t>Ciele</w:t>
      </w:r>
      <w:r w:rsidRPr="00AE16A1">
        <w:rPr>
          <w:b/>
          <w:bCs/>
          <w:spacing w:val="-3"/>
        </w:rPr>
        <w:t xml:space="preserve"> </w:t>
      </w:r>
      <w:r w:rsidRPr="00AE16A1">
        <w:rPr>
          <w:b/>
          <w:bCs/>
        </w:rPr>
        <w:t>vyučovania:</w:t>
      </w:r>
      <w:r w:rsidRPr="008F6F42">
        <w:rPr>
          <w:spacing w:val="-2"/>
        </w:rPr>
        <w:t xml:space="preserve"> </w:t>
      </w:r>
      <w:r w:rsidRPr="008F6F42">
        <w:t>Na začiatku hodiny som sa im predstavila a upovedomila, že som zo Slovenska a ak by nerozumeli</w:t>
      </w:r>
      <w:r w:rsidR="00F3538D">
        <w:t>,</w:t>
      </w:r>
      <w:r w:rsidRPr="008F6F42">
        <w:t xml:space="preserve"> treba povedať. Rozprávali sme sa o</w:t>
      </w:r>
      <w:r w:rsidR="00F3538D">
        <w:t> </w:t>
      </w:r>
      <w:r w:rsidRPr="008F6F42">
        <w:t>tom</w:t>
      </w:r>
      <w:r w:rsidR="00F3538D">
        <w:t>,</w:t>
      </w:r>
      <w:r w:rsidRPr="008F6F42">
        <w:t xml:space="preserve"> aké </w:t>
      </w:r>
      <w:r>
        <w:t>rozpráv</w:t>
      </w:r>
      <w:r w:rsidRPr="008F6F42">
        <w:t>ky so zloduchmi poznajú</w:t>
      </w:r>
      <w:r w:rsidR="00F3538D">
        <w:t>,</w:t>
      </w:r>
      <w:r w:rsidRPr="008F6F42">
        <w:t xml:space="preserve"> napr. </w:t>
      </w:r>
      <w:proofErr w:type="spellStart"/>
      <w:r w:rsidRPr="008F6F42">
        <w:t>Šmolkovia</w:t>
      </w:r>
      <w:proofErr w:type="spellEnd"/>
      <w:r w:rsidRPr="008F6F42">
        <w:t xml:space="preserve">, </w:t>
      </w:r>
      <w:proofErr w:type="spellStart"/>
      <w:r w:rsidRPr="008F6F42">
        <w:t>Mimoni</w:t>
      </w:r>
      <w:proofErr w:type="spellEnd"/>
      <w:r w:rsidRPr="008F6F42">
        <w:t>, Na vlásku atď. Následne sme si povedali</w:t>
      </w:r>
      <w:r w:rsidR="00F3538D">
        <w:t>,</w:t>
      </w:r>
      <w:r w:rsidRPr="008F6F42">
        <w:t xml:space="preserve"> ako by mohol vyzerať ich zloduch z</w:t>
      </w:r>
      <w:r w:rsidR="00F3538D">
        <w:t> </w:t>
      </w:r>
      <w:r>
        <w:t>rozpráv</w:t>
      </w:r>
      <w:r w:rsidRPr="008F6F42">
        <w:t>ky</w:t>
      </w:r>
      <w:r w:rsidR="00F3538D">
        <w:t>.</w:t>
      </w:r>
      <w:r w:rsidRPr="008F6F42">
        <w:t xml:space="preserve"> </w:t>
      </w:r>
      <w:r w:rsidR="00F3538D">
        <w:t>M</w:t>
      </w:r>
      <w:r w:rsidRPr="008F6F42">
        <w:t xml:space="preserve">al by zbraň? Bol by zlý ale tváril by sa milo? Alebo by vyzeral strašidelne ako nejaká príšerka? Taktiež sme si pozreli ukážky postáv z rozprávok pre názornú ukážku. </w:t>
      </w:r>
    </w:p>
    <w:p w14:paraId="3DDB22C2" w14:textId="77777777" w:rsidR="008F6F42" w:rsidRPr="008F6F42" w:rsidRDefault="008F6F42" w:rsidP="00AE16A1">
      <w:pPr>
        <w:pStyle w:val="Zkladntext"/>
      </w:pPr>
    </w:p>
    <w:p w14:paraId="1AD147BE" w14:textId="7BCAE29E" w:rsidR="008F6F42" w:rsidRPr="008F6F42" w:rsidRDefault="008F6F42" w:rsidP="00394BBC">
      <w:pPr>
        <w:pStyle w:val="Zkladntext"/>
        <w:ind w:firstLine="0"/>
      </w:pPr>
      <w:r w:rsidRPr="00394BBC">
        <w:rPr>
          <w:b/>
          <w:bCs/>
        </w:rPr>
        <w:t>Postup</w:t>
      </w:r>
      <w:r w:rsidRPr="008F6F42">
        <w:t>:</w:t>
      </w:r>
      <w:r w:rsidRPr="008F6F42">
        <w:rPr>
          <w:spacing w:val="-1"/>
        </w:rPr>
        <w:t xml:space="preserve"> </w:t>
      </w:r>
      <w:r w:rsidRPr="008F6F42">
        <w:t>Na začiatku hodiny si urobili návrhy do skicára a následne sme si povedali ako miešať a pracovať s temperovými farbami, ako sa farby miešajú a ako sa začína maľovať svetlou farbou</w:t>
      </w:r>
      <w:r w:rsidR="00F3538D">
        <w:t>,</w:t>
      </w:r>
      <w:r w:rsidRPr="008F6F42">
        <w:t xml:space="preserve"> aby sa dala prekrývať.</w:t>
      </w:r>
    </w:p>
    <w:p w14:paraId="1FB76B65" w14:textId="77777777" w:rsidR="008F6F42" w:rsidRPr="008F6F42" w:rsidRDefault="008F6F42" w:rsidP="00394BBC">
      <w:pPr>
        <w:pStyle w:val="Zkladntext"/>
        <w:ind w:firstLine="0"/>
      </w:pPr>
      <w:r w:rsidRPr="00394BBC">
        <w:rPr>
          <w:b/>
          <w:bCs/>
        </w:rPr>
        <w:t>Technika</w:t>
      </w:r>
      <w:r w:rsidRPr="008F6F42">
        <w:t>:</w:t>
      </w:r>
      <w:r w:rsidRPr="008F6F42">
        <w:rPr>
          <w:spacing w:val="-1"/>
        </w:rPr>
        <w:t xml:space="preserve"> </w:t>
      </w:r>
      <w:r w:rsidRPr="008F6F42">
        <w:t>tempera</w:t>
      </w:r>
    </w:p>
    <w:p w14:paraId="410949D7" w14:textId="77777777" w:rsidR="008F6F42" w:rsidRPr="008F6F42" w:rsidRDefault="008F6F42" w:rsidP="00394BBC">
      <w:pPr>
        <w:pStyle w:val="Zkladntext"/>
        <w:ind w:firstLine="0"/>
      </w:pPr>
      <w:r w:rsidRPr="00394BBC">
        <w:rPr>
          <w:b/>
          <w:bCs/>
        </w:rPr>
        <w:t>Formát</w:t>
      </w:r>
      <w:r w:rsidRPr="008F6F42">
        <w:t>:</w:t>
      </w:r>
      <w:r w:rsidRPr="008F6F42">
        <w:rPr>
          <w:spacing w:val="-1"/>
        </w:rPr>
        <w:t xml:space="preserve"> </w:t>
      </w:r>
      <w:r w:rsidRPr="008F6F42">
        <w:t>A2</w:t>
      </w:r>
    </w:p>
    <w:p w14:paraId="1D7DFE51" w14:textId="4ED49F9B" w:rsidR="005C723E" w:rsidRDefault="008F6F42" w:rsidP="00394BBC">
      <w:pPr>
        <w:pStyle w:val="Zkladntext"/>
        <w:ind w:firstLine="0"/>
      </w:pPr>
      <w:r w:rsidRPr="00394BBC">
        <w:rPr>
          <w:b/>
          <w:bCs/>
        </w:rPr>
        <w:t>Metódy</w:t>
      </w:r>
      <w:r w:rsidRPr="008F6F42">
        <w:rPr>
          <w:spacing w:val="-4"/>
        </w:rPr>
        <w:t xml:space="preserve"> </w:t>
      </w:r>
      <w:r w:rsidRPr="00394BBC">
        <w:rPr>
          <w:b/>
          <w:bCs/>
        </w:rPr>
        <w:t>a</w:t>
      </w:r>
      <w:r w:rsidRPr="00394BBC">
        <w:rPr>
          <w:b/>
          <w:bCs/>
          <w:spacing w:val="-3"/>
        </w:rPr>
        <w:t xml:space="preserve"> </w:t>
      </w:r>
      <w:r w:rsidRPr="00394BBC">
        <w:rPr>
          <w:b/>
          <w:bCs/>
        </w:rPr>
        <w:t>organizačné</w:t>
      </w:r>
      <w:r w:rsidRPr="00394BBC">
        <w:rPr>
          <w:b/>
          <w:bCs/>
          <w:spacing w:val="-7"/>
        </w:rPr>
        <w:t xml:space="preserve"> </w:t>
      </w:r>
      <w:r w:rsidRPr="00394BBC">
        <w:rPr>
          <w:b/>
          <w:bCs/>
        </w:rPr>
        <w:t>činnosti:</w:t>
      </w:r>
      <w:r w:rsidRPr="008F6F42">
        <w:rPr>
          <w:spacing w:val="-2"/>
        </w:rPr>
        <w:t xml:space="preserve"> </w:t>
      </w:r>
      <w:r w:rsidR="00F3538D">
        <w:t>v</w:t>
      </w:r>
      <w:r w:rsidRPr="008F6F42">
        <w:t>ýučba</w:t>
      </w:r>
      <w:r w:rsidRPr="008F6F42">
        <w:rPr>
          <w:spacing w:val="-7"/>
        </w:rPr>
        <w:t xml:space="preserve"> </w:t>
      </w:r>
      <w:r w:rsidRPr="008F6F42">
        <w:t>v</w:t>
      </w:r>
      <w:r w:rsidRPr="008F6F42">
        <w:rPr>
          <w:spacing w:val="-4"/>
        </w:rPr>
        <w:t xml:space="preserve"> </w:t>
      </w:r>
      <w:r w:rsidRPr="008F6F42">
        <w:t>triede,</w:t>
      </w:r>
      <w:r w:rsidRPr="008F6F42">
        <w:rPr>
          <w:spacing w:val="-4"/>
        </w:rPr>
        <w:t xml:space="preserve"> </w:t>
      </w:r>
      <w:r w:rsidRPr="008F6F42">
        <w:t>frontálna,</w:t>
      </w:r>
      <w:r w:rsidRPr="008F6F42">
        <w:rPr>
          <w:spacing w:val="-4"/>
        </w:rPr>
        <w:t xml:space="preserve"> </w:t>
      </w:r>
      <w:r w:rsidRPr="008F6F42">
        <w:t>individuálna</w:t>
      </w:r>
      <w:r w:rsidRPr="008F6F42">
        <w:rPr>
          <w:spacing w:val="-3"/>
        </w:rPr>
        <w:t xml:space="preserve"> </w:t>
      </w:r>
      <w:r w:rsidRPr="008F6F42">
        <w:t>výuka,</w:t>
      </w:r>
      <w:r w:rsidRPr="008F6F42">
        <w:rPr>
          <w:spacing w:val="-4"/>
        </w:rPr>
        <w:t xml:space="preserve"> </w:t>
      </w:r>
      <w:r w:rsidRPr="008F6F42">
        <w:t>slovná, názorno-demonštračná, praktická, diskusná</w:t>
      </w:r>
      <w:r w:rsidR="00AE16A1">
        <w:t>.</w:t>
      </w:r>
    </w:p>
    <w:p w14:paraId="3B2FE4AC" w14:textId="1F1430A8" w:rsidR="0015606F" w:rsidRDefault="008F6F42" w:rsidP="006C3499">
      <w:pPr>
        <w:pStyle w:val="Zkladntext"/>
        <w:ind w:firstLine="0"/>
      </w:pPr>
      <w:r w:rsidRPr="005C723E">
        <w:rPr>
          <w:b/>
          <w:bCs/>
        </w:rPr>
        <w:t>Didaktické</w:t>
      </w:r>
      <w:r w:rsidRPr="005C723E">
        <w:rPr>
          <w:b/>
          <w:bCs/>
          <w:spacing w:val="-2"/>
        </w:rPr>
        <w:t xml:space="preserve"> </w:t>
      </w:r>
      <w:r w:rsidRPr="005C723E">
        <w:rPr>
          <w:b/>
          <w:bCs/>
        </w:rPr>
        <w:t>prostriedky</w:t>
      </w:r>
      <w:r w:rsidRPr="008F6F42">
        <w:t>:</w:t>
      </w:r>
      <w:r w:rsidRPr="008F6F42">
        <w:rPr>
          <w:spacing w:val="-2"/>
        </w:rPr>
        <w:t xml:space="preserve"> </w:t>
      </w:r>
      <w:r w:rsidRPr="008F6F42">
        <w:t>názorné</w:t>
      </w:r>
      <w:r w:rsidRPr="008F6F42">
        <w:rPr>
          <w:spacing w:val="-1"/>
        </w:rPr>
        <w:t xml:space="preserve"> </w:t>
      </w:r>
      <w:r w:rsidRPr="008F6F42">
        <w:t>ukážky záporných postáv z</w:t>
      </w:r>
      <w:r w:rsidR="00C90DC6">
        <w:t> </w:t>
      </w:r>
      <w:r>
        <w:t>rozpráv</w:t>
      </w:r>
      <w:r w:rsidRPr="008F6F42">
        <w:t>ok</w:t>
      </w:r>
      <w:r w:rsidR="00C90DC6">
        <w:t xml:space="preserve">. </w:t>
      </w:r>
      <w:r w:rsidRPr="008F6F42">
        <w:t>Keďže niektoré deti boli šikovnejšie a</w:t>
      </w:r>
      <w:r w:rsidR="00F3538D">
        <w:t> </w:t>
      </w:r>
      <w:r w:rsidRPr="008F6F42">
        <w:t>rýchlejšie</w:t>
      </w:r>
      <w:r w:rsidR="00F3538D">
        <w:t>,</w:t>
      </w:r>
      <w:r w:rsidR="00711DF9">
        <w:t xml:space="preserve"> </w:t>
      </w:r>
      <w:r w:rsidRPr="008F6F42">
        <w:t>pripravila som si pre nich tému na túto hodinu. Tvorili sme dobrú postavu z rozprávok ako návrh do</w:t>
      </w:r>
      <w:r>
        <w:t xml:space="preserve"> </w:t>
      </w:r>
      <w:r w:rsidR="00FE7C62" w:rsidRPr="008F6F42">
        <w:t>skicár</w:t>
      </w:r>
      <w:r w:rsidR="00F3538D">
        <w:t>a</w:t>
      </w:r>
      <w:r w:rsidRPr="008F6F42">
        <w:t>.</w:t>
      </w:r>
      <w:r>
        <w:t xml:space="preserve"> </w:t>
      </w:r>
      <w:r w:rsidRPr="008F6F42">
        <w:t xml:space="preserve">Hodina s týmito deťmi </w:t>
      </w:r>
      <w:r w:rsidR="00F3538D">
        <w:t>prebehla</w:t>
      </w:r>
      <w:r w:rsidRPr="008F6F42">
        <w:t xml:space="preserve"> len 19.</w:t>
      </w:r>
      <w:r w:rsidR="00F3538D">
        <w:t xml:space="preserve"> </w:t>
      </w:r>
      <w:r w:rsidRPr="008F6F42">
        <w:t>10. 2023</w:t>
      </w:r>
      <w:r w:rsidR="00E43325">
        <w:t>.</w:t>
      </w:r>
    </w:p>
    <w:p w14:paraId="30A89FA1" w14:textId="53D55BCF" w:rsidR="00E43325" w:rsidRDefault="008F6F42" w:rsidP="0015606F">
      <w:pPr>
        <w:pStyle w:val="Zkladntext"/>
        <w:ind w:firstLine="0"/>
        <w:jc w:val="center"/>
      </w:pPr>
      <w:r>
        <w:rPr>
          <w:noProof/>
          <w:sz w:val="20"/>
        </w:rPr>
        <w:lastRenderedPageBreak/>
        <w:drawing>
          <wp:inline distT="0" distB="0" distL="0" distR="0" wp14:anchorId="57515E5A" wp14:editId="67F4D51A">
            <wp:extent cx="3291484" cy="2468784"/>
            <wp:effectExtent l="0" t="0" r="4445" b="8255"/>
            <wp:docPr id="772297449" name="Obrázok 38" descr="Obrázok, na ktorom je vnútri, osoba, ošatenie, ľudská tvár&#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297449" name="Obrázok 38" descr="Obrázok, na ktorom je vnútri, osoba, ošatenie, ľudská tvár&#10;&#10;Automaticky generovaný popis"/>
                    <pic:cNvPicPr/>
                  </pic:nvPicPr>
                  <pic:blipFill>
                    <a:blip r:embed="rId108" cstate="print">
                      <a:extLst>
                        <a:ext uri="{28A0092B-C50C-407E-A947-70E740481C1C}">
                          <a14:useLocalDpi xmlns:a14="http://schemas.microsoft.com/office/drawing/2010/main" val="0"/>
                        </a:ext>
                      </a:extLst>
                    </a:blip>
                    <a:stretch>
                      <a:fillRect/>
                    </a:stretch>
                  </pic:blipFill>
                  <pic:spPr>
                    <a:xfrm>
                      <a:off x="0" y="0"/>
                      <a:ext cx="3320846" cy="2490807"/>
                    </a:xfrm>
                    <a:prstGeom prst="rect">
                      <a:avLst/>
                    </a:prstGeom>
                  </pic:spPr>
                </pic:pic>
              </a:graphicData>
            </a:graphic>
          </wp:inline>
        </w:drawing>
      </w:r>
    </w:p>
    <w:p w14:paraId="2C14DC81" w14:textId="24748F49" w:rsidR="00D75D48" w:rsidRDefault="00E43325" w:rsidP="00D75D48">
      <w:pPr>
        <w:pStyle w:val="Popis"/>
        <w:jc w:val="center"/>
      </w:pPr>
      <w:bookmarkStart w:id="125" w:name="_Toc168329533"/>
      <w:r>
        <w:t>Obr.</w:t>
      </w:r>
      <w:r w:rsidR="00711DF9">
        <w:t xml:space="preserve"> </w:t>
      </w:r>
      <w:r w:rsidR="00DF5719">
        <w:t>1</w:t>
      </w:r>
      <w:r w:rsidR="00D97323">
        <w:t>00</w:t>
      </w:r>
      <w:r w:rsidR="00711DF9">
        <w:t xml:space="preserve"> </w:t>
      </w:r>
      <w:r w:rsidRPr="00D35B34">
        <w:t>Proces tvorby žiakov</w:t>
      </w:r>
      <w:bookmarkEnd w:id="125"/>
    </w:p>
    <w:p w14:paraId="21A86347" w14:textId="5AEF5ECE" w:rsidR="00E43325" w:rsidRDefault="008F6F42" w:rsidP="00D75D48">
      <w:pPr>
        <w:pStyle w:val="Popis"/>
        <w:jc w:val="center"/>
      </w:pPr>
      <w:r>
        <w:rPr>
          <w:noProof/>
          <w:sz w:val="20"/>
        </w:rPr>
        <w:drawing>
          <wp:inline distT="0" distB="0" distL="0" distR="0" wp14:anchorId="5E663B60" wp14:editId="5224C70B">
            <wp:extent cx="3255264" cy="2441617"/>
            <wp:effectExtent l="0" t="0" r="2540" b="0"/>
            <wp:docPr id="2912523" name="Obrázok 39" descr="Obrázok, na ktorom je detské kresby, batoľa, osoba, kres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2523" name="Obrázok 39" descr="Obrázok, na ktorom je detské kresby, batoľa, osoba, kresba&#10;&#10;Automaticky generovaný popis"/>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3290069" cy="2467722"/>
                    </a:xfrm>
                    <a:prstGeom prst="rect">
                      <a:avLst/>
                    </a:prstGeom>
                  </pic:spPr>
                </pic:pic>
              </a:graphicData>
            </a:graphic>
          </wp:inline>
        </w:drawing>
      </w:r>
    </w:p>
    <w:p w14:paraId="6D75E2F6" w14:textId="16983FBA" w:rsidR="008F6F42" w:rsidRDefault="00E43325" w:rsidP="00E43325">
      <w:pPr>
        <w:pStyle w:val="Popis"/>
        <w:jc w:val="center"/>
        <w:rPr>
          <w:sz w:val="20"/>
        </w:rPr>
      </w:pPr>
      <w:bookmarkStart w:id="126" w:name="_Toc168329534"/>
      <w:r>
        <w:t>Obr.</w:t>
      </w:r>
      <w:r w:rsidR="00711DF9">
        <w:t xml:space="preserve"> </w:t>
      </w:r>
      <w:r w:rsidR="007512C3">
        <w:t>1</w:t>
      </w:r>
      <w:r w:rsidR="00D97323">
        <w:t>01</w:t>
      </w:r>
      <w:r w:rsidR="007512C3">
        <w:t xml:space="preserve"> </w:t>
      </w:r>
      <w:r w:rsidRPr="001F7F95">
        <w:t>Proces tvorby žia</w:t>
      </w:r>
      <w:r w:rsidR="00246F35">
        <w:t>k</w:t>
      </w:r>
      <w:r w:rsidRPr="001F7F95">
        <w:t>ov</w:t>
      </w:r>
      <w:bookmarkEnd w:id="126"/>
    </w:p>
    <w:p w14:paraId="71B5D1A7" w14:textId="77777777" w:rsidR="007A2506" w:rsidRDefault="008F6F42" w:rsidP="007A2506">
      <w:pPr>
        <w:keepNext/>
        <w:spacing w:line="360" w:lineRule="auto"/>
        <w:jc w:val="center"/>
      </w:pPr>
      <w:r>
        <w:rPr>
          <w:noProof/>
          <w:sz w:val="20"/>
        </w:rPr>
        <w:lastRenderedPageBreak/>
        <w:drawing>
          <wp:inline distT="0" distB="0" distL="0" distR="0" wp14:anchorId="261A0614" wp14:editId="054AC543">
            <wp:extent cx="3140363" cy="4385539"/>
            <wp:effectExtent l="0" t="0" r="3175" b="0"/>
            <wp:docPr id="989822134" name="Obrázok 41" descr="Obrázok, na ktorom je detské kresby, kresba, maľovanie,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9822134" name="Obrázok 41" descr="Obrázok, na ktorom je detské kresby, kresba, maľovanie, umenie&#10;&#10;Automaticky generovaný popis"/>
                    <pic:cNvPicPr/>
                  </pic:nvPicPr>
                  <pic:blipFill rotWithShape="1">
                    <a:blip r:embed="rId110" cstate="print">
                      <a:extLst>
                        <a:ext uri="{28A0092B-C50C-407E-A947-70E740481C1C}">
                          <a14:useLocalDpi xmlns:a14="http://schemas.microsoft.com/office/drawing/2010/main" val="0"/>
                        </a:ext>
                      </a:extLst>
                    </a:blip>
                    <a:srcRect l="7561" t="9378" r="12996" b="7413"/>
                    <a:stretch/>
                  </pic:blipFill>
                  <pic:spPr bwMode="auto">
                    <a:xfrm rot="10800000">
                      <a:off x="0" y="0"/>
                      <a:ext cx="3167191" cy="4423005"/>
                    </a:xfrm>
                    <a:prstGeom prst="rect">
                      <a:avLst/>
                    </a:prstGeom>
                    <a:ln>
                      <a:noFill/>
                    </a:ln>
                    <a:extLst>
                      <a:ext uri="{53640926-AAD7-44D8-BBD7-CCE9431645EC}">
                        <a14:shadowObscured xmlns:a14="http://schemas.microsoft.com/office/drawing/2010/main"/>
                      </a:ext>
                    </a:extLst>
                  </pic:spPr>
                </pic:pic>
              </a:graphicData>
            </a:graphic>
          </wp:inline>
        </w:drawing>
      </w:r>
    </w:p>
    <w:p w14:paraId="1390458B" w14:textId="0D8A03CB" w:rsidR="008F6F42" w:rsidRDefault="007A2506" w:rsidP="007A2506">
      <w:pPr>
        <w:pStyle w:val="Popis"/>
        <w:jc w:val="center"/>
        <w:rPr>
          <w:sz w:val="20"/>
        </w:rPr>
      </w:pPr>
      <w:bookmarkStart w:id="127" w:name="_Toc168329536"/>
      <w:r>
        <w:t>Obr.</w:t>
      </w:r>
      <w:r w:rsidR="00711DF9">
        <w:t xml:space="preserve"> </w:t>
      </w:r>
      <w:r w:rsidR="00DF5719">
        <w:t>1</w:t>
      </w:r>
      <w:r w:rsidR="00D97323">
        <w:t>02</w:t>
      </w:r>
      <w:r w:rsidR="00711DF9">
        <w:t xml:space="preserve"> </w:t>
      </w:r>
      <w:r w:rsidRPr="008F6450">
        <w:t>Výsledné diela žiakov</w:t>
      </w:r>
      <w:bookmarkEnd w:id="127"/>
    </w:p>
    <w:p w14:paraId="38CB552E" w14:textId="77777777" w:rsidR="007A2506" w:rsidRDefault="008F6F42" w:rsidP="007A2506">
      <w:pPr>
        <w:keepNext/>
        <w:spacing w:line="360" w:lineRule="auto"/>
        <w:jc w:val="center"/>
      </w:pPr>
      <w:r>
        <w:rPr>
          <w:noProof/>
          <w:sz w:val="20"/>
        </w:rPr>
        <w:drawing>
          <wp:inline distT="0" distB="0" distL="0" distR="0" wp14:anchorId="4ED028E3" wp14:editId="51975BC9">
            <wp:extent cx="3234961" cy="3920947"/>
            <wp:effectExtent l="0" t="0" r="3810" b="3810"/>
            <wp:docPr id="1172771404" name="Obrázok 42" descr="Obrázok, na ktorom je maľovanie, detské kresby, kresba, ume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2771404" name="Obrázok 42" descr="Obrázok, na ktorom je maľovanie, detské kresby, kresba, umenie&#10;&#10;Automaticky generovaný popis"/>
                    <pic:cNvPicPr/>
                  </pic:nvPicPr>
                  <pic:blipFill rotWithShape="1">
                    <a:blip r:embed="rId111" cstate="print">
                      <a:extLst>
                        <a:ext uri="{28A0092B-C50C-407E-A947-70E740481C1C}">
                          <a14:useLocalDpi xmlns:a14="http://schemas.microsoft.com/office/drawing/2010/main" val="0"/>
                        </a:ext>
                      </a:extLst>
                    </a:blip>
                    <a:srcRect l="10100" t="18275"/>
                    <a:stretch/>
                  </pic:blipFill>
                  <pic:spPr bwMode="auto">
                    <a:xfrm>
                      <a:off x="0" y="0"/>
                      <a:ext cx="3257270" cy="3947986"/>
                    </a:xfrm>
                    <a:prstGeom prst="rect">
                      <a:avLst/>
                    </a:prstGeom>
                    <a:ln>
                      <a:noFill/>
                    </a:ln>
                    <a:extLst>
                      <a:ext uri="{53640926-AAD7-44D8-BBD7-CCE9431645EC}">
                        <a14:shadowObscured xmlns:a14="http://schemas.microsoft.com/office/drawing/2010/main"/>
                      </a:ext>
                    </a:extLst>
                  </pic:spPr>
                </pic:pic>
              </a:graphicData>
            </a:graphic>
          </wp:inline>
        </w:drawing>
      </w:r>
    </w:p>
    <w:p w14:paraId="26A9D9B3" w14:textId="449B9BC4" w:rsidR="008F6F42" w:rsidRDefault="007A2506" w:rsidP="007A2506">
      <w:pPr>
        <w:pStyle w:val="Popis"/>
        <w:jc w:val="center"/>
        <w:rPr>
          <w:sz w:val="20"/>
        </w:rPr>
      </w:pPr>
      <w:bookmarkStart w:id="128" w:name="_Toc168329537"/>
      <w:r>
        <w:t>Obr.</w:t>
      </w:r>
      <w:r w:rsidR="00711DF9">
        <w:t xml:space="preserve"> </w:t>
      </w:r>
      <w:r w:rsidR="00DF5719">
        <w:t>1</w:t>
      </w:r>
      <w:r w:rsidR="00D97323">
        <w:t>03</w:t>
      </w:r>
      <w:r w:rsidR="00711DF9">
        <w:t xml:space="preserve"> </w:t>
      </w:r>
      <w:r w:rsidRPr="00424F26">
        <w:t>Výsledné diela žiakov</w:t>
      </w:r>
      <w:bookmarkEnd w:id="128"/>
    </w:p>
    <w:p w14:paraId="2A97F3B8" w14:textId="77777777" w:rsidR="007A2506" w:rsidRDefault="008F6F42" w:rsidP="007A2506">
      <w:pPr>
        <w:keepNext/>
        <w:spacing w:line="360" w:lineRule="auto"/>
        <w:jc w:val="center"/>
      </w:pPr>
      <w:r>
        <w:rPr>
          <w:noProof/>
          <w:sz w:val="20"/>
        </w:rPr>
        <w:lastRenderedPageBreak/>
        <w:drawing>
          <wp:inline distT="0" distB="0" distL="0" distR="0" wp14:anchorId="59BA4686" wp14:editId="5B99F6DC">
            <wp:extent cx="3240633" cy="4320733"/>
            <wp:effectExtent l="0" t="0" r="0" b="3810"/>
            <wp:docPr id="1651459556" name="Obrázok 43" descr="Obrázok, na ktorom je kresba, detské kresby, umenie, maľovanie&#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1459556" name="Obrázok 43" descr="Obrázok, na ktorom je kresba, detské kresby, umenie, maľovanie&#10;&#10;Automaticky generovaný popis"/>
                    <pic:cNvPicPr/>
                  </pic:nvPicPr>
                  <pic:blipFill>
                    <a:blip r:embed="rId112" cstate="print">
                      <a:extLst>
                        <a:ext uri="{28A0092B-C50C-407E-A947-70E740481C1C}">
                          <a14:useLocalDpi xmlns:a14="http://schemas.microsoft.com/office/drawing/2010/main" val="0"/>
                        </a:ext>
                      </a:extLst>
                    </a:blip>
                    <a:stretch>
                      <a:fillRect/>
                    </a:stretch>
                  </pic:blipFill>
                  <pic:spPr>
                    <a:xfrm rot="10800000">
                      <a:off x="0" y="0"/>
                      <a:ext cx="3247316" cy="4329644"/>
                    </a:xfrm>
                    <a:prstGeom prst="rect">
                      <a:avLst/>
                    </a:prstGeom>
                  </pic:spPr>
                </pic:pic>
              </a:graphicData>
            </a:graphic>
          </wp:inline>
        </w:drawing>
      </w:r>
    </w:p>
    <w:p w14:paraId="5F271766" w14:textId="211F87B0" w:rsidR="00AF6063" w:rsidRDefault="007A2506" w:rsidP="007A2506">
      <w:pPr>
        <w:pStyle w:val="Popis"/>
        <w:jc w:val="center"/>
        <w:rPr>
          <w:sz w:val="20"/>
        </w:rPr>
      </w:pPr>
      <w:bookmarkStart w:id="129" w:name="_Toc168329538"/>
      <w:r>
        <w:t>Obr.</w:t>
      </w:r>
      <w:r w:rsidR="00711DF9">
        <w:t xml:space="preserve"> </w:t>
      </w:r>
      <w:r w:rsidR="006B3C68">
        <w:t>1</w:t>
      </w:r>
      <w:r w:rsidR="00D97323">
        <w:t xml:space="preserve">04 </w:t>
      </w:r>
      <w:r w:rsidRPr="004F6082">
        <w:t>Výsledné diela žiakov</w:t>
      </w:r>
      <w:bookmarkEnd w:id="129"/>
    </w:p>
    <w:p w14:paraId="52946808" w14:textId="77777777" w:rsidR="007A2506" w:rsidRDefault="008F6F42" w:rsidP="007A2506">
      <w:pPr>
        <w:keepNext/>
        <w:spacing w:line="360" w:lineRule="auto"/>
        <w:jc w:val="center"/>
      </w:pPr>
      <w:r>
        <w:rPr>
          <w:noProof/>
          <w:sz w:val="20"/>
        </w:rPr>
        <w:drawing>
          <wp:inline distT="0" distB="0" distL="0" distR="0" wp14:anchorId="11804FE9" wp14:editId="3C5596B7">
            <wp:extent cx="3210004" cy="3888509"/>
            <wp:effectExtent l="0" t="0" r="0" b="0"/>
            <wp:docPr id="1297275679" name="Obrázok 44" descr="Obrázok, na ktorom je detské kresby, maľovanie, kresba, farba&#10;&#10;Automaticky generovaný pop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7275679" name="Obrázok 44" descr="Obrázok, na ktorom je detské kresby, maľovanie, kresba, farba&#10;&#10;Automaticky generovaný popis"/>
                    <pic:cNvPicPr/>
                  </pic:nvPicPr>
                  <pic:blipFill rotWithShape="1">
                    <a:blip r:embed="rId113" cstate="print">
                      <a:extLst>
                        <a:ext uri="{28A0092B-C50C-407E-A947-70E740481C1C}">
                          <a14:useLocalDpi xmlns:a14="http://schemas.microsoft.com/office/drawing/2010/main" val="0"/>
                        </a:ext>
                      </a:extLst>
                    </a:blip>
                    <a:srcRect t="4060" b="5085"/>
                    <a:stretch/>
                  </pic:blipFill>
                  <pic:spPr bwMode="auto">
                    <a:xfrm>
                      <a:off x="0" y="0"/>
                      <a:ext cx="3224244" cy="3905759"/>
                    </a:xfrm>
                    <a:prstGeom prst="rect">
                      <a:avLst/>
                    </a:prstGeom>
                    <a:ln>
                      <a:noFill/>
                    </a:ln>
                    <a:extLst>
                      <a:ext uri="{53640926-AAD7-44D8-BBD7-CCE9431645EC}">
                        <a14:shadowObscured xmlns:a14="http://schemas.microsoft.com/office/drawing/2010/main"/>
                      </a:ext>
                    </a:extLst>
                  </pic:spPr>
                </pic:pic>
              </a:graphicData>
            </a:graphic>
          </wp:inline>
        </w:drawing>
      </w:r>
    </w:p>
    <w:p w14:paraId="1725B150" w14:textId="20EDEDE2" w:rsidR="00B95719" w:rsidRDefault="007A2506" w:rsidP="007A2506">
      <w:pPr>
        <w:pStyle w:val="Popis"/>
        <w:jc w:val="center"/>
        <w:rPr>
          <w:rFonts w:ascii="Calibri" w:hAnsi="Calibri"/>
          <w:sz w:val="20"/>
        </w:rPr>
      </w:pPr>
      <w:bookmarkStart w:id="130" w:name="_Toc168329539"/>
      <w:r>
        <w:t>Obr.</w:t>
      </w:r>
      <w:r w:rsidR="00711DF9">
        <w:t xml:space="preserve"> </w:t>
      </w:r>
      <w:r w:rsidR="006B3C68">
        <w:t>1</w:t>
      </w:r>
      <w:r w:rsidR="00D97323">
        <w:t xml:space="preserve">05 </w:t>
      </w:r>
      <w:r w:rsidR="00711DF9">
        <w:t xml:space="preserve"> </w:t>
      </w:r>
      <w:r w:rsidRPr="004019BD">
        <w:t>Výsledné diela žiakov</w:t>
      </w:r>
      <w:bookmarkEnd w:id="130"/>
    </w:p>
    <w:p w14:paraId="0E88BEA5" w14:textId="58A30617" w:rsidR="008F6F42" w:rsidRDefault="008F6F42" w:rsidP="00FD0C1B">
      <w:pPr>
        <w:pStyle w:val="Nadpis2"/>
        <w:rPr>
          <w:i/>
          <w:iCs/>
        </w:rPr>
      </w:pPr>
      <w:bookmarkStart w:id="131" w:name="_Toc169428823"/>
      <w:r w:rsidRPr="00AF6063">
        <w:lastRenderedPageBreak/>
        <w:t>S</w:t>
      </w:r>
      <w:r w:rsidR="00AF6063">
        <w:t>ebareflexia</w:t>
      </w:r>
      <w:r w:rsidR="00B4190D">
        <w:t xml:space="preserve"> vykonaných aktivít</w:t>
      </w:r>
      <w:bookmarkEnd w:id="131"/>
    </w:p>
    <w:p w14:paraId="5CABC3B8" w14:textId="47D351D6" w:rsidR="00B4190D" w:rsidRPr="00DF47E8" w:rsidRDefault="00AF6063" w:rsidP="00B4190D">
      <w:pPr>
        <w:pStyle w:val="Zkladntext"/>
        <w:sectPr w:rsidR="00B4190D" w:rsidRPr="00DF47E8" w:rsidSect="00BE1E94">
          <w:headerReference w:type="even" r:id="rId114"/>
          <w:headerReference w:type="default" r:id="rId115"/>
          <w:pgSz w:w="11910" w:h="16840"/>
          <w:pgMar w:top="1417" w:right="1417" w:bottom="1417" w:left="1417" w:header="0" w:footer="922" w:gutter="0"/>
          <w:cols w:space="708"/>
        </w:sectPr>
      </w:pPr>
      <w:r w:rsidRPr="00DF47E8">
        <w:t>Aktivity, ktoré som s deťmi realizovala</w:t>
      </w:r>
      <w:r w:rsidR="00DE1D69">
        <w:t>,</w:t>
      </w:r>
      <w:r w:rsidRPr="00DF47E8">
        <w:t xml:space="preserve"> som robila hlavne preto, aby ma samotn</w:t>
      </w:r>
      <w:r w:rsidR="00DE1D69">
        <w:t>í</w:t>
      </w:r>
      <w:r w:rsidRPr="00DF47E8">
        <w:t xml:space="preserve"> žiaci inšpirovali pri vymýšľaní a</w:t>
      </w:r>
      <w:r w:rsidR="00B4190D">
        <w:t> </w:t>
      </w:r>
      <w:r w:rsidRPr="00DF47E8">
        <w:t>zdokonaľovaní</w:t>
      </w:r>
      <w:r w:rsidR="00B4190D">
        <w:t xml:space="preserve"> </w:t>
      </w:r>
      <w:r w:rsidRPr="00DF47E8">
        <w:t>mojej diplomovej práce, aby mi dali akýsi iný pohľad a nadhľad. Preto sa môže zdať, že aktivity neboli premyslené do každého detailu. Ako som už spomínala, išlo mi hlavne o</w:t>
      </w:r>
      <w:r w:rsidR="00DE1D69">
        <w:t> </w:t>
      </w:r>
      <w:r w:rsidRPr="00DF47E8">
        <w:t>zistenie</w:t>
      </w:r>
      <w:r w:rsidR="00DE1D69">
        <w:t>,</w:t>
      </w:r>
      <w:r w:rsidRPr="00DF47E8">
        <w:t xml:space="preserve"> akým spôsobom nad takouto témou vedia uvažovať deti s malým množstvom skúseností. Podľa môjho názoru výtvarné úlohy dopadli veľmi fajn, deti táto téma bavila a ukázali mi, že sa dá na tak zložitú tému plnú identifikácií pozrieť aj s nadľahčeným významom. Veľa z prác, ktoré sme realizovali</w:t>
      </w:r>
      <w:r w:rsidR="00DE1D69">
        <w:t>,</w:t>
      </w:r>
      <w:r w:rsidRPr="00DF47E8">
        <w:t xml:space="preserve"> nie sú bohužiaľ dokončené, pretože na moje sklamanie deti boli na ZUŠ dosť pomalé a bolo vidieť, že to robia len v rámci nejakého oddychu po škole. Avšak aj keď práce nie sú dokončené, je na nich jasne vidieť</w:t>
      </w:r>
      <w:r w:rsidR="00DE1D69">
        <w:t>,</w:t>
      </w:r>
      <w:r w:rsidRPr="00DF47E8">
        <w:t xml:space="preserve"> akým štýlom deti nad témou premýšľali a čo sa snažili znázorniť. Myslím si, že deťom veľmi pomohol k práci samotný rozhovor o dobre a zle, ale aj ukážky z dejín ako nad touto témou uvažovali umelci pred nimi.</w:t>
      </w:r>
      <w:r w:rsidR="00711DF9">
        <w:t xml:space="preserve"> </w:t>
      </w:r>
      <w:r w:rsidR="00B4190D">
        <w:t xml:space="preserve">Ak by som aktivity mala realizovať ešte raz, tak by som ich domyslela </w:t>
      </w:r>
      <w:r w:rsidR="002D2C5B">
        <w:t xml:space="preserve">viac </w:t>
      </w:r>
      <w:r w:rsidR="00B4190D">
        <w:t xml:space="preserve">do detailov a snažila sa túto tému deťom viac zjednodušiť. Myslím si, že téma dobro a zlo má veľký potenciál vo využití v edukačnom procese </w:t>
      </w:r>
      <w:r w:rsidR="00246F35">
        <w:t>a dá sa spracovať rôznymi formami. Čo sa týka môjho predstavenia témy deťom</w:t>
      </w:r>
      <w:r w:rsidR="00DE1D69">
        <w:t>,</w:t>
      </w:r>
      <w:r w:rsidR="00246F35">
        <w:t xml:space="preserve"> musím skonštatovať, že ako začínajúci učiteľ mám v niektorých veciach ešte nedostatky, na ktorých viem, že do budúcna musím zapracovať. Počas realizovania aktivít som zistila, že sa mi lepšie pracuje so staršími deťmi, aj napriek tomu, že tie mladšie boli v tejto </w:t>
      </w:r>
      <w:proofErr w:type="spellStart"/>
      <w:r w:rsidR="00246F35">
        <w:t>ZUŠke</w:t>
      </w:r>
      <w:proofErr w:type="spellEnd"/>
      <w:r w:rsidR="00246F35">
        <w:t xml:space="preserve"> oveľa šikovnejšie a nadšenejšie pre danú tému.</w:t>
      </w:r>
      <w:r w:rsidR="00711DF9">
        <w:t xml:space="preserve"> </w:t>
      </w:r>
      <w:r w:rsidR="00246F35">
        <w:t xml:space="preserve"> Taktiež môžem konštatovať, že </w:t>
      </w:r>
      <w:r w:rsidR="00DE1D69">
        <w:t>s</w:t>
      </w:r>
      <w:r w:rsidR="00246F35">
        <w:t>i viem predstaviť túto tému rozvíjať širšie so žiakmi strednej školy.</w:t>
      </w:r>
    </w:p>
    <w:p w14:paraId="44805837" w14:textId="480F56A6" w:rsidR="00B95719" w:rsidRPr="003B108D" w:rsidRDefault="00932C9A" w:rsidP="00F16F58">
      <w:pPr>
        <w:pStyle w:val="Nadpis1"/>
        <w:numPr>
          <w:ilvl w:val="0"/>
          <w:numId w:val="0"/>
        </w:numPr>
        <w:spacing w:after="0"/>
        <w:ind w:left="432"/>
      </w:pPr>
      <w:bookmarkStart w:id="132" w:name="_Toc169428824"/>
      <w:r w:rsidRPr="003B108D">
        <w:lastRenderedPageBreak/>
        <w:t>Z</w:t>
      </w:r>
      <w:r w:rsidR="00F16F58">
        <w:t>Á</w:t>
      </w:r>
      <w:r w:rsidR="008C645D" w:rsidRPr="003B108D">
        <w:t>VE</w:t>
      </w:r>
      <w:r w:rsidRPr="003B108D">
        <w:t>R</w:t>
      </w:r>
      <w:bookmarkEnd w:id="132"/>
    </w:p>
    <w:p w14:paraId="1083109A" w14:textId="320FCC8E" w:rsidR="00AF6063" w:rsidRPr="00CB4483" w:rsidRDefault="00AF6063" w:rsidP="00564CA5">
      <w:pPr>
        <w:pStyle w:val="Zkladntext"/>
        <w:spacing w:after="0"/>
      </w:pPr>
      <w:r w:rsidRPr="00CB4483">
        <w:tab/>
        <w:t>V </w:t>
      </w:r>
      <w:r w:rsidR="00DE41A9">
        <w:t>mojej</w:t>
      </w:r>
      <w:r w:rsidRPr="00CB4483">
        <w:t xml:space="preserve"> diplomovej práci som po preštudovaní zdrojov rozoberala</w:t>
      </w:r>
      <w:r w:rsidR="002D2C5B">
        <w:t>,</w:t>
      </w:r>
      <w:r w:rsidRPr="00CB4483">
        <w:t xml:space="preserve"> ako je v spoločnosti, ale aj u jednotlivcov vnímaná veľmi obsiahla a subjektívna téma dobro a zlo. Zistila som že, rôzn</w:t>
      </w:r>
      <w:r w:rsidR="00DE1D69">
        <w:t>i</w:t>
      </w:r>
      <w:r w:rsidRPr="00CB4483">
        <w:t xml:space="preserve"> filozofovia, náboženstvá a diplomati objasňovali iné pohľady na vnímanie tejto témy. </w:t>
      </w:r>
      <w:r w:rsidR="00D83C68" w:rsidRPr="00CB4483">
        <w:t>Pozrela som sa</w:t>
      </w:r>
      <w:r w:rsidR="002D2C5B">
        <w:t>,</w:t>
      </w:r>
      <w:r w:rsidR="00D83C68" w:rsidRPr="00CB4483">
        <w:t xml:space="preserve"> ako morálka a etika opisujú zásady, vďaka ktorým vieme rozhodnúť</w:t>
      </w:r>
      <w:r w:rsidR="002D2C5B">
        <w:t>,</w:t>
      </w:r>
      <w:r w:rsidR="00D83C68" w:rsidRPr="00CB4483">
        <w:t xml:space="preserve"> čo považujeme za dobré a zlé. Podľa zistených informáci</w:t>
      </w:r>
      <w:r w:rsidR="00DE1D69">
        <w:t>í</w:t>
      </w:r>
      <w:r w:rsidR="00D83C68" w:rsidRPr="00CB4483">
        <w:t xml:space="preserve"> som usúdila, že ani dobro</w:t>
      </w:r>
      <w:r w:rsidR="00DE1D69">
        <w:t>,</w:t>
      </w:r>
      <w:r w:rsidR="00D83C68" w:rsidRPr="00CB4483">
        <w:t xml:space="preserve"> ani zlo nemajú nadriadenú hodnotu, a že je len na nás samotných aké hodnoty si určíme, pretože spoločnosť nám ponúka dostatok morálnych zásad, zákonov a pohľadov na to, aby sme sa vedeli sami rozhodnúť. </w:t>
      </w:r>
      <w:r w:rsidR="00335E9C" w:rsidRPr="00CB4483">
        <w:t>V teoretickej časti som taktiež p</w:t>
      </w:r>
      <w:r w:rsidRPr="00CB4483">
        <w:t>reskúmala rôznych umelcov naprieč históri</w:t>
      </w:r>
      <w:r w:rsidR="002D2C5B">
        <w:t>ou</w:t>
      </w:r>
      <w:r w:rsidRPr="00CB4483">
        <w:t>, ktorí pracovali s touto tematikou vo svojich dielach, ale aj tých, ktorí ma priamo inšpirovali pri tvorbe mojej praktickej časti tejto práce.</w:t>
      </w:r>
    </w:p>
    <w:p w14:paraId="57A30C48" w14:textId="504F5462" w:rsidR="00335E9C" w:rsidRPr="00CB4483" w:rsidRDefault="00AF6063" w:rsidP="00564CA5">
      <w:pPr>
        <w:pStyle w:val="Zkladntext"/>
        <w:spacing w:after="0"/>
      </w:pPr>
      <w:r w:rsidRPr="00CB4483">
        <w:tab/>
        <w:t>V praktickej časti som rozoberala moje vlastné vnímanie dobra a</w:t>
      </w:r>
      <w:r w:rsidR="002D2C5B">
        <w:t> </w:t>
      </w:r>
      <w:r w:rsidRPr="00CB4483">
        <w:t>zla</w:t>
      </w:r>
      <w:r w:rsidR="002D2C5B">
        <w:t>. T</w:t>
      </w:r>
      <w:r w:rsidRPr="00CB4483">
        <w:t>o</w:t>
      </w:r>
      <w:r w:rsidR="002D2C5B">
        <w:t>,</w:t>
      </w:r>
      <w:r w:rsidRPr="00CB4483">
        <w:t xml:space="preserve"> ako ma životné situácie ovplyvnili a ako som sa s nimi vysporiadala. Zamýšľala som sa nad vlastným autorským ponímaním dobra a zla.</w:t>
      </w:r>
      <w:r w:rsidR="00711DF9">
        <w:t xml:space="preserve"> </w:t>
      </w:r>
      <w:r w:rsidRPr="00CB4483">
        <w:t xml:space="preserve"> Zdokumentovala som priebeh vytvárania inštalácie, kde som sa snažila znázorniť všetky udalosti, ktoré boli v mojom živote radené do týchto kategórií a taktiež nejaký priebeh </w:t>
      </w:r>
      <w:proofErr w:type="spellStart"/>
      <w:r w:rsidRPr="00CB4483">
        <w:t>vysporiadavania</w:t>
      </w:r>
      <w:proofErr w:type="spellEnd"/>
      <w:r w:rsidRPr="00CB4483">
        <w:t xml:space="preserve"> sa s nimi. </w:t>
      </w:r>
      <w:r w:rsidR="00335E9C" w:rsidRPr="00CB4483">
        <w:t xml:space="preserve">Po hlbokej reflexii môjho života, skúškach a premýšľaní, som dospela k vytvoreniu veľkopriestorovej inštalácie. </w:t>
      </w:r>
      <w:r w:rsidRPr="00CB4483">
        <w:t>Inštalácia sa skladá z vlastnoručne tkaného plátna visiaceho na stene, doplneného o fragmenty a kovového plechu na zemi. Celá inštalácia je prepojená niťami, ktoré postupujú zo steny smerom nadol k plátnu predstavujúce zlo.</w:t>
      </w:r>
      <w:r w:rsidR="00335E9C" w:rsidRPr="00CB4483">
        <w:t xml:space="preserve"> Každá časť diela je dostatočne premyslená a prepojená s udalosťami, ktoré som sa rozhodla o sebe prezradiť.</w:t>
      </w:r>
    </w:p>
    <w:p w14:paraId="655A6241" w14:textId="672302A8" w:rsidR="00335E9C" w:rsidRPr="00CB4483" w:rsidRDefault="00AF6063" w:rsidP="00564CA5">
      <w:pPr>
        <w:pStyle w:val="Zkladntext"/>
        <w:spacing w:after="0"/>
      </w:pPr>
      <w:r w:rsidRPr="00CB4483">
        <w:t>Podľa môjho uváženia som sa s témou záverečnej práce popasovala veľmi osobne, keďže v praktickej časti opisujem aj vlastné skúsenosti</w:t>
      </w:r>
      <w:r w:rsidR="00335E9C" w:rsidRPr="00CB4483">
        <w:t xml:space="preserve"> prevažne so zlom</w:t>
      </w:r>
      <w:r w:rsidRPr="00CB4483">
        <w:t>. Snažila som sa povedať</w:t>
      </w:r>
      <w:r w:rsidR="00335E9C" w:rsidRPr="00CB4483">
        <w:t>, objasniť</w:t>
      </w:r>
      <w:r w:rsidRPr="00CB4483">
        <w:t xml:space="preserve"> svoje subjektívne vnímanie </w:t>
      </w:r>
      <w:r w:rsidR="00335E9C" w:rsidRPr="00CB4483">
        <w:t>dobra a zla</w:t>
      </w:r>
      <w:r w:rsidRPr="00CB4483">
        <w:t>, ktoré ma ovplyvnili mojim vývojom a urobili zo mňa človeka</w:t>
      </w:r>
      <w:r w:rsidR="00DE1D69">
        <w:t>,</w:t>
      </w:r>
      <w:r w:rsidRPr="00CB4483">
        <w:t xml:space="preserve"> akým som dnes. </w:t>
      </w:r>
      <w:r w:rsidR="00335E9C" w:rsidRPr="00CB4483">
        <w:t>Sama v sebe som pomocou tejto práce zhodnotila, že s</w:t>
      </w:r>
      <w:r w:rsidRPr="00CB4483">
        <w:t>om dobrým človekom s </w:t>
      </w:r>
      <w:r w:rsidR="00DE1D69">
        <w:t>viacerými</w:t>
      </w:r>
      <w:r w:rsidRPr="00CB4483">
        <w:t xml:space="preserve"> zlými skúsenosťami. </w:t>
      </w:r>
      <w:r w:rsidR="00335E9C" w:rsidRPr="00CB4483">
        <w:t>Práve tieto skúsenosti zo mňa vyformovali dobrého človeka. Skúsenosti, výchova a morálne nastavenie, ktoré sa do mňa vštiepili.</w:t>
      </w:r>
    </w:p>
    <w:p w14:paraId="6D787EA7" w14:textId="576FABF8" w:rsidR="00AF6063" w:rsidRPr="00CB4483" w:rsidRDefault="00AF6063" w:rsidP="00564CA5">
      <w:pPr>
        <w:pStyle w:val="Zkladntext"/>
        <w:sectPr w:rsidR="00AF6063" w:rsidRPr="00CB4483" w:rsidSect="00BE1E94">
          <w:pgSz w:w="11910" w:h="16840"/>
          <w:pgMar w:top="1417" w:right="1417" w:bottom="1417" w:left="1417" w:header="0" w:footer="922" w:gutter="0"/>
          <w:cols w:space="708"/>
        </w:sectPr>
      </w:pPr>
      <w:r w:rsidRPr="00CB4483">
        <w:t>V tretej didaktickej časti som</w:t>
      </w:r>
      <w:r w:rsidR="00711DF9">
        <w:t xml:space="preserve"> </w:t>
      </w:r>
      <w:r w:rsidRPr="00CB4483">
        <w:t>realizovala pár návrhov na hodiny výtvarnej výchovy, ktoré sú na príslušnú tému. Realizovala som ich na Základnej Umeleckej škole Vladimíra Ambrose v </w:t>
      </w:r>
      <w:proofErr w:type="spellStart"/>
      <w:r w:rsidRPr="00CB4483">
        <w:t>Prostějově</w:t>
      </w:r>
      <w:proofErr w:type="spellEnd"/>
      <w:r w:rsidRPr="00CB4483">
        <w:t xml:space="preserve"> s rôznymi vekovými kategóriami</w:t>
      </w:r>
      <w:r w:rsidR="00335E9C" w:rsidRPr="00CB4483">
        <w:t xml:space="preserve"> detí</w:t>
      </w:r>
      <w:r w:rsidRPr="00CB4483">
        <w:t>.</w:t>
      </w:r>
      <w:r w:rsidR="00335E9C" w:rsidRPr="00CB4483">
        <w:t xml:space="preserve"> </w:t>
      </w:r>
      <w:r w:rsidRPr="00CB4483">
        <w:t xml:space="preserve">Podľa môjho uváženia </w:t>
      </w:r>
      <w:r w:rsidR="00DE1D69">
        <w:t>ide o</w:t>
      </w:r>
      <w:r w:rsidRPr="00CB4483">
        <w:t xml:space="preserve"> prínosne podnety a zistenia, ktoré by sa dali ďalej využívať</w:t>
      </w:r>
      <w:r w:rsidR="00DE1D69">
        <w:t>,</w:t>
      </w:r>
      <w:r w:rsidRPr="00CB4483">
        <w:t xml:space="preserve"> napríklad aj ako prevencia pr</w:t>
      </w:r>
      <w:r w:rsidR="00DE1D69">
        <w:t xml:space="preserve">oti </w:t>
      </w:r>
      <w:r w:rsidRPr="00CB4483">
        <w:t>šikane.</w:t>
      </w:r>
      <w:r w:rsidR="00711DF9">
        <w:t xml:space="preserve"> </w:t>
      </w:r>
    </w:p>
    <w:p w14:paraId="1F7AC46A" w14:textId="328B79EF" w:rsidR="000A6256" w:rsidRDefault="00422B8A" w:rsidP="008163BD">
      <w:pPr>
        <w:pStyle w:val="Nadpis1"/>
        <w:numPr>
          <w:ilvl w:val="0"/>
          <w:numId w:val="0"/>
        </w:numPr>
        <w:ind w:left="432"/>
      </w:pPr>
      <w:bookmarkStart w:id="133" w:name="_Toc169428825"/>
      <w:r w:rsidRPr="00E25DE9">
        <w:lastRenderedPageBreak/>
        <w:t>ZOZNAM POUŽITEJ LITERATÚRY A</w:t>
      </w:r>
      <w:r w:rsidR="00940C91">
        <w:t> </w:t>
      </w:r>
      <w:r w:rsidRPr="00E25DE9">
        <w:t>ZDROJOV</w:t>
      </w:r>
      <w:bookmarkEnd w:id="133"/>
    </w:p>
    <w:p w14:paraId="70407C93" w14:textId="3E5AE67D" w:rsidR="0025071C" w:rsidRPr="00C57496" w:rsidRDefault="0025071C" w:rsidP="00C57496">
      <w:pPr>
        <w:pStyle w:val="Normlnywebov"/>
        <w:numPr>
          <w:ilvl w:val="0"/>
          <w:numId w:val="9"/>
        </w:numPr>
        <w:ind w:left="851"/>
        <w:jc w:val="both"/>
      </w:pPr>
      <w:proofErr w:type="spellStart"/>
      <w:r w:rsidRPr="00C57496">
        <w:t>Bocheński</w:t>
      </w:r>
      <w:proofErr w:type="spellEnd"/>
      <w:r w:rsidRPr="00C57496">
        <w:t xml:space="preserve">, </w:t>
      </w:r>
      <w:proofErr w:type="spellStart"/>
      <w:r w:rsidRPr="00C57496">
        <w:t>Józef</w:t>
      </w:r>
      <w:proofErr w:type="spellEnd"/>
      <w:r w:rsidRPr="00C57496">
        <w:t xml:space="preserve"> </w:t>
      </w:r>
      <w:proofErr w:type="spellStart"/>
      <w:r w:rsidRPr="00C57496">
        <w:t>Maria</w:t>
      </w:r>
      <w:proofErr w:type="spellEnd"/>
      <w:r w:rsidRPr="00C57496">
        <w:t xml:space="preserve">. </w:t>
      </w:r>
      <w:r w:rsidRPr="00C57496">
        <w:rPr>
          <w:rStyle w:val="Vrazn"/>
        </w:rPr>
        <w:t xml:space="preserve">Stručný slovník filozofických </w:t>
      </w:r>
      <w:proofErr w:type="spellStart"/>
      <w:r w:rsidRPr="00C57496">
        <w:rPr>
          <w:rStyle w:val="Vrazn"/>
        </w:rPr>
        <w:t>pověr</w:t>
      </w:r>
      <w:proofErr w:type="spellEnd"/>
      <w:r w:rsidRPr="00C57496">
        <w:t xml:space="preserve">. 2. </w:t>
      </w:r>
      <w:proofErr w:type="spellStart"/>
      <w:r w:rsidRPr="00C57496">
        <w:t>vydání</w:t>
      </w:r>
      <w:proofErr w:type="spellEnd"/>
      <w:r w:rsidRPr="00C57496">
        <w:t xml:space="preserve"> v </w:t>
      </w:r>
      <w:proofErr w:type="spellStart"/>
      <w:r w:rsidRPr="00C57496">
        <w:t>českém</w:t>
      </w:r>
      <w:proofErr w:type="spellEnd"/>
      <w:r w:rsidRPr="00C57496">
        <w:t xml:space="preserve"> </w:t>
      </w:r>
      <w:proofErr w:type="spellStart"/>
      <w:r w:rsidRPr="00C57496">
        <w:t>jazyce</w:t>
      </w:r>
      <w:proofErr w:type="spellEnd"/>
      <w:r w:rsidRPr="00C57496">
        <w:t>. Praha: Aeterna, 1993. ISBN 80-900950-5-4.</w:t>
      </w:r>
    </w:p>
    <w:p w14:paraId="74F80B23" w14:textId="27DDA092" w:rsidR="0025071C" w:rsidRPr="00C57496" w:rsidRDefault="0025071C" w:rsidP="00C57496">
      <w:pPr>
        <w:pStyle w:val="Normlnywebov"/>
        <w:numPr>
          <w:ilvl w:val="0"/>
          <w:numId w:val="9"/>
        </w:numPr>
        <w:ind w:left="851"/>
        <w:jc w:val="both"/>
      </w:pPr>
      <w:proofErr w:type="spellStart"/>
      <w:r w:rsidRPr="00C57496">
        <w:t>Bezděk</w:t>
      </w:r>
      <w:proofErr w:type="spellEnd"/>
      <w:r w:rsidRPr="00C57496">
        <w:t xml:space="preserve">, Ctibor. </w:t>
      </w:r>
      <w:r w:rsidRPr="00C57496">
        <w:rPr>
          <w:rStyle w:val="Vrazn"/>
        </w:rPr>
        <w:t xml:space="preserve">Dobro a zlo: úvahy </w:t>
      </w:r>
      <w:proofErr w:type="spellStart"/>
      <w:r w:rsidRPr="00C57496">
        <w:rPr>
          <w:rStyle w:val="Vrazn"/>
        </w:rPr>
        <w:t>zakladatele</w:t>
      </w:r>
      <w:proofErr w:type="spellEnd"/>
      <w:r w:rsidRPr="00C57496">
        <w:rPr>
          <w:rStyle w:val="Vrazn"/>
        </w:rPr>
        <w:t xml:space="preserve"> </w:t>
      </w:r>
      <w:proofErr w:type="spellStart"/>
      <w:r w:rsidRPr="00C57496">
        <w:rPr>
          <w:rStyle w:val="Vrazn"/>
        </w:rPr>
        <w:t>etikoterapie</w:t>
      </w:r>
      <w:proofErr w:type="spellEnd"/>
      <w:r w:rsidRPr="00C57496">
        <w:rPr>
          <w:rStyle w:val="Vrazn"/>
        </w:rPr>
        <w:t xml:space="preserve"> o </w:t>
      </w:r>
      <w:proofErr w:type="spellStart"/>
      <w:r w:rsidRPr="00C57496">
        <w:rPr>
          <w:rStyle w:val="Vrazn"/>
        </w:rPr>
        <w:t>podstatě</w:t>
      </w:r>
      <w:proofErr w:type="spellEnd"/>
      <w:r w:rsidRPr="00C57496">
        <w:rPr>
          <w:rStyle w:val="Vrazn"/>
        </w:rPr>
        <w:t xml:space="preserve"> zla a o boji </w:t>
      </w:r>
      <w:proofErr w:type="spellStart"/>
      <w:r w:rsidRPr="00C57496">
        <w:rPr>
          <w:rStyle w:val="Vrazn"/>
        </w:rPr>
        <w:t>se</w:t>
      </w:r>
      <w:proofErr w:type="spellEnd"/>
      <w:r w:rsidRPr="00C57496">
        <w:rPr>
          <w:rStyle w:val="Vrazn"/>
        </w:rPr>
        <w:t xml:space="preserve"> </w:t>
      </w:r>
      <w:proofErr w:type="spellStart"/>
      <w:r w:rsidRPr="00C57496">
        <w:rPr>
          <w:rStyle w:val="Vrazn"/>
        </w:rPr>
        <w:t>zlem</w:t>
      </w:r>
      <w:proofErr w:type="spellEnd"/>
      <w:r w:rsidRPr="00C57496">
        <w:t>. Olomouc: Fontána, [2015]. ISBN 978-80-7336-814-2.</w:t>
      </w:r>
    </w:p>
    <w:p w14:paraId="6AD021BE" w14:textId="2B47E658" w:rsidR="0025071C" w:rsidRPr="00C57496" w:rsidRDefault="0025071C" w:rsidP="00C57496">
      <w:pPr>
        <w:pStyle w:val="Normlnywebov"/>
        <w:numPr>
          <w:ilvl w:val="0"/>
          <w:numId w:val="9"/>
        </w:numPr>
        <w:ind w:left="851"/>
        <w:jc w:val="both"/>
      </w:pPr>
      <w:proofErr w:type="spellStart"/>
      <w:r w:rsidRPr="00C57496">
        <w:t>Deimlingová</w:t>
      </w:r>
      <w:proofErr w:type="spellEnd"/>
      <w:r w:rsidRPr="00C57496">
        <w:t xml:space="preserve">, Barbara. </w:t>
      </w:r>
      <w:proofErr w:type="spellStart"/>
      <w:r w:rsidRPr="00C57496">
        <w:rPr>
          <w:rStyle w:val="Vrazn"/>
        </w:rPr>
        <w:t>Sandro</w:t>
      </w:r>
      <w:proofErr w:type="spellEnd"/>
      <w:r w:rsidRPr="00C57496">
        <w:rPr>
          <w:rStyle w:val="Vrazn"/>
        </w:rPr>
        <w:t xml:space="preserve"> </w:t>
      </w:r>
      <w:proofErr w:type="spellStart"/>
      <w:r w:rsidRPr="00C57496">
        <w:rPr>
          <w:rStyle w:val="Vrazn"/>
        </w:rPr>
        <w:t>Botticelli</w:t>
      </w:r>
      <w:proofErr w:type="spellEnd"/>
      <w:r w:rsidRPr="00C57496">
        <w:t xml:space="preserve">. Kolín: </w:t>
      </w:r>
      <w:proofErr w:type="spellStart"/>
      <w:r w:rsidRPr="00C57496">
        <w:t>Taschen</w:t>
      </w:r>
      <w:proofErr w:type="spellEnd"/>
      <w:r w:rsidRPr="00C57496">
        <w:t xml:space="preserve">; Bratislava: Nakladateľstvo </w:t>
      </w:r>
      <w:proofErr w:type="spellStart"/>
      <w:r w:rsidRPr="00C57496">
        <w:t>Slovart</w:t>
      </w:r>
      <w:proofErr w:type="spellEnd"/>
      <w:r w:rsidRPr="00C57496">
        <w:t>, 2004. ISBN 80-7209-515-3.</w:t>
      </w:r>
    </w:p>
    <w:p w14:paraId="4DAB62BE" w14:textId="50987C6A" w:rsidR="0025071C" w:rsidRPr="00C57496" w:rsidRDefault="0025071C" w:rsidP="00C57496">
      <w:pPr>
        <w:pStyle w:val="Normlnywebov"/>
        <w:numPr>
          <w:ilvl w:val="0"/>
          <w:numId w:val="9"/>
        </w:numPr>
        <w:ind w:left="851"/>
        <w:jc w:val="both"/>
      </w:pPr>
      <w:proofErr w:type="spellStart"/>
      <w:r w:rsidRPr="00C57496">
        <w:t>Driskel</w:t>
      </w:r>
      <w:proofErr w:type="spellEnd"/>
      <w:r w:rsidRPr="00C57496">
        <w:t xml:space="preserve">, Michael Paul. </w:t>
      </w:r>
      <w:r w:rsidRPr="00C57496">
        <w:rPr>
          <w:rStyle w:val="Vrazn"/>
        </w:rPr>
        <w:t xml:space="preserve">Maľba, zbožnosť a politika v roku 1848: Znak rovnosti </w:t>
      </w:r>
      <w:proofErr w:type="spellStart"/>
      <w:r w:rsidRPr="00C57496">
        <w:rPr>
          <w:rStyle w:val="Vrazn"/>
        </w:rPr>
        <w:t>Hippolyta</w:t>
      </w:r>
      <w:proofErr w:type="spellEnd"/>
      <w:r w:rsidRPr="00C57496">
        <w:rPr>
          <w:rStyle w:val="Vrazn"/>
        </w:rPr>
        <w:t xml:space="preserve"> </w:t>
      </w:r>
      <w:proofErr w:type="spellStart"/>
      <w:r w:rsidRPr="00C57496">
        <w:rPr>
          <w:rStyle w:val="Vrazn"/>
        </w:rPr>
        <w:t>Flandrina</w:t>
      </w:r>
      <w:proofErr w:type="spellEnd"/>
      <w:r w:rsidRPr="00C57496">
        <w:rPr>
          <w:rStyle w:val="Vrazn"/>
        </w:rPr>
        <w:t xml:space="preserve"> v </w:t>
      </w:r>
      <w:proofErr w:type="spellStart"/>
      <w:r w:rsidRPr="00C57496">
        <w:rPr>
          <w:rStyle w:val="Vrazn"/>
        </w:rPr>
        <w:t>Nimes</w:t>
      </w:r>
      <w:proofErr w:type="spellEnd"/>
      <w:r w:rsidRPr="00C57496">
        <w:t xml:space="preserve">. </w:t>
      </w:r>
      <w:proofErr w:type="spellStart"/>
      <w:r w:rsidRPr="00C57496">
        <w:t>The</w:t>
      </w:r>
      <w:proofErr w:type="spellEnd"/>
      <w:r w:rsidRPr="00C57496">
        <w:t xml:space="preserve"> Art Bulletin, 1984, roč. 66, č. 2, s. 270.</w:t>
      </w:r>
    </w:p>
    <w:p w14:paraId="42F80271" w14:textId="0CDFD7D4" w:rsidR="0025071C" w:rsidRPr="00C57496" w:rsidRDefault="0025071C" w:rsidP="00C57496">
      <w:pPr>
        <w:pStyle w:val="Normlnywebov"/>
        <w:numPr>
          <w:ilvl w:val="0"/>
          <w:numId w:val="9"/>
        </w:numPr>
        <w:ind w:left="851"/>
        <w:jc w:val="both"/>
      </w:pPr>
      <w:r w:rsidRPr="00C57496">
        <w:t xml:space="preserve"> </w:t>
      </w:r>
      <w:proofErr w:type="spellStart"/>
      <w:r w:rsidRPr="00C57496">
        <w:t>Hartman</w:t>
      </w:r>
      <w:proofErr w:type="spellEnd"/>
      <w:r w:rsidRPr="00C57496">
        <w:t xml:space="preserve">, </w:t>
      </w:r>
      <w:proofErr w:type="spellStart"/>
      <w:r w:rsidRPr="00C57496">
        <w:t>Nicolai</w:t>
      </w:r>
      <w:proofErr w:type="spellEnd"/>
      <w:r w:rsidRPr="00C57496">
        <w:t xml:space="preserve">. </w:t>
      </w:r>
      <w:proofErr w:type="spellStart"/>
      <w:r w:rsidRPr="00C57496">
        <w:rPr>
          <w:rStyle w:val="Vrazn"/>
        </w:rPr>
        <w:t>Ethik</w:t>
      </w:r>
      <w:proofErr w:type="spellEnd"/>
      <w:r w:rsidRPr="00C57496">
        <w:t xml:space="preserve">. 2. vydanie. </w:t>
      </w:r>
      <w:proofErr w:type="spellStart"/>
      <w:r w:rsidRPr="00C57496">
        <w:t>Berlin</w:t>
      </w:r>
      <w:proofErr w:type="spellEnd"/>
      <w:r w:rsidRPr="00C57496">
        <w:t xml:space="preserve">: W. de </w:t>
      </w:r>
      <w:proofErr w:type="spellStart"/>
      <w:r w:rsidRPr="00C57496">
        <w:t>Gruyter</w:t>
      </w:r>
      <w:proofErr w:type="spellEnd"/>
      <w:r w:rsidRPr="00C57496">
        <w:t xml:space="preserve">; </w:t>
      </w:r>
      <w:proofErr w:type="spellStart"/>
      <w:r w:rsidRPr="00C57496">
        <w:t>Leipzig</w:t>
      </w:r>
      <w:proofErr w:type="spellEnd"/>
      <w:r w:rsidRPr="00C57496">
        <w:t xml:space="preserve">, 1935, s. 261-266, 336-339, 339-355. Preklad © Karel </w:t>
      </w:r>
      <w:proofErr w:type="spellStart"/>
      <w:r w:rsidRPr="00C57496">
        <w:t>Hlavoň</w:t>
      </w:r>
      <w:proofErr w:type="spellEnd"/>
      <w:r w:rsidRPr="00C57496">
        <w:t>.</w:t>
      </w:r>
    </w:p>
    <w:p w14:paraId="439587E0" w14:textId="404919E2" w:rsidR="005D5FFC" w:rsidRPr="00C57496" w:rsidRDefault="005D5FFC" w:rsidP="00C57496">
      <w:pPr>
        <w:pStyle w:val="Normlnywebov"/>
        <w:numPr>
          <w:ilvl w:val="0"/>
          <w:numId w:val="9"/>
        </w:numPr>
        <w:ind w:left="851"/>
        <w:jc w:val="both"/>
      </w:pPr>
      <w:proofErr w:type="spellStart"/>
      <w:r w:rsidRPr="00C57496">
        <w:rPr>
          <w:color w:val="000000"/>
        </w:rPr>
        <w:t>Holowchak</w:t>
      </w:r>
      <w:proofErr w:type="spellEnd"/>
      <w:r w:rsidRPr="00C57496">
        <w:rPr>
          <w:color w:val="000000"/>
        </w:rPr>
        <w:t xml:space="preserve">, M. </w:t>
      </w:r>
      <w:proofErr w:type="spellStart"/>
      <w:r w:rsidRPr="00C57496">
        <w:rPr>
          <w:color w:val="000000"/>
        </w:rPr>
        <w:t>Andrew</w:t>
      </w:r>
      <w:proofErr w:type="spellEnd"/>
      <w:r w:rsidRPr="00C57496">
        <w:rPr>
          <w:color w:val="000000"/>
        </w:rPr>
        <w:t xml:space="preserve">, 2008. </w:t>
      </w:r>
      <w:proofErr w:type="spellStart"/>
      <w:r w:rsidRPr="00C57496">
        <w:rPr>
          <w:b/>
          <w:bCs/>
          <w:color w:val="000000"/>
        </w:rPr>
        <w:t>The</w:t>
      </w:r>
      <w:proofErr w:type="spellEnd"/>
      <w:r w:rsidRPr="00C57496">
        <w:rPr>
          <w:b/>
          <w:bCs/>
          <w:color w:val="000000"/>
        </w:rPr>
        <w:t xml:space="preserve"> </w:t>
      </w:r>
      <w:proofErr w:type="spellStart"/>
      <w:r w:rsidRPr="00C57496">
        <w:rPr>
          <w:b/>
          <w:bCs/>
          <w:color w:val="000000"/>
        </w:rPr>
        <w:t>Stoics</w:t>
      </w:r>
      <w:proofErr w:type="spellEnd"/>
      <w:r w:rsidRPr="00C57496">
        <w:rPr>
          <w:b/>
          <w:bCs/>
          <w:color w:val="000000"/>
        </w:rPr>
        <w:t xml:space="preserve">: A </w:t>
      </w:r>
      <w:proofErr w:type="spellStart"/>
      <w:r w:rsidRPr="00C57496">
        <w:rPr>
          <w:b/>
          <w:bCs/>
          <w:color w:val="000000"/>
        </w:rPr>
        <w:t>Guide</w:t>
      </w:r>
      <w:proofErr w:type="spellEnd"/>
      <w:r w:rsidRPr="00C57496">
        <w:rPr>
          <w:b/>
          <w:bCs/>
          <w:color w:val="000000"/>
        </w:rPr>
        <w:t xml:space="preserve"> </w:t>
      </w:r>
      <w:proofErr w:type="spellStart"/>
      <w:r w:rsidRPr="00C57496">
        <w:rPr>
          <w:b/>
          <w:bCs/>
          <w:color w:val="000000"/>
        </w:rPr>
        <w:t>for</w:t>
      </w:r>
      <w:proofErr w:type="spellEnd"/>
      <w:r w:rsidRPr="00C57496">
        <w:rPr>
          <w:b/>
          <w:bCs/>
          <w:color w:val="000000"/>
        </w:rPr>
        <w:t xml:space="preserve"> </w:t>
      </w:r>
      <w:proofErr w:type="spellStart"/>
      <w:r w:rsidRPr="00C57496">
        <w:rPr>
          <w:b/>
          <w:bCs/>
          <w:color w:val="000000"/>
        </w:rPr>
        <w:t>the</w:t>
      </w:r>
      <w:proofErr w:type="spellEnd"/>
      <w:r w:rsidRPr="00C57496">
        <w:rPr>
          <w:b/>
          <w:bCs/>
          <w:color w:val="000000"/>
        </w:rPr>
        <w:t xml:space="preserve"> </w:t>
      </w:r>
      <w:proofErr w:type="spellStart"/>
      <w:r w:rsidRPr="00C57496">
        <w:rPr>
          <w:b/>
          <w:bCs/>
          <w:color w:val="000000"/>
        </w:rPr>
        <w:t>Perplexed</w:t>
      </w:r>
      <w:proofErr w:type="spellEnd"/>
      <w:r w:rsidRPr="00C57496">
        <w:rPr>
          <w:color w:val="000000"/>
        </w:rPr>
        <w:t xml:space="preserve">. </w:t>
      </w:r>
      <w:proofErr w:type="spellStart"/>
      <w:r w:rsidRPr="00C57496">
        <w:rPr>
          <w:color w:val="000000"/>
        </w:rPr>
        <w:t>Bloomsbury</w:t>
      </w:r>
      <w:proofErr w:type="spellEnd"/>
      <w:r w:rsidRPr="00C57496">
        <w:rPr>
          <w:color w:val="000000"/>
        </w:rPr>
        <w:t xml:space="preserve"> </w:t>
      </w:r>
      <w:proofErr w:type="spellStart"/>
      <w:r w:rsidRPr="00C57496">
        <w:rPr>
          <w:color w:val="000000"/>
        </w:rPr>
        <w:t>Academic</w:t>
      </w:r>
      <w:proofErr w:type="spellEnd"/>
      <w:r w:rsidRPr="00C57496">
        <w:rPr>
          <w:color w:val="000000"/>
        </w:rPr>
        <w:t>.</w:t>
      </w:r>
    </w:p>
    <w:p w14:paraId="3F8286B6" w14:textId="009CBC22" w:rsidR="0025071C" w:rsidRPr="00C57496" w:rsidRDefault="0025071C" w:rsidP="00C57496">
      <w:pPr>
        <w:pStyle w:val="Normlnywebov"/>
        <w:numPr>
          <w:ilvl w:val="0"/>
          <w:numId w:val="9"/>
        </w:numPr>
        <w:ind w:left="851"/>
        <w:jc w:val="both"/>
      </w:pPr>
      <w:r w:rsidRPr="00C57496">
        <w:t xml:space="preserve"> </w:t>
      </w:r>
      <w:proofErr w:type="spellStart"/>
      <w:r w:rsidRPr="00C57496">
        <w:t>Hughes</w:t>
      </w:r>
      <w:proofErr w:type="spellEnd"/>
      <w:r w:rsidRPr="00C57496">
        <w:t xml:space="preserve">, Robert. </w:t>
      </w:r>
      <w:proofErr w:type="spellStart"/>
      <w:r w:rsidRPr="00C57496">
        <w:rPr>
          <w:rStyle w:val="Vrazn"/>
        </w:rPr>
        <w:t>Goya</w:t>
      </w:r>
      <w:proofErr w:type="spellEnd"/>
      <w:r w:rsidRPr="00C57496">
        <w:t xml:space="preserve">. New York: </w:t>
      </w:r>
      <w:proofErr w:type="spellStart"/>
      <w:r w:rsidRPr="00C57496">
        <w:t>Alfred</w:t>
      </w:r>
      <w:proofErr w:type="spellEnd"/>
      <w:r w:rsidRPr="00C57496">
        <w:t xml:space="preserve"> A. </w:t>
      </w:r>
      <w:proofErr w:type="spellStart"/>
      <w:r w:rsidRPr="00C57496">
        <w:t>Knopf</w:t>
      </w:r>
      <w:proofErr w:type="spellEnd"/>
      <w:r w:rsidRPr="00C57496">
        <w:t>, 2004. ISBN 0-394-58028-1.</w:t>
      </w:r>
    </w:p>
    <w:p w14:paraId="0D76CFE8" w14:textId="2CA1C281" w:rsidR="0025071C" w:rsidRPr="00C57496" w:rsidRDefault="0025071C" w:rsidP="00C57496">
      <w:pPr>
        <w:pStyle w:val="Normlnywebov"/>
        <w:numPr>
          <w:ilvl w:val="0"/>
          <w:numId w:val="9"/>
        </w:numPr>
        <w:ind w:left="851"/>
        <w:jc w:val="both"/>
      </w:pPr>
      <w:r w:rsidRPr="00C57496">
        <w:t xml:space="preserve">Truk, </w:t>
      </w:r>
      <w:proofErr w:type="spellStart"/>
      <w:r w:rsidRPr="00C57496">
        <w:t>Katie</w:t>
      </w:r>
      <w:proofErr w:type="spellEnd"/>
      <w:r w:rsidRPr="00C57496">
        <w:t xml:space="preserve">. [online]. Dostupné z: </w:t>
      </w:r>
      <w:hyperlink r:id="rId116" w:tgtFrame="_new" w:history="1">
        <w:r w:rsidRPr="00C57496">
          <w:rPr>
            <w:rStyle w:val="Hypertextovprepojenie"/>
          </w:rPr>
          <w:t>https://www.katietruk.com/artist-statement</w:t>
        </w:r>
      </w:hyperlink>
      <w:r w:rsidRPr="00C57496">
        <w:t xml:space="preserve"> [Dostupné: 4. 5. 2024].</w:t>
      </w:r>
    </w:p>
    <w:p w14:paraId="096DEBD1" w14:textId="390E51C2" w:rsidR="0025071C" w:rsidRPr="00C57496" w:rsidRDefault="0025071C" w:rsidP="00C57496">
      <w:pPr>
        <w:pStyle w:val="Normlnywebov"/>
        <w:numPr>
          <w:ilvl w:val="0"/>
          <w:numId w:val="9"/>
        </w:numPr>
        <w:ind w:left="851"/>
        <w:jc w:val="both"/>
      </w:pPr>
      <w:r w:rsidRPr="00C57496">
        <w:t xml:space="preserve"> </w:t>
      </w:r>
      <w:proofErr w:type="spellStart"/>
      <w:r w:rsidRPr="00C57496">
        <w:t>Koťa</w:t>
      </w:r>
      <w:proofErr w:type="spellEnd"/>
      <w:r w:rsidRPr="00C57496">
        <w:t xml:space="preserve">, Jaroslav, </w:t>
      </w:r>
      <w:proofErr w:type="spellStart"/>
      <w:r w:rsidRPr="00C57496">
        <w:t>ed</w:t>
      </w:r>
      <w:proofErr w:type="spellEnd"/>
      <w:r w:rsidRPr="00C57496">
        <w:t xml:space="preserve">. </w:t>
      </w:r>
      <w:r w:rsidRPr="00C57496">
        <w:rPr>
          <w:rStyle w:val="Vrazn"/>
        </w:rPr>
        <w:t xml:space="preserve">Dobro, zlo a </w:t>
      </w:r>
      <w:proofErr w:type="spellStart"/>
      <w:r w:rsidRPr="00C57496">
        <w:rPr>
          <w:rStyle w:val="Vrazn"/>
        </w:rPr>
        <w:t>řeč</w:t>
      </w:r>
      <w:proofErr w:type="spellEnd"/>
      <w:r w:rsidRPr="00C57496">
        <w:rPr>
          <w:rStyle w:val="Vrazn"/>
        </w:rPr>
        <w:t xml:space="preserve"> v psychoterapii: </w:t>
      </w:r>
      <w:proofErr w:type="spellStart"/>
      <w:r w:rsidRPr="00C57496">
        <w:rPr>
          <w:rStyle w:val="Vrazn"/>
        </w:rPr>
        <w:t>kolektivní</w:t>
      </w:r>
      <w:proofErr w:type="spellEnd"/>
      <w:r w:rsidRPr="00C57496">
        <w:rPr>
          <w:rStyle w:val="Vrazn"/>
        </w:rPr>
        <w:t xml:space="preserve"> monografie Pražské vysoké školy </w:t>
      </w:r>
      <w:proofErr w:type="spellStart"/>
      <w:r w:rsidRPr="00C57496">
        <w:rPr>
          <w:rStyle w:val="Vrazn"/>
        </w:rPr>
        <w:t>psychosociálních</w:t>
      </w:r>
      <w:proofErr w:type="spellEnd"/>
      <w:r w:rsidRPr="00C57496">
        <w:rPr>
          <w:rStyle w:val="Vrazn"/>
        </w:rPr>
        <w:t xml:space="preserve"> </w:t>
      </w:r>
      <w:proofErr w:type="spellStart"/>
      <w:r w:rsidRPr="00C57496">
        <w:rPr>
          <w:rStyle w:val="Vrazn"/>
        </w:rPr>
        <w:t>studií</w:t>
      </w:r>
      <w:proofErr w:type="spellEnd"/>
      <w:r w:rsidRPr="00C57496">
        <w:rPr>
          <w:rStyle w:val="Vrazn"/>
        </w:rPr>
        <w:t>: Psychoterapie VII.</w:t>
      </w:r>
      <w:r w:rsidRPr="00C57496">
        <w:t xml:space="preserve"> Praha: </w:t>
      </w:r>
      <w:proofErr w:type="spellStart"/>
      <w:r w:rsidRPr="00C57496">
        <w:t>Triton</w:t>
      </w:r>
      <w:proofErr w:type="spellEnd"/>
      <w:r w:rsidRPr="00C57496">
        <w:t>, 2009. ISBN 978-80-7387-273-1.</w:t>
      </w:r>
    </w:p>
    <w:p w14:paraId="58FC6E84" w14:textId="2B62404C" w:rsidR="0025071C" w:rsidRPr="00C57496" w:rsidRDefault="0025071C" w:rsidP="00C57496">
      <w:pPr>
        <w:pStyle w:val="Normlnywebov"/>
        <w:numPr>
          <w:ilvl w:val="0"/>
          <w:numId w:val="9"/>
        </w:numPr>
        <w:ind w:left="851"/>
        <w:jc w:val="both"/>
      </w:pPr>
      <w:proofErr w:type="spellStart"/>
      <w:r w:rsidRPr="00C57496">
        <w:t>Kohák</w:t>
      </w:r>
      <w:proofErr w:type="spellEnd"/>
      <w:r w:rsidRPr="00C57496">
        <w:t xml:space="preserve">, </w:t>
      </w:r>
      <w:proofErr w:type="spellStart"/>
      <w:r w:rsidRPr="00C57496">
        <w:t>Erazim</w:t>
      </w:r>
      <w:proofErr w:type="spellEnd"/>
      <w:r w:rsidRPr="00C57496">
        <w:t xml:space="preserve">. </w:t>
      </w:r>
      <w:proofErr w:type="spellStart"/>
      <w:r w:rsidRPr="00C57496">
        <w:rPr>
          <w:rStyle w:val="Vrazn"/>
        </w:rPr>
        <w:t>Člověk</w:t>
      </w:r>
      <w:proofErr w:type="spellEnd"/>
      <w:r w:rsidRPr="00C57496">
        <w:rPr>
          <w:rStyle w:val="Vrazn"/>
        </w:rPr>
        <w:t xml:space="preserve">, dobro a zlo: kapitoly z </w:t>
      </w:r>
      <w:proofErr w:type="spellStart"/>
      <w:r w:rsidRPr="00C57496">
        <w:rPr>
          <w:rStyle w:val="Vrazn"/>
        </w:rPr>
        <w:t>dějin</w:t>
      </w:r>
      <w:proofErr w:type="spellEnd"/>
      <w:r w:rsidRPr="00C57496">
        <w:rPr>
          <w:rStyle w:val="Vrazn"/>
        </w:rPr>
        <w:t xml:space="preserve"> </w:t>
      </w:r>
      <w:proofErr w:type="spellStart"/>
      <w:r w:rsidRPr="00C57496">
        <w:rPr>
          <w:rStyle w:val="Vrazn"/>
        </w:rPr>
        <w:t>morální</w:t>
      </w:r>
      <w:proofErr w:type="spellEnd"/>
      <w:r w:rsidRPr="00C57496">
        <w:rPr>
          <w:rStyle w:val="Vrazn"/>
        </w:rPr>
        <w:t xml:space="preserve"> </w:t>
      </w:r>
      <w:proofErr w:type="spellStart"/>
      <w:r w:rsidRPr="00C57496">
        <w:rPr>
          <w:rStyle w:val="Vrazn"/>
        </w:rPr>
        <w:t>filosofie</w:t>
      </w:r>
      <w:proofErr w:type="spellEnd"/>
      <w:r w:rsidRPr="00C57496">
        <w:t>. Praha: Ježek, 1993. ISBN 80-901625-3-3.</w:t>
      </w:r>
    </w:p>
    <w:p w14:paraId="6728A3A1" w14:textId="73496CD0" w:rsidR="0025071C" w:rsidRPr="00C57496" w:rsidRDefault="0025071C" w:rsidP="00C57496">
      <w:pPr>
        <w:pStyle w:val="Normlnywebov"/>
        <w:numPr>
          <w:ilvl w:val="0"/>
          <w:numId w:val="9"/>
        </w:numPr>
        <w:ind w:left="851"/>
        <w:jc w:val="both"/>
      </w:pPr>
      <w:r w:rsidRPr="00C57496">
        <w:t xml:space="preserve">  </w:t>
      </w:r>
      <w:proofErr w:type="spellStart"/>
      <w:r w:rsidRPr="00C57496">
        <w:t>Kuchariková</w:t>
      </w:r>
      <w:proofErr w:type="spellEnd"/>
      <w:r w:rsidRPr="00C57496">
        <w:t xml:space="preserve">, Eva. </w:t>
      </w:r>
      <w:r w:rsidRPr="00C57496">
        <w:rPr>
          <w:rStyle w:val="Vrazn"/>
        </w:rPr>
        <w:t xml:space="preserve">NEBOJ. </w:t>
      </w:r>
      <w:proofErr w:type="spellStart"/>
      <w:r w:rsidRPr="00C57496">
        <w:rPr>
          <w:rStyle w:val="Vrazn"/>
        </w:rPr>
        <w:t>Tajemná</w:t>
      </w:r>
      <w:proofErr w:type="spellEnd"/>
      <w:r w:rsidRPr="00C57496">
        <w:rPr>
          <w:rStyle w:val="Vrazn"/>
        </w:rPr>
        <w:t xml:space="preserve"> rovnováha dobra a zla</w:t>
      </w:r>
      <w:r w:rsidRPr="00C57496">
        <w:t xml:space="preserve"> [online]. Brno, 2017 [cit. 2024-02-15]. Diplomová práce. Masarykova univerzita, Pedagogická fakulta. </w:t>
      </w:r>
      <w:proofErr w:type="spellStart"/>
      <w:r w:rsidRPr="00C57496">
        <w:t>Vedoucí</w:t>
      </w:r>
      <w:proofErr w:type="spellEnd"/>
      <w:r w:rsidRPr="00C57496">
        <w:t xml:space="preserve"> práce Hana </w:t>
      </w:r>
      <w:proofErr w:type="spellStart"/>
      <w:r w:rsidRPr="00C57496">
        <w:t>Stehlíková</w:t>
      </w:r>
      <w:proofErr w:type="spellEnd"/>
      <w:r w:rsidRPr="00C57496">
        <w:t xml:space="preserve"> </w:t>
      </w:r>
      <w:proofErr w:type="spellStart"/>
      <w:r w:rsidRPr="00C57496">
        <w:t>Babyrádová</w:t>
      </w:r>
      <w:proofErr w:type="spellEnd"/>
      <w:r w:rsidRPr="00C57496">
        <w:t xml:space="preserve">. Dostupné z: </w:t>
      </w:r>
      <w:hyperlink r:id="rId117" w:tgtFrame="_new" w:history="1">
        <w:r w:rsidRPr="00C57496">
          <w:rPr>
            <w:rStyle w:val="Hypertextovprepojenie"/>
          </w:rPr>
          <w:t>https://is.muni.cz/th/oxsk1/</w:t>
        </w:r>
      </w:hyperlink>
      <w:r w:rsidRPr="00C57496">
        <w:t>.</w:t>
      </w:r>
    </w:p>
    <w:p w14:paraId="1D1A43FD" w14:textId="62E05328" w:rsidR="0025071C" w:rsidRPr="00C57496" w:rsidRDefault="0025071C" w:rsidP="00C57496">
      <w:pPr>
        <w:pStyle w:val="Normlnywebov"/>
        <w:numPr>
          <w:ilvl w:val="0"/>
          <w:numId w:val="9"/>
        </w:numPr>
        <w:ind w:left="851"/>
        <w:jc w:val="both"/>
      </w:pPr>
      <w:r w:rsidRPr="00C57496">
        <w:t xml:space="preserve">  Kučerová, Alena. Online dostupné z: </w:t>
      </w:r>
      <w:hyperlink r:id="rId118" w:tgtFrame="_new" w:history="1">
        <w:r w:rsidRPr="00C57496">
          <w:rPr>
            <w:rStyle w:val="Hypertextovprepojenie"/>
          </w:rPr>
          <w:t>https://livebid.cz/author/8836/info</w:t>
        </w:r>
      </w:hyperlink>
      <w:r w:rsidRPr="00C57496">
        <w:t xml:space="preserve"> [cit. 2024-04-20].</w:t>
      </w:r>
    </w:p>
    <w:p w14:paraId="02FBCFC6" w14:textId="52E31F70" w:rsidR="00765D34" w:rsidRPr="00C57496" w:rsidRDefault="00765D34" w:rsidP="00C57496">
      <w:pPr>
        <w:pStyle w:val="Normlnywebov"/>
        <w:numPr>
          <w:ilvl w:val="0"/>
          <w:numId w:val="9"/>
        </w:numPr>
        <w:ind w:left="851"/>
        <w:jc w:val="both"/>
      </w:pPr>
      <w:proofErr w:type="spellStart"/>
      <w:r w:rsidRPr="00C57496">
        <w:rPr>
          <w:color w:val="000000"/>
        </w:rPr>
        <w:t>Leibniz</w:t>
      </w:r>
      <w:proofErr w:type="spellEnd"/>
      <w:r w:rsidRPr="00C57496">
        <w:rPr>
          <w:color w:val="000000"/>
        </w:rPr>
        <w:t xml:space="preserve">, </w:t>
      </w:r>
      <w:proofErr w:type="spellStart"/>
      <w:r w:rsidRPr="00C57496">
        <w:rPr>
          <w:color w:val="000000"/>
        </w:rPr>
        <w:t>Gottfried</w:t>
      </w:r>
      <w:proofErr w:type="spellEnd"/>
      <w:r w:rsidRPr="00C57496">
        <w:rPr>
          <w:color w:val="000000"/>
        </w:rPr>
        <w:t xml:space="preserve"> </w:t>
      </w:r>
      <w:proofErr w:type="spellStart"/>
      <w:r w:rsidRPr="00C57496">
        <w:rPr>
          <w:color w:val="000000"/>
        </w:rPr>
        <w:t>Wilhelm</w:t>
      </w:r>
      <w:proofErr w:type="spellEnd"/>
      <w:r w:rsidRPr="00C57496">
        <w:rPr>
          <w:color w:val="000000"/>
        </w:rPr>
        <w:t>, 1710</w:t>
      </w:r>
      <w:r w:rsidRPr="00C57496">
        <w:rPr>
          <w:b/>
          <w:bCs/>
          <w:color w:val="000000"/>
        </w:rPr>
        <w:t xml:space="preserve">. </w:t>
      </w:r>
      <w:proofErr w:type="spellStart"/>
      <w:r w:rsidRPr="00C57496">
        <w:rPr>
          <w:b/>
          <w:bCs/>
          <w:color w:val="000000"/>
        </w:rPr>
        <w:t>Theodicy</w:t>
      </w:r>
      <w:proofErr w:type="spellEnd"/>
      <w:r w:rsidRPr="00C57496">
        <w:rPr>
          <w:b/>
          <w:bCs/>
          <w:color w:val="000000"/>
        </w:rPr>
        <w:t xml:space="preserve">: </w:t>
      </w:r>
      <w:proofErr w:type="spellStart"/>
      <w:r w:rsidRPr="00C57496">
        <w:rPr>
          <w:b/>
          <w:bCs/>
          <w:color w:val="000000"/>
        </w:rPr>
        <w:t>Essays</w:t>
      </w:r>
      <w:proofErr w:type="spellEnd"/>
      <w:r w:rsidRPr="00C57496">
        <w:rPr>
          <w:b/>
          <w:bCs/>
          <w:color w:val="000000"/>
        </w:rPr>
        <w:t xml:space="preserve"> on </w:t>
      </w:r>
      <w:proofErr w:type="spellStart"/>
      <w:r w:rsidRPr="00C57496">
        <w:rPr>
          <w:b/>
          <w:bCs/>
          <w:color w:val="000000"/>
        </w:rPr>
        <w:t>the</w:t>
      </w:r>
      <w:proofErr w:type="spellEnd"/>
      <w:r w:rsidRPr="00C57496">
        <w:rPr>
          <w:b/>
          <w:bCs/>
          <w:color w:val="000000"/>
        </w:rPr>
        <w:t xml:space="preserve"> </w:t>
      </w:r>
      <w:proofErr w:type="spellStart"/>
      <w:r w:rsidRPr="00C57496">
        <w:rPr>
          <w:b/>
          <w:bCs/>
          <w:color w:val="000000"/>
        </w:rPr>
        <w:t>Goodness</w:t>
      </w:r>
      <w:proofErr w:type="spellEnd"/>
      <w:r w:rsidRPr="00C57496">
        <w:rPr>
          <w:b/>
          <w:bCs/>
          <w:color w:val="000000"/>
        </w:rPr>
        <w:t xml:space="preserve"> of </w:t>
      </w:r>
      <w:proofErr w:type="spellStart"/>
      <w:r w:rsidRPr="00C57496">
        <w:rPr>
          <w:b/>
          <w:bCs/>
          <w:color w:val="000000"/>
        </w:rPr>
        <w:t>God</w:t>
      </w:r>
      <w:proofErr w:type="spellEnd"/>
      <w:r w:rsidRPr="00C57496">
        <w:rPr>
          <w:b/>
          <w:bCs/>
          <w:color w:val="000000"/>
        </w:rPr>
        <w:t xml:space="preserve">, </w:t>
      </w:r>
      <w:proofErr w:type="spellStart"/>
      <w:r w:rsidRPr="00C57496">
        <w:rPr>
          <w:b/>
          <w:bCs/>
          <w:color w:val="000000"/>
        </w:rPr>
        <w:t>the</w:t>
      </w:r>
      <w:proofErr w:type="spellEnd"/>
      <w:r w:rsidRPr="00C57496">
        <w:rPr>
          <w:b/>
          <w:bCs/>
          <w:color w:val="000000"/>
        </w:rPr>
        <w:t xml:space="preserve"> </w:t>
      </w:r>
      <w:proofErr w:type="spellStart"/>
      <w:r w:rsidRPr="00C57496">
        <w:rPr>
          <w:b/>
          <w:bCs/>
          <w:color w:val="000000"/>
        </w:rPr>
        <w:t>Freedom</w:t>
      </w:r>
      <w:proofErr w:type="spellEnd"/>
      <w:r w:rsidRPr="00C57496">
        <w:rPr>
          <w:b/>
          <w:bCs/>
          <w:color w:val="000000"/>
        </w:rPr>
        <w:t xml:space="preserve"> of Man, and </w:t>
      </w:r>
      <w:proofErr w:type="spellStart"/>
      <w:r w:rsidRPr="00C57496">
        <w:rPr>
          <w:b/>
          <w:bCs/>
          <w:color w:val="000000"/>
        </w:rPr>
        <w:t>the</w:t>
      </w:r>
      <w:proofErr w:type="spellEnd"/>
      <w:r w:rsidRPr="00C57496">
        <w:rPr>
          <w:b/>
          <w:bCs/>
          <w:color w:val="000000"/>
        </w:rPr>
        <w:t xml:space="preserve"> </w:t>
      </w:r>
      <w:proofErr w:type="spellStart"/>
      <w:r w:rsidRPr="00C57496">
        <w:rPr>
          <w:b/>
          <w:bCs/>
          <w:color w:val="000000"/>
        </w:rPr>
        <w:t>Origin</w:t>
      </w:r>
      <w:proofErr w:type="spellEnd"/>
      <w:r w:rsidRPr="00C57496">
        <w:rPr>
          <w:b/>
          <w:bCs/>
          <w:color w:val="000000"/>
        </w:rPr>
        <w:t xml:space="preserve"> of </w:t>
      </w:r>
      <w:proofErr w:type="spellStart"/>
      <w:r w:rsidRPr="00C57496">
        <w:rPr>
          <w:b/>
          <w:bCs/>
          <w:color w:val="000000"/>
        </w:rPr>
        <w:t>Evil</w:t>
      </w:r>
      <w:proofErr w:type="spellEnd"/>
      <w:r w:rsidRPr="00C57496">
        <w:rPr>
          <w:color w:val="000000"/>
        </w:rPr>
        <w:t>.</w:t>
      </w:r>
    </w:p>
    <w:p w14:paraId="4D3A2ED0" w14:textId="6E39F9D4" w:rsidR="00F623FF" w:rsidRPr="00C57496" w:rsidRDefault="00F623FF" w:rsidP="00C57496">
      <w:pPr>
        <w:pStyle w:val="Normlnywebov"/>
        <w:numPr>
          <w:ilvl w:val="0"/>
          <w:numId w:val="9"/>
        </w:numPr>
        <w:ind w:left="851"/>
        <w:jc w:val="both"/>
      </w:pPr>
      <w:proofErr w:type="spellStart"/>
      <w:r w:rsidRPr="00C57496">
        <w:t>Tawney,Lenore</w:t>
      </w:r>
      <w:proofErr w:type="spellEnd"/>
      <w:r w:rsidRPr="00C57496">
        <w:t>.[online].Dostupné</w:t>
      </w:r>
      <w:r w:rsidRPr="00C57496">
        <w:tab/>
        <w:t>z: &lt;https://www.artic.edu/artists/36890/lenore-tawney&gt; [cit. 2024-05-04].</w:t>
      </w:r>
    </w:p>
    <w:p w14:paraId="39F94A9A" w14:textId="41323AAB" w:rsidR="0025071C" w:rsidRPr="00C57496" w:rsidRDefault="0025071C" w:rsidP="00C57496">
      <w:pPr>
        <w:pStyle w:val="Normlnywebov"/>
        <w:numPr>
          <w:ilvl w:val="0"/>
          <w:numId w:val="9"/>
        </w:numPr>
        <w:ind w:left="851"/>
        <w:jc w:val="both"/>
      </w:pPr>
      <w:proofErr w:type="spellStart"/>
      <w:r w:rsidRPr="00C57496">
        <w:t>Patočka</w:t>
      </w:r>
      <w:proofErr w:type="spellEnd"/>
      <w:r w:rsidRPr="00C57496">
        <w:t xml:space="preserve">, </w:t>
      </w:r>
      <w:proofErr w:type="spellStart"/>
      <w:r w:rsidRPr="00C57496">
        <w:t>Jan</w:t>
      </w:r>
      <w:proofErr w:type="spellEnd"/>
      <w:r w:rsidRPr="00C57496">
        <w:t xml:space="preserve">. </w:t>
      </w:r>
      <w:proofErr w:type="spellStart"/>
      <w:r w:rsidRPr="00C57496">
        <w:rPr>
          <w:rStyle w:val="Vrazn"/>
        </w:rPr>
        <w:t>Přirozený</w:t>
      </w:r>
      <w:proofErr w:type="spellEnd"/>
      <w:r w:rsidRPr="00C57496">
        <w:rPr>
          <w:rStyle w:val="Vrazn"/>
        </w:rPr>
        <w:t xml:space="preserve"> </w:t>
      </w:r>
      <w:proofErr w:type="spellStart"/>
      <w:r w:rsidRPr="00C57496">
        <w:rPr>
          <w:rStyle w:val="Vrazn"/>
        </w:rPr>
        <w:t>svět</w:t>
      </w:r>
      <w:proofErr w:type="spellEnd"/>
      <w:r w:rsidRPr="00C57496">
        <w:rPr>
          <w:rStyle w:val="Vrazn"/>
        </w:rPr>
        <w:t xml:space="preserve"> </w:t>
      </w:r>
      <w:proofErr w:type="spellStart"/>
      <w:r w:rsidRPr="00C57496">
        <w:rPr>
          <w:rStyle w:val="Vrazn"/>
        </w:rPr>
        <w:t>jako</w:t>
      </w:r>
      <w:proofErr w:type="spellEnd"/>
      <w:r w:rsidRPr="00C57496">
        <w:rPr>
          <w:rStyle w:val="Vrazn"/>
        </w:rPr>
        <w:t xml:space="preserve"> </w:t>
      </w:r>
      <w:proofErr w:type="spellStart"/>
      <w:r w:rsidRPr="00C57496">
        <w:rPr>
          <w:rStyle w:val="Vrazn"/>
        </w:rPr>
        <w:t>filosofický</w:t>
      </w:r>
      <w:proofErr w:type="spellEnd"/>
      <w:r w:rsidRPr="00C57496">
        <w:rPr>
          <w:rStyle w:val="Vrazn"/>
        </w:rPr>
        <w:t xml:space="preserve"> problém</w:t>
      </w:r>
      <w:r w:rsidRPr="00C57496">
        <w:t xml:space="preserve">. Praha: </w:t>
      </w:r>
      <w:proofErr w:type="spellStart"/>
      <w:r w:rsidRPr="00C57496">
        <w:t>Ústřední</w:t>
      </w:r>
      <w:proofErr w:type="spellEnd"/>
      <w:r w:rsidRPr="00C57496">
        <w:t xml:space="preserve"> </w:t>
      </w:r>
      <w:proofErr w:type="spellStart"/>
      <w:r w:rsidRPr="00C57496">
        <w:t>nakladatelství</w:t>
      </w:r>
      <w:proofErr w:type="spellEnd"/>
      <w:r w:rsidRPr="00C57496">
        <w:t xml:space="preserve"> a </w:t>
      </w:r>
      <w:proofErr w:type="spellStart"/>
      <w:r w:rsidRPr="00C57496">
        <w:t>knihkupectví</w:t>
      </w:r>
      <w:proofErr w:type="spellEnd"/>
      <w:r w:rsidRPr="00C57496">
        <w:t xml:space="preserve"> </w:t>
      </w:r>
      <w:proofErr w:type="spellStart"/>
      <w:r w:rsidRPr="00C57496">
        <w:t>učitelstva</w:t>
      </w:r>
      <w:proofErr w:type="spellEnd"/>
      <w:r w:rsidRPr="00C57496">
        <w:t xml:space="preserve"> </w:t>
      </w:r>
      <w:proofErr w:type="spellStart"/>
      <w:r w:rsidRPr="00C57496">
        <w:t>českoslovanského</w:t>
      </w:r>
      <w:proofErr w:type="spellEnd"/>
      <w:r w:rsidRPr="00C57496">
        <w:t>, 1936. s. 237. ISBN 80-202-0365-6.</w:t>
      </w:r>
    </w:p>
    <w:p w14:paraId="16DB28A7" w14:textId="3F018751" w:rsidR="00F623FF" w:rsidRPr="00C57496" w:rsidRDefault="00F623FF" w:rsidP="00C57496">
      <w:pPr>
        <w:pStyle w:val="Normlnywebov"/>
        <w:numPr>
          <w:ilvl w:val="0"/>
          <w:numId w:val="9"/>
        </w:numPr>
        <w:ind w:left="851"/>
        <w:jc w:val="both"/>
      </w:pPr>
      <w:proofErr w:type="spellStart"/>
      <w:r w:rsidRPr="00C57496">
        <w:rPr>
          <w:color w:val="000000"/>
        </w:rPr>
        <w:t>Pickerall</w:t>
      </w:r>
      <w:proofErr w:type="spellEnd"/>
      <w:r w:rsidRPr="00C57496">
        <w:rPr>
          <w:color w:val="000000"/>
        </w:rPr>
        <w:t xml:space="preserve">, T., 2024. </w:t>
      </w:r>
      <w:proofErr w:type="spellStart"/>
      <w:r w:rsidRPr="00C57496">
        <w:rPr>
          <w:b/>
          <w:bCs/>
          <w:color w:val="000000"/>
        </w:rPr>
        <w:t>The</w:t>
      </w:r>
      <w:proofErr w:type="spellEnd"/>
      <w:r w:rsidRPr="00C57496">
        <w:rPr>
          <w:b/>
          <w:bCs/>
          <w:color w:val="000000"/>
        </w:rPr>
        <w:t xml:space="preserve"> </w:t>
      </w:r>
      <w:proofErr w:type="spellStart"/>
      <w:r w:rsidRPr="00C57496">
        <w:rPr>
          <w:b/>
          <w:bCs/>
          <w:color w:val="000000"/>
        </w:rPr>
        <w:t>Garden</w:t>
      </w:r>
      <w:proofErr w:type="spellEnd"/>
      <w:r w:rsidRPr="00C57496">
        <w:rPr>
          <w:b/>
          <w:bCs/>
          <w:color w:val="000000"/>
        </w:rPr>
        <w:t xml:space="preserve"> of </w:t>
      </w:r>
      <w:proofErr w:type="spellStart"/>
      <w:r w:rsidRPr="00C57496">
        <w:rPr>
          <w:b/>
          <w:bCs/>
          <w:color w:val="000000"/>
        </w:rPr>
        <w:t>Earthly</w:t>
      </w:r>
      <w:proofErr w:type="spellEnd"/>
      <w:r w:rsidRPr="00C57496">
        <w:rPr>
          <w:b/>
          <w:bCs/>
          <w:color w:val="000000"/>
        </w:rPr>
        <w:t xml:space="preserve"> </w:t>
      </w:r>
      <w:proofErr w:type="spellStart"/>
      <w:r w:rsidRPr="00C57496">
        <w:rPr>
          <w:b/>
          <w:bCs/>
          <w:color w:val="000000"/>
        </w:rPr>
        <w:t>Delights</w:t>
      </w:r>
      <w:proofErr w:type="spellEnd"/>
      <w:r w:rsidRPr="00C57496">
        <w:rPr>
          <w:color w:val="000000"/>
        </w:rPr>
        <w:t xml:space="preserve">. </w:t>
      </w:r>
      <w:proofErr w:type="spellStart"/>
      <w:r w:rsidRPr="00C57496">
        <w:rPr>
          <w:i/>
          <w:iCs/>
          <w:color w:val="000000"/>
        </w:rPr>
        <w:t>Encyclopaedia</w:t>
      </w:r>
      <w:proofErr w:type="spellEnd"/>
      <w:r w:rsidRPr="00C57496">
        <w:rPr>
          <w:i/>
          <w:iCs/>
          <w:color w:val="000000"/>
        </w:rPr>
        <w:t xml:space="preserve"> </w:t>
      </w:r>
      <w:proofErr w:type="spellStart"/>
      <w:r w:rsidRPr="00C57496">
        <w:rPr>
          <w:i/>
          <w:iCs/>
          <w:color w:val="000000"/>
        </w:rPr>
        <w:t>Britannica</w:t>
      </w:r>
      <w:proofErr w:type="spellEnd"/>
      <w:r w:rsidRPr="00C57496">
        <w:rPr>
          <w:color w:val="000000"/>
        </w:rPr>
        <w:t>. [online] Dostupné na:</w:t>
      </w:r>
      <w:hyperlink r:id="rId119" w:history="1">
        <w:r w:rsidRPr="00C57496">
          <w:rPr>
            <w:rStyle w:val="Hypertextovprepojenie"/>
            <w:color w:val="000000"/>
          </w:rPr>
          <w:t xml:space="preserve"> </w:t>
        </w:r>
        <w:r w:rsidRPr="00C57496">
          <w:rPr>
            <w:rStyle w:val="Hypertextovprepojenie"/>
            <w:color w:val="1155CC"/>
          </w:rPr>
          <w:t>https://www.britannica.com/topic/The-Garden-of-Earthly-Delights-by-Bosch</w:t>
        </w:r>
      </w:hyperlink>
      <w:r w:rsidRPr="00C57496">
        <w:rPr>
          <w:color w:val="000000"/>
        </w:rPr>
        <w:t xml:space="preserve"> [Dostupné: 10. jún 2024].</w:t>
      </w:r>
    </w:p>
    <w:p w14:paraId="2BAFD4BB" w14:textId="38B0F60F" w:rsidR="0025071C" w:rsidRPr="00C57496" w:rsidRDefault="0025071C" w:rsidP="00C57496">
      <w:pPr>
        <w:pStyle w:val="Normlnywebov"/>
        <w:numPr>
          <w:ilvl w:val="0"/>
          <w:numId w:val="9"/>
        </w:numPr>
        <w:ind w:left="851"/>
        <w:jc w:val="both"/>
      </w:pPr>
      <w:proofErr w:type="spellStart"/>
      <w:r w:rsidRPr="00C57496">
        <w:t>Příkaský</w:t>
      </w:r>
      <w:proofErr w:type="spellEnd"/>
      <w:r w:rsidRPr="00C57496">
        <w:t xml:space="preserve">, </w:t>
      </w:r>
      <w:proofErr w:type="spellStart"/>
      <w:r w:rsidRPr="00C57496">
        <w:t>Jiljí</w:t>
      </w:r>
      <w:proofErr w:type="spellEnd"/>
      <w:r w:rsidRPr="00C57496">
        <w:t xml:space="preserve"> Vladimír. </w:t>
      </w:r>
      <w:r w:rsidRPr="00C57496">
        <w:rPr>
          <w:rStyle w:val="Vrazn"/>
        </w:rPr>
        <w:t xml:space="preserve">Učebnice </w:t>
      </w:r>
      <w:proofErr w:type="spellStart"/>
      <w:r w:rsidRPr="00C57496">
        <w:rPr>
          <w:rStyle w:val="Vrazn"/>
        </w:rPr>
        <w:t>základů</w:t>
      </w:r>
      <w:proofErr w:type="spellEnd"/>
      <w:r w:rsidRPr="00C57496">
        <w:rPr>
          <w:rStyle w:val="Vrazn"/>
        </w:rPr>
        <w:t xml:space="preserve"> etiky</w:t>
      </w:r>
      <w:r w:rsidRPr="00C57496">
        <w:t xml:space="preserve">. </w:t>
      </w:r>
      <w:proofErr w:type="spellStart"/>
      <w:r w:rsidRPr="00C57496">
        <w:t>Kostelní</w:t>
      </w:r>
      <w:proofErr w:type="spellEnd"/>
      <w:r w:rsidRPr="00C57496">
        <w:t xml:space="preserve"> </w:t>
      </w:r>
      <w:proofErr w:type="spellStart"/>
      <w:r w:rsidRPr="00C57496">
        <w:t>Vydří</w:t>
      </w:r>
      <w:proofErr w:type="spellEnd"/>
      <w:r w:rsidRPr="00C57496">
        <w:t xml:space="preserve">: </w:t>
      </w:r>
      <w:proofErr w:type="spellStart"/>
      <w:r w:rsidRPr="00C57496">
        <w:t>Karmelitánské</w:t>
      </w:r>
      <w:proofErr w:type="spellEnd"/>
      <w:r w:rsidRPr="00C57496">
        <w:t xml:space="preserve"> </w:t>
      </w:r>
      <w:proofErr w:type="spellStart"/>
      <w:r w:rsidRPr="00C57496">
        <w:t>nakladatelství</w:t>
      </w:r>
      <w:proofErr w:type="spellEnd"/>
      <w:r w:rsidRPr="00C57496">
        <w:t>, 2000. ISBN 80-7192-505-5.</w:t>
      </w:r>
    </w:p>
    <w:p w14:paraId="319BF40E" w14:textId="77DC69CC" w:rsidR="00765D34" w:rsidRPr="00C57496" w:rsidRDefault="00765D34" w:rsidP="00C57496">
      <w:pPr>
        <w:pStyle w:val="Normlnywebov"/>
        <w:numPr>
          <w:ilvl w:val="0"/>
          <w:numId w:val="9"/>
        </w:numPr>
        <w:ind w:left="851"/>
        <w:jc w:val="both"/>
      </w:pPr>
      <w:proofErr w:type="spellStart"/>
      <w:r w:rsidRPr="00C57496">
        <w:t>Rogers</w:t>
      </w:r>
      <w:proofErr w:type="spellEnd"/>
      <w:r w:rsidRPr="00C57496">
        <w:t xml:space="preserve">, C. 1961. </w:t>
      </w:r>
      <w:r w:rsidRPr="00C57496">
        <w:rPr>
          <w:rStyle w:val="Zvraznenie"/>
          <w:b/>
          <w:bCs/>
        </w:rPr>
        <w:t xml:space="preserve">On </w:t>
      </w:r>
      <w:proofErr w:type="spellStart"/>
      <w:r w:rsidRPr="00C57496">
        <w:rPr>
          <w:rStyle w:val="Zvraznenie"/>
          <w:b/>
          <w:bCs/>
        </w:rPr>
        <w:t>Becoming</w:t>
      </w:r>
      <w:proofErr w:type="spellEnd"/>
      <w:r w:rsidRPr="00C57496">
        <w:rPr>
          <w:rStyle w:val="Zvraznenie"/>
          <w:b/>
          <w:bCs/>
        </w:rPr>
        <w:t xml:space="preserve"> a Person: A </w:t>
      </w:r>
      <w:proofErr w:type="spellStart"/>
      <w:r w:rsidRPr="00C57496">
        <w:rPr>
          <w:rStyle w:val="Zvraznenie"/>
          <w:b/>
          <w:bCs/>
        </w:rPr>
        <w:t>Therapist's</w:t>
      </w:r>
      <w:proofErr w:type="spellEnd"/>
      <w:r w:rsidRPr="00C57496">
        <w:rPr>
          <w:rStyle w:val="Zvraznenie"/>
          <w:b/>
          <w:bCs/>
        </w:rPr>
        <w:t xml:space="preserve"> </w:t>
      </w:r>
      <w:proofErr w:type="spellStart"/>
      <w:r w:rsidRPr="00C57496">
        <w:rPr>
          <w:rStyle w:val="Zvraznenie"/>
          <w:b/>
          <w:bCs/>
        </w:rPr>
        <w:t>View</w:t>
      </w:r>
      <w:proofErr w:type="spellEnd"/>
      <w:r w:rsidRPr="00C57496">
        <w:rPr>
          <w:rStyle w:val="Zvraznenie"/>
          <w:b/>
          <w:bCs/>
        </w:rPr>
        <w:t xml:space="preserve"> of </w:t>
      </w:r>
      <w:proofErr w:type="spellStart"/>
      <w:r w:rsidRPr="00C57496">
        <w:rPr>
          <w:rStyle w:val="Zvraznenie"/>
          <w:b/>
          <w:bCs/>
        </w:rPr>
        <w:t>Psychotherapy</w:t>
      </w:r>
      <w:proofErr w:type="spellEnd"/>
      <w:r w:rsidRPr="00C57496">
        <w:t xml:space="preserve">. Boston: </w:t>
      </w:r>
      <w:proofErr w:type="spellStart"/>
      <w:r w:rsidRPr="00C57496">
        <w:t>Houghton</w:t>
      </w:r>
      <w:proofErr w:type="spellEnd"/>
      <w:r w:rsidRPr="00C57496">
        <w:t xml:space="preserve"> </w:t>
      </w:r>
      <w:proofErr w:type="spellStart"/>
      <w:r w:rsidRPr="00C57496">
        <w:t>Mifflin</w:t>
      </w:r>
      <w:proofErr w:type="spellEnd"/>
      <w:r w:rsidRPr="00C57496">
        <w:t xml:space="preserve"> </w:t>
      </w:r>
      <w:proofErr w:type="spellStart"/>
      <w:r w:rsidRPr="00C57496">
        <w:t>Company</w:t>
      </w:r>
      <w:proofErr w:type="spellEnd"/>
      <w:r w:rsidRPr="00C57496">
        <w:t>.</w:t>
      </w:r>
    </w:p>
    <w:p w14:paraId="51AA17CD" w14:textId="5DD3BAD5" w:rsidR="00F623FF" w:rsidRPr="00C57496" w:rsidRDefault="00F623FF" w:rsidP="00C57496">
      <w:pPr>
        <w:pStyle w:val="Normlnywebov"/>
        <w:numPr>
          <w:ilvl w:val="0"/>
          <w:numId w:val="9"/>
        </w:numPr>
        <w:ind w:left="851"/>
        <w:jc w:val="both"/>
      </w:pPr>
      <w:proofErr w:type="spellStart"/>
      <w:r w:rsidRPr="00C57496">
        <w:t>The</w:t>
      </w:r>
      <w:proofErr w:type="spellEnd"/>
      <w:r w:rsidRPr="00C57496">
        <w:t xml:space="preserve"> Art </w:t>
      </w:r>
      <w:proofErr w:type="spellStart"/>
      <w:r w:rsidRPr="00C57496">
        <w:t>Institute</w:t>
      </w:r>
      <w:proofErr w:type="spellEnd"/>
      <w:r w:rsidRPr="00C57496">
        <w:t xml:space="preserve"> of Chicago. 2024. </w:t>
      </w:r>
      <w:proofErr w:type="spellStart"/>
      <w:r w:rsidRPr="00C57496">
        <w:rPr>
          <w:rStyle w:val="Zvraznenie"/>
        </w:rPr>
        <w:t>Lenore</w:t>
      </w:r>
      <w:proofErr w:type="spellEnd"/>
      <w:r w:rsidRPr="00C57496">
        <w:rPr>
          <w:rStyle w:val="Zvraznenie"/>
        </w:rPr>
        <w:t xml:space="preserve"> </w:t>
      </w:r>
      <w:proofErr w:type="spellStart"/>
      <w:r w:rsidRPr="00C57496">
        <w:rPr>
          <w:rStyle w:val="Zvraznenie"/>
        </w:rPr>
        <w:t>Tawney</w:t>
      </w:r>
      <w:proofErr w:type="spellEnd"/>
      <w:r w:rsidRPr="00C57496">
        <w:t xml:space="preserve">. </w:t>
      </w:r>
      <w:proofErr w:type="spellStart"/>
      <w:r w:rsidRPr="00C57496">
        <w:t>The</w:t>
      </w:r>
      <w:proofErr w:type="spellEnd"/>
      <w:r w:rsidRPr="00C57496">
        <w:t xml:space="preserve"> Art </w:t>
      </w:r>
      <w:proofErr w:type="spellStart"/>
      <w:r w:rsidRPr="00C57496">
        <w:t>Institute</w:t>
      </w:r>
      <w:proofErr w:type="spellEnd"/>
      <w:r w:rsidRPr="00C57496">
        <w:t xml:space="preserve"> of Chicago. [online]. Dostupné na: &lt;https://www.artic.edu/artists/36890/lenore-tawney&gt; [Prístup: 10. jún 2024].</w:t>
      </w:r>
    </w:p>
    <w:p w14:paraId="3178CAF2" w14:textId="6308BB49" w:rsidR="00F623FF" w:rsidRPr="00C57496" w:rsidRDefault="0025071C" w:rsidP="00C57496">
      <w:pPr>
        <w:pStyle w:val="Normlnywebov"/>
        <w:numPr>
          <w:ilvl w:val="0"/>
          <w:numId w:val="9"/>
        </w:numPr>
        <w:ind w:left="851"/>
        <w:jc w:val="both"/>
      </w:pPr>
      <w:r w:rsidRPr="00C57496">
        <w:t xml:space="preserve"> </w:t>
      </w:r>
      <w:proofErr w:type="spellStart"/>
      <w:r w:rsidRPr="00C57496">
        <w:t>Tomandl</w:t>
      </w:r>
      <w:proofErr w:type="spellEnd"/>
      <w:r w:rsidRPr="00C57496">
        <w:t xml:space="preserve">, Antonín. </w:t>
      </w:r>
      <w:r w:rsidRPr="00C57496">
        <w:rPr>
          <w:rStyle w:val="Vrazn"/>
        </w:rPr>
        <w:t xml:space="preserve">Zlo </w:t>
      </w:r>
      <w:proofErr w:type="spellStart"/>
      <w:r w:rsidRPr="00C57496">
        <w:rPr>
          <w:rStyle w:val="Vrazn"/>
        </w:rPr>
        <w:t>jako</w:t>
      </w:r>
      <w:proofErr w:type="spellEnd"/>
      <w:r w:rsidRPr="00C57496">
        <w:rPr>
          <w:rStyle w:val="Vrazn"/>
        </w:rPr>
        <w:t xml:space="preserve"> </w:t>
      </w:r>
      <w:proofErr w:type="spellStart"/>
      <w:r w:rsidRPr="00C57496">
        <w:rPr>
          <w:rStyle w:val="Vrazn"/>
        </w:rPr>
        <w:t>privace</w:t>
      </w:r>
      <w:proofErr w:type="spellEnd"/>
      <w:r w:rsidRPr="00C57496">
        <w:rPr>
          <w:rStyle w:val="Vrazn"/>
        </w:rPr>
        <w:t xml:space="preserve"> - </w:t>
      </w:r>
      <w:proofErr w:type="spellStart"/>
      <w:r w:rsidRPr="00C57496">
        <w:rPr>
          <w:rStyle w:val="Vrazn"/>
        </w:rPr>
        <w:t>Pojetí</w:t>
      </w:r>
      <w:proofErr w:type="spellEnd"/>
      <w:r w:rsidRPr="00C57496">
        <w:rPr>
          <w:rStyle w:val="Vrazn"/>
        </w:rPr>
        <w:t xml:space="preserve"> zla </w:t>
      </w:r>
      <w:proofErr w:type="spellStart"/>
      <w:r w:rsidRPr="00C57496">
        <w:rPr>
          <w:rStyle w:val="Vrazn"/>
        </w:rPr>
        <w:t>mezi</w:t>
      </w:r>
      <w:proofErr w:type="spellEnd"/>
      <w:r w:rsidRPr="00C57496">
        <w:rPr>
          <w:rStyle w:val="Vrazn"/>
        </w:rPr>
        <w:t xml:space="preserve"> sv. </w:t>
      </w:r>
      <w:proofErr w:type="spellStart"/>
      <w:r w:rsidRPr="00C57496">
        <w:rPr>
          <w:rStyle w:val="Vrazn"/>
        </w:rPr>
        <w:t>Augustinem</w:t>
      </w:r>
      <w:proofErr w:type="spellEnd"/>
      <w:r w:rsidRPr="00C57496">
        <w:rPr>
          <w:rStyle w:val="Vrazn"/>
        </w:rPr>
        <w:t xml:space="preserve"> a </w:t>
      </w:r>
      <w:proofErr w:type="spellStart"/>
      <w:r w:rsidRPr="00C57496">
        <w:rPr>
          <w:rStyle w:val="Vrazn"/>
        </w:rPr>
        <w:t>Plotínem</w:t>
      </w:r>
      <w:proofErr w:type="spellEnd"/>
      <w:r w:rsidRPr="00C57496">
        <w:t xml:space="preserve"> [online]. České Budějovice, 2018 [cit. 2024-02-20]. Diplomová práce. </w:t>
      </w:r>
      <w:proofErr w:type="spellStart"/>
      <w:r w:rsidRPr="00C57496">
        <w:t>Jihočeská</w:t>
      </w:r>
      <w:proofErr w:type="spellEnd"/>
      <w:r w:rsidRPr="00C57496">
        <w:t xml:space="preserve"> univerzita v Českých </w:t>
      </w:r>
      <w:proofErr w:type="spellStart"/>
      <w:r w:rsidRPr="00C57496">
        <w:t>Budějovicích</w:t>
      </w:r>
      <w:proofErr w:type="spellEnd"/>
      <w:r w:rsidRPr="00C57496">
        <w:t xml:space="preserve">, Teologická fakulta. </w:t>
      </w:r>
      <w:proofErr w:type="spellStart"/>
      <w:r w:rsidRPr="00C57496">
        <w:t>Vedoucí</w:t>
      </w:r>
      <w:proofErr w:type="spellEnd"/>
      <w:r w:rsidRPr="00C57496">
        <w:t xml:space="preserve"> práce Daniel D. Novotný, </w:t>
      </w:r>
      <w:proofErr w:type="spellStart"/>
      <w:r w:rsidRPr="00C57496">
        <w:t>Ph.D</w:t>
      </w:r>
      <w:proofErr w:type="spellEnd"/>
      <w:r w:rsidRPr="00C57496">
        <w:t xml:space="preserve">. Dostupné z: </w:t>
      </w:r>
      <w:hyperlink r:id="rId120" w:tgtFrame="_new" w:history="1">
        <w:r w:rsidRPr="00C57496">
          <w:rPr>
            <w:rStyle w:val="Hypertextovprepojenie"/>
          </w:rPr>
          <w:t>https://theses.cz/id/1a8dv8/</w:t>
        </w:r>
      </w:hyperlink>
      <w:r w:rsidRPr="00C57496">
        <w:t>.</w:t>
      </w:r>
    </w:p>
    <w:p w14:paraId="42BA8F39" w14:textId="4BBD2E2E" w:rsidR="0025071C" w:rsidRPr="00C57496" w:rsidRDefault="00FD57FE" w:rsidP="00781404">
      <w:pPr>
        <w:pStyle w:val="Normlnywebov"/>
        <w:numPr>
          <w:ilvl w:val="0"/>
          <w:numId w:val="9"/>
        </w:numPr>
        <w:ind w:left="426"/>
        <w:jc w:val="both"/>
      </w:pPr>
      <w:r w:rsidRPr="00C57496">
        <w:lastRenderedPageBreak/>
        <w:t>ZEMAN, Vít</w:t>
      </w:r>
      <w:r w:rsidRPr="00C57496">
        <w:rPr>
          <w:b/>
          <w:bCs/>
        </w:rPr>
        <w:t xml:space="preserve">. </w:t>
      </w:r>
      <w:proofErr w:type="spellStart"/>
      <w:r w:rsidRPr="00C57496">
        <w:rPr>
          <w:rStyle w:val="Zvraznenie"/>
          <w:b/>
          <w:bCs/>
        </w:rPr>
        <w:t>Co</w:t>
      </w:r>
      <w:proofErr w:type="spellEnd"/>
      <w:r w:rsidRPr="00C57496">
        <w:rPr>
          <w:rStyle w:val="Zvraznenie"/>
          <w:b/>
          <w:bCs/>
        </w:rPr>
        <w:t xml:space="preserve"> je to zlo? </w:t>
      </w:r>
      <w:proofErr w:type="spellStart"/>
      <w:r w:rsidRPr="00C57496">
        <w:rPr>
          <w:rStyle w:val="Zvraznenie"/>
          <w:b/>
          <w:bCs/>
        </w:rPr>
        <w:t>Filosofické</w:t>
      </w:r>
      <w:proofErr w:type="spellEnd"/>
      <w:r w:rsidRPr="00C57496">
        <w:rPr>
          <w:rStyle w:val="Zvraznenie"/>
          <w:b/>
          <w:bCs/>
        </w:rPr>
        <w:t xml:space="preserve"> </w:t>
      </w:r>
      <w:proofErr w:type="spellStart"/>
      <w:r w:rsidRPr="00C57496">
        <w:rPr>
          <w:rStyle w:val="Zvraznenie"/>
          <w:b/>
          <w:bCs/>
        </w:rPr>
        <w:t>odpovědi</w:t>
      </w:r>
      <w:proofErr w:type="spellEnd"/>
      <w:r w:rsidRPr="00C57496">
        <w:t xml:space="preserve"> [online]. </w:t>
      </w:r>
      <w:proofErr w:type="spellStart"/>
      <w:r w:rsidRPr="00C57496">
        <w:t>Bakalářská</w:t>
      </w:r>
      <w:proofErr w:type="spellEnd"/>
      <w:r w:rsidRPr="00C57496">
        <w:t xml:space="preserve"> práce. České Budějovice: </w:t>
      </w:r>
      <w:proofErr w:type="spellStart"/>
      <w:r w:rsidRPr="00C57496">
        <w:t>Jihočeská</w:t>
      </w:r>
      <w:proofErr w:type="spellEnd"/>
      <w:r w:rsidRPr="00C57496">
        <w:t xml:space="preserve"> univerzita v Českých </w:t>
      </w:r>
      <w:proofErr w:type="spellStart"/>
      <w:r w:rsidRPr="00C57496">
        <w:t>Budějovicích</w:t>
      </w:r>
      <w:proofErr w:type="spellEnd"/>
      <w:r w:rsidRPr="00C57496">
        <w:t>, Teologická fakulta, 2018. Dostupné z: &lt;https://theses.cz/id/6j8z43/&gt;. [Cit. 2024-04-14].</w:t>
      </w:r>
    </w:p>
    <w:p w14:paraId="75D765A4" w14:textId="2071749C" w:rsidR="00DC3A68" w:rsidRDefault="00DC3A68" w:rsidP="00DC3A68">
      <w:pPr>
        <w:pStyle w:val="Zkladntext"/>
        <w:ind w:left="1440" w:firstLine="0"/>
        <w:rPr>
          <w:lang w:eastAsia="sk-SK"/>
        </w:rPr>
      </w:pPr>
      <w:r>
        <w:rPr>
          <w:lang w:eastAsia="sk-SK"/>
        </w:rPr>
        <w:tab/>
      </w:r>
    </w:p>
    <w:p w14:paraId="3B935525" w14:textId="77777777" w:rsidR="00DC3A68" w:rsidRDefault="00DC3A68">
      <w:pPr>
        <w:rPr>
          <w:sz w:val="24"/>
          <w:szCs w:val="24"/>
          <w:lang w:eastAsia="sk-SK"/>
        </w:rPr>
      </w:pPr>
      <w:r>
        <w:rPr>
          <w:lang w:eastAsia="sk-SK"/>
        </w:rPr>
        <w:br w:type="page"/>
      </w:r>
    </w:p>
    <w:p w14:paraId="1E36496E" w14:textId="77777777" w:rsidR="00DC3A68" w:rsidRPr="00721819" w:rsidRDefault="00DC3A68" w:rsidP="00DC3A68">
      <w:pPr>
        <w:pStyle w:val="Nadpis1"/>
        <w:numPr>
          <w:ilvl w:val="0"/>
          <w:numId w:val="0"/>
        </w:numPr>
        <w:tabs>
          <w:tab w:val="left" w:pos="6780"/>
        </w:tabs>
        <w:spacing w:before="240" w:after="0"/>
        <w:ind w:left="431" w:hanging="431"/>
        <w:rPr>
          <w:szCs w:val="32"/>
        </w:rPr>
      </w:pPr>
      <w:bookmarkStart w:id="134" w:name="_Toc169428826"/>
      <w:r w:rsidRPr="00721819">
        <w:rPr>
          <w:szCs w:val="32"/>
        </w:rPr>
        <w:lastRenderedPageBreak/>
        <w:t>ZOZNAM OBRÁZKOV</w:t>
      </w:r>
      <w:bookmarkEnd w:id="134"/>
      <w:r>
        <w:rPr>
          <w:szCs w:val="32"/>
        </w:rPr>
        <w:tab/>
      </w:r>
    </w:p>
    <w:p w14:paraId="23ABC466" w14:textId="652EABE0" w:rsidR="00DC3A68" w:rsidRPr="00361DB3" w:rsidRDefault="00DC3A68" w:rsidP="00DC3A68">
      <w:pPr>
        <w:pStyle w:val="Zoznamobrzkov"/>
        <w:tabs>
          <w:tab w:val="right" w:leader="dot" w:pos="9066"/>
        </w:tabs>
        <w:rPr>
          <w:rStyle w:val="Hypertextovprepojenie"/>
          <w:noProof/>
        </w:rPr>
      </w:pPr>
      <w:r w:rsidRPr="00721819">
        <w:rPr>
          <w:sz w:val="24"/>
          <w:szCs w:val="24"/>
        </w:rPr>
        <w:fldChar w:fldCharType="begin"/>
      </w:r>
      <w:r w:rsidRPr="00721819">
        <w:rPr>
          <w:sz w:val="24"/>
          <w:szCs w:val="24"/>
        </w:rPr>
        <w:instrText xml:space="preserve"> TOC \h \z \c "Obr. " </w:instrText>
      </w:r>
      <w:r w:rsidRPr="00721819">
        <w:rPr>
          <w:sz w:val="24"/>
          <w:szCs w:val="24"/>
        </w:rPr>
        <w:fldChar w:fldCharType="separate"/>
      </w:r>
      <w:hyperlink w:anchor="_Toc168329434" w:history="1">
        <w:r w:rsidRPr="00B4067E">
          <w:rPr>
            <w:rStyle w:val="Hypertextovprepojenie"/>
            <w:noProof/>
          </w:rPr>
          <w:t>Obr.</w:t>
        </w:r>
        <w:r>
          <w:rPr>
            <w:rStyle w:val="Hypertextovprepojenie"/>
            <w:noProof/>
          </w:rPr>
          <w:t xml:space="preserve"> </w:t>
        </w:r>
        <w:r w:rsidRPr="00B4067E">
          <w:rPr>
            <w:rStyle w:val="Hypertextovprepojenie"/>
            <w:noProof/>
          </w:rPr>
          <w:t>1:</w:t>
        </w:r>
        <w:r w:rsidRPr="00361DB3">
          <w:rPr>
            <w:rStyle w:val="Hypertextovprepojenie"/>
            <w:b/>
            <w:bCs/>
            <w:noProof/>
          </w:rPr>
          <w:t xml:space="preserve"> </w:t>
        </w:r>
        <w:r w:rsidRPr="00361DB3">
          <w:rPr>
            <w:rStyle w:val="Hypertextovprepojenie"/>
            <w:noProof/>
          </w:rPr>
          <w:t>Pieter Coecke van Aelst the elder „,The Fall of Man (1520-1530)“</w:t>
        </w:r>
        <w:r>
          <w:rPr>
            <w:rStyle w:val="Hypertextovprepojenie"/>
            <w:noProof/>
          </w:rPr>
          <w:t xml:space="preserve"> </w:t>
        </w:r>
        <w:r w:rsidRPr="00361DB3">
          <w:rPr>
            <w:noProof/>
            <w:webHidden/>
          </w:rPr>
          <w:tab/>
        </w:r>
        <w:r w:rsidRPr="00361DB3">
          <w:rPr>
            <w:noProof/>
            <w:webHidden/>
          </w:rPr>
          <w:fldChar w:fldCharType="begin"/>
        </w:r>
        <w:r w:rsidRPr="00361DB3">
          <w:rPr>
            <w:noProof/>
            <w:webHidden/>
          </w:rPr>
          <w:instrText xml:space="preserve"> PAGEREF _Toc168329434 \h </w:instrText>
        </w:r>
        <w:r w:rsidRPr="00361DB3">
          <w:rPr>
            <w:noProof/>
            <w:webHidden/>
          </w:rPr>
        </w:r>
        <w:r w:rsidRPr="00361DB3">
          <w:rPr>
            <w:noProof/>
            <w:webHidden/>
          </w:rPr>
          <w:fldChar w:fldCharType="separate"/>
        </w:r>
        <w:r w:rsidRPr="00361DB3">
          <w:rPr>
            <w:noProof/>
            <w:webHidden/>
          </w:rPr>
          <w:t>1</w:t>
        </w:r>
        <w:r w:rsidRPr="00361DB3">
          <w:rPr>
            <w:noProof/>
            <w:webHidden/>
          </w:rPr>
          <w:fldChar w:fldCharType="end"/>
        </w:r>
      </w:hyperlink>
      <w:r w:rsidR="00490ACB">
        <w:rPr>
          <w:noProof/>
        </w:rPr>
        <w:t>4</w:t>
      </w:r>
    </w:p>
    <w:p w14:paraId="0F9A42D1" w14:textId="77777777" w:rsidR="00DC3A68" w:rsidRPr="00361DB3" w:rsidRDefault="00DC3A68" w:rsidP="00DC3A68">
      <w:pPr>
        <w:rPr>
          <w:rFonts w:eastAsiaTheme="minorEastAsia"/>
        </w:rPr>
      </w:pPr>
      <w:r w:rsidRPr="00361DB3">
        <w:t xml:space="preserve">[online]. [cit. 2023-09-21]. Dostupné z: </w:t>
      </w:r>
      <w:hyperlink r:id="rId121" w:history="1">
        <w:r w:rsidRPr="00361DB3">
          <w:rPr>
            <w:rStyle w:val="Hypertextovprepojenie"/>
          </w:rPr>
          <w:t>https://artuk.org/discover/artworks/the-fall-of-man-199980</w:t>
        </w:r>
      </w:hyperlink>
    </w:p>
    <w:p w14:paraId="2C020386" w14:textId="070E69F8" w:rsidR="00DC3A68" w:rsidRPr="00361DB3" w:rsidRDefault="00000000" w:rsidP="00DC3A68">
      <w:pPr>
        <w:pStyle w:val="Zoznamobrzkov"/>
        <w:tabs>
          <w:tab w:val="right" w:leader="dot" w:pos="9066"/>
        </w:tabs>
        <w:rPr>
          <w:rStyle w:val="Hypertextovprepojenie"/>
          <w:noProof/>
        </w:rPr>
      </w:pPr>
      <w:hyperlink w:anchor="_Toc168329435"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2 Hieronymus Bosch „, Záhrada pozemských rozkoší (1503-1504)“</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_Toc168329435 \h </w:instrText>
        </w:r>
        <w:r w:rsidR="00DC3A68" w:rsidRPr="00361DB3">
          <w:rPr>
            <w:noProof/>
            <w:webHidden/>
          </w:rPr>
        </w:r>
        <w:r w:rsidR="00DC3A68" w:rsidRPr="00361DB3">
          <w:rPr>
            <w:noProof/>
            <w:webHidden/>
          </w:rPr>
          <w:fldChar w:fldCharType="separate"/>
        </w:r>
        <w:r w:rsidR="00DC3A68" w:rsidRPr="00361DB3">
          <w:rPr>
            <w:noProof/>
            <w:webHidden/>
          </w:rPr>
          <w:t>1</w:t>
        </w:r>
        <w:r w:rsidR="00DC3A68" w:rsidRPr="00361DB3">
          <w:rPr>
            <w:noProof/>
            <w:webHidden/>
          </w:rPr>
          <w:fldChar w:fldCharType="end"/>
        </w:r>
      </w:hyperlink>
      <w:r w:rsidR="00490ACB">
        <w:rPr>
          <w:noProof/>
        </w:rPr>
        <w:t>5</w:t>
      </w:r>
    </w:p>
    <w:p w14:paraId="644DFCFA" w14:textId="77777777" w:rsidR="00DC3A68" w:rsidRPr="00361DB3" w:rsidRDefault="00DC3A68" w:rsidP="00DC3A68">
      <w:pPr>
        <w:pStyle w:val="Zoznamobrzkov"/>
        <w:tabs>
          <w:tab w:val="right" w:leader="dot" w:pos="9066"/>
        </w:tabs>
        <w:rPr>
          <w:noProof/>
          <w:color w:val="0000FF" w:themeColor="hyperlink"/>
          <w:u w:val="single"/>
        </w:rPr>
      </w:pPr>
      <w:r w:rsidRPr="00361DB3">
        <w:rPr>
          <w:i/>
        </w:rPr>
        <w:t xml:space="preserve"> </w:t>
      </w:r>
      <w:r w:rsidRPr="00361DB3">
        <w:t xml:space="preserve">[online]. [cit. 2023-09-21]. Dostupné z: </w:t>
      </w:r>
      <w:r w:rsidRPr="00361DB3">
        <w:tab/>
      </w:r>
    </w:p>
    <w:p w14:paraId="1EEEDFBC" w14:textId="77777777" w:rsidR="00DC3A68" w:rsidRPr="00361DB3" w:rsidRDefault="00000000" w:rsidP="00DC3A68">
      <w:pPr>
        <w:rPr>
          <w:rFonts w:eastAsiaTheme="minorEastAsia"/>
        </w:rPr>
      </w:pPr>
      <w:hyperlink r:id="rId122" w:history="1">
        <w:r w:rsidR="00DC3A68" w:rsidRPr="00361DB3">
          <w:rPr>
            <w:rStyle w:val="Hypertextovprepojenie"/>
          </w:rPr>
          <w:t>https://www.artsy.net/article/artsy-editorial-decoding-boschs-wild-whimsical-garden-earthly-delights</w:t>
        </w:r>
      </w:hyperlink>
    </w:p>
    <w:p w14:paraId="4D09EBC3" w14:textId="400F2E27" w:rsidR="00DC3A68" w:rsidRPr="00361DB3" w:rsidRDefault="00000000" w:rsidP="00DC3A68">
      <w:pPr>
        <w:pStyle w:val="Zoznamobrzkov"/>
        <w:tabs>
          <w:tab w:val="right" w:leader="dot" w:pos="9066"/>
        </w:tabs>
        <w:rPr>
          <w:rStyle w:val="Hypertextovprepojenie"/>
          <w:noProof/>
        </w:rPr>
      </w:pPr>
      <w:hyperlink w:anchor="_Toc168329436"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3 Guillaime Courtos,:</w:t>
        </w:r>
        <w:r w:rsidR="00DC3A68">
          <w:rPr>
            <w:rStyle w:val="Hypertextovprepojenie"/>
            <w:noProof/>
          </w:rPr>
          <w:t xml:space="preserve"> </w:t>
        </w:r>
        <w:r w:rsidR="00DC3A68" w:rsidRPr="00361DB3">
          <w:rPr>
            <w:rStyle w:val="Hypertextovprepojenie"/>
            <w:noProof/>
          </w:rPr>
          <w:t>„David and Golliath (1650-1660)“</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_Toc168329436 \h </w:instrText>
        </w:r>
        <w:r w:rsidR="00DC3A68" w:rsidRPr="00361DB3">
          <w:rPr>
            <w:noProof/>
            <w:webHidden/>
          </w:rPr>
        </w:r>
        <w:r w:rsidR="00DC3A68" w:rsidRPr="00361DB3">
          <w:rPr>
            <w:noProof/>
            <w:webHidden/>
          </w:rPr>
          <w:fldChar w:fldCharType="separate"/>
        </w:r>
        <w:r w:rsidR="00DC3A68" w:rsidRPr="00361DB3">
          <w:rPr>
            <w:noProof/>
            <w:webHidden/>
          </w:rPr>
          <w:t>1</w:t>
        </w:r>
        <w:r w:rsidR="00DC3A68" w:rsidRPr="00361DB3">
          <w:rPr>
            <w:noProof/>
            <w:webHidden/>
          </w:rPr>
          <w:fldChar w:fldCharType="end"/>
        </w:r>
      </w:hyperlink>
      <w:r w:rsidR="00490ACB">
        <w:rPr>
          <w:noProof/>
        </w:rPr>
        <w:t>6</w:t>
      </w:r>
    </w:p>
    <w:p w14:paraId="10A68816" w14:textId="77777777" w:rsidR="00DC3A68" w:rsidRPr="00361DB3" w:rsidRDefault="00DC3A68" w:rsidP="00DC3A68">
      <w:pPr>
        <w:pStyle w:val="Zkladntext"/>
        <w:ind w:firstLine="0"/>
        <w:rPr>
          <w:rFonts w:eastAsiaTheme="minorEastAsia"/>
          <w:sz w:val="22"/>
          <w:szCs w:val="22"/>
        </w:rPr>
      </w:pPr>
      <w:r w:rsidRPr="00361DB3">
        <w:rPr>
          <w:i/>
          <w:sz w:val="22"/>
          <w:szCs w:val="22"/>
        </w:rPr>
        <w:t xml:space="preserve"> </w:t>
      </w:r>
      <w:r w:rsidRPr="00361DB3">
        <w:rPr>
          <w:sz w:val="22"/>
          <w:szCs w:val="22"/>
        </w:rPr>
        <w:t xml:space="preserve">[online].[cit.2023-09-22].Dostupné z </w:t>
      </w:r>
      <w:hyperlink r:id="rId123" w:history="1">
        <w:r w:rsidRPr="00361DB3">
          <w:rPr>
            <w:rStyle w:val="Hypertextovprepojenie"/>
            <w:bCs/>
            <w:sz w:val="22"/>
            <w:szCs w:val="22"/>
          </w:rPr>
          <w:t>https://www.meisterdrucke.uk/fine-art-prints/Guillaime-Courtois/737262/David-and-Goliath,-1650-1660.html</w:t>
        </w:r>
      </w:hyperlink>
    </w:p>
    <w:p w14:paraId="5FBF6B36" w14:textId="5DA5DFEF" w:rsidR="00DC3A68" w:rsidRPr="00361DB3" w:rsidRDefault="00000000" w:rsidP="00DC3A68">
      <w:pPr>
        <w:pStyle w:val="Zoznamobrzkov"/>
        <w:tabs>
          <w:tab w:val="right" w:leader="dot" w:pos="9066"/>
        </w:tabs>
        <w:rPr>
          <w:rStyle w:val="Hypertextovprepojenie"/>
          <w:noProof/>
        </w:rPr>
      </w:pPr>
      <w:hyperlink w:anchor="_Toc168329437"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4 Sandro Botticelli: „ Mystické narodenie (1500)“</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_Toc168329437 \h </w:instrText>
        </w:r>
        <w:r w:rsidR="00DC3A68" w:rsidRPr="00361DB3">
          <w:rPr>
            <w:noProof/>
            <w:webHidden/>
          </w:rPr>
        </w:r>
        <w:r>
          <w:rPr>
            <w:noProof/>
            <w:webHidden/>
          </w:rPr>
          <w:fldChar w:fldCharType="separate"/>
        </w:r>
        <w:r w:rsidR="00DC3A68" w:rsidRPr="00361DB3">
          <w:rPr>
            <w:noProof/>
            <w:webHidden/>
          </w:rPr>
          <w:fldChar w:fldCharType="end"/>
        </w:r>
      </w:hyperlink>
      <w:r w:rsidR="00490ACB">
        <w:rPr>
          <w:noProof/>
        </w:rPr>
        <w:t>1</w:t>
      </w:r>
      <w:r w:rsidR="0013060C">
        <w:rPr>
          <w:noProof/>
        </w:rPr>
        <w:t>7</w:t>
      </w:r>
    </w:p>
    <w:p w14:paraId="4D80F1CC" w14:textId="77777777" w:rsidR="00DC3A68" w:rsidRPr="00361DB3" w:rsidRDefault="00DC3A68" w:rsidP="00DC3A68">
      <w:pPr>
        <w:rPr>
          <w:rFonts w:eastAsiaTheme="minorEastAsia"/>
        </w:rPr>
      </w:pPr>
      <w:r w:rsidRPr="00361DB3">
        <w:t xml:space="preserve">[online]. [cit. 2023-10-24]. Dostupné z: </w:t>
      </w:r>
      <w:hyperlink r:id="rId124" w:history="1">
        <w:r w:rsidRPr="00361DB3">
          <w:rPr>
            <w:rStyle w:val="Hypertextovprepojenie"/>
          </w:rPr>
          <w:t>https://totallyhistory.com/the-mystical-nativity/</w:t>
        </w:r>
      </w:hyperlink>
    </w:p>
    <w:p w14:paraId="66C910A0" w14:textId="140BB7A1" w:rsidR="00DC3A68" w:rsidRPr="00361DB3" w:rsidRDefault="00000000" w:rsidP="00DC3A68">
      <w:pPr>
        <w:pStyle w:val="Zoznamobrzkov"/>
        <w:tabs>
          <w:tab w:val="right" w:leader="dot" w:pos="9066"/>
        </w:tabs>
        <w:rPr>
          <w:rStyle w:val="Hypertextovprepojenie"/>
          <w:noProof/>
        </w:rPr>
      </w:pPr>
      <w:hyperlink w:anchor="_Toc168329438"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5 William Blake: „ Dobrí a zlí anjeli (1795- 1805)“</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_Toc168329438 \h </w:instrText>
        </w:r>
        <w:r w:rsidR="00DC3A68" w:rsidRPr="00361DB3">
          <w:rPr>
            <w:noProof/>
            <w:webHidden/>
          </w:rPr>
        </w:r>
        <w:r>
          <w:rPr>
            <w:noProof/>
            <w:webHidden/>
          </w:rPr>
          <w:fldChar w:fldCharType="separate"/>
        </w:r>
        <w:r w:rsidR="00DC3A68" w:rsidRPr="00361DB3">
          <w:rPr>
            <w:noProof/>
            <w:webHidden/>
          </w:rPr>
          <w:fldChar w:fldCharType="end"/>
        </w:r>
      </w:hyperlink>
      <w:r w:rsidR="00490ACB">
        <w:rPr>
          <w:noProof/>
        </w:rPr>
        <w:t>1</w:t>
      </w:r>
      <w:r w:rsidR="0013060C">
        <w:rPr>
          <w:noProof/>
        </w:rPr>
        <w:t>8</w:t>
      </w:r>
    </w:p>
    <w:p w14:paraId="4A8FAB15" w14:textId="77777777" w:rsidR="00DC3A68" w:rsidRPr="00361DB3" w:rsidRDefault="00DC3A68" w:rsidP="00DC3A68">
      <w:pPr>
        <w:rPr>
          <w:rFonts w:eastAsiaTheme="minorEastAsia"/>
        </w:rPr>
      </w:pPr>
      <w:r w:rsidRPr="00361DB3">
        <w:t xml:space="preserve">[online]. [cit. 2023-09-21]. Dostupné z: </w:t>
      </w:r>
      <w:hyperlink r:id="rId125" w:history="1">
        <w:r w:rsidRPr="00361DB3">
          <w:rPr>
            <w:rStyle w:val="Hypertextovprepojenie"/>
          </w:rPr>
          <w:t>https://www.tate.org.uk/art/artworks/blake-the-good-and-evil-angels-n05057</w:t>
        </w:r>
      </w:hyperlink>
    </w:p>
    <w:p w14:paraId="04A3201F" w14:textId="26BD4186" w:rsidR="00DC3A68" w:rsidRPr="00361DB3" w:rsidRDefault="00DC3A68" w:rsidP="00DC3A68">
      <w:pPr>
        <w:pStyle w:val="Zoznamobrzkov"/>
        <w:tabs>
          <w:tab w:val="right" w:leader="dot" w:pos="9066"/>
        </w:tabs>
        <w:rPr>
          <w:rStyle w:val="Hypertextovprepojenie"/>
          <w:noProof/>
        </w:rPr>
      </w:pPr>
      <w:r w:rsidRPr="0013060C">
        <w:rPr>
          <w:noProof/>
        </w:rPr>
        <w:t>Obr. 6 Francisco de Goya: „Tretí máj (1814)“</w:t>
      </w:r>
      <w:r w:rsidRPr="00361DB3">
        <w:rPr>
          <w:noProof/>
          <w:webHidden/>
        </w:rPr>
        <w:tab/>
      </w:r>
      <w:r w:rsidR="0013060C">
        <w:rPr>
          <w:noProof/>
          <w:webHidden/>
        </w:rPr>
        <w:t>19</w:t>
      </w:r>
    </w:p>
    <w:p w14:paraId="0113F06D" w14:textId="77777777" w:rsidR="00DC3A68" w:rsidRPr="00361DB3" w:rsidRDefault="00DC3A68" w:rsidP="00DC3A68">
      <w:pPr>
        <w:spacing w:line="360" w:lineRule="auto"/>
        <w:ind w:right="1649"/>
        <w:jc w:val="both"/>
        <w:rPr>
          <w:rFonts w:eastAsiaTheme="minorEastAsia"/>
        </w:rPr>
      </w:pPr>
      <w:r w:rsidRPr="00361DB3">
        <w:t>[online]. [cit. 2023-09-21]. Dostupné z: https://artincontext.org/the-third-of-ay-1808-francisco-goya/</w:t>
      </w:r>
    </w:p>
    <w:p w14:paraId="74FB2AAF" w14:textId="6A45BD2C" w:rsidR="00DC3A68" w:rsidRPr="00361DB3" w:rsidRDefault="00000000" w:rsidP="00DC3A68">
      <w:pPr>
        <w:pStyle w:val="Zoznamobrzkov"/>
        <w:tabs>
          <w:tab w:val="right" w:leader="dot" w:pos="9066"/>
        </w:tabs>
        <w:rPr>
          <w:rStyle w:val="Hypertextovprepojenie"/>
          <w:noProof/>
        </w:rPr>
      </w:pPr>
      <w:hyperlink w:anchor="_Toc168329440"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7 Victor Orsel,: „La Bien et le Mal (1832)“</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_Toc168329440 \h </w:instrText>
        </w:r>
        <w:r w:rsidR="00DC3A68" w:rsidRPr="00361DB3">
          <w:rPr>
            <w:noProof/>
            <w:webHidden/>
          </w:rPr>
        </w:r>
        <w:r w:rsidR="00DC3A68" w:rsidRPr="00361DB3">
          <w:rPr>
            <w:noProof/>
            <w:webHidden/>
          </w:rPr>
          <w:fldChar w:fldCharType="separate"/>
        </w:r>
        <w:r w:rsidR="00DC3A68" w:rsidRPr="00361DB3">
          <w:rPr>
            <w:noProof/>
            <w:webHidden/>
          </w:rPr>
          <w:t>2</w:t>
        </w:r>
        <w:r w:rsidR="00DC3A68" w:rsidRPr="00361DB3">
          <w:rPr>
            <w:noProof/>
            <w:webHidden/>
          </w:rPr>
          <w:fldChar w:fldCharType="end"/>
        </w:r>
      </w:hyperlink>
      <w:r w:rsidR="00F21F03">
        <w:rPr>
          <w:noProof/>
        </w:rPr>
        <w:t>1</w:t>
      </w:r>
    </w:p>
    <w:p w14:paraId="62A17867" w14:textId="77777777" w:rsidR="00DC3A68" w:rsidRPr="00361DB3" w:rsidRDefault="00DC3A68" w:rsidP="00DC3A68">
      <w:pPr>
        <w:rPr>
          <w:rFonts w:eastAsiaTheme="minorEastAsia"/>
        </w:rPr>
      </w:pPr>
      <w:r w:rsidRPr="00361DB3">
        <w:t xml:space="preserve">[online]. [cit. 2023-09-23]. Dostupné z: </w:t>
      </w:r>
      <w:hyperlink r:id="rId126" w:history="1">
        <w:r w:rsidRPr="00361DB3">
          <w:rPr>
            <w:rStyle w:val="Hypertextovprepojenie"/>
          </w:rPr>
          <w:t>https://www.flickr.com/photos/magika2000/5676451306</w:t>
        </w:r>
      </w:hyperlink>
    </w:p>
    <w:p w14:paraId="67950452" w14:textId="468BC875" w:rsidR="00DC3A68" w:rsidRPr="00361DB3" w:rsidRDefault="00000000" w:rsidP="00DC3A68">
      <w:pPr>
        <w:pStyle w:val="Zoznamobrzkov"/>
        <w:tabs>
          <w:tab w:val="right" w:leader="dot" w:pos="9066"/>
        </w:tabs>
        <w:rPr>
          <w:rStyle w:val="Hypertextovprepojenie"/>
          <w:noProof/>
        </w:rPr>
      </w:pPr>
      <w:hyperlink w:anchor="_Toc168329441"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8 Diana Kassim: „ Goog and Evil“</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_Toc168329441 \h </w:instrText>
        </w:r>
        <w:r w:rsidR="00DC3A68" w:rsidRPr="00361DB3">
          <w:rPr>
            <w:noProof/>
            <w:webHidden/>
          </w:rPr>
        </w:r>
        <w:r w:rsidR="00DC3A68" w:rsidRPr="00361DB3">
          <w:rPr>
            <w:noProof/>
            <w:webHidden/>
          </w:rPr>
          <w:fldChar w:fldCharType="separate"/>
        </w:r>
        <w:r w:rsidR="00DC3A68" w:rsidRPr="00361DB3">
          <w:rPr>
            <w:noProof/>
            <w:webHidden/>
          </w:rPr>
          <w:t>2</w:t>
        </w:r>
        <w:r w:rsidR="00DC3A68" w:rsidRPr="00361DB3">
          <w:rPr>
            <w:noProof/>
            <w:webHidden/>
          </w:rPr>
          <w:fldChar w:fldCharType="end"/>
        </w:r>
      </w:hyperlink>
      <w:r w:rsidR="00F21F03">
        <w:rPr>
          <w:noProof/>
        </w:rPr>
        <w:t>3</w:t>
      </w:r>
    </w:p>
    <w:p w14:paraId="5AD3B61F" w14:textId="77777777" w:rsidR="00DC3A68" w:rsidRPr="00361DB3" w:rsidRDefault="00DC3A68" w:rsidP="00DC3A68">
      <w:pPr>
        <w:spacing w:line="360" w:lineRule="auto"/>
        <w:ind w:right="1649"/>
        <w:jc w:val="both"/>
        <w:rPr>
          <w:rFonts w:eastAsiaTheme="minorEastAsia"/>
        </w:rPr>
      </w:pPr>
      <w:r w:rsidRPr="00361DB3">
        <w:rPr>
          <w:bCs/>
        </w:rPr>
        <w:t>[online]. [cit. 2023-09-22]. Dostupné z:</w:t>
      </w:r>
      <w:hyperlink r:id="rId127" w:history="1">
        <w:r w:rsidRPr="00361DB3">
          <w:rPr>
            <w:rStyle w:val="Hypertextovprepojenie"/>
            <w:bCs/>
          </w:rPr>
          <w:t>https://www.dianaart.co.uk/good-and-evil-acrylic-painting/</w:t>
        </w:r>
      </w:hyperlink>
    </w:p>
    <w:p w14:paraId="06FEB887" w14:textId="48FD4246" w:rsidR="00DC3A68" w:rsidRPr="00361DB3" w:rsidRDefault="00000000" w:rsidP="00DC3A68">
      <w:pPr>
        <w:pStyle w:val="Zoznamobrzkov"/>
        <w:tabs>
          <w:tab w:val="right" w:leader="dot" w:pos="9066"/>
        </w:tabs>
        <w:rPr>
          <w:rStyle w:val="Hypertextovprepojenie"/>
          <w:noProof/>
        </w:rPr>
      </w:pPr>
      <w:hyperlink w:anchor="_Toc168329442"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9 Andrej Vystropov: „ Dobro a zlo (1996)“</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_Toc168329442 \h </w:instrText>
        </w:r>
        <w:r w:rsidR="00DC3A68" w:rsidRPr="00361DB3">
          <w:rPr>
            <w:noProof/>
            <w:webHidden/>
          </w:rPr>
        </w:r>
        <w:r w:rsidR="00DC3A68" w:rsidRPr="00361DB3">
          <w:rPr>
            <w:noProof/>
            <w:webHidden/>
          </w:rPr>
          <w:fldChar w:fldCharType="separate"/>
        </w:r>
        <w:r w:rsidR="00DC3A68" w:rsidRPr="00361DB3">
          <w:rPr>
            <w:noProof/>
            <w:webHidden/>
          </w:rPr>
          <w:t>2</w:t>
        </w:r>
        <w:r w:rsidR="00DC3A68" w:rsidRPr="00361DB3">
          <w:rPr>
            <w:noProof/>
            <w:webHidden/>
          </w:rPr>
          <w:fldChar w:fldCharType="end"/>
        </w:r>
      </w:hyperlink>
      <w:r w:rsidR="00F21F03">
        <w:rPr>
          <w:noProof/>
        </w:rPr>
        <w:t>4</w:t>
      </w:r>
    </w:p>
    <w:p w14:paraId="74F9D0C8" w14:textId="77777777" w:rsidR="00DC3A68" w:rsidRPr="00361DB3" w:rsidRDefault="00DC3A68" w:rsidP="00DC3A68">
      <w:pPr>
        <w:spacing w:line="360" w:lineRule="auto"/>
        <w:ind w:right="1649"/>
        <w:jc w:val="both"/>
        <w:rPr>
          <w:rFonts w:eastAsiaTheme="minorEastAsia"/>
        </w:rPr>
      </w:pPr>
      <w:bookmarkStart w:id="135" w:name="_Hlk168336782"/>
      <w:r w:rsidRPr="00361DB3">
        <w:rPr>
          <w:bCs/>
        </w:rPr>
        <w:t>[online]. [cit. 2023-09-23]. Dostupné z:</w:t>
      </w:r>
      <w:bookmarkEnd w:id="135"/>
      <w:r w:rsidRPr="00361DB3">
        <w:rPr>
          <w:bCs/>
        </w:rPr>
        <w:t xml:space="preserve"> </w:t>
      </w:r>
      <w:hyperlink r:id="rId128" w:history="1">
        <w:r w:rsidRPr="00361DB3">
          <w:rPr>
            <w:rStyle w:val="Hypertextovprepojenie"/>
            <w:bCs/>
          </w:rPr>
          <w:t>https://www.saatchiart.com/art/Painting-Good-and-Evil/697897/1994032/view</w:t>
        </w:r>
      </w:hyperlink>
    </w:p>
    <w:p w14:paraId="2ECB7C46" w14:textId="71A103A1" w:rsidR="00DC3A68" w:rsidRPr="00361DB3" w:rsidRDefault="00000000" w:rsidP="00DC3A68">
      <w:pPr>
        <w:pStyle w:val="Zoznamobrzkov"/>
        <w:tabs>
          <w:tab w:val="right" w:leader="dot" w:pos="9066"/>
        </w:tabs>
        <w:rPr>
          <w:noProof/>
        </w:rPr>
      </w:pPr>
      <w:hyperlink w:anchor="_Toc168329443"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10 Katie Truk : „It's a sun shiny day“</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_Toc168329443 \h </w:instrText>
        </w:r>
        <w:r w:rsidR="00DC3A68" w:rsidRPr="00361DB3">
          <w:rPr>
            <w:noProof/>
            <w:webHidden/>
          </w:rPr>
        </w:r>
        <w:r w:rsidR="00DC3A68" w:rsidRPr="00361DB3">
          <w:rPr>
            <w:noProof/>
            <w:webHidden/>
          </w:rPr>
          <w:fldChar w:fldCharType="separate"/>
        </w:r>
        <w:r w:rsidR="00DC3A68" w:rsidRPr="00361DB3">
          <w:rPr>
            <w:noProof/>
            <w:webHidden/>
          </w:rPr>
          <w:t>2</w:t>
        </w:r>
        <w:r w:rsidR="00DC3A68" w:rsidRPr="00361DB3">
          <w:rPr>
            <w:noProof/>
            <w:webHidden/>
          </w:rPr>
          <w:fldChar w:fldCharType="end"/>
        </w:r>
      </w:hyperlink>
      <w:r w:rsidR="00F21F03">
        <w:rPr>
          <w:noProof/>
        </w:rPr>
        <w:t>5</w:t>
      </w:r>
    </w:p>
    <w:p w14:paraId="4F6B4765" w14:textId="77777777" w:rsidR="00DC3A68" w:rsidRPr="00361DB3" w:rsidRDefault="00DC3A68" w:rsidP="00DC3A68">
      <w:pPr>
        <w:rPr>
          <w:rFonts w:eastAsiaTheme="minorEastAsia"/>
        </w:rPr>
      </w:pPr>
      <w:r w:rsidRPr="00361DB3">
        <w:rPr>
          <w:bCs/>
        </w:rPr>
        <w:t xml:space="preserve">[online]. [cit. 2023-09-22]. Dostupné z: </w:t>
      </w:r>
      <w:hyperlink r:id="rId129" w:history="1">
        <w:r w:rsidRPr="00361DB3">
          <w:rPr>
            <w:rStyle w:val="Hypertextovprepojenie"/>
          </w:rPr>
          <w:t>https://www.katietruk.com/series?lightbox=dataItem-jfu8slfl</w:t>
        </w:r>
      </w:hyperlink>
    </w:p>
    <w:p w14:paraId="619ECFD9" w14:textId="4DBB9669" w:rsidR="00DC3A68" w:rsidRPr="00361DB3" w:rsidRDefault="00000000" w:rsidP="00DC3A68">
      <w:pPr>
        <w:pStyle w:val="Zoznamobrzkov"/>
        <w:tabs>
          <w:tab w:val="right" w:leader="dot" w:pos="9066"/>
        </w:tabs>
        <w:rPr>
          <w:noProof/>
        </w:rPr>
      </w:pPr>
      <w:hyperlink w:anchor="_Toc168329444"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11 Katie Truk: „Blah blah blah“</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_Toc168329444 \h </w:instrText>
        </w:r>
        <w:r w:rsidR="00DC3A68" w:rsidRPr="00361DB3">
          <w:rPr>
            <w:noProof/>
            <w:webHidden/>
          </w:rPr>
        </w:r>
        <w:r w:rsidR="00DC3A68" w:rsidRPr="00361DB3">
          <w:rPr>
            <w:noProof/>
            <w:webHidden/>
          </w:rPr>
          <w:fldChar w:fldCharType="separate"/>
        </w:r>
        <w:r w:rsidR="00DC3A68" w:rsidRPr="00361DB3">
          <w:rPr>
            <w:noProof/>
            <w:webHidden/>
          </w:rPr>
          <w:t>2</w:t>
        </w:r>
        <w:r w:rsidR="00DC3A68" w:rsidRPr="00361DB3">
          <w:rPr>
            <w:noProof/>
            <w:webHidden/>
          </w:rPr>
          <w:fldChar w:fldCharType="end"/>
        </w:r>
      </w:hyperlink>
      <w:r w:rsidR="00F21F03">
        <w:rPr>
          <w:noProof/>
        </w:rPr>
        <w:t>6</w:t>
      </w:r>
    </w:p>
    <w:p w14:paraId="24988FBA" w14:textId="77777777" w:rsidR="00DC3A68" w:rsidRPr="00361DB3" w:rsidRDefault="00DC3A68" w:rsidP="00DC3A68">
      <w:r w:rsidRPr="00361DB3">
        <w:rPr>
          <w:bCs/>
        </w:rPr>
        <w:t xml:space="preserve">[online]. [cit. 2023-09-22]. Dostupné z: </w:t>
      </w:r>
      <w:hyperlink r:id="rId130" w:history="1">
        <w:r w:rsidRPr="00361DB3">
          <w:rPr>
            <w:rStyle w:val="Hypertextovprepojenie"/>
          </w:rPr>
          <w:t>https://www.katietruk.com/series?lightbox=dataItem-jfu8slfl</w:t>
        </w:r>
      </w:hyperlink>
    </w:p>
    <w:p w14:paraId="0D5827C4" w14:textId="2282DEAE" w:rsidR="00DC3A68" w:rsidRPr="00781404" w:rsidRDefault="00000000" w:rsidP="00781404">
      <w:pPr>
        <w:pStyle w:val="Zoznamobrzkov"/>
        <w:tabs>
          <w:tab w:val="right" w:leader="dot" w:pos="9066"/>
        </w:tabs>
        <w:rPr>
          <w:noProof/>
        </w:rPr>
      </w:pPr>
      <w:hyperlink w:anchor="_Toc168329445"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 xml:space="preserve">12 </w:t>
        </w:r>
        <w:r w:rsidR="00781404" w:rsidRPr="00781404">
          <w:rPr>
            <w:rStyle w:val="Hypertextovprepojenie"/>
            <w:noProof/>
          </w:rPr>
          <w:t>Özcan Uzkur : „Double simulations face genesis“</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_Toc168329445 \h </w:instrText>
        </w:r>
        <w:r w:rsidR="00DC3A68" w:rsidRPr="00361DB3">
          <w:rPr>
            <w:noProof/>
            <w:webHidden/>
          </w:rPr>
        </w:r>
        <w:r>
          <w:rPr>
            <w:noProof/>
            <w:webHidden/>
          </w:rPr>
          <w:fldChar w:fldCharType="separate"/>
        </w:r>
        <w:r w:rsidR="00DC3A68" w:rsidRPr="00361DB3">
          <w:rPr>
            <w:noProof/>
            <w:webHidden/>
          </w:rPr>
          <w:fldChar w:fldCharType="end"/>
        </w:r>
      </w:hyperlink>
      <w:r w:rsidR="00781404">
        <w:rPr>
          <w:noProof/>
        </w:rPr>
        <w:t>2</w:t>
      </w:r>
      <w:r w:rsidR="00F21F03">
        <w:rPr>
          <w:noProof/>
        </w:rPr>
        <w:t>7</w:t>
      </w:r>
    </w:p>
    <w:p w14:paraId="62A99086" w14:textId="12728BAC" w:rsidR="00DC3A68" w:rsidRPr="00F94A1F" w:rsidRDefault="00000000" w:rsidP="00F94A1F">
      <w:pPr>
        <w:pStyle w:val="Zoznamobrzkov"/>
        <w:tabs>
          <w:tab w:val="right" w:leader="dot" w:pos="9066"/>
        </w:tabs>
        <w:rPr>
          <w:noProof/>
        </w:rPr>
      </w:pPr>
      <w:hyperlink w:anchor="_Toc168329446"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 xml:space="preserve">13 </w:t>
        </w:r>
        <w:r w:rsidR="00781404" w:rsidRPr="00781404">
          <w:rPr>
            <w:rStyle w:val="Hypertextovprepojenie"/>
            <w:noProof/>
          </w:rPr>
          <w:t>Özcan Uzkur : „Double simulations face genesis“</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_Toc168329446 \h </w:instrText>
        </w:r>
        <w:r w:rsidR="00DC3A68" w:rsidRPr="00361DB3">
          <w:rPr>
            <w:noProof/>
            <w:webHidden/>
          </w:rPr>
        </w:r>
        <w:r>
          <w:rPr>
            <w:noProof/>
            <w:webHidden/>
          </w:rPr>
          <w:fldChar w:fldCharType="separate"/>
        </w:r>
        <w:r w:rsidR="00DC3A68" w:rsidRPr="00361DB3">
          <w:rPr>
            <w:noProof/>
            <w:webHidden/>
          </w:rPr>
          <w:fldChar w:fldCharType="end"/>
        </w:r>
      </w:hyperlink>
      <w:r w:rsidR="00490ACB">
        <w:rPr>
          <w:noProof/>
        </w:rPr>
        <w:t>2</w:t>
      </w:r>
      <w:r w:rsidR="00F21F03">
        <w:rPr>
          <w:noProof/>
        </w:rPr>
        <w:t>7</w:t>
      </w:r>
      <w:r w:rsidR="00490ACB" w:rsidRPr="00490ACB">
        <w:rPr>
          <w:rFonts w:eastAsiaTheme="minorEastAsia"/>
        </w:rPr>
        <w:t xml:space="preserve"> </w:t>
      </w:r>
      <w:r w:rsidR="00490ACB" w:rsidRPr="00361DB3">
        <w:rPr>
          <w:rFonts w:eastAsiaTheme="minorEastAsia"/>
        </w:rPr>
        <w:t>https://www.researchgate.net/figure/Ozcan-Uzkur-Double-Simulation-Face-Genesis-85-x-90-mixed-media-2012_fig1_320625152</w:t>
      </w:r>
    </w:p>
    <w:p w14:paraId="7DC6AB95" w14:textId="128036FE" w:rsidR="00F21F03" w:rsidRDefault="00000000" w:rsidP="00490ACB">
      <w:pPr>
        <w:rPr>
          <w:noProof/>
        </w:rPr>
      </w:pPr>
      <w:hyperlink w:anchor="_Toc168329447" w:history="1">
        <w:r w:rsidR="00DC3A68" w:rsidRPr="00361DB3">
          <w:rPr>
            <w:rStyle w:val="Hypertextovprepojenie"/>
            <w:noProof/>
          </w:rPr>
          <w:t>Obr.</w:t>
        </w:r>
        <w:r w:rsidR="00DC3A68">
          <w:rPr>
            <w:rStyle w:val="Hypertextovprepojenie"/>
            <w:noProof/>
          </w:rPr>
          <w:t xml:space="preserve"> </w:t>
        </w:r>
        <w:r w:rsidR="00DC3A68" w:rsidRPr="00361DB3">
          <w:rPr>
            <w:rStyle w:val="Hypertextovprepojenie"/>
            <w:noProof/>
          </w:rPr>
          <w:t xml:space="preserve">14 Özcan Uzkur : </w:t>
        </w:r>
        <w:r w:rsidR="00490ACB">
          <w:rPr>
            <w:rStyle w:val="Hypertextovprepojenie"/>
            <w:noProof/>
          </w:rPr>
          <w:t>Názov diela neznámy</w:t>
        </w:r>
        <w:r w:rsidR="00DC3A68" w:rsidRPr="00361DB3">
          <w:rPr>
            <w:rStyle w:val="Hypertextovprepojenie"/>
            <w:noProof/>
          </w:rPr>
          <w:t>“</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_Toc168329447 \h </w:instrText>
        </w:r>
        <w:r w:rsidR="00DC3A68" w:rsidRPr="00361DB3">
          <w:rPr>
            <w:noProof/>
            <w:webHidden/>
          </w:rPr>
        </w:r>
        <w:r>
          <w:rPr>
            <w:noProof/>
            <w:webHidden/>
          </w:rPr>
          <w:fldChar w:fldCharType="separate"/>
        </w:r>
        <w:r w:rsidR="00DC3A68" w:rsidRPr="00361DB3">
          <w:rPr>
            <w:noProof/>
            <w:webHidden/>
          </w:rPr>
          <w:fldChar w:fldCharType="end"/>
        </w:r>
      </w:hyperlink>
      <w:r w:rsidR="00F21F03">
        <w:rPr>
          <w:noProof/>
        </w:rPr>
        <w:t>..................................................................................</w:t>
      </w:r>
      <w:r w:rsidR="00490ACB">
        <w:rPr>
          <w:noProof/>
        </w:rPr>
        <w:t>2</w:t>
      </w:r>
      <w:r w:rsidR="00F21F03">
        <w:rPr>
          <w:noProof/>
        </w:rPr>
        <w:t>8</w:t>
      </w:r>
    </w:p>
    <w:p w14:paraId="4D03C7C4" w14:textId="1231062D" w:rsidR="00490ACB" w:rsidRPr="00361DB3" w:rsidRDefault="00490ACB" w:rsidP="00490ACB">
      <w:pPr>
        <w:rPr>
          <w:rFonts w:eastAsiaTheme="minorEastAsia"/>
        </w:rPr>
      </w:pPr>
      <w:r w:rsidRPr="00361DB3">
        <w:rPr>
          <w:bCs/>
        </w:rPr>
        <w:t xml:space="preserve">[online]. [cit. 2023-09-22]. Dostupné z: </w:t>
      </w:r>
      <w:r w:rsidRPr="00361DB3">
        <w:rPr>
          <w:rFonts w:eastAsiaTheme="minorEastAsia"/>
        </w:rPr>
        <w:t>https://sk.pinterest.com/pin/548102217126024375/</w:t>
      </w:r>
    </w:p>
    <w:p w14:paraId="4CBE0599" w14:textId="190377E0" w:rsidR="00490ACB" w:rsidRPr="00361DB3" w:rsidRDefault="00DC3A68" w:rsidP="00490ACB">
      <w:pPr>
        <w:pStyle w:val="Zoznamobrzkov"/>
        <w:tabs>
          <w:tab w:val="right" w:leader="dot" w:pos="9066"/>
        </w:tabs>
        <w:rPr>
          <w:noProof/>
        </w:rPr>
      </w:pPr>
      <w:r>
        <w:rPr>
          <w:rFonts w:eastAsiaTheme="minorEastAsia"/>
        </w:rPr>
        <w:t xml:space="preserve"> </w:t>
      </w:r>
      <w:r w:rsidR="00490ACB">
        <w:rPr>
          <w:rFonts w:eastAsiaTheme="minorEastAsia"/>
        </w:rPr>
        <w:t>0</w:t>
      </w:r>
      <w:r w:rsidRPr="00490ACB">
        <w:rPr>
          <w:noProof/>
        </w:rPr>
        <w:t>br. 15</w:t>
      </w:r>
      <w:hyperlink w:anchor="_Toc168329450" w:history="1">
        <w:r w:rsidR="00490ACB" w:rsidRPr="00490ACB">
          <w:rPr>
            <w:noProof/>
          </w:rPr>
          <w:t xml:space="preserve"> Jessica Stockholder: „Growing Rock Candy Mountain Gresses in Canned Sand, (1992)“</w:t>
        </w:r>
        <w:r w:rsidR="00490ACB" w:rsidRPr="00361DB3">
          <w:rPr>
            <w:noProof/>
            <w:webHidden/>
          </w:rPr>
          <w:tab/>
        </w:r>
        <w:r w:rsidR="00490ACB" w:rsidRPr="00361DB3">
          <w:rPr>
            <w:noProof/>
            <w:webHidden/>
          </w:rPr>
          <w:fldChar w:fldCharType="begin"/>
        </w:r>
        <w:r w:rsidR="00490ACB" w:rsidRPr="00361DB3">
          <w:rPr>
            <w:noProof/>
            <w:webHidden/>
          </w:rPr>
          <w:instrText xml:space="preserve"> PAGEREF _Toc168329450 \h </w:instrText>
        </w:r>
        <w:r w:rsidR="00490ACB" w:rsidRPr="00361DB3">
          <w:rPr>
            <w:noProof/>
            <w:webHidden/>
          </w:rPr>
        </w:r>
        <w:r w:rsidR="00000000">
          <w:rPr>
            <w:noProof/>
            <w:webHidden/>
          </w:rPr>
          <w:fldChar w:fldCharType="separate"/>
        </w:r>
        <w:r w:rsidR="00490ACB" w:rsidRPr="00361DB3">
          <w:rPr>
            <w:noProof/>
            <w:webHidden/>
          </w:rPr>
          <w:fldChar w:fldCharType="end"/>
        </w:r>
      </w:hyperlink>
      <w:r w:rsidR="00F21F03">
        <w:rPr>
          <w:noProof/>
        </w:rPr>
        <w:t>29</w:t>
      </w:r>
    </w:p>
    <w:p w14:paraId="30E98C22" w14:textId="77777777" w:rsidR="00490ACB" w:rsidRPr="00361DB3" w:rsidRDefault="00490ACB" w:rsidP="00490ACB">
      <w:pPr>
        <w:rPr>
          <w:rFonts w:eastAsiaTheme="minorEastAsia"/>
        </w:rPr>
      </w:pPr>
      <w:r w:rsidRPr="00361DB3">
        <w:rPr>
          <w:bCs/>
        </w:rPr>
        <w:t xml:space="preserve">[online]. [cit. 2023-09-22]. Dostupné z: </w:t>
      </w:r>
      <w:r w:rsidRPr="00361DB3">
        <w:t>https://mymodernmet.com/anna-hultin-landscape-embroidery-art/</w:t>
      </w:r>
    </w:p>
    <w:p w14:paraId="6603AD5C" w14:textId="0D9C8FCD" w:rsidR="00490ACB" w:rsidRPr="00F21F03" w:rsidRDefault="00DC3A68" w:rsidP="00490ACB">
      <w:pPr>
        <w:pStyle w:val="Zoznamobrzkov"/>
        <w:tabs>
          <w:tab w:val="right" w:leader="dot" w:pos="9066"/>
        </w:tabs>
        <w:rPr>
          <w:noProof/>
        </w:rPr>
      </w:pPr>
      <w:r w:rsidRPr="00F21F03">
        <w:rPr>
          <w:noProof/>
        </w:rPr>
        <w:t>Obr.  16</w:t>
      </w:r>
      <w:r w:rsidR="008356DD" w:rsidRPr="00F21F03">
        <w:rPr>
          <w:noProof/>
        </w:rPr>
        <w:t xml:space="preserve"> </w:t>
      </w:r>
      <w:hyperlink w:anchor="_Toc168329451" w:history="1">
        <w:r w:rsidR="00490ACB" w:rsidRPr="00F21F03">
          <w:rPr>
            <w:noProof/>
          </w:rPr>
          <w:t>Alica Dworsky : „ Flat not flat Study 3“</w:t>
        </w:r>
        <w:r w:rsidR="00490ACB" w:rsidRPr="00361DB3">
          <w:rPr>
            <w:noProof/>
            <w:webHidden/>
          </w:rPr>
          <w:tab/>
        </w:r>
        <w:r w:rsidR="00490ACB" w:rsidRPr="00361DB3">
          <w:rPr>
            <w:noProof/>
            <w:webHidden/>
          </w:rPr>
          <w:fldChar w:fldCharType="begin"/>
        </w:r>
        <w:r w:rsidR="00490ACB" w:rsidRPr="00361DB3">
          <w:rPr>
            <w:noProof/>
            <w:webHidden/>
          </w:rPr>
          <w:instrText xml:space="preserve"> PAGEREF _Toc168329451 \h </w:instrText>
        </w:r>
        <w:r w:rsidR="00490ACB" w:rsidRPr="00361DB3">
          <w:rPr>
            <w:noProof/>
            <w:webHidden/>
          </w:rPr>
        </w:r>
        <w:r w:rsidR="00490ACB" w:rsidRPr="00361DB3">
          <w:rPr>
            <w:noProof/>
            <w:webHidden/>
          </w:rPr>
          <w:fldChar w:fldCharType="separate"/>
        </w:r>
        <w:r w:rsidR="00490ACB" w:rsidRPr="00361DB3">
          <w:rPr>
            <w:noProof/>
            <w:webHidden/>
          </w:rPr>
          <w:t>3</w:t>
        </w:r>
        <w:r w:rsidR="00490ACB" w:rsidRPr="00361DB3">
          <w:rPr>
            <w:noProof/>
            <w:webHidden/>
          </w:rPr>
          <w:fldChar w:fldCharType="end"/>
        </w:r>
      </w:hyperlink>
      <w:r w:rsidR="00F21F03">
        <w:rPr>
          <w:noProof/>
        </w:rPr>
        <w:t>0</w:t>
      </w:r>
    </w:p>
    <w:p w14:paraId="2C442B01" w14:textId="333183DD" w:rsidR="00DC3A68" w:rsidRPr="00361DB3" w:rsidRDefault="00490ACB" w:rsidP="00490ACB">
      <w:pPr>
        <w:spacing w:line="360" w:lineRule="auto"/>
        <w:ind w:right="1649"/>
        <w:jc w:val="both"/>
        <w:rPr>
          <w:rFonts w:eastAsiaTheme="minorEastAsia"/>
          <w:noProof/>
          <w:kern w:val="2"/>
          <w:lang w:eastAsia="sk-SK"/>
          <w14:ligatures w14:val="standardContextual"/>
        </w:rPr>
      </w:pPr>
      <w:r w:rsidRPr="00361DB3">
        <w:rPr>
          <w:bCs/>
        </w:rPr>
        <w:t>[online].[cit.2023-09-22].</w:t>
      </w:r>
      <w:r>
        <w:rPr>
          <w:bCs/>
        </w:rPr>
        <w:t xml:space="preserve"> </w:t>
      </w:r>
      <w:r w:rsidRPr="00361DB3">
        <w:rPr>
          <w:bCs/>
        </w:rPr>
        <w:t>Dostupné</w:t>
      </w:r>
      <w:r>
        <w:rPr>
          <w:bCs/>
        </w:rPr>
        <w:t xml:space="preserve"> </w:t>
      </w:r>
      <w:r w:rsidRPr="00361DB3">
        <w:rPr>
          <w:bCs/>
        </w:rPr>
        <w:t>z: http://www.alisadworsky.com/news/category/Installations</w:t>
      </w:r>
    </w:p>
    <w:p w14:paraId="220FC14C" w14:textId="14B1E66A" w:rsidR="00DC3A68" w:rsidRPr="00B650A3" w:rsidRDefault="00DC3A68" w:rsidP="00DC3A68">
      <w:pPr>
        <w:spacing w:line="360" w:lineRule="auto"/>
        <w:ind w:right="1649"/>
        <w:jc w:val="both"/>
        <w:rPr>
          <w:bCs/>
        </w:rPr>
      </w:pPr>
      <w:r w:rsidRPr="00361DB3">
        <w:rPr>
          <w:bCs/>
        </w:rPr>
        <w:t>http://www.alisadworsky.com/news/category/Installations</w:t>
      </w:r>
    </w:p>
    <w:p w14:paraId="5177337C" w14:textId="64C54603" w:rsidR="00DC3A68" w:rsidRPr="00361DB3" w:rsidRDefault="00000000" w:rsidP="00DC3A68">
      <w:pPr>
        <w:pStyle w:val="Zoznamobrzkov"/>
        <w:tabs>
          <w:tab w:val="right" w:leader="dot" w:pos="9066"/>
        </w:tabs>
        <w:rPr>
          <w:noProof/>
        </w:rPr>
      </w:pPr>
      <w:hyperlink w:anchor="_Toc168329452" w:history="1">
        <w:r w:rsidR="00DC3A68" w:rsidRPr="00361DB3">
          <w:rPr>
            <w:rStyle w:val="Hypertextovprepojenie"/>
            <w:noProof/>
          </w:rPr>
          <w:t>Obr.  1</w:t>
        </w:r>
        <w:r w:rsidR="008356DD">
          <w:rPr>
            <w:rStyle w:val="Hypertextovprepojenie"/>
            <w:noProof/>
          </w:rPr>
          <w:t>7</w:t>
        </w:r>
        <w:r w:rsidR="00DC3A68" w:rsidRPr="00361DB3">
          <w:rPr>
            <w:rStyle w:val="Hypertextovprepojenie"/>
            <w:noProof/>
          </w:rPr>
          <w:t xml:space="preserve"> Alica Dworsky: „ Surface  tension“</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_Toc168329452 \h </w:instrText>
        </w:r>
        <w:r w:rsidR="00DC3A68" w:rsidRPr="00361DB3">
          <w:rPr>
            <w:noProof/>
            <w:webHidden/>
          </w:rPr>
        </w:r>
        <w:r w:rsidR="00DC3A68" w:rsidRPr="00361DB3">
          <w:rPr>
            <w:noProof/>
            <w:webHidden/>
          </w:rPr>
          <w:fldChar w:fldCharType="separate"/>
        </w:r>
        <w:r w:rsidR="00DC3A68" w:rsidRPr="00361DB3">
          <w:rPr>
            <w:noProof/>
            <w:webHidden/>
          </w:rPr>
          <w:t>3</w:t>
        </w:r>
        <w:r w:rsidR="00DC3A68" w:rsidRPr="00361DB3">
          <w:rPr>
            <w:noProof/>
            <w:webHidden/>
          </w:rPr>
          <w:fldChar w:fldCharType="end"/>
        </w:r>
      </w:hyperlink>
      <w:r w:rsidR="00F21F03">
        <w:rPr>
          <w:noProof/>
        </w:rPr>
        <w:t>0</w:t>
      </w:r>
    </w:p>
    <w:p w14:paraId="64FF02B2" w14:textId="77777777" w:rsidR="00DC3A68" w:rsidRPr="00361DB3" w:rsidRDefault="00DC3A68" w:rsidP="00DC3A68">
      <w:pPr>
        <w:rPr>
          <w:rFonts w:eastAsiaTheme="minorEastAsia"/>
        </w:rPr>
      </w:pPr>
      <w:r w:rsidRPr="00361DB3">
        <w:rPr>
          <w:bCs/>
        </w:rPr>
        <w:t xml:space="preserve">[online]. [cit. 2023-09-22]. Dostupné z: </w:t>
      </w:r>
      <w:r w:rsidRPr="00361DB3">
        <w:rPr>
          <w:rFonts w:eastAsiaTheme="minorEastAsia"/>
        </w:rPr>
        <w:t>https://www.alisadworsky.com/#/surfacetension/</w:t>
      </w:r>
    </w:p>
    <w:p w14:paraId="26176106" w14:textId="6A629A24" w:rsidR="00DC3A68" w:rsidRPr="00361DB3" w:rsidRDefault="00000000" w:rsidP="00DC3A68">
      <w:pPr>
        <w:pStyle w:val="Zoznamobrzkov"/>
        <w:tabs>
          <w:tab w:val="right" w:leader="dot" w:pos="9066"/>
        </w:tabs>
        <w:rPr>
          <w:rStyle w:val="Hypertextovprepojenie"/>
          <w:noProof/>
        </w:rPr>
      </w:pPr>
      <w:hyperlink w:anchor="_Toc168329453" w:history="1">
        <w:r w:rsidR="00DC3A68" w:rsidRPr="00361DB3">
          <w:rPr>
            <w:rStyle w:val="Hypertextovprepojenie"/>
            <w:noProof/>
          </w:rPr>
          <w:t xml:space="preserve">Obr.  </w:t>
        </w:r>
        <w:r w:rsidR="008356DD">
          <w:rPr>
            <w:rStyle w:val="Hypertextovprepojenie"/>
            <w:noProof/>
          </w:rPr>
          <w:t>18</w:t>
        </w:r>
        <w:r w:rsidR="00DC3A68" w:rsidRPr="00361DB3">
          <w:rPr>
            <w:rStyle w:val="Hypertextovprepojenie"/>
            <w:noProof/>
          </w:rPr>
          <w:t xml:space="preserve"> Lenore Tawney „ Birds and flower 1955)“</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_Toc168329453 \h </w:instrText>
        </w:r>
        <w:r w:rsidR="00DC3A68" w:rsidRPr="00361DB3">
          <w:rPr>
            <w:noProof/>
            <w:webHidden/>
          </w:rPr>
        </w:r>
        <w:r w:rsidR="00DC3A68" w:rsidRPr="00361DB3">
          <w:rPr>
            <w:noProof/>
            <w:webHidden/>
          </w:rPr>
          <w:fldChar w:fldCharType="separate"/>
        </w:r>
        <w:r w:rsidR="00DC3A68" w:rsidRPr="00361DB3">
          <w:rPr>
            <w:noProof/>
            <w:webHidden/>
          </w:rPr>
          <w:t>3</w:t>
        </w:r>
        <w:r w:rsidR="00DC3A68" w:rsidRPr="00361DB3">
          <w:rPr>
            <w:noProof/>
            <w:webHidden/>
          </w:rPr>
          <w:fldChar w:fldCharType="end"/>
        </w:r>
      </w:hyperlink>
      <w:r w:rsidR="00F21F03">
        <w:rPr>
          <w:noProof/>
        </w:rPr>
        <w:t>1</w:t>
      </w:r>
    </w:p>
    <w:p w14:paraId="69F1EE68" w14:textId="77777777" w:rsidR="00DC3A68" w:rsidRPr="00361DB3" w:rsidRDefault="00DC3A68" w:rsidP="00DC3A68">
      <w:pPr>
        <w:spacing w:before="74" w:line="360" w:lineRule="auto"/>
        <w:ind w:right="2573"/>
        <w:jc w:val="both"/>
        <w:rPr>
          <w:rFonts w:eastAsiaTheme="minorEastAsia"/>
        </w:rPr>
      </w:pPr>
      <w:r w:rsidRPr="00361DB3">
        <w:rPr>
          <w:bCs/>
        </w:rPr>
        <w:t>[online].[cit.2023-09-23].Dostupné z:</w:t>
      </w:r>
      <w:r w:rsidRPr="00361DB3">
        <w:rPr>
          <w:rStyle w:val="Hypertextovprepojenie"/>
          <w:bCs/>
        </w:rPr>
        <w:t>https://lenoretawney.org/birds-and-flower/</w:t>
      </w:r>
    </w:p>
    <w:p w14:paraId="0153F3B6" w14:textId="63C1C3C2" w:rsidR="00DC3A68" w:rsidRPr="00361DB3" w:rsidRDefault="00000000" w:rsidP="00DC3A68">
      <w:pPr>
        <w:pStyle w:val="Zoznamobrzkov"/>
        <w:tabs>
          <w:tab w:val="right" w:leader="dot" w:pos="9066"/>
        </w:tabs>
        <w:rPr>
          <w:rStyle w:val="Hypertextovprepojenie"/>
          <w:noProof/>
        </w:rPr>
      </w:pPr>
      <w:hyperlink w:anchor="_Toc168329454" w:history="1">
        <w:r w:rsidR="00DC3A68" w:rsidRPr="00361DB3">
          <w:rPr>
            <w:rStyle w:val="Hypertextovprepojenie"/>
            <w:noProof/>
          </w:rPr>
          <w:t xml:space="preserve">Obr.  </w:t>
        </w:r>
        <w:r w:rsidR="008356DD">
          <w:rPr>
            <w:rStyle w:val="Hypertextovprepojenie"/>
            <w:noProof/>
          </w:rPr>
          <w:t>19</w:t>
        </w:r>
        <w:r w:rsidR="00DC3A68" w:rsidRPr="00361DB3">
          <w:rPr>
            <w:rStyle w:val="Hypertextovprepojenie"/>
            <w:noProof/>
          </w:rPr>
          <w:t xml:space="preserve"> Lenore Tawney: „ Waterfall 1974)“</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_Toc168329454 \h </w:instrText>
        </w:r>
        <w:r w:rsidR="00DC3A68" w:rsidRPr="00361DB3">
          <w:rPr>
            <w:noProof/>
            <w:webHidden/>
          </w:rPr>
        </w:r>
        <w:r w:rsidR="00DC3A68" w:rsidRPr="00361DB3">
          <w:rPr>
            <w:noProof/>
            <w:webHidden/>
          </w:rPr>
          <w:fldChar w:fldCharType="separate"/>
        </w:r>
        <w:r w:rsidR="00DC3A68" w:rsidRPr="00361DB3">
          <w:rPr>
            <w:noProof/>
            <w:webHidden/>
          </w:rPr>
          <w:t>3</w:t>
        </w:r>
        <w:r w:rsidR="00DC3A68" w:rsidRPr="00361DB3">
          <w:rPr>
            <w:noProof/>
            <w:webHidden/>
          </w:rPr>
          <w:fldChar w:fldCharType="end"/>
        </w:r>
      </w:hyperlink>
      <w:r w:rsidR="00F21F03">
        <w:rPr>
          <w:noProof/>
        </w:rPr>
        <w:t>2</w:t>
      </w:r>
    </w:p>
    <w:p w14:paraId="0CB93E20" w14:textId="77777777" w:rsidR="00DC3A68" w:rsidRPr="00361DB3" w:rsidRDefault="00DC3A68" w:rsidP="00DC3A68">
      <w:pPr>
        <w:spacing w:before="74" w:line="360" w:lineRule="auto"/>
        <w:ind w:right="2573"/>
        <w:jc w:val="both"/>
      </w:pPr>
      <w:r w:rsidRPr="00361DB3">
        <w:t xml:space="preserve">[online].[cit.2023-09-21].Dostupné  </w:t>
      </w:r>
      <w:r w:rsidRPr="00361DB3">
        <w:rPr>
          <w:bCs/>
        </w:rPr>
        <w:t>https://lenoretawney.org/waterfall/</w:t>
      </w:r>
    </w:p>
    <w:p w14:paraId="3990FD29" w14:textId="13A7DBBC" w:rsidR="00DC3A68" w:rsidRPr="00361DB3" w:rsidRDefault="00000000" w:rsidP="00DC3A68">
      <w:pPr>
        <w:pStyle w:val="Zoznamobrzkov"/>
        <w:tabs>
          <w:tab w:val="right" w:leader="dot" w:pos="9066"/>
        </w:tabs>
        <w:rPr>
          <w:rStyle w:val="Hypertextovprepojenie"/>
          <w:noProof/>
        </w:rPr>
      </w:pPr>
      <w:hyperlink w:anchor="_Toc168329454" w:history="1">
        <w:r w:rsidR="00DC3A68" w:rsidRPr="00361DB3">
          <w:rPr>
            <w:rStyle w:val="Hypertextovprepojenie"/>
            <w:noProof/>
          </w:rPr>
          <w:t>Obr.  2</w:t>
        </w:r>
        <w:r w:rsidR="008356DD">
          <w:rPr>
            <w:rStyle w:val="Hypertextovprepojenie"/>
            <w:noProof/>
          </w:rPr>
          <w:t>0</w:t>
        </w:r>
        <w:r w:rsidR="00DC3A68" w:rsidRPr="00361DB3">
          <w:rPr>
            <w:rStyle w:val="Hypertextovprepojenie"/>
            <w:noProof/>
          </w:rPr>
          <w:t xml:space="preserve"> Lenore Tawney: „ Yellow 1958)“</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_Toc168329454 \h </w:instrText>
        </w:r>
        <w:r w:rsidR="00DC3A68" w:rsidRPr="00361DB3">
          <w:rPr>
            <w:noProof/>
            <w:webHidden/>
          </w:rPr>
        </w:r>
        <w:r w:rsidR="00DC3A68" w:rsidRPr="00361DB3">
          <w:rPr>
            <w:noProof/>
            <w:webHidden/>
          </w:rPr>
          <w:fldChar w:fldCharType="separate"/>
        </w:r>
        <w:r w:rsidR="00DC3A68" w:rsidRPr="00361DB3">
          <w:rPr>
            <w:noProof/>
            <w:webHidden/>
          </w:rPr>
          <w:t>3</w:t>
        </w:r>
        <w:r w:rsidR="00DC3A68" w:rsidRPr="00361DB3">
          <w:rPr>
            <w:noProof/>
            <w:webHidden/>
          </w:rPr>
          <w:fldChar w:fldCharType="end"/>
        </w:r>
      </w:hyperlink>
      <w:r w:rsidR="00F21F03">
        <w:rPr>
          <w:noProof/>
        </w:rPr>
        <w:t>2</w:t>
      </w:r>
    </w:p>
    <w:p w14:paraId="0A4CE155" w14:textId="77777777" w:rsidR="00DC3A68" w:rsidRPr="00361DB3" w:rsidRDefault="00DC3A68" w:rsidP="00DC3A68">
      <w:pPr>
        <w:spacing w:before="74" w:line="360" w:lineRule="auto"/>
        <w:ind w:right="2573"/>
        <w:jc w:val="both"/>
      </w:pPr>
      <w:r w:rsidRPr="00361DB3">
        <w:t>[online].[cit.2023-09-21].Dostupné z:</w:t>
      </w:r>
      <w:r w:rsidRPr="00361DB3">
        <w:rPr>
          <w:rStyle w:val="Hypertextovprepojenie"/>
          <w:bCs/>
        </w:rPr>
        <w:t>https://www.artic.edu/artworks/117468/yellows</w:t>
      </w:r>
    </w:p>
    <w:p w14:paraId="426D23FD" w14:textId="49838004" w:rsidR="00DC3A68" w:rsidRPr="00361DB3" w:rsidRDefault="00000000" w:rsidP="00DC3A68">
      <w:pPr>
        <w:pStyle w:val="Zoznamobrzkov"/>
        <w:tabs>
          <w:tab w:val="right" w:leader="dot" w:pos="9066"/>
        </w:tabs>
        <w:rPr>
          <w:rStyle w:val="Hypertextovprepojenie"/>
          <w:noProof/>
        </w:rPr>
      </w:pPr>
      <w:hyperlink w:anchor="_Toc168329455" w:history="1">
        <w:r w:rsidR="00DC3A68" w:rsidRPr="00361DB3">
          <w:rPr>
            <w:rStyle w:val="Hypertextovprepojenie"/>
            <w:noProof/>
          </w:rPr>
          <w:t>Obr.  2</w:t>
        </w:r>
        <w:r w:rsidR="008356DD">
          <w:rPr>
            <w:rStyle w:val="Hypertextovprepojenie"/>
            <w:noProof/>
          </w:rPr>
          <w:t>1</w:t>
        </w:r>
        <w:r w:rsidR="00DC3A68" w:rsidRPr="00361DB3">
          <w:rPr>
            <w:rStyle w:val="Hypertextovprepojenie"/>
            <w:noProof/>
          </w:rPr>
          <w:t xml:space="preserve"> Alena Kučerová: „ Mamince, kovová matica  (1992)“</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_Toc168329455 \h </w:instrText>
        </w:r>
        <w:r w:rsidR="00DC3A68" w:rsidRPr="00361DB3">
          <w:rPr>
            <w:noProof/>
            <w:webHidden/>
          </w:rPr>
        </w:r>
        <w:r w:rsidR="00DC3A68" w:rsidRPr="00361DB3">
          <w:rPr>
            <w:noProof/>
            <w:webHidden/>
          </w:rPr>
          <w:fldChar w:fldCharType="separate"/>
        </w:r>
        <w:r w:rsidR="00DC3A68" w:rsidRPr="00361DB3">
          <w:rPr>
            <w:noProof/>
            <w:webHidden/>
          </w:rPr>
          <w:t>3</w:t>
        </w:r>
        <w:r w:rsidR="00DC3A68" w:rsidRPr="00361DB3">
          <w:rPr>
            <w:noProof/>
            <w:webHidden/>
          </w:rPr>
          <w:fldChar w:fldCharType="end"/>
        </w:r>
      </w:hyperlink>
      <w:r w:rsidR="00F21F03">
        <w:rPr>
          <w:noProof/>
        </w:rPr>
        <w:t>3</w:t>
      </w:r>
    </w:p>
    <w:p w14:paraId="700A7DE5" w14:textId="77777777" w:rsidR="00DC3A68" w:rsidRPr="00361DB3" w:rsidRDefault="00DC3A68" w:rsidP="00DC3A68">
      <w:pPr>
        <w:rPr>
          <w:rFonts w:eastAsiaTheme="minorEastAsia"/>
        </w:rPr>
      </w:pPr>
      <w:r w:rsidRPr="00361DB3">
        <w:rPr>
          <w:bCs/>
        </w:rPr>
        <w:t xml:space="preserve">[online]. [cit. 2023-09-23]. Dostupné z: </w:t>
      </w:r>
      <w:r w:rsidRPr="00361DB3">
        <w:t>https://livebid.cz/auction/sypka_53/detail/34</w:t>
      </w:r>
    </w:p>
    <w:p w14:paraId="5D8CA3FD" w14:textId="3D870201" w:rsidR="00DC3A68" w:rsidRPr="00361DB3" w:rsidRDefault="00000000" w:rsidP="00DC3A68">
      <w:pPr>
        <w:pStyle w:val="Zoznamobrzkov"/>
        <w:tabs>
          <w:tab w:val="right" w:leader="dot" w:pos="9066"/>
        </w:tabs>
        <w:rPr>
          <w:rStyle w:val="Hypertextovprepojenie"/>
          <w:noProof/>
        </w:rPr>
      </w:pPr>
      <w:hyperlink w:anchor="_Toc168329456" w:history="1">
        <w:r w:rsidR="00DC3A68" w:rsidRPr="00361DB3">
          <w:rPr>
            <w:rStyle w:val="Hypertextovprepojenie"/>
            <w:noProof/>
          </w:rPr>
          <w:t>Obr.  2</w:t>
        </w:r>
        <w:r w:rsidR="008356DD">
          <w:rPr>
            <w:rStyle w:val="Hypertextovprepojenie"/>
            <w:noProof/>
          </w:rPr>
          <w:t>2</w:t>
        </w:r>
        <w:r w:rsidR="00DC3A68" w:rsidRPr="00361DB3">
          <w:rPr>
            <w:rStyle w:val="Hypertextovprepojenie"/>
            <w:noProof/>
          </w:rPr>
          <w:t xml:space="preserve"> Alena Kučerová: „Útes (1965)“</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_Toc168329456 \h </w:instrText>
        </w:r>
        <w:r w:rsidR="00DC3A68" w:rsidRPr="00361DB3">
          <w:rPr>
            <w:noProof/>
            <w:webHidden/>
          </w:rPr>
        </w:r>
        <w:r w:rsidR="00DC3A68" w:rsidRPr="00361DB3">
          <w:rPr>
            <w:noProof/>
            <w:webHidden/>
          </w:rPr>
          <w:fldChar w:fldCharType="separate"/>
        </w:r>
        <w:r w:rsidR="00DC3A68" w:rsidRPr="00361DB3">
          <w:rPr>
            <w:noProof/>
            <w:webHidden/>
          </w:rPr>
          <w:t>3</w:t>
        </w:r>
        <w:r w:rsidR="00DC3A68" w:rsidRPr="00361DB3">
          <w:rPr>
            <w:noProof/>
            <w:webHidden/>
          </w:rPr>
          <w:fldChar w:fldCharType="end"/>
        </w:r>
      </w:hyperlink>
      <w:r w:rsidR="00F21F03">
        <w:rPr>
          <w:noProof/>
        </w:rPr>
        <w:t>4</w:t>
      </w:r>
    </w:p>
    <w:p w14:paraId="777C0D07" w14:textId="77777777" w:rsidR="00DC3A68" w:rsidRPr="00361DB3" w:rsidRDefault="00DC3A68" w:rsidP="00DC3A68">
      <w:pPr>
        <w:rPr>
          <w:rFonts w:eastAsiaTheme="minorEastAsia"/>
        </w:rPr>
      </w:pPr>
      <w:r w:rsidRPr="00361DB3">
        <w:rPr>
          <w:bCs/>
        </w:rPr>
        <w:t xml:space="preserve">[online]. [cit. 2023-09-23]. Dostupné z: </w:t>
      </w:r>
      <w:hyperlink r:id="rId131" w:history="1">
        <w:r w:rsidRPr="00361DB3">
          <w:rPr>
            <w:rStyle w:val="Hypertextovprepojenie"/>
          </w:rPr>
          <w:t>https://www.webumenia.sk/dielo/CZE:4RG.G0679</w:t>
        </w:r>
      </w:hyperlink>
    </w:p>
    <w:p w14:paraId="6D0CC9DD" w14:textId="44D644C5" w:rsidR="00DC3A68" w:rsidRPr="00361DB3" w:rsidRDefault="00000000" w:rsidP="00DC3A68">
      <w:pPr>
        <w:pStyle w:val="Zoznamobrzkov"/>
        <w:tabs>
          <w:tab w:val="right" w:leader="dot" w:pos="9066"/>
        </w:tabs>
        <w:rPr>
          <w:rStyle w:val="Hypertextovprepojenie"/>
          <w:noProof/>
        </w:rPr>
      </w:pPr>
      <w:hyperlink w:anchor="_Toc168329457" w:history="1">
        <w:r w:rsidR="00DC3A68" w:rsidRPr="00361DB3">
          <w:rPr>
            <w:rStyle w:val="Hypertextovprepojenie"/>
            <w:noProof/>
          </w:rPr>
          <w:t>Obr.  2</w:t>
        </w:r>
        <w:r w:rsidR="008356DD">
          <w:rPr>
            <w:rStyle w:val="Hypertextovprepojenie"/>
            <w:noProof/>
          </w:rPr>
          <w:t>3</w:t>
        </w:r>
        <w:r w:rsidR="00DC3A68" w:rsidRPr="00361DB3">
          <w:rPr>
            <w:rStyle w:val="Hypertextovprepojenie"/>
            <w:noProof/>
          </w:rPr>
          <w:t xml:space="preserve"> Jozef Jankovič: „ Čas( 1963)“</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_Toc168329457 \h </w:instrText>
        </w:r>
        <w:r w:rsidR="00DC3A68" w:rsidRPr="00361DB3">
          <w:rPr>
            <w:noProof/>
            <w:webHidden/>
          </w:rPr>
        </w:r>
        <w:r>
          <w:rPr>
            <w:noProof/>
            <w:webHidden/>
          </w:rPr>
          <w:fldChar w:fldCharType="separate"/>
        </w:r>
        <w:r w:rsidR="00DC3A68" w:rsidRPr="00361DB3">
          <w:rPr>
            <w:noProof/>
            <w:webHidden/>
          </w:rPr>
          <w:fldChar w:fldCharType="end"/>
        </w:r>
      </w:hyperlink>
      <w:r w:rsidR="008356DD">
        <w:rPr>
          <w:noProof/>
        </w:rPr>
        <w:t>3</w:t>
      </w:r>
      <w:r w:rsidR="00F21F03">
        <w:rPr>
          <w:noProof/>
        </w:rPr>
        <w:t>5</w:t>
      </w:r>
    </w:p>
    <w:p w14:paraId="588152A4" w14:textId="05EFBE3C" w:rsidR="00DC3A68" w:rsidRPr="001D45F5" w:rsidRDefault="00DC3A68" w:rsidP="001D45F5">
      <w:pPr>
        <w:pStyle w:val="Zoznamobrzkov"/>
        <w:tabs>
          <w:tab w:val="right" w:leader="dot" w:pos="9066"/>
        </w:tabs>
        <w:rPr>
          <w:rStyle w:val="Hypertextovprepojenie"/>
          <w:noProof/>
          <w:color w:val="auto"/>
        </w:rPr>
      </w:pPr>
      <w:r w:rsidRPr="00361DB3">
        <w:rPr>
          <w:bCs/>
        </w:rPr>
        <w:t>[online].[cit.2023-09-23].Dostupné z:</w:t>
      </w:r>
      <w:r w:rsidRPr="00361DB3">
        <w:t xml:space="preserve">https://www.webumenia.sk/dielo/SVK:SNG.P_964 </w:t>
      </w:r>
      <w:hyperlink w:anchor="_Toc168329458" w:history="1">
        <w:r w:rsidRPr="00361DB3">
          <w:rPr>
            <w:rStyle w:val="Hypertextovprepojenie"/>
            <w:noProof/>
          </w:rPr>
          <w:t>Obr.  2</w:t>
        </w:r>
        <w:r w:rsidR="008356DD">
          <w:rPr>
            <w:rStyle w:val="Hypertextovprepojenie"/>
            <w:noProof/>
          </w:rPr>
          <w:t>4</w:t>
        </w:r>
        <w:r w:rsidRPr="00361DB3">
          <w:rPr>
            <w:rStyle w:val="Hypertextovprepojenie"/>
            <w:noProof/>
          </w:rPr>
          <w:t xml:space="preserve"> Jozef </w:t>
        </w:r>
        <w:r w:rsidR="00F21F03" w:rsidRPr="008356DD">
          <w:rPr>
            <w:noProof/>
          </w:rPr>
          <w:t xml:space="preserve">Obr.  </w:t>
        </w:r>
        <w:r w:rsidR="00F21F03">
          <w:rPr>
            <w:noProof/>
          </w:rPr>
          <w:t xml:space="preserve">Obr. </w:t>
        </w:r>
        <w:r w:rsidRPr="00361DB3">
          <w:rPr>
            <w:rStyle w:val="Hypertextovprepojenie"/>
            <w:noProof/>
          </w:rPr>
          <w:t>Jankovič: „ Väženie IV. (1965)“</w:t>
        </w:r>
      </w:hyperlink>
      <w:r w:rsidR="001D45F5" w:rsidRPr="00C3357E">
        <w:rPr>
          <w:rStyle w:val="Hypertextovprepojenie"/>
          <w:bCs/>
          <w:color w:val="auto"/>
          <w:u w:val="none"/>
        </w:rPr>
        <w:t xml:space="preserve"> </w:t>
      </w:r>
      <w:r w:rsidR="001D45F5">
        <w:rPr>
          <w:rStyle w:val="Hypertextovprepojenie"/>
          <w:bCs/>
          <w:color w:val="auto"/>
          <w:u w:val="none"/>
        </w:rPr>
        <w:t xml:space="preserve"> </w:t>
      </w:r>
      <w:r w:rsidR="001D45F5" w:rsidRPr="00361DB3">
        <w:rPr>
          <w:noProof/>
          <w:webHidden/>
        </w:rPr>
        <w:tab/>
      </w:r>
      <w:r w:rsidR="001D45F5">
        <w:rPr>
          <w:noProof/>
          <w:webHidden/>
        </w:rPr>
        <w:t>35</w:t>
      </w:r>
    </w:p>
    <w:p w14:paraId="744C3F22" w14:textId="77777777" w:rsidR="00DC3A68" w:rsidRPr="00361DB3" w:rsidRDefault="00DC3A68" w:rsidP="00DC3A68">
      <w:pPr>
        <w:rPr>
          <w:rFonts w:eastAsiaTheme="minorEastAsia"/>
        </w:rPr>
      </w:pPr>
      <w:r w:rsidRPr="00361DB3">
        <w:rPr>
          <w:bCs/>
        </w:rPr>
        <w:t xml:space="preserve">[online]. [cit. 2023-09-23]. Dostupné z: </w:t>
      </w:r>
      <w:r w:rsidRPr="00361DB3">
        <w:t>https://www.webumenia.sk/dielo/SVK:SNG.P_976</w:t>
      </w:r>
    </w:p>
    <w:p w14:paraId="2C1EE839" w14:textId="15702237" w:rsidR="00DC3A68" w:rsidRDefault="00DC3A68" w:rsidP="00DC3A68">
      <w:pPr>
        <w:pStyle w:val="Zoznamobrzkov"/>
        <w:tabs>
          <w:tab w:val="right" w:leader="dot" w:pos="9066"/>
        </w:tabs>
        <w:rPr>
          <w:rStyle w:val="Hypertextovprepojenie"/>
          <w:noProof/>
          <w:color w:val="auto"/>
        </w:rPr>
      </w:pPr>
      <w:r w:rsidRPr="008356DD">
        <w:rPr>
          <w:noProof/>
        </w:rPr>
        <w:t>Obr.  2</w:t>
      </w:r>
      <w:r w:rsidR="008356DD" w:rsidRPr="008356DD">
        <w:rPr>
          <w:noProof/>
        </w:rPr>
        <w:t>5</w:t>
      </w:r>
      <w:r w:rsidRPr="008356DD">
        <w:rPr>
          <w:noProof/>
        </w:rPr>
        <w:t xml:space="preserve"> Diedrick Brackens „All caught and flow up, 2018“</w:t>
      </w:r>
      <w:r w:rsidRPr="00361DB3">
        <w:rPr>
          <w:noProof/>
          <w:webHidden/>
        </w:rPr>
        <w:tab/>
      </w:r>
      <w:r w:rsidR="008356DD">
        <w:rPr>
          <w:noProof/>
          <w:webHidden/>
        </w:rPr>
        <w:t>3</w:t>
      </w:r>
      <w:r w:rsidR="001D45F5">
        <w:rPr>
          <w:noProof/>
          <w:webHidden/>
        </w:rPr>
        <w:t>6</w:t>
      </w:r>
    </w:p>
    <w:p w14:paraId="38BFA9B3" w14:textId="77777777" w:rsidR="00DC3A68" w:rsidRPr="00361DB3" w:rsidRDefault="00DC3A68" w:rsidP="00DC3A68">
      <w:pPr>
        <w:rPr>
          <w:rFonts w:eastAsiaTheme="minorEastAsia"/>
        </w:rPr>
      </w:pPr>
      <w:r w:rsidRPr="00361DB3">
        <w:rPr>
          <w:bCs/>
        </w:rPr>
        <w:t xml:space="preserve">[online]. [cit. 2023-09-23]. Dostupné z: </w:t>
      </w:r>
      <w:r w:rsidRPr="00361DB3">
        <w:rPr>
          <w:rFonts w:eastAsiaTheme="minorEastAsia"/>
        </w:rPr>
        <w:t>https://www.diedrickbrackens.com/figure</w:t>
      </w:r>
    </w:p>
    <w:p w14:paraId="2BDE0D72" w14:textId="7E7F3319" w:rsidR="00DC3A68" w:rsidRDefault="00F21F03" w:rsidP="00DC3A68">
      <w:pPr>
        <w:pStyle w:val="Zoznamobrzkov"/>
        <w:tabs>
          <w:tab w:val="right" w:leader="dot" w:pos="9066"/>
        </w:tabs>
        <w:rPr>
          <w:rStyle w:val="Hypertextovprepojenie"/>
          <w:noProof/>
          <w:color w:val="auto"/>
        </w:rPr>
      </w:pPr>
      <w:r>
        <w:rPr>
          <w:noProof/>
        </w:rPr>
        <w:t>O</w:t>
      </w:r>
      <w:r w:rsidR="00DC3A68" w:rsidRPr="008356DD">
        <w:rPr>
          <w:noProof/>
        </w:rPr>
        <w:t>br.  2</w:t>
      </w:r>
      <w:r w:rsidR="008356DD" w:rsidRPr="008356DD">
        <w:rPr>
          <w:noProof/>
        </w:rPr>
        <w:t>6</w:t>
      </w:r>
      <w:r w:rsidR="00DC3A68" w:rsidRPr="008356DD">
        <w:rPr>
          <w:noProof/>
        </w:rPr>
        <w:t xml:space="preserve"> Diedrick Brackens „How to return, 2017</w:t>
      </w:r>
      <w:r w:rsidR="00DC3A68" w:rsidRPr="00361DB3">
        <w:rPr>
          <w:noProof/>
          <w:webHidden/>
        </w:rPr>
        <w:tab/>
      </w:r>
      <w:r w:rsidR="008356DD">
        <w:rPr>
          <w:noProof/>
          <w:webHidden/>
        </w:rPr>
        <w:t>3</w:t>
      </w:r>
      <w:r>
        <w:rPr>
          <w:noProof/>
          <w:webHidden/>
        </w:rPr>
        <w:t>6</w:t>
      </w:r>
    </w:p>
    <w:p w14:paraId="00B6AAF4" w14:textId="77777777" w:rsidR="00DC3A68" w:rsidRPr="00361DB3" w:rsidRDefault="00DC3A68" w:rsidP="00DC3A68">
      <w:pPr>
        <w:rPr>
          <w:rFonts w:eastAsiaTheme="minorEastAsia"/>
        </w:rPr>
      </w:pPr>
      <w:r w:rsidRPr="00361DB3">
        <w:rPr>
          <w:bCs/>
        </w:rPr>
        <w:t xml:space="preserve">[online]. [cit. 2023-09-23]. Dostupné z: </w:t>
      </w:r>
      <w:r w:rsidRPr="00361DB3">
        <w:rPr>
          <w:rFonts w:eastAsiaTheme="minorEastAsia"/>
        </w:rPr>
        <w:t>https://www.diedrickbrackens.com/figure</w:t>
      </w:r>
    </w:p>
    <w:p w14:paraId="7AC912A0" w14:textId="0C259C57" w:rsidR="00DC3A68" w:rsidRDefault="00F21F03" w:rsidP="00DC3A68">
      <w:pPr>
        <w:pStyle w:val="Zoznamobrzkov"/>
        <w:tabs>
          <w:tab w:val="right" w:leader="dot" w:pos="9066"/>
        </w:tabs>
        <w:rPr>
          <w:rStyle w:val="Hypertextovprepojenie"/>
          <w:noProof/>
          <w:color w:val="auto"/>
        </w:rPr>
      </w:pPr>
      <w:r>
        <w:rPr>
          <w:noProof/>
        </w:rPr>
        <w:t>O</w:t>
      </w:r>
      <w:r w:rsidR="00DC3A68" w:rsidRPr="00C3357E">
        <w:rPr>
          <w:noProof/>
        </w:rPr>
        <w:t>br.  2</w:t>
      </w:r>
      <w:r w:rsidR="008356DD" w:rsidRPr="00C3357E">
        <w:rPr>
          <w:noProof/>
        </w:rPr>
        <w:t>7</w:t>
      </w:r>
      <w:r w:rsidR="00DC3A68" w:rsidRPr="00C3357E">
        <w:rPr>
          <w:noProof/>
        </w:rPr>
        <w:t xml:space="preserve"> Diedrick Brackens „holy, hole-y, wholly, 2014)</w:t>
      </w:r>
      <w:r w:rsidR="00DC3A68" w:rsidRPr="00361DB3">
        <w:rPr>
          <w:noProof/>
          <w:webHidden/>
        </w:rPr>
        <w:tab/>
      </w:r>
      <w:r w:rsidR="00C3357E">
        <w:rPr>
          <w:noProof/>
          <w:webHidden/>
        </w:rPr>
        <w:t>3</w:t>
      </w:r>
      <w:r w:rsidR="001D45F5">
        <w:rPr>
          <w:noProof/>
          <w:webHidden/>
        </w:rPr>
        <w:t>7</w:t>
      </w:r>
    </w:p>
    <w:p w14:paraId="0EDC88FA" w14:textId="77777777" w:rsidR="00DC3A68" w:rsidRPr="00361DB3" w:rsidRDefault="00DC3A68" w:rsidP="00DC3A68">
      <w:r w:rsidRPr="00361DB3">
        <w:rPr>
          <w:bCs/>
        </w:rPr>
        <w:t xml:space="preserve">[online]. [cit. 2023-09-23]. Dostupné z: </w:t>
      </w:r>
      <w:r w:rsidRPr="00361DB3">
        <w:t>https://www.diedrickbrackens.com/figure</w:t>
      </w:r>
    </w:p>
    <w:p w14:paraId="3D7F9FC9" w14:textId="123F049C" w:rsidR="00DC3A68" w:rsidRPr="00361DB3" w:rsidRDefault="00DC3A68" w:rsidP="00DC3A68">
      <w:pPr>
        <w:pStyle w:val="Zoznamobrzkov"/>
        <w:tabs>
          <w:tab w:val="right" w:leader="dot" w:pos="9066"/>
        </w:tabs>
        <w:rPr>
          <w:rStyle w:val="Hypertextovprepojenie"/>
          <w:noProof/>
          <w:color w:val="auto"/>
        </w:rPr>
      </w:pPr>
      <w:r w:rsidRPr="00F21F03">
        <w:rPr>
          <w:noProof/>
        </w:rPr>
        <w:t xml:space="preserve">Obr.  </w:t>
      </w:r>
      <w:r w:rsidR="008356DD" w:rsidRPr="00F21F03">
        <w:rPr>
          <w:noProof/>
        </w:rPr>
        <w:t>28</w:t>
      </w:r>
      <w:r w:rsidRPr="00F21F03">
        <w:rPr>
          <w:noProof/>
        </w:rPr>
        <w:t xml:space="preserve"> Protiklady dobra a zla</w:t>
      </w:r>
      <w:r w:rsidRPr="00361DB3">
        <w:rPr>
          <w:noProof/>
          <w:webHidden/>
        </w:rPr>
        <w:tab/>
      </w:r>
      <w:r w:rsidR="001D45F5">
        <w:rPr>
          <w:noProof/>
          <w:webHidden/>
        </w:rPr>
        <w:t>40</w:t>
      </w:r>
    </w:p>
    <w:p w14:paraId="6421A800"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7A36FADD" w14:textId="2A14EEA3" w:rsidR="00DC3A68" w:rsidRPr="00361DB3" w:rsidRDefault="00000000" w:rsidP="00DC3A68">
      <w:pPr>
        <w:pStyle w:val="Zoznamobrzkov"/>
        <w:tabs>
          <w:tab w:val="right" w:leader="dot" w:pos="9066"/>
        </w:tabs>
        <w:rPr>
          <w:rStyle w:val="Hypertextovprepojenie"/>
          <w:noProof/>
          <w:color w:val="auto"/>
        </w:rPr>
      </w:pPr>
      <w:hyperlink w:anchor="_Toc168329463" w:history="1">
        <w:r w:rsidR="00DC3A68" w:rsidRPr="00361DB3">
          <w:rPr>
            <w:rStyle w:val="Hypertextovprepojenie"/>
            <w:noProof/>
            <w:color w:val="auto"/>
          </w:rPr>
          <w:t xml:space="preserve">Obr.  </w:t>
        </w:r>
        <w:r w:rsidR="008356DD">
          <w:rPr>
            <w:rStyle w:val="Hypertextovprepojenie"/>
            <w:noProof/>
            <w:color w:val="auto"/>
          </w:rPr>
          <w:t>29</w:t>
        </w:r>
        <w:r w:rsidR="00DC3A68" w:rsidRPr="00361DB3">
          <w:rPr>
            <w:rStyle w:val="Hypertextovprepojenie"/>
            <w:noProof/>
            <w:color w:val="auto"/>
          </w:rPr>
          <w:t xml:space="preserve">  </w:t>
        </w:r>
        <w:r w:rsidR="00AD2DDD" w:rsidRPr="00AD2DDD">
          <w:rPr>
            <w:rStyle w:val="Hypertextovprepojenie"/>
            <w:noProof/>
            <w:color w:val="auto"/>
          </w:rPr>
          <w:t>V tomto štádiu som sa rozhodla začať pracovať s kovom</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_Toc168329463 \h </w:instrText>
        </w:r>
        <w:r w:rsidR="00DC3A68" w:rsidRPr="00361DB3">
          <w:rPr>
            <w:noProof/>
            <w:webHidden/>
          </w:rPr>
        </w:r>
        <w:r w:rsidR="00DC3A68" w:rsidRPr="00361DB3">
          <w:rPr>
            <w:noProof/>
            <w:webHidden/>
          </w:rPr>
          <w:fldChar w:fldCharType="separate"/>
        </w:r>
        <w:r w:rsidR="00DC3A68" w:rsidRPr="00361DB3">
          <w:rPr>
            <w:noProof/>
            <w:webHidden/>
          </w:rPr>
          <w:t>4</w:t>
        </w:r>
        <w:r w:rsidR="00DC3A68" w:rsidRPr="00361DB3">
          <w:rPr>
            <w:noProof/>
            <w:webHidden/>
          </w:rPr>
          <w:fldChar w:fldCharType="end"/>
        </w:r>
      </w:hyperlink>
      <w:r w:rsidR="001D45F5">
        <w:rPr>
          <w:noProof/>
        </w:rPr>
        <w:t>2</w:t>
      </w:r>
    </w:p>
    <w:p w14:paraId="2A42DB96"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61EEC12A" w14:textId="10797190" w:rsidR="00DC3A68" w:rsidRPr="00361DB3" w:rsidRDefault="00000000" w:rsidP="00DC3A68">
      <w:pPr>
        <w:pStyle w:val="Zoznamobrzkov"/>
        <w:tabs>
          <w:tab w:val="right" w:leader="dot" w:pos="9066"/>
        </w:tabs>
        <w:rPr>
          <w:rStyle w:val="Hypertextovprepojenie"/>
          <w:noProof/>
          <w:color w:val="auto"/>
        </w:rPr>
      </w:pPr>
      <w:hyperlink w:anchor="_Toc168329463" w:history="1">
        <w:r w:rsidR="00DC3A68" w:rsidRPr="00361DB3">
          <w:rPr>
            <w:rStyle w:val="Hypertextovprepojenie"/>
            <w:noProof/>
            <w:color w:val="auto"/>
          </w:rPr>
          <w:t>Obr.  3</w:t>
        </w:r>
        <w:r w:rsidR="008356DD">
          <w:rPr>
            <w:rStyle w:val="Hypertextovprepojenie"/>
            <w:noProof/>
            <w:color w:val="auto"/>
          </w:rPr>
          <w:t>0</w:t>
        </w:r>
        <w:r w:rsidR="00DC3A68" w:rsidRPr="00361DB3">
          <w:rPr>
            <w:rStyle w:val="Hypertextovprepojenie"/>
            <w:noProof/>
            <w:color w:val="auto"/>
          </w:rPr>
          <w:t xml:space="preserve"> </w:t>
        </w:r>
        <w:r w:rsidR="00AD2DDD" w:rsidRPr="00AD2DDD">
          <w:rPr>
            <w:rStyle w:val="Hypertextovprepojenie"/>
            <w:noProof/>
            <w:color w:val="auto"/>
          </w:rPr>
          <w:t>Vyšívanie fragmentov, konkrétne časovrat</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_Toc168329463 \h </w:instrText>
        </w:r>
        <w:r w:rsidR="00DC3A68" w:rsidRPr="00361DB3">
          <w:rPr>
            <w:noProof/>
            <w:webHidden/>
          </w:rPr>
        </w:r>
        <w:r w:rsidR="00DC3A68" w:rsidRPr="00361DB3">
          <w:rPr>
            <w:noProof/>
            <w:webHidden/>
          </w:rPr>
          <w:fldChar w:fldCharType="separate"/>
        </w:r>
        <w:r w:rsidR="00DC3A68" w:rsidRPr="00361DB3">
          <w:rPr>
            <w:noProof/>
            <w:webHidden/>
          </w:rPr>
          <w:t>4</w:t>
        </w:r>
        <w:r w:rsidR="00DC3A68" w:rsidRPr="00361DB3">
          <w:rPr>
            <w:noProof/>
            <w:webHidden/>
          </w:rPr>
          <w:fldChar w:fldCharType="end"/>
        </w:r>
      </w:hyperlink>
      <w:r w:rsidR="001D45F5">
        <w:rPr>
          <w:noProof/>
        </w:rPr>
        <w:t>2</w:t>
      </w:r>
    </w:p>
    <w:p w14:paraId="1F754087"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70392D78" w14:textId="74DE3DF9" w:rsidR="00DC3A68" w:rsidRPr="00361DB3" w:rsidRDefault="00000000" w:rsidP="00DC3A68">
      <w:pPr>
        <w:pStyle w:val="Zoznamobrzkov"/>
        <w:tabs>
          <w:tab w:val="right" w:leader="dot" w:pos="9066"/>
        </w:tabs>
        <w:rPr>
          <w:rStyle w:val="Hypertextovprepojenie"/>
          <w:noProof/>
          <w:color w:val="auto"/>
        </w:rPr>
      </w:pPr>
      <w:hyperlink w:anchor="_Toc168329463" w:history="1">
        <w:r w:rsidR="00DC3A68" w:rsidRPr="00361DB3">
          <w:rPr>
            <w:rStyle w:val="Hypertextovprepojenie"/>
            <w:noProof/>
            <w:color w:val="auto"/>
          </w:rPr>
          <w:t>Obr.  3</w:t>
        </w:r>
        <w:r w:rsidR="00C3357E">
          <w:rPr>
            <w:rStyle w:val="Hypertextovprepojenie"/>
            <w:noProof/>
            <w:color w:val="auto"/>
          </w:rPr>
          <w:t>1</w:t>
        </w:r>
        <w:r w:rsidR="00DC3A68" w:rsidRPr="00361DB3">
          <w:rPr>
            <w:rStyle w:val="Hypertextovprepojenie"/>
            <w:noProof/>
            <w:color w:val="auto"/>
          </w:rPr>
          <w:t xml:space="preserve"> </w:t>
        </w:r>
        <w:r w:rsidR="00AD2DDD" w:rsidRPr="00AD2DDD">
          <w:rPr>
            <w:rStyle w:val="Hypertextovprepojenie"/>
            <w:noProof/>
            <w:color w:val="auto"/>
          </w:rPr>
          <w:t>Vyšitý monoskop</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_Toc168329463 \h </w:instrText>
        </w:r>
        <w:r w:rsidR="00DC3A68" w:rsidRPr="00361DB3">
          <w:rPr>
            <w:noProof/>
            <w:webHidden/>
          </w:rPr>
        </w:r>
        <w:r w:rsidR="00DC3A68" w:rsidRPr="00361DB3">
          <w:rPr>
            <w:noProof/>
            <w:webHidden/>
          </w:rPr>
          <w:fldChar w:fldCharType="separate"/>
        </w:r>
        <w:r w:rsidR="00DC3A68" w:rsidRPr="00361DB3">
          <w:rPr>
            <w:noProof/>
            <w:webHidden/>
          </w:rPr>
          <w:t>4</w:t>
        </w:r>
        <w:r w:rsidR="00DC3A68" w:rsidRPr="00361DB3">
          <w:rPr>
            <w:noProof/>
            <w:webHidden/>
          </w:rPr>
          <w:fldChar w:fldCharType="end"/>
        </w:r>
      </w:hyperlink>
      <w:r w:rsidR="001D45F5">
        <w:rPr>
          <w:noProof/>
        </w:rPr>
        <w:t>3</w:t>
      </w:r>
    </w:p>
    <w:p w14:paraId="5C9237CC"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707379D4" w14:textId="4C66DF0E" w:rsidR="00DC3A68" w:rsidRPr="00361DB3" w:rsidRDefault="00000000" w:rsidP="00DC3A68">
      <w:pPr>
        <w:pStyle w:val="Zoznamobrzkov"/>
        <w:tabs>
          <w:tab w:val="right" w:leader="dot" w:pos="9066"/>
        </w:tabs>
        <w:rPr>
          <w:rStyle w:val="Hypertextovprepojenie"/>
          <w:noProof/>
          <w:color w:val="auto"/>
        </w:rPr>
      </w:pPr>
      <w:hyperlink w:anchor="_Toc168329464" w:history="1">
        <w:r w:rsidR="00DC3A68" w:rsidRPr="00361DB3">
          <w:rPr>
            <w:rStyle w:val="Hypertextovprepojenie"/>
            <w:noProof/>
            <w:color w:val="auto"/>
          </w:rPr>
          <w:t>Obr.  3</w:t>
        </w:r>
        <w:r w:rsidR="00C3357E">
          <w:rPr>
            <w:rStyle w:val="Hypertextovprepojenie"/>
            <w:noProof/>
            <w:color w:val="auto"/>
          </w:rPr>
          <w:t>2</w:t>
        </w:r>
        <w:r w:rsidR="00AD2DDD" w:rsidRPr="00AD2DDD">
          <w:rPr>
            <w:rStyle w:val="Hypertextovprepojenie"/>
            <w:noProof/>
            <w:color w:val="auto"/>
          </w:rPr>
          <w:t xml:space="preserve"> Skúšky vyšívania na rôzne plátna</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_Toc168329464 \h </w:instrText>
        </w:r>
        <w:r w:rsidR="00DC3A68" w:rsidRPr="00361DB3">
          <w:rPr>
            <w:noProof/>
            <w:webHidden/>
          </w:rPr>
        </w:r>
        <w:r w:rsidR="00DC3A68" w:rsidRPr="00361DB3">
          <w:rPr>
            <w:noProof/>
            <w:webHidden/>
          </w:rPr>
          <w:fldChar w:fldCharType="separate"/>
        </w:r>
        <w:r w:rsidR="00DC3A68" w:rsidRPr="00361DB3">
          <w:rPr>
            <w:noProof/>
            <w:webHidden/>
          </w:rPr>
          <w:t>4</w:t>
        </w:r>
        <w:r w:rsidR="00DC3A68" w:rsidRPr="00361DB3">
          <w:rPr>
            <w:noProof/>
            <w:webHidden/>
          </w:rPr>
          <w:fldChar w:fldCharType="end"/>
        </w:r>
      </w:hyperlink>
      <w:r w:rsidR="001D45F5">
        <w:rPr>
          <w:noProof/>
        </w:rPr>
        <w:t>3</w:t>
      </w:r>
    </w:p>
    <w:p w14:paraId="1915A95D"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6F0F0543" w14:textId="79652615" w:rsidR="00DC3A68" w:rsidRPr="00361DB3" w:rsidRDefault="00000000" w:rsidP="00DC3A68">
      <w:pPr>
        <w:pStyle w:val="Zoznamobrzkov"/>
        <w:tabs>
          <w:tab w:val="right" w:leader="dot" w:pos="9066"/>
        </w:tabs>
        <w:rPr>
          <w:rStyle w:val="Hypertextovprepojenie"/>
          <w:noProof/>
          <w:color w:val="auto"/>
        </w:rPr>
      </w:pPr>
      <w:hyperlink w:anchor="_Toc168329464" w:history="1">
        <w:r w:rsidR="00DC3A68" w:rsidRPr="00361DB3">
          <w:rPr>
            <w:rStyle w:val="Hypertextovprepojenie"/>
            <w:noProof/>
            <w:color w:val="auto"/>
          </w:rPr>
          <w:t>Obr.  3</w:t>
        </w:r>
        <w:r w:rsidR="00C3357E">
          <w:rPr>
            <w:rStyle w:val="Hypertextovprepojenie"/>
            <w:noProof/>
            <w:color w:val="auto"/>
          </w:rPr>
          <w:t>3</w:t>
        </w:r>
        <w:r w:rsidR="00DC3A68" w:rsidRPr="00361DB3">
          <w:rPr>
            <w:rStyle w:val="Hypertextovprepojenie"/>
            <w:noProof/>
            <w:color w:val="auto"/>
          </w:rPr>
          <w:t xml:space="preserve"> </w:t>
        </w:r>
        <w:r w:rsidR="00AD2DDD" w:rsidRPr="00AD2DDD">
          <w:rPr>
            <w:rStyle w:val="Hypertextovprepojenie"/>
            <w:noProof/>
            <w:color w:val="auto"/>
          </w:rPr>
          <w:t>Skúšky vyšívania rôzne druhy stehov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_Toc168329464 \h </w:instrText>
        </w:r>
        <w:r w:rsidR="00DC3A68" w:rsidRPr="00361DB3">
          <w:rPr>
            <w:noProof/>
            <w:webHidden/>
          </w:rPr>
        </w:r>
        <w:r w:rsidR="00DC3A68" w:rsidRPr="00361DB3">
          <w:rPr>
            <w:noProof/>
            <w:webHidden/>
          </w:rPr>
          <w:fldChar w:fldCharType="separate"/>
        </w:r>
        <w:r w:rsidR="00DC3A68" w:rsidRPr="00361DB3">
          <w:rPr>
            <w:noProof/>
            <w:webHidden/>
          </w:rPr>
          <w:t>4</w:t>
        </w:r>
        <w:r w:rsidR="00DC3A68" w:rsidRPr="00361DB3">
          <w:rPr>
            <w:noProof/>
            <w:webHidden/>
          </w:rPr>
          <w:fldChar w:fldCharType="end"/>
        </w:r>
      </w:hyperlink>
      <w:r w:rsidR="001D45F5">
        <w:rPr>
          <w:noProof/>
        </w:rPr>
        <w:t>3</w:t>
      </w:r>
    </w:p>
    <w:p w14:paraId="2E49C930"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FB7F500" w14:textId="2DC19B8A" w:rsidR="00DC3A68" w:rsidRPr="00361DB3" w:rsidRDefault="00000000" w:rsidP="00DC3A68">
      <w:pPr>
        <w:pStyle w:val="Zoznamobrzkov"/>
        <w:tabs>
          <w:tab w:val="right" w:leader="dot" w:pos="9066"/>
        </w:tabs>
        <w:rPr>
          <w:rStyle w:val="Hypertextovprepojenie"/>
          <w:noProof/>
          <w:color w:val="auto"/>
        </w:rPr>
      </w:pPr>
      <w:hyperlink w:anchor="_Toc168329465" w:history="1">
        <w:r w:rsidR="00DC3A68" w:rsidRPr="00361DB3">
          <w:rPr>
            <w:rStyle w:val="Hypertextovprepojenie"/>
            <w:noProof/>
            <w:color w:val="auto"/>
          </w:rPr>
          <w:t>Obr.  3</w:t>
        </w:r>
        <w:r w:rsidR="00C3357E">
          <w:rPr>
            <w:rStyle w:val="Hypertextovprepojenie"/>
            <w:noProof/>
            <w:color w:val="auto"/>
          </w:rPr>
          <w:t>4</w:t>
        </w:r>
        <w:r w:rsidR="00AD2DDD" w:rsidRPr="00AD2DDD">
          <w:t xml:space="preserve"> </w:t>
        </w:r>
        <w:r w:rsidR="00AD2DDD" w:rsidRPr="00AD2DDD">
          <w:rPr>
            <w:rStyle w:val="Hypertextovprepojenie"/>
            <w:noProof/>
            <w:color w:val="auto"/>
          </w:rPr>
          <w:t>Skúšky vyšívania na rôzne plátna</w:t>
        </w:r>
        <w:r w:rsidR="00DC3A68" w:rsidRPr="00361DB3">
          <w:rPr>
            <w:noProof/>
            <w:webHidden/>
          </w:rPr>
          <w:tab/>
        </w:r>
      </w:hyperlink>
      <w:r w:rsidR="00C3357E">
        <w:rPr>
          <w:noProof/>
        </w:rPr>
        <w:t>4</w:t>
      </w:r>
      <w:r w:rsidR="001D45F5">
        <w:rPr>
          <w:noProof/>
        </w:rPr>
        <w:t>4</w:t>
      </w:r>
    </w:p>
    <w:p w14:paraId="2F3EF48A"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1D382F6C" w14:textId="6CFF3820" w:rsidR="00DC3A68" w:rsidRPr="00361DB3" w:rsidRDefault="00000000" w:rsidP="00DC3A68">
      <w:pPr>
        <w:pStyle w:val="Zoznamobrzkov"/>
        <w:tabs>
          <w:tab w:val="right" w:leader="dot" w:pos="9066"/>
        </w:tabs>
        <w:rPr>
          <w:rStyle w:val="Hypertextovprepojenie"/>
          <w:noProof/>
          <w:color w:val="auto"/>
        </w:rPr>
      </w:pPr>
      <w:hyperlink w:anchor="_Toc168329466" w:history="1">
        <w:r w:rsidR="00DC3A68" w:rsidRPr="00361DB3">
          <w:rPr>
            <w:rStyle w:val="Hypertextovprepojenie"/>
            <w:noProof/>
            <w:color w:val="auto"/>
          </w:rPr>
          <w:t>Obr.  3</w:t>
        </w:r>
        <w:r w:rsidR="00C3357E">
          <w:rPr>
            <w:rStyle w:val="Hypertextovprepojenie"/>
            <w:noProof/>
            <w:color w:val="auto"/>
          </w:rPr>
          <w:t>5</w:t>
        </w:r>
        <w:r w:rsidR="00AD2DDD" w:rsidRPr="00AD2DDD">
          <w:t xml:space="preserve"> </w:t>
        </w:r>
        <w:r w:rsidR="00AD2DDD" w:rsidRPr="00AD2DDD">
          <w:rPr>
            <w:rStyle w:val="Hypertextovprepojenie"/>
            <w:noProof/>
            <w:color w:val="auto"/>
          </w:rPr>
          <w:t>Vlastný elixír šťastia s obšitými rohmi</w:t>
        </w:r>
        <w:r w:rsidR="00DC3A68" w:rsidRPr="00361DB3">
          <w:rPr>
            <w:noProof/>
            <w:webHidden/>
          </w:rPr>
          <w:tab/>
        </w:r>
      </w:hyperlink>
      <w:r w:rsidR="00C3357E">
        <w:rPr>
          <w:noProof/>
        </w:rPr>
        <w:t>4</w:t>
      </w:r>
      <w:r w:rsidR="001D45F5">
        <w:rPr>
          <w:noProof/>
        </w:rPr>
        <w:t>4</w:t>
      </w:r>
    </w:p>
    <w:p w14:paraId="0F7FFB2F"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BD3EF59" w14:textId="5AA62E9C" w:rsidR="00DC3A68" w:rsidRPr="00361DB3" w:rsidRDefault="00000000" w:rsidP="00DC3A68">
      <w:pPr>
        <w:pStyle w:val="Zoznamobrzkov"/>
        <w:tabs>
          <w:tab w:val="right" w:leader="dot" w:pos="9066"/>
        </w:tabs>
        <w:rPr>
          <w:rStyle w:val="Hypertextovprepojenie"/>
          <w:noProof/>
          <w:color w:val="auto"/>
        </w:rPr>
      </w:pPr>
      <w:hyperlink w:anchor="_Toc168329467" w:history="1">
        <w:r w:rsidR="00DC3A68" w:rsidRPr="00361DB3">
          <w:rPr>
            <w:rStyle w:val="Hypertextovprepojenie"/>
            <w:noProof/>
            <w:color w:val="auto"/>
          </w:rPr>
          <w:t>Obr.  3</w:t>
        </w:r>
        <w:r w:rsidR="00C3357E">
          <w:rPr>
            <w:rStyle w:val="Hypertextovprepojenie"/>
            <w:noProof/>
            <w:color w:val="auto"/>
          </w:rPr>
          <w:t>6</w:t>
        </w:r>
        <w:r w:rsidR="00DC3A68" w:rsidRPr="00361DB3">
          <w:rPr>
            <w:rStyle w:val="Hypertextovprepojenie"/>
            <w:noProof/>
            <w:color w:val="auto"/>
          </w:rPr>
          <w:t xml:space="preserve"> </w:t>
        </w:r>
        <w:r w:rsidR="00AD2DDD" w:rsidRPr="00AD2DDD">
          <w:rPr>
            <w:rStyle w:val="Hypertextovprepojenie"/>
            <w:noProof/>
            <w:color w:val="auto"/>
          </w:rPr>
          <w:t>Ukážka podšitia</w:t>
        </w:r>
        <w:r w:rsidR="00DC3A68" w:rsidRPr="00361DB3">
          <w:rPr>
            <w:noProof/>
            <w:webHidden/>
          </w:rPr>
          <w:tab/>
        </w:r>
      </w:hyperlink>
      <w:r w:rsidR="00C3357E">
        <w:rPr>
          <w:noProof/>
        </w:rPr>
        <w:t>4</w:t>
      </w:r>
      <w:r w:rsidR="001D45F5">
        <w:rPr>
          <w:noProof/>
        </w:rPr>
        <w:t>4</w:t>
      </w:r>
    </w:p>
    <w:p w14:paraId="4C9208CA"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196816F6" w14:textId="08F36522" w:rsidR="00DC3A68" w:rsidRPr="00361DB3" w:rsidRDefault="00000000" w:rsidP="00DC3A68">
      <w:pPr>
        <w:pStyle w:val="Zoznamobrzkov"/>
        <w:tabs>
          <w:tab w:val="right" w:leader="dot" w:pos="9066"/>
        </w:tabs>
        <w:rPr>
          <w:rStyle w:val="Hypertextovprepojenie"/>
          <w:noProof/>
          <w:color w:val="auto"/>
        </w:rPr>
      </w:pPr>
      <w:hyperlink w:anchor="_Toc168329468" w:history="1">
        <w:r w:rsidR="00DC3A68" w:rsidRPr="00361DB3">
          <w:rPr>
            <w:rStyle w:val="Hypertextovprepojenie"/>
            <w:noProof/>
            <w:color w:val="auto"/>
          </w:rPr>
          <w:t>Obr.  3</w:t>
        </w:r>
        <w:r w:rsidR="00C3357E">
          <w:rPr>
            <w:rStyle w:val="Hypertextovprepojenie"/>
            <w:noProof/>
            <w:color w:val="auto"/>
          </w:rPr>
          <w:t>7</w:t>
        </w:r>
        <w:r w:rsidR="00AD2DDD" w:rsidRPr="00AD2DDD">
          <w:t xml:space="preserve"> </w:t>
        </w:r>
        <w:r w:rsidR="00AD2DDD" w:rsidRPr="00AD2DDD">
          <w:rPr>
            <w:rStyle w:val="Hypertextovprepojenie"/>
            <w:noProof/>
            <w:color w:val="auto"/>
          </w:rPr>
          <w:t>Začiatky tkania plátna</w:t>
        </w:r>
        <w:r w:rsidR="00DC3A68" w:rsidRPr="00361DB3">
          <w:rPr>
            <w:noProof/>
            <w:webHidden/>
          </w:rPr>
          <w:tab/>
        </w:r>
        <w:r w:rsidR="001D45F5">
          <w:rPr>
            <w:noProof/>
            <w:webHidden/>
          </w:rPr>
          <w:t>4</w:t>
        </w:r>
        <w:r w:rsidR="00DC3A68" w:rsidRPr="00361DB3">
          <w:rPr>
            <w:noProof/>
            <w:webHidden/>
          </w:rPr>
          <w:fldChar w:fldCharType="begin"/>
        </w:r>
        <w:r w:rsidR="00DC3A68" w:rsidRPr="00361DB3">
          <w:rPr>
            <w:noProof/>
            <w:webHidden/>
          </w:rPr>
          <w:instrText xml:space="preserve"> PAGEREF _Toc168329468 \h </w:instrText>
        </w:r>
        <w:r w:rsidR="00DC3A68" w:rsidRPr="00361DB3">
          <w:rPr>
            <w:noProof/>
            <w:webHidden/>
          </w:rPr>
        </w:r>
        <w:r w:rsidR="00DC3A68" w:rsidRPr="00361DB3">
          <w:rPr>
            <w:noProof/>
            <w:webHidden/>
          </w:rPr>
          <w:fldChar w:fldCharType="separate"/>
        </w:r>
        <w:r w:rsidR="00DC3A68" w:rsidRPr="00361DB3">
          <w:rPr>
            <w:noProof/>
            <w:webHidden/>
          </w:rPr>
          <w:t>5</w:t>
        </w:r>
        <w:r w:rsidR="00DC3A68" w:rsidRPr="00361DB3">
          <w:rPr>
            <w:noProof/>
            <w:webHidden/>
          </w:rPr>
          <w:fldChar w:fldCharType="end"/>
        </w:r>
      </w:hyperlink>
    </w:p>
    <w:p w14:paraId="49458C38"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C212AAC" w14:textId="4B98975A" w:rsidR="00DC3A68" w:rsidRPr="00361DB3" w:rsidRDefault="00000000" w:rsidP="00DC3A68">
      <w:pPr>
        <w:pStyle w:val="Zoznamobrzkov"/>
        <w:tabs>
          <w:tab w:val="right" w:leader="dot" w:pos="9066"/>
        </w:tabs>
        <w:rPr>
          <w:rStyle w:val="Hypertextovprepojenie"/>
          <w:noProof/>
          <w:color w:val="auto"/>
        </w:rPr>
      </w:pPr>
      <w:hyperlink w:anchor="_Toc168329469" w:history="1">
        <w:r w:rsidR="00DC3A68" w:rsidRPr="00361DB3">
          <w:rPr>
            <w:rStyle w:val="Hypertextovprepojenie"/>
            <w:noProof/>
            <w:color w:val="auto"/>
          </w:rPr>
          <w:t xml:space="preserve">Obr.  </w:t>
        </w:r>
        <w:r w:rsidR="00C3357E">
          <w:rPr>
            <w:rStyle w:val="Hypertextovprepojenie"/>
            <w:noProof/>
            <w:color w:val="auto"/>
          </w:rPr>
          <w:t>38</w:t>
        </w:r>
        <w:r w:rsidR="00AD2DDD" w:rsidRPr="00AD2DDD">
          <w:t xml:space="preserve"> </w:t>
        </w:r>
        <w:r w:rsidR="00AD2DDD" w:rsidRPr="00AD2DDD">
          <w:rPr>
            <w:rStyle w:val="Hypertextovprepojenie"/>
            <w:noProof/>
            <w:color w:val="auto"/>
          </w:rPr>
          <w:t>Dokončovanie tkania plátna</w:t>
        </w:r>
        <w:r w:rsidR="00DC3A68" w:rsidRPr="00361DB3">
          <w:rPr>
            <w:noProof/>
            <w:webHidden/>
          </w:rPr>
          <w:tab/>
        </w:r>
      </w:hyperlink>
      <w:r w:rsidR="001D45F5">
        <w:rPr>
          <w:noProof/>
        </w:rPr>
        <w:t>45</w:t>
      </w:r>
    </w:p>
    <w:p w14:paraId="6F6EB24B"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4BACEBA" w14:textId="0A5B0871" w:rsidR="00DC3A68" w:rsidRPr="00361DB3" w:rsidRDefault="00000000" w:rsidP="00DC3A68">
      <w:pPr>
        <w:pStyle w:val="Zoznamobrzkov"/>
        <w:tabs>
          <w:tab w:val="right" w:leader="dot" w:pos="9066"/>
        </w:tabs>
        <w:rPr>
          <w:rStyle w:val="Hypertextovprepojenie"/>
          <w:noProof/>
          <w:color w:val="auto"/>
        </w:rPr>
      </w:pPr>
      <w:hyperlink w:anchor="_Toc168329470" w:history="1">
        <w:r w:rsidR="00DC3A68" w:rsidRPr="00361DB3">
          <w:rPr>
            <w:rStyle w:val="Hypertextovprepojenie"/>
            <w:noProof/>
            <w:color w:val="auto"/>
          </w:rPr>
          <w:t xml:space="preserve">Obr.  </w:t>
        </w:r>
        <w:r w:rsidR="00C3357E">
          <w:rPr>
            <w:rStyle w:val="Hypertextovprepojenie"/>
            <w:noProof/>
            <w:color w:val="auto"/>
          </w:rPr>
          <w:t>39</w:t>
        </w:r>
        <w:r w:rsidR="00AD2DDD" w:rsidRPr="00AD2DDD">
          <w:rPr>
            <w:rStyle w:val="Hypertextovprepojenie"/>
            <w:noProof/>
            <w:color w:val="auto"/>
          </w:rPr>
          <w:t xml:space="preserve"> Utkané plátno zvesené zo stavu</w:t>
        </w:r>
        <w:r w:rsidR="00DC3A68" w:rsidRPr="00361DB3">
          <w:rPr>
            <w:noProof/>
            <w:webHidden/>
          </w:rPr>
          <w:tab/>
        </w:r>
      </w:hyperlink>
      <w:r w:rsidR="00AD2DDD">
        <w:rPr>
          <w:noProof/>
        </w:rPr>
        <w:t>4</w:t>
      </w:r>
      <w:r w:rsidR="001D45F5">
        <w:rPr>
          <w:noProof/>
        </w:rPr>
        <w:t>6</w:t>
      </w:r>
    </w:p>
    <w:p w14:paraId="0D996334"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07F8D1E" w14:textId="29B3EA52" w:rsidR="00DC3A68" w:rsidRPr="00361DB3" w:rsidRDefault="00000000" w:rsidP="00DC3A68">
      <w:pPr>
        <w:pStyle w:val="Zoznamobrzkov"/>
        <w:tabs>
          <w:tab w:val="right" w:leader="dot" w:pos="9066"/>
        </w:tabs>
        <w:rPr>
          <w:rStyle w:val="Hypertextovprepojenie"/>
          <w:noProof/>
          <w:color w:val="auto"/>
        </w:rPr>
      </w:pPr>
      <w:hyperlink w:anchor="_Toc168329471" w:history="1">
        <w:r w:rsidR="00DC3A68" w:rsidRPr="00361DB3">
          <w:rPr>
            <w:rStyle w:val="Hypertextovprepojenie"/>
            <w:noProof/>
            <w:color w:val="auto"/>
          </w:rPr>
          <w:t>Obr.  4</w:t>
        </w:r>
        <w:r w:rsidR="00C3357E">
          <w:rPr>
            <w:rStyle w:val="Hypertextovprepojenie"/>
            <w:noProof/>
            <w:color w:val="auto"/>
          </w:rPr>
          <w:t>0</w:t>
        </w:r>
        <w:r w:rsidR="00AD2DDD" w:rsidRPr="00AD2DDD">
          <w:t xml:space="preserve"> </w:t>
        </w:r>
        <w:r w:rsidR="00AD2DDD" w:rsidRPr="00AD2DDD">
          <w:rPr>
            <w:rStyle w:val="Hypertextovprepojenie"/>
            <w:noProof/>
            <w:color w:val="auto"/>
          </w:rPr>
          <w:t>Robenie uzlíkov na zakončenie utkaného plátna</w:t>
        </w:r>
        <w:r w:rsidR="00DC3A68" w:rsidRPr="00361DB3">
          <w:rPr>
            <w:noProof/>
            <w:webHidden/>
          </w:rPr>
          <w:tab/>
        </w:r>
      </w:hyperlink>
      <w:r w:rsidR="00AD2DDD">
        <w:rPr>
          <w:noProof/>
        </w:rPr>
        <w:t>4</w:t>
      </w:r>
      <w:r w:rsidR="001D45F5">
        <w:rPr>
          <w:noProof/>
        </w:rPr>
        <w:t>6</w:t>
      </w:r>
    </w:p>
    <w:p w14:paraId="48559FD3"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17E13906" w14:textId="52AC0F21" w:rsidR="00DC3A68" w:rsidRPr="00361DB3" w:rsidRDefault="00000000" w:rsidP="00DC3A68">
      <w:pPr>
        <w:pStyle w:val="Zoznamobrzkov"/>
        <w:tabs>
          <w:tab w:val="right" w:leader="dot" w:pos="9066"/>
        </w:tabs>
        <w:rPr>
          <w:rStyle w:val="Hypertextovprepojenie"/>
          <w:noProof/>
          <w:color w:val="auto"/>
        </w:rPr>
      </w:pPr>
      <w:hyperlink w:anchor="_Toc168329472" w:history="1">
        <w:r w:rsidR="00DC3A68" w:rsidRPr="00361DB3">
          <w:rPr>
            <w:rStyle w:val="Hypertextovprepojenie"/>
            <w:noProof/>
            <w:color w:val="auto"/>
          </w:rPr>
          <w:t>Obr.  4</w:t>
        </w:r>
        <w:r w:rsidR="00C3357E">
          <w:rPr>
            <w:rStyle w:val="Hypertextovprepojenie"/>
            <w:noProof/>
            <w:color w:val="auto"/>
          </w:rPr>
          <w:t>1</w:t>
        </w:r>
        <w:r w:rsidR="00AD2DDD">
          <w:rPr>
            <w:rStyle w:val="Hypertextovprepojenie"/>
            <w:noProof/>
            <w:color w:val="auto"/>
          </w:rPr>
          <w:t xml:space="preserve"> Vyšívanie portrétu</w:t>
        </w:r>
        <w:r w:rsidR="00DC3A68" w:rsidRPr="00361DB3">
          <w:rPr>
            <w:noProof/>
            <w:webHidden/>
          </w:rPr>
          <w:tab/>
        </w:r>
      </w:hyperlink>
      <w:r w:rsidR="00AD2DDD">
        <w:rPr>
          <w:noProof/>
        </w:rPr>
        <w:t>4</w:t>
      </w:r>
      <w:r w:rsidR="001D45F5">
        <w:rPr>
          <w:noProof/>
        </w:rPr>
        <w:t>7</w:t>
      </w:r>
    </w:p>
    <w:p w14:paraId="365546B7"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086A26A" w14:textId="38E6FA8C" w:rsidR="00DC3A68" w:rsidRPr="00361DB3" w:rsidRDefault="00000000" w:rsidP="00DC3A68">
      <w:pPr>
        <w:pStyle w:val="Zoznamobrzkov"/>
        <w:tabs>
          <w:tab w:val="right" w:leader="dot" w:pos="9066"/>
        </w:tabs>
        <w:rPr>
          <w:rStyle w:val="Hypertextovprepojenie"/>
          <w:noProof/>
          <w:color w:val="auto"/>
        </w:rPr>
      </w:pPr>
      <w:hyperlink w:anchor="_Toc168329473" w:history="1">
        <w:r w:rsidR="00DC3A68" w:rsidRPr="00361DB3">
          <w:rPr>
            <w:rStyle w:val="Hypertextovprepojenie"/>
            <w:noProof/>
            <w:color w:val="auto"/>
          </w:rPr>
          <w:t>Obr.  4</w:t>
        </w:r>
        <w:r w:rsidR="00C3357E">
          <w:rPr>
            <w:rStyle w:val="Hypertextovprepojenie"/>
            <w:noProof/>
            <w:color w:val="auto"/>
          </w:rPr>
          <w:t>2</w:t>
        </w:r>
        <w:r w:rsidR="004C23EA" w:rsidRPr="004C23EA">
          <w:t xml:space="preserve"> </w:t>
        </w:r>
        <w:r w:rsidR="004C23EA" w:rsidRPr="004C23EA">
          <w:rPr>
            <w:rStyle w:val="Hypertextovprepojenie"/>
            <w:noProof/>
            <w:color w:val="auto"/>
          </w:rPr>
          <w:t>Nespracovaný kov</w:t>
        </w:r>
        <w:r w:rsidR="00DC3A68" w:rsidRPr="00361DB3">
          <w:rPr>
            <w:noProof/>
            <w:webHidden/>
          </w:rPr>
          <w:tab/>
        </w:r>
      </w:hyperlink>
      <w:r w:rsidR="00AD2DDD">
        <w:rPr>
          <w:noProof/>
        </w:rPr>
        <w:t>4</w:t>
      </w:r>
      <w:r w:rsidR="001D45F5">
        <w:rPr>
          <w:noProof/>
        </w:rPr>
        <w:t>8</w:t>
      </w:r>
    </w:p>
    <w:p w14:paraId="690A963A" w14:textId="77777777" w:rsidR="002F6289" w:rsidRDefault="00DC3A68" w:rsidP="002F6289">
      <w:pPr>
        <w:pStyle w:val="Zoznamobrzkov"/>
        <w:tabs>
          <w:tab w:val="right" w:leader="dot" w:pos="9066"/>
        </w:tabs>
        <w:rPr>
          <w:rFonts w:eastAsiaTheme="minorEastAsia"/>
          <w:lang w:eastAsia="sk-SK"/>
        </w:rPr>
      </w:pPr>
      <w:r w:rsidRPr="00361DB3">
        <w:rPr>
          <w:rFonts w:eastAsiaTheme="minorEastAsia"/>
          <w:lang w:eastAsia="sk-SK"/>
        </w:rPr>
        <w:t>Zdroj: Vlastná fotodokumentácia</w:t>
      </w:r>
      <w:r w:rsidR="002F6289">
        <w:rPr>
          <w:rFonts w:eastAsiaTheme="minorEastAsia"/>
          <w:lang w:eastAsia="sk-SK"/>
        </w:rPr>
        <w:tab/>
      </w:r>
    </w:p>
    <w:p w14:paraId="4CFCD04C" w14:textId="72B08ADA" w:rsidR="001D45F5" w:rsidRPr="002F6289" w:rsidRDefault="00000000" w:rsidP="001D45F5">
      <w:pPr>
        <w:rPr>
          <w:rStyle w:val="Hypertextovprepojenie"/>
          <w:rFonts w:eastAsiaTheme="minorEastAsia"/>
          <w:color w:val="auto"/>
          <w:u w:val="none"/>
          <w:lang w:eastAsia="sk-SK"/>
        </w:rPr>
      </w:pPr>
      <w:hyperlink w:anchor="_Toc168329474" w:history="1">
        <w:r w:rsidR="001D45F5" w:rsidRPr="00361DB3">
          <w:rPr>
            <w:rStyle w:val="Hypertextovprepojenie"/>
            <w:noProof/>
            <w:color w:val="auto"/>
          </w:rPr>
          <w:t>Obr.  4</w:t>
        </w:r>
        <w:r w:rsidR="001D45F5">
          <w:rPr>
            <w:rStyle w:val="Hypertextovprepojenie"/>
            <w:noProof/>
            <w:color w:val="auto"/>
          </w:rPr>
          <w:t>3</w:t>
        </w:r>
        <w:r w:rsidR="001D45F5" w:rsidRPr="004C23EA">
          <w:t xml:space="preserve"> </w:t>
        </w:r>
        <w:r w:rsidR="001D45F5" w:rsidRPr="004C23EA">
          <w:rPr>
            <w:rStyle w:val="Hypertextovprepojenie"/>
            <w:noProof/>
            <w:color w:val="auto"/>
          </w:rPr>
          <w:t>Ničenie kovového plátna bagrom</w:t>
        </w:r>
        <w:r w:rsidR="001D45F5">
          <w:rPr>
            <w:rStyle w:val="Hypertextovprepojenie"/>
            <w:noProof/>
            <w:color w:val="auto"/>
          </w:rPr>
          <w:t>.........................................................................................</w:t>
        </w:r>
        <w:r w:rsidR="001D45F5" w:rsidRPr="00361DB3">
          <w:rPr>
            <w:noProof/>
            <w:webHidden/>
          </w:rPr>
          <w:tab/>
        </w:r>
        <w:r w:rsidR="001D45F5" w:rsidRPr="00361DB3">
          <w:rPr>
            <w:noProof/>
            <w:webHidden/>
          </w:rPr>
          <w:fldChar w:fldCharType="begin"/>
        </w:r>
        <w:r w:rsidR="001D45F5" w:rsidRPr="00361DB3">
          <w:rPr>
            <w:noProof/>
            <w:webHidden/>
          </w:rPr>
          <w:instrText xml:space="preserve"> PAGEREF _Toc168329474 \h </w:instrText>
        </w:r>
        <w:r w:rsidR="001D45F5" w:rsidRPr="00361DB3">
          <w:rPr>
            <w:noProof/>
            <w:webHidden/>
          </w:rPr>
        </w:r>
        <w:r>
          <w:rPr>
            <w:noProof/>
            <w:webHidden/>
          </w:rPr>
          <w:fldChar w:fldCharType="separate"/>
        </w:r>
        <w:r w:rsidR="001D45F5" w:rsidRPr="00361DB3">
          <w:rPr>
            <w:noProof/>
            <w:webHidden/>
          </w:rPr>
          <w:fldChar w:fldCharType="end"/>
        </w:r>
      </w:hyperlink>
      <w:r w:rsidR="001D45F5">
        <w:rPr>
          <w:noProof/>
        </w:rPr>
        <w:t>48</w:t>
      </w:r>
    </w:p>
    <w:p w14:paraId="19CFBF11" w14:textId="77777777" w:rsidR="001D45F5" w:rsidRPr="00361DB3" w:rsidRDefault="001D45F5" w:rsidP="001D45F5">
      <w:pPr>
        <w:rPr>
          <w:rFonts w:eastAsiaTheme="minorEastAsia"/>
          <w:lang w:eastAsia="sk-SK"/>
        </w:rPr>
      </w:pPr>
      <w:r w:rsidRPr="00361DB3">
        <w:rPr>
          <w:rFonts w:eastAsiaTheme="minorEastAsia"/>
          <w:lang w:eastAsia="sk-SK"/>
        </w:rPr>
        <w:t>Zdroj: Vlastná fotodokumentácia</w:t>
      </w:r>
    </w:p>
    <w:p w14:paraId="747BD08E" w14:textId="77777777" w:rsidR="001D45F5" w:rsidRPr="001D45F5" w:rsidRDefault="001D45F5" w:rsidP="001D45F5">
      <w:pPr>
        <w:rPr>
          <w:rFonts w:eastAsiaTheme="minorEastAsia"/>
          <w:lang w:eastAsia="sk-SK"/>
        </w:rPr>
      </w:pPr>
    </w:p>
    <w:p w14:paraId="150DAA20" w14:textId="05E2C7BE" w:rsidR="002F6289" w:rsidRPr="002F6289" w:rsidRDefault="002F6289" w:rsidP="002F6289">
      <w:pPr>
        <w:rPr>
          <w:rStyle w:val="Hypertextovprepojenie"/>
          <w:rFonts w:eastAsiaTheme="minorEastAsia"/>
          <w:color w:val="auto"/>
          <w:u w:val="none"/>
          <w:lang w:eastAsia="sk-SK"/>
        </w:rPr>
      </w:pPr>
      <w:r>
        <w:rPr>
          <w:rFonts w:eastAsiaTheme="minorEastAsia"/>
          <w:lang w:eastAsia="sk-SK"/>
        </w:rPr>
        <w:br w:type="page"/>
      </w:r>
      <w:hyperlink w:anchor="_Toc168329474" w:history="1">
        <w:r w:rsidRPr="00361DB3">
          <w:rPr>
            <w:rStyle w:val="Hypertextovprepojenie"/>
            <w:noProof/>
            <w:color w:val="auto"/>
          </w:rPr>
          <w:t>Obr.  4</w:t>
        </w:r>
        <w:r>
          <w:rPr>
            <w:rStyle w:val="Hypertextovprepojenie"/>
            <w:noProof/>
            <w:color w:val="auto"/>
          </w:rPr>
          <w:t>4</w:t>
        </w:r>
        <w:r w:rsidRPr="004C23EA">
          <w:t xml:space="preserve"> </w:t>
        </w:r>
        <w:r w:rsidRPr="004C23EA">
          <w:rPr>
            <w:rStyle w:val="Hypertextovprepojenie"/>
            <w:noProof/>
            <w:color w:val="auto"/>
          </w:rPr>
          <w:t>Ničenie kovového plátna bagrom</w:t>
        </w:r>
        <w:r>
          <w:rPr>
            <w:rStyle w:val="Hypertextovprepojenie"/>
            <w:noProof/>
            <w:color w:val="auto"/>
          </w:rPr>
          <w:t>.........................................................................................</w:t>
        </w:r>
        <w:r w:rsidRPr="00361DB3">
          <w:rPr>
            <w:noProof/>
            <w:webHidden/>
          </w:rPr>
          <w:tab/>
        </w:r>
        <w:r w:rsidRPr="00361DB3">
          <w:rPr>
            <w:noProof/>
            <w:webHidden/>
          </w:rPr>
          <w:fldChar w:fldCharType="begin"/>
        </w:r>
        <w:r w:rsidRPr="00361DB3">
          <w:rPr>
            <w:noProof/>
            <w:webHidden/>
          </w:rPr>
          <w:instrText xml:space="preserve"> PAGEREF _Toc168329474 \h </w:instrText>
        </w:r>
        <w:r w:rsidRPr="00361DB3">
          <w:rPr>
            <w:noProof/>
            <w:webHidden/>
          </w:rPr>
        </w:r>
        <w:r w:rsidR="00000000">
          <w:rPr>
            <w:noProof/>
            <w:webHidden/>
          </w:rPr>
          <w:fldChar w:fldCharType="separate"/>
        </w:r>
        <w:r w:rsidRPr="00361DB3">
          <w:rPr>
            <w:noProof/>
            <w:webHidden/>
          </w:rPr>
          <w:fldChar w:fldCharType="end"/>
        </w:r>
      </w:hyperlink>
      <w:r w:rsidR="001D45F5">
        <w:rPr>
          <w:noProof/>
        </w:rPr>
        <w:t>49</w:t>
      </w:r>
    </w:p>
    <w:p w14:paraId="48443EC7" w14:textId="77777777" w:rsidR="002F6289" w:rsidRPr="00361DB3" w:rsidRDefault="002F6289" w:rsidP="002F6289">
      <w:pPr>
        <w:rPr>
          <w:rFonts w:eastAsiaTheme="minorEastAsia"/>
          <w:lang w:eastAsia="sk-SK"/>
        </w:rPr>
      </w:pPr>
      <w:r w:rsidRPr="00361DB3">
        <w:rPr>
          <w:rFonts w:eastAsiaTheme="minorEastAsia"/>
          <w:lang w:eastAsia="sk-SK"/>
        </w:rPr>
        <w:t>Zdroj: Vlastná fotodokumentácia</w:t>
      </w:r>
    </w:p>
    <w:p w14:paraId="75A93EAA" w14:textId="16AEF8C5" w:rsidR="00DC3A68" w:rsidRPr="00361DB3" w:rsidRDefault="00000000" w:rsidP="00DC3A68">
      <w:pPr>
        <w:pStyle w:val="Zoznamobrzkov"/>
        <w:tabs>
          <w:tab w:val="right" w:leader="dot" w:pos="9066"/>
        </w:tabs>
        <w:rPr>
          <w:rStyle w:val="Hypertextovprepojenie"/>
          <w:noProof/>
          <w:color w:val="auto"/>
        </w:rPr>
      </w:pPr>
      <w:hyperlink w:anchor="_Toc168329475" w:history="1">
        <w:r w:rsidR="00DC3A68" w:rsidRPr="00361DB3">
          <w:rPr>
            <w:rStyle w:val="Hypertextovprepojenie"/>
            <w:noProof/>
            <w:color w:val="auto"/>
          </w:rPr>
          <w:t>Obr.  4</w:t>
        </w:r>
        <w:r w:rsidR="002F6289">
          <w:rPr>
            <w:rStyle w:val="Hypertextovprepojenie"/>
            <w:noProof/>
            <w:color w:val="auto"/>
          </w:rPr>
          <w:t xml:space="preserve">5 </w:t>
        </w:r>
        <w:r w:rsidR="004C23EA" w:rsidRPr="004C23EA">
          <w:rPr>
            <w:rStyle w:val="Hypertextovprepojenie"/>
            <w:noProof/>
            <w:color w:val="auto"/>
          </w:rPr>
          <w:t>Ničenie kovového plátna bagrom</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_Toc168329475 \h </w:instrText>
        </w:r>
        <w:r w:rsidR="00DC3A68" w:rsidRPr="00361DB3">
          <w:rPr>
            <w:noProof/>
            <w:webHidden/>
          </w:rPr>
        </w:r>
        <w:r>
          <w:rPr>
            <w:noProof/>
            <w:webHidden/>
          </w:rPr>
          <w:fldChar w:fldCharType="separate"/>
        </w:r>
        <w:r w:rsidR="00DC3A68" w:rsidRPr="00361DB3">
          <w:rPr>
            <w:noProof/>
            <w:webHidden/>
          </w:rPr>
          <w:fldChar w:fldCharType="end"/>
        </w:r>
      </w:hyperlink>
      <w:r w:rsidR="001D45F5">
        <w:rPr>
          <w:noProof/>
        </w:rPr>
        <w:t>49</w:t>
      </w:r>
    </w:p>
    <w:p w14:paraId="78D5EF9F"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7619430" w14:textId="68B82967" w:rsidR="00DC3A68" w:rsidRDefault="00000000" w:rsidP="00F94A1F">
      <w:pPr>
        <w:pStyle w:val="Zoznamobrzkov"/>
        <w:tabs>
          <w:tab w:val="right" w:leader="dot" w:pos="9066"/>
        </w:tabs>
        <w:rPr>
          <w:noProof/>
        </w:rPr>
      </w:pPr>
      <w:hyperlink w:anchor="_Toc168329477" w:history="1">
        <w:r w:rsidR="00DC3A68" w:rsidRPr="00361DB3">
          <w:rPr>
            <w:rStyle w:val="Hypertextovprepojenie"/>
            <w:noProof/>
            <w:color w:val="auto"/>
          </w:rPr>
          <w:t>Obr.  4</w:t>
        </w:r>
        <w:r w:rsidR="002F6289">
          <w:rPr>
            <w:rStyle w:val="Hypertextovprepojenie"/>
            <w:noProof/>
            <w:color w:val="auto"/>
          </w:rPr>
          <w:t>6</w:t>
        </w:r>
        <w:r w:rsidR="004C23EA" w:rsidRPr="004C23EA">
          <w:t xml:space="preserve"> </w:t>
        </w:r>
        <w:r w:rsidR="004C23EA" w:rsidRPr="004C23EA">
          <w:rPr>
            <w:rStyle w:val="Hypertextovprepojenie"/>
            <w:noProof/>
            <w:color w:val="auto"/>
          </w:rPr>
          <w:t>Ničenie kovového plátna bagrom na kameňoch</w:t>
        </w:r>
        <w:r w:rsidR="00DC3A68" w:rsidRPr="00361DB3">
          <w:rPr>
            <w:rStyle w:val="Hypertextovprepojenie"/>
            <w:noProof/>
            <w:color w:val="auto"/>
          </w:rPr>
          <w:t xml:space="preserve"> </w:t>
        </w:r>
        <w:r w:rsidR="00DC3A68" w:rsidRPr="00361DB3">
          <w:rPr>
            <w:noProof/>
            <w:webHidden/>
          </w:rPr>
          <w:tab/>
        </w:r>
        <w:r w:rsidR="001D45F5">
          <w:rPr>
            <w:noProof/>
            <w:webHidden/>
          </w:rPr>
          <w:t>49</w:t>
        </w:r>
      </w:hyperlink>
    </w:p>
    <w:p w14:paraId="37BC19FF" w14:textId="0DD1524E" w:rsidR="004C23EA" w:rsidRPr="004C23EA" w:rsidRDefault="004C23EA" w:rsidP="004C23EA">
      <w:pPr>
        <w:rPr>
          <w:rFonts w:eastAsiaTheme="minorEastAsia"/>
          <w:lang w:eastAsia="sk-SK"/>
        </w:rPr>
      </w:pPr>
      <w:r w:rsidRPr="00361DB3">
        <w:rPr>
          <w:rFonts w:eastAsiaTheme="minorEastAsia"/>
          <w:lang w:eastAsia="sk-SK"/>
        </w:rPr>
        <w:t>Zdroj: Vlastná fotodokumentácia</w:t>
      </w:r>
    </w:p>
    <w:p w14:paraId="357EC1B7" w14:textId="340D839E" w:rsidR="00DC3A68" w:rsidRPr="00361DB3" w:rsidRDefault="00000000" w:rsidP="00DC3A68">
      <w:pPr>
        <w:pStyle w:val="Zoznamobrzkov"/>
        <w:tabs>
          <w:tab w:val="right" w:leader="dot" w:pos="9066"/>
        </w:tabs>
        <w:rPr>
          <w:rStyle w:val="Hypertextovprepojenie"/>
          <w:noProof/>
          <w:color w:val="auto"/>
        </w:rPr>
      </w:pPr>
      <w:hyperlink w:anchor="_Toc168329478" w:history="1">
        <w:r w:rsidR="00DC3A68" w:rsidRPr="00361DB3">
          <w:rPr>
            <w:rStyle w:val="Hypertextovprepojenie"/>
            <w:noProof/>
            <w:color w:val="auto"/>
          </w:rPr>
          <w:t>Obr.  4</w:t>
        </w:r>
        <w:r w:rsidR="002F6289">
          <w:rPr>
            <w:rStyle w:val="Hypertextovprepojenie"/>
            <w:noProof/>
            <w:color w:val="auto"/>
          </w:rPr>
          <w:t>7</w:t>
        </w:r>
        <w:r w:rsidR="004C23EA" w:rsidRPr="004C23EA">
          <w:t xml:space="preserve"> </w:t>
        </w:r>
        <w:r w:rsidR="004C23EA" w:rsidRPr="004C23EA">
          <w:rPr>
            <w:rStyle w:val="Hypertextovprepojenie"/>
            <w:noProof/>
            <w:color w:val="auto"/>
          </w:rPr>
          <w:t>Štruktúra kovového plátna po viacnásobnom prejdení bagrom</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_Toc168329478 \h </w:instrText>
        </w:r>
        <w:r w:rsidR="00DC3A68" w:rsidRPr="00361DB3">
          <w:rPr>
            <w:noProof/>
            <w:webHidden/>
          </w:rPr>
        </w:r>
        <w:r w:rsidR="00DC3A68" w:rsidRPr="00361DB3">
          <w:rPr>
            <w:noProof/>
            <w:webHidden/>
          </w:rPr>
          <w:fldChar w:fldCharType="separate"/>
        </w:r>
        <w:r w:rsidR="00DC3A68" w:rsidRPr="00361DB3">
          <w:rPr>
            <w:noProof/>
            <w:webHidden/>
          </w:rPr>
          <w:t>5</w:t>
        </w:r>
        <w:r w:rsidR="00DC3A68" w:rsidRPr="00361DB3">
          <w:rPr>
            <w:noProof/>
            <w:webHidden/>
          </w:rPr>
          <w:fldChar w:fldCharType="end"/>
        </w:r>
      </w:hyperlink>
      <w:r w:rsidR="007259A0">
        <w:rPr>
          <w:noProof/>
        </w:rPr>
        <w:t>0</w:t>
      </w:r>
    </w:p>
    <w:p w14:paraId="5ADA6B56" w14:textId="77777777" w:rsidR="00DC3A68" w:rsidRDefault="00DC3A68" w:rsidP="00DC3A68">
      <w:pPr>
        <w:rPr>
          <w:rFonts w:eastAsiaTheme="minorEastAsia"/>
          <w:lang w:eastAsia="sk-SK"/>
        </w:rPr>
      </w:pPr>
      <w:r w:rsidRPr="00361DB3">
        <w:rPr>
          <w:rFonts w:eastAsiaTheme="minorEastAsia"/>
          <w:lang w:eastAsia="sk-SK"/>
        </w:rPr>
        <w:t>Zdroj: Vlastná fotodokumentácia</w:t>
      </w:r>
    </w:p>
    <w:p w14:paraId="3C671FEA" w14:textId="76A133E2" w:rsidR="002F6289" w:rsidRPr="00361DB3" w:rsidRDefault="00000000" w:rsidP="002F6289">
      <w:pPr>
        <w:pStyle w:val="Zoznamobrzkov"/>
        <w:tabs>
          <w:tab w:val="right" w:leader="dot" w:pos="9066"/>
        </w:tabs>
        <w:rPr>
          <w:rStyle w:val="Hypertextovprepojenie"/>
          <w:noProof/>
          <w:color w:val="auto"/>
        </w:rPr>
      </w:pPr>
      <w:hyperlink w:anchor="_Toc168329479" w:history="1">
        <w:r w:rsidR="002F6289" w:rsidRPr="00361DB3">
          <w:rPr>
            <w:rStyle w:val="Hypertextovprepojenie"/>
            <w:noProof/>
            <w:color w:val="auto"/>
          </w:rPr>
          <w:t xml:space="preserve">Obr.  </w:t>
        </w:r>
        <w:r w:rsidR="002F6289">
          <w:rPr>
            <w:rStyle w:val="Hypertextovprepojenie"/>
            <w:noProof/>
            <w:color w:val="auto"/>
          </w:rPr>
          <w:t>48</w:t>
        </w:r>
        <w:r w:rsidR="002F6289" w:rsidRPr="004C23EA">
          <w:t xml:space="preserve"> </w:t>
        </w:r>
        <w:r w:rsidR="002F6289" w:rsidRPr="004C23EA">
          <w:rPr>
            <w:rStyle w:val="Hypertextovprepojenie"/>
            <w:noProof/>
            <w:color w:val="auto"/>
          </w:rPr>
          <w:t>Reliér kovového plátna</w:t>
        </w:r>
        <w:r w:rsidR="002F6289" w:rsidRPr="00361DB3">
          <w:rPr>
            <w:noProof/>
            <w:webHidden/>
          </w:rPr>
          <w:tab/>
        </w:r>
        <w:r w:rsidR="002F6289" w:rsidRPr="00361DB3">
          <w:rPr>
            <w:noProof/>
            <w:webHidden/>
          </w:rPr>
          <w:fldChar w:fldCharType="begin"/>
        </w:r>
        <w:r w:rsidR="002F6289" w:rsidRPr="00361DB3">
          <w:rPr>
            <w:noProof/>
            <w:webHidden/>
          </w:rPr>
          <w:instrText xml:space="preserve"> PAGEREF _Toc168329479 \h </w:instrText>
        </w:r>
        <w:r w:rsidR="002F6289" w:rsidRPr="00361DB3">
          <w:rPr>
            <w:noProof/>
            <w:webHidden/>
          </w:rPr>
        </w:r>
        <w:r w:rsidR="002F6289" w:rsidRPr="00361DB3">
          <w:rPr>
            <w:noProof/>
            <w:webHidden/>
          </w:rPr>
          <w:fldChar w:fldCharType="separate"/>
        </w:r>
        <w:r w:rsidR="002F6289" w:rsidRPr="00361DB3">
          <w:rPr>
            <w:noProof/>
            <w:webHidden/>
          </w:rPr>
          <w:t>5</w:t>
        </w:r>
        <w:r w:rsidR="002F6289" w:rsidRPr="00361DB3">
          <w:rPr>
            <w:noProof/>
            <w:webHidden/>
          </w:rPr>
          <w:fldChar w:fldCharType="end"/>
        </w:r>
      </w:hyperlink>
      <w:r w:rsidR="007259A0">
        <w:rPr>
          <w:noProof/>
        </w:rPr>
        <w:t>0</w:t>
      </w:r>
    </w:p>
    <w:p w14:paraId="1EC7EAD5" w14:textId="33419F32" w:rsidR="002F6289" w:rsidRPr="00361DB3" w:rsidRDefault="002F6289" w:rsidP="00DC3A68">
      <w:pPr>
        <w:rPr>
          <w:rFonts w:eastAsiaTheme="minorEastAsia"/>
          <w:lang w:eastAsia="sk-SK"/>
        </w:rPr>
      </w:pPr>
      <w:r w:rsidRPr="00361DB3">
        <w:rPr>
          <w:rFonts w:eastAsiaTheme="minorEastAsia"/>
          <w:lang w:eastAsia="sk-SK"/>
        </w:rPr>
        <w:t>Zdroj: Vlastná fotodokumentácia</w:t>
      </w:r>
    </w:p>
    <w:p w14:paraId="0854A4A0" w14:textId="241D3527" w:rsidR="00DC3A68" w:rsidRPr="00361DB3" w:rsidRDefault="00000000" w:rsidP="00DC3A68">
      <w:pPr>
        <w:pStyle w:val="Zoznamobrzkov"/>
        <w:tabs>
          <w:tab w:val="right" w:leader="dot" w:pos="9066"/>
        </w:tabs>
        <w:rPr>
          <w:rStyle w:val="Hypertextovprepojenie"/>
          <w:noProof/>
          <w:color w:val="auto"/>
        </w:rPr>
      </w:pPr>
      <w:hyperlink w:anchor="_Toc168329479" w:history="1">
        <w:r w:rsidR="00DC3A68" w:rsidRPr="00361DB3">
          <w:rPr>
            <w:rStyle w:val="Hypertextovprepojenie"/>
            <w:noProof/>
            <w:color w:val="auto"/>
          </w:rPr>
          <w:t xml:space="preserve">Obr.  </w:t>
        </w:r>
        <w:r w:rsidR="002F6289">
          <w:rPr>
            <w:rStyle w:val="Hypertextovprepojenie"/>
            <w:noProof/>
            <w:color w:val="auto"/>
          </w:rPr>
          <w:t>49</w:t>
        </w:r>
        <w:r w:rsidR="002F6289" w:rsidRPr="002F6289">
          <w:t xml:space="preserve"> </w:t>
        </w:r>
        <w:r w:rsidR="002F6289" w:rsidRPr="002F6289">
          <w:rPr>
            <w:rStyle w:val="Hypertextovprepojenie"/>
            <w:noProof/>
            <w:color w:val="auto"/>
          </w:rPr>
          <w:t>Kovové pláty</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_Toc168329479 \h </w:instrText>
        </w:r>
        <w:r w:rsidR="00DC3A68" w:rsidRPr="00361DB3">
          <w:rPr>
            <w:noProof/>
            <w:webHidden/>
          </w:rPr>
        </w:r>
        <w:r w:rsidR="00DC3A68" w:rsidRPr="00361DB3">
          <w:rPr>
            <w:noProof/>
            <w:webHidden/>
          </w:rPr>
          <w:fldChar w:fldCharType="separate"/>
        </w:r>
        <w:r w:rsidR="00DC3A68" w:rsidRPr="00361DB3">
          <w:rPr>
            <w:noProof/>
            <w:webHidden/>
          </w:rPr>
          <w:t>5</w:t>
        </w:r>
        <w:r w:rsidR="00DC3A68" w:rsidRPr="00361DB3">
          <w:rPr>
            <w:noProof/>
            <w:webHidden/>
          </w:rPr>
          <w:fldChar w:fldCharType="end"/>
        </w:r>
      </w:hyperlink>
      <w:r w:rsidR="007259A0">
        <w:rPr>
          <w:noProof/>
        </w:rPr>
        <w:t>0</w:t>
      </w:r>
    </w:p>
    <w:p w14:paraId="323C548F" w14:textId="77777777" w:rsidR="00DC3A68" w:rsidRDefault="00DC3A68" w:rsidP="00DC3A68">
      <w:pPr>
        <w:rPr>
          <w:rFonts w:eastAsiaTheme="minorEastAsia"/>
          <w:lang w:eastAsia="sk-SK"/>
        </w:rPr>
      </w:pPr>
      <w:r w:rsidRPr="00361DB3">
        <w:rPr>
          <w:rFonts w:eastAsiaTheme="minorEastAsia"/>
          <w:lang w:eastAsia="sk-SK"/>
        </w:rPr>
        <w:t>Zdroj: Vlastná fotodokumentácia</w:t>
      </w:r>
    </w:p>
    <w:p w14:paraId="1D06AC13" w14:textId="2CAF8CC5" w:rsidR="002F6289" w:rsidRPr="00361DB3" w:rsidRDefault="00000000" w:rsidP="002F6289">
      <w:pPr>
        <w:pStyle w:val="Zoznamobrzkov"/>
        <w:tabs>
          <w:tab w:val="right" w:leader="dot" w:pos="9066"/>
        </w:tabs>
        <w:rPr>
          <w:rStyle w:val="Hypertextovprepojenie"/>
          <w:noProof/>
          <w:color w:val="auto"/>
        </w:rPr>
      </w:pPr>
      <w:hyperlink w:anchor="_Toc168329480" w:history="1">
        <w:r w:rsidR="002F6289" w:rsidRPr="00361DB3">
          <w:rPr>
            <w:rStyle w:val="Hypertextovprepojenie"/>
            <w:noProof/>
            <w:color w:val="auto"/>
          </w:rPr>
          <w:t>Obr.  5</w:t>
        </w:r>
        <w:r w:rsidR="002F6289">
          <w:rPr>
            <w:rStyle w:val="Hypertextovprepojenie"/>
            <w:noProof/>
            <w:color w:val="auto"/>
          </w:rPr>
          <w:t>0</w:t>
        </w:r>
        <w:r w:rsidR="002F6289" w:rsidRPr="002F6289">
          <w:t xml:space="preserve"> </w:t>
        </w:r>
        <w:r w:rsidR="002F6289" w:rsidRPr="002F6289">
          <w:rPr>
            <w:rStyle w:val="Hypertextovprepojenie"/>
            <w:noProof/>
            <w:color w:val="auto"/>
          </w:rPr>
          <w:t>Reliér kovového plátna</w:t>
        </w:r>
        <w:r w:rsidR="002F6289" w:rsidRPr="00361DB3">
          <w:rPr>
            <w:noProof/>
            <w:webHidden/>
          </w:rPr>
          <w:tab/>
        </w:r>
        <w:r w:rsidR="002F6289" w:rsidRPr="00361DB3">
          <w:rPr>
            <w:noProof/>
            <w:webHidden/>
          </w:rPr>
          <w:fldChar w:fldCharType="begin"/>
        </w:r>
        <w:r w:rsidR="002F6289" w:rsidRPr="00361DB3">
          <w:rPr>
            <w:noProof/>
            <w:webHidden/>
          </w:rPr>
          <w:instrText xml:space="preserve"> PAGEREF _Toc168329480 \h </w:instrText>
        </w:r>
        <w:r w:rsidR="002F6289" w:rsidRPr="00361DB3">
          <w:rPr>
            <w:noProof/>
            <w:webHidden/>
          </w:rPr>
        </w:r>
        <w:r w:rsidR="002F6289" w:rsidRPr="00361DB3">
          <w:rPr>
            <w:noProof/>
            <w:webHidden/>
          </w:rPr>
          <w:fldChar w:fldCharType="separate"/>
        </w:r>
        <w:r w:rsidR="002F6289" w:rsidRPr="00361DB3">
          <w:rPr>
            <w:noProof/>
            <w:webHidden/>
          </w:rPr>
          <w:t>5</w:t>
        </w:r>
        <w:r w:rsidR="002F6289" w:rsidRPr="00361DB3">
          <w:rPr>
            <w:noProof/>
            <w:webHidden/>
          </w:rPr>
          <w:fldChar w:fldCharType="end"/>
        </w:r>
      </w:hyperlink>
      <w:r w:rsidR="007259A0">
        <w:rPr>
          <w:noProof/>
        </w:rPr>
        <w:t>1</w:t>
      </w:r>
    </w:p>
    <w:p w14:paraId="3920A83B" w14:textId="75F392BF" w:rsidR="002F6289" w:rsidRPr="00361DB3" w:rsidRDefault="002F6289" w:rsidP="00DC3A68">
      <w:pPr>
        <w:rPr>
          <w:rFonts w:eastAsiaTheme="minorEastAsia"/>
          <w:lang w:eastAsia="sk-SK"/>
        </w:rPr>
      </w:pPr>
      <w:r w:rsidRPr="00361DB3">
        <w:rPr>
          <w:rFonts w:eastAsiaTheme="minorEastAsia"/>
          <w:lang w:eastAsia="sk-SK"/>
        </w:rPr>
        <w:t>Zdroj: Vlastná fotodokumentácia</w:t>
      </w:r>
    </w:p>
    <w:p w14:paraId="4F84C1E6" w14:textId="686FAF14" w:rsidR="00DC3A68" w:rsidRPr="00361DB3" w:rsidRDefault="00000000" w:rsidP="00DC3A68">
      <w:pPr>
        <w:pStyle w:val="Zoznamobrzkov"/>
        <w:tabs>
          <w:tab w:val="right" w:leader="dot" w:pos="9066"/>
        </w:tabs>
        <w:rPr>
          <w:rStyle w:val="Hypertextovprepojenie"/>
          <w:noProof/>
          <w:color w:val="auto"/>
        </w:rPr>
      </w:pPr>
      <w:hyperlink w:anchor="_Toc168329480" w:history="1">
        <w:r w:rsidR="00DC3A68" w:rsidRPr="00361DB3">
          <w:rPr>
            <w:rStyle w:val="Hypertextovprepojenie"/>
            <w:noProof/>
            <w:color w:val="auto"/>
          </w:rPr>
          <w:t>Obr.  51</w:t>
        </w:r>
        <w:r w:rsidR="002F6289" w:rsidRPr="002F6289">
          <w:t xml:space="preserve"> </w:t>
        </w:r>
        <w:r w:rsidR="002F6289" w:rsidRPr="002F6289">
          <w:rPr>
            <w:rStyle w:val="Hypertextovprepojenie"/>
            <w:noProof/>
            <w:color w:val="auto"/>
          </w:rPr>
          <w:t>Reliér kovového plátna</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_Toc168329480 \h </w:instrText>
        </w:r>
        <w:r w:rsidR="00DC3A68" w:rsidRPr="00361DB3">
          <w:rPr>
            <w:noProof/>
            <w:webHidden/>
          </w:rPr>
        </w:r>
        <w:r w:rsidR="00DC3A68" w:rsidRPr="00361DB3">
          <w:rPr>
            <w:noProof/>
            <w:webHidden/>
          </w:rPr>
          <w:fldChar w:fldCharType="separate"/>
        </w:r>
        <w:r w:rsidR="00DC3A68" w:rsidRPr="00361DB3">
          <w:rPr>
            <w:noProof/>
            <w:webHidden/>
          </w:rPr>
          <w:t>5</w:t>
        </w:r>
        <w:r w:rsidR="00DC3A68" w:rsidRPr="00361DB3">
          <w:rPr>
            <w:noProof/>
            <w:webHidden/>
          </w:rPr>
          <w:fldChar w:fldCharType="end"/>
        </w:r>
      </w:hyperlink>
      <w:r w:rsidR="007259A0">
        <w:rPr>
          <w:noProof/>
        </w:rPr>
        <w:t>1</w:t>
      </w:r>
    </w:p>
    <w:p w14:paraId="330F6720"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70F416E8" w14:textId="53E58030" w:rsidR="00DC3A68" w:rsidRPr="00361DB3" w:rsidRDefault="00000000" w:rsidP="00DC3A68">
      <w:pPr>
        <w:pStyle w:val="Zoznamobrzkov"/>
        <w:tabs>
          <w:tab w:val="right" w:leader="dot" w:pos="9066"/>
        </w:tabs>
        <w:rPr>
          <w:rStyle w:val="Hypertextovprepojenie"/>
          <w:noProof/>
          <w:color w:val="auto"/>
        </w:rPr>
      </w:pPr>
      <w:hyperlink w:anchor="_Toc168329481" w:history="1">
        <w:r w:rsidR="00DC3A68" w:rsidRPr="00361DB3">
          <w:rPr>
            <w:rStyle w:val="Hypertextovprepojenie"/>
            <w:noProof/>
            <w:color w:val="auto"/>
          </w:rPr>
          <w:t>Obr.  52</w:t>
        </w:r>
        <w:r w:rsidR="002F6289" w:rsidRPr="002F6289">
          <w:t xml:space="preserve"> </w:t>
        </w:r>
        <w:r w:rsidR="002F6289" w:rsidRPr="002F6289">
          <w:rPr>
            <w:rStyle w:val="Hypertextovprepojenie"/>
            <w:noProof/>
            <w:color w:val="auto"/>
          </w:rPr>
          <w:t>Kovová konštrukcia</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_Toc168329481 \h </w:instrText>
        </w:r>
        <w:r w:rsidR="00DC3A68" w:rsidRPr="00361DB3">
          <w:rPr>
            <w:noProof/>
            <w:webHidden/>
          </w:rPr>
        </w:r>
        <w:r w:rsidR="00DC3A68" w:rsidRPr="00361DB3">
          <w:rPr>
            <w:noProof/>
            <w:webHidden/>
          </w:rPr>
          <w:fldChar w:fldCharType="separate"/>
        </w:r>
        <w:r w:rsidR="00DC3A68" w:rsidRPr="00361DB3">
          <w:rPr>
            <w:noProof/>
            <w:webHidden/>
          </w:rPr>
          <w:t>5</w:t>
        </w:r>
        <w:r w:rsidR="00DC3A68" w:rsidRPr="00361DB3">
          <w:rPr>
            <w:noProof/>
            <w:webHidden/>
          </w:rPr>
          <w:fldChar w:fldCharType="end"/>
        </w:r>
      </w:hyperlink>
      <w:r w:rsidR="007259A0">
        <w:rPr>
          <w:noProof/>
        </w:rPr>
        <w:t>2</w:t>
      </w:r>
    </w:p>
    <w:p w14:paraId="5F1FABC7"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D0DE7E7" w14:textId="2E6EB169" w:rsidR="00DC3A68" w:rsidRPr="00361DB3" w:rsidRDefault="00000000" w:rsidP="00DC3A68">
      <w:pPr>
        <w:pStyle w:val="Zoznamobrzkov"/>
        <w:tabs>
          <w:tab w:val="right" w:leader="dot" w:pos="9066"/>
        </w:tabs>
        <w:rPr>
          <w:rStyle w:val="Hypertextovprepojenie"/>
          <w:noProof/>
          <w:color w:val="auto"/>
        </w:rPr>
      </w:pPr>
      <w:hyperlink w:anchor="_Toc168329482" w:history="1">
        <w:r w:rsidR="00DC3A68" w:rsidRPr="00361DB3">
          <w:rPr>
            <w:rStyle w:val="Hypertextovprepojenie"/>
            <w:noProof/>
            <w:color w:val="auto"/>
          </w:rPr>
          <w:t>Obr.  53</w:t>
        </w:r>
        <w:r w:rsidR="00167503">
          <w:rPr>
            <w:rStyle w:val="Hypertextovprepojenie"/>
            <w:noProof/>
            <w:color w:val="auto"/>
          </w:rPr>
          <w:t xml:space="preserve"> F</w:t>
        </w:r>
        <w:r w:rsidR="00167503" w:rsidRPr="00167503">
          <w:rPr>
            <w:rStyle w:val="Hypertextovprepojenie"/>
            <w:noProof/>
            <w:color w:val="auto"/>
          </w:rPr>
          <w:t>inálna inštalácia</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_Toc168329482 \h </w:instrText>
        </w:r>
        <w:r w:rsidR="00DC3A68" w:rsidRPr="00361DB3">
          <w:rPr>
            <w:noProof/>
            <w:webHidden/>
          </w:rPr>
        </w:r>
        <w:r w:rsidR="00DC3A68" w:rsidRPr="00361DB3">
          <w:rPr>
            <w:noProof/>
            <w:webHidden/>
          </w:rPr>
          <w:fldChar w:fldCharType="separate"/>
        </w:r>
        <w:r w:rsidR="00DC3A68" w:rsidRPr="00361DB3">
          <w:rPr>
            <w:noProof/>
            <w:webHidden/>
          </w:rPr>
          <w:t>5</w:t>
        </w:r>
        <w:r w:rsidR="00DC3A68" w:rsidRPr="00361DB3">
          <w:rPr>
            <w:noProof/>
            <w:webHidden/>
          </w:rPr>
          <w:fldChar w:fldCharType="end"/>
        </w:r>
      </w:hyperlink>
      <w:r w:rsidR="00F73753">
        <w:rPr>
          <w:noProof/>
        </w:rPr>
        <w:t>6</w:t>
      </w:r>
    </w:p>
    <w:p w14:paraId="7986775C"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69DFA96" w14:textId="2D9EEB11" w:rsidR="00DC3A68" w:rsidRPr="00361DB3" w:rsidRDefault="00000000" w:rsidP="00DC3A68">
      <w:pPr>
        <w:pStyle w:val="Zoznamobrzkov"/>
        <w:tabs>
          <w:tab w:val="right" w:leader="dot" w:pos="9066"/>
        </w:tabs>
        <w:rPr>
          <w:rStyle w:val="Hypertextovprepojenie"/>
          <w:noProof/>
          <w:color w:val="auto"/>
        </w:rPr>
      </w:pPr>
      <w:hyperlink w:anchor="_Toc168329483" w:history="1">
        <w:r w:rsidR="00DC3A68" w:rsidRPr="00361DB3">
          <w:rPr>
            <w:rStyle w:val="Hypertextovprepojenie"/>
            <w:noProof/>
            <w:color w:val="auto"/>
          </w:rPr>
          <w:t>Obr.  54</w:t>
        </w:r>
        <w:r w:rsidR="00A0477D" w:rsidRPr="00A0477D">
          <w:t xml:space="preserve"> </w:t>
        </w:r>
        <w:r w:rsidR="00A0477D" w:rsidRPr="00A0477D">
          <w:rPr>
            <w:rStyle w:val="Hypertextovprepojenie"/>
            <w:noProof/>
            <w:color w:val="auto"/>
          </w:rPr>
          <w:t>Finálna inštalácia</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_Toc168329483 \h </w:instrText>
        </w:r>
        <w:r w:rsidR="00DC3A68" w:rsidRPr="00361DB3">
          <w:rPr>
            <w:noProof/>
            <w:webHidden/>
          </w:rPr>
        </w:r>
        <w:r w:rsidR="00DC3A68" w:rsidRPr="00361DB3">
          <w:rPr>
            <w:noProof/>
            <w:webHidden/>
          </w:rPr>
          <w:fldChar w:fldCharType="separate"/>
        </w:r>
        <w:r w:rsidR="00DC3A68" w:rsidRPr="00361DB3">
          <w:rPr>
            <w:noProof/>
            <w:webHidden/>
          </w:rPr>
          <w:t>5</w:t>
        </w:r>
        <w:r w:rsidR="00DC3A68" w:rsidRPr="00361DB3">
          <w:rPr>
            <w:noProof/>
            <w:webHidden/>
          </w:rPr>
          <w:fldChar w:fldCharType="end"/>
        </w:r>
      </w:hyperlink>
      <w:r w:rsidR="00F73753">
        <w:rPr>
          <w:noProof/>
        </w:rPr>
        <w:t>7</w:t>
      </w:r>
    </w:p>
    <w:p w14:paraId="65A31133"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BD7C105" w14:textId="4DC9DC6C" w:rsidR="00DC3A68" w:rsidRPr="00361DB3" w:rsidRDefault="00000000" w:rsidP="00DC3A68">
      <w:pPr>
        <w:pStyle w:val="Zoznamobrzkov"/>
        <w:tabs>
          <w:tab w:val="right" w:leader="dot" w:pos="9066"/>
        </w:tabs>
        <w:rPr>
          <w:rStyle w:val="Hypertextovprepojenie"/>
          <w:noProof/>
          <w:color w:val="auto"/>
        </w:rPr>
      </w:pPr>
      <w:hyperlink w:anchor="_Toc168329484" w:history="1">
        <w:r w:rsidR="00DC3A68" w:rsidRPr="00361DB3">
          <w:rPr>
            <w:rStyle w:val="Hypertextovprepojenie"/>
            <w:noProof/>
            <w:color w:val="auto"/>
          </w:rPr>
          <w:t>Obr.  55</w:t>
        </w:r>
        <w:r w:rsidR="00D83274" w:rsidRPr="00D83274">
          <w:t xml:space="preserve"> </w:t>
        </w:r>
        <w:r w:rsidR="00D83274" w:rsidRPr="00D83274">
          <w:rPr>
            <w:rStyle w:val="Hypertextovprepojenie"/>
            <w:noProof/>
            <w:color w:val="auto"/>
          </w:rPr>
          <w:t>Detail inštalácie</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_Toc168329484 \h </w:instrText>
        </w:r>
        <w:r w:rsidR="00DC3A68" w:rsidRPr="00361DB3">
          <w:rPr>
            <w:noProof/>
            <w:webHidden/>
          </w:rPr>
        </w:r>
        <w:r w:rsidR="00DC3A68" w:rsidRPr="00361DB3">
          <w:rPr>
            <w:noProof/>
            <w:webHidden/>
          </w:rPr>
          <w:fldChar w:fldCharType="separate"/>
        </w:r>
        <w:r w:rsidR="00DC3A68" w:rsidRPr="00361DB3">
          <w:rPr>
            <w:noProof/>
            <w:webHidden/>
          </w:rPr>
          <w:t>5</w:t>
        </w:r>
        <w:r w:rsidR="00DC3A68" w:rsidRPr="00361DB3">
          <w:rPr>
            <w:noProof/>
            <w:webHidden/>
          </w:rPr>
          <w:fldChar w:fldCharType="end"/>
        </w:r>
      </w:hyperlink>
      <w:r w:rsidR="007259A0">
        <w:rPr>
          <w:noProof/>
        </w:rPr>
        <w:t>7</w:t>
      </w:r>
    </w:p>
    <w:p w14:paraId="5F14C172"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A4E0A15" w14:textId="5016197C" w:rsidR="00DC3A68" w:rsidRPr="00361DB3" w:rsidRDefault="00000000" w:rsidP="00DC3A68">
      <w:pPr>
        <w:pStyle w:val="Zoznamobrzkov"/>
        <w:tabs>
          <w:tab w:val="right" w:leader="dot" w:pos="9066"/>
        </w:tabs>
        <w:rPr>
          <w:rStyle w:val="Hypertextovprepojenie"/>
          <w:noProof/>
          <w:color w:val="auto"/>
        </w:rPr>
      </w:pPr>
      <w:hyperlink w:anchor="_Toc168329485" w:history="1">
        <w:r w:rsidR="00DC3A68" w:rsidRPr="00361DB3">
          <w:rPr>
            <w:rStyle w:val="Hypertextovprepojenie"/>
            <w:noProof/>
            <w:color w:val="auto"/>
          </w:rPr>
          <w:t>Obr.  56</w:t>
        </w:r>
        <w:r w:rsidR="00D83274">
          <w:rPr>
            <w:rStyle w:val="Hypertextovprepojenie"/>
            <w:noProof/>
            <w:color w:val="auto"/>
          </w:rPr>
          <w:t xml:space="preserve"> F</w:t>
        </w:r>
        <w:r w:rsidR="00D83274" w:rsidRPr="00D83274">
          <w:rPr>
            <w:rStyle w:val="Hypertextovprepojenie"/>
            <w:noProof/>
            <w:color w:val="auto"/>
          </w:rPr>
          <w:t>inálna inštalácia</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_Toc168329485 \h </w:instrText>
        </w:r>
        <w:r w:rsidR="00DC3A68" w:rsidRPr="00361DB3">
          <w:rPr>
            <w:noProof/>
            <w:webHidden/>
          </w:rPr>
        </w:r>
        <w:r>
          <w:rPr>
            <w:noProof/>
            <w:webHidden/>
          </w:rPr>
          <w:fldChar w:fldCharType="separate"/>
        </w:r>
        <w:r w:rsidR="00DC3A68" w:rsidRPr="00361DB3">
          <w:rPr>
            <w:noProof/>
            <w:webHidden/>
          </w:rPr>
          <w:fldChar w:fldCharType="end"/>
        </w:r>
      </w:hyperlink>
      <w:r w:rsidR="007259A0">
        <w:rPr>
          <w:noProof/>
        </w:rPr>
        <w:t>58</w:t>
      </w:r>
    </w:p>
    <w:p w14:paraId="5EE58F09"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27AD2A15" w14:textId="1B43A73C" w:rsidR="00DC3A68" w:rsidRPr="00361DB3" w:rsidRDefault="00000000" w:rsidP="00DC3A68">
      <w:pPr>
        <w:pStyle w:val="Zoznamobrzkov"/>
        <w:tabs>
          <w:tab w:val="right" w:leader="dot" w:pos="9066"/>
        </w:tabs>
        <w:rPr>
          <w:rStyle w:val="Hypertextovprepojenie"/>
          <w:noProof/>
          <w:color w:val="auto"/>
        </w:rPr>
      </w:pPr>
      <w:hyperlink w:anchor="_Toc168329486" w:history="1">
        <w:r w:rsidR="00DC3A68" w:rsidRPr="00361DB3">
          <w:rPr>
            <w:rStyle w:val="Hypertextovprepojenie"/>
            <w:noProof/>
            <w:color w:val="auto"/>
          </w:rPr>
          <w:t>Obr.  57</w:t>
        </w:r>
        <w:r w:rsidR="00D83274" w:rsidRPr="00D83274">
          <w:rPr>
            <w:noProof/>
          </w:rPr>
          <w:t xml:space="preserve"> </w:t>
        </w:r>
        <w:r w:rsidR="00D83274" w:rsidRPr="007259A0">
          <w:rPr>
            <w:noProof/>
          </w:rPr>
          <w:t>Detail inštalácie</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_Toc168329486 \h </w:instrText>
        </w:r>
        <w:r w:rsidR="00DC3A68" w:rsidRPr="00361DB3">
          <w:rPr>
            <w:noProof/>
            <w:webHidden/>
          </w:rPr>
        </w:r>
        <w:r>
          <w:rPr>
            <w:noProof/>
            <w:webHidden/>
          </w:rPr>
          <w:fldChar w:fldCharType="separate"/>
        </w:r>
        <w:r w:rsidR="00DC3A68" w:rsidRPr="00361DB3">
          <w:rPr>
            <w:noProof/>
            <w:webHidden/>
          </w:rPr>
          <w:fldChar w:fldCharType="end"/>
        </w:r>
      </w:hyperlink>
      <w:r w:rsidR="007259A0">
        <w:rPr>
          <w:noProof/>
        </w:rPr>
        <w:t>58</w:t>
      </w:r>
    </w:p>
    <w:p w14:paraId="39342AFD"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21621111" w14:textId="041C02F1" w:rsidR="00DC3A68" w:rsidRPr="00361DB3" w:rsidRDefault="00000000" w:rsidP="00DC3A68">
      <w:pPr>
        <w:pStyle w:val="Zoznamobrzkov"/>
        <w:tabs>
          <w:tab w:val="right" w:leader="dot" w:pos="9066"/>
        </w:tabs>
        <w:rPr>
          <w:rStyle w:val="Hypertextovprepojenie"/>
          <w:noProof/>
          <w:color w:val="auto"/>
        </w:rPr>
      </w:pPr>
      <w:hyperlink w:anchor="_Toc168329487" w:history="1">
        <w:r w:rsidR="00DC3A68" w:rsidRPr="00361DB3">
          <w:rPr>
            <w:rStyle w:val="Hypertextovprepojenie"/>
            <w:noProof/>
            <w:color w:val="auto"/>
          </w:rPr>
          <w:t>Obr.  58</w:t>
        </w:r>
        <w:r w:rsidR="00D83274" w:rsidRPr="00D83274">
          <w:t xml:space="preserve"> </w:t>
        </w:r>
        <w:r w:rsidR="00D83274" w:rsidRPr="00D83274">
          <w:rPr>
            <w:rStyle w:val="Hypertextovprepojenie"/>
            <w:noProof/>
            <w:color w:val="auto"/>
          </w:rPr>
          <w:t>Detail inštalácie</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_Toc168329487 \h </w:instrText>
        </w:r>
        <w:r w:rsidR="00DC3A68" w:rsidRPr="00361DB3">
          <w:rPr>
            <w:noProof/>
            <w:webHidden/>
          </w:rPr>
        </w:r>
        <w:r>
          <w:rPr>
            <w:noProof/>
            <w:webHidden/>
          </w:rPr>
          <w:fldChar w:fldCharType="separate"/>
        </w:r>
        <w:r w:rsidR="00DC3A68" w:rsidRPr="00361DB3">
          <w:rPr>
            <w:noProof/>
            <w:webHidden/>
          </w:rPr>
          <w:fldChar w:fldCharType="end"/>
        </w:r>
      </w:hyperlink>
      <w:r w:rsidR="007259A0">
        <w:rPr>
          <w:noProof/>
        </w:rPr>
        <w:t>59</w:t>
      </w:r>
    </w:p>
    <w:p w14:paraId="4A3574E5"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7FD2461C" w14:textId="45829DCD" w:rsidR="00DC3A68" w:rsidRPr="00361DB3" w:rsidRDefault="00000000" w:rsidP="00DC3A68">
      <w:pPr>
        <w:pStyle w:val="Zoznamobrzkov"/>
        <w:tabs>
          <w:tab w:val="right" w:leader="dot" w:pos="9066"/>
        </w:tabs>
        <w:rPr>
          <w:rStyle w:val="Hypertextovprepojenie"/>
          <w:noProof/>
          <w:color w:val="auto"/>
        </w:rPr>
      </w:pPr>
      <w:hyperlink w:anchor="_Toc168329488" w:history="1">
        <w:r w:rsidR="00DC3A68" w:rsidRPr="00361DB3">
          <w:rPr>
            <w:rStyle w:val="Hypertextovprepojenie"/>
            <w:noProof/>
            <w:color w:val="auto"/>
          </w:rPr>
          <w:t>Obr.  59</w:t>
        </w:r>
        <w:r w:rsidR="00A0477D" w:rsidRPr="00A0477D">
          <w:t xml:space="preserve"> </w:t>
        </w:r>
        <w:r w:rsidR="00847754" w:rsidRPr="00847754">
          <w:t>Detail inštalácie</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_Toc168329488 \h </w:instrText>
        </w:r>
        <w:r w:rsidR="00DC3A68" w:rsidRPr="00361DB3">
          <w:rPr>
            <w:noProof/>
            <w:webHidden/>
          </w:rPr>
        </w:r>
        <w:r>
          <w:rPr>
            <w:noProof/>
            <w:webHidden/>
          </w:rPr>
          <w:fldChar w:fldCharType="separate"/>
        </w:r>
        <w:r w:rsidR="00DC3A68" w:rsidRPr="00361DB3">
          <w:rPr>
            <w:noProof/>
            <w:webHidden/>
          </w:rPr>
          <w:fldChar w:fldCharType="end"/>
        </w:r>
      </w:hyperlink>
      <w:r w:rsidR="007259A0">
        <w:rPr>
          <w:noProof/>
        </w:rPr>
        <w:t>59</w:t>
      </w:r>
    </w:p>
    <w:p w14:paraId="40D8A6F8"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28A493E" w14:textId="5BC4F0C9" w:rsidR="00DC3A68" w:rsidRPr="00361DB3" w:rsidRDefault="00DC3A68" w:rsidP="00DC3A68">
      <w:pPr>
        <w:pStyle w:val="Zoznamobrzkov"/>
        <w:tabs>
          <w:tab w:val="right" w:leader="dot" w:pos="9066"/>
        </w:tabs>
        <w:rPr>
          <w:rStyle w:val="Hypertextovprepojenie"/>
          <w:noProof/>
          <w:color w:val="auto"/>
        </w:rPr>
      </w:pPr>
      <w:r w:rsidRPr="007259A0">
        <w:rPr>
          <w:noProof/>
        </w:rPr>
        <w:t>Obr.  60</w:t>
      </w:r>
      <w:r w:rsidR="00847754" w:rsidRPr="00847754">
        <w:t xml:space="preserve"> </w:t>
      </w:r>
      <w:r w:rsidR="00847754" w:rsidRPr="00847754">
        <w:rPr>
          <w:noProof/>
        </w:rPr>
        <w:t>Detail inštalácie</w:t>
      </w:r>
      <w:r w:rsidRPr="00361DB3">
        <w:rPr>
          <w:noProof/>
          <w:webHidden/>
        </w:rPr>
        <w:tab/>
      </w:r>
      <w:r w:rsidR="007259A0">
        <w:rPr>
          <w:noProof/>
          <w:webHidden/>
        </w:rPr>
        <w:t>60</w:t>
      </w:r>
    </w:p>
    <w:p w14:paraId="1E289E80"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17555936" w14:textId="4458A0F6" w:rsidR="00DC3A68" w:rsidRPr="00361DB3" w:rsidRDefault="00000000" w:rsidP="00DC3A68">
      <w:pPr>
        <w:pStyle w:val="Zoznamobrzkov"/>
        <w:tabs>
          <w:tab w:val="right" w:leader="dot" w:pos="9066"/>
        </w:tabs>
        <w:rPr>
          <w:rStyle w:val="Hypertextovprepojenie"/>
          <w:noProof/>
          <w:color w:val="auto"/>
        </w:rPr>
      </w:pPr>
      <w:hyperlink w:anchor="_Toc168329490" w:history="1">
        <w:r w:rsidR="00DC3A68" w:rsidRPr="00361DB3">
          <w:rPr>
            <w:rStyle w:val="Hypertextovprepojenie"/>
            <w:noProof/>
            <w:color w:val="auto"/>
          </w:rPr>
          <w:t>Obr.  61</w:t>
        </w:r>
        <w:r w:rsidR="00847754" w:rsidRPr="00847754">
          <w:rPr>
            <w:noProof/>
          </w:rPr>
          <w:t xml:space="preserve"> </w:t>
        </w:r>
        <w:r w:rsidR="00847754" w:rsidRPr="00A0477D">
          <w:rPr>
            <w:noProof/>
          </w:rPr>
          <w:t>Finálna inštalácia</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_Toc168329490 \h </w:instrText>
        </w:r>
        <w:r w:rsidR="00DC3A68" w:rsidRPr="00361DB3">
          <w:rPr>
            <w:noProof/>
            <w:webHidden/>
          </w:rPr>
        </w:r>
        <w:r>
          <w:rPr>
            <w:noProof/>
            <w:webHidden/>
          </w:rPr>
          <w:fldChar w:fldCharType="separate"/>
        </w:r>
        <w:r w:rsidR="00DC3A68" w:rsidRPr="00361DB3">
          <w:rPr>
            <w:noProof/>
            <w:webHidden/>
          </w:rPr>
          <w:fldChar w:fldCharType="end"/>
        </w:r>
      </w:hyperlink>
      <w:r w:rsidR="00DC3A68" w:rsidRPr="00361DB3">
        <w:rPr>
          <w:rStyle w:val="Hypertextovprepojenie"/>
          <w:noProof/>
          <w:color w:val="auto"/>
        </w:rPr>
        <w:t>6</w:t>
      </w:r>
      <w:r w:rsidR="007259A0">
        <w:rPr>
          <w:rStyle w:val="Hypertextovprepojenie"/>
          <w:noProof/>
          <w:color w:val="auto"/>
        </w:rPr>
        <w:t>0</w:t>
      </w:r>
    </w:p>
    <w:p w14:paraId="404C35BF"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46B6C504" w14:textId="1150D0D6" w:rsidR="00DC3A68" w:rsidRPr="00361DB3" w:rsidRDefault="00000000" w:rsidP="00DC3A68">
      <w:pPr>
        <w:pStyle w:val="Zoznamobrzkov"/>
        <w:tabs>
          <w:tab w:val="right" w:leader="dot" w:pos="9066"/>
        </w:tabs>
        <w:rPr>
          <w:rStyle w:val="Hypertextovprepojenie"/>
          <w:noProof/>
          <w:color w:val="auto"/>
        </w:rPr>
      </w:pPr>
      <w:hyperlink w:anchor="_Toc168329491" w:history="1">
        <w:r w:rsidR="00DC3A68" w:rsidRPr="00361DB3">
          <w:rPr>
            <w:rStyle w:val="Hypertextovprepojenie"/>
            <w:noProof/>
            <w:color w:val="auto"/>
          </w:rPr>
          <w:t>Obr.  62</w:t>
        </w:r>
        <w:r w:rsidR="00847754" w:rsidRPr="00A0477D">
          <w:rPr>
            <w:noProof/>
          </w:rPr>
          <w:t xml:space="preserve"> Finálna inštalácia</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_Toc168329491 \h </w:instrText>
        </w:r>
        <w:r w:rsidR="00DC3A68" w:rsidRPr="00361DB3">
          <w:rPr>
            <w:noProof/>
            <w:webHidden/>
          </w:rPr>
        </w:r>
        <w:r>
          <w:rPr>
            <w:noProof/>
            <w:webHidden/>
          </w:rPr>
          <w:fldChar w:fldCharType="separate"/>
        </w:r>
        <w:r w:rsidR="00DC3A68" w:rsidRPr="00361DB3">
          <w:rPr>
            <w:noProof/>
            <w:webHidden/>
          </w:rPr>
          <w:fldChar w:fldCharType="end"/>
        </w:r>
      </w:hyperlink>
      <w:r w:rsidR="00DC3A68" w:rsidRPr="00361DB3">
        <w:rPr>
          <w:rStyle w:val="Hypertextovprepojenie"/>
          <w:noProof/>
          <w:color w:val="auto"/>
        </w:rPr>
        <w:t>6</w:t>
      </w:r>
      <w:r w:rsidR="007259A0">
        <w:rPr>
          <w:rStyle w:val="Hypertextovprepojenie"/>
          <w:noProof/>
          <w:color w:val="auto"/>
        </w:rPr>
        <w:t>1</w:t>
      </w:r>
    </w:p>
    <w:p w14:paraId="6CB1021E"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DAB26AB" w14:textId="08BD928B" w:rsidR="00DC3A68" w:rsidRPr="00361DB3" w:rsidRDefault="00000000" w:rsidP="00DC3A68">
      <w:pPr>
        <w:pStyle w:val="Zoznamobrzkov"/>
        <w:tabs>
          <w:tab w:val="right" w:leader="dot" w:pos="9066"/>
        </w:tabs>
        <w:rPr>
          <w:rStyle w:val="Hypertextovprepojenie"/>
          <w:noProof/>
          <w:color w:val="auto"/>
        </w:rPr>
      </w:pPr>
      <w:hyperlink w:anchor="_Toc168329492" w:history="1">
        <w:r w:rsidR="00DC3A68" w:rsidRPr="00361DB3">
          <w:rPr>
            <w:rStyle w:val="Hypertextovprepojenie"/>
            <w:noProof/>
            <w:color w:val="auto"/>
          </w:rPr>
          <w:t>Obr.  63</w:t>
        </w:r>
        <w:r w:rsidR="00847754" w:rsidRPr="00847754">
          <w:t xml:space="preserve"> </w:t>
        </w:r>
        <w:r w:rsidR="00847754" w:rsidRPr="00847754">
          <w:rPr>
            <w:rStyle w:val="Hypertextovprepojenie"/>
            <w:noProof/>
            <w:color w:val="auto"/>
          </w:rPr>
          <w:t>Finálna inštalácia</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_Toc168329492 \h </w:instrText>
        </w:r>
        <w:r w:rsidR="00DC3A68" w:rsidRPr="00361DB3">
          <w:rPr>
            <w:noProof/>
            <w:webHidden/>
          </w:rPr>
        </w:r>
        <w:r w:rsidR="00DC3A68" w:rsidRPr="00361DB3">
          <w:rPr>
            <w:noProof/>
            <w:webHidden/>
          </w:rPr>
          <w:fldChar w:fldCharType="separate"/>
        </w:r>
        <w:r w:rsidR="00DC3A68" w:rsidRPr="00361DB3">
          <w:rPr>
            <w:noProof/>
            <w:webHidden/>
          </w:rPr>
          <w:t>6</w:t>
        </w:r>
        <w:r w:rsidR="00DC3A68" w:rsidRPr="00361DB3">
          <w:rPr>
            <w:noProof/>
            <w:webHidden/>
          </w:rPr>
          <w:fldChar w:fldCharType="end"/>
        </w:r>
      </w:hyperlink>
      <w:r w:rsidR="00F73753">
        <w:rPr>
          <w:noProof/>
        </w:rPr>
        <w:t>1</w:t>
      </w:r>
    </w:p>
    <w:p w14:paraId="09F74C03"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6F2BB30E" w14:textId="49924FBC" w:rsidR="00DC3A68" w:rsidRPr="00361DB3" w:rsidRDefault="00000000" w:rsidP="00DC3A68">
      <w:pPr>
        <w:pStyle w:val="Zoznamobrzkov"/>
        <w:tabs>
          <w:tab w:val="right" w:leader="dot" w:pos="9066"/>
        </w:tabs>
        <w:rPr>
          <w:rStyle w:val="Hypertextovprepojenie"/>
          <w:noProof/>
          <w:color w:val="auto"/>
        </w:rPr>
      </w:pPr>
      <w:hyperlink w:anchor="_Toc168329493" w:history="1">
        <w:r w:rsidR="00DC3A68" w:rsidRPr="00361DB3">
          <w:rPr>
            <w:rStyle w:val="Hypertextovprepojenie"/>
            <w:noProof/>
            <w:color w:val="auto"/>
          </w:rPr>
          <w:t>Obr.  64</w:t>
        </w:r>
        <w:r w:rsidR="00847754" w:rsidRPr="00847754">
          <w:rPr>
            <w:noProof/>
          </w:rPr>
          <w:t xml:space="preserve"> </w:t>
        </w:r>
        <w:r w:rsidR="00847754" w:rsidRPr="007259A0">
          <w:rPr>
            <w:noProof/>
          </w:rPr>
          <w:t>Proces tvorby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_Toc168329493 \h </w:instrText>
        </w:r>
        <w:r w:rsidR="00DC3A68" w:rsidRPr="00361DB3">
          <w:rPr>
            <w:noProof/>
            <w:webHidden/>
          </w:rPr>
        </w:r>
        <w:r w:rsidR="00DC3A68" w:rsidRPr="00361DB3">
          <w:rPr>
            <w:noProof/>
            <w:webHidden/>
          </w:rPr>
          <w:fldChar w:fldCharType="separate"/>
        </w:r>
        <w:r w:rsidR="00DC3A68" w:rsidRPr="00361DB3">
          <w:rPr>
            <w:noProof/>
            <w:webHidden/>
          </w:rPr>
          <w:t>6</w:t>
        </w:r>
        <w:r w:rsidR="00DC3A68" w:rsidRPr="00361DB3">
          <w:rPr>
            <w:noProof/>
            <w:webHidden/>
          </w:rPr>
          <w:fldChar w:fldCharType="end"/>
        </w:r>
      </w:hyperlink>
      <w:r w:rsidR="00F73753">
        <w:rPr>
          <w:noProof/>
        </w:rPr>
        <w:t>4</w:t>
      </w:r>
    </w:p>
    <w:p w14:paraId="7A81011D"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4214BE6E" w14:textId="4AE7B02D" w:rsidR="00DC3A68" w:rsidRPr="00361DB3" w:rsidRDefault="00000000" w:rsidP="00DC3A68">
      <w:pPr>
        <w:pStyle w:val="Zoznamobrzkov"/>
        <w:tabs>
          <w:tab w:val="right" w:leader="dot" w:pos="9066"/>
        </w:tabs>
        <w:rPr>
          <w:rStyle w:val="Hypertextovprepojenie"/>
          <w:noProof/>
          <w:color w:val="auto"/>
        </w:rPr>
      </w:pPr>
      <w:hyperlink w:anchor="_Toc168329494" w:history="1">
        <w:r w:rsidR="00DC3A68" w:rsidRPr="00361DB3">
          <w:rPr>
            <w:rStyle w:val="Hypertextovprepojenie"/>
            <w:noProof/>
            <w:color w:val="auto"/>
          </w:rPr>
          <w:t>Obr.  65</w:t>
        </w:r>
        <w:r w:rsidR="00847754" w:rsidRPr="00847754">
          <w:t xml:space="preserve"> </w:t>
        </w:r>
        <w:r w:rsidR="00847754" w:rsidRPr="00847754">
          <w:rPr>
            <w:rStyle w:val="Hypertextovprepojenie"/>
            <w:noProof/>
            <w:color w:val="auto"/>
          </w:rPr>
          <w:t>Proces tvorby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_Toc168329494 \h </w:instrText>
        </w:r>
        <w:r w:rsidR="00DC3A68" w:rsidRPr="00361DB3">
          <w:rPr>
            <w:noProof/>
            <w:webHidden/>
          </w:rPr>
        </w:r>
        <w:r w:rsidR="00DC3A68" w:rsidRPr="00361DB3">
          <w:rPr>
            <w:noProof/>
            <w:webHidden/>
          </w:rPr>
          <w:fldChar w:fldCharType="separate"/>
        </w:r>
        <w:r w:rsidR="00DC3A68" w:rsidRPr="00361DB3">
          <w:rPr>
            <w:noProof/>
            <w:webHidden/>
          </w:rPr>
          <w:t>6</w:t>
        </w:r>
        <w:r w:rsidR="00DC3A68" w:rsidRPr="00361DB3">
          <w:rPr>
            <w:noProof/>
            <w:webHidden/>
          </w:rPr>
          <w:fldChar w:fldCharType="end"/>
        </w:r>
      </w:hyperlink>
      <w:r w:rsidR="00F73753">
        <w:rPr>
          <w:noProof/>
        </w:rPr>
        <w:t>4</w:t>
      </w:r>
    </w:p>
    <w:p w14:paraId="30DA5668"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4331A275" w14:textId="3E55A2DB" w:rsidR="00DC3A68" w:rsidRPr="00361DB3" w:rsidRDefault="00DC3A68" w:rsidP="00DC3A68">
      <w:pPr>
        <w:pStyle w:val="Zoznamobrzkov"/>
        <w:tabs>
          <w:tab w:val="right" w:leader="dot" w:pos="9066"/>
        </w:tabs>
        <w:rPr>
          <w:rStyle w:val="Hypertextovprepojenie"/>
          <w:noProof/>
          <w:color w:val="auto"/>
        </w:rPr>
      </w:pPr>
      <w:r w:rsidRPr="00A0477D">
        <w:rPr>
          <w:noProof/>
        </w:rPr>
        <w:t>Obr.  66</w:t>
      </w:r>
      <w:r w:rsidR="00847754" w:rsidRPr="00847754">
        <w:rPr>
          <w:noProof/>
        </w:rPr>
        <w:t xml:space="preserve"> </w:t>
      </w:r>
      <w:r w:rsidR="00847754" w:rsidRPr="00D043FB">
        <w:rPr>
          <w:noProof/>
        </w:rPr>
        <w:t>Proces tvorby žiakov</w:t>
      </w:r>
      <w:r w:rsidR="00A0477D" w:rsidRPr="00A0477D">
        <w:rPr>
          <w:noProof/>
          <w:webHidden/>
        </w:rPr>
        <w:tab/>
      </w:r>
      <w:r w:rsidR="00A0477D" w:rsidRPr="00A0477D">
        <w:rPr>
          <w:noProof/>
          <w:webHidden/>
        </w:rPr>
        <w:fldChar w:fldCharType="begin"/>
      </w:r>
      <w:r w:rsidR="00A0477D" w:rsidRPr="00A0477D">
        <w:rPr>
          <w:noProof/>
          <w:webHidden/>
        </w:rPr>
        <w:instrText xml:space="preserve"> PAGEREF _Toc168329487 \h </w:instrText>
      </w:r>
      <w:r w:rsidR="00A0477D" w:rsidRPr="00A0477D">
        <w:rPr>
          <w:noProof/>
          <w:webHidden/>
        </w:rPr>
      </w:r>
      <w:r w:rsidR="00000000">
        <w:rPr>
          <w:noProof/>
          <w:webHidden/>
        </w:rPr>
        <w:fldChar w:fldCharType="separate"/>
      </w:r>
      <w:r w:rsidR="00A0477D" w:rsidRPr="00A0477D">
        <w:rPr>
          <w:noProof/>
          <w:webHidden/>
        </w:rPr>
        <w:fldChar w:fldCharType="end"/>
      </w:r>
      <w:r w:rsidR="00A0477D">
        <w:rPr>
          <w:noProof/>
          <w:webHidden/>
        </w:rPr>
        <w:t>6</w:t>
      </w:r>
      <w:r w:rsidR="00F73753">
        <w:rPr>
          <w:noProof/>
          <w:webHidden/>
        </w:rPr>
        <w:t>5</w:t>
      </w:r>
    </w:p>
    <w:p w14:paraId="623231B4"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AA9A001" w14:textId="15B9A232" w:rsidR="00DC3A68" w:rsidRPr="00361DB3" w:rsidRDefault="00DC3A68" w:rsidP="00DC3A68">
      <w:pPr>
        <w:pStyle w:val="Zoznamobrzkov"/>
        <w:tabs>
          <w:tab w:val="right" w:leader="dot" w:pos="9066"/>
        </w:tabs>
        <w:rPr>
          <w:rStyle w:val="Hypertextovprepojenie"/>
          <w:noProof/>
          <w:color w:val="auto"/>
        </w:rPr>
      </w:pPr>
      <w:r w:rsidRPr="00A0477D">
        <w:rPr>
          <w:noProof/>
        </w:rPr>
        <w:t>Obr.  67</w:t>
      </w:r>
      <w:r w:rsidR="00847754" w:rsidRPr="00847754">
        <w:t xml:space="preserve"> </w:t>
      </w:r>
      <w:r w:rsidR="00847754" w:rsidRPr="00847754">
        <w:rPr>
          <w:noProof/>
        </w:rPr>
        <w:t>Proces tvorby žiakov</w:t>
      </w:r>
      <w:r w:rsidR="00A0477D" w:rsidRPr="00A0477D">
        <w:rPr>
          <w:noProof/>
          <w:webHidden/>
        </w:rPr>
        <w:tab/>
      </w:r>
      <w:r w:rsidR="00A0477D">
        <w:rPr>
          <w:noProof/>
          <w:webHidden/>
        </w:rPr>
        <w:t>6</w:t>
      </w:r>
      <w:r w:rsidR="00F73753">
        <w:rPr>
          <w:noProof/>
          <w:webHidden/>
        </w:rPr>
        <w:t>5</w:t>
      </w:r>
      <w:r w:rsidR="00A0477D" w:rsidRPr="00A0477D">
        <w:rPr>
          <w:noProof/>
          <w:webHidden/>
        </w:rPr>
        <w:fldChar w:fldCharType="begin"/>
      </w:r>
      <w:r w:rsidR="00A0477D" w:rsidRPr="00A0477D">
        <w:rPr>
          <w:noProof/>
          <w:webHidden/>
        </w:rPr>
        <w:instrText xml:space="preserve"> PAGEREF _Toc168329487 \h </w:instrText>
      </w:r>
      <w:r w:rsidR="00A0477D" w:rsidRPr="00A0477D">
        <w:rPr>
          <w:noProof/>
          <w:webHidden/>
        </w:rPr>
      </w:r>
      <w:r w:rsidR="00000000">
        <w:rPr>
          <w:noProof/>
          <w:webHidden/>
        </w:rPr>
        <w:fldChar w:fldCharType="separate"/>
      </w:r>
      <w:r w:rsidR="00A0477D" w:rsidRPr="00A0477D">
        <w:rPr>
          <w:noProof/>
          <w:webHidden/>
        </w:rPr>
        <w:fldChar w:fldCharType="end"/>
      </w:r>
    </w:p>
    <w:p w14:paraId="186C297F"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880AC88" w14:textId="48EE35F8" w:rsidR="00DC3A68" w:rsidRPr="00361DB3" w:rsidRDefault="00DC3A68" w:rsidP="00DC3A68">
      <w:pPr>
        <w:pStyle w:val="Zoznamobrzkov"/>
        <w:tabs>
          <w:tab w:val="right" w:leader="dot" w:pos="9066"/>
        </w:tabs>
        <w:rPr>
          <w:rStyle w:val="Hypertextovprepojenie"/>
          <w:noProof/>
          <w:color w:val="auto"/>
        </w:rPr>
      </w:pPr>
      <w:r w:rsidRPr="00A0477D">
        <w:rPr>
          <w:noProof/>
        </w:rPr>
        <w:t>Obr.  68</w:t>
      </w:r>
      <w:r w:rsidR="00847754" w:rsidRPr="00847754">
        <w:t xml:space="preserve"> </w:t>
      </w:r>
      <w:r w:rsidR="00847754" w:rsidRPr="00847754">
        <w:rPr>
          <w:noProof/>
        </w:rPr>
        <w:t>Ukážky práce žiakov</w:t>
      </w:r>
      <w:r w:rsidRPr="00361DB3">
        <w:rPr>
          <w:noProof/>
          <w:webHidden/>
        </w:rPr>
        <w:tab/>
        <w:t>6</w:t>
      </w:r>
      <w:r w:rsidR="00F73753">
        <w:rPr>
          <w:noProof/>
          <w:webHidden/>
        </w:rPr>
        <w:t>6</w:t>
      </w:r>
    </w:p>
    <w:p w14:paraId="4B678425"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D4555C2" w14:textId="1EB2BA4C" w:rsidR="00DC3A68" w:rsidRPr="00361DB3" w:rsidRDefault="00000000" w:rsidP="00DC3A68">
      <w:pPr>
        <w:pStyle w:val="Zoznamobrzkov"/>
        <w:tabs>
          <w:tab w:val="right" w:leader="dot" w:pos="9066"/>
        </w:tabs>
        <w:rPr>
          <w:rStyle w:val="Hypertextovprepojenie"/>
          <w:noProof/>
          <w:color w:val="auto"/>
        </w:rPr>
      </w:pPr>
      <w:hyperlink w:anchor="_Toc168329498" w:history="1">
        <w:r w:rsidR="00DC3A68" w:rsidRPr="00361DB3">
          <w:rPr>
            <w:rStyle w:val="Hypertextovprepojenie"/>
            <w:noProof/>
            <w:color w:val="auto"/>
          </w:rPr>
          <w:t>Obr.  69</w:t>
        </w:r>
        <w:r w:rsidR="00847754" w:rsidRPr="00847754">
          <w:t xml:space="preserve"> </w:t>
        </w:r>
        <w:r w:rsidR="00847754" w:rsidRPr="00847754">
          <w:rPr>
            <w:rStyle w:val="Hypertextovprepojenie"/>
            <w:noProof/>
            <w:color w:val="auto"/>
          </w:rPr>
          <w:t>Ukážky práce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_Toc168329498 \h </w:instrText>
        </w:r>
        <w:r w:rsidR="00DC3A68" w:rsidRPr="00361DB3">
          <w:rPr>
            <w:noProof/>
            <w:webHidden/>
          </w:rPr>
        </w:r>
        <w:r>
          <w:rPr>
            <w:noProof/>
            <w:webHidden/>
          </w:rPr>
          <w:fldChar w:fldCharType="separate"/>
        </w:r>
        <w:r w:rsidR="00DC3A68" w:rsidRPr="00361DB3">
          <w:rPr>
            <w:noProof/>
            <w:webHidden/>
          </w:rPr>
          <w:fldChar w:fldCharType="end"/>
        </w:r>
      </w:hyperlink>
      <w:r w:rsidR="00DC3A68" w:rsidRPr="00361DB3">
        <w:rPr>
          <w:rStyle w:val="Hypertextovprepojenie"/>
          <w:noProof/>
          <w:color w:val="auto"/>
        </w:rPr>
        <w:t>6</w:t>
      </w:r>
      <w:r w:rsidR="007259A0">
        <w:rPr>
          <w:rStyle w:val="Hypertextovprepojenie"/>
          <w:noProof/>
          <w:color w:val="auto"/>
        </w:rPr>
        <w:t>6</w:t>
      </w:r>
    </w:p>
    <w:p w14:paraId="47F7D6E8"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9FC5D8C" w14:textId="799D8382" w:rsidR="00DC3A68" w:rsidRPr="00361DB3" w:rsidRDefault="00000000" w:rsidP="00DC3A68">
      <w:pPr>
        <w:pStyle w:val="Zoznamobrzkov"/>
        <w:tabs>
          <w:tab w:val="right" w:leader="dot" w:pos="9066"/>
        </w:tabs>
        <w:rPr>
          <w:rStyle w:val="Hypertextovprepojenie"/>
          <w:noProof/>
          <w:color w:val="auto"/>
        </w:rPr>
      </w:pPr>
      <w:hyperlink w:anchor="_Toc168329499" w:history="1">
        <w:r w:rsidR="00DC3A68" w:rsidRPr="00361DB3">
          <w:rPr>
            <w:rStyle w:val="Hypertextovprepojenie"/>
            <w:noProof/>
            <w:color w:val="auto"/>
          </w:rPr>
          <w:t>Obr.  70</w:t>
        </w:r>
        <w:r w:rsidR="00847754" w:rsidRPr="00847754">
          <w:t xml:space="preserve"> </w:t>
        </w:r>
        <w:r w:rsidR="00847754" w:rsidRPr="00847754">
          <w:rPr>
            <w:rStyle w:val="Hypertextovprepojenie"/>
            <w:noProof/>
            <w:color w:val="auto"/>
          </w:rPr>
          <w:t>Ukážky práce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_Toc168329499 \h </w:instrText>
        </w:r>
        <w:r w:rsidR="00DC3A68" w:rsidRPr="00361DB3">
          <w:rPr>
            <w:noProof/>
            <w:webHidden/>
          </w:rPr>
        </w:r>
        <w:r>
          <w:rPr>
            <w:noProof/>
            <w:webHidden/>
          </w:rPr>
          <w:fldChar w:fldCharType="separate"/>
        </w:r>
        <w:r w:rsidR="00DC3A68" w:rsidRPr="00361DB3">
          <w:rPr>
            <w:noProof/>
            <w:webHidden/>
          </w:rPr>
          <w:fldChar w:fldCharType="end"/>
        </w:r>
      </w:hyperlink>
      <w:r w:rsidR="007259A0">
        <w:rPr>
          <w:noProof/>
        </w:rPr>
        <w:t>6</w:t>
      </w:r>
      <w:r w:rsidR="00F73753">
        <w:rPr>
          <w:noProof/>
        </w:rPr>
        <w:t>6</w:t>
      </w:r>
    </w:p>
    <w:p w14:paraId="319D807A"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256A024" w14:textId="4FCCA218" w:rsidR="00DC3A68" w:rsidRPr="00361DB3" w:rsidRDefault="00DC3A68" w:rsidP="00DC3A68">
      <w:pPr>
        <w:pStyle w:val="Zoznamobrzkov"/>
        <w:tabs>
          <w:tab w:val="right" w:leader="dot" w:pos="9066"/>
        </w:tabs>
        <w:rPr>
          <w:rStyle w:val="Hypertextovprepojenie"/>
          <w:noProof/>
          <w:color w:val="auto"/>
        </w:rPr>
      </w:pPr>
      <w:r w:rsidRPr="007259A0">
        <w:rPr>
          <w:noProof/>
        </w:rPr>
        <w:t>Obr.  71</w:t>
      </w:r>
      <w:r w:rsidR="00847754" w:rsidRPr="00847754">
        <w:t xml:space="preserve"> </w:t>
      </w:r>
      <w:r w:rsidR="00847754" w:rsidRPr="00847754">
        <w:rPr>
          <w:noProof/>
        </w:rPr>
        <w:t>Ukážky práce žiakov</w:t>
      </w:r>
      <w:r w:rsidRPr="00361DB3">
        <w:rPr>
          <w:noProof/>
          <w:webHidden/>
        </w:rPr>
        <w:tab/>
      </w:r>
      <w:r w:rsidR="007259A0">
        <w:rPr>
          <w:noProof/>
          <w:webHidden/>
        </w:rPr>
        <w:t>6</w:t>
      </w:r>
      <w:r w:rsidR="00F73753">
        <w:rPr>
          <w:noProof/>
          <w:webHidden/>
        </w:rPr>
        <w:t>7</w:t>
      </w:r>
    </w:p>
    <w:p w14:paraId="504A340F" w14:textId="77777777" w:rsidR="00DC3A68" w:rsidRPr="00361DB3" w:rsidRDefault="00DC3A68" w:rsidP="00DC3A68">
      <w:pPr>
        <w:rPr>
          <w:rFonts w:eastAsiaTheme="minorEastAsia"/>
          <w:lang w:eastAsia="sk-SK"/>
        </w:rPr>
      </w:pPr>
      <w:r w:rsidRPr="00361DB3">
        <w:rPr>
          <w:rFonts w:eastAsiaTheme="minorEastAsia"/>
          <w:lang w:eastAsia="sk-SK"/>
        </w:rPr>
        <w:lastRenderedPageBreak/>
        <w:t>Zdroj: Vlastná fotodokumentácia</w:t>
      </w:r>
    </w:p>
    <w:p w14:paraId="49BBF905" w14:textId="7E0F98E1" w:rsidR="00DC3A68" w:rsidRPr="00361DB3" w:rsidRDefault="00000000" w:rsidP="00DC3A68">
      <w:pPr>
        <w:pStyle w:val="Zoznamobrzkov"/>
        <w:tabs>
          <w:tab w:val="right" w:leader="dot" w:pos="9066"/>
        </w:tabs>
        <w:rPr>
          <w:rStyle w:val="Hypertextovprepojenie"/>
          <w:noProof/>
          <w:color w:val="auto"/>
        </w:rPr>
      </w:pPr>
      <w:hyperlink w:anchor="_Toc168329501" w:history="1">
        <w:r w:rsidR="00DC3A68" w:rsidRPr="00361DB3">
          <w:rPr>
            <w:rStyle w:val="Hypertextovprepojenie"/>
            <w:noProof/>
            <w:color w:val="auto"/>
          </w:rPr>
          <w:t>Obr.  72</w:t>
        </w:r>
        <w:r w:rsidR="00847754" w:rsidRPr="00847754">
          <w:t xml:space="preserve"> </w:t>
        </w:r>
        <w:r w:rsidR="00847754" w:rsidRPr="00847754">
          <w:rPr>
            <w:rStyle w:val="Hypertextovprepojenie"/>
            <w:noProof/>
            <w:color w:val="auto"/>
          </w:rPr>
          <w:t>Ukážky práce žiakov</w:t>
        </w:r>
        <w:r w:rsidR="00DC3A68" w:rsidRPr="00361DB3">
          <w:rPr>
            <w:noProof/>
            <w:webHidden/>
          </w:rPr>
          <w:tab/>
        </w:r>
        <w:r w:rsidR="00F73753">
          <w:rPr>
            <w:noProof/>
            <w:webHidden/>
          </w:rPr>
          <w:t>6</w:t>
        </w:r>
        <w:r w:rsidR="00DC3A68" w:rsidRPr="00361DB3">
          <w:rPr>
            <w:noProof/>
            <w:webHidden/>
          </w:rPr>
          <w:fldChar w:fldCharType="begin"/>
        </w:r>
        <w:r w:rsidR="00DC3A68" w:rsidRPr="00361DB3">
          <w:rPr>
            <w:noProof/>
            <w:webHidden/>
          </w:rPr>
          <w:instrText xml:space="preserve"> PAGEREF _Toc168329501 \h </w:instrText>
        </w:r>
        <w:r w:rsidR="00DC3A68" w:rsidRPr="00361DB3">
          <w:rPr>
            <w:noProof/>
            <w:webHidden/>
          </w:rPr>
        </w:r>
        <w:r w:rsidR="00DC3A68" w:rsidRPr="00361DB3">
          <w:rPr>
            <w:noProof/>
            <w:webHidden/>
          </w:rPr>
          <w:fldChar w:fldCharType="separate"/>
        </w:r>
        <w:r w:rsidR="00DC3A68" w:rsidRPr="00361DB3">
          <w:rPr>
            <w:noProof/>
            <w:webHidden/>
          </w:rPr>
          <w:t>7</w:t>
        </w:r>
        <w:r w:rsidR="00DC3A68" w:rsidRPr="00361DB3">
          <w:rPr>
            <w:noProof/>
            <w:webHidden/>
          </w:rPr>
          <w:fldChar w:fldCharType="end"/>
        </w:r>
      </w:hyperlink>
    </w:p>
    <w:p w14:paraId="4B4D0FEE"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6668F281" w14:textId="7313558E" w:rsidR="00DC3A68" w:rsidRPr="00361DB3" w:rsidRDefault="00DC3A68" w:rsidP="00DC3A68">
      <w:pPr>
        <w:pStyle w:val="Zoznamobrzkov"/>
        <w:tabs>
          <w:tab w:val="right" w:leader="dot" w:pos="9066"/>
        </w:tabs>
        <w:rPr>
          <w:rStyle w:val="Hypertextovprepojenie"/>
          <w:noProof/>
          <w:color w:val="auto"/>
        </w:rPr>
      </w:pPr>
      <w:r w:rsidRPr="00D043FB">
        <w:rPr>
          <w:noProof/>
        </w:rPr>
        <w:t>Obr.  73</w:t>
      </w:r>
      <w:bookmarkStart w:id="136" w:name="_Hlk169177914"/>
      <w:r w:rsidR="00847754" w:rsidRPr="00847754">
        <w:t xml:space="preserve"> </w:t>
      </w:r>
      <w:r w:rsidR="00847754" w:rsidRPr="00847754">
        <w:rPr>
          <w:noProof/>
        </w:rPr>
        <w:t>Ukážky práce žiakov</w:t>
      </w:r>
      <w:bookmarkEnd w:id="136"/>
      <w:r w:rsidRPr="00361DB3">
        <w:rPr>
          <w:noProof/>
          <w:webHidden/>
        </w:rPr>
        <w:tab/>
      </w:r>
      <w:r w:rsidR="00F73753">
        <w:rPr>
          <w:noProof/>
          <w:webHidden/>
        </w:rPr>
        <w:t>68</w:t>
      </w:r>
    </w:p>
    <w:p w14:paraId="632C1EEB"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2EAB1854" w14:textId="15D8B8FF" w:rsidR="00DC3A68" w:rsidRPr="00361DB3" w:rsidRDefault="00000000" w:rsidP="00DC3A68">
      <w:pPr>
        <w:pStyle w:val="Zoznamobrzkov"/>
        <w:tabs>
          <w:tab w:val="right" w:leader="dot" w:pos="9066"/>
        </w:tabs>
        <w:rPr>
          <w:rStyle w:val="Hypertextovprepojenie"/>
          <w:noProof/>
          <w:color w:val="auto"/>
        </w:rPr>
      </w:pPr>
      <w:hyperlink w:anchor="_Toc168329503" w:history="1">
        <w:r w:rsidR="00DC3A68" w:rsidRPr="00361DB3">
          <w:rPr>
            <w:rStyle w:val="Hypertextovprepojenie"/>
            <w:noProof/>
            <w:color w:val="auto"/>
          </w:rPr>
          <w:t>Obr.  74</w:t>
        </w:r>
        <w:r w:rsidR="00847754" w:rsidRPr="00847754">
          <w:rPr>
            <w:noProof/>
          </w:rPr>
          <w:t xml:space="preserve"> </w:t>
        </w:r>
        <w:r w:rsidR="00847754" w:rsidRPr="00D043FB">
          <w:rPr>
            <w:noProof/>
          </w:rPr>
          <w:t>Ukážky práce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_Toc168329503 \h </w:instrText>
        </w:r>
        <w:r w:rsidR="00DC3A68" w:rsidRPr="00361DB3">
          <w:rPr>
            <w:noProof/>
            <w:webHidden/>
          </w:rPr>
        </w:r>
        <w:r>
          <w:rPr>
            <w:noProof/>
            <w:webHidden/>
          </w:rPr>
          <w:fldChar w:fldCharType="separate"/>
        </w:r>
        <w:r w:rsidR="00DC3A68" w:rsidRPr="00361DB3">
          <w:rPr>
            <w:noProof/>
            <w:webHidden/>
          </w:rPr>
          <w:fldChar w:fldCharType="end"/>
        </w:r>
      </w:hyperlink>
      <w:r w:rsidR="00F73753">
        <w:rPr>
          <w:noProof/>
        </w:rPr>
        <w:t>68</w:t>
      </w:r>
    </w:p>
    <w:p w14:paraId="74D12B20"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177057F3" w14:textId="509034C5" w:rsidR="00DC3A68" w:rsidRPr="00361DB3" w:rsidRDefault="00000000" w:rsidP="00DC3A68">
      <w:pPr>
        <w:pStyle w:val="Zoznamobrzkov"/>
        <w:tabs>
          <w:tab w:val="right" w:leader="dot" w:pos="9066"/>
        </w:tabs>
        <w:rPr>
          <w:rStyle w:val="Hypertextovprepojenie"/>
          <w:noProof/>
          <w:color w:val="auto"/>
        </w:rPr>
      </w:pPr>
      <w:hyperlink w:anchor="_Toc168329504" w:history="1">
        <w:r w:rsidR="00DC3A68" w:rsidRPr="00361DB3">
          <w:rPr>
            <w:rStyle w:val="Hypertextovprepojenie"/>
            <w:noProof/>
            <w:color w:val="auto"/>
          </w:rPr>
          <w:t>Obr.  75</w:t>
        </w:r>
        <w:r w:rsidR="00847754" w:rsidRPr="00847754">
          <w:rPr>
            <w:noProof/>
          </w:rPr>
          <w:t xml:space="preserve"> </w:t>
        </w:r>
        <w:r w:rsidR="00847754" w:rsidRPr="00D043FB">
          <w:rPr>
            <w:noProof/>
          </w:rPr>
          <w:t>Proces tvorby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_Toc168329504 \h </w:instrText>
        </w:r>
        <w:r w:rsidR="00DC3A68" w:rsidRPr="00361DB3">
          <w:rPr>
            <w:noProof/>
            <w:webHidden/>
          </w:rPr>
        </w:r>
        <w:r>
          <w:rPr>
            <w:noProof/>
            <w:webHidden/>
          </w:rPr>
          <w:fldChar w:fldCharType="separate"/>
        </w:r>
        <w:r w:rsidR="00DC3A68" w:rsidRPr="00361DB3">
          <w:rPr>
            <w:noProof/>
            <w:webHidden/>
          </w:rPr>
          <w:fldChar w:fldCharType="end"/>
        </w:r>
      </w:hyperlink>
      <w:r w:rsidR="00DC3A68" w:rsidRPr="00361DB3">
        <w:rPr>
          <w:rStyle w:val="Hypertextovprepojenie"/>
          <w:noProof/>
          <w:color w:val="auto"/>
        </w:rPr>
        <w:t>7</w:t>
      </w:r>
      <w:r w:rsidR="00F73753">
        <w:rPr>
          <w:rStyle w:val="Hypertextovprepojenie"/>
          <w:noProof/>
          <w:color w:val="auto"/>
        </w:rPr>
        <w:t>0</w:t>
      </w:r>
    </w:p>
    <w:p w14:paraId="4BEAB95A"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6D594C1" w14:textId="5148B6BA" w:rsidR="00DC3A68" w:rsidRPr="00361DB3" w:rsidRDefault="00000000" w:rsidP="00DC3A68">
      <w:pPr>
        <w:pStyle w:val="Zoznamobrzkov"/>
        <w:tabs>
          <w:tab w:val="right" w:leader="dot" w:pos="9066"/>
        </w:tabs>
        <w:rPr>
          <w:rStyle w:val="Hypertextovprepojenie"/>
          <w:noProof/>
          <w:color w:val="auto"/>
        </w:rPr>
      </w:pPr>
      <w:hyperlink w:anchor="_Toc168329505" w:history="1">
        <w:r w:rsidR="00DC3A68" w:rsidRPr="00361DB3">
          <w:rPr>
            <w:rStyle w:val="Hypertextovprepojenie"/>
            <w:noProof/>
            <w:color w:val="auto"/>
          </w:rPr>
          <w:t>Obr.  76</w:t>
        </w:r>
        <w:r w:rsidR="00847754" w:rsidRPr="00D043FB">
          <w:rPr>
            <w:noProof/>
          </w:rPr>
          <w:t xml:space="preserve"> Proces tvorby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_Toc168329505 \h </w:instrText>
        </w:r>
        <w:r w:rsidR="00DC3A68" w:rsidRPr="00361DB3">
          <w:rPr>
            <w:noProof/>
            <w:webHidden/>
          </w:rPr>
        </w:r>
        <w:r>
          <w:rPr>
            <w:noProof/>
            <w:webHidden/>
          </w:rPr>
          <w:fldChar w:fldCharType="separate"/>
        </w:r>
        <w:r w:rsidR="00DC3A68" w:rsidRPr="00361DB3">
          <w:rPr>
            <w:noProof/>
            <w:webHidden/>
          </w:rPr>
          <w:fldChar w:fldCharType="end"/>
        </w:r>
      </w:hyperlink>
      <w:r w:rsidR="00D043FB">
        <w:rPr>
          <w:noProof/>
        </w:rPr>
        <w:t>7</w:t>
      </w:r>
      <w:r w:rsidR="00F73753">
        <w:rPr>
          <w:noProof/>
        </w:rPr>
        <w:t>0</w:t>
      </w:r>
    </w:p>
    <w:p w14:paraId="4AB86889"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1F8F20FE" w14:textId="2F2E0D37" w:rsidR="00DC3A68" w:rsidRPr="00361DB3" w:rsidRDefault="00000000" w:rsidP="00DC3A68">
      <w:pPr>
        <w:pStyle w:val="Zoznamobrzkov"/>
        <w:tabs>
          <w:tab w:val="right" w:leader="dot" w:pos="9066"/>
        </w:tabs>
        <w:rPr>
          <w:rStyle w:val="Hypertextovprepojenie"/>
          <w:noProof/>
          <w:color w:val="auto"/>
        </w:rPr>
      </w:pPr>
      <w:hyperlink w:anchor="_Toc168329506" w:history="1">
        <w:r w:rsidR="00DC3A68" w:rsidRPr="00361DB3">
          <w:rPr>
            <w:rStyle w:val="Hypertextovprepojenie"/>
            <w:noProof/>
            <w:color w:val="auto"/>
          </w:rPr>
          <w:t>Obr.  77</w:t>
        </w:r>
        <w:r w:rsidR="00847754" w:rsidRPr="00847754">
          <w:rPr>
            <w:noProof/>
          </w:rPr>
          <w:t xml:space="preserve"> </w:t>
        </w:r>
        <w:r w:rsidR="00847754" w:rsidRPr="003D3297">
          <w:rPr>
            <w:noProof/>
          </w:rPr>
          <w:t>Proces tvorby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_Toc168329506 \h </w:instrText>
        </w:r>
        <w:r w:rsidR="00DC3A68" w:rsidRPr="00361DB3">
          <w:rPr>
            <w:noProof/>
            <w:webHidden/>
          </w:rPr>
        </w:r>
        <w:r>
          <w:rPr>
            <w:noProof/>
            <w:webHidden/>
          </w:rPr>
          <w:fldChar w:fldCharType="separate"/>
        </w:r>
        <w:r w:rsidR="00DC3A68" w:rsidRPr="00361DB3">
          <w:rPr>
            <w:noProof/>
            <w:webHidden/>
          </w:rPr>
          <w:fldChar w:fldCharType="end"/>
        </w:r>
      </w:hyperlink>
      <w:r w:rsidR="00DC3A68" w:rsidRPr="00361DB3">
        <w:rPr>
          <w:rStyle w:val="Hypertextovprepojenie"/>
          <w:noProof/>
          <w:color w:val="auto"/>
        </w:rPr>
        <w:t>7</w:t>
      </w:r>
      <w:r w:rsidR="00F73753">
        <w:rPr>
          <w:rStyle w:val="Hypertextovprepojenie"/>
          <w:noProof/>
          <w:color w:val="auto"/>
        </w:rPr>
        <w:t>0</w:t>
      </w:r>
    </w:p>
    <w:p w14:paraId="50F18637"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CB6D2EE" w14:textId="0D735442" w:rsidR="00DC3A68" w:rsidRPr="00361DB3" w:rsidRDefault="00DC3A68" w:rsidP="00DC3A68">
      <w:pPr>
        <w:pStyle w:val="Zoznamobrzkov"/>
        <w:tabs>
          <w:tab w:val="right" w:leader="dot" w:pos="9066"/>
        </w:tabs>
        <w:rPr>
          <w:rStyle w:val="Hypertextovprepojenie"/>
          <w:noProof/>
          <w:color w:val="auto"/>
        </w:rPr>
      </w:pPr>
      <w:r w:rsidRPr="00F73753">
        <w:rPr>
          <w:noProof/>
        </w:rPr>
        <w:t>Obr.  78</w:t>
      </w:r>
      <w:bookmarkStart w:id="137" w:name="_Hlk169178283"/>
      <w:r w:rsidR="00847754" w:rsidRPr="00847754">
        <w:rPr>
          <w:noProof/>
        </w:rPr>
        <w:t xml:space="preserve"> </w:t>
      </w:r>
      <w:r w:rsidR="00847754" w:rsidRPr="003D3297">
        <w:rPr>
          <w:noProof/>
        </w:rPr>
        <w:t>Proces tvorby žiakov</w:t>
      </w:r>
      <w:bookmarkEnd w:id="137"/>
      <w:r w:rsidRPr="00361DB3">
        <w:rPr>
          <w:noProof/>
          <w:webHidden/>
        </w:rPr>
        <w:tab/>
      </w:r>
      <w:r w:rsidR="00F73753">
        <w:rPr>
          <w:noProof/>
          <w:webHidden/>
        </w:rPr>
        <w:t>7</w:t>
      </w:r>
      <w:r w:rsidRPr="00361DB3">
        <w:rPr>
          <w:noProof/>
          <w:webHidden/>
        </w:rPr>
        <w:fldChar w:fldCharType="begin"/>
      </w:r>
      <w:r w:rsidRPr="00361DB3">
        <w:rPr>
          <w:noProof/>
          <w:webHidden/>
        </w:rPr>
        <w:instrText xml:space="preserve"> PAGEREF _Toc168329507 \h </w:instrText>
      </w:r>
      <w:r w:rsidRPr="00361DB3">
        <w:rPr>
          <w:noProof/>
          <w:webHidden/>
        </w:rPr>
      </w:r>
      <w:r w:rsidR="00000000">
        <w:rPr>
          <w:noProof/>
          <w:webHidden/>
        </w:rPr>
        <w:fldChar w:fldCharType="separate"/>
      </w:r>
      <w:r w:rsidRPr="00361DB3">
        <w:rPr>
          <w:noProof/>
          <w:webHidden/>
        </w:rPr>
        <w:fldChar w:fldCharType="end"/>
      </w:r>
      <w:r w:rsidR="00F73753">
        <w:rPr>
          <w:rStyle w:val="Hypertextovprepojenie"/>
          <w:noProof/>
          <w:color w:val="auto"/>
        </w:rPr>
        <w:t>1</w:t>
      </w:r>
    </w:p>
    <w:p w14:paraId="6CC6E454"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25324BA0" w14:textId="1521021C" w:rsidR="00DC3A68" w:rsidRPr="00361DB3" w:rsidRDefault="00000000" w:rsidP="00DC3A68">
      <w:pPr>
        <w:pStyle w:val="Zoznamobrzkov"/>
        <w:tabs>
          <w:tab w:val="right" w:leader="dot" w:pos="9066"/>
        </w:tabs>
        <w:rPr>
          <w:rStyle w:val="Hypertextovprepojenie"/>
          <w:noProof/>
          <w:color w:val="auto"/>
        </w:rPr>
      </w:pPr>
      <w:hyperlink w:anchor="_Toc168329508" w:history="1">
        <w:r w:rsidR="00DC3A68" w:rsidRPr="00361DB3">
          <w:rPr>
            <w:rStyle w:val="Hypertextovprepojenie"/>
            <w:noProof/>
            <w:color w:val="auto"/>
          </w:rPr>
          <w:t>Obr.  79</w:t>
        </w:r>
        <w:r w:rsidR="00847754" w:rsidRPr="00847754">
          <w:rPr>
            <w:noProof/>
          </w:rPr>
          <w:t xml:space="preserve"> </w:t>
        </w:r>
        <w:r w:rsidR="00847754" w:rsidRPr="00D043FB">
          <w:rPr>
            <w:noProof/>
          </w:rPr>
          <w:t>Výsledné diela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_Toc168329508 \h </w:instrText>
        </w:r>
        <w:r w:rsidR="00DC3A68" w:rsidRPr="00361DB3">
          <w:rPr>
            <w:noProof/>
            <w:webHidden/>
          </w:rPr>
        </w:r>
        <w:r>
          <w:rPr>
            <w:noProof/>
            <w:webHidden/>
          </w:rPr>
          <w:fldChar w:fldCharType="separate"/>
        </w:r>
        <w:r w:rsidR="00DC3A68" w:rsidRPr="00361DB3">
          <w:rPr>
            <w:noProof/>
            <w:webHidden/>
          </w:rPr>
          <w:fldChar w:fldCharType="end"/>
        </w:r>
      </w:hyperlink>
      <w:r w:rsidR="00DC3A68" w:rsidRPr="00361DB3">
        <w:rPr>
          <w:rStyle w:val="Hypertextovprepojenie"/>
          <w:noProof/>
          <w:color w:val="auto"/>
        </w:rPr>
        <w:t>7</w:t>
      </w:r>
      <w:r w:rsidR="00F73753">
        <w:rPr>
          <w:rStyle w:val="Hypertextovprepojenie"/>
          <w:noProof/>
          <w:color w:val="auto"/>
        </w:rPr>
        <w:t>1</w:t>
      </w:r>
    </w:p>
    <w:p w14:paraId="158BFC30"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65686B8" w14:textId="5487B9CF" w:rsidR="00DC3A68" w:rsidRPr="00361DB3" w:rsidRDefault="00000000" w:rsidP="00DC3A68">
      <w:pPr>
        <w:pStyle w:val="Zoznamobrzkov"/>
        <w:tabs>
          <w:tab w:val="right" w:leader="dot" w:pos="9066"/>
        </w:tabs>
        <w:rPr>
          <w:rStyle w:val="Hypertextovprepojenie"/>
          <w:noProof/>
          <w:color w:val="auto"/>
        </w:rPr>
      </w:pPr>
      <w:hyperlink w:anchor="_Toc168329509" w:history="1">
        <w:r w:rsidR="00DC3A68" w:rsidRPr="00361DB3">
          <w:rPr>
            <w:rStyle w:val="Hypertextovprepojenie"/>
            <w:noProof/>
            <w:color w:val="auto"/>
          </w:rPr>
          <w:t>Obr.  80</w:t>
        </w:r>
        <w:r w:rsidR="00847754" w:rsidRPr="00847754">
          <w:rPr>
            <w:noProof/>
          </w:rPr>
          <w:t xml:space="preserve"> </w:t>
        </w:r>
        <w:r w:rsidR="00847754" w:rsidRPr="00D043FB">
          <w:rPr>
            <w:noProof/>
          </w:rPr>
          <w:t>Výsledné diela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_Toc168329509 \h </w:instrText>
        </w:r>
        <w:r w:rsidR="00DC3A68" w:rsidRPr="00361DB3">
          <w:rPr>
            <w:noProof/>
            <w:webHidden/>
          </w:rPr>
        </w:r>
        <w:r>
          <w:rPr>
            <w:noProof/>
            <w:webHidden/>
          </w:rPr>
          <w:fldChar w:fldCharType="separate"/>
        </w:r>
        <w:r w:rsidR="00DC3A68" w:rsidRPr="00361DB3">
          <w:rPr>
            <w:noProof/>
            <w:webHidden/>
          </w:rPr>
          <w:fldChar w:fldCharType="end"/>
        </w:r>
      </w:hyperlink>
      <w:r w:rsidR="00DC3A68" w:rsidRPr="00361DB3">
        <w:rPr>
          <w:rStyle w:val="Hypertextovprepojenie"/>
          <w:noProof/>
          <w:color w:val="auto"/>
        </w:rPr>
        <w:t>7</w:t>
      </w:r>
      <w:r w:rsidR="00F73753">
        <w:rPr>
          <w:rStyle w:val="Hypertextovprepojenie"/>
          <w:noProof/>
          <w:color w:val="auto"/>
        </w:rPr>
        <w:t>1</w:t>
      </w:r>
    </w:p>
    <w:p w14:paraId="307B0D0C" w14:textId="77777777" w:rsidR="00DC3A68" w:rsidRPr="00361DB3" w:rsidRDefault="00DC3A68" w:rsidP="00DC3A68">
      <w:pPr>
        <w:rPr>
          <w:rFonts w:eastAsiaTheme="minorEastAsia"/>
          <w:lang w:eastAsia="sk-SK"/>
        </w:rPr>
      </w:pPr>
      <w:bookmarkStart w:id="138" w:name="_Hlk168335379"/>
      <w:r w:rsidRPr="00361DB3">
        <w:rPr>
          <w:rFonts w:eastAsiaTheme="minorEastAsia"/>
          <w:lang w:eastAsia="sk-SK"/>
        </w:rPr>
        <w:t>Zdroj: Vlastná fotodokumentácia</w:t>
      </w:r>
    </w:p>
    <w:bookmarkEnd w:id="138"/>
    <w:p w14:paraId="7BB054C8" w14:textId="3F2982D4" w:rsidR="00DC3A68" w:rsidRPr="00361DB3" w:rsidRDefault="00DC3A68" w:rsidP="00DC3A68">
      <w:pPr>
        <w:pStyle w:val="Zoznamobrzkov"/>
        <w:tabs>
          <w:tab w:val="right" w:leader="dot" w:pos="9066"/>
        </w:tabs>
        <w:rPr>
          <w:rStyle w:val="Hypertextovprepojenie"/>
          <w:noProof/>
          <w:color w:val="auto"/>
        </w:rPr>
      </w:pPr>
      <w:r w:rsidRPr="00361DB3">
        <w:rPr>
          <w:rStyle w:val="Hypertextovprepojenie"/>
          <w:noProof/>
          <w:color w:val="auto"/>
        </w:rPr>
        <w:fldChar w:fldCharType="begin"/>
      </w:r>
      <w:r w:rsidRPr="00361DB3">
        <w:rPr>
          <w:rStyle w:val="Hypertextovprepojenie"/>
          <w:noProof/>
          <w:color w:val="auto"/>
        </w:rPr>
        <w:instrText xml:space="preserve"> </w:instrText>
      </w:r>
      <w:r w:rsidRPr="00361DB3">
        <w:rPr>
          <w:noProof/>
        </w:rPr>
        <w:instrText>HYPERLINK \l "_Toc168329510"</w:instrText>
      </w:r>
      <w:r w:rsidRPr="00361DB3">
        <w:rPr>
          <w:rStyle w:val="Hypertextovprepojenie"/>
          <w:noProof/>
          <w:color w:val="auto"/>
        </w:rPr>
        <w:instrText xml:space="preserve"> </w:instrText>
      </w:r>
      <w:r w:rsidRPr="00361DB3">
        <w:rPr>
          <w:rStyle w:val="Hypertextovprepojenie"/>
          <w:noProof/>
          <w:color w:val="auto"/>
        </w:rPr>
      </w:r>
      <w:r w:rsidRPr="00361DB3">
        <w:rPr>
          <w:rStyle w:val="Hypertextovprepojenie"/>
          <w:noProof/>
          <w:color w:val="auto"/>
        </w:rPr>
        <w:fldChar w:fldCharType="separate"/>
      </w:r>
      <w:r w:rsidRPr="00361DB3">
        <w:rPr>
          <w:rStyle w:val="Hypertextovprepojenie"/>
          <w:noProof/>
          <w:color w:val="auto"/>
        </w:rPr>
        <w:t>Obr.  81</w:t>
      </w:r>
      <w:r w:rsidR="00847754" w:rsidRPr="00847754">
        <w:rPr>
          <w:noProof/>
        </w:rPr>
        <w:t xml:space="preserve"> </w:t>
      </w:r>
      <w:r w:rsidR="00847754" w:rsidRPr="00D043FB">
        <w:rPr>
          <w:noProof/>
        </w:rPr>
        <w:t>Výsledné diela žiakov</w:t>
      </w:r>
      <w:r w:rsidRPr="00361DB3">
        <w:rPr>
          <w:noProof/>
          <w:webHidden/>
        </w:rPr>
        <w:tab/>
      </w:r>
      <w:r w:rsidRPr="00361DB3">
        <w:rPr>
          <w:noProof/>
          <w:webHidden/>
        </w:rPr>
        <w:fldChar w:fldCharType="begin"/>
      </w:r>
      <w:r w:rsidRPr="00361DB3">
        <w:rPr>
          <w:noProof/>
          <w:webHidden/>
        </w:rPr>
        <w:instrText xml:space="preserve"> PAGEREF _Toc168329510 \h </w:instrText>
      </w:r>
      <w:r w:rsidRPr="00361DB3">
        <w:rPr>
          <w:noProof/>
          <w:webHidden/>
        </w:rPr>
      </w:r>
      <w:r w:rsidR="00000000">
        <w:rPr>
          <w:noProof/>
          <w:webHidden/>
        </w:rPr>
        <w:fldChar w:fldCharType="separate"/>
      </w:r>
      <w:r w:rsidRPr="00361DB3">
        <w:rPr>
          <w:noProof/>
          <w:webHidden/>
        </w:rPr>
        <w:fldChar w:fldCharType="end"/>
      </w:r>
      <w:r w:rsidRPr="00361DB3">
        <w:rPr>
          <w:rStyle w:val="Hypertextovprepojenie"/>
          <w:noProof/>
          <w:color w:val="auto"/>
        </w:rPr>
        <w:fldChar w:fldCharType="end"/>
      </w:r>
      <w:r w:rsidR="00D043FB">
        <w:rPr>
          <w:rStyle w:val="Hypertextovprepojenie"/>
          <w:noProof/>
          <w:color w:val="auto"/>
        </w:rPr>
        <w:t>7</w:t>
      </w:r>
      <w:r w:rsidR="00F73753">
        <w:rPr>
          <w:rStyle w:val="Hypertextovprepojenie"/>
          <w:noProof/>
          <w:color w:val="auto"/>
        </w:rPr>
        <w:t>2</w:t>
      </w:r>
    </w:p>
    <w:p w14:paraId="36B16B2D"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4F697430" w14:textId="7010FA0F" w:rsidR="00DC3A68" w:rsidRPr="00361DB3" w:rsidRDefault="00DC3A68" w:rsidP="00DC3A68">
      <w:pPr>
        <w:pStyle w:val="Zoznamobrzkov"/>
        <w:tabs>
          <w:tab w:val="right" w:leader="dot" w:pos="9066"/>
        </w:tabs>
        <w:rPr>
          <w:rStyle w:val="Hypertextovprepojenie"/>
          <w:noProof/>
          <w:color w:val="auto"/>
        </w:rPr>
      </w:pPr>
      <w:r w:rsidRPr="00D043FB">
        <w:rPr>
          <w:noProof/>
        </w:rPr>
        <w:t>Obr.  82</w:t>
      </w:r>
      <w:r w:rsidR="009819BF" w:rsidRPr="009819BF">
        <w:rPr>
          <w:noProof/>
        </w:rPr>
        <w:t xml:space="preserve"> </w:t>
      </w:r>
      <w:r w:rsidR="009819BF" w:rsidRPr="00D043FB">
        <w:rPr>
          <w:noProof/>
        </w:rPr>
        <w:t>Výsledné diela žiakov</w:t>
      </w:r>
      <w:r w:rsidRPr="00361DB3">
        <w:rPr>
          <w:noProof/>
          <w:webHidden/>
        </w:rPr>
        <w:tab/>
      </w:r>
      <w:r w:rsidR="00D043FB">
        <w:rPr>
          <w:noProof/>
          <w:webHidden/>
        </w:rPr>
        <w:t>7</w:t>
      </w:r>
      <w:r w:rsidR="00F73753">
        <w:rPr>
          <w:noProof/>
          <w:webHidden/>
        </w:rPr>
        <w:t>2</w:t>
      </w:r>
    </w:p>
    <w:p w14:paraId="1B9B4349"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2E7105F0" w14:textId="2E258F84" w:rsidR="00DC3A68" w:rsidRPr="00361DB3" w:rsidRDefault="00DC3A68" w:rsidP="00DC3A68">
      <w:pPr>
        <w:pStyle w:val="Zoznamobrzkov"/>
        <w:tabs>
          <w:tab w:val="right" w:leader="dot" w:pos="9066"/>
        </w:tabs>
        <w:rPr>
          <w:rStyle w:val="Hypertextovprepojenie"/>
          <w:noProof/>
          <w:color w:val="auto"/>
        </w:rPr>
      </w:pPr>
      <w:r w:rsidRPr="00D043FB">
        <w:rPr>
          <w:noProof/>
        </w:rPr>
        <w:t>Obr.  83</w:t>
      </w:r>
      <w:r w:rsidR="009819BF" w:rsidRPr="009819BF">
        <w:rPr>
          <w:noProof/>
        </w:rPr>
        <w:t xml:space="preserve"> </w:t>
      </w:r>
      <w:r w:rsidR="009819BF" w:rsidRPr="003D3297">
        <w:rPr>
          <w:noProof/>
        </w:rPr>
        <w:t>Výsledné diela žiakov</w:t>
      </w:r>
      <w:r w:rsidRPr="00361DB3">
        <w:rPr>
          <w:noProof/>
          <w:webHidden/>
        </w:rPr>
        <w:tab/>
      </w:r>
      <w:r w:rsidR="00D043FB">
        <w:rPr>
          <w:noProof/>
          <w:webHidden/>
        </w:rPr>
        <w:t>7</w:t>
      </w:r>
      <w:r w:rsidR="00F73753">
        <w:rPr>
          <w:noProof/>
          <w:webHidden/>
        </w:rPr>
        <w:t>3</w:t>
      </w:r>
    </w:p>
    <w:p w14:paraId="40FD876D"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9414620" w14:textId="74EB58F8" w:rsidR="00DC3A68" w:rsidRPr="00361DB3" w:rsidRDefault="00DC3A68" w:rsidP="00DC3A68">
      <w:pPr>
        <w:pStyle w:val="Zoznamobrzkov"/>
        <w:tabs>
          <w:tab w:val="right" w:leader="dot" w:pos="9066"/>
        </w:tabs>
        <w:rPr>
          <w:rStyle w:val="Hypertextovprepojenie"/>
          <w:noProof/>
          <w:color w:val="auto"/>
        </w:rPr>
      </w:pPr>
      <w:r w:rsidRPr="00D043FB">
        <w:rPr>
          <w:noProof/>
        </w:rPr>
        <w:t>Obr.  84</w:t>
      </w:r>
      <w:r w:rsidR="009819BF" w:rsidRPr="009819BF">
        <w:rPr>
          <w:noProof/>
        </w:rPr>
        <w:t xml:space="preserve"> </w:t>
      </w:r>
      <w:r w:rsidR="009819BF" w:rsidRPr="003D3297">
        <w:rPr>
          <w:noProof/>
        </w:rPr>
        <w:t>Výsledné diela žiakov</w:t>
      </w:r>
      <w:r w:rsidRPr="00361DB3">
        <w:rPr>
          <w:noProof/>
          <w:webHidden/>
        </w:rPr>
        <w:tab/>
      </w:r>
      <w:r w:rsidR="00D043FB">
        <w:rPr>
          <w:noProof/>
          <w:webHidden/>
        </w:rPr>
        <w:t>7</w:t>
      </w:r>
      <w:r w:rsidR="009819BF">
        <w:rPr>
          <w:noProof/>
          <w:webHidden/>
        </w:rPr>
        <w:t>3</w:t>
      </w:r>
    </w:p>
    <w:p w14:paraId="382C182F"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EA8A5C2" w14:textId="28F7619A" w:rsidR="00DC3A68" w:rsidRPr="00361DB3" w:rsidRDefault="00DC3A68" w:rsidP="00DC3A68">
      <w:pPr>
        <w:pStyle w:val="Zoznamobrzkov"/>
        <w:tabs>
          <w:tab w:val="right" w:leader="dot" w:pos="9066"/>
        </w:tabs>
        <w:rPr>
          <w:rStyle w:val="Hypertextovprepojenie"/>
          <w:noProof/>
          <w:color w:val="auto"/>
        </w:rPr>
      </w:pPr>
      <w:r w:rsidRPr="00D043FB">
        <w:rPr>
          <w:noProof/>
        </w:rPr>
        <w:t>Obr.  85</w:t>
      </w:r>
      <w:r w:rsidR="009819BF" w:rsidRPr="009819BF">
        <w:t xml:space="preserve"> </w:t>
      </w:r>
      <w:r w:rsidR="009819BF" w:rsidRPr="009819BF">
        <w:rPr>
          <w:noProof/>
        </w:rPr>
        <w:t>Proces tvorby žiakov</w:t>
      </w:r>
      <w:r w:rsidRPr="00D043FB">
        <w:rPr>
          <w:noProof/>
        </w:rPr>
        <w:t xml:space="preserve"> </w:t>
      </w:r>
      <w:r w:rsidRPr="00361DB3">
        <w:rPr>
          <w:noProof/>
          <w:webHidden/>
        </w:rPr>
        <w:tab/>
      </w:r>
      <w:r w:rsidR="00D043FB">
        <w:rPr>
          <w:noProof/>
          <w:webHidden/>
        </w:rPr>
        <w:t>7</w:t>
      </w:r>
      <w:r w:rsidR="009819BF">
        <w:rPr>
          <w:noProof/>
          <w:webHidden/>
        </w:rPr>
        <w:t>5</w:t>
      </w:r>
    </w:p>
    <w:p w14:paraId="23A233A1" w14:textId="77777777" w:rsidR="00847754" w:rsidRDefault="00DC3A68" w:rsidP="003D3297">
      <w:pPr>
        <w:rPr>
          <w:rFonts w:eastAsiaTheme="minorEastAsia"/>
          <w:lang w:eastAsia="sk-SK"/>
        </w:rPr>
      </w:pPr>
      <w:r w:rsidRPr="00361DB3">
        <w:rPr>
          <w:rFonts w:eastAsiaTheme="minorEastAsia"/>
          <w:lang w:eastAsia="sk-SK"/>
        </w:rPr>
        <w:t>Zdroj: Vlastná fotodokumentácia</w:t>
      </w:r>
    </w:p>
    <w:p w14:paraId="4D1B51B3" w14:textId="29A119CB" w:rsidR="00DC3A68" w:rsidRPr="003D3297" w:rsidRDefault="00DC3A68" w:rsidP="003D3297">
      <w:pPr>
        <w:rPr>
          <w:rStyle w:val="Hypertextovprepojenie"/>
          <w:rFonts w:eastAsiaTheme="minorEastAsia"/>
          <w:color w:val="auto"/>
          <w:u w:val="none"/>
          <w:lang w:eastAsia="sk-SK"/>
        </w:rPr>
      </w:pPr>
      <w:r w:rsidRPr="003D3297">
        <w:rPr>
          <w:noProof/>
        </w:rPr>
        <w:t>Obr. 86</w:t>
      </w:r>
      <w:r w:rsidRPr="00361DB3">
        <w:rPr>
          <w:noProof/>
          <w:webHidden/>
        </w:rPr>
        <w:tab/>
      </w:r>
      <w:r w:rsidR="009819BF" w:rsidRPr="009819BF">
        <w:rPr>
          <w:noProof/>
        </w:rPr>
        <w:t>Proces tvorby</w:t>
      </w:r>
      <w:r w:rsidR="009819BF">
        <w:rPr>
          <w:noProof/>
        </w:rPr>
        <w:t xml:space="preserve"> ži</w:t>
      </w:r>
      <w:r w:rsidR="009819BF" w:rsidRPr="009819BF">
        <w:rPr>
          <w:noProof/>
        </w:rPr>
        <w:t>akov</w:t>
      </w:r>
      <w:r w:rsidR="00847754">
        <w:rPr>
          <w:noProof/>
          <w:webHidden/>
        </w:rPr>
        <w:t>...................................................................................................................................................</w:t>
      </w:r>
      <w:r w:rsidR="009819BF">
        <w:rPr>
          <w:noProof/>
          <w:webHidden/>
        </w:rPr>
        <w:t>...</w:t>
      </w:r>
      <w:r w:rsidR="00D043FB">
        <w:rPr>
          <w:noProof/>
          <w:webHidden/>
        </w:rPr>
        <w:t>7</w:t>
      </w:r>
      <w:r w:rsidR="009819BF">
        <w:rPr>
          <w:noProof/>
          <w:webHidden/>
        </w:rPr>
        <w:t>5</w:t>
      </w:r>
    </w:p>
    <w:p w14:paraId="2C1A142C"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7F84B525" w14:textId="59C4A58C" w:rsidR="00DC3A68" w:rsidRPr="00361DB3" w:rsidRDefault="00DC3A68" w:rsidP="00DC3A68">
      <w:pPr>
        <w:pStyle w:val="Zoznamobrzkov"/>
        <w:tabs>
          <w:tab w:val="right" w:leader="dot" w:pos="9066"/>
        </w:tabs>
        <w:rPr>
          <w:rStyle w:val="Hypertextovprepojenie"/>
          <w:noProof/>
          <w:color w:val="auto"/>
        </w:rPr>
      </w:pPr>
      <w:r w:rsidRPr="003D3297">
        <w:rPr>
          <w:noProof/>
        </w:rPr>
        <w:t>Obr.  87</w:t>
      </w:r>
      <w:r w:rsidR="009819BF" w:rsidRPr="009819BF">
        <w:rPr>
          <w:noProof/>
        </w:rPr>
        <w:t xml:space="preserve"> </w:t>
      </w:r>
      <w:r w:rsidR="009819BF" w:rsidRPr="00AD0E5E">
        <w:rPr>
          <w:noProof/>
        </w:rPr>
        <w:t>Proces tvorby žiakov</w:t>
      </w:r>
      <w:r w:rsidRPr="00361DB3">
        <w:rPr>
          <w:noProof/>
          <w:webHidden/>
        </w:rPr>
        <w:tab/>
      </w:r>
      <w:r w:rsidR="003D3297">
        <w:rPr>
          <w:noProof/>
          <w:webHidden/>
        </w:rPr>
        <w:t>7</w:t>
      </w:r>
      <w:r w:rsidR="009819BF">
        <w:rPr>
          <w:noProof/>
          <w:webHidden/>
        </w:rPr>
        <w:t>5</w:t>
      </w:r>
    </w:p>
    <w:p w14:paraId="2126527E"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6375D9A" w14:textId="1185F652" w:rsidR="00DC3A68" w:rsidRPr="00361DB3" w:rsidRDefault="00DC3A68" w:rsidP="00DC3A68">
      <w:pPr>
        <w:pStyle w:val="Zoznamobrzkov"/>
        <w:tabs>
          <w:tab w:val="right" w:leader="dot" w:pos="9066"/>
        </w:tabs>
        <w:rPr>
          <w:rStyle w:val="Hypertextovprepojenie"/>
          <w:noProof/>
          <w:color w:val="auto"/>
        </w:rPr>
      </w:pPr>
      <w:r w:rsidRPr="00D043FB">
        <w:rPr>
          <w:noProof/>
        </w:rPr>
        <w:t>Obr.  88</w:t>
      </w:r>
      <w:r w:rsidR="009819BF" w:rsidRPr="009819BF">
        <w:rPr>
          <w:noProof/>
        </w:rPr>
        <w:t xml:space="preserve"> </w:t>
      </w:r>
      <w:r w:rsidR="009819BF" w:rsidRPr="00D043FB">
        <w:rPr>
          <w:noProof/>
        </w:rPr>
        <w:t>Výsledné diela žiakov</w:t>
      </w:r>
      <w:r w:rsidRPr="00361DB3">
        <w:rPr>
          <w:noProof/>
          <w:webHidden/>
        </w:rPr>
        <w:tab/>
      </w:r>
      <w:r w:rsidR="00D043FB">
        <w:rPr>
          <w:noProof/>
          <w:webHidden/>
        </w:rPr>
        <w:t>7</w:t>
      </w:r>
      <w:r w:rsidR="009819BF">
        <w:rPr>
          <w:noProof/>
          <w:webHidden/>
        </w:rPr>
        <w:t>6</w:t>
      </w:r>
    </w:p>
    <w:p w14:paraId="250EAEC5"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F537C88" w14:textId="382574F3" w:rsidR="00DC3A68" w:rsidRPr="00361DB3" w:rsidRDefault="00DC3A68" w:rsidP="00DC3A68">
      <w:pPr>
        <w:pStyle w:val="Zoznamobrzkov"/>
        <w:tabs>
          <w:tab w:val="right" w:leader="dot" w:pos="9066"/>
        </w:tabs>
        <w:rPr>
          <w:rStyle w:val="Hypertextovprepojenie"/>
          <w:noProof/>
          <w:color w:val="auto"/>
        </w:rPr>
      </w:pPr>
      <w:r w:rsidRPr="00D043FB">
        <w:rPr>
          <w:noProof/>
        </w:rPr>
        <w:t>Obr.  89</w:t>
      </w:r>
      <w:r w:rsidR="009819BF" w:rsidRPr="009819BF">
        <w:rPr>
          <w:noProof/>
        </w:rPr>
        <w:t xml:space="preserve"> </w:t>
      </w:r>
      <w:r w:rsidR="009819BF" w:rsidRPr="00D043FB">
        <w:rPr>
          <w:noProof/>
        </w:rPr>
        <w:t>Výsledné diela žiakov</w:t>
      </w:r>
      <w:r w:rsidRPr="00361DB3">
        <w:rPr>
          <w:noProof/>
          <w:webHidden/>
        </w:rPr>
        <w:tab/>
      </w:r>
      <w:r w:rsidR="00D043FB">
        <w:rPr>
          <w:noProof/>
          <w:webHidden/>
        </w:rPr>
        <w:t>7</w:t>
      </w:r>
      <w:r w:rsidR="009819BF">
        <w:rPr>
          <w:noProof/>
          <w:webHidden/>
        </w:rPr>
        <w:t>6</w:t>
      </w:r>
    </w:p>
    <w:p w14:paraId="00DD3365"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41094FD5" w14:textId="3FF2C357" w:rsidR="00DC3A68" w:rsidRPr="00361DB3" w:rsidRDefault="00DC3A68" w:rsidP="00DC3A68">
      <w:pPr>
        <w:pStyle w:val="Zoznamobrzkov"/>
        <w:tabs>
          <w:tab w:val="right" w:leader="dot" w:pos="9066"/>
        </w:tabs>
        <w:rPr>
          <w:rStyle w:val="Hypertextovprepojenie"/>
          <w:noProof/>
          <w:color w:val="auto"/>
        </w:rPr>
      </w:pPr>
      <w:r w:rsidRPr="00D043FB">
        <w:rPr>
          <w:noProof/>
        </w:rPr>
        <w:t>Obr.  90</w:t>
      </w:r>
      <w:r w:rsidR="009819BF" w:rsidRPr="009819BF">
        <w:rPr>
          <w:noProof/>
        </w:rPr>
        <w:t xml:space="preserve"> </w:t>
      </w:r>
      <w:r w:rsidR="009819BF" w:rsidRPr="00D043FB">
        <w:rPr>
          <w:noProof/>
        </w:rPr>
        <w:t>Výsledné diela žiakov</w:t>
      </w:r>
      <w:r w:rsidRPr="00361DB3">
        <w:rPr>
          <w:noProof/>
          <w:webHidden/>
        </w:rPr>
        <w:tab/>
      </w:r>
      <w:r w:rsidR="00D043FB">
        <w:rPr>
          <w:noProof/>
          <w:webHidden/>
        </w:rPr>
        <w:t>7</w:t>
      </w:r>
      <w:r w:rsidR="009819BF">
        <w:rPr>
          <w:noProof/>
          <w:webHidden/>
        </w:rPr>
        <w:t>7</w:t>
      </w:r>
    </w:p>
    <w:p w14:paraId="1D486351"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7D16DD8F" w14:textId="5C4BC79D" w:rsidR="00DC3A68" w:rsidRPr="00361DB3" w:rsidRDefault="00DC3A68" w:rsidP="00DC3A68">
      <w:pPr>
        <w:pStyle w:val="Zoznamobrzkov"/>
        <w:tabs>
          <w:tab w:val="right" w:leader="dot" w:pos="9066"/>
        </w:tabs>
        <w:rPr>
          <w:rStyle w:val="Hypertextovprepojenie"/>
          <w:noProof/>
          <w:color w:val="auto"/>
        </w:rPr>
      </w:pPr>
      <w:r w:rsidRPr="00D043FB">
        <w:rPr>
          <w:noProof/>
        </w:rPr>
        <w:t>Obr.  91</w:t>
      </w:r>
      <w:r w:rsidR="009819BF" w:rsidRPr="009819BF">
        <w:rPr>
          <w:noProof/>
        </w:rPr>
        <w:t xml:space="preserve"> </w:t>
      </w:r>
      <w:r w:rsidR="009819BF" w:rsidRPr="00D043FB">
        <w:rPr>
          <w:noProof/>
        </w:rPr>
        <w:t>Výsledné diela žiakov</w:t>
      </w:r>
      <w:r w:rsidRPr="00361DB3">
        <w:rPr>
          <w:noProof/>
          <w:webHidden/>
        </w:rPr>
        <w:tab/>
      </w:r>
      <w:r w:rsidR="003D3297">
        <w:rPr>
          <w:noProof/>
          <w:webHidden/>
        </w:rPr>
        <w:t>7</w:t>
      </w:r>
      <w:r w:rsidR="009819BF">
        <w:rPr>
          <w:noProof/>
          <w:webHidden/>
        </w:rPr>
        <w:t>7</w:t>
      </w:r>
    </w:p>
    <w:p w14:paraId="713EAD8F"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C953579" w14:textId="2B161F4D" w:rsidR="00DC3A68" w:rsidRPr="00361DB3" w:rsidRDefault="00DC3A68" w:rsidP="00DC3A68">
      <w:pPr>
        <w:pStyle w:val="Zoznamobrzkov"/>
        <w:tabs>
          <w:tab w:val="right" w:leader="dot" w:pos="9066"/>
        </w:tabs>
        <w:rPr>
          <w:rStyle w:val="Hypertextovprepojenie"/>
          <w:noProof/>
          <w:color w:val="auto"/>
        </w:rPr>
      </w:pPr>
      <w:r w:rsidRPr="003D3297">
        <w:rPr>
          <w:noProof/>
        </w:rPr>
        <w:t>Obr.  92</w:t>
      </w:r>
      <w:r w:rsidR="009819BF" w:rsidRPr="009819BF">
        <w:t xml:space="preserve"> </w:t>
      </w:r>
      <w:r w:rsidR="009819BF" w:rsidRPr="009819BF">
        <w:rPr>
          <w:noProof/>
        </w:rPr>
        <w:t>Výsledné diela žiakov</w:t>
      </w:r>
      <w:r w:rsidRPr="00361DB3">
        <w:rPr>
          <w:noProof/>
          <w:webHidden/>
        </w:rPr>
        <w:tab/>
      </w:r>
      <w:r w:rsidR="003D3297">
        <w:rPr>
          <w:noProof/>
          <w:webHidden/>
        </w:rPr>
        <w:t>7</w:t>
      </w:r>
      <w:r w:rsidR="009819BF">
        <w:rPr>
          <w:noProof/>
          <w:webHidden/>
        </w:rPr>
        <w:t>8</w:t>
      </w:r>
    </w:p>
    <w:p w14:paraId="5331136F"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1CC3772C" w14:textId="4836D10A" w:rsidR="00DC3A68" w:rsidRPr="00361DB3" w:rsidRDefault="00DC3A68" w:rsidP="00DC3A68">
      <w:pPr>
        <w:pStyle w:val="Zoznamobrzkov"/>
        <w:tabs>
          <w:tab w:val="right" w:leader="dot" w:pos="9066"/>
        </w:tabs>
        <w:rPr>
          <w:rStyle w:val="Hypertextovprepojenie"/>
          <w:noProof/>
          <w:color w:val="auto"/>
        </w:rPr>
      </w:pPr>
      <w:r w:rsidRPr="003D3297">
        <w:rPr>
          <w:noProof/>
        </w:rPr>
        <w:t>Obr.  93</w:t>
      </w:r>
      <w:r w:rsidR="009819BF" w:rsidRPr="009819BF">
        <w:t xml:space="preserve"> </w:t>
      </w:r>
      <w:r w:rsidR="009819BF" w:rsidRPr="009819BF">
        <w:rPr>
          <w:noProof/>
        </w:rPr>
        <w:t>Výsledné diela žiakov</w:t>
      </w:r>
      <w:r w:rsidRPr="00361DB3">
        <w:rPr>
          <w:noProof/>
          <w:webHidden/>
        </w:rPr>
        <w:tab/>
      </w:r>
      <w:r w:rsidR="003D3297">
        <w:rPr>
          <w:noProof/>
          <w:webHidden/>
        </w:rPr>
        <w:t>7</w:t>
      </w:r>
      <w:r w:rsidR="009819BF">
        <w:rPr>
          <w:noProof/>
          <w:webHidden/>
        </w:rPr>
        <w:t>8</w:t>
      </w:r>
    </w:p>
    <w:p w14:paraId="11BF9167"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7D39DBA7" w14:textId="34D388C1" w:rsidR="00DC3A68" w:rsidRPr="00361DB3" w:rsidRDefault="00DC3A68" w:rsidP="00DC3A68">
      <w:pPr>
        <w:pStyle w:val="Zoznamobrzkov"/>
        <w:tabs>
          <w:tab w:val="right" w:leader="dot" w:pos="9066"/>
        </w:tabs>
        <w:rPr>
          <w:rStyle w:val="Hypertextovprepojenie"/>
          <w:noProof/>
          <w:color w:val="auto"/>
        </w:rPr>
      </w:pPr>
      <w:r w:rsidRPr="009819BF">
        <w:rPr>
          <w:noProof/>
        </w:rPr>
        <w:t>Obr.  94</w:t>
      </w:r>
      <w:r w:rsidR="009819BF" w:rsidRPr="009819BF">
        <w:t xml:space="preserve"> </w:t>
      </w:r>
      <w:r w:rsidR="009819BF" w:rsidRPr="009819BF">
        <w:rPr>
          <w:noProof/>
        </w:rPr>
        <w:t>Výsledné diela žiakov</w:t>
      </w:r>
      <w:r w:rsidRPr="00361DB3">
        <w:rPr>
          <w:noProof/>
          <w:webHidden/>
        </w:rPr>
        <w:tab/>
      </w:r>
      <w:r w:rsidR="009819BF">
        <w:rPr>
          <w:noProof/>
          <w:webHidden/>
        </w:rPr>
        <w:t>79</w:t>
      </w:r>
    </w:p>
    <w:p w14:paraId="2FACA18F"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CBEC996" w14:textId="24E02279" w:rsidR="00DC3A68" w:rsidRPr="00361DB3" w:rsidRDefault="00DC3A68" w:rsidP="00DC3A68">
      <w:pPr>
        <w:pStyle w:val="Zoznamobrzkov"/>
        <w:tabs>
          <w:tab w:val="right" w:leader="dot" w:pos="9066"/>
        </w:tabs>
        <w:rPr>
          <w:rStyle w:val="Hypertextovprepojenie"/>
          <w:noProof/>
          <w:color w:val="auto"/>
        </w:rPr>
      </w:pPr>
      <w:r w:rsidRPr="009819BF">
        <w:rPr>
          <w:noProof/>
        </w:rPr>
        <w:t>Obr.  95</w:t>
      </w:r>
      <w:r w:rsidR="009819BF" w:rsidRPr="009819BF">
        <w:t xml:space="preserve"> </w:t>
      </w:r>
      <w:r w:rsidR="009819BF" w:rsidRPr="009819BF">
        <w:rPr>
          <w:noProof/>
        </w:rPr>
        <w:t>Výsledné diela žiakov</w:t>
      </w:r>
      <w:r w:rsidRPr="00361DB3">
        <w:rPr>
          <w:noProof/>
          <w:webHidden/>
        </w:rPr>
        <w:tab/>
      </w:r>
      <w:r w:rsidR="009819BF">
        <w:rPr>
          <w:noProof/>
          <w:webHidden/>
        </w:rPr>
        <w:t>79</w:t>
      </w:r>
    </w:p>
    <w:p w14:paraId="0E4842C8"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0536AA7B" w14:textId="1422A288" w:rsidR="00DC3A68" w:rsidRPr="00361DB3" w:rsidRDefault="00000000" w:rsidP="00DC3A68">
      <w:pPr>
        <w:pStyle w:val="Zoznamobrzkov"/>
        <w:tabs>
          <w:tab w:val="right" w:leader="dot" w:pos="9066"/>
        </w:tabs>
        <w:rPr>
          <w:rStyle w:val="Hypertextovprepojenie"/>
          <w:noProof/>
          <w:color w:val="auto"/>
        </w:rPr>
      </w:pPr>
      <w:hyperlink w:anchor="_Toc168329525" w:history="1">
        <w:r w:rsidR="00DC3A68" w:rsidRPr="00361DB3">
          <w:rPr>
            <w:rStyle w:val="Hypertextovprepojenie"/>
            <w:noProof/>
            <w:color w:val="auto"/>
          </w:rPr>
          <w:t xml:space="preserve">Obr.  96 </w:t>
        </w:r>
      </w:hyperlink>
      <w:r w:rsidR="009819BF" w:rsidRPr="009819BF">
        <w:t xml:space="preserve"> </w:t>
      </w:r>
      <w:r w:rsidR="009819BF" w:rsidRPr="009819BF">
        <w:rPr>
          <w:noProof/>
        </w:rPr>
        <w:t xml:space="preserve">Výsledné diela žiakov </w:t>
      </w:r>
      <w:r w:rsidR="009819BF">
        <w:rPr>
          <w:noProof/>
        </w:rPr>
        <w:t>.............................................................................................................80</w:t>
      </w:r>
    </w:p>
    <w:p w14:paraId="1D36F086"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FB6153A" w14:textId="042922BA" w:rsidR="00DC3A68" w:rsidRDefault="00000000" w:rsidP="00DC3A68">
      <w:pPr>
        <w:pStyle w:val="Zoznamobrzkov"/>
        <w:tabs>
          <w:tab w:val="right" w:leader="dot" w:pos="9066"/>
        </w:tabs>
        <w:rPr>
          <w:rStyle w:val="Hypertextovprepojenie"/>
          <w:noProof/>
          <w:color w:val="auto"/>
        </w:rPr>
      </w:pPr>
      <w:hyperlink w:anchor="_Toc168329526" w:history="1">
        <w:r w:rsidR="00DC3A68" w:rsidRPr="00361DB3">
          <w:rPr>
            <w:rStyle w:val="Hypertextovprepojenie"/>
            <w:noProof/>
            <w:color w:val="auto"/>
          </w:rPr>
          <w:t>Obr.  97</w:t>
        </w:r>
        <w:r w:rsidR="009819BF" w:rsidRPr="009819BF">
          <w:t xml:space="preserve"> </w:t>
        </w:r>
        <w:r w:rsidR="009819BF" w:rsidRPr="009819BF">
          <w:rPr>
            <w:rStyle w:val="Hypertextovprepojenie"/>
            <w:noProof/>
            <w:color w:val="auto"/>
          </w:rPr>
          <w:t>Výsledné diela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_Toc168329526 \h </w:instrText>
        </w:r>
        <w:r w:rsidR="00DC3A68" w:rsidRPr="00361DB3">
          <w:rPr>
            <w:noProof/>
            <w:webHidden/>
          </w:rPr>
        </w:r>
        <w:r w:rsidR="00DC3A68" w:rsidRPr="00361DB3">
          <w:rPr>
            <w:noProof/>
            <w:webHidden/>
          </w:rPr>
          <w:fldChar w:fldCharType="separate"/>
        </w:r>
        <w:r w:rsidR="00DC3A68" w:rsidRPr="00361DB3">
          <w:rPr>
            <w:noProof/>
            <w:webHidden/>
          </w:rPr>
          <w:t>8</w:t>
        </w:r>
        <w:r w:rsidR="00DC3A68" w:rsidRPr="00361DB3">
          <w:rPr>
            <w:noProof/>
            <w:webHidden/>
          </w:rPr>
          <w:fldChar w:fldCharType="end"/>
        </w:r>
      </w:hyperlink>
      <w:r w:rsidR="009819BF">
        <w:rPr>
          <w:noProof/>
        </w:rPr>
        <w:t>0</w:t>
      </w:r>
    </w:p>
    <w:p w14:paraId="67593606" w14:textId="77777777" w:rsidR="00DC3A68" w:rsidRPr="002F5C7A" w:rsidRDefault="00DC3A68" w:rsidP="00DC3A68">
      <w:pPr>
        <w:rPr>
          <w:rFonts w:eastAsiaTheme="minorEastAsia"/>
          <w:lang w:eastAsia="sk-SK"/>
        </w:rPr>
      </w:pPr>
      <w:r>
        <w:rPr>
          <w:rFonts w:eastAsiaTheme="minorEastAsia"/>
          <w:lang w:eastAsia="sk-SK"/>
        </w:rPr>
        <w:t>Zdroj: Vlastná fotodokumentácia</w:t>
      </w:r>
    </w:p>
    <w:p w14:paraId="647A69DB" w14:textId="791B75B2" w:rsidR="00DC3A68" w:rsidRDefault="00000000" w:rsidP="00DC3A68">
      <w:pPr>
        <w:pStyle w:val="Zoznamobrzkov"/>
        <w:tabs>
          <w:tab w:val="right" w:leader="dot" w:pos="9066"/>
        </w:tabs>
        <w:rPr>
          <w:rStyle w:val="Hypertextovprepojenie"/>
          <w:noProof/>
          <w:color w:val="auto"/>
        </w:rPr>
      </w:pPr>
      <w:hyperlink w:anchor="_Toc168329527" w:history="1">
        <w:r w:rsidR="00DC3A68" w:rsidRPr="006A0A7F">
          <w:rPr>
            <w:rStyle w:val="Hypertextovprepojenie"/>
            <w:noProof/>
            <w:color w:val="auto"/>
          </w:rPr>
          <w:t>Obr.  98</w:t>
        </w:r>
        <w:r w:rsidR="009819BF" w:rsidRPr="009819BF">
          <w:t xml:space="preserve"> </w:t>
        </w:r>
        <w:r w:rsidR="009819BF" w:rsidRPr="009819BF">
          <w:rPr>
            <w:rStyle w:val="Hypertextovprepojenie"/>
            <w:noProof/>
            <w:color w:val="auto"/>
          </w:rPr>
          <w:t>Výsledné diela žiakov</w:t>
        </w:r>
        <w:r w:rsidR="00DC3A68" w:rsidRPr="006A0A7F">
          <w:rPr>
            <w:noProof/>
            <w:webHidden/>
          </w:rPr>
          <w:tab/>
        </w:r>
        <w:r w:rsidR="00DC3A68" w:rsidRPr="006A0A7F">
          <w:rPr>
            <w:noProof/>
            <w:webHidden/>
          </w:rPr>
          <w:fldChar w:fldCharType="begin"/>
        </w:r>
        <w:r w:rsidR="00DC3A68" w:rsidRPr="006A0A7F">
          <w:rPr>
            <w:noProof/>
            <w:webHidden/>
          </w:rPr>
          <w:instrText xml:space="preserve"> PAGEREF _Toc168329527 \h </w:instrText>
        </w:r>
        <w:r w:rsidR="00DC3A68" w:rsidRPr="006A0A7F">
          <w:rPr>
            <w:noProof/>
            <w:webHidden/>
          </w:rPr>
        </w:r>
        <w:r w:rsidR="00DC3A68" w:rsidRPr="006A0A7F">
          <w:rPr>
            <w:noProof/>
            <w:webHidden/>
          </w:rPr>
          <w:fldChar w:fldCharType="separate"/>
        </w:r>
        <w:r w:rsidR="00DC3A68">
          <w:rPr>
            <w:noProof/>
            <w:webHidden/>
          </w:rPr>
          <w:t>8</w:t>
        </w:r>
        <w:r w:rsidR="00DC3A68" w:rsidRPr="006A0A7F">
          <w:rPr>
            <w:noProof/>
            <w:webHidden/>
          </w:rPr>
          <w:fldChar w:fldCharType="end"/>
        </w:r>
      </w:hyperlink>
      <w:r w:rsidR="009819BF">
        <w:rPr>
          <w:noProof/>
        </w:rPr>
        <w:t>1</w:t>
      </w:r>
    </w:p>
    <w:p w14:paraId="473BE30E" w14:textId="77777777" w:rsidR="00DC3A68" w:rsidRPr="002F5C7A" w:rsidRDefault="00DC3A68" w:rsidP="00DC3A68">
      <w:pPr>
        <w:rPr>
          <w:rFonts w:eastAsiaTheme="minorEastAsia"/>
          <w:lang w:eastAsia="sk-SK"/>
        </w:rPr>
      </w:pPr>
      <w:r>
        <w:rPr>
          <w:rFonts w:eastAsiaTheme="minorEastAsia"/>
          <w:lang w:eastAsia="sk-SK"/>
        </w:rPr>
        <w:lastRenderedPageBreak/>
        <w:t>Zdroj: Vlastná fotodokumentácia</w:t>
      </w:r>
    </w:p>
    <w:p w14:paraId="5F826A86" w14:textId="4FF75D94" w:rsidR="00DC3A68" w:rsidRPr="00361DB3" w:rsidRDefault="00DC3A68" w:rsidP="00DC3A68">
      <w:pPr>
        <w:pStyle w:val="Zoznamobrzkov"/>
        <w:tabs>
          <w:tab w:val="right" w:leader="dot" w:pos="9066"/>
        </w:tabs>
        <w:rPr>
          <w:rStyle w:val="Hypertextovprepojenie"/>
          <w:noProof/>
          <w:color w:val="auto"/>
        </w:rPr>
      </w:pPr>
      <w:r w:rsidRPr="00AD0E5E">
        <w:rPr>
          <w:noProof/>
        </w:rPr>
        <w:t>Obr.  99</w:t>
      </w:r>
      <w:r w:rsidR="009819BF" w:rsidRPr="009819BF">
        <w:t xml:space="preserve"> </w:t>
      </w:r>
      <w:r w:rsidR="009819BF" w:rsidRPr="009819BF">
        <w:rPr>
          <w:noProof/>
        </w:rPr>
        <w:t>Výsledné diela žiakov</w:t>
      </w:r>
      <w:r w:rsidRPr="00361DB3">
        <w:rPr>
          <w:noProof/>
          <w:webHidden/>
        </w:rPr>
        <w:tab/>
        <w:t>8</w:t>
      </w:r>
      <w:r w:rsidR="009819BF">
        <w:rPr>
          <w:noProof/>
          <w:webHidden/>
        </w:rPr>
        <w:t>1</w:t>
      </w:r>
    </w:p>
    <w:p w14:paraId="293D79BD"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6740015" w14:textId="6884CC60" w:rsidR="00DC3A68" w:rsidRPr="00361DB3" w:rsidRDefault="00DC3A68" w:rsidP="00DC3A68">
      <w:pPr>
        <w:pStyle w:val="Zoznamobrzkov"/>
        <w:tabs>
          <w:tab w:val="right" w:leader="dot" w:pos="9066"/>
        </w:tabs>
        <w:rPr>
          <w:rStyle w:val="Hypertextovprepojenie"/>
          <w:noProof/>
          <w:color w:val="auto"/>
        </w:rPr>
      </w:pPr>
      <w:r w:rsidRPr="00AD0E5E">
        <w:rPr>
          <w:noProof/>
        </w:rPr>
        <w:t>Obr.  100</w:t>
      </w:r>
      <w:r w:rsidR="009819BF" w:rsidRPr="009819BF">
        <w:t xml:space="preserve"> </w:t>
      </w:r>
      <w:r w:rsidR="009819BF" w:rsidRPr="009819BF">
        <w:rPr>
          <w:noProof/>
        </w:rPr>
        <w:t>Proces tvorby žiakov</w:t>
      </w:r>
      <w:r w:rsidRPr="00361DB3">
        <w:rPr>
          <w:noProof/>
          <w:webHidden/>
        </w:rPr>
        <w:tab/>
      </w:r>
      <w:r w:rsidR="00AD0E5E">
        <w:rPr>
          <w:noProof/>
          <w:webHidden/>
        </w:rPr>
        <w:t>8</w:t>
      </w:r>
      <w:r w:rsidR="009819BF">
        <w:rPr>
          <w:noProof/>
          <w:webHidden/>
        </w:rPr>
        <w:t>3</w:t>
      </w:r>
    </w:p>
    <w:p w14:paraId="1B33F6DB"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391DF24" w14:textId="26ED2B9E" w:rsidR="00DC3A68" w:rsidRPr="00361DB3" w:rsidRDefault="00DC3A68" w:rsidP="00DC3A68">
      <w:pPr>
        <w:pStyle w:val="Zoznamobrzkov"/>
        <w:tabs>
          <w:tab w:val="right" w:leader="dot" w:pos="9066"/>
        </w:tabs>
        <w:rPr>
          <w:rStyle w:val="Hypertextovprepojenie"/>
          <w:noProof/>
          <w:color w:val="auto"/>
        </w:rPr>
      </w:pPr>
      <w:r w:rsidRPr="00AD0E5E">
        <w:rPr>
          <w:noProof/>
        </w:rPr>
        <w:t>Obr.  101</w:t>
      </w:r>
      <w:r w:rsidR="009819BF" w:rsidRPr="009819BF">
        <w:t xml:space="preserve"> </w:t>
      </w:r>
      <w:r w:rsidR="009819BF" w:rsidRPr="009819BF">
        <w:rPr>
          <w:noProof/>
        </w:rPr>
        <w:t>Proces tvorby žiakov</w:t>
      </w:r>
      <w:r w:rsidRPr="00361DB3">
        <w:rPr>
          <w:noProof/>
          <w:webHidden/>
        </w:rPr>
        <w:tab/>
      </w:r>
      <w:r w:rsidR="00AD0E5E">
        <w:rPr>
          <w:noProof/>
          <w:webHidden/>
        </w:rPr>
        <w:t>8</w:t>
      </w:r>
      <w:r w:rsidR="009819BF">
        <w:rPr>
          <w:noProof/>
          <w:webHidden/>
        </w:rPr>
        <w:t>3</w:t>
      </w:r>
    </w:p>
    <w:p w14:paraId="7E2A28AA"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3266F1A0" w14:textId="287EB514" w:rsidR="00DC3A68" w:rsidRPr="00361DB3" w:rsidRDefault="00DC3A68" w:rsidP="00DC3A68">
      <w:pPr>
        <w:pStyle w:val="Zoznamobrzkov"/>
        <w:tabs>
          <w:tab w:val="right" w:leader="dot" w:pos="9066"/>
        </w:tabs>
        <w:rPr>
          <w:rStyle w:val="Hypertextovprepojenie"/>
          <w:noProof/>
          <w:color w:val="auto"/>
        </w:rPr>
      </w:pPr>
      <w:r w:rsidRPr="00AD0E5E">
        <w:rPr>
          <w:noProof/>
        </w:rPr>
        <w:t>Obr.  102</w:t>
      </w:r>
      <w:r w:rsidR="009819BF" w:rsidRPr="009819BF">
        <w:t xml:space="preserve"> </w:t>
      </w:r>
      <w:r w:rsidR="009819BF" w:rsidRPr="009819BF">
        <w:rPr>
          <w:noProof/>
        </w:rPr>
        <w:t>Výsledné diela žiakov</w:t>
      </w:r>
      <w:r w:rsidRPr="00361DB3">
        <w:rPr>
          <w:noProof/>
          <w:webHidden/>
        </w:rPr>
        <w:tab/>
      </w:r>
      <w:r w:rsidR="00AD0E5E">
        <w:rPr>
          <w:noProof/>
          <w:webHidden/>
        </w:rPr>
        <w:t>8</w:t>
      </w:r>
      <w:r w:rsidR="009819BF">
        <w:rPr>
          <w:noProof/>
          <w:webHidden/>
        </w:rPr>
        <w:t>4</w:t>
      </w:r>
    </w:p>
    <w:p w14:paraId="3250684F"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51BE68BA" w14:textId="6837A366" w:rsidR="00DC3A68" w:rsidRPr="00361DB3" w:rsidRDefault="00DC3A68" w:rsidP="00DC3A68">
      <w:pPr>
        <w:pStyle w:val="Zoznamobrzkov"/>
        <w:tabs>
          <w:tab w:val="right" w:leader="dot" w:pos="9066"/>
        </w:tabs>
        <w:rPr>
          <w:rStyle w:val="Hypertextovprepojenie"/>
          <w:noProof/>
          <w:color w:val="auto"/>
        </w:rPr>
      </w:pPr>
      <w:r w:rsidRPr="00AD0E5E">
        <w:rPr>
          <w:noProof/>
        </w:rPr>
        <w:t>Obr.  103</w:t>
      </w:r>
      <w:r w:rsidR="009819BF" w:rsidRPr="009819BF">
        <w:t xml:space="preserve"> </w:t>
      </w:r>
      <w:r w:rsidR="009819BF" w:rsidRPr="009819BF">
        <w:rPr>
          <w:noProof/>
        </w:rPr>
        <w:t>Výsledné diela žiakov</w:t>
      </w:r>
      <w:r w:rsidRPr="00361DB3">
        <w:rPr>
          <w:noProof/>
          <w:webHidden/>
        </w:rPr>
        <w:tab/>
      </w:r>
      <w:r w:rsidR="00AD0E5E">
        <w:rPr>
          <w:noProof/>
          <w:webHidden/>
        </w:rPr>
        <w:t>8</w:t>
      </w:r>
      <w:r w:rsidR="009819BF">
        <w:rPr>
          <w:noProof/>
          <w:webHidden/>
        </w:rPr>
        <w:t>4</w:t>
      </w:r>
    </w:p>
    <w:p w14:paraId="10C49318"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604BCC4B" w14:textId="6217792A" w:rsidR="00DC3A68" w:rsidRPr="00361DB3" w:rsidRDefault="00000000" w:rsidP="00DC3A68">
      <w:pPr>
        <w:pStyle w:val="Zoznamobrzkov"/>
        <w:tabs>
          <w:tab w:val="right" w:leader="dot" w:pos="9066"/>
        </w:tabs>
        <w:rPr>
          <w:rStyle w:val="Hypertextovprepojenie"/>
          <w:noProof/>
          <w:color w:val="auto"/>
        </w:rPr>
      </w:pPr>
      <w:hyperlink w:anchor="_Toc168329533" w:history="1">
        <w:r w:rsidR="00DC3A68" w:rsidRPr="00361DB3">
          <w:rPr>
            <w:rStyle w:val="Hypertextovprepojenie"/>
            <w:noProof/>
            <w:color w:val="auto"/>
          </w:rPr>
          <w:t>Obr.  104</w:t>
        </w:r>
        <w:r w:rsidR="009819BF" w:rsidRPr="009819BF">
          <w:rPr>
            <w:noProof/>
          </w:rPr>
          <w:t xml:space="preserve"> </w:t>
        </w:r>
        <w:r w:rsidR="009819BF" w:rsidRPr="00AD0E5E">
          <w:rPr>
            <w:noProof/>
          </w:rPr>
          <w:t>Výsledné diela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_Toc168329533 \h </w:instrText>
        </w:r>
        <w:r w:rsidR="00DC3A68" w:rsidRPr="00361DB3">
          <w:rPr>
            <w:noProof/>
            <w:webHidden/>
          </w:rPr>
        </w:r>
        <w:r>
          <w:rPr>
            <w:noProof/>
            <w:webHidden/>
          </w:rPr>
          <w:fldChar w:fldCharType="separate"/>
        </w:r>
        <w:r w:rsidR="00DC3A68" w:rsidRPr="00361DB3">
          <w:rPr>
            <w:noProof/>
            <w:webHidden/>
          </w:rPr>
          <w:fldChar w:fldCharType="end"/>
        </w:r>
      </w:hyperlink>
      <w:r w:rsidR="00AD0E5E">
        <w:rPr>
          <w:rStyle w:val="Hypertextovprepojenie"/>
          <w:noProof/>
          <w:color w:val="auto"/>
        </w:rPr>
        <w:t>8</w:t>
      </w:r>
      <w:r w:rsidR="009819BF">
        <w:rPr>
          <w:rStyle w:val="Hypertextovprepojenie"/>
          <w:noProof/>
          <w:color w:val="auto"/>
        </w:rPr>
        <w:t>5</w:t>
      </w:r>
    </w:p>
    <w:p w14:paraId="56E94B83" w14:textId="77777777" w:rsidR="00DC3A68" w:rsidRPr="00361DB3" w:rsidRDefault="00DC3A68" w:rsidP="00DC3A68">
      <w:pPr>
        <w:rPr>
          <w:rFonts w:eastAsiaTheme="minorEastAsia"/>
          <w:lang w:eastAsia="sk-SK"/>
        </w:rPr>
      </w:pPr>
      <w:r w:rsidRPr="00361DB3">
        <w:rPr>
          <w:rFonts w:eastAsiaTheme="minorEastAsia"/>
          <w:lang w:eastAsia="sk-SK"/>
        </w:rPr>
        <w:t>Zdroj: Vlastná fotodokumentácia</w:t>
      </w:r>
    </w:p>
    <w:p w14:paraId="4F02BA81" w14:textId="4D4ECA41" w:rsidR="00DC3A68" w:rsidRPr="00361DB3" w:rsidRDefault="00000000" w:rsidP="00DC3A68">
      <w:pPr>
        <w:pStyle w:val="Zoznamobrzkov"/>
        <w:tabs>
          <w:tab w:val="right" w:leader="dot" w:pos="9066"/>
        </w:tabs>
        <w:rPr>
          <w:rStyle w:val="Hypertextovprepojenie"/>
          <w:noProof/>
          <w:color w:val="auto"/>
        </w:rPr>
      </w:pPr>
      <w:hyperlink w:anchor="_Toc168329534" w:history="1">
        <w:r w:rsidR="00DC3A68" w:rsidRPr="00361DB3">
          <w:rPr>
            <w:rStyle w:val="Hypertextovprepojenie"/>
            <w:noProof/>
            <w:color w:val="auto"/>
          </w:rPr>
          <w:t>Obr.  105</w:t>
        </w:r>
        <w:r w:rsidR="009819BF" w:rsidRPr="009819BF">
          <w:rPr>
            <w:noProof/>
          </w:rPr>
          <w:t xml:space="preserve"> </w:t>
        </w:r>
        <w:r w:rsidR="009819BF" w:rsidRPr="00AD0E5E">
          <w:rPr>
            <w:noProof/>
          </w:rPr>
          <w:t>Výsledné diela žiakov</w:t>
        </w:r>
        <w:r w:rsidR="00DC3A68" w:rsidRPr="00361DB3">
          <w:rPr>
            <w:noProof/>
            <w:webHidden/>
          </w:rPr>
          <w:tab/>
        </w:r>
        <w:r w:rsidR="00DC3A68" w:rsidRPr="00361DB3">
          <w:rPr>
            <w:noProof/>
            <w:webHidden/>
          </w:rPr>
          <w:fldChar w:fldCharType="begin"/>
        </w:r>
        <w:r w:rsidR="00DC3A68" w:rsidRPr="00361DB3">
          <w:rPr>
            <w:noProof/>
            <w:webHidden/>
          </w:rPr>
          <w:instrText xml:space="preserve"> PAGEREF _Toc168329534 \h </w:instrText>
        </w:r>
        <w:r w:rsidR="00DC3A68" w:rsidRPr="00361DB3">
          <w:rPr>
            <w:noProof/>
            <w:webHidden/>
          </w:rPr>
        </w:r>
        <w:r>
          <w:rPr>
            <w:noProof/>
            <w:webHidden/>
          </w:rPr>
          <w:fldChar w:fldCharType="separate"/>
        </w:r>
        <w:r w:rsidR="00DC3A68" w:rsidRPr="00361DB3">
          <w:rPr>
            <w:noProof/>
            <w:webHidden/>
          </w:rPr>
          <w:fldChar w:fldCharType="end"/>
        </w:r>
      </w:hyperlink>
      <w:r w:rsidR="00AD0E5E">
        <w:rPr>
          <w:noProof/>
        </w:rPr>
        <w:t>8</w:t>
      </w:r>
      <w:r w:rsidR="009819BF">
        <w:rPr>
          <w:noProof/>
        </w:rPr>
        <w:t>5</w:t>
      </w:r>
    </w:p>
    <w:p w14:paraId="36B9BF81" w14:textId="76513225" w:rsidR="00DC3A68" w:rsidRPr="00361DB3" w:rsidRDefault="00DC3A68" w:rsidP="00DC3A68">
      <w:pPr>
        <w:rPr>
          <w:rFonts w:eastAsiaTheme="minorEastAsia"/>
          <w:lang w:eastAsia="sk-SK"/>
        </w:rPr>
      </w:pPr>
      <w:r w:rsidRPr="00361DB3">
        <w:rPr>
          <w:rFonts w:eastAsiaTheme="minorEastAsia"/>
          <w:lang w:eastAsia="sk-SK"/>
        </w:rPr>
        <w:t>Zdroj: Vlastná fotodokumentáci</w:t>
      </w:r>
      <w:r w:rsidR="00AD0E5E">
        <w:rPr>
          <w:rFonts w:eastAsiaTheme="minorEastAsia"/>
          <w:lang w:eastAsia="sk-SK"/>
        </w:rPr>
        <w:t>a</w:t>
      </w:r>
    </w:p>
    <w:p w14:paraId="48FDAAA3" w14:textId="77777777" w:rsidR="00DC3A68" w:rsidRPr="00361DB3" w:rsidRDefault="00DC3A68" w:rsidP="00DC3A68">
      <w:pPr>
        <w:rPr>
          <w:rFonts w:eastAsiaTheme="minorEastAsia"/>
          <w:lang w:eastAsia="sk-SK"/>
        </w:rPr>
      </w:pPr>
    </w:p>
    <w:p w14:paraId="6F930C8C" w14:textId="79E31513" w:rsidR="00CD63C4" w:rsidRPr="00DC3A68" w:rsidRDefault="00DC3A68" w:rsidP="00DC3A68">
      <w:pPr>
        <w:pStyle w:val="Zkladntext"/>
        <w:ind w:left="1440" w:firstLine="0"/>
        <w:rPr>
          <w:lang w:eastAsia="sk-SK"/>
        </w:rPr>
      </w:pPr>
      <w:r w:rsidRPr="00721819">
        <w:fldChar w:fldCharType="end"/>
      </w:r>
      <w:bookmarkEnd w:id="1"/>
    </w:p>
    <w:sectPr w:rsidR="00CD63C4" w:rsidRPr="00DC3A68" w:rsidSect="00BE1E94">
      <w:pgSz w:w="11910" w:h="16840"/>
      <w:pgMar w:top="1417" w:right="1417" w:bottom="1417" w:left="1417" w:header="0" w:footer="922" w:gutter="0"/>
      <w:cols w:space="708"/>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5D957C18" w14:textId="77777777" w:rsidR="00770C7B" w:rsidRDefault="00770C7B">
      <w:r>
        <w:separator/>
      </w:r>
    </w:p>
  </w:endnote>
  <w:endnote w:type="continuationSeparator" w:id="0">
    <w:p w14:paraId="3BAD08BA" w14:textId="77777777" w:rsidR="00770C7B" w:rsidRDefault="00770C7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60D87A94" w14:textId="425B9FA6" w:rsidR="00B95719" w:rsidRDefault="008D5DD9" w:rsidP="00392AC4">
    <w:pPr>
      <w:pStyle w:val="Zkladntext"/>
      <w:rPr>
        <w:sz w:val="20"/>
      </w:rPr>
    </w:pPr>
    <w:r>
      <w:rPr>
        <w:noProof/>
      </w:rPr>
      <mc:AlternateContent>
        <mc:Choice Requires="wps">
          <w:drawing>
            <wp:anchor distT="0" distB="0" distL="114300" distR="114300" simplePos="0" relativeHeight="486841856" behindDoc="1" locked="0" layoutInCell="1" allowOverlap="1" wp14:anchorId="7DA9B5DD" wp14:editId="21BAC9E0">
              <wp:simplePos x="0" y="0"/>
              <wp:positionH relativeFrom="page">
                <wp:posOffset>3691255</wp:posOffset>
              </wp:positionH>
              <wp:positionV relativeFrom="page">
                <wp:posOffset>9916160</wp:posOffset>
              </wp:positionV>
              <wp:extent cx="219710" cy="165735"/>
              <wp:effectExtent l="0" t="0" r="0" b="0"/>
              <wp:wrapNone/>
              <wp:docPr id="1496750766"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710" cy="1657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07B2F43" w14:textId="77777777" w:rsidR="00B95719" w:rsidRDefault="00932C9A">
                          <w:pPr>
                            <w:spacing w:line="245" w:lineRule="exact"/>
                            <w:ind w:left="60"/>
                            <w:rPr>
                              <w:rFonts w:ascii="Calibri"/>
                            </w:rPr>
                          </w:pPr>
                          <w:r>
                            <w:fldChar w:fldCharType="begin"/>
                          </w:r>
                          <w:r>
                            <w:rPr>
                              <w:rFonts w:ascii="Calibri"/>
                            </w:rPr>
                            <w:instrText xml:space="preserve"> PAGE </w:instrText>
                          </w:r>
                          <w:r>
                            <w:fldChar w:fldCharType="separate"/>
                          </w:r>
                          <w:r>
                            <w:t>10</w:t>
                          </w:r>
                          <w:r>
                            <w:fldChar w:fldCharType="end"/>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DA9B5DD" id="_x0000_t202" coordsize="21600,21600" o:spt="202" path="m,l,21600r21600,l21600,xe">
              <v:stroke joinstyle="miter"/>
              <v:path gradientshapeok="t" o:connecttype="rect"/>
            </v:shapetype>
            <v:shape id="Text Box 5" o:spid="_x0000_s1026" type="#_x0000_t202" style="position:absolute;left:0;text-align:left;margin-left:290.65pt;margin-top:780.8pt;width:17.3pt;height:13.05pt;z-index:-1647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" filled="f" stroked="f">
              <v:textbox inset="0,0,0,0">
                <w:txbxContent>
                  <w:p w14:paraId="007B2F43" w14:textId="77777777" w:rsidR="00B95719" w:rsidRDefault="00932C9A">
                    <w:pPr>
                      <w:spacing w:line="245" w:lineRule="exact"/>
                      <w:ind w:left="60"/>
                      <w:rPr>
                        <w:rFonts w:ascii="Calibri"/>
                      </w:rPr>
                    </w:pPr>
                    <w:r>
                      <w:fldChar w:fldCharType="begin"/>
                    </w:r>
                    <w:r>
                      <w:rPr>
                        <w:rFonts w:ascii="Calibri"/>
                      </w:rPr>
                      <w:instrText xml:space="preserve"> PAGE </w:instrText>
                    </w:r>
                    <w:r>
                      <w:fldChar w:fldCharType="separate"/>
                    </w:r>
                    <w:r>
                      <w:t>10</w:t>
                    </w:r>
                    <w:r>
                      <w:fldChar w:fldCharType="end"/>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A73A2E6" w14:textId="77777777" w:rsidR="00770C7B" w:rsidRDefault="00770C7B">
      <w:r>
        <w:separator/>
      </w:r>
    </w:p>
  </w:footnote>
  <w:footnote w:type="continuationSeparator" w:id="0">
    <w:p w14:paraId="555A14F8" w14:textId="77777777" w:rsidR="00770C7B" w:rsidRDefault="00770C7B">
      <w:r>
        <w:continuationSeparator/>
      </w:r>
    </w:p>
  </w:footnote>
  <w:footnote w:id="1">
    <w:p w14:paraId="24A39D57" w14:textId="553C7DE7" w:rsidR="007E59EA" w:rsidRPr="0096176F" w:rsidRDefault="007E59EA">
      <w:pPr>
        <w:pStyle w:val="Textpoznmkypodiarou"/>
      </w:pPr>
      <w:r w:rsidRPr="0096176F">
        <w:rPr>
          <w:rStyle w:val="Odkaznapoznmkupodiarou"/>
        </w:rPr>
        <w:footnoteRef/>
      </w:r>
      <w:r w:rsidRPr="0096176F">
        <w:t xml:space="preserve"> Zlá spoločnosť kazí dobré mravy. </w:t>
      </w:r>
    </w:p>
  </w:footnote>
  <w:footnote w:id="2">
    <w:p w14:paraId="2787F157" w14:textId="4E8C8A9F" w:rsidR="00CD1016" w:rsidRDefault="00CD1016">
      <w:pPr>
        <w:pStyle w:val="Textpoznmkypodiarou"/>
      </w:pPr>
      <w:r>
        <w:rPr>
          <w:rStyle w:val="Odkaznapoznmkupodiarou"/>
        </w:rPr>
        <w:footnoteRef/>
      </w:r>
      <w:r>
        <w:t xml:space="preserve"> Preklad do slovenčiny: Mystické narodenie. </w:t>
      </w:r>
    </w:p>
  </w:footnote>
  <w:footnote w:id="3">
    <w:p w14:paraId="718CDBDC" w14:textId="5CB3B4D9" w:rsidR="0059311C" w:rsidRDefault="0059311C">
      <w:pPr>
        <w:pStyle w:val="Textpoznmkypodiarou"/>
      </w:pPr>
      <w:r>
        <w:t>Preklad do slovenčiny: Dobrí a zlí anjeli</w:t>
      </w:r>
    </w:p>
  </w:footnote>
  <w:footnote w:id="4">
    <w:p w14:paraId="110068EB" w14:textId="77777777" w:rsidR="00AA5BAB" w:rsidRDefault="00AA5BAB" w:rsidP="00AA5BAB">
      <w:pPr>
        <w:pStyle w:val="Textpoznmkypodiarou"/>
      </w:pPr>
      <w:r>
        <w:rPr>
          <w:rStyle w:val="Odkaznapoznmkupodiarou"/>
        </w:rPr>
        <w:footnoteRef/>
      </w:r>
      <w:r>
        <w:t xml:space="preserve"> Preklad do slovenčiny: Dobro a zlo </w:t>
      </w:r>
    </w:p>
  </w:footnote>
  <w:footnote w:id="5">
    <w:p w14:paraId="54E41217" w14:textId="77777777" w:rsidR="00AA5BAB" w:rsidRDefault="00AA5BAB" w:rsidP="00AA5BAB">
      <w:pPr>
        <w:pStyle w:val="Textpoznmkypodiarou"/>
      </w:pPr>
      <w:r>
        <w:rPr>
          <w:rStyle w:val="Odkaznapoznmkupodiarou"/>
        </w:rPr>
        <w:footnoteRef/>
      </w:r>
      <w:r>
        <w:t xml:space="preserve"> Preklad do slovenčiny: zrodenie šťastia, múdrosti a začiatok všetkého zla, pokušenia</w:t>
      </w:r>
    </w:p>
  </w:footnote>
  <w:footnote w:id="6">
    <w:p w14:paraId="4C96ED1F" w14:textId="77777777" w:rsidR="00AA5BAB" w:rsidRDefault="00AA5BAB" w:rsidP="00AA5BAB">
      <w:pPr>
        <w:pStyle w:val="Textpoznmkypodiarou"/>
      </w:pPr>
      <w:r>
        <w:rPr>
          <w:rStyle w:val="Odkaznapoznmkupodiarou"/>
        </w:rPr>
        <w:footnoteRef/>
      </w:r>
      <w:r>
        <w:t xml:space="preserve"> Preklad do slovenčiny: spravodlivosť a večnosť </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121FA041" w14:textId="77777777" w:rsidR="008F6F42" w:rsidRDefault="008F6F42" w:rsidP="00392AC4">
    <w:pPr>
      <w:pStyle w:val="Zkladntext"/>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C22A352" w14:textId="77777777" w:rsidR="008F6F42" w:rsidRDefault="008F6F42" w:rsidP="00392AC4">
    <w:pPr>
      <w:pStyle w:val="Zkladntext"/>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1DE33227"/>
    <w:multiLevelType w:val="multilevel"/>
    <w:tmpl w:val="690084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EE86EC0"/>
    <w:multiLevelType w:val="multilevel"/>
    <w:tmpl w:val="041B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 w15:restartNumberingAfterBreak="0">
    <w:nsid w:val="2F197E68"/>
    <w:multiLevelType w:val="hybridMultilevel"/>
    <w:tmpl w:val="60922176"/>
    <w:lvl w:ilvl="0" w:tplc="195C200C">
      <w:start w:val="1"/>
      <w:numFmt w:val="decimal"/>
      <w:lvlText w:val="%1."/>
      <w:lvlJc w:val="left"/>
      <w:pPr>
        <w:ind w:left="661" w:hanging="440"/>
      </w:pPr>
      <w:rPr>
        <w:rFonts w:ascii="Times New Roman" w:eastAsia="Times New Roman" w:hAnsi="Times New Roman" w:cs="Times New Roman" w:hint="default"/>
        <w:w w:val="100"/>
        <w:sz w:val="22"/>
        <w:szCs w:val="22"/>
        <w:lang w:val="cs-CZ" w:eastAsia="en-US" w:bidi="ar-SA"/>
      </w:rPr>
    </w:lvl>
    <w:lvl w:ilvl="1" w:tplc="AFA49428">
      <w:numFmt w:val="bullet"/>
      <w:lvlText w:val="•"/>
      <w:lvlJc w:val="left"/>
      <w:pPr>
        <w:ind w:left="1554" w:hanging="440"/>
      </w:pPr>
      <w:rPr>
        <w:rFonts w:hint="default"/>
        <w:lang w:val="cs-CZ" w:eastAsia="en-US" w:bidi="ar-SA"/>
      </w:rPr>
    </w:lvl>
    <w:lvl w:ilvl="2" w:tplc="6A9C52C8">
      <w:numFmt w:val="bullet"/>
      <w:lvlText w:val="•"/>
      <w:lvlJc w:val="left"/>
      <w:pPr>
        <w:ind w:left="2449" w:hanging="440"/>
      </w:pPr>
      <w:rPr>
        <w:rFonts w:hint="default"/>
        <w:lang w:val="cs-CZ" w:eastAsia="en-US" w:bidi="ar-SA"/>
      </w:rPr>
    </w:lvl>
    <w:lvl w:ilvl="3" w:tplc="16783D72">
      <w:numFmt w:val="bullet"/>
      <w:lvlText w:val="•"/>
      <w:lvlJc w:val="left"/>
      <w:pPr>
        <w:ind w:left="3343" w:hanging="440"/>
      </w:pPr>
      <w:rPr>
        <w:rFonts w:hint="default"/>
        <w:lang w:val="cs-CZ" w:eastAsia="en-US" w:bidi="ar-SA"/>
      </w:rPr>
    </w:lvl>
    <w:lvl w:ilvl="4" w:tplc="AB9E588A">
      <w:numFmt w:val="bullet"/>
      <w:lvlText w:val="•"/>
      <w:lvlJc w:val="left"/>
      <w:pPr>
        <w:ind w:left="4238" w:hanging="440"/>
      </w:pPr>
      <w:rPr>
        <w:rFonts w:hint="default"/>
        <w:lang w:val="cs-CZ" w:eastAsia="en-US" w:bidi="ar-SA"/>
      </w:rPr>
    </w:lvl>
    <w:lvl w:ilvl="5" w:tplc="F7A4135C">
      <w:numFmt w:val="bullet"/>
      <w:lvlText w:val="•"/>
      <w:lvlJc w:val="left"/>
      <w:pPr>
        <w:ind w:left="5133" w:hanging="440"/>
      </w:pPr>
      <w:rPr>
        <w:rFonts w:hint="default"/>
        <w:lang w:val="cs-CZ" w:eastAsia="en-US" w:bidi="ar-SA"/>
      </w:rPr>
    </w:lvl>
    <w:lvl w:ilvl="6" w:tplc="0BDA26F2">
      <w:numFmt w:val="bullet"/>
      <w:lvlText w:val="•"/>
      <w:lvlJc w:val="left"/>
      <w:pPr>
        <w:ind w:left="6027" w:hanging="440"/>
      </w:pPr>
      <w:rPr>
        <w:rFonts w:hint="default"/>
        <w:lang w:val="cs-CZ" w:eastAsia="en-US" w:bidi="ar-SA"/>
      </w:rPr>
    </w:lvl>
    <w:lvl w:ilvl="7" w:tplc="7F160A9C">
      <w:numFmt w:val="bullet"/>
      <w:lvlText w:val="•"/>
      <w:lvlJc w:val="left"/>
      <w:pPr>
        <w:ind w:left="6922" w:hanging="440"/>
      </w:pPr>
      <w:rPr>
        <w:rFonts w:hint="default"/>
        <w:lang w:val="cs-CZ" w:eastAsia="en-US" w:bidi="ar-SA"/>
      </w:rPr>
    </w:lvl>
    <w:lvl w:ilvl="8" w:tplc="886AD600">
      <w:numFmt w:val="bullet"/>
      <w:lvlText w:val="•"/>
      <w:lvlJc w:val="left"/>
      <w:pPr>
        <w:ind w:left="7817" w:hanging="440"/>
      </w:pPr>
      <w:rPr>
        <w:rFonts w:hint="default"/>
        <w:lang w:val="cs-CZ" w:eastAsia="en-US" w:bidi="ar-SA"/>
      </w:rPr>
    </w:lvl>
  </w:abstractNum>
  <w:abstractNum w:abstractNumId="3" w15:restartNumberingAfterBreak="0">
    <w:nsid w:val="35D1486F"/>
    <w:multiLevelType w:val="multilevel"/>
    <w:tmpl w:val="61A695B6"/>
    <w:lvl w:ilvl="0">
      <w:start w:val="1"/>
      <w:numFmt w:val="decimal"/>
      <w:pStyle w:val="Nadpis1"/>
      <w:lvlText w:val="%1"/>
      <w:lvlJc w:val="left"/>
      <w:pPr>
        <w:ind w:left="432" w:hanging="432"/>
      </w:pPr>
      <w:rPr>
        <w:i w:val="0"/>
        <w:iCs w:val="0"/>
      </w:rPr>
    </w:lvl>
    <w:lvl w:ilvl="1">
      <w:start w:val="1"/>
      <w:numFmt w:val="decimal"/>
      <w:pStyle w:val="Nadpis2"/>
      <w:lvlText w:val="%1.%2"/>
      <w:lvlJc w:val="left"/>
      <w:pPr>
        <w:ind w:left="576" w:hanging="576"/>
      </w:pPr>
      <w:rPr>
        <w:i w:val="0"/>
        <w:iCs w:val="0"/>
      </w:rPr>
    </w:lvl>
    <w:lvl w:ilvl="2">
      <w:start w:val="1"/>
      <w:numFmt w:val="decimal"/>
      <w:pStyle w:val="Nadpis3"/>
      <w:lvlText w:val="%1.%2.%3"/>
      <w:lvlJc w:val="left"/>
      <w:pPr>
        <w:ind w:left="720" w:hanging="720"/>
      </w:pPr>
      <w:rPr>
        <w:rFonts w:ascii="Times New Roman" w:hAnsi="Times New Roman" w:cs="Times New Roman" w:hint="default"/>
        <w:sz w:val="28"/>
        <w:szCs w:val="28"/>
      </w:rPr>
    </w:lvl>
    <w:lvl w:ilvl="3">
      <w:start w:val="1"/>
      <w:numFmt w:val="decimal"/>
      <w:pStyle w:val="Nadpis4"/>
      <w:lvlText w:val="%1.%2.%3.%4"/>
      <w:lvlJc w:val="left"/>
      <w:pPr>
        <w:ind w:left="864" w:hanging="864"/>
      </w:pPr>
    </w:lvl>
    <w:lvl w:ilvl="4">
      <w:start w:val="1"/>
      <w:numFmt w:val="decimal"/>
      <w:pStyle w:val="Nadpis5"/>
      <w:lvlText w:val="%1.%2.%3.%4.%5"/>
      <w:lvlJc w:val="left"/>
      <w:pPr>
        <w:ind w:left="1008" w:hanging="1008"/>
      </w:pPr>
    </w:lvl>
    <w:lvl w:ilvl="5">
      <w:start w:val="1"/>
      <w:numFmt w:val="decimal"/>
      <w:pStyle w:val="Nadpis6"/>
      <w:lvlText w:val="%1.%2.%3.%4.%5.%6"/>
      <w:lvlJc w:val="left"/>
      <w:pPr>
        <w:ind w:left="1152" w:hanging="1152"/>
      </w:pPr>
    </w:lvl>
    <w:lvl w:ilvl="6">
      <w:start w:val="1"/>
      <w:numFmt w:val="decimal"/>
      <w:pStyle w:val="Nadpis7"/>
      <w:lvlText w:val="%1.%2.%3.%4.%5.%6.%7"/>
      <w:lvlJc w:val="left"/>
      <w:pPr>
        <w:ind w:left="1296" w:hanging="1296"/>
      </w:pPr>
    </w:lvl>
    <w:lvl w:ilvl="7">
      <w:start w:val="1"/>
      <w:numFmt w:val="decimal"/>
      <w:pStyle w:val="Nadpis8"/>
      <w:lvlText w:val="%1.%2.%3.%4.%5.%6.%7.%8"/>
      <w:lvlJc w:val="left"/>
      <w:pPr>
        <w:ind w:left="1440" w:hanging="1440"/>
      </w:pPr>
    </w:lvl>
    <w:lvl w:ilvl="8">
      <w:start w:val="1"/>
      <w:numFmt w:val="decimal"/>
      <w:pStyle w:val="Nadpis9"/>
      <w:lvlText w:val="%1.%2.%3.%4.%5.%6.%7.%8.%9"/>
      <w:lvlJc w:val="left"/>
      <w:pPr>
        <w:ind w:left="1584" w:hanging="1584"/>
      </w:pPr>
    </w:lvl>
  </w:abstractNum>
  <w:abstractNum w:abstractNumId="4" w15:restartNumberingAfterBreak="0">
    <w:nsid w:val="498A03B6"/>
    <w:multiLevelType w:val="hybridMultilevel"/>
    <w:tmpl w:val="3DD47EB2"/>
    <w:lvl w:ilvl="0" w:tplc="031CBA04">
      <w:start w:val="2"/>
      <w:numFmt w:val="decimal"/>
      <w:lvlText w:val="%1."/>
      <w:lvlJc w:val="left"/>
      <w:pPr>
        <w:ind w:left="522" w:hanging="300"/>
      </w:pPr>
      <w:rPr>
        <w:rFonts w:ascii="Times New Roman" w:eastAsia="Times New Roman" w:hAnsi="Times New Roman" w:cs="Times New Roman" w:hint="default"/>
        <w:b/>
        <w:bCs/>
        <w:w w:val="100"/>
        <w:sz w:val="24"/>
        <w:szCs w:val="24"/>
        <w:lang w:val="cs-CZ" w:eastAsia="en-US" w:bidi="ar-SA"/>
      </w:rPr>
    </w:lvl>
    <w:lvl w:ilvl="1" w:tplc="CB88D0DE">
      <w:numFmt w:val="bullet"/>
      <w:lvlText w:val="•"/>
      <w:lvlJc w:val="left"/>
      <w:pPr>
        <w:ind w:left="1428" w:hanging="300"/>
      </w:pPr>
      <w:rPr>
        <w:rFonts w:hint="default"/>
        <w:lang w:val="cs-CZ" w:eastAsia="en-US" w:bidi="ar-SA"/>
      </w:rPr>
    </w:lvl>
    <w:lvl w:ilvl="2" w:tplc="59A8089E">
      <w:numFmt w:val="bullet"/>
      <w:lvlText w:val="•"/>
      <w:lvlJc w:val="left"/>
      <w:pPr>
        <w:ind w:left="2337" w:hanging="300"/>
      </w:pPr>
      <w:rPr>
        <w:rFonts w:hint="default"/>
        <w:lang w:val="cs-CZ" w:eastAsia="en-US" w:bidi="ar-SA"/>
      </w:rPr>
    </w:lvl>
    <w:lvl w:ilvl="3" w:tplc="FB688760">
      <w:numFmt w:val="bullet"/>
      <w:lvlText w:val="•"/>
      <w:lvlJc w:val="left"/>
      <w:pPr>
        <w:ind w:left="3245" w:hanging="300"/>
      </w:pPr>
      <w:rPr>
        <w:rFonts w:hint="default"/>
        <w:lang w:val="cs-CZ" w:eastAsia="en-US" w:bidi="ar-SA"/>
      </w:rPr>
    </w:lvl>
    <w:lvl w:ilvl="4" w:tplc="DF5C4BAC">
      <w:numFmt w:val="bullet"/>
      <w:lvlText w:val="•"/>
      <w:lvlJc w:val="left"/>
      <w:pPr>
        <w:ind w:left="4154" w:hanging="300"/>
      </w:pPr>
      <w:rPr>
        <w:rFonts w:hint="default"/>
        <w:lang w:val="cs-CZ" w:eastAsia="en-US" w:bidi="ar-SA"/>
      </w:rPr>
    </w:lvl>
    <w:lvl w:ilvl="5" w:tplc="5C56BF68">
      <w:numFmt w:val="bullet"/>
      <w:lvlText w:val="•"/>
      <w:lvlJc w:val="left"/>
      <w:pPr>
        <w:ind w:left="5063" w:hanging="300"/>
      </w:pPr>
      <w:rPr>
        <w:rFonts w:hint="default"/>
        <w:lang w:val="cs-CZ" w:eastAsia="en-US" w:bidi="ar-SA"/>
      </w:rPr>
    </w:lvl>
    <w:lvl w:ilvl="6" w:tplc="9CEA2628">
      <w:numFmt w:val="bullet"/>
      <w:lvlText w:val="•"/>
      <w:lvlJc w:val="left"/>
      <w:pPr>
        <w:ind w:left="5971" w:hanging="300"/>
      </w:pPr>
      <w:rPr>
        <w:rFonts w:hint="default"/>
        <w:lang w:val="cs-CZ" w:eastAsia="en-US" w:bidi="ar-SA"/>
      </w:rPr>
    </w:lvl>
    <w:lvl w:ilvl="7" w:tplc="3FBC68AE">
      <w:numFmt w:val="bullet"/>
      <w:lvlText w:val="•"/>
      <w:lvlJc w:val="left"/>
      <w:pPr>
        <w:ind w:left="6880" w:hanging="300"/>
      </w:pPr>
      <w:rPr>
        <w:rFonts w:hint="default"/>
        <w:lang w:val="cs-CZ" w:eastAsia="en-US" w:bidi="ar-SA"/>
      </w:rPr>
    </w:lvl>
    <w:lvl w:ilvl="8" w:tplc="4F6EC49E">
      <w:numFmt w:val="bullet"/>
      <w:lvlText w:val="•"/>
      <w:lvlJc w:val="left"/>
      <w:pPr>
        <w:ind w:left="7789" w:hanging="300"/>
      </w:pPr>
      <w:rPr>
        <w:rFonts w:hint="default"/>
        <w:lang w:val="cs-CZ" w:eastAsia="en-US" w:bidi="ar-SA"/>
      </w:rPr>
    </w:lvl>
  </w:abstractNum>
  <w:abstractNum w:abstractNumId="5" w15:restartNumberingAfterBreak="0">
    <w:nsid w:val="55E7581D"/>
    <w:multiLevelType w:val="multilevel"/>
    <w:tmpl w:val="1BAE32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5CC54131"/>
    <w:multiLevelType w:val="hybridMultilevel"/>
    <w:tmpl w:val="074C5464"/>
    <w:lvl w:ilvl="0" w:tplc="041B000F">
      <w:start w:val="1"/>
      <w:numFmt w:val="decimal"/>
      <w:lvlText w:val="%1."/>
      <w:lvlJc w:val="left"/>
      <w:pPr>
        <w:ind w:left="1423" w:hanging="360"/>
      </w:pPr>
    </w:lvl>
    <w:lvl w:ilvl="1" w:tplc="041B0019" w:tentative="1">
      <w:start w:val="1"/>
      <w:numFmt w:val="lowerLetter"/>
      <w:lvlText w:val="%2."/>
      <w:lvlJc w:val="left"/>
      <w:pPr>
        <w:ind w:left="2143" w:hanging="360"/>
      </w:pPr>
    </w:lvl>
    <w:lvl w:ilvl="2" w:tplc="041B001B" w:tentative="1">
      <w:start w:val="1"/>
      <w:numFmt w:val="lowerRoman"/>
      <w:lvlText w:val="%3."/>
      <w:lvlJc w:val="right"/>
      <w:pPr>
        <w:ind w:left="2863" w:hanging="180"/>
      </w:pPr>
    </w:lvl>
    <w:lvl w:ilvl="3" w:tplc="041B000F" w:tentative="1">
      <w:start w:val="1"/>
      <w:numFmt w:val="decimal"/>
      <w:lvlText w:val="%4."/>
      <w:lvlJc w:val="left"/>
      <w:pPr>
        <w:ind w:left="3583" w:hanging="360"/>
      </w:pPr>
    </w:lvl>
    <w:lvl w:ilvl="4" w:tplc="041B0019" w:tentative="1">
      <w:start w:val="1"/>
      <w:numFmt w:val="lowerLetter"/>
      <w:lvlText w:val="%5."/>
      <w:lvlJc w:val="left"/>
      <w:pPr>
        <w:ind w:left="4303" w:hanging="360"/>
      </w:pPr>
    </w:lvl>
    <w:lvl w:ilvl="5" w:tplc="041B001B" w:tentative="1">
      <w:start w:val="1"/>
      <w:numFmt w:val="lowerRoman"/>
      <w:lvlText w:val="%6."/>
      <w:lvlJc w:val="right"/>
      <w:pPr>
        <w:ind w:left="5023" w:hanging="180"/>
      </w:pPr>
    </w:lvl>
    <w:lvl w:ilvl="6" w:tplc="041B000F" w:tentative="1">
      <w:start w:val="1"/>
      <w:numFmt w:val="decimal"/>
      <w:lvlText w:val="%7."/>
      <w:lvlJc w:val="left"/>
      <w:pPr>
        <w:ind w:left="5743" w:hanging="360"/>
      </w:pPr>
    </w:lvl>
    <w:lvl w:ilvl="7" w:tplc="041B0019" w:tentative="1">
      <w:start w:val="1"/>
      <w:numFmt w:val="lowerLetter"/>
      <w:lvlText w:val="%8."/>
      <w:lvlJc w:val="left"/>
      <w:pPr>
        <w:ind w:left="6463" w:hanging="360"/>
      </w:pPr>
    </w:lvl>
    <w:lvl w:ilvl="8" w:tplc="041B001B" w:tentative="1">
      <w:start w:val="1"/>
      <w:numFmt w:val="lowerRoman"/>
      <w:lvlText w:val="%9."/>
      <w:lvlJc w:val="right"/>
      <w:pPr>
        <w:ind w:left="7183" w:hanging="180"/>
      </w:pPr>
    </w:lvl>
  </w:abstractNum>
  <w:abstractNum w:abstractNumId="7" w15:restartNumberingAfterBreak="0">
    <w:nsid w:val="6AF20E43"/>
    <w:multiLevelType w:val="multilevel"/>
    <w:tmpl w:val="673038B0"/>
    <w:lvl w:ilvl="0">
      <w:start w:val="1"/>
      <w:numFmt w:val="decimal"/>
      <w:lvlText w:val="%1"/>
      <w:lvlJc w:val="left"/>
      <w:pPr>
        <w:ind w:left="432" w:hanging="432"/>
      </w:pPr>
    </w:lvl>
    <w:lvl w:ilvl="1">
      <w:start w:val="1"/>
      <w:numFmt w:val="decimal"/>
      <w:lvlText w:val="%1.%2"/>
      <w:lvlJc w:val="left"/>
      <w:pPr>
        <w:ind w:left="576" w:hanging="576"/>
      </w:pPr>
      <w:rPr>
        <w:i w:val="0"/>
        <w:iCs/>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 w15:restartNumberingAfterBreak="0">
    <w:nsid w:val="7CE93A6D"/>
    <w:multiLevelType w:val="hybridMultilevel"/>
    <w:tmpl w:val="6972AC7C"/>
    <w:lvl w:ilvl="0" w:tplc="A57E4C08">
      <w:start w:val="1"/>
      <w:numFmt w:val="decimal"/>
      <w:lvlText w:val="%1."/>
      <w:lvlJc w:val="left"/>
      <w:pPr>
        <w:ind w:left="222" w:hanging="480"/>
        <w:jc w:val="right"/>
      </w:pPr>
      <w:rPr>
        <w:rFonts w:hint="default"/>
        <w:b/>
        <w:bCs/>
        <w:w w:val="100"/>
        <w:lang w:val="cs-CZ" w:eastAsia="en-US" w:bidi="ar-SA"/>
      </w:rPr>
    </w:lvl>
    <w:lvl w:ilvl="1" w:tplc="63924436">
      <w:numFmt w:val="bullet"/>
      <w:lvlText w:val="•"/>
      <w:lvlJc w:val="left"/>
      <w:pPr>
        <w:ind w:left="1158" w:hanging="480"/>
      </w:pPr>
      <w:rPr>
        <w:rFonts w:hint="default"/>
        <w:lang w:val="cs-CZ" w:eastAsia="en-US" w:bidi="ar-SA"/>
      </w:rPr>
    </w:lvl>
    <w:lvl w:ilvl="2" w:tplc="4A88C52A">
      <w:numFmt w:val="bullet"/>
      <w:lvlText w:val="•"/>
      <w:lvlJc w:val="left"/>
      <w:pPr>
        <w:ind w:left="2097" w:hanging="480"/>
      </w:pPr>
      <w:rPr>
        <w:rFonts w:hint="default"/>
        <w:lang w:val="cs-CZ" w:eastAsia="en-US" w:bidi="ar-SA"/>
      </w:rPr>
    </w:lvl>
    <w:lvl w:ilvl="3" w:tplc="7C927472">
      <w:numFmt w:val="bullet"/>
      <w:lvlText w:val="•"/>
      <w:lvlJc w:val="left"/>
      <w:pPr>
        <w:ind w:left="3035" w:hanging="480"/>
      </w:pPr>
      <w:rPr>
        <w:rFonts w:hint="default"/>
        <w:lang w:val="cs-CZ" w:eastAsia="en-US" w:bidi="ar-SA"/>
      </w:rPr>
    </w:lvl>
    <w:lvl w:ilvl="4" w:tplc="D93083AE">
      <w:numFmt w:val="bullet"/>
      <w:lvlText w:val="•"/>
      <w:lvlJc w:val="left"/>
      <w:pPr>
        <w:ind w:left="3974" w:hanging="480"/>
      </w:pPr>
      <w:rPr>
        <w:rFonts w:hint="default"/>
        <w:lang w:val="cs-CZ" w:eastAsia="en-US" w:bidi="ar-SA"/>
      </w:rPr>
    </w:lvl>
    <w:lvl w:ilvl="5" w:tplc="4F889CC8">
      <w:numFmt w:val="bullet"/>
      <w:lvlText w:val="•"/>
      <w:lvlJc w:val="left"/>
      <w:pPr>
        <w:ind w:left="4913" w:hanging="480"/>
      </w:pPr>
      <w:rPr>
        <w:rFonts w:hint="default"/>
        <w:lang w:val="cs-CZ" w:eastAsia="en-US" w:bidi="ar-SA"/>
      </w:rPr>
    </w:lvl>
    <w:lvl w:ilvl="6" w:tplc="4D44BC42">
      <w:numFmt w:val="bullet"/>
      <w:lvlText w:val="•"/>
      <w:lvlJc w:val="left"/>
      <w:pPr>
        <w:ind w:left="5851" w:hanging="480"/>
      </w:pPr>
      <w:rPr>
        <w:rFonts w:hint="default"/>
        <w:lang w:val="cs-CZ" w:eastAsia="en-US" w:bidi="ar-SA"/>
      </w:rPr>
    </w:lvl>
    <w:lvl w:ilvl="7" w:tplc="CF2676A0">
      <w:numFmt w:val="bullet"/>
      <w:lvlText w:val="•"/>
      <w:lvlJc w:val="left"/>
      <w:pPr>
        <w:ind w:left="6790" w:hanging="480"/>
      </w:pPr>
      <w:rPr>
        <w:rFonts w:hint="default"/>
        <w:lang w:val="cs-CZ" w:eastAsia="en-US" w:bidi="ar-SA"/>
      </w:rPr>
    </w:lvl>
    <w:lvl w:ilvl="8" w:tplc="6592F53E">
      <w:numFmt w:val="bullet"/>
      <w:lvlText w:val="•"/>
      <w:lvlJc w:val="left"/>
      <w:pPr>
        <w:ind w:left="7729" w:hanging="480"/>
      </w:pPr>
      <w:rPr>
        <w:rFonts w:hint="default"/>
        <w:lang w:val="cs-CZ" w:eastAsia="en-US" w:bidi="ar-SA"/>
      </w:rPr>
    </w:lvl>
  </w:abstractNum>
  <w:num w:numId="1" w16cid:durableId="2116511595">
    <w:abstractNumId w:val="8"/>
  </w:num>
  <w:num w:numId="2" w16cid:durableId="1440494318">
    <w:abstractNumId w:val="4"/>
  </w:num>
  <w:num w:numId="3" w16cid:durableId="1392998441">
    <w:abstractNumId w:val="2"/>
  </w:num>
  <w:num w:numId="4" w16cid:durableId="1109471741">
    <w:abstractNumId w:val="0"/>
  </w:num>
  <w:num w:numId="5" w16cid:durableId="1238783482">
    <w:abstractNumId w:val="5"/>
  </w:num>
  <w:num w:numId="6" w16cid:durableId="995377917">
    <w:abstractNumId w:val="1"/>
  </w:num>
  <w:num w:numId="7" w16cid:durableId="1523014537">
    <w:abstractNumId w:val="7"/>
  </w:num>
  <w:num w:numId="8" w16cid:durableId="1727802428">
    <w:abstractNumId w:val="3"/>
  </w:num>
  <w:num w:numId="9" w16cid:durableId="123038729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50"/>
  <w:proofState w:spelling="clean" w:grammar="clean"/>
  <w:defaultTabStop w:val="720"/>
  <w:hyphenationZone w:val="425"/>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95719"/>
    <w:rsid w:val="00001578"/>
    <w:rsid w:val="00003E29"/>
    <w:rsid w:val="00004041"/>
    <w:rsid w:val="00005537"/>
    <w:rsid w:val="00011048"/>
    <w:rsid w:val="00013BFA"/>
    <w:rsid w:val="00015082"/>
    <w:rsid w:val="000169E1"/>
    <w:rsid w:val="00017089"/>
    <w:rsid w:val="00020E6D"/>
    <w:rsid w:val="0002159A"/>
    <w:rsid w:val="00021EEF"/>
    <w:rsid w:val="00024B97"/>
    <w:rsid w:val="00026502"/>
    <w:rsid w:val="0003321C"/>
    <w:rsid w:val="0003627C"/>
    <w:rsid w:val="00036F90"/>
    <w:rsid w:val="000401D9"/>
    <w:rsid w:val="00040682"/>
    <w:rsid w:val="0004086E"/>
    <w:rsid w:val="00041662"/>
    <w:rsid w:val="00043B70"/>
    <w:rsid w:val="00047304"/>
    <w:rsid w:val="000477B7"/>
    <w:rsid w:val="0005010E"/>
    <w:rsid w:val="00054320"/>
    <w:rsid w:val="0005560B"/>
    <w:rsid w:val="00056C8E"/>
    <w:rsid w:val="00057F9E"/>
    <w:rsid w:val="00063751"/>
    <w:rsid w:val="00066F8E"/>
    <w:rsid w:val="00067D46"/>
    <w:rsid w:val="00070586"/>
    <w:rsid w:val="0007103A"/>
    <w:rsid w:val="0007293B"/>
    <w:rsid w:val="00075BCC"/>
    <w:rsid w:val="00081CE1"/>
    <w:rsid w:val="00087674"/>
    <w:rsid w:val="0009132B"/>
    <w:rsid w:val="00091C20"/>
    <w:rsid w:val="000973FF"/>
    <w:rsid w:val="000A14F6"/>
    <w:rsid w:val="000A19DD"/>
    <w:rsid w:val="000A1C3E"/>
    <w:rsid w:val="000A3283"/>
    <w:rsid w:val="000A3D10"/>
    <w:rsid w:val="000A6256"/>
    <w:rsid w:val="000A70AB"/>
    <w:rsid w:val="000A7F3A"/>
    <w:rsid w:val="000B029C"/>
    <w:rsid w:val="000B09A7"/>
    <w:rsid w:val="000B0BCB"/>
    <w:rsid w:val="000B3EC4"/>
    <w:rsid w:val="000B41D2"/>
    <w:rsid w:val="000B438E"/>
    <w:rsid w:val="000B618A"/>
    <w:rsid w:val="000C0AA4"/>
    <w:rsid w:val="000C23F4"/>
    <w:rsid w:val="000C4B90"/>
    <w:rsid w:val="000D0553"/>
    <w:rsid w:val="000D1061"/>
    <w:rsid w:val="000D1A10"/>
    <w:rsid w:val="000D1AD3"/>
    <w:rsid w:val="000D328E"/>
    <w:rsid w:val="000D43A8"/>
    <w:rsid w:val="000D5FBE"/>
    <w:rsid w:val="000D6F17"/>
    <w:rsid w:val="000D6F1D"/>
    <w:rsid w:val="000D7BBC"/>
    <w:rsid w:val="000D7BBD"/>
    <w:rsid w:val="000E1FED"/>
    <w:rsid w:val="000E2885"/>
    <w:rsid w:val="000E35A3"/>
    <w:rsid w:val="000E46EA"/>
    <w:rsid w:val="000E5EEC"/>
    <w:rsid w:val="000E6C9C"/>
    <w:rsid w:val="000E6DB3"/>
    <w:rsid w:val="000F5C11"/>
    <w:rsid w:val="000F76B2"/>
    <w:rsid w:val="000F7D7A"/>
    <w:rsid w:val="00100702"/>
    <w:rsid w:val="001032FF"/>
    <w:rsid w:val="00105759"/>
    <w:rsid w:val="00105863"/>
    <w:rsid w:val="00107627"/>
    <w:rsid w:val="00110FAF"/>
    <w:rsid w:val="001155EB"/>
    <w:rsid w:val="00115C14"/>
    <w:rsid w:val="0011699E"/>
    <w:rsid w:val="00120126"/>
    <w:rsid w:val="00120C9E"/>
    <w:rsid w:val="001218F1"/>
    <w:rsid w:val="00124137"/>
    <w:rsid w:val="00125A29"/>
    <w:rsid w:val="0013060C"/>
    <w:rsid w:val="00132086"/>
    <w:rsid w:val="00137AD5"/>
    <w:rsid w:val="001416A4"/>
    <w:rsid w:val="00142FB8"/>
    <w:rsid w:val="0014389C"/>
    <w:rsid w:val="00144C72"/>
    <w:rsid w:val="00146B7F"/>
    <w:rsid w:val="00146E78"/>
    <w:rsid w:val="00147C53"/>
    <w:rsid w:val="00150875"/>
    <w:rsid w:val="0015606F"/>
    <w:rsid w:val="00157AB1"/>
    <w:rsid w:val="001600FC"/>
    <w:rsid w:val="00160216"/>
    <w:rsid w:val="00160ED3"/>
    <w:rsid w:val="001616D3"/>
    <w:rsid w:val="00161AEF"/>
    <w:rsid w:val="00163B38"/>
    <w:rsid w:val="00167503"/>
    <w:rsid w:val="001715D7"/>
    <w:rsid w:val="0017313E"/>
    <w:rsid w:val="00173349"/>
    <w:rsid w:val="00174143"/>
    <w:rsid w:val="00174268"/>
    <w:rsid w:val="00174656"/>
    <w:rsid w:val="00181ED4"/>
    <w:rsid w:val="00184FD8"/>
    <w:rsid w:val="00191DE4"/>
    <w:rsid w:val="00194E5E"/>
    <w:rsid w:val="00195F3B"/>
    <w:rsid w:val="0019627B"/>
    <w:rsid w:val="001A0203"/>
    <w:rsid w:val="001A66D1"/>
    <w:rsid w:val="001A790E"/>
    <w:rsid w:val="001B2F80"/>
    <w:rsid w:val="001B44B0"/>
    <w:rsid w:val="001C181D"/>
    <w:rsid w:val="001C24A0"/>
    <w:rsid w:val="001C362D"/>
    <w:rsid w:val="001C7290"/>
    <w:rsid w:val="001D0E92"/>
    <w:rsid w:val="001D45F5"/>
    <w:rsid w:val="001E35A2"/>
    <w:rsid w:val="001F14EF"/>
    <w:rsid w:val="001F3990"/>
    <w:rsid w:val="001F4D71"/>
    <w:rsid w:val="001F5675"/>
    <w:rsid w:val="0020031B"/>
    <w:rsid w:val="002030D4"/>
    <w:rsid w:val="00203DB9"/>
    <w:rsid w:val="00207D5A"/>
    <w:rsid w:val="00211783"/>
    <w:rsid w:val="00215D81"/>
    <w:rsid w:val="00216F23"/>
    <w:rsid w:val="0022113A"/>
    <w:rsid w:val="00223878"/>
    <w:rsid w:val="002259B5"/>
    <w:rsid w:val="00227053"/>
    <w:rsid w:val="002276AF"/>
    <w:rsid w:val="002330FF"/>
    <w:rsid w:val="00233727"/>
    <w:rsid w:val="00234F2B"/>
    <w:rsid w:val="002351C3"/>
    <w:rsid w:val="002352E8"/>
    <w:rsid w:val="00236E98"/>
    <w:rsid w:val="00237B1F"/>
    <w:rsid w:val="00245E38"/>
    <w:rsid w:val="00246F35"/>
    <w:rsid w:val="0025071C"/>
    <w:rsid w:val="00253B7C"/>
    <w:rsid w:val="0026246B"/>
    <w:rsid w:val="00263464"/>
    <w:rsid w:val="002648CC"/>
    <w:rsid w:val="00267ACB"/>
    <w:rsid w:val="00267E90"/>
    <w:rsid w:val="00277EAB"/>
    <w:rsid w:val="00277FAC"/>
    <w:rsid w:val="0028057B"/>
    <w:rsid w:val="00281658"/>
    <w:rsid w:val="002853B8"/>
    <w:rsid w:val="00291678"/>
    <w:rsid w:val="00293880"/>
    <w:rsid w:val="002955E3"/>
    <w:rsid w:val="002A3B2A"/>
    <w:rsid w:val="002A5DAE"/>
    <w:rsid w:val="002A5F0A"/>
    <w:rsid w:val="002B1000"/>
    <w:rsid w:val="002B4790"/>
    <w:rsid w:val="002C49F2"/>
    <w:rsid w:val="002D2C5B"/>
    <w:rsid w:val="002D6886"/>
    <w:rsid w:val="002D7D6A"/>
    <w:rsid w:val="002E680D"/>
    <w:rsid w:val="002E6CC7"/>
    <w:rsid w:val="002F5C7A"/>
    <w:rsid w:val="002F6289"/>
    <w:rsid w:val="002F73D2"/>
    <w:rsid w:val="00300CD6"/>
    <w:rsid w:val="00300E58"/>
    <w:rsid w:val="00303B76"/>
    <w:rsid w:val="003066E3"/>
    <w:rsid w:val="003117F1"/>
    <w:rsid w:val="003120B2"/>
    <w:rsid w:val="00313059"/>
    <w:rsid w:val="00320EE2"/>
    <w:rsid w:val="003236F3"/>
    <w:rsid w:val="00325200"/>
    <w:rsid w:val="00326326"/>
    <w:rsid w:val="003300BF"/>
    <w:rsid w:val="00330B69"/>
    <w:rsid w:val="003329FB"/>
    <w:rsid w:val="00333D0B"/>
    <w:rsid w:val="00335E9C"/>
    <w:rsid w:val="00341C8C"/>
    <w:rsid w:val="0034703E"/>
    <w:rsid w:val="00351C68"/>
    <w:rsid w:val="00355C24"/>
    <w:rsid w:val="00357891"/>
    <w:rsid w:val="00357BFA"/>
    <w:rsid w:val="00360E48"/>
    <w:rsid w:val="003614FC"/>
    <w:rsid w:val="0036152F"/>
    <w:rsid w:val="0036163D"/>
    <w:rsid w:val="00361DB3"/>
    <w:rsid w:val="0036213D"/>
    <w:rsid w:val="00364DD9"/>
    <w:rsid w:val="00370FAF"/>
    <w:rsid w:val="0037131E"/>
    <w:rsid w:val="0037298C"/>
    <w:rsid w:val="00373D8F"/>
    <w:rsid w:val="00373E3C"/>
    <w:rsid w:val="00374776"/>
    <w:rsid w:val="00374F5C"/>
    <w:rsid w:val="00375FA0"/>
    <w:rsid w:val="00377517"/>
    <w:rsid w:val="0038190C"/>
    <w:rsid w:val="00381DFE"/>
    <w:rsid w:val="00383F9E"/>
    <w:rsid w:val="0038559F"/>
    <w:rsid w:val="003914D6"/>
    <w:rsid w:val="00392AC4"/>
    <w:rsid w:val="00392DB3"/>
    <w:rsid w:val="00394BBC"/>
    <w:rsid w:val="003A21CD"/>
    <w:rsid w:val="003A26B8"/>
    <w:rsid w:val="003A6063"/>
    <w:rsid w:val="003A7504"/>
    <w:rsid w:val="003B108D"/>
    <w:rsid w:val="003B30A7"/>
    <w:rsid w:val="003B48D9"/>
    <w:rsid w:val="003C09EF"/>
    <w:rsid w:val="003C187C"/>
    <w:rsid w:val="003C715D"/>
    <w:rsid w:val="003C75B4"/>
    <w:rsid w:val="003D1338"/>
    <w:rsid w:val="003D3297"/>
    <w:rsid w:val="003D4395"/>
    <w:rsid w:val="003D6803"/>
    <w:rsid w:val="003D7D5F"/>
    <w:rsid w:val="003E0FB5"/>
    <w:rsid w:val="003E1611"/>
    <w:rsid w:val="003E369C"/>
    <w:rsid w:val="003E4943"/>
    <w:rsid w:val="003F4885"/>
    <w:rsid w:val="00402DF2"/>
    <w:rsid w:val="0040312D"/>
    <w:rsid w:val="00404876"/>
    <w:rsid w:val="004062A0"/>
    <w:rsid w:val="00413409"/>
    <w:rsid w:val="00422B7B"/>
    <w:rsid w:val="00422B8A"/>
    <w:rsid w:val="004253E5"/>
    <w:rsid w:val="00425485"/>
    <w:rsid w:val="00427A92"/>
    <w:rsid w:val="00431817"/>
    <w:rsid w:val="004328B2"/>
    <w:rsid w:val="00432AB2"/>
    <w:rsid w:val="004349B0"/>
    <w:rsid w:val="004371B4"/>
    <w:rsid w:val="00440BF2"/>
    <w:rsid w:val="004418C6"/>
    <w:rsid w:val="004420F0"/>
    <w:rsid w:val="00442BCE"/>
    <w:rsid w:val="00442FB4"/>
    <w:rsid w:val="00446E6C"/>
    <w:rsid w:val="00446F0B"/>
    <w:rsid w:val="004507FA"/>
    <w:rsid w:val="004522BB"/>
    <w:rsid w:val="004530F2"/>
    <w:rsid w:val="00453279"/>
    <w:rsid w:val="004549E0"/>
    <w:rsid w:val="0045708F"/>
    <w:rsid w:val="00457625"/>
    <w:rsid w:val="0046027A"/>
    <w:rsid w:val="0046029A"/>
    <w:rsid w:val="00460921"/>
    <w:rsid w:val="00461E44"/>
    <w:rsid w:val="00463AB7"/>
    <w:rsid w:val="00465F28"/>
    <w:rsid w:val="004701D7"/>
    <w:rsid w:val="00473178"/>
    <w:rsid w:val="00473FB5"/>
    <w:rsid w:val="0047598C"/>
    <w:rsid w:val="00476995"/>
    <w:rsid w:val="00477BB2"/>
    <w:rsid w:val="00480E94"/>
    <w:rsid w:val="0048203F"/>
    <w:rsid w:val="00486D49"/>
    <w:rsid w:val="00490ACB"/>
    <w:rsid w:val="00492888"/>
    <w:rsid w:val="00494E42"/>
    <w:rsid w:val="004A0243"/>
    <w:rsid w:val="004A1A45"/>
    <w:rsid w:val="004A35DB"/>
    <w:rsid w:val="004A5649"/>
    <w:rsid w:val="004A7800"/>
    <w:rsid w:val="004A7D68"/>
    <w:rsid w:val="004A7E9F"/>
    <w:rsid w:val="004B2A50"/>
    <w:rsid w:val="004B2E44"/>
    <w:rsid w:val="004B36A2"/>
    <w:rsid w:val="004B3CBE"/>
    <w:rsid w:val="004B54A9"/>
    <w:rsid w:val="004B6084"/>
    <w:rsid w:val="004B657F"/>
    <w:rsid w:val="004C23EA"/>
    <w:rsid w:val="004C3568"/>
    <w:rsid w:val="004C417B"/>
    <w:rsid w:val="004C5F11"/>
    <w:rsid w:val="004D27DC"/>
    <w:rsid w:val="004D28F4"/>
    <w:rsid w:val="004D380C"/>
    <w:rsid w:val="004E1EFD"/>
    <w:rsid w:val="004E2783"/>
    <w:rsid w:val="004E484D"/>
    <w:rsid w:val="004E78EF"/>
    <w:rsid w:val="004E7BE3"/>
    <w:rsid w:val="004F05D7"/>
    <w:rsid w:val="004F0804"/>
    <w:rsid w:val="004F1E32"/>
    <w:rsid w:val="004F3DF0"/>
    <w:rsid w:val="00500663"/>
    <w:rsid w:val="005025A2"/>
    <w:rsid w:val="005065C1"/>
    <w:rsid w:val="00507493"/>
    <w:rsid w:val="005077A2"/>
    <w:rsid w:val="00512F2E"/>
    <w:rsid w:val="00515E0A"/>
    <w:rsid w:val="005177A0"/>
    <w:rsid w:val="00522DFC"/>
    <w:rsid w:val="00523680"/>
    <w:rsid w:val="0052371A"/>
    <w:rsid w:val="00524053"/>
    <w:rsid w:val="00525445"/>
    <w:rsid w:val="00526F93"/>
    <w:rsid w:val="00531107"/>
    <w:rsid w:val="00531A25"/>
    <w:rsid w:val="00531B99"/>
    <w:rsid w:val="00532875"/>
    <w:rsid w:val="005352E2"/>
    <w:rsid w:val="0053640E"/>
    <w:rsid w:val="00536BA8"/>
    <w:rsid w:val="00541B39"/>
    <w:rsid w:val="005424B4"/>
    <w:rsid w:val="005427FE"/>
    <w:rsid w:val="00545379"/>
    <w:rsid w:val="00552593"/>
    <w:rsid w:val="005551A7"/>
    <w:rsid w:val="005646B2"/>
    <w:rsid w:val="00564CA5"/>
    <w:rsid w:val="0056501E"/>
    <w:rsid w:val="00565E4C"/>
    <w:rsid w:val="00565F18"/>
    <w:rsid w:val="005736C6"/>
    <w:rsid w:val="0057692A"/>
    <w:rsid w:val="00576F28"/>
    <w:rsid w:val="00577F04"/>
    <w:rsid w:val="00582299"/>
    <w:rsid w:val="00583833"/>
    <w:rsid w:val="005862E5"/>
    <w:rsid w:val="00587F8E"/>
    <w:rsid w:val="0059311C"/>
    <w:rsid w:val="00593897"/>
    <w:rsid w:val="00593EE0"/>
    <w:rsid w:val="00593F68"/>
    <w:rsid w:val="00597B3E"/>
    <w:rsid w:val="005A3F55"/>
    <w:rsid w:val="005A6D9E"/>
    <w:rsid w:val="005A736B"/>
    <w:rsid w:val="005B002B"/>
    <w:rsid w:val="005B18E4"/>
    <w:rsid w:val="005B6886"/>
    <w:rsid w:val="005C4A39"/>
    <w:rsid w:val="005C723E"/>
    <w:rsid w:val="005C7248"/>
    <w:rsid w:val="005D1AE6"/>
    <w:rsid w:val="005D5FFC"/>
    <w:rsid w:val="005E2902"/>
    <w:rsid w:val="005E6D76"/>
    <w:rsid w:val="005F0252"/>
    <w:rsid w:val="005F4311"/>
    <w:rsid w:val="005F5003"/>
    <w:rsid w:val="005F5C0A"/>
    <w:rsid w:val="005F76C7"/>
    <w:rsid w:val="006018BE"/>
    <w:rsid w:val="00606561"/>
    <w:rsid w:val="006072CB"/>
    <w:rsid w:val="0060743B"/>
    <w:rsid w:val="00607926"/>
    <w:rsid w:val="00612ECB"/>
    <w:rsid w:val="0062099C"/>
    <w:rsid w:val="00621D97"/>
    <w:rsid w:val="00621EAB"/>
    <w:rsid w:val="006258AF"/>
    <w:rsid w:val="006261A4"/>
    <w:rsid w:val="00626492"/>
    <w:rsid w:val="00634F0C"/>
    <w:rsid w:val="00637A65"/>
    <w:rsid w:val="00640145"/>
    <w:rsid w:val="00640D3C"/>
    <w:rsid w:val="0064376F"/>
    <w:rsid w:val="00643A0B"/>
    <w:rsid w:val="006444E6"/>
    <w:rsid w:val="006472C9"/>
    <w:rsid w:val="00647905"/>
    <w:rsid w:val="00651E93"/>
    <w:rsid w:val="00651F6F"/>
    <w:rsid w:val="00653501"/>
    <w:rsid w:val="00654134"/>
    <w:rsid w:val="00654FA4"/>
    <w:rsid w:val="00655BA4"/>
    <w:rsid w:val="00660082"/>
    <w:rsid w:val="00660975"/>
    <w:rsid w:val="00665C4F"/>
    <w:rsid w:val="00665CF4"/>
    <w:rsid w:val="00671BDB"/>
    <w:rsid w:val="0067203E"/>
    <w:rsid w:val="00672D09"/>
    <w:rsid w:val="00673309"/>
    <w:rsid w:val="0067332B"/>
    <w:rsid w:val="00676A8C"/>
    <w:rsid w:val="00682FA8"/>
    <w:rsid w:val="00683435"/>
    <w:rsid w:val="00683731"/>
    <w:rsid w:val="006837B2"/>
    <w:rsid w:val="006849B6"/>
    <w:rsid w:val="00685E9B"/>
    <w:rsid w:val="00691742"/>
    <w:rsid w:val="00692D63"/>
    <w:rsid w:val="00693158"/>
    <w:rsid w:val="006A0A7F"/>
    <w:rsid w:val="006A243D"/>
    <w:rsid w:val="006A4C3A"/>
    <w:rsid w:val="006B0220"/>
    <w:rsid w:val="006B2068"/>
    <w:rsid w:val="006B28B5"/>
    <w:rsid w:val="006B366F"/>
    <w:rsid w:val="006B3C68"/>
    <w:rsid w:val="006B4120"/>
    <w:rsid w:val="006B50A1"/>
    <w:rsid w:val="006B53F2"/>
    <w:rsid w:val="006C1723"/>
    <w:rsid w:val="006C2061"/>
    <w:rsid w:val="006C3499"/>
    <w:rsid w:val="006C48CB"/>
    <w:rsid w:val="006C713E"/>
    <w:rsid w:val="006D015F"/>
    <w:rsid w:val="006D167C"/>
    <w:rsid w:val="006D6378"/>
    <w:rsid w:val="006D6BDD"/>
    <w:rsid w:val="006E1FA8"/>
    <w:rsid w:val="006E6459"/>
    <w:rsid w:val="006F0E2A"/>
    <w:rsid w:val="006F4840"/>
    <w:rsid w:val="006F5BB0"/>
    <w:rsid w:val="00700621"/>
    <w:rsid w:val="007040BF"/>
    <w:rsid w:val="007048A2"/>
    <w:rsid w:val="0070513A"/>
    <w:rsid w:val="007059BE"/>
    <w:rsid w:val="0071055B"/>
    <w:rsid w:val="00711DF9"/>
    <w:rsid w:val="00712440"/>
    <w:rsid w:val="00715D00"/>
    <w:rsid w:val="00717D22"/>
    <w:rsid w:val="007202A9"/>
    <w:rsid w:val="007205DE"/>
    <w:rsid w:val="00721819"/>
    <w:rsid w:val="00721A45"/>
    <w:rsid w:val="0072211D"/>
    <w:rsid w:val="00722DF0"/>
    <w:rsid w:val="007253A5"/>
    <w:rsid w:val="007259A0"/>
    <w:rsid w:val="00731F72"/>
    <w:rsid w:val="00733065"/>
    <w:rsid w:val="00734E13"/>
    <w:rsid w:val="00735BC5"/>
    <w:rsid w:val="007366D3"/>
    <w:rsid w:val="0074096F"/>
    <w:rsid w:val="007439C6"/>
    <w:rsid w:val="007444F7"/>
    <w:rsid w:val="00745DE6"/>
    <w:rsid w:val="00746670"/>
    <w:rsid w:val="0074728A"/>
    <w:rsid w:val="00747694"/>
    <w:rsid w:val="00750526"/>
    <w:rsid w:val="007512C3"/>
    <w:rsid w:val="00752D0A"/>
    <w:rsid w:val="007572B1"/>
    <w:rsid w:val="00760337"/>
    <w:rsid w:val="00762E8F"/>
    <w:rsid w:val="00765D34"/>
    <w:rsid w:val="00766CDD"/>
    <w:rsid w:val="00770C7B"/>
    <w:rsid w:val="0077240F"/>
    <w:rsid w:val="007745D9"/>
    <w:rsid w:val="007763B8"/>
    <w:rsid w:val="0077786A"/>
    <w:rsid w:val="00780D4A"/>
    <w:rsid w:val="00781404"/>
    <w:rsid w:val="00782969"/>
    <w:rsid w:val="00783F7E"/>
    <w:rsid w:val="0079580A"/>
    <w:rsid w:val="007A2506"/>
    <w:rsid w:val="007A32DB"/>
    <w:rsid w:val="007A431A"/>
    <w:rsid w:val="007A54AB"/>
    <w:rsid w:val="007A734D"/>
    <w:rsid w:val="007A7632"/>
    <w:rsid w:val="007A7ABD"/>
    <w:rsid w:val="007B0A92"/>
    <w:rsid w:val="007C0732"/>
    <w:rsid w:val="007C2C28"/>
    <w:rsid w:val="007C35B8"/>
    <w:rsid w:val="007C35E2"/>
    <w:rsid w:val="007C39A8"/>
    <w:rsid w:val="007C3B29"/>
    <w:rsid w:val="007C51BD"/>
    <w:rsid w:val="007D0200"/>
    <w:rsid w:val="007D31F6"/>
    <w:rsid w:val="007D5117"/>
    <w:rsid w:val="007D5CE6"/>
    <w:rsid w:val="007D6677"/>
    <w:rsid w:val="007D7CBB"/>
    <w:rsid w:val="007E0560"/>
    <w:rsid w:val="007E1365"/>
    <w:rsid w:val="007E2797"/>
    <w:rsid w:val="007E3BC8"/>
    <w:rsid w:val="007E533C"/>
    <w:rsid w:val="007E59EA"/>
    <w:rsid w:val="007E7A16"/>
    <w:rsid w:val="007F0712"/>
    <w:rsid w:val="007F3EFA"/>
    <w:rsid w:val="007F4FCD"/>
    <w:rsid w:val="007F6006"/>
    <w:rsid w:val="007F6052"/>
    <w:rsid w:val="008025EC"/>
    <w:rsid w:val="00802C83"/>
    <w:rsid w:val="008036D7"/>
    <w:rsid w:val="0080641A"/>
    <w:rsid w:val="00807EA1"/>
    <w:rsid w:val="008101A5"/>
    <w:rsid w:val="0081203A"/>
    <w:rsid w:val="00812752"/>
    <w:rsid w:val="008163BD"/>
    <w:rsid w:val="00823190"/>
    <w:rsid w:val="00824017"/>
    <w:rsid w:val="00824483"/>
    <w:rsid w:val="008248E3"/>
    <w:rsid w:val="00825A3F"/>
    <w:rsid w:val="008276DE"/>
    <w:rsid w:val="00827BE7"/>
    <w:rsid w:val="00831115"/>
    <w:rsid w:val="00834FEB"/>
    <w:rsid w:val="008354B1"/>
    <w:rsid w:val="008356DD"/>
    <w:rsid w:val="00835DA9"/>
    <w:rsid w:val="0083671E"/>
    <w:rsid w:val="00836C5B"/>
    <w:rsid w:val="008414AE"/>
    <w:rsid w:val="0084165E"/>
    <w:rsid w:val="00845A32"/>
    <w:rsid w:val="00846B3C"/>
    <w:rsid w:val="00847754"/>
    <w:rsid w:val="00856B61"/>
    <w:rsid w:val="00861B06"/>
    <w:rsid w:val="00862726"/>
    <w:rsid w:val="008655F5"/>
    <w:rsid w:val="008665D5"/>
    <w:rsid w:val="00870E00"/>
    <w:rsid w:val="00870E1C"/>
    <w:rsid w:val="0087387D"/>
    <w:rsid w:val="00874CC8"/>
    <w:rsid w:val="008754D6"/>
    <w:rsid w:val="00876134"/>
    <w:rsid w:val="008836D3"/>
    <w:rsid w:val="00883E84"/>
    <w:rsid w:val="0088410C"/>
    <w:rsid w:val="00884E78"/>
    <w:rsid w:val="008900FF"/>
    <w:rsid w:val="00892302"/>
    <w:rsid w:val="008927D9"/>
    <w:rsid w:val="00893B36"/>
    <w:rsid w:val="0089517C"/>
    <w:rsid w:val="00896B8D"/>
    <w:rsid w:val="008A26BB"/>
    <w:rsid w:val="008A42E6"/>
    <w:rsid w:val="008A4F4C"/>
    <w:rsid w:val="008A6E99"/>
    <w:rsid w:val="008A7C85"/>
    <w:rsid w:val="008B000A"/>
    <w:rsid w:val="008B4240"/>
    <w:rsid w:val="008B4AB5"/>
    <w:rsid w:val="008B5359"/>
    <w:rsid w:val="008B62ED"/>
    <w:rsid w:val="008B7EA5"/>
    <w:rsid w:val="008C1284"/>
    <w:rsid w:val="008C4BF2"/>
    <w:rsid w:val="008C645D"/>
    <w:rsid w:val="008D5601"/>
    <w:rsid w:val="008D5B8A"/>
    <w:rsid w:val="008D5DD9"/>
    <w:rsid w:val="008D72AE"/>
    <w:rsid w:val="008D7800"/>
    <w:rsid w:val="008E5F41"/>
    <w:rsid w:val="008E681D"/>
    <w:rsid w:val="008F3A3F"/>
    <w:rsid w:val="008F6F42"/>
    <w:rsid w:val="008F7775"/>
    <w:rsid w:val="008F7A9A"/>
    <w:rsid w:val="00904DAD"/>
    <w:rsid w:val="00906550"/>
    <w:rsid w:val="00906ED4"/>
    <w:rsid w:val="009072BA"/>
    <w:rsid w:val="00911A8F"/>
    <w:rsid w:val="00913097"/>
    <w:rsid w:val="00915427"/>
    <w:rsid w:val="00917D68"/>
    <w:rsid w:val="00920781"/>
    <w:rsid w:val="00922B0F"/>
    <w:rsid w:val="00923BA4"/>
    <w:rsid w:val="00924DA2"/>
    <w:rsid w:val="00925536"/>
    <w:rsid w:val="00926FBC"/>
    <w:rsid w:val="00932BEE"/>
    <w:rsid w:val="00932C9A"/>
    <w:rsid w:val="0093521E"/>
    <w:rsid w:val="0093712D"/>
    <w:rsid w:val="00937390"/>
    <w:rsid w:val="00940C91"/>
    <w:rsid w:val="00941770"/>
    <w:rsid w:val="00942C2F"/>
    <w:rsid w:val="009453DE"/>
    <w:rsid w:val="009462A5"/>
    <w:rsid w:val="0094680A"/>
    <w:rsid w:val="009476EF"/>
    <w:rsid w:val="00950E2C"/>
    <w:rsid w:val="0095180B"/>
    <w:rsid w:val="00955255"/>
    <w:rsid w:val="0096176F"/>
    <w:rsid w:val="009632CB"/>
    <w:rsid w:val="00963591"/>
    <w:rsid w:val="00964407"/>
    <w:rsid w:val="009671C9"/>
    <w:rsid w:val="009722D4"/>
    <w:rsid w:val="009729AA"/>
    <w:rsid w:val="00974C10"/>
    <w:rsid w:val="009819BF"/>
    <w:rsid w:val="00983813"/>
    <w:rsid w:val="00983EF8"/>
    <w:rsid w:val="00985C96"/>
    <w:rsid w:val="00986256"/>
    <w:rsid w:val="0099303D"/>
    <w:rsid w:val="0099328F"/>
    <w:rsid w:val="0099481E"/>
    <w:rsid w:val="009960EA"/>
    <w:rsid w:val="0099715E"/>
    <w:rsid w:val="009A11AC"/>
    <w:rsid w:val="009A1833"/>
    <w:rsid w:val="009A1E96"/>
    <w:rsid w:val="009A23A5"/>
    <w:rsid w:val="009A3DF2"/>
    <w:rsid w:val="009A5944"/>
    <w:rsid w:val="009B169E"/>
    <w:rsid w:val="009B1792"/>
    <w:rsid w:val="009B26B5"/>
    <w:rsid w:val="009B2B0A"/>
    <w:rsid w:val="009B2BE9"/>
    <w:rsid w:val="009B60A6"/>
    <w:rsid w:val="009C2C92"/>
    <w:rsid w:val="009C3159"/>
    <w:rsid w:val="009C4532"/>
    <w:rsid w:val="009C5C79"/>
    <w:rsid w:val="009C7142"/>
    <w:rsid w:val="009D4A8C"/>
    <w:rsid w:val="009D6052"/>
    <w:rsid w:val="009D6F69"/>
    <w:rsid w:val="009E0252"/>
    <w:rsid w:val="009E0DE1"/>
    <w:rsid w:val="009E2D38"/>
    <w:rsid w:val="009E4258"/>
    <w:rsid w:val="009E44C4"/>
    <w:rsid w:val="009E564F"/>
    <w:rsid w:val="009F08F2"/>
    <w:rsid w:val="009F190E"/>
    <w:rsid w:val="00A03210"/>
    <w:rsid w:val="00A03AD0"/>
    <w:rsid w:val="00A0477D"/>
    <w:rsid w:val="00A04A1B"/>
    <w:rsid w:val="00A05F66"/>
    <w:rsid w:val="00A0621B"/>
    <w:rsid w:val="00A07680"/>
    <w:rsid w:val="00A07B2B"/>
    <w:rsid w:val="00A1269E"/>
    <w:rsid w:val="00A15A95"/>
    <w:rsid w:val="00A22B79"/>
    <w:rsid w:val="00A23D3B"/>
    <w:rsid w:val="00A25E7C"/>
    <w:rsid w:val="00A26998"/>
    <w:rsid w:val="00A26BCC"/>
    <w:rsid w:val="00A26FA0"/>
    <w:rsid w:val="00A277C0"/>
    <w:rsid w:val="00A32FD8"/>
    <w:rsid w:val="00A33A65"/>
    <w:rsid w:val="00A4155E"/>
    <w:rsid w:val="00A422A3"/>
    <w:rsid w:val="00A42D91"/>
    <w:rsid w:val="00A431F4"/>
    <w:rsid w:val="00A43CFD"/>
    <w:rsid w:val="00A45BF0"/>
    <w:rsid w:val="00A47063"/>
    <w:rsid w:val="00A50F35"/>
    <w:rsid w:val="00A5161B"/>
    <w:rsid w:val="00A52C09"/>
    <w:rsid w:val="00A54A5D"/>
    <w:rsid w:val="00A551C8"/>
    <w:rsid w:val="00A57692"/>
    <w:rsid w:val="00A57F42"/>
    <w:rsid w:val="00A60BB7"/>
    <w:rsid w:val="00A61C9B"/>
    <w:rsid w:val="00A62143"/>
    <w:rsid w:val="00A62696"/>
    <w:rsid w:val="00A64C83"/>
    <w:rsid w:val="00A664BB"/>
    <w:rsid w:val="00A668A9"/>
    <w:rsid w:val="00A67BFD"/>
    <w:rsid w:val="00A72902"/>
    <w:rsid w:val="00A74167"/>
    <w:rsid w:val="00A74214"/>
    <w:rsid w:val="00A77D05"/>
    <w:rsid w:val="00A81EFA"/>
    <w:rsid w:val="00A81FED"/>
    <w:rsid w:val="00A922BE"/>
    <w:rsid w:val="00A93A24"/>
    <w:rsid w:val="00A96EB5"/>
    <w:rsid w:val="00AA062F"/>
    <w:rsid w:val="00AA2F66"/>
    <w:rsid w:val="00AA5BAB"/>
    <w:rsid w:val="00AA6131"/>
    <w:rsid w:val="00AA7B8A"/>
    <w:rsid w:val="00AB0D25"/>
    <w:rsid w:val="00AB10BF"/>
    <w:rsid w:val="00AB3B38"/>
    <w:rsid w:val="00AC23FE"/>
    <w:rsid w:val="00AC2AF1"/>
    <w:rsid w:val="00AC306D"/>
    <w:rsid w:val="00AC3A0E"/>
    <w:rsid w:val="00AC68DA"/>
    <w:rsid w:val="00AD0E5E"/>
    <w:rsid w:val="00AD2269"/>
    <w:rsid w:val="00AD2DDD"/>
    <w:rsid w:val="00AD3A97"/>
    <w:rsid w:val="00AD484B"/>
    <w:rsid w:val="00AD4ACA"/>
    <w:rsid w:val="00AD5181"/>
    <w:rsid w:val="00AD7B65"/>
    <w:rsid w:val="00AE0CB7"/>
    <w:rsid w:val="00AE16A1"/>
    <w:rsid w:val="00AE31A9"/>
    <w:rsid w:val="00AE4A4F"/>
    <w:rsid w:val="00AE7B01"/>
    <w:rsid w:val="00AF0147"/>
    <w:rsid w:val="00AF2170"/>
    <w:rsid w:val="00AF3AF6"/>
    <w:rsid w:val="00AF6063"/>
    <w:rsid w:val="00AF7F84"/>
    <w:rsid w:val="00B023D1"/>
    <w:rsid w:val="00B0242E"/>
    <w:rsid w:val="00B0259D"/>
    <w:rsid w:val="00B04DE0"/>
    <w:rsid w:val="00B06B7D"/>
    <w:rsid w:val="00B0773B"/>
    <w:rsid w:val="00B119F8"/>
    <w:rsid w:val="00B144DC"/>
    <w:rsid w:val="00B15BBA"/>
    <w:rsid w:val="00B16F2F"/>
    <w:rsid w:val="00B209BA"/>
    <w:rsid w:val="00B331DA"/>
    <w:rsid w:val="00B332CC"/>
    <w:rsid w:val="00B342A5"/>
    <w:rsid w:val="00B36AB0"/>
    <w:rsid w:val="00B37EA3"/>
    <w:rsid w:val="00B4067E"/>
    <w:rsid w:val="00B4190D"/>
    <w:rsid w:val="00B4245A"/>
    <w:rsid w:val="00B5039E"/>
    <w:rsid w:val="00B5124B"/>
    <w:rsid w:val="00B54E18"/>
    <w:rsid w:val="00B60319"/>
    <w:rsid w:val="00B650A3"/>
    <w:rsid w:val="00B70D79"/>
    <w:rsid w:val="00B70F0F"/>
    <w:rsid w:val="00B71447"/>
    <w:rsid w:val="00B73F99"/>
    <w:rsid w:val="00B85861"/>
    <w:rsid w:val="00B86BF0"/>
    <w:rsid w:val="00B87982"/>
    <w:rsid w:val="00B909F2"/>
    <w:rsid w:val="00B90BF2"/>
    <w:rsid w:val="00B912D4"/>
    <w:rsid w:val="00B9390A"/>
    <w:rsid w:val="00B95719"/>
    <w:rsid w:val="00B97A5B"/>
    <w:rsid w:val="00BA2CEF"/>
    <w:rsid w:val="00BA3D21"/>
    <w:rsid w:val="00BA4B46"/>
    <w:rsid w:val="00BA6B60"/>
    <w:rsid w:val="00BB128D"/>
    <w:rsid w:val="00BB4569"/>
    <w:rsid w:val="00BB4B48"/>
    <w:rsid w:val="00BB5ABF"/>
    <w:rsid w:val="00BC0A5A"/>
    <w:rsid w:val="00BC0E64"/>
    <w:rsid w:val="00BC4215"/>
    <w:rsid w:val="00BD341C"/>
    <w:rsid w:val="00BD375A"/>
    <w:rsid w:val="00BE019A"/>
    <w:rsid w:val="00BE1E94"/>
    <w:rsid w:val="00BE425C"/>
    <w:rsid w:val="00BE6011"/>
    <w:rsid w:val="00BE6DA0"/>
    <w:rsid w:val="00BF0CF6"/>
    <w:rsid w:val="00BF2081"/>
    <w:rsid w:val="00BF3CA1"/>
    <w:rsid w:val="00BF6390"/>
    <w:rsid w:val="00BF6F9D"/>
    <w:rsid w:val="00C0259A"/>
    <w:rsid w:val="00C0446F"/>
    <w:rsid w:val="00C10717"/>
    <w:rsid w:val="00C132EF"/>
    <w:rsid w:val="00C134E9"/>
    <w:rsid w:val="00C13DD6"/>
    <w:rsid w:val="00C144A3"/>
    <w:rsid w:val="00C212A2"/>
    <w:rsid w:val="00C212F1"/>
    <w:rsid w:val="00C32DA3"/>
    <w:rsid w:val="00C3357E"/>
    <w:rsid w:val="00C3639C"/>
    <w:rsid w:val="00C46EAB"/>
    <w:rsid w:val="00C51CDA"/>
    <w:rsid w:val="00C52818"/>
    <w:rsid w:val="00C539F4"/>
    <w:rsid w:val="00C568FA"/>
    <w:rsid w:val="00C57496"/>
    <w:rsid w:val="00C579CF"/>
    <w:rsid w:val="00C60C76"/>
    <w:rsid w:val="00C64AFA"/>
    <w:rsid w:val="00C65039"/>
    <w:rsid w:val="00C653B0"/>
    <w:rsid w:val="00C6630C"/>
    <w:rsid w:val="00C7024E"/>
    <w:rsid w:val="00C70996"/>
    <w:rsid w:val="00C7237E"/>
    <w:rsid w:val="00C72921"/>
    <w:rsid w:val="00C72AD6"/>
    <w:rsid w:val="00C730EC"/>
    <w:rsid w:val="00C74378"/>
    <w:rsid w:val="00C74424"/>
    <w:rsid w:val="00C760E5"/>
    <w:rsid w:val="00C81DC6"/>
    <w:rsid w:val="00C861C7"/>
    <w:rsid w:val="00C8663C"/>
    <w:rsid w:val="00C90DC6"/>
    <w:rsid w:val="00C92F66"/>
    <w:rsid w:val="00C95AAB"/>
    <w:rsid w:val="00C95CF1"/>
    <w:rsid w:val="00C97B59"/>
    <w:rsid w:val="00CA3874"/>
    <w:rsid w:val="00CA5641"/>
    <w:rsid w:val="00CA5CE2"/>
    <w:rsid w:val="00CA5DEE"/>
    <w:rsid w:val="00CB1E13"/>
    <w:rsid w:val="00CB4483"/>
    <w:rsid w:val="00CB48A4"/>
    <w:rsid w:val="00CB6992"/>
    <w:rsid w:val="00CB6997"/>
    <w:rsid w:val="00CC268A"/>
    <w:rsid w:val="00CC325F"/>
    <w:rsid w:val="00CC4E10"/>
    <w:rsid w:val="00CD0B46"/>
    <w:rsid w:val="00CD1016"/>
    <w:rsid w:val="00CD169B"/>
    <w:rsid w:val="00CD214D"/>
    <w:rsid w:val="00CD4E1B"/>
    <w:rsid w:val="00CD63C4"/>
    <w:rsid w:val="00CD6647"/>
    <w:rsid w:val="00CE4661"/>
    <w:rsid w:val="00CE7BEC"/>
    <w:rsid w:val="00CF10A5"/>
    <w:rsid w:val="00CF149A"/>
    <w:rsid w:val="00CF1C72"/>
    <w:rsid w:val="00CF4928"/>
    <w:rsid w:val="00CF4CEF"/>
    <w:rsid w:val="00CF7540"/>
    <w:rsid w:val="00D008EF"/>
    <w:rsid w:val="00D04360"/>
    <w:rsid w:val="00D043FB"/>
    <w:rsid w:val="00D05CE3"/>
    <w:rsid w:val="00D131B7"/>
    <w:rsid w:val="00D1696E"/>
    <w:rsid w:val="00D2138F"/>
    <w:rsid w:val="00D21688"/>
    <w:rsid w:val="00D21B1A"/>
    <w:rsid w:val="00D24AE1"/>
    <w:rsid w:val="00D25198"/>
    <w:rsid w:val="00D300EB"/>
    <w:rsid w:val="00D306DA"/>
    <w:rsid w:val="00D30931"/>
    <w:rsid w:val="00D33831"/>
    <w:rsid w:val="00D412C9"/>
    <w:rsid w:val="00D41D6F"/>
    <w:rsid w:val="00D424D6"/>
    <w:rsid w:val="00D44652"/>
    <w:rsid w:val="00D4506C"/>
    <w:rsid w:val="00D47038"/>
    <w:rsid w:val="00D5033F"/>
    <w:rsid w:val="00D504F3"/>
    <w:rsid w:val="00D52BF8"/>
    <w:rsid w:val="00D53102"/>
    <w:rsid w:val="00D5573E"/>
    <w:rsid w:val="00D578B4"/>
    <w:rsid w:val="00D64D1B"/>
    <w:rsid w:val="00D6641C"/>
    <w:rsid w:val="00D728BC"/>
    <w:rsid w:val="00D75D48"/>
    <w:rsid w:val="00D82637"/>
    <w:rsid w:val="00D83274"/>
    <w:rsid w:val="00D83C68"/>
    <w:rsid w:val="00D917B6"/>
    <w:rsid w:val="00D931B4"/>
    <w:rsid w:val="00D93976"/>
    <w:rsid w:val="00D97323"/>
    <w:rsid w:val="00DA080C"/>
    <w:rsid w:val="00DA53F9"/>
    <w:rsid w:val="00DA554F"/>
    <w:rsid w:val="00DA70DA"/>
    <w:rsid w:val="00DB34E4"/>
    <w:rsid w:val="00DB7761"/>
    <w:rsid w:val="00DC040C"/>
    <w:rsid w:val="00DC3153"/>
    <w:rsid w:val="00DC3A68"/>
    <w:rsid w:val="00DC4D01"/>
    <w:rsid w:val="00DD21A2"/>
    <w:rsid w:val="00DD5C94"/>
    <w:rsid w:val="00DE0C53"/>
    <w:rsid w:val="00DE177A"/>
    <w:rsid w:val="00DE188F"/>
    <w:rsid w:val="00DE1D69"/>
    <w:rsid w:val="00DE3FBC"/>
    <w:rsid w:val="00DE41A9"/>
    <w:rsid w:val="00DE42CD"/>
    <w:rsid w:val="00DE47CC"/>
    <w:rsid w:val="00DE58D2"/>
    <w:rsid w:val="00DE744F"/>
    <w:rsid w:val="00DE752E"/>
    <w:rsid w:val="00DF0086"/>
    <w:rsid w:val="00DF27D8"/>
    <w:rsid w:val="00DF41CE"/>
    <w:rsid w:val="00DF47E8"/>
    <w:rsid w:val="00DF56E8"/>
    <w:rsid w:val="00DF5719"/>
    <w:rsid w:val="00DF677B"/>
    <w:rsid w:val="00E01368"/>
    <w:rsid w:val="00E054F4"/>
    <w:rsid w:val="00E06C02"/>
    <w:rsid w:val="00E104E9"/>
    <w:rsid w:val="00E135DA"/>
    <w:rsid w:val="00E13C41"/>
    <w:rsid w:val="00E14BB3"/>
    <w:rsid w:val="00E15C47"/>
    <w:rsid w:val="00E17D36"/>
    <w:rsid w:val="00E215CA"/>
    <w:rsid w:val="00E25DE9"/>
    <w:rsid w:val="00E3096F"/>
    <w:rsid w:val="00E3131E"/>
    <w:rsid w:val="00E3249B"/>
    <w:rsid w:val="00E340EC"/>
    <w:rsid w:val="00E34DC5"/>
    <w:rsid w:val="00E358AE"/>
    <w:rsid w:val="00E43325"/>
    <w:rsid w:val="00E454CB"/>
    <w:rsid w:val="00E45F35"/>
    <w:rsid w:val="00E47928"/>
    <w:rsid w:val="00E520F8"/>
    <w:rsid w:val="00E52282"/>
    <w:rsid w:val="00E5348E"/>
    <w:rsid w:val="00E5651A"/>
    <w:rsid w:val="00E62C3D"/>
    <w:rsid w:val="00E66D93"/>
    <w:rsid w:val="00E717AE"/>
    <w:rsid w:val="00E71C6D"/>
    <w:rsid w:val="00E74FEA"/>
    <w:rsid w:val="00E76188"/>
    <w:rsid w:val="00E76BD8"/>
    <w:rsid w:val="00E80E4D"/>
    <w:rsid w:val="00E83910"/>
    <w:rsid w:val="00E8520B"/>
    <w:rsid w:val="00E861D3"/>
    <w:rsid w:val="00E865B0"/>
    <w:rsid w:val="00E8791F"/>
    <w:rsid w:val="00E96916"/>
    <w:rsid w:val="00EA1A65"/>
    <w:rsid w:val="00EA39BE"/>
    <w:rsid w:val="00EA3D62"/>
    <w:rsid w:val="00EA43C0"/>
    <w:rsid w:val="00EA4E7B"/>
    <w:rsid w:val="00EA6975"/>
    <w:rsid w:val="00EB24A3"/>
    <w:rsid w:val="00EB354C"/>
    <w:rsid w:val="00EB3725"/>
    <w:rsid w:val="00EB429F"/>
    <w:rsid w:val="00EB5EB6"/>
    <w:rsid w:val="00EB6555"/>
    <w:rsid w:val="00EC0693"/>
    <w:rsid w:val="00EC11F2"/>
    <w:rsid w:val="00EC4EF1"/>
    <w:rsid w:val="00ED2831"/>
    <w:rsid w:val="00ED5BD3"/>
    <w:rsid w:val="00EE14DD"/>
    <w:rsid w:val="00EE250D"/>
    <w:rsid w:val="00EE36CB"/>
    <w:rsid w:val="00EF1F75"/>
    <w:rsid w:val="00EF6D58"/>
    <w:rsid w:val="00F00E65"/>
    <w:rsid w:val="00F01EAD"/>
    <w:rsid w:val="00F064C3"/>
    <w:rsid w:val="00F06CB6"/>
    <w:rsid w:val="00F106C6"/>
    <w:rsid w:val="00F16F58"/>
    <w:rsid w:val="00F21922"/>
    <w:rsid w:val="00F21F03"/>
    <w:rsid w:val="00F23EF6"/>
    <w:rsid w:val="00F257BC"/>
    <w:rsid w:val="00F26801"/>
    <w:rsid w:val="00F30D8F"/>
    <w:rsid w:val="00F31564"/>
    <w:rsid w:val="00F3538D"/>
    <w:rsid w:val="00F355A4"/>
    <w:rsid w:val="00F416B2"/>
    <w:rsid w:val="00F43549"/>
    <w:rsid w:val="00F438D9"/>
    <w:rsid w:val="00F452A8"/>
    <w:rsid w:val="00F5050E"/>
    <w:rsid w:val="00F51523"/>
    <w:rsid w:val="00F5202E"/>
    <w:rsid w:val="00F52BFB"/>
    <w:rsid w:val="00F53413"/>
    <w:rsid w:val="00F53A21"/>
    <w:rsid w:val="00F54946"/>
    <w:rsid w:val="00F56746"/>
    <w:rsid w:val="00F623FF"/>
    <w:rsid w:val="00F66083"/>
    <w:rsid w:val="00F71838"/>
    <w:rsid w:val="00F71DA1"/>
    <w:rsid w:val="00F73753"/>
    <w:rsid w:val="00F7497F"/>
    <w:rsid w:val="00F74DAE"/>
    <w:rsid w:val="00F75994"/>
    <w:rsid w:val="00F75FF9"/>
    <w:rsid w:val="00F818D9"/>
    <w:rsid w:val="00F837C6"/>
    <w:rsid w:val="00F83BBF"/>
    <w:rsid w:val="00F84B02"/>
    <w:rsid w:val="00F855FC"/>
    <w:rsid w:val="00F9429D"/>
    <w:rsid w:val="00F94A1F"/>
    <w:rsid w:val="00F955F4"/>
    <w:rsid w:val="00F97DB4"/>
    <w:rsid w:val="00FA2518"/>
    <w:rsid w:val="00FA3933"/>
    <w:rsid w:val="00FA425A"/>
    <w:rsid w:val="00FA533D"/>
    <w:rsid w:val="00FA6866"/>
    <w:rsid w:val="00FA73D3"/>
    <w:rsid w:val="00FC4502"/>
    <w:rsid w:val="00FC49E7"/>
    <w:rsid w:val="00FC601C"/>
    <w:rsid w:val="00FC6295"/>
    <w:rsid w:val="00FC70B5"/>
    <w:rsid w:val="00FD09C4"/>
    <w:rsid w:val="00FD0C1B"/>
    <w:rsid w:val="00FD105A"/>
    <w:rsid w:val="00FD3D6B"/>
    <w:rsid w:val="00FD57FE"/>
    <w:rsid w:val="00FD6836"/>
    <w:rsid w:val="00FE0A40"/>
    <w:rsid w:val="00FE0C17"/>
    <w:rsid w:val="00FE206A"/>
    <w:rsid w:val="00FE4193"/>
    <w:rsid w:val="00FE622D"/>
    <w:rsid w:val="00FE6516"/>
    <w:rsid w:val="00FE7C62"/>
    <w:rsid w:val="00FF0918"/>
    <w:rsid w:val="00FF102F"/>
    <w:rsid w:val="00FF2216"/>
    <w:rsid w:val="00FF354A"/>
    <w:rsid w:val="00FF5707"/>
  </w:rsids>
  <m:mathPr>
    <m:mathFont m:val="Cambria Math"/>
    <m:brkBin m:val="before"/>
    <m:brkBinSub m:val="--"/>
    <m:smallFrac m:val="0"/>
    <m:dispDef/>
    <m:lMargin m:val="0"/>
    <m:rMargin m:val="0"/>
    <m:defJc m:val="centerGroup"/>
    <m:wrapIndent m:val="1440"/>
    <m:intLim m:val="subSup"/>
    <m:naryLim m:val="undOvr"/>
  </m:mathPr>
  <w:themeFontLang w:val="sk-SK"/>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551A79B4"/>
  <w15:docId w15:val="{67635FCF-AF27-4A03-9DA8-3FFA4070A6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y">
    <w:name w:val="Normal"/>
    <w:rPr>
      <w:rFonts w:ascii="Times New Roman" w:eastAsia="Times New Roman" w:hAnsi="Times New Roman" w:cs="Times New Roman"/>
      <w:lang w:val="sk-SK"/>
    </w:rPr>
  </w:style>
  <w:style w:type="paragraph" w:styleId="Nadpis1">
    <w:name w:val="heading 1"/>
    <w:basedOn w:val="Normlny"/>
    <w:uiPriority w:val="9"/>
    <w:qFormat/>
    <w:rsid w:val="008163BD"/>
    <w:pPr>
      <w:numPr>
        <w:numId w:val="8"/>
      </w:numPr>
      <w:spacing w:after="240" w:line="360" w:lineRule="auto"/>
      <w:outlineLvl w:val="0"/>
    </w:pPr>
    <w:rPr>
      <w:b/>
      <w:bCs/>
      <w:sz w:val="32"/>
      <w:szCs w:val="24"/>
    </w:rPr>
  </w:style>
  <w:style w:type="paragraph" w:styleId="Nadpis2">
    <w:name w:val="heading 2"/>
    <w:basedOn w:val="Normlny"/>
    <w:uiPriority w:val="9"/>
    <w:unhideWhenUsed/>
    <w:qFormat/>
    <w:rsid w:val="00FD0C1B"/>
    <w:pPr>
      <w:numPr>
        <w:ilvl w:val="1"/>
        <w:numId w:val="8"/>
      </w:numPr>
      <w:spacing w:line="360" w:lineRule="auto"/>
      <w:jc w:val="both"/>
      <w:outlineLvl w:val="1"/>
    </w:pPr>
    <w:rPr>
      <w:b/>
      <w:bCs/>
      <w:sz w:val="28"/>
      <w:szCs w:val="28"/>
    </w:rPr>
  </w:style>
  <w:style w:type="paragraph" w:styleId="Nadpis3">
    <w:name w:val="heading 3"/>
    <w:basedOn w:val="Normlny"/>
    <w:next w:val="Normlny"/>
    <w:link w:val="Nadpis3Char"/>
    <w:uiPriority w:val="9"/>
    <w:unhideWhenUsed/>
    <w:qFormat/>
    <w:rsid w:val="007C2C28"/>
    <w:pPr>
      <w:keepNext/>
      <w:keepLines/>
      <w:numPr>
        <w:ilvl w:val="2"/>
        <w:numId w:val="8"/>
      </w:numPr>
      <w:spacing w:line="360" w:lineRule="auto"/>
      <w:outlineLvl w:val="2"/>
    </w:pPr>
    <w:rPr>
      <w:rFonts w:eastAsiaTheme="majorEastAsia"/>
      <w:b/>
      <w:sz w:val="24"/>
      <w:szCs w:val="24"/>
    </w:rPr>
  </w:style>
  <w:style w:type="paragraph" w:styleId="Nadpis4">
    <w:name w:val="heading 4"/>
    <w:basedOn w:val="Normlny"/>
    <w:next w:val="Normlny"/>
    <w:link w:val="Nadpis4Char"/>
    <w:uiPriority w:val="9"/>
    <w:semiHidden/>
    <w:unhideWhenUsed/>
    <w:rsid w:val="00937390"/>
    <w:pPr>
      <w:keepNext/>
      <w:keepLines/>
      <w:numPr>
        <w:ilvl w:val="3"/>
        <w:numId w:val="8"/>
      </w:numPr>
      <w:spacing w:before="40"/>
      <w:outlineLvl w:val="3"/>
    </w:pPr>
    <w:rPr>
      <w:rFonts w:asciiTheme="majorHAnsi" w:eastAsiaTheme="majorEastAsia" w:hAnsiTheme="majorHAnsi" w:cstheme="majorBidi"/>
      <w:i/>
      <w:iCs/>
      <w:color w:val="365F91" w:themeColor="accent1" w:themeShade="BF"/>
    </w:rPr>
  </w:style>
  <w:style w:type="paragraph" w:styleId="Nadpis5">
    <w:name w:val="heading 5"/>
    <w:basedOn w:val="Normlny"/>
    <w:next w:val="Normlny"/>
    <w:link w:val="Nadpis5Char"/>
    <w:uiPriority w:val="9"/>
    <w:semiHidden/>
    <w:unhideWhenUsed/>
    <w:qFormat/>
    <w:rsid w:val="00937390"/>
    <w:pPr>
      <w:keepNext/>
      <w:keepLines/>
      <w:numPr>
        <w:ilvl w:val="4"/>
        <w:numId w:val="8"/>
      </w:numPr>
      <w:spacing w:before="40"/>
      <w:outlineLvl w:val="4"/>
    </w:pPr>
    <w:rPr>
      <w:rFonts w:asciiTheme="majorHAnsi" w:eastAsiaTheme="majorEastAsia" w:hAnsiTheme="majorHAnsi" w:cstheme="majorBidi"/>
      <w:color w:val="365F91" w:themeColor="accent1" w:themeShade="BF"/>
    </w:rPr>
  </w:style>
  <w:style w:type="paragraph" w:styleId="Nadpis6">
    <w:name w:val="heading 6"/>
    <w:basedOn w:val="Normlny"/>
    <w:next w:val="Normlny"/>
    <w:link w:val="Nadpis6Char"/>
    <w:uiPriority w:val="9"/>
    <w:semiHidden/>
    <w:unhideWhenUsed/>
    <w:qFormat/>
    <w:rsid w:val="00937390"/>
    <w:pPr>
      <w:keepNext/>
      <w:keepLines/>
      <w:numPr>
        <w:ilvl w:val="5"/>
        <w:numId w:val="8"/>
      </w:numPr>
      <w:spacing w:before="40"/>
      <w:outlineLvl w:val="5"/>
    </w:pPr>
    <w:rPr>
      <w:rFonts w:asciiTheme="majorHAnsi" w:eastAsiaTheme="majorEastAsia" w:hAnsiTheme="majorHAnsi" w:cstheme="majorBidi"/>
      <w:color w:val="243F60" w:themeColor="accent1" w:themeShade="7F"/>
    </w:rPr>
  </w:style>
  <w:style w:type="paragraph" w:styleId="Nadpis7">
    <w:name w:val="heading 7"/>
    <w:basedOn w:val="Normlny"/>
    <w:next w:val="Normlny"/>
    <w:link w:val="Nadpis7Char"/>
    <w:uiPriority w:val="9"/>
    <w:semiHidden/>
    <w:unhideWhenUsed/>
    <w:qFormat/>
    <w:rsid w:val="00937390"/>
    <w:pPr>
      <w:keepNext/>
      <w:keepLines/>
      <w:numPr>
        <w:ilvl w:val="6"/>
        <w:numId w:val="8"/>
      </w:numPr>
      <w:spacing w:before="40"/>
      <w:outlineLvl w:val="6"/>
    </w:pPr>
    <w:rPr>
      <w:rFonts w:asciiTheme="majorHAnsi" w:eastAsiaTheme="majorEastAsia" w:hAnsiTheme="majorHAnsi" w:cstheme="majorBidi"/>
      <w:i/>
      <w:iCs/>
      <w:color w:val="243F60" w:themeColor="accent1" w:themeShade="7F"/>
    </w:rPr>
  </w:style>
  <w:style w:type="paragraph" w:styleId="Nadpis8">
    <w:name w:val="heading 8"/>
    <w:basedOn w:val="Normlny"/>
    <w:next w:val="Normlny"/>
    <w:link w:val="Nadpis8Char"/>
    <w:uiPriority w:val="9"/>
    <w:semiHidden/>
    <w:unhideWhenUsed/>
    <w:qFormat/>
    <w:rsid w:val="00937390"/>
    <w:pPr>
      <w:keepNext/>
      <w:keepLines/>
      <w:numPr>
        <w:ilvl w:val="7"/>
        <w:numId w:val="8"/>
      </w:numPr>
      <w:spacing w:before="40"/>
      <w:outlineLvl w:val="7"/>
    </w:pPr>
    <w:rPr>
      <w:rFonts w:asciiTheme="majorHAnsi" w:eastAsiaTheme="majorEastAsia" w:hAnsiTheme="majorHAnsi" w:cstheme="majorBidi"/>
      <w:color w:val="272727" w:themeColor="text1" w:themeTint="D8"/>
      <w:sz w:val="21"/>
      <w:szCs w:val="21"/>
    </w:rPr>
  </w:style>
  <w:style w:type="paragraph" w:styleId="Nadpis9">
    <w:name w:val="heading 9"/>
    <w:basedOn w:val="Normlny"/>
    <w:next w:val="Normlny"/>
    <w:link w:val="Nadpis9Char"/>
    <w:uiPriority w:val="9"/>
    <w:semiHidden/>
    <w:unhideWhenUsed/>
    <w:qFormat/>
    <w:rsid w:val="00937390"/>
    <w:pPr>
      <w:keepNext/>
      <w:keepLines/>
      <w:numPr>
        <w:ilvl w:val="8"/>
        <w:numId w:val="8"/>
      </w:numPr>
      <w:spacing w:before="40"/>
      <w:outlineLvl w:val="8"/>
    </w:pPr>
    <w:rPr>
      <w:rFonts w:asciiTheme="majorHAnsi" w:eastAsiaTheme="majorEastAsia" w:hAnsiTheme="majorHAnsi" w:cstheme="majorBidi"/>
      <w:i/>
      <w:iCs/>
      <w:color w:val="272727" w:themeColor="text1" w:themeTint="D8"/>
      <w:sz w:val="21"/>
      <w:szCs w:val="21"/>
    </w:rPr>
  </w:style>
  <w:style w:type="character" w:default="1" w:styleId="Predvolenpsmoodseku">
    <w:name w:val="Default Paragraph Font"/>
    <w:uiPriority w:val="1"/>
    <w:semiHidden/>
    <w:unhideWhenUsed/>
  </w:style>
  <w:style w:type="table" w:default="1" w:styleId="Normlnatabuka">
    <w:name w:val="Normal Table"/>
    <w:uiPriority w:val="99"/>
    <w:semiHidden/>
    <w:unhideWhenUsed/>
    <w:tblPr>
      <w:tblInd w:w="0" w:type="dxa"/>
      <w:tblCellMar>
        <w:top w:w="0" w:type="dxa"/>
        <w:left w:w="108" w:type="dxa"/>
        <w:bottom w:w="0" w:type="dxa"/>
        <w:right w:w="108" w:type="dxa"/>
      </w:tblCellMar>
    </w:tblPr>
  </w:style>
  <w:style w:type="numbering" w:default="1" w:styleId="Bezzoznamu">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Obsah1">
    <w:name w:val="toc 1"/>
    <w:basedOn w:val="Normlny"/>
    <w:uiPriority w:val="39"/>
    <w:pPr>
      <w:spacing w:before="139"/>
      <w:ind w:left="222"/>
    </w:pPr>
  </w:style>
  <w:style w:type="paragraph" w:styleId="Obsah2">
    <w:name w:val="toc 2"/>
    <w:basedOn w:val="Normlny"/>
    <w:uiPriority w:val="39"/>
    <w:pPr>
      <w:spacing w:before="142"/>
      <w:ind w:left="442"/>
    </w:pPr>
  </w:style>
  <w:style w:type="paragraph" w:styleId="Obsah3">
    <w:name w:val="toc 3"/>
    <w:basedOn w:val="Normlny"/>
    <w:uiPriority w:val="39"/>
    <w:pPr>
      <w:spacing w:before="139"/>
      <w:ind w:left="661"/>
    </w:pPr>
  </w:style>
  <w:style w:type="paragraph" w:styleId="Obsah4">
    <w:name w:val="toc 4"/>
    <w:basedOn w:val="Normlny"/>
    <w:uiPriority w:val="1"/>
    <w:pPr>
      <w:spacing w:before="139"/>
      <w:ind w:left="881"/>
    </w:pPr>
  </w:style>
  <w:style w:type="paragraph" w:styleId="Zkladntext">
    <w:name w:val="Body Text"/>
    <w:basedOn w:val="Normlny"/>
    <w:uiPriority w:val="1"/>
    <w:qFormat/>
    <w:rsid w:val="00392AC4"/>
    <w:pPr>
      <w:spacing w:after="120" w:line="360" w:lineRule="auto"/>
      <w:ind w:firstLine="578"/>
      <w:jc w:val="both"/>
    </w:pPr>
    <w:rPr>
      <w:sz w:val="24"/>
      <w:szCs w:val="24"/>
    </w:rPr>
  </w:style>
  <w:style w:type="paragraph" w:styleId="Nzov">
    <w:name w:val="Title"/>
    <w:basedOn w:val="Normlny"/>
    <w:uiPriority w:val="10"/>
    <w:pPr>
      <w:spacing w:before="212"/>
      <w:ind w:left="2416" w:right="2503"/>
      <w:jc w:val="center"/>
    </w:pPr>
    <w:rPr>
      <w:b/>
      <w:bCs/>
      <w:sz w:val="72"/>
      <w:szCs w:val="72"/>
    </w:rPr>
  </w:style>
  <w:style w:type="paragraph" w:styleId="Odsekzoznamu">
    <w:name w:val="List Paragraph"/>
    <w:basedOn w:val="Normlny"/>
    <w:uiPriority w:val="1"/>
    <w:pPr>
      <w:spacing w:before="77"/>
      <w:ind w:left="498" w:hanging="300"/>
    </w:pPr>
  </w:style>
  <w:style w:type="paragraph" w:customStyle="1" w:styleId="TableParagraph">
    <w:name w:val="Table Paragraph"/>
    <w:basedOn w:val="Normlny"/>
    <w:uiPriority w:val="1"/>
    <w:pPr>
      <w:spacing w:line="247" w:lineRule="exact"/>
      <w:ind w:left="97"/>
    </w:pPr>
  </w:style>
  <w:style w:type="paragraph" w:styleId="Textvysvetlivky">
    <w:name w:val="endnote text"/>
    <w:basedOn w:val="Normlny"/>
    <w:link w:val="TextvysvetlivkyChar"/>
    <w:uiPriority w:val="99"/>
    <w:semiHidden/>
    <w:unhideWhenUsed/>
    <w:rsid w:val="00637A65"/>
    <w:rPr>
      <w:sz w:val="20"/>
      <w:szCs w:val="20"/>
    </w:rPr>
  </w:style>
  <w:style w:type="character" w:customStyle="1" w:styleId="TextvysvetlivkyChar">
    <w:name w:val="Text vysvetlivky Char"/>
    <w:basedOn w:val="Predvolenpsmoodseku"/>
    <w:link w:val="Textvysvetlivky"/>
    <w:uiPriority w:val="99"/>
    <w:semiHidden/>
    <w:rsid w:val="00637A65"/>
    <w:rPr>
      <w:rFonts w:ascii="Times New Roman" w:eastAsia="Times New Roman" w:hAnsi="Times New Roman" w:cs="Times New Roman"/>
      <w:sz w:val="20"/>
      <w:szCs w:val="20"/>
      <w:lang w:val="sk-SK"/>
    </w:rPr>
  </w:style>
  <w:style w:type="character" w:styleId="Odkaznavysvetlivku">
    <w:name w:val="endnote reference"/>
    <w:basedOn w:val="Predvolenpsmoodseku"/>
    <w:uiPriority w:val="99"/>
    <w:semiHidden/>
    <w:unhideWhenUsed/>
    <w:rsid w:val="00637A65"/>
    <w:rPr>
      <w:vertAlign w:val="superscript"/>
    </w:rPr>
  </w:style>
  <w:style w:type="paragraph" w:styleId="Textpoznmkypodiarou">
    <w:name w:val="footnote text"/>
    <w:basedOn w:val="Normlny"/>
    <w:link w:val="TextpoznmkypodiarouChar"/>
    <w:uiPriority w:val="99"/>
    <w:unhideWhenUsed/>
    <w:rsid w:val="00637A65"/>
    <w:rPr>
      <w:sz w:val="20"/>
      <w:szCs w:val="20"/>
    </w:rPr>
  </w:style>
  <w:style w:type="character" w:customStyle="1" w:styleId="TextpoznmkypodiarouChar">
    <w:name w:val="Text poznámky pod čiarou Char"/>
    <w:basedOn w:val="Predvolenpsmoodseku"/>
    <w:link w:val="Textpoznmkypodiarou"/>
    <w:uiPriority w:val="99"/>
    <w:rsid w:val="00637A65"/>
    <w:rPr>
      <w:rFonts w:ascii="Times New Roman" w:eastAsia="Times New Roman" w:hAnsi="Times New Roman" w:cs="Times New Roman"/>
      <w:sz w:val="20"/>
      <w:szCs w:val="20"/>
      <w:lang w:val="sk-SK"/>
    </w:rPr>
  </w:style>
  <w:style w:type="character" w:styleId="Odkaznapoznmkupodiarou">
    <w:name w:val="footnote reference"/>
    <w:basedOn w:val="Predvolenpsmoodseku"/>
    <w:uiPriority w:val="99"/>
    <w:semiHidden/>
    <w:unhideWhenUsed/>
    <w:rsid w:val="00637A65"/>
    <w:rPr>
      <w:vertAlign w:val="superscript"/>
    </w:rPr>
  </w:style>
  <w:style w:type="character" w:styleId="CitciaHTML">
    <w:name w:val="HTML Cite"/>
    <w:basedOn w:val="Predvolenpsmoodseku"/>
    <w:uiPriority w:val="99"/>
    <w:semiHidden/>
    <w:unhideWhenUsed/>
    <w:rsid w:val="009632CB"/>
    <w:rPr>
      <w:i/>
      <w:iCs/>
    </w:rPr>
  </w:style>
  <w:style w:type="character" w:customStyle="1" w:styleId="lang-en">
    <w:name w:val="lang-en"/>
    <w:basedOn w:val="Predvolenpsmoodseku"/>
    <w:rsid w:val="009632CB"/>
  </w:style>
  <w:style w:type="character" w:styleId="Hypertextovprepojenie">
    <w:name w:val="Hyperlink"/>
    <w:basedOn w:val="Predvolenpsmoodseku"/>
    <w:uiPriority w:val="99"/>
    <w:unhideWhenUsed/>
    <w:rsid w:val="00923BA4"/>
    <w:rPr>
      <w:color w:val="0000FF" w:themeColor="hyperlink"/>
      <w:u w:val="single"/>
    </w:rPr>
  </w:style>
  <w:style w:type="character" w:styleId="Nevyrieenzmienka">
    <w:name w:val="Unresolved Mention"/>
    <w:basedOn w:val="Predvolenpsmoodseku"/>
    <w:uiPriority w:val="99"/>
    <w:semiHidden/>
    <w:unhideWhenUsed/>
    <w:rsid w:val="00923BA4"/>
    <w:rPr>
      <w:color w:val="605E5C"/>
      <w:shd w:val="clear" w:color="auto" w:fill="E1DFDD"/>
    </w:rPr>
  </w:style>
  <w:style w:type="character" w:customStyle="1" w:styleId="Nadpis3Char">
    <w:name w:val="Nadpis 3 Char"/>
    <w:basedOn w:val="Predvolenpsmoodseku"/>
    <w:link w:val="Nadpis3"/>
    <w:uiPriority w:val="9"/>
    <w:rsid w:val="007C2C28"/>
    <w:rPr>
      <w:rFonts w:ascii="Times New Roman" w:eastAsiaTheme="majorEastAsia" w:hAnsi="Times New Roman" w:cs="Times New Roman"/>
      <w:b/>
      <w:sz w:val="24"/>
      <w:szCs w:val="24"/>
      <w:lang w:val="sk-SK"/>
    </w:rPr>
  </w:style>
  <w:style w:type="character" w:customStyle="1" w:styleId="Nadpis4Char">
    <w:name w:val="Nadpis 4 Char"/>
    <w:basedOn w:val="Predvolenpsmoodseku"/>
    <w:link w:val="Nadpis4"/>
    <w:uiPriority w:val="9"/>
    <w:semiHidden/>
    <w:rsid w:val="00937390"/>
    <w:rPr>
      <w:rFonts w:asciiTheme="majorHAnsi" w:eastAsiaTheme="majorEastAsia" w:hAnsiTheme="majorHAnsi" w:cstheme="majorBidi"/>
      <w:i/>
      <w:iCs/>
      <w:color w:val="365F91" w:themeColor="accent1" w:themeShade="BF"/>
      <w:lang w:val="sk-SK"/>
    </w:rPr>
  </w:style>
  <w:style w:type="character" w:customStyle="1" w:styleId="Nadpis5Char">
    <w:name w:val="Nadpis 5 Char"/>
    <w:basedOn w:val="Predvolenpsmoodseku"/>
    <w:link w:val="Nadpis5"/>
    <w:uiPriority w:val="9"/>
    <w:semiHidden/>
    <w:rsid w:val="00937390"/>
    <w:rPr>
      <w:rFonts w:asciiTheme="majorHAnsi" w:eastAsiaTheme="majorEastAsia" w:hAnsiTheme="majorHAnsi" w:cstheme="majorBidi"/>
      <w:color w:val="365F91" w:themeColor="accent1" w:themeShade="BF"/>
      <w:lang w:val="sk-SK"/>
    </w:rPr>
  </w:style>
  <w:style w:type="character" w:customStyle="1" w:styleId="Nadpis6Char">
    <w:name w:val="Nadpis 6 Char"/>
    <w:basedOn w:val="Predvolenpsmoodseku"/>
    <w:link w:val="Nadpis6"/>
    <w:uiPriority w:val="9"/>
    <w:semiHidden/>
    <w:rsid w:val="00937390"/>
    <w:rPr>
      <w:rFonts w:asciiTheme="majorHAnsi" w:eastAsiaTheme="majorEastAsia" w:hAnsiTheme="majorHAnsi" w:cstheme="majorBidi"/>
      <w:color w:val="243F60" w:themeColor="accent1" w:themeShade="7F"/>
      <w:lang w:val="sk-SK"/>
    </w:rPr>
  </w:style>
  <w:style w:type="character" w:customStyle="1" w:styleId="Nadpis7Char">
    <w:name w:val="Nadpis 7 Char"/>
    <w:basedOn w:val="Predvolenpsmoodseku"/>
    <w:link w:val="Nadpis7"/>
    <w:uiPriority w:val="9"/>
    <w:semiHidden/>
    <w:rsid w:val="00937390"/>
    <w:rPr>
      <w:rFonts w:asciiTheme="majorHAnsi" w:eastAsiaTheme="majorEastAsia" w:hAnsiTheme="majorHAnsi" w:cstheme="majorBidi"/>
      <w:i/>
      <w:iCs/>
      <w:color w:val="243F60" w:themeColor="accent1" w:themeShade="7F"/>
      <w:lang w:val="sk-SK"/>
    </w:rPr>
  </w:style>
  <w:style w:type="character" w:customStyle="1" w:styleId="Nadpis8Char">
    <w:name w:val="Nadpis 8 Char"/>
    <w:basedOn w:val="Predvolenpsmoodseku"/>
    <w:link w:val="Nadpis8"/>
    <w:uiPriority w:val="9"/>
    <w:semiHidden/>
    <w:rsid w:val="00937390"/>
    <w:rPr>
      <w:rFonts w:asciiTheme="majorHAnsi" w:eastAsiaTheme="majorEastAsia" w:hAnsiTheme="majorHAnsi" w:cstheme="majorBidi"/>
      <w:color w:val="272727" w:themeColor="text1" w:themeTint="D8"/>
      <w:sz w:val="21"/>
      <w:szCs w:val="21"/>
      <w:lang w:val="sk-SK"/>
    </w:rPr>
  </w:style>
  <w:style w:type="character" w:customStyle="1" w:styleId="Nadpis9Char">
    <w:name w:val="Nadpis 9 Char"/>
    <w:basedOn w:val="Predvolenpsmoodseku"/>
    <w:link w:val="Nadpis9"/>
    <w:uiPriority w:val="9"/>
    <w:semiHidden/>
    <w:rsid w:val="00937390"/>
    <w:rPr>
      <w:rFonts w:asciiTheme="majorHAnsi" w:eastAsiaTheme="majorEastAsia" w:hAnsiTheme="majorHAnsi" w:cstheme="majorBidi"/>
      <w:i/>
      <w:iCs/>
      <w:color w:val="272727" w:themeColor="text1" w:themeTint="D8"/>
      <w:sz w:val="21"/>
      <w:szCs w:val="21"/>
      <w:lang w:val="sk-SK"/>
    </w:rPr>
  </w:style>
  <w:style w:type="paragraph" w:styleId="Hlavikaobsahu">
    <w:name w:val="TOC Heading"/>
    <w:basedOn w:val="Nadpis1"/>
    <w:next w:val="Normlny"/>
    <w:uiPriority w:val="39"/>
    <w:unhideWhenUsed/>
    <w:rsid w:val="00CB48A4"/>
    <w:pPr>
      <w:keepNext/>
      <w:keepLines/>
      <w:widowControl/>
      <w:numPr>
        <w:numId w:val="0"/>
      </w:numPr>
      <w:autoSpaceDE/>
      <w:autoSpaceDN/>
      <w:spacing w:before="240" w:line="259" w:lineRule="auto"/>
      <w:outlineLvl w:val="9"/>
    </w:pPr>
    <w:rPr>
      <w:rFonts w:asciiTheme="majorHAnsi" w:eastAsiaTheme="majorEastAsia" w:hAnsiTheme="majorHAnsi" w:cstheme="majorBidi"/>
      <w:b w:val="0"/>
      <w:bCs w:val="0"/>
      <w:color w:val="365F91" w:themeColor="accent1" w:themeShade="BF"/>
      <w:szCs w:val="32"/>
      <w:lang w:eastAsia="sk-SK"/>
    </w:rPr>
  </w:style>
  <w:style w:type="character" w:styleId="Zvraznenie">
    <w:name w:val="Emphasis"/>
    <w:basedOn w:val="Predvolenpsmoodseku"/>
    <w:uiPriority w:val="20"/>
    <w:qFormat/>
    <w:rsid w:val="006B2068"/>
    <w:rPr>
      <w:i/>
      <w:iCs/>
    </w:rPr>
  </w:style>
  <w:style w:type="paragraph" w:styleId="Popis">
    <w:name w:val="caption"/>
    <w:basedOn w:val="Normlny"/>
    <w:next w:val="Normlny"/>
    <w:uiPriority w:val="35"/>
    <w:unhideWhenUsed/>
    <w:qFormat/>
    <w:rsid w:val="00862726"/>
    <w:pPr>
      <w:spacing w:after="200"/>
    </w:pPr>
    <w:rPr>
      <w:i/>
      <w:iCs/>
      <w:color w:val="1F497D" w:themeColor="text2"/>
      <w:sz w:val="18"/>
      <w:szCs w:val="18"/>
    </w:rPr>
  </w:style>
  <w:style w:type="paragraph" w:styleId="Zoznamobrzkov">
    <w:name w:val="table of figures"/>
    <w:basedOn w:val="Normlny"/>
    <w:next w:val="Normlny"/>
    <w:uiPriority w:val="99"/>
    <w:unhideWhenUsed/>
    <w:rsid w:val="00985C96"/>
  </w:style>
  <w:style w:type="paragraph" w:styleId="Hlavika">
    <w:name w:val="header"/>
    <w:basedOn w:val="Normlny"/>
    <w:link w:val="HlavikaChar"/>
    <w:uiPriority w:val="99"/>
    <w:unhideWhenUsed/>
    <w:rsid w:val="00D306DA"/>
    <w:pPr>
      <w:tabs>
        <w:tab w:val="center" w:pos="4536"/>
        <w:tab w:val="right" w:pos="9072"/>
      </w:tabs>
    </w:pPr>
  </w:style>
  <w:style w:type="character" w:customStyle="1" w:styleId="HlavikaChar">
    <w:name w:val="Hlavička Char"/>
    <w:basedOn w:val="Predvolenpsmoodseku"/>
    <w:link w:val="Hlavika"/>
    <w:uiPriority w:val="99"/>
    <w:rsid w:val="00D306DA"/>
    <w:rPr>
      <w:rFonts w:ascii="Times New Roman" w:eastAsia="Times New Roman" w:hAnsi="Times New Roman" w:cs="Times New Roman"/>
      <w:lang w:val="sk-SK"/>
    </w:rPr>
  </w:style>
  <w:style w:type="paragraph" w:styleId="Pta">
    <w:name w:val="footer"/>
    <w:basedOn w:val="Normlny"/>
    <w:link w:val="PtaChar"/>
    <w:uiPriority w:val="99"/>
    <w:unhideWhenUsed/>
    <w:rsid w:val="00D306DA"/>
    <w:pPr>
      <w:tabs>
        <w:tab w:val="center" w:pos="4536"/>
        <w:tab w:val="right" w:pos="9072"/>
      </w:tabs>
    </w:pPr>
  </w:style>
  <w:style w:type="character" w:customStyle="1" w:styleId="PtaChar">
    <w:name w:val="Päta Char"/>
    <w:basedOn w:val="Predvolenpsmoodseku"/>
    <w:link w:val="Pta"/>
    <w:uiPriority w:val="99"/>
    <w:rsid w:val="00D306DA"/>
    <w:rPr>
      <w:rFonts w:ascii="Times New Roman" w:eastAsia="Times New Roman" w:hAnsi="Times New Roman" w:cs="Times New Roman"/>
      <w:lang w:val="sk-SK"/>
    </w:rPr>
  </w:style>
  <w:style w:type="paragraph" w:styleId="Normlnywebov">
    <w:name w:val="Normal (Web)"/>
    <w:basedOn w:val="Normlny"/>
    <w:uiPriority w:val="99"/>
    <w:unhideWhenUsed/>
    <w:rsid w:val="0025071C"/>
    <w:pPr>
      <w:widowControl/>
      <w:autoSpaceDE/>
      <w:autoSpaceDN/>
      <w:spacing w:before="100" w:beforeAutospacing="1" w:after="100" w:afterAutospacing="1"/>
    </w:pPr>
    <w:rPr>
      <w:sz w:val="24"/>
      <w:szCs w:val="24"/>
      <w:lang w:eastAsia="sk-SK"/>
    </w:rPr>
  </w:style>
  <w:style w:type="character" w:styleId="Vrazn">
    <w:name w:val="Strong"/>
    <w:basedOn w:val="Predvolenpsmoodseku"/>
    <w:uiPriority w:val="22"/>
    <w:qFormat/>
    <w:rsid w:val="0025071C"/>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286937909">
      <w:bodyDiv w:val="1"/>
      <w:marLeft w:val="0"/>
      <w:marRight w:val="0"/>
      <w:marTop w:val="0"/>
      <w:marBottom w:val="0"/>
      <w:divBdr>
        <w:top w:val="none" w:sz="0" w:space="0" w:color="auto"/>
        <w:left w:val="none" w:sz="0" w:space="0" w:color="auto"/>
        <w:bottom w:val="none" w:sz="0" w:space="0" w:color="auto"/>
        <w:right w:val="none" w:sz="0" w:space="0" w:color="auto"/>
      </w:divBdr>
    </w:div>
    <w:div w:id="407700220">
      <w:bodyDiv w:val="1"/>
      <w:marLeft w:val="0"/>
      <w:marRight w:val="0"/>
      <w:marTop w:val="0"/>
      <w:marBottom w:val="0"/>
      <w:divBdr>
        <w:top w:val="none" w:sz="0" w:space="0" w:color="auto"/>
        <w:left w:val="none" w:sz="0" w:space="0" w:color="auto"/>
        <w:bottom w:val="none" w:sz="0" w:space="0" w:color="auto"/>
        <w:right w:val="none" w:sz="0" w:space="0" w:color="auto"/>
      </w:divBdr>
    </w:div>
    <w:div w:id="565799958">
      <w:bodyDiv w:val="1"/>
      <w:marLeft w:val="0"/>
      <w:marRight w:val="0"/>
      <w:marTop w:val="0"/>
      <w:marBottom w:val="0"/>
      <w:divBdr>
        <w:top w:val="none" w:sz="0" w:space="0" w:color="auto"/>
        <w:left w:val="none" w:sz="0" w:space="0" w:color="auto"/>
        <w:bottom w:val="none" w:sz="0" w:space="0" w:color="auto"/>
        <w:right w:val="none" w:sz="0" w:space="0" w:color="auto"/>
      </w:divBdr>
    </w:div>
    <w:div w:id="654262467">
      <w:bodyDiv w:val="1"/>
      <w:marLeft w:val="0"/>
      <w:marRight w:val="0"/>
      <w:marTop w:val="0"/>
      <w:marBottom w:val="0"/>
      <w:divBdr>
        <w:top w:val="none" w:sz="0" w:space="0" w:color="auto"/>
        <w:left w:val="none" w:sz="0" w:space="0" w:color="auto"/>
        <w:bottom w:val="none" w:sz="0" w:space="0" w:color="auto"/>
        <w:right w:val="none" w:sz="0" w:space="0" w:color="auto"/>
      </w:divBdr>
    </w:div>
    <w:div w:id="658770863">
      <w:bodyDiv w:val="1"/>
      <w:marLeft w:val="0"/>
      <w:marRight w:val="0"/>
      <w:marTop w:val="0"/>
      <w:marBottom w:val="0"/>
      <w:divBdr>
        <w:top w:val="none" w:sz="0" w:space="0" w:color="auto"/>
        <w:left w:val="none" w:sz="0" w:space="0" w:color="auto"/>
        <w:bottom w:val="none" w:sz="0" w:space="0" w:color="auto"/>
        <w:right w:val="none" w:sz="0" w:space="0" w:color="auto"/>
      </w:divBdr>
    </w:div>
    <w:div w:id="832257933">
      <w:bodyDiv w:val="1"/>
      <w:marLeft w:val="0"/>
      <w:marRight w:val="0"/>
      <w:marTop w:val="0"/>
      <w:marBottom w:val="0"/>
      <w:divBdr>
        <w:top w:val="none" w:sz="0" w:space="0" w:color="auto"/>
        <w:left w:val="none" w:sz="0" w:space="0" w:color="auto"/>
        <w:bottom w:val="none" w:sz="0" w:space="0" w:color="auto"/>
        <w:right w:val="none" w:sz="0" w:space="0" w:color="auto"/>
      </w:divBdr>
    </w:div>
    <w:div w:id="983389586">
      <w:bodyDiv w:val="1"/>
      <w:marLeft w:val="0"/>
      <w:marRight w:val="0"/>
      <w:marTop w:val="0"/>
      <w:marBottom w:val="0"/>
      <w:divBdr>
        <w:top w:val="none" w:sz="0" w:space="0" w:color="auto"/>
        <w:left w:val="none" w:sz="0" w:space="0" w:color="auto"/>
        <w:bottom w:val="none" w:sz="0" w:space="0" w:color="auto"/>
        <w:right w:val="none" w:sz="0" w:space="0" w:color="auto"/>
      </w:divBdr>
    </w:div>
    <w:div w:id="1085415772">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26" Type="http://schemas.openxmlformats.org/officeDocument/2006/relationships/image" Target="media/image19.png"/><Relationship Id="rId117" Type="http://schemas.openxmlformats.org/officeDocument/2006/relationships/hyperlink" Target="https://is.muni.cz/th/oxsk1/" TargetMode="External"/><Relationship Id="rId21" Type="http://schemas.openxmlformats.org/officeDocument/2006/relationships/image" Target="media/image14.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pn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4.jpeg"/><Relationship Id="rId133" Type="http://schemas.openxmlformats.org/officeDocument/2006/relationships/theme" Target="theme/theme1.xml"/><Relationship Id="rId16" Type="http://schemas.openxmlformats.org/officeDocument/2006/relationships/image" Target="media/image9.png"/><Relationship Id="rId107" Type="http://schemas.openxmlformats.org/officeDocument/2006/relationships/image" Target="media/image99.jpeg"/><Relationship Id="rId11" Type="http://schemas.openxmlformats.org/officeDocument/2006/relationships/image" Target="media/image4.jpeg"/><Relationship Id="rId32" Type="http://schemas.openxmlformats.org/officeDocument/2006/relationships/image" Target="media/image25.jpg"/><Relationship Id="rId37" Type="http://schemas.openxmlformats.org/officeDocument/2006/relationships/image" Target="media/image29.jpg"/><Relationship Id="rId53" Type="http://schemas.openxmlformats.org/officeDocument/2006/relationships/image" Target="media/image45.jpeg"/><Relationship Id="rId58" Type="http://schemas.openxmlformats.org/officeDocument/2006/relationships/image" Target="media/image50.jpeg"/><Relationship Id="rId74" Type="http://schemas.openxmlformats.org/officeDocument/2006/relationships/image" Target="media/image66.jpeg"/><Relationship Id="rId79" Type="http://schemas.openxmlformats.org/officeDocument/2006/relationships/image" Target="media/image71.jpeg"/><Relationship Id="rId102" Type="http://schemas.openxmlformats.org/officeDocument/2006/relationships/image" Target="media/image94.jpeg"/><Relationship Id="rId123" Type="http://schemas.openxmlformats.org/officeDocument/2006/relationships/hyperlink" Target="https://www.meisterdrucke.uk/fine-art-prints/Guillaime-Courtois/737262/David-and-Goliath,-1650-1660.html" TargetMode="External"/><Relationship Id="rId128" Type="http://schemas.openxmlformats.org/officeDocument/2006/relationships/hyperlink" Target="https://www.saatchiart.com/art/Painting-Good-and-Evil/697897/1994032/view" TargetMode="Externa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footer" Target="footer1.xml"/><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image" Target="media/image97.jpeg"/><Relationship Id="rId113" Type="http://schemas.openxmlformats.org/officeDocument/2006/relationships/image" Target="media/image105.jpeg"/><Relationship Id="rId118" Type="http://schemas.openxmlformats.org/officeDocument/2006/relationships/hyperlink" Target="https://livebid.cz/author/8836/info" TargetMode="External"/><Relationship Id="rId126" Type="http://schemas.openxmlformats.org/officeDocument/2006/relationships/hyperlink" Target="https://www.flickr.com/photos/magika2000/5676451306" TargetMode="Externa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121" Type="http://schemas.openxmlformats.org/officeDocument/2006/relationships/hyperlink" Target="https://artuk.org/discover/artworks/the-fall-of-man-199980" TargetMode="Externa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jpg"/><Relationship Id="rId38" Type="http://schemas.openxmlformats.org/officeDocument/2006/relationships/image" Target="media/image30.jpg"/><Relationship Id="rId46" Type="http://schemas.openxmlformats.org/officeDocument/2006/relationships/image" Target="media/image38.jp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100.jpeg"/><Relationship Id="rId116" Type="http://schemas.openxmlformats.org/officeDocument/2006/relationships/hyperlink" Target="https://www.katietruk.com/artist-statement" TargetMode="External"/><Relationship Id="rId124" Type="http://schemas.openxmlformats.org/officeDocument/2006/relationships/hyperlink" Target="https://totallyhistory.com/the-mystical-nativity/" TargetMode="External"/><Relationship Id="rId129" Type="http://schemas.openxmlformats.org/officeDocument/2006/relationships/hyperlink" Target="https://www.katietruk.com/series?lightbox=dataItem-jfu8slfl" TargetMode="External"/><Relationship Id="rId20" Type="http://schemas.openxmlformats.org/officeDocument/2006/relationships/image" Target="media/image13.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3.jpeg"/><Relationship Id="rId13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8.jp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image" Target="media/image98.jpeg"/><Relationship Id="rId114" Type="http://schemas.openxmlformats.org/officeDocument/2006/relationships/header" Target="header1.xml"/><Relationship Id="rId119" Type="http://schemas.openxmlformats.org/officeDocument/2006/relationships/hyperlink" Target="https://www.britannica.com/topic/The-Garden-of-Earthly-Delights-by-Bosch" TargetMode="External"/><Relationship Id="rId127" Type="http://schemas.openxmlformats.org/officeDocument/2006/relationships/hyperlink" Target="https://www.dianaart.co.uk/good-and-evil-acrylic-painting/" TargetMode="Externa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hyperlink" Target="https://www.artsy.net/article/artsy-editorial-decoding-boschs-wild-whimsical-garden-earthly-delights" TargetMode="External"/><Relationship Id="rId130" Type="http://schemas.openxmlformats.org/officeDocument/2006/relationships/hyperlink" Target="https://www.katietruk.com/series?lightbox=dataItem-jfu8slfl"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1.jpeg"/><Relationship Id="rId109" Type="http://schemas.openxmlformats.org/officeDocument/2006/relationships/image" Target="media/image101.jpeg"/><Relationship Id="rId34" Type="http://schemas.openxmlformats.org/officeDocument/2006/relationships/image" Target="media/image27.jp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image" Target="media/image96.jpeg"/><Relationship Id="rId120" Type="http://schemas.openxmlformats.org/officeDocument/2006/relationships/hyperlink" Target="https://theses.cz/id/1a8dv8/" TargetMode="External"/><Relationship Id="rId125" Type="http://schemas.openxmlformats.org/officeDocument/2006/relationships/hyperlink" Target="https://www.tate.org.uk/art/artworks/blake-the-good-and-evil-angels-n05057" TargetMode="External"/><Relationship Id="rId7" Type="http://schemas.openxmlformats.org/officeDocument/2006/relationships/endnotes" Target="endnotes.xml"/><Relationship Id="rId71" Type="http://schemas.openxmlformats.org/officeDocument/2006/relationships/image" Target="media/image63.pn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2.jpeg"/><Relationship Id="rId45" Type="http://schemas.openxmlformats.org/officeDocument/2006/relationships/image" Target="media/image37.jpeg"/><Relationship Id="rId66" Type="http://schemas.openxmlformats.org/officeDocument/2006/relationships/image" Target="media/image58.png"/><Relationship Id="rId87" Type="http://schemas.openxmlformats.org/officeDocument/2006/relationships/image" Target="media/image79.jpeg"/><Relationship Id="rId110" Type="http://schemas.openxmlformats.org/officeDocument/2006/relationships/image" Target="media/image102.jpeg"/><Relationship Id="rId115" Type="http://schemas.openxmlformats.org/officeDocument/2006/relationships/header" Target="header2.xml"/><Relationship Id="rId131" Type="http://schemas.openxmlformats.org/officeDocument/2006/relationships/hyperlink" Target="https://www.webumenia.sk/dielo/CZE:4RG.G0679" TargetMode="External"/><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7E36F43-8F62-4E96-BB53-54E19CB6D02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1330</TotalTime>
  <Pages>93</Pages>
  <Words>15374</Words>
  <Characters>87637</Characters>
  <Application>Microsoft Office Word</Application>
  <DocSecurity>0</DocSecurity>
  <Lines>730</Lines>
  <Paragraphs>205</Paragraphs>
  <ScaleCrop>false</ScaleCrop>
  <HeadingPairs>
    <vt:vector size="2" baseType="variant">
      <vt:variant>
        <vt:lpstr>Názov</vt:lpstr>
      </vt:variant>
      <vt:variant>
        <vt:i4>1</vt:i4>
      </vt:variant>
    </vt:vector>
  </HeadingPairs>
  <TitlesOfParts>
    <vt:vector size="1" baseType="lpstr">
      <vt:lpstr/>
    </vt:vector>
  </TitlesOfParts>
  <Company/>
  <LinksUpToDate>false</LinksUpToDate>
  <CharactersWithSpaces>102806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pc</dc:creator>
  <cp:lastModifiedBy>Semancikova Viktoria, 15_VUjdb</cp:lastModifiedBy>
  <cp:revision>17</cp:revision>
  <cp:lastPrinted>2024-04-22T16:55:00Z</cp:lastPrinted>
  <dcterms:created xsi:type="dcterms:W3CDTF">2024-06-12T21:46:00Z</dcterms:created>
  <dcterms:modified xsi:type="dcterms:W3CDTF">2024-06-16T09:58:00Z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2016-04-20T00:00:00Z</vt:filetime>
  </property>
  <property fmtid="{D5CDD505-2E9C-101B-9397-08002B2CF9AE}" pid="3" name="Creator">
    <vt:lpwstr>Microsoft® Office Word 2007</vt:lpwstr>
  </property>
  <property fmtid="{D5CDD505-2E9C-101B-9397-08002B2CF9AE}" pid="4" name="LastSaved">
    <vt:filetime>2023-07-02T00:00:00Z</vt:filetime>
  </property>
</Properties>
</file>