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7E67" w14:textId="77777777" w:rsidR="00470792" w:rsidRDefault="00470792" w:rsidP="00470792">
      <w:pPr>
        <w:spacing w:line="254" w:lineRule="auto"/>
        <w:jc w:val="center"/>
        <w:rPr>
          <w:b/>
          <w:bCs/>
          <w:sz w:val="36"/>
          <w:szCs w:val="36"/>
        </w:rPr>
      </w:pPr>
      <w:bookmarkStart w:id="0" w:name="_Hlk91758443"/>
      <w:bookmarkEnd w:id="0"/>
      <w:r>
        <w:rPr>
          <w:b/>
          <w:bCs/>
          <w:sz w:val="36"/>
          <w:szCs w:val="36"/>
        </w:rPr>
        <w:t>Česká zemědělská univerzita v Praze</w:t>
      </w:r>
    </w:p>
    <w:p w14:paraId="48E4231D" w14:textId="77777777" w:rsidR="00470792" w:rsidRDefault="00470792" w:rsidP="00470792">
      <w:pPr>
        <w:spacing w:line="254" w:lineRule="auto"/>
        <w:jc w:val="center"/>
        <w:rPr>
          <w:sz w:val="32"/>
          <w:szCs w:val="32"/>
        </w:rPr>
      </w:pPr>
      <w:r>
        <w:rPr>
          <w:sz w:val="32"/>
          <w:szCs w:val="32"/>
        </w:rPr>
        <w:t>Fakulta lesnická a dřevařská</w:t>
      </w:r>
    </w:p>
    <w:p w14:paraId="7323E660" w14:textId="77777777" w:rsidR="00470792" w:rsidRDefault="00470792" w:rsidP="00470792">
      <w:pPr>
        <w:spacing w:after="2500"/>
        <w:jc w:val="center"/>
        <w:rPr>
          <w:sz w:val="32"/>
          <w:szCs w:val="32"/>
        </w:rPr>
      </w:pPr>
      <w:r>
        <w:rPr>
          <w:sz w:val="32"/>
          <w:szCs w:val="32"/>
        </w:rPr>
        <w:t>Katedra lesnických technologií a staveb</w:t>
      </w:r>
    </w:p>
    <w:p w14:paraId="4349DEB8" w14:textId="77777777" w:rsidR="00470792" w:rsidRDefault="00470792" w:rsidP="00470792">
      <w:pPr>
        <w:spacing w:after="150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Elektronický protokol</w:t>
      </w:r>
    </w:p>
    <w:p w14:paraId="03F21DC7" w14:textId="77777777" w:rsidR="00470792" w:rsidRDefault="00470792" w:rsidP="00470792">
      <w:pPr>
        <w:spacing w:after="2300"/>
        <w:jc w:val="center"/>
        <w:rPr>
          <w:sz w:val="32"/>
          <w:szCs w:val="32"/>
        </w:rPr>
      </w:pPr>
      <w:r>
        <w:rPr>
          <w:sz w:val="32"/>
          <w:szCs w:val="32"/>
        </w:rPr>
        <w:t>Příloha k bakalářské práci</w:t>
      </w:r>
    </w:p>
    <w:p w14:paraId="7A6D021A" w14:textId="77777777" w:rsidR="00470792" w:rsidRDefault="00470792" w:rsidP="00470792">
      <w:pPr>
        <w:spacing w:line="254" w:lineRule="auto"/>
        <w:jc w:val="center"/>
        <w:rPr>
          <w:sz w:val="28"/>
          <w:szCs w:val="28"/>
        </w:rPr>
      </w:pPr>
      <w:r>
        <w:rPr>
          <w:sz w:val="28"/>
          <w:szCs w:val="28"/>
        </w:rPr>
        <w:t>Autor: Jan Neskromnik</w:t>
      </w:r>
    </w:p>
    <w:p w14:paraId="42F6A318" w14:textId="77777777" w:rsidR="00470792" w:rsidRDefault="00470792" w:rsidP="00470792">
      <w:pPr>
        <w:spacing w:after="2000"/>
        <w:jc w:val="center"/>
        <w:rPr>
          <w:sz w:val="28"/>
          <w:szCs w:val="28"/>
        </w:rPr>
      </w:pPr>
      <w:r>
        <w:rPr>
          <w:sz w:val="28"/>
          <w:szCs w:val="28"/>
        </w:rPr>
        <w:t>Vedoucí práce: doc. Ing. Karel Zlatuška, CSc.</w:t>
      </w:r>
    </w:p>
    <w:p w14:paraId="0ADBAF1B" w14:textId="77777777" w:rsidR="00470792" w:rsidRDefault="00470792" w:rsidP="00470792">
      <w:pPr>
        <w:spacing w:line="254" w:lineRule="auto"/>
        <w:jc w:val="center"/>
        <w:rPr>
          <w:sz w:val="32"/>
          <w:szCs w:val="32"/>
        </w:rPr>
      </w:pPr>
      <w:r>
        <w:rPr>
          <w:sz w:val="32"/>
          <w:szCs w:val="32"/>
        </w:rPr>
        <w:t>2022</w:t>
      </w:r>
    </w:p>
    <w:p w14:paraId="6A865F8E" w14:textId="77777777" w:rsidR="00470792" w:rsidRDefault="00470792" w:rsidP="00EB2529"/>
    <w:p w14:paraId="45A43ADD" w14:textId="77777777" w:rsidR="00470792" w:rsidRDefault="00470792">
      <w:r>
        <w:br w:type="page"/>
      </w:r>
    </w:p>
    <w:p w14:paraId="6B59A029" w14:textId="400CC9BD" w:rsidR="00EB2529" w:rsidRPr="006A05D4" w:rsidRDefault="00A415AD" w:rsidP="00EB2529">
      <w:r w:rsidRPr="006A05D4">
        <w:lastRenderedPageBreak/>
        <w:t xml:space="preserve">Jedná se o pracovní soubor k lesní cestě </w:t>
      </w:r>
      <w:r w:rsidR="00BA295C" w:rsidRPr="006A05D4">
        <w:t>PE710_2</w:t>
      </w:r>
      <w:r w:rsidRPr="006A05D4">
        <w:t xml:space="preserve"> a přidruženým trasám s přepsanými daty z terénu a popisem.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5877623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3549E23" w14:textId="1F0977C4" w:rsidR="00A415AD" w:rsidRPr="00A415AD" w:rsidRDefault="00A415AD" w:rsidP="00A415AD">
          <w:pPr>
            <w:pStyle w:val="Nadpisobsahu"/>
            <w:jc w:val="center"/>
            <w:rPr>
              <w:b/>
              <w:bCs/>
              <w:color w:val="FF0000"/>
            </w:rPr>
          </w:pPr>
          <w:r w:rsidRPr="00A415AD">
            <w:rPr>
              <w:b/>
              <w:bCs/>
              <w:color w:val="FF0000"/>
            </w:rPr>
            <w:t>Obsah</w:t>
          </w:r>
        </w:p>
        <w:p w14:paraId="5D770921" w14:textId="7EF5A341" w:rsidR="009A7D48" w:rsidRDefault="00A415AD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9903153" w:history="1">
            <w:r w:rsidR="009A7D48" w:rsidRPr="00BE5006">
              <w:rPr>
                <w:rStyle w:val="Hypertextovodkaz"/>
                <w:noProof/>
              </w:rPr>
              <w:t>Lesní cesta PE710_2 – Ke Stříbrné Studánce</w:t>
            </w:r>
            <w:r w:rsidR="009A7D48">
              <w:rPr>
                <w:noProof/>
                <w:webHidden/>
              </w:rPr>
              <w:tab/>
            </w:r>
            <w:r w:rsidR="009A7D48">
              <w:rPr>
                <w:noProof/>
                <w:webHidden/>
              </w:rPr>
              <w:fldChar w:fldCharType="begin"/>
            </w:r>
            <w:r w:rsidR="009A7D48">
              <w:rPr>
                <w:noProof/>
                <w:webHidden/>
              </w:rPr>
              <w:instrText xml:space="preserve"> PAGEREF _Toc99903153 \h </w:instrText>
            </w:r>
            <w:r w:rsidR="009A7D48">
              <w:rPr>
                <w:noProof/>
                <w:webHidden/>
              </w:rPr>
            </w:r>
            <w:r w:rsidR="009A7D48">
              <w:rPr>
                <w:noProof/>
                <w:webHidden/>
              </w:rPr>
              <w:fldChar w:fldCharType="separate"/>
            </w:r>
            <w:r w:rsidR="009A7D48">
              <w:rPr>
                <w:noProof/>
                <w:webHidden/>
              </w:rPr>
              <w:t>2</w:t>
            </w:r>
            <w:r w:rsidR="009A7D48">
              <w:rPr>
                <w:noProof/>
                <w:webHidden/>
              </w:rPr>
              <w:fldChar w:fldCharType="end"/>
            </w:r>
          </w:hyperlink>
        </w:p>
        <w:p w14:paraId="3AA614B9" w14:textId="26A2B3F3" w:rsidR="009A7D48" w:rsidRDefault="00577497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03154" w:history="1">
            <w:r w:rsidR="009A7D48" w:rsidRPr="00BE5006">
              <w:rPr>
                <w:rStyle w:val="Hypertextovodkaz"/>
                <w:noProof/>
              </w:rPr>
              <w:t>Trasa PE710_2_4L_1</w:t>
            </w:r>
            <w:r w:rsidR="009A7D48">
              <w:rPr>
                <w:noProof/>
                <w:webHidden/>
              </w:rPr>
              <w:tab/>
            </w:r>
            <w:r w:rsidR="009A7D48">
              <w:rPr>
                <w:noProof/>
                <w:webHidden/>
              </w:rPr>
              <w:fldChar w:fldCharType="begin"/>
            </w:r>
            <w:r w:rsidR="009A7D48">
              <w:rPr>
                <w:noProof/>
                <w:webHidden/>
              </w:rPr>
              <w:instrText xml:space="preserve"> PAGEREF _Toc99903154 \h </w:instrText>
            </w:r>
            <w:r w:rsidR="009A7D48">
              <w:rPr>
                <w:noProof/>
                <w:webHidden/>
              </w:rPr>
            </w:r>
            <w:r w:rsidR="009A7D48">
              <w:rPr>
                <w:noProof/>
                <w:webHidden/>
              </w:rPr>
              <w:fldChar w:fldCharType="separate"/>
            </w:r>
            <w:r w:rsidR="009A7D48">
              <w:rPr>
                <w:noProof/>
                <w:webHidden/>
              </w:rPr>
              <w:t>10</w:t>
            </w:r>
            <w:r w:rsidR="009A7D48">
              <w:rPr>
                <w:noProof/>
                <w:webHidden/>
              </w:rPr>
              <w:fldChar w:fldCharType="end"/>
            </w:r>
          </w:hyperlink>
        </w:p>
        <w:p w14:paraId="1075DFF7" w14:textId="22CDD05D" w:rsidR="009A7D48" w:rsidRDefault="00577497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03155" w:history="1">
            <w:r w:rsidR="009A7D48" w:rsidRPr="00BE5006">
              <w:rPr>
                <w:rStyle w:val="Hypertextovodkaz"/>
                <w:noProof/>
              </w:rPr>
              <w:t>Trasa PE710_2_4L_1_1</w:t>
            </w:r>
            <w:r w:rsidR="009A7D48">
              <w:rPr>
                <w:noProof/>
                <w:webHidden/>
              </w:rPr>
              <w:tab/>
            </w:r>
            <w:r w:rsidR="009A7D48">
              <w:rPr>
                <w:noProof/>
                <w:webHidden/>
              </w:rPr>
              <w:fldChar w:fldCharType="begin"/>
            </w:r>
            <w:r w:rsidR="009A7D48">
              <w:rPr>
                <w:noProof/>
                <w:webHidden/>
              </w:rPr>
              <w:instrText xml:space="preserve"> PAGEREF _Toc99903155 \h </w:instrText>
            </w:r>
            <w:r w:rsidR="009A7D48">
              <w:rPr>
                <w:noProof/>
                <w:webHidden/>
              </w:rPr>
            </w:r>
            <w:r w:rsidR="009A7D48">
              <w:rPr>
                <w:noProof/>
                <w:webHidden/>
              </w:rPr>
              <w:fldChar w:fldCharType="separate"/>
            </w:r>
            <w:r w:rsidR="009A7D48">
              <w:rPr>
                <w:noProof/>
                <w:webHidden/>
              </w:rPr>
              <w:t>11</w:t>
            </w:r>
            <w:r w:rsidR="009A7D48">
              <w:rPr>
                <w:noProof/>
                <w:webHidden/>
              </w:rPr>
              <w:fldChar w:fldCharType="end"/>
            </w:r>
          </w:hyperlink>
        </w:p>
        <w:p w14:paraId="151DC9A5" w14:textId="29F2E91F" w:rsidR="009A7D48" w:rsidRDefault="00577497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03156" w:history="1">
            <w:r w:rsidR="009A7D48" w:rsidRPr="00BE5006">
              <w:rPr>
                <w:rStyle w:val="Hypertextovodkaz"/>
                <w:noProof/>
              </w:rPr>
              <w:t>Trasa PE710_2_4L_1_2</w:t>
            </w:r>
            <w:r w:rsidR="009A7D48">
              <w:rPr>
                <w:noProof/>
                <w:webHidden/>
              </w:rPr>
              <w:tab/>
            </w:r>
            <w:r w:rsidR="009A7D48">
              <w:rPr>
                <w:noProof/>
                <w:webHidden/>
              </w:rPr>
              <w:fldChar w:fldCharType="begin"/>
            </w:r>
            <w:r w:rsidR="009A7D48">
              <w:rPr>
                <w:noProof/>
                <w:webHidden/>
              </w:rPr>
              <w:instrText xml:space="preserve"> PAGEREF _Toc99903156 \h </w:instrText>
            </w:r>
            <w:r w:rsidR="009A7D48">
              <w:rPr>
                <w:noProof/>
                <w:webHidden/>
              </w:rPr>
            </w:r>
            <w:r w:rsidR="009A7D48">
              <w:rPr>
                <w:noProof/>
                <w:webHidden/>
              </w:rPr>
              <w:fldChar w:fldCharType="separate"/>
            </w:r>
            <w:r w:rsidR="009A7D48">
              <w:rPr>
                <w:noProof/>
                <w:webHidden/>
              </w:rPr>
              <w:t>12</w:t>
            </w:r>
            <w:r w:rsidR="009A7D48">
              <w:rPr>
                <w:noProof/>
                <w:webHidden/>
              </w:rPr>
              <w:fldChar w:fldCharType="end"/>
            </w:r>
          </w:hyperlink>
        </w:p>
        <w:p w14:paraId="32CD7A49" w14:textId="7A550CD2" w:rsidR="009A7D48" w:rsidRDefault="00577497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03157" w:history="1">
            <w:r w:rsidR="009A7D48" w:rsidRPr="00BE5006">
              <w:rPr>
                <w:rStyle w:val="Hypertextovodkaz"/>
                <w:noProof/>
              </w:rPr>
              <w:t>Trasa PE710_2_4L_2</w:t>
            </w:r>
            <w:r w:rsidR="009A7D48">
              <w:rPr>
                <w:noProof/>
                <w:webHidden/>
              </w:rPr>
              <w:tab/>
            </w:r>
            <w:r w:rsidR="009A7D48">
              <w:rPr>
                <w:noProof/>
                <w:webHidden/>
              </w:rPr>
              <w:fldChar w:fldCharType="begin"/>
            </w:r>
            <w:r w:rsidR="009A7D48">
              <w:rPr>
                <w:noProof/>
                <w:webHidden/>
              </w:rPr>
              <w:instrText xml:space="preserve"> PAGEREF _Toc99903157 \h </w:instrText>
            </w:r>
            <w:r w:rsidR="009A7D48">
              <w:rPr>
                <w:noProof/>
                <w:webHidden/>
              </w:rPr>
            </w:r>
            <w:r w:rsidR="009A7D48">
              <w:rPr>
                <w:noProof/>
                <w:webHidden/>
              </w:rPr>
              <w:fldChar w:fldCharType="separate"/>
            </w:r>
            <w:r w:rsidR="009A7D48">
              <w:rPr>
                <w:noProof/>
                <w:webHidden/>
              </w:rPr>
              <w:t>13</w:t>
            </w:r>
            <w:r w:rsidR="009A7D48">
              <w:rPr>
                <w:noProof/>
                <w:webHidden/>
              </w:rPr>
              <w:fldChar w:fldCharType="end"/>
            </w:r>
          </w:hyperlink>
        </w:p>
        <w:p w14:paraId="0FD916F8" w14:textId="4CE6C70A" w:rsidR="009A7D48" w:rsidRDefault="00577497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03158" w:history="1">
            <w:r w:rsidR="009A7D48" w:rsidRPr="00BE5006">
              <w:rPr>
                <w:rStyle w:val="Hypertextovodkaz"/>
                <w:noProof/>
              </w:rPr>
              <w:t>Trasa PE710_2_4L_2_1</w:t>
            </w:r>
            <w:r w:rsidR="009A7D48">
              <w:rPr>
                <w:noProof/>
                <w:webHidden/>
              </w:rPr>
              <w:tab/>
            </w:r>
            <w:r w:rsidR="009A7D48">
              <w:rPr>
                <w:noProof/>
                <w:webHidden/>
              </w:rPr>
              <w:fldChar w:fldCharType="begin"/>
            </w:r>
            <w:r w:rsidR="009A7D48">
              <w:rPr>
                <w:noProof/>
                <w:webHidden/>
              </w:rPr>
              <w:instrText xml:space="preserve"> PAGEREF _Toc99903158 \h </w:instrText>
            </w:r>
            <w:r w:rsidR="009A7D48">
              <w:rPr>
                <w:noProof/>
                <w:webHidden/>
              </w:rPr>
            </w:r>
            <w:r w:rsidR="009A7D48">
              <w:rPr>
                <w:noProof/>
                <w:webHidden/>
              </w:rPr>
              <w:fldChar w:fldCharType="separate"/>
            </w:r>
            <w:r w:rsidR="009A7D48">
              <w:rPr>
                <w:noProof/>
                <w:webHidden/>
              </w:rPr>
              <w:t>14</w:t>
            </w:r>
            <w:r w:rsidR="009A7D48">
              <w:rPr>
                <w:noProof/>
                <w:webHidden/>
              </w:rPr>
              <w:fldChar w:fldCharType="end"/>
            </w:r>
          </w:hyperlink>
        </w:p>
        <w:p w14:paraId="1652D068" w14:textId="43F7032D" w:rsidR="009A7D48" w:rsidRDefault="00577497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03159" w:history="1">
            <w:r w:rsidR="009A7D48" w:rsidRPr="00BE5006">
              <w:rPr>
                <w:rStyle w:val="Hypertextovodkaz"/>
                <w:noProof/>
              </w:rPr>
              <w:t>Trasa PE710_2_4L_3</w:t>
            </w:r>
            <w:r w:rsidR="009A7D48">
              <w:rPr>
                <w:noProof/>
                <w:webHidden/>
              </w:rPr>
              <w:tab/>
            </w:r>
            <w:r w:rsidR="009A7D48">
              <w:rPr>
                <w:noProof/>
                <w:webHidden/>
              </w:rPr>
              <w:fldChar w:fldCharType="begin"/>
            </w:r>
            <w:r w:rsidR="009A7D48">
              <w:rPr>
                <w:noProof/>
                <w:webHidden/>
              </w:rPr>
              <w:instrText xml:space="preserve"> PAGEREF _Toc99903159 \h </w:instrText>
            </w:r>
            <w:r w:rsidR="009A7D48">
              <w:rPr>
                <w:noProof/>
                <w:webHidden/>
              </w:rPr>
            </w:r>
            <w:r w:rsidR="009A7D48">
              <w:rPr>
                <w:noProof/>
                <w:webHidden/>
              </w:rPr>
              <w:fldChar w:fldCharType="separate"/>
            </w:r>
            <w:r w:rsidR="009A7D48">
              <w:rPr>
                <w:noProof/>
                <w:webHidden/>
              </w:rPr>
              <w:t>15</w:t>
            </w:r>
            <w:r w:rsidR="009A7D48">
              <w:rPr>
                <w:noProof/>
                <w:webHidden/>
              </w:rPr>
              <w:fldChar w:fldCharType="end"/>
            </w:r>
          </w:hyperlink>
        </w:p>
        <w:p w14:paraId="0211F4FC" w14:textId="1F7CCA78" w:rsidR="009A7D48" w:rsidRDefault="00577497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03160" w:history="1">
            <w:r w:rsidR="009A7D48" w:rsidRPr="00BE5006">
              <w:rPr>
                <w:rStyle w:val="Hypertextovodkaz"/>
                <w:noProof/>
              </w:rPr>
              <w:t>Trasa PE710_2_4L_4</w:t>
            </w:r>
            <w:r w:rsidR="009A7D48">
              <w:rPr>
                <w:noProof/>
                <w:webHidden/>
              </w:rPr>
              <w:tab/>
            </w:r>
            <w:r w:rsidR="009A7D48">
              <w:rPr>
                <w:noProof/>
                <w:webHidden/>
              </w:rPr>
              <w:fldChar w:fldCharType="begin"/>
            </w:r>
            <w:r w:rsidR="009A7D48">
              <w:rPr>
                <w:noProof/>
                <w:webHidden/>
              </w:rPr>
              <w:instrText xml:space="preserve"> PAGEREF _Toc99903160 \h </w:instrText>
            </w:r>
            <w:r w:rsidR="009A7D48">
              <w:rPr>
                <w:noProof/>
                <w:webHidden/>
              </w:rPr>
            </w:r>
            <w:r w:rsidR="009A7D48">
              <w:rPr>
                <w:noProof/>
                <w:webHidden/>
              </w:rPr>
              <w:fldChar w:fldCharType="separate"/>
            </w:r>
            <w:r w:rsidR="009A7D48">
              <w:rPr>
                <w:noProof/>
                <w:webHidden/>
              </w:rPr>
              <w:t>16</w:t>
            </w:r>
            <w:r w:rsidR="009A7D48">
              <w:rPr>
                <w:noProof/>
                <w:webHidden/>
              </w:rPr>
              <w:fldChar w:fldCharType="end"/>
            </w:r>
          </w:hyperlink>
        </w:p>
        <w:p w14:paraId="05F01ACD" w14:textId="6A7965B1" w:rsidR="009A7D48" w:rsidRDefault="00577497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03161" w:history="1">
            <w:r w:rsidR="009A7D48" w:rsidRPr="00BE5006">
              <w:rPr>
                <w:rStyle w:val="Hypertextovodkaz"/>
                <w:noProof/>
              </w:rPr>
              <w:t>Trasa PE710_2_4L_5</w:t>
            </w:r>
            <w:r w:rsidR="009A7D48">
              <w:rPr>
                <w:noProof/>
                <w:webHidden/>
              </w:rPr>
              <w:tab/>
            </w:r>
            <w:r w:rsidR="009A7D48">
              <w:rPr>
                <w:noProof/>
                <w:webHidden/>
              </w:rPr>
              <w:fldChar w:fldCharType="begin"/>
            </w:r>
            <w:r w:rsidR="009A7D48">
              <w:rPr>
                <w:noProof/>
                <w:webHidden/>
              </w:rPr>
              <w:instrText xml:space="preserve"> PAGEREF _Toc99903161 \h </w:instrText>
            </w:r>
            <w:r w:rsidR="009A7D48">
              <w:rPr>
                <w:noProof/>
                <w:webHidden/>
              </w:rPr>
            </w:r>
            <w:r w:rsidR="009A7D48">
              <w:rPr>
                <w:noProof/>
                <w:webHidden/>
              </w:rPr>
              <w:fldChar w:fldCharType="separate"/>
            </w:r>
            <w:r w:rsidR="009A7D48">
              <w:rPr>
                <w:noProof/>
                <w:webHidden/>
              </w:rPr>
              <w:t>17</w:t>
            </w:r>
            <w:r w:rsidR="009A7D48">
              <w:rPr>
                <w:noProof/>
                <w:webHidden/>
              </w:rPr>
              <w:fldChar w:fldCharType="end"/>
            </w:r>
          </w:hyperlink>
        </w:p>
        <w:p w14:paraId="6740E73D" w14:textId="5E95026A" w:rsidR="009A7D48" w:rsidRDefault="00577497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03162" w:history="1">
            <w:r w:rsidR="009A7D48" w:rsidRPr="00BE5006">
              <w:rPr>
                <w:rStyle w:val="Hypertextovodkaz"/>
                <w:noProof/>
              </w:rPr>
              <w:t>Trasa PE710_2_4L_5_1</w:t>
            </w:r>
            <w:r w:rsidR="009A7D48">
              <w:rPr>
                <w:noProof/>
                <w:webHidden/>
              </w:rPr>
              <w:tab/>
            </w:r>
            <w:r w:rsidR="009A7D48">
              <w:rPr>
                <w:noProof/>
                <w:webHidden/>
              </w:rPr>
              <w:fldChar w:fldCharType="begin"/>
            </w:r>
            <w:r w:rsidR="009A7D48">
              <w:rPr>
                <w:noProof/>
                <w:webHidden/>
              </w:rPr>
              <w:instrText xml:space="preserve"> PAGEREF _Toc99903162 \h </w:instrText>
            </w:r>
            <w:r w:rsidR="009A7D48">
              <w:rPr>
                <w:noProof/>
                <w:webHidden/>
              </w:rPr>
            </w:r>
            <w:r w:rsidR="009A7D48">
              <w:rPr>
                <w:noProof/>
                <w:webHidden/>
              </w:rPr>
              <w:fldChar w:fldCharType="separate"/>
            </w:r>
            <w:r w:rsidR="009A7D48">
              <w:rPr>
                <w:noProof/>
                <w:webHidden/>
              </w:rPr>
              <w:t>19</w:t>
            </w:r>
            <w:r w:rsidR="009A7D48">
              <w:rPr>
                <w:noProof/>
                <w:webHidden/>
              </w:rPr>
              <w:fldChar w:fldCharType="end"/>
            </w:r>
          </w:hyperlink>
        </w:p>
        <w:p w14:paraId="3FF40BE8" w14:textId="20CC8881" w:rsidR="009A7D48" w:rsidRDefault="00577497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03163" w:history="1">
            <w:r w:rsidR="009A7D48" w:rsidRPr="00BE5006">
              <w:rPr>
                <w:rStyle w:val="Hypertextovodkaz"/>
                <w:noProof/>
              </w:rPr>
              <w:t>Trasa PE710_2_4L_6</w:t>
            </w:r>
            <w:r w:rsidR="009A7D48">
              <w:rPr>
                <w:noProof/>
                <w:webHidden/>
              </w:rPr>
              <w:tab/>
            </w:r>
            <w:r w:rsidR="009A7D48">
              <w:rPr>
                <w:noProof/>
                <w:webHidden/>
              </w:rPr>
              <w:fldChar w:fldCharType="begin"/>
            </w:r>
            <w:r w:rsidR="009A7D48">
              <w:rPr>
                <w:noProof/>
                <w:webHidden/>
              </w:rPr>
              <w:instrText xml:space="preserve"> PAGEREF _Toc99903163 \h </w:instrText>
            </w:r>
            <w:r w:rsidR="009A7D48">
              <w:rPr>
                <w:noProof/>
                <w:webHidden/>
              </w:rPr>
            </w:r>
            <w:r w:rsidR="009A7D48">
              <w:rPr>
                <w:noProof/>
                <w:webHidden/>
              </w:rPr>
              <w:fldChar w:fldCharType="separate"/>
            </w:r>
            <w:r w:rsidR="009A7D48">
              <w:rPr>
                <w:noProof/>
                <w:webHidden/>
              </w:rPr>
              <w:t>20</w:t>
            </w:r>
            <w:r w:rsidR="009A7D48">
              <w:rPr>
                <w:noProof/>
                <w:webHidden/>
              </w:rPr>
              <w:fldChar w:fldCharType="end"/>
            </w:r>
          </w:hyperlink>
        </w:p>
        <w:p w14:paraId="10799E66" w14:textId="2BA71F6E" w:rsidR="009A7D48" w:rsidRDefault="00577497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03164" w:history="1">
            <w:r w:rsidR="009A7D48" w:rsidRPr="00BE5006">
              <w:rPr>
                <w:rStyle w:val="Hypertextovodkaz"/>
                <w:noProof/>
              </w:rPr>
              <w:t>Trasa PE710_2_4L_6_1</w:t>
            </w:r>
            <w:r w:rsidR="009A7D48">
              <w:rPr>
                <w:noProof/>
                <w:webHidden/>
              </w:rPr>
              <w:tab/>
            </w:r>
            <w:r w:rsidR="009A7D48">
              <w:rPr>
                <w:noProof/>
                <w:webHidden/>
              </w:rPr>
              <w:fldChar w:fldCharType="begin"/>
            </w:r>
            <w:r w:rsidR="009A7D48">
              <w:rPr>
                <w:noProof/>
                <w:webHidden/>
              </w:rPr>
              <w:instrText xml:space="preserve"> PAGEREF _Toc99903164 \h </w:instrText>
            </w:r>
            <w:r w:rsidR="009A7D48">
              <w:rPr>
                <w:noProof/>
                <w:webHidden/>
              </w:rPr>
            </w:r>
            <w:r w:rsidR="009A7D48">
              <w:rPr>
                <w:noProof/>
                <w:webHidden/>
              </w:rPr>
              <w:fldChar w:fldCharType="separate"/>
            </w:r>
            <w:r w:rsidR="009A7D48">
              <w:rPr>
                <w:noProof/>
                <w:webHidden/>
              </w:rPr>
              <w:t>21</w:t>
            </w:r>
            <w:r w:rsidR="009A7D48">
              <w:rPr>
                <w:noProof/>
                <w:webHidden/>
              </w:rPr>
              <w:fldChar w:fldCharType="end"/>
            </w:r>
          </w:hyperlink>
        </w:p>
        <w:p w14:paraId="24BE5DBD" w14:textId="4BBE68CE" w:rsidR="009A7D48" w:rsidRDefault="00577497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03165" w:history="1">
            <w:r w:rsidR="009A7D48" w:rsidRPr="00BE5006">
              <w:rPr>
                <w:rStyle w:val="Hypertextovodkaz"/>
                <w:noProof/>
              </w:rPr>
              <w:t>Trasa PE710_2_4L_7</w:t>
            </w:r>
            <w:r w:rsidR="009A7D48">
              <w:rPr>
                <w:noProof/>
                <w:webHidden/>
              </w:rPr>
              <w:tab/>
            </w:r>
            <w:r w:rsidR="009A7D48">
              <w:rPr>
                <w:noProof/>
                <w:webHidden/>
              </w:rPr>
              <w:fldChar w:fldCharType="begin"/>
            </w:r>
            <w:r w:rsidR="009A7D48">
              <w:rPr>
                <w:noProof/>
                <w:webHidden/>
              </w:rPr>
              <w:instrText xml:space="preserve"> PAGEREF _Toc99903165 \h </w:instrText>
            </w:r>
            <w:r w:rsidR="009A7D48">
              <w:rPr>
                <w:noProof/>
                <w:webHidden/>
              </w:rPr>
            </w:r>
            <w:r w:rsidR="009A7D48">
              <w:rPr>
                <w:noProof/>
                <w:webHidden/>
              </w:rPr>
              <w:fldChar w:fldCharType="separate"/>
            </w:r>
            <w:r w:rsidR="009A7D48">
              <w:rPr>
                <w:noProof/>
                <w:webHidden/>
              </w:rPr>
              <w:t>21</w:t>
            </w:r>
            <w:r w:rsidR="009A7D48">
              <w:rPr>
                <w:noProof/>
                <w:webHidden/>
              </w:rPr>
              <w:fldChar w:fldCharType="end"/>
            </w:r>
          </w:hyperlink>
        </w:p>
        <w:p w14:paraId="361ED55B" w14:textId="2C09F2F3" w:rsidR="009A7D48" w:rsidRDefault="00577497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03166" w:history="1">
            <w:r w:rsidR="009A7D48" w:rsidRPr="00BE5006">
              <w:rPr>
                <w:rStyle w:val="Hypertextovodkaz"/>
                <w:noProof/>
              </w:rPr>
              <w:t>Trasa PE710_2_4L_8</w:t>
            </w:r>
            <w:r w:rsidR="009A7D48">
              <w:rPr>
                <w:noProof/>
                <w:webHidden/>
              </w:rPr>
              <w:tab/>
            </w:r>
            <w:r w:rsidR="009A7D48">
              <w:rPr>
                <w:noProof/>
                <w:webHidden/>
              </w:rPr>
              <w:fldChar w:fldCharType="begin"/>
            </w:r>
            <w:r w:rsidR="009A7D48">
              <w:rPr>
                <w:noProof/>
                <w:webHidden/>
              </w:rPr>
              <w:instrText xml:space="preserve"> PAGEREF _Toc99903166 \h </w:instrText>
            </w:r>
            <w:r w:rsidR="009A7D48">
              <w:rPr>
                <w:noProof/>
                <w:webHidden/>
              </w:rPr>
            </w:r>
            <w:r w:rsidR="009A7D48">
              <w:rPr>
                <w:noProof/>
                <w:webHidden/>
              </w:rPr>
              <w:fldChar w:fldCharType="separate"/>
            </w:r>
            <w:r w:rsidR="009A7D48">
              <w:rPr>
                <w:noProof/>
                <w:webHidden/>
              </w:rPr>
              <w:t>22</w:t>
            </w:r>
            <w:r w:rsidR="009A7D48">
              <w:rPr>
                <w:noProof/>
                <w:webHidden/>
              </w:rPr>
              <w:fldChar w:fldCharType="end"/>
            </w:r>
          </w:hyperlink>
        </w:p>
        <w:p w14:paraId="57EBD8A7" w14:textId="156E0E2F" w:rsidR="009A7D48" w:rsidRDefault="00577497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03167" w:history="1">
            <w:r w:rsidR="009A7D48" w:rsidRPr="00BE5006">
              <w:rPr>
                <w:rStyle w:val="Hypertextovodkaz"/>
                <w:noProof/>
              </w:rPr>
              <w:t>Trasa PE710_2_4L_9</w:t>
            </w:r>
            <w:r w:rsidR="009A7D48">
              <w:rPr>
                <w:noProof/>
                <w:webHidden/>
              </w:rPr>
              <w:tab/>
            </w:r>
            <w:r w:rsidR="009A7D48">
              <w:rPr>
                <w:noProof/>
                <w:webHidden/>
              </w:rPr>
              <w:fldChar w:fldCharType="begin"/>
            </w:r>
            <w:r w:rsidR="009A7D48">
              <w:rPr>
                <w:noProof/>
                <w:webHidden/>
              </w:rPr>
              <w:instrText xml:space="preserve"> PAGEREF _Toc99903167 \h </w:instrText>
            </w:r>
            <w:r w:rsidR="009A7D48">
              <w:rPr>
                <w:noProof/>
                <w:webHidden/>
              </w:rPr>
            </w:r>
            <w:r w:rsidR="009A7D48">
              <w:rPr>
                <w:noProof/>
                <w:webHidden/>
              </w:rPr>
              <w:fldChar w:fldCharType="separate"/>
            </w:r>
            <w:r w:rsidR="009A7D48">
              <w:rPr>
                <w:noProof/>
                <w:webHidden/>
              </w:rPr>
              <w:t>23</w:t>
            </w:r>
            <w:r w:rsidR="009A7D48">
              <w:rPr>
                <w:noProof/>
                <w:webHidden/>
              </w:rPr>
              <w:fldChar w:fldCharType="end"/>
            </w:r>
          </w:hyperlink>
        </w:p>
        <w:p w14:paraId="0DE35B48" w14:textId="79350774" w:rsidR="009A7D48" w:rsidRDefault="00577497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03168" w:history="1">
            <w:r w:rsidR="009A7D48" w:rsidRPr="00BE5006">
              <w:rPr>
                <w:rStyle w:val="Hypertextovodkaz"/>
                <w:noProof/>
              </w:rPr>
              <w:t>Trasa PE710_2_4L_10</w:t>
            </w:r>
            <w:r w:rsidR="009A7D48">
              <w:rPr>
                <w:noProof/>
                <w:webHidden/>
              </w:rPr>
              <w:tab/>
            </w:r>
            <w:r w:rsidR="009A7D48">
              <w:rPr>
                <w:noProof/>
                <w:webHidden/>
              </w:rPr>
              <w:fldChar w:fldCharType="begin"/>
            </w:r>
            <w:r w:rsidR="009A7D48">
              <w:rPr>
                <w:noProof/>
                <w:webHidden/>
              </w:rPr>
              <w:instrText xml:space="preserve"> PAGEREF _Toc99903168 \h </w:instrText>
            </w:r>
            <w:r w:rsidR="009A7D48">
              <w:rPr>
                <w:noProof/>
                <w:webHidden/>
              </w:rPr>
            </w:r>
            <w:r w:rsidR="009A7D48">
              <w:rPr>
                <w:noProof/>
                <w:webHidden/>
              </w:rPr>
              <w:fldChar w:fldCharType="separate"/>
            </w:r>
            <w:r w:rsidR="009A7D48">
              <w:rPr>
                <w:noProof/>
                <w:webHidden/>
              </w:rPr>
              <w:t>24</w:t>
            </w:r>
            <w:r w:rsidR="009A7D48">
              <w:rPr>
                <w:noProof/>
                <w:webHidden/>
              </w:rPr>
              <w:fldChar w:fldCharType="end"/>
            </w:r>
          </w:hyperlink>
        </w:p>
        <w:p w14:paraId="6631A01D" w14:textId="6DE73B5A" w:rsidR="009A7D48" w:rsidRDefault="00577497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03169" w:history="1">
            <w:r w:rsidR="009A7D48" w:rsidRPr="00BE5006">
              <w:rPr>
                <w:rStyle w:val="Hypertextovodkaz"/>
                <w:noProof/>
              </w:rPr>
              <w:t>Trasa PE710_2_4L_10_1</w:t>
            </w:r>
            <w:r w:rsidR="009A7D48">
              <w:rPr>
                <w:noProof/>
                <w:webHidden/>
              </w:rPr>
              <w:tab/>
            </w:r>
            <w:r w:rsidR="009A7D48">
              <w:rPr>
                <w:noProof/>
                <w:webHidden/>
              </w:rPr>
              <w:fldChar w:fldCharType="begin"/>
            </w:r>
            <w:r w:rsidR="009A7D48">
              <w:rPr>
                <w:noProof/>
                <w:webHidden/>
              </w:rPr>
              <w:instrText xml:space="preserve"> PAGEREF _Toc99903169 \h </w:instrText>
            </w:r>
            <w:r w:rsidR="009A7D48">
              <w:rPr>
                <w:noProof/>
                <w:webHidden/>
              </w:rPr>
            </w:r>
            <w:r w:rsidR="009A7D48">
              <w:rPr>
                <w:noProof/>
                <w:webHidden/>
              </w:rPr>
              <w:fldChar w:fldCharType="separate"/>
            </w:r>
            <w:r w:rsidR="009A7D48">
              <w:rPr>
                <w:noProof/>
                <w:webHidden/>
              </w:rPr>
              <w:t>25</w:t>
            </w:r>
            <w:r w:rsidR="009A7D48">
              <w:rPr>
                <w:noProof/>
                <w:webHidden/>
              </w:rPr>
              <w:fldChar w:fldCharType="end"/>
            </w:r>
          </w:hyperlink>
        </w:p>
        <w:p w14:paraId="18D852E7" w14:textId="51162C1E" w:rsidR="009A7D48" w:rsidRDefault="00577497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03170" w:history="1">
            <w:r w:rsidR="009A7D48" w:rsidRPr="00BE5006">
              <w:rPr>
                <w:rStyle w:val="Hypertextovodkaz"/>
                <w:noProof/>
              </w:rPr>
              <w:t>Trasa PE710_2_4L_11</w:t>
            </w:r>
            <w:r w:rsidR="009A7D48">
              <w:rPr>
                <w:noProof/>
                <w:webHidden/>
              </w:rPr>
              <w:tab/>
            </w:r>
            <w:r w:rsidR="009A7D48">
              <w:rPr>
                <w:noProof/>
                <w:webHidden/>
              </w:rPr>
              <w:fldChar w:fldCharType="begin"/>
            </w:r>
            <w:r w:rsidR="009A7D48">
              <w:rPr>
                <w:noProof/>
                <w:webHidden/>
              </w:rPr>
              <w:instrText xml:space="preserve"> PAGEREF _Toc99903170 \h </w:instrText>
            </w:r>
            <w:r w:rsidR="009A7D48">
              <w:rPr>
                <w:noProof/>
                <w:webHidden/>
              </w:rPr>
            </w:r>
            <w:r w:rsidR="009A7D48">
              <w:rPr>
                <w:noProof/>
                <w:webHidden/>
              </w:rPr>
              <w:fldChar w:fldCharType="separate"/>
            </w:r>
            <w:r w:rsidR="009A7D48">
              <w:rPr>
                <w:noProof/>
                <w:webHidden/>
              </w:rPr>
              <w:t>26</w:t>
            </w:r>
            <w:r w:rsidR="009A7D48">
              <w:rPr>
                <w:noProof/>
                <w:webHidden/>
              </w:rPr>
              <w:fldChar w:fldCharType="end"/>
            </w:r>
          </w:hyperlink>
        </w:p>
        <w:p w14:paraId="3DF11DA4" w14:textId="339E2FBF" w:rsidR="009A7D48" w:rsidRDefault="00577497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03171" w:history="1">
            <w:r w:rsidR="009A7D48" w:rsidRPr="00BE5006">
              <w:rPr>
                <w:rStyle w:val="Hypertextovodkaz"/>
                <w:noProof/>
              </w:rPr>
              <w:t>Trasa PE710_2_4L_12</w:t>
            </w:r>
            <w:r w:rsidR="009A7D48">
              <w:rPr>
                <w:noProof/>
                <w:webHidden/>
              </w:rPr>
              <w:tab/>
            </w:r>
            <w:r w:rsidR="009A7D48">
              <w:rPr>
                <w:noProof/>
                <w:webHidden/>
              </w:rPr>
              <w:fldChar w:fldCharType="begin"/>
            </w:r>
            <w:r w:rsidR="009A7D48">
              <w:rPr>
                <w:noProof/>
                <w:webHidden/>
              </w:rPr>
              <w:instrText xml:space="preserve"> PAGEREF _Toc99903171 \h </w:instrText>
            </w:r>
            <w:r w:rsidR="009A7D48">
              <w:rPr>
                <w:noProof/>
                <w:webHidden/>
              </w:rPr>
            </w:r>
            <w:r w:rsidR="009A7D48">
              <w:rPr>
                <w:noProof/>
                <w:webHidden/>
              </w:rPr>
              <w:fldChar w:fldCharType="separate"/>
            </w:r>
            <w:r w:rsidR="009A7D48">
              <w:rPr>
                <w:noProof/>
                <w:webHidden/>
              </w:rPr>
              <w:t>27</w:t>
            </w:r>
            <w:r w:rsidR="009A7D48">
              <w:rPr>
                <w:noProof/>
                <w:webHidden/>
              </w:rPr>
              <w:fldChar w:fldCharType="end"/>
            </w:r>
          </w:hyperlink>
        </w:p>
        <w:p w14:paraId="660AFF7B" w14:textId="79B73347" w:rsidR="009A7D48" w:rsidRDefault="00577497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03172" w:history="1">
            <w:r w:rsidR="009A7D48" w:rsidRPr="00BE5006">
              <w:rPr>
                <w:rStyle w:val="Hypertextovodkaz"/>
                <w:noProof/>
              </w:rPr>
              <w:t>Trasa PE710_2_4L_13</w:t>
            </w:r>
            <w:r w:rsidR="009A7D48">
              <w:rPr>
                <w:noProof/>
                <w:webHidden/>
              </w:rPr>
              <w:tab/>
            </w:r>
            <w:r w:rsidR="009A7D48">
              <w:rPr>
                <w:noProof/>
                <w:webHidden/>
              </w:rPr>
              <w:fldChar w:fldCharType="begin"/>
            </w:r>
            <w:r w:rsidR="009A7D48">
              <w:rPr>
                <w:noProof/>
                <w:webHidden/>
              </w:rPr>
              <w:instrText xml:space="preserve"> PAGEREF _Toc99903172 \h </w:instrText>
            </w:r>
            <w:r w:rsidR="009A7D48">
              <w:rPr>
                <w:noProof/>
                <w:webHidden/>
              </w:rPr>
            </w:r>
            <w:r w:rsidR="009A7D48">
              <w:rPr>
                <w:noProof/>
                <w:webHidden/>
              </w:rPr>
              <w:fldChar w:fldCharType="separate"/>
            </w:r>
            <w:r w:rsidR="009A7D48">
              <w:rPr>
                <w:noProof/>
                <w:webHidden/>
              </w:rPr>
              <w:t>27</w:t>
            </w:r>
            <w:r w:rsidR="009A7D48">
              <w:rPr>
                <w:noProof/>
                <w:webHidden/>
              </w:rPr>
              <w:fldChar w:fldCharType="end"/>
            </w:r>
          </w:hyperlink>
        </w:p>
        <w:p w14:paraId="4EF808E5" w14:textId="171E4383" w:rsidR="009A7D48" w:rsidRDefault="00577497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03173" w:history="1">
            <w:r w:rsidR="009A7D48" w:rsidRPr="00BE5006">
              <w:rPr>
                <w:rStyle w:val="Hypertextovodkaz"/>
                <w:noProof/>
              </w:rPr>
              <w:t>Trasa PE710_2_4L_14</w:t>
            </w:r>
            <w:r w:rsidR="009A7D48">
              <w:rPr>
                <w:noProof/>
                <w:webHidden/>
              </w:rPr>
              <w:tab/>
            </w:r>
            <w:r w:rsidR="009A7D48">
              <w:rPr>
                <w:noProof/>
                <w:webHidden/>
              </w:rPr>
              <w:fldChar w:fldCharType="begin"/>
            </w:r>
            <w:r w:rsidR="009A7D48">
              <w:rPr>
                <w:noProof/>
                <w:webHidden/>
              </w:rPr>
              <w:instrText xml:space="preserve"> PAGEREF _Toc99903173 \h </w:instrText>
            </w:r>
            <w:r w:rsidR="009A7D48">
              <w:rPr>
                <w:noProof/>
                <w:webHidden/>
              </w:rPr>
            </w:r>
            <w:r w:rsidR="009A7D48">
              <w:rPr>
                <w:noProof/>
                <w:webHidden/>
              </w:rPr>
              <w:fldChar w:fldCharType="separate"/>
            </w:r>
            <w:r w:rsidR="009A7D48">
              <w:rPr>
                <w:noProof/>
                <w:webHidden/>
              </w:rPr>
              <w:t>28</w:t>
            </w:r>
            <w:r w:rsidR="009A7D48">
              <w:rPr>
                <w:noProof/>
                <w:webHidden/>
              </w:rPr>
              <w:fldChar w:fldCharType="end"/>
            </w:r>
          </w:hyperlink>
        </w:p>
        <w:p w14:paraId="1C7A12A9" w14:textId="4517D51E" w:rsidR="009A7D48" w:rsidRDefault="00577497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03174" w:history="1">
            <w:r w:rsidR="009A7D48" w:rsidRPr="00BE5006">
              <w:rPr>
                <w:rStyle w:val="Hypertextovodkaz"/>
                <w:noProof/>
              </w:rPr>
              <w:t>Trasa PE710_2_4L_15</w:t>
            </w:r>
            <w:r w:rsidR="009A7D48">
              <w:rPr>
                <w:noProof/>
                <w:webHidden/>
              </w:rPr>
              <w:tab/>
            </w:r>
            <w:r w:rsidR="009A7D48">
              <w:rPr>
                <w:noProof/>
                <w:webHidden/>
              </w:rPr>
              <w:fldChar w:fldCharType="begin"/>
            </w:r>
            <w:r w:rsidR="009A7D48">
              <w:rPr>
                <w:noProof/>
                <w:webHidden/>
              </w:rPr>
              <w:instrText xml:space="preserve"> PAGEREF _Toc99903174 \h </w:instrText>
            </w:r>
            <w:r w:rsidR="009A7D48">
              <w:rPr>
                <w:noProof/>
                <w:webHidden/>
              </w:rPr>
            </w:r>
            <w:r w:rsidR="009A7D48">
              <w:rPr>
                <w:noProof/>
                <w:webHidden/>
              </w:rPr>
              <w:fldChar w:fldCharType="separate"/>
            </w:r>
            <w:r w:rsidR="009A7D48">
              <w:rPr>
                <w:noProof/>
                <w:webHidden/>
              </w:rPr>
              <w:t>29</w:t>
            </w:r>
            <w:r w:rsidR="009A7D48">
              <w:rPr>
                <w:noProof/>
                <w:webHidden/>
              </w:rPr>
              <w:fldChar w:fldCharType="end"/>
            </w:r>
          </w:hyperlink>
        </w:p>
        <w:p w14:paraId="37FB1E47" w14:textId="122A8C3A" w:rsidR="00EB2529" w:rsidRDefault="00A415AD" w:rsidP="00EB2529">
          <w:r>
            <w:rPr>
              <w:b/>
              <w:bCs/>
            </w:rPr>
            <w:fldChar w:fldCharType="end"/>
          </w:r>
        </w:p>
      </w:sdtContent>
    </w:sdt>
    <w:p w14:paraId="17F432F5" w14:textId="0FB616D1" w:rsidR="00EB2529" w:rsidRPr="00A75423" w:rsidRDefault="00FC141C" w:rsidP="006E6DD6">
      <w:pPr>
        <w:jc w:val="center"/>
        <w:rPr>
          <w:b/>
          <w:bCs/>
          <w:sz w:val="28"/>
          <w:szCs w:val="28"/>
        </w:rPr>
      </w:pPr>
      <w:r w:rsidRPr="00A75423">
        <w:rPr>
          <w:b/>
          <w:bCs/>
          <w:sz w:val="28"/>
          <w:szCs w:val="28"/>
        </w:rPr>
        <w:t>Soupis mysliveckých</w:t>
      </w:r>
      <w:r w:rsidR="00EB68A3" w:rsidRPr="00A75423">
        <w:rPr>
          <w:b/>
          <w:bCs/>
          <w:sz w:val="28"/>
          <w:szCs w:val="28"/>
        </w:rPr>
        <w:t xml:space="preserve"> staveb a</w:t>
      </w:r>
      <w:r w:rsidRPr="00A75423">
        <w:rPr>
          <w:b/>
          <w:bCs/>
          <w:sz w:val="28"/>
          <w:szCs w:val="28"/>
        </w:rPr>
        <w:t xml:space="preserve"> zařízení</w:t>
      </w:r>
      <w:r w:rsidR="00EF2111">
        <w:rPr>
          <w:b/>
          <w:bCs/>
          <w:sz w:val="28"/>
          <w:szCs w:val="28"/>
        </w:rPr>
        <w:t xml:space="preserve"> u lesní cesty </w:t>
      </w:r>
      <w:r w:rsidR="00BA295C">
        <w:rPr>
          <w:b/>
          <w:bCs/>
          <w:sz w:val="28"/>
          <w:szCs w:val="28"/>
        </w:rPr>
        <w:t>PE710_2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7"/>
        <w:gridCol w:w="2376"/>
        <w:gridCol w:w="2516"/>
        <w:gridCol w:w="1963"/>
      </w:tblGrid>
      <w:tr w:rsidR="006A05D4" w14:paraId="5AF63B2F" w14:textId="71958C9B" w:rsidTr="006A05D4">
        <w:tc>
          <w:tcPr>
            <w:tcW w:w="1218" w:type="pct"/>
          </w:tcPr>
          <w:p w14:paraId="0FF93698" w14:textId="5BA0BCFF" w:rsidR="006A05D4" w:rsidRDefault="006A05D4" w:rsidP="008303EE">
            <w:pPr>
              <w:jc w:val="center"/>
            </w:pPr>
            <w:r>
              <w:t>Název zařízení</w:t>
            </w:r>
          </w:p>
        </w:tc>
        <w:tc>
          <w:tcPr>
            <w:tcW w:w="1311" w:type="pct"/>
          </w:tcPr>
          <w:p w14:paraId="10682B94" w14:textId="2A9F0D4D" w:rsidR="006A05D4" w:rsidRDefault="006A05D4" w:rsidP="008303EE">
            <w:pPr>
              <w:jc w:val="center"/>
            </w:pPr>
            <w:r>
              <w:t>Typ stavby/zařízení</w:t>
            </w:r>
          </w:p>
        </w:tc>
        <w:tc>
          <w:tcPr>
            <w:tcW w:w="1388" w:type="pct"/>
          </w:tcPr>
          <w:p w14:paraId="66B021E9" w14:textId="79962722" w:rsidR="006A05D4" w:rsidRDefault="006A05D4" w:rsidP="008303EE">
            <w:pPr>
              <w:jc w:val="center"/>
            </w:pPr>
            <w:r>
              <w:t>Nejbližší trasa/lesní cesta</w:t>
            </w:r>
          </w:p>
        </w:tc>
        <w:tc>
          <w:tcPr>
            <w:tcW w:w="1083" w:type="pct"/>
          </w:tcPr>
          <w:p w14:paraId="114013F7" w14:textId="4D3720B8" w:rsidR="006A05D4" w:rsidRDefault="006A05D4" w:rsidP="008303EE">
            <w:pPr>
              <w:jc w:val="center"/>
            </w:pPr>
            <w:r>
              <w:t>Poznámka</w:t>
            </w:r>
          </w:p>
        </w:tc>
      </w:tr>
      <w:tr w:rsidR="006A05D4" w14:paraId="1EF58F9D" w14:textId="77777777" w:rsidTr="006A05D4">
        <w:tc>
          <w:tcPr>
            <w:tcW w:w="1218" w:type="pct"/>
            <w:vAlign w:val="center"/>
          </w:tcPr>
          <w:p w14:paraId="11FC18AB" w14:textId="39329B50" w:rsidR="006A05D4" w:rsidRDefault="006A05D4" w:rsidP="00960ECD">
            <w:pPr>
              <w:jc w:val="center"/>
            </w:pPr>
            <w:r>
              <w:t>Krmelec se solníkem</w:t>
            </w:r>
          </w:p>
        </w:tc>
        <w:tc>
          <w:tcPr>
            <w:tcW w:w="1311" w:type="pct"/>
            <w:vAlign w:val="center"/>
          </w:tcPr>
          <w:p w14:paraId="3BA0B1C1" w14:textId="35126288" w:rsidR="006A05D4" w:rsidRDefault="006A05D4" w:rsidP="00960ECD">
            <w:pPr>
              <w:jc w:val="center"/>
            </w:pPr>
            <w:r>
              <w:t>Zařízení pro přikrmování</w:t>
            </w:r>
          </w:p>
        </w:tc>
        <w:tc>
          <w:tcPr>
            <w:tcW w:w="1388" w:type="pct"/>
            <w:vAlign w:val="center"/>
          </w:tcPr>
          <w:p w14:paraId="0F4B15B7" w14:textId="5D270B22" w:rsidR="006A05D4" w:rsidRDefault="006A05D4" w:rsidP="00960ECD">
            <w:pPr>
              <w:jc w:val="center"/>
            </w:pPr>
            <w:r>
              <w:t>PE710_2_2</w:t>
            </w:r>
          </w:p>
        </w:tc>
        <w:tc>
          <w:tcPr>
            <w:tcW w:w="1083" w:type="pct"/>
            <w:vAlign w:val="center"/>
          </w:tcPr>
          <w:p w14:paraId="5B45C724" w14:textId="77777777" w:rsidR="006A05D4" w:rsidRDefault="006A05D4" w:rsidP="00960ECD">
            <w:pPr>
              <w:jc w:val="center"/>
            </w:pPr>
          </w:p>
        </w:tc>
      </w:tr>
    </w:tbl>
    <w:p w14:paraId="7F4BC12A" w14:textId="77777777" w:rsidR="00560413" w:rsidRDefault="00560413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672A0B2C" w14:textId="19DAECD3" w:rsidR="00B72CC3" w:rsidRDefault="000A4187" w:rsidP="006F3CC1">
      <w:pPr>
        <w:pStyle w:val="Nadpis2"/>
      </w:pPr>
      <w:bookmarkStart w:id="1" w:name="_Toc99903153"/>
      <w:r w:rsidRPr="000A4187">
        <w:lastRenderedPageBreak/>
        <w:t>L</w:t>
      </w:r>
      <w:r w:rsidR="008667A5" w:rsidRPr="000A4187">
        <w:t>esní cest</w:t>
      </w:r>
      <w:r w:rsidRPr="000A4187">
        <w:t>a</w:t>
      </w:r>
      <w:r w:rsidR="008667A5" w:rsidRPr="000A4187">
        <w:t xml:space="preserve"> </w:t>
      </w:r>
      <w:r w:rsidR="00BA295C">
        <w:t>PE710_2</w:t>
      </w:r>
      <w:r w:rsidR="006F3C85" w:rsidRPr="000A4187">
        <w:t xml:space="preserve"> </w:t>
      </w:r>
      <w:r w:rsidR="00096483">
        <w:t>–</w:t>
      </w:r>
      <w:r w:rsidRPr="000A4187">
        <w:t xml:space="preserve"> </w:t>
      </w:r>
      <w:r w:rsidR="00096483">
        <w:t>Ke Stříbrné Studánce</w:t>
      </w:r>
      <w:bookmarkEnd w:id="1"/>
    </w:p>
    <w:p w14:paraId="692D0883" w14:textId="1F554236" w:rsidR="00D35197" w:rsidRPr="00E46D48" w:rsidRDefault="00A9034D" w:rsidP="00E46D48">
      <w:r w:rsidRPr="00E46D48">
        <w:t>Datum měření v terénu</w:t>
      </w:r>
      <w:r w:rsidR="00B72CC3" w:rsidRPr="00E46D48">
        <w:t>: 05.12.2020</w:t>
      </w:r>
      <w:r w:rsidRPr="00E46D48">
        <w:t>.</w:t>
      </w:r>
    </w:p>
    <w:p w14:paraId="24D9E457" w14:textId="5577E7B2" w:rsidR="00B5373A" w:rsidRPr="00E46D48" w:rsidRDefault="00DF162A" w:rsidP="00E46D48">
      <w:r w:rsidRPr="00E46D48">
        <w:t xml:space="preserve">Vlastník lesní cesty: </w:t>
      </w:r>
      <w:r w:rsidR="00B5373A" w:rsidRPr="00E46D48">
        <w:t>Městská správa lesů Pelhřimov s.r.o.,</w:t>
      </w:r>
    </w:p>
    <w:p w14:paraId="4575ED61" w14:textId="45EF3188" w:rsidR="009660BD" w:rsidRPr="00E46D48" w:rsidRDefault="00120AD7" w:rsidP="00E46D48">
      <w:r w:rsidRPr="00E46D48">
        <w:t xml:space="preserve">Dle </w:t>
      </w:r>
      <w:r w:rsidR="00DE4DF8" w:rsidRPr="00E46D48">
        <w:t xml:space="preserve">terénního měření </w:t>
      </w:r>
      <w:r w:rsidRPr="00E46D48">
        <w:t>se jedná o zpevněnou lesní cestu</w:t>
      </w:r>
      <w:r w:rsidR="00DE4DF8" w:rsidRPr="00E46D48">
        <w:t>,</w:t>
      </w:r>
      <w:r w:rsidRPr="00E46D48">
        <w:t xml:space="preserve"> </w:t>
      </w:r>
      <w:r w:rsidR="00DE4DF8" w:rsidRPr="00E46D48">
        <w:t xml:space="preserve">typ </w:t>
      </w:r>
      <w:r w:rsidR="00507743" w:rsidRPr="00E46D48">
        <w:t>1</w:t>
      </w:r>
      <w:r w:rsidRPr="00E46D48">
        <w:t>L</w:t>
      </w:r>
      <w:r w:rsidR="00DE4DF8" w:rsidRPr="00E46D48">
        <w:t>,</w:t>
      </w:r>
      <w:r w:rsidR="00194CAC" w:rsidRPr="00E46D48">
        <w:t xml:space="preserve"> </w:t>
      </w:r>
      <w:r w:rsidR="004A7FB8" w:rsidRPr="00E46D48">
        <w:t>dlouhou</w:t>
      </w:r>
      <w:r w:rsidR="00ED3F22" w:rsidRPr="00E46D48">
        <w:t xml:space="preserve"> 1</w:t>
      </w:r>
      <w:r w:rsidR="00ED73CA" w:rsidRPr="00E46D48">
        <w:t>,</w:t>
      </w:r>
      <w:r w:rsidR="00645A91" w:rsidRPr="00E46D48">
        <w:t>222</w:t>
      </w:r>
      <w:r w:rsidR="00ED3F22" w:rsidRPr="00E46D48">
        <w:t xml:space="preserve"> </w:t>
      </w:r>
      <w:r w:rsidR="00ED73CA" w:rsidRPr="00E46D48">
        <w:t>k</w:t>
      </w:r>
      <w:r w:rsidR="00ED3F22" w:rsidRPr="00E46D48">
        <w:t>m</w:t>
      </w:r>
      <w:r w:rsidR="00DE4DF8" w:rsidRPr="00E46D48">
        <w:t>.</w:t>
      </w:r>
    </w:p>
    <w:p w14:paraId="179E21E0" w14:textId="733142BB" w:rsidR="009660BD" w:rsidRPr="00E46D48" w:rsidRDefault="007B12FF" w:rsidP="00E46D48">
      <w:r w:rsidRPr="00E46D48">
        <w:t>Kryt vozovky</w:t>
      </w:r>
      <w:r w:rsidR="00EE56E4" w:rsidRPr="00E46D48">
        <w:t xml:space="preserve"> lesní cesty</w:t>
      </w:r>
      <w:r w:rsidR="00AB440A" w:rsidRPr="00E46D48">
        <w:t xml:space="preserve"> je zpevněný,</w:t>
      </w:r>
      <w:r w:rsidR="00194CAC" w:rsidRPr="00E46D48">
        <w:t xml:space="preserve"> tvořen</w:t>
      </w:r>
      <w:r w:rsidR="00AB440A" w:rsidRPr="00E46D48">
        <w:t xml:space="preserve"> </w:t>
      </w:r>
      <w:r w:rsidR="00207C1E" w:rsidRPr="00E46D48">
        <w:t>penetračním makadam</w:t>
      </w:r>
      <w:r w:rsidR="00194CAC" w:rsidRPr="00E46D48">
        <w:t>em</w:t>
      </w:r>
      <w:r w:rsidR="00207C1E" w:rsidRPr="00E46D48">
        <w:t>.</w:t>
      </w:r>
      <w:r w:rsidRPr="00E46D48">
        <w:t xml:space="preserve"> </w:t>
      </w:r>
      <w:r w:rsidR="00A8474F" w:rsidRPr="00E46D48">
        <w:t xml:space="preserve">Lesní cesta je vybavena celkem </w:t>
      </w:r>
      <w:r w:rsidR="009660BD" w:rsidRPr="00E46D48">
        <w:t>pěti</w:t>
      </w:r>
      <w:r w:rsidR="00A8474F" w:rsidRPr="00E46D48">
        <w:t xml:space="preserve"> lesními skládkami a </w:t>
      </w:r>
      <w:r w:rsidR="00810CAF" w:rsidRPr="00E46D48">
        <w:t>dvěma</w:t>
      </w:r>
      <w:r w:rsidR="009660BD" w:rsidRPr="00E46D48">
        <w:t xml:space="preserve"> </w:t>
      </w:r>
      <w:r w:rsidR="00A8474F" w:rsidRPr="00E46D48">
        <w:t>výhybnami</w:t>
      </w:r>
      <w:r w:rsidR="00B53971" w:rsidRPr="00E46D48">
        <w:t>,</w:t>
      </w:r>
      <w:r w:rsidR="00A8474F" w:rsidRPr="00E46D48">
        <w:t xml:space="preserve"> dále </w:t>
      </w:r>
      <w:r w:rsidR="00574F0A" w:rsidRPr="00E46D48">
        <w:t xml:space="preserve">bylo zjištěno celkem </w:t>
      </w:r>
      <w:r w:rsidR="009660BD" w:rsidRPr="00E46D48">
        <w:t>jedenáct</w:t>
      </w:r>
      <w:r w:rsidR="00574F0A" w:rsidRPr="00E46D48">
        <w:t xml:space="preserve"> propustků, z toho </w:t>
      </w:r>
      <w:r w:rsidR="009660BD" w:rsidRPr="00E46D48">
        <w:t xml:space="preserve">sedm </w:t>
      </w:r>
      <w:r w:rsidR="00574F0A" w:rsidRPr="00E46D48">
        <w:t>hospodářský</w:t>
      </w:r>
      <w:r w:rsidR="00FF6F08" w:rsidRPr="00E46D48">
        <w:t xml:space="preserve">ch </w:t>
      </w:r>
      <w:r w:rsidR="00574F0A" w:rsidRPr="00E46D48">
        <w:t xml:space="preserve">trubních propustků a </w:t>
      </w:r>
      <w:r w:rsidR="009660BD" w:rsidRPr="00E46D48">
        <w:t>čtyři</w:t>
      </w:r>
      <w:r w:rsidR="00FF6F08" w:rsidRPr="00E46D48">
        <w:t xml:space="preserve"> trubní propustky.</w:t>
      </w:r>
      <w:r w:rsidR="00824994" w:rsidRPr="00E46D48">
        <w:t xml:space="preserve"> U lesní cesty se nachází </w:t>
      </w:r>
      <w:r w:rsidR="009660BD" w:rsidRPr="00E46D48">
        <w:t xml:space="preserve">jedno </w:t>
      </w:r>
      <w:r w:rsidR="00824994" w:rsidRPr="00E46D48">
        <w:t>myslivecké zařízení</w:t>
      </w:r>
      <w:r w:rsidR="00533079" w:rsidRPr="00E46D48">
        <w:t xml:space="preserve">. Na cestu </w:t>
      </w:r>
      <w:r w:rsidR="007A5402" w:rsidRPr="00E46D48">
        <w:t xml:space="preserve">existuje v jejím úseku celkem </w:t>
      </w:r>
      <w:r w:rsidR="009660BD" w:rsidRPr="00E46D48">
        <w:t>patnáct</w:t>
      </w:r>
      <w:r w:rsidR="007A5402" w:rsidRPr="00E46D48">
        <w:t xml:space="preserve"> připojení ostatních tras</w:t>
      </w:r>
      <w:r w:rsidR="009660BD" w:rsidRPr="00E46D48">
        <w:t xml:space="preserve"> a</w:t>
      </w:r>
      <w:r w:rsidR="007A5402" w:rsidRPr="00E46D48">
        <w:t xml:space="preserve"> </w:t>
      </w:r>
      <w:r w:rsidR="009660BD" w:rsidRPr="00E46D48">
        <w:t>jedno</w:t>
      </w:r>
      <w:r w:rsidR="007A5402" w:rsidRPr="00E46D48">
        <w:t xml:space="preserve"> křížení jiné komunikace. Téměř cel</w:t>
      </w:r>
      <w:r w:rsidR="004216A1" w:rsidRPr="00E46D48">
        <w:t>ý úsek lesní cesty je vybaven pravým příkopem</w:t>
      </w:r>
      <w:r w:rsidR="00955531" w:rsidRPr="00E46D48">
        <w:t>. Krajnice lesní cesty jsou</w:t>
      </w:r>
      <w:r w:rsidR="00A507D1" w:rsidRPr="00E46D48">
        <w:t xml:space="preserve"> </w:t>
      </w:r>
      <w:r w:rsidR="00955531" w:rsidRPr="00E46D48">
        <w:t>většině případů zpevněny</w:t>
      </w:r>
      <w:r w:rsidR="00607D54" w:rsidRPr="00E46D48">
        <w:t>,</w:t>
      </w:r>
      <w:r w:rsidR="00955531" w:rsidRPr="00E46D48">
        <w:t xml:space="preserve"> a to buď obdobným způsobem jako kryt vozovky nebo alespoň </w:t>
      </w:r>
      <w:r w:rsidR="00010842" w:rsidRPr="00E46D48">
        <w:t>drobným</w:t>
      </w:r>
      <w:r w:rsidR="00D9712B" w:rsidRPr="00E46D48">
        <w:t xml:space="preserve"> drceným</w:t>
      </w:r>
      <w:r w:rsidR="00010842" w:rsidRPr="00E46D48">
        <w:t xml:space="preserve"> </w:t>
      </w:r>
      <w:r w:rsidR="00955531" w:rsidRPr="00E46D48">
        <w:t>kamenivem</w:t>
      </w:r>
      <w:r w:rsidR="008338DC" w:rsidRPr="00E46D48">
        <w:t xml:space="preserve"> často pokrytým </w:t>
      </w:r>
      <w:r w:rsidR="0074514C" w:rsidRPr="00E46D48">
        <w:t>vrstvou zeminy a zarostlý vegetací</w:t>
      </w:r>
      <w:r w:rsidR="00955531" w:rsidRPr="00E46D48">
        <w:t>.</w:t>
      </w:r>
      <w:r w:rsidR="0087649B" w:rsidRPr="00E46D48">
        <w:t xml:space="preserve"> </w:t>
      </w:r>
      <w:r w:rsidR="00D60682" w:rsidRPr="00E46D48">
        <w:t>Ve vzdálenosti 25,0 m od okraje připojení sjezdu neodpovídá šíře lesní cesty hodnotě 6,0 metru, uvedené v ČSN 73 6108.</w:t>
      </w:r>
    </w:p>
    <w:p w14:paraId="0C7CB5DD" w14:textId="62FF731E" w:rsidR="00A8474F" w:rsidRPr="00E46D48" w:rsidRDefault="00D93043" w:rsidP="00E46D48">
      <w:r w:rsidRPr="00E46D48">
        <w:t>V </w:t>
      </w:r>
      <w:r w:rsidR="00F23CA1" w:rsidRPr="00E46D48">
        <w:t>celé</w:t>
      </w:r>
      <w:r w:rsidRPr="00E46D48">
        <w:t xml:space="preserve"> délce této lesní cesty</w:t>
      </w:r>
      <w:r w:rsidR="007F1675" w:rsidRPr="00E46D48">
        <w:t xml:space="preserve"> je vhodn</w:t>
      </w:r>
      <w:r w:rsidR="00F6345B" w:rsidRPr="00E46D48">
        <w:t>é provést</w:t>
      </w:r>
      <w:r w:rsidR="007F1675" w:rsidRPr="00E46D48">
        <w:t xml:space="preserve"> </w:t>
      </w:r>
      <w:r w:rsidR="0074514C" w:rsidRPr="00E46D48">
        <w:t xml:space="preserve">její </w:t>
      </w:r>
      <w:r w:rsidR="00211F1A" w:rsidRPr="00E46D48">
        <w:t xml:space="preserve">kompletní </w:t>
      </w:r>
      <w:r w:rsidR="007F1675" w:rsidRPr="00E46D48">
        <w:t>údržb</w:t>
      </w:r>
      <w:r w:rsidR="0074514C" w:rsidRPr="00E46D48">
        <w:t>u</w:t>
      </w:r>
      <w:r w:rsidR="00211F1A" w:rsidRPr="00E46D48">
        <w:t>. Konkrétně se jedná o údržbu</w:t>
      </w:r>
      <w:r w:rsidR="007F1675" w:rsidRPr="00E46D48">
        <w:t xml:space="preserve"> </w:t>
      </w:r>
      <w:r w:rsidR="007C392F" w:rsidRPr="00E46D48">
        <w:t>prav</w:t>
      </w:r>
      <w:r w:rsidR="007F1675" w:rsidRPr="00E46D48">
        <w:t>é</w:t>
      </w:r>
      <w:r w:rsidR="007C392F" w:rsidRPr="00E46D48">
        <w:t xml:space="preserve"> i levé krajnice</w:t>
      </w:r>
      <w:r w:rsidR="00955D99" w:rsidRPr="00E46D48">
        <w:t xml:space="preserve"> lesní cesty</w:t>
      </w:r>
      <w:r w:rsidR="007F1675" w:rsidRPr="00E46D48">
        <w:t xml:space="preserve"> (odstranění nahromaděné zeminy</w:t>
      </w:r>
      <w:r w:rsidR="00B07F99" w:rsidRPr="00E46D48">
        <w:t xml:space="preserve">, která </w:t>
      </w:r>
      <w:r w:rsidR="007F1675" w:rsidRPr="00E46D48">
        <w:t>zabraňuj</w:t>
      </w:r>
      <w:r w:rsidR="00B07F99" w:rsidRPr="00E46D48">
        <w:t>e</w:t>
      </w:r>
      <w:r w:rsidR="007F1675" w:rsidRPr="00E46D48">
        <w:t xml:space="preserve"> stékání povrchové </w:t>
      </w:r>
      <w:r w:rsidR="00F94B04" w:rsidRPr="00E46D48">
        <w:t xml:space="preserve">srážkové </w:t>
      </w:r>
      <w:r w:rsidR="007F1675" w:rsidRPr="00E46D48">
        <w:t>vody z krytu vozovky</w:t>
      </w:r>
      <w:r w:rsidR="000E6021" w:rsidRPr="00E46D48">
        <w:t xml:space="preserve"> do příkop</w:t>
      </w:r>
      <w:r w:rsidR="00567CEF" w:rsidRPr="00E46D48">
        <w:t>ů</w:t>
      </w:r>
      <w:r w:rsidR="007F1675" w:rsidRPr="00E46D48">
        <w:t xml:space="preserve">), </w:t>
      </w:r>
      <w:r w:rsidR="00C64A54" w:rsidRPr="00E46D48">
        <w:t xml:space="preserve">tento problém je </w:t>
      </w:r>
      <w:r w:rsidR="007F1675" w:rsidRPr="00E46D48">
        <w:t>zvláště</w:t>
      </w:r>
      <w:r w:rsidR="00C64A54" w:rsidRPr="00E46D48">
        <w:t xml:space="preserve"> patrný </w:t>
      </w:r>
      <w:r w:rsidR="007F1675" w:rsidRPr="00E46D48">
        <w:t xml:space="preserve">od </w:t>
      </w:r>
      <w:r w:rsidR="00E445AE" w:rsidRPr="00E46D48">
        <w:t>úseku výhybny 1</w:t>
      </w:r>
      <w:r w:rsidR="004C77CF" w:rsidRPr="00E46D48">
        <w:t xml:space="preserve"> dále</w:t>
      </w:r>
      <w:r w:rsidR="0026302A" w:rsidRPr="00E46D48">
        <w:t>.</w:t>
      </w:r>
      <w:r w:rsidR="00532075" w:rsidRPr="00E46D48">
        <w:t xml:space="preserve"> V některých úsecích lesní cesty</w:t>
      </w:r>
      <w:r w:rsidR="00925970" w:rsidRPr="00E46D48">
        <w:t>:</w:t>
      </w:r>
      <w:r w:rsidR="00532075" w:rsidRPr="00E46D48">
        <w:t xml:space="preserve"> </w:t>
      </w:r>
      <w:r w:rsidR="00AD4539" w:rsidRPr="00E46D48">
        <w:t>0,</w:t>
      </w:r>
      <w:r w:rsidR="00B256F7" w:rsidRPr="00E46D48">
        <w:t>782</w:t>
      </w:r>
      <w:r w:rsidR="004426BD" w:rsidRPr="00E46D48">
        <w:t xml:space="preserve"> km</w:t>
      </w:r>
      <w:r w:rsidR="00386CE2" w:rsidRPr="00E46D48">
        <w:t xml:space="preserve"> </w:t>
      </w:r>
      <w:r w:rsidR="00577497">
        <w:t>–</w:t>
      </w:r>
      <w:r w:rsidR="00386CE2" w:rsidRPr="00E46D48">
        <w:t xml:space="preserve"> </w:t>
      </w:r>
      <w:r w:rsidR="00D773C5" w:rsidRPr="00E46D48">
        <w:t>1,1</w:t>
      </w:r>
      <w:r w:rsidR="00925970" w:rsidRPr="00E46D48">
        <w:t>19</w:t>
      </w:r>
      <w:r w:rsidR="00A52393" w:rsidRPr="00E46D48">
        <w:t xml:space="preserve"> km byl</w:t>
      </w:r>
      <w:r w:rsidR="00925970" w:rsidRPr="00E46D48">
        <w:t xml:space="preserve"> silně </w:t>
      </w:r>
      <w:r w:rsidR="00A52393" w:rsidRPr="00E46D48">
        <w:t xml:space="preserve">znečištěn i kryt </w:t>
      </w:r>
      <w:r w:rsidR="00CD079C" w:rsidRPr="00E46D48">
        <w:t>jízdního pásu</w:t>
      </w:r>
      <w:r w:rsidR="00A52393" w:rsidRPr="00E46D48">
        <w:t xml:space="preserve">. </w:t>
      </w:r>
      <w:r w:rsidR="00FB743A" w:rsidRPr="00E46D48">
        <w:t xml:space="preserve">V celé délce </w:t>
      </w:r>
      <w:r w:rsidR="00DB4E3D" w:rsidRPr="00E46D48">
        <w:t xml:space="preserve">je rovněž vhodné doporučit </w:t>
      </w:r>
      <w:r w:rsidR="00386CE2" w:rsidRPr="00E46D48">
        <w:t>prov</w:t>
      </w:r>
      <w:r w:rsidR="00DB4E3D" w:rsidRPr="00E46D48">
        <w:t xml:space="preserve">edení </w:t>
      </w:r>
      <w:r w:rsidR="00FB743A" w:rsidRPr="00E46D48">
        <w:t>údržb</w:t>
      </w:r>
      <w:r w:rsidR="00DB4E3D" w:rsidRPr="00E46D48">
        <w:t>y</w:t>
      </w:r>
      <w:r w:rsidR="00FB743A" w:rsidRPr="00E46D48">
        <w:t xml:space="preserve"> příkop</w:t>
      </w:r>
      <w:r w:rsidR="00386CE2" w:rsidRPr="00E46D48">
        <w:t xml:space="preserve">ů </w:t>
      </w:r>
      <w:r w:rsidR="00C51C43" w:rsidRPr="00E46D48">
        <w:t>– odstranění překážek</w:t>
      </w:r>
      <w:r w:rsidR="00325560" w:rsidRPr="00E46D48">
        <w:t xml:space="preserve"> </w:t>
      </w:r>
      <w:r w:rsidR="00A862FB" w:rsidRPr="00E46D48">
        <w:t>(</w:t>
      </w:r>
      <w:r w:rsidR="00325560" w:rsidRPr="00E46D48">
        <w:t>větv</w:t>
      </w:r>
      <w:r w:rsidR="00A862FB" w:rsidRPr="00E46D48">
        <w:t>e</w:t>
      </w:r>
      <w:r w:rsidR="00325560" w:rsidRPr="00E46D48">
        <w:t>, nálet,</w:t>
      </w:r>
      <w:r w:rsidR="00A862FB" w:rsidRPr="00E46D48">
        <w:t xml:space="preserve"> vegetace)</w:t>
      </w:r>
      <w:r w:rsidR="00C51C43" w:rsidRPr="00E46D48">
        <w:t>, pročištění a prohloubení</w:t>
      </w:r>
      <w:r w:rsidR="00DB4E3D" w:rsidRPr="00E46D48">
        <w:t xml:space="preserve"> příkopů</w:t>
      </w:r>
      <w:r w:rsidR="00C51C43" w:rsidRPr="00E46D48">
        <w:t>.</w:t>
      </w:r>
      <w:r w:rsidR="009058BE" w:rsidRPr="00E46D48">
        <w:t xml:space="preserve"> </w:t>
      </w:r>
      <w:r w:rsidR="00492618" w:rsidRPr="00E46D48">
        <w:t>V sousledu s pročištěním příkopů</w:t>
      </w:r>
      <w:r w:rsidR="009058BE" w:rsidRPr="00E46D48">
        <w:t xml:space="preserve"> provést </w:t>
      </w:r>
      <w:r w:rsidR="00492618" w:rsidRPr="00E46D48">
        <w:t xml:space="preserve">i </w:t>
      </w:r>
      <w:r w:rsidR="009058BE" w:rsidRPr="00E46D48">
        <w:t>pročištění</w:t>
      </w:r>
      <w:r w:rsidR="00492618" w:rsidRPr="00E46D48">
        <w:t xml:space="preserve"> všech</w:t>
      </w:r>
      <w:r w:rsidR="009058BE" w:rsidRPr="00E46D48">
        <w:t xml:space="preserve"> propustků od usazenin, opadu a vegetace.</w:t>
      </w:r>
    </w:p>
    <w:p w14:paraId="027916B0" w14:textId="7CD52826" w:rsidR="0090457F" w:rsidRPr="00E46D48" w:rsidRDefault="0090457F" w:rsidP="00E46D48">
      <w:r w:rsidRPr="00E46D48">
        <w:t>Zhodnocení</w:t>
      </w:r>
      <w:r w:rsidR="009E5B47" w:rsidRPr="00E46D48">
        <w:t xml:space="preserve"> a popis</w:t>
      </w:r>
      <w:r w:rsidRPr="00E46D48">
        <w:t xml:space="preserve"> stavu lesní cesty:</w:t>
      </w:r>
    </w:p>
    <w:p w14:paraId="57D28EE1" w14:textId="268ABE78" w:rsidR="003E56E3" w:rsidRPr="00E46D48" w:rsidRDefault="003E56E3" w:rsidP="00E46D48">
      <w:r w:rsidRPr="00E46D48">
        <w:t xml:space="preserve">Níže následuje </w:t>
      </w:r>
      <w:r w:rsidR="00D233AA" w:rsidRPr="00E46D48">
        <w:t xml:space="preserve">stručný </w:t>
      </w:r>
      <w:r w:rsidRPr="00E46D48">
        <w:t xml:space="preserve">popis jednotlivých </w:t>
      </w:r>
      <w:r w:rsidR="00D233AA" w:rsidRPr="00E46D48">
        <w:t xml:space="preserve">vybraných </w:t>
      </w:r>
      <w:r w:rsidRPr="00E46D48">
        <w:t xml:space="preserve">úseků. Výhybna 1 </w:t>
      </w:r>
      <w:r w:rsidR="00911D03" w:rsidRPr="00E46D48">
        <w:t xml:space="preserve">pravděpodobně slouží i </w:t>
      </w:r>
      <w:r w:rsidRPr="00E46D48">
        <w:t>jako lesní skládka. V úseku výhybny doporučeno provést vyřezání náletů a odstranění bočních větví zasahujících do prostoru výhybny. V úseku 0,174</w:t>
      </w:r>
      <w:r w:rsidR="0066108D" w:rsidRPr="00E46D48">
        <w:t xml:space="preserve"> km</w:t>
      </w:r>
      <w:r w:rsidRPr="00E46D48">
        <w:t xml:space="preserve"> </w:t>
      </w:r>
      <w:r w:rsidR="00577497">
        <w:t>–</w:t>
      </w:r>
      <w:r w:rsidRPr="00E46D48">
        <w:t xml:space="preserve"> 0,329 </w:t>
      </w:r>
      <w:r w:rsidR="0066108D" w:rsidRPr="00E46D48">
        <w:t xml:space="preserve">km, </w:t>
      </w:r>
      <w:r w:rsidRPr="00E46D48">
        <w:t>se nachází podél lesní cesty levý příkop, je velmi zarostlý a velmi snadno přehlédnutelný.</w:t>
      </w:r>
    </w:p>
    <w:p w14:paraId="65B32FB2" w14:textId="60A38337" w:rsidR="00DB6CCF" w:rsidRPr="00E46D48" w:rsidRDefault="00AA09B6" w:rsidP="00E46D48">
      <w:r w:rsidRPr="00E46D48">
        <w:t>V úseku 0,</w:t>
      </w:r>
      <w:r w:rsidR="00B57E02" w:rsidRPr="00E46D48">
        <w:t>380 km</w:t>
      </w:r>
      <w:r w:rsidR="000312CE" w:rsidRPr="00E46D48">
        <w:t xml:space="preserve"> – 0,447 km</w:t>
      </w:r>
      <w:r w:rsidR="00B57E02" w:rsidRPr="00E46D48">
        <w:t xml:space="preserve"> </w:t>
      </w:r>
      <w:r w:rsidR="00996972" w:rsidRPr="00E46D48">
        <w:t>bylo průzkumem zjištěno</w:t>
      </w:r>
      <w:r w:rsidR="00AB6661" w:rsidRPr="00E46D48">
        <w:t>, že</w:t>
      </w:r>
      <w:r w:rsidR="00B57E02" w:rsidRPr="00E46D48">
        <w:t xml:space="preserve"> kryt vozovky </w:t>
      </w:r>
      <w:r w:rsidR="00AB6661" w:rsidRPr="00E46D48">
        <w:t>je v její</w:t>
      </w:r>
      <w:r w:rsidR="00B57E02" w:rsidRPr="00E46D48">
        <w:t xml:space="preserve"> levé části </w:t>
      </w:r>
      <w:r w:rsidR="003E56E3" w:rsidRPr="00E46D48">
        <w:t xml:space="preserve">podélně </w:t>
      </w:r>
      <w:r w:rsidR="00B57E02" w:rsidRPr="00E46D48">
        <w:t>snížen</w:t>
      </w:r>
      <w:r w:rsidR="00401203" w:rsidRPr="00E46D48">
        <w:t xml:space="preserve"> a byla zde identifikována tekoucí povrchová voda</w:t>
      </w:r>
      <w:r w:rsidR="006139A3" w:rsidRPr="00E46D48">
        <w:t>, která by díky ryc</w:t>
      </w:r>
      <w:r w:rsidR="008D6AEE" w:rsidRPr="00E46D48">
        <w:t>h</w:t>
      </w:r>
      <w:r w:rsidR="006139A3" w:rsidRPr="00E46D48">
        <w:t xml:space="preserve">lému klesání </w:t>
      </w:r>
      <w:r w:rsidR="008D6AEE" w:rsidRPr="00E46D48">
        <w:t>lesní cesty mohla mít na kryt lesní cesty nežádoucí účinky</w:t>
      </w:r>
      <w:r w:rsidR="00401203" w:rsidRPr="00E46D48">
        <w:t>.</w:t>
      </w:r>
      <w:r w:rsidR="00A35423" w:rsidRPr="00E46D48">
        <w:t xml:space="preserve"> </w:t>
      </w:r>
    </w:p>
    <w:p w14:paraId="3A771E6A" w14:textId="76A9421B" w:rsidR="006A05D4" w:rsidRPr="00E46D48" w:rsidRDefault="0008681A" w:rsidP="00E46D48">
      <w:r w:rsidRPr="00E46D48">
        <w:t>Vzhledem k</w:t>
      </w:r>
      <w:r w:rsidR="00AB6661" w:rsidRPr="00E46D48">
        <w:t> těmto okolnostem, byl</w:t>
      </w:r>
      <w:r w:rsidR="00E321FE" w:rsidRPr="00E46D48">
        <w:t>o</w:t>
      </w:r>
      <w:r w:rsidR="00AB6661" w:rsidRPr="00E46D48">
        <w:t xml:space="preserve"> pro </w:t>
      </w:r>
      <w:r w:rsidR="005C0DF4" w:rsidRPr="00E46D48">
        <w:t>předcházející</w:t>
      </w:r>
      <w:r w:rsidR="00C64A54" w:rsidRPr="00E46D48">
        <w:t xml:space="preserve"> snadno</w:t>
      </w:r>
      <w:r w:rsidR="00A60983" w:rsidRPr="00E46D48">
        <w:t xml:space="preserve"> měřiteln</w:t>
      </w:r>
      <w:r w:rsidR="00AE3292" w:rsidRPr="00E46D48">
        <w:t>é rozmezí</w:t>
      </w:r>
      <w:r w:rsidR="005C0DF4" w:rsidRPr="00E46D48">
        <w:t xml:space="preserve"> </w:t>
      </w:r>
      <w:r w:rsidR="00AB6661" w:rsidRPr="00E46D48">
        <w:t>úsek</w:t>
      </w:r>
      <w:r w:rsidR="00AE3292" w:rsidRPr="00E46D48">
        <w:t>ů:</w:t>
      </w:r>
      <w:r w:rsidR="00AB6661" w:rsidRPr="00E46D48">
        <w:t xml:space="preserve"> </w:t>
      </w:r>
      <w:r w:rsidR="00EC7041" w:rsidRPr="00E46D48">
        <w:t>0,174 km</w:t>
      </w:r>
      <w:r w:rsidR="00A60983" w:rsidRPr="00E46D48">
        <w:t xml:space="preserve"> (připojení trasy 4L)</w:t>
      </w:r>
      <w:r w:rsidR="00EC7041" w:rsidRPr="00E46D48">
        <w:t xml:space="preserve"> – 0,</w:t>
      </w:r>
      <w:r w:rsidR="005C0DF4" w:rsidRPr="00E46D48">
        <w:t xml:space="preserve">362 km </w:t>
      </w:r>
      <w:r w:rsidR="00A60983" w:rsidRPr="00E46D48">
        <w:t>(připojení trasy 4L na hráz)</w:t>
      </w:r>
      <w:r w:rsidR="00E321FE" w:rsidRPr="00E46D48">
        <w:t>,</w:t>
      </w:r>
      <w:r w:rsidR="00A60983" w:rsidRPr="00E46D48">
        <w:t xml:space="preserve"> </w:t>
      </w:r>
      <w:r w:rsidR="005C0DF4" w:rsidRPr="00E46D48">
        <w:t>nacházející se v</w:t>
      </w:r>
      <w:r w:rsidR="009F0C40" w:rsidRPr="00E46D48">
        <w:t xml:space="preserve"> </w:t>
      </w:r>
      <w:r w:rsidR="00AE3292" w:rsidRPr="00E46D48">
        <w:t xml:space="preserve">podélném </w:t>
      </w:r>
      <w:r w:rsidR="009F0C40" w:rsidRPr="00E46D48">
        <w:t xml:space="preserve">klesání, </w:t>
      </w:r>
      <w:r w:rsidR="00E321FE" w:rsidRPr="00E46D48">
        <w:t>zjištěn</w:t>
      </w:r>
      <w:r w:rsidR="008D6AEE" w:rsidRPr="00E46D48">
        <w:t>o</w:t>
      </w:r>
      <w:r w:rsidR="00E321FE" w:rsidRPr="00E46D48">
        <w:t xml:space="preserve"> </w:t>
      </w:r>
      <w:r w:rsidR="00AB6661" w:rsidRPr="00E46D48">
        <w:t xml:space="preserve">prostřednictvím aplikace Analýza výškopisu </w:t>
      </w:r>
      <w:hyperlink r:id="rId7" w:history="1">
        <w:r w:rsidR="00AB6661" w:rsidRPr="00E46D48">
          <w:rPr>
            <w:rStyle w:val="Hypertextovodkaz"/>
          </w:rPr>
          <w:t>https://ags.cuzk.cz/av/</w:t>
        </w:r>
      </w:hyperlink>
      <w:r w:rsidR="00AB6661" w:rsidRPr="00E46D48">
        <w:t xml:space="preserve"> </w:t>
      </w:r>
      <w:r w:rsidR="0006265B" w:rsidRPr="00E46D48">
        <w:t xml:space="preserve">profil </w:t>
      </w:r>
      <w:r w:rsidR="008D6AEE" w:rsidRPr="00E46D48">
        <w:t xml:space="preserve">tohoto úseku </w:t>
      </w:r>
      <w:r w:rsidR="0006265B" w:rsidRPr="00E46D48">
        <w:t>lesní cesty a</w:t>
      </w:r>
      <w:r w:rsidR="008D6AEE" w:rsidRPr="00E46D48">
        <w:t xml:space="preserve"> následně</w:t>
      </w:r>
      <w:r w:rsidR="0006265B" w:rsidRPr="00E46D48">
        <w:t xml:space="preserve"> </w:t>
      </w:r>
      <w:r w:rsidR="009F0C40" w:rsidRPr="00E46D48">
        <w:t>vypočten sklon</w:t>
      </w:r>
      <w:r w:rsidR="0006265B" w:rsidRPr="00E46D48">
        <w:t xml:space="preserve"> </w:t>
      </w:r>
      <w:r w:rsidR="008D6AEE" w:rsidRPr="00E46D48">
        <w:t xml:space="preserve">úseku </w:t>
      </w:r>
      <w:r w:rsidR="00915282" w:rsidRPr="00E46D48">
        <w:t xml:space="preserve">lesní cesty. </w:t>
      </w:r>
      <w:r w:rsidR="008D7A21" w:rsidRPr="00E46D48">
        <w:t xml:space="preserve">V úseku </w:t>
      </w:r>
      <w:r w:rsidR="00DB6CCF" w:rsidRPr="00E46D48">
        <w:t xml:space="preserve">dlouhém </w:t>
      </w:r>
      <w:r w:rsidR="00E321FE" w:rsidRPr="00E46D48">
        <w:t>0,</w:t>
      </w:r>
      <w:r w:rsidR="00DB6CCF" w:rsidRPr="00E46D48">
        <w:t>188</w:t>
      </w:r>
      <w:r w:rsidR="00E321FE" w:rsidRPr="00E46D48">
        <w:t xml:space="preserve"> km,</w:t>
      </w:r>
      <w:r w:rsidR="00DB6CCF" w:rsidRPr="00E46D48">
        <w:t xml:space="preserve"> </w:t>
      </w:r>
      <w:r w:rsidR="008D7A21" w:rsidRPr="00E46D48">
        <w:t xml:space="preserve">bylo zjištěno </w:t>
      </w:r>
      <w:r w:rsidR="00A60983" w:rsidRPr="00E46D48">
        <w:t>prostřednictvím</w:t>
      </w:r>
      <w:r w:rsidR="00E321FE" w:rsidRPr="00E46D48">
        <w:t xml:space="preserve"> této</w:t>
      </w:r>
      <w:r w:rsidR="00A60983" w:rsidRPr="00E46D48">
        <w:t xml:space="preserve"> aplikace </w:t>
      </w:r>
      <w:r w:rsidR="008D7A21" w:rsidRPr="00E46D48">
        <w:t xml:space="preserve">klesání </w:t>
      </w:r>
      <w:r w:rsidR="00E321FE" w:rsidRPr="00E46D48">
        <w:t xml:space="preserve">lesní cesty o </w:t>
      </w:r>
      <w:r w:rsidR="00AC4294" w:rsidRPr="00E46D48">
        <w:t xml:space="preserve">9,94 m. </w:t>
      </w:r>
      <w:r w:rsidR="00732798" w:rsidRPr="00E46D48">
        <w:t xml:space="preserve">Výpočtem se dospělo k </w:t>
      </w:r>
      <w:r w:rsidR="00D52CE2" w:rsidRPr="00E46D48">
        <w:t xml:space="preserve">podélnému </w:t>
      </w:r>
      <w:r w:rsidR="00732798" w:rsidRPr="00E46D48">
        <w:t>sklonu</w:t>
      </w:r>
      <w:r w:rsidR="00F206AA" w:rsidRPr="00E46D48">
        <w:t xml:space="preserve"> </w:t>
      </w:r>
      <w:r w:rsidR="00D52CE2" w:rsidRPr="00E46D48">
        <w:t xml:space="preserve">lesní cesty </w:t>
      </w:r>
      <w:r w:rsidR="0093620C" w:rsidRPr="00E46D48">
        <w:t>o</w:t>
      </w:r>
      <w:r w:rsidR="00D52CE2" w:rsidRPr="00E46D48">
        <w:t xml:space="preserve"> </w:t>
      </w:r>
      <w:r w:rsidR="00F206AA" w:rsidRPr="00E46D48">
        <w:t>hodnotě</w:t>
      </w:r>
      <w:r w:rsidR="00732798" w:rsidRPr="00E46D48">
        <w:t xml:space="preserve"> </w:t>
      </w:r>
      <w:r w:rsidR="00B224DC" w:rsidRPr="00E46D48">
        <w:t>5,288 %</w:t>
      </w:r>
      <w:r w:rsidR="00F206AA" w:rsidRPr="00E46D48">
        <w:t xml:space="preserve">. I když norma ČSN </w:t>
      </w:r>
      <w:r w:rsidR="0093620C" w:rsidRPr="00E46D48">
        <w:t>73</w:t>
      </w:r>
      <w:r w:rsidR="00F206AA" w:rsidRPr="00E46D48">
        <w:t xml:space="preserve"> 6108 doporučuje umístění svodnic vody od </w:t>
      </w:r>
      <w:r w:rsidR="00700244" w:rsidRPr="00E46D48">
        <w:t xml:space="preserve">podélného </w:t>
      </w:r>
      <w:r w:rsidR="00F206AA" w:rsidRPr="00E46D48">
        <w:t>sklonu</w:t>
      </w:r>
      <w:r w:rsidR="005F5A85" w:rsidRPr="00E46D48">
        <w:t xml:space="preserve"> lesní cesty</w:t>
      </w:r>
      <w:r w:rsidR="00F206AA" w:rsidRPr="00E46D48">
        <w:t xml:space="preserve"> 6</w:t>
      </w:r>
      <w:r w:rsidR="00700244" w:rsidRPr="00E46D48">
        <w:t xml:space="preserve"> </w:t>
      </w:r>
      <w:r w:rsidR="00F206AA" w:rsidRPr="00E46D48">
        <w:t>% a výše, vzhledem k</w:t>
      </w:r>
      <w:r w:rsidR="005F5A85" w:rsidRPr="00E46D48">
        <w:t xml:space="preserve"> situaci </w:t>
      </w:r>
      <w:r w:rsidR="00F206AA" w:rsidRPr="00E46D48">
        <w:t>zjištěn</w:t>
      </w:r>
      <w:r w:rsidR="005F5A85" w:rsidRPr="00E46D48">
        <w:t>é</w:t>
      </w:r>
      <w:r w:rsidR="00F206AA" w:rsidRPr="00E46D48">
        <w:t xml:space="preserve"> </w:t>
      </w:r>
      <w:r w:rsidR="00F22C40" w:rsidRPr="00E46D48">
        <w:t xml:space="preserve">na místě a </w:t>
      </w:r>
      <w:r w:rsidR="00F206AA" w:rsidRPr="00E46D48">
        <w:t>krytu vozovky v úseku</w:t>
      </w:r>
      <w:r w:rsidR="00F22C40" w:rsidRPr="00E46D48">
        <w:t>,</w:t>
      </w:r>
      <w:r w:rsidR="002041D3" w:rsidRPr="00E46D48">
        <w:t xml:space="preserve"> bych d</w:t>
      </w:r>
      <w:r w:rsidR="00B224DC" w:rsidRPr="00E46D48">
        <w:t xml:space="preserve">oporučil </w:t>
      </w:r>
      <w:r w:rsidR="00F22C40" w:rsidRPr="00E46D48">
        <w:t>v </w:t>
      </w:r>
      <w:r w:rsidR="005260BD" w:rsidRPr="00E46D48">
        <w:t xml:space="preserve">rozmezí </w:t>
      </w:r>
      <w:r w:rsidR="00F22C40" w:rsidRPr="00E46D48">
        <w:t>úsek</w:t>
      </w:r>
      <w:r w:rsidR="005260BD" w:rsidRPr="00E46D48">
        <w:t>ů</w:t>
      </w:r>
      <w:r w:rsidR="00F557E4" w:rsidRPr="00E46D48">
        <w:t xml:space="preserve"> lesní cesty </w:t>
      </w:r>
      <w:r w:rsidR="00BA295C" w:rsidRPr="00E46D48">
        <w:t>PE710_2_2</w:t>
      </w:r>
      <w:r w:rsidR="00F22C40" w:rsidRPr="00E46D48">
        <w:t xml:space="preserve"> 0,174</w:t>
      </w:r>
      <w:r w:rsidR="00F557E4" w:rsidRPr="00E46D48">
        <w:t xml:space="preserve"> km</w:t>
      </w:r>
      <w:r w:rsidR="005260BD" w:rsidRPr="00E46D48">
        <w:t xml:space="preserve"> </w:t>
      </w:r>
      <w:r w:rsidR="00577497">
        <w:t>–</w:t>
      </w:r>
      <w:r w:rsidR="005260BD" w:rsidRPr="00E46D48">
        <w:t xml:space="preserve"> </w:t>
      </w:r>
      <w:r w:rsidR="00F22C40" w:rsidRPr="00E46D48">
        <w:t xml:space="preserve">0,362 km </w:t>
      </w:r>
      <w:r w:rsidR="00D678C3" w:rsidRPr="00E46D48">
        <w:t xml:space="preserve">umístění </w:t>
      </w:r>
      <w:r w:rsidR="00D17CE6" w:rsidRPr="00E46D48">
        <w:t>alespoň</w:t>
      </w:r>
      <w:r w:rsidR="00DB4C42" w:rsidRPr="00E46D48">
        <w:t xml:space="preserve"> </w:t>
      </w:r>
      <w:r w:rsidR="00955D99" w:rsidRPr="00E46D48">
        <w:t>jedné</w:t>
      </w:r>
      <w:r w:rsidR="00F557E4" w:rsidRPr="00E46D48">
        <w:t>, nejlépe dvou</w:t>
      </w:r>
      <w:r w:rsidR="00DB4C42" w:rsidRPr="00E46D48">
        <w:t xml:space="preserve"> svodnic</w:t>
      </w:r>
      <w:r w:rsidR="00F557E4" w:rsidRPr="00E46D48">
        <w:t xml:space="preserve"> </w:t>
      </w:r>
      <w:r w:rsidR="00DB4C42" w:rsidRPr="00E46D48">
        <w:t>vody</w:t>
      </w:r>
      <w:r w:rsidR="00CF555E" w:rsidRPr="00E46D48">
        <w:t xml:space="preserve"> </w:t>
      </w:r>
      <w:r w:rsidR="00032925" w:rsidRPr="00E46D48">
        <w:t xml:space="preserve">(z hlediska životnosti nejlépe ocelové), </w:t>
      </w:r>
      <w:r w:rsidR="00840F34" w:rsidRPr="00E46D48">
        <w:t>vzdálených od sebe v rozestupech</w:t>
      </w:r>
      <w:r w:rsidR="002A0CC1" w:rsidRPr="00E46D48">
        <w:t xml:space="preserve"> 60 metrů.</w:t>
      </w:r>
    </w:p>
    <w:p w14:paraId="6DA4B899" w14:textId="77777777" w:rsidR="006A05D4" w:rsidRDefault="006A05D4">
      <w:r>
        <w:br w:type="page"/>
      </w:r>
    </w:p>
    <w:p w14:paraId="0D3F5528" w14:textId="40DF4022" w:rsidR="00291B15" w:rsidRPr="00E46D48" w:rsidRDefault="00291B15" w:rsidP="00291B15">
      <w:pPr>
        <w:pStyle w:val="Titulek"/>
        <w:keepNext/>
        <w:rPr>
          <w:color w:val="auto"/>
        </w:rPr>
      </w:pPr>
      <w:r w:rsidRPr="00E46D48">
        <w:rPr>
          <w:color w:val="auto"/>
        </w:rPr>
        <w:lastRenderedPageBreak/>
        <w:t xml:space="preserve">Tabulka </w:t>
      </w:r>
      <w:r w:rsidR="006A05D4" w:rsidRPr="00E46D48">
        <w:rPr>
          <w:color w:val="auto"/>
        </w:rPr>
        <w:fldChar w:fldCharType="begin"/>
      </w:r>
      <w:r w:rsidR="006A05D4" w:rsidRPr="00E46D48">
        <w:rPr>
          <w:color w:val="auto"/>
        </w:rPr>
        <w:instrText xml:space="preserve"> SEQ Tabulka \* ARABIC </w:instrText>
      </w:r>
      <w:r w:rsidR="006A05D4" w:rsidRPr="00E46D48">
        <w:rPr>
          <w:color w:val="auto"/>
        </w:rPr>
        <w:fldChar w:fldCharType="separate"/>
      </w:r>
      <w:r w:rsidRPr="00E46D48">
        <w:rPr>
          <w:noProof/>
          <w:color w:val="auto"/>
        </w:rPr>
        <w:t>1</w:t>
      </w:r>
      <w:r w:rsidR="006A05D4" w:rsidRPr="00E46D48">
        <w:rPr>
          <w:noProof/>
          <w:color w:val="auto"/>
        </w:rPr>
        <w:fldChar w:fldCharType="end"/>
      </w:r>
      <w:r w:rsidRPr="00E46D48">
        <w:rPr>
          <w:color w:val="auto"/>
        </w:rPr>
        <w:t xml:space="preserve"> Ověření podélného sklonu lesní cesty </w:t>
      </w:r>
      <w:r w:rsidR="00BA295C" w:rsidRPr="00E46D48">
        <w:rPr>
          <w:color w:val="auto"/>
        </w:rPr>
        <w:t>PE710_2_2</w:t>
      </w:r>
    </w:p>
    <w:tbl>
      <w:tblPr>
        <w:tblStyle w:val="Mkatabulky"/>
        <w:tblpPr w:leftFromText="141" w:rightFromText="141" w:vertAnchor="text" w:horzAnchor="margin" w:tblpY="204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130"/>
      </w:tblGrid>
      <w:tr w:rsidR="00291B15" w14:paraId="501D2591" w14:textId="77777777" w:rsidTr="00291B15">
        <w:tc>
          <w:tcPr>
            <w:tcW w:w="2265" w:type="dxa"/>
            <w:vAlign w:val="center"/>
          </w:tcPr>
          <w:p w14:paraId="7D9A3F7A" w14:textId="77777777" w:rsidR="00291B15" w:rsidRPr="00EF2111" w:rsidRDefault="00291B15" w:rsidP="00291B15">
            <w:pPr>
              <w:jc w:val="center"/>
            </w:pPr>
          </w:p>
        </w:tc>
        <w:tc>
          <w:tcPr>
            <w:tcW w:w="2265" w:type="dxa"/>
            <w:vAlign w:val="center"/>
          </w:tcPr>
          <w:p w14:paraId="218219EB" w14:textId="77777777" w:rsidR="00291B15" w:rsidRPr="00EF2111" w:rsidRDefault="00291B15" w:rsidP="00291B15">
            <w:pPr>
              <w:jc w:val="center"/>
            </w:pPr>
          </w:p>
        </w:tc>
        <w:tc>
          <w:tcPr>
            <w:tcW w:w="2266" w:type="dxa"/>
            <w:vAlign w:val="center"/>
          </w:tcPr>
          <w:p w14:paraId="172903BF" w14:textId="77777777" w:rsidR="00291B15" w:rsidRPr="00EF2111" w:rsidRDefault="00291B15" w:rsidP="00291B15">
            <w:pPr>
              <w:jc w:val="center"/>
            </w:pPr>
          </w:p>
        </w:tc>
        <w:tc>
          <w:tcPr>
            <w:tcW w:w="2130" w:type="dxa"/>
            <w:vAlign w:val="center"/>
          </w:tcPr>
          <w:p w14:paraId="1B8172C8" w14:textId="77777777" w:rsidR="00291B15" w:rsidRPr="00EF2111" w:rsidRDefault="00291B15" w:rsidP="00291B15">
            <w:pPr>
              <w:jc w:val="center"/>
            </w:pPr>
            <w:r w:rsidRPr="00EF2111">
              <w:t>Celkem</w:t>
            </w:r>
          </w:p>
        </w:tc>
      </w:tr>
      <w:tr w:rsidR="00291B15" w14:paraId="43027162" w14:textId="77777777" w:rsidTr="00291B15">
        <w:tc>
          <w:tcPr>
            <w:tcW w:w="2265" w:type="dxa"/>
            <w:vAlign w:val="center"/>
          </w:tcPr>
          <w:p w14:paraId="09370D63" w14:textId="77777777" w:rsidR="00291B15" w:rsidRPr="00EF2111" w:rsidRDefault="00291B15" w:rsidP="00291B15">
            <w:pPr>
              <w:jc w:val="center"/>
            </w:pPr>
            <w:r w:rsidRPr="00EF2111">
              <w:t>Úsek lesní cesty</w:t>
            </w:r>
          </w:p>
        </w:tc>
        <w:tc>
          <w:tcPr>
            <w:tcW w:w="2265" w:type="dxa"/>
            <w:vAlign w:val="center"/>
          </w:tcPr>
          <w:p w14:paraId="20093D0C" w14:textId="77777777" w:rsidR="00291B15" w:rsidRPr="00EF2111" w:rsidRDefault="00291B15" w:rsidP="00291B15">
            <w:pPr>
              <w:jc w:val="center"/>
            </w:pPr>
            <w:r w:rsidRPr="00EF2111">
              <w:t>0,174 km</w:t>
            </w:r>
          </w:p>
        </w:tc>
        <w:tc>
          <w:tcPr>
            <w:tcW w:w="2266" w:type="dxa"/>
            <w:vAlign w:val="center"/>
          </w:tcPr>
          <w:p w14:paraId="1D77C409" w14:textId="77777777" w:rsidR="00291B15" w:rsidRPr="00EF2111" w:rsidRDefault="00291B15" w:rsidP="00291B15">
            <w:pPr>
              <w:jc w:val="center"/>
            </w:pPr>
            <w:r w:rsidRPr="00EF2111">
              <w:t>0,362 km</w:t>
            </w:r>
          </w:p>
        </w:tc>
        <w:tc>
          <w:tcPr>
            <w:tcW w:w="2130" w:type="dxa"/>
            <w:vAlign w:val="center"/>
          </w:tcPr>
          <w:p w14:paraId="16A85C79" w14:textId="0718C0AD" w:rsidR="00291B15" w:rsidRPr="00EF2111" w:rsidRDefault="00C73BB2" w:rsidP="00291B15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0,3</w:t>
            </w:r>
            <w:r w:rsidR="00291B15" w:rsidRPr="00EF2111">
              <w:rPr>
                <w:i/>
                <w:iCs/>
              </w:rPr>
              <w:t xml:space="preserve">362 </w:t>
            </w:r>
            <w:r>
              <w:rPr>
                <w:i/>
                <w:iCs/>
              </w:rPr>
              <w:t>–</w:t>
            </w:r>
            <w:r w:rsidR="00291B15" w:rsidRPr="00EF2111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0,</w:t>
            </w:r>
            <w:r w:rsidR="00291B15" w:rsidRPr="00EF2111">
              <w:rPr>
                <w:i/>
                <w:iCs/>
              </w:rPr>
              <w:t>174 =</w:t>
            </w:r>
          </w:p>
          <w:p w14:paraId="53F04135" w14:textId="7E5671EF" w:rsidR="00291B15" w:rsidRPr="00EF2111" w:rsidRDefault="00C73BB2" w:rsidP="00291B15">
            <w:pPr>
              <w:jc w:val="center"/>
              <w:rPr>
                <w:b/>
                <w:bCs/>
              </w:rPr>
            </w:pPr>
            <w:r w:rsidRPr="00C73BB2">
              <w:rPr>
                <w:i/>
                <w:iCs/>
              </w:rPr>
              <w:t>0,</w:t>
            </w:r>
            <w:r w:rsidR="00291B15" w:rsidRPr="00C73BB2">
              <w:rPr>
                <w:i/>
                <w:iCs/>
              </w:rPr>
              <w:t xml:space="preserve">188 </w:t>
            </w:r>
            <w:r w:rsidRPr="00C73BB2">
              <w:rPr>
                <w:i/>
                <w:iCs/>
              </w:rPr>
              <w:t>k</w:t>
            </w:r>
            <w:r w:rsidR="00291B15" w:rsidRPr="00C73BB2">
              <w:rPr>
                <w:i/>
                <w:iCs/>
              </w:rPr>
              <w:t>m</w:t>
            </w:r>
            <w:r w:rsidRPr="00C73BB2">
              <w:rPr>
                <w:i/>
                <w:iCs/>
              </w:rPr>
              <w:t xml:space="preserve"> =</w:t>
            </w:r>
            <w:r>
              <w:rPr>
                <w:b/>
                <w:bCs/>
              </w:rPr>
              <w:t xml:space="preserve"> 188 m</w:t>
            </w:r>
          </w:p>
        </w:tc>
      </w:tr>
      <w:tr w:rsidR="00291B15" w14:paraId="7E27C5BD" w14:textId="77777777" w:rsidTr="00291B15">
        <w:tc>
          <w:tcPr>
            <w:tcW w:w="2265" w:type="dxa"/>
            <w:vAlign w:val="center"/>
          </w:tcPr>
          <w:p w14:paraId="4FC4A25B" w14:textId="77777777" w:rsidR="00291B15" w:rsidRPr="00EF2111" w:rsidRDefault="00291B15" w:rsidP="00291B15">
            <w:pPr>
              <w:jc w:val="center"/>
            </w:pPr>
            <w:r w:rsidRPr="00EF2111">
              <w:t>Nadmořská výška z aplikace Analýzy výškopisu</w:t>
            </w:r>
          </w:p>
        </w:tc>
        <w:tc>
          <w:tcPr>
            <w:tcW w:w="2265" w:type="dxa"/>
            <w:vAlign w:val="center"/>
          </w:tcPr>
          <w:p w14:paraId="45954A29" w14:textId="77777777" w:rsidR="00291B15" w:rsidRPr="00EF2111" w:rsidRDefault="00291B15" w:rsidP="00291B15">
            <w:pPr>
              <w:jc w:val="center"/>
            </w:pPr>
            <w:r w:rsidRPr="00EF2111">
              <w:t>641,49 m n. m.</w:t>
            </w:r>
          </w:p>
        </w:tc>
        <w:tc>
          <w:tcPr>
            <w:tcW w:w="2266" w:type="dxa"/>
            <w:vAlign w:val="center"/>
          </w:tcPr>
          <w:p w14:paraId="0B4ADD37" w14:textId="77777777" w:rsidR="00291B15" w:rsidRPr="00EF2111" w:rsidRDefault="00291B15" w:rsidP="00291B15">
            <w:pPr>
              <w:jc w:val="center"/>
            </w:pPr>
            <w:r w:rsidRPr="00EF2111">
              <w:t>631,55 m n. m.</w:t>
            </w:r>
          </w:p>
        </w:tc>
        <w:tc>
          <w:tcPr>
            <w:tcW w:w="2130" w:type="dxa"/>
            <w:vAlign w:val="center"/>
          </w:tcPr>
          <w:p w14:paraId="5215440C" w14:textId="534159E4" w:rsidR="00291B15" w:rsidRPr="00EF2111" w:rsidRDefault="00291B15" w:rsidP="00291B15">
            <w:pPr>
              <w:jc w:val="center"/>
              <w:rPr>
                <w:i/>
                <w:iCs/>
              </w:rPr>
            </w:pPr>
            <w:r w:rsidRPr="00EF2111">
              <w:rPr>
                <w:i/>
                <w:iCs/>
              </w:rPr>
              <w:t xml:space="preserve">641,49 </w:t>
            </w:r>
            <w:r w:rsidR="00577497">
              <w:rPr>
                <w:i/>
                <w:iCs/>
              </w:rPr>
              <w:t>–</w:t>
            </w:r>
            <w:r w:rsidRPr="00EF2111">
              <w:rPr>
                <w:i/>
                <w:iCs/>
              </w:rPr>
              <w:t xml:space="preserve"> 631,55 =</w:t>
            </w:r>
          </w:p>
          <w:p w14:paraId="14E05BA0" w14:textId="77777777" w:rsidR="00291B15" w:rsidRPr="00EF2111" w:rsidRDefault="00291B15" w:rsidP="00291B15">
            <w:pPr>
              <w:jc w:val="center"/>
              <w:rPr>
                <w:b/>
                <w:bCs/>
              </w:rPr>
            </w:pPr>
            <w:r w:rsidRPr="00EF2111">
              <w:rPr>
                <w:b/>
                <w:bCs/>
              </w:rPr>
              <w:t xml:space="preserve"> 9,94 m n. m.</w:t>
            </w:r>
          </w:p>
        </w:tc>
      </w:tr>
      <w:tr w:rsidR="00291B15" w14:paraId="221449E7" w14:textId="77777777" w:rsidTr="00291B15">
        <w:tc>
          <w:tcPr>
            <w:tcW w:w="2265" w:type="dxa"/>
            <w:vAlign w:val="center"/>
          </w:tcPr>
          <w:p w14:paraId="56D9E1D7" w14:textId="77777777" w:rsidR="00291B15" w:rsidRPr="00EF2111" w:rsidRDefault="00291B15" w:rsidP="00291B15">
            <w:pPr>
              <w:jc w:val="center"/>
            </w:pPr>
            <w:r w:rsidRPr="00EF2111">
              <w:t>Vypočtený sklon</w:t>
            </w:r>
          </w:p>
        </w:tc>
        <w:tc>
          <w:tcPr>
            <w:tcW w:w="2265" w:type="dxa"/>
            <w:vAlign w:val="center"/>
          </w:tcPr>
          <w:p w14:paraId="7FB9CA72" w14:textId="7D5A7E4F" w:rsidR="00291B15" w:rsidRPr="00EF2111" w:rsidRDefault="00577497" w:rsidP="00291B15">
            <w:pPr>
              <w:jc w:val="center"/>
            </w:pPr>
            <w:r>
              <w:t>–</w:t>
            </w:r>
          </w:p>
        </w:tc>
        <w:tc>
          <w:tcPr>
            <w:tcW w:w="2266" w:type="dxa"/>
            <w:vAlign w:val="center"/>
          </w:tcPr>
          <w:p w14:paraId="15987359" w14:textId="6225A38E" w:rsidR="00291B15" w:rsidRPr="00EF2111" w:rsidRDefault="00577497" w:rsidP="00291B15">
            <w:pPr>
              <w:jc w:val="center"/>
            </w:pPr>
            <w:r>
              <w:t>–</w:t>
            </w:r>
          </w:p>
        </w:tc>
        <w:tc>
          <w:tcPr>
            <w:tcW w:w="2130" w:type="dxa"/>
            <w:vAlign w:val="center"/>
          </w:tcPr>
          <w:p w14:paraId="148DE198" w14:textId="77777777" w:rsidR="00291B15" w:rsidRPr="00EF2111" w:rsidRDefault="00291B15" w:rsidP="00291B15">
            <w:pPr>
              <w:jc w:val="center"/>
              <w:rPr>
                <w:b/>
                <w:bCs/>
              </w:rPr>
            </w:pPr>
            <w:r w:rsidRPr="00EF2111">
              <w:rPr>
                <w:i/>
                <w:iCs/>
              </w:rPr>
              <w:t>(9,94/188) * 100 =</w:t>
            </w:r>
            <w:r w:rsidRPr="00EF2111">
              <w:rPr>
                <w:b/>
                <w:bCs/>
              </w:rPr>
              <w:t xml:space="preserve"> 5,288 %</w:t>
            </w:r>
          </w:p>
        </w:tc>
      </w:tr>
    </w:tbl>
    <w:p w14:paraId="0369027A" w14:textId="10ADD0ED" w:rsidR="00FB16D7" w:rsidRDefault="00E7592E" w:rsidP="00E46D48">
      <w:r>
        <w:t xml:space="preserve">V úseku 0,400 km opět </w:t>
      </w:r>
      <w:r w:rsidR="00A10601">
        <w:t>zjištěno zanesení krajů vozovky</w:t>
      </w:r>
      <w:r w:rsidR="008A70EA">
        <w:t>, zde konkrétně byl</w:t>
      </w:r>
      <w:r w:rsidR="008560BA">
        <w:t>y na</w:t>
      </w:r>
      <w:r w:rsidR="00FE209E">
        <w:t xml:space="preserve"> jízdní</w:t>
      </w:r>
      <w:r w:rsidR="008560BA">
        <w:t>m</w:t>
      </w:r>
      <w:r w:rsidR="00FE209E">
        <w:t xml:space="preserve"> pás</w:t>
      </w:r>
      <w:r w:rsidR="008560BA">
        <w:t>u</w:t>
      </w:r>
      <w:r w:rsidR="00FE209E">
        <w:t xml:space="preserve"> </w:t>
      </w:r>
      <w:r w:rsidR="00C45F3D">
        <w:t xml:space="preserve">vysoké </w:t>
      </w:r>
      <w:r w:rsidR="008560BA">
        <w:t>nánosy nečistot</w:t>
      </w:r>
      <w:r w:rsidR="00FE209E">
        <w:t xml:space="preserve"> do </w:t>
      </w:r>
      <w:r w:rsidR="006C30E7">
        <w:t xml:space="preserve">vzdálenosti </w:t>
      </w:r>
      <w:r w:rsidR="00684BFD">
        <w:t xml:space="preserve">0,3 m </w:t>
      </w:r>
      <w:r w:rsidR="006C30E7">
        <w:t xml:space="preserve">od </w:t>
      </w:r>
      <w:r w:rsidR="006D47F4">
        <w:t>prav</w:t>
      </w:r>
      <w:r w:rsidR="006C30E7">
        <w:t>é krajnice</w:t>
      </w:r>
      <w:r w:rsidR="006D47F4">
        <w:t xml:space="preserve">) </w:t>
      </w:r>
      <w:r w:rsidR="00A10601">
        <w:t xml:space="preserve">a </w:t>
      </w:r>
      <w:r w:rsidR="008560BA">
        <w:t xml:space="preserve">také </w:t>
      </w:r>
      <w:r w:rsidR="00A10601">
        <w:t>nahromaděná zemina na obou krajnicích.</w:t>
      </w:r>
      <w:r w:rsidR="00F71C94">
        <w:t xml:space="preserve"> Kryt výhybny 2 </w:t>
      </w:r>
      <w:r w:rsidR="00101877">
        <w:t xml:space="preserve">by bylo vhodné </w:t>
      </w:r>
      <w:r w:rsidR="001220E2">
        <w:t xml:space="preserve">v celé délce plného rozšíření </w:t>
      </w:r>
      <w:r w:rsidR="00101877">
        <w:t>doplnit kamenivem</w:t>
      </w:r>
      <w:r w:rsidR="001220E2">
        <w:t xml:space="preserve">, </w:t>
      </w:r>
      <w:r w:rsidR="00AA78F8">
        <w:t>zhutnit</w:t>
      </w:r>
      <w:r w:rsidR="001220E2">
        <w:t xml:space="preserve"> a</w:t>
      </w:r>
      <w:r w:rsidR="00AA78F8">
        <w:t xml:space="preserve"> zbavit náletů dřevin</w:t>
      </w:r>
      <w:r w:rsidR="00101877">
        <w:t>.</w:t>
      </w:r>
    </w:p>
    <w:p w14:paraId="524FC355" w14:textId="7ED12DCF" w:rsidR="002E7A59" w:rsidRDefault="00A0523D" w:rsidP="00E46D48">
      <w:r>
        <w:t>V</w:t>
      </w:r>
      <w:r w:rsidR="00C45F3D">
        <w:t> </w:t>
      </w:r>
      <w:r>
        <w:t>úseku</w:t>
      </w:r>
      <w:r w:rsidR="00C45F3D">
        <w:t xml:space="preserve"> lesní cesty</w:t>
      </w:r>
      <w:r>
        <w:t xml:space="preserve"> 0,800</w:t>
      </w:r>
      <w:r w:rsidR="00E3054D">
        <w:t xml:space="preserve"> </w:t>
      </w:r>
      <w:r w:rsidR="00C45F3D">
        <w:t xml:space="preserve">km </w:t>
      </w:r>
      <w:r w:rsidR="00577497">
        <w:t>–</w:t>
      </w:r>
      <w:r w:rsidR="00E3054D">
        <w:t xml:space="preserve"> </w:t>
      </w:r>
      <w:r w:rsidR="00985E6E">
        <w:t>0,821 km</w:t>
      </w:r>
      <w:r>
        <w:t xml:space="preserve"> pr</w:t>
      </w:r>
      <w:r w:rsidR="003167D9">
        <w:t xml:space="preserve">oběhla v nedávné době pravděpodobně těžba. Zůstal zde od těžebních zbytků </w:t>
      </w:r>
      <w:r w:rsidR="005A3028">
        <w:t xml:space="preserve">kompletně </w:t>
      </w:r>
      <w:r w:rsidR="002A10E6">
        <w:t xml:space="preserve">ucpaný příkop, dále je na krytu vozovky </w:t>
      </w:r>
      <w:r w:rsidR="006F5FF6">
        <w:t xml:space="preserve">a na obou krajnicích </w:t>
      </w:r>
      <w:r w:rsidR="007A1149">
        <w:t xml:space="preserve">neodstraněný </w:t>
      </w:r>
      <w:r w:rsidR="005A3028">
        <w:t>nános zeminy od pohybující se mechanizace.</w:t>
      </w:r>
    </w:p>
    <w:p w14:paraId="6316F475" w14:textId="4C1D27DD" w:rsidR="00A0523D" w:rsidRDefault="00ED26F8" w:rsidP="00E46D48">
      <w:r>
        <w:t>V</w:t>
      </w:r>
      <w:r w:rsidR="003A5513">
        <w:t> </w:t>
      </w:r>
      <w:r>
        <w:t>úsek</w:t>
      </w:r>
      <w:r w:rsidR="003A5513">
        <w:t xml:space="preserve">u lesní cesty </w:t>
      </w:r>
      <w:r>
        <w:t xml:space="preserve">0,894 </w:t>
      </w:r>
      <w:r w:rsidR="003A5513">
        <w:t xml:space="preserve">km </w:t>
      </w:r>
      <w:r>
        <w:t>protíná lesní cestu významn</w:t>
      </w:r>
      <w:r w:rsidR="003A5513">
        <w:t xml:space="preserve">á a poměrně frekventovaná </w:t>
      </w:r>
      <w:r>
        <w:t>komunikac</w:t>
      </w:r>
      <w:r w:rsidR="003A5513">
        <w:t>e</w:t>
      </w:r>
      <w:r w:rsidR="00C1677C">
        <w:t xml:space="preserve"> s označením PE694</w:t>
      </w:r>
      <w:r w:rsidR="001002B7">
        <w:t xml:space="preserve">, jež </w:t>
      </w:r>
      <w:r w:rsidR="00322EC1">
        <w:t xml:space="preserve">je nadužívána </w:t>
      </w:r>
      <w:r w:rsidR="00A9580D">
        <w:t xml:space="preserve">především </w:t>
      </w:r>
      <w:r w:rsidR="00322EC1">
        <w:t>návštěvníky Stříbrné studánky</w:t>
      </w:r>
      <w:r w:rsidR="00AA6E14">
        <w:t xml:space="preserve">. Ta </w:t>
      </w:r>
      <w:r w:rsidR="00322EC1">
        <w:t>se nachází v</w:t>
      </w:r>
      <w:r w:rsidR="00DB32E9">
        <w:t xml:space="preserve"> těsné blízkosti křížení </w:t>
      </w:r>
      <w:r w:rsidR="00322EC1">
        <w:t xml:space="preserve">lesní cesty </w:t>
      </w:r>
      <w:r w:rsidR="00BA295C">
        <w:t>PE710_2</w:t>
      </w:r>
      <w:r w:rsidR="00322EC1">
        <w:t xml:space="preserve"> a této komunikace. </w:t>
      </w:r>
      <w:r w:rsidR="00F31213">
        <w:t xml:space="preserve">Stříbrná studánka se dá považovat, za </w:t>
      </w:r>
      <w:r w:rsidR="00DB32E9">
        <w:t xml:space="preserve">jedno z nejnavštěvovanějších míst </w:t>
      </w:r>
      <w:r w:rsidR="00905E3D">
        <w:t>v lesním komplexu. Protínající komunikace</w:t>
      </w:r>
      <w:r w:rsidR="00752B86">
        <w:t xml:space="preserve"> PE694</w:t>
      </w:r>
      <w:r w:rsidR="00905E3D">
        <w:t xml:space="preserve"> </w:t>
      </w:r>
      <w:r w:rsidR="00AF16ED">
        <w:t>začín</w:t>
      </w:r>
      <w:r w:rsidR="00905E3D">
        <w:t>á</w:t>
      </w:r>
      <w:r w:rsidR="00AF16ED">
        <w:t xml:space="preserve"> mimo řešené území (</w:t>
      </w:r>
      <w:r w:rsidR="00E03419">
        <w:t>ob</w:t>
      </w:r>
      <w:r w:rsidR="00AF16ED">
        <w:t>e</w:t>
      </w:r>
      <w:r w:rsidR="00E03419">
        <w:t>c Proseč pod Křemešníkem</w:t>
      </w:r>
      <w:r w:rsidR="00AF16ED">
        <w:t xml:space="preserve">) a </w:t>
      </w:r>
      <w:r w:rsidR="00905E3D">
        <w:t xml:space="preserve">je zakončena </w:t>
      </w:r>
      <w:r w:rsidR="00AF16ED">
        <w:t>připojením</w:t>
      </w:r>
      <w:r w:rsidR="00643A84">
        <w:t xml:space="preserve"> na silnici č. 1333</w:t>
      </w:r>
      <w:r w:rsidR="0035709E">
        <w:t xml:space="preserve"> v lesním komplexu.</w:t>
      </w:r>
    </w:p>
    <w:p w14:paraId="7502DEBF" w14:textId="2C68104C" w:rsidR="00A75423" w:rsidRDefault="003F04FC" w:rsidP="00E46D48">
      <w:r>
        <w:t xml:space="preserve">Skládka </w:t>
      </w:r>
      <w:r w:rsidR="001311CE">
        <w:t>2</w:t>
      </w:r>
      <w:r>
        <w:t xml:space="preserve"> je umístěna na pravém příkopu lesní cesty – příkop tak neplní </w:t>
      </w:r>
      <w:r w:rsidR="002C578F">
        <w:t>svou funkci.</w:t>
      </w:r>
    </w:p>
    <w:p w14:paraId="2BD189C2" w14:textId="5AA7C106" w:rsidR="00C358BA" w:rsidRDefault="00C358BA" w:rsidP="00E46D48">
      <w:r>
        <w:t>Od úseku</w:t>
      </w:r>
      <w:r w:rsidR="00A73153">
        <w:t xml:space="preserve"> cesty</w:t>
      </w:r>
      <w:r>
        <w:t xml:space="preserve"> 1,</w:t>
      </w:r>
      <w:r w:rsidR="00596090">
        <w:t>109</w:t>
      </w:r>
      <w:r w:rsidR="00A73153">
        <w:t xml:space="preserve"> km</w:t>
      </w:r>
      <w:r w:rsidR="00D773B3">
        <w:t>,</w:t>
      </w:r>
      <w:r w:rsidR="00366D0C">
        <w:t xml:space="preserve"> kde se nachází trubní propustek 12</w:t>
      </w:r>
      <w:r w:rsidR="00596090">
        <w:t xml:space="preserve">. Je vedena lesní cesta v mapě ZM10 špatně. </w:t>
      </w:r>
      <w:r w:rsidR="00A73153">
        <w:t>Dle re</w:t>
      </w:r>
      <w:r w:rsidR="004A7CFF">
        <w:t>álného průzkumu,</w:t>
      </w:r>
      <w:r w:rsidR="008260B2">
        <w:t xml:space="preserve"> zakreslení </w:t>
      </w:r>
      <w:r w:rsidR="00A73153">
        <w:t>trasy v mapovém</w:t>
      </w:r>
      <w:r w:rsidR="008260B2">
        <w:t xml:space="preserve"> portál</w:t>
      </w:r>
      <w:r w:rsidR="00A73153">
        <w:t>u</w:t>
      </w:r>
      <w:r w:rsidR="008260B2">
        <w:t xml:space="preserve"> ÚHUL,</w:t>
      </w:r>
      <w:r w:rsidR="004A7CFF">
        <w:t xml:space="preserve"> vyobrazení cesty na</w:t>
      </w:r>
      <w:r w:rsidR="008260B2">
        <w:t xml:space="preserve"> ortofoto</w:t>
      </w:r>
      <w:r w:rsidR="00A73153">
        <w:t xml:space="preserve"> snímkování ČÚZK</w:t>
      </w:r>
      <w:r w:rsidR="004A7CFF">
        <w:t xml:space="preserve"> z roku 2019 a</w:t>
      </w:r>
      <w:r w:rsidR="008260B2">
        <w:t xml:space="preserve"> podkladov</w:t>
      </w:r>
      <w:r w:rsidR="004A7CFF">
        <w:t>é</w:t>
      </w:r>
      <w:r w:rsidR="008260B2">
        <w:t xml:space="preserve"> porostní map</w:t>
      </w:r>
      <w:r w:rsidR="004A7CFF">
        <w:t>y</w:t>
      </w:r>
      <w:r w:rsidR="008260B2">
        <w:t xml:space="preserve"> od MSL Pelhřimov</w:t>
      </w:r>
      <w:r w:rsidR="007C6559">
        <w:t xml:space="preserve"> bylo vedení trasy v podkladové mapě upraveno.</w:t>
      </w:r>
    </w:p>
    <w:p w14:paraId="1DECB87A" w14:textId="78A12648" w:rsidR="007651DF" w:rsidRDefault="00C600EC" w:rsidP="00E46D48">
      <w:r>
        <w:t xml:space="preserve">Těžba probíhala také v úseku </w:t>
      </w:r>
      <w:r w:rsidR="00D773B3">
        <w:t xml:space="preserve">lesní cesty </w:t>
      </w:r>
      <w:r w:rsidR="00344D4D">
        <w:t xml:space="preserve">1,076 </w:t>
      </w:r>
      <w:r w:rsidR="00D773B3">
        <w:t xml:space="preserve">km </w:t>
      </w:r>
      <w:r w:rsidR="00577497">
        <w:t>–</w:t>
      </w:r>
      <w:r w:rsidR="00344D4D">
        <w:t xml:space="preserve"> </w:t>
      </w:r>
      <w:r w:rsidR="0062415C">
        <w:t>1</w:t>
      </w:r>
      <w:r>
        <w:t>,116</w:t>
      </w:r>
      <w:r w:rsidR="00344D4D">
        <w:t xml:space="preserve"> km</w:t>
      </w:r>
      <w:r w:rsidR="00B71CD1">
        <w:t>, zde j</w:t>
      </w:r>
      <w:r w:rsidR="000C26E7">
        <w:t xml:space="preserve">sou obě </w:t>
      </w:r>
      <w:r w:rsidR="00B71CD1">
        <w:t>krajnic</w:t>
      </w:r>
      <w:r w:rsidR="000C26E7">
        <w:t>e</w:t>
      </w:r>
      <w:r w:rsidR="000B5090">
        <w:t xml:space="preserve"> </w:t>
      </w:r>
      <w:r w:rsidR="000C26E7">
        <w:t xml:space="preserve">a kryt vozovky opět </w:t>
      </w:r>
      <w:r w:rsidR="000B5090">
        <w:t>pokryt</w:t>
      </w:r>
      <w:r w:rsidR="000C26E7">
        <w:t>y</w:t>
      </w:r>
      <w:r w:rsidR="000B5090">
        <w:t xml:space="preserve"> nečistotami</w:t>
      </w:r>
      <w:r w:rsidR="00344D4D">
        <w:t xml:space="preserve">. </w:t>
      </w:r>
      <w:r w:rsidR="00295EDE">
        <w:t>Kryt vozovky v úseku trubního propustku 1</w:t>
      </w:r>
      <w:r w:rsidR="00596090">
        <w:t>2</w:t>
      </w:r>
      <w:r w:rsidR="00295EDE">
        <w:t xml:space="preserve"> </w:t>
      </w:r>
      <w:r w:rsidR="001C2792">
        <w:t xml:space="preserve">je poškozen </w:t>
      </w:r>
      <w:r w:rsidR="00577497">
        <w:t>–</w:t>
      </w:r>
      <w:r w:rsidR="001C2792">
        <w:t xml:space="preserve"> </w:t>
      </w:r>
      <w:r w:rsidR="000A7245">
        <w:t xml:space="preserve">výtluky </w:t>
      </w:r>
      <w:r w:rsidR="00295EDE">
        <w:t>(úsek lesní cesty 1,116 km)</w:t>
      </w:r>
      <w:r w:rsidR="000A7245">
        <w:t>. Ve výtlucích se drží povrchová voda.</w:t>
      </w:r>
      <w:r w:rsidR="00227AF8">
        <w:t xml:space="preserve"> </w:t>
      </w:r>
      <w:r w:rsidR="00825814">
        <w:t xml:space="preserve">Na </w:t>
      </w:r>
      <w:r w:rsidR="00213C25">
        <w:t xml:space="preserve">části </w:t>
      </w:r>
      <w:r w:rsidR="004D536A">
        <w:t>odtokové</w:t>
      </w:r>
      <w:r w:rsidR="00213C25">
        <w:t>ho</w:t>
      </w:r>
      <w:r w:rsidR="004D536A">
        <w:t xml:space="preserve"> čel</w:t>
      </w:r>
      <w:r w:rsidR="00213C25">
        <w:t xml:space="preserve">a </w:t>
      </w:r>
      <w:r w:rsidR="004D536A">
        <w:t>trubního propustku 1</w:t>
      </w:r>
      <w:r w:rsidR="00D41602">
        <w:t>2</w:t>
      </w:r>
      <w:r w:rsidR="004D536A">
        <w:t xml:space="preserve"> </w:t>
      </w:r>
      <w:r w:rsidR="00987476">
        <w:t xml:space="preserve">jsou </w:t>
      </w:r>
      <w:r w:rsidR="004D536A">
        <w:t xml:space="preserve">umístěny </w:t>
      </w:r>
      <w:r w:rsidR="00825814">
        <w:t>smrkové výřezy.</w:t>
      </w:r>
      <w:r w:rsidR="00AF76F4">
        <w:t xml:space="preserve"> </w:t>
      </w:r>
      <w:r w:rsidR="00DF437A">
        <w:t>Lesní cesta</w:t>
      </w:r>
      <w:r w:rsidR="00F568B7">
        <w:t xml:space="preserve"> </w:t>
      </w:r>
      <w:r w:rsidR="00BA295C">
        <w:t>PE710_2</w:t>
      </w:r>
      <w:r w:rsidR="00DF437A">
        <w:t xml:space="preserve"> je zakončena </w:t>
      </w:r>
      <w:r w:rsidR="00F254BA">
        <w:t xml:space="preserve">dřevěnou </w:t>
      </w:r>
      <w:r w:rsidR="00D00345">
        <w:t xml:space="preserve">závorou před </w:t>
      </w:r>
      <w:r w:rsidR="004B2F7C">
        <w:t>pozemkem patřící obci Proseč pod Křemešníkem</w:t>
      </w:r>
      <w:r w:rsidR="00D61FEF">
        <w:t xml:space="preserve"> s </w:t>
      </w:r>
      <w:r w:rsidR="00AA7033">
        <w:t>místní</w:t>
      </w:r>
      <w:r w:rsidR="00D61FEF">
        <w:t>m</w:t>
      </w:r>
      <w:r w:rsidR="00AA7033">
        <w:t xml:space="preserve"> názv</w:t>
      </w:r>
      <w:r w:rsidR="00D61FEF">
        <w:t>em</w:t>
      </w:r>
      <w:r w:rsidR="00AA7033">
        <w:t xml:space="preserve"> Slunečn</w:t>
      </w:r>
      <w:r w:rsidR="001E7702">
        <w:t>á</w:t>
      </w:r>
      <w:r w:rsidR="00AA7033">
        <w:t xml:space="preserve"> paseka</w:t>
      </w:r>
      <w:r w:rsidR="004B2F7C">
        <w:t xml:space="preserve">. Na pozemku </w:t>
      </w:r>
      <w:r w:rsidR="00F05ED6">
        <w:t>se nachází tábořiště</w:t>
      </w:r>
      <w:r w:rsidR="007C29EB">
        <w:t xml:space="preserve"> </w:t>
      </w:r>
      <w:r w:rsidR="005C7756">
        <w:t xml:space="preserve">v pronájmu </w:t>
      </w:r>
      <w:r w:rsidR="0000080B" w:rsidRPr="0000080B">
        <w:t>Česk</w:t>
      </w:r>
      <w:r w:rsidR="007C29EB">
        <w:t>é</w:t>
      </w:r>
      <w:r w:rsidR="0000080B" w:rsidRPr="0000080B">
        <w:t xml:space="preserve"> tábornick</w:t>
      </w:r>
      <w:r w:rsidR="0000080B">
        <w:t>é</w:t>
      </w:r>
      <w:r w:rsidR="0000080B" w:rsidRPr="0000080B">
        <w:t xml:space="preserve"> unie, </w:t>
      </w:r>
      <w:proofErr w:type="spellStart"/>
      <w:r w:rsidR="0000080B" w:rsidRPr="0000080B">
        <w:t>z.s</w:t>
      </w:r>
      <w:proofErr w:type="spellEnd"/>
      <w:r w:rsidR="0000080B" w:rsidRPr="0000080B">
        <w:t>.</w:t>
      </w:r>
      <w:r w:rsidR="0000080B">
        <w:t xml:space="preserve"> </w:t>
      </w:r>
      <w:r w:rsidR="00F254BA">
        <w:t xml:space="preserve">Praha, </w:t>
      </w:r>
      <w:r w:rsidR="00F05ED6">
        <w:t xml:space="preserve">které </w:t>
      </w:r>
      <w:r w:rsidR="004E5961">
        <w:t>především v</w:t>
      </w:r>
      <w:r w:rsidR="00AA7033">
        <w:t xml:space="preserve"> letních měsících </w:t>
      </w:r>
      <w:r w:rsidR="00951CAF">
        <w:t>využívají</w:t>
      </w:r>
      <w:r w:rsidR="00AA7033">
        <w:t xml:space="preserve"> dětské tábory.</w:t>
      </w:r>
    </w:p>
    <w:p w14:paraId="6EE6C827" w14:textId="5BD9F1A3" w:rsidR="00CE6DF2" w:rsidRPr="002D3487" w:rsidRDefault="00431B06" w:rsidP="00E46D48">
      <w:pPr>
        <w:rPr>
          <w:b/>
          <w:bCs/>
          <w:sz w:val="28"/>
          <w:szCs w:val="28"/>
        </w:rPr>
      </w:pPr>
      <w:r>
        <w:t xml:space="preserve">Vysvětlení </w:t>
      </w:r>
      <w:r w:rsidR="00CB7FEC">
        <w:t>třídění složek s fotografiemi: složka vždy začíná</w:t>
      </w:r>
      <w:r w:rsidR="002A67FE">
        <w:t xml:space="preserve"> </w:t>
      </w:r>
      <w:proofErr w:type="spellStart"/>
      <w:r w:rsidR="00CB7FEC" w:rsidRPr="00FD4F4F">
        <w:rPr>
          <w:i/>
          <w:iCs/>
        </w:rPr>
        <w:t>nazevlesnicesty_km</w:t>
      </w:r>
      <w:r w:rsidR="005F565B" w:rsidRPr="00FD4F4F">
        <w:rPr>
          <w:i/>
          <w:iCs/>
        </w:rPr>
        <w:t>lesnicesty</w:t>
      </w:r>
      <w:r w:rsidR="00CB7FEC" w:rsidRPr="00FD4F4F">
        <w:rPr>
          <w:i/>
          <w:iCs/>
        </w:rPr>
        <w:t>_</w:t>
      </w:r>
      <w:r w:rsidR="004D37FE" w:rsidRPr="00FD4F4F">
        <w:rPr>
          <w:i/>
          <w:iCs/>
        </w:rPr>
        <w:t>nazev</w:t>
      </w:r>
      <w:proofErr w:type="spellEnd"/>
      <w:r w:rsidR="004D37FE">
        <w:t xml:space="preserve">, př. </w:t>
      </w:r>
      <w:r w:rsidR="00BA295C">
        <w:t>PE710_2</w:t>
      </w:r>
      <w:r w:rsidR="004D37FE">
        <w:t>_</w:t>
      </w:r>
      <w:r w:rsidR="00463B92">
        <w:t>01</w:t>
      </w:r>
      <w:r w:rsidR="008D1A1A">
        <w:t>74</w:t>
      </w:r>
      <w:r w:rsidR="00463B92">
        <w:t>_</w:t>
      </w:r>
      <w:r w:rsidR="008D1A1A">
        <w:t>pripojeni</w:t>
      </w:r>
      <w:r w:rsidR="00FD4F4F">
        <w:t>,</w:t>
      </w:r>
      <w:r w:rsidR="002A67FE">
        <w:t xml:space="preserve"> </w:t>
      </w:r>
      <w:r w:rsidR="00BA295C">
        <w:t>PE710_2</w:t>
      </w:r>
      <w:r w:rsidR="00FD4F4F">
        <w:t>_</w:t>
      </w:r>
      <w:r w:rsidR="00CD21C8">
        <w:t>0</w:t>
      </w:r>
      <w:r w:rsidR="00661443">
        <w:t>4</w:t>
      </w:r>
      <w:r w:rsidR="00CD21C8">
        <w:t>00_usek.</w:t>
      </w:r>
      <w:r w:rsidR="00CE6DF2">
        <w:br w:type="page"/>
      </w:r>
    </w:p>
    <w:p w14:paraId="5D6B547E" w14:textId="1C7450E5" w:rsidR="00BC4AFE" w:rsidRDefault="00BC4AFE" w:rsidP="00234332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lastRenderedPageBreak/>
        <w:t xml:space="preserve">Měření úseků lesní cesty </w:t>
      </w:r>
      <w:r w:rsidR="00BA295C">
        <w:rPr>
          <w:b/>
          <w:bCs/>
          <w:sz w:val="28"/>
          <w:szCs w:val="28"/>
        </w:rPr>
        <w:t>PE710_2</w:t>
      </w:r>
    </w:p>
    <w:p w14:paraId="438C814C" w14:textId="326EAF6A" w:rsidR="00234332" w:rsidRDefault="00C61BC5" w:rsidP="00E46D48">
      <w:pPr>
        <w:rPr>
          <w:b/>
          <w:bCs/>
        </w:rPr>
      </w:pPr>
      <w:r>
        <w:t>L</w:t>
      </w:r>
      <w:r w:rsidR="00234332" w:rsidRPr="00330D27">
        <w:t>esní cest</w:t>
      </w:r>
      <w:r>
        <w:t>a</w:t>
      </w:r>
      <w:r w:rsidR="00311961">
        <w:t xml:space="preserve"> </w:t>
      </w:r>
      <w:r w:rsidR="00BA295C">
        <w:t>PE710_2</w:t>
      </w:r>
      <w:r w:rsidR="00B2067E" w:rsidRPr="00B2067E">
        <w:t xml:space="preserve"> </w:t>
      </w:r>
      <w:r w:rsidR="00311961">
        <w:t xml:space="preserve">s názvem </w:t>
      </w:r>
      <w:r w:rsidR="00B2067E" w:rsidRPr="00B2067E">
        <w:t>Ke Stříbrné Studánce</w:t>
      </w:r>
      <w:r w:rsidR="00B2067E">
        <w:t xml:space="preserve"> začíná</w:t>
      </w:r>
      <w:r w:rsidR="00234332" w:rsidRPr="00330D27">
        <w:t xml:space="preserve"> v </w:t>
      </w:r>
      <w:r w:rsidR="00234332" w:rsidRPr="00503061">
        <w:t>průsečík</w:t>
      </w:r>
      <w:r w:rsidR="00234332">
        <w:t>u</w:t>
      </w:r>
      <w:r w:rsidR="00234332" w:rsidRPr="00503061">
        <w:t xml:space="preserve"> osy</w:t>
      </w:r>
      <w:r w:rsidR="00B2067E">
        <w:t xml:space="preserve"> </w:t>
      </w:r>
      <w:r w:rsidR="00234332">
        <w:t>lesní cesty</w:t>
      </w:r>
      <w:r w:rsidR="00605876">
        <w:t xml:space="preserve"> a </w:t>
      </w:r>
      <w:r w:rsidR="00DB4DBD">
        <w:t>místní komunikace</w:t>
      </w:r>
      <w:r w:rsidR="00300129">
        <w:t xml:space="preserve">, cesta je zakončena v úseku 1,222 km </w:t>
      </w:r>
      <w:r w:rsidR="005A4D87">
        <w:t xml:space="preserve">dřevěnou </w:t>
      </w:r>
      <w:r w:rsidR="00300129">
        <w:t>závorou</w:t>
      </w:r>
      <w:r w:rsidR="00234332">
        <w:t>.</w:t>
      </w:r>
    </w:p>
    <w:tbl>
      <w:tblPr>
        <w:tblStyle w:val="Mkatabulky"/>
        <w:tblW w:w="10490" w:type="dxa"/>
        <w:tblInd w:w="-714" w:type="dxa"/>
        <w:tblLook w:val="04A0" w:firstRow="1" w:lastRow="0" w:firstColumn="1" w:lastColumn="0" w:noHBand="0" w:noVBand="1"/>
      </w:tblPr>
      <w:tblGrid>
        <w:gridCol w:w="825"/>
        <w:gridCol w:w="1709"/>
        <w:gridCol w:w="1432"/>
        <w:gridCol w:w="977"/>
        <w:gridCol w:w="1004"/>
        <w:gridCol w:w="1366"/>
        <w:gridCol w:w="864"/>
        <w:gridCol w:w="2313"/>
      </w:tblGrid>
      <w:tr w:rsidR="00027E08" w14:paraId="1CFA44E7" w14:textId="77777777" w:rsidTr="007862E9">
        <w:tc>
          <w:tcPr>
            <w:tcW w:w="825" w:type="dxa"/>
            <w:vAlign w:val="center"/>
          </w:tcPr>
          <w:p w14:paraId="35B5D8D9" w14:textId="3E5E05C4" w:rsidR="005F57A6" w:rsidRPr="00EF2111" w:rsidRDefault="005F57A6" w:rsidP="002706BF">
            <w:pPr>
              <w:jc w:val="center"/>
              <w:rPr>
                <w:b/>
                <w:bCs/>
              </w:rPr>
            </w:pPr>
            <w:r w:rsidRPr="00EF2111">
              <w:rPr>
                <w:b/>
                <w:bCs/>
              </w:rPr>
              <w:t>Úsek</w:t>
            </w:r>
            <w:r w:rsidR="00372B33" w:rsidRPr="00EF2111">
              <w:rPr>
                <w:b/>
                <w:bCs/>
              </w:rPr>
              <w:t xml:space="preserve"> [km]</w:t>
            </w:r>
          </w:p>
        </w:tc>
        <w:tc>
          <w:tcPr>
            <w:tcW w:w="1709" w:type="dxa"/>
            <w:vAlign w:val="center"/>
          </w:tcPr>
          <w:p w14:paraId="1C4CD746" w14:textId="1C4432E5" w:rsidR="005F57A6" w:rsidRPr="00EF2111" w:rsidRDefault="005F57A6" w:rsidP="002706BF">
            <w:pPr>
              <w:jc w:val="center"/>
              <w:rPr>
                <w:b/>
                <w:bCs/>
              </w:rPr>
            </w:pPr>
            <w:r w:rsidRPr="00EF2111">
              <w:rPr>
                <w:b/>
                <w:bCs/>
              </w:rPr>
              <w:t>Levý příkop</w:t>
            </w:r>
            <w:r w:rsidR="00B07957" w:rsidRPr="00EF2111">
              <w:rPr>
                <w:b/>
                <w:bCs/>
              </w:rPr>
              <w:t xml:space="preserve"> (přítomnost, stav)</w:t>
            </w:r>
          </w:p>
        </w:tc>
        <w:tc>
          <w:tcPr>
            <w:tcW w:w="1432" w:type="dxa"/>
            <w:vAlign w:val="center"/>
          </w:tcPr>
          <w:p w14:paraId="4AEB551F" w14:textId="4128ABFF" w:rsidR="005F57A6" w:rsidRPr="00EF2111" w:rsidRDefault="005F57A6" w:rsidP="002706BF">
            <w:pPr>
              <w:jc w:val="center"/>
              <w:rPr>
                <w:b/>
                <w:bCs/>
              </w:rPr>
            </w:pPr>
            <w:r w:rsidRPr="00EF2111">
              <w:rPr>
                <w:b/>
                <w:bCs/>
              </w:rPr>
              <w:t>Šírka levé krajnice [m]</w:t>
            </w:r>
          </w:p>
        </w:tc>
        <w:tc>
          <w:tcPr>
            <w:tcW w:w="977" w:type="dxa"/>
            <w:vAlign w:val="center"/>
          </w:tcPr>
          <w:p w14:paraId="412D650C" w14:textId="0735E50B" w:rsidR="005F57A6" w:rsidRPr="00EF2111" w:rsidRDefault="005F57A6" w:rsidP="002706BF">
            <w:pPr>
              <w:jc w:val="center"/>
              <w:rPr>
                <w:b/>
                <w:bCs/>
              </w:rPr>
            </w:pPr>
            <w:r w:rsidRPr="00EF2111">
              <w:rPr>
                <w:b/>
                <w:bCs/>
              </w:rPr>
              <w:t>Šírka jízdního pásu (pruhu) [m]</w:t>
            </w:r>
          </w:p>
        </w:tc>
        <w:tc>
          <w:tcPr>
            <w:tcW w:w="1004" w:type="dxa"/>
            <w:vAlign w:val="center"/>
          </w:tcPr>
          <w:p w14:paraId="058A4E96" w14:textId="0F698E9A" w:rsidR="005F57A6" w:rsidRPr="00EF2111" w:rsidRDefault="005F57A6" w:rsidP="002706BF">
            <w:pPr>
              <w:jc w:val="center"/>
              <w:rPr>
                <w:b/>
                <w:bCs/>
              </w:rPr>
            </w:pPr>
            <w:r w:rsidRPr="00EF2111">
              <w:rPr>
                <w:b/>
                <w:bCs/>
              </w:rPr>
              <w:t>Pravá krajnice [m]</w:t>
            </w:r>
          </w:p>
        </w:tc>
        <w:tc>
          <w:tcPr>
            <w:tcW w:w="1366" w:type="dxa"/>
            <w:vAlign w:val="center"/>
          </w:tcPr>
          <w:p w14:paraId="25F58013" w14:textId="1AA15243" w:rsidR="005F57A6" w:rsidRPr="00EF2111" w:rsidRDefault="005F57A6" w:rsidP="002706BF">
            <w:pPr>
              <w:jc w:val="center"/>
              <w:rPr>
                <w:b/>
                <w:bCs/>
              </w:rPr>
            </w:pPr>
            <w:r w:rsidRPr="00EF2111">
              <w:rPr>
                <w:b/>
                <w:bCs/>
              </w:rPr>
              <w:t>Pravý příkop</w:t>
            </w:r>
            <w:r w:rsidR="00B07957" w:rsidRPr="00EF2111">
              <w:rPr>
                <w:b/>
                <w:bCs/>
              </w:rPr>
              <w:t xml:space="preserve"> (přítomnost, stav)</w:t>
            </w:r>
          </w:p>
        </w:tc>
        <w:tc>
          <w:tcPr>
            <w:tcW w:w="864" w:type="dxa"/>
            <w:vAlign w:val="center"/>
          </w:tcPr>
          <w:p w14:paraId="7CC8374D" w14:textId="40A046F6" w:rsidR="005F57A6" w:rsidRPr="00EF2111" w:rsidRDefault="005F57A6" w:rsidP="002706BF">
            <w:pPr>
              <w:jc w:val="center"/>
              <w:rPr>
                <w:b/>
                <w:bCs/>
              </w:rPr>
            </w:pPr>
            <w:r w:rsidRPr="00EF2111">
              <w:rPr>
                <w:b/>
                <w:bCs/>
              </w:rPr>
              <w:t>Volná šířka lesní cesty [m]</w:t>
            </w:r>
          </w:p>
        </w:tc>
        <w:tc>
          <w:tcPr>
            <w:tcW w:w="2313" w:type="dxa"/>
            <w:vAlign w:val="center"/>
          </w:tcPr>
          <w:p w14:paraId="563F197D" w14:textId="500F7A00" w:rsidR="005F57A6" w:rsidRPr="00EF2111" w:rsidRDefault="005F57A6" w:rsidP="002706BF">
            <w:pPr>
              <w:jc w:val="center"/>
              <w:rPr>
                <w:b/>
                <w:bCs/>
              </w:rPr>
            </w:pPr>
            <w:r w:rsidRPr="00EF2111">
              <w:rPr>
                <w:b/>
                <w:bCs/>
              </w:rPr>
              <w:t>Poznámka</w:t>
            </w:r>
          </w:p>
        </w:tc>
      </w:tr>
      <w:tr w:rsidR="00027E08" w14:paraId="4D31EAAC" w14:textId="77777777" w:rsidTr="00250029">
        <w:trPr>
          <w:trHeight w:val="652"/>
        </w:trPr>
        <w:tc>
          <w:tcPr>
            <w:tcW w:w="825" w:type="dxa"/>
            <w:vAlign w:val="center"/>
          </w:tcPr>
          <w:p w14:paraId="483214FB" w14:textId="380FF9B5" w:rsidR="005F57A6" w:rsidRPr="00EF2111" w:rsidRDefault="005F57A6" w:rsidP="002706BF">
            <w:pPr>
              <w:jc w:val="center"/>
            </w:pPr>
            <w:r w:rsidRPr="00EF2111">
              <w:t>0</w:t>
            </w:r>
            <w:r w:rsidR="00390F8A" w:rsidRPr="00EF2111">
              <w:t>,000</w:t>
            </w:r>
            <w:r w:rsidRPr="00EF2111">
              <w:t xml:space="preserve"> </w:t>
            </w:r>
          </w:p>
        </w:tc>
        <w:tc>
          <w:tcPr>
            <w:tcW w:w="1709" w:type="dxa"/>
            <w:vAlign w:val="center"/>
          </w:tcPr>
          <w:p w14:paraId="445BAA77" w14:textId="211E5054" w:rsidR="005F57A6" w:rsidRPr="00EF2111" w:rsidRDefault="00747F83" w:rsidP="002706BF">
            <w:pPr>
              <w:jc w:val="center"/>
            </w:pPr>
            <w:r w:rsidRPr="00EF2111">
              <w:t xml:space="preserve">Ne </w:t>
            </w:r>
          </w:p>
        </w:tc>
        <w:tc>
          <w:tcPr>
            <w:tcW w:w="1432" w:type="dxa"/>
            <w:vAlign w:val="center"/>
          </w:tcPr>
          <w:p w14:paraId="0BA76370" w14:textId="030541F8" w:rsidR="005F57A6" w:rsidRPr="00EF2111" w:rsidRDefault="00577497" w:rsidP="002706BF">
            <w:pPr>
              <w:jc w:val="center"/>
            </w:pPr>
            <w:r>
              <w:t>–</w:t>
            </w:r>
          </w:p>
        </w:tc>
        <w:tc>
          <w:tcPr>
            <w:tcW w:w="977" w:type="dxa"/>
            <w:vAlign w:val="center"/>
          </w:tcPr>
          <w:p w14:paraId="2F9E68C0" w14:textId="24220E15" w:rsidR="005F57A6" w:rsidRPr="00EF2111" w:rsidRDefault="00577497" w:rsidP="002706BF">
            <w:pPr>
              <w:jc w:val="center"/>
            </w:pPr>
            <w:r>
              <w:t>–</w:t>
            </w:r>
          </w:p>
        </w:tc>
        <w:tc>
          <w:tcPr>
            <w:tcW w:w="1004" w:type="dxa"/>
            <w:vAlign w:val="center"/>
          </w:tcPr>
          <w:p w14:paraId="6B2555E7" w14:textId="43A4FC3C" w:rsidR="005F57A6" w:rsidRPr="00EF2111" w:rsidRDefault="00577497" w:rsidP="002706BF">
            <w:pPr>
              <w:jc w:val="center"/>
            </w:pPr>
            <w:r>
              <w:t>–</w:t>
            </w:r>
          </w:p>
        </w:tc>
        <w:tc>
          <w:tcPr>
            <w:tcW w:w="1366" w:type="dxa"/>
            <w:vAlign w:val="center"/>
          </w:tcPr>
          <w:p w14:paraId="125D7C0D" w14:textId="72096409" w:rsidR="005F57A6" w:rsidRPr="00EF2111" w:rsidRDefault="00747F83" w:rsidP="002706BF">
            <w:pPr>
              <w:jc w:val="center"/>
            </w:pPr>
            <w:r w:rsidRPr="00EF2111">
              <w:t>Ne</w:t>
            </w:r>
          </w:p>
        </w:tc>
        <w:tc>
          <w:tcPr>
            <w:tcW w:w="864" w:type="dxa"/>
            <w:vAlign w:val="center"/>
          </w:tcPr>
          <w:p w14:paraId="640A8EEF" w14:textId="1C38910C" w:rsidR="005F57A6" w:rsidRPr="00EF2111" w:rsidRDefault="00577497" w:rsidP="002706BF">
            <w:pPr>
              <w:jc w:val="center"/>
            </w:pPr>
            <w:r>
              <w:t>–</w:t>
            </w:r>
          </w:p>
        </w:tc>
        <w:tc>
          <w:tcPr>
            <w:tcW w:w="2313" w:type="dxa"/>
            <w:vAlign w:val="center"/>
          </w:tcPr>
          <w:p w14:paraId="276CBF63" w14:textId="33E6BB34" w:rsidR="005F57A6" w:rsidRPr="00EF2111" w:rsidRDefault="00886B61" w:rsidP="002706BF">
            <w:pPr>
              <w:jc w:val="center"/>
            </w:pPr>
            <w:r w:rsidRPr="00EF2111">
              <w:t xml:space="preserve">Začátek lesní cesty </w:t>
            </w:r>
            <w:r w:rsidR="00577497">
              <w:t>–</w:t>
            </w:r>
            <w:r w:rsidRPr="00EF2111">
              <w:t xml:space="preserve"> p</w:t>
            </w:r>
            <w:r w:rsidR="00B94E74" w:rsidRPr="00EF2111">
              <w:t>růsečík os</w:t>
            </w:r>
            <w:r w:rsidR="005A4D87">
              <w:t>, znečistěný kryt vozovky</w:t>
            </w:r>
          </w:p>
        </w:tc>
      </w:tr>
      <w:tr w:rsidR="005236B2" w14:paraId="0C38FCBC" w14:textId="77777777" w:rsidTr="00300FF9">
        <w:trPr>
          <w:trHeight w:val="652"/>
        </w:trPr>
        <w:tc>
          <w:tcPr>
            <w:tcW w:w="825" w:type="dxa"/>
            <w:vAlign w:val="center"/>
          </w:tcPr>
          <w:p w14:paraId="0F04B249" w14:textId="0A0BB81B" w:rsidR="005236B2" w:rsidRPr="00EF2111" w:rsidRDefault="005236B2" w:rsidP="005236B2">
            <w:pPr>
              <w:jc w:val="center"/>
            </w:pPr>
            <w:r w:rsidRPr="00EF2111">
              <w:t>0,016</w:t>
            </w:r>
          </w:p>
        </w:tc>
        <w:tc>
          <w:tcPr>
            <w:tcW w:w="1709" w:type="dxa"/>
            <w:vAlign w:val="center"/>
          </w:tcPr>
          <w:p w14:paraId="42386047" w14:textId="285D3672" w:rsidR="005236B2" w:rsidRPr="00EF2111" w:rsidRDefault="005236B2" w:rsidP="005236B2">
            <w:pPr>
              <w:jc w:val="center"/>
            </w:pPr>
            <w:r w:rsidRPr="00EF2111">
              <w:t>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D261C2" w14:textId="0E8CA40A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977" w:type="dxa"/>
            <w:vAlign w:val="center"/>
          </w:tcPr>
          <w:p w14:paraId="2CFCFA69" w14:textId="19553CFD" w:rsidR="005236B2" w:rsidRPr="00EF2111" w:rsidRDefault="005236B2" w:rsidP="005236B2">
            <w:pPr>
              <w:jc w:val="center"/>
            </w:pPr>
            <w:r w:rsidRPr="00EF2111">
              <w:t>3,0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1F6B0F" w14:textId="149E1CDF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66" w:type="dxa"/>
            <w:vAlign w:val="center"/>
          </w:tcPr>
          <w:p w14:paraId="505ADAEA" w14:textId="1DB8E4D6" w:rsidR="005236B2" w:rsidRPr="00EF2111" w:rsidRDefault="005236B2" w:rsidP="005236B2">
            <w:pPr>
              <w:jc w:val="center"/>
            </w:pPr>
            <w:r w:rsidRPr="00EF2111">
              <w:t>Ano</w:t>
            </w:r>
          </w:p>
        </w:tc>
        <w:tc>
          <w:tcPr>
            <w:tcW w:w="864" w:type="dxa"/>
            <w:vAlign w:val="center"/>
          </w:tcPr>
          <w:p w14:paraId="538EE0D7" w14:textId="1F800951" w:rsidR="005236B2" w:rsidRPr="00EF2111" w:rsidRDefault="005236B2" w:rsidP="005236B2">
            <w:pPr>
              <w:jc w:val="center"/>
            </w:pPr>
            <w:r w:rsidRPr="00EF2111">
              <w:t>3,9</w:t>
            </w:r>
          </w:p>
        </w:tc>
        <w:tc>
          <w:tcPr>
            <w:tcW w:w="2313" w:type="dxa"/>
            <w:vAlign w:val="center"/>
          </w:tcPr>
          <w:p w14:paraId="488D3340" w14:textId="01C23EF3" w:rsidR="005236B2" w:rsidRPr="00EF2111" w:rsidRDefault="005236B2" w:rsidP="005236B2">
            <w:pPr>
              <w:jc w:val="center"/>
            </w:pPr>
            <w:r w:rsidRPr="00EF2111">
              <w:t>Pravý příkop k závoře, poté není až do úseku 0,038 km</w:t>
            </w:r>
          </w:p>
        </w:tc>
      </w:tr>
      <w:tr w:rsidR="005236B2" w14:paraId="3FFEB143" w14:textId="77777777" w:rsidTr="00300FF9">
        <w:trPr>
          <w:trHeight w:val="652"/>
        </w:trPr>
        <w:tc>
          <w:tcPr>
            <w:tcW w:w="825" w:type="dxa"/>
            <w:vAlign w:val="center"/>
          </w:tcPr>
          <w:p w14:paraId="1DC99605" w14:textId="49B0B574" w:rsidR="005236B2" w:rsidRPr="00EF2111" w:rsidRDefault="005236B2" w:rsidP="005236B2">
            <w:pPr>
              <w:jc w:val="center"/>
            </w:pPr>
            <w:r>
              <w:t>0,025</w:t>
            </w:r>
          </w:p>
        </w:tc>
        <w:tc>
          <w:tcPr>
            <w:tcW w:w="1709" w:type="dxa"/>
            <w:vAlign w:val="center"/>
          </w:tcPr>
          <w:p w14:paraId="598D0CDD" w14:textId="78D5FAC9" w:rsidR="005236B2" w:rsidRPr="00EF2111" w:rsidRDefault="005236B2" w:rsidP="005236B2">
            <w:pPr>
              <w:jc w:val="center"/>
            </w:pPr>
            <w:r w:rsidRPr="00EF2111">
              <w:t>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36C54" w14:textId="298E405C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977" w:type="dxa"/>
            <w:vAlign w:val="center"/>
          </w:tcPr>
          <w:p w14:paraId="36CF9787" w14:textId="106D2E06" w:rsidR="005236B2" w:rsidRPr="00EF2111" w:rsidRDefault="005236B2" w:rsidP="005236B2">
            <w:pPr>
              <w:jc w:val="center"/>
            </w:pPr>
            <w:r>
              <w:t>3,0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F4D4AF" w14:textId="20A90028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66" w:type="dxa"/>
            <w:vAlign w:val="center"/>
          </w:tcPr>
          <w:p w14:paraId="4F9011B8" w14:textId="0ACCB14A" w:rsidR="005236B2" w:rsidRPr="00EF2111" w:rsidRDefault="005236B2" w:rsidP="005236B2">
            <w:pPr>
              <w:jc w:val="center"/>
            </w:pPr>
            <w:r w:rsidRPr="00EF2111">
              <w:t>Ano</w:t>
            </w:r>
          </w:p>
        </w:tc>
        <w:tc>
          <w:tcPr>
            <w:tcW w:w="864" w:type="dxa"/>
            <w:vAlign w:val="center"/>
          </w:tcPr>
          <w:p w14:paraId="65049902" w14:textId="7CD5C18A" w:rsidR="005236B2" w:rsidRPr="00EF2111" w:rsidRDefault="005236B2" w:rsidP="005236B2">
            <w:pPr>
              <w:jc w:val="center"/>
            </w:pPr>
            <w:r>
              <w:t>4,0</w:t>
            </w:r>
          </w:p>
        </w:tc>
        <w:tc>
          <w:tcPr>
            <w:tcW w:w="2313" w:type="dxa"/>
            <w:vAlign w:val="center"/>
          </w:tcPr>
          <w:p w14:paraId="7C6EC168" w14:textId="23E5E8DA" w:rsidR="005236B2" w:rsidRPr="00EF2111" w:rsidRDefault="005236B2" w:rsidP="005236B2">
            <w:pPr>
              <w:jc w:val="center"/>
            </w:pPr>
            <w:r>
              <w:t>Sjezd</w:t>
            </w:r>
          </w:p>
        </w:tc>
      </w:tr>
      <w:tr w:rsidR="005236B2" w14:paraId="65D5A63D" w14:textId="77777777" w:rsidTr="00300FF9">
        <w:trPr>
          <w:trHeight w:val="652"/>
        </w:trPr>
        <w:tc>
          <w:tcPr>
            <w:tcW w:w="825" w:type="dxa"/>
            <w:vAlign w:val="center"/>
          </w:tcPr>
          <w:p w14:paraId="4ECF36CC" w14:textId="6DDFA38C" w:rsidR="005236B2" w:rsidRPr="00EF2111" w:rsidRDefault="005236B2" w:rsidP="005236B2">
            <w:pPr>
              <w:jc w:val="center"/>
            </w:pPr>
            <w:r w:rsidRPr="00EF2111">
              <w:t>0,100</w:t>
            </w:r>
          </w:p>
        </w:tc>
        <w:tc>
          <w:tcPr>
            <w:tcW w:w="1709" w:type="dxa"/>
            <w:vAlign w:val="center"/>
          </w:tcPr>
          <w:p w14:paraId="7E75FF3B" w14:textId="606F649C" w:rsidR="005236B2" w:rsidRPr="00EF2111" w:rsidRDefault="005236B2" w:rsidP="005236B2">
            <w:pPr>
              <w:jc w:val="center"/>
            </w:pPr>
            <w:r w:rsidRPr="00EF2111">
              <w:t>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CD7372" w14:textId="4DA715DB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  <w:tc>
          <w:tcPr>
            <w:tcW w:w="977" w:type="dxa"/>
            <w:vAlign w:val="center"/>
          </w:tcPr>
          <w:p w14:paraId="57D29D60" w14:textId="7DC69053" w:rsidR="005236B2" w:rsidRPr="00EF2111" w:rsidRDefault="005236B2" w:rsidP="005236B2">
            <w:pPr>
              <w:jc w:val="center"/>
            </w:pPr>
            <w:r w:rsidRPr="00EF2111">
              <w:t>2,7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C5839" w14:textId="21EBFD47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66" w:type="dxa"/>
            <w:vAlign w:val="center"/>
          </w:tcPr>
          <w:p w14:paraId="17014F36" w14:textId="21E0283A" w:rsidR="005236B2" w:rsidRPr="00EF2111" w:rsidRDefault="005236B2" w:rsidP="005236B2">
            <w:pPr>
              <w:jc w:val="center"/>
            </w:pPr>
            <w:r w:rsidRPr="00EF2111">
              <w:t>Ano</w:t>
            </w:r>
          </w:p>
        </w:tc>
        <w:tc>
          <w:tcPr>
            <w:tcW w:w="864" w:type="dxa"/>
            <w:vAlign w:val="center"/>
          </w:tcPr>
          <w:p w14:paraId="28488F8E" w14:textId="4FB09843" w:rsidR="005236B2" w:rsidRPr="00EF2111" w:rsidRDefault="005236B2" w:rsidP="005236B2">
            <w:pPr>
              <w:jc w:val="center"/>
            </w:pPr>
            <w:r w:rsidRPr="00EF2111">
              <w:t>9,2</w:t>
            </w:r>
          </w:p>
        </w:tc>
        <w:tc>
          <w:tcPr>
            <w:tcW w:w="2313" w:type="dxa"/>
            <w:vAlign w:val="center"/>
          </w:tcPr>
          <w:p w14:paraId="02B7F243" w14:textId="1BE6B3F6" w:rsidR="005236B2" w:rsidRPr="00EF2111" w:rsidRDefault="005236B2" w:rsidP="005236B2">
            <w:pPr>
              <w:jc w:val="center"/>
            </w:pPr>
            <w:r w:rsidRPr="00EF2111">
              <w:t>Výhybna 1</w:t>
            </w:r>
            <w:r>
              <w:t xml:space="preserve">, p. příkop </w:t>
            </w:r>
            <w:r w:rsidRPr="00EF2111">
              <w:t>vhodná údržba</w:t>
            </w:r>
          </w:p>
        </w:tc>
      </w:tr>
      <w:tr w:rsidR="005236B2" w14:paraId="4675B977" w14:textId="77777777" w:rsidTr="00300FF9">
        <w:trPr>
          <w:trHeight w:val="652"/>
        </w:trPr>
        <w:tc>
          <w:tcPr>
            <w:tcW w:w="825" w:type="dxa"/>
            <w:vAlign w:val="center"/>
          </w:tcPr>
          <w:p w14:paraId="56C03456" w14:textId="0BEEAA80" w:rsidR="005236B2" w:rsidRPr="00EF2111" w:rsidRDefault="005236B2" w:rsidP="005236B2">
            <w:pPr>
              <w:jc w:val="center"/>
            </w:pPr>
            <w:r w:rsidRPr="00EF2111">
              <w:t>0,200</w:t>
            </w:r>
          </w:p>
        </w:tc>
        <w:tc>
          <w:tcPr>
            <w:tcW w:w="1709" w:type="dxa"/>
            <w:vAlign w:val="center"/>
          </w:tcPr>
          <w:p w14:paraId="26A4A966" w14:textId="4A480569" w:rsidR="005236B2" w:rsidRPr="00EF2111" w:rsidRDefault="005236B2" w:rsidP="005236B2">
            <w:pPr>
              <w:jc w:val="center"/>
            </w:pPr>
            <w:r w:rsidRPr="00EF2111">
              <w:t xml:space="preserve">Ano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385F3" w14:textId="41CB1F73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977" w:type="dxa"/>
            <w:vAlign w:val="center"/>
          </w:tcPr>
          <w:p w14:paraId="2036713A" w14:textId="567A92BD" w:rsidR="005236B2" w:rsidRPr="00EF2111" w:rsidRDefault="005236B2" w:rsidP="005236B2">
            <w:pPr>
              <w:jc w:val="center"/>
            </w:pPr>
            <w:r w:rsidRPr="00EF2111">
              <w:t>2,7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A28F84" w14:textId="0CDE3715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66" w:type="dxa"/>
            <w:vAlign w:val="center"/>
          </w:tcPr>
          <w:p w14:paraId="6E68A5CC" w14:textId="6E9044F4" w:rsidR="005236B2" w:rsidRPr="00EF2111" w:rsidRDefault="005236B2" w:rsidP="005236B2">
            <w:pPr>
              <w:jc w:val="center"/>
            </w:pPr>
            <w:r w:rsidRPr="00EF2111">
              <w:t xml:space="preserve">Ano </w:t>
            </w:r>
          </w:p>
        </w:tc>
        <w:tc>
          <w:tcPr>
            <w:tcW w:w="864" w:type="dxa"/>
            <w:vAlign w:val="center"/>
          </w:tcPr>
          <w:p w14:paraId="3FAD8410" w14:textId="7E415D0C" w:rsidR="005236B2" w:rsidRPr="00EF2111" w:rsidRDefault="005236B2" w:rsidP="005236B2">
            <w:pPr>
              <w:jc w:val="center"/>
            </w:pPr>
            <w:r w:rsidRPr="00EF2111">
              <w:t>3,6</w:t>
            </w:r>
          </w:p>
        </w:tc>
        <w:tc>
          <w:tcPr>
            <w:tcW w:w="2313" w:type="dxa"/>
            <w:vAlign w:val="center"/>
          </w:tcPr>
          <w:p w14:paraId="7EB02483" w14:textId="642D6E0B" w:rsidR="005236B2" w:rsidRPr="00EF2111" w:rsidRDefault="005236B2" w:rsidP="005236B2">
            <w:pPr>
              <w:jc w:val="center"/>
            </w:pPr>
            <w:r>
              <w:t>Zarostlé příkopy</w:t>
            </w:r>
          </w:p>
        </w:tc>
      </w:tr>
      <w:tr w:rsidR="005236B2" w14:paraId="7825976D" w14:textId="77777777" w:rsidTr="00300FF9">
        <w:trPr>
          <w:trHeight w:val="652"/>
        </w:trPr>
        <w:tc>
          <w:tcPr>
            <w:tcW w:w="825" w:type="dxa"/>
            <w:vAlign w:val="center"/>
          </w:tcPr>
          <w:p w14:paraId="26EC790C" w14:textId="4BCB9DCA" w:rsidR="005236B2" w:rsidRPr="00EF2111" w:rsidRDefault="005236B2" w:rsidP="005236B2">
            <w:pPr>
              <w:jc w:val="center"/>
            </w:pPr>
            <w:r w:rsidRPr="00EF2111">
              <w:t>0,400</w:t>
            </w:r>
          </w:p>
        </w:tc>
        <w:tc>
          <w:tcPr>
            <w:tcW w:w="1709" w:type="dxa"/>
            <w:vAlign w:val="center"/>
          </w:tcPr>
          <w:p w14:paraId="58EC86E4" w14:textId="2D9F5F42" w:rsidR="005236B2" w:rsidRPr="00EF2111" w:rsidRDefault="005236B2" w:rsidP="005236B2">
            <w:pPr>
              <w:jc w:val="center"/>
            </w:pPr>
            <w:r w:rsidRPr="00EF2111">
              <w:t>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FC840" w14:textId="298ECE18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977" w:type="dxa"/>
            <w:vAlign w:val="center"/>
          </w:tcPr>
          <w:p w14:paraId="63B1F68C" w14:textId="3C30FCB9" w:rsidR="005236B2" w:rsidRPr="00EF2111" w:rsidRDefault="005236B2" w:rsidP="005236B2">
            <w:pPr>
              <w:jc w:val="center"/>
            </w:pPr>
            <w:r w:rsidRPr="00EF2111">
              <w:t>3,0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4C34A6" w14:textId="7AA1728C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0,3</w:t>
            </w:r>
          </w:p>
        </w:tc>
        <w:tc>
          <w:tcPr>
            <w:tcW w:w="1366" w:type="dxa"/>
            <w:vAlign w:val="center"/>
          </w:tcPr>
          <w:p w14:paraId="2F8C8B57" w14:textId="2D89BC6A" w:rsidR="005236B2" w:rsidRPr="00EF2111" w:rsidRDefault="005236B2" w:rsidP="005236B2">
            <w:pPr>
              <w:jc w:val="center"/>
            </w:pPr>
            <w:r w:rsidRPr="00EF2111">
              <w:t xml:space="preserve">Ano </w:t>
            </w:r>
          </w:p>
        </w:tc>
        <w:tc>
          <w:tcPr>
            <w:tcW w:w="864" w:type="dxa"/>
            <w:vAlign w:val="center"/>
          </w:tcPr>
          <w:p w14:paraId="63475399" w14:textId="7C1D57A1" w:rsidR="005236B2" w:rsidRPr="00EF2111" w:rsidRDefault="005236B2" w:rsidP="005236B2">
            <w:pPr>
              <w:jc w:val="center"/>
            </w:pPr>
            <w:r w:rsidRPr="00EF2111">
              <w:t>3,8</w:t>
            </w:r>
          </w:p>
        </w:tc>
        <w:tc>
          <w:tcPr>
            <w:tcW w:w="2313" w:type="dxa"/>
            <w:vAlign w:val="center"/>
          </w:tcPr>
          <w:p w14:paraId="3DCA4393" w14:textId="1EB4048F" w:rsidR="005236B2" w:rsidRPr="00EF2111" w:rsidRDefault="005236B2" w:rsidP="005236B2">
            <w:pPr>
              <w:jc w:val="center"/>
            </w:pPr>
            <w:r>
              <w:t xml:space="preserve">p. příkop </w:t>
            </w:r>
            <w:r w:rsidR="00577497">
              <w:t>–</w:t>
            </w:r>
            <w:r>
              <w:t xml:space="preserve"> </w:t>
            </w:r>
            <w:r w:rsidRPr="00EF2111">
              <w:t>zanesený, vhodná údržba</w:t>
            </w:r>
          </w:p>
        </w:tc>
      </w:tr>
      <w:tr w:rsidR="005236B2" w14:paraId="370B53E2" w14:textId="77777777" w:rsidTr="00300FF9">
        <w:trPr>
          <w:trHeight w:val="652"/>
        </w:trPr>
        <w:tc>
          <w:tcPr>
            <w:tcW w:w="825" w:type="dxa"/>
            <w:vAlign w:val="center"/>
          </w:tcPr>
          <w:p w14:paraId="1545029E" w14:textId="6937F7B8" w:rsidR="005236B2" w:rsidRPr="00EF2111" w:rsidRDefault="005236B2" w:rsidP="005236B2">
            <w:pPr>
              <w:jc w:val="center"/>
            </w:pPr>
            <w:r w:rsidRPr="00EF2111">
              <w:t>0,447</w:t>
            </w:r>
          </w:p>
        </w:tc>
        <w:tc>
          <w:tcPr>
            <w:tcW w:w="1709" w:type="dxa"/>
            <w:vAlign w:val="center"/>
          </w:tcPr>
          <w:p w14:paraId="13821CC0" w14:textId="16C39BB9" w:rsidR="005236B2" w:rsidRPr="00EF2111" w:rsidRDefault="005236B2" w:rsidP="005236B2">
            <w:pPr>
              <w:jc w:val="center"/>
            </w:pPr>
            <w:r w:rsidRPr="00EF2111">
              <w:t>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5B1D1" w14:textId="1D1EA299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0,7</w:t>
            </w:r>
          </w:p>
        </w:tc>
        <w:tc>
          <w:tcPr>
            <w:tcW w:w="977" w:type="dxa"/>
            <w:vAlign w:val="center"/>
          </w:tcPr>
          <w:p w14:paraId="66D35E03" w14:textId="7B30BDB1" w:rsidR="005236B2" w:rsidRPr="00EF2111" w:rsidRDefault="005236B2" w:rsidP="005236B2">
            <w:pPr>
              <w:jc w:val="center"/>
            </w:pPr>
            <w:r w:rsidRPr="00EF2111">
              <w:t>3,0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CA970B" w14:textId="0A8D1D71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0,7</w:t>
            </w:r>
          </w:p>
        </w:tc>
        <w:tc>
          <w:tcPr>
            <w:tcW w:w="1366" w:type="dxa"/>
            <w:vAlign w:val="center"/>
          </w:tcPr>
          <w:p w14:paraId="58117343" w14:textId="53B45BCE" w:rsidR="005236B2" w:rsidRPr="00EF2111" w:rsidRDefault="005236B2" w:rsidP="005236B2">
            <w:pPr>
              <w:jc w:val="center"/>
            </w:pPr>
            <w:r w:rsidRPr="00EF2111">
              <w:t>Ano</w:t>
            </w:r>
          </w:p>
        </w:tc>
        <w:tc>
          <w:tcPr>
            <w:tcW w:w="864" w:type="dxa"/>
            <w:vAlign w:val="center"/>
          </w:tcPr>
          <w:p w14:paraId="307FAB41" w14:textId="0F3F95F2" w:rsidR="005236B2" w:rsidRPr="00EF2111" w:rsidRDefault="005236B2" w:rsidP="005236B2">
            <w:pPr>
              <w:jc w:val="center"/>
            </w:pPr>
            <w:r w:rsidRPr="00EF2111">
              <w:t>6,7</w:t>
            </w:r>
          </w:p>
        </w:tc>
        <w:tc>
          <w:tcPr>
            <w:tcW w:w="2313" w:type="dxa"/>
            <w:vAlign w:val="center"/>
          </w:tcPr>
          <w:p w14:paraId="2CD9B541" w14:textId="2A45318D" w:rsidR="005236B2" w:rsidRPr="00EF2111" w:rsidRDefault="005236B2" w:rsidP="005236B2">
            <w:pPr>
              <w:jc w:val="center"/>
            </w:pPr>
            <w:r w:rsidRPr="00EF2111">
              <w:t>Výhybna 2</w:t>
            </w:r>
            <w:r>
              <w:t xml:space="preserve">, p. příkop </w:t>
            </w:r>
            <w:r w:rsidRPr="00EF2111">
              <w:t>vhodná údržba</w:t>
            </w:r>
          </w:p>
        </w:tc>
      </w:tr>
      <w:tr w:rsidR="005236B2" w14:paraId="49EF8584" w14:textId="77777777" w:rsidTr="00300FF9">
        <w:trPr>
          <w:trHeight w:val="652"/>
        </w:trPr>
        <w:tc>
          <w:tcPr>
            <w:tcW w:w="825" w:type="dxa"/>
            <w:vAlign w:val="center"/>
          </w:tcPr>
          <w:p w14:paraId="425C658C" w14:textId="346CBD60" w:rsidR="005236B2" w:rsidRPr="00EF2111" w:rsidRDefault="005236B2" w:rsidP="005236B2">
            <w:pPr>
              <w:jc w:val="center"/>
            </w:pPr>
            <w:r w:rsidRPr="00EF2111">
              <w:t>0,565</w:t>
            </w:r>
          </w:p>
        </w:tc>
        <w:tc>
          <w:tcPr>
            <w:tcW w:w="1709" w:type="dxa"/>
            <w:vAlign w:val="center"/>
          </w:tcPr>
          <w:p w14:paraId="6DB08818" w14:textId="10620A55" w:rsidR="005236B2" w:rsidRPr="00EF2111" w:rsidRDefault="005236B2" w:rsidP="005236B2">
            <w:pPr>
              <w:jc w:val="center"/>
            </w:pPr>
            <w:r w:rsidRPr="00EF2111">
              <w:t>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61F190" w14:textId="196581EF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977" w:type="dxa"/>
            <w:vAlign w:val="center"/>
          </w:tcPr>
          <w:p w14:paraId="507CEA11" w14:textId="32B10240" w:rsidR="005236B2" w:rsidRPr="00EF2111" w:rsidRDefault="005236B2" w:rsidP="005236B2">
            <w:pPr>
              <w:jc w:val="center"/>
            </w:pPr>
            <w:r w:rsidRPr="00EF2111">
              <w:t>3,2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C7653" w14:textId="74C1103D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  <w:tc>
          <w:tcPr>
            <w:tcW w:w="1366" w:type="dxa"/>
            <w:vAlign w:val="center"/>
          </w:tcPr>
          <w:p w14:paraId="3BC43A6D" w14:textId="3F170782" w:rsidR="005236B2" w:rsidRPr="00EF2111" w:rsidRDefault="005236B2" w:rsidP="005236B2">
            <w:pPr>
              <w:jc w:val="center"/>
            </w:pPr>
            <w:r w:rsidRPr="00EF2111">
              <w:t>Ano</w:t>
            </w:r>
          </w:p>
        </w:tc>
        <w:tc>
          <w:tcPr>
            <w:tcW w:w="864" w:type="dxa"/>
            <w:vAlign w:val="center"/>
          </w:tcPr>
          <w:p w14:paraId="5AEBC088" w14:textId="5DAAE63D" w:rsidR="005236B2" w:rsidRPr="00EF2111" w:rsidRDefault="005236B2" w:rsidP="005236B2">
            <w:pPr>
              <w:jc w:val="center"/>
            </w:pPr>
            <w:r w:rsidRPr="00EF2111">
              <w:t>8,8</w:t>
            </w:r>
          </w:p>
        </w:tc>
        <w:tc>
          <w:tcPr>
            <w:tcW w:w="2313" w:type="dxa"/>
            <w:vAlign w:val="center"/>
          </w:tcPr>
          <w:p w14:paraId="72022D21" w14:textId="2A08B773" w:rsidR="005236B2" w:rsidRPr="00EF2111" w:rsidRDefault="005236B2" w:rsidP="005236B2">
            <w:pPr>
              <w:jc w:val="center"/>
            </w:pPr>
            <w:r>
              <w:t>Lesní sklad</w:t>
            </w:r>
            <w:r w:rsidRPr="00EF2111">
              <w:t xml:space="preserve"> 1</w:t>
            </w:r>
          </w:p>
        </w:tc>
      </w:tr>
      <w:tr w:rsidR="005236B2" w14:paraId="10C77DEF" w14:textId="77777777" w:rsidTr="00300FF9">
        <w:trPr>
          <w:trHeight w:val="652"/>
        </w:trPr>
        <w:tc>
          <w:tcPr>
            <w:tcW w:w="825" w:type="dxa"/>
            <w:vAlign w:val="center"/>
          </w:tcPr>
          <w:p w14:paraId="75C19008" w14:textId="1B63D073" w:rsidR="005236B2" w:rsidRPr="00EF2111" w:rsidRDefault="005236B2" w:rsidP="005236B2">
            <w:pPr>
              <w:jc w:val="center"/>
            </w:pPr>
            <w:r w:rsidRPr="00EF2111">
              <w:t>0,600</w:t>
            </w:r>
          </w:p>
        </w:tc>
        <w:tc>
          <w:tcPr>
            <w:tcW w:w="1709" w:type="dxa"/>
            <w:vAlign w:val="center"/>
          </w:tcPr>
          <w:p w14:paraId="1DBF7660" w14:textId="363509D7" w:rsidR="005236B2" w:rsidRPr="00EF2111" w:rsidRDefault="005236B2" w:rsidP="005236B2">
            <w:pPr>
              <w:jc w:val="center"/>
            </w:pPr>
            <w:r>
              <w:t>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2CF0E7" w14:textId="5213F80E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977" w:type="dxa"/>
            <w:vAlign w:val="center"/>
          </w:tcPr>
          <w:p w14:paraId="3822B851" w14:textId="4006E8A3" w:rsidR="005236B2" w:rsidRPr="00EF2111" w:rsidRDefault="005236B2" w:rsidP="005236B2">
            <w:pPr>
              <w:jc w:val="center"/>
            </w:pPr>
            <w:r w:rsidRPr="00EF2111">
              <w:t>3,0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5D292" w14:textId="5E70964A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  <w:tc>
          <w:tcPr>
            <w:tcW w:w="1366" w:type="dxa"/>
            <w:vAlign w:val="center"/>
          </w:tcPr>
          <w:p w14:paraId="256BE808" w14:textId="4566514D" w:rsidR="005236B2" w:rsidRPr="00EF2111" w:rsidRDefault="005236B2" w:rsidP="005236B2">
            <w:pPr>
              <w:jc w:val="center"/>
            </w:pPr>
            <w:r w:rsidRPr="00EF2111">
              <w:t>Ano</w:t>
            </w:r>
          </w:p>
        </w:tc>
        <w:tc>
          <w:tcPr>
            <w:tcW w:w="864" w:type="dxa"/>
            <w:vAlign w:val="center"/>
          </w:tcPr>
          <w:p w14:paraId="7F51FF8D" w14:textId="140F486B" w:rsidR="005236B2" w:rsidRPr="00EF2111" w:rsidRDefault="005236B2" w:rsidP="005236B2">
            <w:pPr>
              <w:jc w:val="center"/>
            </w:pPr>
            <w:r w:rsidRPr="00EF2111">
              <w:t>4,1</w:t>
            </w:r>
          </w:p>
        </w:tc>
        <w:tc>
          <w:tcPr>
            <w:tcW w:w="2313" w:type="dxa"/>
            <w:vAlign w:val="center"/>
          </w:tcPr>
          <w:p w14:paraId="37B14F34" w14:textId="036FDEED" w:rsidR="005236B2" w:rsidRPr="00EF2111" w:rsidRDefault="005236B2" w:rsidP="005236B2">
            <w:pPr>
              <w:jc w:val="center"/>
            </w:pPr>
            <w:r>
              <w:t xml:space="preserve">p. příkop </w:t>
            </w:r>
            <w:r w:rsidRPr="00EF2111">
              <w:t>vhodná údržba</w:t>
            </w:r>
          </w:p>
        </w:tc>
      </w:tr>
      <w:tr w:rsidR="005236B2" w14:paraId="368DDC66" w14:textId="77777777" w:rsidTr="00300FF9">
        <w:trPr>
          <w:trHeight w:val="652"/>
        </w:trPr>
        <w:tc>
          <w:tcPr>
            <w:tcW w:w="825" w:type="dxa"/>
            <w:vAlign w:val="center"/>
          </w:tcPr>
          <w:p w14:paraId="2B9EFEAD" w14:textId="3E55C7DC" w:rsidR="005236B2" w:rsidRPr="00EF2111" w:rsidRDefault="005236B2" w:rsidP="005236B2">
            <w:pPr>
              <w:jc w:val="center"/>
            </w:pPr>
            <w:r w:rsidRPr="00EF2111">
              <w:t>0,800</w:t>
            </w:r>
          </w:p>
        </w:tc>
        <w:tc>
          <w:tcPr>
            <w:tcW w:w="1709" w:type="dxa"/>
            <w:vAlign w:val="center"/>
          </w:tcPr>
          <w:p w14:paraId="0D9D0951" w14:textId="36D84810" w:rsidR="005236B2" w:rsidRPr="00EF2111" w:rsidRDefault="005236B2" w:rsidP="005236B2">
            <w:pPr>
              <w:jc w:val="center"/>
            </w:pPr>
            <w:r w:rsidRPr="00EF2111">
              <w:t>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B336D" w14:textId="5ED73D33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0,7</w:t>
            </w:r>
          </w:p>
        </w:tc>
        <w:tc>
          <w:tcPr>
            <w:tcW w:w="977" w:type="dxa"/>
            <w:vAlign w:val="center"/>
          </w:tcPr>
          <w:p w14:paraId="7D70D5FA" w14:textId="4A3F5675" w:rsidR="005236B2" w:rsidRPr="00EF2111" w:rsidRDefault="005236B2" w:rsidP="005236B2">
            <w:pPr>
              <w:jc w:val="center"/>
            </w:pPr>
            <w:r w:rsidRPr="00EF2111">
              <w:t>2,7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CDE1E9" w14:textId="30D2130B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366" w:type="dxa"/>
            <w:vAlign w:val="center"/>
          </w:tcPr>
          <w:p w14:paraId="31609EDB" w14:textId="0327AF50" w:rsidR="005236B2" w:rsidRPr="00EF2111" w:rsidRDefault="005236B2" w:rsidP="005236B2">
            <w:pPr>
              <w:jc w:val="center"/>
            </w:pPr>
            <w:r w:rsidRPr="00EF2111">
              <w:t>Ano</w:t>
            </w:r>
          </w:p>
        </w:tc>
        <w:tc>
          <w:tcPr>
            <w:tcW w:w="864" w:type="dxa"/>
            <w:vAlign w:val="center"/>
          </w:tcPr>
          <w:p w14:paraId="62BB1119" w14:textId="4ECF7D85" w:rsidR="005236B2" w:rsidRPr="00EF2111" w:rsidRDefault="005236B2" w:rsidP="005236B2">
            <w:pPr>
              <w:jc w:val="center"/>
            </w:pPr>
            <w:r w:rsidRPr="00EF2111">
              <w:t>4,2</w:t>
            </w:r>
          </w:p>
        </w:tc>
        <w:tc>
          <w:tcPr>
            <w:tcW w:w="2313" w:type="dxa"/>
            <w:vAlign w:val="center"/>
          </w:tcPr>
          <w:p w14:paraId="3D8BC83F" w14:textId="0D7E01A9" w:rsidR="005236B2" w:rsidRPr="00EF2111" w:rsidRDefault="005236B2" w:rsidP="005236B2">
            <w:pPr>
              <w:jc w:val="center"/>
            </w:pPr>
            <w:r w:rsidRPr="00EF2111">
              <w:t>Znečištěný úsek od nedávné těžby</w:t>
            </w:r>
            <w:r>
              <w:t xml:space="preserve">, p. příkop </w:t>
            </w:r>
            <w:r w:rsidRPr="00EF2111">
              <w:t>vhodná údržba</w:t>
            </w:r>
          </w:p>
        </w:tc>
      </w:tr>
      <w:tr w:rsidR="005236B2" w14:paraId="4EDC4E7A" w14:textId="77777777" w:rsidTr="00300FF9">
        <w:trPr>
          <w:trHeight w:val="652"/>
        </w:trPr>
        <w:tc>
          <w:tcPr>
            <w:tcW w:w="825" w:type="dxa"/>
            <w:vAlign w:val="center"/>
          </w:tcPr>
          <w:p w14:paraId="5036EC53" w14:textId="71CAADEF" w:rsidR="005236B2" w:rsidRPr="00EF2111" w:rsidRDefault="005236B2" w:rsidP="005236B2">
            <w:pPr>
              <w:jc w:val="center"/>
            </w:pPr>
            <w:r w:rsidRPr="00EF2111">
              <w:t>0,943</w:t>
            </w:r>
          </w:p>
        </w:tc>
        <w:tc>
          <w:tcPr>
            <w:tcW w:w="1709" w:type="dxa"/>
            <w:vAlign w:val="center"/>
          </w:tcPr>
          <w:p w14:paraId="66151653" w14:textId="1D735362" w:rsidR="005236B2" w:rsidRPr="00EF2111" w:rsidRDefault="005236B2" w:rsidP="005236B2">
            <w:pPr>
              <w:jc w:val="center"/>
            </w:pPr>
            <w:r w:rsidRPr="00EF2111">
              <w:t>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656C0" w14:textId="612871B6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977" w:type="dxa"/>
            <w:vAlign w:val="center"/>
          </w:tcPr>
          <w:p w14:paraId="583AF378" w14:textId="1E2F2999" w:rsidR="005236B2" w:rsidRPr="00EF2111" w:rsidRDefault="005236B2" w:rsidP="005236B2">
            <w:pPr>
              <w:jc w:val="center"/>
            </w:pPr>
            <w:r w:rsidRPr="00EF2111">
              <w:t>2,7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9B15C3" w14:textId="2D5A72E9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66" w:type="dxa"/>
            <w:vAlign w:val="center"/>
          </w:tcPr>
          <w:p w14:paraId="209ECB82" w14:textId="454F0FAF" w:rsidR="005236B2" w:rsidRPr="00EF2111" w:rsidRDefault="005236B2" w:rsidP="005236B2">
            <w:pPr>
              <w:jc w:val="center"/>
            </w:pPr>
            <w:r w:rsidRPr="00EF2111">
              <w:t>Ano (nachází se na něm hráně dříví lesní skládky 3)</w:t>
            </w:r>
          </w:p>
        </w:tc>
        <w:tc>
          <w:tcPr>
            <w:tcW w:w="864" w:type="dxa"/>
            <w:vAlign w:val="center"/>
          </w:tcPr>
          <w:p w14:paraId="407040C8" w14:textId="4D093FBC" w:rsidR="005236B2" w:rsidRPr="00EF2111" w:rsidRDefault="005236B2" w:rsidP="005236B2">
            <w:pPr>
              <w:jc w:val="center"/>
            </w:pPr>
            <w:r w:rsidRPr="00EF2111">
              <w:t>3,7</w:t>
            </w:r>
          </w:p>
        </w:tc>
        <w:tc>
          <w:tcPr>
            <w:tcW w:w="2313" w:type="dxa"/>
            <w:vAlign w:val="center"/>
          </w:tcPr>
          <w:p w14:paraId="06F202C3" w14:textId="516EB6D3" w:rsidR="005236B2" w:rsidRPr="00EF2111" w:rsidRDefault="005236B2" w:rsidP="005236B2">
            <w:pPr>
              <w:jc w:val="center"/>
            </w:pPr>
            <w:r w:rsidRPr="00EF2111">
              <w:t xml:space="preserve">Skládka </w:t>
            </w:r>
            <w:r>
              <w:t>1</w:t>
            </w:r>
            <w:r w:rsidRPr="00EF2111">
              <w:t xml:space="preserve"> a skládka </w:t>
            </w:r>
            <w:r>
              <w:t>2</w:t>
            </w:r>
            <w:r w:rsidRPr="00EF2111">
              <w:t>, každé po jedné straně lesní cesty</w:t>
            </w:r>
          </w:p>
        </w:tc>
      </w:tr>
      <w:tr w:rsidR="005236B2" w14:paraId="62F913AC" w14:textId="77777777" w:rsidTr="00300FF9">
        <w:trPr>
          <w:trHeight w:val="652"/>
        </w:trPr>
        <w:tc>
          <w:tcPr>
            <w:tcW w:w="825" w:type="dxa"/>
            <w:vAlign w:val="center"/>
          </w:tcPr>
          <w:p w14:paraId="556F5CE9" w14:textId="0D8FA23B" w:rsidR="005236B2" w:rsidRPr="00EF2111" w:rsidRDefault="005236B2" w:rsidP="005236B2">
            <w:pPr>
              <w:jc w:val="center"/>
            </w:pPr>
            <w:r w:rsidRPr="00EF2111">
              <w:t>1,000</w:t>
            </w:r>
          </w:p>
        </w:tc>
        <w:tc>
          <w:tcPr>
            <w:tcW w:w="1709" w:type="dxa"/>
            <w:vAlign w:val="center"/>
          </w:tcPr>
          <w:p w14:paraId="2C4C3488" w14:textId="30F3866F" w:rsidR="005236B2" w:rsidRPr="00EF2111" w:rsidRDefault="005236B2" w:rsidP="005236B2">
            <w:pPr>
              <w:jc w:val="center"/>
            </w:pPr>
            <w:r w:rsidRPr="00EF2111">
              <w:t>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880FBD" w14:textId="635B3B58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977" w:type="dxa"/>
            <w:vAlign w:val="center"/>
          </w:tcPr>
          <w:p w14:paraId="38D08054" w14:textId="704E110A" w:rsidR="005236B2" w:rsidRPr="00EF2111" w:rsidRDefault="005236B2" w:rsidP="005236B2">
            <w:pPr>
              <w:jc w:val="center"/>
            </w:pPr>
            <w:r w:rsidRPr="00EF2111">
              <w:t>2,7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D7F8FA" w14:textId="01A84944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66" w:type="dxa"/>
            <w:vAlign w:val="center"/>
          </w:tcPr>
          <w:p w14:paraId="45774CDC" w14:textId="48EF93D2" w:rsidR="005236B2" w:rsidRPr="00EF2111" w:rsidRDefault="005236B2" w:rsidP="005236B2">
            <w:pPr>
              <w:jc w:val="center"/>
            </w:pPr>
            <w:r w:rsidRPr="00EF2111">
              <w:t>Ano</w:t>
            </w:r>
          </w:p>
        </w:tc>
        <w:tc>
          <w:tcPr>
            <w:tcW w:w="864" w:type="dxa"/>
            <w:vAlign w:val="center"/>
          </w:tcPr>
          <w:p w14:paraId="0CCC7D0D" w14:textId="32802D2B" w:rsidR="005236B2" w:rsidRPr="00EF2111" w:rsidRDefault="005236B2" w:rsidP="005236B2">
            <w:pPr>
              <w:jc w:val="center"/>
            </w:pPr>
            <w:r w:rsidRPr="00EF2111">
              <w:t>3,6</w:t>
            </w:r>
          </w:p>
        </w:tc>
        <w:tc>
          <w:tcPr>
            <w:tcW w:w="2313" w:type="dxa"/>
            <w:vAlign w:val="center"/>
          </w:tcPr>
          <w:p w14:paraId="1BE60922" w14:textId="5CCDBB02" w:rsidR="005236B2" w:rsidRPr="00EF2111" w:rsidRDefault="005236B2" w:rsidP="005236B2">
            <w:pPr>
              <w:jc w:val="center"/>
            </w:pPr>
          </w:p>
        </w:tc>
      </w:tr>
      <w:tr w:rsidR="005236B2" w14:paraId="4AD3524C" w14:textId="77777777" w:rsidTr="00300FF9">
        <w:trPr>
          <w:trHeight w:val="652"/>
        </w:trPr>
        <w:tc>
          <w:tcPr>
            <w:tcW w:w="825" w:type="dxa"/>
            <w:vAlign w:val="center"/>
          </w:tcPr>
          <w:p w14:paraId="4909AD13" w14:textId="7ECD353D" w:rsidR="005236B2" w:rsidRPr="00EF2111" w:rsidRDefault="005236B2" w:rsidP="005236B2">
            <w:pPr>
              <w:jc w:val="center"/>
            </w:pPr>
            <w:r w:rsidRPr="00EF2111">
              <w:t>1,050</w:t>
            </w:r>
          </w:p>
        </w:tc>
        <w:tc>
          <w:tcPr>
            <w:tcW w:w="1709" w:type="dxa"/>
            <w:vAlign w:val="center"/>
          </w:tcPr>
          <w:p w14:paraId="134183A7" w14:textId="572A822E" w:rsidR="005236B2" w:rsidRPr="00EF2111" w:rsidRDefault="005236B2" w:rsidP="005236B2">
            <w:pPr>
              <w:jc w:val="center"/>
            </w:pPr>
            <w:r w:rsidRPr="00EF2111">
              <w:t>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6457A9" w14:textId="384ED383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  <w:tc>
          <w:tcPr>
            <w:tcW w:w="977" w:type="dxa"/>
            <w:vAlign w:val="center"/>
          </w:tcPr>
          <w:p w14:paraId="4B83DEDD" w14:textId="61FA45EC" w:rsidR="005236B2" w:rsidRPr="00EF2111" w:rsidRDefault="005236B2" w:rsidP="005236B2">
            <w:pPr>
              <w:jc w:val="center"/>
            </w:pPr>
            <w:r w:rsidRPr="00EF2111">
              <w:t>2,8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09906A" w14:textId="5C9BB759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66" w:type="dxa"/>
            <w:vAlign w:val="center"/>
          </w:tcPr>
          <w:p w14:paraId="12F5FAF7" w14:textId="3BA700AC" w:rsidR="005236B2" w:rsidRPr="00EF2111" w:rsidRDefault="005236B2" w:rsidP="005236B2">
            <w:pPr>
              <w:jc w:val="center"/>
            </w:pPr>
            <w:r w:rsidRPr="00EF2111">
              <w:t>Ne</w:t>
            </w:r>
          </w:p>
        </w:tc>
        <w:tc>
          <w:tcPr>
            <w:tcW w:w="864" w:type="dxa"/>
            <w:vAlign w:val="center"/>
          </w:tcPr>
          <w:p w14:paraId="01A9A203" w14:textId="754D73E9" w:rsidR="005236B2" w:rsidRPr="00EF2111" w:rsidRDefault="005236B2" w:rsidP="005236B2">
            <w:pPr>
              <w:jc w:val="center"/>
            </w:pPr>
            <w:r w:rsidRPr="00EF2111">
              <w:t>3,9</w:t>
            </w:r>
          </w:p>
        </w:tc>
        <w:tc>
          <w:tcPr>
            <w:tcW w:w="2313" w:type="dxa"/>
            <w:vAlign w:val="center"/>
          </w:tcPr>
          <w:p w14:paraId="63B8FD1E" w14:textId="0222C22B" w:rsidR="005236B2" w:rsidRPr="00EF2111" w:rsidRDefault="005236B2" w:rsidP="005236B2">
            <w:pPr>
              <w:jc w:val="center"/>
            </w:pPr>
            <w:r w:rsidRPr="00EF2111">
              <w:t xml:space="preserve">Skládka </w:t>
            </w:r>
            <w:r>
              <w:t>3</w:t>
            </w:r>
            <w:r w:rsidRPr="00EF2111">
              <w:t xml:space="preserve"> a skládka </w:t>
            </w:r>
            <w:r>
              <w:t>4</w:t>
            </w:r>
          </w:p>
        </w:tc>
      </w:tr>
      <w:tr w:rsidR="005236B2" w14:paraId="47E41CB9" w14:textId="77777777" w:rsidTr="00300FF9">
        <w:trPr>
          <w:trHeight w:val="652"/>
        </w:trPr>
        <w:tc>
          <w:tcPr>
            <w:tcW w:w="825" w:type="dxa"/>
            <w:vAlign w:val="center"/>
          </w:tcPr>
          <w:p w14:paraId="74BB8917" w14:textId="1121BD4F" w:rsidR="005236B2" w:rsidRPr="00EF2111" w:rsidRDefault="005236B2" w:rsidP="005236B2">
            <w:pPr>
              <w:jc w:val="center"/>
            </w:pPr>
            <w:r w:rsidRPr="00EF2111">
              <w:t>1,200</w:t>
            </w:r>
          </w:p>
        </w:tc>
        <w:tc>
          <w:tcPr>
            <w:tcW w:w="1709" w:type="dxa"/>
            <w:vAlign w:val="center"/>
          </w:tcPr>
          <w:p w14:paraId="59873156" w14:textId="52235788" w:rsidR="005236B2" w:rsidRPr="00EF2111" w:rsidRDefault="005236B2" w:rsidP="005236B2">
            <w:pPr>
              <w:jc w:val="center"/>
            </w:pPr>
            <w:r w:rsidRPr="00EF2111">
              <w:t>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7CA55B" w14:textId="1B021CB7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0,7</w:t>
            </w:r>
          </w:p>
        </w:tc>
        <w:tc>
          <w:tcPr>
            <w:tcW w:w="977" w:type="dxa"/>
            <w:vAlign w:val="center"/>
          </w:tcPr>
          <w:p w14:paraId="72E06A39" w14:textId="2A683FF3" w:rsidR="005236B2" w:rsidRPr="00EF2111" w:rsidRDefault="005236B2" w:rsidP="005236B2">
            <w:pPr>
              <w:jc w:val="center"/>
            </w:pPr>
            <w:r w:rsidRPr="00EF2111">
              <w:t>3,0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580891" w14:textId="10B08389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366" w:type="dxa"/>
            <w:vAlign w:val="center"/>
          </w:tcPr>
          <w:p w14:paraId="1A4D5FE5" w14:textId="4DCC020B" w:rsidR="005236B2" w:rsidRPr="00EF2111" w:rsidRDefault="005236B2" w:rsidP="005236B2">
            <w:pPr>
              <w:jc w:val="center"/>
            </w:pPr>
            <w:r>
              <w:t>Ne</w:t>
            </w:r>
          </w:p>
        </w:tc>
        <w:tc>
          <w:tcPr>
            <w:tcW w:w="864" w:type="dxa"/>
            <w:vAlign w:val="center"/>
          </w:tcPr>
          <w:p w14:paraId="10803895" w14:textId="59FDAE70" w:rsidR="005236B2" w:rsidRPr="00EF2111" w:rsidRDefault="005236B2" w:rsidP="005236B2">
            <w:pPr>
              <w:jc w:val="center"/>
            </w:pPr>
            <w:r w:rsidRPr="00EF2111">
              <w:t>4,5</w:t>
            </w:r>
          </w:p>
        </w:tc>
        <w:tc>
          <w:tcPr>
            <w:tcW w:w="2313" w:type="dxa"/>
            <w:vAlign w:val="center"/>
          </w:tcPr>
          <w:p w14:paraId="25649708" w14:textId="0AF44640" w:rsidR="005236B2" w:rsidRPr="00EF2111" w:rsidRDefault="005236B2" w:rsidP="005236B2">
            <w:pPr>
              <w:jc w:val="center"/>
            </w:pPr>
          </w:p>
        </w:tc>
      </w:tr>
      <w:tr w:rsidR="005236B2" w14:paraId="68ECCE41" w14:textId="77777777" w:rsidTr="00300FF9">
        <w:trPr>
          <w:trHeight w:val="652"/>
        </w:trPr>
        <w:tc>
          <w:tcPr>
            <w:tcW w:w="825" w:type="dxa"/>
            <w:vAlign w:val="center"/>
          </w:tcPr>
          <w:p w14:paraId="152EB383" w14:textId="405EF053" w:rsidR="005236B2" w:rsidRPr="00EF2111" w:rsidRDefault="005236B2" w:rsidP="005236B2">
            <w:pPr>
              <w:jc w:val="center"/>
            </w:pPr>
            <w:r w:rsidRPr="00EF2111">
              <w:t>1,222</w:t>
            </w:r>
          </w:p>
        </w:tc>
        <w:tc>
          <w:tcPr>
            <w:tcW w:w="1709" w:type="dxa"/>
            <w:vAlign w:val="center"/>
          </w:tcPr>
          <w:p w14:paraId="3BA954F3" w14:textId="1F499C92" w:rsidR="005236B2" w:rsidRPr="00EF2111" w:rsidRDefault="005236B2" w:rsidP="005236B2">
            <w:pPr>
              <w:jc w:val="center"/>
            </w:pPr>
            <w:r w:rsidRPr="00EF2111">
              <w:t>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2CB622" w14:textId="178FC6B3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0,3</w:t>
            </w:r>
          </w:p>
        </w:tc>
        <w:tc>
          <w:tcPr>
            <w:tcW w:w="977" w:type="dxa"/>
            <w:vAlign w:val="center"/>
          </w:tcPr>
          <w:p w14:paraId="5054179C" w14:textId="1F862902" w:rsidR="005236B2" w:rsidRPr="00EF2111" w:rsidRDefault="005236B2" w:rsidP="005236B2">
            <w:pPr>
              <w:jc w:val="center"/>
            </w:pPr>
            <w:r w:rsidRPr="00EF2111">
              <w:t>3,0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1A8CAB" w14:textId="0C1359C1" w:rsidR="005236B2" w:rsidRPr="00EF2111" w:rsidRDefault="005236B2" w:rsidP="005236B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366" w:type="dxa"/>
            <w:vAlign w:val="center"/>
          </w:tcPr>
          <w:p w14:paraId="26936386" w14:textId="66E78AE1" w:rsidR="005236B2" w:rsidRPr="00EF2111" w:rsidRDefault="005236B2" w:rsidP="005236B2">
            <w:pPr>
              <w:jc w:val="center"/>
            </w:pPr>
            <w:r w:rsidRPr="00EF2111">
              <w:t>Ne</w:t>
            </w:r>
          </w:p>
        </w:tc>
        <w:tc>
          <w:tcPr>
            <w:tcW w:w="864" w:type="dxa"/>
            <w:vAlign w:val="center"/>
          </w:tcPr>
          <w:p w14:paraId="053CE4AC" w14:textId="3FBDFD97" w:rsidR="005236B2" w:rsidRPr="00EF2111" w:rsidRDefault="005236B2" w:rsidP="005236B2">
            <w:pPr>
              <w:jc w:val="center"/>
            </w:pPr>
            <w:r w:rsidRPr="00EF2111">
              <w:t>4,1</w:t>
            </w:r>
          </w:p>
        </w:tc>
        <w:tc>
          <w:tcPr>
            <w:tcW w:w="2313" w:type="dxa"/>
            <w:vAlign w:val="center"/>
          </w:tcPr>
          <w:p w14:paraId="7F5DD8A1" w14:textId="426C3262" w:rsidR="005236B2" w:rsidRPr="00EF2111" w:rsidRDefault="005236B2" w:rsidP="005236B2">
            <w:pPr>
              <w:jc w:val="center"/>
            </w:pPr>
            <w:r w:rsidRPr="00EF2111">
              <w:t>Konec lesní cesty – závora Sluneční paseka</w:t>
            </w:r>
          </w:p>
        </w:tc>
      </w:tr>
    </w:tbl>
    <w:p w14:paraId="40F183C4" w14:textId="5A2D5EF2" w:rsidR="00811423" w:rsidRDefault="00811423">
      <w:r>
        <w:lastRenderedPageBreak/>
        <w:br w:type="page"/>
      </w:r>
    </w:p>
    <w:p w14:paraId="209ED83D" w14:textId="03A16AC7" w:rsidR="006D0973" w:rsidRPr="00CC7417" w:rsidRDefault="006D0973" w:rsidP="006D0973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lastRenderedPageBreak/>
        <w:t>Stavební objekty na lesní cestě</w:t>
      </w:r>
      <w:r>
        <w:rPr>
          <w:b/>
          <w:bCs/>
          <w:sz w:val="28"/>
          <w:szCs w:val="28"/>
        </w:rPr>
        <w:t xml:space="preserve"> </w:t>
      </w:r>
      <w:r w:rsidR="00BA295C">
        <w:rPr>
          <w:b/>
          <w:bCs/>
          <w:sz w:val="28"/>
          <w:szCs w:val="28"/>
        </w:rPr>
        <w:t>PE710_2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6D0973" w14:paraId="00A6F922" w14:textId="77777777" w:rsidTr="00D955BB">
        <w:trPr>
          <w:trHeight w:val="567"/>
          <w:jc w:val="center"/>
        </w:trPr>
        <w:tc>
          <w:tcPr>
            <w:tcW w:w="702" w:type="pct"/>
            <w:vAlign w:val="center"/>
          </w:tcPr>
          <w:p w14:paraId="08DA4FF0" w14:textId="77777777" w:rsidR="006D0973" w:rsidRPr="00C4148B" w:rsidRDefault="006D0973" w:rsidP="00D955BB">
            <w:pPr>
              <w:jc w:val="center"/>
              <w:rPr>
                <w:b/>
                <w:bCs/>
              </w:rPr>
            </w:pPr>
            <w:bookmarkStart w:id="2" w:name="_Hlk57393575"/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3A39715F" w14:textId="77777777" w:rsidR="006D0973" w:rsidRPr="00C4148B" w:rsidRDefault="006D0973" w:rsidP="00D955B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48BF126B" w14:textId="77777777" w:rsidR="006D0973" w:rsidRPr="00C4148B" w:rsidRDefault="006D0973" w:rsidP="00D955B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65326298" w14:textId="77777777" w:rsidR="006D0973" w:rsidRPr="00C4148B" w:rsidRDefault="006D0973" w:rsidP="00D955B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58FD453F" w14:textId="77777777" w:rsidR="006D0973" w:rsidRPr="00C4148B" w:rsidRDefault="006D0973" w:rsidP="00D955B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07566E89" w14:textId="77777777" w:rsidR="006D0973" w:rsidRPr="00C4148B" w:rsidRDefault="006D0973" w:rsidP="00D955B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19DB3FC9" w14:textId="77777777" w:rsidR="006D0973" w:rsidRPr="00C4148B" w:rsidRDefault="006D0973" w:rsidP="00D955B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0B2AB679" w14:textId="77777777" w:rsidR="006D0973" w:rsidRPr="00C4148B" w:rsidRDefault="006D0973" w:rsidP="00D955BB">
            <w:pPr>
              <w:ind w:right="252"/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6D0973" w14:paraId="10BDDD9E" w14:textId="77777777" w:rsidTr="00D955BB">
        <w:trPr>
          <w:trHeight w:val="567"/>
          <w:jc w:val="center"/>
        </w:trPr>
        <w:tc>
          <w:tcPr>
            <w:tcW w:w="702" w:type="pct"/>
            <w:vAlign w:val="center"/>
          </w:tcPr>
          <w:p w14:paraId="20B0312B" w14:textId="77777777" w:rsidR="006D0973" w:rsidRPr="00920346" w:rsidRDefault="006D0973" w:rsidP="00D955BB">
            <w:pPr>
              <w:jc w:val="center"/>
            </w:pPr>
            <w:r>
              <w:t>Hospodářský trubní propustek 1</w:t>
            </w:r>
          </w:p>
        </w:tc>
        <w:tc>
          <w:tcPr>
            <w:tcW w:w="456" w:type="pct"/>
            <w:vAlign w:val="center"/>
          </w:tcPr>
          <w:p w14:paraId="225B11B8" w14:textId="51F85BD9" w:rsidR="006D0973" w:rsidRPr="00920346" w:rsidRDefault="00F16B57" w:rsidP="00D955BB">
            <w:pPr>
              <w:jc w:val="center"/>
            </w:pPr>
            <w:r>
              <w:t>0,174</w:t>
            </w:r>
          </w:p>
        </w:tc>
        <w:tc>
          <w:tcPr>
            <w:tcW w:w="435" w:type="pct"/>
            <w:vAlign w:val="center"/>
          </w:tcPr>
          <w:p w14:paraId="1AC38FAF" w14:textId="238AF06F" w:rsidR="006D0973" w:rsidRPr="00920346" w:rsidRDefault="00F16B57" w:rsidP="00D955BB">
            <w:pPr>
              <w:jc w:val="center"/>
            </w:pPr>
            <w:r>
              <w:t>7,4</w:t>
            </w:r>
            <w:r w:rsidR="0069168A">
              <w:t>0</w:t>
            </w:r>
          </w:p>
        </w:tc>
        <w:tc>
          <w:tcPr>
            <w:tcW w:w="508" w:type="pct"/>
            <w:vAlign w:val="center"/>
          </w:tcPr>
          <w:p w14:paraId="5B6BE182" w14:textId="5AB2AE97" w:rsidR="006D0973" w:rsidRPr="00920346" w:rsidRDefault="00EE2047" w:rsidP="00D955BB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54B731DF" w14:textId="58CD56DF" w:rsidR="006D0973" w:rsidRPr="00920346" w:rsidRDefault="007573B3" w:rsidP="00D955BB">
            <w:pPr>
              <w:jc w:val="center"/>
            </w:pPr>
            <w:r>
              <w:t>b</w:t>
            </w:r>
            <w:r w:rsidR="00AD1D4B">
              <w:t>eton</w:t>
            </w:r>
            <w:r w:rsidR="003674AD">
              <w:t xml:space="preserve"> / </w:t>
            </w:r>
            <w:r>
              <w:t>železobeton</w:t>
            </w:r>
          </w:p>
        </w:tc>
        <w:tc>
          <w:tcPr>
            <w:tcW w:w="766" w:type="pct"/>
            <w:vAlign w:val="center"/>
          </w:tcPr>
          <w:p w14:paraId="130120EA" w14:textId="77777777" w:rsidR="006D0973" w:rsidRPr="00920346" w:rsidRDefault="006D0973" w:rsidP="00D955BB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2D586FE0" w14:textId="3A73C7D4" w:rsidR="006D0973" w:rsidRPr="00920346" w:rsidRDefault="008C3BE8" w:rsidP="00D955BB">
            <w:pPr>
              <w:jc w:val="center"/>
            </w:pPr>
            <w:r>
              <w:t xml:space="preserve">Vtok </w:t>
            </w:r>
            <w:r w:rsidR="00745078">
              <w:t xml:space="preserve">i výtok </w:t>
            </w:r>
            <w:r>
              <w:t>zanesen splaveninami a opadem</w:t>
            </w:r>
          </w:p>
        </w:tc>
        <w:tc>
          <w:tcPr>
            <w:tcW w:w="868" w:type="pct"/>
            <w:vAlign w:val="center"/>
          </w:tcPr>
          <w:p w14:paraId="34C8A710" w14:textId="659DB39F" w:rsidR="006D0973" w:rsidRPr="00920346" w:rsidRDefault="006D0973" w:rsidP="00D955BB">
            <w:pPr>
              <w:jc w:val="center"/>
            </w:pPr>
            <w:r>
              <w:t xml:space="preserve">Pravý příkop cesty, součástí trasy </w:t>
            </w:r>
            <w:r w:rsidR="00BA295C">
              <w:t>PE710_2</w:t>
            </w:r>
            <w:r w:rsidR="00F512F4">
              <w:t>_4L_1</w:t>
            </w:r>
          </w:p>
        </w:tc>
      </w:tr>
      <w:bookmarkEnd w:id="2"/>
      <w:tr w:rsidR="006D0973" w14:paraId="003AD53E" w14:textId="77777777" w:rsidTr="00D955BB">
        <w:trPr>
          <w:trHeight w:val="567"/>
          <w:jc w:val="center"/>
        </w:trPr>
        <w:tc>
          <w:tcPr>
            <w:tcW w:w="702" w:type="pct"/>
            <w:vAlign w:val="center"/>
          </w:tcPr>
          <w:p w14:paraId="5EEBB0D7" w14:textId="77777777" w:rsidR="006D0973" w:rsidRPr="00920346" w:rsidRDefault="006D0973" w:rsidP="00D955BB">
            <w:pPr>
              <w:jc w:val="center"/>
            </w:pPr>
            <w:r w:rsidRPr="00026FC7">
              <w:t xml:space="preserve">Hospodářský trubní propustek </w:t>
            </w:r>
            <w:r>
              <w:t>2</w:t>
            </w:r>
          </w:p>
        </w:tc>
        <w:tc>
          <w:tcPr>
            <w:tcW w:w="456" w:type="pct"/>
            <w:vAlign w:val="center"/>
          </w:tcPr>
          <w:p w14:paraId="12EC1C06" w14:textId="4B5DFB17" w:rsidR="006D0973" w:rsidRPr="00920346" w:rsidRDefault="009270AD" w:rsidP="00D955BB">
            <w:pPr>
              <w:jc w:val="center"/>
            </w:pPr>
            <w:r>
              <w:t>0,329</w:t>
            </w:r>
          </w:p>
        </w:tc>
        <w:tc>
          <w:tcPr>
            <w:tcW w:w="435" w:type="pct"/>
            <w:vAlign w:val="center"/>
          </w:tcPr>
          <w:p w14:paraId="06FBC596" w14:textId="5E113825" w:rsidR="006D0973" w:rsidRPr="00920346" w:rsidRDefault="0029426D" w:rsidP="00D955BB">
            <w:pPr>
              <w:jc w:val="center"/>
            </w:pPr>
            <w:r>
              <w:t>3,00</w:t>
            </w:r>
          </w:p>
        </w:tc>
        <w:tc>
          <w:tcPr>
            <w:tcW w:w="508" w:type="pct"/>
            <w:vAlign w:val="center"/>
          </w:tcPr>
          <w:p w14:paraId="03D7AFD6" w14:textId="63755708" w:rsidR="006D0973" w:rsidRPr="00920346" w:rsidRDefault="0029426D" w:rsidP="00D955BB">
            <w:pPr>
              <w:jc w:val="center"/>
            </w:pPr>
            <w:r>
              <w:t>250</w:t>
            </w:r>
          </w:p>
        </w:tc>
        <w:tc>
          <w:tcPr>
            <w:tcW w:w="580" w:type="pct"/>
            <w:vAlign w:val="center"/>
          </w:tcPr>
          <w:p w14:paraId="04815BE5" w14:textId="433C4C29" w:rsidR="006D0973" w:rsidRPr="00920346" w:rsidRDefault="00EE2047" w:rsidP="00D955BB">
            <w:pPr>
              <w:jc w:val="center"/>
            </w:pPr>
            <w:r w:rsidRPr="00EE2047">
              <w:t>beton / železobeton</w:t>
            </w:r>
          </w:p>
        </w:tc>
        <w:tc>
          <w:tcPr>
            <w:tcW w:w="766" w:type="pct"/>
            <w:vAlign w:val="center"/>
          </w:tcPr>
          <w:p w14:paraId="71AF07AD" w14:textId="72B55087" w:rsidR="006D0973" w:rsidRPr="00920346" w:rsidRDefault="00990A0A" w:rsidP="00D955BB">
            <w:pPr>
              <w:jc w:val="center"/>
            </w:pPr>
            <w:r>
              <w:t>Kamenná rovnanina</w:t>
            </w:r>
          </w:p>
        </w:tc>
        <w:tc>
          <w:tcPr>
            <w:tcW w:w="685" w:type="pct"/>
            <w:vAlign w:val="center"/>
          </w:tcPr>
          <w:p w14:paraId="62C66D7C" w14:textId="77D8D44A" w:rsidR="006D0973" w:rsidRPr="00920346" w:rsidRDefault="0029426D" w:rsidP="00D955BB">
            <w:pPr>
              <w:jc w:val="center"/>
            </w:pPr>
            <w:r>
              <w:t xml:space="preserve">Téměř kompletně ucpán vtok, výtok </w:t>
            </w:r>
            <w:r w:rsidR="00B151FA">
              <w:t>velmi zanesen</w:t>
            </w:r>
          </w:p>
        </w:tc>
        <w:tc>
          <w:tcPr>
            <w:tcW w:w="868" w:type="pct"/>
            <w:vAlign w:val="center"/>
          </w:tcPr>
          <w:p w14:paraId="71630EC7" w14:textId="42ADFEEF" w:rsidR="006D0973" w:rsidRPr="00920346" w:rsidRDefault="006D0973" w:rsidP="00D955BB">
            <w:pPr>
              <w:jc w:val="center"/>
            </w:pPr>
            <w:r>
              <w:t xml:space="preserve">Pravý příkop cesty, součást připojení </w:t>
            </w:r>
            <w:r w:rsidR="00070C50">
              <w:t>pozemku</w:t>
            </w:r>
            <w:r w:rsidR="00BB0F21">
              <w:t xml:space="preserve"> a stavby s ev. č. 44 </w:t>
            </w:r>
          </w:p>
        </w:tc>
      </w:tr>
      <w:tr w:rsidR="006D0973" w14:paraId="6943E5C2" w14:textId="77777777" w:rsidTr="00D955BB">
        <w:trPr>
          <w:trHeight w:val="567"/>
          <w:jc w:val="center"/>
        </w:trPr>
        <w:tc>
          <w:tcPr>
            <w:tcW w:w="702" w:type="pct"/>
            <w:vAlign w:val="center"/>
          </w:tcPr>
          <w:p w14:paraId="6C136331" w14:textId="77777777" w:rsidR="006D0973" w:rsidRPr="00920346" w:rsidRDefault="006D0973" w:rsidP="00D955BB">
            <w:pPr>
              <w:jc w:val="center"/>
            </w:pPr>
            <w:r>
              <w:t>Hospodářský trubní propustek 3</w:t>
            </w:r>
          </w:p>
        </w:tc>
        <w:tc>
          <w:tcPr>
            <w:tcW w:w="456" w:type="pct"/>
            <w:vAlign w:val="center"/>
          </w:tcPr>
          <w:p w14:paraId="3ED14D6E" w14:textId="07A33287" w:rsidR="006D0973" w:rsidRPr="00920346" w:rsidRDefault="00D678C3" w:rsidP="00D955BB">
            <w:pPr>
              <w:jc w:val="center"/>
            </w:pPr>
            <w:r>
              <w:t>0,40</w:t>
            </w:r>
            <w:r w:rsidR="00AD1D4B">
              <w:t>9</w:t>
            </w:r>
          </w:p>
        </w:tc>
        <w:tc>
          <w:tcPr>
            <w:tcW w:w="435" w:type="pct"/>
            <w:vAlign w:val="center"/>
          </w:tcPr>
          <w:p w14:paraId="7E945C22" w14:textId="7F3964B4" w:rsidR="006D0973" w:rsidRPr="00920346" w:rsidRDefault="00AD1D4B" w:rsidP="00D955BB">
            <w:pPr>
              <w:jc w:val="center"/>
            </w:pPr>
            <w:r>
              <w:t>7,50</w:t>
            </w:r>
          </w:p>
        </w:tc>
        <w:tc>
          <w:tcPr>
            <w:tcW w:w="508" w:type="pct"/>
            <w:vAlign w:val="center"/>
          </w:tcPr>
          <w:p w14:paraId="1C9F8921" w14:textId="55C58E1E" w:rsidR="006D0973" w:rsidRPr="00920346" w:rsidRDefault="00AD1D4B" w:rsidP="00D955BB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2F5C655F" w14:textId="76F62B2B" w:rsidR="006D0973" w:rsidRPr="00920346" w:rsidRDefault="007573B3" w:rsidP="00D955BB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06A9B1B3" w14:textId="3DDAA000" w:rsidR="006D0973" w:rsidRPr="00920346" w:rsidRDefault="00AD1D4B" w:rsidP="00D955BB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3712DEBE" w14:textId="4E46AE0B" w:rsidR="006D0973" w:rsidRPr="00920346" w:rsidRDefault="00AF74DD" w:rsidP="00D955BB">
            <w:pPr>
              <w:jc w:val="center"/>
            </w:pPr>
            <w:r>
              <w:t>Částečně u</w:t>
            </w:r>
            <w:r w:rsidR="008A063E">
              <w:t xml:space="preserve">cpán vtok a </w:t>
            </w:r>
            <w:r>
              <w:t>i výtok</w:t>
            </w:r>
          </w:p>
        </w:tc>
        <w:tc>
          <w:tcPr>
            <w:tcW w:w="868" w:type="pct"/>
            <w:vAlign w:val="center"/>
          </w:tcPr>
          <w:p w14:paraId="69F7FA22" w14:textId="396615D4" w:rsidR="006D0973" w:rsidRPr="00920346" w:rsidRDefault="006D0973" w:rsidP="00D955BB">
            <w:pPr>
              <w:jc w:val="center"/>
            </w:pPr>
            <w:r>
              <w:t>Pravý příkop cesty, součástí připojení trasy</w:t>
            </w:r>
            <w:r w:rsidR="00854E2B">
              <w:t xml:space="preserve"> </w:t>
            </w:r>
            <w:r w:rsidR="00BA295C">
              <w:t>PE710_2</w:t>
            </w:r>
            <w:r w:rsidR="00854E2B" w:rsidRPr="00854E2B">
              <w:t>_4L_2</w:t>
            </w:r>
            <w:r>
              <w:t xml:space="preserve"> </w:t>
            </w:r>
          </w:p>
        </w:tc>
      </w:tr>
      <w:tr w:rsidR="00A82471" w14:paraId="2A0A5D9A" w14:textId="77777777" w:rsidTr="00D955BB">
        <w:trPr>
          <w:trHeight w:val="567"/>
          <w:jc w:val="center"/>
        </w:trPr>
        <w:tc>
          <w:tcPr>
            <w:tcW w:w="702" w:type="pct"/>
            <w:vAlign w:val="center"/>
          </w:tcPr>
          <w:p w14:paraId="59E56B01" w14:textId="74C8AC83" w:rsidR="00A82471" w:rsidRDefault="00A82471" w:rsidP="00D955BB">
            <w:pPr>
              <w:jc w:val="center"/>
            </w:pPr>
            <w:r>
              <w:t>Trubní propustek 4</w:t>
            </w:r>
          </w:p>
        </w:tc>
        <w:tc>
          <w:tcPr>
            <w:tcW w:w="456" w:type="pct"/>
            <w:vAlign w:val="center"/>
          </w:tcPr>
          <w:p w14:paraId="5146EBF0" w14:textId="48EE68C9" w:rsidR="00A82471" w:rsidRDefault="00A82471" w:rsidP="00D955BB">
            <w:pPr>
              <w:jc w:val="center"/>
            </w:pPr>
            <w:r>
              <w:t>0,600</w:t>
            </w:r>
          </w:p>
        </w:tc>
        <w:tc>
          <w:tcPr>
            <w:tcW w:w="435" w:type="pct"/>
            <w:vAlign w:val="center"/>
          </w:tcPr>
          <w:p w14:paraId="28D64994" w14:textId="4B45F375" w:rsidR="00A82471" w:rsidRDefault="00B557FF" w:rsidP="00D955BB">
            <w:pPr>
              <w:jc w:val="center"/>
            </w:pPr>
            <w:r>
              <w:t>6,30</w:t>
            </w:r>
          </w:p>
        </w:tc>
        <w:tc>
          <w:tcPr>
            <w:tcW w:w="508" w:type="pct"/>
            <w:vAlign w:val="center"/>
          </w:tcPr>
          <w:p w14:paraId="3FD1821D" w14:textId="2D381B96" w:rsidR="00A82471" w:rsidRDefault="00C4459A" w:rsidP="00D955BB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63797A16" w14:textId="0B4BDFF5" w:rsidR="00A82471" w:rsidRDefault="007573B3" w:rsidP="00D955BB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464D78E1" w14:textId="7DF39360" w:rsidR="00A82471" w:rsidRDefault="00FF62E1" w:rsidP="00D955BB">
            <w:pPr>
              <w:jc w:val="center"/>
            </w:pPr>
            <w:r>
              <w:t>Výtok kamenná rovnanina</w:t>
            </w:r>
          </w:p>
        </w:tc>
        <w:tc>
          <w:tcPr>
            <w:tcW w:w="685" w:type="pct"/>
            <w:vAlign w:val="center"/>
          </w:tcPr>
          <w:p w14:paraId="2523363E" w14:textId="2D77D3F2" w:rsidR="00A82471" w:rsidRDefault="00614391" w:rsidP="00D955BB">
            <w:pPr>
              <w:jc w:val="center"/>
            </w:pPr>
            <w:r>
              <w:t xml:space="preserve">Výtok ucpán a zanesen, vtok </w:t>
            </w:r>
            <w:r w:rsidR="00610A38">
              <w:t>částečně zanesen</w:t>
            </w:r>
          </w:p>
        </w:tc>
        <w:tc>
          <w:tcPr>
            <w:tcW w:w="868" w:type="pct"/>
            <w:vAlign w:val="center"/>
          </w:tcPr>
          <w:p w14:paraId="52E4AE95" w14:textId="613D8D7F" w:rsidR="00A82471" w:rsidRDefault="003D5C98" w:rsidP="00D955BB">
            <w:pPr>
              <w:jc w:val="center"/>
            </w:pPr>
            <w:r>
              <w:t xml:space="preserve">Vnitřek propustku </w:t>
            </w:r>
            <w:r w:rsidR="00877146">
              <w:t xml:space="preserve">velká vrstva usazenin, propustek </w:t>
            </w:r>
            <w:r w:rsidR="00C7641A">
              <w:t xml:space="preserve">orientován příčně a </w:t>
            </w:r>
            <w:r w:rsidR="00877146">
              <w:t>šikmo k ose cesty</w:t>
            </w:r>
          </w:p>
        </w:tc>
      </w:tr>
      <w:tr w:rsidR="00C7641A" w14:paraId="177D413D" w14:textId="77777777" w:rsidTr="00D955BB">
        <w:trPr>
          <w:trHeight w:val="567"/>
          <w:jc w:val="center"/>
        </w:trPr>
        <w:tc>
          <w:tcPr>
            <w:tcW w:w="702" w:type="pct"/>
            <w:vAlign w:val="center"/>
          </w:tcPr>
          <w:p w14:paraId="3248D83E" w14:textId="27CC0874" w:rsidR="00C7641A" w:rsidRDefault="00F528CC" w:rsidP="00D955BB">
            <w:pPr>
              <w:jc w:val="center"/>
            </w:pPr>
            <w:r w:rsidRPr="00F528CC">
              <w:t xml:space="preserve">Hospodářský trubní propustek </w:t>
            </w:r>
            <w:r>
              <w:t>5</w:t>
            </w:r>
          </w:p>
        </w:tc>
        <w:tc>
          <w:tcPr>
            <w:tcW w:w="456" w:type="pct"/>
            <w:vAlign w:val="center"/>
          </w:tcPr>
          <w:p w14:paraId="2F9C9E63" w14:textId="0E5CF1A3" w:rsidR="00C7641A" w:rsidRDefault="00F528CC" w:rsidP="00D955BB">
            <w:pPr>
              <w:jc w:val="center"/>
            </w:pPr>
            <w:r>
              <w:t>0,683</w:t>
            </w:r>
          </w:p>
        </w:tc>
        <w:tc>
          <w:tcPr>
            <w:tcW w:w="435" w:type="pct"/>
            <w:vAlign w:val="center"/>
          </w:tcPr>
          <w:p w14:paraId="267509F8" w14:textId="2D748DA5" w:rsidR="00C7641A" w:rsidRDefault="00E545F4" w:rsidP="00D955BB">
            <w:pPr>
              <w:jc w:val="center"/>
            </w:pPr>
            <w:r>
              <w:t>7,20</w:t>
            </w:r>
          </w:p>
        </w:tc>
        <w:tc>
          <w:tcPr>
            <w:tcW w:w="508" w:type="pct"/>
            <w:vAlign w:val="center"/>
          </w:tcPr>
          <w:p w14:paraId="730C25F0" w14:textId="13ED8273" w:rsidR="00C7641A" w:rsidRDefault="00C4459A" w:rsidP="00D955BB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341866E4" w14:textId="17346024" w:rsidR="00C7641A" w:rsidRDefault="007573B3" w:rsidP="00D955BB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273018AA" w14:textId="1CC7A91A" w:rsidR="00C7641A" w:rsidRDefault="00E545F4" w:rsidP="00D955BB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7B2EF172" w14:textId="1368A6A9" w:rsidR="00C7641A" w:rsidRDefault="00610215" w:rsidP="00D955BB">
            <w:pPr>
              <w:jc w:val="center"/>
            </w:pPr>
            <w:r>
              <w:t xml:space="preserve">Vtok, výtok, i vnitřek </w:t>
            </w:r>
            <w:r w:rsidR="004E3AD5">
              <w:t>částečně zanesen</w:t>
            </w:r>
          </w:p>
        </w:tc>
        <w:tc>
          <w:tcPr>
            <w:tcW w:w="868" w:type="pct"/>
            <w:vAlign w:val="center"/>
          </w:tcPr>
          <w:p w14:paraId="52F18B63" w14:textId="338725D8" w:rsidR="00C7641A" w:rsidRDefault="004E3AD5" w:rsidP="00D955BB">
            <w:pPr>
              <w:jc w:val="center"/>
            </w:pPr>
            <w:r w:rsidRPr="004E3AD5">
              <w:t xml:space="preserve">Pravý příkop cesty, součástí připojení trasy </w:t>
            </w:r>
            <w:r w:rsidR="00BA295C">
              <w:t>PE710_2</w:t>
            </w:r>
            <w:r w:rsidR="00DB4F04">
              <w:t>_4L_5</w:t>
            </w:r>
          </w:p>
        </w:tc>
      </w:tr>
      <w:tr w:rsidR="00C7641A" w14:paraId="713CB373" w14:textId="77777777" w:rsidTr="00D955BB">
        <w:trPr>
          <w:trHeight w:val="567"/>
          <w:jc w:val="center"/>
        </w:trPr>
        <w:tc>
          <w:tcPr>
            <w:tcW w:w="702" w:type="pct"/>
            <w:vAlign w:val="center"/>
          </w:tcPr>
          <w:p w14:paraId="3B3C86B2" w14:textId="758748E4" w:rsidR="00C7641A" w:rsidRDefault="00382663" w:rsidP="00D955BB">
            <w:pPr>
              <w:jc w:val="center"/>
            </w:pPr>
            <w:r w:rsidRPr="00382663">
              <w:t xml:space="preserve">Hospodářský trubní propustek </w:t>
            </w:r>
            <w:r>
              <w:t>6</w:t>
            </w:r>
          </w:p>
        </w:tc>
        <w:tc>
          <w:tcPr>
            <w:tcW w:w="456" w:type="pct"/>
            <w:vAlign w:val="center"/>
          </w:tcPr>
          <w:p w14:paraId="1C0823B9" w14:textId="7A72E044" w:rsidR="00C7641A" w:rsidRDefault="00382663" w:rsidP="00D955BB">
            <w:pPr>
              <w:jc w:val="center"/>
            </w:pPr>
            <w:r>
              <w:t>0,821</w:t>
            </w:r>
          </w:p>
        </w:tc>
        <w:tc>
          <w:tcPr>
            <w:tcW w:w="435" w:type="pct"/>
            <w:vAlign w:val="center"/>
          </w:tcPr>
          <w:p w14:paraId="7F4F2780" w14:textId="315AF4F3" w:rsidR="00C7641A" w:rsidRDefault="00765095" w:rsidP="00D955BB">
            <w:pPr>
              <w:jc w:val="center"/>
            </w:pPr>
            <w:r>
              <w:t>7,20</w:t>
            </w:r>
          </w:p>
        </w:tc>
        <w:tc>
          <w:tcPr>
            <w:tcW w:w="508" w:type="pct"/>
            <w:vAlign w:val="center"/>
          </w:tcPr>
          <w:p w14:paraId="1AAB5BA7" w14:textId="1B4142E8" w:rsidR="00C7641A" w:rsidRDefault="00765095" w:rsidP="00D955BB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3AE7DCC7" w14:textId="23836E6A" w:rsidR="00C7641A" w:rsidRDefault="007573B3" w:rsidP="00D955BB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6C0D803A" w14:textId="1450D6C1" w:rsidR="00C7641A" w:rsidRDefault="00765095" w:rsidP="00D955BB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5CFD2B47" w14:textId="54D78B94" w:rsidR="00C7641A" w:rsidRDefault="00765095" w:rsidP="00D955BB">
            <w:pPr>
              <w:jc w:val="center"/>
            </w:pPr>
            <w:r>
              <w:t>Vtok</w:t>
            </w:r>
            <w:r w:rsidR="005033C1">
              <w:t xml:space="preserve"> i výtok ucpán těžebními zbytky</w:t>
            </w:r>
          </w:p>
        </w:tc>
        <w:tc>
          <w:tcPr>
            <w:tcW w:w="868" w:type="pct"/>
            <w:vAlign w:val="center"/>
          </w:tcPr>
          <w:p w14:paraId="77722685" w14:textId="0557837D" w:rsidR="00C7641A" w:rsidRDefault="00A2498A" w:rsidP="00D955BB">
            <w:pPr>
              <w:jc w:val="center"/>
            </w:pPr>
            <w:r w:rsidRPr="00A2498A">
              <w:t xml:space="preserve">Pravý příkop cesty, součástí připojení trasy </w:t>
            </w:r>
            <w:r w:rsidR="00BA295C">
              <w:t>PE710_2</w:t>
            </w:r>
            <w:r w:rsidR="007F50F5">
              <w:t>_4L_6</w:t>
            </w:r>
          </w:p>
        </w:tc>
      </w:tr>
      <w:tr w:rsidR="00C7641A" w14:paraId="2C17EC5B" w14:textId="77777777" w:rsidTr="00D955BB">
        <w:trPr>
          <w:trHeight w:val="567"/>
          <w:jc w:val="center"/>
        </w:trPr>
        <w:tc>
          <w:tcPr>
            <w:tcW w:w="702" w:type="pct"/>
            <w:vAlign w:val="center"/>
          </w:tcPr>
          <w:p w14:paraId="40BD3BC9" w14:textId="36E3863F" w:rsidR="00C7641A" w:rsidRDefault="006D79C1" w:rsidP="00D955BB">
            <w:pPr>
              <w:jc w:val="center"/>
            </w:pPr>
            <w:r>
              <w:t>T</w:t>
            </w:r>
            <w:r w:rsidR="004F533F" w:rsidRPr="004F533F">
              <w:t xml:space="preserve">rubní propustek </w:t>
            </w:r>
            <w:r w:rsidR="00BB2E4A">
              <w:t>7</w:t>
            </w:r>
          </w:p>
        </w:tc>
        <w:tc>
          <w:tcPr>
            <w:tcW w:w="456" w:type="pct"/>
            <w:vAlign w:val="center"/>
          </w:tcPr>
          <w:p w14:paraId="36AB7559" w14:textId="57C83228" w:rsidR="00C7641A" w:rsidRDefault="00C237A5" w:rsidP="00D955BB">
            <w:pPr>
              <w:jc w:val="center"/>
            </w:pPr>
            <w:r>
              <w:t>0,851</w:t>
            </w:r>
          </w:p>
        </w:tc>
        <w:tc>
          <w:tcPr>
            <w:tcW w:w="435" w:type="pct"/>
            <w:vAlign w:val="center"/>
          </w:tcPr>
          <w:p w14:paraId="6AC19D50" w14:textId="5549723F" w:rsidR="00C7641A" w:rsidRDefault="00C237A5" w:rsidP="00D955BB">
            <w:pPr>
              <w:jc w:val="center"/>
            </w:pPr>
            <w:r>
              <w:t>6,5</w:t>
            </w:r>
          </w:p>
        </w:tc>
        <w:tc>
          <w:tcPr>
            <w:tcW w:w="508" w:type="pct"/>
            <w:vAlign w:val="center"/>
          </w:tcPr>
          <w:p w14:paraId="20BCF8EE" w14:textId="4AF8B5CD" w:rsidR="00C7641A" w:rsidRDefault="00C237A5" w:rsidP="00D955BB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0CA68766" w14:textId="32B1EAD6" w:rsidR="00C7641A" w:rsidRDefault="007573B3" w:rsidP="00D955BB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6BA50BB9" w14:textId="0F71FFF8" w:rsidR="00C7641A" w:rsidRDefault="00F26A41" w:rsidP="00D955BB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35BFB6D6" w14:textId="3ABA0502" w:rsidR="00C7641A" w:rsidRDefault="004940F0" w:rsidP="00D955BB">
            <w:pPr>
              <w:jc w:val="center"/>
            </w:pPr>
            <w:r>
              <w:t>Částečně zanesen vtok, k</w:t>
            </w:r>
            <w:r w:rsidR="00B205D7">
              <w:t xml:space="preserve">ompletně zanese opadem </w:t>
            </w:r>
            <w:r>
              <w:t>výtok</w:t>
            </w:r>
          </w:p>
        </w:tc>
        <w:tc>
          <w:tcPr>
            <w:tcW w:w="868" w:type="pct"/>
            <w:vAlign w:val="center"/>
          </w:tcPr>
          <w:p w14:paraId="16D608AF" w14:textId="7F959FCC" w:rsidR="00C7641A" w:rsidRDefault="006863F0" w:rsidP="00D955BB">
            <w:pPr>
              <w:jc w:val="center"/>
            </w:pPr>
            <w:r>
              <w:t xml:space="preserve">Jednotlivé části trubního propustku jsou pohnuty, </w:t>
            </w:r>
            <w:r w:rsidR="00293CFE">
              <w:t xml:space="preserve">kolmo k ose cesty, </w:t>
            </w:r>
            <w:r w:rsidR="00904018">
              <w:t>vtok 3x strouha, výtok strouha směr Prostřední Ivanin rybník</w:t>
            </w:r>
          </w:p>
        </w:tc>
      </w:tr>
      <w:tr w:rsidR="0064167E" w14:paraId="40ED2E39" w14:textId="77777777" w:rsidTr="00D955BB">
        <w:trPr>
          <w:trHeight w:val="567"/>
          <w:jc w:val="center"/>
        </w:trPr>
        <w:tc>
          <w:tcPr>
            <w:tcW w:w="702" w:type="pct"/>
            <w:vAlign w:val="center"/>
          </w:tcPr>
          <w:p w14:paraId="4BB47BE7" w14:textId="2A3821C4" w:rsidR="0064167E" w:rsidRDefault="0064167E" w:rsidP="00D955BB">
            <w:pPr>
              <w:jc w:val="center"/>
            </w:pPr>
            <w:r>
              <w:t>Trubní propustek 8</w:t>
            </w:r>
          </w:p>
        </w:tc>
        <w:tc>
          <w:tcPr>
            <w:tcW w:w="456" w:type="pct"/>
            <w:vAlign w:val="center"/>
          </w:tcPr>
          <w:p w14:paraId="66021991" w14:textId="169E7716" w:rsidR="0064167E" w:rsidRDefault="00C237A5" w:rsidP="00D955BB">
            <w:pPr>
              <w:jc w:val="center"/>
            </w:pPr>
            <w:r>
              <w:t>0,875</w:t>
            </w:r>
          </w:p>
        </w:tc>
        <w:tc>
          <w:tcPr>
            <w:tcW w:w="435" w:type="pct"/>
            <w:vAlign w:val="center"/>
          </w:tcPr>
          <w:p w14:paraId="799BC8E8" w14:textId="5E1F4991" w:rsidR="0064167E" w:rsidRDefault="00C237A5" w:rsidP="00D955BB">
            <w:pPr>
              <w:jc w:val="center"/>
            </w:pPr>
            <w:r>
              <w:t>7,0</w:t>
            </w:r>
          </w:p>
        </w:tc>
        <w:tc>
          <w:tcPr>
            <w:tcW w:w="508" w:type="pct"/>
            <w:vAlign w:val="center"/>
          </w:tcPr>
          <w:p w14:paraId="6877686F" w14:textId="2A24DDED" w:rsidR="0064167E" w:rsidRDefault="00C237A5" w:rsidP="00D955BB">
            <w:pPr>
              <w:jc w:val="center"/>
            </w:pPr>
            <w:r>
              <w:t>590</w:t>
            </w:r>
          </w:p>
        </w:tc>
        <w:tc>
          <w:tcPr>
            <w:tcW w:w="580" w:type="pct"/>
            <w:vAlign w:val="center"/>
          </w:tcPr>
          <w:p w14:paraId="47EE69C7" w14:textId="60901868" w:rsidR="0064167E" w:rsidRDefault="007573B3" w:rsidP="00D955BB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205CD003" w14:textId="7BFB34A1" w:rsidR="0064167E" w:rsidRDefault="00904018" w:rsidP="00D955BB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23A4B8F7" w14:textId="4807CEB5" w:rsidR="0064167E" w:rsidRDefault="0005050B" w:rsidP="00D955BB">
            <w:pPr>
              <w:jc w:val="center"/>
            </w:pPr>
            <w:r>
              <w:t xml:space="preserve">Vnitřek trubního propustku </w:t>
            </w:r>
            <w:r w:rsidR="00A400D3">
              <w:t xml:space="preserve">téměř celý zanesen nánosem zemin, </w:t>
            </w:r>
            <w:r w:rsidR="00A400D3">
              <w:lastRenderedPageBreak/>
              <w:t>výtok</w:t>
            </w:r>
            <w:r w:rsidR="003B6CB2">
              <w:t xml:space="preserve"> </w:t>
            </w:r>
            <w:r w:rsidR="00E00A0B">
              <w:t xml:space="preserve">i </w:t>
            </w:r>
            <w:r w:rsidR="00A400D3">
              <w:t>vtok zanesen</w:t>
            </w:r>
          </w:p>
        </w:tc>
        <w:tc>
          <w:tcPr>
            <w:tcW w:w="868" w:type="pct"/>
            <w:vAlign w:val="center"/>
          </w:tcPr>
          <w:p w14:paraId="0158A637" w14:textId="414AD52C" w:rsidR="0064167E" w:rsidRDefault="00CC1DB2" w:rsidP="00D955BB">
            <w:pPr>
              <w:jc w:val="center"/>
            </w:pPr>
            <w:r>
              <w:lastRenderedPageBreak/>
              <w:t xml:space="preserve">vtok pravý příkop + odvodňovací strouha, </w:t>
            </w:r>
            <w:r w:rsidRPr="00CC1DB2">
              <w:t>výtok strouha směr Prostřední Ivanin rybník</w:t>
            </w:r>
          </w:p>
        </w:tc>
      </w:tr>
      <w:tr w:rsidR="003E796F" w14:paraId="32DE9228" w14:textId="77777777" w:rsidTr="00D955BB">
        <w:trPr>
          <w:trHeight w:val="567"/>
          <w:jc w:val="center"/>
        </w:trPr>
        <w:tc>
          <w:tcPr>
            <w:tcW w:w="702" w:type="pct"/>
            <w:vAlign w:val="center"/>
          </w:tcPr>
          <w:p w14:paraId="655344AD" w14:textId="6512577D" w:rsidR="003E796F" w:rsidRDefault="00C762E1" w:rsidP="00D955BB">
            <w:pPr>
              <w:jc w:val="center"/>
            </w:pPr>
            <w:r>
              <w:t>Hospodářský p</w:t>
            </w:r>
            <w:r w:rsidR="00CB0E6C">
              <w:t>ropustek 9</w:t>
            </w:r>
          </w:p>
        </w:tc>
        <w:tc>
          <w:tcPr>
            <w:tcW w:w="456" w:type="pct"/>
            <w:vAlign w:val="center"/>
          </w:tcPr>
          <w:p w14:paraId="467E88FF" w14:textId="64DB80BE" w:rsidR="003E796F" w:rsidRDefault="006E056D" w:rsidP="00D955BB">
            <w:pPr>
              <w:jc w:val="center"/>
            </w:pPr>
            <w:r>
              <w:t>0,898</w:t>
            </w:r>
          </w:p>
        </w:tc>
        <w:tc>
          <w:tcPr>
            <w:tcW w:w="435" w:type="pct"/>
            <w:vAlign w:val="center"/>
          </w:tcPr>
          <w:p w14:paraId="7F5A8AE8" w14:textId="34B88335" w:rsidR="003E796F" w:rsidRDefault="00EE2047" w:rsidP="00D955BB">
            <w:pPr>
              <w:jc w:val="center"/>
            </w:pPr>
            <w:r>
              <w:t>7,70</w:t>
            </w:r>
          </w:p>
        </w:tc>
        <w:tc>
          <w:tcPr>
            <w:tcW w:w="508" w:type="pct"/>
            <w:vAlign w:val="center"/>
          </w:tcPr>
          <w:p w14:paraId="4F8FD22D" w14:textId="137A34FF" w:rsidR="003E796F" w:rsidRDefault="00790AB1" w:rsidP="00D955BB">
            <w:pPr>
              <w:jc w:val="center"/>
            </w:pPr>
            <w:r>
              <w:t>v</w:t>
            </w:r>
            <w:r w:rsidR="00EE29EC">
              <w:t>tok 27</w:t>
            </w:r>
            <w:r w:rsidR="00A17041">
              <w:t>5</w:t>
            </w:r>
            <w:r w:rsidR="00EE29EC">
              <w:t>, výtok 30</w:t>
            </w:r>
            <w:r w:rsidR="00A17041">
              <w:t>0</w:t>
            </w:r>
          </w:p>
        </w:tc>
        <w:tc>
          <w:tcPr>
            <w:tcW w:w="580" w:type="pct"/>
            <w:vAlign w:val="center"/>
          </w:tcPr>
          <w:p w14:paraId="5B7EF7C4" w14:textId="49493F5D" w:rsidR="003E796F" w:rsidRDefault="007573B3" w:rsidP="00D955BB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30F3F7DD" w14:textId="752FD131" w:rsidR="003E796F" w:rsidRDefault="00CB0E6C" w:rsidP="00D955BB">
            <w:pPr>
              <w:jc w:val="center"/>
            </w:pPr>
            <w:r>
              <w:t xml:space="preserve">Vtok </w:t>
            </w:r>
            <w:r w:rsidR="00202C3B">
              <w:t xml:space="preserve">i výtok kryt kamenným </w:t>
            </w:r>
            <w:r w:rsidR="002736B2">
              <w:t>překladem</w:t>
            </w:r>
          </w:p>
        </w:tc>
        <w:tc>
          <w:tcPr>
            <w:tcW w:w="685" w:type="pct"/>
            <w:vAlign w:val="center"/>
          </w:tcPr>
          <w:p w14:paraId="1A78B513" w14:textId="3713970E" w:rsidR="003E796F" w:rsidRDefault="00771870" w:rsidP="00D955BB">
            <w:pPr>
              <w:jc w:val="center"/>
            </w:pPr>
            <w:r>
              <w:t xml:space="preserve">Propustkem protéká voda ze Stříbrné studánky, </w:t>
            </w:r>
            <w:r w:rsidR="00261473">
              <w:t xml:space="preserve">vtok </w:t>
            </w:r>
            <w:r w:rsidR="006B3DD9">
              <w:t xml:space="preserve">opad, </w:t>
            </w:r>
            <w:r>
              <w:t>výtok</w:t>
            </w:r>
            <w:r w:rsidR="006B3DD9">
              <w:t xml:space="preserve"> částečně</w:t>
            </w:r>
            <w:r w:rsidR="00FC49CC">
              <w:t xml:space="preserve"> zanesen</w:t>
            </w:r>
            <w:r w:rsidR="006B3DD9">
              <w:t xml:space="preserve"> zeminou</w:t>
            </w:r>
          </w:p>
        </w:tc>
        <w:tc>
          <w:tcPr>
            <w:tcW w:w="868" w:type="pct"/>
            <w:vAlign w:val="center"/>
          </w:tcPr>
          <w:p w14:paraId="23C760F0" w14:textId="22122787" w:rsidR="003E796F" w:rsidRDefault="00790AB1" w:rsidP="00D955BB">
            <w:pPr>
              <w:jc w:val="center"/>
            </w:pPr>
            <w:r>
              <w:t>Vtok l</w:t>
            </w:r>
            <w:r w:rsidR="006B52D3">
              <w:t xml:space="preserve">ichoběžník, výška 275 mm, </w:t>
            </w:r>
            <w:r w:rsidR="005756B0">
              <w:t xml:space="preserve">dno šíře </w:t>
            </w:r>
            <w:r w:rsidR="00F16688">
              <w:t>300 mm</w:t>
            </w:r>
            <w:r>
              <w:t>;</w:t>
            </w:r>
            <w:r w:rsidR="00A17041">
              <w:t xml:space="preserve"> výtok betonová trubka</w:t>
            </w:r>
          </w:p>
        </w:tc>
      </w:tr>
      <w:tr w:rsidR="00600AB0" w14:paraId="683CA39E" w14:textId="77777777" w:rsidTr="00D955BB">
        <w:trPr>
          <w:trHeight w:val="567"/>
          <w:jc w:val="center"/>
        </w:trPr>
        <w:tc>
          <w:tcPr>
            <w:tcW w:w="702" w:type="pct"/>
            <w:vAlign w:val="center"/>
          </w:tcPr>
          <w:p w14:paraId="32E5A5A2" w14:textId="7D1A66C4" w:rsidR="00600AB0" w:rsidRDefault="00600AB0" w:rsidP="00D955BB">
            <w:pPr>
              <w:jc w:val="center"/>
            </w:pPr>
            <w:r w:rsidRPr="00600AB0">
              <w:t xml:space="preserve">Hospodářský trubní propustek </w:t>
            </w:r>
            <w:r>
              <w:t>10</w:t>
            </w:r>
          </w:p>
        </w:tc>
        <w:tc>
          <w:tcPr>
            <w:tcW w:w="456" w:type="pct"/>
            <w:vAlign w:val="center"/>
          </w:tcPr>
          <w:p w14:paraId="2F1017D6" w14:textId="5E630DB6" w:rsidR="00600AB0" w:rsidRDefault="00600AB0" w:rsidP="00D955BB">
            <w:pPr>
              <w:jc w:val="center"/>
            </w:pPr>
            <w:r>
              <w:t>1,012</w:t>
            </w:r>
          </w:p>
        </w:tc>
        <w:tc>
          <w:tcPr>
            <w:tcW w:w="435" w:type="pct"/>
            <w:vAlign w:val="center"/>
          </w:tcPr>
          <w:p w14:paraId="176F3A5F" w14:textId="4B984E34" w:rsidR="00600AB0" w:rsidRPr="00ED0CA0" w:rsidRDefault="00ED0CA0" w:rsidP="00D955BB">
            <w:pPr>
              <w:jc w:val="center"/>
            </w:pPr>
            <w:r>
              <w:t>7,50</w:t>
            </w:r>
          </w:p>
        </w:tc>
        <w:tc>
          <w:tcPr>
            <w:tcW w:w="508" w:type="pct"/>
            <w:vAlign w:val="center"/>
          </w:tcPr>
          <w:p w14:paraId="211F08E2" w14:textId="27BF228D" w:rsidR="00600AB0" w:rsidRDefault="00ED0CA0" w:rsidP="00D955BB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3EA48CAF" w14:textId="0BA19479" w:rsidR="00600AB0" w:rsidRDefault="007573B3" w:rsidP="00D955BB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49B5F376" w14:textId="0967C44C" w:rsidR="00600AB0" w:rsidRDefault="008C714B" w:rsidP="00D955BB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6449C032" w14:textId="183E37D0" w:rsidR="00600AB0" w:rsidRDefault="00C64FAD" w:rsidP="00D955BB">
            <w:pPr>
              <w:jc w:val="center"/>
            </w:pPr>
            <w:r>
              <w:t xml:space="preserve">Vtok </w:t>
            </w:r>
            <w:r w:rsidR="005B5D92">
              <w:t>zanesen zeminou, zbytky po těžbě dřeva</w:t>
            </w:r>
            <w:r w:rsidR="007B2ECC">
              <w:t xml:space="preserve">, výtok zakryt </w:t>
            </w:r>
            <w:r w:rsidR="00311961">
              <w:t>těžebními</w:t>
            </w:r>
            <w:r w:rsidR="007B2ECC">
              <w:t xml:space="preserve"> zbytky</w:t>
            </w:r>
          </w:p>
        </w:tc>
        <w:tc>
          <w:tcPr>
            <w:tcW w:w="868" w:type="pct"/>
            <w:vAlign w:val="center"/>
          </w:tcPr>
          <w:p w14:paraId="7C5F1F31" w14:textId="2C68AF79" w:rsidR="00600AB0" w:rsidRDefault="007B2ECC" w:rsidP="00D955BB">
            <w:pPr>
              <w:jc w:val="center"/>
            </w:pPr>
            <w:r w:rsidRPr="007B2ECC">
              <w:t xml:space="preserve">Pravý příkop cesty, součástí připojení trasy </w:t>
            </w:r>
            <w:r w:rsidR="00BA295C">
              <w:t>PE710_2</w:t>
            </w:r>
            <w:r w:rsidR="00E42AA7">
              <w:t>_4L_8</w:t>
            </w:r>
          </w:p>
        </w:tc>
      </w:tr>
      <w:tr w:rsidR="00EA1852" w14:paraId="5DBE2C3D" w14:textId="77777777" w:rsidTr="00D955BB">
        <w:trPr>
          <w:trHeight w:val="567"/>
          <w:jc w:val="center"/>
        </w:trPr>
        <w:tc>
          <w:tcPr>
            <w:tcW w:w="702" w:type="pct"/>
            <w:vAlign w:val="center"/>
          </w:tcPr>
          <w:p w14:paraId="7B0B747E" w14:textId="4AF9E9F5" w:rsidR="00EA1852" w:rsidRPr="00600AB0" w:rsidRDefault="00EA1852" w:rsidP="00D955BB">
            <w:pPr>
              <w:jc w:val="center"/>
            </w:pPr>
            <w:r>
              <w:t>T</w:t>
            </w:r>
            <w:r w:rsidRPr="00EA1852">
              <w:t>rubní propustek 1</w:t>
            </w:r>
            <w:r w:rsidR="0089008B">
              <w:t>1</w:t>
            </w:r>
          </w:p>
        </w:tc>
        <w:tc>
          <w:tcPr>
            <w:tcW w:w="456" w:type="pct"/>
            <w:vAlign w:val="center"/>
          </w:tcPr>
          <w:p w14:paraId="018101C9" w14:textId="2A1A2822" w:rsidR="00EA1852" w:rsidRDefault="00EA1852" w:rsidP="00D955BB">
            <w:pPr>
              <w:jc w:val="center"/>
            </w:pPr>
            <w:r>
              <w:t>1,029</w:t>
            </w:r>
          </w:p>
        </w:tc>
        <w:tc>
          <w:tcPr>
            <w:tcW w:w="435" w:type="pct"/>
            <w:vAlign w:val="center"/>
          </w:tcPr>
          <w:p w14:paraId="4D2E20CF" w14:textId="3C80F60B" w:rsidR="00EA1852" w:rsidRDefault="002A0257" w:rsidP="00D955BB">
            <w:pPr>
              <w:jc w:val="center"/>
            </w:pPr>
            <w:r>
              <w:t>5,10</w:t>
            </w:r>
          </w:p>
        </w:tc>
        <w:tc>
          <w:tcPr>
            <w:tcW w:w="508" w:type="pct"/>
            <w:vAlign w:val="center"/>
          </w:tcPr>
          <w:p w14:paraId="7DAD8627" w14:textId="196B9463" w:rsidR="00EA1852" w:rsidRDefault="00B84BB9" w:rsidP="00D955BB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0500937D" w14:textId="0B8375F6" w:rsidR="00EA1852" w:rsidRDefault="00B84BB9" w:rsidP="00D955BB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0226C5B5" w14:textId="2DA515F9" w:rsidR="00EA1852" w:rsidRDefault="00B84BB9" w:rsidP="00D955BB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247B5313" w14:textId="3E980E42" w:rsidR="00EA1852" w:rsidRDefault="002E451C" w:rsidP="00D955BB">
            <w:pPr>
              <w:jc w:val="center"/>
            </w:pPr>
            <w:r>
              <w:t>Vtok částečně zanesen, výtok – kompletně zanesen</w:t>
            </w:r>
          </w:p>
        </w:tc>
        <w:tc>
          <w:tcPr>
            <w:tcW w:w="868" w:type="pct"/>
            <w:vAlign w:val="center"/>
          </w:tcPr>
          <w:p w14:paraId="2A2EBABA" w14:textId="25EFDD7D" w:rsidR="00EA1852" w:rsidRPr="007B2ECC" w:rsidRDefault="002E451C" w:rsidP="00D955BB">
            <w:pPr>
              <w:jc w:val="center"/>
            </w:pPr>
            <w:r>
              <w:t xml:space="preserve">Voda propustkem protéká, ale hromadí se u vtoku, vhodné pročištění propustku a </w:t>
            </w:r>
            <w:r w:rsidR="00E7682A">
              <w:t>odstranění</w:t>
            </w:r>
            <w:r>
              <w:t xml:space="preserve"> </w:t>
            </w:r>
            <w:r w:rsidR="00E7682A">
              <w:t>těžebních zbytků</w:t>
            </w:r>
          </w:p>
        </w:tc>
      </w:tr>
      <w:tr w:rsidR="001E23CD" w14:paraId="7E8183EB" w14:textId="77777777" w:rsidTr="00D955BB">
        <w:trPr>
          <w:trHeight w:val="567"/>
          <w:jc w:val="center"/>
        </w:trPr>
        <w:tc>
          <w:tcPr>
            <w:tcW w:w="702" w:type="pct"/>
            <w:vAlign w:val="center"/>
          </w:tcPr>
          <w:p w14:paraId="305385B6" w14:textId="0FA72BC7" w:rsidR="001E23CD" w:rsidRPr="00600AB0" w:rsidRDefault="001E23CD" w:rsidP="00D955BB">
            <w:pPr>
              <w:jc w:val="center"/>
            </w:pPr>
            <w:r>
              <w:t>T</w:t>
            </w:r>
            <w:r w:rsidRPr="001E23CD">
              <w:t>rubní propustek 1</w:t>
            </w:r>
            <w:r w:rsidR="0089008B">
              <w:t>2</w:t>
            </w:r>
          </w:p>
        </w:tc>
        <w:tc>
          <w:tcPr>
            <w:tcW w:w="456" w:type="pct"/>
            <w:vAlign w:val="center"/>
          </w:tcPr>
          <w:p w14:paraId="0F3D523D" w14:textId="4077E3B8" w:rsidR="001E23CD" w:rsidRDefault="001E23CD" w:rsidP="00D955BB">
            <w:pPr>
              <w:jc w:val="center"/>
            </w:pPr>
            <w:r>
              <w:t>1,</w:t>
            </w:r>
            <w:r w:rsidR="00C039D9">
              <w:t>116</w:t>
            </w:r>
          </w:p>
        </w:tc>
        <w:tc>
          <w:tcPr>
            <w:tcW w:w="435" w:type="pct"/>
            <w:vAlign w:val="center"/>
          </w:tcPr>
          <w:p w14:paraId="3E88ADB3" w14:textId="7B897F37" w:rsidR="001E23CD" w:rsidRDefault="00C039D9" w:rsidP="00D955BB">
            <w:pPr>
              <w:jc w:val="center"/>
            </w:pPr>
            <w:r>
              <w:t>7,60</w:t>
            </w:r>
          </w:p>
        </w:tc>
        <w:tc>
          <w:tcPr>
            <w:tcW w:w="508" w:type="pct"/>
            <w:vAlign w:val="center"/>
          </w:tcPr>
          <w:p w14:paraId="1C7C8711" w14:textId="1A886AA1" w:rsidR="001E23CD" w:rsidRDefault="00C039D9" w:rsidP="00D955BB">
            <w:pPr>
              <w:jc w:val="center"/>
            </w:pPr>
            <w:r>
              <w:t>600</w:t>
            </w:r>
          </w:p>
        </w:tc>
        <w:tc>
          <w:tcPr>
            <w:tcW w:w="580" w:type="pct"/>
            <w:vAlign w:val="center"/>
          </w:tcPr>
          <w:p w14:paraId="70566540" w14:textId="6406E6DA" w:rsidR="001E23CD" w:rsidRDefault="007573B3" w:rsidP="00D955BB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3D772C6E" w14:textId="3658F896" w:rsidR="001E23CD" w:rsidRDefault="00CB7FA7" w:rsidP="00D955BB">
            <w:pPr>
              <w:jc w:val="center"/>
            </w:pPr>
            <w:r w:rsidRPr="00CB7FA7">
              <w:t>ZLKMC</w:t>
            </w:r>
            <w:r>
              <w:t>*</w:t>
            </w:r>
          </w:p>
        </w:tc>
        <w:tc>
          <w:tcPr>
            <w:tcW w:w="685" w:type="pct"/>
            <w:vAlign w:val="center"/>
          </w:tcPr>
          <w:p w14:paraId="1FF04C42" w14:textId="591184BB" w:rsidR="001E23CD" w:rsidRDefault="00B4155C" w:rsidP="00D955BB">
            <w:pPr>
              <w:jc w:val="center"/>
            </w:pPr>
            <w:r>
              <w:t>Vtok i výtok téměř čistý</w:t>
            </w:r>
          </w:p>
        </w:tc>
        <w:tc>
          <w:tcPr>
            <w:tcW w:w="868" w:type="pct"/>
            <w:vAlign w:val="center"/>
          </w:tcPr>
          <w:p w14:paraId="60AA40B7" w14:textId="71A7FF5C" w:rsidR="001E23CD" w:rsidRPr="007B2ECC" w:rsidRDefault="00B4155C" w:rsidP="00D955BB">
            <w:pPr>
              <w:jc w:val="center"/>
            </w:pPr>
            <w:r>
              <w:t>V trubním propustku při měření protékala voda</w:t>
            </w:r>
            <w:r w:rsidR="00BB1451">
              <w:t xml:space="preserve">, na výtokovém čele nevhodně umístěny </w:t>
            </w:r>
            <w:r w:rsidR="006428ED">
              <w:t>kulatiny smrkového dříví</w:t>
            </w:r>
          </w:p>
        </w:tc>
      </w:tr>
    </w:tbl>
    <w:p w14:paraId="19A060C1" w14:textId="05A06871" w:rsidR="00B638AF" w:rsidRDefault="00927440">
      <w:r>
        <w:t>*</w:t>
      </w:r>
      <w:r w:rsidRPr="00927440">
        <w:t xml:space="preserve"> </w:t>
      </w:r>
      <w:r w:rsidR="00F84659" w:rsidRPr="00107EB6">
        <w:rPr>
          <w:i/>
          <w:iCs/>
        </w:rPr>
        <w:t>Z</w:t>
      </w:r>
      <w:r w:rsidR="005811EE" w:rsidRPr="00107EB6">
        <w:rPr>
          <w:i/>
          <w:iCs/>
        </w:rPr>
        <w:t xml:space="preserve">LKMC = </w:t>
      </w:r>
      <w:r w:rsidRPr="00107EB6">
        <w:rPr>
          <w:i/>
          <w:iCs/>
        </w:rPr>
        <w:t>zdivo z lomového kamene na maltu cementovou</w:t>
      </w:r>
    </w:p>
    <w:p w14:paraId="1D2B6A50" w14:textId="7E16470C" w:rsidR="006D0973" w:rsidRDefault="006E13C5" w:rsidP="006E13C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4803E672" w14:textId="43390624" w:rsidR="00F31DA7" w:rsidRPr="001363CC" w:rsidRDefault="000B6A1D" w:rsidP="00714D2B">
      <w:pPr>
        <w:jc w:val="center"/>
        <w:rPr>
          <w:b/>
          <w:bCs/>
          <w:sz w:val="28"/>
          <w:szCs w:val="28"/>
        </w:rPr>
      </w:pPr>
      <w:bookmarkStart w:id="3" w:name="_Hlk59304016"/>
      <w:r>
        <w:rPr>
          <w:b/>
          <w:bCs/>
          <w:sz w:val="28"/>
          <w:szCs w:val="28"/>
        </w:rPr>
        <w:lastRenderedPageBreak/>
        <w:t>Další o</w:t>
      </w:r>
      <w:r w:rsidR="00714D2B" w:rsidRPr="001363CC">
        <w:rPr>
          <w:b/>
          <w:bCs/>
          <w:sz w:val="28"/>
          <w:szCs w:val="28"/>
        </w:rPr>
        <w:t>bjekty na lesní cestě</w:t>
      </w:r>
      <w:r w:rsidR="000A4187">
        <w:rPr>
          <w:b/>
          <w:bCs/>
          <w:sz w:val="28"/>
          <w:szCs w:val="28"/>
        </w:rPr>
        <w:t xml:space="preserve"> </w:t>
      </w:r>
      <w:r w:rsidR="00BA295C">
        <w:rPr>
          <w:b/>
          <w:bCs/>
          <w:sz w:val="28"/>
          <w:szCs w:val="28"/>
        </w:rPr>
        <w:t>PE710_2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8B302A" w14:paraId="7B4B0AEF" w14:textId="1FB93979" w:rsidTr="00250029">
        <w:trPr>
          <w:trHeight w:val="652"/>
        </w:trPr>
        <w:tc>
          <w:tcPr>
            <w:tcW w:w="1085" w:type="pct"/>
            <w:vAlign w:val="center"/>
          </w:tcPr>
          <w:p w14:paraId="34C8E6EB" w14:textId="49974966" w:rsidR="008B302A" w:rsidRPr="00C4148B" w:rsidRDefault="008B302A" w:rsidP="00F932D1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1A4F9493" w14:textId="2B14EFCB" w:rsidR="008B302A" w:rsidRPr="00C4148B" w:rsidRDefault="008B302A" w:rsidP="00F932D1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1FDEA87B" w14:textId="6172763D" w:rsidR="008B302A" w:rsidRPr="00C4148B" w:rsidRDefault="008B302A" w:rsidP="00F932D1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55068D" w14:paraId="2B240D3D" w14:textId="77777777" w:rsidTr="00250029">
        <w:trPr>
          <w:trHeight w:val="567"/>
        </w:trPr>
        <w:tc>
          <w:tcPr>
            <w:tcW w:w="1085" w:type="pct"/>
            <w:vAlign w:val="center"/>
          </w:tcPr>
          <w:p w14:paraId="10B3B01D" w14:textId="369B19E4" w:rsidR="0055068D" w:rsidRDefault="0015049E" w:rsidP="00F932D1">
            <w:pPr>
              <w:jc w:val="center"/>
            </w:pPr>
            <w:r>
              <w:t>Dopravní značka</w:t>
            </w:r>
          </w:p>
        </w:tc>
        <w:tc>
          <w:tcPr>
            <w:tcW w:w="1337" w:type="pct"/>
            <w:vAlign w:val="center"/>
          </w:tcPr>
          <w:p w14:paraId="58780A65" w14:textId="3770F1C8" w:rsidR="0055068D" w:rsidRDefault="0055068D" w:rsidP="00F932D1">
            <w:pPr>
              <w:jc w:val="center"/>
            </w:pPr>
            <w:r>
              <w:t>0,01</w:t>
            </w:r>
            <w:r w:rsidR="0015049E">
              <w:t>2</w:t>
            </w:r>
          </w:p>
        </w:tc>
        <w:tc>
          <w:tcPr>
            <w:tcW w:w="2578" w:type="pct"/>
            <w:vAlign w:val="center"/>
          </w:tcPr>
          <w:p w14:paraId="1033B7EF" w14:textId="47F9C063" w:rsidR="0055068D" w:rsidRDefault="00196464" w:rsidP="00F932D1">
            <w:pPr>
              <w:jc w:val="center"/>
            </w:pPr>
            <w:r>
              <w:t xml:space="preserve">Stálá </w:t>
            </w:r>
            <w:r w:rsidR="00081350">
              <w:t>dopravní značka, š</w:t>
            </w:r>
            <w:r>
              <w:t>tít značky</w:t>
            </w:r>
            <w:r w:rsidR="0015049E">
              <w:t xml:space="preserve"> chybí, pouze dodatková tabulka</w:t>
            </w:r>
            <w:r w:rsidR="00081B0E">
              <w:t xml:space="preserve"> E13</w:t>
            </w:r>
          </w:p>
        </w:tc>
      </w:tr>
      <w:tr w:rsidR="008B302A" w14:paraId="5B056892" w14:textId="49B34914" w:rsidTr="00250029">
        <w:trPr>
          <w:trHeight w:val="567"/>
        </w:trPr>
        <w:tc>
          <w:tcPr>
            <w:tcW w:w="1085" w:type="pct"/>
            <w:vAlign w:val="center"/>
          </w:tcPr>
          <w:p w14:paraId="08EF6D56" w14:textId="0037E2BD" w:rsidR="008B302A" w:rsidRDefault="008B302A" w:rsidP="00F932D1">
            <w:pPr>
              <w:jc w:val="center"/>
            </w:pPr>
            <w:r>
              <w:t>Závora 1</w:t>
            </w:r>
          </w:p>
        </w:tc>
        <w:tc>
          <w:tcPr>
            <w:tcW w:w="1337" w:type="pct"/>
            <w:vAlign w:val="center"/>
          </w:tcPr>
          <w:p w14:paraId="64422F1E" w14:textId="07C06822" w:rsidR="008B302A" w:rsidRDefault="008B302A" w:rsidP="00F932D1">
            <w:pPr>
              <w:jc w:val="center"/>
            </w:pPr>
            <w:r>
              <w:t>0,02</w:t>
            </w:r>
            <w:r w:rsidR="00811423">
              <w:t>1</w:t>
            </w:r>
          </w:p>
        </w:tc>
        <w:tc>
          <w:tcPr>
            <w:tcW w:w="2578" w:type="pct"/>
            <w:vAlign w:val="center"/>
          </w:tcPr>
          <w:p w14:paraId="7E075748" w14:textId="2F0B2CA6" w:rsidR="008B302A" w:rsidRDefault="00E03EC2" w:rsidP="00F932D1">
            <w:pPr>
              <w:jc w:val="center"/>
            </w:pPr>
            <w:r>
              <w:t>Výška 122 cm, délka 550 cm, otevřená</w:t>
            </w:r>
            <w:r w:rsidR="001B51B7">
              <w:t xml:space="preserve">, </w:t>
            </w:r>
          </w:p>
        </w:tc>
      </w:tr>
      <w:bookmarkEnd w:id="3"/>
      <w:tr w:rsidR="008B302A" w14:paraId="4C8BAC8B" w14:textId="35FA879F" w:rsidTr="00250029">
        <w:trPr>
          <w:trHeight w:val="567"/>
        </w:trPr>
        <w:tc>
          <w:tcPr>
            <w:tcW w:w="1085" w:type="pct"/>
            <w:vAlign w:val="center"/>
          </w:tcPr>
          <w:p w14:paraId="798990F6" w14:textId="33FC6BD6" w:rsidR="008B302A" w:rsidRDefault="001C26DC" w:rsidP="00F932D1">
            <w:pPr>
              <w:jc w:val="center"/>
            </w:pPr>
            <w:r>
              <w:t>Krmelec se solníkem</w:t>
            </w:r>
          </w:p>
        </w:tc>
        <w:tc>
          <w:tcPr>
            <w:tcW w:w="1337" w:type="pct"/>
            <w:vAlign w:val="center"/>
          </w:tcPr>
          <w:p w14:paraId="2D8B2B19" w14:textId="1C413D16" w:rsidR="008B302A" w:rsidRDefault="00913022" w:rsidP="00F932D1">
            <w:pPr>
              <w:jc w:val="center"/>
            </w:pPr>
            <w:r>
              <w:t>0,479</w:t>
            </w:r>
          </w:p>
        </w:tc>
        <w:tc>
          <w:tcPr>
            <w:tcW w:w="2578" w:type="pct"/>
            <w:vAlign w:val="center"/>
          </w:tcPr>
          <w:p w14:paraId="6731BAEC" w14:textId="35D0797E" w:rsidR="008B302A" w:rsidRDefault="00D0267A" w:rsidP="00F932D1">
            <w:pPr>
              <w:jc w:val="center"/>
            </w:pPr>
            <w:r>
              <w:t xml:space="preserve">Dřevěný krmelec </w:t>
            </w:r>
            <w:r w:rsidR="00311961">
              <w:t xml:space="preserve">typ 1 (varianta 1), </w:t>
            </w:r>
            <w:r>
              <w:t>se solníkem typ 1</w:t>
            </w:r>
            <w:r w:rsidR="00311961">
              <w:t xml:space="preserve"> (</w:t>
            </w:r>
            <w:r w:rsidR="007C7E24">
              <w:t xml:space="preserve">varianta </w:t>
            </w:r>
            <w:r w:rsidR="00311961">
              <w:t>2)</w:t>
            </w:r>
          </w:p>
        </w:tc>
      </w:tr>
      <w:tr w:rsidR="0096433A" w14:paraId="472C4E2D" w14:textId="77777777" w:rsidTr="00250029">
        <w:trPr>
          <w:trHeight w:val="567"/>
        </w:trPr>
        <w:tc>
          <w:tcPr>
            <w:tcW w:w="1085" w:type="pct"/>
            <w:vAlign w:val="center"/>
          </w:tcPr>
          <w:p w14:paraId="2405E56D" w14:textId="5C8D49B5" w:rsidR="0096433A" w:rsidRDefault="0096433A" w:rsidP="00F932D1">
            <w:pPr>
              <w:jc w:val="center"/>
            </w:pPr>
            <w:r>
              <w:t>Dopravní značka</w:t>
            </w:r>
          </w:p>
        </w:tc>
        <w:tc>
          <w:tcPr>
            <w:tcW w:w="1337" w:type="pct"/>
            <w:vAlign w:val="center"/>
          </w:tcPr>
          <w:p w14:paraId="113F3A9A" w14:textId="73F14588" w:rsidR="0096433A" w:rsidRDefault="0096433A" w:rsidP="00F932D1">
            <w:pPr>
              <w:jc w:val="center"/>
            </w:pPr>
            <w:r>
              <w:t>0,8</w:t>
            </w:r>
            <w:r w:rsidR="00017461">
              <w:t>8</w:t>
            </w:r>
            <w:r w:rsidR="00A96B78">
              <w:t>8</w:t>
            </w:r>
          </w:p>
        </w:tc>
        <w:tc>
          <w:tcPr>
            <w:tcW w:w="2578" w:type="pct"/>
            <w:vAlign w:val="center"/>
          </w:tcPr>
          <w:p w14:paraId="41B7E72C" w14:textId="093BEC29" w:rsidR="0096433A" w:rsidRPr="001543D9" w:rsidRDefault="00B6162F" w:rsidP="00F932D1">
            <w:pPr>
              <w:jc w:val="center"/>
            </w:pPr>
            <w:r>
              <w:t>Stálá z</w:t>
            </w:r>
            <w:r w:rsidR="00017461" w:rsidRPr="00017461">
              <w:t>ákazová dopravní značka B1 – zákaz vjezdu všech vozidel (v obou směrech) s dodatkovou tabulkou</w:t>
            </w:r>
            <w:r>
              <w:t xml:space="preserve"> E13</w:t>
            </w:r>
          </w:p>
        </w:tc>
      </w:tr>
      <w:tr w:rsidR="008B302A" w14:paraId="2F63BD10" w14:textId="77777777" w:rsidTr="00250029">
        <w:trPr>
          <w:trHeight w:val="567"/>
        </w:trPr>
        <w:tc>
          <w:tcPr>
            <w:tcW w:w="1085" w:type="pct"/>
            <w:vAlign w:val="center"/>
          </w:tcPr>
          <w:p w14:paraId="4B901B85" w14:textId="76CEF0C4" w:rsidR="008B302A" w:rsidRDefault="00EB2B8F" w:rsidP="00F932D1">
            <w:pPr>
              <w:jc w:val="center"/>
            </w:pPr>
            <w:r>
              <w:t>Dopravní značka</w:t>
            </w:r>
          </w:p>
        </w:tc>
        <w:tc>
          <w:tcPr>
            <w:tcW w:w="1337" w:type="pct"/>
            <w:vAlign w:val="center"/>
          </w:tcPr>
          <w:p w14:paraId="727C9488" w14:textId="6304EFCD" w:rsidR="008B302A" w:rsidRDefault="00EB2B8F" w:rsidP="00F932D1">
            <w:pPr>
              <w:jc w:val="center"/>
            </w:pPr>
            <w:r>
              <w:t>0,922</w:t>
            </w:r>
          </w:p>
        </w:tc>
        <w:tc>
          <w:tcPr>
            <w:tcW w:w="2578" w:type="pct"/>
            <w:vAlign w:val="center"/>
          </w:tcPr>
          <w:p w14:paraId="5C366F96" w14:textId="513BEE4B" w:rsidR="008B302A" w:rsidRDefault="007D5F2D" w:rsidP="00F932D1">
            <w:pPr>
              <w:jc w:val="center"/>
            </w:pPr>
            <w:r>
              <w:t>Stálá z</w:t>
            </w:r>
            <w:r w:rsidR="001543D9" w:rsidRPr="001543D9">
              <w:t>ákazová dopravní značka B1 – zákaz vjezdu všech vozidel (v obou směrech) s dodatkovou tabulkou</w:t>
            </w:r>
            <w:r>
              <w:t xml:space="preserve"> E13</w:t>
            </w:r>
          </w:p>
        </w:tc>
      </w:tr>
      <w:tr w:rsidR="001B51B7" w14:paraId="62FD4C1A" w14:textId="77777777" w:rsidTr="00250029">
        <w:trPr>
          <w:trHeight w:val="567"/>
        </w:trPr>
        <w:tc>
          <w:tcPr>
            <w:tcW w:w="1085" w:type="pct"/>
            <w:vAlign w:val="center"/>
          </w:tcPr>
          <w:p w14:paraId="1E31B92D" w14:textId="561B25B6" w:rsidR="001B51B7" w:rsidRDefault="001B51B7" w:rsidP="00F932D1">
            <w:pPr>
              <w:jc w:val="center"/>
            </w:pPr>
            <w:r>
              <w:t>Závora 2</w:t>
            </w:r>
          </w:p>
        </w:tc>
        <w:tc>
          <w:tcPr>
            <w:tcW w:w="1337" w:type="pct"/>
            <w:vAlign w:val="center"/>
          </w:tcPr>
          <w:p w14:paraId="7499AD57" w14:textId="6A2D0E89" w:rsidR="001B51B7" w:rsidRDefault="001B51B7" w:rsidP="00F932D1">
            <w:pPr>
              <w:jc w:val="center"/>
            </w:pPr>
            <w:r>
              <w:t>1,222</w:t>
            </w:r>
          </w:p>
        </w:tc>
        <w:tc>
          <w:tcPr>
            <w:tcW w:w="2578" w:type="pct"/>
            <w:vAlign w:val="center"/>
          </w:tcPr>
          <w:p w14:paraId="469BD313" w14:textId="40C09A54" w:rsidR="001B51B7" w:rsidRPr="001543D9" w:rsidRDefault="001B51B7" w:rsidP="00F932D1">
            <w:pPr>
              <w:jc w:val="center"/>
            </w:pPr>
            <w:r>
              <w:t xml:space="preserve">Výška </w:t>
            </w:r>
            <w:r w:rsidR="00982674">
              <w:t>90 cm, délka 653 cm, zavřená</w:t>
            </w:r>
          </w:p>
        </w:tc>
      </w:tr>
    </w:tbl>
    <w:p w14:paraId="2D82F92B" w14:textId="0262BB63" w:rsidR="0058036A" w:rsidRDefault="0058036A" w:rsidP="00714D2B">
      <w:pPr>
        <w:jc w:val="center"/>
        <w:rPr>
          <w:b/>
          <w:bCs/>
          <w:sz w:val="28"/>
          <w:szCs w:val="28"/>
        </w:rPr>
      </w:pPr>
    </w:p>
    <w:p w14:paraId="20BB8315" w14:textId="77777777" w:rsidR="0058036A" w:rsidRDefault="0058036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4F121DC1" w14:textId="577BBD77" w:rsidR="00F31DA7" w:rsidRPr="001363CC" w:rsidRDefault="00EC355A" w:rsidP="00714D2B">
      <w:pPr>
        <w:jc w:val="center"/>
        <w:rPr>
          <w:b/>
          <w:bCs/>
          <w:sz w:val="28"/>
          <w:szCs w:val="28"/>
        </w:rPr>
      </w:pPr>
      <w:bookmarkStart w:id="4" w:name="_Hlk59290701"/>
      <w:r>
        <w:rPr>
          <w:b/>
          <w:bCs/>
          <w:sz w:val="28"/>
          <w:szCs w:val="28"/>
        </w:rPr>
        <w:lastRenderedPageBreak/>
        <w:t>Křížení lesních cest a ostatních tras pro lesní dopravu</w:t>
      </w:r>
      <w:r w:rsidR="000A4187">
        <w:rPr>
          <w:b/>
          <w:bCs/>
          <w:sz w:val="28"/>
          <w:szCs w:val="28"/>
        </w:rPr>
        <w:t xml:space="preserve"> lesní cesty </w:t>
      </w:r>
      <w:r w:rsidR="00BA295C">
        <w:rPr>
          <w:b/>
          <w:bCs/>
          <w:sz w:val="28"/>
          <w:szCs w:val="28"/>
        </w:rPr>
        <w:t>PE710_2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8D0829" w14:paraId="7E499B70" w14:textId="77777777" w:rsidTr="00250029">
        <w:trPr>
          <w:trHeight w:val="652"/>
        </w:trPr>
        <w:tc>
          <w:tcPr>
            <w:tcW w:w="1545" w:type="pct"/>
            <w:vAlign w:val="center"/>
          </w:tcPr>
          <w:p w14:paraId="72CBFECE" w14:textId="375634D5" w:rsidR="008D0829" w:rsidRPr="000B48C1" w:rsidRDefault="008D0829" w:rsidP="00250029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C35FD77" w14:textId="2DBAB3ED" w:rsidR="008D0829" w:rsidRPr="000B48C1" w:rsidRDefault="008D0829" w:rsidP="00250029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8D0829" w14:paraId="2A64F8E4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68DD1664" w14:textId="48A6D524" w:rsidR="008D0829" w:rsidRDefault="00E03EC2" w:rsidP="00250029">
            <w:pPr>
              <w:jc w:val="center"/>
            </w:pPr>
            <w:r>
              <w:t>0,174</w:t>
            </w:r>
          </w:p>
        </w:tc>
        <w:tc>
          <w:tcPr>
            <w:tcW w:w="3455" w:type="pct"/>
            <w:vAlign w:val="center"/>
          </w:tcPr>
          <w:p w14:paraId="0FAE3CF3" w14:textId="11E7F051" w:rsidR="008D0829" w:rsidRDefault="00664933" w:rsidP="00250029">
            <w:pPr>
              <w:jc w:val="center"/>
            </w:pPr>
            <w:r>
              <w:t xml:space="preserve">Připojení technologické linky </w:t>
            </w:r>
            <w:r w:rsidR="00BA295C">
              <w:t>PE710_2</w:t>
            </w:r>
            <w:r w:rsidR="00450D03" w:rsidRPr="00450D03">
              <w:t>_4L_1</w:t>
            </w:r>
            <w:r>
              <w:t xml:space="preserve"> (</w:t>
            </w:r>
            <w:r w:rsidR="00430EF0">
              <w:t xml:space="preserve">pravá část, </w:t>
            </w:r>
            <w:r w:rsidR="0097153C">
              <w:t>pod ním hospodářský trubní propustek 1)</w:t>
            </w:r>
          </w:p>
        </w:tc>
      </w:tr>
      <w:tr w:rsidR="008D0829" w14:paraId="42509CAC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7EAD08A8" w14:textId="022845B9" w:rsidR="008D0829" w:rsidRDefault="003A482A" w:rsidP="00250029">
            <w:pPr>
              <w:jc w:val="center"/>
            </w:pPr>
            <w:r>
              <w:t>0,</w:t>
            </w:r>
            <w:r w:rsidR="00664933">
              <w:t>362</w:t>
            </w:r>
          </w:p>
        </w:tc>
        <w:tc>
          <w:tcPr>
            <w:tcW w:w="3455" w:type="pct"/>
            <w:vAlign w:val="center"/>
          </w:tcPr>
          <w:p w14:paraId="510EDD67" w14:textId="7EDFD69A" w:rsidR="008D0829" w:rsidRDefault="002F5F56" w:rsidP="00250029">
            <w:pPr>
              <w:jc w:val="center"/>
            </w:pPr>
            <w:r>
              <w:t xml:space="preserve">Připojení </w:t>
            </w:r>
            <w:r w:rsidR="00BA295C">
              <w:t>PE710_2</w:t>
            </w:r>
            <w:r>
              <w:t>_4L_15</w:t>
            </w:r>
            <w:r w:rsidR="00BB2BD3">
              <w:t xml:space="preserve"> (</w:t>
            </w:r>
            <w:r w:rsidR="00430EF0">
              <w:t>levá část</w:t>
            </w:r>
            <w:r w:rsidR="00197C33">
              <w:t xml:space="preserve"> –</w:t>
            </w:r>
            <w:r w:rsidR="00BB2BD3">
              <w:t xml:space="preserve"> </w:t>
            </w:r>
            <w:r w:rsidR="00197C33">
              <w:t xml:space="preserve">hráz </w:t>
            </w:r>
            <w:r w:rsidR="00BB2BD3">
              <w:t>rybníka</w:t>
            </w:r>
            <w:r w:rsidR="00197C33">
              <w:t xml:space="preserve"> s</w:t>
            </w:r>
            <w:r w:rsidR="00BB2BD3">
              <w:t xml:space="preserve"> </w:t>
            </w:r>
            <w:r w:rsidR="004C2430">
              <w:t xml:space="preserve">FID_ZBG </w:t>
            </w:r>
            <w:r w:rsidR="004C2430" w:rsidRPr="004C2430">
              <w:t>453932317</w:t>
            </w:r>
            <w:r w:rsidR="004C2430">
              <w:t>)</w:t>
            </w:r>
          </w:p>
        </w:tc>
      </w:tr>
      <w:tr w:rsidR="008D0829" w14:paraId="30E119D9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780B1BF3" w14:textId="0268BC96" w:rsidR="008D0829" w:rsidRDefault="0058036A" w:rsidP="00250029">
            <w:pPr>
              <w:jc w:val="center"/>
            </w:pPr>
            <w:r>
              <w:t>0,409</w:t>
            </w:r>
          </w:p>
        </w:tc>
        <w:tc>
          <w:tcPr>
            <w:tcW w:w="3455" w:type="pct"/>
            <w:vAlign w:val="center"/>
          </w:tcPr>
          <w:p w14:paraId="6995BF84" w14:textId="5BF6C123" w:rsidR="008D0829" w:rsidRDefault="00430EF0" w:rsidP="00250029">
            <w:pPr>
              <w:jc w:val="center"/>
            </w:pPr>
            <w:r>
              <w:t xml:space="preserve">Připojení trasy </w:t>
            </w:r>
            <w:r w:rsidR="00BA295C">
              <w:t>PE710_2</w:t>
            </w:r>
            <w:r w:rsidR="00854E2B" w:rsidRPr="00854E2B">
              <w:t>_4L_2</w:t>
            </w:r>
            <w:r>
              <w:t xml:space="preserve"> (pravá část, pod ním hospodářský trubní propustek 3)</w:t>
            </w:r>
          </w:p>
        </w:tc>
      </w:tr>
      <w:tr w:rsidR="008D0829" w14:paraId="5E634C31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46A96D14" w14:textId="095E8FF8" w:rsidR="008D0829" w:rsidRDefault="002B19FA" w:rsidP="00250029">
            <w:pPr>
              <w:jc w:val="center"/>
            </w:pPr>
            <w:r>
              <w:t>0,</w:t>
            </w:r>
            <w:r w:rsidR="000578DA">
              <w:t>514</w:t>
            </w:r>
          </w:p>
        </w:tc>
        <w:tc>
          <w:tcPr>
            <w:tcW w:w="3455" w:type="pct"/>
            <w:vAlign w:val="center"/>
          </w:tcPr>
          <w:p w14:paraId="2C65F48B" w14:textId="7FB06391" w:rsidR="008D0829" w:rsidRDefault="000578DA" w:rsidP="00250029">
            <w:pPr>
              <w:jc w:val="center"/>
            </w:pPr>
            <w:r>
              <w:t xml:space="preserve">Připojení trasy </w:t>
            </w:r>
            <w:r w:rsidR="00BA295C">
              <w:t>PE710_2</w:t>
            </w:r>
            <w:r w:rsidR="000123B9" w:rsidRPr="000123B9">
              <w:t>_4L_3</w:t>
            </w:r>
            <w:r>
              <w:t xml:space="preserve"> (levá část)</w:t>
            </w:r>
          </w:p>
        </w:tc>
      </w:tr>
      <w:bookmarkEnd w:id="4"/>
      <w:tr w:rsidR="008D0829" w14:paraId="02851EE7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1F8630A7" w14:textId="7AFEDE65" w:rsidR="008D0829" w:rsidRDefault="00AB2C73" w:rsidP="00250029">
            <w:pPr>
              <w:jc w:val="center"/>
            </w:pPr>
            <w:r>
              <w:t>0,588</w:t>
            </w:r>
          </w:p>
        </w:tc>
        <w:tc>
          <w:tcPr>
            <w:tcW w:w="3455" w:type="pct"/>
            <w:vAlign w:val="center"/>
          </w:tcPr>
          <w:p w14:paraId="3647FB6C" w14:textId="0493E833" w:rsidR="008D0829" w:rsidRDefault="00AB2C73" w:rsidP="00250029">
            <w:pPr>
              <w:jc w:val="center"/>
            </w:pPr>
            <w:r>
              <w:t xml:space="preserve">Připojení trasy </w:t>
            </w:r>
            <w:r w:rsidR="00BA295C">
              <w:t>PE710_2</w:t>
            </w:r>
            <w:r w:rsidR="000123B9" w:rsidRPr="000123B9">
              <w:t>_4L_4</w:t>
            </w:r>
            <w:r>
              <w:t xml:space="preserve"> (</w:t>
            </w:r>
            <w:r w:rsidR="000123B9">
              <w:t xml:space="preserve">levá část, </w:t>
            </w:r>
            <w:r w:rsidR="00AA6E5F">
              <w:t xml:space="preserve">připojení </w:t>
            </w:r>
            <w:r w:rsidR="009E48EA">
              <w:t xml:space="preserve">protíná konec lesní skládky, připojení na lesní cestu </w:t>
            </w:r>
            <w:r w:rsidR="00AA6E5F">
              <w:t>zakryté</w:t>
            </w:r>
            <w:r>
              <w:t xml:space="preserve"> klestím</w:t>
            </w:r>
            <w:r w:rsidR="009E48EA">
              <w:t xml:space="preserve"> nacházející se na lesní skládce</w:t>
            </w:r>
            <w:r w:rsidR="00A203C7">
              <w:t>)</w:t>
            </w:r>
            <w:r>
              <w:t xml:space="preserve"> </w:t>
            </w:r>
          </w:p>
        </w:tc>
      </w:tr>
      <w:tr w:rsidR="005B5850" w14:paraId="2F79CF28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23311124" w14:textId="2D2AB793" w:rsidR="005B5850" w:rsidRDefault="00CF6619" w:rsidP="00250029">
            <w:pPr>
              <w:jc w:val="center"/>
            </w:pPr>
            <w:r>
              <w:t>0,683</w:t>
            </w:r>
          </w:p>
        </w:tc>
        <w:tc>
          <w:tcPr>
            <w:tcW w:w="3455" w:type="pct"/>
            <w:vAlign w:val="center"/>
          </w:tcPr>
          <w:p w14:paraId="2C6B67CC" w14:textId="57DBE431" w:rsidR="005B5850" w:rsidRDefault="00CF6619" w:rsidP="00250029">
            <w:pPr>
              <w:jc w:val="center"/>
            </w:pPr>
            <w:r w:rsidRPr="00CF6619">
              <w:t xml:space="preserve">Připojení trasy </w:t>
            </w:r>
            <w:r w:rsidR="00BA295C">
              <w:t>PE710_2</w:t>
            </w:r>
            <w:r w:rsidR="000123B9" w:rsidRPr="000123B9">
              <w:t>_4L_5</w:t>
            </w:r>
            <w:r w:rsidRPr="00CF6619">
              <w:t xml:space="preserve"> (pravá část, pod ním hospodářský trubní propustek </w:t>
            </w:r>
            <w:r>
              <w:t>5</w:t>
            </w:r>
            <w:r w:rsidRPr="00CF6619">
              <w:t>)</w:t>
            </w:r>
          </w:p>
        </w:tc>
      </w:tr>
      <w:tr w:rsidR="008D0829" w14:paraId="0734BDC7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385033A0" w14:textId="0A287CCC" w:rsidR="008D0829" w:rsidRDefault="00055940" w:rsidP="00250029">
            <w:pPr>
              <w:jc w:val="center"/>
            </w:pPr>
            <w:r>
              <w:t>0,782</w:t>
            </w:r>
          </w:p>
        </w:tc>
        <w:tc>
          <w:tcPr>
            <w:tcW w:w="3455" w:type="pct"/>
            <w:vAlign w:val="center"/>
          </w:tcPr>
          <w:p w14:paraId="68866745" w14:textId="5FFFD52E" w:rsidR="008D0829" w:rsidRDefault="00055940" w:rsidP="00250029">
            <w:pPr>
              <w:jc w:val="center"/>
            </w:pPr>
            <w:r w:rsidRPr="00055940">
              <w:t>(</w:t>
            </w:r>
            <w:r>
              <w:t>levá</w:t>
            </w:r>
            <w:r w:rsidRPr="00055940">
              <w:t xml:space="preserve"> část</w:t>
            </w:r>
            <w:r w:rsidR="00764847">
              <w:t xml:space="preserve"> – hráz Horní Ivanin</w:t>
            </w:r>
            <w:r w:rsidR="006231C9">
              <w:t xml:space="preserve">y rybník s FID_ZBG </w:t>
            </w:r>
            <w:r w:rsidR="00AE0335" w:rsidRPr="00AE0335">
              <w:t>454030727</w:t>
            </w:r>
            <w:r w:rsidR="00AE0335">
              <w:t>)</w:t>
            </w:r>
          </w:p>
        </w:tc>
      </w:tr>
      <w:tr w:rsidR="008D0829" w14:paraId="11FE31E5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0D612A80" w14:textId="17B013BB" w:rsidR="008D0829" w:rsidRDefault="00382663" w:rsidP="00250029">
            <w:pPr>
              <w:tabs>
                <w:tab w:val="left" w:pos="1934"/>
              </w:tabs>
              <w:jc w:val="center"/>
            </w:pPr>
            <w:r>
              <w:t>0,821</w:t>
            </w:r>
          </w:p>
        </w:tc>
        <w:tc>
          <w:tcPr>
            <w:tcW w:w="3455" w:type="pct"/>
            <w:vAlign w:val="center"/>
          </w:tcPr>
          <w:p w14:paraId="46F722C8" w14:textId="6039B08F" w:rsidR="008D0829" w:rsidRDefault="00382663" w:rsidP="00250029">
            <w:pPr>
              <w:jc w:val="center"/>
            </w:pPr>
            <w:r w:rsidRPr="00382663">
              <w:t xml:space="preserve">Připojení trasy </w:t>
            </w:r>
            <w:r w:rsidR="00BA295C">
              <w:t>PE710_2</w:t>
            </w:r>
            <w:r w:rsidR="00020A07" w:rsidRPr="00020A07">
              <w:t>_4L_6</w:t>
            </w:r>
            <w:r w:rsidRPr="00382663">
              <w:t xml:space="preserve"> (pravá část, pod ním hospodářský trubní propustek </w:t>
            </w:r>
            <w:r>
              <w:t>6</w:t>
            </w:r>
            <w:r w:rsidRPr="00382663">
              <w:t>)</w:t>
            </w:r>
          </w:p>
        </w:tc>
      </w:tr>
      <w:tr w:rsidR="008D0829" w14:paraId="0CC2459A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18576D08" w14:textId="7B8E658A" w:rsidR="008D0829" w:rsidRDefault="00036936" w:rsidP="00250029">
            <w:pPr>
              <w:tabs>
                <w:tab w:val="left" w:pos="1934"/>
              </w:tabs>
              <w:jc w:val="center"/>
            </w:pPr>
            <w:r>
              <w:t>0,894</w:t>
            </w:r>
          </w:p>
        </w:tc>
        <w:tc>
          <w:tcPr>
            <w:tcW w:w="3455" w:type="pct"/>
            <w:vAlign w:val="center"/>
          </w:tcPr>
          <w:p w14:paraId="79B76C4A" w14:textId="1E78915F" w:rsidR="008D0829" w:rsidRPr="00943DDC" w:rsidRDefault="00036936" w:rsidP="00250029">
            <w:pPr>
              <w:jc w:val="center"/>
            </w:pPr>
            <w:r>
              <w:t>Křížení komunikace PE</w:t>
            </w:r>
            <w:r w:rsidR="003E796F">
              <w:t>694 (Stříbrná studánka)</w:t>
            </w:r>
          </w:p>
        </w:tc>
      </w:tr>
      <w:tr w:rsidR="001F7AD5" w14:paraId="008C67F4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5E2DB8D0" w14:textId="6DD698DC" w:rsidR="001F7AD5" w:rsidRDefault="00C65C16" w:rsidP="00250029">
            <w:pPr>
              <w:tabs>
                <w:tab w:val="left" w:pos="1934"/>
              </w:tabs>
              <w:jc w:val="center"/>
            </w:pPr>
            <w:r>
              <w:t>1,012</w:t>
            </w:r>
          </w:p>
        </w:tc>
        <w:tc>
          <w:tcPr>
            <w:tcW w:w="3455" w:type="pct"/>
            <w:vAlign w:val="center"/>
          </w:tcPr>
          <w:p w14:paraId="1B17F12F" w14:textId="48471DB8" w:rsidR="001F7AD5" w:rsidRPr="00095428" w:rsidRDefault="00C65C16" w:rsidP="00250029">
            <w:pPr>
              <w:jc w:val="center"/>
            </w:pPr>
            <w:r w:rsidRPr="00C65C16">
              <w:t xml:space="preserve">Připojení trasy </w:t>
            </w:r>
            <w:r w:rsidR="00BA295C">
              <w:t>PE710_2</w:t>
            </w:r>
            <w:r w:rsidR="00020A07" w:rsidRPr="00020A07">
              <w:t>_4L_7</w:t>
            </w:r>
            <w:r w:rsidRPr="00C65C16">
              <w:t xml:space="preserve"> </w:t>
            </w:r>
            <w:r w:rsidR="000D2D95">
              <w:t xml:space="preserve">(levá část) </w:t>
            </w:r>
            <w:r w:rsidR="002F257E">
              <w:t xml:space="preserve">a </w:t>
            </w:r>
            <w:r w:rsidR="00BA295C">
              <w:t>PE710_2</w:t>
            </w:r>
            <w:r w:rsidR="002F257E">
              <w:t xml:space="preserve">_4L_8 </w:t>
            </w:r>
            <w:r w:rsidRPr="00C65C16">
              <w:t xml:space="preserve">(pravá část, pod ním hospodářský trubní propustek </w:t>
            </w:r>
            <w:r>
              <w:t>10</w:t>
            </w:r>
            <w:r w:rsidRPr="00C65C16">
              <w:t>)</w:t>
            </w:r>
          </w:p>
        </w:tc>
      </w:tr>
      <w:tr w:rsidR="0059437B" w14:paraId="25B42E7C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42EA7BC3" w14:textId="027D2814" w:rsidR="0059437B" w:rsidRDefault="0059437B" w:rsidP="00250029">
            <w:pPr>
              <w:tabs>
                <w:tab w:val="left" w:pos="1934"/>
              </w:tabs>
              <w:jc w:val="center"/>
            </w:pPr>
            <w:r>
              <w:t>1,10</w:t>
            </w:r>
            <w:r w:rsidR="00705AE3">
              <w:t>2</w:t>
            </w:r>
          </w:p>
        </w:tc>
        <w:tc>
          <w:tcPr>
            <w:tcW w:w="3455" w:type="pct"/>
            <w:vAlign w:val="center"/>
          </w:tcPr>
          <w:p w14:paraId="389ACCEB" w14:textId="5BB870C5" w:rsidR="0059437B" w:rsidRPr="00A74E19" w:rsidRDefault="0059437B" w:rsidP="00250029">
            <w:pPr>
              <w:jc w:val="center"/>
            </w:pPr>
            <w:r w:rsidRPr="0059437B">
              <w:t xml:space="preserve">Připojení trasy </w:t>
            </w:r>
            <w:r w:rsidR="00BA295C">
              <w:t>PE710_2</w:t>
            </w:r>
            <w:r w:rsidR="000674A7" w:rsidRPr="000674A7">
              <w:t>_4L_10</w:t>
            </w:r>
            <w:r w:rsidRPr="0059437B">
              <w:t xml:space="preserve"> (pravá část)</w:t>
            </w:r>
          </w:p>
        </w:tc>
      </w:tr>
      <w:tr w:rsidR="008001AD" w14:paraId="29131249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61985E72" w14:textId="2BCBC7A2" w:rsidR="008001AD" w:rsidRDefault="008001AD" w:rsidP="00250029">
            <w:pPr>
              <w:tabs>
                <w:tab w:val="left" w:pos="1934"/>
              </w:tabs>
              <w:jc w:val="center"/>
            </w:pPr>
            <w:r>
              <w:t>1,11</w:t>
            </w:r>
            <w:r w:rsidR="00C3510E">
              <w:t>2</w:t>
            </w:r>
          </w:p>
        </w:tc>
        <w:tc>
          <w:tcPr>
            <w:tcW w:w="3455" w:type="pct"/>
            <w:vAlign w:val="center"/>
          </w:tcPr>
          <w:p w14:paraId="2D6C26A3" w14:textId="066AA8CC" w:rsidR="008001AD" w:rsidRDefault="008001AD" w:rsidP="00250029">
            <w:pPr>
              <w:jc w:val="center"/>
            </w:pPr>
            <w:r w:rsidRPr="008001AD">
              <w:t xml:space="preserve">Připojení trasy </w:t>
            </w:r>
            <w:r w:rsidR="00BA295C">
              <w:t>PE710_2</w:t>
            </w:r>
            <w:r w:rsidR="000674A7" w:rsidRPr="000674A7">
              <w:t xml:space="preserve">_4L_9 </w:t>
            </w:r>
            <w:r w:rsidRPr="008001AD">
              <w:t>(pravá část)</w:t>
            </w:r>
          </w:p>
        </w:tc>
      </w:tr>
      <w:tr w:rsidR="0059437B" w14:paraId="5997A11A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0C682018" w14:textId="2891F1CC" w:rsidR="0059437B" w:rsidRDefault="001E23CD" w:rsidP="00250029">
            <w:pPr>
              <w:tabs>
                <w:tab w:val="left" w:pos="1934"/>
              </w:tabs>
              <w:jc w:val="center"/>
            </w:pPr>
            <w:r>
              <w:t>1,119</w:t>
            </w:r>
          </w:p>
        </w:tc>
        <w:tc>
          <w:tcPr>
            <w:tcW w:w="3455" w:type="pct"/>
            <w:vAlign w:val="center"/>
          </w:tcPr>
          <w:p w14:paraId="11A3F26B" w14:textId="045E167F" w:rsidR="0059437B" w:rsidRPr="00A74E19" w:rsidRDefault="001E23CD" w:rsidP="00250029">
            <w:pPr>
              <w:jc w:val="center"/>
            </w:pPr>
            <w:r>
              <w:t xml:space="preserve">Připojení trasy </w:t>
            </w:r>
            <w:r w:rsidR="00BA295C">
              <w:t>PE710_2</w:t>
            </w:r>
            <w:r w:rsidR="000674A7" w:rsidRPr="000674A7">
              <w:t>_4L_11</w:t>
            </w:r>
            <w:r>
              <w:t xml:space="preserve"> (levá část)</w:t>
            </w:r>
          </w:p>
        </w:tc>
      </w:tr>
      <w:tr w:rsidR="007403FF" w14:paraId="192551AB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39EF65FD" w14:textId="3F908067" w:rsidR="007403FF" w:rsidRDefault="007403FF" w:rsidP="00250029">
            <w:pPr>
              <w:tabs>
                <w:tab w:val="left" w:pos="1934"/>
              </w:tabs>
              <w:jc w:val="center"/>
            </w:pPr>
            <w:r>
              <w:t>1,</w:t>
            </w:r>
            <w:r w:rsidR="00707ABF">
              <w:t>133</w:t>
            </w:r>
          </w:p>
        </w:tc>
        <w:tc>
          <w:tcPr>
            <w:tcW w:w="3455" w:type="pct"/>
            <w:vAlign w:val="center"/>
          </w:tcPr>
          <w:p w14:paraId="302867DD" w14:textId="7BBDF45B" w:rsidR="007403FF" w:rsidRDefault="00707ABF" w:rsidP="00250029">
            <w:pPr>
              <w:jc w:val="center"/>
            </w:pPr>
            <w:r w:rsidRPr="00707ABF">
              <w:t xml:space="preserve">Připojení trasy </w:t>
            </w:r>
            <w:r w:rsidR="00BA295C">
              <w:t>PE710_2</w:t>
            </w:r>
            <w:r w:rsidR="000674A7" w:rsidRPr="000674A7">
              <w:t>_4L_12</w:t>
            </w:r>
            <w:r>
              <w:t xml:space="preserve"> + </w:t>
            </w:r>
            <w:r w:rsidR="004142D3">
              <w:t>zelená turistická trasa</w:t>
            </w:r>
            <w:r w:rsidRPr="00707ABF">
              <w:t xml:space="preserve"> (</w:t>
            </w:r>
            <w:r>
              <w:t>pravá</w:t>
            </w:r>
            <w:r w:rsidRPr="00707ABF">
              <w:t xml:space="preserve"> část)</w:t>
            </w:r>
          </w:p>
        </w:tc>
      </w:tr>
      <w:tr w:rsidR="00DC00C6" w14:paraId="718C13E4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72010225" w14:textId="5E2604AD" w:rsidR="00DC00C6" w:rsidRDefault="00DC00C6" w:rsidP="00250029">
            <w:pPr>
              <w:tabs>
                <w:tab w:val="left" w:pos="1934"/>
              </w:tabs>
              <w:jc w:val="center"/>
            </w:pPr>
            <w:r>
              <w:t>1,213</w:t>
            </w:r>
          </w:p>
        </w:tc>
        <w:tc>
          <w:tcPr>
            <w:tcW w:w="3455" w:type="pct"/>
            <w:vAlign w:val="center"/>
          </w:tcPr>
          <w:p w14:paraId="2BBC4ABE" w14:textId="58DCEB7C" w:rsidR="00DC00C6" w:rsidRPr="00707ABF" w:rsidRDefault="00DC00C6" w:rsidP="00250029">
            <w:pPr>
              <w:jc w:val="center"/>
            </w:pPr>
            <w:r w:rsidRPr="00DC00C6">
              <w:t xml:space="preserve">Připojení trasy </w:t>
            </w:r>
            <w:r w:rsidR="00BA295C">
              <w:t>PE710_2</w:t>
            </w:r>
            <w:r w:rsidR="000674A7" w:rsidRPr="000674A7">
              <w:t>_4L_14</w:t>
            </w:r>
            <w:r w:rsidRPr="00DC00C6">
              <w:t xml:space="preserve"> (</w:t>
            </w:r>
            <w:r>
              <w:t>pravá</w:t>
            </w:r>
            <w:r w:rsidRPr="00DC00C6">
              <w:t xml:space="preserve"> část)</w:t>
            </w:r>
          </w:p>
        </w:tc>
      </w:tr>
      <w:tr w:rsidR="00DC00C6" w14:paraId="5A39D270" w14:textId="77777777" w:rsidTr="00250029">
        <w:trPr>
          <w:trHeight w:val="567"/>
        </w:trPr>
        <w:tc>
          <w:tcPr>
            <w:tcW w:w="1545" w:type="pct"/>
            <w:vAlign w:val="center"/>
          </w:tcPr>
          <w:p w14:paraId="25E40CDD" w14:textId="73EC114D" w:rsidR="00DC00C6" w:rsidRDefault="00DC00C6" w:rsidP="00250029">
            <w:pPr>
              <w:tabs>
                <w:tab w:val="left" w:pos="1934"/>
              </w:tabs>
              <w:jc w:val="center"/>
            </w:pPr>
            <w:r>
              <w:t>1,218</w:t>
            </w:r>
          </w:p>
        </w:tc>
        <w:tc>
          <w:tcPr>
            <w:tcW w:w="3455" w:type="pct"/>
            <w:vAlign w:val="center"/>
          </w:tcPr>
          <w:p w14:paraId="38CE37A7" w14:textId="52DBBAE8" w:rsidR="00DC00C6" w:rsidRPr="00707ABF" w:rsidRDefault="00DC00C6" w:rsidP="00250029">
            <w:pPr>
              <w:jc w:val="center"/>
            </w:pPr>
            <w:r w:rsidRPr="00DC00C6">
              <w:t xml:space="preserve">Připojení trasy </w:t>
            </w:r>
            <w:r w:rsidR="00BA295C">
              <w:t>PE710_2</w:t>
            </w:r>
            <w:r w:rsidR="000674A7" w:rsidRPr="000674A7">
              <w:t xml:space="preserve">_4L_13 </w:t>
            </w:r>
            <w:r w:rsidRPr="00DC00C6">
              <w:t>(</w:t>
            </w:r>
            <w:r>
              <w:t>pravá</w:t>
            </w:r>
            <w:r w:rsidRPr="00DC00C6">
              <w:t xml:space="preserve"> část)</w:t>
            </w:r>
          </w:p>
        </w:tc>
      </w:tr>
    </w:tbl>
    <w:p w14:paraId="56DED315" w14:textId="3B46ED65" w:rsidR="00250029" w:rsidRDefault="000674A7">
      <w:r>
        <w:br w:type="page"/>
      </w:r>
    </w:p>
    <w:p w14:paraId="64141ECF" w14:textId="184D1696" w:rsidR="00052CAD" w:rsidRPr="001363CC" w:rsidRDefault="00052CAD" w:rsidP="001E3C9F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lastRenderedPageBreak/>
        <w:t>Lesní skládky, sklady a výhybny</w:t>
      </w:r>
      <w:r w:rsidR="000A4187">
        <w:rPr>
          <w:b/>
          <w:bCs/>
          <w:sz w:val="28"/>
          <w:szCs w:val="28"/>
        </w:rPr>
        <w:t xml:space="preserve"> na </w:t>
      </w:r>
      <w:r w:rsidR="00BA295C">
        <w:rPr>
          <w:b/>
          <w:bCs/>
          <w:sz w:val="28"/>
          <w:szCs w:val="28"/>
        </w:rPr>
        <w:t>PE710_2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15"/>
        <w:gridCol w:w="1483"/>
        <w:gridCol w:w="1473"/>
        <w:gridCol w:w="1493"/>
        <w:gridCol w:w="1459"/>
        <w:gridCol w:w="1539"/>
      </w:tblGrid>
      <w:tr w:rsidR="009759DF" w14:paraId="038D877C" w14:textId="77777777" w:rsidTr="00250029">
        <w:tc>
          <w:tcPr>
            <w:tcW w:w="891" w:type="pct"/>
            <w:vAlign w:val="center"/>
          </w:tcPr>
          <w:p w14:paraId="1BFF6ACE" w14:textId="6B055711" w:rsidR="009759DF" w:rsidRPr="00C4148B" w:rsidRDefault="009759DF" w:rsidP="00C4148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a název objektu</w:t>
            </w:r>
          </w:p>
        </w:tc>
        <w:tc>
          <w:tcPr>
            <w:tcW w:w="818" w:type="pct"/>
            <w:vAlign w:val="center"/>
          </w:tcPr>
          <w:p w14:paraId="30B13342" w14:textId="769343DB" w:rsidR="009759DF" w:rsidRPr="00C4148B" w:rsidRDefault="009759DF" w:rsidP="00C4148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Úsek </w:t>
            </w:r>
            <w:r>
              <w:rPr>
                <w:b/>
                <w:bCs/>
              </w:rPr>
              <w:t>[km]</w:t>
            </w:r>
          </w:p>
        </w:tc>
        <w:tc>
          <w:tcPr>
            <w:tcW w:w="813" w:type="pct"/>
            <w:vAlign w:val="center"/>
          </w:tcPr>
          <w:p w14:paraId="32578B6B" w14:textId="6D72C775" w:rsidR="009759DF" w:rsidRPr="00C4148B" w:rsidRDefault="009759DF" w:rsidP="00C4148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Celková délka (vč. náběhů) [m]</w:t>
            </w:r>
          </w:p>
        </w:tc>
        <w:tc>
          <w:tcPr>
            <w:tcW w:w="824" w:type="pct"/>
            <w:vAlign w:val="center"/>
          </w:tcPr>
          <w:p w14:paraId="19083D53" w14:textId="3E1FAB2F" w:rsidR="009759DF" w:rsidRPr="00C4148B" w:rsidRDefault="009759DF" w:rsidP="00C4148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805" w:type="pct"/>
            <w:vAlign w:val="center"/>
          </w:tcPr>
          <w:p w14:paraId="6C256487" w14:textId="2654D3B9" w:rsidR="009759DF" w:rsidRPr="00C4148B" w:rsidRDefault="009759DF" w:rsidP="00C4148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Šířka [m]</w:t>
            </w:r>
          </w:p>
        </w:tc>
        <w:tc>
          <w:tcPr>
            <w:tcW w:w="850" w:type="pct"/>
            <w:vAlign w:val="center"/>
          </w:tcPr>
          <w:p w14:paraId="718E84E7" w14:textId="084CA934" w:rsidR="009759DF" w:rsidRPr="00C4148B" w:rsidRDefault="009759DF" w:rsidP="00C4148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</w:tr>
      <w:tr w:rsidR="009759DF" w14:paraId="312FE76A" w14:textId="77777777" w:rsidTr="00250029">
        <w:trPr>
          <w:trHeight w:val="652"/>
        </w:trPr>
        <w:tc>
          <w:tcPr>
            <w:tcW w:w="891" w:type="pct"/>
            <w:vAlign w:val="center"/>
          </w:tcPr>
          <w:p w14:paraId="77DBD642" w14:textId="73139F6F" w:rsidR="009759DF" w:rsidRDefault="001B63EE" w:rsidP="00C4148B">
            <w:pPr>
              <w:jc w:val="center"/>
            </w:pPr>
            <w:r>
              <w:t>Výhybna 1</w:t>
            </w:r>
          </w:p>
        </w:tc>
        <w:tc>
          <w:tcPr>
            <w:tcW w:w="818" w:type="pct"/>
            <w:vAlign w:val="center"/>
          </w:tcPr>
          <w:p w14:paraId="47B796DD" w14:textId="12F3B962" w:rsidR="009759DF" w:rsidRDefault="001B63EE" w:rsidP="00C4148B">
            <w:pPr>
              <w:jc w:val="center"/>
            </w:pPr>
            <w:r>
              <w:t>0,100</w:t>
            </w:r>
          </w:p>
        </w:tc>
        <w:tc>
          <w:tcPr>
            <w:tcW w:w="813" w:type="pct"/>
            <w:vAlign w:val="center"/>
          </w:tcPr>
          <w:p w14:paraId="692383E9" w14:textId="63B6A0F6" w:rsidR="009759DF" w:rsidRDefault="002922FF" w:rsidP="00C4148B">
            <w:pPr>
              <w:jc w:val="center"/>
            </w:pPr>
            <w:r>
              <w:t>40,0</w:t>
            </w:r>
          </w:p>
        </w:tc>
        <w:tc>
          <w:tcPr>
            <w:tcW w:w="824" w:type="pct"/>
            <w:vAlign w:val="center"/>
          </w:tcPr>
          <w:p w14:paraId="12886381" w14:textId="5DF1257B" w:rsidR="009759DF" w:rsidRDefault="002922FF" w:rsidP="00C4148B">
            <w:pPr>
              <w:jc w:val="center"/>
            </w:pPr>
            <w:r>
              <w:t>31,0</w:t>
            </w:r>
          </w:p>
        </w:tc>
        <w:tc>
          <w:tcPr>
            <w:tcW w:w="805" w:type="pct"/>
            <w:vAlign w:val="center"/>
          </w:tcPr>
          <w:p w14:paraId="155E07E2" w14:textId="370856B7" w:rsidR="009759DF" w:rsidRDefault="001B63EE" w:rsidP="00C4148B">
            <w:pPr>
              <w:jc w:val="center"/>
            </w:pPr>
            <w:r>
              <w:t>6,</w:t>
            </w:r>
            <w:r w:rsidR="002922FF">
              <w:t>0</w:t>
            </w:r>
          </w:p>
        </w:tc>
        <w:tc>
          <w:tcPr>
            <w:tcW w:w="850" w:type="pct"/>
            <w:vAlign w:val="center"/>
          </w:tcPr>
          <w:p w14:paraId="52696AB8" w14:textId="4EA94A8F" w:rsidR="009759DF" w:rsidRDefault="00583D94" w:rsidP="00C4148B">
            <w:pPr>
              <w:jc w:val="center"/>
            </w:pPr>
            <w:r>
              <w:t>Kamenivo pokryté zeminou (vegetace a mech)</w:t>
            </w:r>
          </w:p>
        </w:tc>
      </w:tr>
      <w:tr w:rsidR="009759DF" w14:paraId="2C63E9FD" w14:textId="77777777" w:rsidTr="00250029">
        <w:trPr>
          <w:trHeight w:val="652"/>
        </w:trPr>
        <w:tc>
          <w:tcPr>
            <w:tcW w:w="891" w:type="pct"/>
            <w:vAlign w:val="center"/>
          </w:tcPr>
          <w:p w14:paraId="6793535F" w14:textId="39C961EA" w:rsidR="009759DF" w:rsidRDefault="00FD7DBA" w:rsidP="00C4148B">
            <w:pPr>
              <w:jc w:val="center"/>
            </w:pPr>
            <w:r>
              <w:t>Výhybna 2</w:t>
            </w:r>
          </w:p>
        </w:tc>
        <w:tc>
          <w:tcPr>
            <w:tcW w:w="818" w:type="pct"/>
            <w:vAlign w:val="center"/>
          </w:tcPr>
          <w:p w14:paraId="19F24D9D" w14:textId="24B65A32" w:rsidR="009759DF" w:rsidRDefault="00FD7DBA" w:rsidP="00C4148B">
            <w:pPr>
              <w:jc w:val="center"/>
            </w:pPr>
            <w:r>
              <w:t>0,447</w:t>
            </w:r>
          </w:p>
        </w:tc>
        <w:tc>
          <w:tcPr>
            <w:tcW w:w="813" w:type="pct"/>
            <w:vAlign w:val="center"/>
          </w:tcPr>
          <w:p w14:paraId="6B0C0B32" w14:textId="4CEDD46B" w:rsidR="009759DF" w:rsidRDefault="00D25D7D" w:rsidP="00C4148B">
            <w:pPr>
              <w:jc w:val="center"/>
            </w:pPr>
            <w:r>
              <w:t>49,0</w:t>
            </w:r>
          </w:p>
        </w:tc>
        <w:tc>
          <w:tcPr>
            <w:tcW w:w="824" w:type="pct"/>
            <w:vAlign w:val="center"/>
          </w:tcPr>
          <w:p w14:paraId="7F983B4D" w14:textId="5BF5881F" w:rsidR="009759DF" w:rsidRDefault="00D25D7D" w:rsidP="00C4148B">
            <w:pPr>
              <w:jc w:val="center"/>
            </w:pPr>
            <w:r>
              <w:t>36,3</w:t>
            </w:r>
          </w:p>
        </w:tc>
        <w:tc>
          <w:tcPr>
            <w:tcW w:w="805" w:type="pct"/>
            <w:vAlign w:val="center"/>
          </w:tcPr>
          <w:p w14:paraId="0E27ECD1" w14:textId="6E54964F" w:rsidR="009759DF" w:rsidRDefault="00E43213" w:rsidP="00C4148B">
            <w:pPr>
              <w:jc w:val="center"/>
            </w:pPr>
            <w:r>
              <w:t>3,0</w:t>
            </w:r>
          </w:p>
        </w:tc>
        <w:tc>
          <w:tcPr>
            <w:tcW w:w="850" w:type="pct"/>
            <w:vAlign w:val="center"/>
          </w:tcPr>
          <w:p w14:paraId="2CB4BA82" w14:textId="01CEB56C" w:rsidR="009759DF" w:rsidRDefault="00076A7A" w:rsidP="00C4148B">
            <w:pPr>
              <w:jc w:val="center"/>
            </w:pPr>
            <w:r>
              <w:t xml:space="preserve">Zpevněno </w:t>
            </w:r>
            <w:r w:rsidR="00E43213">
              <w:t>kamenivem, odhad frakce 60 mm</w:t>
            </w:r>
          </w:p>
        </w:tc>
      </w:tr>
      <w:tr w:rsidR="009759DF" w14:paraId="7397272F" w14:textId="77777777" w:rsidTr="00250029">
        <w:trPr>
          <w:trHeight w:val="652"/>
        </w:trPr>
        <w:tc>
          <w:tcPr>
            <w:tcW w:w="891" w:type="pct"/>
            <w:vAlign w:val="center"/>
          </w:tcPr>
          <w:p w14:paraId="101463CF" w14:textId="63B61AC6" w:rsidR="009759DF" w:rsidRDefault="004936FC" w:rsidP="00C4148B">
            <w:pPr>
              <w:jc w:val="center"/>
            </w:pPr>
            <w:r>
              <w:t>Lesní sklad</w:t>
            </w:r>
            <w:r w:rsidR="00D40D4F">
              <w:t xml:space="preserve"> 1</w:t>
            </w:r>
          </w:p>
        </w:tc>
        <w:tc>
          <w:tcPr>
            <w:tcW w:w="818" w:type="pct"/>
            <w:vAlign w:val="center"/>
          </w:tcPr>
          <w:p w14:paraId="7945A7F4" w14:textId="7888B3A0" w:rsidR="009759DF" w:rsidRDefault="00DA1485" w:rsidP="00C4148B">
            <w:pPr>
              <w:jc w:val="center"/>
            </w:pPr>
            <w:r>
              <w:t>0,565</w:t>
            </w:r>
          </w:p>
        </w:tc>
        <w:tc>
          <w:tcPr>
            <w:tcW w:w="813" w:type="pct"/>
            <w:vAlign w:val="center"/>
          </w:tcPr>
          <w:p w14:paraId="0B8352C3" w14:textId="1B4EC80D" w:rsidR="009759DF" w:rsidRDefault="004C72FD" w:rsidP="00C4148B">
            <w:pPr>
              <w:jc w:val="center"/>
            </w:pPr>
            <w:r>
              <w:t>49,0</w:t>
            </w:r>
          </w:p>
        </w:tc>
        <w:tc>
          <w:tcPr>
            <w:tcW w:w="824" w:type="pct"/>
            <w:vAlign w:val="center"/>
          </w:tcPr>
          <w:p w14:paraId="00493ED8" w14:textId="587AD6C1" w:rsidR="009759DF" w:rsidRDefault="00705F97" w:rsidP="00C4148B">
            <w:pPr>
              <w:jc w:val="center"/>
            </w:pPr>
            <w:r>
              <w:t>40,0</w:t>
            </w:r>
          </w:p>
        </w:tc>
        <w:tc>
          <w:tcPr>
            <w:tcW w:w="805" w:type="pct"/>
            <w:vAlign w:val="center"/>
          </w:tcPr>
          <w:p w14:paraId="14FC9A0C" w14:textId="6431C107" w:rsidR="009759DF" w:rsidRDefault="00705F97" w:rsidP="00C4148B">
            <w:pPr>
              <w:jc w:val="center"/>
            </w:pPr>
            <w:r>
              <w:t>5,0</w:t>
            </w:r>
          </w:p>
        </w:tc>
        <w:tc>
          <w:tcPr>
            <w:tcW w:w="850" w:type="pct"/>
            <w:vAlign w:val="center"/>
          </w:tcPr>
          <w:p w14:paraId="39AE6CF8" w14:textId="3AB4C6D7" w:rsidR="009759DF" w:rsidRDefault="00705F97" w:rsidP="00C4148B">
            <w:pPr>
              <w:jc w:val="center"/>
            </w:pPr>
            <w:r>
              <w:t>Kamenivo pokryté zeminou</w:t>
            </w:r>
          </w:p>
        </w:tc>
      </w:tr>
      <w:tr w:rsidR="009759DF" w14:paraId="01505B09" w14:textId="77777777" w:rsidTr="00250029">
        <w:trPr>
          <w:trHeight w:val="652"/>
        </w:trPr>
        <w:tc>
          <w:tcPr>
            <w:tcW w:w="891" w:type="pct"/>
            <w:vAlign w:val="center"/>
          </w:tcPr>
          <w:p w14:paraId="2B0A8B47" w14:textId="43D8AA62" w:rsidR="009759DF" w:rsidRDefault="00053163" w:rsidP="00C4148B">
            <w:pPr>
              <w:jc w:val="center"/>
            </w:pPr>
            <w:r>
              <w:t xml:space="preserve">Skládka </w:t>
            </w:r>
            <w:r w:rsidR="00F43658">
              <w:t>1</w:t>
            </w:r>
          </w:p>
        </w:tc>
        <w:tc>
          <w:tcPr>
            <w:tcW w:w="818" w:type="pct"/>
            <w:vAlign w:val="center"/>
          </w:tcPr>
          <w:p w14:paraId="4E8DF30A" w14:textId="36291F3F" w:rsidR="009759DF" w:rsidRDefault="006A61C8" w:rsidP="00C4148B">
            <w:pPr>
              <w:jc w:val="center"/>
            </w:pPr>
            <w:r>
              <w:t>0,943</w:t>
            </w:r>
          </w:p>
        </w:tc>
        <w:tc>
          <w:tcPr>
            <w:tcW w:w="813" w:type="pct"/>
            <w:vAlign w:val="center"/>
          </w:tcPr>
          <w:p w14:paraId="36B1B514" w14:textId="7D35EB30" w:rsidR="009759DF" w:rsidRDefault="00867DF5" w:rsidP="00C4148B">
            <w:pPr>
              <w:jc w:val="center"/>
            </w:pPr>
            <w:r>
              <w:t>49,0</w:t>
            </w:r>
          </w:p>
        </w:tc>
        <w:tc>
          <w:tcPr>
            <w:tcW w:w="824" w:type="pct"/>
            <w:vAlign w:val="center"/>
          </w:tcPr>
          <w:p w14:paraId="5A7C9010" w14:textId="2EF916C7" w:rsidR="009759DF" w:rsidRDefault="00867DF5" w:rsidP="00C4148B">
            <w:pPr>
              <w:jc w:val="center"/>
            </w:pPr>
            <w:r>
              <w:t>41,0</w:t>
            </w:r>
          </w:p>
        </w:tc>
        <w:tc>
          <w:tcPr>
            <w:tcW w:w="805" w:type="pct"/>
            <w:vAlign w:val="center"/>
          </w:tcPr>
          <w:p w14:paraId="77AFA0CF" w14:textId="253E774C" w:rsidR="009759DF" w:rsidRDefault="00AA7486" w:rsidP="00C4148B">
            <w:pPr>
              <w:jc w:val="center"/>
            </w:pPr>
            <w:r>
              <w:t>5,3</w:t>
            </w:r>
          </w:p>
        </w:tc>
        <w:tc>
          <w:tcPr>
            <w:tcW w:w="850" w:type="pct"/>
            <w:vAlign w:val="center"/>
          </w:tcPr>
          <w:p w14:paraId="27B90DBA" w14:textId="4C7CF719" w:rsidR="009759DF" w:rsidRDefault="00EB4E3F" w:rsidP="00C4148B">
            <w:pPr>
              <w:jc w:val="center"/>
            </w:pPr>
            <w:r>
              <w:t xml:space="preserve">Nezpevněná, </w:t>
            </w:r>
            <w:r w:rsidR="006A61C8">
              <w:t>Na levé straně od lesní cesty</w:t>
            </w:r>
          </w:p>
        </w:tc>
      </w:tr>
      <w:tr w:rsidR="00053163" w14:paraId="138ACA5F" w14:textId="77777777" w:rsidTr="00250029">
        <w:trPr>
          <w:trHeight w:val="652"/>
        </w:trPr>
        <w:tc>
          <w:tcPr>
            <w:tcW w:w="891" w:type="pct"/>
            <w:vAlign w:val="center"/>
          </w:tcPr>
          <w:p w14:paraId="76EF0C13" w14:textId="1CF9C9DE" w:rsidR="00053163" w:rsidRDefault="00053163" w:rsidP="00C4148B">
            <w:pPr>
              <w:jc w:val="center"/>
            </w:pPr>
            <w:r>
              <w:t xml:space="preserve">Skládka </w:t>
            </w:r>
            <w:r w:rsidR="00F43658">
              <w:t>2</w:t>
            </w:r>
          </w:p>
        </w:tc>
        <w:tc>
          <w:tcPr>
            <w:tcW w:w="818" w:type="pct"/>
            <w:vAlign w:val="center"/>
          </w:tcPr>
          <w:p w14:paraId="4BAF351B" w14:textId="7662324B" w:rsidR="00053163" w:rsidRDefault="006A61C8" w:rsidP="00C4148B">
            <w:pPr>
              <w:jc w:val="center"/>
            </w:pPr>
            <w:r>
              <w:t>0,943</w:t>
            </w:r>
          </w:p>
        </w:tc>
        <w:tc>
          <w:tcPr>
            <w:tcW w:w="813" w:type="pct"/>
            <w:vAlign w:val="center"/>
          </w:tcPr>
          <w:p w14:paraId="1B951E8F" w14:textId="36E4ED73" w:rsidR="00053163" w:rsidRDefault="00AA7486" w:rsidP="00C4148B">
            <w:pPr>
              <w:jc w:val="center"/>
            </w:pPr>
            <w:r>
              <w:t>40,0</w:t>
            </w:r>
          </w:p>
        </w:tc>
        <w:tc>
          <w:tcPr>
            <w:tcW w:w="824" w:type="pct"/>
            <w:vAlign w:val="center"/>
          </w:tcPr>
          <w:p w14:paraId="42C20DF2" w14:textId="294E8C9D" w:rsidR="00053163" w:rsidRDefault="00AA7486" w:rsidP="00C4148B">
            <w:pPr>
              <w:jc w:val="center"/>
            </w:pPr>
            <w:r>
              <w:t>34,0</w:t>
            </w:r>
          </w:p>
        </w:tc>
        <w:tc>
          <w:tcPr>
            <w:tcW w:w="805" w:type="pct"/>
            <w:vAlign w:val="center"/>
          </w:tcPr>
          <w:p w14:paraId="299DC705" w14:textId="5B3F18DA" w:rsidR="00053163" w:rsidRDefault="00D62218" w:rsidP="00C4148B">
            <w:pPr>
              <w:jc w:val="center"/>
            </w:pPr>
            <w:r>
              <w:t>5,</w:t>
            </w:r>
            <w:r w:rsidR="0002394F">
              <w:t>0</w:t>
            </w:r>
          </w:p>
        </w:tc>
        <w:tc>
          <w:tcPr>
            <w:tcW w:w="850" w:type="pct"/>
            <w:vAlign w:val="center"/>
          </w:tcPr>
          <w:p w14:paraId="24E8D6F2" w14:textId="65094D0D" w:rsidR="00053163" w:rsidRDefault="00EB4E3F" w:rsidP="00C4148B">
            <w:pPr>
              <w:jc w:val="center"/>
            </w:pPr>
            <w:r>
              <w:t xml:space="preserve">Nezpevněná, </w:t>
            </w:r>
            <w:r w:rsidR="006A61C8">
              <w:t>Na pravé straně od lesní cesty</w:t>
            </w:r>
          </w:p>
        </w:tc>
      </w:tr>
      <w:tr w:rsidR="00053163" w14:paraId="11700D15" w14:textId="77777777" w:rsidTr="00250029">
        <w:trPr>
          <w:trHeight w:val="652"/>
        </w:trPr>
        <w:tc>
          <w:tcPr>
            <w:tcW w:w="891" w:type="pct"/>
            <w:vAlign w:val="center"/>
          </w:tcPr>
          <w:p w14:paraId="4E826ACA" w14:textId="72E3EF12" w:rsidR="00053163" w:rsidRDefault="00D3016F" w:rsidP="00C4148B">
            <w:pPr>
              <w:jc w:val="center"/>
            </w:pPr>
            <w:r>
              <w:t xml:space="preserve">Skládka </w:t>
            </w:r>
            <w:r w:rsidR="00F43658">
              <w:t>3</w:t>
            </w:r>
          </w:p>
        </w:tc>
        <w:tc>
          <w:tcPr>
            <w:tcW w:w="818" w:type="pct"/>
            <w:vAlign w:val="center"/>
          </w:tcPr>
          <w:p w14:paraId="7C479DC6" w14:textId="329035DF" w:rsidR="00053163" w:rsidRDefault="00D3016F" w:rsidP="00C4148B">
            <w:pPr>
              <w:jc w:val="center"/>
            </w:pPr>
            <w:r>
              <w:t>1,050</w:t>
            </w:r>
          </w:p>
        </w:tc>
        <w:tc>
          <w:tcPr>
            <w:tcW w:w="813" w:type="pct"/>
            <w:vAlign w:val="center"/>
          </w:tcPr>
          <w:p w14:paraId="627C9F53" w14:textId="461DAAA9" w:rsidR="00053163" w:rsidRDefault="00CF2708" w:rsidP="00C4148B">
            <w:pPr>
              <w:jc w:val="center"/>
            </w:pPr>
            <w:r>
              <w:t>35,0</w:t>
            </w:r>
          </w:p>
        </w:tc>
        <w:tc>
          <w:tcPr>
            <w:tcW w:w="824" w:type="pct"/>
            <w:vAlign w:val="center"/>
          </w:tcPr>
          <w:p w14:paraId="61F930A8" w14:textId="0E9037FC" w:rsidR="00053163" w:rsidRDefault="00CF2708" w:rsidP="00C4148B">
            <w:pPr>
              <w:jc w:val="center"/>
            </w:pPr>
            <w:r>
              <w:t>35,0</w:t>
            </w:r>
          </w:p>
        </w:tc>
        <w:tc>
          <w:tcPr>
            <w:tcW w:w="805" w:type="pct"/>
            <w:vAlign w:val="center"/>
          </w:tcPr>
          <w:p w14:paraId="2FCC8063" w14:textId="28561CBB" w:rsidR="00053163" w:rsidRDefault="00754845" w:rsidP="00C4148B">
            <w:pPr>
              <w:jc w:val="center"/>
            </w:pPr>
            <w:r>
              <w:t>6,3</w:t>
            </w:r>
          </w:p>
        </w:tc>
        <w:tc>
          <w:tcPr>
            <w:tcW w:w="850" w:type="pct"/>
            <w:vAlign w:val="center"/>
          </w:tcPr>
          <w:p w14:paraId="53662A42" w14:textId="4B51EF78" w:rsidR="00053163" w:rsidRDefault="00D3016F" w:rsidP="00C4148B">
            <w:pPr>
              <w:jc w:val="center"/>
            </w:pPr>
            <w:r>
              <w:t>Zpevnění klestím</w:t>
            </w:r>
            <w:r w:rsidR="00754845">
              <w:t xml:space="preserve"> a kamenivem</w:t>
            </w:r>
            <w:r w:rsidR="00DC2921">
              <w:t>, na pravé straně od lesní cesty</w:t>
            </w:r>
          </w:p>
        </w:tc>
      </w:tr>
      <w:tr w:rsidR="00E52A4E" w14:paraId="0E88C14C" w14:textId="77777777" w:rsidTr="00250029">
        <w:trPr>
          <w:trHeight w:val="652"/>
        </w:trPr>
        <w:tc>
          <w:tcPr>
            <w:tcW w:w="891" w:type="pct"/>
            <w:vAlign w:val="center"/>
          </w:tcPr>
          <w:p w14:paraId="596C873B" w14:textId="1261F3CF" w:rsidR="00E52A4E" w:rsidRDefault="00E52A4E" w:rsidP="00C4148B">
            <w:pPr>
              <w:jc w:val="center"/>
            </w:pPr>
            <w:r>
              <w:t xml:space="preserve">Skládka </w:t>
            </w:r>
            <w:r w:rsidR="00F43658">
              <w:t>4</w:t>
            </w:r>
          </w:p>
        </w:tc>
        <w:tc>
          <w:tcPr>
            <w:tcW w:w="818" w:type="pct"/>
            <w:vAlign w:val="center"/>
          </w:tcPr>
          <w:p w14:paraId="338CB648" w14:textId="0C256A64" w:rsidR="00E52A4E" w:rsidRDefault="00E52A4E" w:rsidP="00C4148B">
            <w:pPr>
              <w:jc w:val="center"/>
            </w:pPr>
            <w:r>
              <w:t>1,050</w:t>
            </w:r>
          </w:p>
        </w:tc>
        <w:tc>
          <w:tcPr>
            <w:tcW w:w="813" w:type="pct"/>
            <w:vAlign w:val="center"/>
          </w:tcPr>
          <w:p w14:paraId="3839A573" w14:textId="6A5396DA" w:rsidR="00E52A4E" w:rsidRDefault="00E52A4E" w:rsidP="00C4148B">
            <w:pPr>
              <w:jc w:val="center"/>
            </w:pPr>
            <w:r>
              <w:t>17,0</w:t>
            </w:r>
          </w:p>
        </w:tc>
        <w:tc>
          <w:tcPr>
            <w:tcW w:w="824" w:type="pct"/>
            <w:vAlign w:val="center"/>
          </w:tcPr>
          <w:p w14:paraId="168CF696" w14:textId="7C0A1565" w:rsidR="00E52A4E" w:rsidRDefault="00E52A4E" w:rsidP="00C4148B">
            <w:pPr>
              <w:jc w:val="center"/>
            </w:pPr>
            <w:r>
              <w:t>17,0</w:t>
            </w:r>
          </w:p>
        </w:tc>
        <w:tc>
          <w:tcPr>
            <w:tcW w:w="805" w:type="pct"/>
            <w:vAlign w:val="center"/>
          </w:tcPr>
          <w:p w14:paraId="38DC88BF" w14:textId="23108710" w:rsidR="00E52A4E" w:rsidRDefault="00E52A4E" w:rsidP="00C4148B">
            <w:pPr>
              <w:jc w:val="center"/>
            </w:pPr>
            <w:r>
              <w:t>6,5</w:t>
            </w:r>
          </w:p>
        </w:tc>
        <w:tc>
          <w:tcPr>
            <w:tcW w:w="850" w:type="pct"/>
            <w:vAlign w:val="center"/>
          </w:tcPr>
          <w:p w14:paraId="7F76E053" w14:textId="7FEB91AD" w:rsidR="00E52A4E" w:rsidRDefault="00091007" w:rsidP="00C4148B">
            <w:pPr>
              <w:jc w:val="center"/>
            </w:pPr>
            <w:r w:rsidRPr="00091007">
              <w:t>Zpevnění klestím a kamenivem</w:t>
            </w:r>
            <w:r w:rsidR="00DC2921">
              <w:t>, na levé straně od lesní cesty</w:t>
            </w:r>
          </w:p>
        </w:tc>
      </w:tr>
    </w:tbl>
    <w:p w14:paraId="10EBDBB4" w14:textId="77777777" w:rsidR="00D93F20" w:rsidRDefault="00D93F20">
      <w:pPr>
        <w:rPr>
          <w:b/>
          <w:bCs/>
        </w:rPr>
      </w:pPr>
      <w:r>
        <w:rPr>
          <w:b/>
          <w:bCs/>
        </w:rPr>
        <w:br w:type="page"/>
      </w:r>
    </w:p>
    <w:p w14:paraId="5C74685C" w14:textId="17577BAC" w:rsidR="00D93F20" w:rsidRPr="000A4187" w:rsidRDefault="00D93F20" w:rsidP="00D93F20">
      <w:pPr>
        <w:pStyle w:val="Nadpis2"/>
      </w:pPr>
      <w:bookmarkStart w:id="5" w:name="_Toc57929520"/>
      <w:bookmarkStart w:id="6" w:name="_Toc99903154"/>
      <w:bookmarkStart w:id="7" w:name="_Hlk59291940"/>
      <w:r w:rsidRPr="000A4187">
        <w:lastRenderedPageBreak/>
        <w:t xml:space="preserve">Trasa </w:t>
      </w:r>
      <w:r w:rsidR="00BA295C">
        <w:t>PE710_2</w:t>
      </w:r>
      <w:r w:rsidRPr="000A4187">
        <w:t>_4L_1</w:t>
      </w:r>
      <w:bookmarkEnd w:id="5"/>
      <w:bookmarkEnd w:id="6"/>
    </w:p>
    <w:p w14:paraId="2C0677FD" w14:textId="42134C89" w:rsidR="00B72CC3" w:rsidRDefault="00A9034D" w:rsidP="00E46D48">
      <w:r w:rsidRPr="00A9034D">
        <w:t>Datum měření v terénu</w:t>
      </w:r>
      <w:r w:rsidR="00B72CC3">
        <w:t>: 19.12.2020.</w:t>
      </w:r>
    </w:p>
    <w:p w14:paraId="796BF0CB" w14:textId="26704B31" w:rsidR="00CE0379" w:rsidRPr="00DD3799" w:rsidRDefault="00CE0379" w:rsidP="00E46D48">
      <w:r w:rsidRPr="00DD3799">
        <w:t>Připojení na LC: nezpevněno, 0,006 km – nedostatečná šíře</w:t>
      </w:r>
    </w:p>
    <w:p w14:paraId="6318A8C6" w14:textId="054CCCEE" w:rsidR="005A3DB5" w:rsidRPr="00AF027E" w:rsidRDefault="00D93F20" w:rsidP="00E46D48">
      <w:r w:rsidRPr="00AF027E">
        <w:t xml:space="preserve">Dle podkladových map </w:t>
      </w:r>
      <w:r w:rsidR="001F37F3">
        <w:t xml:space="preserve">i terénního průzkumu </w:t>
      </w:r>
      <w:r w:rsidRPr="00AF027E">
        <w:t>se jedná o technologickou linku 4L. Délka technologické linky je dle terénního měření měřícím kolečkem 0,</w:t>
      </w:r>
      <w:r w:rsidR="00466668">
        <w:t>22</w:t>
      </w:r>
      <w:r w:rsidR="00053C5F">
        <w:t>3</w:t>
      </w:r>
      <w:r w:rsidRPr="00AF027E">
        <w:t xml:space="preserve"> km. Trasa začíná připojením na lesní trasu </w:t>
      </w:r>
      <w:r w:rsidR="00BA295C">
        <w:t>PE710_2</w:t>
      </w:r>
      <w:r w:rsidRPr="00AF027E">
        <w:t xml:space="preserve"> (úsek </w:t>
      </w:r>
      <w:r w:rsidR="00BA295C">
        <w:t>PE710_2</w:t>
      </w:r>
      <w:r w:rsidRPr="00AF027E">
        <w:t>: 0,</w:t>
      </w:r>
      <w:r w:rsidR="00D57061">
        <w:t>174</w:t>
      </w:r>
      <w:r w:rsidRPr="00AF027E">
        <w:t xml:space="preserve"> km)</w:t>
      </w:r>
      <w:bookmarkEnd w:id="7"/>
      <w:r w:rsidR="00771B0D">
        <w:t xml:space="preserve">. </w:t>
      </w:r>
      <w:r w:rsidR="00D07098">
        <w:t>Trasa je</w:t>
      </w:r>
      <w:r w:rsidR="008312A1">
        <w:t xml:space="preserve"> téměř</w:t>
      </w:r>
      <w:r w:rsidR="00D07098">
        <w:t xml:space="preserve"> v celé své délce nezpevněná. V</w:t>
      </w:r>
      <w:r w:rsidR="008312A1">
        <w:t> úseku trasy</w:t>
      </w:r>
      <w:r w:rsidR="00D07098">
        <w:t xml:space="preserve"> 0,007</w:t>
      </w:r>
      <w:r w:rsidR="006A07C8">
        <w:t xml:space="preserve"> </w:t>
      </w:r>
      <w:r w:rsidR="00577497">
        <w:t>–</w:t>
      </w:r>
      <w:r w:rsidR="006A07C8">
        <w:t xml:space="preserve"> </w:t>
      </w:r>
      <w:r w:rsidR="00D07098">
        <w:t>0,100</w:t>
      </w:r>
      <w:r w:rsidR="008312A1">
        <w:t xml:space="preserve"> km</w:t>
      </w:r>
      <w:r w:rsidR="00D07098">
        <w:t xml:space="preserve"> je patrný pravý příkop technologické linky, který je ale velmi </w:t>
      </w:r>
      <w:r w:rsidR="00996835">
        <w:t>zanesen zeminou a opadem</w:t>
      </w:r>
      <w:r w:rsidR="00D07098">
        <w:t xml:space="preserve"> a </w:t>
      </w:r>
      <w:r w:rsidR="008312A1">
        <w:t xml:space="preserve">také </w:t>
      </w:r>
      <w:r w:rsidR="00996835">
        <w:t>zarostlý náletem různých dřevin.</w:t>
      </w:r>
      <w:r w:rsidR="008312A1">
        <w:t xml:space="preserve"> </w:t>
      </w:r>
      <w:r w:rsidR="001114EC">
        <w:t xml:space="preserve">V úseku </w:t>
      </w:r>
      <w:r w:rsidR="007754A6">
        <w:t xml:space="preserve">trasy </w:t>
      </w:r>
      <w:r w:rsidR="001114EC">
        <w:t>0,2</w:t>
      </w:r>
      <w:r w:rsidR="00053C5F">
        <w:t>11</w:t>
      </w:r>
      <w:r w:rsidR="007754A6">
        <w:t xml:space="preserve"> km</w:t>
      </w:r>
      <w:r w:rsidR="001114EC">
        <w:t xml:space="preserve"> jsou na technologické lince umístěny </w:t>
      </w:r>
      <w:r w:rsidR="00E7154D">
        <w:t>surové kmeny</w:t>
      </w:r>
      <w:r w:rsidR="007754A6">
        <w:t>, které znemožňují průjezd trasou. Od úseku 0,21</w:t>
      </w:r>
      <w:r w:rsidR="00053C5F">
        <w:t>6</w:t>
      </w:r>
      <w:r w:rsidR="007754A6">
        <w:t xml:space="preserve"> km je trasa zpevněna drceným kamenivem až do místa připojení sjezd</w:t>
      </w:r>
      <w:r w:rsidR="003A78C4">
        <w:t>em</w:t>
      </w:r>
      <w:r w:rsidR="007754A6">
        <w:t xml:space="preserve"> na lesní cestu </w:t>
      </w:r>
      <w:r w:rsidR="00196777">
        <w:t>PE689_1</w:t>
      </w:r>
      <w:r w:rsidR="00B9039A">
        <w:t xml:space="preserve"> (úsek </w:t>
      </w:r>
      <w:r w:rsidR="00196777">
        <w:t>PE689_1</w:t>
      </w:r>
      <w:r w:rsidR="00B9039A">
        <w:t>: 0,100 km)</w:t>
      </w:r>
      <w:r w:rsidR="007754A6">
        <w:t xml:space="preserve">. </w:t>
      </w:r>
      <w:r w:rsidR="00AA7604">
        <w:t xml:space="preserve">Na trase bylo zjištěno poměrně velké množství stop od koňských kopyt, trasu patrně využívají </w:t>
      </w:r>
      <w:r w:rsidR="001F48DB">
        <w:t>jezdci</w:t>
      </w:r>
      <w:r w:rsidR="001961C8">
        <w:t xml:space="preserve"> na koních</w:t>
      </w:r>
      <w:r w:rsidR="001F48DB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D93F20" w14:paraId="635060D4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1243279A" w14:textId="77777777" w:rsidR="00D93F20" w:rsidRDefault="00D93F20" w:rsidP="00CC25C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355308C0" w14:textId="77777777" w:rsidR="00D93F20" w:rsidRDefault="00D93F20" w:rsidP="00CC25C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4D83845E" w14:textId="77777777" w:rsidR="00D93F20" w:rsidRDefault="00D93F20" w:rsidP="00CC25C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4979E317" w14:textId="77777777" w:rsidR="00D93F20" w:rsidRPr="00D24586" w:rsidRDefault="00D93F20" w:rsidP="00CC25C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6409B422" w14:textId="77777777" w:rsidR="00D93F20" w:rsidRPr="00BE6944" w:rsidRDefault="00D93F20" w:rsidP="00CC25C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D93F20" w14:paraId="3DAAD8F7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1D9F951C" w14:textId="77777777" w:rsidR="00D93F20" w:rsidRDefault="00D93F20" w:rsidP="00CC25C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0E2822D3" w14:textId="020556FD" w:rsidR="00D93F20" w:rsidRDefault="00497A7A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4CCAF5A" w14:textId="38A9C72C" w:rsidR="00D93F20" w:rsidRDefault="00577497" w:rsidP="00CC25C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B6FDA1A" w14:textId="20A84E6F" w:rsidR="00D93F20" w:rsidRDefault="00577497" w:rsidP="00CC25C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D0ED914" w14:textId="6754E755" w:rsidR="00D93F20" w:rsidRDefault="001F37F3" w:rsidP="00CC25C8">
            <w:pPr>
              <w:jc w:val="center"/>
            </w:pPr>
            <w:r w:rsidRPr="001F37F3">
              <w:t xml:space="preserve">Začátek </w:t>
            </w:r>
            <w:r w:rsidR="001920F9">
              <w:t>trasy</w:t>
            </w:r>
            <w:r w:rsidR="00577497">
              <w:t>–</w:t>
            </w:r>
            <w:r w:rsidRPr="001F37F3">
              <w:t xml:space="preserve"> průsečík o</w:t>
            </w:r>
            <w:r>
              <w:t>s</w:t>
            </w:r>
            <w:r w:rsidR="001920F9">
              <w:t xml:space="preserve"> s lesní cestou </w:t>
            </w:r>
            <w:r w:rsidR="00BA295C">
              <w:t>PE710_2</w:t>
            </w:r>
            <w:r>
              <w:t xml:space="preserve"> </w:t>
            </w:r>
          </w:p>
        </w:tc>
      </w:tr>
      <w:tr w:rsidR="00D93F20" w14:paraId="21BE9424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5E524994" w14:textId="38E25B6C" w:rsidR="00D93F20" w:rsidRDefault="001D43F5" w:rsidP="00CC25C8">
            <w:pPr>
              <w:jc w:val="center"/>
            </w:pPr>
            <w:r>
              <w:t>0,007</w:t>
            </w:r>
          </w:p>
        </w:tc>
        <w:tc>
          <w:tcPr>
            <w:tcW w:w="1812" w:type="dxa"/>
            <w:vAlign w:val="center"/>
          </w:tcPr>
          <w:p w14:paraId="15DDA868" w14:textId="2FCBDE87" w:rsidR="00D93F20" w:rsidRDefault="00497A7A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39257FF" w14:textId="44B225C3" w:rsidR="00D93F20" w:rsidRDefault="001859C9" w:rsidP="00CC25C8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5046D702" w14:textId="0CD9C11B" w:rsidR="00D93F20" w:rsidRDefault="00502288" w:rsidP="00CC25C8">
            <w:pPr>
              <w:jc w:val="center"/>
            </w:pPr>
            <w:r>
              <w:t xml:space="preserve">Ano (jen velmi slabý náznak, </w:t>
            </w:r>
            <w:r w:rsidR="00896160">
              <w:t>zarostlý náletem, a zanesen zeminou)</w:t>
            </w:r>
            <w:r>
              <w:t xml:space="preserve"> </w:t>
            </w:r>
          </w:p>
        </w:tc>
        <w:tc>
          <w:tcPr>
            <w:tcW w:w="1813" w:type="dxa"/>
            <w:vAlign w:val="center"/>
          </w:tcPr>
          <w:p w14:paraId="48B34DDB" w14:textId="73A11EDD" w:rsidR="00D93F20" w:rsidRDefault="00D93F20" w:rsidP="00CC25C8">
            <w:pPr>
              <w:jc w:val="center"/>
            </w:pPr>
          </w:p>
        </w:tc>
      </w:tr>
      <w:tr w:rsidR="00D93F20" w14:paraId="3970D46E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2745EACB" w14:textId="729CFCB4" w:rsidR="00D93F20" w:rsidRPr="00144E3A" w:rsidRDefault="001D43F5" w:rsidP="00CC25C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404D2CB0" w14:textId="0BF13877" w:rsidR="00D93F20" w:rsidRPr="00144E3A" w:rsidRDefault="00497A7A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BB82597" w14:textId="5853F1A4" w:rsidR="00D93F20" w:rsidRPr="00144E3A" w:rsidRDefault="00607393" w:rsidP="00CC25C8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128700E7" w14:textId="49012759" w:rsidR="00D93F20" w:rsidRPr="00144E3A" w:rsidRDefault="00896160" w:rsidP="00CC25C8">
            <w:pPr>
              <w:jc w:val="center"/>
            </w:pPr>
            <w:r>
              <w:t xml:space="preserve">Ano </w:t>
            </w:r>
            <w:r w:rsidR="00304A7D">
              <w:t>(zanesen zeminou, a zarostlý náletem)</w:t>
            </w:r>
          </w:p>
        </w:tc>
        <w:tc>
          <w:tcPr>
            <w:tcW w:w="1813" w:type="dxa"/>
            <w:vAlign w:val="center"/>
          </w:tcPr>
          <w:p w14:paraId="603A58E3" w14:textId="34BBF7BD" w:rsidR="00D93F20" w:rsidRPr="00144E3A" w:rsidRDefault="00304A7D" w:rsidP="00CC25C8">
            <w:pPr>
              <w:jc w:val="center"/>
            </w:pPr>
            <w:r>
              <w:t>V úseku 0,100</w:t>
            </w:r>
            <w:r w:rsidR="00B87FEA">
              <w:t xml:space="preserve"> km</w:t>
            </w:r>
            <w:r>
              <w:t xml:space="preserve"> konec p. příkopu</w:t>
            </w:r>
          </w:p>
        </w:tc>
      </w:tr>
      <w:tr w:rsidR="001D43F5" w14:paraId="7D5151BD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17CB449E" w14:textId="2542EAC7" w:rsidR="001D43F5" w:rsidRDefault="001D43F5" w:rsidP="00CC25C8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6C14182B" w14:textId="400FEA72" w:rsidR="001D43F5" w:rsidRPr="00144E3A" w:rsidRDefault="00497A7A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9F0215B" w14:textId="62AF3DA0" w:rsidR="001D43F5" w:rsidRPr="00144E3A" w:rsidRDefault="00607393" w:rsidP="00CC25C8">
            <w:pPr>
              <w:jc w:val="center"/>
            </w:pPr>
            <w:r>
              <w:t>4,2</w:t>
            </w:r>
          </w:p>
        </w:tc>
        <w:tc>
          <w:tcPr>
            <w:tcW w:w="1813" w:type="dxa"/>
            <w:vAlign w:val="center"/>
          </w:tcPr>
          <w:p w14:paraId="6C3C8416" w14:textId="310A350E" w:rsidR="001D43F5" w:rsidRPr="00144E3A" w:rsidRDefault="00607393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8A42CA3" w14:textId="77777777" w:rsidR="001D43F5" w:rsidRPr="00144E3A" w:rsidRDefault="001D43F5" w:rsidP="00CC25C8">
            <w:pPr>
              <w:jc w:val="center"/>
            </w:pPr>
          </w:p>
        </w:tc>
      </w:tr>
      <w:tr w:rsidR="001D43F5" w14:paraId="491FB0BD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0E0D8F49" w14:textId="1580A465" w:rsidR="001D43F5" w:rsidRDefault="00466668" w:rsidP="00CC25C8">
            <w:pPr>
              <w:jc w:val="center"/>
            </w:pPr>
            <w:r>
              <w:t>0,21</w:t>
            </w:r>
            <w:r w:rsidR="00AD7D7A">
              <w:t>9</w:t>
            </w:r>
          </w:p>
        </w:tc>
        <w:tc>
          <w:tcPr>
            <w:tcW w:w="1812" w:type="dxa"/>
            <w:vAlign w:val="center"/>
          </w:tcPr>
          <w:p w14:paraId="393EA6CE" w14:textId="3DA2009D" w:rsidR="001D43F5" w:rsidRPr="00144E3A" w:rsidRDefault="00497A7A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3920B06" w14:textId="48CF0397" w:rsidR="001D43F5" w:rsidRPr="00144E3A" w:rsidRDefault="00607393" w:rsidP="00CC25C8">
            <w:pPr>
              <w:jc w:val="center"/>
            </w:pPr>
            <w:r>
              <w:t>4,2</w:t>
            </w:r>
          </w:p>
        </w:tc>
        <w:tc>
          <w:tcPr>
            <w:tcW w:w="1813" w:type="dxa"/>
            <w:vAlign w:val="center"/>
          </w:tcPr>
          <w:p w14:paraId="04BDA506" w14:textId="762F5F1F" w:rsidR="001D43F5" w:rsidRPr="00144E3A" w:rsidRDefault="00607393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A70815C" w14:textId="77777777" w:rsidR="001D43F5" w:rsidRPr="00144E3A" w:rsidRDefault="001D43F5" w:rsidP="00CC25C8">
            <w:pPr>
              <w:jc w:val="center"/>
            </w:pPr>
          </w:p>
        </w:tc>
      </w:tr>
      <w:tr w:rsidR="001D43F5" w14:paraId="112A288A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5FCC287C" w14:textId="6CDB7DA1" w:rsidR="001D43F5" w:rsidRDefault="00466668" w:rsidP="00CC25C8">
            <w:pPr>
              <w:jc w:val="center"/>
            </w:pPr>
            <w:r>
              <w:t>0,22</w:t>
            </w:r>
            <w:r w:rsidR="00053C5F">
              <w:t>3</w:t>
            </w:r>
          </w:p>
        </w:tc>
        <w:tc>
          <w:tcPr>
            <w:tcW w:w="1812" w:type="dxa"/>
            <w:vAlign w:val="center"/>
          </w:tcPr>
          <w:p w14:paraId="363A177B" w14:textId="0AFE61C7" w:rsidR="001D43F5" w:rsidRPr="00144E3A" w:rsidRDefault="00497A7A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DA39BE1" w14:textId="6BB52171" w:rsidR="001D43F5" w:rsidRPr="00144E3A" w:rsidRDefault="00577497" w:rsidP="00CC25C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89FEA8B" w14:textId="20E10BEE" w:rsidR="001D43F5" w:rsidRPr="00144E3A" w:rsidRDefault="001859C9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9F5AE3C" w14:textId="461B0118" w:rsidR="001D43F5" w:rsidRPr="00144E3A" w:rsidRDefault="00497A7A" w:rsidP="00CC25C8">
            <w:pPr>
              <w:jc w:val="center"/>
            </w:pPr>
            <w:r>
              <w:t xml:space="preserve">Konec technologické linky v průsečíku os s lesní cestou </w:t>
            </w:r>
            <w:r w:rsidR="00196777">
              <w:t>PE689_1</w:t>
            </w:r>
          </w:p>
        </w:tc>
      </w:tr>
    </w:tbl>
    <w:p w14:paraId="41CD8BD9" w14:textId="22274476" w:rsidR="00E404B5" w:rsidRPr="00576F9B" w:rsidRDefault="00E404B5" w:rsidP="00E404B5">
      <w:pPr>
        <w:jc w:val="center"/>
        <w:rPr>
          <w:b/>
          <w:bCs/>
          <w:sz w:val="28"/>
          <w:szCs w:val="28"/>
        </w:rPr>
      </w:pPr>
      <w:bookmarkStart w:id="8" w:name="_Hlk59300083"/>
      <w:r w:rsidRPr="00576F9B">
        <w:rPr>
          <w:b/>
          <w:bCs/>
          <w:sz w:val="28"/>
          <w:szCs w:val="28"/>
        </w:rPr>
        <w:t xml:space="preserve">Objekty na technologické lince </w:t>
      </w:r>
      <w:r w:rsidR="00BA295C">
        <w:rPr>
          <w:b/>
          <w:bCs/>
          <w:sz w:val="28"/>
          <w:szCs w:val="28"/>
        </w:rPr>
        <w:t>PE710_2</w:t>
      </w:r>
      <w:r w:rsidRPr="00576F9B">
        <w:rPr>
          <w:b/>
          <w:bCs/>
          <w:sz w:val="28"/>
          <w:szCs w:val="28"/>
        </w:rPr>
        <w:t>_4L_</w:t>
      </w:r>
      <w:r>
        <w:rPr>
          <w:b/>
          <w:bCs/>
          <w:sz w:val="28"/>
          <w:szCs w:val="28"/>
        </w:rPr>
        <w:t>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71"/>
        <w:gridCol w:w="957"/>
        <w:gridCol w:w="734"/>
        <w:gridCol w:w="958"/>
        <w:gridCol w:w="1306"/>
        <w:gridCol w:w="1181"/>
        <w:gridCol w:w="1396"/>
        <w:gridCol w:w="1159"/>
      </w:tblGrid>
      <w:tr w:rsidR="00B87FEA" w:rsidRPr="00576F9B" w14:paraId="515DBDB3" w14:textId="77777777" w:rsidTr="00B87FEA">
        <w:trPr>
          <w:trHeight w:val="567"/>
        </w:trPr>
        <w:tc>
          <w:tcPr>
            <w:tcW w:w="713" w:type="pct"/>
            <w:vAlign w:val="center"/>
          </w:tcPr>
          <w:p w14:paraId="057AD356" w14:textId="77777777" w:rsidR="00E404B5" w:rsidRPr="00576F9B" w:rsidRDefault="00E404B5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636" w:type="pct"/>
            <w:vAlign w:val="center"/>
          </w:tcPr>
          <w:p w14:paraId="540A3301" w14:textId="77777777" w:rsidR="00E404B5" w:rsidRPr="00576F9B" w:rsidRDefault="00E404B5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386" w:type="pct"/>
            <w:vAlign w:val="center"/>
          </w:tcPr>
          <w:p w14:paraId="26538003" w14:textId="77777777" w:rsidR="00E404B5" w:rsidRPr="00576F9B" w:rsidRDefault="00E404B5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636" w:type="pct"/>
            <w:vAlign w:val="center"/>
          </w:tcPr>
          <w:p w14:paraId="6C62B3FA" w14:textId="77777777" w:rsidR="00E404B5" w:rsidRPr="00576F9B" w:rsidRDefault="00E404B5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681" w:type="pct"/>
            <w:vAlign w:val="center"/>
          </w:tcPr>
          <w:p w14:paraId="219F6333" w14:textId="77777777" w:rsidR="00E404B5" w:rsidRPr="00576F9B" w:rsidRDefault="00E404B5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16" w:type="pct"/>
            <w:vAlign w:val="center"/>
          </w:tcPr>
          <w:p w14:paraId="7AAD6C39" w14:textId="77777777" w:rsidR="00E404B5" w:rsidRPr="00576F9B" w:rsidRDefault="00E404B5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727" w:type="pct"/>
            <w:vAlign w:val="center"/>
          </w:tcPr>
          <w:p w14:paraId="6A1DB899" w14:textId="77777777" w:rsidR="00E404B5" w:rsidRPr="00576F9B" w:rsidRDefault="00E404B5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605" w:type="pct"/>
            <w:vAlign w:val="center"/>
          </w:tcPr>
          <w:p w14:paraId="113FA305" w14:textId="77777777" w:rsidR="00E404B5" w:rsidRPr="00576F9B" w:rsidRDefault="00E404B5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B87FEA" w:rsidRPr="00576F9B" w14:paraId="52362555" w14:textId="77777777" w:rsidTr="00B87FEA">
        <w:trPr>
          <w:trHeight w:val="567"/>
        </w:trPr>
        <w:tc>
          <w:tcPr>
            <w:tcW w:w="713" w:type="pct"/>
            <w:vAlign w:val="center"/>
          </w:tcPr>
          <w:p w14:paraId="14434F6D" w14:textId="77777777" w:rsidR="00D57061" w:rsidRPr="00576F9B" w:rsidRDefault="00D57061" w:rsidP="00D57061">
            <w:pPr>
              <w:spacing w:after="160" w:line="259" w:lineRule="auto"/>
              <w:jc w:val="center"/>
            </w:pPr>
            <w:r w:rsidRPr="00576F9B">
              <w:t>Hospodářský trubní propustek 1</w:t>
            </w:r>
          </w:p>
        </w:tc>
        <w:tc>
          <w:tcPr>
            <w:tcW w:w="636" w:type="pct"/>
            <w:vAlign w:val="center"/>
          </w:tcPr>
          <w:p w14:paraId="754AC270" w14:textId="46E91E0A" w:rsidR="00D57061" w:rsidRPr="00576F9B" w:rsidRDefault="00F512F4" w:rsidP="00D57061">
            <w:pPr>
              <w:spacing w:after="160" w:line="259" w:lineRule="auto"/>
              <w:jc w:val="center"/>
            </w:pPr>
            <w:r>
              <w:t>0,003</w:t>
            </w:r>
          </w:p>
        </w:tc>
        <w:tc>
          <w:tcPr>
            <w:tcW w:w="386" w:type="pct"/>
            <w:vAlign w:val="center"/>
          </w:tcPr>
          <w:p w14:paraId="50124B95" w14:textId="20387151" w:rsidR="00D57061" w:rsidRPr="00576F9B" w:rsidRDefault="00D57061" w:rsidP="00D57061">
            <w:pPr>
              <w:spacing w:after="160" w:line="259" w:lineRule="auto"/>
              <w:jc w:val="center"/>
            </w:pPr>
            <w:r>
              <w:t>7,40</w:t>
            </w:r>
          </w:p>
        </w:tc>
        <w:tc>
          <w:tcPr>
            <w:tcW w:w="636" w:type="pct"/>
            <w:vAlign w:val="center"/>
          </w:tcPr>
          <w:p w14:paraId="68EA6792" w14:textId="10D846CE" w:rsidR="00D57061" w:rsidRPr="00576F9B" w:rsidRDefault="00F512F4" w:rsidP="00D57061">
            <w:pPr>
              <w:spacing w:after="160" w:line="259" w:lineRule="auto"/>
              <w:jc w:val="center"/>
            </w:pPr>
            <w:r>
              <w:t>300</w:t>
            </w:r>
          </w:p>
        </w:tc>
        <w:tc>
          <w:tcPr>
            <w:tcW w:w="681" w:type="pct"/>
            <w:vAlign w:val="center"/>
          </w:tcPr>
          <w:p w14:paraId="03944115" w14:textId="1257DE43" w:rsidR="00D57061" w:rsidRPr="00576F9B" w:rsidRDefault="00D57061" w:rsidP="00D57061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16" w:type="pct"/>
            <w:vAlign w:val="center"/>
          </w:tcPr>
          <w:p w14:paraId="69916B76" w14:textId="4FF6750C" w:rsidR="00D57061" w:rsidRPr="00576F9B" w:rsidRDefault="00D57061" w:rsidP="00D57061">
            <w:pPr>
              <w:spacing w:after="160" w:line="259" w:lineRule="auto"/>
              <w:jc w:val="center"/>
            </w:pPr>
            <w:r>
              <w:t>Bez čel</w:t>
            </w:r>
          </w:p>
        </w:tc>
        <w:tc>
          <w:tcPr>
            <w:tcW w:w="727" w:type="pct"/>
            <w:vAlign w:val="center"/>
          </w:tcPr>
          <w:p w14:paraId="0AD48DD9" w14:textId="3CF53CDA" w:rsidR="00D57061" w:rsidRPr="00576F9B" w:rsidRDefault="00D57061" w:rsidP="00D57061">
            <w:pPr>
              <w:spacing w:after="160" w:line="259" w:lineRule="auto"/>
              <w:jc w:val="center"/>
            </w:pPr>
            <w:r>
              <w:t>Vtok i výtok zanesen splaveninami a opadem</w:t>
            </w:r>
          </w:p>
        </w:tc>
        <w:tc>
          <w:tcPr>
            <w:tcW w:w="605" w:type="pct"/>
            <w:vAlign w:val="center"/>
          </w:tcPr>
          <w:p w14:paraId="17527A9A" w14:textId="049ABE68" w:rsidR="00D57061" w:rsidRPr="00576F9B" w:rsidRDefault="00D57061" w:rsidP="00D57061">
            <w:pPr>
              <w:spacing w:after="160" w:line="259" w:lineRule="auto"/>
              <w:jc w:val="center"/>
            </w:pPr>
            <w:r>
              <w:t xml:space="preserve">Pravý příkop lesní cesty </w:t>
            </w:r>
            <w:r w:rsidR="00BA295C">
              <w:t>PE710_2</w:t>
            </w:r>
            <w:r>
              <w:t>, součástí trasy 4L</w:t>
            </w:r>
          </w:p>
        </w:tc>
      </w:tr>
    </w:tbl>
    <w:bookmarkEnd w:id="8"/>
    <w:p w14:paraId="08483632" w14:textId="34739E89" w:rsidR="00B87FEA" w:rsidRPr="001363CC" w:rsidRDefault="00B87FEA" w:rsidP="00B87FE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Křížení lesních cest a ostatních tras pro lesní dopravu trasy </w:t>
      </w:r>
      <w:r w:rsidR="00BA295C">
        <w:rPr>
          <w:b/>
          <w:bCs/>
          <w:sz w:val="28"/>
          <w:szCs w:val="28"/>
        </w:rPr>
        <w:t>PE710_2</w:t>
      </w:r>
      <w:r>
        <w:rPr>
          <w:b/>
          <w:bCs/>
          <w:sz w:val="28"/>
          <w:szCs w:val="28"/>
        </w:rPr>
        <w:t>_4L_1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B87FEA" w14:paraId="67EB22D0" w14:textId="77777777" w:rsidTr="00CC25C8">
        <w:trPr>
          <w:trHeight w:val="652"/>
        </w:trPr>
        <w:tc>
          <w:tcPr>
            <w:tcW w:w="1545" w:type="pct"/>
            <w:vAlign w:val="center"/>
          </w:tcPr>
          <w:p w14:paraId="5553D243" w14:textId="77777777" w:rsidR="00B87FEA" w:rsidRPr="000B48C1" w:rsidRDefault="00B87FEA" w:rsidP="00CC25C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BB633BA" w14:textId="77777777" w:rsidR="00B87FEA" w:rsidRPr="000B48C1" w:rsidRDefault="00B87FEA" w:rsidP="00CC25C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B87FEA" w14:paraId="13E2C590" w14:textId="77777777" w:rsidTr="00CC25C8">
        <w:trPr>
          <w:trHeight w:val="567"/>
        </w:trPr>
        <w:tc>
          <w:tcPr>
            <w:tcW w:w="1545" w:type="pct"/>
            <w:vAlign w:val="center"/>
          </w:tcPr>
          <w:p w14:paraId="42A360E6" w14:textId="71C9B7CC" w:rsidR="00B87FEA" w:rsidRDefault="0042037C" w:rsidP="00CC25C8">
            <w:pPr>
              <w:jc w:val="center"/>
            </w:pPr>
            <w:r>
              <w:t>0,121</w:t>
            </w:r>
          </w:p>
        </w:tc>
        <w:tc>
          <w:tcPr>
            <w:tcW w:w="3455" w:type="pct"/>
            <w:vAlign w:val="center"/>
          </w:tcPr>
          <w:p w14:paraId="10C94182" w14:textId="5687C3CF" w:rsidR="00B87FEA" w:rsidRDefault="0042037C" w:rsidP="00CC25C8">
            <w:pPr>
              <w:jc w:val="center"/>
            </w:pPr>
            <w:r>
              <w:t xml:space="preserve">Připojení trasy </w:t>
            </w:r>
            <w:r w:rsidR="00BA295C">
              <w:t>PE710_2</w:t>
            </w:r>
            <w:r>
              <w:t>_4L_1_1</w:t>
            </w:r>
          </w:p>
        </w:tc>
      </w:tr>
      <w:tr w:rsidR="00B87FEA" w14:paraId="2FAA2591" w14:textId="77777777" w:rsidTr="00CC25C8">
        <w:trPr>
          <w:trHeight w:val="567"/>
        </w:trPr>
        <w:tc>
          <w:tcPr>
            <w:tcW w:w="1545" w:type="pct"/>
            <w:vAlign w:val="center"/>
          </w:tcPr>
          <w:p w14:paraId="7DC1D4AA" w14:textId="6FD86B18" w:rsidR="00B87FEA" w:rsidRDefault="0042037C" w:rsidP="00CC25C8">
            <w:pPr>
              <w:jc w:val="center"/>
            </w:pPr>
            <w:r>
              <w:t>0,160</w:t>
            </w:r>
          </w:p>
        </w:tc>
        <w:tc>
          <w:tcPr>
            <w:tcW w:w="3455" w:type="pct"/>
            <w:vAlign w:val="center"/>
          </w:tcPr>
          <w:p w14:paraId="1008762C" w14:textId="27B85783" w:rsidR="00B87FEA" w:rsidRDefault="00F33AB7" w:rsidP="00CC25C8">
            <w:pPr>
              <w:jc w:val="center"/>
            </w:pPr>
            <w:r>
              <w:t xml:space="preserve">Připojení trasy </w:t>
            </w:r>
            <w:r w:rsidR="00BA295C">
              <w:t>PE710_2</w:t>
            </w:r>
            <w:r>
              <w:t>_4L_1_2</w:t>
            </w:r>
          </w:p>
        </w:tc>
      </w:tr>
    </w:tbl>
    <w:p w14:paraId="271F01B4" w14:textId="74AB3F1A" w:rsidR="00D4340A" w:rsidRPr="000A4187" w:rsidRDefault="003D4970" w:rsidP="00706D1B">
      <w:pPr>
        <w:pStyle w:val="Nadpis2"/>
      </w:pPr>
      <w:r w:rsidRPr="003D4970">
        <w:rPr>
          <w:noProof/>
        </w:rPr>
        <w:t xml:space="preserve"> </w:t>
      </w:r>
      <w:bookmarkStart w:id="9" w:name="_Toc99903155"/>
      <w:bookmarkStart w:id="10" w:name="_Hlk59297856"/>
      <w:r w:rsidR="00D4340A" w:rsidRPr="000A4187">
        <w:t xml:space="preserve">Trasa </w:t>
      </w:r>
      <w:r w:rsidR="00BA295C">
        <w:t>PE710_2</w:t>
      </w:r>
      <w:r w:rsidR="00D4340A" w:rsidRPr="000A4187">
        <w:t>_4L_1</w:t>
      </w:r>
      <w:r w:rsidR="00D4340A">
        <w:t>_1</w:t>
      </w:r>
      <w:bookmarkEnd w:id="9"/>
    </w:p>
    <w:p w14:paraId="1C63C52B" w14:textId="77777777" w:rsidR="00542EE4" w:rsidRDefault="00542EE4" w:rsidP="00E46D48">
      <w:bookmarkStart w:id="11" w:name="_Hlk59297867"/>
      <w:bookmarkEnd w:id="10"/>
      <w:r w:rsidRPr="00542EE4">
        <w:t>Datum měření v terénu: 19.12.2020.</w:t>
      </w:r>
    </w:p>
    <w:p w14:paraId="25F29E6B" w14:textId="4C44368E" w:rsidR="00D4340A" w:rsidRDefault="00D4340A" w:rsidP="00E46D48">
      <w:r w:rsidRPr="00AF027E">
        <w:t xml:space="preserve">Dle podkladových map </w:t>
      </w:r>
      <w:r>
        <w:t xml:space="preserve">i terénního průzkumu </w:t>
      </w:r>
      <w:r w:rsidRPr="00AF027E">
        <w:t xml:space="preserve">se jedná o </w:t>
      </w:r>
      <w:r w:rsidR="00366580">
        <w:t xml:space="preserve">ostatní trasu pro lesní dopravu </w:t>
      </w:r>
      <w:r w:rsidR="00577497">
        <w:t>–</w:t>
      </w:r>
      <w:r w:rsidR="00366580">
        <w:t xml:space="preserve"> 4L</w:t>
      </w:r>
      <w:r w:rsidRPr="00AF027E">
        <w:t>. Délka t</w:t>
      </w:r>
      <w:r w:rsidR="00366580">
        <w:t>éto trasy</w:t>
      </w:r>
      <w:r w:rsidRPr="00AF027E">
        <w:t xml:space="preserve"> je dle terénního měření měřícím kolečkem 0,</w:t>
      </w:r>
      <w:r>
        <w:t>106</w:t>
      </w:r>
      <w:r w:rsidRPr="00AF027E">
        <w:t xml:space="preserve"> km. Trasa začíná</w:t>
      </w:r>
      <w:r w:rsidR="005350D0">
        <w:t xml:space="preserve"> nezpevněným</w:t>
      </w:r>
      <w:r w:rsidRPr="00AF027E">
        <w:t> připojením na lesní trasu PE 71</w:t>
      </w:r>
      <w:r>
        <w:t>0_4L_1</w:t>
      </w:r>
      <w:r w:rsidRPr="00AF027E">
        <w:t xml:space="preserve"> (úsek: 0,</w:t>
      </w:r>
      <w:r>
        <w:t>1</w:t>
      </w:r>
      <w:r w:rsidR="00366580">
        <w:t>21</w:t>
      </w:r>
      <w:r w:rsidRPr="00AF027E">
        <w:t xml:space="preserve"> km)</w:t>
      </w:r>
      <w:r w:rsidR="007A21E0">
        <w:t xml:space="preserve"> a končí v průsečíku osy trasy a lesní cesty </w:t>
      </w:r>
      <w:r w:rsidR="00196777">
        <w:t>PE689_1</w:t>
      </w:r>
      <w:r w:rsidR="007A21E0">
        <w:t xml:space="preserve"> (úsek </w:t>
      </w:r>
      <w:r w:rsidR="00196777">
        <w:t>PE689_1</w:t>
      </w:r>
      <w:r w:rsidR="007A21E0">
        <w:t xml:space="preserve">: </w:t>
      </w:r>
      <w:r w:rsidR="00397C9B">
        <w:t>0,183 km)</w:t>
      </w:r>
      <w:r>
        <w:t>.</w:t>
      </w:r>
      <w:r w:rsidR="0049420D">
        <w:t xml:space="preserve"> </w:t>
      </w:r>
      <w:r w:rsidR="004F76E0">
        <w:t>Sjezd v místě</w:t>
      </w:r>
      <w:r w:rsidR="0049420D">
        <w:t xml:space="preserve"> připojení na </w:t>
      </w:r>
      <w:r w:rsidR="00196777">
        <w:t>PE689_1</w:t>
      </w:r>
      <w:r w:rsidR="0049420D">
        <w:t xml:space="preserve"> je</w:t>
      </w:r>
      <w:r w:rsidR="00030D4B">
        <w:t xml:space="preserve"> </w:t>
      </w:r>
      <w:r w:rsidR="0049420D">
        <w:t>zpevně</w:t>
      </w:r>
      <w:r w:rsidR="004F76E0">
        <w:t>n menším množstvím</w:t>
      </w:r>
      <w:r w:rsidR="0049420D">
        <w:t xml:space="preserve"> drcen</w:t>
      </w:r>
      <w:r w:rsidR="004F76E0">
        <w:t>ého kameniva.</w:t>
      </w:r>
      <w:r w:rsidR="005350D0">
        <w:t xml:space="preserve"> Jedná se o poměrně krátkou trasu</w:t>
      </w:r>
      <w:r w:rsidR="00030D4B">
        <w:t>.</w:t>
      </w:r>
      <w:r w:rsidR="005350D0">
        <w:t xml:space="preserve"> </w:t>
      </w:r>
      <w:r w:rsidR="00030D4B">
        <w:t>H</w:t>
      </w:r>
      <w:r w:rsidR="005350D0">
        <w:t>lavní účel</w:t>
      </w:r>
      <w:r w:rsidR="00030D4B">
        <w:t xml:space="preserve"> trasy</w:t>
      </w:r>
      <w:r w:rsidR="005350D0">
        <w:t xml:space="preserve"> je spojení porostu s lesní skládkou na</w:t>
      </w:r>
      <w:r w:rsidR="00341D0D">
        <w:t>cházející se na lesní cestě</w:t>
      </w:r>
      <w:r w:rsidR="005350D0">
        <w:t xml:space="preserve"> </w:t>
      </w:r>
      <w:r w:rsidR="00196777">
        <w:t>PE689_1</w:t>
      </w:r>
      <w:r w:rsidR="006949DA">
        <w:t xml:space="preserve"> (úsek </w:t>
      </w:r>
      <w:r w:rsidR="00196777">
        <w:t>PE689_1</w:t>
      </w:r>
      <w:r w:rsidR="00341D0D">
        <w:t>:</w:t>
      </w:r>
      <w:r w:rsidR="006949DA">
        <w:t xml:space="preserve"> 0,240 km)</w:t>
      </w:r>
      <w:r w:rsidR="00341D0D">
        <w:t xml:space="preserve">, </w:t>
      </w:r>
      <w:r w:rsidR="005350D0">
        <w:t>v blízkosti místa připojení</w:t>
      </w:r>
      <w:r w:rsidR="006949DA">
        <w:t xml:space="preserve"> (vzdálenost 40 metrů)</w:t>
      </w:r>
      <w:r w:rsidR="005350D0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10F41" w:rsidRPr="00BE6944" w14:paraId="2FF56F23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5418E190" w14:textId="77777777" w:rsidR="00810F41" w:rsidRDefault="00810F41" w:rsidP="00CC25C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599226CE" w14:textId="77777777" w:rsidR="00810F41" w:rsidRDefault="00810F41" w:rsidP="00CC25C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6E79057" w14:textId="77777777" w:rsidR="00810F41" w:rsidRDefault="00810F41" w:rsidP="00CC25C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0C993BD7" w14:textId="77777777" w:rsidR="00810F41" w:rsidRPr="00D24586" w:rsidRDefault="00810F41" w:rsidP="00CC25C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6D995F99" w14:textId="77777777" w:rsidR="00810F41" w:rsidRPr="00BE6944" w:rsidRDefault="00810F41" w:rsidP="00CC25C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810F41" w14:paraId="3F791B62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75B5639C" w14:textId="77777777" w:rsidR="00810F41" w:rsidRDefault="00810F41" w:rsidP="00CC25C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4ABB45F7" w14:textId="77777777" w:rsidR="00810F41" w:rsidRDefault="00810F41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D77FCF6" w14:textId="0F1D670A" w:rsidR="00810F41" w:rsidRDefault="00577497" w:rsidP="00CC25C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F300FE1" w14:textId="09A8B13C" w:rsidR="00810F41" w:rsidRDefault="00665273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1DE1285" w14:textId="78ACD5AA" w:rsidR="00810F41" w:rsidRDefault="00810F41" w:rsidP="00CC25C8">
            <w:pPr>
              <w:jc w:val="center"/>
            </w:pPr>
            <w:r w:rsidRPr="001F37F3">
              <w:t>Začátek</w:t>
            </w:r>
            <w:r w:rsidR="00DB5458">
              <w:t xml:space="preserve"> trasy</w:t>
            </w:r>
            <w:r w:rsidRPr="001F37F3">
              <w:t xml:space="preserve"> </w:t>
            </w:r>
            <w:r w:rsidR="00577497">
              <w:t>–</w:t>
            </w:r>
            <w:r w:rsidRPr="001F37F3">
              <w:t xml:space="preserve"> průsečík o</w:t>
            </w:r>
            <w:r>
              <w:t xml:space="preserve">s </w:t>
            </w:r>
            <w:r w:rsidR="00DB5458">
              <w:t>s </w:t>
            </w:r>
            <w:r w:rsidR="00BA295C">
              <w:t>PE710_2</w:t>
            </w:r>
          </w:p>
        </w:tc>
      </w:tr>
      <w:tr w:rsidR="00810F41" w14:paraId="7ED62386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241C58BF" w14:textId="6E9F037E" w:rsidR="00810F41" w:rsidRDefault="00810F41" w:rsidP="00CC25C8">
            <w:pPr>
              <w:jc w:val="center"/>
            </w:pPr>
            <w:r>
              <w:t>0,007</w:t>
            </w:r>
          </w:p>
        </w:tc>
        <w:tc>
          <w:tcPr>
            <w:tcW w:w="1812" w:type="dxa"/>
            <w:vAlign w:val="center"/>
          </w:tcPr>
          <w:p w14:paraId="6E854F35" w14:textId="7302495E" w:rsidR="00810F41" w:rsidRDefault="00665273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B3C8A76" w14:textId="15AC7DB9" w:rsidR="00810F41" w:rsidRDefault="00665273" w:rsidP="00CC25C8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2C987B0E" w14:textId="27A4023F" w:rsidR="00810F41" w:rsidRDefault="00665273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0B585AD" w14:textId="77777777" w:rsidR="00810F41" w:rsidRDefault="00810F41" w:rsidP="00CC25C8">
            <w:pPr>
              <w:jc w:val="center"/>
            </w:pPr>
          </w:p>
        </w:tc>
      </w:tr>
      <w:tr w:rsidR="00810F41" w:rsidRPr="00144E3A" w14:paraId="4A48ED7B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78980345" w14:textId="27FDEA7B" w:rsidR="00810F41" w:rsidRDefault="00810F41" w:rsidP="00CC25C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7AC26DE4" w14:textId="06FA6B10" w:rsidR="00810F41" w:rsidRPr="00144E3A" w:rsidRDefault="00665273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FFEBF8A" w14:textId="65893507" w:rsidR="00810F41" w:rsidRPr="00144E3A" w:rsidRDefault="00665273" w:rsidP="00CC25C8">
            <w:pPr>
              <w:jc w:val="center"/>
            </w:pPr>
            <w:r>
              <w:t>4,2</w:t>
            </w:r>
          </w:p>
        </w:tc>
        <w:tc>
          <w:tcPr>
            <w:tcW w:w="1813" w:type="dxa"/>
            <w:vAlign w:val="center"/>
          </w:tcPr>
          <w:p w14:paraId="3B06C06A" w14:textId="59F6EE3F" w:rsidR="00810F41" w:rsidRPr="00144E3A" w:rsidRDefault="00665273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D106D97" w14:textId="518CC118" w:rsidR="00810F41" w:rsidRPr="00144E3A" w:rsidRDefault="007A21E0" w:rsidP="00CC25C8">
            <w:pPr>
              <w:jc w:val="center"/>
            </w:pPr>
            <w:r>
              <w:t>Trasa v tomto úseku velmi rozšířena, začátek připojení na lesní cestu</w:t>
            </w:r>
          </w:p>
        </w:tc>
      </w:tr>
      <w:tr w:rsidR="00810F41" w:rsidRPr="00144E3A" w14:paraId="30661622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6ACB674A" w14:textId="065F5EDE" w:rsidR="00810F41" w:rsidRDefault="00810F41" w:rsidP="00CC25C8">
            <w:pPr>
              <w:jc w:val="center"/>
            </w:pPr>
            <w:r>
              <w:t>0,106</w:t>
            </w:r>
          </w:p>
        </w:tc>
        <w:tc>
          <w:tcPr>
            <w:tcW w:w="1812" w:type="dxa"/>
            <w:vAlign w:val="center"/>
          </w:tcPr>
          <w:p w14:paraId="18467965" w14:textId="4FEA0314" w:rsidR="00810F41" w:rsidRPr="00144E3A" w:rsidRDefault="00665273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2ABE6BD" w14:textId="736ED198" w:rsidR="00810F41" w:rsidRPr="00144E3A" w:rsidRDefault="00577497" w:rsidP="00CC25C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7BFD2B3" w14:textId="711ECC0A" w:rsidR="00810F41" w:rsidRPr="00144E3A" w:rsidRDefault="00665273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5030867" w14:textId="06B23A04" w:rsidR="00810F41" w:rsidRPr="00144E3A" w:rsidRDefault="00810F41" w:rsidP="00CC25C8">
            <w:pPr>
              <w:jc w:val="center"/>
            </w:pPr>
            <w:r w:rsidRPr="00810F41">
              <w:t xml:space="preserve">Konec technologické linky v průsečíku os s lesní cestou </w:t>
            </w:r>
            <w:r w:rsidR="00196777">
              <w:t>PE689_1_1</w:t>
            </w:r>
          </w:p>
        </w:tc>
      </w:tr>
    </w:tbl>
    <w:p w14:paraId="0B1F6056" w14:textId="61D1E61E" w:rsidR="007F766D" w:rsidRPr="007F766D" w:rsidRDefault="007F766D" w:rsidP="00A74585">
      <w:pPr>
        <w:jc w:val="center"/>
        <w:rPr>
          <w:b/>
          <w:bCs/>
          <w:sz w:val="24"/>
          <w:szCs w:val="24"/>
        </w:rPr>
      </w:pPr>
      <w:r w:rsidRPr="007F766D">
        <w:rPr>
          <w:b/>
          <w:bCs/>
          <w:sz w:val="28"/>
          <w:szCs w:val="28"/>
        </w:rPr>
        <w:t xml:space="preserve">Křížení lesních cest a ostatních tras pro lesní dopravu trasy </w:t>
      </w:r>
      <w:r w:rsidR="00BA295C">
        <w:rPr>
          <w:b/>
          <w:bCs/>
          <w:sz w:val="28"/>
          <w:szCs w:val="28"/>
        </w:rPr>
        <w:t>PE710_2</w:t>
      </w:r>
      <w:r w:rsidRPr="007F766D">
        <w:rPr>
          <w:b/>
          <w:bCs/>
          <w:sz w:val="28"/>
          <w:szCs w:val="28"/>
        </w:rPr>
        <w:t>_4L_1</w:t>
      </w:r>
      <w:r w:rsidRPr="00A74585">
        <w:rPr>
          <w:b/>
          <w:bCs/>
          <w:sz w:val="28"/>
          <w:szCs w:val="28"/>
        </w:rPr>
        <w:t>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7F766D" w:rsidRPr="007F766D" w14:paraId="72FC6827" w14:textId="77777777" w:rsidTr="00CC25C8">
        <w:trPr>
          <w:trHeight w:val="652"/>
        </w:trPr>
        <w:tc>
          <w:tcPr>
            <w:tcW w:w="1545" w:type="pct"/>
            <w:vAlign w:val="center"/>
          </w:tcPr>
          <w:p w14:paraId="4DBF736C" w14:textId="77777777" w:rsidR="007F766D" w:rsidRPr="007F766D" w:rsidRDefault="007F766D" w:rsidP="00A74585">
            <w:pPr>
              <w:spacing w:after="160" w:line="259" w:lineRule="auto"/>
              <w:jc w:val="center"/>
              <w:rPr>
                <w:b/>
                <w:bCs/>
              </w:rPr>
            </w:pPr>
            <w:r w:rsidRPr="007F766D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44BBC835" w14:textId="77777777" w:rsidR="007F766D" w:rsidRPr="007F766D" w:rsidRDefault="007F766D" w:rsidP="00A74585">
            <w:pPr>
              <w:spacing w:after="160" w:line="259" w:lineRule="auto"/>
              <w:jc w:val="center"/>
              <w:rPr>
                <w:b/>
                <w:bCs/>
              </w:rPr>
            </w:pPr>
            <w:r w:rsidRPr="007F766D">
              <w:rPr>
                <w:b/>
                <w:bCs/>
              </w:rPr>
              <w:t>Poznámka</w:t>
            </w:r>
          </w:p>
        </w:tc>
      </w:tr>
      <w:tr w:rsidR="007F766D" w:rsidRPr="007F766D" w14:paraId="6A487D76" w14:textId="77777777" w:rsidTr="00CC25C8">
        <w:trPr>
          <w:trHeight w:val="567"/>
        </w:trPr>
        <w:tc>
          <w:tcPr>
            <w:tcW w:w="1545" w:type="pct"/>
            <w:vAlign w:val="center"/>
          </w:tcPr>
          <w:p w14:paraId="58348445" w14:textId="18EED3EE" w:rsidR="007F766D" w:rsidRPr="007F766D" w:rsidRDefault="007F766D" w:rsidP="00A74585">
            <w:pPr>
              <w:spacing w:after="160" w:line="259" w:lineRule="auto"/>
              <w:jc w:val="center"/>
            </w:pPr>
            <w:r w:rsidRPr="007F766D">
              <w:t>0,</w:t>
            </w:r>
            <w:r w:rsidRPr="00A74585">
              <w:t>040</w:t>
            </w:r>
          </w:p>
        </w:tc>
        <w:tc>
          <w:tcPr>
            <w:tcW w:w="3455" w:type="pct"/>
            <w:vAlign w:val="center"/>
          </w:tcPr>
          <w:p w14:paraId="71C33EAE" w14:textId="62D6CA2F" w:rsidR="007F766D" w:rsidRPr="007F766D" w:rsidRDefault="007F766D" w:rsidP="00A74585">
            <w:pPr>
              <w:spacing w:after="160" w:line="259" w:lineRule="auto"/>
              <w:jc w:val="center"/>
            </w:pPr>
            <w:r w:rsidRPr="00A74585">
              <w:t xml:space="preserve">Křížení technologické linky </w:t>
            </w:r>
            <w:r w:rsidR="00BA295C">
              <w:t>PE710_2</w:t>
            </w:r>
            <w:r w:rsidRPr="00A74585">
              <w:t>_4L_</w:t>
            </w:r>
            <w:r w:rsidR="00A74585" w:rsidRPr="00A74585">
              <w:t>2</w:t>
            </w:r>
          </w:p>
        </w:tc>
      </w:tr>
      <w:bookmarkEnd w:id="11"/>
    </w:tbl>
    <w:p w14:paraId="1CADD5B3" w14:textId="77777777" w:rsidR="00706D1B" w:rsidRDefault="00706D1B" w:rsidP="00706D1B">
      <w:pPr>
        <w:rPr>
          <w:noProof/>
        </w:rPr>
      </w:pPr>
    </w:p>
    <w:p w14:paraId="200284A9" w14:textId="77777777" w:rsidR="00706D1B" w:rsidRDefault="00706D1B">
      <w:pPr>
        <w:rPr>
          <w:noProof/>
        </w:rPr>
      </w:pPr>
      <w:r>
        <w:rPr>
          <w:noProof/>
        </w:rPr>
        <w:br w:type="page"/>
      </w:r>
    </w:p>
    <w:p w14:paraId="0ED69AED" w14:textId="351C6A6F" w:rsidR="00A74585" w:rsidRPr="000A4187" w:rsidRDefault="00FA3E38" w:rsidP="00706D1B">
      <w:pPr>
        <w:pStyle w:val="Nadpis2"/>
      </w:pPr>
      <w:r w:rsidRPr="00FA3E38">
        <w:rPr>
          <w:noProof/>
        </w:rPr>
        <w:lastRenderedPageBreak/>
        <w:t xml:space="preserve"> </w:t>
      </w:r>
      <w:bookmarkStart w:id="12" w:name="_Toc99903156"/>
      <w:bookmarkStart w:id="13" w:name="_Hlk59299429"/>
      <w:r w:rsidR="00A74585" w:rsidRPr="000A4187">
        <w:t xml:space="preserve">Trasa </w:t>
      </w:r>
      <w:r w:rsidR="00BA295C">
        <w:t>PE710_2</w:t>
      </w:r>
      <w:r w:rsidR="00A74585" w:rsidRPr="000A4187">
        <w:t>_4L_1</w:t>
      </w:r>
      <w:r w:rsidR="00A74585">
        <w:t>_2</w:t>
      </w:r>
      <w:bookmarkEnd w:id="12"/>
    </w:p>
    <w:bookmarkEnd w:id="13"/>
    <w:p w14:paraId="39858982" w14:textId="7A0C039A" w:rsidR="00542EE4" w:rsidRDefault="00542EE4" w:rsidP="00E46D48">
      <w:r w:rsidRPr="00542EE4">
        <w:t>Datum měření v terénu: 19.12.2020.</w:t>
      </w:r>
    </w:p>
    <w:p w14:paraId="1FB372F9" w14:textId="515C667A" w:rsidR="00A74585" w:rsidRDefault="00A74585" w:rsidP="00E46D48">
      <w:r>
        <w:t xml:space="preserve">Tato trasa </w:t>
      </w:r>
      <w:r w:rsidR="00F860CB">
        <w:t>pro lesní dopravu</w:t>
      </w:r>
      <w:r w:rsidR="006A357E">
        <w:t xml:space="preserve"> začíná na trase </w:t>
      </w:r>
      <w:r w:rsidR="00BA295C">
        <w:t>PE710_2</w:t>
      </w:r>
      <w:r w:rsidR="006A357E">
        <w:t xml:space="preserve">_4L_1 a </w:t>
      </w:r>
      <w:r>
        <w:t xml:space="preserve">spojuje </w:t>
      </w:r>
      <w:r w:rsidR="006A357E">
        <w:t>dvě t</w:t>
      </w:r>
      <w:r>
        <w:t>echnologické linky</w:t>
      </w:r>
      <w:r w:rsidR="00AB18AF">
        <w:t xml:space="preserve">: </w:t>
      </w:r>
      <w:r w:rsidR="00BA295C">
        <w:t>PE710_2</w:t>
      </w:r>
      <w:r>
        <w:t>_4L_1</w:t>
      </w:r>
      <w:r w:rsidR="003C6D64">
        <w:t xml:space="preserve"> a </w:t>
      </w:r>
      <w:r w:rsidR="00BA295C">
        <w:t>PE710_2</w:t>
      </w:r>
      <w:r w:rsidR="003C6D64">
        <w:t xml:space="preserve">_4L_1_1 s technologickou linkou </w:t>
      </w:r>
      <w:r w:rsidR="00BA295C">
        <w:t>PE710_2</w:t>
      </w:r>
      <w:r w:rsidR="003C6D64" w:rsidRPr="00755D08">
        <w:t>_4L_</w:t>
      </w:r>
      <w:r w:rsidR="00952265" w:rsidRPr="00755D08">
        <w:t>2</w:t>
      </w:r>
      <w:r w:rsidR="003C6D64">
        <w:t>.</w:t>
      </w:r>
      <w:r w:rsidR="00372E7B">
        <w:t xml:space="preserve"> V celé své délce je nezpevněná.</w:t>
      </w:r>
      <w:r w:rsidR="00DC6EA8">
        <w:t xml:space="preserve"> V úseku 0,10</w:t>
      </w:r>
      <w:r w:rsidR="00244B66">
        <w:t>0</w:t>
      </w:r>
      <w:r w:rsidR="00DC6EA8">
        <w:t xml:space="preserve"> </w:t>
      </w:r>
      <w:r w:rsidR="00444A7C">
        <w:t xml:space="preserve">km </w:t>
      </w:r>
      <w:r w:rsidR="00DC6EA8">
        <w:t xml:space="preserve">– 0,180 km trasa zarůstá </w:t>
      </w:r>
      <w:r w:rsidR="00244B66">
        <w:t>travinami a náletem buku a smrku.</w:t>
      </w:r>
      <w:r w:rsidR="00BB44D9">
        <w:t xml:space="preserve"> V úseku trasy 0,188 km </w:t>
      </w:r>
      <w:r w:rsidR="003F173C">
        <w:t>byl v době průzkumu</w:t>
      </w:r>
      <w:r w:rsidR="00BB44D9">
        <w:t xml:space="preserve"> přes linku spadlý vývrat jedle.</w:t>
      </w:r>
      <w:r w:rsidR="00596B57">
        <w:t xml:space="preserve"> Trasa chybí v mapě ZM10</w:t>
      </w:r>
      <w:r w:rsidR="00755D08">
        <w:t xml:space="preserve">. </w:t>
      </w:r>
      <w:r w:rsidR="009E4B26">
        <w:t xml:space="preserve">Trasa je zakončena </w:t>
      </w:r>
      <w:r w:rsidR="00755D08">
        <w:t xml:space="preserve">připojením na trasu </w:t>
      </w:r>
      <w:r w:rsidR="00BA295C">
        <w:t>PE710_2</w:t>
      </w:r>
      <w:r w:rsidR="00755D08">
        <w:t xml:space="preserve">_4L_2 (úsek </w:t>
      </w:r>
      <w:r w:rsidR="00BA295C">
        <w:t>PE710_2</w:t>
      </w:r>
      <w:r w:rsidR="00755D08">
        <w:t xml:space="preserve">_4L_2: </w:t>
      </w:r>
      <w:r w:rsidR="009E4B26">
        <w:t>0,114 km).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A74585" w:rsidRPr="00BE6944" w14:paraId="1DA3F31E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424E7C78" w14:textId="77777777" w:rsidR="00A74585" w:rsidRDefault="00A74585" w:rsidP="00CC25C8">
            <w:pPr>
              <w:jc w:val="center"/>
            </w:pPr>
            <w:bookmarkStart w:id="14" w:name="_Hlk59300037"/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5809E268" w14:textId="77777777" w:rsidR="00A74585" w:rsidRDefault="00A74585" w:rsidP="00CC25C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0E3F8F51" w14:textId="77777777" w:rsidR="00A74585" w:rsidRDefault="00A74585" w:rsidP="00CC25C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3769E09B" w14:textId="77777777" w:rsidR="00A74585" w:rsidRPr="00D24586" w:rsidRDefault="00A74585" w:rsidP="00CC25C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73DA6D67" w14:textId="77777777" w:rsidR="00A74585" w:rsidRPr="00BE6944" w:rsidRDefault="00A74585" w:rsidP="00CC25C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A74585" w14:paraId="0A30A373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35B2928D" w14:textId="77777777" w:rsidR="00A74585" w:rsidRDefault="00A74585" w:rsidP="00CC25C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1EACFE19" w14:textId="77777777" w:rsidR="00A74585" w:rsidRDefault="00A74585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D9CB482" w14:textId="4ED03A8A" w:rsidR="00A74585" w:rsidRDefault="00577497" w:rsidP="00CC25C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FC5DE9B" w14:textId="77777777" w:rsidR="00A74585" w:rsidRDefault="00A74585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4F9B20E" w14:textId="5520DB74" w:rsidR="00A74585" w:rsidRDefault="00A74585" w:rsidP="00CC25C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77497">
              <w:t>–</w:t>
            </w:r>
            <w:r w:rsidRPr="001F37F3">
              <w:t xml:space="preserve"> průsečík o</w:t>
            </w:r>
            <w:r>
              <w:t>s s </w:t>
            </w:r>
            <w:r w:rsidR="00BA295C">
              <w:t>PE710_2</w:t>
            </w:r>
            <w:r w:rsidR="006A357E" w:rsidRPr="006A357E">
              <w:t xml:space="preserve">_4L_1 </w:t>
            </w:r>
          </w:p>
        </w:tc>
      </w:tr>
      <w:tr w:rsidR="00A74585" w14:paraId="614138D3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06FB1686" w14:textId="7B4E55C3" w:rsidR="00A74585" w:rsidRDefault="006A357E" w:rsidP="00CC25C8">
            <w:pPr>
              <w:jc w:val="center"/>
            </w:pPr>
            <w:r>
              <w:t>0,005</w:t>
            </w:r>
          </w:p>
        </w:tc>
        <w:tc>
          <w:tcPr>
            <w:tcW w:w="1812" w:type="dxa"/>
            <w:vAlign w:val="center"/>
          </w:tcPr>
          <w:p w14:paraId="699BB871" w14:textId="784E161C" w:rsidR="00A74585" w:rsidRDefault="00372E7B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5FFB5DF" w14:textId="611AA23A" w:rsidR="00A74585" w:rsidRDefault="00372E7B" w:rsidP="00CC25C8">
            <w:pPr>
              <w:jc w:val="center"/>
            </w:pPr>
            <w:r>
              <w:t>3,6</w:t>
            </w:r>
          </w:p>
        </w:tc>
        <w:tc>
          <w:tcPr>
            <w:tcW w:w="1813" w:type="dxa"/>
            <w:vAlign w:val="center"/>
          </w:tcPr>
          <w:p w14:paraId="0DF0F84B" w14:textId="077A4CC1" w:rsidR="00A74585" w:rsidRDefault="00372E7B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0720546" w14:textId="20F471F8" w:rsidR="00A74585" w:rsidRDefault="00372E7B" w:rsidP="00CC25C8">
            <w:pPr>
              <w:jc w:val="center"/>
            </w:pPr>
            <w:r>
              <w:t>Rozšíření z důvodu připojení a křížení dalších tras</w:t>
            </w:r>
          </w:p>
        </w:tc>
      </w:tr>
      <w:tr w:rsidR="00A74585" w:rsidRPr="00144E3A" w14:paraId="44AAE91E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1E2DF429" w14:textId="05938CC4" w:rsidR="00A74585" w:rsidRDefault="006A357E" w:rsidP="00CC25C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63FC85E2" w14:textId="66B3382A" w:rsidR="00A74585" w:rsidRPr="00144E3A" w:rsidRDefault="00372E7B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9A929C2" w14:textId="542EF8FB" w:rsidR="00A74585" w:rsidRPr="00144E3A" w:rsidRDefault="00372E7B" w:rsidP="00CC25C8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19B3DE95" w14:textId="79DF2C73" w:rsidR="00A74585" w:rsidRPr="00144E3A" w:rsidRDefault="00372E7B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46EAB35" w14:textId="6AC73800" w:rsidR="00A74585" w:rsidRPr="00144E3A" w:rsidRDefault="00A74585" w:rsidP="00CC25C8">
            <w:pPr>
              <w:jc w:val="center"/>
            </w:pPr>
          </w:p>
        </w:tc>
      </w:tr>
      <w:tr w:rsidR="00A74585" w:rsidRPr="00144E3A" w14:paraId="2B680C79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6BBE0E12" w14:textId="059C057A" w:rsidR="00A74585" w:rsidRDefault="00571790" w:rsidP="00CC25C8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752EB123" w14:textId="047E972D" w:rsidR="00A74585" w:rsidRPr="00144E3A" w:rsidRDefault="00372E7B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B4E7B6F" w14:textId="3443E035" w:rsidR="00A74585" w:rsidRPr="00144E3A" w:rsidRDefault="00372E7B" w:rsidP="00CC25C8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2CE22492" w14:textId="01B93BA8" w:rsidR="00A74585" w:rsidRPr="00144E3A" w:rsidRDefault="00372E7B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AA1C74F" w14:textId="79D098EE" w:rsidR="00A74585" w:rsidRPr="00144E3A" w:rsidRDefault="00A74585" w:rsidP="00CC25C8">
            <w:pPr>
              <w:jc w:val="center"/>
            </w:pPr>
          </w:p>
        </w:tc>
      </w:tr>
      <w:tr w:rsidR="00571790" w:rsidRPr="00144E3A" w14:paraId="3AD3BFE4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7BD08006" w14:textId="6F868E4A" w:rsidR="00571790" w:rsidRDefault="00571790" w:rsidP="00CC25C8">
            <w:pPr>
              <w:jc w:val="center"/>
            </w:pPr>
            <w:r>
              <w:t>0,238</w:t>
            </w:r>
          </w:p>
        </w:tc>
        <w:tc>
          <w:tcPr>
            <w:tcW w:w="1812" w:type="dxa"/>
            <w:vAlign w:val="center"/>
          </w:tcPr>
          <w:p w14:paraId="08CC5C45" w14:textId="6F6AD0DA" w:rsidR="00571790" w:rsidRPr="00144E3A" w:rsidRDefault="00577497" w:rsidP="00CC25C8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22FC80BC" w14:textId="48714A94" w:rsidR="00571790" w:rsidRPr="00144E3A" w:rsidRDefault="00577497" w:rsidP="00CC25C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BE37294" w14:textId="636E7D23" w:rsidR="00571790" w:rsidRPr="00144E3A" w:rsidRDefault="00577497" w:rsidP="00CC25C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FAF8023" w14:textId="4968B79C" w:rsidR="00571790" w:rsidRPr="00144E3A" w:rsidRDefault="00571790" w:rsidP="00CC25C8">
            <w:pPr>
              <w:jc w:val="center"/>
            </w:pPr>
            <w:r>
              <w:t xml:space="preserve">Konec trasy – průsečík os </w:t>
            </w:r>
            <w:r w:rsidRPr="009E4B26">
              <w:t>s </w:t>
            </w:r>
            <w:r w:rsidR="00BA295C">
              <w:t>PE710_2</w:t>
            </w:r>
            <w:r w:rsidRPr="009E4B26">
              <w:t>_4L_</w:t>
            </w:r>
            <w:r w:rsidR="00952265" w:rsidRPr="009E4B26">
              <w:t>2</w:t>
            </w:r>
          </w:p>
        </w:tc>
      </w:tr>
    </w:tbl>
    <w:p w14:paraId="51B351A7" w14:textId="514F8A3F" w:rsidR="00A74585" w:rsidRPr="007F766D" w:rsidRDefault="00A74585" w:rsidP="00A74585">
      <w:pPr>
        <w:jc w:val="center"/>
        <w:rPr>
          <w:b/>
          <w:bCs/>
          <w:sz w:val="24"/>
          <w:szCs w:val="24"/>
        </w:rPr>
      </w:pPr>
      <w:r w:rsidRPr="007F766D">
        <w:rPr>
          <w:b/>
          <w:bCs/>
          <w:sz w:val="28"/>
          <w:szCs w:val="28"/>
        </w:rPr>
        <w:t xml:space="preserve">Křížení lesních cest a ostatních tras pro lesní dopravu trasy </w:t>
      </w:r>
      <w:r w:rsidR="00BA295C">
        <w:rPr>
          <w:b/>
          <w:bCs/>
          <w:sz w:val="28"/>
          <w:szCs w:val="28"/>
        </w:rPr>
        <w:t>PE710_2</w:t>
      </w:r>
      <w:r w:rsidRPr="007F766D">
        <w:rPr>
          <w:b/>
          <w:bCs/>
          <w:sz w:val="28"/>
          <w:szCs w:val="28"/>
        </w:rPr>
        <w:t>_4L_1</w:t>
      </w:r>
      <w:r w:rsidRPr="00A74585">
        <w:rPr>
          <w:b/>
          <w:bCs/>
          <w:sz w:val="28"/>
          <w:szCs w:val="28"/>
        </w:rPr>
        <w:t>_</w:t>
      </w:r>
      <w:r>
        <w:rPr>
          <w:b/>
          <w:bCs/>
          <w:sz w:val="28"/>
          <w:szCs w:val="28"/>
        </w:rPr>
        <w:t>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A74585" w:rsidRPr="007F766D" w14:paraId="69F7A1F5" w14:textId="77777777" w:rsidTr="00CC25C8">
        <w:trPr>
          <w:trHeight w:val="652"/>
        </w:trPr>
        <w:tc>
          <w:tcPr>
            <w:tcW w:w="1545" w:type="pct"/>
            <w:vAlign w:val="center"/>
          </w:tcPr>
          <w:p w14:paraId="67504962" w14:textId="77777777" w:rsidR="00A74585" w:rsidRPr="007F766D" w:rsidRDefault="00A74585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7F766D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E1C2D04" w14:textId="77777777" w:rsidR="00A74585" w:rsidRPr="007F766D" w:rsidRDefault="00A74585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7F766D">
              <w:rPr>
                <w:b/>
                <w:bCs/>
              </w:rPr>
              <w:t>Poznámka</w:t>
            </w:r>
          </w:p>
        </w:tc>
      </w:tr>
      <w:tr w:rsidR="00A74585" w:rsidRPr="007F766D" w14:paraId="1E02CE81" w14:textId="77777777" w:rsidTr="00CC25C8">
        <w:trPr>
          <w:trHeight w:val="567"/>
        </w:trPr>
        <w:tc>
          <w:tcPr>
            <w:tcW w:w="1545" w:type="pct"/>
            <w:vAlign w:val="center"/>
          </w:tcPr>
          <w:p w14:paraId="5C0D13FC" w14:textId="36D7003A" w:rsidR="00A74585" w:rsidRPr="007F766D" w:rsidRDefault="006A357E" w:rsidP="00CC25C8">
            <w:pPr>
              <w:spacing w:after="160" w:line="259" w:lineRule="auto"/>
              <w:jc w:val="center"/>
            </w:pPr>
            <w:r>
              <w:t>0,010</w:t>
            </w:r>
          </w:p>
        </w:tc>
        <w:tc>
          <w:tcPr>
            <w:tcW w:w="3455" w:type="pct"/>
            <w:vAlign w:val="center"/>
          </w:tcPr>
          <w:p w14:paraId="7CC49E88" w14:textId="4902DCB0" w:rsidR="00A74585" w:rsidRPr="007F766D" w:rsidRDefault="006A357E" w:rsidP="00CC25C8">
            <w:pPr>
              <w:spacing w:after="160" w:line="259" w:lineRule="auto"/>
              <w:jc w:val="center"/>
            </w:pPr>
            <w:r>
              <w:t xml:space="preserve">Křížení trasy </w:t>
            </w:r>
            <w:r w:rsidR="00BA295C">
              <w:t>PE710_2</w:t>
            </w:r>
            <w:r>
              <w:t>_4L_1_1</w:t>
            </w:r>
          </w:p>
        </w:tc>
      </w:tr>
    </w:tbl>
    <w:bookmarkEnd w:id="14"/>
    <w:p w14:paraId="4DC8E0AB" w14:textId="5374E000" w:rsidR="004E4586" w:rsidRDefault="007F7D8B">
      <w:pPr>
        <w:rPr>
          <w:noProof/>
        </w:rPr>
      </w:pPr>
      <w:r w:rsidRPr="007F7D8B">
        <w:rPr>
          <w:noProof/>
        </w:rPr>
        <w:t xml:space="preserve"> </w:t>
      </w:r>
      <w:r w:rsidR="004E4586">
        <w:rPr>
          <w:noProof/>
        </w:rPr>
        <w:br w:type="page"/>
      </w:r>
    </w:p>
    <w:p w14:paraId="262224C8" w14:textId="471788EC" w:rsidR="00030033" w:rsidRDefault="00030033" w:rsidP="00030033">
      <w:pPr>
        <w:pStyle w:val="Nadpis2"/>
      </w:pPr>
      <w:bookmarkStart w:id="15" w:name="_Toc99903157"/>
      <w:r w:rsidRPr="000A4187">
        <w:lastRenderedPageBreak/>
        <w:t xml:space="preserve">Trasa </w:t>
      </w:r>
      <w:r w:rsidR="00BA295C">
        <w:t>PE710_2</w:t>
      </w:r>
      <w:r w:rsidRPr="000A4187">
        <w:t>_4L_</w:t>
      </w:r>
      <w:r>
        <w:t>2</w:t>
      </w:r>
      <w:bookmarkEnd w:id="15"/>
    </w:p>
    <w:p w14:paraId="341313CD" w14:textId="3AE07EE9" w:rsidR="00542EE4" w:rsidRDefault="00542EE4" w:rsidP="00E46D48">
      <w:r w:rsidRPr="007D60C4">
        <w:t>Datum měření v terénu: 19.12.2020.</w:t>
      </w:r>
    </w:p>
    <w:p w14:paraId="51718A7C" w14:textId="7A3E41EE" w:rsidR="00496445" w:rsidRPr="007D60C4" w:rsidRDefault="00496445" w:rsidP="00E46D48">
      <w:r w:rsidRPr="00DD3799">
        <w:t>Připojení na LC: zpevněno, 0,006 km – nedostatečná šíře</w:t>
      </w:r>
    </w:p>
    <w:p w14:paraId="51D34815" w14:textId="07018EF4" w:rsidR="0034464E" w:rsidRPr="007D60C4" w:rsidRDefault="009C3C70" w:rsidP="00E46D48">
      <w:r w:rsidRPr="007D60C4">
        <w:t xml:space="preserve">Tato technologická linka začíná v průsečíku </w:t>
      </w:r>
      <w:r w:rsidR="00207FE6" w:rsidRPr="007D60C4">
        <w:t xml:space="preserve">s osou lesní cesty </w:t>
      </w:r>
      <w:r w:rsidR="00BA295C">
        <w:t>PE710_2</w:t>
      </w:r>
      <w:r w:rsidR="00207FE6" w:rsidRPr="007D60C4">
        <w:t xml:space="preserve"> (úsek </w:t>
      </w:r>
      <w:r w:rsidR="00BA295C">
        <w:t>PE710_2</w:t>
      </w:r>
      <w:r w:rsidR="00207FE6" w:rsidRPr="007D60C4">
        <w:t>: 0,409 km)</w:t>
      </w:r>
      <w:r w:rsidR="00D1650D" w:rsidRPr="007D60C4">
        <w:t xml:space="preserve">. </w:t>
      </w:r>
      <w:r w:rsidR="00D96D69" w:rsidRPr="007D60C4">
        <w:t>Celková délka trasy</w:t>
      </w:r>
      <w:r w:rsidR="00F277A4">
        <w:t xml:space="preserve">, </w:t>
      </w:r>
      <w:r w:rsidR="00D96D69" w:rsidRPr="007D60C4">
        <w:t>naměřen</w:t>
      </w:r>
      <w:r w:rsidR="007D5ACD" w:rsidRPr="007D60C4">
        <w:t>á</w:t>
      </w:r>
      <w:r w:rsidR="00D96D69" w:rsidRPr="007D60C4">
        <w:t xml:space="preserve"> </w:t>
      </w:r>
      <w:r w:rsidR="00F277A4">
        <w:t>v terénu:</w:t>
      </w:r>
      <w:r w:rsidR="00D96D69" w:rsidRPr="007D60C4">
        <w:t xml:space="preserve"> 0,496 km. </w:t>
      </w:r>
      <w:r w:rsidR="00D1650D" w:rsidRPr="007D60C4">
        <w:t>Do úseku trasy 0,008 km je trasa zpevněna drceným kamenivem, dál</w:t>
      </w:r>
      <w:r w:rsidR="0056341A" w:rsidRPr="007D60C4">
        <w:t>e</w:t>
      </w:r>
      <w:r w:rsidR="00D1650D" w:rsidRPr="007D60C4">
        <w:t xml:space="preserve"> trasa pokračuje nezpevněná</w:t>
      </w:r>
      <w:r w:rsidR="00C41253" w:rsidRPr="007D60C4">
        <w:t xml:space="preserve"> v poměrně vysokém </w:t>
      </w:r>
      <w:r w:rsidR="00EE44EC">
        <w:t xml:space="preserve">podélném </w:t>
      </w:r>
      <w:r w:rsidR="00C41253" w:rsidRPr="007D60C4">
        <w:t>stoupání, které se zmírňuje až v úseku trasy 0,200 km</w:t>
      </w:r>
      <w:r w:rsidR="00D1650D" w:rsidRPr="007D60C4">
        <w:t xml:space="preserve">. </w:t>
      </w:r>
      <w:r w:rsidR="009D4788" w:rsidRPr="007D60C4">
        <w:t xml:space="preserve">Linka dále </w:t>
      </w:r>
      <w:r w:rsidR="0034464E" w:rsidRPr="007D60C4">
        <w:t xml:space="preserve">kříží lesní cestu </w:t>
      </w:r>
      <w:r w:rsidR="00196777">
        <w:t>PE689_1</w:t>
      </w:r>
      <w:r w:rsidR="0034464E" w:rsidRPr="007D60C4">
        <w:t xml:space="preserve"> (úsek </w:t>
      </w:r>
      <w:r w:rsidR="00196777">
        <w:t>PE689_1</w:t>
      </w:r>
      <w:r w:rsidR="0034464E" w:rsidRPr="007D60C4">
        <w:t xml:space="preserve">: </w:t>
      </w:r>
      <w:r w:rsidR="00901AB5" w:rsidRPr="007D60C4">
        <w:t>0,333 km)</w:t>
      </w:r>
      <w:r w:rsidR="009D4788" w:rsidRPr="007D60C4">
        <w:t xml:space="preserve">. </w:t>
      </w:r>
      <w:r w:rsidR="005037FC" w:rsidRPr="007D60C4">
        <w:t>Od tohoto úseku</w:t>
      </w:r>
      <w:r w:rsidR="00C86C8C" w:rsidRPr="007D60C4">
        <w:t xml:space="preserve"> </w:t>
      </w:r>
      <w:r w:rsidR="005037FC" w:rsidRPr="007D60C4">
        <w:t>není trasa</w:t>
      </w:r>
      <w:r w:rsidR="00C86C8C" w:rsidRPr="007D60C4">
        <w:t xml:space="preserve"> dále</w:t>
      </w:r>
      <w:r w:rsidR="005037FC" w:rsidRPr="007D60C4">
        <w:t xml:space="preserve"> zaznamenána v mapě ZM10. </w:t>
      </w:r>
      <w:r w:rsidR="002E1488" w:rsidRPr="007D60C4">
        <w:t>Zakončena je v těsné blízkosti silnice III/1333.</w:t>
      </w:r>
      <w:bookmarkStart w:id="16" w:name="_Hlk5939646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81994" w:rsidRPr="00BE6944" w14:paraId="2D7E13B8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6B2F30E3" w14:textId="77777777" w:rsidR="00781994" w:rsidRDefault="00781994" w:rsidP="00CC25C8">
            <w:pPr>
              <w:jc w:val="center"/>
            </w:pPr>
            <w:bookmarkStart w:id="17" w:name="_Hlk59311357"/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C735919" w14:textId="77777777" w:rsidR="00781994" w:rsidRDefault="00781994" w:rsidP="00CC25C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402DC576" w14:textId="77777777" w:rsidR="00781994" w:rsidRDefault="00781994" w:rsidP="00CC25C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36FD0E3E" w14:textId="77777777" w:rsidR="00781994" w:rsidRPr="00D24586" w:rsidRDefault="00781994" w:rsidP="00CC25C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5183A37" w14:textId="77777777" w:rsidR="00781994" w:rsidRPr="00BE6944" w:rsidRDefault="00781994" w:rsidP="00CC25C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781994" w14:paraId="4A96BA14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58C7351C" w14:textId="77777777" w:rsidR="00781994" w:rsidRDefault="00781994" w:rsidP="00CC25C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6D4D6702" w14:textId="77777777" w:rsidR="00781994" w:rsidRDefault="00781994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D75B0E3" w14:textId="385D7C4C" w:rsidR="00781994" w:rsidRDefault="00577497" w:rsidP="00CC25C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70FC35D" w14:textId="77777777" w:rsidR="00781994" w:rsidRDefault="00781994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2C6AAE3" w14:textId="5396AD59" w:rsidR="00781994" w:rsidRDefault="00781994" w:rsidP="00CC25C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77497">
              <w:t>–</w:t>
            </w:r>
            <w:r w:rsidRPr="001F37F3">
              <w:t xml:space="preserve"> průsečík o</w:t>
            </w:r>
            <w:r>
              <w:t>s s </w:t>
            </w:r>
            <w:r w:rsidR="00BA295C">
              <w:t>PE710_2</w:t>
            </w:r>
            <w:r w:rsidRPr="006A357E">
              <w:t xml:space="preserve"> </w:t>
            </w:r>
          </w:p>
        </w:tc>
      </w:tr>
      <w:tr w:rsidR="00781994" w14:paraId="739687E6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136D7599" w14:textId="4E592F92" w:rsidR="00781994" w:rsidRDefault="004E4586" w:rsidP="00CC25C8">
            <w:pPr>
              <w:jc w:val="center"/>
            </w:pPr>
            <w:r>
              <w:t>0,008</w:t>
            </w:r>
          </w:p>
        </w:tc>
        <w:tc>
          <w:tcPr>
            <w:tcW w:w="1812" w:type="dxa"/>
            <w:vAlign w:val="center"/>
          </w:tcPr>
          <w:p w14:paraId="69452A5F" w14:textId="023E1510" w:rsidR="00781994" w:rsidRDefault="00115E5B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D777CC5" w14:textId="5D1A8577" w:rsidR="00781994" w:rsidRDefault="0056341A" w:rsidP="00CC25C8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0BFA4785" w14:textId="22BAC47B" w:rsidR="00781994" w:rsidRDefault="00115E5B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B966467" w14:textId="5D39E061" w:rsidR="00781994" w:rsidRDefault="00781994" w:rsidP="00CC25C8">
            <w:pPr>
              <w:jc w:val="center"/>
            </w:pPr>
          </w:p>
        </w:tc>
      </w:tr>
      <w:tr w:rsidR="00781994" w:rsidRPr="00144E3A" w14:paraId="246B3F3F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70E88381" w14:textId="7A9C77F2" w:rsidR="00781994" w:rsidRDefault="004E4586" w:rsidP="00CC25C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2309DCEF" w14:textId="721068F7" w:rsidR="00781994" w:rsidRPr="00144E3A" w:rsidRDefault="00115E5B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C6D740C" w14:textId="13F68460" w:rsidR="00781994" w:rsidRPr="00144E3A" w:rsidRDefault="0056341A" w:rsidP="00CC25C8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1E09C52E" w14:textId="7A97CB1B" w:rsidR="00781994" w:rsidRPr="00144E3A" w:rsidRDefault="00115E5B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7DE40DC" w14:textId="77777777" w:rsidR="00781994" w:rsidRPr="00144E3A" w:rsidRDefault="00781994" w:rsidP="00CC25C8">
            <w:pPr>
              <w:jc w:val="center"/>
            </w:pPr>
          </w:p>
        </w:tc>
      </w:tr>
      <w:tr w:rsidR="00781994" w:rsidRPr="00144E3A" w14:paraId="4177D027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41660929" w14:textId="38A46625" w:rsidR="00781994" w:rsidRDefault="004E4586" w:rsidP="00CC25C8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027A495B" w14:textId="2C57C2EC" w:rsidR="00781994" w:rsidRPr="00144E3A" w:rsidRDefault="00115E5B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85CEB45" w14:textId="58E85773" w:rsidR="00781994" w:rsidRPr="00144E3A" w:rsidRDefault="0056341A" w:rsidP="00CC25C8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0FBA8D4A" w14:textId="3DDD91CE" w:rsidR="00781994" w:rsidRPr="00144E3A" w:rsidRDefault="00115E5B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2CB047D" w14:textId="77777777" w:rsidR="00781994" w:rsidRPr="00144E3A" w:rsidRDefault="00781994" w:rsidP="00CC25C8">
            <w:pPr>
              <w:jc w:val="center"/>
            </w:pPr>
          </w:p>
        </w:tc>
      </w:tr>
      <w:tr w:rsidR="004E4586" w:rsidRPr="00144E3A" w14:paraId="7AA6BAC8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74811AA2" w14:textId="783F6420" w:rsidR="004E4586" w:rsidRDefault="004E4586" w:rsidP="00CC25C8">
            <w:pPr>
              <w:jc w:val="center"/>
            </w:pPr>
            <w:r>
              <w:t>0,</w:t>
            </w:r>
            <w:r w:rsidR="0055214D">
              <w:t>400</w:t>
            </w:r>
          </w:p>
        </w:tc>
        <w:tc>
          <w:tcPr>
            <w:tcW w:w="1812" w:type="dxa"/>
            <w:vAlign w:val="center"/>
          </w:tcPr>
          <w:p w14:paraId="17E7B682" w14:textId="782F5CE8" w:rsidR="004E4586" w:rsidRPr="00144E3A" w:rsidRDefault="00115E5B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F51643B" w14:textId="50F1704D" w:rsidR="004E4586" w:rsidRPr="00144E3A" w:rsidRDefault="0056341A" w:rsidP="00CC25C8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607EFE74" w14:textId="4C0C1EA6" w:rsidR="004E4586" w:rsidRPr="00144E3A" w:rsidRDefault="00115E5B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2F48BE0" w14:textId="77777777" w:rsidR="004E4586" w:rsidRPr="00144E3A" w:rsidRDefault="004E4586" w:rsidP="00CC25C8">
            <w:pPr>
              <w:jc w:val="center"/>
            </w:pPr>
          </w:p>
        </w:tc>
      </w:tr>
      <w:tr w:rsidR="004E4586" w:rsidRPr="00144E3A" w14:paraId="6392BC20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69588384" w14:textId="40979348" w:rsidR="004E4586" w:rsidRDefault="0055214D" w:rsidP="00CC25C8">
            <w:pPr>
              <w:jc w:val="center"/>
            </w:pPr>
            <w:r>
              <w:t>0,496</w:t>
            </w:r>
          </w:p>
        </w:tc>
        <w:tc>
          <w:tcPr>
            <w:tcW w:w="1812" w:type="dxa"/>
            <w:vAlign w:val="center"/>
          </w:tcPr>
          <w:p w14:paraId="03BA4F46" w14:textId="60168B96" w:rsidR="004E4586" w:rsidRPr="00144E3A" w:rsidRDefault="00D1650D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D7FEE9F" w14:textId="45AC0CF0" w:rsidR="004E4586" w:rsidRPr="00144E3A" w:rsidRDefault="0056341A" w:rsidP="00CC25C8">
            <w:pPr>
              <w:jc w:val="center"/>
            </w:pPr>
            <w:r>
              <w:t>4,0</w:t>
            </w:r>
          </w:p>
        </w:tc>
        <w:tc>
          <w:tcPr>
            <w:tcW w:w="1813" w:type="dxa"/>
            <w:vAlign w:val="center"/>
          </w:tcPr>
          <w:p w14:paraId="4FF21A75" w14:textId="5BF5E23E" w:rsidR="004E4586" w:rsidRPr="00144E3A" w:rsidRDefault="00D1650D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5EDEC66" w14:textId="5559AE11" w:rsidR="004E4586" w:rsidRPr="00144E3A" w:rsidRDefault="002E1488" w:rsidP="00CC25C8">
            <w:pPr>
              <w:jc w:val="center"/>
            </w:pPr>
            <w:r>
              <w:t>Konec trasy v porostu v blízkosti silnice III/1333</w:t>
            </w:r>
          </w:p>
        </w:tc>
      </w:tr>
    </w:tbl>
    <w:p w14:paraId="4D6CB1D4" w14:textId="10C70797" w:rsidR="00781994" w:rsidRPr="00576F9B" w:rsidRDefault="00781994" w:rsidP="00781994">
      <w:pPr>
        <w:jc w:val="center"/>
        <w:rPr>
          <w:b/>
          <w:bCs/>
          <w:sz w:val="28"/>
          <w:szCs w:val="28"/>
        </w:rPr>
      </w:pPr>
      <w:r w:rsidRPr="00576F9B">
        <w:rPr>
          <w:b/>
          <w:bCs/>
          <w:sz w:val="28"/>
          <w:szCs w:val="28"/>
        </w:rPr>
        <w:t xml:space="preserve">Objekty na technologické lince </w:t>
      </w:r>
      <w:r w:rsidR="00BA295C">
        <w:rPr>
          <w:b/>
          <w:bCs/>
          <w:sz w:val="28"/>
          <w:szCs w:val="28"/>
        </w:rPr>
        <w:t>PE710_2</w:t>
      </w:r>
      <w:r w:rsidRPr="00576F9B">
        <w:rPr>
          <w:b/>
          <w:bCs/>
          <w:sz w:val="28"/>
          <w:szCs w:val="28"/>
        </w:rPr>
        <w:t>_4L_</w:t>
      </w:r>
      <w:r>
        <w:rPr>
          <w:b/>
          <w:bCs/>
          <w:sz w:val="28"/>
          <w:szCs w:val="28"/>
        </w:rPr>
        <w:t>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71"/>
        <w:gridCol w:w="1058"/>
        <w:gridCol w:w="734"/>
        <w:gridCol w:w="1058"/>
        <w:gridCol w:w="1307"/>
        <w:gridCol w:w="1182"/>
        <w:gridCol w:w="1193"/>
        <w:gridCol w:w="1159"/>
      </w:tblGrid>
      <w:tr w:rsidR="00C26847" w:rsidRPr="00576F9B" w14:paraId="5279DB43" w14:textId="77777777" w:rsidTr="003C3D17">
        <w:trPr>
          <w:trHeight w:val="567"/>
        </w:trPr>
        <w:tc>
          <w:tcPr>
            <w:tcW w:w="756" w:type="pct"/>
            <w:vAlign w:val="center"/>
          </w:tcPr>
          <w:p w14:paraId="5DEEFCF0" w14:textId="77777777" w:rsidR="00781994" w:rsidRPr="00576F9B" w:rsidRDefault="00781994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584" w:type="pct"/>
            <w:vAlign w:val="center"/>
          </w:tcPr>
          <w:p w14:paraId="346A64BF" w14:textId="77777777" w:rsidR="00781994" w:rsidRPr="00576F9B" w:rsidRDefault="00781994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70A7B9E4" w14:textId="77777777" w:rsidR="00781994" w:rsidRPr="00576F9B" w:rsidRDefault="00781994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84" w:type="pct"/>
            <w:vAlign w:val="center"/>
          </w:tcPr>
          <w:p w14:paraId="6D935D1B" w14:textId="77777777" w:rsidR="00781994" w:rsidRPr="00576F9B" w:rsidRDefault="00781994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4967C99F" w14:textId="77777777" w:rsidR="00781994" w:rsidRPr="00576F9B" w:rsidRDefault="00781994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2DAEB97F" w14:textId="77777777" w:rsidR="00781994" w:rsidRPr="00576F9B" w:rsidRDefault="00781994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658" w:type="pct"/>
            <w:vAlign w:val="center"/>
          </w:tcPr>
          <w:p w14:paraId="230F03B9" w14:textId="77777777" w:rsidR="00781994" w:rsidRPr="00576F9B" w:rsidRDefault="00781994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639" w:type="pct"/>
            <w:vAlign w:val="center"/>
          </w:tcPr>
          <w:p w14:paraId="120E87BB" w14:textId="77777777" w:rsidR="00781994" w:rsidRPr="00576F9B" w:rsidRDefault="00781994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C26847" w:rsidRPr="00576F9B" w14:paraId="61BF3397" w14:textId="77777777" w:rsidTr="003C3D17">
        <w:trPr>
          <w:trHeight w:val="567"/>
        </w:trPr>
        <w:tc>
          <w:tcPr>
            <w:tcW w:w="756" w:type="pct"/>
            <w:vAlign w:val="center"/>
          </w:tcPr>
          <w:p w14:paraId="27DD7A60" w14:textId="77777777" w:rsidR="00D01EED" w:rsidRPr="00576F9B" w:rsidRDefault="00D01EED" w:rsidP="00D01EED">
            <w:pPr>
              <w:spacing w:after="160" w:line="259" w:lineRule="auto"/>
              <w:jc w:val="center"/>
            </w:pPr>
            <w:r w:rsidRPr="00576F9B">
              <w:t>Hospodářský trubní propustek 1</w:t>
            </w:r>
          </w:p>
        </w:tc>
        <w:tc>
          <w:tcPr>
            <w:tcW w:w="584" w:type="pct"/>
            <w:vAlign w:val="center"/>
          </w:tcPr>
          <w:p w14:paraId="76AC70F7" w14:textId="51124DB6" w:rsidR="00D01EED" w:rsidRPr="00576F9B" w:rsidRDefault="00D01EED" w:rsidP="00D01EED">
            <w:pPr>
              <w:spacing w:after="160" w:line="259" w:lineRule="auto"/>
              <w:jc w:val="center"/>
            </w:pPr>
            <w:r>
              <w:t>0,</w:t>
            </w:r>
            <w:r w:rsidR="001C1885">
              <w:t>003</w:t>
            </w:r>
          </w:p>
        </w:tc>
        <w:tc>
          <w:tcPr>
            <w:tcW w:w="405" w:type="pct"/>
            <w:vAlign w:val="center"/>
          </w:tcPr>
          <w:p w14:paraId="5076A77E" w14:textId="25780A95" w:rsidR="00D01EED" w:rsidRPr="00576F9B" w:rsidRDefault="00D01EED" w:rsidP="00D01EED">
            <w:pPr>
              <w:spacing w:after="160" w:line="259" w:lineRule="auto"/>
              <w:jc w:val="center"/>
            </w:pPr>
            <w:r>
              <w:t>7,50</w:t>
            </w:r>
          </w:p>
        </w:tc>
        <w:tc>
          <w:tcPr>
            <w:tcW w:w="584" w:type="pct"/>
            <w:vAlign w:val="center"/>
          </w:tcPr>
          <w:p w14:paraId="73047F09" w14:textId="093AC82E" w:rsidR="00D01EED" w:rsidRPr="00576F9B" w:rsidRDefault="00D01EED" w:rsidP="00D01EED">
            <w:pPr>
              <w:spacing w:after="160" w:line="259" w:lineRule="auto"/>
              <w:jc w:val="center"/>
            </w:pPr>
            <w:r>
              <w:t>300</w:t>
            </w:r>
          </w:p>
        </w:tc>
        <w:tc>
          <w:tcPr>
            <w:tcW w:w="721" w:type="pct"/>
            <w:vAlign w:val="center"/>
          </w:tcPr>
          <w:p w14:paraId="0E8A7C8D" w14:textId="2F1E3C38" w:rsidR="00D01EED" w:rsidRPr="00576F9B" w:rsidRDefault="00D01EED" w:rsidP="00D01EED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71D8DF7F" w14:textId="35F8E9F7" w:rsidR="00D01EED" w:rsidRPr="00576F9B" w:rsidRDefault="00D01EED" w:rsidP="00D01EED">
            <w:pPr>
              <w:spacing w:after="160" w:line="259" w:lineRule="auto"/>
              <w:jc w:val="center"/>
            </w:pPr>
            <w:r>
              <w:t>Bez čel</w:t>
            </w:r>
          </w:p>
        </w:tc>
        <w:tc>
          <w:tcPr>
            <w:tcW w:w="658" w:type="pct"/>
            <w:vAlign w:val="center"/>
          </w:tcPr>
          <w:p w14:paraId="280306C5" w14:textId="2934765C" w:rsidR="00D01EED" w:rsidRPr="00576F9B" w:rsidRDefault="00D01EED" w:rsidP="00D01EED">
            <w:pPr>
              <w:spacing w:after="160" w:line="259" w:lineRule="auto"/>
              <w:jc w:val="center"/>
            </w:pPr>
            <w:r>
              <w:t>Částečně ucpán vtok a i výtok</w:t>
            </w:r>
          </w:p>
        </w:tc>
        <w:tc>
          <w:tcPr>
            <w:tcW w:w="639" w:type="pct"/>
            <w:vAlign w:val="center"/>
          </w:tcPr>
          <w:p w14:paraId="17278252" w14:textId="094423A9" w:rsidR="00D01EED" w:rsidRPr="00576F9B" w:rsidRDefault="00D01EED" w:rsidP="00D01EED">
            <w:pPr>
              <w:spacing w:after="160" w:line="259" w:lineRule="auto"/>
              <w:jc w:val="center"/>
            </w:pPr>
            <w:r>
              <w:t xml:space="preserve">Pravý příkop </w:t>
            </w:r>
            <w:r w:rsidR="001C1885">
              <w:t xml:space="preserve">lesní cesty </w:t>
            </w:r>
            <w:r w:rsidR="00BA295C">
              <w:t>PE710_2</w:t>
            </w:r>
          </w:p>
        </w:tc>
      </w:tr>
      <w:tr w:rsidR="003C3D17" w:rsidRPr="00576F9B" w14:paraId="17878F3C" w14:textId="77777777" w:rsidTr="003C3D17">
        <w:trPr>
          <w:trHeight w:val="567"/>
        </w:trPr>
        <w:tc>
          <w:tcPr>
            <w:tcW w:w="756" w:type="pct"/>
            <w:vAlign w:val="center"/>
          </w:tcPr>
          <w:p w14:paraId="245F7AC5" w14:textId="68D190B0" w:rsidR="003C3D17" w:rsidRPr="00576F9B" w:rsidRDefault="003C3D17" w:rsidP="003C3D17">
            <w:pPr>
              <w:jc w:val="center"/>
            </w:pPr>
            <w:r w:rsidRPr="0055214D">
              <w:t xml:space="preserve">Hospodářský trubní propustek </w:t>
            </w:r>
            <w:r>
              <w:t>2</w:t>
            </w:r>
          </w:p>
        </w:tc>
        <w:tc>
          <w:tcPr>
            <w:tcW w:w="584" w:type="pct"/>
            <w:vAlign w:val="center"/>
          </w:tcPr>
          <w:p w14:paraId="7DF58FFC" w14:textId="04B26370" w:rsidR="003C3D17" w:rsidRPr="00576F9B" w:rsidRDefault="003C3D17" w:rsidP="003C3D17">
            <w:pPr>
              <w:jc w:val="center"/>
            </w:pPr>
            <w:r>
              <w:t>0,280</w:t>
            </w:r>
          </w:p>
        </w:tc>
        <w:tc>
          <w:tcPr>
            <w:tcW w:w="405" w:type="pct"/>
            <w:vAlign w:val="center"/>
          </w:tcPr>
          <w:p w14:paraId="50A1AE22" w14:textId="6A9C9546" w:rsidR="003C3D17" w:rsidRPr="00576F9B" w:rsidRDefault="003C3D17" w:rsidP="003C3D17">
            <w:pPr>
              <w:jc w:val="center"/>
            </w:pPr>
            <w:r>
              <w:t>7,60</w:t>
            </w:r>
          </w:p>
        </w:tc>
        <w:tc>
          <w:tcPr>
            <w:tcW w:w="584" w:type="pct"/>
            <w:vAlign w:val="center"/>
          </w:tcPr>
          <w:p w14:paraId="65A2244B" w14:textId="14179378" w:rsidR="003C3D17" w:rsidRPr="00576F9B" w:rsidRDefault="003C3D17" w:rsidP="003C3D17">
            <w:pPr>
              <w:jc w:val="center"/>
            </w:pPr>
            <w:r>
              <w:t>300</w:t>
            </w:r>
          </w:p>
        </w:tc>
        <w:tc>
          <w:tcPr>
            <w:tcW w:w="721" w:type="pct"/>
            <w:vAlign w:val="center"/>
          </w:tcPr>
          <w:p w14:paraId="18573833" w14:textId="4CE6E24E" w:rsidR="003C3D17" w:rsidRPr="00576F9B" w:rsidRDefault="00C26847" w:rsidP="003C3D17">
            <w:pPr>
              <w:jc w:val="center"/>
            </w:pPr>
            <w:r>
              <w:t>b</w:t>
            </w:r>
            <w:r w:rsidR="003C3D17">
              <w:t>eton / železobeton</w:t>
            </w:r>
          </w:p>
        </w:tc>
        <w:tc>
          <w:tcPr>
            <w:tcW w:w="652" w:type="pct"/>
            <w:vAlign w:val="center"/>
          </w:tcPr>
          <w:p w14:paraId="6513C608" w14:textId="6260125C" w:rsidR="003C3D17" w:rsidRPr="00576F9B" w:rsidRDefault="003C3D17" w:rsidP="003C3D17">
            <w:pPr>
              <w:jc w:val="center"/>
            </w:pPr>
            <w:r>
              <w:t>Bez čel</w:t>
            </w:r>
          </w:p>
        </w:tc>
        <w:tc>
          <w:tcPr>
            <w:tcW w:w="658" w:type="pct"/>
            <w:vAlign w:val="center"/>
          </w:tcPr>
          <w:p w14:paraId="42A10203" w14:textId="1AAD368E" w:rsidR="003C3D17" w:rsidRPr="00576F9B" w:rsidRDefault="003C3D17" w:rsidP="003C3D17">
            <w:pPr>
              <w:jc w:val="center"/>
            </w:pPr>
            <w:r>
              <w:t>Částečně zanese opadem vtok i výtok</w:t>
            </w:r>
          </w:p>
        </w:tc>
        <w:tc>
          <w:tcPr>
            <w:tcW w:w="639" w:type="pct"/>
            <w:vAlign w:val="center"/>
          </w:tcPr>
          <w:p w14:paraId="35D71684" w14:textId="63BBC6F7" w:rsidR="003C3D17" w:rsidRPr="00576F9B" w:rsidRDefault="003C3D17" w:rsidP="003C3D17">
            <w:pPr>
              <w:jc w:val="center"/>
            </w:pPr>
            <w:r>
              <w:t xml:space="preserve">Pravý příkop </w:t>
            </w:r>
            <w:r w:rsidR="00C26847">
              <w:t xml:space="preserve">lesní cesty </w:t>
            </w:r>
            <w:r w:rsidR="00196777">
              <w:t>PE689_1</w:t>
            </w:r>
          </w:p>
        </w:tc>
      </w:tr>
    </w:tbl>
    <w:p w14:paraId="385ADB17" w14:textId="77777777" w:rsidR="00542EE4" w:rsidRDefault="00542EE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099D3488" w14:textId="4E6123DF" w:rsidR="00781994" w:rsidRPr="007F766D" w:rsidRDefault="00781994" w:rsidP="00781994">
      <w:pPr>
        <w:jc w:val="center"/>
        <w:rPr>
          <w:b/>
          <w:bCs/>
          <w:sz w:val="24"/>
          <w:szCs w:val="24"/>
        </w:rPr>
      </w:pPr>
      <w:r w:rsidRPr="007F766D">
        <w:rPr>
          <w:b/>
          <w:bCs/>
          <w:sz w:val="28"/>
          <w:szCs w:val="28"/>
        </w:rPr>
        <w:lastRenderedPageBreak/>
        <w:t xml:space="preserve">Křížení lesních cest a ostatních tras pro lesní dopravu trasy </w:t>
      </w:r>
      <w:r w:rsidR="00BA295C">
        <w:rPr>
          <w:b/>
          <w:bCs/>
          <w:sz w:val="28"/>
          <w:szCs w:val="28"/>
        </w:rPr>
        <w:t>PE710_2</w:t>
      </w:r>
      <w:r w:rsidRPr="007F766D">
        <w:rPr>
          <w:b/>
          <w:bCs/>
          <w:sz w:val="28"/>
          <w:szCs w:val="28"/>
        </w:rPr>
        <w:t>_4L</w:t>
      </w:r>
      <w:r w:rsidRPr="00A74585">
        <w:rPr>
          <w:b/>
          <w:bCs/>
          <w:sz w:val="28"/>
          <w:szCs w:val="28"/>
        </w:rPr>
        <w:t>_</w:t>
      </w:r>
      <w:r>
        <w:rPr>
          <w:b/>
          <w:bCs/>
          <w:sz w:val="28"/>
          <w:szCs w:val="28"/>
        </w:rPr>
        <w:t>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781994" w:rsidRPr="007F766D" w14:paraId="5C7DE53B" w14:textId="77777777" w:rsidTr="00CC25C8">
        <w:trPr>
          <w:trHeight w:val="652"/>
        </w:trPr>
        <w:tc>
          <w:tcPr>
            <w:tcW w:w="1545" w:type="pct"/>
            <w:vAlign w:val="center"/>
          </w:tcPr>
          <w:p w14:paraId="6EF50338" w14:textId="77777777" w:rsidR="00781994" w:rsidRPr="007F766D" w:rsidRDefault="00781994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7F766D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488975ED" w14:textId="77777777" w:rsidR="00781994" w:rsidRPr="007F766D" w:rsidRDefault="00781994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7F766D">
              <w:rPr>
                <w:b/>
                <w:bCs/>
              </w:rPr>
              <w:t>Poznámka</w:t>
            </w:r>
          </w:p>
        </w:tc>
      </w:tr>
      <w:tr w:rsidR="00781994" w:rsidRPr="007F766D" w14:paraId="0FA86753" w14:textId="77777777" w:rsidTr="00CC25C8">
        <w:trPr>
          <w:trHeight w:val="567"/>
        </w:trPr>
        <w:tc>
          <w:tcPr>
            <w:tcW w:w="1545" w:type="pct"/>
            <w:vAlign w:val="center"/>
          </w:tcPr>
          <w:p w14:paraId="64CFE3FE" w14:textId="4F02B654" w:rsidR="00781994" w:rsidRPr="007F766D" w:rsidRDefault="0056010A" w:rsidP="00CC25C8">
            <w:pPr>
              <w:spacing w:after="160" w:line="259" w:lineRule="auto"/>
              <w:jc w:val="center"/>
            </w:pPr>
            <w:r>
              <w:t>0,070</w:t>
            </w:r>
          </w:p>
        </w:tc>
        <w:tc>
          <w:tcPr>
            <w:tcW w:w="3455" w:type="pct"/>
            <w:vAlign w:val="center"/>
          </w:tcPr>
          <w:p w14:paraId="166A8621" w14:textId="39F88BCC" w:rsidR="00781994" w:rsidRPr="007F766D" w:rsidRDefault="0056010A" w:rsidP="00CC25C8">
            <w:pPr>
              <w:spacing w:after="160" w:line="259" w:lineRule="auto"/>
              <w:jc w:val="center"/>
            </w:pPr>
            <w:r>
              <w:t xml:space="preserve">Připojení technologické linky </w:t>
            </w:r>
            <w:r w:rsidR="00BA295C">
              <w:t>PE710_2</w:t>
            </w:r>
            <w:r w:rsidR="00BB35BA">
              <w:t>_4L_2_1</w:t>
            </w:r>
          </w:p>
        </w:tc>
      </w:tr>
      <w:tr w:rsidR="0056010A" w:rsidRPr="007F766D" w14:paraId="6F592C76" w14:textId="77777777" w:rsidTr="00CC25C8">
        <w:trPr>
          <w:trHeight w:val="567"/>
        </w:trPr>
        <w:tc>
          <w:tcPr>
            <w:tcW w:w="1545" w:type="pct"/>
            <w:vAlign w:val="center"/>
          </w:tcPr>
          <w:p w14:paraId="36A03C33" w14:textId="07EDFA49" w:rsidR="0056010A" w:rsidRDefault="0056010A" w:rsidP="00CC25C8">
            <w:pPr>
              <w:jc w:val="center"/>
            </w:pPr>
            <w:r>
              <w:t>0,114</w:t>
            </w:r>
          </w:p>
        </w:tc>
        <w:tc>
          <w:tcPr>
            <w:tcW w:w="3455" w:type="pct"/>
            <w:vAlign w:val="center"/>
          </w:tcPr>
          <w:p w14:paraId="3C3243A0" w14:textId="1FE2E8E3" w:rsidR="0056010A" w:rsidRDefault="0056010A" w:rsidP="00CC25C8">
            <w:pPr>
              <w:jc w:val="center"/>
            </w:pPr>
            <w:r w:rsidRPr="0056010A">
              <w:t xml:space="preserve">Připojení technologické linky </w:t>
            </w:r>
            <w:r w:rsidR="00BA295C">
              <w:t>PE710_2</w:t>
            </w:r>
            <w:r w:rsidRPr="0056010A">
              <w:t>_4L_</w:t>
            </w:r>
            <w:r>
              <w:t>1_2</w:t>
            </w:r>
          </w:p>
        </w:tc>
      </w:tr>
      <w:tr w:rsidR="0056010A" w:rsidRPr="007F766D" w14:paraId="7D644440" w14:textId="77777777" w:rsidTr="00CC25C8">
        <w:trPr>
          <w:trHeight w:val="567"/>
        </w:trPr>
        <w:tc>
          <w:tcPr>
            <w:tcW w:w="1545" w:type="pct"/>
            <w:vAlign w:val="center"/>
          </w:tcPr>
          <w:p w14:paraId="13A9E799" w14:textId="40E85F80" w:rsidR="0056010A" w:rsidRDefault="00CB3107" w:rsidP="00CC25C8">
            <w:pPr>
              <w:jc w:val="center"/>
            </w:pPr>
            <w:r>
              <w:t>0,277</w:t>
            </w:r>
          </w:p>
        </w:tc>
        <w:tc>
          <w:tcPr>
            <w:tcW w:w="3455" w:type="pct"/>
            <w:vAlign w:val="center"/>
          </w:tcPr>
          <w:p w14:paraId="7826A3BB" w14:textId="1059474C" w:rsidR="0056010A" w:rsidRDefault="00CB3107" w:rsidP="00CC25C8">
            <w:pPr>
              <w:jc w:val="center"/>
            </w:pPr>
            <w:r>
              <w:t xml:space="preserve">Křížení lesní cesty </w:t>
            </w:r>
            <w:r w:rsidR="00196777">
              <w:t>PE689_1</w:t>
            </w:r>
          </w:p>
        </w:tc>
      </w:tr>
    </w:tbl>
    <w:p w14:paraId="54BCB992" w14:textId="1483A708" w:rsidR="008F79C3" w:rsidRDefault="00851369" w:rsidP="00706D1B">
      <w:pPr>
        <w:pStyle w:val="Nadpis2"/>
      </w:pPr>
      <w:bookmarkStart w:id="18" w:name="_Toc99903158"/>
      <w:bookmarkEnd w:id="16"/>
      <w:bookmarkEnd w:id="17"/>
      <w:r w:rsidRPr="000A4187">
        <w:t xml:space="preserve">Trasa </w:t>
      </w:r>
      <w:r w:rsidR="00BA295C">
        <w:t>PE710_2</w:t>
      </w:r>
      <w:r w:rsidRPr="000A4187">
        <w:t>_4L_</w:t>
      </w:r>
      <w:r>
        <w:t>2</w:t>
      </w:r>
      <w:r w:rsidR="004B4EEA">
        <w:t>_1</w:t>
      </w:r>
      <w:bookmarkEnd w:id="18"/>
    </w:p>
    <w:p w14:paraId="55AF347B" w14:textId="06A9C8E0" w:rsidR="00542EE4" w:rsidRPr="000E3FA4" w:rsidRDefault="00542EE4" w:rsidP="00E46D48">
      <w:r w:rsidRPr="000E3FA4">
        <w:t>Datum měření v terénu: 19.12.2020.</w:t>
      </w:r>
    </w:p>
    <w:p w14:paraId="114AF1D4" w14:textId="03FC5B30" w:rsidR="008F79C3" w:rsidRPr="000E3FA4" w:rsidRDefault="007953EA" w:rsidP="00E46D48">
      <w:r w:rsidRPr="000E3FA4">
        <w:t>Technologická</w:t>
      </w:r>
      <w:r w:rsidR="00177B4F" w:rsidRPr="000E3FA4">
        <w:t xml:space="preserve"> linka </w:t>
      </w:r>
      <w:r w:rsidR="00BA295C">
        <w:t>PE710_2</w:t>
      </w:r>
      <w:r w:rsidR="00177B4F" w:rsidRPr="000E3FA4">
        <w:t>_4L_2_1 je dle terénního měření dlouhá 0,274 km.</w:t>
      </w:r>
      <w:r w:rsidR="00C319BD" w:rsidRPr="000E3FA4">
        <w:t xml:space="preserve"> </w:t>
      </w:r>
      <w:r w:rsidR="0068377A" w:rsidRPr="000E3FA4">
        <w:t xml:space="preserve">Začíná na trase </w:t>
      </w:r>
      <w:r w:rsidR="00BA295C">
        <w:t>PE710_2</w:t>
      </w:r>
      <w:r w:rsidR="0068377A" w:rsidRPr="000E3FA4">
        <w:t>_4L_2 (</w:t>
      </w:r>
      <w:r w:rsidR="007F1038" w:rsidRPr="000E3FA4">
        <w:t xml:space="preserve">její </w:t>
      </w:r>
      <w:r w:rsidR="0068377A" w:rsidRPr="000E3FA4">
        <w:t>úsek: 0,</w:t>
      </w:r>
      <w:r w:rsidR="007F1038" w:rsidRPr="000E3FA4">
        <w:t xml:space="preserve">070 km). </w:t>
      </w:r>
      <w:r w:rsidR="00C319BD" w:rsidRPr="000E3FA4">
        <w:t xml:space="preserve">Jedná se o trasu spojující </w:t>
      </w:r>
      <w:r w:rsidR="00F137B5" w:rsidRPr="000E3FA4">
        <w:t xml:space="preserve">technologickou linku </w:t>
      </w:r>
      <w:r w:rsidR="00BA295C">
        <w:t>PE710_2</w:t>
      </w:r>
      <w:r w:rsidR="00F137B5" w:rsidRPr="000E3FA4">
        <w:t xml:space="preserve">_4L_2 a technologickou linku </w:t>
      </w:r>
      <w:r w:rsidR="00BA295C">
        <w:t>PE710_2</w:t>
      </w:r>
      <w:r w:rsidR="00F137B5" w:rsidRPr="000E3FA4">
        <w:t>_4L_</w:t>
      </w:r>
      <w:r w:rsidR="00BD5C2B" w:rsidRPr="000E3FA4">
        <w:t>5 (</w:t>
      </w:r>
      <w:r w:rsidR="00DA2E5E" w:rsidRPr="000E3FA4">
        <w:t xml:space="preserve">úsek </w:t>
      </w:r>
      <w:r w:rsidR="00BA295C">
        <w:t>PE710_2</w:t>
      </w:r>
      <w:r w:rsidR="00DA2E5E" w:rsidRPr="000E3FA4">
        <w:t xml:space="preserve">_4L_5: </w:t>
      </w:r>
      <w:r w:rsidR="002145E8" w:rsidRPr="000E3FA4">
        <w:t xml:space="preserve">0,096 </w:t>
      </w:r>
      <w:r w:rsidR="00BD5C2B" w:rsidRPr="000E3FA4">
        <w:t>km)</w:t>
      </w:r>
      <w:r w:rsidR="00F137B5" w:rsidRPr="000E3FA4">
        <w:t>.</w:t>
      </w:r>
      <w:r w:rsidR="00177B4F" w:rsidRPr="000E3FA4">
        <w:t xml:space="preserve"> V celé délce se jedná</w:t>
      </w:r>
      <w:r w:rsidRPr="000E3FA4">
        <w:t xml:space="preserve"> o nezpevněnou trasu</w:t>
      </w:r>
      <w:r w:rsidR="00F137B5" w:rsidRPr="000E3FA4">
        <w:t xml:space="preserve"> </w:t>
      </w:r>
      <w:r w:rsidR="0038079D" w:rsidRPr="000E3FA4">
        <w:t>vedoucí podél</w:t>
      </w:r>
      <w:r w:rsidR="00CE68C3" w:rsidRPr="000E3FA4">
        <w:t xml:space="preserve"> svahu souběžně s vrstevnicemi</w:t>
      </w:r>
      <w:r w:rsidRPr="000E3FA4">
        <w:t xml:space="preserve">. </w:t>
      </w:r>
      <w:r w:rsidR="00F653E8" w:rsidRPr="000E3FA4">
        <w:t>V úseku 0,</w:t>
      </w:r>
      <w:r w:rsidR="00152AD6" w:rsidRPr="000E3FA4">
        <w:t>025 km</w:t>
      </w:r>
      <w:r w:rsidRPr="000E3FA4">
        <w:t xml:space="preserve"> se nachází</w:t>
      </w:r>
      <w:r w:rsidR="00152AD6" w:rsidRPr="000E3FA4">
        <w:t xml:space="preserve"> po levé straně trasy</w:t>
      </w:r>
      <w:r w:rsidR="00F653E8" w:rsidRPr="000E3FA4">
        <w:t xml:space="preserve"> lesní</w:t>
      </w:r>
      <w:r w:rsidRPr="000E3FA4">
        <w:t xml:space="preserve"> pramen</w:t>
      </w:r>
      <w:r w:rsidR="00F653E8" w:rsidRPr="000E3FA4">
        <w:t xml:space="preserve"> (studánka)</w:t>
      </w:r>
      <w:r w:rsidR="00152AD6" w:rsidRPr="000E3FA4">
        <w:t>.</w:t>
      </w:r>
      <w:r w:rsidR="00C319BD" w:rsidRPr="000E3FA4">
        <w:t xml:space="preserve"> </w:t>
      </w:r>
      <w:r w:rsidR="00CE68C3" w:rsidRPr="000E3FA4">
        <w:t xml:space="preserve">Trasa je zakončena připojením na trasu </w:t>
      </w:r>
      <w:r w:rsidR="00BA295C">
        <w:t>PE710_2</w:t>
      </w:r>
      <w:r w:rsidR="00CE68C3" w:rsidRPr="000E3FA4">
        <w:t>_4L_</w:t>
      </w:r>
      <w:r w:rsidR="00924D03" w:rsidRPr="000E3FA4">
        <w:t>5</w:t>
      </w:r>
      <w:r w:rsidR="00293573" w:rsidRPr="000E3FA4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F79C3" w:rsidRPr="00BE6944" w14:paraId="3D4AFDDA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672801DC" w14:textId="77777777" w:rsidR="008F79C3" w:rsidRDefault="008F79C3" w:rsidP="00CC25C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4DC3D60" w14:textId="77777777" w:rsidR="008F79C3" w:rsidRDefault="008F79C3" w:rsidP="00CC25C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02B474C" w14:textId="77777777" w:rsidR="008F79C3" w:rsidRDefault="008F79C3" w:rsidP="00CC25C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675AE3A8" w14:textId="77777777" w:rsidR="008F79C3" w:rsidRPr="00D24586" w:rsidRDefault="008F79C3" w:rsidP="00CC25C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4DC94F3" w14:textId="77777777" w:rsidR="008F79C3" w:rsidRPr="00BE6944" w:rsidRDefault="008F79C3" w:rsidP="00CC25C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8F79C3" w14:paraId="24DF5AF1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00F96A4B" w14:textId="77777777" w:rsidR="008F79C3" w:rsidRDefault="008F79C3" w:rsidP="00CC25C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7B6F6768" w14:textId="77777777" w:rsidR="008F79C3" w:rsidRDefault="008F79C3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BDEE868" w14:textId="35DEB6A6" w:rsidR="008F79C3" w:rsidRDefault="00577497" w:rsidP="00CC25C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186CB41" w14:textId="77777777" w:rsidR="008F79C3" w:rsidRDefault="008F79C3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B303EA1" w14:textId="1136B0CB" w:rsidR="008F79C3" w:rsidRDefault="008F79C3" w:rsidP="00CC25C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77497">
              <w:t>–</w:t>
            </w:r>
            <w:r w:rsidRPr="001F37F3">
              <w:t xml:space="preserve"> průsečík o</w:t>
            </w:r>
            <w:r>
              <w:t xml:space="preserve">s </w:t>
            </w:r>
            <w:r w:rsidR="004C3BE3">
              <w:t xml:space="preserve">s trasou </w:t>
            </w:r>
            <w:r w:rsidR="00BA295C">
              <w:t>PE710_2</w:t>
            </w:r>
            <w:r w:rsidR="004C3BE3">
              <w:t>_4L_2</w:t>
            </w:r>
          </w:p>
        </w:tc>
      </w:tr>
      <w:tr w:rsidR="008F79C3" w14:paraId="101C4361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27B088B9" w14:textId="5689E1C1" w:rsidR="008F79C3" w:rsidRDefault="00CC0E66" w:rsidP="00CC25C8">
            <w:pPr>
              <w:jc w:val="center"/>
            </w:pPr>
            <w:r>
              <w:t>0,007</w:t>
            </w:r>
          </w:p>
        </w:tc>
        <w:tc>
          <w:tcPr>
            <w:tcW w:w="1812" w:type="dxa"/>
            <w:vAlign w:val="center"/>
          </w:tcPr>
          <w:p w14:paraId="3A79EB63" w14:textId="405EE49B" w:rsidR="008F79C3" w:rsidRDefault="00177B4F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248080F" w14:textId="03FE4434" w:rsidR="008F79C3" w:rsidRDefault="00177B4F" w:rsidP="00CC25C8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506A1225" w14:textId="58712F75" w:rsidR="008F79C3" w:rsidRDefault="00177B4F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0470876" w14:textId="77777777" w:rsidR="008F79C3" w:rsidRDefault="008F79C3" w:rsidP="00CC25C8">
            <w:pPr>
              <w:jc w:val="center"/>
            </w:pPr>
          </w:p>
        </w:tc>
      </w:tr>
      <w:tr w:rsidR="008F79C3" w:rsidRPr="00144E3A" w14:paraId="32754650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27518FAB" w14:textId="0558A79B" w:rsidR="008F79C3" w:rsidRDefault="00CC0E66" w:rsidP="00CC25C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7F016C22" w14:textId="1374E06F" w:rsidR="008F79C3" w:rsidRPr="00144E3A" w:rsidRDefault="00177B4F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49E4C75" w14:textId="1AA69406" w:rsidR="008F79C3" w:rsidRPr="00144E3A" w:rsidRDefault="00177B4F" w:rsidP="00CC25C8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77E82B4C" w14:textId="093678B8" w:rsidR="008F79C3" w:rsidRPr="00144E3A" w:rsidRDefault="00177B4F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0D1FA1F" w14:textId="77777777" w:rsidR="008F79C3" w:rsidRPr="00144E3A" w:rsidRDefault="008F79C3" w:rsidP="00CC25C8">
            <w:pPr>
              <w:jc w:val="center"/>
            </w:pPr>
          </w:p>
        </w:tc>
      </w:tr>
      <w:tr w:rsidR="008F79C3" w:rsidRPr="00144E3A" w14:paraId="0A02FDB2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581736BD" w14:textId="3C57E8CF" w:rsidR="008F79C3" w:rsidRDefault="00CC0E66" w:rsidP="00CC25C8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0D9BDC09" w14:textId="05D2B8CD" w:rsidR="008F79C3" w:rsidRPr="00144E3A" w:rsidRDefault="00177B4F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F5503E9" w14:textId="25E56E63" w:rsidR="008F79C3" w:rsidRPr="00144E3A" w:rsidRDefault="00177B4F" w:rsidP="00CC25C8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6B83D5C9" w14:textId="09C1EA76" w:rsidR="008F79C3" w:rsidRPr="00144E3A" w:rsidRDefault="00177B4F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BAD7F8C" w14:textId="77777777" w:rsidR="008F79C3" w:rsidRPr="00144E3A" w:rsidRDefault="008F79C3" w:rsidP="00CC25C8">
            <w:pPr>
              <w:jc w:val="center"/>
            </w:pPr>
          </w:p>
        </w:tc>
      </w:tr>
      <w:tr w:rsidR="008F79C3" w:rsidRPr="00144E3A" w14:paraId="59DC94F4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2FCB555B" w14:textId="3B442D44" w:rsidR="008F79C3" w:rsidRDefault="00CC0E66" w:rsidP="00CC25C8">
            <w:pPr>
              <w:jc w:val="center"/>
            </w:pPr>
            <w:r>
              <w:t>0,269</w:t>
            </w:r>
          </w:p>
        </w:tc>
        <w:tc>
          <w:tcPr>
            <w:tcW w:w="1812" w:type="dxa"/>
            <w:vAlign w:val="center"/>
          </w:tcPr>
          <w:p w14:paraId="269646AC" w14:textId="000845FA" w:rsidR="008F79C3" w:rsidRPr="00144E3A" w:rsidRDefault="00177B4F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E21FA51" w14:textId="671DC51A" w:rsidR="008F79C3" w:rsidRPr="00144E3A" w:rsidRDefault="00177B4F" w:rsidP="00CC25C8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288CDA5B" w14:textId="6F4C6C82" w:rsidR="008F79C3" w:rsidRPr="00144E3A" w:rsidRDefault="00177B4F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EA1A24F" w14:textId="77777777" w:rsidR="008F79C3" w:rsidRPr="00144E3A" w:rsidRDefault="008F79C3" w:rsidP="00CC25C8">
            <w:pPr>
              <w:jc w:val="center"/>
            </w:pPr>
          </w:p>
        </w:tc>
      </w:tr>
      <w:tr w:rsidR="00177B4F" w:rsidRPr="00144E3A" w14:paraId="2FD67514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4C01DCFD" w14:textId="68548804" w:rsidR="00177B4F" w:rsidRDefault="00177B4F" w:rsidP="00CC25C8">
            <w:pPr>
              <w:jc w:val="center"/>
            </w:pPr>
            <w:r>
              <w:t>0,274</w:t>
            </w:r>
          </w:p>
        </w:tc>
        <w:tc>
          <w:tcPr>
            <w:tcW w:w="1812" w:type="dxa"/>
            <w:vAlign w:val="center"/>
          </w:tcPr>
          <w:p w14:paraId="7E87BDE8" w14:textId="323A84A3" w:rsidR="00177B4F" w:rsidRDefault="00177B4F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88D71FB" w14:textId="141750EF" w:rsidR="00177B4F" w:rsidRPr="00144E3A" w:rsidRDefault="00577497" w:rsidP="00CC25C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55A7809" w14:textId="09FF3BE2" w:rsidR="00177B4F" w:rsidRDefault="00177B4F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ABBC08C" w14:textId="431E6A7D" w:rsidR="00177B4F" w:rsidRPr="00144E3A" w:rsidRDefault="004C3BE3" w:rsidP="00CC25C8">
            <w:pPr>
              <w:jc w:val="center"/>
            </w:pPr>
            <w:r>
              <w:t xml:space="preserve">Konec trasy – průsečík os s trasou </w:t>
            </w:r>
            <w:r w:rsidR="00BA295C">
              <w:t>PE710_2</w:t>
            </w:r>
            <w:r w:rsidRPr="00DA2E5E">
              <w:t>_4L_</w:t>
            </w:r>
            <w:r w:rsidR="00924D03" w:rsidRPr="00DA2E5E">
              <w:t>5</w:t>
            </w:r>
          </w:p>
        </w:tc>
      </w:tr>
    </w:tbl>
    <w:p w14:paraId="2E7622C0" w14:textId="2935C0BC" w:rsidR="00E4732C" w:rsidRPr="001363CC" w:rsidRDefault="00E4732C" w:rsidP="00E4732C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 xml:space="preserve">Objekty na </w:t>
      </w:r>
      <w:r w:rsidR="00D9646F" w:rsidRPr="00D9646F">
        <w:rPr>
          <w:b/>
          <w:bCs/>
          <w:sz w:val="28"/>
          <w:szCs w:val="28"/>
        </w:rPr>
        <w:t>technologické lince</w:t>
      </w:r>
      <w:r>
        <w:rPr>
          <w:b/>
          <w:bCs/>
          <w:sz w:val="28"/>
          <w:szCs w:val="28"/>
        </w:rPr>
        <w:t xml:space="preserve"> </w:t>
      </w:r>
      <w:r w:rsidR="00BA295C">
        <w:rPr>
          <w:b/>
          <w:bCs/>
          <w:sz w:val="28"/>
          <w:szCs w:val="28"/>
        </w:rPr>
        <w:t>PE710_2</w:t>
      </w:r>
      <w:r w:rsidR="00C319BD">
        <w:rPr>
          <w:b/>
          <w:bCs/>
          <w:sz w:val="28"/>
          <w:szCs w:val="28"/>
        </w:rPr>
        <w:t>_4L_2_1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E4732C" w14:paraId="3A2C9BA9" w14:textId="77777777" w:rsidTr="00CC25C8">
        <w:trPr>
          <w:trHeight w:val="652"/>
        </w:trPr>
        <w:tc>
          <w:tcPr>
            <w:tcW w:w="1085" w:type="pct"/>
            <w:vAlign w:val="center"/>
          </w:tcPr>
          <w:p w14:paraId="051FFC97" w14:textId="77777777" w:rsidR="00E4732C" w:rsidRPr="00C4148B" w:rsidRDefault="00E4732C" w:rsidP="00CC25C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3729E25B" w14:textId="77777777" w:rsidR="00E4732C" w:rsidRPr="00C4148B" w:rsidRDefault="00E4732C" w:rsidP="00CC25C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5CDD8B0F" w14:textId="77777777" w:rsidR="00E4732C" w:rsidRPr="00C4148B" w:rsidRDefault="00E4732C" w:rsidP="00CC25C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E4732C" w14:paraId="588844B7" w14:textId="77777777" w:rsidTr="00CC25C8">
        <w:trPr>
          <w:trHeight w:val="567"/>
        </w:trPr>
        <w:tc>
          <w:tcPr>
            <w:tcW w:w="1085" w:type="pct"/>
            <w:vAlign w:val="center"/>
          </w:tcPr>
          <w:p w14:paraId="5C5C7ABC" w14:textId="39C75F4B" w:rsidR="00E4732C" w:rsidRDefault="00E4732C" w:rsidP="00CC25C8">
            <w:pPr>
              <w:jc w:val="center"/>
            </w:pPr>
            <w:r>
              <w:t>Studánka</w:t>
            </w:r>
          </w:p>
        </w:tc>
        <w:tc>
          <w:tcPr>
            <w:tcW w:w="1337" w:type="pct"/>
            <w:vAlign w:val="center"/>
          </w:tcPr>
          <w:p w14:paraId="62DD5E0E" w14:textId="53FD42A9" w:rsidR="00E4732C" w:rsidRDefault="00E4732C" w:rsidP="00CC25C8">
            <w:pPr>
              <w:jc w:val="center"/>
            </w:pPr>
            <w:r>
              <w:t>0,025</w:t>
            </w:r>
          </w:p>
        </w:tc>
        <w:tc>
          <w:tcPr>
            <w:tcW w:w="2578" w:type="pct"/>
            <w:vAlign w:val="center"/>
          </w:tcPr>
          <w:p w14:paraId="616E1E2B" w14:textId="1A5F1293" w:rsidR="00E4732C" w:rsidRDefault="00385C65" w:rsidP="00CC25C8">
            <w:pPr>
              <w:jc w:val="center"/>
            </w:pPr>
            <w:r>
              <w:t xml:space="preserve">Postavena z kamenné rovnaniny, tekoucí voda, </w:t>
            </w:r>
            <w:r w:rsidR="00FE429E">
              <w:t>vhodné zbavit opadu</w:t>
            </w:r>
          </w:p>
        </w:tc>
      </w:tr>
    </w:tbl>
    <w:p w14:paraId="614120E2" w14:textId="7D1E4697" w:rsidR="0045315E" w:rsidRDefault="00190083" w:rsidP="00706D1B">
      <w:pPr>
        <w:pStyle w:val="Nadpis2"/>
      </w:pPr>
      <w:r w:rsidRPr="00190083">
        <w:rPr>
          <w:noProof/>
        </w:rPr>
        <w:t xml:space="preserve"> </w:t>
      </w:r>
      <w:r w:rsidR="00CD52A5">
        <w:br w:type="page"/>
      </w:r>
      <w:bookmarkStart w:id="19" w:name="_Toc99903159"/>
      <w:r w:rsidR="0045315E" w:rsidRPr="000A4187">
        <w:lastRenderedPageBreak/>
        <w:t xml:space="preserve">Trasa </w:t>
      </w:r>
      <w:r w:rsidR="00BA295C">
        <w:t>PE710_2</w:t>
      </w:r>
      <w:r w:rsidR="0045315E" w:rsidRPr="000A4187">
        <w:t>_4L_</w:t>
      </w:r>
      <w:r w:rsidR="0045315E">
        <w:t>3</w:t>
      </w:r>
      <w:bookmarkEnd w:id="19"/>
    </w:p>
    <w:p w14:paraId="2277F67C" w14:textId="5C87D116" w:rsidR="00542EE4" w:rsidRDefault="00542EE4" w:rsidP="00E46D48">
      <w:r w:rsidRPr="0077757D">
        <w:t>Datum měření v terénu: 19.12.2020.</w:t>
      </w:r>
    </w:p>
    <w:p w14:paraId="616D0E09" w14:textId="444738E0" w:rsidR="00B47589" w:rsidRPr="0077757D" w:rsidRDefault="00B47589" w:rsidP="00E46D48">
      <w:r w:rsidRPr="00DD3799">
        <w:t xml:space="preserve">Připojení na LC: </w:t>
      </w:r>
      <w:r>
        <w:t>ne</w:t>
      </w:r>
      <w:r w:rsidRPr="00DD3799">
        <w:t>zpevněno, 0,006 km – nedostatečná šíře</w:t>
      </w:r>
    </w:p>
    <w:p w14:paraId="1FA54F10" w14:textId="633D27B2" w:rsidR="0045315E" w:rsidRPr="0077757D" w:rsidRDefault="00E03B1D" w:rsidP="00E46D48">
      <w:r w:rsidRPr="0077757D">
        <w:t xml:space="preserve">Trasa </w:t>
      </w:r>
      <w:r w:rsidR="00BA295C">
        <w:t>PE710_2</w:t>
      </w:r>
      <w:r w:rsidRPr="0077757D">
        <w:t xml:space="preserve">_4L_3 začíná připojením na lesní cestu </w:t>
      </w:r>
      <w:r w:rsidR="00BA295C">
        <w:t>PE710_2</w:t>
      </w:r>
      <w:r w:rsidR="00C81571" w:rsidRPr="0077757D">
        <w:t xml:space="preserve"> </w:t>
      </w:r>
      <w:r w:rsidRPr="0077757D">
        <w:t xml:space="preserve">(úsek </w:t>
      </w:r>
      <w:r w:rsidR="00BA295C">
        <w:t>PE710_2</w:t>
      </w:r>
      <w:r w:rsidRPr="0077757D">
        <w:t xml:space="preserve">: </w:t>
      </w:r>
      <w:r w:rsidR="00F22AEF" w:rsidRPr="0077757D">
        <w:t>0,5</w:t>
      </w:r>
      <w:r w:rsidR="006313FC" w:rsidRPr="0077757D">
        <w:t>14</w:t>
      </w:r>
      <w:r w:rsidR="00E136B4" w:rsidRPr="0077757D">
        <w:t xml:space="preserve"> </w:t>
      </w:r>
      <w:r w:rsidRPr="0077757D">
        <w:t>km</w:t>
      </w:r>
      <w:r w:rsidR="00F22AEF" w:rsidRPr="0077757D">
        <w:t>)</w:t>
      </w:r>
      <w:r w:rsidR="007C0B42" w:rsidRPr="0077757D">
        <w:t>. Tato trasa není v mapě ZM 10 ani v porostní mapě vyznačená. V současné době je tato technologická linka intenzivně využívána těžební technikou, což se podepisuje na jejím aktuálním stavu – velmi hluboké podélné koleje umožňují průjezd pouze strojům s velkou světlou výškou (</w:t>
      </w:r>
      <w:proofErr w:type="spellStart"/>
      <w:r w:rsidR="007C0B42" w:rsidRPr="0077757D">
        <w:t>harvestory</w:t>
      </w:r>
      <w:proofErr w:type="spellEnd"/>
      <w:r w:rsidR="007C0B42" w:rsidRPr="0077757D">
        <w:t xml:space="preserve">, vyvážecí traktory atd.). V některých úsecích byla naměřena hloubka kolejí na úroveň terénu až 0,70 m. Na limitu světlé výšky zde je tedy i tato technologie – střed jízdního pásu v některých </w:t>
      </w:r>
      <w:r w:rsidR="00311961" w:rsidRPr="0077757D">
        <w:t>úsecích</w:t>
      </w:r>
      <w:r w:rsidR="007C0B42" w:rsidRPr="0077757D">
        <w:t xml:space="preserve"> nápadně podélně uhlazen (od ochranného krytu podvozku stroje). Terén zde má logicky nižší únosnost –</w:t>
      </w:r>
      <w:r w:rsidR="00B527A6" w:rsidRPr="0077757D">
        <w:t xml:space="preserve"> </w:t>
      </w:r>
      <w:r w:rsidR="007C0B42" w:rsidRPr="0077757D">
        <w:t>protékajíc</w:t>
      </w:r>
      <w:r w:rsidR="00B527A6" w:rsidRPr="0077757D">
        <w:t>í</w:t>
      </w:r>
      <w:r w:rsidR="007C0B42" w:rsidRPr="0077757D">
        <w:t xml:space="preserve"> </w:t>
      </w:r>
      <w:proofErr w:type="spellStart"/>
      <w:r w:rsidR="007C0B42" w:rsidRPr="0077757D">
        <w:t>Kladinsk</w:t>
      </w:r>
      <w:r w:rsidR="00B527A6" w:rsidRPr="0077757D">
        <w:t>ý</w:t>
      </w:r>
      <w:proofErr w:type="spellEnd"/>
      <w:r w:rsidR="00B527A6" w:rsidRPr="0077757D">
        <w:t xml:space="preserve"> </w:t>
      </w:r>
      <w:r w:rsidR="007C0B42" w:rsidRPr="0077757D">
        <w:t>potok trubním propustkem 1</w:t>
      </w:r>
      <w:r w:rsidR="0071609C" w:rsidRPr="0077757D">
        <w:t xml:space="preserve">, jehož kryt je ve stejně špatném stavu jako kryt celé technologické linky. </w:t>
      </w:r>
      <w:r w:rsidR="00E136B4" w:rsidRPr="0077757D">
        <w:t xml:space="preserve">Celková délka </w:t>
      </w:r>
      <w:r w:rsidR="008B6CB7" w:rsidRPr="0077757D">
        <w:t xml:space="preserve">této </w:t>
      </w:r>
      <w:r w:rsidR="00E136B4" w:rsidRPr="0077757D">
        <w:t>trasy činí 0,160 km.</w:t>
      </w:r>
      <w:r w:rsidR="002D694B" w:rsidRPr="0077757D">
        <w:t xml:space="preserve"> </w:t>
      </w:r>
      <w:r w:rsidR="004D12DC" w:rsidRPr="0077757D">
        <w:t>I po tomto úseku</w:t>
      </w:r>
      <w:r w:rsidR="004A54E0" w:rsidRPr="0077757D">
        <w:t xml:space="preserve"> pokračují</w:t>
      </w:r>
      <w:r w:rsidR="004D12DC" w:rsidRPr="0077757D">
        <w:t xml:space="preserve"> </w:t>
      </w:r>
      <w:r w:rsidR="003C1828" w:rsidRPr="0077757D">
        <w:t>koleje</w:t>
      </w:r>
      <w:r w:rsidR="002D694B" w:rsidRPr="0077757D">
        <w:t xml:space="preserve"> od </w:t>
      </w:r>
      <w:r w:rsidR="007C0B42" w:rsidRPr="0077757D">
        <w:t xml:space="preserve">těžební </w:t>
      </w:r>
      <w:r w:rsidR="002D694B" w:rsidRPr="0077757D">
        <w:t xml:space="preserve">techniky </w:t>
      </w:r>
      <w:r w:rsidR="003C1828" w:rsidRPr="0077757D">
        <w:t>dále</w:t>
      </w:r>
      <w:r w:rsidR="004A54E0" w:rsidRPr="0077757D">
        <w:t>,</w:t>
      </w:r>
      <w:r w:rsidR="003C1828" w:rsidRPr="0077757D">
        <w:t xml:space="preserve"> ovšem pokračují přes </w:t>
      </w:r>
      <w:r w:rsidR="004A54E0" w:rsidRPr="0077757D">
        <w:t xml:space="preserve">velké </w:t>
      </w:r>
      <w:r w:rsidR="003C1828" w:rsidRPr="0077757D">
        <w:t>překážky v</w:t>
      </w:r>
      <w:r w:rsidR="002F3FCA" w:rsidRPr="0077757D">
        <w:t> </w:t>
      </w:r>
      <w:r w:rsidR="003C1828" w:rsidRPr="0077757D">
        <w:t>terénu</w:t>
      </w:r>
      <w:r w:rsidR="002F3FCA" w:rsidRPr="0077757D">
        <w:t xml:space="preserve"> (</w:t>
      </w:r>
      <w:r w:rsidR="003C1828" w:rsidRPr="0077757D">
        <w:t>pařezy</w:t>
      </w:r>
      <w:r w:rsidR="007C0B42" w:rsidRPr="0077757D">
        <w:t xml:space="preserve">) a </w:t>
      </w:r>
      <w:r w:rsidR="002934E8" w:rsidRPr="0077757D">
        <w:t xml:space="preserve">dále nebyla vyhodnocena jako trasa pro lesní </w:t>
      </w:r>
      <w:bookmarkStart w:id="20" w:name="_Hlk59309259"/>
      <w:r w:rsidR="002934E8" w:rsidRPr="0077757D">
        <w:t>dopravu</w:t>
      </w:r>
      <w:r w:rsidR="00CD24B1" w:rsidRPr="0077757D">
        <w:t xml:space="preserve">. Měření bylo ukončeno v místě připojení (průsečíku os) </w:t>
      </w:r>
      <w:r w:rsidR="00596699" w:rsidRPr="0077757D">
        <w:t>s další technologickou linkou 4L.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F62B5E" w:rsidRPr="00BE6944" w14:paraId="3D444AF8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1457E8F8" w14:textId="77777777" w:rsidR="00F62B5E" w:rsidRDefault="00F62B5E" w:rsidP="00CC25C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B912187" w14:textId="77777777" w:rsidR="00F62B5E" w:rsidRDefault="00F62B5E" w:rsidP="00CC25C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9BFEAB1" w14:textId="77777777" w:rsidR="00F62B5E" w:rsidRDefault="00F62B5E" w:rsidP="00CC25C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329B8069" w14:textId="77777777" w:rsidR="00F62B5E" w:rsidRPr="00D24586" w:rsidRDefault="00F62B5E" w:rsidP="00CC25C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29A1C81" w14:textId="77777777" w:rsidR="00F62B5E" w:rsidRPr="00BE6944" w:rsidRDefault="00F62B5E" w:rsidP="00CC25C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F62B5E" w14:paraId="4D029355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7FFCD838" w14:textId="77777777" w:rsidR="00F62B5E" w:rsidRDefault="00F62B5E" w:rsidP="00CC25C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21FFCB2A" w14:textId="77777777" w:rsidR="00F62B5E" w:rsidRDefault="00F62B5E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D21D69B" w14:textId="5D4C0D05" w:rsidR="00F62B5E" w:rsidRDefault="00577497" w:rsidP="00CC25C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632FC08" w14:textId="77777777" w:rsidR="00F62B5E" w:rsidRDefault="00F62B5E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CFBA556" w14:textId="1018664E" w:rsidR="00F62B5E" w:rsidRDefault="00F62B5E" w:rsidP="00CC25C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77497">
              <w:t>–</w:t>
            </w:r>
            <w:r w:rsidRPr="001F37F3">
              <w:t xml:space="preserve"> průsečík o</w:t>
            </w:r>
            <w:r>
              <w:t>s s </w:t>
            </w:r>
            <w:r w:rsidR="00BA295C">
              <w:t>PE710_2</w:t>
            </w:r>
            <w:r w:rsidRPr="006A357E">
              <w:t xml:space="preserve"> </w:t>
            </w:r>
          </w:p>
        </w:tc>
      </w:tr>
      <w:tr w:rsidR="00F62B5E" w14:paraId="67802127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76DAFB78" w14:textId="3B9A75D2" w:rsidR="00F62B5E" w:rsidRDefault="002C2684" w:rsidP="00CC25C8">
            <w:pPr>
              <w:jc w:val="center"/>
            </w:pPr>
            <w:r>
              <w:t>0,008</w:t>
            </w:r>
          </w:p>
        </w:tc>
        <w:tc>
          <w:tcPr>
            <w:tcW w:w="1812" w:type="dxa"/>
            <w:vAlign w:val="center"/>
          </w:tcPr>
          <w:p w14:paraId="49EE1165" w14:textId="1C158F4E" w:rsidR="00F62B5E" w:rsidRDefault="001B0F31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D1E319F" w14:textId="0C29955C" w:rsidR="00F62B5E" w:rsidRDefault="001B0F31" w:rsidP="00CC25C8">
            <w:pPr>
              <w:jc w:val="center"/>
            </w:pPr>
            <w:r>
              <w:t>3,5</w:t>
            </w:r>
          </w:p>
        </w:tc>
        <w:tc>
          <w:tcPr>
            <w:tcW w:w="1813" w:type="dxa"/>
            <w:vAlign w:val="center"/>
          </w:tcPr>
          <w:p w14:paraId="1A628A1D" w14:textId="3ECF0678" w:rsidR="00F62B5E" w:rsidRDefault="001B0F31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1593CD9" w14:textId="77777777" w:rsidR="00F62B5E" w:rsidRDefault="00F62B5E" w:rsidP="00CC25C8">
            <w:pPr>
              <w:jc w:val="center"/>
            </w:pPr>
          </w:p>
        </w:tc>
      </w:tr>
      <w:tr w:rsidR="00F62B5E" w:rsidRPr="00144E3A" w14:paraId="16139F6E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3984CA95" w14:textId="6C60BA1D" w:rsidR="00F62B5E" w:rsidRDefault="00CD52A5" w:rsidP="00CC25C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365C81CF" w14:textId="2EE0F5B8" w:rsidR="00F62B5E" w:rsidRPr="00144E3A" w:rsidRDefault="00BD5C2B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5ECA736" w14:textId="398FE422" w:rsidR="00F62B5E" w:rsidRPr="00144E3A" w:rsidRDefault="00FB435A" w:rsidP="00CC25C8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32D78142" w14:textId="25372721" w:rsidR="00F62B5E" w:rsidRPr="00144E3A" w:rsidRDefault="00BD5C2B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0869520" w14:textId="77777777" w:rsidR="00F62B5E" w:rsidRPr="00144E3A" w:rsidRDefault="00F62B5E" w:rsidP="00CC25C8">
            <w:pPr>
              <w:jc w:val="center"/>
            </w:pPr>
          </w:p>
        </w:tc>
      </w:tr>
      <w:tr w:rsidR="00F62B5E" w:rsidRPr="00144E3A" w14:paraId="579A0965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09D7F849" w14:textId="4A2C861E" w:rsidR="00F62B5E" w:rsidRDefault="00CD52A5" w:rsidP="00CC25C8">
            <w:pPr>
              <w:jc w:val="center"/>
            </w:pPr>
            <w:r>
              <w:t>0,160</w:t>
            </w:r>
          </w:p>
        </w:tc>
        <w:tc>
          <w:tcPr>
            <w:tcW w:w="1812" w:type="dxa"/>
            <w:vAlign w:val="center"/>
          </w:tcPr>
          <w:p w14:paraId="3D5CBA46" w14:textId="26852E14" w:rsidR="00F62B5E" w:rsidRPr="00144E3A" w:rsidRDefault="00BD5C2B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962DA49" w14:textId="4355D093" w:rsidR="00F62B5E" w:rsidRPr="00144E3A" w:rsidRDefault="00FB435A" w:rsidP="00CC25C8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505CE79A" w14:textId="1AD5D79C" w:rsidR="00F62B5E" w:rsidRPr="00144E3A" w:rsidRDefault="00BD5C2B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72DEAEB" w14:textId="77777777" w:rsidR="00F62B5E" w:rsidRPr="00144E3A" w:rsidRDefault="00F62B5E" w:rsidP="00CC25C8">
            <w:pPr>
              <w:jc w:val="center"/>
            </w:pPr>
          </w:p>
        </w:tc>
      </w:tr>
      <w:tr w:rsidR="00CD52A5" w:rsidRPr="00144E3A" w14:paraId="5E8FF0FD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3A868317" w14:textId="6B0A3DEC" w:rsidR="00CD52A5" w:rsidRDefault="00CD52A5" w:rsidP="00CC25C8">
            <w:pPr>
              <w:jc w:val="center"/>
            </w:pPr>
            <w:r>
              <w:t>0,164</w:t>
            </w:r>
          </w:p>
        </w:tc>
        <w:tc>
          <w:tcPr>
            <w:tcW w:w="1812" w:type="dxa"/>
            <w:vAlign w:val="center"/>
          </w:tcPr>
          <w:p w14:paraId="555FE9CA" w14:textId="28B0489C" w:rsidR="00CD52A5" w:rsidRPr="00144E3A" w:rsidRDefault="00BD5C2B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B98BB74" w14:textId="54916ED1" w:rsidR="00CD52A5" w:rsidRPr="00144E3A" w:rsidRDefault="00577497" w:rsidP="00CC25C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D5C3F83" w14:textId="2CBB16FF" w:rsidR="00CD52A5" w:rsidRPr="00144E3A" w:rsidRDefault="00BD5C2B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6FD4D6C" w14:textId="669B07A7" w:rsidR="00CD52A5" w:rsidRPr="00144E3A" w:rsidRDefault="00FB435A" w:rsidP="00CC25C8">
            <w:pPr>
              <w:jc w:val="center"/>
            </w:pPr>
            <w:r w:rsidRPr="00D9646F">
              <w:t xml:space="preserve">Konec trasy – připojení na trasu </w:t>
            </w:r>
            <w:r w:rsidR="00AC13FC" w:rsidRPr="00D9646F">
              <w:t>PE694_2_4L_1_1</w:t>
            </w:r>
          </w:p>
        </w:tc>
      </w:tr>
    </w:tbl>
    <w:p w14:paraId="20F18874" w14:textId="1B4A6CAD" w:rsidR="00F62B5E" w:rsidRPr="00576F9B" w:rsidRDefault="00F62B5E" w:rsidP="00F62B5E">
      <w:pPr>
        <w:jc w:val="center"/>
        <w:rPr>
          <w:b/>
          <w:bCs/>
          <w:sz w:val="28"/>
          <w:szCs w:val="28"/>
        </w:rPr>
      </w:pPr>
      <w:r w:rsidRPr="00576F9B">
        <w:rPr>
          <w:b/>
          <w:bCs/>
          <w:sz w:val="28"/>
          <w:szCs w:val="28"/>
        </w:rPr>
        <w:t xml:space="preserve">Objekty na technologické lince </w:t>
      </w:r>
      <w:r w:rsidR="00BA295C">
        <w:rPr>
          <w:b/>
          <w:bCs/>
          <w:sz w:val="28"/>
          <w:szCs w:val="28"/>
        </w:rPr>
        <w:t>PE710_2</w:t>
      </w:r>
      <w:r w:rsidRPr="00576F9B">
        <w:rPr>
          <w:b/>
          <w:bCs/>
          <w:sz w:val="28"/>
          <w:szCs w:val="28"/>
        </w:rPr>
        <w:t>_4L_</w:t>
      </w:r>
      <w:r>
        <w:rPr>
          <w:b/>
          <w:bCs/>
          <w:sz w:val="28"/>
          <w:szCs w:val="28"/>
        </w:rPr>
        <w:t>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71"/>
        <w:gridCol w:w="1058"/>
        <w:gridCol w:w="734"/>
        <w:gridCol w:w="1058"/>
        <w:gridCol w:w="1307"/>
        <w:gridCol w:w="1182"/>
        <w:gridCol w:w="1193"/>
        <w:gridCol w:w="1159"/>
      </w:tblGrid>
      <w:tr w:rsidR="00F62B5E" w:rsidRPr="00576F9B" w14:paraId="75555AD2" w14:textId="77777777" w:rsidTr="00CC25C8">
        <w:trPr>
          <w:trHeight w:val="567"/>
        </w:trPr>
        <w:tc>
          <w:tcPr>
            <w:tcW w:w="756" w:type="pct"/>
            <w:vAlign w:val="center"/>
          </w:tcPr>
          <w:p w14:paraId="6D0C7E83" w14:textId="77777777" w:rsidR="00F62B5E" w:rsidRPr="00576F9B" w:rsidRDefault="00F62B5E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584" w:type="pct"/>
            <w:vAlign w:val="center"/>
          </w:tcPr>
          <w:p w14:paraId="135E6685" w14:textId="77777777" w:rsidR="00F62B5E" w:rsidRPr="00576F9B" w:rsidRDefault="00F62B5E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278FCAC5" w14:textId="77777777" w:rsidR="00F62B5E" w:rsidRPr="00576F9B" w:rsidRDefault="00F62B5E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84" w:type="pct"/>
            <w:vAlign w:val="center"/>
          </w:tcPr>
          <w:p w14:paraId="5262A1DC" w14:textId="77777777" w:rsidR="00F62B5E" w:rsidRPr="00576F9B" w:rsidRDefault="00F62B5E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2CE85AE7" w14:textId="77777777" w:rsidR="00F62B5E" w:rsidRPr="00576F9B" w:rsidRDefault="00F62B5E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68F40B8F" w14:textId="77777777" w:rsidR="00F62B5E" w:rsidRPr="00576F9B" w:rsidRDefault="00F62B5E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658" w:type="pct"/>
            <w:vAlign w:val="center"/>
          </w:tcPr>
          <w:p w14:paraId="756C5D44" w14:textId="77777777" w:rsidR="00F62B5E" w:rsidRPr="00576F9B" w:rsidRDefault="00F62B5E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639" w:type="pct"/>
            <w:vAlign w:val="center"/>
          </w:tcPr>
          <w:p w14:paraId="5942DE41" w14:textId="77777777" w:rsidR="00F62B5E" w:rsidRPr="00576F9B" w:rsidRDefault="00F62B5E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F62B5E" w:rsidRPr="00576F9B" w14:paraId="6157A6F5" w14:textId="77777777" w:rsidTr="00CC25C8">
        <w:trPr>
          <w:trHeight w:val="567"/>
        </w:trPr>
        <w:tc>
          <w:tcPr>
            <w:tcW w:w="756" w:type="pct"/>
            <w:vAlign w:val="center"/>
          </w:tcPr>
          <w:p w14:paraId="668A2A1D" w14:textId="50982980" w:rsidR="00F62B5E" w:rsidRPr="00576F9B" w:rsidRDefault="00F62B5E" w:rsidP="00CC25C8">
            <w:pPr>
              <w:spacing w:after="160" w:line="259" w:lineRule="auto"/>
              <w:jc w:val="center"/>
            </w:pPr>
            <w:r w:rsidRPr="00576F9B">
              <w:t xml:space="preserve"> </w:t>
            </w:r>
            <w:r w:rsidR="00E03B1D">
              <w:t>T</w:t>
            </w:r>
            <w:r w:rsidRPr="00576F9B">
              <w:t>rubní propustek 1</w:t>
            </w:r>
          </w:p>
        </w:tc>
        <w:tc>
          <w:tcPr>
            <w:tcW w:w="584" w:type="pct"/>
            <w:vAlign w:val="center"/>
          </w:tcPr>
          <w:p w14:paraId="5D7E963E" w14:textId="20414BC8" w:rsidR="00F62B5E" w:rsidRPr="00576F9B" w:rsidRDefault="002C2684" w:rsidP="00CC25C8">
            <w:pPr>
              <w:spacing w:after="160" w:line="259" w:lineRule="auto"/>
              <w:jc w:val="center"/>
            </w:pPr>
            <w:r>
              <w:t>0,029</w:t>
            </w:r>
          </w:p>
        </w:tc>
        <w:tc>
          <w:tcPr>
            <w:tcW w:w="405" w:type="pct"/>
            <w:vAlign w:val="center"/>
          </w:tcPr>
          <w:p w14:paraId="5C569E17" w14:textId="7F085706" w:rsidR="00F62B5E" w:rsidRPr="00576F9B" w:rsidRDefault="001B0F31" w:rsidP="00CC25C8">
            <w:pPr>
              <w:spacing w:after="160" w:line="259" w:lineRule="auto"/>
              <w:jc w:val="center"/>
            </w:pPr>
            <w:r>
              <w:t>7,70</w:t>
            </w:r>
          </w:p>
        </w:tc>
        <w:tc>
          <w:tcPr>
            <w:tcW w:w="584" w:type="pct"/>
            <w:vAlign w:val="center"/>
          </w:tcPr>
          <w:p w14:paraId="01FBC2D5" w14:textId="16E5B086" w:rsidR="00F62B5E" w:rsidRPr="00576F9B" w:rsidRDefault="001B0F31" w:rsidP="00CC25C8">
            <w:pPr>
              <w:spacing w:after="160" w:line="259" w:lineRule="auto"/>
              <w:jc w:val="center"/>
            </w:pPr>
            <w:r>
              <w:t>400</w:t>
            </w:r>
          </w:p>
        </w:tc>
        <w:tc>
          <w:tcPr>
            <w:tcW w:w="721" w:type="pct"/>
            <w:vAlign w:val="center"/>
          </w:tcPr>
          <w:p w14:paraId="326E1D20" w14:textId="42C73767" w:rsidR="00F62B5E" w:rsidRPr="00576F9B" w:rsidRDefault="00D9646F" w:rsidP="00CC25C8">
            <w:pPr>
              <w:spacing w:after="160" w:line="259" w:lineRule="auto"/>
              <w:jc w:val="center"/>
            </w:pPr>
            <w:r>
              <w:t>B</w:t>
            </w:r>
            <w:r w:rsidR="001B0F31">
              <w:t>eton / železobeton</w:t>
            </w:r>
          </w:p>
        </w:tc>
        <w:tc>
          <w:tcPr>
            <w:tcW w:w="652" w:type="pct"/>
            <w:vAlign w:val="center"/>
          </w:tcPr>
          <w:p w14:paraId="456033DC" w14:textId="6BB7746E" w:rsidR="00F62B5E" w:rsidRPr="00576F9B" w:rsidRDefault="001B0F31" w:rsidP="00CC25C8">
            <w:pPr>
              <w:spacing w:after="160" w:line="259" w:lineRule="auto"/>
              <w:jc w:val="center"/>
            </w:pPr>
            <w:r>
              <w:t>Bez čel</w:t>
            </w:r>
          </w:p>
        </w:tc>
        <w:tc>
          <w:tcPr>
            <w:tcW w:w="658" w:type="pct"/>
            <w:vAlign w:val="center"/>
          </w:tcPr>
          <w:p w14:paraId="16B26A99" w14:textId="3F82DF9E" w:rsidR="00F62B5E" w:rsidRPr="00576F9B" w:rsidRDefault="001B0F31" w:rsidP="00CC25C8">
            <w:pPr>
              <w:spacing w:after="160" w:line="259" w:lineRule="auto"/>
              <w:jc w:val="center"/>
            </w:pPr>
            <w:r>
              <w:t>Vnitřek čistý</w:t>
            </w:r>
            <w:r w:rsidR="000E1FB3">
              <w:t xml:space="preserve">, okolí propustku zarostlé + větvě po </w:t>
            </w:r>
            <w:r w:rsidR="00E03B1D">
              <w:t>těžbě</w:t>
            </w:r>
          </w:p>
        </w:tc>
        <w:tc>
          <w:tcPr>
            <w:tcW w:w="639" w:type="pct"/>
            <w:vAlign w:val="center"/>
          </w:tcPr>
          <w:p w14:paraId="55B023BB" w14:textId="3C727386" w:rsidR="00F62B5E" w:rsidRPr="00576F9B" w:rsidRDefault="000E1FB3" w:rsidP="00CC25C8">
            <w:pPr>
              <w:spacing w:after="160" w:line="259" w:lineRule="auto"/>
              <w:jc w:val="center"/>
            </w:pPr>
            <w:r>
              <w:t>Povrch trubního propustku ve velmi špatném stavu</w:t>
            </w:r>
            <w:r w:rsidR="00E03B1D">
              <w:t xml:space="preserve">, </w:t>
            </w:r>
            <w:r>
              <w:t>hluboké koleje po technice</w:t>
            </w:r>
          </w:p>
        </w:tc>
      </w:tr>
      <w:bookmarkEnd w:id="20"/>
    </w:tbl>
    <w:p w14:paraId="1DEC12B5" w14:textId="725F735F" w:rsidR="00EC255D" w:rsidRDefault="00EC255D" w:rsidP="00706D1B">
      <w:pPr>
        <w:pStyle w:val="Nadpis2"/>
      </w:pPr>
      <w:r>
        <w:rPr>
          <w:noProof/>
        </w:rPr>
        <w:br w:type="page"/>
      </w:r>
      <w:bookmarkStart w:id="21" w:name="_Toc99903160"/>
      <w:bookmarkStart w:id="22" w:name="_Hlk59311326"/>
      <w:r w:rsidRPr="000A4187">
        <w:lastRenderedPageBreak/>
        <w:t xml:space="preserve">Trasa </w:t>
      </w:r>
      <w:r w:rsidR="00BA295C">
        <w:t>PE710_2</w:t>
      </w:r>
      <w:r w:rsidRPr="000A4187">
        <w:t>_4L_</w:t>
      </w:r>
      <w:r>
        <w:t>4</w:t>
      </w:r>
      <w:bookmarkEnd w:id="21"/>
    </w:p>
    <w:bookmarkEnd w:id="22"/>
    <w:p w14:paraId="5DEB4C20" w14:textId="417439CD" w:rsidR="00542EE4" w:rsidRDefault="00542EE4" w:rsidP="00E46D48">
      <w:r w:rsidRPr="00FD4783">
        <w:t>Datum měření v terénu: 19.12.2020.</w:t>
      </w:r>
    </w:p>
    <w:p w14:paraId="22DA4E82" w14:textId="50D3845A" w:rsidR="00496445" w:rsidRPr="00FD4783" w:rsidRDefault="002E20D0" w:rsidP="00E46D48">
      <w:r w:rsidRPr="00DD3799">
        <w:t xml:space="preserve">Připojení na LC: </w:t>
      </w:r>
      <w:r>
        <w:t>ne</w:t>
      </w:r>
      <w:r w:rsidRPr="00DD3799">
        <w:t>zpevněno, 0,006 km – ne</w:t>
      </w:r>
      <w:r>
        <w:t>lze změřit</w:t>
      </w:r>
      <w:r w:rsidRPr="00DD3799">
        <w:t xml:space="preserve"> šíře</w:t>
      </w:r>
    </w:p>
    <w:p w14:paraId="0CBE3B1F" w14:textId="2DB42355" w:rsidR="00EC255D" w:rsidRPr="00FD4783" w:rsidRDefault="00261912" w:rsidP="00E46D48">
      <w:r w:rsidRPr="00FD4783">
        <w:t xml:space="preserve">Trasa začíná v místě připojení na lesní cestu </w:t>
      </w:r>
      <w:r w:rsidR="00BA295C">
        <w:t>PE710_2</w:t>
      </w:r>
      <w:r w:rsidR="00DE508B" w:rsidRPr="00FD4783">
        <w:t xml:space="preserve"> v těsné blízkosti její lesní skládky 1</w:t>
      </w:r>
      <w:r w:rsidRPr="00FD4783">
        <w:t xml:space="preserve"> (úsek </w:t>
      </w:r>
      <w:r w:rsidR="00BA295C">
        <w:t>PE710_2</w:t>
      </w:r>
      <w:r w:rsidRPr="00FD4783">
        <w:t xml:space="preserve">: </w:t>
      </w:r>
      <w:r w:rsidR="002D79AE" w:rsidRPr="00FD4783">
        <w:t xml:space="preserve">0,588 km) </w:t>
      </w:r>
      <w:r w:rsidR="00DE508B" w:rsidRPr="00FD4783">
        <w:t>průjezdnost je ovšem znemožněna hromadou klestí, která se nachází přesně na sjezdu.</w:t>
      </w:r>
      <w:r w:rsidR="00DB1606" w:rsidRPr="00FD4783">
        <w:t xml:space="preserve"> </w:t>
      </w:r>
      <w:r w:rsidR="003766D9" w:rsidRPr="00FD4783">
        <w:t>Dále se na trase nachází trubní propustek</w:t>
      </w:r>
      <w:r w:rsidR="0060320C" w:rsidRPr="00FD4783">
        <w:t xml:space="preserve">, </w:t>
      </w:r>
      <w:r w:rsidR="003766D9" w:rsidRPr="00FD4783">
        <w:t>jímž protéká</w:t>
      </w:r>
      <w:r w:rsidR="0060320C" w:rsidRPr="00FD4783">
        <w:t xml:space="preserve"> voda</w:t>
      </w:r>
      <w:r w:rsidR="003766D9" w:rsidRPr="00FD4783">
        <w:t xml:space="preserve"> </w:t>
      </w:r>
      <w:proofErr w:type="spellStart"/>
      <w:r w:rsidR="003766D9" w:rsidRPr="00FD4783">
        <w:t>Kladinsk</w:t>
      </w:r>
      <w:r w:rsidR="0060320C" w:rsidRPr="00FD4783">
        <w:t>ého</w:t>
      </w:r>
      <w:proofErr w:type="spellEnd"/>
      <w:r w:rsidR="003766D9" w:rsidRPr="00FD4783">
        <w:t xml:space="preserve"> potok</w:t>
      </w:r>
      <w:r w:rsidR="0060320C" w:rsidRPr="00FD4783">
        <w:t>a</w:t>
      </w:r>
      <w:r w:rsidR="003766D9" w:rsidRPr="00FD4783">
        <w:t xml:space="preserve">. </w:t>
      </w:r>
      <w:r w:rsidR="000908F3" w:rsidRPr="00FD4783">
        <w:t xml:space="preserve">V úseku </w:t>
      </w:r>
      <w:r w:rsidR="002857E6">
        <w:t xml:space="preserve">trasy </w:t>
      </w:r>
      <w:r w:rsidR="000908F3" w:rsidRPr="00FD4783">
        <w:t>0,056</w:t>
      </w:r>
      <w:r w:rsidR="002857E6">
        <w:t xml:space="preserve"> km (</w:t>
      </w:r>
      <w:r w:rsidR="0060320C" w:rsidRPr="00FD4783">
        <w:t>TB 1</w:t>
      </w:r>
      <w:r w:rsidR="002857E6">
        <w:t>)</w:t>
      </w:r>
      <w:r w:rsidR="000908F3" w:rsidRPr="00FD4783">
        <w:t xml:space="preserve"> až 0,078 km se nachází u trasy levý příkop</w:t>
      </w:r>
      <w:r w:rsidR="0060320C" w:rsidRPr="00FD4783">
        <w:t xml:space="preserve">. </w:t>
      </w:r>
      <w:r w:rsidR="007F0A21" w:rsidRPr="00FD4783">
        <w:t xml:space="preserve">Od úseku 0,100 </w:t>
      </w:r>
      <w:r w:rsidRPr="00FD4783">
        <w:t xml:space="preserve">km </w:t>
      </w:r>
      <w:r w:rsidR="007F0A21" w:rsidRPr="00FD4783">
        <w:t xml:space="preserve">se </w:t>
      </w:r>
      <w:r w:rsidR="00D653EC" w:rsidRPr="00FD4783">
        <w:t xml:space="preserve">šířka trasy snižuje až na limit </w:t>
      </w:r>
      <w:r w:rsidR="0099169A">
        <w:t>š</w:t>
      </w:r>
      <w:r w:rsidR="00D653EC" w:rsidRPr="00FD4783">
        <w:t>íře</w:t>
      </w:r>
      <w:r w:rsidR="0099169A">
        <w:t xml:space="preserve"> uvedený v normě ČSN 73 6108</w:t>
      </w:r>
      <w:r w:rsidR="00D653EC" w:rsidRPr="00FD4783">
        <w:t xml:space="preserve"> pro trasu 4L</w:t>
      </w:r>
      <w:r w:rsidR="0099169A">
        <w:t xml:space="preserve"> </w:t>
      </w:r>
      <w:r w:rsidR="00D653EC" w:rsidRPr="00FD4783">
        <w:t>(2,0 m). V úseku 0,157</w:t>
      </w:r>
      <w:r w:rsidR="00EA6A18" w:rsidRPr="00FD4783">
        <w:t xml:space="preserve"> km</w:t>
      </w:r>
      <w:r w:rsidR="00D653EC" w:rsidRPr="00FD4783">
        <w:t xml:space="preserve"> končí</w:t>
      </w:r>
      <w:r w:rsidR="00EA6A18" w:rsidRPr="00FD4783">
        <w:t xml:space="preserve"> trasa</w:t>
      </w:r>
      <w:r w:rsidR="00D653EC" w:rsidRPr="00FD4783">
        <w:t xml:space="preserve"> v</w:t>
      </w:r>
      <w:r w:rsidRPr="00FD4783">
        <w:t> </w:t>
      </w:r>
      <w:r w:rsidR="00D653EC" w:rsidRPr="00FD4783">
        <w:t>porostu</w:t>
      </w:r>
      <w:r w:rsidRPr="00FD4783">
        <w:t xml:space="preserve"> úplně.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C255D" w:rsidRPr="00BE6944" w14:paraId="1FB74311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78EED96B" w14:textId="77777777" w:rsidR="00EC255D" w:rsidRDefault="00EC255D" w:rsidP="00CC25C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7E17D0CF" w14:textId="77777777" w:rsidR="00EC255D" w:rsidRDefault="00EC255D" w:rsidP="00CC25C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72B2879D" w14:textId="77777777" w:rsidR="00EC255D" w:rsidRDefault="00EC255D" w:rsidP="00CC25C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460979F6" w14:textId="77777777" w:rsidR="00EC255D" w:rsidRPr="00D24586" w:rsidRDefault="00EC255D" w:rsidP="00CC25C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7498A9CE" w14:textId="77777777" w:rsidR="00EC255D" w:rsidRPr="00BE6944" w:rsidRDefault="00EC255D" w:rsidP="00CC25C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EC255D" w14:paraId="4DF19107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5494A723" w14:textId="77777777" w:rsidR="00EC255D" w:rsidRDefault="00EC255D" w:rsidP="00CC25C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65DCB9E3" w14:textId="77777777" w:rsidR="00EC255D" w:rsidRDefault="00EC255D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FD420F0" w14:textId="5B8E7ABB" w:rsidR="00EC255D" w:rsidRDefault="00577497" w:rsidP="00CC25C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8009178" w14:textId="77777777" w:rsidR="00EC255D" w:rsidRDefault="00EC255D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8D99337" w14:textId="2620E72B" w:rsidR="00EC255D" w:rsidRDefault="00EC255D" w:rsidP="00CC25C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77497">
              <w:t>–</w:t>
            </w:r>
            <w:r w:rsidRPr="001F37F3">
              <w:t xml:space="preserve"> průsečík o</w:t>
            </w:r>
            <w:r>
              <w:t>s s </w:t>
            </w:r>
            <w:r w:rsidR="00BA295C">
              <w:t>PE710_2</w:t>
            </w:r>
            <w:r w:rsidRPr="006A357E">
              <w:t xml:space="preserve"> </w:t>
            </w:r>
          </w:p>
        </w:tc>
      </w:tr>
      <w:tr w:rsidR="00EC255D" w14:paraId="200BF61A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475590AF" w14:textId="6E40E9F5" w:rsidR="00EC255D" w:rsidRDefault="00AD0E1F" w:rsidP="00CC25C8">
            <w:pPr>
              <w:jc w:val="center"/>
            </w:pPr>
            <w:r>
              <w:t>0,015</w:t>
            </w:r>
          </w:p>
        </w:tc>
        <w:tc>
          <w:tcPr>
            <w:tcW w:w="1812" w:type="dxa"/>
            <w:vAlign w:val="center"/>
          </w:tcPr>
          <w:p w14:paraId="389C6CEE" w14:textId="6BC0A206" w:rsidR="00EC255D" w:rsidRDefault="00064FA0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40BBAC1" w14:textId="462A0897" w:rsidR="00EC255D" w:rsidRDefault="000D10B3" w:rsidP="00CC25C8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31086537" w14:textId="73AC515F" w:rsidR="00EC255D" w:rsidRDefault="00EA6A18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A1FC66C" w14:textId="77777777" w:rsidR="00EC255D" w:rsidRDefault="00EC255D" w:rsidP="00CC25C8">
            <w:pPr>
              <w:jc w:val="center"/>
            </w:pPr>
          </w:p>
        </w:tc>
      </w:tr>
      <w:tr w:rsidR="00EC255D" w:rsidRPr="00144E3A" w14:paraId="34D54122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05ED0742" w14:textId="1E3029E0" w:rsidR="00EC255D" w:rsidRDefault="00AD0E1F" w:rsidP="00CC25C8">
            <w:pPr>
              <w:jc w:val="center"/>
            </w:pPr>
            <w:r>
              <w:t>0,</w:t>
            </w:r>
            <w:r w:rsidR="00064FA0">
              <w:t>100</w:t>
            </w:r>
          </w:p>
        </w:tc>
        <w:tc>
          <w:tcPr>
            <w:tcW w:w="1812" w:type="dxa"/>
            <w:vAlign w:val="center"/>
          </w:tcPr>
          <w:p w14:paraId="713C3136" w14:textId="2CAFBD99" w:rsidR="00EC255D" w:rsidRPr="00144E3A" w:rsidRDefault="00064FA0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D38D456" w14:textId="1837AD50" w:rsidR="00EC255D" w:rsidRPr="00144E3A" w:rsidRDefault="00E568CB" w:rsidP="00CC25C8">
            <w:pPr>
              <w:jc w:val="center"/>
            </w:pPr>
            <w:r>
              <w:t>2,0</w:t>
            </w:r>
          </w:p>
        </w:tc>
        <w:tc>
          <w:tcPr>
            <w:tcW w:w="1813" w:type="dxa"/>
            <w:vAlign w:val="center"/>
          </w:tcPr>
          <w:p w14:paraId="7836BA7C" w14:textId="4E939CF7" w:rsidR="00EC255D" w:rsidRPr="00144E3A" w:rsidRDefault="00EA6A18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69D1FAE" w14:textId="77777777" w:rsidR="00EC255D" w:rsidRPr="00144E3A" w:rsidRDefault="00EC255D" w:rsidP="00CC25C8">
            <w:pPr>
              <w:jc w:val="center"/>
            </w:pPr>
          </w:p>
        </w:tc>
      </w:tr>
      <w:tr w:rsidR="00EC255D" w:rsidRPr="00144E3A" w14:paraId="0037BCF0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743096E8" w14:textId="0612F8B2" w:rsidR="00EC255D" w:rsidRDefault="00064FA0" w:rsidP="00CC25C8">
            <w:pPr>
              <w:jc w:val="center"/>
            </w:pPr>
            <w:r>
              <w:t>0,157</w:t>
            </w:r>
          </w:p>
        </w:tc>
        <w:tc>
          <w:tcPr>
            <w:tcW w:w="1812" w:type="dxa"/>
            <w:vAlign w:val="center"/>
          </w:tcPr>
          <w:p w14:paraId="071A2F28" w14:textId="2AE5957D" w:rsidR="00EC255D" w:rsidRPr="00144E3A" w:rsidRDefault="00545AFC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28FC22A" w14:textId="1A12840E" w:rsidR="00EC255D" w:rsidRPr="00144E3A" w:rsidRDefault="00E568CB" w:rsidP="00CC25C8">
            <w:pPr>
              <w:jc w:val="center"/>
            </w:pPr>
            <w:r>
              <w:t>1,9</w:t>
            </w:r>
          </w:p>
        </w:tc>
        <w:tc>
          <w:tcPr>
            <w:tcW w:w="1813" w:type="dxa"/>
            <w:vAlign w:val="center"/>
          </w:tcPr>
          <w:p w14:paraId="30187450" w14:textId="27CE8917" w:rsidR="00EC255D" w:rsidRPr="00144E3A" w:rsidRDefault="00EA6A18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532FD9A" w14:textId="5E2895DF" w:rsidR="00EC255D" w:rsidRPr="00144E3A" w:rsidRDefault="00064FA0" w:rsidP="00CC25C8">
            <w:pPr>
              <w:jc w:val="center"/>
            </w:pPr>
            <w:r>
              <w:t>Konec trasy v lesním porostu</w:t>
            </w:r>
          </w:p>
        </w:tc>
      </w:tr>
    </w:tbl>
    <w:p w14:paraId="5C5E02EC" w14:textId="3E95CF7E" w:rsidR="00EC255D" w:rsidRPr="00576F9B" w:rsidRDefault="00EC255D" w:rsidP="00EC255D">
      <w:pPr>
        <w:jc w:val="center"/>
        <w:rPr>
          <w:b/>
          <w:bCs/>
          <w:sz w:val="28"/>
          <w:szCs w:val="28"/>
        </w:rPr>
      </w:pPr>
      <w:r w:rsidRPr="00576F9B">
        <w:rPr>
          <w:b/>
          <w:bCs/>
          <w:sz w:val="28"/>
          <w:szCs w:val="28"/>
        </w:rPr>
        <w:t xml:space="preserve">Objekty na technologické lince </w:t>
      </w:r>
      <w:r w:rsidR="00BA295C">
        <w:rPr>
          <w:b/>
          <w:bCs/>
          <w:sz w:val="28"/>
          <w:szCs w:val="28"/>
        </w:rPr>
        <w:t>PE710_2</w:t>
      </w:r>
      <w:r w:rsidRPr="00576F9B">
        <w:rPr>
          <w:b/>
          <w:bCs/>
          <w:sz w:val="28"/>
          <w:szCs w:val="28"/>
        </w:rPr>
        <w:t>_4L_</w:t>
      </w:r>
      <w:r>
        <w:rPr>
          <w:b/>
          <w:bCs/>
          <w:sz w:val="28"/>
          <w:szCs w:val="28"/>
        </w:rPr>
        <w:t>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29"/>
        <w:gridCol w:w="1018"/>
        <w:gridCol w:w="734"/>
        <w:gridCol w:w="1019"/>
        <w:gridCol w:w="1307"/>
        <w:gridCol w:w="1182"/>
        <w:gridCol w:w="1160"/>
        <w:gridCol w:w="1313"/>
      </w:tblGrid>
      <w:tr w:rsidR="00536F5E" w:rsidRPr="00576F9B" w14:paraId="42D2C6EE" w14:textId="77777777" w:rsidTr="00EF0992">
        <w:trPr>
          <w:trHeight w:val="567"/>
        </w:trPr>
        <w:tc>
          <w:tcPr>
            <w:tcW w:w="734" w:type="pct"/>
            <w:vAlign w:val="center"/>
          </w:tcPr>
          <w:p w14:paraId="1DA2F912" w14:textId="77777777" w:rsidR="00EC255D" w:rsidRPr="00576F9B" w:rsidRDefault="00EC255D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562" w:type="pct"/>
            <w:vAlign w:val="center"/>
          </w:tcPr>
          <w:p w14:paraId="1039D925" w14:textId="77777777" w:rsidR="00EC255D" w:rsidRPr="00576F9B" w:rsidRDefault="00EC255D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164C1D5C" w14:textId="77777777" w:rsidR="00EC255D" w:rsidRPr="00576F9B" w:rsidRDefault="00EC255D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62" w:type="pct"/>
            <w:vAlign w:val="center"/>
          </w:tcPr>
          <w:p w14:paraId="010F1FC1" w14:textId="77777777" w:rsidR="00EC255D" w:rsidRPr="00576F9B" w:rsidRDefault="00EC255D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3C41CD9C" w14:textId="77777777" w:rsidR="00EC255D" w:rsidRPr="00576F9B" w:rsidRDefault="00EC255D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4379B0BD" w14:textId="77777777" w:rsidR="00EC255D" w:rsidRPr="00576F9B" w:rsidRDefault="00EC255D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640" w:type="pct"/>
            <w:vAlign w:val="center"/>
          </w:tcPr>
          <w:p w14:paraId="2E7E2A83" w14:textId="77777777" w:rsidR="00EC255D" w:rsidRPr="00576F9B" w:rsidRDefault="00EC255D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724" w:type="pct"/>
            <w:vAlign w:val="center"/>
          </w:tcPr>
          <w:p w14:paraId="3931B3FD" w14:textId="77777777" w:rsidR="00EC255D" w:rsidRPr="00576F9B" w:rsidRDefault="00EC255D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536F5E" w:rsidRPr="00576F9B" w14:paraId="2149DB17" w14:textId="77777777" w:rsidTr="00EF0992">
        <w:trPr>
          <w:trHeight w:val="567"/>
        </w:trPr>
        <w:tc>
          <w:tcPr>
            <w:tcW w:w="734" w:type="pct"/>
            <w:vAlign w:val="center"/>
          </w:tcPr>
          <w:p w14:paraId="2B266005" w14:textId="77777777" w:rsidR="00EC255D" w:rsidRPr="00576F9B" w:rsidRDefault="00EC255D" w:rsidP="00CC25C8">
            <w:pPr>
              <w:spacing w:after="160" w:line="259" w:lineRule="auto"/>
              <w:jc w:val="center"/>
            </w:pPr>
            <w:r w:rsidRPr="00576F9B">
              <w:t xml:space="preserve"> </w:t>
            </w:r>
            <w:r>
              <w:t>T</w:t>
            </w:r>
            <w:r w:rsidRPr="00576F9B">
              <w:t>rubní propustek 1</w:t>
            </w:r>
          </w:p>
        </w:tc>
        <w:tc>
          <w:tcPr>
            <w:tcW w:w="562" w:type="pct"/>
            <w:vAlign w:val="center"/>
          </w:tcPr>
          <w:p w14:paraId="7A3E6532" w14:textId="7F6C8550" w:rsidR="00EC255D" w:rsidRPr="00576F9B" w:rsidRDefault="00545AFC" w:rsidP="00CC25C8">
            <w:pPr>
              <w:spacing w:after="160" w:line="259" w:lineRule="auto"/>
              <w:jc w:val="center"/>
            </w:pPr>
            <w:r>
              <w:t>0,056</w:t>
            </w:r>
          </w:p>
        </w:tc>
        <w:tc>
          <w:tcPr>
            <w:tcW w:w="405" w:type="pct"/>
            <w:vAlign w:val="center"/>
          </w:tcPr>
          <w:p w14:paraId="46BD3702" w14:textId="58C861D2" w:rsidR="00EC255D" w:rsidRPr="00576F9B" w:rsidRDefault="00545AFC" w:rsidP="00CC25C8">
            <w:pPr>
              <w:spacing w:after="160" w:line="259" w:lineRule="auto"/>
              <w:jc w:val="center"/>
            </w:pPr>
            <w:r>
              <w:t>5,0</w:t>
            </w:r>
          </w:p>
        </w:tc>
        <w:tc>
          <w:tcPr>
            <w:tcW w:w="562" w:type="pct"/>
            <w:vAlign w:val="center"/>
          </w:tcPr>
          <w:p w14:paraId="63F42DB4" w14:textId="40183800" w:rsidR="00EC255D" w:rsidRPr="00576F9B" w:rsidRDefault="006A1775" w:rsidP="00CC25C8">
            <w:pPr>
              <w:spacing w:after="160" w:line="259" w:lineRule="auto"/>
              <w:jc w:val="center"/>
            </w:pPr>
            <w:r>
              <w:t>400</w:t>
            </w:r>
          </w:p>
        </w:tc>
        <w:tc>
          <w:tcPr>
            <w:tcW w:w="721" w:type="pct"/>
            <w:vAlign w:val="center"/>
          </w:tcPr>
          <w:p w14:paraId="298A3466" w14:textId="734AD758" w:rsidR="00EC255D" w:rsidRPr="00576F9B" w:rsidRDefault="006A1775" w:rsidP="00CC25C8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3608F703" w14:textId="041869A8" w:rsidR="00EC255D" w:rsidRPr="00576F9B" w:rsidRDefault="006A1775" w:rsidP="00CC25C8">
            <w:pPr>
              <w:spacing w:after="160" w:line="259" w:lineRule="auto"/>
              <w:jc w:val="center"/>
            </w:pPr>
            <w:r>
              <w:t>Bez čel</w:t>
            </w:r>
          </w:p>
        </w:tc>
        <w:tc>
          <w:tcPr>
            <w:tcW w:w="640" w:type="pct"/>
            <w:vAlign w:val="center"/>
          </w:tcPr>
          <w:p w14:paraId="10F8EC49" w14:textId="1891F931" w:rsidR="00EC255D" w:rsidRPr="00576F9B" w:rsidRDefault="006A1775" w:rsidP="00CC25C8">
            <w:pPr>
              <w:spacing w:after="160" w:line="259" w:lineRule="auto"/>
              <w:jc w:val="center"/>
            </w:pPr>
            <w:r>
              <w:t>Vnitřek propustku čistý</w:t>
            </w:r>
            <w:r w:rsidR="0004577E">
              <w:t xml:space="preserve"> </w:t>
            </w:r>
            <w:r w:rsidR="0060320C">
              <w:t>– protékající voda</w:t>
            </w:r>
          </w:p>
        </w:tc>
        <w:tc>
          <w:tcPr>
            <w:tcW w:w="724" w:type="pct"/>
            <w:vAlign w:val="center"/>
          </w:tcPr>
          <w:p w14:paraId="388D56DB" w14:textId="1E40DCB9" w:rsidR="00EC255D" w:rsidRPr="00576F9B" w:rsidRDefault="0004577E" w:rsidP="00CC25C8">
            <w:pPr>
              <w:spacing w:after="160" w:line="259" w:lineRule="auto"/>
              <w:jc w:val="center"/>
            </w:pPr>
            <w:r>
              <w:t>Kryt zpevněn drceným kamenivem,</w:t>
            </w:r>
            <w:r w:rsidR="00536F5E">
              <w:t xml:space="preserve"> velké množství </w:t>
            </w:r>
            <w:r>
              <w:t>nále</w:t>
            </w:r>
            <w:r w:rsidR="00536F5E">
              <w:t>tu</w:t>
            </w:r>
          </w:p>
        </w:tc>
      </w:tr>
    </w:tbl>
    <w:p w14:paraId="7A931B9C" w14:textId="057382C5" w:rsidR="00871090" w:rsidRDefault="004E1443" w:rsidP="00706D1B">
      <w:pPr>
        <w:jc w:val="center"/>
        <w:rPr>
          <w:noProof/>
        </w:rPr>
      </w:pPr>
      <w:r w:rsidRPr="004E1443">
        <w:rPr>
          <w:noProof/>
        </w:rPr>
        <w:t xml:space="preserve"> </w:t>
      </w:r>
      <w:r w:rsidR="00871090">
        <w:rPr>
          <w:noProof/>
        </w:rPr>
        <w:br w:type="page"/>
      </w:r>
    </w:p>
    <w:p w14:paraId="359F0CD5" w14:textId="5AD70395" w:rsidR="00871090" w:rsidRDefault="00871090" w:rsidP="00871090">
      <w:pPr>
        <w:pStyle w:val="Nadpis2"/>
      </w:pPr>
      <w:bookmarkStart w:id="23" w:name="_Toc99903161"/>
      <w:bookmarkStart w:id="24" w:name="_Hlk59396441"/>
      <w:r w:rsidRPr="000A4187">
        <w:lastRenderedPageBreak/>
        <w:t xml:space="preserve">Trasa </w:t>
      </w:r>
      <w:r w:rsidR="00BA295C">
        <w:t>PE710_2</w:t>
      </w:r>
      <w:r w:rsidRPr="000A4187">
        <w:t>_4L_</w:t>
      </w:r>
      <w:r>
        <w:t>5</w:t>
      </w:r>
      <w:bookmarkEnd w:id="23"/>
    </w:p>
    <w:bookmarkEnd w:id="24"/>
    <w:p w14:paraId="4B6598F9" w14:textId="5D895A1E" w:rsidR="00542EE4" w:rsidRDefault="00542EE4" w:rsidP="00E46D48">
      <w:r w:rsidRPr="004C0B1D">
        <w:t>Datum měření v terénu: 19.12.2020.</w:t>
      </w:r>
    </w:p>
    <w:p w14:paraId="7953208A" w14:textId="1D10E92C" w:rsidR="002E20D0" w:rsidRPr="004C0B1D" w:rsidRDefault="002E20D0" w:rsidP="00E46D48">
      <w:r w:rsidRPr="00DD3799">
        <w:t>Připojení na LC: zpevněno, 0,006 km – nedostatečná šíře</w:t>
      </w:r>
    </w:p>
    <w:p w14:paraId="6612FAF3" w14:textId="6C6066E6" w:rsidR="003B5D4A" w:rsidRPr="004C0B1D" w:rsidRDefault="003B5D4A" w:rsidP="00E46D48">
      <w:r w:rsidRPr="004C0B1D">
        <w:t>Technologická linka s </w:t>
      </w:r>
      <w:r w:rsidR="005D61AB" w:rsidRPr="004C0B1D">
        <w:t>označením</w:t>
      </w:r>
      <w:r w:rsidRPr="004C0B1D">
        <w:t xml:space="preserve"> </w:t>
      </w:r>
      <w:r w:rsidR="00BA295C">
        <w:t>PE710_2</w:t>
      </w:r>
      <w:r w:rsidRPr="004C0B1D">
        <w:t xml:space="preserve">_4L_5 začíná </w:t>
      </w:r>
      <w:r w:rsidR="005D61AB" w:rsidRPr="004C0B1D">
        <w:t xml:space="preserve">připojením na lesní cestu </w:t>
      </w:r>
      <w:r w:rsidR="00BA295C">
        <w:t>PE710_2</w:t>
      </w:r>
      <w:r w:rsidR="005D61AB" w:rsidRPr="004C0B1D">
        <w:t xml:space="preserve"> (úsek </w:t>
      </w:r>
      <w:r w:rsidR="00BA295C">
        <w:t>PE710_2</w:t>
      </w:r>
      <w:r w:rsidR="005D61AB" w:rsidRPr="004C0B1D">
        <w:t>: 0,683 km). Je dlouhá celkem 0,624 km. Zpevnění drceným kamenivem bylo zjištěno pouze v místě připojení</w:t>
      </w:r>
      <w:r w:rsidR="00970BCE" w:rsidRPr="004C0B1D">
        <w:t>,</w:t>
      </w:r>
      <w:r w:rsidR="005D61AB" w:rsidRPr="004C0B1D">
        <w:t xml:space="preserve"> a to do úseku</w:t>
      </w:r>
      <w:r w:rsidR="004C0B1D">
        <w:t xml:space="preserve"> trasy</w:t>
      </w:r>
      <w:r w:rsidR="005D61AB" w:rsidRPr="004C0B1D">
        <w:t xml:space="preserve"> 0,006 km. </w:t>
      </w:r>
      <w:r w:rsidR="0093628B" w:rsidRPr="004C0B1D">
        <w:t xml:space="preserve">Dále je trasa nezpevněna. </w:t>
      </w:r>
      <w:r w:rsidR="009C2DA2" w:rsidRPr="004C0B1D">
        <w:t xml:space="preserve">Podél pravé strany trasy si lze povšimnout zajímavých útvarů </w:t>
      </w:r>
      <w:r w:rsidR="00F5208B" w:rsidRPr="004C0B1D">
        <w:t xml:space="preserve">– propadlin a hald </w:t>
      </w:r>
      <w:r w:rsidR="009C2DA2" w:rsidRPr="004C0B1D">
        <w:t>(úsek trasy: 0,187 km) velmi pravděpodobně se jedná o</w:t>
      </w:r>
      <w:r w:rsidR="00F5208B" w:rsidRPr="004C0B1D">
        <w:t xml:space="preserve"> pozůstatky z doby těžeb stříbra v okolí Křemešníku</w:t>
      </w:r>
      <w:r w:rsidR="003D6750" w:rsidRPr="004C0B1D">
        <w:t xml:space="preserve">, které zde probíhalo </w:t>
      </w:r>
      <w:r w:rsidR="006100E4" w:rsidRPr="004C0B1D">
        <w:t>od 12. století.</w:t>
      </w:r>
      <w:r w:rsidR="00B55804" w:rsidRPr="004C0B1D">
        <w:t xml:space="preserve"> V úseku trasy </w:t>
      </w:r>
      <w:r w:rsidR="00CC61F3" w:rsidRPr="004C0B1D">
        <w:t>0,220 km – 0,270 km trasa zarůstá náletem dřevin a její šíře se snižuje na úroveň pěšiny</w:t>
      </w:r>
      <w:r w:rsidR="008A1DD1" w:rsidRPr="004C0B1D">
        <w:t>.</w:t>
      </w:r>
      <w:r w:rsidR="00970BCE" w:rsidRPr="004C0B1D">
        <w:t xml:space="preserve"> Ovšem i tento úsek je využívaný – viditelné otisky od spárkaté zvěře a od koní.</w:t>
      </w:r>
      <w:r w:rsidR="008A1DD1" w:rsidRPr="004C0B1D">
        <w:t xml:space="preserve"> Dále trasa pokračuje</w:t>
      </w:r>
      <w:r w:rsidR="000409FE">
        <w:t xml:space="preserve"> již v standardní šíři</w:t>
      </w:r>
      <w:r w:rsidR="008A1DD1" w:rsidRPr="004C0B1D">
        <w:t xml:space="preserve"> a kříží lesní cestu </w:t>
      </w:r>
      <w:r w:rsidR="00196777">
        <w:t>PE689_1</w:t>
      </w:r>
      <w:r w:rsidR="008A1DD1" w:rsidRPr="004C0B1D">
        <w:t xml:space="preserve"> (úsek </w:t>
      </w:r>
      <w:r w:rsidR="00196777">
        <w:t>PE689_1</w:t>
      </w:r>
      <w:r w:rsidR="008A1DD1" w:rsidRPr="004C0B1D">
        <w:t xml:space="preserve">: </w:t>
      </w:r>
      <w:r w:rsidR="00196ED3" w:rsidRPr="004C0B1D">
        <w:t>0,607 km).</w:t>
      </w:r>
      <w:r w:rsidR="00F7335A" w:rsidRPr="004C0B1D">
        <w:t xml:space="preserve"> Pravé připojení nad hospodářským trubní propustkem je </w:t>
      </w:r>
      <w:r w:rsidR="00F25710" w:rsidRPr="004C0B1D">
        <w:t xml:space="preserve">částečně </w:t>
      </w:r>
      <w:r w:rsidR="00F7335A" w:rsidRPr="004C0B1D">
        <w:t xml:space="preserve">zpevněno </w:t>
      </w:r>
      <w:r w:rsidR="00F25710" w:rsidRPr="004C0B1D">
        <w:t>do úseku trasy 0,294 km drceným kamenivem. V úseku 0,326 km je na trase vývrat smrku</w:t>
      </w:r>
      <w:r w:rsidR="006A5100" w:rsidRPr="004C0B1D">
        <w:t>, dále je vývrat ještě v úseku 0,413 km</w:t>
      </w:r>
      <w:r w:rsidR="003E6105" w:rsidRPr="004C0B1D">
        <w:t xml:space="preserve"> </w:t>
      </w:r>
      <w:r w:rsidR="00970BCE" w:rsidRPr="004C0B1D">
        <w:t>–</w:t>
      </w:r>
      <w:r w:rsidR="003E6105" w:rsidRPr="004C0B1D">
        <w:t xml:space="preserve"> buk</w:t>
      </w:r>
      <w:r w:rsidR="00970BCE" w:rsidRPr="004C0B1D">
        <w:t xml:space="preserve">. </w:t>
      </w:r>
      <w:r w:rsidR="008D194C" w:rsidRPr="004C0B1D">
        <w:t>V</w:t>
      </w:r>
      <w:r w:rsidR="00287899">
        <w:t> </w:t>
      </w:r>
      <w:r w:rsidR="008D194C" w:rsidRPr="004C0B1D">
        <w:t>úseku</w:t>
      </w:r>
      <w:r w:rsidR="00287899">
        <w:t xml:space="preserve"> trasy</w:t>
      </w:r>
      <w:r w:rsidR="008D194C" w:rsidRPr="004C0B1D">
        <w:t xml:space="preserve"> 0,400</w:t>
      </w:r>
      <w:r w:rsidR="00782C18" w:rsidRPr="004C0B1D">
        <w:t xml:space="preserve"> km</w:t>
      </w:r>
      <w:r w:rsidR="008D194C" w:rsidRPr="004C0B1D">
        <w:t xml:space="preserve"> – 0,</w:t>
      </w:r>
      <w:r w:rsidR="00555FF0" w:rsidRPr="004C0B1D">
        <w:t>500 km</w:t>
      </w:r>
      <w:r w:rsidR="008D194C" w:rsidRPr="004C0B1D">
        <w:t xml:space="preserve"> </w:t>
      </w:r>
      <w:r w:rsidR="004813FE" w:rsidRPr="004C0B1D">
        <w:t xml:space="preserve">byl v minulosti </w:t>
      </w:r>
      <w:r w:rsidR="00A07A69" w:rsidRPr="004C0B1D">
        <w:t>téměř jistě pravý příkop, dne</w:t>
      </w:r>
      <w:r w:rsidR="00782C18" w:rsidRPr="004C0B1D">
        <w:t>s</w:t>
      </w:r>
      <w:r w:rsidR="00A07A69" w:rsidRPr="004C0B1D">
        <w:t xml:space="preserve"> </w:t>
      </w:r>
      <w:r w:rsidR="008D194C" w:rsidRPr="004C0B1D">
        <w:t>je</w:t>
      </w:r>
      <w:r w:rsidR="00A07A69" w:rsidRPr="004C0B1D">
        <w:t xml:space="preserve"> zde </w:t>
      </w:r>
      <w:r w:rsidR="00287899">
        <w:t>pouze</w:t>
      </w:r>
      <w:r w:rsidR="00A07A69" w:rsidRPr="004C0B1D">
        <w:t xml:space="preserve"> jeho </w:t>
      </w:r>
      <w:r w:rsidR="00555FF0" w:rsidRPr="004C0B1D">
        <w:t xml:space="preserve">slabý </w:t>
      </w:r>
      <w:r w:rsidR="008D194C" w:rsidRPr="004C0B1D">
        <w:t>náznak</w:t>
      </w:r>
      <w:r w:rsidR="00A07A69" w:rsidRPr="004C0B1D">
        <w:t xml:space="preserve">. </w:t>
      </w:r>
      <w:r w:rsidR="00555FF0" w:rsidRPr="004C0B1D">
        <w:t>V úseku 0,618 km s</w:t>
      </w:r>
      <w:r w:rsidR="00F733A3" w:rsidRPr="004C0B1D">
        <w:t>e</w:t>
      </w:r>
      <w:r w:rsidR="00555FF0" w:rsidRPr="004C0B1D">
        <w:t xml:space="preserve"> po pravé straně trasy nachází oplocenka </w:t>
      </w:r>
      <w:proofErr w:type="spellStart"/>
      <w:r w:rsidR="00555FF0" w:rsidRPr="004C0B1D">
        <w:t>poloodrostků</w:t>
      </w:r>
      <w:proofErr w:type="spellEnd"/>
      <w:r w:rsidR="00555FF0" w:rsidRPr="004C0B1D">
        <w:t xml:space="preserve"> buku</w:t>
      </w:r>
      <w:r w:rsidR="0075491D" w:rsidRPr="004C0B1D">
        <w:t xml:space="preserve"> a </w:t>
      </w:r>
      <w:r w:rsidR="00F733A3" w:rsidRPr="004C0B1D">
        <w:t>od tohoto úseku se šíře trasy snižuj</w:t>
      </w:r>
      <w:r w:rsidR="00B33E25">
        <w:t>e až</w:t>
      </w:r>
      <w:r w:rsidR="00F733A3" w:rsidRPr="004C0B1D">
        <w:t xml:space="preserve"> </w:t>
      </w:r>
      <w:r w:rsidR="0075491D" w:rsidRPr="004C0B1D">
        <w:t>do úseku 0,624</w:t>
      </w:r>
      <w:r w:rsidR="00DE3119" w:rsidRPr="004C0B1D">
        <w:t xml:space="preserve"> km</w:t>
      </w:r>
      <w:r w:rsidR="0075491D" w:rsidRPr="004C0B1D">
        <w:t>, kd</w:t>
      </w:r>
      <w:r w:rsidR="00F733A3" w:rsidRPr="004C0B1D">
        <w:t>e trasa končí</w:t>
      </w:r>
      <w:r w:rsidR="00DE3119" w:rsidRPr="004C0B1D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71090" w:rsidRPr="00BE6944" w14:paraId="4757A078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2C7A38CD" w14:textId="77777777" w:rsidR="00871090" w:rsidRDefault="00871090" w:rsidP="00CC25C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67E1D781" w14:textId="77777777" w:rsidR="00871090" w:rsidRDefault="00871090" w:rsidP="00CC25C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E155132" w14:textId="77777777" w:rsidR="00871090" w:rsidRDefault="00871090" w:rsidP="00CC25C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72D8C321" w14:textId="77777777" w:rsidR="00871090" w:rsidRPr="00D24586" w:rsidRDefault="00871090" w:rsidP="00CC25C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00C2AC46" w14:textId="77777777" w:rsidR="00871090" w:rsidRPr="00BE6944" w:rsidRDefault="00871090" w:rsidP="00CC25C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871090" w14:paraId="3B194876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07B3E76D" w14:textId="77777777" w:rsidR="00871090" w:rsidRDefault="00871090" w:rsidP="00CC25C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1BC1F8A6" w14:textId="5F13BC06" w:rsidR="00871090" w:rsidRDefault="00577497" w:rsidP="00CC25C8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7B6CA6AF" w14:textId="789A0DAC" w:rsidR="00871090" w:rsidRDefault="00577497" w:rsidP="00CC25C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2437220" w14:textId="56AA71A7" w:rsidR="00871090" w:rsidRDefault="00577497" w:rsidP="00CC25C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07DF47D" w14:textId="48B87682" w:rsidR="00871090" w:rsidRDefault="00871090" w:rsidP="00CC25C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77497">
              <w:t>–</w:t>
            </w:r>
            <w:r w:rsidRPr="001F37F3">
              <w:t xml:space="preserve"> průsečík o</w:t>
            </w:r>
            <w:r>
              <w:t>s s </w:t>
            </w:r>
            <w:r w:rsidR="00BA295C">
              <w:t>PE710_2</w:t>
            </w:r>
            <w:r w:rsidRPr="006A357E">
              <w:t xml:space="preserve"> </w:t>
            </w:r>
          </w:p>
        </w:tc>
      </w:tr>
      <w:tr w:rsidR="002E20D0" w14:paraId="7E0DD49E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4BF8B15A" w14:textId="10C67BE6" w:rsidR="002E20D0" w:rsidRDefault="002E20D0" w:rsidP="00CC25C8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1EB8AD81" w14:textId="737AAA9F" w:rsidR="002E20D0" w:rsidRDefault="002E20D0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DE4DF3E" w14:textId="3707CC90" w:rsidR="002E20D0" w:rsidRDefault="002E20D0" w:rsidP="00CC25C8">
            <w:pPr>
              <w:jc w:val="center"/>
            </w:pPr>
            <w:r>
              <w:t>3,</w:t>
            </w:r>
            <w:r w:rsidR="009416EB">
              <w:t>4</w:t>
            </w:r>
          </w:p>
        </w:tc>
        <w:tc>
          <w:tcPr>
            <w:tcW w:w="1813" w:type="dxa"/>
            <w:vAlign w:val="center"/>
          </w:tcPr>
          <w:p w14:paraId="40551BE6" w14:textId="43F0881A" w:rsidR="002E20D0" w:rsidRDefault="002E20D0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C1C203F" w14:textId="77777777" w:rsidR="002E20D0" w:rsidRPr="001F37F3" w:rsidRDefault="002E20D0" w:rsidP="00CC25C8">
            <w:pPr>
              <w:jc w:val="center"/>
            </w:pPr>
          </w:p>
        </w:tc>
      </w:tr>
      <w:tr w:rsidR="00871090" w14:paraId="4787BE97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53FDA3AB" w14:textId="00AFE934" w:rsidR="00871090" w:rsidRDefault="00015DE2" w:rsidP="00CC25C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447CB7EE" w14:textId="3A250B58" w:rsidR="00871090" w:rsidRDefault="00B55804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FA8F302" w14:textId="13CB4E3D" w:rsidR="00871090" w:rsidRDefault="00B55804" w:rsidP="00CC25C8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0F7F93DB" w14:textId="21B76776" w:rsidR="00871090" w:rsidRDefault="00B55804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C58036A" w14:textId="77777777" w:rsidR="00871090" w:rsidRDefault="00871090" w:rsidP="00CC25C8">
            <w:pPr>
              <w:jc w:val="center"/>
            </w:pPr>
          </w:p>
        </w:tc>
      </w:tr>
      <w:tr w:rsidR="00871090" w:rsidRPr="00144E3A" w14:paraId="0F98113B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3DA792D4" w14:textId="5B645256" w:rsidR="00871090" w:rsidRDefault="00015DE2" w:rsidP="00CC25C8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60B89F0A" w14:textId="38D3EFCF" w:rsidR="00871090" w:rsidRPr="00144E3A" w:rsidRDefault="00B55804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5BA1C2D" w14:textId="108E0EF4" w:rsidR="00871090" w:rsidRPr="00144E3A" w:rsidRDefault="00B55804" w:rsidP="00CC25C8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6FD7A025" w14:textId="6F86CEC6" w:rsidR="00871090" w:rsidRPr="00144E3A" w:rsidRDefault="00B55804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E279551" w14:textId="77777777" w:rsidR="00871090" w:rsidRPr="00144E3A" w:rsidRDefault="00871090" w:rsidP="00CC25C8">
            <w:pPr>
              <w:jc w:val="center"/>
            </w:pPr>
          </w:p>
        </w:tc>
      </w:tr>
      <w:tr w:rsidR="00871090" w:rsidRPr="00144E3A" w14:paraId="0B7EA204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57D9BEE0" w14:textId="6402A188" w:rsidR="00871090" w:rsidRDefault="00015DE2" w:rsidP="00CC25C8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577C8B4A" w14:textId="35A3B3C3" w:rsidR="00871090" w:rsidRPr="00144E3A" w:rsidRDefault="00B55804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FF86FA5" w14:textId="588705DB" w:rsidR="00871090" w:rsidRPr="00144E3A" w:rsidRDefault="00B55804" w:rsidP="00CC25C8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58DFFE02" w14:textId="4E1DDAE8" w:rsidR="00871090" w:rsidRPr="00144E3A" w:rsidRDefault="008D194C" w:rsidP="00CC25C8">
            <w:pPr>
              <w:jc w:val="center"/>
            </w:pPr>
            <w:r>
              <w:t xml:space="preserve">Ano (slabý </w:t>
            </w:r>
            <w:r w:rsidR="0062010B">
              <w:t>náznak)</w:t>
            </w:r>
          </w:p>
        </w:tc>
        <w:tc>
          <w:tcPr>
            <w:tcW w:w="1813" w:type="dxa"/>
            <w:vAlign w:val="center"/>
          </w:tcPr>
          <w:p w14:paraId="2420703D" w14:textId="457758F6" w:rsidR="00871090" w:rsidRPr="00144E3A" w:rsidRDefault="00B33E25" w:rsidP="00CC25C8">
            <w:pPr>
              <w:jc w:val="center"/>
            </w:pPr>
            <w:r>
              <w:t>Pravý příkop v</w:t>
            </w:r>
            <w:r w:rsidR="0062010B" w:rsidRPr="0062010B">
              <w:t>elmi zanesen zeminou</w:t>
            </w:r>
          </w:p>
        </w:tc>
      </w:tr>
      <w:tr w:rsidR="00871090" w:rsidRPr="00144E3A" w14:paraId="3199ED89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141A1C5E" w14:textId="2BE08E0B" w:rsidR="00871090" w:rsidRDefault="00015DE2" w:rsidP="00CC25C8">
            <w:pPr>
              <w:jc w:val="center"/>
            </w:pPr>
            <w:r>
              <w:t>0,600</w:t>
            </w:r>
          </w:p>
        </w:tc>
        <w:tc>
          <w:tcPr>
            <w:tcW w:w="1812" w:type="dxa"/>
            <w:vAlign w:val="center"/>
          </w:tcPr>
          <w:p w14:paraId="48BEFC5E" w14:textId="64341854" w:rsidR="00871090" w:rsidRPr="00144E3A" w:rsidRDefault="00B55804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1E48128" w14:textId="77917904" w:rsidR="00871090" w:rsidRPr="00144E3A" w:rsidRDefault="00B55804" w:rsidP="00CC25C8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163BC1A9" w14:textId="164E085A" w:rsidR="00871090" w:rsidRPr="00144E3A" w:rsidRDefault="00B55804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D8139FA" w14:textId="77777777" w:rsidR="00871090" w:rsidRPr="00144E3A" w:rsidRDefault="00871090" w:rsidP="00CC25C8">
            <w:pPr>
              <w:jc w:val="center"/>
            </w:pPr>
          </w:p>
        </w:tc>
      </w:tr>
      <w:tr w:rsidR="00015DE2" w:rsidRPr="00144E3A" w14:paraId="3510F5CC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2D281A2C" w14:textId="223E69C0" w:rsidR="00015DE2" w:rsidRDefault="00015DE2" w:rsidP="00CC25C8">
            <w:pPr>
              <w:jc w:val="center"/>
            </w:pPr>
            <w:r>
              <w:t>0,618</w:t>
            </w:r>
          </w:p>
        </w:tc>
        <w:tc>
          <w:tcPr>
            <w:tcW w:w="1812" w:type="dxa"/>
            <w:vAlign w:val="center"/>
          </w:tcPr>
          <w:p w14:paraId="7680D6A2" w14:textId="3D963C36" w:rsidR="00015DE2" w:rsidRPr="00144E3A" w:rsidRDefault="00B55804" w:rsidP="00CC25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7B6FE16" w14:textId="6355FC0A" w:rsidR="00015DE2" w:rsidRPr="00144E3A" w:rsidRDefault="00B55804" w:rsidP="00CC25C8">
            <w:pPr>
              <w:jc w:val="center"/>
            </w:pPr>
            <w:r>
              <w:t>2,0</w:t>
            </w:r>
          </w:p>
        </w:tc>
        <w:tc>
          <w:tcPr>
            <w:tcW w:w="1813" w:type="dxa"/>
            <w:vAlign w:val="center"/>
          </w:tcPr>
          <w:p w14:paraId="523E67EF" w14:textId="4790BA75" w:rsidR="00015DE2" w:rsidRPr="00144E3A" w:rsidRDefault="00B55804" w:rsidP="00CC25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F2622C7" w14:textId="3E8D20EE" w:rsidR="00015DE2" w:rsidRPr="00144E3A" w:rsidRDefault="0093628B" w:rsidP="00CC25C8">
            <w:pPr>
              <w:jc w:val="center"/>
            </w:pPr>
            <w:r>
              <w:t>Oplocenka po pravé straně</w:t>
            </w:r>
            <w:r w:rsidR="00B33E25">
              <w:t xml:space="preserve"> trasy</w:t>
            </w:r>
          </w:p>
        </w:tc>
      </w:tr>
      <w:tr w:rsidR="00871090" w:rsidRPr="00144E3A" w14:paraId="78768437" w14:textId="77777777" w:rsidTr="00CC25C8">
        <w:trPr>
          <w:trHeight w:val="652"/>
        </w:trPr>
        <w:tc>
          <w:tcPr>
            <w:tcW w:w="1812" w:type="dxa"/>
            <w:vAlign w:val="center"/>
          </w:tcPr>
          <w:p w14:paraId="793A5FB5" w14:textId="72FF882C" w:rsidR="00871090" w:rsidRDefault="00015DE2" w:rsidP="00CC25C8">
            <w:pPr>
              <w:jc w:val="center"/>
            </w:pPr>
            <w:r>
              <w:t>0,624</w:t>
            </w:r>
          </w:p>
        </w:tc>
        <w:tc>
          <w:tcPr>
            <w:tcW w:w="1812" w:type="dxa"/>
            <w:vAlign w:val="center"/>
          </w:tcPr>
          <w:p w14:paraId="4F7692C5" w14:textId="158CB745" w:rsidR="00871090" w:rsidRPr="00144E3A" w:rsidRDefault="00577497" w:rsidP="00CC25C8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12E97EB0" w14:textId="39A66839" w:rsidR="00871090" w:rsidRPr="00144E3A" w:rsidRDefault="00577497" w:rsidP="00CC25C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2ADE7BA" w14:textId="552628EB" w:rsidR="00871090" w:rsidRPr="00144E3A" w:rsidRDefault="00577497" w:rsidP="00CC25C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49F907B" w14:textId="5EA23934" w:rsidR="00871090" w:rsidRPr="00144E3A" w:rsidRDefault="00871090" w:rsidP="00CC25C8">
            <w:pPr>
              <w:jc w:val="center"/>
            </w:pPr>
            <w:r>
              <w:t>Konec trasy</w:t>
            </w:r>
          </w:p>
        </w:tc>
      </w:tr>
    </w:tbl>
    <w:p w14:paraId="1D11BDC1" w14:textId="77777777" w:rsidR="00F8381E" w:rsidRDefault="00F8381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5BB2165" w14:textId="1A33C988" w:rsidR="00871090" w:rsidRPr="00576F9B" w:rsidRDefault="00871090" w:rsidP="00871090">
      <w:pPr>
        <w:jc w:val="center"/>
        <w:rPr>
          <w:b/>
          <w:bCs/>
          <w:sz w:val="28"/>
          <w:szCs w:val="28"/>
        </w:rPr>
      </w:pPr>
      <w:r w:rsidRPr="00576F9B">
        <w:rPr>
          <w:b/>
          <w:bCs/>
          <w:sz w:val="28"/>
          <w:szCs w:val="28"/>
        </w:rPr>
        <w:lastRenderedPageBreak/>
        <w:t xml:space="preserve">Objekty na technologické lince </w:t>
      </w:r>
      <w:r w:rsidR="00BA295C">
        <w:rPr>
          <w:b/>
          <w:bCs/>
          <w:sz w:val="28"/>
          <w:szCs w:val="28"/>
        </w:rPr>
        <w:t>PE710_2</w:t>
      </w:r>
      <w:r w:rsidRPr="00576F9B">
        <w:rPr>
          <w:b/>
          <w:bCs/>
          <w:sz w:val="28"/>
          <w:szCs w:val="28"/>
        </w:rPr>
        <w:t>_4L_</w:t>
      </w:r>
      <w:r>
        <w:rPr>
          <w:b/>
          <w:bCs/>
          <w:sz w:val="28"/>
          <w:szCs w:val="28"/>
        </w:rPr>
        <w:t>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71"/>
        <w:gridCol w:w="989"/>
        <w:gridCol w:w="734"/>
        <w:gridCol w:w="989"/>
        <w:gridCol w:w="1306"/>
        <w:gridCol w:w="1181"/>
        <w:gridCol w:w="1333"/>
        <w:gridCol w:w="1159"/>
      </w:tblGrid>
      <w:tr w:rsidR="00871090" w:rsidRPr="00576F9B" w14:paraId="1F9D8D6E" w14:textId="77777777" w:rsidTr="003736E4">
        <w:trPr>
          <w:trHeight w:val="567"/>
        </w:trPr>
        <w:tc>
          <w:tcPr>
            <w:tcW w:w="756" w:type="pct"/>
            <w:vAlign w:val="center"/>
          </w:tcPr>
          <w:p w14:paraId="26FD23CB" w14:textId="77777777" w:rsidR="00871090" w:rsidRPr="00576F9B" w:rsidRDefault="00871090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552" w:type="pct"/>
            <w:vAlign w:val="center"/>
          </w:tcPr>
          <w:p w14:paraId="5852DF36" w14:textId="77777777" w:rsidR="00871090" w:rsidRPr="00576F9B" w:rsidRDefault="00871090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7E4A0ADB" w14:textId="77777777" w:rsidR="00871090" w:rsidRPr="00576F9B" w:rsidRDefault="00871090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52" w:type="pct"/>
            <w:vAlign w:val="center"/>
          </w:tcPr>
          <w:p w14:paraId="798F7781" w14:textId="77777777" w:rsidR="00871090" w:rsidRPr="00576F9B" w:rsidRDefault="00871090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0FE88B20" w14:textId="77777777" w:rsidR="00871090" w:rsidRPr="00576F9B" w:rsidRDefault="00871090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672DF675" w14:textId="77777777" w:rsidR="00871090" w:rsidRPr="00576F9B" w:rsidRDefault="00871090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723" w:type="pct"/>
            <w:vAlign w:val="center"/>
          </w:tcPr>
          <w:p w14:paraId="6954CA4E" w14:textId="77777777" w:rsidR="00871090" w:rsidRPr="00576F9B" w:rsidRDefault="00871090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639" w:type="pct"/>
            <w:vAlign w:val="center"/>
          </w:tcPr>
          <w:p w14:paraId="74E21070" w14:textId="77777777" w:rsidR="00871090" w:rsidRPr="00576F9B" w:rsidRDefault="00871090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3736E4" w:rsidRPr="00576F9B" w14:paraId="6A2E530A" w14:textId="77777777" w:rsidTr="003736E4">
        <w:trPr>
          <w:trHeight w:val="567"/>
        </w:trPr>
        <w:tc>
          <w:tcPr>
            <w:tcW w:w="756" w:type="pct"/>
            <w:vAlign w:val="center"/>
          </w:tcPr>
          <w:p w14:paraId="7A47686F" w14:textId="77777777" w:rsidR="003736E4" w:rsidRPr="00576F9B" w:rsidRDefault="003736E4" w:rsidP="003736E4">
            <w:pPr>
              <w:spacing w:after="160" w:line="259" w:lineRule="auto"/>
              <w:jc w:val="center"/>
            </w:pPr>
            <w:r w:rsidRPr="00576F9B">
              <w:t>Hospodářský trubní propustek 1</w:t>
            </w:r>
          </w:p>
        </w:tc>
        <w:tc>
          <w:tcPr>
            <w:tcW w:w="552" w:type="pct"/>
            <w:vAlign w:val="center"/>
          </w:tcPr>
          <w:p w14:paraId="207E625D" w14:textId="34BD28B7" w:rsidR="003736E4" w:rsidRPr="00576F9B" w:rsidRDefault="003736E4" w:rsidP="003736E4">
            <w:pPr>
              <w:spacing w:after="160" w:line="259" w:lineRule="auto"/>
              <w:jc w:val="center"/>
            </w:pPr>
            <w:r>
              <w:t>0,003</w:t>
            </w:r>
          </w:p>
        </w:tc>
        <w:tc>
          <w:tcPr>
            <w:tcW w:w="405" w:type="pct"/>
            <w:vAlign w:val="center"/>
          </w:tcPr>
          <w:p w14:paraId="2B903CF6" w14:textId="7D80546E" w:rsidR="003736E4" w:rsidRPr="00576F9B" w:rsidRDefault="003736E4" w:rsidP="003736E4">
            <w:pPr>
              <w:spacing w:after="160" w:line="259" w:lineRule="auto"/>
              <w:jc w:val="center"/>
            </w:pPr>
            <w:r>
              <w:t>7,20</w:t>
            </w:r>
          </w:p>
        </w:tc>
        <w:tc>
          <w:tcPr>
            <w:tcW w:w="552" w:type="pct"/>
            <w:vAlign w:val="center"/>
          </w:tcPr>
          <w:p w14:paraId="577F8587" w14:textId="3F340BDA" w:rsidR="003736E4" w:rsidRPr="00576F9B" w:rsidRDefault="003736E4" w:rsidP="003736E4">
            <w:pPr>
              <w:spacing w:after="160" w:line="259" w:lineRule="auto"/>
              <w:jc w:val="center"/>
            </w:pPr>
            <w:r>
              <w:t>390</w:t>
            </w:r>
          </w:p>
        </w:tc>
        <w:tc>
          <w:tcPr>
            <w:tcW w:w="721" w:type="pct"/>
            <w:vAlign w:val="center"/>
          </w:tcPr>
          <w:p w14:paraId="523275EA" w14:textId="4AB788D4" w:rsidR="003736E4" w:rsidRPr="00576F9B" w:rsidRDefault="003736E4" w:rsidP="003736E4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74E28518" w14:textId="7E0916A9" w:rsidR="003736E4" w:rsidRPr="00576F9B" w:rsidRDefault="003736E4" w:rsidP="003736E4">
            <w:pPr>
              <w:spacing w:after="160" w:line="259" w:lineRule="auto"/>
              <w:jc w:val="center"/>
            </w:pPr>
            <w:r>
              <w:t>Bez čel</w:t>
            </w:r>
          </w:p>
        </w:tc>
        <w:tc>
          <w:tcPr>
            <w:tcW w:w="723" w:type="pct"/>
            <w:vAlign w:val="center"/>
          </w:tcPr>
          <w:p w14:paraId="3118E9EC" w14:textId="3DB755F1" w:rsidR="003736E4" w:rsidRPr="00576F9B" w:rsidRDefault="003736E4" w:rsidP="003736E4">
            <w:pPr>
              <w:spacing w:after="160" w:line="259" w:lineRule="auto"/>
              <w:jc w:val="center"/>
            </w:pPr>
            <w:r>
              <w:t>Vtok, výtok, i vnitřek částečně zanesen</w:t>
            </w:r>
          </w:p>
        </w:tc>
        <w:tc>
          <w:tcPr>
            <w:tcW w:w="639" w:type="pct"/>
            <w:vAlign w:val="center"/>
          </w:tcPr>
          <w:p w14:paraId="23D2D47C" w14:textId="762B6F6F" w:rsidR="003736E4" w:rsidRPr="00576F9B" w:rsidRDefault="003736E4" w:rsidP="003736E4">
            <w:pPr>
              <w:spacing w:after="160" w:line="259" w:lineRule="auto"/>
              <w:jc w:val="center"/>
            </w:pPr>
            <w:r w:rsidRPr="004E3AD5">
              <w:t xml:space="preserve">Pravý příkop </w:t>
            </w:r>
            <w:r w:rsidR="00BA295C">
              <w:t>PE710_2</w:t>
            </w:r>
            <w:r w:rsidR="00DB4F04">
              <w:t xml:space="preserve"> (0,683 km)</w:t>
            </w:r>
          </w:p>
        </w:tc>
      </w:tr>
      <w:tr w:rsidR="003736E4" w:rsidRPr="00576F9B" w14:paraId="381DBF78" w14:textId="77777777" w:rsidTr="003736E4">
        <w:trPr>
          <w:trHeight w:val="567"/>
        </w:trPr>
        <w:tc>
          <w:tcPr>
            <w:tcW w:w="756" w:type="pct"/>
            <w:vAlign w:val="center"/>
          </w:tcPr>
          <w:p w14:paraId="0E34971B" w14:textId="03C80225" w:rsidR="003736E4" w:rsidRPr="00576F9B" w:rsidRDefault="003736E4" w:rsidP="003736E4">
            <w:pPr>
              <w:jc w:val="center"/>
            </w:pPr>
            <w:r w:rsidRPr="003B44FF">
              <w:t xml:space="preserve">Hospodářský trubní propustek </w:t>
            </w:r>
            <w:r>
              <w:t>2</w:t>
            </w:r>
          </w:p>
        </w:tc>
        <w:tc>
          <w:tcPr>
            <w:tcW w:w="552" w:type="pct"/>
            <w:vAlign w:val="center"/>
          </w:tcPr>
          <w:p w14:paraId="12958C93" w14:textId="65DCF6A4" w:rsidR="003736E4" w:rsidRPr="00576F9B" w:rsidRDefault="003736E4" w:rsidP="003736E4">
            <w:pPr>
              <w:jc w:val="center"/>
            </w:pPr>
            <w:r>
              <w:t>0,289</w:t>
            </w:r>
          </w:p>
        </w:tc>
        <w:tc>
          <w:tcPr>
            <w:tcW w:w="405" w:type="pct"/>
            <w:vAlign w:val="center"/>
          </w:tcPr>
          <w:p w14:paraId="0E3EABDD" w14:textId="74CD7E97" w:rsidR="003736E4" w:rsidRPr="00576F9B" w:rsidRDefault="003736E4" w:rsidP="003736E4">
            <w:pPr>
              <w:jc w:val="center"/>
            </w:pPr>
            <w:r>
              <w:t>7,70</w:t>
            </w:r>
          </w:p>
        </w:tc>
        <w:tc>
          <w:tcPr>
            <w:tcW w:w="552" w:type="pct"/>
            <w:vAlign w:val="center"/>
          </w:tcPr>
          <w:p w14:paraId="1553E334" w14:textId="0A7E5B86" w:rsidR="003736E4" w:rsidRPr="00576F9B" w:rsidRDefault="003736E4" w:rsidP="003736E4">
            <w:pPr>
              <w:jc w:val="center"/>
            </w:pPr>
            <w:r>
              <w:t>400</w:t>
            </w:r>
          </w:p>
        </w:tc>
        <w:tc>
          <w:tcPr>
            <w:tcW w:w="721" w:type="pct"/>
            <w:vAlign w:val="center"/>
          </w:tcPr>
          <w:p w14:paraId="4E3FF1EB" w14:textId="2C89D01D" w:rsidR="003736E4" w:rsidRPr="00576F9B" w:rsidRDefault="003736E4" w:rsidP="003736E4">
            <w:pPr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0630AEC6" w14:textId="3E01B75C" w:rsidR="003736E4" w:rsidRPr="00576F9B" w:rsidRDefault="003736E4" w:rsidP="003736E4">
            <w:pPr>
              <w:jc w:val="center"/>
            </w:pPr>
            <w:r>
              <w:t>Bez čel</w:t>
            </w:r>
          </w:p>
        </w:tc>
        <w:tc>
          <w:tcPr>
            <w:tcW w:w="723" w:type="pct"/>
            <w:vAlign w:val="center"/>
          </w:tcPr>
          <w:p w14:paraId="14AD92B6" w14:textId="1CDE10E0" w:rsidR="003736E4" w:rsidRPr="00576F9B" w:rsidRDefault="003736E4" w:rsidP="003736E4">
            <w:pPr>
              <w:jc w:val="center"/>
            </w:pPr>
            <w:r>
              <w:t xml:space="preserve">Téměř úplně </w:t>
            </w:r>
            <w:r w:rsidR="005A508E">
              <w:t xml:space="preserve">zanesen usazeninami </w:t>
            </w:r>
            <w:r>
              <w:t>a opadem ucpán vtok, výtok částečně zanesen opadem</w:t>
            </w:r>
          </w:p>
        </w:tc>
        <w:tc>
          <w:tcPr>
            <w:tcW w:w="639" w:type="pct"/>
            <w:vAlign w:val="center"/>
          </w:tcPr>
          <w:p w14:paraId="61E20D1B" w14:textId="5FDD2597" w:rsidR="003736E4" w:rsidRPr="00576F9B" w:rsidRDefault="003736E4" w:rsidP="003736E4">
            <w:pPr>
              <w:jc w:val="center"/>
            </w:pPr>
            <w:r w:rsidRPr="00B133E1">
              <w:t xml:space="preserve">Pravý příkop </w:t>
            </w:r>
            <w:r>
              <w:t xml:space="preserve">lesní cesty </w:t>
            </w:r>
            <w:r w:rsidR="00196777">
              <w:t>PE689_1</w:t>
            </w:r>
            <w:r w:rsidR="0024241D">
              <w:t xml:space="preserve"> (0,607 km)</w:t>
            </w:r>
          </w:p>
        </w:tc>
      </w:tr>
    </w:tbl>
    <w:p w14:paraId="0B89D753" w14:textId="04405654" w:rsidR="00871090" w:rsidRPr="007F766D" w:rsidRDefault="00871090" w:rsidP="00871090">
      <w:pPr>
        <w:jc w:val="center"/>
        <w:rPr>
          <w:b/>
          <w:bCs/>
          <w:sz w:val="24"/>
          <w:szCs w:val="24"/>
        </w:rPr>
      </w:pPr>
      <w:r w:rsidRPr="007F766D">
        <w:rPr>
          <w:b/>
          <w:bCs/>
          <w:sz w:val="28"/>
          <w:szCs w:val="28"/>
        </w:rPr>
        <w:t xml:space="preserve">Křížení lesních cest a ostatních tras pro lesní dopravu trasy </w:t>
      </w:r>
      <w:r w:rsidR="00BA295C">
        <w:rPr>
          <w:b/>
          <w:bCs/>
          <w:sz w:val="28"/>
          <w:szCs w:val="28"/>
        </w:rPr>
        <w:t>PE710_2</w:t>
      </w:r>
      <w:r w:rsidRPr="007F766D">
        <w:rPr>
          <w:b/>
          <w:bCs/>
          <w:sz w:val="28"/>
          <w:szCs w:val="28"/>
        </w:rPr>
        <w:t>_4L</w:t>
      </w:r>
      <w:r w:rsidRPr="00A74585">
        <w:rPr>
          <w:b/>
          <w:bCs/>
          <w:sz w:val="28"/>
          <w:szCs w:val="28"/>
        </w:rPr>
        <w:t>_</w:t>
      </w:r>
      <w:r>
        <w:rPr>
          <w:b/>
          <w:bCs/>
          <w:sz w:val="28"/>
          <w:szCs w:val="28"/>
        </w:rPr>
        <w:t>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871090" w:rsidRPr="007F766D" w14:paraId="6B1435B4" w14:textId="77777777" w:rsidTr="00CC25C8">
        <w:trPr>
          <w:trHeight w:val="652"/>
        </w:trPr>
        <w:tc>
          <w:tcPr>
            <w:tcW w:w="1545" w:type="pct"/>
            <w:vAlign w:val="center"/>
          </w:tcPr>
          <w:p w14:paraId="42163DA7" w14:textId="77777777" w:rsidR="00871090" w:rsidRPr="007F766D" w:rsidRDefault="00871090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7F766D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A4819D7" w14:textId="77777777" w:rsidR="00871090" w:rsidRPr="007F766D" w:rsidRDefault="00871090" w:rsidP="00CC25C8">
            <w:pPr>
              <w:spacing w:after="160" w:line="259" w:lineRule="auto"/>
              <w:jc w:val="center"/>
              <w:rPr>
                <w:b/>
                <w:bCs/>
              </w:rPr>
            </w:pPr>
            <w:r w:rsidRPr="007F766D">
              <w:rPr>
                <w:b/>
                <w:bCs/>
              </w:rPr>
              <w:t>Poznámka</w:t>
            </w:r>
          </w:p>
        </w:tc>
      </w:tr>
      <w:tr w:rsidR="00871090" w:rsidRPr="007F766D" w14:paraId="2731A625" w14:textId="77777777" w:rsidTr="00CC25C8">
        <w:trPr>
          <w:trHeight w:val="567"/>
        </w:trPr>
        <w:tc>
          <w:tcPr>
            <w:tcW w:w="1545" w:type="pct"/>
            <w:vAlign w:val="center"/>
          </w:tcPr>
          <w:p w14:paraId="015D2A1D" w14:textId="76B89612" w:rsidR="00871090" w:rsidRPr="007F766D" w:rsidRDefault="00787CAD" w:rsidP="00CC25C8">
            <w:pPr>
              <w:spacing w:after="160" w:line="259" w:lineRule="auto"/>
              <w:jc w:val="center"/>
            </w:pPr>
            <w:r>
              <w:t>0,096</w:t>
            </w:r>
          </w:p>
        </w:tc>
        <w:tc>
          <w:tcPr>
            <w:tcW w:w="3455" w:type="pct"/>
            <w:vAlign w:val="center"/>
          </w:tcPr>
          <w:p w14:paraId="6E25476A" w14:textId="35BB1B9E" w:rsidR="00871090" w:rsidRPr="007F766D" w:rsidRDefault="00787CAD" w:rsidP="00CC25C8">
            <w:pPr>
              <w:spacing w:after="160" w:line="259" w:lineRule="auto"/>
              <w:jc w:val="center"/>
            </w:pPr>
            <w:r>
              <w:t xml:space="preserve">Připojení trasy </w:t>
            </w:r>
            <w:r w:rsidR="00BA295C">
              <w:t>PE710_2</w:t>
            </w:r>
            <w:r>
              <w:t>_4L_</w:t>
            </w:r>
            <w:r w:rsidR="004C7913">
              <w:t>2_1</w:t>
            </w:r>
          </w:p>
        </w:tc>
      </w:tr>
      <w:tr w:rsidR="00871090" w:rsidRPr="007F766D" w14:paraId="281DDED7" w14:textId="77777777" w:rsidTr="00CC25C8">
        <w:trPr>
          <w:trHeight w:val="567"/>
        </w:trPr>
        <w:tc>
          <w:tcPr>
            <w:tcW w:w="1545" w:type="pct"/>
            <w:vAlign w:val="center"/>
          </w:tcPr>
          <w:p w14:paraId="36BFA964" w14:textId="00A4AC61" w:rsidR="00871090" w:rsidRDefault="003B44FF" w:rsidP="00CC25C8">
            <w:pPr>
              <w:jc w:val="center"/>
            </w:pPr>
            <w:r>
              <w:t>0,286</w:t>
            </w:r>
          </w:p>
        </w:tc>
        <w:tc>
          <w:tcPr>
            <w:tcW w:w="3455" w:type="pct"/>
            <w:vAlign w:val="center"/>
          </w:tcPr>
          <w:p w14:paraId="71D233E5" w14:textId="6116A672" w:rsidR="00871090" w:rsidRDefault="003B44FF" w:rsidP="00CC25C8">
            <w:pPr>
              <w:jc w:val="center"/>
            </w:pPr>
            <w:r>
              <w:t xml:space="preserve">Křížení lesní cesty </w:t>
            </w:r>
            <w:r w:rsidR="00196777">
              <w:t>PE689_1</w:t>
            </w:r>
          </w:p>
        </w:tc>
      </w:tr>
      <w:tr w:rsidR="00871090" w:rsidRPr="007F766D" w14:paraId="10F9B8E8" w14:textId="77777777" w:rsidTr="00CC25C8">
        <w:trPr>
          <w:trHeight w:val="567"/>
        </w:trPr>
        <w:tc>
          <w:tcPr>
            <w:tcW w:w="1545" w:type="pct"/>
            <w:vAlign w:val="center"/>
          </w:tcPr>
          <w:p w14:paraId="1CFAA152" w14:textId="66BD25D1" w:rsidR="00871090" w:rsidRDefault="006128B5" w:rsidP="00CC25C8">
            <w:pPr>
              <w:jc w:val="center"/>
            </w:pPr>
            <w:r>
              <w:t>0,368</w:t>
            </w:r>
          </w:p>
        </w:tc>
        <w:tc>
          <w:tcPr>
            <w:tcW w:w="3455" w:type="pct"/>
            <w:vAlign w:val="center"/>
          </w:tcPr>
          <w:p w14:paraId="560B77A4" w14:textId="58E64EBB" w:rsidR="00871090" w:rsidRDefault="006128B5" w:rsidP="00CC25C8">
            <w:pPr>
              <w:jc w:val="center"/>
            </w:pPr>
            <w:r>
              <w:t xml:space="preserve">Připojení trasy </w:t>
            </w:r>
            <w:r w:rsidR="00BA295C">
              <w:t>PE710_2</w:t>
            </w:r>
            <w:r w:rsidR="00F975C2">
              <w:t>_4L_5_1</w:t>
            </w:r>
          </w:p>
        </w:tc>
      </w:tr>
      <w:tr w:rsidR="006128B5" w:rsidRPr="007F766D" w14:paraId="02A4F444" w14:textId="77777777" w:rsidTr="00CC25C8">
        <w:trPr>
          <w:trHeight w:val="567"/>
        </w:trPr>
        <w:tc>
          <w:tcPr>
            <w:tcW w:w="1545" w:type="pct"/>
            <w:vAlign w:val="center"/>
          </w:tcPr>
          <w:p w14:paraId="63CEFC6E" w14:textId="09235711" w:rsidR="006128B5" w:rsidRDefault="006128B5" w:rsidP="00CC25C8">
            <w:pPr>
              <w:jc w:val="center"/>
            </w:pPr>
            <w:r>
              <w:t>0,534</w:t>
            </w:r>
          </w:p>
        </w:tc>
        <w:tc>
          <w:tcPr>
            <w:tcW w:w="3455" w:type="pct"/>
            <w:vAlign w:val="center"/>
          </w:tcPr>
          <w:p w14:paraId="16B6ECBE" w14:textId="33A159F8" w:rsidR="006128B5" w:rsidRDefault="006128B5" w:rsidP="00CC25C8">
            <w:pPr>
              <w:jc w:val="center"/>
            </w:pPr>
            <w:r>
              <w:t xml:space="preserve">Křížení trasy </w:t>
            </w:r>
            <w:r w:rsidR="00196777">
              <w:t>PE689_1</w:t>
            </w:r>
            <w:r w:rsidR="00645027" w:rsidRPr="00645027">
              <w:t>_3L_1</w:t>
            </w:r>
          </w:p>
        </w:tc>
      </w:tr>
    </w:tbl>
    <w:p w14:paraId="6015C110" w14:textId="079395D4" w:rsidR="00B56F44" w:rsidRDefault="00B56F4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1E030522" w14:textId="126F689F" w:rsidR="00B56F44" w:rsidRDefault="00B56F44" w:rsidP="00B56F44">
      <w:pPr>
        <w:pStyle w:val="Nadpis2"/>
      </w:pPr>
      <w:bookmarkStart w:id="25" w:name="_Toc99903162"/>
      <w:r w:rsidRPr="000A4187">
        <w:lastRenderedPageBreak/>
        <w:t xml:space="preserve">Trasa </w:t>
      </w:r>
      <w:r w:rsidR="00BA295C">
        <w:t>PE710_2</w:t>
      </w:r>
      <w:r w:rsidRPr="000A4187">
        <w:t>_4L_</w:t>
      </w:r>
      <w:r>
        <w:t>5_1</w:t>
      </w:r>
      <w:bookmarkEnd w:id="25"/>
    </w:p>
    <w:p w14:paraId="295DE861" w14:textId="1A7C1EF8" w:rsidR="00542EE4" w:rsidRPr="00521C42" w:rsidRDefault="00542EE4" w:rsidP="00E46D48">
      <w:r w:rsidRPr="00521C42">
        <w:t>Datum měření v terénu: 19.12.2020.</w:t>
      </w:r>
    </w:p>
    <w:p w14:paraId="2267B332" w14:textId="7068EF3F" w:rsidR="00B56F44" w:rsidRPr="00521C42" w:rsidRDefault="008F4A17" w:rsidP="00E46D48">
      <w:r w:rsidRPr="00521C42">
        <w:t xml:space="preserve">Trasa </w:t>
      </w:r>
      <w:r w:rsidR="00BA295C">
        <w:t>PE710_2</w:t>
      </w:r>
      <w:r w:rsidRPr="00521C42">
        <w:t xml:space="preserve">_4L_5_1 začíná v místě připojení na </w:t>
      </w:r>
      <w:r w:rsidR="00BA295C">
        <w:t>PE710_2</w:t>
      </w:r>
      <w:r w:rsidRPr="00521C42">
        <w:t>_4L_5 (úsek: 0</w:t>
      </w:r>
      <w:r w:rsidR="00F975C2" w:rsidRPr="00521C42">
        <w:t>,368 km).</w:t>
      </w:r>
      <w:r w:rsidR="00A92C48" w:rsidRPr="00521C42">
        <w:t xml:space="preserve"> Jedná se o poměrně krátkou trasu</w:t>
      </w:r>
      <w:r w:rsidR="001D7B79" w:rsidRPr="00521C42">
        <w:t xml:space="preserve"> o celkové délce 0,128 km</w:t>
      </w:r>
      <w:r w:rsidR="00A92C48" w:rsidRPr="00521C42">
        <w:t xml:space="preserve">, která není vyznačena jak v mapě ZM 10 tak v porostní mapě. </w:t>
      </w:r>
      <w:r w:rsidR="001D7B79" w:rsidRPr="00521C42">
        <w:t>V celé své délce je trasa nezpevněná. V úseku trasy 0,041</w:t>
      </w:r>
      <w:r w:rsidR="00521C42">
        <w:t xml:space="preserve"> km</w:t>
      </w:r>
      <w:r w:rsidR="001D7B79" w:rsidRPr="00521C42">
        <w:t xml:space="preserve"> je přes trasu </w:t>
      </w:r>
      <w:r w:rsidR="001717F2" w:rsidRPr="00521C42">
        <w:t>padlý vývrat jedle.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B56F44" w:rsidRPr="00BE6944" w14:paraId="017CB9D5" w14:textId="77777777" w:rsidTr="00CA66CC">
        <w:trPr>
          <w:trHeight w:val="652"/>
        </w:trPr>
        <w:tc>
          <w:tcPr>
            <w:tcW w:w="1812" w:type="dxa"/>
            <w:vAlign w:val="center"/>
          </w:tcPr>
          <w:p w14:paraId="7F525B67" w14:textId="77777777" w:rsidR="00B56F44" w:rsidRDefault="00B56F44" w:rsidP="00CA66CC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1589813F" w14:textId="77777777" w:rsidR="00B56F44" w:rsidRDefault="00B56F44" w:rsidP="00CA66CC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730070E" w14:textId="77777777" w:rsidR="00B56F44" w:rsidRDefault="00B56F44" w:rsidP="00CA66CC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688B94A0" w14:textId="77777777" w:rsidR="00B56F44" w:rsidRPr="00D24586" w:rsidRDefault="00B56F44" w:rsidP="00CA66CC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4DD1B795" w14:textId="77777777" w:rsidR="00B56F44" w:rsidRPr="00BE6944" w:rsidRDefault="00B56F44" w:rsidP="00CA66CC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B56F44" w14:paraId="21C3374A" w14:textId="77777777" w:rsidTr="00CA66CC">
        <w:trPr>
          <w:trHeight w:val="652"/>
        </w:trPr>
        <w:tc>
          <w:tcPr>
            <w:tcW w:w="1812" w:type="dxa"/>
            <w:vAlign w:val="center"/>
          </w:tcPr>
          <w:p w14:paraId="28F1C6AB" w14:textId="77777777" w:rsidR="00B56F44" w:rsidRDefault="00B56F44" w:rsidP="00CA66CC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5E5F60FE" w14:textId="77777777" w:rsidR="00B56F44" w:rsidRDefault="00B56F44" w:rsidP="00CA66CC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C18D192" w14:textId="7E5789B9" w:rsidR="00B56F44" w:rsidRDefault="00577497" w:rsidP="00CA66CC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F2C8F61" w14:textId="77777777" w:rsidR="00B56F44" w:rsidRDefault="00B56F44" w:rsidP="00CA66CC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B853EB3" w14:textId="0DB639E6" w:rsidR="00B56F44" w:rsidRDefault="00B56F44" w:rsidP="00CA66CC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77497">
              <w:t>–</w:t>
            </w:r>
            <w:r w:rsidRPr="001F37F3">
              <w:t xml:space="preserve"> průsečík o</w:t>
            </w:r>
            <w:r>
              <w:t xml:space="preserve">s </w:t>
            </w:r>
            <w:r w:rsidR="00F01D6D">
              <w:t>s </w:t>
            </w:r>
            <w:r w:rsidR="00BA295C">
              <w:t>PE710_2</w:t>
            </w:r>
            <w:r w:rsidR="00F01D6D">
              <w:t>_4L_5</w:t>
            </w:r>
          </w:p>
        </w:tc>
      </w:tr>
      <w:tr w:rsidR="00B56F44" w14:paraId="4455A90A" w14:textId="77777777" w:rsidTr="00CA66CC">
        <w:trPr>
          <w:trHeight w:val="652"/>
        </w:trPr>
        <w:tc>
          <w:tcPr>
            <w:tcW w:w="1812" w:type="dxa"/>
            <w:vAlign w:val="center"/>
          </w:tcPr>
          <w:p w14:paraId="592CD8B0" w14:textId="738B8AA9" w:rsidR="00B56F44" w:rsidRDefault="007B1E24" w:rsidP="00CA66CC">
            <w:pPr>
              <w:jc w:val="center"/>
            </w:pPr>
            <w:r>
              <w:t>0,013</w:t>
            </w:r>
          </w:p>
        </w:tc>
        <w:tc>
          <w:tcPr>
            <w:tcW w:w="1812" w:type="dxa"/>
            <w:vAlign w:val="center"/>
          </w:tcPr>
          <w:p w14:paraId="2881CABB" w14:textId="1ABD17F6" w:rsidR="00B56F44" w:rsidRDefault="007B1E24" w:rsidP="00CA66CC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64B25E7" w14:textId="33DDAB0F" w:rsidR="00B56F44" w:rsidRDefault="00F01D6D" w:rsidP="00CA66CC">
            <w:pPr>
              <w:jc w:val="center"/>
            </w:pPr>
            <w:r>
              <w:t>3,5</w:t>
            </w:r>
          </w:p>
        </w:tc>
        <w:tc>
          <w:tcPr>
            <w:tcW w:w="1813" w:type="dxa"/>
            <w:vAlign w:val="center"/>
          </w:tcPr>
          <w:p w14:paraId="5BF9CAB6" w14:textId="634D00D2" w:rsidR="00B56F44" w:rsidRDefault="007B1E24" w:rsidP="00CA66CC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8E28003" w14:textId="5239AA6A" w:rsidR="00B56F44" w:rsidRDefault="001717F2" w:rsidP="00CA66CC">
            <w:pPr>
              <w:jc w:val="center"/>
            </w:pPr>
            <w:r>
              <w:t>Rozšířené připojení</w:t>
            </w:r>
          </w:p>
        </w:tc>
      </w:tr>
      <w:tr w:rsidR="00B56F44" w:rsidRPr="00144E3A" w14:paraId="6287E193" w14:textId="77777777" w:rsidTr="00CA66CC">
        <w:trPr>
          <w:trHeight w:val="652"/>
        </w:trPr>
        <w:tc>
          <w:tcPr>
            <w:tcW w:w="1812" w:type="dxa"/>
            <w:vAlign w:val="center"/>
          </w:tcPr>
          <w:p w14:paraId="2542B615" w14:textId="5EEE0AFE" w:rsidR="00B56F44" w:rsidRDefault="007B1E24" w:rsidP="00CA66CC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0B50081E" w14:textId="566C78D5" w:rsidR="00B56F44" w:rsidRPr="00144E3A" w:rsidRDefault="007B1E24" w:rsidP="00CA66CC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8541B20" w14:textId="40B96CAF" w:rsidR="00B56F44" w:rsidRPr="00144E3A" w:rsidRDefault="00F01D6D" w:rsidP="00CA66CC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6DA16540" w14:textId="1C256AEF" w:rsidR="00B56F44" w:rsidRPr="00144E3A" w:rsidRDefault="007B1E24" w:rsidP="00CA66CC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3B64527" w14:textId="77777777" w:rsidR="00B56F44" w:rsidRPr="00144E3A" w:rsidRDefault="00B56F44" w:rsidP="00CA66CC">
            <w:pPr>
              <w:jc w:val="center"/>
            </w:pPr>
          </w:p>
        </w:tc>
      </w:tr>
      <w:tr w:rsidR="00B56F44" w:rsidRPr="00144E3A" w14:paraId="2AA2F276" w14:textId="77777777" w:rsidTr="00CA66CC">
        <w:trPr>
          <w:trHeight w:val="652"/>
        </w:trPr>
        <w:tc>
          <w:tcPr>
            <w:tcW w:w="1812" w:type="dxa"/>
            <w:vAlign w:val="center"/>
          </w:tcPr>
          <w:p w14:paraId="11E5C0A3" w14:textId="44F0D8E7" w:rsidR="00B56F44" w:rsidRDefault="007B1E24" w:rsidP="00CA66CC">
            <w:pPr>
              <w:jc w:val="center"/>
            </w:pPr>
            <w:r>
              <w:t>0,128</w:t>
            </w:r>
          </w:p>
        </w:tc>
        <w:tc>
          <w:tcPr>
            <w:tcW w:w="1812" w:type="dxa"/>
            <w:vAlign w:val="center"/>
          </w:tcPr>
          <w:p w14:paraId="361BE6D6" w14:textId="6BBCFAAD" w:rsidR="00B56F44" w:rsidRPr="00144E3A" w:rsidRDefault="00F01D6D" w:rsidP="00CA66CC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7736D5E" w14:textId="79F29EA4" w:rsidR="00B56F44" w:rsidRPr="00144E3A" w:rsidRDefault="00F01D6D" w:rsidP="00CA66CC">
            <w:pPr>
              <w:jc w:val="center"/>
            </w:pPr>
            <w:r>
              <w:t>3,7</w:t>
            </w:r>
          </w:p>
        </w:tc>
        <w:tc>
          <w:tcPr>
            <w:tcW w:w="1813" w:type="dxa"/>
            <w:vAlign w:val="center"/>
          </w:tcPr>
          <w:p w14:paraId="52378FE1" w14:textId="4BE9BDDA" w:rsidR="00B56F44" w:rsidRPr="00144E3A" w:rsidRDefault="00F01D6D" w:rsidP="00CA66CC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89797AF" w14:textId="6B5376DF" w:rsidR="00B56F44" w:rsidRPr="00144E3A" w:rsidRDefault="007B1E24" w:rsidP="00CA66CC">
            <w:pPr>
              <w:jc w:val="center"/>
            </w:pPr>
            <w:r>
              <w:t>Konec trasy v porostu</w:t>
            </w:r>
          </w:p>
        </w:tc>
      </w:tr>
    </w:tbl>
    <w:p w14:paraId="43E798BE" w14:textId="03532D3F" w:rsidR="00394B71" w:rsidRDefault="00394B71" w:rsidP="00F62B5E">
      <w:pPr>
        <w:jc w:val="center"/>
        <w:rPr>
          <w:noProof/>
        </w:rPr>
      </w:pPr>
      <w:r w:rsidRPr="00394B71">
        <w:rPr>
          <w:noProof/>
        </w:rPr>
        <w:t xml:space="preserve"> </w:t>
      </w:r>
    </w:p>
    <w:p w14:paraId="127AA806" w14:textId="77777777" w:rsidR="00394B71" w:rsidRDefault="00394B71">
      <w:pPr>
        <w:rPr>
          <w:noProof/>
        </w:rPr>
      </w:pPr>
      <w:r>
        <w:rPr>
          <w:noProof/>
        </w:rPr>
        <w:br w:type="page"/>
      </w:r>
    </w:p>
    <w:p w14:paraId="5FC692C0" w14:textId="51C71736" w:rsidR="00302FAA" w:rsidRDefault="00302FAA" w:rsidP="00302FAA">
      <w:pPr>
        <w:pStyle w:val="Nadpis2"/>
      </w:pPr>
      <w:bookmarkStart w:id="26" w:name="_Toc99903163"/>
      <w:r w:rsidRPr="000A4187">
        <w:lastRenderedPageBreak/>
        <w:t xml:space="preserve">Trasa </w:t>
      </w:r>
      <w:r w:rsidR="00BA295C">
        <w:t>PE710_2</w:t>
      </w:r>
      <w:r w:rsidRPr="000A4187">
        <w:t>_4L_</w:t>
      </w:r>
      <w:r>
        <w:t>6</w:t>
      </w:r>
      <w:bookmarkEnd w:id="26"/>
    </w:p>
    <w:p w14:paraId="32822B65" w14:textId="413F8488" w:rsidR="00542EE4" w:rsidRDefault="00542EE4" w:rsidP="00E46D48">
      <w:r w:rsidRPr="001C05A2">
        <w:t>Datum měření v terénu: 19.12.2020.</w:t>
      </w:r>
    </w:p>
    <w:p w14:paraId="3CCC358A" w14:textId="5FC57350" w:rsidR="009416EB" w:rsidRPr="001C05A2" w:rsidRDefault="000A062F" w:rsidP="00E46D48">
      <w:r w:rsidRPr="00DD3799">
        <w:t>Připojení na LC: zpevněno, 0,006 km – nedostatečná šíře</w:t>
      </w:r>
    </w:p>
    <w:p w14:paraId="75E5673F" w14:textId="124882DB" w:rsidR="005A5610" w:rsidRPr="001C05A2" w:rsidRDefault="00D75DB0" w:rsidP="00E46D48">
      <w:r w:rsidRPr="001C05A2">
        <w:t xml:space="preserve">Dle porostní mapy se jedná o technologickou linku, která </w:t>
      </w:r>
      <w:r w:rsidR="00302FAA" w:rsidRPr="001C05A2">
        <w:t xml:space="preserve">začíná v místě připojení na </w:t>
      </w:r>
      <w:r w:rsidR="00BA295C">
        <w:t>PE710_2</w:t>
      </w:r>
      <w:r w:rsidR="00302FAA" w:rsidRPr="001C05A2">
        <w:t xml:space="preserve"> (úsek</w:t>
      </w:r>
      <w:r w:rsidRPr="001C05A2">
        <w:t xml:space="preserve"> </w:t>
      </w:r>
      <w:r w:rsidR="00BA295C">
        <w:t>PE710_2</w:t>
      </w:r>
      <w:r w:rsidR="00302FAA" w:rsidRPr="001C05A2">
        <w:t>:</w:t>
      </w:r>
      <w:r w:rsidR="00F40BF8" w:rsidRPr="001C05A2">
        <w:t xml:space="preserve"> 0,821</w:t>
      </w:r>
      <w:r w:rsidR="00302FAA" w:rsidRPr="001C05A2">
        <w:t xml:space="preserve"> km).</w:t>
      </w:r>
      <w:r w:rsidR="00661A74" w:rsidRPr="001C05A2">
        <w:t xml:space="preserve"> Délka linky dle měření činí 0,</w:t>
      </w:r>
      <w:r w:rsidR="00175BCC" w:rsidRPr="001C05A2">
        <w:t>240 km.</w:t>
      </w:r>
      <w:r w:rsidR="00302FAA" w:rsidRPr="001C05A2">
        <w:t xml:space="preserve"> </w:t>
      </w:r>
      <w:r w:rsidR="00663A6C" w:rsidRPr="001C05A2">
        <w:t xml:space="preserve">Trasa je </w:t>
      </w:r>
      <w:r w:rsidR="00175BCC" w:rsidRPr="001C05A2">
        <w:t>míst</w:t>
      </w:r>
      <w:r w:rsidR="00311961">
        <w:t>y</w:t>
      </w:r>
      <w:r w:rsidR="00663A6C" w:rsidRPr="001C05A2">
        <w:t xml:space="preserve"> zpevněna drceným kamenivem </w:t>
      </w:r>
      <w:r w:rsidR="00175BCC" w:rsidRPr="001C05A2">
        <w:t xml:space="preserve">od připojení až </w:t>
      </w:r>
      <w:r w:rsidR="00663A6C" w:rsidRPr="001C05A2">
        <w:t xml:space="preserve">do úseku 0,031 km, dále je nezpevněná. </w:t>
      </w:r>
      <w:r w:rsidR="008A6F19" w:rsidRPr="001C05A2">
        <w:t>V</w:t>
      </w:r>
      <w:r w:rsidR="001C05A2">
        <w:t> úseku trasy</w:t>
      </w:r>
      <w:r w:rsidR="008A6F19" w:rsidRPr="001C05A2">
        <w:t xml:space="preserve"> 0,119</w:t>
      </w:r>
      <w:r w:rsidR="000934D1" w:rsidRPr="001C05A2">
        <w:t xml:space="preserve"> km</w:t>
      </w:r>
      <w:r w:rsidR="008A6F19" w:rsidRPr="001C05A2">
        <w:t xml:space="preserve"> se na trasu připojuje další technologická linka. </w:t>
      </w:r>
      <w:r w:rsidR="002171A3" w:rsidRPr="001C05A2">
        <w:t xml:space="preserve">Po pravé straně se v úseku trasy 0,150 km </w:t>
      </w:r>
      <w:r w:rsidR="00DD41E3" w:rsidRPr="001C05A2">
        <w:t>nachází</w:t>
      </w:r>
      <w:r w:rsidR="002171A3" w:rsidRPr="001C05A2">
        <w:t xml:space="preserve"> </w:t>
      </w:r>
      <w:r w:rsidR="00E84113" w:rsidRPr="001C05A2">
        <w:t xml:space="preserve">propadliny a haldy. Velmi pravděpodobně </w:t>
      </w:r>
      <w:r w:rsidR="00051B9F">
        <w:t xml:space="preserve">se </w:t>
      </w:r>
      <w:r w:rsidR="00E84113" w:rsidRPr="001C05A2">
        <w:t>jedná opět o pozůstatky těžby stříbra v minulosti.</w:t>
      </w:r>
      <w:r w:rsidR="00661A74" w:rsidRPr="001C05A2">
        <w:t xml:space="preserve"> Trasa končí v úseku 0,240</w:t>
      </w:r>
      <w:r w:rsidR="00051B9F">
        <w:t xml:space="preserve"> km</w:t>
      </w:r>
      <w:r w:rsidR="00661A74" w:rsidRPr="001C05A2">
        <w:t xml:space="preserve"> v porostu u odvodňovací strouhy.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5A5610" w:rsidRPr="00BE6944" w14:paraId="6CCD6E48" w14:textId="77777777" w:rsidTr="00CA66CC">
        <w:trPr>
          <w:trHeight w:val="652"/>
        </w:trPr>
        <w:tc>
          <w:tcPr>
            <w:tcW w:w="1812" w:type="dxa"/>
            <w:vAlign w:val="center"/>
          </w:tcPr>
          <w:p w14:paraId="7CB6C8D4" w14:textId="77777777" w:rsidR="005A5610" w:rsidRDefault="005A5610" w:rsidP="00CA66CC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B43716B" w14:textId="77777777" w:rsidR="005A5610" w:rsidRDefault="005A5610" w:rsidP="00CA66CC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3562C7D9" w14:textId="77777777" w:rsidR="005A5610" w:rsidRDefault="005A5610" w:rsidP="00CA66CC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999AF98" w14:textId="77777777" w:rsidR="005A5610" w:rsidRPr="00D24586" w:rsidRDefault="005A5610" w:rsidP="00CA66CC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07F212F1" w14:textId="77777777" w:rsidR="005A5610" w:rsidRPr="00BE6944" w:rsidRDefault="005A5610" w:rsidP="00CA66CC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5A5610" w14:paraId="1AEF5AFF" w14:textId="77777777" w:rsidTr="00CA66CC">
        <w:trPr>
          <w:trHeight w:val="652"/>
        </w:trPr>
        <w:tc>
          <w:tcPr>
            <w:tcW w:w="1812" w:type="dxa"/>
            <w:vAlign w:val="center"/>
          </w:tcPr>
          <w:p w14:paraId="200CABFB" w14:textId="77777777" w:rsidR="005A5610" w:rsidRDefault="005A5610" w:rsidP="00CA66CC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212E7E59" w14:textId="4EF3E1FE" w:rsidR="005A5610" w:rsidRDefault="00577497" w:rsidP="00CA66CC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0FB1DEB9" w14:textId="73F91FCF" w:rsidR="005A5610" w:rsidRDefault="00577497" w:rsidP="00CA66CC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5BA1023" w14:textId="1D29769E" w:rsidR="005A5610" w:rsidRDefault="00577497" w:rsidP="00CA66CC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E09D9A5" w14:textId="6B47F26A" w:rsidR="005A5610" w:rsidRDefault="005A5610" w:rsidP="00CA66CC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77497">
              <w:t>–</w:t>
            </w:r>
            <w:r w:rsidRPr="001F37F3">
              <w:t xml:space="preserve"> průsečík o</w:t>
            </w:r>
            <w:r>
              <w:t>s s </w:t>
            </w:r>
            <w:r w:rsidR="00BA295C">
              <w:t>PE710_2</w:t>
            </w:r>
            <w:r w:rsidRPr="006A357E">
              <w:t xml:space="preserve"> </w:t>
            </w:r>
          </w:p>
        </w:tc>
      </w:tr>
      <w:tr w:rsidR="005A5610" w14:paraId="2EA0F790" w14:textId="77777777" w:rsidTr="00CA66CC">
        <w:trPr>
          <w:trHeight w:val="652"/>
        </w:trPr>
        <w:tc>
          <w:tcPr>
            <w:tcW w:w="1812" w:type="dxa"/>
            <w:vAlign w:val="center"/>
          </w:tcPr>
          <w:p w14:paraId="6B82AA1F" w14:textId="0FE43DE4" w:rsidR="005A5610" w:rsidRDefault="005A5610" w:rsidP="00CA66CC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0EC55E07" w14:textId="0AC40729" w:rsidR="005A5610" w:rsidRDefault="00DA07F1" w:rsidP="00CA66CC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4B4E246" w14:textId="495F5429" w:rsidR="005A5610" w:rsidRDefault="00DA07F1" w:rsidP="00CA66CC">
            <w:pPr>
              <w:jc w:val="center"/>
            </w:pPr>
            <w:r>
              <w:t>3,6</w:t>
            </w:r>
          </w:p>
        </w:tc>
        <w:tc>
          <w:tcPr>
            <w:tcW w:w="1813" w:type="dxa"/>
            <w:vAlign w:val="center"/>
          </w:tcPr>
          <w:p w14:paraId="6A5965F4" w14:textId="626CD95B" w:rsidR="005A5610" w:rsidRDefault="00DA07F1" w:rsidP="00CA66CC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2A92945" w14:textId="77777777" w:rsidR="005A5610" w:rsidRDefault="005A5610" w:rsidP="00CA66CC">
            <w:pPr>
              <w:jc w:val="center"/>
            </w:pPr>
          </w:p>
        </w:tc>
      </w:tr>
      <w:tr w:rsidR="005A5610" w:rsidRPr="00144E3A" w14:paraId="1B3D43D5" w14:textId="77777777" w:rsidTr="00CA66CC">
        <w:trPr>
          <w:trHeight w:val="652"/>
        </w:trPr>
        <w:tc>
          <w:tcPr>
            <w:tcW w:w="1812" w:type="dxa"/>
            <w:vAlign w:val="center"/>
          </w:tcPr>
          <w:p w14:paraId="70460B54" w14:textId="16E7F9EC" w:rsidR="005A5610" w:rsidRDefault="00490E85" w:rsidP="00CA66CC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4A2D9950" w14:textId="241219EF" w:rsidR="005A5610" w:rsidRPr="00144E3A" w:rsidRDefault="00DA07F1" w:rsidP="00CA66CC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25F7F62" w14:textId="17EB2606" w:rsidR="005A5610" w:rsidRPr="00144E3A" w:rsidRDefault="00DA07F1" w:rsidP="00CA66CC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34A6ACF7" w14:textId="04DB74D1" w:rsidR="005A5610" w:rsidRPr="00144E3A" w:rsidRDefault="00DA07F1" w:rsidP="00CA66CC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9465BD0" w14:textId="77777777" w:rsidR="005A5610" w:rsidRPr="00144E3A" w:rsidRDefault="005A5610" w:rsidP="00CA66CC">
            <w:pPr>
              <w:jc w:val="center"/>
            </w:pPr>
          </w:p>
        </w:tc>
      </w:tr>
      <w:tr w:rsidR="005A5610" w:rsidRPr="00144E3A" w14:paraId="792FD813" w14:textId="77777777" w:rsidTr="00CA66CC">
        <w:trPr>
          <w:trHeight w:val="652"/>
        </w:trPr>
        <w:tc>
          <w:tcPr>
            <w:tcW w:w="1812" w:type="dxa"/>
            <w:vAlign w:val="center"/>
          </w:tcPr>
          <w:p w14:paraId="1860133B" w14:textId="1278296A" w:rsidR="005A5610" w:rsidRDefault="00490E85" w:rsidP="00CA66CC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38CE7189" w14:textId="6579B1F3" w:rsidR="005A5610" w:rsidRPr="00144E3A" w:rsidRDefault="00DA07F1" w:rsidP="00CA66CC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2E669F6" w14:textId="2F2B4247" w:rsidR="005A5610" w:rsidRPr="00144E3A" w:rsidRDefault="00DA07F1" w:rsidP="00CA66CC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3C7BF05D" w14:textId="721D39F5" w:rsidR="005A5610" w:rsidRPr="00144E3A" w:rsidRDefault="00DA07F1" w:rsidP="00CA66CC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9C0EC22" w14:textId="26322666" w:rsidR="005A5610" w:rsidRPr="00144E3A" w:rsidRDefault="005A5610" w:rsidP="00CA66CC">
            <w:pPr>
              <w:jc w:val="center"/>
            </w:pPr>
          </w:p>
        </w:tc>
      </w:tr>
      <w:tr w:rsidR="005A5610" w:rsidRPr="00144E3A" w14:paraId="2434CE8E" w14:textId="77777777" w:rsidTr="00CA66CC">
        <w:trPr>
          <w:trHeight w:val="652"/>
        </w:trPr>
        <w:tc>
          <w:tcPr>
            <w:tcW w:w="1812" w:type="dxa"/>
            <w:vAlign w:val="center"/>
          </w:tcPr>
          <w:p w14:paraId="3B813754" w14:textId="0314A7D6" w:rsidR="005A5610" w:rsidRDefault="00490E85" w:rsidP="00CA66CC">
            <w:pPr>
              <w:jc w:val="center"/>
            </w:pPr>
            <w:r>
              <w:t>0,240</w:t>
            </w:r>
          </w:p>
        </w:tc>
        <w:tc>
          <w:tcPr>
            <w:tcW w:w="1812" w:type="dxa"/>
            <w:vAlign w:val="center"/>
          </w:tcPr>
          <w:p w14:paraId="6734770B" w14:textId="08ACA61A" w:rsidR="005A5610" w:rsidRPr="00144E3A" w:rsidRDefault="00DA07F1" w:rsidP="00CA66CC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2C7BF8E" w14:textId="7A783484" w:rsidR="005A5610" w:rsidRPr="00144E3A" w:rsidRDefault="00DA07F1" w:rsidP="00CA66CC">
            <w:pPr>
              <w:jc w:val="center"/>
            </w:pPr>
            <w:r>
              <w:t>5,0</w:t>
            </w:r>
          </w:p>
        </w:tc>
        <w:tc>
          <w:tcPr>
            <w:tcW w:w="1813" w:type="dxa"/>
            <w:vAlign w:val="center"/>
          </w:tcPr>
          <w:p w14:paraId="240C8D45" w14:textId="66456982" w:rsidR="005A5610" w:rsidRPr="00144E3A" w:rsidRDefault="00DA07F1" w:rsidP="00CA66CC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0944C03" w14:textId="3B56E5CD" w:rsidR="005A5610" w:rsidRPr="00144E3A" w:rsidRDefault="00490E85" w:rsidP="00CA66CC">
            <w:pPr>
              <w:jc w:val="center"/>
            </w:pPr>
            <w:r>
              <w:t>Konec trasy</w:t>
            </w:r>
            <w:r w:rsidR="00DA07F1">
              <w:t xml:space="preserve"> v porostu – rozšíření</w:t>
            </w:r>
          </w:p>
        </w:tc>
      </w:tr>
    </w:tbl>
    <w:p w14:paraId="7A2CFE10" w14:textId="1AE6DEBB" w:rsidR="005A5610" w:rsidRPr="00576F9B" w:rsidRDefault="005A5610" w:rsidP="005A5610">
      <w:pPr>
        <w:jc w:val="center"/>
        <w:rPr>
          <w:b/>
          <w:bCs/>
          <w:sz w:val="28"/>
          <w:szCs w:val="28"/>
        </w:rPr>
      </w:pPr>
      <w:r w:rsidRPr="00576F9B">
        <w:rPr>
          <w:b/>
          <w:bCs/>
          <w:sz w:val="28"/>
          <w:szCs w:val="28"/>
        </w:rPr>
        <w:t xml:space="preserve">Objekty na technologické lince </w:t>
      </w:r>
      <w:r w:rsidR="00BA295C">
        <w:rPr>
          <w:b/>
          <w:bCs/>
          <w:sz w:val="28"/>
          <w:szCs w:val="28"/>
        </w:rPr>
        <w:t>PE710_2</w:t>
      </w:r>
      <w:r w:rsidRPr="00576F9B">
        <w:rPr>
          <w:b/>
          <w:bCs/>
          <w:sz w:val="28"/>
          <w:szCs w:val="28"/>
        </w:rPr>
        <w:t>_4L_</w:t>
      </w:r>
      <w:r w:rsidR="007F50F5">
        <w:rPr>
          <w:b/>
          <w:bCs/>
          <w:sz w:val="28"/>
          <w:szCs w:val="28"/>
        </w:rPr>
        <w:t>6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71"/>
        <w:gridCol w:w="999"/>
        <w:gridCol w:w="734"/>
        <w:gridCol w:w="1000"/>
        <w:gridCol w:w="1307"/>
        <w:gridCol w:w="1182"/>
        <w:gridCol w:w="1310"/>
        <w:gridCol w:w="1159"/>
      </w:tblGrid>
      <w:tr w:rsidR="005A5610" w:rsidRPr="00576F9B" w14:paraId="7F039304" w14:textId="77777777" w:rsidTr="005A5610">
        <w:trPr>
          <w:trHeight w:val="567"/>
        </w:trPr>
        <w:tc>
          <w:tcPr>
            <w:tcW w:w="756" w:type="pct"/>
            <w:vAlign w:val="center"/>
          </w:tcPr>
          <w:p w14:paraId="2B1B995C" w14:textId="77777777" w:rsidR="005A5610" w:rsidRPr="00576F9B" w:rsidRDefault="005A5610" w:rsidP="00CA66C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551" w:type="pct"/>
            <w:vAlign w:val="center"/>
          </w:tcPr>
          <w:p w14:paraId="5CD7277A" w14:textId="77777777" w:rsidR="005A5610" w:rsidRPr="00576F9B" w:rsidRDefault="005A5610" w:rsidP="00CA66C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451250FB" w14:textId="77777777" w:rsidR="005A5610" w:rsidRPr="00576F9B" w:rsidRDefault="005A5610" w:rsidP="00CA66C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52" w:type="pct"/>
            <w:vAlign w:val="center"/>
          </w:tcPr>
          <w:p w14:paraId="6AB988F8" w14:textId="77777777" w:rsidR="005A5610" w:rsidRPr="00576F9B" w:rsidRDefault="005A5610" w:rsidP="00CA66C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6AC87F7D" w14:textId="77777777" w:rsidR="005A5610" w:rsidRPr="00576F9B" w:rsidRDefault="005A5610" w:rsidP="00CA66C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28CFBFBE" w14:textId="77777777" w:rsidR="005A5610" w:rsidRPr="00576F9B" w:rsidRDefault="005A5610" w:rsidP="00CA66C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723" w:type="pct"/>
            <w:vAlign w:val="center"/>
          </w:tcPr>
          <w:p w14:paraId="44FBB410" w14:textId="77777777" w:rsidR="005A5610" w:rsidRPr="00576F9B" w:rsidRDefault="005A5610" w:rsidP="00CA66C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639" w:type="pct"/>
            <w:vAlign w:val="center"/>
          </w:tcPr>
          <w:p w14:paraId="0737B411" w14:textId="77777777" w:rsidR="005A5610" w:rsidRPr="00576F9B" w:rsidRDefault="005A5610" w:rsidP="00CA66C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CD5464" w:rsidRPr="00576F9B" w14:paraId="3D8DA3CA" w14:textId="77777777" w:rsidTr="005A5610">
        <w:trPr>
          <w:trHeight w:val="567"/>
        </w:trPr>
        <w:tc>
          <w:tcPr>
            <w:tcW w:w="756" w:type="pct"/>
            <w:vAlign w:val="center"/>
          </w:tcPr>
          <w:p w14:paraId="472BEC0D" w14:textId="77777777" w:rsidR="00CD5464" w:rsidRPr="00576F9B" w:rsidRDefault="00CD5464" w:rsidP="00CD5464">
            <w:pPr>
              <w:spacing w:after="160" w:line="259" w:lineRule="auto"/>
              <w:jc w:val="center"/>
            </w:pPr>
            <w:r w:rsidRPr="00576F9B">
              <w:t>Hospodářský trubní propustek 1</w:t>
            </w:r>
          </w:p>
        </w:tc>
        <w:tc>
          <w:tcPr>
            <w:tcW w:w="551" w:type="pct"/>
            <w:vAlign w:val="center"/>
          </w:tcPr>
          <w:p w14:paraId="7B0B8244" w14:textId="22C678EA" w:rsidR="00CD5464" w:rsidRPr="00576F9B" w:rsidRDefault="00CD5464" w:rsidP="00CD5464">
            <w:pPr>
              <w:spacing w:after="160" w:line="259" w:lineRule="auto"/>
              <w:jc w:val="center"/>
            </w:pPr>
            <w:r>
              <w:t>0,003</w:t>
            </w:r>
          </w:p>
        </w:tc>
        <w:tc>
          <w:tcPr>
            <w:tcW w:w="405" w:type="pct"/>
            <w:vAlign w:val="center"/>
          </w:tcPr>
          <w:p w14:paraId="039158DA" w14:textId="1428BA78" w:rsidR="00CD5464" w:rsidRPr="00576F9B" w:rsidRDefault="00CD5464" w:rsidP="00CD5464">
            <w:pPr>
              <w:spacing w:after="160" w:line="259" w:lineRule="auto"/>
              <w:jc w:val="center"/>
            </w:pPr>
            <w:r>
              <w:t>7,20</w:t>
            </w:r>
          </w:p>
        </w:tc>
        <w:tc>
          <w:tcPr>
            <w:tcW w:w="552" w:type="pct"/>
            <w:vAlign w:val="center"/>
          </w:tcPr>
          <w:p w14:paraId="7A0A5744" w14:textId="79864723" w:rsidR="00CD5464" w:rsidRPr="00576F9B" w:rsidRDefault="00CD5464" w:rsidP="00CD5464">
            <w:pPr>
              <w:spacing w:after="160" w:line="259" w:lineRule="auto"/>
              <w:jc w:val="center"/>
            </w:pPr>
            <w:r>
              <w:t>400</w:t>
            </w:r>
          </w:p>
        </w:tc>
        <w:tc>
          <w:tcPr>
            <w:tcW w:w="721" w:type="pct"/>
            <w:vAlign w:val="center"/>
          </w:tcPr>
          <w:p w14:paraId="79C2D51E" w14:textId="2F63F6BD" w:rsidR="00CD5464" w:rsidRPr="00576F9B" w:rsidRDefault="00CD5464" w:rsidP="00CD5464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4276E532" w14:textId="28FD6F3A" w:rsidR="00CD5464" w:rsidRPr="00576F9B" w:rsidRDefault="00CD5464" w:rsidP="00CD5464">
            <w:pPr>
              <w:spacing w:after="160" w:line="259" w:lineRule="auto"/>
              <w:jc w:val="center"/>
            </w:pPr>
            <w:r>
              <w:t>Bez čel</w:t>
            </w:r>
          </w:p>
        </w:tc>
        <w:tc>
          <w:tcPr>
            <w:tcW w:w="723" w:type="pct"/>
            <w:vAlign w:val="center"/>
          </w:tcPr>
          <w:p w14:paraId="66438E65" w14:textId="1FF52EA6" w:rsidR="00CD5464" w:rsidRPr="00576F9B" w:rsidRDefault="00CD5464" w:rsidP="00CD5464">
            <w:pPr>
              <w:spacing w:after="160" w:line="259" w:lineRule="auto"/>
              <w:jc w:val="center"/>
            </w:pPr>
            <w:r>
              <w:t>Vtok i výtok ucpán těžebními zbytky</w:t>
            </w:r>
          </w:p>
        </w:tc>
        <w:tc>
          <w:tcPr>
            <w:tcW w:w="639" w:type="pct"/>
            <w:vAlign w:val="center"/>
          </w:tcPr>
          <w:p w14:paraId="48BAB3B9" w14:textId="3BC0E031" w:rsidR="00CD5464" w:rsidRPr="00576F9B" w:rsidRDefault="00CD5464" w:rsidP="00CD5464">
            <w:pPr>
              <w:spacing w:after="160" w:line="259" w:lineRule="auto"/>
              <w:jc w:val="center"/>
            </w:pPr>
            <w:r w:rsidRPr="00A2498A">
              <w:t xml:space="preserve">Pravý příkop </w:t>
            </w:r>
            <w:r>
              <w:t xml:space="preserve">lesní cesty </w:t>
            </w:r>
            <w:r w:rsidR="00BA295C">
              <w:t>PE710_2</w:t>
            </w:r>
            <w:r>
              <w:t xml:space="preserve"> (0,</w:t>
            </w:r>
            <w:r w:rsidR="002E0BA1">
              <w:t>821 km)</w:t>
            </w:r>
          </w:p>
        </w:tc>
      </w:tr>
    </w:tbl>
    <w:p w14:paraId="4333BD7B" w14:textId="77777777" w:rsidR="005A5610" w:rsidRDefault="005A5610" w:rsidP="005A5610">
      <w:pPr>
        <w:jc w:val="center"/>
        <w:rPr>
          <w:b/>
          <w:bCs/>
          <w:sz w:val="28"/>
          <w:szCs w:val="28"/>
        </w:rPr>
      </w:pPr>
    </w:p>
    <w:p w14:paraId="32F8EC21" w14:textId="5E40ECE4" w:rsidR="005A5610" w:rsidRPr="007F766D" w:rsidRDefault="005A5610" w:rsidP="005A5610">
      <w:pPr>
        <w:jc w:val="center"/>
        <w:rPr>
          <w:b/>
          <w:bCs/>
          <w:sz w:val="24"/>
          <w:szCs w:val="24"/>
        </w:rPr>
      </w:pPr>
      <w:r w:rsidRPr="007F766D">
        <w:rPr>
          <w:b/>
          <w:bCs/>
          <w:sz w:val="28"/>
          <w:szCs w:val="28"/>
        </w:rPr>
        <w:t xml:space="preserve">Křížení lesních cest a ostatních tras pro lesní dopravu trasy </w:t>
      </w:r>
      <w:r w:rsidR="00BA295C">
        <w:rPr>
          <w:b/>
          <w:bCs/>
          <w:sz w:val="28"/>
          <w:szCs w:val="28"/>
        </w:rPr>
        <w:t>PE710_2</w:t>
      </w:r>
      <w:r w:rsidRPr="007F766D">
        <w:rPr>
          <w:b/>
          <w:bCs/>
          <w:sz w:val="28"/>
          <w:szCs w:val="28"/>
        </w:rPr>
        <w:t>_4L</w:t>
      </w:r>
      <w:r w:rsidRPr="00A74585">
        <w:rPr>
          <w:b/>
          <w:bCs/>
          <w:sz w:val="28"/>
          <w:szCs w:val="28"/>
        </w:rPr>
        <w:t>_</w:t>
      </w:r>
      <w:r>
        <w:rPr>
          <w:b/>
          <w:bCs/>
          <w:sz w:val="28"/>
          <w:szCs w:val="28"/>
        </w:rPr>
        <w:t>6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5A5610" w:rsidRPr="007F766D" w14:paraId="3DB6149E" w14:textId="77777777" w:rsidTr="00CA66CC">
        <w:trPr>
          <w:trHeight w:val="652"/>
        </w:trPr>
        <w:tc>
          <w:tcPr>
            <w:tcW w:w="1545" w:type="pct"/>
            <w:vAlign w:val="center"/>
          </w:tcPr>
          <w:p w14:paraId="12877CAB" w14:textId="77777777" w:rsidR="005A5610" w:rsidRPr="007F766D" w:rsidRDefault="005A5610" w:rsidP="00CA66CC">
            <w:pPr>
              <w:spacing w:after="160" w:line="259" w:lineRule="auto"/>
              <w:jc w:val="center"/>
              <w:rPr>
                <w:b/>
                <w:bCs/>
              </w:rPr>
            </w:pPr>
            <w:r w:rsidRPr="007F766D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72C654F4" w14:textId="77777777" w:rsidR="005A5610" w:rsidRPr="007F766D" w:rsidRDefault="005A5610" w:rsidP="00CA66CC">
            <w:pPr>
              <w:spacing w:after="160" w:line="259" w:lineRule="auto"/>
              <w:jc w:val="center"/>
              <w:rPr>
                <w:b/>
                <w:bCs/>
              </w:rPr>
            </w:pPr>
            <w:r w:rsidRPr="007F766D">
              <w:rPr>
                <w:b/>
                <w:bCs/>
              </w:rPr>
              <w:t>Poznámka</w:t>
            </w:r>
          </w:p>
        </w:tc>
      </w:tr>
      <w:tr w:rsidR="005A5610" w:rsidRPr="007F766D" w14:paraId="0F277337" w14:textId="77777777" w:rsidTr="00CA66CC">
        <w:trPr>
          <w:trHeight w:val="567"/>
        </w:trPr>
        <w:tc>
          <w:tcPr>
            <w:tcW w:w="1545" w:type="pct"/>
            <w:vAlign w:val="center"/>
          </w:tcPr>
          <w:p w14:paraId="0D41D488" w14:textId="0F53BF85" w:rsidR="005A5610" w:rsidRPr="007F766D" w:rsidRDefault="00490E85" w:rsidP="00CA66CC">
            <w:pPr>
              <w:spacing w:after="160" w:line="259" w:lineRule="auto"/>
              <w:jc w:val="center"/>
            </w:pPr>
            <w:r>
              <w:t>0,</w:t>
            </w:r>
            <w:r w:rsidR="00DA07F1">
              <w:t>119</w:t>
            </w:r>
          </w:p>
        </w:tc>
        <w:tc>
          <w:tcPr>
            <w:tcW w:w="3455" w:type="pct"/>
            <w:vAlign w:val="center"/>
          </w:tcPr>
          <w:p w14:paraId="318324CC" w14:textId="79B4AA08" w:rsidR="005A5610" w:rsidRPr="007F766D" w:rsidRDefault="00DA07F1" w:rsidP="00CA66CC">
            <w:pPr>
              <w:spacing w:after="160" w:line="259" w:lineRule="auto"/>
              <w:jc w:val="center"/>
            </w:pPr>
            <w:r>
              <w:t xml:space="preserve">Připojení trasy </w:t>
            </w:r>
            <w:r w:rsidR="00BA295C">
              <w:t>PE710_2</w:t>
            </w:r>
            <w:r>
              <w:t>_6L_1</w:t>
            </w:r>
          </w:p>
        </w:tc>
      </w:tr>
    </w:tbl>
    <w:p w14:paraId="59E0DE49" w14:textId="4E8C22EC" w:rsidR="001816F9" w:rsidRDefault="001816F9" w:rsidP="001816F9">
      <w:pPr>
        <w:pStyle w:val="Nadpis2"/>
      </w:pPr>
      <w:bookmarkStart w:id="27" w:name="_Toc99903164"/>
      <w:r w:rsidRPr="000A4187">
        <w:lastRenderedPageBreak/>
        <w:t xml:space="preserve">Trasa </w:t>
      </w:r>
      <w:r w:rsidR="00BA295C">
        <w:t>PE710_2</w:t>
      </w:r>
      <w:r w:rsidRPr="000A4187">
        <w:t>_4L_</w:t>
      </w:r>
      <w:r>
        <w:t>6_1</w:t>
      </w:r>
      <w:bookmarkEnd w:id="27"/>
    </w:p>
    <w:p w14:paraId="4DBB0865" w14:textId="26F7B842" w:rsidR="00DA2E5E" w:rsidRPr="00051B9F" w:rsidRDefault="00DA2E5E" w:rsidP="00E46D48">
      <w:r w:rsidRPr="00051B9F">
        <w:t>Datum měření v terénu: 19.12.2020.</w:t>
      </w:r>
    </w:p>
    <w:p w14:paraId="22BC7827" w14:textId="0A1B46E7" w:rsidR="001816F9" w:rsidRPr="00051B9F" w:rsidRDefault="001816F9" w:rsidP="00E46D48">
      <w:r w:rsidRPr="00051B9F">
        <w:t>Trasa začíná v </w:t>
      </w:r>
      <w:r w:rsidR="0079406C" w:rsidRPr="00051B9F">
        <w:t>průsečíku</w:t>
      </w:r>
      <w:r w:rsidRPr="00051B9F">
        <w:t xml:space="preserve"> s </w:t>
      </w:r>
      <w:r w:rsidR="0079406C" w:rsidRPr="00051B9F">
        <w:t>osou</w:t>
      </w:r>
      <w:r w:rsidRPr="00051B9F">
        <w:t xml:space="preserve"> trasy </w:t>
      </w:r>
      <w:r w:rsidR="00BA295C">
        <w:t>PE710_2</w:t>
      </w:r>
      <w:r w:rsidRPr="00051B9F">
        <w:t>_</w:t>
      </w:r>
      <w:r w:rsidR="0079406C" w:rsidRPr="00051B9F">
        <w:t xml:space="preserve">4L_6 (úsek: 0,119 km). Jedná se o velmi </w:t>
      </w:r>
      <w:r w:rsidR="00115AAC" w:rsidRPr="00051B9F">
        <w:t>krátkou</w:t>
      </w:r>
      <w:r w:rsidR="0079406C" w:rsidRPr="00051B9F">
        <w:t xml:space="preserve"> trasu o délce 0,06</w:t>
      </w:r>
      <w:r w:rsidR="00040F30" w:rsidRPr="00051B9F">
        <w:t>8</w:t>
      </w:r>
      <w:r w:rsidR="0079406C" w:rsidRPr="00051B9F">
        <w:t xml:space="preserve"> km. </w:t>
      </w:r>
      <w:r w:rsidR="00BC07FB" w:rsidRPr="00051B9F">
        <w:t xml:space="preserve">Trasa je nezpevněna. </w:t>
      </w:r>
      <w:r w:rsidR="0079406C" w:rsidRPr="00051B9F">
        <w:t>V úseku trasy 0,028</w:t>
      </w:r>
      <w:r w:rsidR="00051B9F">
        <w:t xml:space="preserve"> km</w:t>
      </w:r>
      <w:r w:rsidR="0079406C" w:rsidRPr="00051B9F">
        <w:t xml:space="preserve"> jde od trasy šikmo dolů po</w:t>
      </w:r>
      <w:r w:rsidR="008206BA" w:rsidRPr="00051B9F">
        <w:t xml:space="preserve"> vrstevnicích příkop.</w:t>
      </w:r>
      <w:r w:rsidR="00051B9F">
        <w:t xml:space="preserve"> </w:t>
      </w:r>
      <w:r w:rsidR="008206BA" w:rsidRPr="00051B9F">
        <w:t>Trasa končí u mezního k</w:t>
      </w:r>
      <w:r w:rsidR="00BC07FB" w:rsidRPr="00051B9F">
        <w:t>a</w:t>
      </w:r>
      <w:r w:rsidR="00D256B9" w:rsidRPr="00051B9F">
        <w:t>men</w:t>
      </w:r>
      <w:r w:rsidR="00BC07FB" w:rsidRPr="00051B9F">
        <w:t>e</w:t>
      </w:r>
      <w:r w:rsidR="00D256B9" w:rsidRPr="00051B9F">
        <w:t xml:space="preserve">, </w:t>
      </w:r>
      <w:r w:rsidR="00BC07FB" w:rsidRPr="00051B9F">
        <w:t>v jeho blízkosti</w:t>
      </w:r>
      <w:r w:rsidR="00D256B9" w:rsidRPr="00051B9F">
        <w:t xml:space="preserve"> nalezen </w:t>
      </w:r>
      <w:r w:rsidR="00290DA1" w:rsidRPr="00051B9F">
        <w:t>povalený geodetický kolík</w:t>
      </w:r>
      <w:r w:rsidR="00D53191" w:rsidRPr="00051B9F">
        <w:t xml:space="preserve">, </w:t>
      </w:r>
      <w:r w:rsidR="00115AAC" w:rsidRPr="00051B9F">
        <w:t xml:space="preserve">velmi pravděpodobně se tedy jedná i o </w:t>
      </w:r>
      <w:r w:rsidR="00051B9F">
        <w:t xml:space="preserve">geodetický </w:t>
      </w:r>
      <w:r w:rsidR="00115AAC" w:rsidRPr="00051B9F">
        <w:t>mezník</w:t>
      </w:r>
      <w:r w:rsidR="00051B9F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1816F9" w:rsidRPr="00BE6944" w14:paraId="5BC1B12A" w14:textId="77777777" w:rsidTr="00CA66CC">
        <w:trPr>
          <w:trHeight w:val="652"/>
        </w:trPr>
        <w:tc>
          <w:tcPr>
            <w:tcW w:w="1812" w:type="dxa"/>
            <w:vAlign w:val="center"/>
          </w:tcPr>
          <w:p w14:paraId="335A3DA5" w14:textId="77777777" w:rsidR="001816F9" w:rsidRDefault="001816F9" w:rsidP="00CA66CC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27FBB5BD" w14:textId="77777777" w:rsidR="001816F9" w:rsidRDefault="001816F9" w:rsidP="00CA66CC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7E77E27B" w14:textId="77777777" w:rsidR="001816F9" w:rsidRDefault="001816F9" w:rsidP="00CA66CC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8388C2E" w14:textId="77777777" w:rsidR="001816F9" w:rsidRPr="00D24586" w:rsidRDefault="001816F9" w:rsidP="00CA66CC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0C66B886" w14:textId="77777777" w:rsidR="001816F9" w:rsidRPr="00BE6944" w:rsidRDefault="001816F9" w:rsidP="00CA66CC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1816F9" w14:paraId="2C0A8F37" w14:textId="77777777" w:rsidTr="00CA66CC">
        <w:trPr>
          <w:trHeight w:val="652"/>
        </w:trPr>
        <w:tc>
          <w:tcPr>
            <w:tcW w:w="1812" w:type="dxa"/>
            <w:vAlign w:val="center"/>
          </w:tcPr>
          <w:p w14:paraId="30B672D9" w14:textId="77777777" w:rsidR="001816F9" w:rsidRDefault="001816F9" w:rsidP="00CA66CC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6260B975" w14:textId="20B04976" w:rsidR="001816F9" w:rsidRDefault="00577497" w:rsidP="00CA66CC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33B7BA69" w14:textId="42426702" w:rsidR="001816F9" w:rsidRDefault="00577497" w:rsidP="00CA66CC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A77201E" w14:textId="462BAB53" w:rsidR="001816F9" w:rsidRDefault="00577497" w:rsidP="00CA66CC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717EDCC" w14:textId="1E4ACF40" w:rsidR="001816F9" w:rsidRDefault="001816F9" w:rsidP="00CA66CC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77497">
              <w:t>–</w:t>
            </w:r>
            <w:r w:rsidRPr="001F37F3">
              <w:t xml:space="preserve"> průsečík o</w:t>
            </w:r>
            <w:r>
              <w:t>s s </w:t>
            </w:r>
            <w:r w:rsidR="00BA295C">
              <w:t>PE710_2</w:t>
            </w:r>
            <w:r w:rsidR="008E6201">
              <w:t>_</w:t>
            </w:r>
            <w:r w:rsidR="008E6201" w:rsidRPr="008E6201">
              <w:t>4L_6</w:t>
            </w:r>
          </w:p>
        </w:tc>
      </w:tr>
      <w:tr w:rsidR="001816F9" w14:paraId="19394924" w14:textId="77777777" w:rsidTr="00CA66CC">
        <w:trPr>
          <w:trHeight w:val="652"/>
        </w:trPr>
        <w:tc>
          <w:tcPr>
            <w:tcW w:w="1812" w:type="dxa"/>
            <w:vAlign w:val="center"/>
          </w:tcPr>
          <w:p w14:paraId="2C24FE3C" w14:textId="04A166FE" w:rsidR="001816F9" w:rsidRDefault="001816F9" w:rsidP="00CA66CC">
            <w:pPr>
              <w:jc w:val="center"/>
            </w:pPr>
            <w:r>
              <w:t>0,00</w:t>
            </w:r>
            <w:r w:rsidR="008E6201">
              <w:t>5</w:t>
            </w:r>
          </w:p>
        </w:tc>
        <w:tc>
          <w:tcPr>
            <w:tcW w:w="1812" w:type="dxa"/>
            <w:vAlign w:val="center"/>
          </w:tcPr>
          <w:p w14:paraId="223A01B1" w14:textId="0F365971" w:rsidR="001816F9" w:rsidRDefault="00BC07FB" w:rsidP="00CA66CC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65F9821" w14:textId="5D7BA8EF" w:rsidR="001816F9" w:rsidRDefault="00BC07FB" w:rsidP="00CA66CC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3C5BDFA3" w14:textId="55F19237" w:rsidR="001816F9" w:rsidRDefault="00BC07FB" w:rsidP="00CA66CC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B9F4C27" w14:textId="77777777" w:rsidR="001816F9" w:rsidRDefault="001816F9" w:rsidP="00CA66CC">
            <w:pPr>
              <w:jc w:val="center"/>
            </w:pPr>
          </w:p>
        </w:tc>
      </w:tr>
      <w:tr w:rsidR="001816F9" w:rsidRPr="00144E3A" w14:paraId="10927C68" w14:textId="77777777" w:rsidTr="00CA66CC">
        <w:trPr>
          <w:trHeight w:val="652"/>
        </w:trPr>
        <w:tc>
          <w:tcPr>
            <w:tcW w:w="1812" w:type="dxa"/>
            <w:vAlign w:val="center"/>
          </w:tcPr>
          <w:p w14:paraId="45B79CCE" w14:textId="053A56F9" w:rsidR="001816F9" w:rsidRDefault="001816F9" w:rsidP="00CA66CC">
            <w:pPr>
              <w:jc w:val="center"/>
            </w:pPr>
            <w:r>
              <w:t>0,</w:t>
            </w:r>
            <w:r w:rsidR="008E6201">
              <w:t>06</w:t>
            </w:r>
            <w:r w:rsidR="00040F30">
              <w:t>8</w:t>
            </w:r>
          </w:p>
        </w:tc>
        <w:tc>
          <w:tcPr>
            <w:tcW w:w="1812" w:type="dxa"/>
            <w:vAlign w:val="center"/>
          </w:tcPr>
          <w:p w14:paraId="3007638D" w14:textId="56798360" w:rsidR="001816F9" w:rsidRPr="00144E3A" w:rsidRDefault="00BC07FB" w:rsidP="00CA66CC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682F476" w14:textId="0D0A10B1" w:rsidR="001816F9" w:rsidRPr="00144E3A" w:rsidRDefault="00BC07FB" w:rsidP="00CA66CC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08E91D59" w14:textId="53C6B1B2" w:rsidR="001816F9" w:rsidRPr="00144E3A" w:rsidRDefault="00BC07FB" w:rsidP="00CA66CC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217A7EF" w14:textId="23758CC6" w:rsidR="001816F9" w:rsidRPr="00144E3A" w:rsidRDefault="00BC07FB" w:rsidP="00CA66CC">
            <w:pPr>
              <w:jc w:val="center"/>
            </w:pPr>
            <w:r>
              <w:t>U mezní</w:t>
            </w:r>
            <w:r w:rsidR="00134463">
              <w:t>ho</w:t>
            </w:r>
            <w:r>
              <w:t xml:space="preserve"> kamene, dále porost</w:t>
            </w:r>
          </w:p>
        </w:tc>
      </w:tr>
    </w:tbl>
    <w:p w14:paraId="05086FF1" w14:textId="2E63E8B9" w:rsidR="00475541" w:rsidRDefault="00475541" w:rsidP="00475541">
      <w:pPr>
        <w:pStyle w:val="Nadpis2"/>
      </w:pPr>
      <w:bookmarkStart w:id="28" w:name="_Hlk60213854"/>
      <w:bookmarkStart w:id="29" w:name="_Toc99903165"/>
      <w:bookmarkStart w:id="30" w:name="_Hlk60213870"/>
      <w:r w:rsidRPr="000A4187">
        <w:t xml:space="preserve">Trasa </w:t>
      </w:r>
      <w:r w:rsidR="00BA295C">
        <w:t>PE710_2</w:t>
      </w:r>
      <w:r w:rsidRPr="000A4187">
        <w:t>_4L_</w:t>
      </w:r>
      <w:r>
        <w:t>7</w:t>
      </w:r>
      <w:bookmarkEnd w:id="28"/>
      <w:bookmarkEnd w:id="29"/>
    </w:p>
    <w:p w14:paraId="2FBB1F28" w14:textId="57E277CE" w:rsidR="00475541" w:rsidRDefault="00475541" w:rsidP="00E46D48">
      <w:r w:rsidRPr="00051B9F">
        <w:t>Datum měření v terénu: 29.12.2020.</w:t>
      </w:r>
    </w:p>
    <w:p w14:paraId="261B00CA" w14:textId="1B39AC51" w:rsidR="000A062F" w:rsidRPr="00051B9F" w:rsidRDefault="00BF6280" w:rsidP="00E46D48">
      <w:r w:rsidRPr="00DD3799">
        <w:t xml:space="preserve">Připojení na LC: </w:t>
      </w:r>
      <w:r>
        <w:t>ne</w:t>
      </w:r>
      <w:r w:rsidRPr="00DD3799">
        <w:t>zpevněno, 0,006 km – nedostatečná šíře</w:t>
      </w:r>
    </w:p>
    <w:p w14:paraId="38A71A9F" w14:textId="50C6CA77" w:rsidR="00475541" w:rsidRPr="00051B9F" w:rsidRDefault="00475541" w:rsidP="00E46D48">
      <w:r w:rsidRPr="00051B9F">
        <w:t xml:space="preserve">Dle </w:t>
      </w:r>
      <w:r w:rsidR="005703A6" w:rsidRPr="00051B9F">
        <w:t>terénního průzkumu bylo rozhodnuto, že</w:t>
      </w:r>
      <w:r w:rsidRPr="00051B9F">
        <w:t xml:space="preserve"> se jedná o technologickou linku, která začíná v místě připojení na </w:t>
      </w:r>
      <w:r w:rsidR="00BA295C">
        <w:t>PE710_2</w:t>
      </w:r>
      <w:r w:rsidRPr="00051B9F">
        <w:t xml:space="preserve"> (úsek </w:t>
      </w:r>
      <w:r w:rsidR="00BA295C">
        <w:t>PE710_2</w:t>
      </w:r>
      <w:r w:rsidRPr="00051B9F">
        <w:t xml:space="preserve">: </w:t>
      </w:r>
      <w:r w:rsidR="00252F76" w:rsidRPr="00051B9F">
        <w:t>1,012</w:t>
      </w:r>
      <w:r w:rsidRPr="00051B9F">
        <w:t xml:space="preserve"> km). </w:t>
      </w:r>
      <w:r w:rsidR="005703A6" w:rsidRPr="00051B9F">
        <w:t xml:space="preserve">Trasa není vyznačená v ZM10 ani v porostní mapě. </w:t>
      </w:r>
      <w:r w:rsidRPr="00051B9F">
        <w:t>Délka linky dle měření činí 0,</w:t>
      </w:r>
      <w:r w:rsidR="00252F76" w:rsidRPr="00051B9F">
        <w:t>0</w:t>
      </w:r>
      <w:r w:rsidR="001E066E" w:rsidRPr="00051B9F">
        <w:t>6</w:t>
      </w:r>
      <w:r w:rsidR="00252F76" w:rsidRPr="00051B9F">
        <w:t>4</w:t>
      </w:r>
      <w:r w:rsidRPr="00051B9F">
        <w:t xml:space="preserve"> km. </w:t>
      </w:r>
      <w:r w:rsidR="001D3C04" w:rsidRPr="00051B9F">
        <w:t>Celá trasa je nezpevněná a velmi krátká.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475541" w:rsidRPr="00BE6944" w14:paraId="1B39B32F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7DB51E79" w14:textId="77777777" w:rsidR="00475541" w:rsidRDefault="00475541" w:rsidP="001D2D5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285F0A8F" w14:textId="77777777" w:rsidR="00475541" w:rsidRDefault="00475541" w:rsidP="001D2D5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6124DA80" w14:textId="77777777" w:rsidR="00475541" w:rsidRDefault="00475541" w:rsidP="001D2D5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DDF5670" w14:textId="77777777" w:rsidR="00475541" w:rsidRPr="00D24586" w:rsidRDefault="00475541" w:rsidP="001D2D5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C03DCC7" w14:textId="77777777" w:rsidR="00475541" w:rsidRPr="00BE6944" w:rsidRDefault="00475541" w:rsidP="001D2D5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475541" w14:paraId="51FB7B53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0F9BD357" w14:textId="77777777" w:rsidR="00475541" w:rsidRDefault="00475541" w:rsidP="001D2D5A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68076C19" w14:textId="380EE040" w:rsidR="00475541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7FCADD76" w14:textId="6292F8FD" w:rsidR="00475541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49EE4AA" w14:textId="75147A64" w:rsidR="00475541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EB71DB4" w14:textId="2CD6A95C" w:rsidR="00475541" w:rsidRDefault="00475541" w:rsidP="001D2D5A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77497">
              <w:t>–</w:t>
            </w:r>
            <w:r w:rsidRPr="001F37F3">
              <w:t xml:space="preserve"> průsečík o</w:t>
            </w:r>
            <w:r>
              <w:t>s s </w:t>
            </w:r>
            <w:r w:rsidR="00BA295C">
              <w:t>PE710_2</w:t>
            </w:r>
            <w:r w:rsidRPr="006A357E">
              <w:t xml:space="preserve"> </w:t>
            </w:r>
          </w:p>
        </w:tc>
      </w:tr>
      <w:tr w:rsidR="00475541" w14:paraId="71D87837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37B6FF96" w14:textId="6EF8BAF2" w:rsidR="00475541" w:rsidRDefault="00AE7144" w:rsidP="001D2D5A">
            <w:pPr>
              <w:jc w:val="center"/>
            </w:pPr>
            <w:r>
              <w:t>0,007</w:t>
            </w:r>
          </w:p>
        </w:tc>
        <w:tc>
          <w:tcPr>
            <w:tcW w:w="1812" w:type="dxa"/>
            <w:vAlign w:val="center"/>
          </w:tcPr>
          <w:p w14:paraId="0277EE92" w14:textId="2B2987D6" w:rsidR="00475541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4E07F8AE" w14:textId="1AD54A46" w:rsidR="00475541" w:rsidRDefault="00AE7144" w:rsidP="001D2D5A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22DC1A69" w14:textId="6923F4BE" w:rsidR="00475541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0EDE789" w14:textId="77777777" w:rsidR="00475541" w:rsidRDefault="00475541" w:rsidP="001D2D5A">
            <w:pPr>
              <w:jc w:val="center"/>
            </w:pPr>
          </w:p>
        </w:tc>
      </w:tr>
      <w:tr w:rsidR="00475541" w:rsidRPr="00144E3A" w14:paraId="45741785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1888C327" w14:textId="6511BB34" w:rsidR="00475541" w:rsidRDefault="00AE7144" w:rsidP="001D2D5A">
            <w:pPr>
              <w:jc w:val="center"/>
            </w:pPr>
            <w:r>
              <w:t>0,0</w:t>
            </w:r>
            <w:r w:rsidR="001E066E">
              <w:t>6</w:t>
            </w:r>
            <w:r>
              <w:t>4</w:t>
            </w:r>
          </w:p>
        </w:tc>
        <w:tc>
          <w:tcPr>
            <w:tcW w:w="1812" w:type="dxa"/>
            <w:vAlign w:val="center"/>
          </w:tcPr>
          <w:p w14:paraId="51B37BAB" w14:textId="401749D2" w:rsidR="00475541" w:rsidRPr="00144E3A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6D9C3A6A" w14:textId="25ECE4DA" w:rsidR="00475541" w:rsidRPr="00144E3A" w:rsidRDefault="00AE7144" w:rsidP="001D2D5A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1D79F8E9" w14:textId="05EFBC69" w:rsidR="00475541" w:rsidRPr="00144E3A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B4EB49F" w14:textId="254560D8" w:rsidR="00475541" w:rsidRPr="00144E3A" w:rsidRDefault="00AE7144" w:rsidP="001D2D5A">
            <w:pPr>
              <w:jc w:val="center"/>
            </w:pPr>
            <w:r>
              <w:t xml:space="preserve">Konec trasy v porostu </w:t>
            </w:r>
            <w:r w:rsidR="0070128D">
              <w:t>poblíž</w:t>
            </w:r>
            <w:r>
              <w:t xml:space="preserve"> </w:t>
            </w:r>
            <w:r w:rsidR="009A4F2B">
              <w:t>vodního toku</w:t>
            </w:r>
            <w:r>
              <w:t xml:space="preserve"> </w:t>
            </w:r>
          </w:p>
        </w:tc>
      </w:tr>
      <w:bookmarkEnd w:id="30"/>
    </w:tbl>
    <w:p w14:paraId="4B42F468" w14:textId="587B940B" w:rsidR="00252F76" w:rsidRDefault="00252F76" w:rsidP="00475541">
      <w:pPr>
        <w:jc w:val="center"/>
        <w:rPr>
          <w:b/>
          <w:bCs/>
          <w:sz w:val="28"/>
          <w:szCs w:val="28"/>
        </w:rPr>
      </w:pPr>
    </w:p>
    <w:p w14:paraId="3C7AE586" w14:textId="0DD94652" w:rsidR="0070128D" w:rsidRDefault="0070128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5999A810" w14:textId="08CD0E1A" w:rsidR="009A4F2B" w:rsidRDefault="009A4F2B" w:rsidP="009A4F2B">
      <w:pPr>
        <w:pStyle w:val="Nadpis2"/>
      </w:pPr>
      <w:bookmarkStart w:id="31" w:name="_Toc99903166"/>
      <w:r w:rsidRPr="000A4187">
        <w:lastRenderedPageBreak/>
        <w:t xml:space="preserve">Trasa </w:t>
      </w:r>
      <w:r w:rsidR="00BA295C">
        <w:t>PE710_2</w:t>
      </w:r>
      <w:r w:rsidRPr="000A4187">
        <w:t>_4L_</w:t>
      </w:r>
      <w:r>
        <w:t>8</w:t>
      </w:r>
      <w:bookmarkEnd w:id="31"/>
    </w:p>
    <w:p w14:paraId="76D14EFE" w14:textId="6F172D3A" w:rsidR="009A4F2B" w:rsidRDefault="009A4F2B" w:rsidP="00E46D48">
      <w:r w:rsidRPr="009F4F8B">
        <w:t>Datum měření v terénu: 29.12.2020.</w:t>
      </w:r>
    </w:p>
    <w:p w14:paraId="672F0FBE" w14:textId="2A7B45C9" w:rsidR="00BF6280" w:rsidRPr="009F4F8B" w:rsidRDefault="00BF6280" w:rsidP="00E46D48">
      <w:r w:rsidRPr="00DD3799">
        <w:t xml:space="preserve">Připojení na LC: </w:t>
      </w:r>
      <w:r>
        <w:t>ne</w:t>
      </w:r>
      <w:r w:rsidRPr="00DD3799">
        <w:t>zpevněno, 0,006 km – nedostatečná šíře</w:t>
      </w:r>
    </w:p>
    <w:p w14:paraId="3FC53A54" w14:textId="1CEA5A95" w:rsidR="009A4F2B" w:rsidRPr="003B5D4A" w:rsidRDefault="00A6449C" w:rsidP="009A4F2B">
      <w:r w:rsidRPr="009F4F8B">
        <w:t xml:space="preserve">Terénním průzkumem bylo </w:t>
      </w:r>
      <w:r w:rsidR="005703A6" w:rsidRPr="009F4F8B">
        <w:t>stanoveno, že se</w:t>
      </w:r>
      <w:r w:rsidR="009A4F2B" w:rsidRPr="009F4F8B">
        <w:t xml:space="preserve"> jedná o technologickou linku, která začíná v místě připojení na </w:t>
      </w:r>
      <w:r w:rsidR="00BA295C">
        <w:t>PE710_2</w:t>
      </w:r>
      <w:r w:rsidR="009A4F2B" w:rsidRPr="009F4F8B">
        <w:t xml:space="preserve"> (úsek </w:t>
      </w:r>
      <w:r w:rsidR="00BA295C">
        <w:t>PE710_2</w:t>
      </w:r>
      <w:r w:rsidR="009A4F2B" w:rsidRPr="009F4F8B">
        <w:t>: 1,012 km).</w:t>
      </w:r>
      <w:r w:rsidR="00E4055D" w:rsidRPr="009F4F8B">
        <w:t xml:space="preserve"> </w:t>
      </w:r>
      <w:r w:rsidR="005703A6" w:rsidRPr="009F4F8B">
        <w:t xml:space="preserve">Trasa není vyznačena v mapě ZM 10 ani v mapě porostní. </w:t>
      </w:r>
      <w:r w:rsidR="00F826AA" w:rsidRPr="009F4F8B">
        <w:t>Délka linky dle měření činí 0,2</w:t>
      </w:r>
      <w:r w:rsidR="006E2446" w:rsidRPr="009F4F8B">
        <w:t>20</w:t>
      </w:r>
      <w:r w:rsidR="00F826AA" w:rsidRPr="009F4F8B">
        <w:t xml:space="preserve"> km. </w:t>
      </w:r>
      <w:r w:rsidR="00A143FA" w:rsidRPr="009F4F8B">
        <w:t xml:space="preserve">Trasa je částečně zpevněna drceným kamenivem do úseku 0,005 km dále je trasa nezpevněna. </w:t>
      </w:r>
      <w:r w:rsidR="00E4055D" w:rsidRPr="009F4F8B">
        <w:t>V úseku 0,046</w:t>
      </w:r>
      <w:r w:rsidR="00F826AA" w:rsidRPr="009F4F8B">
        <w:t xml:space="preserve"> km,</w:t>
      </w:r>
      <w:r w:rsidR="00E4055D" w:rsidRPr="009F4F8B">
        <w:t xml:space="preserve"> trasa vstupuje na rozsáhlou holinu</w:t>
      </w:r>
      <w:r w:rsidR="006A30B6" w:rsidRPr="009F4F8B">
        <w:t xml:space="preserve">, na které jsou téměř do roviny podrceny veškeré těžební zbytky a </w:t>
      </w:r>
      <w:r w:rsidR="006D6607" w:rsidRPr="009F4F8B">
        <w:t xml:space="preserve">je velmi obtížné </w:t>
      </w:r>
      <w:r w:rsidR="00F826AA" w:rsidRPr="009F4F8B">
        <w:t>zjistit</w:t>
      </w:r>
      <w:r w:rsidR="006D6607" w:rsidRPr="009F4F8B">
        <w:t xml:space="preserve">, kudy </w:t>
      </w:r>
      <w:r w:rsidR="00F826AA" w:rsidRPr="009F4F8B">
        <w:t xml:space="preserve">dále </w:t>
      </w:r>
      <w:r w:rsidR="006D6607" w:rsidRPr="009F4F8B">
        <w:t>trasa vede (pouze náznak</w:t>
      </w:r>
      <w:r w:rsidR="0020676C">
        <w:t xml:space="preserve"> vyjetých podélných</w:t>
      </w:r>
      <w:r w:rsidR="006D6607" w:rsidRPr="009F4F8B">
        <w:t xml:space="preserve"> kolejí</w:t>
      </w:r>
      <w:r w:rsidR="0020676C">
        <w:t xml:space="preserve"> od techniky</w:t>
      </w:r>
      <w:r w:rsidR="006D6607" w:rsidRPr="009F4F8B">
        <w:t>)</w:t>
      </w:r>
      <w:r w:rsidR="006A30B6" w:rsidRPr="009F4F8B">
        <w:t xml:space="preserve">. </w:t>
      </w:r>
      <w:r w:rsidR="006976F4" w:rsidRPr="009F4F8B">
        <w:t xml:space="preserve">Od úseku 0,114 km </w:t>
      </w:r>
      <w:r w:rsidR="007D75AB" w:rsidRPr="009F4F8B">
        <w:t>již pouhý odhad</w:t>
      </w:r>
      <w:r w:rsidR="00F826AA" w:rsidRPr="009F4F8B">
        <w:t xml:space="preserve"> (žádné koleje)</w:t>
      </w:r>
      <w:r w:rsidR="007D75AB" w:rsidRPr="009F4F8B">
        <w:t>. Trasa</w:t>
      </w:r>
      <w:r w:rsidR="00145899" w:rsidRPr="009F4F8B">
        <w:t xml:space="preserve"> dále</w:t>
      </w:r>
      <w:r w:rsidR="007D75AB" w:rsidRPr="009F4F8B">
        <w:t xml:space="preserve"> změřena</w:t>
      </w:r>
      <w:r w:rsidR="00F826AA" w:rsidRPr="009F4F8B">
        <w:t xml:space="preserve"> (není jisté, zda tudy doopravdy v budoucnu povede)</w:t>
      </w:r>
      <w:r w:rsidR="007D75AB" w:rsidRPr="009F4F8B">
        <w:t xml:space="preserve"> </w:t>
      </w:r>
      <w:r w:rsidR="00145899" w:rsidRPr="009F4F8B">
        <w:t>po levé straně</w:t>
      </w:r>
      <w:r w:rsidR="007D75AB" w:rsidRPr="009F4F8B">
        <w:t xml:space="preserve"> vzrostlého buku</w:t>
      </w:r>
      <w:r w:rsidR="00145899" w:rsidRPr="009F4F8B">
        <w:t xml:space="preserve"> viz fotografie. </w:t>
      </w:r>
      <w:r w:rsidR="00AA7201" w:rsidRPr="009F4F8B">
        <w:t>V úseku 0,180 km ko</w:t>
      </w:r>
      <w:r w:rsidR="002F02E6" w:rsidRPr="009F4F8B">
        <w:t>n</w:t>
      </w:r>
      <w:r w:rsidR="00AA7201" w:rsidRPr="009F4F8B">
        <w:t>čí</w:t>
      </w:r>
      <w:r w:rsidR="002F02E6" w:rsidRPr="009F4F8B">
        <w:t xml:space="preserve"> </w:t>
      </w:r>
      <w:r w:rsidR="00AA7201" w:rsidRPr="009F4F8B">
        <w:t xml:space="preserve">holina a </w:t>
      </w:r>
      <w:r w:rsidR="00A76FA5">
        <w:t xml:space="preserve">od tohoto úseku </w:t>
      </w:r>
      <w:r w:rsidR="00053A37" w:rsidRPr="009F4F8B">
        <w:t xml:space="preserve">opět </w:t>
      </w:r>
      <w:r w:rsidR="00AA7201" w:rsidRPr="009F4F8B">
        <w:t>viditelné vedení trasy dále</w:t>
      </w:r>
      <w:r w:rsidR="00A76FA5">
        <w:t>,</w:t>
      </w:r>
      <w:r w:rsidR="00AA7201" w:rsidRPr="009F4F8B">
        <w:t xml:space="preserve"> směrem k připojení na veřejnou komunikaci</w:t>
      </w:r>
      <w:r w:rsidR="000B666E" w:rsidRPr="009F4F8B">
        <w:t xml:space="preserve"> PE694</w:t>
      </w:r>
      <w:r w:rsidR="00F826AA" w:rsidRPr="009F4F8B">
        <w:t>, kde trasa končí v úseku 0,2</w:t>
      </w:r>
      <w:r w:rsidR="00C86963" w:rsidRPr="009F4F8B">
        <w:t>20</w:t>
      </w:r>
      <w:r w:rsidR="00F826AA" w:rsidRPr="009F4F8B">
        <w:t xml:space="preserve"> km. </w:t>
      </w:r>
      <w:r w:rsidR="00C33564" w:rsidRPr="009F4F8B">
        <w:t xml:space="preserve">Od úseku 0,210 </w:t>
      </w:r>
      <w:r w:rsidR="00A143FA" w:rsidRPr="009F4F8B">
        <w:t xml:space="preserve">km </w:t>
      </w:r>
      <w:r w:rsidR="00C33564" w:rsidRPr="009F4F8B">
        <w:t>je trasa zpevněna míst</w:t>
      </w:r>
      <w:r w:rsidR="00311961">
        <w:t>y</w:t>
      </w:r>
      <w:r w:rsidR="00C33564" w:rsidRPr="009F4F8B">
        <w:t xml:space="preserve"> </w:t>
      </w:r>
      <w:r w:rsidR="00A143FA" w:rsidRPr="009F4F8B">
        <w:t>štěrkem.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A4F2B" w:rsidRPr="00BE6944" w14:paraId="7CB7C991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1199A348" w14:textId="77777777" w:rsidR="009A4F2B" w:rsidRDefault="009A4F2B" w:rsidP="001D2D5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4E19CDBC" w14:textId="77777777" w:rsidR="009A4F2B" w:rsidRDefault="009A4F2B" w:rsidP="001D2D5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4EF67133" w14:textId="77777777" w:rsidR="009A4F2B" w:rsidRDefault="009A4F2B" w:rsidP="001D2D5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F618B71" w14:textId="77777777" w:rsidR="009A4F2B" w:rsidRPr="00D24586" w:rsidRDefault="009A4F2B" w:rsidP="001D2D5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C2F46B1" w14:textId="77777777" w:rsidR="009A4F2B" w:rsidRPr="00BE6944" w:rsidRDefault="009A4F2B" w:rsidP="001D2D5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9A4F2B" w14:paraId="2CA677DC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31BCB4A4" w14:textId="77777777" w:rsidR="009A4F2B" w:rsidRDefault="009A4F2B" w:rsidP="001D2D5A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2F6ABFE3" w14:textId="53D83E13" w:rsidR="009A4F2B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2D5025CF" w14:textId="0092A5CE" w:rsidR="009A4F2B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6C72E78" w14:textId="410F4272" w:rsidR="009A4F2B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24E9B3E" w14:textId="7DECFB55" w:rsidR="009A4F2B" w:rsidRDefault="009A4F2B" w:rsidP="001D2D5A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77497">
              <w:t>–</w:t>
            </w:r>
            <w:r w:rsidRPr="001F37F3">
              <w:t xml:space="preserve"> průsečík o</w:t>
            </w:r>
            <w:r>
              <w:t>s s </w:t>
            </w:r>
            <w:r w:rsidR="00BA295C">
              <w:t>PE710_2</w:t>
            </w:r>
            <w:r w:rsidRPr="006A357E">
              <w:t xml:space="preserve"> </w:t>
            </w:r>
          </w:p>
        </w:tc>
      </w:tr>
      <w:tr w:rsidR="009A4F2B" w14:paraId="2A00C58B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095100B3" w14:textId="185E2BBC" w:rsidR="009A4F2B" w:rsidRDefault="009A4F2B" w:rsidP="001D2D5A">
            <w:pPr>
              <w:jc w:val="center"/>
            </w:pPr>
            <w:r>
              <w:t>0,00</w:t>
            </w:r>
            <w:r w:rsidR="003237F4">
              <w:t>8</w:t>
            </w:r>
          </w:p>
        </w:tc>
        <w:tc>
          <w:tcPr>
            <w:tcW w:w="1812" w:type="dxa"/>
            <w:vAlign w:val="center"/>
          </w:tcPr>
          <w:p w14:paraId="03949B56" w14:textId="5C9E9885" w:rsidR="009A4F2B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7717F094" w14:textId="7B0A6FE9" w:rsidR="009A4F2B" w:rsidRDefault="009A4F2B" w:rsidP="001D2D5A">
            <w:pPr>
              <w:jc w:val="center"/>
            </w:pPr>
            <w:r>
              <w:t>3,</w:t>
            </w:r>
            <w:r w:rsidR="003237F4">
              <w:t>2</w:t>
            </w:r>
          </w:p>
        </w:tc>
        <w:tc>
          <w:tcPr>
            <w:tcW w:w="1813" w:type="dxa"/>
            <w:vAlign w:val="center"/>
          </w:tcPr>
          <w:p w14:paraId="6C7562C3" w14:textId="0CC754EB" w:rsidR="009A4F2B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E5ABC90" w14:textId="77777777" w:rsidR="009A4F2B" w:rsidRDefault="009A4F2B" w:rsidP="001D2D5A">
            <w:pPr>
              <w:jc w:val="center"/>
            </w:pPr>
          </w:p>
        </w:tc>
      </w:tr>
      <w:tr w:rsidR="009A4F2B" w:rsidRPr="00144E3A" w14:paraId="78FF4ABB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7AA72841" w14:textId="02EAC903" w:rsidR="009A4F2B" w:rsidRDefault="00856614" w:rsidP="001D2D5A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79C03FBE" w14:textId="77B09729" w:rsidR="009A4F2B" w:rsidRPr="00144E3A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5F5A5F39" w14:textId="71637DDF" w:rsidR="009A4F2B" w:rsidRPr="00144E3A" w:rsidRDefault="00E4055D" w:rsidP="001D2D5A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2903E9A5" w14:textId="4C289F72" w:rsidR="009A4F2B" w:rsidRPr="00144E3A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62733EA" w14:textId="1EE68AC7" w:rsidR="009A4F2B" w:rsidRPr="00144E3A" w:rsidRDefault="00E4055D" w:rsidP="001D2D5A">
            <w:pPr>
              <w:jc w:val="center"/>
            </w:pPr>
            <w:r>
              <w:t>Drť těžebních zbytků</w:t>
            </w:r>
          </w:p>
        </w:tc>
      </w:tr>
      <w:tr w:rsidR="003237F4" w:rsidRPr="00144E3A" w14:paraId="47A4042C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14CE445A" w14:textId="7ABA1ED5" w:rsidR="003237F4" w:rsidRDefault="00053A37" w:rsidP="001D2D5A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4820EE8C" w14:textId="4FDAE33E" w:rsidR="003237F4" w:rsidRPr="00144E3A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326C5BBF" w14:textId="3D61E76D" w:rsidR="003237F4" w:rsidRPr="00144E3A" w:rsidRDefault="00393DEA" w:rsidP="001D2D5A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02087952" w14:textId="666F5F41" w:rsidR="003237F4" w:rsidRPr="00144E3A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A22E47B" w14:textId="77777777" w:rsidR="003237F4" w:rsidRDefault="003237F4" w:rsidP="001D2D5A">
            <w:pPr>
              <w:jc w:val="center"/>
            </w:pPr>
          </w:p>
        </w:tc>
      </w:tr>
      <w:tr w:rsidR="003237F4" w:rsidRPr="00144E3A" w14:paraId="303B4B9D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7A40F362" w14:textId="73BEAD2F" w:rsidR="003237F4" w:rsidRDefault="00053A37" w:rsidP="001D2D5A">
            <w:pPr>
              <w:jc w:val="center"/>
            </w:pPr>
            <w:r>
              <w:t>0,2</w:t>
            </w:r>
            <w:r w:rsidR="00B64996">
              <w:t>20</w:t>
            </w:r>
          </w:p>
        </w:tc>
        <w:tc>
          <w:tcPr>
            <w:tcW w:w="1812" w:type="dxa"/>
            <w:vAlign w:val="center"/>
          </w:tcPr>
          <w:p w14:paraId="28C5E9EB" w14:textId="58599762" w:rsidR="003237F4" w:rsidRPr="00144E3A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4BABA4D4" w14:textId="38B6D8A9" w:rsidR="003237F4" w:rsidRPr="00144E3A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2DF254C" w14:textId="4DCF8372" w:rsidR="003237F4" w:rsidRPr="00144E3A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5A684A4" w14:textId="74553DB0" w:rsidR="003237F4" w:rsidRDefault="003237F4" w:rsidP="001D2D5A">
            <w:pPr>
              <w:jc w:val="center"/>
            </w:pPr>
            <w:r>
              <w:t>Konec trasy</w:t>
            </w:r>
            <w:r w:rsidR="00393DEA">
              <w:t>,</w:t>
            </w:r>
            <w:r>
              <w:t xml:space="preserve"> </w:t>
            </w:r>
            <w:r w:rsidR="00053A37">
              <w:t>připojení na komunikaci PE</w:t>
            </w:r>
            <w:r w:rsidR="00393DEA">
              <w:t>694</w:t>
            </w:r>
          </w:p>
        </w:tc>
      </w:tr>
    </w:tbl>
    <w:p w14:paraId="47584225" w14:textId="2A6DBD91" w:rsidR="00475541" w:rsidRPr="00576F9B" w:rsidRDefault="00475541" w:rsidP="00475541">
      <w:pPr>
        <w:jc w:val="center"/>
        <w:rPr>
          <w:b/>
          <w:bCs/>
          <w:sz w:val="28"/>
          <w:szCs w:val="28"/>
        </w:rPr>
      </w:pPr>
      <w:bookmarkStart w:id="32" w:name="_Hlk60220307"/>
      <w:r w:rsidRPr="00576F9B">
        <w:rPr>
          <w:b/>
          <w:bCs/>
          <w:sz w:val="28"/>
          <w:szCs w:val="28"/>
        </w:rPr>
        <w:t xml:space="preserve">Objekty na technologické lince </w:t>
      </w:r>
      <w:r w:rsidR="00BA295C">
        <w:rPr>
          <w:b/>
          <w:bCs/>
          <w:sz w:val="28"/>
          <w:szCs w:val="28"/>
        </w:rPr>
        <w:t>PE710_2</w:t>
      </w:r>
      <w:r w:rsidRPr="00576F9B">
        <w:rPr>
          <w:b/>
          <w:bCs/>
          <w:sz w:val="28"/>
          <w:szCs w:val="28"/>
        </w:rPr>
        <w:t>_4L_</w:t>
      </w:r>
      <w:r w:rsidR="0030052B">
        <w:rPr>
          <w:b/>
          <w:bCs/>
          <w:sz w:val="28"/>
          <w:szCs w:val="28"/>
        </w:rPr>
        <w:t>8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71"/>
        <w:gridCol w:w="987"/>
        <w:gridCol w:w="734"/>
        <w:gridCol w:w="987"/>
        <w:gridCol w:w="1306"/>
        <w:gridCol w:w="1182"/>
        <w:gridCol w:w="1336"/>
        <w:gridCol w:w="1159"/>
      </w:tblGrid>
      <w:tr w:rsidR="00475541" w:rsidRPr="00576F9B" w14:paraId="3B2A4531" w14:textId="77777777" w:rsidTr="00D52179">
        <w:trPr>
          <w:trHeight w:val="567"/>
        </w:trPr>
        <w:tc>
          <w:tcPr>
            <w:tcW w:w="756" w:type="pct"/>
            <w:vAlign w:val="center"/>
          </w:tcPr>
          <w:p w14:paraId="1FEE559E" w14:textId="77777777" w:rsidR="00475541" w:rsidRPr="00576F9B" w:rsidRDefault="00475541" w:rsidP="001D2D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545" w:type="pct"/>
            <w:vAlign w:val="center"/>
          </w:tcPr>
          <w:p w14:paraId="15574F84" w14:textId="77777777" w:rsidR="00475541" w:rsidRPr="00576F9B" w:rsidRDefault="00475541" w:rsidP="001D2D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51922882" w14:textId="77777777" w:rsidR="00475541" w:rsidRPr="00576F9B" w:rsidRDefault="00475541" w:rsidP="001D2D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45" w:type="pct"/>
            <w:vAlign w:val="center"/>
          </w:tcPr>
          <w:p w14:paraId="6F28EDD9" w14:textId="77777777" w:rsidR="00475541" w:rsidRPr="00576F9B" w:rsidRDefault="00475541" w:rsidP="001D2D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103989E2" w14:textId="77777777" w:rsidR="00475541" w:rsidRPr="00576F9B" w:rsidRDefault="00475541" w:rsidP="001D2D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0A6B53E2" w14:textId="77777777" w:rsidR="00475541" w:rsidRPr="00576F9B" w:rsidRDefault="00475541" w:rsidP="001D2D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737" w:type="pct"/>
            <w:vAlign w:val="center"/>
          </w:tcPr>
          <w:p w14:paraId="527DC218" w14:textId="77777777" w:rsidR="00475541" w:rsidRPr="00576F9B" w:rsidRDefault="00475541" w:rsidP="001D2D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639" w:type="pct"/>
            <w:vAlign w:val="center"/>
          </w:tcPr>
          <w:p w14:paraId="3D8BE703" w14:textId="77777777" w:rsidR="00475541" w:rsidRPr="00576F9B" w:rsidRDefault="00475541" w:rsidP="001D2D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E42AA7" w:rsidRPr="00576F9B" w14:paraId="3A278249" w14:textId="77777777" w:rsidTr="00D52179">
        <w:trPr>
          <w:trHeight w:val="567"/>
        </w:trPr>
        <w:tc>
          <w:tcPr>
            <w:tcW w:w="756" w:type="pct"/>
            <w:vAlign w:val="center"/>
          </w:tcPr>
          <w:p w14:paraId="5FAD403E" w14:textId="77777777" w:rsidR="00E42AA7" w:rsidRPr="00576F9B" w:rsidRDefault="00E42AA7" w:rsidP="00E42AA7">
            <w:pPr>
              <w:spacing w:after="160" w:line="259" w:lineRule="auto"/>
              <w:jc w:val="center"/>
            </w:pPr>
            <w:r w:rsidRPr="00576F9B">
              <w:t>Hospodářský trubní propustek 1</w:t>
            </w:r>
          </w:p>
        </w:tc>
        <w:tc>
          <w:tcPr>
            <w:tcW w:w="545" w:type="pct"/>
            <w:vAlign w:val="center"/>
          </w:tcPr>
          <w:p w14:paraId="14866364" w14:textId="500C3590" w:rsidR="00E42AA7" w:rsidRPr="00576F9B" w:rsidRDefault="00E42AA7" w:rsidP="00E42AA7">
            <w:pPr>
              <w:spacing w:after="160" w:line="259" w:lineRule="auto"/>
              <w:jc w:val="center"/>
            </w:pPr>
            <w:r>
              <w:t>0,004</w:t>
            </w:r>
          </w:p>
        </w:tc>
        <w:tc>
          <w:tcPr>
            <w:tcW w:w="405" w:type="pct"/>
            <w:vAlign w:val="center"/>
          </w:tcPr>
          <w:p w14:paraId="029FB724" w14:textId="2B5F314B" w:rsidR="00E42AA7" w:rsidRPr="00576F9B" w:rsidRDefault="00E42AA7" w:rsidP="00E42AA7">
            <w:pPr>
              <w:spacing w:after="160" w:line="259" w:lineRule="auto"/>
              <w:jc w:val="center"/>
            </w:pPr>
            <w:r>
              <w:t>7,50</w:t>
            </w:r>
          </w:p>
        </w:tc>
        <w:tc>
          <w:tcPr>
            <w:tcW w:w="545" w:type="pct"/>
            <w:vAlign w:val="center"/>
          </w:tcPr>
          <w:p w14:paraId="4441A251" w14:textId="7DF2C6EF" w:rsidR="00E42AA7" w:rsidRPr="00576F9B" w:rsidRDefault="00E42AA7" w:rsidP="00E42AA7">
            <w:pPr>
              <w:spacing w:after="160" w:line="259" w:lineRule="auto"/>
              <w:jc w:val="center"/>
            </w:pPr>
            <w:r>
              <w:t>300</w:t>
            </w:r>
          </w:p>
        </w:tc>
        <w:tc>
          <w:tcPr>
            <w:tcW w:w="721" w:type="pct"/>
            <w:vAlign w:val="center"/>
          </w:tcPr>
          <w:p w14:paraId="24FCC6C9" w14:textId="65C6C3F8" w:rsidR="00E42AA7" w:rsidRPr="00576F9B" w:rsidRDefault="00E42AA7" w:rsidP="00E42AA7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1062D0D5" w14:textId="1558F8C2" w:rsidR="00E42AA7" w:rsidRPr="00576F9B" w:rsidRDefault="00E42AA7" w:rsidP="00E42AA7">
            <w:pPr>
              <w:spacing w:after="160" w:line="259" w:lineRule="auto"/>
              <w:jc w:val="center"/>
            </w:pPr>
            <w:r>
              <w:t>Bez čel</w:t>
            </w:r>
          </w:p>
        </w:tc>
        <w:tc>
          <w:tcPr>
            <w:tcW w:w="737" w:type="pct"/>
            <w:vAlign w:val="center"/>
          </w:tcPr>
          <w:p w14:paraId="39F23D9E" w14:textId="09662CF5" w:rsidR="00E42AA7" w:rsidRPr="00576F9B" w:rsidRDefault="00E42AA7" w:rsidP="00E42AA7">
            <w:pPr>
              <w:spacing w:after="160" w:line="259" w:lineRule="auto"/>
              <w:jc w:val="center"/>
            </w:pPr>
            <w:r>
              <w:t>Vtok zanesen zeminou, výtok zakryt t</w:t>
            </w:r>
            <w:r w:rsidR="00311961">
              <w:t>ě</w:t>
            </w:r>
            <w:r>
              <w:t>žebními zbytky</w:t>
            </w:r>
          </w:p>
        </w:tc>
        <w:tc>
          <w:tcPr>
            <w:tcW w:w="639" w:type="pct"/>
            <w:vAlign w:val="center"/>
          </w:tcPr>
          <w:p w14:paraId="1D329FC1" w14:textId="18FF5B59" w:rsidR="00E42AA7" w:rsidRPr="00576F9B" w:rsidRDefault="00E42AA7" w:rsidP="00E42AA7">
            <w:pPr>
              <w:spacing w:after="160" w:line="259" w:lineRule="auto"/>
              <w:jc w:val="center"/>
            </w:pPr>
            <w:r w:rsidRPr="007B2ECC">
              <w:t>Pravý příkop cesty</w:t>
            </w:r>
            <w:r>
              <w:t xml:space="preserve"> </w:t>
            </w:r>
            <w:r w:rsidR="00BA295C">
              <w:t>PE710_2</w:t>
            </w:r>
            <w:r>
              <w:t xml:space="preserve"> (úsek </w:t>
            </w:r>
            <w:r w:rsidR="00BA295C">
              <w:t>PE710_2</w:t>
            </w:r>
            <w:r>
              <w:t xml:space="preserve"> 1,012 km)</w:t>
            </w:r>
          </w:p>
        </w:tc>
      </w:tr>
    </w:tbl>
    <w:p w14:paraId="2E026921" w14:textId="77777777" w:rsidR="00F8381E" w:rsidRDefault="00F8381E" w:rsidP="00706D1B">
      <w:pPr>
        <w:pStyle w:val="Nadpis2"/>
      </w:pPr>
      <w:bookmarkStart w:id="33" w:name="_Hlk60220281"/>
      <w:bookmarkEnd w:id="32"/>
    </w:p>
    <w:p w14:paraId="5162DB61" w14:textId="77777777" w:rsidR="00F8381E" w:rsidRDefault="00F8381E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585644FB" w14:textId="2D87E4D7" w:rsidR="004877C7" w:rsidRDefault="004877C7" w:rsidP="00706D1B">
      <w:pPr>
        <w:pStyle w:val="Nadpis2"/>
      </w:pPr>
      <w:bookmarkStart w:id="34" w:name="_Toc99903167"/>
      <w:r w:rsidRPr="000A4187">
        <w:lastRenderedPageBreak/>
        <w:t xml:space="preserve">Trasa </w:t>
      </w:r>
      <w:r w:rsidR="00BA295C">
        <w:t>PE710_2</w:t>
      </w:r>
      <w:r w:rsidRPr="000A4187">
        <w:t>_4L_</w:t>
      </w:r>
      <w:r>
        <w:t>9</w:t>
      </w:r>
      <w:bookmarkEnd w:id="34"/>
    </w:p>
    <w:p w14:paraId="00A127E1" w14:textId="735F378F" w:rsidR="004877C7" w:rsidRDefault="004877C7" w:rsidP="00E46D48">
      <w:r w:rsidRPr="000F7516">
        <w:t>Datum měření v terénu: 29.12.2020.</w:t>
      </w:r>
    </w:p>
    <w:p w14:paraId="26E35500" w14:textId="012B726D" w:rsidR="006F021E" w:rsidRPr="000F7516" w:rsidRDefault="006F021E" w:rsidP="00E46D48">
      <w:r w:rsidRPr="00DD3799">
        <w:t xml:space="preserve">Připojení na LC: </w:t>
      </w:r>
      <w:r>
        <w:t>ne</w:t>
      </w:r>
      <w:r w:rsidRPr="00DD3799">
        <w:t xml:space="preserve">zpevněno, 0,006 km – </w:t>
      </w:r>
      <w:r>
        <w:t>do</w:t>
      </w:r>
      <w:r w:rsidRPr="00DD3799">
        <w:t>statečná šíře</w:t>
      </w:r>
    </w:p>
    <w:p w14:paraId="710F632D" w14:textId="078D0495" w:rsidR="004877C7" w:rsidRPr="000F7516" w:rsidRDefault="004877C7" w:rsidP="00E46D48">
      <w:r w:rsidRPr="000F7516">
        <w:t xml:space="preserve">Dle </w:t>
      </w:r>
      <w:r w:rsidR="005703A6" w:rsidRPr="000F7516">
        <w:t>terénního průzkumu bylo stanoveno, že se jedná o trasu 4L,</w:t>
      </w:r>
      <w:r w:rsidRPr="000F7516">
        <w:t xml:space="preserve"> která začíná v místě připojení na </w:t>
      </w:r>
      <w:r w:rsidR="00BA295C">
        <w:t>PE710_2</w:t>
      </w:r>
      <w:r w:rsidRPr="000F7516">
        <w:t xml:space="preserve"> (úsek </w:t>
      </w:r>
      <w:r w:rsidR="00BA295C">
        <w:t>PE710_2</w:t>
      </w:r>
      <w:r w:rsidRPr="000F7516">
        <w:t>: 1,</w:t>
      </w:r>
      <w:r w:rsidR="00586150" w:rsidRPr="000F7516">
        <w:t>112</w:t>
      </w:r>
      <w:r w:rsidRPr="000F7516">
        <w:t xml:space="preserve"> km). Délka linky dle měření činí 0,</w:t>
      </w:r>
      <w:r w:rsidR="002B43C7" w:rsidRPr="000F7516">
        <w:t>132</w:t>
      </w:r>
      <w:r w:rsidRPr="000F7516">
        <w:t xml:space="preserve"> km</w:t>
      </w:r>
      <w:r w:rsidR="00A6449C" w:rsidRPr="000F7516">
        <w:t>. Trasa vede na holině a končí v porostu u vodního toku. O</w:t>
      </w:r>
      <w:r w:rsidR="005703A6" w:rsidRPr="000F7516">
        <w:t>d</w:t>
      </w:r>
      <w:r w:rsidR="00A6449C" w:rsidRPr="000F7516">
        <w:t xml:space="preserve"> úseku</w:t>
      </w:r>
      <w:r w:rsidR="005703A6" w:rsidRPr="000F7516">
        <w:t xml:space="preserve"> trasy</w:t>
      </w:r>
      <w:r w:rsidR="00A6449C" w:rsidRPr="000F7516">
        <w:t xml:space="preserve"> 0,069</w:t>
      </w:r>
      <w:r w:rsidR="005703A6" w:rsidRPr="000F7516">
        <w:t xml:space="preserve"> km</w:t>
      </w:r>
      <w:r w:rsidR="00A6449C" w:rsidRPr="000F7516">
        <w:t xml:space="preserve"> velmi těžko zjistitelné kudy dál trasa pokračuje.</w:t>
      </w:r>
      <w:r w:rsidR="00CC0082">
        <w:t xml:space="preserve"> Trasa není zaevidována v mapě ZM 10.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4877C7" w:rsidRPr="00BE6944" w14:paraId="4E9753F2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765CA5AA" w14:textId="77777777" w:rsidR="004877C7" w:rsidRDefault="004877C7" w:rsidP="001D2D5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5B4C4F63" w14:textId="77777777" w:rsidR="004877C7" w:rsidRDefault="004877C7" w:rsidP="001D2D5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98E60B5" w14:textId="77777777" w:rsidR="004877C7" w:rsidRDefault="004877C7" w:rsidP="001D2D5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0620CE22" w14:textId="77777777" w:rsidR="004877C7" w:rsidRPr="00D24586" w:rsidRDefault="004877C7" w:rsidP="001D2D5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390A1AE" w14:textId="77777777" w:rsidR="004877C7" w:rsidRPr="00BE6944" w:rsidRDefault="004877C7" w:rsidP="001D2D5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4877C7" w14:paraId="7E9E85F2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1E7C4C8C" w14:textId="77777777" w:rsidR="004877C7" w:rsidRDefault="004877C7" w:rsidP="001D2D5A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21916456" w14:textId="6DC4EC6A" w:rsidR="004877C7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61C30A09" w14:textId="617EFB25" w:rsidR="004877C7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264F076" w14:textId="3EEB6721" w:rsidR="004877C7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56995A4" w14:textId="1C9937BD" w:rsidR="004877C7" w:rsidRDefault="004877C7" w:rsidP="001D2D5A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77497">
              <w:t>–</w:t>
            </w:r>
            <w:r w:rsidRPr="001F37F3">
              <w:t xml:space="preserve"> průsečík o</w:t>
            </w:r>
            <w:r>
              <w:t>s s </w:t>
            </w:r>
            <w:r w:rsidR="00BA295C">
              <w:t>PE710_2</w:t>
            </w:r>
            <w:r w:rsidRPr="006A357E">
              <w:t xml:space="preserve"> </w:t>
            </w:r>
          </w:p>
        </w:tc>
      </w:tr>
      <w:tr w:rsidR="004877C7" w14:paraId="5114E69C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22859F29" w14:textId="34C4BF20" w:rsidR="004877C7" w:rsidRDefault="00FC27DC" w:rsidP="001D2D5A">
            <w:pPr>
              <w:jc w:val="center"/>
            </w:pPr>
            <w:r>
              <w:t>0,007</w:t>
            </w:r>
          </w:p>
        </w:tc>
        <w:tc>
          <w:tcPr>
            <w:tcW w:w="1812" w:type="dxa"/>
            <w:vAlign w:val="center"/>
          </w:tcPr>
          <w:p w14:paraId="7B37A050" w14:textId="2B5706CB" w:rsidR="004877C7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200E14A6" w14:textId="5AEA4769" w:rsidR="004877C7" w:rsidRDefault="00D64B4B" w:rsidP="001D2D5A">
            <w:pPr>
              <w:jc w:val="center"/>
            </w:pPr>
            <w:r>
              <w:t>7,3</w:t>
            </w:r>
          </w:p>
        </w:tc>
        <w:tc>
          <w:tcPr>
            <w:tcW w:w="1813" w:type="dxa"/>
            <w:vAlign w:val="center"/>
          </w:tcPr>
          <w:p w14:paraId="573AFA3F" w14:textId="240993A0" w:rsidR="004877C7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C9F29D7" w14:textId="788FA33C" w:rsidR="004877C7" w:rsidRDefault="00D64B4B" w:rsidP="001D2D5A">
            <w:pPr>
              <w:jc w:val="center"/>
            </w:pPr>
            <w:r>
              <w:t>Rozšíření, připojení další trasy 4L</w:t>
            </w:r>
          </w:p>
        </w:tc>
      </w:tr>
      <w:tr w:rsidR="004877C7" w:rsidRPr="00144E3A" w14:paraId="73922434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29DFCFC8" w14:textId="31EEF541" w:rsidR="004877C7" w:rsidRDefault="00FC27DC" w:rsidP="001D2D5A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0A32EEB8" w14:textId="78A80AA2" w:rsidR="004877C7" w:rsidRPr="00144E3A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5EFCD21F" w14:textId="7108BDD0" w:rsidR="004877C7" w:rsidRPr="00144E3A" w:rsidRDefault="002B43C7" w:rsidP="001D2D5A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2415E1D4" w14:textId="3F95855B" w:rsidR="004877C7" w:rsidRPr="00144E3A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6855170" w14:textId="7DBC96F7" w:rsidR="004877C7" w:rsidRPr="00144E3A" w:rsidRDefault="004877C7" w:rsidP="001D2D5A">
            <w:pPr>
              <w:jc w:val="center"/>
            </w:pPr>
          </w:p>
        </w:tc>
      </w:tr>
      <w:tr w:rsidR="004877C7" w:rsidRPr="00144E3A" w14:paraId="5CB84E56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7A978E50" w14:textId="0D6C0394" w:rsidR="004877C7" w:rsidRDefault="00FC27DC" w:rsidP="001D2D5A">
            <w:pPr>
              <w:jc w:val="center"/>
            </w:pPr>
            <w:r>
              <w:t>0,1</w:t>
            </w:r>
            <w:r w:rsidR="002B43C7">
              <w:t>32</w:t>
            </w:r>
          </w:p>
        </w:tc>
        <w:tc>
          <w:tcPr>
            <w:tcW w:w="1812" w:type="dxa"/>
            <w:vAlign w:val="center"/>
          </w:tcPr>
          <w:p w14:paraId="233B9D9B" w14:textId="6C626702" w:rsidR="004877C7" w:rsidRPr="00144E3A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411A179A" w14:textId="2CE5B267" w:rsidR="004877C7" w:rsidRPr="00144E3A" w:rsidRDefault="00FC27DC" w:rsidP="001D2D5A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2108560D" w14:textId="00645998" w:rsidR="004877C7" w:rsidRPr="00144E3A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7D9E1CD" w14:textId="02D34630" w:rsidR="004877C7" w:rsidRDefault="004877C7" w:rsidP="001D2D5A">
            <w:pPr>
              <w:jc w:val="center"/>
            </w:pPr>
            <w:r>
              <w:t>Konec trasy v</w:t>
            </w:r>
            <w:r w:rsidR="00FC27DC">
              <w:t> </w:t>
            </w:r>
            <w:r>
              <w:t>porostu</w:t>
            </w:r>
            <w:r w:rsidR="00FC27DC">
              <w:t>, u</w:t>
            </w:r>
            <w:r w:rsidR="00D64B4B">
              <w:t xml:space="preserve"> vodního toku</w:t>
            </w:r>
            <w:r w:rsidR="00FC27DC">
              <w:t xml:space="preserve"> </w:t>
            </w:r>
          </w:p>
        </w:tc>
      </w:tr>
    </w:tbl>
    <w:bookmarkEnd w:id="33"/>
    <w:p w14:paraId="51385661" w14:textId="3E2E9CBD" w:rsidR="00706D1B" w:rsidRDefault="00C67C66" w:rsidP="00F8381E">
      <w:pPr>
        <w:jc w:val="center"/>
        <w:rPr>
          <w:noProof/>
        </w:rPr>
      </w:pPr>
      <w:r w:rsidRPr="00C67C66">
        <w:rPr>
          <w:noProof/>
        </w:rPr>
        <w:t xml:space="preserve"> </w:t>
      </w:r>
      <w:r w:rsidR="00706D1B">
        <w:rPr>
          <w:noProof/>
        </w:rPr>
        <w:br w:type="page"/>
      </w:r>
    </w:p>
    <w:p w14:paraId="77B408F7" w14:textId="6CB5EDF5" w:rsidR="00C3510E" w:rsidRDefault="00C3510E" w:rsidP="00C3510E">
      <w:pPr>
        <w:pStyle w:val="Nadpis2"/>
      </w:pPr>
      <w:bookmarkStart w:id="35" w:name="_Toc99903168"/>
      <w:r w:rsidRPr="000A4187">
        <w:lastRenderedPageBreak/>
        <w:t xml:space="preserve">Trasa </w:t>
      </w:r>
      <w:r w:rsidR="00BA295C">
        <w:t>PE710_2</w:t>
      </w:r>
      <w:r w:rsidRPr="000A4187">
        <w:t>_4L_</w:t>
      </w:r>
      <w:r>
        <w:t>10</w:t>
      </w:r>
      <w:bookmarkEnd w:id="35"/>
    </w:p>
    <w:p w14:paraId="50C8DBF9" w14:textId="7AD15EFD" w:rsidR="00C3510E" w:rsidRDefault="00C3510E" w:rsidP="00E46D48">
      <w:r w:rsidRPr="00CC0082">
        <w:t>Datum měření v terénu: 29.12.2020.</w:t>
      </w:r>
    </w:p>
    <w:p w14:paraId="4D36143C" w14:textId="63F2CB12" w:rsidR="006F021E" w:rsidRPr="00CC0082" w:rsidRDefault="00791C89" w:rsidP="00E46D48">
      <w:r w:rsidRPr="00DD3799">
        <w:t xml:space="preserve">Připojení na LC: </w:t>
      </w:r>
      <w:r>
        <w:t>ne</w:t>
      </w:r>
      <w:r w:rsidRPr="00DD3799">
        <w:t>zpevněno, 0,006 km – dostatečná šíře</w:t>
      </w:r>
    </w:p>
    <w:p w14:paraId="0B85E38F" w14:textId="2FD77A90" w:rsidR="00C3510E" w:rsidRPr="003C7A7C" w:rsidRDefault="00C3510E" w:rsidP="00E46D48">
      <w:r w:rsidRPr="00CC0082">
        <w:t xml:space="preserve">Dle terénního průzkumu bylo stanoveno, že se jedná o trasu 4L, která začíná v místě připojení na </w:t>
      </w:r>
      <w:r w:rsidR="00BA295C">
        <w:t>PE710_2</w:t>
      </w:r>
      <w:r w:rsidRPr="00CC0082">
        <w:t xml:space="preserve"> (úsek </w:t>
      </w:r>
      <w:r w:rsidR="00BA295C">
        <w:t>PE710_2</w:t>
      </w:r>
      <w:r w:rsidRPr="00CC0082">
        <w:t>: 1,1</w:t>
      </w:r>
      <w:r w:rsidR="004E3069" w:rsidRPr="00CC0082">
        <w:t>02</w:t>
      </w:r>
      <w:r w:rsidRPr="00CC0082">
        <w:t xml:space="preserve"> km). Délka linky dle měření činí 0,</w:t>
      </w:r>
      <w:r w:rsidR="00B04BEB" w:rsidRPr="00CC0082">
        <w:t>366</w:t>
      </w:r>
      <w:r w:rsidRPr="00CC0082">
        <w:t xml:space="preserve"> km.</w:t>
      </w:r>
      <w:r w:rsidR="00451D5B" w:rsidRPr="00CC0082">
        <w:t xml:space="preserve"> </w:t>
      </w:r>
      <w:r w:rsidR="00921005" w:rsidRPr="00CC0082">
        <w:t>Trasa je zpevněna částečně drceným kamenivem až do úseku</w:t>
      </w:r>
      <w:r w:rsidR="00114A53">
        <w:t xml:space="preserve"> trasy</w:t>
      </w:r>
      <w:r w:rsidR="00921005" w:rsidRPr="00CC0082">
        <w:t xml:space="preserve"> 0,014 km</w:t>
      </w:r>
      <w:r w:rsidR="00451D5B" w:rsidRPr="00CC0082">
        <w:t>, dále je nezpevněna</w:t>
      </w:r>
      <w:r w:rsidR="00921005" w:rsidRPr="00CC0082">
        <w:t>.</w:t>
      </w:r>
      <w:r w:rsidR="00A1500B" w:rsidRPr="00CC0082">
        <w:t xml:space="preserve"> V současné době je tato technologická linka intenzivně využívána těžební technikou, což se podepisuje na jejím aktuálním stavu – velmi hluboké podélné koleje </w:t>
      </w:r>
      <w:r w:rsidR="00FF0103" w:rsidRPr="00CC0082">
        <w:t xml:space="preserve">v úseku </w:t>
      </w:r>
      <w:r w:rsidR="001265D8" w:rsidRPr="00CC0082">
        <w:t xml:space="preserve">trasy </w:t>
      </w:r>
      <w:r w:rsidR="00FF0103" w:rsidRPr="00CC0082">
        <w:t xml:space="preserve">0,075 </w:t>
      </w:r>
      <w:r w:rsidR="001C4ECD">
        <w:t xml:space="preserve">km </w:t>
      </w:r>
      <w:r w:rsidR="00FF0103" w:rsidRPr="00CC0082">
        <w:t>až 0,</w:t>
      </w:r>
      <w:r w:rsidR="001265D8" w:rsidRPr="00CC0082">
        <w:t xml:space="preserve">117 km </w:t>
      </w:r>
      <w:r w:rsidR="00A1500B" w:rsidRPr="00CC0082">
        <w:t>umožňují průjezd pouze strojům s velkou světlou výškou (</w:t>
      </w:r>
      <w:proofErr w:type="spellStart"/>
      <w:r w:rsidR="00A1500B" w:rsidRPr="00CC0082">
        <w:t>harvestory</w:t>
      </w:r>
      <w:proofErr w:type="spellEnd"/>
      <w:r w:rsidR="00A1500B" w:rsidRPr="00CC0082">
        <w:t>, vyvážecí traktory atd.). V některých úsecích byla naměřena hloubka kolejí na úroveň terénu 0,50 m</w:t>
      </w:r>
      <w:r w:rsidR="00FF0103" w:rsidRPr="00CC0082">
        <w:t>.</w:t>
      </w:r>
      <w:r w:rsidR="001265D8" w:rsidRPr="00CC0082">
        <w:t xml:space="preserve"> Z</w:t>
      </w:r>
      <w:r w:rsidR="00451D5B" w:rsidRPr="00CC0082">
        <w:t xml:space="preserve">pevnění trasy drceným kamenivem bylo zjištěno </w:t>
      </w:r>
      <w:r w:rsidR="00921005" w:rsidRPr="00CC0082">
        <w:t xml:space="preserve">v místě </w:t>
      </w:r>
      <w:r w:rsidR="00451D5B" w:rsidRPr="00CC0082">
        <w:t xml:space="preserve">a nejbližším okolí </w:t>
      </w:r>
      <w:r w:rsidR="00921005" w:rsidRPr="00CC0082">
        <w:t xml:space="preserve">trubního propustku 1, který se nachází v úseku trasy </w:t>
      </w:r>
      <w:r w:rsidR="00451D5B" w:rsidRPr="00CC0082">
        <w:t>0,118 km.</w:t>
      </w:r>
      <w:r w:rsidR="008263F4" w:rsidRPr="00CC0082">
        <w:t xml:space="preserve"> </w:t>
      </w:r>
      <w:r w:rsidR="00942E24" w:rsidRPr="00CC0082">
        <w:t>V úseku trasy 0,288</w:t>
      </w:r>
      <w:r w:rsidR="001C4ECD">
        <w:t xml:space="preserve"> km</w:t>
      </w:r>
      <w:r w:rsidR="00942E24" w:rsidRPr="00CC0082">
        <w:t xml:space="preserve"> je na cestě poměrně velké množství </w:t>
      </w:r>
      <w:r w:rsidR="00B91AA1" w:rsidRPr="00CC0082">
        <w:t xml:space="preserve">nahrnutého a </w:t>
      </w:r>
      <w:r w:rsidR="00942E24" w:rsidRPr="00CC0082">
        <w:t>neodklizeného klestu.</w:t>
      </w:r>
      <w:r w:rsidR="00FA238B" w:rsidRPr="00CC0082">
        <w:t xml:space="preserve"> </w:t>
      </w:r>
      <w:r w:rsidR="00781472" w:rsidRPr="00CC0082">
        <w:t>V rozmezí</w:t>
      </w:r>
      <w:r w:rsidR="00FA238B" w:rsidRPr="00CC0082">
        <w:t xml:space="preserve"> úsek</w:t>
      </w:r>
      <w:r w:rsidR="00781472" w:rsidRPr="00CC0082">
        <w:t xml:space="preserve">ů </w:t>
      </w:r>
      <w:r w:rsidR="00FA238B" w:rsidRPr="00CC0082">
        <w:t>trasy 0,288</w:t>
      </w:r>
      <w:r w:rsidR="003C7A7C">
        <w:t xml:space="preserve"> km </w:t>
      </w:r>
      <w:r w:rsidR="00781472" w:rsidRPr="00CC0082">
        <w:t>– 0,366 km j</w:t>
      </w:r>
      <w:r w:rsidR="00FA238B" w:rsidRPr="00CC0082">
        <w:t xml:space="preserve">e u trasy </w:t>
      </w:r>
      <w:r w:rsidR="00781472" w:rsidRPr="00CC0082">
        <w:t>slabý náznak pravého příkopu.</w:t>
      </w:r>
      <w:bookmarkStart w:id="36" w:name="_Hlk60221847"/>
      <w:r w:rsidR="003C7A7C">
        <w:t xml:space="preserve"> Trasa je zakončena u kamenného mezníku v porostu.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C3510E" w:rsidRPr="00BE6944" w14:paraId="0B63F4B8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2A77A7DD" w14:textId="77777777" w:rsidR="00C3510E" w:rsidRDefault="00C3510E" w:rsidP="001D2D5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4B6F84A1" w14:textId="77777777" w:rsidR="00C3510E" w:rsidRDefault="00C3510E" w:rsidP="001D2D5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03FE8F0" w14:textId="77777777" w:rsidR="00C3510E" w:rsidRDefault="00C3510E" w:rsidP="001D2D5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7ED7E77F" w14:textId="77777777" w:rsidR="00C3510E" w:rsidRPr="00D24586" w:rsidRDefault="00C3510E" w:rsidP="001D2D5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BD8E8B3" w14:textId="77777777" w:rsidR="00C3510E" w:rsidRPr="00BE6944" w:rsidRDefault="00C3510E" w:rsidP="001D2D5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C3510E" w14:paraId="28B6D19E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14AFFA95" w14:textId="77777777" w:rsidR="00C3510E" w:rsidRDefault="00C3510E" w:rsidP="001D2D5A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3E2CE166" w14:textId="13CBF44A" w:rsidR="00C3510E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5ACFD387" w14:textId="28A20753" w:rsidR="00C3510E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1F2DB33" w14:textId="6F8774E3" w:rsidR="00C3510E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CD028B8" w14:textId="13B9FAE8" w:rsidR="00C3510E" w:rsidRDefault="00C3510E" w:rsidP="001D2D5A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77497">
              <w:t>–</w:t>
            </w:r>
            <w:r w:rsidRPr="001F37F3">
              <w:t xml:space="preserve"> průsečík o</w:t>
            </w:r>
            <w:r>
              <w:t>s s </w:t>
            </w:r>
            <w:r w:rsidR="00BA295C">
              <w:t>PE710_2</w:t>
            </w:r>
            <w:r w:rsidRPr="006A357E">
              <w:t xml:space="preserve"> </w:t>
            </w:r>
          </w:p>
        </w:tc>
      </w:tr>
      <w:tr w:rsidR="00C3510E" w14:paraId="5D7AD50C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08946BC6" w14:textId="598636F4" w:rsidR="00C3510E" w:rsidRDefault="007A3690" w:rsidP="001D2D5A">
            <w:pPr>
              <w:jc w:val="center"/>
            </w:pPr>
            <w:r>
              <w:t>0,014</w:t>
            </w:r>
          </w:p>
        </w:tc>
        <w:tc>
          <w:tcPr>
            <w:tcW w:w="1812" w:type="dxa"/>
            <w:vAlign w:val="center"/>
          </w:tcPr>
          <w:p w14:paraId="40F74872" w14:textId="57D48735" w:rsidR="00C3510E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69A31C1F" w14:textId="1D3CB32B" w:rsidR="00C3510E" w:rsidRDefault="00921005" w:rsidP="001D2D5A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317AC1E1" w14:textId="2073EF6F" w:rsidR="00C3510E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D6CAECD" w14:textId="267CB7E0" w:rsidR="00C3510E" w:rsidRDefault="00C3510E" w:rsidP="001D2D5A">
            <w:pPr>
              <w:jc w:val="center"/>
            </w:pPr>
          </w:p>
        </w:tc>
      </w:tr>
      <w:tr w:rsidR="00C3510E" w:rsidRPr="00144E3A" w14:paraId="1CE93251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4C4C20C0" w14:textId="52FE8A8D" w:rsidR="00C3510E" w:rsidRDefault="008263F4" w:rsidP="001D2D5A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1F91351A" w14:textId="3463A134" w:rsidR="00C3510E" w:rsidRPr="00144E3A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20AEE7A3" w14:textId="67AE1A88" w:rsidR="00C3510E" w:rsidRPr="00144E3A" w:rsidRDefault="00C74D6C" w:rsidP="001D2D5A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70F90CBD" w14:textId="509B3A2A" w:rsidR="00C3510E" w:rsidRPr="00144E3A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D6A952A" w14:textId="63F48CA1" w:rsidR="00C3510E" w:rsidRPr="00144E3A" w:rsidRDefault="008263F4" w:rsidP="001D2D5A">
            <w:pPr>
              <w:jc w:val="center"/>
            </w:pPr>
            <w:r>
              <w:t>Velmi vysoké koleje</w:t>
            </w:r>
          </w:p>
        </w:tc>
      </w:tr>
      <w:tr w:rsidR="00C3510E" w:rsidRPr="00144E3A" w14:paraId="712607E8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393C20E6" w14:textId="19F7D2EE" w:rsidR="00C3510E" w:rsidRDefault="00882433" w:rsidP="001D2D5A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52C6D85E" w14:textId="75B66367" w:rsidR="00C3510E" w:rsidRPr="00144E3A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31676C8F" w14:textId="3CB23158" w:rsidR="00C3510E" w:rsidRPr="00144E3A" w:rsidRDefault="00390073" w:rsidP="001D2D5A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67BC7EB1" w14:textId="1A3B562C" w:rsidR="00C3510E" w:rsidRPr="00144E3A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55536D9" w14:textId="2F46C774" w:rsidR="00C3510E" w:rsidRDefault="00C3510E" w:rsidP="001D2D5A">
            <w:pPr>
              <w:jc w:val="center"/>
            </w:pPr>
          </w:p>
        </w:tc>
      </w:tr>
      <w:tr w:rsidR="00390073" w:rsidRPr="00144E3A" w14:paraId="2D97A662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1F117286" w14:textId="1137D6BF" w:rsidR="00390073" w:rsidRDefault="00F8382F" w:rsidP="001D2D5A">
            <w:pPr>
              <w:jc w:val="center"/>
            </w:pPr>
            <w:r>
              <w:t>0,366</w:t>
            </w:r>
          </w:p>
        </w:tc>
        <w:tc>
          <w:tcPr>
            <w:tcW w:w="1812" w:type="dxa"/>
            <w:vAlign w:val="center"/>
          </w:tcPr>
          <w:p w14:paraId="7B632EB5" w14:textId="5F1DC820" w:rsidR="00390073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2703C027" w14:textId="1B1BC3B4" w:rsidR="00390073" w:rsidRDefault="00390B98" w:rsidP="001D2D5A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55EF6F4F" w14:textId="333D082E" w:rsidR="00390073" w:rsidRDefault="00F8382F" w:rsidP="001D2D5A">
            <w:pPr>
              <w:jc w:val="center"/>
            </w:pPr>
            <w:r>
              <w:t>Ano (slabý náznak)</w:t>
            </w:r>
          </w:p>
        </w:tc>
        <w:tc>
          <w:tcPr>
            <w:tcW w:w="1813" w:type="dxa"/>
            <w:vAlign w:val="center"/>
          </w:tcPr>
          <w:p w14:paraId="5D8E0D0D" w14:textId="38931BFD" w:rsidR="00390073" w:rsidRDefault="00F8382F" w:rsidP="001D2D5A">
            <w:pPr>
              <w:jc w:val="center"/>
            </w:pPr>
            <w:r>
              <w:t>Konec trasy v porostu u kamenného mezníku</w:t>
            </w:r>
          </w:p>
        </w:tc>
      </w:tr>
    </w:tbl>
    <w:bookmarkEnd w:id="36"/>
    <w:p w14:paraId="094FC5DE" w14:textId="64BE9680" w:rsidR="00C3510E" w:rsidRPr="00576F9B" w:rsidRDefault="00C3510E" w:rsidP="00C3510E">
      <w:pPr>
        <w:jc w:val="center"/>
        <w:rPr>
          <w:b/>
          <w:bCs/>
          <w:sz w:val="28"/>
          <w:szCs w:val="28"/>
        </w:rPr>
      </w:pPr>
      <w:r w:rsidRPr="00576F9B">
        <w:rPr>
          <w:b/>
          <w:bCs/>
          <w:sz w:val="28"/>
          <w:szCs w:val="28"/>
        </w:rPr>
        <w:t xml:space="preserve">Objekty na technologické lince </w:t>
      </w:r>
      <w:r w:rsidR="00BA295C">
        <w:rPr>
          <w:b/>
          <w:bCs/>
          <w:sz w:val="28"/>
          <w:szCs w:val="28"/>
        </w:rPr>
        <w:t>PE710_2</w:t>
      </w:r>
      <w:r w:rsidRPr="00576F9B">
        <w:rPr>
          <w:b/>
          <w:bCs/>
          <w:sz w:val="28"/>
          <w:szCs w:val="28"/>
        </w:rPr>
        <w:t>_4L_</w:t>
      </w:r>
      <w:r>
        <w:rPr>
          <w:b/>
          <w:bCs/>
          <w:sz w:val="28"/>
          <w:szCs w:val="28"/>
        </w:rPr>
        <w:t>10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46"/>
        <w:gridCol w:w="964"/>
        <w:gridCol w:w="734"/>
        <w:gridCol w:w="964"/>
        <w:gridCol w:w="1306"/>
        <w:gridCol w:w="1181"/>
        <w:gridCol w:w="1268"/>
        <w:gridCol w:w="1299"/>
      </w:tblGrid>
      <w:tr w:rsidR="00C3510E" w:rsidRPr="00576F9B" w14:paraId="68B41192" w14:textId="77777777" w:rsidTr="001D2D5A">
        <w:trPr>
          <w:trHeight w:val="567"/>
        </w:trPr>
        <w:tc>
          <w:tcPr>
            <w:tcW w:w="756" w:type="pct"/>
            <w:vAlign w:val="center"/>
          </w:tcPr>
          <w:p w14:paraId="54668407" w14:textId="77777777" w:rsidR="00C3510E" w:rsidRPr="00576F9B" w:rsidRDefault="00C3510E" w:rsidP="001D2D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545" w:type="pct"/>
            <w:vAlign w:val="center"/>
          </w:tcPr>
          <w:p w14:paraId="7BE3EB16" w14:textId="77777777" w:rsidR="00C3510E" w:rsidRPr="00576F9B" w:rsidRDefault="00C3510E" w:rsidP="001D2D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71BEB66E" w14:textId="77777777" w:rsidR="00C3510E" w:rsidRPr="00576F9B" w:rsidRDefault="00C3510E" w:rsidP="001D2D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45" w:type="pct"/>
            <w:vAlign w:val="center"/>
          </w:tcPr>
          <w:p w14:paraId="3C699B83" w14:textId="77777777" w:rsidR="00C3510E" w:rsidRPr="00576F9B" w:rsidRDefault="00C3510E" w:rsidP="001D2D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3A7FCCAD" w14:textId="77777777" w:rsidR="00C3510E" w:rsidRPr="00576F9B" w:rsidRDefault="00C3510E" w:rsidP="001D2D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53DBEBC1" w14:textId="77777777" w:rsidR="00C3510E" w:rsidRPr="00576F9B" w:rsidRDefault="00C3510E" w:rsidP="001D2D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737" w:type="pct"/>
            <w:vAlign w:val="center"/>
          </w:tcPr>
          <w:p w14:paraId="36F01BF6" w14:textId="77777777" w:rsidR="00C3510E" w:rsidRPr="00576F9B" w:rsidRDefault="00C3510E" w:rsidP="001D2D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639" w:type="pct"/>
            <w:vAlign w:val="center"/>
          </w:tcPr>
          <w:p w14:paraId="346D85D5" w14:textId="77777777" w:rsidR="00C3510E" w:rsidRPr="00576F9B" w:rsidRDefault="00C3510E" w:rsidP="001D2D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C3510E" w:rsidRPr="00576F9B" w14:paraId="33376E6F" w14:textId="77777777" w:rsidTr="001D2D5A">
        <w:trPr>
          <w:trHeight w:val="567"/>
        </w:trPr>
        <w:tc>
          <w:tcPr>
            <w:tcW w:w="756" w:type="pct"/>
            <w:vAlign w:val="center"/>
          </w:tcPr>
          <w:p w14:paraId="5F12FC08" w14:textId="5E6853D4" w:rsidR="00C3510E" w:rsidRPr="00576F9B" w:rsidRDefault="00E504C3" w:rsidP="001D2D5A">
            <w:pPr>
              <w:spacing w:after="160" w:line="259" w:lineRule="auto"/>
              <w:jc w:val="center"/>
            </w:pPr>
            <w:r>
              <w:t>T</w:t>
            </w:r>
            <w:r w:rsidR="00C3510E" w:rsidRPr="00576F9B">
              <w:t>rubní propustek 1</w:t>
            </w:r>
          </w:p>
        </w:tc>
        <w:tc>
          <w:tcPr>
            <w:tcW w:w="545" w:type="pct"/>
            <w:vAlign w:val="center"/>
          </w:tcPr>
          <w:p w14:paraId="765BB19E" w14:textId="639320BA" w:rsidR="00C3510E" w:rsidRPr="00576F9B" w:rsidRDefault="00C3510E" w:rsidP="001D2D5A">
            <w:pPr>
              <w:spacing w:after="160" w:line="259" w:lineRule="auto"/>
              <w:jc w:val="center"/>
            </w:pPr>
            <w:r>
              <w:t>0,</w:t>
            </w:r>
            <w:r w:rsidR="00E504C3">
              <w:t>118</w:t>
            </w:r>
          </w:p>
        </w:tc>
        <w:tc>
          <w:tcPr>
            <w:tcW w:w="405" w:type="pct"/>
            <w:vAlign w:val="center"/>
          </w:tcPr>
          <w:p w14:paraId="36B9FE20" w14:textId="4D366739" w:rsidR="00C3510E" w:rsidRPr="00576F9B" w:rsidRDefault="00E504C3" w:rsidP="001D2D5A">
            <w:pPr>
              <w:spacing w:after="160" w:line="259" w:lineRule="auto"/>
              <w:jc w:val="center"/>
            </w:pPr>
            <w:r>
              <w:t>5,10</w:t>
            </w:r>
          </w:p>
        </w:tc>
        <w:tc>
          <w:tcPr>
            <w:tcW w:w="545" w:type="pct"/>
            <w:vAlign w:val="center"/>
          </w:tcPr>
          <w:p w14:paraId="1856D1B1" w14:textId="381E8AA2" w:rsidR="00C3510E" w:rsidRPr="00576F9B" w:rsidRDefault="00E504C3" w:rsidP="001D2D5A">
            <w:pPr>
              <w:spacing w:after="160" w:line="259" w:lineRule="auto"/>
              <w:jc w:val="center"/>
            </w:pPr>
            <w:r>
              <w:t>400</w:t>
            </w:r>
          </w:p>
        </w:tc>
        <w:tc>
          <w:tcPr>
            <w:tcW w:w="721" w:type="pct"/>
            <w:vAlign w:val="center"/>
          </w:tcPr>
          <w:p w14:paraId="55B73264" w14:textId="2553F46B" w:rsidR="00C3510E" w:rsidRPr="00576F9B" w:rsidRDefault="00E504C3" w:rsidP="001D2D5A">
            <w:pPr>
              <w:spacing w:after="160" w:line="259" w:lineRule="auto"/>
              <w:jc w:val="center"/>
            </w:pPr>
            <w:r w:rsidRPr="00E504C3">
              <w:t>Beton / železobeton</w:t>
            </w:r>
          </w:p>
        </w:tc>
        <w:tc>
          <w:tcPr>
            <w:tcW w:w="652" w:type="pct"/>
            <w:vAlign w:val="center"/>
          </w:tcPr>
          <w:p w14:paraId="7014FDEB" w14:textId="1ED0F4D2" w:rsidR="00C3510E" w:rsidRPr="00576F9B" w:rsidRDefault="00E504C3" w:rsidP="001D2D5A">
            <w:pPr>
              <w:spacing w:after="160" w:line="259" w:lineRule="auto"/>
              <w:jc w:val="center"/>
            </w:pPr>
            <w:r>
              <w:t>Bez čel</w:t>
            </w:r>
          </w:p>
        </w:tc>
        <w:tc>
          <w:tcPr>
            <w:tcW w:w="737" w:type="pct"/>
            <w:vAlign w:val="center"/>
          </w:tcPr>
          <w:p w14:paraId="705E072C" w14:textId="713DEE02" w:rsidR="00C3510E" w:rsidRPr="00576F9B" w:rsidRDefault="00E504C3" w:rsidP="001D2D5A">
            <w:pPr>
              <w:spacing w:after="160" w:line="259" w:lineRule="auto"/>
              <w:jc w:val="center"/>
            </w:pPr>
            <w:r>
              <w:t xml:space="preserve">Vtok </w:t>
            </w:r>
            <w:r w:rsidR="007625D6">
              <w:t xml:space="preserve">poměrně </w:t>
            </w:r>
            <w:r>
              <w:t>čistý</w:t>
            </w:r>
            <w:r w:rsidR="007625D6">
              <w:t xml:space="preserve"> (trocha zeminy)</w:t>
            </w:r>
            <w:r w:rsidR="002D5EE6">
              <w:t>, výtok – ucpán kamenivem a zeminou</w:t>
            </w:r>
          </w:p>
        </w:tc>
        <w:tc>
          <w:tcPr>
            <w:tcW w:w="639" w:type="pct"/>
            <w:vAlign w:val="center"/>
          </w:tcPr>
          <w:p w14:paraId="624604EA" w14:textId="07B32424" w:rsidR="00C3510E" w:rsidRPr="00576F9B" w:rsidRDefault="002D5EE6" w:rsidP="001D2D5A">
            <w:pPr>
              <w:spacing w:after="160" w:line="259" w:lineRule="auto"/>
              <w:jc w:val="center"/>
            </w:pPr>
            <w:r>
              <w:t>Propustkem protéká voda</w:t>
            </w:r>
            <w:r w:rsidR="007625D6">
              <w:t xml:space="preserve">, vhodné pročištění </w:t>
            </w:r>
            <w:r w:rsidR="00260AC7">
              <w:t>vtok</w:t>
            </w:r>
            <w:r w:rsidR="00432B19">
              <w:t>u i výtoku a okolí propustku</w:t>
            </w:r>
          </w:p>
        </w:tc>
      </w:tr>
    </w:tbl>
    <w:p w14:paraId="4A8C682F" w14:textId="70D577B0" w:rsidR="00475541" w:rsidRPr="007F766D" w:rsidRDefault="00475541" w:rsidP="00475541">
      <w:pPr>
        <w:jc w:val="center"/>
        <w:rPr>
          <w:b/>
          <w:bCs/>
          <w:sz w:val="24"/>
          <w:szCs w:val="24"/>
        </w:rPr>
      </w:pPr>
      <w:r w:rsidRPr="007F766D">
        <w:rPr>
          <w:b/>
          <w:bCs/>
          <w:sz w:val="28"/>
          <w:szCs w:val="28"/>
        </w:rPr>
        <w:lastRenderedPageBreak/>
        <w:t xml:space="preserve">Křížení lesních cest a ostatních tras pro lesní dopravu trasy </w:t>
      </w:r>
      <w:r w:rsidR="00BA295C">
        <w:rPr>
          <w:b/>
          <w:bCs/>
          <w:sz w:val="28"/>
          <w:szCs w:val="28"/>
        </w:rPr>
        <w:t>PE710_2</w:t>
      </w:r>
      <w:r w:rsidRPr="007F766D">
        <w:rPr>
          <w:b/>
          <w:bCs/>
          <w:sz w:val="28"/>
          <w:szCs w:val="28"/>
        </w:rPr>
        <w:t>_4L</w:t>
      </w:r>
      <w:r w:rsidRPr="00A74585">
        <w:rPr>
          <w:b/>
          <w:bCs/>
          <w:sz w:val="28"/>
          <w:szCs w:val="28"/>
        </w:rPr>
        <w:t>_</w:t>
      </w:r>
      <w:r w:rsidR="00C3510E">
        <w:rPr>
          <w:b/>
          <w:bCs/>
          <w:sz w:val="28"/>
          <w:szCs w:val="28"/>
        </w:rPr>
        <w:t>10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475541" w:rsidRPr="007F766D" w14:paraId="1AD3AC3A" w14:textId="77777777" w:rsidTr="001D2D5A">
        <w:trPr>
          <w:trHeight w:val="652"/>
        </w:trPr>
        <w:tc>
          <w:tcPr>
            <w:tcW w:w="1545" w:type="pct"/>
            <w:vAlign w:val="center"/>
          </w:tcPr>
          <w:p w14:paraId="0785A653" w14:textId="77777777" w:rsidR="00475541" w:rsidRPr="007F766D" w:rsidRDefault="00475541" w:rsidP="001D2D5A">
            <w:pPr>
              <w:spacing w:after="160" w:line="259" w:lineRule="auto"/>
              <w:jc w:val="center"/>
              <w:rPr>
                <w:b/>
                <w:bCs/>
              </w:rPr>
            </w:pPr>
            <w:r w:rsidRPr="007F766D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2D4A6A10" w14:textId="77777777" w:rsidR="00475541" w:rsidRPr="007F766D" w:rsidRDefault="00475541" w:rsidP="001D2D5A">
            <w:pPr>
              <w:spacing w:after="160" w:line="259" w:lineRule="auto"/>
              <w:jc w:val="center"/>
              <w:rPr>
                <w:b/>
                <w:bCs/>
              </w:rPr>
            </w:pPr>
            <w:r w:rsidRPr="007F766D">
              <w:rPr>
                <w:b/>
                <w:bCs/>
              </w:rPr>
              <w:t>Poznámka</w:t>
            </w:r>
          </w:p>
        </w:tc>
      </w:tr>
      <w:tr w:rsidR="00475541" w:rsidRPr="007F766D" w14:paraId="0CFDE1E0" w14:textId="77777777" w:rsidTr="001D2D5A">
        <w:trPr>
          <w:trHeight w:val="567"/>
        </w:trPr>
        <w:tc>
          <w:tcPr>
            <w:tcW w:w="1545" w:type="pct"/>
            <w:vAlign w:val="center"/>
          </w:tcPr>
          <w:p w14:paraId="4582DA54" w14:textId="0F8ED457" w:rsidR="00475541" w:rsidRPr="007F766D" w:rsidRDefault="00390073" w:rsidP="001D2D5A">
            <w:pPr>
              <w:spacing w:after="160" w:line="259" w:lineRule="auto"/>
              <w:jc w:val="center"/>
            </w:pPr>
            <w:r>
              <w:t>0,142</w:t>
            </w:r>
          </w:p>
        </w:tc>
        <w:tc>
          <w:tcPr>
            <w:tcW w:w="3455" w:type="pct"/>
            <w:vAlign w:val="center"/>
          </w:tcPr>
          <w:p w14:paraId="47FE9744" w14:textId="46892EB1" w:rsidR="00475541" w:rsidRPr="007F766D" w:rsidRDefault="008F1BA6" w:rsidP="001D2D5A">
            <w:pPr>
              <w:spacing w:after="160" w:line="259" w:lineRule="auto"/>
              <w:jc w:val="center"/>
            </w:pPr>
            <w:r>
              <w:t xml:space="preserve">Připojení </w:t>
            </w:r>
            <w:r w:rsidR="00390073">
              <w:t xml:space="preserve">trasy </w:t>
            </w:r>
            <w:r w:rsidR="00BA295C">
              <w:t>PE710_2</w:t>
            </w:r>
            <w:r>
              <w:t>_4L_13</w:t>
            </w:r>
          </w:p>
        </w:tc>
      </w:tr>
      <w:tr w:rsidR="00005BAE" w:rsidRPr="007F766D" w14:paraId="45C89BAD" w14:textId="77777777" w:rsidTr="001D2D5A">
        <w:trPr>
          <w:trHeight w:val="567"/>
        </w:trPr>
        <w:tc>
          <w:tcPr>
            <w:tcW w:w="1545" w:type="pct"/>
            <w:vAlign w:val="center"/>
          </w:tcPr>
          <w:p w14:paraId="0FFB83DE" w14:textId="3643A64B" w:rsidR="00005BAE" w:rsidRDefault="00005BAE" w:rsidP="001D2D5A">
            <w:pPr>
              <w:jc w:val="center"/>
            </w:pPr>
            <w:r>
              <w:t>0,</w:t>
            </w:r>
            <w:r w:rsidR="00767598">
              <w:t>265</w:t>
            </w:r>
          </w:p>
        </w:tc>
        <w:tc>
          <w:tcPr>
            <w:tcW w:w="3455" w:type="pct"/>
            <w:vAlign w:val="center"/>
          </w:tcPr>
          <w:p w14:paraId="3EFE8888" w14:textId="4BF4CD1F" w:rsidR="00005BAE" w:rsidRDefault="00767598" w:rsidP="001D2D5A">
            <w:pPr>
              <w:jc w:val="center"/>
            </w:pPr>
            <w:r>
              <w:t xml:space="preserve">Připojení trasy </w:t>
            </w:r>
            <w:r w:rsidR="00BA295C">
              <w:t>PE710_2</w:t>
            </w:r>
            <w:r>
              <w:t>_4L_10_1</w:t>
            </w:r>
          </w:p>
        </w:tc>
      </w:tr>
      <w:tr w:rsidR="00E8105C" w:rsidRPr="007F766D" w14:paraId="0FD2E908" w14:textId="77777777" w:rsidTr="001D2D5A">
        <w:trPr>
          <w:trHeight w:val="567"/>
        </w:trPr>
        <w:tc>
          <w:tcPr>
            <w:tcW w:w="1545" w:type="pct"/>
            <w:vAlign w:val="center"/>
          </w:tcPr>
          <w:p w14:paraId="50DC1C3C" w14:textId="6C41686F" w:rsidR="00E8105C" w:rsidRDefault="00E8105C" w:rsidP="001D2D5A">
            <w:pPr>
              <w:jc w:val="center"/>
            </w:pPr>
            <w:r>
              <w:t>0,2</w:t>
            </w:r>
            <w:r w:rsidR="00F410BB">
              <w:t>78</w:t>
            </w:r>
          </w:p>
        </w:tc>
        <w:tc>
          <w:tcPr>
            <w:tcW w:w="3455" w:type="pct"/>
            <w:vAlign w:val="center"/>
          </w:tcPr>
          <w:p w14:paraId="2733F88C" w14:textId="085A5B83" w:rsidR="00E8105C" w:rsidRDefault="00E8105C" w:rsidP="001D2D5A">
            <w:pPr>
              <w:jc w:val="center"/>
            </w:pPr>
            <w:r w:rsidRPr="00E8105C">
              <w:t xml:space="preserve">Křížení trasy </w:t>
            </w:r>
            <w:r w:rsidR="006B6703">
              <w:t>PE719_1_4L_14</w:t>
            </w:r>
          </w:p>
        </w:tc>
      </w:tr>
    </w:tbl>
    <w:p w14:paraId="6C307D7F" w14:textId="58D14644" w:rsidR="006E715A" w:rsidRDefault="006E715A" w:rsidP="006E715A">
      <w:pPr>
        <w:pStyle w:val="Nadpis2"/>
      </w:pPr>
      <w:bookmarkStart w:id="37" w:name="_Toc99903169"/>
      <w:r w:rsidRPr="000A4187">
        <w:t xml:space="preserve">Trasa </w:t>
      </w:r>
      <w:r w:rsidR="00BA295C">
        <w:t>PE710_2</w:t>
      </w:r>
      <w:r w:rsidRPr="000A4187">
        <w:t>_4L_</w:t>
      </w:r>
      <w:r>
        <w:t>10_1</w:t>
      </w:r>
      <w:bookmarkEnd w:id="37"/>
    </w:p>
    <w:p w14:paraId="1B4B5ED6" w14:textId="77777777" w:rsidR="006E715A" w:rsidRPr="0029432D" w:rsidRDefault="006E715A" w:rsidP="00E46D48">
      <w:bookmarkStart w:id="38" w:name="_Hlk60224411"/>
      <w:r w:rsidRPr="0029432D">
        <w:t>Datum měření v terénu: 29.12.2020.</w:t>
      </w:r>
    </w:p>
    <w:p w14:paraId="6A92C57B" w14:textId="5FBD3E20" w:rsidR="00A355BE" w:rsidRPr="0029432D" w:rsidRDefault="006E715A" w:rsidP="00E46D48">
      <w:r w:rsidRPr="0029432D">
        <w:t>Dle terénního průzkumu bylo stanoveno, že se jedná o trasu 4L. Jedná se pouze o krátké p</w:t>
      </w:r>
      <w:r w:rsidR="001C1710" w:rsidRPr="0029432D">
        <w:t xml:space="preserve">ravé připojení o délce </w:t>
      </w:r>
      <w:r w:rsidR="00B97773" w:rsidRPr="0029432D">
        <w:t>0,018 km,</w:t>
      </w:r>
      <w:r w:rsidR="001C1710" w:rsidRPr="0029432D">
        <w:t xml:space="preserve"> oddělující se od trasy </w:t>
      </w:r>
      <w:r w:rsidR="00BA295C">
        <w:t>PE710_2</w:t>
      </w:r>
      <w:r w:rsidR="001C1710" w:rsidRPr="0029432D">
        <w:t xml:space="preserve">_4L_10 (úsek </w:t>
      </w:r>
      <w:r w:rsidR="00BA295C">
        <w:t>PE710_2</w:t>
      </w:r>
      <w:r w:rsidR="001C1710" w:rsidRPr="0029432D">
        <w:t xml:space="preserve">_4L_10: 0,265 km) </w:t>
      </w:r>
      <w:r w:rsidR="00B97773" w:rsidRPr="0029432D">
        <w:t xml:space="preserve">a připojující se </w:t>
      </w:r>
      <w:r w:rsidR="001C1710" w:rsidRPr="0029432D">
        <w:t xml:space="preserve">na trasu </w:t>
      </w:r>
      <w:r w:rsidR="00E36B3D">
        <w:t>PE719_1_4L_14.</w:t>
      </w:r>
      <w:r w:rsidR="00577497">
        <w:t xml:space="preserve"> </w:t>
      </w:r>
      <w:r w:rsidR="00C47975" w:rsidRPr="0029432D">
        <w:t>Část trasy je zpevněna stavební sutí mezi úseky 0,004 – 0,009 km</w:t>
      </w:r>
      <w:r w:rsidR="00B97773" w:rsidRPr="0029432D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A355BE" w:rsidRPr="00BE6944" w14:paraId="253439EE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1BAEFC11" w14:textId="77777777" w:rsidR="00A355BE" w:rsidRDefault="00A355BE" w:rsidP="001D2D5A">
            <w:pPr>
              <w:jc w:val="center"/>
            </w:pPr>
            <w:bookmarkStart w:id="39" w:name="_Hlk60224418"/>
            <w:bookmarkEnd w:id="38"/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2308DFBC" w14:textId="77777777" w:rsidR="00A355BE" w:rsidRDefault="00A355BE" w:rsidP="001D2D5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267BF4AF" w14:textId="77777777" w:rsidR="00A355BE" w:rsidRDefault="00A355BE" w:rsidP="001D2D5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7C6698B0" w14:textId="77777777" w:rsidR="00A355BE" w:rsidRPr="00D24586" w:rsidRDefault="00A355BE" w:rsidP="001D2D5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06FCA435" w14:textId="77777777" w:rsidR="00A355BE" w:rsidRPr="00BE6944" w:rsidRDefault="00A355BE" w:rsidP="001D2D5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A355BE" w14:paraId="6A7784FA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5F9F2D89" w14:textId="77777777" w:rsidR="00A355BE" w:rsidRDefault="00A355BE" w:rsidP="001D2D5A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78A2C4F2" w14:textId="2C1E459A" w:rsidR="00A355BE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176A7280" w14:textId="7CAFB796" w:rsidR="00A355BE" w:rsidRDefault="00FE1A5C" w:rsidP="001D2D5A">
            <w:pPr>
              <w:jc w:val="center"/>
            </w:pPr>
            <w:r>
              <w:t>3,10</w:t>
            </w:r>
          </w:p>
        </w:tc>
        <w:tc>
          <w:tcPr>
            <w:tcW w:w="1813" w:type="dxa"/>
            <w:vAlign w:val="center"/>
          </w:tcPr>
          <w:p w14:paraId="69B75244" w14:textId="3F894B54" w:rsidR="00A355BE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8DBFCA1" w14:textId="6C76BAFF" w:rsidR="00A355BE" w:rsidRDefault="00A355BE" w:rsidP="001D2D5A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77497">
              <w:t>–</w:t>
            </w:r>
            <w:r w:rsidRPr="001F37F3">
              <w:t xml:space="preserve"> průsečík o</w:t>
            </w:r>
            <w:r>
              <w:t>s s </w:t>
            </w:r>
            <w:r w:rsidR="00BA295C">
              <w:t>PE710_2</w:t>
            </w:r>
            <w:r>
              <w:t>_4L_10</w:t>
            </w:r>
          </w:p>
        </w:tc>
      </w:tr>
      <w:tr w:rsidR="00A355BE" w14:paraId="40D1E3AC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06355885" w14:textId="40E601BE" w:rsidR="00A355BE" w:rsidRDefault="00A355BE" w:rsidP="001D2D5A">
            <w:pPr>
              <w:jc w:val="center"/>
            </w:pPr>
            <w:r>
              <w:t>0,011</w:t>
            </w:r>
          </w:p>
        </w:tc>
        <w:tc>
          <w:tcPr>
            <w:tcW w:w="1812" w:type="dxa"/>
            <w:vAlign w:val="center"/>
          </w:tcPr>
          <w:p w14:paraId="479196CB" w14:textId="2D4D122B" w:rsidR="00A355BE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3752D798" w14:textId="1400D2D0" w:rsidR="00A355BE" w:rsidRDefault="00FE1A5C" w:rsidP="001D2D5A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0025A0A3" w14:textId="30192F31" w:rsidR="00A355BE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E904C74" w14:textId="77777777" w:rsidR="00A355BE" w:rsidRDefault="00A355BE" w:rsidP="001D2D5A">
            <w:pPr>
              <w:jc w:val="center"/>
            </w:pPr>
          </w:p>
        </w:tc>
      </w:tr>
      <w:tr w:rsidR="00A355BE" w:rsidRPr="00144E3A" w14:paraId="068B55E5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4F180411" w14:textId="749853AB" w:rsidR="00A355BE" w:rsidRDefault="00A355BE" w:rsidP="001D2D5A">
            <w:pPr>
              <w:jc w:val="center"/>
            </w:pPr>
            <w:r>
              <w:t>0,018</w:t>
            </w:r>
          </w:p>
        </w:tc>
        <w:tc>
          <w:tcPr>
            <w:tcW w:w="1812" w:type="dxa"/>
            <w:vAlign w:val="center"/>
          </w:tcPr>
          <w:p w14:paraId="6760DE0F" w14:textId="5CB30AD4" w:rsidR="00A355BE" w:rsidRPr="00144E3A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0A33D625" w14:textId="0935E76E" w:rsidR="00A355BE" w:rsidRPr="00144E3A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1AB041D" w14:textId="28F0F379" w:rsidR="00A355BE" w:rsidRPr="00144E3A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8C988A1" w14:textId="510A35A9" w:rsidR="00A355BE" w:rsidRPr="00144E3A" w:rsidRDefault="00A355BE" w:rsidP="001D2D5A">
            <w:pPr>
              <w:jc w:val="center"/>
            </w:pPr>
            <w:r>
              <w:t xml:space="preserve">Konec trasy – připojení na trasu </w:t>
            </w:r>
            <w:r w:rsidR="00E46D48" w:rsidRPr="00E46D48">
              <w:t>PE719_1_4L_14</w:t>
            </w:r>
          </w:p>
        </w:tc>
      </w:tr>
      <w:bookmarkEnd w:id="39"/>
    </w:tbl>
    <w:p w14:paraId="1848747C" w14:textId="01E8321D" w:rsidR="00BE7C3F" w:rsidRDefault="00711BEA">
      <w:pPr>
        <w:rPr>
          <w:noProof/>
        </w:rPr>
      </w:pPr>
      <w:r>
        <w:br w:type="page"/>
      </w:r>
    </w:p>
    <w:p w14:paraId="6434D2CC" w14:textId="71D8E8CD" w:rsidR="0032680F" w:rsidRDefault="0032680F" w:rsidP="0032680F">
      <w:pPr>
        <w:pStyle w:val="Nadpis2"/>
      </w:pPr>
      <w:bookmarkStart w:id="40" w:name="_Toc99903170"/>
      <w:r w:rsidRPr="000A4187">
        <w:lastRenderedPageBreak/>
        <w:t xml:space="preserve">Trasa </w:t>
      </w:r>
      <w:r w:rsidR="00BA295C">
        <w:t>PE710_2</w:t>
      </w:r>
      <w:r w:rsidRPr="000A4187">
        <w:t>_4L_</w:t>
      </w:r>
      <w:r>
        <w:t>11</w:t>
      </w:r>
      <w:bookmarkEnd w:id="40"/>
    </w:p>
    <w:p w14:paraId="45F04457" w14:textId="74656DFE" w:rsidR="0032680F" w:rsidRDefault="0032680F" w:rsidP="00E46D48">
      <w:r w:rsidRPr="00542734">
        <w:t>Datum měření v terénu: 29.12.2020.</w:t>
      </w:r>
    </w:p>
    <w:p w14:paraId="72399E29" w14:textId="44F851F3" w:rsidR="00791C89" w:rsidRPr="00542734" w:rsidRDefault="0042763E" w:rsidP="00E46D48">
      <w:r w:rsidRPr="00DD3799">
        <w:t>Připojení na LC: zpevněno, 0,006 km – nedostatečná šíře</w:t>
      </w:r>
    </w:p>
    <w:p w14:paraId="565FF024" w14:textId="14724F70" w:rsidR="009C29D9" w:rsidRPr="00542734" w:rsidRDefault="0032680F" w:rsidP="00E46D48">
      <w:r w:rsidRPr="00542734">
        <w:t>Dle terénního průzkumu bylo stanoveno, že se jedná o trasu 4L</w:t>
      </w:r>
      <w:r w:rsidR="009C29D9" w:rsidRPr="00542734">
        <w:t xml:space="preserve">, která začíná v místě připojení na </w:t>
      </w:r>
      <w:r w:rsidR="00BA295C">
        <w:t>PE710_2</w:t>
      </w:r>
      <w:r w:rsidR="009C29D9" w:rsidRPr="00542734">
        <w:t xml:space="preserve"> (úsek </w:t>
      </w:r>
      <w:r w:rsidR="00BA295C">
        <w:t>PE710_2</w:t>
      </w:r>
      <w:r w:rsidR="009C29D9" w:rsidRPr="00542734">
        <w:t>: 1,1</w:t>
      </w:r>
      <w:r w:rsidR="004171A9" w:rsidRPr="00542734">
        <w:t>19</w:t>
      </w:r>
      <w:r w:rsidR="009C29D9" w:rsidRPr="00542734">
        <w:t xml:space="preserve"> km). Délka linky dle měření činí 0,</w:t>
      </w:r>
      <w:r w:rsidR="004171A9" w:rsidRPr="00542734">
        <w:t xml:space="preserve">264 </w:t>
      </w:r>
      <w:r w:rsidR="009C29D9" w:rsidRPr="00542734">
        <w:t>km</w:t>
      </w:r>
      <w:r w:rsidR="004171A9" w:rsidRPr="00542734">
        <w:t>.</w:t>
      </w:r>
      <w:r w:rsidR="00F103B7" w:rsidRPr="00542734">
        <w:t xml:space="preserve"> Trasa je částečně zpevněna</w:t>
      </w:r>
      <w:r w:rsidR="009D144D" w:rsidRPr="00542734">
        <w:t xml:space="preserve"> drobným drceným kamenivem</w:t>
      </w:r>
      <w:r w:rsidR="00F103B7" w:rsidRPr="00542734">
        <w:t xml:space="preserve"> </w:t>
      </w:r>
      <w:r w:rsidR="009D144D" w:rsidRPr="00542734">
        <w:t>do úseku trasy 0,008 km. Dále je trasa nezpevněna.</w:t>
      </w:r>
      <w:r w:rsidR="003E20EB" w:rsidRPr="00542734">
        <w:t xml:space="preserve"> </w:t>
      </w:r>
      <w:r w:rsidR="00477F41" w:rsidRPr="00542734">
        <w:t xml:space="preserve">Trasa je zakončena připojením na trasu </w:t>
      </w:r>
      <w:r w:rsidR="00BF4367">
        <w:t>PE719_1_4L_14</w:t>
      </w:r>
      <w:r w:rsidR="00C82B46" w:rsidRPr="00542734">
        <w:t xml:space="preserve"> (červená a zelená tur. trasa).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2680F" w:rsidRPr="00BE6944" w14:paraId="622342EE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3EBE8C6F" w14:textId="77777777" w:rsidR="0032680F" w:rsidRDefault="0032680F" w:rsidP="001D2D5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2F1E510C" w14:textId="77777777" w:rsidR="0032680F" w:rsidRDefault="0032680F" w:rsidP="001D2D5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39180137" w14:textId="77777777" w:rsidR="0032680F" w:rsidRDefault="0032680F" w:rsidP="001D2D5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68F37C3C" w14:textId="77777777" w:rsidR="0032680F" w:rsidRPr="00D24586" w:rsidRDefault="0032680F" w:rsidP="001D2D5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FF20128" w14:textId="77777777" w:rsidR="0032680F" w:rsidRPr="00BE6944" w:rsidRDefault="0032680F" w:rsidP="001D2D5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32680F" w14:paraId="573FEAE2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7DCB97C6" w14:textId="77777777" w:rsidR="0032680F" w:rsidRDefault="0032680F" w:rsidP="001D2D5A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068A75AD" w14:textId="3E9E9F0B" w:rsidR="0032680F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08D1334F" w14:textId="65A64000" w:rsidR="0032680F" w:rsidRDefault="0032680F" w:rsidP="001D2D5A">
            <w:pPr>
              <w:jc w:val="center"/>
            </w:pPr>
          </w:p>
        </w:tc>
        <w:tc>
          <w:tcPr>
            <w:tcW w:w="1813" w:type="dxa"/>
            <w:vAlign w:val="center"/>
          </w:tcPr>
          <w:p w14:paraId="5CAA1FC9" w14:textId="79CF04BA" w:rsidR="0032680F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59243CE" w14:textId="7D907C36" w:rsidR="0032680F" w:rsidRDefault="0032680F" w:rsidP="001D2D5A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77497">
              <w:t>–</w:t>
            </w:r>
            <w:r w:rsidRPr="001F37F3">
              <w:t xml:space="preserve"> průsečík o</w:t>
            </w:r>
            <w:r>
              <w:t>s s </w:t>
            </w:r>
            <w:r w:rsidR="00BA295C">
              <w:t>PE710_2</w:t>
            </w:r>
          </w:p>
        </w:tc>
      </w:tr>
      <w:tr w:rsidR="0032680F" w14:paraId="2DE59461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4A22D105" w14:textId="6D0FEA92" w:rsidR="0032680F" w:rsidRDefault="00F7425F" w:rsidP="001D2D5A">
            <w:pPr>
              <w:jc w:val="center"/>
            </w:pPr>
            <w:r>
              <w:t>0,007</w:t>
            </w:r>
          </w:p>
        </w:tc>
        <w:tc>
          <w:tcPr>
            <w:tcW w:w="1812" w:type="dxa"/>
            <w:vAlign w:val="center"/>
          </w:tcPr>
          <w:p w14:paraId="34B97C64" w14:textId="57A1F374" w:rsidR="0032680F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4AE5DE6C" w14:textId="7A1C4F01" w:rsidR="0032680F" w:rsidRDefault="0087384D" w:rsidP="001D2D5A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6F92A3C2" w14:textId="1F8131B5" w:rsidR="0032680F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7A1311A" w14:textId="4E702247" w:rsidR="0032680F" w:rsidRDefault="00FE49CF" w:rsidP="001D2D5A">
            <w:pPr>
              <w:jc w:val="center"/>
            </w:pPr>
            <w:r>
              <w:t>Částečně zpevněno</w:t>
            </w:r>
          </w:p>
        </w:tc>
      </w:tr>
      <w:tr w:rsidR="00F7425F" w14:paraId="406B6E72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4A7771B1" w14:textId="115AD2B4" w:rsidR="00F7425F" w:rsidRDefault="00F7425F" w:rsidP="001D2D5A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63515DC7" w14:textId="12DCD6AC" w:rsidR="00F7425F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43878A43" w14:textId="798E6FD2" w:rsidR="00F7425F" w:rsidRDefault="0087384D" w:rsidP="001D2D5A">
            <w:pPr>
              <w:jc w:val="center"/>
            </w:pPr>
            <w:r>
              <w:t>5,0</w:t>
            </w:r>
          </w:p>
        </w:tc>
        <w:tc>
          <w:tcPr>
            <w:tcW w:w="1813" w:type="dxa"/>
            <w:vAlign w:val="center"/>
          </w:tcPr>
          <w:p w14:paraId="41D0068E" w14:textId="320DA3D5" w:rsidR="00F7425F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49843BC" w14:textId="19AB8D24" w:rsidR="00F7425F" w:rsidRDefault="0087384D" w:rsidP="001D2D5A">
            <w:pPr>
              <w:jc w:val="center"/>
            </w:pPr>
            <w:r>
              <w:t xml:space="preserve">Rozšíření </w:t>
            </w:r>
            <w:r w:rsidR="00577497">
              <w:t>–</w:t>
            </w:r>
            <w:r>
              <w:t xml:space="preserve"> </w:t>
            </w:r>
            <w:r w:rsidR="00B04BEB">
              <w:t>zatáčka</w:t>
            </w:r>
          </w:p>
        </w:tc>
      </w:tr>
      <w:tr w:rsidR="00F7425F" w14:paraId="08E3F459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7478DB82" w14:textId="4514FEB3" w:rsidR="00F7425F" w:rsidRDefault="00F7425F" w:rsidP="001D2D5A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5B8A1119" w14:textId="235CF742" w:rsidR="00F7425F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5ABEC41F" w14:textId="05EDE4DF" w:rsidR="00F7425F" w:rsidRDefault="0087384D" w:rsidP="001D2D5A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6376C382" w14:textId="7F1E1AE4" w:rsidR="00F7425F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E3741CB" w14:textId="77777777" w:rsidR="00F7425F" w:rsidRDefault="00F7425F" w:rsidP="001D2D5A">
            <w:pPr>
              <w:jc w:val="center"/>
            </w:pPr>
          </w:p>
        </w:tc>
      </w:tr>
      <w:tr w:rsidR="0032680F" w:rsidRPr="00144E3A" w14:paraId="23E72786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5B7A1039" w14:textId="1F373B8C" w:rsidR="0032680F" w:rsidRDefault="0032680F" w:rsidP="001D2D5A">
            <w:pPr>
              <w:jc w:val="center"/>
            </w:pPr>
            <w:r>
              <w:t>0,</w:t>
            </w:r>
            <w:r w:rsidR="0087384D">
              <w:t>252</w:t>
            </w:r>
          </w:p>
        </w:tc>
        <w:tc>
          <w:tcPr>
            <w:tcW w:w="1812" w:type="dxa"/>
            <w:vAlign w:val="center"/>
          </w:tcPr>
          <w:p w14:paraId="74CD4361" w14:textId="69500EAF" w:rsidR="0032680F" w:rsidRPr="00144E3A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019ED6EE" w14:textId="03980E81" w:rsidR="0032680F" w:rsidRPr="00144E3A" w:rsidRDefault="0087384D" w:rsidP="001D2D5A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45A81126" w14:textId="073C7507" w:rsidR="0032680F" w:rsidRPr="00144E3A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BA6AA7B" w14:textId="299F2E07" w:rsidR="0032680F" w:rsidRPr="00144E3A" w:rsidRDefault="00FE49CF" w:rsidP="001D2D5A">
            <w:pPr>
              <w:jc w:val="center"/>
            </w:pPr>
            <w:r>
              <w:t>Úsek změřen před připojením</w:t>
            </w:r>
          </w:p>
        </w:tc>
      </w:tr>
      <w:tr w:rsidR="0087384D" w:rsidRPr="00144E3A" w14:paraId="497645AD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4F363E1B" w14:textId="19413608" w:rsidR="0087384D" w:rsidRDefault="0087384D" w:rsidP="001D2D5A">
            <w:pPr>
              <w:jc w:val="center"/>
            </w:pPr>
            <w:r>
              <w:t>0,264</w:t>
            </w:r>
          </w:p>
        </w:tc>
        <w:tc>
          <w:tcPr>
            <w:tcW w:w="1812" w:type="dxa"/>
            <w:vAlign w:val="center"/>
          </w:tcPr>
          <w:p w14:paraId="6EF97456" w14:textId="178FF588" w:rsidR="0087384D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72F101F9" w14:textId="738BDFD4" w:rsidR="0087384D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2E59BAE" w14:textId="7C904393" w:rsidR="0087384D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D921D2E" w14:textId="29D2FEAF" w:rsidR="0087384D" w:rsidRDefault="0087384D" w:rsidP="001D2D5A">
            <w:pPr>
              <w:jc w:val="center"/>
            </w:pPr>
            <w:r>
              <w:t xml:space="preserve">Konec trasy – připojení na </w:t>
            </w:r>
            <w:r w:rsidR="00E46D48" w:rsidRPr="00E46D48">
              <w:t>PE719_1_4L_14</w:t>
            </w:r>
          </w:p>
        </w:tc>
      </w:tr>
    </w:tbl>
    <w:p w14:paraId="2B3A7E26" w14:textId="51F97F7B" w:rsidR="00ED7263" w:rsidRDefault="000E5A62" w:rsidP="00706D1B">
      <w:pPr>
        <w:pStyle w:val="Nadpis2"/>
      </w:pPr>
      <w:r>
        <w:br w:type="page"/>
      </w:r>
      <w:r w:rsidR="004C6A25" w:rsidRPr="004C6A25">
        <w:rPr>
          <w:noProof/>
        </w:rPr>
        <w:lastRenderedPageBreak/>
        <w:t xml:space="preserve"> </w:t>
      </w:r>
      <w:bookmarkStart w:id="41" w:name="_Toc99903171"/>
      <w:r w:rsidR="00ED7263" w:rsidRPr="000A4187">
        <w:t xml:space="preserve">Trasa </w:t>
      </w:r>
      <w:r w:rsidR="00BA295C">
        <w:t>PE710_2</w:t>
      </w:r>
      <w:r w:rsidR="00ED7263" w:rsidRPr="000A4187">
        <w:t>_4L_</w:t>
      </w:r>
      <w:r w:rsidR="00ED7263">
        <w:t>12</w:t>
      </w:r>
      <w:bookmarkEnd w:id="41"/>
    </w:p>
    <w:p w14:paraId="7E063518" w14:textId="056CACED" w:rsidR="00ED7263" w:rsidRDefault="00ED7263" w:rsidP="00E46D48">
      <w:r w:rsidRPr="00542734">
        <w:t>Datum měření v terénu: 29.12.2020.</w:t>
      </w:r>
    </w:p>
    <w:p w14:paraId="3532A4D0" w14:textId="4815232C" w:rsidR="0042763E" w:rsidRPr="00542734" w:rsidRDefault="0042763E" w:rsidP="00E46D48">
      <w:r w:rsidRPr="00DD3799">
        <w:t xml:space="preserve">Připojení na LC: </w:t>
      </w:r>
      <w:r>
        <w:t>ne</w:t>
      </w:r>
      <w:r w:rsidRPr="00DD3799">
        <w:t>zpevněno, 0,006 km – dostatečná šíře</w:t>
      </w:r>
    </w:p>
    <w:p w14:paraId="4F2FC9E3" w14:textId="22E3A237" w:rsidR="00ED7263" w:rsidRPr="00542734" w:rsidRDefault="00ED7263" w:rsidP="00E46D48">
      <w:r w:rsidRPr="00542734">
        <w:t xml:space="preserve">Dle terénního průzkumu bylo stanoveno, že se jedná o trasu 4L, která začíná v místě připojení na </w:t>
      </w:r>
      <w:r w:rsidR="00BA295C">
        <w:t>PE710_2</w:t>
      </w:r>
      <w:r w:rsidRPr="00542734">
        <w:t xml:space="preserve"> (úsek </w:t>
      </w:r>
      <w:r w:rsidR="00BA295C">
        <w:t>PE710_2</w:t>
      </w:r>
      <w:r w:rsidRPr="00542734">
        <w:t>: 1,1</w:t>
      </w:r>
      <w:r w:rsidR="00FD16E1" w:rsidRPr="00542734">
        <w:t>33</w:t>
      </w:r>
      <w:r w:rsidRPr="00542734">
        <w:t xml:space="preserve"> km). Délka linky dle měření činí 0,</w:t>
      </w:r>
      <w:r w:rsidR="00FD16E1" w:rsidRPr="00542734">
        <w:t>113</w:t>
      </w:r>
      <w:r w:rsidRPr="00542734">
        <w:t xml:space="preserve"> km. </w:t>
      </w:r>
      <w:r w:rsidR="00021404" w:rsidRPr="00542734">
        <w:t xml:space="preserve">Většina </w:t>
      </w:r>
      <w:r w:rsidR="00A2161F" w:rsidRPr="00542734">
        <w:t>trasy vede holinou. Území je v současné době nepřehledné</w:t>
      </w:r>
      <w:r w:rsidR="00763399" w:rsidRPr="00542734">
        <w:t xml:space="preserve"> a velmi těžko se zde orientuje.</w:t>
      </w:r>
      <w:r w:rsidR="00434717">
        <w:t xml:space="preserve"> </w:t>
      </w:r>
      <w:r w:rsidR="00B12BA7">
        <w:t>Trasa</w:t>
      </w:r>
      <w:r w:rsidR="00434717">
        <w:t xml:space="preserve"> je zakončena připojením na trasu </w:t>
      </w:r>
      <w:r w:rsidR="00BA295C">
        <w:t>PE710_2</w:t>
      </w:r>
      <w:r w:rsidR="00434717">
        <w:t>_4L_</w:t>
      </w:r>
      <w:r w:rsidR="00B12BA7">
        <w:t>13 (její úsek: 0,063 km)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D7263" w:rsidRPr="00BE6944" w14:paraId="7538B224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7760E027" w14:textId="77777777" w:rsidR="00ED7263" w:rsidRDefault="00ED7263" w:rsidP="001D2D5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5A843E70" w14:textId="77777777" w:rsidR="00ED7263" w:rsidRDefault="00ED7263" w:rsidP="001D2D5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E5C3BB6" w14:textId="77777777" w:rsidR="00ED7263" w:rsidRDefault="00ED7263" w:rsidP="001D2D5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36B739B" w14:textId="77777777" w:rsidR="00ED7263" w:rsidRPr="00D24586" w:rsidRDefault="00ED7263" w:rsidP="001D2D5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C3EEDE1" w14:textId="77777777" w:rsidR="00ED7263" w:rsidRPr="00BE6944" w:rsidRDefault="00ED7263" w:rsidP="001D2D5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ED7263" w14:paraId="4DA897AB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1B171461" w14:textId="77777777" w:rsidR="00ED7263" w:rsidRDefault="00ED7263" w:rsidP="001D2D5A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5F75861B" w14:textId="73616C1F" w:rsidR="00ED7263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3AA6B4D7" w14:textId="26EC07CE" w:rsidR="00ED7263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8747FB0" w14:textId="7DC738B1" w:rsidR="00ED7263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85345C7" w14:textId="75537EE6" w:rsidR="00ED7263" w:rsidRDefault="00ED7263" w:rsidP="001D2D5A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77497">
              <w:t>–</w:t>
            </w:r>
            <w:r w:rsidRPr="001F37F3">
              <w:t xml:space="preserve"> průsečík o</w:t>
            </w:r>
            <w:r>
              <w:t>s s </w:t>
            </w:r>
            <w:r w:rsidR="00BA295C">
              <w:t>PE710_2</w:t>
            </w:r>
          </w:p>
        </w:tc>
      </w:tr>
      <w:tr w:rsidR="00ED7263" w14:paraId="511BD356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57CF53AF" w14:textId="28971908" w:rsidR="00ED7263" w:rsidRDefault="00ED7263" w:rsidP="001D2D5A">
            <w:pPr>
              <w:jc w:val="center"/>
            </w:pPr>
            <w:r>
              <w:t>0,0</w:t>
            </w:r>
            <w:r w:rsidR="0075158D">
              <w:t>12</w:t>
            </w:r>
          </w:p>
        </w:tc>
        <w:tc>
          <w:tcPr>
            <w:tcW w:w="1812" w:type="dxa"/>
            <w:vAlign w:val="center"/>
          </w:tcPr>
          <w:p w14:paraId="47CA553D" w14:textId="4A66FB81" w:rsidR="00ED7263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3834D7E2" w14:textId="1417B4CB" w:rsidR="00ED7263" w:rsidRDefault="0075158D" w:rsidP="001D2D5A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5E4AC0F5" w14:textId="735539E1" w:rsidR="00ED7263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4D95842" w14:textId="20C74AE5" w:rsidR="00ED7263" w:rsidRDefault="00ED7263" w:rsidP="001D2D5A">
            <w:pPr>
              <w:jc w:val="center"/>
            </w:pPr>
          </w:p>
        </w:tc>
      </w:tr>
      <w:tr w:rsidR="00ED7263" w14:paraId="41730376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338771B8" w14:textId="77777777" w:rsidR="00ED7263" w:rsidRDefault="00ED7263" w:rsidP="001D2D5A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6E2273C3" w14:textId="694F76EF" w:rsidR="00ED7263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3ABFEA77" w14:textId="78B172F2" w:rsidR="00ED7263" w:rsidRDefault="0075158D" w:rsidP="001D2D5A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6F929CFC" w14:textId="1D62DBF4" w:rsidR="00ED7263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69D73DE" w14:textId="189104CB" w:rsidR="00ED7263" w:rsidRDefault="00ED7263" w:rsidP="001D2D5A">
            <w:pPr>
              <w:jc w:val="center"/>
            </w:pPr>
          </w:p>
        </w:tc>
      </w:tr>
      <w:tr w:rsidR="00ED7263" w14:paraId="142A8F71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74588A59" w14:textId="4AC28B51" w:rsidR="00ED7263" w:rsidRDefault="00ED7263" w:rsidP="001D2D5A">
            <w:pPr>
              <w:jc w:val="center"/>
            </w:pPr>
            <w:r>
              <w:t>0,</w:t>
            </w:r>
            <w:r w:rsidR="0075158D">
              <w:t>113</w:t>
            </w:r>
          </w:p>
        </w:tc>
        <w:tc>
          <w:tcPr>
            <w:tcW w:w="1812" w:type="dxa"/>
            <w:vAlign w:val="center"/>
          </w:tcPr>
          <w:p w14:paraId="03C0794A" w14:textId="3ECF1DE8" w:rsidR="00ED7263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09F9B03A" w14:textId="6A4E511E" w:rsidR="00ED7263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AEA5838" w14:textId="41B2F191" w:rsidR="00ED7263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B472A32" w14:textId="01C8AC48" w:rsidR="00ED7263" w:rsidRDefault="0075158D" w:rsidP="001D2D5A">
            <w:pPr>
              <w:jc w:val="center"/>
            </w:pPr>
            <w:r>
              <w:t xml:space="preserve">Konec trasy – připojení na trasu </w:t>
            </w:r>
            <w:r w:rsidR="00BA295C">
              <w:t>PE710_2</w:t>
            </w:r>
            <w:r>
              <w:t>_4L_13</w:t>
            </w:r>
          </w:p>
        </w:tc>
      </w:tr>
    </w:tbl>
    <w:p w14:paraId="436351AA" w14:textId="503F739A" w:rsidR="003D7B04" w:rsidRDefault="0079023D" w:rsidP="00706D1B">
      <w:pPr>
        <w:pStyle w:val="Nadpis2"/>
      </w:pPr>
      <w:r w:rsidRPr="0079023D">
        <w:rPr>
          <w:noProof/>
        </w:rPr>
        <w:t xml:space="preserve"> </w:t>
      </w:r>
      <w:bookmarkStart w:id="42" w:name="_Toc99903172"/>
      <w:r w:rsidR="003D7B04" w:rsidRPr="000A4187">
        <w:t xml:space="preserve">Trasa </w:t>
      </w:r>
      <w:r w:rsidR="00BA295C">
        <w:t>PE710_2</w:t>
      </w:r>
      <w:r w:rsidR="003D7B04" w:rsidRPr="000A4187">
        <w:t>_4L_</w:t>
      </w:r>
      <w:r w:rsidR="003D7B04">
        <w:t>13</w:t>
      </w:r>
      <w:bookmarkEnd w:id="42"/>
    </w:p>
    <w:p w14:paraId="5440C996" w14:textId="1C2B80E1" w:rsidR="003D7B04" w:rsidRDefault="003D7B04" w:rsidP="00E46D48">
      <w:bookmarkStart w:id="43" w:name="_Hlk60237350"/>
      <w:r w:rsidRPr="007E4607">
        <w:t>Datum měření v terénu: 29.12.2020.</w:t>
      </w:r>
    </w:p>
    <w:p w14:paraId="4BFBF747" w14:textId="5A29EA02" w:rsidR="00EB58AD" w:rsidRPr="007E4607" w:rsidRDefault="00EB58AD" w:rsidP="00E46D48">
      <w:r w:rsidRPr="00DD3799">
        <w:t xml:space="preserve">Připojení na LC: </w:t>
      </w:r>
      <w:r>
        <w:t>ne</w:t>
      </w:r>
      <w:r w:rsidRPr="00DD3799">
        <w:t>zpevněno, 0,006 km – nedostatečná šíře</w:t>
      </w:r>
    </w:p>
    <w:p w14:paraId="54826FBC" w14:textId="6F9F7E22" w:rsidR="003D7B04" w:rsidRPr="007E4607" w:rsidRDefault="003D7B04" w:rsidP="00E46D48">
      <w:r w:rsidRPr="007E4607">
        <w:t xml:space="preserve">Dle terénního průzkumu bylo stanoveno, že se jedná o trasu 4L, která začíná v místě připojení na </w:t>
      </w:r>
      <w:r w:rsidR="00BA295C">
        <w:t>PE710_2</w:t>
      </w:r>
      <w:r w:rsidRPr="007E4607">
        <w:t xml:space="preserve"> (úsek </w:t>
      </w:r>
      <w:r w:rsidR="00BA295C">
        <w:t>PE710_2</w:t>
      </w:r>
      <w:r w:rsidRPr="007E4607">
        <w:t>: 1,</w:t>
      </w:r>
      <w:r w:rsidR="002C1D27" w:rsidRPr="007E4607">
        <w:t xml:space="preserve">218 </w:t>
      </w:r>
      <w:r w:rsidRPr="007E4607">
        <w:t>km). Délka linky dle měření činí 0,</w:t>
      </w:r>
      <w:r w:rsidR="002C1D27" w:rsidRPr="007E4607">
        <w:t>080</w:t>
      </w:r>
      <w:r w:rsidRPr="007E4607">
        <w:t xml:space="preserve"> km. </w:t>
      </w:r>
      <w:r w:rsidR="002C1D27" w:rsidRPr="007E4607">
        <w:t xml:space="preserve">Trasa se nachází na holině. </w:t>
      </w:r>
      <w:r w:rsidRPr="007E4607">
        <w:t>Území je v současné době nepřehledné a velmi těžko se zde orientuje.</w:t>
      </w:r>
      <w:r w:rsidR="00F91899" w:rsidRPr="007E4607">
        <w:t xml:space="preserve"> Do úseku 0,003 km je trasa </w:t>
      </w:r>
      <w:r w:rsidR="005C5ED7" w:rsidRPr="007E4607">
        <w:t xml:space="preserve">zpevněna penetračním makadamem (úsek lesní cesty </w:t>
      </w:r>
      <w:r w:rsidR="00BA295C">
        <w:t>PE710_2</w:t>
      </w:r>
      <w:r w:rsidR="005C5ED7" w:rsidRPr="007E4607">
        <w:t>)</w:t>
      </w:r>
      <w:r w:rsidR="00EE57BB" w:rsidRPr="007E4607">
        <w:t>.</w:t>
      </w:r>
      <w:bookmarkStart w:id="44" w:name="_Hlk60238243"/>
      <w:bookmarkEnd w:id="43"/>
      <w:r w:rsidR="007E4607">
        <w:t xml:space="preserve"> Ukončena je trasa připojením na trasu </w:t>
      </w:r>
      <w:r w:rsidR="00BA295C">
        <w:t>PE710_2</w:t>
      </w:r>
      <w:r w:rsidR="007E4607">
        <w:t>_4L_10.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D7B04" w:rsidRPr="00BE6944" w14:paraId="3B883FBB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2B055CE2" w14:textId="77777777" w:rsidR="003D7B04" w:rsidRDefault="003D7B04" w:rsidP="001D2D5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7C91EED" w14:textId="77777777" w:rsidR="003D7B04" w:rsidRDefault="003D7B04" w:rsidP="001D2D5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49B40EE3" w14:textId="77777777" w:rsidR="003D7B04" w:rsidRDefault="003D7B04" w:rsidP="001D2D5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1BABFB6D" w14:textId="77777777" w:rsidR="003D7B04" w:rsidRPr="00D24586" w:rsidRDefault="003D7B04" w:rsidP="001D2D5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FD939B9" w14:textId="77777777" w:rsidR="003D7B04" w:rsidRPr="00BE6944" w:rsidRDefault="003D7B04" w:rsidP="001D2D5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3D7B04" w14:paraId="5D86E06B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7501B462" w14:textId="77777777" w:rsidR="003D7B04" w:rsidRDefault="003D7B04" w:rsidP="001D2D5A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5D72106E" w14:textId="1759EA8B" w:rsidR="003D7B04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7BED3D79" w14:textId="40D2C3F4" w:rsidR="003D7B04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75C5247" w14:textId="4CF36C5B" w:rsidR="003D7B04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BCD496F" w14:textId="1AAD033A" w:rsidR="003D7B04" w:rsidRDefault="003D7B04" w:rsidP="001D2D5A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77497">
              <w:t>–</w:t>
            </w:r>
            <w:r w:rsidRPr="001F37F3">
              <w:t xml:space="preserve"> průsečík o</w:t>
            </w:r>
            <w:r>
              <w:t>s s </w:t>
            </w:r>
            <w:r w:rsidR="00BA295C">
              <w:t>PE710_2</w:t>
            </w:r>
          </w:p>
        </w:tc>
      </w:tr>
      <w:tr w:rsidR="003D7B04" w14:paraId="77600196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1A5C5273" w14:textId="48D7F320" w:rsidR="003D7B04" w:rsidRDefault="002C1D27" w:rsidP="001D2D5A">
            <w:pPr>
              <w:jc w:val="center"/>
            </w:pPr>
            <w:r>
              <w:t>0,010</w:t>
            </w:r>
          </w:p>
        </w:tc>
        <w:tc>
          <w:tcPr>
            <w:tcW w:w="1812" w:type="dxa"/>
            <w:vAlign w:val="center"/>
          </w:tcPr>
          <w:p w14:paraId="62D3B6A1" w14:textId="092F3723" w:rsidR="003D7B04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6F1228CF" w14:textId="549A9624" w:rsidR="003D7B04" w:rsidRDefault="000C60A7" w:rsidP="001D2D5A">
            <w:pPr>
              <w:jc w:val="center"/>
            </w:pPr>
            <w:r>
              <w:t>3,2</w:t>
            </w:r>
            <w:r w:rsidR="00334BF1">
              <w:t>0</w:t>
            </w:r>
          </w:p>
        </w:tc>
        <w:tc>
          <w:tcPr>
            <w:tcW w:w="1813" w:type="dxa"/>
            <w:vAlign w:val="center"/>
          </w:tcPr>
          <w:p w14:paraId="26B483BD" w14:textId="3720AC3B" w:rsidR="003D7B04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62EAAEB" w14:textId="77777777" w:rsidR="003D7B04" w:rsidRDefault="003D7B04" w:rsidP="001D2D5A">
            <w:pPr>
              <w:jc w:val="center"/>
            </w:pPr>
          </w:p>
        </w:tc>
      </w:tr>
      <w:tr w:rsidR="00334BF1" w14:paraId="521BEBAE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75A512C2" w14:textId="20BB1A74" w:rsidR="00334BF1" w:rsidRDefault="00334BF1" w:rsidP="001D2D5A">
            <w:pPr>
              <w:jc w:val="center"/>
            </w:pPr>
            <w:r>
              <w:t>0,072</w:t>
            </w:r>
          </w:p>
        </w:tc>
        <w:tc>
          <w:tcPr>
            <w:tcW w:w="1812" w:type="dxa"/>
            <w:vAlign w:val="center"/>
          </w:tcPr>
          <w:p w14:paraId="58CD8D64" w14:textId="6318C82C" w:rsidR="00334BF1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60B62B57" w14:textId="44E30744" w:rsidR="00334BF1" w:rsidRDefault="00334BF1" w:rsidP="001D2D5A">
            <w:pPr>
              <w:jc w:val="center"/>
            </w:pPr>
            <w:r>
              <w:t>3,30</w:t>
            </w:r>
          </w:p>
        </w:tc>
        <w:tc>
          <w:tcPr>
            <w:tcW w:w="1813" w:type="dxa"/>
            <w:vAlign w:val="center"/>
          </w:tcPr>
          <w:p w14:paraId="47A985AB" w14:textId="29C2DB6D" w:rsidR="00334BF1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D79BB86" w14:textId="77777777" w:rsidR="00334BF1" w:rsidRDefault="00334BF1" w:rsidP="001D2D5A">
            <w:pPr>
              <w:jc w:val="center"/>
            </w:pPr>
          </w:p>
        </w:tc>
      </w:tr>
      <w:tr w:rsidR="003D7B04" w14:paraId="2575652F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3929E063" w14:textId="7F8DB962" w:rsidR="003D7B04" w:rsidRDefault="002C1D27" w:rsidP="001D2D5A">
            <w:pPr>
              <w:jc w:val="center"/>
            </w:pPr>
            <w:r>
              <w:t>0,</w:t>
            </w:r>
            <w:r w:rsidR="000C60A7">
              <w:t>080</w:t>
            </w:r>
          </w:p>
        </w:tc>
        <w:tc>
          <w:tcPr>
            <w:tcW w:w="1812" w:type="dxa"/>
            <w:vAlign w:val="center"/>
          </w:tcPr>
          <w:p w14:paraId="16920A69" w14:textId="4FAD166B" w:rsidR="003D7B04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7BA62CD1" w14:textId="7FB57F07" w:rsidR="003D7B04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112437D" w14:textId="0A5543E1" w:rsidR="003D7B04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4B3EC1A" w14:textId="3F0E3878" w:rsidR="003D7B04" w:rsidRDefault="000C60A7" w:rsidP="001D2D5A">
            <w:pPr>
              <w:jc w:val="center"/>
            </w:pPr>
            <w:r>
              <w:t xml:space="preserve">Konec trasy – připojení na trasu </w:t>
            </w:r>
            <w:r w:rsidR="00BA295C">
              <w:t>PE710_2</w:t>
            </w:r>
            <w:r>
              <w:t>_4L_10</w:t>
            </w:r>
          </w:p>
        </w:tc>
      </w:tr>
    </w:tbl>
    <w:p w14:paraId="0A3FF148" w14:textId="5453B745" w:rsidR="003D7B04" w:rsidRPr="007F766D" w:rsidRDefault="003D7B04" w:rsidP="003D7B04">
      <w:pPr>
        <w:jc w:val="center"/>
        <w:rPr>
          <w:b/>
          <w:bCs/>
          <w:sz w:val="24"/>
          <w:szCs w:val="24"/>
        </w:rPr>
      </w:pPr>
      <w:r w:rsidRPr="007F766D">
        <w:rPr>
          <w:b/>
          <w:bCs/>
          <w:sz w:val="28"/>
          <w:szCs w:val="28"/>
        </w:rPr>
        <w:t xml:space="preserve">Křížení lesních cest a ostatních tras pro lesní dopravu trasy </w:t>
      </w:r>
      <w:r w:rsidR="00BA295C">
        <w:rPr>
          <w:b/>
          <w:bCs/>
          <w:sz w:val="28"/>
          <w:szCs w:val="28"/>
        </w:rPr>
        <w:t>PE710_2</w:t>
      </w:r>
      <w:r w:rsidRPr="007F766D">
        <w:rPr>
          <w:b/>
          <w:bCs/>
          <w:sz w:val="28"/>
          <w:szCs w:val="28"/>
        </w:rPr>
        <w:t>_4L</w:t>
      </w:r>
      <w:r w:rsidRPr="00A74585">
        <w:rPr>
          <w:b/>
          <w:bCs/>
          <w:sz w:val="28"/>
          <w:szCs w:val="28"/>
        </w:rPr>
        <w:t>_</w:t>
      </w:r>
      <w:r>
        <w:rPr>
          <w:b/>
          <w:bCs/>
          <w:sz w:val="28"/>
          <w:szCs w:val="28"/>
        </w:rPr>
        <w:t>13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3D7B04" w:rsidRPr="007F766D" w14:paraId="32E1DACC" w14:textId="77777777" w:rsidTr="001D2D5A">
        <w:trPr>
          <w:trHeight w:val="652"/>
        </w:trPr>
        <w:tc>
          <w:tcPr>
            <w:tcW w:w="1545" w:type="pct"/>
            <w:vAlign w:val="center"/>
          </w:tcPr>
          <w:p w14:paraId="52181678" w14:textId="77777777" w:rsidR="003D7B04" w:rsidRPr="007F766D" w:rsidRDefault="003D7B04" w:rsidP="001D2D5A">
            <w:pPr>
              <w:spacing w:after="160" w:line="259" w:lineRule="auto"/>
              <w:jc w:val="center"/>
              <w:rPr>
                <w:b/>
                <w:bCs/>
              </w:rPr>
            </w:pPr>
            <w:r w:rsidRPr="007F766D">
              <w:rPr>
                <w:b/>
                <w:bCs/>
              </w:rPr>
              <w:lastRenderedPageBreak/>
              <w:t>Úsek [km]</w:t>
            </w:r>
          </w:p>
        </w:tc>
        <w:tc>
          <w:tcPr>
            <w:tcW w:w="3455" w:type="pct"/>
            <w:vAlign w:val="center"/>
          </w:tcPr>
          <w:p w14:paraId="0122E618" w14:textId="77777777" w:rsidR="003D7B04" w:rsidRPr="007F766D" w:rsidRDefault="003D7B04" w:rsidP="001D2D5A">
            <w:pPr>
              <w:spacing w:after="160" w:line="259" w:lineRule="auto"/>
              <w:jc w:val="center"/>
              <w:rPr>
                <w:b/>
                <w:bCs/>
              </w:rPr>
            </w:pPr>
            <w:r w:rsidRPr="007F766D">
              <w:rPr>
                <w:b/>
                <w:bCs/>
              </w:rPr>
              <w:t>Poznámka</w:t>
            </w:r>
          </w:p>
        </w:tc>
      </w:tr>
      <w:tr w:rsidR="003D7B04" w:rsidRPr="007F766D" w14:paraId="125F4C5A" w14:textId="77777777" w:rsidTr="001D2D5A">
        <w:trPr>
          <w:trHeight w:val="567"/>
        </w:trPr>
        <w:tc>
          <w:tcPr>
            <w:tcW w:w="1545" w:type="pct"/>
            <w:vAlign w:val="center"/>
          </w:tcPr>
          <w:p w14:paraId="1D9380CE" w14:textId="4D1A54DD" w:rsidR="003D7B04" w:rsidRPr="007F766D" w:rsidRDefault="00ED6A33" w:rsidP="001D2D5A">
            <w:pPr>
              <w:spacing w:after="160" w:line="259" w:lineRule="auto"/>
              <w:jc w:val="center"/>
            </w:pPr>
            <w:r>
              <w:t>0,063</w:t>
            </w:r>
          </w:p>
        </w:tc>
        <w:tc>
          <w:tcPr>
            <w:tcW w:w="3455" w:type="pct"/>
            <w:vAlign w:val="center"/>
          </w:tcPr>
          <w:p w14:paraId="3EC122C2" w14:textId="703B78D5" w:rsidR="003D7B04" w:rsidRPr="007F766D" w:rsidRDefault="00ED6A33" w:rsidP="001D2D5A">
            <w:pPr>
              <w:spacing w:after="160" w:line="259" w:lineRule="auto"/>
              <w:jc w:val="center"/>
            </w:pPr>
            <w:r>
              <w:t xml:space="preserve">Připojení trasy </w:t>
            </w:r>
            <w:r w:rsidR="00BA295C">
              <w:t>PE710_2</w:t>
            </w:r>
            <w:r>
              <w:t>_4L_12</w:t>
            </w:r>
          </w:p>
        </w:tc>
      </w:tr>
    </w:tbl>
    <w:p w14:paraId="1B9C40DD" w14:textId="48901D78" w:rsidR="000E5A62" w:rsidRDefault="000E5A62" w:rsidP="00706D1B">
      <w:pPr>
        <w:pStyle w:val="Nadpis2"/>
      </w:pPr>
      <w:bookmarkStart w:id="45" w:name="_Toc99903173"/>
      <w:bookmarkEnd w:id="44"/>
      <w:r w:rsidRPr="000A4187">
        <w:t xml:space="preserve">Trasa </w:t>
      </w:r>
      <w:r w:rsidR="00BA295C">
        <w:t>PE710_2</w:t>
      </w:r>
      <w:r w:rsidRPr="000A4187">
        <w:t>_4L_</w:t>
      </w:r>
      <w:r>
        <w:t>14</w:t>
      </w:r>
      <w:bookmarkEnd w:id="45"/>
    </w:p>
    <w:p w14:paraId="7B538287" w14:textId="15032EDD" w:rsidR="00EE57BB" w:rsidRDefault="00EE57BB" w:rsidP="00E46D48">
      <w:r w:rsidRPr="007E4607">
        <w:t>Datum měření v terénu: 29.12.2020.</w:t>
      </w:r>
    </w:p>
    <w:p w14:paraId="3629897C" w14:textId="08D9536A" w:rsidR="00EB58AD" w:rsidRPr="007E4607" w:rsidRDefault="00A1482E" w:rsidP="00E46D48">
      <w:r w:rsidRPr="00DD3799">
        <w:t xml:space="preserve">Připojení na LC: </w:t>
      </w:r>
      <w:r>
        <w:t>ne</w:t>
      </w:r>
      <w:r w:rsidRPr="00DD3799">
        <w:t>zpevněno, 0,006 km – nedostatečná šíře</w:t>
      </w:r>
    </w:p>
    <w:p w14:paraId="40A6E7F3" w14:textId="168D11FD" w:rsidR="005A1351" w:rsidRPr="007E4607" w:rsidRDefault="00EE57BB" w:rsidP="00E46D48">
      <w:r w:rsidRPr="007E4607">
        <w:t xml:space="preserve">Dle terénního průzkumu bylo stanoveno, že se jedná o trasu 4L, která začíná v místě připojení na </w:t>
      </w:r>
      <w:r w:rsidR="00BA295C">
        <w:t>PE710_2</w:t>
      </w:r>
      <w:r w:rsidRPr="007E4607">
        <w:t xml:space="preserve"> (úsek </w:t>
      </w:r>
      <w:r w:rsidR="00BA295C">
        <w:t>PE710_2</w:t>
      </w:r>
      <w:r w:rsidRPr="007E4607">
        <w:t>: 1,213 km). Délka linky dle měření činí 0,</w:t>
      </w:r>
      <w:r w:rsidR="002B48C1" w:rsidRPr="007E4607">
        <w:t>218</w:t>
      </w:r>
      <w:r w:rsidRPr="007E4607">
        <w:t xml:space="preserve"> km. Trasa se </w:t>
      </w:r>
      <w:r w:rsidR="00311CFF" w:rsidRPr="007E4607">
        <w:t>z větší části</w:t>
      </w:r>
      <w:r w:rsidRPr="007E4607">
        <w:t xml:space="preserve"> </w:t>
      </w:r>
      <w:r w:rsidR="00115CA2">
        <w:t xml:space="preserve">nachází </w:t>
      </w:r>
      <w:r w:rsidRPr="007E4607">
        <w:t xml:space="preserve">na holině. Území je v současné době nepřehledné a velmi těžko se zde orientuje. Do úseku 0,003 km je trasa zpevněna penetračním makadamem (úsek lesní cesty </w:t>
      </w:r>
      <w:r w:rsidR="00BA295C">
        <w:t>PE710_2</w:t>
      </w:r>
      <w:r w:rsidRPr="007E4607">
        <w:t>).</w:t>
      </w:r>
      <w:r w:rsidR="00E92961" w:rsidRPr="007E4607">
        <w:t xml:space="preserve"> Dále je trasa nezpevněna. V úseku trasy 0,123 km kříží trasu </w:t>
      </w:r>
      <w:r w:rsidR="00BA295C">
        <w:t>PE710_2</w:t>
      </w:r>
      <w:r w:rsidR="00E92961" w:rsidRPr="007E4607">
        <w:t xml:space="preserve">_4L_10 a dále vede </w:t>
      </w:r>
      <w:r w:rsidR="003D198A" w:rsidRPr="007E4607">
        <w:t>po holině, kde její vedení je velmi nejasné. Trasa není vyznačena v žádných podkladových mapách, pravděpodobně vznikla až v nedávné době při soustřeďování kůrovcového dříví z porostu.</w:t>
      </w:r>
      <w:r w:rsidR="00B274CE" w:rsidRPr="007E4607">
        <w:t xml:space="preserve"> Je </w:t>
      </w:r>
      <w:r w:rsidR="00496FDE" w:rsidRPr="007E4607">
        <w:t>pravděpodobné</w:t>
      </w:r>
      <w:r w:rsidR="006E4ADF">
        <w:t>,</w:t>
      </w:r>
      <w:r w:rsidR="00496FDE" w:rsidRPr="007E4607">
        <w:t xml:space="preserve"> že v blízkých měsících bude trasa pokračovat směrem do porostu dál. </w:t>
      </w:r>
      <w:r w:rsidR="006E4ADF">
        <w:t>Měření t</w:t>
      </w:r>
      <w:r w:rsidR="00496FDE" w:rsidRPr="007E4607">
        <w:t>ras</w:t>
      </w:r>
      <w:r w:rsidR="006E4ADF">
        <w:t>y</w:t>
      </w:r>
      <w:r w:rsidR="00496FDE" w:rsidRPr="007E4607">
        <w:t xml:space="preserve"> byl</w:t>
      </w:r>
      <w:r w:rsidR="006E4ADF">
        <w:t>o</w:t>
      </w:r>
      <w:r w:rsidR="00496FDE" w:rsidRPr="007E4607">
        <w:t xml:space="preserve"> ukončen</w:t>
      </w:r>
      <w:r w:rsidR="006E4ADF">
        <w:t>o</w:t>
      </w:r>
      <w:r w:rsidR="00496FDE" w:rsidRPr="007E4607">
        <w:t xml:space="preserve"> </w:t>
      </w:r>
      <w:r w:rsidR="006E4ADF">
        <w:t>v</w:t>
      </w:r>
      <w:r w:rsidR="00496FDE" w:rsidRPr="007E4607">
        <w:t xml:space="preserve"> úseku 0,218 </w:t>
      </w:r>
      <w:r w:rsidR="006E4ADF">
        <w:t xml:space="preserve">km </w:t>
      </w:r>
      <w:r w:rsidR="00496FDE" w:rsidRPr="007E4607">
        <w:t xml:space="preserve">u </w:t>
      </w:r>
      <w:r w:rsidR="00FD28F7" w:rsidRPr="007E4607">
        <w:t>posledního</w:t>
      </w:r>
      <w:r w:rsidR="00496FDE" w:rsidRPr="007E4607">
        <w:t xml:space="preserve"> náznaku vyjetých </w:t>
      </w:r>
      <w:r w:rsidR="00FD28F7" w:rsidRPr="007E4607">
        <w:t>stop po technice.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5A1351" w:rsidRPr="00BE6944" w14:paraId="36138FC3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5E1D3C01" w14:textId="77777777" w:rsidR="005A1351" w:rsidRDefault="005A1351" w:rsidP="001D2D5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2293CD54" w14:textId="77777777" w:rsidR="005A1351" w:rsidRDefault="005A1351" w:rsidP="001D2D5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B38D6A0" w14:textId="77777777" w:rsidR="005A1351" w:rsidRDefault="005A1351" w:rsidP="001D2D5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6E8E7A0F" w14:textId="77777777" w:rsidR="005A1351" w:rsidRPr="00D24586" w:rsidRDefault="005A1351" w:rsidP="001D2D5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6AED8BA8" w14:textId="77777777" w:rsidR="005A1351" w:rsidRPr="00BE6944" w:rsidRDefault="005A1351" w:rsidP="001D2D5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5A1351" w14:paraId="5074A251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277EFCB0" w14:textId="77777777" w:rsidR="005A1351" w:rsidRDefault="005A1351" w:rsidP="001D2D5A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4DB0C567" w14:textId="41B3CFDF" w:rsidR="005A1351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1191D59D" w14:textId="20C40FFB" w:rsidR="005A1351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2BCAFAB" w14:textId="20D0FF3B" w:rsidR="005A1351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BABFF79" w14:textId="760AF31D" w:rsidR="005A1351" w:rsidRDefault="005A1351" w:rsidP="001D2D5A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77497">
              <w:t>–</w:t>
            </w:r>
            <w:r w:rsidRPr="001F37F3">
              <w:t xml:space="preserve"> průsečík o</w:t>
            </w:r>
            <w:r>
              <w:t>s s </w:t>
            </w:r>
            <w:r w:rsidR="00BA295C">
              <w:t>PE710_2</w:t>
            </w:r>
          </w:p>
        </w:tc>
      </w:tr>
      <w:tr w:rsidR="005A1351" w14:paraId="7107916D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2583E3B4" w14:textId="05677387" w:rsidR="005A1351" w:rsidRDefault="005A1351" w:rsidP="001D2D5A">
            <w:pPr>
              <w:jc w:val="center"/>
            </w:pPr>
            <w:r>
              <w:t>0,014</w:t>
            </w:r>
          </w:p>
        </w:tc>
        <w:tc>
          <w:tcPr>
            <w:tcW w:w="1812" w:type="dxa"/>
            <w:vAlign w:val="center"/>
          </w:tcPr>
          <w:p w14:paraId="4FC347E8" w14:textId="15747CC0" w:rsidR="005A1351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11AA6F1E" w14:textId="570BDFB8" w:rsidR="005A1351" w:rsidRDefault="005815A7" w:rsidP="001D2D5A">
            <w:pPr>
              <w:jc w:val="center"/>
            </w:pPr>
            <w:r>
              <w:t>4,3</w:t>
            </w:r>
          </w:p>
        </w:tc>
        <w:tc>
          <w:tcPr>
            <w:tcW w:w="1813" w:type="dxa"/>
            <w:vAlign w:val="center"/>
          </w:tcPr>
          <w:p w14:paraId="52759196" w14:textId="7F9ED6E6" w:rsidR="005A1351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35F1079" w14:textId="77777777" w:rsidR="005A1351" w:rsidRDefault="005A1351" w:rsidP="001D2D5A">
            <w:pPr>
              <w:jc w:val="center"/>
            </w:pPr>
          </w:p>
        </w:tc>
      </w:tr>
      <w:tr w:rsidR="005A1351" w14:paraId="7AA3CE36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4A62E787" w14:textId="58FC4033" w:rsidR="005A1351" w:rsidRDefault="004F3D43" w:rsidP="001D2D5A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4F58F34B" w14:textId="28F702F4" w:rsidR="005A1351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227A6881" w14:textId="0DB1106B" w:rsidR="005A1351" w:rsidRDefault="005815A7" w:rsidP="001D2D5A">
            <w:pPr>
              <w:jc w:val="center"/>
            </w:pPr>
            <w:r>
              <w:t>2,0</w:t>
            </w:r>
          </w:p>
        </w:tc>
        <w:tc>
          <w:tcPr>
            <w:tcW w:w="1813" w:type="dxa"/>
            <w:vAlign w:val="center"/>
          </w:tcPr>
          <w:p w14:paraId="4D07D1B0" w14:textId="51682BD6" w:rsidR="005A1351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00428F3" w14:textId="77777777" w:rsidR="005A1351" w:rsidRDefault="005A1351" w:rsidP="001D2D5A">
            <w:pPr>
              <w:jc w:val="center"/>
            </w:pPr>
          </w:p>
        </w:tc>
      </w:tr>
      <w:tr w:rsidR="005815A7" w14:paraId="26B3AC21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7968B92E" w14:textId="42E23A53" w:rsidR="005815A7" w:rsidRDefault="005815A7" w:rsidP="001D2D5A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41951DCF" w14:textId="0D49A305" w:rsidR="005815A7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10A57108" w14:textId="232DCE26" w:rsidR="005815A7" w:rsidRDefault="005815A7" w:rsidP="001D2D5A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35EE09C9" w14:textId="5748F003" w:rsidR="005815A7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7FA419C" w14:textId="77777777" w:rsidR="005815A7" w:rsidRDefault="005815A7" w:rsidP="001D2D5A">
            <w:pPr>
              <w:jc w:val="center"/>
            </w:pPr>
          </w:p>
        </w:tc>
      </w:tr>
      <w:tr w:rsidR="005A1351" w14:paraId="2459C455" w14:textId="77777777" w:rsidTr="001D2D5A">
        <w:trPr>
          <w:trHeight w:val="652"/>
        </w:trPr>
        <w:tc>
          <w:tcPr>
            <w:tcW w:w="1812" w:type="dxa"/>
            <w:vAlign w:val="center"/>
          </w:tcPr>
          <w:p w14:paraId="792AE8F2" w14:textId="3B3F5969" w:rsidR="005A1351" w:rsidRDefault="005815A7" w:rsidP="001D2D5A">
            <w:pPr>
              <w:jc w:val="center"/>
            </w:pPr>
            <w:r>
              <w:t>0,218</w:t>
            </w:r>
          </w:p>
        </w:tc>
        <w:tc>
          <w:tcPr>
            <w:tcW w:w="1812" w:type="dxa"/>
            <w:vAlign w:val="center"/>
          </w:tcPr>
          <w:p w14:paraId="7E378B83" w14:textId="5B1D587C" w:rsidR="005A1351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33F02DAE" w14:textId="3EEB96BE" w:rsidR="005A1351" w:rsidRDefault="001E1247" w:rsidP="001D2D5A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20154740" w14:textId="7BE184C8" w:rsidR="005A1351" w:rsidRDefault="00577497" w:rsidP="001D2D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B5B3053" w14:textId="1F0D4281" w:rsidR="005A1351" w:rsidRDefault="005A1351" w:rsidP="001D2D5A">
            <w:pPr>
              <w:jc w:val="center"/>
            </w:pPr>
            <w:r>
              <w:t xml:space="preserve">Konec trasy </w:t>
            </w:r>
            <w:r w:rsidR="005815A7">
              <w:t xml:space="preserve">na holině, další </w:t>
            </w:r>
            <w:r w:rsidR="00560413">
              <w:t xml:space="preserve">vedení trasy </w:t>
            </w:r>
            <w:r w:rsidR="005815A7">
              <w:t>nezjištěn</w:t>
            </w:r>
            <w:r w:rsidR="00560413">
              <w:t>o</w:t>
            </w:r>
          </w:p>
        </w:tc>
      </w:tr>
    </w:tbl>
    <w:p w14:paraId="22CDC52D" w14:textId="77777777" w:rsidR="005A1351" w:rsidRDefault="005A1351" w:rsidP="005A1351">
      <w:pPr>
        <w:rPr>
          <w:b/>
          <w:bCs/>
          <w:sz w:val="28"/>
          <w:szCs w:val="28"/>
        </w:rPr>
      </w:pPr>
    </w:p>
    <w:p w14:paraId="4B121016" w14:textId="5D35F41B" w:rsidR="005A1351" w:rsidRPr="007F766D" w:rsidRDefault="005A1351" w:rsidP="005A1351">
      <w:pPr>
        <w:jc w:val="center"/>
        <w:rPr>
          <w:b/>
          <w:bCs/>
          <w:sz w:val="24"/>
          <w:szCs w:val="24"/>
        </w:rPr>
      </w:pPr>
      <w:r w:rsidRPr="007F766D">
        <w:rPr>
          <w:b/>
          <w:bCs/>
          <w:sz w:val="28"/>
          <w:szCs w:val="28"/>
        </w:rPr>
        <w:t xml:space="preserve">Křížení lesních cest a ostatních tras pro lesní dopravu trasy </w:t>
      </w:r>
      <w:r w:rsidR="00BA295C">
        <w:rPr>
          <w:b/>
          <w:bCs/>
          <w:sz w:val="28"/>
          <w:szCs w:val="28"/>
        </w:rPr>
        <w:t>PE710_2</w:t>
      </w:r>
      <w:r w:rsidRPr="007F766D">
        <w:rPr>
          <w:b/>
          <w:bCs/>
          <w:sz w:val="28"/>
          <w:szCs w:val="28"/>
        </w:rPr>
        <w:t>_4L</w:t>
      </w:r>
      <w:r w:rsidRPr="00A74585">
        <w:rPr>
          <w:b/>
          <w:bCs/>
          <w:sz w:val="28"/>
          <w:szCs w:val="28"/>
        </w:rPr>
        <w:t>_</w:t>
      </w:r>
      <w:r>
        <w:rPr>
          <w:b/>
          <w:bCs/>
          <w:sz w:val="28"/>
          <w:szCs w:val="28"/>
        </w:rPr>
        <w:t>14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5A1351" w:rsidRPr="007F766D" w14:paraId="5F68959C" w14:textId="77777777" w:rsidTr="001D2D5A">
        <w:trPr>
          <w:trHeight w:val="652"/>
        </w:trPr>
        <w:tc>
          <w:tcPr>
            <w:tcW w:w="1545" w:type="pct"/>
            <w:vAlign w:val="center"/>
          </w:tcPr>
          <w:p w14:paraId="0EFFF370" w14:textId="77777777" w:rsidR="005A1351" w:rsidRPr="007F766D" w:rsidRDefault="005A1351" w:rsidP="001D2D5A">
            <w:pPr>
              <w:spacing w:after="160" w:line="259" w:lineRule="auto"/>
              <w:jc w:val="center"/>
              <w:rPr>
                <w:b/>
                <w:bCs/>
              </w:rPr>
            </w:pPr>
            <w:r w:rsidRPr="007F766D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C2AC231" w14:textId="77777777" w:rsidR="005A1351" w:rsidRPr="007F766D" w:rsidRDefault="005A1351" w:rsidP="001D2D5A">
            <w:pPr>
              <w:spacing w:after="160" w:line="259" w:lineRule="auto"/>
              <w:jc w:val="center"/>
              <w:rPr>
                <w:b/>
                <w:bCs/>
              </w:rPr>
            </w:pPr>
            <w:r w:rsidRPr="007F766D">
              <w:rPr>
                <w:b/>
                <w:bCs/>
              </w:rPr>
              <w:t>Poznámka</w:t>
            </w:r>
          </w:p>
        </w:tc>
      </w:tr>
      <w:tr w:rsidR="005A1351" w:rsidRPr="007F766D" w14:paraId="57D89A30" w14:textId="77777777" w:rsidTr="001D2D5A">
        <w:trPr>
          <w:trHeight w:val="567"/>
        </w:trPr>
        <w:tc>
          <w:tcPr>
            <w:tcW w:w="1545" w:type="pct"/>
            <w:vAlign w:val="center"/>
          </w:tcPr>
          <w:p w14:paraId="4A406A45" w14:textId="32869533" w:rsidR="005A1351" w:rsidRPr="007F766D" w:rsidRDefault="004F3D43" w:rsidP="001D2D5A">
            <w:pPr>
              <w:spacing w:after="160" w:line="259" w:lineRule="auto"/>
              <w:jc w:val="center"/>
            </w:pPr>
            <w:r>
              <w:t>0,007</w:t>
            </w:r>
          </w:p>
        </w:tc>
        <w:tc>
          <w:tcPr>
            <w:tcW w:w="3455" w:type="pct"/>
            <w:vAlign w:val="center"/>
          </w:tcPr>
          <w:p w14:paraId="2439C8C9" w14:textId="02713ADC" w:rsidR="005A1351" w:rsidRPr="007F766D" w:rsidRDefault="004F3D43" w:rsidP="001D2D5A">
            <w:pPr>
              <w:spacing w:after="160" w:line="259" w:lineRule="auto"/>
              <w:jc w:val="center"/>
            </w:pPr>
            <w:r>
              <w:t xml:space="preserve">Křížení trasy </w:t>
            </w:r>
            <w:r w:rsidR="00BA295C">
              <w:t>PE710_2</w:t>
            </w:r>
            <w:r>
              <w:t>_4L_13</w:t>
            </w:r>
          </w:p>
        </w:tc>
      </w:tr>
      <w:tr w:rsidR="004F3D43" w:rsidRPr="007F766D" w14:paraId="5548753A" w14:textId="77777777" w:rsidTr="001D2D5A">
        <w:trPr>
          <w:trHeight w:val="567"/>
        </w:trPr>
        <w:tc>
          <w:tcPr>
            <w:tcW w:w="1545" w:type="pct"/>
            <w:vAlign w:val="center"/>
          </w:tcPr>
          <w:p w14:paraId="4E741744" w14:textId="6B4D5A76" w:rsidR="004F3D43" w:rsidRDefault="004F3D43" w:rsidP="001D2D5A">
            <w:pPr>
              <w:jc w:val="center"/>
            </w:pPr>
            <w:r>
              <w:t>0,020</w:t>
            </w:r>
          </w:p>
        </w:tc>
        <w:tc>
          <w:tcPr>
            <w:tcW w:w="3455" w:type="pct"/>
            <w:vAlign w:val="center"/>
          </w:tcPr>
          <w:p w14:paraId="56AD66AA" w14:textId="0C0435C4" w:rsidR="004F3D43" w:rsidRPr="007F766D" w:rsidRDefault="004F3D43" w:rsidP="001D2D5A">
            <w:pPr>
              <w:jc w:val="center"/>
            </w:pPr>
            <w:r>
              <w:t xml:space="preserve">Připojení trasy </w:t>
            </w:r>
            <w:r w:rsidR="00BA295C">
              <w:t>PE710_2</w:t>
            </w:r>
            <w:r>
              <w:t>_4L_14_1</w:t>
            </w:r>
          </w:p>
        </w:tc>
      </w:tr>
      <w:tr w:rsidR="004F3D43" w:rsidRPr="007F766D" w14:paraId="01F95B50" w14:textId="77777777" w:rsidTr="001D2D5A">
        <w:trPr>
          <w:trHeight w:val="567"/>
        </w:trPr>
        <w:tc>
          <w:tcPr>
            <w:tcW w:w="1545" w:type="pct"/>
            <w:vAlign w:val="center"/>
          </w:tcPr>
          <w:p w14:paraId="2432D93B" w14:textId="593DC366" w:rsidR="004F3D43" w:rsidRDefault="004F3D43" w:rsidP="001D2D5A">
            <w:pPr>
              <w:jc w:val="center"/>
            </w:pPr>
            <w:r>
              <w:t>0,123</w:t>
            </w:r>
          </w:p>
        </w:tc>
        <w:tc>
          <w:tcPr>
            <w:tcW w:w="3455" w:type="pct"/>
            <w:vAlign w:val="center"/>
          </w:tcPr>
          <w:p w14:paraId="4DC4623B" w14:textId="4D75ECCA" w:rsidR="004F3D43" w:rsidRDefault="004165AD" w:rsidP="001D2D5A">
            <w:pPr>
              <w:jc w:val="center"/>
            </w:pPr>
            <w:r>
              <w:t xml:space="preserve">Křížení trasy </w:t>
            </w:r>
            <w:r w:rsidR="00BA295C">
              <w:t>PE710_2</w:t>
            </w:r>
            <w:r>
              <w:t>_4L_10</w:t>
            </w:r>
          </w:p>
        </w:tc>
      </w:tr>
    </w:tbl>
    <w:p w14:paraId="40DA65A5" w14:textId="35397EBE" w:rsidR="00E63A19" w:rsidRDefault="00215660" w:rsidP="00EE57BB">
      <w:pPr>
        <w:rPr>
          <w:noProof/>
        </w:rPr>
      </w:pPr>
      <w:r w:rsidRPr="00215660">
        <w:rPr>
          <w:noProof/>
        </w:rPr>
        <w:t xml:space="preserve"> </w:t>
      </w:r>
    </w:p>
    <w:p w14:paraId="129B064C" w14:textId="53AD9C94" w:rsidR="00E63A19" w:rsidRDefault="00E63A19" w:rsidP="00E63A19">
      <w:pPr>
        <w:pStyle w:val="Nadpis2"/>
      </w:pPr>
      <w:bookmarkStart w:id="46" w:name="_Toc99903174"/>
      <w:r w:rsidRPr="000A4187">
        <w:lastRenderedPageBreak/>
        <w:t xml:space="preserve">Trasa </w:t>
      </w:r>
      <w:r w:rsidR="00BA295C">
        <w:t>PE710_2</w:t>
      </w:r>
      <w:r w:rsidRPr="000A4187">
        <w:t>_4L_</w:t>
      </w:r>
      <w:r>
        <w:t>15</w:t>
      </w:r>
      <w:bookmarkEnd w:id="46"/>
    </w:p>
    <w:p w14:paraId="604D51F9" w14:textId="1461C5FA" w:rsidR="00E63A19" w:rsidRDefault="00E63A19" w:rsidP="00E46D48">
      <w:r w:rsidRPr="007E4607">
        <w:t xml:space="preserve">Datum měření v terénu: </w:t>
      </w:r>
      <w:r>
        <w:t>12</w:t>
      </w:r>
      <w:r w:rsidRPr="007E4607">
        <w:t>.</w:t>
      </w:r>
      <w:r>
        <w:t>0</w:t>
      </w:r>
      <w:r w:rsidRPr="007E4607">
        <w:t>2.202</w:t>
      </w:r>
      <w:r>
        <w:t>2</w:t>
      </w:r>
      <w:r w:rsidRPr="007E4607">
        <w:t>.</w:t>
      </w:r>
    </w:p>
    <w:p w14:paraId="05F4D1B4" w14:textId="18F96986" w:rsidR="00A1482E" w:rsidRDefault="00A1482E" w:rsidP="00E46D48">
      <w:r w:rsidRPr="00DD3799">
        <w:t>Připojení na LC: zpevněno, 0,006 km – nedostatečná šíře</w:t>
      </w:r>
    </w:p>
    <w:p w14:paraId="36EC6068" w14:textId="361C107B" w:rsidR="005715FA" w:rsidRPr="007E4607" w:rsidRDefault="005715FA" w:rsidP="00E46D48">
      <w:r>
        <w:t>Jedná se technologickou linku 4L vedoucí po hrázi rybníka (</w:t>
      </w:r>
      <w:r w:rsidRPr="005715FA">
        <w:t>FID_ZBG 453932317</w:t>
      </w:r>
      <w:r>
        <w:t>)</w:t>
      </w:r>
      <w:r w:rsidR="00822461">
        <w:t>. Trasa je dlouhá 0,150 km a je zakončena připojením na technologickou linku PE694_2_4L_1_1 v jejím úseku 0,290 km. Trasa je na hrázi zpevněna</w:t>
      </w:r>
      <w:r w:rsidR="002602D6">
        <w:t xml:space="preserve"> drceným kamenivem, konec zpevnění v úseku 0,</w:t>
      </w:r>
      <w:r w:rsidR="00494380">
        <w:t>100 km. Trasa pro svou povahu</w:t>
      </w:r>
      <w:r w:rsidR="000D2A93">
        <w:t xml:space="preserve"> (hráz)</w:t>
      </w:r>
      <w:r w:rsidR="00714348">
        <w:t xml:space="preserve"> a únosnost</w:t>
      </w:r>
      <w:r w:rsidR="00494380">
        <w:t xml:space="preserve"> vhodná pouze pro </w:t>
      </w:r>
      <w:r w:rsidR="000D2A93">
        <w:t>lehčí lesnické stroje.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63A19" w:rsidRPr="00BE6944" w14:paraId="7BC97421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0A6055B7" w14:textId="77777777" w:rsidR="00E63A19" w:rsidRDefault="00E63A19" w:rsidP="00D50E41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2CC4F26C" w14:textId="77777777" w:rsidR="00E63A19" w:rsidRDefault="00E63A19" w:rsidP="00D50E41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A94E1C4" w14:textId="77777777" w:rsidR="00E63A19" w:rsidRDefault="00E63A19" w:rsidP="00D50E41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CA5EF72" w14:textId="77777777" w:rsidR="00E63A19" w:rsidRPr="00D24586" w:rsidRDefault="00E63A19" w:rsidP="00D50E41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64DFE10C" w14:textId="77777777" w:rsidR="00E63A19" w:rsidRPr="00BE6944" w:rsidRDefault="00E63A19" w:rsidP="00D50E41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E63A19" w14:paraId="3C341B56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7A790FF8" w14:textId="77777777" w:rsidR="00E63A19" w:rsidRDefault="00E63A19" w:rsidP="00D50E41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11669236" w14:textId="16640506" w:rsidR="00E63A19" w:rsidRDefault="00577497" w:rsidP="00D50E41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2703D180" w14:textId="1B8C9AA1" w:rsidR="00E63A19" w:rsidRDefault="00577497" w:rsidP="00D50E41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888D199" w14:textId="43A24A69" w:rsidR="00E63A19" w:rsidRDefault="00577497" w:rsidP="00D50E41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3DDB9F8" w14:textId="55983B02" w:rsidR="00E63A19" w:rsidRDefault="00E63A19" w:rsidP="00D50E41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77497">
              <w:t>–</w:t>
            </w:r>
            <w:r w:rsidRPr="001F37F3">
              <w:t xml:space="preserve"> průsečík o</w:t>
            </w:r>
            <w:r>
              <w:t>s s </w:t>
            </w:r>
            <w:r w:rsidR="00BA295C">
              <w:t>PE710_2</w:t>
            </w:r>
            <w:r>
              <w:t xml:space="preserve"> (úsek: </w:t>
            </w:r>
            <w:r w:rsidR="005715FA">
              <w:t>0,362 km)</w:t>
            </w:r>
          </w:p>
        </w:tc>
      </w:tr>
      <w:tr w:rsidR="00E63A19" w14:paraId="1A554A94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36098D95" w14:textId="15480507" w:rsidR="00E63A19" w:rsidRDefault="00E63A19" w:rsidP="00D50E41">
            <w:pPr>
              <w:jc w:val="center"/>
            </w:pPr>
            <w:r>
              <w:t>0,008</w:t>
            </w:r>
          </w:p>
        </w:tc>
        <w:tc>
          <w:tcPr>
            <w:tcW w:w="1812" w:type="dxa"/>
            <w:vAlign w:val="center"/>
          </w:tcPr>
          <w:p w14:paraId="278950B7" w14:textId="01C4D4C8" w:rsidR="00E63A19" w:rsidRDefault="00577497" w:rsidP="00D50E41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59EA502D" w14:textId="42BFAA86" w:rsidR="00E63A19" w:rsidRDefault="00A1482E" w:rsidP="00D50E41">
            <w:pPr>
              <w:jc w:val="center"/>
            </w:pPr>
            <w:r>
              <w:t>5,1</w:t>
            </w:r>
          </w:p>
        </w:tc>
        <w:tc>
          <w:tcPr>
            <w:tcW w:w="1813" w:type="dxa"/>
            <w:vAlign w:val="center"/>
          </w:tcPr>
          <w:p w14:paraId="0D12A412" w14:textId="2CBBF5F6" w:rsidR="00E63A19" w:rsidRDefault="00577497" w:rsidP="00D50E41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F2CF239" w14:textId="77777777" w:rsidR="00E63A19" w:rsidRDefault="00E63A19" w:rsidP="00D50E41">
            <w:pPr>
              <w:jc w:val="center"/>
            </w:pPr>
          </w:p>
        </w:tc>
      </w:tr>
      <w:tr w:rsidR="00E63A19" w14:paraId="5FB0159F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551AC962" w14:textId="2F79723A" w:rsidR="00E63A19" w:rsidRDefault="00E63A19" w:rsidP="00D50E41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7FACA896" w14:textId="0A91E8A3" w:rsidR="00E63A19" w:rsidRDefault="00577497" w:rsidP="00D50E41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1DCC8997" w14:textId="2919F0D9" w:rsidR="00E63A19" w:rsidRDefault="005715FA" w:rsidP="00D50E41">
            <w:pPr>
              <w:jc w:val="center"/>
            </w:pPr>
            <w:r>
              <w:t>4,0</w:t>
            </w:r>
          </w:p>
        </w:tc>
        <w:tc>
          <w:tcPr>
            <w:tcW w:w="1813" w:type="dxa"/>
            <w:vAlign w:val="center"/>
          </w:tcPr>
          <w:p w14:paraId="4AC72C83" w14:textId="19630725" w:rsidR="00E63A19" w:rsidRDefault="00577497" w:rsidP="00D50E41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6038271" w14:textId="6D947556" w:rsidR="00E63A19" w:rsidRDefault="005715FA" w:rsidP="00D50E41">
            <w:pPr>
              <w:jc w:val="center"/>
            </w:pPr>
            <w:r>
              <w:t>Rozšíření na konci hráze</w:t>
            </w:r>
          </w:p>
        </w:tc>
      </w:tr>
      <w:tr w:rsidR="00E63A19" w14:paraId="51298BDC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013A562C" w14:textId="432523D3" w:rsidR="00E63A19" w:rsidRDefault="00E63A19" w:rsidP="00D50E41">
            <w:pPr>
              <w:jc w:val="center"/>
            </w:pPr>
            <w:r>
              <w:t>0,146</w:t>
            </w:r>
          </w:p>
        </w:tc>
        <w:tc>
          <w:tcPr>
            <w:tcW w:w="1812" w:type="dxa"/>
            <w:vAlign w:val="center"/>
          </w:tcPr>
          <w:p w14:paraId="36088E8E" w14:textId="6C06B5FC" w:rsidR="00E63A19" w:rsidRDefault="00577497" w:rsidP="00D50E41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0151BCC0" w14:textId="7B393331" w:rsidR="00E63A19" w:rsidRDefault="005715FA" w:rsidP="00D50E41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37C2C48D" w14:textId="557D0AFA" w:rsidR="00E63A19" w:rsidRDefault="00577497" w:rsidP="00D50E41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5FB34E8" w14:textId="47B849D0" w:rsidR="00E63A19" w:rsidRDefault="005715FA" w:rsidP="00D50E41">
            <w:pPr>
              <w:jc w:val="center"/>
            </w:pPr>
            <w:r>
              <w:t>Zúžení trasy v porostu</w:t>
            </w:r>
          </w:p>
        </w:tc>
      </w:tr>
      <w:tr w:rsidR="00E63A19" w14:paraId="213E815B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41E7601F" w14:textId="39872573" w:rsidR="00E63A19" w:rsidRDefault="00E63A19" w:rsidP="00D50E41">
            <w:pPr>
              <w:jc w:val="center"/>
            </w:pPr>
            <w:r>
              <w:t>0,150</w:t>
            </w:r>
          </w:p>
        </w:tc>
        <w:tc>
          <w:tcPr>
            <w:tcW w:w="1812" w:type="dxa"/>
            <w:vAlign w:val="center"/>
          </w:tcPr>
          <w:p w14:paraId="645F5FFF" w14:textId="5E1D7E0D" w:rsidR="00E63A19" w:rsidRDefault="00577497" w:rsidP="00D50E41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39F2B891" w14:textId="508DBDC0" w:rsidR="00E63A19" w:rsidRDefault="00577497" w:rsidP="00D50E41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F9F60FA" w14:textId="0CC5C502" w:rsidR="00E63A19" w:rsidRDefault="00577497" w:rsidP="00D50E41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058298B" w14:textId="42CF3B99" w:rsidR="00E63A19" w:rsidRDefault="00E63A19" w:rsidP="00D50E41">
            <w:pPr>
              <w:jc w:val="center"/>
            </w:pPr>
            <w:r>
              <w:t>Konec trasy připojení k trase PE694_2_4L_1_1 (úsek 0,290 km)</w:t>
            </w:r>
          </w:p>
        </w:tc>
      </w:tr>
    </w:tbl>
    <w:p w14:paraId="23274973" w14:textId="6E40079B" w:rsidR="005A1351" w:rsidRPr="00E63A19" w:rsidRDefault="005A1351" w:rsidP="00EE57BB">
      <w:pPr>
        <w:rPr>
          <w:noProof/>
        </w:rPr>
      </w:pPr>
    </w:p>
    <w:sectPr w:rsidR="005A1351" w:rsidRPr="00E63A19" w:rsidSect="004707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6A4C2" w14:textId="77777777" w:rsidR="001D1F21" w:rsidRDefault="001D1F21" w:rsidP="00E46D48">
      <w:pPr>
        <w:spacing w:after="0" w:line="240" w:lineRule="auto"/>
      </w:pPr>
      <w:r>
        <w:separator/>
      </w:r>
    </w:p>
  </w:endnote>
  <w:endnote w:type="continuationSeparator" w:id="0">
    <w:p w14:paraId="5E5E00FE" w14:textId="77777777" w:rsidR="001D1F21" w:rsidRDefault="001D1F21" w:rsidP="00E4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2C05" w14:textId="77777777" w:rsidR="00E46D48" w:rsidRDefault="00E46D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4863652"/>
      <w:docPartObj>
        <w:docPartGallery w:val="Page Numbers (Bottom of Page)"/>
        <w:docPartUnique/>
      </w:docPartObj>
    </w:sdtPr>
    <w:sdtEndPr/>
    <w:sdtContent>
      <w:p w14:paraId="1FCF07CA" w14:textId="67C9C424" w:rsidR="00E46D48" w:rsidRDefault="00E46D4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446320" w14:textId="77777777" w:rsidR="00E46D48" w:rsidRDefault="00E46D4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4A3DB" w14:textId="77777777" w:rsidR="00E46D48" w:rsidRDefault="00E46D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9521E" w14:textId="77777777" w:rsidR="001D1F21" w:rsidRDefault="001D1F21" w:rsidP="00E46D48">
      <w:pPr>
        <w:spacing w:after="0" w:line="240" w:lineRule="auto"/>
      </w:pPr>
      <w:r>
        <w:separator/>
      </w:r>
    </w:p>
  </w:footnote>
  <w:footnote w:type="continuationSeparator" w:id="0">
    <w:p w14:paraId="43E571EB" w14:textId="77777777" w:rsidR="001D1F21" w:rsidRDefault="001D1F21" w:rsidP="00E46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DF014" w14:textId="77777777" w:rsidR="00E46D48" w:rsidRDefault="00E46D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C1A25" w14:textId="77777777" w:rsidR="00E46D48" w:rsidRDefault="00E46D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BA4B1" w14:textId="77777777" w:rsidR="00E46D48" w:rsidRDefault="00E46D4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073"/>
    <w:rsid w:val="000007FA"/>
    <w:rsid w:val="0000080B"/>
    <w:rsid w:val="00000BB0"/>
    <w:rsid w:val="00000FBD"/>
    <w:rsid w:val="00001470"/>
    <w:rsid w:val="0000239F"/>
    <w:rsid w:val="00004086"/>
    <w:rsid w:val="00004345"/>
    <w:rsid w:val="00005BAE"/>
    <w:rsid w:val="0001044E"/>
    <w:rsid w:val="00010451"/>
    <w:rsid w:val="00010842"/>
    <w:rsid w:val="000111C2"/>
    <w:rsid w:val="00011C49"/>
    <w:rsid w:val="00011CCE"/>
    <w:rsid w:val="000121E1"/>
    <w:rsid w:val="000123B9"/>
    <w:rsid w:val="0001300E"/>
    <w:rsid w:val="00014662"/>
    <w:rsid w:val="00015DE2"/>
    <w:rsid w:val="00017461"/>
    <w:rsid w:val="00020A07"/>
    <w:rsid w:val="00021404"/>
    <w:rsid w:val="00021469"/>
    <w:rsid w:val="0002394F"/>
    <w:rsid w:val="00024BFA"/>
    <w:rsid w:val="00027E08"/>
    <w:rsid w:val="00030033"/>
    <w:rsid w:val="00030D4B"/>
    <w:rsid w:val="000312CE"/>
    <w:rsid w:val="000313DC"/>
    <w:rsid w:val="00032925"/>
    <w:rsid w:val="00035F30"/>
    <w:rsid w:val="00036936"/>
    <w:rsid w:val="00036CED"/>
    <w:rsid w:val="000409FE"/>
    <w:rsid w:val="00040F30"/>
    <w:rsid w:val="00041094"/>
    <w:rsid w:val="000410E5"/>
    <w:rsid w:val="00042F27"/>
    <w:rsid w:val="00044174"/>
    <w:rsid w:val="0004577E"/>
    <w:rsid w:val="00045B3C"/>
    <w:rsid w:val="0004607B"/>
    <w:rsid w:val="0004667F"/>
    <w:rsid w:val="00050333"/>
    <w:rsid w:val="0005050B"/>
    <w:rsid w:val="00051B9F"/>
    <w:rsid w:val="00052CAD"/>
    <w:rsid w:val="0005308A"/>
    <w:rsid w:val="00053163"/>
    <w:rsid w:val="00053A37"/>
    <w:rsid w:val="00053C5F"/>
    <w:rsid w:val="00053EA4"/>
    <w:rsid w:val="00055940"/>
    <w:rsid w:val="000578DA"/>
    <w:rsid w:val="00062449"/>
    <w:rsid w:val="0006265B"/>
    <w:rsid w:val="00063D95"/>
    <w:rsid w:val="00063D9D"/>
    <w:rsid w:val="000642F2"/>
    <w:rsid w:val="00064FA0"/>
    <w:rsid w:val="0006570E"/>
    <w:rsid w:val="000674A7"/>
    <w:rsid w:val="00067DE7"/>
    <w:rsid w:val="00070C50"/>
    <w:rsid w:val="00071A6E"/>
    <w:rsid w:val="000737A9"/>
    <w:rsid w:val="0007661E"/>
    <w:rsid w:val="00076A7A"/>
    <w:rsid w:val="00081350"/>
    <w:rsid w:val="00081B0E"/>
    <w:rsid w:val="00084338"/>
    <w:rsid w:val="000866EE"/>
    <w:rsid w:val="0008681A"/>
    <w:rsid w:val="000908F3"/>
    <w:rsid w:val="00091007"/>
    <w:rsid w:val="00093098"/>
    <w:rsid w:val="000934D1"/>
    <w:rsid w:val="00093A42"/>
    <w:rsid w:val="00093B6C"/>
    <w:rsid w:val="00094C43"/>
    <w:rsid w:val="0009533C"/>
    <w:rsid w:val="00095428"/>
    <w:rsid w:val="00096483"/>
    <w:rsid w:val="0009727E"/>
    <w:rsid w:val="000A062F"/>
    <w:rsid w:val="000A1151"/>
    <w:rsid w:val="000A374E"/>
    <w:rsid w:val="000A4187"/>
    <w:rsid w:val="000A6266"/>
    <w:rsid w:val="000A7245"/>
    <w:rsid w:val="000B1A86"/>
    <w:rsid w:val="000B3B4C"/>
    <w:rsid w:val="000B431A"/>
    <w:rsid w:val="000B48C1"/>
    <w:rsid w:val="000B5090"/>
    <w:rsid w:val="000B614A"/>
    <w:rsid w:val="000B666E"/>
    <w:rsid w:val="000B6A1D"/>
    <w:rsid w:val="000C0B5E"/>
    <w:rsid w:val="000C1D99"/>
    <w:rsid w:val="000C26E7"/>
    <w:rsid w:val="000C4056"/>
    <w:rsid w:val="000C45BD"/>
    <w:rsid w:val="000C58A4"/>
    <w:rsid w:val="000C5D8D"/>
    <w:rsid w:val="000C60A7"/>
    <w:rsid w:val="000C6289"/>
    <w:rsid w:val="000D10B3"/>
    <w:rsid w:val="000D28E5"/>
    <w:rsid w:val="000D2A93"/>
    <w:rsid w:val="000D2D95"/>
    <w:rsid w:val="000D721C"/>
    <w:rsid w:val="000D7EA0"/>
    <w:rsid w:val="000E0DC9"/>
    <w:rsid w:val="000E1906"/>
    <w:rsid w:val="000E1FB3"/>
    <w:rsid w:val="000E2D3B"/>
    <w:rsid w:val="000E3798"/>
    <w:rsid w:val="000E3FA4"/>
    <w:rsid w:val="000E5A62"/>
    <w:rsid w:val="000E6021"/>
    <w:rsid w:val="000E6C6D"/>
    <w:rsid w:val="000F4E16"/>
    <w:rsid w:val="000F4F09"/>
    <w:rsid w:val="000F571F"/>
    <w:rsid w:val="000F7516"/>
    <w:rsid w:val="001002B7"/>
    <w:rsid w:val="00101877"/>
    <w:rsid w:val="00104BC8"/>
    <w:rsid w:val="00106BAC"/>
    <w:rsid w:val="00106D7C"/>
    <w:rsid w:val="001073DA"/>
    <w:rsid w:val="00107EB6"/>
    <w:rsid w:val="001114EC"/>
    <w:rsid w:val="001134CF"/>
    <w:rsid w:val="00114A53"/>
    <w:rsid w:val="00115542"/>
    <w:rsid w:val="00115AAC"/>
    <w:rsid w:val="00115BE4"/>
    <w:rsid w:val="00115CA2"/>
    <w:rsid w:val="00115E5B"/>
    <w:rsid w:val="00120005"/>
    <w:rsid w:val="00120AD7"/>
    <w:rsid w:val="001220E2"/>
    <w:rsid w:val="00122533"/>
    <w:rsid w:val="001250FC"/>
    <w:rsid w:val="00125BAE"/>
    <w:rsid w:val="00125C65"/>
    <w:rsid w:val="001265D8"/>
    <w:rsid w:val="00130857"/>
    <w:rsid w:val="001309B1"/>
    <w:rsid w:val="00131116"/>
    <w:rsid w:val="001311CE"/>
    <w:rsid w:val="00131F65"/>
    <w:rsid w:val="00133020"/>
    <w:rsid w:val="00133A0A"/>
    <w:rsid w:val="00134463"/>
    <w:rsid w:val="0013580E"/>
    <w:rsid w:val="00135B5F"/>
    <w:rsid w:val="001363CC"/>
    <w:rsid w:val="001374F9"/>
    <w:rsid w:val="0014174C"/>
    <w:rsid w:val="001446C3"/>
    <w:rsid w:val="00144E3A"/>
    <w:rsid w:val="001457DF"/>
    <w:rsid w:val="00145899"/>
    <w:rsid w:val="001464C2"/>
    <w:rsid w:val="00146F79"/>
    <w:rsid w:val="0015049E"/>
    <w:rsid w:val="001520AE"/>
    <w:rsid w:val="00152AD6"/>
    <w:rsid w:val="0015371E"/>
    <w:rsid w:val="001543D9"/>
    <w:rsid w:val="0016316F"/>
    <w:rsid w:val="00163AEC"/>
    <w:rsid w:val="00164425"/>
    <w:rsid w:val="00167D87"/>
    <w:rsid w:val="001717F2"/>
    <w:rsid w:val="00171A99"/>
    <w:rsid w:val="00171BD4"/>
    <w:rsid w:val="00171D3A"/>
    <w:rsid w:val="001723E3"/>
    <w:rsid w:val="00175BCC"/>
    <w:rsid w:val="00177B4F"/>
    <w:rsid w:val="001816F9"/>
    <w:rsid w:val="001830F6"/>
    <w:rsid w:val="00183931"/>
    <w:rsid w:val="0018417D"/>
    <w:rsid w:val="001843D4"/>
    <w:rsid w:val="001859C9"/>
    <w:rsid w:val="00190083"/>
    <w:rsid w:val="00190484"/>
    <w:rsid w:val="001920F9"/>
    <w:rsid w:val="001931E5"/>
    <w:rsid w:val="001946A5"/>
    <w:rsid w:val="00194CAC"/>
    <w:rsid w:val="001951AF"/>
    <w:rsid w:val="0019526B"/>
    <w:rsid w:val="00195923"/>
    <w:rsid w:val="00196183"/>
    <w:rsid w:val="001961C8"/>
    <w:rsid w:val="00196464"/>
    <w:rsid w:val="00196622"/>
    <w:rsid w:val="00196777"/>
    <w:rsid w:val="00196ED3"/>
    <w:rsid w:val="00197C33"/>
    <w:rsid w:val="001A0582"/>
    <w:rsid w:val="001B0002"/>
    <w:rsid w:val="001B0F31"/>
    <w:rsid w:val="001B1CA0"/>
    <w:rsid w:val="001B1F8D"/>
    <w:rsid w:val="001B4844"/>
    <w:rsid w:val="001B4925"/>
    <w:rsid w:val="001B51B7"/>
    <w:rsid w:val="001B5377"/>
    <w:rsid w:val="001B575D"/>
    <w:rsid w:val="001B63EE"/>
    <w:rsid w:val="001C05A2"/>
    <w:rsid w:val="001C0DAC"/>
    <w:rsid w:val="001C1710"/>
    <w:rsid w:val="001C1885"/>
    <w:rsid w:val="001C21DE"/>
    <w:rsid w:val="001C26DC"/>
    <w:rsid w:val="001C2792"/>
    <w:rsid w:val="001C3183"/>
    <w:rsid w:val="001C4ECD"/>
    <w:rsid w:val="001C6AC6"/>
    <w:rsid w:val="001C77AC"/>
    <w:rsid w:val="001D146F"/>
    <w:rsid w:val="001D1F21"/>
    <w:rsid w:val="001D3C04"/>
    <w:rsid w:val="001D43F5"/>
    <w:rsid w:val="001D7B79"/>
    <w:rsid w:val="001D7BC6"/>
    <w:rsid w:val="001E066E"/>
    <w:rsid w:val="001E0866"/>
    <w:rsid w:val="001E1247"/>
    <w:rsid w:val="001E13A5"/>
    <w:rsid w:val="001E23CD"/>
    <w:rsid w:val="001E34DA"/>
    <w:rsid w:val="001E3C9F"/>
    <w:rsid w:val="001E7702"/>
    <w:rsid w:val="001F067C"/>
    <w:rsid w:val="001F21AF"/>
    <w:rsid w:val="001F37F3"/>
    <w:rsid w:val="001F48DB"/>
    <w:rsid w:val="001F4D61"/>
    <w:rsid w:val="001F6228"/>
    <w:rsid w:val="001F7AD5"/>
    <w:rsid w:val="00200902"/>
    <w:rsid w:val="002016A8"/>
    <w:rsid w:val="00201986"/>
    <w:rsid w:val="002028C4"/>
    <w:rsid w:val="00202C3B"/>
    <w:rsid w:val="00202E71"/>
    <w:rsid w:val="00203A9F"/>
    <w:rsid w:val="002041D3"/>
    <w:rsid w:val="0020676C"/>
    <w:rsid w:val="00207BE3"/>
    <w:rsid w:val="00207C1E"/>
    <w:rsid w:val="00207FE6"/>
    <w:rsid w:val="00210AA7"/>
    <w:rsid w:val="00210E1D"/>
    <w:rsid w:val="00211F1A"/>
    <w:rsid w:val="00213C25"/>
    <w:rsid w:val="002145E8"/>
    <w:rsid w:val="00214631"/>
    <w:rsid w:val="00214F8A"/>
    <w:rsid w:val="00215660"/>
    <w:rsid w:val="002171A3"/>
    <w:rsid w:val="00217ED1"/>
    <w:rsid w:val="002215B2"/>
    <w:rsid w:val="00221954"/>
    <w:rsid w:val="00221985"/>
    <w:rsid w:val="00222D2A"/>
    <w:rsid w:val="0022325B"/>
    <w:rsid w:val="0022588E"/>
    <w:rsid w:val="002266B6"/>
    <w:rsid w:val="00227071"/>
    <w:rsid w:val="00227AF8"/>
    <w:rsid w:val="00234332"/>
    <w:rsid w:val="00234E18"/>
    <w:rsid w:val="0024241D"/>
    <w:rsid w:val="00243C04"/>
    <w:rsid w:val="00244B66"/>
    <w:rsid w:val="00250029"/>
    <w:rsid w:val="00252F76"/>
    <w:rsid w:val="0025352B"/>
    <w:rsid w:val="002602D6"/>
    <w:rsid w:val="0026045A"/>
    <w:rsid w:val="00260AC7"/>
    <w:rsid w:val="00261473"/>
    <w:rsid w:val="00261912"/>
    <w:rsid w:val="0026302A"/>
    <w:rsid w:val="0026342F"/>
    <w:rsid w:val="00266EF9"/>
    <w:rsid w:val="002706BF"/>
    <w:rsid w:val="0027090D"/>
    <w:rsid w:val="00272DD4"/>
    <w:rsid w:val="002736B2"/>
    <w:rsid w:val="00276349"/>
    <w:rsid w:val="00280CFA"/>
    <w:rsid w:val="00282000"/>
    <w:rsid w:val="002823FE"/>
    <w:rsid w:val="002857E6"/>
    <w:rsid w:val="00286180"/>
    <w:rsid w:val="00287899"/>
    <w:rsid w:val="002878FA"/>
    <w:rsid w:val="00290DA1"/>
    <w:rsid w:val="00291B15"/>
    <w:rsid w:val="002922FF"/>
    <w:rsid w:val="00292CB4"/>
    <w:rsid w:val="002934E8"/>
    <w:rsid w:val="00293573"/>
    <w:rsid w:val="00293CFE"/>
    <w:rsid w:val="0029426D"/>
    <w:rsid w:val="0029432D"/>
    <w:rsid w:val="00295EDE"/>
    <w:rsid w:val="00297FDE"/>
    <w:rsid w:val="002A0257"/>
    <w:rsid w:val="002A0CC1"/>
    <w:rsid w:val="002A10E6"/>
    <w:rsid w:val="002A1264"/>
    <w:rsid w:val="002A23A1"/>
    <w:rsid w:val="002A67FE"/>
    <w:rsid w:val="002A7045"/>
    <w:rsid w:val="002B0C2C"/>
    <w:rsid w:val="002B19FA"/>
    <w:rsid w:val="002B2727"/>
    <w:rsid w:val="002B3449"/>
    <w:rsid w:val="002B43C7"/>
    <w:rsid w:val="002B48C1"/>
    <w:rsid w:val="002B7927"/>
    <w:rsid w:val="002B7AF3"/>
    <w:rsid w:val="002C1D27"/>
    <w:rsid w:val="002C2684"/>
    <w:rsid w:val="002C578F"/>
    <w:rsid w:val="002C7432"/>
    <w:rsid w:val="002D0C9E"/>
    <w:rsid w:val="002D3487"/>
    <w:rsid w:val="002D5EE6"/>
    <w:rsid w:val="002D6391"/>
    <w:rsid w:val="002D694B"/>
    <w:rsid w:val="002D79AE"/>
    <w:rsid w:val="002D7C46"/>
    <w:rsid w:val="002E0BA1"/>
    <w:rsid w:val="002E1488"/>
    <w:rsid w:val="002E1832"/>
    <w:rsid w:val="002E1BE3"/>
    <w:rsid w:val="002E20D0"/>
    <w:rsid w:val="002E349A"/>
    <w:rsid w:val="002E3509"/>
    <w:rsid w:val="002E3ADC"/>
    <w:rsid w:val="002E451C"/>
    <w:rsid w:val="002E7A59"/>
    <w:rsid w:val="002F02E6"/>
    <w:rsid w:val="002F08D2"/>
    <w:rsid w:val="002F0B69"/>
    <w:rsid w:val="002F15F2"/>
    <w:rsid w:val="002F257E"/>
    <w:rsid w:val="002F3FCA"/>
    <w:rsid w:val="002F4436"/>
    <w:rsid w:val="002F5F56"/>
    <w:rsid w:val="00300129"/>
    <w:rsid w:val="0030052B"/>
    <w:rsid w:val="00302FAA"/>
    <w:rsid w:val="00303842"/>
    <w:rsid w:val="0030409C"/>
    <w:rsid w:val="00304233"/>
    <w:rsid w:val="00304A7D"/>
    <w:rsid w:val="00304B19"/>
    <w:rsid w:val="00305532"/>
    <w:rsid w:val="0030601A"/>
    <w:rsid w:val="00311961"/>
    <w:rsid w:val="00311CFF"/>
    <w:rsid w:val="003167D9"/>
    <w:rsid w:val="003200B8"/>
    <w:rsid w:val="003225CD"/>
    <w:rsid w:val="00322DF0"/>
    <w:rsid w:val="00322EC1"/>
    <w:rsid w:val="003237F4"/>
    <w:rsid w:val="00325560"/>
    <w:rsid w:val="0032680F"/>
    <w:rsid w:val="003276F3"/>
    <w:rsid w:val="00330D27"/>
    <w:rsid w:val="00330DD6"/>
    <w:rsid w:val="00332380"/>
    <w:rsid w:val="00332C0B"/>
    <w:rsid w:val="00334BF1"/>
    <w:rsid w:val="00336521"/>
    <w:rsid w:val="00340360"/>
    <w:rsid w:val="00341D0D"/>
    <w:rsid w:val="0034244F"/>
    <w:rsid w:val="003437D4"/>
    <w:rsid w:val="0034464E"/>
    <w:rsid w:val="00344D4D"/>
    <w:rsid w:val="0034515F"/>
    <w:rsid w:val="00346FB1"/>
    <w:rsid w:val="00353095"/>
    <w:rsid w:val="0035709E"/>
    <w:rsid w:val="003576DC"/>
    <w:rsid w:val="00357B8A"/>
    <w:rsid w:val="00360C09"/>
    <w:rsid w:val="00362B44"/>
    <w:rsid w:val="00366580"/>
    <w:rsid w:val="003668F9"/>
    <w:rsid w:val="00366D0C"/>
    <w:rsid w:val="003674AD"/>
    <w:rsid w:val="00371E1B"/>
    <w:rsid w:val="00372B33"/>
    <w:rsid w:val="00372E7B"/>
    <w:rsid w:val="0037354D"/>
    <w:rsid w:val="003736E4"/>
    <w:rsid w:val="00373854"/>
    <w:rsid w:val="00373B4A"/>
    <w:rsid w:val="003741E2"/>
    <w:rsid w:val="003766D9"/>
    <w:rsid w:val="0038079D"/>
    <w:rsid w:val="0038236F"/>
    <w:rsid w:val="00382663"/>
    <w:rsid w:val="00383EB2"/>
    <w:rsid w:val="00385C65"/>
    <w:rsid w:val="00386CE2"/>
    <w:rsid w:val="00390073"/>
    <w:rsid w:val="00390B98"/>
    <w:rsid w:val="00390F8A"/>
    <w:rsid w:val="0039179A"/>
    <w:rsid w:val="00393DEA"/>
    <w:rsid w:val="00394B71"/>
    <w:rsid w:val="003979BA"/>
    <w:rsid w:val="00397C9B"/>
    <w:rsid w:val="003A235A"/>
    <w:rsid w:val="003A23EF"/>
    <w:rsid w:val="003A2DB7"/>
    <w:rsid w:val="003A482A"/>
    <w:rsid w:val="003A4881"/>
    <w:rsid w:val="003A49F4"/>
    <w:rsid w:val="003A5513"/>
    <w:rsid w:val="003A5921"/>
    <w:rsid w:val="003A6912"/>
    <w:rsid w:val="003A70F7"/>
    <w:rsid w:val="003A78C4"/>
    <w:rsid w:val="003B16D9"/>
    <w:rsid w:val="003B1E92"/>
    <w:rsid w:val="003B44FF"/>
    <w:rsid w:val="003B5D4A"/>
    <w:rsid w:val="003B6CB2"/>
    <w:rsid w:val="003C1828"/>
    <w:rsid w:val="003C1D68"/>
    <w:rsid w:val="003C3093"/>
    <w:rsid w:val="003C3D17"/>
    <w:rsid w:val="003C6A3A"/>
    <w:rsid w:val="003C6D64"/>
    <w:rsid w:val="003C7A7C"/>
    <w:rsid w:val="003D198A"/>
    <w:rsid w:val="003D1BC6"/>
    <w:rsid w:val="003D2D85"/>
    <w:rsid w:val="003D365D"/>
    <w:rsid w:val="003D4970"/>
    <w:rsid w:val="003D5C98"/>
    <w:rsid w:val="003D6750"/>
    <w:rsid w:val="003D6996"/>
    <w:rsid w:val="003D7B04"/>
    <w:rsid w:val="003E20EB"/>
    <w:rsid w:val="003E2507"/>
    <w:rsid w:val="003E3052"/>
    <w:rsid w:val="003E3C82"/>
    <w:rsid w:val="003E56E3"/>
    <w:rsid w:val="003E572E"/>
    <w:rsid w:val="003E6105"/>
    <w:rsid w:val="003E796F"/>
    <w:rsid w:val="003F04FC"/>
    <w:rsid w:val="003F0FC6"/>
    <w:rsid w:val="003F10FA"/>
    <w:rsid w:val="003F173C"/>
    <w:rsid w:val="003F2EA7"/>
    <w:rsid w:val="003F38BF"/>
    <w:rsid w:val="003F5F1A"/>
    <w:rsid w:val="003F5FB8"/>
    <w:rsid w:val="003F669C"/>
    <w:rsid w:val="00401203"/>
    <w:rsid w:val="0040468B"/>
    <w:rsid w:val="00404963"/>
    <w:rsid w:val="004054DD"/>
    <w:rsid w:val="00406766"/>
    <w:rsid w:val="00406A8A"/>
    <w:rsid w:val="00407296"/>
    <w:rsid w:val="004079E4"/>
    <w:rsid w:val="004105DA"/>
    <w:rsid w:val="00413148"/>
    <w:rsid w:val="004142D3"/>
    <w:rsid w:val="004165AD"/>
    <w:rsid w:val="004171A9"/>
    <w:rsid w:val="0042037C"/>
    <w:rsid w:val="00421104"/>
    <w:rsid w:val="004216A1"/>
    <w:rsid w:val="00427593"/>
    <w:rsid w:val="0042763E"/>
    <w:rsid w:val="00427B54"/>
    <w:rsid w:val="00427EFD"/>
    <w:rsid w:val="00430EF0"/>
    <w:rsid w:val="00431B06"/>
    <w:rsid w:val="004326F1"/>
    <w:rsid w:val="00432B19"/>
    <w:rsid w:val="0043398E"/>
    <w:rsid w:val="00434717"/>
    <w:rsid w:val="00434E76"/>
    <w:rsid w:val="00441E24"/>
    <w:rsid w:val="004426BD"/>
    <w:rsid w:val="0044298A"/>
    <w:rsid w:val="00442DE1"/>
    <w:rsid w:val="00443075"/>
    <w:rsid w:val="00443862"/>
    <w:rsid w:val="00444065"/>
    <w:rsid w:val="004442C2"/>
    <w:rsid w:val="00444A7C"/>
    <w:rsid w:val="0044565F"/>
    <w:rsid w:val="00446F5D"/>
    <w:rsid w:val="00450D03"/>
    <w:rsid w:val="00451D5B"/>
    <w:rsid w:val="0045205D"/>
    <w:rsid w:val="0045315E"/>
    <w:rsid w:val="00453B99"/>
    <w:rsid w:val="00456248"/>
    <w:rsid w:val="00457073"/>
    <w:rsid w:val="00460BC9"/>
    <w:rsid w:val="00463B92"/>
    <w:rsid w:val="00466668"/>
    <w:rsid w:val="00470792"/>
    <w:rsid w:val="004708B2"/>
    <w:rsid w:val="00475541"/>
    <w:rsid w:val="004761E5"/>
    <w:rsid w:val="00477349"/>
    <w:rsid w:val="0047762B"/>
    <w:rsid w:val="00477F41"/>
    <w:rsid w:val="004813FE"/>
    <w:rsid w:val="00482C87"/>
    <w:rsid w:val="004840E7"/>
    <w:rsid w:val="004877C7"/>
    <w:rsid w:val="00490E85"/>
    <w:rsid w:val="00492618"/>
    <w:rsid w:val="004936FC"/>
    <w:rsid w:val="004940F0"/>
    <w:rsid w:val="0049420D"/>
    <w:rsid w:val="00494380"/>
    <w:rsid w:val="00494D70"/>
    <w:rsid w:val="00496445"/>
    <w:rsid w:val="00496910"/>
    <w:rsid w:val="00496FDE"/>
    <w:rsid w:val="00497A7A"/>
    <w:rsid w:val="004A1BEB"/>
    <w:rsid w:val="004A54E0"/>
    <w:rsid w:val="004A779E"/>
    <w:rsid w:val="004A7CFF"/>
    <w:rsid w:val="004A7FB8"/>
    <w:rsid w:val="004B292B"/>
    <w:rsid w:val="004B2B72"/>
    <w:rsid w:val="004B2F7C"/>
    <w:rsid w:val="004B3802"/>
    <w:rsid w:val="004B4EEA"/>
    <w:rsid w:val="004B5074"/>
    <w:rsid w:val="004B54E2"/>
    <w:rsid w:val="004B680A"/>
    <w:rsid w:val="004B72BC"/>
    <w:rsid w:val="004C0B1D"/>
    <w:rsid w:val="004C1A11"/>
    <w:rsid w:val="004C2430"/>
    <w:rsid w:val="004C3BE3"/>
    <w:rsid w:val="004C6A25"/>
    <w:rsid w:val="004C72FD"/>
    <w:rsid w:val="004C77CF"/>
    <w:rsid w:val="004C78E2"/>
    <w:rsid w:val="004C7913"/>
    <w:rsid w:val="004D007A"/>
    <w:rsid w:val="004D0527"/>
    <w:rsid w:val="004D12DC"/>
    <w:rsid w:val="004D244A"/>
    <w:rsid w:val="004D2468"/>
    <w:rsid w:val="004D27EB"/>
    <w:rsid w:val="004D2A8E"/>
    <w:rsid w:val="004D3721"/>
    <w:rsid w:val="004D37FE"/>
    <w:rsid w:val="004D5255"/>
    <w:rsid w:val="004D536A"/>
    <w:rsid w:val="004D5CFE"/>
    <w:rsid w:val="004D6496"/>
    <w:rsid w:val="004D65AC"/>
    <w:rsid w:val="004D7329"/>
    <w:rsid w:val="004D7340"/>
    <w:rsid w:val="004E031F"/>
    <w:rsid w:val="004E1443"/>
    <w:rsid w:val="004E188C"/>
    <w:rsid w:val="004E3069"/>
    <w:rsid w:val="004E3AD5"/>
    <w:rsid w:val="004E3CEA"/>
    <w:rsid w:val="004E4586"/>
    <w:rsid w:val="004E5961"/>
    <w:rsid w:val="004E6D5D"/>
    <w:rsid w:val="004F0350"/>
    <w:rsid w:val="004F11D9"/>
    <w:rsid w:val="004F1279"/>
    <w:rsid w:val="004F2728"/>
    <w:rsid w:val="004F3D43"/>
    <w:rsid w:val="004F533F"/>
    <w:rsid w:val="004F6B29"/>
    <w:rsid w:val="004F76E0"/>
    <w:rsid w:val="00500686"/>
    <w:rsid w:val="00502288"/>
    <w:rsid w:val="00502F39"/>
    <w:rsid w:val="00503061"/>
    <w:rsid w:val="005033C1"/>
    <w:rsid w:val="005037FC"/>
    <w:rsid w:val="00504DA3"/>
    <w:rsid w:val="00506BF0"/>
    <w:rsid w:val="00507743"/>
    <w:rsid w:val="00517C02"/>
    <w:rsid w:val="00521C42"/>
    <w:rsid w:val="0052271F"/>
    <w:rsid w:val="00522F9A"/>
    <w:rsid w:val="005236B2"/>
    <w:rsid w:val="00523A65"/>
    <w:rsid w:val="005257D1"/>
    <w:rsid w:val="0052599B"/>
    <w:rsid w:val="00525DA9"/>
    <w:rsid w:val="00525EFB"/>
    <w:rsid w:val="005260BD"/>
    <w:rsid w:val="005313E9"/>
    <w:rsid w:val="00532075"/>
    <w:rsid w:val="00533079"/>
    <w:rsid w:val="0053465F"/>
    <w:rsid w:val="005350D0"/>
    <w:rsid w:val="00535131"/>
    <w:rsid w:val="00536F5E"/>
    <w:rsid w:val="005403A5"/>
    <w:rsid w:val="00540BAD"/>
    <w:rsid w:val="00541B1F"/>
    <w:rsid w:val="00542734"/>
    <w:rsid w:val="00542D90"/>
    <w:rsid w:val="00542EE4"/>
    <w:rsid w:val="00545AFC"/>
    <w:rsid w:val="00546584"/>
    <w:rsid w:val="0055068D"/>
    <w:rsid w:val="0055214D"/>
    <w:rsid w:val="005532F3"/>
    <w:rsid w:val="00553766"/>
    <w:rsid w:val="00555FF0"/>
    <w:rsid w:val="0056010A"/>
    <w:rsid w:val="00560413"/>
    <w:rsid w:val="005620FB"/>
    <w:rsid w:val="00562ABE"/>
    <w:rsid w:val="0056341A"/>
    <w:rsid w:val="00566BD8"/>
    <w:rsid w:val="0056757B"/>
    <w:rsid w:val="00567CEF"/>
    <w:rsid w:val="005703A6"/>
    <w:rsid w:val="005715FA"/>
    <w:rsid w:val="00571790"/>
    <w:rsid w:val="005739C0"/>
    <w:rsid w:val="005747E4"/>
    <w:rsid w:val="00574F0A"/>
    <w:rsid w:val="005752A9"/>
    <w:rsid w:val="005756B0"/>
    <w:rsid w:val="00576EE5"/>
    <w:rsid w:val="00577497"/>
    <w:rsid w:val="0057791B"/>
    <w:rsid w:val="0058036A"/>
    <w:rsid w:val="005811EE"/>
    <w:rsid w:val="005815A7"/>
    <w:rsid w:val="00583D94"/>
    <w:rsid w:val="00586150"/>
    <w:rsid w:val="0058645E"/>
    <w:rsid w:val="005870B8"/>
    <w:rsid w:val="005872EF"/>
    <w:rsid w:val="00587316"/>
    <w:rsid w:val="0059437B"/>
    <w:rsid w:val="00596090"/>
    <w:rsid w:val="00596699"/>
    <w:rsid w:val="00596725"/>
    <w:rsid w:val="00596B57"/>
    <w:rsid w:val="005A0EDA"/>
    <w:rsid w:val="005A1351"/>
    <w:rsid w:val="005A3028"/>
    <w:rsid w:val="005A3DB5"/>
    <w:rsid w:val="005A4D87"/>
    <w:rsid w:val="005A508E"/>
    <w:rsid w:val="005A5610"/>
    <w:rsid w:val="005A7C10"/>
    <w:rsid w:val="005B23D7"/>
    <w:rsid w:val="005B5850"/>
    <w:rsid w:val="005B5D92"/>
    <w:rsid w:val="005B7AB0"/>
    <w:rsid w:val="005C0DF4"/>
    <w:rsid w:val="005C1E20"/>
    <w:rsid w:val="005C3D9A"/>
    <w:rsid w:val="005C4244"/>
    <w:rsid w:val="005C5089"/>
    <w:rsid w:val="005C5ED7"/>
    <w:rsid w:val="005C62A9"/>
    <w:rsid w:val="005C7078"/>
    <w:rsid w:val="005C7400"/>
    <w:rsid w:val="005C7756"/>
    <w:rsid w:val="005C7D6D"/>
    <w:rsid w:val="005D152A"/>
    <w:rsid w:val="005D1CE8"/>
    <w:rsid w:val="005D269A"/>
    <w:rsid w:val="005D314F"/>
    <w:rsid w:val="005D3724"/>
    <w:rsid w:val="005D447F"/>
    <w:rsid w:val="005D497A"/>
    <w:rsid w:val="005D61AB"/>
    <w:rsid w:val="005E188B"/>
    <w:rsid w:val="005E3DE8"/>
    <w:rsid w:val="005F1C89"/>
    <w:rsid w:val="005F22D0"/>
    <w:rsid w:val="005F565B"/>
    <w:rsid w:val="005F57A6"/>
    <w:rsid w:val="005F5A85"/>
    <w:rsid w:val="005F7428"/>
    <w:rsid w:val="005F76D6"/>
    <w:rsid w:val="005F7D20"/>
    <w:rsid w:val="00600AB0"/>
    <w:rsid w:val="0060320C"/>
    <w:rsid w:val="00605876"/>
    <w:rsid w:val="0060620D"/>
    <w:rsid w:val="00607393"/>
    <w:rsid w:val="00607D54"/>
    <w:rsid w:val="006100E4"/>
    <w:rsid w:val="00610215"/>
    <w:rsid w:val="00610A38"/>
    <w:rsid w:val="00611D90"/>
    <w:rsid w:val="006128B5"/>
    <w:rsid w:val="00612F47"/>
    <w:rsid w:val="00613713"/>
    <w:rsid w:val="006139A3"/>
    <w:rsid w:val="00614391"/>
    <w:rsid w:val="00615B64"/>
    <w:rsid w:val="00615ED5"/>
    <w:rsid w:val="006176BF"/>
    <w:rsid w:val="0062010B"/>
    <w:rsid w:val="006231C9"/>
    <w:rsid w:val="00623BF0"/>
    <w:rsid w:val="0062415C"/>
    <w:rsid w:val="00625F53"/>
    <w:rsid w:val="006313FC"/>
    <w:rsid w:val="006358A1"/>
    <w:rsid w:val="00640DBD"/>
    <w:rsid w:val="0064167E"/>
    <w:rsid w:val="006417B7"/>
    <w:rsid w:val="006428ED"/>
    <w:rsid w:val="00643A84"/>
    <w:rsid w:val="00645027"/>
    <w:rsid w:val="00645A91"/>
    <w:rsid w:val="00647F85"/>
    <w:rsid w:val="006507E1"/>
    <w:rsid w:val="00650AA4"/>
    <w:rsid w:val="0066108D"/>
    <w:rsid w:val="006613A2"/>
    <w:rsid w:val="00661443"/>
    <w:rsid w:val="00661A74"/>
    <w:rsid w:val="0066302B"/>
    <w:rsid w:val="00663A6C"/>
    <w:rsid w:val="00663ABC"/>
    <w:rsid w:val="00663D71"/>
    <w:rsid w:val="00664933"/>
    <w:rsid w:val="00665273"/>
    <w:rsid w:val="006657FC"/>
    <w:rsid w:val="00665F95"/>
    <w:rsid w:val="00667D98"/>
    <w:rsid w:val="006736E1"/>
    <w:rsid w:val="00673743"/>
    <w:rsid w:val="006766A5"/>
    <w:rsid w:val="0067720B"/>
    <w:rsid w:val="0068377A"/>
    <w:rsid w:val="00684BFD"/>
    <w:rsid w:val="006863F0"/>
    <w:rsid w:val="00686869"/>
    <w:rsid w:val="0069145C"/>
    <w:rsid w:val="0069168A"/>
    <w:rsid w:val="00691B3E"/>
    <w:rsid w:val="006949DA"/>
    <w:rsid w:val="00695DFD"/>
    <w:rsid w:val="006976F4"/>
    <w:rsid w:val="006A05D4"/>
    <w:rsid w:val="006A07C8"/>
    <w:rsid w:val="006A1775"/>
    <w:rsid w:val="006A30B6"/>
    <w:rsid w:val="006A357E"/>
    <w:rsid w:val="006A40CD"/>
    <w:rsid w:val="006A46B4"/>
    <w:rsid w:val="006A5100"/>
    <w:rsid w:val="006A5C54"/>
    <w:rsid w:val="006A61C8"/>
    <w:rsid w:val="006B3B5B"/>
    <w:rsid w:val="006B3CCB"/>
    <w:rsid w:val="006B3DD9"/>
    <w:rsid w:val="006B4F34"/>
    <w:rsid w:val="006B52D3"/>
    <w:rsid w:val="006B54E4"/>
    <w:rsid w:val="006B5F6E"/>
    <w:rsid w:val="006B6703"/>
    <w:rsid w:val="006C28F8"/>
    <w:rsid w:val="006C30E7"/>
    <w:rsid w:val="006C3C56"/>
    <w:rsid w:val="006C4820"/>
    <w:rsid w:val="006C69B0"/>
    <w:rsid w:val="006D0973"/>
    <w:rsid w:val="006D0EBA"/>
    <w:rsid w:val="006D0EC8"/>
    <w:rsid w:val="006D2ABE"/>
    <w:rsid w:val="006D2F2A"/>
    <w:rsid w:val="006D3A9E"/>
    <w:rsid w:val="006D47F4"/>
    <w:rsid w:val="006D5822"/>
    <w:rsid w:val="006D6607"/>
    <w:rsid w:val="006D6A91"/>
    <w:rsid w:val="006D79C1"/>
    <w:rsid w:val="006E056D"/>
    <w:rsid w:val="006E0BE0"/>
    <w:rsid w:val="006E13C5"/>
    <w:rsid w:val="006E2446"/>
    <w:rsid w:val="006E4ADF"/>
    <w:rsid w:val="006E6DD6"/>
    <w:rsid w:val="006E715A"/>
    <w:rsid w:val="006F021E"/>
    <w:rsid w:val="006F0667"/>
    <w:rsid w:val="006F1C7C"/>
    <w:rsid w:val="006F1F5E"/>
    <w:rsid w:val="006F2085"/>
    <w:rsid w:val="006F3856"/>
    <w:rsid w:val="006F3C85"/>
    <w:rsid w:val="006F3CC1"/>
    <w:rsid w:val="006F55AE"/>
    <w:rsid w:val="006F5DD1"/>
    <w:rsid w:val="006F5FF6"/>
    <w:rsid w:val="006F719A"/>
    <w:rsid w:val="00700244"/>
    <w:rsid w:val="0070128D"/>
    <w:rsid w:val="00702734"/>
    <w:rsid w:val="00702E04"/>
    <w:rsid w:val="007054FA"/>
    <w:rsid w:val="00705AE3"/>
    <w:rsid w:val="00705E85"/>
    <w:rsid w:val="00705F97"/>
    <w:rsid w:val="00706513"/>
    <w:rsid w:val="00706D1B"/>
    <w:rsid w:val="00707ABF"/>
    <w:rsid w:val="00710D4A"/>
    <w:rsid w:val="00711075"/>
    <w:rsid w:val="0071121F"/>
    <w:rsid w:val="00711BEA"/>
    <w:rsid w:val="00713F70"/>
    <w:rsid w:val="00714348"/>
    <w:rsid w:val="00714D2B"/>
    <w:rsid w:val="00715635"/>
    <w:rsid w:val="0071609C"/>
    <w:rsid w:val="00716173"/>
    <w:rsid w:val="00727D80"/>
    <w:rsid w:val="007318B7"/>
    <w:rsid w:val="00732798"/>
    <w:rsid w:val="007329D6"/>
    <w:rsid w:val="007341E1"/>
    <w:rsid w:val="007350C7"/>
    <w:rsid w:val="0073545A"/>
    <w:rsid w:val="007403FF"/>
    <w:rsid w:val="00740B92"/>
    <w:rsid w:val="00745078"/>
    <w:rsid w:val="0074514C"/>
    <w:rsid w:val="007455C1"/>
    <w:rsid w:val="00747772"/>
    <w:rsid w:val="00747F83"/>
    <w:rsid w:val="0075158D"/>
    <w:rsid w:val="0075220B"/>
    <w:rsid w:val="00752B86"/>
    <w:rsid w:val="00754845"/>
    <w:rsid w:val="0075491D"/>
    <w:rsid w:val="0075594B"/>
    <w:rsid w:val="00755D08"/>
    <w:rsid w:val="0075606A"/>
    <w:rsid w:val="007573B3"/>
    <w:rsid w:val="00760228"/>
    <w:rsid w:val="0076146C"/>
    <w:rsid w:val="0076182C"/>
    <w:rsid w:val="007625CB"/>
    <w:rsid w:val="007625D6"/>
    <w:rsid w:val="00763399"/>
    <w:rsid w:val="007633C2"/>
    <w:rsid w:val="00764847"/>
    <w:rsid w:val="00765095"/>
    <w:rsid w:val="007651DF"/>
    <w:rsid w:val="00767598"/>
    <w:rsid w:val="0077037A"/>
    <w:rsid w:val="00770697"/>
    <w:rsid w:val="007708C9"/>
    <w:rsid w:val="00771870"/>
    <w:rsid w:val="00771B0D"/>
    <w:rsid w:val="0077413F"/>
    <w:rsid w:val="007754A6"/>
    <w:rsid w:val="0077757D"/>
    <w:rsid w:val="00777C15"/>
    <w:rsid w:val="00780460"/>
    <w:rsid w:val="00781472"/>
    <w:rsid w:val="00781994"/>
    <w:rsid w:val="00782C18"/>
    <w:rsid w:val="00783EB8"/>
    <w:rsid w:val="007840CC"/>
    <w:rsid w:val="0078551C"/>
    <w:rsid w:val="007862E9"/>
    <w:rsid w:val="00787CAD"/>
    <w:rsid w:val="0079023D"/>
    <w:rsid w:val="00790AB1"/>
    <w:rsid w:val="00790ABE"/>
    <w:rsid w:val="00790EC9"/>
    <w:rsid w:val="00791C89"/>
    <w:rsid w:val="0079406C"/>
    <w:rsid w:val="007953EA"/>
    <w:rsid w:val="00795952"/>
    <w:rsid w:val="00795B4E"/>
    <w:rsid w:val="007A1149"/>
    <w:rsid w:val="007A1361"/>
    <w:rsid w:val="007A1767"/>
    <w:rsid w:val="007A2101"/>
    <w:rsid w:val="007A21E0"/>
    <w:rsid w:val="007A3126"/>
    <w:rsid w:val="007A325F"/>
    <w:rsid w:val="007A3690"/>
    <w:rsid w:val="007A430A"/>
    <w:rsid w:val="007A5402"/>
    <w:rsid w:val="007A716E"/>
    <w:rsid w:val="007B12FF"/>
    <w:rsid w:val="007B1DA7"/>
    <w:rsid w:val="007B1E24"/>
    <w:rsid w:val="007B2ECC"/>
    <w:rsid w:val="007B6F91"/>
    <w:rsid w:val="007B75DF"/>
    <w:rsid w:val="007B7DE7"/>
    <w:rsid w:val="007C0B42"/>
    <w:rsid w:val="007C0D82"/>
    <w:rsid w:val="007C1101"/>
    <w:rsid w:val="007C1CA1"/>
    <w:rsid w:val="007C1D9B"/>
    <w:rsid w:val="007C2083"/>
    <w:rsid w:val="007C22F2"/>
    <w:rsid w:val="007C29EB"/>
    <w:rsid w:val="007C392F"/>
    <w:rsid w:val="007C5026"/>
    <w:rsid w:val="007C6559"/>
    <w:rsid w:val="007C7E24"/>
    <w:rsid w:val="007D5343"/>
    <w:rsid w:val="007D5ACD"/>
    <w:rsid w:val="007D5F2D"/>
    <w:rsid w:val="007D60C4"/>
    <w:rsid w:val="007D75AB"/>
    <w:rsid w:val="007E1370"/>
    <w:rsid w:val="007E1A6C"/>
    <w:rsid w:val="007E4607"/>
    <w:rsid w:val="007E4AC7"/>
    <w:rsid w:val="007E5B80"/>
    <w:rsid w:val="007E607D"/>
    <w:rsid w:val="007E7030"/>
    <w:rsid w:val="007E782D"/>
    <w:rsid w:val="007F056D"/>
    <w:rsid w:val="007F0A21"/>
    <w:rsid w:val="007F1038"/>
    <w:rsid w:val="007F1675"/>
    <w:rsid w:val="007F3C22"/>
    <w:rsid w:val="007F46CC"/>
    <w:rsid w:val="007F50F5"/>
    <w:rsid w:val="007F766D"/>
    <w:rsid w:val="007F7D8B"/>
    <w:rsid w:val="008001AD"/>
    <w:rsid w:val="00801936"/>
    <w:rsid w:val="008043E2"/>
    <w:rsid w:val="008079D1"/>
    <w:rsid w:val="00810CAF"/>
    <w:rsid w:val="00810F41"/>
    <w:rsid w:val="00811423"/>
    <w:rsid w:val="00815636"/>
    <w:rsid w:val="00815CE8"/>
    <w:rsid w:val="00817392"/>
    <w:rsid w:val="008206BA"/>
    <w:rsid w:val="00820751"/>
    <w:rsid w:val="00822461"/>
    <w:rsid w:val="00824994"/>
    <w:rsid w:val="00825814"/>
    <w:rsid w:val="008260B2"/>
    <w:rsid w:val="00826258"/>
    <w:rsid w:val="008263F4"/>
    <w:rsid w:val="00827865"/>
    <w:rsid w:val="008303EE"/>
    <w:rsid w:val="008312A1"/>
    <w:rsid w:val="008338DC"/>
    <w:rsid w:val="00840F34"/>
    <w:rsid w:val="00843EDD"/>
    <w:rsid w:val="00845765"/>
    <w:rsid w:val="00851369"/>
    <w:rsid w:val="008528EF"/>
    <w:rsid w:val="00852C68"/>
    <w:rsid w:val="00854E2B"/>
    <w:rsid w:val="00855F3A"/>
    <w:rsid w:val="008560BA"/>
    <w:rsid w:val="008560DC"/>
    <w:rsid w:val="00856614"/>
    <w:rsid w:val="00861E7B"/>
    <w:rsid w:val="00862A6F"/>
    <w:rsid w:val="0086309C"/>
    <w:rsid w:val="00863CEE"/>
    <w:rsid w:val="008667A5"/>
    <w:rsid w:val="00867224"/>
    <w:rsid w:val="00867DF5"/>
    <w:rsid w:val="00871090"/>
    <w:rsid w:val="0087384D"/>
    <w:rsid w:val="00873922"/>
    <w:rsid w:val="00874124"/>
    <w:rsid w:val="008758C6"/>
    <w:rsid w:val="0087649B"/>
    <w:rsid w:val="00877146"/>
    <w:rsid w:val="00877BAF"/>
    <w:rsid w:val="0088032C"/>
    <w:rsid w:val="00882433"/>
    <w:rsid w:val="008848AC"/>
    <w:rsid w:val="008852CA"/>
    <w:rsid w:val="00886B61"/>
    <w:rsid w:val="0089008B"/>
    <w:rsid w:val="00892227"/>
    <w:rsid w:val="008925AB"/>
    <w:rsid w:val="00892C1F"/>
    <w:rsid w:val="00894951"/>
    <w:rsid w:val="00896160"/>
    <w:rsid w:val="008A063E"/>
    <w:rsid w:val="008A0DA8"/>
    <w:rsid w:val="008A1DD1"/>
    <w:rsid w:val="008A3158"/>
    <w:rsid w:val="008A37F1"/>
    <w:rsid w:val="008A3F56"/>
    <w:rsid w:val="008A5870"/>
    <w:rsid w:val="008A6F19"/>
    <w:rsid w:val="008A70EA"/>
    <w:rsid w:val="008B032D"/>
    <w:rsid w:val="008B052B"/>
    <w:rsid w:val="008B0B76"/>
    <w:rsid w:val="008B0C8C"/>
    <w:rsid w:val="008B1FF2"/>
    <w:rsid w:val="008B302A"/>
    <w:rsid w:val="008B3656"/>
    <w:rsid w:val="008B36A5"/>
    <w:rsid w:val="008B6CB7"/>
    <w:rsid w:val="008C06DB"/>
    <w:rsid w:val="008C1183"/>
    <w:rsid w:val="008C1508"/>
    <w:rsid w:val="008C3BE8"/>
    <w:rsid w:val="008C69CC"/>
    <w:rsid w:val="008C6E35"/>
    <w:rsid w:val="008C714B"/>
    <w:rsid w:val="008D0829"/>
    <w:rsid w:val="008D0C46"/>
    <w:rsid w:val="008D194C"/>
    <w:rsid w:val="008D1A1A"/>
    <w:rsid w:val="008D2374"/>
    <w:rsid w:val="008D2673"/>
    <w:rsid w:val="008D2BBC"/>
    <w:rsid w:val="008D4C66"/>
    <w:rsid w:val="008D5220"/>
    <w:rsid w:val="008D533F"/>
    <w:rsid w:val="008D6AEE"/>
    <w:rsid w:val="008D7A21"/>
    <w:rsid w:val="008E2DA1"/>
    <w:rsid w:val="008E306E"/>
    <w:rsid w:val="008E47CF"/>
    <w:rsid w:val="008E6201"/>
    <w:rsid w:val="008F1BA6"/>
    <w:rsid w:val="008F408E"/>
    <w:rsid w:val="008F426E"/>
    <w:rsid w:val="008F4A17"/>
    <w:rsid w:val="008F4DBB"/>
    <w:rsid w:val="008F635C"/>
    <w:rsid w:val="008F79C3"/>
    <w:rsid w:val="00901AB5"/>
    <w:rsid w:val="00904018"/>
    <w:rsid w:val="0090457F"/>
    <w:rsid w:val="009058BE"/>
    <w:rsid w:val="00905975"/>
    <w:rsid w:val="00905E3D"/>
    <w:rsid w:val="00911D03"/>
    <w:rsid w:val="00913022"/>
    <w:rsid w:val="00915282"/>
    <w:rsid w:val="00917958"/>
    <w:rsid w:val="00920016"/>
    <w:rsid w:val="00921005"/>
    <w:rsid w:val="009221CA"/>
    <w:rsid w:val="00924D03"/>
    <w:rsid w:val="00925970"/>
    <w:rsid w:val="00926D57"/>
    <w:rsid w:val="009270AD"/>
    <w:rsid w:val="00927440"/>
    <w:rsid w:val="00930EC3"/>
    <w:rsid w:val="00933D56"/>
    <w:rsid w:val="0093620C"/>
    <w:rsid w:val="0093628B"/>
    <w:rsid w:val="009416EB"/>
    <w:rsid w:val="00942E24"/>
    <w:rsid w:val="00943DDC"/>
    <w:rsid w:val="00946B3B"/>
    <w:rsid w:val="009471F3"/>
    <w:rsid w:val="009507DC"/>
    <w:rsid w:val="00951C55"/>
    <w:rsid w:val="00951CAF"/>
    <w:rsid w:val="00952265"/>
    <w:rsid w:val="00954064"/>
    <w:rsid w:val="00955531"/>
    <w:rsid w:val="0095576D"/>
    <w:rsid w:val="00955D99"/>
    <w:rsid w:val="00957A29"/>
    <w:rsid w:val="00960617"/>
    <w:rsid w:val="00960ECD"/>
    <w:rsid w:val="00964041"/>
    <w:rsid w:val="0096433A"/>
    <w:rsid w:val="009660BD"/>
    <w:rsid w:val="009664C3"/>
    <w:rsid w:val="00970BCE"/>
    <w:rsid w:val="009711DB"/>
    <w:rsid w:val="0097153C"/>
    <w:rsid w:val="00971E57"/>
    <w:rsid w:val="0097328B"/>
    <w:rsid w:val="0097576D"/>
    <w:rsid w:val="009759DF"/>
    <w:rsid w:val="00977CA6"/>
    <w:rsid w:val="00981E5B"/>
    <w:rsid w:val="00982078"/>
    <w:rsid w:val="00982674"/>
    <w:rsid w:val="0098377C"/>
    <w:rsid w:val="00984ACE"/>
    <w:rsid w:val="00985E6E"/>
    <w:rsid w:val="00987476"/>
    <w:rsid w:val="00987733"/>
    <w:rsid w:val="00990A0A"/>
    <w:rsid w:val="0099169A"/>
    <w:rsid w:val="00993002"/>
    <w:rsid w:val="009934F4"/>
    <w:rsid w:val="00996835"/>
    <w:rsid w:val="0099694B"/>
    <w:rsid w:val="00996972"/>
    <w:rsid w:val="00996E8D"/>
    <w:rsid w:val="009A158A"/>
    <w:rsid w:val="009A4F2B"/>
    <w:rsid w:val="009A7D48"/>
    <w:rsid w:val="009B0341"/>
    <w:rsid w:val="009B0F0F"/>
    <w:rsid w:val="009B0FE0"/>
    <w:rsid w:val="009B1562"/>
    <w:rsid w:val="009B1AD8"/>
    <w:rsid w:val="009B1D70"/>
    <w:rsid w:val="009B384A"/>
    <w:rsid w:val="009B57AF"/>
    <w:rsid w:val="009B6C81"/>
    <w:rsid w:val="009B70E0"/>
    <w:rsid w:val="009C1B13"/>
    <w:rsid w:val="009C29D9"/>
    <w:rsid w:val="009C2DA2"/>
    <w:rsid w:val="009C3C70"/>
    <w:rsid w:val="009D144D"/>
    <w:rsid w:val="009D2C69"/>
    <w:rsid w:val="009D4788"/>
    <w:rsid w:val="009E153B"/>
    <w:rsid w:val="009E240C"/>
    <w:rsid w:val="009E2B08"/>
    <w:rsid w:val="009E48EA"/>
    <w:rsid w:val="009E4B26"/>
    <w:rsid w:val="009E4BD5"/>
    <w:rsid w:val="009E59E9"/>
    <w:rsid w:val="009E5B47"/>
    <w:rsid w:val="009F0C40"/>
    <w:rsid w:val="009F203C"/>
    <w:rsid w:val="009F4C33"/>
    <w:rsid w:val="009F4F8B"/>
    <w:rsid w:val="00A02709"/>
    <w:rsid w:val="00A0368B"/>
    <w:rsid w:val="00A03D6E"/>
    <w:rsid w:val="00A0523D"/>
    <w:rsid w:val="00A06486"/>
    <w:rsid w:val="00A07A69"/>
    <w:rsid w:val="00A10601"/>
    <w:rsid w:val="00A1254F"/>
    <w:rsid w:val="00A134FC"/>
    <w:rsid w:val="00A140D6"/>
    <w:rsid w:val="00A143FA"/>
    <w:rsid w:val="00A1482E"/>
    <w:rsid w:val="00A14BD2"/>
    <w:rsid w:val="00A1500B"/>
    <w:rsid w:val="00A17041"/>
    <w:rsid w:val="00A179B3"/>
    <w:rsid w:val="00A203C7"/>
    <w:rsid w:val="00A2161F"/>
    <w:rsid w:val="00A2171D"/>
    <w:rsid w:val="00A2498A"/>
    <w:rsid w:val="00A26D88"/>
    <w:rsid w:val="00A27875"/>
    <w:rsid w:val="00A304C6"/>
    <w:rsid w:val="00A32528"/>
    <w:rsid w:val="00A32E4B"/>
    <w:rsid w:val="00A333BC"/>
    <w:rsid w:val="00A33592"/>
    <w:rsid w:val="00A349F9"/>
    <w:rsid w:val="00A35423"/>
    <w:rsid w:val="00A355BE"/>
    <w:rsid w:val="00A364B2"/>
    <w:rsid w:val="00A36ED2"/>
    <w:rsid w:val="00A37BA1"/>
    <w:rsid w:val="00A400D3"/>
    <w:rsid w:val="00A415AD"/>
    <w:rsid w:val="00A42A8B"/>
    <w:rsid w:val="00A42DA8"/>
    <w:rsid w:val="00A43B36"/>
    <w:rsid w:val="00A47E60"/>
    <w:rsid w:val="00A50471"/>
    <w:rsid w:val="00A507D1"/>
    <w:rsid w:val="00A52393"/>
    <w:rsid w:val="00A529D7"/>
    <w:rsid w:val="00A552FA"/>
    <w:rsid w:val="00A568B1"/>
    <w:rsid w:val="00A57940"/>
    <w:rsid w:val="00A57963"/>
    <w:rsid w:val="00A60138"/>
    <w:rsid w:val="00A60983"/>
    <w:rsid w:val="00A63C8E"/>
    <w:rsid w:val="00A6449C"/>
    <w:rsid w:val="00A65198"/>
    <w:rsid w:val="00A65F50"/>
    <w:rsid w:val="00A661A5"/>
    <w:rsid w:val="00A66C8F"/>
    <w:rsid w:val="00A7099A"/>
    <w:rsid w:val="00A73153"/>
    <w:rsid w:val="00A739D3"/>
    <w:rsid w:val="00A74585"/>
    <w:rsid w:val="00A74E19"/>
    <w:rsid w:val="00A750B2"/>
    <w:rsid w:val="00A75205"/>
    <w:rsid w:val="00A75423"/>
    <w:rsid w:val="00A76FA5"/>
    <w:rsid w:val="00A802B2"/>
    <w:rsid w:val="00A807D4"/>
    <w:rsid w:val="00A80DEE"/>
    <w:rsid w:val="00A82471"/>
    <w:rsid w:val="00A82C16"/>
    <w:rsid w:val="00A8474F"/>
    <w:rsid w:val="00A862FB"/>
    <w:rsid w:val="00A8648C"/>
    <w:rsid w:val="00A87AA1"/>
    <w:rsid w:val="00A9034D"/>
    <w:rsid w:val="00A92C48"/>
    <w:rsid w:val="00A93043"/>
    <w:rsid w:val="00A9580D"/>
    <w:rsid w:val="00A96B78"/>
    <w:rsid w:val="00A97655"/>
    <w:rsid w:val="00A9798F"/>
    <w:rsid w:val="00AA031C"/>
    <w:rsid w:val="00AA09B6"/>
    <w:rsid w:val="00AA2520"/>
    <w:rsid w:val="00AA2715"/>
    <w:rsid w:val="00AA561C"/>
    <w:rsid w:val="00AA6E14"/>
    <w:rsid w:val="00AA6E5F"/>
    <w:rsid w:val="00AA7033"/>
    <w:rsid w:val="00AA7201"/>
    <w:rsid w:val="00AA7486"/>
    <w:rsid w:val="00AA7604"/>
    <w:rsid w:val="00AA78F8"/>
    <w:rsid w:val="00AB00D8"/>
    <w:rsid w:val="00AB18AF"/>
    <w:rsid w:val="00AB24BB"/>
    <w:rsid w:val="00AB2C73"/>
    <w:rsid w:val="00AB3094"/>
    <w:rsid w:val="00AB3E63"/>
    <w:rsid w:val="00AB440A"/>
    <w:rsid w:val="00AB6661"/>
    <w:rsid w:val="00AB7AA7"/>
    <w:rsid w:val="00AC03C7"/>
    <w:rsid w:val="00AC0472"/>
    <w:rsid w:val="00AC13FC"/>
    <w:rsid w:val="00AC280F"/>
    <w:rsid w:val="00AC38A2"/>
    <w:rsid w:val="00AC4294"/>
    <w:rsid w:val="00AC7057"/>
    <w:rsid w:val="00AD0E1F"/>
    <w:rsid w:val="00AD1D4B"/>
    <w:rsid w:val="00AD228F"/>
    <w:rsid w:val="00AD32A4"/>
    <w:rsid w:val="00AD4539"/>
    <w:rsid w:val="00AD7105"/>
    <w:rsid w:val="00AD7BEC"/>
    <w:rsid w:val="00AD7D7A"/>
    <w:rsid w:val="00AE0335"/>
    <w:rsid w:val="00AE0CFB"/>
    <w:rsid w:val="00AE3292"/>
    <w:rsid w:val="00AE362F"/>
    <w:rsid w:val="00AE3D6D"/>
    <w:rsid w:val="00AE59AE"/>
    <w:rsid w:val="00AE7144"/>
    <w:rsid w:val="00AE75F3"/>
    <w:rsid w:val="00AE7C63"/>
    <w:rsid w:val="00AF027E"/>
    <w:rsid w:val="00AF16ED"/>
    <w:rsid w:val="00AF6CF3"/>
    <w:rsid w:val="00AF74DD"/>
    <w:rsid w:val="00AF76F4"/>
    <w:rsid w:val="00AF7DF5"/>
    <w:rsid w:val="00B04BEB"/>
    <w:rsid w:val="00B0532E"/>
    <w:rsid w:val="00B07957"/>
    <w:rsid w:val="00B07F99"/>
    <w:rsid w:val="00B11DA4"/>
    <w:rsid w:val="00B12BA7"/>
    <w:rsid w:val="00B151FA"/>
    <w:rsid w:val="00B17625"/>
    <w:rsid w:val="00B205D7"/>
    <w:rsid w:val="00B2067E"/>
    <w:rsid w:val="00B20CFF"/>
    <w:rsid w:val="00B215C1"/>
    <w:rsid w:val="00B224DC"/>
    <w:rsid w:val="00B256F7"/>
    <w:rsid w:val="00B25A5C"/>
    <w:rsid w:val="00B26A19"/>
    <w:rsid w:val="00B2728E"/>
    <w:rsid w:val="00B274CE"/>
    <w:rsid w:val="00B33E25"/>
    <w:rsid w:val="00B35EA3"/>
    <w:rsid w:val="00B36A6B"/>
    <w:rsid w:val="00B36F83"/>
    <w:rsid w:val="00B405BC"/>
    <w:rsid w:val="00B4155C"/>
    <w:rsid w:val="00B43589"/>
    <w:rsid w:val="00B43A05"/>
    <w:rsid w:val="00B47589"/>
    <w:rsid w:val="00B506EB"/>
    <w:rsid w:val="00B527A6"/>
    <w:rsid w:val="00B5373A"/>
    <w:rsid w:val="00B53971"/>
    <w:rsid w:val="00B557FF"/>
    <w:rsid w:val="00B55804"/>
    <w:rsid w:val="00B56F44"/>
    <w:rsid w:val="00B57527"/>
    <w:rsid w:val="00B57838"/>
    <w:rsid w:val="00B57E02"/>
    <w:rsid w:val="00B60D73"/>
    <w:rsid w:val="00B6162F"/>
    <w:rsid w:val="00B638AF"/>
    <w:rsid w:val="00B64996"/>
    <w:rsid w:val="00B64DE7"/>
    <w:rsid w:val="00B653E7"/>
    <w:rsid w:val="00B6645C"/>
    <w:rsid w:val="00B6766F"/>
    <w:rsid w:val="00B67F5D"/>
    <w:rsid w:val="00B71CD1"/>
    <w:rsid w:val="00B725A0"/>
    <w:rsid w:val="00B72CC3"/>
    <w:rsid w:val="00B76A2A"/>
    <w:rsid w:val="00B76D96"/>
    <w:rsid w:val="00B8390A"/>
    <w:rsid w:val="00B84BB9"/>
    <w:rsid w:val="00B87609"/>
    <w:rsid w:val="00B87FEA"/>
    <w:rsid w:val="00B9039A"/>
    <w:rsid w:val="00B90939"/>
    <w:rsid w:val="00B9175E"/>
    <w:rsid w:val="00B91AA1"/>
    <w:rsid w:val="00B92669"/>
    <w:rsid w:val="00B94E74"/>
    <w:rsid w:val="00B97773"/>
    <w:rsid w:val="00B97905"/>
    <w:rsid w:val="00BA0926"/>
    <w:rsid w:val="00BA16E0"/>
    <w:rsid w:val="00BA27E6"/>
    <w:rsid w:val="00BA295C"/>
    <w:rsid w:val="00BA336D"/>
    <w:rsid w:val="00BA3ED5"/>
    <w:rsid w:val="00BA4CC1"/>
    <w:rsid w:val="00BB08B8"/>
    <w:rsid w:val="00BB0F21"/>
    <w:rsid w:val="00BB1451"/>
    <w:rsid w:val="00BB1695"/>
    <w:rsid w:val="00BB1EEE"/>
    <w:rsid w:val="00BB2BD3"/>
    <w:rsid w:val="00BB2E4A"/>
    <w:rsid w:val="00BB3023"/>
    <w:rsid w:val="00BB31CE"/>
    <w:rsid w:val="00BB35BA"/>
    <w:rsid w:val="00BB44D9"/>
    <w:rsid w:val="00BB55D4"/>
    <w:rsid w:val="00BB70F2"/>
    <w:rsid w:val="00BB71C9"/>
    <w:rsid w:val="00BC07FB"/>
    <w:rsid w:val="00BC4AAE"/>
    <w:rsid w:val="00BC4AFE"/>
    <w:rsid w:val="00BD155F"/>
    <w:rsid w:val="00BD5C2B"/>
    <w:rsid w:val="00BD6E48"/>
    <w:rsid w:val="00BD76B8"/>
    <w:rsid w:val="00BE117E"/>
    <w:rsid w:val="00BE6944"/>
    <w:rsid w:val="00BE7001"/>
    <w:rsid w:val="00BE7C3F"/>
    <w:rsid w:val="00BF218B"/>
    <w:rsid w:val="00BF4367"/>
    <w:rsid w:val="00BF4C1F"/>
    <w:rsid w:val="00BF5417"/>
    <w:rsid w:val="00BF6280"/>
    <w:rsid w:val="00BF7DC7"/>
    <w:rsid w:val="00C00811"/>
    <w:rsid w:val="00C02D87"/>
    <w:rsid w:val="00C039D9"/>
    <w:rsid w:val="00C06A36"/>
    <w:rsid w:val="00C11A2C"/>
    <w:rsid w:val="00C12754"/>
    <w:rsid w:val="00C12D3E"/>
    <w:rsid w:val="00C12DEB"/>
    <w:rsid w:val="00C1677C"/>
    <w:rsid w:val="00C17210"/>
    <w:rsid w:val="00C209CE"/>
    <w:rsid w:val="00C21106"/>
    <w:rsid w:val="00C237A5"/>
    <w:rsid w:val="00C24B8B"/>
    <w:rsid w:val="00C26847"/>
    <w:rsid w:val="00C26BBC"/>
    <w:rsid w:val="00C27228"/>
    <w:rsid w:val="00C277A1"/>
    <w:rsid w:val="00C303BC"/>
    <w:rsid w:val="00C30A7F"/>
    <w:rsid w:val="00C3148B"/>
    <w:rsid w:val="00C319BD"/>
    <w:rsid w:val="00C31D14"/>
    <w:rsid w:val="00C32130"/>
    <w:rsid w:val="00C33564"/>
    <w:rsid w:val="00C33CAC"/>
    <w:rsid w:val="00C3510E"/>
    <w:rsid w:val="00C3556A"/>
    <w:rsid w:val="00C356CA"/>
    <w:rsid w:val="00C358BA"/>
    <w:rsid w:val="00C365D9"/>
    <w:rsid w:val="00C410DF"/>
    <w:rsid w:val="00C41253"/>
    <w:rsid w:val="00C4148B"/>
    <w:rsid w:val="00C418F0"/>
    <w:rsid w:val="00C442E4"/>
    <w:rsid w:val="00C4459A"/>
    <w:rsid w:val="00C453BE"/>
    <w:rsid w:val="00C45F3D"/>
    <w:rsid w:val="00C47975"/>
    <w:rsid w:val="00C50537"/>
    <w:rsid w:val="00C51C43"/>
    <w:rsid w:val="00C53AD4"/>
    <w:rsid w:val="00C57CF5"/>
    <w:rsid w:val="00C600EC"/>
    <w:rsid w:val="00C61BC5"/>
    <w:rsid w:val="00C62260"/>
    <w:rsid w:val="00C6257F"/>
    <w:rsid w:val="00C64802"/>
    <w:rsid w:val="00C64A54"/>
    <w:rsid w:val="00C64FAD"/>
    <w:rsid w:val="00C65C16"/>
    <w:rsid w:val="00C6797F"/>
    <w:rsid w:val="00C67C66"/>
    <w:rsid w:val="00C71816"/>
    <w:rsid w:val="00C72AF1"/>
    <w:rsid w:val="00C73BB2"/>
    <w:rsid w:val="00C73ED3"/>
    <w:rsid w:val="00C74D6C"/>
    <w:rsid w:val="00C762E1"/>
    <w:rsid w:val="00C7641A"/>
    <w:rsid w:val="00C779C8"/>
    <w:rsid w:val="00C81571"/>
    <w:rsid w:val="00C8225B"/>
    <w:rsid w:val="00C82B46"/>
    <w:rsid w:val="00C85A3A"/>
    <w:rsid w:val="00C85F3A"/>
    <w:rsid w:val="00C86963"/>
    <w:rsid w:val="00C86C8C"/>
    <w:rsid w:val="00C92712"/>
    <w:rsid w:val="00C93135"/>
    <w:rsid w:val="00C931EA"/>
    <w:rsid w:val="00C969DD"/>
    <w:rsid w:val="00CA1220"/>
    <w:rsid w:val="00CA22B0"/>
    <w:rsid w:val="00CA4753"/>
    <w:rsid w:val="00CA76B7"/>
    <w:rsid w:val="00CB0E6C"/>
    <w:rsid w:val="00CB3107"/>
    <w:rsid w:val="00CB38E2"/>
    <w:rsid w:val="00CB4F7A"/>
    <w:rsid w:val="00CB7FA7"/>
    <w:rsid w:val="00CB7FEC"/>
    <w:rsid w:val="00CC0082"/>
    <w:rsid w:val="00CC0E66"/>
    <w:rsid w:val="00CC1DB2"/>
    <w:rsid w:val="00CC2B56"/>
    <w:rsid w:val="00CC61F3"/>
    <w:rsid w:val="00CC6826"/>
    <w:rsid w:val="00CD072F"/>
    <w:rsid w:val="00CD079C"/>
    <w:rsid w:val="00CD21C8"/>
    <w:rsid w:val="00CD24B1"/>
    <w:rsid w:val="00CD3198"/>
    <w:rsid w:val="00CD52A5"/>
    <w:rsid w:val="00CD5464"/>
    <w:rsid w:val="00CD55E6"/>
    <w:rsid w:val="00CD626C"/>
    <w:rsid w:val="00CD78E7"/>
    <w:rsid w:val="00CE0379"/>
    <w:rsid w:val="00CE4685"/>
    <w:rsid w:val="00CE47FA"/>
    <w:rsid w:val="00CE560C"/>
    <w:rsid w:val="00CE5C23"/>
    <w:rsid w:val="00CE68C3"/>
    <w:rsid w:val="00CE6ACE"/>
    <w:rsid w:val="00CE6DF2"/>
    <w:rsid w:val="00CF04B6"/>
    <w:rsid w:val="00CF0BDA"/>
    <w:rsid w:val="00CF1A22"/>
    <w:rsid w:val="00CF2708"/>
    <w:rsid w:val="00CF53EB"/>
    <w:rsid w:val="00CF555E"/>
    <w:rsid w:val="00CF6619"/>
    <w:rsid w:val="00D00345"/>
    <w:rsid w:val="00D01EED"/>
    <w:rsid w:val="00D0267A"/>
    <w:rsid w:val="00D02DBB"/>
    <w:rsid w:val="00D034B5"/>
    <w:rsid w:val="00D03CD9"/>
    <w:rsid w:val="00D05F45"/>
    <w:rsid w:val="00D06248"/>
    <w:rsid w:val="00D06C37"/>
    <w:rsid w:val="00D07098"/>
    <w:rsid w:val="00D10B3C"/>
    <w:rsid w:val="00D11B5C"/>
    <w:rsid w:val="00D12A54"/>
    <w:rsid w:val="00D13B2E"/>
    <w:rsid w:val="00D15973"/>
    <w:rsid w:val="00D1650D"/>
    <w:rsid w:val="00D16CC0"/>
    <w:rsid w:val="00D17CE6"/>
    <w:rsid w:val="00D2009D"/>
    <w:rsid w:val="00D21BC8"/>
    <w:rsid w:val="00D233AA"/>
    <w:rsid w:val="00D24586"/>
    <w:rsid w:val="00D256B9"/>
    <w:rsid w:val="00D25D7D"/>
    <w:rsid w:val="00D269BF"/>
    <w:rsid w:val="00D3016F"/>
    <w:rsid w:val="00D301FA"/>
    <w:rsid w:val="00D31CA4"/>
    <w:rsid w:val="00D343CD"/>
    <w:rsid w:val="00D35197"/>
    <w:rsid w:val="00D37457"/>
    <w:rsid w:val="00D40D4F"/>
    <w:rsid w:val="00D41602"/>
    <w:rsid w:val="00D42F19"/>
    <w:rsid w:val="00D4340A"/>
    <w:rsid w:val="00D443C9"/>
    <w:rsid w:val="00D4507D"/>
    <w:rsid w:val="00D45B92"/>
    <w:rsid w:val="00D518BE"/>
    <w:rsid w:val="00D52179"/>
    <w:rsid w:val="00D52CE2"/>
    <w:rsid w:val="00D53191"/>
    <w:rsid w:val="00D55E4A"/>
    <w:rsid w:val="00D55FE9"/>
    <w:rsid w:val="00D57061"/>
    <w:rsid w:val="00D60682"/>
    <w:rsid w:val="00D61FEF"/>
    <w:rsid w:val="00D62218"/>
    <w:rsid w:val="00D63FFC"/>
    <w:rsid w:val="00D64B4B"/>
    <w:rsid w:val="00D653EC"/>
    <w:rsid w:val="00D678C3"/>
    <w:rsid w:val="00D7057F"/>
    <w:rsid w:val="00D7239E"/>
    <w:rsid w:val="00D72B42"/>
    <w:rsid w:val="00D73BA5"/>
    <w:rsid w:val="00D759E4"/>
    <w:rsid w:val="00D75DB0"/>
    <w:rsid w:val="00D773B3"/>
    <w:rsid w:val="00D773C5"/>
    <w:rsid w:val="00D77877"/>
    <w:rsid w:val="00D80E0F"/>
    <w:rsid w:val="00D81739"/>
    <w:rsid w:val="00D819C7"/>
    <w:rsid w:val="00D820EB"/>
    <w:rsid w:val="00D85421"/>
    <w:rsid w:val="00D87A8F"/>
    <w:rsid w:val="00D87C8A"/>
    <w:rsid w:val="00D91AA2"/>
    <w:rsid w:val="00D93043"/>
    <w:rsid w:val="00D93227"/>
    <w:rsid w:val="00D93870"/>
    <w:rsid w:val="00D93CA4"/>
    <w:rsid w:val="00D93F20"/>
    <w:rsid w:val="00D957CB"/>
    <w:rsid w:val="00D95BF4"/>
    <w:rsid w:val="00D9646F"/>
    <w:rsid w:val="00D96C40"/>
    <w:rsid w:val="00D96D69"/>
    <w:rsid w:val="00D9712B"/>
    <w:rsid w:val="00DA07F1"/>
    <w:rsid w:val="00DA0C9A"/>
    <w:rsid w:val="00DA1485"/>
    <w:rsid w:val="00DA1BE9"/>
    <w:rsid w:val="00DA2E5E"/>
    <w:rsid w:val="00DA5EC5"/>
    <w:rsid w:val="00DA6FDA"/>
    <w:rsid w:val="00DA718C"/>
    <w:rsid w:val="00DB1606"/>
    <w:rsid w:val="00DB19AF"/>
    <w:rsid w:val="00DB2229"/>
    <w:rsid w:val="00DB32E9"/>
    <w:rsid w:val="00DB4C42"/>
    <w:rsid w:val="00DB4DBD"/>
    <w:rsid w:val="00DB4E3D"/>
    <w:rsid w:val="00DB4F04"/>
    <w:rsid w:val="00DB5458"/>
    <w:rsid w:val="00DB5D5E"/>
    <w:rsid w:val="00DB6448"/>
    <w:rsid w:val="00DB6B0D"/>
    <w:rsid w:val="00DB6CCF"/>
    <w:rsid w:val="00DC00C6"/>
    <w:rsid w:val="00DC0323"/>
    <w:rsid w:val="00DC1DDE"/>
    <w:rsid w:val="00DC2650"/>
    <w:rsid w:val="00DC2921"/>
    <w:rsid w:val="00DC3068"/>
    <w:rsid w:val="00DC3EFC"/>
    <w:rsid w:val="00DC5902"/>
    <w:rsid w:val="00DC6EA8"/>
    <w:rsid w:val="00DD3799"/>
    <w:rsid w:val="00DD41E3"/>
    <w:rsid w:val="00DE193D"/>
    <w:rsid w:val="00DE2196"/>
    <w:rsid w:val="00DE234A"/>
    <w:rsid w:val="00DE3119"/>
    <w:rsid w:val="00DE4DF8"/>
    <w:rsid w:val="00DE508B"/>
    <w:rsid w:val="00DE6CA3"/>
    <w:rsid w:val="00DE79C2"/>
    <w:rsid w:val="00DF162A"/>
    <w:rsid w:val="00DF2506"/>
    <w:rsid w:val="00DF41E8"/>
    <w:rsid w:val="00DF437A"/>
    <w:rsid w:val="00DF47F2"/>
    <w:rsid w:val="00E006D1"/>
    <w:rsid w:val="00E00A0B"/>
    <w:rsid w:val="00E03419"/>
    <w:rsid w:val="00E03B1D"/>
    <w:rsid w:val="00E03EC2"/>
    <w:rsid w:val="00E0491B"/>
    <w:rsid w:val="00E04FDD"/>
    <w:rsid w:val="00E057DA"/>
    <w:rsid w:val="00E115E1"/>
    <w:rsid w:val="00E136B4"/>
    <w:rsid w:val="00E13C59"/>
    <w:rsid w:val="00E15B95"/>
    <w:rsid w:val="00E17DFD"/>
    <w:rsid w:val="00E202D0"/>
    <w:rsid w:val="00E2376D"/>
    <w:rsid w:val="00E24CD3"/>
    <w:rsid w:val="00E24F50"/>
    <w:rsid w:val="00E3054D"/>
    <w:rsid w:val="00E30F81"/>
    <w:rsid w:val="00E321FE"/>
    <w:rsid w:val="00E35193"/>
    <w:rsid w:val="00E35413"/>
    <w:rsid w:val="00E354EE"/>
    <w:rsid w:val="00E35BBD"/>
    <w:rsid w:val="00E36B3D"/>
    <w:rsid w:val="00E404B5"/>
    <w:rsid w:val="00E4055D"/>
    <w:rsid w:val="00E40FED"/>
    <w:rsid w:val="00E42A34"/>
    <w:rsid w:val="00E42AA7"/>
    <w:rsid w:val="00E43213"/>
    <w:rsid w:val="00E445AE"/>
    <w:rsid w:val="00E44D4D"/>
    <w:rsid w:val="00E46D48"/>
    <w:rsid w:val="00E4732C"/>
    <w:rsid w:val="00E47A49"/>
    <w:rsid w:val="00E504C3"/>
    <w:rsid w:val="00E50CBE"/>
    <w:rsid w:val="00E515C2"/>
    <w:rsid w:val="00E52A4E"/>
    <w:rsid w:val="00E545F4"/>
    <w:rsid w:val="00E54660"/>
    <w:rsid w:val="00E54B31"/>
    <w:rsid w:val="00E568CB"/>
    <w:rsid w:val="00E615F3"/>
    <w:rsid w:val="00E626A8"/>
    <w:rsid w:val="00E62DF5"/>
    <w:rsid w:val="00E62EB6"/>
    <w:rsid w:val="00E631B3"/>
    <w:rsid w:val="00E632DF"/>
    <w:rsid w:val="00E63A19"/>
    <w:rsid w:val="00E64B51"/>
    <w:rsid w:val="00E65325"/>
    <w:rsid w:val="00E66911"/>
    <w:rsid w:val="00E7154D"/>
    <w:rsid w:val="00E725E4"/>
    <w:rsid w:val="00E73DAD"/>
    <w:rsid w:val="00E7592E"/>
    <w:rsid w:val="00E7682A"/>
    <w:rsid w:val="00E8105C"/>
    <w:rsid w:val="00E82323"/>
    <w:rsid w:val="00E84113"/>
    <w:rsid w:val="00E917CE"/>
    <w:rsid w:val="00E92961"/>
    <w:rsid w:val="00E93DFE"/>
    <w:rsid w:val="00E944CD"/>
    <w:rsid w:val="00E9708C"/>
    <w:rsid w:val="00E97DB1"/>
    <w:rsid w:val="00EA1852"/>
    <w:rsid w:val="00EA2B8A"/>
    <w:rsid w:val="00EA571C"/>
    <w:rsid w:val="00EA6A18"/>
    <w:rsid w:val="00EB0EB3"/>
    <w:rsid w:val="00EB0F2B"/>
    <w:rsid w:val="00EB1AE9"/>
    <w:rsid w:val="00EB2529"/>
    <w:rsid w:val="00EB2B8F"/>
    <w:rsid w:val="00EB4E3F"/>
    <w:rsid w:val="00EB58AD"/>
    <w:rsid w:val="00EB6761"/>
    <w:rsid w:val="00EB68A3"/>
    <w:rsid w:val="00EB6A1F"/>
    <w:rsid w:val="00EB7846"/>
    <w:rsid w:val="00EC1052"/>
    <w:rsid w:val="00EC2091"/>
    <w:rsid w:val="00EC255D"/>
    <w:rsid w:val="00EC355A"/>
    <w:rsid w:val="00EC3F9C"/>
    <w:rsid w:val="00EC541D"/>
    <w:rsid w:val="00EC5F85"/>
    <w:rsid w:val="00EC7041"/>
    <w:rsid w:val="00ED0CA0"/>
    <w:rsid w:val="00ED26F8"/>
    <w:rsid w:val="00ED3F22"/>
    <w:rsid w:val="00ED4C6E"/>
    <w:rsid w:val="00ED57AD"/>
    <w:rsid w:val="00ED6A33"/>
    <w:rsid w:val="00ED7263"/>
    <w:rsid w:val="00ED73CA"/>
    <w:rsid w:val="00ED74B8"/>
    <w:rsid w:val="00EE084E"/>
    <w:rsid w:val="00EE2047"/>
    <w:rsid w:val="00EE248C"/>
    <w:rsid w:val="00EE24EC"/>
    <w:rsid w:val="00EE288F"/>
    <w:rsid w:val="00EE29EC"/>
    <w:rsid w:val="00EE3BC1"/>
    <w:rsid w:val="00EE3E53"/>
    <w:rsid w:val="00EE44EC"/>
    <w:rsid w:val="00EE47D8"/>
    <w:rsid w:val="00EE56E4"/>
    <w:rsid w:val="00EE57BB"/>
    <w:rsid w:val="00EE6F7A"/>
    <w:rsid w:val="00EF0992"/>
    <w:rsid w:val="00EF16B4"/>
    <w:rsid w:val="00EF2111"/>
    <w:rsid w:val="00EF3DC4"/>
    <w:rsid w:val="00EF4328"/>
    <w:rsid w:val="00EF5E97"/>
    <w:rsid w:val="00EF7467"/>
    <w:rsid w:val="00EF75CE"/>
    <w:rsid w:val="00F01D6D"/>
    <w:rsid w:val="00F0403D"/>
    <w:rsid w:val="00F0553C"/>
    <w:rsid w:val="00F05ED6"/>
    <w:rsid w:val="00F0622C"/>
    <w:rsid w:val="00F103B7"/>
    <w:rsid w:val="00F10638"/>
    <w:rsid w:val="00F137B5"/>
    <w:rsid w:val="00F162E0"/>
    <w:rsid w:val="00F16688"/>
    <w:rsid w:val="00F16B57"/>
    <w:rsid w:val="00F206AA"/>
    <w:rsid w:val="00F215F9"/>
    <w:rsid w:val="00F216BB"/>
    <w:rsid w:val="00F21908"/>
    <w:rsid w:val="00F22AEF"/>
    <w:rsid w:val="00F22C40"/>
    <w:rsid w:val="00F23CA1"/>
    <w:rsid w:val="00F242DF"/>
    <w:rsid w:val="00F24C08"/>
    <w:rsid w:val="00F254BA"/>
    <w:rsid w:val="00F25710"/>
    <w:rsid w:val="00F26A41"/>
    <w:rsid w:val="00F2765F"/>
    <w:rsid w:val="00F277A4"/>
    <w:rsid w:val="00F30DB5"/>
    <w:rsid w:val="00F310BA"/>
    <w:rsid w:val="00F31213"/>
    <w:rsid w:val="00F31DA7"/>
    <w:rsid w:val="00F33AB7"/>
    <w:rsid w:val="00F37122"/>
    <w:rsid w:val="00F4025B"/>
    <w:rsid w:val="00F40BF8"/>
    <w:rsid w:val="00F410BB"/>
    <w:rsid w:val="00F43658"/>
    <w:rsid w:val="00F5018E"/>
    <w:rsid w:val="00F512F4"/>
    <w:rsid w:val="00F5208B"/>
    <w:rsid w:val="00F528CC"/>
    <w:rsid w:val="00F547CB"/>
    <w:rsid w:val="00F557E4"/>
    <w:rsid w:val="00F55E3F"/>
    <w:rsid w:val="00F568B7"/>
    <w:rsid w:val="00F60EEA"/>
    <w:rsid w:val="00F629E5"/>
    <w:rsid w:val="00F62B5E"/>
    <w:rsid w:val="00F6345B"/>
    <w:rsid w:val="00F64B7F"/>
    <w:rsid w:val="00F653E8"/>
    <w:rsid w:val="00F66B55"/>
    <w:rsid w:val="00F671EF"/>
    <w:rsid w:val="00F71C81"/>
    <w:rsid w:val="00F71C94"/>
    <w:rsid w:val="00F727E2"/>
    <w:rsid w:val="00F72C69"/>
    <w:rsid w:val="00F7335A"/>
    <w:rsid w:val="00F733A3"/>
    <w:rsid w:val="00F7425F"/>
    <w:rsid w:val="00F77D24"/>
    <w:rsid w:val="00F80EDF"/>
    <w:rsid w:val="00F826AA"/>
    <w:rsid w:val="00F82B55"/>
    <w:rsid w:val="00F8381E"/>
    <w:rsid w:val="00F8382F"/>
    <w:rsid w:val="00F83E37"/>
    <w:rsid w:val="00F84659"/>
    <w:rsid w:val="00F85E70"/>
    <w:rsid w:val="00F860CB"/>
    <w:rsid w:val="00F86E5C"/>
    <w:rsid w:val="00F87550"/>
    <w:rsid w:val="00F90F4F"/>
    <w:rsid w:val="00F91899"/>
    <w:rsid w:val="00F932D1"/>
    <w:rsid w:val="00F94B04"/>
    <w:rsid w:val="00F958A4"/>
    <w:rsid w:val="00F975C2"/>
    <w:rsid w:val="00FA238B"/>
    <w:rsid w:val="00FA3E38"/>
    <w:rsid w:val="00FB16D7"/>
    <w:rsid w:val="00FB2C3C"/>
    <w:rsid w:val="00FB435A"/>
    <w:rsid w:val="00FB4FC8"/>
    <w:rsid w:val="00FB743A"/>
    <w:rsid w:val="00FC141C"/>
    <w:rsid w:val="00FC27DC"/>
    <w:rsid w:val="00FC42D3"/>
    <w:rsid w:val="00FC49CC"/>
    <w:rsid w:val="00FC6667"/>
    <w:rsid w:val="00FC7BBD"/>
    <w:rsid w:val="00FD16E1"/>
    <w:rsid w:val="00FD28F7"/>
    <w:rsid w:val="00FD36BA"/>
    <w:rsid w:val="00FD3A3C"/>
    <w:rsid w:val="00FD430B"/>
    <w:rsid w:val="00FD4783"/>
    <w:rsid w:val="00FD4F4F"/>
    <w:rsid w:val="00FD584B"/>
    <w:rsid w:val="00FD5E5C"/>
    <w:rsid w:val="00FD685A"/>
    <w:rsid w:val="00FD7DBA"/>
    <w:rsid w:val="00FE1024"/>
    <w:rsid w:val="00FE1A5C"/>
    <w:rsid w:val="00FE1D15"/>
    <w:rsid w:val="00FE209E"/>
    <w:rsid w:val="00FE2978"/>
    <w:rsid w:val="00FE3E90"/>
    <w:rsid w:val="00FE429E"/>
    <w:rsid w:val="00FE49CF"/>
    <w:rsid w:val="00FF0103"/>
    <w:rsid w:val="00FF4AC9"/>
    <w:rsid w:val="00FF4C22"/>
    <w:rsid w:val="00FF5075"/>
    <w:rsid w:val="00FF62E1"/>
    <w:rsid w:val="00FF6F08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1379B"/>
  <w15:chartTrackingRefBased/>
  <w15:docId w15:val="{F477977C-590D-4D82-B461-965B9A20F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6D48"/>
  </w:style>
  <w:style w:type="paragraph" w:styleId="Nadpis1">
    <w:name w:val="heading 1"/>
    <w:basedOn w:val="Normln"/>
    <w:next w:val="Normln"/>
    <w:link w:val="Nadpis1Char"/>
    <w:uiPriority w:val="9"/>
    <w:qFormat/>
    <w:rsid w:val="00A415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F3CC1"/>
    <w:pPr>
      <w:keepNext/>
      <w:keepLines/>
      <w:spacing w:before="120" w:after="120"/>
      <w:jc w:val="center"/>
      <w:outlineLvl w:val="1"/>
    </w:pPr>
    <w:rPr>
      <w:rFonts w:eastAsiaTheme="majorEastAsia" w:cstheme="majorBidi"/>
      <w:b/>
      <w:color w:val="FF0000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7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BC4A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0C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0CF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6F3CC1"/>
    <w:rPr>
      <w:rFonts w:eastAsiaTheme="majorEastAsia" w:cstheme="majorBidi"/>
      <w:b/>
      <w:color w:val="FF0000"/>
      <w:sz w:val="32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A415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A415AD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415AD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A415A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A6266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E4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6D48"/>
  </w:style>
  <w:style w:type="paragraph" w:styleId="Zpat">
    <w:name w:val="footer"/>
    <w:basedOn w:val="Normln"/>
    <w:link w:val="ZpatChar"/>
    <w:uiPriority w:val="99"/>
    <w:unhideWhenUsed/>
    <w:rsid w:val="00E4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ags.cuzk.cz/av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14F39-169B-4E6F-B3A3-842DF6A86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3998</TotalTime>
  <Pages>31</Pages>
  <Words>5593</Words>
  <Characters>33000</Characters>
  <Application>Microsoft Office Word</Application>
  <DocSecurity>0</DocSecurity>
  <Lines>275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Neskromnik Jan</dc:creator>
  <cp:keywords/>
  <dc:description/>
  <cp:lastModifiedBy>Neskromnik Jan (S-FLD)</cp:lastModifiedBy>
  <cp:revision>1881</cp:revision>
  <cp:lastPrinted>2020-11-26T06:44:00Z</cp:lastPrinted>
  <dcterms:created xsi:type="dcterms:W3CDTF">2020-11-22T17:07:00Z</dcterms:created>
  <dcterms:modified xsi:type="dcterms:W3CDTF">2022-04-05T11:50:00Z</dcterms:modified>
</cp:coreProperties>
</file>