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21A6F" w14:textId="29F09A9B" w:rsidR="009E1CDA" w:rsidRDefault="009E1CDA" w:rsidP="009E1CDA">
      <w:pPr>
        <w:pStyle w:val="Heading1"/>
        <w:numPr>
          <w:ilvl w:val="0"/>
          <w:numId w:val="0"/>
        </w:numPr>
      </w:pPr>
      <w:bookmarkStart w:id="0" w:name="_Toc57582888"/>
      <w:r>
        <w:t xml:space="preserve"> </w:t>
      </w:r>
      <w:r>
        <w:t>Appendices</w:t>
      </w:r>
      <w:bookmarkEnd w:id="0"/>
    </w:p>
    <w:p w14:paraId="1CACC781" w14:textId="77777777" w:rsidR="009E1CDA" w:rsidRPr="008765DF" w:rsidRDefault="009E1CDA" w:rsidP="009E1CDA"/>
    <w:p w14:paraId="2B6E55AA" w14:textId="77777777" w:rsidR="009E1CDA" w:rsidRDefault="009E1CDA" w:rsidP="009E1CDA">
      <w:pPr>
        <w:jc w:val="center"/>
      </w:pPr>
      <w:r>
        <w:rPr>
          <w:noProof/>
        </w:rPr>
        <w:drawing>
          <wp:inline distT="0" distB="0" distL="0" distR="0" wp14:anchorId="4B8C418A" wp14:editId="5EBB3621">
            <wp:extent cx="3713480" cy="4648200"/>
            <wp:effectExtent l="0" t="0" r="1270" b="0"/>
            <wp:docPr id="29" name="Obrázek 2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193" cy="468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1E45" w14:textId="77777777" w:rsidR="009E1CDA" w:rsidRDefault="009E1CDA" w:rsidP="009E1CDA"/>
    <w:p w14:paraId="1E6B09CC" w14:textId="77777777" w:rsidR="009E1CDA" w:rsidRDefault="009E1CDA" w:rsidP="009E1CDA"/>
    <w:p w14:paraId="0B638A97" w14:textId="77777777" w:rsidR="009E1CDA" w:rsidRDefault="009E1CDA" w:rsidP="009E1CDA"/>
    <w:p w14:paraId="04C86E2B" w14:textId="77777777" w:rsidR="009E1CDA" w:rsidRDefault="009E1CDA" w:rsidP="009E1CDA"/>
    <w:p w14:paraId="18371AA6" w14:textId="77777777" w:rsidR="009E1CDA" w:rsidRDefault="009E1CDA" w:rsidP="009E1CDA"/>
    <w:p w14:paraId="15062088" w14:textId="77777777" w:rsidR="009E1CDA" w:rsidRDefault="009E1CDA" w:rsidP="009E1CDA"/>
    <w:p w14:paraId="271ACD29" w14:textId="77777777" w:rsidR="009E1CDA" w:rsidRDefault="009E1CDA" w:rsidP="009E1CDA"/>
    <w:p w14:paraId="4A3D69DF" w14:textId="77777777" w:rsidR="009E1CDA" w:rsidRPr="004E62BD" w:rsidRDefault="009E1CDA" w:rsidP="009E1CDA"/>
    <w:p w14:paraId="311370E5" w14:textId="77777777" w:rsidR="009E1CDA" w:rsidRDefault="009E1CDA" w:rsidP="009E1CDA">
      <w:pPr>
        <w:jc w:val="center"/>
      </w:pPr>
      <w:r>
        <w:rPr>
          <w:noProof/>
        </w:rPr>
        <w:drawing>
          <wp:inline distT="0" distB="0" distL="0" distR="0" wp14:anchorId="4F1883FA" wp14:editId="7A8BEE8D">
            <wp:extent cx="3940860" cy="5266690"/>
            <wp:effectExtent l="0" t="0" r="2540" b="0"/>
            <wp:docPr id="30" name="Obrázek 3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285" cy="52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ED5B6" w14:textId="77777777" w:rsidR="009E1CDA" w:rsidRDefault="009E1CDA" w:rsidP="009E1CDA">
      <w:pPr>
        <w:jc w:val="center"/>
      </w:pPr>
    </w:p>
    <w:p w14:paraId="6CB97CC2" w14:textId="77777777" w:rsidR="009E1CDA" w:rsidRDefault="009E1CDA" w:rsidP="009E1CDA">
      <w:pPr>
        <w:jc w:val="center"/>
      </w:pPr>
    </w:p>
    <w:p w14:paraId="22F40FEC" w14:textId="77777777" w:rsidR="009E1CDA" w:rsidRDefault="009E1CDA" w:rsidP="009E1CDA">
      <w:pPr>
        <w:jc w:val="center"/>
      </w:pPr>
    </w:p>
    <w:p w14:paraId="08138483" w14:textId="77777777" w:rsidR="009E1CDA" w:rsidRDefault="009E1CDA" w:rsidP="009E1CDA">
      <w:pPr>
        <w:jc w:val="center"/>
      </w:pPr>
    </w:p>
    <w:p w14:paraId="6FCF5CC5" w14:textId="77777777" w:rsidR="009E1CDA" w:rsidRDefault="009E1CDA" w:rsidP="009E1CDA">
      <w:pPr>
        <w:jc w:val="center"/>
      </w:pPr>
    </w:p>
    <w:p w14:paraId="0126E0D7" w14:textId="77777777" w:rsidR="009E1CDA" w:rsidRPr="004E62BD" w:rsidRDefault="009E1CDA" w:rsidP="009E1CDA">
      <w:pPr>
        <w:jc w:val="center"/>
      </w:pPr>
      <w:r>
        <w:rPr>
          <w:noProof/>
        </w:rPr>
        <w:lastRenderedPageBreak/>
        <w:drawing>
          <wp:inline distT="0" distB="0" distL="0" distR="0" wp14:anchorId="654B842B" wp14:editId="1D1A43A9">
            <wp:extent cx="3858260" cy="5078806"/>
            <wp:effectExtent l="0" t="0" r="8890" b="7620"/>
            <wp:docPr id="33" name="Obrázek 3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3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021" cy="511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A25C4D" wp14:editId="56BBA866">
            <wp:extent cx="3780175" cy="4894439"/>
            <wp:effectExtent l="0" t="0" r="0" b="1905"/>
            <wp:docPr id="34" name="Obrázek 3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999" cy="491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383442" wp14:editId="1F39B4B3">
            <wp:extent cx="3817258" cy="4981575"/>
            <wp:effectExtent l="0" t="0" r="0" b="0"/>
            <wp:docPr id="42" name="Obrázek 4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ek 42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606" cy="501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00C65" w14:textId="77777777" w:rsidR="00FE2B5B" w:rsidRDefault="00FE2B5B"/>
    <w:sectPr w:rsidR="00FE2B5B" w:rsidSect="00701D8D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87142" w14:textId="77777777" w:rsidR="00257D13" w:rsidRDefault="009E1CD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3E49EC" wp14:editId="0FA6BE0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8" name="MSIPCM66954656a4f5d0f8d4782399" descr="{&quot;HashCode&quot;:16970530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D60016" w14:textId="77777777" w:rsidR="00257D13" w:rsidRPr="00125A11" w:rsidRDefault="009E1CDA" w:rsidP="00125A1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E49EC" id="_x0000_t202" coordsize="21600,21600" o:spt="202" path="m,l,21600r21600,l21600,xe">
              <v:stroke joinstyle="miter"/>
              <v:path gradientshapeok="t" o:connecttype="rect"/>
            </v:shapetype>
            <v:shape id="MSIPCM66954656a4f5d0f8d4782399" o:spid="_x0000_s1026" type="#_x0000_t202" alt="{&quot;HashCode&quot;:16970530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" o:allowincell="f" filled="f" stroked="f" strokeweight=".5pt">
              <v:textbox inset=",0,,0">
                <w:txbxContent>
                  <w:p w14:paraId="03D60016" w14:textId="77777777" w:rsidR="00257D13" w:rsidRPr="00125A11" w:rsidRDefault="009E1CDA" w:rsidP="00125A1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39108" w14:textId="77777777" w:rsidR="00257D13" w:rsidRDefault="009E1CD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D3C29F" wp14:editId="78DDFF3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9" name="MSIPCM3a694c5e90051ffd3821b3df" descr="{&quot;HashCode&quot;:169705304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109AB" w14:textId="77777777" w:rsidR="00257D13" w:rsidRPr="00125A11" w:rsidRDefault="009E1CDA" w:rsidP="00125A1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3C29F" id="_x0000_t202" coordsize="21600,21600" o:spt="202" path="m,l,21600r21600,l21600,xe">
              <v:stroke joinstyle="miter"/>
              <v:path gradientshapeok="t" o:connecttype="rect"/>
            </v:shapetype>
            <v:shape id="MSIPCM3a694c5e90051ffd3821b3df" o:spid="_x0000_s1027" type="#_x0000_t202" alt="{&quot;HashCode&quot;:169705304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" o:allowincell="f" filled="f" stroked="f" strokeweight=".5pt">
              <v:textbox inset=",0,,0">
                <w:txbxContent>
                  <w:p w14:paraId="516109AB" w14:textId="77777777" w:rsidR="00257D13" w:rsidRPr="00125A11" w:rsidRDefault="009E1CDA" w:rsidP="00125A1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7236850"/>
      <w:docPartObj>
        <w:docPartGallery w:val="Page Numbers (Top of Page)"/>
        <w:docPartUnique/>
      </w:docPartObj>
    </w:sdtPr>
    <w:sdtEndPr/>
    <w:sdtContent>
      <w:p w14:paraId="70E4F348" w14:textId="77777777" w:rsidR="00257D13" w:rsidRDefault="009E1CDA">
        <w:pPr>
          <w:pStyle w:val="Header"/>
          <w:jc w:val="right"/>
        </w:pPr>
        <w:r w:rsidRPr="00701D8D">
          <w:rPr>
            <w:rFonts w:ascii="Times New Roman" w:hAnsi="Times New Roman" w:cs="Times New Roman"/>
          </w:rPr>
          <w:fldChar w:fldCharType="begin"/>
        </w:r>
        <w:r w:rsidRPr="00701D8D">
          <w:rPr>
            <w:rFonts w:ascii="Times New Roman" w:hAnsi="Times New Roman" w:cs="Times New Roman"/>
          </w:rPr>
          <w:instrText xml:space="preserve"> PAGE   \* MERGEFORMAT </w:instrText>
        </w:r>
        <w:r w:rsidRPr="00701D8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20</w:t>
        </w:r>
        <w:r w:rsidRPr="00701D8D">
          <w:rPr>
            <w:rFonts w:ascii="Times New Roman" w:hAnsi="Times New Roman" w:cs="Times New Roman"/>
          </w:rPr>
          <w:fldChar w:fldCharType="end"/>
        </w:r>
      </w:p>
    </w:sdtContent>
  </w:sdt>
  <w:p w14:paraId="1A560F7D" w14:textId="77777777" w:rsidR="00257D13" w:rsidRDefault="009E1CDA">
    <w:pPr>
      <w:pStyle w:val="Header"/>
    </w:pPr>
  </w:p>
  <w:p w14:paraId="729CEB79" w14:textId="77777777" w:rsidR="00257D13" w:rsidRDefault="009E1C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7CB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A"/>
    <w:rsid w:val="009E1CDA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4933"/>
  <w15:chartTrackingRefBased/>
  <w15:docId w15:val="{E4B44EE2-8AEA-491D-B27B-3713D301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DA"/>
    <w:pPr>
      <w:spacing w:after="200" w:line="276" w:lineRule="auto"/>
    </w:pPr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CDA"/>
    <w:pPr>
      <w:keepNext/>
      <w:keepLines/>
      <w:numPr>
        <w:numId w:val="1"/>
      </w:numPr>
      <w:spacing w:before="480" w:after="0" w:line="480" w:lineRule="auto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CDA"/>
    <w:pPr>
      <w:keepNext/>
      <w:keepLines/>
      <w:numPr>
        <w:ilvl w:val="1"/>
        <w:numId w:val="1"/>
      </w:numPr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CDA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C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C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C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C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C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C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CDA"/>
    <w:rPr>
      <w:rFonts w:ascii="Times New Roman" w:eastAsiaTheme="majorEastAsia" w:hAnsi="Times New Roman" w:cstheme="majorBidi"/>
      <w:b/>
      <w:bCs/>
      <w:sz w:val="32"/>
      <w:szCs w:val="32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E1CDA"/>
    <w:rPr>
      <w:rFonts w:ascii="Times New Roman" w:eastAsiaTheme="majorEastAsia" w:hAnsi="Times New Roman" w:cstheme="majorBidi"/>
      <w:b/>
      <w:bCs/>
      <w:sz w:val="28"/>
      <w:szCs w:val="28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E1CDA"/>
    <w:rPr>
      <w:rFonts w:ascii="Times New Roman" w:eastAsia="Times New Roman" w:hAnsi="Times New Roman" w:cs="Times New Roman"/>
      <w:color w:val="000000" w:themeColor="text1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9E1CDA"/>
    <w:rPr>
      <w:rFonts w:asciiTheme="majorHAnsi" w:eastAsiaTheme="majorEastAsia" w:hAnsiTheme="majorHAnsi" w:cstheme="majorBidi"/>
      <w:i/>
      <w:iCs/>
      <w:color w:val="2F5496" w:themeColor="accent1" w:themeShade="BF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CDA"/>
    <w:rPr>
      <w:rFonts w:asciiTheme="majorHAnsi" w:eastAsiaTheme="majorEastAsia" w:hAnsiTheme="majorHAnsi" w:cstheme="majorBidi"/>
      <w:color w:val="2F5496" w:themeColor="accent1" w:themeShade="BF"/>
      <w:lang w:val="en-IN"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CDA"/>
    <w:rPr>
      <w:rFonts w:asciiTheme="majorHAnsi" w:eastAsiaTheme="majorEastAsia" w:hAnsiTheme="majorHAnsi" w:cstheme="majorBidi"/>
      <w:color w:val="1F3763" w:themeColor="accent1" w:themeShade="7F"/>
      <w:lang w:val="en-IN"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CDA"/>
    <w:rPr>
      <w:rFonts w:asciiTheme="majorHAnsi" w:eastAsiaTheme="majorEastAsia" w:hAnsiTheme="majorHAnsi" w:cstheme="majorBidi"/>
      <w:i/>
      <w:iCs/>
      <w:color w:val="1F3763" w:themeColor="accent1" w:themeShade="7F"/>
      <w:lang w:val="en-IN" w:eastAsia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C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N" w:eastAsia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C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9E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CDA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E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CDA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Kartikeya Bhardwaj</dc:creator>
  <cp:keywords/>
  <dc:description/>
  <cp:lastModifiedBy>Kartikeya Bhardwaj</cp:lastModifiedBy>
  <cp:revision>1</cp:revision>
  <dcterms:created xsi:type="dcterms:W3CDTF">2020-11-29T22:15:00Z</dcterms:created>
  <dcterms:modified xsi:type="dcterms:W3CDTF">2020-11-29T22:17:00Z</dcterms:modified>
</cp:coreProperties>
</file>