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45E" w:rsidRPr="004833FD" w:rsidRDefault="0045045E" w:rsidP="0067334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33FD">
        <w:rPr>
          <w:rFonts w:ascii="Times New Roman" w:hAnsi="Times New Roman" w:cs="Times New Roman"/>
          <w:b/>
          <w:sz w:val="32"/>
          <w:szCs w:val="32"/>
        </w:rPr>
        <w:t>UNIVERZITA PALACKÉHO V OLOMOUCI</w:t>
      </w:r>
    </w:p>
    <w:p w:rsidR="0045045E" w:rsidRPr="004833FD" w:rsidRDefault="0045045E" w:rsidP="006733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3FD">
        <w:rPr>
          <w:rFonts w:ascii="Times New Roman" w:hAnsi="Times New Roman" w:cs="Times New Roman"/>
          <w:b/>
          <w:sz w:val="28"/>
          <w:szCs w:val="28"/>
        </w:rPr>
        <w:t>PEDAGOGICKÁ FAKULTA</w:t>
      </w:r>
    </w:p>
    <w:p w:rsidR="0045045E" w:rsidRPr="004833FD" w:rsidRDefault="0045045E" w:rsidP="0067334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3FD">
        <w:rPr>
          <w:rFonts w:ascii="Times New Roman" w:hAnsi="Times New Roman" w:cs="Times New Roman"/>
          <w:b/>
          <w:sz w:val="28"/>
          <w:szCs w:val="28"/>
        </w:rPr>
        <w:t>Katedra antropologie a zdravovědy</w:t>
      </w:r>
    </w:p>
    <w:p w:rsidR="0045045E" w:rsidRPr="004833FD" w:rsidRDefault="0045045E" w:rsidP="0067334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3CDE" w:rsidRPr="004833FD" w:rsidRDefault="00103CDE" w:rsidP="00B07A7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67B36" w:rsidRDefault="00A67B36" w:rsidP="00B07A77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3CDE" w:rsidRPr="00B07A77" w:rsidRDefault="00B07A77" w:rsidP="00B07A77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7A77">
        <w:rPr>
          <w:rFonts w:ascii="Times New Roman" w:hAnsi="Times New Roman" w:cs="Times New Roman"/>
          <w:b/>
          <w:sz w:val="36"/>
          <w:szCs w:val="36"/>
        </w:rPr>
        <w:t>Bakalářská práce</w:t>
      </w:r>
    </w:p>
    <w:p w:rsidR="00B07A77" w:rsidRPr="00B07A77" w:rsidRDefault="00B07A77" w:rsidP="00B07A7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A77">
        <w:rPr>
          <w:rFonts w:ascii="Times New Roman" w:hAnsi="Times New Roman" w:cs="Times New Roman"/>
          <w:b/>
          <w:sz w:val="28"/>
          <w:szCs w:val="28"/>
        </w:rPr>
        <w:t>Barbora Kopřivová</w:t>
      </w:r>
    </w:p>
    <w:p w:rsidR="00B07A77" w:rsidRDefault="00B07A77" w:rsidP="00B0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Výchova ke zdraví se zaměřením na vzdělávání</w:t>
      </w:r>
    </w:p>
    <w:p w:rsidR="00B07A77" w:rsidRPr="004833FD" w:rsidRDefault="00B07A77" w:rsidP="00B07A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07A77">
        <w:rPr>
          <w:rFonts w:ascii="Times New Roman" w:hAnsi="Times New Roman" w:cs="Times New Roman"/>
          <w:sz w:val="24"/>
          <w:szCs w:val="24"/>
        </w:rPr>
        <w:t xml:space="preserve">Speciální pedagogika pro 2. </w:t>
      </w:r>
      <w:r w:rsidR="00A67B3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tupeň základních škol a pro střední školy</w:t>
      </w:r>
    </w:p>
    <w:p w:rsidR="00103CDE" w:rsidRPr="004833FD" w:rsidRDefault="00103CDE" w:rsidP="0067334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7A77" w:rsidRDefault="00B07A77" w:rsidP="0067334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045E" w:rsidRPr="00B07A77" w:rsidRDefault="00E7612F" w:rsidP="0067334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07A77">
        <w:rPr>
          <w:rFonts w:ascii="Times New Roman" w:hAnsi="Times New Roman" w:cs="Times New Roman"/>
          <w:b/>
          <w:sz w:val="36"/>
          <w:szCs w:val="36"/>
        </w:rPr>
        <w:t>Hodnotová orientace žáků základní školy</w:t>
      </w:r>
    </w:p>
    <w:p w:rsidR="008A4B8F" w:rsidRDefault="008A4B8F" w:rsidP="008A4B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045E" w:rsidRPr="004833FD" w:rsidRDefault="0045045E" w:rsidP="00B07A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7A77" w:rsidRDefault="00B07A77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6233" w:rsidRPr="004833FD" w:rsidRDefault="007D6233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60E7" w:rsidRPr="004833FD" w:rsidRDefault="00F960E7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045E" w:rsidRPr="004833FD" w:rsidRDefault="000A5AB9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Olomouc </w:t>
      </w:r>
      <w:proofErr w:type="gramStart"/>
      <w:r>
        <w:rPr>
          <w:rFonts w:ascii="Times New Roman" w:hAnsi="Times New Roman" w:cs="Times New Roman"/>
          <w:sz w:val="24"/>
          <w:szCs w:val="24"/>
        </w:rPr>
        <w:t>2016</w:t>
      </w:r>
      <w:r w:rsidR="0045045E" w:rsidRPr="004833F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FF75EF" w:rsidRPr="004833FD">
        <w:rPr>
          <w:rFonts w:ascii="Times New Roman" w:hAnsi="Times New Roman" w:cs="Times New Roman"/>
          <w:sz w:val="24"/>
          <w:szCs w:val="24"/>
        </w:rPr>
        <w:t xml:space="preserve">        </w:t>
      </w:r>
      <w:r w:rsidR="0045045E" w:rsidRPr="004833FD">
        <w:rPr>
          <w:rFonts w:ascii="Times New Roman" w:hAnsi="Times New Roman" w:cs="Times New Roman"/>
          <w:sz w:val="24"/>
          <w:szCs w:val="24"/>
        </w:rPr>
        <w:t>vedoucí</w:t>
      </w:r>
      <w:proofErr w:type="gramEnd"/>
      <w:r w:rsidR="0045045E" w:rsidRPr="004833FD">
        <w:rPr>
          <w:rFonts w:ascii="Times New Roman" w:hAnsi="Times New Roman" w:cs="Times New Roman"/>
          <w:sz w:val="24"/>
          <w:szCs w:val="24"/>
        </w:rPr>
        <w:t xml:space="preserve"> práce: </w:t>
      </w:r>
      <w:r w:rsidR="00FF75EF" w:rsidRPr="004833FD">
        <w:rPr>
          <w:rFonts w:ascii="Times New Roman" w:hAnsi="Times New Roman" w:cs="Times New Roman"/>
          <w:bCs/>
          <w:sz w:val="24"/>
          <w:szCs w:val="24"/>
        </w:rPr>
        <w:t xml:space="preserve">PaedDr. </w:t>
      </w:r>
      <w:proofErr w:type="gramStart"/>
      <w:r w:rsidR="00FF75EF" w:rsidRPr="004833FD">
        <w:rPr>
          <w:rFonts w:ascii="Times New Roman" w:hAnsi="Times New Roman" w:cs="Times New Roman"/>
          <w:bCs/>
          <w:sz w:val="24"/>
          <w:szCs w:val="24"/>
        </w:rPr>
        <w:t>et</w:t>
      </w:r>
      <w:proofErr w:type="gramEnd"/>
      <w:r w:rsidR="00FF75EF" w:rsidRPr="004833FD">
        <w:rPr>
          <w:rFonts w:ascii="Times New Roman" w:hAnsi="Times New Roman" w:cs="Times New Roman"/>
          <w:bCs/>
          <w:sz w:val="24"/>
          <w:szCs w:val="24"/>
        </w:rPr>
        <w:t xml:space="preserve"> Mgr. Marie Chrásková, Ph.D.</w:t>
      </w:r>
    </w:p>
    <w:p w:rsidR="0045045E" w:rsidRPr="004833FD" w:rsidRDefault="0045045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045E" w:rsidRPr="004833FD" w:rsidRDefault="0045045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045E" w:rsidRPr="004833FD" w:rsidRDefault="0045045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045E" w:rsidRPr="004833FD" w:rsidRDefault="0045045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045E" w:rsidRPr="004833FD" w:rsidRDefault="0045045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045E" w:rsidRPr="004833FD" w:rsidRDefault="0045045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75EF" w:rsidRDefault="0045045E" w:rsidP="00FA01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Prohlašuji, že j</w:t>
      </w:r>
      <w:r w:rsidR="00FA01CA" w:rsidRPr="004833FD">
        <w:rPr>
          <w:rFonts w:ascii="Times New Roman" w:hAnsi="Times New Roman" w:cs="Times New Roman"/>
          <w:sz w:val="24"/>
          <w:szCs w:val="24"/>
        </w:rPr>
        <w:t>sem bakalářskou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práci </w:t>
      </w:r>
      <w:r w:rsidR="00FA01CA" w:rsidRPr="004833FD">
        <w:rPr>
          <w:rFonts w:ascii="Times New Roman" w:hAnsi="Times New Roman" w:cs="Times New Roman"/>
          <w:sz w:val="24"/>
          <w:szCs w:val="24"/>
        </w:rPr>
        <w:t xml:space="preserve">na téma „Hodnotová orientace žáků základní školy“ 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vypracovala samostatně </w:t>
      </w:r>
      <w:r w:rsidR="006C3733" w:rsidRPr="004833FD">
        <w:rPr>
          <w:rFonts w:ascii="Times New Roman" w:hAnsi="Times New Roman" w:cs="Times New Roman"/>
          <w:sz w:val="24"/>
          <w:szCs w:val="24"/>
        </w:rPr>
        <w:t xml:space="preserve">pod odborným vedením </w:t>
      </w:r>
      <w:r w:rsidR="006C3733" w:rsidRPr="004833FD">
        <w:rPr>
          <w:rFonts w:ascii="Times New Roman" w:hAnsi="Times New Roman" w:cs="Times New Roman"/>
          <w:bCs/>
          <w:sz w:val="24"/>
          <w:szCs w:val="24"/>
        </w:rPr>
        <w:t xml:space="preserve">PaedDr. </w:t>
      </w:r>
      <w:proofErr w:type="gramStart"/>
      <w:r w:rsidR="006C3733" w:rsidRPr="004833FD">
        <w:rPr>
          <w:rFonts w:ascii="Times New Roman" w:hAnsi="Times New Roman" w:cs="Times New Roman"/>
          <w:bCs/>
          <w:sz w:val="24"/>
          <w:szCs w:val="24"/>
        </w:rPr>
        <w:t>et</w:t>
      </w:r>
      <w:proofErr w:type="gramEnd"/>
      <w:r w:rsidR="006C3733" w:rsidRPr="004833FD">
        <w:rPr>
          <w:rFonts w:ascii="Times New Roman" w:hAnsi="Times New Roman" w:cs="Times New Roman"/>
          <w:bCs/>
          <w:sz w:val="24"/>
          <w:szCs w:val="24"/>
        </w:rPr>
        <w:t xml:space="preserve"> Mgr. Marie Chráskové, Ph.D. </w:t>
      </w:r>
      <w:r w:rsidR="006F2ED4" w:rsidRPr="004833FD">
        <w:rPr>
          <w:rFonts w:ascii="Times New Roman" w:hAnsi="Times New Roman" w:cs="Times New Roman"/>
          <w:sz w:val="24"/>
          <w:szCs w:val="24"/>
        </w:rPr>
        <w:t>a použil</w:t>
      </w:r>
      <w:r w:rsidRPr="004833FD">
        <w:rPr>
          <w:rFonts w:ascii="Times New Roman" w:hAnsi="Times New Roman" w:cs="Times New Roman"/>
          <w:sz w:val="24"/>
          <w:szCs w:val="24"/>
        </w:rPr>
        <w:t>a jen uvedenou</w:t>
      </w:r>
      <w:r w:rsidR="00FA01CA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sz w:val="24"/>
          <w:szCs w:val="24"/>
        </w:rPr>
        <w:t>literaturu a zdroje.</w:t>
      </w:r>
    </w:p>
    <w:p w:rsidR="00A57914" w:rsidRPr="004833FD" w:rsidRDefault="00A57914" w:rsidP="00FA01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ED7" w:rsidRDefault="00103CDE" w:rsidP="00FA01C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V Olomouci dne </w:t>
      </w:r>
      <w:r w:rsidR="00A57914" w:rsidRPr="00790D3C">
        <w:rPr>
          <w:rFonts w:ascii="Times New Roman" w:hAnsi="Times New Roman" w:cs="Times New Roman"/>
          <w:sz w:val="24"/>
          <w:szCs w:val="24"/>
        </w:rPr>
        <w:t xml:space="preserve">20. 4. </w:t>
      </w:r>
      <w:proofErr w:type="gramStart"/>
      <w:r w:rsidR="00A57914" w:rsidRPr="00790D3C">
        <w:rPr>
          <w:rFonts w:ascii="Times New Roman" w:hAnsi="Times New Roman" w:cs="Times New Roman"/>
          <w:sz w:val="24"/>
          <w:szCs w:val="24"/>
        </w:rPr>
        <w:t xml:space="preserve">2016    </w:t>
      </w:r>
      <w:r w:rsidR="0045045E" w:rsidRPr="00790D3C">
        <w:rPr>
          <w:rFonts w:ascii="Times New Roman" w:hAnsi="Times New Roman" w:cs="Times New Roman"/>
          <w:sz w:val="24"/>
          <w:szCs w:val="24"/>
        </w:rPr>
        <w:t xml:space="preserve">       </w:t>
      </w:r>
      <w:r w:rsidR="000E3ED7" w:rsidRPr="00790D3C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0E3ED7">
        <w:rPr>
          <w:rFonts w:ascii="Times New Roman" w:hAnsi="Times New Roman" w:cs="Times New Roman"/>
          <w:sz w:val="24"/>
          <w:szCs w:val="24"/>
        </w:rPr>
        <w:t>.................................................</w:t>
      </w:r>
      <w:proofErr w:type="gramEnd"/>
      <w:r w:rsidR="0045045E" w:rsidRPr="004833F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</w:t>
      </w:r>
      <w:r w:rsidR="00A57914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="00FA01CA" w:rsidRPr="004833FD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</w:p>
    <w:p w:rsidR="008B0AC8" w:rsidRPr="004833FD" w:rsidRDefault="000E3ED7" w:rsidP="00FA01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A57914">
        <w:rPr>
          <w:rFonts w:ascii="Times New Roman" w:hAnsi="Times New Roman" w:cs="Times New Roman"/>
          <w:sz w:val="24"/>
          <w:szCs w:val="24"/>
        </w:rPr>
        <w:t xml:space="preserve">Barbora </w:t>
      </w:r>
      <w:r w:rsidR="0045045E" w:rsidRPr="004833FD">
        <w:rPr>
          <w:rFonts w:ascii="Times New Roman" w:hAnsi="Times New Roman" w:cs="Times New Roman"/>
          <w:sz w:val="24"/>
          <w:szCs w:val="24"/>
        </w:rPr>
        <w:t>Kopřivová</w:t>
      </w: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60E7" w:rsidRPr="004833FD" w:rsidRDefault="00F960E7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60E7" w:rsidRPr="004833FD" w:rsidRDefault="00F960E7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3CDE" w:rsidRPr="004833FD" w:rsidRDefault="00103CDE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Poděkování</w:t>
      </w:r>
    </w:p>
    <w:p w:rsidR="000A2BD2" w:rsidRPr="004833FD" w:rsidRDefault="006F2ED4" w:rsidP="001D33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Děkuji </w:t>
      </w:r>
      <w:r w:rsidR="00FF75EF" w:rsidRPr="004833FD">
        <w:rPr>
          <w:rFonts w:ascii="Times New Roman" w:hAnsi="Times New Roman" w:cs="Times New Roman"/>
          <w:bCs/>
          <w:sz w:val="24"/>
          <w:szCs w:val="24"/>
        </w:rPr>
        <w:t xml:space="preserve">PaedDr. </w:t>
      </w:r>
      <w:proofErr w:type="gramStart"/>
      <w:r w:rsidR="00FF75EF" w:rsidRPr="004833FD">
        <w:rPr>
          <w:rFonts w:ascii="Times New Roman" w:hAnsi="Times New Roman" w:cs="Times New Roman"/>
          <w:bCs/>
          <w:sz w:val="24"/>
          <w:szCs w:val="24"/>
        </w:rPr>
        <w:t>et</w:t>
      </w:r>
      <w:proofErr w:type="gramEnd"/>
      <w:r w:rsidR="00FF75EF" w:rsidRPr="004833FD">
        <w:rPr>
          <w:rFonts w:ascii="Times New Roman" w:hAnsi="Times New Roman" w:cs="Times New Roman"/>
          <w:bCs/>
          <w:sz w:val="24"/>
          <w:szCs w:val="24"/>
        </w:rPr>
        <w:t xml:space="preserve"> Mgr. Marii Chráskové, Ph.D.</w:t>
      </w:r>
      <w:r w:rsidR="00103CDE" w:rsidRPr="004833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03CDE" w:rsidRPr="004833FD">
        <w:rPr>
          <w:rFonts w:ascii="Times New Roman" w:hAnsi="Times New Roman" w:cs="Times New Roman"/>
          <w:sz w:val="24"/>
          <w:szCs w:val="24"/>
        </w:rPr>
        <w:t xml:space="preserve">za odborné vedení bakalářské práce, poskytování rad a </w:t>
      </w:r>
      <w:r w:rsidR="00003CF2" w:rsidRPr="004833FD">
        <w:rPr>
          <w:rFonts w:ascii="Times New Roman" w:hAnsi="Times New Roman" w:cs="Times New Roman"/>
          <w:sz w:val="24"/>
          <w:szCs w:val="24"/>
        </w:rPr>
        <w:t>m</w:t>
      </w:r>
      <w:r w:rsidR="00647D46">
        <w:rPr>
          <w:rFonts w:ascii="Times New Roman" w:hAnsi="Times New Roman" w:cs="Times New Roman"/>
          <w:sz w:val="24"/>
          <w:szCs w:val="24"/>
        </w:rPr>
        <w:t>ateriálových podkladů k práci. T</w:t>
      </w:r>
      <w:r w:rsidR="00003CF2" w:rsidRPr="004833FD">
        <w:rPr>
          <w:rFonts w:ascii="Times New Roman" w:hAnsi="Times New Roman" w:cs="Times New Roman"/>
          <w:sz w:val="24"/>
          <w:szCs w:val="24"/>
        </w:rPr>
        <w:t xml:space="preserve">aktéž děkuji </w:t>
      </w:r>
      <w:r w:rsidR="00DA5D5B" w:rsidRPr="004833FD">
        <w:rPr>
          <w:rFonts w:ascii="Times New Roman" w:hAnsi="Times New Roman" w:cs="Times New Roman"/>
          <w:sz w:val="24"/>
          <w:szCs w:val="24"/>
        </w:rPr>
        <w:t>vedení</w:t>
      </w:r>
      <w:r w:rsidR="00003CF2" w:rsidRPr="004833FD">
        <w:rPr>
          <w:rFonts w:ascii="Times New Roman" w:hAnsi="Times New Roman" w:cs="Times New Roman"/>
          <w:sz w:val="24"/>
          <w:szCs w:val="24"/>
        </w:rPr>
        <w:t xml:space="preserve"> ZŠ Senice</w:t>
      </w:r>
      <w:r w:rsidR="00DA5D5B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647D46">
        <w:rPr>
          <w:rFonts w:ascii="Times New Roman" w:hAnsi="Times New Roman" w:cs="Times New Roman"/>
          <w:sz w:val="24"/>
          <w:szCs w:val="24"/>
        </w:rPr>
        <w:br/>
      </w:r>
      <w:r w:rsidR="00DA5D5B" w:rsidRPr="004833FD">
        <w:rPr>
          <w:rFonts w:ascii="Times New Roman" w:hAnsi="Times New Roman" w:cs="Times New Roman"/>
          <w:sz w:val="24"/>
          <w:szCs w:val="24"/>
        </w:rPr>
        <w:t>na Hané za umožnění výzkumného šetření v jejich</w:t>
      </w:r>
      <w:r w:rsidR="00003CF2" w:rsidRPr="004833FD">
        <w:rPr>
          <w:rFonts w:ascii="Times New Roman" w:hAnsi="Times New Roman" w:cs="Times New Roman"/>
          <w:sz w:val="24"/>
          <w:szCs w:val="24"/>
        </w:rPr>
        <w:t xml:space="preserve"> zařízení a v neposlední řadě všem respondentům.</w:t>
      </w:r>
    </w:p>
    <w:p w:rsidR="00FF75EF" w:rsidRPr="004833FD" w:rsidRDefault="001E7FEE" w:rsidP="001D3326">
      <w:pPr>
        <w:spacing w:line="360" w:lineRule="auto"/>
        <w:jc w:val="both"/>
        <w:rPr>
          <w:rStyle w:val="CittChar"/>
          <w:rFonts w:ascii="Times New Roman" w:hAnsi="Times New Roman" w:cs="Times New Roman"/>
          <w:i w:val="0"/>
          <w:iCs w:val="0"/>
          <w:color w:val="FF0000"/>
          <w:sz w:val="24"/>
          <w:szCs w:val="24"/>
        </w:rPr>
      </w:pPr>
      <w:r w:rsidRPr="004833FD">
        <w:rPr>
          <w:rStyle w:val="CittChar"/>
          <w:rFonts w:ascii="Times New Roman" w:hAnsi="Times New Roman" w:cs="Times New Roman"/>
          <w:i w:val="0"/>
          <w:iCs w:val="0"/>
          <w:color w:val="FF0000"/>
          <w:sz w:val="24"/>
          <w:szCs w:val="24"/>
        </w:rPr>
        <w:t xml:space="preserve">                                                                                                                   </w:t>
      </w:r>
      <w:r w:rsidRPr="004833FD">
        <w:rPr>
          <w:rStyle w:val="CittChar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Barbora Kopřivová</w:t>
      </w:r>
    </w:p>
    <w:sdt>
      <w:sdtPr>
        <w:rPr>
          <w:rFonts w:asciiTheme="minorHAnsi" w:eastAsiaTheme="minorHAnsi" w:hAnsiTheme="minorHAnsi" w:cs="Times New Roman"/>
          <w:b w:val="0"/>
          <w:bCs w:val="0"/>
          <w:color w:val="auto"/>
          <w:sz w:val="22"/>
          <w:szCs w:val="22"/>
          <w:lang w:eastAsia="en-US"/>
        </w:rPr>
        <w:id w:val="-683585838"/>
        <w:docPartObj>
          <w:docPartGallery w:val="Table of Contents"/>
          <w:docPartUnique/>
        </w:docPartObj>
      </w:sdtPr>
      <w:sdtContent>
        <w:p w:rsidR="00627B18" w:rsidRPr="004C7821" w:rsidRDefault="008508B1" w:rsidP="00627B18">
          <w:pPr>
            <w:pStyle w:val="Nadpisobsahu"/>
            <w:numPr>
              <w:ilvl w:val="0"/>
              <w:numId w:val="0"/>
            </w:numPr>
            <w:ind w:left="432" w:hanging="432"/>
            <w:rPr>
              <w:rFonts w:cs="Times New Roman"/>
              <w:szCs w:val="32"/>
            </w:rPr>
          </w:pPr>
          <w:r w:rsidRPr="004C7821">
            <w:rPr>
              <w:rFonts w:cs="Times New Roman"/>
              <w:szCs w:val="32"/>
            </w:rPr>
            <w:t>OBSAH</w:t>
          </w:r>
        </w:p>
        <w:p w:rsidR="008508B1" w:rsidRPr="002F7376" w:rsidRDefault="00627B18" w:rsidP="002F7376">
          <w:pPr>
            <w:pStyle w:val="Obsah1"/>
            <w:rPr>
              <w:rFonts w:eastAsiaTheme="minorEastAsia"/>
              <w:lang w:eastAsia="cs-CZ"/>
            </w:rPr>
          </w:pPr>
          <w:r w:rsidRPr="004C7821">
            <w:rPr>
              <w:sz w:val="24"/>
              <w:szCs w:val="24"/>
            </w:rPr>
            <w:fldChar w:fldCharType="begin"/>
          </w:r>
          <w:r w:rsidRPr="004C7821">
            <w:rPr>
              <w:sz w:val="24"/>
              <w:szCs w:val="24"/>
            </w:rPr>
            <w:instrText xml:space="preserve"> TOC \o "1-3" \h \z \u </w:instrText>
          </w:r>
          <w:r w:rsidRPr="004C7821">
            <w:rPr>
              <w:sz w:val="24"/>
              <w:szCs w:val="24"/>
            </w:rPr>
            <w:fldChar w:fldCharType="separate"/>
          </w:r>
          <w:hyperlink w:anchor="_Toc447441066" w:history="1">
            <w:r w:rsidR="008508B1" w:rsidRPr="002F7376">
              <w:rPr>
                <w:rStyle w:val="Hypertextovodkaz"/>
              </w:rPr>
              <w:t>ÚVOD</w:t>
            </w:r>
            <w:r w:rsidR="008508B1" w:rsidRPr="002F7376">
              <w:rPr>
                <w:webHidden/>
              </w:rPr>
              <w:tab/>
            </w:r>
            <w:r w:rsidR="008508B1" w:rsidRPr="002F7376">
              <w:rPr>
                <w:webHidden/>
              </w:rPr>
              <w:fldChar w:fldCharType="begin"/>
            </w:r>
            <w:r w:rsidR="008508B1" w:rsidRPr="002F7376">
              <w:rPr>
                <w:webHidden/>
              </w:rPr>
              <w:instrText xml:space="preserve"> PAGEREF _Toc447441066 \h </w:instrText>
            </w:r>
            <w:r w:rsidR="008508B1" w:rsidRPr="002F7376">
              <w:rPr>
                <w:webHidden/>
              </w:rPr>
            </w:r>
            <w:r w:rsidR="008508B1" w:rsidRPr="002F7376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6</w:t>
            </w:r>
            <w:r w:rsidR="008508B1" w:rsidRPr="002F7376">
              <w:rPr>
                <w:webHidden/>
              </w:rPr>
              <w:fldChar w:fldCharType="end"/>
            </w:r>
          </w:hyperlink>
        </w:p>
        <w:p w:rsidR="008508B1" w:rsidRPr="002F7376" w:rsidRDefault="000D1E68" w:rsidP="002F7376">
          <w:pPr>
            <w:pStyle w:val="Obsah1"/>
            <w:rPr>
              <w:rFonts w:eastAsiaTheme="minorEastAsia"/>
              <w:lang w:eastAsia="cs-CZ"/>
            </w:rPr>
          </w:pPr>
          <w:hyperlink w:anchor="_Toc447441067" w:history="1">
            <w:r w:rsidR="008508B1" w:rsidRPr="002F7376">
              <w:rPr>
                <w:rStyle w:val="Hypertextovodkaz"/>
              </w:rPr>
              <w:t>1</w:t>
            </w:r>
            <w:r w:rsidR="008508B1" w:rsidRPr="002F7376">
              <w:rPr>
                <w:rFonts w:eastAsiaTheme="minorEastAsia"/>
                <w:lang w:eastAsia="cs-CZ"/>
              </w:rPr>
              <w:tab/>
            </w:r>
            <w:r w:rsidR="008508B1" w:rsidRPr="002F7376">
              <w:rPr>
                <w:rStyle w:val="Hypertextovodkaz"/>
              </w:rPr>
              <w:t>CÍLE</w:t>
            </w:r>
            <w:r w:rsidR="008508B1" w:rsidRPr="002F7376">
              <w:rPr>
                <w:webHidden/>
              </w:rPr>
              <w:tab/>
            </w:r>
            <w:r w:rsidR="008508B1" w:rsidRPr="002F7376">
              <w:rPr>
                <w:webHidden/>
              </w:rPr>
              <w:fldChar w:fldCharType="begin"/>
            </w:r>
            <w:r w:rsidR="008508B1" w:rsidRPr="002F7376">
              <w:rPr>
                <w:webHidden/>
              </w:rPr>
              <w:instrText xml:space="preserve"> PAGEREF _Toc447441067 \h </w:instrText>
            </w:r>
            <w:r w:rsidR="008508B1" w:rsidRPr="002F7376">
              <w:rPr>
                <w:webHidden/>
              </w:rPr>
            </w:r>
            <w:r w:rsidR="008508B1" w:rsidRPr="002F7376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7</w:t>
            </w:r>
            <w:r w:rsidR="008508B1" w:rsidRPr="002F7376">
              <w:rPr>
                <w:webHidden/>
              </w:rPr>
              <w:fldChar w:fldCharType="end"/>
            </w:r>
          </w:hyperlink>
        </w:p>
        <w:p w:rsidR="008508B1" w:rsidRPr="002F7376" w:rsidRDefault="000D1E68" w:rsidP="002F7376">
          <w:pPr>
            <w:pStyle w:val="Obsah2"/>
            <w:rPr>
              <w:rFonts w:eastAsiaTheme="minorEastAsia"/>
              <w:lang w:eastAsia="cs-CZ"/>
            </w:rPr>
          </w:pPr>
          <w:hyperlink w:anchor="_Toc447441068" w:history="1">
            <w:r w:rsidR="008508B1" w:rsidRPr="002F7376">
              <w:rPr>
                <w:rStyle w:val="Hypertextovodkaz"/>
              </w:rPr>
              <w:t>1.1</w:t>
            </w:r>
            <w:r w:rsidR="008508B1" w:rsidRPr="002F7376">
              <w:rPr>
                <w:rFonts w:eastAsiaTheme="minorEastAsia"/>
                <w:lang w:eastAsia="cs-CZ"/>
              </w:rPr>
              <w:tab/>
            </w:r>
            <w:r w:rsidR="008508B1" w:rsidRPr="002F7376">
              <w:rPr>
                <w:rStyle w:val="Hypertextovodkaz"/>
              </w:rPr>
              <w:t>Dílčí cíle</w:t>
            </w:r>
            <w:r w:rsidR="008508B1" w:rsidRPr="002F7376">
              <w:rPr>
                <w:webHidden/>
              </w:rPr>
              <w:tab/>
            </w:r>
            <w:r w:rsidR="008508B1" w:rsidRPr="002F7376">
              <w:rPr>
                <w:webHidden/>
              </w:rPr>
              <w:fldChar w:fldCharType="begin"/>
            </w:r>
            <w:r w:rsidR="008508B1" w:rsidRPr="002F7376">
              <w:rPr>
                <w:webHidden/>
              </w:rPr>
              <w:instrText xml:space="preserve"> PAGEREF _Toc447441068 \h </w:instrText>
            </w:r>
            <w:r w:rsidR="008508B1" w:rsidRPr="002F7376">
              <w:rPr>
                <w:webHidden/>
              </w:rPr>
            </w:r>
            <w:r w:rsidR="008508B1" w:rsidRPr="002F7376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7</w:t>
            </w:r>
            <w:r w:rsidR="008508B1" w:rsidRPr="002F7376">
              <w:rPr>
                <w:webHidden/>
              </w:rPr>
              <w:fldChar w:fldCharType="end"/>
            </w:r>
          </w:hyperlink>
        </w:p>
        <w:p w:rsidR="008508B1" w:rsidRPr="000E3ED7" w:rsidRDefault="000D1E68" w:rsidP="002F7376">
          <w:pPr>
            <w:pStyle w:val="Obsah1"/>
            <w:rPr>
              <w:rFonts w:eastAsiaTheme="minorEastAsia"/>
              <w:lang w:eastAsia="cs-CZ"/>
            </w:rPr>
          </w:pPr>
          <w:hyperlink w:anchor="_Toc447441069" w:history="1">
            <w:r w:rsidR="008508B1" w:rsidRPr="002F7376">
              <w:rPr>
                <w:rStyle w:val="Hypertextovodkaz"/>
              </w:rPr>
              <w:t>2</w:t>
            </w:r>
            <w:r w:rsidR="008508B1" w:rsidRPr="002F7376">
              <w:rPr>
                <w:rFonts w:eastAsiaTheme="minorEastAsia"/>
                <w:lang w:eastAsia="cs-CZ"/>
              </w:rPr>
              <w:tab/>
            </w:r>
            <w:r w:rsidR="008508B1" w:rsidRPr="002F7376">
              <w:rPr>
                <w:rStyle w:val="Hypertextovodkaz"/>
              </w:rPr>
              <w:t>HODNOTOVÁ ORIENTACE</w:t>
            </w:r>
            <w:r w:rsidR="008508B1" w:rsidRPr="002F7376">
              <w:rPr>
                <w:webHidden/>
              </w:rPr>
              <w:tab/>
            </w:r>
            <w:r w:rsidR="008508B1" w:rsidRPr="002F7376">
              <w:rPr>
                <w:webHidden/>
              </w:rPr>
              <w:fldChar w:fldCharType="begin"/>
            </w:r>
            <w:r w:rsidR="008508B1" w:rsidRPr="002F7376">
              <w:rPr>
                <w:webHidden/>
              </w:rPr>
              <w:instrText xml:space="preserve"> PAGEREF _Toc447441069 \h </w:instrText>
            </w:r>
            <w:r w:rsidR="008508B1" w:rsidRPr="002F7376">
              <w:rPr>
                <w:webHidden/>
              </w:rPr>
            </w:r>
            <w:r w:rsidR="008508B1" w:rsidRPr="002F7376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8</w:t>
            </w:r>
            <w:r w:rsidR="008508B1" w:rsidRPr="002F7376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70" w:history="1">
            <w:r w:rsidR="008508B1" w:rsidRPr="004C7821">
              <w:rPr>
                <w:rStyle w:val="Hypertextovodkaz"/>
              </w:rPr>
              <w:t>2.1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Vymezení pojmu hodnota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_Toc447441070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8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>
          <w:pPr>
            <w:pStyle w:val="Obsah3"/>
            <w:tabs>
              <w:tab w:val="left" w:pos="1100"/>
              <w:tab w:val="right" w:leader="dot" w:pos="8777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447441071" w:history="1"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2.1.1</w:t>
            </w:r>
            <w:r w:rsidR="008508B1" w:rsidRPr="004C7821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</w:rPr>
              <w:t>Klasifikace hodnot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_Toc447441071 \h </w:instrTex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343072">
              <w:rPr>
                <w:rFonts w:ascii="Times New Roman" w:hAnsi="Times New Roman" w:cs="Times New Roman"/>
                <w:i w:val="0"/>
                <w:noProof/>
                <w:webHidden/>
              </w:rPr>
              <w:t>9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:rsidR="008508B1" w:rsidRPr="004C7821" w:rsidRDefault="000D1E68">
          <w:pPr>
            <w:pStyle w:val="Obsah3"/>
            <w:tabs>
              <w:tab w:val="left" w:pos="1100"/>
              <w:tab w:val="right" w:leader="dot" w:pos="8777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447441072" w:history="1"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2.1.2</w:t>
            </w:r>
            <w:r w:rsidR="008508B1" w:rsidRPr="004C7821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</w:rPr>
              <w:t>Funkce hodnot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_Toc447441072 \h </w:instrTex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343072">
              <w:rPr>
                <w:rFonts w:ascii="Times New Roman" w:hAnsi="Times New Roman" w:cs="Times New Roman"/>
                <w:i w:val="0"/>
                <w:noProof/>
                <w:webHidden/>
              </w:rPr>
              <w:t>12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73" w:history="1">
            <w:r w:rsidR="008508B1" w:rsidRPr="004C7821">
              <w:rPr>
                <w:rStyle w:val="Hypertextovodkaz"/>
              </w:rPr>
              <w:t>2.2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Vymezení pojmu hodnotová orientace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_Toc447441073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13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>
          <w:pPr>
            <w:pStyle w:val="Obsah3"/>
            <w:tabs>
              <w:tab w:val="left" w:pos="1100"/>
              <w:tab w:val="right" w:leader="dot" w:pos="8777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447441074" w:history="1"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2.2.1</w:t>
            </w:r>
            <w:r w:rsidR="008508B1" w:rsidRPr="004C7821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</w:rPr>
              <w:t>Klasifikace hodnotových orientací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_Toc447441074 \h </w:instrTex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343072">
              <w:rPr>
                <w:rFonts w:ascii="Times New Roman" w:hAnsi="Times New Roman" w:cs="Times New Roman"/>
                <w:i w:val="0"/>
                <w:noProof/>
                <w:webHidden/>
              </w:rPr>
              <w:t>14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75" w:history="1">
            <w:r w:rsidR="008508B1" w:rsidRPr="004C7821">
              <w:rPr>
                <w:rStyle w:val="Hypertextovodkaz"/>
              </w:rPr>
              <w:t>2.3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Vliv prostředí na vytváření hodnotových orientací u dětí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_Toc447441075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15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>
          <w:pPr>
            <w:pStyle w:val="Obsah3"/>
            <w:tabs>
              <w:tab w:val="left" w:pos="1100"/>
              <w:tab w:val="right" w:leader="dot" w:pos="8777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447441076" w:history="1"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2.3.1</w:t>
            </w:r>
            <w:r w:rsidR="008508B1" w:rsidRPr="004C7821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</w:rPr>
              <w:t>Vliv rodiny na vytváření hodnotových orientací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_Toc447441076 \h </w:instrTex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343072">
              <w:rPr>
                <w:rFonts w:ascii="Times New Roman" w:hAnsi="Times New Roman" w:cs="Times New Roman"/>
                <w:i w:val="0"/>
                <w:noProof/>
                <w:webHidden/>
              </w:rPr>
              <w:t>15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:rsidR="008508B1" w:rsidRPr="004C7821" w:rsidRDefault="000D1E68">
          <w:pPr>
            <w:pStyle w:val="Obsah3"/>
            <w:tabs>
              <w:tab w:val="left" w:pos="1100"/>
              <w:tab w:val="right" w:leader="dot" w:pos="8777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447441077" w:history="1"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2.3.2</w:t>
            </w:r>
            <w:r w:rsidR="008508B1" w:rsidRPr="004C7821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</w:rPr>
              <w:t>Vliv školy na vytváření hodnotových orientací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_Toc447441077 \h </w:instrTex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343072">
              <w:rPr>
                <w:rFonts w:ascii="Times New Roman" w:hAnsi="Times New Roman" w:cs="Times New Roman"/>
                <w:i w:val="0"/>
                <w:noProof/>
                <w:webHidden/>
              </w:rPr>
              <w:t>16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:rsidR="008508B1" w:rsidRPr="004C7821" w:rsidRDefault="000D1E68">
          <w:pPr>
            <w:pStyle w:val="Obsah3"/>
            <w:tabs>
              <w:tab w:val="left" w:pos="1100"/>
              <w:tab w:val="right" w:leader="dot" w:pos="8777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447441078" w:history="1"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2.3.3</w:t>
            </w:r>
            <w:r w:rsidR="008508B1" w:rsidRPr="004C7821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</w:rPr>
              <w:t>Vliv vrstevníků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_Toc447441078 \h </w:instrTex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343072">
              <w:rPr>
                <w:rFonts w:ascii="Times New Roman" w:hAnsi="Times New Roman" w:cs="Times New Roman"/>
                <w:i w:val="0"/>
                <w:noProof/>
                <w:webHidden/>
              </w:rPr>
              <w:t>19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:rsidR="008508B1" w:rsidRPr="004C7821" w:rsidRDefault="000D1E68">
          <w:pPr>
            <w:pStyle w:val="Obsah3"/>
            <w:tabs>
              <w:tab w:val="left" w:pos="1100"/>
              <w:tab w:val="right" w:leader="dot" w:pos="8777"/>
            </w:tabs>
            <w:rPr>
              <w:rFonts w:ascii="Times New Roman" w:eastAsiaTheme="minorEastAsia" w:hAnsi="Times New Roman" w:cs="Times New Roman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447441079" w:history="1"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2.3.4</w:t>
            </w:r>
            <w:r w:rsidR="008508B1" w:rsidRPr="004C7821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  <w:rFonts w:ascii="Times New Roman" w:hAnsi="Times New Roman" w:cs="Times New Roman"/>
                <w:i w:val="0"/>
                <w:noProof/>
              </w:rPr>
              <w:t>Vliv médií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tab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begin"/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instrText xml:space="preserve"> PAGEREF _Toc447441079 \h </w:instrTex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separate"/>
            </w:r>
            <w:r w:rsidR="00343072">
              <w:rPr>
                <w:rFonts w:ascii="Times New Roman" w:hAnsi="Times New Roman" w:cs="Times New Roman"/>
                <w:i w:val="0"/>
                <w:noProof/>
                <w:webHidden/>
              </w:rPr>
              <w:t>21</w:t>
            </w:r>
            <w:r w:rsidR="008508B1" w:rsidRPr="004C7821">
              <w:rPr>
                <w:rFonts w:ascii="Times New Roman" w:hAnsi="Times New Roman" w:cs="Times New Roman"/>
                <w:i w:val="0"/>
                <w:noProof/>
                <w:webHidden/>
              </w:rPr>
              <w:fldChar w:fldCharType="end"/>
            </w:r>
          </w:hyperlink>
        </w:p>
        <w:p w:rsidR="008508B1" w:rsidRPr="002F7376" w:rsidRDefault="000D1E68" w:rsidP="002F7376">
          <w:pPr>
            <w:pStyle w:val="Obsah1"/>
            <w:rPr>
              <w:rFonts w:eastAsiaTheme="minorEastAsia"/>
              <w:lang w:eastAsia="cs-CZ"/>
            </w:rPr>
          </w:pPr>
          <w:hyperlink w:anchor="_Toc447441080" w:history="1">
            <w:r w:rsidR="008508B1" w:rsidRPr="002F7376">
              <w:rPr>
                <w:rStyle w:val="Hypertextovodkaz"/>
              </w:rPr>
              <w:t>3</w:t>
            </w:r>
            <w:r w:rsidR="008508B1" w:rsidRPr="002F7376">
              <w:rPr>
                <w:rFonts w:eastAsiaTheme="minorEastAsia"/>
                <w:lang w:eastAsia="cs-CZ"/>
              </w:rPr>
              <w:tab/>
            </w:r>
            <w:r w:rsidR="008508B1" w:rsidRPr="002F7376">
              <w:rPr>
                <w:rStyle w:val="Hypertextovodkaz"/>
              </w:rPr>
              <w:t>Žák základní školy</w:t>
            </w:r>
            <w:r w:rsidR="008508B1" w:rsidRPr="002F7376">
              <w:rPr>
                <w:webHidden/>
              </w:rPr>
              <w:tab/>
            </w:r>
            <w:r w:rsidR="008508B1" w:rsidRPr="002F7376">
              <w:rPr>
                <w:webHidden/>
              </w:rPr>
              <w:fldChar w:fldCharType="begin"/>
            </w:r>
            <w:r w:rsidR="008508B1" w:rsidRPr="002F7376">
              <w:rPr>
                <w:webHidden/>
              </w:rPr>
              <w:instrText xml:space="preserve"> PAGEREF _Toc447441080 \h </w:instrText>
            </w:r>
            <w:r w:rsidR="008508B1" w:rsidRPr="002F7376">
              <w:rPr>
                <w:webHidden/>
              </w:rPr>
            </w:r>
            <w:r w:rsidR="008508B1" w:rsidRPr="002F7376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23</w:t>
            </w:r>
            <w:r w:rsidR="008508B1" w:rsidRPr="002F7376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81" w:history="1">
            <w:r w:rsidR="008508B1" w:rsidRPr="004C7821">
              <w:rPr>
                <w:rStyle w:val="Hypertextovodkaz"/>
              </w:rPr>
              <w:t>3.1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Charakteristika žáka základní školy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_Toc447441081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23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82" w:history="1">
            <w:r w:rsidR="008508B1" w:rsidRPr="004C7821">
              <w:rPr>
                <w:rStyle w:val="Hypertextovodkaz"/>
              </w:rPr>
              <w:t>3.2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Vývojová stádia morálního vývoje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_Toc447441082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25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1"/>
            <w:rPr>
              <w:rFonts w:eastAsiaTheme="minorEastAsia"/>
              <w:sz w:val="22"/>
              <w:szCs w:val="22"/>
              <w:lang w:eastAsia="cs-CZ"/>
            </w:rPr>
          </w:pPr>
          <w:hyperlink w:anchor="_Toc447441083" w:history="1">
            <w:r w:rsidR="008508B1" w:rsidRPr="004C7821">
              <w:rPr>
                <w:rStyle w:val="Hypertextovodkaz"/>
              </w:rPr>
              <w:t>4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Metodika práce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_Toc447441083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28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84" w:history="1">
            <w:r w:rsidR="008508B1" w:rsidRPr="004C7821">
              <w:rPr>
                <w:rStyle w:val="Hypertextovodkaz"/>
              </w:rPr>
              <w:t>4.1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Cíle výzkumu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_Toc447441084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28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87" w:history="1">
            <w:r w:rsidR="008508B1" w:rsidRPr="004C7821">
              <w:rPr>
                <w:rStyle w:val="Hypertextovodkaz"/>
              </w:rPr>
              <w:t>4.2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Charakteristika zkoumaného souboru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_Toc447441087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29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88" w:history="1">
            <w:r w:rsidR="008508B1" w:rsidRPr="004C7821">
              <w:rPr>
                <w:rStyle w:val="Hypertextovodkaz"/>
              </w:rPr>
              <w:t>4.3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Metoda výzkumného šetření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_Toc447441088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30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1"/>
            <w:rPr>
              <w:rFonts w:eastAsiaTheme="minorEastAsia"/>
              <w:sz w:val="22"/>
              <w:szCs w:val="22"/>
              <w:lang w:eastAsia="cs-CZ"/>
            </w:rPr>
          </w:pPr>
          <w:hyperlink w:anchor="_Toc447441089" w:history="1">
            <w:r w:rsidR="008508B1" w:rsidRPr="004C7821">
              <w:rPr>
                <w:rStyle w:val="Hypertextovodkaz"/>
              </w:rPr>
              <w:t>5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VÝSLEDKY ŠETŘENÍ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_Toc447441089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31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90" w:history="1">
            <w:r w:rsidR="008508B1" w:rsidRPr="004C7821">
              <w:rPr>
                <w:rStyle w:val="Hypertextovodkaz"/>
              </w:rPr>
              <w:t>5.1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Výzkumný problém č. 1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_Toc447441090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31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91" w:history="1">
            <w:r w:rsidR="008508B1" w:rsidRPr="004C7821">
              <w:rPr>
                <w:rStyle w:val="Hypertextovodkaz"/>
              </w:rPr>
              <w:t>5.2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Výzkumný problém č. 2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_Toc447441091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37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92" w:history="1">
            <w:r w:rsidR="008508B1" w:rsidRPr="004C7821">
              <w:rPr>
                <w:rStyle w:val="Hypertextovodkaz"/>
              </w:rPr>
              <w:t>5.3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Výzkumný problém č. 3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_Toc447441092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45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93" w:history="1">
            <w:r w:rsidR="008508B1" w:rsidRPr="004C7821">
              <w:rPr>
                <w:rStyle w:val="Hypertextovodkaz"/>
              </w:rPr>
              <w:t>5.4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Výzkumný problém č. 4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_Toc447441093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53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2"/>
            <w:rPr>
              <w:rFonts w:eastAsiaTheme="minorEastAsia"/>
              <w:sz w:val="22"/>
              <w:szCs w:val="22"/>
              <w:lang w:eastAsia="cs-CZ"/>
            </w:rPr>
          </w:pPr>
          <w:hyperlink w:anchor="_Toc447441094" w:history="1">
            <w:r w:rsidR="008508B1" w:rsidRPr="004C7821">
              <w:rPr>
                <w:rStyle w:val="Hypertextovodkaz"/>
              </w:rPr>
              <w:t>5.5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Výzkumný problém č. 5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_Toc447441094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62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1"/>
            <w:rPr>
              <w:rFonts w:eastAsiaTheme="minorEastAsia"/>
              <w:sz w:val="22"/>
              <w:szCs w:val="22"/>
              <w:lang w:eastAsia="cs-CZ"/>
            </w:rPr>
          </w:pPr>
          <w:hyperlink w:anchor="_Toc447441095" w:history="1">
            <w:r w:rsidR="008508B1" w:rsidRPr="004C7821">
              <w:rPr>
                <w:rStyle w:val="Hypertextovodkaz"/>
              </w:rPr>
              <w:t>6</w:t>
            </w:r>
            <w:r w:rsidR="008508B1" w:rsidRPr="004C7821">
              <w:rPr>
                <w:rFonts w:eastAsiaTheme="minorEastAsia"/>
                <w:sz w:val="22"/>
                <w:szCs w:val="22"/>
                <w:lang w:eastAsia="cs-CZ"/>
              </w:rPr>
              <w:tab/>
            </w:r>
            <w:r w:rsidR="008508B1" w:rsidRPr="004C7821">
              <w:rPr>
                <w:rStyle w:val="Hypertextovodkaz"/>
              </w:rPr>
              <w:t>DISKUZE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_Toc447441095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63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1"/>
            <w:rPr>
              <w:rFonts w:eastAsiaTheme="minorEastAsia"/>
              <w:sz w:val="22"/>
              <w:szCs w:val="22"/>
              <w:lang w:eastAsia="cs-CZ"/>
            </w:rPr>
          </w:pPr>
          <w:hyperlink w:anchor="_Toc447441096" w:history="1">
            <w:r w:rsidR="008508B1" w:rsidRPr="004C7821">
              <w:rPr>
                <w:rStyle w:val="Hypertextovodkaz"/>
              </w:rPr>
              <w:t>ZÁVĚR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_Toc447441096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65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B75671" w:rsidRDefault="00B75671" w:rsidP="00B75671">
          <w:pPr>
            <w:pStyle w:val="Obsah1"/>
            <w:jc w:val="both"/>
          </w:pPr>
          <w:r>
            <w:t>Souhrn……………………………………………………………………67</w:t>
          </w:r>
        </w:p>
        <w:p w:rsidR="00B75671" w:rsidRDefault="00B75671" w:rsidP="00B75671">
          <w:pPr>
            <w:pStyle w:val="Obsah1"/>
            <w:jc w:val="both"/>
          </w:pPr>
          <w:r>
            <w:t>Summary…………………………………………………………………68</w:t>
          </w:r>
        </w:p>
        <w:p w:rsidR="008508B1" w:rsidRPr="004C7821" w:rsidRDefault="00B75671" w:rsidP="00B75671">
          <w:pPr>
            <w:pStyle w:val="Obsah1"/>
            <w:jc w:val="both"/>
            <w:rPr>
              <w:rFonts w:eastAsiaTheme="minorEastAsia"/>
              <w:sz w:val="22"/>
              <w:szCs w:val="22"/>
              <w:lang w:eastAsia="cs-CZ"/>
            </w:rPr>
          </w:pPr>
          <w:r>
            <w:t>Referenční seznam…………………………………………………69</w:t>
          </w:r>
        </w:p>
        <w:p w:rsidR="008508B1" w:rsidRPr="004C7821" w:rsidRDefault="000D1E68" w:rsidP="002F7376">
          <w:pPr>
            <w:pStyle w:val="Obsah1"/>
            <w:rPr>
              <w:rFonts w:eastAsiaTheme="minorEastAsia"/>
              <w:sz w:val="22"/>
              <w:szCs w:val="22"/>
              <w:lang w:eastAsia="cs-CZ"/>
            </w:rPr>
          </w:pPr>
          <w:hyperlink w:anchor="_Toc447441100" w:history="1">
            <w:r w:rsidR="008508B1" w:rsidRPr="004C7821">
              <w:rPr>
                <w:rStyle w:val="Hypertextovodkaz"/>
              </w:rPr>
              <w:t>SEZNAM ZKRATEK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_Toc447441100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71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1"/>
            <w:rPr>
              <w:rFonts w:eastAsiaTheme="minorEastAsia"/>
              <w:sz w:val="22"/>
              <w:szCs w:val="22"/>
              <w:lang w:eastAsia="cs-CZ"/>
            </w:rPr>
          </w:pPr>
          <w:hyperlink w:anchor="_Toc447441102" w:history="1">
            <w:r w:rsidR="008508B1" w:rsidRPr="004C7821">
              <w:rPr>
                <w:rStyle w:val="Hypertextovodkaz"/>
              </w:rPr>
              <w:t>SEZNAM TABULEK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_Toc447441102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72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1"/>
            <w:rPr>
              <w:rFonts w:eastAsiaTheme="minorEastAsia"/>
              <w:sz w:val="22"/>
              <w:szCs w:val="22"/>
              <w:lang w:eastAsia="cs-CZ"/>
            </w:rPr>
          </w:pPr>
          <w:hyperlink w:anchor="_Toc447441103" w:history="1">
            <w:r w:rsidR="008508B1" w:rsidRPr="004C7821">
              <w:rPr>
                <w:rStyle w:val="Hypertextovodkaz"/>
              </w:rPr>
              <w:t>SEZNAM GRAFŮ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_Toc447441103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73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8508B1" w:rsidRPr="004C7821" w:rsidRDefault="000D1E68" w:rsidP="002F7376">
          <w:pPr>
            <w:pStyle w:val="Obsah1"/>
            <w:rPr>
              <w:rFonts w:eastAsiaTheme="minorEastAsia"/>
              <w:sz w:val="22"/>
              <w:szCs w:val="22"/>
              <w:lang w:eastAsia="cs-CZ"/>
            </w:rPr>
          </w:pPr>
          <w:hyperlink w:anchor="_Toc447441104" w:history="1">
            <w:r w:rsidR="008508B1" w:rsidRPr="004C7821">
              <w:rPr>
                <w:rStyle w:val="Hypertextovodkaz"/>
              </w:rPr>
              <w:t>SEZNAM PŘÍLOH</w:t>
            </w:r>
            <w:r w:rsidR="008508B1" w:rsidRPr="004C7821">
              <w:rPr>
                <w:webHidden/>
              </w:rPr>
              <w:tab/>
            </w:r>
            <w:r w:rsidR="008508B1" w:rsidRPr="004C7821">
              <w:rPr>
                <w:webHidden/>
              </w:rPr>
              <w:fldChar w:fldCharType="begin"/>
            </w:r>
            <w:r w:rsidR="008508B1" w:rsidRPr="004C7821">
              <w:rPr>
                <w:webHidden/>
              </w:rPr>
              <w:instrText xml:space="preserve"> PAGEREF _Toc447441104 \h </w:instrText>
            </w:r>
            <w:r w:rsidR="008508B1" w:rsidRPr="004C7821">
              <w:rPr>
                <w:webHidden/>
              </w:rPr>
            </w:r>
            <w:r w:rsidR="008508B1" w:rsidRPr="004C7821">
              <w:rPr>
                <w:webHidden/>
              </w:rPr>
              <w:fldChar w:fldCharType="separate"/>
            </w:r>
            <w:r w:rsidR="00343072">
              <w:rPr>
                <w:webHidden/>
              </w:rPr>
              <w:t>74</w:t>
            </w:r>
            <w:r w:rsidR="008508B1" w:rsidRPr="004C7821">
              <w:rPr>
                <w:webHidden/>
              </w:rPr>
              <w:fldChar w:fldCharType="end"/>
            </w:r>
          </w:hyperlink>
        </w:p>
        <w:p w:rsidR="000E3ED7" w:rsidRDefault="000E3ED7" w:rsidP="002F7376">
          <w:pPr>
            <w:pStyle w:val="Obsah1"/>
          </w:pPr>
          <w:r>
            <w:t>PŘÍLOHA 1</w:t>
          </w:r>
          <w:r w:rsidR="00534789">
            <w:t xml:space="preserve"> </w:t>
          </w:r>
        </w:p>
        <w:p w:rsidR="000E3ED7" w:rsidRPr="002F7376" w:rsidRDefault="000E3ED7" w:rsidP="000E3ED7">
          <w:pPr>
            <w:rPr>
              <w:rFonts w:ascii="Times New Roman" w:hAnsi="Times New Roman" w:cs="Times New Roman"/>
              <w:b/>
              <w:noProof/>
              <w:sz w:val="28"/>
              <w:szCs w:val="28"/>
            </w:rPr>
          </w:pPr>
          <w:r w:rsidRPr="002F7376">
            <w:rPr>
              <w:rFonts w:ascii="Times New Roman" w:hAnsi="Times New Roman" w:cs="Times New Roman"/>
              <w:b/>
              <w:noProof/>
              <w:sz w:val="28"/>
              <w:szCs w:val="28"/>
            </w:rPr>
            <w:t>PŘÍLOHA 2</w:t>
          </w:r>
          <w:r w:rsidR="00534789">
            <w:rPr>
              <w:rFonts w:ascii="Times New Roman" w:hAnsi="Times New Roman" w:cs="Times New Roman"/>
              <w:b/>
              <w:noProof/>
              <w:sz w:val="28"/>
              <w:szCs w:val="28"/>
            </w:rPr>
            <w:t xml:space="preserve"> </w:t>
          </w:r>
        </w:p>
        <w:p w:rsidR="008508B1" w:rsidRPr="004C7821" w:rsidRDefault="000D1E68" w:rsidP="002F7376">
          <w:pPr>
            <w:pStyle w:val="Obsah1"/>
            <w:rPr>
              <w:rFonts w:eastAsiaTheme="minorEastAsia"/>
              <w:sz w:val="22"/>
              <w:szCs w:val="22"/>
              <w:lang w:eastAsia="cs-CZ"/>
            </w:rPr>
          </w:pPr>
          <w:hyperlink w:anchor="_Toc447441105" w:history="1">
            <w:r w:rsidR="008508B1" w:rsidRPr="004C7821">
              <w:rPr>
                <w:rStyle w:val="Hypertextovodkaz"/>
                <w:rFonts w:eastAsia="Times New Roman"/>
                <w:lang w:eastAsia="cs-CZ"/>
              </w:rPr>
              <w:t>ANOTACE</w:t>
            </w:r>
          </w:hyperlink>
        </w:p>
        <w:p w:rsidR="00F96170" w:rsidRPr="00B07A77" w:rsidRDefault="00627B18" w:rsidP="00B07A77">
          <w:pPr>
            <w:rPr>
              <w:rFonts w:ascii="Times New Roman" w:hAnsi="Times New Roman" w:cs="Times New Roman"/>
            </w:rPr>
            <w:sectPr w:rsidR="00F96170" w:rsidRPr="00B07A77" w:rsidSect="00A86E6C">
              <w:footerReference w:type="default" r:id="rId9"/>
              <w:pgSz w:w="11906" w:h="16838"/>
              <w:pgMar w:top="1418" w:right="1134" w:bottom="1418" w:left="1985" w:header="709" w:footer="709" w:gutter="0"/>
              <w:pgNumType w:fmt="numberInDash" w:start="1"/>
              <w:cols w:space="708"/>
              <w:docGrid w:linePitch="360"/>
            </w:sectPr>
          </w:pPr>
          <w:r w:rsidRPr="004C7821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1D3326" w:rsidRPr="004833FD" w:rsidRDefault="003B6AAF" w:rsidP="001A2FED">
      <w:pPr>
        <w:pStyle w:val="Nadpis1"/>
        <w:numPr>
          <w:ilvl w:val="0"/>
          <w:numId w:val="0"/>
        </w:numPr>
        <w:spacing w:before="0"/>
        <w:rPr>
          <w:rFonts w:cs="Times New Roman"/>
        </w:rPr>
      </w:pPr>
      <w:bookmarkStart w:id="0" w:name="_Toc447441066"/>
      <w:r w:rsidRPr="004833FD">
        <w:rPr>
          <w:rFonts w:cs="Times New Roman"/>
        </w:rPr>
        <w:lastRenderedPageBreak/>
        <w:t>Ú</w:t>
      </w:r>
      <w:r w:rsidR="00016676" w:rsidRPr="004833FD">
        <w:rPr>
          <w:rFonts w:cs="Times New Roman"/>
        </w:rPr>
        <w:t>VOD</w:t>
      </w:r>
      <w:bookmarkEnd w:id="0"/>
    </w:p>
    <w:p w:rsidR="00627B18" w:rsidRPr="004833FD" w:rsidRDefault="00627B18" w:rsidP="00627B18">
      <w:pPr>
        <w:rPr>
          <w:rFonts w:ascii="Times New Roman" w:hAnsi="Times New Roman" w:cs="Times New Roman"/>
        </w:rPr>
      </w:pPr>
    </w:p>
    <w:p w:rsidR="007F0FD9" w:rsidRPr="004833FD" w:rsidRDefault="001D5467" w:rsidP="007F0FD9">
      <w:pPr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ab/>
      </w:r>
      <w:r w:rsidR="007F0FD9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Hodnoty dnešní moderní generace se v mnohém liší od hodnot generací předešlých. Doba a lidé se postupně mění a s nimi i jejich kultura a uznávané hodnoty. Hodnoty jsou pro</w:t>
      </w:r>
      <w:r w:rsidR="004B3DD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 </w:t>
      </w:r>
      <w:r w:rsidR="007F0FD9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nás velice důležité, jelikož nám umožňují orientovat se v našem společenském prostředí. Pomocí hodnot vnímáme, co je dobré a co špatné. Společensky uznávané hodnoty pomáhají vnášet do našeho světa určitý řád a jistoty. </w:t>
      </w:r>
    </w:p>
    <w:p w:rsidR="007F0FD9" w:rsidRPr="004833FD" w:rsidRDefault="007F0FD9" w:rsidP="007F0FD9">
      <w:pPr>
        <w:spacing w:line="36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Problémem dnešní uspěchané doby plné technických a jiných vymožeností je, </w:t>
      </w:r>
      <w:r w:rsidR="008A4B8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br/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že se do</w:t>
      </w:r>
      <w:r w:rsidR="004B3DD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 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popředí dostávají méně důležité hodnoty. Dnešní mladá generace často dává přednost kariéře a materiálnímu zabezpečení </w:t>
      </w:r>
      <w:r w:rsidR="00565694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před 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vyššími hodnotami jako je například láska </w:t>
      </w:r>
      <w:r w:rsidR="00DA5D5B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 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rodina. </w:t>
      </w:r>
    </w:p>
    <w:p w:rsidR="00565694" w:rsidRPr="004833FD" w:rsidRDefault="0019600E" w:rsidP="00565694">
      <w:pPr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ab/>
        <w:t>Téma mé</w:t>
      </w:r>
      <w:r w:rsidR="001D5467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bakalářské práce „Hodnotová orientace žáků základní školy“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mě velice zaujalo</w:t>
      </w:r>
      <w:r w:rsidR="001D5467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jelikož jsem se chtěla seznámit s hodnotovým žebříčkem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dětí na základní škole v Senici na Hané. Tuto školu jsem si zvolila ze dvou důvodů. Za prvé jsem zde absolvovala povinnou školní docházku jako žákyně a za druhé jsem zde později začala pracovat na pozici vychovatelky ve školní družině. Tato škola je mi proto velice blízká.</w:t>
      </w:r>
    </w:p>
    <w:p w:rsidR="00482D7D" w:rsidRPr="004833FD" w:rsidRDefault="00565694" w:rsidP="00482D7D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Bakal</w:t>
      </w:r>
      <w:r w:rsidR="000A6AD3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ářskou práci jsem</w:t>
      </w:r>
      <w:r w:rsidR="00C0646C" w:rsidRPr="004833FD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r w:rsidR="00C0646C" w:rsidRPr="004833FD">
        <w:rPr>
          <w:rFonts w:ascii="Times New Roman" w:hAnsi="Times New Roman" w:cs="Times New Roman"/>
          <w:iCs/>
          <w:sz w:val="24"/>
          <w:szCs w:val="24"/>
        </w:rPr>
        <w:t xml:space="preserve">rozdělila </w:t>
      </w:r>
      <w:r w:rsidR="00105461" w:rsidRPr="004833FD">
        <w:rPr>
          <w:rFonts w:ascii="Times New Roman" w:hAnsi="Times New Roman" w:cs="Times New Roman"/>
          <w:iCs/>
          <w:sz w:val="24"/>
          <w:szCs w:val="24"/>
        </w:rPr>
        <w:t>na dvě části. V teoretickém oddílu</w:t>
      </w:r>
      <w:r w:rsidR="00C0646C" w:rsidRPr="004833FD">
        <w:rPr>
          <w:rFonts w:ascii="Times New Roman" w:hAnsi="Times New Roman" w:cs="Times New Roman"/>
          <w:iCs/>
          <w:sz w:val="24"/>
          <w:szCs w:val="24"/>
        </w:rPr>
        <w:t xml:space="preserve"> jsou uvedeny základní poznatky k danému tématu. Pro srovnání uvádím několik vymezení pojmu hodnota a</w:t>
      </w:r>
      <w:r w:rsidR="004B3DD5">
        <w:rPr>
          <w:rFonts w:ascii="Times New Roman" w:hAnsi="Times New Roman" w:cs="Times New Roman"/>
          <w:iCs/>
          <w:sz w:val="24"/>
          <w:szCs w:val="24"/>
        </w:rPr>
        <w:t> </w:t>
      </w:r>
      <w:r w:rsidR="00951BF8">
        <w:rPr>
          <w:rFonts w:ascii="Times New Roman" w:hAnsi="Times New Roman" w:cs="Times New Roman"/>
          <w:iCs/>
          <w:sz w:val="24"/>
          <w:szCs w:val="24"/>
        </w:rPr>
        <w:t>hodnotová</w:t>
      </w:r>
      <w:r w:rsidR="00C0646C" w:rsidRPr="004833FD">
        <w:rPr>
          <w:rFonts w:ascii="Times New Roman" w:hAnsi="Times New Roman" w:cs="Times New Roman"/>
          <w:iCs/>
          <w:sz w:val="24"/>
          <w:szCs w:val="24"/>
        </w:rPr>
        <w:t xml:space="preserve"> orientace a jejich základní dělení. </w:t>
      </w:r>
      <w:r w:rsidR="005460EF" w:rsidRPr="004833FD">
        <w:rPr>
          <w:rFonts w:ascii="Times New Roman" w:hAnsi="Times New Roman" w:cs="Times New Roman"/>
          <w:iCs/>
          <w:sz w:val="24"/>
          <w:szCs w:val="24"/>
        </w:rPr>
        <w:t>Prezentuji zde i různé</w:t>
      </w:r>
      <w:r w:rsidR="00C0646C" w:rsidRPr="004833FD">
        <w:rPr>
          <w:rFonts w:ascii="Times New Roman" w:hAnsi="Times New Roman" w:cs="Times New Roman"/>
          <w:iCs/>
          <w:sz w:val="24"/>
          <w:szCs w:val="24"/>
        </w:rPr>
        <w:t xml:space="preserve"> p</w:t>
      </w:r>
      <w:r w:rsidR="00E14F50" w:rsidRPr="004833FD">
        <w:rPr>
          <w:rFonts w:ascii="Times New Roman" w:hAnsi="Times New Roman" w:cs="Times New Roman"/>
          <w:iCs/>
          <w:sz w:val="24"/>
          <w:szCs w:val="24"/>
        </w:rPr>
        <w:t>ohledy na morální vývoj jednice a vliv prostředí na utváření hodnotových systémů u dětí.</w:t>
      </w:r>
      <w:r w:rsidR="00C0646C" w:rsidRPr="004833FD">
        <w:rPr>
          <w:rFonts w:ascii="Times New Roman" w:hAnsi="Times New Roman" w:cs="Times New Roman"/>
          <w:iCs/>
          <w:sz w:val="24"/>
          <w:szCs w:val="24"/>
        </w:rPr>
        <w:t xml:space="preserve"> Pozor</w:t>
      </w:r>
      <w:r w:rsidR="000B4A86" w:rsidRPr="004833FD">
        <w:rPr>
          <w:rFonts w:ascii="Times New Roman" w:hAnsi="Times New Roman" w:cs="Times New Roman"/>
          <w:iCs/>
          <w:sz w:val="24"/>
          <w:szCs w:val="24"/>
        </w:rPr>
        <w:t xml:space="preserve">nost věnuji také </w:t>
      </w:r>
      <w:r w:rsidR="00E14F50" w:rsidRPr="004833FD">
        <w:rPr>
          <w:rFonts w:ascii="Times New Roman" w:hAnsi="Times New Roman" w:cs="Times New Roman"/>
          <w:iCs/>
          <w:sz w:val="24"/>
          <w:szCs w:val="24"/>
        </w:rPr>
        <w:t>obecné charakteristice žáka základní školy.</w:t>
      </w:r>
      <w:r w:rsidR="00C0646C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105461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Druh</w:t>
      </w:r>
      <w:r w:rsidR="00E14F50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á výzkumná část seznamuje s</w:t>
      </w:r>
      <w:r w:rsidR="00105461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výsledky</w:t>
      </w:r>
      <w:r w:rsidR="00C0646C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dotazníkové</w:t>
      </w:r>
      <w:r w:rsidR="00105461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ho</w:t>
      </w:r>
      <w:r w:rsidR="00C0646C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šetření</w:t>
      </w:r>
      <w:r w:rsidR="00482D7D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hodnotové orientace žáků ZŠ Senice na Hané.</w:t>
      </w:r>
    </w:p>
    <w:p w:rsidR="00482D7D" w:rsidRPr="004833FD" w:rsidRDefault="00482D7D" w:rsidP="005460EF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5460EF" w:rsidRPr="004833FD" w:rsidRDefault="005460EF" w:rsidP="005460EF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6D40AC" w:rsidRPr="004833FD" w:rsidRDefault="006D40AC" w:rsidP="00FC6138">
      <w:pPr>
        <w:spacing w:before="240" w:after="0" w:line="36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</w:p>
    <w:p w:rsidR="00D17BA3" w:rsidRDefault="00D17BA3" w:rsidP="00D17BA3">
      <w:pPr>
        <w:pStyle w:val="Nadpis1"/>
        <w:numPr>
          <w:ilvl w:val="0"/>
          <w:numId w:val="0"/>
        </w:numPr>
        <w:rPr>
          <w:rFonts w:eastAsiaTheme="minorHAnsi" w:cs="Times New Roman"/>
          <w:b w:val="0"/>
          <w:bCs w:val="0"/>
          <w:iCs/>
          <w:color w:val="000000" w:themeColor="text1"/>
          <w:sz w:val="24"/>
          <w:szCs w:val="24"/>
        </w:rPr>
      </w:pPr>
    </w:p>
    <w:p w:rsidR="00A57914" w:rsidRDefault="00A57914" w:rsidP="00A57914"/>
    <w:p w:rsidR="006C385F" w:rsidRPr="00A57914" w:rsidRDefault="006C385F" w:rsidP="00A57914"/>
    <w:p w:rsidR="00FC6138" w:rsidRPr="004833FD" w:rsidRDefault="00FC6138" w:rsidP="00D17BA3">
      <w:pPr>
        <w:pStyle w:val="Nadpis1"/>
        <w:rPr>
          <w:rFonts w:cs="Times New Roman"/>
        </w:rPr>
      </w:pPr>
      <w:bookmarkStart w:id="1" w:name="_Toc447441067"/>
      <w:r w:rsidRPr="004833FD">
        <w:rPr>
          <w:rFonts w:cs="Times New Roman"/>
        </w:rPr>
        <w:lastRenderedPageBreak/>
        <w:t>C</w:t>
      </w:r>
      <w:r w:rsidR="00016676" w:rsidRPr="004833FD">
        <w:rPr>
          <w:rFonts w:cs="Times New Roman"/>
        </w:rPr>
        <w:t>ÍLE</w:t>
      </w:r>
      <w:bookmarkEnd w:id="1"/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210E03">
      <w:pPr>
        <w:spacing w:line="360" w:lineRule="auto"/>
        <w:ind w:firstLine="576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Cílem bakalářské práce je seznámit s vymezením základních pojmů, s různými pohledy na morální vývoj jedince a především zjistit aktuální hodnotovou orientaci žáků ZŠ </w:t>
      </w:r>
      <w:r w:rsidR="00D047C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Senice na</w:t>
      </w:r>
      <w:r w:rsidR="004B3DD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 </w:t>
      </w:r>
      <w:r w:rsidR="00D047C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Hané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0A6AD3" w:rsidRPr="004833FD" w:rsidRDefault="000A6AD3" w:rsidP="00210E03">
      <w:pPr>
        <w:pStyle w:val="Nadpis2"/>
        <w:spacing w:line="360" w:lineRule="auto"/>
        <w:rPr>
          <w:rFonts w:cs="Times New Roman"/>
        </w:rPr>
      </w:pPr>
      <w:bookmarkStart w:id="2" w:name="_Toc447441068"/>
      <w:r w:rsidRPr="004833FD">
        <w:rPr>
          <w:rFonts w:cs="Times New Roman"/>
        </w:rPr>
        <w:t>Dílčí cíle</w:t>
      </w:r>
      <w:bookmarkEnd w:id="2"/>
    </w:p>
    <w:p w:rsidR="00B702F1" w:rsidRPr="004833FD" w:rsidRDefault="00B702F1" w:rsidP="00AA447C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Zmapovat hodnotovou orientaci žáků ZŠ Senice na Hané.</w:t>
      </w:r>
    </w:p>
    <w:p w:rsidR="00B702F1" w:rsidRPr="004833FD" w:rsidRDefault="00B702F1" w:rsidP="00AA447C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Zjistit, zda se liší hodnotová orientace dívek a chlapců.</w:t>
      </w:r>
    </w:p>
    <w:p w:rsidR="00B702F1" w:rsidRPr="004833FD" w:rsidRDefault="00B702F1" w:rsidP="00AA447C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Zjistit, zda se liší hodnotová orientace žáků a jejich pedagogů.</w:t>
      </w:r>
    </w:p>
    <w:p w:rsidR="00B702F1" w:rsidRPr="004833FD" w:rsidRDefault="00D047C1" w:rsidP="00AA447C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Zjistit, zda dochází k vývoji hodnotové orientace v porovnání</w:t>
      </w:r>
      <w:r w:rsidR="00B702F1" w:rsidRPr="004833FD">
        <w:rPr>
          <w:rFonts w:ascii="Times New Roman" w:hAnsi="Times New Roman" w:cs="Times New Roman"/>
          <w:sz w:val="24"/>
          <w:szCs w:val="24"/>
        </w:rPr>
        <w:t xml:space="preserve"> žáků 1. a 9. třídy.</w:t>
      </w:r>
    </w:p>
    <w:p w:rsidR="00B702F1" w:rsidRPr="004833FD" w:rsidRDefault="00E3225E" w:rsidP="00AA447C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Zjistit, zda se změnilo pozitivní hodnocení hodnot</w:t>
      </w:r>
      <w:r w:rsidR="00B702F1" w:rsidRPr="004833FD">
        <w:rPr>
          <w:rFonts w:ascii="Times New Roman" w:hAnsi="Times New Roman" w:cs="Times New Roman"/>
          <w:sz w:val="24"/>
          <w:szCs w:val="24"/>
        </w:rPr>
        <w:t xml:space="preserve"> žáků ZŠ Senice na Hané od roku 2006.</w:t>
      </w: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A6AD3" w:rsidRPr="004833FD" w:rsidRDefault="000A6AD3" w:rsidP="000A6AD3">
      <w:pPr>
        <w:rPr>
          <w:rFonts w:ascii="Times New Roman" w:hAnsi="Times New Roman" w:cs="Times New Roman"/>
        </w:rPr>
      </w:pPr>
    </w:p>
    <w:p w:rsidR="000B4A86" w:rsidRDefault="000B4A86" w:rsidP="000A6AD3">
      <w:pPr>
        <w:rPr>
          <w:rFonts w:ascii="Times New Roman" w:hAnsi="Times New Roman" w:cs="Times New Roman"/>
        </w:rPr>
      </w:pPr>
    </w:p>
    <w:p w:rsidR="00A57914" w:rsidRDefault="00A57914" w:rsidP="000A6AD3">
      <w:pPr>
        <w:rPr>
          <w:rFonts w:ascii="Times New Roman" w:hAnsi="Times New Roman" w:cs="Times New Roman"/>
        </w:rPr>
      </w:pPr>
    </w:p>
    <w:p w:rsidR="00A57914" w:rsidRPr="004833FD" w:rsidRDefault="00A57914" w:rsidP="000A6AD3">
      <w:pPr>
        <w:rPr>
          <w:rFonts w:ascii="Times New Roman" w:hAnsi="Times New Roman" w:cs="Times New Roman"/>
        </w:rPr>
      </w:pPr>
    </w:p>
    <w:p w:rsidR="00D00F57" w:rsidRPr="004833FD" w:rsidRDefault="001D3326" w:rsidP="001200B2">
      <w:pPr>
        <w:pStyle w:val="Nadpis1"/>
        <w:rPr>
          <w:rFonts w:cs="Times New Roman"/>
        </w:rPr>
      </w:pPr>
      <w:bookmarkStart w:id="3" w:name="_Toc447441069"/>
      <w:r w:rsidRPr="004833FD">
        <w:rPr>
          <w:rFonts w:cs="Times New Roman"/>
        </w:rPr>
        <w:lastRenderedPageBreak/>
        <w:t>H</w:t>
      </w:r>
      <w:r w:rsidR="00016676" w:rsidRPr="004833FD">
        <w:rPr>
          <w:rFonts w:cs="Times New Roman"/>
        </w:rPr>
        <w:t>ODNOTOVÁ ORIENTACE</w:t>
      </w:r>
      <w:bookmarkEnd w:id="3"/>
    </w:p>
    <w:p w:rsidR="008E7192" w:rsidRPr="004833FD" w:rsidRDefault="008E7192" w:rsidP="008E7192">
      <w:pPr>
        <w:rPr>
          <w:rFonts w:ascii="Times New Roman" w:hAnsi="Times New Roman" w:cs="Times New Roman"/>
        </w:rPr>
      </w:pPr>
    </w:p>
    <w:p w:rsidR="008E7192" w:rsidRPr="004833FD" w:rsidRDefault="008E7192" w:rsidP="003E134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Na úvod této kapitoly předkládáme</w:t>
      </w:r>
      <w:r w:rsidR="00BE2AFB" w:rsidRPr="004833FD">
        <w:rPr>
          <w:rFonts w:ascii="Times New Roman" w:hAnsi="Times New Roman" w:cs="Times New Roman"/>
          <w:sz w:val="24"/>
          <w:szCs w:val="24"/>
        </w:rPr>
        <w:t xml:space="preserve"> názory a </w:t>
      </w:r>
      <w:r w:rsidR="00951BF8" w:rsidRPr="00951BF8">
        <w:rPr>
          <w:rFonts w:ascii="Times New Roman" w:hAnsi="Times New Roman" w:cs="Times New Roman"/>
          <w:sz w:val="24"/>
          <w:szCs w:val="24"/>
        </w:rPr>
        <w:t>pohledy</w:t>
      </w:r>
      <w:r w:rsidR="00BE2AFB" w:rsidRPr="004833FD">
        <w:rPr>
          <w:rFonts w:ascii="Times New Roman" w:hAnsi="Times New Roman" w:cs="Times New Roman"/>
          <w:sz w:val="24"/>
          <w:szCs w:val="24"/>
        </w:rPr>
        <w:t xml:space="preserve"> významných osobností</w:t>
      </w:r>
      <w:r w:rsidR="00951BF8">
        <w:rPr>
          <w:rFonts w:ascii="Times New Roman" w:hAnsi="Times New Roman" w:cs="Times New Roman"/>
          <w:sz w:val="24"/>
          <w:szCs w:val="24"/>
        </w:rPr>
        <w:t xml:space="preserve"> z různých sfér společ</w:t>
      </w:r>
      <w:r w:rsidR="006C3733" w:rsidRPr="004833FD">
        <w:rPr>
          <w:rFonts w:ascii="Times New Roman" w:hAnsi="Times New Roman" w:cs="Times New Roman"/>
          <w:sz w:val="24"/>
          <w:szCs w:val="24"/>
        </w:rPr>
        <w:t>nosti</w:t>
      </w:r>
      <w:r w:rsidR="00951BF8">
        <w:rPr>
          <w:rFonts w:ascii="Times New Roman" w:hAnsi="Times New Roman" w:cs="Times New Roman"/>
          <w:sz w:val="24"/>
          <w:szCs w:val="24"/>
        </w:rPr>
        <w:t>. První citát pochází</w:t>
      </w:r>
      <w:r w:rsidR="00BE2AFB" w:rsidRPr="004833FD">
        <w:rPr>
          <w:rFonts w:ascii="Times New Roman" w:hAnsi="Times New Roman" w:cs="Times New Roman"/>
          <w:sz w:val="24"/>
          <w:szCs w:val="24"/>
        </w:rPr>
        <w:t xml:space="preserve"> od Albe</w:t>
      </w:r>
      <w:r w:rsidR="005A38E8" w:rsidRPr="004833FD">
        <w:rPr>
          <w:rFonts w:ascii="Times New Roman" w:hAnsi="Times New Roman" w:cs="Times New Roman"/>
          <w:sz w:val="24"/>
          <w:szCs w:val="24"/>
        </w:rPr>
        <w:t>rta Einsteina považova</w:t>
      </w:r>
      <w:r w:rsidR="00BE2AFB" w:rsidRPr="004833FD">
        <w:rPr>
          <w:rFonts w:ascii="Times New Roman" w:hAnsi="Times New Roman" w:cs="Times New Roman"/>
          <w:sz w:val="24"/>
          <w:szCs w:val="24"/>
        </w:rPr>
        <w:t>n</w:t>
      </w:r>
      <w:r w:rsidR="005A38E8" w:rsidRPr="004833FD">
        <w:rPr>
          <w:rFonts w:ascii="Times New Roman" w:hAnsi="Times New Roman" w:cs="Times New Roman"/>
          <w:sz w:val="24"/>
          <w:szCs w:val="24"/>
        </w:rPr>
        <w:t>ého</w:t>
      </w:r>
      <w:r w:rsidR="00BE2AFB" w:rsidRPr="004833FD">
        <w:rPr>
          <w:rFonts w:ascii="Times New Roman" w:hAnsi="Times New Roman" w:cs="Times New Roman"/>
          <w:sz w:val="24"/>
          <w:szCs w:val="24"/>
        </w:rPr>
        <w:t xml:space="preserve"> za</w:t>
      </w:r>
      <w:r w:rsidR="00E21AC5" w:rsidRPr="004833FD">
        <w:rPr>
          <w:rFonts w:ascii="Times New Roman" w:hAnsi="Times New Roman" w:cs="Times New Roman"/>
          <w:sz w:val="24"/>
          <w:szCs w:val="24"/>
        </w:rPr>
        <w:t> </w:t>
      </w:r>
      <w:r w:rsidR="00BE2AFB" w:rsidRPr="004833FD">
        <w:rPr>
          <w:rFonts w:ascii="Times New Roman" w:hAnsi="Times New Roman" w:cs="Times New Roman"/>
          <w:sz w:val="24"/>
          <w:szCs w:val="24"/>
        </w:rPr>
        <w:t>jednoho z nejvýznamnějších vědců 20. století</w:t>
      </w:r>
      <w:r w:rsidR="0011792C" w:rsidRPr="004833FD">
        <w:rPr>
          <w:rFonts w:ascii="Times New Roman" w:hAnsi="Times New Roman" w:cs="Times New Roman"/>
          <w:sz w:val="24"/>
          <w:szCs w:val="24"/>
        </w:rPr>
        <w:t>:</w:t>
      </w:r>
    </w:p>
    <w:p w:rsidR="000A2BD2" w:rsidRPr="004833FD" w:rsidRDefault="000A2BD2" w:rsidP="003E134C">
      <w:pPr>
        <w:spacing w:line="360" w:lineRule="auto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„Skutečná hodnota člověka je v prvé řadě určována tím, nakolik a v jakém smyslu se dokázal osvobodit od svého já.“   </w:t>
      </w:r>
      <w:r w:rsidR="00A65DC9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Alber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 Einstein</w:t>
      </w:r>
    </w:p>
    <w:p w:rsidR="00BE2AFB" w:rsidRPr="004833FD" w:rsidRDefault="00BE2AFB" w:rsidP="003E134C">
      <w:pPr>
        <w:spacing w:line="360" w:lineRule="auto"/>
        <w:jc w:val="both"/>
        <w:rPr>
          <w:rStyle w:val="CittChar"/>
          <w:rFonts w:ascii="Times New Roman" w:hAnsi="Times New Roman" w:cs="Times New Roman"/>
          <w:i w:val="0"/>
          <w:sz w:val="24"/>
          <w:szCs w:val="24"/>
        </w:rPr>
      </w:pP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ab/>
        <w:t xml:space="preserve">Následující </w:t>
      </w:r>
      <w:r w:rsidR="00951BF8" w:rsidRPr="00951BF8">
        <w:rPr>
          <w:rFonts w:ascii="Times New Roman" w:hAnsi="Times New Roman" w:cs="Times New Roman"/>
          <w:iCs/>
          <w:sz w:val="24"/>
          <w:szCs w:val="24"/>
        </w:rPr>
        <w:t>myšlenku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j</w:t>
      </w:r>
      <w:r w:rsidR="00E21AC5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sme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951BF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převzali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od významné</w:t>
      </w:r>
      <w:r w:rsidR="0011792C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osobnosti českého kulturního života</w:t>
      </w:r>
      <w:r w:rsidR="00951BF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</w:t>
      </w:r>
      <w:r w:rsidR="0011792C"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spisovatele Josefa Čapka:</w:t>
      </w:r>
    </w:p>
    <w:p w:rsidR="006F2ED4" w:rsidRPr="004833FD" w:rsidRDefault="000A2BD2" w:rsidP="003E13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Style w:val="CittChar"/>
          <w:rFonts w:ascii="Times New Roman" w:hAnsi="Times New Roman" w:cs="Times New Roman"/>
          <w:sz w:val="24"/>
          <w:szCs w:val="24"/>
        </w:rPr>
        <w:t>„</w:t>
      </w:r>
      <w:r w:rsidR="006F2ED4" w:rsidRPr="004833FD">
        <w:rPr>
          <w:rStyle w:val="CittChar"/>
          <w:rFonts w:ascii="Times New Roman" w:hAnsi="Times New Roman" w:cs="Times New Roman"/>
          <w:sz w:val="24"/>
          <w:szCs w:val="24"/>
        </w:rPr>
        <w:t>Hodnoty bytí spočívají z veliké části v tom, jak vroucně jsme schopni je prožívat. Hodnota našeho člověčího života je závislá na hodnotách, které jsou v nás. Lidé si stvořují svůj lidský svět; je v něm to, co do něho vkládáme.</w:t>
      </w:r>
      <w:r w:rsidRPr="004833FD">
        <w:rPr>
          <w:rStyle w:val="CittChar"/>
          <w:rFonts w:ascii="Times New Roman" w:hAnsi="Times New Roman" w:cs="Times New Roman"/>
          <w:sz w:val="24"/>
          <w:szCs w:val="24"/>
        </w:rPr>
        <w:t>“</w:t>
      </w:r>
      <w:r w:rsidR="00697CAC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6F2ED4" w:rsidRPr="004833FD">
        <w:rPr>
          <w:rFonts w:ascii="Times New Roman" w:hAnsi="Times New Roman" w:cs="Times New Roman"/>
          <w:sz w:val="24"/>
          <w:szCs w:val="24"/>
        </w:rPr>
        <w:t>Josef Čapek</w:t>
      </w:r>
      <w:r w:rsidR="0011792C" w:rsidRPr="00483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56D0" w:rsidRPr="004833FD" w:rsidRDefault="00E856D0" w:rsidP="00E21AC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A v </w:t>
      </w:r>
      <w:r w:rsidR="00951BF8">
        <w:rPr>
          <w:rFonts w:ascii="Times New Roman" w:hAnsi="Times New Roman" w:cs="Times New Roman"/>
          <w:sz w:val="24"/>
          <w:szCs w:val="24"/>
        </w:rPr>
        <w:t>ne</w:t>
      </w:r>
      <w:r w:rsidRPr="004833FD">
        <w:rPr>
          <w:rFonts w:ascii="Times New Roman" w:hAnsi="Times New Roman" w:cs="Times New Roman"/>
          <w:sz w:val="24"/>
          <w:szCs w:val="24"/>
        </w:rPr>
        <w:t xml:space="preserve">poslední řadě </w:t>
      </w:r>
      <w:r w:rsidR="00951BF8">
        <w:rPr>
          <w:rFonts w:ascii="Times New Roman" w:hAnsi="Times New Roman" w:cs="Times New Roman"/>
          <w:sz w:val="24"/>
          <w:szCs w:val="24"/>
        </w:rPr>
        <w:t>citujeme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6C3733" w:rsidRPr="004833FD">
        <w:rPr>
          <w:rFonts w:ascii="Times New Roman" w:hAnsi="Times New Roman" w:cs="Times New Roman"/>
          <w:sz w:val="24"/>
          <w:szCs w:val="24"/>
        </w:rPr>
        <w:t>švédského ekonoma a spisovatele</w:t>
      </w:r>
      <w:r w:rsidR="00951BF8">
        <w:rPr>
          <w:rFonts w:ascii="Times New Roman" w:hAnsi="Times New Roman" w:cs="Times New Roman"/>
          <w:sz w:val="24"/>
          <w:szCs w:val="24"/>
        </w:rPr>
        <w:t>,</w:t>
      </w:r>
      <w:r w:rsidR="006C3733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951BF8">
        <w:rPr>
          <w:rFonts w:ascii="Times New Roman" w:hAnsi="Times New Roman" w:cs="Times New Roman"/>
          <w:sz w:val="24"/>
          <w:szCs w:val="24"/>
        </w:rPr>
        <w:t xml:space="preserve">citát pochází </w:t>
      </w:r>
      <w:r w:rsidRPr="004833FD">
        <w:rPr>
          <w:rFonts w:ascii="Times New Roman" w:hAnsi="Times New Roman" w:cs="Times New Roman"/>
          <w:sz w:val="24"/>
          <w:szCs w:val="24"/>
        </w:rPr>
        <w:t>z uč</w:t>
      </w:r>
      <w:r w:rsidR="00951BF8">
        <w:rPr>
          <w:rFonts w:ascii="Times New Roman" w:hAnsi="Times New Roman" w:cs="Times New Roman"/>
          <w:sz w:val="24"/>
          <w:szCs w:val="24"/>
        </w:rPr>
        <w:t>ebnice občanské výchovy pro 8. r</w:t>
      </w:r>
      <w:r w:rsidRPr="004833FD">
        <w:rPr>
          <w:rFonts w:ascii="Times New Roman" w:hAnsi="Times New Roman" w:cs="Times New Roman"/>
          <w:sz w:val="24"/>
          <w:szCs w:val="24"/>
        </w:rPr>
        <w:t>očník základní školy:</w:t>
      </w:r>
    </w:p>
    <w:p w:rsidR="00AE4D12" w:rsidRPr="004833FD" w:rsidRDefault="00AE4D12" w:rsidP="003E13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sz w:val="24"/>
          <w:szCs w:val="24"/>
        </w:rPr>
        <w:t>„Hodnoty vedou k jednotě i ke konfliktům.“</w:t>
      </w:r>
      <w:r w:rsidR="00C2197D" w:rsidRPr="004833F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833FD">
        <w:rPr>
          <w:rFonts w:ascii="Times New Roman" w:hAnsi="Times New Roman" w:cs="Times New Roman"/>
          <w:sz w:val="24"/>
          <w:szCs w:val="24"/>
        </w:rPr>
        <w:t>Kjell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4833FD">
        <w:rPr>
          <w:rFonts w:ascii="Times New Roman" w:hAnsi="Times New Roman" w:cs="Times New Roman"/>
          <w:sz w:val="24"/>
          <w:szCs w:val="24"/>
        </w:rPr>
        <w:t>Nor</w:t>
      </w:r>
      <w:r w:rsidR="006C3733" w:rsidRPr="004833FD">
        <w:rPr>
          <w:rFonts w:ascii="Times New Roman" w:hAnsi="Times New Roman" w:cs="Times New Roman"/>
          <w:sz w:val="24"/>
          <w:szCs w:val="24"/>
        </w:rPr>
        <w:t>d</w:t>
      </w:r>
      <w:r w:rsidRPr="004833FD">
        <w:rPr>
          <w:rFonts w:ascii="Times New Roman" w:hAnsi="Times New Roman" w:cs="Times New Roman"/>
          <w:sz w:val="24"/>
          <w:szCs w:val="24"/>
        </w:rPr>
        <w:t>str</w:t>
      </w:r>
      <w:r w:rsidR="00C2197D" w:rsidRPr="004833FD">
        <w:rPr>
          <w:rFonts w:ascii="Times New Roman" w:hAnsi="Times New Roman" w:cs="Times New Roman"/>
          <w:sz w:val="24"/>
          <w:szCs w:val="24"/>
        </w:rPr>
        <w:t>öm</w:t>
      </w:r>
      <w:proofErr w:type="spellEnd"/>
      <w:r w:rsidR="000B4A86" w:rsidRPr="00483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612F" w:rsidRPr="004833FD" w:rsidRDefault="00E7612F" w:rsidP="003E13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2ED4" w:rsidRPr="004833FD" w:rsidRDefault="00D00F57" w:rsidP="005A38E8">
      <w:pPr>
        <w:pStyle w:val="Nadpis2"/>
        <w:rPr>
          <w:rFonts w:cs="Times New Roman"/>
        </w:rPr>
      </w:pPr>
      <w:bookmarkStart w:id="4" w:name="_Toc430881355"/>
      <w:bookmarkStart w:id="5" w:name="_Toc447441070"/>
      <w:r w:rsidRPr="004833FD">
        <w:rPr>
          <w:rFonts w:cs="Times New Roman"/>
        </w:rPr>
        <w:t>Vymezení pojmu hodnota</w:t>
      </w:r>
      <w:bookmarkEnd w:id="4"/>
      <w:bookmarkEnd w:id="5"/>
    </w:p>
    <w:p w:rsidR="000A6AD3" w:rsidRPr="004833FD" w:rsidRDefault="000A6AD3" w:rsidP="003E134C">
      <w:pPr>
        <w:spacing w:line="360" w:lineRule="auto"/>
        <w:rPr>
          <w:rFonts w:ascii="Times New Roman" w:hAnsi="Times New Roman" w:cs="Times New Roman"/>
        </w:rPr>
      </w:pPr>
    </w:p>
    <w:p w:rsidR="006F2ED4" w:rsidRPr="004833FD" w:rsidRDefault="00697CAC" w:rsidP="003E134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Existuje mnoho definic </w:t>
      </w:r>
      <w:r w:rsidR="0011792C" w:rsidRPr="004833FD">
        <w:rPr>
          <w:rFonts w:ascii="Times New Roman" w:hAnsi="Times New Roman" w:cs="Times New Roman"/>
          <w:sz w:val="24"/>
          <w:szCs w:val="24"/>
        </w:rPr>
        <w:t>pojmu</w:t>
      </w:r>
      <w:r w:rsidR="00951BF8">
        <w:rPr>
          <w:rFonts w:ascii="Times New Roman" w:hAnsi="Times New Roman" w:cs="Times New Roman"/>
          <w:sz w:val="24"/>
          <w:szCs w:val="24"/>
        </w:rPr>
        <w:t xml:space="preserve"> hodnota, například</w:t>
      </w:r>
      <w:r w:rsidRPr="004833FD">
        <w:rPr>
          <w:rFonts w:ascii="Times New Roman" w:hAnsi="Times New Roman" w:cs="Times New Roman"/>
          <w:sz w:val="24"/>
          <w:szCs w:val="24"/>
        </w:rPr>
        <w:t xml:space="preserve"> v </w:t>
      </w:r>
      <w:r w:rsidRPr="00951BF8">
        <w:rPr>
          <w:rFonts w:ascii="Times New Roman" w:hAnsi="Times New Roman" w:cs="Times New Roman"/>
          <w:i/>
          <w:sz w:val="24"/>
          <w:szCs w:val="24"/>
        </w:rPr>
        <w:t>Pedagogickém slovníku</w:t>
      </w:r>
      <w:r w:rsidRPr="004833FD">
        <w:rPr>
          <w:rFonts w:ascii="Times New Roman" w:hAnsi="Times New Roman" w:cs="Times New Roman"/>
          <w:sz w:val="24"/>
          <w:szCs w:val="24"/>
        </w:rPr>
        <w:t xml:space="preserve"> je hodnota v sociálně psychologickém pojetí brána jako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subjektivní oceně</w:t>
      </w:r>
      <w:r w:rsidRPr="004833FD">
        <w:rPr>
          <w:rFonts w:ascii="Times New Roman" w:hAnsi="Times New Roman" w:cs="Times New Roman"/>
          <w:sz w:val="24"/>
          <w:szCs w:val="24"/>
        </w:rPr>
        <w:t>ní</w:t>
      </w:r>
      <w:r w:rsidR="00951BF8">
        <w:rPr>
          <w:rFonts w:ascii="Times New Roman" w:hAnsi="Times New Roman" w:cs="Times New Roman"/>
          <w:sz w:val="24"/>
          <w:szCs w:val="24"/>
        </w:rPr>
        <w:t xml:space="preserve">, nebo míra důležitosti,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="00951BF8">
        <w:rPr>
          <w:rFonts w:ascii="Times New Roman" w:hAnsi="Times New Roman" w:cs="Times New Roman"/>
          <w:sz w:val="24"/>
          <w:szCs w:val="24"/>
        </w:rPr>
        <w:t>ji</w:t>
      </w:r>
      <w:r w:rsidRPr="004833FD">
        <w:rPr>
          <w:rFonts w:ascii="Times New Roman" w:hAnsi="Times New Roman" w:cs="Times New Roman"/>
          <w:sz w:val="24"/>
          <w:szCs w:val="24"/>
        </w:rPr>
        <w:t>ž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jedinec přisuzuje určitým věcem,</w:t>
      </w:r>
      <w:r w:rsidR="00951BF8">
        <w:rPr>
          <w:rFonts w:ascii="Times New Roman" w:hAnsi="Times New Roman" w:cs="Times New Roman"/>
          <w:sz w:val="24"/>
          <w:szCs w:val="24"/>
        </w:rPr>
        <w:t xml:space="preserve"> jevům, symbolům, jiným lidem apod</w:t>
      </w:r>
      <w:r w:rsidRPr="004833FD">
        <w:rPr>
          <w:rFonts w:ascii="Times New Roman" w:hAnsi="Times New Roman" w:cs="Times New Roman"/>
          <w:sz w:val="24"/>
          <w:szCs w:val="24"/>
        </w:rPr>
        <w:t xml:space="preserve">. Hodnoty </w:t>
      </w:r>
      <w:r w:rsidR="006F2ED4" w:rsidRPr="004833FD">
        <w:rPr>
          <w:rFonts w:ascii="Times New Roman" w:hAnsi="Times New Roman" w:cs="Times New Roman"/>
          <w:sz w:val="24"/>
          <w:szCs w:val="24"/>
        </w:rPr>
        <w:t>jsou osvojovány v pro</w:t>
      </w:r>
      <w:r w:rsidRPr="004833FD">
        <w:rPr>
          <w:rFonts w:ascii="Times New Roman" w:hAnsi="Times New Roman" w:cs="Times New Roman"/>
          <w:sz w:val="24"/>
          <w:szCs w:val="24"/>
        </w:rPr>
        <w:t>cesech socializace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. Některé hodnoty jsou sdíleny celými skupinami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="006F2ED4" w:rsidRPr="004833FD">
        <w:rPr>
          <w:rFonts w:ascii="Times New Roman" w:hAnsi="Times New Roman" w:cs="Times New Roman"/>
          <w:sz w:val="24"/>
          <w:szCs w:val="24"/>
        </w:rPr>
        <w:t>nebo celou společností</w:t>
      </w:r>
      <w:r w:rsidRPr="004833FD">
        <w:rPr>
          <w:rFonts w:ascii="Times New Roman" w:hAnsi="Times New Roman" w:cs="Times New Roman"/>
          <w:sz w:val="24"/>
          <w:szCs w:val="24"/>
        </w:rPr>
        <w:t>. Určité hodnoty jsou trvalé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Pr="004833FD">
        <w:rPr>
          <w:rFonts w:ascii="Times New Roman" w:hAnsi="Times New Roman" w:cs="Times New Roman"/>
          <w:sz w:val="24"/>
          <w:szCs w:val="24"/>
        </w:rPr>
        <w:t xml:space="preserve">tedy mají 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absolutní platnost,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="006F2ED4" w:rsidRPr="004833FD">
        <w:rPr>
          <w:rFonts w:ascii="Times New Roman" w:hAnsi="Times New Roman" w:cs="Times New Roman"/>
          <w:sz w:val="24"/>
          <w:szCs w:val="24"/>
        </w:rPr>
        <w:t>jiné jsou promě</w:t>
      </w:r>
      <w:r w:rsidR="00B47270" w:rsidRPr="004833FD">
        <w:rPr>
          <w:rFonts w:ascii="Times New Roman" w:hAnsi="Times New Roman" w:cs="Times New Roman"/>
          <w:sz w:val="24"/>
          <w:szCs w:val="24"/>
        </w:rPr>
        <w:t>nlivé a mají krátkodobé trvání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(</w:t>
      </w:r>
      <w:r w:rsidR="006F2ED4" w:rsidRPr="004833FD">
        <w:rPr>
          <w:rFonts w:ascii="Times New Roman" w:hAnsi="Times New Roman" w:cs="Times New Roman"/>
          <w:sz w:val="24"/>
          <w:szCs w:val="24"/>
        </w:rPr>
        <w:t>Průcha</w:t>
      </w:r>
      <w:r w:rsidRPr="004833FD">
        <w:rPr>
          <w:rFonts w:ascii="Times New Roman" w:hAnsi="Times New Roman" w:cs="Times New Roman"/>
          <w:sz w:val="24"/>
          <w:szCs w:val="24"/>
        </w:rPr>
        <w:t>, 2003</w:t>
      </w:r>
      <w:r w:rsidR="001605C7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1605C7" w:rsidRPr="000A6C07">
        <w:rPr>
          <w:rFonts w:ascii="Times New Roman" w:hAnsi="Times New Roman" w:cs="Times New Roman"/>
          <w:sz w:val="24"/>
          <w:szCs w:val="24"/>
        </w:rPr>
        <w:t>s. 74</w:t>
      </w:r>
      <w:r w:rsidR="006F2ED4" w:rsidRPr="004833FD">
        <w:rPr>
          <w:rFonts w:ascii="Times New Roman" w:hAnsi="Times New Roman" w:cs="Times New Roman"/>
          <w:sz w:val="24"/>
          <w:szCs w:val="24"/>
        </w:rPr>
        <w:t>)</w:t>
      </w:r>
      <w:r w:rsidR="00B47270" w:rsidRPr="004833FD">
        <w:rPr>
          <w:rFonts w:ascii="Times New Roman" w:hAnsi="Times New Roman" w:cs="Times New Roman"/>
          <w:sz w:val="24"/>
          <w:szCs w:val="24"/>
        </w:rPr>
        <w:t>.</w:t>
      </w:r>
    </w:p>
    <w:p w:rsidR="004833FD" w:rsidRPr="004833FD" w:rsidRDefault="007E5A05" w:rsidP="004833FD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4833FD">
        <w:rPr>
          <w:rFonts w:ascii="Times New Roman" w:hAnsi="Times New Roman" w:cs="Times New Roman"/>
          <w:sz w:val="24"/>
          <w:szCs w:val="24"/>
        </w:rPr>
        <w:t>P</w:t>
      </w:r>
      <w:r w:rsidR="008660BE" w:rsidRPr="004833FD">
        <w:rPr>
          <w:rFonts w:ascii="Times New Roman" w:hAnsi="Times New Roman" w:cs="Times New Roman"/>
          <w:sz w:val="24"/>
          <w:szCs w:val="24"/>
        </w:rPr>
        <w:t xml:space="preserve">ro zajímavost uvádíme vymezení hodnot Vojtěcha </w:t>
      </w:r>
      <w:r w:rsidRPr="004833FD">
        <w:rPr>
          <w:rFonts w:ascii="Times New Roman" w:hAnsi="Times New Roman" w:cs="Times New Roman"/>
          <w:sz w:val="24"/>
          <w:szCs w:val="24"/>
        </w:rPr>
        <w:t>Franče (2009)</w:t>
      </w:r>
      <w:r w:rsidR="00951BF8">
        <w:rPr>
          <w:rFonts w:ascii="Times New Roman" w:hAnsi="Times New Roman" w:cs="Times New Roman"/>
          <w:sz w:val="24"/>
          <w:szCs w:val="24"/>
        </w:rPr>
        <w:t>,</w:t>
      </w:r>
      <w:r w:rsidR="000A6C07">
        <w:rPr>
          <w:rFonts w:ascii="Times New Roman" w:hAnsi="Times New Roman" w:cs="Times New Roman"/>
          <w:sz w:val="24"/>
          <w:szCs w:val="24"/>
        </w:rPr>
        <w:t xml:space="preserve"> lektora grafologie</w:t>
      </w:r>
      <w:r w:rsidR="008660BE" w:rsidRPr="004833FD">
        <w:rPr>
          <w:rFonts w:ascii="Times New Roman" w:hAnsi="Times New Roman" w:cs="Times New Roman"/>
          <w:sz w:val="24"/>
          <w:szCs w:val="24"/>
        </w:rPr>
        <w:t>, podle kterého</w:t>
      </w:r>
      <w:r w:rsidRPr="004833FD">
        <w:rPr>
          <w:rFonts w:ascii="Times New Roman" w:hAnsi="Times New Roman" w:cs="Times New Roman"/>
          <w:sz w:val="24"/>
          <w:szCs w:val="24"/>
        </w:rPr>
        <w:t xml:space="preserve"> jsou hodnoty základní postoje, </w:t>
      </w:r>
      <w:r w:rsidR="000C6B69" w:rsidRPr="004833FD">
        <w:rPr>
          <w:rFonts w:ascii="Times New Roman" w:hAnsi="Times New Roman" w:cs="Times New Roman"/>
          <w:sz w:val="24"/>
          <w:szCs w:val="24"/>
        </w:rPr>
        <w:t>odrážející se</w:t>
      </w:r>
      <w:r w:rsidRPr="004833FD">
        <w:rPr>
          <w:rFonts w:ascii="Times New Roman" w:hAnsi="Times New Roman" w:cs="Times New Roman"/>
          <w:sz w:val="24"/>
          <w:szCs w:val="24"/>
        </w:rPr>
        <w:t xml:space="preserve"> ve všech oblastech života,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tedy</w:t>
      </w:r>
      <w:r w:rsidR="00951BF8">
        <w:rPr>
          <w:rFonts w:ascii="Times New Roman" w:hAnsi="Times New Roman" w:cs="Times New Roman"/>
          <w:sz w:val="24"/>
          <w:szCs w:val="24"/>
        </w:rPr>
        <w:t xml:space="preserve"> směrem</w:t>
      </w:r>
      <w:r w:rsidRPr="004833FD">
        <w:rPr>
          <w:rFonts w:ascii="Times New Roman" w:hAnsi="Times New Roman" w:cs="Times New Roman"/>
          <w:sz w:val="24"/>
          <w:szCs w:val="24"/>
        </w:rPr>
        <w:t xml:space="preserve"> k lidem, předmětům, situacím i čin</w:t>
      </w:r>
      <w:r w:rsidR="000A6AD3" w:rsidRPr="004833FD">
        <w:rPr>
          <w:rFonts w:ascii="Times New Roman" w:hAnsi="Times New Roman" w:cs="Times New Roman"/>
          <w:sz w:val="24"/>
          <w:szCs w:val="24"/>
        </w:rPr>
        <w:t xml:space="preserve">nostem. </w:t>
      </w:r>
      <w:r w:rsidR="00A65DC9" w:rsidRPr="004833FD">
        <w:rPr>
          <w:rFonts w:ascii="Times New Roman" w:hAnsi="Times New Roman" w:cs="Times New Roman"/>
          <w:sz w:val="24"/>
          <w:szCs w:val="24"/>
        </w:rPr>
        <w:t>Hodnot</w:t>
      </w:r>
      <w:r w:rsidR="008660BE" w:rsidRPr="004833FD">
        <w:rPr>
          <w:rFonts w:ascii="Times New Roman" w:hAnsi="Times New Roman" w:cs="Times New Roman"/>
          <w:sz w:val="24"/>
          <w:szCs w:val="24"/>
        </w:rPr>
        <w:t xml:space="preserve">y </w:t>
      </w:r>
      <w:r w:rsidR="000A6AD3" w:rsidRPr="004833FD">
        <w:rPr>
          <w:rFonts w:ascii="Times New Roman" w:hAnsi="Times New Roman" w:cs="Times New Roman"/>
          <w:sz w:val="24"/>
          <w:szCs w:val="24"/>
        </w:rPr>
        <w:t>velkou mírou ovlivňují naši motivaci a</w:t>
      </w:r>
      <w:r w:rsidR="000A6C07">
        <w:rPr>
          <w:rFonts w:ascii="Times New Roman" w:hAnsi="Times New Roman" w:cs="Times New Roman"/>
          <w:sz w:val="24"/>
          <w:szCs w:val="24"/>
        </w:rPr>
        <w:t> </w:t>
      </w:r>
      <w:r w:rsidR="000A6AD3" w:rsidRPr="004833FD">
        <w:rPr>
          <w:rFonts w:ascii="Times New Roman" w:hAnsi="Times New Roman" w:cs="Times New Roman"/>
          <w:sz w:val="24"/>
          <w:szCs w:val="24"/>
        </w:rPr>
        <w:t>chování. Poukazují na to, co je pro nás</w:t>
      </w:r>
      <w:r w:rsidR="008660BE" w:rsidRPr="004833FD">
        <w:rPr>
          <w:rFonts w:ascii="Times New Roman" w:hAnsi="Times New Roman" w:cs="Times New Roman"/>
          <w:sz w:val="24"/>
          <w:szCs w:val="24"/>
        </w:rPr>
        <w:t xml:space="preserve"> nejcennější, čeho si nejvíce váží</w:t>
      </w:r>
      <w:r w:rsidR="000A6AD3" w:rsidRPr="004833FD">
        <w:rPr>
          <w:rFonts w:ascii="Times New Roman" w:hAnsi="Times New Roman" w:cs="Times New Roman"/>
          <w:sz w:val="24"/>
          <w:szCs w:val="24"/>
        </w:rPr>
        <w:t>me</w:t>
      </w:r>
      <w:r w:rsidR="008660BE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="008660BE" w:rsidRPr="004833FD">
        <w:rPr>
          <w:rFonts w:ascii="Times New Roman" w:hAnsi="Times New Roman" w:cs="Times New Roman"/>
          <w:sz w:val="24"/>
          <w:szCs w:val="24"/>
        </w:rPr>
        <w:t>co</w:t>
      </w:r>
      <w:r w:rsidR="003E134C" w:rsidRPr="004833FD">
        <w:rPr>
          <w:rFonts w:ascii="Times New Roman" w:hAnsi="Times New Roman" w:cs="Times New Roman"/>
          <w:sz w:val="24"/>
          <w:szCs w:val="24"/>
        </w:rPr>
        <w:t xml:space="preserve"> je pro nás důležité a ke kterým životním cílům</w:t>
      </w:r>
      <w:r w:rsidR="008660BE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3E134C" w:rsidRPr="004833FD">
        <w:rPr>
          <w:rFonts w:ascii="Times New Roman" w:hAnsi="Times New Roman" w:cs="Times New Roman"/>
          <w:sz w:val="24"/>
          <w:szCs w:val="24"/>
        </w:rPr>
        <w:t>budeme pravděpodobně směřovat.</w:t>
      </w:r>
    </w:p>
    <w:p w:rsidR="00BC11C3" w:rsidRPr="004833FD" w:rsidRDefault="00E21AC5" w:rsidP="00D8577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lastRenderedPageBreak/>
        <w:t xml:space="preserve">Stanislava </w:t>
      </w:r>
      <w:r w:rsidR="006F2ED4" w:rsidRPr="004833FD">
        <w:rPr>
          <w:rFonts w:ascii="Times New Roman" w:hAnsi="Times New Roman" w:cs="Times New Roman"/>
          <w:sz w:val="24"/>
          <w:szCs w:val="24"/>
        </w:rPr>
        <w:t>Kučerová</w:t>
      </w:r>
      <w:r w:rsidR="0011792C" w:rsidRPr="004833FD">
        <w:rPr>
          <w:rFonts w:ascii="Times New Roman" w:hAnsi="Times New Roman" w:cs="Times New Roman"/>
          <w:sz w:val="24"/>
          <w:szCs w:val="24"/>
        </w:rPr>
        <w:t xml:space="preserve"> (1996, s. 45)</w:t>
      </w:r>
      <w:r w:rsidR="00697CAC" w:rsidRPr="004833FD">
        <w:rPr>
          <w:rFonts w:ascii="Times New Roman" w:hAnsi="Times New Roman" w:cs="Times New Roman"/>
          <w:sz w:val="24"/>
          <w:szCs w:val="24"/>
        </w:rPr>
        <w:t xml:space="preserve"> ve své </w:t>
      </w:r>
      <w:r w:rsidR="0011792C" w:rsidRPr="004833FD">
        <w:rPr>
          <w:rFonts w:ascii="Times New Roman" w:hAnsi="Times New Roman" w:cs="Times New Roman"/>
          <w:sz w:val="24"/>
          <w:szCs w:val="24"/>
        </w:rPr>
        <w:t>publikaci</w:t>
      </w:r>
      <w:r w:rsidR="002F2BCB">
        <w:rPr>
          <w:rFonts w:ascii="Times New Roman" w:hAnsi="Times New Roman" w:cs="Times New Roman"/>
          <w:sz w:val="24"/>
          <w:szCs w:val="24"/>
        </w:rPr>
        <w:t xml:space="preserve"> uvádí</w:t>
      </w:r>
      <w:r w:rsidR="00697CAC" w:rsidRPr="004833FD">
        <w:rPr>
          <w:rFonts w:ascii="Times New Roman" w:hAnsi="Times New Roman" w:cs="Times New Roman"/>
          <w:sz w:val="24"/>
          <w:szCs w:val="24"/>
        </w:rPr>
        <w:t xml:space="preserve">: </w:t>
      </w:r>
      <w:r w:rsidR="00697CAC" w:rsidRPr="004833FD">
        <w:rPr>
          <w:rFonts w:ascii="Times New Roman" w:hAnsi="Times New Roman" w:cs="Times New Roman"/>
          <w:i/>
          <w:sz w:val="24"/>
          <w:szCs w:val="24"/>
        </w:rPr>
        <w:t>„</w:t>
      </w:r>
      <w:r w:rsidR="006F2ED4" w:rsidRPr="004833FD">
        <w:rPr>
          <w:rFonts w:ascii="Times New Roman" w:hAnsi="Times New Roman" w:cs="Times New Roman"/>
          <w:i/>
          <w:sz w:val="24"/>
          <w:szCs w:val="24"/>
        </w:rPr>
        <w:t>Když hovoříme o</w:t>
      </w:r>
      <w:r w:rsidR="003D13C5">
        <w:rPr>
          <w:rFonts w:ascii="Times New Roman" w:hAnsi="Times New Roman" w:cs="Times New Roman"/>
          <w:i/>
          <w:sz w:val="24"/>
          <w:szCs w:val="24"/>
        </w:rPr>
        <w:t> </w:t>
      </w:r>
      <w:r w:rsidR="006F2ED4" w:rsidRPr="004833FD">
        <w:rPr>
          <w:rFonts w:ascii="Times New Roman" w:hAnsi="Times New Roman" w:cs="Times New Roman"/>
          <w:i/>
          <w:sz w:val="24"/>
          <w:szCs w:val="24"/>
        </w:rPr>
        <w:t xml:space="preserve">hodnotách, máme na mysli nejen to, co je k životu nutné, potřebné a užitečné, ale i to, </w:t>
      </w:r>
      <w:r w:rsidR="008A4B8F">
        <w:rPr>
          <w:rFonts w:ascii="Times New Roman" w:hAnsi="Times New Roman" w:cs="Times New Roman"/>
          <w:i/>
          <w:sz w:val="24"/>
          <w:szCs w:val="24"/>
        </w:rPr>
        <w:br/>
      </w:r>
      <w:r w:rsidR="006F2ED4" w:rsidRPr="004833FD">
        <w:rPr>
          <w:rFonts w:ascii="Times New Roman" w:hAnsi="Times New Roman" w:cs="Times New Roman"/>
          <w:i/>
          <w:sz w:val="24"/>
          <w:szCs w:val="24"/>
        </w:rPr>
        <w:t>čeho si vážíme, co obdivujeme, co cítíme, i to, co milujeme, co je nám drahé, milé, co je blízké našemu srdci</w:t>
      </w:r>
      <w:r w:rsidR="00697CAC" w:rsidRPr="004833FD">
        <w:rPr>
          <w:rFonts w:ascii="Times New Roman" w:hAnsi="Times New Roman" w:cs="Times New Roman"/>
          <w:i/>
          <w:sz w:val="24"/>
          <w:szCs w:val="24"/>
        </w:rPr>
        <w:t>.</w:t>
      </w:r>
      <w:r w:rsidR="006F2ED4" w:rsidRPr="004833FD">
        <w:rPr>
          <w:rFonts w:ascii="Times New Roman" w:hAnsi="Times New Roman" w:cs="Times New Roman"/>
          <w:i/>
          <w:sz w:val="24"/>
          <w:szCs w:val="24"/>
        </w:rPr>
        <w:t>"</w:t>
      </w:r>
      <w:r w:rsidR="0011792C" w:rsidRPr="00483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31A3" w:rsidRDefault="0011792C" w:rsidP="00D8577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Naproti tomu </w:t>
      </w:r>
      <w:r w:rsidR="00B41527">
        <w:rPr>
          <w:rFonts w:ascii="Times New Roman" w:hAnsi="Times New Roman" w:cs="Times New Roman"/>
          <w:sz w:val="24"/>
          <w:szCs w:val="24"/>
        </w:rPr>
        <w:t>český</w:t>
      </w:r>
      <w:r w:rsidR="00DC7FC8" w:rsidRPr="004833FD">
        <w:rPr>
          <w:rFonts w:ascii="Times New Roman" w:hAnsi="Times New Roman" w:cs="Times New Roman"/>
          <w:sz w:val="24"/>
          <w:szCs w:val="24"/>
        </w:rPr>
        <w:t xml:space="preserve"> psycholog Rudolf </w:t>
      </w:r>
      <w:r w:rsidRPr="004833FD">
        <w:rPr>
          <w:rFonts w:ascii="Times New Roman" w:hAnsi="Times New Roman" w:cs="Times New Roman"/>
          <w:sz w:val="24"/>
          <w:szCs w:val="24"/>
        </w:rPr>
        <w:t>Kohoutek (2009)</w:t>
      </w:r>
      <w:r w:rsidR="001A2FED">
        <w:rPr>
          <w:rFonts w:ascii="Times New Roman" w:hAnsi="Times New Roman" w:cs="Times New Roman"/>
          <w:sz w:val="24"/>
          <w:szCs w:val="24"/>
        </w:rPr>
        <w:t xml:space="preserve"> tvrdí, že jedinec během svého života ustavičně hodnotí</w:t>
      </w:r>
      <w:r w:rsidR="008831A3">
        <w:rPr>
          <w:rFonts w:ascii="Times New Roman" w:hAnsi="Times New Roman" w:cs="Times New Roman"/>
          <w:sz w:val="24"/>
          <w:szCs w:val="24"/>
        </w:rPr>
        <w:t>, co je užitečné, čestné, nevhodné, špatné. Hodnotou nazývá vše, co je někomu cenné, potřebné nebo na čem lpí</w:t>
      </w:r>
      <w:r w:rsidR="008831A3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C11C3" w:rsidRPr="004833FD" w:rsidRDefault="00D91DA7" w:rsidP="00D85775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Pro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1AC5" w:rsidRPr="004833FD">
        <w:rPr>
          <w:rFonts w:ascii="Times New Roman" w:hAnsi="Times New Roman" w:cs="Times New Roman"/>
          <w:sz w:val="24"/>
          <w:szCs w:val="24"/>
        </w:rPr>
        <w:t>s</w:t>
      </w:r>
      <w:r w:rsidRPr="004833FD">
        <w:rPr>
          <w:rFonts w:ascii="Times New Roman" w:hAnsi="Times New Roman" w:cs="Times New Roman"/>
          <w:sz w:val="24"/>
          <w:szCs w:val="24"/>
        </w:rPr>
        <w:t>rovnání</w:t>
      </w:r>
      <w:r w:rsidR="003E134C" w:rsidRPr="004833FD">
        <w:rPr>
          <w:rFonts w:ascii="Times New Roman" w:hAnsi="Times New Roman" w:cs="Times New Roman"/>
          <w:sz w:val="24"/>
          <w:szCs w:val="24"/>
        </w:rPr>
        <w:t xml:space="preserve"> seznamujeme i s vymezením </w:t>
      </w:r>
      <w:r w:rsidR="00B5710F" w:rsidRPr="004833FD">
        <w:rPr>
          <w:rFonts w:ascii="Times New Roman" w:hAnsi="Times New Roman" w:cs="Times New Roman"/>
          <w:sz w:val="24"/>
          <w:szCs w:val="24"/>
        </w:rPr>
        <w:t xml:space="preserve">hodnot </w:t>
      </w:r>
      <w:proofErr w:type="spellStart"/>
      <w:r w:rsidR="00B5710F" w:rsidRPr="004833FD">
        <w:rPr>
          <w:rFonts w:ascii="Times New Roman" w:hAnsi="Times New Roman" w:cs="Times New Roman"/>
          <w:sz w:val="24"/>
          <w:szCs w:val="24"/>
        </w:rPr>
        <w:t>Panajotise</w:t>
      </w:r>
      <w:proofErr w:type="spellEnd"/>
      <w:r w:rsidR="00B5710F" w:rsidRPr="00483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33FD">
        <w:rPr>
          <w:rFonts w:ascii="Times New Roman" w:hAnsi="Times New Roman" w:cs="Times New Roman"/>
          <w:sz w:val="24"/>
          <w:szCs w:val="24"/>
        </w:rPr>
        <w:t>Ca</w:t>
      </w:r>
      <w:r w:rsidR="003E134C" w:rsidRPr="004833FD">
        <w:rPr>
          <w:rFonts w:ascii="Times New Roman" w:hAnsi="Times New Roman" w:cs="Times New Roman"/>
          <w:sz w:val="24"/>
          <w:szCs w:val="24"/>
        </w:rPr>
        <w:t>k</w:t>
      </w:r>
      <w:r w:rsidR="00B5710F" w:rsidRPr="004833FD">
        <w:rPr>
          <w:rFonts w:ascii="Times New Roman" w:hAnsi="Times New Roman" w:cs="Times New Roman"/>
          <w:sz w:val="24"/>
          <w:szCs w:val="24"/>
        </w:rPr>
        <w:t>irpalogla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 (2009</w:t>
      </w:r>
      <w:r w:rsidR="00C36A2F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C36A2F" w:rsidRPr="00152266">
        <w:rPr>
          <w:rFonts w:ascii="Times New Roman" w:hAnsi="Times New Roman" w:cs="Times New Roman"/>
          <w:sz w:val="24"/>
          <w:szCs w:val="24"/>
        </w:rPr>
        <w:t>s.</w:t>
      </w:r>
      <w:r w:rsidR="00E84584" w:rsidRPr="00152266">
        <w:rPr>
          <w:rFonts w:ascii="Times New Roman" w:hAnsi="Times New Roman" w:cs="Times New Roman"/>
          <w:sz w:val="24"/>
          <w:szCs w:val="24"/>
        </w:rPr>
        <w:t> </w:t>
      </w:r>
      <w:r w:rsidR="00C36A2F" w:rsidRPr="00152266">
        <w:rPr>
          <w:rFonts w:ascii="Times New Roman" w:hAnsi="Times New Roman" w:cs="Times New Roman"/>
          <w:sz w:val="24"/>
          <w:szCs w:val="24"/>
        </w:rPr>
        <w:t>285</w:t>
      </w:r>
      <w:r w:rsidRPr="004833FD">
        <w:rPr>
          <w:rFonts w:ascii="Times New Roman" w:hAnsi="Times New Roman" w:cs="Times New Roman"/>
          <w:sz w:val="24"/>
          <w:szCs w:val="24"/>
        </w:rPr>
        <w:t>)</w:t>
      </w:r>
      <w:r w:rsidR="00C06378" w:rsidRPr="004833FD">
        <w:rPr>
          <w:rFonts w:ascii="Times New Roman" w:hAnsi="Times New Roman" w:cs="Times New Roman"/>
          <w:sz w:val="24"/>
          <w:szCs w:val="24"/>
        </w:rPr>
        <w:t xml:space="preserve"> zabývajícího se </w:t>
      </w:r>
      <w:r w:rsidR="00B5710F" w:rsidRPr="004833FD">
        <w:rPr>
          <w:rFonts w:ascii="Times New Roman" w:hAnsi="Times New Roman" w:cs="Times New Roman"/>
          <w:sz w:val="24"/>
          <w:szCs w:val="24"/>
        </w:rPr>
        <w:t>psychologic</w:t>
      </w:r>
      <w:r w:rsidR="00E21AC5" w:rsidRPr="004833FD">
        <w:rPr>
          <w:rFonts w:ascii="Times New Roman" w:hAnsi="Times New Roman" w:cs="Times New Roman"/>
          <w:sz w:val="24"/>
          <w:szCs w:val="24"/>
        </w:rPr>
        <w:t>kou axiologií</w:t>
      </w:r>
      <w:r w:rsidR="009B4E43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B5710F" w:rsidRPr="004833FD">
        <w:rPr>
          <w:rFonts w:ascii="Times New Roman" w:hAnsi="Times New Roman" w:cs="Times New Roman"/>
          <w:sz w:val="24"/>
          <w:szCs w:val="24"/>
        </w:rPr>
        <w:t>který hodnotami označuje</w:t>
      </w:r>
      <w:r w:rsidR="00E21AC5" w:rsidRPr="004833FD">
        <w:rPr>
          <w:rFonts w:ascii="Times New Roman" w:hAnsi="Times New Roman" w:cs="Times New Roman"/>
          <w:sz w:val="24"/>
          <w:szCs w:val="24"/>
        </w:rPr>
        <w:t xml:space="preserve"> ideje či situace, o</w:t>
      </w:r>
      <w:r w:rsidR="00D047C1">
        <w:rPr>
          <w:rFonts w:ascii="Times New Roman" w:hAnsi="Times New Roman" w:cs="Times New Roman"/>
          <w:sz w:val="24"/>
          <w:szCs w:val="24"/>
        </w:rPr>
        <w:t> </w:t>
      </w:r>
      <w:r w:rsidR="00E21AC5" w:rsidRPr="004833FD">
        <w:rPr>
          <w:rFonts w:ascii="Times New Roman" w:hAnsi="Times New Roman" w:cs="Times New Roman"/>
          <w:sz w:val="24"/>
          <w:szCs w:val="24"/>
        </w:rPr>
        <w:t>které</w:t>
      </w:r>
      <w:r w:rsidR="00C06378" w:rsidRPr="004833FD">
        <w:rPr>
          <w:rFonts w:ascii="Times New Roman" w:hAnsi="Times New Roman" w:cs="Times New Roman"/>
          <w:sz w:val="24"/>
          <w:szCs w:val="24"/>
        </w:rPr>
        <w:t xml:space="preserve"> bychom měli usilovat, jelikož ve společnosti jsou vnímány jako něco dobrého, kladného, žádoucího. </w:t>
      </w:r>
    </w:p>
    <w:p w:rsidR="00BC11C3" w:rsidRPr="004833FD" w:rsidRDefault="00BC11C3" w:rsidP="00D85775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Ve </w:t>
      </w:r>
      <w:r w:rsidRPr="002F2BCB">
        <w:rPr>
          <w:rFonts w:ascii="Times New Roman" w:hAnsi="Times New Roman" w:cs="Times New Roman"/>
          <w:i/>
          <w:sz w:val="24"/>
          <w:szCs w:val="24"/>
        </w:rPr>
        <w:t>Všeobecné encyklopedii</w:t>
      </w:r>
      <w:r w:rsidR="00DA3792" w:rsidRPr="004833FD">
        <w:rPr>
          <w:rFonts w:ascii="Times New Roman" w:hAnsi="Times New Roman" w:cs="Times New Roman"/>
          <w:sz w:val="24"/>
          <w:szCs w:val="24"/>
        </w:rPr>
        <w:t xml:space="preserve"> (1997</w:t>
      </w:r>
      <w:r w:rsidR="00264FC1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264FC1" w:rsidRPr="00152266">
        <w:rPr>
          <w:rFonts w:ascii="Times New Roman" w:hAnsi="Times New Roman" w:cs="Times New Roman"/>
          <w:sz w:val="24"/>
          <w:szCs w:val="24"/>
        </w:rPr>
        <w:t>s. 157</w:t>
      </w:r>
      <w:r w:rsidR="00DA3792" w:rsidRPr="004833FD">
        <w:rPr>
          <w:rFonts w:ascii="Times New Roman" w:hAnsi="Times New Roman" w:cs="Times New Roman"/>
          <w:sz w:val="24"/>
          <w:szCs w:val="24"/>
        </w:rPr>
        <w:t>)</w:t>
      </w:r>
      <w:r w:rsidRPr="004833FD">
        <w:rPr>
          <w:rFonts w:ascii="Times New Roman" w:hAnsi="Times New Roman" w:cs="Times New Roman"/>
          <w:sz w:val="24"/>
          <w:szCs w:val="24"/>
        </w:rPr>
        <w:t xml:space="preserve"> z psychologického hled</w:t>
      </w:r>
      <w:r w:rsidR="001605C7" w:rsidRPr="004833FD">
        <w:rPr>
          <w:rFonts w:ascii="Times New Roman" w:hAnsi="Times New Roman" w:cs="Times New Roman"/>
          <w:sz w:val="24"/>
          <w:szCs w:val="24"/>
        </w:rPr>
        <w:t>iska hodnotu definovali jako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E856D0" w:rsidRPr="004833FD">
        <w:rPr>
          <w:rFonts w:ascii="Times New Roman" w:hAnsi="Times New Roman" w:cs="Times New Roman"/>
          <w:sz w:val="24"/>
          <w:szCs w:val="24"/>
        </w:rPr>
        <w:t>stupeň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zájmu, žádoucnosti, preference, ocenění, které</w:t>
      </w:r>
      <w:r w:rsidR="00E856D0" w:rsidRPr="004833FD">
        <w:rPr>
          <w:rFonts w:ascii="Times New Roman" w:hAnsi="Times New Roman" w:cs="Times New Roman"/>
          <w:sz w:val="24"/>
          <w:szCs w:val="24"/>
        </w:rPr>
        <w:t xml:space="preserve"> jedinec slučuje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s</w:t>
      </w:r>
      <w:r w:rsidR="003D13C5">
        <w:rPr>
          <w:rFonts w:ascii="Times New Roman" w:hAnsi="Times New Roman" w:cs="Times New Roman"/>
          <w:sz w:val="24"/>
          <w:szCs w:val="24"/>
        </w:rPr>
        <w:t> </w:t>
      </w:r>
      <w:r w:rsidR="00E856D0" w:rsidRPr="004833FD">
        <w:rPr>
          <w:rFonts w:ascii="Times New Roman" w:hAnsi="Times New Roman" w:cs="Times New Roman"/>
          <w:sz w:val="24"/>
          <w:szCs w:val="24"/>
        </w:rPr>
        <w:t>určitou ideou, osobou, věcí či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cílem. Hodnota </w:t>
      </w:r>
      <w:r w:rsidR="00E856D0" w:rsidRPr="004833FD">
        <w:rPr>
          <w:rFonts w:ascii="Times New Roman" w:hAnsi="Times New Roman" w:cs="Times New Roman"/>
          <w:sz w:val="24"/>
          <w:szCs w:val="24"/>
        </w:rPr>
        <w:t>nás popohání, motivuje; člověk se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E856D0" w:rsidRPr="004833FD">
        <w:rPr>
          <w:rFonts w:ascii="Times New Roman" w:hAnsi="Times New Roman" w:cs="Times New Roman"/>
          <w:sz w:val="24"/>
          <w:szCs w:val="24"/>
        </w:rPr>
        <w:t xml:space="preserve">jí </w:t>
      </w:r>
      <w:r w:rsidR="001565CC" w:rsidRPr="004833FD">
        <w:rPr>
          <w:rFonts w:ascii="Times New Roman" w:hAnsi="Times New Roman" w:cs="Times New Roman"/>
          <w:sz w:val="24"/>
          <w:szCs w:val="24"/>
        </w:rPr>
        <w:t>touží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přiblížit,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="006F2ED4" w:rsidRPr="004833FD">
        <w:rPr>
          <w:rFonts w:ascii="Times New Roman" w:hAnsi="Times New Roman" w:cs="Times New Roman"/>
          <w:sz w:val="24"/>
          <w:szCs w:val="24"/>
        </w:rPr>
        <w:t>mít ji, v neg</w:t>
      </w:r>
      <w:r w:rsidR="00E856D0" w:rsidRPr="004833FD">
        <w:rPr>
          <w:rFonts w:ascii="Times New Roman" w:hAnsi="Times New Roman" w:cs="Times New Roman"/>
          <w:sz w:val="24"/>
          <w:szCs w:val="24"/>
        </w:rPr>
        <w:t>ativním případě se jí vyhnout. Hodnoty vznikají</w:t>
      </w:r>
      <w:r w:rsidR="006F2ED4" w:rsidRPr="004833FD">
        <w:rPr>
          <w:rFonts w:ascii="Times New Roman" w:hAnsi="Times New Roman" w:cs="Times New Roman"/>
          <w:sz w:val="24"/>
          <w:szCs w:val="24"/>
        </w:rPr>
        <w:t xml:space="preserve"> v proces</w:t>
      </w:r>
      <w:r w:rsidR="00E856D0" w:rsidRPr="004833FD">
        <w:rPr>
          <w:rFonts w:ascii="Times New Roman" w:hAnsi="Times New Roman" w:cs="Times New Roman"/>
          <w:sz w:val="24"/>
          <w:szCs w:val="24"/>
        </w:rPr>
        <w:t>u socializace člověka a</w:t>
      </w:r>
      <w:r w:rsidR="00D047C1">
        <w:rPr>
          <w:rFonts w:ascii="Times New Roman" w:hAnsi="Times New Roman" w:cs="Times New Roman"/>
          <w:sz w:val="24"/>
          <w:szCs w:val="24"/>
        </w:rPr>
        <w:t> </w:t>
      </w:r>
      <w:r w:rsidR="00E856D0" w:rsidRPr="004833FD">
        <w:rPr>
          <w:rFonts w:ascii="Times New Roman" w:hAnsi="Times New Roman" w:cs="Times New Roman"/>
          <w:sz w:val="24"/>
          <w:szCs w:val="24"/>
        </w:rPr>
        <w:t>formuj</w:t>
      </w:r>
      <w:r w:rsidR="006F2ED4" w:rsidRPr="004833FD">
        <w:rPr>
          <w:rFonts w:ascii="Times New Roman" w:hAnsi="Times New Roman" w:cs="Times New Roman"/>
          <w:sz w:val="24"/>
          <w:szCs w:val="24"/>
        </w:rPr>
        <w:t>í v p</w:t>
      </w:r>
      <w:r w:rsidR="00E856D0" w:rsidRPr="004833FD">
        <w:rPr>
          <w:rFonts w:ascii="Times New Roman" w:hAnsi="Times New Roman" w:cs="Times New Roman"/>
          <w:sz w:val="24"/>
          <w:szCs w:val="24"/>
        </w:rPr>
        <w:t>růběhu života hie</w:t>
      </w:r>
      <w:r w:rsidR="00DA3792" w:rsidRPr="004833FD">
        <w:rPr>
          <w:rFonts w:ascii="Times New Roman" w:hAnsi="Times New Roman" w:cs="Times New Roman"/>
          <w:sz w:val="24"/>
          <w:szCs w:val="24"/>
        </w:rPr>
        <w:t>rarchický systém.</w:t>
      </w:r>
    </w:p>
    <w:p w:rsidR="00C2197D" w:rsidRPr="004833FD" w:rsidRDefault="00C2197D" w:rsidP="00D8577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V učebnici </w:t>
      </w:r>
      <w:r w:rsidRPr="002F2BCB">
        <w:rPr>
          <w:rFonts w:ascii="Times New Roman" w:hAnsi="Times New Roman" w:cs="Times New Roman"/>
          <w:i/>
          <w:sz w:val="24"/>
          <w:szCs w:val="24"/>
        </w:rPr>
        <w:t>Výchova k občanství pro 8. ročník základní školy</w:t>
      </w:r>
      <w:r w:rsidR="002F2BCB">
        <w:rPr>
          <w:rFonts w:ascii="Times New Roman" w:hAnsi="Times New Roman" w:cs="Times New Roman"/>
          <w:sz w:val="24"/>
          <w:szCs w:val="24"/>
        </w:rPr>
        <w:t xml:space="preserve"> je uvede</w:t>
      </w:r>
      <w:r w:rsidRPr="004833FD">
        <w:rPr>
          <w:rFonts w:ascii="Times New Roman" w:hAnsi="Times New Roman" w:cs="Times New Roman"/>
          <w:sz w:val="24"/>
          <w:szCs w:val="24"/>
        </w:rPr>
        <w:t xml:space="preserve">no: </w:t>
      </w:r>
      <w:r w:rsidRPr="004833FD">
        <w:rPr>
          <w:rFonts w:ascii="Times New Roman" w:hAnsi="Times New Roman" w:cs="Times New Roman"/>
          <w:i/>
          <w:sz w:val="24"/>
          <w:szCs w:val="24"/>
        </w:rPr>
        <w:t>„Hodnoty vyjadřují to, co je pro nás důležité, potřebné, čeho si ceníme, co obdivujeme. Každý člověk uznává jiné hodnoty. Některé jsou obecně dané (např. život, zdraví, morálka, přát</w:t>
      </w:r>
      <w:r w:rsidR="00F53F87">
        <w:rPr>
          <w:rFonts w:ascii="Times New Roman" w:hAnsi="Times New Roman" w:cs="Times New Roman"/>
          <w:i/>
          <w:sz w:val="24"/>
          <w:szCs w:val="24"/>
        </w:rPr>
        <w:t>elství),</w:t>
      </w:r>
      <w:r w:rsidR="008A4B8F">
        <w:rPr>
          <w:rFonts w:ascii="Times New Roman" w:hAnsi="Times New Roman" w:cs="Times New Roman"/>
          <w:i/>
          <w:sz w:val="24"/>
          <w:szCs w:val="24"/>
        </w:rPr>
        <w:br/>
      </w:r>
      <w:r w:rsidR="00F53F87">
        <w:rPr>
          <w:rFonts w:ascii="Times New Roman" w:hAnsi="Times New Roman" w:cs="Times New Roman"/>
          <w:i/>
          <w:sz w:val="24"/>
          <w:szCs w:val="24"/>
        </w:rPr>
        <w:t xml:space="preserve"> jiné si vytváříme sami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“ </w:t>
      </w:r>
      <w:r w:rsidRPr="004833F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833FD">
        <w:rPr>
          <w:rFonts w:ascii="Times New Roman" w:hAnsi="Times New Roman" w:cs="Times New Roman"/>
          <w:sz w:val="24"/>
          <w:szCs w:val="24"/>
        </w:rPr>
        <w:t>Lunerová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 a kol., </w:t>
      </w:r>
      <w:r w:rsidR="00110525" w:rsidRPr="004833FD">
        <w:rPr>
          <w:rFonts w:ascii="Times New Roman" w:hAnsi="Times New Roman" w:cs="Times New Roman"/>
          <w:sz w:val="24"/>
          <w:szCs w:val="24"/>
        </w:rPr>
        <w:t>2014, s. 12)</w:t>
      </w:r>
      <w:r w:rsidR="00F53F87">
        <w:rPr>
          <w:rFonts w:ascii="Times New Roman" w:hAnsi="Times New Roman" w:cs="Times New Roman"/>
          <w:sz w:val="24"/>
          <w:szCs w:val="24"/>
        </w:rPr>
        <w:t>.</w:t>
      </w:r>
    </w:p>
    <w:p w:rsidR="00D047C1" w:rsidRDefault="00BC11C3" w:rsidP="00184A9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Všechna vymezení pojmu hodnota se shodují v tom, že hodnota je něco cenného a</w:t>
      </w:r>
      <w:r w:rsidR="003D13C5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motivujícího, něco</w:t>
      </w:r>
      <w:r w:rsidR="002F2BCB">
        <w:rPr>
          <w:rFonts w:ascii="Times New Roman" w:hAnsi="Times New Roman" w:cs="Times New Roman"/>
          <w:sz w:val="24"/>
          <w:szCs w:val="24"/>
        </w:rPr>
        <w:t>,</w:t>
      </w:r>
      <w:r w:rsidRPr="004833FD">
        <w:rPr>
          <w:rFonts w:ascii="Times New Roman" w:hAnsi="Times New Roman" w:cs="Times New Roman"/>
          <w:sz w:val="24"/>
          <w:szCs w:val="24"/>
        </w:rPr>
        <w:t xml:space="preserve"> čeho si vážíme a o co usilujeme.</w:t>
      </w:r>
    </w:p>
    <w:p w:rsidR="00184A9D" w:rsidRPr="004833FD" w:rsidRDefault="00184A9D" w:rsidP="00184A9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810D0" w:rsidRDefault="003B6195" w:rsidP="005A38E8">
      <w:pPr>
        <w:pStyle w:val="Nadpis3"/>
        <w:rPr>
          <w:rFonts w:cs="Times New Roman"/>
        </w:rPr>
      </w:pPr>
      <w:bookmarkStart w:id="6" w:name="_Toc447441071"/>
      <w:r w:rsidRPr="004833FD">
        <w:rPr>
          <w:rFonts w:cs="Times New Roman"/>
        </w:rPr>
        <w:t xml:space="preserve">Klasifikace </w:t>
      </w:r>
      <w:r w:rsidR="00D00F57" w:rsidRPr="004833FD">
        <w:rPr>
          <w:rFonts w:cs="Times New Roman"/>
        </w:rPr>
        <w:t>hodnot</w:t>
      </w:r>
      <w:bookmarkEnd w:id="6"/>
    </w:p>
    <w:p w:rsidR="004833FD" w:rsidRPr="004833FD" w:rsidRDefault="004833FD" w:rsidP="004833FD"/>
    <w:p w:rsidR="008810D0" w:rsidRPr="004833FD" w:rsidRDefault="006D3F0D" w:rsidP="005460EF">
      <w:pPr>
        <w:spacing w:line="36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Rudolf Kohoutek (2008</w:t>
      </w:r>
      <w:r w:rsidR="00B41527">
        <w:rPr>
          <w:rFonts w:ascii="Times New Roman" w:hAnsi="Times New Roman" w:cs="Times New Roman"/>
          <w:sz w:val="24"/>
          <w:szCs w:val="24"/>
        </w:rPr>
        <w:t>b</w:t>
      </w:r>
      <w:r w:rsidRPr="004833FD">
        <w:rPr>
          <w:rFonts w:ascii="Times New Roman" w:hAnsi="Times New Roman" w:cs="Times New Roman"/>
          <w:sz w:val="24"/>
          <w:szCs w:val="24"/>
        </w:rPr>
        <w:t>) uvádí v</w:t>
      </w:r>
      <w:r w:rsidR="00D85775" w:rsidRPr="004833FD">
        <w:rPr>
          <w:rFonts w:ascii="Times New Roman" w:hAnsi="Times New Roman" w:cs="Times New Roman"/>
          <w:sz w:val="24"/>
          <w:szCs w:val="24"/>
        </w:rPr>
        <w:t>elmi často zmi</w:t>
      </w:r>
      <w:r w:rsidRPr="004833FD">
        <w:rPr>
          <w:rFonts w:ascii="Times New Roman" w:hAnsi="Times New Roman" w:cs="Times New Roman"/>
          <w:sz w:val="24"/>
          <w:szCs w:val="24"/>
        </w:rPr>
        <w:t>ňované dělení hodnot</w:t>
      </w:r>
      <w:r w:rsidR="00D85775" w:rsidRPr="004833FD">
        <w:rPr>
          <w:rFonts w:ascii="Times New Roman" w:hAnsi="Times New Roman" w:cs="Times New Roman"/>
          <w:sz w:val="24"/>
          <w:szCs w:val="24"/>
        </w:rPr>
        <w:t xml:space="preserve"> podle </w:t>
      </w:r>
      <w:proofErr w:type="spellStart"/>
      <w:r w:rsidR="00D85775" w:rsidRPr="004833FD">
        <w:rPr>
          <w:rFonts w:ascii="Times New Roman" w:hAnsi="Times New Roman" w:cs="Times New Roman"/>
          <w:sz w:val="24"/>
          <w:szCs w:val="24"/>
        </w:rPr>
        <w:t>Miltona</w:t>
      </w:r>
      <w:proofErr w:type="spellEnd"/>
      <w:r w:rsidR="00D85775" w:rsidRPr="00483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775" w:rsidRPr="004833FD">
        <w:rPr>
          <w:rFonts w:ascii="Times New Roman" w:hAnsi="Times New Roman" w:cs="Times New Roman"/>
          <w:sz w:val="24"/>
          <w:szCs w:val="24"/>
        </w:rPr>
        <w:t>Rokeache</w:t>
      </w:r>
      <w:proofErr w:type="spellEnd"/>
      <w:r w:rsidR="00D85775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2435CA" w:rsidRPr="004833FD">
        <w:rPr>
          <w:rFonts w:ascii="Times New Roman" w:hAnsi="Times New Roman" w:cs="Times New Roman"/>
          <w:sz w:val="24"/>
          <w:szCs w:val="24"/>
        </w:rPr>
        <w:t xml:space="preserve">amerického sociálního psychologa, </w:t>
      </w:r>
      <w:r w:rsidR="00D85775" w:rsidRPr="004833FD">
        <w:rPr>
          <w:rFonts w:ascii="Times New Roman" w:hAnsi="Times New Roman" w:cs="Times New Roman"/>
          <w:sz w:val="24"/>
          <w:szCs w:val="24"/>
        </w:rPr>
        <w:t>který hodnoty člení do dvou základních skupin</w:t>
      </w:r>
      <w:r w:rsidR="002F2BCB">
        <w:rPr>
          <w:rFonts w:ascii="Times New Roman" w:hAnsi="Times New Roman" w:cs="Times New Roman"/>
          <w:sz w:val="24"/>
          <w:szCs w:val="24"/>
        </w:rPr>
        <w:t>,</w:t>
      </w:r>
      <w:r w:rsidR="00D85775" w:rsidRPr="004833FD">
        <w:rPr>
          <w:rFonts w:ascii="Times New Roman" w:hAnsi="Times New Roman" w:cs="Times New Roman"/>
          <w:sz w:val="24"/>
          <w:szCs w:val="24"/>
        </w:rPr>
        <w:t xml:space="preserve"> na </w:t>
      </w:r>
      <w:r w:rsidRPr="004833FD">
        <w:rPr>
          <w:rFonts w:ascii="Times New Roman" w:hAnsi="Times New Roman" w:cs="Times New Roman"/>
          <w:sz w:val="24"/>
          <w:szCs w:val="24"/>
        </w:rPr>
        <w:t>hodnoty instrumentální a hodnoty cílové.</w:t>
      </w:r>
    </w:p>
    <w:p w:rsidR="00D85775" w:rsidRPr="004833FD" w:rsidRDefault="006D3F0D" w:rsidP="00996E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„</w:t>
      </w:r>
      <w:r w:rsidR="00D85775" w:rsidRPr="004833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Cílové hodnoty ovlivňující a usměrňující chování osob</w:t>
      </w:r>
      <w:r w:rsidR="00D85775" w:rsidRPr="004833FD">
        <w:rPr>
          <w:rFonts w:ascii="Times New Roman" w:hAnsi="Times New Roman" w:cs="Times New Roman"/>
          <w:sz w:val="24"/>
          <w:szCs w:val="24"/>
        </w:rPr>
        <w:t>: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pohodlný život (prosperující život);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lastRenderedPageBreak/>
        <w:t>vzrušující život (aktivní život);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pocit, že bylo něčeho dosaženo (trvalý příspěvek);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svět v míru (bez válek nebo konfliktů);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rovnost (bratrství, stejné šance pro každého);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jistota pro rodinu (starat se o své milované);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svoboda (nezávislost, svoboda rozhodování);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štěstí (spokojenost);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vnitřní harmonie (soulad se sebou samým);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zralá láska (duchovně-sexuální důvěrnost);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národní jistota (jistota před útoky);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příjemnost (příjemný, slastiplný život);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spasení (k věčnému životu);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sebeúcta (respekt sobě samému);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společenské uznání (respekt, obdiv);</w:t>
      </w:r>
    </w:p>
    <w:p w:rsidR="00996E18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pravé přátelství (úzké kamarádství);</w:t>
      </w:r>
    </w:p>
    <w:p w:rsidR="006D3F0D" w:rsidRPr="004833FD" w:rsidRDefault="00D85775" w:rsidP="00AA447C">
      <w:pPr>
        <w:pStyle w:val="Odstavecseseznamem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moudrost (hluboké porozumění životu).</w:t>
      </w:r>
    </w:p>
    <w:p w:rsidR="00030E62" w:rsidRPr="004833FD" w:rsidRDefault="00030E62" w:rsidP="006D3F0D">
      <w:pPr>
        <w:spacing w:after="0" w:line="360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85775" w:rsidRPr="004833FD" w:rsidRDefault="00D85775" w:rsidP="00996E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Instrumentální hodnoty usnadňující dosahování cílových hodnot: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ambice (píle, aspirace);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tolerance (otevřenost);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kompetence (schopnost, účinnost);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radost (veselost);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čistota (pořádkumilovnost);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odvaha (stát za přesvědčením);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shovívavost (být připraven jiným promíjet);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pomoc (starat se o blaho druhých);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čestnost (upřímnost, pravdivost);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fantazie (smělost, tvořivost);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nezávislost (soběstačnost, sebedůvěra);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intelekt (inteligence, reflexivnost);</w:t>
      </w:r>
    </w:p>
    <w:p w:rsidR="00996E18" w:rsidRPr="004833FD" w:rsidRDefault="002F2BCB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logičnost (konzistentnost, </w:t>
      </w:r>
      <w:r w:rsidR="00D85775" w:rsidRPr="004833FD">
        <w:rPr>
          <w:rFonts w:ascii="Times New Roman" w:hAnsi="Times New Roman" w:cs="Times New Roman"/>
          <w:i/>
          <w:iCs/>
          <w:sz w:val="24"/>
          <w:szCs w:val="24"/>
        </w:rPr>
        <w:t>racionalita);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láska (něžnost, oddanost);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poslušnost (vědomí povinnosti, respekt);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>zdvořilost (dobré vychování);</w:t>
      </w:r>
    </w:p>
    <w:p w:rsidR="00996E18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lastRenderedPageBreak/>
        <w:t>odpovědnost (spolehlivost);</w:t>
      </w:r>
    </w:p>
    <w:p w:rsidR="00D85775" w:rsidRPr="004833FD" w:rsidRDefault="00D85775" w:rsidP="00AA447C">
      <w:pPr>
        <w:pStyle w:val="Odstavecseseznamem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iCs/>
          <w:sz w:val="24"/>
          <w:szCs w:val="24"/>
        </w:rPr>
        <w:t xml:space="preserve">ovládání se (zdrženlivost, </w:t>
      </w:r>
      <w:r w:rsidRPr="002F2BCB">
        <w:rPr>
          <w:rFonts w:ascii="Times New Roman" w:hAnsi="Times New Roman" w:cs="Times New Roman"/>
          <w:i/>
          <w:iCs/>
          <w:sz w:val="24"/>
          <w:szCs w:val="24"/>
        </w:rPr>
        <w:t>disciplinov</w:t>
      </w:r>
      <w:r w:rsidR="000A4175" w:rsidRPr="002F2BCB">
        <w:rPr>
          <w:rFonts w:ascii="Times New Roman" w:hAnsi="Times New Roman" w:cs="Times New Roman"/>
          <w:i/>
          <w:sz w:val="24"/>
          <w:szCs w:val="24"/>
        </w:rPr>
        <w:t>anost)</w:t>
      </w:r>
      <w:r w:rsidR="00100577" w:rsidRPr="002F2BCB">
        <w:rPr>
          <w:rFonts w:ascii="Times New Roman" w:hAnsi="Times New Roman" w:cs="Times New Roman"/>
          <w:i/>
          <w:sz w:val="24"/>
          <w:szCs w:val="24"/>
        </w:rPr>
        <w:t>.</w:t>
      </w:r>
      <w:r w:rsidRPr="002F2BCB">
        <w:rPr>
          <w:rFonts w:ascii="Times New Roman" w:hAnsi="Times New Roman" w:cs="Times New Roman"/>
          <w:i/>
          <w:sz w:val="24"/>
          <w:szCs w:val="24"/>
        </w:rPr>
        <w:t>“</w:t>
      </w:r>
      <w:r w:rsidR="00100577" w:rsidRPr="00483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5775" w:rsidRPr="004833FD" w:rsidRDefault="00D85775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30E62" w:rsidRPr="004833FD" w:rsidRDefault="002C61A2" w:rsidP="005460E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Napro</w:t>
      </w:r>
      <w:r w:rsidR="007827E5" w:rsidRPr="004833FD">
        <w:rPr>
          <w:rFonts w:ascii="Times New Roman" w:hAnsi="Times New Roman" w:cs="Times New Roman"/>
          <w:sz w:val="24"/>
          <w:szCs w:val="24"/>
        </w:rPr>
        <w:t>ti tomu významný</w:t>
      </w:r>
      <w:r w:rsidR="00DC7FC8" w:rsidRPr="004833FD">
        <w:rPr>
          <w:rFonts w:ascii="Times New Roman" w:hAnsi="Times New Roman" w:cs="Times New Roman"/>
          <w:sz w:val="24"/>
          <w:szCs w:val="24"/>
        </w:rPr>
        <w:t xml:space="preserve"> sociolog Libor </w:t>
      </w:r>
      <w:r w:rsidR="007827E5" w:rsidRPr="004833FD">
        <w:rPr>
          <w:rFonts w:ascii="Times New Roman" w:hAnsi="Times New Roman" w:cs="Times New Roman"/>
          <w:sz w:val="24"/>
          <w:szCs w:val="24"/>
        </w:rPr>
        <w:t>Prudký</w:t>
      </w:r>
      <w:r w:rsidR="00B41527">
        <w:rPr>
          <w:rFonts w:ascii="Times New Roman" w:hAnsi="Times New Roman" w:cs="Times New Roman"/>
          <w:sz w:val="24"/>
          <w:szCs w:val="24"/>
        </w:rPr>
        <w:t xml:space="preserve"> (2009</w:t>
      </w:r>
      <w:r w:rsidR="007B6865">
        <w:rPr>
          <w:rFonts w:ascii="Times New Roman" w:hAnsi="Times New Roman" w:cs="Times New Roman"/>
          <w:sz w:val="24"/>
          <w:szCs w:val="24"/>
        </w:rPr>
        <w:t>b, s. 86</w:t>
      </w:r>
      <w:r w:rsidR="00B41527">
        <w:rPr>
          <w:rFonts w:ascii="Times New Roman" w:hAnsi="Times New Roman" w:cs="Times New Roman"/>
          <w:sz w:val="24"/>
          <w:szCs w:val="24"/>
        </w:rPr>
        <w:t>)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7827E5" w:rsidRPr="004833FD">
        <w:rPr>
          <w:rFonts w:ascii="Times New Roman" w:hAnsi="Times New Roman" w:cs="Times New Roman"/>
          <w:sz w:val="24"/>
          <w:szCs w:val="24"/>
        </w:rPr>
        <w:t>předkládá klasifikaci vycházející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z </w:t>
      </w:r>
      <w:proofErr w:type="spellStart"/>
      <w:r w:rsidR="000A4175" w:rsidRPr="004833FD">
        <w:rPr>
          <w:rFonts w:ascii="Times New Roman" w:hAnsi="Times New Roman" w:cs="Times New Roman"/>
          <w:sz w:val="24"/>
          <w:szCs w:val="24"/>
        </w:rPr>
        <w:t>Hofstede</w:t>
      </w:r>
      <w:r w:rsidR="00996E18" w:rsidRPr="004833FD">
        <w:rPr>
          <w:rFonts w:ascii="Times New Roman" w:hAnsi="Times New Roman" w:cs="Times New Roman"/>
          <w:sz w:val="24"/>
          <w:szCs w:val="24"/>
        </w:rPr>
        <w:t>ho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, který </w:t>
      </w:r>
      <w:r w:rsidR="00030E62" w:rsidRPr="004833FD">
        <w:rPr>
          <w:rFonts w:ascii="Times New Roman" w:hAnsi="Times New Roman" w:cs="Times New Roman"/>
          <w:sz w:val="24"/>
          <w:szCs w:val="24"/>
        </w:rPr>
        <w:t xml:space="preserve">dělí hodnoty na </w:t>
      </w:r>
      <w:r w:rsidRPr="004833FD">
        <w:rPr>
          <w:rFonts w:ascii="Times New Roman" w:hAnsi="Times New Roman" w:cs="Times New Roman"/>
          <w:sz w:val="24"/>
          <w:szCs w:val="24"/>
        </w:rPr>
        <w:t xml:space="preserve">základě toho, co je požadované a </w:t>
      </w:r>
      <w:r w:rsidR="00030E62" w:rsidRPr="004833FD">
        <w:rPr>
          <w:rFonts w:ascii="Times New Roman" w:hAnsi="Times New Roman" w:cs="Times New Roman"/>
          <w:sz w:val="24"/>
          <w:szCs w:val="24"/>
        </w:rPr>
        <w:t>co je žádo</w:t>
      </w:r>
      <w:r w:rsidRPr="004833FD">
        <w:rPr>
          <w:rFonts w:ascii="Times New Roman" w:hAnsi="Times New Roman" w:cs="Times New Roman"/>
          <w:sz w:val="24"/>
          <w:szCs w:val="24"/>
        </w:rPr>
        <w:t xml:space="preserve">ucí. Podrobnější dělení uvádíme </w:t>
      </w:r>
      <w:r w:rsidR="00030E62" w:rsidRPr="004833FD">
        <w:rPr>
          <w:rFonts w:ascii="Times New Roman" w:hAnsi="Times New Roman" w:cs="Times New Roman"/>
          <w:sz w:val="24"/>
          <w:szCs w:val="24"/>
        </w:rPr>
        <w:t>v tabulce 1.</w:t>
      </w:r>
    </w:p>
    <w:p w:rsidR="00AB2F16" w:rsidRPr="004833FD" w:rsidRDefault="00837C97" w:rsidP="0067334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Tabulka</w:t>
      </w:r>
      <w:r w:rsidR="00AB2F16" w:rsidRPr="004833FD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4833FD">
        <w:rPr>
          <w:rFonts w:ascii="Times New Roman" w:hAnsi="Times New Roman" w:cs="Times New Roman"/>
          <w:b/>
          <w:sz w:val="24"/>
          <w:szCs w:val="24"/>
        </w:rPr>
        <w:t>.</w:t>
      </w:r>
      <w:r w:rsidR="00AB2F16" w:rsidRPr="004833FD">
        <w:rPr>
          <w:rFonts w:ascii="Times New Roman" w:hAnsi="Times New Roman" w:cs="Times New Roman"/>
          <w:b/>
          <w:sz w:val="24"/>
          <w:szCs w:val="24"/>
        </w:rPr>
        <w:t xml:space="preserve"> Terminologická struktura nahlížení na hodnoty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8810D0" w:rsidRPr="004833FD" w:rsidTr="006B09FF">
        <w:tc>
          <w:tcPr>
            <w:tcW w:w="3070" w:type="dxa"/>
            <w:shd w:val="clear" w:color="auto" w:fill="8064A2" w:themeFill="accent4"/>
            <w:vAlign w:val="center"/>
          </w:tcPr>
          <w:p w:rsidR="008810D0" w:rsidRPr="004833FD" w:rsidRDefault="008810D0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Povaha hodnoty</w:t>
            </w:r>
          </w:p>
        </w:tc>
        <w:tc>
          <w:tcPr>
            <w:tcW w:w="3070" w:type="dxa"/>
            <w:shd w:val="clear" w:color="auto" w:fill="8064A2" w:themeFill="accent4"/>
            <w:vAlign w:val="center"/>
          </w:tcPr>
          <w:p w:rsidR="008810D0" w:rsidRPr="004833FD" w:rsidRDefault="00AB2F16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="008810D0"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ožadované</w:t>
            </w:r>
          </w:p>
        </w:tc>
        <w:tc>
          <w:tcPr>
            <w:tcW w:w="3071" w:type="dxa"/>
            <w:shd w:val="clear" w:color="auto" w:fill="8064A2" w:themeFill="accent4"/>
            <w:vAlign w:val="center"/>
          </w:tcPr>
          <w:p w:rsidR="008810D0" w:rsidRPr="004833FD" w:rsidRDefault="00837C97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  <w:r w:rsidR="008810D0"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ádoucí</w:t>
            </w:r>
          </w:p>
        </w:tc>
      </w:tr>
      <w:tr w:rsidR="008810D0" w:rsidRPr="004833FD" w:rsidTr="006B09FF">
        <w:tc>
          <w:tcPr>
            <w:tcW w:w="3070" w:type="dxa"/>
            <w:shd w:val="clear" w:color="auto" w:fill="B2A1C7" w:themeFill="accent4" w:themeFillTint="99"/>
            <w:vAlign w:val="center"/>
          </w:tcPr>
          <w:p w:rsidR="008810D0" w:rsidRPr="004833FD" w:rsidRDefault="008810D0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Dimenze hodnoty</w:t>
            </w:r>
          </w:p>
        </w:tc>
        <w:tc>
          <w:tcPr>
            <w:tcW w:w="3070" w:type="dxa"/>
            <w:shd w:val="clear" w:color="auto" w:fill="E5DFEC" w:themeFill="accent4" w:themeFillTint="33"/>
            <w:vAlign w:val="center"/>
          </w:tcPr>
          <w:p w:rsidR="008810D0" w:rsidRPr="004833FD" w:rsidRDefault="00ED521A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ntenzita</w:t>
            </w:r>
          </w:p>
        </w:tc>
        <w:tc>
          <w:tcPr>
            <w:tcW w:w="3071" w:type="dxa"/>
            <w:shd w:val="clear" w:color="auto" w:fill="E5DFEC" w:themeFill="accent4" w:themeFillTint="33"/>
            <w:vAlign w:val="center"/>
          </w:tcPr>
          <w:p w:rsidR="008810D0" w:rsidRPr="004833FD" w:rsidRDefault="00837C97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měr</w:t>
            </w:r>
          </w:p>
        </w:tc>
      </w:tr>
      <w:tr w:rsidR="008810D0" w:rsidRPr="004833FD" w:rsidTr="006B09FF">
        <w:tc>
          <w:tcPr>
            <w:tcW w:w="3070" w:type="dxa"/>
            <w:shd w:val="clear" w:color="auto" w:fill="B2A1C7" w:themeFill="accent4" w:themeFillTint="99"/>
            <w:vAlign w:val="center"/>
          </w:tcPr>
          <w:p w:rsidR="008810D0" w:rsidRPr="004833FD" w:rsidRDefault="008810D0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Povaha normy odpovídající dané hodnotě</w:t>
            </w:r>
          </w:p>
        </w:tc>
        <w:tc>
          <w:tcPr>
            <w:tcW w:w="3070" w:type="dxa"/>
            <w:shd w:val="clear" w:color="auto" w:fill="CCC0D9" w:themeFill="accent4" w:themeFillTint="66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tatistická, fenomenologická, pragmatická</w:t>
            </w:r>
          </w:p>
        </w:tc>
        <w:tc>
          <w:tcPr>
            <w:tcW w:w="3071" w:type="dxa"/>
            <w:shd w:val="clear" w:color="auto" w:fill="CCC0D9" w:themeFill="accent4" w:themeFillTint="66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bsolutní, deontologická, ideologická</w:t>
            </w:r>
          </w:p>
        </w:tc>
      </w:tr>
      <w:tr w:rsidR="008810D0" w:rsidRPr="004833FD" w:rsidTr="006B09FF">
        <w:tc>
          <w:tcPr>
            <w:tcW w:w="3070" w:type="dxa"/>
            <w:shd w:val="clear" w:color="auto" w:fill="B2A1C7" w:themeFill="accent4" w:themeFillTint="99"/>
            <w:vAlign w:val="center"/>
          </w:tcPr>
          <w:p w:rsidR="008810D0" w:rsidRPr="004833FD" w:rsidRDefault="008810D0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Odpovídající chování</w:t>
            </w:r>
          </w:p>
        </w:tc>
        <w:tc>
          <w:tcPr>
            <w:tcW w:w="3070" w:type="dxa"/>
            <w:shd w:val="clear" w:color="auto" w:fill="E5DFEC" w:themeFill="accent4" w:themeFillTint="33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olba a alokace odstupňovaného úsilí</w:t>
            </w:r>
          </w:p>
        </w:tc>
        <w:tc>
          <w:tcPr>
            <w:tcW w:w="3071" w:type="dxa"/>
            <w:shd w:val="clear" w:color="auto" w:fill="E5DFEC" w:themeFill="accent4" w:themeFillTint="33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chválení či odmítnutí</w:t>
            </w:r>
          </w:p>
        </w:tc>
      </w:tr>
      <w:tr w:rsidR="008810D0" w:rsidRPr="004833FD" w:rsidTr="006B09FF">
        <w:tc>
          <w:tcPr>
            <w:tcW w:w="3070" w:type="dxa"/>
            <w:shd w:val="clear" w:color="auto" w:fill="B2A1C7" w:themeFill="accent4" w:themeFillTint="99"/>
            <w:vAlign w:val="center"/>
          </w:tcPr>
          <w:p w:rsidR="008810D0" w:rsidRPr="004833FD" w:rsidRDefault="008810D0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Převládající výsledek</w:t>
            </w:r>
          </w:p>
        </w:tc>
        <w:tc>
          <w:tcPr>
            <w:tcW w:w="3070" w:type="dxa"/>
            <w:shd w:val="clear" w:color="auto" w:fill="CCC0D9" w:themeFill="accent4" w:themeFillTint="66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iny a/nebo slova</w:t>
            </w:r>
          </w:p>
        </w:tc>
        <w:tc>
          <w:tcPr>
            <w:tcW w:w="3071" w:type="dxa"/>
            <w:shd w:val="clear" w:color="auto" w:fill="CCC0D9" w:themeFill="accent4" w:themeFillTint="66"/>
            <w:vAlign w:val="center"/>
          </w:tcPr>
          <w:p w:rsidR="008810D0" w:rsidRPr="004833FD" w:rsidRDefault="00837C97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lova</w:t>
            </w:r>
          </w:p>
        </w:tc>
      </w:tr>
      <w:tr w:rsidR="008810D0" w:rsidRPr="004833FD" w:rsidTr="006B09FF">
        <w:tc>
          <w:tcPr>
            <w:tcW w:w="3070" w:type="dxa"/>
            <w:shd w:val="clear" w:color="auto" w:fill="B2A1C7" w:themeFill="accent4" w:themeFillTint="99"/>
            <w:vAlign w:val="center"/>
          </w:tcPr>
          <w:p w:rsidR="008810D0" w:rsidRPr="004833FD" w:rsidRDefault="008810D0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Termíny používané               u postupů měření</w:t>
            </w:r>
          </w:p>
        </w:tc>
        <w:tc>
          <w:tcPr>
            <w:tcW w:w="3070" w:type="dxa"/>
            <w:shd w:val="clear" w:color="auto" w:fill="E5DFEC" w:themeFill="accent4" w:themeFillTint="33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ůležitost, úspěšnost, přitažlivost, preference</w:t>
            </w:r>
          </w:p>
        </w:tc>
        <w:tc>
          <w:tcPr>
            <w:tcW w:w="3071" w:type="dxa"/>
            <w:shd w:val="clear" w:color="auto" w:fill="E5DFEC" w:themeFill="accent4" w:themeFillTint="33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obré, správné, souhlas, přát si, podmiňovat (kondicionál)</w:t>
            </w:r>
          </w:p>
        </w:tc>
      </w:tr>
      <w:tr w:rsidR="008810D0" w:rsidRPr="004833FD" w:rsidTr="006B09FF">
        <w:tc>
          <w:tcPr>
            <w:tcW w:w="3070" w:type="dxa"/>
            <w:shd w:val="clear" w:color="auto" w:fill="B2A1C7" w:themeFill="accent4" w:themeFillTint="99"/>
            <w:vAlign w:val="center"/>
          </w:tcPr>
          <w:p w:rsidR="008810D0" w:rsidRPr="004833FD" w:rsidRDefault="008810D0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Emoční význam tohoto termínu</w:t>
            </w:r>
          </w:p>
        </w:tc>
        <w:tc>
          <w:tcPr>
            <w:tcW w:w="3070" w:type="dxa"/>
            <w:shd w:val="clear" w:color="auto" w:fill="CCC0D9" w:themeFill="accent4" w:themeFillTint="66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ktivita a hodnocení</w:t>
            </w:r>
          </w:p>
        </w:tc>
        <w:tc>
          <w:tcPr>
            <w:tcW w:w="3071" w:type="dxa"/>
            <w:shd w:val="clear" w:color="auto" w:fill="CCC0D9" w:themeFill="accent4" w:themeFillTint="66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ouze hodnocení</w:t>
            </w:r>
          </w:p>
        </w:tc>
      </w:tr>
      <w:tr w:rsidR="008810D0" w:rsidRPr="004833FD" w:rsidTr="006B09FF">
        <w:tc>
          <w:tcPr>
            <w:tcW w:w="3070" w:type="dxa"/>
            <w:shd w:val="clear" w:color="auto" w:fill="B2A1C7" w:themeFill="accent4" w:themeFillTint="99"/>
            <w:vAlign w:val="center"/>
          </w:tcPr>
          <w:p w:rsidR="008810D0" w:rsidRPr="004833FD" w:rsidRDefault="008810D0" w:rsidP="006B09FF">
            <w:pPr>
              <w:spacing w:after="2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Člověk, ke kterému postupy měření odkazují</w:t>
            </w:r>
          </w:p>
        </w:tc>
        <w:tc>
          <w:tcPr>
            <w:tcW w:w="3070" w:type="dxa"/>
            <w:shd w:val="clear" w:color="auto" w:fill="E5DFEC" w:themeFill="accent4" w:themeFillTint="33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á, ty</w:t>
            </w:r>
          </w:p>
        </w:tc>
        <w:tc>
          <w:tcPr>
            <w:tcW w:w="3071" w:type="dxa"/>
            <w:shd w:val="clear" w:color="auto" w:fill="E5DFEC" w:themeFill="accent4" w:themeFillTint="33"/>
            <w:vAlign w:val="center"/>
          </w:tcPr>
          <w:p w:rsidR="008810D0" w:rsidRPr="004833FD" w:rsidRDefault="00307832" w:rsidP="006B09FF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8810D0" w:rsidRPr="004833FD">
              <w:rPr>
                <w:rFonts w:ascii="Times New Roman" w:hAnsi="Times New Roman" w:cs="Times New Roman"/>
                <w:sz w:val="24"/>
                <w:szCs w:val="24"/>
              </w:rPr>
              <w:t>idé všeobecně</w:t>
            </w:r>
          </w:p>
        </w:tc>
      </w:tr>
    </w:tbl>
    <w:p w:rsidR="008810D0" w:rsidRPr="004833FD" w:rsidRDefault="00AB2F16" w:rsidP="006733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(</w:t>
      </w:r>
      <w:r w:rsidR="002C61A2" w:rsidRPr="004833FD">
        <w:rPr>
          <w:rFonts w:ascii="Times New Roman" w:hAnsi="Times New Roman" w:cs="Times New Roman"/>
          <w:sz w:val="24"/>
          <w:szCs w:val="24"/>
        </w:rPr>
        <w:t xml:space="preserve">Převzato: </w:t>
      </w:r>
      <w:r w:rsidRPr="004833FD">
        <w:rPr>
          <w:rFonts w:ascii="Times New Roman" w:hAnsi="Times New Roman" w:cs="Times New Roman"/>
          <w:sz w:val="24"/>
          <w:szCs w:val="24"/>
        </w:rPr>
        <w:t>Prudký,</w:t>
      </w:r>
      <w:r w:rsidR="008810D0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431C63" w:rsidRPr="004833FD">
        <w:rPr>
          <w:rFonts w:ascii="Times New Roman" w:hAnsi="Times New Roman" w:cs="Times New Roman"/>
          <w:sz w:val="24"/>
          <w:szCs w:val="24"/>
        </w:rPr>
        <w:t>2009</w:t>
      </w:r>
      <w:r w:rsidR="00541F74">
        <w:rPr>
          <w:rFonts w:ascii="Times New Roman" w:hAnsi="Times New Roman" w:cs="Times New Roman"/>
          <w:sz w:val="24"/>
          <w:szCs w:val="24"/>
        </w:rPr>
        <w:t>b</w:t>
      </w:r>
      <w:r w:rsidR="00431C63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8810D0" w:rsidRPr="004833FD">
        <w:rPr>
          <w:rFonts w:ascii="Times New Roman" w:hAnsi="Times New Roman" w:cs="Times New Roman"/>
          <w:sz w:val="24"/>
          <w:szCs w:val="24"/>
        </w:rPr>
        <w:t>s. 86)</w:t>
      </w:r>
    </w:p>
    <w:p w:rsidR="004833FD" w:rsidRDefault="004833FD" w:rsidP="003F4F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1C63" w:rsidRPr="004833FD" w:rsidRDefault="001565CC" w:rsidP="003F4F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Pro rozšíření uvádíme klasifikaci hodnot </w:t>
      </w:r>
      <w:r w:rsidR="005460EF" w:rsidRPr="004833FD">
        <w:rPr>
          <w:rFonts w:ascii="Times New Roman" w:hAnsi="Times New Roman" w:cs="Times New Roman"/>
          <w:sz w:val="24"/>
          <w:szCs w:val="24"/>
        </w:rPr>
        <w:t>Rudolf</w:t>
      </w:r>
      <w:r w:rsidRPr="004833FD">
        <w:rPr>
          <w:rFonts w:ascii="Times New Roman" w:hAnsi="Times New Roman" w:cs="Times New Roman"/>
          <w:sz w:val="24"/>
          <w:szCs w:val="24"/>
        </w:rPr>
        <w:t>a Kohoutka (2008</w:t>
      </w:r>
      <w:r w:rsidR="00B41527">
        <w:rPr>
          <w:rFonts w:ascii="Times New Roman" w:hAnsi="Times New Roman" w:cs="Times New Roman"/>
          <w:sz w:val="24"/>
          <w:szCs w:val="24"/>
        </w:rPr>
        <w:t>b</w:t>
      </w:r>
      <w:r w:rsidRPr="004833FD">
        <w:rPr>
          <w:rFonts w:ascii="Times New Roman" w:hAnsi="Times New Roman" w:cs="Times New Roman"/>
          <w:sz w:val="24"/>
          <w:szCs w:val="24"/>
        </w:rPr>
        <w:t>)</w:t>
      </w:r>
      <w:r w:rsidR="00500DC3" w:rsidRPr="004833FD">
        <w:rPr>
          <w:rFonts w:ascii="Times New Roman" w:hAnsi="Times New Roman" w:cs="Times New Roman"/>
          <w:sz w:val="24"/>
          <w:szCs w:val="24"/>
        </w:rPr>
        <w:t xml:space="preserve"> podle obsahu</w:t>
      </w:r>
      <w:r w:rsidR="00431C63" w:rsidRPr="004833FD">
        <w:rPr>
          <w:rFonts w:ascii="Times New Roman" w:hAnsi="Times New Roman" w:cs="Times New Roman"/>
          <w:sz w:val="24"/>
          <w:szCs w:val="24"/>
        </w:rPr>
        <w:t>:</w:t>
      </w:r>
    </w:p>
    <w:p w:rsidR="00431C63" w:rsidRPr="004833FD" w:rsidRDefault="00431C63" w:rsidP="00AA447C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ideové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pr</w:t>
      </w:r>
      <w:r w:rsidR="00100577" w:rsidRPr="004833FD">
        <w:rPr>
          <w:rFonts w:ascii="Times New Roman" w:hAnsi="Times New Roman" w:cs="Times New Roman"/>
          <w:sz w:val="24"/>
          <w:szCs w:val="24"/>
        </w:rPr>
        <w:t>avda, svoboda, náboženská víra;</w:t>
      </w:r>
    </w:p>
    <w:p w:rsidR="00431C63" w:rsidRPr="004833FD" w:rsidRDefault="00431C63" w:rsidP="00AA447C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pracovní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orientované</w:t>
      </w:r>
      <w:r w:rsidR="00100577" w:rsidRPr="004833FD">
        <w:rPr>
          <w:rFonts w:ascii="Times New Roman" w:hAnsi="Times New Roman" w:cs="Times New Roman"/>
          <w:sz w:val="24"/>
          <w:szCs w:val="24"/>
        </w:rPr>
        <w:t xml:space="preserve"> na </w:t>
      </w:r>
      <w:proofErr w:type="spellStart"/>
      <w:r w:rsidR="00100577" w:rsidRPr="004833FD">
        <w:rPr>
          <w:rFonts w:ascii="Times New Roman" w:hAnsi="Times New Roman" w:cs="Times New Roman"/>
          <w:sz w:val="24"/>
          <w:szCs w:val="24"/>
        </w:rPr>
        <w:t>rukodělbu</w:t>
      </w:r>
      <w:proofErr w:type="spellEnd"/>
      <w:r w:rsidR="00100577" w:rsidRPr="004833FD">
        <w:rPr>
          <w:rFonts w:ascii="Times New Roman" w:hAnsi="Times New Roman" w:cs="Times New Roman"/>
          <w:sz w:val="24"/>
          <w:szCs w:val="24"/>
        </w:rPr>
        <w:t>, techniku, umění;</w:t>
      </w:r>
    </w:p>
    <w:p w:rsidR="00431C63" w:rsidRPr="004833FD" w:rsidRDefault="00431C63" w:rsidP="00AA447C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sociálně emoční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jádrová rodina, p</w:t>
      </w:r>
      <w:r w:rsidR="00100577" w:rsidRPr="004833FD">
        <w:rPr>
          <w:rFonts w:ascii="Times New Roman" w:hAnsi="Times New Roman" w:cs="Times New Roman"/>
          <w:sz w:val="24"/>
          <w:szCs w:val="24"/>
        </w:rPr>
        <w:t>řátelé, dobré mezilidské vztahy;</w:t>
      </w:r>
    </w:p>
    <w:p w:rsidR="00431C63" w:rsidRPr="004833FD" w:rsidRDefault="00431C63" w:rsidP="00AA447C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zájmově činnostní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vzdělanost,</w:t>
      </w:r>
      <w:r w:rsidR="00100577" w:rsidRPr="004833FD">
        <w:rPr>
          <w:rFonts w:ascii="Times New Roman" w:hAnsi="Times New Roman" w:cs="Times New Roman"/>
          <w:sz w:val="24"/>
          <w:szCs w:val="24"/>
        </w:rPr>
        <w:t xml:space="preserve"> práce, studium, koníčky, četba;</w:t>
      </w:r>
    </w:p>
    <w:p w:rsidR="00431C63" w:rsidRPr="004833FD" w:rsidRDefault="00431C63" w:rsidP="00AA447C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osobně </w:t>
      </w:r>
      <w:proofErr w:type="spellStart"/>
      <w:r w:rsidRPr="004833FD">
        <w:rPr>
          <w:rFonts w:ascii="Times New Roman" w:hAnsi="Times New Roman" w:cs="Times New Roman"/>
          <w:b/>
          <w:sz w:val="24"/>
          <w:szCs w:val="24"/>
        </w:rPr>
        <w:t>ambiční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 – úspěch, sláva, ú</w:t>
      </w:r>
      <w:r w:rsidR="00100577" w:rsidRPr="004833FD">
        <w:rPr>
          <w:rFonts w:ascii="Times New Roman" w:hAnsi="Times New Roman" w:cs="Times New Roman"/>
          <w:sz w:val="24"/>
          <w:szCs w:val="24"/>
        </w:rPr>
        <w:t>cta, respekt, všeobecný přehled;</w:t>
      </w:r>
    </w:p>
    <w:p w:rsidR="00E94B83" w:rsidRPr="004833FD" w:rsidRDefault="00E94B83" w:rsidP="00AA447C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tělesné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vzhled,</w:t>
      </w:r>
      <w:r w:rsidR="00100577" w:rsidRPr="004833FD">
        <w:rPr>
          <w:rFonts w:ascii="Times New Roman" w:hAnsi="Times New Roman" w:cs="Times New Roman"/>
          <w:sz w:val="24"/>
          <w:szCs w:val="24"/>
        </w:rPr>
        <w:t xml:space="preserve"> strava, zdraví, pohlavní život;</w:t>
      </w:r>
    </w:p>
    <w:p w:rsidR="00431C63" w:rsidRPr="004833FD" w:rsidRDefault="00431C63" w:rsidP="00AA447C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materiální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E94B83" w:rsidRPr="004833FD">
        <w:rPr>
          <w:rFonts w:ascii="Times New Roman" w:hAnsi="Times New Roman" w:cs="Times New Roman"/>
          <w:sz w:val="24"/>
          <w:szCs w:val="24"/>
        </w:rPr>
        <w:t>– celkové materiální a finanční zabezpečení.</w:t>
      </w:r>
    </w:p>
    <w:p w:rsidR="009E1555" w:rsidRPr="0021431D" w:rsidRDefault="001F0ED7" w:rsidP="001D3C63">
      <w:pPr>
        <w:autoSpaceDE w:val="0"/>
        <w:autoSpaceDN w:val="0"/>
        <w:adjustRightInd w:val="0"/>
        <w:spacing w:after="0" w:line="360" w:lineRule="auto"/>
        <w:ind w:firstLine="708"/>
        <w:rPr>
          <w:rFonts w:ascii="MS Shell Dlg 2" w:hAnsi="MS Shell Dlg 2" w:cs="MS Shell Dlg 2"/>
          <w:sz w:val="17"/>
          <w:szCs w:val="17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Poněkud jiné </w:t>
      </w:r>
      <w:r w:rsidR="003309C4" w:rsidRPr="004833FD">
        <w:rPr>
          <w:rFonts w:ascii="Times New Roman" w:hAnsi="Times New Roman" w:cs="Times New Roman"/>
          <w:sz w:val="24"/>
          <w:szCs w:val="24"/>
        </w:rPr>
        <w:t xml:space="preserve">dělení </w:t>
      </w:r>
      <w:r w:rsidRPr="004833FD">
        <w:rPr>
          <w:rFonts w:ascii="Times New Roman" w:hAnsi="Times New Roman" w:cs="Times New Roman"/>
          <w:sz w:val="24"/>
          <w:szCs w:val="24"/>
        </w:rPr>
        <w:t>publikuje Stanislava Kučerová</w:t>
      </w:r>
      <w:r w:rsidR="003309C4" w:rsidRPr="004833FD">
        <w:rPr>
          <w:rFonts w:ascii="Times New Roman" w:hAnsi="Times New Roman" w:cs="Times New Roman"/>
          <w:sz w:val="24"/>
          <w:szCs w:val="24"/>
        </w:rPr>
        <w:t xml:space="preserve"> (1996</w:t>
      </w:r>
      <w:r w:rsidR="002435CA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2435CA" w:rsidRPr="00E23D97">
        <w:rPr>
          <w:rFonts w:ascii="Times New Roman" w:hAnsi="Times New Roman" w:cs="Times New Roman"/>
          <w:sz w:val="24"/>
          <w:szCs w:val="24"/>
        </w:rPr>
        <w:t xml:space="preserve">s. </w:t>
      </w:r>
      <w:r w:rsidR="0021431D">
        <w:rPr>
          <w:rFonts w:ascii="Times New Roman" w:hAnsi="Times New Roman" w:cs="Times New Roman"/>
          <w:sz w:val="24"/>
          <w:szCs w:val="24"/>
        </w:rPr>
        <w:t>72–</w:t>
      </w:r>
      <w:r w:rsidR="00E23D97" w:rsidRPr="00E23D97">
        <w:rPr>
          <w:rFonts w:ascii="Times New Roman" w:hAnsi="Times New Roman" w:cs="Times New Roman"/>
          <w:sz w:val="24"/>
          <w:szCs w:val="24"/>
        </w:rPr>
        <w:t>73</w:t>
      </w:r>
      <w:r w:rsidR="003309C4" w:rsidRPr="004833FD">
        <w:rPr>
          <w:rFonts w:ascii="Times New Roman" w:hAnsi="Times New Roman" w:cs="Times New Roman"/>
          <w:sz w:val="24"/>
          <w:szCs w:val="24"/>
        </w:rPr>
        <w:t xml:space="preserve">), která hodnoty dělí do tří skupin na základě toho, </w:t>
      </w:r>
      <w:r w:rsidR="002C61A2" w:rsidRPr="004833FD">
        <w:rPr>
          <w:rFonts w:ascii="Times New Roman" w:hAnsi="Times New Roman" w:cs="Times New Roman"/>
          <w:sz w:val="24"/>
          <w:szCs w:val="24"/>
        </w:rPr>
        <w:t>jak jedinec prožívá sebe a svět.</w:t>
      </w:r>
    </w:p>
    <w:p w:rsidR="003309C4" w:rsidRPr="004833FD" w:rsidRDefault="003309C4" w:rsidP="0021431D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lastRenderedPageBreak/>
        <w:t>Přírodní hodnoty</w:t>
      </w:r>
    </w:p>
    <w:p w:rsidR="003309C4" w:rsidRPr="004833FD" w:rsidRDefault="003309C4" w:rsidP="0021431D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Hodnoty vitální, životní</w:t>
      </w:r>
      <w:r w:rsidR="00DE437D" w:rsidRPr="004833FD">
        <w:rPr>
          <w:rFonts w:ascii="Times New Roman" w:hAnsi="Times New Roman" w:cs="Times New Roman"/>
          <w:sz w:val="24"/>
          <w:szCs w:val="24"/>
        </w:rPr>
        <w:t xml:space="preserve"> – potřeby pro uchování života, ukojení smyslů,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="0021431D">
        <w:rPr>
          <w:rFonts w:ascii="Times New Roman" w:hAnsi="Times New Roman" w:cs="Times New Roman"/>
          <w:sz w:val="24"/>
          <w:szCs w:val="24"/>
        </w:rPr>
        <w:t xml:space="preserve">jsou </w:t>
      </w:r>
      <w:r w:rsidR="00DE437D" w:rsidRPr="004833FD">
        <w:rPr>
          <w:rFonts w:ascii="Times New Roman" w:hAnsi="Times New Roman" w:cs="Times New Roman"/>
          <w:sz w:val="24"/>
          <w:szCs w:val="24"/>
        </w:rPr>
        <w:t>pociťovány nejintenzivněji</w:t>
      </w:r>
      <w:r w:rsidR="008F3F16" w:rsidRPr="004833FD">
        <w:rPr>
          <w:rFonts w:ascii="Times New Roman" w:hAnsi="Times New Roman" w:cs="Times New Roman"/>
          <w:sz w:val="24"/>
          <w:szCs w:val="24"/>
        </w:rPr>
        <w:t>;</w:t>
      </w:r>
    </w:p>
    <w:p w:rsidR="00DE437D" w:rsidRPr="004833FD" w:rsidRDefault="00DE437D" w:rsidP="00AA447C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Hodnoty sociální – touha po kontaktu s druhými lidmi</w:t>
      </w:r>
      <w:r w:rsidR="008F3F16" w:rsidRPr="004833FD">
        <w:rPr>
          <w:rFonts w:ascii="Times New Roman" w:hAnsi="Times New Roman" w:cs="Times New Roman"/>
          <w:sz w:val="24"/>
          <w:szCs w:val="24"/>
        </w:rPr>
        <w:t>;</w:t>
      </w:r>
    </w:p>
    <w:p w:rsidR="003309C4" w:rsidRPr="004833FD" w:rsidRDefault="00DE437D" w:rsidP="00AA447C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Civilizační hodnoty</w:t>
      </w:r>
    </w:p>
    <w:p w:rsidR="00DE437D" w:rsidRPr="004833FD" w:rsidRDefault="0021431D" w:rsidP="00AA447C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jsou </w:t>
      </w:r>
      <w:r w:rsidR="00DE437D" w:rsidRPr="004833FD">
        <w:rPr>
          <w:rFonts w:ascii="Times New Roman" w:hAnsi="Times New Roman" w:cs="Times New Roman"/>
          <w:sz w:val="24"/>
          <w:szCs w:val="24"/>
        </w:rPr>
        <w:t>předpokladem i výsledkem společenské organizace</w:t>
      </w:r>
      <w:r w:rsidR="008F3F16" w:rsidRPr="004833FD">
        <w:rPr>
          <w:rFonts w:ascii="Times New Roman" w:hAnsi="Times New Roman" w:cs="Times New Roman"/>
          <w:sz w:val="24"/>
          <w:szCs w:val="24"/>
        </w:rPr>
        <w:t>;</w:t>
      </w:r>
    </w:p>
    <w:p w:rsidR="00DE437D" w:rsidRPr="004833FD" w:rsidRDefault="00DE437D" w:rsidP="00AA447C">
      <w:pPr>
        <w:pStyle w:val="Odstavecseseznamem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Duchovní hodnoty</w:t>
      </w:r>
    </w:p>
    <w:p w:rsidR="00DE437D" w:rsidRPr="004833FD" w:rsidRDefault="00DE437D" w:rsidP="00AA447C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touha po smyslu života, hledání pravdy, dobra a krásy</w:t>
      </w:r>
      <w:r w:rsidR="008F3F16" w:rsidRPr="004833FD">
        <w:rPr>
          <w:rFonts w:ascii="Times New Roman" w:hAnsi="Times New Roman" w:cs="Times New Roman"/>
          <w:sz w:val="24"/>
          <w:szCs w:val="24"/>
        </w:rPr>
        <w:t>;</w:t>
      </w:r>
    </w:p>
    <w:p w:rsidR="0034079C" w:rsidRPr="004833FD" w:rsidRDefault="00DE437D" w:rsidP="00AA447C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tvůrčí sebeuvědomění </w:t>
      </w:r>
      <w:r w:rsidR="0023143B" w:rsidRPr="004833FD">
        <w:rPr>
          <w:rFonts w:ascii="Times New Roman" w:hAnsi="Times New Roman" w:cs="Times New Roman"/>
          <w:sz w:val="24"/>
          <w:szCs w:val="24"/>
        </w:rPr>
        <w:t>a sebevyjádření</w:t>
      </w:r>
      <w:r w:rsidR="008F3F16" w:rsidRPr="004833FD">
        <w:rPr>
          <w:rFonts w:ascii="Times New Roman" w:hAnsi="Times New Roman" w:cs="Times New Roman"/>
          <w:sz w:val="24"/>
          <w:szCs w:val="24"/>
        </w:rPr>
        <w:t>.</w:t>
      </w:r>
    </w:p>
    <w:p w:rsidR="001200B2" w:rsidRPr="004833FD" w:rsidRDefault="001200B2" w:rsidP="001200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0B2" w:rsidRPr="004833FD" w:rsidRDefault="001200B2" w:rsidP="001200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Cakirpaloglu (200</w:t>
      </w:r>
      <w:r w:rsidR="004833FD">
        <w:rPr>
          <w:rFonts w:ascii="Times New Roman" w:hAnsi="Times New Roman" w:cs="Times New Roman"/>
          <w:sz w:val="24"/>
          <w:szCs w:val="24"/>
        </w:rPr>
        <w:t xml:space="preserve">9, </w:t>
      </w:r>
      <w:r w:rsidR="004833FD" w:rsidRPr="00152266">
        <w:rPr>
          <w:rFonts w:ascii="Times New Roman" w:hAnsi="Times New Roman" w:cs="Times New Roman"/>
          <w:sz w:val="24"/>
          <w:szCs w:val="24"/>
        </w:rPr>
        <w:t>s. 287</w:t>
      </w:r>
      <w:r w:rsidR="004833FD">
        <w:rPr>
          <w:rFonts w:ascii="Times New Roman" w:hAnsi="Times New Roman" w:cs="Times New Roman"/>
          <w:sz w:val="24"/>
          <w:szCs w:val="24"/>
        </w:rPr>
        <w:t>) upozorňuje na problematiku</w:t>
      </w:r>
      <w:r w:rsidRPr="004833FD">
        <w:rPr>
          <w:rFonts w:ascii="Times New Roman" w:hAnsi="Times New Roman" w:cs="Times New Roman"/>
          <w:sz w:val="24"/>
          <w:szCs w:val="24"/>
        </w:rPr>
        <w:t xml:space="preserve"> nejednotnosti a velkého množství klasifikací hodnot podle nejrůznějších kritérií například podle:</w:t>
      </w:r>
    </w:p>
    <w:p w:rsidR="001200B2" w:rsidRPr="004833FD" w:rsidRDefault="001200B2" w:rsidP="00AA447C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nositele hodnot</w:t>
      </w:r>
      <w:r w:rsidRPr="004833FD">
        <w:rPr>
          <w:rFonts w:ascii="Times New Roman" w:hAnsi="Times New Roman" w:cs="Times New Roman"/>
          <w:sz w:val="24"/>
          <w:szCs w:val="24"/>
        </w:rPr>
        <w:t xml:space="preserve"> na individuální, skupinové a univerzální;</w:t>
      </w:r>
    </w:p>
    <w:p w:rsidR="001200B2" w:rsidRPr="004833FD" w:rsidRDefault="001200B2" w:rsidP="00AA447C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původu hodnoty</w:t>
      </w:r>
      <w:r w:rsidRPr="004833FD">
        <w:rPr>
          <w:rFonts w:ascii="Times New Roman" w:hAnsi="Times New Roman" w:cs="Times New Roman"/>
          <w:sz w:val="24"/>
          <w:szCs w:val="24"/>
        </w:rPr>
        <w:t xml:space="preserve"> na individuální (subjektivní, </w:t>
      </w:r>
      <w:proofErr w:type="spellStart"/>
      <w:r w:rsidRPr="004833FD">
        <w:rPr>
          <w:rFonts w:ascii="Times New Roman" w:hAnsi="Times New Roman" w:cs="Times New Roman"/>
          <w:sz w:val="24"/>
          <w:szCs w:val="24"/>
        </w:rPr>
        <w:t>intrinsické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>) a institucionální (obecné normy, zavazující pravidla chování pro všechny členy společnosti);</w:t>
      </w:r>
    </w:p>
    <w:p w:rsidR="001200B2" w:rsidRPr="004833FD" w:rsidRDefault="001200B2" w:rsidP="00AA447C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pozice v hierarchii</w:t>
      </w:r>
      <w:r w:rsidRPr="004833FD">
        <w:rPr>
          <w:rFonts w:ascii="Times New Roman" w:hAnsi="Times New Roman" w:cs="Times New Roman"/>
          <w:sz w:val="24"/>
          <w:szCs w:val="24"/>
        </w:rPr>
        <w:t xml:space="preserve"> na D-hodnoty (níže postavené) a B-hodnoty (výše postavené)</w:t>
      </w:r>
    </w:p>
    <w:p w:rsidR="001200B2" w:rsidRPr="004833FD" w:rsidRDefault="001200B2" w:rsidP="00AA447C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oblasti směřování hodnot</w:t>
      </w:r>
      <w:r w:rsidRPr="004833FD">
        <w:rPr>
          <w:rFonts w:ascii="Times New Roman" w:hAnsi="Times New Roman" w:cs="Times New Roman"/>
          <w:sz w:val="24"/>
          <w:szCs w:val="24"/>
        </w:rPr>
        <w:t xml:space="preserve"> na morální, estetické, náboženské a jiné;</w:t>
      </w:r>
    </w:p>
    <w:p w:rsidR="001200B2" w:rsidRPr="004833FD" w:rsidRDefault="001200B2" w:rsidP="00AA447C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funkce lidských hodnot</w:t>
      </w:r>
      <w:r w:rsidRPr="004833FD">
        <w:rPr>
          <w:rFonts w:ascii="Times New Roman" w:hAnsi="Times New Roman" w:cs="Times New Roman"/>
          <w:sz w:val="24"/>
          <w:szCs w:val="24"/>
        </w:rPr>
        <w:t xml:space="preserve"> na adaptující (přizpůsobení v nových podmínkách), ochranné (obrana), poznávací (zájmy a kognitivní potřeby) a </w:t>
      </w:r>
      <w:proofErr w:type="spellStart"/>
      <w:r w:rsidRPr="004833FD">
        <w:rPr>
          <w:rFonts w:ascii="Times New Roman" w:hAnsi="Times New Roman" w:cs="Times New Roman"/>
          <w:sz w:val="24"/>
          <w:szCs w:val="24"/>
        </w:rPr>
        <w:t>sebeaktualizující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 (hodnoty růstu).</w:t>
      </w:r>
    </w:p>
    <w:p w:rsidR="00D047C1" w:rsidRPr="004833FD" w:rsidRDefault="00D047C1" w:rsidP="00FC6138">
      <w:pPr>
        <w:spacing w:after="0" w:line="36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30"/>
          <w:szCs w:val="30"/>
        </w:rPr>
      </w:pPr>
    </w:p>
    <w:p w:rsidR="0034079C" w:rsidRPr="004833FD" w:rsidRDefault="0011635E" w:rsidP="005A38E8">
      <w:pPr>
        <w:pStyle w:val="Nadpis3"/>
        <w:rPr>
          <w:rFonts w:cs="Times New Roman"/>
        </w:rPr>
      </w:pPr>
      <w:bookmarkStart w:id="7" w:name="_Toc447441072"/>
      <w:r w:rsidRPr="004833FD">
        <w:rPr>
          <w:rFonts w:cs="Times New Roman"/>
        </w:rPr>
        <w:t>Funkce hodnot</w:t>
      </w:r>
      <w:bookmarkEnd w:id="7"/>
      <w:r w:rsidRPr="004833FD">
        <w:rPr>
          <w:rFonts w:cs="Times New Roman"/>
        </w:rPr>
        <w:t xml:space="preserve"> </w:t>
      </w:r>
    </w:p>
    <w:p w:rsidR="0011635E" w:rsidRPr="004833FD" w:rsidRDefault="0011635E" w:rsidP="0011635E">
      <w:pPr>
        <w:pStyle w:val="Odstavecseseznamem"/>
        <w:spacing w:after="0" w:line="360" w:lineRule="auto"/>
        <w:ind w:left="1425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95426" w:rsidRPr="004833FD" w:rsidRDefault="00B95426" w:rsidP="0034079C">
      <w:pPr>
        <w:spacing w:after="0" w:line="36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ab/>
        <w:t>Každá hodnota má v životě člověka a ve společnosti také nějakou svoji funkci. Prudký (2009</w:t>
      </w:r>
      <w:r w:rsidR="00541F74">
        <w:rPr>
          <w:rFonts w:ascii="Times New Roman" w:hAnsi="Times New Roman" w:cs="Times New Roman"/>
          <w:sz w:val="24"/>
          <w:szCs w:val="24"/>
        </w:rPr>
        <w:t>a</w:t>
      </w:r>
      <w:r w:rsidR="009B1626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9B1626" w:rsidRPr="00152266">
        <w:rPr>
          <w:rFonts w:ascii="Times New Roman" w:hAnsi="Times New Roman" w:cs="Times New Roman"/>
          <w:sz w:val="24"/>
          <w:szCs w:val="24"/>
        </w:rPr>
        <w:t>s. 45</w:t>
      </w:r>
      <w:r w:rsidR="00390F3A" w:rsidRPr="004833FD">
        <w:rPr>
          <w:rFonts w:ascii="Times New Roman" w:hAnsi="Times New Roman" w:cs="Times New Roman"/>
          <w:sz w:val="24"/>
          <w:szCs w:val="24"/>
        </w:rPr>
        <w:t xml:space="preserve">) z hlediska sociologie uvádí </w:t>
      </w:r>
      <w:r w:rsidRPr="004833FD">
        <w:rPr>
          <w:rFonts w:ascii="Times New Roman" w:hAnsi="Times New Roman" w:cs="Times New Roman"/>
          <w:sz w:val="24"/>
          <w:szCs w:val="24"/>
        </w:rPr>
        <w:t>několik možností, jak mohou hodnoty fungovat</w:t>
      </w:r>
      <w:r w:rsidR="00381F59" w:rsidRPr="004833FD">
        <w:rPr>
          <w:rFonts w:ascii="Times New Roman" w:hAnsi="Times New Roman" w:cs="Times New Roman"/>
          <w:sz w:val="24"/>
          <w:szCs w:val="24"/>
        </w:rPr>
        <w:t>:</w:t>
      </w:r>
    </w:p>
    <w:p w:rsidR="00B95426" w:rsidRPr="004833FD" w:rsidRDefault="00B95426" w:rsidP="00AA447C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C07">
        <w:rPr>
          <w:rFonts w:ascii="Times New Roman" w:hAnsi="Times New Roman" w:cs="Times New Roman"/>
          <w:b/>
          <w:sz w:val="24"/>
          <w:szCs w:val="24"/>
        </w:rPr>
        <w:t>hodnoty jako stavební kameny kultury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hodnota jako základní znak kultury</w:t>
      </w:r>
      <w:r w:rsidR="008F3F16" w:rsidRPr="004833FD">
        <w:rPr>
          <w:rFonts w:ascii="Times New Roman" w:hAnsi="Times New Roman" w:cs="Times New Roman"/>
          <w:sz w:val="24"/>
          <w:szCs w:val="24"/>
        </w:rPr>
        <w:t>;</w:t>
      </w:r>
    </w:p>
    <w:p w:rsidR="00B95426" w:rsidRPr="004833FD" w:rsidRDefault="00B95426" w:rsidP="00AA447C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C07">
        <w:rPr>
          <w:rFonts w:ascii="Times New Roman" w:hAnsi="Times New Roman" w:cs="Times New Roman"/>
          <w:b/>
          <w:sz w:val="24"/>
          <w:szCs w:val="24"/>
        </w:rPr>
        <w:t>hodnoty jako součásti utváření obsahu sociálních fenoménů a vztahů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hodnoty a</w:t>
      </w:r>
      <w:r w:rsidR="00996E18" w:rsidRPr="004833FD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normy chování v dané společnosti</w:t>
      </w:r>
      <w:r w:rsidR="008F3F16" w:rsidRPr="004833FD">
        <w:rPr>
          <w:rFonts w:ascii="Times New Roman" w:hAnsi="Times New Roman" w:cs="Times New Roman"/>
          <w:sz w:val="24"/>
          <w:szCs w:val="24"/>
        </w:rPr>
        <w:t>;</w:t>
      </w:r>
    </w:p>
    <w:p w:rsidR="00B95426" w:rsidRPr="004833FD" w:rsidRDefault="00B95426" w:rsidP="00AA447C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C07">
        <w:rPr>
          <w:rFonts w:ascii="Times New Roman" w:hAnsi="Times New Roman" w:cs="Times New Roman"/>
          <w:b/>
          <w:sz w:val="24"/>
          <w:szCs w:val="24"/>
        </w:rPr>
        <w:t>hodnoty jako jeden z definičních znaků osobnosti</w:t>
      </w:r>
      <w:r w:rsidR="00381F59" w:rsidRPr="004833FD">
        <w:rPr>
          <w:rFonts w:ascii="Times New Roman" w:hAnsi="Times New Roman" w:cs="Times New Roman"/>
          <w:sz w:val="24"/>
          <w:szCs w:val="24"/>
        </w:rPr>
        <w:t xml:space="preserve"> – </w:t>
      </w:r>
      <w:r w:rsidR="009B1626" w:rsidRPr="004833FD">
        <w:rPr>
          <w:rFonts w:ascii="Times New Roman" w:hAnsi="Times New Roman" w:cs="Times New Roman"/>
          <w:sz w:val="24"/>
          <w:szCs w:val="24"/>
        </w:rPr>
        <w:t>hodnoty a hodnotové struktury jako spolutvůrci jedinečné osobnosti</w:t>
      </w:r>
      <w:r w:rsidR="008F3F16" w:rsidRPr="004833FD">
        <w:rPr>
          <w:rFonts w:ascii="Times New Roman" w:hAnsi="Times New Roman" w:cs="Times New Roman"/>
          <w:sz w:val="24"/>
          <w:szCs w:val="24"/>
        </w:rPr>
        <w:t>;</w:t>
      </w:r>
    </w:p>
    <w:p w:rsidR="00381F59" w:rsidRPr="004833FD" w:rsidRDefault="00381F59" w:rsidP="00AA447C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C07">
        <w:rPr>
          <w:rFonts w:ascii="Times New Roman" w:hAnsi="Times New Roman" w:cs="Times New Roman"/>
          <w:b/>
          <w:sz w:val="24"/>
          <w:szCs w:val="24"/>
        </w:rPr>
        <w:t>hodnoty jako zdroj motivace chování</w:t>
      </w:r>
      <w:r w:rsidR="009B1626" w:rsidRPr="004833FD">
        <w:rPr>
          <w:rFonts w:ascii="Times New Roman" w:hAnsi="Times New Roman" w:cs="Times New Roman"/>
          <w:sz w:val="24"/>
          <w:szCs w:val="24"/>
        </w:rPr>
        <w:t xml:space="preserve"> – stabilizace hodnot nám pomáhá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="009B1626" w:rsidRPr="004833FD">
        <w:rPr>
          <w:rFonts w:ascii="Times New Roman" w:hAnsi="Times New Roman" w:cs="Times New Roman"/>
          <w:sz w:val="24"/>
          <w:szCs w:val="24"/>
        </w:rPr>
        <w:t>chovat se v souladu s normami chování</w:t>
      </w:r>
      <w:r w:rsidR="008F3F16" w:rsidRPr="004833FD">
        <w:rPr>
          <w:rFonts w:ascii="Times New Roman" w:hAnsi="Times New Roman" w:cs="Times New Roman"/>
          <w:sz w:val="24"/>
          <w:szCs w:val="24"/>
        </w:rPr>
        <w:t>;</w:t>
      </w:r>
    </w:p>
    <w:p w:rsidR="00381F59" w:rsidRPr="004833FD" w:rsidRDefault="00381F59" w:rsidP="00AA447C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C07">
        <w:rPr>
          <w:rFonts w:ascii="Times New Roman" w:hAnsi="Times New Roman" w:cs="Times New Roman"/>
          <w:b/>
          <w:sz w:val="24"/>
          <w:szCs w:val="24"/>
        </w:rPr>
        <w:t xml:space="preserve">hodnoty jako součásti identifikátorů skupiny či etnika, společenství </w:t>
      </w:r>
      <w:r w:rsidR="008A4B8F">
        <w:rPr>
          <w:rFonts w:ascii="Times New Roman" w:hAnsi="Times New Roman" w:cs="Times New Roman"/>
          <w:b/>
          <w:sz w:val="24"/>
          <w:szCs w:val="24"/>
        </w:rPr>
        <w:br/>
      </w:r>
      <w:r w:rsidRPr="000A6C07">
        <w:rPr>
          <w:rFonts w:ascii="Times New Roman" w:hAnsi="Times New Roman" w:cs="Times New Roman"/>
          <w:b/>
          <w:sz w:val="24"/>
          <w:szCs w:val="24"/>
        </w:rPr>
        <w:t>nebo i</w:t>
      </w:r>
      <w:r w:rsidR="000A6C07">
        <w:rPr>
          <w:rFonts w:ascii="Times New Roman" w:hAnsi="Times New Roman" w:cs="Times New Roman"/>
          <w:b/>
          <w:sz w:val="24"/>
          <w:szCs w:val="24"/>
        </w:rPr>
        <w:t> </w:t>
      </w:r>
      <w:r w:rsidRPr="000A6C07">
        <w:rPr>
          <w:rFonts w:ascii="Times New Roman" w:hAnsi="Times New Roman" w:cs="Times New Roman"/>
          <w:b/>
          <w:sz w:val="24"/>
          <w:szCs w:val="24"/>
        </w:rPr>
        <w:t>institucí</w:t>
      </w:r>
      <w:r w:rsidR="008F3F16" w:rsidRPr="004833FD">
        <w:rPr>
          <w:rFonts w:ascii="Times New Roman" w:hAnsi="Times New Roman" w:cs="Times New Roman"/>
          <w:sz w:val="24"/>
          <w:szCs w:val="24"/>
        </w:rPr>
        <w:t xml:space="preserve"> – přijetí určitých hodnot skupiny znamená identifikaci se skupinou;</w:t>
      </w:r>
    </w:p>
    <w:p w:rsidR="00381F59" w:rsidRPr="004833FD" w:rsidRDefault="00381F59" w:rsidP="00AA447C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C07">
        <w:rPr>
          <w:rFonts w:ascii="Times New Roman" w:hAnsi="Times New Roman" w:cs="Times New Roman"/>
          <w:b/>
          <w:sz w:val="24"/>
          <w:szCs w:val="24"/>
        </w:rPr>
        <w:lastRenderedPageBreak/>
        <w:t>hodnoty jako zdroje sociální a kulturní soudržnosti</w:t>
      </w:r>
      <w:r w:rsidR="008F3F16" w:rsidRPr="004833FD">
        <w:rPr>
          <w:rFonts w:ascii="Times New Roman" w:hAnsi="Times New Roman" w:cs="Times New Roman"/>
          <w:sz w:val="24"/>
          <w:szCs w:val="24"/>
        </w:rPr>
        <w:t xml:space="preserve"> – společné hodnoty umožňují sociální soudržnost</w:t>
      </w:r>
      <w:r w:rsidR="00100577" w:rsidRPr="004833FD">
        <w:rPr>
          <w:rFonts w:ascii="Times New Roman" w:hAnsi="Times New Roman" w:cs="Times New Roman"/>
          <w:sz w:val="24"/>
          <w:szCs w:val="24"/>
        </w:rPr>
        <w:t>;</w:t>
      </w:r>
    </w:p>
    <w:p w:rsidR="00381F59" w:rsidRPr="004833FD" w:rsidRDefault="00381F59" w:rsidP="00AA447C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C07">
        <w:rPr>
          <w:rFonts w:ascii="Times New Roman" w:hAnsi="Times New Roman" w:cs="Times New Roman"/>
          <w:b/>
          <w:sz w:val="24"/>
          <w:szCs w:val="24"/>
        </w:rPr>
        <w:t xml:space="preserve">hodnoty jako zdroje a charakteristiky rozvrstvení a hierarchizace </w:t>
      </w:r>
      <w:r w:rsidR="008A4B8F">
        <w:rPr>
          <w:rFonts w:ascii="Times New Roman" w:hAnsi="Times New Roman" w:cs="Times New Roman"/>
          <w:b/>
          <w:sz w:val="24"/>
          <w:szCs w:val="24"/>
        </w:rPr>
        <w:br/>
      </w:r>
      <w:r w:rsidRPr="000A6C07">
        <w:rPr>
          <w:rFonts w:ascii="Times New Roman" w:hAnsi="Times New Roman" w:cs="Times New Roman"/>
          <w:b/>
          <w:sz w:val="24"/>
          <w:szCs w:val="24"/>
        </w:rPr>
        <w:t>společnosti</w:t>
      </w:r>
      <w:r w:rsidR="005E6191" w:rsidRPr="004833FD">
        <w:rPr>
          <w:rFonts w:ascii="Times New Roman" w:hAnsi="Times New Roman" w:cs="Times New Roman"/>
          <w:sz w:val="24"/>
          <w:szCs w:val="24"/>
        </w:rPr>
        <w:t xml:space="preserve"> –</w:t>
      </w:r>
      <w:r w:rsidR="00E84584">
        <w:rPr>
          <w:rFonts w:ascii="Times New Roman" w:hAnsi="Times New Roman" w:cs="Times New Roman"/>
          <w:sz w:val="24"/>
          <w:szCs w:val="24"/>
        </w:rPr>
        <w:t xml:space="preserve"> h</w:t>
      </w:r>
      <w:r w:rsidR="005E6191" w:rsidRPr="004833FD">
        <w:rPr>
          <w:rFonts w:ascii="Times New Roman" w:hAnsi="Times New Roman" w:cs="Times New Roman"/>
          <w:sz w:val="24"/>
          <w:szCs w:val="24"/>
        </w:rPr>
        <w:t xml:space="preserve">odnoty dané společnosti nám také určují její hluboce zakořeněnou strukturu postavení občanů; </w:t>
      </w:r>
    </w:p>
    <w:p w:rsidR="00381F59" w:rsidRPr="004833FD" w:rsidRDefault="00381F59" w:rsidP="00AA447C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C07">
        <w:rPr>
          <w:rFonts w:ascii="Times New Roman" w:hAnsi="Times New Roman" w:cs="Times New Roman"/>
          <w:b/>
          <w:sz w:val="24"/>
          <w:szCs w:val="24"/>
        </w:rPr>
        <w:t>hodnoty jako atribut morálky</w:t>
      </w:r>
      <w:r w:rsidR="005E6191" w:rsidRPr="004833FD">
        <w:rPr>
          <w:rFonts w:ascii="Times New Roman" w:hAnsi="Times New Roman" w:cs="Times New Roman"/>
          <w:sz w:val="24"/>
          <w:szCs w:val="24"/>
        </w:rPr>
        <w:t xml:space="preserve"> – hodnoty chápány jako součást morálky;</w:t>
      </w:r>
    </w:p>
    <w:p w:rsidR="00B73AC8" w:rsidRPr="004833FD" w:rsidRDefault="00381F59" w:rsidP="00AA447C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C07">
        <w:rPr>
          <w:rFonts w:ascii="Times New Roman" w:hAnsi="Times New Roman" w:cs="Times New Roman"/>
          <w:b/>
          <w:sz w:val="24"/>
          <w:szCs w:val="24"/>
        </w:rPr>
        <w:t>hodnoty jako základy politických filozofií a ideologií</w:t>
      </w:r>
      <w:r w:rsidR="005E6191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D737BB" w:rsidRPr="004833FD">
        <w:rPr>
          <w:rFonts w:ascii="Times New Roman" w:hAnsi="Times New Roman" w:cs="Times New Roman"/>
          <w:sz w:val="24"/>
          <w:szCs w:val="24"/>
        </w:rPr>
        <w:t>–</w:t>
      </w:r>
      <w:r w:rsidR="005E6191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D737BB" w:rsidRPr="004833FD">
        <w:rPr>
          <w:rFonts w:ascii="Times New Roman" w:hAnsi="Times New Roman" w:cs="Times New Roman"/>
          <w:sz w:val="24"/>
          <w:szCs w:val="24"/>
        </w:rPr>
        <w:t>možnost zneužití hodnot k ovládnutí a manipulaci.</w:t>
      </w:r>
    </w:p>
    <w:p w:rsidR="00B73AC8" w:rsidRPr="004833FD" w:rsidRDefault="00B73AC8" w:rsidP="00B73AC8">
      <w:pPr>
        <w:spacing w:after="0" w:line="360" w:lineRule="auto"/>
        <w:ind w:left="66"/>
        <w:jc w:val="both"/>
        <w:rPr>
          <w:rFonts w:ascii="Times New Roman" w:hAnsi="Times New Roman" w:cs="Times New Roman"/>
          <w:sz w:val="24"/>
          <w:szCs w:val="24"/>
        </w:rPr>
      </w:pPr>
    </w:p>
    <w:p w:rsidR="00390F3A" w:rsidRPr="004833FD" w:rsidRDefault="001F0ED7" w:rsidP="009F5C2F">
      <w:pPr>
        <w:spacing w:after="0" w:line="360" w:lineRule="auto"/>
        <w:ind w:left="66" w:firstLine="642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Odlišnou k</w:t>
      </w:r>
      <w:r w:rsidR="00390F3A" w:rsidRPr="004833FD">
        <w:rPr>
          <w:rFonts w:ascii="Times New Roman" w:hAnsi="Times New Roman" w:cs="Times New Roman"/>
          <w:sz w:val="24"/>
          <w:szCs w:val="24"/>
        </w:rPr>
        <w:t xml:space="preserve">lasifikací </w:t>
      </w:r>
      <w:r w:rsidRPr="004833FD">
        <w:rPr>
          <w:rFonts w:ascii="Times New Roman" w:hAnsi="Times New Roman" w:cs="Times New Roman"/>
          <w:sz w:val="24"/>
          <w:szCs w:val="24"/>
        </w:rPr>
        <w:t xml:space="preserve">hodnotových funkcí se zabýval </w:t>
      </w:r>
      <w:r w:rsidR="00390F3A" w:rsidRPr="004833FD">
        <w:rPr>
          <w:rFonts w:ascii="Times New Roman" w:hAnsi="Times New Roman" w:cs="Times New Roman"/>
          <w:sz w:val="24"/>
          <w:szCs w:val="24"/>
        </w:rPr>
        <w:t xml:space="preserve">Cakirpaloglu (2009, </w:t>
      </w:r>
      <w:r w:rsidR="00390F3A" w:rsidRPr="00152266">
        <w:rPr>
          <w:rFonts w:ascii="Times New Roman" w:hAnsi="Times New Roman" w:cs="Times New Roman"/>
          <w:sz w:val="24"/>
          <w:szCs w:val="24"/>
        </w:rPr>
        <w:t>s. 320</w:t>
      </w:r>
      <w:r w:rsidR="00390F3A" w:rsidRPr="004833FD">
        <w:rPr>
          <w:rFonts w:ascii="Times New Roman" w:hAnsi="Times New Roman" w:cs="Times New Roman"/>
          <w:sz w:val="24"/>
          <w:szCs w:val="24"/>
        </w:rPr>
        <w:t xml:space="preserve">),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="00390F3A" w:rsidRPr="004833FD">
        <w:rPr>
          <w:rFonts w:ascii="Times New Roman" w:hAnsi="Times New Roman" w:cs="Times New Roman"/>
          <w:sz w:val="24"/>
          <w:szCs w:val="24"/>
        </w:rPr>
        <w:t xml:space="preserve">který je rozdělil do dvou skupin: </w:t>
      </w:r>
    </w:p>
    <w:p w:rsidR="00390F3A" w:rsidRPr="003D67E9" w:rsidRDefault="00390F3A" w:rsidP="00AA447C">
      <w:pPr>
        <w:pStyle w:val="Odstavecseseznamem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67E9">
        <w:rPr>
          <w:rFonts w:ascii="Times New Roman" w:hAnsi="Times New Roman" w:cs="Times New Roman"/>
          <w:b/>
          <w:sz w:val="24"/>
          <w:szCs w:val="24"/>
        </w:rPr>
        <w:t>Individuální funkce hodnot</w:t>
      </w:r>
    </w:p>
    <w:p w:rsidR="00B73AC8" w:rsidRPr="004833FD" w:rsidRDefault="00B73AC8" w:rsidP="00AA447C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funkce adaptace jedince na určité podmínky v rámci socializace;</w:t>
      </w:r>
    </w:p>
    <w:p w:rsidR="00B73AC8" w:rsidRPr="004833FD" w:rsidRDefault="00B73AC8" w:rsidP="00AA447C">
      <w:pPr>
        <w:pStyle w:val="Odstavecseseznamem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funkce překonání vlastní existence je zaměřena na dosažení i</w:t>
      </w:r>
      <w:r w:rsidR="007827E5" w:rsidRPr="004833FD">
        <w:rPr>
          <w:rFonts w:ascii="Times New Roman" w:hAnsi="Times New Roman" w:cs="Times New Roman"/>
          <w:sz w:val="24"/>
          <w:szCs w:val="24"/>
        </w:rPr>
        <w:t>deálu existence.</w:t>
      </w:r>
    </w:p>
    <w:p w:rsidR="00390F3A" w:rsidRPr="003D67E9" w:rsidRDefault="003321B1" w:rsidP="00AA447C">
      <w:pPr>
        <w:pStyle w:val="Odstavecseseznamem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Společenské funkce</w:t>
      </w:r>
      <w:r w:rsidR="00390F3A" w:rsidRPr="003D67E9">
        <w:rPr>
          <w:rFonts w:ascii="Times New Roman" w:hAnsi="Times New Roman" w:cs="Times New Roman"/>
          <w:b/>
          <w:sz w:val="24"/>
          <w:szCs w:val="24"/>
        </w:rPr>
        <w:t xml:space="preserve"> hodnot</w:t>
      </w:r>
    </w:p>
    <w:p w:rsidR="009F5C2F" w:rsidRPr="004833FD" w:rsidRDefault="009F5C2F" w:rsidP="00AA447C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funkce sociální integrace sloužící k udržení celé společnosti;</w:t>
      </w:r>
    </w:p>
    <w:p w:rsidR="0011635E" w:rsidRPr="004833FD" w:rsidRDefault="009F5C2F" w:rsidP="00AA447C">
      <w:pPr>
        <w:pStyle w:val="Odstavecseseznamem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funkce sociální racionalizace přispívá k dynamice společnosti.</w:t>
      </w:r>
    </w:p>
    <w:p w:rsidR="005460EF" w:rsidRPr="004833FD" w:rsidRDefault="005460EF" w:rsidP="00673342">
      <w:pPr>
        <w:spacing w:after="0" w:line="360" w:lineRule="auto"/>
        <w:rPr>
          <w:rFonts w:ascii="Times New Roman" w:hAnsi="Times New Roman" w:cs="Times New Roman"/>
          <w:color w:val="FF0000"/>
          <w:sz w:val="40"/>
          <w:szCs w:val="40"/>
        </w:rPr>
      </w:pPr>
    </w:p>
    <w:p w:rsidR="00ED521A" w:rsidRPr="004833FD" w:rsidRDefault="00ED521A" w:rsidP="00CC0951">
      <w:pPr>
        <w:pStyle w:val="Nadpis2"/>
        <w:rPr>
          <w:rFonts w:cs="Times New Roman"/>
        </w:rPr>
      </w:pPr>
      <w:bookmarkStart w:id="8" w:name="_Toc447441073"/>
      <w:r w:rsidRPr="004833FD">
        <w:rPr>
          <w:rFonts w:cs="Times New Roman"/>
        </w:rPr>
        <w:t>Vymezení pojmu hodnotová orientace</w:t>
      </w:r>
      <w:bookmarkEnd w:id="8"/>
    </w:p>
    <w:p w:rsidR="0062346F" w:rsidRDefault="0062346F" w:rsidP="000764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521A" w:rsidRPr="0062346F" w:rsidRDefault="00732DA6" w:rsidP="000764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346F">
        <w:rPr>
          <w:rFonts w:ascii="Times New Roman" w:hAnsi="Times New Roman" w:cs="Times New Roman"/>
          <w:sz w:val="24"/>
          <w:szCs w:val="24"/>
        </w:rPr>
        <w:t>V </w:t>
      </w:r>
      <w:r w:rsidRPr="0021431D">
        <w:rPr>
          <w:rFonts w:ascii="Times New Roman" w:hAnsi="Times New Roman" w:cs="Times New Roman"/>
          <w:i/>
          <w:sz w:val="24"/>
          <w:szCs w:val="24"/>
        </w:rPr>
        <w:t>Pedagogickém slovníku</w:t>
      </w:r>
      <w:r w:rsidRPr="0062346F">
        <w:rPr>
          <w:rFonts w:ascii="Times New Roman" w:hAnsi="Times New Roman" w:cs="Times New Roman"/>
          <w:sz w:val="24"/>
          <w:szCs w:val="24"/>
        </w:rPr>
        <w:t xml:space="preserve"> </w:t>
      </w:r>
      <w:r w:rsidR="004833FD" w:rsidRPr="0062346F">
        <w:rPr>
          <w:rFonts w:ascii="Times New Roman" w:hAnsi="Times New Roman" w:cs="Times New Roman"/>
          <w:sz w:val="24"/>
          <w:szCs w:val="24"/>
        </w:rPr>
        <w:t xml:space="preserve">je </w:t>
      </w:r>
      <w:r w:rsidRPr="0062346F">
        <w:rPr>
          <w:rFonts w:ascii="Times New Roman" w:hAnsi="Times New Roman" w:cs="Times New Roman"/>
          <w:sz w:val="24"/>
          <w:szCs w:val="24"/>
        </w:rPr>
        <w:t xml:space="preserve">hodnotová orientace </w:t>
      </w:r>
      <w:r w:rsidR="005A78C2" w:rsidRPr="0062346F">
        <w:rPr>
          <w:rFonts w:ascii="Times New Roman" w:hAnsi="Times New Roman" w:cs="Times New Roman"/>
          <w:sz w:val="24"/>
          <w:szCs w:val="24"/>
        </w:rPr>
        <w:t>chápána jako určité hierarchické seskupení hodnot, které refl</w:t>
      </w:r>
      <w:r w:rsidR="004441BD" w:rsidRPr="0062346F">
        <w:rPr>
          <w:rFonts w:ascii="Times New Roman" w:hAnsi="Times New Roman" w:cs="Times New Roman"/>
          <w:sz w:val="24"/>
          <w:szCs w:val="24"/>
        </w:rPr>
        <w:t xml:space="preserve">ektuje </w:t>
      </w:r>
      <w:r w:rsidRPr="0062346F">
        <w:rPr>
          <w:rFonts w:ascii="Times New Roman" w:hAnsi="Times New Roman" w:cs="Times New Roman"/>
          <w:sz w:val="24"/>
          <w:szCs w:val="24"/>
        </w:rPr>
        <w:t xml:space="preserve">reálnou </w:t>
      </w:r>
      <w:r w:rsidR="004441BD" w:rsidRPr="0062346F">
        <w:rPr>
          <w:rFonts w:ascii="Times New Roman" w:hAnsi="Times New Roman" w:cs="Times New Roman"/>
          <w:sz w:val="24"/>
          <w:szCs w:val="24"/>
        </w:rPr>
        <w:t>důležitost hodnot určité skupiny</w:t>
      </w:r>
      <w:r w:rsidR="005A78C2" w:rsidRPr="0062346F">
        <w:rPr>
          <w:rFonts w:ascii="Times New Roman" w:hAnsi="Times New Roman" w:cs="Times New Roman"/>
          <w:sz w:val="24"/>
          <w:szCs w:val="24"/>
        </w:rPr>
        <w:t xml:space="preserve"> populace v daném období</w:t>
      </w:r>
      <w:r w:rsidRPr="0062346F">
        <w:rPr>
          <w:rFonts w:ascii="Times New Roman" w:hAnsi="Times New Roman" w:cs="Times New Roman"/>
          <w:sz w:val="24"/>
          <w:szCs w:val="24"/>
        </w:rPr>
        <w:t xml:space="preserve"> (Průcha, 2003, </w:t>
      </w:r>
      <w:r w:rsidRPr="00152266">
        <w:rPr>
          <w:rFonts w:ascii="Times New Roman" w:hAnsi="Times New Roman" w:cs="Times New Roman"/>
          <w:sz w:val="24"/>
          <w:szCs w:val="24"/>
        </w:rPr>
        <w:t>s. 74</w:t>
      </w:r>
      <w:r w:rsidRPr="0062346F">
        <w:rPr>
          <w:rFonts w:ascii="Times New Roman" w:hAnsi="Times New Roman" w:cs="Times New Roman"/>
          <w:sz w:val="24"/>
          <w:szCs w:val="24"/>
        </w:rPr>
        <w:t>)</w:t>
      </w:r>
      <w:r w:rsidR="0062346F" w:rsidRPr="0062346F">
        <w:rPr>
          <w:rFonts w:ascii="Times New Roman" w:hAnsi="Times New Roman" w:cs="Times New Roman"/>
          <w:sz w:val="24"/>
          <w:szCs w:val="24"/>
        </w:rPr>
        <w:t>.</w:t>
      </w:r>
    </w:p>
    <w:p w:rsidR="00ED521A" w:rsidRPr="004833FD" w:rsidRDefault="00ED521A" w:rsidP="000764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21A" w:rsidRDefault="00ED521A" w:rsidP="003D13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i/>
          <w:sz w:val="24"/>
          <w:szCs w:val="24"/>
        </w:rPr>
        <w:t>„Životní styl a činnost člověka určuje hodnotová orientace, která vyjadřuje smysl jednání, a v ní zahrnutý cíl. Hodnotová orientace se uskutečňuje volbou (výběrem) možných cílů a prostředků vedoucích k jejich dosažení. Hodnotová orientace je mj. souhrnem názorů a</w:t>
      </w:r>
      <w:r w:rsidR="004B3DD5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postojů k různým kvalitám skutečnosti, které pro něj představují určité hodnoty. </w:t>
      </w:r>
      <w:r w:rsidR="008A4B8F">
        <w:rPr>
          <w:rFonts w:ascii="Times New Roman" w:hAnsi="Times New Roman" w:cs="Times New Roman"/>
          <w:i/>
          <w:sz w:val="24"/>
          <w:szCs w:val="24"/>
        </w:rPr>
        <w:br/>
      </w:r>
      <w:r w:rsidRPr="004833FD">
        <w:rPr>
          <w:rFonts w:ascii="Times New Roman" w:hAnsi="Times New Roman" w:cs="Times New Roman"/>
          <w:i/>
          <w:sz w:val="24"/>
          <w:szCs w:val="24"/>
        </w:rPr>
        <w:t>Jsou to jednak hodnoty související se zajištěním člověka jako živé bytosti (zdraví, pohoda, strava apod.), dále hodnoty související s rozvojem člověka jako osobnosti s jeho seberealizací a</w:t>
      </w:r>
      <w:r w:rsidR="004B3DD5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>hodnoty související s rozvojem člověka jako člena</w:t>
      </w:r>
      <w:r w:rsidR="003B4BA0" w:rsidRPr="004833FD">
        <w:rPr>
          <w:rFonts w:ascii="Times New Roman" w:hAnsi="Times New Roman" w:cs="Times New Roman"/>
          <w:i/>
          <w:sz w:val="24"/>
          <w:szCs w:val="24"/>
        </w:rPr>
        <w:t xml:space="preserve"> širšího společenství</w:t>
      </w:r>
      <w:r w:rsidRPr="004833FD">
        <w:rPr>
          <w:rFonts w:ascii="Times New Roman" w:hAnsi="Times New Roman" w:cs="Times New Roman"/>
          <w:i/>
          <w:sz w:val="24"/>
          <w:szCs w:val="24"/>
        </w:rPr>
        <w:t>“</w:t>
      </w:r>
      <w:r w:rsidR="000764E5" w:rsidRPr="004833FD">
        <w:rPr>
          <w:rFonts w:ascii="Times New Roman" w:hAnsi="Times New Roman" w:cs="Times New Roman"/>
          <w:sz w:val="24"/>
          <w:szCs w:val="24"/>
        </w:rPr>
        <w:t xml:space="preserve"> (Kohoutek, 2009)</w:t>
      </w:r>
      <w:r w:rsidR="00F53F87">
        <w:rPr>
          <w:rFonts w:ascii="Times New Roman" w:hAnsi="Times New Roman" w:cs="Times New Roman"/>
          <w:sz w:val="24"/>
          <w:szCs w:val="24"/>
        </w:rPr>
        <w:t>.</w:t>
      </w:r>
    </w:p>
    <w:p w:rsidR="003D13C5" w:rsidRPr="003D13C5" w:rsidRDefault="003D13C5" w:rsidP="003D13C5">
      <w:pPr>
        <w:spacing w:after="0" w:line="360" w:lineRule="auto"/>
        <w:ind w:firstLine="708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ED521A" w:rsidRPr="003D13C5" w:rsidRDefault="00421259" w:rsidP="000764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tab/>
        <w:t>Na hodnotovou orientaci bychom měli vždy nahlížet v souvislosti s dynamikou a</w:t>
      </w:r>
      <w:r w:rsidR="003D13C5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 </w:t>
      </w:r>
      <w:r w:rsidRPr="004833F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působením během času ve spojení s určitým zacílením. Hodnoty se utvářejí postupně a</w:t>
      </w:r>
      <w:r w:rsidR="003D13C5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 </w:t>
      </w:r>
      <w:r w:rsidRPr="004833F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ukazují nám</w:t>
      </w:r>
      <w:r w:rsidR="005A77FA" w:rsidRPr="004833F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Pr="004833F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jakým směrem se budou pravděpodobně</w:t>
      </w:r>
      <w:r w:rsidR="005A77FA" w:rsidRPr="004833F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vyvíjet. Hodnotové orientace nám sdělují specifikaci hodnot určitého nositele v </w:t>
      </w:r>
      <w:r w:rsidR="003D13C5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procesech a zaměření</w:t>
      </w:r>
      <w:r w:rsidR="005A77FA" w:rsidRPr="004833F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(Prudký, 2009</w:t>
      </w:r>
      <w:r w:rsidR="00541F74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a</w:t>
      </w:r>
      <w:r w:rsidR="005A78C2" w:rsidRPr="004833F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5A78C2" w:rsidRPr="00152266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s</w:t>
      </w:r>
      <w:r w:rsidR="003D67E9" w:rsidRPr="00152266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="005A78C2" w:rsidRPr="00152266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34</w:t>
      </w:r>
      <w:r w:rsidR="005A77FA" w:rsidRPr="004833F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)</w:t>
      </w:r>
      <w:r w:rsidR="003D13C5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</w:p>
    <w:p w:rsidR="00CC0951" w:rsidRPr="004833FD" w:rsidRDefault="00CC0951" w:rsidP="000764E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0951" w:rsidRPr="004833FD" w:rsidRDefault="00CC0951" w:rsidP="000764E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B6195" w:rsidRPr="004833FD" w:rsidRDefault="003B6195" w:rsidP="00CC0951">
      <w:pPr>
        <w:pStyle w:val="Nadpis3"/>
        <w:rPr>
          <w:rFonts w:cs="Times New Roman"/>
        </w:rPr>
      </w:pPr>
      <w:bookmarkStart w:id="9" w:name="_Toc447441074"/>
      <w:r w:rsidRPr="004833FD">
        <w:rPr>
          <w:rFonts w:cs="Times New Roman"/>
        </w:rPr>
        <w:t>Klasifikace hodnotových orientací</w:t>
      </w:r>
      <w:bookmarkEnd w:id="9"/>
    </w:p>
    <w:p w:rsidR="00307832" w:rsidRPr="004833FD" w:rsidRDefault="00307832" w:rsidP="009533CE">
      <w:pPr>
        <w:spacing w:after="0" w:line="360" w:lineRule="auto"/>
        <w:ind w:left="70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7832" w:rsidRPr="004833FD" w:rsidRDefault="00E365BF" w:rsidP="00E365B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Kohoutek </w:t>
      </w:r>
      <w:r w:rsidRPr="001D3C63">
        <w:rPr>
          <w:rFonts w:ascii="Times New Roman" w:hAnsi="Times New Roman" w:cs="Times New Roman"/>
          <w:bCs/>
          <w:sz w:val="24"/>
          <w:szCs w:val="24"/>
        </w:rPr>
        <w:t>(2008</w:t>
      </w:r>
      <w:r w:rsidR="00492D21">
        <w:rPr>
          <w:rFonts w:ascii="Times New Roman" w:hAnsi="Times New Roman" w:cs="Times New Roman"/>
          <w:bCs/>
          <w:sz w:val="24"/>
          <w:szCs w:val="24"/>
        </w:rPr>
        <w:t>a</w:t>
      </w:r>
      <w:r w:rsidR="004441BD" w:rsidRPr="001D3C63">
        <w:rPr>
          <w:rFonts w:ascii="Times New Roman" w:hAnsi="Times New Roman" w:cs="Times New Roman"/>
          <w:bCs/>
          <w:sz w:val="24"/>
          <w:szCs w:val="24"/>
        </w:rPr>
        <w:t>)</w:t>
      </w:r>
      <w:r w:rsidRPr="001D3C6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seznamuje s t</w:t>
      </w:r>
      <w:r w:rsidR="00307832" w:rsidRPr="004833FD">
        <w:rPr>
          <w:rFonts w:ascii="Times New Roman" w:hAnsi="Times New Roman" w:cs="Times New Roman"/>
          <w:bCs/>
          <w:sz w:val="24"/>
          <w:szCs w:val="24"/>
        </w:rPr>
        <w:t>y</w:t>
      </w:r>
      <w:r>
        <w:rPr>
          <w:rFonts w:ascii="Times New Roman" w:hAnsi="Times New Roman" w:cs="Times New Roman"/>
          <w:bCs/>
          <w:sz w:val="24"/>
          <w:szCs w:val="24"/>
        </w:rPr>
        <w:t>pologií</w:t>
      </w:r>
      <w:r w:rsidR="00307832" w:rsidRPr="004833FD">
        <w:rPr>
          <w:rFonts w:ascii="Times New Roman" w:hAnsi="Times New Roman" w:cs="Times New Roman"/>
          <w:bCs/>
          <w:sz w:val="24"/>
          <w:szCs w:val="24"/>
        </w:rPr>
        <w:t xml:space="preserve"> osobnosti podle </w:t>
      </w:r>
      <w:r w:rsidR="005A78C2" w:rsidRPr="004833FD">
        <w:rPr>
          <w:rFonts w:ascii="Times New Roman" w:hAnsi="Times New Roman" w:cs="Times New Roman"/>
          <w:bCs/>
          <w:sz w:val="24"/>
          <w:szCs w:val="24"/>
        </w:rPr>
        <w:t xml:space="preserve">Eduarda </w:t>
      </w:r>
      <w:proofErr w:type="spellStart"/>
      <w:r w:rsidR="00307832" w:rsidRPr="004833FD">
        <w:rPr>
          <w:rFonts w:ascii="Times New Roman" w:hAnsi="Times New Roman" w:cs="Times New Roman"/>
          <w:bCs/>
          <w:sz w:val="24"/>
          <w:szCs w:val="24"/>
        </w:rPr>
        <w:t>Sprangera</w:t>
      </w:r>
      <w:proofErr w:type="spellEnd"/>
      <w:r w:rsidR="00307832" w:rsidRPr="004833FD">
        <w:rPr>
          <w:rFonts w:ascii="Times New Roman" w:hAnsi="Times New Roman" w:cs="Times New Roman"/>
          <w:bCs/>
          <w:sz w:val="24"/>
          <w:szCs w:val="24"/>
        </w:rPr>
        <w:t>,</w:t>
      </w:r>
      <w:r w:rsidR="005A78C2" w:rsidRPr="004833FD">
        <w:rPr>
          <w:rFonts w:ascii="Times New Roman" w:hAnsi="Times New Roman" w:cs="Times New Roman"/>
          <w:bCs/>
          <w:sz w:val="24"/>
          <w:szCs w:val="24"/>
        </w:rPr>
        <w:t xml:space="preserve"> německého psychologa</w:t>
      </w:r>
      <w:r>
        <w:rPr>
          <w:rFonts w:ascii="Times New Roman" w:hAnsi="Times New Roman" w:cs="Times New Roman"/>
          <w:bCs/>
          <w:sz w:val="24"/>
          <w:szCs w:val="24"/>
        </w:rPr>
        <w:t>, pedagoga a filozofa</w:t>
      </w:r>
      <w:r w:rsidR="005A78C2" w:rsidRPr="004833FD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který ji rozděluje</w:t>
      </w:r>
      <w:r w:rsidR="00307832" w:rsidRPr="004833FD">
        <w:rPr>
          <w:rFonts w:ascii="Times New Roman" w:hAnsi="Times New Roman" w:cs="Times New Roman"/>
          <w:bCs/>
          <w:sz w:val="24"/>
          <w:szCs w:val="24"/>
        </w:rPr>
        <w:t xml:space="preserve"> do šesti skupin v návaznosti na</w:t>
      </w:r>
      <w:r w:rsidR="003321B1">
        <w:rPr>
          <w:rFonts w:ascii="Times New Roman" w:hAnsi="Times New Roman" w:cs="Times New Roman"/>
          <w:bCs/>
          <w:sz w:val="24"/>
          <w:szCs w:val="24"/>
        </w:rPr>
        <w:t> </w:t>
      </w:r>
      <w:r w:rsidR="0021431D">
        <w:rPr>
          <w:rFonts w:ascii="Times New Roman" w:hAnsi="Times New Roman" w:cs="Times New Roman"/>
          <w:bCs/>
          <w:sz w:val="24"/>
          <w:szCs w:val="24"/>
        </w:rPr>
        <w:t>šest</w:t>
      </w:r>
      <w:r w:rsidR="00307832" w:rsidRPr="004833FD">
        <w:rPr>
          <w:rFonts w:ascii="Times New Roman" w:hAnsi="Times New Roman" w:cs="Times New Roman"/>
          <w:bCs/>
          <w:sz w:val="24"/>
          <w:szCs w:val="24"/>
        </w:rPr>
        <w:t xml:space="preserve"> základních </w:t>
      </w:r>
      <w:r w:rsidR="0021431D">
        <w:rPr>
          <w:rFonts w:ascii="Times New Roman" w:hAnsi="Times New Roman" w:cs="Times New Roman"/>
          <w:bCs/>
          <w:sz w:val="24"/>
          <w:szCs w:val="24"/>
        </w:rPr>
        <w:t>hodnot</w:t>
      </w:r>
      <w:r w:rsidR="00307832" w:rsidRPr="004833FD">
        <w:rPr>
          <w:rFonts w:ascii="Times New Roman" w:hAnsi="Times New Roman" w:cs="Times New Roman"/>
          <w:bCs/>
          <w:sz w:val="24"/>
          <w:szCs w:val="24"/>
        </w:rPr>
        <w:t xml:space="preserve"> v životě člověka</w:t>
      </w:r>
      <w:r w:rsidR="005053A9" w:rsidRPr="004833FD">
        <w:rPr>
          <w:rFonts w:ascii="Times New Roman" w:hAnsi="Times New Roman" w:cs="Times New Roman"/>
          <w:bCs/>
          <w:sz w:val="24"/>
          <w:szCs w:val="24"/>
        </w:rPr>
        <w:t>:</w:t>
      </w:r>
    </w:p>
    <w:p w:rsidR="005053A9" w:rsidRPr="004833FD" w:rsidRDefault="005053A9" w:rsidP="00AA447C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3FD">
        <w:rPr>
          <w:rFonts w:ascii="Times New Roman" w:hAnsi="Times New Roman" w:cs="Times New Roman"/>
          <w:b/>
          <w:bCs/>
          <w:sz w:val="24"/>
          <w:szCs w:val="24"/>
        </w:rPr>
        <w:t>ekonomický typ</w:t>
      </w:r>
      <w:r w:rsidRPr="004833FD">
        <w:rPr>
          <w:rFonts w:ascii="Times New Roman" w:hAnsi="Times New Roman" w:cs="Times New Roman"/>
          <w:bCs/>
          <w:sz w:val="24"/>
          <w:szCs w:val="24"/>
        </w:rPr>
        <w:t xml:space="preserve"> – hlavní hodnota je užitečnost, zaměřený na hmot</w:t>
      </w:r>
      <w:r w:rsidR="00656DD0" w:rsidRPr="004833FD">
        <w:rPr>
          <w:rFonts w:ascii="Times New Roman" w:hAnsi="Times New Roman" w:cs="Times New Roman"/>
          <w:bCs/>
          <w:sz w:val="24"/>
          <w:szCs w:val="24"/>
        </w:rPr>
        <w:t>nou stránku, prakticky založený;</w:t>
      </w:r>
    </w:p>
    <w:p w:rsidR="005053A9" w:rsidRPr="004833FD" w:rsidRDefault="00236908" w:rsidP="00AA447C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3FD">
        <w:rPr>
          <w:rFonts w:ascii="Times New Roman" w:hAnsi="Times New Roman" w:cs="Times New Roman"/>
          <w:b/>
          <w:bCs/>
          <w:sz w:val="24"/>
          <w:szCs w:val="24"/>
        </w:rPr>
        <w:t>náboženský typ</w:t>
      </w:r>
      <w:r w:rsidRPr="004833FD">
        <w:rPr>
          <w:rFonts w:ascii="Times New Roman" w:hAnsi="Times New Roman" w:cs="Times New Roman"/>
          <w:bCs/>
          <w:sz w:val="24"/>
          <w:szCs w:val="24"/>
        </w:rPr>
        <w:t xml:space="preserve"> – hlavní hodnota</w:t>
      </w:r>
      <w:r w:rsidR="005053A9" w:rsidRPr="004833FD">
        <w:rPr>
          <w:rFonts w:ascii="Times New Roman" w:hAnsi="Times New Roman" w:cs="Times New Roman"/>
          <w:bCs/>
          <w:sz w:val="24"/>
          <w:szCs w:val="24"/>
        </w:rPr>
        <w:t xml:space="preserve"> je hledání smyslu života a nejvy</w:t>
      </w:r>
      <w:r w:rsidR="00656DD0" w:rsidRPr="004833FD">
        <w:rPr>
          <w:rFonts w:ascii="Times New Roman" w:hAnsi="Times New Roman" w:cs="Times New Roman"/>
          <w:bCs/>
          <w:sz w:val="24"/>
          <w:szCs w:val="24"/>
        </w:rPr>
        <w:t>šší univerzální hodnoty;</w:t>
      </w:r>
      <w:r w:rsidR="005053A9" w:rsidRPr="004833FD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053A9" w:rsidRPr="004833FD" w:rsidRDefault="005053A9" w:rsidP="00AA447C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3FD">
        <w:rPr>
          <w:rFonts w:ascii="Times New Roman" w:hAnsi="Times New Roman" w:cs="Times New Roman"/>
          <w:b/>
          <w:bCs/>
          <w:sz w:val="24"/>
          <w:szCs w:val="24"/>
        </w:rPr>
        <w:t xml:space="preserve">teoretický typ </w:t>
      </w:r>
      <w:r w:rsidR="00EE75D7" w:rsidRPr="004833FD">
        <w:rPr>
          <w:rFonts w:ascii="Times New Roman" w:hAnsi="Times New Roman" w:cs="Times New Roman"/>
          <w:bCs/>
          <w:sz w:val="24"/>
          <w:szCs w:val="24"/>
        </w:rPr>
        <w:t>–</w:t>
      </w:r>
      <w:r w:rsidRPr="004833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6908" w:rsidRPr="004833FD">
        <w:rPr>
          <w:rFonts w:ascii="Times New Roman" w:hAnsi="Times New Roman" w:cs="Times New Roman"/>
          <w:bCs/>
          <w:sz w:val="24"/>
          <w:szCs w:val="24"/>
        </w:rPr>
        <w:t>hlavní hodnota</w:t>
      </w:r>
      <w:r w:rsidR="00EE75D7" w:rsidRPr="004833FD">
        <w:rPr>
          <w:rFonts w:ascii="Times New Roman" w:hAnsi="Times New Roman" w:cs="Times New Roman"/>
          <w:bCs/>
          <w:sz w:val="24"/>
          <w:szCs w:val="24"/>
        </w:rPr>
        <w:t xml:space="preserve"> je poznání a pravda, racionálně kritický spoléhající na</w:t>
      </w:r>
      <w:r w:rsidR="004B3DD5">
        <w:rPr>
          <w:rFonts w:ascii="Times New Roman" w:hAnsi="Times New Roman" w:cs="Times New Roman"/>
          <w:bCs/>
          <w:sz w:val="24"/>
          <w:szCs w:val="24"/>
        </w:rPr>
        <w:t> </w:t>
      </w:r>
      <w:r w:rsidR="00EE75D7" w:rsidRPr="004833FD">
        <w:rPr>
          <w:rFonts w:ascii="Times New Roman" w:hAnsi="Times New Roman" w:cs="Times New Roman"/>
          <w:bCs/>
          <w:sz w:val="24"/>
          <w:szCs w:val="24"/>
        </w:rPr>
        <w:t>empirické důkazy</w:t>
      </w:r>
      <w:r w:rsidR="00656DD0" w:rsidRPr="004833FD">
        <w:rPr>
          <w:rFonts w:ascii="Times New Roman" w:hAnsi="Times New Roman" w:cs="Times New Roman"/>
          <w:bCs/>
          <w:sz w:val="24"/>
          <w:szCs w:val="24"/>
        </w:rPr>
        <w:t>;</w:t>
      </w:r>
    </w:p>
    <w:p w:rsidR="00EE75D7" w:rsidRPr="004833FD" w:rsidRDefault="00EE75D7" w:rsidP="00AA447C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3FD">
        <w:rPr>
          <w:rFonts w:ascii="Times New Roman" w:hAnsi="Times New Roman" w:cs="Times New Roman"/>
          <w:b/>
          <w:bCs/>
          <w:sz w:val="24"/>
          <w:szCs w:val="24"/>
        </w:rPr>
        <w:t>estetický typ</w:t>
      </w:r>
      <w:r w:rsidRPr="004833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6908" w:rsidRPr="004833FD">
        <w:rPr>
          <w:rFonts w:ascii="Times New Roman" w:hAnsi="Times New Roman" w:cs="Times New Roman"/>
          <w:bCs/>
          <w:sz w:val="24"/>
          <w:szCs w:val="24"/>
        </w:rPr>
        <w:t>–</w:t>
      </w:r>
      <w:r w:rsidRPr="004833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6908" w:rsidRPr="004833FD">
        <w:rPr>
          <w:rFonts w:ascii="Times New Roman" w:hAnsi="Times New Roman" w:cs="Times New Roman"/>
          <w:bCs/>
          <w:sz w:val="24"/>
          <w:szCs w:val="24"/>
        </w:rPr>
        <w:t xml:space="preserve">hlavní hodnota je krása, vyhýbá se praktickým věcem </w:t>
      </w:r>
      <w:r w:rsidR="008A4B8F">
        <w:rPr>
          <w:rFonts w:ascii="Times New Roman" w:hAnsi="Times New Roman" w:cs="Times New Roman"/>
          <w:bCs/>
          <w:sz w:val="24"/>
          <w:szCs w:val="24"/>
        </w:rPr>
        <w:br/>
      </w:r>
      <w:r w:rsidR="00236908" w:rsidRPr="004833FD">
        <w:rPr>
          <w:rFonts w:ascii="Times New Roman" w:hAnsi="Times New Roman" w:cs="Times New Roman"/>
          <w:bCs/>
          <w:sz w:val="24"/>
          <w:szCs w:val="24"/>
        </w:rPr>
        <w:t>a vychutnává si každý okamžik</w:t>
      </w:r>
      <w:r w:rsidR="00656DD0" w:rsidRPr="004833FD">
        <w:rPr>
          <w:rFonts w:ascii="Times New Roman" w:hAnsi="Times New Roman" w:cs="Times New Roman"/>
          <w:bCs/>
          <w:sz w:val="24"/>
          <w:szCs w:val="24"/>
        </w:rPr>
        <w:t>;</w:t>
      </w:r>
    </w:p>
    <w:p w:rsidR="00236908" w:rsidRPr="004833FD" w:rsidRDefault="009F6343" w:rsidP="00AA447C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mo</w:t>
      </w:r>
      <w:r w:rsidR="00E365BF">
        <w:rPr>
          <w:rFonts w:ascii="Times New Roman" w:hAnsi="Times New Roman" w:cs="Times New Roman"/>
          <w:b/>
          <w:bCs/>
          <w:sz w:val="24"/>
          <w:szCs w:val="24"/>
        </w:rPr>
        <w:t>censký</w:t>
      </w:r>
      <w:r w:rsidR="00236908" w:rsidRPr="004833FD">
        <w:rPr>
          <w:rFonts w:ascii="Times New Roman" w:hAnsi="Times New Roman" w:cs="Times New Roman"/>
          <w:b/>
          <w:bCs/>
          <w:sz w:val="24"/>
          <w:szCs w:val="24"/>
        </w:rPr>
        <w:t xml:space="preserve"> typ</w:t>
      </w:r>
      <w:r w:rsidR="00236908" w:rsidRPr="004833FD">
        <w:rPr>
          <w:rFonts w:ascii="Times New Roman" w:hAnsi="Times New Roman" w:cs="Times New Roman"/>
          <w:bCs/>
          <w:sz w:val="24"/>
          <w:szCs w:val="24"/>
        </w:rPr>
        <w:t xml:space="preserve"> – hlavní hodnota je moc, touží po dominantní roli ve společnosti, pravda v rukou silnějšího</w:t>
      </w:r>
      <w:r w:rsidR="00656DD0" w:rsidRPr="004833FD">
        <w:rPr>
          <w:rFonts w:ascii="Times New Roman" w:hAnsi="Times New Roman" w:cs="Times New Roman"/>
          <w:bCs/>
          <w:sz w:val="24"/>
          <w:szCs w:val="24"/>
        </w:rPr>
        <w:t>;</w:t>
      </w:r>
    </w:p>
    <w:p w:rsidR="00ED6450" w:rsidRPr="004833FD" w:rsidRDefault="00ED6450" w:rsidP="00AA447C">
      <w:pPr>
        <w:pStyle w:val="Odstavecseseznamem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3FD">
        <w:rPr>
          <w:rFonts w:ascii="Times New Roman" w:hAnsi="Times New Roman" w:cs="Times New Roman"/>
          <w:b/>
          <w:bCs/>
          <w:sz w:val="24"/>
          <w:szCs w:val="24"/>
        </w:rPr>
        <w:t>sociální typ</w:t>
      </w:r>
      <w:r w:rsidRPr="004833FD">
        <w:rPr>
          <w:rFonts w:ascii="Times New Roman" w:hAnsi="Times New Roman" w:cs="Times New Roman"/>
          <w:bCs/>
          <w:sz w:val="24"/>
          <w:szCs w:val="24"/>
        </w:rPr>
        <w:t xml:space="preserve"> – hlavní hodnota je láska k lidem, empatický a tolerantní, toužící pomáhat druhým</w:t>
      </w:r>
      <w:r w:rsidR="00656DD0" w:rsidRPr="004833FD">
        <w:rPr>
          <w:rFonts w:ascii="Times New Roman" w:hAnsi="Times New Roman" w:cs="Times New Roman"/>
          <w:bCs/>
          <w:sz w:val="24"/>
          <w:szCs w:val="24"/>
        </w:rPr>
        <w:t>.</w:t>
      </w:r>
    </w:p>
    <w:p w:rsidR="009533CE" w:rsidRPr="004833FD" w:rsidRDefault="009533CE" w:rsidP="003F4F94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3FD">
        <w:rPr>
          <w:rFonts w:ascii="Times New Roman" w:hAnsi="Times New Roman" w:cs="Times New Roman"/>
          <w:bCs/>
          <w:sz w:val="24"/>
          <w:szCs w:val="24"/>
        </w:rPr>
        <w:t>Tyto typy se však ve skutečnosti většinou prolínají a nemůžeme jedince striktně zařadit do jednoho z uvedených profilů</w:t>
      </w:r>
      <w:r w:rsidR="00656DD0" w:rsidRPr="004833FD">
        <w:rPr>
          <w:rFonts w:ascii="Times New Roman" w:hAnsi="Times New Roman" w:cs="Times New Roman"/>
          <w:bCs/>
          <w:sz w:val="24"/>
          <w:szCs w:val="24"/>
        </w:rPr>
        <w:t>.</w:t>
      </w:r>
      <w:r w:rsidR="00100577" w:rsidRPr="004833FD">
        <w:rPr>
          <w:rFonts w:ascii="Times New Roman" w:hAnsi="Times New Roman" w:cs="Times New Roman"/>
          <w:bCs/>
          <w:sz w:val="24"/>
          <w:szCs w:val="24"/>
        </w:rPr>
        <w:t xml:space="preserve"> Každý jedinec je </w:t>
      </w:r>
      <w:r w:rsidR="004441BD" w:rsidRPr="004833FD">
        <w:rPr>
          <w:rFonts w:ascii="Times New Roman" w:hAnsi="Times New Roman" w:cs="Times New Roman"/>
          <w:bCs/>
          <w:sz w:val="24"/>
          <w:szCs w:val="24"/>
        </w:rPr>
        <w:t xml:space="preserve">totiž </w:t>
      </w:r>
      <w:r w:rsidR="00100577" w:rsidRPr="004833FD">
        <w:rPr>
          <w:rFonts w:ascii="Times New Roman" w:hAnsi="Times New Roman" w:cs="Times New Roman"/>
          <w:bCs/>
          <w:sz w:val="24"/>
          <w:szCs w:val="24"/>
        </w:rPr>
        <w:t>individualita.</w:t>
      </w:r>
    </w:p>
    <w:p w:rsidR="00ED6450" w:rsidRPr="004833FD" w:rsidRDefault="00100577" w:rsidP="00F52BD6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Naproti tomu </w:t>
      </w:r>
      <w:r w:rsidR="003321B1">
        <w:rPr>
          <w:rFonts w:ascii="Times New Roman" w:hAnsi="Times New Roman" w:cs="Times New Roman"/>
          <w:sz w:val="24"/>
          <w:szCs w:val="24"/>
        </w:rPr>
        <w:t xml:space="preserve">sám </w:t>
      </w:r>
      <w:r w:rsidR="00EA0990" w:rsidRPr="004833FD">
        <w:rPr>
          <w:rFonts w:ascii="Times New Roman" w:hAnsi="Times New Roman" w:cs="Times New Roman"/>
          <w:sz w:val="24"/>
          <w:szCs w:val="24"/>
        </w:rPr>
        <w:t>Kohoutek (2008</w:t>
      </w:r>
      <w:r w:rsidR="00492D21">
        <w:rPr>
          <w:rFonts w:ascii="Times New Roman" w:hAnsi="Times New Roman" w:cs="Times New Roman"/>
          <w:sz w:val="24"/>
          <w:szCs w:val="24"/>
        </w:rPr>
        <w:t>b</w:t>
      </w:r>
      <w:r w:rsidR="00EA0990" w:rsidRPr="004833FD">
        <w:rPr>
          <w:rFonts w:ascii="Times New Roman" w:hAnsi="Times New Roman" w:cs="Times New Roman"/>
          <w:sz w:val="24"/>
          <w:szCs w:val="24"/>
        </w:rPr>
        <w:t>)</w:t>
      </w:r>
      <w:r w:rsidR="00ED6450" w:rsidRPr="004833FD">
        <w:rPr>
          <w:rFonts w:ascii="Times New Roman" w:hAnsi="Times New Roman" w:cs="Times New Roman"/>
          <w:sz w:val="24"/>
          <w:szCs w:val="24"/>
        </w:rPr>
        <w:t xml:space="preserve"> dělí hodnotové orientace do tří skupin. Na</w:t>
      </w:r>
      <w:r w:rsidR="003321B1">
        <w:rPr>
          <w:rFonts w:ascii="Times New Roman" w:hAnsi="Times New Roman" w:cs="Times New Roman"/>
          <w:sz w:val="24"/>
          <w:szCs w:val="24"/>
        </w:rPr>
        <w:t> </w:t>
      </w:r>
      <w:r w:rsidR="00ED6450" w:rsidRPr="004833FD">
        <w:rPr>
          <w:rFonts w:ascii="Times New Roman" w:hAnsi="Times New Roman" w:cs="Times New Roman"/>
          <w:sz w:val="24"/>
          <w:szCs w:val="24"/>
        </w:rPr>
        <w:t xml:space="preserve">orientace </w:t>
      </w:r>
      <w:proofErr w:type="spellStart"/>
      <w:r w:rsidR="00ED6450" w:rsidRPr="00732DA6">
        <w:rPr>
          <w:rFonts w:ascii="Times New Roman" w:hAnsi="Times New Roman" w:cs="Times New Roman"/>
          <w:b/>
          <w:sz w:val="24"/>
          <w:szCs w:val="24"/>
        </w:rPr>
        <w:t>autotelické</w:t>
      </w:r>
      <w:proofErr w:type="spellEnd"/>
      <w:r w:rsidR="00ED6450" w:rsidRPr="004833FD">
        <w:rPr>
          <w:rFonts w:ascii="Times New Roman" w:hAnsi="Times New Roman" w:cs="Times New Roman"/>
          <w:sz w:val="24"/>
          <w:szCs w:val="24"/>
        </w:rPr>
        <w:t xml:space="preserve">, zdůrazňující vlastní já, orientace </w:t>
      </w:r>
      <w:proofErr w:type="spellStart"/>
      <w:r w:rsidR="00ED6450" w:rsidRPr="00732DA6">
        <w:rPr>
          <w:rFonts w:ascii="Times New Roman" w:hAnsi="Times New Roman" w:cs="Times New Roman"/>
          <w:b/>
          <w:sz w:val="24"/>
          <w:szCs w:val="24"/>
        </w:rPr>
        <w:t>heterolické</w:t>
      </w:r>
      <w:proofErr w:type="spellEnd"/>
      <w:r w:rsidR="00ED6450" w:rsidRPr="004833FD">
        <w:rPr>
          <w:rFonts w:ascii="Times New Roman" w:hAnsi="Times New Roman" w:cs="Times New Roman"/>
          <w:sz w:val="24"/>
          <w:szCs w:val="24"/>
        </w:rPr>
        <w:t>, zaměřené na druhé a</w:t>
      </w:r>
      <w:r w:rsidR="003D13C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ED6450" w:rsidRPr="00732DA6">
        <w:rPr>
          <w:rFonts w:ascii="Times New Roman" w:hAnsi="Times New Roman" w:cs="Times New Roman"/>
          <w:b/>
          <w:sz w:val="24"/>
          <w:szCs w:val="24"/>
        </w:rPr>
        <w:t>hypertelické</w:t>
      </w:r>
      <w:proofErr w:type="spellEnd"/>
      <w:r w:rsidR="00ED6450" w:rsidRPr="004833FD">
        <w:rPr>
          <w:rFonts w:ascii="Times New Roman" w:hAnsi="Times New Roman" w:cs="Times New Roman"/>
          <w:sz w:val="24"/>
          <w:szCs w:val="24"/>
        </w:rPr>
        <w:t>, kde jsou vyzdvihovány nadosobní cíle a ideály.</w:t>
      </w:r>
    </w:p>
    <w:p w:rsidR="00ED6450" w:rsidRPr="004833FD" w:rsidRDefault="00ED6450" w:rsidP="00EA0990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  <w:r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Velmi často se uvádí hierarchie potřeb podle </w:t>
      </w:r>
      <w:r w:rsidR="00735DB4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amerického psychologa </w:t>
      </w:r>
      <w:r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Abrahama </w:t>
      </w:r>
      <w:proofErr w:type="spellStart"/>
      <w:r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Maslowa</w:t>
      </w:r>
      <w:proofErr w:type="spellEnd"/>
      <w:r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, který nejníže zařadil </w:t>
      </w:r>
      <w:r w:rsidR="00735DB4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základní </w:t>
      </w:r>
      <w:r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fyziologické potřeby. Podle jeho teorie můžeme dosáhnout uspokojení vyšší potřeby a</w:t>
      </w:r>
      <w:r w:rsidR="004441BD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ž po alespoň částečném uspokojení</w:t>
      </w:r>
      <w:r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potřeby na nižším </w:t>
      </w:r>
      <w:r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lastRenderedPageBreak/>
        <w:t>stupni pyramidy.</w:t>
      </w:r>
      <w:r w:rsidR="00083B46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Na špičce pyramidy leží potřeba</w:t>
      </w:r>
      <w:r w:rsidR="00100577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seberealizace</w:t>
      </w:r>
      <w:r w:rsidR="00083B46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, tedy dosažení vyšších hodnot</w:t>
      </w:r>
      <w:r w:rsidR="004441BD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jako dobro, víra a láska</w:t>
      </w:r>
      <w:r w:rsidR="00083B46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, které </w:t>
      </w:r>
      <w:proofErr w:type="spellStart"/>
      <w:r w:rsidR="00083B46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Maslow</w:t>
      </w:r>
      <w:proofErr w:type="spellEnd"/>
      <w:r w:rsidR="00083B46" w:rsidRPr="004833FD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nazval B-hodnoty.</w:t>
      </w:r>
    </w:p>
    <w:p w:rsidR="003F4F94" w:rsidRPr="004833FD" w:rsidRDefault="003F4F94" w:rsidP="00ED6450">
      <w:pPr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</w:p>
    <w:p w:rsidR="00ED6450" w:rsidRPr="004833FD" w:rsidRDefault="00A86E6C" w:rsidP="00ED6450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</w:pPr>
      <w:r w:rsidRPr="004833FD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Tabulka 2</w:t>
      </w:r>
      <w:r w:rsidR="007D2EEF" w:rsidRPr="004833FD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 xml:space="preserve">. </w:t>
      </w:r>
      <w:r w:rsidR="00ED6450" w:rsidRPr="004833FD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 xml:space="preserve"> </w:t>
      </w:r>
      <w:proofErr w:type="spellStart"/>
      <w:r w:rsidR="00ED6450" w:rsidRPr="004833FD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Maslowova</w:t>
      </w:r>
      <w:proofErr w:type="spellEnd"/>
      <w:r w:rsidR="00ED6450" w:rsidRPr="004833FD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 xml:space="preserve"> pyramida potřeb</w:t>
      </w:r>
    </w:p>
    <w:tbl>
      <w:tblPr>
        <w:tblW w:w="1750" w:type="pct"/>
        <w:jc w:val="center"/>
        <w:tblCellSpacing w:w="15" w:type="dxa"/>
        <w:shd w:val="clear" w:color="auto" w:fill="5F497A" w:themeFill="accent4" w:themeFillShade="BF"/>
        <w:tblLook w:val="04A0" w:firstRow="1" w:lastRow="0" w:firstColumn="1" w:lastColumn="0" w:noHBand="0" w:noVBand="1"/>
      </w:tblPr>
      <w:tblGrid>
        <w:gridCol w:w="3206"/>
      </w:tblGrid>
      <w:tr w:rsidR="00ED6450" w:rsidRPr="004833FD" w:rsidTr="00016676">
        <w:trPr>
          <w:tblCellSpacing w:w="15" w:type="dxa"/>
          <w:jc w:val="center"/>
        </w:trPr>
        <w:tc>
          <w:tcPr>
            <w:tcW w:w="0" w:type="auto"/>
            <w:shd w:val="clear" w:color="auto" w:fill="5F497A" w:themeFill="accent4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450" w:rsidRPr="004833FD" w:rsidRDefault="00ED6450" w:rsidP="000667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6B09FF">
              <w:rPr>
                <w:rFonts w:ascii="Times New Roman" w:eastAsia="Times New Roman" w:hAnsi="Times New Roman" w:cs="Times New Roman"/>
                <w:b/>
                <w:color w:val="F2F2F2" w:themeColor="background1" w:themeShade="F2"/>
                <w:sz w:val="24"/>
                <w:szCs w:val="24"/>
                <w:lang w:eastAsia="cs-CZ"/>
              </w:rPr>
              <w:t>Potřeba seberealizace</w:t>
            </w:r>
          </w:p>
        </w:tc>
      </w:tr>
    </w:tbl>
    <w:p w:rsidR="00ED6450" w:rsidRPr="004833FD" w:rsidRDefault="00ED6450" w:rsidP="00ED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  <w:lang w:eastAsia="cs-CZ"/>
        </w:rPr>
      </w:pPr>
    </w:p>
    <w:tbl>
      <w:tblPr>
        <w:tblW w:w="2500" w:type="pct"/>
        <w:jc w:val="center"/>
        <w:tblCellSpacing w:w="15" w:type="dxa"/>
        <w:shd w:val="clear" w:color="auto" w:fill="8064A2" w:themeFill="accent4"/>
        <w:tblLook w:val="04A0" w:firstRow="1" w:lastRow="0" w:firstColumn="1" w:lastColumn="0" w:noHBand="0" w:noVBand="1"/>
      </w:tblPr>
      <w:tblGrid>
        <w:gridCol w:w="4581"/>
      </w:tblGrid>
      <w:tr w:rsidR="00ED6450" w:rsidRPr="004833FD" w:rsidTr="00016676">
        <w:trPr>
          <w:tblCellSpacing w:w="15" w:type="dxa"/>
          <w:jc w:val="center"/>
        </w:trPr>
        <w:tc>
          <w:tcPr>
            <w:tcW w:w="0" w:type="auto"/>
            <w:shd w:val="clear" w:color="auto" w:fill="8064A2" w:themeFill="accent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450" w:rsidRPr="004833FD" w:rsidRDefault="00ED6450" w:rsidP="000667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Potřeba uznání, úcty</w:t>
            </w:r>
          </w:p>
        </w:tc>
      </w:tr>
    </w:tbl>
    <w:p w:rsidR="00ED6450" w:rsidRPr="004833FD" w:rsidRDefault="00ED6450" w:rsidP="00ED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  <w:lang w:eastAsia="cs-CZ"/>
        </w:rPr>
      </w:pPr>
    </w:p>
    <w:tbl>
      <w:tblPr>
        <w:tblW w:w="3250" w:type="pct"/>
        <w:jc w:val="center"/>
        <w:tblCellSpacing w:w="15" w:type="dxa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5955"/>
      </w:tblGrid>
      <w:tr w:rsidR="00ED6450" w:rsidRPr="004833FD" w:rsidTr="00016676">
        <w:trPr>
          <w:tblCellSpacing w:w="15" w:type="dxa"/>
          <w:jc w:val="center"/>
        </w:trPr>
        <w:tc>
          <w:tcPr>
            <w:tcW w:w="0" w:type="auto"/>
            <w:shd w:val="clear" w:color="auto" w:fill="B2A1C7" w:themeFill="accent4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450" w:rsidRPr="004833FD" w:rsidRDefault="00ED6450" w:rsidP="006D0E3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Potřeba </w:t>
            </w:r>
            <w:r w:rsidR="006D0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 xml:space="preserve">sounáležitosti a </w:t>
            </w:r>
            <w:r w:rsidRPr="0048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lásky</w:t>
            </w:r>
          </w:p>
        </w:tc>
      </w:tr>
    </w:tbl>
    <w:p w:rsidR="00ED6450" w:rsidRPr="004833FD" w:rsidRDefault="00ED6450" w:rsidP="00ED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  <w:lang w:eastAsia="cs-CZ"/>
        </w:rPr>
      </w:pPr>
    </w:p>
    <w:tbl>
      <w:tblPr>
        <w:tblW w:w="4000" w:type="pct"/>
        <w:jc w:val="center"/>
        <w:tblCellSpacing w:w="15" w:type="dxa"/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7329"/>
      </w:tblGrid>
      <w:tr w:rsidR="00ED6450" w:rsidRPr="004833FD" w:rsidTr="00016676">
        <w:trPr>
          <w:tblCellSpacing w:w="15" w:type="dxa"/>
          <w:jc w:val="center"/>
        </w:trPr>
        <w:tc>
          <w:tcPr>
            <w:tcW w:w="0" w:type="auto"/>
            <w:shd w:val="clear" w:color="auto" w:fill="CCC0D9" w:themeFill="accent4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450" w:rsidRPr="004833FD" w:rsidRDefault="00ED6450" w:rsidP="000667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Potřeba bezpečí a jistoty</w:t>
            </w:r>
          </w:p>
        </w:tc>
      </w:tr>
    </w:tbl>
    <w:p w:rsidR="00ED6450" w:rsidRPr="004833FD" w:rsidRDefault="00ED6450" w:rsidP="00ED6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  <w:lang w:eastAsia="cs-CZ"/>
        </w:rPr>
      </w:pPr>
    </w:p>
    <w:tbl>
      <w:tblPr>
        <w:tblW w:w="4750" w:type="pct"/>
        <w:jc w:val="center"/>
        <w:tblCellSpacing w:w="15" w:type="dxa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8703"/>
      </w:tblGrid>
      <w:tr w:rsidR="00ED6450" w:rsidRPr="004833FD" w:rsidTr="00016676">
        <w:trPr>
          <w:tblCellSpacing w:w="15" w:type="dxa"/>
          <w:jc w:val="center"/>
        </w:trPr>
        <w:tc>
          <w:tcPr>
            <w:tcW w:w="0" w:type="auto"/>
            <w:shd w:val="clear" w:color="auto" w:fill="E5DFEC" w:themeFill="accent4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450" w:rsidRPr="004833FD" w:rsidRDefault="00ED6450" w:rsidP="000667F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Základní tělesné, fyziologické potřeby</w:t>
            </w:r>
          </w:p>
        </w:tc>
      </w:tr>
    </w:tbl>
    <w:p w:rsidR="00ED6450" w:rsidRPr="004833FD" w:rsidRDefault="00ED6450" w:rsidP="00ED6450">
      <w:pPr>
        <w:rPr>
          <w:rFonts w:ascii="Times New Roman" w:eastAsia="Calibri" w:hAnsi="Times New Roman" w:cs="Times New Roman"/>
          <w:sz w:val="24"/>
          <w:szCs w:val="24"/>
        </w:rPr>
      </w:pPr>
    </w:p>
    <w:p w:rsidR="00ED6450" w:rsidRDefault="00A86E6C" w:rsidP="00ED6450">
      <w:pPr>
        <w:rPr>
          <w:rFonts w:ascii="Times New Roman" w:eastAsia="Calibri" w:hAnsi="Times New Roman" w:cs="Times New Roman"/>
          <w:sz w:val="24"/>
          <w:szCs w:val="24"/>
        </w:rPr>
      </w:pPr>
      <w:r w:rsidRPr="004833FD">
        <w:rPr>
          <w:rFonts w:ascii="Times New Roman" w:eastAsia="Calibri" w:hAnsi="Times New Roman" w:cs="Times New Roman"/>
          <w:sz w:val="24"/>
          <w:szCs w:val="24"/>
        </w:rPr>
        <w:t>(</w:t>
      </w:r>
      <w:r w:rsidR="001865D4" w:rsidRPr="004833FD">
        <w:rPr>
          <w:rFonts w:ascii="Times New Roman" w:eastAsia="Calibri" w:hAnsi="Times New Roman" w:cs="Times New Roman"/>
          <w:sz w:val="24"/>
          <w:szCs w:val="24"/>
        </w:rPr>
        <w:t xml:space="preserve">Převzato: </w:t>
      </w:r>
      <w:r w:rsidR="006D0E38">
        <w:rPr>
          <w:rFonts w:ascii="Times New Roman" w:eastAsia="Calibri" w:hAnsi="Times New Roman" w:cs="Times New Roman"/>
          <w:sz w:val="24"/>
          <w:szCs w:val="24"/>
        </w:rPr>
        <w:t>Kopřiva, 2005, s. 188, upraveno</w:t>
      </w:r>
      <w:r w:rsidR="00A5791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3D67E9" w:rsidRDefault="003D67E9" w:rsidP="00ED6450">
      <w:pPr>
        <w:rPr>
          <w:rFonts w:ascii="Times New Roman" w:eastAsia="Calibri" w:hAnsi="Times New Roman" w:cs="Times New Roman"/>
          <w:sz w:val="24"/>
          <w:szCs w:val="24"/>
        </w:rPr>
      </w:pPr>
    </w:p>
    <w:p w:rsidR="00184A9D" w:rsidRPr="004833FD" w:rsidRDefault="00184A9D" w:rsidP="00ED6450">
      <w:pPr>
        <w:rPr>
          <w:rFonts w:ascii="Times New Roman" w:eastAsia="Calibri" w:hAnsi="Times New Roman" w:cs="Times New Roman"/>
          <w:sz w:val="24"/>
          <w:szCs w:val="24"/>
        </w:rPr>
      </w:pPr>
    </w:p>
    <w:p w:rsidR="000B5DCE" w:rsidRPr="004833FD" w:rsidRDefault="000B5DCE" w:rsidP="00774C03">
      <w:pPr>
        <w:pStyle w:val="Nadpis2"/>
        <w:rPr>
          <w:rFonts w:cs="Times New Roman"/>
        </w:rPr>
      </w:pPr>
      <w:bookmarkStart w:id="10" w:name="_Toc447441075"/>
      <w:r w:rsidRPr="004833FD">
        <w:rPr>
          <w:rFonts w:cs="Times New Roman"/>
        </w:rPr>
        <w:t>Vliv prostředí na vytváření hodnotových orientací u dětí</w:t>
      </w:r>
      <w:bookmarkEnd w:id="10"/>
    </w:p>
    <w:p w:rsidR="00732DA6" w:rsidRDefault="00732DA6" w:rsidP="000B5DCE">
      <w:pPr>
        <w:spacing w:line="36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0B5DCE" w:rsidRPr="004833FD" w:rsidRDefault="000B5DCE" w:rsidP="000B5DCE">
      <w:pPr>
        <w:spacing w:line="36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V této části se budeme věnovat vlivu rodiny, vrstevníků, médií a především školy na</w:t>
      </w:r>
      <w:r w:rsidR="003D67E9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vytváření hodnotových žebříčků u dětí.</w:t>
      </w:r>
    </w:p>
    <w:p w:rsidR="000B5DCE" w:rsidRPr="004833FD" w:rsidRDefault="000B5DCE" w:rsidP="000B5DCE">
      <w:pPr>
        <w:spacing w:line="360" w:lineRule="auto"/>
        <w:ind w:firstLine="705"/>
        <w:rPr>
          <w:rFonts w:ascii="Times New Roman" w:hAnsi="Times New Roman" w:cs="Times New Roman"/>
          <w:sz w:val="24"/>
          <w:szCs w:val="24"/>
        </w:rPr>
      </w:pPr>
    </w:p>
    <w:p w:rsidR="000B5DCE" w:rsidRPr="004833FD" w:rsidRDefault="000B5DCE" w:rsidP="005A38E8">
      <w:pPr>
        <w:pStyle w:val="Nadpis3"/>
        <w:rPr>
          <w:rFonts w:cs="Times New Roman"/>
        </w:rPr>
      </w:pPr>
      <w:bookmarkStart w:id="11" w:name="_Toc447441076"/>
      <w:r w:rsidRPr="004833FD">
        <w:rPr>
          <w:rFonts w:cs="Times New Roman"/>
        </w:rPr>
        <w:t>Vliv rodiny na vytváření hodnotových orientací</w:t>
      </w:r>
      <w:bookmarkEnd w:id="11"/>
    </w:p>
    <w:p w:rsidR="00660914" w:rsidRDefault="00660914" w:rsidP="000B5D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5DCE" w:rsidRPr="004833FD" w:rsidRDefault="000B5DCE" w:rsidP="000B5D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Rodina je pro dítě již od narození zdrojem podnětů a učení. Děti napodobují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své rodiče, sourozence a prarodiče. Kopírují jejich nejrůznější činnosti, zlozvyky, chování a</w:t>
      </w:r>
      <w:r w:rsidR="00774C03" w:rsidRPr="004833FD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reakce na určité podněty. Od rodiny přebíráme také základní hodnoty.</w:t>
      </w:r>
    </w:p>
    <w:p w:rsidR="000B5DCE" w:rsidRPr="004833FD" w:rsidRDefault="00774C03" w:rsidP="000B5D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V učebnici </w:t>
      </w:r>
      <w:r w:rsidR="000B5DCE" w:rsidRPr="0036728A">
        <w:rPr>
          <w:rFonts w:ascii="Times New Roman" w:hAnsi="Times New Roman" w:cs="Times New Roman"/>
          <w:i/>
          <w:sz w:val="24"/>
          <w:szCs w:val="24"/>
        </w:rPr>
        <w:t>Občan</w:t>
      </w:r>
      <w:r w:rsidR="0036728A">
        <w:rPr>
          <w:rFonts w:ascii="Times New Roman" w:hAnsi="Times New Roman" w:cs="Times New Roman"/>
          <w:i/>
          <w:sz w:val="24"/>
          <w:szCs w:val="24"/>
        </w:rPr>
        <w:t>ská výchova</w:t>
      </w:r>
      <w:r w:rsidR="000B5DCE" w:rsidRPr="0036728A">
        <w:rPr>
          <w:rFonts w:ascii="Times New Roman" w:hAnsi="Times New Roman" w:cs="Times New Roman"/>
          <w:i/>
          <w:sz w:val="24"/>
          <w:szCs w:val="24"/>
        </w:rPr>
        <w:t xml:space="preserve"> pro 6. a 7. ročník základní školy</w:t>
      </w:r>
      <w:r w:rsidR="000B5DCE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sz w:val="24"/>
          <w:szCs w:val="24"/>
        </w:rPr>
        <w:t xml:space="preserve">z roku 1997 </w:t>
      </w:r>
      <w:r w:rsidR="000B5DCE" w:rsidRPr="004833FD">
        <w:rPr>
          <w:rFonts w:ascii="Times New Roman" w:hAnsi="Times New Roman" w:cs="Times New Roman"/>
          <w:sz w:val="24"/>
          <w:szCs w:val="24"/>
        </w:rPr>
        <w:t xml:space="preserve">je uvedeno: </w:t>
      </w:r>
      <w:r w:rsidR="000B5DCE" w:rsidRPr="004833FD">
        <w:rPr>
          <w:rFonts w:ascii="Times New Roman" w:hAnsi="Times New Roman" w:cs="Times New Roman"/>
          <w:i/>
          <w:sz w:val="24"/>
          <w:szCs w:val="24"/>
        </w:rPr>
        <w:t>„Rodina je tou nejpodstatnější součástí našeho života: v rodině si již od malička osvojujeme důležité životní hodnoty, učíme se úctě k rodinným tradicím, učíme se vzájemně pomáhat, odpouštět drobné i větší prohřešky a omyly, ovládat se, učíme se také ochotě k sebezapření a oběti, solidaritě a nesobeckosti“</w:t>
      </w:r>
      <w:r w:rsidR="000B5DCE" w:rsidRPr="004833FD">
        <w:rPr>
          <w:rFonts w:ascii="Times New Roman" w:hAnsi="Times New Roman" w:cs="Times New Roman"/>
          <w:sz w:val="24"/>
          <w:szCs w:val="24"/>
        </w:rPr>
        <w:t xml:space="preserve"> (</w:t>
      </w:r>
      <w:r w:rsidR="003D67E9">
        <w:rPr>
          <w:rFonts w:ascii="Times New Roman" w:hAnsi="Times New Roman" w:cs="Times New Roman"/>
          <w:sz w:val="24"/>
          <w:szCs w:val="24"/>
        </w:rPr>
        <w:t>Horská,</w:t>
      </w:r>
      <w:r w:rsidR="000B5DCE" w:rsidRPr="004833FD">
        <w:rPr>
          <w:rFonts w:ascii="Times New Roman" w:hAnsi="Times New Roman" w:cs="Times New Roman"/>
          <w:sz w:val="24"/>
          <w:szCs w:val="24"/>
        </w:rPr>
        <w:t xml:space="preserve"> 1997, s. 125)</w:t>
      </w:r>
      <w:r w:rsidR="00F53F87">
        <w:rPr>
          <w:rFonts w:ascii="Times New Roman" w:hAnsi="Times New Roman" w:cs="Times New Roman"/>
          <w:sz w:val="24"/>
          <w:szCs w:val="24"/>
        </w:rPr>
        <w:t>.</w:t>
      </w:r>
    </w:p>
    <w:p w:rsidR="000B5DCE" w:rsidRPr="004833FD" w:rsidRDefault="000B5DCE" w:rsidP="00774C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8"/>
          <w:szCs w:val="28"/>
        </w:rPr>
        <w:tab/>
      </w:r>
      <w:r w:rsidR="00DD4855" w:rsidRPr="00DD4855">
        <w:rPr>
          <w:rFonts w:ascii="Times New Roman" w:hAnsi="Times New Roman" w:cs="Times New Roman"/>
          <w:sz w:val="24"/>
          <w:szCs w:val="24"/>
        </w:rPr>
        <w:t xml:space="preserve">Česká psycholožka, přední odbornice v oblasti </w:t>
      </w:r>
      <w:proofErr w:type="spellStart"/>
      <w:r w:rsidR="00DD4855" w:rsidRPr="00DD4855">
        <w:rPr>
          <w:rFonts w:ascii="Times New Roman" w:hAnsi="Times New Roman" w:cs="Times New Roman"/>
          <w:sz w:val="24"/>
          <w:szCs w:val="24"/>
        </w:rPr>
        <w:t>pedopsychopedie</w:t>
      </w:r>
      <w:proofErr w:type="spellEnd"/>
      <w:r w:rsidR="00DD4855" w:rsidRPr="00DD4855">
        <w:rPr>
          <w:rFonts w:ascii="Times New Roman" w:hAnsi="Times New Roman" w:cs="Times New Roman"/>
          <w:sz w:val="24"/>
          <w:szCs w:val="24"/>
        </w:rPr>
        <w:t xml:space="preserve"> a vývojové psychologie</w:t>
      </w:r>
      <w:r w:rsidR="00DD48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4855">
        <w:rPr>
          <w:rFonts w:ascii="Times New Roman" w:hAnsi="Times New Roman" w:cs="Times New Roman"/>
          <w:sz w:val="24"/>
          <w:szCs w:val="24"/>
        </w:rPr>
        <w:t xml:space="preserve">Marie </w:t>
      </w:r>
      <w:r w:rsidRPr="004833FD">
        <w:rPr>
          <w:rFonts w:ascii="Times New Roman" w:hAnsi="Times New Roman" w:cs="Times New Roman"/>
          <w:sz w:val="24"/>
          <w:szCs w:val="24"/>
        </w:rPr>
        <w:t>Vágnerová (2012, s. 313)</w:t>
      </w:r>
      <w:r w:rsidR="0036728A">
        <w:rPr>
          <w:rFonts w:ascii="Times New Roman" w:hAnsi="Times New Roman" w:cs="Times New Roman"/>
          <w:sz w:val="24"/>
          <w:szCs w:val="24"/>
        </w:rPr>
        <w:t xml:space="preserve"> tvrdí: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„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Rodinné soužití představuje komplex </w:t>
      </w:r>
      <w:r w:rsidRPr="004833FD">
        <w:rPr>
          <w:rFonts w:ascii="Times New Roman" w:hAnsi="Times New Roman" w:cs="Times New Roman"/>
          <w:i/>
          <w:sz w:val="24"/>
          <w:szCs w:val="24"/>
        </w:rPr>
        <w:lastRenderedPageBreak/>
        <w:t>rozmanitých a</w:t>
      </w:r>
      <w:r w:rsidR="00774C03" w:rsidRPr="004833FD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v zásadě stabilních interakcí, které jsou projevem specifického vztahu </w:t>
      </w:r>
      <w:r w:rsidR="008A4B8F">
        <w:rPr>
          <w:rFonts w:ascii="Times New Roman" w:hAnsi="Times New Roman" w:cs="Times New Roman"/>
          <w:i/>
          <w:sz w:val="24"/>
          <w:szCs w:val="24"/>
        </w:rPr>
        <w:br/>
      </w:r>
      <w:r w:rsidRPr="004833FD">
        <w:rPr>
          <w:rFonts w:ascii="Times New Roman" w:hAnsi="Times New Roman" w:cs="Times New Roman"/>
          <w:i/>
          <w:sz w:val="24"/>
          <w:szCs w:val="24"/>
        </w:rPr>
        <w:t>mezi rodiči a</w:t>
      </w:r>
      <w:r w:rsidR="006E552C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dětmi. Rodina je vztahovým rámcem, který zahrnuje rodiče, dítě, </w:t>
      </w:r>
      <w:r w:rsidR="008A4B8F">
        <w:rPr>
          <w:rFonts w:ascii="Times New Roman" w:hAnsi="Times New Roman" w:cs="Times New Roman"/>
          <w:i/>
          <w:sz w:val="24"/>
          <w:szCs w:val="24"/>
        </w:rPr>
        <w:br/>
      </w:r>
      <w:r w:rsidRPr="004833FD">
        <w:rPr>
          <w:rFonts w:ascii="Times New Roman" w:hAnsi="Times New Roman" w:cs="Times New Roman"/>
          <w:i/>
          <w:sz w:val="24"/>
          <w:szCs w:val="24"/>
        </w:rPr>
        <w:t>popřípadě i j</w:t>
      </w:r>
      <w:r w:rsidR="0036728A">
        <w:rPr>
          <w:rFonts w:ascii="Times New Roman" w:hAnsi="Times New Roman" w:cs="Times New Roman"/>
          <w:i/>
          <w:sz w:val="24"/>
          <w:szCs w:val="24"/>
        </w:rPr>
        <w:t>ejí další členy, jako sourozence</w:t>
      </w:r>
      <w:r w:rsidRPr="004833FD">
        <w:rPr>
          <w:rFonts w:ascii="Times New Roman" w:hAnsi="Times New Roman" w:cs="Times New Roman"/>
          <w:i/>
          <w:sz w:val="24"/>
          <w:szCs w:val="24"/>
        </w:rPr>
        <w:t>, prarodiče atd.“</w:t>
      </w:r>
    </w:p>
    <w:p w:rsidR="000B5DCE" w:rsidRPr="004833FD" w:rsidRDefault="000B5DCE" w:rsidP="00774C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ab/>
        <w:t xml:space="preserve">Rodina také slouží k uspokojování základních potřeb. V prvé řadě mají rodiče povinnost zajistit svým dětem základní potřeby jako například jídlo, spánek a ošacení,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 xml:space="preserve">ale nesmíme zapomenout, že rodina by měla uspokojovat i další řadu psychických potřeb dítěte. </w:t>
      </w:r>
      <w:r w:rsidR="009E1660">
        <w:rPr>
          <w:rFonts w:ascii="Times New Roman" w:hAnsi="Times New Roman" w:cs="Times New Roman"/>
          <w:sz w:val="24"/>
          <w:szCs w:val="24"/>
        </w:rPr>
        <w:t>Vágnerová (2012, s. 314</w:t>
      </w:r>
      <w:r w:rsidR="00774C03" w:rsidRPr="004833FD">
        <w:rPr>
          <w:rFonts w:ascii="Times New Roman" w:hAnsi="Times New Roman" w:cs="Times New Roman"/>
          <w:sz w:val="24"/>
          <w:szCs w:val="24"/>
        </w:rPr>
        <w:t>) publikuje</w:t>
      </w:r>
      <w:r w:rsidRPr="004833FD">
        <w:rPr>
          <w:rFonts w:ascii="Times New Roman" w:hAnsi="Times New Roman" w:cs="Times New Roman"/>
          <w:sz w:val="24"/>
          <w:szCs w:val="24"/>
        </w:rPr>
        <w:t xml:space="preserve"> několik psychických potřeb, které by rodina měla obstarávat:</w:t>
      </w:r>
    </w:p>
    <w:p w:rsidR="000B5DCE" w:rsidRPr="004833FD" w:rsidRDefault="000B5DCE" w:rsidP="00AA447C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potřeba smysluplného učení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rodiče slouží dětem jako vzor;</w:t>
      </w:r>
    </w:p>
    <w:p w:rsidR="000B5DCE" w:rsidRPr="004833FD" w:rsidRDefault="000B5DCE" w:rsidP="00AA447C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potřeba emoční opory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jistota lásky v rodině pomáhá dítěti školního věku také s akceptováním norem a hodnot;</w:t>
      </w:r>
    </w:p>
    <w:p w:rsidR="000B5DCE" w:rsidRPr="004833FD" w:rsidRDefault="000B5DCE" w:rsidP="00AA447C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potřeba seberealizace</w:t>
      </w:r>
      <w:r w:rsidRPr="004833FD">
        <w:rPr>
          <w:rFonts w:ascii="Times New Roman" w:hAnsi="Times New Roman" w:cs="Times New Roman"/>
          <w:sz w:val="24"/>
          <w:szCs w:val="24"/>
        </w:rPr>
        <w:t>;</w:t>
      </w:r>
    </w:p>
    <w:p w:rsidR="000B5DCE" w:rsidRDefault="000B5DCE" w:rsidP="00AA447C">
      <w:pPr>
        <w:pStyle w:val="Odstavecseseznamem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potřeba otevřené budoucnosti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– významná až v době dospívání.</w:t>
      </w:r>
    </w:p>
    <w:p w:rsidR="00184A9D" w:rsidRPr="00660914" w:rsidRDefault="00184A9D" w:rsidP="00184A9D">
      <w:pPr>
        <w:pStyle w:val="Odstavecseseznamem"/>
        <w:spacing w:after="0" w:line="360" w:lineRule="auto"/>
        <w:ind w:left="787"/>
        <w:jc w:val="both"/>
        <w:rPr>
          <w:rFonts w:ascii="Times New Roman" w:hAnsi="Times New Roman" w:cs="Times New Roman"/>
          <w:sz w:val="24"/>
          <w:szCs w:val="24"/>
        </w:rPr>
      </w:pPr>
    </w:p>
    <w:p w:rsidR="000B5DCE" w:rsidRPr="004833FD" w:rsidRDefault="000B5DCE" w:rsidP="005A38E8">
      <w:pPr>
        <w:pStyle w:val="Nadpis3"/>
        <w:rPr>
          <w:rFonts w:cs="Times New Roman"/>
        </w:rPr>
      </w:pPr>
      <w:bookmarkStart w:id="12" w:name="_Toc447441077"/>
      <w:r w:rsidRPr="004833FD">
        <w:rPr>
          <w:rFonts w:cs="Times New Roman"/>
        </w:rPr>
        <w:t>Vliv školy na vytváření hodnotových orientací</w:t>
      </w:r>
      <w:bookmarkEnd w:id="12"/>
    </w:p>
    <w:p w:rsidR="00660914" w:rsidRDefault="00660914" w:rsidP="009B72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72EC" w:rsidRPr="004833FD" w:rsidRDefault="000B5DCE" w:rsidP="009B72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Škola je po rodině nejdůležitější činitel při ovlivňování vytváření hodnot u dětí.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Má za</w:t>
      </w:r>
      <w:r w:rsidR="003D67E9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úkol rozvíjet a upevňovat kladné hodnoty nebo přeměňovat negativní hodnoty převzaté z rodinného prostředí.</w:t>
      </w:r>
      <w:r w:rsidR="009B72EC" w:rsidRPr="004833FD">
        <w:rPr>
          <w:rFonts w:ascii="Times New Roman" w:hAnsi="Times New Roman" w:cs="Times New Roman"/>
          <w:sz w:val="24"/>
          <w:szCs w:val="24"/>
        </w:rPr>
        <w:t xml:space="preserve"> Podle Vágnerové (2012, </w:t>
      </w:r>
      <w:r w:rsidR="009B72EC" w:rsidRPr="00EA574C">
        <w:rPr>
          <w:rFonts w:ascii="Times New Roman" w:hAnsi="Times New Roman" w:cs="Times New Roman"/>
          <w:sz w:val="24"/>
          <w:szCs w:val="24"/>
        </w:rPr>
        <w:t>s. 328</w:t>
      </w:r>
      <w:r w:rsidR="009B72EC" w:rsidRPr="004833FD">
        <w:rPr>
          <w:rFonts w:ascii="Times New Roman" w:hAnsi="Times New Roman" w:cs="Times New Roman"/>
          <w:sz w:val="24"/>
          <w:szCs w:val="24"/>
        </w:rPr>
        <w:t>) škola pomáhá při začleňování dítěte do</w:t>
      </w:r>
      <w:r w:rsidR="003D67E9">
        <w:rPr>
          <w:rFonts w:ascii="Times New Roman" w:hAnsi="Times New Roman" w:cs="Times New Roman"/>
          <w:sz w:val="24"/>
          <w:szCs w:val="24"/>
        </w:rPr>
        <w:t> </w:t>
      </w:r>
      <w:r w:rsidR="009B72EC" w:rsidRPr="004833FD">
        <w:rPr>
          <w:rFonts w:ascii="Times New Roman" w:hAnsi="Times New Roman" w:cs="Times New Roman"/>
          <w:sz w:val="24"/>
          <w:szCs w:val="24"/>
        </w:rPr>
        <w:t xml:space="preserve">společnosti odlišným způsobem než rodina. Dítě se seznamuje s novým prostředím </w:t>
      </w:r>
      <w:r w:rsidR="009B72EC" w:rsidRPr="003D13C5">
        <w:rPr>
          <w:rFonts w:ascii="Times New Roman" w:hAnsi="Times New Roman" w:cs="Times New Roman"/>
          <w:sz w:val="24"/>
          <w:szCs w:val="24"/>
        </w:rPr>
        <w:t>a</w:t>
      </w:r>
      <w:r w:rsidR="003D13C5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="009B72EC" w:rsidRPr="004833FD">
        <w:rPr>
          <w:rFonts w:ascii="Times New Roman" w:hAnsi="Times New Roman" w:cs="Times New Roman"/>
          <w:sz w:val="24"/>
          <w:szCs w:val="24"/>
        </w:rPr>
        <w:t>získává nové rozdílné zkušenosti. Škola podněcuje vznik nových potřeb a získání nových hodnot a tedy i změny v hodnotových orientací</w:t>
      </w:r>
      <w:r w:rsidR="0036728A">
        <w:rPr>
          <w:rFonts w:ascii="Times New Roman" w:hAnsi="Times New Roman" w:cs="Times New Roman"/>
          <w:sz w:val="24"/>
          <w:szCs w:val="24"/>
        </w:rPr>
        <w:t>ch</w:t>
      </w:r>
      <w:r w:rsidR="009B72EC" w:rsidRPr="004833FD">
        <w:rPr>
          <w:rFonts w:ascii="Times New Roman" w:hAnsi="Times New Roman" w:cs="Times New Roman"/>
          <w:sz w:val="24"/>
          <w:szCs w:val="24"/>
        </w:rPr>
        <w:t>. V případě dětí školního věku jsou hodnoty zaměřeny na d</w:t>
      </w:r>
      <w:r w:rsidR="0036728A">
        <w:rPr>
          <w:rFonts w:ascii="Times New Roman" w:hAnsi="Times New Roman" w:cs="Times New Roman"/>
          <w:sz w:val="24"/>
          <w:szCs w:val="24"/>
        </w:rPr>
        <w:t>obrý prospěch a akceptovatelný status</w:t>
      </w:r>
      <w:r w:rsidR="009B72EC" w:rsidRPr="004833FD">
        <w:rPr>
          <w:rFonts w:ascii="Times New Roman" w:hAnsi="Times New Roman" w:cs="Times New Roman"/>
          <w:sz w:val="24"/>
          <w:szCs w:val="24"/>
        </w:rPr>
        <w:t xml:space="preserve"> ve třídě.</w:t>
      </w:r>
    </w:p>
    <w:p w:rsidR="009B72EC" w:rsidRPr="004833FD" w:rsidRDefault="009B72EC" w:rsidP="000B5D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13C5" w:rsidRDefault="00903783" w:rsidP="009B72EC">
      <w:pPr>
        <w:pStyle w:val="TextodstavecRVPZV11bZarovnatdoblokuPrvndek1cmPed6b"/>
        <w:spacing w:line="360" w:lineRule="auto"/>
        <w:ind w:firstLine="708"/>
        <w:rPr>
          <w:sz w:val="24"/>
          <w:szCs w:val="24"/>
        </w:rPr>
      </w:pPr>
      <w:r w:rsidRPr="00660914">
        <w:rPr>
          <w:sz w:val="24"/>
          <w:szCs w:val="24"/>
        </w:rPr>
        <w:t xml:space="preserve">Každá </w:t>
      </w:r>
      <w:r w:rsidR="00F05965" w:rsidRPr="00660914">
        <w:rPr>
          <w:sz w:val="24"/>
          <w:szCs w:val="24"/>
        </w:rPr>
        <w:t xml:space="preserve">základní </w:t>
      </w:r>
      <w:r w:rsidRPr="00660914">
        <w:rPr>
          <w:sz w:val="24"/>
          <w:szCs w:val="24"/>
        </w:rPr>
        <w:t xml:space="preserve">škola má povinnost pracovat v souladu s Národním programem </w:t>
      </w:r>
      <w:r w:rsidR="00F05965" w:rsidRPr="00660914">
        <w:rPr>
          <w:sz w:val="24"/>
          <w:szCs w:val="24"/>
        </w:rPr>
        <w:t>vzdělává</w:t>
      </w:r>
      <w:r w:rsidRPr="00660914">
        <w:rPr>
          <w:sz w:val="24"/>
          <w:szCs w:val="24"/>
        </w:rPr>
        <w:t xml:space="preserve">ní, podle kterého se odvozují další závazné dokumenty </w:t>
      </w:r>
      <w:r w:rsidR="00F05965" w:rsidRPr="00660914">
        <w:rPr>
          <w:sz w:val="24"/>
          <w:szCs w:val="24"/>
        </w:rPr>
        <w:t xml:space="preserve">jako </w:t>
      </w:r>
      <w:r w:rsidR="00774C03" w:rsidRPr="00660914">
        <w:rPr>
          <w:sz w:val="24"/>
          <w:szCs w:val="24"/>
        </w:rPr>
        <w:t>Rámcový vzdělávací program</w:t>
      </w:r>
      <w:r w:rsidRPr="00660914">
        <w:rPr>
          <w:sz w:val="24"/>
          <w:szCs w:val="24"/>
        </w:rPr>
        <w:t xml:space="preserve"> </w:t>
      </w:r>
      <w:r w:rsidR="00F05965" w:rsidRPr="00660914">
        <w:rPr>
          <w:sz w:val="24"/>
          <w:szCs w:val="24"/>
        </w:rPr>
        <w:t xml:space="preserve">pro základní vzdělávání </w:t>
      </w:r>
      <w:r w:rsidRPr="00660914">
        <w:rPr>
          <w:sz w:val="24"/>
          <w:szCs w:val="24"/>
        </w:rPr>
        <w:t>(dále jen RVP</w:t>
      </w:r>
      <w:r w:rsidR="00F05965" w:rsidRPr="00660914">
        <w:rPr>
          <w:sz w:val="24"/>
          <w:szCs w:val="24"/>
        </w:rPr>
        <w:t xml:space="preserve"> ZV). Podle RVP ZV škola vypracovává svůj vla</w:t>
      </w:r>
      <w:r w:rsidR="003D13C5">
        <w:rPr>
          <w:sz w:val="24"/>
          <w:szCs w:val="24"/>
        </w:rPr>
        <w:t xml:space="preserve">stní Školní vzdělávací program </w:t>
      </w:r>
      <w:r w:rsidR="00FA0205">
        <w:rPr>
          <w:sz w:val="24"/>
          <w:szCs w:val="24"/>
        </w:rPr>
        <w:t>(Podlahová,</w:t>
      </w:r>
      <w:r w:rsidR="00F05965" w:rsidRPr="00660914">
        <w:rPr>
          <w:sz w:val="24"/>
          <w:szCs w:val="24"/>
        </w:rPr>
        <w:t xml:space="preserve"> 2012</w:t>
      </w:r>
      <w:r w:rsidR="00F05965" w:rsidRPr="00EA574C">
        <w:rPr>
          <w:sz w:val="24"/>
          <w:szCs w:val="24"/>
        </w:rPr>
        <w:t>, s.</w:t>
      </w:r>
      <w:r w:rsidR="00660914" w:rsidRPr="00EA574C">
        <w:rPr>
          <w:sz w:val="24"/>
          <w:szCs w:val="24"/>
        </w:rPr>
        <w:t xml:space="preserve"> </w:t>
      </w:r>
      <w:r w:rsidR="00F05965" w:rsidRPr="00EA574C">
        <w:rPr>
          <w:sz w:val="24"/>
          <w:szCs w:val="24"/>
        </w:rPr>
        <w:t>74</w:t>
      </w:r>
      <w:r w:rsidR="00F05965" w:rsidRPr="00660914">
        <w:rPr>
          <w:sz w:val="24"/>
          <w:szCs w:val="24"/>
        </w:rPr>
        <w:t>)</w:t>
      </w:r>
      <w:r w:rsidR="003D13C5">
        <w:rPr>
          <w:sz w:val="24"/>
          <w:szCs w:val="24"/>
        </w:rPr>
        <w:t xml:space="preserve">. </w:t>
      </w:r>
    </w:p>
    <w:p w:rsidR="00660914" w:rsidRPr="00660914" w:rsidRDefault="00660914" w:rsidP="009B72EC">
      <w:pPr>
        <w:pStyle w:val="TextodstavecRVPZV11bZarovnatdoblokuPrvndek1cmPed6b"/>
        <w:spacing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Pro lepší orientaci v systému vzdělávacích programů v České republice uvádíme níže jejich vzestupnou pyramidu.</w:t>
      </w:r>
    </w:p>
    <w:p w:rsidR="009F4785" w:rsidRPr="004833FD" w:rsidRDefault="009F4785" w:rsidP="00660914">
      <w:pPr>
        <w:pStyle w:val="TextodstavecRVPZV11bZarovnatdoblokuPrvndek1cmPed6b"/>
        <w:spacing w:line="360" w:lineRule="auto"/>
        <w:ind w:firstLine="0"/>
        <w:rPr>
          <w:bCs/>
        </w:rPr>
      </w:pPr>
    </w:p>
    <w:p w:rsidR="009F4785" w:rsidRPr="006C385F" w:rsidRDefault="00660914" w:rsidP="006720C2">
      <w:pPr>
        <w:pStyle w:val="TextodstavecRVPZV11bZarovnatdoblokuPrvndek1cmPed6b"/>
        <w:spacing w:line="360" w:lineRule="auto"/>
        <w:ind w:firstLine="0"/>
        <w:rPr>
          <w:b/>
          <w:bCs/>
          <w:sz w:val="24"/>
          <w:szCs w:val="24"/>
        </w:rPr>
      </w:pPr>
      <w:r w:rsidRPr="006C385F">
        <w:rPr>
          <w:b/>
          <w:bCs/>
          <w:sz w:val="24"/>
          <w:szCs w:val="24"/>
        </w:rPr>
        <w:lastRenderedPageBreak/>
        <w:t>Tabulka</w:t>
      </w:r>
      <w:r w:rsidR="0062346F" w:rsidRPr="006C385F">
        <w:rPr>
          <w:b/>
          <w:bCs/>
          <w:sz w:val="24"/>
          <w:szCs w:val="24"/>
        </w:rPr>
        <w:t xml:space="preserve"> 3</w:t>
      </w:r>
      <w:r w:rsidR="009F4785" w:rsidRPr="006C385F">
        <w:rPr>
          <w:b/>
          <w:bCs/>
          <w:sz w:val="24"/>
          <w:szCs w:val="24"/>
        </w:rPr>
        <w:t>. S</w:t>
      </w:r>
      <w:r w:rsidR="006720C2" w:rsidRPr="006C385F">
        <w:rPr>
          <w:b/>
          <w:bCs/>
          <w:sz w:val="24"/>
          <w:szCs w:val="24"/>
        </w:rPr>
        <w:t>ystém vzdělávacích programů v ČR</w:t>
      </w:r>
    </w:p>
    <w:p w:rsidR="009F4785" w:rsidRPr="004833FD" w:rsidRDefault="009F4785" w:rsidP="006720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750" w:type="pct"/>
        <w:jc w:val="center"/>
        <w:tblCellSpacing w:w="15" w:type="dxa"/>
        <w:shd w:val="clear" w:color="auto" w:fill="5F497A" w:themeFill="accent4" w:themeFillShade="BF"/>
        <w:tblLook w:val="04A0" w:firstRow="1" w:lastRow="0" w:firstColumn="1" w:lastColumn="0" w:noHBand="0" w:noVBand="1"/>
      </w:tblPr>
      <w:tblGrid>
        <w:gridCol w:w="3206"/>
      </w:tblGrid>
      <w:tr w:rsidR="006720C2" w:rsidRPr="004833FD" w:rsidTr="006720C2">
        <w:trPr>
          <w:tblCellSpacing w:w="15" w:type="dxa"/>
          <w:jc w:val="center"/>
        </w:trPr>
        <w:tc>
          <w:tcPr>
            <w:tcW w:w="0" w:type="auto"/>
            <w:shd w:val="clear" w:color="auto" w:fill="5F497A" w:themeFill="accent4" w:themeFillShade="B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20C2" w:rsidRPr="004833FD" w:rsidRDefault="006720C2" w:rsidP="006720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6B09FF">
              <w:rPr>
                <w:rFonts w:ascii="Times New Roman" w:eastAsia="Times New Roman" w:hAnsi="Times New Roman" w:cs="Times New Roman"/>
                <w:b/>
                <w:color w:val="F2F2F2" w:themeColor="background1" w:themeShade="F2"/>
                <w:sz w:val="24"/>
                <w:szCs w:val="24"/>
                <w:lang w:eastAsia="cs-CZ"/>
              </w:rPr>
              <w:t>STÁTNÍ ÚROVEŇ</w:t>
            </w:r>
          </w:p>
        </w:tc>
      </w:tr>
    </w:tbl>
    <w:p w:rsidR="006720C2" w:rsidRPr="004833FD" w:rsidRDefault="006720C2" w:rsidP="00672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  <w:lang w:eastAsia="cs-CZ"/>
        </w:rPr>
      </w:pPr>
    </w:p>
    <w:tbl>
      <w:tblPr>
        <w:tblW w:w="2500" w:type="pct"/>
        <w:jc w:val="center"/>
        <w:tblCellSpacing w:w="15" w:type="dxa"/>
        <w:shd w:val="clear" w:color="auto" w:fill="8064A2" w:themeFill="accent4"/>
        <w:tblLook w:val="04A0" w:firstRow="1" w:lastRow="0" w:firstColumn="1" w:lastColumn="0" w:noHBand="0" w:noVBand="1"/>
      </w:tblPr>
      <w:tblGrid>
        <w:gridCol w:w="4581"/>
      </w:tblGrid>
      <w:tr w:rsidR="006720C2" w:rsidRPr="004833FD" w:rsidTr="006720C2">
        <w:trPr>
          <w:tblCellSpacing w:w="15" w:type="dxa"/>
          <w:jc w:val="center"/>
        </w:trPr>
        <w:tc>
          <w:tcPr>
            <w:tcW w:w="0" w:type="auto"/>
            <w:shd w:val="clear" w:color="auto" w:fill="8064A2" w:themeFill="accent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20C2" w:rsidRPr="004833FD" w:rsidRDefault="006720C2" w:rsidP="006720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Národní program vzdělávání</w:t>
            </w:r>
          </w:p>
        </w:tc>
      </w:tr>
    </w:tbl>
    <w:p w:rsidR="006720C2" w:rsidRPr="004833FD" w:rsidRDefault="006720C2" w:rsidP="00672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  <w:lang w:eastAsia="cs-CZ"/>
        </w:rPr>
      </w:pPr>
    </w:p>
    <w:tbl>
      <w:tblPr>
        <w:tblW w:w="3250" w:type="pct"/>
        <w:jc w:val="center"/>
        <w:tblCellSpacing w:w="15" w:type="dxa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5955"/>
      </w:tblGrid>
      <w:tr w:rsidR="006720C2" w:rsidRPr="004833FD" w:rsidTr="006720C2">
        <w:trPr>
          <w:tblCellSpacing w:w="15" w:type="dxa"/>
          <w:jc w:val="center"/>
        </w:trPr>
        <w:tc>
          <w:tcPr>
            <w:tcW w:w="0" w:type="auto"/>
            <w:shd w:val="clear" w:color="auto" w:fill="B2A1C7" w:themeFill="accent4" w:themeFillTint="9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20C2" w:rsidRPr="004833FD" w:rsidRDefault="006720C2" w:rsidP="006720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Rámcové vzdělávací programy</w:t>
            </w:r>
          </w:p>
        </w:tc>
      </w:tr>
    </w:tbl>
    <w:p w:rsidR="006720C2" w:rsidRPr="004833FD" w:rsidRDefault="006720C2" w:rsidP="00672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  <w:lang w:eastAsia="cs-CZ"/>
        </w:rPr>
      </w:pPr>
    </w:p>
    <w:tbl>
      <w:tblPr>
        <w:tblW w:w="4000" w:type="pct"/>
        <w:jc w:val="center"/>
        <w:tblCellSpacing w:w="15" w:type="dxa"/>
        <w:shd w:val="clear" w:color="auto" w:fill="CCC0D9" w:themeFill="accent4" w:themeFillTint="66"/>
        <w:tblLook w:val="04A0" w:firstRow="1" w:lastRow="0" w:firstColumn="1" w:lastColumn="0" w:noHBand="0" w:noVBand="1"/>
      </w:tblPr>
      <w:tblGrid>
        <w:gridCol w:w="7329"/>
      </w:tblGrid>
      <w:tr w:rsidR="006720C2" w:rsidRPr="004833FD" w:rsidTr="006720C2">
        <w:trPr>
          <w:tblCellSpacing w:w="15" w:type="dxa"/>
          <w:jc w:val="center"/>
        </w:trPr>
        <w:tc>
          <w:tcPr>
            <w:tcW w:w="0" w:type="auto"/>
            <w:shd w:val="clear" w:color="auto" w:fill="CCC0D9" w:themeFill="accent4" w:themeFillTint="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20C2" w:rsidRPr="004833FD" w:rsidRDefault="006720C2" w:rsidP="006720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ŠKOLNÍ ÚROVEŇ</w:t>
            </w:r>
          </w:p>
        </w:tc>
      </w:tr>
    </w:tbl>
    <w:p w:rsidR="006720C2" w:rsidRPr="004833FD" w:rsidRDefault="006720C2" w:rsidP="006720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vanish/>
          <w:sz w:val="24"/>
          <w:szCs w:val="24"/>
          <w:lang w:eastAsia="cs-CZ"/>
        </w:rPr>
      </w:pPr>
    </w:p>
    <w:tbl>
      <w:tblPr>
        <w:tblW w:w="4750" w:type="pct"/>
        <w:jc w:val="center"/>
        <w:tblCellSpacing w:w="15" w:type="dxa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8703"/>
      </w:tblGrid>
      <w:tr w:rsidR="006720C2" w:rsidRPr="004833FD" w:rsidTr="006720C2">
        <w:trPr>
          <w:tblCellSpacing w:w="15" w:type="dxa"/>
          <w:jc w:val="center"/>
        </w:trPr>
        <w:tc>
          <w:tcPr>
            <w:tcW w:w="0" w:type="auto"/>
            <w:shd w:val="clear" w:color="auto" w:fill="E5DFEC" w:themeFill="accent4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720C2" w:rsidRPr="004833FD" w:rsidRDefault="006720C2" w:rsidP="006720C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Školní vzdělávací program</w:t>
            </w:r>
          </w:p>
        </w:tc>
      </w:tr>
    </w:tbl>
    <w:p w:rsidR="009F4785" w:rsidRPr="004833FD" w:rsidRDefault="009F4785" w:rsidP="006720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20C2" w:rsidRPr="004833FD" w:rsidRDefault="00FA0205" w:rsidP="006720C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(Převzato: Podlahová</w:t>
      </w:r>
      <w:r w:rsidR="006720C2" w:rsidRPr="004833FD">
        <w:rPr>
          <w:rFonts w:ascii="Times New Roman" w:hAnsi="Times New Roman" w:cs="Times New Roman"/>
          <w:sz w:val="24"/>
          <w:szCs w:val="24"/>
        </w:rPr>
        <w:t>, 2012, s. 75)</w:t>
      </w:r>
    </w:p>
    <w:p w:rsidR="006720C2" w:rsidRPr="004833FD" w:rsidRDefault="006720C2" w:rsidP="000B5D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5DCE" w:rsidRPr="004833FD" w:rsidRDefault="000B5DCE" w:rsidP="000B5D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V poslední době se setkáváme s názorem, že dnešní děti mají větší problémy s dodržováním pravidel a slušného chování. Učitelé </w:t>
      </w:r>
      <w:r w:rsidR="0036728A">
        <w:rPr>
          <w:rFonts w:ascii="Times New Roman" w:hAnsi="Times New Roman" w:cs="Times New Roman"/>
          <w:sz w:val="24"/>
          <w:szCs w:val="24"/>
        </w:rPr>
        <w:t>se ve svých hodinách</w:t>
      </w:r>
      <w:r w:rsidRPr="004833FD">
        <w:rPr>
          <w:rFonts w:ascii="Times New Roman" w:hAnsi="Times New Roman" w:cs="Times New Roman"/>
          <w:sz w:val="24"/>
          <w:szCs w:val="24"/>
        </w:rPr>
        <w:t xml:space="preserve"> často místo prohlubování učiva věnují kázeňským prohřeškům. Agresivita dětí se stále stupňuje </w:t>
      </w:r>
      <w:r w:rsidRPr="003D13C5">
        <w:rPr>
          <w:rFonts w:ascii="Times New Roman" w:hAnsi="Times New Roman" w:cs="Times New Roman"/>
          <w:sz w:val="24"/>
          <w:szCs w:val="24"/>
        </w:rPr>
        <w:t>a</w:t>
      </w:r>
      <w:r w:rsidR="003D13C5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objevuje se již i při komunikaci s dospělými – zaměstnanci školy. Z tohoto důvodu vznikla myšlenka, že by škola měla vyčlenit dostatečný prostor pro osvojování eticky přijatelného chování a upevňování kladných životních hodnot.</w:t>
      </w:r>
    </w:p>
    <w:p w:rsidR="000B5DCE" w:rsidRPr="004833FD" w:rsidRDefault="000B5DCE" w:rsidP="00A02E51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33FD">
        <w:rPr>
          <w:rFonts w:ascii="Times New Roman" w:hAnsi="Times New Roman" w:cs="Times New Roman"/>
          <w:bCs/>
          <w:sz w:val="24"/>
          <w:szCs w:val="24"/>
        </w:rPr>
        <w:t>Opatřením ministryně školství, mládeže a tělových</w:t>
      </w:r>
      <w:r w:rsidR="0036728A">
        <w:rPr>
          <w:rFonts w:ascii="Times New Roman" w:hAnsi="Times New Roman" w:cs="Times New Roman"/>
          <w:bCs/>
          <w:sz w:val="24"/>
          <w:szCs w:val="24"/>
        </w:rPr>
        <w:t>ovy s účinností od 1. září 2010</w:t>
      </w:r>
      <w:r w:rsidRPr="004833FD">
        <w:rPr>
          <w:rFonts w:ascii="Times New Roman" w:hAnsi="Times New Roman" w:cs="Times New Roman"/>
          <w:bCs/>
          <w:sz w:val="24"/>
          <w:szCs w:val="24"/>
        </w:rPr>
        <w:t xml:space="preserve"> byl vložen nový doplňující vzdělávací obor Etická výchova do Rámcového vzdělávacího programu pro základní vzdělávání.</w:t>
      </w:r>
    </w:p>
    <w:p w:rsidR="000B5DCE" w:rsidRPr="00342C8C" w:rsidRDefault="008048C5" w:rsidP="00A02E51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Ministerstvo školství mládeže a tělovýchovy na svých stránkách</w:t>
      </w:r>
      <w:r w:rsidR="000B5DCE" w:rsidRPr="004833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A574C">
        <w:rPr>
          <w:rFonts w:ascii="Times New Roman" w:hAnsi="Times New Roman" w:cs="Times New Roman"/>
          <w:bCs/>
          <w:sz w:val="24"/>
          <w:szCs w:val="24"/>
        </w:rPr>
        <w:t xml:space="preserve">(2010) </w:t>
      </w:r>
      <w:r>
        <w:rPr>
          <w:rFonts w:ascii="Times New Roman" w:hAnsi="Times New Roman" w:cs="Times New Roman"/>
          <w:bCs/>
          <w:sz w:val="24"/>
          <w:szCs w:val="24"/>
        </w:rPr>
        <w:t>zveřejnilo</w:t>
      </w:r>
      <w:r w:rsidR="000B5DCE" w:rsidRPr="004833FD">
        <w:rPr>
          <w:rFonts w:ascii="Times New Roman" w:hAnsi="Times New Roman" w:cs="Times New Roman"/>
          <w:bCs/>
          <w:sz w:val="24"/>
          <w:szCs w:val="24"/>
        </w:rPr>
        <w:t xml:space="preserve"> dílčí cíle, kterými Etická výchova směřuje k vytváření klíčových kompetencí</w:t>
      </w:r>
      <w:r w:rsidR="000B5DCE" w:rsidRPr="004833FD">
        <w:rPr>
          <w:rFonts w:ascii="Times New Roman" w:hAnsi="Times New Roman" w:cs="Times New Roman"/>
          <w:sz w:val="24"/>
          <w:szCs w:val="24"/>
        </w:rPr>
        <w:t>:</w:t>
      </w:r>
      <w:r w:rsidR="00342C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306BDA" w:rsidRPr="008048C5">
        <w:rPr>
          <w:rFonts w:ascii="Times New Roman" w:hAnsi="Times New Roman" w:cs="Times New Roman"/>
          <w:sz w:val="24"/>
          <w:szCs w:val="24"/>
        </w:rPr>
        <w:t>ytvářet u žáků způsobilost aktivně a tvořivě působit na měnící se životní a pracovní podmínky;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306BDA" w:rsidRPr="008048C5">
        <w:rPr>
          <w:rFonts w:ascii="Times New Roman" w:hAnsi="Times New Roman" w:cs="Times New Roman"/>
          <w:sz w:val="24"/>
          <w:szCs w:val="24"/>
        </w:rPr>
        <w:t>át možnost žákům navazovat a upevňovat kvalitní vztahy;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06BDA" w:rsidRPr="008048C5">
        <w:rPr>
          <w:rFonts w:ascii="Times New Roman" w:hAnsi="Times New Roman" w:cs="Times New Roman"/>
          <w:sz w:val="24"/>
          <w:szCs w:val="24"/>
        </w:rPr>
        <w:t>měřovat žáky k identifikaci podstaty problému a k jeho aktivnímu řešení za pomoci vlastních zkušeností, schopností a znalostí;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306BDA" w:rsidRPr="008048C5">
        <w:rPr>
          <w:rFonts w:ascii="Times New Roman" w:hAnsi="Times New Roman" w:cs="Times New Roman"/>
          <w:sz w:val="24"/>
          <w:szCs w:val="24"/>
        </w:rPr>
        <w:t>ytvářet u žáků vhodné způsoby komunikace a vést je k účinnému a tvůrčímu používání nových forem prostředků komunikace;</w:t>
      </w:r>
    </w:p>
    <w:p w:rsidR="00342C8C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342C8C" w:rsidRPr="008048C5">
        <w:rPr>
          <w:rFonts w:ascii="Times New Roman" w:hAnsi="Times New Roman" w:cs="Times New Roman"/>
          <w:sz w:val="24"/>
          <w:szCs w:val="24"/>
        </w:rPr>
        <w:t>ést</w:t>
      </w:r>
      <w:r w:rsidR="00306BDA" w:rsidRPr="008048C5">
        <w:rPr>
          <w:rFonts w:ascii="Times New Roman" w:hAnsi="Times New Roman" w:cs="Times New Roman"/>
          <w:sz w:val="24"/>
          <w:szCs w:val="24"/>
        </w:rPr>
        <w:t xml:space="preserve"> žáky k efektivní spolupráci;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06BDA" w:rsidRPr="008048C5">
        <w:rPr>
          <w:rFonts w:ascii="Times New Roman" w:hAnsi="Times New Roman" w:cs="Times New Roman"/>
          <w:sz w:val="24"/>
          <w:szCs w:val="24"/>
        </w:rPr>
        <w:t xml:space="preserve">měřovat žáky </w:t>
      </w:r>
      <w:r w:rsidR="00A93DD1" w:rsidRPr="008048C5">
        <w:rPr>
          <w:rFonts w:ascii="Times New Roman" w:hAnsi="Times New Roman" w:cs="Times New Roman"/>
          <w:sz w:val="24"/>
          <w:szCs w:val="24"/>
        </w:rPr>
        <w:t>k</w:t>
      </w:r>
      <w:r w:rsidR="00342C8C" w:rsidRPr="008048C5">
        <w:rPr>
          <w:rFonts w:ascii="Times New Roman" w:hAnsi="Times New Roman" w:cs="Times New Roman"/>
          <w:sz w:val="24"/>
          <w:szCs w:val="24"/>
        </w:rPr>
        <w:t xml:space="preserve"> získání </w:t>
      </w:r>
      <w:r w:rsidR="00A93DD1" w:rsidRPr="008048C5">
        <w:rPr>
          <w:rFonts w:ascii="Times New Roman" w:hAnsi="Times New Roman" w:cs="Times New Roman"/>
          <w:sz w:val="24"/>
          <w:szCs w:val="24"/>
        </w:rPr>
        <w:t>schopnosti empatie;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A93DD1" w:rsidRPr="008048C5">
        <w:rPr>
          <w:rFonts w:ascii="Times New Roman" w:hAnsi="Times New Roman" w:cs="Times New Roman"/>
          <w:sz w:val="24"/>
          <w:szCs w:val="24"/>
        </w:rPr>
        <w:t xml:space="preserve">ybudovat externí podmínky, aby žáci mohli </w:t>
      </w:r>
      <w:r w:rsidR="00342C8C" w:rsidRPr="008048C5">
        <w:rPr>
          <w:rFonts w:ascii="Times New Roman" w:hAnsi="Times New Roman" w:cs="Times New Roman"/>
          <w:sz w:val="24"/>
          <w:szCs w:val="24"/>
        </w:rPr>
        <w:t>vnímat, získávat, vytvářet a upevňovat</w:t>
      </w:r>
      <w:r w:rsidR="00A93DD1" w:rsidRPr="008048C5">
        <w:rPr>
          <w:rFonts w:ascii="Times New Roman" w:hAnsi="Times New Roman" w:cs="Times New Roman"/>
          <w:sz w:val="24"/>
          <w:szCs w:val="24"/>
        </w:rPr>
        <w:t xml:space="preserve"> nižší i vyšší hodnoty;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</w:t>
      </w:r>
      <w:r w:rsidR="000F59A8" w:rsidRPr="008048C5">
        <w:rPr>
          <w:rFonts w:ascii="Times New Roman" w:hAnsi="Times New Roman" w:cs="Times New Roman"/>
          <w:sz w:val="24"/>
          <w:szCs w:val="24"/>
        </w:rPr>
        <w:t>ytvářet u žáků schop</w:t>
      </w:r>
      <w:r w:rsidR="00342C8C" w:rsidRPr="008048C5">
        <w:rPr>
          <w:rFonts w:ascii="Times New Roman" w:hAnsi="Times New Roman" w:cs="Times New Roman"/>
          <w:sz w:val="24"/>
          <w:szCs w:val="24"/>
        </w:rPr>
        <w:t>nost samostatně řešit problémy,</w:t>
      </w:r>
      <w:r w:rsidR="000F59A8" w:rsidRPr="008048C5">
        <w:rPr>
          <w:rFonts w:ascii="Times New Roman" w:hAnsi="Times New Roman" w:cs="Times New Roman"/>
          <w:sz w:val="24"/>
          <w:szCs w:val="24"/>
        </w:rPr>
        <w:t xml:space="preserve"> získané poznatky kriticky zhodnotit a umět použít tyto dovednosti v budoucnu;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0F59A8" w:rsidRPr="008048C5">
        <w:rPr>
          <w:rFonts w:ascii="Times New Roman" w:hAnsi="Times New Roman" w:cs="Times New Roman"/>
          <w:sz w:val="24"/>
          <w:szCs w:val="24"/>
        </w:rPr>
        <w:t>měřovat žáky k porozumění významu a cíle učení</w:t>
      </w:r>
      <w:r w:rsidR="00CF42EE" w:rsidRPr="008048C5">
        <w:rPr>
          <w:rFonts w:ascii="Times New Roman" w:hAnsi="Times New Roman" w:cs="Times New Roman"/>
          <w:sz w:val="24"/>
          <w:szCs w:val="24"/>
        </w:rPr>
        <w:t>;</w:t>
      </w:r>
    </w:p>
    <w:p w:rsidR="00CF42E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CF42EE" w:rsidRPr="008048C5">
        <w:rPr>
          <w:rFonts w:ascii="Times New Roman" w:hAnsi="Times New Roman" w:cs="Times New Roman"/>
          <w:sz w:val="24"/>
          <w:szCs w:val="24"/>
        </w:rPr>
        <w:t>át možnost žákům zhodnotit výsl</w:t>
      </w:r>
      <w:r w:rsidR="00526C22" w:rsidRPr="008048C5">
        <w:rPr>
          <w:rFonts w:ascii="Times New Roman" w:hAnsi="Times New Roman" w:cs="Times New Roman"/>
          <w:sz w:val="24"/>
          <w:szCs w:val="24"/>
        </w:rPr>
        <w:t xml:space="preserve">edky svého učení a debatovat o </w:t>
      </w:r>
      <w:r w:rsidR="00CF42EE" w:rsidRPr="008048C5">
        <w:rPr>
          <w:rFonts w:ascii="Times New Roman" w:hAnsi="Times New Roman" w:cs="Times New Roman"/>
          <w:sz w:val="24"/>
          <w:szCs w:val="24"/>
        </w:rPr>
        <w:t>nich;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CF42EE" w:rsidRPr="008048C5">
        <w:rPr>
          <w:rFonts w:ascii="Times New Roman" w:hAnsi="Times New Roman" w:cs="Times New Roman"/>
          <w:sz w:val="24"/>
          <w:szCs w:val="24"/>
        </w:rPr>
        <w:t>ést žáky k sebekritice a zodpovědnosti za svá rozhodnutí a chování;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CF42EE" w:rsidRPr="008048C5">
        <w:rPr>
          <w:rFonts w:ascii="Times New Roman" w:hAnsi="Times New Roman" w:cs="Times New Roman"/>
          <w:sz w:val="24"/>
          <w:szCs w:val="24"/>
        </w:rPr>
        <w:t>měřovat žáky k efektivnímu naslouchání druhým a schopnosti vhodně reagovat;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CF42EE" w:rsidRPr="008048C5">
        <w:rPr>
          <w:rFonts w:ascii="Times New Roman" w:hAnsi="Times New Roman" w:cs="Times New Roman"/>
          <w:sz w:val="24"/>
          <w:szCs w:val="24"/>
        </w:rPr>
        <w:t>át možnost žákům získat kladné mínění o vlastní osobě pro získání zdravého sebevědomí</w:t>
      </w:r>
      <w:r w:rsidR="005831A8" w:rsidRPr="008048C5">
        <w:rPr>
          <w:rFonts w:ascii="Times New Roman" w:hAnsi="Times New Roman" w:cs="Times New Roman"/>
          <w:sz w:val="24"/>
          <w:szCs w:val="24"/>
        </w:rPr>
        <w:t>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5831A8" w:rsidRPr="008048C5">
        <w:rPr>
          <w:rFonts w:ascii="Times New Roman" w:hAnsi="Times New Roman" w:cs="Times New Roman"/>
          <w:sz w:val="24"/>
          <w:szCs w:val="24"/>
        </w:rPr>
        <w:t>měřovat žáky k schopnosti ovládnout se;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5831A8" w:rsidRPr="008048C5">
        <w:rPr>
          <w:rFonts w:ascii="Times New Roman" w:hAnsi="Times New Roman" w:cs="Times New Roman"/>
          <w:sz w:val="24"/>
          <w:szCs w:val="24"/>
        </w:rPr>
        <w:t>ybudovat podmínky, aby se žáci sami podíleli na utváření kladného klimatu týmu svým pozitivním přístupem;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831A8" w:rsidRPr="008048C5">
        <w:rPr>
          <w:rFonts w:ascii="Times New Roman" w:hAnsi="Times New Roman" w:cs="Times New Roman"/>
          <w:sz w:val="24"/>
          <w:szCs w:val="24"/>
        </w:rPr>
        <w:t>odněcovat žáky k toleranci přesvědčení a hodnot ostatních lidí;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5831A8" w:rsidRPr="008048C5">
        <w:rPr>
          <w:rFonts w:ascii="Times New Roman" w:hAnsi="Times New Roman" w:cs="Times New Roman"/>
          <w:sz w:val="24"/>
          <w:szCs w:val="24"/>
        </w:rPr>
        <w:t>ytvářet u žáků umění vcítit se do prožívání druhých lidí;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5831A8" w:rsidRPr="008048C5">
        <w:rPr>
          <w:rFonts w:ascii="Times New Roman" w:hAnsi="Times New Roman" w:cs="Times New Roman"/>
          <w:sz w:val="24"/>
          <w:szCs w:val="24"/>
        </w:rPr>
        <w:t>měřovat žáky k negativnímu hodnocení fyzického i psychického násilí;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831A8" w:rsidRPr="008048C5">
        <w:rPr>
          <w:rFonts w:ascii="Times New Roman" w:hAnsi="Times New Roman" w:cs="Times New Roman"/>
          <w:sz w:val="24"/>
          <w:szCs w:val="24"/>
        </w:rPr>
        <w:t>át možnost žákům</w:t>
      </w:r>
      <w:r w:rsidR="0039766C" w:rsidRPr="008048C5">
        <w:rPr>
          <w:rFonts w:ascii="Times New Roman" w:hAnsi="Times New Roman" w:cs="Times New Roman"/>
          <w:sz w:val="24"/>
          <w:szCs w:val="24"/>
        </w:rPr>
        <w:t xml:space="preserve"> porozumět</w:t>
      </w:r>
      <w:r w:rsidR="005831A8" w:rsidRPr="008048C5">
        <w:rPr>
          <w:rFonts w:ascii="Times New Roman" w:hAnsi="Times New Roman" w:cs="Times New Roman"/>
          <w:sz w:val="24"/>
          <w:szCs w:val="24"/>
        </w:rPr>
        <w:t xml:space="preserve"> </w:t>
      </w:r>
      <w:r w:rsidR="0039766C" w:rsidRPr="008048C5">
        <w:rPr>
          <w:rFonts w:ascii="Times New Roman" w:hAnsi="Times New Roman" w:cs="Times New Roman"/>
          <w:sz w:val="24"/>
          <w:szCs w:val="24"/>
        </w:rPr>
        <w:t>základním environmentálním a ekologickým problémům a jejich souvislosti;</w:t>
      </w:r>
    </w:p>
    <w:p w:rsidR="00F40A23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9766C" w:rsidRPr="008048C5">
        <w:rPr>
          <w:rFonts w:ascii="Times New Roman" w:hAnsi="Times New Roman" w:cs="Times New Roman"/>
          <w:sz w:val="24"/>
          <w:szCs w:val="24"/>
        </w:rPr>
        <w:t>ovzbuzovat žáky k rozvážnému a přiměřenému rozhodování k prospěchu podpory a</w:t>
      </w:r>
      <w:r w:rsidR="004B3DD5">
        <w:rPr>
          <w:rFonts w:ascii="Times New Roman" w:hAnsi="Times New Roman" w:cs="Times New Roman"/>
          <w:sz w:val="24"/>
          <w:szCs w:val="24"/>
        </w:rPr>
        <w:t> </w:t>
      </w:r>
      <w:r w:rsidR="0039766C" w:rsidRPr="008048C5">
        <w:rPr>
          <w:rFonts w:ascii="Times New Roman" w:hAnsi="Times New Roman" w:cs="Times New Roman"/>
          <w:sz w:val="24"/>
          <w:szCs w:val="24"/>
        </w:rPr>
        <w:t>ochrany zdraví a trvale udržitelného rozvoje společnosti</w:t>
      </w:r>
      <w:r w:rsidR="00A87124" w:rsidRPr="008048C5">
        <w:rPr>
          <w:rFonts w:ascii="Times New Roman" w:hAnsi="Times New Roman" w:cs="Times New Roman"/>
          <w:sz w:val="24"/>
          <w:szCs w:val="24"/>
        </w:rPr>
        <w:t>;</w:t>
      </w:r>
    </w:p>
    <w:p w:rsidR="000B5DCE" w:rsidRPr="008048C5" w:rsidRDefault="0036728A" w:rsidP="00AA447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A87124" w:rsidRPr="008048C5">
        <w:rPr>
          <w:rFonts w:ascii="Times New Roman" w:hAnsi="Times New Roman" w:cs="Times New Roman"/>
          <w:sz w:val="24"/>
          <w:szCs w:val="24"/>
        </w:rPr>
        <w:t>měřovat žáky</w:t>
      </w:r>
      <w:r w:rsidR="00526C22" w:rsidRPr="008048C5">
        <w:rPr>
          <w:rFonts w:ascii="Times New Roman" w:hAnsi="Times New Roman" w:cs="Times New Roman"/>
          <w:sz w:val="24"/>
          <w:szCs w:val="24"/>
        </w:rPr>
        <w:t>, aby výsledky svého snažení hodnotili z hlediska kvality, hospodárnosti, ochrany zdraví, ochrany životního prostředí i ochrany kulturních a</w:t>
      </w:r>
      <w:r w:rsidR="00956533">
        <w:rPr>
          <w:rFonts w:ascii="Times New Roman" w:hAnsi="Times New Roman" w:cs="Times New Roman"/>
          <w:sz w:val="24"/>
          <w:szCs w:val="24"/>
        </w:rPr>
        <w:t> </w:t>
      </w:r>
      <w:r w:rsidR="00526C22" w:rsidRPr="008048C5">
        <w:rPr>
          <w:rFonts w:ascii="Times New Roman" w:hAnsi="Times New Roman" w:cs="Times New Roman"/>
          <w:sz w:val="24"/>
          <w:szCs w:val="24"/>
        </w:rPr>
        <w:t>společenských hodnot.</w:t>
      </w:r>
    </w:p>
    <w:p w:rsidR="00F40A23" w:rsidRPr="008048C5" w:rsidRDefault="00F40A23" w:rsidP="00F40A23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B5DCE" w:rsidRPr="004833FD" w:rsidRDefault="000B5DCE" w:rsidP="000B5DC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ZŠ Senice na Hané, na které probíhalo výzkumné šetření, pracuje podle školního vzdělávacího programu</w:t>
      </w:r>
      <w:r w:rsidR="006720C2" w:rsidRPr="004833FD">
        <w:rPr>
          <w:rFonts w:ascii="Times New Roman" w:hAnsi="Times New Roman" w:cs="Times New Roman"/>
          <w:sz w:val="24"/>
          <w:szCs w:val="24"/>
        </w:rPr>
        <w:t xml:space="preserve"> (dále jen ŠVP)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b/>
          <w:sz w:val="24"/>
          <w:szCs w:val="24"/>
        </w:rPr>
        <w:t>SVĚTOZOR</w:t>
      </w:r>
      <w:r w:rsidRPr="004833FD">
        <w:rPr>
          <w:rFonts w:ascii="Times New Roman" w:hAnsi="Times New Roman" w:cs="Times New Roman"/>
          <w:sz w:val="24"/>
          <w:szCs w:val="24"/>
        </w:rPr>
        <w:t xml:space="preserve"> vycházejícího z obecných vzdělávacích cílů a klíčových kompetencí podle RVP</w:t>
      </w:r>
      <w:r w:rsidR="00660914">
        <w:rPr>
          <w:rFonts w:ascii="Times New Roman" w:hAnsi="Times New Roman" w:cs="Times New Roman"/>
          <w:sz w:val="24"/>
          <w:szCs w:val="24"/>
        </w:rPr>
        <w:t xml:space="preserve"> ZV</w:t>
      </w:r>
      <w:r w:rsidRPr="004833FD">
        <w:rPr>
          <w:rFonts w:ascii="Times New Roman" w:hAnsi="Times New Roman" w:cs="Times New Roman"/>
          <w:sz w:val="24"/>
          <w:szCs w:val="24"/>
        </w:rPr>
        <w:t>. Již název ŠVP této školy v sobě ukrývá sdělení o</w:t>
      </w:r>
      <w:r w:rsidR="00956533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jejím zaměření:</w:t>
      </w:r>
    </w:p>
    <w:p w:rsidR="000B5DCE" w:rsidRPr="004833FD" w:rsidRDefault="000B5DCE" w:rsidP="000B5DC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3FD">
        <w:rPr>
          <w:rFonts w:ascii="Times New Roman" w:hAnsi="Times New Roman" w:cs="Times New Roman"/>
          <w:i/>
          <w:sz w:val="24"/>
          <w:szCs w:val="24"/>
        </w:rPr>
        <w:t>„</w:t>
      </w:r>
      <w:r w:rsidRPr="004833FD">
        <w:rPr>
          <w:rFonts w:ascii="Times New Roman" w:hAnsi="Times New Roman" w:cs="Times New Roman"/>
          <w:b/>
          <w:i/>
          <w:sz w:val="24"/>
          <w:szCs w:val="24"/>
        </w:rPr>
        <w:t>SVĚT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 – chápání světa v nejširším slova smyslu i ve smyslu Evropy, kontakty v Evropě, spolupráce se školami v zahraničí formou dopisů, návštěv, prezentací, spoluúčast na</w:t>
      </w:r>
      <w:r w:rsidR="00F40A23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>projektech jiných evropských škol, posílení výuky cizích jazyků od třetí třídy jako důležitý krok pro budoucí život v EU, vnímání globálních otázek a problémů světa, pochopení vztahů a</w:t>
      </w:r>
      <w:r w:rsidR="00956533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>odlišností v životě jiných národů;</w:t>
      </w:r>
    </w:p>
    <w:p w:rsidR="000B5DCE" w:rsidRPr="004833FD" w:rsidRDefault="000B5DCE" w:rsidP="000B5DCE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3FD">
        <w:rPr>
          <w:rFonts w:ascii="Times New Roman" w:hAnsi="Times New Roman" w:cs="Times New Roman"/>
          <w:b/>
          <w:i/>
          <w:sz w:val="24"/>
          <w:szCs w:val="24"/>
        </w:rPr>
        <w:t>T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 – tolerance, partnerský a tolerantní vztah mezi žáky a učiteli založený na vzájemném respektu, přibírání dětí do spolurozhodování o životě školy, péče o talentované děti;</w:t>
      </w:r>
    </w:p>
    <w:p w:rsidR="000B5DCE" w:rsidRDefault="000B5DCE" w:rsidP="00DE158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3FD">
        <w:rPr>
          <w:rFonts w:ascii="Times New Roman" w:hAnsi="Times New Roman" w:cs="Times New Roman"/>
          <w:b/>
          <w:i/>
          <w:sz w:val="24"/>
          <w:szCs w:val="24"/>
        </w:rPr>
        <w:lastRenderedPageBreak/>
        <w:t>O</w:t>
      </w:r>
      <w:r w:rsidR="00301E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1EF5">
        <w:rPr>
          <w:rFonts w:ascii="Times New Roman" w:hAnsi="Times New Roman" w:cs="Times New Roman"/>
          <w:sz w:val="24"/>
          <w:szCs w:val="24"/>
        </w:rPr>
        <w:t>–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 otevřenost školy dětem, rodičům, veřejnosti, otevřenost obsahem vzdělání, demokratickými principy, nabídkou činností, diferencovaným přístupem, vztahy ve škole, společnými prožitky učitelů, rodičů a žáků, také zapojením školy i jejich absolventů do</w:t>
      </w:r>
      <w:r w:rsidR="00F40A23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>veřejného života, jejich profesní orientací, samostatným myšlením a odpovědným rozhodováním, chápáním globálních vztahů, pochopením a sžitím s přírodou, souladem s</w:t>
      </w:r>
      <w:r w:rsidR="00F40A23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>životními a mravními hodnotami;</w:t>
      </w:r>
    </w:p>
    <w:p w:rsidR="00301EF5" w:rsidRPr="00301EF5" w:rsidRDefault="00301EF5" w:rsidP="00DE1587">
      <w:pPr>
        <w:autoSpaceDE w:val="0"/>
        <w:autoSpaceDN w:val="0"/>
        <w:adjustRightInd w:val="0"/>
        <w:spacing w:after="0" w:line="360" w:lineRule="auto"/>
        <w:jc w:val="both"/>
        <w:rPr>
          <w:rFonts w:ascii="MS Shell Dlg 2" w:hAnsi="MS Shell Dlg 2" w:cs="MS Shell Dlg 2"/>
          <w:sz w:val="17"/>
          <w:szCs w:val="17"/>
        </w:rPr>
      </w:pPr>
    </w:p>
    <w:p w:rsidR="000B5DCE" w:rsidRPr="004833FD" w:rsidRDefault="000B5DCE" w:rsidP="00DE1587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3FD">
        <w:rPr>
          <w:rFonts w:ascii="Times New Roman" w:hAnsi="Times New Roman" w:cs="Times New Roman"/>
          <w:b/>
          <w:i/>
          <w:sz w:val="24"/>
          <w:szCs w:val="24"/>
        </w:rPr>
        <w:t>ZO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 – vychovávání k zodpovědnosti za své chování, získání jistého penza znalostí, vědomostí, dovedností, návyků a postojů, vedení žáků ke zdravému životnímu stylu;</w:t>
      </w:r>
    </w:p>
    <w:p w:rsidR="00660914" w:rsidRPr="00FA0205" w:rsidRDefault="000B5DCE" w:rsidP="000B5D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 – respektování osobnosti žáka, realizace společných akcí, hledání efektivnější cesty při</w:t>
      </w:r>
      <w:r w:rsidR="00F40A23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>nezdaru, ocenění úspěchů, radost z příjemných a hezkých prožitků</w:t>
      </w:r>
      <w:r w:rsidR="00301E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i/>
          <w:sz w:val="24"/>
          <w:szCs w:val="24"/>
        </w:rPr>
        <w:t>- škola v přírodě, výlety, třídní akce, vítání prvňáčků, slavnostní dny, Čertovský rej, Vánoce, …, toto vše vhodně do</w:t>
      </w:r>
      <w:r w:rsidR="00FA0205">
        <w:rPr>
          <w:rFonts w:ascii="Times New Roman" w:hAnsi="Times New Roman" w:cs="Times New Roman"/>
          <w:i/>
          <w:sz w:val="24"/>
          <w:szCs w:val="24"/>
        </w:rPr>
        <w:t>plňováno relaxačními aktivitami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“ </w:t>
      </w:r>
      <w:r w:rsidR="00FA0205" w:rsidRPr="009308B2">
        <w:rPr>
          <w:rFonts w:ascii="Times New Roman" w:hAnsi="Times New Roman" w:cs="Times New Roman"/>
          <w:sz w:val="24"/>
          <w:szCs w:val="24"/>
        </w:rPr>
        <w:t>(ŠVP Světozor</w:t>
      </w:r>
      <w:r w:rsidR="009308B2">
        <w:rPr>
          <w:rFonts w:ascii="Times New Roman" w:hAnsi="Times New Roman" w:cs="Times New Roman"/>
          <w:sz w:val="24"/>
          <w:szCs w:val="24"/>
        </w:rPr>
        <w:t>, c2014</w:t>
      </w:r>
      <w:r w:rsidR="00FA0205" w:rsidRPr="009308B2">
        <w:rPr>
          <w:rFonts w:ascii="Times New Roman" w:hAnsi="Times New Roman" w:cs="Times New Roman"/>
          <w:sz w:val="24"/>
          <w:szCs w:val="24"/>
        </w:rPr>
        <w:t>).</w:t>
      </w:r>
    </w:p>
    <w:p w:rsidR="000B5DCE" w:rsidRPr="004833FD" w:rsidRDefault="000B5DCE" w:rsidP="008A4B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ab/>
        <w:t xml:space="preserve">Tato škola nemá sice zařazenou Etickou výchovu jako samostatný předmět, </w:t>
      </w:r>
      <w:r w:rsidR="008A4B8F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 xml:space="preserve">obsahově však prostupuje všemi vzdělávacími oblastmi. Největší prostor pro realizaci cílů etické výchovy, nabízí Občanská výchova a Výchova ke zdraví. </w:t>
      </w:r>
    </w:p>
    <w:p w:rsidR="003B60AE" w:rsidRPr="00301EF5" w:rsidRDefault="003B60AE" w:rsidP="004B0C8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MS Shell Dlg 2" w:hAnsi="MS Shell Dlg 2" w:cs="MS Shell Dlg 2"/>
          <w:sz w:val="17"/>
          <w:szCs w:val="17"/>
        </w:rPr>
      </w:pPr>
      <w:r w:rsidRPr="009D1C7F">
        <w:rPr>
          <w:rFonts w:ascii="Times New Roman" w:hAnsi="Times New Roman" w:cs="Times New Roman"/>
          <w:sz w:val="24"/>
          <w:szCs w:val="24"/>
        </w:rPr>
        <w:t>Podle Školského zákona § 44</w:t>
      </w:r>
      <w:r w:rsidR="00F40A23">
        <w:rPr>
          <w:rFonts w:ascii="Times New Roman" w:hAnsi="Times New Roman" w:cs="Times New Roman"/>
          <w:sz w:val="24"/>
          <w:szCs w:val="24"/>
        </w:rPr>
        <w:t>:</w:t>
      </w:r>
      <w:r w:rsidRPr="009D1C7F">
        <w:rPr>
          <w:rFonts w:ascii="Times New Roman" w:hAnsi="Times New Roman" w:cs="Times New Roman"/>
          <w:sz w:val="24"/>
          <w:szCs w:val="24"/>
        </w:rPr>
        <w:t xml:space="preserve"> </w:t>
      </w:r>
      <w:r w:rsidR="00301EF5" w:rsidRPr="00301EF5">
        <w:rPr>
          <w:rFonts w:ascii="Times New Roman" w:hAnsi="Times New Roman" w:cs="Times New Roman"/>
          <w:i/>
          <w:sz w:val="24"/>
          <w:szCs w:val="24"/>
        </w:rPr>
        <w:t>„[…]</w:t>
      </w:r>
      <w:r w:rsidR="00301EF5" w:rsidRPr="00301EF5">
        <w:rPr>
          <w:rFonts w:ascii="MS Shell Dlg 2" w:hAnsi="MS Shell Dlg 2" w:cs="MS Shell Dlg 2"/>
          <w:i/>
          <w:sz w:val="17"/>
          <w:szCs w:val="17"/>
        </w:rPr>
        <w:t xml:space="preserve"> </w:t>
      </w:r>
      <w:r w:rsidR="00301EF5" w:rsidRPr="00301EF5">
        <w:rPr>
          <w:rFonts w:ascii="Times New Roman" w:hAnsi="Times New Roman" w:cs="Times New Roman"/>
          <w:i/>
          <w:sz w:val="24"/>
          <w:szCs w:val="24"/>
        </w:rPr>
        <w:t>v</w:t>
      </w:r>
      <w:r w:rsidRPr="00E84584">
        <w:rPr>
          <w:rFonts w:ascii="Times New Roman" w:hAnsi="Times New Roman" w:cs="Times New Roman"/>
          <w:i/>
          <w:sz w:val="24"/>
          <w:szCs w:val="24"/>
        </w:rPr>
        <w:t xml:space="preserve">ede základní vzdělávání k tomu, aby si žáci osvojili potřebné strategie učení a na jejich základě byli motivováni k celoživotnímu učení, </w:t>
      </w:r>
      <w:r w:rsidR="008A4B8F">
        <w:rPr>
          <w:rFonts w:ascii="Times New Roman" w:hAnsi="Times New Roman" w:cs="Times New Roman"/>
          <w:i/>
          <w:sz w:val="24"/>
          <w:szCs w:val="24"/>
        </w:rPr>
        <w:br/>
      </w:r>
      <w:r w:rsidRPr="00E84584">
        <w:rPr>
          <w:rFonts w:ascii="Times New Roman" w:hAnsi="Times New Roman" w:cs="Times New Roman"/>
          <w:i/>
          <w:sz w:val="24"/>
          <w:szCs w:val="24"/>
        </w:rPr>
        <w:t>aby se učili tvořivě myslet a řešit přiměřené problémy, účinně komunikovat a</w:t>
      </w:r>
      <w:r w:rsidR="00F40A23" w:rsidRPr="00E84584">
        <w:rPr>
          <w:rFonts w:ascii="Times New Roman" w:hAnsi="Times New Roman" w:cs="Times New Roman"/>
          <w:i/>
          <w:sz w:val="24"/>
          <w:szCs w:val="24"/>
        </w:rPr>
        <w:t> </w:t>
      </w:r>
      <w:r w:rsidRPr="00E84584">
        <w:rPr>
          <w:rFonts w:ascii="Times New Roman" w:hAnsi="Times New Roman" w:cs="Times New Roman"/>
          <w:i/>
          <w:sz w:val="24"/>
          <w:szCs w:val="24"/>
        </w:rPr>
        <w:t xml:space="preserve">spolupracovat, chránit své fyzické i duševní zdraví, vytvořené hodnoty a životní prostředí, být ohleduplní </w:t>
      </w:r>
      <w:r w:rsidR="008A4B8F">
        <w:rPr>
          <w:rFonts w:ascii="Times New Roman" w:hAnsi="Times New Roman" w:cs="Times New Roman"/>
          <w:i/>
          <w:sz w:val="24"/>
          <w:szCs w:val="24"/>
        </w:rPr>
        <w:br/>
      </w:r>
      <w:r w:rsidRPr="00E84584">
        <w:rPr>
          <w:rFonts w:ascii="Times New Roman" w:hAnsi="Times New Roman" w:cs="Times New Roman"/>
          <w:i/>
          <w:sz w:val="24"/>
          <w:szCs w:val="24"/>
        </w:rPr>
        <w:t xml:space="preserve">a tolerantní k jiným lidem, k odlišným kulturním a duchovním hodnotám, poznávat </w:t>
      </w:r>
      <w:r w:rsidR="00717594">
        <w:rPr>
          <w:rFonts w:ascii="Times New Roman" w:hAnsi="Times New Roman" w:cs="Times New Roman"/>
          <w:i/>
          <w:sz w:val="24"/>
          <w:szCs w:val="24"/>
        </w:rPr>
        <w:br/>
      </w:r>
      <w:r w:rsidRPr="00E84584">
        <w:rPr>
          <w:rFonts w:ascii="Times New Roman" w:hAnsi="Times New Roman" w:cs="Times New Roman"/>
          <w:i/>
          <w:sz w:val="24"/>
          <w:szCs w:val="24"/>
        </w:rPr>
        <w:t>své schopnosti a reálné možnosti a uplatňovat je spolu s osvojenými vědomostmi a</w:t>
      </w:r>
      <w:r w:rsidR="00F40A23" w:rsidRPr="00E84584">
        <w:rPr>
          <w:rFonts w:ascii="Times New Roman" w:hAnsi="Times New Roman" w:cs="Times New Roman"/>
          <w:i/>
          <w:sz w:val="24"/>
          <w:szCs w:val="24"/>
        </w:rPr>
        <w:t> </w:t>
      </w:r>
      <w:r w:rsidRPr="00E84584">
        <w:rPr>
          <w:rFonts w:ascii="Times New Roman" w:hAnsi="Times New Roman" w:cs="Times New Roman"/>
          <w:i/>
          <w:sz w:val="24"/>
          <w:szCs w:val="24"/>
        </w:rPr>
        <w:t>dovednostmi při rozhodování o své další životní dráze a svém profesním uplatnění.“</w:t>
      </w:r>
    </w:p>
    <w:p w:rsidR="009D1C7F" w:rsidRDefault="009D1C7F" w:rsidP="000B5D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E1587" w:rsidRPr="004833FD" w:rsidRDefault="00DE1587" w:rsidP="000B5D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5DCE" w:rsidRPr="004833FD" w:rsidRDefault="000B5DCE" w:rsidP="005A38E8">
      <w:pPr>
        <w:pStyle w:val="Nadpis3"/>
        <w:rPr>
          <w:rFonts w:cs="Times New Roman"/>
        </w:rPr>
      </w:pPr>
      <w:bookmarkStart w:id="13" w:name="_Toc447441078"/>
      <w:r w:rsidRPr="004833FD">
        <w:rPr>
          <w:rFonts w:cs="Times New Roman"/>
        </w:rPr>
        <w:t>Vliv vrstevníků</w:t>
      </w:r>
      <w:bookmarkEnd w:id="13"/>
      <w:r w:rsidRPr="004833FD">
        <w:rPr>
          <w:rFonts w:cs="Times New Roman"/>
        </w:rPr>
        <w:t xml:space="preserve"> </w:t>
      </w:r>
    </w:p>
    <w:p w:rsidR="00996E18" w:rsidRPr="004833FD" w:rsidRDefault="00996E18" w:rsidP="00996E18">
      <w:pPr>
        <w:rPr>
          <w:rFonts w:ascii="Times New Roman" w:hAnsi="Times New Roman" w:cs="Times New Roman"/>
        </w:rPr>
      </w:pPr>
    </w:p>
    <w:p w:rsidR="00996E18" w:rsidRPr="004833FD" w:rsidRDefault="00996E18" w:rsidP="00301EF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První roky života probíhá socializace dítěte především v rodině. </w:t>
      </w:r>
      <w:r w:rsidR="00301EF5">
        <w:rPr>
          <w:rFonts w:ascii="Times New Roman" w:hAnsi="Times New Roman" w:cs="Times New Roman"/>
          <w:sz w:val="24"/>
          <w:szCs w:val="24"/>
        </w:rPr>
        <w:t xml:space="preserve">Nástupem dítěte do předškolního </w:t>
      </w:r>
      <w:r w:rsidRPr="004833FD">
        <w:rPr>
          <w:rFonts w:ascii="Times New Roman" w:hAnsi="Times New Roman" w:cs="Times New Roman"/>
          <w:sz w:val="24"/>
          <w:szCs w:val="24"/>
        </w:rPr>
        <w:t xml:space="preserve">vzdělávání v mateřské škole dochází k prvnímu kontaktu se skupinou přibližně stejně starých vrstevníků. Děti se musí naučit dodržovat určité normy,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lastRenderedPageBreak/>
        <w:t>se kterými se před tím v rodině nesetkaly. Zvláště v případě jedináčků se děti učí akcepto</w:t>
      </w:r>
      <w:r w:rsidR="009D1C7F">
        <w:rPr>
          <w:rFonts w:ascii="Times New Roman" w:hAnsi="Times New Roman" w:cs="Times New Roman"/>
          <w:sz w:val="24"/>
          <w:szCs w:val="24"/>
        </w:rPr>
        <w:t>vat potřeby ostatních dětí</w:t>
      </w:r>
      <w:r w:rsidRPr="004833FD">
        <w:rPr>
          <w:rFonts w:ascii="Times New Roman" w:hAnsi="Times New Roman" w:cs="Times New Roman"/>
          <w:sz w:val="24"/>
          <w:szCs w:val="24"/>
        </w:rPr>
        <w:t>.</w:t>
      </w:r>
    </w:p>
    <w:p w:rsidR="00996E18" w:rsidRPr="00301EF5" w:rsidRDefault="00996E18" w:rsidP="00D77B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MS Shell Dlg 2" w:hAnsi="MS Shell Dlg 2" w:cs="MS Shell Dlg 2"/>
          <w:sz w:val="17"/>
          <w:szCs w:val="17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Z počátku jsou děti orientovány spíše na rodinu než na vrstevníky. Až začátkem období školní docházky se u dětí začne projevovat výrazněji potřeba kontaktu s vrstevnickou skupinou. Ve škole tuto vrstevnickou skupinu zajišťuje třída, do které dítě dochází. </w:t>
      </w:r>
      <w:r w:rsidRPr="009D1C7F">
        <w:rPr>
          <w:rFonts w:ascii="Times New Roman" w:hAnsi="Times New Roman" w:cs="Times New Roman"/>
          <w:i/>
          <w:sz w:val="24"/>
          <w:szCs w:val="24"/>
        </w:rPr>
        <w:t>„Třída je typická věkovou vyrovnaností a vzhledem k tomu se nepředpokládá, že by se kompetence jednotlivých dětí významněji lišily. Jestliže se ve třídě od všech dětí očekává, že budou umět totéž a že se budou i podobně chovat, stupňuje se tendence odmítat projevy, které tomu neodpovídají. Splnění takového požadavku přináší výhodu jednoznačnosti a srozumitelnosti, a tím i potvrzení jistoty. Kdo dělá něco jiného, bývá ostatn</w:t>
      </w:r>
      <w:r w:rsidR="00301EF5">
        <w:rPr>
          <w:rFonts w:ascii="Times New Roman" w:hAnsi="Times New Roman" w:cs="Times New Roman"/>
          <w:i/>
          <w:sz w:val="24"/>
          <w:szCs w:val="24"/>
        </w:rPr>
        <w:t xml:space="preserve">ími </w:t>
      </w:r>
      <w:r w:rsidR="00301EF5" w:rsidRPr="00301EF5">
        <w:rPr>
          <w:rFonts w:ascii="Times New Roman" w:hAnsi="Times New Roman" w:cs="Times New Roman"/>
          <w:i/>
          <w:sz w:val="24"/>
          <w:szCs w:val="24"/>
        </w:rPr>
        <w:t>odmítán […].</w:t>
      </w:r>
      <w:r w:rsidR="00301EF5">
        <w:rPr>
          <w:rFonts w:ascii="MS Shell Dlg 2" w:hAnsi="MS Shell Dlg 2" w:cs="MS Shell Dlg 2"/>
          <w:sz w:val="17"/>
          <w:szCs w:val="17"/>
        </w:rPr>
        <w:t xml:space="preserve"> </w:t>
      </w:r>
      <w:r w:rsidRPr="009D1C7F">
        <w:rPr>
          <w:rFonts w:ascii="Times New Roman" w:hAnsi="Times New Roman" w:cs="Times New Roman"/>
          <w:i/>
          <w:sz w:val="24"/>
          <w:szCs w:val="24"/>
        </w:rPr>
        <w:t>Třída klade důraz na dodržování svých norem a její socializační tlak nutí děti leckdy jednat i takovým způsobem, který odporuje oficiálním pravid</w:t>
      </w:r>
      <w:r w:rsidR="00FC7D03" w:rsidRPr="009D1C7F">
        <w:rPr>
          <w:rFonts w:ascii="Times New Roman" w:hAnsi="Times New Roman" w:cs="Times New Roman"/>
          <w:i/>
          <w:sz w:val="24"/>
          <w:szCs w:val="24"/>
        </w:rPr>
        <w:t>lům</w:t>
      </w:r>
      <w:r w:rsidR="00956533">
        <w:rPr>
          <w:rFonts w:ascii="Times New Roman" w:hAnsi="Times New Roman" w:cs="Times New Roman"/>
          <w:i/>
          <w:sz w:val="24"/>
          <w:szCs w:val="24"/>
        </w:rPr>
        <w:t>“</w:t>
      </w:r>
      <w:r w:rsidR="00301EF5">
        <w:rPr>
          <w:rFonts w:ascii="Times New Roman" w:hAnsi="Times New Roman" w:cs="Times New Roman"/>
          <w:sz w:val="24"/>
          <w:szCs w:val="24"/>
        </w:rPr>
        <w:t xml:space="preserve"> (Vágnerová, 2012, s. 346)</w:t>
      </w:r>
      <w:r w:rsidR="00F53F87">
        <w:rPr>
          <w:rFonts w:ascii="Times New Roman" w:hAnsi="Times New Roman" w:cs="Times New Roman"/>
          <w:sz w:val="24"/>
          <w:szCs w:val="24"/>
        </w:rPr>
        <w:t>.</w:t>
      </w:r>
    </w:p>
    <w:p w:rsidR="00996E18" w:rsidRPr="004833FD" w:rsidRDefault="00996E18" w:rsidP="00D77B11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Psycholog Julián </w:t>
      </w:r>
      <w:proofErr w:type="spellStart"/>
      <w:r w:rsidRPr="004833FD">
        <w:rPr>
          <w:rFonts w:ascii="Times New Roman" w:hAnsi="Times New Roman" w:cs="Times New Roman"/>
          <w:sz w:val="24"/>
          <w:szCs w:val="24"/>
        </w:rPr>
        <w:t>Melgosa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 (1999, </w:t>
      </w:r>
      <w:r w:rsidRPr="009308B2">
        <w:rPr>
          <w:rFonts w:ascii="Times New Roman" w:hAnsi="Times New Roman" w:cs="Times New Roman"/>
          <w:sz w:val="24"/>
          <w:szCs w:val="24"/>
        </w:rPr>
        <w:t>s. 83</w:t>
      </w:r>
      <w:r w:rsidRPr="004833FD">
        <w:rPr>
          <w:rFonts w:ascii="Times New Roman" w:hAnsi="Times New Roman" w:cs="Times New Roman"/>
          <w:sz w:val="24"/>
          <w:szCs w:val="24"/>
        </w:rPr>
        <w:t xml:space="preserve">) zabývající se výchovou dítěte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a jeho dospíváním předkládá šest nejdůleži</w:t>
      </w:r>
      <w:r w:rsidR="00F53F87">
        <w:rPr>
          <w:rFonts w:ascii="Times New Roman" w:hAnsi="Times New Roman" w:cs="Times New Roman"/>
          <w:sz w:val="24"/>
          <w:szCs w:val="24"/>
        </w:rPr>
        <w:t>tějších funkcí party vrstevníků:</w:t>
      </w:r>
    </w:p>
    <w:p w:rsidR="00996E18" w:rsidRPr="004833FD" w:rsidRDefault="00F53F87" w:rsidP="00AA447C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>unkce srovnávací</w:t>
      </w:r>
      <w:r w:rsidR="00996E18" w:rsidRPr="004833FD">
        <w:rPr>
          <w:rFonts w:ascii="Times New Roman" w:hAnsi="Times New Roman" w:cs="Times New Roman"/>
          <w:sz w:val="24"/>
          <w:szCs w:val="24"/>
        </w:rPr>
        <w:t xml:space="preserve"> – jedinec má možnost srovnání s ostatními;</w:t>
      </w:r>
    </w:p>
    <w:p w:rsidR="00996E18" w:rsidRPr="004833FD" w:rsidRDefault="00F53F87" w:rsidP="00AA447C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>unkce učení komunikace</w:t>
      </w:r>
      <w:r w:rsidR="00996E18" w:rsidRPr="004833FD">
        <w:rPr>
          <w:rFonts w:ascii="Times New Roman" w:hAnsi="Times New Roman" w:cs="Times New Roman"/>
          <w:sz w:val="24"/>
          <w:szCs w:val="24"/>
        </w:rPr>
        <w:t xml:space="preserve"> – jedinec se učí komunikovat s ostatními lidmi;</w:t>
      </w:r>
    </w:p>
    <w:p w:rsidR="00996E18" w:rsidRPr="004833FD" w:rsidRDefault="00F53F87" w:rsidP="00AA447C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>unkce formování vlastních morálních hodnot a zásad</w:t>
      </w:r>
      <w:r w:rsidR="00996E18" w:rsidRPr="004833FD">
        <w:rPr>
          <w:rFonts w:ascii="Times New Roman" w:hAnsi="Times New Roman" w:cs="Times New Roman"/>
          <w:sz w:val="24"/>
          <w:szCs w:val="24"/>
        </w:rPr>
        <w:t xml:space="preserve"> – jedinec má možnost srovnávat a přejímat názory druhých;</w:t>
      </w:r>
    </w:p>
    <w:p w:rsidR="00996E18" w:rsidRPr="004833FD" w:rsidRDefault="00F53F87" w:rsidP="00AA447C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>unkce emocionální podpory</w:t>
      </w:r>
      <w:r w:rsidR="00996E18" w:rsidRPr="004833FD">
        <w:rPr>
          <w:rFonts w:ascii="Times New Roman" w:hAnsi="Times New Roman" w:cs="Times New Roman"/>
          <w:sz w:val="24"/>
          <w:szCs w:val="24"/>
        </w:rPr>
        <w:t xml:space="preserve"> – uspokojování potřeby lásky a jistoty;</w:t>
      </w:r>
    </w:p>
    <w:p w:rsidR="00996E18" w:rsidRPr="004833FD" w:rsidRDefault="00F53F87" w:rsidP="00AA447C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>unkce učení normám dané společnosti</w:t>
      </w:r>
      <w:r w:rsidR="00996E18" w:rsidRPr="004833FD">
        <w:rPr>
          <w:rFonts w:ascii="Times New Roman" w:hAnsi="Times New Roman" w:cs="Times New Roman"/>
          <w:sz w:val="24"/>
          <w:szCs w:val="24"/>
        </w:rPr>
        <w:t xml:space="preserve"> – skupina pomáhá jedinci s jeho socializací do dané společnosti;</w:t>
      </w:r>
    </w:p>
    <w:p w:rsidR="00996E18" w:rsidRPr="004833FD" w:rsidRDefault="00F53F87" w:rsidP="00AA447C">
      <w:pPr>
        <w:pStyle w:val="Odstavecseseznamem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>unkce formování vlastního sebevědomí</w:t>
      </w:r>
      <w:r w:rsidR="00996E18" w:rsidRPr="004833FD">
        <w:rPr>
          <w:rFonts w:ascii="Times New Roman" w:hAnsi="Times New Roman" w:cs="Times New Roman"/>
          <w:sz w:val="24"/>
          <w:szCs w:val="24"/>
        </w:rPr>
        <w:t xml:space="preserve"> – jedinec se učí vážit si sám sebe.</w:t>
      </w:r>
    </w:p>
    <w:p w:rsidR="00996E18" w:rsidRPr="004833FD" w:rsidRDefault="00996E18" w:rsidP="00FC7D0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Každá skupina prochází určitými vývojovými fázemi.  </w:t>
      </w:r>
      <w:proofErr w:type="spellStart"/>
      <w:r w:rsidRPr="004833FD">
        <w:rPr>
          <w:rFonts w:ascii="Times New Roman" w:hAnsi="Times New Roman" w:cs="Times New Roman"/>
          <w:sz w:val="24"/>
          <w:szCs w:val="24"/>
        </w:rPr>
        <w:t>Melgosa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 (1999, s. 84) rozdělil vývojová stadia </w:t>
      </w:r>
      <w:r w:rsidR="00F53F87">
        <w:rPr>
          <w:rFonts w:ascii="Times New Roman" w:hAnsi="Times New Roman" w:cs="Times New Roman"/>
          <w:sz w:val="24"/>
          <w:szCs w:val="24"/>
        </w:rPr>
        <w:t>party v závislosti na věku dětí:</w:t>
      </w:r>
    </w:p>
    <w:p w:rsidR="00996E18" w:rsidRPr="004833FD" w:rsidRDefault="00F53F87" w:rsidP="00AA447C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>ředskupinová</w:t>
      </w:r>
      <w:proofErr w:type="spellEnd"/>
      <w:r w:rsidR="00996E18" w:rsidRPr="009D1C7F">
        <w:rPr>
          <w:rFonts w:ascii="Times New Roman" w:hAnsi="Times New Roman" w:cs="Times New Roman"/>
          <w:b/>
          <w:sz w:val="24"/>
          <w:szCs w:val="24"/>
        </w:rPr>
        <w:t xml:space="preserve"> fáze</w:t>
      </w:r>
      <w:r w:rsidR="00996E18" w:rsidRPr="004833FD">
        <w:rPr>
          <w:rFonts w:ascii="Times New Roman" w:hAnsi="Times New Roman" w:cs="Times New Roman"/>
          <w:sz w:val="24"/>
          <w:szCs w:val="24"/>
        </w:rPr>
        <w:t xml:space="preserve"> – děti přibližně mezi 11. a 12. rokem, skupiny složené z jednoho pohlaví;</w:t>
      </w:r>
    </w:p>
    <w:p w:rsidR="00996E18" w:rsidRPr="004833FD" w:rsidRDefault="00F53F87" w:rsidP="00AA447C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>áze jednoho pohlaví</w:t>
      </w:r>
      <w:r w:rsidR="00996E18" w:rsidRPr="004833FD">
        <w:rPr>
          <w:rFonts w:ascii="Times New Roman" w:hAnsi="Times New Roman" w:cs="Times New Roman"/>
          <w:sz w:val="24"/>
          <w:szCs w:val="24"/>
        </w:rPr>
        <w:t xml:space="preserve"> – děti přibližně mezi 13. a 14. rokem, skupina s danou strukturou;</w:t>
      </w:r>
    </w:p>
    <w:p w:rsidR="00996E18" w:rsidRPr="004833FD" w:rsidRDefault="00F53F87" w:rsidP="00AA447C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>áze heterosexuální</w:t>
      </w:r>
      <w:r w:rsidR="00996E18" w:rsidRPr="004833FD">
        <w:rPr>
          <w:rFonts w:ascii="Times New Roman" w:hAnsi="Times New Roman" w:cs="Times New Roman"/>
          <w:sz w:val="24"/>
          <w:szCs w:val="24"/>
        </w:rPr>
        <w:t xml:space="preserve"> – členové přibližně mezi 15. a 16. rokem, počínající zájem o opačné pohlaví;</w:t>
      </w:r>
    </w:p>
    <w:p w:rsidR="000B5DCE" w:rsidRPr="00DE1587" w:rsidRDefault="00F53F87" w:rsidP="00FC7D03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 w:rsidR="00996E18" w:rsidRPr="009D1C7F">
        <w:rPr>
          <w:rFonts w:ascii="Times New Roman" w:hAnsi="Times New Roman" w:cs="Times New Roman"/>
          <w:b/>
          <w:sz w:val="24"/>
          <w:szCs w:val="24"/>
        </w:rPr>
        <w:t xml:space="preserve">áze dezintegrace </w:t>
      </w:r>
      <w:r w:rsidR="00996E18" w:rsidRPr="004833FD">
        <w:rPr>
          <w:rFonts w:ascii="Times New Roman" w:hAnsi="Times New Roman" w:cs="Times New Roman"/>
          <w:sz w:val="24"/>
          <w:szCs w:val="24"/>
        </w:rPr>
        <w:t>(rozkladu) – členové přibližně od 16. roku, tvoření párů.</w:t>
      </w:r>
    </w:p>
    <w:p w:rsidR="000B5DCE" w:rsidRPr="004833FD" w:rsidRDefault="000B5DCE" w:rsidP="005A38E8">
      <w:pPr>
        <w:pStyle w:val="Nadpis3"/>
        <w:rPr>
          <w:rFonts w:cs="Times New Roman"/>
        </w:rPr>
      </w:pPr>
      <w:bookmarkStart w:id="14" w:name="_Toc447441079"/>
      <w:r w:rsidRPr="004833FD">
        <w:rPr>
          <w:rFonts w:cs="Times New Roman"/>
        </w:rPr>
        <w:lastRenderedPageBreak/>
        <w:t>Vliv médií</w:t>
      </w:r>
      <w:bookmarkEnd w:id="14"/>
    </w:p>
    <w:p w:rsidR="009D1C7F" w:rsidRDefault="009D1C7F" w:rsidP="00DA5D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5D5B" w:rsidRPr="004833FD" w:rsidRDefault="00DA5D5B" w:rsidP="00DA5D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Masmédia jsou hromadné sdělovací prostředky s významným počtem příjemců daného obsahu. Mezi hlavní masmédia patří televize, rozhlas, tiskoviny a především internet. </w:t>
      </w:r>
    </w:p>
    <w:p w:rsidR="00DA5D5B" w:rsidRPr="004833FD" w:rsidRDefault="00DA5D5B" w:rsidP="00DA5D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V dnešní moderní době provázejí masmédia v nejrůznějších podobách každičkou část našeho života. Prostupují jak naším společenským životem, tak i osobním. Média mají moc zkracovat vzdálenosti a umožnit jedinci téměř okamžitou dostupnost potřebných</w:t>
      </w:r>
      <w:r w:rsidR="00F40A23">
        <w:rPr>
          <w:rFonts w:ascii="Times New Roman" w:hAnsi="Times New Roman" w:cs="Times New Roman"/>
          <w:sz w:val="24"/>
          <w:szCs w:val="24"/>
        </w:rPr>
        <w:t>,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ale i</w:t>
      </w:r>
      <w:r w:rsidR="0062346F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nepotřebných informací.</w:t>
      </w:r>
    </w:p>
    <w:p w:rsidR="00DA5D5B" w:rsidRPr="004833FD" w:rsidRDefault="00DA5D5B" w:rsidP="00DA5D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Je jasné, že masmédia jako televize a internet</w:t>
      </w:r>
      <w:r w:rsidR="00F40A23">
        <w:rPr>
          <w:rFonts w:ascii="Times New Roman" w:hAnsi="Times New Roman" w:cs="Times New Roman"/>
          <w:sz w:val="24"/>
          <w:szCs w:val="24"/>
        </w:rPr>
        <w:t>,</w:t>
      </w:r>
      <w:r w:rsidRPr="004833FD">
        <w:rPr>
          <w:rFonts w:ascii="Times New Roman" w:hAnsi="Times New Roman" w:cs="Times New Roman"/>
          <w:sz w:val="24"/>
          <w:szCs w:val="24"/>
        </w:rPr>
        <w:t xml:space="preserve"> mohou negativně ovlivňovat dětskou psychiku, ale i jejich fyzické zdraví z důvodu nedostatečného pohybu. Nadměrné sledová</w:t>
      </w:r>
      <w:r w:rsidR="007624C3" w:rsidRPr="004833FD">
        <w:rPr>
          <w:rFonts w:ascii="Times New Roman" w:hAnsi="Times New Roman" w:cs="Times New Roman"/>
          <w:sz w:val="24"/>
          <w:szCs w:val="24"/>
        </w:rPr>
        <w:t>ní televize a hraní online</w:t>
      </w:r>
      <w:r w:rsidRPr="004833FD">
        <w:rPr>
          <w:rFonts w:ascii="Times New Roman" w:hAnsi="Times New Roman" w:cs="Times New Roman"/>
          <w:sz w:val="24"/>
          <w:szCs w:val="24"/>
        </w:rPr>
        <w:t xml:space="preserve"> her obsahující</w:t>
      </w:r>
      <w:r w:rsidR="00F53F87">
        <w:rPr>
          <w:rFonts w:ascii="Times New Roman" w:hAnsi="Times New Roman" w:cs="Times New Roman"/>
          <w:sz w:val="24"/>
          <w:szCs w:val="24"/>
        </w:rPr>
        <w:t>ch</w:t>
      </w:r>
      <w:r w:rsidRPr="004833FD">
        <w:rPr>
          <w:rFonts w:ascii="Times New Roman" w:hAnsi="Times New Roman" w:cs="Times New Roman"/>
          <w:sz w:val="24"/>
          <w:szCs w:val="24"/>
        </w:rPr>
        <w:t xml:space="preserve"> násilí negativně ovlivňuje toleranci násilí a</w:t>
      </w:r>
      <w:r w:rsidR="00F40A23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 xml:space="preserve">agresivitu dětí. </w:t>
      </w:r>
    </w:p>
    <w:p w:rsidR="00DA5D5B" w:rsidRPr="004833FD" w:rsidRDefault="00DA5D5B" w:rsidP="00DA5D5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Mnohé děti si </w:t>
      </w:r>
      <w:r w:rsidR="00F53F87">
        <w:rPr>
          <w:rFonts w:ascii="Times New Roman" w:hAnsi="Times New Roman" w:cs="Times New Roman"/>
          <w:sz w:val="24"/>
          <w:szCs w:val="24"/>
        </w:rPr>
        <w:t xml:space="preserve">zakládají svůj vlastní účet na </w:t>
      </w:r>
      <w:proofErr w:type="spellStart"/>
      <w:r w:rsidR="00F53F87">
        <w:rPr>
          <w:rFonts w:ascii="Times New Roman" w:hAnsi="Times New Roman" w:cs="Times New Roman"/>
          <w:sz w:val="24"/>
          <w:szCs w:val="24"/>
        </w:rPr>
        <w:t>F</w:t>
      </w:r>
      <w:r w:rsidRPr="004833FD">
        <w:rPr>
          <w:rFonts w:ascii="Times New Roman" w:hAnsi="Times New Roman" w:cs="Times New Roman"/>
          <w:sz w:val="24"/>
          <w:szCs w:val="24"/>
        </w:rPr>
        <w:t>acebooku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, který patří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 xml:space="preserve">mezi nejvýznamnější sociální sítě na světě. </w:t>
      </w:r>
      <w:r w:rsidR="00415FB6" w:rsidRPr="004833FD">
        <w:rPr>
          <w:rFonts w:ascii="Times New Roman" w:hAnsi="Times New Roman" w:cs="Times New Roman"/>
          <w:sz w:val="24"/>
          <w:szCs w:val="24"/>
        </w:rPr>
        <w:t>Děti často t</w:t>
      </w:r>
      <w:r w:rsidR="00F53F87">
        <w:rPr>
          <w:rFonts w:ascii="Times New Roman" w:hAnsi="Times New Roman" w:cs="Times New Roman"/>
          <w:sz w:val="24"/>
          <w:szCs w:val="24"/>
        </w:rPr>
        <w:t xml:space="preserve">ráví celé hodiny prohledáváním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F53F87">
        <w:rPr>
          <w:rFonts w:ascii="Times New Roman" w:hAnsi="Times New Roman" w:cs="Times New Roman"/>
          <w:sz w:val="24"/>
          <w:szCs w:val="24"/>
        </w:rPr>
        <w:t>této sociální sítě</w:t>
      </w:r>
      <w:r w:rsidR="00415FB6" w:rsidRPr="004833FD">
        <w:rPr>
          <w:rFonts w:ascii="Times New Roman" w:hAnsi="Times New Roman" w:cs="Times New Roman"/>
          <w:sz w:val="24"/>
          <w:szCs w:val="24"/>
        </w:rPr>
        <w:t xml:space="preserve"> za účelem hledání tzv. nových přátel a soupeřením o jejich nejvyšší počet. Sociální síť umožňuje otevřenou komunikaci bez zábran, což ovšem může vést k posunutí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415FB6" w:rsidRPr="004833FD">
        <w:rPr>
          <w:rFonts w:ascii="Times New Roman" w:hAnsi="Times New Roman" w:cs="Times New Roman"/>
          <w:sz w:val="24"/>
          <w:szCs w:val="24"/>
        </w:rPr>
        <w:t>a poruš</w:t>
      </w:r>
      <w:r w:rsidR="001227B7">
        <w:rPr>
          <w:rFonts w:ascii="Times New Roman" w:hAnsi="Times New Roman" w:cs="Times New Roman"/>
          <w:sz w:val="24"/>
          <w:szCs w:val="24"/>
        </w:rPr>
        <w:t xml:space="preserve">ování norem v dané společnosti. </w:t>
      </w:r>
      <w:proofErr w:type="spellStart"/>
      <w:r w:rsidR="00415FB6" w:rsidRPr="004833FD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415FB6" w:rsidRPr="004833FD">
        <w:rPr>
          <w:rFonts w:ascii="Times New Roman" w:hAnsi="Times New Roman" w:cs="Times New Roman"/>
          <w:sz w:val="24"/>
          <w:szCs w:val="24"/>
        </w:rPr>
        <w:t xml:space="preserve"> byl také</w:t>
      </w:r>
      <w:r w:rsidRPr="004833FD">
        <w:rPr>
          <w:rFonts w:ascii="Times New Roman" w:hAnsi="Times New Roman" w:cs="Times New Roman"/>
          <w:sz w:val="24"/>
          <w:szCs w:val="24"/>
        </w:rPr>
        <w:t xml:space="preserve"> v </w:t>
      </w:r>
      <w:r w:rsidR="00415FB6" w:rsidRPr="004833FD">
        <w:rPr>
          <w:rFonts w:ascii="Times New Roman" w:hAnsi="Times New Roman" w:cs="Times New Roman"/>
          <w:sz w:val="24"/>
          <w:szCs w:val="24"/>
        </w:rPr>
        <w:t>minulosti několikrát kritizován</w:t>
      </w:r>
      <w:r w:rsidRPr="004833FD">
        <w:rPr>
          <w:rFonts w:ascii="Times New Roman" w:hAnsi="Times New Roman" w:cs="Times New Roman"/>
          <w:sz w:val="24"/>
          <w:szCs w:val="24"/>
        </w:rPr>
        <w:t xml:space="preserve"> za</w:t>
      </w:r>
      <w:r w:rsidR="00956533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nedostatečnou ochranu osobních údajů, mezi které pa</w:t>
      </w:r>
      <w:r w:rsidR="00415FB6" w:rsidRPr="004833FD">
        <w:rPr>
          <w:rFonts w:ascii="Times New Roman" w:hAnsi="Times New Roman" w:cs="Times New Roman"/>
          <w:sz w:val="24"/>
          <w:szCs w:val="24"/>
        </w:rPr>
        <w:t>tří bohužel i velmi intimní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fotografie</w:t>
      </w:r>
      <w:r w:rsidR="00415FB6" w:rsidRPr="004833FD">
        <w:rPr>
          <w:rFonts w:ascii="Times New Roman" w:hAnsi="Times New Roman" w:cs="Times New Roman"/>
          <w:sz w:val="24"/>
          <w:szCs w:val="24"/>
        </w:rPr>
        <w:t xml:space="preserve"> dětí, kter</w:t>
      </w:r>
      <w:r w:rsidR="00F53F87">
        <w:rPr>
          <w:rFonts w:ascii="Times New Roman" w:hAnsi="Times New Roman" w:cs="Times New Roman"/>
          <w:sz w:val="24"/>
          <w:szCs w:val="24"/>
        </w:rPr>
        <w:t>é moh</w:t>
      </w:r>
      <w:r w:rsidR="00415FB6" w:rsidRPr="004833FD">
        <w:rPr>
          <w:rFonts w:ascii="Times New Roman" w:hAnsi="Times New Roman" w:cs="Times New Roman"/>
          <w:sz w:val="24"/>
          <w:szCs w:val="24"/>
        </w:rPr>
        <w:t>ou být zneužity třetí stranou k pornografii</w:t>
      </w:r>
      <w:r w:rsidRPr="004833FD">
        <w:rPr>
          <w:rFonts w:ascii="Times New Roman" w:hAnsi="Times New Roman" w:cs="Times New Roman"/>
          <w:sz w:val="24"/>
          <w:szCs w:val="24"/>
        </w:rPr>
        <w:t>. Významným problémem je také možnost získání závislosti, prohloubení osamocení</w:t>
      </w:r>
      <w:r w:rsidR="00F53F87">
        <w:rPr>
          <w:rFonts w:ascii="Times New Roman" w:hAnsi="Times New Roman" w:cs="Times New Roman"/>
          <w:sz w:val="24"/>
          <w:szCs w:val="24"/>
        </w:rPr>
        <w:t>,</w:t>
      </w:r>
      <w:r w:rsidRPr="004833FD">
        <w:rPr>
          <w:rFonts w:ascii="Times New Roman" w:hAnsi="Times New Roman" w:cs="Times New Roman"/>
          <w:sz w:val="24"/>
          <w:szCs w:val="24"/>
        </w:rPr>
        <w:t xml:space="preserve"> či ztráta komunikace formou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F53F87">
        <w:rPr>
          <w:rFonts w:ascii="Times New Roman" w:hAnsi="Times New Roman" w:cs="Times New Roman"/>
          <w:sz w:val="24"/>
          <w:szCs w:val="24"/>
        </w:rPr>
        <w:t xml:space="preserve">tzv. </w:t>
      </w:r>
      <w:r w:rsidRPr="004833FD">
        <w:rPr>
          <w:rFonts w:ascii="Times New Roman" w:hAnsi="Times New Roman" w:cs="Times New Roman"/>
          <w:sz w:val="24"/>
          <w:szCs w:val="24"/>
        </w:rPr>
        <w:t>face to face.</w:t>
      </w:r>
      <w:r w:rsidR="007624C3" w:rsidRPr="004833FD">
        <w:rPr>
          <w:rFonts w:ascii="Times New Roman" w:hAnsi="Times New Roman" w:cs="Times New Roman"/>
          <w:sz w:val="24"/>
          <w:szCs w:val="24"/>
        </w:rPr>
        <w:t xml:space="preserve"> Virtuální svět může být nakonec pro jedince důležitější než </w:t>
      </w:r>
      <w:r w:rsidR="00F53F87">
        <w:rPr>
          <w:rFonts w:ascii="Times New Roman" w:hAnsi="Times New Roman" w:cs="Times New Roman"/>
          <w:sz w:val="24"/>
          <w:szCs w:val="24"/>
        </w:rPr>
        <w:t>ten reálný</w:t>
      </w:r>
      <w:r w:rsidR="007624C3" w:rsidRPr="004833FD">
        <w:rPr>
          <w:rFonts w:ascii="Times New Roman" w:hAnsi="Times New Roman" w:cs="Times New Roman"/>
          <w:sz w:val="24"/>
          <w:szCs w:val="24"/>
        </w:rPr>
        <w:t>.</w:t>
      </w:r>
    </w:p>
    <w:p w:rsidR="00DA5D5B" w:rsidRPr="004833FD" w:rsidRDefault="00DA5D5B" w:rsidP="00DA5D5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Na Metodickém po</w:t>
      </w:r>
      <w:r w:rsidR="00F53F87">
        <w:rPr>
          <w:rFonts w:ascii="Times New Roman" w:hAnsi="Times New Roman" w:cs="Times New Roman"/>
          <w:sz w:val="24"/>
          <w:szCs w:val="24"/>
        </w:rPr>
        <w:t>rtálu RVP Jirák (2005) uvádí</w:t>
      </w:r>
      <w:r w:rsidR="00956533">
        <w:rPr>
          <w:rFonts w:ascii="Times New Roman" w:hAnsi="Times New Roman" w:cs="Times New Roman"/>
          <w:sz w:val="24"/>
          <w:szCs w:val="24"/>
        </w:rPr>
        <w:t>:</w:t>
      </w:r>
      <w:r w:rsidRPr="004833FD">
        <w:rPr>
          <w:rFonts w:ascii="Times New Roman" w:hAnsi="Times New Roman" w:cs="Times New Roman"/>
          <w:sz w:val="24"/>
          <w:szCs w:val="24"/>
        </w:rPr>
        <w:t xml:space="preserve"> „</w:t>
      </w:r>
      <w:r w:rsidRPr="004833FD">
        <w:rPr>
          <w:rFonts w:ascii="Times New Roman" w:hAnsi="Times New Roman" w:cs="Times New Roman"/>
          <w:i/>
          <w:sz w:val="24"/>
          <w:szCs w:val="24"/>
        </w:rPr>
        <w:t xml:space="preserve">Představy o účinku médií jsou zaneseny i do mediální legislativy požadavkem nezařazovat mezi šestou hodinou ranní </w:t>
      </w:r>
      <w:r w:rsidRPr="00F40A23">
        <w:rPr>
          <w:rFonts w:ascii="Times New Roman" w:hAnsi="Times New Roman" w:cs="Times New Roman"/>
          <w:i/>
          <w:sz w:val="24"/>
          <w:szCs w:val="24"/>
        </w:rPr>
        <w:t>a</w:t>
      </w:r>
      <w:r w:rsidR="00F40A23">
        <w:rPr>
          <w:rFonts w:ascii="Times New Roman" w:hAnsi="Times New Roman" w:cs="Times New Roman"/>
          <w:i/>
          <w:sz w:val="24"/>
          <w:szCs w:val="24"/>
        </w:rPr>
        <w:t> </w:t>
      </w:r>
      <w:r w:rsidRPr="004833FD">
        <w:rPr>
          <w:rFonts w:ascii="Times New Roman" w:hAnsi="Times New Roman" w:cs="Times New Roman"/>
          <w:i/>
          <w:sz w:val="24"/>
          <w:szCs w:val="24"/>
        </w:rPr>
        <w:t>desátou večerní pořady, které by mohly ohrozit zdravý fyzický a psychický vývoj dítěte, fakticky vyjadřuje přesvědčení, že existují pořady, které vývoj dítěte ohrozit mohou.“</w:t>
      </w:r>
    </w:p>
    <w:p w:rsidR="003E4994" w:rsidRPr="003E4994" w:rsidRDefault="00EA574C" w:rsidP="003E4994">
      <w:pPr>
        <w:spacing w:before="100" w:beforeAutospacing="1" w:after="100" w:afterAutospacing="1" w:line="36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</w:t>
      </w:r>
      <w:r w:rsidR="00360D1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roblematikou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masmédií </w:t>
      </w:r>
      <w:r w:rsidR="00360D1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se zabývá</w:t>
      </w:r>
      <w:r w:rsidR="00DA5D5B" w:rsidRPr="004833F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360D1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Denise </w:t>
      </w:r>
      <w:proofErr w:type="spellStart"/>
      <w:r w:rsidR="00360D1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McQuail</w:t>
      </w:r>
      <w:proofErr w:type="spellEnd"/>
      <w:r w:rsidR="009308B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(2007</w:t>
      </w:r>
      <w:r w:rsidR="00360D1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,</w:t>
      </w:r>
      <w:r w:rsidR="009308B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s.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358),</w:t>
      </w:r>
      <w:r w:rsidR="00360D10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 který rozlišuje tyto funkce masmédií</w:t>
      </w:r>
      <w:r w:rsidR="00DA5D5B" w:rsidRPr="004833FD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:</w:t>
      </w:r>
    </w:p>
    <w:p w:rsidR="003E4994" w:rsidRDefault="00F53F87" w:rsidP="00AA447C">
      <w:pPr>
        <w:pStyle w:val="Odstavecseseznamem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</w:t>
      </w:r>
      <w:r w:rsidR="00E739D0" w:rsidRPr="003E499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nformační funkce</w:t>
      </w:r>
      <w:r w:rsidR="00E739D0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="003E4994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>média vnímána jako nositel informací nebo dezinformací; určují priority, o kterých se mluví;</w:t>
      </w:r>
    </w:p>
    <w:p w:rsidR="003E4994" w:rsidRDefault="00F53F87" w:rsidP="00AA447C">
      <w:pPr>
        <w:pStyle w:val="Odstavecseseznamem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k</w:t>
      </w:r>
      <w:r w:rsidR="00E739D0" w:rsidRPr="003E499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orelační funkce</w:t>
      </w:r>
      <w:r w:rsid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</w:t>
      </w:r>
      <w:r w:rsid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>jasňování</w:t>
      </w:r>
      <w:r w:rsidR="00E739D0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komentování významných událostí a informací</w:t>
      </w:r>
      <w:r w:rsid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>, poskytování podpory daným</w:t>
      </w:r>
      <w:r w:rsidR="00E739D0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au</w:t>
      </w:r>
      <w:r w:rsid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toritám a normám; socializace; </w:t>
      </w:r>
      <w:r w:rsidR="00E739D0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>vyt</w:t>
      </w:r>
      <w:r w:rsid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váření konsenzu; </w:t>
      </w:r>
    </w:p>
    <w:p w:rsidR="003E4994" w:rsidRDefault="00F53F87" w:rsidP="00AA447C">
      <w:pPr>
        <w:pStyle w:val="Odstavecseseznamem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f</w:t>
      </w:r>
      <w:r w:rsidR="00E739D0" w:rsidRPr="003E499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unkce udržení kontinuity</w:t>
      </w:r>
      <w:r w:rsidR="00E739D0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</w:t>
      </w:r>
      <w:r w:rsidR="003E4994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739D0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>prosazování a udržování obecně přijatelných hodnot</w:t>
      </w:r>
      <w:r w:rsidR="003E4994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>, udržování pořádku ve společnosti;</w:t>
      </w:r>
    </w:p>
    <w:p w:rsidR="00E739D0" w:rsidRPr="003E4994" w:rsidRDefault="00F53F87" w:rsidP="00AA447C">
      <w:pPr>
        <w:pStyle w:val="Odstavecseseznamem"/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</w:t>
      </w:r>
      <w:r w:rsidR="003E499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ábavná a oddechová</w:t>
      </w:r>
      <w:r w:rsidR="00E739D0" w:rsidRPr="003E499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funkce</w:t>
      </w:r>
      <w:r w:rsidR="00E739D0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oslabování sociálního napětí, média jako zdroj relaxace a</w:t>
      </w:r>
      <w:r w:rsidR="003E4994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E739D0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>rozptýlení;</w:t>
      </w:r>
    </w:p>
    <w:p w:rsidR="00F40A23" w:rsidRDefault="00F53F87" w:rsidP="00F40A23">
      <w:pPr>
        <w:numPr>
          <w:ilvl w:val="0"/>
          <w:numId w:val="1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</w:t>
      </w:r>
      <w:r w:rsidR="003E4994" w:rsidRPr="003E4994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obilizační funkce</w:t>
      </w:r>
      <w:r w:rsidR="00E739D0" w:rsidRP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="003E4994" w:rsidRPr="004833FD">
        <w:rPr>
          <w:rFonts w:ascii="Times New Roman" w:eastAsia="Times New Roman" w:hAnsi="Times New Roman" w:cs="Times New Roman"/>
          <w:sz w:val="24"/>
          <w:szCs w:val="24"/>
          <w:lang w:eastAsia="cs-CZ"/>
        </w:rPr>
        <w:t>média jako nástroj formování společens</w:t>
      </w:r>
      <w:r w:rsidR="003E4994">
        <w:rPr>
          <w:rFonts w:ascii="Times New Roman" w:eastAsia="Times New Roman" w:hAnsi="Times New Roman" w:cs="Times New Roman"/>
          <w:sz w:val="24"/>
          <w:szCs w:val="24"/>
          <w:lang w:eastAsia="cs-CZ"/>
        </w:rPr>
        <w:t>kých a politických postojů lidí.</w:t>
      </w:r>
    </w:p>
    <w:p w:rsidR="00184A9D" w:rsidRDefault="00184A9D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77B11" w:rsidRDefault="00D77B11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A2FED" w:rsidRPr="00184A9D" w:rsidRDefault="001A2FED" w:rsidP="00184A9D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0FF8" w:rsidRPr="00AF0FF8" w:rsidRDefault="00354ACA" w:rsidP="001A2FED">
      <w:pPr>
        <w:pStyle w:val="Nadpis1"/>
        <w:spacing w:before="0"/>
        <w:rPr>
          <w:rFonts w:cs="Times New Roman"/>
        </w:rPr>
      </w:pPr>
      <w:bookmarkStart w:id="15" w:name="_Toc447441080"/>
      <w:r w:rsidRPr="004833FD">
        <w:rPr>
          <w:rFonts w:cs="Times New Roman"/>
        </w:rPr>
        <w:lastRenderedPageBreak/>
        <w:t>Ž</w:t>
      </w:r>
      <w:r w:rsidR="00D77B11">
        <w:rPr>
          <w:rFonts w:cs="Times New Roman"/>
        </w:rPr>
        <w:t>ÁK ZÁKLADNÍ ŠKOLY</w:t>
      </w:r>
      <w:bookmarkEnd w:id="15"/>
    </w:p>
    <w:p w:rsidR="00AF0FF8" w:rsidRPr="00AF0FF8" w:rsidRDefault="00AF0FF8" w:rsidP="00AF0FF8"/>
    <w:p w:rsidR="00964054" w:rsidRPr="00F40A23" w:rsidRDefault="00AF0FF8" w:rsidP="00AF0F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0A23">
        <w:rPr>
          <w:rFonts w:ascii="Times New Roman" w:hAnsi="Times New Roman" w:cs="Times New Roman"/>
          <w:sz w:val="24"/>
          <w:szCs w:val="24"/>
        </w:rPr>
        <w:t>V této kapitole se zabýváme probl</w:t>
      </w:r>
      <w:r w:rsidR="001E76B7">
        <w:rPr>
          <w:rFonts w:ascii="Times New Roman" w:hAnsi="Times New Roman" w:cs="Times New Roman"/>
          <w:sz w:val="24"/>
          <w:szCs w:val="24"/>
        </w:rPr>
        <w:t>ematikou žáka základní školy, c</w:t>
      </w:r>
      <w:r w:rsidRPr="00F40A23">
        <w:rPr>
          <w:rFonts w:ascii="Times New Roman" w:hAnsi="Times New Roman" w:cs="Times New Roman"/>
          <w:sz w:val="24"/>
          <w:szCs w:val="24"/>
        </w:rPr>
        <w:t xml:space="preserve">harakteristikou tohoto </w:t>
      </w:r>
      <w:r w:rsidR="00964054" w:rsidRPr="00F40A23">
        <w:rPr>
          <w:rFonts w:ascii="Times New Roman" w:hAnsi="Times New Roman" w:cs="Times New Roman"/>
          <w:sz w:val="24"/>
          <w:szCs w:val="24"/>
        </w:rPr>
        <w:t>vývojového období a morálním zráním</w:t>
      </w:r>
      <w:r w:rsidRPr="00F40A23">
        <w:rPr>
          <w:rFonts w:ascii="Times New Roman" w:hAnsi="Times New Roman" w:cs="Times New Roman"/>
          <w:sz w:val="24"/>
          <w:szCs w:val="24"/>
        </w:rPr>
        <w:t xml:space="preserve"> jedince.</w:t>
      </w:r>
    </w:p>
    <w:p w:rsidR="00964054" w:rsidRDefault="00964054" w:rsidP="00AF0FF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964054" w:rsidRDefault="00964054" w:rsidP="00964054">
      <w:pPr>
        <w:pStyle w:val="Nadpis2"/>
      </w:pPr>
      <w:bookmarkStart w:id="16" w:name="_Toc447441081"/>
      <w:r>
        <w:t>Charakteristika žáka základní školy</w:t>
      </w:r>
      <w:bookmarkEnd w:id="16"/>
    </w:p>
    <w:p w:rsidR="00964054" w:rsidRPr="00964054" w:rsidRDefault="00964054" w:rsidP="00964054"/>
    <w:p w:rsidR="00354ACA" w:rsidRPr="004833FD" w:rsidRDefault="00354ACA" w:rsidP="00AF0FF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Podle Školského zákona </w:t>
      </w:r>
      <w:r w:rsidR="00F40A23">
        <w:rPr>
          <w:rFonts w:ascii="Times New Roman" w:hAnsi="Times New Roman" w:cs="Times New Roman"/>
          <w:sz w:val="24"/>
          <w:szCs w:val="24"/>
        </w:rPr>
        <w:t xml:space="preserve">§ 36 odstavce 3 </w:t>
      </w:r>
      <w:r w:rsidRPr="004833FD">
        <w:rPr>
          <w:rFonts w:ascii="Times New Roman" w:hAnsi="Times New Roman" w:cs="Times New Roman"/>
          <w:sz w:val="24"/>
          <w:szCs w:val="24"/>
        </w:rPr>
        <w:t xml:space="preserve">začíná povinná školní docházka počátkem školního roku, který následuje po dni, kdy dítě dosáhne šestého roku věku. Školní docházka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je povinná po dobu devíti školních roků, nejvýše však do konce školního roku, v</w:t>
      </w:r>
      <w:r w:rsidR="00D22587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němž žák dosáhne sedmnáctého roku věku.</w:t>
      </w:r>
    </w:p>
    <w:p w:rsidR="00354ACA" w:rsidRPr="004833FD" w:rsidRDefault="00354ACA" w:rsidP="00354A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Z pohledu vývojové psychologie </w:t>
      </w:r>
      <w:r w:rsidR="001E76B7">
        <w:rPr>
          <w:rFonts w:ascii="Times New Roman" w:hAnsi="Times New Roman" w:cs="Times New Roman"/>
          <w:sz w:val="24"/>
          <w:szCs w:val="24"/>
        </w:rPr>
        <w:t xml:space="preserve">se </w:t>
      </w:r>
      <w:r w:rsidRPr="004833FD">
        <w:rPr>
          <w:rFonts w:ascii="Times New Roman" w:hAnsi="Times New Roman" w:cs="Times New Roman"/>
          <w:sz w:val="24"/>
          <w:szCs w:val="24"/>
        </w:rPr>
        <w:t>období povinné š</w:t>
      </w:r>
      <w:r w:rsidR="001E76B7">
        <w:rPr>
          <w:rFonts w:ascii="Times New Roman" w:hAnsi="Times New Roman" w:cs="Times New Roman"/>
          <w:sz w:val="24"/>
          <w:szCs w:val="24"/>
        </w:rPr>
        <w:t>kolní docházky</w:t>
      </w:r>
      <w:r w:rsidRPr="004833FD">
        <w:rPr>
          <w:rFonts w:ascii="Times New Roman" w:hAnsi="Times New Roman" w:cs="Times New Roman"/>
          <w:sz w:val="24"/>
          <w:szCs w:val="24"/>
        </w:rPr>
        <w:t xml:space="preserve"> podle Vágnerové (2012, </w:t>
      </w:r>
      <w:r w:rsidRPr="00E75209">
        <w:rPr>
          <w:rFonts w:ascii="Times New Roman" w:hAnsi="Times New Roman" w:cs="Times New Roman"/>
          <w:sz w:val="24"/>
          <w:szCs w:val="24"/>
        </w:rPr>
        <w:t>s. 255</w:t>
      </w:r>
      <w:r w:rsidR="001E76B7">
        <w:rPr>
          <w:rFonts w:ascii="Times New Roman" w:hAnsi="Times New Roman" w:cs="Times New Roman"/>
          <w:sz w:val="24"/>
          <w:szCs w:val="24"/>
        </w:rPr>
        <w:t>) nazývá „š</w:t>
      </w:r>
      <w:r w:rsidRPr="004833FD">
        <w:rPr>
          <w:rFonts w:ascii="Times New Roman" w:hAnsi="Times New Roman" w:cs="Times New Roman"/>
          <w:sz w:val="24"/>
          <w:szCs w:val="24"/>
        </w:rPr>
        <w:t>kolní věk</w:t>
      </w:r>
      <w:r w:rsidR="001E76B7">
        <w:rPr>
          <w:rFonts w:ascii="Times New Roman" w:hAnsi="Times New Roman" w:cs="Times New Roman"/>
          <w:sz w:val="24"/>
          <w:szCs w:val="24"/>
        </w:rPr>
        <w:t>“ a dělí se do tří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období:</w:t>
      </w:r>
    </w:p>
    <w:p w:rsidR="00354ACA" w:rsidRPr="00956533" w:rsidRDefault="00354ACA" w:rsidP="00AA447C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33">
        <w:rPr>
          <w:rFonts w:ascii="Times New Roman" w:hAnsi="Times New Roman" w:cs="Times New Roman"/>
          <w:b/>
          <w:sz w:val="24"/>
          <w:szCs w:val="24"/>
        </w:rPr>
        <w:t>Raný školní věk</w:t>
      </w:r>
    </w:p>
    <w:p w:rsidR="00354ACA" w:rsidRPr="004833FD" w:rsidRDefault="00354ACA" w:rsidP="00AA447C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od nástupu do školy přibližně do 9 let;</w:t>
      </w:r>
    </w:p>
    <w:p w:rsidR="00354ACA" w:rsidRPr="004833FD" w:rsidRDefault="00354ACA" w:rsidP="00AA447C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nástup nových sociálních rolí;</w:t>
      </w:r>
    </w:p>
    <w:p w:rsidR="00354ACA" w:rsidRPr="00956533" w:rsidRDefault="00354ACA" w:rsidP="00AA447C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533">
        <w:rPr>
          <w:rFonts w:ascii="Times New Roman" w:hAnsi="Times New Roman" w:cs="Times New Roman"/>
          <w:sz w:val="24"/>
          <w:szCs w:val="24"/>
        </w:rPr>
        <w:t>poznávání skutečného světa;</w:t>
      </w:r>
    </w:p>
    <w:p w:rsidR="00354ACA" w:rsidRPr="00956533" w:rsidRDefault="00354ACA" w:rsidP="00AA447C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533">
        <w:rPr>
          <w:rFonts w:ascii="Times New Roman" w:hAnsi="Times New Roman" w:cs="Times New Roman"/>
          <w:sz w:val="24"/>
          <w:szCs w:val="24"/>
        </w:rPr>
        <w:t>orientace na vlastní zkušenost;</w:t>
      </w:r>
    </w:p>
    <w:p w:rsidR="00354ACA" w:rsidRPr="00956533" w:rsidRDefault="00354ACA" w:rsidP="00AA447C">
      <w:pPr>
        <w:pStyle w:val="Odstavecseseznamem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533">
        <w:rPr>
          <w:rFonts w:ascii="Times New Roman" w:hAnsi="Times New Roman" w:cs="Times New Roman"/>
          <w:sz w:val="24"/>
          <w:szCs w:val="24"/>
        </w:rPr>
        <w:t>konkrétní logické myšlení;</w:t>
      </w:r>
    </w:p>
    <w:p w:rsidR="00354ACA" w:rsidRPr="00956533" w:rsidRDefault="00354ACA" w:rsidP="00AA447C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33">
        <w:rPr>
          <w:rFonts w:ascii="Times New Roman" w:hAnsi="Times New Roman" w:cs="Times New Roman"/>
          <w:b/>
          <w:sz w:val="24"/>
          <w:szCs w:val="24"/>
        </w:rPr>
        <w:t>Střední školní věk</w:t>
      </w:r>
    </w:p>
    <w:p w:rsidR="00354ACA" w:rsidRPr="004833FD" w:rsidRDefault="00354ACA" w:rsidP="00AA447C">
      <w:pPr>
        <w:pStyle w:val="Odstavecseseznamem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přibližně od 9 do 12 let;</w:t>
      </w:r>
    </w:p>
    <w:p w:rsidR="00354ACA" w:rsidRPr="004833FD" w:rsidRDefault="00354ACA" w:rsidP="00AA447C">
      <w:pPr>
        <w:pStyle w:val="Odstavecseseznamem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vytváření určitého postavení v kolektivu;</w:t>
      </w:r>
    </w:p>
    <w:p w:rsidR="00354ACA" w:rsidRPr="004833FD" w:rsidRDefault="00354ACA" w:rsidP="00AA447C">
      <w:pPr>
        <w:pStyle w:val="Odstavecseseznamem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období přípravy na období pubescence;</w:t>
      </w:r>
    </w:p>
    <w:p w:rsidR="00354ACA" w:rsidRPr="004833FD" w:rsidRDefault="00354ACA" w:rsidP="00AA447C">
      <w:pPr>
        <w:pStyle w:val="Odstavecseseznamem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fáze citové vyrovnanosti;</w:t>
      </w:r>
    </w:p>
    <w:p w:rsidR="00354ACA" w:rsidRPr="00956533" w:rsidRDefault="00354ACA" w:rsidP="00AA447C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33">
        <w:rPr>
          <w:rFonts w:ascii="Times New Roman" w:hAnsi="Times New Roman" w:cs="Times New Roman"/>
          <w:b/>
          <w:sz w:val="24"/>
          <w:szCs w:val="24"/>
        </w:rPr>
        <w:t>Starší školní věk</w:t>
      </w:r>
    </w:p>
    <w:p w:rsidR="00354ACA" w:rsidRPr="004833FD" w:rsidRDefault="00354ACA" w:rsidP="00AA447C">
      <w:pPr>
        <w:pStyle w:val="Odstavecseseznamem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přibližně od 12 let do ukončení povinné školní docházky;</w:t>
      </w:r>
    </w:p>
    <w:p w:rsidR="00354ACA" w:rsidRPr="004833FD" w:rsidRDefault="00354ACA" w:rsidP="00AA447C">
      <w:pPr>
        <w:pStyle w:val="Odstavecseseznamem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období počáteční fáze dospívání (pubescence);</w:t>
      </w:r>
    </w:p>
    <w:p w:rsidR="00354ACA" w:rsidRPr="004833FD" w:rsidRDefault="00354ACA" w:rsidP="00AA447C">
      <w:pPr>
        <w:pStyle w:val="Odstavecseseznamem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změny v chování a prožívání;</w:t>
      </w:r>
    </w:p>
    <w:p w:rsidR="00A57914" w:rsidRDefault="00354ACA" w:rsidP="00AA447C">
      <w:pPr>
        <w:pStyle w:val="Odstavecseseznamem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osamostatňování a odpoutávání od svých nejbližších</w:t>
      </w:r>
      <w:r w:rsidR="00A57914">
        <w:rPr>
          <w:rFonts w:ascii="Times New Roman" w:hAnsi="Times New Roman" w:cs="Times New Roman"/>
          <w:sz w:val="24"/>
          <w:szCs w:val="24"/>
        </w:rPr>
        <w:t>;</w:t>
      </w:r>
    </w:p>
    <w:p w:rsidR="00354ACA" w:rsidRDefault="00A57914" w:rsidP="00AA447C">
      <w:pPr>
        <w:pStyle w:val="Odstavecseseznamem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volba budoucího povolání</w:t>
      </w:r>
      <w:r w:rsidR="00354ACA" w:rsidRPr="004833FD">
        <w:rPr>
          <w:rFonts w:ascii="Times New Roman" w:hAnsi="Times New Roman" w:cs="Times New Roman"/>
          <w:sz w:val="24"/>
          <w:szCs w:val="24"/>
        </w:rPr>
        <w:t>.</w:t>
      </w:r>
    </w:p>
    <w:p w:rsidR="00A57914" w:rsidRPr="00A57914" w:rsidRDefault="00A57914" w:rsidP="00A57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4ACA" w:rsidRPr="004833FD" w:rsidRDefault="001E76B7" w:rsidP="00D750D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Šimíčková-</w:t>
      </w:r>
      <w:r w:rsidR="00354ACA" w:rsidRPr="004833FD">
        <w:rPr>
          <w:rFonts w:ascii="Times New Roman" w:hAnsi="Times New Roman" w:cs="Times New Roman"/>
          <w:sz w:val="24"/>
          <w:szCs w:val="24"/>
        </w:rPr>
        <w:t>Čížková</w:t>
      </w:r>
      <w:proofErr w:type="spellEnd"/>
      <w:r w:rsidR="00354ACA" w:rsidRPr="004833FD">
        <w:rPr>
          <w:rFonts w:ascii="Times New Roman" w:hAnsi="Times New Roman" w:cs="Times New Roman"/>
          <w:sz w:val="24"/>
          <w:szCs w:val="24"/>
        </w:rPr>
        <w:t xml:space="preserve"> (</w:t>
      </w:r>
      <w:r w:rsidR="00874015">
        <w:rPr>
          <w:rFonts w:ascii="Times New Roman" w:hAnsi="Times New Roman" w:cs="Times New Roman"/>
          <w:sz w:val="24"/>
          <w:szCs w:val="24"/>
        </w:rPr>
        <w:t>2003</w:t>
      </w:r>
      <w:r w:rsidR="009F6343">
        <w:rPr>
          <w:rFonts w:ascii="Times New Roman" w:hAnsi="Times New Roman" w:cs="Times New Roman"/>
          <w:sz w:val="24"/>
          <w:szCs w:val="24"/>
        </w:rPr>
        <w:t>, s. 93</w:t>
      </w:r>
      <w:r w:rsidR="00354ACA" w:rsidRPr="004833FD">
        <w:rPr>
          <w:rFonts w:ascii="Times New Roman" w:hAnsi="Times New Roman" w:cs="Times New Roman"/>
          <w:sz w:val="24"/>
          <w:szCs w:val="24"/>
        </w:rPr>
        <w:t>) naopak dělí dobu zasahující do období školní docházky na:</w:t>
      </w:r>
    </w:p>
    <w:p w:rsidR="00354ACA" w:rsidRPr="00956533" w:rsidRDefault="00354ACA" w:rsidP="00AA447C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33">
        <w:rPr>
          <w:rFonts w:ascii="Times New Roman" w:hAnsi="Times New Roman" w:cs="Times New Roman"/>
          <w:b/>
          <w:sz w:val="24"/>
          <w:szCs w:val="24"/>
        </w:rPr>
        <w:t>Období mladšího školního věku</w:t>
      </w:r>
    </w:p>
    <w:p w:rsidR="00354ACA" w:rsidRPr="004833FD" w:rsidRDefault="00354ACA" w:rsidP="00AA447C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přibližně od 6 do 11 let;</w:t>
      </w:r>
    </w:p>
    <w:p w:rsidR="00354ACA" w:rsidRPr="00956533" w:rsidRDefault="00354ACA" w:rsidP="00AA447C">
      <w:pPr>
        <w:pStyle w:val="Odstavecseseznamem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33">
        <w:rPr>
          <w:rFonts w:ascii="Times New Roman" w:hAnsi="Times New Roman" w:cs="Times New Roman"/>
          <w:b/>
          <w:sz w:val="24"/>
          <w:szCs w:val="24"/>
        </w:rPr>
        <w:t xml:space="preserve">Období </w:t>
      </w:r>
      <w:r w:rsidR="0027525B">
        <w:rPr>
          <w:rFonts w:ascii="Times New Roman" w:hAnsi="Times New Roman" w:cs="Times New Roman"/>
          <w:b/>
          <w:sz w:val="24"/>
          <w:szCs w:val="24"/>
        </w:rPr>
        <w:t>dospívání – prepuberta a puberta</w:t>
      </w:r>
    </w:p>
    <w:p w:rsidR="00354ACA" w:rsidRPr="004833FD" w:rsidRDefault="00354ACA" w:rsidP="00AA447C">
      <w:pPr>
        <w:pStyle w:val="Odstavecseseznamem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přibližně od 11 do 15 let.</w:t>
      </w:r>
    </w:p>
    <w:p w:rsidR="00354ACA" w:rsidRPr="004833FD" w:rsidRDefault="00354ACA" w:rsidP="00354ACA">
      <w:pPr>
        <w:pStyle w:val="Odstavecseseznamem"/>
        <w:spacing w:line="360" w:lineRule="auto"/>
        <w:ind w:left="1872"/>
        <w:jc w:val="both"/>
        <w:rPr>
          <w:rFonts w:ascii="Times New Roman" w:hAnsi="Times New Roman" w:cs="Times New Roman"/>
          <w:sz w:val="24"/>
          <w:szCs w:val="24"/>
        </w:rPr>
      </w:pPr>
    </w:p>
    <w:p w:rsidR="00354ACA" w:rsidRPr="004833FD" w:rsidRDefault="00354ACA" w:rsidP="00354A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Charakteristika období mladšího školního věku</w:t>
      </w:r>
    </w:p>
    <w:p w:rsidR="00354ACA" w:rsidRPr="004833FD" w:rsidRDefault="00354ACA" w:rsidP="00354AC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ab/>
        <w:t>Před nástupem do školy je důležité zhodnotit školní zralost a připravenost předškoláka. Děti, které nastoupí do š</w:t>
      </w:r>
      <w:r w:rsidR="001E76B7">
        <w:rPr>
          <w:rFonts w:ascii="Times New Roman" w:hAnsi="Times New Roman" w:cs="Times New Roman"/>
          <w:sz w:val="24"/>
          <w:szCs w:val="24"/>
        </w:rPr>
        <w:t xml:space="preserve">koly i navzdory doporučení odkladu, </w:t>
      </w:r>
      <w:r w:rsidRPr="004833FD">
        <w:rPr>
          <w:rFonts w:ascii="Times New Roman" w:hAnsi="Times New Roman" w:cs="Times New Roman"/>
          <w:sz w:val="24"/>
          <w:szCs w:val="24"/>
        </w:rPr>
        <w:t xml:space="preserve">pak </w:t>
      </w:r>
      <w:r w:rsidR="001E76B7">
        <w:rPr>
          <w:rFonts w:ascii="Times New Roman" w:hAnsi="Times New Roman" w:cs="Times New Roman"/>
          <w:sz w:val="24"/>
          <w:szCs w:val="24"/>
        </w:rPr>
        <w:t xml:space="preserve">často </w:t>
      </w:r>
      <w:r w:rsidRPr="004833FD">
        <w:rPr>
          <w:rFonts w:ascii="Times New Roman" w:hAnsi="Times New Roman" w:cs="Times New Roman"/>
          <w:sz w:val="24"/>
          <w:szCs w:val="24"/>
        </w:rPr>
        <w:t>trpí pocitem méněcennosti, jsou labilnější a mají problémy s plněním nároků vyplývajících s nástupem nových sociálních rolí.</w:t>
      </w:r>
      <w:r w:rsidR="00874015">
        <w:rPr>
          <w:rFonts w:ascii="Times New Roman" w:hAnsi="Times New Roman" w:cs="Times New Roman"/>
          <w:sz w:val="24"/>
          <w:szCs w:val="24"/>
        </w:rPr>
        <w:t xml:space="preserve"> Podle Vágnerové (2012, s. 258)</w:t>
      </w:r>
      <w:r w:rsidR="001E76B7">
        <w:rPr>
          <w:rFonts w:ascii="Times New Roman" w:hAnsi="Times New Roman" w:cs="Times New Roman"/>
          <w:sz w:val="24"/>
          <w:szCs w:val="24"/>
        </w:rPr>
        <w:t>:</w:t>
      </w:r>
      <w:r w:rsidR="00874015">
        <w:rPr>
          <w:rFonts w:ascii="Times New Roman" w:hAnsi="Times New Roman" w:cs="Times New Roman"/>
          <w:sz w:val="24"/>
          <w:szCs w:val="24"/>
        </w:rPr>
        <w:t xml:space="preserve"> </w:t>
      </w:r>
      <w:r w:rsidR="001E76B7">
        <w:rPr>
          <w:rFonts w:ascii="Times New Roman" w:hAnsi="Times New Roman" w:cs="Times New Roman"/>
          <w:i/>
          <w:sz w:val="24"/>
          <w:szCs w:val="24"/>
        </w:rPr>
        <w:t>„N</w:t>
      </w:r>
      <w:r w:rsidRPr="004833FD">
        <w:rPr>
          <w:rFonts w:ascii="Times New Roman" w:hAnsi="Times New Roman" w:cs="Times New Roman"/>
          <w:i/>
          <w:sz w:val="24"/>
          <w:szCs w:val="24"/>
        </w:rPr>
        <w:t>edostatečná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i/>
          <w:sz w:val="24"/>
          <w:szCs w:val="24"/>
        </w:rPr>
        <w:t>připravenost na školu a i rozdílnost v hodnotách a normách rodiny a školy zvyšuje riziko neúspěšnosti, protože dítě se musí najednou naučit příliš mnoho a obvykle ani nemá velkou motivaci učit se něčemu, co jeho rodina nepovažuje za důležité.“</w:t>
      </w:r>
    </w:p>
    <w:p w:rsidR="00354ACA" w:rsidRPr="00A6678F" w:rsidRDefault="00354ACA" w:rsidP="00A6678F">
      <w:pPr>
        <w:autoSpaceDE w:val="0"/>
        <w:autoSpaceDN w:val="0"/>
        <w:adjustRightInd w:val="0"/>
        <w:spacing w:after="0" w:line="360" w:lineRule="auto"/>
        <w:jc w:val="both"/>
        <w:rPr>
          <w:rFonts w:ascii="MS Shell Dlg 2" w:hAnsi="MS Shell Dlg 2" w:cs="MS Shell Dlg 2"/>
          <w:sz w:val="17"/>
          <w:szCs w:val="17"/>
        </w:rPr>
      </w:pPr>
      <w:r w:rsidRPr="004833FD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="001E76B7">
        <w:rPr>
          <w:rFonts w:ascii="Times New Roman" w:hAnsi="Times New Roman" w:cs="Times New Roman"/>
          <w:sz w:val="24"/>
          <w:szCs w:val="24"/>
        </w:rPr>
        <w:t>Šimíčková</w:t>
      </w:r>
      <w:r w:rsidR="00351B4F">
        <w:rPr>
          <w:rFonts w:ascii="Times New Roman" w:hAnsi="Times New Roman" w:cs="Times New Roman"/>
          <w:sz w:val="24"/>
          <w:szCs w:val="24"/>
        </w:rPr>
        <w:t>-</w:t>
      </w:r>
      <w:r w:rsidRPr="009D1C7F">
        <w:rPr>
          <w:rFonts w:ascii="Times New Roman" w:hAnsi="Times New Roman" w:cs="Times New Roman"/>
          <w:sz w:val="24"/>
          <w:szCs w:val="24"/>
        </w:rPr>
        <w:t>Čížková</w:t>
      </w:r>
      <w:proofErr w:type="spellEnd"/>
      <w:r w:rsidRPr="009D1C7F">
        <w:rPr>
          <w:rFonts w:ascii="Times New Roman" w:hAnsi="Times New Roman" w:cs="Times New Roman"/>
          <w:sz w:val="24"/>
          <w:szCs w:val="24"/>
        </w:rPr>
        <w:t xml:space="preserve"> (</w:t>
      </w:r>
      <w:r w:rsidR="00874015">
        <w:rPr>
          <w:rFonts w:ascii="Times New Roman" w:hAnsi="Times New Roman" w:cs="Times New Roman"/>
          <w:sz w:val="24"/>
          <w:szCs w:val="24"/>
        </w:rPr>
        <w:t>2003</w:t>
      </w:r>
      <w:r w:rsidR="000A6C07">
        <w:rPr>
          <w:rFonts w:ascii="Times New Roman" w:hAnsi="Times New Roman" w:cs="Times New Roman"/>
          <w:sz w:val="24"/>
          <w:szCs w:val="24"/>
        </w:rPr>
        <w:t xml:space="preserve">, s. </w:t>
      </w:r>
      <w:r w:rsidR="00A6678F">
        <w:rPr>
          <w:rFonts w:ascii="Times New Roman" w:hAnsi="Times New Roman" w:cs="Times New Roman"/>
          <w:sz w:val="24"/>
          <w:szCs w:val="24"/>
        </w:rPr>
        <w:t>93–</w:t>
      </w:r>
      <w:r w:rsidR="009F6343" w:rsidRPr="009F6343">
        <w:rPr>
          <w:rFonts w:ascii="Times New Roman" w:hAnsi="Times New Roman" w:cs="Times New Roman"/>
          <w:sz w:val="24"/>
          <w:szCs w:val="24"/>
        </w:rPr>
        <w:t>95</w:t>
      </w:r>
      <w:r w:rsidRPr="009D1C7F">
        <w:rPr>
          <w:rFonts w:ascii="Times New Roman" w:hAnsi="Times New Roman" w:cs="Times New Roman"/>
          <w:sz w:val="24"/>
          <w:szCs w:val="24"/>
        </w:rPr>
        <w:t>) charakterizuje toto období jako nejstabilnější v dětském vývoji</w:t>
      </w:r>
      <w:r w:rsidR="00A6678F">
        <w:rPr>
          <w:rFonts w:ascii="Times New Roman" w:hAnsi="Times New Roman" w:cs="Times New Roman"/>
          <w:sz w:val="24"/>
          <w:szCs w:val="24"/>
        </w:rPr>
        <w:t>,</w:t>
      </w:r>
      <w:r w:rsidRPr="009D1C7F">
        <w:rPr>
          <w:rFonts w:ascii="Times New Roman" w:hAnsi="Times New Roman" w:cs="Times New Roman"/>
          <w:sz w:val="24"/>
          <w:szCs w:val="24"/>
        </w:rPr>
        <w:t xml:space="preserve"> pokud vývoj není ovlivněn negativním vlivem prostředí. Na začátku období bývá</w:t>
      </w:r>
      <w:r w:rsidRPr="004833FD">
        <w:rPr>
          <w:rFonts w:ascii="Times New Roman" w:hAnsi="Times New Roman" w:cs="Times New Roman"/>
          <w:sz w:val="24"/>
          <w:szCs w:val="24"/>
        </w:rPr>
        <w:t xml:space="preserve"> žák nekriticky soustředěn na autoritu, postupem času zaujímá k autoritám hodnotící postoj. Motorika se zrychluje, zpřesňuje a zdokonaluje. Koordinace oka a pohybu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 xml:space="preserve">se zpřesňuje. </w:t>
      </w:r>
    </w:p>
    <w:p w:rsidR="00354ACA" w:rsidRPr="004833FD" w:rsidRDefault="00354ACA" w:rsidP="004B0C8B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ab/>
        <w:t xml:space="preserve">Podle Vágnerové (2012, </w:t>
      </w:r>
      <w:r w:rsidRPr="00E75209">
        <w:rPr>
          <w:rFonts w:ascii="Times New Roman" w:hAnsi="Times New Roman" w:cs="Times New Roman"/>
          <w:sz w:val="24"/>
          <w:szCs w:val="24"/>
        </w:rPr>
        <w:t>s. 264</w:t>
      </w:r>
      <w:r w:rsidRPr="004833FD">
        <w:rPr>
          <w:rFonts w:ascii="Times New Roman" w:hAnsi="Times New Roman" w:cs="Times New Roman"/>
          <w:sz w:val="24"/>
          <w:szCs w:val="24"/>
        </w:rPr>
        <w:t>) nastupuje schopnost diferencovat zvukovou podobu mluvené řeči a schopnost koordinace a integrace různých způsobů chování. Dochází k postupné změně uvažování</w:t>
      </w:r>
      <w:r w:rsidR="00874015">
        <w:rPr>
          <w:rFonts w:ascii="Times New Roman" w:hAnsi="Times New Roman" w:cs="Times New Roman"/>
          <w:sz w:val="24"/>
          <w:szCs w:val="24"/>
        </w:rPr>
        <w:t>. Myšlení je v tomto období vázáno na vlastní zkušenost.</w:t>
      </w:r>
    </w:p>
    <w:p w:rsidR="00354ACA" w:rsidRPr="004833FD" w:rsidRDefault="00354ACA" w:rsidP="00354AC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3FD">
        <w:rPr>
          <w:rFonts w:ascii="Times New Roman" w:hAnsi="Times New Roman" w:cs="Times New Roman"/>
          <w:i/>
          <w:sz w:val="24"/>
          <w:szCs w:val="24"/>
        </w:rPr>
        <w:tab/>
      </w:r>
    </w:p>
    <w:p w:rsidR="00354ACA" w:rsidRDefault="00354ACA" w:rsidP="00354A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Charakteristika </w:t>
      </w:r>
      <w:r w:rsidR="00D77B11">
        <w:rPr>
          <w:rFonts w:ascii="Times New Roman" w:hAnsi="Times New Roman" w:cs="Times New Roman"/>
          <w:b/>
          <w:sz w:val="24"/>
          <w:szCs w:val="24"/>
        </w:rPr>
        <w:t xml:space="preserve">období </w:t>
      </w:r>
      <w:r w:rsidRPr="004833FD">
        <w:rPr>
          <w:rFonts w:ascii="Times New Roman" w:hAnsi="Times New Roman" w:cs="Times New Roman"/>
          <w:b/>
          <w:sz w:val="24"/>
          <w:szCs w:val="24"/>
        </w:rPr>
        <w:t>dospívání</w:t>
      </w:r>
    </w:p>
    <w:p w:rsidR="00874015" w:rsidRDefault="00874015" w:rsidP="00354A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2050C">
        <w:rPr>
          <w:rFonts w:ascii="Times New Roman" w:hAnsi="Times New Roman" w:cs="Times New Roman"/>
          <w:sz w:val="24"/>
          <w:szCs w:val="24"/>
        </w:rPr>
        <w:t>Z biologického hlediska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je to období velkých změn, stavba těla se rychle mění</w:t>
      </w:r>
      <w:r w:rsidR="00C708C8">
        <w:rPr>
          <w:rFonts w:ascii="Times New Roman" w:hAnsi="Times New Roman" w:cs="Times New Roman"/>
          <w:sz w:val="24"/>
          <w:szCs w:val="24"/>
        </w:rPr>
        <w:t xml:space="preserve"> a</w:t>
      </w:r>
      <w:r w:rsidR="0027525B">
        <w:rPr>
          <w:rFonts w:ascii="Times New Roman" w:hAnsi="Times New Roman" w:cs="Times New Roman"/>
          <w:sz w:val="24"/>
          <w:szCs w:val="24"/>
        </w:rPr>
        <w:t> </w:t>
      </w:r>
      <w:r w:rsidR="00B94C11">
        <w:rPr>
          <w:rFonts w:ascii="Times New Roman" w:hAnsi="Times New Roman" w:cs="Times New Roman"/>
          <w:sz w:val="24"/>
          <w:szCs w:val="24"/>
        </w:rPr>
        <w:t>nastupují sekundární</w:t>
      </w:r>
      <w:r w:rsidR="00C708C8">
        <w:rPr>
          <w:rFonts w:ascii="Times New Roman" w:hAnsi="Times New Roman" w:cs="Times New Roman"/>
          <w:sz w:val="24"/>
          <w:szCs w:val="24"/>
        </w:rPr>
        <w:t xml:space="preserve"> </w:t>
      </w:r>
      <w:r w:rsidR="00B94C11">
        <w:rPr>
          <w:rFonts w:ascii="Times New Roman" w:hAnsi="Times New Roman" w:cs="Times New Roman"/>
          <w:sz w:val="24"/>
          <w:szCs w:val="24"/>
        </w:rPr>
        <w:t>pohlavní</w:t>
      </w:r>
      <w:r w:rsidR="00C708C8">
        <w:rPr>
          <w:rFonts w:ascii="Times New Roman" w:hAnsi="Times New Roman" w:cs="Times New Roman"/>
          <w:sz w:val="24"/>
          <w:szCs w:val="24"/>
        </w:rPr>
        <w:t xml:space="preserve"> znaky. </w:t>
      </w:r>
      <w:r w:rsidR="0032050C">
        <w:rPr>
          <w:rFonts w:ascii="Times New Roman" w:hAnsi="Times New Roman" w:cs="Times New Roman"/>
          <w:sz w:val="24"/>
          <w:szCs w:val="24"/>
        </w:rPr>
        <w:t xml:space="preserve">Nastává období rychlého růstu, které může způsobit problémy v jemné motorice a snížení fyzické zdatnosti. </w:t>
      </w:r>
      <w:r w:rsidR="008E4C5F">
        <w:rPr>
          <w:rFonts w:ascii="Times New Roman" w:hAnsi="Times New Roman" w:cs="Times New Roman"/>
          <w:sz w:val="24"/>
          <w:szCs w:val="24"/>
        </w:rPr>
        <w:t>Typické jsou</w:t>
      </w:r>
      <w:r w:rsidR="00C708C8">
        <w:rPr>
          <w:rFonts w:ascii="Times New Roman" w:hAnsi="Times New Roman" w:cs="Times New Roman"/>
          <w:sz w:val="24"/>
          <w:szCs w:val="24"/>
        </w:rPr>
        <w:t xml:space="preserve"> změny v </w:t>
      </w:r>
      <w:r w:rsidR="008E4C5F">
        <w:rPr>
          <w:rFonts w:ascii="Times New Roman" w:hAnsi="Times New Roman" w:cs="Times New Roman"/>
          <w:sz w:val="24"/>
          <w:szCs w:val="24"/>
        </w:rPr>
        <w:t xml:space="preserve">psychice,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8E4C5F">
        <w:rPr>
          <w:rFonts w:ascii="Times New Roman" w:hAnsi="Times New Roman" w:cs="Times New Roman"/>
          <w:sz w:val="24"/>
          <w:szCs w:val="24"/>
        </w:rPr>
        <w:t>toto období je charakteristické</w:t>
      </w:r>
      <w:r w:rsidR="00C708C8">
        <w:rPr>
          <w:rFonts w:ascii="Times New Roman" w:hAnsi="Times New Roman" w:cs="Times New Roman"/>
          <w:sz w:val="24"/>
          <w:szCs w:val="24"/>
        </w:rPr>
        <w:t xml:space="preserve"> svou bouřlivostí a vzpurností proti autoritám.</w:t>
      </w:r>
      <w:r w:rsidR="0032050C">
        <w:rPr>
          <w:rFonts w:ascii="Times New Roman" w:hAnsi="Times New Roman" w:cs="Times New Roman"/>
          <w:sz w:val="24"/>
          <w:szCs w:val="24"/>
        </w:rPr>
        <w:t xml:space="preserve"> Typické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32050C">
        <w:rPr>
          <w:rFonts w:ascii="Times New Roman" w:hAnsi="Times New Roman" w:cs="Times New Roman"/>
          <w:sz w:val="24"/>
          <w:szCs w:val="24"/>
        </w:rPr>
        <w:t>je černobílé vidění světa.</w:t>
      </w:r>
    </w:p>
    <w:p w:rsidR="00C708C8" w:rsidRDefault="0022084F" w:rsidP="008E4C5F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32050C">
        <w:rPr>
          <w:rFonts w:ascii="Times New Roman" w:hAnsi="Times New Roman" w:cs="Times New Roman"/>
          <w:sz w:val="24"/>
          <w:szCs w:val="24"/>
        </w:rPr>
        <w:t xml:space="preserve">Díky svojí fantazii dokáží dospívající vytvářet neobvyklá a neotřelá řešení zadaných úkolů. Zdokonaluje se u nich schopnost abstrakce a </w:t>
      </w:r>
      <w:r w:rsidR="00A6678F">
        <w:rPr>
          <w:rFonts w:ascii="Times New Roman" w:hAnsi="Times New Roman" w:cs="Times New Roman"/>
          <w:sz w:val="24"/>
          <w:szCs w:val="24"/>
        </w:rPr>
        <w:t>hypotetické usuzování</w:t>
      </w:r>
      <w:r w:rsidR="0032050C">
        <w:rPr>
          <w:rFonts w:ascii="Times New Roman" w:hAnsi="Times New Roman" w:cs="Times New Roman"/>
          <w:sz w:val="24"/>
          <w:szCs w:val="24"/>
        </w:rPr>
        <w:t xml:space="preserve">. </w:t>
      </w:r>
      <w:r w:rsidR="00B94C11">
        <w:rPr>
          <w:rFonts w:ascii="Times New Roman" w:hAnsi="Times New Roman" w:cs="Times New Roman"/>
          <w:sz w:val="24"/>
          <w:szCs w:val="24"/>
        </w:rPr>
        <w:t>Zvyšuje se úroveň d</w:t>
      </w:r>
      <w:r w:rsidR="0032050C">
        <w:rPr>
          <w:rFonts w:ascii="Times New Roman" w:hAnsi="Times New Roman" w:cs="Times New Roman"/>
          <w:sz w:val="24"/>
          <w:szCs w:val="24"/>
        </w:rPr>
        <w:t>eduktivní</w:t>
      </w:r>
      <w:r w:rsidR="00B94C11">
        <w:rPr>
          <w:rFonts w:ascii="Times New Roman" w:hAnsi="Times New Roman" w:cs="Times New Roman"/>
          <w:sz w:val="24"/>
          <w:szCs w:val="24"/>
        </w:rPr>
        <w:t>ho</w:t>
      </w:r>
      <w:r w:rsidR="0032050C">
        <w:rPr>
          <w:rFonts w:ascii="Times New Roman" w:hAnsi="Times New Roman" w:cs="Times New Roman"/>
          <w:sz w:val="24"/>
          <w:szCs w:val="24"/>
        </w:rPr>
        <w:t xml:space="preserve"> my</w:t>
      </w:r>
      <w:r w:rsidR="00B94C11">
        <w:rPr>
          <w:rFonts w:ascii="Times New Roman" w:hAnsi="Times New Roman" w:cs="Times New Roman"/>
          <w:sz w:val="24"/>
          <w:szCs w:val="24"/>
        </w:rPr>
        <w:t>šlení.</w:t>
      </w:r>
      <w:r w:rsidR="0032050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6678F">
        <w:rPr>
          <w:rFonts w:ascii="Times New Roman" w:hAnsi="Times New Roman" w:cs="Times New Roman"/>
          <w:sz w:val="24"/>
          <w:szCs w:val="24"/>
        </w:rPr>
        <w:t>Šimíčková</w:t>
      </w:r>
      <w:r w:rsidR="00351B4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Čížková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050C">
        <w:rPr>
          <w:rFonts w:ascii="Times New Roman" w:hAnsi="Times New Roman" w:cs="Times New Roman"/>
          <w:sz w:val="24"/>
          <w:szCs w:val="24"/>
        </w:rPr>
        <w:t xml:space="preserve">2003, s. </w:t>
      </w:r>
      <w:r w:rsidR="0032050C" w:rsidRPr="00152266">
        <w:rPr>
          <w:rFonts w:ascii="Times New Roman" w:hAnsi="Times New Roman" w:cs="Times New Roman"/>
          <w:sz w:val="24"/>
          <w:szCs w:val="24"/>
        </w:rPr>
        <w:t>107</w:t>
      </w:r>
      <w:r>
        <w:rPr>
          <w:rFonts w:ascii="Times New Roman" w:hAnsi="Times New Roman" w:cs="Times New Roman"/>
          <w:sz w:val="24"/>
          <w:szCs w:val="24"/>
        </w:rPr>
        <w:t>)</w:t>
      </w:r>
      <w:r w:rsidR="008E4C5F">
        <w:rPr>
          <w:rFonts w:ascii="Times New Roman" w:hAnsi="Times New Roman" w:cs="Times New Roman"/>
          <w:sz w:val="24"/>
          <w:szCs w:val="24"/>
        </w:rPr>
        <w:t>.</w:t>
      </w:r>
    </w:p>
    <w:p w:rsidR="008A5236" w:rsidRDefault="00FF7E62" w:rsidP="00354A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Podle Vágnerové (2012</w:t>
      </w:r>
      <w:r w:rsidR="00A6678F">
        <w:rPr>
          <w:rFonts w:ascii="Times New Roman" w:hAnsi="Times New Roman" w:cs="Times New Roman"/>
          <w:sz w:val="24"/>
          <w:szCs w:val="24"/>
        </w:rPr>
        <w:t>, s. 369) se začíná pubescent o</w:t>
      </w:r>
      <w:r>
        <w:rPr>
          <w:rFonts w:ascii="Times New Roman" w:hAnsi="Times New Roman" w:cs="Times New Roman"/>
          <w:sz w:val="24"/>
          <w:szCs w:val="24"/>
        </w:rPr>
        <w:t xml:space="preserve">prošťovat od rodičů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a zvyšuje se důležitost přátelství. Vznikají zkušenosti s prvními láskami a </w:t>
      </w:r>
      <w:r w:rsidR="008E4C5F">
        <w:rPr>
          <w:rFonts w:ascii="Times New Roman" w:hAnsi="Times New Roman" w:cs="Times New Roman"/>
          <w:sz w:val="24"/>
          <w:szCs w:val="24"/>
        </w:rPr>
        <w:t xml:space="preserve">někdy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8E4C5F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partnerskými vztahy. Pubescent již nechce být chápán jako dítěte, nechce však být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ani v kategorii s dospělými.</w:t>
      </w:r>
      <w:r w:rsidR="008A52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ACA" w:rsidRPr="00184A9D" w:rsidRDefault="008A5236" w:rsidP="00184A9D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Nastává důležité období </w:t>
      </w:r>
      <w:r w:rsidR="0068109A">
        <w:rPr>
          <w:rFonts w:ascii="Times New Roman" w:hAnsi="Times New Roman" w:cs="Times New Roman"/>
          <w:sz w:val="24"/>
          <w:szCs w:val="24"/>
        </w:rPr>
        <w:t xml:space="preserve">hledání, přehodnocování, formování </w:t>
      </w:r>
      <w:r w:rsidR="00A6678F">
        <w:rPr>
          <w:rFonts w:ascii="Times New Roman" w:hAnsi="Times New Roman" w:cs="Times New Roman"/>
          <w:sz w:val="24"/>
          <w:szCs w:val="24"/>
        </w:rPr>
        <w:t>vlastní vyzrálejší</w:t>
      </w:r>
      <w:r w:rsidR="0068109A">
        <w:rPr>
          <w:rFonts w:ascii="Times New Roman" w:hAnsi="Times New Roman" w:cs="Times New Roman"/>
          <w:sz w:val="24"/>
          <w:szCs w:val="24"/>
        </w:rPr>
        <w:t xml:space="preserve"> osobnosti a sebepoznání spojené s úsilím dosáhnout vhodného sociálního postavení a následnou volbou</w:t>
      </w:r>
      <w:r>
        <w:rPr>
          <w:rFonts w:ascii="Times New Roman" w:hAnsi="Times New Roman" w:cs="Times New Roman"/>
          <w:sz w:val="24"/>
          <w:szCs w:val="24"/>
        </w:rPr>
        <w:t xml:space="preserve"> svého budoucího povolání.</w:t>
      </w:r>
    </w:p>
    <w:p w:rsidR="00B702F1" w:rsidRDefault="00B702F1" w:rsidP="00EA099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E6994" w:rsidRPr="004833FD" w:rsidRDefault="00EE6994" w:rsidP="00EA099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D6450" w:rsidRPr="004833FD" w:rsidRDefault="00ED6450" w:rsidP="00CC0951">
      <w:pPr>
        <w:pStyle w:val="Nadpis2"/>
        <w:rPr>
          <w:rFonts w:cs="Times New Roman"/>
        </w:rPr>
      </w:pPr>
      <w:bookmarkStart w:id="17" w:name="_Toc447441082"/>
      <w:r w:rsidRPr="004833FD">
        <w:rPr>
          <w:rFonts w:cs="Times New Roman"/>
        </w:rPr>
        <w:t>Vývojová stádia morálního vývoje</w:t>
      </w:r>
      <w:bookmarkEnd w:id="17"/>
    </w:p>
    <w:p w:rsidR="004168A6" w:rsidRPr="004833FD" w:rsidRDefault="004168A6" w:rsidP="00EA0990">
      <w:pPr>
        <w:spacing w:line="360" w:lineRule="auto"/>
        <w:rPr>
          <w:rFonts w:ascii="Times New Roman" w:hAnsi="Times New Roman" w:cs="Times New Roman"/>
        </w:rPr>
      </w:pPr>
    </w:p>
    <w:p w:rsidR="004168A6" w:rsidRPr="004833FD" w:rsidRDefault="004168A6" w:rsidP="00EA0990">
      <w:pPr>
        <w:spacing w:line="36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Každý jedinec během svého života prochází určitým morálním vývojem</w:t>
      </w:r>
      <w:r w:rsidR="00964054">
        <w:rPr>
          <w:rFonts w:ascii="Times New Roman" w:hAnsi="Times New Roman" w:cs="Times New Roman"/>
          <w:sz w:val="24"/>
          <w:szCs w:val="24"/>
        </w:rPr>
        <w:t xml:space="preserve"> a tedy i</w:t>
      </w:r>
      <w:r w:rsidR="0062346F">
        <w:rPr>
          <w:rFonts w:ascii="Times New Roman" w:hAnsi="Times New Roman" w:cs="Times New Roman"/>
          <w:sz w:val="24"/>
          <w:szCs w:val="24"/>
        </w:rPr>
        <w:t> </w:t>
      </w:r>
      <w:r w:rsidR="00964054">
        <w:rPr>
          <w:rFonts w:ascii="Times New Roman" w:hAnsi="Times New Roman" w:cs="Times New Roman"/>
          <w:sz w:val="24"/>
          <w:szCs w:val="24"/>
        </w:rPr>
        <w:t>žáci základní školy</w:t>
      </w:r>
      <w:r w:rsidRPr="004833FD">
        <w:rPr>
          <w:rFonts w:ascii="Times New Roman" w:hAnsi="Times New Roman" w:cs="Times New Roman"/>
          <w:sz w:val="24"/>
          <w:szCs w:val="24"/>
        </w:rPr>
        <w:t xml:space="preserve">. Tomuto tématu se věnoval i </w:t>
      </w:r>
      <w:r w:rsidR="00FC4B7B" w:rsidRPr="004833FD">
        <w:rPr>
          <w:rFonts w:ascii="Times New Roman" w:hAnsi="Times New Roman" w:cs="Times New Roman"/>
          <w:sz w:val="24"/>
          <w:szCs w:val="24"/>
        </w:rPr>
        <w:t xml:space="preserve">švýcarský psycholog </w:t>
      </w:r>
      <w:r w:rsidRPr="004833FD">
        <w:rPr>
          <w:rFonts w:ascii="Times New Roman" w:hAnsi="Times New Roman" w:cs="Times New Roman"/>
          <w:sz w:val="24"/>
          <w:szCs w:val="24"/>
        </w:rPr>
        <w:t xml:space="preserve">Jean </w:t>
      </w:r>
      <w:proofErr w:type="spellStart"/>
      <w:r w:rsidRPr="004833FD">
        <w:rPr>
          <w:rFonts w:ascii="Times New Roman" w:hAnsi="Times New Roman" w:cs="Times New Roman"/>
          <w:sz w:val="24"/>
          <w:szCs w:val="24"/>
        </w:rPr>
        <w:t>Piaget</w:t>
      </w:r>
      <w:proofErr w:type="spellEnd"/>
      <w:r w:rsidRPr="004833FD">
        <w:rPr>
          <w:rFonts w:ascii="Times New Roman" w:hAnsi="Times New Roman" w:cs="Times New Roman"/>
          <w:sz w:val="24"/>
          <w:szCs w:val="24"/>
        </w:rPr>
        <w:t xml:space="preserve">, který tento vývoj rozdělil do dvou stupňů, na </w:t>
      </w:r>
      <w:r w:rsidR="00DD5E7C" w:rsidRPr="004833FD">
        <w:rPr>
          <w:rFonts w:ascii="Times New Roman" w:hAnsi="Times New Roman" w:cs="Times New Roman"/>
          <w:sz w:val="24"/>
          <w:szCs w:val="24"/>
        </w:rPr>
        <w:t xml:space="preserve">období </w:t>
      </w:r>
      <w:r w:rsidRPr="004833FD">
        <w:rPr>
          <w:rFonts w:ascii="Times New Roman" w:hAnsi="Times New Roman" w:cs="Times New Roman"/>
          <w:sz w:val="24"/>
          <w:szCs w:val="24"/>
        </w:rPr>
        <w:t>heteronomní</w:t>
      </w:r>
      <w:r w:rsidR="00DD5E7C" w:rsidRPr="004833FD">
        <w:rPr>
          <w:rFonts w:ascii="Times New Roman" w:hAnsi="Times New Roman" w:cs="Times New Roman"/>
          <w:sz w:val="24"/>
          <w:szCs w:val="24"/>
        </w:rPr>
        <w:t xml:space="preserve"> morálky a autonomní morálky. Podrobněji níže v</w:t>
      </w:r>
      <w:r w:rsidR="00FC4B7B" w:rsidRPr="004833FD">
        <w:rPr>
          <w:rFonts w:ascii="Times New Roman" w:hAnsi="Times New Roman" w:cs="Times New Roman"/>
          <w:sz w:val="24"/>
          <w:szCs w:val="24"/>
        </w:rPr>
        <w:t> </w:t>
      </w:r>
      <w:r w:rsidR="00DD5E7C" w:rsidRPr="004833FD">
        <w:rPr>
          <w:rFonts w:ascii="Times New Roman" w:hAnsi="Times New Roman" w:cs="Times New Roman"/>
          <w:sz w:val="24"/>
          <w:szCs w:val="24"/>
        </w:rPr>
        <w:t>tabulce</w:t>
      </w:r>
      <w:r w:rsidR="00FC4B7B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184A9D">
        <w:rPr>
          <w:rFonts w:ascii="Times New Roman" w:hAnsi="Times New Roman" w:cs="Times New Roman"/>
          <w:sz w:val="24"/>
          <w:szCs w:val="24"/>
        </w:rPr>
        <w:t>4</w:t>
      </w:r>
      <w:r w:rsidR="00DD5E7C" w:rsidRPr="004833FD">
        <w:rPr>
          <w:rFonts w:ascii="Times New Roman" w:hAnsi="Times New Roman" w:cs="Times New Roman"/>
          <w:sz w:val="24"/>
          <w:szCs w:val="24"/>
        </w:rPr>
        <w:t>.</w:t>
      </w:r>
    </w:p>
    <w:p w:rsidR="00717594" w:rsidRDefault="00717594" w:rsidP="00EA09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D6450" w:rsidRPr="004833FD" w:rsidRDefault="0062346F" w:rsidP="00EA0990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Tabulka 4</w:t>
      </w:r>
      <w:r w:rsidR="007D2EEF" w:rsidRPr="004833FD">
        <w:rPr>
          <w:rFonts w:ascii="Times New Roman" w:hAnsi="Times New Roman" w:cs="Times New Roman"/>
          <w:b/>
          <w:sz w:val="24"/>
          <w:szCs w:val="24"/>
        </w:rPr>
        <w:t>.</w:t>
      </w:r>
      <w:r w:rsidR="004168A6" w:rsidRPr="004833FD">
        <w:rPr>
          <w:rFonts w:ascii="Times New Roman" w:hAnsi="Times New Roman" w:cs="Times New Roman"/>
          <w:b/>
          <w:sz w:val="24"/>
          <w:szCs w:val="24"/>
        </w:rPr>
        <w:t xml:space="preserve"> Morální vývoj podle </w:t>
      </w:r>
      <w:proofErr w:type="spellStart"/>
      <w:r w:rsidR="004168A6" w:rsidRPr="004833FD">
        <w:rPr>
          <w:rFonts w:ascii="Times New Roman" w:hAnsi="Times New Roman" w:cs="Times New Roman"/>
          <w:b/>
          <w:sz w:val="24"/>
          <w:szCs w:val="24"/>
        </w:rPr>
        <w:t>Piageta</w:t>
      </w:r>
      <w:proofErr w:type="spellEnd"/>
      <w:r w:rsidR="00A86E6C" w:rsidRPr="004833FD">
        <w:rPr>
          <w:rFonts w:ascii="Times New Roman" w:hAnsi="Times New Roman" w:cs="Times New Roman"/>
          <w:b/>
        </w:rPr>
        <w:t xml:space="preserve"> </w:t>
      </w:r>
    </w:p>
    <w:tbl>
      <w:tblPr>
        <w:tblStyle w:val="Mkatabulky2"/>
        <w:tblW w:w="9288" w:type="dxa"/>
        <w:jc w:val="center"/>
        <w:tblLayout w:type="fixed"/>
        <w:tblLook w:val="04A0" w:firstRow="1" w:lastRow="0" w:firstColumn="1" w:lastColumn="0" w:noHBand="0" w:noVBand="1"/>
      </w:tblPr>
      <w:tblGrid>
        <w:gridCol w:w="1326"/>
        <w:gridCol w:w="1327"/>
        <w:gridCol w:w="1327"/>
        <w:gridCol w:w="1327"/>
        <w:gridCol w:w="1327"/>
        <w:gridCol w:w="1327"/>
        <w:gridCol w:w="1327"/>
      </w:tblGrid>
      <w:tr w:rsidR="00ED6450" w:rsidRPr="004833FD" w:rsidTr="006B09FF">
        <w:trPr>
          <w:jc w:val="center"/>
        </w:trPr>
        <w:tc>
          <w:tcPr>
            <w:tcW w:w="9288" w:type="dxa"/>
            <w:gridSpan w:val="7"/>
            <w:shd w:val="clear" w:color="auto" w:fill="8064A2" w:themeFill="accent4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Stupně morálního vývoje</w:t>
            </w:r>
          </w:p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podle </w:t>
            </w:r>
            <w:r w:rsidR="00184A9D">
              <w:rPr>
                <w:rFonts w:ascii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Piageta</w:t>
            </w:r>
            <w:proofErr w:type="spellEnd"/>
          </w:p>
        </w:tc>
      </w:tr>
      <w:tr w:rsidR="00ED6450" w:rsidRPr="004833FD" w:rsidTr="006B09FF">
        <w:trPr>
          <w:jc w:val="center"/>
        </w:trPr>
        <w:tc>
          <w:tcPr>
            <w:tcW w:w="1326" w:type="dxa"/>
            <w:shd w:val="clear" w:color="auto" w:fill="E5DFEC" w:themeFill="accent4" w:themeFillTint="33"/>
          </w:tcPr>
          <w:p w:rsidR="00ED6450" w:rsidRPr="004833FD" w:rsidRDefault="00ED6450" w:rsidP="00A64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EE6994" w:rsidRDefault="00ED6450" w:rsidP="006B09F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E6994">
              <w:rPr>
                <w:rFonts w:ascii="Times New Roman" w:hAnsi="Times New Roman" w:cs="Times New Roman"/>
                <w:b/>
                <w:sz w:val="18"/>
                <w:szCs w:val="18"/>
              </w:rPr>
              <w:t>Realismus</w:t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EE6994" w:rsidRDefault="00ED6450" w:rsidP="006B09F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E6994">
              <w:rPr>
                <w:rFonts w:ascii="Times New Roman" w:hAnsi="Times New Roman" w:cs="Times New Roman"/>
                <w:b/>
                <w:sz w:val="18"/>
                <w:szCs w:val="18"/>
              </w:rPr>
              <w:t>Záměrnost</w:t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EE6994" w:rsidRDefault="00ED6450" w:rsidP="006B09F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E6994">
              <w:rPr>
                <w:rFonts w:ascii="Times New Roman" w:hAnsi="Times New Roman" w:cs="Times New Roman"/>
                <w:b/>
                <w:sz w:val="18"/>
                <w:szCs w:val="18"/>
              </w:rPr>
              <w:t>Pravidla</w:t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EE6994" w:rsidRDefault="00ED6450" w:rsidP="006B09F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E6994">
              <w:rPr>
                <w:rFonts w:ascii="Times New Roman" w:hAnsi="Times New Roman" w:cs="Times New Roman"/>
                <w:b/>
                <w:sz w:val="18"/>
                <w:szCs w:val="18"/>
              </w:rPr>
              <w:t>Autorita</w:t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EE6994" w:rsidRDefault="00ED6450" w:rsidP="006B09F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E6994">
              <w:rPr>
                <w:rFonts w:ascii="Times New Roman" w:hAnsi="Times New Roman" w:cs="Times New Roman"/>
                <w:b/>
                <w:sz w:val="18"/>
                <w:szCs w:val="18"/>
              </w:rPr>
              <w:t>Trest</w:t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EE6994" w:rsidRDefault="00ED6450" w:rsidP="006B09F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E6994">
              <w:rPr>
                <w:rFonts w:ascii="Times New Roman" w:hAnsi="Times New Roman" w:cs="Times New Roman"/>
                <w:b/>
                <w:sz w:val="18"/>
                <w:szCs w:val="18"/>
              </w:rPr>
              <w:t>Nadpřirozená spravedlnost</w:t>
            </w:r>
          </w:p>
        </w:tc>
      </w:tr>
      <w:tr w:rsidR="00ED6450" w:rsidRPr="004833FD" w:rsidTr="006B09FF">
        <w:trPr>
          <w:jc w:val="center"/>
        </w:trPr>
        <w:tc>
          <w:tcPr>
            <w:tcW w:w="1326" w:type="dxa"/>
            <w:shd w:val="clear" w:color="auto" w:fill="CCC0D9" w:themeFill="accent4" w:themeFillTint="66"/>
            <w:vAlign w:val="center"/>
          </w:tcPr>
          <w:p w:rsidR="00ED6450" w:rsidRPr="004833FD" w:rsidRDefault="00ED6450" w:rsidP="00A64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A667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stupeň</w:t>
            </w:r>
          </w:p>
          <w:p w:rsidR="00ED6450" w:rsidRPr="004833FD" w:rsidRDefault="00ED6450" w:rsidP="00A64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6450" w:rsidRPr="004833FD" w:rsidRDefault="00ED6450" w:rsidP="00A645B1">
            <w:pPr>
              <w:ind w:left="14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Hetero-nomní</w:t>
            </w:r>
            <w:proofErr w:type="spellEnd"/>
          </w:p>
          <w:p w:rsidR="00ED6450" w:rsidRPr="004833FD" w:rsidRDefault="00ED6450" w:rsidP="00A645B1">
            <w:pPr>
              <w:ind w:left="14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morálka</w:t>
            </w:r>
          </w:p>
          <w:p w:rsidR="00ED6450" w:rsidRPr="004833FD" w:rsidRDefault="00ED6450" w:rsidP="00A645B1">
            <w:pPr>
              <w:ind w:left="14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6450" w:rsidRPr="004833FD" w:rsidRDefault="00ED6450" w:rsidP="00A645B1">
            <w:pPr>
              <w:ind w:left="142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b/>
                <w:sz w:val="20"/>
                <w:szCs w:val="20"/>
              </w:rPr>
              <w:t>Předškolní věk</w:t>
            </w:r>
          </w:p>
          <w:p w:rsidR="00ED6450" w:rsidRPr="004833FD" w:rsidRDefault="00ED6450" w:rsidP="00A645B1">
            <w:pPr>
              <w:ind w:left="14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Dítě posuzuje skutky buď jako naprosto dobré</w:t>
            </w:r>
            <w:r w:rsidR="00A6678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 xml:space="preserve"> nebo naprosto špatné. Není schopné vcítit se do někoho jiného.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To, zda jsou skutky dobré nebo špatné, záleží nikoli na situaci, nýbrž na důsledcích, které přinášejí.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Pravidla jsou svatá a neměnná. Dítě se jimi slepě řídí.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Dítě se dobrovolně podvoluje autoritě dospělého.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Podle dítěte zlý skutek musí být přísně potrestán.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Dítě často věří, že jakékoli neštěstí či nehoda je Boží trest.</w:t>
            </w:r>
          </w:p>
        </w:tc>
      </w:tr>
      <w:tr w:rsidR="00ED6450" w:rsidRPr="004833FD" w:rsidTr="006B09FF">
        <w:trPr>
          <w:jc w:val="center"/>
        </w:trPr>
        <w:tc>
          <w:tcPr>
            <w:tcW w:w="1326" w:type="dxa"/>
            <w:shd w:val="clear" w:color="auto" w:fill="E5DFEC" w:themeFill="accent4" w:themeFillTint="33"/>
            <w:vAlign w:val="center"/>
          </w:tcPr>
          <w:p w:rsidR="00ED6450" w:rsidRPr="004833FD" w:rsidRDefault="00ED6450" w:rsidP="00A64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b/>
                <w:sz w:val="20"/>
                <w:szCs w:val="20"/>
              </w:rPr>
              <w:t>Přechod školní věk</w:t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F37222F" wp14:editId="412742F6">
                  <wp:extent cx="335280" cy="237490"/>
                  <wp:effectExtent l="0" t="0" r="762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1A40A1B3" wp14:editId="3C880AB2">
                  <wp:extent cx="335280" cy="237490"/>
                  <wp:effectExtent l="0" t="0" r="762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4A0F311F" wp14:editId="43DC3FAA">
                  <wp:extent cx="335280" cy="237490"/>
                  <wp:effectExtent l="0" t="0" r="762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3832895" wp14:editId="09B8D571">
                  <wp:extent cx="335280" cy="23749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12E10687" wp14:editId="5DC41E8A">
                  <wp:extent cx="335280" cy="237490"/>
                  <wp:effectExtent l="0" t="0" r="762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shd w:val="clear" w:color="auto" w:fill="E5DFEC" w:themeFill="accent4" w:themeFillTint="33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47D4887F" wp14:editId="3F854D59">
                  <wp:extent cx="335280" cy="237490"/>
                  <wp:effectExtent l="0" t="0" r="762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450" w:rsidRPr="004833FD" w:rsidTr="006B09FF">
        <w:trPr>
          <w:jc w:val="center"/>
        </w:trPr>
        <w:tc>
          <w:tcPr>
            <w:tcW w:w="1326" w:type="dxa"/>
            <w:shd w:val="clear" w:color="auto" w:fill="CCC0D9" w:themeFill="accent4" w:themeFillTint="66"/>
            <w:vAlign w:val="center"/>
          </w:tcPr>
          <w:p w:rsidR="00ED6450" w:rsidRPr="004833FD" w:rsidRDefault="00ED6450" w:rsidP="00A64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  <w:r w:rsidR="00A667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stupeň</w:t>
            </w:r>
          </w:p>
          <w:p w:rsidR="00ED6450" w:rsidRPr="004833FD" w:rsidRDefault="00ED6450" w:rsidP="00A64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6450" w:rsidRPr="004833FD" w:rsidRDefault="00ED6450" w:rsidP="00A64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 xml:space="preserve"> Autonomní morálka </w:t>
            </w:r>
          </w:p>
          <w:p w:rsidR="00ED6450" w:rsidRPr="004833FD" w:rsidRDefault="00ED6450" w:rsidP="00A645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D6450" w:rsidRPr="004833FD" w:rsidRDefault="00ED6450" w:rsidP="00A645B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b/>
                <w:sz w:val="20"/>
                <w:szCs w:val="20"/>
              </w:rPr>
              <w:t>Dospívání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 xml:space="preserve">Dospívající posuzuje skutky v širších </w:t>
            </w:r>
            <w:proofErr w:type="spellStart"/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souvislos-tech</w:t>
            </w:r>
            <w:proofErr w:type="spellEnd"/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. Umí se už vcítit do druhého.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Činy posuzuje rovněž podle záměru, nikoli jen vzhledem k důsledkům.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Připouští relativitu pravidel, která jsou vytvořena lidmi a pro lidi, a tudíž se mohou měnit.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Důležitý je pro něj vlastní názor a s dospělými může i nemusí souhlasit.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Volí mírnější tresty a zdůrazňuje, že viník se může změnit.</w:t>
            </w:r>
          </w:p>
        </w:tc>
        <w:tc>
          <w:tcPr>
            <w:tcW w:w="1327" w:type="dxa"/>
            <w:shd w:val="clear" w:color="auto" w:fill="CCC0D9" w:themeFill="accent4" w:themeFillTint="66"/>
            <w:vAlign w:val="center"/>
          </w:tcPr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Nezaměňuje přirozené</w:t>
            </w:r>
          </w:p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neštěstí</w:t>
            </w:r>
          </w:p>
          <w:p w:rsidR="00ED6450" w:rsidRPr="004833FD" w:rsidRDefault="00ED6450" w:rsidP="006B09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3FD">
              <w:rPr>
                <w:rFonts w:ascii="Times New Roman" w:hAnsi="Times New Roman" w:cs="Times New Roman"/>
                <w:sz w:val="20"/>
                <w:szCs w:val="20"/>
              </w:rPr>
              <w:t>s trestem. Velké nemorálnosti mohou zůstat nepotrestány a jsou neštěstí, která nepřicházejí jako důsledek nemorálnosti.</w:t>
            </w:r>
          </w:p>
        </w:tc>
      </w:tr>
    </w:tbl>
    <w:p w:rsidR="004168A6" w:rsidRPr="00B23368" w:rsidRDefault="00A86E6C" w:rsidP="003379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eastAsiaTheme="majorEastAsia" w:hAnsi="Times New Roman" w:cs="Times New Roman"/>
          <w:bCs/>
          <w:sz w:val="24"/>
          <w:szCs w:val="24"/>
        </w:rPr>
        <w:t>(</w:t>
      </w:r>
      <w:r w:rsidR="00A645B1" w:rsidRPr="004833FD">
        <w:rPr>
          <w:rFonts w:ascii="Times New Roman" w:eastAsiaTheme="majorEastAsia" w:hAnsi="Times New Roman" w:cs="Times New Roman"/>
          <w:bCs/>
          <w:sz w:val="24"/>
          <w:szCs w:val="24"/>
        </w:rPr>
        <w:t xml:space="preserve">Převzato: </w:t>
      </w:r>
      <w:proofErr w:type="spellStart"/>
      <w:r w:rsidR="00DD5E7C" w:rsidRPr="004833FD">
        <w:rPr>
          <w:rFonts w:ascii="Times New Roman" w:eastAsiaTheme="majorEastAsia" w:hAnsi="Times New Roman" w:cs="Times New Roman"/>
          <w:bCs/>
          <w:sz w:val="24"/>
          <w:szCs w:val="24"/>
        </w:rPr>
        <w:t>Melgosa</w:t>
      </w:r>
      <w:proofErr w:type="spellEnd"/>
      <w:r w:rsidR="00DD5E7C" w:rsidRPr="004833FD">
        <w:rPr>
          <w:rFonts w:ascii="Times New Roman" w:eastAsiaTheme="majorEastAsia" w:hAnsi="Times New Roman" w:cs="Times New Roman"/>
          <w:bCs/>
          <w:sz w:val="24"/>
          <w:szCs w:val="24"/>
        </w:rPr>
        <w:t>,</w:t>
      </w:r>
      <w:r w:rsidR="004E67E1" w:rsidRPr="004833FD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 w:rsidR="00DD5E7C" w:rsidRPr="004833FD">
        <w:rPr>
          <w:rFonts w:ascii="Times New Roman" w:eastAsiaTheme="majorEastAsia" w:hAnsi="Times New Roman" w:cs="Times New Roman"/>
          <w:bCs/>
          <w:sz w:val="24"/>
          <w:szCs w:val="24"/>
        </w:rPr>
        <w:t>1999, s. 174)</w:t>
      </w:r>
    </w:p>
    <w:p w:rsidR="00B23368" w:rsidRDefault="00917A26" w:rsidP="00184A9D">
      <w:pPr>
        <w:spacing w:line="360" w:lineRule="auto"/>
        <w:jc w:val="both"/>
        <w:rPr>
          <w:rFonts w:ascii="Times New Roman" w:hAnsi="Times New Roman" w:cs="Times New Roman"/>
        </w:rPr>
      </w:pPr>
      <w:r w:rsidRPr="004833FD">
        <w:rPr>
          <w:rFonts w:ascii="Times New Roman" w:hAnsi="Times New Roman" w:cs="Times New Roman"/>
        </w:rPr>
        <w:tab/>
      </w:r>
    </w:p>
    <w:p w:rsidR="00184A9D" w:rsidRPr="00184A9D" w:rsidRDefault="00B23368" w:rsidP="00184A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="00EE6994">
        <w:rPr>
          <w:rFonts w:ascii="Times New Roman" w:hAnsi="Times New Roman" w:cs="Times New Roman"/>
        </w:rPr>
        <w:tab/>
      </w:r>
      <w:r w:rsidR="00A645B1" w:rsidRPr="004833FD">
        <w:rPr>
          <w:rFonts w:ascii="Times New Roman" w:hAnsi="Times New Roman" w:cs="Times New Roman"/>
          <w:sz w:val="24"/>
          <w:szCs w:val="24"/>
        </w:rPr>
        <w:t>Dále prezentujeme</w:t>
      </w:r>
      <w:r w:rsidR="00BA67BD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FC4B7B" w:rsidRPr="004833FD">
        <w:rPr>
          <w:rFonts w:ascii="Times New Roman" w:hAnsi="Times New Roman" w:cs="Times New Roman"/>
          <w:sz w:val="24"/>
          <w:szCs w:val="24"/>
        </w:rPr>
        <w:t>výzkum</w:t>
      </w:r>
      <w:r w:rsidR="00735DB4" w:rsidRPr="004833FD">
        <w:rPr>
          <w:rFonts w:ascii="Times New Roman" w:hAnsi="Times New Roman" w:cs="Times New Roman"/>
          <w:sz w:val="24"/>
          <w:szCs w:val="24"/>
        </w:rPr>
        <w:t xml:space="preserve"> amerického psychologa</w:t>
      </w:r>
      <w:r w:rsidR="00184A9D">
        <w:rPr>
          <w:rFonts w:ascii="Times New Roman" w:hAnsi="Times New Roman" w:cs="Times New Roman"/>
          <w:sz w:val="24"/>
          <w:szCs w:val="24"/>
        </w:rPr>
        <w:t>,</w:t>
      </w:r>
      <w:r w:rsidR="00735DB4" w:rsidRPr="004833FD">
        <w:rPr>
          <w:rFonts w:ascii="Times New Roman" w:hAnsi="Times New Roman" w:cs="Times New Roman"/>
          <w:sz w:val="24"/>
          <w:szCs w:val="24"/>
        </w:rPr>
        <w:t xml:space="preserve"> zabývajícího se vývojovou psychologií</w:t>
      </w:r>
      <w:r w:rsidR="00184A9D">
        <w:rPr>
          <w:rFonts w:ascii="Times New Roman" w:hAnsi="Times New Roman" w:cs="Times New Roman"/>
          <w:sz w:val="24"/>
          <w:szCs w:val="24"/>
        </w:rPr>
        <w:t>,</w:t>
      </w:r>
      <w:r w:rsidR="00FC4B7B" w:rsidRPr="00483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B7B" w:rsidRPr="004833FD">
        <w:rPr>
          <w:rFonts w:ascii="Times New Roman" w:hAnsi="Times New Roman" w:cs="Times New Roman"/>
          <w:sz w:val="24"/>
          <w:szCs w:val="24"/>
        </w:rPr>
        <w:t>La</w:t>
      </w:r>
      <w:r w:rsidR="00184A9D">
        <w:rPr>
          <w:rFonts w:ascii="Times New Roman" w:hAnsi="Times New Roman" w:cs="Times New Roman"/>
          <w:sz w:val="24"/>
          <w:szCs w:val="24"/>
        </w:rPr>
        <w:t>wrence</w:t>
      </w:r>
      <w:proofErr w:type="spellEnd"/>
      <w:r w:rsidR="00184A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A9D">
        <w:rPr>
          <w:rFonts w:ascii="Times New Roman" w:hAnsi="Times New Roman" w:cs="Times New Roman"/>
          <w:sz w:val="24"/>
          <w:szCs w:val="24"/>
        </w:rPr>
        <w:t>Kohlberga</w:t>
      </w:r>
      <w:proofErr w:type="spellEnd"/>
      <w:r w:rsidR="00BA67BD" w:rsidRPr="004833FD">
        <w:rPr>
          <w:rFonts w:ascii="Times New Roman" w:hAnsi="Times New Roman" w:cs="Times New Roman"/>
          <w:sz w:val="24"/>
          <w:szCs w:val="24"/>
        </w:rPr>
        <w:t xml:space="preserve">, který </w:t>
      </w:r>
      <w:r w:rsidR="00FC4B7B" w:rsidRPr="004833FD">
        <w:rPr>
          <w:rFonts w:ascii="Times New Roman" w:hAnsi="Times New Roman" w:cs="Times New Roman"/>
          <w:sz w:val="24"/>
          <w:szCs w:val="24"/>
        </w:rPr>
        <w:t xml:space="preserve">morální vývoj </w:t>
      </w:r>
      <w:r w:rsidR="00917A26" w:rsidRPr="004833FD">
        <w:rPr>
          <w:rFonts w:ascii="Times New Roman" w:hAnsi="Times New Roman" w:cs="Times New Roman"/>
          <w:sz w:val="24"/>
          <w:szCs w:val="24"/>
        </w:rPr>
        <w:t>rozdě</w:t>
      </w:r>
      <w:r w:rsidR="00FC4B7B" w:rsidRPr="004833FD">
        <w:rPr>
          <w:rFonts w:ascii="Times New Roman" w:hAnsi="Times New Roman" w:cs="Times New Roman"/>
          <w:sz w:val="24"/>
          <w:szCs w:val="24"/>
        </w:rPr>
        <w:t>lil na tři stupně a následně</w:t>
      </w:r>
      <w:r w:rsidR="00917A26" w:rsidRPr="004833FD">
        <w:rPr>
          <w:rFonts w:ascii="Times New Roman" w:hAnsi="Times New Roman" w:cs="Times New Roman"/>
          <w:sz w:val="24"/>
          <w:szCs w:val="24"/>
        </w:rPr>
        <w:t xml:space="preserve"> ještě na dvě</w:t>
      </w:r>
      <w:r w:rsidR="00A645B1" w:rsidRPr="004833FD">
        <w:rPr>
          <w:rFonts w:ascii="Times New Roman" w:hAnsi="Times New Roman" w:cs="Times New Roman"/>
          <w:sz w:val="24"/>
          <w:szCs w:val="24"/>
        </w:rPr>
        <w:t xml:space="preserve"> etapy. Blíže seznamujeme</w:t>
      </w:r>
      <w:r w:rsidR="00184A9D">
        <w:rPr>
          <w:rFonts w:ascii="Times New Roman" w:hAnsi="Times New Roman" w:cs="Times New Roman"/>
          <w:sz w:val="24"/>
          <w:szCs w:val="24"/>
        </w:rPr>
        <w:t xml:space="preserve"> níže v tabulce 5.</w:t>
      </w:r>
    </w:p>
    <w:p w:rsidR="000B6432" w:rsidRPr="004833FD" w:rsidRDefault="0062346F" w:rsidP="003379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5</w:t>
      </w:r>
      <w:r w:rsidR="007D2EEF" w:rsidRPr="004833FD">
        <w:rPr>
          <w:rFonts w:ascii="Times New Roman" w:hAnsi="Times New Roman" w:cs="Times New Roman"/>
          <w:b/>
          <w:sz w:val="24"/>
          <w:szCs w:val="24"/>
        </w:rPr>
        <w:t>.</w:t>
      </w:r>
      <w:r w:rsidR="00A86E6C" w:rsidRPr="004833FD">
        <w:rPr>
          <w:rFonts w:ascii="Times New Roman" w:hAnsi="Times New Roman" w:cs="Times New Roman"/>
          <w:b/>
          <w:sz w:val="24"/>
          <w:szCs w:val="24"/>
        </w:rPr>
        <w:t xml:space="preserve"> Morální vývoj podle </w:t>
      </w:r>
      <w:proofErr w:type="spellStart"/>
      <w:r w:rsidR="00A86E6C" w:rsidRPr="004833FD">
        <w:rPr>
          <w:rFonts w:ascii="Times New Roman" w:hAnsi="Times New Roman" w:cs="Times New Roman"/>
          <w:b/>
          <w:sz w:val="24"/>
          <w:szCs w:val="24"/>
        </w:rPr>
        <w:t>Kohlberga</w:t>
      </w:r>
      <w:proofErr w:type="spellEnd"/>
    </w:p>
    <w:tbl>
      <w:tblPr>
        <w:tblStyle w:val="Mkatabulky3"/>
        <w:tblW w:w="0" w:type="auto"/>
        <w:tblLook w:val="04A0" w:firstRow="1" w:lastRow="0" w:firstColumn="1" w:lastColumn="0" w:noHBand="0" w:noVBand="1"/>
      </w:tblPr>
      <w:tblGrid>
        <w:gridCol w:w="396"/>
        <w:gridCol w:w="3544"/>
        <w:gridCol w:w="2973"/>
        <w:gridCol w:w="2303"/>
      </w:tblGrid>
      <w:tr w:rsidR="003379BF" w:rsidRPr="004833FD" w:rsidTr="00706B6E">
        <w:tc>
          <w:tcPr>
            <w:tcW w:w="9212" w:type="dxa"/>
            <w:gridSpan w:val="4"/>
            <w:shd w:val="clear" w:color="auto" w:fill="8064A2" w:themeFill="accent4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Přehled etap morálního vývoje, specifických obsahů                                                            a příčin morálního uvažování a jednání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podle L. </w:t>
            </w:r>
            <w:proofErr w:type="spellStart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Kohlberga</w:t>
            </w:r>
            <w:proofErr w:type="spellEnd"/>
          </w:p>
        </w:tc>
      </w:tr>
      <w:tr w:rsidR="003379BF" w:rsidRPr="004833FD" w:rsidTr="00706B6E">
        <w:tc>
          <w:tcPr>
            <w:tcW w:w="9212" w:type="dxa"/>
            <w:gridSpan w:val="4"/>
            <w:shd w:val="clear" w:color="auto" w:fill="B2A1C7" w:themeFill="accent4" w:themeFillTint="99"/>
          </w:tcPr>
          <w:p w:rsidR="003379BF" w:rsidRPr="004833FD" w:rsidRDefault="003379BF" w:rsidP="00706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Prekonvenční</w:t>
            </w:r>
            <w:proofErr w:type="spellEnd"/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stupeň</w:t>
            </w: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 – Zaměření na sebe</w:t>
            </w:r>
          </w:p>
        </w:tc>
      </w:tr>
      <w:tr w:rsidR="003379BF" w:rsidRPr="004833FD" w:rsidTr="009A398C">
        <w:tc>
          <w:tcPr>
            <w:tcW w:w="392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Orientace na trest</w:t>
            </w:r>
          </w:p>
        </w:tc>
        <w:tc>
          <w:tcPr>
            <w:tcW w:w="297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Vyhnout se přestupkům pomocí trestu</w:t>
            </w:r>
          </w:p>
        </w:tc>
        <w:tc>
          <w:tcPr>
            <w:tcW w:w="230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Vyhnutí se trestu nebo ublížení svému já</w:t>
            </w:r>
          </w:p>
        </w:tc>
      </w:tr>
      <w:tr w:rsidR="003379BF" w:rsidRPr="004833FD" w:rsidTr="009A398C">
        <w:tc>
          <w:tcPr>
            <w:tcW w:w="392" w:type="dxa"/>
            <w:shd w:val="clear" w:color="auto" w:fill="E5DFEC" w:themeFill="accent4" w:themeFillTint="33"/>
            <w:vAlign w:val="center"/>
          </w:tcPr>
          <w:p w:rsidR="003379BF" w:rsidRPr="004833FD" w:rsidRDefault="006B09F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79BF" w:rsidRPr="004833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Naivní instrumentální hédonizmus</w:t>
            </w:r>
          </w:p>
        </w:tc>
        <w:tc>
          <w:tcPr>
            <w:tcW w:w="297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Přijetí pravidel v souladu s vlastními zájmy</w:t>
            </w:r>
          </w:p>
        </w:tc>
        <w:tc>
          <w:tcPr>
            <w:tcW w:w="230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Získání bezprostředního cíle</w:t>
            </w:r>
          </w:p>
        </w:tc>
      </w:tr>
      <w:tr w:rsidR="003379BF" w:rsidRPr="004833FD" w:rsidTr="009A398C">
        <w:tc>
          <w:tcPr>
            <w:tcW w:w="9212" w:type="dxa"/>
            <w:gridSpan w:val="4"/>
            <w:shd w:val="clear" w:color="auto" w:fill="B2A1C7" w:themeFill="accent4" w:themeFillTint="99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Konvenční stupeň</w:t>
            </w: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 – zaměření na skupinu</w:t>
            </w:r>
          </w:p>
        </w:tc>
      </w:tr>
      <w:tr w:rsidR="003379BF" w:rsidRPr="004833FD" w:rsidTr="009A398C">
        <w:tc>
          <w:tcPr>
            <w:tcW w:w="392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Morálka hodného dítěte</w:t>
            </w:r>
          </w:p>
        </w:tc>
        <w:tc>
          <w:tcPr>
            <w:tcW w:w="297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Chovat se podle očekávání ostatních</w:t>
            </w:r>
          </w:p>
        </w:tc>
        <w:tc>
          <w:tcPr>
            <w:tcW w:w="230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Stát se hodným v očích jiných osob</w:t>
            </w:r>
          </w:p>
        </w:tc>
      </w:tr>
      <w:tr w:rsidR="003379BF" w:rsidRPr="004833FD" w:rsidTr="009A398C">
        <w:tc>
          <w:tcPr>
            <w:tcW w:w="392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Morálka vyššího řádu</w:t>
            </w:r>
          </w:p>
        </w:tc>
        <w:tc>
          <w:tcPr>
            <w:tcW w:w="297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Být spokojen s úkoly a povinnostmi</w:t>
            </w:r>
          </w:p>
        </w:tc>
        <w:tc>
          <w:tcPr>
            <w:tcW w:w="230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9BF" w:rsidRPr="004833FD" w:rsidTr="009A398C">
        <w:tc>
          <w:tcPr>
            <w:tcW w:w="9212" w:type="dxa"/>
            <w:gridSpan w:val="4"/>
            <w:shd w:val="clear" w:color="auto" w:fill="B2A1C7" w:themeFill="accent4" w:themeFillTint="99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Postkonvenční</w:t>
            </w:r>
            <w:proofErr w:type="spellEnd"/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stupeň</w:t>
            </w: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 – zaměření se na vnitřní </w:t>
            </w:r>
            <w:r w:rsidR="00184A9D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self</w:t>
            </w:r>
            <w:proofErr w:type="spellEnd"/>
            <w:r w:rsidR="00184A9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3379BF" w:rsidRPr="004833FD" w:rsidTr="009A398C">
        <w:tc>
          <w:tcPr>
            <w:tcW w:w="392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Morálka společenské dohody</w:t>
            </w:r>
          </w:p>
        </w:tc>
        <w:tc>
          <w:tcPr>
            <w:tcW w:w="297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Priorita </w:t>
            </w:r>
            <w:r w:rsidR="00184A9D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non </w:t>
            </w:r>
            <w:proofErr w:type="spellStart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relative</w:t>
            </w:r>
            <w:proofErr w:type="spellEnd"/>
            <w:r w:rsidR="00184A9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 povinnosti</w:t>
            </w:r>
          </w:p>
        </w:tc>
        <w:tc>
          <w:tcPr>
            <w:tcW w:w="230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Povinnost zákona nad sociálními protiklady</w:t>
            </w:r>
          </w:p>
        </w:tc>
      </w:tr>
      <w:tr w:rsidR="003379BF" w:rsidRPr="004833FD" w:rsidTr="009A398C">
        <w:tc>
          <w:tcPr>
            <w:tcW w:w="392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Morálka univerzálních principů</w:t>
            </w:r>
          </w:p>
        </w:tc>
        <w:tc>
          <w:tcPr>
            <w:tcW w:w="297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Řídit se dle vlastních etických principů</w:t>
            </w:r>
          </w:p>
        </w:tc>
        <w:tc>
          <w:tcPr>
            <w:tcW w:w="2303" w:type="dxa"/>
            <w:shd w:val="clear" w:color="auto" w:fill="E5DFEC" w:themeFill="accent4" w:themeFillTint="33"/>
            <w:vAlign w:val="center"/>
          </w:tcPr>
          <w:p w:rsidR="003379BF" w:rsidRPr="004833FD" w:rsidRDefault="003379BF" w:rsidP="009A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Víra v ideály jako racionální osobnost</w:t>
            </w:r>
          </w:p>
        </w:tc>
      </w:tr>
    </w:tbl>
    <w:p w:rsidR="0011635E" w:rsidRPr="00B23368" w:rsidRDefault="004E67E1" w:rsidP="00B233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(</w:t>
      </w:r>
      <w:r w:rsidR="00A645B1" w:rsidRPr="004833FD">
        <w:rPr>
          <w:rFonts w:ascii="Times New Roman" w:hAnsi="Times New Roman" w:cs="Times New Roman"/>
          <w:sz w:val="24"/>
          <w:szCs w:val="24"/>
        </w:rPr>
        <w:t xml:space="preserve">Převzato: </w:t>
      </w:r>
      <w:r w:rsidRPr="004833FD">
        <w:rPr>
          <w:rFonts w:ascii="Times New Roman" w:hAnsi="Times New Roman" w:cs="Times New Roman"/>
          <w:sz w:val="24"/>
          <w:szCs w:val="24"/>
        </w:rPr>
        <w:t xml:space="preserve">Cakirpaloglu, </w:t>
      </w:r>
      <w:r w:rsidR="000B6432" w:rsidRPr="004833FD">
        <w:rPr>
          <w:rFonts w:ascii="Times New Roman" w:hAnsi="Times New Roman" w:cs="Times New Roman"/>
          <w:sz w:val="24"/>
          <w:szCs w:val="24"/>
        </w:rPr>
        <w:t>2009, s.</w:t>
      </w:r>
      <w:r w:rsidR="00083B46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0B6432" w:rsidRPr="004833FD">
        <w:rPr>
          <w:rFonts w:ascii="Times New Roman" w:hAnsi="Times New Roman" w:cs="Times New Roman"/>
          <w:sz w:val="24"/>
          <w:szCs w:val="24"/>
        </w:rPr>
        <w:t>247, upraveno)</w:t>
      </w:r>
    </w:p>
    <w:p w:rsidR="006C385F" w:rsidRPr="00B23368" w:rsidRDefault="00BA67BD" w:rsidP="00B233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</w:rPr>
        <w:tab/>
      </w:r>
      <w:r w:rsidR="006D40AC" w:rsidRPr="004833FD">
        <w:rPr>
          <w:rFonts w:ascii="Times New Roman" w:hAnsi="Times New Roman" w:cs="Times New Roman"/>
          <w:sz w:val="24"/>
          <w:szCs w:val="24"/>
        </w:rPr>
        <w:t xml:space="preserve">Pro srovnání </w:t>
      </w:r>
      <w:r w:rsidR="00A645B1" w:rsidRPr="004833FD">
        <w:rPr>
          <w:rFonts w:ascii="Times New Roman" w:hAnsi="Times New Roman" w:cs="Times New Roman"/>
          <w:sz w:val="24"/>
          <w:szCs w:val="24"/>
        </w:rPr>
        <w:t>uvádíme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FF74A7" w:rsidRPr="004833FD">
        <w:rPr>
          <w:rFonts w:ascii="Times New Roman" w:hAnsi="Times New Roman" w:cs="Times New Roman"/>
          <w:sz w:val="24"/>
          <w:szCs w:val="24"/>
        </w:rPr>
        <w:t xml:space="preserve">ještě </w:t>
      </w:r>
      <w:r w:rsidRPr="004833FD">
        <w:rPr>
          <w:rFonts w:ascii="Times New Roman" w:hAnsi="Times New Roman" w:cs="Times New Roman"/>
          <w:sz w:val="24"/>
          <w:szCs w:val="24"/>
        </w:rPr>
        <w:t>studii</w:t>
      </w:r>
      <w:r w:rsidR="006D40AC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F459A3" w:rsidRPr="004833FD">
        <w:rPr>
          <w:rFonts w:ascii="Times New Roman" w:hAnsi="Times New Roman" w:cs="Times New Roman"/>
          <w:sz w:val="24"/>
          <w:szCs w:val="24"/>
        </w:rPr>
        <w:t>významného německého psycholog</w:t>
      </w:r>
      <w:r w:rsidR="00FF74A7" w:rsidRPr="004833FD">
        <w:rPr>
          <w:rFonts w:ascii="Times New Roman" w:hAnsi="Times New Roman" w:cs="Times New Roman"/>
          <w:sz w:val="24"/>
          <w:szCs w:val="24"/>
        </w:rPr>
        <w:t xml:space="preserve">a Erika </w:t>
      </w:r>
      <w:proofErr w:type="spellStart"/>
      <w:r w:rsidR="00FF74A7" w:rsidRPr="004833FD">
        <w:rPr>
          <w:rFonts w:ascii="Times New Roman" w:hAnsi="Times New Roman" w:cs="Times New Roman"/>
          <w:sz w:val="24"/>
          <w:szCs w:val="24"/>
        </w:rPr>
        <w:t>Eriksona</w:t>
      </w:r>
      <w:proofErr w:type="spellEnd"/>
      <w:r w:rsidR="00FF74A7" w:rsidRPr="004833FD">
        <w:rPr>
          <w:rFonts w:ascii="Times New Roman" w:hAnsi="Times New Roman" w:cs="Times New Roman"/>
          <w:sz w:val="24"/>
          <w:szCs w:val="24"/>
        </w:rPr>
        <w:t xml:space="preserve"> a </w:t>
      </w:r>
      <w:r w:rsidR="00F459A3" w:rsidRPr="004833FD">
        <w:rPr>
          <w:rFonts w:ascii="Times New Roman" w:hAnsi="Times New Roman" w:cs="Times New Roman"/>
          <w:sz w:val="24"/>
          <w:szCs w:val="24"/>
        </w:rPr>
        <w:t xml:space="preserve">jeho </w:t>
      </w:r>
      <w:r w:rsidR="006D40AC" w:rsidRPr="004833FD">
        <w:rPr>
          <w:rFonts w:ascii="Times New Roman" w:hAnsi="Times New Roman" w:cs="Times New Roman"/>
          <w:sz w:val="24"/>
          <w:szCs w:val="24"/>
        </w:rPr>
        <w:t>osm vývojových stádií psychosociálního vývoje.</w:t>
      </w:r>
    </w:p>
    <w:p w:rsidR="00EE6994" w:rsidRDefault="00EE6994" w:rsidP="003379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379BF" w:rsidRPr="006C385F" w:rsidRDefault="007D2EEF" w:rsidP="003379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C385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Tabulka </w:t>
      </w:r>
      <w:r w:rsidR="0062346F" w:rsidRPr="006C385F">
        <w:rPr>
          <w:rFonts w:ascii="Times New Roman" w:hAnsi="Times New Roman" w:cs="Times New Roman"/>
          <w:b/>
          <w:sz w:val="24"/>
          <w:szCs w:val="24"/>
        </w:rPr>
        <w:t>6</w:t>
      </w:r>
      <w:r w:rsidRPr="006C385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83B46" w:rsidRPr="006C385F">
        <w:rPr>
          <w:rFonts w:ascii="Times New Roman" w:hAnsi="Times New Roman" w:cs="Times New Roman"/>
          <w:b/>
          <w:sz w:val="24"/>
          <w:szCs w:val="24"/>
        </w:rPr>
        <w:t xml:space="preserve">Stadia vývoje podle </w:t>
      </w:r>
      <w:proofErr w:type="spellStart"/>
      <w:r w:rsidR="00083B46" w:rsidRPr="006C385F">
        <w:rPr>
          <w:rFonts w:ascii="Times New Roman" w:hAnsi="Times New Roman" w:cs="Times New Roman"/>
          <w:b/>
          <w:sz w:val="24"/>
          <w:szCs w:val="24"/>
        </w:rPr>
        <w:t>Eriksona</w:t>
      </w:r>
      <w:proofErr w:type="spellEnd"/>
      <w:r w:rsidR="00083B46" w:rsidRPr="006C385F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="00A86E6C" w:rsidRPr="006C385F">
        <w:rPr>
          <w:rFonts w:ascii="Times New Roman" w:hAnsi="Times New Roman" w:cs="Times New Roman"/>
          <w:b/>
          <w:sz w:val="24"/>
          <w:szCs w:val="24"/>
        </w:rPr>
        <w:t>Eriksonové</w:t>
      </w:r>
      <w:proofErr w:type="spellEnd"/>
    </w:p>
    <w:tbl>
      <w:tblPr>
        <w:tblStyle w:val="Mkatabulky3"/>
        <w:tblW w:w="0" w:type="auto"/>
        <w:tblLook w:val="04A0" w:firstRow="1" w:lastRow="0" w:firstColumn="1" w:lastColumn="0" w:noHBand="0" w:noVBand="1"/>
      </w:tblPr>
      <w:tblGrid>
        <w:gridCol w:w="1781"/>
        <w:gridCol w:w="1823"/>
        <w:gridCol w:w="1767"/>
        <w:gridCol w:w="1824"/>
        <w:gridCol w:w="1808"/>
      </w:tblGrid>
      <w:tr w:rsidR="003379BF" w:rsidRPr="004833FD" w:rsidTr="00706B6E">
        <w:tc>
          <w:tcPr>
            <w:tcW w:w="9003" w:type="dxa"/>
            <w:gridSpan w:val="5"/>
            <w:shd w:val="clear" w:color="auto" w:fill="8064A2" w:themeFill="accent4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Přehled jednotlivých etap, interakčních relací a specifických a behaviorálních účinků psychosociálního vývoje</w:t>
            </w:r>
          </w:p>
          <w:p w:rsidR="003379BF" w:rsidRPr="004833FD" w:rsidRDefault="00F459A3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podle </w:t>
            </w:r>
            <w:r w:rsidR="00184A9D">
              <w:rPr>
                <w:rFonts w:ascii="Times New Roman" w:hAnsi="Times New Roman" w:cs="Times New Roman"/>
                <w:sz w:val="24"/>
                <w:szCs w:val="24"/>
              </w:rPr>
              <w:t xml:space="preserve">E. H. </w:t>
            </w:r>
            <w:proofErr w:type="spellStart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Eriksona</w:t>
            </w:r>
            <w:proofErr w:type="spellEnd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4A9D">
              <w:rPr>
                <w:rFonts w:ascii="Times New Roman" w:hAnsi="Times New Roman" w:cs="Times New Roman"/>
                <w:sz w:val="24"/>
                <w:szCs w:val="24"/>
              </w:rPr>
              <w:t xml:space="preserve">a J. M. </w:t>
            </w:r>
            <w:proofErr w:type="spellStart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Eriksonové</w:t>
            </w:r>
            <w:proofErr w:type="spellEnd"/>
          </w:p>
        </w:tc>
      </w:tr>
      <w:tr w:rsidR="003379BF" w:rsidRPr="004833FD" w:rsidTr="006B09FF">
        <w:tc>
          <w:tcPr>
            <w:tcW w:w="1781" w:type="dxa"/>
            <w:shd w:val="clear" w:color="auto" w:fill="B2A1C7" w:themeFill="accent4" w:themeFillTint="99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Fáze (věk)</w:t>
            </w:r>
          </w:p>
        </w:tc>
        <w:tc>
          <w:tcPr>
            <w:tcW w:w="1823" w:type="dxa"/>
            <w:shd w:val="clear" w:color="auto" w:fill="B2A1C7" w:themeFill="accent4" w:themeFillTint="99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Psychosociální krize</w:t>
            </w:r>
          </w:p>
        </w:tc>
        <w:tc>
          <w:tcPr>
            <w:tcW w:w="1767" w:type="dxa"/>
            <w:shd w:val="clear" w:color="auto" w:fill="B2A1C7" w:themeFill="accent4" w:themeFillTint="99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Významná relace</w:t>
            </w:r>
          </w:p>
        </w:tc>
        <w:tc>
          <w:tcPr>
            <w:tcW w:w="1824" w:type="dxa"/>
            <w:shd w:val="clear" w:color="auto" w:fill="B2A1C7" w:themeFill="accent4" w:themeFillTint="99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Psychosociální c</w:t>
            </w:r>
            <w:r w:rsidR="00184A9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nost</w:t>
            </w:r>
          </w:p>
        </w:tc>
        <w:tc>
          <w:tcPr>
            <w:tcW w:w="1808" w:type="dxa"/>
            <w:shd w:val="clear" w:color="auto" w:fill="B2A1C7" w:themeFill="accent4" w:themeFillTint="99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Maladaptivní chování</w:t>
            </w:r>
          </w:p>
        </w:tc>
      </w:tr>
      <w:tr w:rsidR="003379BF" w:rsidRPr="004833FD" w:rsidTr="006B09FF">
        <w:tc>
          <w:tcPr>
            <w:tcW w:w="1781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I (0 – 1 let) </w:t>
            </w: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kojenec</w:t>
            </w:r>
          </w:p>
        </w:tc>
        <w:tc>
          <w:tcPr>
            <w:tcW w:w="1823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Důvěra versus nedůvěra</w:t>
            </w:r>
          </w:p>
        </w:tc>
        <w:tc>
          <w:tcPr>
            <w:tcW w:w="1767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Matka</w:t>
            </w:r>
          </w:p>
        </w:tc>
        <w:tc>
          <w:tcPr>
            <w:tcW w:w="1824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Naděje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Senzorické pokroucení</w:t>
            </w:r>
          </w:p>
        </w:tc>
      </w:tr>
      <w:tr w:rsidR="003379BF" w:rsidRPr="004833FD" w:rsidTr="006B09FF">
        <w:tc>
          <w:tcPr>
            <w:tcW w:w="1781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II (2 – 3 let) </w:t>
            </w: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batole</w:t>
            </w:r>
          </w:p>
        </w:tc>
        <w:tc>
          <w:tcPr>
            <w:tcW w:w="1823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Autonomie versus hanba a pochybnosti</w:t>
            </w:r>
          </w:p>
        </w:tc>
        <w:tc>
          <w:tcPr>
            <w:tcW w:w="1767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Rodiče</w:t>
            </w:r>
          </w:p>
        </w:tc>
        <w:tc>
          <w:tcPr>
            <w:tcW w:w="1824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Vůle</w:t>
            </w:r>
          </w:p>
        </w:tc>
        <w:tc>
          <w:tcPr>
            <w:tcW w:w="1808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Impulzivita Donucení</w:t>
            </w:r>
          </w:p>
        </w:tc>
      </w:tr>
      <w:tr w:rsidR="003379BF" w:rsidRPr="004833FD" w:rsidTr="006B09FF">
        <w:tc>
          <w:tcPr>
            <w:tcW w:w="1781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III (3 – 6 let)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předškolák</w:t>
            </w:r>
          </w:p>
        </w:tc>
        <w:tc>
          <w:tcPr>
            <w:tcW w:w="1823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Iniciativa versus vina</w:t>
            </w:r>
          </w:p>
        </w:tc>
        <w:tc>
          <w:tcPr>
            <w:tcW w:w="1767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Rodina</w:t>
            </w:r>
          </w:p>
        </w:tc>
        <w:tc>
          <w:tcPr>
            <w:tcW w:w="1824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Rozhodnost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Inhibice Bezcitnost</w:t>
            </w:r>
          </w:p>
        </w:tc>
      </w:tr>
      <w:tr w:rsidR="003379BF" w:rsidRPr="004833FD" w:rsidTr="006B09FF">
        <w:tc>
          <w:tcPr>
            <w:tcW w:w="1781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IV (7 – 12 let)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školní věk</w:t>
            </w:r>
          </w:p>
        </w:tc>
        <w:tc>
          <w:tcPr>
            <w:tcW w:w="1823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Usilovnost versus méněcennost</w:t>
            </w:r>
          </w:p>
        </w:tc>
        <w:tc>
          <w:tcPr>
            <w:tcW w:w="1767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Sousedství a škola</w:t>
            </w:r>
          </w:p>
        </w:tc>
        <w:tc>
          <w:tcPr>
            <w:tcW w:w="1824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Kompetence</w:t>
            </w:r>
          </w:p>
        </w:tc>
        <w:tc>
          <w:tcPr>
            <w:tcW w:w="1808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Bezvládnost</w:t>
            </w:r>
          </w:p>
        </w:tc>
      </w:tr>
      <w:tr w:rsidR="003379BF" w:rsidRPr="004833FD" w:rsidTr="006B09FF">
        <w:tc>
          <w:tcPr>
            <w:tcW w:w="1781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 (13 – 18 let)</w:t>
            </w:r>
          </w:p>
          <w:p w:rsidR="003379BF" w:rsidRPr="004833FD" w:rsidRDefault="0011635E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3379BF"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dolescence</w:t>
            </w:r>
          </w:p>
        </w:tc>
        <w:tc>
          <w:tcPr>
            <w:tcW w:w="1823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Ego identita versus konfuze</w:t>
            </w:r>
          </w:p>
        </w:tc>
        <w:tc>
          <w:tcPr>
            <w:tcW w:w="1767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Vrstevníci</w:t>
            </w:r>
          </w:p>
        </w:tc>
        <w:tc>
          <w:tcPr>
            <w:tcW w:w="1824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Věrnost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Fanatizmus</w:t>
            </w:r>
          </w:p>
        </w:tc>
      </w:tr>
      <w:tr w:rsidR="003379BF" w:rsidRPr="004833FD" w:rsidTr="006B09FF">
        <w:tc>
          <w:tcPr>
            <w:tcW w:w="1781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VI (20 let)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mladá dospělost</w:t>
            </w:r>
          </w:p>
        </w:tc>
        <w:tc>
          <w:tcPr>
            <w:tcW w:w="1823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Intimita versus izolace</w:t>
            </w:r>
          </w:p>
        </w:tc>
        <w:tc>
          <w:tcPr>
            <w:tcW w:w="1767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Partner 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Přátelé</w:t>
            </w:r>
          </w:p>
        </w:tc>
        <w:tc>
          <w:tcPr>
            <w:tcW w:w="1824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Láska</w:t>
            </w:r>
          </w:p>
        </w:tc>
        <w:tc>
          <w:tcPr>
            <w:tcW w:w="1808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Promiskuita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Exklusivita</w:t>
            </w:r>
          </w:p>
        </w:tc>
      </w:tr>
      <w:tr w:rsidR="003379BF" w:rsidRPr="004833FD" w:rsidTr="006B09FF">
        <w:tc>
          <w:tcPr>
            <w:tcW w:w="1781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VII (20 – 50 let) </w:t>
            </w: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střední dospělost</w:t>
            </w:r>
          </w:p>
        </w:tc>
        <w:tc>
          <w:tcPr>
            <w:tcW w:w="1823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Generativita</w:t>
            </w:r>
            <w:proofErr w:type="spellEnd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 xml:space="preserve"> versus stagnace</w:t>
            </w:r>
          </w:p>
        </w:tc>
        <w:tc>
          <w:tcPr>
            <w:tcW w:w="1767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Domácnost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Kolegové</w:t>
            </w:r>
          </w:p>
        </w:tc>
        <w:tc>
          <w:tcPr>
            <w:tcW w:w="1824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Starostlivost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Autoritářství</w:t>
            </w:r>
          </w:p>
        </w:tc>
      </w:tr>
      <w:tr w:rsidR="003379BF" w:rsidRPr="004833FD" w:rsidTr="006B09FF">
        <w:tc>
          <w:tcPr>
            <w:tcW w:w="1781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VIII                (50 – 80 let)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pozdní dospělost</w:t>
            </w:r>
          </w:p>
        </w:tc>
        <w:tc>
          <w:tcPr>
            <w:tcW w:w="1823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Integrita versus zoufalství</w:t>
            </w:r>
          </w:p>
        </w:tc>
        <w:tc>
          <w:tcPr>
            <w:tcW w:w="1767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Lidstvo</w:t>
            </w:r>
          </w:p>
        </w:tc>
        <w:tc>
          <w:tcPr>
            <w:tcW w:w="1824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Moudrost</w:t>
            </w:r>
          </w:p>
        </w:tc>
        <w:tc>
          <w:tcPr>
            <w:tcW w:w="1808" w:type="dxa"/>
            <w:shd w:val="clear" w:color="auto" w:fill="CCC0D9" w:themeFill="accent4" w:themeFillTint="66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Domýšlivost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Sapientizmus</w:t>
            </w:r>
            <w:proofErr w:type="spellEnd"/>
          </w:p>
        </w:tc>
      </w:tr>
      <w:tr w:rsidR="003379BF" w:rsidRPr="004833FD" w:rsidTr="006B09FF">
        <w:tc>
          <w:tcPr>
            <w:tcW w:w="1781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IX (nad 80 let)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b/>
                <w:sz w:val="24"/>
                <w:szCs w:val="24"/>
              </w:rPr>
              <w:t>hluboké stáří</w:t>
            </w:r>
          </w:p>
        </w:tc>
        <w:tc>
          <w:tcPr>
            <w:tcW w:w="1823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Zoufalství versus            víra a pokora</w:t>
            </w:r>
          </w:p>
        </w:tc>
        <w:tc>
          <w:tcPr>
            <w:tcW w:w="1767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Osamělost</w:t>
            </w:r>
          </w:p>
        </w:tc>
        <w:tc>
          <w:tcPr>
            <w:tcW w:w="1824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Základní důvěra</w:t>
            </w:r>
          </w:p>
        </w:tc>
        <w:tc>
          <w:tcPr>
            <w:tcW w:w="1808" w:type="dxa"/>
            <w:shd w:val="clear" w:color="auto" w:fill="E5DFEC" w:themeFill="accent4" w:themeFillTint="33"/>
            <w:vAlign w:val="center"/>
          </w:tcPr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Beznaděj</w:t>
            </w:r>
          </w:p>
          <w:p w:rsidR="003379BF" w:rsidRPr="004833FD" w:rsidRDefault="003379BF" w:rsidP="00A645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Nedůvěra</w:t>
            </w:r>
          </w:p>
        </w:tc>
      </w:tr>
    </w:tbl>
    <w:p w:rsidR="000B6432" w:rsidRDefault="000B6432" w:rsidP="000B64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(</w:t>
      </w:r>
      <w:r w:rsidR="00A645B1" w:rsidRPr="004833FD">
        <w:rPr>
          <w:rFonts w:ascii="Times New Roman" w:hAnsi="Times New Roman" w:cs="Times New Roman"/>
          <w:sz w:val="24"/>
          <w:szCs w:val="24"/>
        </w:rPr>
        <w:t xml:space="preserve">Převzato: </w:t>
      </w:r>
      <w:r w:rsidRPr="004833FD">
        <w:rPr>
          <w:rFonts w:ascii="Times New Roman" w:hAnsi="Times New Roman" w:cs="Times New Roman"/>
          <w:sz w:val="24"/>
          <w:szCs w:val="24"/>
        </w:rPr>
        <w:t>Cakirpaloglu, 2009, s. 158)</w:t>
      </w:r>
    </w:p>
    <w:p w:rsidR="00EE6994" w:rsidRDefault="00EE6994" w:rsidP="000B64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6994" w:rsidRDefault="00EE6994" w:rsidP="000B64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6994" w:rsidRDefault="00EE6994" w:rsidP="000B64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6994" w:rsidRDefault="00EE6994" w:rsidP="000B64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6994" w:rsidRDefault="00EE6994" w:rsidP="000B64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E6994" w:rsidRPr="004833FD" w:rsidRDefault="00EE6994" w:rsidP="000B643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40310" w:rsidRPr="004833FD" w:rsidRDefault="005170B7" w:rsidP="001A2FED">
      <w:pPr>
        <w:pStyle w:val="Nadpis1"/>
        <w:spacing w:before="0"/>
        <w:rPr>
          <w:rFonts w:cs="Times New Roman"/>
        </w:rPr>
      </w:pPr>
      <w:bookmarkStart w:id="18" w:name="_Toc447441083"/>
      <w:r w:rsidRPr="004833FD">
        <w:rPr>
          <w:rFonts w:cs="Times New Roman"/>
        </w:rPr>
        <w:lastRenderedPageBreak/>
        <w:t>M</w:t>
      </w:r>
      <w:bookmarkEnd w:id="18"/>
      <w:r w:rsidR="00642820">
        <w:rPr>
          <w:rFonts w:cs="Times New Roman"/>
        </w:rPr>
        <w:t>ETODIKA PRÁCE</w:t>
      </w:r>
    </w:p>
    <w:p w:rsidR="002A022D" w:rsidRPr="004833FD" w:rsidRDefault="002A022D" w:rsidP="002A022D">
      <w:pPr>
        <w:rPr>
          <w:rFonts w:ascii="Times New Roman" w:hAnsi="Times New Roman" w:cs="Times New Roman"/>
          <w:sz w:val="24"/>
          <w:szCs w:val="24"/>
        </w:rPr>
      </w:pPr>
    </w:p>
    <w:p w:rsidR="008A58F0" w:rsidRPr="004833FD" w:rsidRDefault="008A58F0" w:rsidP="008A58F0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V této části se věnujeme stanovením výzkumných problémů a výzkumný</w:t>
      </w:r>
      <w:r w:rsidR="00B23368">
        <w:rPr>
          <w:rFonts w:ascii="Times New Roman" w:hAnsi="Times New Roman" w:cs="Times New Roman"/>
          <w:sz w:val="24"/>
          <w:szCs w:val="24"/>
        </w:rPr>
        <w:t>ch předpokladů našeho</w:t>
      </w:r>
      <w:r w:rsidRPr="004833FD">
        <w:rPr>
          <w:rFonts w:ascii="Times New Roman" w:hAnsi="Times New Roman" w:cs="Times New Roman"/>
          <w:sz w:val="24"/>
          <w:szCs w:val="24"/>
        </w:rPr>
        <w:t xml:space="preserve"> šetření. Dále seznamujeme s charakteristikou výzkumného souboru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 xml:space="preserve">a metodou výzkumného šetření. </w:t>
      </w:r>
    </w:p>
    <w:p w:rsidR="008A58F0" w:rsidRPr="004833FD" w:rsidRDefault="008A58F0" w:rsidP="008A58F0">
      <w:pPr>
        <w:ind w:left="576"/>
        <w:rPr>
          <w:rFonts w:ascii="Times New Roman" w:hAnsi="Times New Roman" w:cs="Times New Roman"/>
          <w:sz w:val="24"/>
          <w:szCs w:val="24"/>
        </w:rPr>
      </w:pPr>
    </w:p>
    <w:p w:rsidR="002A022D" w:rsidRPr="004833FD" w:rsidRDefault="002A022D" w:rsidP="002A022D">
      <w:pPr>
        <w:pStyle w:val="Nadpis2"/>
        <w:rPr>
          <w:rFonts w:cs="Times New Roman"/>
        </w:rPr>
      </w:pPr>
      <w:bookmarkStart w:id="19" w:name="_Toc447441084"/>
      <w:r w:rsidRPr="004833FD">
        <w:rPr>
          <w:rFonts w:cs="Times New Roman"/>
        </w:rPr>
        <w:t>Cíle výzkumu</w:t>
      </w:r>
      <w:bookmarkEnd w:id="19"/>
    </w:p>
    <w:p w:rsidR="00140310" w:rsidRPr="004833FD" w:rsidRDefault="00140310" w:rsidP="00140310">
      <w:pPr>
        <w:rPr>
          <w:rFonts w:ascii="Times New Roman" w:hAnsi="Times New Roman" w:cs="Times New Roman"/>
        </w:rPr>
      </w:pPr>
    </w:p>
    <w:p w:rsidR="00140310" w:rsidRPr="004833FD" w:rsidRDefault="00140310" w:rsidP="00140310">
      <w:pPr>
        <w:spacing w:line="360" w:lineRule="auto"/>
        <w:ind w:firstLine="576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Cílem bakalářské práce je seznámit s vymezením základních pojmů, s různými pohledy na morální vývoj jedince a především zjistit aktuální hodnotovou orientaci žáků ZŠ Senice na</w:t>
      </w:r>
      <w:r w:rsidR="008A523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 Hané</w:t>
      </w:r>
      <w:r w:rsidRPr="004833F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140310" w:rsidRPr="00DE1587" w:rsidRDefault="00140310" w:rsidP="00140310">
      <w:pPr>
        <w:pStyle w:val="Nadpis2"/>
        <w:numPr>
          <w:ilvl w:val="0"/>
          <w:numId w:val="0"/>
        </w:numPr>
        <w:spacing w:line="360" w:lineRule="auto"/>
        <w:ind w:left="576" w:hanging="576"/>
        <w:rPr>
          <w:rFonts w:cs="Times New Roman"/>
          <w:color w:val="auto"/>
          <w:sz w:val="28"/>
          <w:szCs w:val="28"/>
        </w:rPr>
      </w:pPr>
      <w:bookmarkStart w:id="20" w:name="_Toc446360367"/>
      <w:bookmarkStart w:id="21" w:name="_Toc447441085"/>
      <w:r w:rsidRPr="00DE1587">
        <w:rPr>
          <w:rFonts w:cs="Times New Roman"/>
          <w:color w:val="auto"/>
          <w:sz w:val="28"/>
          <w:szCs w:val="28"/>
        </w:rPr>
        <w:t>Dílčí cíle</w:t>
      </w:r>
      <w:bookmarkEnd w:id="20"/>
      <w:bookmarkEnd w:id="21"/>
    </w:p>
    <w:p w:rsidR="00140310" w:rsidRPr="004833FD" w:rsidRDefault="004A18A6" w:rsidP="00AA447C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Zjistit, jaké hodnoty a vlastnosti preferují žáci ZŠ Senice na Hané? </w:t>
      </w:r>
    </w:p>
    <w:p w:rsidR="00C66D33" w:rsidRPr="004833FD" w:rsidRDefault="00C66D33" w:rsidP="00AA447C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Zjistit, zda se liší hodnotová orientace dívek a chlapců.</w:t>
      </w:r>
    </w:p>
    <w:p w:rsidR="00C66D33" w:rsidRPr="004833FD" w:rsidRDefault="00C66D33" w:rsidP="00AA447C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Zjistit, zda se liší hodnotová orientace žáků a jejich pedagogů.</w:t>
      </w:r>
    </w:p>
    <w:p w:rsidR="00C66D33" w:rsidRPr="008A5236" w:rsidRDefault="008A5236" w:rsidP="00AA447C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Zjistit, zda dochází k vývoji hodnotové orientace v porovnání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žáků 1. a 9. třídy.</w:t>
      </w:r>
    </w:p>
    <w:p w:rsidR="00140310" w:rsidRDefault="00E3225E" w:rsidP="00B23368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Zjistit, zda se změnilo pozitivní hodnocení hodnot</w:t>
      </w:r>
      <w:r w:rsidRPr="004833FD">
        <w:rPr>
          <w:rFonts w:ascii="Times New Roman" w:hAnsi="Times New Roman" w:cs="Times New Roman"/>
          <w:sz w:val="24"/>
          <w:szCs w:val="24"/>
        </w:rPr>
        <w:t xml:space="preserve"> žáků ZŠ Senice na Hané od roku 2006.</w:t>
      </w:r>
    </w:p>
    <w:p w:rsidR="00B23368" w:rsidRPr="00B23368" w:rsidRDefault="00B23368" w:rsidP="00B23368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A022D" w:rsidRPr="00DE1587" w:rsidRDefault="002A022D" w:rsidP="0000028B">
      <w:pPr>
        <w:pStyle w:val="Nadpis2"/>
        <w:numPr>
          <w:ilvl w:val="0"/>
          <w:numId w:val="0"/>
        </w:numPr>
        <w:ind w:left="576" w:hanging="576"/>
        <w:rPr>
          <w:rFonts w:cs="Times New Roman"/>
          <w:color w:val="auto"/>
          <w:sz w:val="28"/>
          <w:szCs w:val="28"/>
        </w:rPr>
      </w:pPr>
      <w:bookmarkStart w:id="22" w:name="_Toc446360368"/>
      <w:bookmarkStart w:id="23" w:name="_Toc447441086"/>
      <w:r w:rsidRPr="00DE1587">
        <w:rPr>
          <w:rFonts w:cs="Times New Roman"/>
          <w:color w:val="auto"/>
          <w:sz w:val="28"/>
          <w:szCs w:val="28"/>
        </w:rPr>
        <w:t>Výzkumné problémy a předpoklady</w:t>
      </w:r>
      <w:bookmarkEnd w:id="22"/>
      <w:bookmarkEnd w:id="23"/>
    </w:p>
    <w:p w:rsidR="005245CD" w:rsidRPr="004833FD" w:rsidRDefault="005245CD" w:rsidP="00C66D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0310" w:rsidRPr="004833FD" w:rsidRDefault="00140310" w:rsidP="00C66D3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Na základě </w:t>
      </w:r>
      <w:r w:rsidR="005245CD" w:rsidRPr="004833FD">
        <w:rPr>
          <w:rFonts w:ascii="Times New Roman" w:hAnsi="Times New Roman" w:cs="Times New Roman"/>
          <w:sz w:val="24"/>
          <w:szCs w:val="24"/>
        </w:rPr>
        <w:t>dílčích cílů js</w:t>
      </w:r>
      <w:r w:rsidR="00B23368">
        <w:rPr>
          <w:rFonts w:ascii="Times New Roman" w:hAnsi="Times New Roman" w:cs="Times New Roman"/>
          <w:sz w:val="24"/>
          <w:szCs w:val="24"/>
        </w:rPr>
        <w:t>me stanovili</w:t>
      </w:r>
      <w:r w:rsidR="005245CD" w:rsidRPr="004833FD">
        <w:rPr>
          <w:rFonts w:ascii="Times New Roman" w:hAnsi="Times New Roman" w:cs="Times New Roman"/>
          <w:sz w:val="24"/>
          <w:szCs w:val="24"/>
        </w:rPr>
        <w:t xml:space="preserve"> následující výzkumné problémy:</w:t>
      </w:r>
    </w:p>
    <w:p w:rsidR="00140310" w:rsidRPr="004833FD" w:rsidRDefault="005245CD" w:rsidP="00C66D33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V</w:t>
      </w:r>
      <w:r w:rsidR="00140310" w:rsidRPr="004833FD">
        <w:rPr>
          <w:rFonts w:ascii="Times New Roman" w:hAnsi="Times New Roman" w:cs="Times New Roman"/>
          <w:b/>
          <w:sz w:val="24"/>
          <w:szCs w:val="24"/>
        </w:rPr>
        <w:t xml:space="preserve">P1: </w:t>
      </w:r>
      <w:r w:rsidR="004A18A6" w:rsidRPr="004833FD">
        <w:rPr>
          <w:rFonts w:ascii="Times New Roman" w:hAnsi="Times New Roman" w:cs="Times New Roman"/>
          <w:sz w:val="24"/>
          <w:szCs w:val="24"/>
        </w:rPr>
        <w:t>Jaké hodnoty a vlastnosti preferují žáci</w:t>
      </w:r>
      <w:r w:rsidRPr="004833FD">
        <w:rPr>
          <w:rFonts w:ascii="Times New Roman" w:hAnsi="Times New Roman" w:cs="Times New Roman"/>
          <w:sz w:val="24"/>
          <w:szCs w:val="24"/>
        </w:rPr>
        <w:t xml:space="preserve"> ZŠ Senice na Hané?</w:t>
      </w:r>
      <w:r w:rsidR="00140310" w:rsidRPr="00483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5CD" w:rsidRPr="004833FD" w:rsidRDefault="005245CD" w:rsidP="00C66D33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V</w:t>
      </w:r>
      <w:r w:rsidR="00140310" w:rsidRPr="004833FD">
        <w:rPr>
          <w:rFonts w:ascii="Times New Roman" w:hAnsi="Times New Roman" w:cs="Times New Roman"/>
          <w:b/>
          <w:sz w:val="24"/>
          <w:szCs w:val="24"/>
        </w:rPr>
        <w:t xml:space="preserve">P2: </w:t>
      </w:r>
      <w:r w:rsidRPr="004833FD">
        <w:rPr>
          <w:rFonts w:ascii="Times New Roman" w:hAnsi="Times New Roman" w:cs="Times New Roman"/>
          <w:sz w:val="24"/>
          <w:szCs w:val="24"/>
        </w:rPr>
        <w:t>Liší se hodnotová orientace dívek a chlapců?</w:t>
      </w:r>
    </w:p>
    <w:p w:rsidR="005245CD" w:rsidRPr="004833FD" w:rsidRDefault="005245CD" w:rsidP="00C66D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VP3: </w:t>
      </w:r>
      <w:r w:rsidRPr="004833FD">
        <w:rPr>
          <w:rFonts w:ascii="Times New Roman" w:hAnsi="Times New Roman" w:cs="Times New Roman"/>
          <w:sz w:val="24"/>
          <w:szCs w:val="24"/>
        </w:rPr>
        <w:t>Liší se hodnotová orientace žáků a jejich pedagogů?</w:t>
      </w:r>
    </w:p>
    <w:p w:rsidR="00140310" w:rsidRPr="004833FD" w:rsidRDefault="005245CD" w:rsidP="00C66D33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VP4: </w:t>
      </w:r>
      <w:r w:rsidR="008A5236">
        <w:rPr>
          <w:rFonts w:ascii="Times New Roman" w:hAnsi="Times New Roman" w:cs="Times New Roman"/>
          <w:sz w:val="24"/>
          <w:szCs w:val="24"/>
        </w:rPr>
        <w:t>Dochází k vývoji</w:t>
      </w:r>
      <w:r w:rsidRPr="004833FD">
        <w:rPr>
          <w:rFonts w:ascii="Times New Roman" w:hAnsi="Times New Roman" w:cs="Times New Roman"/>
          <w:sz w:val="24"/>
          <w:szCs w:val="24"/>
        </w:rPr>
        <w:t xml:space="preserve"> hodnotové orientace </w:t>
      </w:r>
      <w:r w:rsidR="008A5236">
        <w:rPr>
          <w:rFonts w:ascii="Times New Roman" w:hAnsi="Times New Roman" w:cs="Times New Roman"/>
          <w:sz w:val="24"/>
          <w:szCs w:val="24"/>
        </w:rPr>
        <w:t xml:space="preserve">v porovnání </w:t>
      </w:r>
      <w:r w:rsidRPr="004833FD">
        <w:rPr>
          <w:rFonts w:ascii="Times New Roman" w:hAnsi="Times New Roman" w:cs="Times New Roman"/>
          <w:sz w:val="24"/>
          <w:szCs w:val="24"/>
        </w:rPr>
        <w:t>žáků 1. a 9. třídy?</w:t>
      </w:r>
    </w:p>
    <w:p w:rsidR="00B702F1" w:rsidRPr="004833FD" w:rsidRDefault="00B702F1" w:rsidP="00C66D33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VP5: </w:t>
      </w:r>
      <w:r w:rsidRPr="004833FD">
        <w:rPr>
          <w:rFonts w:ascii="Times New Roman" w:hAnsi="Times New Roman" w:cs="Times New Roman"/>
          <w:sz w:val="24"/>
          <w:szCs w:val="24"/>
        </w:rPr>
        <w:t xml:space="preserve">Došlo ke změně </w:t>
      </w:r>
      <w:r w:rsidR="00E3225E">
        <w:rPr>
          <w:rFonts w:ascii="Times New Roman" w:hAnsi="Times New Roman" w:cs="Times New Roman"/>
          <w:sz w:val="24"/>
          <w:szCs w:val="24"/>
        </w:rPr>
        <w:t>pozitivního hodnocení hodnot</w:t>
      </w:r>
      <w:r w:rsidRPr="004833FD">
        <w:rPr>
          <w:rFonts w:ascii="Times New Roman" w:hAnsi="Times New Roman" w:cs="Times New Roman"/>
          <w:sz w:val="24"/>
          <w:szCs w:val="24"/>
        </w:rPr>
        <w:t xml:space="preserve"> žáků ZŠ Senice na Hané od roku 2006?</w:t>
      </w:r>
    </w:p>
    <w:p w:rsidR="005245CD" w:rsidRPr="004833FD" w:rsidRDefault="005245CD" w:rsidP="00C66D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0310" w:rsidRPr="004833FD" w:rsidRDefault="005245CD" w:rsidP="0013156F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lastRenderedPageBreak/>
        <w:t xml:space="preserve">V návaznosti na předcházející výzkumné problémy </w:t>
      </w:r>
      <w:r w:rsidR="00B23368">
        <w:rPr>
          <w:rFonts w:ascii="Times New Roman" w:hAnsi="Times New Roman" w:cs="Times New Roman"/>
          <w:sz w:val="24"/>
          <w:szCs w:val="24"/>
        </w:rPr>
        <w:t>a prostudování</w:t>
      </w:r>
      <w:r w:rsidR="00C66D33" w:rsidRPr="004833FD">
        <w:rPr>
          <w:rFonts w:ascii="Times New Roman" w:hAnsi="Times New Roman" w:cs="Times New Roman"/>
          <w:sz w:val="24"/>
          <w:szCs w:val="24"/>
        </w:rPr>
        <w:t xml:space="preserve"> odborné literatury </w:t>
      </w:r>
      <w:r w:rsidR="00B23368">
        <w:rPr>
          <w:rFonts w:ascii="Times New Roman" w:hAnsi="Times New Roman" w:cs="Times New Roman"/>
          <w:sz w:val="24"/>
          <w:szCs w:val="24"/>
        </w:rPr>
        <w:t>jsme formulovali</w:t>
      </w:r>
      <w:r w:rsidRPr="004833FD">
        <w:rPr>
          <w:rFonts w:ascii="Times New Roman" w:hAnsi="Times New Roman" w:cs="Times New Roman"/>
          <w:sz w:val="24"/>
          <w:szCs w:val="24"/>
        </w:rPr>
        <w:t xml:space="preserve"> tyto výzkumné předpoklady:</w:t>
      </w:r>
      <w:r w:rsidR="00140310" w:rsidRPr="004833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56F" w:rsidRPr="00FD703D" w:rsidRDefault="0013156F" w:rsidP="0013156F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 xml:space="preserve">VPř1: </w:t>
      </w:r>
      <w:r w:rsidRPr="0013156F">
        <w:rPr>
          <w:rFonts w:ascii="Times New Roman" w:hAnsi="Times New Roman" w:cs="Times New Roman"/>
          <w:sz w:val="24"/>
          <w:szCs w:val="24"/>
        </w:rPr>
        <w:t>Žáci ZŠ Senice na Hané budou preferovat hodnotu Zdraví a vlastnost Veselý.</w:t>
      </w:r>
    </w:p>
    <w:p w:rsidR="00E47728" w:rsidRPr="004833FD" w:rsidRDefault="00E47728" w:rsidP="0013156F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VPř2:</w:t>
      </w:r>
      <w:r w:rsidR="008A5E4E">
        <w:rPr>
          <w:rFonts w:ascii="Times New Roman" w:hAnsi="Times New Roman" w:cs="Times New Roman"/>
          <w:sz w:val="24"/>
          <w:szCs w:val="24"/>
        </w:rPr>
        <w:t xml:space="preserve"> Hodnotová orientace dívek se </w:t>
      </w:r>
      <w:r w:rsidRPr="004833FD">
        <w:rPr>
          <w:rFonts w:ascii="Times New Roman" w:hAnsi="Times New Roman" w:cs="Times New Roman"/>
          <w:sz w:val="24"/>
          <w:szCs w:val="24"/>
        </w:rPr>
        <w:t>liší od hodnotové orientace chlapců.</w:t>
      </w:r>
    </w:p>
    <w:p w:rsidR="00E47728" w:rsidRPr="004833FD" w:rsidRDefault="00E47728" w:rsidP="00E477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VPř3:</w:t>
      </w:r>
      <w:r w:rsidRPr="004833FD">
        <w:rPr>
          <w:rFonts w:ascii="Times New Roman" w:hAnsi="Times New Roman" w:cs="Times New Roman"/>
          <w:sz w:val="24"/>
          <w:szCs w:val="24"/>
        </w:rPr>
        <w:t xml:space="preserve"> Hodnotová orientace žáků se liší od hodnotové orientace jejich pedagogů.</w:t>
      </w:r>
    </w:p>
    <w:p w:rsidR="00E47728" w:rsidRPr="004833FD" w:rsidRDefault="00E47728" w:rsidP="00E477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VPř4:</w:t>
      </w:r>
      <w:r w:rsidRPr="004833FD">
        <w:rPr>
          <w:rFonts w:ascii="Times New Roman" w:hAnsi="Times New Roman" w:cs="Times New Roman"/>
          <w:sz w:val="24"/>
          <w:szCs w:val="24"/>
        </w:rPr>
        <w:t xml:space="preserve"> Dochází k vývoji hodnotové orientace </w:t>
      </w:r>
      <w:r w:rsidR="008A5236">
        <w:rPr>
          <w:rFonts w:ascii="Times New Roman" w:hAnsi="Times New Roman" w:cs="Times New Roman"/>
          <w:sz w:val="24"/>
          <w:szCs w:val="24"/>
        </w:rPr>
        <w:t>v porovnání žáků 1. a 9. třídy.</w:t>
      </w:r>
    </w:p>
    <w:p w:rsidR="00E3225E" w:rsidRPr="00FB27D3" w:rsidRDefault="00E3225E" w:rsidP="00E3225E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 xml:space="preserve">VPř5: </w:t>
      </w:r>
      <w:r w:rsidRPr="00E3225E">
        <w:rPr>
          <w:rFonts w:ascii="Times New Roman" w:hAnsi="Times New Roman" w:cs="Times New Roman"/>
          <w:sz w:val="24"/>
          <w:szCs w:val="24"/>
        </w:rPr>
        <w:t>Pozitivní hodnocení hodnot žáků ZŠ Senice na Hané se od roku 2006 změnilo.</w:t>
      </w:r>
    </w:p>
    <w:p w:rsidR="005245CD" w:rsidRPr="004833FD" w:rsidRDefault="005245CD" w:rsidP="00140310">
      <w:pPr>
        <w:rPr>
          <w:rFonts w:ascii="Times New Roman" w:hAnsi="Times New Roman" w:cs="Times New Roman"/>
        </w:rPr>
      </w:pPr>
    </w:p>
    <w:p w:rsidR="002A022D" w:rsidRPr="004833FD" w:rsidRDefault="002A022D" w:rsidP="002A022D">
      <w:pPr>
        <w:pStyle w:val="Nadpis2"/>
        <w:rPr>
          <w:rFonts w:cs="Times New Roman"/>
        </w:rPr>
      </w:pPr>
      <w:bookmarkStart w:id="24" w:name="_Toc447441087"/>
      <w:r w:rsidRPr="004833FD">
        <w:rPr>
          <w:rFonts w:cs="Times New Roman"/>
        </w:rPr>
        <w:t>Charakteristika zkoumaného souboru</w:t>
      </w:r>
      <w:bookmarkEnd w:id="24"/>
    </w:p>
    <w:p w:rsidR="0000028B" w:rsidRPr="004833FD" w:rsidRDefault="0000028B" w:rsidP="0000028B">
      <w:pPr>
        <w:rPr>
          <w:rFonts w:ascii="Times New Roman" w:hAnsi="Times New Roman" w:cs="Times New Roman"/>
        </w:rPr>
      </w:pPr>
    </w:p>
    <w:p w:rsidR="0000028B" w:rsidRDefault="0000028B" w:rsidP="00BB0A4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Výzkumné šetření probíhalo na ZŠ Senice na Hané. Výzkumu se zúčastn</w:t>
      </w:r>
      <w:r w:rsidR="008A5236">
        <w:rPr>
          <w:rFonts w:ascii="Times New Roman" w:hAnsi="Times New Roman" w:cs="Times New Roman"/>
          <w:sz w:val="24"/>
          <w:szCs w:val="24"/>
        </w:rPr>
        <w:t xml:space="preserve">ilo </w:t>
      </w:r>
      <w:r w:rsidR="00DA20FD">
        <w:rPr>
          <w:rFonts w:ascii="Times New Roman" w:hAnsi="Times New Roman" w:cs="Times New Roman"/>
          <w:sz w:val="24"/>
          <w:szCs w:val="24"/>
        </w:rPr>
        <w:t>174</w:t>
      </w:r>
      <w:r w:rsidRPr="004833FD">
        <w:rPr>
          <w:rFonts w:ascii="Times New Roman" w:hAnsi="Times New Roman" w:cs="Times New Roman"/>
          <w:sz w:val="24"/>
          <w:szCs w:val="24"/>
        </w:rPr>
        <w:t xml:space="preserve"> žáků 1. až 9. třídy a 15 pedagogů</w:t>
      </w:r>
      <w:r w:rsidR="005F4DB9" w:rsidRPr="004833FD">
        <w:rPr>
          <w:rFonts w:ascii="Times New Roman" w:hAnsi="Times New Roman" w:cs="Times New Roman"/>
          <w:sz w:val="24"/>
          <w:szCs w:val="24"/>
        </w:rPr>
        <w:t xml:space="preserve"> z I. a II. stupně včetně dvou vychovatelek školní družiny.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Děti byly věkové kategorie 6 až 1</w:t>
      </w:r>
      <w:r w:rsidR="00B23368">
        <w:rPr>
          <w:rFonts w:ascii="Times New Roman" w:hAnsi="Times New Roman" w:cs="Times New Roman"/>
          <w:sz w:val="24"/>
          <w:szCs w:val="24"/>
        </w:rPr>
        <w:t>5 let. Celkem jsme nasbírali</w:t>
      </w:r>
      <w:r w:rsidR="008A5236">
        <w:rPr>
          <w:rFonts w:ascii="Times New Roman" w:hAnsi="Times New Roman" w:cs="Times New Roman"/>
          <w:sz w:val="24"/>
          <w:szCs w:val="24"/>
        </w:rPr>
        <w:t xml:space="preserve"> 185</w:t>
      </w:r>
      <w:r w:rsidRPr="004833FD">
        <w:rPr>
          <w:rFonts w:ascii="Times New Roman" w:hAnsi="Times New Roman" w:cs="Times New Roman"/>
          <w:sz w:val="24"/>
          <w:szCs w:val="24"/>
        </w:rPr>
        <w:t xml:space="preserve"> vyplněných do</w:t>
      </w:r>
      <w:r w:rsidR="00B23368">
        <w:rPr>
          <w:rFonts w:ascii="Times New Roman" w:hAnsi="Times New Roman" w:cs="Times New Roman"/>
          <w:sz w:val="24"/>
          <w:szCs w:val="24"/>
        </w:rPr>
        <w:t>tazníků, z toho jsme vyřadili</w:t>
      </w:r>
      <w:r w:rsidR="009B2E90">
        <w:rPr>
          <w:rFonts w:ascii="Times New Roman" w:hAnsi="Times New Roman" w:cs="Times New Roman"/>
          <w:sz w:val="24"/>
          <w:szCs w:val="24"/>
        </w:rPr>
        <w:t xml:space="preserve"> 6</w:t>
      </w:r>
      <w:r w:rsidRPr="004833FD">
        <w:rPr>
          <w:rFonts w:ascii="Times New Roman" w:hAnsi="Times New Roman" w:cs="Times New Roman"/>
          <w:sz w:val="24"/>
          <w:szCs w:val="24"/>
        </w:rPr>
        <w:t xml:space="preserve"> dotazníků z důvodu nedostatečného či nesprávného vyplnění.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DA20FD">
        <w:rPr>
          <w:rFonts w:ascii="Times New Roman" w:hAnsi="Times New Roman" w:cs="Times New Roman"/>
          <w:sz w:val="24"/>
          <w:szCs w:val="24"/>
        </w:rPr>
        <w:t xml:space="preserve">Do výzkumu </w:t>
      </w:r>
      <w:r w:rsidR="00B23368">
        <w:rPr>
          <w:rFonts w:ascii="Times New Roman" w:hAnsi="Times New Roman" w:cs="Times New Roman"/>
          <w:sz w:val="24"/>
          <w:szCs w:val="24"/>
        </w:rPr>
        <w:t>jsme zařadili</w:t>
      </w:r>
      <w:r w:rsidR="00DA20FD">
        <w:rPr>
          <w:rFonts w:ascii="Times New Roman" w:hAnsi="Times New Roman" w:cs="Times New Roman"/>
          <w:sz w:val="24"/>
          <w:szCs w:val="24"/>
        </w:rPr>
        <w:t xml:space="preserve"> 94 dotazníků žáků I. stupně, 71 dotazníků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DA20FD">
        <w:rPr>
          <w:rFonts w:ascii="Times New Roman" w:hAnsi="Times New Roman" w:cs="Times New Roman"/>
          <w:sz w:val="24"/>
          <w:szCs w:val="24"/>
        </w:rPr>
        <w:t xml:space="preserve">žáků II. stupně a 14 dotazníků vyplněných pedagogy. </w:t>
      </w:r>
      <w:r w:rsidRPr="008A5E4E">
        <w:rPr>
          <w:rFonts w:ascii="Times New Roman" w:hAnsi="Times New Roman" w:cs="Times New Roman"/>
          <w:sz w:val="24"/>
          <w:szCs w:val="24"/>
        </w:rPr>
        <w:t>Pro</w:t>
      </w:r>
      <w:r w:rsidR="008A5E4E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 xml:space="preserve">upřesnění charakteristiky zkoumaného vzorku prezentujeme níže tabulku s počty žáků </w:t>
      </w:r>
      <w:r w:rsidRPr="008A5E4E">
        <w:rPr>
          <w:rFonts w:ascii="Times New Roman" w:hAnsi="Times New Roman" w:cs="Times New Roman"/>
          <w:sz w:val="24"/>
          <w:szCs w:val="24"/>
        </w:rPr>
        <w:t>ve</w:t>
      </w:r>
      <w:r w:rsidRPr="004833FD">
        <w:rPr>
          <w:rFonts w:ascii="Times New Roman" w:hAnsi="Times New Roman" w:cs="Times New Roman"/>
          <w:sz w:val="24"/>
          <w:szCs w:val="24"/>
        </w:rPr>
        <w:t xml:space="preserve"> třídě, dívek a</w:t>
      </w:r>
      <w:r w:rsidR="009B2E90">
        <w:rPr>
          <w:rFonts w:ascii="Times New Roman" w:hAnsi="Times New Roman" w:cs="Times New Roman"/>
          <w:sz w:val="24"/>
          <w:szCs w:val="24"/>
        </w:rPr>
        <w:t> </w:t>
      </w:r>
      <w:r w:rsidR="00573318">
        <w:rPr>
          <w:rFonts w:ascii="Times New Roman" w:hAnsi="Times New Roman" w:cs="Times New Roman"/>
          <w:sz w:val="24"/>
          <w:szCs w:val="24"/>
        </w:rPr>
        <w:t xml:space="preserve">chlapců,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573318">
        <w:rPr>
          <w:rFonts w:ascii="Times New Roman" w:hAnsi="Times New Roman" w:cs="Times New Roman"/>
          <w:sz w:val="24"/>
          <w:szCs w:val="24"/>
        </w:rPr>
        <w:t>u kterých bylo možno zařadit vyplněné dotazníky do výzkumu.</w:t>
      </w:r>
    </w:p>
    <w:p w:rsidR="0062346F" w:rsidRPr="0062346F" w:rsidRDefault="0062346F" w:rsidP="0062346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7. Charakteristika vzorku respondentů</w:t>
      </w:r>
      <w:r w:rsidR="00DA20FD">
        <w:rPr>
          <w:rFonts w:ascii="Times New Roman" w:hAnsi="Times New Roman" w:cs="Times New Roman"/>
          <w:b/>
          <w:sz w:val="24"/>
          <w:szCs w:val="24"/>
        </w:rPr>
        <w:t xml:space="preserve"> bez pedagogů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072"/>
        <w:gridCol w:w="573"/>
        <w:gridCol w:w="573"/>
        <w:gridCol w:w="573"/>
        <w:gridCol w:w="573"/>
        <w:gridCol w:w="574"/>
        <w:gridCol w:w="573"/>
        <w:gridCol w:w="573"/>
        <w:gridCol w:w="573"/>
        <w:gridCol w:w="574"/>
        <w:gridCol w:w="937"/>
        <w:gridCol w:w="1072"/>
      </w:tblGrid>
      <w:tr w:rsidR="00A81C83" w:rsidRPr="004833FD" w:rsidTr="006E552C">
        <w:trPr>
          <w:jc w:val="center"/>
        </w:trPr>
        <w:tc>
          <w:tcPr>
            <w:tcW w:w="1072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Třída</w:t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573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574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937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Celkem</w:t>
            </w:r>
          </w:p>
        </w:tc>
        <w:tc>
          <w:tcPr>
            <w:tcW w:w="1072" w:type="dxa"/>
            <w:shd w:val="clear" w:color="auto" w:fill="B2A1C7" w:themeFill="accent4" w:themeFillTint="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Relativní četnost</w:t>
            </w:r>
          </w:p>
        </w:tc>
      </w:tr>
      <w:tr w:rsidR="00A81C83" w:rsidRPr="004833FD" w:rsidTr="006E552C">
        <w:trPr>
          <w:jc w:val="center"/>
        </w:trPr>
        <w:tc>
          <w:tcPr>
            <w:tcW w:w="1072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Dívky</w:t>
            </w:r>
          </w:p>
        </w:tc>
        <w:tc>
          <w:tcPr>
            <w:tcW w:w="573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3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73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3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4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3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3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3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4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7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072" w:type="dxa"/>
            <w:shd w:val="clear" w:color="auto" w:fill="FF6699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54,5</w:t>
            </w:r>
          </w:p>
        </w:tc>
      </w:tr>
      <w:tr w:rsidR="00A81C83" w:rsidRPr="004833FD" w:rsidTr="006E552C">
        <w:trPr>
          <w:jc w:val="center"/>
        </w:trPr>
        <w:tc>
          <w:tcPr>
            <w:tcW w:w="1072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Chlapci</w:t>
            </w:r>
          </w:p>
        </w:tc>
        <w:tc>
          <w:tcPr>
            <w:tcW w:w="573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3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3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3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4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3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3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3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4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37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75</w:t>
            </w:r>
          </w:p>
        </w:tc>
        <w:tc>
          <w:tcPr>
            <w:tcW w:w="1072" w:type="dxa"/>
            <w:shd w:val="clear" w:color="auto" w:fill="00B0F0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45,5</w:t>
            </w:r>
          </w:p>
        </w:tc>
      </w:tr>
      <w:tr w:rsidR="00A81C83" w:rsidRPr="004833FD" w:rsidTr="006E552C">
        <w:trPr>
          <w:jc w:val="center"/>
        </w:trPr>
        <w:tc>
          <w:tcPr>
            <w:tcW w:w="1072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Celkem</w:t>
            </w:r>
          </w:p>
        </w:tc>
        <w:tc>
          <w:tcPr>
            <w:tcW w:w="573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3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3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73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74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3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3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73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74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</w:rPr>
            </w:pPr>
            <w:r w:rsidRPr="004833F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37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165</w:t>
            </w:r>
          </w:p>
        </w:tc>
        <w:tc>
          <w:tcPr>
            <w:tcW w:w="1072" w:type="dxa"/>
            <w:vAlign w:val="center"/>
          </w:tcPr>
          <w:p w:rsidR="00A81C83" w:rsidRPr="004833FD" w:rsidRDefault="00A81C83" w:rsidP="009A39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833FD">
              <w:rPr>
                <w:rFonts w:ascii="Times New Roman" w:hAnsi="Times New Roman" w:cs="Times New Roman"/>
                <w:b/>
              </w:rPr>
              <w:t>100</w:t>
            </w:r>
          </w:p>
        </w:tc>
      </w:tr>
    </w:tbl>
    <w:p w:rsidR="00A81C83" w:rsidRDefault="00A81C83" w:rsidP="00A81C83">
      <w:pPr>
        <w:rPr>
          <w:rFonts w:ascii="Times New Roman" w:hAnsi="Times New Roman" w:cs="Times New Roman"/>
        </w:rPr>
      </w:pPr>
    </w:p>
    <w:p w:rsidR="0013156F" w:rsidRDefault="0013156F" w:rsidP="00A81C83">
      <w:pPr>
        <w:rPr>
          <w:rFonts w:ascii="Times New Roman" w:hAnsi="Times New Roman" w:cs="Times New Roman"/>
        </w:rPr>
      </w:pPr>
    </w:p>
    <w:p w:rsidR="00DE1587" w:rsidRDefault="00DE1587" w:rsidP="00A81C83">
      <w:pPr>
        <w:rPr>
          <w:rFonts w:ascii="Times New Roman" w:hAnsi="Times New Roman" w:cs="Times New Roman"/>
        </w:rPr>
      </w:pPr>
    </w:p>
    <w:p w:rsidR="00DE1587" w:rsidRDefault="00DE1587" w:rsidP="00A81C83">
      <w:pPr>
        <w:rPr>
          <w:rFonts w:ascii="Times New Roman" w:hAnsi="Times New Roman" w:cs="Times New Roman"/>
        </w:rPr>
      </w:pPr>
    </w:p>
    <w:p w:rsidR="00DE1587" w:rsidRPr="004833FD" w:rsidRDefault="00DE1587" w:rsidP="00A81C83">
      <w:pPr>
        <w:rPr>
          <w:rFonts w:ascii="Times New Roman" w:hAnsi="Times New Roman" w:cs="Times New Roman"/>
        </w:rPr>
      </w:pPr>
    </w:p>
    <w:p w:rsidR="002A022D" w:rsidRPr="004833FD" w:rsidRDefault="000033AB" w:rsidP="002A022D">
      <w:pPr>
        <w:pStyle w:val="Nadpis2"/>
        <w:rPr>
          <w:rFonts w:cs="Times New Roman"/>
        </w:rPr>
      </w:pPr>
      <w:bookmarkStart w:id="25" w:name="_Toc447441088"/>
      <w:r w:rsidRPr="004833FD">
        <w:rPr>
          <w:rFonts w:cs="Times New Roman"/>
        </w:rPr>
        <w:lastRenderedPageBreak/>
        <w:t>Metoda</w:t>
      </w:r>
      <w:r w:rsidR="002A022D" w:rsidRPr="004833FD">
        <w:rPr>
          <w:rFonts w:cs="Times New Roman"/>
        </w:rPr>
        <w:t xml:space="preserve"> výzkumného šetření</w:t>
      </w:r>
      <w:bookmarkEnd w:id="25"/>
    </w:p>
    <w:p w:rsidR="008E6D8B" w:rsidRPr="004833FD" w:rsidRDefault="008E6D8B" w:rsidP="00E961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6D8B" w:rsidRPr="004833FD" w:rsidRDefault="008E6D8B" w:rsidP="00BB0A49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Pro </w:t>
      </w:r>
      <w:r w:rsidR="00B23368">
        <w:rPr>
          <w:rFonts w:ascii="Times New Roman" w:hAnsi="Times New Roman" w:cs="Times New Roman"/>
          <w:sz w:val="24"/>
          <w:szCs w:val="24"/>
        </w:rPr>
        <w:t xml:space="preserve">zisk dat v </w:t>
      </w:r>
      <w:r w:rsidRPr="004833FD">
        <w:rPr>
          <w:rFonts w:ascii="Times New Roman" w:hAnsi="Times New Roman" w:cs="Times New Roman"/>
          <w:sz w:val="24"/>
          <w:szCs w:val="24"/>
        </w:rPr>
        <w:t>na</w:t>
      </w:r>
      <w:r w:rsidR="00B23368">
        <w:rPr>
          <w:rFonts w:ascii="Times New Roman" w:hAnsi="Times New Roman" w:cs="Times New Roman"/>
          <w:sz w:val="24"/>
          <w:szCs w:val="24"/>
        </w:rPr>
        <w:t>šem výzkumném šetření byla použita metoda</w:t>
      </w:r>
      <w:r w:rsidRPr="004833FD">
        <w:rPr>
          <w:rFonts w:ascii="Times New Roman" w:hAnsi="Times New Roman" w:cs="Times New Roman"/>
          <w:sz w:val="24"/>
          <w:szCs w:val="24"/>
        </w:rPr>
        <w:t xml:space="preserve"> dotazníku</w:t>
      </w:r>
      <w:r w:rsidR="00B23368">
        <w:rPr>
          <w:rFonts w:ascii="Times New Roman" w:hAnsi="Times New Roman" w:cs="Times New Roman"/>
          <w:sz w:val="24"/>
          <w:szCs w:val="24"/>
        </w:rPr>
        <w:t xml:space="preserve">.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B23368">
        <w:rPr>
          <w:rFonts w:ascii="Times New Roman" w:hAnsi="Times New Roman" w:cs="Times New Roman"/>
          <w:sz w:val="24"/>
          <w:szCs w:val="24"/>
        </w:rPr>
        <w:t xml:space="preserve">Podle </w:t>
      </w:r>
      <w:proofErr w:type="spellStart"/>
      <w:r w:rsidR="00B23368">
        <w:rPr>
          <w:rFonts w:ascii="Times New Roman" w:hAnsi="Times New Roman" w:cs="Times New Roman"/>
          <w:sz w:val="24"/>
          <w:szCs w:val="24"/>
        </w:rPr>
        <w:t>Chrásky</w:t>
      </w:r>
      <w:proofErr w:type="spellEnd"/>
      <w:r w:rsidR="00B23368">
        <w:rPr>
          <w:rFonts w:ascii="Times New Roman" w:hAnsi="Times New Roman" w:cs="Times New Roman"/>
          <w:sz w:val="24"/>
          <w:szCs w:val="24"/>
        </w:rPr>
        <w:t xml:space="preserve"> (2007, s. 163) </w:t>
      </w:r>
      <w:r w:rsidRPr="004833FD">
        <w:rPr>
          <w:rFonts w:ascii="Times New Roman" w:hAnsi="Times New Roman" w:cs="Times New Roman"/>
          <w:sz w:val="24"/>
          <w:szCs w:val="24"/>
        </w:rPr>
        <w:t>dotazník</w:t>
      </w:r>
      <w:r w:rsidR="00B23368">
        <w:rPr>
          <w:rFonts w:ascii="Times New Roman" w:hAnsi="Times New Roman" w:cs="Times New Roman"/>
          <w:sz w:val="24"/>
          <w:szCs w:val="24"/>
        </w:rPr>
        <w:t xml:space="preserve"> je</w:t>
      </w:r>
      <w:r w:rsidRPr="004833FD">
        <w:rPr>
          <w:rFonts w:ascii="Times New Roman" w:hAnsi="Times New Roman" w:cs="Times New Roman"/>
          <w:sz w:val="24"/>
          <w:szCs w:val="24"/>
        </w:rPr>
        <w:t xml:space="preserve">: </w:t>
      </w:r>
      <w:r w:rsidR="00B23368">
        <w:rPr>
          <w:rFonts w:ascii="Times New Roman" w:hAnsi="Times New Roman" w:cs="Times New Roman"/>
          <w:i/>
          <w:sz w:val="24"/>
          <w:szCs w:val="24"/>
        </w:rPr>
        <w:t>„S</w:t>
      </w:r>
      <w:r w:rsidRPr="004833FD">
        <w:rPr>
          <w:rFonts w:ascii="Times New Roman" w:hAnsi="Times New Roman" w:cs="Times New Roman"/>
          <w:i/>
          <w:sz w:val="24"/>
          <w:szCs w:val="24"/>
        </w:rPr>
        <w:t>oustava předem připravených a pečlivě formulovaných otázek, které jsou promyšleně seřazeny a na které dotazovaná osoba</w:t>
      </w:r>
      <w:r w:rsidR="00B23368">
        <w:rPr>
          <w:rFonts w:ascii="Times New Roman" w:hAnsi="Times New Roman" w:cs="Times New Roman"/>
          <w:i/>
          <w:sz w:val="24"/>
          <w:szCs w:val="24"/>
        </w:rPr>
        <w:t xml:space="preserve"> (respondent) odpovídá písemně.“</w:t>
      </w:r>
    </w:p>
    <w:p w:rsidR="00E96152" w:rsidRPr="004833FD" w:rsidRDefault="00AC30E8" w:rsidP="00BB0A4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Autorem d</w:t>
      </w:r>
      <w:r w:rsidR="008E6D8B" w:rsidRPr="004833FD">
        <w:rPr>
          <w:rFonts w:ascii="Times New Roman" w:hAnsi="Times New Roman" w:cs="Times New Roman"/>
          <w:sz w:val="24"/>
          <w:szCs w:val="24"/>
        </w:rPr>
        <w:t>otazník</w:t>
      </w:r>
      <w:r>
        <w:rPr>
          <w:rFonts w:ascii="Times New Roman" w:hAnsi="Times New Roman" w:cs="Times New Roman"/>
          <w:sz w:val="24"/>
          <w:szCs w:val="24"/>
        </w:rPr>
        <w:t>ů</w:t>
      </w:r>
      <w:r w:rsidR="00E96152" w:rsidRPr="004833FD">
        <w:rPr>
          <w:rFonts w:ascii="Times New Roman" w:hAnsi="Times New Roman" w:cs="Times New Roman"/>
          <w:sz w:val="24"/>
          <w:szCs w:val="24"/>
        </w:rPr>
        <w:t xml:space="preserve"> (viz Příloha 1 a Příloha </w:t>
      </w:r>
      <w:r w:rsidR="00D750D8">
        <w:rPr>
          <w:rFonts w:ascii="Times New Roman" w:hAnsi="Times New Roman" w:cs="Times New Roman"/>
          <w:sz w:val="24"/>
          <w:szCs w:val="24"/>
        </w:rPr>
        <w:t>2) aplikovaných</w:t>
      </w:r>
      <w:r w:rsidR="00B23368">
        <w:rPr>
          <w:rFonts w:ascii="Times New Roman" w:hAnsi="Times New Roman" w:cs="Times New Roman"/>
          <w:sz w:val="24"/>
          <w:szCs w:val="24"/>
        </w:rPr>
        <w:t xml:space="preserve"> pro výzkumné šetření</w:t>
      </w:r>
      <w:r w:rsidR="00474A0C" w:rsidRPr="004833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E6D8B" w:rsidRPr="004833FD">
        <w:rPr>
          <w:rFonts w:ascii="Times New Roman" w:hAnsi="Times New Roman" w:cs="Times New Roman"/>
          <w:sz w:val="24"/>
          <w:szCs w:val="24"/>
        </w:rPr>
        <w:t>byl</w:t>
      </w:r>
      <w:r w:rsidR="00474A0C">
        <w:rPr>
          <w:rFonts w:ascii="Times New Roman" w:hAnsi="Times New Roman" w:cs="Times New Roman"/>
          <w:sz w:val="24"/>
          <w:szCs w:val="24"/>
        </w:rPr>
        <w:t xml:space="preserve"> americk</w:t>
      </w:r>
      <w:r>
        <w:rPr>
          <w:rFonts w:ascii="Times New Roman" w:hAnsi="Times New Roman" w:cs="Times New Roman"/>
          <w:sz w:val="24"/>
          <w:szCs w:val="24"/>
        </w:rPr>
        <w:t>ý</w:t>
      </w:r>
      <w:r w:rsidR="00474A0C">
        <w:rPr>
          <w:rFonts w:ascii="Times New Roman" w:hAnsi="Times New Roman" w:cs="Times New Roman"/>
          <w:sz w:val="24"/>
          <w:szCs w:val="24"/>
        </w:rPr>
        <w:t xml:space="preserve"> psycholog </w:t>
      </w:r>
      <w:proofErr w:type="spellStart"/>
      <w:r w:rsidR="00474A0C">
        <w:rPr>
          <w:rFonts w:ascii="Times New Roman" w:hAnsi="Times New Roman" w:cs="Times New Roman"/>
          <w:sz w:val="24"/>
          <w:szCs w:val="24"/>
        </w:rPr>
        <w:t>Milton</w:t>
      </w:r>
      <w:proofErr w:type="spellEnd"/>
      <w:r w:rsidR="00474A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4A0C">
        <w:rPr>
          <w:rFonts w:ascii="Times New Roman" w:hAnsi="Times New Roman" w:cs="Times New Roman"/>
          <w:sz w:val="24"/>
          <w:szCs w:val="24"/>
        </w:rPr>
        <w:t>Rokeache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E96152" w:rsidRPr="004833FD">
        <w:rPr>
          <w:rFonts w:ascii="Times New Roman" w:hAnsi="Times New Roman" w:cs="Times New Roman"/>
          <w:sz w:val="24"/>
          <w:szCs w:val="24"/>
        </w:rPr>
        <w:t xml:space="preserve"> Dotazníky se skládaly </w:t>
      </w:r>
      <w:r w:rsidR="00196006" w:rsidRPr="008A5E4E">
        <w:rPr>
          <w:rFonts w:ascii="Times New Roman" w:hAnsi="Times New Roman" w:cs="Times New Roman"/>
          <w:sz w:val="24"/>
          <w:szCs w:val="24"/>
        </w:rPr>
        <w:t>ze</w:t>
      </w:r>
      <w:r w:rsidR="008A5E4E">
        <w:rPr>
          <w:rFonts w:ascii="Times New Roman" w:hAnsi="Times New Roman" w:cs="Times New Roman"/>
          <w:sz w:val="24"/>
          <w:szCs w:val="24"/>
        </w:rPr>
        <w:t> </w:t>
      </w:r>
      <w:r w:rsidR="00492D21">
        <w:rPr>
          <w:rFonts w:ascii="Times New Roman" w:hAnsi="Times New Roman" w:cs="Times New Roman"/>
          <w:sz w:val="24"/>
          <w:szCs w:val="24"/>
        </w:rPr>
        <w:t>dvou částí:</w:t>
      </w:r>
      <w:r w:rsidR="00196006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E96152" w:rsidRPr="004833FD">
        <w:rPr>
          <w:rFonts w:ascii="Times New Roman" w:hAnsi="Times New Roman" w:cs="Times New Roman"/>
          <w:sz w:val="24"/>
          <w:szCs w:val="24"/>
        </w:rPr>
        <w:t xml:space="preserve">z úkolu A </w:t>
      </w:r>
      <w:proofErr w:type="spellStart"/>
      <w:r w:rsidR="00E96152" w:rsidRPr="004833FD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D750D8">
        <w:rPr>
          <w:rFonts w:ascii="Times New Roman" w:hAnsi="Times New Roman" w:cs="Times New Roman"/>
          <w:sz w:val="24"/>
          <w:szCs w:val="24"/>
        </w:rPr>
        <w:t> </w:t>
      </w:r>
      <w:r w:rsidR="000862BC" w:rsidRPr="004833FD">
        <w:rPr>
          <w:rFonts w:ascii="Times New Roman" w:hAnsi="Times New Roman" w:cs="Times New Roman"/>
          <w:sz w:val="24"/>
          <w:szCs w:val="24"/>
        </w:rPr>
        <w:t xml:space="preserve">z úkolu B. V úkolu A </w:t>
      </w:r>
      <w:r w:rsidR="00E96152" w:rsidRPr="004833FD">
        <w:rPr>
          <w:rFonts w:ascii="Times New Roman" w:hAnsi="Times New Roman" w:cs="Times New Roman"/>
          <w:sz w:val="24"/>
          <w:szCs w:val="24"/>
        </w:rPr>
        <w:t xml:space="preserve">měli respondenti vybrat </w:t>
      </w:r>
      <w:r w:rsidR="000862BC" w:rsidRPr="004833FD">
        <w:rPr>
          <w:rFonts w:ascii="Times New Roman" w:hAnsi="Times New Roman" w:cs="Times New Roman"/>
          <w:sz w:val="24"/>
          <w:szCs w:val="24"/>
        </w:rPr>
        <w:t xml:space="preserve">ze seznamu čtrnácti vlastností </w:t>
      </w:r>
      <w:r w:rsidR="00E96152" w:rsidRPr="004833FD">
        <w:rPr>
          <w:rFonts w:ascii="Times New Roman" w:hAnsi="Times New Roman" w:cs="Times New Roman"/>
          <w:sz w:val="24"/>
          <w:szCs w:val="24"/>
        </w:rPr>
        <w:t>pět vlastností, o kterých si mysleli, že jsou správné a důležité a ty očíslovat čísly 1</w:t>
      </w:r>
      <w:r w:rsidR="00F66D55">
        <w:rPr>
          <w:rFonts w:ascii="Times New Roman" w:hAnsi="Times New Roman" w:cs="Times New Roman"/>
          <w:sz w:val="24"/>
          <w:szCs w:val="24"/>
        </w:rPr>
        <w:t xml:space="preserve"> až</w:t>
      </w:r>
      <w:r w:rsidR="00E96152" w:rsidRPr="004833FD">
        <w:rPr>
          <w:rFonts w:ascii="Times New Roman" w:hAnsi="Times New Roman" w:cs="Times New Roman"/>
          <w:sz w:val="24"/>
          <w:szCs w:val="24"/>
        </w:rPr>
        <w:t xml:space="preserve"> 5 od nejvíce důležité vlastnosti po nejméně důležitou stejně jako známkami ve škole </w:t>
      </w:r>
      <w:r w:rsidR="00FE770C" w:rsidRPr="004833FD">
        <w:rPr>
          <w:rFonts w:ascii="Times New Roman" w:hAnsi="Times New Roman" w:cs="Times New Roman"/>
          <w:sz w:val="24"/>
          <w:szCs w:val="24"/>
        </w:rPr>
        <w:t xml:space="preserve">(1 = nejvíce důležitá,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FE770C" w:rsidRPr="004833FD">
        <w:rPr>
          <w:rFonts w:ascii="Times New Roman" w:hAnsi="Times New Roman" w:cs="Times New Roman"/>
          <w:sz w:val="24"/>
          <w:szCs w:val="24"/>
        </w:rPr>
        <w:t>2 = trochu méně důležitá, 3 = středně důležitá, 4 = méně důležitá, 5 = nejméně důležitá).</w:t>
      </w:r>
      <w:r w:rsidR="000862BC"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0862BC" w:rsidRPr="004833FD">
        <w:rPr>
          <w:rFonts w:ascii="Times New Roman" w:hAnsi="Times New Roman" w:cs="Times New Roman"/>
          <w:sz w:val="24"/>
          <w:szCs w:val="24"/>
        </w:rPr>
        <w:t xml:space="preserve">Dále měli vybrat ze stejného seznamu tři vlastnosti, o kterých si mysleli, že jsou nejméně důležité </w:t>
      </w:r>
      <w:r w:rsidR="00F66D55">
        <w:rPr>
          <w:rFonts w:ascii="Times New Roman" w:hAnsi="Times New Roman" w:cs="Times New Roman"/>
          <w:sz w:val="24"/>
          <w:szCs w:val="24"/>
        </w:rPr>
        <w:t>(</w:t>
      </w:r>
      <w:r w:rsidR="008A5E4E">
        <w:rPr>
          <w:rFonts w:ascii="Times New Roman" w:hAnsi="Times New Roman" w:cs="Times New Roman"/>
          <w:sz w:val="24"/>
          <w:szCs w:val="24"/>
        </w:rPr>
        <w:t xml:space="preserve">vůbec důležité) </w:t>
      </w:r>
      <w:r w:rsidR="000862BC" w:rsidRPr="004833FD">
        <w:rPr>
          <w:rFonts w:ascii="Times New Roman" w:hAnsi="Times New Roman" w:cs="Times New Roman"/>
          <w:sz w:val="24"/>
          <w:szCs w:val="24"/>
        </w:rPr>
        <w:t>a ty přeškrtnout. V úkolu B měli respondenti provést to</w:t>
      </w:r>
      <w:r w:rsidR="005F4DB9" w:rsidRPr="004833FD">
        <w:rPr>
          <w:rFonts w:ascii="Times New Roman" w:hAnsi="Times New Roman" w:cs="Times New Roman"/>
          <w:sz w:val="24"/>
          <w:szCs w:val="24"/>
        </w:rPr>
        <w:t>též</w:t>
      </w:r>
      <w:r w:rsidR="000862BC"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0862BC" w:rsidRPr="004833FD">
        <w:rPr>
          <w:rFonts w:ascii="Times New Roman" w:hAnsi="Times New Roman" w:cs="Times New Roman"/>
          <w:sz w:val="24"/>
          <w:szCs w:val="24"/>
        </w:rPr>
        <w:t>ale se seznamem čtrnácti hodno</w:t>
      </w:r>
      <w:r w:rsidR="00E8348E">
        <w:rPr>
          <w:rFonts w:ascii="Times New Roman" w:hAnsi="Times New Roman" w:cs="Times New Roman"/>
          <w:sz w:val="24"/>
          <w:szCs w:val="24"/>
        </w:rPr>
        <w:t>t. Na konci dotazníku byly</w:t>
      </w:r>
      <w:r w:rsidR="005F4DB9" w:rsidRPr="004833FD">
        <w:rPr>
          <w:rFonts w:ascii="Times New Roman" w:hAnsi="Times New Roman" w:cs="Times New Roman"/>
          <w:sz w:val="24"/>
          <w:szCs w:val="24"/>
        </w:rPr>
        <w:t xml:space="preserve"> otázky</w:t>
      </w:r>
      <w:r w:rsidR="00196006" w:rsidRPr="004833FD">
        <w:rPr>
          <w:rFonts w:ascii="Times New Roman" w:hAnsi="Times New Roman" w:cs="Times New Roman"/>
          <w:sz w:val="24"/>
          <w:szCs w:val="24"/>
        </w:rPr>
        <w:t xml:space="preserve"> pro zjištění pohlaví, věku,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0862BC" w:rsidRPr="004833FD">
        <w:rPr>
          <w:rFonts w:ascii="Times New Roman" w:hAnsi="Times New Roman" w:cs="Times New Roman"/>
          <w:sz w:val="24"/>
          <w:szCs w:val="24"/>
        </w:rPr>
        <w:t>u dětí</w:t>
      </w:r>
      <w:r w:rsidR="000033AB" w:rsidRPr="004833FD">
        <w:rPr>
          <w:rFonts w:ascii="Times New Roman" w:hAnsi="Times New Roman" w:cs="Times New Roman"/>
          <w:sz w:val="24"/>
          <w:szCs w:val="24"/>
        </w:rPr>
        <w:t xml:space="preserve"> třídy a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033AB" w:rsidRPr="004833FD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 </w:t>
      </w:r>
      <w:r w:rsidR="000033AB" w:rsidRPr="004833FD">
        <w:rPr>
          <w:rFonts w:ascii="Times New Roman" w:hAnsi="Times New Roman" w:cs="Times New Roman"/>
          <w:sz w:val="24"/>
          <w:szCs w:val="24"/>
        </w:rPr>
        <w:t>pedagogů vyučovaných předmětů</w:t>
      </w:r>
      <w:r w:rsidR="00196006" w:rsidRPr="004833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Samozřejmostí byla anonymnost respondentů.</w:t>
      </w:r>
    </w:p>
    <w:p w:rsidR="007D03FA" w:rsidRDefault="00196006" w:rsidP="00F52FE5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4833FD">
        <w:rPr>
          <w:rFonts w:ascii="Times New Roman" w:hAnsi="Times New Roman" w:cs="Times New Roman"/>
          <w:sz w:val="24"/>
          <w:szCs w:val="24"/>
        </w:rPr>
        <w:t>Dotazníky vypl</w:t>
      </w:r>
      <w:r w:rsidR="000033AB" w:rsidRPr="004833FD">
        <w:rPr>
          <w:rFonts w:ascii="Times New Roman" w:hAnsi="Times New Roman" w:cs="Times New Roman"/>
          <w:sz w:val="24"/>
          <w:szCs w:val="24"/>
        </w:rPr>
        <w:t>ňovali</w:t>
      </w:r>
      <w:r w:rsidRPr="004833FD">
        <w:rPr>
          <w:rFonts w:ascii="Times New Roman" w:hAnsi="Times New Roman" w:cs="Times New Roman"/>
          <w:sz w:val="24"/>
          <w:szCs w:val="24"/>
        </w:rPr>
        <w:t xml:space="preserve"> s dětmi</w:t>
      </w:r>
      <w:r w:rsidR="00F52FE5" w:rsidRPr="004833FD">
        <w:rPr>
          <w:rFonts w:ascii="Times New Roman" w:hAnsi="Times New Roman" w:cs="Times New Roman"/>
          <w:sz w:val="24"/>
          <w:szCs w:val="24"/>
        </w:rPr>
        <w:t xml:space="preserve"> jejich třídní učitelé</w:t>
      </w:r>
      <w:r w:rsidRPr="004833FD">
        <w:rPr>
          <w:rFonts w:ascii="Times New Roman" w:hAnsi="Times New Roman" w:cs="Times New Roman"/>
          <w:sz w:val="24"/>
          <w:szCs w:val="24"/>
        </w:rPr>
        <w:t>, kterým jsme dotazníky předal</w:t>
      </w:r>
      <w:r w:rsidR="00E8348E">
        <w:rPr>
          <w:rFonts w:ascii="Times New Roman" w:hAnsi="Times New Roman" w:cs="Times New Roman"/>
          <w:sz w:val="24"/>
          <w:szCs w:val="24"/>
        </w:rPr>
        <w:t>i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Pr="00261D99">
        <w:rPr>
          <w:rFonts w:ascii="Times New Roman" w:hAnsi="Times New Roman" w:cs="Times New Roman"/>
          <w:sz w:val="24"/>
          <w:szCs w:val="24"/>
        </w:rPr>
        <w:t>i</w:t>
      </w:r>
      <w:r w:rsidR="00261D99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s p</w:t>
      </w:r>
      <w:r w:rsidR="00E8348E">
        <w:rPr>
          <w:rFonts w:ascii="Times New Roman" w:hAnsi="Times New Roman" w:cs="Times New Roman"/>
          <w:sz w:val="24"/>
          <w:szCs w:val="24"/>
        </w:rPr>
        <w:t>okyny pro vyplnění a zodpověděli</w:t>
      </w:r>
      <w:r w:rsidRPr="004833FD">
        <w:rPr>
          <w:rFonts w:ascii="Times New Roman" w:hAnsi="Times New Roman" w:cs="Times New Roman"/>
          <w:sz w:val="24"/>
          <w:szCs w:val="24"/>
        </w:rPr>
        <w:t xml:space="preserve"> doplňující otázky. </w:t>
      </w:r>
      <w:r w:rsidR="00F52FE5" w:rsidRPr="004833FD">
        <w:rPr>
          <w:rFonts w:ascii="Times New Roman" w:hAnsi="Times New Roman" w:cs="Times New Roman"/>
          <w:sz w:val="24"/>
          <w:szCs w:val="24"/>
        </w:rPr>
        <w:t xml:space="preserve">Tito pedagogové pak </w:t>
      </w:r>
      <w:r w:rsidR="00E8348E">
        <w:rPr>
          <w:rFonts w:ascii="Times New Roman" w:hAnsi="Times New Roman" w:cs="Times New Roman"/>
          <w:sz w:val="24"/>
          <w:szCs w:val="24"/>
        </w:rPr>
        <w:t>byli žákům</w:t>
      </w:r>
      <w:r w:rsidR="00F66D55">
        <w:rPr>
          <w:rFonts w:ascii="Times New Roman" w:hAnsi="Times New Roman" w:cs="Times New Roman"/>
          <w:sz w:val="24"/>
          <w:szCs w:val="24"/>
        </w:rPr>
        <w:t xml:space="preserve"> k dispozici v případě jakého</w:t>
      </w:r>
      <w:r w:rsidR="0068109A">
        <w:rPr>
          <w:rFonts w:ascii="Times New Roman" w:hAnsi="Times New Roman" w:cs="Times New Roman"/>
          <w:sz w:val="24"/>
          <w:szCs w:val="24"/>
        </w:rPr>
        <w:t xml:space="preserve">koliv neporozumění. </w:t>
      </w:r>
      <w:r w:rsidRPr="004833FD">
        <w:rPr>
          <w:rFonts w:ascii="Times New Roman" w:hAnsi="Times New Roman" w:cs="Times New Roman"/>
          <w:sz w:val="24"/>
          <w:szCs w:val="24"/>
        </w:rPr>
        <w:t xml:space="preserve">V 7. třídě </w:t>
      </w:r>
      <w:r w:rsidR="00E8348E">
        <w:rPr>
          <w:rFonts w:ascii="Times New Roman" w:hAnsi="Times New Roman" w:cs="Times New Roman"/>
          <w:sz w:val="24"/>
          <w:szCs w:val="24"/>
        </w:rPr>
        <w:t>jsme byli</w:t>
      </w:r>
      <w:r w:rsidR="00F52FE5" w:rsidRPr="004833FD">
        <w:rPr>
          <w:rFonts w:ascii="Times New Roman" w:hAnsi="Times New Roman" w:cs="Times New Roman"/>
          <w:sz w:val="24"/>
          <w:szCs w:val="24"/>
        </w:rPr>
        <w:t xml:space="preserve"> při</w:t>
      </w:r>
      <w:r w:rsidRPr="004833FD">
        <w:rPr>
          <w:rFonts w:ascii="Times New Roman" w:hAnsi="Times New Roman" w:cs="Times New Roman"/>
          <w:sz w:val="24"/>
          <w:szCs w:val="24"/>
        </w:rPr>
        <w:t xml:space="preserve"> vyplňování dotazníků osobně</w:t>
      </w:r>
      <w:r w:rsidR="00F52FE5" w:rsidRPr="004833FD">
        <w:rPr>
          <w:rFonts w:ascii="Times New Roman" w:hAnsi="Times New Roman" w:cs="Times New Roman"/>
          <w:sz w:val="24"/>
          <w:szCs w:val="24"/>
        </w:rPr>
        <w:t xml:space="preserve"> přítomni</w:t>
      </w:r>
      <w:r w:rsidRPr="004833FD">
        <w:rPr>
          <w:rFonts w:ascii="Times New Roman" w:hAnsi="Times New Roman" w:cs="Times New Roman"/>
          <w:sz w:val="24"/>
          <w:szCs w:val="24"/>
        </w:rPr>
        <w:t>.</w:t>
      </w:r>
      <w:r w:rsidR="007D03FA" w:rsidRPr="004833FD">
        <w:rPr>
          <w:rFonts w:ascii="Times New Roman" w:hAnsi="Times New Roman" w:cs="Times New Roman"/>
        </w:rPr>
        <w:t xml:space="preserve"> </w:t>
      </w:r>
    </w:p>
    <w:p w:rsidR="00FA0205" w:rsidRPr="00FA0205" w:rsidRDefault="00E8348E" w:rsidP="00F52FE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Získané výsledky byly zaznamenány</w:t>
      </w:r>
      <w:r w:rsidR="00FA0205">
        <w:rPr>
          <w:rFonts w:ascii="Times New Roman" w:hAnsi="Times New Roman" w:cs="Times New Roman"/>
          <w:sz w:val="24"/>
          <w:szCs w:val="24"/>
        </w:rPr>
        <w:t xml:space="preserve"> do </w:t>
      </w:r>
      <w:r w:rsidR="00522C83">
        <w:rPr>
          <w:rFonts w:ascii="Times New Roman" w:hAnsi="Times New Roman" w:cs="Times New Roman"/>
          <w:sz w:val="24"/>
          <w:szCs w:val="24"/>
        </w:rPr>
        <w:t>programu Excel,</w:t>
      </w:r>
      <w:r>
        <w:rPr>
          <w:rFonts w:ascii="Times New Roman" w:hAnsi="Times New Roman" w:cs="Times New Roman"/>
          <w:sz w:val="24"/>
          <w:szCs w:val="24"/>
        </w:rPr>
        <w:t xml:space="preserve"> kde byla</w:t>
      </w:r>
      <w:r w:rsidR="00522C83">
        <w:rPr>
          <w:rFonts w:ascii="Times New Roman" w:hAnsi="Times New Roman" w:cs="Times New Roman"/>
          <w:sz w:val="24"/>
          <w:szCs w:val="24"/>
        </w:rPr>
        <w:t xml:space="preserve"> četnost</w:t>
      </w:r>
      <w:r>
        <w:rPr>
          <w:rFonts w:ascii="Times New Roman" w:hAnsi="Times New Roman" w:cs="Times New Roman"/>
          <w:sz w:val="24"/>
          <w:szCs w:val="24"/>
        </w:rPr>
        <w:t xml:space="preserve"> jednotlivých odpovědí spočítána</w:t>
      </w:r>
      <w:r w:rsidR="00522C83">
        <w:rPr>
          <w:rFonts w:ascii="Times New Roman" w:hAnsi="Times New Roman" w:cs="Times New Roman"/>
          <w:sz w:val="24"/>
          <w:szCs w:val="24"/>
        </w:rPr>
        <w:t xml:space="preserve"> pomocí funkce COUNTIF. V to</w:t>
      </w:r>
      <w:r>
        <w:rPr>
          <w:rFonts w:ascii="Times New Roman" w:hAnsi="Times New Roman" w:cs="Times New Roman"/>
          <w:sz w:val="24"/>
          <w:szCs w:val="24"/>
        </w:rPr>
        <w:t xml:space="preserve">mto programu jsme také vytvářeli </w:t>
      </w:r>
      <w:r w:rsidR="00522C83">
        <w:rPr>
          <w:rFonts w:ascii="Times New Roman" w:hAnsi="Times New Roman" w:cs="Times New Roman"/>
          <w:sz w:val="24"/>
          <w:szCs w:val="24"/>
        </w:rPr>
        <w:t xml:space="preserve">některé </w:t>
      </w:r>
      <w:r>
        <w:rPr>
          <w:rFonts w:ascii="Times New Roman" w:hAnsi="Times New Roman" w:cs="Times New Roman"/>
          <w:sz w:val="24"/>
          <w:szCs w:val="24"/>
        </w:rPr>
        <w:t xml:space="preserve">naše </w:t>
      </w:r>
      <w:r w:rsidR="00522C83">
        <w:rPr>
          <w:rFonts w:ascii="Times New Roman" w:hAnsi="Times New Roman" w:cs="Times New Roman"/>
          <w:sz w:val="24"/>
          <w:szCs w:val="24"/>
        </w:rPr>
        <w:t>tabulky a veškeré grafy.</w:t>
      </w:r>
    </w:p>
    <w:p w:rsidR="00E8348E" w:rsidRDefault="00E8348E" w:rsidP="007D03FA">
      <w:pPr>
        <w:rPr>
          <w:rFonts w:ascii="Times New Roman" w:hAnsi="Times New Roman" w:cs="Times New Roman"/>
        </w:rPr>
      </w:pPr>
    </w:p>
    <w:p w:rsidR="00E8348E" w:rsidRDefault="00E8348E" w:rsidP="007D03FA">
      <w:pPr>
        <w:rPr>
          <w:rFonts w:ascii="Times New Roman" w:hAnsi="Times New Roman" w:cs="Times New Roman"/>
        </w:rPr>
      </w:pPr>
    </w:p>
    <w:p w:rsidR="00E8348E" w:rsidRDefault="00E8348E" w:rsidP="007D03FA">
      <w:pPr>
        <w:rPr>
          <w:rFonts w:ascii="Times New Roman" w:hAnsi="Times New Roman" w:cs="Times New Roman"/>
        </w:rPr>
      </w:pPr>
    </w:p>
    <w:p w:rsidR="00E8348E" w:rsidRDefault="00E8348E" w:rsidP="007D03FA">
      <w:pPr>
        <w:rPr>
          <w:rFonts w:ascii="Times New Roman" w:hAnsi="Times New Roman" w:cs="Times New Roman"/>
        </w:rPr>
      </w:pPr>
    </w:p>
    <w:p w:rsidR="00E8348E" w:rsidRDefault="00E8348E" w:rsidP="007D03FA">
      <w:pPr>
        <w:rPr>
          <w:rFonts w:ascii="Times New Roman" w:hAnsi="Times New Roman" w:cs="Times New Roman"/>
        </w:rPr>
      </w:pPr>
    </w:p>
    <w:p w:rsidR="00E8348E" w:rsidRDefault="00E8348E" w:rsidP="007D03FA">
      <w:pPr>
        <w:rPr>
          <w:rFonts w:ascii="Times New Roman" w:hAnsi="Times New Roman" w:cs="Times New Roman"/>
        </w:rPr>
      </w:pPr>
    </w:p>
    <w:p w:rsidR="002A022D" w:rsidRPr="004833FD" w:rsidRDefault="002A022D" w:rsidP="001A2FED">
      <w:pPr>
        <w:pStyle w:val="Nadpis1"/>
        <w:spacing w:before="0"/>
        <w:rPr>
          <w:rFonts w:cs="Times New Roman"/>
        </w:rPr>
      </w:pPr>
      <w:bookmarkStart w:id="26" w:name="_Toc447441089"/>
      <w:r w:rsidRPr="004833FD">
        <w:rPr>
          <w:rFonts w:cs="Times New Roman"/>
        </w:rPr>
        <w:lastRenderedPageBreak/>
        <w:t>V</w:t>
      </w:r>
      <w:r w:rsidR="0068109A">
        <w:rPr>
          <w:rFonts w:cs="Times New Roman"/>
        </w:rPr>
        <w:t>ÝSLEDKY ŠETŘENÍ</w:t>
      </w:r>
      <w:bookmarkEnd w:id="26"/>
    </w:p>
    <w:p w:rsidR="007D03FA" w:rsidRPr="004833FD" w:rsidRDefault="007D03FA" w:rsidP="007D03FA">
      <w:pPr>
        <w:rPr>
          <w:rFonts w:ascii="Times New Roman" w:hAnsi="Times New Roman" w:cs="Times New Roman"/>
        </w:rPr>
      </w:pPr>
    </w:p>
    <w:p w:rsidR="007D03FA" w:rsidRPr="004833FD" w:rsidRDefault="007D03FA" w:rsidP="000033A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V této části bakalářské práce prezentujeme výsledk</w:t>
      </w:r>
      <w:r w:rsidR="009B2E90">
        <w:rPr>
          <w:rFonts w:ascii="Times New Roman" w:hAnsi="Times New Roman" w:cs="Times New Roman"/>
          <w:sz w:val="24"/>
          <w:szCs w:val="24"/>
        </w:rPr>
        <w:t>y našeho výzkumného šetření. Pro l</w:t>
      </w:r>
      <w:r w:rsidRPr="004833FD">
        <w:rPr>
          <w:rFonts w:ascii="Times New Roman" w:hAnsi="Times New Roman" w:cs="Times New Roman"/>
          <w:sz w:val="24"/>
          <w:szCs w:val="24"/>
        </w:rPr>
        <w:t>epší orientaci v získaných datech je zaznamenáváme do tabulek a grafů.</w:t>
      </w:r>
    </w:p>
    <w:p w:rsidR="007D03FA" w:rsidRPr="004833FD" w:rsidRDefault="007D03FA" w:rsidP="007D03FA">
      <w:pPr>
        <w:rPr>
          <w:rFonts w:ascii="Times New Roman" w:hAnsi="Times New Roman" w:cs="Times New Roman"/>
        </w:rPr>
      </w:pPr>
    </w:p>
    <w:p w:rsidR="002A022D" w:rsidRPr="004833FD" w:rsidRDefault="002A022D" w:rsidP="002A022D">
      <w:pPr>
        <w:pStyle w:val="Nadpis2"/>
        <w:rPr>
          <w:rFonts w:cs="Times New Roman"/>
        </w:rPr>
      </w:pPr>
      <w:bookmarkStart w:id="27" w:name="_Toc447441090"/>
      <w:r w:rsidRPr="004833FD">
        <w:rPr>
          <w:rFonts w:cs="Times New Roman"/>
        </w:rPr>
        <w:t>Vý</w:t>
      </w:r>
      <w:r w:rsidR="004A18A6" w:rsidRPr="004833FD">
        <w:rPr>
          <w:rFonts w:cs="Times New Roman"/>
        </w:rPr>
        <w:t>zkumný problém č. 1</w:t>
      </w:r>
      <w:bookmarkEnd w:id="27"/>
    </w:p>
    <w:p w:rsidR="004A18A6" w:rsidRPr="004833FD" w:rsidRDefault="004A18A6" w:rsidP="004A18A6">
      <w:pPr>
        <w:rPr>
          <w:rFonts w:ascii="Times New Roman" w:hAnsi="Times New Roman" w:cs="Times New Roman"/>
        </w:rPr>
      </w:pPr>
    </w:p>
    <w:p w:rsidR="008B5382" w:rsidRPr="00AA61A3" w:rsidRDefault="004A18A6" w:rsidP="00AA61A3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VP1: </w:t>
      </w:r>
      <w:r w:rsidRPr="004833FD">
        <w:rPr>
          <w:rFonts w:ascii="Times New Roman" w:hAnsi="Times New Roman" w:cs="Times New Roman"/>
          <w:sz w:val="24"/>
          <w:szCs w:val="24"/>
        </w:rPr>
        <w:t xml:space="preserve">Zjistit, jaké hodnoty a vlastnosti preferují žáci ZŠ Senice na Hané? </w:t>
      </w:r>
    </w:p>
    <w:p w:rsidR="008B5382" w:rsidRPr="004833FD" w:rsidRDefault="008B5382" w:rsidP="008B5382">
      <w:pPr>
        <w:rPr>
          <w:rFonts w:ascii="Times New Roman" w:hAnsi="Times New Roman" w:cs="Times New Roman"/>
          <w:b/>
          <w:sz w:val="24"/>
          <w:szCs w:val="24"/>
        </w:rPr>
      </w:pPr>
    </w:p>
    <w:p w:rsidR="004A18A6" w:rsidRPr="004833FD" w:rsidRDefault="008B5382" w:rsidP="008B5382">
      <w:pPr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Tabulka </w:t>
      </w:r>
      <w:r w:rsidR="0062346F">
        <w:rPr>
          <w:rFonts w:ascii="Times New Roman" w:hAnsi="Times New Roman" w:cs="Times New Roman"/>
          <w:b/>
          <w:sz w:val="24"/>
          <w:szCs w:val="24"/>
        </w:rPr>
        <w:t>8</w:t>
      </w:r>
      <w:r w:rsidRPr="004833FD">
        <w:rPr>
          <w:rFonts w:ascii="Times New Roman" w:hAnsi="Times New Roman" w:cs="Times New Roman"/>
          <w:b/>
          <w:sz w:val="24"/>
          <w:szCs w:val="24"/>
        </w:rPr>
        <w:t xml:space="preserve">. Celkové vyhodnocení vlastností </w:t>
      </w:r>
      <w:r w:rsidR="00F66D55">
        <w:rPr>
          <w:rFonts w:ascii="Times New Roman" w:hAnsi="Times New Roman" w:cs="Times New Roman"/>
          <w:b/>
          <w:sz w:val="24"/>
          <w:szCs w:val="24"/>
        </w:rPr>
        <w:t xml:space="preserve">žáků </w:t>
      </w:r>
      <w:r w:rsidR="003523B2">
        <w:rPr>
          <w:rFonts w:ascii="Times New Roman" w:hAnsi="Times New Roman" w:cs="Times New Roman"/>
          <w:b/>
          <w:sz w:val="24"/>
          <w:szCs w:val="24"/>
        </w:rPr>
        <w:t>ZŠ Senice na Hané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2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5A74CF" w:rsidRPr="004833FD" w:rsidTr="003523B2">
        <w:trPr>
          <w:trHeight w:val="34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textDirection w:val="btLr"/>
            <w:vAlign w:val="bottom"/>
            <w:hideMark/>
          </w:tcPr>
          <w:p w:rsidR="005A74CF" w:rsidRPr="004833FD" w:rsidRDefault="00F66D55" w:rsidP="00F66D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ŽÁCI</w:t>
            </w:r>
            <w:r w:rsidR="005A74CF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</w:t>
            </w:r>
            <w:r w:rsidR="008B5382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–</w:t>
            </w:r>
            <w:r w:rsidR="00354ACA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VLASTNO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STI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Ctižádostivý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Veselý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Čistotný a upravený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Odvážný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Ochotný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Čestný a pravdomluvný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Nezávislý a soběstačný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Tvořivý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Chytrý a inteligentní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Poslušný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Zdvořilý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Odpovědný a spolehlivý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Schopný ovládnout se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Prospěšný</w:t>
            </w:r>
          </w:p>
        </w:tc>
      </w:tr>
      <w:tr w:rsidR="005A74CF" w:rsidRPr="004833FD" w:rsidTr="005A74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 vlastnosti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35</w:t>
            </w:r>
          </w:p>
        </w:tc>
      </w:tr>
      <w:tr w:rsidR="005A74CF" w:rsidRPr="004833FD" w:rsidTr="005A74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F6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  <w:tr w:rsidR="005A74CF" w:rsidRPr="004833FD" w:rsidTr="005A74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F6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</w:tr>
      <w:tr w:rsidR="005A74CF" w:rsidRPr="004833FD" w:rsidTr="005A74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F6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</w:tr>
      <w:tr w:rsidR="005A74CF" w:rsidRPr="004833FD" w:rsidTr="005A74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F6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</w:tr>
      <w:tr w:rsidR="005A74CF" w:rsidRPr="004833FD" w:rsidTr="005A74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F6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</w:tr>
      <w:tr w:rsidR="005A74CF" w:rsidRPr="004833FD" w:rsidTr="005A74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39</w:t>
            </w:r>
          </w:p>
        </w:tc>
      </w:tr>
      <w:tr w:rsidR="005A74CF" w:rsidRPr="004833FD" w:rsidTr="005A74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91</w:t>
            </w:r>
          </w:p>
        </w:tc>
      </w:tr>
      <w:tr w:rsidR="005A74CF" w:rsidRPr="004833FD" w:rsidTr="005A74CF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4CF" w:rsidRPr="004833FD" w:rsidRDefault="005A74CF" w:rsidP="005A7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</w:tr>
    </w:tbl>
    <w:p w:rsidR="004A18A6" w:rsidRPr="004833FD" w:rsidRDefault="004A18A6" w:rsidP="004A18A6">
      <w:pPr>
        <w:rPr>
          <w:rFonts w:ascii="Times New Roman" w:hAnsi="Times New Roman" w:cs="Times New Roman"/>
        </w:rPr>
      </w:pPr>
    </w:p>
    <w:p w:rsidR="008B5382" w:rsidRPr="004833FD" w:rsidRDefault="008B5382" w:rsidP="004A18A6">
      <w:pPr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Komentář k tabulce </w:t>
      </w:r>
      <w:r w:rsidR="0062346F">
        <w:rPr>
          <w:rFonts w:ascii="Times New Roman" w:hAnsi="Times New Roman" w:cs="Times New Roman"/>
          <w:b/>
          <w:sz w:val="24"/>
          <w:szCs w:val="24"/>
        </w:rPr>
        <w:t>8</w:t>
      </w:r>
      <w:r w:rsidR="00F66D55">
        <w:rPr>
          <w:rFonts w:ascii="Times New Roman" w:hAnsi="Times New Roman" w:cs="Times New Roman"/>
          <w:b/>
          <w:sz w:val="24"/>
          <w:szCs w:val="24"/>
        </w:rPr>
        <w:t>.</w:t>
      </w:r>
    </w:p>
    <w:p w:rsidR="00A6331D" w:rsidRPr="004833FD" w:rsidRDefault="00A6331D" w:rsidP="009A39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ab/>
        <w:t>Tabulka obsahuje výsledky hodnocení vlastností vše</w:t>
      </w:r>
      <w:r w:rsidR="003B2073" w:rsidRPr="004833FD">
        <w:rPr>
          <w:rFonts w:ascii="Times New Roman" w:hAnsi="Times New Roman" w:cs="Times New Roman"/>
          <w:sz w:val="24"/>
          <w:szCs w:val="24"/>
        </w:rPr>
        <w:t>mi žáky ZŠ Senice na Hané. Druhý</w:t>
      </w:r>
      <w:r w:rsidRPr="004833FD">
        <w:rPr>
          <w:rFonts w:ascii="Times New Roman" w:hAnsi="Times New Roman" w:cs="Times New Roman"/>
          <w:sz w:val="24"/>
          <w:szCs w:val="24"/>
        </w:rPr>
        <w:t xml:space="preserve"> řádek obsahuje četnost negativního </w:t>
      </w:r>
      <w:r w:rsidR="007C01D0" w:rsidRPr="004833FD">
        <w:rPr>
          <w:rFonts w:ascii="Times New Roman" w:hAnsi="Times New Roman" w:cs="Times New Roman"/>
          <w:sz w:val="24"/>
          <w:szCs w:val="24"/>
        </w:rPr>
        <w:t>hodnocení</w:t>
      </w:r>
      <w:r w:rsidR="003B2073" w:rsidRPr="004833FD">
        <w:rPr>
          <w:rFonts w:ascii="Times New Roman" w:hAnsi="Times New Roman" w:cs="Times New Roman"/>
          <w:sz w:val="24"/>
          <w:szCs w:val="24"/>
        </w:rPr>
        <w:t xml:space="preserve">, třetí četnost hodnocení číslem 1,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="003B2073" w:rsidRPr="004833FD">
        <w:rPr>
          <w:rFonts w:ascii="Times New Roman" w:hAnsi="Times New Roman" w:cs="Times New Roman"/>
          <w:sz w:val="24"/>
          <w:szCs w:val="24"/>
        </w:rPr>
        <w:t xml:space="preserve">čtvrtý číslem 2, pátý číslem 3, šestý číslem 4, sedmý číslem 5 a osmý řádek zobrazuje </w:t>
      </w:r>
      <w:r w:rsidR="003B2073" w:rsidRPr="004833FD">
        <w:rPr>
          <w:rFonts w:ascii="Times New Roman" w:hAnsi="Times New Roman" w:cs="Times New Roman"/>
          <w:sz w:val="24"/>
          <w:szCs w:val="24"/>
        </w:rPr>
        <w:lastRenderedPageBreak/>
        <w:t>celkovou četnost pozitivního hodnocení. Na předposledním řádku je počet nevyjádřených kolonek.</w:t>
      </w:r>
      <w:r w:rsidR="00AA61A3">
        <w:rPr>
          <w:rFonts w:ascii="Times New Roman" w:hAnsi="Times New Roman" w:cs="Times New Roman"/>
          <w:sz w:val="24"/>
          <w:szCs w:val="24"/>
        </w:rPr>
        <w:t xml:space="preserve"> </w:t>
      </w:r>
      <w:r w:rsidR="00AA61A3" w:rsidRPr="004833FD">
        <w:rPr>
          <w:rFonts w:ascii="Times New Roman" w:hAnsi="Times New Roman" w:cs="Times New Roman"/>
          <w:sz w:val="24"/>
          <w:szCs w:val="24"/>
        </w:rPr>
        <w:t>Poslední řádek</w:t>
      </w:r>
      <w:r w:rsidR="00AA61A3">
        <w:rPr>
          <w:rFonts w:ascii="Times New Roman" w:hAnsi="Times New Roman" w:cs="Times New Roman"/>
          <w:sz w:val="24"/>
          <w:szCs w:val="24"/>
        </w:rPr>
        <w:t xml:space="preserve"> upřesňuje celkový počet respondentů v dané problematice.</w:t>
      </w:r>
    </w:p>
    <w:p w:rsidR="008B5382" w:rsidRPr="004833FD" w:rsidRDefault="008B5382" w:rsidP="004A18A6">
      <w:pPr>
        <w:rPr>
          <w:rFonts w:ascii="Times New Roman" w:hAnsi="Times New Roman" w:cs="Times New Roman"/>
          <w:b/>
          <w:sz w:val="24"/>
          <w:szCs w:val="24"/>
        </w:rPr>
      </w:pPr>
    </w:p>
    <w:p w:rsidR="008B5382" w:rsidRPr="004833FD" w:rsidRDefault="005A74CF" w:rsidP="004A18A6">
      <w:pPr>
        <w:rPr>
          <w:rFonts w:ascii="Times New Roman" w:hAnsi="Times New Roman" w:cs="Times New Roman"/>
        </w:rPr>
      </w:pPr>
      <w:r w:rsidRPr="004833FD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C9AD9E8" wp14:editId="3BA66DCD">
            <wp:extent cx="5579745" cy="3608504"/>
            <wp:effectExtent l="0" t="0" r="20955" b="1143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A74CF" w:rsidRPr="004833FD" w:rsidRDefault="008B5382" w:rsidP="007D3F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Graf 1. Pozitivní hodnocení vlastností</w:t>
      </w:r>
      <w:r w:rsidR="003B2073" w:rsidRPr="00483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6D55">
        <w:rPr>
          <w:rFonts w:ascii="Times New Roman" w:hAnsi="Times New Roman" w:cs="Times New Roman"/>
          <w:b/>
          <w:sz w:val="24"/>
          <w:szCs w:val="24"/>
        </w:rPr>
        <w:t xml:space="preserve">žáků </w:t>
      </w:r>
      <w:r w:rsidR="003B2073" w:rsidRPr="004833FD">
        <w:rPr>
          <w:rFonts w:ascii="Times New Roman" w:hAnsi="Times New Roman" w:cs="Times New Roman"/>
          <w:b/>
          <w:sz w:val="24"/>
          <w:szCs w:val="24"/>
        </w:rPr>
        <w:t>ZŠ Senice na Hané</w:t>
      </w:r>
    </w:p>
    <w:p w:rsidR="00E8348E" w:rsidRDefault="00E8348E" w:rsidP="007D3F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5382" w:rsidRPr="004833FD" w:rsidRDefault="008B5382" w:rsidP="007D3F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Komentář k</w:t>
      </w:r>
      <w:r w:rsidR="00073F3A" w:rsidRPr="004833FD">
        <w:rPr>
          <w:rFonts w:ascii="Times New Roman" w:hAnsi="Times New Roman" w:cs="Times New Roman"/>
          <w:b/>
          <w:sz w:val="24"/>
          <w:szCs w:val="24"/>
        </w:rPr>
        <w:t>e</w:t>
      </w:r>
      <w:r w:rsidRPr="004833FD">
        <w:rPr>
          <w:rFonts w:ascii="Times New Roman" w:hAnsi="Times New Roman" w:cs="Times New Roman"/>
          <w:b/>
          <w:sz w:val="24"/>
          <w:szCs w:val="24"/>
        </w:rPr>
        <w:t> grafu 1</w:t>
      </w:r>
      <w:r w:rsidR="00F66D55">
        <w:rPr>
          <w:rFonts w:ascii="Times New Roman" w:hAnsi="Times New Roman" w:cs="Times New Roman"/>
          <w:b/>
          <w:sz w:val="24"/>
          <w:szCs w:val="24"/>
        </w:rPr>
        <w:t>.</w:t>
      </w:r>
    </w:p>
    <w:p w:rsidR="007D3F58" w:rsidRDefault="007D3F58" w:rsidP="009A39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ab/>
      </w:r>
      <w:r w:rsidRPr="004833FD">
        <w:rPr>
          <w:rFonts w:ascii="Times New Roman" w:hAnsi="Times New Roman" w:cs="Times New Roman"/>
          <w:sz w:val="24"/>
          <w:szCs w:val="24"/>
        </w:rPr>
        <w:t>Graf znázorňuje pozitivní hodnocení všech 14 vlastností žáky ZŠ Senice na Hané. Žáci ZŠ Senice na Hané nejpo</w:t>
      </w:r>
      <w:r w:rsidR="00E8348E">
        <w:rPr>
          <w:rFonts w:ascii="Times New Roman" w:hAnsi="Times New Roman" w:cs="Times New Roman"/>
          <w:sz w:val="24"/>
          <w:szCs w:val="24"/>
        </w:rPr>
        <w:t>zitivněji hodnotili</w:t>
      </w:r>
      <w:r w:rsidRPr="004833FD">
        <w:rPr>
          <w:rFonts w:ascii="Times New Roman" w:hAnsi="Times New Roman" w:cs="Times New Roman"/>
          <w:sz w:val="24"/>
          <w:szCs w:val="24"/>
        </w:rPr>
        <w:t xml:space="preserve"> Čestný a pravdomluvný</w:t>
      </w:r>
      <w:r w:rsidR="006E6CB6" w:rsidRPr="004833FD">
        <w:rPr>
          <w:rFonts w:ascii="Times New Roman" w:hAnsi="Times New Roman" w:cs="Times New Roman"/>
          <w:sz w:val="24"/>
          <w:szCs w:val="24"/>
        </w:rPr>
        <w:t xml:space="preserve"> (93)</w:t>
      </w:r>
      <w:r w:rsidRPr="004833FD">
        <w:rPr>
          <w:rFonts w:ascii="Times New Roman" w:hAnsi="Times New Roman" w:cs="Times New Roman"/>
          <w:sz w:val="24"/>
          <w:szCs w:val="24"/>
        </w:rPr>
        <w:t xml:space="preserve">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na druhém místě Veselý</w:t>
      </w:r>
      <w:r w:rsidR="006E6CB6" w:rsidRPr="004833FD">
        <w:rPr>
          <w:rFonts w:ascii="Times New Roman" w:hAnsi="Times New Roman" w:cs="Times New Roman"/>
          <w:sz w:val="24"/>
          <w:szCs w:val="24"/>
        </w:rPr>
        <w:t xml:space="preserve"> (93)</w:t>
      </w:r>
      <w:r w:rsidRPr="004833FD">
        <w:rPr>
          <w:rFonts w:ascii="Times New Roman" w:hAnsi="Times New Roman" w:cs="Times New Roman"/>
          <w:sz w:val="24"/>
          <w:szCs w:val="24"/>
        </w:rPr>
        <w:t>, na třetím Ochotný</w:t>
      </w:r>
      <w:r w:rsidR="006E6CB6" w:rsidRPr="004833FD">
        <w:rPr>
          <w:rFonts w:ascii="Times New Roman" w:hAnsi="Times New Roman" w:cs="Times New Roman"/>
          <w:sz w:val="24"/>
          <w:szCs w:val="24"/>
        </w:rPr>
        <w:t xml:space="preserve"> (84)</w:t>
      </w:r>
      <w:r w:rsidRPr="004833FD">
        <w:rPr>
          <w:rFonts w:ascii="Times New Roman" w:hAnsi="Times New Roman" w:cs="Times New Roman"/>
          <w:sz w:val="24"/>
          <w:szCs w:val="24"/>
        </w:rPr>
        <w:t xml:space="preserve">, na čtvrtém Čistotný a upravený </w:t>
      </w:r>
      <w:r w:rsidR="006E6CB6" w:rsidRPr="004833FD">
        <w:rPr>
          <w:rFonts w:ascii="Times New Roman" w:hAnsi="Times New Roman" w:cs="Times New Roman"/>
          <w:sz w:val="24"/>
          <w:szCs w:val="24"/>
        </w:rPr>
        <w:t xml:space="preserve">(69)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a na pátém Ctižádostivý</w:t>
      </w:r>
      <w:r w:rsidR="006E6CB6" w:rsidRPr="004833FD">
        <w:rPr>
          <w:rFonts w:ascii="Times New Roman" w:hAnsi="Times New Roman" w:cs="Times New Roman"/>
          <w:sz w:val="24"/>
          <w:szCs w:val="24"/>
        </w:rPr>
        <w:t xml:space="preserve"> (67)</w:t>
      </w:r>
      <w:r w:rsidRPr="004833FD">
        <w:rPr>
          <w:rFonts w:ascii="Times New Roman" w:hAnsi="Times New Roman" w:cs="Times New Roman"/>
          <w:sz w:val="24"/>
          <w:szCs w:val="24"/>
        </w:rPr>
        <w:t>.</w:t>
      </w:r>
    </w:p>
    <w:p w:rsidR="005560CF" w:rsidRPr="004833FD" w:rsidRDefault="005560CF" w:rsidP="004A18A6">
      <w:pPr>
        <w:rPr>
          <w:rFonts w:ascii="Times New Roman" w:hAnsi="Times New Roman" w:cs="Times New Roman"/>
        </w:rPr>
      </w:pPr>
      <w:r w:rsidRPr="004833FD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6D097F21" wp14:editId="205F0DDA">
            <wp:extent cx="5579745" cy="3608504"/>
            <wp:effectExtent l="0" t="0" r="20955" b="11430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560CF" w:rsidRPr="004833FD" w:rsidRDefault="008B5382" w:rsidP="009A39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Graf 2</w:t>
      </w:r>
      <w:r w:rsidR="00B619E2" w:rsidRPr="004833FD">
        <w:rPr>
          <w:rFonts w:ascii="Times New Roman" w:hAnsi="Times New Roman" w:cs="Times New Roman"/>
          <w:b/>
          <w:sz w:val="24"/>
          <w:szCs w:val="24"/>
        </w:rPr>
        <w:t>.</w:t>
      </w:r>
      <w:r w:rsidRPr="004833FD">
        <w:rPr>
          <w:rFonts w:ascii="Times New Roman" w:hAnsi="Times New Roman" w:cs="Times New Roman"/>
          <w:b/>
          <w:sz w:val="24"/>
          <w:szCs w:val="24"/>
        </w:rPr>
        <w:t xml:space="preserve"> Negativní hodnocení vlastností</w:t>
      </w:r>
      <w:r w:rsidR="00073F3A" w:rsidRPr="00483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6D55">
        <w:rPr>
          <w:rFonts w:ascii="Times New Roman" w:hAnsi="Times New Roman" w:cs="Times New Roman"/>
          <w:b/>
          <w:sz w:val="24"/>
          <w:szCs w:val="24"/>
        </w:rPr>
        <w:t xml:space="preserve">žáků </w:t>
      </w:r>
      <w:r w:rsidR="00073F3A" w:rsidRPr="004833FD">
        <w:rPr>
          <w:rFonts w:ascii="Times New Roman" w:hAnsi="Times New Roman" w:cs="Times New Roman"/>
          <w:b/>
          <w:sz w:val="24"/>
          <w:szCs w:val="24"/>
        </w:rPr>
        <w:t>ZŠ</w:t>
      </w:r>
      <w:r w:rsidR="00CA4B83" w:rsidRPr="004833FD">
        <w:rPr>
          <w:rFonts w:ascii="Times New Roman" w:hAnsi="Times New Roman" w:cs="Times New Roman"/>
          <w:b/>
          <w:sz w:val="24"/>
          <w:szCs w:val="24"/>
        </w:rPr>
        <w:t xml:space="preserve"> Senice na Hané</w:t>
      </w:r>
    </w:p>
    <w:p w:rsidR="00E8348E" w:rsidRDefault="00E8348E" w:rsidP="009A39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19E2" w:rsidRPr="004833FD" w:rsidRDefault="00B619E2" w:rsidP="009A39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Komentář ke grafu 2.</w:t>
      </w:r>
    </w:p>
    <w:p w:rsidR="00CA4B83" w:rsidRPr="004833FD" w:rsidRDefault="00CA4B83" w:rsidP="009A398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Graf znázorňuje negativní hodnocení všech 14 vlastností žáky ZŠ Senice na Hané. Na</w:t>
      </w:r>
      <w:r w:rsidR="009B2E90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prvním místě negativního hodnocení se umístila vlastnost Tvořivý</w:t>
      </w:r>
      <w:r w:rsidR="00570C19" w:rsidRPr="004833FD">
        <w:rPr>
          <w:rFonts w:ascii="Times New Roman" w:hAnsi="Times New Roman" w:cs="Times New Roman"/>
          <w:sz w:val="24"/>
          <w:szCs w:val="24"/>
        </w:rPr>
        <w:t xml:space="preserve"> (96)</w:t>
      </w:r>
      <w:r w:rsidRPr="004833FD">
        <w:rPr>
          <w:rFonts w:ascii="Times New Roman" w:hAnsi="Times New Roman" w:cs="Times New Roman"/>
          <w:sz w:val="24"/>
          <w:szCs w:val="24"/>
        </w:rPr>
        <w:t>, na druhém Chytrý a inteligentní</w:t>
      </w:r>
      <w:r w:rsidR="00570C19" w:rsidRPr="004833FD">
        <w:rPr>
          <w:rFonts w:ascii="Times New Roman" w:hAnsi="Times New Roman" w:cs="Times New Roman"/>
          <w:sz w:val="24"/>
          <w:szCs w:val="24"/>
        </w:rPr>
        <w:t xml:space="preserve"> (51)</w:t>
      </w:r>
      <w:r w:rsidRPr="004833FD">
        <w:rPr>
          <w:rFonts w:ascii="Times New Roman" w:hAnsi="Times New Roman" w:cs="Times New Roman"/>
          <w:sz w:val="24"/>
          <w:szCs w:val="24"/>
        </w:rPr>
        <w:t>, na třetím Schopný ovládnout se</w:t>
      </w:r>
      <w:r w:rsidR="00570C19" w:rsidRPr="004833FD">
        <w:rPr>
          <w:rFonts w:ascii="Times New Roman" w:hAnsi="Times New Roman" w:cs="Times New Roman"/>
          <w:sz w:val="24"/>
          <w:szCs w:val="24"/>
        </w:rPr>
        <w:t xml:space="preserve"> (48)</w:t>
      </w:r>
      <w:r w:rsidRPr="004833FD">
        <w:rPr>
          <w:rFonts w:ascii="Times New Roman" w:hAnsi="Times New Roman" w:cs="Times New Roman"/>
          <w:sz w:val="24"/>
          <w:szCs w:val="24"/>
        </w:rPr>
        <w:t>, na čtvrtém Čistotný a</w:t>
      </w:r>
      <w:r w:rsidR="00F66D55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upravený</w:t>
      </w:r>
      <w:r w:rsidR="006E6CB6" w:rsidRPr="004833FD">
        <w:rPr>
          <w:rFonts w:ascii="Times New Roman" w:hAnsi="Times New Roman" w:cs="Times New Roman"/>
          <w:sz w:val="24"/>
          <w:szCs w:val="24"/>
        </w:rPr>
        <w:t xml:space="preserve"> (45)</w:t>
      </w:r>
      <w:r w:rsidRPr="004833FD">
        <w:rPr>
          <w:rFonts w:ascii="Times New Roman" w:hAnsi="Times New Roman" w:cs="Times New Roman"/>
          <w:sz w:val="24"/>
          <w:szCs w:val="24"/>
        </w:rPr>
        <w:t xml:space="preserve"> a na pátém</w:t>
      </w:r>
      <w:r w:rsidR="00821094" w:rsidRPr="004833FD">
        <w:rPr>
          <w:rFonts w:ascii="Times New Roman" w:hAnsi="Times New Roman" w:cs="Times New Roman"/>
          <w:sz w:val="24"/>
          <w:szCs w:val="24"/>
        </w:rPr>
        <w:t xml:space="preserve"> se stejným hodnocením </w:t>
      </w:r>
      <w:r w:rsidR="00E8348E">
        <w:rPr>
          <w:rFonts w:ascii="Times New Roman" w:hAnsi="Times New Roman" w:cs="Times New Roman"/>
          <w:sz w:val="24"/>
          <w:szCs w:val="24"/>
        </w:rPr>
        <w:t xml:space="preserve">celkem </w:t>
      </w:r>
      <w:r w:rsidR="00821094" w:rsidRPr="004833FD">
        <w:rPr>
          <w:rFonts w:ascii="Times New Roman" w:hAnsi="Times New Roman" w:cs="Times New Roman"/>
          <w:sz w:val="24"/>
          <w:szCs w:val="24"/>
        </w:rPr>
        <w:t>tři vlastnosti</w:t>
      </w:r>
      <w:r w:rsidRPr="004833FD">
        <w:rPr>
          <w:rFonts w:ascii="Times New Roman" w:hAnsi="Times New Roman" w:cs="Times New Roman"/>
          <w:sz w:val="24"/>
          <w:szCs w:val="24"/>
        </w:rPr>
        <w:t xml:space="preserve"> Ctižádostivý, Poslušný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a</w:t>
      </w:r>
      <w:r w:rsidR="00F66D55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Prospěšný</w:t>
      </w:r>
      <w:r w:rsidR="006E6CB6" w:rsidRPr="004833FD">
        <w:rPr>
          <w:rFonts w:ascii="Times New Roman" w:hAnsi="Times New Roman" w:cs="Times New Roman"/>
          <w:sz w:val="24"/>
          <w:szCs w:val="24"/>
        </w:rPr>
        <w:t xml:space="preserve"> (35)</w:t>
      </w:r>
      <w:r w:rsidRPr="004833FD">
        <w:rPr>
          <w:rFonts w:ascii="Times New Roman" w:hAnsi="Times New Roman" w:cs="Times New Roman"/>
          <w:sz w:val="24"/>
          <w:szCs w:val="24"/>
        </w:rPr>
        <w:t>.</w:t>
      </w:r>
    </w:p>
    <w:p w:rsidR="00CA4B83" w:rsidRDefault="00CA4B83" w:rsidP="00CA4B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348E" w:rsidRDefault="00E8348E" w:rsidP="00CA4B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348E" w:rsidRDefault="00E8348E" w:rsidP="00CA4B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348E" w:rsidRDefault="00E8348E" w:rsidP="00CA4B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348E" w:rsidRDefault="00E8348E" w:rsidP="00CA4B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348E" w:rsidRDefault="00E8348E" w:rsidP="00CA4B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348E" w:rsidRDefault="00E8348E" w:rsidP="00CA4B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8348E" w:rsidRPr="004833FD" w:rsidRDefault="00E8348E" w:rsidP="00CA4B8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19E2" w:rsidRPr="004833FD" w:rsidRDefault="0062346F" w:rsidP="004A18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Tabulka 9</w:t>
      </w:r>
      <w:r w:rsidR="00B619E2" w:rsidRPr="004833FD">
        <w:rPr>
          <w:rFonts w:ascii="Times New Roman" w:hAnsi="Times New Roman" w:cs="Times New Roman"/>
          <w:b/>
          <w:sz w:val="24"/>
          <w:szCs w:val="24"/>
        </w:rPr>
        <w:t xml:space="preserve">. Celkové vyhodnocení hodnot </w:t>
      </w:r>
      <w:r w:rsidR="00F66D55">
        <w:rPr>
          <w:rFonts w:ascii="Times New Roman" w:hAnsi="Times New Roman" w:cs="Times New Roman"/>
          <w:b/>
          <w:sz w:val="24"/>
          <w:szCs w:val="24"/>
        </w:rPr>
        <w:t xml:space="preserve">žáků </w:t>
      </w:r>
      <w:r w:rsidR="00B619E2" w:rsidRPr="004833FD">
        <w:rPr>
          <w:rFonts w:ascii="Times New Roman" w:hAnsi="Times New Roman" w:cs="Times New Roman"/>
          <w:b/>
          <w:sz w:val="24"/>
          <w:szCs w:val="24"/>
        </w:rPr>
        <w:t>ZŠ Senic</w:t>
      </w:r>
      <w:r w:rsidR="003523B2">
        <w:rPr>
          <w:rFonts w:ascii="Times New Roman" w:hAnsi="Times New Roman" w:cs="Times New Roman"/>
          <w:b/>
          <w:sz w:val="24"/>
          <w:szCs w:val="24"/>
        </w:rPr>
        <w:t>e na Hané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5560CF" w:rsidRPr="004833FD" w:rsidTr="003523B2">
        <w:trPr>
          <w:trHeight w:val="37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79646" w:themeFill="accent6"/>
            <w:noWrap/>
            <w:textDirection w:val="btLr"/>
            <w:vAlign w:val="bottom"/>
            <w:hideMark/>
          </w:tcPr>
          <w:p w:rsidR="005560CF" w:rsidRPr="004833FD" w:rsidRDefault="00F66D55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ŽÁCI</w:t>
            </w:r>
            <w:r w:rsidR="005560CF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–</w:t>
            </w:r>
            <w:r w:rsidR="005560CF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HODNOTY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 pohodlí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plný vzrušení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Život, který je nějak prospěšný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Mír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spokojené a šťastné rodině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Svobodný a nezávislý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Zdraví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Šťastný a spokojený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Láska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Bez</w:t>
            </w:r>
            <w:r w:rsidR="00073F3A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</w:t>
            </w: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tarostný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vyspělém a bohatém státě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Dobré zaměstnání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Přátelství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Být moudrý a chytrý</w:t>
            </w:r>
          </w:p>
        </w:tc>
      </w:tr>
      <w:tr w:rsidR="005560CF" w:rsidRPr="004833FD" w:rsidTr="005560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 hodnoty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38</w:t>
            </w:r>
          </w:p>
        </w:tc>
      </w:tr>
      <w:tr w:rsidR="005560CF" w:rsidRPr="004833FD" w:rsidTr="005560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</w:tr>
      <w:tr w:rsidR="005560CF" w:rsidRPr="004833FD" w:rsidTr="005560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  <w:tr w:rsidR="005560CF" w:rsidRPr="004833FD" w:rsidTr="005560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</w:tr>
      <w:tr w:rsidR="005560CF" w:rsidRPr="004833FD" w:rsidTr="005560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  <w:tr w:rsidR="005560CF" w:rsidRPr="004833FD" w:rsidTr="005560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</w:tr>
      <w:tr w:rsidR="005560CF" w:rsidRPr="004833FD" w:rsidTr="005560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33</w:t>
            </w:r>
          </w:p>
        </w:tc>
      </w:tr>
      <w:tr w:rsidR="005560CF" w:rsidRPr="004833FD" w:rsidTr="005560CF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</w:t>
            </w:r>
          </w:p>
        </w:tc>
      </w:tr>
      <w:tr w:rsidR="005560CF" w:rsidRPr="004833FD" w:rsidTr="005560CF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556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560CF" w:rsidRPr="004833FD" w:rsidRDefault="005560CF" w:rsidP="008C76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</w:tr>
    </w:tbl>
    <w:p w:rsidR="005560CF" w:rsidRPr="004833FD" w:rsidRDefault="005560CF" w:rsidP="004A18A6">
      <w:pPr>
        <w:rPr>
          <w:rFonts w:ascii="Times New Roman" w:hAnsi="Times New Roman" w:cs="Times New Roman"/>
        </w:rPr>
      </w:pPr>
    </w:p>
    <w:p w:rsidR="00B619E2" w:rsidRPr="004833FD" w:rsidRDefault="00E8348E" w:rsidP="004A18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 tabulce 9</w:t>
      </w:r>
      <w:r w:rsidR="00B619E2" w:rsidRPr="004833FD">
        <w:rPr>
          <w:rFonts w:ascii="Times New Roman" w:hAnsi="Times New Roman" w:cs="Times New Roman"/>
          <w:b/>
          <w:sz w:val="24"/>
          <w:szCs w:val="24"/>
        </w:rPr>
        <w:t>.</w:t>
      </w:r>
    </w:p>
    <w:p w:rsidR="00073F3A" w:rsidRPr="004833FD" w:rsidRDefault="00073F3A" w:rsidP="00AA61A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 xml:space="preserve">Tabulka obsahuje výsledky hodnocení hodnot všemi žáky ZŠ Senice na Hané.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 xml:space="preserve">Druhý řádek obsahuje četnost negativního hodnocení, třetí četnost hodnocení číslem 1,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čtvrtý číslem 2, pátý číslem 3, šestý číslem 4, sedmý číslem 5 a osmý řádek zobrazuje celkovou četnost pozitivního hodnocení. Na předposledním řádku je počet nevyjádřených kolonek.</w:t>
      </w:r>
      <w:r w:rsidR="00821094" w:rsidRPr="004833FD">
        <w:rPr>
          <w:rFonts w:ascii="Times New Roman" w:hAnsi="Times New Roman" w:cs="Times New Roman"/>
          <w:sz w:val="24"/>
          <w:szCs w:val="24"/>
        </w:rPr>
        <w:t xml:space="preserve"> Poslední řádek</w:t>
      </w:r>
      <w:r w:rsidR="00AA61A3">
        <w:rPr>
          <w:rFonts w:ascii="Times New Roman" w:hAnsi="Times New Roman" w:cs="Times New Roman"/>
          <w:sz w:val="24"/>
          <w:szCs w:val="24"/>
        </w:rPr>
        <w:t xml:space="preserve"> upřesňuje celkový počet respondentů v dané problematice.</w:t>
      </w:r>
    </w:p>
    <w:p w:rsidR="00B619E2" w:rsidRPr="004833FD" w:rsidRDefault="00B619E2" w:rsidP="004A18A6">
      <w:pPr>
        <w:rPr>
          <w:rFonts w:ascii="Times New Roman" w:hAnsi="Times New Roman" w:cs="Times New Roman"/>
          <w:b/>
          <w:sz w:val="24"/>
          <w:szCs w:val="24"/>
        </w:rPr>
      </w:pPr>
    </w:p>
    <w:p w:rsidR="00B619E2" w:rsidRPr="004833FD" w:rsidRDefault="00B619E2" w:rsidP="004A18A6">
      <w:pPr>
        <w:rPr>
          <w:rFonts w:ascii="Times New Roman" w:hAnsi="Times New Roman" w:cs="Times New Roman"/>
          <w:b/>
          <w:sz w:val="24"/>
          <w:szCs w:val="24"/>
        </w:rPr>
      </w:pPr>
    </w:p>
    <w:p w:rsidR="005A74CF" w:rsidRPr="004833FD" w:rsidRDefault="005A74CF" w:rsidP="004A18A6">
      <w:pPr>
        <w:rPr>
          <w:rFonts w:ascii="Times New Roman" w:hAnsi="Times New Roman" w:cs="Times New Roman"/>
        </w:rPr>
      </w:pPr>
      <w:r w:rsidRPr="004833FD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79A31738" wp14:editId="00BEB3F0">
            <wp:extent cx="5579745" cy="3608504"/>
            <wp:effectExtent l="0" t="0" r="20955" b="1143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2E90" w:rsidRDefault="00073F3A" w:rsidP="00AA61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Graf 3. Pozitivní hodnocení hodnot </w:t>
      </w:r>
      <w:r w:rsidR="001F7DBD">
        <w:rPr>
          <w:rFonts w:ascii="Times New Roman" w:hAnsi="Times New Roman" w:cs="Times New Roman"/>
          <w:b/>
          <w:sz w:val="24"/>
          <w:szCs w:val="24"/>
        </w:rPr>
        <w:t xml:space="preserve">žáků </w:t>
      </w:r>
      <w:r w:rsidR="003523B2">
        <w:rPr>
          <w:rFonts w:ascii="Times New Roman" w:hAnsi="Times New Roman" w:cs="Times New Roman"/>
          <w:b/>
          <w:sz w:val="24"/>
          <w:szCs w:val="24"/>
        </w:rPr>
        <w:t>ZŠ Senice na Hané</w:t>
      </w:r>
    </w:p>
    <w:p w:rsidR="00E8348E" w:rsidRDefault="00E8348E" w:rsidP="00AA61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5113" w:rsidRPr="004833FD" w:rsidRDefault="00C25113" w:rsidP="00AA61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Komentář ke grafu 3.</w:t>
      </w:r>
    </w:p>
    <w:p w:rsidR="005560CF" w:rsidRPr="00522C83" w:rsidRDefault="00821094" w:rsidP="00522C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ab/>
      </w:r>
      <w:r w:rsidRPr="004833FD">
        <w:rPr>
          <w:rFonts w:ascii="Times New Roman" w:hAnsi="Times New Roman" w:cs="Times New Roman"/>
          <w:sz w:val="24"/>
          <w:szCs w:val="24"/>
        </w:rPr>
        <w:t xml:space="preserve">Graf znázorňuje pozitivní hodnocení všech 14 hodnot žáky ZŠ Senice na Hané.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 xml:space="preserve">Žáci ZŠ Senice </w:t>
      </w:r>
      <w:r w:rsidR="00E8348E">
        <w:rPr>
          <w:rFonts w:ascii="Times New Roman" w:hAnsi="Times New Roman" w:cs="Times New Roman"/>
          <w:sz w:val="24"/>
          <w:szCs w:val="24"/>
        </w:rPr>
        <w:t>na Hané nejpozitivněji hodnotili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570C19" w:rsidRPr="004833FD">
        <w:rPr>
          <w:rFonts w:ascii="Times New Roman" w:hAnsi="Times New Roman" w:cs="Times New Roman"/>
          <w:sz w:val="24"/>
          <w:szCs w:val="24"/>
        </w:rPr>
        <w:t xml:space="preserve">hodnoty </w:t>
      </w:r>
      <w:r w:rsidRPr="004833FD">
        <w:rPr>
          <w:rFonts w:ascii="Times New Roman" w:hAnsi="Times New Roman" w:cs="Times New Roman"/>
          <w:sz w:val="24"/>
          <w:szCs w:val="24"/>
        </w:rPr>
        <w:t>Zdraví</w:t>
      </w:r>
      <w:r w:rsidR="00570C19" w:rsidRPr="004833FD">
        <w:rPr>
          <w:rFonts w:ascii="Times New Roman" w:hAnsi="Times New Roman" w:cs="Times New Roman"/>
          <w:sz w:val="24"/>
          <w:szCs w:val="24"/>
        </w:rPr>
        <w:t xml:space="preserve"> (109)</w:t>
      </w:r>
      <w:r w:rsidRPr="004833FD">
        <w:rPr>
          <w:rFonts w:ascii="Times New Roman" w:hAnsi="Times New Roman" w:cs="Times New Roman"/>
          <w:sz w:val="24"/>
          <w:szCs w:val="24"/>
        </w:rPr>
        <w:t>, na druhém místě Život ve</w:t>
      </w:r>
      <w:r w:rsidR="009B2E90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spokojené a šťastné rodině</w:t>
      </w:r>
      <w:r w:rsidR="00570C19" w:rsidRPr="004833FD">
        <w:rPr>
          <w:rFonts w:ascii="Times New Roman" w:hAnsi="Times New Roman" w:cs="Times New Roman"/>
          <w:sz w:val="24"/>
          <w:szCs w:val="24"/>
        </w:rPr>
        <w:t xml:space="preserve"> (102)</w:t>
      </w:r>
      <w:r w:rsidRPr="004833FD">
        <w:rPr>
          <w:rFonts w:ascii="Times New Roman" w:hAnsi="Times New Roman" w:cs="Times New Roman"/>
          <w:sz w:val="24"/>
          <w:szCs w:val="24"/>
        </w:rPr>
        <w:t>, na třetím Mír</w:t>
      </w:r>
      <w:r w:rsidR="00570C19" w:rsidRPr="004833FD">
        <w:rPr>
          <w:rFonts w:ascii="Times New Roman" w:hAnsi="Times New Roman" w:cs="Times New Roman"/>
          <w:sz w:val="24"/>
          <w:szCs w:val="24"/>
        </w:rPr>
        <w:t xml:space="preserve"> (91)</w:t>
      </w:r>
      <w:r w:rsidRPr="004833FD">
        <w:rPr>
          <w:rFonts w:ascii="Times New Roman" w:hAnsi="Times New Roman" w:cs="Times New Roman"/>
          <w:sz w:val="24"/>
          <w:szCs w:val="24"/>
        </w:rPr>
        <w:t>, na čtvrtém Láska</w:t>
      </w:r>
      <w:r w:rsidR="00570C19" w:rsidRPr="004833FD">
        <w:rPr>
          <w:rFonts w:ascii="Times New Roman" w:hAnsi="Times New Roman" w:cs="Times New Roman"/>
          <w:sz w:val="24"/>
          <w:szCs w:val="24"/>
        </w:rPr>
        <w:t xml:space="preserve"> (88)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a</w:t>
      </w:r>
      <w:r w:rsidR="001F7DBD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na</w:t>
      </w:r>
      <w:r w:rsidR="001F7DBD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pátém Přátelství</w:t>
      </w:r>
      <w:r w:rsidR="00570C19" w:rsidRPr="004833FD">
        <w:rPr>
          <w:rFonts w:ascii="Times New Roman" w:hAnsi="Times New Roman" w:cs="Times New Roman"/>
          <w:sz w:val="24"/>
          <w:szCs w:val="24"/>
        </w:rPr>
        <w:t xml:space="preserve"> (82)</w:t>
      </w:r>
      <w:r w:rsidR="00522C83">
        <w:rPr>
          <w:rFonts w:ascii="Times New Roman" w:hAnsi="Times New Roman" w:cs="Times New Roman"/>
          <w:sz w:val="24"/>
          <w:szCs w:val="24"/>
        </w:rPr>
        <w:t>.</w:t>
      </w:r>
    </w:p>
    <w:p w:rsidR="00073F3A" w:rsidRPr="004833FD" w:rsidRDefault="00073F3A" w:rsidP="004A18A6">
      <w:pPr>
        <w:rPr>
          <w:rFonts w:ascii="Times New Roman" w:hAnsi="Times New Roman" w:cs="Times New Roman"/>
        </w:rPr>
      </w:pPr>
    </w:p>
    <w:p w:rsidR="000553AA" w:rsidRPr="004833FD" w:rsidRDefault="005560CF" w:rsidP="004A18A6">
      <w:pPr>
        <w:rPr>
          <w:rFonts w:ascii="Times New Roman" w:hAnsi="Times New Roman" w:cs="Times New Roman"/>
        </w:rPr>
      </w:pPr>
      <w:r w:rsidRPr="004833FD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2F09A394" wp14:editId="1FD530BF">
            <wp:extent cx="5579745" cy="3608504"/>
            <wp:effectExtent l="0" t="0" r="20955" b="1143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8348E" w:rsidRDefault="00C25113" w:rsidP="00AA61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Graf 4. Negativní hodnocení hodnot </w:t>
      </w:r>
      <w:r w:rsidR="001F7DBD">
        <w:rPr>
          <w:rFonts w:ascii="Times New Roman" w:hAnsi="Times New Roman" w:cs="Times New Roman"/>
          <w:b/>
          <w:sz w:val="24"/>
          <w:szCs w:val="24"/>
        </w:rPr>
        <w:t xml:space="preserve">žáků </w:t>
      </w:r>
      <w:r w:rsidRPr="004833FD">
        <w:rPr>
          <w:rFonts w:ascii="Times New Roman" w:hAnsi="Times New Roman" w:cs="Times New Roman"/>
          <w:b/>
          <w:sz w:val="24"/>
          <w:szCs w:val="24"/>
        </w:rPr>
        <w:t>ZŠ Senice na Hané</w:t>
      </w:r>
    </w:p>
    <w:p w:rsidR="00E8348E" w:rsidRDefault="00E8348E" w:rsidP="00AA61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5113" w:rsidRPr="004833FD" w:rsidRDefault="00C25113" w:rsidP="00AA61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Komentář ke grafu 4.</w:t>
      </w:r>
    </w:p>
    <w:p w:rsidR="00570C19" w:rsidRPr="004833FD" w:rsidRDefault="00570C19" w:rsidP="00C412E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Graf znázorňuje negativní hodnocení všech 14 hodnot žáky ZŠ Senice na Hané. Na</w:t>
      </w:r>
      <w:r w:rsidR="001F7DBD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>prvním místě negativního hodnocení se umístila hodnota Život ve vyspělém a bohatém státě (96), na druhém Bezstarostný život (87), na třetím Život v pohodlí (77), na čtvrtém Život plný vzrušení (64) a na pátém Svobodný a nezávislý život (40).</w:t>
      </w:r>
    </w:p>
    <w:p w:rsidR="000553AA" w:rsidRDefault="000553AA" w:rsidP="000553AA">
      <w:pPr>
        <w:rPr>
          <w:rFonts w:ascii="Times New Roman" w:hAnsi="Times New Roman" w:cs="Times New Roman"/>
        </w:rPr>
      </w:pPr>
    </w:p>
    <w:p w:rsidR="00C95A01" w:rsidRDefault="00C95A01" w:rsidP="000553AA">
      <w:pPr>
        <w:rPr>
          <w:rFonts w:ascii="Times New Roman" w:hAnsi="Times New Roman" w:cs="Times New Roman"/>
        </w:rPr>
      </w:pPr>
    </w:p>
    <w:p w:rsidR="00C95A01" w:rsidRDefault="00C95A01" w:rsidP="000553AA">
      <w:pPr>
        <w:rPr>
          <w:rFonts w:ascii="Times New Roman" w:hAnsi="Times New Roman" w:cs="Times New Roman"/>
        </w:rPr>
      </w:pPr>
    </w:p>
    <w:p w:rsidR="00C95A01" w:rsidRDefault="00C95A01" w:rsidP="000553AA">
      <w:pPr>
        <w:rPr>
          <w:rFonts w:ascii="Times New Roman" w:hAnsi="Times New Roman" w:cs="Times New Roman"/>
        </w:rPr>
      </w:pPr>
    </w:p>
    <w:p w:rsidR="00C95A01" w:rsidRDefault="00C95A01" w:rsidP="000553AA">
      <w:pPr>
        <w:rPr>
          <w:rFonts w:ascii="Times New Roman" w:hAnsi="Times New Roman" w:cs="Times New Roman"/>
        </w:rPr>
      </w:pPr>
    </w:p>
    <w:p w:rsidR="00C95A01" w:rsidRDefault="00C95A01" w:rsidP="000553AA">
      <w:pPr>
        <w:rPr>
          <w:rFonts w:ascii="Times New Roman" w:hAnsi="Times New Roman" w:cs="Times New Roman"/>
        </w:rPr>
      </w:pPr>
    </w:p>
    <w:p w:rsidR="00C95A01" w:rsidRDefault="00C95A01" w:rsidP="000553AA">
      <w:pPr>
        <w:rPr>
          <w:rFonts w:ascii="Times New Roman" w:hAnsi="Times New Roman" w:cs="Times New Roman"/>
        </w:rPr>
      </w:pPr>
    </w:p>
    <w:p w:rsidR="00C95A01" w:rsidRPr="004833FD" w:rsidRDefault="00C95A01" w:rsidP="000553AA">
      <w:pPr>
        <w:rPr>
          <w:rFonts w:ascii="Times New Roman" w:hAnsi="Times New Roman" w:cs="Times New Roman"/>
        </w:rPr>
      </w:pPr>
    </w:p>
    <w:p w:rsidR="000553AA" w:rsidRPr="004833FD" w:rsidRDefault="000553AA" w:rsidP="000553AA">
      <w:pPr>
        <w:pStyle w:val="Nadpis2"/>
        <w:rPr>
          <w:rFonts w:cs="Times New Roman"/>
        </w:rPr>
      </w:pPr>
      <w:bookmarkStart w:id="28" w:name="_Toc447441091"/>
      <w:r w:rsidRPr="004833FD">
        <w:rPr>
          <w:rFonts w:cs="Times New Roman"/>
        </w:rPr>
        <w:lastRenderedPageBreak/>
        <w:t>Výzkumný problém č. 2</w:t>
      </w:r>
      <w:bookmarkEnd w:id="28"/>
    </w:p>
    <w:p w:rsidR="000553AA" w:rsidRPr="004833FD" w:rsidRDefault="000553AA" w:rsidP="000553AA">
      <w:pPr>
        <w:rPr>
          <w:rFonts w:ascii="Times New Roman" w:hAnsi="Times New Roman" w:cs="Times New Roman"/>
        </w:rPr>
      </w:pPr>
    </w:p>
    <w:p w:rsidR="000553AA" w:rsidRPr="004833FD" w:rsidRDefault="000553AA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VP2: </w:t>
      </w:r>
      <w:r w:rsidRPr="004833FD">
        <w:rPr>
          <w:rFonts w:ascii="Times New Roman" w:hAnsi="Times New Roman" w:cs="Times New Roman"/>
          <w:sz w:val="24"/>
          <w:szCs w:val="24"/>
        </w:rPr>
        <w:t>Liší se hodnotová orientace dívek a chlapců?</w:t>
      </w:r>
    </w:p>
    <w:p w:rsidR="00C25113" w:rsidRPr="004833FD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10</w:t>
      </w:r>
      <w:r w:rsidR="00C25113" w:rsidRPr="004833FD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1F7DBD">
        <w:rPr>
          <w:rFonts w:ascii="Times New Roman" w:hAnsi="Times New Roman" w:cs="Times New Roman"/>
          <w:b/>
          <w:sz w:val="24"/>
          <w:szCs w:val="24"/>
        </w:rPr>
        <w:t>vy</w:t>
      </w:r>
      <w:r w:rsidR="00C25113" w:rsidRPr="004833FD">
        <w:rPr>
          <w:rFonts w:ascii="Times New Roman" w:hAnsi="Times New Roman" w:cs="Times New Roman"/>
          <w:b/>
          <w:sz w:val="24"/>
          <w:szCs w:val="24"/>
        </w:rPr>
        <w:t>hodnocení vlastností dívek ZŠ Senice na Hané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0553AA" w:rsidRPr="004833FD" w:rsidTr="00A26538">
        <w:trPr>
          <w:trHeight w:val="2970"/>
        </w:trPr>
        <w:tc>
          <w:tcPr>
            <w:tcW w:w="0" w:type="auto"/>
            <w:shd w:val="clear" w:color="auto" w:fill="FF3399"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 xml:space="preserve">DÍVKY </w:t>
            </w:r>
            <w:r w:rsidR="00C90164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–</w:t>
            </w: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 xml:space="preserve"> VLASTNOSTI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Ctižádostivý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Veselý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Čistotný a upravený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Odvážný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Ochotný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Čestný a pravdomluvný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Nezávislý a soběstačný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Tvořivý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Chytrý a inteligentní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Poslušný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Zdvořilý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Odpovědný a spolehlivý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Schopný ovládnout se</w:t>
            </w:r>
          </w:p>
        </w:tc>
        <w:tc>
          <w:tcPr>
            <w:tcW w:w="0" w:type="auto"/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Prospěšný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Negativní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19</w:t>
            </w:r>
          </w:p>
        </w:tc>
      </w:tr>
      <w:tr w:rsidR="000553AA" w:rsidRPr="004833FD" w:rsidTr="000553AA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Pozitivní celkem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22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Nevyjádřeno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49</w:t>
            </w:r>
          </w:p>
        </w:tc>
      </w:tr>
      <w:tr w:rsidR="000553AA" w:rsidRPr="004833FD" w:rsidTr="000553AA">
        <w:trPr>
          <w:trHeight w:val="31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Celkem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0553AA" w:rsidRPr="004833FD" w:rsidRDefault="000553AA" w:rsidP="00C251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90</w:t>
            </w:r>
          </w:p>
        </w:tc>
      </w:tr>
    </w:tbl>
    <w:p w:rsidR="000553AA" w:rsidRPr="004833FD" w:rsidRDefault="000553AA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4FCA" w:rsidRDefault="00694FCA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F3B" w:rsidRPr="004833FD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Tabulka 11</w:t>
      </w:r>
      <w:r w:rsidR="005D0F3B" w:rsidRPr="004833FD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1F7DBD">
        <w:rPr>
          <w:rFonts w:ascii="Times New Roman" w:hAnsi="Times New Roman" w:cs="Times New Roman"/>
          <w:b/>
          <w:sz w:val="24"/>
          <w:szCs w:val="24"/>
        </w:rPr>
        <w:t>vy</w:t>
      </w:r>
      <w:r w:rsidR="00BF341E">
        <w:rPr>
          <w:rFonts w:ascii="Times New Roman" w:hAnsi="Times New Roman" w:cs="Times New Roman"/>
          <w:b/>
          <w:sz w:val="24"/>
          <w:szCs w:val="24"/>
        </w:rPr>
        <w:t>hodnocení vlastností chlapců</w:t>
      </w:r>
      <w:r w:rsidR="005D0F3B" w:rsidRPr="004833FD">
        <w:rPr>
          <w:rFonts w:ascii="Times New Roman" w:hAnsi="Times New Roman" w:cs="Times New Roman"/>
          <w:b/>
          <w:sz w:val="24"/>
          <w:szCs w:val="24"/>
        </w:rPr>
        <w:t xml:space="preserve"> ZŠ Senice na Hané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0553AA" w:rsidRPr="004833FD" w:rsidTr="008C7640">
        <w:trPr>
          <w:trHeight w:val="28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 xml:space="preserve">CHLAPCI </w:t>
            </w:r>
            <w:r w:rsidR="00C90164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–</w:t>
            </w: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 xml:space="preserve"> VLASTNOSTI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Ctižádostivý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Veselý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Čistotný a upravený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Odvážný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Ochotný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Čestný a pravdomluvný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Nezávislý a soběstačný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Tvořivý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Chytrý a inteligentní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Poslušný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Zdvořilý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Odpovědný a spolehlivý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Schopný ovládnout se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Prospěšný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Negativní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16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17</w:t>
            </w:r>
          </w:p>
        </w:tc>
      </w:tr>
      <w:tr w:rsidR="000553AA" w:rsidRPr="004833FD" w:rsidTr="000553AA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42</w:t>
            </w:r>
          </w:p>
        </w:tc>
      </w:tr>
      <w:tr w:rsidR="000553AA" w:rsidRPr="004833FD" w:rsidTr="000553AA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5D0F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</w:tr>
    </w:tbl>
    <w:p w:rsidR="000553AA" w:rsidRPr="004833FD" w:rsidRDefault="000553AA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34C6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 tabulkám 10</w:t>
      </w:r>
      <w:r w:rsidR="00DE34C6" w:rsidRPr="004833FD">
        <w:rPr>
          <w:rFonts w:ascii="Times New Roman" w:hAnsi="Times New Roman" w:cs="Times New Roman"/>
          <w:b/>
          <w:sz w:val="24"/>
          <w:szCs w:val="24"/>
        </w:rPr>
        <w:t xml:space="preserve"> a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="001F7DBD">
        <w:rPr>
          <w:rFonts w:ascii="Times New Roman" w:hAnsi="Times New Roman" w:cs="Times New Roman"/>
          <w:b/>
          <w:sz w:val="24"/>
          <w:szCs w:val="24"/>
        </w:rPr>
        <w:t>.</w:t>
      </w:r>
    </w:p>
    <w:p w:rsidR="00AA61A3" w:rsidRPr="004833FD" w:rsidRDefault="00AA61A3" w:rsidP="00AA61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Tabulky obsahují</w:t>
      </w:r>
      <w:r w:rsidRPr="004833FD">
        <w:rPr>
          <w:rFonts w:ascii="Times New Roman" w:hAnsi="Times New Roman" w:cs="Times New Roman"/>
          <w:sz w:val="24"/>
          <w:szCs w:val="24"/>
        </w:rPr>
        <w:t xml:space="preserve"> výsledky hodnocení vlastností </w:t>
      </w:r>
      <w:r>
        <w:rPr>
          <w:rFonts w:ascii="Times New Roman" w:hAnsi="Times New Roman" w:cs="Times New Roman"/>
          <w:sz w:val="24"/>
          <w:szCs w:val="24"/>
        </w:rPr>
        <w:t>dívek a chlapců</w:t>
      </w:r>
      <w:r w:rsidRPr="004833FD">
        <w:rPr>
          <w:rFonts w:ascii="Times New Roman" w:hAnsi="Times New Roman" w:cs="Times New Roman"/>
          <w:sz w:val="24"/>
          <w:szCs w:val="24"/>
        </w:rPr>
        <w:t xml:space="preserve"> ZŠ Senice na</w:t>
      </w:r>
      <w:r w:rsidR="001F7DBD">
        <w:rPr>
          <w:rFonts w:ascii="Times New Roman" w:hAnsi="Times New Roman" w:cs="Times New Roman"/>
          <w:sz w:val="24"/>
          <w:szCs w:val="24"/>
        </w:rPr>
        <w:t> </w:t>
      </w:r>
      <w:r w:rsidRPr="004833FD">
        <w:rPr>
          <w:rFonts w:ascii="Times New Roman" w:hAnsi="Times New Roman" w:cs="Times New Roman"/>
          <w:sz w:val="24"/>
          <w:szCs w:val="24"/>
        </w:rPr>
        <w:t xml:space="preserve">Hané. Druhý řádek obsahuje četnost negativního hodnocení, třetí četnost hodnocení číslem 1,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čtvrtý číslem 2, pátý číslem 3, šestý číslem 4, sedmý číslem 5 a osmý řádek zobrazuje celkovou četnost pozitivního hodnocení. Na předposledním řádku je počet nevyjádřených kolonek.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sz w:val="24"/>
          <w:szCs w:val="24"/>
        </w:rPr>
        <w:t>Poslední řádek</w:t>
      </w:r>
      <w:r>
        <w:rPr>
          <w:rFonts w:ascii="Times New Roman" w:hAnsi="Times New Roman" w:cs="Times New Roman"/>
          <w:sz w:val="24"/>
          <w:szCs w:val="24"/>
        </w:rPr>
        <w:t xml:space="preserve"> upřesňuje celkový počet respondentů v dané problematice.</w:t>
      </w:r>
    </w:p>
    <w:p w:rsidR="00AA61A3" w:rsidRPr="004833FD" w:rsidRDefault="00AA61A3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4C6" w:rsidRPr="004833FD" w:rsidRDefault="00DE34C6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D37" w:rsidRPr="004833FD" w:rsidRDefault="00D04D37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50BBD568" wp14:editId="50F6D9F3">
            <wp:extent cx="5579745" cy="3608504"/>
            <wp:effectExtent l="0" t="0" r="20955" b="1143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4D37" w:rsidRPr="004833FD" w:rsidRDefault="001F7DBD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5</w:t>
      </w:r>
      <w:r w:rsidR="00DE34C6" w:rsidRPr="004833FD">
        <w:rPr>
          <w:rFonts w:ascii="Times New Roman" w:hAnsi="Times New Roman" w:cs="Times New Roman"/>
          <w:b/>
          <w:sz w:val="24"/>
          <w:szCs w:val="24"/>
        </w:rPr>
        <w:t>. Srovnání pozitivního hodnocení vlastností podle pohlaví</w:t>
      </w:r>
    </w:p>
    <w:p w:rsidR="006E6CB6" w:rsidRPr="004833FD" w:rsidRDefault="006E6CB6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Kom</w:t>
      </w:r>
      <w:r w:rsidR="00BF341E">
        <w:rPr>
          <w:rFonts w:ascii="Times New Roman" w:hAnsi="Times New Roman" w:cs="Times New Roman"/>
          <w:b/>
          <w:sz w:val="24"/>
          <w:szCs w:val="24"/>
        </w:rPr>
        <w:t>entář ke grafu 5</w:t>
      </w:r>
      <w:r w:rsidRPr="004833FD">
        <w:rPr>
          <w:rFonts w:ascii="Times New Roman" w:hAnsi="Times New Roman" w:cs="Times New Roman"/>
          <w:b/>
          <w:sz w:val="24"/>
          <w:szCs w:val="24"/>
        </w:rPr>
        <w:t>.</w:t>
      </w:r>
    </w:p>
    <w:p w:rsidR="00F30A84" w:rsidRPr="004833FD" w:rsidRDefault="00F30A84" w:rsidP="004B2C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ab/>
      </w:r>
      <w:r w:rsidRPr="004833FD">
        <w:rPr>
          <w:rFonts w:ascii="Times New Roman" w:hAnsi="Times New Roman" w:cs="Times New Roman"/>
          <w:sz w:val="24"/>
          <w:szCs w:val="24"/>
        </w:rPr>
        <w:t xml:space="preserve">Graf prezentuje výsledky srovnání pozitivního hodnocení vlastností dívek </w:t>
      </w:r>
      <w:r w:rsidR="00932B1C" w:rsidRPr="001F7DBD">
        <w:rPr>
          <w:rFonts w:ascii="Times New Roman" w:hAnsi="Times New Roman" w:cs="Times New Roman"/>
          <w:sz w:val="24"/>
          <w:szCs w:val="24"/>
        </w:rPr>
        <w:t>a</w:t>
      </w:r>
      <w:r w:rsidR="00BF341E">
        <w:rPr>
          <w:rFonts w:ascii="Times New Roman" w:hAnsi="Times New Roman" w:cs="Times New Roman"/>
          <w:sz w:val="24"/>
          <w:szCs w:val="24"/>
        </w:rPr>
        <w:t> </w:t>
      </w:r>
      <w:r w:rsidR="00932B1C" w:rsidRPr="004833FD">
        <w:rPr>
          <w:rFonts w:ascii="Times New Roman" w:hAnsi="Times New Roman" w:cs="Times New Roman"/>
          <w:sz w:val="24"/>
          <w:szCs w:val="24"/>
        </w:rPr>
        <w:t>chlapců.</w:t>
      </w:r>
    </w:p>
    <w:p w:rsidR="00D04D37" w:rsidRPr="004833FD" w:rsidRDefault="00D04D37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914155F" wp14:editId="0284AC0A">
            <wp:extent cx="5579745" cy="3608504"/>
            <wp:effectExtent l="0" t="0" r="20955" b="1143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553AA" w:rsidRPr="004833FD" w:rsidRDefault="00BF341E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6</w:t>
      </w:r>
      <w:r w:rsidR="00DE34C6" w:rsidRPr="004833FD">
        <w:rPr>
          <w:rFonts w:ascii="Times New Roman" w:hAnsi="Times New Roman" w:cs="Times New Roman"/>
          <w:b/>
          <w:sz w:val="24"/>
          <w:szCs w:val="24"/>
        </w:rPr>
        <w:t>. Srovnání negativního hodnocení vlastností podle pohlaví</w:t>
      </w:r>
    </w:p>
    <w:p w:rsidR="00C02304" w:rsidRPr="004833FD" w:rsidRDefault="00C02304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Komentář ke grafu </w:t>
      </w:r>
      <w:r w:rsidR="00BF341E">
        <w:rPr>
          <w:rFonts w:ascii="Times New Roman" w:hAnsi="Times New Roman" w:cs="Times New Roman"/>
          <w:b/>
          <w:sz w:val="24"/>
          <w:szCs w:val="24"/>
        </w:rPr>
        <w:t>6</w:t>
      </w:r>
      <w:r w:rsidRPr="004833FD">
        <w:rPr>
          <w:rFonts w:ascii="Times New Roman" w:hAnsi="Times New Roman" w:cs="Times New Roman"/>
          <w:b/>
          <w:sz w:val="24"/>
          <w:szCs w:val="24"/>
        </w:rPr>
        <w:t>.</w:t>
      </w:r>
    </w:p>
    <w:p w:rsidR="004B2C8A" w:rsidRDefault="00C02304" w:rsidP="004B2C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Graf prezen</w:t>
      </w:r>
      <w:r w:rsidR="00B26151" w:rsidRPr="004833FD">
        <w:rPr>
          <w:rFonts w:ascii="Times New Roman" w:hAnsi="Times New Roman" w:cs="Times New Roman"/>
          <w:sz w:val="24"/>
          <w:szCs w:val="24"/>
        </w:rPr>
        <w:t>tuje výsledky srovnání negativního</w:t>
      </w:r>
      <w:r w:rsidRPr="004833FD">
        <w:rPr>
          <w:rFonts w:ascii="Times New Roman" w:hAnsi="Times New Roman" w:cs="Times New Roman"/>
          <w:sz w:val="24"/>
          <w:szCs w:val="24"/>
        </w:rPr>
        <w:t xml:space="preserve"> hodnoc</w:t>
      </w:r>
      <w:r w:rsidR="009F264E">
        <w:rPr>
          <w:rFonts w:ascii="Times New Roman" w:hAnsi="Times New Roman" w:cs="Times New Roman"/>
          <w:sz w:val="24"/>
          <w:szCs w:val="24"/>
        </w:rPr>
        <w:t>ení vlastností dívek a</w:t>
      </w:r>
      <w:r w:rsidR="004B2C8A">
        <w:rPr>
          <w:rFonts w:ascii="Times New Roman" w:hAnsi="Times New Roman" w:cs="Times New Roman"/>
          <w:sz w:val="24"/>
          <w:szCs w:val="24"/>
        </w:rPr>
        <w:t xml:space="preserve"> chlapců.</w:t>
      </w:r>
    </w:p>
    <w:p w:rsidR="00522C83" w:rsidRDefault="00522C83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C8A" w:rsidRPr="004B2C8A" w:rsidRDefault="00C95A01" w:rsidP="004B2C8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12</w:t>
      </w:r>
      <w:r w:rsidR="004B2C8A" w:rsidRPr="004833FD">
        <w:rPr>
          <w:rFonts w:ascii="Times New Roman" w:hAnsi="Times New Roman" w:cs="Times New Roman"/>
          <w:b/>
          <w:sz w:val="24"/>
          <w:szCs w:val="24"/>
        </w:rPr>
        <w:t>.</w:t>
      </w:r>
      <w:r w:rsidR="00BF341E">
        <w:rPr>
          <w:rFonts w:ascii="Times New Roman" w:hAnsi="Times New Roman" w:cs="Times New Roman"/>
          <w:b/>
          <w:sz w:val="24"/>
          <w:szCs w:val="24"/>
        </w:rPr>
        <w:t xml:space="preserve"> Srovnání hodnocení vlastností podle pohlaví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3313"/>
        <w:gridCol w:w="3314"/>
      </w:tblGrid>
      <w:tr w:rsidR="004B2C8A" w:rsidRPr="004833FD" w:rsidTr="002A6753">
        <w:tc>
          <w:tcPr>
            <w:tcW w:w="2376" w:type="dxa"/>
            <w:shd w:val="clear" w:color="auto" w:fill="CCC0D9" w:themeFill="accent4" w:themeFillTint="66"/>
            <w:vAlign w:val="center"/>
          </w:tcPr>
          <w:p w:rsidR="004B2C8A" w:rsidRPr="002A6753" w:rsidRDefault="004B2C8A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Pozitivní hodnocení vlastností</w:t>
            </w:r>
          </w:p>
        </w:tc>
        <w:tc>
          <w:tcPr>
            <w:tcW w:w="3313" w:type="dxa"/>
            <w:shd w:val="clear" w:color="auto" w:fill="FF3399"/>
            <w:vAlign w:val="center"/>
          </w:tcPr>
          <w:p w:rsidR="004B2C8A" w:rsidRPr="002A6753" w:rsidRDefault="004B2C8A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Dívky</w:t>
            </w:r>
          </w:p>
        </w:tc>
        <w:tc>
          <w:tcPr>
            <w:tcW w:w="3314" w:type="dxa"/>
            <w:shd w:val="clear" w:color="auto" w:fill="00B0F0"/>
            <w:vAlign w:val="center"/>
          </w:tcPr>
          <w:p w:rsidR="004B2C8A" w:rsidRPr="002A6753" w:rsidRDefault="004B2C8A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Chlapci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9C1DF0" w:rsidP="00AA447C">
            <w:pPr>
              <w:pStyle w:val="Odstavecseseznamem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="004B2C8A"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Čestný a pravdomluvný (57)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Veselý (45)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4B2C8A" w:rsidP="00AA447C">
            <w:pPr>
              <w:pStyle w:val="Odstavecseseznamem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Ochotný (51)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Čestný a pravdomluvný (36)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4B2C8A" w:rsidP="00AA447C">
            <w:pPr>
              <w:pStyle w:val="Odstavecseseznamem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Veselý (48)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Ochotný (33)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4B2C8A" w:rsidP="00AA447C">
            <w:pPr>
              <w:pStyle w:val="Odstavecseseznamem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Ctižádostivý (39)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Odvážný (31)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4B2C8A" w:rsidP="00AA447C">
            <w:pPr>
              <w:pStyle w:val="Odstavecseseznamem"/>
              <w:numPr>
                <w:ilvl w:val="0"/>
                <w:numId w:val="2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Čistotný a upravený (39)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Čistotný a upravený (30)</w:t>
            </w:r>
          </w:p>
        </w:tc>
      </w:tr>
      <w:tr w:rsidR="004B2C8A" w:rsidRPr="004833FD" w:rsidTr="002A6753">
        <w:tc>
          <w:tcPr>
            <w:tcW w:w="2376" w:type="dxa"/>
            <w:shd w:val="clear" w:color="auto" w:fill="CCC0D9" w:themeFill="accent4" w:themeFillTint="66"/>
            <w:vAlign w:val="center"/>
          </w:tcPr>
          <w:p w:rsidR="004B2C8A" w:rsidRPr="002A6753" w:rsidRDefault="004B2C8A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Negativní hodnocení vlastností</w:t>
            </w:r>
          </w:p>
        </w:tc>
        <w:tc>
          <w:tcPr>
            <w:tcW w:w="3313" w:type="dxa"/>
            <w:shd w:val="clear" w:color="auto" w:fill="FF3399"/>
            <w:vAlign w:val="center"/>
          </w:tcPr>
          <w:p w:rsidR="004B2C8A" w:rsidRPr="002A6753" w:rsidRDefault="004B2C8A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Dívky</w:t>
            </w:r>
          </w:p>
        </w:tc>
        <w:tc>
          <w:tcPr>
            <w:tcW w:w="3314" w:type="dxa"/>
            <w:shd w:val="clear" w:color="auto" w:fill="00B0F0"/>
            <w:vAlign w:val="center"/>
          </w:tcPr>
          <w:p w:rsidR="004B2C8A" w:rsidRPr="002A6753" w:rsidRDefault="004B2C8A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Chlapci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4B2C8A" w:rsidP="00AA447C">
            <w:pPr>
              <w:pStyle w:val="Odstavecseseznamem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Tvořivý (56)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Tvořivý (40)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4B2C8A" w:rsidP="00AA447C">
            <w:pPr>
              <w:pStyle w:val="Odstavecseseznamem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Chytrý a inteligentní (28)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Čistotný a upravený (26)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4B2C8A" w:rsidP="00AA447C">
            <w:pPr>
              <w:pStyle w:val="Odstavecseseznamem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Schopný ovládnout se (24)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Schopný ovládnout se (24)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4B2C8A" w:rsidP="00AA447C">
            <w:pPr>
              <w:pStyle w:val="Odstavecseseznamem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Ctižádostivý (22)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Chytrý a inteligentní (23)</w:t>
            </w:r>
          </w:p>
        </w:tc>
      </w:tr>
      <w:tr w:rsidR="004B2C8A" w:rsidRPr="004833FD" w:rsidTr="006B09FF">
        <w:tc>
          <w:tcPr>
            <w:tcW w:w="2376" w:type="dxa"/>
            <w:shd w:val="clear" w:color="auto" w:fill="E5DFEC" w:themeFill="accent4" w:themeFillTint="33"/>
            <w:vAlign w:val="center"/>
          </w:tcPr>
          <w:p w:rsidR="004B2C8A" w:rsidRPr="002A6753" w:rsidRDefault="004B2C8A" w:rsidP="00AA447C">
            <w:pPr>
              <w:pStyle w:val="Odstavecseseznamem"/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Nezávislý a soběstačný (22)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4B2C8A" w:rsidRPr="004833FD" w:rsidRDefault="004B2C8A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Poslušný a Prospěšný (16)</w:t>
            </w:r>
          </w:p>
        </w:tc>
      </w:tr>
    </w:tbl>
    <w:p w:rsidR="004B2C8A" w:rsidRDefault="004B2C8A" w:rsidP="004B2C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0FF8" w:rsidRDefault="00C95A01" w:rsidP="00A265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 tabulce 12</w:t>
      </w:r>
      <w:r w:rsidR="00AF0FF8">
        <w:rPr>
          <w:rFonts w:ascii="Times New Roman" w:hAnsi="Times New Roman" w:cs="Times New Roman"/>
          <w:b/>
          <w:sz w:val="24"/>
          <w:szCs w:val="24"/>
        </w:rPr>
        <w:t>.</w:t>
      </w:r>
    </w:p>
    <w:p w:rsidR="00C02304" w:rsidRDefault="00BF341E" w:rsidP="00BF3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Tabulka uvádí srovnání prvních pěti míst pozitivního i negativního hodnocení vlastností dívek a chlapců.</w:t>
      </w:r>
    </w:p>
    <w:p w:rsidR="00BF341E" w:rsidRPr="00BF341E" w:rsidRDefault="00BF341E" w:rsidP="00BF34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F3B" w:rsidRPr="004833FD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Tabulka 13</w:t>
      </w:r>
      <w:r w:rsidR="005D0F3B" w:rsidRPr="004833FD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BF341E">
        <w:rPr>
          <w:rFonts w:ascii="Times New Roman" w:hAnsi="Times New Roman" w:cs="Times New Roman"/>
          <w:b/>
          <w:sz w:val="24"/>
          <w:szCs w:val="24"/>
        </w:rPr>
        <w:t>vy</w:t>
      </w:r>
      <w:r w:rsidR="005D0F3B" w:rsidRPr="004833FD">
        <w:rPr>
          <w:rFonts w:ascii="Times New Roman" w:hAnsi="Times New Roman" w:cs="Times New Roman"/>
          <w:b/>
          <w:sz w:val="24"/>
          <w:szCs w:val="24"/>
        </w:rPr>
        <w:t>hodnocení hodnot dívek ZŠ Senice na Hané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0553AA" w:rsidRPr="004833FD" w:rsidTr="00A26538">
        <w:trPr>
          <w:trHeight w:val="37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3399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DÍVKY </w:t>
            </w:r>
            <w:r w:rsidR="009C1DF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–</w:t>
            </w: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HODNOTY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 pohodlí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plný vzrušení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Život, který je nějak prospěšný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Mír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spokojené a šťastné rodině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Svobodný a nezávislý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Zdraví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Šťastný a spokojený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Láska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Bez</w:t>
            </w:r>
            <w:r w:rsidR="00DE34C6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</w:t>
            </w: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tarostný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vyspělém a bohatém státě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Dobré zaměstnání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Přátelství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Být moudrý a chytrý</w:t>
            </w:r>
          </w:p>
        </w:tc>
      </w:tr>
      <w:tr w:rsidR="000553AA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</w:tr>
      <w:tr w:rsidR="000553AA" w:rsidRPr="004833FD" w:rsidTr="005D244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0553AA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</w:tr>
      <w:tr w:rsidR="000553AA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</w:tr>
      <w:tr w:rsidR="000553AA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</w:tr>
      <w:tr w:rsidR="000553AA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  <w:tr w:rsidR="000553AA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</w:tr>
      <w:tr w:rsidR="000553AA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63</w:t>
            </w:r>
          </w:p>
        </w:tc>
      </w:tr>
      <w:tr w:rsidR="000553AA" w:rsidRPr="004833FD" w:rsidTr="005D244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90</w:t>
            </w:r>
          </w:p>
        </w:tc>
      </w:tr>
    </w:tbl>
    <w:p w:rsidR="00245A44" w:rsidRDefault="00245A44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F3B" w:rsidRPr="004833FD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Tabulka 14</w:t>
      </w:r>
      <w:r w:rsidR="005D0F3B" w:rsidRPr="004833FD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BF341E">
        <w:rPr>
          <w:rFonts w:ascii="Times New Roman" w:hAnsi="Times New Roman" w:cs="Times New Roman"/>
          <w:b/>
          <w:sz w:val="24"/>
          <w:szCs w:val="24"/>
        </w:rPr>
        <w:t>vyhodnocení hodnot chlapců</w:t>
      </w:r>
      <w:r w:rsidR="005D0F3B" w:rsidRPr="004833FD">
        <w:rPr>
          <w:rFonts w:ascii="Times New Roman" w:hAnsi="Times New Roman" w:cs="Times New Roman"/>
          <w:b/>
          <w:sz w:val="24"/>
          <w:szCs w:val="24"/>
        </w:rPr>
        <w:t xml:space="preserve"> ZŠ Senice na Hané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5D244D" w:rsidRPr="004833FD" w:rsidTr="00A26538">
        <w:trPr>
          <w:trHeight w:val="37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CHLAPCI - HODNOTY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Život v pohodlí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Život plný vzrušení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Život, který je nějak prospěšný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Mír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Život ve spokojené a šťastné rodině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Svobodný a nezávislý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Zdraví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Šťastný a spokojený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Láska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Bez</w:t>
            </w:r>
            <w:r w:rsidR="00DE34C6"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s</w:t>
            </w: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tarostný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Život ve vyspělém a bohatém státě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Dobré zaměstnání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Přátelství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0553AA" w:rsidRPr="004833FD" w:rsidRDefault="000553AA" w:rsidP="005D24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Být moudrý a chytrý</w:t>
            </w:r>
          </w:p>
        </w:tc>
      </w:tr>
      <w:tr w:rsidR="005D244D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5D244D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Negativní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25</w:t>
            </w:r>
          </w:p>
        </w:tc>
      </w:tr>
      <w:tr w:rsidR="005D244D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</w:tr>
      <w:tr w:rsidR="005D244D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</w:tr>
      <w:tr w:rsidR="005D244D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</w:tr>
      <w:tr w:rsidR="005D244D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</w:tr>
      <w:tr w:rsidR="005D244D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</w:t>
            </w:r>
          </w:p>
        </w:tc>
      </w:tr>
      <w:tr w:rsidR="005D244D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P</w:t>
            </w:r>
            <w:r w:rsidR="005D244D"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19</w:t>
            </w:r>
          </w:p>
        </w:tc>
      </w:tr>
      <w:tr w:rsidR="005D244D" w:rsidRPr="004833FD" w:rsidTr="005D24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5D244D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31</w:t>
            </w:r>
          </w:p>
        </w:tc>
      </w:tr>
      <w:tr w:rsidR="005D244D" w:rsidRPr="004833FD" w:rsidTr="005D244D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5D244D" w:rsidP="000553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53AA" w:rsidRPr="004833FD" w:rsidRDefault="000553AA" w:rsidP="00CE3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lang w:eastAsia="cs-CZ"/>
              </w:rPr>
              <w:t>75</w:t>
            </w:r>
          </w:p>
        </w:tc>
      </w:tr>
    </w:tbl>
    <w:p w:rsidR="000553AA" w:rsidRDefault="000553AA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2C8A" w:rsidRDefault="00C95A01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 tabulce 13</w:t>
      </w:r>
      <w:r w:rsidR="004B2C8A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b/>
          <w:sz w:val="24"/>
          <w:szCs w:val="24"/>
        </w:rPr>
        <w:t xml:space="preserve"> 14</w:t>
      </w:r>
      <w:r w:rsidR="004B2C8A">
        <w:rPr>
          <w:rFonts w:ascii="Times New Roman" w:hAnsi="Times New Roman" w:cs="Times New Roman"/>
          <w:b/>
          <w:sz w:val="24"/>
          <w:szCs w:val="24"/>
        </w:rPr>
        <w:t>.</w:t>
      </w:r>
    </w:p>
    <w:p w:rsidR="004B2C8A" w:rsidRPr="004833FD" w:rsidRDefault="004B2C8A" w:rsidP="004B2C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Tabulky obsahují výsledky hodnocení hodnot</w:t>
      </w:r>
      <w:r w:rsidRPr="004833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dívek a chlapců</w:t>
      </w:r>
      <w:r w:rsidRPr="004833FD">
        <w:rPr>
          <w:rFonts w:ascii="Times New Roman" w:hAnsi="Times New Roman" w:cs="Times New Roman"/>
          <w:sz w:val="24"/>
          <w:szCs w:val="24"/>
        </w:rPr>
        <w:t xml:space="preserve"> ZŠ Senice na Hané. Druhý řádek obsahuje četnost negativního hodnocení, třetí četnost hodnocení číslem 1, </w:t>
      </w:r>
      <w:r w:rsidR="00717594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čtvrtý číslem 2, pátý číslem 3, šestý číslem 4, sedmý číslem 5 a osmý řádek zobrazuje celkovou četnost pozitivního hodnocení. Na předposledním řádku je počet nevyjádřených kolonek.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sz w:val="24"/>
          <w:szCs w:val="24"/>
        </w:rPr>
        <w:t>Poslední řádek</w:t>
      </w:r>
      <w:r>
        <w:rPr>
          <w:rFonts w:ascii="Times New Roman" w:hAnsi="Times New Roman" w:cs="Times New Roman"/>
          <w:sz w:val="24"/>
          <w:szCs w:val="24"/>
        </w:rPr>
        <w:t xml:space="preserve"> upřesňuje celkový počet respondentů v dané problematice.</w:t>
      </w:r>
    </w:p>
    <w:p w:rsidR="005D0F3B" w:rsidRPr="004833FD" w:rsidRDefault="005D0F3B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0F3B" w:rsidRPr="004833FD" w:rsidRDefault="005D0F3B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4D37" w:rsidRPr="004833FD" w:rsidRDefault="005D0F3B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36C8BCE5" wp14:editId="4E037F0D">
            <wp:extent cx="5579745" cy="3608504"/>
            <wp:effectExtent l="0" t="0" r="20955" b="11430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B2C8A" w:rsidRPr="004833FD" w:rsidRDefault="00B2298F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7</w:t>
      </w:r>
      <w:r w:rsidR="005D0F3B" w:rsidRPr="004833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B2C8A">
        <w:rPr>
          <w:rFonts w:ascii="Times New Roman" w:hAnsi="Times New Roman" w:cs="Times New Roman"/>
          <w:b/>
          <w:sz w:val="24"/>
          <w:szCs w:val="24"/>
        </w:rPr>
        <w:t>Srovnání p</w:t>
      </w:r>
      <w:r w:rsidR="005D0F3B" w:rsidRPr="004833FD">
        <w:rPr>
          <w:rFonts w:ascii="Times New Roman" w:hAnsi="Times New Roman" w:cs="Times New Roman"/>
          <w:b/>
          <w:sz w:val="24"/>
          <w:szCs w:val="24"/>
        </w:rPr>
        <w:t>ozitivní</w:t>
      </w:r>
      <w:r w:rsidR="004B2C8A">
        <w:rPr>
          <w:rFonts w:ascii="Times New Roman" w:hAnsi="Times New Roman" w:cs="Times New Roman"/>
          <w:b/>
          <w:sz w:val="24"/>
          <w:szCs w:val="24"/>
        </w:rPr>
        <w:t>ho</w:t>
      </w:r>
      <w:r w:rsidR="005D0F3B" w:rsidRPr="004833FD">
        <w:rPr>
          <w:rFonts w:ascii="Times New Roman" w:hAnsi="Times New Roman" w:cs="Times New Roman"/>
          <w:b/>
          <w:sz w:val="24"/>
          <w:szCs w:val="24"/>
        </w:rPr>
        <w:t xml:space="preserve"> hodnocení hodnot podle pohlaví</w:t>
      </w:r>
    </w:p>
    <w:p w:rsidR="004B2C8A" w:rsidRPr="004833FD" w:rsidRDefault="006470FF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Komentář ke grafu </w:t>
      </w:r>
      <w:r w:rsidR="00B2298F">
        <w:rPr>
          <w:rFonts w:ascii="Times New Roman" w:hAnsi="Times New Roman" w:cs="Times New Roman"/>
          <w:b/>
          <w:sz w:val="24"/>
          <w:szCs w:val="24"/>
        </w:rPr>
        <w:t>7</w:t>
      </w:r>
      <w:r w:rsidR="004B2C8A" w:rsidRPr="004833FD">
        <w:rPr>
          <w:rFonts w:ascii="Times New Roman" w:hAnsi="Times New Roman" w:cs="Times New Roman"/>
          <w:b/>
          <w:sz w:val="24"/>
          <w:szCs w:val="24"/>
        </w:rPr>
        <w:t>.</w:t>
      </w:r>
    </w:p>
    <w:p w:rsidR="004B2C8A" w:rsidRPr="009C1DF0" w:rsidRDefault="004B2C8A" w:rsidP="009C1DF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Graf prezentu</w:t>
      </w:r>
      <w:r>
        <w:rPr>
          <w:rFonts w:ascii="Times New Roman" w:hAnsi="Times New Roman" w:cs="Times New Roman"/>
          <w:sz w:val="24"/>
          <w:szCs w:val="24"/>
        </w:rPr>
        <w:t>je výsledky srovnání pozitivního</w:t>
      </w:r>
      <w:r w:rsidRPr="004833FD">
        <w:rPr>
          <w:rFonts w:ascii="Times New Roman" w:hAnsi="Times New Roman" w:cs="Times New Roman"/>
          <w:sz w:val="24"/>
          <w:szCs w:val="24"/>
        </w:rPr>
        <w:t xml:space="preserve"> hodnoc</w:t>
      </w:r>
      <w:r>
        <w:rPr>
          <w:rFonts w:ascii="Times New Roman" w:hAnsi="Times New Roman" w:cs="Times New Roman"/>
          <w:sz w:val="24"/>
          <w:szCs w:val="24"/>
        </w:rPr>
        <w:t xml:space="preserve">ení hodnot dívek </w:t>
      </w:r>
      <w:r w:rsidRPr="004B2C8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chlapců.</w:t>
      </w:r>
    </w:p>
    <w:p w:rsidR="00D04D37" w:rsidRPr="004833FD" w:rsidRDefault="00D04D37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772DE8BD" wp14:editId="3746A4C1">
            <wp:extent cx="5579745" cy="3608504"/>
            <wp:effectExtent l="0" t="0" r="20955" b="1143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B2C8A" w:rsidRPr="004833FD" w:rsidRDefault="00DE34C6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Graf </w:t>
      </w:r>
      <w:r w:rsidR="00B2298F">
        <w:rPr>
          <w:rFonts w:ascii="Times New Roman" w:hAnsi="Times New Roman" w:cs="Times New Roman"/>
          <w:b/>
          <w:sz w:val="24"/>
          <w:szCs w:val="24"/>
        </w:rPr>
        <w:t>8</w:t>
      </w:r>
      <w:r w:rsidR="00F46C1C" w:rsidRPr="004833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B2C8A">
        <w:rPr>
          <w:rFonts w:ascii="Times New Roman" w:hAnsi="Times New Roman" w:cs="Times New Roman"/>
          <w:b/>
          <w:sz w:val="24"/>
          <w:szCs w:val="24"/>
        </w:rPr>
        <w:t>Srovnání n</w:t>
      </w:r>
      <w:r w:rsidR="00F46C1C" w:rsidRPr="004833FD">
        <w:rPr>
          <w:rFonts w:ascii="Times New Roman" w:hAnsi="Times New Roman" w:cs="Times New Roman"/>
          <w:b/>
          <w:sz w:val="24"/>
          <w:szCs w:val="24"/>
        </w:rPr>
        <w:t>egativní</w:t>
      </w:r>
      <w:r w:rsidR="00C95A01">
        <w:rPr>
          <w:rFonts w:ascii="Times New Roman" w:hAnsi="Times New Roman" w:cs="Times New Roman"/>
          <w:b/>
          <w:sz w:val="24"/>
          <w:szCs w:val="24"/>
        </w:rPr>
        <w:t>ho</w:t>
      </w:r>
      <w:r w:rsidR="00F46C1C" w:rsidRPr="004833FD">
        <w:rPr>
          <w:rFonts w:ascii="Times New Roman" w:hAnsi="Times New Roman" w:cs="Times New Roman"/>
          <w:b/>
          <w:sz w:val="24"/>
          <w:szCs w:val="24"/>
        </w:rPr>
        <w:t xml:space="preserve"> hodnocení hodnot podle pohlaví</w:t>
      </w:r>
    </w:p>
    <w:p w:rsidR="004B2C8A" w:rsidRPr="004833FD" w:rsidRDefault="00B2298F" w:rsidP="004B2C8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Komentář ke grafu 8</w:t>
      </w:r>
      <w:r w:rsidR="004B2C8A" w:rsidRPr="004833FD">
        <w:rPr>
          <w:rFonts w:ascii="Times New Roman" w:hAnsi="Times New Roman" w:cs="Times New Roman"/>
          <w:b/>
          <w:sz w:val="24"/>
          <w:szCs w:val="24"/>
        </w:rPr>
        <w:t>.</w:t>
      </w:r>
    </w:p>
    <w:p w:rsidR="004B2C8A" w:rsidRDefault="004B2C8A" w:rsidP="004B2C8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sz w:val="24"/>
          <w:szCs w:val="24"/>
        </w:rPr>
        <w:t>Graf prezentu</w:t>
      </w:r>
      <w:r>
        <w:rPr>
          <w:rFonts w:ascii="Times New Roman" w:hAnsi="Times New Roman" w:cs="Times New Roman"/>
          <w:sz w:val="24"/>
          <w:szCs w:val="24"/>
        </w:rPr>
        <w:t xml:space="preserve">je výsledky srovnání </w:t>
      </w:r>
      <w:r w:rsidR="009C1DF0">
        <w:rPr>
          <w:rFonts w:ascii="Times New Roman" w:hAnsi="Times New Roman" w:cs="Times New Roman"/>
          <w:sz w:val="24"/>
          <w:szCs w:val="24"/>
        </w:rPr>
        <w:t>negativního</w:t>
      </w:r>
      <w:r w:rsidRPr="004833FD">
        <w:rPr>
          <w:rFonts w:ascii="Times New Roman" w:hAnsi="Times New Roman" w:cs="Times New Roman"/>
          <w:sz w:val="24"/>
          <w:szCs w:val="24"/>
        </w:rPr>
        <w:t xml:space="preserve"> hodnoc</w:t>
      </w:r>
      <w:r>
        <w:rPr>
          <w:rFonts w:ascii="Times New Roman" w:hAnsi="Times New Roman" w:cs="Times New Roman"/>
          <w:sz w:val="24"/>
          <w:szCs w:val="24"/>
        </w:rPr>
        <w:t xml:space="preserve">ení hodnot dívek </w:t>
      </w:r>
      <w:r w:rsidRPr="004B2C8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chlapců.</w:t>
      </w:r>
    </w:p>
    <w:p w:rsidR="00F46C1C" w:rsidRPr="004833FD" w:rsidRDefault="00F46C1C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510" w:rsidRPr="004833FD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15</w:t>
      </w:r>
      <w:r w:rsidR="000F2510" w:rsidRPr="004833FD">
        <w:rPr>
          <w:rFonts w:ascii="Times New Roman" w:hAnsi="Times New Roman" w:cs="Times New Roman"/>
          <w:b/>
          <w:sz w:val="24"/>
          <w:szCs w:val="24"/>
        </w:rPr>
        <w:t>.</w:t>
      </w:r>
      <w:r w:rsidR="003523B2">
        <w:rPr>
          <w:rFonts w:ascii="Times New Roman" w:hAnsi="Times New Roman" w:cs="Times New Roman"/>
          <w:b/>
          <w:sz w:val="24"/>
          <w:szCs w:val="24"/>
        </w:rPr>
        <w:t xml:space="preserve"> Srovnání hodnocení hodnot podle pohlaví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3313"/>
        <w:gridCol w:w="3314"/>
      </w:tblGrid>
      <w:tr w:rsidR="000F2510" w:rsidRPr="004833FD" w:rsidTr="002A6753">
        <w:tc>
          <w:tcPr>
            <w:tcW w:w="2376" w:type="dxa"/>
            <w:shd w:val="clear" w:color="auto" w:fill="CCC0D9" w:themeFill="accent4" w:themeFillTint="66"/>
            <w:vAlign w:val="center"/>
          </w:tcPr>
          <w:p w:rsidR="009C1DF0" w:rsidRPr="002A6753" w:rsidRDefault="000F2510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Pozitivní hodnocení </w:t>
            </w:r>
          </w:p>
          <w:p w:rsidR="000F2510" w:rsidRPr="002A6753" w:rsidRDefault="000F2510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hodnot</w:t>
            </w:r>
          </w:p>
        </w:tc>
        <w:tc>
          <w:tcPr>
            <w:tcW w:w="3313" w:type="dxa"/>
            <w:shd w:val="clear" w:color="auto" w:fill="FF3399"/>
            <w:vAlign w:val="center"/>
          </w:tcPr>
          <w:p w:rsidR="000F2510" w:rsidRPr="002A6753" w:rsidRDefault="000F2510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Dívky</w:t>
            </w:r>
          </w:p>
        </w:tc>
        <w:tc>
          <w:tcPr>
            <w:tcW w:w="3314" w:type="dxa"/>
            <w:shd w:val="clear" w:color="auto" w:fill="00B0F0"/>
            <w:vAlign w:val="center"/>
          </w:tcPr>
          <w:p w:rsidR="000F2510" w:rsidRPr="002A6753" w:rsidRDefault="000F2510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Chlapci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9C1DF0" w:rsidP="00AA447C">
            <w:pPr>
              <w:pStyle w:val="Odstavecseseznamem"/>
              <w:numPr>
                <w:ilvl w:val="1"/>
                <w:numId w:val="13"/>
              </w:numPr>
              <w:ind w:left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Zdraví (65)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614783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Mír (46</w:t>
            </w:r>
            <w:r w:rsidR="000F2510" w:rsidRPr="004833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0F2510" w:rsidP="00AA447C">
            <w:pPr>
              <w:pStyle w:val="Odstavecseseznamem"/>
              <w:numPr>
                <w:ilvl w:val="1"/>
                <w:numId w:val="13"/>
              </w:numPr>
              <w:ind w:left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614783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Život ve spokojené a šťastné rodině (59</w:t>
            </w:r>
            <w:r w:rsidR="000F2510" w:rsidRPr="004833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614783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Zdraví (44</w:t>
            </w:r>
            <w:r w:rsidR="000F2510" w:rsidRPr="004833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0F2510" w:rsidP="00AA447C">
            <w:pPr>
              <w:pStyle w:val="Odstavecseseznamem"/>
              <w:numPr>
                <w:ilvl w:val="1"/>
                <w:numId w:val="13"/>
              </w:numPr>
              <w:ind w:left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614783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Láska (57</w:t>
            </w:r>
            <w:r w:rsidR="000F2510" w:rsidRPr="004833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614783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Život ve spokojené a šťastné rodině (4</w:t>
            </w:r>
            <w:r w:rsidR="000F2510" w:rsidRPr="004833FD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0F2510" w:rsidP="00AA447C">
            <w:pPr>
              <w:pStyle w:val="Odstavecseseznamem"/>
              <w:numPr>
                <w:ilvl w:val="1"/>
                <w:numId w:val="13"/>
              </w:numPr>
              <w:ind w:left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614783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Přátelství (48</w:t>
            </w:r>
            <w:r w:rsidR="000F2510" w:rsidRPr="004833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614783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Přátelství (34</w:t>
            </w:r>
            <w:r w:rsidR="000F2510" w:rsidRPr="004833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0F2510" w:rsidP="00AA447C">
            <w:pPr>
              <w:pStyle w:val="Odstavecseseznamem"/>
              <w:numPr>
                <w:ilvl w:val="1"/>
                <w:numId w:val="13"/>
              </w:numPr>
              <w:ind w:left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614783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Mír (45</w:t>
            </w:r>
            <w:r w:rsidR="000F2510" w:rsidRPr="004833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614783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Láska (31</w:t>
            </w:r>
            <w:r w:rsidR="000F2510" w:rsidRPr="004833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F2510" w:rsidRPr="004833FD" w:rsidTr="002A6753">
        <w:tc>
          <w:tcPr>
            <w:tcW w:w="2376" w:type="dxa"/>
            <w:shd w:val="clear" w:color="auto" w:fill="CCC0D9" w:themeFill="accent4" w:themeFillTint="66"/>
            <w:vAlign w:val="center"/>
          </w:tcPr>
          <w:p w:rsidR="009C1DF0" w:rsidRPr="002A6753" w:rsidRDefault="000F2510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Negativní hodnocení </w:t>
            </w:r>
          </w:p>
          <w:p w:rsidR="000F2510" w:rsidRPr="002A6753" w:rsidRDefault="000F2510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hodnot</w:t>
            </w:r>
          </w:p>
        </w:tc>
        <w:tc>
          <w:tcPr>
            <w:tcW w:w="3313" w:type="dxa"/>
            <w:shd w:val="clear" w:color="auto" w:fill="FF3399"/>
            <w:vAlign w:val="center"/>
          </w:tcPr>
          <w:p w:rsidR="000F2510" w:rsidRPr="002A6753" w:rsidRDefault="000F2510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Dívky</w:t>
            </w:r>
          </w:p>
        </w:tc>
        <w:tc>
          <w:tcPr>
            <w:tcW w:w="3314" w:type="dxa"/>
            <w:shd w:val="clear" w:color="auto" w:fill="00B0F0"/>
            <w:vAlign w:val="center"/>
          </w:tcPr>
          <w:p w:rsidR="000F2510" w:rsidRPr="002A6753" w:rsidRDefault="000F2510" w:rsidP="009C1DF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Chlapci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0F2510" w:rsidP="00AA447C">
            <w:pPr>
              <w:pStyle w:val="Odstavecseseznamem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Bezstarostný život (49)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Život ve vyspělém a bohatém státě (47)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0F2510" w:rsidP="00AA447C">
            <w:pPr>
              <w:pStyle w:val="Odstavecseseznamem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Život ve vyspělém a bohatém státě (49)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Bezstarostný život (38)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0F2510" w:rsidP="00AA447C">
            <w:pPr>
              <w:pStyle w:val="Odstavecseseznamem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Život v pohodlí (47)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Život v pohodlí (30)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0F2510" w:rsidP="00AA447C">
            <w:pPr>
              <w:pStyle w:val="Odstavecseseznamem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Život plný vzrušení (40)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Být moudrý a chytrý (25)</w:t>
            </w:r>
          </w:p>
        </w:tc>
      </w:tr>
      <w:tr w:rsidR="000F2510" w:rsidRPr="004833FD" w:rsidTr="00F86DDE">
        <w:tc>
          <w:tcPr>
            <w:tcW w:w="2376" w:type="dxa"/>
            <w:shd w:val="clear" w:color="auto" w:fill="E5DFEC" w:themeFill="accent4" w:themeFillTint="33"/>
            <w:vAlign w:val="center"/>
          </w:tcPr>
          <w:p w:rsidR="000F2510" w:rsidRPr="002A6753" w:rsidRDefault="000F2510" w:rsidP="00AA447C">
            <w:pPr>
              <w:pStyle w:val="Odstavecseseznamem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FFCCCC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Svobodný a nezávislý život</w:t>
            </w:r>
            <w:r w:rsidR="00A265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(23)</w:t>
            </w:r>
          </w:p>
        </w:tc>
        <w:tc>
          <w:tcPr>
            <w:tcW w:w="3314" w:type="dxa"/>
            <w:shd w:val="clear" w:color="auto" w:fill="B6DDE8" w:themeFill="accent5" w:themeFillTint="66"/>
            <w:vAlign w:val="center"/>
          </w:tcPr>
          <w:p w:rsidR="000F2510" w:rsidRPr="004833FD" w:rsidRDefault="000F2510" w:rsidP="009C1D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33FD">
              <w:rPr>
                <w:rFonts w:ascii="Times New Roman" w:hAnsi="Times New Roman" w:cs="Times New Roman"/>
                <w:sz w:val="24"/>
                <w:szCs w:val="24"/>
              </w:rPr>
              <w:t>Život plný vzrušení (24)</w:t>
            </w:r>
          </w:p>
        </w:tc>
      </w:tr>
    </w:tbl>
    <w:p w:rsidR="00A26538" w:rsidRDefault="00A26538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510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 tabulce 15</w:t>
      </w:r>
      <w:r w:rsidR="00AF0FF8">
        <w:rPr>
          <w:rFonts w:ascii="Times New Roman" w:hAnsi="Times New Roman" w:cs="Times New Roman"/>
          <w:b/>
          <w:sz w:val="24"/>
          <w:szCs w:val="24"/>
        </w:rPr>
        <w:t>.</w:t>
      </w:r>
    </w:p>
    <w:p w:rsidR="00A26538" w:rsidRPr="008E4C5F" w:rsidRDefault="00A26538" w:rsidP="009F26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Tabulka uvádí srovnání prvních pěti míst pozitivního i negativního ho</w:t>
      </w:r>
      <w:r w:rsidR="009F264E">
        <w:rPr>
          <w:rFonts w:ascii="Times New Roman" w:hAnsi="Times New Roman" w:cs="Times New Roman"/>
          <w:sz w:val="24"/>
          <w:szCs w:val="24"/>
        </w:rPr>
        <w:t>dnocení hodnot dívek a chlapců.</w:t>
      </w:r>
    </w:p>
    <w:p w:rsidR="00A26538" w:rsidRDefault="00A26538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6E0F" w:rsidRDefault="00316E0F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A01" w:rsidRPr="00A26538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3AA" w:rsidRPr="004833FD" w:rsidRDefault="000553AA" w:rsidP="000553AA">
      <w:pPr>
        <w:pStyle w:val="Nadpis2"/>
        <w:rPr>
          <w:rFonts w:cs="Times New Roman"/>
        </w:rPr>
      </w:pPr>
      <w:bookmarkStart w:id="29" w:name="_Toc447441092"/>
      <w:r w:rsidRPr="004833FD">
        <w:rPr>
          <w:rFonts w:cs="Times New Roman"/>
        </w:rPr>
        <w:lastRenderedPageBreak/>
        <w:t>Výzkumný problém č. 3</w:t>
      </w:r>
      <w:bookmarkEnd w:id="29"/>
    </w:p>
    <w:p w:rsidR="00AF0FF8" w:rsidRDefault="00AF0FF8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FCA" w:rsidRDefault="000553AA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VP3: </w:t>
      </w:r>
      <w:r w:rsidRPr="004833FD">
        <w:rPr>
          <w:rFonts w:ascii="Times New Roman" w:hAnsi="Times New Roman" w:cs="Times New Roman"/>
          <w:sz w:val="24"/>
          <w:szCs w:val="24"/>
        </w:rPr>
        <w:t>Liší se hodnotová orientace žáků a jejich pedagogů?</w:t>
      </w:r>
    </w:p>
    <w:p w:rsidR="00C95A01" w:rsidRPr="00C95A01" w:rsidRDefault="00C95A01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1D99" w:rsidRPr="00261D99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16</w:t>
      </w:r>
      <w:r w:rsidR="00261D99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A26538">
        <w:rPr>
          <w:rFonts w:ascii="Times New Roman" w:hAnsi="Times New Roman" w:cs="Times New Roman"/>
          <w:b/>
          <w:sz w:val="24"/>
          <w:szCs w:val="24"/>
        </w:rPr>
        <w:t>vy</w:t>
      </w:r>
      <w:r w:rsidR="00261D99">
        <w:rPr>
          <w:rFonts w:ascii="Times New Roman" w:hAnsi="Times New Roman" w:cs="Times New Roman"/>
          <w:b/>
          <w:sz w:val="24"/>
          <w:szCs w:val="24"/>
        </w:rPr>
        <w:t>hodnocení vlastností pedagogů</w:t>
      </w:r>
      <w:r w:rsidR="00A26538">
        <w:rPr>
          <w:rFonts w:ascii="Times New Roman" w:hAnsi="Times New Roman" w:cs="Times New Roman"/>
          <w:b/>
          <w:sz w:val="24"/>
          <w:szCs w:val="24"/>
        </w:rPr>
        <w:t xml:space="preserve"> ZŠ Senice na Hané</w:t>
      </w:r>
    </w:p>
    <w:tbl>
      <w:tblPr>
        <w:tblW w:w="7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261D99" w:rsidRPr="00261D99" w:rsidTr="00F40D07">
        <w:trPr>
          <w:trHeight w:val="346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PEDAGOGOVÉ - VLASTNOSTI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Ctižádostivý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Veselý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Čistotný a upravený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Odvážný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Ochotný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Čestný a pravdomluvný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Nezávislý a soběstačný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Tvořivý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Chytrý a inteligentní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Poslušný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Zdvořilý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Odpovědný a spolehlivý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Schopný ovládnout se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Prospěšný</w:t>
            </w:r>
          </w:p>
        </w:tc>
      </w:tr>
      <w:tr w:rsidR="00261D99" w:rsidRPr="00261D99" w:rsidTr="00261D99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 hodnoty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</w:tr>
      <w:tr w:rsidR="00261D99" w:rsidRPr="00261D99" w:rsidTr="00261D99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261D99" w:rsidRPr="00261D99" w:rsidTr="00261D99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261D99" w:rsidRPr="00261D99" w:rsidTr="00261D99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261D99" w:rsidRPr="00261D99" w:rsidTr="00261D99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261D99" w:rsidRPr="00261D99" w:rsidTr="00261D99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</w:tr>
      <w:tr w:rsidR="00261D99" w:rsidRPr="00261D99" w:rsidTr="00261D99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  <w:tr w:rsidR="00261D99" w:rsidRPr="00261D99" w:rsidTr="00261D99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</w:tr>
      <w:tr w:rsidR="00261D99" w:rsidRPr="00261D99" w:rsidTr="00261D99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61D99" w:rsidRDefault="00261D99" w:rsidP="00261D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261D9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D99" w:rsidRPr="00221A1F" w:rsidRDefault="00261D99" w:rsidP="00261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1A1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</w:tr>
    </w:tbl>
    <w:p w:rsidR="00261D99" w:rsidRDefault="00261D99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5B35" w:rsidRDefault="00C35B35" w:rsidP="00E75DF6">
      <w:pPr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E75DF6">
      <w:pPr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E75DF6">
      <w:pPr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E75DF6">
      <w:pPr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E75DF6">
      <w:pPr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E75DF6">
      <w:pPr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E75DF6">
      <w:pPr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E75DF6">
      <w:pPr>
        <w:rPr>
          <w:rFonts w:ascii="Times New Roman" w:hAnsi="Times New Roman" w:cs="Times New Roman"/>
          <w:b/>
          <w:sz w:val="24"/>
          <w:szCs w:val="24"/>
        </w:rPr>
      </w:pPr>
    </w:p>
    <w:p w:rsidR="00C95A01" w:rsidRDefault="00C95A01" w:rsidP="00E75DF6">
      <w:pPr>
        <w:rPr>
          <w:rFonts w:ascii="Times New Roman" w:hAnsi="Times New Roman" w:cs="Times New Roman"/>
          <w:b/>
          <w:sz w:val="24"/>
          <w:szCs w:val="24"/>
        </w:rPr>
      </w:pPr>
    </w:p>
    <w:p w:rsidR="00E75DF6" w:rsidRPr="004833FD" w:rsidRDefault="00C95A01" w:rsidP="00E75DF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Tabulka 17</w:t>
      </w:r>
      <w:r w:rsidR="00E75DF6" w:rsidRPr="004833FD">
        <w:rPr>
          <w:rFonts w:ascii="Times New Roman" w:hAnsi="Times New Roman" w:cs="Times New Roman"/>
          <w:b/>
          <w:sz w:val="24"/>
          <w:szCs w:val="24"/>
        </w:rPr>
        <w:t xml:space="preserve">. Celkové vyhodnocení vlastností </w:t>
      </w:r>
      <w:r w:rsidR="00221A1F">
        <w:rPr>
          <w:rFonts w:ascii="Times New Roman" w:hAnsi="Times New Roman" w:cs="Times New Roman"/>
          <w:b/>
          <w:sz w:val="24"/>
          <w:szCs w:val="24"/>
        </w:rPr>
        <w:t xml:space="preserve">žáků </w:t>
      </w:r>
      <w:r w:rsidR="003523B2">
        <w:rPr>
          <w:rFonts w:ascii="Times New Roman" w:hAnsi="Times New Roman" w:cs="Times New Roman"/>
          <w:b/>
          <w:sz w:val="24"/>
          <w:szCs w:val="24"/>
        </w:rPr>
        <w:t>ZŠ Senice na Hané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2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E75DF6" w:rsidRPr="004833FD" w:rsidTr="00F40D07">
        <w:trPr>
          <w:trHeight w:val="34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9646" w:themeFill="accent6"/>
            <w:noWrap/>
            <w:textDirection w:val="btLr"/>
            <w:vAlign w:val="bottom"/>
            <w:hideMark/>
          </w:tcPr>
          <w:p w:rsidR="00E75DF6" w:rsidRPr="004833FD" w:rsidRDefault="00221A1F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ŽÁCI </w:t>
            </w:r>
            <w:r w:rsidR="00E75DF6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– VLASTNO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ST</w:t>
            </w:r>
            <w:r w:rsidR="00E75DF6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Ctižádostivý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Veselý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Čistotný a upravený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Odvážný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Ochotný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Čestný a pravdomluvný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Nezávislý a soběstačný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Tvořivý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Chytrý a inteligentní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Poslušný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Zdvořilý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Odpovědný a spolehlivý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Schopný ovládnout se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Prospěšný</w:t>
            </w:r>
          </w:p>
        </w:tc>
      </w:tr>
      <w:tr w:rsidR="00E75DF6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 vlastnosti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35</w:t>
            </w:r>
          </w:p>
        </w:tc>
      </w:tr>
      <w:tr w:rsidR="00E75DF6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221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  <w:tr w:rsidR="00E75DF6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221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</w:tr>
      <w:tr w:rsidR="00E75DF6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221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</w:tr>
      <w:tr w:rsidR="00E75DF6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221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</w:tr>
      <w:tr w:rsidR="00E75DF6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221A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</w:tr>
      <w:tr w:rsidR="00E75DF6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39</w:t>
            </w:r>
          </w:p>
        </w:tc>
      </w:tr>
      <w:tr w:rsidR="00E75DF6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91</w:t>
            </w:r>
          </w:p>
        </w:tc>
      </w:tr>
      <w:tr w:rsidR="00E75DF6" w:rsidRPr="004833FD" w:rsidTr="008A5E4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5DF6" w:rsidRPr="004833FD" w:rsidRDefault="00E75DF6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</w:tr>
    </w:tbl>
    <w:p w:rsidR="00261D99" w:rsidRDefault="00261D99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DF6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 tabulce 16</w:t>
      </w:r>
      <w:r w:rsidR="00E75DF6">
        <w:rPr>
          <w:rFonts w:ascii="Times New Roman" w:hAnsi="Times New Roman" w:cs="Times New Roman"/>
          <w:b/>
          <w:sz w:val="24"/>
          <w:szCs w:val="24"/>
        </w:rPr>
        <w:t xml:space="preserve"> a 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="00E75DF6">
        <w:rPr>
          <w:rFonts w:ascii="Times New Roman" w:hAnsi="Times New Roman" w:cs="Times New Roman"/>
          <w:b/>
          <w:sz w:val="24"/>
          <w:szCs w:val="24"/>
        </w:rPr>
        <w:t>.</w:t>
      </w:r>
    </w:p>
    <w:p w:rsidR="00E75DF6" w:rsidRDefault="00E75DF6" w:rsidP="00E75D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Tabulky obsahují výsledky hodnocení vlastností žáků a jejich pedagogů v</w:t>
      </w:r>
      <w:r w:rsidRPr="004833FD">
        <w:rPr>
          <w:rFonts w:ascii="Times New Roman" w:hAnsi="Times New Roman" w:cs="Times New Roman"/>
          <w:sz w:val="24"/>
          <w:szCs w:val="24"/>
        </w:rPr>
        <w:t xml:space="preserve"> ZŠ Senice na Hané. Druhý řádek obsahuje četnost negativního hodnocení, třetí četnost hodnocení číslem 1, čtvrtý číslem 2, pátý číslem 3, šestý číslem 4, sedmý číslem 5 a osmý řádek zobrazuje celkovou četnost pozitivního hodnocení. Na předposledním řádku je počet nevyjádřených kolonek.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sz w:val="24"/>
          <w:szCs w:val="24"/>
        </w:rPr>
        <w:t>Poslední řádek</w:t>
      </w:r>
      <w:r>
        <w:rPr>
          <w:rFonts w:ascii="Times New Roman" w:hAnsi="Times New Roman" w:cs="Times New Roman"/>
          <w:sz w:val="24"/>
          <w:szCs w:val="24"/>
        </w:rPr>
        <w:t xml:space="preserve"> upřesňuje celkový počet respondentů v dané problematice.</w:t>
      </w:r>
    </w:p>
    <w:p w:rsidR="00C35B35" w:rsidRPr="004833FD" w:rsidRDefault="00C35B35" w:rsidP="00E75DF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5DF6" w:rsidRDefault="00E75DF6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7A0F0B7" wp14:editId="6A7C5257">
            <wp:extent cx="5579745" cy="3609097"/>
            <wp:effectExtent l="0" t="0" r="20955" b="10795"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61D99" w:rsidRDefault="00221A1F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9</w:t>
      </w:r>
      <w:r w:rsidR="00E75DF6">
        <w:rPr>
          <w:rFonts w:ascii="Times New Roman" w:hAnsi="Times New Roman" w:cs="Times New Roman"/>
          <w:b/>
          <w:sz w:val="24"/>
          <w:szCs w:val="24"/>
        </w:rPr>
        <w:t>. Srovnání pozitivního hodnocení vlastností pedagogů a žáků</w:t>
      </w: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DF6" w:rsidRDefault="00E75DF6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Komentář ke grafu </w:t>
      </w:r>
      <w:r w:rsidR="00221A1F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21A1F" w:rsidRPr="007C5263" w:rsidRDefault="007C5263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Graf prezentuje výsledky srovnání pozitivního hodnocení vlastností žáků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a jejich pedagogů.</w:t>
      </w:r>
    </w:p>
    <w:p w:rsidR="00E75DF6" w:rsidRDefault="00E75DF6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BEF0BEC" wp14:editId="4454403C">
            <wp:extent cx="5579745" cy="3608504"/>
            <wp:effectExtent l="0" t="0" r="20955" b="11430"/>
            <wp:docPr id="20" name="Graf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5DF6" w:rsidRDefault="007C5263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10</w:t>
      </w:r>
      <w:r w:rsidR="00E75DF6">
        <w:rPr>
          <w:rFonts w:ascii="Times New Roman" w:hAnsi="Times New Roman" w:cs="Times New Roman"/>
          <w:b/>
          <w:sz w:val="24"/>
          <w:szCs w:val="24"/>
        </w:rPr>
        <w:t>. Srovnání negativního hodnocení vlastností pedagogů a žáků</w:t>
      </w:r>
    </w:p>
    <w:p w:rsidR="00C95A01" w:rsidRDefault="00C95A0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291B" w:rsidRDefault="007C5263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ke grafu 10</w:t>
      </w:r>
      <w:r w:rsidR="007F291B">
        <w:rPr>
          <w:rFonts w:ascii="Times New Roman" w:hAnsi="Times New Roman" w:cs="Times New Roman"/>
          <w:b/>
          <w:sz w:val="24"/>
          <w:szCs w:val="24"/>
        </w:rPr>
        <w:t>.</w:t>
      </w:r>
    </w:p>
    <w:p w:rsidR="007F291B" w:rsidRDefault="007C5263" w:rsidP="00EE699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 prezentuje výsledky srovnání negativního hodnocení vlastností žáků a jejich pedagogů.</w:t>
      </w:r>
    </w:p>
    <w:p w:rsidR="00245A44" w:rsidRDefault="00245A44" w:rsidP="00F40D0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D07" w:rsidRPr="004B2C8A" w:rsidRDefault="00567BEE" w:rsidP="00F40D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18</w:t>
      </w:r>
      <w:r w:rsidR="00F40D07" w:rsidRPr="004833FD">
        <w:rPr>
          <w:rFonts w:ascii="Times New Roman" w:hAnsi="Times New Roman" w:cs="Times New Roman"/>
          <w:b/>
          <w:sz w:val="24"/>
          <w:szCs w:val="24"/>
        </w:rPr>
        <w:t>.</w:t>
      </w:r>
      <w:r w:rsidR="00F40D07">
        <w:rPr>
          <w:rFonts w:ascii="Times New Roman" w:hAnsi="Times New Roman" w:cs="Times New Roman"/>
          <w:b/>
          <w:sz w:val="24"/>
          <w:szCs w:val="24"/>
        </w:rPr>
        <w:t xml:space="preserve"> Srovnání hodnocení vlastností žáků a jejich pedagogů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3313"/>
        <w:gridCol w:w="3314"/>
      </w:tblGrid>
      <w:tr w:rsidR="00F40D07" w:rsidRPr="004833FD" w:rsidTr="002A6753">
        <w:tc>
          <w:tcPr>
            <w:tcW w:w="2376" w:type="dxa"/>
            <w:shd w:val="clear" w:color="auto" w:fill="CCC0D9" w:themeFill="accent4" w:themeFillTint="66"/>
            <w:vAlign w:val="center"/>
          </w:tcPr>
          <w:p w:rsidR="00F40D07" w:rsidRPr="001322EA" w:rsidRDefault="00F40D07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Pozitivní hodnocení vlastností</w:t>
            </w:r>
          </w:p>
        </w:tc>
        <w:tc>
          <w:tcPr>
            <w:tcW w:w="3313" w:type="dxa"/>
            <w:shd w:val="clear" w:color="auto" w:fill="92D050"/>
            <w:vAlign w:val="center"/>
          </w:tcPr>
          <w:p w:rsidR="00F40D07" w:rsidRPr="002A6753" w:rsidRDefault="00F40D07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Pedagogové</w:t>
            </w:r>
          </w:p>
        </w:tc>
        <w:tc>
          <w:tcPr>
            <w:tcW w:w="3314" w:type="dxa"/>
            <w:shd w:val="clear" w:color="auto" w:fill="F79646" w:themeFill="accent6"/>
            <w:vAlign w:val="center"/>
          </w:tcPr>
          <w:p w:rsidR="00F40D07" w:rsidRPr="002A6753" w:rsidRDefault="00F40D07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Žáci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405E91" w:rsidP="00405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Odpovědný a spolehlivý (13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Čestný a pravdomluvný (93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D03C4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Čestný a pravdomluvný</w:t>
            </w:r>
            <w:r w:rsidR="00405E91" w:rsidRPr="00D03C4F">
              <w:rPr>
                <w:rFonts w:ascii="Times New Roman" w:hAnsi="Times New Roman" w:cs="Times New Roman"/>
                <w:sz w:val="24"/>
                <w:szCs w:val="24"/>
              </w:rPr>
              <w:t xml:space="preserve"> (10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Veselý (93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D03C4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Zdvořilý</w:t>
            </w:r>
            <w:r w:rsidR="00405E91" w:rsidRPr="00D03C4F">
              <w:rPr>
                <w:rFonts w:ascii="Times New Roman" w:hAnsi="Times New Roman" w:cs="Times New Roman"/>
                <w:sz w:val="24"/>
                <w:szCs w:val="24"/>
              </w:rPr>
              <w:t xml:space="preserve"> (9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Ochotný (84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Nezávislý a soběstačný (7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Čistotný a upravený (69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Ochotný (6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Ctižádostivý (67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CCC0D9" w:themeFill="accent4" w:themeFillTint="66"/>
            <w:vAlign w:val="center"/>
          </w:tcPr>
          <w:p w:rsidR="00F40D07" w:rsidRPr="001322EA" w:rsidRDefault="00F40D07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Negativní hodnocení vlastností</w:t>
            </w:r>
          </w:p>
        </w:tc>
        <w:tc>
          <w:tcPr>
            <w:tcW w:w="3313" w:type="dxa"/>
            <w:shd w:val="clear" w:color="auto" w:fill="92D050"/>
            <w:vAlign w:val="center"/>
          </w:tcPr>
          <w:p w:rsidR="00F40D07" w:rsidRPr="002A6753" w:rsidRDefault="00F40D07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Pedagogové</w:t>
            </w:r>
          </w:p>
        </w:tc>
        <w:tc>
          <w:tcPr>
            <w:tcW w:w="3314" w:type="dxa"/>
            <w:shd w:val="clear" w:color="auto" w:fill="F79646" w:themeFill="accent6"/>
            <w:vAlign w:val="center"/>
          </w:tcPr>
          <w:p w:rsidR="00F40D07" w:rsidRPr="002A6753" w:rsidRDefault="00F40D07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6753">
              <w:rPr>
                <w:rFonts w:ascii="Times New Roman" w:hAnsi="Times New Roman" w:cs="Times New Roman"/>
                <w:b/>
                <w:sz w:val="24"/>
                <w:szCs w:val="24"/>
              </w:rPr>
              <w:t>Žáci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Poslušný (8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Tvořivý (96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D03C4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Tvořivý</w:t>
            </w:r>
            <w:r w:rsidR="00405E91" w:rsidRPr="00D03C4F">
              <w:rPr>
                <w:rFonts w:ascii="Times New Roman" w:hAnsi="Times New Roman" w:cs="Times New Roman"/>
                <w:sz w:val="24"/>
                <w:szCs w:val="24"/>
              </w:rPr>
              <w:t xml:space="preserve"> (7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Chytrý a inteligentní (51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D03C4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Odvážný (6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Schopný ovládnout se (48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D03C4F" w:rsidP="00D0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Ctižádostivý (5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Čistotný a upravený (45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0D07" w:rsidRPr="004833FD" w:rsidTr="002A6753">
        <w:tc>
          <w:tcPr>
            <w:tcW w:w="2376" w:type="dxa"/>
            <w:shd w:val="clear" w:color="auto" w:fill="E5DFEC" w:themeFill="accent4" w:themeFillTint="33"/>
            <w:vAlign w:val="center"/>
          </w:tcPr>
          <w:p w:rsidR="00F40D07" w:rsidRPr="001322EA" w:rsidRDefault="00F40D07" w:rsidP="00AA447C">
            <w:pPr>
              <w:pStyle w:val="Odstavecseseznamem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13" w:type="dxa"/>
            <w:shd w:val="clear" w:color="auto" w:fill="D6E3BC" w:themeFill="accent3" w:themeFillTint="66"/>
            <w:vAlign w:val="center"/>
          </w:tcPr>
          <w:p w:rsidR="00F40D07" w:rsidRPr="00D03C4F" w:rsidRDefault="00D03C4F" w:rsidP="00D0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Schopný ovládnout se (4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14" w:type="dxa"/>
            <w:shd w:val="clear" w:color="auto" w:fill="FBD4B4" w:themeFill="accent6" w:themeFillTint="66"/>
            <w:vAlign w:val="center"/>
          </w:tcPr>
          <w:p w:rsidR="00F40D07" w:rsidRPr="00D03C4F" w:rsidRDefault="00405E91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4F">
              <w:rPr>
                <w:rFonts w:ascii="Times New Roman" w:hAnsi="Times New Roman" w:cs="Times New Roman"/>
                <w:sz w:val="24"/>
                <w:szCs w:val="24"/>
              </w:rPr>
              <w:t>Poslušný, Prospěšný, Ctižádostivý (35</w:t>
            </w:r>
            <w:r w:rsidR="00F40D07" w:rsidRPr="00D03C4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40D07" w:rsidRDefault="00F40D07" w:rsidP="00F40D0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Komentář k tabulce </w:t>
      </w:r>
      <w:r w:rsidR="00567BEE"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90A2D" w:rsidRPr="008E4C5F" w:rsidRDefault="00590A2D" w:rsidP="00590A2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Tabulka uvádí srovnání prvních pěti míst pozitivního i negativního hodnocení vlastností žáků a jejich pedagogů.</w:t>
      </w:r>
    </w:p>
    <w:p w:rsidR="00F40D07" w:rsidRPr="007C5263" w:rsidRDefault="00F40D07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291B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19</w:t>
      </w:r>
      <w:r w:rsidR="007F291B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7C5263">
        <w:rPr>
          <w:rFonts w:ascii="Times New Roman" w:hAnsi="Times New Roman" w:cs="Times New Roman"/>
          <w:b/>
          <w:sz w:val="24"/>
          <w:szCs w:val="24"/>
        </w:rPr>
        <w:t>vy</w:t>
      </w:r>
      <w:r w:rsidR="007F291B">
        <w:rPr>
          <w:rFonts w:ascii="Times New Roman" w:hAnsi="Times New Roman" w:cs="Times New Roman"/>
          <w:b/>
          <w:sz w:val="24"/>
          <w:szCs w:val="24"/>
        </w:rPr>
        <w:t>hodnocení hodnot pedagogů</w:t>
      </w:r>
      <w:r w:rsidR="007C5263">
        <w:rPr>
          <w:rFonts w:ascii="Times New Roman" w:hAnsi="Times New Roman" w:cs="Times New Roman"/>
          <w:b/>
          <w:sz w:val="24"/>
          <w:szCs w:val="24"/>
        </w:rPr>
        <w:t xml:space="preserve"> ZŠ Senice na Hané</w:t>
      </w:r>
    </w:p>
    <w:tbl>
      <w:tblPr>
        <w:tblW w:w="7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7F291B" w:rsidRPr="007F291B" w:rsidTr="00F40D07">
        <w:trPr>
          <w:trHeight w:val="376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PEDAGOGOVÉ - HODNOTY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 pohodlí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plný vzrušení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Život, který je nějak prospěšný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Mír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spokojené a šťastné rodině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Svobodný a nezávislý život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Zdraví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Šťastný a spokojený život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Láska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Bezstarostný život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vyspělém a bohatém státě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Dobré zaměstnání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Přátelství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Být moudrý a chytrý</w:t>
            </w:r>
          </w:p>
        </w:tc>
      </w:tr>
      <w:tr w:rsidR="007F291B" w:rsidRPr="007F291B" w:rsidTr="007F291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 hodnoty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7F291B" w:rsidRPr="007F291B" w:rsidTr="007F291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7F291B" w:rsidRPr="007F291B" w:rsidTr="007F291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7F291B" w:rsidRPr="007F291B" w:rsidTr="007F291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7F291B" w:rsidRPr="007F291B" w:rsidTr="007F291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7F291B" w:rsidRPr="007F291B" w:rsidTr="007F291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7F291B" w:rsidRPr="007F291B" w:rsidTr="007F291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7F291B" w:rsidRPr="007F291B" w:rsidTr="007F291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</w:tr>
      <w:tr w:rsidR="007F291B" w:rsidRPr="007F291B" w:rsidTr="007F291B">
        <w:trPr>
          <w:trHeight w:val="30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7F291B" w:rsidRDefault="007F291B" w:rsidP="007F29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7F291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</w:tr>
    </w:tbl>
    <w:p w:rsidR="007F291B" w:rsidRDefault="007F291B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A44" w:rsidRDefault="00245A44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245A44" w:rsidRDefault="00245A44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245A44" w:rsidRDefault="00245A44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245A44" w:rsidRDefault="00245A44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245A44" w:rsidRDefault="00245A44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245A44" w:rsidRDefault="00245A44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245A44" w:rsidRDefault="00245A44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245A44" w:rsidRDefault="00245A44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245A44" w:rsidRDefault="00245A44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7F291B" w:rsidRPr="004833FD" w:rsidRDefault="00567BEE" w:rsidP="007F29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Tabulka 20</w:t>
      </w:r>
      <w:r w:rsidR="007F291B" w:rsidRPr="004833FD">
        <w:rPr>
          <w:rFonts w:ascii="Times New Roman" w:hAnsi="Times New Roman" w:cs="Times New Roman"/>
          <w:b/>
          <w:sz w:val="24"/>
          <w:szCs w:val="24"/>
        </w:rPr>
        <w:t xml:space="preserve">. Celkové vyhodnocení hodnot </w:t>
      </w:r>
      <w:r w:rsidR="007F291B">
        <w:rPr>
          <w:rFonts w:ascii="Times New Roman" w:hAnsi="Times New Roman" w:cs="Times New Roman"/>
          <w:b/>
          <w:sz w:val="24"/>
          <w:szCs w:val="24"/>
        </w:rPr>
        <w:t xml:space="preserve">žáků </w:t>
      </w:r>
      <w:r w:rsidR="00142FAE">
        <w:rPr>
          <w:rFonts w:ascii="Times New Roman" w:hAnsi="Times New Roman" w:cs="Times New Roman"/>
          <w:b/>
          <w:sz w:val="24"/>
          <w:szCs w:val="24"/>
        </w:rPr>
        <w:t>ZŠ Senice na Hané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  <w:gridCol w:w="470"/>
      </w:tblGrid>
      <w:tr w:rsidR="007F291B" w:rsidRPr="004833FD" w:rsidTr="007C5263">
        <w:trPr>
          <w:trHeight w:val="37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79646" w:themeFill="accent6"/>
            <w:noWrap/>
            <w:textDirection w:val="btLr"/>
            <w:vAlign w:val="bottom"/>
            <w:hideMark/>
          </w:tcPr>
          <w:p w:rsidR="007F291B" w:rsidRPr="004833FD" w:rsidRDefault="007C5263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ŽÁCI</w:t>
            </w:r>
            <w:r w:rsidR="007F291B"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- HODNOTY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 pohodlí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plný vzrušení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Život, který je nějak prospěšný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Mír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spokojené a šťastné rodině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Svobodný a nezávislý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Zdraví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Šťastný a spokojený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Láska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Bezstarostný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vyspělém a bohatém státě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Dobré zaměstnání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Přátelství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Být moudrý a chytrý</w:t>
            </w:r>
          </w:p>
        </w:tc>
      </w:tr>
      <w:tr w:rsidR="007F291B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 hodnoty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38</w:t>
            </w:r>
          </w:p>
        </w:tc>
      </w:tr>
      <w:tr w:rsidR="007F291B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</w:tr>
      <w:tr w:rsidR="007F291B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  <w:tr w:rsidR="007F291B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</w:tr>
      <w:tr w:rsidR="007F291B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  <w:tr w:rsidR="007F291B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</w:tr>
      <w:tr w:rsidR="007F291B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33</w:t>
            </w:r>
          </w:p>
        </w:tc>
      </w:tr>
      <w:tr w:rsidR="007F291B" w:rsidRPr="004833FD" w:rsidTr="008A5E4E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94</w:t>
            </w:r>
          </w:p>
        </w:tc>
      </w:tr>
      <w:tr w:rsidR="007F291B" w:rsidRPr="004833FD" w:rsidTr="008A5E4E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F291B" w:rsidRPr="004833FD" w:rsidRDefault="007F291B" w:rsidP="008A5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165</w:t>
            </w:r>
          </w:p>
        </w:tc>
      </w:tr>
    </w:tbl>
    <w:p w:rsidR="007F291B" w:rsidRDefault="007F291B" w:rsidP="007F291B">
      <w:pPr>
        <w:rPr>
          <w:rFonts w:ascii="Times New Roman" w:hAnsi="Times New Roman" w:cs="Times New Roman"/>
        </w:rPr>
      </w:pPr>
    </w:p>
    <w:p w:rsidR="007F291B" w:rsidRPr="007C5263" w:rsidRDefault="007F291B" w:rsidP="007F291B">
      <w:pPr>
        <w:rPr>
          <w:rFonts w:ascii="Times New Roman" w:hAnsi="Times New Roman" w:cs="Times New Roman"/>
          <w:b/>
          <w:sz w:val="24"/>
          <w:szCs w:val="24"/>
        </w:rPr>
      </w:pPr>
      <w:r w:rsidRPr="007C5263">
        <w:rPr>
          <w:rFonts w:ascii="Times New Roman" w:hAnsi="Times New Roman" w:cs="Times New Roman"/>
          <w:b/>
          <w:sz w:val="24"/>
          <w:szCs w:val="24"/>
        </w:rPr>
        <w:t>Komentá</w:t>
      </w:r>
      <w:r w:rsidR="00567BEE">
        <w:rPr>
          <w:rFonts w:ascii="Times New Roman" w:hAnsi="Times New Roman" w:cs="Times New Roman"/>
          <w:b/>
          <w:sz w:val="24"/>
          <w:szCs w:val="24"/>
        </w:rPr>
        <w:t>ř k tabulce 19</w:t>
      </w:r>
      <w:r w:rsidRPr="007C5263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567BEE">
        <w:rPr>
          <w:rFonts w:ascii="Times New Roman" w:hAnsi="Times New Roman" w:cs="Times New Roman"/>
          <w:b/>
          <w:sz w:val="24"/>
          <w:szCs w:val="24"/>
        </w:rPr>
        <w:t>20</w:t>
      </w:r>
      <w:r w:rsidRPr="007C5263">
        <w:rPr>
          <w:rFonts w:ascii="Times New Roman" w:hAnsi="Times New Roman" w:cs="Times New Roman"/>
          <w:b/>
          <w:sz w:val="24"/>
          <w:szCs w:val="24"/>
        </w:rPr>
        <w:t>.</w:t>
      </w:r>
    </w:p>
    <w:p w:rsidR="007F291B" w:rsidRPr="004833FD" w:rsidRDefault="007F291B" w:rsidP="007F291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Tabulky obsahují výsledky hodnocení hodnot žáků a jejich pedagogů v</w:t>
      </w:r>
      <w:r w:rsidRPr="004833FD">
        <w:rPr>
          <w:rFonts w:ascii="Times New Roman" w:hAnsi="Times New Roman" w:cs="Times New Roman"/>
          <w:sz w:val="24"/>
          <w:szCs w:val="24"/>
        </w:rPr>
        <w:t xml:space="preserve"> ZŠ Senice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na Hané. Druhý řádek obsahuje četnost negativního hodnocení, třetí četnost hodnocení číslem 1, čtvrtý číslem 2, pátý číslem 3, šestý číslem 4, sedmý číslem 5 a osmý řádek zobrazuje celkovou četnost pozitivního hodnocení. Na předposledním řádku je počet nevyjádřených kolonek.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sz w:val="24"/>
          <w:szCs w:val="24"/>
        </w:rPr>
        <w:t>Poslední řádek</w:t>
      </w:r>
      <w:r>
        <w:rPr>
          <w:rFonts w:ascii="Times New Roman" w:hAnsi="Times New Roman" w:cs="Times New Roman"/>
          <w:sz w:val="24"/>
          <w:szCs w:val="24"/>
        </w:rPr>
        <w:t xml:space="preserve"> upřesňuje celkový počet respondentů v dané problematice.</w:t>
      </w:r>
    </w:p>
    <w:p w:rsidR="007F291B" w:rsidRDefault="007F291B" w:rsidP="007F291B">
      <w:pPr>
        <w:rPr>
          <w:rFonts w:ascii="Times New Roman" w:hAnsi="Times New Roman" w:cs="Times New Roman"/>
          <w:b/>
        </w:rPr>
      </w:pPr>
      <w:r w:rsidRPr="00F40D07">
        <w:rPr>
          <w:noProof/>
          <w:shd w:val="clear" w:color="auto" w:fill="92D050"/>
          <w:lang w:eastAsia="cs-CZ"/>
        </w:rPr>
        <w:lastRenderedPageBreak/>
        <w:drawing>
          <wp:inline distT="0" distB="0" distL="0" distR="0" wp14:anchorId="628A1426" wp14:editId="6633E0E0">
            <wp:extent cx="5579745" cy="3608504"/>
            <wp:effectExtent l="0" t="0" r="20955" b="11430"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F291B" w:rsidRPr="00140328" w:rsidRDefault="007C5263" w:rsidP="007F29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11</w:t>
      </w:r>
      <w:r w:rsidR="007F291B" w:rsidRPr="00140328">
        <w:rPr>
          <w:rFonts w:ascii="Times New Roman" w:hAnsi="Times New Roman" w:cs="Times New Roman"/>
          <w:b/>
          <w:sz w:val="24"/>
          <w:szCs w:val="24"/>
        </w:rPr>
        <w:t>. Srovnání pozitivního hodnocení hodnot pedagogů a žáků</w:t>
      </w:r>
    </w:p>
    <w:p w:rsidR="00567BEE" w:rsidRDefault="00567BEE" w:rsidP="007F291B">
      <w:pPr>
        <w:rPr>
          <w:rFonts w:ascii="Times New Roman" w:hAnsi="Times New Roman" w:cs="Times New Roman"/>
          <w:b/>
          <w:sz w:val="24"/>
          <w:szCs w:val="24"/>
        </w:rPr>
      </w:pPr>
    </w:p>
    <w:p w:rsidR="00140328" w:rsidRDefault="007C5263" w:rsidP="007F29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ke grafu 11</w:t>
      </w:r>
      <w:r w:rsidR="00140328" w:rsidRPr="00140328">
        <w:rPr>
          <w:rFonts w:ascii="Times New Roman" w:hAnsi="Times New Roman" w:cs="Times New Roman"/>
          <w:b/>
          <w:sz w:val="24"/>
          <w:szCs w:val="24"/>
        </w:rPr>
        <w:t>.</w:t>
      </w:r>
    </w:p>
    <w:p w:rsidR="00245A44" w:rsidRDefault="00DE4082" w:rsidP="00245A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Graf prezentuje výsledky srovnání pozitivního hodnocení hodnot žáků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a jejich pedagogů.</w:t>
      </w:r>
    </w:p>
    <w:p w:rsidR="00245A44" w:rsidRPr="00245A44" w:rsidRDefault="00245A44" w:rsidP="00245A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0328" w:rsidRDefault="00140328" w:rsidP="007F291B">
      <w:pPr>
        <w:rPr>
          <w:rFonts w:ascii="Times New Roman" w:hAnsi="Times New Roman" w:cs="Times New Roman"/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070F10F2" wp14:editId="1E3C8C97">
            <wp:extent cx="5579745" cy="3608504"/>
            <wp:effectExtent l="0" t="0" r="20955" b="11430"/>
            <wp:docPr id="22" name="Graf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67BEE" w:rsidRDefault="007C5263" w:rsidP="007F29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12</w:t>
      </w:r>
      <w:r w:rsidR="00140328" w:rsidRPr="00140328">
        <w:rPr>
          <w:rFonts w:ascii="Times New Roman" w:hAnsi="Times New Roman" w:cs="Times New Roman"/>
          <w:b/>
          <w:sz w:val="24"/>
          <w:szCs w:val="24"/>
        </w:rPr>
        <w:t>.</w:t>
      </w:r>
      <w:r w:rsidR="00140328">
        <w:rPr>
          <w:rFonts w:ascii="Times New Roman" w:hAnsi="Times New Roman" w:cs="Times New Roman"/>
          <w:b/>
          <w:sz w:val="24"/>
          <w:szCs w:val="24"/>
        </w:rPr>
        <w:t xml:space="preserve"> Srovnání negativního h</w:t>
      </w:r>
      <w:r w:rsidR="00567BEE">
        <w:rPr>
          <w:rFonts w:ascii="Times New Roman" w:hAnsi="Times New Roman" w:cs="Times New Roman"/>
          <w:b/>
          <w:sz w:val="24"/>
          <w:szCs w:val="24"/>
        </w:rPr>
        <w:t>odnocení hodnot pedagogů a žáků</w:t>
      </w:r>
    </w:p>
    <w:p w:rsidR="00140328" w:rsidRDefault="00140328" w:rsidP="007F29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Komentář ke grafu </w:t>
      </w:r>
      <w:r w:rsidR="007C5263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4032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7BEE" w:rsidRPr="00567BEE" w:rsidRDefault="00DE4082" w:rsidP="00567B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Graf prezentuje výsledky srovnání negativního hodnocení hodnot žáků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a jejich pedagogů.</w:t>
      </w:r>
    </w:p>
    <w:p w:rsidR="00142FAE" w:rsidRPr="004B2C8A" w:rsidRDefault="00567BEE" w:rsidP="00142F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21</w:t>
      </w:r>
      <w:r w:rsidR="00142FAE" w:rsidRPr="004833FD">
        <w:rPr>
          <w:rFonts w:ascii="Times New Roman" w:hAnsi="Times New Roman" w:cs="Times New Roman"/>
          <w:b/>
          <w:sz w:val="24"/>
          <w:szCs w:val="24"/>
        </w:rPr>
        <w:t>.</w:t>
      </w:r>
      <w:r w:rsidR="00142FAE">
        <w:rPr>
          <w:rFonts w:ascii="Times New Roman" w:hAnsi="Times New Roman" w:cs="Times New Roman"/>
          <w:b/>
          <w:sz w:val="24"/>
          <w:szCs w:val="24"/>
        </w:rPr>
        <w:t xml:space="preserve"> Srovnání hodnocení hodnot žáků a jejich pedagogů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3455"/>
        <w:gridCol w:w="3455"/>
      </w:tblGrid>
      <w:tr w:rsidR="00142FAE" w:rsidRPr="004833FD" w:rsidTr="001322EA">
        <w:tc>
          <w:tcPr>
            <w:tcW w:w="2093" w:type="dxa"/>
            <w:shd w:val="clear" w:color="auto" w:fill="CCC0D9" w:themeFill="accent4" w:themeFillTint="66"/>
            <w:vAlign w:val="center"/>
          </w:tcPr>
          <w:p w:rsidR="00142FAE" w:rsidRPr="001322EA" w:rsidRDefault="00142FAE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Pozitivní hodnocení hodnot</w:t>
            </w:r>
          </w:p>
        </w:tc>
        <w:tc>
          <w:tcPr>
            <w:tcW w:w="3455" w:type="dxa"/>
            <w:shd w:val="clear" w:color="auto" w:fill="92D050"/>
            <w:vAlign w:val="center"/>
          </w:tcPr>
          <w:p w:rsidR="00142FAE" w:rsidRPr="001322EA" w:rsidRDefault="00142FAE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Pedagogové</w:t>
            </w:r>
          </w:p>
        </w:tc>
        <w:tc>
          <w:tcPr>
            <w:tcW w:w="3455" w:type="dxa"/>
            <w:shd w:val="clear" w:color="auto" w:fill="F79646" w:themeFill="accent6"/>
            <w:vAlign w:val="center"/>
          </w:tcPr>
          <w:p w:rsidR="00142FAE" w:rsidRPr="001322EA" w:rsidRDefault="00142FAE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Žáci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42FAE" w:rsidRPr="007743AF" w:rsidRDefault="007743A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3AF">
              <w:rPr>
                <w:rFonts w:ascii="Times New Roman" w:hAnsi="Times New Roman" w:cs="Times New Roman"/>
                <w:sz w:val="24"/>
                <w:szCs w:val="24"/>
              </w:rPr>
              <w:t>Život ve spokojené a šťastné rodině (13</w:t>
            </w:r>
            <w:r w:rsidR="00142FAE" w:rsidRPr="007743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103283" w:rsidRDefault="00103283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Zdraví (109</w:t>
            </w:r>
            <w:r w:rsidR="00142FAE"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42FAE" w:rsidRPr="007743AF" w:rsidRDefault="007743A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3AF">
              <w:rPr>
                <w:rFonts w:ascii="Times New Roman" w:hAnsi="Times New Roman" w:cs="Times New Roman"/>
                <w:sz w:val="24"/>
                <w:szCs w:val="24"/>
              </w:rPr>
              <w:t>Zdraví (12</w:t>
            </w:r>
            <w:r w:rsidR="00142FAE" w:rsidRPr="007743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103283" w:rsidRDefault="00103283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Život ve spokojené a šťastné rodině (102</w:t>
            </w:r>
            <w:r w:rsidR="00142FAE"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42FAE" w:rsidRPr="007743AF" w:rsidRDefault="007743A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3AF">
              <w:rPr>
                <w:rFonts w:ascii="Times New Roman" w:hAnsi="Times New Roman" w:cs="Times New Roman"/>
                <w:sz w:val="24"/>
                <w:szCs w:val="24"/>
              </w:rPr>
              <w:t>Mír (</w:t>
            </w:r>
            <w:r w:rsidR="00142FAE" w:rsidRPr="007743AF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103283" w:rsidRDefault="00103283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Mír (91</w:t>
            </w:r>
            <w:r w:rsidR="00142FAE"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42FAE" w:rsidRPr="007743AF" w:rsidRDefault="007743A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3AF">
              <w:rPr>
                <w:rFonts w:ascii="Times New Roman" w:hAnsi="Times New Roman" w:cs="Times New Roman"/>
                <w:sz w:val="24"/>
                <w:szCs w:val="24"/>
              </w:rPr>
              <w:t>Přátelství (8</w:t>
            </w:r>
            <w:r w:rsidR="00142FAE" w:rsidRPr="007743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103283" w:rsidRDefault="00103283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Láska (88</w:t>
            </w:r>
            <w:r w:rsidR="00142FAE"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42FAE" w:rsidRPr="007743AF" w:rsidRDefault="007743A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3AF">
              <w:rPr>
                <w:rFonts w:ascii="Times New Roman" w:hAnsi="Times New Roman" w:cs="Times New Roman"/>
                <w:sz w:val="24"/>
                <w:szCs w:val="24"/>
              </w:rPr>
              <w:t>Láska (7</w:t>
            </w:r>
            <w:r w:rsidR="00142FAE" w:rsidRPr="007743A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103283" w:rsidRDefault="00103283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Přátelství (82</w:t>
            </w:r>
            <w:r w:rsidR="00142FAE"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CCC0D9" w:themeFill="accent4" w:themeFillTint="66"/>
            <w:vAlign w:val="center"/>
          </w:tcPr>
          <w:p w:rsidR="00142FAE" w:rsidRPr="001322EA" w:rsidRDefault="00142FAE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Negativní hodnocení hodnot</w:t>
            </w:r>
          </w:p>
        </w:tc>
        <w:tc>
          <w:tcPr>
            <w:tcW w:w="3455" w:type="dxa"/>
            <w:shd w:val="clear" w:color="auto" w:fill="92D050"/>
            <w:vAlign w:val="center"/>
          </w:tcPr>
          <w:p w:rsidR="00142FAE" w:rsidRPr="001322EA" w:rsidRDefault="00142FAE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Pedagogové</w:t>
            </w:r>
          </w:p>
        </w:tc>
        <w:tc>
          <w:tcPr>
            <w:tcW w:w="3455" w:type="dxa"/>
            <w:shd w:val="clear" w:color="auto" w:fill="F79646" w:themeFill="accent6"/>
            <w:vAlign w:val="center"/>
          </w:tcPr>
          <w:p w:rsidR="00142FAE" w:rsidRPr="001322EA" w:rsidRDefault="00142FAE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Žáci</w:t>
            </w:r>
          </w:p>
        </w:tc>
      </w:tr>
      <w:tr w:rsidR="00103283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03283" w:rsidRPr="001322EA" w:rsidRDefault="00103283" w:rsidP="00AA447C">
            <w:pPr>
              <w:pStyle w:val="Odstavecseseznamem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03283" w:rsidRPr="00103283" w:rsidRDefault="00103283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Život plný vzrušení (12)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03283" w:rsidRPr="00103283" w:rsidRDefault="00103283" w:rsidP="00103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Život ve vyspělém a bohatém státě (96</w:t>
            </w: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03283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03283" w:rsidRPr="001322EA" w:rsidRDefault="00103283" w:rsidP="00AA447C">
            <w:pPr>
              <w:pStyle w:val="Odstavecseseznamem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03283" w:rsidRPr="00103283" w:rsidRDefault="00103283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Život v pohodlí</w:t>
            </w: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 xml:space="preserve"> (10)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03283" w:rsidRPr="00103283" w:rsidRDefault="00103283" w:rsidP="00103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Bezstarostný život</w:t>
            </w: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03283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03283" w:rsidRPr="001322EA" w:rsidRDefault="00103283" w:rsidP="00AA447C">
            <w:pPr>
              <w:pStyle w:val="Odstavecseseznamem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03283" w:rsidRPr="00103283" w:rsidRDefault="00103283" w:rsidP="00103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Bezstarostný život (9)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03283" w:rsidRPr="00103283" w:rsidRDefault="00103283" w:rsidP="00103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</w:t>
            </w: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 xml:space="preserve">ivot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 pohodlí </w:t>
            </w: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03283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03283" w:rsidRPr="001322EA" w:rsidRDefault="00103283" w:rsidP="00AA447C">
            <w:pPr>
              <w:pStyle w:val="Odstavecseseznamem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03283" w:rsidRPr="00103283" w:rsidRDefault="00103283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Život ve vyspělém a bohatém státě (5)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03283" w:rsidRPr="00103283" w:rsidRDefault="00103283" w:rsidP="00103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Život plný vzrušení (64</w:t>
            </w: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03283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03283" w:rsidRPr="001322EA" w:rsidRDefault="00103283" w:rsidP="00AA447C">
            <w:pPr>
              <w:pStyle w:val="Odstavecseseznamem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D6E3BC" w:themeFill="accent3" w:themeFillTint="66"/>
            <w:vAlign w:val="center"/>
          </w:tcPr>
          <w:p w:rsidR="00103283" w:rsidRPr="00103283" w:rsidRDefault="00103283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Svobodný a nezávislý život (2)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03283" w:rsidRPr="00103283" w:rsidRDefault="00103283" w:rsidP="00103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Svobodný a nezávislý život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(40</w:t>
            </w:r>
            <w:r w:rsidRPr="001032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142FAE" w:rsidRDefault="00142FAE" w:rsidP="00142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FA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Komentář k tabulce 21</w:t>
      </w:r>
      <w:r w:rsidR="00142FAE">
        <w:rPr>
          <w:rFonts w:ascii="Times New Roman" w:hAnsi="Times New Roman" w:cs="Times New Roman"/>
          <w:b/>
          <w:sz w:val="24"/>
          <w:szCs w:val="24"/>
        </w:rPr>
        <w:t>.</w:t>
      </w:r>
    </w:p>
    <w:p w:rsidR="00590A2D" w:rsidRPr="008E4C5F" w:rsidRDefault="00590A2D" w:rsidP="00590A2D">
      <w:pPr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Tabulka uvádí srovnání prvních pěti míst pozitivního i negativního hodnocení hodnot žáků a jejich pedagogů.</w:t>
      </w:r>
    </w:p>
    <w:p w:rsidR="007F291B" w:rsidRPr="00261D99" w:rsidRDefault="007F291B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3AA" w:rsidRDefault="000553AA" w:rsidP="000553AA">
      <w:pPr>
        <w:pStyle w:val="Nadpis2"/>
        <w:rPr>
          <w:rFonts w:cs="Times New Roman"/>
        </w:rPr>
      </w:pPr>
      <w:bookmarkStart w:id="30" w:name="_Toc447441093"/>
      <w:r w:rsidRPr="004833FD">
        <w:rPr>
          <w:rFonts w:cs="Times New Roman"/>
        </w:rPr>
        <w:t>Výzkumný problém č. 4</w:t>
      </w:r>
      <w:bookmarkEnd w:id="30"/>
    </w:p>
    <w:p w:rsidR="00E75DF6" w:rsidRPr="00E75DF6" w:rsidRDefault="00E75DF6" w:rsidP="00E75DF6"/>
    <w:p w:rsidR="000553AA" w:rsidRPr="004833FD" w:rsidRDefault="000553AA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VP4: </w:t>
      </w:r>
      <w:r w:rsidRPr="004833FD">
        <w:rPr>
          <w:rFonts w:ascii="Times New Roman" w:hAnsi="Times New Roman" w:cs="Times New Roman"/>
          <w:sz w:val="24"/>
          <w:szCs w:val="24"/>
        </w:rPr>
        <w:t>Dochází k posunu hodnotové orientace žáků 1. a 9. třídy?</w:t>
      </w:r>
    </w:p>
    <w:p w:rsidR="00C35B35" w:rsidRDefault="00C35B35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68D1" w:rsidRPr="004833FD" w:rsidRDefault="000968D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 xml:space="preserve">Tabulka </w:t>
      </w:r>
      <w:r w:rsidR="00567BEE">
        <w:rPr>
          <w:rFonts w:ascii="Times New Roman" w:hAnsi="Times New Roman" w:cs="Times New Roman"/>
          <w:b/>
          <w:sz w:val="24"/>
          <w:szCs w:val="24"/>
        </w:rPr>
        <w:t>22</w:t>
      </w:r>
      <w:r w:rsidRPr="004833FD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142FAE">
        <w:rPr>
          <w:rFonts w:ascii="Times New Roman" w:hAnsi="Times New Roman" w:cs="Times New Roman"/>
          <w:b/>
          <w:sz w:val="24"/>
          <w:szCs w:val="24"/>
        </w:rPr>
        <w:t>vy</w:t>
      </w:r>
      <w:r w:rsidRPr="004833FD">
        <w:rPr>
          <w:rFonts w:ascii="Times New Roman" w:hAnsi="Times New Roman" w:cs="Times New Roman"/>
          <w:b/>
          <w:sz w:val="24"/>
          <w:szCs w:val="24"/>
        </w:rPr>
        <w:t xml:space="preserve">hodnocení vlastností žáků 1. třídy 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DD0D54" w:rsidRPr="004833FD" w:rsidTr="00142FAE">
        <w:trPr>
          <w:trHeight w:val="27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  <w:r w:rsidRPr="00142FAE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548DD4" w:themeFill="text2" w:themeFillTint="99"/>
                <w:lang w:eastAsia="cs-CZ"/>
              </w:rPr>
              <w:t>. TŘÍDA - VLASTNOSTI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Ctižádostivý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Veselý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Čistotný a upravený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Odvážný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Ochotný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Čestný a pravdomluvný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Nezávislý a soběstačný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Tvořivý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Chytrý a inteligentní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Poslušný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Zdvořilý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Odpovědný a spolehlivý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Schopný ovládnout se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Prospěšný</w:t>
            </w:r>
          </w:p>
        </w:tc>
      </w:tr>
      <w:tr w:rsidR="00DD0D54" w:rsidRPr="004833FD" w:rsidTr="00DD0D5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DD0D54" w:rsidRPr="004833FD" w:rsidTr="00DD0D5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DD0D54" w:rsidRPr="004833FD" w:rsidTr="00DD0D5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DD0D54" w:rsidRPr="004833FD" w:rsidTr="00DD0D5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DD0D54" w:rsidRPr="004833FD" w:rsidTr="00DD0D5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DD0D54" w:rsidRPr="004833FD" w:rsidTr="00DD0D5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DD0D54" w:rsidRPr="004833FD" w:rsidTr="00DD0D5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</w:tr>
      <w:tr w:rsidR="00DD0D54" w:rsidRPr="004833FD" w:rsidTr="00DD0D54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15</w:t>
            </w:r>
          </w:p>
        </w:tc>
      </w:tr>
      <w:tr w:rsidR="00DD0D54" w:rsidRPr="004833FD" w:rsidTr="00DD0D54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D54" w:rsidRPr="004833FD" w:rsidRDefault="00DD0D54" w:rsidP="00DD0D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</w:tr>
    </w:tbl>
    <w:p w:rsidR="00DD0D54" w:rsidRPr="004833FD" w:rsidRDefault="00DD0D54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4FCA" w:rsidRDefault="00694FCA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68D1" w:rsidRPr="004833FD" w:rsidRDefault="000968D1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Tabulka </w:t>
      </w:r>
      <w:r w:rsidR="00567BEE">
        <w:rPr>
          <w:rFonts w:ascii="Times New Roman" w:hAnsi="Times New Roman" w:cs="Times New Roman"/>
          <w:b/>
          <w:sz w:val="24"/>
          <w:szCs w:val="24"/>
        </w:rPr>
        <w:t>23</w:t>
      </w:r>
      <w:r w:rsidRPr="004833FD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142FAE">
        <w:rPr>
          <w:rFonts w:ascii="Times New Roman" w:hAnsi="Times New Roman" w:cs="Times New Roman"/>
          <w:b/>
          <w:sz w:val="24"/>
          <w:szCs w:val="24"/>
        </w:rPr>
        <w:t>vy</w:t>
      </w:r>
      <w:r w:rsidRPr="004833FD">
        <w:rPr>
          <w:rFonts w:ascii="Times New Roman" w:hAnsi="Times New Roman" w:cs="Times New Roman"/>
          <w:b/>
          <w:sz w:val="24"/>
          <w:szCs w:val="24"/>
        </w:rPr>
        <w:t xml:space="preserve">hodnocení vlastností žáků 9. třídy 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3A1F8C" w:rsidRPr="004833FD" w:rsidTr="00142FAE">
        <w:trPr>
          <w:trHeight w:val="279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0000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9. TŘÍDA - VLASTNOSTI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Ctižádostivý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Veselý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Čistotný a upravený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Odvážný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Ochotný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Čestný a pravdomluvný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Nezávislý a soběstačný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Tvořivý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Chytrý a inteligentní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Poslušný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Zdvořilý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Odpovědný a spolehlivý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Schopný ovládnout se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Prospěšný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</w:t>
            </w:r>
            <w:r w:rsidR="00142FA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</w:tr>
      <w:tr w:rsidR="003A1F8C" w:rsidRPr="004833FD" w:rsidTr="003A1F8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</w:tr>
    </w:tbl>
    <w:p w:rsidR="00DD0D54" w:rsidRDefault="00DD0D54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0328" w:rsidRDefault="006470FF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567BEE">
        <w:rPr>
          <w:rFonts w:ascii="Times New Roman" w:hAnsi="Times New Roman" w:cs="Times New Roman"/>
          <w:b/>
          <w:sz w:val="24"/>
          <w:szCs w:val="24"/>
        </w:rPr>
        <w:t>omentář k tabulce 22</w:t>
      </w:r>
      <w:r w:rsidR="00140328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567BEE">
        <w:rPr>
          <w:rFonts w:ascii="Times New Roman" w:hAnsi="Times New Roman" w:cs="Times New Roman"/>
          <w:b/>
          <w:sz w:val="24"/>
          <w:szCs w:val="24"/>
        </w:rPr>
        <w:t>23</w:t>
      </w:r>
      <w:r w:rsidR="00140328">
        <w:rPr>
          <w:rFonts w:ascii="Times New Roman" w:hAnsi="Times New Roman" w:cs="Times New Roman"/>
          <w:b/>
          <w:sz w:val="24"/>
          <w:szCs w:val="24"/>
        </w:rPr>
        <w:t>.</w:t>
      </w:r>
    </w:p>
    <w:p w:rsidR="00140328" w:rsidRPr="004833FD" w:rsidRDefault="00140328" w:rsidP="0014032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Tabulky obsahují výsledky hodnocení hodnot žáků 1. a 9. třídy </w:t>
      </w:r>
      <w:r w:rsidRPr="004833FD">
        <w:rPr>
          <w:rFonts w:ascii="Times New Roman" w:hAnsi="Times New Roman" w:cs="Times New Roman"/>
          <w:sz w:val="24"/>
          <w:szCs w:val="24"/>
        </w:rPr>
        <w:t xml:space="preserve">ZŠ Senice na Hané. Druhý řádek obsahuje četnost negativního hodnocení, třetí četnost hodnocení číslem 1,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čtvrtý číslem 2, pátý číslem 3, šestý číslem 4, sedmý číslem 5 a osmý řádek zobrazuje celkovou četnost pozitivního hodnocení. Na předposledním řádku je počet nevyjádřených kolonek.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sz w:val="24"/>
          <w:szCs w:val="24"/>
        </w:rPr>
        <w:t>Poslední řádek</w:t>
      </w:r>
      <w:r>
        <w:rPr>
          <w:rFonts w:ascii="Times New Roman" w:hAnsi="Times New Roman" w:cs="Times New Roman"/>
          <w:sz w:val="24"/>
          <w:szCs w:val="24"/>
        </w:rPr>
        <w:t xml:space="preserve"> upřesňuje celkový počet respondentů v dané problematice.</w:t>
      </w:r>
    </w:p>
    <w:p w:rsidR="00140328" w:rsidRPr="00140328" w:rsidRDefault="00140328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F8C" w:rsidRPr="004833FD" w:rsidRDefault="003A1F8C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F8C" w:rsidRPr="004833FD" w:rsidRDefault="003A1F8C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2C2B50F6" wp14:editId="14CDC6D6">
            <wp:extent cx="5579745" cy="3608504"/>
            <wp:effectExtent l="0" t="0" r="20955" b="11430"/>
            <wp:docPr id="15" name="Graf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A1F8C" w:rsidRPr="004833FD" w:rsidRDefault="00DE4082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13</w:t>
      </w:r>
      <w:r w:rsidR="00F46C1C" w:rsidRPr="004833FD">
        <w:rPr>
          <w:rFonts w:ascii="Times New Roman" w:hAnsi="Times New Roman" w:cs="Times New Roman"/>
          <w:b/>
          <w:sz w:val="24"/>
          <w:szCs w:val="24"/>
        </w:rPr>
        <w:t xml:space="preserve">. Srovnání pozitivního hodnocení vlastností 1. a 9. třídy </w:t>
      </w: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6C1C" w:rsidRDefault="00DE4082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ke grafu 13</w:t>
      </w:r>
      <w:r w:rsidR="00140328">
        <w:rPr>
          <w:rFonts w:ascii="Times New Roman" w:hAnsi="Times New Roman" w:cs="Times New Roman"/>
          <w:b/>
          <w:sz w:val="24"/>
          <w:szCs w:val="24"/>
        </w:rPr>
        <w:t>.</w:t>
      </w:r>
    </w:p>
    <w:p w:rsidR="00C35B35" w:rsidRDefault="00DE4082" w:rsidP="00C35B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 prezentuje výsledky srovnání pozitivního hodnocení vlastností žáků 1. a 9. třídy.</w:t>
      </w:r>
    </w:p>
    <w:p w:rsidR="00567BEE" w:rsidRPr="00694FCA" w:rsidRDefault="00567BEE" w:rsidP="00C35B3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1F8C" w:rsidRPr="004833FD" w:rsidRDefault="003A1F8C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3551AE93" wp14:editId="19A30509">
            <wp:extent cx="5579745" cy="3608504"/>
            <wp:effectExtent l="0" t="0" r="20955" b="11430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A1F8C" w:rsidRPr="004833FD" w:rsidRDefault="00DE4082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14</w:t>
      </w:r>
      <w:r w:rsidR="00F46C1C" w:rsidRPr="004833FD">
        <w:rPr>
          <w:rFonts w:ascii="Times New Roman" w:hAnsi="Times New Roman" w:cs="Times New Roman"/>
          <w:b/>
          <w:sz w:val="24"/>
          <w:szCs w:val="24"/>
        </w:rPr>
        <w:t xml:space="preserve">. Srovnání negativního hodnocení vlastností 1. a 9. třídy </w:t>
      </w: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F8C" w:rsidRDefault="00DE4082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ke grafu 14</w:t>
      </w:r>
      <w:r w:rsidR="00140328" w:rsidRPr="00140328">
        <w:rPr>
          <w:rFonts w:ascii="Times New Roman" w:hAnsi="Times New Roman" w:cs="Times New Roman"/>
          <w:b/>
          <w:sz w:val="24"/>
          <w:szCs w:val="24"/>
        </w:rPr>
        <w:t>.</w:t>
      </w:r>
    </w:p>
    <w:p w:rsidR="00D03C4F" w:rsidRPr="00D03C4F" w:rsidRDefault="00D03C4F" w:rsidP="00D03C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 prezentuje výsledky srovnání negativního hodnocení vlastností žáků 1. a 9. třídy.</w:t>
      </w:r>
    </w:p>
    <w:p w:rsidR="00D03C4F" w:rsidRDefault="00D03C4F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FFD" w:rsidRPr="004B2C8A" w:rsidRDefault="00810FFD" w:rsidP="00810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b/>
          <w:sz w:val="24"/>
          <w:szCs w:val="24"/>
        </w:rPr>
        <w:t>Ta</w:t>
      </w:r>
      <w:r w:rsidR="00567BEE">
        <w:rPr>
          <w:rFonts w:ascii="Times New Roman" w:hAnsi="Times New Roman" w:cs="Times New Roman"/>
          <w:b/>
          <w:sz w:val="24"/>
          <w:szCs w:val="24"/>
        </w:rPr>
        <w:t>bulka 24</w:t>
      </w:r>
      <w:r w:rsidRPr="004833F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Srovnání hodnocení vlastností žáků </w:t>
      </w:r>
      <w:r w:rsidR="00590A2D">
        <w:rPr>
          <w:rFonts w:ascii="Times New Roman" w:hAnsi="Times New Roman" w:cs="Times New Roman"/>
          <w:b/>
          <w:sz w:val="24"/>
          <w:szCs w:val="24"/>
        </w:rPr>
        <w:t>1. a 9. třídy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3243"/>
        <w:gridCol w:w="3384"/>
      </w:tblGrid>
      <w:tr w:rsidR="00810FFD" w:rsidRPr="004833FD" w:rsidTr="001322EA">
        <w:tc>
          <w:tcPr>
            <w:tcW w:w="2376" w:type="dxa"/>
            <w:shd w:val="clear" w:color="auto" w:fill="CCC0D9" w:themeFill="accent4" w:themeFillTint="66"/>
            <w:vAlign w:val="center"/>
          </w:tcPr>
          <w:p w:rsidR="00810FFD" w:rsidRPr="001322EA" w:rsidRDefault="001322EA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Pozitivní hodnocení </w:t>
            </w:r>
            <w:r w:rsidR="00810FFD"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vlastností</w:t>
            </w:r>
          </w:p>
        </w:tc>
        <w:tc>
          <w:tcPr>
            <w:tcW w:w="3243" w:type="dxa"/>
            <w:shd w:val="clear" w:color="auto" w:fill="548DD4" w:themeFill="text2" w:themeFillTint="99"/>
            <w:vAlign w:val="center"/>
          </w:tcPr>
          <w:p w:rsidR="00810FFD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1. třída</w:t>
            </w:r>
          </w:p>
        </w:tc>
        <w:tc>
          <w:tcPr>
            <w:tcW w:w="3384" w:type="dxa"/>
            <w:shd w:val="clear" w:color="auto" w:fill="CC0000"/>
            <w:vAlign w:val="center"/>
          </w:tcPr>
          <w:p w:rsidR="00810FFD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9. třída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1322EA" w:rsidP="00AA447C">
            <w:pPr>
              <w:pStyle w:val="Odstavecseseznamem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="00810FFD"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B26322" w:rsidRDefault="00B26322" w:rsidP="00B26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22">
              <w:rPr>
                <w:rFonts w:ascii="Times New Roman" w:hAnsi="Times New Roman" w:cs="Times New Roman"/>
                <w:sz w:val="24"/>
                <w:szCs w:val="24"/>
              </w:rPr>
              <w:t>Čistotný a upravený (14)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0D3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Ochotný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1322EA" w:rsidP="00AA447C">
            <w:pPr>
              <w:pStyle w:val="Odstavecseseznamem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="00810FFD"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B26322" w:rsidRDefault="00B26322" w:rsidP="00B26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22">
              <w:rPr>
                <w:rFonts w:ascii="Times New Roman" w:hAnsi="Times New Roman" w:cs="Times New Roman"/>
                <w:sz w:val="24"/>
                <w:szCs w:val="24"/>
              </w:rPr>
              <w:t>Ctižádostivý (11)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0D3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Odpovědný a spolehlivý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1322EA" w:rsidP="00AA447C">
            <w:pPr>
              <w:pStyle w:val="Odstavecseseznamem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B26322" w:rsidRDefault="00B26322" w:rsidP="00B26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22">
              <w:rPr>
                <w:rFonts w:ascii="Times New Roman" w:hAnsi="Times New Roman" w:cs="Times New Roman"/>
                <w:sz w:val="24"/>
                <w:szCs w:val="24"/>
              </w:rPr>
              <w:t>Veselý (10</w:t>
            </w:r>
            <w:r w:rsidR="00810FFD" w:rsidRPr="00B263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Čestný a pravdomluvný (8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1322EA" w:rsidP="00AA447C">
            <w:pPr>
              <w:pStyle w:val="Odstavecseseznamem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="00810FFD"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B26322" w:rsidRDefault="00B26322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22">
              <w:rPr>
                <w:rFonts w:ascii="Times New Roman" w:hAnsi="Times New Roman" w:cs="Times New Roman"/>
                <w:sz w:val="24"/>
                <w:szCs w:val="24"/>
              </w:rPr>
              <w:t>Ochotný (10</w:t>
            </w:r>
            <w:r w:rsidR="00810FFD" w:rsidRPr="00B263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0D3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Nezávislý a soběstačný (8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810FFD" w:rsidP="00AA447C">
            <w:pPr>
              <w:pStyle w:val="Odstavecseseznamem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B26322" w:rsidRDefault="00B26322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322">
              <w:rPr>
                <w:rFonts w:ascii="Times New Roman" w:hAnsi="Times New Roman" w:cs="Times New Roman"/>
                <w:sz w:val="24"/>
                <w:szCs w:val="24"/>
              </w:rPr>
              <w:t>Čestný a pravdomluvný; Odvážný (9)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Zdvořilý (8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CCC0D9" w:themeFill="accent4" w:themeFillTint="66"/>
            <w:vAlign w:val="center"/>
          </w:tcPr>
          <w:p w:rsidR="00810FFD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Negativní hodnocení vlastností</w:t>
            </w:r>
          </w:p>
        </w:tc>
        <w:tc>
          <w:tcPr>
            <w:tcW w:w="3243" w:type="dxa"/>
            <w:shd w:val="clear" w:color="auto" w:fill="548DD4" w:themeFill="text2" w:themeFillTint="99"/>
            <w:vAlign w:val="center"/>
          </w:tcPr>
          <w:p w:rsidR="00810FFD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1. třída</w:t>
            </w:r>
          </w:p>
        </w:tc>
        <w:tc>
          <w:tcPr>
            <w:tcW w:w="3384" w:type="dxa"/>
            <w:shd w:val="clear" w:color="auto" w:fill="CC0000"/>
            <w:vAlign w:val="center"/>
          </w:tcPr>
          <w:p w:rsidR="00810FFD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9. třída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810FFD" w:rsidP="00AA447C">
            <w:pPr>
              <w:pStyle w:val="Odstavecseseznamem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0D3C5B" w:rsidRDefault="000D3C5B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Tvořivý (1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Tvořivý (12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810FFD" w:rsidP="00AA447C">
            <w:pPr>
              <w:pStyle w:val="Odstavecseseznamem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0D3C5B" w:rsidRDefault="000D3C5B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Chytrý a inteligentní (14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Ctižádostivý (7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810FFD" w:rsidP="00AA447C">
            <w:pPr>
              <w:pStyle w:val="Odstavecseseznamem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0D3C5B" w:rsidRDefault="000D3C5B" w:rsidP="000D3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Nezávislý a soběstačný (13)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0D3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Čistotný a upravený (5)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810FFD" w:rsidP="00AA447C">
            <w:pPr>
              <w:pStyle w:val="Odstavecseseznamem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0D3C5B" w:rsidRDefault="000D3C5B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Schopný ovládnout se (3)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Poslušný (5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10FFD" w:rsidRPr="004833FD" w:rsidTr="001322EA">
        <w:tc>
          <w:tcPr>
            <w:tcW w:w="2376" w:type="dxa"/>
            <w:shd w:val="clear" w:color="auto" w:fill="E5DFEC" w:themeFill="accent4" w:themeFillTint="33"/>
            <w:vAlign w:val="center"/>
          </w:tcPr>
          <w:p w:rsidR="00810FFD" w:rsidRPr="001322EA" w:rsidRDefault="00810FFD" w:rsidP="00AA447C">
            <w:pPr>
              <w:pStyle w:val="Odstavecseseznamem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243" w:type="dxa"/>
            <w:shd w:val="clear" w:color="auto" w:fill="C6D9F1" w:themeFill="text2" w:themeFillTint="33"/>
            <w:vAlign w:val="center"/>
          </w:tcPr>
          <w:p w:rsidR="00810FFD" w:rsidRPr="000D3C5B" w:rsidRDefault="000D3C5B" w:rsidP="000D3C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Čistotný a upravený; Poslušný (5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84" w:type="dxa"/>
            <w:shd w:val="clear" w:color="auto" w:fill="FBD4B4" w:themeFill="accent6" w:themeFillTint="66"/>
            <w:vAlign w:val="center"/>
          </w:tcPr>
          <w:p w:rsidR="00810FFD" w:rsidRPr="000D3C5B" w:rsidRDefault="000D3C5B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C5B">
              <w:rPr>
                <w:rFonts w:ascii="Times New Roman" w:hAnsi="Times New Roman" w:cs="Times New Roman"/>
                <w:sz w:val="24"/>
                <w:szCs w:val="24"/>
              </w:rPr>
              <w:t>Prospěšný (5</w:t>
            </w:r>
            <w:r w:rsidR="00810FFD" w:rsidRPr="000D3C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810FFD" w:rsidRDefault="00810FFD" w:rsidP="00810F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FFD" w:rsidRDefault="00810FFD" w:rsidP="00810FF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Komentář k tabulce </w:t>
      </w:r>
      <w:r w:rsidR="00567BEE">
        <w:rPr>
          <w:rFonts w:ascii="Times New Roman" w:hAnsi="Times New Roman" w:cs="Times New Roman"/>
          <w:b/>
          <w:sz w:val="24"/>
          <w:szCs w:val="24"/>
        </w:rPr>
        <w:t>24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694FCA" w:rsidRDefault="00590A2D" w:rsidP="00567B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Tabulka uvádí srovnání prvních pěti míst pozitivního i negativního hodnocení vlastností žáků 1. a 9. třídy.</w:t>
      </w:r>
    </w:p>
    <w:p w:rsidR="00567BEE" w:rsidRPr="00567BEE" w:rsidRDefault="00567BEE" w:rsidP="00567B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A1F8C" w:rsidRPr="004833FD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25</w:t>
      </w:r>
      <w:r w:rsidR="000968D1" w:rsidRPr="004833FD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810FFD">
        <w:rPr>
          <w:rFonts w:ascii="Times New Roman" w:hAnsi="Times New Roman" w:cs="Times New Roman"/>
          <w:b/>
          <w:sz w:val="24"/>
          <w:szCs w:val="24"/>
        </w:rPr>
        <w:t>vy</w:t>
      </w:r>
      <w:r w:rsidR="000968D1" w:rsidRPr="004833FD">
        <w:rPr>
          <w:rFonts w:ascii="Times New Roman" w:hAnsi="Times New Roman" w:cs="Times New Roman"/>
          <w:b/>
          <w:sz w:val="24"/>
          <w:szCs w:val="24"/>
        </w:rPr>
        <w:t xml:space="preserve">hodnocení hodnot žáků 1. třídy 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3A1F8C" w:rsidRPr="004833FD" w:rsidTr="00142FAE">
        <w:trPr>
          <w:trHeight w:val="376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548DD4" w:themeFill="text2" w:themeFillTint="99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1. TŘÍDA </w:t>
            </w:r>
            <w:r w:rsidR="00D03C4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–</w:t>
            </w: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HODNOTY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 pohodlí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plný vzrušení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Život, který je nějak prospěšný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Mír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spokojené a šťastné rodině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Svobodný a nezávislý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Zdraví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Šťastný a spokojený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Láska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Bezstarostný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vyspělém a bohatém státě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Dobré zaměstnání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Přátelství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Být moudrý a chytrý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</w:tr>
      <w:tr w:rsidR="003A1F8C" w:rsidRPr="004833FD" w:rsidTr="003A1F8C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</w:tr>
      <w:tr w:rsidR="003A1F8C" w:rsidRPr="004833FD" w:rsidTr="003A1F8C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3A1F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18</w:t>
            </w:r>
          </w:p>
        </w:tc>
      </w:tr>
    </w:tbl>
    <w:p w:rsidR="00DD0D54" w:rsidRDefault="00DD0D54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5A44" w:rsidRPr="004833FD" w:rsidRDefault="00245A44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F8C" w:rsidRPr="004833FD" w:rsidRDefault="001227B7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Tabulka 26</w:t>
      </w:r>
      <w:r w:rsidR="000968D1" w:rsidRPr="004833FD">
        <w:rPr>
          <w:rFonts w:ascii="Times New Roman" w:hAnsi="Times New Roman" w:cs="Times New Roman"/>
          <w:b/>
          <w:sz w:val="24"/>
          <w:szCs w:val="24"/>
        </w:rPr>
        <w:t xml:space="preserve">. Celkové </w:t>
      </w:r>
      <w:r w:rsidR="00D03C4F">
        <w:rPr>
          <w:rFonts w:ascii="Times New Roman" w:hAnsi="Times New Roman" w:cs="Times New Roman"/>
          <w:b/>
          <w:sz w:val="24"/>
          <w:szCs w:val="24"/>
        </w:rPr>
        <w:t>vy</w:t>
      </w:r>
      <w:r w:rsidR="000968D1" w:rsidRPr="004833FD">
        <w:rPr>
          <w:rFonts w:ascii="Times New Roman" w:hAnsi="Times New Roman" w:cs="Times New Roman"/>
          <w:b/>
          <w:sz w:val="24"/>
          <w:szCs w:val="24"/>
        </w:rPr>
        <w:t xml:space="preserve">hodnocení hodnot žáků 9. třídy </w:t>
      </w:r>
    </w:p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  <w:gridCol w:w="406"/>
      </w:tblGrid>
      <w:tr w:rsidR="003A1F8C" w:rsidRPr="004833FD" w:rsidTr="00142FAE">
        <w:trPr>
          <w:trHeight w:val="348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0000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9. TŘÍDA </w:t>
            </w:r>
            <w:r w:rsidR="00AF0FF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–</w:t>
            </w: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 xml:space="preserve"> HODNOTY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 pohodlí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plný vzrušení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Život, který je nějak prospěšný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Mír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spokojené a šťastné rodině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Svobodný a nezávislý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Zdraví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Šťastný a spokojený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Láska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Bezstarostný život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Život ve vyspělém a bohatém státě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Dobré zaměstnání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Přátelství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Být moudrý a chytrý</w:t>
            </w:r>
          </w:p>
        </w:tc>
      </w:tr>
      <w:tr w:rsidR="003A1F8C" w:rsidRPr="004833FD" w:rsidTr="008B538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Negativní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</w:tr>
      <w:tr w:rsidR="003A1F8C" w:rsidRPr="004833FD" w:rsidTr="008B538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8B538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8B538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8B538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8B538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8B538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Pozitivní 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</w:t>
            </w:r>
          </w:p>
        </w:tc>
      </w:tr>
      <w:tr w:rsidR="003A1F8C" w:rsidRPr="004833FD" w:rsidTr="008B5382">
        <w:trPr>
          <w:trHeight w:val="3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Nevyjádřeno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12</w:t>
            </w:r>
          </w:p>
        </w:tc>
      </w:tr>
      <w:tr w:rsidR="003A1F8C" w:rsidRPr="004833FD" w:rsidTr="008B538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Celkem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1F8C" w:rsidRPr="004833FD" w:rsidRDefault="003A1F8C" w:rsidP="008B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33FD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16</w:t>
            </w:r>
          </w:p>
        </w:tc>
      </w:tr>
    </w:tbl>
    <w:p w:rsidR="003A1F8C" w:rsidRPr="004833FD" w:rsidRDefault="003A1F8C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F8C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 tabulce 25</w:t>
      </w:r>
      <w:r w:rsidR="00140328">
        <w:rPr>
          <w:rFonts w:ascii="Times New Roman" w:hAnsi="Times New Roman" w:cs="Times New Roman"/>
          <w:b/>
          <w:sz w:val="24"/>
          <w:szCs w:val="24"/>
        </w:rPr>
        <w:t xml:space="preserve"> a </w:t>
      </w:r>
      <w:r>
        <w:rPr>
          <w:rFonts w:ascii="Times New Roman" w:hAnsi="Times New Roman" w:cs="Times New Roman"/>
          <w:b/>
          <w:sz w:val="24"/>
          <w:szCs w:val="24"/>
        </w:rPr>
        <w:t>26</w:t>
      </w:r>
      <w:r w:rsidR="00140328">
        <w:rPr>
          <w:rFonts w:ascii="Times New Roman" w:hAnsi="Times New Roman" w:cs="Times New Roman"/>
          <w:b/>
          <w:sz w:val="24"/>
          <w:szCs w:val="24"/>
        </w:rPr>
        <w:t>.</w:t>
      </w:r>
    </w:p>
    <w:p w:rsidR="00140328" w:rsidRPr="004833FD" w:rsidRDefault="00140328" w:rsidP="0014032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Tabulky obsahují výsledky hodnocení hodnot žáků 1. a 9. třídy </w:t>
      </w:r>
      <w:r w:rsidRPr="004833FD">
        <w:rPr>
          <w:rFonts w:ascii="Times New Roman" w:hAnsi="Times New Roman" w:cs="Times New Roman"/>
          <w:sz w:val="24"/>
          <w:szCs w:val="24"/>
        </w:rPr>
        <w:t xml:space="preserve">ZŠ Senice na Hané. Druhý řádek obsahuje četnost negativního hodnocení, třetí četnost hodnocení číslem 1,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 w:rsidRPr="004833FD">
        <w:rPr>
          <w:rFonts w:ascii="Times New Roman" w:hAnsi="Times New Roman" w:cs="Times New Roman"/>
          <w:sz w:val="24"/>
          <w:szCs w:val="24"/>
        </w:rPr>
        <w:t>čtvrtý číslem 2, pátý číslem 3, šestý číslem 4, sedmý číslem 5 a osmý řádek zobrazuje celkovou četnost pozitivního hodnocení. Na předposledním řádku je počet nevyjádřených kolonek.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33FD">
        <w:rPr>
          <w:rFonts w:ascii="Times New Roman" w:hAnsi="Times New Roman" w:cs="Times New Roman"/>
          <w:sz w:val="24"/>
          <w:szCs w:val="24"/>
        </w:rPr>
        <w:t>Poslední řádek</w:t>
      </w:r>
      <w:r>
        <w:rPr>
          <w:rFonts w:ascii="Times New Roman" w:hAnsi="Times New Roman" w:cs="Times New Roman"/>
          <w:sz w:val="24"/>
          <w:szCs w:val="24"/>
        </w:rPr>
        <w:t xml:space="preserve"> upřesňuje celkový počet respondentů v dané problematice.</w:t>
      </w:r>
    </w:p>
    <w:p w:rsidR="00140328" w:rsidRPr="00140328" w:rsidRDefault="00140328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F8C" w:rsidRPr="004833FD" w:rsidRDefault="003A1F8C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72D62D43" wp14:editId="1D93603F">
            <wp:extent cx="5579745" cy="3608504"/>
            <wp:effectExtent l="0" t="0" r="20955" b="11430"/>
            <wp:docPr id="17" name="Graf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A1F8C" w:rsidRPr="004833FD" w:rsidRDefault="00DE4082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15</w:t>
      </w:r>
      <w:r w:rsidR="000968D1" w:rsidRPr="004833FD">
        <w:rPr>
          <w:rFonts w:ascii="Times New Roman" w:hAnsi="Times New Roman" w:cs="Times New Roman"/>
          <w:b/>
          <w:sz w:val="24"/>
          <w:szCs w:val="24"/>
        </w:rPr>
        <w:t xml:space="preserve">. Srovnání pozitivního hodnocení hodnot 1. a 9. třídy </w:t>
      </w: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F8C" w:rsidRDefault="00DE4082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ke grafu 15</w:t>
      </w:r>
      <w:r w:rsidR="00140328">
        <w:rPr>
          <w:rFonts w:ascii="Times New Roman" w:hAnsi="Times New Roman" w:cs="Times New Roman"/>
          <w:b/>
          <w:sz w:val="24"/>
          <w:szCs w:val="24"/>
        </w:rPr>
        <w:t>.</w:t>
      </w:r>
    </w:p>
    <w:p w:rsidR="00D03C4F" w:rsidRPr="00D03C4F" w:rsidRDefault="00D03C4F" w:rsidP="00D03C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Graf prezentuje výsledky srovnání pozitivního hodnocení hodnot žáků 1. a 9. třídy.</w:t>
      </w:r>
    </w:p>
    <w:p w:rsidR="00140328" w:rsidRPr="00140328" w:rsidRDefault="00140328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1F8C" w:rsidRPr="004833FD" w:rsidRDefault="003A1F8C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 w:rsidRPr="004833FD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39E022EF" wp14:editId="66A900B1">
            <wp:extent cx="5579745" cy="3608504"/>
            <wp:effectExtent l="0" t="0" r="20955" b="11430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92DE0" w:rsidRDefault="00DE4082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Graf 16</w:t>
      </w:r>
      <w:r w:rsidR="000968D1" w:rsidRPr="004833FD">
        <w:rPr>
          <w:rFonts w:ascii="Times New Roman" w:hAnsi="Times New Roman" w:cs="Times New Roman"/>
          <w:b/>
          <w:sz w:val="24"/>
          <w:szCs w:val="24"/>
        </w:rPr>
        <w:t xml:space="preserve">. Srovnání negativního hodnocení hodnot 1. a 9. třídy  </w:t>
      </w:r>
    </w:p>
    <w:p w:rsidR="00567BEE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0328" w:rsidRDefault="00DE4082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ke grafu 16</w:t>
      </w:r>
      <w:r w:rsidR="00140328">
        <w:rPr>
          <w:rFonts w:ascii="Times New Roman" w:hAnsi="Times New Roman" w:cs="Times New Roman"/>
          <w:b/>
          <w:sz w:val="24"/>
          <w:szCs w:val="24"/>
        </w:rPr>
        <w:t>.</w:t>
      </w:r>
    </w:p>
    <w:p w:rsidR="00D03C4F" w:rsidRPr="00D03C4F" w:rsidRDefault="00D03C4F" w:rsidP="000553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Graf prezentuje výsledky srovnání negativního hodnocení hodnot žáků 1. a 9. třídy.</w:t>
      </w:r>
    </w:p>
    <w:p w:rsidR="00E75209" w:rsidRDefault="00E75209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BEE" w:rsidRDefault="00567BEE" w:rsidP="00142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2FAE" w:rsidRPr="004B2C8A" w:rsidRDefault="00567BEE" w:rsidP="00142F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Tabulka 27</w:t>
      </w:r>
      <w:r w:rsidR="00142FAE" w:rsidRPr="004833FD">
        <w:rPr>
          <w:rFonts w:ascii="Times New Roman" w:hAnsi="Times New Roman" w:cs="Times New Roman"/>
          <w:b/>
          <w:sz w:val="24"/>
          <w:szCs w:val="24"/>
        </w:rPr>
        <w:t>.</w:t>
      </w:r>
      <w:r w:rsidR="00590A2D">
        <w:rPr>
          <w:rFonts w:ascii="Times New Roman" w:hAnsi="Times New Roman" w:cs="Times New Roman"/>
          <w:b/>
          <w:sz w:val="24"/>
          <w:szCs w:val="24"/>
        </w:rPr>
        <w:t xml:space="preserve"> Srovnání hodnocení hodnot</w:t>
      </w:r>
      <w:r w:rsidR="00142FAE">
        <w:rPr>
          <w:rFonts w:ascii="Times New Roman" w:hAnsi="Times New Roman" w:cs="Times New Roman"/>
          <w:b/>
          <w:sz w:val="24"/>
          <w:szCs w:val="24"/>
        </w:rPr>
        <w:t xml:space="preserve"> žáků </w:t>
      </w:r>
      <w:r w:rsidR="00590A2D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42FAE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590A2D">
        <w:rPr>
          <w:rFonts w:ascii="Times New Roman" w:hAnsi="Times New Roman" w:cs="Times New Roman"/>
          <w:b/>
          <w:sz w:val="24"/>
          <w:szCs w:val="24"/>
        </w:rPr>
        <w:t>9. třídy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093"/>
        <w:gridCol w:w="3455"/>
        <w:gridCol w:w="3455"/>
      </w:tblGrid>
      <w:tr w:rsidR="00142FAE" w:rsidRPr="004833FD" w:rsidTr="001322EA">
        <w:tc>
          <w:tcPr>
            <w:tcW w:w="2093" w:type="dxa"/>
            <w:shd w:val="clear" w:color="auto" w:fill="CCC0D9" w:themeFill="accent4" w:themeFillTint="66"/>
            <w:vAlign w:val="center"/>
          </w:tcPr>
          <w:p w:rsidR="00142FAE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Pozitivní hodnocení hodnot</w:t>
            </w:r>
          </w:p>
        </w:tc>
        <w:tc>
          <w:tcPr>
            <w:tcW w:w="3455" w:type="dxa"/>
            <w:shd w:val="clear" w:color="auto" w:fill="548DD4" w:themeFill="text2" w:themeFillTint="99"/>
            <w:vAlign w:val="center"/>
          </w:tcPr>
          <w:p w:rsidR="00142FAE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1. třída</w:t>
            </w:r>
          </w:p>
        </w:tc>
        <w:tc>
          <w:tcPr>
            <w:tcW w:w="3455" w:type="dxa"/>
            <w:shd w:val="clear" w:color="auto" w:fill="CC0000"/>
            <w:vAlign w:val="center"/>
          </w:tcPr>
          <w:p w:rsidR="00142FAE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9. třída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611A15" w:rsidRDefault="00316E0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Mír (13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611A15" w:rsidRDefault="00611A15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Přátelství (14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611A15" w:rsidRDefault="00316E0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Život ve spokojené a šťastné rodině (13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611A15" w:rsidRDefault="00611A15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Zdraví (13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611A15" w:rsidRDefault="00316E0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Zdraví (13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611A15" w:rsidRDefault="00611A15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Život ve spokojené a šťastné rodině (11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611A15" w:rsidRDefault="00611A15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Život, který je nějak prospěšný (10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611A15" w:rsidRDefault="00611A15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Láska (1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611A15" w:rsidRDefault="00611A15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Šťastný a spokojený život (8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611A15" w:rsidRDefault="00611A15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A15">
              <w:rPr>
                <w:rFonts w:ascii="Times New Roman" w:hAnsi="Times New Roman" w:cs="Times New Roman"/>
                <w:sz w:val="24"/>
                <w:szCs w:val="24"/>
              </w:rPr>
              <w:t>Mír; Šťastný a spokojený život (5</w:t>
            </w:r>
            <w:r w:rsidR="00142FAE" w:rsidRPr="00611A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CCC0D9" w:themeFill="accent4" w:themeFillTint="66"/>
            <w:vAlign w:val="center"/>
          </w:tcPr>
          <w:p w:rsidR="00142FAE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Negativní hodnocení hodnot</w:t>
            </w:r>
          </w:p>
        </w:tc>
        <w:tc>
          <w:tcPr>
            <w:tcW w:w="3455" w:type="dxa"/>
            <w:shd w:val="clear" w:color="auto" w:fill="548DD4" w:themeFill="text2" w:themeFillTint="99"/>
            <w:vAlign w:val="center"/>
          </w:tcPr>
          <w:p w:rsidR="00142FAE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1. třída</w:t>
            </w:r>
          </w:p>
        </w:tc>
        <w:tc>
          <w:tcPr>
            <w:tcW w:w="3455" w:type="dxa"/>
            <w:shd w:val="clear" w:color="auto" w:fill="CC0000"/>
            <w:vAlign w:val="center"/>
          </w:tcPr>
          <w:p w:rsidR="00142FAE" w:rsidRPr="001322EA" w:rsidRDefault="00810FFD" w:rsidP="00C412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9. třída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316E0F" w:rsidRDefault="00316E0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Život plný vzrušení (13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316E0F" w:rsidRDefault="00316E0F" w:rsidP="0031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Život v pohodlí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316E0F" w:rsidRDefault="00316E0F" w:rsidP="0031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Bezstarostný život (13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316E0F" w:rsidRDefault="00316E0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Život ve vyspělém a bohatém státě (10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316E0F" w:rsidRDefault="00316E0F" w:rsidP="0031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Život ve vyspělém a bohatém státě (10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316E0F" w:rsidRDefault="00316E0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Bezstarostný život (9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316E0F" w:rsidRDefault="00316E0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Život v pohodlí (6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316E0F" w:rsidRDefault="00316E0F" w:rsidP="0031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Život plný vzrušení (8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2FAE" w:rsidRPr="004833FD" w:rsidTr="001322EA">
        <w:tc>
          <w:tcPr>
            <w:tcW w:w="2093" w:type="dxa"/>
            <w:shd w:val="clear" w:color="auto" w:fill="E5DFEC" w:themeFill="accent4" w:themeFillTint="33"/>
            <w:vAlign w:val="center"/>
          </w:tcPr>
          <w:p w:rsidR="00142FAE" w:rsidRPr="001322EA" w:rsidRDefault="00142FAE" w:rsidP="00AA447C">
            <w:pPr>
              <w:pStyle w:val="Odstavecseseznamem"/>
              <w:numPr>
                <w:ilvl w:val="0"/>
                <w:numId w:val="3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455" w:type="dxa"/>
            <w:shd w:val="clear" w:color="auto" w:fill="C6D9F1" w:themeFill="text2" w:themeFillTint="33"/>
            <w:vAlign w:val="center"/>
          </w:tcPr>
          <w:p w:rsidR="00142FAE" w:rsidRPr="00316E0F" w:rsidRDefault="00316E0F" w:rsidP="00316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Život, který je nějak prospěšný (4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5" w:type="dxa"/>
            <w:shd w:val="clear" w:color="auto" w:fill="FBD4B4" w:themeFill="accent6" w:themeFillTint="66"/>
            <w:vAlign w:val="center"/>
          </w:tcPr>
          <w:p w:rsidR="00142FAE" w:rsidRPr="00316E0F" w:rsidRDefault="00316E0F" w:rsidP="00C41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E0F">
              <w:rPr>
                <w:rFonts w:ascii="Times New Roman" w:hAnsi="Times New Roman" w:cs="Times New Roman"/>
                <w:sz w:val="24"/>
                <w:szCs w:val="24"/>
              </w:rPr>
              <w:t>Být moudrý a chytrý (4</w:t>
            </w:r>
            <w:r w:rsidR="00142FAE" w:rsidRPr="00316E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142FAE" w:rsidRDefault="00142FAE" w:rsidP="00142F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2FAE" w:rsidRDefault="00142FAE" w:rsidP="00C35B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Komentář k tabulce </w:t>
      </w:r>
      <w:r w:rsidR="00567BEE">
        <w:rPr>
          <w:rFonts w:ascii="Times New Roman" w:hAnsi="Times New Roman" w:cs="Times New Roman"/>
          <w:b/>
          <w:sz w:val="24"/>
          <w:szCs w:val="24"/>
        </w:rPr>
        <w:t>27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90A2D" w:rsidRPr="008E4C5F" w:rsidRDefault="00590A2D" w:rsidP="00C35B35">
      <w:pPr>
        <w:spacing w:line="360" w:lineRule="auto"/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Tabulka uvádí srovnání prvních pěti míst pozitivního i negativního hodnocení hodnot žáků 1. a 9. třídy.</w:t>
      </w:r>
    </w:p>
    <w:p w:rsidR="00E92DE0" w:rsidRPr="004833FD" w:rsidRDefault="00E92DE0" w:rsidP="00C35B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F8C" w:rsidRDefault="003A1F8C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7BEE" w:rsidRPr="004833FD" w:rsidRDefault="00567BEE" w:rsidP="000553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53AA" w:rsidRDefault="000553AA" w:rsidP="000553AA">
      <w:pPr>
        <w:pStyle w:val="Nadpis2"/>
        <w:rPr>
          <w:rFonts w:cs="Times New Roman"/>
        </w:rPr>
      </w:pPr>
      <w:bookmarkStart w:id="31" w:name="_Toc447441094"/>
      <w:r w:rsidRPr="004833FD">
        <w:rPr>
          <w:rFonts w:cs="Times New Roman"/>
        </w:rPr>
        <w:lastRenderedPageBreak/>
        <w:t>Výzkumný problém č. 5</w:t>
      </w:r>
      <w:bookmarkEnd w:id="31"/>
    </w:p>
    <w:p w:rsidR="009F264E" w:rsidRPr="009F264E" w:rsidRDefault="009F264E" w:rsidP="009F264E"/>
    <w:p w:rsidR="000553AA" w:rsidRDefault="000553AA" w:rsidP="00567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1431">
        <w:rPr>
          <w:rFonts w:ascii="Times New Roman" w:hAnsi="Times New Roman" w:cs="Times New Roman"/>
          <w:b/>
          <w:sz w:val="24"/>
          <w:szCs w:val="24"/>
        </w:rPr>
        <w:t xml:space="preserve">VP5: </w:t>
      </w:r>
      <w:r w:rsidRPr="00851431">
        <w:rPr>
          <w:rFonts w:ascii="Times New Roman" w:hAnsi="Times New Roman" w:cs="Times New Roman"/>
          <w:sz w:val="24"/>
          <w:szCs w:val="24"/>
        </w:rPr>
        <w:t xml:space="preserve">Došlo ke změně </w:t>
      </w:r>
      <w:r w:rsidR="00E3225E" w:rsidRPr="00851431">
        <w:rPr>
          <w:rFonts w:ascii="Times New Roman" w:hAnsi="Times New Roman" w:cs="Times New Roman"/>
          <w:sz w:val="24"/>
          <w:szCs w:val="24"/>
        </w:rPr>
        <w:t>pozitivního hodnocení hodnot</w:t>
      </w:r>
      <w:r w:rsidRPr="00851431">
        <w:rPr>
          <w:rFonts w:ascii="Times New Roman" w:hAnsi="Times New Roman" w:cs="Times New Roman"/>
          <w:sz w:val="24"/>
          <w:szCs w:val="24"/>
        </w:rPr>
        <w:t xml:space="preserve"> žáků ZŠ Senice na Hané od roku 2006?</w:t>
      </w:r>
      <w:r w:rsidR="00567B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B65" w:rsidRDefault="00245B65" w:rsidP="00C35B3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Zelníčková (2006, s. 61) ve své diplomové práci věnované t</w:t>
      </w:r>
      <w:r w:rsidR="00567BEE">
        <w:rPr>
          <w:rFonts w:ascii="Times New Roman" w:hAnsi="Times New Roman" w:cs="Times New Roman"/>
          <w:sz w:val="24"/>
          <w:szCs w:val="24"/>
        </w:rPr>
        <w:t>akt</w:t>
      </w:r>
      <w:r>
        <w:rPr>
          <w:rFonts w:ascii="Times New Roman" w:hAnsi="Times New Roman" w:cs="Times New Roman"/>
          <w:sz w:val="24"/>
          <w:szCs w:val="24"/>
        </w:rPr>
        <w:t>éž hodnotové orientaci žáků ZŠ Senice na Hané zveřejnila výsledky hodnocení hodnot. Na prvním místě se umístila hodnota Zdraví, na druhém hodnota Lásky a na třetím hodnota Přátelství.</w:t>
      </w:r>
    </w:p>
    <w:p w:rsidR="00C90164" w:rsidRPr="00C90164" w:rsidRDefault="00567BEE" w:rsidP="000553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Tabulka 28</w:t>
      </w:r>
      <w:r w:rsidR="00C90164">
        <w:rPr>
          <w:rFonts w:ascii="Times New Roman" w:hAnsi="Times New Roman" w:cs="Times New Roman"/>
          <w:b/>
          <w:sz w:val="24"/>
          <w:szCs w:val="24"/>
        </w:rPr>
        <w:t>. Srovnání pozitivního hodnocení hodnot žáků ZŠ Senice na Hané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3384"/>
        <w:gridCol w:w="3384"/>
      </w:tblGrid>
      <w:tr w:rsidR="00C90164" w:rsidRPr="004833FD" w:rsidTr="001322EA">
        <w:tc>
          <w:tcPr>
            <w:tcW w:w="2235" w:type="dxa"/>
            <w:shd w:val="clear" w:color="auto" w:fill="B2A1C7" w:themeFill="accent4" w:themeFillTint="99"/>
            <w:vAlign w:val="center"/>
          </w:tcPr>
          <w:p w:rsidR="00C90164" w:rsidRPr="001322EA" w:rsidRDefault="00C90164" w:rsidP="006C3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Pozitivní hodnocení hodnot</w:t>
            </w:r>
          </w:p>
        </w:tc>
        <w:tc>
          <w:tcPr>
            <w:tcW w:w="3384" w:type="dxa"/>
            <w:shd w:val="clear" w:color="auto" w:fill="B2A1C7" w:themeFill="accent4" w:themeFillTint="99"/>
            <w:vAlign w:val="center"/>
          </w:tcPr>
          <w:p w:rsidR="00C90164" w:rsidRPr="001322EA" w:rsidRDefault="00C90164" w:rsidP="006C3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Hodnocení z roku 2006</w:t>
            </w:r>
          </w:p>
        </w:tc>
        <w:tc>
          <w:tcPr>
            <w:tcW w:w="3384" w:type="dxa"/>
            <w:shd w:val="clear" w:color="auto" w:fill="B2A1C7" w:themeFill="accent4" w:themeFillTint="99"/>
            <w:vAlign w:val="center"/>
          </w:tcPr>
          <w:p w:rsidR="00C90164" w:rsidRPr="001322EA" w:rsidRDefault="00C90164" w:rsidP="006C38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Hodnocení z roku 2015</w:t>
            </w:r>
          </w:p>
        </w:tc>
      </w:tr>
      <w:tr w:rsidR="00C90164" w:rsidRPr="00611A15" w:rsidTr="001322EA">
        <w:tc>
          <w:tcPr>
            <w:tcW w:w="2235" w:type="dxa"/>
            <w:shd w:val="clear" w:color="auto" w:fill="B2A1C7" w:themeFill="accent4" w:themeFillTint="99"/>
            <w:vAlign w:val="center"/>
          </w:tcPr>
          <w:p w:rsidR="00C90164" w:rsidRPr="001322EA" w:rsidRDefault="00C90164" w:rsidP="00AA447C">
            <w:pPr>
              <w:pStyle w:val="Odstavecseseznamem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84" w:type="dxa"/>
            <w:shd w:val="clear" w:color="auto" w:fill="E5DFEC" w:themeFill="accent4" w:themeFillTint="33"/>
            <w:vAlign w:val="center"/>
          </w:tcPr>
          <w:p w:rsidR="00C90164" w:rsidRPr="00611A15" w:rsidRDefault="00C90164" w:rsidP="006C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Zdraví</w:t>
            </w:r>
          </w:p>
        </w:tc>
        <w:tc>
          <w:tcPr>
            <w:tcW w:w="3384" w:type="dxa"/>
            <w:shd w:val="clear" w:color="auto" w:fill="E5DFEC" w:themeFill="accent4" w:themeFillTint="33"/>
            <w:vAlign w:val="center"/>
          </w:tcPr>
          <w:p w:rsidR="00C90164" w:rsidRPr="00611A15" w:rsidRDefault="00C90164" w:rsidP="006C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Zdraví</w:t>
            </w:r>
          </w:p>
        </w:tc>
      </w:tr>
      <w:tr w:rsidR="00C90164" w:rsidRPr="00611A15" w:rsidTr="001322EA">
        <w:tc>
          <w:tcPr>
            <w:tcW w:w="2235" w:type="dxa"/>
            <w:shd w:val="clear" w:color="auto" w:fill="B2A1C7" w:themeFill="accent4" w:themeFillTint="99"/>
            <w:vAlign w:val="center"/>
          </w:tcPr>
          <w:p w:rsidR="00C90164" w:rsidRPr="001322EA" w:rsidRDefault="00C90164" w:rsidP="00AA447C">
            <w:pPr>
              <w:pStyle w:val="Odstavecseseznamem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84" w:type="dxa"/>
            <w:shd w:val="clear" w:color="auto" w:fill="CCC0D9" w:themeFill="accent4" w:themeFillTint="66"/>
            <w:vAlign w:val="center"/>
          </w:tcPr>
          <w:p w:rsidR="00C90164" w:rsidRPr="00611A15" w:rsidRDefault="00C90164" w:rsidP="006C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Láska</w:t>
            </w:r>
          </w:p>
        </w:tc>
        <w:tc>
          <w:tcPr>
            <w:tcW w:w="3384" w:type="dxa"/>
            <w:shd w:val="clear" w:color="auto" w:fill="CCC0D9" w:themeFill="accent4" w:themeFillTint="66"/>
            <w:vAlign w:val="center"/>
          </w:tcPr>
          <w:p w:rsidR="00C90164" w:rsidRPr="00611A15" w:rsidRDefault="00C90164" w:rsidP="006C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Život ve spokojené a šťastné rodině</w:t>
            </w:r>
          </w:p>
        </w:tc>
      </w:tr>
      <w:tr w:rsidR="00C90164" w:rsidRPr="00611A15" w:rsidTr="001322EA">
        <w:tc>
          <w:tcPr>
            <w:tcW w:w="2235" w:type="dxa"/>
            <w:shd w:val="clear" w:color="auto" w:fill="B2A1C7" w:themeFill="accent4" w:themeFillTint="99"/>
            <w:vAlign w:val="center"/>
          </w:tcPr>
          <w:p w:rsidR="00C90164" w:rsidRPr="001322EA" w:rsidRDefault="00C90164" w:rsidP="00AA447C">
            <w:pPr>
              <w:pStyle w:val="Odstavecseseznamem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2EA">
              <w:rPr>
                <w:rFonts w:ascii="Times New Roman" w:hAnsi="Times New Roman" w:cs="Times New Roman"/>
                <w:b/>
                <w:sz w:val="24"/>
                <w:szCs w:val="24"/>
              </w:rPr>
              <w:t>místo</w:t>
            </w:r>
          </w:p>
        </w:tc>
        <w:tc>
          <w:tcPr>
            <w:tcW w:w="3384" w:type="dxa"/>
            <w:shd w:val="clear" w:color="auto" w:fill="E5DFEC" w:themeFill="accent4" w:themeFillTint="33"/>
            <w:vAlign w:val="center"/>
          </w:tcPr>
          <w:p w:rsidR="00C90164" w:rsidRPr="00611A15" w:rsidRDefault="00C90164" w:rsidP="006C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Přátelství</w:t>
            </w:r>
          </w:p>
        </w:tc>
        <w:tc>
          <w:tcPr>
            <w:tcW w:w="3384" w:type="dxa"/>
            <w:shd w:val="clear" w:color="auto" w:fill="E5DFEC" w:themeFill="accent4" w:themeFillTint="33"/>
            <w:vAlign w:val="center"/>
          </w:tcPr>
          <w:p w:rsidR="00C90164" w:rsidRPr="00611A15" w:rsidRDefault="00C90164" w:rsidP="006C3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Mír</w:t>
            </w:r>
          </w:p>
        </w:tc>
      </w:tr>
    </w:tbl>
    <w:p w:rsidR="000553AA" w:rsidRDefault="000553AA" w:rsidP="000553AA">
      <w:pPr>
        <w:rPr>
          <w:rFonts w:ascii="Times New Roman" w:hAnsi="Times New Roman" w:cs="Times New Roman"/>
        </w:rPr>
      </w:pPr>
    </w:p>
    <w:p w:rsidR="00C90164" w:rsidRDefault="00567BEE" w:rsidP="000553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Komentář k tabulce 28</w:t>
      </w:r>
      <w:r w:rsidR="00C90164">
        <w:rPr>
          <w:rFonts w:ascii="Times New Roman" w:hAnsi="Times New Roman" w:cs="Times New Roman"/>
          <w:b/>
          <w:sz w:val="24"/>
          <w:szCs w:val="24"/>
        </w:rPr>
        <w:t>.</w:t>
      </w:r>
    </w:p>
    <w:p w:rsidR="001322EA" w:rsidRPr="008E4C5F" w:rsidRDefault="001322EA" w:rsidP="001322EA">
      <w:pPr>
        <w:ind w:firstLine="5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Tabulka uvádí srovnání prvních třech míst pozitivního hodnocení hodnot žáků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ZŠ Senice na Hané z roku 2006 a 2015.</w:t>
      </w:r>
    </w:p>
    <w:p w:rsidR="00C90164" w:rsidRDefault="00C90164" w:rsidP="000553AA">
      <w:pPr>
        <w:rPr>
          <w:rFonts w:ascii="Times New Roman" w:hAnsi="Times New Roman" w:cs="Times New Roman"/>
          <w:sz w:val="24"/>
          <w:szCs w:val="24"/>
        </w:rPr>
      </w:pPr>
    </w:p>
    <w:p w:rsidR="00AA5387" w:rsidRDefault="00AA5387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1A2FED" w:rsidRDefault="001A2FED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567BEE" w:rsidRPr="001322EA" w:rsidRDefault="00567BEE" w:rsidP="000553AA">
      <w:pPr>
        <w:rPr>
          <w:rFonts w:ascii="Times New Roman" w:hAnsi="Times New Roman" w:cs="Times New Roman"/>
          <w:sz w:val="24"/>
          <w:szCs w:val="24"/>
        </w:rPr>
      </w:pPr>
    </w:p>
    <w:p w:rsidR="002A022D" w:rsidRDefault="002A022D" w:rsidP="001A2FED">
      <w:pPr>
        <w:pStyle w:val="Nadpis1"/>
        <w:spacing w:before="0"/>
      </w:pPr>
      <w:bookmarkStart w:id="32" w:name="_Toc447441095"/>
      <w:r w:rsidRPr="004833FD">
        <w:lastRenderedPageBreak/>
        <w:t>D</w:t>
      </w:r>
      <w:r w:rsidR="006403F7">
        <w:t>ISKUZE</w:t>
      </w:r>
      <w:bookmarkEnd w:id="32"/>
    </w:p>
    <w:p w:rsidR="009F264E" w:rsidRPr="00FB27D3" w:rsidRDefault="009F264E" w:rsidP="00FB27D3">
      <w:pPr>
        <w:jc w:val="both"/>
        <w:rPr>
          <w:sz w:val="24"/>
          <w:szCs w:val="24"/>
        </w:rPr>
      </w:pPr>
    </w:p>
    <w:p w:rsidR="00567BEE" w:rsidRPr="00FB27D3" w:rsidRDefault="009F264E" w:rsidP="006C3B2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27D3">
        <w:rPr>
          <w:rFonts w:ascii="Times New Roman" w:hAnsi="Times New Roman" w:cs="Times New Roman"/>
          <w:sz w:val="24"/>
          <w:szCs w:val="24"/>
        </w:rPr>
        <w:t>V této části bakalářské práce se věnujeme s</w:t>
      </w:r>
      <w:r w:rsidR="00337430" w:rsidRPr="00FB27D3">
        <w:rPr>
          <w:rFonts w:ascii="Times New Roman" w:hAnsi="Times New Roman" w:cs="Times New Roman"/>
          <w:sz w:val="24"/>
          <w:szCs w:val="24"/>
        </w:rPr>
        <w:t>rovnání výzkumných předpokladů s</w:t>
      </w:r>
      <w:r w:rsidR="00E3225E">
        <w:rPr>
          <w:rFonts w:ascii="Times New Roman" w:hAnsi="Times New Roman" w:cs="Times New Roman"/>
          <w:sz w:val="24"/>
          <w:szCs w:val="24"/>
        </w:rPr>
        <w:t> </w:t>
      </w:r>
      <w:r w:rsidR="00337430" w:rsidRPr="00FB27D3">
        <w:rPr>
          <w:rFonts w:ascii="Times New Roman" w:hAnsi="Times New Roman" w:cs="Times New Roman"/>
          <w:sz w:val="24"/>
          <w:szCs w:val="24"/>
        </w:rPr>
        <w:t>výsledky</w:t>
      </w:r>
      <w:r w:rsidRPr="00FB27D3">
        <w:rPr>
          <w:rFonts w:ascii="Times New Roman" w:hAnsi="Times New Roman" w:cs="Times New Roman"/>
          <w:sz w:val="24"/>
          <w:szCs w:val="24"/>
        </w:rPr>
        <w:t xml:space="preserve"> našeho výzkumného šetření.</w:t>
      </w:r>
    </w:p>
    <w:p w:rsidR="009F264E" w:rsidRPr="00FD703D" w:rsidRDefault="009F264E" w:rsidP="00FB27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 xml:space="preserve">VPř1: Žáci ZŠ Senice na Hané budou preferovat </w:t>
      </w:r>
      <w:r w:rsidR="00FD703D">
        <w:rPr>
          <w:rFonts w:ascii="Times New Roman" w:hAnsi="Times New Roman" w:cs="Times New Roman"/>
          <w:b/>
          <w:sz w:val="24"/>
          <w:szCs w:val="24"/>
        </w:rPr>
        <w:t>hodnotu Zdraví a vlastnost Veselý.</w:t>
      </w:r>
    </w:p>
    <w:p w:rsidR="009F264E" w:rsidRDefault="009F264E" w:rsidP="00FB27D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27D3">
        <w:rPr>
          <w:rFonts w:ascii="Times New Roman" w:hAnsi="Times New Roman" w:cs="Times New Roman"/>
          <w:sz w:val="24"/>
          <w:szCs w:val="24"/>
        </w:rPr>
        <w:t xml:space="preserve">Z výsledků výzkumného šetření vyplývá, že žáci ZŠ Senice na Hané kladou důraz především na hodnoty </w:t>
      </w:r>
      <w:r w:rsidRPr="0013156F">
        <w:rPr>
          <w:rFonts w:ascii="Times New Roman" w:hAnsi="Times New Roman" w:cs="Times New Roman"/>
          <w:b/>
          <w:sz w:val="24"/>
          <w:szCs w:val="24"/>
        </w:rPr>
        <w:t>Zdraví</w:t>
      </w:r>
      <w:r w:rsidRPr="00FB27D3">
        <w:rPr>
          <w:rFonts w:ascii="Times New Roman" w:hAnsi="Times New Roman" w:cs="Times New Roman"/>
          <w:sz w:val="24"/>
          <w:szCs w:val="24"/>
        </w:rPr>
        <w:t>, Život ve spokojené rodině a Mír. Ze se</w:t>
      </w:r>
      <w:r w:rsidR="00704DA3">
        <w:rPr>
          <w:rFonts w:ascii="Times New Roman" w:hAnsi="Times New Roman" w:cs="Times New Roman"/>
          <w:sz w:val="24"/>
          <w:szCs w:val="24"/>
        </w:rPr>
        <w:t xml:space="preserve">znamu vlastností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 w:rsidR="00704DA3">
        <w:rPr>
          <w:rFonts w:ascii="Times New Roman" w:hAnsi="Times New Roman" w:cs="Times New Roman"/>
          <w:sz w:val="24"/>
          <w:szCs w:val="24"/>
        </w:rPr>
        <w:t>si nejvíce cen</w:t>
      </w:r>
      <w:r w:rsidRPr="00FB27D3">
        <w:rPr>
          <w:rFonts w:ascii="Times New Roman" w:hAnsi="Times New Roman" w:cs="Times New Roman"/>
          <w:sz w:val="24"/>
          <w:szCs w:val="24"/>
        </w:rPr>
        <w:t xml:space="preserve">í Čestnost a pravdomluvnost, </w:t>
      </w:r>
      <w:r w:rsidRPr="0013156F">
        <w:rPr>
          <w:rFonts w:ascii="Times New Roman" w:hAnsi="Times New Roman" w:cs="Times New Roman"/>
          <w:b/>
          <w:sz w:val="24"/>
          <w:szCs w:val="24"/>
        </w:rPr>
        <w:t>Veselost</w:t>
      </w:r>
      <w:r w:rsidRPr="00FB27D3">
        <w:rPr>
          <w:rFonts w:ascii="Times New Roman" w:hAnsi="Times New Roman" w:cs="Times New Roman"/>
          <w:sz w:val="24"/>
          <w:szCs w:val="24"/>
        </w:rPr>
        <w:t xml:space="preserve"> a Ochotu. Naopak za nejméně důležité (vůbec důležité) hodnoty považují Život ve vyspělém a bohatém státě, Bezstarostný život a Život v pohodlí. Tvořivost, Chytrost a inteligence a Schopnost ovládnout se jsou pro žáky tři nejméně důležité (vůbec důležité) vlastnosti. </w:t>
      </w:r>
    </w:p>
    <w:p w:rsidR="00FD703D" w:rsidRPr="00FD703D" w:rsidRDefault="00FD703D" w:rsidP="00FB27D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Výzkumný problém 1 se nám podařilo potvrdit.</w:t>
      </w:r>
    </w:p>
    <w:p w:rsidR="009F264E" w:rsidRPr="00FB27D3" w:rsidRDefault="009F264E" w:rsidP="00FB27D3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F264E" w:rsidRPr="00FB27D3" w:rsidRDefault="009F264E" w:rsidP="00FB2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>VPř2: Hodnotová orientace dívek se liší od hodnotové orientace chlapců.</w:t>
      </w:r>
    </w:p>
    <w:p w:rsidR="00522C83" w:rsidRPr="00FB27D3" w:rsidRDefault="00134B4B" w:rsidP="00FB27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ab/>
      </w:r>
      <w:r w:rsidRPr="00FB27D3">
        <w:rPr>
          <w:rFonts w:ascii="Times New Roman" w:hAnsi="Times New Roman" w:cs="Times New Roman"/>
          <w:sz w:val="24"/>
          <w:szCs w:val="24"/>
        </w:rPr>
        <w:t>Z výsledků srovnání hodnotové orientace dívek a chlapců prezentovaných</w:t>
      </w:r>
      <w:r w:rsidR="00FB27D3" w:rsidRPr="00FB27D3">
        <w:rPr>
          <w:rFonts w:ascii="Times New Roman" w:hAnsi="Times New Roman" w:cs="Times New Roman"/>
          <w:sz w:val="24"/>
          <w:szCs w:val="24"/>
        </w:rPr>
        <w:t xml:space="preserve"> v tabulkách </w:t>
      </w:r>
      <w:r w:rsidR="0005644F" w:rsidRPr="0047616E">
        <w:rPr>
          <w:rFonts w:ascii="Times New Roman" w:hAnsi="Times New Roman" w:cs="Times New Roman"/>
          <w:sz w:val="24"/>
          <w:szCs w:val="24"/>
        </w:rPr>
        <w:t>12</w:t>
      </w:r>
      <w:r w:rsidR="00FB27D3" w:rsidRPr="0047616E">
        <w:rPr>
          <w:rFonts w:ascii="Times New Roman" w:hAnsi="Times New Roman" w:cs="Times New Roman"/>
          <w:sz w:val="24"/>
          <w:szCs w:val="24"/>
        </w:rPr>
        <w:t xml:space="preserve"> a </w:t>
      </w:r>
      <w:r w:rsidR="0005644F" w:rsidRPr="0047616E">
        <w:rPr>
          <w:rFonts w:ascii="Times New Roman" w:hAnsi="Times New Roman" w:cs="Times New Roman"/>
          <w:sz w:val="24"/>
          <w:szCs w:val="24"/>
        </w:rPr>
        <w:t>15</w:t>
      </w:r>
      <w:r w:rsidRPr="0047616E">
        <w:rPr>
          <w:rFonts w:ascii="Times New Roman" w:hAnsi="Times New Roman" w:cs="Times New Roman"/>
          <w:sz w:val="24"/>
          <w:szCs w:val="24"/>
        </w:rPr>
        <w:t xml:space="preserve"> </w:t>
      </w:r>
      <w:r w:rsidRPr="00FB27D3">
        <w:rPr>
          <w:rFonts w:ascii="Times New Roman" w:hAnsi="Times New Roman" w:cs="Times New Roman"/>
          <w:sz w:val="24"/>
          <w:szCs w:val="24"/>
        </w:rPr>
        <w:t xml:space="preserve">vyplývá, že hodnocení prvních </w:t>
      </w:r>
      <w:r w:rsidR="00FB27D3">
        <w:rPr>
          <w:rFonts w:ascii="Times New Roman" w:hAnsi="Times New Roman" w:cs="Times New Roman"/>
          <w:sz w:val="24"/>
          <w:szCs w:val="24"/>
        </w:rPr>
        <w:t xml:space="preserve">pěti pozitivních a negativních </w:t>
      </w:r>
      <w:r w:rsidRPr="00FB27D3">
        <w:rPr>
          <w:rFonts w:ascii="Times New Roman" w:hAnsi="Times New Roman" w:cs="Times New Roman"/>
          <w:sz w:val="24"/>
          <w:szCs w:val="24"/>
        </w:rPr>
        <w:t xml:space="preserve">hodnot se liší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 w:rsidRPr="00FB27D3">
        <w:rPr>
          <w:rFonts w:ascii="Times New Roman" w:hAnsi="Times New Roman" w:cs="Times New Roman"/>
          <w:sz w:val="24"/>
          <w:szCs w:val="24"/>
        </w:rPr>
        <w:t>jen v jejich pořadí.</w:t>
      </w:r>
    </w:p>
    <w:p w:rsidR="00134B4B" w:rsidRPr="00FB27D3" w:rsidRDefault="00134B4B" w:rsidP="00FB27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7D3">
        <w:rPr>
          <w:rFonts w:ascii="Times New Roman" w:hAnsi="Times New Roman" w:cs="Times New Roman"/>
          <w:sz w:val="24"/>
          <w:szCs w:val="24"/>
        </w:rPr>
        <w:tab/>
        <w:t>Naopak v hodnocení vlastností jsou patrné již výraznější rozdíly. Dívky do pr</w:t>
      </w:r>
      <w:r w:rsidR="000A6711" w:rsidRPr="00FB27D3">
        <w:rPr>
          <w:rFonts w:ascii="Times New Roman" w:hAnsi="Times New Roman" w:cs="Times New Roman"/>
          <w:sz w:val="24"/>
          <w:szCs w:val="24"/>
        </w:rPr>
        <w:t>vní pětice pozitivních vlastností</w:t>
      </w:r>
      <w:r w:rsidRPr="00FB27D3">
        <w:rPr>
          <w:rFonts w:ascii="Times New Roman" w:hAnsi="Times New Roman" w:cs="Times New Roman"/>
          <w:sz w:val="24"/>
          <w:szCs w:val="24"/>
        </w:rPr>
        <w:t xml:space="preserve"> umístily na rozdíl od chlapců vlastnost Ctižádostivý a chlapci Odvážný. Zbylé pozitivní hodnocení se odlišuje pouze v pořadí vlastností. </w:t>
      </w:r>
      <w:r w:rsidR="000A6711" w:rsidRPr="00FB27D3">
        <w:rPr>
          <w:rFonts w:ascii="Times New Roman" w:hAnsi="Times New Roman" w:cs="Times New Roman"/>
          <w:sz w:val="24"/>
          <w:szCs w:val="24"/>
        </w:rPr>
        <w:t>V negativním hodnocení se dívky a chlapci shodují jen v prvním místě Tvořivý a třetím místě Schopný ovládnout se.</w:t>
      </w:r>
    </w:p>
    <w:p w:rsidR="006C3B25" w:rsidRDefault="000A6711" w:rsidP="00FB2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ab/>
        <w:t>Výzkumný předpoklad 2 se nám podařilo potvrdit jen částečně.</w:t>
      </w:r>
    </w:p>
    <w:p w:rsidR="006C3B25" w:rsidRDefault="006C3B25" w:rsidP="00FB2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2C83" w:rsidRPr="00FB27D3" w:rsidRDefault="009F264E" w:rsidP="00FB2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>VPř3: Hodnotová orientace žáků se liší od hodnotové orientace jejich pedagogů.</w:t>
      </w:r>
    </w:p>
    <w:p w:rsidR="000A6711" w:rsidRPr="00FB27D3" w:rsidRDefault="000A6711" w:rsidP="00FB27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ab/>
      </w:r>
      <w:r w:rsidRPr="00FB27D3">
        <w:rPr>
          <w:rFonts w:ascii="Times New Roman" w:hAnsi="Times New Roman" w:cs="Times New Roman"/>
          <w:sz w:val="24"/>
          <w:szCs w:val="24"/>
        </w:rPr>
        <w:t xml:space="preserve">Z výsledků srovnání hodnotové orientace žáků a jejich pedagogů prezentovaných v tabulkách </w:t>
      </w:r>
      <w:r w:rsidR="0005644F" w:rsidRPr="0047616E">
        <w:rPr>
          <w:rFonts w:ascii="Times New Roman" w:hAnsi="Times New Roman" w:cs="Times New Roman"/>
          <w:sz w:val="24"/>
          <w:szCs w:val="24"/>
        </w:rPr>
        <w:t>18</w:t>
      </w:r>
      <w:r w:rsidRPr="0047616E">
        <w:rPr>
          <w:rFonts w:ascii="Times New Roman" w:hAnsi="Times New Roman" w:cs="Times New Roman"/>
          <w:sz w:val="24"/>
          <w:szCs w:val="24"/>
        </w:rPr>
        <w:t xml:space="preserve"> a </w:t>
      </w:r>
      <w:r w:rsidR="0005644F" w:rsidRPr="0047616E">
        <w:rPr>
          <w:rFonts w:ascii="Times New Roman" w:hAnsi="Times New Roman" w:cs="Times New Roman"/>
          <w:sz w:val="24"/>
          <w:szCs w:val="24"/>
        </w:rPr>
        <w:t>21</w:t>
      </w:r>
      <w:r w:rsidRPr="0047616E">
        <w:rPr>
          <w:rFonts w:ascii="Times New Roman" w:hAnsi="Times New Roman" w:cs="Times New Roman"/>
          <w:sz w:val="24"/>
          <w:szCs w:val="24"/>
        </w:rPr>
        <w:t xml:space="preserve"> </w:t>
      </w:r>
      <w:r w:rsidRPr="00FB27D3">
        <w:rPr>
          <w:rFonts w:ascii="Times New Roman" w:hAnsi="Times New Roman" w:cs="Times New Roman"/>
          <w:sz w:val="24"/>
          <w:szCs w:val="24"/>
        </w:rPr>
        <w:t xml:space="preserve">vyplývá, že hodnocení prvních pěti pozitivních a negativních hodnot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 w:rsidRPr="00FB27D3">
        <w:rPr>
          <w:rFonts w:ascii="Times New Roman" w:hAnsi="Times New Roman" w:cs="Times New Roman"/>
          <w:sz w:val="24"/>
          <w:szCs w:val="24"/>
        </w:rPr>
        <w:t>se liší jen v jejich pořadí.</w:t>
      </w:r>
    </w:p>
    <w:p w:rsidR="000A6711" w:rsidRPr="00FB27D3" w:rsidRDefault="000A6711" w:rsidP="00FB27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7D3">
        <w:rPr>
          <w:rFonts w:ascii="Times New Roman" w:hAnsi="Times New Roman" w:cs="Times New Roman"/>
          <w:sz w:val="24"/>
          <w:szCs w:val="24"/>
        </w:rPr>
        <w:lastRenderedPageBreak/>
        <w:tab/>
        <w:t>Naopak v ho</w:t>
      </w:r>
      <w:r w:rsidR="000945A5">
        <w:rPr>
          <w:rFonts w:ascii="Times New Roman" w:hAnsi="Times New Roman" w:cs="Times New Roman"/>
          <w:sz w:val="24"/>
          <w:szCs w:val="24"/>
        </w:rPr>
        <w:t>dnocení vlastností jsme zjistili</w:t>
      </w:r>
      <w:r w:rsidRPr="00FB27D3">
        <w:rPr>
          <w:rFonts w:ascii="Times New Roman" w:hAnsi="Times New Roman" w:cs="Times New Roman"/>
          <w:sz w:val="24"/>
          <w:szCs w:val="24"/>
        </w:rPr>
        <w:t xml:space="preserve"> již patrné odlišnosti. Neshodují se jak samotné vlastnosti umístěné v první pětici pozitivního a negativního hodnocení</w:t>
      </w:r>
      <w:r w:rsidR="00FB27D3" w:rsidRPr="00FB27D3">
        <w:rPr>
          <w:rFonts w:ascii="Times New Roman" w:hAnsi="Times New Roman" w:cs="Times New Roman"/>
          <w:sz w:val="24"/>
          <w:szCs w:val="24"/>
        </w:rPr>
        <w:t xml:space="preserve">,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 w:rsidR="00FB27D3" w:rsidRPr="00FB27D3">
        <w:rPr>
          <w:rFonts w:ascii="Times New Roman" w:hAnsi="Times New Roman" w:cs="Times New Roman"/>
          <w:sz w:val="24"/>
          <w:szCs w:val="24"/>
        </w:rPr>
        <w:t xml:space="preserve">tak ani případné pořadí. </w:t>
      </w:r>
    </w:p>
    <w:p w:rsidR="00FB27D3" w:rsidRPr="00FB27D3" w:rsidRDefault="00FB27D3" w:rsidP="00FB27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27D3">
        <w:rPr>
          <w:rFonts w:ascii="Times New Roman" w:hAnsi="Times New Roman" w:cs="Times New Roman"/>
          <w:sz w:val="24"/>
          <w:szCs w:val="24"/>
        </w:rPr>
        <w:tab/>
        <w:t>Hodnotová orientace žáků a jejich učitelů se liší výrazněji v hodnocení vlastností, v hodnocení hodnot jen v jejich pořadí.</w:t>
      </w:r>
    </w:p>
    <w:p w:rsidR="00FB27D3" w:rsidRPr="00FB27D3" w:rsidRDefault="00FB27D3" w:rsidP="00FB2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ab/>
        <w:t>Výzkumný předpoklad 3 se nám podařilo potvrdit jen částečně.</w:t>
      </w:r>
    </w:p>
    <w:p w:rsidR="00522C83" w:rsidRPr="00FB27D3" w:rsidRDefault="00522C83" w:rsidP="00FB2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264E" w:rsidRPr="00FB27D3" w:rsidRDefault="009F264E" w:rsidP="00FB27D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>VPř4: Dochází k vývoji hodnotové orientace v porovnání žáků 1. a 9. třídy.</w:t>
      </w:r>
    </w:p>
    <w:p w:rsidR="00FB27D3" w:rsidRDefault="00FB27D3" w:rsidP="00FB27D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27D3">
        <w:rPr>
          <w:rFonts w:ascii="Times New Roman" w:hAnsi="Times New Roman" w:cs="Times New Roman"/>
          <w:sz w:val="24"/>
          <w:szCs w:val="24"/>
        </w:rPr>
        <w:t xml:space="preserve">Z výsledků srovnání hodnotové orientace žáků 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B27D3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9. třídy</w:t>
      </w:r>
      <w:r w:rsidRPr="00FB27D3">
        <w:rPr>
          <w:rFonts w:ascii="Times New Roman" w:hAnsi="Times New Roman" w:cs="Times New Roman"/>
          <w:sz w:val="24"/>
          <w:szCs w:val="24"/>
        </w:rPr>
        <w:t xml:space="preserve"> prezentovaných v tabulkách </w:t>
      </w:r>
      <w:r w:rsidRPr="0047616E">
        <w:rPr>
          <w:rFonts w:ascii="Times New Roman" w:hAnsi="Times New Roman" w:cs="Times New Roman"/>
          <w:sz w:val="24"/>
          <w:szCs w:val="24"/>
        </w:rPr>
        <w:t>2</w:t>
      </w:r>
      <w:r w:rsidR="0005644F" w:rsidRPr="0047616E">
        <w:rPr>
          <w:rFonts w:ascii="Times New Roman" w:hAnsi="Times New Roman" w:cs="Times New Roman"/>
          <w:sz w:val="24"/>
          <w:szCs w:val="24"/>
        </w:rPr>
        <w:t>4</w:t>
      </w:r>
      <w:r w:rsidRPr="0047616E">
        <w:rPr>
          <w:rFonts w:ascii="Times New Roman" w:hAnsi="Times New Roman" w:cs="Times New Roman"/>
          <w:sz w:val="24"/>
          <w:szCs w:val="24"/>
        </w:rPr>
        <w:t xml:space="preserve"> a </w:t>
      </w:r>
      <w:r w:rsidR="0005644F" w:rsidRPr="0047616E">
        <w:rPr>
          <w:rFonts w:ascii="Times New Roman" w:hAnsi="Times New Roman" w:cs="Times New Roman"/>
          <w:sz w:val="24"/>
          <w:szCs w:val="24"/>
        </w:rPr>
        <w:t>27</w:t>
      </w:r>
      <w:r w:rsidRPr="0047616E">
        <w:rPr>
          <w:rFonts w:ascii="Times New Roman" w:hAnsi="Times New Roman" w:cs="Times New Roman"/>
          <w:sz w:val="24"/>
          <w:szCs w:val="24"/>
        </w:rPr>
        <w:t xml:space="preserve"> </w:t>
      </w:r>
      <w:r w:rsidRPr="00FB27D3">
        <w:rPr>
          <w:rFonts w:ascii="Times New Roman" w:hAnsi="Times New Roman" w:cs="Times New Roman"/>
          <w:sz w:val="24"/>
          <w:szCs w:val="24"/>
        </w:rPr>
        <w:t xml:space="preserve">vyplývá, že </w:t>
      </w:r>
      <w:r>
        <w:rPr>
          <w:rFonts w:ascii="Times New Roman" w:hAnsi="Times New Roman" w:cs="Times New Roman"/>
          <w:sz w:val="24"/>
          <w:szCs w:val="24"/>
        </w:rPr>
        <w:t>hodnotová orientace žáků se postupně vyvíjí.</w:t>
      </w:r>
    </w:p>
    <w:p w:rsidR="00767C03" w:rsidRDefault="00767C03" w:rsidP="00FB27D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1. třídy </w:t>
      </w:r>
      <w:r w:rsidR="003C70C4">
        <w:rPr>
          <w:rFonts w:ascii="Times New Roman" w:hAnsi="Times New Roman" w:cs="Times New Roman"/>
          <w:sz w:val="24"/>
          <w:szCs w:val="24"/>
        </w:rPr>
        <w:t xml:space="preserve">v rámci pozitivního hodnocení </w:t>
      </w:r>
      <w:r>
        <w:rPr>
          <w:rFonts w:ascii="Times New Roman" w:hAnsi="Times New Roman" w:cs="Times New Roman"/>
          <w:sz w:val="24"/>
          <w:szCs w:val="24"/>
        </w:rPr>
        <w:t xml:space="preserve">nejvýše postavili hodnotu Mír.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Naopak žáci 9. třídy hodnotu Přátelství, která se u žáků 1. </w:t>
      </w:r>
      <w:r w:rsidR="003C70C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řídy neumístila ani v první </w:t>
      </w:r>
      <w:r w:rsidR="003C70C4">
        <w:rPr>
          <w:rFonts w:ascii="Times New Roman" w:hAnsi="Times New Roman" w:cs="Times New Roman"/>
          <w:sz w:val="24"/>
          <w:szCs w:val="24"/>
        </w:rPr>
        <w:t>pětici. Negativní hodnoty se liší do čtvrtého místa jen v pořadí. Pátá negativní hodnota se liší.</w:t>
      </w:r>
    </w:p>
    <w:p w:rsidR="003C70C4" w:rsidRDefault="003C70C4" w:rsidP="00FB27D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hodnocení vlastností se žáci 1. a 9. třídy shodli jen na prvním místě negativního hodnocení, kde umístili vlastnost Tvořivý. Zbytek </w:t>
      </w:r>
      <w:r w:rsidR="00966988">
        <w:rPr>
          <w:rFonts w:ascii="Times New Roman" w:hAnsi="Times New Roman" w:cs="Times New Roman"/>
          <w:sz w:val="24"/>
          <w:szCs w:val="24"/>
        </w:rPr>
        <w:t>hodnocení vlastnosti se liší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6988" w:rsidRPr="00966988" w:rsidRDefault="00966988" w:rsidP="00FB27D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Výzkumný předpoklad 4 se nám podařilo potvrdit.</w:t>
      </w:r>
    </w:p>
    <w:p w:rsidR="00522C83" w:rsidRPr="00966988" w:rsidRDefault="00FB27D3" w:rsidP="00FB27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264E" w:rsidRPr="00FB27D3" w:rsidRDefault="009F264E" w:rsidP="00FB27D3">
      <w:pPr>
        <w:spacing w:line="360" w:lineRule="auto"/>
        <w:jc w:val="both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FB27D3">
        <w:rPr>
          <w:rFonts w:ascii="Times New Roman" w:hAnsi="Times New Roman" w:cs="Times New Roman"/>
          <w:b/>
          <w:sz w:val="24"/>
          <w:szCs w:val="24"/>
        </w:rPr>
        <w:t xml:space="preserve">VPř5: </w:t>
      </w:r>
      <w:r w:rsidR="00966988">
        <w:rPr>
          <w:rFonts w:ascii="Times New Roman" w:hAnsi="Times New Roman" w:cs="Times New Roman"/>
          <w:b/>
          <w:sz w:val="24"/>
          <w:szCs w:val="24"/>
        </w:rPr>
        <w:t>Pozitivní hodnocení hodnot</w:t>
      </w:r>
      <w:r w:rsidRPr="00FB27D3">
        <w:rPr>
          <w:rFonts w:ascii="Times New Roman" w:hAnsi="Times New Roman" w:cs="Times New Roman"/>
          <w:b/>
          <w:sz w:val="24"/>
          <w:szCs w:val="24"/>
        </w:rPr>
        <w:t xml:space="preserve"> žáků ZŠ Senice</w:t>
      </w:r>
      <w:r w:rsidR="00E3225E">
        <w:rPr>
          <w:rFonts w:ascii="Times New Roman" w:hAnsi="Times New Roman" w:cs="Times New Roman"/>
          <w:b/>
          <w:sz w:val="24"/>
          <w:szCs w:val="24"/>
        </w:rPr>
        <w:t xml:space="preserve"> na Hané se od roku 2006 změnilo</w:t>
      </w:r>
      <w:r w:rsidRPr="00FB27D3">
        <w:rPr>
          <w:rFonts w:ascii="Times New Roman" w:hAnsi="Times New Roman" w:cs="Times New Roman"/>
          <w:b/>
          <w:sz w:val="24"/>
          <w:szCs w:val="24"/>
        </w:rPr>
        <w:t>.</w:t>
      </w:r>
    </w:p>
    <w:p w:rsidR="009F264E" w:rsidRDefault="00966988" w:rsidP="00FB27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Ze srovnání našich výsledků a výsledků šetření z roku 2006 prezentované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v tabulce </w:t>
      </w:r>
      <w:r w:rsidR="0005644F" w:rsidRPr="0047616E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 vyplývá, že pozitivní hodnocení hodnot žáků ZŠ Senice na Hané se změnilo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jen částečně. V roce 2006 žáci nejvýše postavili hodnotu Zdraví, na druhém místě Lásku </w:t>
      </w:r>
      <w:r w:rsidR="00497A1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a na třetím Přátelství. Při našem výzkumu se nejlépe umístila také hodnota Zdraví, dále Život ve</w:t>
      </w:r>
      <w:r w:rsidR="00E3225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spokojené a šťastné rodině a následně Mír. Nejvyšší hodnota zůstala tedy zachována.</w:t>
      </w:r>
    </w:p>
    <w:p w:rsidR="00245A44" w:rsidRDefault="00E3225E" w:rsidP="00245A4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Výzkumný předpoklad 5 se nám podařilo potvrdit jen částečně.</w:t>
      </w:r>
      <w:bookmarkStart w:id="33" w:name="_Toc447441096"/>
    </w:p>
    <w:p w:rsidR="00B038B0" w:rsidRDefault="00B038B0" w:rsidP="00B038B0">
      <w:pPr>
        <w:pStyle w:val="Nadpis1"/>
        <w:numPr>
          <w:ilvl w:val="0"/>
          <w:numId w:val="0"/>
        </w:numPr>
        <w:spacing w:before="0" w:line="360" w:lineRule="auto"/>
        <w:rPr>
          <w:sz w:val="24"/>
          <w:szCs w:val="24"/>
        </w:rPr>
      </w:pPr>
    </w:p>
    <w:p w:rsidR="00B038B0" w:rsidRDefault="00B038B0" w:rsidP="00B038B0"/>
    <w:p w:rsidR="001A2FED" w:rsidRPr="00B038B0" w:rsidRDefault="001A2FED" w:rsidP="00B038B0"/>
    <w:p w:rsidR="002A022D" w:rsidRPr="00245A44" w:rsidRDefault="006403F7" w:rsidP="00B038B0">
      <w:pPr>
        <w:pStyle w:val="Nadpis1"/>
        <w:numPr>
          <w:ilvl w:val="0"/>
          <w:numId w:val="0"/>
        </w:numPr>
        <w:spacing w:before="0" w:line="360" w:lineRule="auto"/>
        <w:rPr>
          <w:rFonts w:cs="Times New Roman"/>
          <w:sz w:val="24"/>
          <w:szCs w:val="24"/>
        </w:rPr>
      </w:pPr>
      <w:r>
        <w:lastRenderedPageBreak/>
        <w:t>ZÁVĚR</w:t>
      </w:r>
      <w:bookmarkEnd w:id="33"/>
    </w:p>
    <w:p w:rsidR="00EC3488" w:rsidRDefault="00EC3488" w:rsidP="00245A44">
      <w:pPr>
        <w:spacing w:line="360" w:lineRule="auto"/>
      </w:pPr>
    </w:p>
    <w:p w:rsidR="00EC3488" w:rsidRDefault="00EC3488" w:rsidP="00A1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Naše bakalářská práce „Hodnotová orientace</w:t>
      </w:r>
      <w:r w:rsidR="00A125B0">
        <w:rPr>
          <w:rFonts w:ascii="Times New Roman" w:hAnsi="Times New Roman" w:cs="Times New Roman"/>
          <w:sz w:val="24"/>
          <w:szCs w:val="24"/>
        </w:rPr>
        <w:t xml:space="preserve"> žáků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703D">
        <w:rPr>
          <w:rFonts w:ascii="Times New Roman" w:hAnsi="Times New Roman" w:cs="Times New Roman"/>
          <w:sz w:val="24"/>
          <w:szCs w:val="24"/>
        </w:rPr>
        <w:t>základní školy“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měla za cíl seznámit s vymezením základních pojmů, s různými pohledy na morální vývoj jedince a</w:t>
      </w:r>
      <w:r w:rsidR="000702A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především zjistit aktuální hodnotovou orientaci žáků ZŠ Senice na Hané.</w:t>
      </w:r>
    </w:p>
    <w:p w:rsidR="00A42468" w:rsidRDefault="00A42468" w:rsidP="00A1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Teoretická část </w:t>
      </w:r>
      <w:r w:rsidR="00755190">
        <w:rPr>
          <w:rFonts w:ascii="Times New Roman" w:hAnsi="Times New Roman" w:cs="Times New Roman"/>
          <w:sz w:val="24"/>
          <w:szCs w:val="24"/>
        </w:rPr>
        <w:t>prezentuje</w:t>
      </w:r>
      <w:r>
        <w:rPr>
          <w:rFonts w:ascii="Times New Roman" w:hAnsi="Times New Roman" w:cs="Times New Roman"/>
          <w:sz w:val="24"/>
          <w:szCs w:val="24"/>
        </w:rPr>
        <w:t xml:space="preserve"> hodnot</w:t>
      </w:r>
      <w:r w:rsidR="00755190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, jejich vymezení</w:t>
      </w:r>
      <w:r w:rsidR="00755190">
        <w:rPr>
          <w:rFonts w:ascii="Times New Roman" w:hAnsi="Times New Roman" w:cs="Times New Roman"/>
          <w:sz w:val="24"/>
          <w:szCs w:val="24"/>
        </w:rPr>
        <w:t>, klasifikaci a funkce</w:t>
      </w:r>
      <w:r>
        <w:rPr>
          <w:rFonts w:ascii="Times New Roman" w:hAnsi="Times New Roman" w:cs="Times New Roman"/>
          <w:sz w:val="24"/>
          <w:szCs w:val="24"/>
        </w:rPr>
        <w:t>, hodnotovou orientaci a</w:t>
      </w:r>
      <w:r w:rsidR="000945A5">
        <w:rPr>
          <w:rFonts w:ascii="Times New Roman" w:hAnsi="Times New Roman" w:cs="Times New Roman"/>
          <w:sz w:val="24"/>
          <w:szCs w:val="24"/>
        </w:rPr>
        <w:t xml:space="preserve"> skutečnosti</w:t>
      </w:r>
      <w:r w:rsidR="009659F4">
        <w:rPr>
          <w:rFonts w:ascii="Times New Roman" w:hAnsi="Times New Roman" w:cs="Times New Roman"/>
          <w:sz w:val="24"/>
          <w:szCs w:val="24"/>
        </w:rPr>
        <w:t xml:space="preserve"> ovlivňující její vývoj. V</w:t>
      </w:r>
      <w:r>
        <w:rPr>
          <w:rFonts w:ascii="Times New Roman" w:hAnsi="Times New Roman" w:cs="Times New Roman"/>
          <w:sz w:val="24"/>
          <w:szCs w:val="24"/>
        </w:rPr>
        <w:t> poslední řadě se také zabývá charakteristikou žáka základní školy</w:t>
      </w:r>
      <w:r w:rsidR="009659F4">
        <w:rPr>
          <w:rFonts w:ascii="Times New Roman" w:hAnsi="Times New Roman" w:cs="Times New Roman"/>
          <w:sz w:val="24"/>
          <w:szCs w:val="24"/>
        </w:rPr>
        <w:t xml:space="preserve"> a morálním vývojem jedince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4636" w:rsidRDefault="002E4636" w:rsidP="00A1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659F4">
        <w:rPr>
          <w:rFonts w:ascii="Times New Roman" w:hAnsi="Times New Roman" w:cs="Times New Roman"/>
          <w:sz w:val="24"/>
          <w:szCs w:val="24"/>
        </w:rPr>
        <w:t>V praktické části</w:t>
      </w:r>
      <w:r w:rsidR="000945A5">
        <w:rPr>
          <w:rFonts w:ascii="Times New Roman" w:hAnsi="Times New Roman" w:cs="Times New Roman"/>
          <w:sz w:val="24"/>
          <w:szCs w:val="24"/>
        </w:rPr>
        <w:t xml:space="preserve"> práce jsme se zaměřili</w:t>
      </w:r>
      <w:r>
        <w:rPr>
          <w:rFonts w:ascii="Times New Roman" w:hAnsi="Times New Roman" w:cs="Times New Roman"/>
          <w:sz w:val="24"/>
          <w:szCs w:val="24"/>
        </w:rPr>
        <w:t xml:space="preserve"> na zjišťování postavení určitých hodnot a</w:t>
      </w:r>
      <w:r w:rsidR="000702A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vlastností v hodnotovém žebříčku žáků. Tyto získané údaje jsme pro lepší přehlednost a</w:t>
      </w:r>
      <w:r w:rsidR="000702A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jednodu</w:t>
      </w:r>
      <w:r w:rsidR="000945A5">
        <w:rPr>
          <w:rFonts w:ascii="Times New Roman" w:hAnsi="Times New Roman" w:cs="Times New Roman"/>
          <w:sz w:val="24"/>
          <w:szCs w:val="24"/>
        </w:rPr>
        <w:t>šší práci s nimi zaznamenávali</w:t>
      </w:r>
      <w:r>
        <w:rPr>
          <w:rFonts w:ascii="Times New Roman" w:hAnsi="Times New Roman" w:cs="Times New Roman"/>
          <w:sz w:val="24"/>
          <w:szCs w:val="24"/>
        </w:rPr>
        <w:t xml:space="preserve"> do programu Excel, v</w:t>
      </w:r>
      <w:r w:rsidR="000945A5">
        <w:rPr>
          <w:rFonts w:ascii="Times New Roman" w:hAnsi="Times New Roman" w:cs="Times New Roman"/>
          <w:sz w:val="24"/>
          <w:szCs w:val="24"/>
        </w:rPr>
        <w:t>e kterém jsme vytvářeli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25B0">
        <w:rPr>
          <w:rFonts w:ascii="Times New Roman" w:hAnsi="Times New Roman" w:cs="Times New Roman"/>
          <w:sz w:val="24"/>
          <w:szCs w:val="24"/>
        </w:rPr>
        <w:t>i</w:t>
      </w:r>
      <w:r w:rsidR="000702AC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příslušné tabulky a grafy s prezentovanými výsledky výzkumného šetření.</w:t>
      </w:r>
      <w:r w:rsidR="009659F4">
        <w:rPr>
          <w:rFonts w:ascii="Times New Roman" w:hAnsi="Times New Roman" w:cs="Times New Roman"/>
          <w:sz w:val="24"/>
          <w:szCs w:val="24"/>
        </w:rPr>
        <w:t xml:space="preserve"> Pro sběr</w:t>
      </w:r>
      <w:r w:rsidR="000945A5">
        <w:rPr>
          <w:rFonts w:ascii="Times New Roman" w:hAnsi="Times New Roman" w:cs="Times New Roman"/>
          <w:sz w:val="24"/>
          <w:szCs w:val="24"/>
        </w:rPr>
        <w:t xml:space="preserve"> dat 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 w:rsidR="000945A5">
        <w:rPr>
          <w:rFonts w:ascii="Times New Roman" w:hAnsi="Times New Roman" w:cs="Times New Roman"/>
          <w:sz w:val="24"/>
          <w:szCs w:val="24"/>
        </w:rPr>
        <w:t>jsme</w:t>
      </w:r>
      <w:r w:rsidR="00C26C99">
        <w:rPr>
          <w:rFonts w:ascii="Times New Roman" w:hAnsi="Times New Roman" w:cs="Times New Roman"/>
          <w:sz w:val="24"/>
          <w:szCs w:val="24"/>
        </w:rPr>
        <w:t xml:space="preserve"> </w:t>
      </w:r>
      <w:r w:rsidR="000945A5">
        <w:rPr>
          <w:rFonts w:ascii="Times New Roman" w:hAnsi="Times New Roman" w:cs="Times New Roman"/>
          <w:sz w:val="24"/>
          <w:szCs w:val="24"/>
        </w:rPr>
        <w:t>z důvodu většího počtu respondentů zvolili</w:t>
      </w:r>
      <w:r w:rsidR="00C314D5">
        <w:rPr>
          <w:rFonts w:ascii="Times New Roman" w:hAnsi="Times New Roman" w:cs="Times New Roman"/>
          <w:sz w:val="24"/>
          <w:szCs w:val="24"/>
        </w:rPr>
        <w:t xml:space="preserve"> výzkumnou metodu dotazníku</w:t>
      </w:r>
      <w:r w:rsidR="0013156F">
        <w:rPr>
          <w:rFonts w:ascii="Times New Roman" w:hAnsi="Times New Roman" w:cs="Times New Roman"/>
          <w:sz w:val="24"/>
          <w:szCs w:val="24"/>
        </w:rPr>
        <w:t xml:space="preserve"> 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 w:rsidR="0013156F">
        <w:rPr>
          <w:rFonts w:ascii="Times New Roman" w:hAnsi="Times New Roman" w:cs="Times New Roman"/>
          <w:sz w:val="24"/>
          <w:szCs w:val="24"/>
        </w:rPr>
        <w:t xml:space="preserve">od amerického psychologa </w:t>
      </w:r>
      <w:proofErr w:type="spellStart"/>
      <w:r w:rsidR="0013156F">
        <w:rPr>
          <w:rFonts w:ascii="Times New Roman" w:hAnsi="Times New Roman" w:cs="Times New Roman"/>
          <w:sz w:val="24"/>
          <w:szCs w:val="24"/>
        </w:rPr>
        <w:t>Miltona</w:t>
      </w:r>
      <w:proofErr w:type="spellEnd"/>
      <w:r w:rsidR="00131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156F">
        <w:rPr>
          <w:rFonts w:ascii="Times New Roman" w:hAnsi="Times New Roman" w:cs="Times New Roman"/>
          <w:sz w:val="24"/>
          <w:szCs w:val="24"/>
        </w:rPr>
        <w:t>Rokeachea</w:t>
      </w:r>
      <w:proofErr w:type="spellEnd"/>
      <w:r w:rsidR="00C314D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2B74" w:rsidRDefault="008B2B74" w:rsidP="00A1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V rámci našeho výzkumného šetření jsme se </w:t>
      </w:r>
      <w:r w:rsidR="000945A5">
        <w:rPr>
          <w:rFonts w:ascii="Times New Roman" w:hAnsi="Times New Roman" w:cs="Times New Roman"/>
          <w:sz w:val="24"/>
          <w:szCs w:val="24"/>
        </w:rPr>
        <w:t>dále zaměřili</w:t>
      </w:r>
      <w:r w:rsidR="007C4114">
        <w:rPr>
          <w:rFonts w:ascii="Times New Roman" w:hAnsi="Times New Roman" w:cs="Times New Roman"/>
          <w:sz w:val="24"/>
          <w:szCs w:val="24"/>
        </w:rPr>
        <w:t xml:space="preserve"> na srovnání hodnotových žebříčků dívek a chlapců, porovnání hodnotových or</w:t>
      </w:r>
      <w:r w:rsidR="009659F4">
        <w:rPr>
          <w:rFonts w:ascii="Times New Roman" w:hAnsi="Times New Roman" w:cs="Times New Roman"/>
          <w:sz w:val="24"/>
          <w:szCs w:val="24"/>
        </w:rPr>
        <w:t xml:space="preserve">ientací žáků a jejich pedagogů 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 w:rsidR="009659F4">
        <w:rPr>
          <w:rFonts w:ascii="Times New Roman" w:hAnsi="Times New Roman" w:cs="Times New Roman"/>
          <w:sz w:val="24"/>
          <w:szCs w:val="24"/>
        </w:rPr>
        <w:t xml:space="preserve">a </w:t>
      </w:r>
      <w:r w:rsidR="000945A5">
        <w:rPr>
          <w:rFonts w:ascii="Times New Roman" w:hAnsi="Times New Roman" w:cs="Times New Roman"/>
          <w:sz w:val="24"/>
          <w:szCs w:val="24"/>
        </w:rPr>
        <w:t xml:space="preserve">na </w:t>
      </w:r>
      <w:r w:rsidR="007C4114">
        <w:rPr>
          <w:rFonts w:ascii="Times New Roman" w:hAnsi="Times New Roman" w:cs="Times New Roman"/>
          <w:sz w:val="24"/>
          <w:szCs w:val="24"/>
        </w:rPr>
        <w:t>zjištění, zda dochází k morálnímu vývoji při srovnání žáků 1. a 9. třídy. Posledním dílčí</w:t>
      </w:r>
      <w:r w:rsidR="0013156F">
        <w:rPr>
          <w:rFonts w:ascii="Times New Roman" w:hAnsi="Times New Roman" w:cs="Times New Roman"/>
          <w:sz w:val="24"/>
          <w:szCs w:val="24"/>
        </w:rPr>
        <w:t>m cílem bylo zjistit, zda došlo</w:t>
      </w:r>
      <w:r w:rsidR="007C4114">
        <w:rPr>
          <w:rFonts w:ascii="Times New Roman" w:hAnsi="Times New Roman" w:cs="Times New Roman"/>
          <w:sz w:val="24"/>
          <w:szCs w:val="24"/>
        </w:rPr>
        <w:t xml:space="preserve"> ke změnám v pozitivním hodnocení hodnot dětí ZŠ Senice 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 w:rsidR="007C4114">
        <w:rPr>
          <w:rFonts w:ascii="Times New Roman" w:hAnsi="Times New Roman" w:cs="Times New Roman"/>
          <w:sz w:val="24"/>
          <w:szCs w:val="24"/>
        </w:rPr>
        <w:t>na Hané v porovnání s</w:t>
      </w:r>
      <w:r w:rsidR="0013156F">
        <w:rPr>
          <w:rFonts w:ascii="Times New Roman" w:hAnsi="Times New Roman" w:cs="Times New Roman"/>
          <w:sz w:val="24"/>
          <w:szCs w:val="24"/>
        </w:rPr>
        <w:t> výzkumným šetřením z roku</w:t>
      </w:r>
      <w:r w:rsidR="007C4114">
        <w:rPr>
          <w:rFonts w:ascii="Times New Roman" w:hAnsi="Times New Roman" w:cs="Times New Roman"/>
          <w:sz w:val="24"/>
          <w:szCs w:val="24"/>
        </w:rPr>
        <w:t xml:space="preserve"> 2006.</w:t>
      </w:r>
    </w:p>
    <w:p w:rsidR="007C4114" w:rsidRDefault="009659F4" w:rsidP="00A1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Ze získaných dat našeho výzkumu </w:t>
      </w:r>
      <w:r w:rsidR="007E26EA">
        <w:rPr>
          <w:rFonts w:ascii="Times New Roman" w:hAnsi="Times New Roman" w:cs="Times New Roman"/>
          <w:sz w:val="24"/>
          <w:szCs w:val="24"/>
        </w:rPr>
        <w:t>vyplývá, že žáci ZŠ Senice na Hané</w:t>
      </w:r>
      <w:r w:rsidR="001B5FCA">
        <w:rPr>
          <w:rFonts w:ascii="Times New Roman" w:hAnsi="Times New Roman" w:cs="Times New Roman"/>
          <w:sz w:val="24"/>
          <w:szCs w:val="24"/>
        </w:rPr>
        <w:t xml:space="preserve"> 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 w:rsidR="000945A5">
        <w:rPr>
          <w:rFonts w:ascii="Times New Roman" w:hAnsi="Times New Roman" w:cs="Times New Roman"/>
          <w:sz w:val="24"/>
          <w:szCs w:val="24"/>
        </w:rPr>
        <w:t xml:space="preserve">ve svých hodnotových žebříčcích </w:t>
      </w:r>
      <w:r w:rsidR="001B5FCA">
        <w:rPr>
          <w:rFonts w:ascii="Times New Roman" w:hAnsi="Times New Roman" w:cs="Times New Roman"/>
          <w:sz w:val="24"/>
          <w:szCs w:val="24"/>
        </w:rPr>
        <w:t xml:space="preserve">kladou důraz především na hodnotu </w:t>
      </w:r>
      <w:r w:rsidR="001B5FCA" w:rsidRPr="001B5FCA">
        <w:rPr>
          <w:rFonts w:ascii="Times New Roman" w:hAnsi="Times New Roman" w:cs="Times New Roman"/>
          <w:b/>
          <w:sz w:val="24"/>
          <w:szCs w:val="24"/>
        </w:rPr>
        <w:t>Zdraví</w:t>
      </w:r>
      <w:r w:rsidR="001B5FCA">
        <w:rPr>
          <w:rFonts w:ascii="Times New Roman" w:hAnsi="Times New Roman" w:cs="Times New Roman"/>
          <w:sz w:val="24"/>
          <w:szCs w:val="24"/>
        </w:rPr>
        <w:t xml:space="preserve"> a na </w:t>
      </w:r>
      <w:r w:rsidR="00C44ED4">
        <w:rPr>
          <w:rFonts w:ascii="Times New Roman" w:hAnsi="Times New Roman" w:cs="Times New Roman"/>
          <w:sz w:val="24"/>
          <w:szCs w:val="24"/>
        </w:rPr>
        <w:t xml:space="preserve">vlastnost </w:t>
      </w:r>
      <w:r w:rsidR="001B5FCA" w:rsidRPr="001B5FCA">
        <w:rPr>
          <w:rFonts w:ascii="Times New Roman" w:hAnsi="Times New Roman" w:cs="Times New Roman"/>
          <w:b/>
          <w:sz w:val="24"/>
          <w:szCs w:val="24"/>
        </w:rPr>
        <w:t>Čestnost a</w:t>
      </w:r>
      <w:r w:rsidR="0056687E">
        <w:rPr>
          <w:rFonts w:ascii="Times New Roman" w:hAnsi="Times New Roman" w:cs="Times New Roman"/>
          <w:b/>
          <w:sz w:val="24"/>
          <w:szCs w:val="24"/>
        </w:rPr>
        <w:t> </w:t>
      </w:r>
      <w:r w:rsidR="001B5FCA" w:rsidRPr="001B5FCA">
        <w:rPr>
          <w:rFonts w:ascii="Times New Roman" w:hAnsi="Times New Roman" w:cs="Times New Roman"/>
          <w:b/>
          <w:sz w:val="24"/>
          <w:szCs w:val="24"/>
        </w:rPr>
        <w:t>pravdomluvnost</w:t>
      </w:r>
      <w:r w:rsidR="001B5FCA">
        <w:rPr>
          <w:rFonts w:ascii="Times New Roman" w:hAnsi="Times New Roman" w:cs="Times New Roman"/>
          <w:sz w:val="24"/>
          <w:szCs w:val="24"/>
        </w:rPr>
        <w:t>.</w:t>
      </w:r>
      <w:r w:rsidR="005668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687E" w:rsidRDefault="0056687E" w:rsidP="00A1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 se týče hodnotových ori</w:t>
      </w:r>
      <w:r w:rsidR="000945A5">
        <w:rPr>
          <w:rFonts w:ascii="Times New Roman" w:hAnsi="Times New Roman" w:cs="Times New Roman"/>
          <w:sz w:val="24"/>
          <w:szCs w:val="24"/>
        </w:rPr>
        <w:t>entací chlapců a dívek, zjistili</w:t>
      </w:r>
      <w:r>
        <w:rPr>
          <w:rFonts w:ascii="Times New Roman" w:hAnsi="Times New Roman" w:cs="Times New Roman"/>
          <w:sz w:val="24"/>
          <w:szCs w:val="24"/>
        </w:rPr>
        <w:t xml:space="preserve"> jsme výraznější rozdíly p</w:t>
      </w:r>
      <w:r w:rsidR="00A42468">
        <w:rPr>
          <w:rFonts w:ascii="Times New Roman" w:hAnsi="Times New Roman" w:cs="Times New Roman"/>
          <w:sz w:val="24"/>
          <w:szCs w:val="24"/>
        </w:rPr>
        <w:t>ředevším v hodnocení vlastností. H</w:t>
      </w:r>
      <w:r>
        <w:rPr>
          <w:rFonts w:ascii="Times New Roman" w:hAnsi="Times New Roman" w:cs="Times New Roman"/>
          <w:sz w:val="24"/>
          <w:szCs w:val="24"/>
        </w:rPr>
        <w:t xml:space="preserve">odnocení hodnot se ve výsledcích </w:t>
      </w:r>
      <w:r w:rsidR="000945A5"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první pětici lišilo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jen v </w:t>
      </w:r>
      <w:r w:rsidR="00EB27BB">
        <w:rPr>
          <w:rFonts w:ascii="Times New Roman" w:hAnsi="Times New Roman" w:cs="Times New Roman"/>
          <w:sz w:val="24"/>
          <w:szCs w:val="24"/>
        </w:rPr>
        <w:t>p</w:t>
      </w:r>
      <w:r w:rsidR="000945A5">
        <w:rPr>
          <w:rFonts w:ascii="Times New Roman" w:hAnsi="Times New Roman" w:cs="Times New Roman"/>
          <w:sz w:val="24"/>
          <w:szCs w:val="24"/>
        </w:rPr>
        <w:t>ořadí. Tentýž jev jsme vyšetřili</w:t>
      </w:r>
      <w:r>
        <w:rPr>
          <w:rFonts w:ascii="Times New Roman" w:hAnsi="Times New Roman" w:cs="Times New Roman"/>
          <w:sz w:val="24"/>
          <w:szCs w:val="24"/>
        </w:rPr>
        <w:t xml:space="preserve"> též při prozkoumání výsledků žáků a jejich pedagogů.</w:t>
      </w:r>
    </w:p>
    <w:p w:rsidR="0056687E" w:rsidRDefault="0056687E" w:rsidP="00A1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Našim výzkumným šetřením se nám podařilo potvrdit, že dochází k vývoji hodnotových orientací žáků během jejich povinné školní docházky, tedy počátkem 1.</w:t>
      </w:r>
      <w:r w:rsidR="00755190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a ukončením 9. třídy.</w:t>
      </w:r>
    </w:p>
    <w:p w:rsidR="008C6E35" w:rsidRDefault="000945A5" w:rsidP="00A1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Dále jsme shledali</w:t>
      </w:r>
      <w:r w:rsidR="008C6E35">
        <w:rPr>
          <w:rFonts w:ascii="Times New Roman" w:hAnsi="Times New Roman" w:cs="Times New Roman"/>
          <w:sz w:val="24"/>
          <w:szCs w:val="24"/>
        </w:rPr>
        <w:t>, že nejvyšší hodnota žáků ZŠ Senice na Hané od roku 2006 zůstala zachována. Nadál</w:t>
      </w:r>
      <w:r>
        <w:rPr>
          <w:rFonts w:ascii="Times New Roman" w:hAnsi="Times New Roman" w:cs="Times New Roman"/>
          <w:sz w:val="24"/>
          <w:szCs w:val="24"/>
        </w:rPr>
        <w:t>e si žáci této školy nejvíce ce</w:t>
      </w:r>
      <w:r w:rsidR="008C6E35">
        <w:rPr>
          <w:rFonts w:ascii="Times New Roman" w:hAnsi="Times New Roman" w:cs="Times New Roman"/>
          <w:sz w:val="24"/>
          <w:szCs w:val="24"/>
        </w:rPr>
        <w:t xml:space="preserve">ní hodnoty </w:t>
      </w:r>
      <w:r w:rsidR="008C6E35" w:rsidRPr="008C6E35">
        <w:rPr>
          <w:rFonts w:ascii="Times New Roman" w:hAnsi="Times New Roman" w:cs="Times New Roman"/>
          <w:b/>
          <w:sz w:val="24"/>
          <w:szCs w:val="24"/>
        </w:rPr>
        <w:t>Zdraví</w:t>
      </w:r>
      <w:r w:rsidR="008C6E35">
        <w:rPr>
          <w:rFonts w:ascii="Times New Roman" w:hAnsi="Times New Roman" w:cs="Times New Roman"/>
          <w:sz w:val="24"/>
          <w:szCs w:val="24"/>
        </w:rPr>
        <w:t>.</w:t>
      </w:r>
    </w:p>
    <w:p w:rsidR="00A42468" w:rsidRDefault="008C6E35" w:rsidP="00A125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závěr lze říci, že se nám podařilo </w:t>
      </w:r>
      <w:r w:rsidR="000702AC">
        <w:rPr>
          <w:rFonts w:ascii="Times New Roman" w:hAnsi="Times New Roman" w:cs="Times New Roman"/>
          <w:sz w:val="24"/>
          <w:szCs w:val="24"/>
        </w:rPr>
        <w:t xml:space="preserve">potvrdit výzkumné předpoklady ve </w:t>
      </w:r>
      <w:r w:rsidR="00A42468">
        <w:rPr>
          <w:rFonts w:ascii="Times New Roman" w:hAnsi="Times New Roman" w:cs="Times New Roman"/>
          <w:sz w:val="24"/>
          <w:szCs w:val="24"/>
        </w:rPr>
        <w:t xml:space="preserve">třech případech </w:t>
      </w:r>
      <w:r w:rsidR="000702AC">
        <w:rPr>
          <w:rFonts w:ascii="Times New Roman" w:hAnsi="Times New Roman" w:cs="Times New Roman"/>
          <w:sz w:val="24"/>
          <w:szCs w:val="24"/>
        </w:rPr>
        <w:t>jen částečně</w:t>
      </w:r>
      <w:r w:rsidR="00A42468">
        <w:rPr>
          <w:rFonts w:ascii="Times New Roman" w:hAnsi="Times New Roman" w:cs="Times New Roman"/>
          <w:sz w:val="24"/>
          <w:szCs w:val="24"/>
        </w:rPr>
        <w:t xml:space="preserve"> a zbylé dva jsme svým výzkume</w:t>
      </w:r>
      <w:r w:rsidR="00755190">
        <w:rPr>
          <w:rFonts w:ascii="Times New Roman" w:hAnsi="Times New Roman" w:cs="Times New Roman"/>
          <w:sz w:val="24"/>
          <w:szCs w:val="24"/>
        </w:rPr>
        <w:t>m</w:t>
      </w:r>
      <w:r w:rsidR="009E6F6B">
        <w:rPr>
          <w:rFonts w:ascii="Times New Roman" w:hAnsi="Times New Roman" w:cs="Times New Roman"/>
          <w:sz w:val="24"/>
          <w:szCs w:val="24"/>
        </w:rPr>
        <w:t xml:space="preserve"> potvrdili</w:t>
      </w:r>
      <w:r w:rsidR="000702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593F" w:rsidRDefault="000702AC" w:rsidP="0039593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Musíme si uvědomit, že styl života se postupně vyvíjí a tím i přístup k jednotlivým hodnotám a vlastnostem. Úkolem nás dospělých je snažit se předat budoucím generacím 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to nejlepší z nás, abychom jim umožnili co nejjednodušší a nejsmysluplnější začlenění 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do</w:t>
      </w:r>
      <w:r w:rsidR="00755190">
        <w:rPr>
          <w:rFonts w:ascii="Times New Roman" w:hAnsi="Times New Roman" w:cs="Times New Roman"/>
          <w:sz w:val="24"/>
          <w:szCs w:val="24"/>
        </w:rPr>
        <w:t xml:space="preserve"> naší</w:t>
      </w:r>
      <w:r>
        <w:rPr>
          <w:rFonts w:ascii="Times New Roman" w:hAnsi="Times New Roman" w:cs="Times New Roman"/>
          <w:sz w:val="24"/>
          <w:szCs w:val="24"/>
        </w:rPr>
        <w:t xml:space="preserve"> společnosti.</w:t>
      </w:r>
      <w:bookmarkStart w:id="34" w:name="_Toc447441097"/>
    </w:p>
    <w:p w:rsidR="0039593F" w:rsidRDefault="0039593F" w:rsidP="0039593F">
      <w:pPr>
        <w:pStyle w:val="Nadpis1"/>
        <w:numPr>
          <w:ilvl w:val="0"/>
          <w:numId w:val="0"/>
        </w:numPr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spacing w:before="0"/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spacing w:before="0"/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spacing w:before="0"/>
        <w:ind w:left="432" w:hanging="432"/>
      </w:pPr>
    </w:p>
    <w:p w:rsidR="0039593F" w:rsidRDefault="0039593F" w:rsidP="0039593F">
      <w:pPr>
        <w:pStyle w:val="Nadpis1"/>
        <w:numPr>
          <w:ilvl w:val="0"/>
          <w:numId w:val="0"/>
        </w:numPr>
        <w:spacing w:before="0"/>
        <w:ind w:left="432" w:hanging="432"/>
      </w:pPr>
    </w:p>
    <w:bookmarkEnd w:id="34"/>
    <w:p w:rsidR="002A022D" w:rsidRPr="0039593F" w:rsidRDefault="002A022D" w:rsidP="0039593F">
      <w:pPr>
        <w:pStyle w:val="Nadpis1"/>
        <w:numPr>
          <w:ilvl w:val="0"/>
          <w:numId w:val="0"/>
        </w:numPr>
        <w:spacing w:before="0"/>
        <w:ind w:left="432" w:hanging="432"/>
        <w:rPr>
          <w:sz w:val="24"/>
          <w:szCs w:val="24"/>
        </w:rPr>
      </w:pPr>
    </w:p>
    <w:p w:rsidR="009A42D4" w:rsidRDefault="009A42D4" w:rsidP="00754E0F">
      <w:pPr>
        <w:spacing w:line="360" w:lineRule="auto"/>
        <w:jc w:val="both"/>
      </w:pPr>
    </w:p>
    <w:p w:rsidR="006C3B25" w:rsidRDefault="006C3B25" w:rsidP="0039593F">
      <w:pPr>
        <w:spacing w:line="360" w:lineRule="auto"/>
        <w:jc w:val="both"/>
        <w:rPr>
          <w:rStyle w:val="Nadpis1Char"/>
        </w:rPr>
      </w:pPr>
    </w:p>
    <w:p w:rsidR="006C3B25" w:rsidRDefault="006C3B25" w:rsidP="0039593F">
      <w:pPr>
        <w:spacing w:line="360" w:lineRule="auto"/>
        <w:jc w:val="both"/>
        <w:rPr>
          <w:rStyle w:val="Nadpis1Char"/>
        </w:rPr>
      </w:pPr>
    </w:p>
    <w:p w:rsidR="0039593F" w:rsidRDefault="0039593F" w:rsidP="003959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593F">
        <w:rPr>
          <w:rStyle w:val="Nadpis1Char"/>
        </w:rPr>
        <w:lastRenderedPageBreak/>
        <w:t>SOUHRN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42D4" w:rsidRDefault="009A42D4" w:rsidP="0039593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Hodnoty jsou pro společnost velmi významné, pomáhají jedinci lépe se orientovat v daném prostředí a také </w:t>
      </w:r>
      <w:r w:rsidR="003A5693">
        <w:rPr>
          <w:rFonts w:ascii="Times New Roman" w:hAnsi="Times New Roman" w:cs="Times New Roman"/>
          <w:sz w:val="24"/>
          <w:szCs w:val="24"/>
        </w:rPr>
        <w:t xml:space="preserve">nás </w:t>
      </w:r>
      <w:r>
        <w:rPr>
          <w:rFonts w:ascii="Times New Roman" w:hAnsi="Times New Roman" w:cs="Times New Roman"/>
          <w:sz w:val="24"/>
          <w:szCs w:val="24"/>
        </w:rPr>
        <w:t xml:space="preserve">udržují </w:t>
      </w:r>
      <w:r w:rsidR="003A5693">
        <w:rPr>
          <w:rFonts w:ascii="Times New Roman" w:hAnsi="Times New Roman" w:cs="Times New Roman"/>
          <w:sz w:val="24"/>
          <w:szCs w:val="24"/>
        </w:rPr>
        <w:t xml:space="preserve">v pospolitosti. Hodnoty mají dynamický charakter. Stejně jak se vyvíjí společnost, mění se i její hodnoty. Co je významné pro dnešní stárnoucí generaci, nemusí být důležité pro nastupující mladou generaci. </w:t>
      </w:r>
    </w:p>
    <w:p w:rsidR="00C44ED4" w:rsidRDefault="003A5693" w:rsidP="003A569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Naše bakalářská práce zaměřená na hodnotovou orientaci žáků základní školy</w:t>
      </w:r>
      <w:r w:rsidR="00C44ED4">
        <w:rPr>
          <w:rFonts w:ascii="Times New Roman" w:hAnsi="Times New Roman" w:cs="Times New Roman"/>
          <w:sz w:val="24"/>
          <w:szCs w:val="24"/>
        </w:rPr>
        <w:t xml:space="preserve"> v teoretické </w:t>
      </w:r>
      <w:r w:rsidR="00F2654B">
        <w:rPr>
          <w:rFonts w:ascii="Times New Roman" w:hAnsi="Times New Roman" w:cs="Times New Roman"/>
          <w:sz w:val="24"/>
          <w:szCs w:val="24"/>
        </w:rPr>
        <w:t>části prezentuje hodnoty</w:t>
      </w:r>
      <w:r w:rsidR="00C44ED4">
        <w:rPr>
          <w:rFonts w:ascii="Times New Roman" w:hAnsi="Times New Roman" w:cs="Times New Roman"/>
          <w:sz w:val="24"/>
          <w:szCs w:val="24"/>
        </w:rPr>
        <w:t>,</w:t>
      </w:r>
      <w:r w:rsidR="00F2654B">
        <w:rPr>
          <w:rFonts w:ascii="Times New Roman" w:hAnsi="Times New Roman" w:cs="Times New Roman"/>
          <w:sz w:val="24"/>
          <w:szCs w:val="24"/>
        </w:rPr>
        <w:t xml:space="preserve"> hodnotovou orientaci a charakteristik</w:t>
      </w:r>
      <w:r w:rsidR="00C44ED4">
        <w:rPr>
          <w:rFonts w:ascii="Times New Roman" w:hAnsi="Times New Roman" w:cs="Times New Roman"/>
          <w:sz w:val="24"/>
          <w:szCs w:val="24"/>
        </w:rPr>
        <w:t>u žáka základní školy.</w:t>
      </w:r>
    </w:p>
    <w:p w:rsidR="003A5693" w:rsidRDefault="009E6F6B" w:rsidP="00754E0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praktické části pomocí dotazníkového šetření zkoumá </w:t>
      </w:r>
      <w:r w:rsidR="003A5693">
        <w:rPr>
          <w:rFonts w:ascii="Times New Roman" w:hAnsi="Times New Roman" w:cs="Times New Roman"/>
          <w:sz w:val="24"/>
          <w:szCs w:val="24"/>
        </w:rPr>
        <w:t>významnost jednotlivých hodnot a vlastností pro žáky ZŠ Senice na Hané</w:t>
      </w:r>
      <w:r w:rsidR="00C44ED4">
        <w:rPr>
          <w:rFonts w:ascii="Times New Roman" w:hAnsi="Times New Roman" w:cs="Times New Roman"/>
          <w:sz w:val="24"/>
          <w:szCs w:val="24"/>
        </w:rPr>
        <w:t>. Výsl</w:t>
      </w:r>
      <w:r w:rsidR="00754E0F">
        <w:rPr>
          <w:rFonts w:ascii="Times New Roman" w:hAnsi="Times New Roman" w:cs="Times New Roman"/>
          <w:sz w:val="24"/>
          <w:szCs w:val="24"/>
        </w:rPr>
        <w:t>edky našeho šetření jsou zaznam</w:t>
      </w:r>
      <w:r w:rsidR="00C44ED4">
        <w:rPr>
          <w:rFonts w:ascii="Times New Roman" w:hAnsi="Times New Roman" w:cs="Times New Roman"/>
          <w:sz w:val="24"/>
          <w:szCs w:val="24"/>
        </w:rPr>
        <w:t>enány pro přehlednost do tabulek a grafů</w:t>
      </w:r>
      <w:r w:rsidR="00754E0F">
        <w:rPr>
          <w:rFonts w:ascii="Times New Roman" w:hAnsi="Times New Roman" w:cs="Times New Roman"/>
          <w:sz w:val="24"/>
          <w:szCs w:val="24"/>
        </w:rPr>
        <w:t xml:space="preserve">. </w:t>
      </w:r>
      <w:r w:rsidR="00C44ED4">
        <w:rPr>
          <w:rFonts w:ascii="Times New Roman" w:hAnsi="Times New Roman" w:cs="Times New Roman"/>
          <w:sz w:val="24"/>
          <w:szCs w:val="24"/>
        </w:rPr>
        <w:t xml:space="preserve">Potěšující je zjištění, že tito žáci nejvýše staví hodnotu Zdraví a vlastnost </w:t>
      </w:r>
      <w:r w:rsidR="00754E0F">
        <w:rPr>
          <w:rFonts w:ascii="Times New Roman" w:hAnsi="Times New Roman" w:cs="Times New Roman"/>
          <w:sz w:val="24"/>
          <w:szCs w:val="24"/>
        </w:rPr>
        <w:t>Čestnost a pravdomluvnost</w:t>
      </w:r>
      <w:r w:rsidR="00C44E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4E0F" w:rsidRDefault="00754E0F" w:rsidP="00C44E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4E0F" w:rsidRDefault="00754E0F" w:rsidP="00754E0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Klíčová slova: </w:t>
      </w:r>
      <w:r w:rsidR="009E6F6B">
        <w:rPr>
          <w:rFonts w:ascii="Times New Roman" w:eastAsia="Times New Roman" w:hAnsi="Times New Roman" w:cs="Times New Roman"/>
          <w:sz w:val="24"/>
          <w:szCs w:val="24"/>
          <w:lang w:eastAsia="cs-CZ"/>
        </w:rPr>
        <w:t>h</w:t>
      </w:r>
      <w:r w:rsidRPr="009B2E90">
        <w:rPr>
          <w:rFonts w:ascii="Times New Roman" w:eastAsia="Times New Roman" w:hAnsi="Times New Roman" w:cs="Times New Roman"/>
          <w:sz w:val="24"/>
          <w:szCs w:val="24"/>
          <w:lang w:eastAsia="cs-CZ"/>
        </w:rPr>
        <w:t>odnota, hodnotová orientace, žák základní školy</w:t>
      </w:r>
      <w:bookmarkStart w:id="35" w:name="_Toc447441098"/>
    </w:p>
    <w:p w:rsidR="002646A9" w:rsidRDefault="002646A9" w:rsidP="002646A9">
      <w:pPr>
        <w:pStyle w:val="Nadpis1"/>
        <w:numPr>
          <w:ilvl w:val="0"/>
          <w:numId w:val="0"/>
        </w:numPr>
        <w:spacing w:line="360" w:lineRule="auto"/>
        <w:ind w:left="432" w:hanging="432"/>
        <w:jc w:val="both"/>
      </w:pPr>
    </w:p>
    <w:p w:rsidR="002646A9" w:rsidRDefault="002646A9" w:rsidP="002646A9">
      <w:pPr>
        <w:pStyle w:val="Nadpis1"/>
        <w:numPr>
          <w:ilvl w:val="0"/>
          <w:numId w:val="0"/>
        </w:numPr>
        <w:spacing w:line="360" w:lineRule="auto"/>
        <w:ind w:left="432" w:hanging="432"/>
        <w:jc w:val="both"/>
      </w:pPr>
    </w:p>
    <w:p w:rsidR="002646A9" w:rsidRDefault="002646A9" w:rsidP="002646A9">
      <w:pPr>
        <w:pStyle w:val="Nadpis1"/>
        <w:numPr>
          <w:ilvl w:val="0"/>
          <w:numId w:val="0"/>
        </w:numPr>
        <w:spacing w:line="360" w:lineRule="auto"/>
        <w:ind w:left="432" w:hanging="432"/>
        <w:jc w:val="both"/>
      </w:pPr>
    </w:p>
    <w:p w:rsidR="002646A9" w:rsidRDefault="002646A9" w:rsidP="002646A9">
      <w:pPr>
        <w:pStyle w:val="Nadpis1"/>
        <w:numPr>
          <w:ilvl w:val="0"/>
          <w:numId w:val="0"/>
        </w:numPr>
        <w:spacing w:line="360" w:lineRule="auto"/>
        <w:ind w:left="432" w:hanging="432"/>
        <w:jc w:val="both"/>
      </w:pPr>
    </w:p>
    <w:p w:rsidR="002646A9" w:rsidRDefault="002646A9" w:rsidP="002646A9">
      <w:pPr>
        <w:spacing w:before="48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bookmarkStart w:id="36" w:name="_Toc447441099"/>
      <w:bookmarkEnd w:id="35"/>
    </w:p>
    <w:p w:rsidR="002646A9" w:rsidRDefault="002646A9" w:rsidP="002646A9">
      <w:pPr>
        <w:spacing w:before="48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646A9" w:rsidRDefault="002646A9" w:rsidP="002646A9">
      <w:pPr>
        <w:spacing w:before="48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2646A9" w:rsidRDefault="002646A9" w:rsidP="002646A9">
      <w:pPr>
        <w:pStyle w:val="Nadpis1"/>
        <w:numPr>
          <w:ilvl w:val="0"/>
          <w:numId w:val="0"/>
        </w:numPr>
        <w:ind w:left="432" w:hanging="432"/>
        <w:rPr>
          <w:rFonts w:eastAsia="Times New Roman"/>
          <w:lang w:val="en-US"/>
        </w:rPr>
      </w:pPr>
      <w:r>
        <w:rPr>
          <w:rFonts w:eastAsia="Times New Roman"/>
          <w:lang w:val="en-US"/>
        </w:rPr>
        <w:lastRenderedPageBreak/>
        <w:t>SUMMARY</w:t>
      </w:r>
    </w:p>
    <w:p w:rsidR="002646A9" w:rsidRPr="002646A9" w:rsidRDefault="002646A9" w:rsidP="002646A9">
      <w:pPr>
        <w:spacing w:before="48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Values play a significant role in our society; they help individuals direct their ways in</w:t>
      </w:r>
      <w:r w:rsidR="005A759A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life and provide us with a sense of collectiveness. Values are dynamic; their development goes hand in hand with the change of society. What is essential for today’s ageing generation is not necessarily important for the incoming younger generation. </w:t>
      </w:r>
    </w:p>
    <w:p w:rsidR="002646A9" w:rsidRPr="002646A9" w:rsidRDefault="002646A9" w:rsidP="002646A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This bachelor thesis focuses on the value orientation of</w:t>
      </w:r>
      <w:r w:rsidR="005A75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prim</w:t>
      </w: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ary school pupils. The</w:t>
      </w:r>
      <w:r w:rsidR="005A759A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theoretical part presents values, value orientation and a characteristic of an elementary school pupil.</w:t>
      </w:r>
    </w:p>
    <w:p w:rsidR="002646A9" w:rsidRPr="002646A9" w:rsidRDefault="002646A9" w:rsidP="002646A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The practical part is based on a survey and it deals with the significance of values and</w:t>
      </w:r>
      <w:r w:rsidR="005A759A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qualities typical for pupils fr</w:t>
      </w:r>
      <w:r w:rsidR="005A759A">
        <w:rPr>
          <w:rFonts w:ascii="Times New Roman" w:eastAsia="Times New Roman" w:hAnsi="Times New Roman" w:cs="Times New Roman"/>
          <w:sz w:val="24"/>
          <w:szCs w:val="24"/>
          <w:lang w:val="en-US"/>
        </w:rPr>
        <w:t>om the Prim</w:t>
      </w: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ary school in </w:t>
      </w:r>
      <w:proofErr w:type="spellStart"/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Senice</w:t>
      </w:r>
      <w:proofErr w:type="spellEnd"/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Hané</w:t>
      </w:r>
      <w:proofErr w:type="spellEnd"/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. The results are</w:t>
      </w:r>
      <w:r w:rsidR="005A759A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arranged clearly into tables and graphs. Agreeably, they show that the most important value for them is health and quality honesty and truthfulness.  </w:t>
      </w:r>
    </w:p>
    <w:p w:rsidR="00522C83" w:rsidRPr="002646A9" w:rsidRDefault="002646A9" w:rsidP="002646A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Key words: v</w:t>
      </w:r>
      <w:r w:rsidR="005A759A">
        <w:rPr>
          <w:rFonts w:ascii="Times New Roman" w:eastAsia="Times New Roman" w:hAnsi="Times New Roman" w:cs="Times New Roman"/>
          <w:sz w:val="24"/>
          <w:szCs w:val="24"/>
          <w:lang w:val="en-US"/>
        </w:rPr>
        <w:t>alue, value orientation, prim</w:t>
      </w:r>
      <w:r w:rsidRPr="002646A9">
        <w:rPr>
          <w:rFonts w:ascii="Times New Roman" w:eastAsia="Times New Roman" w:hAnsi="Times New Roman" w:cs="Times New Roman"/>
          <w:sz w:val="24"/>
          <w:szCs w:val="24"/>
          <w:lang w:val="en-US"/>
        </w:rPr>
        <w:t>ary school pupil</w:t>
      </w:r>
    </w:p>
    <w:p w:rsidR="00522C83" w:rsidRDefault="00522C83" w:rsidP="00810FFD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</w:p>
    <w:p w:rsidR="00522C83" w:rsidRDefault="00522C83" w:rsidP="00810FFD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</w:p>
    <w:p w:rsidR="00522C83" w:rsidRDefault="00522C83" w:rsidP="00810FFD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</w:p>
    <w:p w:rsidR="00522C83" w:rsidRDefault="00522C83" w:rsidP="00810FFD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</w:p>
    <w:p w:rsidR="00522C83" w:rsidRDefault="00522C83" w:rsidP="00810FFD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</w:p>
    <w:p w:rsidR="00522C83" w:rsidRDefault="00522C83" w:rsidP="00810FFD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</w:p>
    <w:p w:rsidR="00522C83" w:rsidRDefault="00522C83" w:rsidP="00810FFD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</w:p>
    <w:p w:rsidR="002646A9" w:rsidRDefault="002646A9" w:rsidP="004C7821">
      <w:pPr>
        <w:pStyle w:val="Nadpis1"/>
        <w:numPr>
          <w:ilvl w:val="0"/>
          <w:numId w:val="0"/>
        </w:numPr>
        <w:rPr>
          <w:rFonts w:cs="Times New Roman"/>
        </w:rPr>
      </w:pPr>
    </w:p>
    <w:bookmarkEnd w:id="36"/>
    <w:p w:rsidR="004F33F6" w:rsidRDefault="004F33F6" w:rsidP="004F33F6"/>
    <w:p w:rsidR="002646A9" w:rsidRPr="002646A9" w:rsidRDefault="002646A9" w:rsidP="002646A9">
      <w:pPr>
        <w:pStyle w:val="Nadpis1"/>
        <w:numPr>
          <w:ilvl w:val="0"/>
          <w:numId w:val="0"/>
        </w:numPr>
        <w:ind w:left="432" w:hanging="43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>REFERENČNÍ SEZNAM</w:t>
      </w:r>
    </w:p>
    <w:p w:rsidR="004F33F6" w:rsidRPr="002646A9" w:rsidRDefault="004F33F6" w:rsidP="002646A9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646A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CAKIRPALOGLU, </w:t>
      </w:r>
      <w:proofErr w:type="spellStart"/>
      <w:r w:rsidRPr="002646A9">
        <w:rPr>
          <w:rFonts w:ascii="Times New Roman" w:eastAsia="Times New Roman" w:hAnsi="Times New Roman" w:cs="Times New Roman"/>
          <w:sz w:val="24"/>
          <w:szCs w:val="24"/>
          <w:lang w:eastAsia="cs-CZ"/>
        </w:rPr>
        <w:t>Panajotis</w:t>
      </w:r>
      <w:proofErr w:type="spellEnd"/>
      <w:r w:rsidRPr="002646A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2646A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Psychologie hodnot</w:t>
      </w:r>
      <w:r w:rsidRPr="002646A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2. dopl. a </w:t>
      </w:r>
      <w:proofErr w:type="spellStart"/>
      <w:r w:rsidRPr="002646A9">
        <w:rPr>
          <w:rFonts w:ascii="Times New Roman" w:eastAsia="Times New Roman" w:hAnsi="Times New Roman" w:cs="Times New Roman"/>
          <w:sz w:val="24"/>
          <w:szCs w:val="24"/>
          <w:lang w:eastAsia="cs-CZ"/>
        </w:rPr>
        <w:t>přeprac</w:t>
      </w:r>
      <w:proofErr w:type="spellEnd"/>
      <w:r w:rsidRPr="002646A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vyd. </w:t>
      </w:r>
      <w:r w:rsidR="00C26C99" w:rsidRPr="002646A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2646A9">
        <w:rPr>
          <w:rFonts w:ascii="Times New Roman" w:eastAsia="Times New Roman" w:hAnsi="Times New Roman" w:cs="Times New Roman"/>
          <w:sz w:val="24"/>
          <w:szCs w:val="24"/>
          <w:lang w:eastAsia="cs-CZ"/>
        </w:rPr>
        <w:t>Olomouc: Univerzita Palackého v Olomouci, 2009, 376 s. ISBN 978-80-244-2295-4.</w:t>
      </w:r>
    </w:p>
    <w:p w:rsidR="004F33F6" w:rsidRPr="004F33F6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FRANČE, Vojtěch. </w:t>
      </w:r>
      <w:r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Grafologie a Psychologie: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647963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Psychologie hodnot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[online]. 2009 </w:t>
      </w:r>
      <w:r w:rsidR="00C26C99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[cit. 2015-09-28]. Dostupné z: </w:t>
      </w:r>
      <w:r w:rsidRPr="004F33F6">
        <w:rPr>
          <w:rFonts w:ascii="Times New Roman" w:eastAsia="Times New Roman" w:hAnsi="Times New Roman" w:cs="Times New Roman"/>
          <w:sz w:val="24"/>
          <w:szCs w:val="24"/>
          <w:lang w:eastAsia="cs-CZ"/>
        </w:rPr>
        <w:t>http://ografologii.blogspot.cz/2009/05/psychologie-hodnot.html</w:t>
      </w:r>
      <w:r w:rsidRPr="004F33F6"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  <w:t>.</w:t>
      </w:r>
    </w:p>
    <w:p w:rsidR="004F33F6" w:rsidRPr="00647963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HORSKÁ, Viola. </w:t>
      </w:r>
      <w:r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Občanská výchova 6., 7.: pro 6. a 7. ročník základní školy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. 1. vyd. Praha: Fortuna, 1997, 176 s. ISBN 80-7168-383-3.</w:t>
      </w:r>
    </w:p>
    <w:p w:rsidR="004F33F6" w:rsidRPr="00647963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963">
        <w:rPr>
          <w:rFonts w:ascii="Times New Roman" w:hAnsi="Times New Roman" w:cs="Times New Roman"/>
          <w:sz w:val="24"/>
          <w:szCs w:val="24"/>
        </w:rPr>
        <w:t xml:space="preserve">CHRÁSKA, Miroslav. </w:t>
      </w:r>
      <w:r w:rsidRPr="00647963">
        <w:rPr>
          <w:rFonts w:ascii="Times New Roman" w:hAnsi="Times New Roman" w:cs="Times New Roman"/>
          <w:i/>
          <w:iCs/>
          <w:sz w:val="24"/>
          <w:szCs w:val="24"/>
        </w:rPr>
        <w:t>Metody pedagogického výzkumu: základy kvantitativního výzkumu</w:t>
      </w:r>
      <w:r w:rsidRPr="00647963">
        <w:rPr>
          <w:rFonts w:ascii="Times New Roman" w:hAnsi="Times New Roman" w:cs="Times New Roman"/>
          <w:sz w:val="24"/>
          <w:szCs w:val="24"/>
        </w:rPr>
        <w:t xml:space="preserve">. 1. vyd. Praha: </w:t>
      </w:r>
      <w:proofErr w:type="spellStart"/>
      <w:r w:rsidRPr="00647963">
        <w:rPr>
          <w:rFonts w:ascii="Times New Roman" w:hAnsi="Times New Roman" w:cs="Times New Roman"/>
          <w:sz w:val="24"/>
          <w:szCs w:val="24"/>
        </w:rPr>
        <w:t>Grada</w:t>
      </w:r>
      <w:proofErr w:type="spellEnd"/>
      <w:r w:rsidRPr="00647963">
        <w:rPr>
          <w:rFonts w:ascii="Times New Roman" w:hAnsi="Times New Roman" w:cs="Times New Roman"/>
          <w:sz w:val="24"/>
          <w:szCs w:val="24"/>
        </w:rPr>
        <w:t>, 2007, 265 s. ISBN 978-80-247-1369-4.</w:t>
      </w:r>
    </w:p>
    <w:p w:rsidR="004F33F6" w:rsidRPr="008049FF" w:rsidRDefault="004F33F6" w:rsidP="008049FF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963">
        <w:rPr>
          <w:rFonts w:ascii="Times New Roman" w:hAnsi="Times New Roman" w:cs="Times New Roman"/>
          <w:sz w:val="24"/>
          <w:szCs w:val="24"/>
        </w:rPr>
        <w:t xml:space="preserve">JIRÁK, Jan. </w:t>
      </w:r>
      <w:r w:rsidR="009E6F6B">
        <w:rPr>
          <w:rFonts w:ascii="Times New Roman" w:hAnsi="Times New Roman" w:cs="Times New Roman"/>
          <w:sz w:val="24"/>
          <w:szCs w:val="24"/>
        </w:rPr>
        <w:t>„</w:t>
      </w:r>
      <w:r w:rsidRPr="00647963">
        <w:rPr>
          <w:rFonts w:ascii="Times New Roman" w:hAnsi="Times New Roman" w:cs="Times New Roman"/>
          <w:sz w:val="24"/>
          <w:szCs w:val="24"/>
        </w:rPr>
        <w:t>O účincích médií.</w:t>
      </w:r>
      <w:r w:rsidR="009E6F6B">
        <w:rPr>
          <w:rFonts w:ascii="Times New Roman" w:hAnsi="Times New Roman" w:cs="Times New Roman"/>
          <w:sz w:val="24"/>
          <w:szCs w:val="24"/>
        </w:rPr>
        <w:t>“</w:t>
      </w:r>
      <w:r w:rsidRPr="00647963">
        <w:rPr>
          <w:rFonts w:ascii="Times New Roman" w:hAnsi="Times New Roman" w:cs="Times New Roman"/>
          <w:sz w:val="24"/>
          <w:szCs w:val="24"/>
        </w:rPr>
        <w:t xml:space="preserve"> </w:t>
      </w:r>
      <w:r w:rsidRPr="00647963">
        <w:rPr>
          <w:rStyle w:val="Zvraznn"/>
          <w:rFonts w:ascii="Times New Roman" w:hAnsi="Times New Roman" w:cs="Times New Roman"/>
          <w:sz w:val="24"/>
          <w:szCs w:val="24"/>
        </w:rPr>
        <w:t xml:space="preserve">Metodický portál: Články </w:t>
      </w:r>
      <w:r w:rsidR="009F6343">
        <w:rPr>
          <w:rFonts w:ascii="Times New Roman" w:hAnsi="Times New Roman" w:cs="Times New Roman"/>
          <w:sz w:val="24"/>
          <w:szCs w:val="24"/>
        </w:rPr>
        <w:t>[online]. 20. 06. 2005</w:t>
      </w:r>
      <w:r w:rsidRPr="00647963">
        <w:rPr>
          <w:rFonts w:ascii="Times New Roman" w:hAnsi="Times New Roman" w:cs="Times New Roman"/>
          <w:sz w:val="24"/>
          <w:szCs w:val="24"/>
        </w:rPr>
        <w:t xml:space="preserve"> 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 w:rsidRPr="00647963">
        <w:rPr>
          <w:rFonts w:ascii="Times New Roman" w:hAnsi="Times New Roman" w:cs="Times New Roman"/>
          <w:sz w:val="24"/>
          <w:szCs w:val="24"/>
        </w:rPr>
        <w:t xml:space="preserve">[cit. 2016-02-19]. Dostupný z: </w:t>
      </w:r>
      <w:hyperlink r:id="rId27" w:history="1">
        <w:r w:rsidRPr="0064796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http://clanky.rvp.cz/clanek/c/z/246/O-UCINCICH-MEDII.html</w:t>
        </w:r>
      </w:hyperlink>
      <w:r w:rsidRPr="00647963">
        <w:rPr>
          <w:rFonts w:ascii="Times New Roman" w:hAnsi="Times New Roman" w:cs="Times New Roman"/>
          <w:sz w:val="24"/>
          <w:szCs w:val="24"/>
        </w:rPr>
        <w:t>. ISSN 1802-4785.</w:t>
      </w:r>
    </w:p>
    <w:p w:rsidR="00E365BF" w:rsidRDefault="00E365BF" w:rsidP="009F6343">
      <w:pPr>
        <w:pStyle w:val="Odstavecseseznamem"/>
        <w:numPr>
          <w:ilvl w:val="0"/>
          <w:numId w:val="38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365B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KOHOUTEK, Rudolf. </w:t>
      </w:r>
      <w:r w:rsidRPr="00E365BF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Duchovědná (rozumějící) psychologie.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[online]. 2008</w:t>
      </w:r>
      <w:r w:rsidR="008049FF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9F634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[cit. 2016-04</w:t>
      </w:r>
      <w:r w:rsidRPr="00E365BF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05</w:t>
      </w:r>
      <w:r w:rsidRPr="00E365B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]. Dostupné z: </w:t>
      </w:r>
      <w:r w:rsidR="008049FF" w:rsidRPr="008049FF">
        <w:rPr>
          <w:rFonts w:ascii="Times New Roman" w:eastAsia="Times New Roman" w:hAnsi="Times New Roman" w:cs="Times New Roman"/>
          <w:sz w:val="24"/>
          <w:szCs w:val="24"/>
          <w:lang w:eastAsia="cs-CZ"/>
        </w:rPr>
        <w:t>http://rudolfkohoutek.blog.cz/0811/duchovedna-rozumejici-psychologie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8049FF" w:rsidRPr="008049FF" w:rsidRDefault="008049FF" w:rsidP="008049FF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KOHOUTEK, Rudolf. </w:t>
      </w:r>
      <w:r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Psychologie v teorii a praxi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r w:rsidRPr="00647963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Motivace chování a prožívání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. [online]. 2008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[cit. 2015-09-28]. Dostupné z: </w:t>
      </w:r>
      <w:hyperlink r:id="rId28" w:history="1">
        <w:r w:rsidRPr="00647963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http://rudolfkohoutek.blog.cz/0812/osobnost-jeji-zajmy-a-hodnoty</w:t>
        </w:r>
      </w:hyperlink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4F33F6" w:rsidRDefault="004F33F6" w:rsidP="009F6343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KOHOUTEK, Rudolf. </w:t>
      </w:r>
      <w:r w:rsidRPr="00647963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Psychologie v teorii a praxi: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Zájmy, potřeby a hodnotové orientace člověka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[online]. 2009 [cit. 2015-09-28]. Dostupné z: </w:t>
      </w:r>
      <w:hyperlink r:id="rId29" w:history="1">
        <w:r w:rsidRPr="00647963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http://rudolfkohoutek.blog.cz/0912/zajmy-a-hodnotove-orientace-cloveka</w:t>
        </w:r>
      </w:hyperlink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6D0E38" w:rsidRPr="00647963" w:rsidRDefault="009E6F6B" w:rsidP="009F6343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KOPŘIVA, Pavel</w:t>
      </w:r>
      <w:r w:rsidR="00152266" w:rsidRPr="0015226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152266">
        <w:rPr>
          <w:rFonts w:ascii="Times New Roman" w:eastAsia="Times New Roman" w:hAnsi="Times New Roman" w:cs="Times New Roman"/>
          <w:sz w:val="24"/>
          <w:szCs w:val="24"/>
          <w:lang w:eastAsia="cs-CZ"/>
        </w:rPr>
        <w:t>a kol.</w:t>
      </w:r>
      <w:r w:rsidR="00152266" w:rsidRPr="0015226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152266" w:rsidRPr="00152266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Respektovat a být respektován</w:t>
      </w:r>
      <w:r w:rsidR="00152266" w:rsidRPr="00152266">
        <w:rPr>
          <w:rFonts w:ascii="Times New Roman" w:eastAsia="Times New Roman" w:hAnsi="Times New Roman" w:cs="Times New Roman"/>
          <w:sz w:val="24"/>
          <w:szCs w:val="24"/>
          <w:lang w:eastAsia="cs-CZ"/>
        </w:rPr>
        <w:t>. 3. vyd. Kroměříž: Spirála, 2008</w:t>
      </w:r>
      <w:r w:rsidR="00152266">
        <w:rPr>
          <w:rFonts w:ascii="Times New Roman" w:eastAsia="Times New Roman" w:hAnsi="Times New Roman" w:cs="Times New Roman"/>
          <w:sz w:val="24"/>
          <w:szCs w:val="24"/>
          <w:lang w:eastAsia="cs-CZ"/>
        </w:rPr>
        <w:t>, s. 286</w:t>
      </w:r>
      <w:r w:rsidR="00152266" w:rsidRPr="00152266">
        <w:rPr>
          <w:rFonts w:ascii="Times New Roman" w:eastAsia="Times New Roman" w:hAnsi="Times New Roman" w:cs="Times New Roman"/>
          <w:sz w:val="24"/>
          <w:szCs w:val="24"/>
          <w:lang w:eastAsia="cs-CZ"/>
        </w:rPr>
        <w:t>. ISBN 978-80-904030-0-0.</w:t>
      </w:r>
    </w:p>
    <w:p w:rsidR="004F33F6" w:rsidRPr="00647963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963">
        <w:rPr>
          <w:rFonts w:ascii="Times New Roman" w:hAnsi="Times New Roman" w:cs="Times New Roman"/>
          <w:sz w:val="24"/>
          <w:szCs w:val="24"/>
        </w:rPr>
        <w:t xml:space="preserve">KUČEROVÁ, Stanislava. </w:t>
      </w:r>
      <w:r w:rsidRPr="00647963">
        <w:rPr>
          <w:rFonts w:ascii="Times New Roman" w:hAnsi="Times New Roman" w:cs="Times New Roman"/>
          <w:i/>
          <w:iCs/>
          <w:sz w:val="24"/>
          <w:szCs w:val="24"/>
        </w:rPr>
        <w:t>Člověk, hodnoty, výchova: kapitoly z filosofie výchovy</w:t>
      </w:r>
      <w:r w:rsidRPr="00647963">
        <w:rPr>
          <w:rFonts w:ascii="Times New Roman" w:hAnsi="Times New Roman" w:cs="Times New Roman"/>
          <w:sz w:val="24"/>
          <w:szCs w:val="24"/>
        </w:rPr>
        <w:t xml:space="preserve">. </w:t>
      </w:r>
      <w:r w:rsidR="00C26C99">
        <w:rPr>
          <w:rFonts w:ascii="Times New Roman" w:hAnsi="Times New Roman" w:cs="Times New Roman"/>
          <w:sz w:val="24"/>
          <w:szCs w:val="24"/>
        </w:rPr>
        <w:br/>
      </w:r>
      <w:r w:rsidRPr="00647963">
        <w:rPr>
          <w:rFonts w:ascii="Times New Roman" w:hAnsi="Times New Roman" w:cs="Times New Roman"/>
          <w:sz w:val="24"/>
          <w:szCs w:val="24"/>
        </w:rPr>
        <w:t xml:space="preserve">1. vyd. Prešov: </w:t>
      </w:r>
      <w:proofErr w:type="spellStart"/>
      <w:r w:rsidRPr="00647963">
        <w:rPr>
          <w:rFonts w:ascii="Times New Roman" w:hAnsi="Times New Roman" w:cs="Times New Roman"/>
          <w:sz w:val="24"/>
          <w:szCs w:val="24"/>
        </w:rPr>
        <w:t>ManaCon</w:t>
      </w:r>
      <w:proofErr w:type="spellEnd"/>
      <w:r w:rsidRPr="00647963">
        <w:rPr>
          <w:rFonts w:ascii="Times New Roman" w:hAnsi="Times New Roman" w:cs="Times New Roman"/>
          <w:sz w:val="24"/>
          <w:szCs w:val="24"/>
        </w:rPr>
        <w:t>, 1996, 231 s. ISBN 8085668343.</w:t>
      </w:r>
    </w:p>
    <w:p w:rsidR="004F33F6" w:rsidRDefault="009E6F6B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LUNEROVÁ, Jitka, </w:t>
      </w:r>
      <w:r w:rsidR="004F33F6"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ŠTĚRBA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Radim, </w:t>
      </w:r>
      <w:r w:rsidR="004F33F6"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SVOBODOVÁ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Monika</w:t>
      </w:r>
      <w:r w:rsidR="004F33F6"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4F33F6"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Výchova </w:t>
      </w:r>
      <w:r w:rsidR="00C26C99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br/>
      </w:r>
      <w:r w:rsidR="004F33F6"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k občanství: učebnice pro 8. ročník</w:t>
      </w:r>
      <w:r w:rsidR="004F33F6"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3. </w:t>
      </w:r>
      <w:proofErr w:type="spellStart"/>
      <w:r w:rsidR="004F33F6"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aktualiz</w:t>
      </w:r>
      <w:proofErr w:type="spellEnd"/>
      <w:r w:rsidR="004F33F6"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. vyd. Brno: Nová škola, 2014, 95 s. Duhová řada. ISBN 978-80-7289-542-7.</w:t>
      </w:r>
    </w:p>
    <w:p w:rsidR="00EA574C" w:rsidRDefault="009308B2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A574C">
        <w:rPr>
          <w:rFonts w:ascii="Times New Roman" w:hAnsi="Times New Roman" w:cs="Times New Roman"/>
          <w:sz w:val="24"/>
          <w:szCs w:val="24"/>
        </w:rPr>
        <w:t xml:space="preserve">MCQUAIL, Denis. </w:t>
      </w:r>
      <w:r w:rsidRPr="00EA574C">
        <w:rPr>
          <w:rFonts w:ascii="Times New Roman" w:hAnsi="Times New Roman" w:cs="Times New Roman"/>
          <w:i/>
          <w:iCs/>
          <w:sz w:val="24"/>
          <w:szCs w:val="24"/>
        </w:rPr>
        <w:t>Úvod do teorie masové komunikace</w:t>
      </w:r>
      <w:r w:rsidRPr="00EA574C">
        <w:rPr>
          <w:rFonts w:ascii="Times New Roman" w:hAnsi="Times New Roman" w:cs="Times New Roman"/>
          <w:sz w:val="24"/>
          <w:szCs w:val="24"/>
        </w:rPr>
        <w:t xml:space="preserve">. 4., </w:t>
      </w:r>
      <w:proofErr w:type="spellStart"/>
      <w:proofErr w:type="gramStart"/>
      <w:r w:rsidRPr="00EA574C">
        <w:rPr>
          <w:rFonts w:ascii="Times New Roman" w:hAnsi="Times New Roman" w:cs="Times New Roman"/>
          <w:sz w:val="24"/>
          <w:szCs w:val="24"/>
        </w:rPr>
        <w:t>rozš</w:t>
      </w:r>
      <w:proofErr w:type="spellEnd"/>
      <w:r w:rsidRPr="00EA574C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EA574C">
        <w:rPr>
          <w:rFonts w:ascii="Times New Roman" w:hAnsi="Times New Roman" w:cs="Times New Roman"/>
          <w:sz w:val="24"/>
          <w:szCs w:val="24"/>
        </w:rPr>
        <w:t>přeprac</w:t>
      </w:r>
      <w:proofErr w:type="spellEnd"/>
      <w:proofErr w:type="gramEnd"/>
      <w:r w:rsidRPr="00EA574C">
        <w:rPr>
          <w:rFonts w:ascii="Times New Roman" w:hAnsi="Times New Roman" w:cs="Times New Roman"/>
          <w:sz w:val="24"/>
          <w:szCs w:val="24"/>
        </w:rPr>
        <w:t>. vyd. Přeložil</w:t>
      </w:r>
      <w:r w:rsidR="00C26C99">
        <w:rPr>
          <w:rFonts w:ascii="Times New Roman" w:hAnsi="Times New Roman" w:cs="Times New Roman"/>
          <w:sz w:val="24"/>
          <w:szCs w:val="24"/>
        </w:rPr>
        <w:t>a</w:t>
      </w:r>
      <w:r w:rsidRPr="00EA574C">
        <w:rPr>
          <w:rFonts w:ascii="Times New Roman" w:hAnsi="Times New Roman" w:cs="Times New Roman"/>
          <w:sz w:val="24"/>
          <w:szCs w:val="24"/>
        </w:rPr>
        <w:t xml:space="preserve"> Hana ANTONÍNOVÁ. Praha: Portál, 2009</w:t>
      </w:r>
      <w:r w:rsidR="00EA574C">
        <w:rPr>
          <w:rFonts w:ascii="Times New Roman" w:hAnsi="Times New Roman" w:cs="Times New Roman"/>
          <w:sz w:val="24"/>
          <w:szCs w:val="24"/>
        </w:rPr>
        <w:t>, 639 s</w:t>
      </w:r>
      <w:r w:rsidRPr="00EA574C">
        <w:rPr>
          <w:rFonts w:ascii="Times New Roman" w:hAnsi="Times New Roman" w:cs="Times New Roman"/>
          <w:sz w:val="24"/>
          <w:szCs w:val="24"/>
        </w:rPr>
        <w:t>. ISBN 978-80-7367-574-5.</w:t>
      </w:r>
    </w:p>
    <w:p w:rsidR="004F33F6" w:rsidRPr="00647963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MELGOSA, Julián. </w:t>
      </w:r>
      <w:r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Žít naplno: kniha o dospívání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. 2. vyd. Praha: Advent-Orion, 2004, 191 s. ISBN 80-7172-601-X.</w:t>
      </w:r>
    </w:p>
    <w:p w:rsidR="004F33F6" w:rsidRPr="00AC30E8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AC30E8">
        <w:rPr>
          <w:rFonts w:ascii="Times New Roman" w:hAnsi="Times New Roman" w:cs="Times New Roman"/>
          <w:sz w:val="24"/>
          <w:szCs w:val="24"/>
        </w:rPr>
        <w:t xml:space="preserve">Ministerstvo školství, mládeže a tělovýchovy. </w:t>
      </w:r>
      <w:r w:rsidRPr="00AC30E8">
        <w:rPr>
          <w:rFonts w:ascii="Times New Roman" w:hAnsi="Times New Roman" w:cs="Times New Roman"/>
          <w:i/>
          <w:sz w:val="24"/>
          <w:szCs w:val="24"/>
        </w:rPr>
        <w:t xml:space="preserve">Charakteristika doplňujícího vzdělávacího oboru Etická výchova </w:t>
      </w:r>
      <w:r w:rsidRPr="00AC30E8">
        <w:rPr>
          <w:rFonts w:ascii="Times New Roman" w:hAnsi="Times New Roman" w:cs="Times New Roman"/>
          <w:sz w:val="24"/>
          <w:szCs w:val="24"/>
          <w:lang w:val="en-US"/>
        </w:rPr>
        <w:t xml:space="preserve">[online]. </w:t>
      </w:r>
      <w:r w:rsidRPr="00AC30E8">
        <w:rPr>
          <w:rFonts w:ascii="Times New Roman" w:hAnsi="Times New Roman" w:cs="Times New Roman"/>
          <w:sz w:val="24"/>
          <w:szCs w:val="24"/>
        </w:rPr>
        <w:t>05</w:t>
      </w:r>
      <w:r w:rsidR="00454861">
        <w:rPr>
          <w:rFonts w:ascii="Times New Roman" w:hAnsi="Times New Roman" w:cs="Times New Roman"/>
          <w:sz w:val="24"/>
          <w:szCs w:val="24"/>
        </w:rPr>
        <w:t>.</w:t>
      </w:r>
      <w:r w:rsidR="009E6F6B">
        <w:rPr>
          <w:rFonts w:ascii="Times New Roman" w:hAnsi="Times New Roman" w:cs="Times New Roman"/>
          <w:sz w:val="24"/>
          <w:szCs w:val="24"/>
        </w:rPr>
        <w:t xml:space="preserve"> </w:t>
      </w:r>
      <w:r w:rsidR="00454861">
        <w:rPr>
          <w:rFonts w:ascii="Times New Roman" w:hAnsi="Times New Roman" w:cs="Times New Roman"/>
          <w:sz w:val="24"/>
          <w:szCs w:val="24"/>
        </w:rPr>
        <w:t>02.</w:t>
      </w:r>
      <w:r w:rsidR="009E6F6B">
        <w:rPr>
          <w:rFonts w:ascii="Times New Roman" w:hAnsi="Times New Roman" w:cs="Times New Roman"/>
          <w:sz w:val="24"/>
          <w:szCs w:val="24"/>
        </w:rPr>
        <w:t xml:space="preserve"> </w:t>
      </w:r>
      <w:r w:rsidR="00454861">
        <w:rPr>
          <w:rFonts w:ascii="Times New Roman" w:hAnsi="Times New Roman" w:cs="Times New Roman"/>
          <w:sz w:val="24"/>
          <w:szCs w:val="24"/>
        </w:rPr>
        <w:t>2010</w:t>
      </w:r>
      <w:r w:rsidRPr="00AC30E8">
        <w:rPr>
          <w:rFonts w:ascii="Times New Roman" w:hAnsi="Times New Roman" w:cs="Times New Roman"/>
          <w:sz w:val="24"/>
          <w:szCs w:val="24"/>
          <w:lang w:val="en-US"/>
        </w:rPr>
        <w:t xml:space="preserve"> [cit. 2016-01-12]. </w:t>
      </w:r>
      <w:proofErr w:type="spellStart"/>
      <w:r w:rsidRPr="00AC30E8">
        <w:rPr>
          <w:rFonts w:ascii="Times New Roman" w:hAnsi="Times New Roman" w:cs="Times New Roman"/>
          <w:sz w:val="24"/>
          <w:szCs w:val="24"/>
          <w:lang w:val="en-US"/>
        </w:rPr>
        <w:t>Dostupné</w:t>
      </w:r>
      <w:proofErr w:type="spellEnd"/>
      <w:r w:rsidRPr="00AC30E8">
        <w:rPr>
          <w:rFonts w:ascii="Times New Roman" w:hAnsi="Times New Roman" w:cs="Times New Roman"/>
          <w:sz w:val="24"/>
          <w:szCs w:val="24"/>
          <w:lang w:val="en-US"/>
        </w:rPr>
        <w:t xml:space="preserve"> z: </w:t>
      </w:r>
      <w:hyperlink r:id="rId30" w:history="1">
        <w:r w:rsidRPr="00AC30E8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http://www.msmt.cz/vzdelavani/zakladni-vzdelavani/charakteristika-doplnujiciho-vzdelavaciho-oboru-eticka</w:t>
        </w:r>
      </w:hyperlink>
      <w:r w:rsidR="00AC30E8"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  <w:t>.</w:t>
      </w:r>
    </w:p>
    <w:p w:rsidR="004F33F6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C30E8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Ministerstvo školství, mládeže a tělovýchovy. </w:t>
      </w:r>
      <w:r w:rsidRPr="00AC30E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Rámcové vzdělávací programy</w:t>
      </w:r>
      <w:r w:rsidRPr="00AC30E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[online]. 2015 [cit. 2015-09-28]. Dostupné z: </w:t>
      </w:r>
      <w:hyperlink r:id="rId31" w:history="1">
        <w:r w:rsidRPr="00AC30E8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http://www.msmt.cz/vzdelavani/skolstvi-v-cr/skolskareforma/ramcove-vzdelavaci-programy</w:t>
        </w:r>
      </w:hyperlink>
      <w:r w:rsidRPr="00AC30E8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05644F" w:rsidRPr="00AC30E8" w:rsidRDefault="0005644F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PODLAHOVÁ, Libuše a kol.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Učitel sekundární školy: studijní opora.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1. vyd.</w:t>
      </w:r>
      <w:r w:rsidR="00C833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Olomouc: Univerzita Palackého v Olomouci, 2007, 109 s. </w:t>
      </w:r>
      <w:r w:rsidR="00C833D8" w:rsidRPr="00C833D8">
        <w:rPr>
          <w:rFonts w:ascii="Times New Roman" w:hAnsi="Times New Roman" w:cs="Times New Roman"/>
          <w:sz w:val="24"/>
          <w:szCs w:val="24"/>
        </w:rPr>
        <w:t>ISBN 978</w:t>
      </w:r>
      <w:r w:rsidR="00C833D8">
        <w:rPr>
          <w:rFonts w:ascii="Times New Roman" w:hAnsi="Times New Roman" w:cs="Times New Roman"/>
          <w:sz w:val="24"/>
          <w:szCs w:val="24"/>
        </w:rPr>
        <w:t>-</w:t>
      </w:r>
      <w:r w:rsidR="00C833D8" w:rsidRPr="00C833D8">
        <w:rPr>
          <w:rFonts w:ascii="Times New Roman" w:hAnsi="Times New Roman" w:cs="Times New Roman"/>
          <w:sz w:val="24"/>
          <w:szCs w:val="24"/>
        </w:rPr>
        <w:t>80</w:t>
      </w:r>
      <w:r w:rsidR="00C833D8">
        <w:rPr>
          <w:rFonts w:ascii="Times New Roman" w:hAnsi="Times New Roman" w:cs="Times New Roman"/>
          <w:sz w:val="24"/>
          <w:szCs w:val="24"/>
        </w:rPr>
        <w:t>-</w:t>
      </w:r>
      <w:r w:rsidR="00C833D8" w:rsidRPr="00C833D8">
        <w:rPr>
          <w:rFonts w:ascii="Times New Roman" w:hAnsi="Times New Roman" w:cs="Times New Roman"/>
          <w:sz w:val="24"/>
          <w:szCs w:val="24"/>
        </w:rPr>
        <w:t>244</w:t>
      </w:r>
      <w:r w:rsidR="00C833D8">
        <w:rPr>
          <w:rFonts w:ascii="Times New Roman" w:hAnsi="Times New Roman" w:cs="Times New Roman"/>
          <w:sz w:val="24"/>
          <w:szCs w:val="24"/>
        </w:rPr>
        <w:t>-</w:t>
      </w:r>
      <w:r w:rsidR="00C833D8" w:rsidRPr="00C833D8">
        <w:rPr>
          <w:rFonts w:ascii="Times New Roman" w:hAnsi="Times New Roman" w:cs="Times New Roman"/>
          <w:sz w:val="24"/>
          <w:szCs w:val="24"/>
        </w:rPr>
        <w:t>1828</w:t>
      </w:r>
      <w:r w:rsidR="00C833D8">
        <w:rPr>
          <w:rFonts w:ascii="Times New Roman" w:hAnsi="Times New Roman" w:cs="Times New Roman"/>
          <w:sz w:val="24"/>
          <w:szCs w:val="24"/>
        </w:rPr>
        <w:t>-</w:t>
      </w:r>
      <w:r w:rsidR="00C833D8" w:rsidRPr="00C833D8">
        <w:rPr>
          <w:rFonts w:ascii="Times New Roman" w:hAnsi="Times New Roman" w:cs="Times New Roman"/>
          <w:sz w:val="24"/>
          <w:szCs w:val="24"/>
        </w:rPr>
        <w:t>5.</w:t>
      </w:r>
    </w:p>
    <w:p w:rsidR="004F33F6" w:rsidRPr="00647963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963">
        <w:rPr>
          <w:rFonts w:ascii="Times New Roman" w:hAnsi="Times New Roman" w:cs="Times New Roman"/>
          <w:sz w:val="24"/>
          <w:szCs w:val="24"/>
        </w:rPr>
        <w:t xml:space="preserve">PRUDKÝ, Libor. </w:t>
      </w:r>
      <w:r w:rsidRPr="00647963">
        <w:rPr>
          <w:rFonts w:ascii="Times New Roman" w:hAnsi="Times New Roman" w:cs="Times New Roman"/>
          <w:i/>
          <w:iCs/>
          <w:sz w:val="24"/>
          <w:szCs w:val="24"/>
        </w:rPr>
        <w:t>Inventura hodnot: výsledky sociologických výzkumů hodnot ve</w:t>
      </w:r>
      <w:r w:rsidR="00454861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647963">
        <w:rPr>
          <w:rFonts w:ascii="Times New Roman" w:hAnsi="Times New Roman" w:cs="Times New Roman"/>
          <w:i/>
          <w:iCs/>
          <w:sz w:val="24"/>
          <w:szCs w:val="24"/>
        </w:rPr>
        <w:t>společnosti České republiky</w:t>
      </w:r>
      <w:r w:rsidRPr="00647963">
        <w:rPr>
          <w:rFonts w:ascii="Times New Roman" w:hAnsi="Times New Roman" w:cs="Times New Roman"/>
          <w:sz w:val="24"/>
          <w:szCs w:val="24"/>
        </w:rPr>
        <w:t>. 1. vyd. Praha: Academia, 2009</w:t>
      </w:r>
      <w:r w:rsidR="00541F74">
        <w:rPr>
          <w:rFonts w:ascii="Times New Roman" w:hAnsi="Times New Roman" w:cs="Times New Roman"/>
          <w:sz w:val="24"/>
          <w:szCs w:val="24"/>
        </w:rPr>
        <w:t>a</w:t>
      </w:r>
      <w:r w:rsidRPr="00647963">
        <w:rPr>
          <w:rFonts w:ascii="Times New Roman" w:hAnsi="Times New Roman" w:cs="Times New Roman"/>
          <w:sz w:val="24"/>
          <w:szCs w:val="24"/>
        </w:rPr>
        <w:t>, 341 s. ISBN 978-80-200-1751-2.</w:t>
      </w:r>
    </w:p>
    <w:p w:rsidR="004F33F6" w:rsidRPr="00647963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PRUDKÝ, Libor. </w:t>
      </w:r>
      <w:r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Studie o hodnotách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. 1. vyd. Plzeň: Vydavatelství a nakladatelství Aleš Čeněk, 2009</w:t>
      </w:r>
      <w:r w:rsidR="00541F74">
        <w:rPr>
          <w:rFonts w:ascii="Times New Roman" w:eastAsia="Times New Roman" w:hAnsi="Times New Roman" w:cs="Times New Roman"/>
          <w:sz w:val="24"/>
          <w:szCs w:val="24"/>
          <w:lang w:eastAsia="cs-CZ"/>
        </w:rPr>
        <w:t>b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, 236 s. ISBN 978-80-7380-266-0.</w:t>
      </w:r>
    </w:p>
    <w:p w:rsidR="004F33F6" w:rsidRPr="000907B2" w:rsidRDefault="000D1E68" w:rsidP="000D1E68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GoBack"/>
      <w:bookmarkEnd w:id="37"/>
      <w:r w:rsidRPr="000907B2">
        <w:rPr>
          <w:rFonts w:ascii="Times New Roman" w:hAnsi="Times New Roman" w:cs="Times New Roman"/>
          <w:sz w:val="24"/>
          <w:szCs w:val="24"/>
        </w:rPr>
        <w:t xml:space="preserve">PRŮCHA, Jan, Eliška WALTEROVÁ a Jiří MAREŠ. </w:t>
      </w:r>
      <w:r w:rsidRPr="000907B2">
        <w:rPr>
          <w:rFonts w:ascii="Times New Roman" w:hAnsi="Times New Roman" w:cs="Times New Roman"/>
          <w:i/>
          <w:iCs/>
          <w:sz w:val="24"/>
          <w:szCs w:val="24"/>
        </w:rPr>
        <w:t>Pedagogický slovník</w:t>
      </w:r>
      <w:r w:rsidRPr="000907B2">
        <w:rPr>
          <w:rFonts w:ascii="Times New Roman" w:hAnsi="Times New Roman" w:cs="Times New Roman"/>
          <w:sz w:val="24"/>
          <w:szCs w:val="24"/>
        </w:rPr>
        <w:t xml:space="preserve">. 4., </w:t>
      </w:r>
      <w:proofErr w:type="spellStart"/>
      <w:r w:rsidRPr="000907B2">
        <w:rPr>
          <w:rFonts w:ascii="Times New Roman" w:hAnsi="Times New Roman" w:cs="Times New Roman"/>
          <w:sz w:val="24"/>
          <w:szCs w:val="24"/>
        </w:rPr>
        <w:t>aktualiz</w:t>
      </w:r>
      <w:proofErr w:type="spellEnd"/>
      <w:r w:rsidRPr="000907B2">
        <w:rPr>
          <w:rFonts w:ascii="Times New Roman" w:hAnsi="Times New Roman" w:cs="Times New Roman"/>
          <w:sz w:val="24"/>
          <w:szCs w:val="24"/>
        </w:rPr>
        <w:t>. vyd. Praha: Portál, 2003,</w:t>
      </w:r>
      <w:r w:rsidR="000907B2" w:rsidRPr="000907B2">
        <w:rPr>
          <w:rFonts w:ascii="Times New Roman" w:hAnsi="Times New Roman" w:cs="Times New Roman"/>
          <w:sz w:val="24"/>
          <w:szCs w:val="24"/>
        </w:rPr>
        <w:t xml:space="preserve"> </w:t>
      </w:r>
      <w:r w:rsidRPr="000907B2">
        <w:rPr>
          <w:rFonts w:ascii="Times New Roman" w:hAnsi="Times New Roman" w:cs="Times New Roman"/>
          <w:sz w:val="24"/>
          <w:szCs w:val="24"/>
        </w:rPr>
        <w:t>322 s. ISBN 80-7178-772-8.</w:t>
      </w:r>
    </w:p>
    <w:p w:rsidR="00462661" w:rsidRPr="00462661" w:rsidRDefault="00462661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462661">
        <w:rPr>
          <w:rFonts w:ascii="Times New Roman" w:hAnsi="Times New Roman" w:cs="Times New Roman"/>
          <w:sz w:val="24"/>
          <w:szCs w:val="24"/>
        </w:rPr>
        <w:t xml:space="preserve">SMÉKAL, Vladimír. </w:t>
      </w:r>
      <w:r w:rsidRPr="00462661">
        <w:rPr>
          <w:rFonts w:ascii="Times New Roman" w:hAnsi="Times New Roman" w:cs="Times New Roman"/>
          <w:i/>
          <w:iCs/>
          <w:sz w:val="24"/>
          <w:szCs w:val="24"/>
        </w:rPr>
        <w:t>Pozvání do psychologie osobnosti: člověk v zrcadle vědomí a</w:t>
      </w:r>
      <w:r w:rsidR="00454861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Pr="00462661">
        <w:rPr>
          <w:rFonts w:ascii="Times New Roman" w:hAnsi="Times New Roman" w:cs="Times New Roman"/>
          <w:i/>
          <w:iCs/>
          <w:sz w:val="24"/>
          <w:szCs w:val="24"/>
        </w:rPr>
        <w:t>jednání</w:t>
      </w:r>
      <w:r w:rsidRPr="00462661">
        <w:rPr>
          <w:rFonts w:ascii="Times New Roman" w:hAnsi="Times New Roman" w:cs="Times New Roman"/>
          <w:sz w:val="24"/>
          <w:szCs w:val="24"/>
        </w:rPr>
        <w:t xml:space="preserve">. 2. </w:t>
      </w:r>
      <w:proofErr w:type="spellStart"/>
      <w:r w:rsidRPr="00462661">
        <w:rPr>
          <w:rFonts w:ascii="Times New Roman" w:hAnsi="Times New Roman" w:cs="Times New Roman"/>
          <w:sz w:val="24"/>
          <w:szCs w:val="24"/>
        </w:rPr>
        <w:t>opr</w:t>
      </w:r>
      <w:proofErr w:type="spellEnd"/>
      <w:r w:rsidRPr="00462661">
        <w:rPr>
          <w:rFonts w:ascii="Times New Roman" w:hAnsi="Times New Roman" w:cs="Times New Roman"/>
          <w:sz w:val="24"/>
          <w:szCs w:val="24"/>
        </w:rPr>
        <w:t xml:space="preserve">. vyd. Brno: </w:t>
      </w:r>
      <w:proofErr w:type="spellStart"/>
      <w:r w:rsidRPr="00462661">
        <w:rPr>
          <w:rFonts w:ascii="Times New Roman" w:hAnsi="Times New Roman" w:cs="Times New Roman"/>
          <w:sz w:val="24"/>
          <w:szCs w:val="24"/>
        </w:rPr>
        <w:t>Barrister</w:t>
      </w:r>
      <w:proofErr w:type="spellEnd"/>
      <w:r w:rsidRPr="00462661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462661">
        <w:rPr>
          <w:rFonts w:ascii="Times New Roman" w:hAnsi="Times New Roman" w:cs="Times New Roman"/>
          <w:sz w:val="24"/>
          <w:szCs w:val="24"/>
        </w:rPr>
        <w:t>Principal</w:t>
      </w:r>
      <w:proofErr w:type="spellEnd"/>
      <w:r w:rsidRPr="00462661">
        <w:rPr>
          <w:rFonts w:ascii="Times New Roman" w:hAnsi="Times New Roman" w:cs="Times New Roman"/>
          <w:sz w:val="24"/>
          <w:szCs w:val="24"/>
        </w:rPr>
        <w:t>, 2004, 523 s. ISBN 80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62661">
        <w:rPr>
          <w:rFonts w:ascii="Times New Roman" w:hAnsi="Times New Roman" w:cs="Times New Roman"/>
          <w:sz w:val="24"/>
          <w:szCs w:val="24"/>
        </w:rPr>
        <w:t>86598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62661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62661">
        <w:rPr>
          <w:rFonts w:ascii="Times New Roman" w:hAnsi="Times New Roman" w:cs="Times New Roman"/>
          <w:sz w:val="24"/>
          <w:szCs w:val="24"/>
        </w:rPr>
        <w:t>9.</w:t>
      </w:r>
    </w:p>
    <w:p w:rsidR="004F33F6" w:rsidRDefault="009E6F6B" w:rsidP="00AA447C">
      <w:pPr>
        <w:pStyle w:val="Normlnweb"/>
        <w:numPr>
          <w:ilvl w:val="0"/>
          <w:numId w:val="38"/>
        </w:numPr>
        <w:shd w:val="clear" w:color="auto" w:fill="FFFFFF"/>
        <w:spacing w:before="0" w:beforeAutospacing="0" w:line="360" w:lineRule="auto"/>
        <w:jc w:val="both"/>
      </w:pPr>
      <w:r>
        <w:t>ŠIMÍČKOVÁ-ČÍŽKOVÁ, Jitka</w:t>
      </w:r>
      <w:r w:rsidR="004F33F6" w:rsidRPr="004F33F6">
        <w:t xml:space="preserve"> a kol. </w:t>
      </w:r>
      <w:r w:rsidR="004F33F6" w:rsidRPr="004F33F6">
        <w:rPr>
          <w:i/>
          <w:iCs/>
        </w:rPr>
        <w:t>Přehled vývojové psychologie</w:t>
      </w:r>
      <w:r w:rsidR="004F33F6" w:rsidRPr="004F33F6">
        <w:t xml:space="preserve">. 2. </w:t>
      </w:r>
      <w:proofErr w:type="spellStart"/>
      <w:r w:rsidR="004F33F6" w:rsidRPr="004F33F6">
        <w:t>nezměn</w:t>
      </w:r>
      <w:proofErr w:type="spellEnd"/>
      <w:r w:rsidR="004F33F6" w:rsidRPr="004F33F6">
        <w:t>. vyd. Olomouc: Univerzita Palackého v Olomouci, 2003, 175 s. ISBN 80-244-0629-2.</w:t>
      </w:r>
    </w:p>
    <w:p w:rsidR="00AC30E8" w:rsidRPr="004F33F6" w:rsidRDefault="00AC30E8" w:rsidP="00AA447C">
      <w:pPr>
        <w:pStyle w:val="Normlnweb"/>
        <w:numPr>
          <w:ilvl w:val="0"/>
          <w:numId w:val="38"/>
        </w:numPr>
        <w:shd w:val="clear" w:color="auto" w:fill="FFFFFF"/>
        <w:spacing w:before="0" w:beforeAutospacing="0" w:line="360" w:lineRule="auto"/>
        <w:jc w:val="both"/>
      </w:pPr>
      <w:r>
        <w:t xml:space="preserve">Školský zákon: </w:t>
      </w:r>
      <w:r>
        <w:rPr>
          <w:i/>
        </w:rPr>
        <w:t xml:space="preserve">Zákon č. 561/2004 Sb. </w:t>
      </w:r>
      <w:r w:rsidRPr="00AC30E8">
        <w:rPr>
          <w:i/>
        </w:rPr>
        <w:t>o předškolním, základním, středním, vyšším odborném a jiném vzdělávání</w:t>
      </w:r>
      <w:r w:rsidR="00E75209">
        <w:rPr>
          <w:i/>
        </w:rPr>
        <w:t>.</w:t>
      </w:r>
    </w:p>
    <w:p w:rsidR="009E6F6B" w:rsidRPr="00C833D8" w:rsidRDefault="004F33F6" w:rsidP="00C833D8">
      <w:pPr>
        <w:pStyle w:val="Odstavecseseznamem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963">
        <w:rPr>
          <w:rFonts w:ascii="Times New Roman" w:hAnsi="Times New Roman" w:cs="Times New Roman"/>
          <w:i/>
          <w:sz w:val="24"/>
          <w:szCs w:val="24"/>
        </w:rPr>
        <w:t>ŠVP Světozor.</w:t>
      </w:r>
      <w:r w:rsidRPr="00647963">
        <w:rPr>
          <w:rFonts w:ascii="Times New Roman" w:hAnsi="Times New Roman" w:cs="Times New Roman"/>
          <w:sz w:val="24"/>
          <w:szCs w:val="24"/>
        </w:rPr>
        <w:t xml:space="preserve"> [online]. c2014 </w:t>
      </w:r>
      <w:r w:rsidRPr="00647963">
        <w:rPr>
          <w:rFonts w:ascii="Times New Roman" w:hAnsi="Times New Roman" w:cs="Times New Roman"/>
          <w:sz w:val="24"/>
          <w:szCs w:val="24"/>
          <w:lang w:val="en-US"/>
        </w:rPr>
        <w:t xml:space="preserve">[cit. 2015-11-15]. </w:t>
      </w:r>
      <w:r w:rsidRPr="00647963">
        <w:rPr>
          <w:rFonts w:ascii="Times New Roman" w:hAnsi="Times New Roman" w:cs="Times New Roman"/>
          <w:sz w:val="24"/>
          <w:szCs w:val="24"/>
        </w:rPr>
        <w:t xml:space="preserve">Dostupné z: </w:t>
      </w:r>
      <w:hyperlink r:id="rId32" w:history="1">
        <w:r w:rsidRPr="00647963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http://www.zssenicenh.cz/?page_id=62</w:t>
        </w:r>
      </w:hyperlink>
      <w:r w:rsidRPr="00647963">
        <w:rPr>
          <w:rFonts w:ascii="Times New Roman" w:hAnsi="Times New Roman" w:cs="Times New Roman"/>
          <w:sz w:val="24"/>
          <w:szCs w:val="24"/>
        </w:rPr>
        <w:t>.</w:t>
      </w:r>
    </w:p>
    <w:p w:rsidR="004F33F6" w:rsidRPr="00647963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VÁGNEROVÁ, Marie. </w:t>
      </w:r>
      <w:r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Vývojová psychologie: dětství a dospívání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2., dopl. a </w:t>
      </w:r>
      <w:proofErr w:type="spellStart"/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přeprac</w:t>
      </w:r>
      <w:proofErr w:type="spellEnd"/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>. vyd. Praha: Karolinum, 2012, 531 s. ISBN 978-80-246-2153-1.</w:t>
      </w:r>
    </w:p>
    <w:p w:rsidR="004F33F6" w:rsidRPr="00647963" w:rsidRDefault="004F33F6" w:rsidP="00AA447C">
      <w:pPr>
        <w:pStyle w:val="Odstavecseseznamem"/>
        <w:numPr>
          <w:ilvl w:val="0"/>
          <w:numId w:val="38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963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Všeobecná encyklopedie ve čtyřech svazcích: 2. díl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1. vyd. Praha: Nakladatelský Dům OP, 1997, 700 s. ISBN 80-85841-55-9. </w:t>
      </w:r>
    </w:p>
    <w:p w:rsidR="004F33F6" w:rsidRPr="00DC5C09" w:rsidRDefault="004F33F6" w:rsidP="00AA447C">
      <w:pPr>
        <w:pStyle w:val="Odstavecseseznamem"/>
        <w:numPr>
          <w:ilvl w:val="0"/>
          <w:numId w:val="38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ZELNÍČKOVÁ, Irena. </w:t>
      </w:r>
      <w:r w:rsidRPr="00647963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Hodnotová orientace žák</w:t>
      </w:r>
      <w:r w:rsidR="00C833D8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ů základní školy Senice na Hané</w:t>
      </w:r>
      <w:r w:rsidRPr="00647963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: diplomová práce.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Olomouc: Univerzita Palackého v Olomouci, 2006. 70 s., </w:t>
      </w:r>
      <w:r w:rsidRPr="00C833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 l. </w:t>
      </w:r>
      <w:proofErr w:type="spellStart"/>
      <w:r w:rsidRPr="00C833D8">
        <w:rPr>
          <w:rFonts w:ascii="Times New Roman" w:eastAsia="Times New Roman" w:hAnsi="Times New Roman" w:cs="Times New Roman"/>
          <w:sz w:val="24"/>
          <w:szCs w:val="24"/>
          <w:lang w:eastAsia="cs-CZ"/>
        </w:rPr>
        <w:t>příl</w:t>
      </w:r>
      <w:proofErr w:type="spellEnd"/>
      <w:r w:rsidRPr="00C833D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C833D8">
        <w:rPr>
          <w:rFonts w:ascii="Times New Roman" w:eastAsia="Times New Roman" w:hAnsi="Times New Roman" w:cs="Times New Roman"/>
          <w:sz w:val="24"/>
          <w:szCs w:val="24"/>
          <w:lang w:eastAsia="cs-CZ"/>
        </w:rPr>
        <w:t>Vedoucí diplomové práce</w:t>
      </w:r>
      <w:r w:rsidRPr="006479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Mgr. Jana Kašpárková, Ph.D.</w:t>
      </w:r>
    </w:p>
    <w:p w:rsidR="00810FFD" w:rsidRPr="00810FFD" w:rsidRDefault="00DC5C09" w:rsidP="00DC5C09">
      <w:pPr>
        <w:pStyle w:val="Nadpis1"/>
        <w:numPr>
          <w:ilvl w:val="0"/>
          <w:numId w:val="0"/>
        </w:numPr>
      </w:pPr>
      <w:bookmarkStart w:id="38" w:name="_Toc447441100"/>
      <w:r>
        <w:lastRenderedPageBreak/>
        <w:t>SEZNAM ZKRATEK</w:t>
      </w:r>
      <w:bookmarkEnd w:id="38"/>
    </w:p>
    <w:p w:rsidR="00A701FD" w:rsidRDefault="00DC5C09" w:rsidP="00DC5C09">
      <w:pPr>
        <w:pStyle w:val="Nadpis1"/>
        <w:numPr>
          <w:ilvl w:val="0"/>
          <w:numId w:val="0"/>
        </w:numPr>
        <w:spacing w:line="360" w:lineRule="auto"/>
        <w:jc w:val="both"/>
        <w:rPr>
          <w:rFonts w:cs="Times New Roman"/>
          <w:b w:val="0"/>
          <w:color w:val="auto"/>
          <w:sz w:val="24"/>
          <w:szCs w:val="24"/>
        </w:rPr>
      </w:pPr>
      <w:bookmarkStart w:id="39" w:name="_Toc447440941"/>
      <w:bookmarkStart w:id="40" w:name="_Toc447441101"/>
      <w:r>
        <w:rPr>
          <w:rFonts w:cs="Times New Roman"/>
          <w:color w:val="auto"/>
          <w:sz w:val="24"/>
          <w:szCs w:val="24"/>
        </w:rPr>
        <w:t>RVP-ZV  -</w:t>
      </w:r>
      <w:r>
        <w:rPr>
          <w:rFonts w:cs="Times New Roman"/>
          <w:b w:val="0"/>
          <w:color w:val="auto"/>
          <w:sz w:val="24"/>
          <w:szCs w:val="24"/>
        </w:rPr>
        <w:t xml:space="preserve"> Rámcový vzdělávací program pro základní vzdělávání</w:t>
      </w:r>
      <w:bookmarkEnd w:id="39"/>
      <w:bookmarkEnd w:id="40"/>
    </w:p>
    <w:p w:rsidR="00DC5C09" w:rsidRDefault="00DC5C09" w:rsidP="008508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C09">
        <w:rPr>
          <w:rFonts w:ascii="Times New Roman" w:hAnsi="Times New Roman" w:cs="Times New Roman"/>
          <w:b/>
          <w:sz w:val="24"/>
          <w:szCs w:val="24"/>
        </w:rPr>
        <w:t xml:space="preserve">ŠVP – </w:t>
      </w:r>
      <w:r w:rsidRPr="00DC5C09">
        <w:rPr>
          <w:rFonts w:ascii="Times New Roman" w:hAnsi="Times New Roman" w:cs="Times New Roman"/>
          <w:sz w:val="24"/>
          <w:szCs w:val="24"/>
        </w:rPr>
        <w:t>Školní vzdělávací program</w:t>
      </w:r>
    </w:p>
    <w:p w:rsidR="00E75209" w:rsidRPr="00E75209" w:rsidRDefault="00E75209" w:rsidP="008508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209">
        <w:rPr>
          <w:rFonts w:ascii="Times New Roman" w:hAnsi="Times New Roman" w:cs="Times New Roman"/>
          <w:b/>
          <w:sz w:val="24"/>
          <w:szCs w:val="24"/>
        </w:rPr>
        <w:t>VP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E75209">
        <w:rPr>
          <w:rFonts w:ascii="Times New Roman" w:hAnsi="Times New Roman" w:cs="Times New Roman"/>
          <w:sz w:val="24"/>
          <w:szCs w:val="24"/>
        </w:rPr>
        <w:t>Výzkumný problém</w:t>
      </w:r>
    </w:p>
    <w:p w:rsidR="00E75209" w:rsidRPr="00E75209" w:rsidRDefault="00E75209" w:rsidP="008508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VPř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E75209">
        <w:rPr>
          <w:rFonts w:ascii="Times New Roman" w:hAnsi="Times New Roman" w:cs="Times New Roman"/>
          <w:sz w:val="24"/>
          <w:szCs w:val="24"/>
        </w:rPr>
        <w:t>Výzkumný předpoklad</w:t>
      </w:r>
    </w:p>
    <w:p w:rsidR="00DC5C09" w:rsidRPr="00DC5C09" w:rsidRDefault="00DC5C09" w:rsidP="008508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5C09">
        <w:rPr>
          <w:rFonts w:ascii="Times New Roman" w:hAnsi="Times New Roman" w:cs="Times New Roman"/>
          <w:b/>
          <w:sz w:val="24"/>
          <w:szCs w:val="24"/>
        </w:rPr>
        <w:t xml:space="preserve">ZŠ – </w:t>
      </w:r>
      <w:r w:rsidRPr="00DC5C09">
        <w:rPr>
          <w:rFonts w:ascii="Times New Roman" w:hAnsi="Times New Roman" w:cs="Times New Roman"/>
          <w:sz w:val="24"/>
          <w:szCs w:val="24"/>
        </w:rPr>
        <w:t>Základní škola</w:t>
      </w:r>
    </w:p>
    <w:p w:rsidR="00DC5C09" w:rsidRPr="00DC5C09" w:rsidRDefault="00DC5C09" w:rsidP="00DC5C09"/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522C83" w:rsidRDefault="00522C83" w:rsidP="002A022D">
      <w:pPr>
        <w:pStyle w:val="Nadpis1"/>
        <w:numPr>
          <w:ilvl w:val="0"/>
          <w:numId w:val="0"/>
        </w:numPr>
        <w:rPr>
          <w:rFonts w:cs="Times New Roman"/>
        </w:rPr>
      </w:pPr>
      <w:bookmarkStart w:id="41" w:name="_Toc447441102"/>
    </w:p>
    <w:p w:rsidR="00522C83" w:rsidRDefault="00522C83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522C83" w:rsidRDefault="00522C83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522C83" w:rsidRDefault="00522C83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522C83" w:rsidRPr="00522C83" w:rsidRDefault="00522C83" w:rsidP="00522C83"/>
    <w:p w:rsidR="002A022D" w:rsidRDefault="002A022D" w:rsidP="004C7821">
      <w:pPr>
        <w:pStyle w:val="Nadpis1"/>
        <w:numPr>
          <w:ilvl w:val="0"/>
          <w:numId w:val="0"/>
        </w:numPr>
        <w:spacing w:before="0"/>
        <w:rPr>
          <w:rFonts w:cs="Times New Roman"/>
        </w:rPr>
      </w:pPr>
      <w:r w:rsidRPr="004833FD">
        <w:rPr>
          <w:rFonts w:cs="Times New Roman"/>
        </w:rPr>
        <w:lastRenderedPageBreak/>
        <w:t>S</w:t>
      </w:r>
      <w:r w:rsidR="00A701FD">
        <w:rPr>
          <w:rFonts w:cs="Times New Roman"/>
        </w:rPr>
        <w:t>EZNAM TABULEK</w:t>
      </w:r>
      <w:bookmarkEnd w:id="41"/>
    </w:p>
    <w:p w:rsidR="00227B4D" w:rsidRDefault="00227B4D" w:rsidP="00227B4D">
      <w:pPr>
        <w:rPr>
          <w:rFonts w:ascii="Times New Roman" w:hAnsi="Times New Roman" w:cs="Times New Roman"/>
          <w:sz w:val="24"/>
          <w:szCs w:val="24"/>
        </w:rPr>
      </w:pPr>
    </w:p>
    <w:p w:rsidR="00227B4D" w:rsidRPr="005B2D99" w:rsidRDefault="00227B4D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1. Terminologická struktura nahlížení na hodnoty…………………………</w:t>
      </w:r>
      <w:proofErr w:type="gramStart"/>
      <w:r w:rsidRPr="005B2D99">
        <w:rPr>
          <w:rFonts w:ascii="Times New Roman" w:hAnsi="Times New Roman" w:cs="Times New Roman"/>
          <w:b/>
          <w:sz w:val="24"/>
          <w:szCs w:val="24"/>
        </w:rPr>
        <w:t>….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11</w:t>
      </w:r>
      <w:proofErr w:type="gramEnd"/>
    </w:p>
    <w:p w:rsidR="00227B4D" w:rsidRPr="005B2D99" w:rsidRDefault="00227B4D" w:rsidP="00227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</w:pPr>
      <w:r w:rsidRPr="005B2D99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 xml:space="preserve">Tabulka 2.  </w:t>
      </w:r>
      <w:proofErr w:type="spellStart"/>
      <w:r w:rsidRPr="005B2D99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Maslowova</w:t>
      </w:r>
      <w:proofErr w:type="spellEnd"/>
      <w:r w:rsidRPr="005B2D99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 xml:space="preserve"> pyram</w:t>
      </w:r>
      <w:r w:rsidR="00642820" w:rsidRPr="005B2D99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ida potřeb………………………………………………</w:t>
      </w:r>
      <w:proofErr w:type="gramStart"/>
      <w:r w:rsidR="00642820" w:rsidRPr="005B2D99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….15</w:t>
      </w:r>
      <w:proofErr w:type="gramEnd"/>
    </w:p>
    <w:p w:rsidR="00227B4D" w:rsidRPr="005B2D99" w:rsidRDefault="00227B4D" w:rsidP="00227B4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</w:pPr>
      <w:r w:rsidRPr="005B2D99">
        <w:rPr>
          <w:rFonts w:ascii="Times New Roman" w:hAnsi="Times New Roman" w:cs="Times New Roman"/>
          <w:b/>
          <w:bCs/>
          <w:sz w:val="24"/>
          <w:szCs w:val="24"/>
        </w:rPr>
        <w:t>Tabulka 3. Systém vzdělávacích</w:t>
      </w:r>
      <w:r w:rsidR="00642820" w:rsidRPr="005B2D99">
        <w:rPr>
          <w:rFonts w:ascii="Times New Roman" w:hAnsi="Times New Roman" w:cs="Times New Roman"/>
          <w:b/>
          <w:bCs/>
          <w:sz w:val="24"/>
          <w:szCs w:val="24"/>
        </w:rPr>
        <w:t xml:space="preserve"> programů v ČR…………………………………………17</w:t>
      </w:r>
    </w:p>
    <w:p w:rsidR="00227B4D" w:rsidRPr="005B2D99" w:rsidRDefault="00227B4D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 xml:space="preserve">Tabulka 4. Morální vývoj podle </w:t>
      </w:r>
      <w:proofErr w:type="spellStart"/>
      <w:r w:rsidRPr="005B2D99">
        <w:rPr>
          <w:rFonts w:ascii="Times New Roman" w:hAnsi="Times New Roman" w:cs="Times New Roman"/>
          <w:b/>
          <w:sz w:val="24"/>
          <w:szCs w:val="24"/>
        </w:rPr>
        <w:t>Piageta</w:t>
      </w:r>
      <w:proofErr w:type="spellEnd"/>
      <w:r w:rsidRPr="005B2D99">
        <w:rPr>
          <w:rFonts w:ascii="Times New Roman" w:hAnsi="Times New Roman" w:cs="Times New Roman"/>
          <w:b/>
          <w:sz w:val="24"/>
          <w:szCs w:val="24"/>
        </w:rPr>
        <w:t xml:space="preserve"> ………………………………………………</w:t>
      </w:r>
      <w:proofErr w:type="gramStart"/>
      <w:r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25</w:t>
      </w:r>
      <w:proofErr w:type="gramEnd"/>
    </w:p>
    <w:p w:rsidR="00227B4D" w:rsidRPr="005B2D99" w:rsidRDefault="00227B4D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 xml:space="preserve">Tabulka 5. Morální vývoj podle </w:t>
      </w:r>
      <w:proofErr w:type="spellStart"/>
      <w:r w:rsidRPr="005B2D99">
        <w:rPr>
          <w:rFonts w:ascii="Times New Roman" w:hAnsi="Times New Roman" w:cs="Times New Roman"/>
          <w:b/>
          <w:sz w:val="24"/>
          <w:szCs w:val="24"/>
        </w:rPr>
        <w:t>Kohlberga</w:t>
      </w:r>
      <w:proofErr w:type="spellEnd"/>
      <w:r w:rsidRPr="005B2D99">
        <w:rPr>
          <w:rFonts w:ascii="Times New Roman" w:hAnsi="Times New Roman" w:cs="Times New Roman"/>
          <w:b/>
          <w:sz w:val="24"/>
          <w:szCs w:val="24"/>
        </w:rPr>
        <w:t>……………………………………………</w:t>
      </w:r>
      <w:proofErr w:type="gramStart"/>
      <w:r w:rsidRPr="005B2D99">
        <w:rPr>
          <w:rFonts w:ascii="Times New Roman" w:hAnsi="Times New Roman" w:cs="Times New Roman"/>
          <w:b/>
          <w:sz w:val="24"/>
          <w:szCs w:val="24"/>
        </w:rPr>
        <w:t>….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26</w:t>
      </w:r>
      <w:proofErr w:type="gramEnd"/>
    </w:p>
    <w:p w:rsidR="00227B4D" w:rsidRPr="005B2D99" w:rsidRDefault="00227B4D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 xml:space="preserve">Tabulka 6. Stadia vývoje podle </w:t>
      </w:r>
      <w:proofErr w:type="spellStart"/>
      <w:r w:rsidRPr="005B2D99">
        <w:rPr>
          <w:rFonts w:ascii="Times New Roman" w:hAnsi="Times New Roman" w:cs="Times New Roman"/>
          <w:b/>
          <w:sz w:val="24"/>
          <w:szCs w:val="24"/>
        </w:rPr>
        <w:t>Erikso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na</w:t>
      </w:r>
      <w:proofErr w:type="spellEnd"/>
      <w:r w:rsidR="00642820" w:rsidRPr="005B2D99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="00642820" w:rsidRPr="005B2D99">
        <w:rPr>
          <w:rFonts w:ascii="Times New Roman" w:hAnsi="Times New Roman" w:cs="Times New Roman"/>
          <w:b/>
          <w:sz w:val="24"/>
          <w:szCs w:val="24"/>
        </w:rPr>
        <w:t>Eriksonové</w:t>
      </w:r>
      <w:proofErr w:type="spellEnd"/>
      <w:r w:rsidR="00642820" w:rsidRPr="005B2D99">
        <w:rPr>
          <w:rFonts w:ascii="Times New Roman" w:hAnsi="Times New Roman" w:cs="Times New Roman"/>
          <w:b/>
          <w:sz w:val="24"/>
          <w:szCs w:val="24"/>
        </w:rPr>
        <w:t>………………………………</w:t>
      </w:r>
      <w:proofErr w:type="gramStart"/>
      <w:r w:rsidR="00642820" w:rsidRPr="005B2D99">
        <w:rPr>
          <w:rFonts w:ascii="Times New Roman" w:hAnsi="Times New Roman" w:cs="Times New Roman"/>
          <w:b/>
          <w:sz w:val="24"/>
          <w:szCs w:val="24"/>
        </w:rPr>
        <w:t>…..27</w:t>
      </w:r>
      <w:proofErr w:type="gramEnd"/>
    </w:p>
    <w:p w:rsidR="00227B4D" w:rsidRPr="005B2D99" w:rsidRDefault="00227B4D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7. Charakteristika vzorku respondentů bez pedagogů………………………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29</w:t>
      </w:r>
    </w:p>
    <w:p w:rsidR="00227B4D" w:rsidRPr="005B2D99" w:rsidRDefault="00227B4D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8. Celkové vyhodnocení vlastností žáků ZŠ Senice na Hané………………</w:t>
      </w:r>
      <w:proofErr w:type="gramStart"/>
      <w:r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...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31</w:t>
      </w:r>
      <w:proofErr w:type="gramEnd"/>
    </w:p>
    <w:p w:rsidR="00227B4D" w:rsidRPr="005B2D99" w:rsidRDefault="00227B4D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9. Celkové vyhodnocení hodnot žáků ZŠ Senice na Hané……………………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34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10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vlastností dívek ZŠ Senice na Hané………………</w:t>
      </w:r>
      <w:r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37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11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vlastností chlapců ZŠ Senice na Hané……………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38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12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Srovnání hodnocení vlastností podle pohlaví……………………………</w:t>
      </w:r>
      <w:proofErr w:type="gramStart"/>
      <w:r w:rsidR="00227B4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40</w:t>
      </w:r>
      <w:proofErr w:type="gramEnd"/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13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hodnot dívek ZŠ Senice na Hané…………………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41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14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hodnot chlapců ZŠ Senice na Hané………………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42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15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Srovnání hodnocení hodnot podle pohlaví………………………………</w:t>
      </w:r>
      <w:proofErr w:type="gramStart"/>
      <w:r w:rsidR="00227B4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44</w:t>
      </w:r>
      <w:proofErr w:type="gramEnd"/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16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vlastností pedagogů ZŠ Senice na Hané…………</w:t>
      </w:r>
      <w:proofErr w:type="gramStart"/>
      <w:r w:rsidR="00A701FD" w:rsidRPr="005B2D99">
        <w:rPr>
          <w:rFonts w:ascii="Times New Roman" w:hAnsi="Times New Roman" w:cs="Times New Roman"/>
          <w:b/>
          <w:sz w:val="24"/>
          <w:szCs w:val="24"/>
        </w:rPr>
        <w:t>….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45</w:t>
      </w:r>
      <w:proofErr w:type="gramEnd"/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17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 xml:space="preserve">. Celkové vyhodnocení vlastností 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žáků ZŠ Senice na Hané………………</w:t>
      </w:r>
      <w:proofErr w:type="gramStart"/>
      <w:r w:rsidR="00642820" w:rsidRPr="005B2D99">
        <w:rPr>
          <w:rFonts w:ascii="Times New Roman" w:hAnsi="Times New Roman" w:cs="Times New Roman"/>
          <w:b/>
          <w:sz w:val="24"/>
          <w:szCs w:val="24"/>
        </w:rPr>
        <w:t>….46</w:t>
      </w:r>
      <w:proofErr w:type="gramEnd"/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18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Srovnání hodnocení vlastností žáků a jejich pedagogů…………………</w:t>
      </w:r>
      <w:proofErr w:type="gramStart"/>
      <w:r w:rsidR="00227B4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48</w:t>
      </w:r>
      <w:proofErr w:type="gramEnd"/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19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hodnot pedagogů ZŠ Senice na Hané……………</w:t>
      </w:r>
      <w:proofErr w:type="gramStart"/>
      <w:r w:rsidR="00227B4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49</w:t>
      </w:r>
      <w:proofErr w:type="gramEnd"/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20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hodnot žá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ků ZŠ Senice na Hané…………………</w:t>
      </w:r>
      <w:proofErr w:type="gramStart"/>
      <w:r w:rsidR="00642820" w:rsidRPr="005B2D99">
        <w:rPr>
          <w:rFonts w:ascii="Times New Roman" w:hAnsi="Times New Roman" w:cs="Times New Roman"/>
          <w:b/>
          <w:sz w:val="24"/>
          <w:szCs w:val="24"/>
        </w:rPr>
        <w:t>…..50</w:t>
      </w:r>
      <w:proofErr w:type="gramEnd"/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21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Srovnání hodnocení hodnot žáků a jejich pedagogů……………………</w:t>
      </w:r>
      <w:proofErr w:type="gramStart"/>
      <w:r w:rsidR="00227B4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52</w:t>
      </w:r>
      <w:proofErr w:type="gramEnd"/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22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vlastností žáků 1. třídy……………………………</w:t>
      </w:r>
      <w:proofErr w:type="gramStart"/>
      <w:r w:rsidR="00A701FD" w:rsidRPr="005B2D99">
        <w:rPr>
          <w:rFonts w:ascii="Times New Roman" w:hAnsi="Times New Roman" w:cs="Times New Roman"/>
          <w:b/>
          <w:sz w:val="24"/>
          <w:szCs w:val="24"/>
        </w:rPr>
        <w:t>….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53</w:t>
      </w:r>
      <w:proofErr w:type="gramEnd"/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23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vlastností žáků 9. třídy ……………………………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54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24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Srovnání hodnocení vlastností žáků 1. a 9. třídy…………………………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56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25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hodnot žáků 1. třídy ………………………………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57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26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Celkové vyhodnocení hodnot žáků 9. třídy ………………………………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58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27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Srovnání hodnocení hodnot žáků 1. a 9. třídy……………………………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61</w:t>
      </w:r>
    </w:p>
    <w:p w:rsidR="00227B4D" w:rsidRPr="005B2D99" w:rsidRDefault="006C3B25" w:rsidP="00227B4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Tabulka 28</w:t>
      </w:r>
      <w:r w:rsidR="00227B4D" w:rsidRPr="005B2D99">
        <w:rPr>
          <w:rFonts w:ascii="Times New Roman" w:hAnsi="Times New Roman" w:cs="Times New Roman"/>
          <w:b/>
          <w:sz w:val="24"/>
          <w:szCs w:val="24"/>
        </w:rPr>
        <w:t>. Srovnání pozitivního hodnocení hodnot žáků ZŠ Senice na Hané………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62</w:t>
      </w:r>
    </w:p>
    <w:p w:rsidR="00227B4D" w:rsidRPr="004C6E54" w:rsidRDefault="00227B4D" w:rsidP="00227B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B4D" w:rsidRPr="00227B4D" w:rsidRDefault="00227B4D" w:rsidP="00227B4D">
      <w:pPr>
        <w:rPr>
          <w:rFonts w:ascii="Times New Roman" w:hAnsi="Times New Roman" w:cs="Times New Roman"/>
          <w:sz w:val="24"/>
          <w:szCs w:val="24"/>
        </w:rPr>
      </w:pPr>
    </w:p>
    <w:p w:rsidR="002A022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  <w:bookmarkStart w:id="42" w:name="_Toc447441103"/>
      <w:r>
        <w:rPr>
          <w:rFonts w:cs="Times New Roman"/>
        </w:rPr>
        <w:lastRenderedPageBreak/>
        <w:t>SEZNAM GRAFŮ</w:t>
      </w:r>
      <w:bookmarkEnd w:id="42"/>
    </w:p>
    <w:p w:rsidR="00A701FD" w:rsidRDefault="00A701FD" w:rsidP="00A701FD"/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1. Pozitivní hodnocení vlastností žá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ků ZŠ Senice na Hané…………………………32</w:t>
      </w:r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2. Negativní hodnocení vlastností žáků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 xml:space="preserve"> ZŠ Senice na Hané……………………</w:t>
      </w:r>
      <w:proofErr w:type="gramStart"/>
      <w:r w:rsidR="00642820" w:rsidRPr="005B2D99">
        <w:rPr>
          <w:rFonts w:ascii="Times New Roman" w:hAnsi="Times New Roman" w:cs="Times New Roman"/>
          <w:b/>
          <w:sz w:val="24"/>
          <w:szCs w:val="24"/>
        </w:rPr>
        <w:t>…...33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3. Pozitivní hodnocení hodnot žák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ů ZŠ Senice na Hané……………………………35</w:t>
      </w:r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 xml:space="preserve">Graf 4. Negativní hodnocení hodnot žáků 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ZŠ Senice na Hané………………………</w:t>
      </w:r>
      <w:proofErr w:type="gramStart"/>
      <w:r w:rsidR="00642820" w:rsidRPr="005B2D99">
        <w:rPr>
          <w:rFonts w:ascii="Times New Roman" w:hAnsi="Times New Roman" w:cs="Times New Roman"/>
          <w:b/>
          <w:sz w:val="24"/>
          <w:szCs w:val="24"/>
        </w:rPr>
        <w:t>…...36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5. Srovnání pozitivního hodnocení vlastností podle pohlaví……………………</w:t>
      </w:r>
      <w:proofErr w:type="gramStart"/>
      <w:r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D0412B" w:rsidRPr="005B2D99">
        <w:rPr>
          <w:rFonts w:ascii="Times New Roman" w:hAnsi="Times New Roman" w:cs="Times New Roman"/>
          <w:b/>
          <w:sz w:val="24"/>
          <w:szCs w:val="24"/>
        </w:rPr>
        <w:t>..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39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6. Srovnání negativního hodnocení vlastností podle pohlaví……………………</w:t>
      </w:r>
      <w:proofErr w:type="gramStart"/>
      <w:r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D0412B" w:rsidRPr="005B2D99">
        <w:rPr>
          <w:rFonts w:ascii="Times New Roman" w:hAnsi="Times New Roman" w:cs="Times New Roman"/>
          <w:b/>
          <w:sz w:val="24"/>
          <w:szCs w:val="24"/>
        </w:rPr>
        <w:t>.</w:t>
      </w:r>
      <w:r w:rsidR="00642820" w:rsidRPr="005B2D99">
        <w:rPr>
          <w:rFonts w:ascii="Times New Roman" w:hAnsi="Times New Roman" w:cs="Times New Roman"/>
          <w:b/>
          <w:sz w:val="24"/>
          <w:szCs w:val="24"/>
        </w:rPr>
        <w:t>39</w:t>
      </w:r>
      <w:proofErr w:type="gramEnd"/>
    </w:p>
    <w:p w:rsidR="00A701FD" w:rsidRPr="005B2D99" w:rsidRDefault="006C3B25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7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 Srovnání pozitivního hodnocení hodnot podle pohlaví………………………</w:t>
      </w:r>
      <w:proofErr w:type="gramStart"/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D0412B" w:rsidRPr="005B2D99">
        <w:rPr>
          <w:rFonts w:ascii="Times New Roman" w:hAnsi="Times New Roman" w:cs="Times New Roman"/>
          <w:b/>
          <w:sz w:val="24"/>
          <w:szCs w:val="24"/>
        </w:rPr>
        <w:t>..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43</w:t>
      </w:r>
      <w:proofErr w:type="gramEnd"/>
    </w:p>
    <w:p w:rsidR="00A701FD" w:rsidRPr="005B2D99" w:rsidRDefault="006C3B25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8</w:t>
      </w:r>
      <w:r w:rsidR="00A701FD" w:rsidRPr="005B2D99">
        <w:rPr>
          <w:rFonts w:ascii="Times New Roman" w:hAnsi="Times New Roman" w:cs="Times New Roman"/>
          <w:b/>
          <w:sz w:val="24"/>
          <w:szCs w:val="24"/>
        </w:rPr>
        <w:t>. Srovnání negativní hodnocení hodnot podle pohlaví…………………………</w:t>
      </w:r>
      <w:proofErr w:type="gramStart"/>
      <w:r w:rsidR="00A701FD"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D0412B" w:rsidRPr="005B2D99">
        <w:rPr>
          <w:rFonts w:ascii="Times New Roman" w:hAnsi="Times New Roman" w:cs="Times New Roman"/>
          <w:b/>
          <w:sz w:val="24"/>
          <w:szCs w:val="24"/>
        </w:rPr>
        <w:t>..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43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9. Srovnání pozitivního hodnocení vlas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tností pedagogů a žáků……………………47</w:t>
      </w:r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10. Srovnání negativního hodnocení vlastností pedagogů a žáků………………</w:t>
      </w:r>
      <w:proofErr w:type="gramStart"/>
      <w:r w:rsidRPr="005B2D99">
        <w:rPr>
          <w:rFonts w:ascii="Times New Roman" w:hAnsi="Times New Roman" w:cs="Times New Roman"/>
          <w:b/>
          <w:sz w:val="24"/>
          <w:szCs w:val="24"/>
        </w:rPr>
        <w:t>…</w:t>
      </w:r>
      <w:r w:rsidR="00D0412B" w:rsidRPr="005B2D99">
        <w:rPr>
          <w:rFonts w:ascii="Times New Roman" w:hAnsi="Times New Roman" w:cs="Times New Roman"/>
          <w:b/>
          <w:sz w:val="24"/>
          <w:szCs w:val="24"/>
        </w:rPr>
        <w:t>.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48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11. Srovnání pozitivního hodnocení hod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not pedagogů a žáků…………………</w:t>
      </w:r>
      <w:proofErr w:type="gramStart"/>
      <w:r w:rsidR="005B2D99" w:rsidRPr="005B2D99">
        <w:rPr>
          <w:rFonts w:ascii="Times New Roman" w:hAnsi="Times New Roman" w:cs="Times New Roman"/>
          <w:b/>
          <w:sz w:val="24"/>
          <w:szCs w:val="24"/>
        </w:rPr>
        <w:t>…...51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12. Srovnání negativního hodnocení ho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dnot pedagogů a žáků…………………</w:t>
      </w:r>
      <w:proofErr w:type="gramStart"/>
      <w:r w:rsidR="005B2D99" w:rsidRPr="005B2D99">
        <w:rPr>
          <w:rFonts w:ascii="Times New Roman" w:hAnsi="Times New Roman" w:cs="Times New Roman"/>
          <w:b/>
          <w:sz w:val="24"/>
          <w:szCs w:val="24"/>
        </w:rPr>
        <w:t>…..52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13. Srovnání pozitivního hodnocení vlastností 1. a 9. třídy ……………………</w:t>
      </w:r>
      <w:proofErr w:type="gramStart"/>
      <w:r w:rsidRPr="005B2D99">
        <w:rPr>
          <w:rFonts w:ascii="Times New Roman" w:hAnsi="Times New Roman" w:cs="Times New Roman"/>
          <w:b/>
          <w:sz w:val="24"/>
          <w:szCs w:val="24"/>
        </w:rPr>
        <w:t>….</w:t>
      </w:r>
      <w:r w:rsidR="00D0412B" w:rsidRPr="005B2D99">
        <w:rPr>
          <w:rFonts w:ascii="Times New Roman" w:hAnsi="Times New Roman" w:cs="Times New Roman"/>
          <w:b/>
          <w:sz w:val="24"/>
          <w:szCs w:val="24"/>
        </w:rPr>
        <w:t>..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55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14. Srovnání negativního hodnocení vlastn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ostí 1. a 9. třídy ……………………</w:t>
      </w:r>
      <w:proofErr w:type="gramStart"/>
      <w:r w:rsidR="005B2D99" w:rsidRPr="005B2D99">
        <w:rPr>
          <w:rFonts w:ascii="Times New Roman" w:hAnsi="Times New Roman" w:cs="Times New Roman"/>
          <w:b/>
          <w:sz w:val="24"/>
          <w:szCs w:val="24"/>
        </w:rPr>
        <w:t>…..56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 xml:space="preserve">Graf 15. Srovnání pozitivního hodnocení hodnot 1. a 9. třídy </w:t>
      </w:r>
      <w:r w:rsidR="00D0412B" w:rsidRPr="005B2D99">
        <w:rPr>
          <w:rFonts w:ascii="Times New Roman" w:hAnsi="Times New Roman" w:cs="Times New Roman"/>
          <w:b/>
          <w:sz w:val="24"/>
          <w:szCs w:val="24"/>
        </w:rPr>
        <w:t>………………………</w:t>
      </w:r>
      <w:proofErr w:type="gramStart"/>
      <w:r w:rsidR="00D0412B" w:rsidRPr="005B2D99">
        <w:rPr>
          <w:rFonts w:ascii="Times New Roman" w:hAnsi="Times New Roman" w:cs="Times New Roman"/>
          <w:b/>
          <w:sz w:val="24"/>
          <w:szCs w:val="24"/>
        </w:rPr>
        <w:t>…...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59</w:t>
      </w:r>
      <w:proofErr w:type="gramEnd"/>
    </w:p>
    <w:p w:rsidR="00A701FD" w:rsidRPr="005B2D99" w:rsidRDefault="00A701FD" w:rsidP="00D0412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99">
        <w:rPr>
          <w:rFonts w:ascii="Times New Roman" w:hAnsi="Times New Roman" w:cs="Times New Roman"/>
          <w:b/>
          <w:sz w:val="24"/>
          <w:szCs w:val="24"/>
        </w:rPr>
        <w:t>Graf 16. Srovnání negativního hodnocení hod</w:t>
      </w:r>
      <w:r w:rsidR="005B2D99" w:rsidRPr="005B2D99">
        <w:rPr>
          <w:rFonts w:ascii="Times New Roman" w:hAnsi="Times New Roman" w:cs="Times New Roman"/>
          <w:b/>
          <w:sz w:val="24"/>
          <w:szCs w:val="24"/>
        </w:rPr>
        <w:t>not 1. a 9. třídy  ………………………</w:t>
      </w:r>
      <w:proofErr w:type="gramStart"/>
      <w:r w:rsidR="005B2D99" w:rsidRPr="005B2D99">
        <w:rPr>
          <w:rFonts w:ascii="Times New Roman" w:hAnsi="Times New Roman" w:cs="Times New Roman"/>
          <w:b/>
          <w:sz w:val="24"/>
          <w:szCs w:val="24"/>
        </w:rPr>
        <w:t>….60</w:t>
      </w:r>
      <w:proofErr w:type="gramEnd"/>
    </w:p>
    <w:p w:rsidR="00A701FD" w:rsidRPr="00A701FD" w:rsidRDefault="00A701FD" w:rsidP="00A701FD">
      <w:pPr>
        <w:rPr>
          <w:rFonts w:ascii="Times New Roman" w:hAnsi="Times New Roman" w:cs="Times New Roman"/>
          <w:sz w:val="24"/>
          <w:szCs w:val="24"/>
        </w:rPr>
      </w:pPr>
    </w:p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A701FD" w:rsidRDefault="00A701FD" w:rsidP="002A022D">
      <w:pPr>
        <w:pStyle w:val="Nadpis1"/>
        <w:numPr>
          <w:ilvl w:val="0"/>
          <w:numId w:val="0"/>
        </w:numPr>
        <w:rPr>
          <w:rFonts w:cs="Times New Roman"/>
        </w:rPr>
      </w:pPr>
    </w:p>
    <w:p w:rsidR="00A701FD" w:rsidRDefault="00A701FD" w:rsidP="00A701FD"/>
    <w:p w:rsidR="00A701FD" w:rsidRDefault="00A701FD" w:rsidP="00A701FD"/>
    <w:p w:rsidR="00A701FD" w:rsidRDefault="00A701FD" w:rsidP="00A701FD"/>
    <w:p w:rsidR="00A701FD" w:rsidRDefault="00A701FD" w:rsidP="00A701FD"/>
    <w:p w:rsidR="00A701FD" w:rsidRDefault="00A701FD" w:rsidP="00A701FD"/>
    <w:p w:rsidR="008D73C8" w:rsidRDefault="008D73C8" w:rsidP="00A701FD"/>
    <w:p w:rsidR="008D73C8" w:rsidRPr="00A701FD" w:rsidRDefault="008D73C8" w:rsidP="00A701FD"/>
    <w:p w:rsidR="002A022D" w:rsidRDefault="002A022D" w:rsidP="002A022D">
      <w:pPr>
        <w:pStyle w:val="Nadpis1"/>
        <w:numPr>
          <w:ilvl w:val="0"/>
          <w:numId w:val="0"/>
        </w:numPr>
        <w:rPr>
          <w:rFonts w:cs="Times New Roman"/>
        </w:rPr>
      </w:pPr>
      <w:bookmarkStart w:id="43" w:name="_Toc447441104"/>
      <w:r w:rsidRPr="004833FD">
        <w:rPr>
          <w:rFonts w:cs="Times New Roman"/>
        </w:rPr>
        <w:lastRenderedPageBreak/>
        <w:t>S</w:t>
      </w:r>
      <w:r w:rsidR="00DC5C09">
        <w:rPr>
          <w:rFonts w:cs="Times New Roman"/>
        </w:rPr>
        <w:t>EZNAM PŘÍLOH</w:t>
      </w:r>
      <w:bookmarkEnd w:id="43"/>
    </w:p>
    <w:p w:rsidR="009B2E90" w:rsidRDefault="009B2E90" w:rsidP="009B2E90"/>
    <w:p w:rsidR="00522C83" w:rsidRPr="00754E0F" w:rsidRDefault="00FF7269" w:rsidP="009B2E90">
      <w:pPr>
        <w:rPr>
          <w:rFonts w:ascii="Times New Roman" w:hAnsi="Times New Roman" w:cs="Times New Roman"/>
          <w:b/>
          <w:sz w:val="24"/>
          <w:szCs w:val="24"/>
        </w:rPr>
      </w:pPr>
      <w:r w:rsidRPr="00754E0F">
        <w:rPr>
          <w:rFonts w:ascii="Times New Roman" w:hAnsi="Times New Roman" w:cs="Times New Roman"/>
          <w:b/>
          <w:sz w:val="24"/>
          <w:szCs w:val="24"/>
        </w:rPr>
        <w:t xml:space="preserve">Příloha 1. </w:t>
      </w:r>
      <w:r w:rsidR="008D73C8" w:rsidRPr="00754E0F">
        <w:rPr>
          <w:rFonts w:ascii="Times New Roman" w:hAnsi="Times New Roman" w:cs="Times New Roman"/>
          <w:b/>
          <w:sz w:val="24"/>
          <w:szCs w:val="24"/>
        </w:rPr>
        <w:t>Dotazník pro žáky</w:t>
      </w:r>
    </w:p>
    <w:p w:rsidR="008D73C8" w:rsidRPr="00754E0F" w:rsidRDefault="00FF7269" w:rsidP="009B2E90">
      <w:pPr>
        <w:rPr>
          <w:rFonts w:ascii="Times New Roman" w:hAnsi="Times New Roman" w:cs="Times New Roman"/>
          <w:b/>
          <w:sz w:val="24"/>
          <w:szCs w:val="24"/>
        </w:rPr>
      </w:pPr>
      <w:r w:rsidRPr="00754E0F">
        <w:rPr>
          <w:rFonts w:ascii="Times New Roman" w:hAnsi="Times New Roman" w:cs="Times New Roman"/>
          <w:b/>
          <w:sz w:val="24"/>
          <w:szCs w:val="24"/>
        </w:rPr>
        <w:t>Příloha 2. Dotazník pro učitele</w:t>
      </w:r>
    </w:p>
    <w:p w:rsidR="009B2E90" w:rsidRDefault="009B2E90" w:rsidP="009B2E90"/>
    <w:p w:rsidR="008508B1" w:rsidRDefault="008508B1" w:rsidP="008508B1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:rsidR="008D73C8" w:rsidRDefault="008D73C8" w:rsidP="008508B1">
      <w:pPr>
        <w:pStyle w:val="Nadpis1"/>
        <w:numPr>
          <w:ilvl w:val="0"/>
          <w:numId w:val="0"/>
        </w:numPr>
        <w:ind w:left="432"/>
        <w:jc w:val="center"/>
        <w:rPr>
          <w:rFonts w:eastAsia="Times New Roman"/>
          <w:lang w:eastAsia="cs-CZ"/>
        </w:rPr>
      </w:pPr>
      <w:bookmarkStart w:id="44" w:name="_Toc447441105"/>
    </w:p>
    <w:p w:rsidR="008D73C8" w:rsidRDefault="008D73C8" w:rsidP="008508B1">
      <w:pPr>
        <w:pStyle w:val="Nadpis1"/>
        <w:numPr>
          <w:ilvl w:val="0"/>
          <w:numId w:val="0"/>
        </w:numPr>
        <w:ind w:left="432"/>
        <w:jc w:val="center"/>
        <w:rPr>
          <w:rFonts w:eastAsia="Times New Roman"/>
          <w:lang w:eastAsia="cs-CZ"/>
        </w:rPr>
      </w:pPr>
    </w:p>
    <w:p w:rsidR="008D73C8" w:rsidRDefault="008D73C8" w:rsidP="008508B1">
      <w:pPr>
        <w:pStyle w:val="Nadpis1"/>
        <w:numPr>
          <w:ilvl w:val="0"/>
          <w:numId w:val="0"/>
        </w:numPr>
        <w:ind w:left="432"/>
        <w:jc w:val="center"/>
        <w:rPr>
          <w:rFonts w:eastAsia="Times New Roman"/>
          <w:lang w:eastAsia="cs-CZ"/>
        </w:rPr>
      </w:pPr>
    </w:p>
    <w:p w:rsidR="008D73C8" w:rsidRDefault="008D73C8" w:rsidP="008508B1">
      <w:pPr>
        <w:pStyle w:val="Nadpis1"/>
        <w:numPr>
          <w:ilvl w:val="0"/>
          <w:numId w:val="0"/>
        </w:numPr>
        <w:ind w:left="432"/>
        <w:jc w:val="center"/>
        <w:rPr>
          <w:rFonts w:eastAsia="Times New Roman"/>
          <w:lang w:eastAsia="cs-CZ"/>
        </w:rPr>
      </w:pPr>
    </w:p>
    <w:p w:rsidR="008D73C8" w:rsidRDefault="008D73C8" w:rsidP="008508B1">
      <w:pPr>
        <w:pStyle w:val="Nadpis1"/>
        <w:numPr>
          <w:ilvl w:val="0"/>
          <w:numId w:val="0"/>
        </w:numPr>
        <w:ind w:left="432"/>
        <w:jc w:val="center"/>
        <w:rPr>
          <w:rFonts w:eastAsia="Times New Roman"/>
          <w:lang w:eastAsia="cs-CZ"/>
        </w:rPr>
      </w:pPr>
    </w:p>
    <w:p w:rsidR="008D73C8" w:rsidRDefault="008D73C8" w:rsidP="00FF7269">
      <w:pPr>
        <w:pStyle w:val="Nadpis1"/>
        <w:numPr>
          <w:ilvl w:val="0"/>
          <w:numId w:val="0"/>
        </w:numPr>
        <w:ind w:left="432"/>
        <w:jc w:val="center"/>
        <w:rPr>
          <w:rFonts w:eastAsia="Times New Roman"/>
          <w:lang w:eastAsia="cs-CZ"/>
        </w:rPr>
      </w:pPr>
    </w:p>
    <w:p w:rsidR="008D73C8" w:rsidRDefault="008D73C8" w:rsidP="00FF7269">
      <w:pPr>
        <w:pStyle w:val="Nadpis1"/>
        <w:numPr>
          <w:ilvl w:val="0"/>
          <w:numId w:val="0"/>
        </w:numPr>
        <w:ind w:left="432"/>
        <w:jc w:val="center"/>
        <w:rPr>
          <w:rFonts w:eastAsia="Times New Roman"/>
          <w:lang w:eastAsia="cs-CZ"/>
        </w:rPr>
      </w:pPr>
    </w:p>
    <w:p w:rsidR="008D73C8" w:rsidRDefault="008D73C8" w:rsidP="00FF7269">
      <w:pPr>
        <w:rPr>
          <w:lang w:eastAsia="cs-CZ"/>
        </w:rPr>
      </w:pPr>
    </w:p>
    <w:p w:rsidR="008D73C8" w:rsidRDefault="008D73C8" w:rsidP="00FF7269">
      <w:pPr>
        <w:rPr>
          <w:lang w:eastAsia="cs-CZ"/>
        </w:rPr>
      </w:pPr>
    </w:p>
    <w:p w:rsidR="008D73C8" w:rsidRDefault="008D73C8" w:rsidP="00FF7269">
      <w:pPr>
        <w:rPr>
          <w:lang w:eastAsia="cs-CZ"/>
        </w:rPr>
      </w:pPr>
    </w:p>
    <w:p w:rsidR="00FF7269" w:rsidRDefault="00FF7269" w:rsidP="00FF7269">
      <w:pPr>
        <w:rPr>
          <w:rFonts w:ascii="Times New Roman" w:hAnsi="Times New Roman" w:cs="Times New Roman"/>
          <w:b/>
          <w:sz w:val="40"/>
          <w:szCs w:val="40"/>
        </w:rPr>
      </w:pPr>
    </w:p>
    <w:p w:rsidR="00FF7269" w:rsidRDefault="00FF7269" w:rsidP="00FF7269">
      <w:pPr>
        <w:rPr>
          <w:rFonts w:ascii="Times New Roman" w:hAnsi="Times New Roman" w:cs="Times New Roman"/>
          <w:b/>
          <w:sz w:val="40"/>
          <w:szCs w:val="40"/>
        </w:rPr>
      </w:pPr>
    </w:p>
    <w:p w:rsidR="00FF7269" w:rsidRDefault="00FF7269" w:rsidP="00FF7269">
      <w:pPr>
        <w:rPr>
          <w:rFonts w:ascii="Times New Roman" w:hAnsi="Times New Roman" w:cs="Times New Roman"/>
          <w:b/>
          <w:sz w:val="40"/>
          <w:szCs w:val="40"/>
        </w:rPr>
      </w:pPr>
    </w:p>
    <w:p w:rsidR="00FF7269" w:rsidRDefault="00FF7269" w:rsidP="00FF7269">
      <w:pPr>
        <w:rPr>
          <w:rFonts w:ascii="Times New Roman" w:hAnsi="Times New Roman" w:cs="Times New Roman"/>
          <w:b/>
          <w:sz w:val="40"/>
          <w:szCs w:val="40"/>
        </w:rPr>
      </w:pPr>
    </w:p>
    <w:p w:rsidR="000A0A4A" w:rsidRDefault="000A0A4A" w:rsidP="00FF7269">
      <w:pPr>
        <w:rPr>
          <w:rFonts w:ascii="Times New Roman" w:hAnsi="Times New Roman" w:cs="Times New Roman"/>
          <w:b/>
          <w:sz w:val="32"/>
          <w:szCs w:val="32"/>
        </w:rPr>
        <w:sectPr w:rsidR="000A0A4A" w:rsidSect="000E3ED7">
          <w:footerReference w:type="default" r:id="rId33"/>
          <w:pgSz w:w="11906" w:h="16838"/>
          <w:pgMar w:top="1418" w:right="1134" w:bottom="1418" w:left="1701" w:header="709" w:footer="709" w:gutter="0"/>
          <w:pgNumType w:start="6"/>
          <w:cols w:space="708"/>
          <w:docGrid w:linePitch="360"/>
        </w:sectPr>
      </w:pPr>
    </w:p>
    <w:p w:rsidR="00FF7269" w:rsidRPr="00D95F62" w:rsidRDefault="00FF7269" w:rsidP="00FF726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Příloha 1. </w:t>
      </w:r>
      <w:r w:rsidRPr="00D95F62">
        <w:rPr>
          <w:rFonts w:ascii="Times New Roman" w:hAnsi="Times New Roman" w:cs="Times New Roman"/>
          <w:b/>
          <w:sz w:val="32"/>
          <w:szCs w:val="32"/>
        </w:rPr>
        <w:t>D</w:t>
      </w:r>
      <w:r w:rsidR="001A2FED">
        <w:rPr>
          <w:rFonts w:ascii="Times New Roman" w:hAnsi="Times New Roman" w:cs="Times New Roman"/>
          <w:b/>
          <w:sz w:val="32"/>
          <w:szCs w:val="32"/>
        </w:rPr>
        <w:t>otazník pro žáky</w:t>
      </w:r>
    </w:p>
    <w:p w:rsidR="00FF7269" w:rsidRDefault="00FF7269" w:rsidP="00FF7269">
      <w:pPr>
        <w:rPr>
          <w:rFonts w:ascii="Times New Roman" w:hAnsi="Times New Roman" w:cs="Times New Roman"/>
          <w:sz w:val="40"/>
          <w:szCs w:val="40"/>
        </w:rPr>
      </w:pPr>
    </w:p>
    <w:p w:rsidR="00FF7269" w:rsidRPr="00B10B32" w:rsidRDefault="00FF7269" w:rsidP="00FF7269">
      <w:pPr>
        <w:rPr>
          <w:rFonts w:ascii="Times New Roman" w:hAnsi="Times New Roman" w:cs="Times New Roman"/>
          <w:b/>
          <w:sz w:val="32"/>
          <w:szCs w:val="32"/>
        </w:rPr>
      </w:pPr>
      <w:r w:rsidRPr="00B10B32">
        <w:rPr>
          <w:rFonts w:ascii="Times New Roman" w:hAnsi="Times New Roman" w:cs="Times New Roman"/>
          <w:b/>
          <w:sz w:val="32"/>
          <w:szCs w:val="32"/>
        </w:rPr>
        <w:t>ÚKOL A:</w:t>
      </w:r>
    </w:p>
    <w:p w:rsidR="00FF7269" w:rsidRPr="00A2087F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vyber 5 vlastností</w:t>
      </w:r>
      <w:r>
        <w:rPr>
          <w:rFonts w:ascii="Times New Roman" w:hAnsi="Times New Roman" w:cs="Times New Roman"/>
          <w:sz w:val="24"/>
          <w:szCs w:val="24"/>
        </w:rPr>
        <w:t>, o kterých si myslíš, že jsou</w:t>
      </w:r>
      <w:r>
        <w:rPr>
          <w:rFonts w:ascii="Times New Roman" w:hAnsi="Times New Roman" w:cs="Times New Roman"/>
          <w:b/>
          <w:sz w:val="24"/>
          <w:szCs w:val="24"/>
        </w:rPr>
        <w:t xml:space="preserve"> správné a důležité,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vybrané vlastnosti očísluj čísly 1 – 5 </w:t>
      </w:r>
      <w:r>
        <w:rPr>
          <w:rFonts w:ascii="Times New Roman" w:hAnsi="Times New Roman" w:cs="Times New Roman"/>
          <w:sz w:val="24"/>
          <w:szCs w:val="24"/>
        </w:rPr>
        <w:t>od nejvíce důležité vlastnosti po nejméně důležitou (stejně jako známkami ve škole, kdy 1 = nejvíce důležitá, 2 = trochu méně důležitá, 3 = středně důležitá, 4 = méně důležitá, 5 = nejméně důležitá),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dále </w:t>
      </w:r>
      <w:r>
        <w:rPr>
          <w:rFonts w:ascii="Times New Roman" w:hAnsi="Times New Roman" w:cs="Times New Roman"/>
          <w:b/>
          <w:sz w:val="24"/>
          <w:szCs w:val="24"/>
        </w:rPr>
        <w:t>vyber 3 vlastnosti</w:t>
      </w:r>
      <w:r>
        <w:rPr>
          <w:rFonts w:ascii="Times New Roman" w:hAnsi="Times New Roman" w:cs="Times New Roman"/>
          <w:sz w:val="24"/>
          <w:szCs w:val="24"/>
        </w:rPr>
        <w:t xml:space="preserve">, o kterých si myslíš, že </w:t>
      </w:r>
      <w:r>
        <w:rPr>
          <w:rFonts w:ascii="Times New Roman" w:hAnsi="Times New Roman" w:cs="Times New Roman"/>
          <w:b/>
          <w:sz w:val="24"/>
          <w:szCs w:val="24"/>
        </w:rPr>
        <w:t xml:space="preserve">nejsou vůbec (nebo jsou nejméně) důležité </w:t>
      </w:r>
      <w:r>
        <w:rPr>
          <w:rFonts w:ascii="Times New Roman" w:hAnsi="Times New Roman" w:cs="Times New Roman"/>
          <w:sz w:val="24"/>
          <w:szCs w:val="24"/>
        </w:rPr>
        <w:t xml:space="preserve">a ty </w:t>
      </w:r>
      <w:r>
        <w:rPr>
          <w:rFonts w:ascii="Times New Roman" w:hAnsi="Times New Roman" w:cs="Times New Roman"/>
          <w:b/>
          <w:sz w:val="24"/>
          <w:szCs w:val="24"/>
        </w:rPr>
        <w:t>přeškrtni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269" w:rsidRDefault="00FF7269" w:rsidP="005A759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……CTIŽÁDOSTIVÝ </w:t>
      </w:r>
      <w:r>
        <w:rPr>
          <w:rFonts w:ascii="Times New Roman" w:hAnsi="Times New Roman" w:cs="Times New Roman"/>
          <w:sz w:val="24"/>
          <w:szCs w:val="24"/>
        </w:rPr>
        <w:t>(poctivě se učit, snažit se být úspěšný)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……VESELÝ </w:t>
      </w:r>
      <w:r>
        <w:rPr>
          <w:rFonts w:ascii="Times New Roman" w:hAnsi="Times New Roman" w:cs="Times New Roman"/>
          <w:sz w:val="24"/>
          <w:szCs w:val="24"/>
        </w:rPr>
        <w:t>(umět se smát, radovat se)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……ČISTOTNÝ A UPRAVENÝ </w:t>
      </w:r>
      <w:r>
        <w:rPr>
          <w:rFonts w:ascii="Times New Roman" w:hAnsi="Times New Roman" w:cs="Times New Roman"/>
          <w:sz w:val="24"/>
          <w:szCs w:val="24"/>
        </w:rPr>
        <w:t>(chodit v čistém a hezkém oblečení)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……ODVÁŽNÝ </w:t>
      </w:r>
      <w:r>
        <w:rPr>
          <w:rFonts w:ascii="Times New Roman" w:hAnsi="Times New Roman" w:cs="Times New Roman"/>
          <w:sz w:val="24"/>
          <w:szCs w:val="24"/>
        </w:rPr>
        <w:t>(nebát se něco udělat, někoho se zastat)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……OCHOTNÝ</w:t>
      </w:r>
      <w:r>
        <w:rPr>
          <w:rFonts w:ascii="Times New Roman" w:hAnsi="Times New Roman" w:cs="Times New Roman"/>
          <w:sz w:val="24"/>
          <w:szCs w:val="24"/>
        </w:rPr>
        <w:t xml:space="preserve"> (udělat něco pro druhé)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……ČESTNÝ A PRAVDOMLUVNÝ </w:t>
      </w:r>
      <w:r>
        <w:rPr>
          <w:rFonts w:ascii="Times New Roman" w:hAnsi="Times New Roman" w:cs="Times New Roman"/>
          <w:sz w:val="24"/>
          <w:szCs w:val="24"/>
        </w:rPr>
        <w:t>(mluvit pravdu, nepomlouvat)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……NEZÁVISLÝ, SOBĚSTAČNÝ </w:t>
      </w:r>
      <w:r>
        <w:rPr>
          <w:rFonts w:ascii="Times New Roman" w:hAnsi="Times New Roman" w:cs="Times New Roman"/>
          <w:sz w:val="24"/>
          <w:szCs w:val="24"/>
        </w:rPr>
        <w:t>(umět se sám o sebe postarat)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……TVOŘIVÝ </w:t>
      </w:r>
      <w:r>
        <w:rPr>
          <w:rFonts w:ascii="Times New Roman" w:hAnsi="Times New Roman" w:cs="Times New Roman"/>
          <w:sz w:val="24"/>
          <w:szCs w:val="24"/>
        </w:rPr>
        <w:t>(schopný vymýšlet nové věci)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……CHYTRÝ A INTELIGENTNÍ </w:t>
      </w:r>
      <w:r>
        <w:rPr>
          <w:rFonts w:ascii="Times New Roman" w:hAnsi="Times New Roman" w:cs="Times New Roman"/>
          <w:sz w:val="24"/>
          <w:szCs w:val="24"/>
        </w:rPr>
        <w:t>(dobře se učit, mít přehled)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……POSLUŠNÝ </w:t>
      </w:r>
      <w:r>
        <w:rPr>
          <w:rFonts w:ascii="Times New Roman" w:hAnsi="Times New Roman" w:cs="Times New Roman"/>
          <w:sz w:val="24"/>
          <w:szCs w:val="24"/>
        </w:rPr>
        <w:t>(poslouchat rodiče, učitele,…)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……ZDVOŘILÝ </w:t>
      </w:r>
      <w:r>
        <w:rPr>
          <w:rFonts w:ascii="Times New Roman" w:hAnsi="Times New Roman" w:cs="Times New Roman"/>
          <w:sz w:val="24"/>
          <w:szCs w:val="24"/>
        </w:rPr>
        <w:t>(pozdravit, chovat se slušně)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……ODPOVĚDNÝ A SPOLEHLIVÝ </w:t>
      </w:r>
      <w:r>
        <w:rPr>
          <w:rFonts w:ascii="Times New Roman" w:hAnsi="Times New Roman" w:cs="Times New Roman"/>
          <w:sz w:val="24"/>
          <w:szCs w:val="24"/>
        </w:rPr>
        <w:t>(dodržet co slíbím)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……SCHOPNÝ OVLÁDNOUT SE </w:t>
      </w:r>
      <w:r>
        <w:rPr>
          <w:rFonts w:ascii="Times New Roman" w:hAnsi="Times New Roman" w:cs="Times New Roman"/>
          <w:sz w:val="24"/>
          <w:szCs w:val="24"/>
        </w:rPr>
        <w:t>(být v klidu, hned se nerozzlobit, nenaštvat)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……PROSPĚŠNÝ </w:t>
      </w:r>
      <w:r>
        <w:rPr>
          <w:rFonts w:ascii="Times New Roman" w:hAnsi="Times New Roman" w:cs="Times New Roman"/>
          <w:sz w:val="24"/>
          <w:szCs w:val="24"/>
        </w:rPr>
        <w:t>(být ochotný pomoct nebo udělat něco pro druhé)</w:t>
      </w:r>
    </w:p>
    <w:p w:rsidR="005A759A" w:rsidRDefault="005A759A" w:rsidP="005A759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759A" w:rsidRDefault="005A759A" w:rsidP="005A759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759A" w:rsidRDefault="005A759A" w:rsidP="005A759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A759A" w:rsidRDefault="005A759A" w:rsidP="005A759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ÚKOL B: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vyber </w:t>
      </w:r>
      <w:r>
        <w:rPr>
          <w:rFonts w:ascii="Times New Roman" w:hAnsi="Times New Roman" w:cs="Times New Roman"/>
          <w:b/>
          <w:sz w:val="24"/>
          <w:szCs w:val="24"/>
        </w:rPr>
        <w:t>5 hodnot</w:t>
      </w:r>
      <w:r>
        <w:rPr>
          <w:rFonts w:ascii="Times New Roman" w:hAnsi="Times New Roman" w:cs="Times New Roman"/>
          <w:sz w:val="24"/>
          <w:szCs w:val="24"/>
        </w:rPr>
        <w:t xml:space="preserve">, které jsou pro tebe a tvůj život </w:t>
      </w:r>
      <w:r>
        <w:rPr>
          <w:rFonts w:ascii="Times New Roman" w:hAnsi="Times New Roman" w:cs="Times New Roman"/>
          <w:b/>
          <w:sz w:val="24"/>
          <w:szCs w:val="24"/>
        </w:rPr>
        <w:t>důležité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vybrané hodnoty očísluj</w:t>
      </w:r>
      <w:r w:rsidRPr="008C5F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čísly 1 – 5 </w:t>
      </w:r>
      <w:r>
        <w:rPr>
          <w:rFonts w:ascii="Times New Roman" w:hAnsi="Times New Roman" w:cs="Times New Roman"/>
          <w:sz w:val="24"/>
          <w:szCs w:val="24"/>
        </w:rPr>
        <w:t>od nejvíce důležité hodnoty po nejméně důležitou (stejně jako známkami ve škole, kdy 1 = nejvíce důležitá, 2 = trochu méně důležitá, 3 = středně důležitá, 4 = méně důležitá, 5 = nejméně důležitá),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dále </w:t>
      </w:r>
      <w:r>
        <w:rPr>
          <w:rFonts w:ascii="Times New Roman" w:hAnsi="Times New Roman" w:cs="Times New Roman"/>
          <w:b/>
          <w:sz w:val="24"/>
          <w:szCs w:val="24"/>
        </w:rPr>
        <w:t>vyber 3 hodnoty</w:t>
      </w:r>
      <w:r>
        <w:rPr>
          <w:rFonts w:ascii="Times New Roman" w:hAnsi="Times New Roman" w:cs="Times New Roman"/>
          <w:sz w:val="24"/>
          <w:szCs w:val="24"/>
        </w:rPr>
        <w:t xml:space="preserve">, o kterých si myslíš, že </w:t>
      </w:r>
      <w:r>
        <w:rPr>
          <w:rFonts w:ascii="Times New Roman" w:hAnsi="Times New Roman" w:cs="Times New Roman"/>
          <w:b/>
          <w:sz w:val="24"/>
          <w:szCs w:val="24"/>
        </w:rPr>
        <w:t xml:space="preserve">nejsou vůbec (nebo jsou nejméně) důležité </w:t>
      </w:r>
      <w:r>
        <w:rPr>
          <w:rFonts w:ascii="Times New Roman" w:hAnsi="Times New Roman" w:cs="Times New Roman"/>
          <w:sz w:val="24"/>
          <w:szCs w:val="24"/>
        </w:rPr>
        <w:t xml:space="preserve">a ty </w:t>
      </w:r>
      <w:r>
        <w:rPr>
          <w:rFonts w:ascii="Times New Roman" w:hAnsi="Times New Roman" w:cs="Times New Roman"/>
          <w:b/>
          <w:sz w:val="24"/>
          <w:szCs w:val="24"/>
        </w:rPr>
        <w:t>přeškrtni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……ŽIVOT V POHODLÍ </w:t>
      </w:r>
      <w:r>
        <w:rPr>
          <w:rFonts w:ascii="Times New Roman" w:hAnsi="Times New Roman" w:cs="Times New Roman"/>
          <w:sz w:val="24"/>
          <w:szCs w:val="24"/>
        </w:rPr>
        <w:t>(hodně peněz, hezký dům, auto…)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……ŽIVOT PLNÝ VZRUŠENÍ </w:t>
      </w:r>
      <w:r>
        <w:rPr>
          <w:rFonts w:ascii="Times New Roman" w:hAnsi="Times New Roman" w:cs="Times New Roman"/>
          <w:sz w:val="24"/>
          <w:szCs w:val="24"/>
        </w:rPr>
        <w:t>(různé aktivity, extrémní sporty…)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……ŽIVOT, KTERÝ JE NĚJAK PROSPĚŠNÝ (</w:t>
      </w:r>
      <w:r>
        <w:rPr>
          <w:rFonts w:ascii="Times New Roman" w:hAnsi="Times New Roman" w:cs="Times New Roman"/>
          <w:sz w:val="24"/>
          <w:szCs w:val="24"/>
        </w:rPr>
        <w:t>dělat něco pro druhé, být užitečný)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……MÍR</w:t>
      </w:r>
      <w:r>
        <w:rPr>
          <w:rFonts w:ascii="Times New Roman" w:hAnsi="Times New Roman" w:cs="Times New Roman"/>
          <w:sz w:val="24"/>
          <w:szCs w:val="24"/>
        </w:rPr>
        <w:t xml:space="preserve"> (žít ve světě bez válek a sporů)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……ŽIVOT VE SPOKOJENÉ A ŠŤASTNÉ RODINĚ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……SVOBODNÝ, NEZÁVISLÝ ŽIVOT </w:t>
      </w:r>
      <w:r>
        <w:rPr>
          <w:rFonts w:ascii="Times New Roman" w:hAnsi="Times New Roman" w:cs="Times New Roman"/>
          <w:sz w:val="24"/>
          <w:szCs w:val="24"/>
        </w:rPr>
        <w:t xml:space="preserve">(být nezávislý, rozhodovat se svobodně,        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nemuset poslouchat)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……ZDRAVÍ </w:t>
      </w:r>
      <w:r>
        <w:rPr>
          <w:rFonts w:ascii="Times New Roman" w:hAnsi="Times New Roman" w:cs="Times New Roman"/>
          <w:sz w:val="24"/>
          <w:szCs w:val="24"/>
        </w:rPr>
        <w:t>(nemít žádné nemoci, bolesti a problémy)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……ŠŤASTNÝ A SPOKOJENÝ ŽIVOT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……LÁSKA </w:t>
      </w:r>
      <w:r>
        <w:rPr>
          <w:rFonts w:ascii="Times New Roman" w:hAnsi="Times New Roman" w:cs="Times New Roman"/>
          <w:sz w:val="24"/>
          <w:szCs w:val="24"/>
        </w:rPr>
        <w:t>(žít s někým, kdo tě má rád)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……BEZSTAROSTNÝ ŽIVOT </w:t>
      </w:r>
      <w:r>
        <w:rPr>
          <w:rFonts w:ascii="Times New Roman" w:hAnsi="Times New Roman" w:cs="Times New Roman"/>
          <w:sz w:val="24"/>
          <w:szCs w:val="24"/>
        </w:rPr>
        <w:t>(jenom si užívat a o nic se nestarat)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……ŽIVOT VE VYSPĚLÉM A BOHATÉM STÁTĚ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……DOBRÉ ZAMĚSTNÁNÍ </w:t>
      </w:r>
      <w:r>
        <w:rPr>
          <w:rFonts w:ascii="Times New Roman" w:hAnsi="Times New Roman" w:cs="Times New Roman"/>
          <w:sz w:val="24"/>
          <w:szCs w:val="24"/>
        </w:rPr>
        <w:t>(najít si dobrou práci, která tě bude bavit)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……PŘÁTELSTVÍ </w:t>
      </w:r>
      <w:r>
        <w:rPr>
          <w:rFonts w:ascii="Times New Roman" w:hAnsi="Times New Roman" w:cs="Times New Roman"/>
          <w:sz w:val="24"/>
          <w:szCs w:val="24"/>
        </w:rPr>
        <w:t>(mít kamarády, kteří ti pomůžou a poradí, když něco potřebuješ)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……BÝT MOUDRÝ A CHYTRÝ </w:t>
      </w:r>
      <w:r>
        <w:rPr>
          <w:rFonts w:ascii="Times New Roman" w:hAnsi="Times New Roman" w:cs="Times New Roman"/>
          <w:sz w:val="24"/>
          <w:szCs w:val="24"/>
        </w:rPr>
        <w:t>(dobře se učit, dále studovat…)</w:t>
      </w:r>
    </w:p>
    <w:p w:rsid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Zakroužkuj, jestli jsi</w:t>
      </w:r>
      <w:r>
        <w:rPr>
          <w:rFonts w:ascii="Times New Roman" w:hAnsi="Times New Roman" w:cs="Times New Roman"/>
          <w:b/>
          <w:sz w:val="24"/>
          <w:szCs w:val="24"/>
        </w:rPr>
        <w:t xml:space="preserve"> chlapec </w:t>
      </w:r>
      <w:r>
        <w:rPr>
          <w:rFonts w:ascii="Times New Roman" w:hAnsi="Times New Roman" w:cs="Times New Roman"/>
          <w:sz w:val="24"/>
          <w:szCs w:val="24"/>
        </w:rPr>
        <w:t xml:space="preserve">nebo </w:t>
      </w:r>
      <w:r>
        <w:rPr>
          <w:rFonts w:ascii="Times New Roman" w:hAnsi="Times New Roman" w:cs="Times New Roman"/>
          <w:b/>
          <w:sz w:val="24"/>
          <w:szCs w:val="24"/>
        </w:rPr>
        <w:t>dívka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Kolik je ti </w:t>
      </w:r>
      <w:r>
        <w:rPr>
          <w:rFonts w:ascii="Times New Roman" w:hAnsi="Times New Roman" w:cs="Times New Roman"/>
          <w:b/>
          <w:sz w:val="24"/>
          <w:szCs w:val="24"/>
        </w:rPr>
        <w:t>roků</w:t>
      </w:r>
      <w:r>
        <w:rPr>
          <w:rFonts w:ascii="Times New Roman" w:hAnsi="Times New Roman" w:cs="Times New Roman"/>
          <w:sz w:val="24"/>
          <w:szCs w:val="24"/>
        </w:rPr>
        <w:t>? 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:rsidR="00FF7269" w:rsidRPr="00B10B32" w:rsidRDefault="00FF7269" w:rsidP="005A75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které chodíš třídy? ………………….</w:t>
      </w:r>
    </w:p>
    <w:p w:rsidR="005A759A" w:rsidRDefault="005A759A" w:rsidP="005A759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F7269" w:rsidRP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Příloha 2. </w:t>
      </w:r>
      <w:r w:rsidRPr="00FF7269">
        <w:rPr>
          <w:rFonts w:ascii="Times New Roman" w:hAnsi="Times New Roman" w:cs="Times New Roman"/>
          <w:b/>
          <w:sz w:val="32"/>
          <w:szCs w:val="32"/>
        </w:rPr>
        <w:t xml:space="preserve">Dotazník pro </w:t>
      </w:r>
      <w:r w:rsidR="001A2FED">
        <w:rPr>
          <w:rFonts w:ascii="Times New Roman" w:hAnsi="Times New Roman" w:cs="Times New Roman"/>
          <w:b/>
          <w:sz w:val="32"/>
          <w:szCs w:val="32"/>
        </w:rPr>
        <w:t>učitele</w:t>
      </w:r>
    </w:p>
    <w:p w:rsid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F7269" w:rsidRPr="00B10B32" w:rsidRDefault="00FF7269" w:rsidP="005A759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10B32">
        <w:rPr>
          <w:rFonts w:ascii="Times New Roman" w:hAnsi="Times New Roman" w:cs="Times New Roman"/>
          <w:b/>
          <w:sz w:val="32"/>
          <w:szCs w:val="32"/>
        </w:rPr>
        <w:t>ÚKOL A:</w:t>
      </w:r>
    </w:p>
    <w:p w:rsidR="00FF7269" w:rsidRPr="00A2087F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vyberte 5 vlastností</w:t>
      </w:r>
      <w:r>
        <w:rPr>
          <w:rFonts w:ascii="Times New Roman" w:hAnsi="Times New Roman" w:cs="Times New Roman"/>
          <w:sz w:val="24"/>
          <w:szCs w:val="24"/>
        </w:rPr>
        <w:t>, o kterých si myslíte, že jsou</w:t>
      </w:r>
      <w:r>
        <w:rPr>
          <w:rFonts w:ascii="Times New Roman" w:hAnsi="Times New Roman" w:cs="Times New Roman"/>
          <w:b/>
          <w:sz w:val="24"/>
          <w:szCs w:val="24"/>
        </w:rPr>
        <w:t xml:space="preserve"> správné a důležité,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vybrané vlastnosti očíslujte čísly 1 – 5 </w:t>
      </w:r>
      <w:r>
        <w:rPr>
          <w:rFonts w:ascii="Times New Roman" w:hAnsi="Times New Roman" w:cs="Times New Roman"/>
          <w:sz w:val="24"/>
          <w:szCs w:val="24"/>
        </w:rPr>
        <w:t>od nejvíce důležité vlastnosti po nejméně důležitou (stejně jako známkami ve škole, kdy 1 = nejvíce důležitá, 2 = trochu méně důležitá, 3 = středně důležitá, 4 = méně důležitá, 5 = nejméně důležitá),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dále </w:t>
      </w:r>
      <w:r>
        <w:rPr>
          <w:rFonts w:ascii="Times New Roman" w:hAnsi="Times New Roman" w:cs="Times New Roman"/>
          <w:b/>
          <w:sz w:val="24"/>
          <w:szCs w:val="24"/>
        </w:rPr>
        <w:t>vyberte 3 vlastnosti</w:t>
      </w:r>
      <w:r>
        <w:rPr>
          <w:rFonts w:ascii="Times New Roman" w:hAnsi="Times New Roman" w:cs="Times New Roman"/>
          <w:sz w:val="24"/>
          <w:szCs w:val="24"/>
        </w:rPr>
        <w:t xml:space="preserve">, o kterých si myslíte, že </w:t>
      </w:r>
      <w:r w:rsidRPr="00240C35">
        <w:rPr>
          <w:rFonts w:ascii="Times New Roman" w:hAnsi="Times New Roman" w:cs="Times New Roman"/>
          <w:b/>
          <w:sz w:val="24"/>
          <w:szCs w:val="24"/>
        </w:rPr>
        <w:t>nejsou vůbec</w:t>
      </w:r>
      <w:r>
        <w:rPr>
          <w:rFonts w:ascii="Times New Roman" w:hAnsi="Times New Roman" w:cs="Times New Roman"/>
          <w:b/>
          <w:sz w:val="24"/>
          <w:szCs w:val="24"/>
        </w:rPr>
        <w:t xml:space="preserve"> (nebo jsou nejméně)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důležité </w:t>
      </w:r>
      <w:r>
        <w:rPr>
          <w:rFonts w:ascii="Times New Roman" w:hAnsi="Times New Roman" w:cs="Times New Roman"/>
          <w:sz w:val="24"/>
          <w:szCs w:val="24"/>
        </w:rPr>
        <w:t xml:space="preserve">a ty </w:t>
      </w:r>
      <w:r>
        <w:rPr>
          <w:rFonts w:ascii="Times New Roman" w:hAnsi="Times New Roman" w:cs="Times New Roman"/>
          <w:b/>
          <w:sz w:val="24"/>
          <w:szCs w:val="24"/>
        </w:rPr>
        <w:t>přeškrtněte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……CTIŽÁDOSTIVÝ </w:t>
      </w:r>
      <w:r>
        <w:rPr>
          <w:rFonts w:ascii="Times New Roman" w:hAnsi="Times New Roman" w:cs="Times New Roman"/>
          <w:sz w:val="24"/>
          <w:szCs w:val="24"/>
        </w:rPr>
        <w:t>(poctivě se učit, snažit se být úspěšný)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……VESELÝ </w:t>
      </w:r>
      <w:r>
        <w:rPr>
          <w:rFonts w:ascii="Times New Roman" w:hAnsi="Times New Roman" w:cs="Times New Roman"/>
          <w:sz w:val="24"/>
          <w:szCs w:val="24"/>
        </w:rPr>
        <w:t>(umět se smát, radovat se)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……ČISTOTNÝ A UPRAVENÝ </w:t>
      </w:r>
      <w:r>
        <w:rPr>
          <w:rFonts w:ascii="Times New Roman" w:hAnsi="Times New Roman" w:cs="Times New Roman"/>
          <w:sz w:val="24"/>
          <w:szCs w:val="24"/>
        </w:rPr>
        <w:t>(chodit v čistém a hezkém oblečení)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……ODVÁŽNÝ </w:t>
      </w:r>
      <w:r>
        <w:rPr>
          <w:rFonts w:ascii="Times New Roman" w:hAnsi="Times New Roman" w:cs="Times New Roman"/>
          <w:sz w:val="24"/>
          <w:szCs w:val="24"/>
        </w:rPr>
        <w:t>(nebát se něco udělat, někoho se zastat)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……OCHOTNÝ</w:t>
      </w:r>
      <w:r>
        <w:rPr>
          <w:rFonts w:ascii="Times New Roman" w:hAnsi="Times New Roman" w:cs="Times New Roman"/>
          <w:sz w:val="24"/>
          <w:szCs w:val="24"/>
        </w:rPr>
        <w:t xml:space="preserve"> (udělat něco pro druhé)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……ČESTNÝ A PRAVDOMLUVNÝ </w:t>
      </w:r>
      <w:r>
        <w:rPr>
          <w:rFonts w:ascii="Times New Roman" w:hAnsi="Times New Roman" w:cs="Times New Roman"/>
          <w:sz w:val="24"/>
          <w:szCs w:val="24"/>
        </w:rPr>
        <w:t>(mluvit pravdu, nepomlouvat)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……NEZÁVISLÝ, SOBĚSTAČNÝ </w:t>
      </w:r>
      <w:r>
        <w:rPr>
          <w:rFonts w:ascii="Times New Roman" w:hAnsi="Times New Roman" w:cs="Times New Roman"/>
          <w:sz w:val="24"/>
          <w:szCs w:val="24"/>
        </w:rPr>
        <w:t>(umět se sám o sebe postarat)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……TVOŘIVÝ </w:t>
      </w:r>
      <w:r>
        <w:rPr>
          <w:rFonts w:ascii="Times New Roman" w:hAnsi="Times New Roman" w:cs="Times New Roman"/>
          <w:sz w:val="24"/>
          <w:szCs w:val="24"/>
        </w:rPr>
        <w:t>(schopný vymýšlet nové věci)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……CHYTRÝ A INTELIGENTNÍ </w:t>
      </w:r>
      <w:r>
        <w:rPr>
          <w:rFonts w:ascii="Times New Roman" w:hAnsi="Times New Roman" w:cs="Times New Roman"/>
          <w:sz w:val="24"/>
          <w:szCs w:val="24"/>
        </w:rPr>
        <w:t>(dobře se učit, mít přehled)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……POSLUŠNÝ </w:t>
      </w:r>
      <w:r>
        <w:rPr>
          <w:rFonts w:ascii="Times New Roman" w:hAnsi="Times New Roman" w:cs="Times New Roman"/>
          <w:sz w:val="24"/>
          <w:szCs w:val="24"/>
        </w:rPr>
        <w:t>(poslouchat rodiče, učitele,…)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……ZDVOŘILÝ </w:t>
      </w:r>
      <w:r>
        <w:rPr>
          <w:rFonts w:ascii="Times New Roman" w:hAnsi="Times New Roman" w:cs="Times New Roman"/>
          <w:sz w:val="24"/>
          <w:szCs w:val="24"/>
        </w:rPr>
        <w:t>(pozdravit, chovat se slušně)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……ODPOVĚDNÝ A SPOLEHLIVÝ </w:t>
      </w:r>
      <w:r>
        <w:rPr>
          <w:rFonts w:ascii="Times New Roman" w:hAnsi="Times New Roman" w:cs="Times New Roman"/>
          <w:sz w:val="24"/>
          <w:szCs w:val="24"/>
        </w:rPr>
        <w:t>(dodržet co slíbím)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……SCHOPNÝ OVLÁDNOUT SE </w:t>
      </w:r>
      <w:r>
        <w:rPr>
          <w:rFonts w:ascii="Times New Roman" w:hAnsi="Times New Roman" w:cs="Times New Roman"/>
          <w:sz w:val="24"/>
          <w:szCs w:val="24"/>
        </w:rPr>
        <w:t>(být v klidu, hned se nerozzlobit, nenaštvat)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……PROSPĚŠNÝ </w:t>
      </w:r>
      <w:r>
        <w:rPr>
          <w:rFonts w:ascii="Times New Roman" w:hAnsi="Times New Roman" w:cs="Times New Roman"/>
          <w:sz w:val="24"/>
          <w:szCs w:val="24"/>
        </w:rPr>
        <w:t>(být ochotný pomoct nebo udělat něco pro druhé)</w:t>
      </w:r>
    </w:p>
    <w:p w:rsidR="00FF7269" w:rsidRDefault="00FF7269" w:rsidP="005A759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F7269" w:rsidRDefault="00FF7269" w:rsidP="005A759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F7269" w:rsidRDefault="00FF7269" w:rsidP="005A759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F7269" w:rsidRDefault="00FF7269" w:rsidP="005A759A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F7269" w:rsidRDefault="00FF7269" w:rsidP="005A759A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ÚKOL B: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vyberte </w:t>
      </w:r>
      <w:r>
        <w:rPr>
          <w:rFonts w:ascii="Times New Roman" w:hAnsi="Times New Roman" w:cs="Times New Roman"/>
          <w:b/>
          <w:sz w:val="24"/>
          <w:szCs w:val="24"/>
        </w:rPr>
        <w:t>5 hodnot</w:t>
      </w:r>
      <w:r>
        <w:rPr>
          <w:rFonts w:ascii="Times New Roman" w:hAnsi="Times New Roman" w:cs="Times New Roman"/>
          <w:sz w:val="24"/>
          <w:szCs w:val="24"/>
        </w:rPr>
        <w:t xml:space="preserve">, které jsou pro vás a váš život </w:t>
      </w:r>
      <w:r>
        <w:rPr>
          <w:rFonts w:ascii="Times New Roman" w:hAnsi="Times New Roman" w:cs="Times New Roman"/>
          <w:b/>
          <w:sz w:val="24"/>
          <w:szCs w:val="24"/>
        </w:rPr>
        <w:t>důležité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vybrané hodnoty očíslujte</w:t>
      </w:r>
      <w:r w:rsidRPr="008C5F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čísly 1 – 5 </w:t>
      </w:r>
      <w:r>
        <w:rPr>
          <w:rFonts w:ascii="Times New Roman" w:hAnsi="Times New Roman" w:cs="Times New Roman"/>
          <w:sz w:val="24"/>
          <w:szCs w:val="24"/>
        </w:rPr>
        <w:t>od nejvíce důležité hodnoty po nejméně důležitou (stejně jako známkami ve škole, kdy 1 = nejvíce důležitá, 2 = trochu méně důležitá, 3 = středně důležitá, 4 = méně důležitá, 5 = nejméně důležitá),</w:t>
      </w:r>
    </w:p>
    <w:p w:rsidR="00FF7269" w:rsidRDefault="00FF7269" w:rsidP="005A759A">
      <w:pPr>
        <w:pStyle w:val="Odstavecseseznamem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dále </w:t>
      </w:r>
      <w:r>
        <w:rPr>
          <w:rFonts w:ascii="Times New Roman" w:hAnsi="Times New Roman" w:cs="Times New Roman"/>
          <w:b/>
          <w:sz w:val="24"/>
          <w:szCs w:val="24"/>
        </w:rPr>
        <w:t>vyberte 3 hodnoty</w:t>
      </w:r>
      <w:r>
        <w:rPr>
          <w:rFonts w:ascii="Times New Roman" w:hAnsi="Times New Roman" w:cs="Times New Roman"/>
          <w:sz w:val="24"/>
          <w:szCs w:val="24"/>
        </w:rPr>
        <w:t xml:space="preserve">, o kterých si myslíte, že </w:t>
      </w:r>
      <w:r>
        <w:rPr>
          <w:rFonts w:ascii="Times New Roman" w:hAnsi="Times New Roman" w:cs="Times New Roman"/>
          <w:b/>
          <w:sz w:val="24"/>
          <w:szCs w:val="24"/>
        </w:rPr>
        <w:t xml:space="preserve">nejsou vůbec (nebo jsou nejméně) důležité </w:t>
      </w:r>
      <w:r>
        <w:rPr>
          <w:rFonts w:ascii="Times New Roman" w:hAnsi="Times New Roman" w:cs="Times New Roman"/>
          <w:sz w:val="24"/>
          <w:szCs w:val="24"/>
        </w:rPr>
        <w:t xml:space="preserve">a ty </w:t>
      </w:r>
      <w:r>
        <w:rPr>
          <w:rFonts w:ascii="Times New Roman" w:hAnsi="Times New Roman" w:cs="Times New Roman"/>
          <w:b/>
          <w:sz w:val="24"/>
          <w:szCs w:val="24"/>
        </w:rPr>
        <w:t>přeškrtněte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……ŽIVOT V POHODLÍ </w:t>
      </w:r>
      <w:r>
        <w:rPr>
          <w:rFonts w:ascii="Times New Roman" w:hAnsi="Times New Roman" w:cs="Times New Roman"/>
          <w:sz w:val="24"/>
          <w:szCs w:val="24"/>
        </w:rPr>
        <w:t>(hodně peněz, hezký dům, auto…)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……ŽIVOT PLNÝ VZRUŠENÍ </w:t>
      </w:r>
      <w:r>
        <w:rPr>
          <w:rFonts w:ascii="Times New Roman" w:hAnsi="Times New Roman" w:cs="Times New Roman"/>
          <w:sz w:val="24"/>
          <w:szCs w:val="24"/>
        </w:rPr>
        <w:t>(různé aktivity, extrémní sporty…)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……ŽIVOT, KTERÝ JE NĚJAK PROSPĚŠNÝ (</w:t>
      </w:r>
      <w:r>
        <w:rPr>
          <w:rFonts w:ascii="Times New Roman" w:hAnsi="Times New Roman" w:cs="Times New Roman"/>
          <w:sz w:val="24"/>
          <w:szCs w:val="24"/>
        </w:rPr>
        <w:t>dělat něco pro druhé, být užitečný)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……MÍR</w:t>
      </w:r>
      <w:r>
        <w:rPr>
          <w:rFonts w:ascii="Times New Roman" w:hAnsi="Times New Roman" w:cs="Times New Roman"/>
          <w:sz w:val="24"/>
          <w:szCs w:val="24"/>
        </w:rPr>
        <w:t xml:space="preserve"> (žít ve světě bez válek a sporů)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……ŽIVOT VE SPOKOJENÉ A ŠŤASTNÉ RODINĚ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……SVOBODNÝ, NEZÁVISLÝ ŽIVOT </w:t>
      </w:r>
      <w:r>
        <w:rPr>
          <w:rFonts w:ascii="Times New Roman" w:hAnsi="Times New Roman" w:cs="Times New Roman"/>
          <w:sz w:val="24"/>
          <w:szCs w:val="24"/>
        </w:rPr>
        <w:t xml:space="preserve">(být nezávislý, rozhodovat se svobodně,        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>nemuset poslouchat)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……ZDRAVÍ </w:t>
      </w:r>
      <w:r>
        <w:rPr>
          <w:rFonts w:ascii="Times New Roman" w:hAnsi="Times New Roman" w:cs="Times New Roman"/>
          <w:sz w:val="24"/>
          <w:szCs w:val="24"/>
        </w:rPr>
        <w:t>(nemít žádné nemoci, bolesti a problémy)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……ŠŤASTNÝ A SPOKOJENÝ ŽIVOT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……LÁSKA </w:t>
      </w:r>
      <w:r>
        <w:rPr>
          <w:rFonts w:ascii="Times New Roman" w:hAnsi="Times New Roman" w:cs="Times New Roman"/>
          <w:sz w:val="24"/>
          <w:szCs w:val="24"/>
        </w:rPr>
        <w:t>(žít s někým, kdo tě má rád)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……BEZSTAROSTNÝ ŽIVOT </w:t>
      </w:r>
      <w:r>
        <w:rPr>
          <w:rFonts w:ascii="Times New Roman" w:hAnsi="Times New Roman" w:cs="Times New Roman"/>
          <w:sz w:val="24"/>
          <w:szCs w:val="24"/>
        </w:rPr>
        <w:t>(jenom si užívat a o nic se nestarat)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……ŽIVOT VE VYSPĚLÉM A BOHATÉM STÁTĚ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……DOBRÉ ZAMĚSTNÁNÍ </w:t>
      </w:r>
      <w:r>
        <w:rPr>
          <w:rFonts w:ascii="Times New Roman" w:hAnsi="Times New Roman" w:cs="Times New Roman"/>
          <w:sz w:val="24"/>
          <w:szCs w:val="24"/>
        </w:rPr>
        <w:t>(najít si dobrou práci, která tě bude bavit)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……PŘÁTELSTVÍ </w:t>
      </w:r>
      <w:r>
        <w:rPr>
          <w:rFonts w:ascii="Times New Roman" w:hAnsi="Times New Roman" w:cs="Times New Roman"/>
          <w:sz w:val="24"/>
          <w:szCs w:val="24"/>
        </w:rPr>
        <w:t>(mít kamarády, kteří ti pomůžou a poradí, když něco potřebuješ)</w:t>
      </w:r>
    </w:p>
    <w:p w:rsidR="00FF7269" w:rsidRDefault="00FF7269" w:rsidP="005A759A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……BÝT MOUDRÝ A CHYTRÝ </w:t>
      </w:r>
      <w:r>
        <w:rPr>
          <w:rFonts w:ascii="Times New Roman" w:hAnsi="Times New Roman" w:cs="Times New Roman"/>
          <w:sz w:val="24"/>
          <w:szCs w:val="24"/>
        </w:rPr>
        <w:t>(dobře se učit, dále studovat…)</w:t>
      </w:r>
    </w:p>
    <w:p w:rsidR="00FF7269" w:rsidRDefault="00FF7269" w:rsidP="005A759A">
      <w:pPr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Zakroužkujte, jestli jste</w:t>
      </w:r>
      <w:r>
        <w:rPr>
          <w:rFonts w:ascii="Times New Roman" w:hAnsi="Times New Roman" w:cs="Times New Roman"/>
          <w:b/>
          <w:sz w:val="24"/>
          <w:szCs w:val="24"/>
        </w:rPr>
        <w:t xml:space="preserve"> učitel </w:t>
      </w:r>
      <w:r>
        <w:rPr>
          <w:rFonts w:ascii="Times New Roman" w:hAnsi="Times New Roman" w:cs="Times New Roman"/>
          <w:sz w:val="24"/>
          <w:szCs w:val="24"/>
        </w:rPr>
        <w:t xml:space="preserve">nebo </w:t>
      </w:r>
      <w:r w:rsidRPr="008A5616">
        <w:rPr>
          <w:rFonts w:ascii="Times New Roman" w:hAnsi="Times New Roman" w:cs="Times New Roman"/>
          <w:b/>
          <w:sz w:val="24"/>
          <w:szCs w:val="24"/>
        </w:rPr>
        <w:t>učitelka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7269" w:rsidRDefault="00FF7269" w:rsidP="005A75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Kolik je vám </w:t>
      </w:r>
      <w:r>
        <w:rPr>
          <w:rFonts w:ascii="Times New Roman" w:hAnsi="Times New Roman" w:cs="Times New Roman"/>
          <w:b/>
          <w:sz w:val="24"/>
          <w:szCs w:val="24"/>
        </w:rPr>
        <w:t>roků</w:t>
      </w:r>
      <w:r>
        <w:rPr>
          <w:rFonts w:ascii="Times New Roman" w:hAnsi="Times New Roman" w:cs="Times New Roman"/>
          <w:sz w:val="24"/>
          <w:szCs w:val="24"/>
        </w:rPr>
        <w:t>? 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:rsidR="004C7821" w:rsidRDefault="00FF7269" w:rsidP="005A75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Které předměty učíte? ………………….</w:t>
      </w:r>
    </w:p>
    <w:p w:rsidR="005A759A" w:rsidRPr="00FF7269" w:rsidRDefault="005A759A" w:rsidP="005A75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E90" w:rsidRPr="008D73C8" w:rsidRDefault="00FF7269" w:rsidP="00FF7269">
      <w:pPr>
        <w:pStyle w:val="Nadpis1"/>
        <w:numPr>
          <w:ilvl w:val="0"/>
          <w:numId w:val="0"/>
        </w:numPr>
        <w:spacing w:before="0" w:line="360" w:lineRule="auto"/>
        <w:jc w:val="both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lastRenderedPageBreak/>
        <w:t xml:space="preserve">                                             </w:t>
      </w:r>
      <w:r w:rsidR="009B2E90" w:rsidRPr="009B2E90">
        <w:rPr>
          <w:rFonts w:eastAsia="Times New Roman"/>
          <w:lang w:eastAsia="cs-CZ"/>
        </w:rPr>
        <w:t>ANOTACE</w:t>
      </w:r>
      <w:bookmarkEnd w:id="4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6269"/>
      </w:tblGrid>
      <w:tr w:rsidR="009B2E90" w:rsidRPr="009B2E90" w:rsidTr="0027525B">
        <w:trPr>
          <w:trHeight w:val="435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Jméno a příjmení:</w:t>
            </w:r>
          </w:p>
        </w:tc>
        <w:tc>
          <w:tcPr>
            <w:tcW w:w="6269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Barbora Kopřivová</w:t>
            </w:r>
          </w:p>
        </w:tc>
      </w:tr>
      <w:tr w:rsidR="009B2E90" w:rsidRPr="009B2E90" w:rsidTr="0027525B">
        <w:trPr>
          <w:trHeight w:val="41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Katedra: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Antropologie a zdravovědy</w:t>
            </w:r>
          </w:p>
        </w:tc>
      </w:tr>
      <w:tr w:rsidR="009B2E90" w:rsidRPr="009B2E90" w:rsidTr="0027525B">
        <w:trPr>
          <w:trHeight w:val="41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Vedoucí práce: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6C46D4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PaedDr.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et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Mgr. Marie Chrásková</w:t>
            </w:r>
            <w:r w:rsidR="009B2E90"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Ph.D.</w:t>
            </w:r>
          </w:p>
        </w:tc>
      </w:tr>
      <w:tr w:rsidR="009B2E90" w:rsidRPr="009B2E90" w:rsidTr="0027525B">
        <w:trPr>
          <w:trHeight w:val="41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Rok obhajoby: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6C46D4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  <w:r w:rsidR="009B2E90"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016</w:t>
            </w:r>
          </w:p>
        </w:tc>
      </w:tr>
      <w:tr w:rsidR="009B2E90" w:rsidRPr="009B2E90" w:rsidTr="0027525B">
        <w:tc>
          <w:tcPr>
            <w:tcW w:w="294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6269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9B2E90" w:rsidRPr="009B2E90" w:rsidTr="0058167D">
        <w:trPr>
          <w:trHeight w:val="625"/>
        </w:trPr>
        <w:tc>
          <w:tcPr>
            <w:tcW w:w="2943" w:type="dxa"/>
            <w:tcBorders>
              <w:top w:val="double" w:sz="4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Název práce:</w:t>
            </w:r>
          </w:p>
        </w:tc>
        <w:tc>
          <w:tcPr>
            <w:tcW w:w="6269" w:type="dxa"/>
            <w:tcBorders>
              <w:top w:val="double" w:sz="4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9B2E90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Hodnotová orientace žáků základní školy</w:t>
            </w:r>
          </w:p>
        </w:tc>
      </w:tr>
      <w:tr w:rsidR="009B2E90" w:rsidRPr="009B2E90" w:rsidTr="0058167D">
        <w:trPr>
          <w:trHeight w:val="616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Název v angličtině: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Value</w:t>
            </w:r>
            <w:proofErr w:type="spellEnd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orientation</w:t>
            </w:r>
            <w:proofErr w:type="spellEnd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of</w:t>
            </w:r>
            <w:proofErr w:type="spellEnd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primary</w:t>
            </w:r>
            <w:proofErr w:type="spellEnd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school</w:t>
            </w:r>
            <w:proofErr w:type="spellEnd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pupils</w:t>
            </w:r>
            <w:proofErr w:type="spellEnd"/>
          </w:p>
        </w:tc>
      </w:tr>
      <w:tr w:rsidR="009B2E90" w:rsidRPr="009B2E90" w:rsidTr="0027525B">
        <w:trPr>
          <w:trHeight w:val="181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Anotace práce: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Bakalářská práce s názvem Hodnotová orientace žáků základní školy se zabývá problematikou utváření hodnotové orientace u žáků v základním stupni vzdělávání. V teoretické části jsou vymezeny klíčové pojmy jako hodnota a hodnotová orientace, dále se tato část zabývá charakteristikou a vývojem osobnosti žáka základní školy. V praktické části je za pomoci dotazníkového šetření prezentována aktuální hodnotová orientace respondentů</w:t>
            </w:r>
            <w:r w:rsidR="005B791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B2E90" w:rsidRPr="009B2E90" w:rsidTr="0058167D">
        <w:trPr>
          <w:trHeight w:val="603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Klíčová slova: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Hodnota, hodnotová orientace, žák základní školy</w:t>
            </w:r>
          </w:p>
        </w:tc>
      </w:tr>
      <w:tr w:rsidR="009B2E90" w:rsidRPr="009B2E90" w:rsidTr="0027525B">
        <w:trPr>
          <w:trHeight w:val="1815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Anotace v angličtině: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The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bachelor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thesis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titled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Value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orientation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primary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school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pupils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deals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with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the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topic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how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pupils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form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their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value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orientation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this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educational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stage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The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theoretical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part </w:t>
            </w:r>
            <w:r w:rsidR="00C26C99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deals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with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definitions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terms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such as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value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value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orientation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in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addition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the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part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deals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with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pupil's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characterization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pupil's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mental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>development</w:t>
            </w:r>
            <w:proofErr w:type="spellEnd"/>
            <w:r w:rsidRPr="009B2E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The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practical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part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presents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current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value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orientation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primary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school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pupils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on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the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basis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of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questionnaire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survey</w:t>
            </w:r>
            <w:proofErr w:type="spellEnd"/>
            <w:r w:rsidRPr="005B791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B2E90" w:rsidRPr="009B2E90" w:rsidTr="0058167D">
        <w:trPr>
          <w:trHeight w:val="623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Klíčová slova v angličtině: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5A759A" w:rsidP="005A7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Value, value orientation, prim</w:t>
            </w:r>
            <w:r w:rsidRPr="002646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ary school pupil</w:t>
            </w:r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9B2E90" w:rsidRPr="009B2E90" w:rsidTr="0058167D">
        <w:trPr>
          <w:trHeight w:val="844"/>
        </w:trPr>
        <w:tc>
          <w:tcPr>
            <w:tcW w:w="2943" w:type="dxa"/>
            <w:tcBorders>
              <w:top w:val="single" w:sz="2" w:space="0" w:color="auto"/>
              <w:left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Přílohy vázané v práci: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right w:val="double" w:sz="4" w:space="0" w:color="auto"/>
            </w:tcBorders>
            <w:shd w:val="clear" w:color="auto" w:fill="auto"/>
          </w:tcPr>
          <w:p w:rsidR="009B2E90" w:rsidRDefault="0058167D" w:rsidP="009B2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Příloha 1. </w:t>
            </w:r>
            <w:r w:rsidR="009B2E90"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Dotazník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pro žáky</w:t>
            </w:r>
          </w:p>
          <w:p w:rsidR="0058167D" w:rsidRPr="009B2E90" w:rsidRDefault="0058167D" w:rsidP="009B2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Příloha 2. Dotazník pro učitele</w:t>
            </w:r>
          </w:p>
        </w:tc>
      </w:tr>
      <w:tr w:rsidR="009B2E90" w:rsidRPr="009B2E90" w:rsidTr="0027525B">
        <w:trPr>
          <w:trHeight w:val="41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Rozsah práce:</w:t>
            </w:r>
          </w:p>
        </w:tc>
        <w:tc>
          <w:tcPr>
            <w:tcW w:w="626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0A663F" w:rsidP="009B2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A663F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74</w:t>
            </w:r>
            <w:r w:rsid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="009B2E90"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stran</w:t>
            </w:r>
          </w:p>
        </w:tc>
      </w:tr>
      <w:tr w:rsidR="009B2E90" w:rsidRPr="009B2E90" w:rsidTr="0027525B">
        <w:trPr>
          <w:trHeight w:val="415"/>
        </w:trPr>
        <w:tc>
          <w:tcPr>
            <w:tcW w:w="294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Jazyk práce: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B2E90" w:rsidRPr="009B2E90" w:rsidRDefault="009B2E90" w:rsidP="009B2E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B2E9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Čeština</w:t>
            </w:r>
          </w:p>
        </w:tc>
      </w:tr>
    </w:tbl>
    <w:p w:rsidR="009B2E90" w:rsidRPr="009B2E90" w:rsidRDefault="009B2E90" w:rsidP="009B2E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B2E90" w:rsidRPr="009B2E90" w:rsidRDefault="009B2E90" w:rsidP="009B2E90"/>
    <w:sectPr w:rsidR="009B2E90" w:rsidRPr="009B2E90" w:rsidSect="00D047C1">
      <w:footerReference w:type="default" r:id="rId34"/>
      <w:pgSz w:w="11906" w:h="16838"/>
      <w:pgMar w:top="1418" w:right="1134" w:bottom="1418" w:left="170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887" w:rsidRDefault="00717887" w:rsidP="006F2ED4">
      <w:pPr>
        <w:spacing w:after="0" w:line="240" w:lineRule="auto"/>
      </w:pPr>
      <w:r>
        <w:separator/>
      </w:r>
    </w:p>
  </w:endnote>
  <w:endnote w:type="continuationSeparator" w:id="0">
    <w:p w:rsidR="00717887" w:rsidRDefault="00717887" w:rsidP="006F2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68" w:rsidRDefault="000D1E68">
    <w:pPr>
      <w:pStyle w:val="Zpat"/>
      <w:jc w:val="center"/>
    </w:pPr>
  </w:p>
  <w:p w:rsidR="000D1E68" w:rsidRDefault="000D1E6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8855790"/>
      <w:docPartObj>
        <w:docPartGallery w:val="Page Numbers (Bottom of Page)"/>
        <w:docPartUnique/>
      </w:docPartObj>
    </w:sdtPr>
    <w:sdtContent>
      <w:p w:rsidR="000D1E68" w:rsidRDefault="000D1E6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7B2">
          <w:rPr>
            <w:noProof/>
          </w:rPr>
          <w:t>70</w:t>
        </w:r>
        <w:r>
          <w:fldChar w:fldCharType="end"/>
        </w:r>
      </w:p>
    </w:sdtContent>
  </w:sdt>
  <w:p w:rsidR="000D1E68" w:rsidRDefault="000D1E68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68" w:rsidRDefault="000D1E68">
    <w:pPr>
      <w:pStyle w:val="Zpat"/>
      <w:jc w:val="center"/>
    </w:pPr>
  </w:p>
  <w:p w:rsidR="000D1E68" w:rsidRDefault="000D1E6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887" w:rsidRDefault="00717887" w:rsidP="006F2ED4">
      <w:pPr>
        <w:spacing w:after="0" w:line="240" w:lineRule="auto"/>
      </w:pPr>
      <w:r>
        <w:separator/>
      </w:r>
    </w:p>
  </w:footnote>
  <w:footnote w:type="continuationSeparator" w:id="0">
    <w:p w:rsidR="00717887" w:rsidRDefault="00717887" w:rsidP="006F2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34EB"/>
    <w:multiLevelType w:val="multilevel"/>
    <w:tmpl w:val="13ECAFD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05D72CBE"/>
    <w:multiLevelType w:val="multilevel"/>
    <w:tmpl w:val="9C04CAD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E1FBA"/>
    <w:multiLevelType w:val="hybridMultilevel"/>
    <w:tmpl w:val="AC0A8EF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976C7"/>
    <w:multiLevelType w:val="hybridMultilevel"/>
    <w:tmpl w:val="76761D28"/>
    <w:lvl w:ilvl="0" w:tplc="C8444B92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E37002"/>
    <w:multiLevelType w:val="hybridMultilevel"/>
    <w:tmpl w:val="43E04176"/>
    <w:lvl w:ilvl="0" w:tplc="DC484F08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0E4233FF"/>
    <w:multiLevelType w:val="hybridMultilevel"/>
    <w:tmpl w:val="E8BAA4C4"/>
    <w:lvl w:ilvl="0" w:tplc="040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131F3CA9"/>
    <w:multiLevelType w:val="hybridMultilevel"/>
    <w:tmpl w:val="C48CD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056FC"/>
    <w:multiLevelType w:val="hybridMultilevel"/>
    <w:tmpl w:val="3B6E5C4C"/>
    <w:lvl w:ilvl="0" w:tplc="DC484F08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13F72D26"/>
    <w:multiLevelType w:val="multilevel"/>
    <w:tmpl w:val="BA3AF09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F97E5D"/>
    <w:multiLevelType w:val="hybridMultilevel"/>
    <w:tmpl w:val="F45AB91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E1560"/>
    <w:multiLevelType w:val="hybridMultilevel"/>
    <w:tmpl w:val="77346F64"/>
    <w:lvl w:ilvl="0" w:tplc="AC7E05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06F0129"/>
    <w:multiLevelType w:val="hybridMultilevel"/>
    <w:tmpl w:val="6B3672C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70005"/>
    <w:multiLevelType w:val="hybridMultilevel"/>
    <w:tmpl w:val="D0DAD878"/>
    <w:lvl w:ilvl="0" w:tplc="763E9A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F27F89"/>
    <w:multiLevelType w:val="hybridMultilevel"/>
    <w:tmpl w:val="EEBAF59A"/>
    <w:lvl w:ilvl="0" w:tplc="0405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>
    <w:nsid w:val="26D278BE"/>
    <w:multiLevelType w:val="hybridMultilevel"/>
    <w:tmpl w:val="66B83A9E"/>
    <w:lvl w:ilvl="0" w:tplc="F99A382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BA2E7E"/>
    <w:multiLevelType w:val="hybridMultilevel"/>
    <w:tmpl w:val="C1E031F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DF5BD2"/>
    <w:multiLevelType w:val="hybridMultilevel"/>
    <w:tmpl w:val="4CD4E4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4E5D36"/>
    <w:multiLevelType w:val="hybridMultilevel"/>
    <w:tmpl w:val="473C58CE"/>
    <w:lvl w:ilvl="0" w:tplc="0405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8">
    <w:nsid w:val="30EE4B3E"/>
    <w:multiLevelType w:val="hybridMultilevel"/>
    <w:tmpl w:val="A1AA7C3C"/>
    <w:lvl w:ilvl="0" w:tplc="0405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9">
    <w:nsid w:val="3200676F"/>
    <w:multiLevelType w:val="hybridMultilevel"/>
    <w:tmpl w:val="D8E2F086"/>
    <w:lvl w:ilvl="0" w:tplc="52060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AD2B9E"/>
    <w:multiLevelType w:val="hybridMultilevel"/>
    <w:tmpl w:val="58226D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8158BA"/>
    <w:multiLevelType w:val="hybridMultilevel"/>
    <w:tmpl w:val="77DA71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233A47"/>
    <w:multiLevelType w:val="hybridMultilevel"/>
    <w:tmpl w:val="693C962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C0089C"/>
    <w:multiLevelType w:val="hybridMultilevel"/>
    <w:tmpl w:val="D386769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BB09B9"/>
    <w:multiLevelType w:val="hybridMultilevel"/>
    <w:tmpl w:val="4CD4E4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8110EC"/>
    <w:multiLevelType w:val="hybridMultilevel"/>
    <w:tmpl w:val="2B024B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8F0855"/>
    <w:multiLevelType w:val="hybridMultilevel"/>
    <w:tmpl w:val="189207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683B5F"/>
    <w:multiLevelType w:val="hybridMultilevel"/>
    <w:tmpl w:val="DAE294CE"/>
    <w:lvl w:ilvl="0" w:tplc="0405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>
    <w:nsid w:val="62F81AFF"/>
    <w:multiLevelType w:val="hybridMultilevel"/>
    <w:tmpl w:val="E14471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DA001C"/>
    <w:multiLevelType w:val="hybridMultilevel"/>
    <w:tmpl w:val="733C3140"/>
    <w:lvl w:ilvl="0" w:tplc="52060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F11DA6"/>
    <w:multiLevelType w:val="hybridMultilevel"/>
    <w:tmpl w:val="724E7E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8B1224"/>
    <w:multiLevelType w:val="hybridMultilevel"/>
    <w:tmpl w:val="ABCC43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702A86"/>
    <w:multiLevelType w:val="hybridMultilevel"/>
    <w:tmpl w:val="470268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C52636"/>
    <w:multiLevelType w:val="hybridMultilevel"/>
    <w:tmpl w:val="EF4A7EC0"/>
    <w:lvl w:ilvl="0" w:tplc="0405000B">
      <w:start w:val="1"/>
      <w:numFmt w:val="bullet"/>
      <w:lvlText w:val=""/>
      <w:lvlJc w:val="left"/>
      <w:pPr>
        <w:ind w:left="187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34">
    <w:nsid w:val="6E417E21"/>
    <w:multiLevelType w:val="hybridMultilevel"/>
    <w:tmpl w:val="28C095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D52783"/>
    <w:multiLevelType w:val="hybridMultilevel"/>
    <w:tmpl w:val="73B085E4"/>
    <w:lvl w:ilvl="0" w:tplc="0405000F">
      <w:start w:val="1"/>
      <w:numFmt w:val="decimal"/>
      <w:lvlText w:val="%1."/>
      <w:lvlJc w:val="left"/>
      <w:pPr>
        <w:ind w:left="1152" w:hanging="360"/>
      </w:p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6">
    <w:nsid w:val="751C1730"/>
    <w:multiLevelType w:val="hybridMultilevel"/>
    <w:tmpl w:val="9A787656"/>
    <w:lvl w:ilvl="0" w:tplc="DC484F08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7">
    <w:nsid w:val="7B7C0EBE"/>
    <w:multiLevelType w:val="hybridMultilevel"/>
    <w:tmpl w:val="9B8489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603C57"/>
    <w:multiLevelType w:val="hybridMultilevel"/>
    <w:tmpl w:val="A1DE44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18"/>
  </w:num>
  <w:num w:numId="6">
    <w:abstractNumId w:val="9"/>
  </w:num>
  <w:num w:numId="7">
    <w:abstractNumId w:val="23"/>
  </w:num>
  <w:num w:numId="8">
    <w:abstractNumId w:val="2"/>
  </w:num>
  <w:num w:numId="9">
    <w:abstractNumId w:val="28"/>
  </w:num>
  <w:num w:numId="10">
    <w:abstractNumId w:val="5"/>
  </w:num>
  <w:num w:numId="11">
    <w:abstractNumId w:val="36"/>
  </w:num>
  <w:num w:numId="12">
    <w:abstractNumId w:val="4"/>
  </w:num>
  <w:num w:numId="13">
    <w:abstractNumId w:val="8"/>
  </w:num>
  <w:num w:numId="14">
    <w:abstractNumId w:val="34"/>
  </w:num>
  <w:num w:numId="15">
    <w:abstractNumId w:val="22"/>
  </w:num>
  <w:num w:numId="16">
    <w:abstractNumId w:val="11"/>
  </w:num>
  <w:num w:numId="17">
    <w:abstractNumId w:val="37"/>
  </w:num>
  <w:num w:numId="18">
    <w:abstractNumId w:val="15"/>
  </w:num>
  <w:num w:numId="19">
    <w:abstractNumId w:val="31"/>
  </w:num>
  <w:num w:numId="20">
    <w:abstractNumId w:val="19"/>
  </w:num>
  <w:num w:numId="21">
    <w:abstractNumId w:val="25"/>
  </w:num>
  <w:num w:numId="22">
    <w:abstractNumId w:val="10"/>
  </w:num>
  <w:num w:numId="23">
    <w:abstractNumId w:val="27"/>
  </w:num>
  <w:num w:numId="24">
    <w:abstractNumId w:val="17"/>
  </w:num>
  <w:num w:numId="25">
    <w:abstractNumId w:val="13"/>
  </w:num>
  <w:num w:numId="26">
    <w:abstractNumId w:val="35"/>
  </w:num>
  <w:num w:numId="27">
    <w:abstractNumId w:val="33"/>
  </w:num>
  <w:num w:numId="28">
    <w:abstractNumId w:val="29"/>
  </w:num>
  <w:num w:numId="29">
    <w:abstractNumId w:val="20"/>
  </w:num>
  <w:num w:numId="30">
    <w:abstractNumId w:val="21"/>
  </w:num>
  <w:num w:numId="31">
    <w:abstractNumId w:val="6"/>
  </w:num>
  <w:num w:numId="32">
    <w:abstractNumId w:val="30"/>
  </w:num>
  <w:num w:numId="33">
    <w:abstractNumId w:val="32"/>
  </w:num>
  <w:num w:numId="34">
    <w:abstractNumId w:val="26"/>
  </w:num>
  <w:num w:numId="35">
    <w:abstractNumId w:val="24"/>
  </w:num>
  <w:num w:numId="36">
    <w:abstractNumId w:val="38"/>
  </w:num>
  <w:num w:numId="37">
    <w:abstractNumId w:val="16"/>
  </w:num>
  <w:num w:numId="38">
    <w:abstractNumId w:val="14"/>
  </w:num>
  <w:num w:numId="39">
    <w:abstractNumId w:val="1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93B"/>
    <w:rsid w:val="0000028B"/>
    <w:rsid w:val="000033AB"/>
    <w:rsid w:val="00003CF2"/>
    <w:rsid w:val="00006017"/>
    <w:rsid w:val="00007473"/>
    <w:rsid w:val="00013132"/>
    <w:rsid w:val="00016676"/>
    <w:rsid w:val="00030E62"/>
    <w:rsid w:val="00044082"/>
    <w:rsid w:val="00044670"/>
    <w:rsid w:val="000553AA"/>
    <w:rsid w:val="0005644F"/>
    <w:rsid w:val="0006390D"/>
    <w:rsid w:val="000667F4"/>
    <w:rsid w:val="000702AC"/>
    <w:rsid w:val="00070F23"/>
    <w:rsid w:val="00073F3A"/>
    <w:rsid w:val="000764E5"/>
    <w:rsid w:val="00083B46"/>
    <w:rsid w:val="000862BC"/>
    <w:rsid w:val="000907B2"/>
    <w:rsid w:val="000945A5"/>
    <w:rsid w:val="000968D1"/>
    <w:rsid w:val="000A0A4A"/>
    <w:rsid w:val="000A2BD2"/>
    <w:rsid w:val="000A4175"/>
    <w:rsid w:val="000A5AB9"/>
    <w:rsid w:val="000A663F"/>
    <w:rsid w:val="000A6711"/>
    <w:rsid w:val="000A6AD3"/>
    <w:rsid w:val="000A6C07"/>
    <w:rsid w:val="000B293B"/>
    <w:rsid w:val="000B4A86"/>
    <w:rsid w:val="000B4B94"/>
    <w:rsid w:val="000B5DCE"/>
    <w:rsid w:val="000B6432"/>
    <w:rsid w:val="000C5C0E"/>
    <w:rsid w:val="000C6B69"/>
    <w:rsid w:val="000D1E68"/>
    <w:rsid w:val="000D21B6"/>
    <w:rsid w:val="000D3C5B"/>
    <w:rsid w:val="000E2455"/>
    <w:rsid w:val="000E3ED7"/>
    <w:rsid w:val="000F121C"/>
    <w:rsid w:val="000F2510"/>
    <w:rsid w:val="000F59A8"/>
    <w:rsid w:val="00100577"/>
    <w:rsid w:val="00103283"/>
    <w:rsid w:val="001039CF"/>
    <w:rsid w:val="00103CDE"/>
    <w:rsid w:val="00105461"/>
    <w:rsid w:val="00110525"/>
    <w:rsid w:val="00116229"/>
    <w:rsid w:val="0011635E"/>
    <w:rsid w:val="00116931"/>
    <w:rsid w:val="0011792C"/>
    <w:rsid w:val="001200B2"/>
    <w:rsid w:val="001227B7"/>
    <w:rsid w:val="00125E19"/>
    <w:rsid w:val="00127265"/>
    <w:rsid w:val="0013156F"/>
    <w:rsid w:val="00132123"/>
    <w:rsid w:val="001322EA"/>
    <w:rsid w:val="00134B4B"/>
    <w:rsid w:val="00140310"/>
    <w:rsid w:val="00140328"/>
    <w:rsid w:val="00142FAE"/>
    <w:rsid w:val="00152266"/>
    <w:rsid w:val="001565CC"/>
    <w:rsid w:val="001605C7"/>
    <w:rsid w:val="00175400"/>
    <w:rsid w:val="00184A9D"/>
    <w:rsid w:val="00185B91"/>
    <w:rsid w:val="001865D4"/>
    <w:rsid w:val="00193C99"/>
    <w:rsid w:val="00196006"/>
    <w:rsid w:val="0019600E"/>
    <w:rsid w:val="001A0A3A"/>
    <w:rsid w:val="001A2FED"/>
    <w:rsid w:val="001B4F7B"/>
    <w:rsid w:val="001B5799"/>
    <w:rsid w:val="001B5FCA"/>
    <w:rsid w:val="001C6A21"/>
    <w:rsid w:val="001D1D80"/>
    <w:rsid w:val="001D2EE5"/>
    <w:rsid w:val="001D3326"/>
    <w:rsid w:val="001D3C63"/>
    <w:rsid w:val="001D5467"/>
    <w:rsid w:val="001D7B2E"/>
    <w:rsid w:val="001E4E9B"/>
    <w:rsid w:val="001E76B7"/>
    <w:rsid w:val="001E7FEE"/>
    <w:rsid w:val="001F0ED7"/>
    <w:rsid w:val="001F4025"/>
    <w:rsid w:val="001F497F"/>
    <w:rsid w:val="001F6592"/>
    <w:rsid w:val="001F7DBD"/>
    <w:rsid w:val="002109DC"/>
    <w:rsid w:val="00210E03"/>
    <w:rsid w:val="00211A74"/>
    <w:rsid w:val="0021431D"/>
    <w:rsid w:val="0022084F"/>
    <w:rsid w:val="00221A1F"/>
    <w:rsid w:val="0022432B"/>
    <w:rsid w:val="00227B4D"/>
    <w:rsid w:val="0023143B"/>
    <w:rsid w:val="00236908"/>
    <w:rsid w:val="002435CA"/>
    <w:rsid w:val="0024444A"/>
    <w:rsid w:val="002453B7"/>
    <w:rsid w:val="00245A44"/>
    <w:rsid w:val="00245B65"/>
    <w:rsid w:val="00251EA1"/>
    <w:rsid w:val="00256CD4"/>
    <w:rsid w:val="00261D99"/>
    <w:rsid w:val="002646A9"/>
    <w:rsid w:val="00264FC1"/>
    <w:rsid w:val="0027525B"/>
    <w:rsid w:val="00285EBB"/>
    <w:rsid w:val="00287A19"/>
    <w:rsid w:val="00293AAB"/>
    <w:rsid w:val="002A022D"/>
    <w:rsid w:val="002A6624"/>
    <w:rsid w:val="002A6753"/>
    <w:rsid w:val="002B62A9"/>
    <w:rsid w:val="002C61A2"/>
    <w:rsid w:val="002E4636"/>
    <w:rsid w:val="002F2BCB"/>
    <w:rsid w:val="002F7376"/>
    <w:rsid w:val="00300E7B"/>
    <w:rsid w:val="00301EF5"/>
    <w:rsid w:val="00306BDA"/>
    <w:rsid w:val="00307832"/>
    <w:rsid w:val="00316E0F"/>
    <w:rsid w:val="003171B4"/>
    <w:rsid w:val="0032050C"/>
    <w:rsid w:val="003279EE"/>
    <w:rsid w:val="003309C4"/>
    <w:rsid w:val="003321B1"/>
    <w:rsid w:val="003338BE"/>
    <w:rsid w:val="00337430"/>
    <w:rsid w:val="003379BF"/>
    <w:rsid w:val="00340686"/>
    <w:rsid w:val="0034079C"/>
    <w:rsid w:val="00342C8C"/>
    <w:rsid w:val="00343072"/>
    <w:rsid w:val="00351B4F"/>
    <w:rsid w:val="003523B2"/>
    <w:rsid w:val="00354ACA"/>
    <w:rsid w:val="00355F06"/>
    <w:rsid w:val="00360D10"/>
    <w:rsid w:val="0036728A"/>
    <w:rsid w:val="0037484B"/>
    <w:rsid w:val="003749C4"/>
    <w:rsid w:val="00381F59"/>
    <w:rsid w:val="00390F3A"/>
    <w:rsid w:val="00393817"/>
    <w:rsid w:val="0039593F"/>
    <w:rsid w:val="003971B4"/>
    <w:rsid w:val="0039766C"/>
    <w:rsid w:val="003A1F8C"/>
    <w:rsid w:val="003A5693"/>
    <w:rsid w:val="003B2073"/>
    <w:rsid w:val="003B4A8F"/>
    <w:rsid w:val="003B4BA0"/>
    <w:rsid w:val="003B60AE"/>
    <w:rsid w:val="003B6195"/>
    <w:rsid w:val="003B6AAF"/>
    <w:rsid w:val="003B7A2A"/>
    <w:rsid w:val="003C3110"/>
    <w:rsid w:val="003C70C4"/>
    <w:rsid w:val="003D13C5"/>
    <w:rsid w:val="003D5498"/>
    <w:rsid w:val="003D62B0"/>
    <w:rsid w:val="003D67E9"/>
    <w:rsid w:val="003E134C"/>
    <w:rsid w:val="003E4994"/>
    <w:rsid w:val="003F113E"/>
    <w:rsid w:val="003F4F94"/>
    <w:rsid w:val="00400F34"/>
    <w:rsid w:val="00402634"/>
    <w:rsid w:val="0040312F"/>
    <w:rsid w:val="00405E91"/>
    <w:rsid w:val="00412957"/>
    <w:rsid w:val="00415FB6"/>
    <w:rsid w:val="004168A6"/>
    <w:rsid w:val="00421259"/>
    <w:rsid w:val="00427AE1"/>
    <w:rsid w:val="00431C63"/>
    <w:rsid w:val="004353D5"/>
    <w:rsid w:val="004441BD"/>
    <w:rsid w:val="00447677"/>
    <w:rsid w:val="0045045E"/>
    <w:rsid w:val="00454861"/>
    <w:rsid w:val="00462661"/>
    <w:rsid w:val="00474A0C"/>
    <w:rsid w:val="0047616E"/>
    <w:rsid w:val="00482D7D"/>
    <w:rsid w:val="004833FD"/>
    <w:rsid w:val="00492D21"/>
    <w:rsid w:val="00497A1D"/>
    <w:rsid w:val="004A18A6"/>
    <w:rsid w:val="004B0C8B"/>
    <w:rsid w:val="004B2C8A"/>
    <w:rsid w:val="004B3DD5"/>
    <w:rsid w:val="004B55BD"/>
    <w:rsid w:val="004C7821"/>
    <w:rsid w:val="004E50AC"/>
    <w:rsid w:val="004E67E1"/>
    <w:rsid w:val="004F2614"/>
    <w:rsid w:val="004F33F6"/>
    <w:rsid w:val="004F3A2D"/>
    <w:rsid w:val="00500DC3"/>
    <w:rsid w:val="005053A9"/>
    <w:rsid w:val="00505EBE"/>
    <w:rsid w:val="00511799"/>
    <w:rsid w:val="005170B7"/>
    <w:rsid w:val="00520D89"/>
    <w:rsid w:val="00522C83"/>
    <w:rsid w:val="005245CD"/>
    <w:rsid w:val="00526C22"/>
    <w:rsid w:val="00534789"/>
    <w:rsid w:val="00541F74"/>
    <w:rsid w:val="005460EF"/>
    <w:rsid w:val="0054625F"/>
    <w:rsid w:val="005522BC"/>
    <w:rsid w:val="005560CF"/>
    <w:rsid w:val="00565694"/>
    <w:rsid w:val="0056687E"/>
    <w:rsid w:val="00567BEE"/>
    <w:rsid w:val="005704B4"/>
    <w:rsid w:val="00570C19"/>
    <w:rsid w:val="00571530"/>
    <w:rsid w:val="00573318"/>
    <w:rsid w:val="00575E2E"/>
    <w:rsid w:val="0058167D"/>
    <w:rsid w:val="005831A8"/>
    <w:rsid w:val="00590A2D"/>
    <w:rsid w:val="005A38E8"/>
    <w:rsid w:val="005A74CF"/>
    <w:rsid w:val="005A759A"/>
    <w:rsid w:val="005A77FA"/>
    <w:rsid w:val="005A78C2"/>
    <w:rsid w:val="005B2D99"/>
    <w:rsid w:val="005B45B2"/>
    <w:rsid w:val="005B791A"/>
    <w:rsid w:val="005C21AD"/>
    <w:rsid w:val="005D0F3B"/>
    <w:rsid w:val="005D244D"/>
    <w:rsid w:val="005E1588"/>
    <w:rsid w:val="005E242A"/>
    <w:rsid w:val="005E2F44"/>
    <w:rsid w:val="005E6191"/>
    <w:rsid w:val="005E7A48"/>
    <w:rsid w:val="005F4DB9"/>
    <w:rsid w:val="00600CDD"/>
    <w:rsid w:val="0060153E"/>
    <w:rsid w:val="006048C9"/>
    <w:rsid w:val="0060716A"/>
    <w:rsid w:val="00611A15"/>
    <w:rsid w:val="00614783"/>
    <w:rsid w:val="00615CD3"/>
    <w:rsid w:val="0062346F"/>
    <w:rsid w:val="00627B18"/>
    <w:rsid w:val="006343A0"/>
    <w:rsid w:val="006403F7"/>
    <w:rsid w:val="00642820"/>
    <w:rsid w:val="006435C0"/>
    <w:rsid w:val="0064478C"/>
    <w:rsid w:val="00645806"/>
    <w:rsid w:val="006470FF"/>
    <w:rsid w:val="00647D46"/>
    <w:rsid w:val="00656DD0"/>
    <w:rsid w:val="00660914"/>
    <w:rsid w:val="006720C2"/>
    <w:rsid w:val="00673342"/>
    <w:rsid w:val="00677C3B"/>
    <w:rsid w:val="0068109A"/>
    <w:rsid w:val="00682A7D"/>
    <w:rsid w:val="00694FCA"/>
    <w:rsid w:val="00697CAC"/>
    <w:rsid w:val="006B09FF"/>
    <w:rsid w:val="006B4AA8"/>
    <w:rsid w:val="006C3733"/>
    <w:rsid w:val="006C385F"/>
    <w:rsid w:val="006C3B25"/>
    <w:rsid w:val="006C3FA3"/>
    <w:rsid w:val="006C46D4"/>
    <w:rsid w:val="006D0E38"/>
    <w:rsid w:val="006D3F0D"/>
    <w:rsid w:val="006D40AC"/>
    <w:rsid w:val="006E33D3"/>
    <w:rsid w:val="006E552C"/>
    <w:rsid w:val="006E6CB6"/>
    <w:rsid w:val="006F2ED4"/>
    <w:rsid w:val="006F7E70"/>
    <w:rsid w:val="00704DA3"/>
    <w:rsid w:val="00706B6E"/>
    <w:rsid w:val="00717594"/>
    <w:rsid w:val="00717887"/>
    <w:rsid w:val="00727021"/>
    <w:rsid w:val="00732DA6"/>
    <w:rsid w:val="00735DB4"/>
    <w:rsid w:val="0074494D"/>
    <w:rsid w:val="00754E0F"/>
    <w:rsid w:val="00755190"/>
    <w:rsid w:val="007624C3"/>
    <w:rsid w:val="00767C03"/>
    <w:rsid w:val="007743AF"/>
    <w:rsid w:val="00774C03"/>
    <w:rsid w:val="00781100"/>
    <w:rsid w:val="007827E5"/>
    <w:rsid w:val="00790D3C"/>
    <w:rsid w:val="007938C4"/>
    <w:rsid w:val="0079644E"/>
    <w:rsid w:val="007A1E0C"/>
    <w:rsid w:val="007B3622"/>
    <w:rsid w:val="007B6865"/>
    <w:rsid w:val="007C01D0"/>
    <w:rsid w:val="007C40DC"/>
    <w:rsid w:val="007C4114"/>
    <w:rsid w:val="007C5263"/>
    <w:rsid w:val="007C54A2"/>
    <w:rsid w:val="007D03FA"/>
    <w:rsid w:val="007D0B8C"/>
    <w:rsid w:val="007D2EEF"/>
    <w:rsid w:val="007D3F58"/>
    <w:rsid w:val="007D6233"/>
    <w:rsid w:val="007E26EA"/>
    <w:rsid w:val="007E5A05"/>
    <w:rsid w:val="007F0FD9"/>
    <w:rsid w:val="007F291B"/>
    <w:rsid w:val="007F3094"/>
    <w:rsid w:val="00802D35"/>
    <w:rsid w:val="008048C5"/>
    <w:rsid w:val="008049FF"/>
    <w:rsid w:val="00810D2C"/>
    <w:rsid w:val="00810FFD"/>
    <w:rsid w:val="00821094"/>
    <w:rsid w:val="00830AC4"/>
    <w:rsid w:val="008375C7"/>
    <w:rsid w:val="00837C97"/>
    <w:rsid w:val="00840CB5"/>
    <w:rsid w:val="00846B75"/>
    <w:rsid w:val="0085053C"/>
    <w:rsid w:val="008508B1"/>
    <w:rsid w:val="00851431"/>
    <w:rsid w:val="008519F5"/>
    <w:rsid w:val="00861B65"/>
    <w:rsid w:val="008636D5"/>
    <w:rsid w:val="008660BE"/>
    <w:rsid w:val="00871195"/>
    <w:rsid w:val="00871AC4"/>
    <w:rsid w:val="00874015"/>
    <w:rsid w:val="008810D0"/>
    <w:rsid w:val="008831A3"/>
    <w:rsid w:val="008A4B8F"/>
    <w:rsid w:val="008A5236"/>
    <w:rsid w:val="008A58F0"/>
    <w:rsid w:val="008A5E4E"/>
    <w:rsid w:val="008A638B"/>
    <w:rsid w:val="008B0AC8"/>
    <w:rsid w:val="008B1371"/>
    <w:rsid w:val="008B2B74"/>
    <w:rsid w:val="008B5382"/>
    <w:rsid w:val="008C6E35"/>
    <w:rsid w:val="008C7640"/>
    <w:rsid w:val="008D1C4A"/>
    <w:rsid w:val="008D2560"/>
    <w:rsid w:val="008D275F"/>
    <w:rsid w:val="008D4EDB"/>
    <w:rsid w:val="008D613A"/>
    <w:rsid w:val="008D73C8"/>
    <w:rsid w:val="008E324E"/>
    <w:rsid w:val="008E4C5F"/>
    <w:rsid w:val="008E6D8B"/>
    <w:rsid w:val="008E7192"/>
    <w:rsid w:val="008F3F16"/>
    <w:rsid w:val="008F5C9A"/>
    <w:rsid w:val="008F727B"/>
    <w:rsid w:val="00903783"/>
    <w:rsid w:val="00903BC3"/>
    <w:rsid w:val="0090790B"/>
    <w:rsid w:val="009152F2"/>
    <w:rsid w:val="00917A26"/>
    <w:rsid w:val="009263E9"/>
    <w:rsid w:val="009308B2"/>
    <w:rsid w:val="0093280B"/>
    <w:rsid w:val="00932B1C"/>
    <w:rsid w:val="00936B75"/>
    <w:rsid w:val="00940333"/>
    <w:rsid w:val="009442DF"/>
    <w:rsid w:val="00945360"/>
    <w:rsid w:val="00951BF8"/>
    <w:rsid w:val="009533CE"/>
    <w:rsid w:val="00956533"/>
    <w:rsid w:val="009578BD"/>
    <w:rsid w:val="00964054"/>
    <w:rsid w:val="009645B2"/>
    <w:rsid w:val="009659F4"/>
    <w:rsid w:val="00966000"/>
    <w:rsid w:val="00966988"/>
    <w:rsid w:val="009713DD"/>
    <w:rsid w:val="0097515F"/>
    <w:rsid w:val="0099615E"/>
    <w:rsid w:val="00996E18"/>
    <w:rsid w:val="009A175A"/>
    <w:rsid w:val="009A398C"/>
    <w:rsid w:val="009A42D4"/>
    <w:rsid w:val="009A55C8"/>
    <w:rsid w:val="009A6AA1"/>
    <w:rsid w:val="009B1079"/>
    <w:rsid w:val="009B1626"/>
    <w:rsid w:val="009B2E90"/>
    <w:rsid w:val="009B3D6D"/>
    <w:rsid w:val="009B4E43"/>
    <w:rsid w:val="009B72EC"/>
    <w:rsid w:val="009C1DF0"/>
    <w:rsid w:val="009C62DA"/>
    <w:rsid w:val="009D1C7F"/>
    <w:rsid w:val="009E1555"/>
    <w:rsid w:val="009E1660"/>
    <w:rsid w:val="009E6F6B"/>
    <w:rsid w:val="009F1F4D"/>
    <w:rsid w:val="009F264E"/>
    <w:rsid w:val="009F4785"/>
    <w:rsid w:val="009F5C2F"/>
    <w:rsid w:val="009F6343"/>
    <w:rsid w:val="00A02E51"/>
    <w:rsid w:val="00A031C0"/>
    <w:rsid w:val="00A058CE"/>
    <w:rsid w:val="00A10873"/>
    <w:rsid w:val="00A12081"/>
    <w:rsid w:val="00A125B0"/>
    <w:rsid w:val="00A13C14"/>
    <w:rsid w:val="00A1708E"/>
    <w:rsid w:val="00A238ED"/>
    <w:rsid w:val="00A26538"/>
    <w:rsid w:val="00A27BB4"/>
    <w:rsid w:val="00A42468"/>
    <w:rsid w:val="00A424F3"/>
    <w:rsid w:val="00A45C3D"/>
    <w:rsid w:val="00A55C95"/>
    <w:rsid w:val="00A57914"/>
    <w:rsid w:val="00A6331D"/>
    <w:rsid w:val="00A6397D"/>
    <w:rsid w:val="00A645B1"/>
    <w:rsid w:val="00A65DC9"/>
    <w:rsid w:val="00A6678F"/>
    <w:rsid w:val="00A67124"/>
    <w:rsid w:val="00A67B36"/>
    <w:rsid w:val="00A701FD"/>
    <w:rsid w:val="00A7028B"/>
    <w:rsid w:val="00A73979"/>
    <w:rsid w:val="00A81C83"/>
    <w:rsid w:val="00A86E6C"/>
    <w:rsid w:val="00A87124"/>
    <w:rsid w:val="00A93DD1"/>
    <w:rsid w:val="00AA447C"/>
    <w:rsid w:val="00AA5387"/>
    <w:rsid w:val="00AA61A3"/>
    <w:rsid w:val="00AA6B83"/>
    <w:rsid w:val="00AB1182"/>
    <w:rsid w:val="00AB176E"/>
    <w:rsid w:val="00AB2F16"/>
    <w:rsid w:val="00AC30E8"/>
    <w:rsid w:val="00AC4D59"/>
    <w:rsid w:val="00AC6B3B"/>
    <w:rsid w:val="00AD5083"/>
    <w:rsid w:val="00AE03EF"/>
    <w:rsid w:val="00AE1E06"/>
    <w:rsid w:val="00AE3044"/>
    <w:rsid w:val="00AE4D12"/>
    <w:rsid w:val="00AF0FF8"/>
    <w:rsid w:val="00AF66E9"/>
    <w:rsid w:val="00B038B0"/>
    <w:rsid w:val="00B072C9"/>
    <w:rsid w:val="00B07A77"/>
    <w:rsid w:val="00B16002"/>
    <w:rsid w:val="00B16AA2"/>
    <w:rsid w:val="00B2298F"/>
    <w:rsid w:val="00B23368"/>
    <w:rsid w:val="00B26151"/>
    <w:rsid w:val="00B26322"/>
    <w:rsid w:val="00B317D1"/>
    <w:rsid w:val="00B34CB4"/>
    <w:rsid w:val="00B41527"/>
    <w:rsid w:val="00B42D57"/>
    <w:rsid w:val="00B47270"/>
    <w:rsid w:val="00B52145"/>
    <w:rsid w:val="00B55EDC"/>
    <w:rsid w:val="00B5710F"/>
    <w:rsid w:val="00B6031B"/>
    <w:rsid w:val="00B619E2"/>
    <w:rsid w:val="00B624BD"/>
    <w:rsid w:val="00B64B80"/>
    <w:rsid w:val="00B6707A"/>
    <w:rsid w:val="00B702F1"/>
    <w:rsid w:val="00B73303"/>
    <w:rsid w:val="00B73AC8"/>
    <w:rsid w:val="00B75671"/>
    <w:rsid w:val="00B843F6"/>
    <w:rsid w:val="00B94C11"/>
    <w:rsid w:val="00B95426"/>
    <w:rsid w:val="00B96B98"/>
    <w:rsid w:val="00BA0379"/>
    <w:rsid w:val="00BA67BD"/>
    <w:rsid w:val="00BB0A49"/>
    <w:rsid w:val="00BC11C3"/>
    <w:rsid w:val="00BC1709"/>
    <w:rsid w:val="00BC34FC"/>
    <w:rsid w:val="00BD08B6"/>
    <w:rsid w:val="00BD6770"/>
    <w:rsid w:val="00BE2AFB"/>
    <w:rsid w:val="00BF341E"/>
    <w:rsid w:val="00C01CE7"/>
    <w:rsid w:val="00C02304"/>
    <w:rsid w:val="00C02AB7"/>
    <w:rsid w:val="00C03050"/>
    <w:rsid w:val="00C06378"/>
    <w:rsid w:val="00C0646C"/>
    <w:rsid w:val="00C14CDC"/>
    <w:rsid w:val="00C2197D"/>
    <w:rsid w:val="00C24B33"/>
    <w:rsid w:val="00C25113"/>
    <w:rsid w:val="00C26C99"/>
    <w:rsid w:val="00C303FF"/>
    <w:rsid w:val="00C314D5"/>
    <w:rsid w:val="00C35B35"/>
    <w:rsid w:val="00C36A2F"/>
    <w:rsid w:val="00C412EC"/>
    <w:rsid w:val="00C44ED4"/>
    <w:rsid w:val="00C4698F"/>
    <w:rsid w:val="00C66D33"/>
    <w:rsid w:val="00C708C8"/>
    <w:rsid w:val="00C833D8"/>
    <w:rsid w:val="00C90164"/>
    <w:rsid w:val="00C95A01"/>
    <w:rsid w:val="00CA4585"/>
    <w:rsid w:val="00CA4B83"/>
    <w:rsid w:val="00CC0951"/>
    <w:rsid w:val="00CD15BE"/>
    <w:rsid w:val="00CE3C75"/>
    <w:rsid w:val="00CE725C"/>
    <w:rsid w:val="00CF07C1"/>
    <w:rsid w:val="00CF42EE"/>
    <w:rsid w:val="00D00F57"/>
    <w:rsid w:val="00D03C4F"/>
    <w:rsid w:val="00D0412B"/>
    <w:rsid w:val="00D047C1"/>
    <w:rsid w:val="00D04D37"/>
    <w:rsid w:val="00D11228"/>
    <w:rsid w:val="00D17BA3"/>
    <w:rsid w:val="00D22587"/>
    <w:rsid w:val="00D409CE"/>
    <w:rsid w:val="00D61989"/>
    <w:rsid w:val="00D65546"/>
    <w:rsid w:val="00D67591"/>
    <w:rsid w:val="00D6792C"/>
    <w:rsid w:val="00D71E97"/>
    <w:rsid w:val="00D737BB"/>
    <w:rsid w:val="00D750D8"/>
    <w:rsid w:val="00D765AE"/>
    <w:rsid w:val="00D77B11"/>
    <w:rsid w:val="00D85775"/>
    <w:rsid w:val="00D91DA7"/>
    <w:rsid w:val="00DA04C6"/>
    <w:rsid w:val="00DA20FD"/>
    <w:rsid w:val="00DA3792"/>
    <w:rsid w:val="00DA5D5B"/>
    <w:rsid w:val="00DB03FF"/>
    <w:rsid w:val="00DB7F52"/>
    <w:rsid w:val="00DC5C09"/>
    <w:rsid w:val="00DC7FC8"/>
    <w:rsid w:val="00DD0D54"/>
    <w:rsid w:val="00DD42EB"/>
    <w:rsid w:val="00DD4855"/>
    <w:rsid w:val="00DD5E7C"/>
    <w:rsid w:val="00DE1587"/>
    <w:rsid w:val="00DE1D9A"/>
    <w:rsid w:val="00DE34C6"/>
    <w:rsid w:val="00DE4082"/>
    <w:rsid w:val="00DE437D"/>
    <w:rsid w:val="00DF4722"/>
    <w:rsid w:val="00E12B7F"/>
    <w:rsid w:val="00E13C9D"/>
    <w:rsid w:val="00E14F50"/>
    <w:rsid w:val="00E21AC5"/>
    <w:rsid w:val="00E23D97"/>
    <w:rsid w:val="00E31158"/>
    <w:rsid w:val="00E3225E"/>
    <w:rsid w:val="00E365BF"/>
    <w:rsid w:val="00E41F5E"/>
    <w:rsid w:val="00E425A5"/>
    <w:rsid w:val="00E47728"/>
    <w:rsid w:val="00E504F6"/>
    <w:rsid w:val="00E72013"/>
    <w:rsid w:val="00E739D0"/>
    <w:rsid w:val="00E75209"/>
    <w:rsid w:val="00E75DF6"/>
    <w:rsid w:val="00E7612F"/>
    <w:rsid w:val="00E8348E"/>
    <w:rsid w:val="00E839AD"/>
    <w:rsid w:val="00E84584"/>
    <w:rsid w:val="00E856D0"/>
    <w:rsid w:val="00E867AD"/>
    <w:rsid w:val="00E9005B"/>
    <w:rsid w:val="00E92DE0"/>
    <w:rsid w:val="00E94B83"/>
    <w:rsid w:val="00E96152"/>
    <w:rsid w:val="00EA06CD"/>
    <w:rsid w:val="00EA0990"/>
    <w:rsid w:val="00EA574C"/>
    <w:rsid w:val="00EB0EAA"/>
    <w:rsid w:val="00EB1F76"/>
    <w:rsid w:val="00EB27BB"/>
    <w:rsid w:val="00EC2288"/>
    <w:rsid w:val="00EC3488"/>
    <w:rsid w:val="00ED51EB"/>
    <w:rsid w:val="00ED521A"/>
    <w:rsid w:val="00ED6450"/>
    <w:rsid w:val="00EE103D"/>
    <w:rsid w:val="00EE6994"/>
    <w:rsid w:val="00EE75D7"/>
    <w:rsid w:val="00F05965"/>
    <w:rsid w:val="00F0667F"/>
    <w:rsid w:val="00F2654B"/>
    <w:rsid w:val="00F30A84"/>
    <w:rsid w:val="00F341D0"/>
    <w:rsid w:val="00F34F51"/>
    <w:rsid w:val="00F40A23"/>
    <w:rsid w:val="00F40D07"/>
    <w:rsid w:val="00F459A3"/>
    <w:rsid w:val="00F46C1C"/>
    <w:rsid w:val="00F5182A"/>
    <w:rsid w:val="00F52BD6"/>
    <w:rsid w:val="00F52FE5"/>
    <w:rsid w:val="00F53F87"/>
    <w:rsid w:val="00F56533"/>
    <w:rsid w:val="00F577CE"/>
    <w:rsid w:val="00F619FE"/>
    <w:rsid w:val="00F6259A"/>
    <w:rsid w:val="00F63D7F"/>
    <w:rsid w:val="00F65132"/>
    <w:rsid w:val="00F66D55"/>
    <w:rsid w:val="00F86DDE"/>
    <w:rsid w:val="00F960E7"/>
    <w:rsid w:val="00F96170"/>
    <w:rsid w:val="00F96966"/>
    <w:rsid w:val="00FA01CA"/>
    <w:rsid w:val="00FA0205"/>
    <w:rsid w:val="00FA7579"/>
    <w:rsid w:val="00FA7A6E"/>
    <w:rsid w:val="00FB13E1"/>
    <w:rsid w:val="00FB1E10"/>
    <w:rsid w:val="00FB27D3"/>
    <w:rsid w:val="00FC4B7B"/>
    <w:rsid w:val="00FC6138"/>
    <w:rsid w:val="00FC7D03"/>
    <w:rsid w:val="00FD5B58"/>
    <w:rsid w:val="00FD703D"/>
    <w:rsid w:val="00FE2989"/>
    <w:rsid w:val="00FE770C"/>
    <w:rsid w:val="00FF022B"/>
    <w:rsid w:val="00FF5102"/>
    <w:rsid w:val="00FF7269"/>
    <w:rsid w:val="00FF74A7"/>
    <w:rsid w:val="00FF75EF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16676"/>
    <w:pPr>
      <w:keepNext/>
      <w:keepLines/>
      <w:numPr>
        <w:numId w:val="1"/>
      </w:numPr>
      <w:spacing w:before="480" w:after="0"/>
      <w:outlineLvl w:val="0"/>
    </w:pPr>
    <w:rPr>
      <w:rFonts w:ascii="Times New Roman" w:eastAsiaTheme="majorEastAsia" w:hAnsi="Times New Roman" w:cstheme="majorBidi"/>
      <w:b/>
      <w:bCs/>
      <w:color w:val="5F497A" w:themeColor="accent4" w:themeShade="BF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44670"/>
    <w:pPr>
      <w:keepNext/>
      <w:keepLines/>
      <w:numPr>
        <w:ilvl w:val="1"/>
        <w:numId w:val="1"/>
      </w:numPr>
      <w:spacing w:before="200" w:after="0"/>
      <w:outlineLvl w:val="1"/>
    </w:pPr>
    <w:rPr>
      <w:rFonts w:ascii="Times New Roman" w:eastAsiaTheme="majorEastAsia" w:hAnsi="Times New Roman" w:cstheme="majorBidi"/>
      <w:b/>
      <w:bCs/>
      <w:color w:val="8064A2" w:themeColor="accent4"/>
      <w:sz w:val="30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16676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color w:val="B2A1C7" w:themeColor="accent4" w:themeTint="99"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00B2"/>
    <w:pPr>
      <w:keepNext/>
      <w:keepLines/>
      <w:numPr>
        <w:ilvl w:val="3"/>
        <w:numId w:val="1"/>
      </w:numPr>
      <w:spacing w:before="200" w:after="0"/>
      <w:outlineLvl w:val="3"/>
    </w:pPr>
    <w:rPr>
      <w:rFonts w:ascii="Times New Roman" w:eastAsiaTheme="majorEastAsia" w:hAnsi="Times New Roman" w:cstheme="majorBidi"/>
      <w:b/>
      <w:bCs/>
      <w:i/>
      <w:iCs/>
      <w:color w:val="4F81BD" w:themeColor="accent1"/>
      <w:sz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D21B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D21B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D21B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D21B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D21B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ED4"/>
  </w:style>
  <w:style w:type="paragraph" w:styleId="Zpat">
    <w:name w:val="footer"/>
    <w:basedOn w:val="Normln"/>
    <w:link w:val="ZpatChar"/>
    <w:uiPriority w:val="99"/>
    <w:unhideWhenUsed/>
    <w:rsid w:val="006F2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ED4"/>
  </w:style>
  <w:style w:type="character" w:customStyle="1" w:styleId="Nadpis1Char">
    <w:name w:val="Nadpis 1 Char"/>
    <w:basedOn w:val="Standardnpsmoodstavce"/>
    <w:link w:val="Nadpis1"/>
    <w:uiPriority w:val="9"/>
    <w:rsid w:val="00016676"/>
    <w:rPr>
      <w:rFonts w:ascii="Times New Roman" w:eastAsiaTheme="majorEastAsia" w:hAnsi="Times New Roman" w:cstheme="majorBidi"/>
      <w:b/>
      <w:bCs/>
      <w:color w:val="5F497A" w:themeColor="accent4" w:themeShade="BF"/>
      <w:sz w:val="32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2ED4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ED4"/>
    <w:rPr>
      <w:rFonts w:ascii="Tahoma" w:hAnsi="Tahoma" w:cs="Tahoma"/>
      <w:sz w:val="16"/>
      <w:szCs w:val="16"/>
    </w:rPr>
  </w:style>
  <w:style w:type="paragraph" w:styleId="Citt">
    <w:name w:val="Quote"/>
    <w:basedOn w:val="Normln"/>
    <w:next w:val="Normln"/>
    <w:link w:val="CittChar"/>
    <w:uiPriority w:val="29"/>
    <w:qFormat/>
    <w:rsid w:val="00697CAC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697CAC"/>
    <w:rPr>
      <w:i/>
      <w:iCs/>
      <w:color w:val="000000" w:themeColor="text1"/>
    </w:rPr>
  </w:style>
  <w:style w:type="character" w:styleId="Hypertextovodkaz">
    <w:name w:val="Hyperlink"/>
    <w:basedOn w:val="Standardnpsmoodstavce"/>
    <w:uiPriority w:val="99"/>
    <w:unhideWhenUsed/>
    <w:rsid w:val="002A6624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81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00F57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2F7376"/>
    <w:pPr>
      <w:tabs>
        <w:tab w:val="left" w:pos="880"/>
        <w:tab w:val="right" w:leader="dot" w:pos="8777"/>
      </w:tabs>
      <w:spacing w:after="0"/>
      <w:ind w:left="220"/>
    </w:pPr>
    <w:rPr>
      <w:rFonts w:ascii="Times New Roman" w:hAnsi="Times New Roman" w:cs="Times New Roman"/>
      <w:smallCaps/>
      <w:noProof/>
      <w:sz w:val="24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F7376"/>
    <w:pPr>
      <w:tabs>
        <w:tab w:val="left" w:pos="440"/>
        <w:tab w:val="right" w:leader="dot" w:pos="8777"/>
      </w:tabs>
      <w:spacing w:before="120" w:after="120"/>
    </w:pPr>
    <w:rPr>
      <w:rFonts w:ascii="Times New Roman" w:hAnsi="Times New Roman" w:cs="Times New Roman"/>
      <w:b/>
      <w:bCs/>
      <w:caps/>
      <w:noProof/>
      <w:sz w:val="28"/>
      <w:szCs w:val="28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BD08B6"/>
    <w:pPr>
      <w:spacing w:after="0"/>
      <w:ind w:left="440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BD08B6"/>
    <w:pPr>
      <w:spacing w:after="0"/>
      <w:ind w:left="660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BD08B6"/>
    <w:pPr>
      <w:spacing w:after="0"/>
      <w:ind w:left="880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BD08B6"/>
    <w:pPr>
      <w:spacing w:after="0"/>
      <w:ind w:left="1100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BD08B6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BD08B6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BD08B6"/>
    <w:pPr>
      <w:spacing w:after="0"/>
      <w:ind w:left="1760"/>
    </w:pPr>
    <w:rPr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6D3F0D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44670"/>
    <w:rPr>
      <w:rFonts w:ascii="Times New Roman" w:eastAsiaTheme="majorEastAsia" w:hAnsi="Times New Roman" w:cstheme="majorBidi"/>
      <w:b/>
      <w:bCs/>
      <w:color w:val="8064A2" w:themeColor="accent4"/>
      <w:sz w:val="3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16676"/>
    <w:rPr>
      <w:rFonts w:ascii="Times New Roman" w:eastAsiaTheme="majorEastAsia" w:hAnsi="Times New Roman" w:cstheme="majorBidi"/>
      <w:b/>
      <w:bCs/>
      <w:color w:val="B2A1C7" w:themeColor="accent4" w:themeTint="99"/>
      <w:sz w:val="28"/>
    </w:rPr>
  </w:style>
  <w:style w:type="character" w:customStyle="1" w:styleId="Nadpis4Char">
    <w:name w:val="Nadpis 4 Char"/>
    <w:basedOn w:val="Standardnpsmoodstavce"/>
    <w:link w:val="Nadpis4"/>
    <w:uiPriority w:val="9"/>
    <w:rsid w:val="001200B2"/>
    <w:rPr>
      <w:rFonts w:ascii="Times New Roman" w:eastAsiaTheme="majorEastAsia" w:hAnsi="Times New Roman" w:cstheme="majorBidi"/>
      <w:b/>
      <w:bCs/>
      <w:i/>
      <w:iCs/>
      <w:color w:val="4F81BD" w:themeColor="accent1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D21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D21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D21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D21B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D21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Mkatabulky1">
    <w:name w:val="Mřížka tabulky1"/>
    <w:basedOn w:val="Normlntabulka"/>
    <w:next w:val="Mkatabulky"/>
    <w:uiPriority w:val="59"/>
    <w:rsid w:val="00337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337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337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vraznn">
    <w:name w:val="Emphasis"/>
    <w:basedOn w:val="Standardnpsmoodstavce"/>
    <w:uiPriority w:val="20"/>
    <w:qFormat/>
    <w:rsid w:val="00DA5D5B"/>
    <w:rPr>
      <w:i/>
      <w:iCs/>
    </w:rPr>
  </w:style>
  <w:style w:type="character" w:styleId="Znakapoznpodarou">
    <w:name w:val="footnote reference"/>
    <w:rsid w:val="00903783"/>
    <w:rPr>
      <w:vertAlign w:val="superscript"/>
    </w:rPr>
  </w:style>
  <w:style w:type="paragraph" w:styleId="Textpoznpodarou">
    <w:name w:val="footnote text"/>
    <w:basedOn w:val="Normln"/>
    <w:link w:val="TextpoznpodarouChar"/>
    <w:rsid w:val="00903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0378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odstavecRVPZV11bZarovnatdoblokuPrvndek1cmPed6b">
    <w:name w:val="Text odstavec_RVPZV 11 b. Zarovnat do bloku První řádek:  1 cm Před:  6 b."/>
    <w:basedOn w:val="Normln"/>
    <w:link w:val="TextodstavecRVPZV11bZarovnatdoblokuPrvndek1cmPed6bChar"/>
    <w:rsid w:val="00903783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TextodstavecRVPZV11bZarovnatdoblokuPrvndek1cmPed6bChar">
    <w:name w:val="Text odstavec_RVPZV 11 b. Zarovnat do bloku První řádek:  1 cm Před:  6 b. Char"/>
    <w:link w:val="TextodstavecRVPZV11bZarovnatdoblokuPrvndek1cmPed6b"/>
    <w:rsid w:val="00903783"/>
    <w:rPr>
      <w:rFonts w:ascii="Times New Roman" w:eastAsia="Times New Roman" w:hAnsi="Times New Roman" w:cs="Times New Roman"/>
      <w:lang w:eastAsia="cs-CZ"/>
    </w:rPr>
  </w:style>
  <w:style w:type="paragraph" w:styleId="Normlnweb">
    <w:name w:val="Normal (Web)"/>
    <w:basedOn w:val="Normln"/>
    <w:uiPriority w:val="99"/>
    <w:unhideWhenUsed/>
    <w:rsid w:val="004F3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16676"/>
    <w:pPr>
      <w:keepNext/>
      <w:keepLines/>
      <w:numPr>
        <w:numId w:val="1"/>
      </w:numPr>
      <w:spacing w:before="480" w:after="0"/>
      <w:outlineLvl w:val="0"/>
    </w:pPr>
    <w:rPr>
      <w:rFonts w:ascii="Times New Roman" w:eastAsiaTheme="majorEastAsia" w:hAnsi="Times New Roman" w:cstheme="majorBidi"/>
      <w:b/>
      <w:bCs/>
      <w:color w:val="5F497A" w:themeColor="accent4" w:themeShade="BF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44670"/>
    <w:pPr>
      <w:keepNext/>
      <w:keepLines/>
      <w:numPr>
        <w:ilvl w:val="1"/>
        <w:numId w:val="1"/>
      </w:numPr>
      <w:spacing w:before="200" w:after="0"/>
      <w:outlineLvl w:val="1"/>
    </w:pPr>
    <w:rPr>
      <w:rFonts w:ascii="Times New Roman" w:eastAsiaTheme="majorEastAsia" w:hAnsi="Times New Roman" w:cstheme="majorBidi"/>
      <w:b/>
      <w:bCs/>
      <w:color w:val="8064A2" w:themeColor="accent4"/>
      <w:sz w:val="30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16676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color w:val="B2A1C7" w:themeColor="accent4" w:themeTint="99"/>
      <w:sz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00B2"/>
    <w:pPr>
      <w:keepNext/>
      <w:keepLines/>
      <w:numPr>
        <w:ilvl w:val="3"/>
        <w:numId w:val="1"/>
      </w:numPr>
      <w:spacing w:before="200" w:after="0"/>
      <w:outlineLvl w:val="3"/>
    </w:pPr>
    <w:rPr>
      <w:rFonts w:ascii="Times New Roman" w:eastAsiaTheme="majorEastAsia" w:hAnsi="Times New Roman" w:cstheme="majorBidi"/>
      <w:b/>
      <w:bCs/>
      <w:i/>
      <w:iCs/>
      <w:color w:val="4F81BD" w:themeColor="accent1"/>
      <w:sz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D21B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D21B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D21B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D21B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D21B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ED4"/>
  </w:style>
  <w:style w:type="paragraph" w:styleId="Zpat">
    <w:name w:val="footer"/>
    <w:basedOn w:val="Normln"/>
    <w:link w:val="ZpatChar"/>
    <w:uiPriority w:val="99"/>
    <w:unhideWhenUsed/>
    <w:rsid w:val="006F2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ED4"/>
  </w:style>
  <w:style w:type="character" w:customStyle="1" w:styleId="Nadpis1Char">
    <w:name w:val="Nadpis 1 Char"/>
    <w:basedOn w:val="Standardnpsmoodstavce"/>
    <w:link w:val="Nadpis1"/>
    <w:uiPriority w:val="9"/>
    <w:rsid w:val="00016676"/>
    <w:rPr>
      <w:rFonts w:ascii="Times New Roman" w:eastAsiaTheme="majorEastAsia" w:hAnsi="Times New Roman" w:cstheme="majorBidi"/>
      <w:b/>
      <w:bCs/>
      <w:color w:val="5F497A" w:themeColor="accent4" w:themeShade="BF"/>
      <w:sz w:val="32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2ED4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2ED4"/>
    <w:rPr>
      <w:rFonts w:ascii="Tahoma" w:hAnsi="Tahoma" w:cs="Tahoma"/>
      <w:sz w:val="16"/>
      <w:szCs w:val="16"/>
    </w:rPr>
  </w:style>
  <w:style w:type="paragraph" w:styleId="Citt">
    <w:name w:val="Quote"/>
    <w:basedOn w:val="Normln"/>
    <w:next w:val="Normln"/>
    <w:link w:val="CittChar"/>
    <w:uiPriority w:val="29"/>
    <w:qFormat/>
    <w:rsid w:val="00697CAC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697CAC"/>
    <w:rPr>
      <w:i/>
      <w:iCs/>
      <w:color w:val="000000" w:themeColor="text1"/>
    </w:rPr>
  </w:style>
  <w:style w:type="character" w:styleId="Hypertextovodkaz">
    <w:name w:val="Hyperlink"/>
    <w:basedOn w:val="Standardnpsmoodstavce"/>
    <w:uiPriority w:val="99"/>
    <w:unhideWhenUsed/>
    <w:rsid w:val="002A6624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881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00F57"/>
    <w:pPr>
      <w:ind w:left="720"/>
      <w:contextualSpacing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2F7376"/>
    <w:pPr>
      <w:tabs>
        <w:tab w:val="left" w:pos="880"/>
        <w:tab w:val="right" w:leader="dot" w:pos="8777"/>
      </w:tabs>
      <w:spacing w:after="0"/>
      <w:ind w:left="220"/>
    </w:pPr>
    <w:rPr>
      <w:rFonts w:ascii="Times New Roman" w:hAnsi="Times New Roman" w:cs="Times New Roman"/>
      <w:smallCaps/>
      <w:noProof/>
      <w:sz w:val="24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2F7376"/>
    <w:pPr>
      <w:tabs>
        <w:tab w:val="left" w:pos="440"/>
        <w:tab w:val="right" w:leader="dot" w:pos="8777"/>
      </w:tabs>
      <w:spacing w:before="120" w:after="120"/>
    </w:pPr>
    <w:rPr>
      <w:rFonts w:ascii="Times New Roman" w:hAnsi="Times New Roman" w:cs="Times New Roman"/>
      <w:b/>
      <w:bCs/>
      <w:caps/>
      <w:noProof/>
      <w:sz w:val="28"/>
      <w:szCs w:val="28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BD08B6"/>
    <w:pPr>
      <w:spacing w:after="0"/>
      <w:ind w:left="440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BD08B6"/>
    <w:pPr>
      <w:spacing w:after="0"/>
      <w:ind w:left="660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BD08B6"/>
    <w:pPr>
      <w:spacing w:after="0"/>
      <w:ind w:left="880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BD08B6"/>
    <w:pPr>
      <w:spacing w:after="0"/>
      <w:ind w:left="1100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BD08B6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BD08B6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BD08B6"/>
    <w:pPr>
      <w:spacing w:after="0"/>
      <w:ind w:left="1760"/>
    </w:pPr>
    <w:rPr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6D3F0D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44670"/>
    <w:rPr>
      <w:rFonts w:ascii="Times New Roman" w:eastAsiaTheme="majorEastAsia" w:hAnsi="Times New Roman" w:cstheme="majorBidi"/>
      <w:b/>
      <w:bCs/>
      <w:color w:val="8064A2" w:themeColor="accent4"/>
      <w:sz w:val="3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16676"/>
    <w:rPr>
      <w:rFonts w:ascii="Times New Roman" w:eastAsiaTheme="majorEastAsia" w:hAnsi="Times New Roman" w:cstheme="majorBidi"/>
      <w:b/>
      <w:bCs/>
      <w:color w:val="B2A1C7" w:themeColor="accent4" w:themeTint="99"/>
      <w:sz w:val="28"/>
    </w:rPr>
  </w:style>
  <w:style w:type="character" w:customStyle="1" w:styleId="Nadpis4Char">
    <w:name w:val="Nadpis 4 Char"/>
    <w:basedOn w:val="Standardnpsmoodstavce"/>
    <w:link w:val="Nadpis4"/>
    <w:uiPriority w:val="9"/>
    <w:rsid w:val="001200B2"/>
    <w:rPr>
      <w:rFonts w:ascii="Times New Roman" w:eastAsiaTheme="majorEastAsia" w:hAnsi="Times New Roman" w:cstheme="majorBidi"/>
      <w:b/>
      <w:bCs/>
      <w:i/>
      <w:iCs/>
      <w:color w:val="4F81BD" w:themeColor="accent1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D21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D21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D21B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D21B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D21B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Mkatabulky1">
    <w:name w:val="Mřížka tabulky1"/>
    <w:basedOn w:val="Normlntabulka"/>
    <w:next w:val="Mkatabulky"/>
    <w:uiPriority w:val="59"/>
    <w:rsid w:val="00337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337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337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vraznn">
    <w:name w:val="Emphasis"/>
    <w:basedOn w:val="Standardnpsmoodstavce"/>
    <w:uiPriority w:val="20"/>
    <w:qFormat/>
    <w:rsid w:val="00DA5D5B"/>
    <w:rPr>
      <w:i/>
      <w:iCs/>
    </w:rPr>
  </w:style>
  <w:style w:type="character" w:styleId="Znakapoznpodarou">
    <w:name w:val="footnote reference"/>
    <w:rsid w:val="00903783"/>
    <w:rPr>
      <w:vertAlign w:val="superscript"/>
    </w:rPr>
  </w:style>
  <w:style w:type="paragraph" w:styleId="Textpoznpodarou">
    <w:name w:val="footnote text"/>
    <w:basedOn w:val="Normln"/>
    <w:link w:val="TextpoznpodarouChar"/>
    <w:rsid w:val="00903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0378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odstavecRVPZV11bZarovnatdoblokuPrvndek1cmPed6b">
    <w:name w:val="Text odstavec_RVPZV 11 b. Zarovnat do bloku První řádek:  1 cm Před:  6 b."/>
    <w:basedOn w:val="Normln"/>
    <w:link w:val="TextodstavecRVPZV11bZarovnatdoblokuPrvndek1cmPed6bChar"/>
    <w:rsid w:val="00903783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lang w:eastAsia="cs-CZ"/>
    </w:rPr>
  </w:style>
  <w:style w:type="character" w:customStyle="1" w:styleId="TextodstavecRVPZV11bZarovnatdoblokuPrvndek1cmPed6bChar">
    <w:name w:val="Text odstavec_RVPZV 11 b. Zarovnat do bloku První řádek:  1 cm Před:  6 b. Char"/>
    <w:link w:val="TextodstavecRVPZV11bZarovnatdoblokuPrvndek1cmPed6b"/>
    <w:rsid w:val="00903783"/>
    <w:rPr>
      <w:rFonts w:ascii="Times New Roman" w:eastAsia="Times New Roman" w:hAnsi="Times New Roman" w:cs="Times New Roman"/>
      <w:lang w:eastAsia="cs-CZ"/>
    </w:rPr>
  </w:style>
  <w:style w:type="paragraph" w:styleId="Normlnweb">
    <w:name w:val="Normal (Web)"/>
    <w:basedOn w:val="Normln"/>
    <w:uiPriority w:val="99"/>
    <w:unhideWhenUsed/>
    <w:rsid w:val="004F3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920">
          <w:marLeft w:val="0"/>
          <w:marRight w:val="0"/>
          <w:marTop w:val="0"/>
          <w:marBottom w:val="0"/>
          <w:divBdr>
            <w:top w:val="single" w:sz="6" w:space="0" w:color="9F9F9F"/>
            <w:left w:val="single" w:sz="6" w:space="0" w:color="9F9F9F"/>
            <w:bottom w:val="single" w:sz="6" w:space="0" w:color="9F9F9F"/>
            <w:right w:val="single" w:sz="6" w:space="0" w:color="9F9F9F"/>
          </w:divBdr>
          <w:divsChild>
            <w:div w:id="8242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6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hyperlink" Target="http://rudolfkohoutek.blog.cz/0912/zajmy-a-hodnotove-orientace-clovek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hyperlink" Target="http://www.zssenicenh.cz/?page_id=62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hyperlink" Target="http://rudolfkohoutek.blog.cz/0812/osobnost-jeji-zajmy-a-hodnoty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chart" Target="charts/chart9.xml"/><Relationship Id="rId31" Type="http://schemas.openxmlformats.org/officeDocument/2006/relationships/hyperlink" Target="http://www.msmt.cz/vzdelavani/skolstvi-v-cr/skolskareforma/ramcove-vzdelavaci-programy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hyperlink" Target="http://clanky.rvp.cz/clanek/c/z/246/O-UCINCICH-MEDII.html" TargetMode="External"/><Relationship Id="rId30" Type="http://schemas.openxmlformats.org/officeDocument/2006/relationships/hyperlink" Target="http://www.msmt.cz/vzdelavani/zakladni-vzdelavani/charakteristika-doplnujiciho-vzdelavaciho-oboru-eticka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ZITIVNÍ HODNOCENÍ VLASTNOSTÍ</a:t>
            </a:r>
          </a:p>
          <a:p>
            <a:pPr>
              <a:defRPr sz="1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ŽÁKŮ ZŠ SENICE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'VÝSLEDKY ZŠ'!$A$39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ZŠ'!$B$38:$O$38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'VÝSLEDKY ZŠ'!$B$39:$O$39</c:f>
              <c:numCache>
                <c:formatCode>General</c:formatCode>
                <c:ptCount val="14"/>
                <c:pt idx="0">
                  <c:v>27</c:v>
                </c:pt>
                <c:pt idx="1">
                  <c:v>17</c:v>
                </c:pt>
                <c:pt idx="2">
                  <c:v>9</c:v>
                </c:pt>
                <c:pt idx="3">
                  <c:v>8</c:v>
                </c:pt>
                <c:pt idx="4">
                  <c:v>15</c:v>
                </c:pt>
                <c:pt idx="5">
                  <c:v>25</c:v>
                </c:pt>
                <c:pt idx="6">
                  <c:v>7</c:v>
                </c:pt>
                <c:pt idx="7">
                  <c:v>5</c:v>
                </c:pt>
                <c:pt idx="8">
                  <c:v>18</c:v>
                </c:pt>
                <c:pt idx="9">
                  <c:v>4</c:v>
                </c:pt>
                <c:pt idx="10">
                  <c:v>14</c:v>
                </c:pt>
                <c:pt idx="11">
                  <c:v>6</c:v>
                </c:pt>
                <c:pt idx="12">
                  <c:v>5</c:v>
                </c:pt>
                <c:pt idx="13">
                  <c:v>5</c:v>
                </c:pt>
              </c:numCache>
            </c:numRef>
          </c:val>
        </c:ser>
        <c:ser>
          <c:idx val="1"/>
          <c:order val="1"/>
          <c:tx>
            <c:strRef>
              <c:f>'VÝSLEDKY ZŠ'!$A$40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ZŠ'!$B$38:$O$38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'VÝSLEDKY ZŠ'!$B$40:$O$40</c:f>
              <c:numCache>
                <c:formatCode>General</c:formatCode>
                <c:ptCount val="14"/>
                <c:pt idx="0">
                  <c:v>13</c:v>
                </c:pt>
                <c:pt idx="1">
                  <c:v>30</c:v>
                </c:pt>
                <c:pt idx="2">
                  <c:v>8</c:v>
                </c:pt>
                <c:pt idx="3">
                  <c:v>15</c:v>
                </c:pt>
                <c:pt idx="4">
                  <c:v>16</c:v>
                </c:pt>
                <c:pt idx="5">
                  <c:v>31</c:v>
                </c:pt>
                <c:pt idx="6">
                  <c:v>11</c:v>
                </c:pt>
                <c:pt idx="7">
                  <c:v>4</c:v>
                </c:pt>
                <c:pt idx="8">
                  <c:v>11</c:v>
                </c:pt>
                <c:pt idx="9">
                  <c:v>6</c:v>
                </c:pt>
                <c:pt idx="10">
                  <c:v>8</c:v>
                </c:pt>
                <c:pt idx="11">
                  <c:v>6</c:v>
                </c:pt>
                <c:pt idx="12">
                  <c:v>2</c:v>
                </c:pt>
                <c:pt idx="13">
                  <c:v>4</c:v>
                </c:pt>
              </c:numCache>
            </c:numRef>
          </c:val>
        </c:ser>
        <c:ser>
          <c:idx val="2"/>
          <c:order val="2"/>
          <c:tx>
            <c:strRef>
              <c:f>'VÝSLEDKY ZŠ'!$A$41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ZŠ'!$B$38:$O$38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'VÝSLEDKY ZŠ'!$B$41:$O$41</c:f>
              <c:numCache>
                <c:formatCode>General</c:formatCode>
                <c:ptCount val="14"/>
                <c:pt idx="0">
                  <c:v>13</c:v>
                </c:pt>
                <c:pt idx="1">
                  <c:v>11</c:v>
                </c:pt>
                <c:pt idx="2">
                  <c:v>21</c:v>
                </c:pt>
                <c:pt idx="3">
                  <c:v>13</c:v>
                </c:pt>
                <c:pt idx="4">
                  <c:v>17</c:v>
                </c:pt>
                <c:pt idx="5">
                  <c:v>19</c:v>
                </c:pt>
                <c:pt idx="6">
                  <c:v>14</c:v>
                </c:pt>
                <c:pt idx="7">
                  <c:v>3</c:v>
                </c:pt>
                <c:pt idx="8">
                  <c:v>7</c:v>
                </c:pt>
                <c:pt idx="9">
                  <c:v>10</c:v>
                </c:pt>
                <c:pt idx="10">
                  <c:v>12</c:v>
                </c:pt>
                <c:pt idx="11">
                  <c:v>12</c:v>
                </c:pt>
                <c:pt idx="12">
                  <c:v>7</c:v>
                </c:pt>
                <c:pt idx="13">
                  <c:v>6</c:v>
                </c:pt>
              </c:numCache>
            </c:numRef>
          </c:val>
        </c:ser>
        <c:ser>
          <c:idx val="3"/>
          <c:order val="3"/>
          <c:tx>
            <c:strRef>
              <c:f>'VÝSLEDKY ZŠ'!$A$42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ZŠ'!$B$38:$O$38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'VÝSLEDKY ZŠ'!$B$42:$O$42</c:f>
              <c:numCache>
                <c:formatCode>General</c:formatCode>
                <c:ptCount val="14"/>
                <c:pt idx="0">
                  <c:v>4</c:v>
                </c:pt>
                <c:pt idx="1">
                  <c:v>16</c:v>
                </c:pt>
                <c:pt idx="2">
                  <c:v>18</c:v>
                </c:pt>
                <c:pt idx="3">
                  <c:v>22</c:v>
                </c:pt>
                <c:pt idx="4">
                  <c:v>17</c:v>
                </c:pt>
                <c:pt idx="5">
                  <c:v>7</c:v>
                </c:pt>
                <c:pt idx="6">
                  <c:v>15</c:v>
                </c:pt>
                <c:pt idx="7">
                  <c:v>7</c:v>
                </c:pt>
                <c:pt idx="8">
                  <c:v>6</c:v>
                </c:pt>
                <c:pt idx="9">
                  <c:v>6</c:v>
                </c:pt>
                <c:pt idx="10">
                  <c:v>15</c:v>
                </c:pt>
                <c:pt idx="11">
                  <c:v>10</c:v>
                </c:pt>
                <c:pt idx="12">
                  <c:v>10</c:v>
                </c:pt>
                <c:pt idx="13">
                  <c:v>12</c:v>
                </c:pt>
              </c:numCache>
            </c:numRef>
          </c:val>
        </c:ser>
        <c:ser>
          <c:idx val="4"/>
          <c:order val="4"/>
          <c:tx>
            <c:strRef>
              <c:f>'VÝSLEDKY ZŠ'!$A$43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ZŠ'!$B$38:$O$38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'VÝSLEDKY ZŠ'!$B$43:$O$43</c:f>
              <c:numCache>
                <c:formatCode>General</c:formatCode>
                <c:ptCount val="14"/>
                <c:pt idx="0">
                  <c:v>10</c:v>
                </c:pt>
                <c:pt idx="1">
                  <c:v>19</c:v>
                </c:pt>
                <c:pt idx="2">
                  <c:v>13</c:v>
                </c:pt>
                <c:pt idx="3">
                  <c:v>8</c:v>
                </c:pt>
                <c:pt idx="4">
                  <c:v>19</c:v>
                </c:pt>
                <c:pt idx="5">
                  <c:v>11</c:v>
                </c:pt>
                <c:pt idx="6">
                  <c:v>8</c:v>
                </c:pt>
                <c:pt idx="7">
                  <c:v>10</c:v>
                </c:pt>
                <c:pt idx="8">
                  <c:v>6</c:v>
                </c:pt>
                <c:pt idx="9">
                  <c:v>10</c:v>
                </c:pt>
                <c:pt idx="10">
                  <c:v>12</c:v>
                </c:pt>
                <c:pt idx="11">
                  <c:v>15</c:v>
                </c:pt>
                <c:pt idx="12">
                  <c:v>12</c:v>
                </c:pt>
                <c:pt idx="13">
                  <c:v>12</c:v>
                </c:pt>
              </c:numCache>
            </c:numRef>
          </c:val>
        </c:ser>
        <c:ser>
          <c:idx val="5"/>
          <c:order val="5"/>
          <c:tx>
            <c:strRef>
              <c:f>'VÝSLEDKY ZŠ'!$A$44</c:f>
              <c:strCache>
                <c:ptCount val="1"/>
                <c:pt idx="0">
                  <c:v>POZITIVNÍ CELKEM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'VÝSLEDKY ZŠ'!$B$38:$O$38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'VÝSLEDKY ZŠ'!$B$44:$O$44</c:f>
              <c:numCache>
                <c:formatCode>General</c:formatCode>
                <c:ptCount val="14"/>
                <c:pt idx="0">
                  <c:v>67</c:v>
                </c:pt>
                <c:pt idx="1">
                  <c:v>93</c:v>
                </c:pt>
                <c:pt idx="2">
                  <c:v>69</c:v>
                </c:pt>
                <c:pt idx="3">
                  <c:v>66</c:v>
                </c:pt>
                <c:pt idx="4">
                  <c:v>84</c:v>
                </c:pt>
                <c:pt idx="5">
                  <c:v>93</c:v>
                </c:pt>
                <c:pt idx="6">
                  <c:v>55</c:v>
                </c:pt>
                <c:pt idx="7">
                  <c:v>29</c:v>
                </c:pt>
                <c:pt idx="8">
                  <c:v>48</c:v>
                </c:pt>
                <c:pt idx="9">
                  <c:v>36</c:v>
                </c:pt>
                <c:pt idx="10">
                  <c:v>61</c:v>
                </c:pt>
                <c:pt idx="11">
                  <c:v>49</c:v>
                </c:pt>
                <c:pt idx="12">
                  <c:v>36</c:v>
                </c:pt>
                <c:pt idx="13">
                  <c:v>39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9772672"/>
        <c:axId val="100377728"/>
      </c:barChart>
      <c:catAx>
        <c:axId val="997726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00377728"/>
        <c:crosses val="autoZero"/>
        <c:auto val="1"/>
        <c:lblAlgn val="ctr"/>
        <c:lblOffset val="100"/>
        <c:noMultiLvlLbl val="0"/>
      </c:catAx>
      <c:valAx>
        <c:axId val="100377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997726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NEGATIVNÍ HODNOCENÍ VLASTNOSTÍ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PEDAGOGOVÉ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 x ŽÁCI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'pedagogové výsledky'!$A$2</c:f>
              <c:strCache>
                <c:ptCount val="1"/>
                <c:pt idx="0">
                  <c:v>Pedagogové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'pedagogové výsledky'!$B$1:$O$1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'pedagogové výsledky'!$B$2:$O$2</c:f>
              <c:numCache>
                <c:formatCode>General</c:formatCode>
                <c:ptCount val="14"/>
                <c:pt idx="0">
                  <c:v>5</c:v>
                </c:pt>
                <c:pt idx="1">
                  <c:v>1</c:v>
                </c:pt>
                <c:pt idx="2">
                  <c:v>3</c:v>
                </c:pt>
                <c:pt idx="3">
                  <c:v>6</c:v>
                </c:pt>
                <c:pt idx="4">
                  <c:v>1</c:v>
                </c:pt>
                <c:pt idx="5">
                  <c:v>1</c:v>
                </c:pt>
                <c:pt idx="6">
                  <c:v>0</c:v>
                </c:pt>
                <c:pt idx="7">
                  <c:v>7</c:v>
                </c:pt>
                <c:pt idx="8">
                  <c:v>3</c:v>
                </c:pt>
                <c:pt idx="9">
                  <c:v>8</c:v>
                </c:pt>
                <c:pt idx="10">
                  <c:v>0</c:v>
                </c:pt>
                <c:pt idx="11">
                  <c:v>0</c:v>
                </c:pt>
                <c:pt idx="12">
                  <c:v>4</c:v>
                </c:pt>
                <c:pt idx="13">
                  <c:v>3</c:v>
                </c:pt>
              </c:numCache>
            </c:numRef>
          </c:val>
        </c:ser>
        <c:ser>
          <c:idx val="1"/>
          <c:order val="1"/>
          <c:tx>
            <c:strRef>
              <c:f>'pedagogové výsledky'!$A$3</c:f>
              <c:strCache>
                <c:ptCount val="1"/>
                <c:pt idx="0">
                  <c:v>Žáci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'pedagogové výsledky'!$B$1:$O$1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'pedagogové výsledky'!$B$3:$O$3</c:f>
              <c:numCache>
                <c:formatCode>General</c:formatCode>
                <c:ptCount val="14"/>
                <c:pt idx="0">
                  <c:v>35</c:v>
                </c:pt>
                <c:pt idx="1">
                  <c:v>29</c:v>
                </c:pt>
                <c:pt idx="2">
                  <c:v>45</c:v>
                </c:pt>
                <c:pt idx="3">
                  <c:v>25</c:v>
                </c:pt>
                <c:pt idx="4">
                  <c:v>21</c:v>
                </c:pt>
                <c:pt idx="5">
                  <c:v>10</c:v>
                </c:pt>
                <c:pt idx="6">
                  <c:v>31</c:v>
                </c:pt>
                <c:pt idx="7">
                  <c:v>96</c:v>
                </c:pt>
                <c:pt idx="8">
                  <c:v>51</c:v>
                </c:pt>
                <c:pt idx="9">
                  <c:v>35</c:v>
                </c:pt>
                <c:pt idx="10">
                  <c:v>18</c:v>
                </c:pt>
                <c:pt idx="11">
                  <c:v>16</c:v>
                </c:pt>
                <c:pt idx="12">
                  <c:v>48</c:v>
                </c:pt>
                <c:pt idx="13">
                  <c:v>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6732160"/>
        <c:axId val="146733696"/>
      </c:barChart>
      <c:catAx>
        <c:axId val="1467321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6733696"/>
        <c:crosses val="autoZero"/>
        <c:auto val="1"/>
        <c:lblAlgn val="ctr"/>
        <c:lblOffset val="100"/>
        <c:noMultiLvlLbl val="0"/>
      </c:catAx>
      <c:valAx>
        <c:axId val="14673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67321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POZITIVNÍ HODNOCENÍ HODNOT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PEDAGOGOVÉ x ŽÁCI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'pedagogové výsledky'!$A$29</c:f>
              <c:strCache>
                <c:ptCount val="1"/>
                <c:pt idx="0">
                  <c:v>Pedagogové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'pedagogové výsledky'!$B$28:$O$28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'pedagogové výsledky'!$B$29:$O$29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5</c:v>
                </c:pt>
                <c:pt idx="3">
                  <c:v>8</c:v>
                </c:pt>
                <c:pt idx="4">
                  <c:v>13</c:v>
                </c:pt>
                <c:pt idx="5">
                  <c:v>3</c:v>
                </c:pt>
                <c:pt idx="6">
                  <c:v>12</c:v>
                </c:pt>
                <c:pt idx="7">
                  <c:v>5</c:v>
                </c:pt>
                <c:pt idx="8">
                  <c:v>7</c:v>
                </c:pt>
                <c:pt idx="9">
                  <c:v>1</c:v>
                </c:pt>
                <c:pt idx="10">
                  <c:v>0</c:v>
                </c:pt>
                <c:pt idx="11">
                  <c:v>6</c:v>
                </c:pt>
                <c:pt idx="12">
                  <c:v>8</c:v>
                </c:pt>
                <c:pt idx="13">
                  <c:v>1</c:v>
                </c:pt>
              </c:numCache>
            </c:numRef>
          </c:val>
        </c:ser>
        <c:ser>
          <c:idx val="1"/>
          <c:order val="1"/>
          <c:tx>
            <c:strRef>
              <c:f>'pedagogové výsledky'!$A$30</c:f>
              <c:strCache>
                <c:ptCount val="1"/>
                <c:pt idx="0">
                  <c:v>Žáci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'pedagogové výsledky'!$B$28:$O$28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'pedagogové výsledky'!$B$30:$O$30</c:f>
              <c:numCache>
                <c:formatCode>General</c:formatCode>
                <c:ptCount val="14"/>
                <c:pt idx="0">
                  <c:v>46</c:v>
                </c:pt>
                <c:pt idx="1">
                  <c:v>49</c:v>
                </c:pt>
                <c:pt idx="2">
                  <c:v>74</c:v>
                </c:pt>
                <c:pt idx="3">
                  <c:v>91</c:v>
                </c:pt>
                <c:pt idx="4">
                  <c:v>102</c:v>
                </c:pt>
                <c:pt idx="5">
                  <c:v>31</c:v>
                </c:pt>
                <c:pt idx="6">
                  <c:v>109</c:v>
                </c:pt>
                <c:pt idx="7">
                  <c:v>52</c:v>
                </c:pt>
                <c:pt idx="8">
                  <c:v>88</c:v>
                </c:pt>
                <c:pt idx="9">
                  <c:v>14</c:v>
                </c:pt>
                <c:pt idx="10">
                  <c:v>15</c:v>
                </c:pt>
                <c:pt idx="11">
                  <c:v>39</c:v>
                </c:pt>
                <c:pt idx="12">
                  <c:v>82</c:v>
                </c:pt>
                <c:pt idx="13">
                  <c:v>33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1450368"/>
        <c:axId val="151451904"/>
      </c:barChart>
      <c:catAx>
        <c:axId val="1514503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51451904"/>
        <c:crosses val="autoZero"/>
        <c:auto val="1"/>
        <c:lblAlgn val="ctr"/>
        <c:lblOffset val="100"/>
        <c:noMultiLvlLbl val="0"/>
      </c:catAx>
      <c:valAx>
        <c:axId val="151451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514503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NEGATIVNÍ HODNOCENÍ HODNOT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PEDAGOGOVÉ x ŽÁCI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'pedagogové výsledky'!$A$18</c:f>
              <c:strCache>
                <c:ptCount val="1"/>
                <c:pt idx="0">
                  <c:v>Pedagogové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'pedagogové výsledky'!$B$17:$O$17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'pedagogové výsledky'!$B$18:$O$18</c:f>
              <c:numCache>
                <c:formatCode>General</c:formatCode>
                <c:ptCount val="14"/>
                <c:pt idx="0">
                  <c:v>10</c:v>
                </c:pt>
                <c:pt idx="1">
                  <c:v>12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</c:v>
                </c:pt>
                <c:pt idx="10">
                  <c:v>5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</c:numCache>
            </c:numRef>
          </c:val>
        </c:ser>
        <c:ser>
          <c:idx val="1"/>
          <c:order val="1"/>
          <c:tx>
            <c:strRef>
              <c:f>'pedagogové výsledky'!$A$19</c:f>
              <c:strCache>
                <c:ptCount val="1"/>
                <c:pt idx="0">
                  <c:v>Žáci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'pedagogové výsledky'!$B$17:$O$17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'pedagogové výsledky'!$B$19:$O$19</c:f>
              <c:numCache>
                <c:formatCode>General</c:formatCode>
                <c:ptCount val="14"/>
                <c:pt idx="0">
                  <c:v>77</c:v>
                </c:pt>
                <c:pt idx="1">
                  <c:v>64</c:v>
                </c:pt>
                <c:pt idx="2">
                  <c:v>26</c:v>
                </c:pt>
                <c:pt idx="3">
                  <c:v>15</c:v>
                </c:pt>
                <c:pt idx="4">
                  <c:v>3</c:v>
                </c:pt>
                <c:pt idx="5">
                  <c:v>40</c:v>
                </c:pt>
                <c:pt idx="6">
                  <c:v>3</c:v>
                </c:pt>
                <c:pt idx="7">
                  <c:v>3</c:v>
                </c:pt>
                <c:pt idx="8">
                  <c:v>12</c:v>
                </c:pt>
                <c:pt idx="9">
                  <c:v>87</c:v>
                </c:pt>
                <c:pt idx="10">
                  <c:v>96</c:v>
                </c:pt>
                <c:pt idx="11">
                  <c:v>28</c:v>
                </c:pt>
                <c:pt idx="12">
                  <c:v>3</c:v>
                </c:pt>
                <c:pt idx="13">
                  <c:v>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8108032"/>
        <c:axId val="168109568"/>
      </c:barChart>
      <c:catAx>
        <c:axId val="1681080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68109568"/>
        <c:crosses val="autoZero"/>
        <c:auto val="1"/>
        <c:lblAlgn val="ctr"/>
        <c:lblOffset val="100"/>
        <c:noMultiLvlLbl val="0"/>
      </c:catAx>
      <c:valAx>
        <c:axId val="168109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681080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POZITIVNÍ 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HODNOCENÍ 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VLASTNOST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Í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1.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x 9. TŘÍDA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'1.TŘÍDA'!$A$50</c:f>
              <c:strCache>
                <c:ptCount val="1"/>
                <c:pt idx="0">
                  <c:v>1. třída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'1.TŘÍDA'!$B$49:$O$49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'1.TŘÍDA'!$B$50:$O$50</c:f>
              <c:numCache>
                <c:formatCode>General</c:formatCode>
                <c:ptCount val="14"/>
                <c:pt idx="0">
                  <c:v>11</c:v>
                </c:pt>
                <c:pt idx="1">
                  <c:v>10</c:v>
                </c:pt>
                <c:pt idx="2">
                  <c:v>14</c:v>
                </c:pt>
                <c:pt idx="3">
                  <c:v>9</c:v>
                </c:pt>
                <c:pt idx="4">
                  <c:v>10</c:v>
                </c:pt>
                <c:pt idx="5">
                  <c:v>9</c:v>
                </c:pt>
                <c:pt idx="6">
                  <c:v>0</c:v>
                </c:pt>
                <c:pt idx="7">
                  <c:v>1</c:v>
                </c:pt>
                <c:pt idx="8">
                  <c:v>3</c:v>
                </c:pt>
                <c:pt idx="9">
                  <c:v>5</c:v>
                </c:pt>
                <c:pt idx="10">
                  <c:v>8</c:v>
                </c:pt>
                <c:pt idx="11">
                  <c:v>5</c:v>
                </c:pt>
                <c:pt idx="12">
                  <c:v>3</c:v>
                </c:pt>
                <c:pt idx="13">
                  <c:v>2</c:v>
                </c:pt>
              </c:numCache>
            </c:numRef>
          </c:val>
        </c:ser>
        <c:ser>
          <c:idx val="1"/>
          <c:order val="1"/>
          <c:tx>
            <c:strRef>
              <c:f>'1.TŘÍDA'!$A$51</c:f>
              <c:strCache>
                <c:ptCount val="1"/>
                <c:pt idx="0">
                  <c:v>9. třída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'1.TŘÍDA'!$B$49:$O$49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'1.TŘÍDA'!$B$51:$O$51</c:f>
              <c:numCache>
                <c:formatCode>General</c:formatCode>
                <c:ptCount val="14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4</c:v>
                </c:pt>
                <c:pt idx="4">
                  <c:v>11</c:v>
                </c:pt>
                <c:pt idx="5">
                  <c:v>8</c:v>
                </c:pt>
                <c:pt idx="6">
                  <c:v>8</c:v>
                </c:pt>
                <c:pt idx="7">
                  <c:v>2</c:v>
                </c:pt>
                <c:pt idx="8">
                  <c:v>8</c:v>
                </c:pt>
                <c:pt idx="9">
                  <c:v>2</c:v>
                </c:pt>
                <c:pt idx="10">
                  <c:v>8</c:v>
                </c:pt>
                <c:pt idx="11">
                  <c:v>11</c:v>
                </c:pt>
                <c:pt idx="12">
                  <c:v>4</c:v>
                </c:pt>
                <c:pt idx="1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51440384"/>
        <c:axId val="168416000"/>
      </c:barChart>
      <c:catAx>
        <c:axId val="1514403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68416000"/>
        <c:crosses val="autoZero"/>
        <c:auto val="1"/>
        <c:lblAlgn val="ctr"/>
        <c:lblOffset val="100"/>
        <c:noMultiLvlLbl val="0"/>
      </c:catAx>
      <c:valAx>
        <c:axId val="168416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514403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NEGATIVNÍ 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HODNOCENÍ 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VLASTNOST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Í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1. x 9. TŘÍDA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'1.TŘÍDA'!$A$45</c:f>
              <c:strCache>
                <c:ptCount val="1"/>
                <c:pt idx="0">
                  <c:v>1. třída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'1.TŘÍDA'!$B$44:$O$44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'1.TŘÍDA'!$B$45:$O$45</c:f>
              <c:numCache>
                <c:formatCode>General</c:formatCode>
                <c:ptCount val="14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13</c:v>
                </c:pt>
                <c:pt idx="7">
                  <c:v>16</c:v>
                </c:pt>
                <c:pt idx="8">
                  <c:v>14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3</c:v>
                </c:pt>
                <c:pt idx="13">
                  <c:v>1</c:v>
                </c:pt>
              </c:numCache>
            </c:numRef>
          </c:val>
        </c:ser>
        <c:ser>
          <c:idx val="1"/>
          <c:order val="1"/>
          <c:tx>
            <c:strRef>
              <c:f>'1.TŘÍDA'!$A$46</c:f>
              <c:strCache>
                <c:ptCount val="1"/>
                <c:pt idx="0">
                  <c:v>9. třída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'1.TŘÍDA'!$B$44:$O$44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'1.TŘÍDA'!$B$46:$O$46</c:f>
              <c:numCache>
                <c:formatCode>General</c:formatCode>
                <c:ptCount val="14"/>
                <c:pt idx="0">
                  <c:v>7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0</c:v>
                </c:pt>
                <c:pt idx="7">
                  <c:v>12</c:v>
                </c:pt>
                <c:pt idx="8">
                  <c:v>3</c:v>
                </c:pt>
                <c:pt idx="9">
                  <c:v>5</c:v>
                </c:pt>
                <c:pt idx="10">
                  <c:v>3</c:v>
                </c:pt>
                <c:pt idx="11">
                  <c:v>0</c:v>
                </c:pt>
                <c:pt idx="12">
                  <c:v>4</c:v>
                </c:pt>
                <c:pt idx="13">
                  <c:v>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5501952"/>
        <c:axId val="185507840"/>
      </c:barChart>
      <c:catAx>
        <c:axId val="1855019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85507840"/>
        <c:crosses val="autoZero"/>
        <c:auto val="1"/>
        <c:lblAlgn val="ctr"/>
        <c:lblOffset val="100"/>
        <c:noMultiLvlLbl val="0"/>
      </c:catAx>
      <c:valAx>
        <c:axId val="185507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855019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POZITIVNÍ 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HODNOCENÍ 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HODNOT</a:t>
            </a:r>
            <a:endParaRPr lang="cs-CZ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1. x 9. TŘÍDA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'1.TŘÍDA'!$A$63</c:f>
              <c:strCache>
                <c:ptCount val="1"/>
                <c:pt idx="0">
                  <c:v>1. třída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'1.TŘÍDA'!$B$62:$O$62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'1.TŘÍDA'!$B$63:$O$63</c:f>
              <c:numCache>
                <c:formatCode>General</c:formatCode>
                <c:ptCount val="14"/>
                <c:pt idx="0">
                  <c:v>2</c:v>
                </c:pt>
                <c:pt idx="1">
                  <c:v>3</c:v>
                </c:pt>
                <c:pt idx="2">
                  <c:v>10</c:v>
                </c:pt>
                <c:pt idx="3">
                  <c:v>13</c:v>
                </c:pt>
                <c:pt idx="4">
                  <c:v>13</c:v>
                </c:pt>
                <c:pt idx="5">
                  <c:v>3</c:v>
                </c:pt>
                <c:pt idx="6">
                  <c:v>13</c:v>
                </c:pt>
                <c:pt idx="7">
                  <c:v>8</c:v>
                </c:pt>
                <c:pt idx="8">
                  <c:v>7</c:v>
                </c:pt>
                <c:pt idx="9">
                  <c:v>0</c:v>
                </c:pt>
                <c:pt idx="10">
                  <c:v>2</c:v>
                </c:pt>
                <c:pt idx="11">
                  <c:v>3</c:v>
                </c:pt>
                <c:pt idx="12">
                  <c:v>7</c:v>
                </c:pt>
                <c:pt idx="13">
                  <c:v>6</c:v>
                </c:pt>
              </c:numCache>
            </c:numRef>
          </c:val>
        </c:ser>
        <c:ser>
          <c:idx val="1"/>
          <c:order val="1"/>
          <c:tx>
            <c:strRef>
              <c:f>'1.TŘÍDA'!$A$64</c:f>
              <c:strCache>
                <c:ptCount val="1"/>
                <c:pt idx="0">
                  <c:v>9. třída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'1.TŘÍDA'!$B$62:$O$62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'1.TŘÍDA'!$B$64:$O$64</c:f>
              <c:numCache>
                <c:formatCode>General</c:formatCode>
                <c:ptCount val="14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11</c:v>
                </c:pt>
                <c:pt idx="5">
                  <c:v>3</c:v>
                </c:pt>
                <c:pt idx="6">
                  <c:v>13</c:v>
                </c:pt>
                <c:pt idx="7">
                  <c:v>5</c:v>
                </c:pt>
                <c:pt idx="8">
                  <c:v>11</c:v>
                </c:pt>
                <c:pt idx="9">
                  <c:v>2</c:v>
                </c:pt>
                <c:pt idx="10">
                  <c:v>2</c:v>
                </c:pt>
                <c:pt idx="11">
                  <c:v>3</c:v>
                </c:pt>
                <c:pt idx="12">
                  <c:v>14</c:v>
                </c:pt>
                <c:pt idx="13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5063296"/>
        <c:axId val="185064448"/>
      </c:barChart>
      <c:catAx>
        <c:axId val="1850632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85064448"/>
        <c:crosses val="autoZero"/>
        <c:auto val="1"/>
        <c:lblAlgn val="ctr"/>
        <c:lblOffset val="100"/>
        <c:noMultiLvlLbl val="0"/>
      </c:catAx>
      <c:valAx>
        <c:axId val="185064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850632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NEGATIVNÍ HODNOCENÍ HODNOT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1.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x 9. TŘÍDA</a:t>
            </a:r>
            <a:endParaRPr lang="cs-CZ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'1.TŘÍDA'!$A$56</c:f>
              <c:strCache>
                <c:ptCount val="1"/>
                <c:pt idx="0">
                  <c:v>1. třída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'1.TŘÍDA'!$B$55:$O$55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'1.TŘÍDA'!$B$56:$O$56</c:f>
              <c:numCache>
                <c:formatCode>General</c:formatCode>
                <c:ptCount val="14"/>
                <c:pt idx="0">
                  <c:v>6</c:v>
                </c:pt>
                <c:pt idx="1">
                  <c:v>13</c:v>
                </c:pt>
                <c:pt idx="2">
                  <c:v>4</c:v>
                </c:pt>
                <c:pt idx="3">
                  <c:v>0</c:v>
                </c:pt>
                <c:pt idx="4">
                  <c:v>1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13</c:v>
                </c:pt>
                <c:pt idx="10">
                  <c:v>10</c:v>
                </c:pt>
                <c:pt idx="11">
                  <c:v>2</c:v>
                </c:pt>
                <c:pt idx="12">
                  <c:v>0</c:v>
                </c:pt>
                <c:pt idx="13">
                  <c:v>2</c:v>
                </c:pt>
              </c:numCache>
            </c:numRef>
          </c:val>
        </c:ser>
        <c:ser>
          <c:idx val="1"/>
          <c:order val="1"/>
          <c:tx>
            <c:strRef>
              <c:f>'1.TŘÍDA'!$A$57</c:f>
              <c:strCache>
                <c:ptCount val="1"/>
                <c:pt idx="0">
                  <c:v>9. třída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'1.TŘÍDA'!$B$55:$O$55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'1.TŘÍDA'!$B$57:$O$57</c:f>
              <c:numCache>
                <c:formatCode>General</c:formatCode>
                <c:ptCount val="14"/>
                <c:pt idx="0">
                  <c:v>11</c:v>
                </c:pt>
                <c:pt idx="1">
                  <c:v>8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9</c:v>
                </c:pt>
                <c:pt idx="10">
                  <c:v>10</c:v>
                </c:pt>
                <c:pt idx="11">
                  <c:v>0</c:v>
                </c:pt>
                <c:pt idx="12">
                  <c:v>0</c:v>
                </c:pt>
                <c:pt idx="13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9300096"/>
        <c:axId val="99301632"/>
      </c:barChart>
      <c:catAx>
        <c:axId val="993000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99301632"/>
        <c:crosses val="autoZero"/>
        <c:auto val="1"/>
        <c:lblAlgn val="ctr"/>
        <c:lblOffset val="100"/>
        <c:noMultiLvlLbl val="0"/>
      </c:catAx>
      <c:valAx>
        <c:axId val="99301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993000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/>
              <a:t>NEGATIVNÍ </a:t>
            </a:r>
            <a:r>
              <a:rPr lang="cs-CZ" sz="1400"/>
              <a:t>HODNOCENÍ</a:t>
            </a:r>
            <a:r>
              <a:rPr lang="cs-CZ" sz="1400" baseline="0"/>
              <a:t> </a:t>
            </a:r>
            <a:r>
              <a:rPr lang="en-US" sz="1400"/>
              <a:t>VLASTNOST</a:t>
            </a:r>
            <a:r>
              <a:rPr lang="cs-CZ" sz="1400"/>
              <a:t>Í</a:t>
            </a:r>
            <a:r>
              <a:rPr lang="cs-CZ" sz="1400" baseline="0"/>
              <a:t>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 baseline="0"/>
              <a:t>ŽÁCI </a:t>
            </a:r>
            <a:r>
              <a:rPr lang="cs-CZ" sz="1400"/>
              <a:t>ZŠ SENICE</a:t>
            </a:r>
            <a:endParaRPr lang="en-US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'VÝSLEDKY ZŠ'!$A$16</c:f>
              <c:strCache>
                <c:ptCount val="1"/>
                <c:pt idx="0">
                  <c:v>NEGATIVNÍ VLASTNOSTI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'VÝSLEDKY ZŠ'!$B$15:$O$15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'VÝSLEDKY ZŠ'!$B$16:$O$16</c:f>
              <c:numCache>
                <c:formatCode>General</c:formatCode>
                <c:ptCount val="14"/>
                <c:pt idx="0">
                  <c:v>35</c:v>
                </c:pt>
                <c:pt idx="1">
                  <c:v>29</c:v>
                </c:pt>
                <c:pt idx="2">
                  <c:v>45</c:v>
                </c:pt>
                <c:pt idx="3">
                  <c:v>25</c:v>
                </c:pt>
                <c:pt idx="4">
                  <c:v>21</c:v>
                </c:pt>
                <c:pt idx="5">
                  <c:v>10</c:v>
                </c:pt>
                <c:pt idx="6">
                  <c:v>31</c:v>
                </c:pt>
                <c:pt idx="7">
                  <c:v>96</c:v>
                </c:pt>
                <c:pt idx="8">
                  <c:v>51</c:v>
                </c:pt>
                <c:pt idx="9">
                  <c:v>35</c:v>
                </c:pt>
                <c:pt idx="10">
                  <c:v>18</c:v>
                </c:pt>
                <c:pt idx="11">
                  <c:v>16</c:v>
                </c:pt>
                <c:pt idx="12">
                  <c:v>48</c:v>
                </c:pt>
                <c:pt idx="13">
                  <c:v>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26816"/>
        <c:axId val="100629504"/>
      </c:barChart>
      <c:catAx>
        <c:axId val="1006268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00629504"/>
        <c:crosses val="autoZero"/>
        <c:auto val="1"/>
        <c:lblAlgn val="ctr"/>
        <c:lblOffset val="100"/>
        <c:noMultiLvlLbl val="0"/>
      </c:catAx>
      <c:valAx>
        <c:axId val="100629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0062681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POZITIVNÍ HODNO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CENÍ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HODNOT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ŽÁKŮ ZŠ SENICE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'VÝSLEDKY ZŠ'!$A$29</c:f>
              <c:strCache>
                <c:ptCount val="1"/>
                <c:pt idx="0">
                  <c:v>1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ZŠ'!$B$28:$O$28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'VÝSLEDKY ZŠ'!$B$29:$O$29</c:f>
              <c:numCache>
                <c:formatCode>General</c:formatCode>
                <c:ptCount val="14"/>
                <c:pt idx="0">
                  <c:v>11</c:v>
                </c:pt>
                <c:pt idx="1">
                  <c:v>17</c:v>
                </c:pt>
                <c:pt idx="2">
                  <c:v>15</c:v>
                </c:pt>
                <c:pt idx="3">
                  <c:v>20</c:v>
                </c:pt>
                <c:pt idx="4">
                  <c:v>32</c:v>
                </c:pt>
                <c:pt idx="5">
                  <c:v>2</c:v>
                </c:pt>
                <c:pt idx="6">
                  <c:v>26</c:v>
                </c:pt>
                <c:pt idx="7">
                  <c:v>6</c:v>
                </c:pt>
                <c:pt idx="8">
                  <c:v>20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10</c:v>
                </c:pt>
                <c:pt idx="13">
                  <c:v>6</c:v>
                </c:pt>
              </c:numCache>
            </c:numRef>
          </c:val>
        </c:ser>
        <c:ser>
          <c:idx val="1"/>
          <c:order val="1"/>
          <c:tx>
            <c:strRef>
              <c:f>'VÝSLEDKY ZŠ'!$A$30</c:f>
              <c:strCache>
                <c:ptCount val="1"/>
                <c:pt idx="0">
                  <c:v>2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ZŠ'!$B$28:$O$28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'VÝSLEDKY ZŠ'!$B$30:$O$30</c:f>
              <c:numCache>
                <c:formatCode>General</c:formatCode>
                <c:ptCount val="14"/>
                <c:pt idx="0">
                  <c:v>7</c:v>
                </c:pt>
                <c:pt idx="1">
                  <c:v>5</c:v>
                </c:pt>
                <c:pt idx="2">
                  <c:v>17</c:v>
                </c:pt>
                <c:pt idx="3">
                  <c:v>24</c:v>
                </c:pt>
                <c:pt idx="4">
                  <c:v>27</c:v>
                </c:pt>
                <c:pt idx="5">
                  <c:v>7</c:v>
                </c:pt>
                <c:pt idx="6">
                  <c:v>29</c:v>
                </c:pt>
                <c:pt idx="7">
                  <c:v>5</c:v>
                </c:pt>
                <c:pt idx="8">
                  <c:v>15</c:v>
                </c:pt>
                <c:pt idx="9">
                  <c:v>1</c:v>
                </c:pt>
                <c:pt idx="10">
                  <c:v>3</c:v>
                </c:pt>
                <c:pt idx="11">
                  <c:v>4</c:v>
                </c:pt>
                <c:pt idx="12">
                  <c:v>16</c:v>
                </c:pt>
                <c:pt idx="13">
                  <c:v>5</c:v>
                </c:pt>
              </c:numCache>
            </c:numRef>
          </c:val>
        </c:ser>
        <c:ser>
          <c:idx val="2"/>
          <c:order val="2"/>
          <c:tx>
            <c:strRef>
              <c:f>'VÝSLEDKY ZŠ'!$A$31</c:f>
              <c:strCache>
                <c:ptCount val="1"/>
                <c:pt idx="0">
                  <c:v>3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ZŠ'!$B$28:$O$28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'VÝSLEDKY ZŠ'!$B$31:$O$31</c:f>
              <c:numCache>
                <c:formatCode>General</c:formatCode>
                <c:ptCount val="14"/>
                <c:pt idx="0">
                  <c:v>4</c:v>
                </c:pt>
                <c:pt idx="1">
                  <c:v>5</c:v>
                </c:pt>
                <c:pt idx="2">
                  <c:v>17</c:v>
                </c:pt>
                <c:pt idx="3">
                  <c:v>18</c:v>
                </c:pt>
                <c:pt idx="4">
                  <c:v>19</c:v>
                </c:pt>
                <c:pt idx="5">
                  <c:v>9</c:v>
                </c:pt>
                <c:pt idx="6">
                  <c:v>19</c:v>
                </c:pt>
                <c:pt idx="7">
                  <c:v>13</c:v>
                </c:pt>
                <c:pt idx="8">
                  <c:v>19</c:v>
                </c:pt>
                <c:pt idx="9">
                  <c:v>5</c:v>
                </c:pt>
                <c:pt idx="10">
                  <c:v>2</c:v>
                </c:pt>
                <c:pt idx="11">
                  <c:v>9</c:v>
                </c:pt>
                <c:pt idx="12">
                  <c:v>17</c:v>
                </c:pt>
                <c:pt idx="13">
                  <c:v>9</c:v>
                </c:pt>
              </c:numCache>
            </c:numRef>
          </c:val>
        </c:ser>
        <c:ser>
          <c:idx val="3"/>
          <c:order val="3"/>
          <c:tx>
            <c:strRef>
              <c:f>'VÝSLEDKY ZŠ'!$A$32</c:f>
              <c:strCache>
                <c:ptCount val="1"/>
                <c:pt idx="0">
                  <c:v>4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ZŠ'!$B$28:$O$28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'VÝSLEDKY ZŠ'!$B$32:$O$32</c:f>
              <c:numCache>
                <c:formatCode>General</c:formatCode>
                <c:ptCount val="14"/>
                <c:pt idx="0">
                  <c:v>6</c:v>
                </c:pt>
                <c:pt idx="1">
                  <c:v>9</c:v>
                </c:pt>
                <c:pt idx="2">
                  <c:v>18</c:v>
                </c:pt>
                <c:pt idx="3">
                  <c:v>9</c:v>
                </c:pt>
                <c:pt idx="4">
                  <c:v>16</c:v>
                </c:pt>
                <c:pt idx="5">
                  <c:v>8</c:v>
                </c:pt>
                <c:pt idx="6">
                  <c:v>19</c:v>
                </c:pt>
                <c:pt idx="7">
                  <c:v>17</c:v>
                </c:pt>
                <c:pt idx="8">
                  <c:v>17</c:v>
                </c:pt>
                <c:pt idx="9">
                  <c:v>6</c:v>
                </c:pt>
                <c:pt idx="10">
                  <c:v>3</c:v>
                </c:pt>
                <c:pt idx="11">
                  <c:v>13</c:v>
                </c:pt>
                <c:pt idx="12">
                  <c:v>19</c:v>
                </c:pt>
                <c:pt idx="13">
                  <c:v>5</c:v>
                </c:pt>
              </c:numCache>
            </c:numRef>
          </c:val>
        </c:ser>
        <c:ser>
          <c:idx val="4"/>
          <c:order val="4"/>
          <c:tx>
            <c:strRef>
              <c:f>'VÝSLEDKY ZŠ'!$A$33</c:f>
              <c:strCache>
                <c:ptCount val="1"/>
                <c:pt idx="0">
                  <c:v>5</c:v>
                </c:pt>
              </c:strCache>
            </c:strRef>
          </c:tx>
          <c:invertIfNegative val="0"/>
          <c:dLbls>
            <c:delete val="1"/>
          </c:dLbls>
          <c:cat>
            <c:strRef>
              <c:f>'VÝSLEDKY ZŠ'!$B$28:$O$28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'VÝSLEDKY ZŠ'!$B$33:$O$33</c:f>
              <c:numCache>
                <c:formatCode>General</c:formatCode>
                <c:ptCount val="14"/>
                <c:pt idx="0">
                  <c:v>18</c:v>
                </c:pt>
                <c:pt idx="1">
                  <c:v>13</c:v>
                </c:pt>
                <c:pt idx="2">
                  <c:v>7</c:v>
                </c:pt>
                <c:pt idx="3">
                  <c:v>20</c:v>
                </c:pt>
                <c:pt idx="4">
                  <c:v>8</c:v>
                </c:pt>
                <c:pt idx="5">
                  <c:v>5</c:v>
                </c:pt>
                <c:pt idx="6">
                  <c:v>16</c:v>
                </c:pt>
                <c:pt idx="7">
                  <c:v>11</c:v>
                </c:pt>
                <c:pt idx="8">
                  <c:v>17</c:v>
                </c:pt>
                <c:pt idx="9">
                  <c:v>2</c:v>
                </c:pt>
                <c:pt idx="10">
                  <c:v>7</c:v>
                </c:pt>
                <c:pt idx="11">
                  <c:v>13</c:v>
                </c:pt>
                <c:pt idx="12">
                  <c:v>20</c:v>
                </c:pt>
                <c:pt idx="13">
                  <c:v>8</c:v>
                </c:pt>
              </c:numCache>
            </c:numRef>
          </c:val>
        </c:ser>
        <c:ser>
          <c:idx val="5"/>
          <c:order val="5"/>
          <c:tx>
            <c:strRef>
              <c:f>'VÝSLEDKY ZŠ'!$A$34</c:f>
              <c:strCache>
                <c:ptCount val="1"/>
                <c:pt idx="0">
                  <c:v>POZITIVNÍ CELKEM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'VÝSLEDKY ZŠ'!$B$28:$O$28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'VÝSLEDKY ZŠ'!$B$34:$O$34</c:f>
              <c:numCache>
                <c:formatCode>General</c:formatCode>
                <c:ptCount val="14"/>
                <c:pt idx="0">
                  <c:v>46</c:v>
                </c:pt>
                <c:pt idx="1">
                  <c:v>49</c:v>
                </c:pt>
                <c:pt idx="2">
                  <c:v>74</c:v>
                </c:pt>
                <c:pt idx="3">
                  <c:v>91</c:v>
                </c:pt>
                <c:pt idx="4">
                  <c:v>102</c:v>
                </c:pt>
                <c:pt idx="5">
                  <c:v>31</c:v>
                </c:pt>
                <c:pt idx="6">
                  <c:v>109</c:v>
                </c:pt>
                <c:pt idx="7">
                  <c:v>52</c:v>
                </c:pt>
                <c:pt idx="8">
                  <c:v>88</c:v>
                </c:pt>
                <c:pt idx="9">
                  <c:v>14</c:v>
                </c:pt>
                <c:pt idx="10">
                  <c:v>15</c:v>
                </c:pt>
                <c:pt idx="11">
                  <c:v>39</c:v>
                </c:pt>
                <c:pt idx="12">
                  <c:v>82</c:v>
                </c:pt>
                <c:pt idx="13">
                  <c:v>33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809344"/>
        <c:axId val="100996608"/>
      </c:barChart>
      <c:catAx>
        <c:axId val="1008093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00996608"/>
        <c:crosses val="autoZero"/>
        <c:auto val="1"/>
        <c:lblAlgn val="ctr"/>
        <c:lblOffset val="100"/>
        <c:noMultiLvlLbl val="0"/>
      </c:catAx>
      <c:valAx>
        <c:axId val="100996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008093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/>
              <a:t>NEGATIVNÍ HODNOCENÍ HODNOT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baseline="0"/>
              <a:t>ŽÁKŮ ZŠ SENICE</a:t>
            </a:r>
            <a:endParaRPr lang="cs-CZ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'VÝSLEDKY ZŠ'!$A$3</c:f>
              <c:strCache>
                <c:ptCount val="1"/>
                <c:pt idx="0">
                  <c:v>NEGATIVNÍ HODNOTY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'VÝSLEDKY ZŠ'!$B$2:$O$2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'VÝSLEDKY ZŠ'!$B$3:$O$3</c:f>
              <c:numCache>
                <c:formatCode>General</c:formatCode>
                <c:ptCount val="14"/>
                <c:pt idx="0">
                  <c:v>77</c:v>
                </c:pt>
                <c:pt idx="1">
                  <c:v>64</c:v>
                </c:pt>
                <c:pt idx="2">
                  <c:v>26</c:v>
                </c:pt>
                <c:pt idx="3">
                  <c:v>15</c:v>
                </c:pt>
                <c:pt idx="4">
                  <c:v>3</c:v>
                </c:pt>
                <c:pt idx="5">
                  <c:v>40</c:v>
                </c:pt>
                <c:pt idx="6">
                  <c:v>3</c:v>
                </c:pt>
                <c:pt idx="7">
                  <c:v>3</c:v>
                </c:pt>
                <c:pt idx="8">
                  <c:v>12</c:v>
                </c:pt>
                <c:pt idx="9">
                  <c:v>87</c:v>
                </c:pt>
                <c:pt idx="10">
                  <c:v>96</c:v>
                </c:pt>
                <c:pt idx="11">
                  <c:v>28</c:v>
                </c:pt>
                <c:pt idx="12">
                  <c:v>3</c:v>
                </c:pt>
                <c:pt idx="13">
                  <c:v>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38429568"/>
        <c:axId val="138448896"/>
      </c:barChart>
      <c:catAx>
        <c:axId val="1384295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38448896"/>
        <c:crosses val="autoZero"/>
        <c:auto val="1"/>
        <c:lblAlgn val="ctr"/>
        <c:lblOffset val="100"/>
        <c:noMultiLvlLbl val="0"/>
      </c:catAx>
      <c:valAx>
        <c:axId val="138448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384295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POZITIVNÍ HODNOCENÍ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VLASTNOSTÍ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PODLE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POHLAVÍ</a:t>
            </a:r>
            <a:endParaRPr lang="cs-CZ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'dívky a chlapci výsledky'!$AG$2</c:f>
              <c:strCache>
                <c:ptCount val="1"/>
                <c:pt idx="0">
                  <c:v>Dívky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39</a:t>
                    </a:r>
                    <a:endParaRPr lang="en-US">
                      <a:solidFill>
                        <a:srgbClr val="FF0000"/>
                      </a:solidFill>
                    </a:endParaRP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51</a:t>
                    </a:r>
                    <a:endParaRPr lang="en-US">
                      <a:solidFill>
                        <a:srgbClr val="FF0000"/>
                      </a:solidFill>
                    </a:endParaRP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'dívky a chlapci výsledky'!$AH$1:$AU$1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'dívky a chlapci výsledky'!$AH$2:$AU$2</c:f>
              <c:numCache>
                <c:formatCode>General</c:formatCode>
                <c:ptCount val="14"/>
                <c:pt idx="0">
                  <c:v>39</c:v>
                </c:pt>
                <c:pt idx="1">
                  <c:v>48</c:v>
                </c:pt>
                <c:pt idx="2">
                  <c:v>39</c:v>
                </c:pt>
                <c:pt idx="3">
                  <c:v>35</c:v>
                </c:pt>
                <c:pt idx="4">
                  <c:v>51</c:v>
                </c:pt>
                <c:pt idx="5">
                  <c:v>57</c:v>
                </c:pt>
                <c:pt idx="6">
                  <c:v>27</c:v>
                </c:pt>
                <c:pt idx="7">
                  <c:v>12</c:v>
                </c:pt>
                <c:pt idx="8">
                  <c:v>21</c:v>
                </c:pt>
                <c:pt idx="9">
                  <c:v>17</c:v>
                </c:pt>
                <c:pt idx="10">
                  <c:v>38</c:v>
                </c:pt>
                <c:pt idx="11">
                  <c:v>26</c:v>
                </c:pt>
                <c:pt idx="12">
                  <c:v>18</c:v>
                </c:pt>
                <c:pt idx="13">
                  <c:v>22</c:v>
                </c:pt>
              </c:numCache>
            </c:numRef>
          </c:val>
        </c:ser>
        <c:ser>
          <c:idx val="1"/>
          <c:order val="1"/>
          <c:tx>
            <c:strRef>
              <c:f>'dívky a chlapci výsledky'!$AG$3</c:f>
              <c:strCache>
                <c:ptCount val="1"/>
                <c:pt idx="0">
                  <c:v>Chlapci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'dívky a chlapci výsledky'!$AH$1:$AU$1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'dívky a chlapci výsledky'!$AH$3:$AU$3</c:f>
              <c:numCache>
                <c:formatCode>General</c:formatCode>
                <c:ptCount val="14"/>
                <c:pt idx="0">
                  <c:v>28</c:v>
                </c:pt>
                <c:pt idx="1">
                  <c:v>45</c:v>
                </c:pt>
                <c:pt idx="2">
                  <c:v>30</c:v>
                </c:pt>
                <c:pt idx="3">
                  <c:v>31</c:v>
                </c:pt>
                <c:pt idx="4">
                  <c:v>33</c:v>
                </c:pt>
                <c:pt idx="5">
                  <c:v>36</c:v>
                </c:pt>
                <c:pt idx="6">
                  <c:v>28</c:v>
                </c:pt>
                <c:pt idx="7">
                  <c:v>17</c:v>
                </c:pt>
                <c:pt idx="8">
                  <c:v>27</c:v>
                </c:pt>
                <c:pt idx="9">
                  <c:v>19</c:v>
                </c:pt>
                <c:pt idx="10">
                  <c:v>23</c:v>
                </c:pt>
                <c:pt idx="11">
                  <c:v>23</c:v>
                </c:pt>
                <c:pt idx="12">
                  <c:v>18</c:v>
                </c:pt>
                <c:pt idx="13">
                  <c:v>17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0007680"/>
        <c:axId val="140070912"/>
      </c:barChart>
      <c:catAx>
        <c:axId val="1400076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0070912"/>
        <c:crosses val="autoZero"/>
        <c:auto val="1"/>
        <c:lblAlgn val="ctr"/>
        <c:lblOffset val="100"/>
        <c:noMultiLvlLbl val="0"/>
      </c:catAx>
      <c:valAx>
        <c:axId val="140070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00076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NEGATIVNÍ 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HODNOCENÍ 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VLASTNOST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Í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PODLE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POHLAVÍ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'dívky a chlapci výsledky'!$Q$2</c:f>
              <c:strCache>
                <c:ptCount val="1"/>
                <c:pt idx="0">
                  <c:v>Dívky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'dívky a chlapci výsledky'!$R$1:$AE$1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'dívky a chlapci výsledky'!$R$2:$AE$2</c:f>
              <c:numCache>
                <c:formatCode>General</c:formatCode>
                <c:ptCount val="14"/>
                <c:pt idx="0">
                  <c:v>22</c:v>
                </c:pt>
                <c:pt idx="1">
                  <c:v>20</c:v>
                </c:pt>
                <c:pt idx="2">
                  <c:v>19</c:v>
                </c:pt>
                <c:pt idx="3">
                  <c:v>13</c:v>
                </c:pt>
                <c:pt idx="4">
                  <c:v>10</c:v>
                </c:pt>
                <c:pt idx="5">
                  <c:v>3</c:v>
                </c:pt>
                <c:pt idx="6">
                  <c:v>22</c:v>
                </c:pt>
                <c:pt idx="7">
                  <c:v>56</c:v>
                </c:pt>
                <c:pt idx="8">
                  <c:v>28</c:v>
                </c:pt>
                <c:pt idx="9">
                  <c:v>19</c:v>
                </c:pt>
                <c:pt idx="10">
                  <c:v>6</c:v>
                </c:pt>
                <c:pt idx="11">
                  <c:v>9</c:v>
                </c:pt>
                <c:pt idx="12">
                  <c:v>24</c:v>
                </c:pt>
                <c:pt idx="13">
                  <c:v>19</c:v>
                </c:pt>
              </c:numCache>
            </c:numRef>
          </c:val>
        </c:ser>
        <c:ser>
          <c:idx val="1"/>
          <c:order val="1"/>
          <c:tx>
            <c:strRef>
              <c:f>'dívky a chlapci výsledky'!$Q$3</c:f>
              <c:strCache>
                <c:ptCount val="1"/>
                <c:pt idx="0">
                  <c:v>Chlapci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'dívky a chlapci výsledky'!$R$1:$AE$1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'dívky a chlapci výsledky'!$R$3:$AE$3</c:f>
              <c:numCache>
                <c:formatCode>General</c:formatCode>
                <c:ptCount val="14"/>
                <c:pt idx="0">
                  <c:v>13</c:v>
                </c:pt>
                <c:pt idx="1">
                  <c:v>9</c:v>
                </c:pt>
                <c:pt idx="2">
                  <c:v>26</c:v>
                </c:pt>
                <c:pt idx="3">
                  <c:v>12</c:v>
                </c:pt>
                <c:pt idx="4">
                  <c:v>11</c:v>
                </c:pt>
                <c:pt idx="5">
                  <c:v>7</c:v>
                </c:pt>
                <c:pt idx="6">
                  <c:v>9</c:v>
                </c:pt>
                <c:pt idx="7">
                  <c:v>40</c:v>
                </c:pt>
                <c:pt idx="8">
                  <c:v>23</c:v>
                </c:pt>
                <c:pt idx="9">
                  <c:v>16</c:v>
                </c:pt>
                <c:pt idx="10">
                  <c:v>12</c:v>
                </c:pt>
                <c:pt idx="11">
                  <c:v>7</c:v>
                </c:pt>
                <c:pt idx="12">
                  <c:v>24</c:v>
                </c:pt>
                <c:pt idx="13">
                  <c:v>16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0296576"/>
        <c:axId val="140298112"/>
      </c:barChart>
      <c:catAx>
        <c:axId val="1402965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0298112"/>
        <c:crosses val="autoZero"/>
        <c:auto val="1"/>
        <c:lblAlgn val="ctr"/>
        <c:lblOffset val="100"/>
        <c:noMultiLvlLbl val="0"/>
      </c:catAx>
      <c:valAx>
        <c:axId val="140298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02965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POZITIVNÍ 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HODNOCENÍ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HODNOT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PODLE POHLAVÍ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'dívky a chlapci výsledky'!$AG$14</c:f>
              <c:strCache>
                <c:ptCount val="1"/>
                <c:pt idx="0">
                  <c:v>Dívky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'dívky a chlapci výsledky'!$AH$13:$AU$13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'dívky a chlapci výsledky'!$AH$14:$AU$14</c:f>
              <c:numCache>
                <c:formatCode>General</c:formatCode>
                <c:ptCount val="14"/>
                <c:pt idx="0">
                  <c:v>24</c:v>
                </c:pt>
                <c:pt idx="1">
                  <c:v>20</c:v>
                </c:pt>
                <c:pt idx="2">
                  <c:v>44</c:v>
                </c:pt>
                <c:pt idx="3">
                  <c:v>45</c:v>
                </c:pt>
                <c:pt idx="4">
                  <c:v>59</c:v>
                </c:pt>
                <c:pt idx="5">
                  <c:v>16</c:v>
                </c:pt>
                <c:pt idx="6">
                  <c:v>65</c:v>
                </c:pt>
                <c:pt idx="7">
                  <c:v>30</c:v>
                </c:pt>
                <c:pt idx="8">
                  <c:v>57</c:v>
                </c:pt>
                <c:pt idx="9">
                  <c:v>4</c:v>
                </c:pt>
                <c:pt idx="10">
                  <c:v>6</c:v>
                </c:pt>
                <c:pt idx="11">
                  <c:v>18</c:v>
                </c:pt>
                <c:pt idx="12">
                  <c:v>48</c:v>
                </c:pt>
                <c:pt idx="13">
                  <c:v>14</c:v>
                </c:pt>
              </c:numCache>
            </c:numRef>
          </c:val>
        </c:ser>
        <c:ser>
          <c:idx val="1"/>
          <c:order val="1"/>
          <c:tx>
            <c:strRef>
              <c:f>'dívky a chlapci výsledky'!$AG$15</c:f>
              <c:strCache>
                <c:ptCount val="1"/>
                <c:pt idx="0">
                  <c:v>Chlapci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'dívky a chlapci výsledky'!$AH$13:$AU$13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'dívky a chlapci výsledky'!$AH$15:$AU$15</c:f>
              <c:numCache>
                <c:formatCode>General</c:formatCode>
                <c:ptCount val="14"/>
                <c:pt idx="0">
                  <c:v>22</c:v>
                </c:pt>
                <c:pt idx="1">
                  <c:v>29</c:v>
                </c:pt>
                <c:pt idx="2">
                  <c:v>30</c:v>
                </c:pt>
                <c:pt idx="3">
                  <c:v>46</c:v>
                </c:pt>
                <c:pt idx="4">
                  <c:v>43</c:v>
                </c:pt>
                <c:pt idx="5">
                  <c:v>15</c:v>
                </c:pt>
                <c:pt idx="6">
                  <c:v>44</c:v>
                </c:pt>
                <c:pt idx="7">
                  <c:v>22</c:v>
                </c:pt>
                <c:pt idx="8">
                  <c:v>31</c:v>
                </c:pt>
                <c:pt idx="9">
                  <c:v>10</c:v>
                </c:pt>
                <c:pt idx="10">
                  <c:v>9</c:v>
                </c:pt>
                <c:pt idx="11">
                  <c:v>21</c:v>
                </c:pt>
                <c:pt idx="12">
                  <c:v>34</c:v>
                </c:pt>
                <c:pt idx="13">
                  <c:v>19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0361088"/>
        <c:axId val="140539008"/>
      </c:barChart>
      <c:catAx>
        <c:axId val="140361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0539008"/>
        <c:crosses val="autoZero"/>
        <c:auto val="1"/>
        <c:lblAlgn val="ctr"/>
        <c:lblOffset val="100"/>
        <c:noMultiLvlLbl val="0"/>
      </c:catAx>
      <c:valAx>
        <c:axId val="140539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03610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NEGATIVNÍ </a:t>
            </a: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HODNOCENÍ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en-US" sz="1400">
                <a:latin typeface="Times New Roman" panose="02020603050405020304" pitchFamily="18" charset="0"/>
                <a:cs typeface="Times New Roman" panose="02020603050405020304" pitchFamily="18" charset="0"/>
              </a:rPr>
              <a:t>HODNOT</a:t>
            </a: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   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PODLE POHLAVÍ</a:t>
            </a:r>
            <a:endParaRPr lang="en-US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'dívky a chlapci výsledky'!$Q$14</c:f>
              <c:strCache>
                <c:ptCount val="1"/>
                <c:pt idx="0">
                  <c:v>Dívky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'dívky a chlapci výsledky'!$R$13:$AE$13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'dívky a chlapci výsledky'!$R$14:$AE$14</c:f>
              <c:numCache>
                <c:formatCode>General</c:formatCode>
                <c:ptCount val="14"/>
                <c:pt idx="0">
                  <c:v>47</c:v>
                </c:pt>
                <c:pt idx="1">
                  <c:v>40</c:v>
                </c:pt>
                <c:pt idx="2">
                  <c:v>12</c:v>
                </c:pt>
                <c:pt idx="3">
                  <c:v>11</c:v>
                </c:pt>
                <c:pt idx="4">
                  <c:v>3</c:v>
                </c:pt>
                <c:pt idx="5">
                  <c:v>23</c:v>
                </c:pt>
                <c:pt idx="6">
                  <c:v>1</c:v>
                </c:pt>
                <c:pt idx="7">
                  <c:v>3</c:v>
                </c:pt>
                <c:pt idx="8">
                  <c:v>2</c:v>
                </c:pt>
                <c:pt idx="9">
                  <c:v>49</c:v>
                </c:pt>
                <c:pt idx="10">
                  <c:v>49</c:v>
                </c:pt>
                <c:pt idx="11">
                  <c:v>15</c:v>
                </c:pt>
                <c:pt idx="12">
                  <c:v>2</c:v>
                </c:pt>
                <c:pt idx="13">
                  <c:v>13</c:v>
                </c:pt>
              </c:numCache>
            </c:numRef>
          </c:val>
        </c:ser>
        <c:ser>
          <c:idx val="1"/>
          <c:order val="1"/>
          <c:tx>
            <c:strRef>
              <c:f>'dívky a chlapci výsledky'!$Q$15</c:f>
              <c:strCache>
                <c:ptCount val="1"/>
                <c:pt idx="0">
                  <c:v>Chlapci</c:v>
                </c:pt>
              </c:strCache>
            </c:strRef>
          </c:tx>
          <c:spPr>
            <a:solidFill>
              <a:srgbClr val="66FFFF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'dívky a chlapci výsledky'!$R$13:$AE$13</c:f>
              <c:strCache>
                <c:ptCount val="14"/>
                <c:pt idx="0">
                  <c:v>Život v pohodlí</c:v>
                </c:pt>
                <c:pt idx="1">
                  <c:v>Život plný vzrušení</c:v>
                </c:pt>
                <c:pt idx="2">
                  <c:v>Život, který je nějak prospěšný</c:v>
                </c:pt>
                <c:pt idx="3">
                  <c:v>Mír</c:v>
                </c:pt>
                <c:pt idx="4">
                  <c:v>Život ve spokojené a šťastné rodině</c:v>
                </c:pt>
                <c:pt idx="5">
                  <c:v>Svobodný a nezávislý život</c:v>
                </c:pt>
                <c:pt idx="6">
                  <c:v>Zdraví</c:v>
                </c:pt>
                <c:pt idx="7">
                  <c:v>Šťastný a spokojený život</c:v>
                </c:pt>
                <c:pt idx="8">
                  <c:v>Láska</c:v>
                </c:pt>
                <c:pt idx="9">
                  <c:v>Bezstarostný život</c:v>
                </c:pt>
                <c:pt idx="10">
                  <c:v>Život ve vyspělém a bohatém státě</c:v>
                </c:pt>
                <c:pt idx="11">
                  <c:v>Dobré zaměstnání</c:v>
                </c:pt>
                <c:pt idx="12">
                  <c:v>Přátelství</c:v>
                </c:pt>
                <c:pt idx="13">
                  <c:v>Být moudrý a chytrý</c:v>
                </c:pt>
              </c:strCache>
            </c:strRef>
          </c:cat>
          <c:val>
            <c:numRef>
              <c:f>'dívky a chlapci výsledky'!$R$15:$AE$15</c:f>
              <c:numCache>
                <c:formatCode>General</c:formatCode>
                <c:ptCount val="14"/>
                <c:pt idx="0">
                  <c:v>30</c:v>
                </c:pt>
                <c:pt idx="1">
                  <c:v>24</c:v>
                </c:pt>
                <c:pt idx="2">
                  <c:v>14</c:v>
                </c:pt>
                <c:pt idx="3">
                  <c:v>4</c:v>
                </c:pt>
                <c:pt idx="4">
                  <c:v>0</c:v>
                </c:pt>
                <c:pt idx="5">
                  <c:v>17</c:v>
                </c:pt>
                <c:pt idx="6">
                  <c:v>2</c:v>
                </c:pt>
                <c:pt idx="7">
                  <c:v>0</c:v>
                </c:pt>
                <c:pt idx="8">
                  <c:v>10</c:v>
                </c:pt>
                <c:pt idx="9">
                  <c:v>38</c:v>
                </c:pt>
                <c:pt idx="10">
                  <c:v>47</c:v>
                </c:pt>
                <c:pt idx="11">
                  <c:v>13</c:v>
                </c:pt>
                <c:pt idx="12">
                  <c:v>1</c:v>
                </c:pt>
                <c:pt idx="13">
                  <c:v>25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5329152"/>
        <c:axId val="145392384"/>
      </c:barChart>
      <c:catAx>
        <c:axId val="1453291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5392384"/>
        <c:crosses val="autoZero"/>
        <c:auto val="1"/>
        <c:lblAlgn val="ctr"/>
        <c:lblOffset val="100"/>
        <c:noMultiLvlLbl val="0"/>
      </c:catAx>
      <c:valAx>
        <c:axId val="145392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53291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cs-CZ" sz="1400">
                <a:latin typeface="Times New Roman" panose="02020603050405020304" pitchFamily="18" charset="0"/>
                <a:cs typeface="Times New Roman" panose="02020603050405020304" pitchFamily="18" charset="0"/>
              </a:rPr>
              <a:t>POZITIVNÍ HODNOCENÍ VLASTNOSTÍ PEDAGOGOVÉ x ŽÁCI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'pedagogové výsledky'!$A$9</c:f>
              <c:strCache>
                <c:ptCount val="1"/>
                <c:pt idx="0">
                  <c:v>Pedagogové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'pedagogové výsledky'!$B$8:$O$8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'pedagogové výsledky'!$B$9:$O$9</c:f>
              <c:numCache>
                <c:formatCode>General</c:formatCode>
                <c:ptCount val="14"/>
                <c:pt idx="0">
                  <c:v>4</c:v>
                </c:pt>
                <c:pt idx="1">
                  <c:v>3</c:v>
                </c:pt>
                <c:pt idx="2">
                  <c:v>0</c:v>
                </c:pt>
                <c:pt idx="3">
                  <c:v>3</c:v>
                </c:pt>
                <c:pt idx="4">
                  <c:v>6</c:v>
                </c:pt>
                <c:pt idx="5">
                  <c:v>10</c:v>
                </c:pt>
                <c:pt idx="6">
                  <c:v>7</c:v>
                </c:pt>
                <c:pt idx="7">
                  <c:v>4</c:v>
                </c:pt>
                <c:pt idx="8">
                  <c:v>3</c:v>
                </c:pt>
                <c:pt idx="9">
                  <c:v>0</c:v>
                </c:pt>
                <c:pt idx="10">
                  <c:v>9</c:v>
                </c:pt>
                <c:pt idx="11">
                  <c:v>13</c:v>
                </c:pt>
                <c:pt idx="12">
                  <c:v>3</c:v>
                </c:pt>
                <c:pt idx="13">
                  <c:v>5</c:v>
                </c:pt>
              </c:numCache>
            </c:numRef>
          </c:val>
        </c:ser>
        <c:ser>
          <c:idx val="1"/>
          <c:order val="1"/>
          <c:tx>
            <c:strRef>
              <c:f>'pedagogové výsledky'!$A$10</c:f>
              <c:strCache>
                <c:ptCount val="1"/>
                <c:pt idx="0">
                  <c:v>Žáci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'pedagogové výsledky'!$B$8:$O$8</c:f>
              <c:strCache>
                <c:ptCount val="14"/>
                <c:pt idx="0">
                  <c:v>Ctižádostivý</c:v>
                </c:pt>
                <c:pt idx="1">
                  <c:v>Veselý</c:v>
                </c:pt>
                <c:pt idx="2">
                  <c:v>Čistotný a upravený</c:v>
                </c:pt>
                <c:pt idx="3">
                  <c:v>Odvážný</c:v>
                </c:pt>
                <c:pt idx="4">
                  <c:v>Ochotný</c:v>
                </c:pt>
                <c:pt idx="5">
                  <c:v>Čestný a pravdomluvný</c:v>
                </c:pt>
                <c:pt idx="6">
                  <c:v>Nezávislý a soběstačný</c:v>
                </c:pt>
                <c:pt idx="7">
                  <c:v>Tvořivý</c:v>
                </c:pt>
                <c:pt idx="8">
                  <c:v>Chytrý a inteligentní</c:v>
                </c:pt>
                <c:pt idx="9">
                  <c:v>Poslušný</c:v>
                </c:pt>
                <c:pt idx="10">
                  <c:v>Zdvořilý</c:v>
                </c:pt>
                <c:pt idx="11">
                  <c:v>Odpovědný a spolehlivý</c:v>
                </c:pt>
                <c:pt idx="12">
                  <c:v>Schopný ovládnout se</c:v>
                </c:pt>
                <c:pt idx="13">
                  <c:v>Prospěšný</c:v>
                </c:pt>
              </c:strCache>
            </c:strRef>
          </c:cat>
          <c:val>
            <c:numRef>
              <c:f>'pedagogové výsledky'!$B$10:$O$10</c:f>
              <c:numCache>
                <c:formatCode>General</c:formatCode>
                <c:ptCount val="14"/>
                <c:pt idx="0">
                  <c:v>67</c:v>
                </c:pt>
                <c:pt idx="1">
                  <c:v>93</c:v>
                </c:pt>
                <c:pt idx="2">
                  <c:v>69</c:v>
                </c:pt>
                <c:pt idx="3">
                  <c:v>66</c:v>
                </c:pt>
                <c:pt idx="4">
                  <c:v>84</c:v>
                </c:pt>
                <c:pt idx="5">
                  <c:v>93</c:v>
                </c:pt>
                <c:pt idx="6">
                  <c:v>55</c:v>
                </c:pt>
                <c:pt idx="7">
                  <c:v>29</c:v>
                </c:pt>
                <c:pt idx="8">
                  <c:v>48</c:v>
                </c:pt>
                <c:pt idx="9">
                  <c:v>36</c:v>
                </c:pt>
                <c:pt idx="10">
                  <c:v>61</c:v>
                </c:pt>
                <c:pt idx="11">
                  <c:v>49</c:v>
                </c:pt>
                <c:pt idx="12">
                  <c:v>36</c:v>
                </c:pt>
                <c:pt idx="13">
                  <c:v>39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40364800"/>
        <c:axId val="146674432"/>
      </c:barChart>
      <c:catAx>
        <c:axId val="140364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6674432"/>
        <c:crosses val="autoZero"/>
        <c:auto val="1"/>
        <c:lblAlgn val="ctr"/>
        <c:lblOffset val="100"/>
        <c:noMultiLvlLbl val="0"/>
      </c:catAx>
      <c:valAx>
        <c:axId val="146674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cs-CZ"/>
          </a:p>
        </c:txPr>
        <c:crossAx val="1403648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cs-CZ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0.26147</cdr:x>
      <cdr:y>0.01485</cdr:y>
    </cdr:from>
    <cdr:to>
      <cdr:x>0.6969</cdr:x>
      <cdr:y>0.08416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2430859" y="89297"/>
          <a:ext cx="4048125" cy="416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endParaRPr lang="cs-CZ" sz="11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8DF23-132F-4209-8274-7DBE82ACA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5596</TotalTime>
  <Pages>79</Pages>
  <Words>13073</Words>
  <Characters>77131</Characters>
  <Application>Microsoft Office Word</Application>
  <DocSecurity>0</DocSecurity>
  <Lines>642</Lines>
  <Paragraphs>180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Barunka</dc:creator>
  <cp:keywords/>
  <dc:description/>
  <cp:lastModifiedBy>Barunka</cp:lastModifiedBy>
  <cp:revision>203</cp:revision>
  <cp:lastPrinted>2016-04-19T16:01:00Z</cp:lastPrinted>
  <dcterms:created xsi:type="dcterms:W3CDTF">2015-09-19T10:46:00Z</dcterms:created>
  <dcterms:modified xsi:type="dcterms:W3CDTF">2016-04-20T03:54:00Z</dcterms:modified>
</cp:coreProperties>
</file>