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E463" w14:textId="77777777" w:rsidR="00FA5B85" w:rsidRPr="00442D67" w:rsidRDefault="00FA5B85" w:rsidP="00FA5B85">
      <w:pPr>
        <w:jc w:val="center"/>
        <w:rPr>
          <w:rFonts w:ascii="Times New Roman" w:hAnsi="Times New Roman"/>
          <w:sz w:val="44"/>
          <w:szCs w:val="44"/>
        </w:rPr>
      </w:pPr>
      <w:r>
        <w:rPr>
          <w:rFonts w:ascii="Times New Roman" w:hAnsi="Times New Roman"/>
          <w:sz w:val="44"/>
          <w:szCs w:val="44"/>
        </w:rPr>
        <w:t>UNIVERZITA PALACKÉHO V OLOMOUCI</w:t>
      </w:r>
    </w:p>
    <w:p w14:paraId="2860A00E" w14:textId="77777777" w:rsidR="00FA5B85" w:rsidRPr="002B7321" w:rsidRDefault="00FA5B85" w:rsidP="00FA5B85">
      <w:pPr>
        <w:jc w:val="center"/>
        <w:rPr>
          <w:rFonts w:ascii="Times New Roman" w:hAnsi="Times New Roman"/>
          <w:sz w:val="40"/>
          <w:szCs w:val="40"/>
        </w:rPr>
      </w:pPr>
      <w:r w:rsidRPr="002B7321">
        <w:rPr>
          <w:rFonts w:ascii="Times New Roman" w:hAnsi="Times New Roman"/>
          <w:sz w:val="40"/>
          <w:szCs w:val="40"/>
        </w:rPr>
        <w:t>FILOZOFICKÁ FAKULTA</w:t>
      </w:r>
    </w:p>
    <w:p w14:paraId="1DE8F6C1" w14:textId="77777777" w:rsidR="00FA5B85" w:rsidRDefault="00FA5B85" w:rsidP="00FA5B85">
      <w:pPr>
        <w:spacing w:before="240" w:after="240" w:line="480" w:lineRule="auto"/>
        <w:ind w:firstLine="709"/>
        <w:jc w:val="center"/>
        <w:rPr>
          <w:rFonts w:ascii="Times New Roman" w:hAnsi="Times New Roman"/>
          <w:sz w:val="24"/>
          <w:szCs w:val="24"/>
        </w:rPr>
      </w:pPr>
    </w:p>
    <w:p w14:paraId="0D4F1066" w14:textId="77777777" w:rsidR="00FA5B85" w:rsidRDefault="00FA5B85" w:rsidP="00FA5B85">
      <w:pPr>
        <w:spacing w:before="240" w:after="240" w:line="480" w:lineRule="auto"/>
        <w:ind w:firstLine="709"/>
        <w:jc w:val="center"/>
        <w:rPr>
          <w:rFonts w:ascii="Times New Roman" w:hAnsi="Times New Roman"/>
          <w:sz w:val="24"/>
          <w:szCs w:val="24"/>
        </w:rPr>
      </w:pPr>
    </w:p>
    <w:p w14:paraId="2D34DB11" w14:textId="77777777" w:rsidR="00FA5B85" w:rsidRDefault="00FA5B85" w:rsidP="00FA5B85">
      <w:pPr>
        <w:tabs>
          <w:tab w:val="left" w:pos="900"/>
        </w:tabs>
        <w:spacing w:before="240" w:after="240" w:line="480" w:lineRule="auto"/>
        <w:ind w:firstLine="709"/>
        <w:jc w:val="center"/>
        <w:rPr>
          <w:rFonts w:ascii="Times New Roman" w:hAnsi="Times New Roman"/>
          <w:sz w:val="28"/>
          <w:szCs w:val="28"/>
        </w:rPr>
      </w:pPr>
    </w:p>
    <w:p w14:paraId="5FC4F5FD" w14:textId="77777777" w:rsidR="00FA5B85" w:rsidRDefault="00FA5B85" w:rsidP="00FA5B85">
      <w:pPr>
        <w:spacing w:before="240" w:after="240" w:line="480" w:lineRule="auto"/>
        <w:ind w:firstLine="709"/>
        <w:jc w:val="center"/>
        <w:rPr>
          <w:rFonts w:ascii="Times New Roman" w:hAnsi="Times New Roman"/>
          <w:sz w:val="28"/>
          <w:szCs w:val="28"/>
        </w:rPr>
      </w:pPr>
    </w:p>
    <w:p w14:paraId="221DCA72" w14:textId="77777777" w:rsidR="00FA5B85" w:rsidRDefault="00FA5B85" w:rsidP="00FA5B85">
      <w:pPr>
        <w:spacing w:before="240" w:after="240" w:line="480" w:lineRule="auto"/>
        <w:ind w:firstLine="709"/>
        <w:jc w:val="center"/>
        <w:rPr>
          <w:rFonts w:ascii="Times New Roman" w:hAnsi="Times New Roman"/>
          <w:sz w:val="28"/>
          <w:szCs w:val="28"/>
        </w:rPr>
      </w:pPr>
    </w:p>
    <w:p w14:paraId="6BEC4197" w14:textId="58DFC95F" w:rsidR="00FA5B85" w:rsidRPr="00442D67" w:rsidRDefault="00FA5B85" w:rsidP="00FA5B85">
      <w:pPr>
        <w:spacing w:before="240" w:after="240" w:line="480" w:lineRule="auto"/>
        <w:ind w:firstLine="709"/>
        <w:jc w:val="center"/>
        <w:rPr>
          <w:rFonts w:ascii="Times New Roman" w:hAnsi="Times New Roman"/>
          <w:sz w:val="40"/>
          <w:szCs w:val="40"/>
        </w:rPr>
      </w:pPr>
      <w:r>
        <w:rPr>
          <w:rFonts w:ascii="Times New Roman" w:hAnsi="Times New Roman"/>
          <w:sz w:val="40"/>
          <w:szCs w:val="40"/>
        </w:rPr>
        <w:t>BAKALÁŘSKÁ PRÁCE</w:t>
      </w:r>
    </w:p>
    <w:p w14:paraId="619D3750" w14:textId="77777777" w:rsidR="00FA5B85" w:rsidRDefault="00FA5B85" w:rsidP="00FA5B85">
      <w:pPr>
        <w:spacing w:before="240" w:after="240" w:line="480" w:lineRule="auto"/>
        <w:ind w:firstLine="709"/>
        <w:jc w:val="center"/>
        <w:rPr>
          <w:rFonts w:ascii="Times New Roman" w:hAnsi="Times New Roman"/>
          <w:sz w:val="24"/>
          <w:szCs w:val="24"/>
        </w:rPr>
      </w:pPr>
    </w:p>
    <w:p w14:paraId="675FE2D5" w14:textId="77777777" w:rsidR="00FA5B85" w:rsidRDefault="00FA5B85" w:rsidP="00FA5B85">
      <w:pPr>
        <w:spacing w:before="240" w:after="240" w:line="480" w:lineRule="auto"/>
        <w:ind w:firstLine="709"/>
        <w:jc w:val="center"/>
        <w:rPr>
          <w:rFonts w:ascii="Times New Roman" w:hAnsi="Times New Roman"/>
          <w:sz w:val="24"/>
          <w:szCs w:val="24"/>
        </w:rPr>
      </w:pPr>
    </w:p>
    <w:p w14:paraId="648DFF5C" w14:textId="77777777" w:rsidR="00FA5B85" w:rsidRDefault="00FA5B85" w:rsidP="00FA5B85">
      <w:pPr>
        <w:spacing w:before="240" w:after="240" w:line="480" w:lineRule="auto"/>
        <w:ind w:firstLine="709"/>
        <w:jc w:val="center"/>
        <w:rPr>
          <w:rFonts w:ascii="Times New Roman" w:hAnsi="Times New Roman"/>
          <w:sz w:val="24"/>
          <w:szCs w:val="24"/>
        </w:rPr>
      </w:pPr>
    </w:p>
    <w:p w14:paraId="368A6189" w14:textId="77777777" w:rsidR="00FA5B85" w:rsidRDefault="00FA5B85" w:rsidP="00FA5B85">
      <w:pPr>
        <w:spacing w:before="240" w:after="240" w:line="480" w:lineRule="auto"/>
        <w:ind w:firstLine="709"/>
        <w:jc w:val="center"/>
        <w:rPr>
          <w:rFonts w:ascii="Times New Roman" w:hAnsi="Times New Roman"/>
          <w:sz w:val="24"/>
          <w:szCs w:val="24"/>
        </w:rPr>
      </w:pPr>
    </w:p>
    <w:p w14:paraId="75CC9AEF" w14:textId="77777777" w:rsidR="00FA5B85" w:rsidRDefault="00FA5B85" w:rsidP="00FA5B85">
      <w:pPr>
        <w:spacing w:before="240" w:after="240" w:line="480" w:lineRule="auto"/>
        <w:ind w:firstLine="709"/>
        <w:jc w:val="center"/>
        <w:rPr>
          <w:rFonts w:ascii="Times New Roman" w:hAnsi="Times New Roman"/>
          <w:sz w:val="24"/>
          <w:szCs w:val="24"/>
        </w:rPr>
      </w:pPr>
    </w:p>
    <w:p w14:paraId="4560BEAE" w14:textId="77777777" w:rsidR="00FA5B85" w:rsidRDefault="00FA5B85" w:rsidP="00FA5B85">
      <w:pPr>
        <w:spacing w:before="240" w:after="240" w:line="480" w:lineRule="auto"/>
        <w:ind w:firstLine="709"/>
        <w:jc w:val="center"/>
        <w:rPr>
          <w:rFonts w:ascii="Times New Roman" w:hAnsi="Times New Roman"/>
          <w:sz w:val="24"/>
          <w:szCs w:val="24"/>
        </w:rPr>
      </w:pPr>
    </w:p>
    <w:p w14:paraId="2B7FFCCB" w14:textId="77777777" w:rsidR="00FA5B85" w:rsidRDefault="00FA5B85" w:rsidP="00FA5B85">
      <w:pPr>
        <w:spacing w:before="240" w:after="240" w:line="480" w:lineRule="auto"/>
        <w:rPr>
          <w:rFonts w:ascii="Times New Roman" w:hAnsi="Times New Roman"/>
          <w:sz w:val="28"/>
          <w:szCs w:val="28"/>
        </w:rPr>
      </w:pPr>
    </w:p>
    <w:p w14:paraId="6811BA94" w14:textId="77777777" w:rsidR="00FA5B85" w:rsidRDefault="00FA5B85" w:rsidP="00FA5B85">
      <w:pPr>
        <w:spacing w:before="240" w:after="240" w:line="480" w:lineRule="auto"/>
        <w:rPr>
          <w:rFonts w:ascii="Times New Roman" w:hAnsi="Times New Roman"/>
          <w:sz w:val="28"/>
          <w:szCs w:val="28"/>
        </w:rPr>
      </w:pPr>
    </w:p>
    <w:p w14:paraId="0B2FC0DF" w14:textId="14015F0F" w:rsidR="00FA5B85" w:rsidRDefault="00FA5B85" w:rsidP="00FA5B85">
      <w:pPr>
        <w:spacing w:before="240" w:after="240" w:line="480" w:lineRule="auto"/>
        <w:rPr>
          <w:rFonts w:ascii="Times New Roman" w:hAnsi="Times New Roman"/>
          <w:sz w:val="28"/>
          <w:szCs w:val="28"/>
        </w:rPr>
      </w:pPr>
      <w:r>
        <w:rPr>
          <w:rFonts w:ascii="Times New Roman" w:hAnsi="Times New Roman"/>
          <w:sz w:val="28"/>
          <w:szCs w:val="28"/>
        </w:rPr>
        <w:t xml:space="preserve">Miroslava </w:t>
      </w:r>
      <w:proofErr w:type="spellStart"/>
      <w:r>
        <w:rPr>
          <w:rFonts w:ascii="Times New Roman" w:hAnsi="Times New Roman"/>
          <w:sz w:val="28"/>
          <w:szCs w:val="28"/>
        </w:rPr>
        <w:t>Lecsőová</w:t>
      </w:r>
      <w:proofErr w:type="spellEnd"/>
      <w:r>
        <w:rPr>
          <w:rFonts w:ascii="Times New Roman" w:hAnsi="Times New Roman"/>
          <w:sz w:val="28"/>
          <w:szCs w:val="28"/>
        </w:rPr>
        <w:t xml:space="preserve">                                                                     Olomouc 2022</w:t>
      </w:r>
    </w:p>
    <w:p w14:paraId="72F98915" w14:textId="77777777" w:rsidR="00865FE5" w:rsidRDefault="00865FE5" w:rsidP="006049A8">
      <w:pPr>
        <w:rPr>
          <w:sz w:val="32"/>
        </w:rPr>
        <w:sectPr w:rsidR="00865FE5" w:rsidSect="00C71659">
          <w:pgSz w:w="11910" w:h="16840"/>
          <w:pgMar w:top="1418" w:right="567" w:bottom="1134" w:left="1985" w:header="709" w:footer="709" w:gutter="0"/>
          <w:cols w:space="708"/>
        </w:sectPr>
      </w:pPr>
    </w:p>
    <w:p w14:paraId="6A0CEA61" w14:textId="77777777" w:rsidR="00865FE5" w:rsidRDefault="00865FE5">
      <w:pPr>
        <w:pStyle w:val="Zkladntext"/>
        <w:spacing w:before="6"/>
      </w:pPr>
      <w:bookmarkStart w:id="0" w:name="(Vzor_titulní_strany_práce)"/>
      <w:bookmarkEnd w:id="0"/>
    </w:p>
    <w:p w14:paraId="6FCDA84F" w14:textId="77777777" w:rsidR="00DD7BD8" w:rsidRPr="002B7321" w:rsidRDefault="00DD7BD8" w:rsidP="00DD7BD8">
      <w:pPr>
        <w:spacing w:before="240" w:after="240"/>
        <w:jc w:val="center"/>
        <w:rPr>
          <w:rFonts w:ascii="Times New Roman" w:hAnsi="Times New Roman"/>
          <w:sz w:val="40"/>
          <w:szCs w:val="40"/>
        </w:rPr>
      </w:pPr>
      <w:bookmarkStart w:id="1" w:name="UNIVERZITA_PALACKÉHO_V_OLOMOUCI"/>
      <w:bookmarkStart w:id="2" w:name="(Bakalářská_/_Magisterská_diplomová_prác"/>
      <w:bookmarkEnd w:id="1"/>
      <w:bookmarkEnd w:id="2"/>
      <w:r w:rsidRPr="002B7321">
        <w:rPr>
          <w:rFonts w:ascii="Times New Roman" w:hAnsi="Times New Roman"/>
          <w:sz w:val="40"/>
          <w:szCs w:val="40"/>
        </w:rPr>
        <w:t>UNIVERZITA PALACKÉHO V OLOMOUCI</w:t>
      </w:r>
    </w:p>
    <w:p w14:paraId="3FBEC055" w14:textId="77777777" w:rsidR="00DD7BD8" w:rsidRPr="002B7321" w:rsidRDefault="00DD7BD8" w:rsidP="00DD7BD8">
      <w:pPr>
        <w:spacing w:before="240" w:after="240"/>
        <w:jc w:val="center"/>
        <w:rPr>
          <w:rFonts w:ascii="Times New Roman" w:hAnsi="Times New Roman"/>
          <w:sz w:val="32"/>
          <w:szCs w:val="32"/>
        </w:rPr>
      </w:pPr>
      <w:r w:rsidRPr="002B7321">
        <w:rPr>
          <w:rFonts w:ascii="Times New Roman" w:hAnsi="Times New Roman"/>
          <w:sz w:val="32"/>
          <w:szCs w:val="32"/>
        </w:rPr>
        <w:t>FILOZOFICKÁ FAKULTA</w:t>
      </w:r>
    </w:p>
    <w:p w14:paraId="13E54A6F" w14:textId="77777777" w:rsidR="00DD7BD8" w:rsidRDefault="00DD7BD8" w:rsidP="00DD7BD8">
      <w:pPr>
        <w:spacing w:before="240" w:after="240" w:line="480" w:lineRule="auto"/>
        <w:jc w:val="center"/>
        <w:rPr>
          <w:rFonts w:ascii="Times New Roman" w:hAnsi="Times New Roman"/>
          <w:sz w:val="32"/>
          <w:szCs w:val="32"/>
        </w:rPr>
      </w:pPr>
    </w:p>
    <w:p w14:paraId="5E6537B9" w14:textId="77777777" w:rsidR="00DD7BD8" w:rsidRDefault="00DD7BD8" w:rsidP="00DD7BD8">
      <w:pPr>
        <w:spacing w:before="240" w:after="240"/>
        <w:jc w:val="center"/>
        <w:rPr>
          <w:rFonts w:ascii="Times New Roman" w:hAnsi="Times New Roman"/>
          <w:sz w:val="32"/>
          <w:szCs w:val="32"/>
        </w:rPr>
      </w:pPr>
      <w:r w:rsidRPr="00C970BE">
        <w:rPr>
          <w:rFonts w:ascii="Times New Roman" w:hAnsi="Times New Roman"/>
          <w:sz w:val="32"/>
          <w:szCs w:val="32"/>
        </w:rPr>
        <w:t>Katedra romanistiky</w:t>
      </w:r>
    </w:p>
    <w:p w14:paraId="6C17A545" w14:textId="77777777" w:rsidR="00DD7BD8" w:rsidRPr="002B7321" w:rsidRDefault="00DD7BD8" w:rsidP="00DD7BD8">
      <w:pPr>
        <w:spacing w:before="240" w:after="240"/>
        <w:jc w:val="center"/>
        <w:rPr>
          <w:rFonts w:ascii="Times New Roman" w:hAnsi="Times New Roman"/>
          <w:sz w:val="28"/>
          <w:szCs w:val="28"/>
        </w:rPr>
      </w:pPr>
      <w:r w:rsidRPr="002B7321">
        <w:rPr>
          <w:rFonts w:ascii="Times New Roman" w:hAnsi="Times New Roman"/>
          <w:sz w:val="28"/>
          <w:szCs w:val="28"/>
        </w:rPr>
        <w:t>Obor: Španělská filologie</w:t>
      </w:r>
    </w:p>
    <w:p w14:paraId="622C4BF0" w14:textId="77777777" w:rsidR="00DD7BD8" w:rsidRDefault="00DD7BD8" w:rsidP="00DD7BD8">
      <w:pPr>
        <w:spacing w:before="240" w:after="240" w:line="480" w:lineRule="auto"/>
        <w:jc w:val="center"/>
        <w:rPr>
          <w:rFonts w:ascii="Times New Roman" w:hAnsi="Times New Roman"/>
          <w:sz w:val="40"/>
          <w:szCs w:val="40"/>
        </w:rPr>
      </w:pPr>
    </w:p>
    <w:p w14:paraId="7BE980B0" w14:textId="73964C17" w:rsidR="00DD7BD8" w:rsidRDefault="00FA5B85" w:rsidP="00DD7BD8">
      <w:pPr>
        <w:spacing w:before="240" w:after="240" w:line="480" w:lineRule="auto"/>
        <w:jc w:val="center"/>
        <w:rPr>
          <w:rFonts w:ascii="Times New Roman" w:hAnsi="Times New Roman"/>
          <w:sz w:val="28"/>
          <w:szCs w:val="28"/>
        </w:rPr>
      </w:pPr>
      <w:r>
        <w:rPr>
          <w:rFonts w:ascii="Times New Roman" w:hAnsi="Times New Roman"/>
          <w:sz w:val="28"/>
          <w:szCs w:val="28"/>
        </w:rPr>
        <w:t xml:space="preserve">Miroslava </w:t>
      </w:r>
      <w:proofErr w:type="spellStart"/>
      <w:r>
        <w:rPr>
          <w:rFonts w:ascii="Times New Roman" w:hAnsi="Times New Roman"/>
          <w:sz w:val="28"/>
          <w:szCs w:val="28"/>
        </w:rPr>
        <w:t>Lecsőová</w:t>
      </w:r>
      <w:proofErr w:type="spellEnd"/>
    </w:p>
    <w:p w14:paraId="292A0234" w14:textId="5E7D923B" w:rsidR="00367C0B" w:rsidRDefault="00FA5B85" w:rsidP="004E33EC">
      <w:pPr>
        <w:spacing w:before="240" w:after="240" w:line="480" w:lineRule="auto"/>
        <w:jc w:val="center"/>
        <w:rPr>
          <w:rFonts w:ascii="Times New Roman" w:hAnsi="Times New Roman"/>
          <w:b/>
          <w:sz w:val="36"/>
          <w:szCs w:val="36"/>
        </w:rPr>
      </w:pPr>
      <w:r>
        <w:rPr>
          <w:rFonts w:ascii="Times New Roman" w:hAnsi="Times New Roman"/>
          <w:b/>
          <w:sz w:val="36"/>
          <w:szCs w:val="36"/>
        </w:rPr>
        <w:t xml:space="preserve">Rosario </w:t>
      </w:r>
      <w:proofErr w:type="spellStart"/>
      <w:r>
        <w:rPr>
          <w:rFonts w:ascii="Times New Roman" w:hAnsi="Times New Roman"/>
          <w:b/>
          <w:sz w:val="36"/>
          <w:szCs w:val="36"/>
        </w:rPr>
        <w:t>Castellanos</w:t>
      </w:r>
      <w:proofErr w:type="spellEnd"/>
      <w:r>
        <w:rPr>
          <w:rFonts w:ascii="Times New Roman" w:hAnsi="Times New Roman"/>
          <w:b/>
          <w:sz w:val="36"/>
          <w:szCs w:val="36"/>
        </w:rPr>
        <w:t xml:space="preserve"> y </w:t>
      </w:r>
      <w:proofErr w:type="spellStart"/>
      <w:r>
        <w:rPr>
          <w:rFonts w:ascii="Times New Roman" w:hAnsi="Times New Roman"/>
          <w:b/>
          <w:sz w:val="36"/>
          <w:szCs w:val="36"/>
        </w:rPr>
        <w:t>sus</w:t>
      </w:r>
      <w:proofErr w:type="spellEnd"/>
      <w:r>
        <w:rPr>
          <w:rFonts w:ascii="Times New Roman" w:hAnsi="Times New Roman"/>
          <w:b/>
          <w:sz w:val="36"/>
          <w:szCs w:val="36"/>
        </w:rPr>
        <w:t xml:space="preserve"> </w:t>
      </w:r>
      <w:proofErr w:type="spellStart"/>
      <w:r>
        <w:rPr>
          <w:rFonts w:ascii="Times New Roman" w:hAnsi="Times New Roman"/>
          <w:b/>
          <w:sz w:val="36"/>
          <w:szCs w:val="36"/>
        </w:rPr>
        <w:t>cómplices</w:t>
      </w:r>
      <w:proofErr w:type="spellEnd"/>
      <w:r w:rsidR="00B431C5">
        <w:rPr>
          <w:rFonts w:ascii="Times New Roman" w:hAnsi="Times New Roman"/>
          <w:b/>
          <w:sz w:val="36"/>
          <w:szCs w:val="36"/>
        </w:rPr>
        <w:t xml:space="preserve"> de</w:t>
      </w:r>
      <w:r>
        <w:rPr>
          <w:rFonts w:ascii="Times New Roman" w:hAnsi="Times New Roman"/>
          <w:b/>
          <w:sz w:val="36"/>
          <w:szCs w:val="36"/>
        </w:rPr>
        <w:t xml:space="preserve"> </w:t>
      </w:r>
      <w:r w:rsidR="004E33EC">
        <w:rPr>
          <w:rFonts w:ascii="Times New Roman" w:hAnsi="Times New Roman"/>
          <w:b/>
          <w:sz w:val="36"/>
          <w:szCs w:val="36"/>
        </w:rPr>
        <w:t>la</w:t>
      </w:r>
      <w:r w:rsidR="00B431C5">
        <w:rPr>
          <w:rFonts w:ascii="Times New Roman" w:hAnsi="Times New Roman"/>
          <w:b/>
          <w:sz w:val="36"/>
          <w:szCs w:val="36"/>
        </w:rPr>
        <w:t xml:space="preserve"> </w:t>
      </w:r>
      <w:proofErr w:type="spellStart"/>
      <w:r w:rsidR="004E33EC">
        <w:rPr>
          <w:rFonts w:ascii="Times New Roman" w:hAnsi="Times New Roman"/>
          <w:b/>
          <w:sz w:val="36"/>
          <w:szCs w:val="36"/>
        </w:rPr>
        <w:t>historia</w:t>
      </w:r>
      <w:proofErr w:type="spellEnd"/>
      <w:r w:rsidR="004E33EC">
        <w:rPr>
          <w:rFonts w:ascii="Times New Roman" w:hAnsi="Times New Roman"/>
          <w:b/>
          <w:sz w:val="36"/>
          <w:szCs w:val="36"/>
        </w:rPr>
        <w:t xml:space="preserve"> </w:t>
      </w:r>
      <w:proofErr w:type="spellStart"/>
      <w:r w:rsidR="00F641EB">
        <w:rPr>
          <w:rFonts w:ascii="Times New Roman" w:hAnsi="Times New Roman"/>
          <w:b/>
          <w:sz w:val="36"/>
          <w:szCs w:val="36"/>
        </w:rPr>
        <w:t>mexicana</w:t>
      </w:r>
      <w:proofErr w:type="spellEnd"/>
      <w:r w:rsidR="00F641EB">
        <w:rPr>
          <w:rFonts w:ascii="Times New Roman" w:hAnsi="Times New Roman"/>
          <w:b/>
          <w:sz w:val="36"/>
          <w:szCs w:val="36"/>
        </w:rPr>
        <w:t>:</w:t>
      </w:r>
    </w:p>
    <w:p w14:paraId="47FAE6E2" w14:textId="09B2BDDA" w:rsidR="00DD7BD8" w:rsidRPr="004E33EC" w:rsidRDefault="00FA5B85" w:rsidP="004E33EC">
      <w:pPr>
        <w:spacing w:before="240" w:after="240" w:line="480" w:lineRule="auto"/>
        <w:jc w:val="center"/>
        <w:rPr>
          <w:rFonts w:ascii="Times New Roman" w:hAnsi="Times New Roman"/>
          <w:b/>
          <w:sz w:val="36"/>
          <w:szCs w:val="36"/>
        </w:rPr>
      </w:pPr>
      <w:r>
        <w:rPr>
          <w:rFonts w:ascii="Times New Roman" w:hAnsi="Times New Roman"/>
          <w:b/>
          <w:sz w:val="36"/>
          <w:szCs w:val="36"/>
        </w:rPr>
        <w:t xml:space="preserve">la </w:t>
      </w:r>
      <w:proofErr w:type="spellStart"/>
      <w:r>
        <w:rPr>
          <w:rFonts w:ascii="Times New Roman" w:hAnsi="Times New Roman"/>
          <w:b/>
          <w:sz w:val="36"/>
          <w:szCs w:val="36"/>
        </w:rPr>
        <w:t>ironía</w:t>
      </w:r>
      <w:proofErr w:type="spellEnd"/>
      <w:r>
        <w:rPr>
          <w:rFonts w:ascii="Times New Roman" w:hAnsi="Times New Roman"/>
          <w:b/>
          <w:sz w:val="36"/>
          <w:szCs w:val="36"/>
        </w:rPr>
        <w:t xml:space="preserve"> </w:t>
      </w:r>
      <w:r w:rsidR="004E33EC">
        <w:rPr>
          <w:rFonts w:ascii="Times New Roman" w:hAnsi="Times New Roman"/>
          <w:b/>
          <w:sz w:val="36"/>
          <w:szCs w:val="36"/>
        </w:rPr>
        <w:t xml:space="preserve">de </w:t>
      </w:r>
      <w:r w:rsidR="004E33EC" w:rsidRPr="004E33EC">
        <w:rPr>
          <w:rFonts w:ascii="Times New Roman" w:hAnsi="Times New Roman"/>
          <w:b/>
          <w:i/>
          <w:iCs/>
          <w:sz w:val="36"/>
          <w:szCs w:val="36"/>
        </w:rPr>
        <w:t xml:space="preserve">El </w:t>
      </w:r>
      <w:proofErr w:type="spellStart"/>
      <w:r w:rsidR="004E33EC" w:rsidRPr="004E33EC">
        <w:rPr>
          <w:rFonts w:ascii="Times New Roman" w:hAnsi="Times New Roman"/>
          <w:b/>
          <w:i/>
          <w:iCs/>
          <w:sz w:val="36"/>
          <w:szCs w:val="36"/>
        </w:rPr>
        <w:t>eterno</w:t>
      </w:r>
      <w:proofErr w:type="spellEnd"/>
      <w:r w:rsidR="004E33EC" w:rsidRPr="004E33EC">
        <w:rPr>
          <w:rFonts w:ascii="Times New Roman" w:hAnsi="Times New Roman"/>
          <w:b/>
          <w:i/>
          <w:iCs/>
          <w:sz w:val="36"/>
          <w:szCs w:val="36"/>
        </w:rPr>
        <w:t xml:space="preserve"> </w:t>
      </w:r>
      <w:proofErr w:type="spellStart"/>
      <w:r w:rsidR="004E33EC" w:rsidRPr="004E33EC">
        <w:rPr>
          <w:rFonts w:ascii="Times New Roman" w:hAnsi="Times New Roman"/>
          <w:b/>
          <w:i/>
          <w:iCs/>
          <w:sz w:val="36"/>
          <w:szCs w:val="36"/>
        </w:rPr>
        <w:t>femenino</w:t>
      </w:r>
      <w:proofErr w:type="spellEnd"/>
    </w:p>
    <w:p w14:paraId="7F784B2F" w14:textId="77777777" w:rsidR="00DD7BD8" w:rsidRDefault="00DD7BD8" w:rsidP="00DD7BD8">
      <w:pPr>
        <w:spacing w:before="240" w:after="240" w:line="480" w:lineRule="auto"/>
        <w:jc w:val="center"/>
        <w:rPr>
          <w:rFonts w:ascii="Times New Roman" w:hAnsi="Times New Roman"/>
          <w:sz w:val="28"/>
          <w:szCs w:val="28"/>
        </w:rPr>
      </w:pPr>
    </w:p>
    <w:p w14:paraId="44E9372B" w14:textId="32BBC603" w:rsidR="00DD7BD8" w:rsidRPr="002B7321" w:rsidRDefault="00FA5B85" w:rsidP="00DD7BD8">
      <w:pPr>
        <w:spacing w:before="240" w:after="240" w:line="480" w:lineRule="auto"/>
        <w:jc w:val="center"/>
        <w:rPr>
          <w:rFonts w:ascii="Times New Roman" w:hAnsi="Times New Roman"/>
          <w:sz w:val="28"/>
          <w:szCs w:val="28"/>
        </w:rPr>
      </w:pPr>
      <w:r>
        <w:rPr>
          <w:rFonts w:ascii="Times New Roman" w:hAnsi="Times New Roman"/>
          <w:sz w:val="28"/>
          <w:szCs w:val="28"/>
        </w:rPr>
        <w:t xml:space="preserve">Bakalářská </w:t>
      </w:r>
      <w:r w:rsidR="00DD7BD8">
        <w:rPr>
          <w:rFonts w:ascii="Times New Roman" w:hAnsi="Times New Roman"/>
          <w:sz w:val="28"/>
          <w:szCs w:val="28"/>
        </w:rPr>
        <w:t>práce</w:t>
      </w:r>
    </w:p>
    <w:p w14:paraId="41F65871" w14:textId="77777777" w:rsidR="00DD7BD8" w:rsidRDefault="00DD7BD8" w:rsidP="00DD7BD8">
      <w:pPr>
        <w:spacing w:before="240" w:after="240" w:line="480" w:lineRule="auto"/>
        <w:jc w:val="center"/>
        <w:rPr>
          <w:rFonts w:ascii="Times New Roman" w:hAnsi="Times New Roman"/>
          <w:sz w:val="32"/>
          <w:szCs w:val="32"/>
        </w:rPr>
      </w:pPr>
    </w:p>
    <w:p w14:paraId="3A72C71F" w14:textId="77777777" w:rsidR="007B1476" w:rsidRDefault="007B1476" w:rsidP="007B1476">
      <w:pPr>
        <w:spacing w:before="240" w:after="240" w:line="480" w:lineRule="auto"/>
        <w:rPr>
          <w:rFonts w:ascii="Times New Roman" w:hAnsi="Times New Roman"/>
          <w:b/>
          <w:sz w:val="32"/>
          <w:szCs w:val="32"/>
        </w:rPr>
      </w:pPr>
    </w:p>
    <w:p w14:paraId="22ABCF81" w14:textId="0DC43004" w:rsidR="00DD7BD8" w:rsidRDefault="00DD7BD8" w:rsidP="007B1476">
      <w:pPr>
        <w:spacing w:before="240" w:after="240" w:line="480" w:lineRule="auto"/>
        <w:rPr>
          <w:rFonts w:ascii="Times New Roman" w:hAnsi="Times New Roman"/>
          <w:b/>
          <w:sz w:val="32"/>
          <w:szCs w:val="32"/>
        </w:rPr>
      </w:pPr>
      <w:r>
        <w:rPr>
          <w:rFonts w:ascii="Times New Roman" w:hAnsi="Times New Roman"/>
          <w:b/>
          <w:sz w:val="32"/>
          <w:szCs w:val="32"/>
        </w:rPr>
        <w:t xml:space="preserve"> </w:t>
      </w:r>
    </w:p>
    <w:p w14:paraId="34444348" w14:textId="77777777" w:rsidR="00DD7BD8" w:rsidRPr="007B1476" w:rsidRDefault="00DD7BD8" w:rsidP="00DD7BD8">
      <w:pPr>
        <w:spacing w:before="240" w:after="240" w:line="480" w:lineRule="auto"/>
        <w:jc w:val="center"/>
        <w:rPr>
          <w:rFonts w:ascii="Times New Roman" w:hAnsi="Times New Roman" w:cs="Times New Roman"/>
          <w:sz w:val="28"/>
          <w:szCs w:val="28"/>
        </w:rPr>
      </w:pPr>
      <w:r w:rsidRPr="007B1476">
        <w:rPr>
          <w:rFonts w:ascii="Times New Roman" w:hAnsi="Times New Roman" w:cs="Times New Roman"/>
          <w:sz w:val="28"/>
          <w:szCs w:val="28"/>
        </w:rPr>
        <w:t xml:space="preserve">Vedoucí práce: Mgr. Markéta </w:t>
      </w:r>
      <w:proofErr w:type="spellStart"/>
      <w:r w:rsidRPr="007B1476">
        <w:rPr>
          <w:rFonts w:ascii="Times New Roman" w:hAnsi="Times New Roman" w:cs="Times New Roman"/>
          <w:sz w:val="28"/>
          <w:szCs w:val="28"/>
        </w:rPr>
        <w:t>Riebová</w:t>
      </w:r>
      <w:proofErr w:type="spellEnd"/>
      <w:r w:rsidRPr="007B1476">
        <w:rPr>
          <w:rFonts w:ascii="Times New Roman" w:hAnsi="Times New Roman" w:cs="Times New Roman"/>
          <w:sz w:val="28"/>
          <w:szCs w:val="28"/>
        </w:rPr>
        <w:t>, Ph.D.</w:t>
      </w:r>
    </w:p>
    <w:p w14:paraId="3207679D" w14:textId="36A908D2" w:rsidR="00865FE5" w:rsidRPr="007B1476" w:rsidRDefault="00DD7BD8" w:rsidP="007B1476">
      <w:pPr>
        <w:spacing w:before="240" w:after="240" w:line="480" w:lineRule="auto"/>
        <w:jc w:val="center"/>
        <w:rPr>
          <w:rFonts w:ascii="Times New Roman" w:hAnsi="Times New Roman" w:cs="Times New Roman"/>
          <w:sz w:val="28"/>
          <w:szCs w:val="28"/>
        </w:rPr>
      </w:pPr>
      <w:r w:rsidRPr="007B1476">
        <w:rPr>
          <w:rFonts w:ascii="Times New Roman" w:hAnsi="Times New Roman" w:cs="Times New Roman"/>
          <w:sz w:val="28"/>
          <w:szCs w:val="28"/>
        </w:rPr>
        <w:t>OLOMOUC 20</w:t>
      </w:r>
      <w:r w:rsidR="00FA5B85" w:rsidRPr="007B1476">
        <w:rPr>
          <w:rFonts w:ascii="Times New Roman" w:hAnsi="Times New Roman" w:cs="Times New Roman"/>
          <w:sz w:val="28"/>
          <w:szCs w:val="28"/>
        </w:rPr>
        <w:t>22</w:t>
      </w:r>
    </w:p>
    <w:p w14:paraId="611EC368" w14:textId="77777777" w:rsidR="00865FE5" w:rsidRDefault="00865FE5">
      <w:pPr>
        <w:pStyle w:val="Zkladntext"/>
        <w:rPr>
          <w:sz w:val="40"/>
        </w:rPr>
      </w:pPr>
    </w:p>
    <w:p w14:paraId="743B50A8" w14:textId="77777777" w:rsidR="00865FE5" w:rsidRDefault="00865FE5">
      <w:pPr>
        <w:pStyle w:val="Zkladntext"/>
        <w:rPr>
          <w:sz w:val="40"/>
        </w:rPr>
      </w:pPr>
    </w:p>
    <w:p w14:paraId="5FFED010" w14:textId="77777777" w:rsidR="00865FE5" w:rsidRDefault="00865FE5">
      <w:pPr>
        <w:pStyle w:val="Zkladntext"/>
        <w:rPr>
          <w:sz w:val="40"/>
        </w:rPr>
      </w:pPr>
    </w:p>
    <w:p w14:paraId="4D80CFE0" w14:textId="77777777" w:rsidR="00865FE5" w:rsidRDefault="00865FE5">
      <w:pPr>
        <w:pStyle w:val="Zkladntext"/>
        <w:rPr>
          <w:sz w:val="40"/>
        </w:rPr>
      </w:pPr>
    </w:p>
    <w:p w14:paraId="61B3AAF3" w14:textId="77777777" w:rsidR="00865FE5" w:rsidRDefault="00865FE5">
      <w:pPr>
        <w:pStyle w:val="Zkladntext"/>
        <w:rPr>
          <w:sz w:val="40"/>
        </w:rPr>
      </w:pPr>
    </w:p>
    <w:p w14:paraId="44B21FAB" w14:textId="77777777" w:rsidR="00865FE5" w:rsidRDefault="00865FE5">
      <w:pPr>
        <w:pStyle w:val="Zkladntext"/>
        <w:rPr>
          <w:sz w:val="40"/>
        </w:rPr>
      </w:pPr>
    </w:p>
    <w:p w14:paraId="0075B279" w14:textId="77777777" w:rsidR="00865FE5" w:rsidRDefault="00865FE5">
      <w:pPr>
        <w:pStyle w:val="Zkladntext"/>
        <w:spacing w:before="1"/>
        <w:rPr>
          <w:sz w:val="40"/>
        </w:rPr>
      </w:pPr>
    </w:p>
    <w:p w14:paraId="03799DC2" w14:textId="53652791" w:rsidR="006049A8" w:rsidRDefault="006049A8" w:rsidP="00177D77">
      <w:pPr>
        <w:spacing w:before="1"/>
        <w:ind w:right="2"/>
        <w:rPr>
          <w:sz w:val="36"/>
        </w:rPr>
      </w:pPr>
      <w:bookmarkStart w:id="3" w:name="Autor:_Jméno_a_příjmení"/>
      <w:bookmarkEnd w:id="3"/>
    </w:p>
    <w:p w14:paraId="6AABC9A1" w14:textId="77777777" w:rsidR="00FA5B85" w:rsidRDefault="00FA5B85" w:rsidP="00177D77">
      <w:pPr>
        <w:spacing w:before="1"/>
        <w:ind w:right="2"/>
        <w:rPr>
          <w:sz w:val="36"/>
        </w:rPr>
      </w:pPr>
    </w:p>
    <w:p w14:paraId="11FC03EF" w14:textId="3354BE53" w:rsidR="00177D77" w:rsidRDefault="00177D77" w:rsidP="00177D77">
      <w:pPr>
        <w:spacing w:before="1"/>
        <w:ind w:right="2"/>
        <w:rPr>
          <w:sz w:val="36"/>
        </w:rPr>
      </w:pPr>
    </w:p>
    <w:p w14:paraId="55164ECB" w14:textId="53D99703" w:rsidR="00C131B6" w:rsidRDefault="00C131B6" w:rsidP="00177D77">
      <w:pPr>
        <w:spacing w:before="1"/>
        <w:ind w:right="2"/>
        <w:rPr>
          <w:sz w:val="36"/>
        </w:rPr>
      </w:pPr>
    </w:p>
    <w:p w14:paraId="5D83430D" w14:textId="0FB03852" w:rsidR="00C131B6" w:rsidRDefault="00C131B6" w:rsidP="00177D77">
      <w:pPr>
        <w:spacing w:before="1"/>
        <w:ind w:right="2"/>
        <w:rPr>
          <w:sz w:val="36"/>
        </w:rPr>
      </w:pPr>
    </w:p>
    <w:p w14:paraId="766D5928" w14:textId="5C025CA6" w:rsidR="00C131B6" w:rsidRDefault="00C131B6" w:rsidP="00177D77">
      <w:pPr>
        <w:spacing w:before="1"/>
        <w:ind w:right="2"/>
        <w:rPr>
          <w:sz w:val="36"/>
        </w:rPr>
      </w:pPr>
    </w:p>
    <w:p w14:paraId="61A935BA" w14:textId="337F1037" w:rsidR="00C131B6" w:rsidRDefault="00C131B6" w:rsidP="00177D77">
      <w:pPr>
        <w:spacing w:before="1"/>
        <w:ind w:right="2"/>
        <w:rPr>
          <w:sz w:val="36"/>
        </w:rPr>
      </w:pPr>
    </w:p>
    <w:p w14:paraId="2C9DDA2F" w14:textId="3EC80C80" w:rsidR="00C131B6" w:rsidRDefault="00C131B6" w:rsidP="00177D77">
      <w:pPr>
        <w:spacing w:before="1"/>
        <w:ind w:right="2"/>
        <w:rPr>
          <w:sz w:val="36"/>
        </w:rPr>
      </w:pPr>
    </w:p>
    <w:p w14:paraId="1B9452A9" w14:textId="2433CDCD" w:rsidR="00C131B6" w:rsidRDefault="00C131B6" w:rsidP="00177D77">
      <w:pPr>
        <w:spacing w:before="1"/>
        <w:ind w:right="2"/>
        <w:rPr>
          <w:sz w:val="36"/>
        </w:rPr>
      </w:pPr>
    </w:p>
    <w:p w14:paraId="726AF1FC" w14:textId="0BD23973" w:rsidR="00C131B6" w:rsidRDefault="00C131B6" w:rsidP="00177D77">
      <w:pPr>
        <w:spacing w:before="1"/>
        <w:ind w:right="2"/>
        <w:rPr>
          <w:sz w:val="36"/>
        </w:rPr>
      </w:pPr>
    </w:p>
    <w:p w14:paraId="1AF2AFA5" w14:textId="6B490FA0" w:rsidR="00C131B6" w:rsidRDefault="00C131B6" w:rsidP="00177D77">
      <w:pPr>
        <w:spacing w:before="1"/>
        <w:ind w:right="2"/>
        <w:rPr>
          <w:sz w:val="36"/>
        </w:rPr>
      </w:pPr>
    </w:p>
    <w:p w14:paraId="464BA282" w14:textId="1912810A" w:rsidR="00C131B6" w:rsidRDefault="00C131B6" w:rsidP="00177D77">
      <w:pPr>
        <w:spacing w:before="1"/>
        <w:ind w:right="2"/>
        <w:rPr>
          <w:sz w:val="36"/>
        </w:rPr>
      </w:pPr>
    </w:p>
    <w:p w14:paraId="2BA87D35" w14:textId="426177B5" w:rsidR="006F3C59" w:rsidRDefault="006F3C59" w:rsidP="00177D77">
      <w:pPr>
        <w:spacing w:before="1"/>
        <w:ind w:right="2"/>
        <w:rPr>
          <w:sz w:val="36"/>
        </w:rPr>
      </w:pPr>
    </w:p>
    <w:p w14:paraId="5435998E" w14:textId="77777777" w:rsidR="006F3C59" w:rsidRDefault="006F3C59" w:rsidP="00177D77">
      <w:pPr>
        <w:spacing w:before="1"/>
        <w:ind w:right="2"/>
        <w:rPr>
          <w:sz w:val="36"/>
        </w:rPr>
      </w:pPr>
    </w:p>
    <w:p w14:paraId="285A117F" w14:textId="225DFCC5" w:rsidR="00C131B6" w:rsidRDefault="00C131B6" w:rsidP="00177D77">
      <w:pPr>
        <w:spacing w:before="1"/>
        <w:ind w:right="2"/>
        <w:rPr>
          <w:sz w:val="36"/>
        </w:rPr>
      </w:pPr>
    </w:p>
    <w:p w14:paraId="0AB6DDEC" w14:textId="246C5DBC" w:rsidR="00C131B6" w:rsidRDefault="00C131B6" w:rsidP="00177D77">
      <w:pPr>
        <w:spacing w:before="1"/>
        <w:ind w:right="2"/>
        <w:rPr>
          <w:sz w:val="36"/>
        </w:rPr>
      </w:pPr>
    </w:p>
    <w:p w14:paraId="6C54B535" w14:textId="08B8B023" w:rsidR="00C131B6" w:rsidRDefault="00C131B6" w:rsidP="00177D77">
      <w:pPr>
        <w:spacing w:before="1"/>
        <w:ind w:right="2"/>
        <w:rPr>
          <w:sz w:val="36"/>
        </w:rPr>
      </w:pPr>
    </w:p>
    <w:p w14:paraId="4F8AFD39" w14:textId="77777777" w:rsidR="00C131B6" w:rsidRDefault="00C131B6" w:rsidP="00177D77">
      <w:pPr>
        <w:spacing w:before="1"/>
        <w:ind w:right="2"/>
        <w:rPr>
          <w:sz w:val="36"/>
        </w:rPr>
      </w:pPr>
    </w:p>
    <w:p w14:paraId="49570F65" w14:textId="79D38FE9" w:rsidR="000D7CFD" w:rsidRPr="00E61EC4" w:rsidRDefault="000D7CFD" w:rsidP="000D7CFD">
      <w:pPr>
        <w:pStyle w:val="Zkladntext"/>
        <w:ind w:left="543" w:right="114"/>
        <w:jc w:val="both"/>
        <w:rPr>
          <w:rFonts w:ascii="Times New Roman" w:hAnsi="Times New Roman" w:cs="Times New Roman"/>
          <w:sz w:val="28"/>
          <w:szCs w:val="28"/>
          <w:lang w:val="sk-SK"/>
        </w:rPr>
      </w:pPr>
      <w:r w:rsidRPr="00E61EC4">
        <w:rPr>
          <w:rFonts w:ascii="Times New Roman" w:hAnsi="Times New Roman" w:cs="Times New Roman"/>
          <w:sz w:val="28"/>
          <w:szCs w:val="28"/>
          <w:lang w:val="sk-SK"/>
        </w:rPr>
        <w:t>Pr</w:t>
      </w:r>
      <w:r w:rsidR="007B148F" w:rsidRPr="00E61EC4">
        <w:rPr>
          <w:rFonts w:ascii="Times New Roman" w:hAnsi="Times New Roman" w:cs="Times New Roman"/>
          <w:sz w:val="28"/>
          <w:szCs w:val="28"/>
          <w:lang w:val="sk-SK"/>
        </w:rPr>
        <w:t>ehlasujem</w:t>
      </w:r>
      <w:r w:rsidRPr="00E61EC4">
        <w:rPr>
          <w:rFonts w:ascii="Times New Roman" w:hAnsi="Times New Roman" w:cs="Times New Roman"/>
          <w:sz w:val="28"/>
          <w:szCs w:val="28"/>
          <w:lang w:val="sk-SK"/>
        </w:rPr>
        <w:t>, že s</w:t>
      </w:r>
      <w:r w:rsidR="007B148F" w:rsidRPr="00E61EC4">
        <w:rPr>
          <w:rFonts w:ascii="Times New Roman" w:hAnsi="Times New Roman" w:cs="Times New Roman"/>
          <w:sz w:val="28"/>
          <w:szCs w:val="28"/>
          <w:lang w:val="sk-SK"/>
        </w:rPr>
        <w:t>o</w:t>
      </w:r>
      <w:r w:rsidRPr="00E61EC4">
        <w:rPr>
          <w:rFonts w:ascii="Times New Roman" w:hAnsi="Times New Roman" w:cs="Times New Roman"/>
          <w:sz w:val="28"/>
          <w:szCs w:val="28"/>
          <w:lang w:val="sk-SK"/>
        </w:rPr>
        <w:t>m t</w:t>
      </w:r>
      <w:r w:rsidR="007B148F" w:rsidRPr="00E61EC4">
        <w:rPr>
          <w:rFonts w:ascii="Times New Roman" w:hAnsi="Times New Roman" w:cs="Times New Roman"/>
          <w:sz w:val="28"/>
          <w:szCs w:val="28"/>
          <w:lang w:val="sk-SK"/>
        </w:rPr>
        <w:t>ú</w:t>
      </w:r>
      <w:r w:rsidRPr="00E61EC4">
        <w:rPr>
          <w:rFonts w:ascii="Times New Roman" w:hAnsi="Times New Roman" w:cs="Times New Roman"/>
          <w:sz w:val="28"/>
          <w:szCs w:val="28"/>
          <w:lang w:val="sk-SK"/>
        </w:rPr>
        <w:t>to bakalá</w:t>
      </w:r>
      <w:r w:rsidR="007B148F" w:rsidRPr="00E61EC4">
        <w:rPr>
          <w:rFonts w:ascii="Times New Roman" w:hAnsi="Times New Roman" w:cs="Times New Roman"/>
          <w:sz w:val="28"/>
          <w:szCs w:val="28"/>
          <w:lang w:val="sk-SK"/>
        </w:rPr>
        <w:t>r</w:t>
      </w:r>
      <w:r w:rsidRPr="00E61EC4">
        <w:rPr>
          <w:rFonts w:ascii="Times New Roman" w:hAnsi="Times New Roman" w:cs="Times New Roman"/>
          <w:sz w:val="28"/>
          <w:szCs w:val="28"/>
          <w:lang w:val="sk-SK"/>
        </w:rPr>
        <w:t>skou prác</w:t>
      </w:r>
      <w:r w:rsidR="007B148F" w:rsidRPr="00E61EC4">
        <w:rPr>
          <w:rFonts w:ascii="Times New Roman" w:hAnsi="Times New Roman" w:cs="Times New Roman"/>
          <w:sz w:val="28"/>
          <w:szCs w:val="28"/>
          <w:lang w:val="sk-SK"/>
        </w:rPr>
        <w:t>u</w:t>
      </w:r>
      <w:r w:rsidRPr="00E61EC4">
        <w:rPr>
          <w:rFonts w:ascii="Times New Roman" w:hAnsi="Times New Roman" w:cs="Times New Roman"/>
          <w:sz w:val="28"/>
          <w:szCs w:val="28"/>
          <w:lang w:val="sk-SK"/>
        </w:rPr>
        <w:t xml:space="preserve"> vypracovala samostatn</w:t>
      </w:r>
      <w:r w:rsidR="00E61EC4" w:rsidRPr="00E61EC4">
        <w:rPr>
          <w:rFonts w:ascii="Times New Roman" w:hAnsi="Times New Roman" w:cs="Times New Roman"/>
          <w:sz w:val="28"/>
          <w:szCs w:val="28"/>
          <w:lang w:val="sk-SK"/>
        </w:rPr>
        <w:t>e</w:t>
      </w:r>
      <w:r w:rsidRPr="00E61EC4">
        <w:rPr>
          <w:rFonts w:ascii="Times New Roman" w:hAnsi="Times New Roman" w:cs="Times New Roman"/>
          <w:sz w:val="28"/>
          <w:szCs w:val="28"/>
          <w:lang w:val="sk-SK"/>
        </w:rPr>
        <w:t xml:space="preserve"> pod odborným vedením Mgr. Markéty </w:t>
      </w:r>
      <w:proofErr w:type="spellStart"/>
      <w:r w:rsidRPr="00E61EC4">
        <w:rPr>
          <w:rFonts w:ascii="Times New Roman" w:hAnsi="Times New Roman" w:cs="Times New Roman"/>
          <w:sz w:val="28"/>
          <w:szCs w:val="28"/>
          <w:lang w:val="sk-SK"/>
        </w:rPr>
        <w:t>Riebové</w:t>
      </w:r>
      <w:proofErr w:type="spellEnd"/>
      <w:r w:rsidRPr="00E61EC4">
        <w:rPr>
          <w:rFonts w:ascii="Times New Roman" w:hAnsi="Times New Roman" w:cs="Times New Roman"/>
          <w:sz w:val="28"/>
          <w:szCs w:val="28"/>
          <w:lang w:val="sk-SK"/>
        </w:rPr>
        <w:t xml:space="preserve">, </w:t>
      </w:r>
      <w:proofErr w:type="spellStart"/>
      <w:r w:rsidRPr="00E61EC4">
        <w:rPr>
          <w:rFonts w:ascii="Times New Roman" w:hAnsi="Times New Roman" w:cs="Times New Roman"/>
          <w:sz w:val="28"/>
          <w:szCs w:val="28"/>
          <w:lang w:val="sk-SK"/>
        </w:rPr>
        <w:t>Ph.D</w:t>
      </w:r>
      <w:proofErr w:type="spellEnd"/>
      <w:r w:rsidRPr="00E61EC4">
        <w:rPr>
          <w:rFonts w:ascii="Times New Roman" w:hAnsi="Times New Roman" w:cs="Times New Roman"/>
          <w:sz w:val="28"/>
          <w:szCs w:val="28"/>
          <w:lang w:val="sk-SK"/>
        </w:rPr>
        <w:t xml:space="preserve">. a </w:t>
      </w:r>
      <w:r w:rsidR="00E61EC4" w:rsidRPr="00E61EC4">
        <w:rPr>
          <w:rFonts w:ascii="Times New Roman" w:hAnsi="Times New Roman" w:cs="Times New Roman"/>
          <w:sz w:val="28"/>
          <w:szCs w:val="28"/>
          <w:lang w:val="sk-SK"/>
        </w:rPr>
        <w:t>uviedla</w:t>
      </w:r>
      <w:r w:rsidRPr="00E61EC4">
        <w:rPr>
          <w:rFonts w:ascii="Times New Roman" w:hAnsi="Times New Roman" w:cs="Times New Roman"/>
          <w:sz w:val="28"/>
          <w:szCs w:val="28"/>
          <w:lang w:val="sk-SK"/>
        </w:rPr>
        <w:t xml:space="preserve"> v n</w:t>
      </w:r>
      <w:r w:rsidR="00E61EC4" w:rsidRPr="00E61EC4">
        <w:rPr>
          <w:rFonts w:ascii="Times New Roman" w:hAnsi="Times New Roman" w:cs="Times New Roman"/>
          <w:sz w:val="28"/>
          <w:szCs w:val="28"/>
          <w:lang w:val="sk-SK"/>
        </w:rPr>
        <w:t>ej</w:t>
      </w:r>
      <w:r w:rsidRPr="00E61EC4">
        <w:rPr>
          <w:rFonts w:ascii="Times New Roman" w:hAnsi="Times New Roman" w:cs="Times New Roman"/>
          <w:sz w:val="28"/>
          <w:szCs w:val="28"/>
          <w:lang w:val="sk-SK"/>
        </w:rPr>
        <w:t xml:space="preserve"> </w:t>
      </w:r>
      <w:r w:rsidR="00E61EC4" w:rsidRPr="00E61EC4">
        <w:rPr>
          <w:rFonts w:ascii="Times New Roman" w:hAnsi="Times New Roman" w:cs="Times New Roman"/>
          <w:sz w:val="28"/>
          <w:szCs w:val="28"/>
          <w:lang w:val="sk-SK"/>
        </w:rPr>
        <w:t>všetk</w:t>
      </w:r>
      <w:r w:rsidR="00E61EC4">
        <w:rPr>
          <w:rFonts w:ascii="Times New Roman" w:hAnsi="Times New Roman" w:cs="Times New Roman"/>
          <w:sz w:val="28"/>
          <w:szCs w:val="28"/>
          <w:lang w:val="sk-SK"/>
        </w:rPr>
        <w:t>u</w:t>
      </w:r>
      <w:r w:rsidRPr="00E61EC4">
        <w:rPr>
          <w:rFonts w:ascii="Times New Roman" w:hAnsi="Times New Roman" w:cs="Times New Roman"/>
          <w:sz w:val="28"/>
          <w:szCs w:val="28"/>
          <w:lang w:val="sk-SK"/>
        </w:rPr>
        <w:t xml:space="preserve"> </w:t>
      </w:r>
      <w:r w:rsidR="00E61EC4" w:rsidRPr="00E61EC4">
        <w:rPr>
          <w:rFonts w:ascii="Times New Roman" w:hAnsi="Times New Roman" w:cs="Times New Roman"/>
          <w:sz w:val="28"/>
          <w:szCs w:val="28"/>
          <w:lang w:val="sk-SK"/>
        </w:rPr>
        <w:t>literatúr</w:t>
      </w:r>
      <w:r w:rsidR="00E61EC4">
        <w:rPr>
          <w:rFonts w:ascii="Times New Roman" w:hAnsi="Times New Roman" w:cs="Times New Roman"/>
          <w:sz w:val="28"/>
          <w:szCs w:val="28"/>
          <w:lang w:val="sk-SK"/>
        </w:rPr>
        <w:t xml:space="preserve">u </w:t>
      </w:r>
      <w:r w:rsidRPr="00E61EC4">
        <w:rPr>
          <w:rFonts w:ascii="Times New Roman" w:hAnsi="Times New Roman" w:cs="Times New Roman"/>
          <w:sz w:val="28"/>
          <w:szCs w:val="28"/>
          <w:lang w:val="sk-SK"/>
        </w:rPr>
        <w:t>a ostatn</w:t>
      </w:r>
      <w:r w:rsidR="00E61EC4" w:rsidRPr="00E61EC4">
        <w:rPr>
          <w:rFonts w:ascii="Times New Roman" w:hAnsi="Times New Roman" w:cs="Times New Roman"/>
          <w:sz w:val="28"/>
          <w:szCs w:val="28"/>
          <w:lang w:val="sk-SK"/>
        </w:rPr>
        <w:t>é</w:t>
      </w:r>
      <w:r w:rsidRPr="00E61EC4">
        <w:rPr>
          <w:rFonts w:ascii="Times New Roman" w:hAnsi="Times New Roman" w:cs="Times New Roman"/>
          <w:sz w:val="28"/>
          <w:szCs w:val="28"/>
          <w:lang w:val="sk-SK"/>
        </w:rPr>
        <w:t xml:space="preserve"> zdroje, kt</w:t>
      </w:r>
      <w:r w:rsidR="00E61EC4" w:rsidRPr="00E61EC4">
        <w:rPr>
          <w:rFonts w:ascii="Times New Roman" w:hAnsi="Times New Roman" w:cs="Times New Roman"/>
          <w:sz w:val="28"/>
          <w:szCs w:val="28"/>
          <w:lang w:val="sk-SK"/>
        </w:rPr>
        <w:t>o</w:t>
      </w:r>
      <w:r w:rsidRPr="00E61EC4">
        <w:rPr>
          <w:rFonts w:ascii="Times New Roman" w:hAnsi="Times New Roman" w:cs="Times New Roman"/>
          <w:sz w:val="28"/>
          <w:szCs w:val="28"/>
          <w:lang w:val="sk-SK"/>
        </w:rPr>
        <w:t>ré s</w:t>
      </w:r>
      <w:r w:rsidR="00E61EC4" w:rsidRPr="00E61EC4">
        <w:rPr>
          <w:rFonts w:ascii="Times New Roman" w:hAnsi="Times New Roman" w:cs="Times New Roman"/>
          <w:sz w:val="28"/>
          <w:szCs w:val="28"/>
          <w:lang w:val="sk-SK"/>
        </w:rPr>
        <w:t>o</w:t>
      </w:r>
      <w:r w:rsidRPr="00E61EC4">
        <w:rPr>
          <w:rFonts w:ascii="Times New Roman" w:hAnsi="Times New Roman" w:cs="Times New Roman"/>
          <w:sz w:val="28"/>
          <w:szCs w:val="28"/>
          <w:lang w:val="sk-SK"/>
        </w:rPr>
        <w:t>m použila.</w:t>
      </w:r>
    </w:p>
    <w:p w14:paraId="6BA5C5E2" w14:textId="2BF66D6F" w:rsidR="006049A8" w:rsidRPr="000D7CFD" w:rsidRDefault="006049A8" w:rsidP="00177D77">
      <w:pPr>
        <w:spacing w:before="1"/>
        <w:ind w:right="2"/>
        <w:jc w:val="both"/>
        <w:rPr>
          <w:rFonts w:ascii="Times New Roman" w:hAnsi="Times New Roman" w:cs="Times New Roman"/>
          <w:sz w:val="24"/>
          <w:szCs w:val="24"/>
        </w:rPr>
      </w:pPr>
    </w:p>
    <w:p w14:paraId="6D0FCE15" w14:textId="77777777" w:rsidR="000D7CFD" w:rsidRPr="000D7CFD" w:rsidRDefault="000D7CFD" w:rsidP="00177D77">
      <w:pPr>
        <w:spacing w:before="1"/>
        <w:ind w:right="2"/>
        <w:jc w:val="both"/>
        <w:rPr>
          <w:rFonts w:ascii="Times New Roman" w:hAnsi="Times New Roman" w:cs="Times New Roman"/>
          <w:sz w:val="24"/>
          <w:szCs w:val="24"/>
        </w:rPr>
      </w:pPr>
    </w:p>
    <w:p w14:paraId="51A567F6" w14:textId="77777777" w:rsidR="006049A8" w:rsidRPr="000D7CFD" w:rsidRDefault="006049A8" w:rsidP="00177D77">
      <w:pPr>
        <w:spacing w:before="1"/>
        <w:ind w:right="2"/>
        <w:jc w:val="both"/>
        <w:rPr>
          <w:rFonts w:ascii="Times New Roman" w:hAnsi="Times New Roman" w:cs="Times New Roman"/>
          <w:sz w:val="24"/>
          <w:szCs w:val="24"/>
        </w:rPr>
      </w:pPr>
    </w:p>
    <w:p w14:paraId="519221C2" w14:textId="77777777" w:rsidR="006049A8" w:rsidRPr="000D7CFD" w:rsidRDefault="006049A8" w:rsidP="00177D77">
      <w:pPr>
        <w:spacing w:before="1"/>
        <w:ind w:right="2"/>
        <w:jc w:val="both"/>
        <w:rPr>
          <w:rFonts w:ascii="Times New Roman" w:hAnsi="Times New Roman" w:cs="Times New Roman"/>
          <w:sz w:val="24"/>
          <w:szCs w:val="24"/>
        </w:rPr>
      </w:pPr>
    </w:p>
    <w:p w14:paraId="0983A726" w14:textId="1AB02111" w:rsidR="00177D77" w:rsidRPr="000D7CFD" w:rsidRDefault="00177D77" w:rsidP="006049A8">
      <w:pPr>
        <w:rPr>
          <w:rFonts w:ascii="Times New Roman" w:hAnsi="Times New Roman" w:cs="Times New Roman"/>
          <w:sz w:val="24"/>
          <w:szCs w:val="24"/>
        </w:rPr>
      </w:pPr>
    </w:p>
    <w:p w14:paraId="71F14EDB" w14:textId="5D4ACD01" w:rsidR="00177D77" w:rsidRPr="000D7CFD" w:rsidRDefault="00C131B6" w:rsidP="00C131B6">
      <w:pPr>
        <w:ind w:left="567"/>
        <w:rPr>
          <w:rFonts w:ascii="Times New Roman" w:hAnsi="Times New Roman" w:cs="Times New Roman"/>
          <w:sz w:val="24"/>
          <w:szCs w:val="24"/>
        </w:rPr>
      </w:pPr>
      <w:r>
        <w:rPr>
          <w:rFonts w:ascii="Times New Roman" w:hAnsi="Times New Roman" w:cs="Times New Roman"/>
          <w:sz w:val="24"/>
          <w:szCs w:val="24"/>
        </w:rPr>
        <w:t xml:space="preserve">V Olomouci </w:t>
      </w:r>
      <w:proofErr w:type="spellStart"/>
      <w:r>
        <w:rPr>
          <w:rFonts w:ascii="Times New Roman" w:hAnsi="Times New Roman" w:cs="Times New Roman"/>
          <w:sz w:val="24"/>
          <w:szCs w:val="24"/>
        </w:rPr>
        <w:t>d</w:t>
      </w:r>
      <w:r w:rsidR="00E61EC4">
        <w:rPr>
          <w:rFonts w:ascii="Times New Roman" w:hAnsi="Times New Roman" w:cs="Times New Roman"/>
          <w:sz w:val="24"/>
          <w:szCs w:val="24"/>
        </w:rPr>
        <w:t>ňa</w:t>
      </w:r>
      <w:proofErr w:type="spellEnd"/>
      <w:r>
        <w:rPr>
          <w:rFonts w:ascii="Times New Roman" w:hAnsi="Times New Roman" w:cs="Times New Roman"/>
          <w:sz w:val="24"/>
          <w:szCs w:val="24"/>
        </w:rPr>
        <w:t xml:space="preserve"> ………………….                                      Podpis …………………</w:t>
      </w:r>
    </w:p>
    <w:p w14:paraId="1673FA81" w14:textId="7A5DE400" w:rsidR="00177D77" w:rsidRPr="000D7CFD" w:rsidRDefault="00177D77" w:rsidP="006049A8">
      <w:pPr>
        <w:rPr>
          <w:rFonts w:ascii="Times New Roman" w:hAnsi="Times New Roman" w:cs="Times New Roman"/>
          <w:sz w:val="24"/>
          <w:szCs w:val="24"/>
        </w:rPr>
      </w:pPr>
    </w:p>
    <w:p w14:paraId="7F00DC97" w14:textId="5F1B9227" w:rsidR="00177D77" w:rsidRPr="000D7CFD" w:rsidRDefault="00177D77" w:rsidP="006049A8">
      <w:pPr>
        <w:rPr>
          <w:rFonts w:ascii="Times New Roman" w:hAnsi="Times New Roman" w:cs="Times New Roman"/>
          <w:sz w:val="24"/>
          <w:szCs w:val="24"/>
        </w:rPr>
      </w:pPr>
    </w:p>
    <w:p w14:paraId="3FC2C167" w14:textId="2D826117" w:rsidR="00177D77" w:rsidRPr="000D7CFD" w:rsidRDefault="00177D77" w:rsidP="006049A8">
      <w:pPr>
        <w:rPr>
          <w:rFonts w:ascii="Times New Roman" w:hAnsi="Times New Roman" w:cs="Times New Roman"/>
          <w:sz w:val="24"/>
          <w:szCs w:val="24"/>
        </w:rPr>
      </w:pPr>
    </w:p>
    <w:p w14:paraId="7DD36C92" w14:textId="32F9063D" w:rsidR="00177D77" w:rsidRPr="000D7CFD" w:rsidRDefault="00177D77" w:rsidP="006049A8">
      <w:pPr>
        <w:rPr>
          <w:rFonts w:ascii="Times New Roman" w:hAnsi="Times New Roman" w:cs="Times New Roman"/>
          <w:sz w:val="24"/>
          <w:szCs w:val="24"/>
        </w:rPr>
      </w:pPr>
    </w:p>
    <w:p w14:paraId="16712CE7" w14:textId="0ED44C20" w:rsidR="00177D77" w:rsidRPr="000D7CFD" w:rsidRDefault="00177D77" w:rsidP="006049A8">
      <w:pPr>
        <w:rPr>
          <w:rFonts w:ascii="Times New Roman" w:hAnsi="Times New Roman" w:cs="Times New Roman"/>
          <w:sz w:val="24"/>
          <w:szCs w:val="24"/>
        </w:rPr>
      </w:pPr>
    </w:p>
    <w:p w14:paraId="01790F91" w14:textId="1C56DA09" w:rsidR="00177D77" w:rsidRPr="000D7CFD" w:rsidRDefault="00177D77" w:rsidP="006049A8">
      <w:pPr>
        <w:rPr>
          <w:rFonts w:ascii="Times New Roman" w:hAnsi="Times New Roman" w:cs="Times New Roman"/>
          <w:sz w:val="24"/>
          <w:szCs w:val="24"/>
        </w:rPr>
      </w:pPr>
    </w:p>
    <w:p w14:paraId="4AF75320" w14:textId="0D3CDF63" w:rsidR="00177D77" w:rsidRPr="000D7CFD" w:rsidRDefault="00177D77" w:rsidP="006049A8">
      <w:pPr>
        <w:rPr>
          <w:rFonts w:ascii="Times New Roman" w:hAnsi="Times New Roman" w:cs="Times New Roman"/>
          <w:sz w:val="24"/>
          <w:szCs w:val="24"/>
        </w:rPr>
      </w:pPr>
    </w:p>
    <w:p w14:paraId="73529235" w14:textId="41BFF2C4" w:rsidR="00177D77" w:rsidRPr="000D7CFD" w:rsidRDefault="00177D77" w:rsidP="006049A8">
      <w:pPr>
        <w:rPr>
          <w:rFonts w:ascii="Times New Roman" w:hAnsi="Times New Roman" w:cs="Times New Roman"/>
          <w:sz w:val="24"/>
          <w:szCs w:val="24"/>
        </w:rPr>
      </w:pPr>
    </w:p>
    <w:p w14:paraId="7BD11840" w14:textId="1F9C414B" w:rsidR="00177D77" w:rsidRPr="000D7CFD" w:rsidRDefault="00177D77" w:rsidP="006049A8">
      <w:pPr>
        <w:rPr>
          <w:rFonts w:ascii="Times New Roman" w:hAnsi="Times New Roman" w:cs="Times New Roman"/>
          <w:sz w:val="24"/>
          <w:szCs w:val="24"/>
        </w:rPr>
      </w:pPr>
    </w:p>
    <w:p w14:paraId="48819F68" w14:textId="2FCD255C" w:rsidR="00177D77" w:rsidRPr="000D7CFD" w:rsidRDefault="00177D77" w:rsidP="006049A8">
      <w:pPr>
        <w:rPr>
          <w:rFonts w:ascii="Times New Roman" w:hAnsi="Times New Roman" w:cs="Times New Roman"/>
          <w:sz w:val="24"/>
          <w:szCs w:val="24"/>
        </w:rPr>
      </w:pPr>
    </w:p>
    <w:p w14:paraId="6C1F0652" w14:textId="7D427810" w:rsidR="00177D77" w:rsidRPr="000D7CFD" w:rsidRDefault="00177D77" w:rsidP="006049A8">
      <w:pPr>
        <w:rPr>
          <w:rFonts w:ascii="Times New Roman" w:hAnsi="Times New Roman" w:cs="Times New Roman"/>
          <w:sz w:val="24"/>
          <w:szCs w:val="24"/>
        </w:rPr>
      </w:pPr>
    </w:p>
    <w:p w14:paraId="7A04FCD0" w14:textId="2C63B345" w:rsidR="00177D77" w:rsidRPr="000D7CFD" w:rsidRDefault="00177D77" w:rsidP="006049A8">
      <w:pPr>
        <w:rPr>
          <w:rFonts w:ascii="Times New Roman" w:hAnsi="Times New Roman" w:cs="Times New Roman"/>
          <w:sz w:val="24"/>
          <w:szCs w:val="24"/>
        </w:rPr>
      </w:pPr>
    </w:p>
    <w:p w14:paraId="07E133B7" w14:textId="65899832" w:rsidR="00177D77" w:rsidRPr="000D7CFD" w:rsidRDefault="00177D77" w:rsidP="006049A8">
      <w:pPr>
        <w:rPr>
          <w:rFonts w:ascii="Times New Roman" w:hAnsi="Times New Roman" w:cs="Times New Roman"/>
          <w:sz w:val="24"/>
          <w:szCs w:val="24"/>
        </w:rPr>
      </w:pPr>
    </w:p>
    <w:p w14:paraId="6AA09027" w14:textId="63A29A6E" w:rsidR="00177D77" w:rsidRDefault="00177D77" w:rsidP="006049A8">
      <w:pPr>
        <w:rPr>
          <w:rFonts w:ascii="Times New Roman" w:hAnsi="Times New Roman" w:cs="Times New Roman"/>
          <w:sz w:val="24"/>
          <w:szCs w:val="24"/>
        </w:rPr>
      </w:pPr>
    </w:p>
    <w:p w14:paraId="700B6518" w14:textId="00324295" w:rsidR="00C131B6" w:rsidRDefault="00C131B6" w:rsidP="006049A8">
      <w:pPr>
        <w:rPr>
          <w:rFonts w:ascii="Times New Roman" w:hAnsi="Times New Roman" w:cs="Times New Roman"/>
          <w:sz w:val="24"/>
          <w:szCs w:val="24"/>
        </w:rPr>
      </w:pPr>
    </w:p>
    <w:p w14:paraId="23310128" w14:textId="2A0629C2" w:rsidR="00C131B6" w:rsidRDefault="00C131B6" w:rsidP="006049A8">
      <w:pPr>
        <w:rPr>
          <w:rFonts w:ascii="Times New Roman" w:hAnsi="Times New Roman" w:cs="Times New Roman"/>
          <w:sz w:val="24"/>
          <w:szCs w:val="24"/>
        </w:rPr>
      </w:pPr>
    </w:p>
    <w:p w14:paraId="497CD19D" w14:textId="54826194" w:rsidR="00C131B6" w:rsidRDefault="00C131B6" w:rsidP="006049A8">
      <w:pPr>
        <w:rPr>
          <w:rFonts w:ascii="Times New Roman" w:hAnsi="Times New Roman" w:cs="Times New Roman"/>
          <w:sz w:val="24"/>
          <w:szCs w:val="24"/>
        </w:rPr>
      </w:pPr>
    </w:p>
    <w:p w14:paraId="28E65A09" w14:textId="2818DAFF" w:rsidR="00C131B6" w:rsidRDefault="00C131B6" w:rsidP="006049A8">
      <w:pPr>
        <w:rPr>
          <w:rFonts w:ascii="Times New Roman" w:hAnsi="Times New Roman" w:cs="Times New Roman"/>
          <w:sz w:val="24"/>
          <w:szCs w:val="24"/>
        </w:rPr>
      </w:pPr>
    </w:p>
    <w:p w14:paraId="5C96264D" w14:textId="0748449F" w:rsidR="00C131B6" w:rsidRDefault="00C131B6" w:rsidP="006049A8">
      <w:pPr>
        <w:rPr>
          <w:rFonts w:ascii="Times New Roman" w:hAnsi="Times New Roman" w:cs="Times New Roman"/>
          <w:sz w:val="24"/>
          <w:szCs w:val="24"/>
        </w:rPr>
      </w:pPr>
    </w:p>
    <w:p w14:paraId="7A7D49C5" w14:textId="33840BBE" w:rsidR="00C131B6" w:rsidRDefault="00C131B6" w:rsidP="006049A8">
      <w:pPr>
        <w:rPr>
          <w:rFonts w:ascii="Times New Roman" w:hAnsi="Times New Roman" w:cs="Times New Roman"/>
          <w:sz w:val="24"/>
          <w:szCs w:val="24"/>
        </w:rPr>
      </w:pPr>
    </w:p>
    <w:p w14:paraId="6BC3578E" w14:textId="4002D321" w:rsidR="00C131B6" w:rsidRDefault="00C131B6" w:rsidP="006049A8">
      <w:pPr>
        <w:rPr>
          <w:rFonts w:ascii="Times New Roman" w:hAnsi="Times New Roman" w:cs="Times New Roman"/>
          <w:sz w:val="24"/>
          <w:szCs w:val="24"/>
        </w:rPr>
      </w:pPr>
    </w:p>
    <w:p w14:paraId="476A6C3C" w14:textId="58C70C11" w:rsidR="00C131B6" w:rsidRDefault="00C131B6" w:rsidP="006049A8">
      <w:pPr>
        <w:rPr>
          <w:rFonts w:ascii="Times New Roman" w:hAnsi="Times New Roman" w:cs="Times New Roman"/>
          <w:sz w:val="24"/>
          <w:szCs w:val="24"/>
        </w:rPr>
      </w:pPr>
    </w:p>
    <w:p w14:paraId="6726D2F2" w14:textId="577787E5" w:rsidR="00C131B6" w:rsidRDefault="00C131B6" w:rsidP="006049A8">
      <w:pPr>
        <w:rPr>
          <w:rFonts w:ascii="Times New Roman" w:hAnsi="Times New Roman" w:cs="Times New Roman"/>
          <w:sz w:val="24"/>
          <w:szCs w:val="24"/>
        </w:rPr>
      </w:pPr>
    </w:p>
    <w:p w14:paraId="1FA5514E" w14:textId="242CF381" w:rsidR="00C131B6" w:rsidRDefault="00C131B6" w:rsidP="006049A8">
      <w:pPr>
        <w:rPr>
          <w:rFonts w:ascii="Times New Roman" w:hAnsi="Times New Roman" w:cs="Times New Roman"/>
          <w:sz w:val="24"/>
          <w:szCs w:val="24"/>
        </w:rPr>
      </w:pPr>
    </w:p>
    <w:p w14:paraId="6B86715B" w14:textId="1FB79391" w:rsidR="00C131B6" w:rsidRDefault="00C131B6" w:rsidP="006049A8">
      <w:pPr>
        <w:rPr>
          <w:rFonts w:ascii="Times New Roman" w:hAnsi="Times New Roman" w:cs="Times New Roman"/>
          <w:sz w:val="24"/>
          <w:szCs w:val="24"/>
        </w:rPr>
      </w:pPr>
    </w:p>
    <w:p w14:paraId="60A4DD8B" w14:textId="2FD3FC5B" w:rsidR="00C131B6" w:rsidRDefault="00C131B6" w:rsidP="006049A8">
      <w:pPr>
        <w:rPr>
          <w:rFonts w:ascii="Times New Roman" w:hAnsi="Times New Roman" w:cs="Times New Roman"/>
          <w:sz w:val="24"/>
          <w:szCs w:val="24"/>
        </w:rPr>
      </w:pPr>
    </w:p>
    <w:p w14:paraId="5698F8A6" w14:textId="4587D61D" w:rsidR="00177D77" w:rsidRPr="000D7CFD" w:rsidRDefault="00177D77" w:rsidP="006049A8">
      <w:pPr>
        <w:rPr>
          <w:rFonts w:ascii="Times New Roman" w:hAnsi="Times New Roman" w:cs="Times New Roman"/>
          <w:sz w:val="24"/>
          <w:szCs w:val="24"/>
        </w:rPr>
      </w:pPr>
    </w:p>
    <w:p w14:paraId="072E0043" w14:textId="0ACCC922" w:rsidR="00177D77" w:rsidRPr="000D7CFD" w:rsidRDefault="00177D77" w:rsidP="006049A8">
      <w:pPr>
        <w:rPr>
          <w:rFonts w:ascii="Times New Roman" w:hAnsi="Times New Roman" w:cs="Times New Roman"/>
          <w:sz w:val="24"/>
          <w:szCs w:val="24"/>
        </w:rPr>
      </w:pPr>
    </w:p>
    <w:p w14:paraId="6D4CD911" w14:textId="38305876" w:rsidR="00177D77" w:rsidRPr="000D7CFD" w:rsidRDefault="00177D77" w:rsidP="006049A8">
      <w:pPr>
        <w:rPr>
          <w:rFonts w:ascii="Times New Roman" w:hAnsi="Times New Roman" w:cs="Times New Roman"/>
          <w:sz w:val="24"/>
          <w:szCs w:val="24"/>
        </w:rPr>
      </w:pPr>
    </w:p>
    <w:p w14:paraId="31BE874D" w14:textId="7559660B" w:rsidR="00177D77" w:rsidRPr="000D7CFD" w:rsidRDefault="00177D77" w:rsidP="006049A8">
      <w:pPr>
        <w:rPr>
          <w:rFonts w:ascii="Times New Roman" w:hAnsi="Times New Roman" w:cs="Times New Roman"/>
          <w:sz w:val="24"/>
          <w:szCs w:val="24"/>
        </w:rPr>
      </w:pPr>
    </w:p>
    <w:p w14:paraId="01ACA25F" w14:textId="22E3AEB2" w:rsidR="00177D77" w:rsidRDefault="00177D77" w:rsidP="006049A8">
      <w:pPr>
        <w:rPr>
          <w:rFonts w:ascii="Times New Roman" w:hAnsi="Times New Roman" w:cs="Times New Roman"/>
          <w:sz w:val="24"/>
          <w:szCs w:val="24"/>
        </w:rPr>
      </w:pPr>
    </w:p>
    <w:p w14:paraId="13B1A2BB" w14:textId="20BC9F07" w:rsidR="006F3C59" w:rsidRDefault="006F3C59" w:rsidP="006049A8">
      <w:pPr>
        <w:rPr>
          <w:rFonts w:ascii="Times New Roman" w:hAnsi="Times New Roman" w:cs="Times New Roman"/>
          <w:sz w:val="24"/>
          <w:szCs w:val="24"/>
        </w:rPr>
      </w:pPr>
    </w:p>
    <w:p w14:paraId="7F2D80C4" w14:textId="0FB1EC5F" w:rsidR="006F3C59" w:rsidRDefault="006F3C59" w:rsidP="006049A8">
      <w:pPr>
        <w:rPr>
          <w:rFonts w:ascii="Times New Roman" w:hAnsi="Times New Roman" w:cs="Times New Roman"/>
          <w:sz w:val="24"/>
          <w:szCs w:val="24"/>
        </w:rPr>
      </w:pPr>
    </w:p>
    <w:p w14:paraId="37C5B415" w14:textId="369A4C9E" w:rsidR="006F3C59" w:rsidRDefault="006F3C59" w:rsidP="006049A8">
      <w:pPr>
        <w:rPr>
          <w:rFonts w:ascii="Times New Roman" w:hAnsi="Times New Roman" w:cs="Times New Roman"/>
          <w:sz w:val="24"/>
          <w:szCs w:val="24"/>
        </w:rPr>
      </w:pPr>
    </w:p>
    <w:p w14:paraId="587A0BB5" w14:textId="5D201570" w:rsidR="006F3C59" w:rsidRDefault="006F3C59" w:rsidP="006049A8">
      <w:pPr>
        <w:rPr>
          <w:rFonts w:ascii="Times New Roman" w:hAnsi="Times New Roman" w:cs="Times New Roman"/>
          <w:sz w:val="24"/>
          <w:szCs w:val="24"/>
        </w:rPr>
      </w:pPr>
    </w:p>
    <w:p w14:paraId="1D1074A3" w14:textId="77777777" w:rsidR="006F3C59" w:rsidRPr="000D7CFD" w:rsidRDefault="006F3C59" w:rsidP="006049A8">
      <w:pPr>
        <w:rPr>
          <w:rFonts w:ascii="Times New Roman" w:hAnsi="Times New Roman" w:cs="Times New Roman"/>
          <w:sz w:val="24"/>
          <w:szCs w:val="24"/>
        </w:rPr>
      </w:pPr>
    </w:p>
    <w:p w14:paraId="13111DD1" w14:textId="3CE0AC1F" w:rsidR="00177D77" w:rsidRPr="007B1476" w:rsidRDefault="006F3C59" w:rsidP="007B1476">
      <w:pPr>
        <w:rPr>
          <w:rFonts w:ascii="Times New Roman" w:hAnsi="Times New Roman" w:cs="Times New Roman"/>
          <w:sz w:val="24"/>
          <w:szCs w:val="24"/>
          <w:lang w:val="sk-SK"/>
        </w:rPr>
      </w:pPr>
      <w:r w:rsidRPr="007B1476">
        <w:rPr>
          <w:rFonts w:ascii="Times New Roman" w:hAnsi="Times New Roman" w:cs="Times New Roman"/>
          <w:sz w:val="32"/>
          <w:szCs w:val="32"/>
          <w:lang w:val="sk-SK"/>
        </w:rPr>
        <w:t>Po</w:t>
      </w:r>
      <w:r w:rsidR="007B1476" w:rsidRPr="007B1476">
        <w:rPr>
          <w:rFonts w:ascii="Times New Roman" w:hAnsi="Times New Roman" w:cs="Times New Roman"/>
          <w:sz w:val="32"/>
          <w:szCs w:val="32"/>
          <w:lang w:val="sk-SK"/>
        </w:rPr>
        <w:t>ďakovanie:</w:t>
      </w:r>
    </w:p>
    <w:p w14:paraId="3FEA8003" w14:textId="223DDC4B" w:rsidR="00177D77" w:rsidRPr="007B1476" w:rsidRDefault="00177D77" w:rsidP="006049A8">
      <w:pPr>
        <w:rPr>
          <w:rFonts w:ascii="Times New Roman" w:hAnsi="Times New Roman" w:cs="Times New Roman"/>
          <w:sz w:val="24"/>
          <w:szCs w:val="24"/>
          <w:lang w:val="sk-SK"/>
        </w:rPr>
      </w:pPr>
    </w:p>
    <w:p w14:paraId="382994D5" w14:textId="369DF47A" w:rsidR="000D7CFD" w:rsidRDefault="000D7CFD" w:rsidP="006049A8">
      <w:pPr>
        <w:rPr>
          <w:rFonts w:ascii="Times New Roman" w:hAnsi="Times New Roman" w:cs="Times New Roman"/>
          <w:sz w:val="24"/>
          <w:szCs w:val="24"/>
        </w:rPr>
      </w:pPr>
    </w:p>
    <w:p w14:paraId="3F45A358" w14:textId="37209A20" w:rsidR="007B1476" w:rsidRPr="007B1476" w:rsidRDefault="007B1476" w:rsidP="007B1476">
      <w:pPr>
        <w:spacing w:line="480" w:lineRule="auto"/>
        <w:jc w:val="both"/>
        <w:rPr>
          <w:rFonts w:ascii="Times New Roman" w:hAnsi="Times New Roman" w:cs="Times New Roman"/>
          <w:sz w:val="28"/>
          <w:szCs w:val="28"/>
          <w:lang w:val="sk-SK"/>
        </w:rPr>
      </w:pPr>
      <w:r w:rsidRPr="007B1476">
        <w:rPr>
          <w:rFonts w:ascii="Times New Roman" w:hAnsi="Times New Roman" w:cs="Times New Roman"/>
          <w:sz w:val="28"/>
          <w:szCs w:val="28"/>
          <w:lang w:val="sk-SK"/>
        </w:rPr>
        <w:t xml:space="preserve">Chcela by som sa poďakovať svojej vedúcej práce za </w:t>
      </w:r>
      <w:r>
        <w:rPr>
          <w:rFonts w:ascii="Times New Roman" w:hAnsi="Times New Roman" w:cs="Times New Roman"/>
          <w:sz w:val="28"/>
          <w:szCs w:val="28"/>
          <w:lang w:val="sk-SK"/>
        </w:rPr>
        <w:t xml:space="preserve">jej </w:t>
      </w:r>
      <w:r w:rsidRPr="007B1476">
        <w:rPr>
          <w:rFonts w:ascii="Times New Roman" w:hAnsi="Times New Roman" w:cs="Times New Roman"/>
          <w:sz w:val="28"/>
          <w:szCs w:val="28"/>
          <w:lang w:val="sk-SK"/>
        </w:rPr>
        <w:t>ohromnú trpezlivosť pri spracovávaní tém, za skvelé rady, námety a veľkú pomoc pri získavaní historických materiálov.</w:t>
      </w:r>
    </w:p>
    <w:p w14:paraId="64B8B167" w14:textId="1C7AA864" w:rsidR="006F3C59" w:rsidRPr="007B1476" w:rsidRDefault="006F3C59" w:rsidP="007B1476">
      <w:pPr>
        <w:spacing w:line="360" w:lineRule="auto"/>
        <w:rPr>
          <w:rFonts w:ascii="Times New Roman" w:hAnsi="Times New Roman" w:cs="Times New Roman"/>
          <w:sz w:val="28"/>
          <w:szCs w:val="28"/>
        </w:rPr>
      </w:pPr>
    </w:p>
    <w:p w14:paraId="289AD45A" w14:textId="2750C9D5" w:rsidR="006F3C59" w:rsidRDefault="006F3C59" w:rsidP="006049A8">
      <w:pPr>
        <w:rPr>
          <w:rFonts w:ascii="Times New Roman" w:hAnsi="Times New Roman" w:cs="Times New Roman"/>
          <w:sz w:val="24"/>
          <w:szCs w:val="24"/>
        </w:rPr>
      </w:pPr>
    </w:p>
    <w:p w14:paraId="615BC3C6" w14:textId="139BA729" w:rsidR="006F3C59" w:rsidRDefault="006F3C59" w:rsidP="006049A8">
      <w:pPr>
        <w:rPr>
          <w:rFonts w:ascii="Times New Roman" w:hAnsi="Times New Roman" w:cs="Times New Roman"/>
          <w:sz w:val="24"/>
          <w:szCs w:val="24"/>
        </w:rPr>
      </w:pPr>
    </w:p>
    <w:p w14:paraId="55688E62" w14:textId="272B322D" w:rsidR="005652D7" w:rsidRDefault="005652D7" w:rsidP="006049A8">
      <w:pPr>
        <w:rPr>
          <w:rFonts w:ascii="Times New Roman" w:hAnsi="Times New Roman" w:cs="Times New Roman"/>
          <w:sz w:val="24"/>
          <w:szCs w:val="24"/>
        </w:rPr>
      </w:pPr>
    </w:p>
    <w:p w14:paraId="3F30A364" w14:textId="47F91243" w:rsidR="005652D7" w:rsidRDefault="005652D7" w:rsidP="006049A8">
      <w:pPr>
        <w:rPr>
          <w:rFonts w:ascii="Times New Roman" w:hAnsi="Times New Roman" w:cs="Times New Roman"/>
          <w:sz w:val="24"/>
          <w:szCs w:val="24"/>
        </w:rPr>
      </w:pPr>
    </w:p>
    <w:p w14:paraId="393E7380" w14:textId="77777777" w:rsidR="005652D7" w:rsidRDefault="005652D7" w:rsidP="006049A8">
      <w:pPr>
        <w:rPr>
          <w:rFonts w:ascii="Times New Roman" w:hAnsi="Times New Roman" w:cs="Times New Roman"/>
          <w:sz w:val="24"/>
          <w:szCs w:val="24"/>
        </w:rPr>
      </w:pPr>
    </w:p>
    <w:p w14:paraId="7752183E" w14:textId="2378FD42" w:rsidR="006F3C59" w:rsidRDefault="006F3C59" w:rsidP="006049A8">
      <w:pPr>
        <w:rPr>
          <w:rFonts w:ascii="Times New Roman" w:hAnsi="Times New Roman" w:cs="Times New Roman"/>
          <w:sz w:val="24"/>
          <w:szCs w:val="24"/>
        </w:rPr>
      </w:pPr>
    </w:p>
    <w:p w14:paraId="14B8C778" w14:textId="0FC8FA13" w:rsidR="006F3C59" w:rsidRDefault="006F3C59" w:rsidP="006049A8">
      <w:pPr>
        <w:rPr>
          <w:rFonts w:ascii="Times New Roman" w:hAnsi="Times New Roman" w:cs="Times New Roman"/>
          <w:sz w:val="24"/>
          <w:szCs w:val="24"/>
        </w:rPr>
      </w:pPr>
    </w:p>
    <w:p w14:paraId="2C2E5636" w14:textId="08AE2F03" w:rsidR="006F3C59" w:rsidRDefault="006F3C59" w:rsidP="006049A8">
      <w:pPr>
        <w:rPr>
          <w:rFonts w:ascii="Times New Roman" w:hAnsi="Times New Roman" w:cs="Times New Roman"/>
          <w:sz w:val="24"/>
          <w:szCs w:val="24"/>
        </w:rPr>
      </w:pPr>
    </w:p>
    <w:p w14:paraId="76C4BAC3" w14:textId="77777777" w:rsidR="006F3C59" w:rsidRPr="00F55738" w:rsidRDefault="006F3C59" w:rsidP="00815A80">
      <w:pPr>
        <w:rPr>
          <w:rFonts w:ascii="Bookman Old Style" w:hAnsi="Bookman Old Style"/>
          <w:b/>
          <w:sz w:val="28"/>
          <w:szCs w:val="28"/>
          <w:lang w:val="es-ES_tradnl"/>
        </w:rPr>
      </w:pPr>
      <w:r w:rsidRPr="00F55738">
        <w:rPr>
          <w:rFonts w:ascii="Bookman Old Style" w:hAnsi="Bookman Old Style"/>
          <w:b/>
          <w:sz w:val="28"/>
          <w:szCs w:val="28"/>
          <w:lang w:val="es-ES_tradnl"/>
        </w:rPr>
        <w:t>ÍNDICE:</w:t>
      </w:r>
    </w:p>
    <w:p w14:paraId="743DCFAF" w14:textId="77777777" w:rsidR="006F3C59" w:rsidRPr="00F55738" w:rsidRDefault="006F3C59" w:rsidP="00815A80">
      <w:pPr>
        <w:spacing w:line="480" w:lineRule="auto"/>
        <w:rPr>
          <w:rFonts w:ascii="Times New Roman" w:hAnsi="Times New Roman"/>
          <w:sz w:val="24"/>
          <w:szCs w:val="24"/>
          <w:lang w:val="es-ES_tradnl"/>
        </w:rPr>
      </w:pPr>
    </w:p>
    <w:p w14:paraId="02556EBB" w14:textId="45F1A578" w:rsidR="006F3C59" w:rsidRPr="00F55738" w:rsidRDefault="006F3C59" w:rsidP="00815A80">
      <w:pPr>
        <w:tabs>
          <w:tab w:val="right" w:pos="9072"/>
        </w:tabs>
        <w:spacing w:line="360" w:lineRule="auto"/>
        <w:rPr>
          <w:rFonts w:ascii="Times New Roman" w:hAnsi="Times New Roman"/>
          <w:sz w:val="24"/>
          <w:szCs w:val="24"/>
          <w:lang w:val="es-ES_tradnl"/>
        </w:rPr>
      </w:pPr>
      <w:r w:rsidRPr="00F55738">
        <w:rPr>
          <w:rFonts w:ascii="Times New Roman" w:hAnsi="Times New Roman"/>
          <w:sz w:val="24"/>
          <w:szCs w:val="24"/>
          <w:lang w:val="es-ES_tradnl"/>
        </w:rPr>
        <w:t xml:space="preserve">Introducción                                                                                                                          </w:t>
      </w:r>
      <w:r w:rsidRPr="00F55738">
        <w:rPr>
          <w:rFonts w:ascii="Times New Roman" w:hAnsi="Times New Roman"/>
          <w:sz w:val="24"/>
          <w:szCs w:val="24"/>
          <w:lang w:val="es-ES_tradnl"/>
        </w:rPr>
        <w:tab/>
      </w:r>
      <w:r w:rsidR="005F122C">
        <w:rPr>
          <w:rFonts w:ascii="Times New Roman" w:hAnsi="Times New Roman"/>
          <w:sz w:val="24"/>
          <w:szCs w:val="24"/>
          <w:lang w:val="es-ES_tradnl"/>
        </w:rPr>
        <w:t>5</w:t>
      </w:r>
    </w:p>
    <w:p w14:paraId="22859CAE" w14:textId="1FF65343" w:rsidR="006F3C59" w:rsidRPr="00F55738" w:rsidRDefault="006F3C59" w:rsidP="00815A80">
      <w:pPr>
        <w:tabs>
          <w:tab w:val="right" w:pos="9072"/>
        </w:tabs>
        <w:spacing w:before="240" w:line="360" w:lineRule="auto"/>
        <w:rPr>
          <w:rFonts w:ascii="Times New Roman" w:hAnsi="Times New Roman"/>
          <w:sz w:val="24"/>
          <w:szCs w:val="24"/>
          <w:lang w:val="es-ES_tradnl"/>
        </w:rPr>
      </w:pPr>
      <w:r w:rsidRPr="00F55738">
        <w:rPr>
          <w:rFonts w:ascii="Times New Roman" w:hAnsi="Times New Roman"/>
          <w:sz w:val="24"/>
          <w:szCs w:val="24"/>
          <w:lang w:val="es-ES_tradnl"/>
        </w:rPr>
        <w:t>1</w:t>
      </w:r>
      <w:r w:rsidR="00FA1E7B" w:rsidRPr="00F55738">
        <w:rPr>
          <w:rFonts w:ascii="Times New Roman" w:hAnsi="Times New Roman"/>
          <w:sz w:val="24"/>
          <w:szCs w:val="24"/>
          <w:lang w:val="es-ES_tradnl"/>
        </w:rPr>
        <w:t xml:space="preserve"> La personalidad de Rosario Castellanos</w:t>
      </w:r>
      <w:r w:rsidRPr="00F55738">
        <w:rPr>
          <w:rFonts w:ascii="Times New Roman" w:hAnsi="Times New Roman"/>
          <w:i/>
          <w:sz w:val="24"/>
          <w:szCs w:val="24"/>
          <w:lang w:val="es-ES_tradnl"/>
        </w:rPr>
        <w:t xml:space="preserve">                                                                   </w:t>
      </w:r>
      <w:r w:rsidRPr="00F55738">
        <w:rPr>
          <w:rFonts w:ascii="Times New Roman" w:hAnsi="Times New Roman"/>
          <w:i/>
          <w:sz w:val="24"/>
          <w:szCs w:val="24"/>
          <w:lang w:val="es-ES_tradnl"/>
        </w:rPr>
        <w:tab/>
      </w:r>
      <w:r w:rsidR="005F122C">
        <w:rPr>
          <w:rFonts w:ascii="Times New Roman" w:hAnsi="Times New Roman"/>
          <w:sz w:val="24"/>
          <w:szCs w:val="24"/>
          <w:lang w:val="es-ES_tradnl"/>
        </w:rPr>
        <w:t>6</w:t>
      </w:r>
    </w:p>
    <w:p w14:paraId="3E4AD668" w14:textId="4EFB4C65" w:rsidR="006F3C59" w:rsidRPr="00F55738" w:rsidRDefault="006F3C59" w:rsidP="00815A80">
      <w:pPr>
        <w:tabs>
          <w:tab w:val="right" w:pos="9072"/>
        </w:tabs>
        <w:spacing w:before="240" w:line="360" w:lineRule="auto"/>
        <w:ind w:left="567"/>
        <w:outlineLvl w:val="0"/>
        <w:rPr>
          <w:rFonts w:ascii="Times New Roman" w:hAnsi="Times New Roman"/>
          <w:sz w:val="24"/>
          <w:szCs w:val="24"/>
          <w:lang w:val="es-ES_tradnl"/>
        </w:rPr>
      </w:pPr>
      <w:r w:rsidRPr="00F55738">
        <w:rPr>
          <w:rFonts w:ascii="Times New Roman" w:hAnsi="Times New Roman"/>
          <w:sz w:val="24"/>
          <w:szCs w:val="24"/>
          <w:lang w:val="es-ES_tradnl"/>
        </w:rPr>
        <w:t>1.1</w:t>
      </w:r>
      <w:r w:rsidR="00FA1E7B" w:rsidRPr="00F55738">
        <w:rPr>
          <w:rFonts w:ascii="Times New Roman" w:hAnsi="Times New Roman"/>
          <w:sz w:val="24"/>
          <w:szCs w:val="24"/>
          <w:lang w:val="es-ES_tradnl"/>
        </w:rPr>
        <w:t xml:space="preserve"> La </w:t>
      </w:r>
      <w:r w:rsidR="004E33EC">
        <w:rPr>
          <w:rFonts w:ascii="Times New Roman" w:hAnsi="Times New Roman"/>
          <w:sz w:val="24"/>
          <w:szCs w:val="24"/>
          <w:lang w:val="es-ES_tradnl"/>
        </w:rPr>
        <w:t>región natal</w:t>
      </w:r>
      <w:r w:rsidR="00FA1E7B" w:rsidRPr="00F55738">
        <w:rPr>
          <w:rFonts w:ascii="Times New Roman" w:hAnsi="Times New Roman"/>
          <w:sz w:val="24"/>
          <w:szCs w:val="24"/>
          <w:lang w:val="es-ES_tradnl"/>
        </w:rPr>
        <w:t xml:space="preserve"> de</w:t>
      </w:r>
      <w:r w:rsidR="004E33EC">
        <w:rPr>
          <w:rFonts w:ascii="Times New Roman" w:hAnsi="Times New Roman"/>
          <w:sz w:val="24"/>
          <w:szCs w:val="24"/>
          <w:lang w:val="es-ES_tradnl"/>
        </w:rPr>
        <w:t xml:space="preserve"> Rosario</w:t>
      </w:r>
      <w:r w:rsidR="00FA1E7B" w:rsidRPr="00F55738">
        <w:rPr>
          <w:rFonts w:ascii="Times New Roman" w:hAnsi="Times New Roman"/>
          <w:sz w:val="24"/>
          <w:szCs w:val="24"/>
          <w:lang w:val="es-ES_tradnl"/>
        </w:rPr>
        <w:t xml:space="preserve"> Castellanos - Chiapas</w:t>
      </w:r>
      <w:r w:rsidRPr="00F55738">
        <w:rPr>
          <w:rFonts w:ascii="Times New Roman" w:hAnsi="Times New Roman"/>
          <w:sz w:val="24"/>
          <w:szCs w:val="24"/>
          <w:lang w:val="es-ES_tradnl"/>
        </w:rPr>
        <w:t xml:space="preserve">                                                       </w:t>
      </w:r>
      <w:r w:rsidRPr="00F55738">
        <w:rPr>
          <w:rFonts w:ascii="Times New Roman" w:hAnsi="Times New Roman"/>
          <w:sz w:val="24"/>
          <w:szCs w:val="24"/>
          <w:lang w:val="es-ES_tradnl"/>
        </w:rPr>
        <w:tab/>
      </w:r>
      <w:r w:rsidR="003C56E7">
        <w:rPr>
          <w:rFonts w:ascii="Times New Roman" w:hAnsi="Times New Roman"/>
          <w:sz w:val="24"/>
          <w:szCs w:val="24"/>
          <w:lang w:val="es-ES_tradnl"/>
        </w:rPr>
        <w:t>8</w:t>
      </w:r>
      <w:r w:rsidRPr="00F55738">
        <w:rPr>
          <w:rFonts w:ascii="Times New Roman" w:hAnsi="Times New Roman"/>
          <w:sz w:val="24"/>
          <w:szCs w:val="24"/>
          <w:lang w:val="es-ES_tradnl"/>
        </w:rPr>
        <w:t xml:space="preserve"> </w:t>
      </w:r>
    </w:p>
    <w:p w14:paraId="42517872" w14:textId="47E4F274" w:rsidR="00FA1E7B" w:rsidRPr="00F55738" w:rsidRDefault="006F3C59" w:rsidP="00815A80">
      <w:pPr>
        <w:tabs>
          <w:tab w:val="right" w:pos="9072"/>
        </w:tabs>
        <w:spacing w:before="240" w:line="360" w:lineRule="auto"/>
        <w:outlineLvl w:val="0"/>
        <w:rPr>
          <w:rFonts w:ascii="Times New Roman" w:hAnsi="Times New Roman"/>
          <w:sz w:val="24"/>
          <w:szCs w:val="24"/>
          <w:lang w:val="es-ES_tradnl"/>
        </w:rPr>
      </w:pPr>
      <w:r w:rsidRPr="00F55738">
        <w:rPr>
          <w:rFonts w:ascii="Times New Roman" w:hAnsi="Times New Roman"/>
          <w:sz w:val="24"/>
          <w:szCs w:val="24"/>
          <w:lang w:val="es-ES_tradnl"/>
        </w:rPr>
        <w:t>2</w:t>
      </w:r>
      <w:r w:rsidR="00FA1E7B" w:rsidRPr="00F55738">
        <w:rPr>
          <w:rFonts w:ascii="Times New Roman" w:hAnsi="Times New Roman"/>
          <w:sz w:val="24"/>
          <w:szCs w:val="24"/>
          <w:lang w:val="es-ES_tradnl"/>
        </w:rPr>
        <w:t xml:space="preserve"> La terminología exigida: la ironía, la sátira y el eterno femenino</w:t>
      </w:r>
      <w:r w:rsidRPr="00F55738">
        <w:rPr>
          <w:rFonts w:ascii="Times New Roman" w:hAnsi="Times New Roman"/>
          <w:sz w:val="24"/>
          <w:szCs w:val="24"/>
          <w:lang w:val="es-ES_tradnl"/>
        </w:rPr>
        <w:t xml:space="preserve">     </w:t>
      </w:r>
      <w:r w:rsidRPr="00F55738">
        <w:rPr>
          <w:rFonts w:ascii="Times New Roman" w:hAnsi="Times New Roman"/>
          <w:sz w:val="24"/>
          <w:szCs w:val="24"/>
          <w:lang w:val="es-ES_tradnl"/>
        </w:rPr>
        <w:tab/>
        <w:t>1</w:t>
      </w:r>
      <w:r w:rsidR="003C56E7">
        <w:rPr>
          <w:rFonts w:ascii="Times New Roman" w:hAnsi="Times New Roman"/>
          <w:sz w:val="24"/>
          <w:szCs w:val="24"/>
          <w:lang w:val="es-ES_tradnl"/>
        </w:rPr>
        <w:t>2</w:t>
      </w:r>
    </w:p>
    <w:p w14:paraId="0296393D" w14:textId="4CED0096" w:rsidR="006F3C59" w:rsidRPr="00F55738" w:rsidRDefault="004E33EC" w:rsidP="00815A80">
      <w:pPr>
        <w:tabs>
          <w:tab w:val="right" w:pos="9072"/>
        </w:tabs>
        <w:spacing w:before="240" w:line="360" w:lineRule="auto"/>
        <w:outlineLvl w:val="0"/>
        <w:rPr>
          <w:rFonts w:ascii="Times New Roman" w:hAnsi="Times New Roman"/>
          <w:sz w:val="24"/>
          <w:szCs w:val="24"/>
          <w:lang w:val="es-ES_tradnl"/>
        </w:rPr>
      </w:pPr>
      <w:r>
        <w:rPr>
          <w:rFonts w:ascii="Times New Roman" w:hAnsi="Times New Roman"/>
          <w:sz w:val="24"/>
          <w:szCs w:val="24"/>
          <w:lang w:val="es-ES_tradnl"/>
        </w:rPr>
        <w:t>3</w:t>
      </w:r>
      <w:r w:rsidR="00766243" w:rsidRPr="00F55738">
        <w:rPr>
          <w:rFonts w:ascii="Times New Roman" w:hAnsi="Times New Roman"/>
          <w:sz w:val="24"/>
          <w:szCs w:val="24"/>
          <w:lang w:val="es-ES_tradnl"/>
        </w:rPr>
        <w:t xml:space="preserve"> La representación literaria de la mujer mexicana - </w:t>
      </w:r>
      <w:r w:rsidR="00766243" w:rsidRPr="00F55738">
        <w:rPr>
          <w:rFonts w:ascii="Times New Roman" w:hAnsi="Times New Roman"/>
          <w:i/>
          <w:iCs/>
          <w:sz w:val="24"/>
          <w:szCs w:val="24"/>
          <w:lang w:val="es-ES_tradnl"/>
        </w:rPr>
        <w:t>El eterno femenino</w:t>
      </w:r>
      <w:r w:rsidR="006F3C59" w:rsidRPr="00F55738">
        <w:rPr>
          <w:rFonts w:ascii="Times New Roman" w:hAnsi="Times New Roman"/>
          <w:sz w:val="24"/>
          <w:szCs w:val="24"/>
          <w:lang w:val="es-ES_tradnl"/>
        </w:rPr>
        <w:t xml:space="preserve">                                </w:t>
      </w:r>
      <w:r w:rsidR="006F3C59" w:rsidRPr="00F55738">
        <w:rPr>
          <w:rFonts w:ascii="Times New Roman" w:hAnsi="Times New Roman"/>
          <w:sz w:val="24"/>
          <w:szCs w:val="24"/>
          <w:lang w:val="es-ES_tradnl"/>
        </w:rPr>
        <w:tab/>
      </w:r>
      <w:r w:rsidR="003C56E7">
        <w:rPr>
          <w:rFonts w:ascii="Times New Roman" w:hAnsi="Times New Roman"/>
          <w:sz w:val="24"/>
          <w:szCs w:val="24"/>
          <w:lang w:val="es-ES_tradnl"/>
        </w:rPr>
        <w:t>16</w:t>
      </w:r>
    </w:p>
    <w:p w14:paraId="581E83CB" w14:textId="7EBBEACB" w:rsidR="006F3C59" w:rsidRPr="00F55738" w:rsidRDefault="006F3C59" w:rsidP="00815A80">
      <w:pPr>
        <w:tabs>
          <w:tab w:val="right" w:pos="9072"/>
        </w:tabs>
        <w:spacing w:before="240" w:line="360" w:lineRule="auto"/>
        <w:ind w:left="567"/>
        <w:outlineLvl w:val="0"/>
        <w:rPr>
          <w:rFonts w:ascii="Times New Roman" w:hAnsi="Times New Roman"/>
          <w:sz w:val="24"/>
          <w:szCs w:val="24"/>
          <w:lang w:val="es-ES_tradnl"/>
        </w:rPr>
      </w:pPr>
      <w:r w:rsidRPr="00F55738">
        <w:rPr>
          <w:rFonts w:ascii="Times New Roman" w:hAnsi="Times New Roman"/>
          <w:sz w:val="24"/>
          <w:szCs w:val="24"/>
          <w:lang w:val="es-ES_tradnl"/>
        </w:rPr>
        <w:t>3. 1</w:t>
      </w:r>
      <w:r w:rsidR="00766243" w:rsidRPr="00F55738">
        <w:rPr>
          <w:rFonts w:ascii="Times New Roman" w:hAnsi="Times New Roman"/>
          <w:sz w:val="24"/>
          <w:szCs w:val="24"/>
          <w:lang w:val="es-ES_tradnl"/>
        </w:rPr>
        <w:t xml:space="preserve"> La Malinche y su lado opuesto</w:t>
      </w:r>
      <w:r w:rsidRPr="00F55738">
        <w:rPr>
          <w:rFonts w:ascii="Times New Roman" w:hAnsi="Times New Roman"/>
          <w:sz w:val="24"/>
          <w:szCs w:val="24"/>
          <w:lang w:val="es-ES_tradnl"/>
        </w:rPr>
        <w:t xml:space="preserve">                                                                 </w:t>
      </w:r>
      <w:r w:rsidRPr="00F55738">
        <w:rPr>
          <w:rFonts w:ascii="Times New Roman" w:hAnsi="Times New Roman"/>
          <w:sz w:val="24"/>
          <w:szCs w:val="24"/>
          <w:lang w:val="es-ES_tradnl"/>
        </w:rPr>
        <w:tab/>
      </w:r>
      <w:r w:rsidR="003C56E7">
        <w:rPr>
          <w:rFonts w:ascii="Times New Roman" w:hAnsi="Times New Roman"/>
          <w:sz w:val="24"/>
          <w:szCs w:val="24"/>
          <w:lang w:val="es-ES_tradnl"/>
        </w:rPr>
        <w:t>16</w:t>
      </w:r>
    </w:p>
    <w:p w14:paraId="70173332" w14:textId="019DB50C" w:rsidR="006F3C59" w:rsidRPr="00F55738" w:rsidRDefault="006F3C59" w:rsidP="00815A80">
      <w:pPr>
        <w:tabs>
          <w:tab w:val="right" w:pos="9072"/>
        </w:tabs>
        <w:spacing w:before="240" w:line="360" w:lineRule="auto"/>
        <w:ind w:left="567"/>
        <w:outlineLvl w:val="0"/>
        <w:rPr>
          <w:rFonts w:ascii="Times New Roman" w:hAnsi="Times New Roman"/>
          <w:sz w:val="24"/>
          <w:szCs w:val="24"/>
          <w:lang w:val="es-ES_tradnl"/>
        </w:rPr>
      </w:pPr>
      <w:r w:rsidRPr="00F55738">
        <w:rPr>
          <w:rFonts w:ascii="Times New Roman" w:hAnsi="Times New Roman"/>
          <w:sz w:val="24"/>
          <w:szCs w:val="24"/>
          <w:lang w:val="es-ES_tradnl"/>
        </w:rPr>
        <w:t xml:space="preserve">3. 2. </w:t>
      </w:r>
      <w:r w:rsidR="00766243" w:rsidRPr="00F55738">
        <w:rPr>
          <w:rFonts w:ascii="Times New Roman" w:hAnsi="Times New Roman"/>
          <w:sz w:val="24"/>
          <w:szCs w:val="24"/>
          <w:lang w:val="es-ES_tradnl"/>
        </w:rPr>
        <w:t>Sor Juana Inés de la Cruz y el derecho de la mujer de estudiar</w:t>
      </w:r>
      <w:r w:rsidRPr="00F55738">
        <w:rPr>
          <w:rFonts w:ascii="Times New Roman" w:hAnsi="Times New Roman"/>
          <w:sz w:val="24"/>
          <w:szCs w:val="24"/>
          <w:lang w:val="es-ES_tradnl"/>
        </w:rPr>
        <w:t xml:space="preserve">                   </w:t>
      </w:r>
      <w:r w:rsidR="00766243" w:rsidRPr="00F55738">
        <w:rPr>
          <w:rFonts w:ascii="Times New Roman" w:hAnsi="Times New Roman"/>
          <w:sz w:val="24"/>
          <w:szCs w:val="24"/>
          <w:lang w:val="es-ES_tradnl"/>
        </w:rPr>
        <w:t xml:space="preserve">         </w:t>
      </w:r>
      <w:r w:rsidRPr="00F55738">
        <w:rPr>
          <w:rFonts w:ascii="Times New Roman" w:hAnsi="Times New Roman"/>
          <w:sz w:val="24"/>
          <w:szCs w:val="24"/>
          <w:lang w:val="es-ES_tradnl"/>
        </w:rPr>
        <w:t xml:space="preserve">   </w:t>
      </w:r>
      <w:r w:rsidR="003C56E7">
        <w:rPr>
          <w:rFonts w:ascii="Times New Roman" w:hAnsi="Times New Roman"/>
          <w:sz w:val="24"/>
          <w:szCs w:val="24"/>
          <w:lang w:val="es-ES_tradnl"/>
        </w:rPr>
        <w:t>21</w:t>
      </w:r>
      <w:r w:rsidRPr="00F55738">
        <w:rPr>
          <w:rFonts w:ascii="Times New Roman" w:hAnsi="Times New Roman"/>
          <w:sz w:val="24"/>
          <w:szCs w:val="24"/>
          <w:lang w:val="es-ES_tradnl"/>
        </w:rPr>
        <w:tab/>
      </w:r>
    </w:p>
    <w:p w14:paraId="4513E838" w14:textId="258D2E8E" w:rsidR="006F3C59" w:rsidRPr="00F55738" w:rsidRDefault="006F3C59" w:rsidP="00815A80">
      <w:pPr>
        <w:tabs>
          <w:tab w:val="right" w:pos="9072"/>
        </w:tabs>
        <w:spacing w:before="240" w:line="360" w:lineRule="auto"/>
        <w:ind w:left="567"/>
        <w:outlineLvl w:val="0"/>
        <w:rPr>
          <w:rFonts w:ascii="Times New Roman" w:hAnsi="Times New Roman"/>
          <w:sz w:val="24"/>
          <w:szCs w:val="24"/>
          <w:lang w:val="es-ES_tradnl"/>
        </w:rPr>
      </w:pPr>
      <w:r w:rsidRPr="00F55738">
        <w:rPr>
          <w:rFonts w:ascii="Times New Roman" w:hAnsi="Times New Roman"/>
          <w:sz w:val="24"/>
          <w:szCs w:val="24"/>
          <w:lang w:val="es-ES_tradnl"/>
        </w:rPr>
        <w:t xml:space="preserve">3. 3 </w:t>
      </w:r>
      <w:r w:rsidR="00766243" w:rsidRPr="00F55738">
        <w:rPr>
          <w:rFonts w:ascii="Times New Roman" w:hAnsi="Times New Roman"/>
          <w:sz w:val="24"/>
          <w:szCs w:val="24"/>
          <w:lang w:val="es-ES_tradnl"/>
        </w:rPr>
        <w:t xml:space="preserve">Doña Josefa Ortiz de Domínguez: </w:t>
      </w:r>
      <w:r w:rsidR="002A0819" w:rsidRPr="00F55738">
        <w:rPr>
          <w:rFonts w:ascii="Times New Roman" w:hAnsi="Times New Roman"/>
          <w:sz w:val="24"/>
          <w:szCs w:val="24"/>
          <w:lang w:val="es-ES_tradnl"/>
        </w:rPr>
        <w:t>la heroína</w:t>
      </w:r>
      <w:r w:rsidR="00766243" w:rsidRPr="00F55738">
        <w:rPr>
          <w:rFonts w:ascii="Times New Roman" w:hAnsi="Times New Roman"/>
          <w:sz w:val="24"/>
          <w:szCs w:val="24"/>
          <w:lang w:val="es-ES_tradnl"/>
        </w:rPr>
        <w:t xml:space="preserve"> de la independencia</w:t>
      </w:r>
      <w:r w:rsidRPr="00F55738">
        <w:rPr>
          <w:rFonts w:ascii="Times New Roman" w:hAnsi="Times New Roman"/>
          <w:sz w:val="24"/>
          <w:szCs w:val="24"/>
          <w:lang w:val="es-ES_tradnl"/>
        </w:rPr>
        <w:t xml:space="preserve">                         </w:t>
      </w:r>
      <w:r w:rsidRPr="00F55738">
        <w:rPr>
          <w:rFonts w:ascii="Times New Roman" w:hAnsi="Times New Roman"/>
          <w:sz w:val="24"/>
          <w:szCs w:val="24"/>
          <w:lang w:val="es-ES_tradnl"/>
        </w:rPr>
        <w:tab/>
      </w:r>
      <w:r w:rsidR="003C56E7">
        <w:rPr>
          <w:rFonts w:ascii="Times New Roman" w:hAnsi="Times New Roman"/>
          <w:sz w:val="24"/>
          <w:szCs w:val="24"/>
          <w:lang w:val="es-ES_tradnl"/>
        </w:rPr>
        <w:t>26</w:t>
      </w:r>
    </w:p>
    <w:p w14:paraId="06F6784F" w14:textId="6A85AE6E" w:rsidR="002A0819" w:rsidRPr="00F55738" w:rsidRDefault="006F3C59" w:rsidP="00815A80">
      <w:pPr>
        <w:tabs>
          <w:tab w:val="right" w:pos="9072"/>
        </w:tabs>
        <w:spacing w:before="240" w:line="360" w:lineRule="auto"/>
        <w:ind w:left="567"/>
        <w:outlineLvl w:val="0"/>
        <w:rPr>
          <w:rFonts w:ascii="Times New Roman" w:hAnsi="Times New Roman"/>
          <w:sz w:val="24"/>
          <w:szCs w:val="24"/>
          <w:lang w:val="es-ES_tradnl"/>
        </w:rPr>
      </w:pPr>
      <w:r w:rsidRPr="00F55738">
        <w:rPr>
          <w:rFonts w:ascii="Times New Roman" w:hAnsi="Times New Roman"/>
          <w:sz w:val="24"/>
          <w:szCs w:val="24"/>
          <w:lang w:val="es-ES_tradnl"/>
        </w:rPr>
        <w:t xml:space="preserve">3. 4 </w:t>
      </w:r>
      <w:r w:rsidR="00766243" w:rsidRPr="00F55738">
        <w:rPr>
          <w:rFonts w:ascii="Times New Roman" w:hAnsi="Times New Roman"/>
          <w:sz w:val="24"/>
          <w:szCs w:val="24"/>
          <w:lang w:val="es-ES_tradnl"/>
        </w:rPr>
        <w:t>La Emperatriz Carlota: los límites de la locura</w:t>
      </w:r>
      <w:r w:rsidRPr="00F55738">
        <w:rPr>
          <w:rFonts w:ascii="Times New Roman" w:hAnsi="Times New Roman"/>
          <w:sz w:val="24"/>
          <w:szCs w:val="24"/>
          <w:lang w:val="es-ES_tradnl"/>
        </w:rPr>
        <w:t xml:space="preserve">   </w:t>
      </w:r>
      <w:r w:rsidR="003C56E7">
        <w:rPr>
          <w:rFonts w:ascii="Times New Roman" w:hAnsi="Times New Roman"/>
          <w:sz w:val="24"/>
          <w:szCs w:val="24"/>
          <w:lang w:val="es-ES_tradnl"/>
        </w:rPr>
        <w:t xml:space="preserve">                                                     30</w:t>
      </w:r>
    </w:p>
    <w:p w14:paraId="7009AEA0" w14:textId="41B14CF6" w:rsidR="002A0819" w:rsidRPr="00F55738" w:rsidRDefault="002A0819" w:rsidP="00815A80">
      <w:pPr>
        <w:tabs>
          <w:tab w:val="right" w:pos="9072"/>
        </w:tabs>
        <w:spacing w:before="240" w:line="360" w:lineRule="auto"/>
        <w:ind w:left="567"/>
        <w:outlineLvl w:val="0"/>
        <w:rPr>
          <w:rFonts w:ascii="Times New Roman" w:hAnsi="Times New Roman"/>
          <w:sz w:val="24"/>
          <w:szCs w:val="24"/>
          <w:lang w:val="es-ES_tradnl"/>
        </w:rPr>
      </w:pPr>
      <w:r w:rsidRPr="00F55738">
        <w:rPr>
          <w:rFonts w:ascii="Times New Roman" w:hAnsi="Times New Roman"/>
          <w:sz w:val="24"/>
          <w:szCs w:val="24"/>
          <w:lang w:val="es-ES_tradnl"/>
        </w:rPr>
        <w:t>3.5 Rosario de la Peña: la musa mexicana</w:t>
      </w:r>
      <w:r w:rsidR="003C56E7">
        <w:rPr>
          <w:rFonts w:ascii="Times New Roman" w:hAnsi="Times New Roman"/>
          <w:sz w:val="24"/>
          <w:szCs w:val="24"/>
          <w:lang w:val="es-ES_tradnl"/>
        </w:rPr>
        <w:t xml:space="preserve">                                                                       35</w:t>
      </w:r>
    </w:p>
    <w:p w14:paraId="618033E2" w14:textId="17B67B79" w:rsidR="002A0819" w:rsidRPr="00F55738" w:rsidRDefault="002A0819" w:rsidP="00815A80">
      <w:pPr>
        <w:tabs>
          <w:tab w:val="right" w:pos="9072"/>
        </w:tabs>
        <w:spacing w:before="240" w:line="360" w:lineRule="auto"/>
        <w:ind w:left="567"/>
        <w:outlineLvl w:val="0"/>
        <w:rPr>
          <w:rFonts w:ascii="Times New Roman" w:hAnsi="Times New Roman"/>
          <w:sz w:val="24"/>
          <w:szCs w:val="24"/>
          <w:lang w:val="es-ES_tradnl"/>
        </w:rPr>
      </w:pPr>
      <w:r w:rsidRPr="00F55738">
        <w:rPr>
          <w:rFonts w:ascii="Times New Roman" w:hAnsi="Times New Roman"/>
          <w:sz w:val="24"/>
          <w:szCs w:val="24"/>
          <w:lang w:val="es-ES_tradnl"/>
        </w:rPr>
        <w:t>3.6</w:t>
      </w:r>
      <w:r w:rsidR="006F3C59" w:rsidRPr="00F55738">
        <w:rPr>
          <w:rFonts w:ascii="Times New Roman" w:hAnsi="Times New Roman"/>
          <w:sz w:val="24"/>
          <w:szCs w:val="24"/>
          <w:lang w:val="es-ES_tradnl"/>
        </w:rPr>
        <w:t xml:space="preserve"> </w:t>
      </w:r>
      <w:r w:rsidRPr="00F55738">
        <w:rPr>
          <w:rFonts w:ascii="Times New Roman" w:hAnsi="Times New Roman"/>
          <w:sz w:val="24"/>
          <w:szCs w:val="24"/>
          <w:lang w:val="es-ES_tradnl"/>
        </w:rPr>
        <w:t>La Adelita como el torbellino de la revolución</w:t>
      </w:r>
      <w:r w:rsidR="006F3C59" w:rsidRPr="00F55738">
        <w:rPr>
          <w:rFonts w:ascii="Times New Roman" w:hAnsi="Times New Roman"/>
          <w:sz w:val="24"/>
          <w:szCs w:val="24"/>
          <w:lang w:val="es-ES_tradnl"/>
        </w:rPr>
        <w:tab/>
      </w:r>
      <w:r w:rsidR="003C56E7">
        <w:rPr>
          <w:rFonts w:ascii="Times New Roman" w:hAnsi="Times New Roman"/>
          <w:sz w:val="24"/>
          <w:szCs w:val="24"/>
          <w:lang w:val="es-ES_tradnl"/>
        </w:rPr>
        <w:t>38</w:t>
      </w:r>
    </w:p>
    <w:p w14:paraId="20AC01F4" w14:textId="20B8400E" w:rsidR="006F3C59" w:rsidRPr="00F55738" w:rsidRDefault="006F3C59" w:rsidP="00815A80">
      <w:pPr>
        <w:tabs>
          <w:tab w:val="right" w:pos="9072"/>
        </w:tabs>
        <w:spacing w:before="240" w:line="360" w:lineRule="auto"/>
        <w:outlineLvl w:val="0"/>
        <w:rPr>
          <w:rFonts w:ascii="Times New Roman" w:hAnsi="Times New Roman"/>
          <w:sz w:val="24"/>
          <w:szCs w:val="24"/>
          <w:lang w:val="es-ES_tradnl"/>
        </w:rPr>
      </w:pPr>
      <w:r w:rsidRPr="00F55738">
        <w:rPr>
          <w:rFonts w:ascii="Times New Roman" w:hAnsi="Times New Roman"/>
          <w:sz w:val="24"/>
          <w:szCs w:val="24"/>
          <w:lang w:val="es-ES_tradnl"/>
        </w:rPr>
        <w:t xml:space="preserve">Conclusión                                                                                                                            </w:t>
      </w:r>
      <w:r w:rsidRPr="00F55738">
        <w:rPr>
          <w:rFonts w:ascii="Times New Roman" w:hAnsi="Times New Roman"/>
          <w:sz w:val="24"/>
          <w:szCs w:val="24"/>
          <w:lang w:val="es-ES_tradnl"/>
        </w:rPr>
        <w:tab/>
      </w:r>
      <w:r w:rsidR="003C56E7">
        <w:rPr>
          <w:rFonts w:ascii="Times New Roman" w:hAnsi="Times New Roman"/>
          <w:sz w:val="24"/>
          <w:szCs w:val="24"/>
          <w:lang w:val="es-ES_tradnl"/>
        </w:rPr>
        <w:t>42</w:t>
      </w:r>
    </w:p>
    <w:p w14:paraId="01D3BB58" w14:textId="51463C20" w:rsidR="006F3C59" w:rsidRPr="00F55738" w:rsidRDefault="006F3C59" w:rsidP="00815A80">
      <w:pPr>
        <w:tabs>
          <w:tab w:val="right" w:pos="9072"/>
        </w:tabs>
        <w:spacing w:before="240" w:line="360" w:lineRule="auto"/>
        <w:outlineLvl w:val="0"/>
        <w:rPr>
          <w:rFonts w:ascii="Times New Roman" w:hAnsi="Times New Roman"/>
          <w:sz w:val="24"/>
          <w:szCs w:val="24"/>
          <w:lang w:val="es-ES_tradnl"/>
        </w:rPr>
      </w:pPr>
      <w:r w:rsidRPr="00F55738">
        <w:rPr>
          <w:rFonts w:ascii="Times New Roman" w:hAnsi="Times New Roman"/>
          <w:sz w:val="24"/>
          <w:szCs w:val="24"/>
          <w:lang w:val="es-ES_tradnl"/>
        </w:rPr>
        <w:t xml:space="preserve">Bibliografía                                                                                                                             </w:t>
      </w:r>
      <w:r w:rsidRPr="00F55738">
        <w:rPr>
          <w:rFonts w:ascii="Times New Roman" w:hAnsi="Times New Roman"/>
          <w:sz w:val="24"/>
          <w:szCs w:val="24"/>
          <w:lang w:val="es-ES_tradnl"/>
        </w:rPr>
        <w:tab/>
      </w:r>
      <w:r w:rsidR="003C56E7">
        <w:rPr>
          <w:rFonts w:ascii="Times New Roman" w:hAnsi="Times New Roman"/>
          <w:sz w:val="24"/>
          <w:szCs w:val="24"/>
          <w:lang w:val="es-ES_tradnl"/>
        </w:rPr>
        <w:t>44</w:t>
      </w:r>
    </w:p>
    <w:p w14:paraId="061A2EB7" w14:textId="5D2C42F6" w:rsidR="006F3C59" w:rsidRDefault="006F3C59" w:rsidP="00815A80">
      <w:pPr>
        <w:tabs>
          <w:tab w:val="right" w:pos="9072"/>
        </w:tabs>
        <w:spacing w:before="240" w:line="360" w:lineRule="auto"/>
        <w:outlineLvl w:val="0"/>
        <w:rPr>
          <w:rFonts w:ascii="Times New Roman" w:hAnsi="Times New Roman"/>
          <w:sz w:val="24"/>
          <w:szCs w:val="24"/>
          <w:lang w:val="es-ES_tradnl"/>
        </w:rPr>
      </w:pPr>
      <w:r w:rsidRPr="00F55738">
        <w:rPr>
          <w:rFonts w:ascii="Times New Roman" w:hAnsi="Times New Roman"/>
          <w:sz w:val="24"/>
          <w:szCs w:val="24"/>
          <w:lang w:val="es-ES_tradnl"/>
        </w:rPr>
        <w:t>Anotac</w:t>
      </w:r>
      <w:r w:rsidR="003C56E7">
        <w:rPr>
          <w:rFonts w:ascii="Times New Roman" w:hAnsi="Times New Roman"/>
          <w:sz w:val="24"/>
          <w:szCs w:val="24"/>
          <w:lang w:val="es-ES_tradnl"/>
        </w:rPr>
        <w:t>ión</w:t>
      </w:r>
      <w:r w:rsidRPr="00F55738">
        <w:rPr>
          <w:rFonts w:ascii="Times New Roman" w:hAnsi="Times New Roman"/>
          <w:sz w:val="24"/>
          <w:szCs w:val="24"/>
          <w:lang w:val="es-ES_tradnl"/>
        </w:rPr>
        <w:t xml:space="preserve"> </w:t>
      </w:r>
      <w:r w:rsidRPr="00F55738">
        <w:rPr>
          <w:rFonts w:ascii="Times New Roman" w:hAnsi="Times New Roman"/>
          <w:sz w:val="24"/>
          <w:szCs w:val="24"/>
          <w:lang w:val="es-ES_tradnl"/>
        </w:rPr>
        <w:tab/>
      </w:r>
      <w:r w:rsidR="003C56E7">
        <w:rPr>
          <w:rFonts w:ascii="Times New Roman" w:hAnsi="Times New Roman"/>
          <w:sz w:val="24"/>
          <w:szCs w:val="24"/>
          <w:lang w:val="es-ES_tradnl"/>
        </w:rPr>
        <w:t>48</w:t>
      </w:r>
    </w:p>
    <w:p w14:paraId="3F9320BE" w14:textId="77777777" w:rsidR="005652D7" w:rsidRDefault="005652D7" w:rsidP="00815A80">
      <w:pPr>
        <w:tabs>
          <w:tab w:val="right" w:pos="9072"/>
        </w:tabs>
        <w:spacing w:before="240" w:line="360" w:lineRule="auto"/>
        <w:outlineLvl w:val="0"/>
        <w:rPr>
          <w:rFonts w:ascii="Times New Roman" w:hAnsi="Times New Roman"/>
          <w:sz w:val="24"/>
          <w:szCs w:val="24"/>
          <w:lang w:val="es-ES_tradnl"/>
        </w:rPr>
      </w:pPr>
    </w:p>
    <w:p w14:paraId="02675225" w14:textId="77777777" w:rsidR="005652D7" w:rsidRDefault="005652D7" w:rsidP="00815A80">
      <w:pPr>
        <w:tabs>
          <w:tab w:val="right" w:pos="9072"/>
        </w:tabs>
        <w:spacing w:before="240" w:line="360" w:lineRule="auto"/>
        <w:outlineLvl w:val="0"/>
        <w:rPr>
          <w:rFonts w:ascii="Times New Roman" w:hAnsi="Times New Roman"/>
          <w:sz w:val="24"/>
          <w:szCs w:val="24"/>
          <w:lang w:val="es-ES_tradnl"/>
        </w:rPr>
      </w:pPr>
    </w:p>
    <w:p w14:paraId="7F1E0BFF" w14:textId="77777777" w:rsidR="005652D7" w:rsidRDefault="005652D7" w:rsidP="00815A80">
      <w:pPr>
        <w:tabs>
          <w:tab w:val="right" w:pos="9072"/>
        </w:tabs>
        <w:spacing w:before="240" w:line="360" w:lineRule="auto"/>
        <w:outlineLvl w:val="0"/>
        <w:rPr>
          <w:rFonts w:ascii="Times New Roman" w:hAnsi="Times New Roman"/>
          <w:sz w:val="24"/>
          <w:szCs w:val="24"/>
          <w:lang w:val="es-ES_tradnl"/>
        </w:rPr>
      </w:pPr>
    </w:p>
    <w:p w14:paraId="4ACBB078" w14:textId="77777777" w:rsidR="005652D7" w:rsidRDefault="005652D7" w:rsidP="00815A80">
      <w:pPr>
        <w:tabs>
          <w:tab w:val="right" w:pos="9072"/>
        </w:tabs>
        <w:spacing w:before="240" w:line="360" w:lineRule="auto"/>
        <w:outlineLvl w:val="0"/>
        <w:rPr>
          <w:rFonts w:ascii="Times New Roman" w:hAnsi="Times New Roman"/>
          <w:sz w:val="24"/>
          <w:szCs w:val="24"/>
          <w:lang w:val="es-ES_tradnl"/>
        </w:rPr>
      </w:pPr>
    </w:p>
    <w:p w14:paraId="7544940D" w14:textId="77777777" w:rsidR="005652D7" w:rsidRDefault="005652D7" w:rsidP="00815A80">
      <w:pPr>
        <w:tabs>
          <w:tab w:val="right" w:pos="9072"/>
        </w:tabs>
        <w:spacing w:before="240" w:line="360" w:lineRule="auto"/>
        <w:outlineLvl w:val="0"/>
        <w:rPr>
          <w:rFonts w:ascii="Times New Roman" w:hAnsi="Times New Roman"/>
          <w:sz w:val="24"/>
          <w:szCs w:val="24"/>
          <w:lang w:val="es-ES_tradnl"/>
        </w:rPr>
      </w:pPr>
    </w:p>
    <w:p w14:paraId="32C6E04F" w14:textId="5555B4D3" w:rsidR="005652D7" w:rsidRPr="00F55738" w:rsidRDefault="005652D7" w:rsidP="00815A80">
      <w:pPr>
        <w:tabs>
          <w:tab w:val="right" w:pos="9072"/>
        </w:tabs>
        <w:spacing w:before="240" w:line="360" w:lineRule="auto"/>
        <w:outlineLvl w:val="0"/>
        <w:rPr>
          <w:rFonts w:ascii="Times New Roman" w:hAnsi="Times New Roman"/>
          <w:sz w:val="24"/>
          <w:szCs w:val="24"/>
          <w:lang w:val="es-ES_tradnl"/>
        </w:rPr>
        <w:sectPr w:rsidR="005652D7" w:rsidRPr="00F55738" w:rsidSect="00C71659">
          <w:pgSz w:w="11906" w:h="16838"/>
          <w:pgMar w:top="1418" w:right="567" w:bottom="1134" w:left="1985" w:header="709" w:footer="709" w:gutter="0"/>
          <w:pgNumType w:start="1"/>
          <w:cols w:space="708"/>
          <w:titlePg/>
          <w:docGrid w:linePitch="360"/>
        </w:sectPr>
      </w:pPr>
    </w:p>
    <w:p w14:paraId="62DFC3BB" w14:textId="77777777" w:rsidR="00F55738" w:rsidRPr="00F55738" w:rsidRDefault="00F55738" w:rsidP="00F55738">
      <w:pPr>
        <w:pStyle w:val="Nadpis1"/>
        <w:spacing w:line="480" w:lineRule="auto"/>
        <w:rPr>
          <w:b/>
          <w:bCs/>
        </w:rPr>
      </w:pPr>
      <w:r w:rsidRPr="00F55738">
        <w:rPr>
          <w:b/>
          <w:bCs/>
        </w:rPr>
        <w:lastRenderedPageBreak/>
        <w:t>Introducción:</w:t>
      </w:r>
    </w:p>
    <w:p w14:paraId="2E2803D9" w14:textId="1FC91362" w:rsidR="00A72401" w:rsidRPr="00B708FE" w:rsidRDefault="00BB1F18" w:rsidP="00B708FE">
      <w:pPr>
        <w:spacing w:line="360" w:lineRule="auto"/>
        <w:jc w:val="both"/>
        <w:rPr>
          <w:rFonts w:ascii="Times New Roman" w:hAnsi="Times New Roman" w:cs="Times New Roman"/>
          <w:sz w:val="24"/>
          <w:szCs w:val="24"/>
          <w:lang w:val="es-ES_tradnl"/>
        </w:rPr>
      </w:pPr>
      <w:r w:rsidRPr="00B708FE">
        <w:rPr>
          <w:rFonts w:ascii="Times New Roman" w:hAnsi="Times New Roman" w:cs="Times New Roman"/>
          <w:sz w:val="24"/>
          <w:szCs w:val="24"/>
          <w:lang w:val="es-ES_tradnl"/>
        </w:rPr>
        <w:t>El objetivo de este trabajo es d</w:t>
      </w:r>
      <w:r w:rsidR="004E41B4">
        <w:rPr>
          <w:rFonts w:ascii="Times New Roman" w:hAnsi="Times New Roman" w:cs="Times New Roman"/>
          <w:sz w:val="24"/>
          <w:szCs w:val="24"/>
          <w:lang w:val="es-ES_tradnl"/>
        </w:rPr>
        <w:t>ar</w:t>
      </w:r>
      <w:r w:rsidRPr="00B708FE">
        <w:rPr>
          <w:rFonts w:ascii="Times New Roman" w:hAnsi="Times New Roman" w:cs="Times New Roman"/>
          <w:sz w:val="24"/>
          <w:szCs w:val="24"/>
          <w:lang w:val="es-ES_tradnl"/>
        </w:rPr>
        <w:t xml:space="preserve"> a conocer </w:t>
      </w:r>
      <w:r w:rsidR="002A4E94" w:rsidRPr="00B708FE">
        <w:rPr>
          <w:rFonts w:ascii="Times New Roman" w:hAnsi="Times New Roman" w:cs="Times New Roman"/>
          <w:sz w:val="24"/>
          <w:szCs w:val="24"/>
          <w:lang w:val="es-ES_tradnl"/>
        </w:rPr>
        <w:t xml:space="preserve">al lector </w:t>
      </w:r>
      <w:r w:rsidRPr="00B708FE">
        <w:rPr>
          <w:rFonts w:ascii="Times New Roman" w:hAnsi="Times New Roman" w:cs="Times New Roman"/>
          <w:sz w:val="24"/>
          <w:szCs w:val="24"/>
          <w:lang w:val="es-ES_tradnl"/>
        </w:rPr>
        <w:t>la importancia de las mujeres dentro del mundo hispanoamericano</w:t>
      </w:r>
      <w:r w:rsidR="004E33EC">
        <w:rPr>
          <w:rFonts w:ascii="Times New Roman" w:hAnsi="Times New Roman" w:cs="Times New Roman"/>
          <w:sz w:val="24"/>
          <w:szCs w:val="24"/>
          <w:lang w:val="es-ES_tradnl"/>
        </w:rPr>
        <w:t xml:space="preserve"> concentrándonos en el caso concreto de la escritora mexicana Rosario Castellanos y su célebre obra teatral </w:t>
      </w:r>
      <w:r w:rsidR="004E33EC" w:rsidRPr="0077601C">
        <w:rPr>
          <w:rFonts w:ascii="Times New Roman" w:hAnsi="Times New Roman" w:cs="Times New Roman"/>
          <w:i/>
          <w:iCs/>
          <w:sz w:val="24"/>
          <w:szCs w:val="24"/>
          <w:lang w:val="es-ES_tradnl"/>
        </w:rPr>
        <w:t>El eterno femenino</w:t>
      </w:r>
      <w:r w:rsidRPr="00B708FE">
        <w:rPr>
          <w:rFonts w:ascii="Times New Roman" w:hAnsi="Times New Roman" w:cs="Times New Roman"/>
          <w:sz w:val="24"/>
          <w:szCs w:val="24"/>
          <w:lang w:val="es-ES_tradnl"/>
        </w:rPr>
        <w:t xml:space="preserve">. </w:t>
      </w:r>
      <w:r w:rsidR="00F277D1" w:rsidRPr="00B708FE">
        <w:rPr>
          <w:rFonts w:ascii="Times New Roman" w:hAnsi="Times New Roman" w:cs="Times New Roman"/>
          <w:sz w:val="24"/>
          <w:szCs w:val="24"/>
          <w:lang w:val="es-ES_tradnl"/>
        </w:rPr>
        <w:t>En el primer capítulo vamos a tratar</w:t>
      </w:r>
      <w:r w:rsidR="004E41B4">
        <w:rPr>
          <w:rFonts w:ascii="Times New Roman" w:hAnsi="Times New Roman" w:cs="Times New Roman"/>
          <w:sz w:val="24"/>
          <w:szCs w:val="24"/>
          <w:lang w:val="es-ES_tradnl"/>
        </w:rPr>
        <w:t xml:space="preserve"> a</w:t>
      </w:r>
      <w:r w:rsidR="00F277D1" w:rsidRPr="00B708FE">
        <w:rPr>
          <w:rFonts w:ascii="Times New Roman" w:hAnsi="Times New Roman" w:cs="Times New Roman"/>
          <w:sz w:val="24"/>
          <w:szCs w:val="24"/>
          <w:lang w:val="es-ES_tradnl"/>
        </w:rPr>
        <w:t xml:space="preserve"> la autora y los periodos de su vida</w:t>
      </w:r>
      <w:r w:rsidR="0077601C">
        <w:rPr>
          <w:rFonts w:ascii="Times New Roman" w:hAnsi="Times New Roman" w:cs="Times New Roman"/>
          <w:sz w:val="24"/>
          <w:szCs w:val="24"/>
          <w:lang w:val="es-ES_tradnl"/>
        </w:rPr>
        <w:t xml:space="preserve"> que fueron decisivos para su </w:t>
      </w:r>
      <w:r w:rsidR="00F277D1" w:rsidRPr="00B708FE">
        <w:rPr>
          <w:rFonts w:ascii="Times New Roman" w:hAnsi="Times New Roman" w:cs="Times New Roman"/>
          <w:sz w:val="24"/>
          <w:szCs w:val="24"/>
          <w:lang w:val="es-ES_tradnl"/>
        </w:rPr>
        <w:t xml:space="preserve">personalidad </w:t>
      </w:r>
      <w:r w:rsidR="0077601C">
        <w:rPr>
          <w:rFonts w:ascii="Times New Roman" w:hAnsi="Times New Roman" w:cs="Times New Roman"/>
          <w:sz w:val="24"/>
          <w:szCs w:val="24"/>
          <w:lang w:val="es-ES_tradnl"/>
        </w:rPr>
        <w:t xml:space="preserve">y su obra como, por ejemplo, </w:t>
      </w:r>
      <w:r w:rsidR="00F277D1" w:rsidRPr="00B708FE">
        <w:rPr>
          <w:rFonts w:ascii="Times New Roman" w:hAnsi="Times New Roman" w:cs="Times New Roman"/>
          <w:sz w:val="24"/>
          <w:szCs w:val="24"/>
          <w:lang w:val="es-ES_tradnl"/>
        </w:rPr>
        <w:t xml:space="preserve">la </w:t>
      </w:r>
      <w:r w:rsidR="0077601C">
        <w:rPr>
          <w:rFonts w:ascii="Times New Roman" w:hAnsi="Times New Roman" w:cs="Times New Roman"/>
          <w:sz w:val="24"/>
          <w:szCs w:val="24"/>
          <w:lang w:val="es-ES_tradnl"/>
        </w:rPr>
        <w:t xml:space="preserve">influencia </w:t>
      </w:r>
      <w:r w:rsidR="00F277D1" w:rsidRPr="00B708FE">
        <w:rPr>
          <w:rFonts w:ascii="Times New Roman" w:hAnsi="Times New Roman" w:cs="Times New Roman"/>
          <w:sz w:val="24"/>
          <w:szCs w:val="24"/>
          <w:lang w:val="es-ES_tradnl"/>
        </w:rPr>
        <w:t xml:space="preserve">indígena en </w:t>
      </w:r>
      <w:r w:rsidR="0077601C">
        <w:rPr>
          <w:rFonts w:ascii="Times New Roman" w:hAnsi="Times New Roman" w:cs="Times New Roman"/>
          <w:sz w:val="24"/>
          <w:szCs w:val="24"/>
          <w:lang w:val="es-ES_tradnl"/>
        </w:rPr>
        <w:t>su emancipación y trayectoria</w:t>
      </w:r>
      <w:r w:rsidR="008331FC" w:rsidRPr="00B708FE">
        <w:rPr>
          <w:rFonts w:ascii="Times New Roman" w:hAnsi="Times New Roman" w:cs="Times New Roman"/>
          <w:sz w:val="24"/>
          <w:szCs w:val="24"/>
          <w:lang w:val="es-ES_tradnl"/>
        </w:rPr>
        <w:t xml:space="preserve"> literaria. </w:t>
      </w:r>
      <w:r w:rsidR="0077601C">
        <w:rPr>
          <w:rFonts w:ascii="Times New Roman" w:hAnsi="Times New Roman" w:cs="Times New Roman"/>
          <w:sz w:val="24"/>
          <w:szCs w:val="24"/>
          <w:lang w:val="es-ES_tradnl"/>
        </w:rPr>
        <w:t>Este</w:t>
      </w:r>
      <w:r w:rsidR="008331FC" w:rsidRPr="00B708FE">
        <w:rPr>
          <w:rFonts w:ascii="Times New Roman" w:hAnsi="Times New Roman" w:cs="Times New Roman"/>
          <w:sz w:val="24"/>
          <w:szCs w:val="24"/>
          <w:lang w:val="es-ES_tradnl"/>
        </w:rPr>
        <w:t xml:space="preserve"> capítulo contiene </w:t>
      </w:r>
      <w:r w:rsidR="0077601C">
        <w:rPr>
          <w:rFonts w:ascii="Times New Roman" w:hAnsi="Times New Roman" w:cs="Times New Roman"/>
          <w:sz w:val="24"/>
          <w:szCs w:val="24"/>
          <w:lang w:val="es-ES_tradnl"/>
        </w:rPr>
        <w:t>un</w:t>
      </w:r>
      <w:r w:rsidR="008331FC" w:rsidRPr="00B708FE">
        <w:rPr>
          <w:rFonts w:ascii="Times New Roman" w:hAnsi="Times New Roman" w:cs="Times New Roman"/>
          <w:sz w:val="24"/>
          <w:szCs w:val="24"/>
          <w:lang w:val="es-ES_tradnl"/>
        </w:rPr>
        <w:t xml:space="preserve"> subcapítulo denominado </w:t>
      </w:r>
      <w:r w:rsidR="0077601C" w:rsidRPr="0077601C">
        <w:rPr>
          <w:rFonts w:ascii="Times New Roman" w:hAnsi="Times New Roman" w:cs="Times New Roman"/>
          <w:sz w:val="24"/>
          <w:szCs w:val="24"/>
          <w:lang w:val="es-ES_tradnl"/>
        </w:rPr>
        <w:t>“</w:t>
      </w:r>
      <w:r w:rsidR="008331FC" w:rsidRPr="0077601C">
        <w:rPr>
          <w:rFonts w:ascii="Times New Roman" w:hAnsi="Times New Roman" w:cs="Times New Roman"/>
          <w:sz w:val="24"/>
          <w:szCs w:val="24"/>
          <w:lang w:val="es-ES_tradnl"/>
        </w:rPr>
        <w:t xml:space="preserve">La </w:t>
      </w:r>
      <w:r w:rsidR="0077601C" w:rsidRPr="0077601C">
        <w:rPr>
          <w:rFonts w:ascii="Times New Roman" w:hAnsi="Times New Roman" w:cs="Times New Roman"/>
          <w:sz w:val="24"/>
          <w:szCs w:val="24"/>
          <w:lang w:val="es-ES_tradnl"/>
        </w:rPr>
        <w:t>región natal</w:t>
      </w:r>
      <w:r w:rsidR="008331FC" w:rsidRPr="0077601C">
        <w:rPr>
          <w:rFonts w:ascii="Times New Roman" w:hAnsi="Times New Roman" w:cs="Times New Roman"/>
          <w:sz w:val="24"/>
          <w:szCs w:val="24"/>
          <w:lang w:val="es-ES_tradnl"/>
        </w:rPr>
        <w:t xml:space="preserve"> de Rosario Castellanos</w:t>
      </w:r>
      <w:r w:rsidR="0077601C" w:rsidRPr="0077601C">
        <w:rPr>
          <w:rFonts w:ascii="Times New Roman" w:hAnsi="Times New Roman" w:cs="Times New Roman"/>
          <w:sz w:val="24"/>
          <w:szCs w:val="24"/>
          <w:lang w:val="es-ES_tradnl"/>
        </w:rPr>
        <w:t>”</w:t>
      </w:r>
      <w:r w:rsidR="008331FC" w:rsidRPr="0077601C">
        <w:rPr>
          <w:rFonts w:ascii="Times New Roman" w:hAnsi="Times New Roman" w:cs="Times New Roman"/>
          <w:sz w:val="24"/>
          <w:szCs w:val="24"/>
          <w:lang w:val="es-ES_tradnl"/>
        </w:rPr>
        <w:t>,</w:t>
      </w:r>
      <w:r w:rsidR="008331FC" w:rsidRPr="00B708FE">
        <w:rPr>
          <w:rFonts w:ascii="Times New Roman" w:hAnsi="Times New Roman" w:cs="Times New Roman"/>
          <w:sz w:val="24"/>
          <w:szCs w:val="24"/>
          <w:lang w:val="es-ES_tradnl"/>
        </w:rPr>
        <w:t xml:space="preserve"> donde intentaré presentar el contexto histórico y geográfico de Chiapas, </w:t>
      </w:r>
      <w:r w:rsidR="0077601C">
        <w:rPr>
          <w:rFonts w:ascii="Times New Roman" w:hAnsi="Times New Roman" w:cs="Times New Roman"/>
          <w:sz w:val="24"/>
          <w:szCs w:val="24"/>
          <w:lang w:val="es-ES_tradnl"/>
        </w:rPr>
        <w:t>las características</w:t>
      </w:r>
      <w:r w:rsidR="008331FC" w:rsidRPr="00B708FE">
        <w:rPr>
          <w:rFonts w:ascii="Times New Roman" w:hAnsi="Times New Roman" w:cs="Times New Roman"/>
          <w:sz w:val="24"/>
          <w:szCs w:val="24"/>
          <w:lang w:val="es-ES_tradnl"/>
        </w:rPr>
        <w:t xml:space="preserve"> indígenas</w:t>
      </w:r>
      <w:r w:rsidR="0077601C">
        <w:rPr>
          <w:rFonts w:ascii="Times New Roman" w:hAnsi="Times New Roman" w:cs="Times New Roman"/>
          <w:sz w:val="24"/>
          <w:szCs w:val="24"/>
          <w:lang w:val="es-ES_tradnl"/>
        </w:rPr>
        <w:t xml:space="preserve"> de la sociedad local y la complicada y ambivalente posición social de las élites criollas en la región.</w:t>
      </w:r>
      <w:r w:rsidR="008331FC" w:rsidRPr="00B708FE">
        <w:rPr>
          <w:rFonts w:ascii="Times New Roman" w:hAnsi="Times New Roman" w:cs="Times New Roman"/>
          <w:sz w:val="24"/>
          <w:szCs w:val="24"/>
          <w:lang w:val="es-ES_tradnl"/>
        </w:rPr>
        <w:t xml:space="preserve"> </w:t>
      </w:r>
      <w:r w:rsidR="0077601C">
        <w:rPr>
          <w:rFonts w:ascii="Times New Roman" w:hAnsi="Times New Roman" w:cs="Times New Roman"/>
          <w:sz w:val="24"/>
          <w:szCs w:val="24"/>
          <w:lang w:val="es-ES_tradnl"/>
        </w:rPr>
        <w:t>Es</w:t>
      </w:r>
      <w:r w:rsidR="002A4E94" w:rsidRPr="00B708FE">
        <w:rPr>
          <w:rFonts w:ascii="Times New Roman" w:hAnsi="Times New Roman" w:cs="Times New Roman"/>
          <w:sz w:val="24"/>
          <w:szCs w:val="24"/>
          <w:lang w:val="es-ES_tradnl"/>
        </w:rPr>
        <w:t xml:space="preserve"> importante entender la </w:t>
      </w:r>
      <w:r w:rsidR="0077601C">
        <w:rPr>
          <w:rFonts w:ascii="Times New Roman" w:hAnsi="Times New Roman" w:cs="Times New Roman"/>
          <w:sz w:val="24"/>
          <w:szCs w:val="24"/>
          <w:lang w:val="es-ES_tradnl"/>
        </w:rPr>
        <w:t>herencia cultural de</w:t>
      </w:r>
      <w:r w:rsidR="002A4E94" w:rsidRPr="00B708FE">
        <w:rPr>
          <w:rFonts w:ascii="Times New Roman" w:hAnsi="Times New Roman" w:cs="Times New Roman"/>
          <w:sz w:val="24"/>
          <w:szCs w:val="24"/>
          <w:lang w:val="es-ES_tradnl"/>
        </w:rPr>
        <w:t xml:space="preserve"> Castellanos </w:t>
      </w:r>
      <w:r w:rsidR="00F04271">
        <w:rPr>
          <w:rFonts w:ascii="Times New Roman" w:hAnsi="Times New Roman" w:cs="Times New Roman"/>
          <w:sz w:val="24"/>
          <w:szCs w:val="24"/>
          <w:lang w:val="es-ES_tradnl"/>
        </w:rPr>
        <w:t>para</w:t>
      </w:r>
      <w:r w:rsidR="002A4E94" w:rsidRPr="00B708FE">
        <w:rPr>
          <w:rFonts w:ascii="Times New Roman" w:hAnsi="Times New Roman" w:cs="Times New Roman"/>
          <w:sz w:val="24"/>
          <w:szCs w:val="24"/>
          <w:lang w:val="es-ES_tradnl"/>
        </w:rPr>
        <w:t xml:space="preserve"> centrarse en el </w:t>
      </w:r>
      <w:r w:rsidR="00EC0631" w:rsidRPr="00B708FE">
        <w:rPr>
          <w:rFonts w:ascii="Times New Roman" w:hAnsi="Times New Roman" w:cs="Times New Roman"/>
          <w:sz w:val="24"/>
          <w:szCs w:val="24"/>
          <w:lang w:val="es-ES_tradnl"/>
        </w:rPr>
        <w:t>tem</w:t>
      </w:r>
      <w:r w:rsidR="002A4E94" w:rsidRPr="00B708FE">
        <w:rPr>
          <w:rFonts w:ascii="Times New Roman" w:hAnsi="Times New Roman" w:cs="Times New Roman"/>
          <w:sz w:val="24"/>
          <w:szCs w:val="24"/>
          <w:lang w:val="es-ES_tradnl"/>
        </w:rPr>
        <w:t xml:space="preserve">a de la feminidad tratado en </w:t>
      </w:r>
      <w:r w:rsidR="00F04271">
        <w:rPr>
          <w:rFonts w:ascii="Times New Roman" w:hAnsi="Times New Roman" w:cs="Times New Roman"/>
          <w:sz w:val="24"/>
          <w:szCs w:val="24"/>
          <w:lang w:val="es-ES_tradnl"/>
        </w:rPr>
        <w:t>la</w:t>
      </w:r>
      <w:r w:rsidR="002A4E94" w:rsidRPr="00B708FE">
        <w:rPr>
          <w:rFonts w:ascii="Times New Roman" w:hAnsi="Times New Roman" w:cs="Times New Roman"/>
          <w:sz w:val="24"/>
          <w:szCs w:val="24"/>
          <w:lang w:val="es-ES_tradnl"/>
        </w:rPr>
        <w:t xml:space="preserve"> obra</w:t>
      </w:r>
      <w:r w:rsidR="00EC0631" w:rsidRPr="00B708FE">
        <w:rPr>
          <w:rFonts w:ascii="Times New Roman" w:hAnsi="Times New Roman" w:cs="Times New Roman"/>
          <w:sz w:val="24"/>
          <w:szCs w:val="24"/>
          <w:lang w:val="es-ES_tradnl"/>
        </w:rPr>
        <w:t xml:space="preserve"> </w:t>
      </w:r>
      <w:r w:rsidR="00EC0631" w:rsidRPr="00B708FE">
        <w:rPr>
          <w:rFonts w:ascii="Times New Roman" w:hAnsi="Times New Roman" w:cs="Times New Roman"/>
          <w:i/>
          <w:iCs/>
          <w:sz w:val="24"/>
          <w:szCs w:val="24"/>
          <w:lang w:val="es-ES_tradnl"/>
        </w:rPr>
        <w:t>El eterno femenino</w:t>
      </w:r>
      <w:r w:rsidR="00EC0631" w:rsidRPr="00B708FE">
        <w:rPr>
          <w:rFonts w:ascii="Times New Roman" w:hAnsi="Times New Roman" w:cs="Times New Roman"/>
          <w:sz w:val="24"/>
          <w:szCs w:val="24"/>
          <w:lang w:val="es-ES_tradnl"/>
        </w:rPr>
        <w:t xml:space="preserve">. </w:t>
      </w:r>
      <w:r w:rsidR="00F04271">
        <w:rPr>
          <w:rFonts w:ascii="Times New Roman" w:hAnsi="Times New Roman" w:cs="Times New Roman"/>
          <w:sz w:val="24"/>
          <w:szCs w:val="24"/>
          <w:lang w:val="es-ES_tradnl"/>
        </w:rPr>
        <w:t>En este capítulo nos vamos a apoyar en autoras como Elena Poniatowska, Mercedes Olivera o la misma Rosario Castellanos.</w:t>
      </w:r>
    </w:p>
    <w:p w14:paraId="0D4A33D4" w14:textId="6A2AC20B" w:rsidR="00AC4AA7" w:rsidRDefault="00EC0631" w:rsidP="00B708FE">
      <w:pPr>
        <w:spacing w:line="360" w:lineRule="auto"/>
        <w:jc w:val="both"/>
        <w:rPr>
          <w:rFonts w:ascii="Times New Roman" w:hAnsi="Times New Roman" w:cs="Times New Roman"/>
          <w:sz w:val="24"/>
          <w:szCs w:val="24"/>
          <w:lang w:val="es-ES_tradnl"/>
        </w:rPr>
      </w:pPr>
      <w:r w:rsidRPr="00B708FE">
        <w:rPr>
          <w:rFonts w:ascii="Times New Roman" w:hAnsi="Times New Roman" w:cs="Times New Roman"/>
          <w:sz w:val="24"/>
          <w:szCs w:val="24"/>
          <w:lang w:val="es-ES_tradnl"/>
        </w:rPr>
        <w:t xml:space="preserve">El segundo capítulo está dedicado a la </w:t>
      </w:r>
      <w:r w:rsidR="00AC4AA7">
        <w:rPr>
          <w:rFonts w:ascii="Times New Roman" w:hAnsi="Times New Roman" w:cs="Times New Roman"/>
          <w:sz w:val="24"/>
          <w:szCs w:val="24"/>
          <w:lang w:val="es-ES_tradnl"/>
        </w:rPr>
        <w:t>problemática</w:t>
      </w:r>
      <w:r w:rsidR="005E75D6" w:rsidRPr="00B708FE">
        <w:rPr>
          <w:rFonts w:ascii="Times New Roman" w:hAnsi="Times New Roman" w:cs="Times New Roman"/>
          <w:sz w:val="24"/>
          <w:szCs w:val="24"/>
          <w:lang w:val="es-ES_tradnl"/>
        </w:rPr>
        <w:t xml:space="preserve"> </w:t>
      </w:r>
      <w:r w:rsidR="00AC4AA7">
        <w:rPr>
          <w:rFonts w:ascii="Times New Roman" w:hAnsi="Times New Roman" w:cs="Times New Roman"/>
          <w:sz w:val="24"/>
          <w:szCs w:val="24"/>
          <w:lang w:val="es-ES_tradnl"/>
        </w:rPr>
        <w:t>del</w:t>
      </w:r>
      <w:r w:rsidR="005E75D6" w:rsidRPr="00B708FE">
        <w:rPr>
          <w:rFonts w:ascii="Times New Roman" w:hAnsi="Times New Roman" w:cs="Times New Roman"/>
          <w:sz w:val="24"/>
          <w:szCs w:val="24"/>
          <w:lang w:val="es-ES_tradnl"/>
        </w:rPr>
        <w:t xml:space="preserve"> género </w:t>
      </w:r>
      <w:r w:rsidR="00AC4AA7">
        <w:rPr>
          <w:rFonts w:ascii="Times New Roman" w:hAnsi="Times New Roman" w:cs="Times New Roman"/>
          <w:sz w:val="24"/>
          <w:szCs w:val="24"/>
          <w:lang w:val="es-ES_tradnl"/>
        </w:rPr>
        <w:t xml:space="preserve">literario </w:t>
      </w:r>
      <w:r w:rsidR="005E75D6" w:rsidRPr="00B708FE">
        <w:rPr>
          <w:rFonts w:ascii="Times New Roman" w:hAnsi="Times New Roman" w:cs="Times New Roman"/>
          <w:sz w:val="24"/>
          <w:szCs w:val="24"/>
          <w:lang w:val="es-ES_tradnl"/>
        </w:rPr>
        <w:t xml:space="preserve">y las figuras </w:t>
      </w:r>
      <w:r w:rsidR="00AC4AA7">
        <w:rPr>
          <w:rFonts w:ascii="Times New Roman" w:hAnsi="Times New Roman" w:cs="Times New Roman"/>
          <w:sz w:val="24"/>
          <w:szCs w:val="24"/>
          <w:lang w:val="es-ES_tradnl"/>
        </w:rPr>
        <w:t xml:space="preserve">retóricas utilizadas por la autora en </w:t>
      </w:r>
      <w:r w:rsidR="005E75D6" w:rsidRPr="00B708FE">
        <w:rPr>
          <w:rFonts w:ascii="Times New Roman" w:hAnsi="Times New Roman" w:cs="Times New Roman"/>
          <w:sz w:val="24"/>
          <w:szCs w:val="24"/>
          <w:lang w:val="es-ES_tradnl"/>
        </w:rPr>
        <w:t xml:space="preserve">la obra </w:t>
      </w:r>
      <w:r w:rsidR="00AC4AA7">
        <w:rPr>
          <w:rFonts w:ascii="Times New Roman" w:hAnsi="Times New Roman" w:cs="Times New Roman"/>
          <w:sz w:val="24"/>
          <w:szCs w:val="24"/>
          <w:lang w:val="es-ES_tradnl"/>
        </w:rPr>
        <w:t>estudiada.</w:t>
      </w:r>
      <w:r w:rsidR="005E75D6" w:rsidRPr="00B708FE">
        <w:rPr>
          <w:rFonts w:ascii="Times New Roman" w:hAnsi="Times New Roman" w:cs="Times New Roman"/>
          <w:sz w:val="24"/>
          <w:szCs w:val="24"/>
          <w:lang w:val="es-ES_tradnl"/>
        </w:rPr>
        <w:t xml:space="preserve"> </w:t>
      </w:r>
      <w:r w:rsidR="00AC4AA7" w:rsidRPr="00B708FE">
        <w:rPr>
          <w:rFonts w:ascii="Times New Roman" w:hAnsi="Times New Roman" w:cs="Times New Roman"/>
          <w:sz w:val="24"/>
          <w:szCs w:val="24"/>
          <w:lang w:val="es-ES_tradnl"/>
        </w:rPr>
        <w:t>D</w:t>
      </w:r>
      <w:r w:rsidR="005E75D6" w:rsidRPr="00B708FE">
        <w:rPr>
          <w:rFonts w:ascii="Times New Roman" w:hAnsi="Times New Roman" w:cs="Times New Roman"/>
          <w:sz w:val="24"/>
          <w:szCs w:val="24"/>
          <w:lang w:val="es-ES_tradnl"/>
        </w:rPr>
        <w:t xml:space="preserve">espués </w:t>
      </w:r>
      <w:r w:rsidR="00290970">
        <w:rPr>
          <w:rFonts w:ascii="Times New Roman" w:hAnsi="Times New Roman" w:cs="Times New Roman"/>
          <w:sz w:val="24"/>
          <w:szCs w:val="24"/>
          <w:lang w:val="es-ES_tradnl"/>
        </w:rPr>
        <w:t>me dedica</w:t>
      </w:r>
      <w:r w:rsidR="005E75D6" w:rsidRPr="00B708FE">
        <w:rPr>
          <w:rFonts w:ascii="Times New Roman" w:hAnsi="Times New Roman" w:cs="Times New Roman"/>
          <w:sz w:val="24"/>
          <w:szCs w:val="24"/>
          <w:lang w:val="es-ES_tradnl"/>
        </w:rPr>
        <w:t xml:space="preserve">ré </w:t>
      </w:r>
      <w:r w:rsidR="00290970">
        <w:rPr>
          <w:rFonts w:ascii="Times New Roman" w:hAnsi="Times New Roman" w:cs="Times New Roman"/>
          <w:sz w:val="24"/>
          <w:szCs w:val="24"/>
          <w:lang w:val="es-ES_tradnl"/>
        </w:rPr>
        <w:t>a</w:t>
      </w:r>
      <w:r w:rsidR="005E75D6" w:rsidRPr="00B708FE">
        <w:rPr>
          <w:rFonts w:ascii="Times New Roman" w:hAnsi="Times New Roman" w:cs="Times New Roman"/>
          <w:sz w:val="24"/>
          <w:szCs w:val="24"/>
          <w:lang w:val="es-ES_tradnl"/>
        </w:rPr>
        <w:t xml:space="preserve">l tema del arquetipo </w:t>
      </w:r>
      <w:r w:rsidR="00AC4AA7">
        <w:rPr>
          <w:rFonts w:ascii="Times New Roman" w:hAnsi="Times New Roman" w:cs="Times New Roman"/>
          <w:sz w:val="24"/>
          <w:szCs w:val="24"/>
          <w:lang w:val="es-ES_tradnl"/>
        </w:rPr>
        <w:t>de feminidad ironizado por la autora en la representación del “eterno femenino”</w:t>
      </w:r>
      <w:r w:rsidR="003D2D24" w:rsidRPr="00B708FE">
        <w:rPr>
          <w:rFonts w:ascii="Times New Roman" w:hAnsi="Times New Roman" w:cs="Times New Roman"/>
          <w:sz w:val="24"/>
          <w:szCs w:val="24"/>
          <w:lang w:val="es-ES_tradnl"/>
        </w:rPr>
        <w:t xml:space="preserve">, sus funciones </w:t>
      </w:r>
      <w:r w:rsidR="00AC4AA7">
        <w:rPr>
          <w:rFonts w:ascii="Times New Roman" w:hAnsi="Times New Roman" w:cs="Times New Roman"/>
          <w:sz w:val="24"/>
          <w:szCs w:val="24"/>
          <w:lang w:val="es-ES_tradnl"/>
        </w:rPr>
        <w:t>en</w:t>
      </w:r>
      <w:r w:rsidR="003D2D24" w:rsidRPr="00B708FE">
        <w:rPr>
          <w:rFonts w:ascii="Times New Roman" w:hAnsi="Times New Roman" w:cs="Times New Roman"/>
          <w:sz w:val="24"/>
          <w:szCs w:val="24"/>
          <w:lang w:val="es-ES_tradnl"/>
        </w:rPr>
        <w:t xml:space="preserve"> la literatura y los mitos relacionados.</w:t>
      </w:r>
      <w:r w:rsidR="005E75D6" w:rsidRPr="00B708FE">
        <w:rPr>
          <w:rFonts w:ascii="Times New Roman" w:hAnsi="Times New Roman" w:cs="Times New Roman"/>
          <w:sz w:val="24"/>
          <w:szCs w:val="24"/>
          <w:lang w:val="es-ES_tradnl"/>
        </w:rPr>
        <w:t xml:space="preserve"> </w:t>
      </w:r>
      <w:r w:rsidR="00AC4AA7">
        <w:rPr>
          <w:rFonts w:ascii="Times New Roman" w:hAnsi="Times New Roman" w:cs="Times New Roman"/>
          <w:sz w:val="24"/>
          <w:szCs w:val="24"/>
          <w:lang w:val="es-ES_tradnl"/>
        </w:rPr>
        <w:t>Continuaré con</w:t>
      </w:r>
      <w:r w:rsidR="00A72401" w:rsidRPr="00B708FE">
        <w:rPr>
          <w:rFonts w:ascii="Times New Roman" w:hAnsi="Times New Roman" w:cs="Times New Roman"/>
          <w:sz w:val="24"/>
          <w:szCs w:val="24"/>
          <w:lang w:val="es-ES_tradnl"/>
        </w:rPr>
        <w:t xml:space="preserve"> el análisis de la obra teatral, </w:t>
      </w:r>
      <w:r w:rsidR="00A72401" w:rsidRPr="00B708FE">
        <w:rPr>
          <w:rFonts w:ascii="Times New Roman" w:hAnsi="Times New Roman" w:cs="Times New Roman"/>
          <w:i/>
          <w:iCs/>
          <w:sz w:val="24"/>
          <w:szCs w:val="24"/>
          <w:lang w:val="es-ES_tradnl"/>
        </w:rPr>
        <w:t>El eterno femenino</w:t>
      </w:r>
      <w:r w:rsidR="00A72401" w:rsidRPr="00B708FE">
        <w:rPr>
          <w:rFonts w:ascii="Times New Roman" w:hAnsi="Times New Roman" w:cs="Times New Roman"/>
          <w:sz w:val="24"/>
          <w:szCs w:val="24"/>
          <w:lang w:val="es-ES_tradnl"/>
        </w:rPr>
        <w:t>.</w:t>
      </w:r>
      <w:r w:rsidR="003D2D24" w:rsidRPr="00B708FE">
        <w:rPr>
          <w:rFonts w:ascii="Times New Roman" w:hAnsi="Times New Roman" w:cs="Times New Roman"/>
          <w:sz w:val="24"/>
          <w:szCs w:val="24"/>
          <w:lang w:val="es-ES_tradnl"/>
        </w:rPr>
        <w:t xml:space="preserve"> </w:t>
      </w:r>
      <w:r w:rsidR="00AC4AA7">
        <w:rPr>
          <w:rFonts w:ascii="Times New Roman" w:hAnsi="Times New Roman" w:cs="Times New Roman"/>
          <w:sz w:val="24"/>
          <w:szCs w:val="24"/>
          <w:lang w:val="es-ES_tradnl"/>
        </w:rPr>
        <w:t xml:space="preserve">El segundo capítulo se basa en el Diccionario de la Real Academia </w:t>
      </w:r>
      <w:r w:rsidR="00CE6762">
        <w:rPr>
          <w:rFonts w:ascii="Times New Roman" w:hAnsi="Times New Roman" w:cs="Times New Roman"/>
          <w:sz w:val="24"/>
          <w:szCs w:val="24"/>
          <w:lang w:val="es-ES_tradnl"/>
        </w:rPr>
        <w:t>Española</w:t>
      </w:r>
      <w:r w:rsidR="00AC4AA7">
        <w:rPr>
          <w:rFonts w:ascii="Times New Roman" w:hAnsi="Times New Roman" w:cs="Times New Roman"/>
          <w:sz w:val="24"/>
          <w:szCs w:val="24"/>
          <w:lang w:val="es-ES_tradnl"/>
        </w:rPr>
        <w:t xml:space="preserve">, pero también en autores como </w:t>
      </w:r>
      <w:r w:rsidR="00CE6762">
        <w:rPr>
          <w:rFonts w:ascii="Times New Roman" w:hAnsi="Times New Roman" w:cs="Times New Roman"/>
          <w:sz w:val="24"/>
          <w:szCs w:val="24"/>
          <w:lang w:val="es-ES_tradnl"/>
        </w:rPr>
        <w:t xml:space="preserve">Gómez Martínez </w:t>
      </w:r>
      <w:r w:rsidR="00290970">
        <w:rPr>
          <w:rFonts w:ascii="Times New Roman" w:hAnsi="Times New Roman" w:cs="Times New Roman"/>
          <w:sz w:val="24"/>
          <w:szCs w:val="24"/>
          <w:lang w:val="es-ES_tradnl"/>
        </w:rPr>
        <w:t>y</w:t>
      </w:r>
      <w:r w:rsidR="00CE6762">
        <w:rPr>
          <w:rFonts w:ascii="Times New Roman" w:hAnsi="Times New Roman" w:cs="Times New Roman"/>
          <w:sz w:val="24"/>
          <w:szCs w:val="24"/>
          <w:lang w:val="es-ES_tradnl"/>
        </w:rPr>
        <w:t xml:space="preserve"> Jiménez Pulido.</w:t>
      </w:r>
    </w:p>
    <w:p w14:paraId="2D5C9F35" w14:textId="44B515F7" w:rsidR="00A72401" w:rsidRPr="00B708FE" w:rsidRDefault="00A72401" w:rsidP="00B708FE">
      <w:pPr>
        <w:spacing w:line="360" w:lineRule="auto"/>
        <w:jc w:val="both"/>
        <w:rPr>
          <w:rFonts w:ascii="Times New Roman" w:hAnsi="Times New Roman" w:cs="Times New Roman"/>
          <w:sz w:val="24"/>
          <w:szCs w:val="24"/>
          <w:lang w:val="es-ES_tradnl"/>
        </w:rPr>
      </w:pPr>
      <w:r w:rsidRPr="00B708FE">
        <w:rPr>
          <w:rFonts w:ascii="Times New Roman" w:hAnsi="Times New Roman" w:cs="Times New Roman"/>
          <w:sz w:val="24"/>
          <w:szCs w:val="24"/>
          <w:lang w:val="es-ES_tradnl"/>
        </w:rPr>
        <w:t xml:space="preserve">El tercer capítulo está formado por seis subcapítulos </w:t>
      </w:r>
      <w:r w:rsidR="00CE6762">
        <w:rPr>
          <w:rFonts w:ascii="Times New Roman" w:hAnsi="Times New Roman" w:cs="Times New Roman"/>
          <w:sz w:val="24"/>
          <w:szCs w:val="24"/>
          <w:lang w:val="es-ES_tradnl"/>
        </w:rPr>
        <w:t>relacionados con</w:t>
      </w:r>
      <w:r w:rsidRPr="00B708FE">
        <w:rPr>
          <w:rFonts w:ascii="Times New Roman" w:hAnsi="Times New Roman" w:cs="Times New Roman"/>
          <w:sz w:val="24"/>
          <w:szCs w:val="24"/>
          <w:lang w:val="es-ES_tradnl"/>
        </w:rPr>
        <w:t xml:space="preserve"> los personajes históricos de </w:t>
      </w:r>
      <w:r w:rsidRPr="00B708FE">
        <w:rPr>
          <w:rFonts w:ascii="Times New Roman" w:hAnsi="Times New Roman" w:cs="Times New Roman"/>
          <w:i/>
          <w:iCs/>
          <w:sz w:val="24"/>
          <w:szCs w:val="24"/>
          <w:lang w:val="es-ES_tradnl"/>
        </w:rPr>
        <w:t>El eterno femenino</w:t>
      </w:r>
      <w:r w:rsidR="00CE6762">
        <w:rPr>
          <w:rFonts w:ascii="Times New Roman" w:hAnsi="Times New Roman" w:cs="Times New Roman"/>
          <w:sz w:val="24"/>
          <w:szCs w:val="24"/>
          <w:lang w:val="es-ES_tradnl"/>
        </w:rPr>
        <w:t>. Analizamos el potencial de las mujeres inspiradoras de la historia mexicana</w:t>
      </w:r>
      <w:r w:rsidRPr="00B708FE">
        <w:rPr>
          <w:rFonts w:ascii="Times New Roman" w:hAnsi="Times New Roman" w:cs="Times New Roman"/>
          <w:sz w:val="24"/>
          <w:szCs w:val="24"/>
          <w:lang w:val="es-ES_tradnl"/>
        </w:rPr>
        <w:t xml:space="preserve"> de forma cronológica</w:t>
      </w:r>
      <w:r w:rsidR="00CE6762">
        <w:rPr>
          <w:rFonts w:ascii="Times New Roman" w:hAnsi="Times New Roman" w:cs="Times New Roman"/>
          <w:sz w:val="24"/>
          <w:szCs w:val="24"/>
          <w:lang w:val="es-ES_tradnl"/>
        </w:rPr>
        <w:t>: comparamos su posicionamiento histórico con el uso y el papel literario que Castellanos les dio en su obra teatral.</w:t>
      </w:r>
      <w:r w:rsidR="003D2D24" w:rsidRPr="00B708FE">
        <w:rPr>
          <w:rFonts w:ascii="Times New Roman" w:hAnsi="Times New Roman" w:cs="Times New Roman"/>
          <w:sz w:val="24"/>
          <w:szCs w:val="24"/>
          <w:lang w:val="es-ES_tradnl"/>
        </w:rPr>
        <w:t xml:space="preserve"> Se trata de personas reales que viv</w:t>
      </w:r>
      <w:r w:rsidR="00CE6762">
        <w:rPr>
          <w:rFonts w:ascii="Times New Roman" w:hAnsi="Times New Roman" w:cs="Times New Roman"/>
          <w:sz w:val="24"/>
          <w:szCs w:val="24"/>
          <w:lang w:val="es-ES_tradnl"/>
        </w:rPr>
        <w:t>ían</w:t>
      </w:r>
      <w:r w:rsidR="003D2D24" w:rsidRPr="00B708FE">
        <w:rPr>
          <w:rFonts w:ascii="Times New Roman" w:hAnsi="Times New Roman" w:cs="Times New Roman"/>
          <w:sz w:val="24"/>
          <w:szCs w:val="24"/>
          <w:lang w:val="es-ES_tradnl"/>
        </w:rPr>
        <w:t xml:space="preserve"> en la historia mexicana y </w:t>
      </w:r>
      <w:r w:rsidR="00CE6762">
        <w:rPr>
          <w:rFonts w:ascii="Times New Roman" w:hAnsi="Times New Roman" w:cs="Times New Roman"/>
          <w:sz w:val="24"/>
          <w:szCs w:val="24"/>
          <w:lang w:val="es-ES_tradnl"/>
        </w:rPr>
        <w:t>pusieron</w:t>
      </w:r>
      <w:r w:rsidR="003D2D24" w:rsidRPr="00B708FE">
        <w:rPr>
          <w:rFonts w:ascii="Times New Roman" w:hAnsi="Times New Roman" w:cs="Times New Roman"/>
          <w:sz w:val="24"/>
          <w:szCs w:val="24"/>
          <w:lang w:val="es-ES_tradnl"/>
        </w:rPr>
        <w:t xml:space="preserve"> su gran</w:t>
      </w:r>
      <w:r w:rsidR="00082E10">
        <w:rPr>
          <w:rFonts w:ascii="Times New Roman" w:hAnsi="Times New Roman" w:cs="Times New Roman"/>
          <w:sz w:val="24"/>
          <w:szCs w:val="24"/>
          <w:lang w:val="es-ES_tradnl"/>
        </w:rPr>
        <w:t>it</w:t>
      </w:r>
      <w:r w:rsidR="003D2D24" w:rsidRPr="00B708FE">
        <w:rPr>
          <w:rFonts w:ascii="Times New Roman" w:hAnsi="Times New Roman" w:cs="Times New Roman"/>
          <w:sz w:val="24"/>
          <w:szCs w:val="24"/>
          <w:lang w:val="es-ES_tradnl"/>
        </w:rPr>
        <w:t xml:space="preserve">o de </w:t>
      </w:r>
      <w:r w:rsidR="00082E10">
        <w:rPr>
          <w:rFonts w:ascii="Times New Roman" w:hAnsi="Times New Roman" w:cs="Times New Roman"/>
          <w:sz w:val="24"/>
          <w:szCs w:val="24"/>
          <w:lang w:val="es-ES_tradnl"/>
        </w:rPr>
        <w:t>arena</w:t>
      </w:r>
      <w:r w:rsidR="003D2D24" w:rsidRPr="00B708FE">
        <w:rPr>
          <w:rFonts w:ascii="Times New Roman" w:hAnsi="Times New Roman" w:cs="Times New Roman"/>
          <w:sz w:val="24"/>
          <w:szCs w:val="24"/>
          <w:lang w:val="es-ES_tradnl"/>
        </w:rPr>
        <w:t xml:space="preserve"> en </w:t>
      </w:r>
      <w:r w:rsidR="00CE6762">
        <w:rPr>
          <w:rFonts w:ascii="Times New Roman" w:hAnsi="Times New Roman" w:cs="Times New Roman"/>
          <w:sz w:val="24"/>
          <w:szCs w:val="24"/>
          <w:lang w:val="es-ES_tradnl"/>
        </w:rPr>
        <w:t>la formación d</w:t>
      </w:r>
      <w:r w:rsidR="003D2D24" w:rsidRPr="00B708FE">
        <w:rPr>
          <w:rFonts w:ascii="Times New Roman" w:hAnsi="Times New Roman" w:cs="Times New Roman"/>
          <w:sz w:val="24"/>
          <w:szCs w:val="24"/>
          <w:lang w:val="es-ES_tradnl"/>
        </w:rPr>
        <w:t xml:space="preserve">el estado de México conocido hoy en día. </w:t>
      </w:r>
      <w:r w:rsidR="00CD5BBC">
        <w:rPr>
          <w:rFonts w:ascii="Times New Roman" w:hAnsi="Times New Roman" w:cs="Times New Roman"/>
          <w:sz w:val="24"/>
          <w:szCs w:val="24"/>
          <w:lang w:val="es-ES_tradnl"/>
        </w:rPr>
        <w:t xml:space="preserve">La parte práctica de este trabajo se centrará en los estudios de autores como Margo Glantz, José Miguel Oviedo </w:t>
      </w:r>
      <w:r w:rsidR="006A4D3A">
        <w:rPr>
          <w:rFonts w:ascii="Times New Roman" w:hAnsi="Times New Roman" w:cs="Times New Roman"/>
          <w:sz w:val="24"/>
          <w:szCs w:val="24"/>
          <w:lang w:val="es-ES_tradnl"/>
        </w:rPr>
        <w:t>y</w:t>
      </w:r>
      <w:r w:rsidR="00CD5BBC">
        <w:rPr>
          <w:rFonts w:ascii="Times New Roman" w:hAnsi="Times New Roman" w:cs="Times New Roman"/>
          <w:sz w:val="24"/>
          <w:szCs w:val="24"/>
          <w:lang w:val="es-ES_tradnl"/>
        </w:rPr>
        <w:t xml:space="preserve"> Pablo Escalante Gonzalbo.</w:t>
      </w:r>
    </w:p>
    <w:p w14:paraId="7C1691FE" w14:textId="548649F7" w:rsidR="00B708FE" w:rsidRDefault="00B708FE" w:rsidP="00B708FE">
      <w:pPr>
        <w:spacing w:line="360" w:lineRule="auto"/>
        <w:jc w:val="both"/>
        <w:rPr>
          <w:rFonts w:ascii="Times New Roman" w:hAnsi="Times New Roman" w:cs="Times New Roman"/>
          <w:sz w:val="24"/>
          <w:szCs w:val="24"/>
          <w:lang w:val="es-ES_tradnl"/>
        </w:rPr>
      </w:pPr>
    </w:p>
    <w:p w14:paraId="3ED073F4" w14:textId="5DFD2EB5" w:rsidR="00B708FE" w:rsidRDefault="00B708FE" w:rsidP="00B708FE">
      <w:pPr>
        <w:spacing w:line="360" w:lineRule="auto"/>
        <w:jc w:val="both"/>
        <w:rPr>
          <w:rFonts w:ascii="Times New Roman" w:hAnsi="Times New Roman" w:cs="Times New Roman"/>
          <w:sz w:val="24"/>
          <w:szCs w:val="24"/>
          <w:lang w:val="es-ES_tradnl"/>
        </w:rPr>
      </w:pPr>
    </w:p>
    <w:p w14:paraId="54F5B224" w14:textId="70BFE77E" w:rsidR="00B708FE" w:rsidRDefault="00B708FE" w:rsidP="00B708FE">
      <w:pPr>
        <w:spacing w:line="360" w:lineRule="auto"/>
        <w:jc w:val="both"/>
        <w:rPr>
          <w:rFonts w:ascii="Times New Roman" w:hAnsi="Times New Roman" w:cs="Times New Roman"/>
          <w:sz w:val="24"/>
          <w:szCs w:val="24"/>
          <w:lang w:val="es-ES_tradnl"/>
        </w:rPr>
      </w:pPr>
    </w:p>
    <w:p w14:paraId="0D20B381" w14:textId="77777777" w:rsidR="00B708FE" w:rsidRPr="00B708FE" w:rsidRDefault="00B708FE" w:rsidP="00B708FE">
      <w:pPr>
        <w:spacing w:line="360" w:lineRule="auto"/>
        <w:jc w:val="both"/>
        <w:rPr>
          <w:rFonts w:ascii="Times New Roman" w:hAnsi="Times New Roman" w:cs="Times New Roman"/>
          <w:sz w:val="24"/>
          <w:szCs w:val="24"/>
          <w:lang w:val="es-ES_tradnl"/>
        </w:rPr>
      </w:pPr>
    </w:p>
    <w:p w14:paraId="60900461" w14:textId="1908C188" w:rsidR="00F55738" w:rsidRPr="00F55738" w:rsidRDefault="00CD5BBC" w:rsidP="00F55738">
      <w:pPr>
        <w:pStyle w:val="Nadpis1"/>
        <w:spacing w:line="480" w:lineRule="auto"/>
        <w:rPr>
          <w:i/>
          <w:iCs/>
        </w:rPr>
      </w:pPr>
      <w:r>
        <w:rPr>
          <w:rStyle w:val="Nzovknihy"/>
          <w:i w:val="0"/>
          <w:iCs w:val="0"/>
        </w:rPr>
        <w:lastRenderedPageBreak/>
        <w:t>1</w:t>
      </w:r>
      <w:r w:rsidR="00F55738" w:rsidRPr="00F55738">
        <w:rPr>
          <w:rStyle w:val="Nzovknihy"/>
          <w:i w:val="0"/>
          <w:iCs w:val="0"/>
        </w:rPr>
        <w:t xml:space="preserve"> La personalidad de Rosario Castellanos</w:t>
      </w:r>
    </w:p>
    <w:p w14:paraId="1004DBA7" w14:textId="7912C6F6" w:rsidR="00F55738" w:rsidRDefault="00F55738" w:rsidP="00F55738">
      <w:pPr>
        <w:spacing w:line="360" w:lineRule="auto"/>
        <w:ind w:left="708" w:right="708"/>
        <w:jc w:val="both"/>
        <w:rPr>
          <w:rFonts w:ascii="Times New Roman" w:eastAsia="Times New Roman" w:hAnsi="Times New Roman" w:cs="Times New Roman"/>
          <w:spacing w:val="-5"/>
          <w:sz w:val="20"/>
          <w:szCs w:val="20"/>
          <w:lang w:val="es-ES_tradnl" w:eastAsia="sk-SK"/>
        </w:rPr>
      </w:pPr>
      <w:r w:rsidRPr="00F55738">
        <w:rPr>
          <w:rFonts w:ascii="Times New Roman" w:hAnsi="Times New Roman" w:cs="Times New Roman"/>
          <w:sz w:val="20"/>
          <w:szCs w:val="20"/>
          <w:shd w:val="clear" w:color="auto" w:fill="FFFFFF"/>
          <w:lang w:val="es-ES_tradnl"/>
        </w:rPr>
        <w:t xml:space="preserve">Rosario fue una gran escritora mexicana y lo fue no sólo para sí misma sino para las demás; las que vendrían después. Abrió grande la puerta de la literatura femenina y la inició. En cierta forma es gracias a ella que escribimos las que ahora pretendemos hacerlo. Antes que ella, nadie sino Sor Juana – fenómeno aparte que gira aislado y deslumbrante se entregó realmente a su vocación. Ninguna vivió realmente para escribir. Rosario es finalmente eso, una creadora, una hacedora de libros. Sus libros -poesía y prosa- son el diario de su vida </w:t>
      </w:r>
      <w:r w:rsidRPr="00F55738">
        <w:rPr>
          <w:rFonts w:ascii="Times New Roman" w:hAnsi="Times New Roman" w:cs="Times New Roman"/>
          <w:sz w:val="20"/>
          <w:szCs w:val="20"/>
          <w:lang w:val="es-ES_tradnl"/>
        </w:rPr>
        <w:t>[…]</w:t>
      </w:r>
      <w:r w:rsidRPr="00F55738">
        <w:rPr>
          <w:rFonts w:ascii="Times New Roman" w:hAnsi="Times New Roman" w:cs="Times New Roman"/>
          <w:sz w:val="20"/>
          <w:szCs w:val="20"/>
          <w:shd w:val="clear" w:color="auto" w:fill="FFFFFF"/>
          <w:lang w:val="es-ES_tradnl"/>
        </w:rPr>
        <w:t xml:space="preserve"> Su esfuerzo, a lo largo de sus cuarenta y nueve a</w:t>
      </w:r>
      <w:r w:rsidRPr="00F55738">
        <w:rPr>
          <w:rFonts w:ascii="Times New Roman" w:hAnsi="Times New Roman" w:cs="Times New Roman"/>
          <w:sz w:val="20"/>
          <w:szCs w:val="20"/>
          <w:lang w:val="es-ES_tradnl"/>
        </w:rPr>
        <w:t>ñ</w:t>
      </w:r>
      <w:r w:rsidRPr="00F55738">
        <w:rPr>
          <w:rFonts w:ascii="Times New Roman" w:hAnsi="Times New Roman" w:cs="Times New Roman"/>
          <w:sz w:val="20"/>
          <w:szCs w:val="20"/>
          <w:shd w:val="clear" w:color="auto" w:fill="FFFFFF"/>
          <w:lang w:val="es-ES_tradnl"/>
        </w:rPr>
        <w:t xml:space="preserve">os de vida, es un esfuerzo moral y nos la hace valiosa, entrañable, mucho más cercana que ninguna otra figura femenina. (Poniatowska; </w:t>
      </w:r>
      <w:r w:rsidRPr="00F55738">
        <w:rPr>
          <w:rFonts w:ascii="Times New Roman" w:eastAsia="Times New Roman" w:hAnsi="Times New Roman" w:cs="Times New Roman"/>
          <w:spacing w:val="-5"/>
          <w:sz w:val="20"/>
          <w:szCs w:val="20"/>
          <w:lang w:val="es-ES_tradnl" w:eastAsia="sk-SK"/>
        </w:rPr>
        <w:t>1985; 26-27)</w:t>
      </w:r>
    </w:p>
    <w:p w14:paraId="6067C86C" w14:textId="77777777" w:rsidR="004168ED" w:rsidRPr="00F55738" w:rsidRDefault="004168ED" w:rsidP="00F55738">
      <w:pPr>
        <w:spacing w:line="360" w:lineRule="auto"/>
        <w:ind w:left="708" w:right="708"/>
        <w:jc w:val="both"/>
        <w:rPr>
          <w:rFonts w:ascii="Times New Roman" w:hAnsi="Times New Roman" w:cs="Times New Roman"/>
          <w:sz w:val="20"/>
          <w:szCs w:val="20"/>
          <w:shd w:val="clear" w:color="auto" w:fill="FFFFFF"/>
          <w:lang w:val="es-ES_tradnl"/>
        </w:rPr>
      </w:pPr>
    </w:p>
    <w:p w14:paraId="256B440D" w14:textId="16F5598B"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shd w:val="clear" w:color="auto" w:fill="FFFFFF"/>
          <w:lang w:val="es-ES_tradnl"/>
        </w:rPr>
        <w:t>Rosario Castellanos, como destaca Elena Poniatowska, no es una escritora cualquiera</w:t>
      </w:r>
      <w:r w:rsidR="00082E10">
        <w:rPr>
          <w:rFonts w:ascii="Times New Roman" w:hAnsi="Times New Roman" w:cs="Times New Roman"/>
          <w:sz w:val="24"/>
          <w:szCs w:val="24"/>
          <w:shd w:val="clear" w:color="auto" w:fill="FFFFFF"/>
          <w:lang w:val="es-ES_tradnl"/>
        </w:rPr>
        <w:t>, sino que e</w:t>
      </w:r>
      <w:r w:rsidRPr="00F55738">
        <w:rPr>
          <w:rFonts w:ascii="Times New Roman" w:hAnsi="Times New Roman" w:cs="Times New Roman"/>
          <w:sz w:val="24"/>
          <w:szCs w:val="24"/>
          <w:shd w:val="clear" w:color="auto" w:fill="FFFFFF"/>
          <w:lang w:val="es-ES_tradnl"/>
        </w:rPr>
        <w:t xml:space="preserve">s un fenómeno del siglo </w:t>
      </w:r>
      <w:r w:rsidRPr="00F55738">
        <w:rPr>
          <w:rFonts w:ascii="Times New Roman" w:hAnsi="Times New Roman" w:cs="Times New Roman"/>
          <w:smallCaps/>
          <w:sz w:val="24"/>
          <w:szCs w:val="24"/>
          <w:shd w:val="clear" w:color="auto" w:fill="FFFFFF"/>
          <w:lang w:val="es-ES_tradnl"/>
        </w:rPr>
        <w:t>XX</w:t>
      </w:r>
      <w:r w:rsidRPr="00F55738">
        <w:rPr>
          <w:rFonts w:ascii="Times New Roman" w:hAnsi="Times New Roman" w:cs="Times New Roman"/>
          <w:sz w:val="24"/>
          <w:szCs w:val="24"/>
          <w:shd w:val="clear" w:color="auto" w:fill="FFFFFF"/>
          <w:lang w:val="es-ES_tradnl"/>
        </w:rPr>
        <w:t xml:space="preserve"> </w:t>
      </w:r>
      <w:r w:rsidRPr="00F55738">
        <w:rPr>
          <w:rFonts w:ascii="Times New Roman" w:hAnsi="Times New Roman" w:cs="Times New Roman"/>
          <w:sz w:val="24"/>
          <w:szCs w:val="24"/>
          <w:lang w:val="es-ES_tradnl"/>
        </w:rPr>
        <w:t>en todo el país, y después de su muerte internacionalmente. Abriendo la puerta</w:t>
      </w:r>
      <w:r w:rsidR="00082E10">
        <w:rPr>
          <w:rFonts w:ascii="Times New Roman" w:hAnsi="Times New Roman" w:cs="Times New Roman"/>
          <w:sz w:val="24"/>
          <w:szCs w:val="24"/>
          <w:lang w:val="es-ES_tradnl"/>
        </w:rPr>
        <w:t xml:space="preserve"> de derechos</w:t>
      </w:r>
      <w:r w:rsidRPr="00F55738">
        <w:rPr>
          <w:rFonts w:ascii="Times New Roman" w:hAnsi="Times New Roman" w:cs="Times New Roman"/>
          <w:sz w:val="24"/>
          <w:szCs w:val="24"/>
          <w:lang w:val="es-ES_tradnl"/>
        </w:rPr>
        <w:t xml:space="preserve"> </w:t>
      </w:r>
      <w:r w:rsidR="00082E10">
        <w:rPr>
          <w:rFonts w:ascii="Times New Roman" w:hAnsi="Times New Roman" w:cs="Times New Roman"/>
          <w:sz w:val="24"/>
          <w:szCs w:val="24"/>
          <w:lang w:val="es-ES_tradnl"/>
        </w:rPr>
        <w:t>para las mujeres futuras</w:t>
      </w:r>
      <w:r w:rsidRPr="00F55738">
        <w:rPr>
          <w:rFonts w:ascii="Times New Roman" w:hAnsi="Times New Roman" w:cs="Times New Roman"/>
          <w:sz w:val="24"/>
          <w:szCs w:val="24"/>
          <w:lang w:val="es-ES_tradnl"/>
        </w:rPr>
        <w:t>, Castellanos logró partir intelectualmente hacia la liberación de las mujeres tanto indígenas como mexicanas. Pero logró muchísimo más de lo que podríamos pensar, porque gracias a su trabajo inmenso sobre la cultura femenina, nosotras, las mujeres, jamás vamos a temer mostrar el poder del legado que detrás de sí misma dejó Rosario Castellanos.</w:t>
      </w:r>
    </w:p>
    <w:p w14:paraId="1F1E6AE9" w14:textId="4DC4C099"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Para lograr sus sueños</w:t>
      </w:r>
      <w:r w:rsidR="00082E10">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Castellanos caminó por un espacio demasiado estrecho o frágil, dicho metafóricamente. Algo que realmente me interesa en su imagen. </w:t>
      </w:r>
      <w:r w:rsidR="00082E10">
        <w:rPr>
          <w:rFonts w:ascii="Times New Roman" w:hAnsi="Times New Roman" w:cs="Times New Roman"/>
          <w:sz w:val="24"/>
          <w:szCs w:val="24"/>
          <w:lang w:val="es-ES_tradnl"/>
        </w:rPr>
        <w:t>Vivió</w:t>
      </w:r>
      <w:r w:rsidRPr="00F55738">
        <w:rPr>
          <w:rFonts w:ascii="Times New Roman" w:hAnsi="Times New Roman" w:cs="Times New Roman"/>
          <w:sz w:val="24"/>
          <w:szCs w:val="24"/>
          <w:lang w:val="es-ES_tradnl"/>
        </w:rPr>
        <w:t xml:space="preserve"> bastantes cosas malas en tan corto tiempo. Rosario Castellanos creció en una familia tradicional y estrictamente conservadora, lo que después se refleja en su forma de vivir. Aunque siempre batalló mucho por los derechos de las mujeres </w:t>
      </w:r>
      <w:r w:rsidR="00082E10" w:rsidRPr="00F55738">
        <w:rPr>
          <w:rFonts w:ascii="Times New Roman" w:hAnsi="Times New Roman" w:cs="Times New Roman"/>
          <w:sz w:val="24"/>
          <w:szCs w:val="24"/>
          <w:lang w:val="es-ES_tradnl"/>
        </w:rPr>
        <w:t>o,</w:t>
      </w:r>
      <w:r w:rsidRPr="00F55738">
        <w:rPr>
          <w:rFonts w:ascii="Times New Roman" w:hAnsi="Times New Roman" w:cs="Times New Roman"/>
          <w:sz w:val="24"/>
          <w:szCs w:val="24"/>
          <w:lang w:val="es-ES_tradnl"/>
        </w:rPr>
        <w:t xml:space="preserve"> mejor dicho, siempre quería batallar contra todos para poder decir lo que </w:t>
      </w:r>
      <w:r w:rsidR="003C5C0B">
        <w:rPr>
          <w:rFonts w:ascii="Times New Roman" w:hAnsi="Times New Roman" w:cs="Times New Roman"/>
          <w:sz w:val="24"/>
          <w:szCs w:val="24"/>
          <w:lang w:val="es-ES_tradnl"/>
        </w:rPr>
        <w:t>deseaba</w:t>
      </w:r>
      <w:r w:rsidRPr="00F55738">
        <w:rPr>
          <w:rFonts w:ascii="Times New Roman" w:hAnsi="Times New Roman" w:cs="Times New Roman"/>
          <w:sz w:val="24"/>
          <w:szCs w:val="24"/>
          <w:lang w:val="es-ES_tradnl"/>
        </w:rPr>
        <w:t xml:space="preserve">. Así se rebelaba contra el machismo de la única manera que se le presentaba, la escritura y la literatura. Durante su corta trayectoria de escritura logró publicar </w:t>
      </w:r>
      <w:r w:rsidR="003C5C0B">
        <w:rPr>
          <w:rFonts w:ascii="Times New Roman" w:hAnsi="Times New Roman" w:cs="Times New Roman"/>
          <w:sz w:val="24"/>
          <w:szCs w:val="24"/>
          <w:lang w:val="es-ES_tradnl"/>
        </w:rPr>
        <w:t xml:space="preserve">muchas </w:t>
      </w:r>
      <w:r w:rsidRPr="00F55738">
        <w:rPr>
          <w:rFonts w:ascii="Times New Roman" w:hAnsi="Times New Roman" w:cs="Times New Roman"/>
          <w:sz w:val="24"/>
          <w:szCs w:val="24"/>
          <w:lang w:val="es-ES_tradnl"/>
        </w:rPr>
        <w:t>obras importantes para la feminidad y la fuerza de las mujeres.</w:t>
      </w:r>
    </w:p>
    <w:p w14:paraId="6CF82B5B" w14:textId="4C03866C"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La autora creció en Chiapas, donde las tradiciones dictan que cada familia “blanca”</w:t>
      </w:r>
      <w:r w:rsidRPr="00F55738">
        <w:rPr>
          <w:rStyle w:val="Odkaznapoznmkupodiarou"/>
          <w:rFonts w:ascii="Times New Roman" w:hAnsi="Times New Roman" w:cs="Times New Roman"/>
          <w:sz w:val="24"/>
          <w:szCs w:val="24"/>
          <w:lang w:val="es-ES_tradnl"/>
        </w:rPr>
        <w:footnoteReference w:id="1"/>
      </w:r>
      <w:r w:rsidRPr="00F55738">
        <w:rPr>
          <w:rFonts w:ascii="Times New Roman" w:hAnsi="Times New Roman" w:cs="Times New Roman"/>
          <w:sz w:val="24"/>
          <w:szCs w:val="24"/>
          <w:lang w:val="es-ES_tradnl"/>
        </w:rPr>
        <w:t xml:space="preserve"> tiene derecho (y en la mayoría de los casos aplicado) a contratar una nana indígena,</w:t>
      </w:r>
      <w:r w:rsidR="003C5C0B">
        <w:rPr>
          <w:rFonts w:ascii="Times New Roman" w:hAnsi="Times New Roman" w:cs="Times New Roman"/>
          <w:sz w:val="24"/>
          <w:szCs w:val="24"/>
          <w:lang w:val="es-ES_tradnl"/>
        </w:rPr>
        <w:t xml:space="preserve"> que</w:t>
      </w:r>
      <w:r w:rsidRPr="00F55738">
        <w:rPr>
          <w:rFonts w:ascii="Times New Roman" w:hAnsi="Times New Roman" w:cs="Times New Roman"/>
          <w:sz w:val="24"/>
          <w:szCs w:val="24"/>
          <w:lang w:val="es-ES_tradnl"/>
        </w:rPr>
        <w:t xml:space="preserve"> en muchas ocasiones se trata de una mujer soltera con un hijo o solamente de una mujer-madre. Así el hijo de la familia blanca de la clase media tiene su nana, la cual lo está criando y enseñando cosas importantes para la vida y al mismo tiempo tiene una compañía de un hijo indígena que está asignado a ser su amigo, un juguete extraordinario del hijo blanco. Aquí comenzó a desarrollarse la curiosidad y el ansia de la escritora por ayudar con la situación momentánea a </w:t>
      </w:r>
      <w:r w:rsidRPr="00F55738">
        <w:rPr>
          <w:rFonts w:ascii="Times New Roman" w:hAnsi="Times New Roman" w:cs="Times New Roman"/>
          <w:sz w:val="24"/>
          <w:szCs w:val="24"/>
          <w:lang w:val="es-ES_tradnl"/>
        </w:rPr>
        <w:lastRenderedPageBreak/>
        <w:t xml:space="preserve">las mujeres indígenas, cuando su nana le contaba sus propias historias del pueblo indígena, de los problemas del machismo y del lugar asignado a las mujeres. Y Castellanos, como los niños blancos, también tenía su amiga indígena, niña con la cual conservó amistad hasta después de su casamiento con Ricardo Guerra. </w:t>
      </w:r>
    </w:p>
    <w:p w14:paraId="07A4438A" w14:textId="755FDD3A"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En sus tiempos de niñez pasó por momentos de soledad y de dolor también. Uno de estos es el fallecimiento de su hermano menor, la muerte del hombre de la familia se grabó dentro de su alma fuertemente. El comportamiento de sus padres cambió y el dolor se les notaba. Por tanta importancia que significaba tener heredero varón, a Castellanos no le quedó mucho cariño de parte de sus p</w:t>
      </w:r>
      <w:r w:rsidR="003C5C0B">
        <w:rPr>
          <w:rFonts w:ascii="Times New Roman" w:hAnsi="Times New Roman" w:cs="Times New Roman"/>
          <w:sz w:val="24"/>
          <w:szCs w:val="24"/>
          <w:lang w:val="es-ES_tradnl"/>
        </w:rPr>
        <w:t>rogenitores</w:t>
      </w:r>
      <w:r w:rsidRPr="00F55738">
        <w:rPr>
          <w:rFonts w:ascii="Times New Roman" w:hAnsi="Times New Roman" w:cs="Times New Roman"/>
          <w:sz w:val="24"/>
          <w:szCs w:val="24"/>
          <w:lang w:val="es-ES_tradnl"/>
        </w:rPr>
        <w:t xml:space="preserve">. Porque como ella misma </w:t>
      </w:r>
      <w:r w:rsidR="003C5C0B">
        <w:rPr>
          <w:rFonts w:ascii="Times New Roman" w:hAnsi="Times New Roman" w:cs="Times New Roman"/>
          <w:sz w:val="24"/>
          <w:szCs w:val="24"/>
          <w:lang w:val="es-ES_tradnl"/>
        </w:rPr>
        <w:t xml:space="preserve">dijo </w:t>
      </w:r>
      <w:r w:rsidRPr="00F55738">
        <w:rPr>
          <w:rFonts w:ascii="Times New Roman" w:hAnsi="Times New Roman" w:cs="Times New Roman"/>
          <w:sz w:val="24"/>
          <w:szCs w:val="24"/>
          <w:lang w:val="es-ES_tradnl"/>
        </w:rPr>
        <w:t xml:space="preserve">varias veces en entrevistas, sus padres le dieron a conocer la preferencia del varón </w:t>
      </w:r>
      <w:r w:rsidR="003C5C0B">
        <w:rPr>
          <w:rFonts w:ascii="Times New Roman" w:hAnsi="Times New Roman" w:cs="Times New Roman"/>
          <w:sz w:val="24"/>
          <w:szCs w:val="24"/>
          <w:lang w:val="es-ES_tradnl"/>
        </w:rPr>
        <w:t>sobre</w:t>
      </w:r>
      <w:r w:rsidRPr="00F55738">
        <w:rPr>
          <w:rFonts w:ascii="Times New Roman" w:hAnsi="Times New Roman" w:cs="Times New Roman"/>
          <w:sz w:val="24"/>
          <w:szCs w:val="24"/>
          <w:lang w:val="es-ES_tradnl"/>
        </w:rPr>
        <w:t xml:space="preserve"> ella por las circunstancias de la sociedad machista. Así conoció el bajo nivel de autoestima, además de sentirse culpable de su existencia. Todo esto le provocará muchos problemas de salud mental en adelante.</w:t>
      </w:r>
    </w:p>
    <w:p w14:paraId="43BFB3D0" w14:textId="0BEE4964"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Sin embargo, continuó cumpli</w:t>
      </w:r>
      <w:r w:rsidR="003C5C0B">
        <w:rPr>
          <w:rFonts w:ascii="Times New Roman" w:hAnsi="Times New Roman" w:cs="Times New Roman"/>
          <w:sz w:val="24"/>
          <w:szCs w:val="24"/>
          <w:lang w:val="es-ES_tradnl"/>
        </w:rPr>
        <w:t>endo</w:t>
      </w:r>
      <w:r w:rsidRPr="00F55738">
        <w:rPr>
          <w:rFonts w:ascii="Times New Roman" w:hAnsi="Times New Roman" w:cs="Times New Roman"/>
          <w:sz w:val="24"/>
          <w:szCs w:val="24"/>
          <w:lang w:val="es-ES_tradnl"/>
        </w:rPr>
        <w:t xml:space="preserve"> sus sueños, tal como quería, yéndose a la ciudad de México a estudiar la escuela secundaria, donde </w:t>
      </w:r>
      <w:r w:rsidR="003C5C0B">
        <w:rPr>
          <w:rFonts w:ascii="Times New Roman" w:hAnsi="Times New Roman" w:cs="Times New Roman"/>
          <w:sz w:val="24"/>
          <w:szCs w:val="24"/>
          <w:lang w:val="es-ES_tradnl"/>
        </w:rPr>
        <w:t xml:space="preserve">por </w:t>
      </w:r>
      <w:r w:rsidRPr="00F55738">
        <w:rPr>
          <w:rFonts w:ascii="Times New Roman" w:hAnsi="Times New Roman" w:cs="Times New Roman"/>
          <w:sz w:val="24"/>
          <w:szCs w:val="24"/>
          <w:lang w:val="es-ES_tradnl"/>
        </w:rPr>
        <w:t xml:space="preserve">primera vez en su vida encuentra amigos importantes. Este es un comienzo de su nueva etapa de vida, empieza a pertenecer a un grupo de tertulias literarias, donde aprende mucho para sus próximas obras. Luego comienza sus estudios en la universidad UNAM, iniciando en la Facultad de Derecho, pero pronto cambiándola por la Facultad de Filosofía. A sus 18 años comienza con su pasión, publicando en la Revista Antológica América. </w:t>
      </w:r>
    </w:p>
    <w:p w14:paraId="2C62129F" w14:textId="240C2DA2"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Uno de los hechos más importantes de su vida juvenil es, sin duda, la participación en el grupo de poetas denominado “Ocho poetas mexicanos”</w:t>
      </w:r>
      <w:r w:rsidRPr="00F55738">
        <w:rPr>
          <w:rStyle w:val="Odkaznapoznmkupodiarou"/>
          <w:rFonts w:ascii="Times New Roman" w:hAnsi="Times New Roman" w:cs="Times New Roman"/>
          <w:sz w:val="24"/>
          <w:szCs w:val="24"/>
          <w:lang w:val="es-ES_tradnl"/>
        </w:rPr>
        <w:footnoteReference w:id="2"/>
      </w:r>
      <w:r w:rsidRPr="00F55738">
        <w:rPr>
          <w:rFonts w:ascii="Times New Roman" w:hAnsi="Times New Roman" w:cs="Times New Roman"/>
          <w:sz w:val="24"/>
          <w:szCs w:val="24"/>
          <w:lang w:val="es-ES_tradnl"/>
        </w:rPr>
        <w:t xml:space="preserve">, junto con siete intelectuales sobresalientes de su época. Aunque </w:t>
      </w:r>
      <w:r w:rsidR="009F7FB1">
        <w:rPr>
          <w:rFonts w:ascii="Times New Roman" w:hAnsi="Times New Roman" w:cs="Times New Roman"/>
          <w:sz w:val="24"/>
          <w:szCs w:val="24"/>
          <w:lang w:val="es-ES_tradnl"/>
        </w:rPr>
        <w:t xml:space="preserve">tanto </w:t>
      </w:r>
      <w:r w:rsidRPr="00F55738">
        <w:rPr>
          <w:rFonts w:ascii="Times New Roman" w:hAnsi="Times New Roman" w:cs="Times New Roman"/>
          <w:sz w:val="24"/>
          <w:szCs w:val="24"/>
          <w:lang w:val="es-ES_tradnl"/>
        </w:rPr>
        <w:t xml:space="preserve">estos poetas como el grupo tuvieron su propio manifiesto un tiempo después de la formación, se puede decir que Alfonso Méndez Plancarte los adelantó creando el manifiesto bajo el nombre de “Ocho poetas”, que originalmente era una antología. Además, a Rosario Castellanos podemos verla involucrada en la Generación 50 relacionándose así con muchos autores famosos como, por ejemplo, Carlos Fuentes. Sin embargo, la escritora tiene un modo de narrar muy distinto del resto de los poetas y sobresale de este grupo por criticar y reflexionar sobre la vida de las mujeres mexicanas y sobre la contemporaneidad indígena en la </w:t>
      </w:r>
      <w:r w:rsidRPr="00F55738">
        <w:rPr>
          <w:rFonts w:ascii="Times New Roman" w:hAnsi="Times New Roman" w:cs="Times New Roman"/>
          <w:sz w:val="24"/>
          <w:szCs w:val="24"/>
          <w:lang w:val="es-ES_tradnl"/>
        </w:rPr>
        <w:lastRenderedPageBreak/>
        <w:t xml:space="preserve">sociedad mexicana. </w:t>
      </w:r>
    </w:p>
    <w:p w14:paraId="4971325B" w14:textId="4C24D6BD"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La autora obtuvo su grado de profesorado con su tesis “Sobre cultura femenina”, la cual es una reflexión sobre la aportación femenina a la cultura occidental, en el año 1950. Esta obra </w:t>
      </w:r>
      <w:r w:rsidR="009F7FB1">
        <w:rPr>
          <w:rFonts w:ascii="Times New Roman" w:hAnsi="Times New Roman" w:cs="Times New Roman"/>
          <w:sz w:val="24"/>
          <w:szCs w:val="24"/>
          <w:lang w:val="es-ES_tradnl"/>
        </w:rPr>
        <w:t>fue</w:t>
      </w:r>
      <w:r w:rsidRPr="00F55738">
        <w:rPr>
          <w:rFonts w:ascii="Times New Roman" w:hAnsi="Times New Roman" w:cs="Times New Roman"/>
          <w:sz w:val="24"/>
          <w:szCs w:val="24"/>
          <w:lang w:val="es-ES_tradnl"/>
        </w:rPr>
        <w:t xml:space="preserve"> estudiada por muchas mujeres intelectuales contemporáneas. El principal objetivo de su tesis era marcar las dificultades de la vida de la mujer mexicana dentro de una sociedad permeada por el machismo</w:t>
      </w:r>
      <w:r w:rsidR="009F7FB1">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que era ampliamente aceptado a todos los niveles… Dentro de su tesis observa también el curso que siguió el feminismo mexicano.</w:t>
      </w:r>
    </w:p>
    <w:p w14:paraId="16A5A9AC" w14:textId="427B86FD" w:rsid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lang w:val="es-ES_tradnl"/>
        </w:rPr>
        <w:t>Todo esto, sin embargo, no contradice el hecho de que Castellanos lucha</w:t>
      </w:r>
      <w:r w:rsidR="009F7FB1">
        <w:rPr>
          <w:rFonts w:ascii="Times New Roman" w:hAnsi="Times New Roman" w:cs="Times New Roman"/>
          <w:sz w:val="24"/>
          <w:szCs w:val="24"/>
          <w:lang w:val="es-ES_tradnl"/>
        </w:rPr>
        <w:t>r</w:t>
      </w:r>
      <w:r w:rsidRPr="00F55738">
        <w:rPr>
          <w:rFonts w:ascii="Times New Roman" w:hAnsi="Times New Roman" w:cs="Times New Roman"/>
          <w:sz w:val="24"/>
          <w:szCs w:val="24"/>
          <w:lang w:val="es-ES_tradnl"/>
        </w:rPr>
        <w:t xml:space="preserve">a de manera valiente por su condición de ser madre: una lucha muy difícil que exigía de ella sobreponerse </w:t>
      </w:r>
      <w:r w:rsidR="009F7FB1">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 las pérdidas y que finalmente ganó cuando nació </w:t>
      </w:r>
      <w:r w:rsidRPr="00F55738">
        <w:rPr>
          <w:rFonts w:ascii="Times New Roman" w:hAnsi="Times New Roman" w:cs="Times New Roman"/>
          <w:sz w:val="24"/>
          <w:szCs w:val="24"/>
          <w:shd w:val="clear" w:color="auto" w:fill="FFFFFF"/>
          <w:lang w:val="es-ES_tradnl"/>
        </w:rPr>
        <w:t>su hijo Gabriel. Los abortos anteriores marcaron fuertemente su alma y sus sentimientos</w:t>
      </w:r>
      <w:r w:rsidR="009F7FB1">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shd w:val="clear" w:color="auto" w:fill="FFFFFF"/>
          <w:lang w:val="es-ES_tradnl"/>
        </w:rPr>
        <w:t xml:space="preserve"> como refleja su poema “Lívida luz” donde, entre líneas, se </w:t>
      </w:r>
      <w:r w:rsidR="00CF7BA4">
        <w:rPr>
          <w:rFonts w:ascii="Times New Roman" w:hAnsi="Times New Roman" w:cs="Times New Roman"/>
          <w:sz w:val="24"/>
          <w:szCs w:val="24"/>
          <w:shd w:val="clear" w:color="auto" w:fill="FFFFFF"/>
          <w:lang w:val="es-ES_tradnl"/>
        </w:rPr>
        <w:t>percibe</w:t>
      </w:r>
      <w:r w:rsidRPr="00F55738">
        <w:rPr>
          <w:rFonts w:ascii="Times New Roman" w:hAnsi="Times New Roman" w:cs="Times New Roman"/>
          <w:sz w:val="24"/>
          <w:szCs w:val="24"/>
          <w:shd w:val="clear" w:color="auto" w:fill="FFFFFF"/>
          <w:lang w:val="es-ES_tradnl"/>
        </w:rPr>
        <w:t xml:space="preserve"> un sentimiento de madre de una fuerza muy penetrante.</w:t>
      </w:r>
    </w:p>
    <w:p w14:paraId="2A5F37FC" w14:textId="77777777" w:rsidR="003C56E7" w:rsidRPr="00F55738" w:rsidRDefault="003C56E7" w:rsidP="00F55738">
      <w:pPr>
        <w:spacing w:line="360" w:lineRule="auto"/>
        <w:jc w:val="both"/>
        <w:rPr>
          <w:rFonts w:ascii="Times New Roman" w:hAnsi="Times New Roman" w:cs="Times New Roman"/>
          <w:sz w:val="24"/>
          <w:szCs w:val="24"/>
          <w:shd w:val="clear" w:color="auto" w:fill="FFFFFF"/>
          <w:lang w:val="es-ES_tradnl"/>
        </w:rPr>
      </w:pPr>
    </w:p>
    <w:p w14:paraId="6C6AF270" w14:textId="237F7AAF" w:rsidR="00F55738" w:rsidRPr="003C56E7" w:rsidRDefault="00F55738" w:rsidP="00F55738">
      <w:pPr>
        <w:pStyle w:val="Nadpis2"/>
        <w:spacing w:line="480" w:lineRule="auto"/>
        <w:rPr>
          <w:b/>
          <w:bCs/>
          <w:sz w:val="28"/>
          <w:szCs w:val="28"/>
          <w:shd w:val="clear" w:color="auto" w:fill="FFFFFF"/>
        </w:rPr>
      </w:pPr>
      <w:r w:rsidRPr="003C56E7">
        <w:rPr>
          <w:b/>
          <w:bCs/>
          <w:sz w:val="28"/>
          <w:szCs w:val="28"/>
          <w:shd w:val="clear" w:color="auto" w:fill="FFFFFF"/>
        </w:rPr>
        <w:t xml:space="preserve">1.1 La </w:t>
      </w:r>
      <w:r w:rsidR="004E33EC">
        <w:rPr>
          <w:b/>
          <w:bCs/>
          <w:sz w:val="28"/>
          <w:szCs w:val="28"/>
          <w:shd w:val="clear" w:color="auto" w:fill="FFFFFF"/>
        </w:rPr>
        <w:t>región natal de Rosario</w:t>
      </w:r>
      <w:r w:rsidRPr="003C56E7">
        <w:rPr>
          <w:b/>
          <w:bCs/>
          <w:sz w:val="28"/>
          <w:szCs w:val="28"/>
          <w:shd w:val="clear" w:color="auto" w:fill="FFFFFF"/>
        </w:rPr>
        <w:t xml:space="preserve"> Castellanos - Chiapas:</w:t>
      </w:r>
    </w:p>
    <w:p w14:paraId="5DE3B36A" w14:textId="7974FC68" w:rsidR="00F55738" w:rsidRPr="00F55738" w:rsidRDefault="00CF7BA4" w:rsidP="00F55738">
      <w:pPr>
        <w:spacing w:line="360" w:lineRule="auto"/>
        <w:jc w:val="both"/>
        <w:rPr>
          <w:rFonts w:ascii="Times New Roman" w:hAnsi="Times New Roman" w:cs="Times New Roman"/>
          <w:sz w:val="24"/>
          <w:szCs w:val="24"/>
          <w:shd w:val="clear" w:color="auto" w:fill="FFFFFF"/>
          <w:lang w:val="es-ES_tradnl"/>
        </w:rPr>
      </w:pPr>
      <w:r>
        <w:rPr>
          <w:rFonts w:ascii="Times New Roman" w:hAnsi="Times New Roman" w:cs="Times New Roman"/>
          <w:sz w:val="24"/>
          <w:szCs w:val="24"/>
          <w:shd w:val="clear" w:color="auto" w:fill="FFFFFF"/>
          <w:lang w:val="es-ES_tradnl"/>
        </w:rPr>
        <w:t>L</w:t>
      </w:r>
      <w:r w:rsidR="00F55738" w:rsidRPr="00F55738">
        <w:rPr>
          <w:rFonts w:ascii="Times New Roman" w:hAnsi="Times New Roman" w:cs="Times New Roman"/>
          <w:sz w:val="24"/>
          <w:szCs w:val="24"/>
          <w:shd w:val="clear" w:color="auto" w:fill="FFFFFF"/>
          <w:lang w:val="es-ES_tradnl"/>
        </w:rPr>
        <w:t>a sociedad chiapaneca</w:t>
      </w:r>
      <w:r>
        <w:rPr>
          <w:rFonts w:ascii="Times New Roman" w:hAnsi="Times New Roman" w:cs="Times New Roman"/>
          <w:sz w:val="24"/>
          <w:szCs w:val="24"/>
          <w:shd w:val="clear" w:color="auto" w:fill="FFFFFF"/>
          <w:lang w:val="es-ES_tradnl"/>
        </w:rPr>
        <w:t xml:space="preserve"> y la vida con los </w:t>
      </w:r>
      <w:r w:rsidR="00F55738" w:rsidRPr="00F55738">
        <w:rPr>
          <w:rFonts w:ascii="Times New Roman" w:hAnsi="Times New Roman" w:cs="Times New Roman"/>
          <w:sz w:val="24"/>
          <w:szCs w:val="24"/>
          <w:shd w:val="clear" w:color="auto" w:fill="FFFFFF"/>
          <w:lang w:val="es-ES_tradnl"/>
        </w:rPr>
        <w:t>indígenas.</w:t>
      </w:r>
    </w:p>
    <w:p w14:paraId="0366C5C0" w14:textId="57D32D59"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shd w:val="clear" w:color="auto" w:fill="FFFFFF"/>
          <w:lang w:val="es-ES_tradnl"/>
        </w:rPr>
        <w:t>Chiapas es un estado soberano situado en el suroeste de México, abunda en riquezas naturales y tiene una vasta historia tanto maya, precolombina, como colonial e independiente. Hasta nuestros días podemos encontrarnos con diversas culturas indígenas. El pueblo chiapaneco con las raíces mayas tiene varios nombres diferentes, por ejemplo, los Chiapas o Soctones. De su origen se sabe poco, quizá llegaron de América Central asentándose en la tierra de Chiapas debido al parentesco del idioma con los mangues. El lenguaje utilizado</w:t>
      </w:r>
      <w:r w:rsidR="00CF7BA4">
        <w:rPr>
          <w:rFonts w:ascii="Times New Roman" w:hAnsi="Times New Roman" w:cs="Times New Roman"/>
          <w:sz w:val="24"/>
          <w:szCs w:val="24"/>
          <w:shd w:val="clear" w:color="auto" w:fill="FFFFFF"/>
          <w:lang w:val="es-ES_tradnl"/>
        </w:rPr>
        <w:t xml:space="preserve"> </w:t>
      </w:r>
      <w:r w:rsidRPr="00F55738">
        <w:rPr>
          <w:rFonts w:ascii="Times New Roman" w:hAnsi="Times New Roman" w:cs="Times New Roman"/>
          <w:sz w:val="24"/>
          <w:szCs w:val="24"/>
          <w:shd w:val="clear" w:color="auto" w:fill="FFFFFF"/>
          <w:lang w:val="es-ES_tradnl"/>
        </w:rPr>
        <w:t>en aquellos tiempos por los chiapanecos se extinguió, pero se conservan restos de él en fuentes escritas.</w:t>
      </w:r>
    </w:p>
    <w:p w14:paraId="18BCFADE" w14:textId="13A27E28" w:rsid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shd w:val="clear" w:color="auto" w:fill="FFFFFF"/>
          <w:lang w:val="es-ES_tradnl"/>
        </w:rPr>
        <w:t xml:space="preserve">Durante la formación del estado libre de Chiapas, con la igualdad de las razas, había muchas complicaciones. En la historia más antigua la cultura maya era generalmente agrícola con unas obras arquitectónicas espectaculares. Pero con el auge y la satisfacción ha de esperarse la llegada de la caída, y como podía predecirse, </w:t>
      </w:r>
      <w:r w:rsidR="00534079">
        <w:rPr>
          <w:rFonts w:ascii="Times New Roman" w:hAnsi="Times New Roman" w:cs="Times New Roman"/>
          <w:sz w:val="24"/>
          <w:szCs w:val="24"/>
          <w:shd w:val="clear" w:color="auto" w:fill="FFFFFF"/>
          <w:lang w:val="es-ES_tradnl"/>
        </w:rPr>
        <w:t>fue</w:t>
      </w:r>
      <w:r w:rsidRPr="00F55738">
        <w:rPr>
          <w:rFonts w:ascii="Times New Roman" w:hAnsi="Times New Roman" w:cs="Times New Roman"/>
          <w:sz w:val="24"/>
          <w:szCs w:val="24"/>
          <w:shd w:val="clear" w:color="auto" w:fill="FFFFFF"/>
          <w:lang w:val="es-ES_tradnl"/>
        </w:rPr>
        <w:t xml:space="preserve"> conquistada. Después llegó la mezcla de las tribus, el territorio recibió una serie de choques más porqu</w:t>
      </w:r>
      <w:r w:rsidR="00534079">
        <w:rPr>
          <w:rFonts w:ascii="Times New Roman" w:hAnsi="Times New Roman" w:cs="Times New Roman"/>
          <w:sz w:val="24"/>
          <w:szCs w:val="24"/>
          <w:shd w:val="clear" w:color="auto" w:fill="FFFFFF"/>
          <w:lang w:val="es-ES_tradnl"/>
        </w:rPr>
        <w:t>e</w:t>
      </w:r>
      <w:r w:rsidRPr="00F55738">
        <w:rPr>
          <w:rFonts w:ascii="Times New Roman" w:hAnsi="Times New Roman" w:cs="Times New Roman"/>
          <w:sz w:val="24"/>
          <w:szCs w:val="24"/>
          <w:shd w:val="clear" w:color="auto" w:fill="FFFFFF"/>
          <w:lang w:val="es-ES_tradnl"/>
        </w:rPr>
        <w:t xml:space="preserve"> jamás había un tiempo del descanso y paz total. </w:t>
      </w:r>
      <w:r w:rsidR="00534079">
        <w:rPr>
          <w:rFonts w:ascii="Times New Roman" w:hAnsi="Times New Roman" w:cs="Times New Roman"/>
          <w:sz w:val="24"/>
          <w:szCs w:val="24"/>
          <w:shd w:val="clear" w:color="auto" w:fill="FFFFFF"/>
          <w:lang w:val="es-ES_tradnl"/>
        </w:rPr>
        <w:t>Después siguió l</w:t>
      </w:r>
      <w:r w:rsidRPr="00F55738">
        <w:rPr>
          <w:rFonts w:ascii="Times New Roman" w:hAnsi="Times New Roman" w:cs="Times New Roman"/>
          <w:sz w:val="24"/>
          <w:szCs w:val="24"/>
          <w:shd w:val="clear" w:color="auto" w:fill="FFFFFF"/>
          <w:lang w:val="es-ES_tradnl"/>
        </w:rPr>
        <w:t>a Conquista del Nuevo Mundo</w:t>
      </w:r>
      <w:r w:rsidRPr="00F55738">
        <w:rPr>
          <w:rStyle w:val="Odkaznapoznmkupodiarou"/>
          <w:rFonts w:ascii="Times New Roman" w:hAnsi="Times New Roman" w:cs="Times New Roman"/>
          <w:sz w:val="24"/>
          <w:szCs w:val="24"/>
          <w:shd w:val="clear" w:color="auto" w:fill="FFFFFF"/>
          <w:lang w:val="es-ES_tradnl"/>
        </w:rPr>
        <w:footnoteReference w:id="3"/>
      </w:r>
      <w:r w:rsidRPr="00F55738">
        <w:rPr>
          <w:rFonts w:ascii="Times New Roman" w:hAnsi="Times New Roman" w:cs="Times New Roman"/>
          <w:sz w:val="24"/>
          <w:szCs w:val="24"/>
          <w:shd w:val="clear" w:color="auto" w:fill="FFFFFF"/>
          <w:lang w:val="es-ES_tradnl"/>
        </w:rPr>
        <w:t xml:space="preserve">, varios siglos de las batallas y las peleas por los territorios y los asentamientos, mucho derrame de la sangre, nuevas </w:t>
      </w:r>
      <w:r w:rsidRPr="00F55738">
        <w:rPr>
          <w:rFonts w:ascii="Times New Roman" w:hAnsi="Times New Roman" w:cs="Times New Roman"/>
          <w:sz w:val="24"/>
          <w:szCs w:val="24"/>
          <w:shd w:val="clear" w:color="auto" w:fill="FFFFFF"/>
          <w:lang w:val="es-ES_tradnl"/>
        </w:rPr>
        <w:lastRenderedPageBreak/>
        <w:t>costumbres, la evangelización</w:t>
      </w:r>
      <w:r w:rsidR="00534079">
        <w:rPr>
          <w:rFonts w:ascii="Times New Roman" w:hAnsi="Times New Roman" w:cs="Times New Roman"/>
          <w:sz w:val="24"/>
          <w:szCs w:val="24"/>
          <w:shd w:val="clear" w:color="auto" w:fill="FFFFFF"/>
          <w:lang w:val="es-ES_tradnl"/>
        </w:rPr>
        <w:t xml:space="preserve"> entre muchos que duraron h</w:t>
      </w:r>
      <w:r w:rsidRPr="00F55738">
        <w:rPr>
          <w:rFonts w:ascii="Times New Roman" w:hAnsi="Times New Roman" w:cs="Times New Roman"/>
          <w:sz w:val="24"/>
          <w:szCs w:val="24"/>
          <w:shd w:val="clear" w:color="auto" w:fill="FFFFFF"/>
          <w:lang w:val="es-ES_tradnl"/>
        </w:rPr>
        <w:t xml:space="preserve">asta los siglos </w:t>
      </w:r>
      <w:r w:rsidRPr="00F55738">
        <w:rPr>
          <w:rFonts w:ascii="Times New Roman" w:hAnsi="Times New Roman" w:cs="Times New Roman"/>
          <w:smallCaps/>
          <w:sz w:val="24"/>
          <w:szCs w:val="24"/>
          <w:shd w:val="clear" w:color="auto" w:fill="FFFFFF"/>
          <w:lang w:val="es-ES_tradnl"/>
        </w:rPr>
        <w:t xml:space="preserve">XIX </w:t>
      </w:r>
      <w:r w:rsidRPr="00F55738">
        <w:rPr>
          <w:rFonts w:ascii="Times New Roman" w:hAnsi="Times New Roman" w:cs="Times New Roman"/>
          <w:sz w:val="24"/>
          <w:szCs w:val="24"/>
          <w:shd w:val="clear" w:color="auto" w:fill="FFFFFF"/>
          <w:lang w:val="es-ES_tradnl"/>
        </w:rPr>
        <w:t>y</w:t>
      </w:r>
      <w:r w:rsidRPr="00F55738">
        <w:rPr>
          <w:rFonts w:ascii="Times New Roman" w:hAnsi="Times New Roman" w:cs="Times New Roman"/>
          <w:smallCaps/>
          <w:sz w:val="24"/>
          <w:szCs w:val="24"/>
          <w:shd w:val="clear" w:color="auto" w:fill="FFFFFF"/>
          <w:lang w:val="es-ES_tradnl"/>
        </w:rPr>
        <w:t xml:space="preserve"> XX</w:t>
      </w:r>
      <w:r w:rsidRPr="00F55738">
        <w:rPr>
          <w:rFonts w:ascii="Times New Roman" w:hAnsi="Times New Roman" w:cs="Times New Roman"/>
          <w:sz w:val="24"/>
          <w:szCs w:val="24"/>
          <w:shd w:val="clear" w:color="auto" w:fill="FFFFFF"/>
          <w:lang w:val="es-ES_tradnl"/>
        </w:rPr>
        <w:t>.</w:t>
      </w:r>
    </w:p>
    <w:p w14:paraId="70223998" w14:textId="77777777" w:rsidR="004168ED" w:rsidRPr="00F55738" w:rsidRDefault="004168ED" w:rsidP="00F55738">
      <w:pPr>
        <w:spacing w:line="360" w:lineRule="auto"/>
        <w:jc w:val="both"/>
        <w:rPr>
          <w:rFonts w:ascii="Times New Roman" w:hAnsi="Times New Roman" w:cs="Times New Roman"/>
          <w:sz w:val="24"/>
          <w:szCs w:val="24"/>
          <w:shd w:val="clear" w:color="auto" w:fill="FFFFFF"/>
          <w:lang w:val="es-ES_tradnl"/>
        </w:rPr>
      </w:pPr>
    </w:p>
    <w:p w14:paraId="24F0DF42" w14:textId="0880B739" w:rsidR="00F55738" w:rsidRDefault="00F55738" w:rsidP="00F55738">
      <w:pPr>
        <w:spacing w:line="360" w:lineRule="auto"/>
        <w:ind w:left="708" w:right="708"/>
        <w:jc w:val="both"/>
        <w:rPr>
          <w:rFonts w:ascii="Times New Roman" w:hAnsi="Times New Roman" w:cs="Times New Roman"/>
          <w:spacing w:val="-5"/>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 xml:space="preserve">La modernización iniciada por Rabasa, y continuada por los cuatro gobernadores que lo sucedieron entre 1894 y 1911, tuvo un desarrollo desigual no solo entre las élites regionales, sino en relación con la población indígena que, desposeída de buena parte de sus tierras y con sus autonomías internas vulneradas, quedó relegada del desarrollo, atada al trabajo </w:t>
      </w:r>
      <w:r w:rsidRPr="00F55738">
        <w:rPr>
          <w:rFonts w:ascii="Times New Roman" w:hAnsi="Times New Roman" w:cs="Times New Roman"/>
          <w:sz w:val="20"/>
          <w:szCs w:val="20"/>
          <w:lang w:val="es-ES_tradnl"/>
        </w:rPr>
        <w:t>[…]</w:t>
      </w:r>
      <w:r w:rsidRPr="00F55738">
        <w:rPr>
          <w:rFonts w:ascii="Times New Roman" w:hAnsi="Times New Roman" w:cs="Times New Roman"/>
          <w:sz w:val="20"/>
          <w:szCs w:val="20"/>
          <w:shd w:val="clear" w:color="auto" w:fill="FFFFFF"/>
          <w:lang w:val="es-ES_tradnl"/>
        </w:rPr>
        <w:t xml:space="preserve"> Así, a pesar de los ideales de justicia y libertad del régimen liberal, para los indígenas de Chiapas y de todo el país fue un periodo especialmente adverso. (Olivera; </w:t>
      </w:r>
      <w:r w:rsidRPr="00F55738">
        <w:rPr>
          <w:rFonts w:ascii="Times New Roman" w:hAnsi="Times New Roman" w:cs="Times New Roman"/>
          <w:spacing w:val="-5"/>
          <w:sz w:val="20"/>
          <w:szCs w:val="20"/>
          <w:shd w:val="clear" w:color="auto" w:fill="FFFFFF"/>
          <w:lang w:val="es-ES_tradnl"/>
        </w:rPr>
        <w:t>2019; 480-481)</w:t>
      </w:r>
    </w:p>
    <w:p w14:paraId="4D01ACF8" w14:textId="77777777" w:rsidR="004168ED" w:rsidRPr="00F55738" w:rsidRDefault="004168ED" w:rsidP="00F55738">
      <w:pPr>
        <w:spacing w:line="360" w:lineRule="auto"/>
        <w:ind w:left="708" w:right="708"/>
        <w:jc w:val="both"/>
        <w:rPr>
          <w:rFonts w:ascii="Times New Roman" w:hAnsi="Times New Roman" w:cs="Times New Roman"/>
          <w:sz w:val="20"/>
          <w:szCs w:val="20"/>
          <w:shd w:val="clear" w:color="auto" w:fill="FFFFFF"/>
          <w:lang w:val="es-ES_tradnl"/>
        </w:rPr>
      </w:pPr>
    </w:p>
    <w:p w14:paraId="47B19AD4" w14:textId="77777777"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shd w:val="clear" w:color="auto" w:fill="FFFFFF"/>
          <w:lang w:val="es-ES_tradnl"/>
        </w:rPr>
        <w:t xml:space="preserve">Emilio Rabasa ocupó el lugar del gobernador de Chiapas, así que tiene mucho que ver con la situación indígena en el siglo </w:t>
      </w:r>
      <w:r w:rsidRPr="00F55738">
        <w:rPr>
          <w:rFonts w:ascii="Times New Roman" w:hAnsi="Times New Roman" w:cs="Times New Roman"/>
          <w:smallCaps/>
          <w:sz w:val="24"/>
          <w:szCs w:val="24"/>
          <w:shd w:val="clear" w:color="auto" w:fill="FFFFFF"/>
          <w:lang w:val="es-ES_tradnl"/>
        </w:rPr>
        <w:t>XIX</w:t>
      </w:r>
      <w:r w:rsidRPr="00F55738">
        <w:rPr>
          <w:rFonts w:ascii="Times New Roman" w:hAnsi="Times New Roman" w:cs="Times New Roman"/>
          <w:sz w:val="24"/>
          <w:szCs w:val="24"/>
          <w:shd w:val="clear" w:color="auto" w:fill="FFFFFF"/>
          <w:lang w:val="es-ES_tradnl"/>
        </w:rPr>
        <w:t xml:space="preserve">. Durante sus años de actividad, fundó varias escuelas, entre ellas las escuelas para los indígenas. </w:t>
      </w:r>
    </w:p>
    <w:p w14:paraId="038D852B" w14:textId="680A3042"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shd w:val="clear" w:color="auto" w:fill="FFFFFF"/>
          <w:lang w:val="es-ES_tradnl"/>
        </w:rPr>
        <w:t>Como subrayó Mercedes Olivera</w:t>
      </w:r>
      <w:r w:rsidR="00534079">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shd w:val="clear" w:color="auto" w:fill="FFFFFF"/>
          <w:lang w:val="es-ES_tradnl"/>
        </w:rPr>
        <w:t xml:space="preserve"> en este siglo los indígenas, pero sobre todo las mujeres de raza indígena habían sido discriminadas en todos los aspectos de la vida. La parte indígena, que aún tenía la representación notable en Chiapas, sufría diversos hechos de opresión de la parte español</w:t>
      </w:r>
      <w:r w:rsidR="00534079">
        <w:rPr>
          <w:rFonts w:ascii="Times New Roman" w:hAnsi="Times New Roman" w:cs="Times New Roman"/>
          <w:sz w:val="24"/>
          <w:szCs w:val="24"/>
          <w:shd w:val="clear" w:color="auto" w:fill="FFFFFF"/>
          <w:lang w:val="es-ES_tradnl"/>
        </w:rPr>
        <w:t>a</w:t>
      </w:r>
      <w:r w:rsidRPr="00F55738">
        <w:rPr>
          <w:rFonts w:ascii="Times New Roman" w:hAnsi="Times New Roman" w:cs="Times New Roman"/>
          <w:sz w:val="24"/>
          <w:szCs w:val="24"/>
          <w:shd w:val="clear" w:color="auto" w:fill="FFFFFF"/>
          <w:lang w:val="es-ES_tradnl"/>
        </w:rPr>
        <w:t xml:space="preserve"> o blanca, como solían llamarles a los españoles en América Latina. «El racismo, la explotación y la opresión étnica»</w:t>
      </w:r>
      <w:r w:rsidRPr="00F55738">
        <w:rPr>
          <w:rFonts w:ascii="Times New Roman" w:hAnsi="Times New Roman" w:cs="Times New Roman"/>
          <w:i/>
          <w:iCs/>
          <w:sz w:val="24"/>
          <w:szCs w:val="24"/>
          <w:shd w:val="clear" w:color="auto" w:fill="FFFFFF"/>
          <w:lang w:val="es-ES_tradnl"/>
        </w:rPr>
        <w:t xml:space="preserve"> </w:t>
      </w:r>
      <w:r w:rsidRPr="00F55738">
        <w:rPr>
          <w:rFonts w:ascii="Times New Roman" w:hAnsi="Times New Roman" w:cs="Times New Roman"/>
          <w:sz w:val="24"/>
          <w:szCs w:val="24"/>
          <w:shd w:val="clear" w:color="auto" w:fill="FFFFFF"/>
          <w:lang w:val="es-ES_tradnl"/>
        </w:rPr>
        <w:t xml:space="preserve">(Olivera; </w:t>
      </w:r>
      <w:r w:rsidRPr="00F55738">
        <w:rPr>
          <w:rFonts w:ascii="Times New Roman" w:hAnsi="Times New Roman" w:cs="Times New Roman"/>
          <w:spacing w:val="-5"/>
          <w:sz w:val="24"/>
          <w:szCs w:val="24"/>
          <w:shd w:val="clear" w:color="auto" w:fill="FFFFFF"/>
          <w:lang w:val="es-ES_tradnl"/>
        </w:rPr>
        <w:t>2019)</w:t>
      </w:r>
      <w:r w:rsidRPr="00F55738">
        <w:rPr>
          <w:rFonts w:ascii="Times New Roman" w:hAnsi="Times New Roman" w:cs="Times New Roman"/>
          <w:i/>
          <w:iCs/>
          <w:sz w:val="32"/>
          <w:szCs w:val="32"/>
          <w:shd w:val="clear" w:color="auto" w:fill="FFFFFF"/>
          <w:lang w:val="es-ES_tradnl"/>
        </w:rPr>
        <w:t xml:space="preserve"> </w:t>
      </w:r>
      <w:r w:rsidRPr="00F55738">
        <w:rPr>
          <w:rFonts w:ascii="Times New Roman" w:hAnsi="Times New Roman" w:cs="Times New Roman"/>
          <w:sz w:val="24"/>
          <w:szCs w:val="24"/>
          <w:shd w:val="clear" w:color="auto" w:fill="FFFFFF"/>
          <w:lang w:val="es-ES_tradnl"/>
        </w:rPr>
        <w:t>como en eso pone énfasis Olivera, este era el lema y la herencia de los criados o los sirvientes, ya que era bastante normal</w:t>
      </w:r>
      <w:r w:rsidR="00534079">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shd w:val="clear" w:color="auto" w:fill="FFFFFF"/>
          <w:lang w:val="es-ES_tradnl"/>
        </w:rPr>
        <w:t xml:space="preserve"> hasta se puede decir necesario</w:t>
      </w:r>
      <w:r w:rsidR="00534079">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shd w:val="clear" w:color="auto" w:fill="FFFFFF"/>
          <w:lang w:val="es-ES_tradnl"/>
        </w:rPr>
        <w:t xml:space="preserve"> para las familias de mejor situación financiera que los indígenas ocuparan los puestos bajos. Recibían mucho odio día a día, pero las mujeres indígenas </w:t>
      </w:r>
      <w:r w:rsidR="00824856">
        <w:rPr>
          <w:rFonts w:ascii="Times New Roman" w:hAnsi="Times New Roman" w:cs="Times New Roman"/>
          <w:sz w:val="24"/>
          <w:szCs w:val="24"/>
          <w:shd w:val="clear" w:color="auto" w:fill="FFFFFF"/>
          <w:lang w:val="es-ES_tradnl"/>
        </w:rPr>
        <w:t>fueron más oprimidas que</w:t>
      </w:r>
      <w:r w:rsidRPr="00F55738">
        <w:rPr>
          <w:rFonts w:ascii="Times New Roman" w:hAnsi="Times New Roman" w:cs="Times New Roman"/>
          <w:sz w:val="24"/>
          <w:szCs w:val="24"/>
          <w:shd w:val="clear" w:color="auto" w:fill="FFFFFF"/>
          <w:lang w:val="es-ES_tradnl"/>
        </w:rPr>
        <w:t xml:space="preserve"> la parte varonil. Además de la política, se podía ver la fuerza del racismo contra las indígenas tanto en instituciones de gobierno como en las del mercado, un buen ejemplo son las nuevas empresas agrarias con la función de la exportación. Aquí, los indígenas eran obligados a trabajar, ya </w:t>
      </w:r>
      <w:r w:rsidR="00824856">
        <w:rPr>
          <w:rFonts w:ascii="Times New Roman" w:hAnsi="Times New Roman" w:cs="Times New Roman"/>
          <w:sz w:val="24"/>
          <w:szCs w:val="24"/>
          <w:shd w:val="clear" w:color="auto" w:fill="FFFFFF"/>
          <w:lang w:val="es-ES_tradnl"/>
        </w:rPr>
        <w:t>fuera</w:t>
      </w:r>
      <w:r w:rsidRPr="00F55738">
        <w:rPr>
          <w:rFonts w:ascii="Times New Roman" w:hAnsi="Times New Roman" w:cs="Times New Roman"/>
          <w:sz w:val="24"/>
          <w:szCs w:val="24"/>
          <w:shd w:val="clear" w:color="auto" w:fill="FFFFFF"/>
          <w:lang w:val="es-ES_tradnl"/>
        </w:rPr>
        <w:t xml:space="preserve"> por pobreza o por deudas crecientes a los criollos. Y para ser honesta</w:t>
      </w:r>
      <w:r w:rsidR="00824856">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shd w:val="clear" w:color="auto" w:fill="FFFFFF"/>
          <w:lang w:val="es-ES_tradnl"/>
        </w:rPr>
        <w:t xml:space="preserve"> no tenían ahí </w:t>
      </w:r>
      <w:r w:rsidR="00824856">
        <w:rPr>
          <w:rFonts w:ascii="Times New Roman" w:hAnsi="Times New Roman" w:cs="Times New Roman"/>
          <w:sz w:val="24"/>
          <w:szCs w:val="24"/>
          <w:shd w:val="clear" w:color="auto" w:fill="FFFFFF"/>
          <w:lang w:val="es-ES_tradnl"/>
        </w:rPr>
        <w:t>un</w:t>
      </w:r>
      <w:r w:rsidRPr="00F55738">
        <w:rPr>
          <w:rFonts w:ascii="Times New Roman" w:hAnsi="Times New Roman" w:cs="Times New Roman"/>
          <w:sz w:val="24"/>
          <w:szCs w:val="24"/>
          <w:shd w:val="clear" w:color="auto" w:fill="FFFFFF"/>
          <w:lang w:val="es-ES_tradnl"/>
        </w:rPr>
        <w:t>as condiciones muy humanas, según lo que cuenta Olivera.</w:t>
      </w:r>
    </w:p>
    <w:p w14:paraId="1D354600" w14:textId="77777777" w:rsidR="004168ED" w:rsidRDefault="004168ED" w:rsidP="00F55738">
      <w:pPr>
        <w:spacing w:line="360" w:lineRule="auto"/>
        <w:ind w:left="708" w:right="708" w:firstLine="2"/>
        <w:jc w:val="both"/>
        <w:rPr>
          <w:rFonts w:ascii="Times New Roman" w:hAnsi="Times New Roman" w:cs="Times New Roman"/>
          <w:sz w:val="20"/>
          <w:szCs w:val="20"/>
          <w:shd w:val="clear" w:color="auto" w:fill="FFFFFF"/>
          <w:lang w:val="es-ES_tradnl"/>
        </w:rPr>
      </w:pPr>
    </w:p>
    <w:p w14:paraId="17429190" w14:textId="3A73AEE9" w:rsidR="004168ED" w:rsidRDefault="00F55738" w:rsidP="004168ED">
      <w:pPr>
        <w:spacing w:line="360" w:lineRule="auto"/>
        <w:ind w:left="708" w:right="708" w:firstLine="2"/>
        <w:jc w:val="both"/>
        <w:rPr>
          <w:rFonts w:ascii="Times New Roman" w:hAnsi="Times New Roman" w:cs="Times New Roman"/>
          <w:spacing w:val="-5"/>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 xml:space="preserve">¿Por qué ciertas regiones de Chiapas se ladinizaron de modo paulatino, mientras que otras se han mantenido obstinadamente indígenas? ¿Por qué el proceso de ladinización que en 1950 parecía arrollador no sólo se detuvo, sino incluso parece haberse revertido </w:t>
      </w:r>
      <w:r w:rsidR="000C1376">
        <w:rPr>
          <w:rFonts w:ascii="Times New Roman" w:hAnsi="Times New Roman" w:cs="Times New Roman"/>
          <w:sz w:val="20"/>
          <w:szCs w:val="20"/>
          <w:shd w:val="clear" w:color="auto" w:fill="FFFFFF"/>
          <w:lang w:val="es-ES_tradnl"/>
        </w:rPr>
        <w:t>[</w:t>
      </w:r>
      <w:r w:rsidRPr="00F55738">
        <w:rPr>
          <w:rFonts w:ascii="Times New Roman" w:hAnsi="Times New Roman" w:cs="Times New Roman"/>
          <w:sz w:val="20"/>
          <w:szCs w:val="20"/>
          <w:shd w:val="clear" w:color="auto" w:fill="FFFFFF"/>
          <w:lang w:val="es-ES_tradnl"/>
        </w:rPr>
        <w:t>…</w:t>
      </w:r>
      <w:r w:rsidR="000C1376">
        <w:rPr>
          <w:rFonts w:ascii="Times New Roman" w:hAnsi="Times New Roman" w:cs="Times New Roman"/>
          <w:sz w:val="20"/>
          <w:szCs w:val="20"/>
          <w:shd w:val="clear" w:color="auto" w:fill="FFFFFF"/>
          <w:lang w:val="es-ES_tradnl"/>
        </w:rPr>
        <w:t>]?</w:t>
      </w:r>
      <w:r w:rsidRPr="00F55738">
        <w:rPr>
          <w:rFonts w:ascii="Times New Roman" w:hAnsi="Times New Roman" w:cs="Times New Roman"/>
          <w:sz w:val="20"/>
          <w:szCs w:val="20"/>
          <w:shd w:val="clear" w:color="auto" w:fill="FFFFFF"/>
          <w:lang w:val="es-ES_tradnl"/>
        </w:rPr>
        <w:t xml:space="preserve"> (</w:t>
      </w:r>
      <w:proofErr w:type="spellStart"/>
      <w:r w:rsidRPr="00F55738">
        <w:rPr>
          <w:rFonts w:ascii="Times New Roman" w:hAnsi="Times New Roman" w:cs="Times New Roman"/>
          <w:sz w:val="20"/>
          <w:szCs w:val="20"/>
          <w:shd w:val="clear" w:color="auto" w:fill="FFFFFF"/>
          <w:lang w:val="es-ES_tradnl"/>
        </w:rPr>
        <w:t>Viqueira</w:t>
      </w:r>
      <w:proofErr w:type="spellEnd"/>
      <w:r w:rsidRPr="00F55738">
        <w:rPr>
          <w:rFonts w:ascii="Times New Roman" w:hAnsi="Times New Roman" w:cs="Times New Roman"/>
          <w:sz w:val="20"/>
          <w:szCs w:val="20"/>
          <w:shd w:val="clear" w:color="auto" w:fill="FFFFFF"/>
          <w:lang w:val="es-ES_tradnl"/>
        </w:rPr>
        <w:t xml:space="preserve">; </w:t>
      </w:r>
      <w:r w:rsidRPr="00F55738">
        <w:rPr>
          <w:rFonts w:ascii="Times New Roman" w:hAnsi="Times New Roman" w:cs="Times New Roman"/>
          <w:spacing w:val="-5"/>
          <w:sz w:val="20"/>
          <w:szCs w:val="20"/>
          <w:shd w:val="clear" w:color="auto" w:fill="FFFFFF"/>
          <w:lang w:val="es-ES_tradnl"/>
        </w:rPr>
        <w:t>2002; 264)</w:t>
      </w:r>
    </w:p>
    <w:p w14:paraId="28298A49" w14:textId="77777777" w:rsidR="004168ED" w:rsidRPr="004168ED" w:rsidRDefault="004168ED" w:rsidP="004168ED">
      <w:pPr>
        <w:spacing w:line="360" w:lineRule="auto"/>
        <w:ind w:left="708" w:right="708" w:firstLine="2"/>
        <w:jc w:val="both"/>
        <w:rPr>
          <w:rFonts w:ascii="Times New Roman" w:hAnsi="Times New Roman" w:cs="Times New Roman"/>
          <w:spacing w:val="-5"/>
          <w:sz w:val="20"/>
          <w:szCs w:val="20"/>
          <w:shd w:val="clear" w:color="auto" w:fill="FFFFFF"/>
          <w:lang w:val="es-ES_tradnl"/>
        </w:rPr>
      </w:pPr>
    </w:p>
    <w:p w14:paraId="4B6970E1" w14:textId="59941F7F"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Según </w:t>
      </w:r>
      <w:proofErr w:type="spellStart"/>
      <w:r w:rsidRPr="00F55738">
        <w:rPr>
          <w:rFonts w:ascii="Times New Roman" w:hAnsi="Times New Roman" w:cs="Times New Roman"/>
          <w:spacing w:val="-5"/>
          <w:sz w:val="24"/>
          <w:szCs w:val="24"/>
          <w:shd w:val="clear" w:color="auto" w:fill="FFFFFF"/>
          <w:lang w:val="es-ES_tradnl"/>
        </w:rPr>
        <w:t>Viqueira</w:t>
      </w:r>
      <w:proofErr w:type="spellEnd"/>
      <w:r w:rsidRPr="00F55738">
        <w:rPr>
          <w:rFonts w:ascii="Times New Roman" w:hAnsi="Times New Roman" w:cs="Times New Roman"/>
          <w:spacing w:val="-5"/>
          <w:sz w:val="24"/>
          <w:szCs w:val="24"/>
          <w:shd w:val="clear" w:color="auto" w:fill="FFFFFF"/>
          <w:lang w:val="es-ES_tradnl"/>
        </w:rPr>
        <w:t xml:space="preserve"> y sus preguntas relacionadas con la situación indígena en el siglo </w:t>
      </w:r>
      <w:r w:rsidRPr="00F55738">
        <w:rPr>
          <w:rFonts w:ascii="Times New Roman" w:hAnsi="Times New Roman" w:cs="Times New Roman"/>
          <w:smallCaps/>
          <w:spacing w:val="-5"/>
          <w:sz w:val="24"/>
          <w:szCs w:val="24"/>
          <w:shd w:val="clear" w:color="auto" w:fill="FFFFFF"/>
          <w:lang w:val="es-ES_tradnl"/>
        </w:rPr>
        <w:t>XX</w:t>
      </w:r>
      <w:r w:rsidRPr="00F55738">
        <w:rPr>
          <w:rFonts w:ascii="Times New Roman" w:hAnsi="Times New Roman" w:cs="Times New Roman"/>
          <w:spacing w:val="-5"/>
          <w:sz w:val="24"/>
          <w:szCs w:val="24"/>
          <w:shd w:val="clear" w:color="auto" w:fill="FFFFFF"/>
          <w:lang w:val="es-ES_tradnl"/>
        </w:rPr>
        <w:t xml:space="preserve">, se puede averiguar del texto que los indígenas jamás tenían </w:t>
      </w:r>
      <w:r w:rsidR="00824856">
        <w:rPr>
          <w:rFonts w:ascii="Times New Roman" w:hAnsi="Times New Roman" w:cs="Times New Roman"/>
          <w:spacing w:val="-5"/>
          <w:sz w:val="24"/>
          <w:szCs w:val="24"/>
          <w:shd w:val="clear" w:color="auto" w:fill="FFFFFF"/>
          <w:lang w:val="es-ES_tradnl"/>
        </w:rPr>
        <w:t>una</w:t>
      </w:r>
      <w:r w:rsidRPr="00F55738">
        <w:rPr>
          <w:rFonts w:ascii="Times New Roman" w:hAnsi="Times New Roman" w:cs="Times New Roman"/>
          <w:spacing w:val="-5"/>
          <w:sz w:val="24"/>
          <w:szCs w:val="24"/>
          <w:shd w:val="clear" w:color="auto" w:fill="FFFFFF"/>
          <w:lang w:val="es-ES_tradnl"/>
        </w:rPr>
        <w:t xml:space="preserve"> vida fácil, pero con la colonización española y todos los hechos </w:t>
      </w:r>
      <w:r w:rsidR="00824856">
        <w:rPr>
          <w:rFonts w:ascii="Times New Roman" w:hAnsi="Times New Roman" w:cs="Times New Roman"/>
          <w:spacing w:val="-5"/>
          <w:sz w:val="24"/>
          <w:szCs w:val="24"/>
          <w:shd w:val="clear" w:color="auto" w:fill="FFFFFF"/>
          <w:lang w:val="es-ES_tradnl"/>
        </w:rPr>
        <w:t>posteriores a</w:t>
      </w:r>
      <w:r w:rsidRPr="00F55738">
        <w:rPr>
          <w:rFonts w:ascii="Times New Roman" w:hAnsi="Times New Roman" w:cs="Times New Roman"/>
          <w:spacing w:val="-5"/>
          <w:sz w:val="24"/>
          <w:szCs w:val="24"/>
          <w:shd w:val="clear" w:color="auto" w:fill="FFFFFF"/>
          <w:lang w:val="es-ES_tradnl"/>
        </w:rPr>
        <w:t xml:space="preserve"> la Conquista se restringían</w:t>
      </w:r>
      <w:r w:rsidR="00824856">
        <w:rPr>
          <w:rFonts w:ascii="Times New Roman" w:hAnsi="Times New Roman" w:cs="Times New Roman"/>
          <w:spacing w:val="-5"/>
          <w:sz w:val="24"/>
          <w:szCs w:val="24"/>
          <w:shd w:val="clear" w:color="auto" w:fill="FFFFFF"/>
          <w:lang w:val="es-ES_tradnl"/>
        </w:rPr>
        <w:t xml:space="preserve"> cada vez más</w:t>
      </w:r>
      <w:r w:rsidRPr="00F55738">
        <w:rPr>
          <w:rFonts w:ascii="Times New Roman" w:hAnsi="Times New Roman" w:cs="Times New Roman"/>
          <w:spacing w:val="-5"/>
          <w:sz w:val="24"/>
          <w:szCs w:val="24"/>
          <w:shd w:val="clear" w:color="auto" w:fill="FFFFFF"/>
          <w:lang w:val="es-ES_tradnl"/>
        </w:rPr>
        <w:t xml:space="preserve"> los derechos</w:t>
      </w:r>
      <w:r w:rsidR="00824856">
        <w:rPr>
          <w:rFonts w:ascii="Times New Roman" w:hAnsi="Times New Roman" w:cs="Times New Roman"/>
          <w:spacing w:val="-5"/>
          <w:sz w:val="24"/>
          <w:szCs w:val="24"/>
          <w:shd w:val="clear" w:color="auto" w:fill="FFFFFF"/>
          <w:lang w:val="es-ES_tradnl"/>
        </w:rPr>
        <w:t xml:space="preserve"> de los indígenas</w:t>
      </w:r>
      <w:r w:rsidRPr="00F55738">
        <w:rPr>
          <w:rFonts w:ascii="Times New Roman" w:hAnsi="Times New Roman" w:cs="Times New Roman"/>
          <w:spacing w:val="-5"/>
          <w:sz w:val="24"/>
          <w:szCs w:val="24"/>
          <w:shd w:val="clear" w:color="auto" w:fill="FFFFFF"/>
          <w:lang w:val="es-ES_tradnl"/>
        </w:rPr>
        <w:t xml:space="preserve"> a </w:t>
      </w:r>
      <w:r w:rsidR="00824856">
        <w:rPr>
          <w:rFonts w:ascii="Times New Roman" w:hAnsi="Times New Roman" w:cs="Times New Roman"/>
          <w:spacing w:val="-5"/>
          <w:sz w:val="24"/>
          <w:szCs w:val="24"/>
          <w:shd w:val="clear" w:color="auto" w:fill="FFFFFF"/>
          <w:lang w:val="es-ES_tradnl"/>
        </w:rPr>
        <w:t>una</w:t>
      </w:r>
      <w:r w:rsidRPr="00F55738">
        <w:rPr>
          <w:rFonts w:ascii="Times New Roman" w:hAnsi="Times New Roman" w:cs="Times New Roman"/>
          <w:spacing w:val="-5"/>
          <w:sz w:val="24"/>
          <w:szCs w:val="24"/>
          <w:shd w:val="clear" w:color="auto" w:fill="FFFFFF"/>
          <w:lang w:val="es-ES_tradnl"/>
        </w:rPr>
        <w:t xml:space="preserve"> vida libre de los indígenas en el denominado territorio hasta desembocar en la </w:t>
      </w:r>
      <w:r w:rsidRPr="000C1376">
        <w:rPr>
          <w:rFonts w:ascii="Times New Roman" w:hAnsi="Times New Roman" w:cs="Times New Roman"/>
          <w:spacing w:val="-5"/>
          <w:sz w:val="24"/>
          <w:szCs w:val="24"/>
          <w:shd w:val="clear" w:color="auto" w:fill="FFFFFF"/>
          <w:lang w:val="es-ES_tradnl"/>
        </w:rPr>
        <w:lastRenderedPageBreak/>
        <w:t>Revolución Mexicana</w:t>
      </w:r>
      <w:r w:rsidRPr="00F55738">
        <w:rPr>
          <w:rStyle w:val="Odkaznapoznmkupodiarou"/>
          <w:rFonts w:ascii="Times New Roman" w:hAnsi="Times New Roman" w:cs="Times New Roman"/>
          <w:spacing w:val="-5"/>
          <w:sz w:val="24"/>
          <w:szCs w:val="24"/>
          <w:shd w:val="clear" w:color="auto" w:fill="FFFFFF"/>
          <w:lang w:val="es-ES_tradnl"/>
        </w:rPr>
        <w:footnoteReference w:id="4"/>
      </w:r>
      <w:r w:rsidRPr="00F55738">
        <w:rPr>
          <w:rFonts w:ascii="Times New Roman" w:hAnsi="Times New Roman" w:cs="Times New Roman"/>
          <w:spacing w:val="-5"/>
          <w:sz w:val="24"/>
          <w:szCs w:val="24"/>
          <w:shd w:val="clear" w:color="auto" w:fill="FFFFFF"/>
          <w:lang w:val="es-ES_tradnl"/>
        </w:rPr>
        <w:t>.</w:t>
      </w:r>
    </w:p>
    <w:p w14:paraId="271C483F" w14:textId="52CF595E"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Y en esta época crece la autora de </w:t>
      </w:r>
      <w:r w:rsidRPr="00F55738">
        <w:rPr>
          <w:rFonts w:ascii="Times New Roman" w:hAnsi="Times New Roman" w:cs="Times New Roman"/>
          <w:i/>
          <w:iCs/>
          <w:spacing w:val="-5"/>
          <w:sz w:val="24"/>
          <w:szCs w:val="24"/>
          <w:shd w:val="clear" w:color="auto" w:fill="FFFFFF"/>
          <w:lang w:val="es-ES_tradnl"/>
        </w:rPr>
        <w:t>El eterno femenino</w:t>
      </w:r>
      <w:r w:rsidRPr="00F55738">
        <w:rPr>
          <w:rFonts w:ascii="Times New Roman" w:hAnsi="Times New Roman" w:cs="Times New Roman"/>
          <w:spacing w:val="-5"/>
          <w:sz w:val="24"/>
          <w:szCs w:val="24"/>
          <w:shd w:val="clear" w:color="auto" w:fill="FFFFFF"/>
          <w:lang w:val="es-ES_tradnl"/>
        </w:rPr>
        <w:t>. En una época donde todos batallan por diversa</w:t>
      </w:r>
      <w:r w:rsidR="00BB492E">
        <w:rPr>
          <w:rFonts w:ascii="Times New Roman" w:hAnsi="Times New Roman" w:cs="Times New Roman"/>
          <w:spacing w:val="-5"/>
          <w:sz w:val="24"/>
          <w:szCs w:val="24"/>
          <w:shd w:val="clear" w:color="auto" w:fill="FFFFFF"/>
          <w:lang w:val="es-ES_tradnl"/>
        </w:rPr>
        <w:t>s</w:t>
      </w:r>
      <w:r w:rsidRPr="00F55738">
        <w:rPr>
          <w:rFonts w:ascii="Times New Roman" w:hAnsi="Times New Roman" w:cs="Times New Roman"/>
          <w:spacing w:val="-5"/>
          <w:sz w:val="24"/>
          <w:szCs w:val="24"/>
          <w:shd w:val="clear" w:color="auto" w:fill="FFFFFF"/>
          <w:lang w:val="es-ES_tradnl"/>
        </w:rPr>
        <w:t xml:space="preserve"> cosa</w:t>
      </w:r>
      <w:r w:rsidR="00BB492E">
        <w:rPr>
          <w:rFonts w:ascii="Times New Roman" w:hAnsi="Times New Roman" w:cs="Times New Roman"/>
          <w:spacing w:val="-5"/>
          <w:sz w:val="24"/>
          <w:szCs w:val="24"/>
          <w:shd w:val="clear" w:color="auto" w:fill="FFFFFF"/>
          <w:lang w:val="es-ES_tradnl"/>
        </w:rPr>
        <w:t>s</w:t>
      </w:r>
      <w:r w:rsidRPr="00F55738">
        <w:rPr>
          <w:rFonts w:ascii="Times New Roman" w:hAnsi="Times New Roman" w:cs="Times New Roman"/>
          <w:spacing w:val="-5"/>
          <w:sz w:val="24"/>
          <w:szCs w:val="24"/>
          <w:shd w:val="clear" w:color="auto" w:fill="FFFFFF"/>
          <w:lang w:val="es-ES_tradnl"/>
        </w:rPr>
        <w:t xml:space="preserve">, y aun así todos pelean contra lo mismo. El territorio de Chiapas ha sido testigo de batallas de Emiliano Zapata contra el ejército bajo el mando de Venustiano Carranza, llamados localmente y después generalmente los zapatistas y los carrancistas.  Pero la realidad es que cada lado de la guerra ha añadido por lo menos un trozo a la </w:t>
      </w:r>
      <w:r w:rsidRPr="000C1376">
        <w:rPr>
          <w:rFonts w:ascii="Times New Roman" w:hAnsi="Times New Roman" w:cs="Times New Roman"/>
          <w:spacing w:val="-5"/>
          <w:sz w:val="24"/>
          <w:szCs w:val="24"/>
          <w:shd w:val="clear" w:color="auto" w:fill="FFFFFF"/>
          <w:lang w:val="es-ES_tradnl"/>
        </w:rPr>
        <w:t>Constitución mexicana de 1917</w:t>
      </w:r>
      <w:r w:rsidRPr="00F55738">
        <w:rPr>
          <w:rFonts w:ascii="Times New Roman" w:hAnsi="Times New Roman" w:cs="Times New Roman"/>
          <w:spacing w:val="-5"/>
          <w:sz w:val="24"/>
          <w:szCs w:val="24"/>
          <w:shd w:val="clear" w:color="auto" w:fill="FFFFFF"/>
          <w:lang w:val="es-ES_tradnl"/>
        </w:rPr>
        <w:t xml:space="preserve">, la cual sigue vigente hasta el día de hoy. </w:t>
      </w:r>
    </w:p>
    <w:p w14:paraId="030C70EE"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Volviendo al principio, Castellanos introduce unas preguntas importantes: ¿Por qué Castellanos elige en sus obras a las mujeres? ¿Y por qué son destinadas a ser maltratadas por la sociedad durante toda la historia? </w:t>
      </w:r>
    </w:p>
    <w:p w14:paraId="0F551E59" w14:textId="2CE84036" w:rsid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La respuesta no puede ser solamente una, sino varias. Cada persona, la cual era honrada alguna vez en su vida a leer las joyas de la trayectoria de Rosario Castellanos, tendría una respuesta diferente al responder estas preguntas. No es nada fácil, pero entiendo la elección de las mujeres de la autora y el lugar de víctimas que cumplen en esta época y en este mundo. Aunque la verdad es que la situación de la emancipación femenina ha cambiado mucho desde el tiempo de Castellanos</w:t>
      </w:r>
      <w:r w:rsidR="00BB492E">
        <w:rPr>
          <w:rFonts w:ascii="Times New Roman" w:hAnsi="Times New Roman" w:cs="Times New Roman"/>
          <w:spacing w:val="-5"/>
          <w:sz w:val="24"/>
          <w:szCs w:val="24"/>
          <w:shd w:val="clear" w:color="auto" w:fill="FFFFFF"/>
          <w:lang w:val="es-ES_tradnl"/>
        </w:rPr>
        <w:t>.</w:t>
      </w:r>
      <w:r w:rsidRPr="00F55738">
        <w:rPr>
          <w:rFonts w:ascii="Times New Roman" w:hAnsi="Times New Roman" w:cs="Times New Roman"/>
          <w:spacing w:val="-5"/>
          <w:sz w:val="24"/>
          <w:szCs w:val="24"/>
          <w:shd w:val="clear" w:color="auto" w:fill="FFFFFF"/>
          <w:lang w:val="es-ES_tradnl"/>
        </w:rPr>
        <w:t xml:space="preserve"> </w:t>
      </w:r>
      <w:r w:rsidR="00BB492E">
        <w:rPr>
          <w:rFonts w:ascii="Times New Roman" w:hAnsi="Times New Roman" w:cs="Times New Roman"/>
          <w:spacing w:val="-5"/>
          <w:sz w:val="24"/>
          <w:szCs w:val="24"/>
          <w:shd w:val="clear" w:color="auto" w:fill="FFFFFF"/>
          <w:lang w:val="es-ES_tradnl"/>
        </w:rPr>
        <w:t>S</w:t>
      </w:r>
      <w:r w:rsidRPr="00F55738">
        <w:rPr>
          <w:rFonts w:ascii="Times New Roman" w:hAnsi="Times New Roman" w:cs="Times New Roman"/>
          <w:spacing w:val="-5"/>
          <w:sz w:val="24"/>
          <w:szCs w:val="24"/>
          <w:shd w:val="clear" w:color="auto" w:fill="FFFFFF"/>
          <w:lang w:val="es-ES_tradnl"/>
        </w:rPr>
        <w:t xml:space="preserve">us trabajos, en los que muestra su fuerte oposición defensiva contra el machismo como tal, siguen vigentes. </w:t>
      </w:r>
    </w:p>
    <w:p w14:paraId="2220CF48" w14:textId="77777777" w:rsidR="004168ED" w:rsidRPr="00F55738" w:rsidRDefault="004168ED" w:rsidP="00F55738">
      <w:pPr>
        <w:spacing w:line="360" w:lineRule="auto"/>
        <w:jc w:val="both"/>
        <w:rPr>
          <w:rFonts w:ascii="Times New Roman" w:hAnsi="Times New Roman" w:cs="Times New Roman"/>
          <w:spacing w:val="-5"/>
          <w:sz w:val="24"/>
          <w:szCs w:val="24"/>
          <w:shd w:val="clear" w:color="auto" w:fill="FFFFFF"/>
          <w:lang w:val="es-ES_tradnl"/>
        </w:rPr>
      </w:pPr>
    </w:p>
    <w:p w14:paraId="4F7A058A" w14:textId="5FBCB38D" w:rsidR="00F55738" w:rsidRDefault="00F55738" w:rsidP="00F55738">
      <w:pPr>
        <w:spacing w:line="360" w:lineRule="auto"/>
        <w:ind w:left="708" w:right="708"/>
        <w:jc w:val="both"/>
        <w:rPr>
          <w:rFonts w:ascii="Times New Roman" w:hAnsi="Times New Roman" w:cs="Times New Roman"/>
          <w:spacing w:val="-5"/>
          <w:sz w:val="20"/>
          <w:szCs w:val="20"/>
          <w:shd w:val="clear" w:color="auto" w:fill="FFFFFF"/>
          <w:lang w:val="es-ES_tradnl"/>
        </w:rPr>
      </w:pPr>
      <w:r w:rsidRPr="00F55738">
        <w:rPr>
          <w:rFonts w:ascii="Times New Roman" w:hAnsi="Times New Roman" w:cs="Times New Roman"/>
          <w:spacing w:val="-5"/>
          <w:sz w:val="20"/>
          <w:szCs w:val="20"/>
          <w:shd w:val="clear" w:color="auto" w:fill="FFFFFF"/>
          <w:lang w:val="es-ES_tradnl"/>
        </w:rPr>
        <w:t>Porque el ser parásito (que es eso lo que somos, más que las víctimas) no deja de tener sus encantos. Pero cuando el desarrollo industrial del país nos obligue a emplearnos en fábricas y oficinas, y a atender los niños y la apariencia y la vida social y, etc., etc., etc., entonces nos llegará la lumbre a los aparejos. Cuando desaparezca la última criada, el colchoncito en que ahora reposa nuestra conformidad, aparecerá la primera rebelde furibunda. (Castellanos; 1995; 354)</w:t>
      </w:r>
    </w:p>
    <w:p w14:paraId="6541237A" w14:textId="77777777" w:rsidR="004168ED" w:rsidRPr="00F55738" w:rsidRDefault="004168ED" w:rsidP="00F55738">
      <w:pPr>
        <w:spacing w:line="360" w:lineRule="auto"/>
        <w:ind w:left="708" w:right="708"/>
        <w:jc w:val="both"/>
        <w:rPr>
          <w:rFonts w:ascii="Times New Roman" w:hAnsi="Times New Roman" w:cs="Times New Roman"/>
          <w:spacing w:val="-5"/>
          <w:sz w:val="20"/>
          <w:szCs w:val="20"/>
          <w:shd w:val="clear" w:color="auto" w:fill="FFFFFF"/>
          <w:lang w:val="es-ES_tradnl"/>
        </w:rPr>
      </w:pPr>
    </w:p>
    <w:p w14:paraId="17335B5F"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Siendo un hombre la respuesta tendría esta forma: “Durante el transcurso de la historia, la mujer siempre ha sido la última en los procesos culturales y dominada ante el autoritarismo del hombre.” Pero siendo una mujer hay algo más en eso. Una mujer es un símbolo de la fuerza, la independencia y la pureza de lo humano. Y eso es lo que está buscando Castellanos, sacar todos los puntos débiles de una mujer y convertirlos en lo más fuerte y protector ante la sociedad, que la mujer tiene y puede usar contra el mundo, en casos necesarios. </w:t>
      </w:r>
    </w:p>
    <w:p w14:paraId="284515FE" w14:textId="5AFD0362"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Como dice el texto, Castellanos refleja la búsqueda de la libertad y la reivindicación de una mujer, además de proponer un movimiento que promueve la autodeterminación de cada una. Una mujer es </w:t>
      </w:r>
      <w:r w:rsidRPr="00F55738">
        <w:rPr>
          <w:rFonts w:ascii="Times New Roman" w:hAnsi="Times New Roman" w:cs="Times New Roman"/>
          <w:spacing w:val="-5"/>
          <w:sz w:val="24"/>
          <w:szCs w:val="24"/>
          <w:shd w:val="clear" w:color="auto" w:fill="FFFFFF"/>
          <w:lang w:val="es-ES_tradnl"/>
        </w:rPr>
        <w:lastRenderedPageBreak/>
        <w:t>capaz de hacer todo lo que se propone, siendo una hija buena, una madre cuidadora, una amiga fiel, hasta un ser rebelde, que puede enseñar al mundo c</w:t>
      </w:r>
      <w:r w:rsidR="00BB492E">
        <w:rPr>
          <w:rFonts w:ascii="Times New Roman" w:hAnsi="Times New Roman" w:cs="Times New Roman"/>
          <w:spacing w:val="-5"/>
          <w:sz w:val="24"/>
          <w:szCs w:val="24"/>
          <w:shd w:val="clear" w:color="auto" w:fill="FFFFFF"/>
          <w:lang w:val="es-ES_tradnl"/>
        </w:rPr>
        <w:t>ó</w:t>
      </w:r>
      <w:r w:rsidRPr="00F55738">
        <w:rPr>
          <w:rFonts w:ascii="Times New Roman" w:hAnsi="Times New Roman" w:cs="Times New Roman"/>
          <w:spacing w:val="-5"/>
          <w:sz w:val="24"/>
          <w:szCs w:val="24"/>
          <w:shd w:val="clear" w:color="auto" w:fill="FFFFFF"/>
          <w:lang w:val="es-ES_tradnl"/>
        </w:rPr>
        <w:t xml:space="preserve">mo se trata una mujer y que ella también tiene sus derechos en este mundo varonil. Pero los tiempos cambiaron y la autora tiene mucho mérito en el cambio del pensamiento social sobre las mujeres. Una mujer ahora puede presentarse como un ser humano libre, con sus gustos y sueños variables, con la fuerza de una fierra imparable conquistando el mundo. </w:t>
      </w:r>
    </w:p>
    <w:p w14:paraId="7D6979E0" w14:textId="67D476B9"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Generalmente, mi respuesta a las dos preguntas es que no podemos saber cómo eran los pensamientos de Rosario Castellanos en esos tiempos, pero podemos decir con certeza que Castellanos tenía vida muy difícil, lo que también le ayudó </w:t>
      </w:r>
      <w:r w:rsidR="00BB492E">
        <w:rPr>
          <w:rFonts w:ascii="Times New Roman" w:hAnsi="Times New Roman" w:cs="Times New Roman"/>
          <w:spacing w:val="-5"/>
          <w:sz w:val="24"/>
          <w:szCs w:val="24"/>
          <w:shd w:val="clear" w:color="auto" w:fill="FFFFFF"/>
          <w:lang w:val="es-ES_tradnl"/>
        </w:rPr>
        <w:t xml:space="preserve">a </w:t>
      </w:r>
      <w:r w:rsidRPr="00F55738">
        <w:rPr>
          <w:rFonts w:ascii="Times New Roman" w:hAnsi="Times New Roman" w:cs="Times New Roman"/>
          <w:spacing w:val="-5"/>
          <w:sz w:val="24"/>
          <w:szCs w:val="24"/>
          <w:shd w:val="clear" w:color="auto" w:fill="FFFFFF"/>
          <w:lang w:val="es-ES_tradnl"/>
        </w:rPr>
        <w:t>reflexionar sobre la situación de la mujer, pero jamás consiguió su autoridad merecida como feminista, la escritora y la poetisa. Su trabajo dedicado al feminismo (en esa época aún no se utilizaba este término) de toda la vida ha sido reconocido después de su fallecimiento. En su tiempo de dolor</w:t>
      </w:r>
      <w:r w:rsidR="00BB492E">
        <w:rPr>
          <w:rFonts w:ascii="Times New Roman" w:hAnsi="Times New Roman" w:cs="Times New Roman"/>
          <w:spacing w:val="-5"/>
          <w:sz w:val="24"/>
          <w:szCs w:val="24"/>
          <w:shd w:val="clear" w:color="auto" w:fill="FFFFFF"/>
          <w:lang w:val="es-ES_tradnl"/>
        </w:rPr>
        <w:t>,</w:t>
      </w:r>
      <w:r w:rsidRPr="00F55738">
        <w:rPr>
          <w:rFonts w:ascii="Times New Roman" w:hAnsi="Times New Roman" w:cs="Times New Roman"/>
          <w:spacing w:val="-5"/>
          <w:sz w:val="24"/>
          <w:szCs w:val="24"/>
          <w:shd w:val="clear" w:color="auto" w:fill="FFFFFF"/>
          <w:lang w:val="es-ES_tradnl"/>
        </w:rPr>
        <w:t xml:space="preserve"> Castellanos buscaba el consuelo en las situaciones parecidas a la suya entre las mujeres dolidas de la raza indígena, por eso muchas veces utiliza las indígenas como los personajes en sus historias, </w:t>
      </w:r>
      <w:r w:rsidR="00BB492E">
        <w:rPr>
          <w:rFonts w:ascii="Times New Roman" w:hAnsi="Times New Roman" w:cs="Times New Roman"/>
          <w:spacing w:val="-5"/>
          <w:sz w:val="24"/>
          <w:szCs w:val="24"/>
          <w:shd w:val="clear" w:color="auto" w:fill="FFFFFF"/>
          <w:lang w:val="es-ES_tradnl"/>
        </w:rPr>
        <w:t>su</w:t>
      </w:r>
      <w:r w:rsidRPr="00F55738">
        <w:rPr>
          <w:rFonts w:ascii="Times New Roman" w:hAnsi="Times New Roman" w:cs="Times New Roman"/>
          <w:spacing w:val="-5"/>
          <w:sz w:val="24"/>
          <w:szCs w:val="24"/>
          <w:shd w:val="clear" w:color="auto" w:fill="FFFFFF"/>
          <w:lang w:val="es-ES_tradnl"/>
        </w:rPr>
        <w:t xml:space="preserve">s textos o </w:t>
      </w:r>
      <w:r w:rsidR="00BB492E">
        <w:rPr>
          <w:rFonts w:ascii="Times New Roman" w:hAnsi="Times New Roman" w:cs="Times New Roman"/>
          <w:spacing w:val="-5"/>
          <w:sz w:val="24"/>
          <w:szCs w:val="24"/>
          <w:shd w:val="clear" w:color="auto" w:fill="FFFFFF"/>
          <w:lang w:val="es-ES_tradnl"/>
        </w:rPr>
        <w:t>su</w:t>
      </w:r>
      <w:r w:rsidRPr="00F55738">
        <w:rPr>
          <w:rFonts w:ascii="Times New Roman" w:hAnsi="Times New Roman" w:cs="Times New Roman"/>
          <w:spacing w:val="-5"/>
          <w:sz w:val="24"/>
          <w:szCs w:val="24"/>
          <w:shd w:val="clear" w:color="auto" w:fill="FFFFFF"/>
          <w:lang w:val="es-ES_tradnl"/>
        </w:rPr>
        <w:t xml:space="preserve">s libros. </w:t>
      </w:r>
    </w:p>
    <w:p w14:paraId="527586F3" w14:textId="12C37175"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Pero</w:t>
      </w:r>
      <w:r w:rsidR="00BB492E">
        <w:rPr>
          <w:rFonts w:ascii="Times New Roman" w:hAnsi="Times New Roman" w:cs="Times New Roman"/>
          <w:spacing w:val="-5"/>
          <w:sz w:val="24"/>
          <w:szCs w:val="24"/>
          <w:shd w:val="clear" w:color="auto" w:fill="FFFFFF"/>
          <w:lang w:val="es-ES_tradnl"/>
        </w:rPr>
        <w:t>,</w:t>
      </w:r>
      <w:r w:rsidRPr="00F55738">
        <w:rPr>
          <w:rFonts w:ascii="Times New Roman" w:hAnsi="Times New Roman" w:cs="Times New Roman"/>
          <w:spacing w:val="-5"/>
          <w:sz w:val="24"/>
          <w:szCs w:val="24"/>
          <w:shd w:val="clear" w:color="auto" w:fill="FFFFFF"/>
          <w:lang w:val="es-ES_tradnl"/>
        </w:rPr>
        <w:t xml:space="preserve"> sin duda alguna, Rosario Castellanos </w:t>
      </w:r>
      <w:r w:rsidR="00BB492E">
        <w:rPr>
          <w:rFonts w:ascii="Times New Roman" w:hAnsi="Times New Roman" w:cs="Times New Roman"/>
          <w:spacing w:val="-5"/>
          <w:sz w:val="24"/>
          <w:szCs w:val="24"/>
          <w:shd w:val="clear" w:color="auto" w:fill="FFFFFF"/>
          <w:lang w:val="es-ES_tradnl"/>
        </w:rPr>
        <w:t>fue</w:t>
      </w:r>
      <w:r w:rsidRPr="00F55738">
        <w:rPr>
          <w:rFonts w:ascii="Times New Roman" w:hAnsi="Times New Roman" w:cs="Times New Roman"/>
          <w:spacing w:val="-5"/>
          <w:sz w:val="24"/>
          <w:szCs w:val="24"/>
          <w:shd w:val="clear" w:color="auto" w:fill="FFFFFF"/>
          <w:lang w:val="es-ES_tradnl"/>
        </w:rPr>
        <w:t xml:space="preserve"> la que puso los cimientos a este movimiento feminista y es mundialmente conocido que se anticipó a su época, ya que vuelven a ella una década después abriendo de nuevo el tema del feminismo.</w:t>
      </w:r>
    </w:p>
    <w:p w14:paraId="01C70CCC"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4C428C88"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30160D82"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5911055F"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7D0802D9"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376229E8"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4BEE727C" w14:textId="3A93108A" w:rsid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36EE4C35" w14:textId="6EEE716E" w:rsidR="00B708FE" w:rsidRDefault="00B708FE" w:rsidP="00F55738">
      <w:pPr>
        <w:spacing w:line="360" w:lineRule="auto"/>
        <w:jc w:val="both"/>
        <w:rPr>
          <w:rFonts w:ascii="Times New Roman" w:hAnsi="Times New Roman" w:cs="Times New Roman"/>
          <w:spacing w:val="-5"/>
          <w:sz w:val="24"/>
          <w:szCs w:val="24"/>
          <w:shd w:val="clear" w:color="auto" w:fill="FFFFFF"/>
          <w:lang w:val="es-ES_tradnl"/>
        </w:rPr>
      </w:pPr>
    </w:p>
    <w:p w14:paraId="4C82838B" w14:textId="45FD4BA1" w:rsidR="00B708FE" w:rsidRDefault="00B708FE" w:rsidP="00F55738">
      <w:pPr>
        <w:spacing w:line="360" w:lineRule="auto"/>
        <w:jc w:val="both"/>
        <w:rPr>
          <w:rFonts w:ascii="Times New Roman" w:hAnsi="Times New Roman" w:cs="Times New Roman"/>
          <w:spacing w:val="-5"/>
          <w:sz w:val="24"/>
          <w:szCs w:val="24"/>
          <w:shd w:val="clear" w:color="auto" w:fill="FFFFFF"/>
          <w:lang w:val="es-ES_tradnl"/>
        </w:rPr>
      </w:pPr>
    </w:p>
    <w:p w14:paraId="214B3B0E" w14:textId="5E253A36" w:rsidR="00B708FE" w:rsidRDefault="00B708FE" w:rsidP="00F55738">
      <w:pPr>
        <w:spacing w:line="360" w:lineRule="auto"/>
        <w:jc w:val="both"/>
        <w:rPr>
          <w:rFonts w:ascii="Times New Roman" w:hAnsi="Times New Roman" w:cs="Times New Roman"/>
          <w:spacing w:val="-5"/>
          <w:sz w:val="24"/>
          <w:szCs w:val="24"/>
          <w:shd w:val="clear" w:color="auto" w:fill="FFFFFF"/>
          <w:lang w:val="es-ES_tradnl"/>
        </w:rPr>
      </w:pPr>
    </w:p>
    <w:p w14:paraId="55371750" w14:textId="77777777" w:rsidR="00B708FE" w:rsidRPr="00F55738" w:rsidRDefault="00B708FE" w:rsidP="00F55738">
      <w:pPr>
        <w:spacing w:line="360" w:lineRule="auto"/>
        <w:jc w:val="both"/>
        <w:rPr>
          <w:rFonts w:ascii="Times New Roman" w:hAnsi="Times New Roman" w:cs="Times New Roman"/>
          <w:spacing w:val="-5"/>
          <w:sz w:val="24"/>
          <w:szCs w:val="24"/>
          <w:shd w:val="clear" w:color="auto" w:fill="FFFFFF"/>
          <w:lang w:val="es-ES_tradnl"/>
        </w:rPr>
      </w:pPr>
    </w:p>
    <w:p w14:paraId="77C363FB" w14:textId="717E50E5" w:rsid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p>
    <w:p w14:paraId="15F25EB3" w14:textId="77777777" w:rsidR="008331FC" w:rsidRPr="00F55738" w:rsidRDefault="008331FC" w:rsidP="00F55738">
      <w:pPr>
        <w:spacing w:line="360" w:lineRule="auto"/>
        <w:jc w:val="both"/>
        <w:rPr>
          <w:rFonts w:ascii="Times New Roman" w:hAnsi="Times New Roman" w:cs="Times New Roman"/>
          <w:spacing w:val="-5"/>
          <w:sz w:val="24"/>
          <w:szCs w:val="24"/>
          <w:shd w:val="clear" w:color="auto" w:fill="FFFFFF"/>
          <w:lang w:val="es-ES_tradnl"/>
        </w:rPr>
      </w:pPr>
    </w:p>
    <w:p w14:paraId="1DDF8B06" w14:textId="02F3512E" w:rsidR="00F55738" w:rsidRPr="003C56E7" w:rsidRDefault="00F55738" w:rsidP="00F55738">
      <w:pPr>
        <w:pStyle w:val="Nadpis1"/>
        <w:spacing w:line="480" w:lineRule="auto"/>
        <w:rPr>
          <w:i/>
          <w:iCs/>
        </w:rPr>
      </w:pPr>
      <w:r w:rsidRPr="003C56E7">
        <w:rPr>
          <w:rStyle w:val="Nzovknihy"/>
          <w:i w:val="0"/>
          <w:iCs w:val="0"/>
        </w:rPr>
        <w:lastRenderedPageBreak/>
        <w:t>2 La terminología exigida: la ironía, la sátira y el eterno femenino</w:t>
      </w:r>
    </w:p>
    <w:p w14:paraId="23E51BF4"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Una de las obras de Rosario Castellanos que abre el tema del feminismo es la obra </w:t>
      </w:r>
      <w:r w:rsidRPr="00F55738">
        <w:rPr>
          <w:rFonts w:ascii="Times New Roman" w:hAnsi="Times New Roman" w:cs="Times New Roman"/>
          <w:i/>
          <w:iCs/>
          <w:spacing w:val="-5"/>
          <w:sz w:val="24"/>
          <w:szCs w:val="24"/>
          <w:shd w:val="clear" w:color="auto" w:fill="FFFFFF"/>
          <w:lang w:val="es-ES_tradnl"/>
        </w:rPr>
        <w:t>El eterno femenino</w:t>
      </w:r>
      <w:r w:rsidRPr="00F55738">
        <w:rPr>
          <w:rFonts w:ascii="Times New Roman" w:hAnsi="Times New Roman" w:cs="Times New Roman"/>
          <w:spacing w:val="-5"/>
          <w:sz w:val="24"/>
          <w:szCs w:val="24"/>
          <w:shd w:val="clear" w:color="auto" w:fill="FFFFFF"/>
          <w:lang w:val="es-ES_tradnl"/>
        </w:rPr>
        <w:t xml:space="preserve">, escrita por la autora durante sus últimos periodos de vida en Tel Aviv. La obra ha sido publicada después de su muerte, pero sin duda alguna es una de las obras culminantes de su trayectoria – porque las novelas </w:t>
      </w:r>
      <w:proofErr w:type="spellStart"/>
      <w:r w:rsidRPr="00F55738">
        <w:rPr>
          <w:rFonts w:ascii="Times New Roman" w:hAnsi="Times New Roman" w:cs="Times New Roman"/>
          <w:i/>
          <w:iCs/>
          <w:spacing w:val="-5"/>
          <w:sz w:val="24"/>
          <w:szCs w:val="24"/>
          <w:shd w:val="clear" w:color="auto" w:fill="FFFFFF"/>
          <w:lang w:val="es-ES_tradnl"/>
        </w:rPr>
        <w:t>Balún</w:t>
      </w:r>
      <w:proofErr w:type="spellEnd"/>
      <w:r w:rsidRPr="00F55738">
        <w:rPr>
          <w:rFonts w:ascii="Times New Roman" w:hAnsi="Times New Roman" w:cs="Times New Roman"/>
          <w:i/>
          <w:iCs/>
          <w:spacing w:val="-5"/>
          <w:sz w:val="24"/>
          <w:szCs w:val="24"/>
          <w:shd w:val="clear" w:color="auto" w:fill="FFFFFF"/>
          <w:lang w:val="es-ES_tradnl"/>
        </w:rPr>
        <w:t xml:space="preserve"> </w:t>
      </w:r>
      <w:proofErr w:type="spellStart"/>
      <w:r w:rsidRPr="00F55738">
        <w:rPr>
          <w:rFonts w:ascii="Times New Roman" w:hAnsi="Times New Roman" w:cs="Times New Roman"/>
          <w:i/>
          <w:iCs/>
          <w:spacing w:val="-5"/>
          <w:sz w:val="24"/>
          <w:szCs w:val="24"/>
          <w:shd w:val="clear" w:color="auto" w:fill="FFFFFF"/>
          <w:lang w:val="es-ES_tradnl"/>
        </w:rPr>
        <w:t>Canán</w:t>
      </w:r>
      <w:proofErr w:type="spellEnd"/>
      <w:r w:rsidRPr="00F55738">
        <w:rPr>
          <w:rFonts w:ascii="Times New Roman" w:hAnsi="Times New Roman" w:cs="Times New Roman"/>
          <w:spacing w:val="-5"/>
          <w:sz w:val="24"/>
          <w:szCs w:val="24"/>
          <w:shd w:val="clear" w:color="auto" w:fill="FFFFFF"/>
          <w:lang w:val="es-ES_tradnl"/>
        </w:rPr>
        <w:t xml:space="preserve"> y </w:t>
      </w:r>
      <w:r w:rsidRPr="00F55738">
        <w:rPr>
          <w:rFonts w:ascii="Times New Roman" w:hAnsi="Times New Roman" w:cs="Times New Roman"/>
          <w:i/>
          <w:iCs/>
          <w:spacing w:val="-5"/>
          <w:sz w:val="24"/>
          <w:szCs w:val="24"/>
          <w:shd w:val="clear" w:color="auto" w:fill="FFFFFF"/>
          <w:lang w:val="es-ES_tradnl"/>
        </w:rPr>
        <w:t>Oficio de Tinieblas</w:t>
      </w:r>
      <w:r w:rsidRPr="00F55738">
        <w:rPr>
          <w:rFonts w:ascii="Times New Roman" w:hAnsi="Times New Roman" w:cs="Times New Roman"/>
          <w:spacing w:val="-5"/>
          <w:sz w:val="24"/>
          <w:szCs w:val="24"/>
          <w:shd w:val="clear" w:color="auto" w:fill="FFFFFF"/>
          <w:lang w:val="es-ES_tradnl"/>
        </w:rPr>
        <w:t xml:space="preserve"> también llamaron mucha atención. </w:t>
      </w:r>
    </w:p>
    <w:p w14:paraId="276E3104" w14:textId="4377518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i/>
          <w:iCs/>
          <w:spacing w:val="-5"/>
          <w:sz w:val="24"/>
          <w:szCs w:val="24"/>
          <w:shd w:val="clear" w:color="auto" w:fill="FFFFFF"/>
          <w:lang w:val="es-ES_tradnl"/>
        </w:rPr>
        <w:t>El eterno femenino</w:t>
      </w:r>
      <w:r w:rsidRPr="00F55738">
        <w:rPr>
          <w:rFonts w:ascii="Times New Roman" w:hAnsi="Times New Roman" w:cs="Times New Roman"/>
          <w:spacing w:val="-5"/>
          <w:sz w:val="24"/>
          <w:szCs w:val="24"/>
          <w:shd w:val="clear" w:color="auto" w:fill="FFFFFF"/>
          <w:lang w:val="es-ES_tradnl"/>
        </w:rPr>
        <w:t xml:space="preserve"> es</w:t>
      </w:r>
      <w:r w:rsidRPr="00F55738">
        <w:rPr>
          <w:rFonts w:ascii="Times New Roman" w:hAnsi="Times New Roman" w:cs="Times New Roman"/>
          <w:sz w:val="24"/>
          <w:szCs w:val="24"/>
          <w:lang w:val="es-ES_tradnl"/>
        </w:rPr>
        <w:t xml:space="preserve"> una sátira irónica de Rosario Castellanos. La</w:t>
      </w:r>
      <w:r w:rsidRPr="00F55738">
        <w:rPr>
          <w:rFonts w:ascii="Times New Roman" w:hAnsi="Times New Roman" w:cs="Times New Roman"/>
          <w:spacing w:val="-5"/>
          <w:sz w:val="24"/>
          <w:szCs w:val="24"/>
          <w:shd w:val="clear" w:color="auto" w:fill="FFFFFF"/>
          <w:lang w:val="es-ES_tradnl"/>
        </w:rPr>
        <w:t xml:space="preserve"> obra teatral está formada por diálogos, a veces empleando uno o dos monólogos y acompañada por la narración de un narrador que intenta presentar la trama al lector o espectador. Dentro de</w:t>
      </w:r>
      <w:r w:rsidR="00BB492E">
        <w:rPr>
          <w:rFonts w:ascii="Times New Roman" w:hAnsi="Times New Roman" w:cs="Times New Roman"/>
          <w:spacing w:val="-5"/>
          <w:sz w:val="24"/>
          <w:szCs w:val="24"/>
          <w:shd w:val="clear" w:color="auto" w:fill="FFFFFF"/>
          <w:lang w:val="es-ES_tradnl"/>
        </w:rPr>
        <w:t>l</w:t>
      </w:r>
      <w:r w:rsidRPr="00F55738">
        <w:rPr>
          <w:rFonts w:ascii="Times New Roman" w:hAnsi="Times New Roman" w:cs="Times New Roman"/>
          <w:spacing w:val="-5"/>
          <w:sz w:val="24"/>
          <w:szCs w:val="24"/>
          <w:shd w:val="clear" w:color="auto" w:fill="FFFFFF"/>
          <w:lang w:val="es-ES_tradnl"/>
        </w:rPr>
        <w:t xml:space="preserve"> teatro la obra se clasifica como sátira</w:t>
      </w:r>
      <w:r w:rsidRPr="00F55738">
        <w:rPr>
          <w:rStyle w:val="Odkaznapoznmkupodiarou"/>
          <w:rFonts w:ascii="Times New Roman" w:hAnsi="Times New Roman" w:cs="Times New Roman"/>
          <w:spacing w:val="-5"/>
          <w:sz w:val="24"/>
          <w:szCs w:val="24"/>
          <w:shd w:val="clear" w:color="auto" w:fill="FFFFFF"/>
          <w:lang w:val="es-ES_tradnl"/>
        </w:rPr>
        <w:footnoteReference w:id="5"/>
      </w:r>
      <w:r w:rsidRPr="00F55738">
        <w:rPr>
          <w:rFonts w:ascii="Times New Roman" w:hAnsi="Times New Roman" w:cs="Times New Roman"/>
          <w:spacing w:val="-5"/>
          <w:sz w:val="24"/>
          <w:szCs w:val="24"/>
          <w:shd w:val="clear" w:color="auto" w:fill="FFFFFF"/>
          <w:lang w:val="es-ES_tradnl"/>
        </w:rPr>
        <w:t xml:space="preserve"> aplicando la ironía. Castellanos emplea situaciones reales y las orienta dentro de un ambiente histórico un poco improvisado – no se pone la prioridad al observar el ambiente, sino los hechos que los personajes hacen y por</w:t>
      </w:r>
      <w:r w:rsidR="002217F0">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qué. La protagonista, una mexicana moderna, está dialogando con otros personajes femeninos que surgen de la historia mexicana y así en realidad llevan cien o dos cientos años más que ella. Las situaciones se presentan de manera caricaturesca, la autora hasta</w:t>
      </w:r>
      <w:r w:rsidR="002217F0">
        <w:rPr>
          <w:rFonts w:ascii="Times New Roman" w:hAnsi="Times New Roman" w:cs="Times New Roman"/>
          <w:spacing w:val="-5"/>
          <w:sz w:val="24"/>
          <w:szCs w:val="24"/>
          <w:shd w:val="clear" w:color="auto" w:fill="FFFFFF"/>
          <w:lang w:val="es-ES_tradnl"/>
        </w:rPr>
        <w:t xml:space="preserve"> se</w:t>
      </w:r>
      <w:r w:rsidRPr="00F55738">
        <w:rPr>
          <w:rFonts w:ascii="Times New Roman" w:hAnsi="Times New Roman" w:cs="Times New Roman"/>
          <w:spacing w:val="-5"/>
          <w:sz w:val="24"/>
          <w:szCs w:val="24"/>
          <w:shd w:val="clear" w:color="auto" w:fill="FFFFFF"/>
          <w:lang w:val="es-ES_tradnl"/>
        </w:rPr>
        <w:t xml:space="preserve"> emplea a sí misma al final de la trama.</w:t>
      </w:r>
    </w:p>
    <w:p w14:paraId="495B23F8" w14:textId="742F443E" w:rsid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Según el título de la obra, el lector puede esperar una batalla de una mujer joven y libre que no quiere seguir las normas prescritas, pero pasa lo literalmente contrario. La autora cambia el aspecto de la joven revolucionaria, convirtiéndola en la víctima de un fallo técnico inesperado que culmina en el cambio del pensamiento central de la protagonista. Castellanos quiere captar la atención del espectador y ofrecerle la posibilidad de divertirse – huir de la realidad, aunque sea por un rato. Y </w:t>
      </w:r>
      <w:r w:rsidR="002217F0">
        <w:rPr>
          <w:rFonts w:ascii="Times New Roman" w:hAnsi="Times New Roman" w:cs="Times New Roman"/>
          <w:spacing w:val="-5"/>
          <w:sz w:val="24"/>
          <w:szCs w:val="24"/>
          <w:shd w:val="clear" w:color="auto" w:fill="FFFFFF"/>
          <w:lang w:val="es-ES_tradnl"/>
        </w:rPr>
        <w:t>al</w:t>
      </w:r>
      <w:r w:rsidRPr="00F55738">
        <w:rPr>
          <w:rFonts w:ascii="Times New Roman" w:hAnsi="Times New Roman" w:cs="Times New Roman"/>
          <w:spacing w:val="-5"/>
          <w:sz w:val="24"/>
          <w:szCs w:val="24"/>
          <w:shd w:val="clear" w:color="auto" w:fill="FFFFFF"/>
          <w:lang w:val="es-ES_tradnl"/>
        </w:rPr>
        <w:t xml:space="preserve"> mismo </w:t>
      </w:r>
      <w:r w:rsidR="002217F0">
        <w:rPr>
          <w:rFonts w:ascii="Times New Roman" w:hAnsi="Times New Roman" w:cs="Times New Roman"/>
          <w:spacing w:val="-5"/>
          <w:sz w:val="24"/>
          <w:szCs w:val="24"/>
          <w:shd w:val="clear" w:color="auto" w:fill="FFFFFF"/>
          <w:lang w:val="es-ES_tradnl"/>
        </w:rPr>
        <w:t>tiempo</w:t>
      </w:r>
      <w:r w:rsidRPr="00F55738">
        <w:rPr>
          <w:rFonts w:ascii="Times New Roman" w:hAnsi="Times New Roman" w:cs="Times New Roman"/>
          <w:spacing w:val="-5"/>
          <w:sz w:val="24"/>
          <w:szCs w:val="24"/>
          <w:shd w:val="clear" w:color="auto" w:fill="FFFFFF"/>
          <w:lang w:val="es-ES_tradnl"/>
        </w:rPr>
        <w:t>, utilizar el teatro como el objetivo de la recompensa.</w:t>
      </w:r>
    </w:p>
    <w:p w14:paraId="4D0176AC" w14:textId="77777777" w:rsidR="004168ED" w:rsidRPr="00F55738" w:rsidRDefault="004168ED" w:rsidP="00F55738">
      <w:pPr>
        <w:spacing w:line="360" w:lineRule="auto"/>
        <w:jc w:val="both"/>
        <w:rPr>
          <w:rFonts w:ascii="Times New Roman" w:hAnsi="Times New Roman" w:cs="Times New Roman"/>
          <w:color w:val="FF0000"/>
          <w:spacing w:val="-5"/>
          <w:sz w:val="24"/>
          <w:szCs w:val="24"/>
          <w:shd w:val="clear" w:color="auto" w:fill="FFFFFF"/>
          <w:lang w:val="es-ES_tradnl"/>
        </w:rPr>
      </w:pPr>
    </w:p>
    <w:p w14:paraId="487FBFCE" w14:textId="4C328059" w:rsidR="00F55738" w:rsidRDefault="00F55738" w:rsidP="00F55738">
      <w:pPr>
        <w:spacing w:line="360" w:lineRule="auto"/>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En México como en otros lugares, teatro depende de dos conceptos fundamentales: “De un lado, el teatro como negocio, como el problema económico; […] Y de otro lado, el teatro como centro de búsqueda vital, como fenómeno artístico y creativo, apto en la medida en que logra crear o remover el destino del hombre y otorgarle un sentido. (</w:t>
      </w:r>
      <w:proofErr w:type="spellStart"/>
      <w:r w:rsidRPr="00F55738">
        <w:rPr>
          <w:rFonts w:ascii="Times New Roman" w:hAnsi="Times New Roman" w:cs="Times New Roman"/>
          <w:sz w:val="20"/>
          <w:szCs w:val="20"/>
          <w:lang w:val="es-ES_tradnl"/>
        </w:rPr>
        <w:t>Karsen</w:t>
      </w:r>
      <w:proofErr w:type="spellEnd"/>
      <w:r w:rsidRPr="00F55738">
        <w:rPr>
          <w:rFonts w:ascii="Times New Roman" w:hAnsi="Times New Roman" w:cs="Times New Roman"/>
          <w:sz w:val="20"/>
          <w:szCs w:val="20"/>
          <w:lang w:val="es-ES_tradnl"/>
        </w:rPr>
        <w:t>; 1972, 86)</w:t>
      </w:r>
    </w:p>
    <w:p w14:paraId="4872A455" w14:textId="77777777" w:rsidR="004168ED" w:rsidRPr="00F55738" w:rsidRDefault="004168ED" w:rsidP="00F55738">
      <w:pPr>
        <w:spacing w:line="360" w:lineRule="auto"/>
        <w:ind w:left="708" w:right="708"/>
        <w:jc w:val="both"/>
        <w:rPr>
          <w:rFonts w:ascii="Times New Roman" w:hAnsi="Times New Roman" w:cs="Times New Roman"/>
          <w:sz w:val="20"/>
          <w:szCs w:val="20"/>
          <w:lang w:val="es-ES_tradnl"/>
        </w:rPr>
      </w:pPr>
    </w:p>
    <w:p w14:paraId="67EE0C16" w14:textId="7C4162AF"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Como aquí resume Sonia </w:t>
      </w:r>
      <w:proofErr w:type="spellStart"/>
      <w:r w:rsidRPr="00F55738">
        <w:rPr>
          <w:rFonts w:ascii="Times New Roman" w:hAnsi="Times New Roman" w:cs="Times New Roman"/>
          <w:sz w:val="24"/>
          <w:szCs w:val="24"/>
          <w:lang w:val="es-ES_tradnl"/>
        </w:rPr>
        <w:t>Karsen</w:t>
      </w:r>
      <w:proofErr w:type="spellEnd"/>
      <w:r w:rsidRPr="00F55738">
        <w:rPr>
          <w:rFonts w:ascii="Times New Roman" w:hAnsi="Times New Roman" w:cs="Times New Roman"/>
          <w:sz w:val="24"/>
          <w:szCs w:val="24"/>
          <w:lang w:val="es-ES_tradnl"/>
        </w:rPr>
        <w:t>, el teatro en general ofrece la posibilidad</w:t>
      </w:r>
      <w:r w:rsidR="002217F0">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 xml:space="preserve">exigida por la sociedad de darle la oportunidad a la gente de salir de su propia rutina y aprovechar la </w:t>
      </w:r>
      <w:r w:rsidRPr="00F55738">
        <w:rPr>
          <w:rFonts w:ascii="Times New Roman" w:hAnsi="Times New Roman" w:cs="Times New Roman"/>
          <w:sz w:val="24"/>
          <w:szCs w:val="24"/>
          <w:lang w:val="es-ES_tradnl"/>
        </w:rPr>
        <w:lastRenderedPageBreak/>
        <w:t xml:space="preserve">experiencia de la actuación teatral y divertirse. </w:t>
      </w:r>
      <w:proofErr w:type="gramStart"/>
      <w:r w:rsidRPr="00F55738">
        <w:rPr>
          <w:rFonts w:ascii="Times New Roman" w:hAnsi="Times New Roman" w:cs="Times New Roman"/>
          <w:sz w:val="24"/>
          <w:szCs w:val="24"/>
          <w:lang w:val="es-ES_tradnl"/>
        </w:rPr>
        <w:t>Y</w:t>
      </w:r>
      <w:proofErr w:type="gramEnd"/>
      <w:r w:rsidRPr="00F55738">
        <w:rPr>
          <w:rFonts w:ascii="Times New Roman" w:hAnsi="Times New Roman" w:cs="Times New Roman"/>
          <w:sz w:val="24"/>
          <w:szCs w:val="24"/>
          <w:lang w:val="es-ES_tradnl"/>
        </w:rPr>
        <w:t xml:space="preserve"> por otro lado, puede servir como el refugio para la creatividad y la libertad del artista ante la tensión de la sociedad jerarquizada afuera. Cualquier esencia bohemia puede encontrar el sentido de la propia vida en este lugar. </w:t>
      </w:r>
    </w:p>
    <w:p w14:paraId="3252A86C"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Nada diferente hizo Castellanos con su obra teatral. Puso la importancia en darle sentido a la vida de las mujeres perdidas</w:t>
      </w:r>
      <w:r w:rsidRPr="00F55738">
        <w:rPr>
          <w:rStyle w:val="Odkaznapoznmkupodiarou"/>
          <w:rFonts w:ascii="Times New Roman" w:hAnsi="Times New Roman" w:cs="Times New Roman"/>
          <w:sz w:val="24"/>
          <w:szCs w:val="24"/>
          <w:lang w:val="es-ES_tradnl"/>
        </w:rPr>
        <w:footnoteReference w:id="6"/>
      </w:r>
      <w:r w:rsidRPr="00F55738">
        <w:rPr>
          <w:rFonts w:ascii="Times New Roman" w:hAnsi="Times New Roman" w:cs="Times New Roman"/>
          <w:sz w:val="24"/>
          <w:szCs w:val="24"/>
          <w:lang w:val="es-ES_tradnl"/>
        </w:rPr>
        <w:t>, intentando destruir las reglas que no les permiten encontrar su esencia y el destino que seguir. Castellanos intenta quitar los escrúpulos de la sociedad que oprimen la personalidad propia de una mujer y su posterior manifestación.</w:t>
      </w:r>
    </w:p>
    <w:p w14:paraId="2813F773" w14:textId="3EF79ACD" w:rsid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La obra</w:t>
      </w:r>
      <w:r w:rsidRPr="00F55738">
        <w:rPr>
          <w:rFonts w:ascii="Times New Roman" w:hAnsi="Times New Roman" w:cs="Times New Roman"/>
          <w:i/>
          <w:iCs/>
          <w:spacing w:val="-5"/>
          <w:sz w:val="24"/>
          <w:szCs w:val="24"/>
          <w:shd w:val="clear" w:color="auto" w:fill="FFFFFF"/>
          <w:lang w:val="es-ES_tradnl"/>
        </w:rPr>
        <w:t xml:space="preserve"> El eterno femenino</w:t>
      </w:r>
      <w:r w:rsidRPr="00F55738">
        <w:rPr>
          <w:rFonts w:ascii="Times New Roman" w:hAnsi="Times New Roman" w:cs="Times New Roman"/>
          <w:spacing w:val="-5"/>
          <w:sz w:val="24"/>
          <w:szCs w:val="24"/>
          <w:shd w:val="clear" w:color="auto" w:fill="FFFFFF"/>
          <w:lang w:val="es-ES_tradnl"/>
        </w:rPr>
        <w:t>, como el nombre indica, está basada en las mujeres y su modo de vivir muchas veces impuesto por la sociedad. El concepto del eterno femenino es</w:t>
      </w:r>
      <w:r w:rsidR="002217F0">
        <w:rPr>
          <w:rFonts w:ascii="Times New Roman" w:hAnsi="Times New Roman" w:cs="Times New Roman"/>
          <w:spacing w:val="-5"/>
          <w:sz w:val="24"/>
          <w:szCs w:val="24"/>
          <w:shd w:val="clear" w:color="auto" w:fill="FFFFFF"/>
          <w:lang w:val="es-ES_tradnl"/>
        </w:rPr>
        <w:t>tá</w:t>
      </w:r>
      <w:r w:rsidRPr="00F55738">
        <w:rPr>
          <w:rFonts w:ascii="Times New Roman" w:hAnsi="Times New Roman" w:cs="Times New Roman"/>
          <w:spacing w:val="-5"/>
          <w:sz w:val="24"/>
          <w:szCs w:val="24"/>
          <w:shd w:val="clear" w:color="auto" w:fill="FFFFFF"/>
          <w:lang w:val="es-ES_tradnl"/>
        </w:rPr>
        <w:t xml:space="preserve"> bastante ironizado, porque bajo el título se esconde la imagen la mujer frágil, fácil de influir por un hombre – el rol de una mujer en el mundo machista es solamente parir y criar los hijos. Además, la sociedad espera que la mujer mantenga su belleza y juventud para ser la joya de su hombre. Bella, pero callada. El término - el eterno femenino – se está modificando con el paso del tiempo, pero siempre ha estado presente. En una época, las mujeres ocupaban el cargo de la madre, en otras épocas eran las damas de la corte, pero había épocas donde se admiraba la mujer. En la comparación con el eterno femenino, el término </w:t>
      </w:r>
      <w:r w:rsidRPr="00F55738">
        <w:rPr>
          <w:rFonts w:ascii="Times New Roman" w:hAnsi="Times New Roman" w:cs="Times New Roman"/>
          <w:i/>
          <w:iCs/>
          <w:spacing w:val="-5"/>
          <w:sz w:val="24"/>
          <w:szCs w:val="24"/>
          <w:shd w:val="clear" w:color="auto" w:fill="FFFFFF"/>
          <w:lang w:val="es-ES_tradnl"/>
        </w:rPr>
        <w:t>“</w:t>
      </w:r>
      <w:proofErr w:type="spellStart"/>
      <w:r w:rsidRPr="00F55738">
        <w:rPr>
          <w:rFonts w:ascii="Times New Roman" w:hAnsi="Times New Roman" w:cs="Times New Roman"/>
          <w:i/>
          <w:iCs/>
          <w:spacing w:val="-5"/>
          <w:sz w:val="24"/>
          <w:szCs w:val="24"/>
          <w:shd w:val="clear" w:color="auto" w:fill="FFFFFF"/>
          <w:lang w:val="es-ES_tradnl"/>
        </w:rPr>
        <w:t>sofiología</w:t>
      </w:r>
      <w:proofErr w:type="spellEnd"/>
      <w:r w:rsidRPr="00F55738">
        <w:rPr>
          <w:rFonts w:ascii="Times New Roman" w:hAnsi="Times New Roman" w:cs="Times New Roman"/>
          <w:i/>
          <w:iCs/>
          <w:spacing w:val="-5"/>
          <w:sz w:val="24"/>
          <w:szCs w:val="24"/>
          <w:shd w:val="clear" w:color="auto" w:fill="FFFFFF"/>
          <w:lang w:val="es-ES_tradnl"/>
        </w:rPr>
        <w:t>”</w:t>
      </w:r>
      <w:r w:rsidRPr="00F55738">
        <w:rPr>
          <w:rStyle w:val="Odkaznapoznmkupodiarou"/>
          <w:rFonts w:ascii="Times New Roman" w:hAnsi="Times New Roman" w:cs="Times New Roman"/>
          <w:spacing w:val="-5"/>
          <w:sz w:val="24"/>
          <w:szCs w:val="24"/>
          <w:shd w:val="clear" w:color="auto" w:fill="FFFFFF"/>
          <w:lang w:val="es-ES_tradnl"/>
        </w:rPr>
        <w:footnoteReference w:id="7"/>
      </w:r>
      <w:r w:rsidRPr="00F55738">
        <w:rPr>
          <w:rFonts w:ascii="Times New Roman" w:hAnsi="Times New Roman" w:cs="Times New Roman"/>
          <w:i/>
          <w:iCs/>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 xml:space="preserve">introducido por la sociología rusa en los siglos </w:t>
      </w:r>
      <w:r w:rsidRPr="00F55738">
        <w:rPr>
          <w:rFonts w:ascii="Times New Roman" w:hAnsi="Times New Roman" w:cs="Times New Roman"/>
          <w:smallCaps/>
          <w:spacing w:val="-5"/>
          <w:sz w:val="24"/>
          <w:szCs w:val="24"/>
          <w:shd w:val="clear" w:color="auto" w:fill="FFFFFF"/>
          <w:lang w:val="es-ES_tradnl"/>
        </w:rPr>
        <w:t xml:space="preserve">XIX-XX, </w:t>
      </w:r>
      <w:r w:rsidRPr="00F55738">
        <w:rPr>
          <w:rFonts w:ascii="Times New Roman" w:hAnsi="Times New Roman" w:cs="Times New Roman"/>
          <w:spacing w:val="-5"/>
          <w:sz w:val="24"/>
          <w:szCs w:val="24"/>
          <w:shd w:val="clear" w:color="auto" w:fill="FFFFFF"/>
          <w:lang w:val="es-ES_tradnl"/>
        </w:rPr>
        <w:t xml:space="preserve">da la razón y la fuerza a un ser femenino, tratando a una mujer como una divinidad. Aunque la </w:t>
      </w:r>
      <w:proofErr w:type="spellStart"/>
      <w:r w:rsidRPr="00F55738">
        <w:rPr>
          <w:rFonts w:ascii="Times New Roman" w:hAnsi="Times New Roman" w:cs="Times New Roman"/>
          <w:i/>
          <w:iCs/>
          <w:spacing w:val="-5"/>
          <w:sz w:val="24"/>
          <w:szCs w:val="24"/>
          <w:shd w:val="clear" w:color="auto" w:fill="FFFFFF"/>
          <w:lang w:val="es-ES_tradnl"/>
        </w:rPr>
        <w:t>sofiología</w:t>
      </w:r>
      <w:proofErr w:type="spellEnd"/>
      <w:r w:rsidRPr="00F55738">
        <w:rPr>
          <w:rFonts w:ascii="Times New Roman" w:hAnsi="Times New Roman" w:cs="Times New Roman"/>
          <w:spacing w:val="-5"/>
          <w:sz w:val="24"/>
          <w:szCs w:val="24"/>
          <w:shd w:val="clear" w:color="auto" w:fill="FFFFFF"/>
          <w:lang w:val="es-ES_tradnl"/>
        </w:rPr>
        <w:t xml:space="preserve"> no estudia principalmente la feminidad, su esencia se encuentra en la belleza y la sabiduría que puede ofrecer una mujer a la sociedad. Por lo tanto, Castellanos se apoya de alguna manera en estos términos – dando fuerza a sus personajes femeninos a expresarse libremente – buscando en la obra la verdadera esencia de la mujer, pero a la vez poniendo énfasis a la ironía como la forma creadora de la obra. </w:t>
      </w:r>
    </w:p>
    <w:p w14:paraId="215000B3" w14:textId="77777777" w:rsidR="004168ED" w:rsidRPr="00F55738" w:rsidRDefault="004168ED" w:rsidP="00F55738">
      <w:pPr>
        <w:spacing w:line="360" w:lineRule="auto"/>
        <w:jc w:val="both"/>
        <w:rPr>
          <w:rFonts w:ascii="Times New Roman" w:hAnsi="Times New Roman" w:cs="Times New Roman"/>
          <w:spacing w:val="-5"/>
          <w:sz w:val="24"/>
          <w:szCs w:val="24"/>
          <w:shd w:val="clear" w:color="auto" w:fill="FFFFFF"/>
          <w:lang w:val="es-ES_tradnl"/>
        </w:rPr>
      </w:pPr>
    </w:p>
    <w:p w14:paraId="2108C3CE" w14:textId="2F098DAC" w:rsidR="00F55738" w:rsidRDefault="00F55738" w:rsidP="00F55738">
      <w:pPr>
        <w:spacing w:line="360" w:lineRule="auto"/>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El Diccionario de la Real Academia de la Lengua Española define la ironía como - la figura retórica que consiste en dar a entender lo contrario de lo que se dice -. Esta definición nos sirve en principio, pero el </w:t>
      </w:r>
      <w:r w:rsidR="000C1376" w:rsidRPr="00F55738">
        <w:rPr>
          <w:rFonts w:ascii="Times New Roman" w:hAnsi="Times New Roman" w:cs="Times New Roman"/>
          <w:sz w:val="20"/>
          <w:szCs w:val="20"/>
          <w:lang w:val="es-ES_tradnl"/>
        </w:rPr>
        <w:t>término</w:t>
      </w:r>
      <w:r w:rsidRPr="00F55738">
        <w:rPr>
          <w:rFonts w:ascii="Times New Roman" w:hAnsi="Times New Roman" w:cs="Times New Roman"/>
          <w:sz w:val="20"/>
          <w:szCs w:val="20"/>
          <w:lang w:val="es-ES_tradnl"/>
        </w:rPr>
        <w:t xml:space="preserve"> “contrario” es muy fuerte y por ello impreciso. Resulta más correcto decir que - la ironía es una figura retórica que consiste en dar a entender algo diferente de lo que se dice -. (Gómez Martínez; 1997-2015)</w:t>
      </w:r>
    </w:p>
    <w:p w14:paraId="0F15CA31" w14:textId="77777777" w:rsidR="004168ED" w:rsidRPr="00F55738" w:rsidRDefault="004168ED" w:rsidP="00F55738">
      <w:pPr>
        <w:spacing w:line="360" w:lineRule="auto"/>
        <w:ind w:left="708" w:right="708"/>
        <w:jc w:val="both"/>
        <w:rPr>
          <w:rFonts w:ascii="Times New Roman" w:hAnsi="Times New Roman" w:cs="Times New Roman"/>
          <w:sz w:val="20"/>
          <w:szCs w:val="20"/>
          <w:lang w:val="es-ES_tradnl"/>
        </w:rPr>
      </w:pPr>
    </w:p>
    <w:p w14:paraId="684C852F" w14:textId="3BFA738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lastRenderedPageBreak/>
        <w:t>En la opinión de José Luis Gómez Martínez apoyándose a la explicación de DRAE</w:t>
      </w:r>
      <w:r w:rsidRPr="00F55738">
        <w:rPr>
          <w:rStyle w:val="Odkaznapoznmkupodiarou"/>
          <w:rFonts w:ascii="Times New Roman" w:hAnsi="Times New Roman" w:cs="Times New Roman"/>
          <w:sz w:val="24"/>
          <w:szCs w:val="24"/>
          <w:lang w:val="es-ES_tradnl"/>
        </w:rPr>
        <w:footnoteReference w:id="8"/>
      </w:r>
      <w:r w:rsidRPr="00F55738">
        <w:rPr>
          <w:rFonts w:ascii="Times New Roman" w:hAnsi="Times New Roman" w:cs="Times New Roman"/>
          <w:sz w:val="24"/>
          <w:szCs w:val="24"/>
          <w:lang w:val="es-ES_tradnl"/>
        </w:rPr>
        <w:t>, la figura retórica – de la ironía – es algo diferente a lo que se quiere decir, su objeto es la burla disimulada de alguien o algo. Como después Gómez Martínez afirma, se necesita «aplicar un código diferente para la interpretación de lo que el texto dice literalmente. En otras palabras, la ironía se completa en el lector; depende de la perspicacia y de los conocimientos del lector» (Gómez Martínez; 1997-2015).</w:t>
      </w:r>
      <w:r w:rsidRPr="00F55738">
        <w:rPr>
          <w:rFonts w:ascii="Times New Roman" w:hAnsi="Times New Roman" w:cs="Times New Roman"/>
          <w:sz w:val="32"/>
          <w:szCs w:val="32"/>
          <w:lang w:val="es-ES_tradnl"/>
        </w:rPr>
        <w:t xml:space="preserve"> </w:t>
      </w:r>
      <w:r w:rsidRPr="00F55738">
        <w:rPr>
          <w:rFonts w:ascii="Times New Roman" w:hAnsi="Times New Roman" w:cs="Times New Roman"/>
          <w:sz w:val="24"/>
          <w:szCs w:val="24"/>
          <w:lang w:val="es-ES_tradnl"/>
        </w:rPr>
        <w:t>Es importante darle un tono especial a la interpretación del texto o si no, no se aplicará la ironía. Esta figura retórica tiene dos divisiones acerca del contenido que se ironiza. Como expresa Gómez Martínez «podemos reunir las múltiples formas de ironía en dos grandes categorías: La ironía estable y la ironía inestable.» (Gómez Martínez; 1997-2015)</w:t>
      </w:r>
      <w:r w:rsidRPr="00F55738">
        <w:rPr>
          <w:rFonts w:ascii="Times New Roman" w:hAnsi="Times New Roman" w:cs="Times New Roman"/>
          <w:sz w:val="32"/>
          <w:szCs w:val="32"/>
          <w:lang w:val="es-ES_tradnl"/>
        </w:rPr>
        <w:t xml:space="preserve"> </w:t>
      </w:r>
      <w:r w:rsidRPr="00F55738">
        <w:rPr>
          <w:rFonts w:ascii="Times New Roman" w:hAnsi="Times New Roman" w:cs="Times New Roman"/>
          <w:sz w:val="24"/>
          <w:szCs w:val="24"/>
          <w:lang w:val="es-ES_tradnl"/>
        </w:rPr>
        <w:t>La ironía estable se puede comprender del contexto, para el lector no es difícil encontrar el verdadero significado de la palabra que está ironizada. En cuanto a la ironía inestable</w:t>
      </w:r>
      <w:r w:rsidR="002217F0">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ya no es tan fácil encontrarla, «se requiere el lector con mínimo conocimiento del contexto histórico y sociocultural» (Gómez Martínez; 1997-2015). </w:t>
      </w:r>
    </w:p>
    <w:p w14:paraId="5A9E43A0" w14:textId="249A23BF"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Muchos ejemplos de ironía se presentan justo en las obras de Rosario Castellanos. O se trata de ironizar el tratamiento imprudente, no apropiado o se trata de ironizar los comportamientos de los personajes históricos, como pasa en la obra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Rosario Castellanos con la sátira emplea también la ironía y la comicidad, las cuales se aplican en su obra de una manera extraordinaria. La autora trata de ironizar el tema del matrimonio a favor de la sociedad. Según Jiménez Pulido, Castellanos tiene el claro objetivo en la obra de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iCs/>
          <w:sz w:val="24"/>
          <w:szCs w:val="24"/>
          <w:lang w:val="es-ES_tradnl"/>
        </w:rPr>
        <w:t>:</w:t>
      </w:r>
      <w:r w:rsidRPr="00F55738">
        <w:rPr>
          <w:rFonts w:ascii="Times New Roman" w:hAnsi="Times New Roman" w:cs="Times New Roman"/>
          <w:sz w:val="24"/>
          <w:szCs w:val="24"/>
          <w:lang w:val="es-ES_tradnl"/>
        </w:rPr>
        <w:t xml:space="preserve"> «emplea la comicidad para crear una sátira, para destruir mitos sobre los que se asienta la sociedad mexicana y para arrancar las máscaras bajo las que hombres y mujeres se acomodan dispuestos a sacar partido de su posición.» (Jiménez Pulido; </w:t>
      </w:r>
      <w:r w:rsidRPr="00F55738">
        <w:rPr>
          <w:rFonts w:ascii="Times New Roman" w:eastAsia="Times New Roman" w:hAnsi="Times New Roman" w:cs="Times New Roman"/>
          <w:spacing w:val="-5"/>
          <w:sz w:val="24"/>
          <w:szCs w:val="24"/>
          <w:lang w:val="es-ES_tradnl" w:eastAsia="sk-SK"/>
        </w:rPr>
        <w:t>1993; 484)</w:t>
      </w:r>
    </w:p>
    <w:p w14:paraId="04952C04" w14:textId="4D15AD33"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El prologuista de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Raúl Ortiz, subraya que Castellanos «arranca las máscaras, combate mitos […]» (Castellanos; 2003; 10-12). Nos damos cuenta de que la autora logra encontrar la manera adecuada de explicar el funcionamiento de la jerarquía que imponía con facilidad las reglas, muchas veces hasta excesivas, para el ser femenino. Castellanos tiene </w:t>
      </w:r>
      <w:r w:rsidR="002217F0">
        <w:rPr>
          <w:rFonts w:ascii="Times New Roman" w:hAnsi="Times New Roman" w:cs="Times New Roman"/>
          <w:sz w:val="24"/>
          <w:szCs w:val="24"/>
          <w:lang w:val="es-ES_tradnl"/>
        </w:rPr>
        <w:t xml:space="preserve">el </w:t>
      </w:r>
      <w:r w:rsidRPr="00F55738">
        <w:rPr>
          <w:rFonts w:ascii="Times New Roman" w:hAnsi="Times New Roman" w:cs="Times New Roman"/>
          <w:sz w:val="24"/>
          <w:szCs w:val="24"/>
          <w:lang w:val="es-ES_tradnl"/>
        </w:rPr>
        <w:t xml:space="preserve">propósito de borrar las máscaras de la sociedad y las barreras imaginarias que prohíben a las personas tener la voluntad. Además, Castellanos saca el tema de la necesidad del género femenino. ¿Quién está pariendo los niños, criando los hijos? La mujer, es un regalo que una mujer recibe al nacer, pero también el deber que tiene que cumplir cuando elige comenzarlo.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da el sentimiento de risa al lector cuando este se da cuenta de que la sociedad está exponiendo los roles femeninos tan ilógica e inoportunamente</w:t>
      </w:r>
      <w:r w:rsidR="00FD1C1B">
        <w:rPr>
          <w:rFonts w:ascii="Times New Roman" w:hAnsi="Times New Roman" w:cs="Times New Roman"/>
          <w:sz w:val="24"/>
          <w:szCs w:val="24"/>
          <w:lang w:val="es-ES_tradnl"/>
        </w:rPr>
        <w:t xml:space="preserve"> que</w:t>
      </w:r>
      <w:r w:rsidRPr="00F55738">
        <w:rPr>
          <w:rFonts w:ascii="Times New Roman" w:hAnsi="Times New Roman" w:cs="Times New Roman"/>
          <w:sz w:val="24"/>
          <w:szCs w:val="24"/>
          <w:lang w:val="es-ES_tradnl"/>
        </w:rPr>
        <w:t xml:space="preserve"> hasta pro</w:t>
      </w:r>
      <w:r w:rsidR="00FD1C1B">
        <w:rPr>
          <w:rFonts w:ascii="Times New Roman" w:hAnsi="Times New Roman" w:cs="Times New Roman"/>
          <w:sz w:val="24"/>
          <w:szCs w:val="24"/>
          <w:lang w:val="es-ES_tradnl"/>
        </w:rPr>
        <w:t>voca</w:t>
      </w:r>
      <w:r w:rsidRPr="00F55738">
        <w:rPr>
          <w:rFonts w:ascii="Times New Roman" w:hAnsi="Times New Roman" w:cs="Times New Roman"/>
          <w:sz w:val="24"/>
          <w:szCs w:val="24"/>
          <w:lang w:val="es-ES_tradnl"/>
        </w:rPr>
        <w:t xml:space="preserve"> un buen </w:t>
      </w:r>
      <w:r w:rsidRPr="00F55738">
        <w:rPr>
          <w:rFonts w:ascii="Times New Roman" w:hAnsi="Times New Roman" w:cs="Times New Roman"/>
          <w:sz w:val="24"/>
          <w:szCs w:val="24"/>
          <w:lang w:val="es-ES_tradnl"/>
        </w:rPr>
        <w:lastRenderedPageBreak/>
        <w:t xml:space="preserve">humor para el espectador. </w:t>
      </w:r>
    </w:p>
    <w:p w14:paraId="69C65597" w14:textId="7BA60A88"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Y un buen ejemplo del ser femenino en este caso es la misma protagonista Lupita, la cual desde el principio se muestra como una mujer frágil, poco interesante y mucho menos sobresaliente de las demás mujeres que hay en la escena. Lupita llega al salón de belleza con un propósito: dejarse peinar para su boda, pero tras el fallo de la máquina, el secador de pelo</w:t>
      </w:r>
      <w:r w:rsidRPr="00F55738">
        <w:rPr>
          <w:rStyle w:val="Odkaznapoznmkupodiarou"/>
          <w:rFonts w:ascii="Times New Roman" w:hAnsi="Times New Roman" w:cs="Times New Roman"/>
          <w:sz w:val="24"/>
          <w:szCs w:val="24"/>
          <w:lang w:val="es-ES_tradnl"/>
        </w:rPr>
        <w:footnoteReference w:id="9"/>
      </w:r>
      <w:r w:rsidRPr="00F55738">
        <w:rPr>
          <w:rFonts w:ascii="Times New Roman" w:hAnsi="Times New Roman" w:cs="Times New Roman"/>
          <w:sz w:val="24"/>
          <w:szCs w:val="24"/>
          <w:lang w:val="es-ES_tradnl"/>
        </w:rPr>
        <w:t>, la novia cambia su actitud. La máquina parece ser una nave espacial, lo que produce un sentimiento raro del lector. Lupita se sienta en la silla del secador de pelo con toda la confianza y deja meterse la cabeza adentro de la máquina, sintiéndose un poquito incómoda. Dentro de unos segundos cae profundamente en el sueño que parece ser una película de dos minutos. Como la máquina no funciona correctamente</w:t>
      </w:r>
      <w:r w:rsidR="00FD1C1B">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le produce diversos sueños de corte feminista, obligándola </w:t>
      </w:r>
      <w:r w:rsidR="00FD1C1B">
        <w:rPr>
          <w:rFonts w:ascii="Times New Roman" w:hAnsi="Times New Roman" w:cs="Times New Roman"/>
          <w:sz w:val="24"/>
          <w:szCs w:val="24"/>
          <w:lang w:val="es-ES_tradnl"/>
        </w:rPr>
        <w:t xml:space="preserve">a </w:t>
      </w:r>
      <w:r w:rsidRPr="00F55738">
        <w:rPr>
          <w:rFonts w:ascii="Times New Roman" w:hAnsi="Times New Roman" w:cs="Times New Roman"/>
          <w:sz w:val="24"/>
          <w:szCs w:val="24"/>
          <w:lang w:val="es-ES_tradnl"/>
        </w:rPr>
        <w:t>pensar en el hecho de casarse – qué ventajas y qué desventajas le va a traer.</w:t>
      </w:r>
    </w:p>
    <w:p w14:paraId="78CE6E46" w14:textId="2BEF0003"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Las peluqueras en esta obra tienen el objetivo muy importante, funcionar como las “hadas” de la protagonista, ya que la están acompañando durante toda la trama atendiéndola siempre cuando despierta de sus sueños. Lo irónico aquí es que a Lupita la están obligando sus propios sueños a pensar en el miedo que le produce la boda y su función como mujer casada. </w:t>
      </w:r>
    </w:p>
    <w:p w14:paraId="22696D44" w14:textId="77777777" w:rsidR="00F55738" w:rsidRPr="00F55738" w:rsidRDefault="00F55738" w:rsidP="00F55738">
      <w:pPr>
        <w:spacing w:line="360" w:lineRule="auto"/>
        <w:jc w:val="center"/>
        <w:rPr>
          <w:rFonts w:ascii="Times New Roman" w:hAnsi="Times New Roman" w:cs="Times New Roman"/>
          <w:sz w:val="24"/>
          <w:szCs w:val="24"/>
          <w:lang w:val="es-ES_tradnl"/>
        </w:rPr>
      </w:pPr>
      <w:r w:rsidRPr="00F55738">
        <w:rPr>
          <w:noProof/>
          <w:lang w:val="es-ES_tradnl"/>
        </w:rPr>
        <w:drawing>
          <wp:inline distT="0" distB="0" distL="0" distR="0" wp14:anchorId="597F3357" wp14:editId="7FE176A8">
            <wp:extent cx="1679945" cy="1286069"/>
            <wp:effectExtent l="0" t="0" r="0" b="0"/>
            <wp:docPr id="5" name="Obrázok 5" descr="Historia del secador de pelo | Gauzak.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ia del secador de pelo | Gauzak.b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384" cy="1296357"/>
                    </a:xfrm>
                    <a:prstGeom prst="rect">
                      <a:avLst/>
                    </a:prstGeom>
                    <a:noFill/>
                    <a:ln>
                      <a:noFill/>
                    </a:ln>
                  </pic:spPr>
                </pic:pic>
              </a:graphicData>
            </a:graphic>
          </wp:inline>
        </w:drawing>
      </w:r>
    </w:p>
    <w:p w14:paraId="41918AAB" w14:textId="77777777" w:rsidR="00F55738" w:rsidRPr="00F55738" w:rsidRDefault="00F55738" w:rsidP="00F55738">
      <w:pPr>
        <w:spacing w:line="360" w:lineRule="auto"/>
        <w:jc w:val="center"/>
        <w:rPr>
          <w:rFonts w:ascii="Times New Roman" w:hAnsi="Times New Roman" w:cs="Times New Roman"/>
          <w:i/>
          <w:iCs/>
          <w:sz w:val="24"/>
          <w:szCs w:val="24"/>
          <w:lang w:val="es-ES_tradnl"/>
        </w:rPr>
      </w:pPr>
      <w:r w:rsidRPr="00F55738">
        <w:rPr>
          <w:rFonts w:ascii="Times New Roman" w:hAnsi="Times New Roman" w:cs="Times New Roman"/>
          <w:i/>
          <w:iCs/>
          <w:sz w:val="24"/>
          <w:szCs w:val="24"/>
          <w:lang w:val="es-ES_tradnl"/>
        </w:rPr>
        <w:t>Secador de pelo de 1950</w:t>
      </w:r>
    </w:p>
    <w:p w14:paraId="0781881C" w14:textId="13712B2D"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Castellanos aquí presenta varias épocas míticas e históricas comenzando con Adán y Eva. Aquí muestra la eternidad de la mujer, la importancia de Eva ante Adán, aunque </w:t>
      </w:r>
      <w:r w:rsidR="00FD1C1B">
        <w:rPr>
          <w:rFonts w:ascii="Times New Roman" w:hAnsi="Times New Roman" w:cs="Times New Roman"/>
          <w:sz w:val="24"/>
          <w:szCs w:val="24"/>
          <w:lang w:val="es-ES_tradnl"/>
        </w:rPr>
        <w:t>este</w:t>
      </w:r>
      <w:r w:rsidRPr="00F55738">
        <w:rPr>
          <w:rFonts w:ascii="Times New Roman" w:hAnsi="Times New Roman" w:cs="Times New Roman"/>
          <w:sz w:val="24"/>
          <w:szCs w:val="24"/>
          <w:lang w:val="es-ES_tradnl"/>
        </w:rPr>
        <w:t xml:space="preserve"> la rebaja a menudo y se hace mostrar el único importante de la raza humana. Además, explica el término del instinto de la conservación del sexo femenino a través de los hechos de las mujeres importantes en la historia mexicana terminando </w:t>
      </w:r>
      <w:r w:rsidR="00FD1C1B">
        <w:rPr>
          <w:rFonts w:ascii="Times New Roman" w:hAnsi="Times New Roman" w:cs="Times New Roman"/>
          <w:sz w:val="24"/>
          <w:szCs w:val="24"/>
          <w:lang w:val="es-ES_tradnl"/>
        </w:rPr>
        <w:t>por</w:t>
      </w:r>
      <w:r w:rsidRPr="00F55738">
        <w:rPr>
          <w:rFonts w:ascii="Times New Roman" w:hAnsi="Times New Roman" w:cs="Times New Roman"/>
          <w:sz w:val="24"/>
          <w:szCs w:val="24"/>
          <w:lang w:val="es-ES_tradnl"/>
        </w:rPr>
        <w:t xml:space="preserve"> mencionar el nombre de sí misma. </w:t>
      </w:r>
    </w:p>
    <w:p w14:paraId="0F4F4050"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E6301FE"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75071AB"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53226114"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8F324B7" w14:textId="501E905E" w:rsidR="00F55738" w:rsidRPr="003C56E7" w:rsidRDefault="00F55738" w:rsidP="00F55738">
      <w:pPr>
        <w:pStyle w:val="Nadpis1"/>
        <w:spacing w:line="480" w:lineRule="auto"/>
        <w:rPr>
          <w:b/>
          <w:bCs/>
        </w:rPr>
      </w:pPr>
      <w:r w:rsidRPr="003C56E7">
        <w:rPr>
          <w:rStyle w:val="Intenzvnezvraznenie"/>
          <w:b/>
          <w:bCs/>
          <w:i w:val="0"/>
          <w:iCs w:val="0"/>
        </w:rPr>
        <w:lastRenderedPageBreak/>
        <w:t xml:space="preserve">3 La representación literaria de la mujer mexicana – </w:t>
      </w:r>
      <w:r w:rsidRPr="003C56E7">
        <w:rPr>
          <w:rStyle w:val="Intenzvnezvraznenie"/>
          <w:b/>
          <w:bCs/>
        </w:rPr>
        <w:t>El eterno femenino</w:t>
      </w:r>
    </w:p>
    <w:p w14:paraId="52D46243" w14:textId="4D95961C"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La unión de las mujeres es el </w:t>
      </w:r>
      <w:r w:rsidR="00FD1C1B">
        <w:rPr>
          <w:rFonts w:ascii="Times New Roman" w:hAnsi="Times New Roman" w:cs="Times New Roman"/>
          <w:sz w:val="24"/>
          <w:szCs w:val="24"/>
          <w:lang w:val="es-ES_tradnl"/>
        </w:rPr>
        <w:t>aporte</w:t>
      </w:r>
      <w:r w:rsidRPr="00F55738">
        <w:rPr>
          <w:rFonts w:ascii="Times New Roman" w:hAnsi="Times New Roman" w:cs="Times New Roman"/>
          <w:sz w:val="24"/>
          <w:szCs w:val="24"/>
          <w:lang w:val="es-ES_tradnl"/>
        </w:rPr>
        <w:t xml:space="preserve"> necesario en la batalla por los derechos del ser femenino como se conocen el día de hoy. Rosario Castellanos crea a los personajes de la obra teatral,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reflejando a sus propias opiniones e incertidumbres. Cuanto más observamos las cualidades de las heroínas, sin importar la época a la que representen, más nos damos cuenta de la similitud que hay entre ellas y la autora. Lupita, la protagonista, encarna la incertidumbre ante el paso decisivo de su vida. Lupita es todo lo que denomina la palabra “incertidumbre intacta”</w:t>
      </w:r>
      <w:r w:rsidRPr="00F55738">
        <w:rPr>
          <w:rStyle w:val="Odkaznapoznmkupodiarou"/>
          <w:rFonts w:ascii="Times New Roman" w:hAnsi="Times New Roman" w:cs="Times New Roman"/>
          <w:sz w:val="24"/>
          <w:szCs w:val="24"/>
          <w:lang w:val="es-ES_tradnl"/>
        </w:rPr>
        <w:footnoteReference w:id="10"/>
      </w:r>
      <w:r w:rsidRPr="00F55738">
        <w:rPr>
          <w:rFonts w:ascii="Times New Roman" w:hAnsi="Times New Roman" w:cs="Times New Roman"/>
          <w:sz w:val="24"/>
          <w:szCs w:val="24"/>
          <w:lang w:val="es-ES_tradnl"/>
        </w:rPr>
        <w:t>. Aunque la trama comienza con Lupita siendo segura de sí misma y de sus decisiones</w:t>
      </w:r>
      <w:r w:rsidR="00FD1C1B">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la novia termina dudando de su elección y de cuánta razón se esconde en sus propios sueños. Todas las “guerreras”</w:t>
      </w:r>
      <w:r w:rsidRPr="00F55738">
        <w:rPr>
          <w:rStyle w:val="Odkaznapoznmkupodiarou"/>
          <w:rFonts w:ascii="Times New Roman" w:hAnsi="Times New Roman" w:cs="Times New Roman"/>
          <w:sz w:val="24"/>
          <w:szCs w:val="24"/>
          <w:lang w:val="es-ES_tradnl"/>
        </w:rPr>
        <w:footnoteReference w:id="11"/>
      </w:r>
      <w:r w:rsidRPr="00F55738">
        <w:rPr>
          <w:rFonts w:ascii="Times New Roman" w:hAnsi="Times New Roman" w:cs="Times New Roman"/>
          <w:sz w:val="24"/>
          <w:szCs w:val="24"/>
          <w:lang w:val="es-ES_tradnl"/>
        </w:rPr>
        <w:t xml:space="preserve"> que vienen a sus sueños tienen el rol de ejemplificar, mostrarle a Lupita qué acciones o hechos hicieron ellas, bien o mal, pero con un propósito de enseñarle que no se deje manipular por la sociedad. </w:t>
      </w:r>
    </w:p>
    <w:p w14:paraId="38CA7FC1" w14:textId="553480E6" w:rsid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Las asesoras de la protagonista serán La Malinche, Sor Juana Inés de la Cruz, Doña Josefa Ortiz de Domínguez, Emperatriz Carlota, Rosario de la Peña y La Adelita. La Malinche determinaría la intuición de la autora y la posibilidad de elegir la palabra, pero también presenta la violencia. Con Sor Juana Inés de la Cruz compartiría Castellanos la avidez y voluntad del conocimiento y con </w:t>
      </w:r>
      <w:r w:rsidRPr="00F55738">
        <w:rPr>
          <w:rFonts w:ascii="Times New Roman" w:hAnsi="Times New Roman" w:cs="Times New Roman"/>
          <w:spacing w:val="-5"/>
          <w:sz w:val="24"/>
          <w:szCs w:val="24"/>
          <w:shd w:val="clear" w:color="auto" w:fill="FFFFFF"/>
          <w:lang w:val="es-ES_tradnl"/>
        </w:rPr>
        <w:t xml:space="preserve">Doña Josefa Ortiz de Domínguez tendrían en común el lado revolucionario y guerrero pasando por las situaciones difíciles, aunque cada una vivió su época de una manera diversa. Carlota presentaría el límite – el límite de la situación, de la locura – de Rosario Castellanos. </w:t>
      </w:r>
      <w:r w:rsidRPr="00F55738">
        <w:rPr>
          <w:rFonts w:ascii="Times New Roman" w:hAnsi="Times New Roman" w:cs="Times New Roman"/>
          <w:sz w:val="24"/>
          <w:szCs w:val="24"/>
          <w:lang w:val="es-ES_tradnl"/>
        </w:rPr>
        <w:t>Rosario de la Peña sería la belleza inmensamente pura que se nota en la mujer y la Adelita sería la fuerza femenina y la astucia de la autora.</w:t>
      </w:r>
    </w:p>
    <w:p w14:paraId="5A41ECBE" w14:textId="77777777" w:rsidR="00352145" w:rsidRPr="00F55738" w:rsidRDefault="00352145" w:rsidP="00F55738">
      <w:pPr>
        <w:tabs>
          <w:tab w:val="left" w:pos="3307"/>
        </w:tabs>
        <w:spacing w:line="360" w:lineRule="auto"/>
        <w:jc w:val="both"/>
        <w:rPr>
          <w:rFonts w:ascii="Times New Roman" w:hAnsi="Times New Roman" w:cs="Times New Roman"/>
          <w:sz w:val="24"/>
          <w:szCs w:val="24"/>
          <w:lang w:val="es-ES_tradnl"/>
        </w:rPr>
      </w:pPr>
    </w:p>
    <w:p w14:paraId="4B93D9AB" w14:textId="1C8CC1F3" w:rsidR="00F55738" w:rsidRPr="003C56E7" w:rsidRDefault="00F55738" w:rsidP="00F55738">
      <w:pPr>
        <w:pStyle w:val="Nadpis2"/>
        <w:spacing w:line="480" w:lineRule="auto"/>
        <w:rPr>
          <w:b/>
          <w:bCs/>
          <w:sz w:val="28"/>
          <w:szCs w:val="28"/>
        </w:rPr>
      </w:pPr>
      <w:r w:rsidRPr="003C56E7">
        <w:rPr>
          <w:b/>
          <w:bCs/>
          <w:sz w:val="28"/>
          <w:szCs w:val="28"/>
        </w:rPr>
        <w:t>3.1 La Malinche y su lado opuesto</w:t>
      </w:r>
    </w:p>
    <w:p w14:paraId="1183B458" w14:textId="27E9058F" w:rsidR="004168ED"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Hace aproximadamente 400 años la existencia de una indígena marcó la historia de la colonia española. </w:t>
      </w:r>
      <w:proofErr w:type="spellStart"/>
      <w:r w:rsidRPr="00F55738">
        <w:rPr>
          <w:rFonts w:ascii="Times New Roman" w:hAnsi="Times New Roman" w:cs="Times New Roman"/>
          <w:sz w:val="24"/>
          <w:szCs w:val="24"/>
          <w:lang w:val="es-ES_tradnl"/>
        </w:rPr>
        <w:t>Malintzin</w:t>
      </w:r>
      <w:proofErr w:type="spellEnd"/>
      <w:r w:rsidRPr="00F55738">
        <w:rPr>
          <w:rFonts w:ascii="Times New Roman" w:hAnsi="Times New Roman" w:cs="Times New Roman"/>
          <w:sz w:val="24"/>
          <w:szCs w:val="24"/>
          <w:lang w:val="es-ES_tradnl"/>
        </w:rPr>
        <w:t xml:space="preserve"> formó parte de la Conquista del Nuevo Mundo y después la pareja con uno u otro soldadero de Hernán Cortés. La Malinche era la base del éxito de la Conquista y una </w:t>
      </w:r>
      <w:r w:rsidRPr="00F55738">
        <w:rPr>
          <w:rFonts w:ascii="Times New Roman" w:hAnsi="Times New Roman" w:cs="Times New Roman"/>
          <w:sz w:val="24"/>
          <w:szCs w:val="24"/>
          <w:lang w:val="es-ES_tradnl"/>
        </w:rPr>
        <w:lastRenderedPageBreak/>
        <w:t>mujer fundamental en la situación política y militar de las Indias</w:t>
      </w:r>
      <w:r w:rsidRPr="00F55738">
        <w:rPr>
          <w:rStyle w:val="Odkaznapoznmkupodiarou"/>
          <w:rFonts w:ascii="Times New Roman" w:hAnsi="Times New Roman" w:cs="Times New Roman"/>
          <w:sz w:val="24"/>
          <w:szCs w:val="24"/>
          <w:lang w:val="es-ES_tradnl"/>
        </w:rPr>
        <w:footnoteReference w:id="12"/>
      </w:r>
      <w:r w:rsidRPr="00F55738">
        <w:rPr>
          <w:rFonts w:ascii="Times New Roman" w:hAnsi="Times New Roman" w:cs="Times New Roman"/>
          <w:sz w:val="24"/>
          <w:szCs w:val="24"/>
          <w:lang w:val="es-ES_tradnl"/>
        </w:rPr>
        <w:t xml:space="preserve">, ya que aportó la cordura y la palabra a la colonización del Nuevo Mundo. La Malinche, </w:t>
      </w:r>
      <w:proofErr w:type="spellStart"/>
      <w:r w:rsidRPr="00F55738">
        <w:rPr>
          <w:rFonts w:ascii="Times New Roman" w:hAnsi="Times New Roman" w:cs="Times New Roman"/>
          <w:sz w:val="24"/>
          <w:szCs w:val="24"/>
          <w:lang w:val="es-ES_tradnl"/>
        </w:rPr>
        <w:t>Malintzin</w:t>
      </w:r>
      <w:proofErr w:type="spellEnd"/>
      <w:r w:rsidRPr="00F55738">
        <w:rPr>
          <w:rFonts w:ascii="Times New Roman" w:hAnsi="Times New Roman" w:cs="Times New Roman"/>
          <w:sz w:val="24"/>
          <w:szCs w:val="24"/>
          <w:lang w:val="es-ES_tradnl"/>
        </w:rPr>
        <w:t>, Malinalli o Doña Marina son los nombres de ella según Bernal Díaz de Castillo</w:t>
      </w:r>
      <w:r w:rsidRPr="00F55738">
        <w:rPr>
          <w:rStyle w:val="Odkaznapoznmkupodiarou"/>
          <w:rFonts w:ascii="Times New Roman" w:hAnsi="Times New Roman" w:cs="Times New Roman"/>
          <w:sz w:val="24"/>
          <w:szCs w:val="24"/>
          <w:lang w:val="es-ES_tradnl"/>
        </w:rPr>
        <w:footnoteReference w:id="13"/>
      </w:r>
      <w:r w:rsidRPr="00F55738">
        <w:rPr>
          <w:rFonts w:ascii="Times New Roman" w:hAnsi="Times New Roman" w:cs="Times New Roman"/>
          <w:sz w:val="24"/>
          <w:szCs w:val="24"/>
          <w:lang w:val="es-ES_tradnl"/>
        </w:rPr>
        <w:t xml:space="preserve"> en las fuentes que explican su rol al lado de Cortés. El personaje de la Malinche cambia con el paso del tiempo, lo que de ella hace más bien una leyenda que la mujer viviente en aquella época. Hay muchos historiadores o novelistas que tratan el tema de la Malinche, pero como las fuentes que se ofrecen de su vida son pocas, cada uno de los estudios sobre ella añadía su propia versión de Doña Marina. Por ejemplo, tenemos a Margo Glantz con su libro </w:t>
      </w:r>
      <w:r w:rsidRPr="00F55738">
        <w:rPr>
          <w:rFonts w:ascii="Times New Roman" w:hAnsi="Times New Roman" w:cs="Times New Roman"/>
          <w:i/>
          <w:iCs/>
          <w:sz w:val="24"/>
          <w:szCs w:val="24"/>
          <w:lang w:val="es-ES_tradnl"/>
        </w:rPr>
        <w:t>La Malinche, sus padres y sus hijos</w:t>
      </w:r>
      <w:r w:rsidRPr="00F55738">
        <w:rPr>
          <w:rFonts w:ascii="Times New Roman" w:hAnsi="Times New Roman" w:cs="Times New Roman"/>
          <w:sz w:val="24"/>
          <w:szCs w:val="24"/>
          <w:lang w:val="es-ES_tradnl"/>
        </w:rPr>
        <w:t xml:space="preserve"> donde se apoya solamente en los hechos históricos y las fuentes creíbles.</w:t>
      </w:r>
    </w:p>
    <w:p w14:paraId="260B57DA" w14:textId="77777777" w:rsidR="004168ED" w:rsidRDefault="004168ED" w:rsidP="004168ED">
      <w:pPr>
        <w:tabs>
          <w:tab w:val="left" w:pos="3307"/>
        </w:tabs>
        <w:ind w:left="708" w:right="708"/>
        <w:jc w:val="both"/>
        <w:rPr>
          <w:rFonts w:ascii="Times New Roman" w:hAnsi="Times New Roman" w:cs="Times New Roman"/>
          <w:sz w:val="20"/>
          <w:szCs w:val="20"/>
          <w:lang w:val="es-ES_tradnl"/>
        </w:rPr>
      </w:pPr>
    </w:p>
    <w:p w14:paraId="11E236C3" w14:textId="31F12942" w:rsidR="00F55738" w:rsidRDefault="00F55738" w:rsidP="004168ED">
      <w:pPr>
        <w:tabs>
          <w:tab w:val="left" w:pos="3307"/>
        </w:tabs>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Por un lado, están las menciones que le concede Hernán Cortés en sus Cartas de relación […] no pasa de caracterizarla como mero factor verbal, si no anatómico, al llamarla “la lengua” […] Por otro lado, […] Bernal Díaz del Castillo la trata con muchísimo más respeto, concediéndole no sólo un nombre cristiano, Marina, sino el reverencial “doña” (Glantz; 2001;19-20)</w:t>
      </w:r>
    </w:p>
    <w:p w14:paraId="152D1EF3" w14:textId="77777777" w:rsidR="004168ED" w:rsidRPr="00F55738" w:rsidRDefault="004168ED" w:rsidP="00F55738">
      <w:pPr>
        <w:tabs>
          <w:tab w:val="left" w:pos="3307"/>
        </w:tabs>
        <w:ind w:left="708" w:right="708"/>
        <w:jc w:val="both"/>
        <w:rPr>
          <w:rFonts w:ascii="Times New Roman" w:hAnsi="Times New Roman" w:cs="Times New Roman"/>
          <w:sz w:val="20"/>
          <w:szCs w:val="20"/>
          <w:lang w:val="es-ES_tradnl"/>
        </w:rPr>
      </w:pPr>
    </w:p>
    <w:p w14:paraId="2E5B7F01" w14:textId="711755B4"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Como aclara Margo Glantz, </w:t>
      </w:r>
      <w:proofErr w:type="spellStart"/>
      <w:r w:rsidRPr="00F55738">
        <w:rPr>
          <w:rFonts w:ascii="Times New Roman" w:hAnsi="Times New Roman" w:cs="Times New Roman"/>
          <w:sz w:val="24"/>
          <w:szCs w:val="24"/>
          <w:lang w:val="es-ES_tradnl"/>
        </w:rPr>
        <w:t>Malintzin</w:t>
      </w:r>
      <w:proofErr w:type="spellEnd"/>
      <w:r w:rsidRPr="00F55738">
        <w:rPr>
          <w:rFonts w:ascii="Times New Roman" w:hAnsi="Times New Roman" w:cs="Times New Roman"/>
          <w:sz w:val="24"/>
          <w:szCs w:val="24"/>
          <w:lang w:val="es-ES_tradnl"/>
        </w:rPr>
        <w:t xml:space="preserve"> había sido vista de dos lados opuestos. Por un lado, los cronistas o críticos que estudiaron y/o escribieron sobre ella, como Bernal Díaz de Castillo, le concedieron mucha consideración, la solemnidad y el respeto ante todo lo que a ella le preparó su destino. Lo que se observa en el nombre “Doña Marina” que se propuso darle Díaz de Castillo. Por otro lado, se puede ver la relación entre Hernán Cortés la Malinche, aunque Cortés jamás apreció su rol en la conquista como lo afirma en sus </w:t>
      </w:r>
      <w:r w:rsidRPr="00F55738">
        <w:rPr>
          <w:rFonts w:ascii="Times New Roman" w:hAnsi="Times New Roman" w:cs="Times New Roman"/>
          <w:i/>
          <w:iCs/>
          <w:sz w:val="24"/>
          <w:szCs w:val="24"/>
          <w:lang w:val="es-ES_tradnl"/>
        </w:rPr>
        <w:t xml:space="preserve">Cartas de relación </w:t>
      </w:r>
      <w:r w:rsidRPr="00F55738">
        <w:rPr>
          <w:rFonts w:ascii="Times New Roman" w:hAnsi="Times New Roman" w:cs="Times New Roman"/>
          <w:sz w:val="24"/>
          <w:szCs w:val="24"/>
          <w:lang w:val="es-ES_tradnl"/>
        </w:rPr>
        <w:t>– dedicadas al reino español – con el hecho de ni siquiera mencionar su importancia. Aunque estos dos, un tiempo después, crean juntos una nueva vida teniendo un hijo</w:t>
      </w:r>
      <w:r w:rsidR="00FD1C1B">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Martín Cortés, el primer mestizo en la Indias. Y después, tenemos a Elena Poniatowska, – estudiándola por mucho tiempo – la cual la trata como una leyenda, una mujer protectora encima del territorio mexicano.</w:t>
      </w:r>
    </w:p>
    <w:p w14:paraId="5F6739C1" w14:textId="77777777" w:rsidR="004168ED" w:rsidRDefault="004168ED" w:rsidP="00F55738">
      <w:pPr>
        <w:tabs>
          <w:tab w:val="left" w:pos="3307"/>
        </w:tabs>
        <w:ind w:left="708" w:right="708"/>
        <w:jc w:val="both"/>
        <w:rPr>
          <w:rFonts w:ascii="Times New Roman" w:hAnsi="Times New Roman" w:cs="Times New Roman"/>
          <w:sz w:val="20"/>
          <w:szCs w:val="20"/>
          <w:lang w:val="es-ES_tradnl"/>
        </w:rPr>
      </w:pPr>
    </w:p>
    <w:p w14:paraId="072421A2" w14:textId="72ECDB26" w:rsidR="00F55738" w:rsidRDefault="00F55738" w:rsidP="00F55738">
      <w:pPr>
        <w:tabs>
          <w:tab w:val="left" w:pos="3307"/>
        </w:tabs>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Vendida de niña en el mercado por su padre, luego intérprete y amante del Conquistador, Malinalli, </w:t>
      </w:r>
      <w:proofErr w:type="spellStart"/>
      <w:r w:rsidRPr="00F55738">
        <w:rPr>
          <w:rFonts w:ascii="Times New Roman" w:hAnsi="Times New Roman" w:cs="Times New Roman"/>
          <w:sz w:val="20"/>
          <w:szCs w:val="20"/>
          <w:lang w:val="es-ES_tradnl"/>
        </w:rPr>
        <w:t>Matlalcuéyetl</w:t>
      </w:r>
      <w:proofErr w:type="spellEnd"/>
      <w:r w:rsidRPr="00F55738">
        <w:rPr>
          <w:rFonts w:ascii="Times New Roman" w:hAnsi="Times New Roman" w:cs="Times New Roman"/>
          <w:sz w:val="20"/>
          <w:szCs w:val="20"/>
          <w:lang w:val="es-ES_tradnl"/>
        </w:rPr>
        <w:t xml:space="preserve">, nombrada </w:t>
      </w:r>
      <w:proofErr w:type="spellStart"/>
      <w:r w:rsidRPr="00F55738">
        <w:rPr>
          <w:rFonts w:ascii="Times New Roman" w:hAnsi="Times New Roman" w:cs="Times New Roman"/>
          <w:sz w:val="20"/>
          <w:szCs w:val="20"/>
          <w:lang w:val="es-ES_tradnl"/>
        </w:rPr>
        <w:t>Malintzin</w:t>
      </w:r>
      <w:proofErr w:type="spellEnd"/>
      <w:r w:rsidRPr="00F55738">
        <w:rPr>
          <w:rFonts w:ascii="Times New Roman" w:hAnsi="Times New Roman" w:cs="Times New Roman"/>
          <w:sz w:val="20"/>
          <w:szCs w:val="20"/>
          <w:lang w:val="es-ES_tradnl"/>
        </w:rPr>
        <w:t xml:space="preserve"> i mal nombrada Malinche, es hoy una montaña de más de cuatro mil metros con una cintura de ciento treinta y cuatro kilómetros. Gorda, panzona, cacique, gran señora de vasallos, mandona, desbordada, se asienta en la tierra y se hincha bajo la lluvia. […] Doña Marina, la que acompañó a Cortés, </w:t>
      </w:r>
      <w:proofErr w:type="spellStart"/>
      <w:r w:rsidRPr="00F55738">
        <w:rPr>
          <w:rFonts w:ascii="Times New Roman" w:hAnsi="Times New Roman" w:cs="Times New Roman"/>
          <w:sz w:val="20"/>
          <w:szCs w:val="20"/>
          <w:lang w:val="es-ES_tradnl"/>
        </w:rPr>
        <w:t>Malintzin</w:t>
      </w:r>
      <w:proofErr w:type="spellEnd"/>
      <w:r w:rsidRPr="00F55738">
        <w:rPr>
          <w:rFonts w:ascii="Times New Roman" w:hAnsi="Times New Roman" w:cs="Times New Roman"/>
          <w:sz w:val="20"/>
          <w:szCs w:val="20"/>
          <w:lang w:val="es-ES_tradnl"/>
        </w:rPr>
        <w:t>, es hoy una montaña de traición, un peso gigantesco en el alma de los mexicanos. (Poniatowska; 1994;180-181)</w:t>
      </w:r>
    </w:p>
    <w:p w14:paraId="55C47A60" w14:textId="77777777" w:rsidR="004168ED" w:rsidRPr="00F55738" w:rsidRDefault="004168ED" w:rsidP="00F55738">
      <w:pPr>
        <w:tabs>
          <w:tab w:val="left" w:pos="3307"/>
        </w:tabs>
        <w:ind w:left="708" w:right="708"/>
        <w:jc w:val="both"/>
        <w:rPr>
          <w:rFonts w:ascii="Times New Roman" w:hAnsi="Times New Roman" w:cs="Times New Roman"/>
          <w:sz w:val="20"/>
          <w:szCs w:val="20"/>
          <w:lang w:val="es-ES_tradnl"/>
        </w:rPr>
      </w:pPr>
    </w:p>
    <w:p w14:paraId="102AF648" w14:textId="3BB79F78"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Según Poniatowska, la Malinche siempre va a ser la protectora de su país, cuidándolo ante todo </w:t>
      </w:r>
      <w:r w:rsidRPr="00F55738">
        <w:rPr>
          <w:rFonts w:ascii="Times New Roman" w:hAnsi="Times New Roman" w:cs="Times New Roman"/>
          <w:sz w:val="24"/>
          <w:szCs w:val="24"/>
          <w:lang w:val="es-ES_tradnl"/>
        </w:rPr>
        <w:lastRenderedPageBreak/>
        <w:t xml:space="preserve">el mal – dentro y fuera del país – como lo había hecho desde siempre en su manera particular, lo que produjo mucha envidia hacia su persona y la creación de fábulas para negar su grandeza. Es la musa que protege a todos los mexicanos y asusta a todos los criminales o los que piensan dañar el país. </w:t>
      </w:r>
    </w:p>
    <w:p w14:paraId="5B36E4FF" w14:textId="751CB884" w:rsidR="00F55738" w:rsidRPr="00F55738" w:rsidRDefault="00F55738" w:rsidP="00F55738">
      <w:pPr>
        <w:spacing w:line="360" w:lineRule="auto"/>
        <w:jc w:val="both"/>
        <w:rPr>
          <w:rFonts w:ascii="Times New Roman" w:hAnsi="Times New Roman" w:cs="Times New Roman"/>
          <w:color w:val="FF0000"/>
          <w:sz w:val="24"/>
          <w:szCs w:val="24"/>
          <w:lang w:val="es-ES_tradnl"/>
        </w:rPr>
      </w:pPr>
      <w:r w:rsidRPr="00F55738">
        <w:rPr>
          <w:rFonts w:ascii="Times New Roman" w:hAnsi="Times New Roman" w:cs="Times New Roman"/>
          <w:sz w:val="24"/>
          <w:szCs w:val="24"/>
          <w:lang w:val="es-ES_tradnl"/>
        </w:rPr>
        <w:t xml:space="preserve">La información escasa procedente de las crónicas de la conquista, en particular el capítulo «Como Doña Marina era cacica, e hija de grandes señores, y señora de pueblos y vasallos, y de la manera que fue traída a Tabasco» (Castillo; 1632) de </w:t>
      </w:r>
      <w:r w:rsidRPr="00F55738">
        <w:rPr>
          <w:rFonts w:ascii="Times New Roman" w:hAnsi="Times New Roman" w:cs="Times New Roman"/>
          <w:i/>
          <w:iCs/>
          <w:sz w:val="24"/>
          <w:szCs w:val="24"/>
          <w:lang w:val="es-ES_tradnl"/>
        </w:rPr>
        <w:t>Historia verdadera de la conquista de la Nueva España</w:t>
      </w:r>
      <w:r w:rsidRPr="00F55738">
        <w:rPr>
          <w:rFonts w:ascii="Times New Roman" w:hAnsi="Times New Roman" w:cs="Times New Roman"/>
          <w:sz w:val="24"/>
          <w:szCs w:val="24"/>
          <w:lang w:val="es-ES_tradnl"/>
        </w:rPr>
        <w:t>, escrita por Bernal Díaz de Castillo</w:t>
      </w:r>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lang w:val="es-ES_tradnl"/>
        </w:rPr>
        <w:t xml:space="preserve">ofrece la información de que la Malinche nació como una mujer nahua, cerca del río Coatzacoalcos en el actual estado mexicano de Veracruz, alrededor del año 1500, en una familia de señores y caciques. Su padre había sido el cacique de pueblos llamados </w:t>
      </w:r>
      <w:proofErr w:type="spellStart"/>
      <w:r w:rsidRPr="00F55738">
        <w:rPr>
          <w:rFonts w:ascii="Times New Roman" w:hAnsi="Times New Roman" w:cs="Times New Roman"/>
          <w:sz w:val="24"/>
          <w:szCs w:val="24"/>
          <w:lang w:val="es-ES_tradnl"/>
        </w:rPr>
        <w:t>Oluta</w:t>
      </w:r>
      <w:proofErr w:type="spellEnd"/>
      <w:r w:rsidRPr="00F55738">
        <w:rPr>
          <w:rFonts w:ascii="Times New Roman" w:hAnsi="Times New Roman" w:cs="Times New Roman"/>
          <w:sz w:val="24"/>
          <w:szCs w:val="24"/>
          <w:lang w:val="es-ES_tradnl"/>
        </w:rPr>
        <w:t xml:space="preserve"> y </w:t>
      </w:r>
      <w:proofErr w:type="spellStart"/>
      <w:r w:rsidRPr="00F55738">
        <w:rPr>
          <w:rFonts w:ascii="Times New Roman" w:hAnsi="Times New Roman" w:cs="Times New Roman"/>
          <w:sz w:val="24"/>
          <w:szCs w:val="24"/>
          <w:lang w:val="es-ES_tradnl"/>
        </w:rPr>
        <w:t>Xaltipa</w:t>
      </w:r>
      <w:proofErr w:type="spellEnd"/>
      <w:r w:rsidRPr="00F55738">
        <w:rPr>
          <w:rFonts w:ascii="Times New Roman" w:hAnsi="Times New Roman" w:cs="Times New Roman"/>
          <w:sz w:val="24"/>
          <w:szCs w:val="24"/>
          <w:lang w:val="es-ES_tradnl"/>
        </w:rPr>
        <w:t xml:space="preserve"> y</w:t>
      </w:r>
      <w:r w:rsidR="00FD1C1B">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como era costumbre</w:t>
      </w:r>
      <w:r w:rsidR="00FD1C1B">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se casó con “una señora de vasallos y estados”</w:t>
      </w:r>
      <w:r w:rsidRPr="00F55738">
        <w:rPr>
          <w:rStyle w:val="Odkaznapoznmkupodiarou"/>
          <w:rFonts w:ascii="Times New Roman" w:hAnsi="Times New Roman" w:cs="Times New Roman"/>
          <w:sz w:val="24"/>
          <w:szCs w:val="24"/>
          <w:lang w:val="es-ES_tradnl"/>
        </w:rPr>
        <w:footnoteReference w:id="14"/>
      </w:r>
      <w:r w:rsidR="00FD1C1B">
        <w:rPr>
          <w:rFonts w:ascii="Times New Roman" w:hAnsi="Times New Roman" w:cs="Times New Roman"/>
          <w:sz w:val="24"/>
          <w:szCs w:val="24"/>
          <w:lang w:val="es-ES_tradnl"/>
        </w:rPr>
        <w:t xml:space="preserve">. </w:t>
      </w:r>
      <w:r w:rsidR="00FD1C1B" w:rsidRPr="00F55738">
        <w:rPr>
          <w:rFonts w:ascii="Times New Roman" w:hAnsi="Times New Roman" w:cs="Times New Roman"/>
          <w:sz w:val="24"/>
          <w:szCs w:val="24"/>
          <w:lang w:val="es-ES_tradnl"/>
        </w:rPr>
        <w:t>L</w:t>
      </w:r>
      <w:r w:rsidRPr="00F55738">
        <w:rPr>
          <w:rFonts w:ascii="Times New Roman" w:hAnsi="Times New Roman" w:cs="Times New Roman"/>
          <w:sz w:val="24"/>
          <w:szCs w:val="24"/>
          <w:lang w:val="es-ES_tradnl"/>
        </w:rPr>
        <w:t>a mujer</w:t>
      </w:r>
      <w:r w:rsidR="009B3413">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con el nombre </w:t>
      </w:r>
      <w:proofErr w:type="spellStart"/>
      <w:r w:rsidRPr="009B3413">
        <w:rPr>
          <w:rFonts w:ascii="Times New Roman" w:hAnsi="Times New Roman" w:cs="Times New Roman"/>
          <w:i/>
          <w:iCs/>
          <w:sz w:val="24"/>
          <w:szCs w:val="24"/>
          <w:lang w:val="es-ES_tradnl"/>
        </w:rPr>
        <w:t>Cimatl</w:t>
      </w:r>
      <w:proofErr w:type="spellEnd"/>
      <w:r w:rsidR="009B3413">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debería de </w:t>
      </w:r>
      <w:r w:rsidR="009B3413">
        <w:rPr>
          <w:rFonts w:ascii="Times New Roman" w:hAnsi="Times New Roman" w:cs="Times New Roman"/>
          <w:sz w:val="24"/>
          <w:szCs w:val="24"/>
          <w:lang w:val="es-ES_tradnl"/>
        </w:rPr>
        <w:t>ser</w:t>
      </w:r>
      <w:r w:rsidRPr="00F55738">
        <w:rPr>
          <w:rFonts w:ascii="Times New Roman" w:hAnsi="Times New Roman" w:cs="Times New Roman"/>
          <w:sz w:val="24"/>
          <w:szCs w:val="24"/>
          <w:lang w:val="es-ES_tradnl"/>
        </w:rPr>
        <w:t xml:space="preserve"> la más </w:t>
      </w:r>
      <w:r w:rsidR="009B3413">
        <w:rPr>
          <w:rFonts w:ascii="Times New Roman" w:hAnsi="Times New Roman" w:cs="Times New Roman"/>
          <w:sz w:val="24"/>
          <w:szCs w:val="24"/>
          <w:lang w:val="es-ES_tradnl"/>
        </w:rPr>
        <w:t>herm</w:t>
      </w:r>
      <w:r w:rsidRPr="00F55738">
        <w:rPr>
          <w:rFonts w:ascii="Times New Roman" w:hAnsi="Times New Roman" w:cs="Times New Roman"/>
          <w:sz w:val="24"/>
          <w:szCs w:val="24"/>
          <w:lang w:val="es-ES_tradnl"/>
        </w:rPr>
        <w:t xml:space="preserve">osa, ya que la </w:t>
      </w:r>
      <w:r w:rsidR="009B3413">
        <w:rPr>
          <w:rFonts w:ascii="Times New Roman" w:hAnsi="Times New Roman" w:cs="Times New Roman"/>
          <w:sz w:val="24"/>
          <w:szCs w:val="24"/>
          <w:lang w:val="es-ES_tradnl"/>
        </w:rPr>
        <w:t>herm</w:t>
      </w:r>
      <w:r w:rsidRPr="00F55738">
        <w:rPr>
          <w:rFonts w:ascii="Times New Roman" w:hAnsi="Times New Roman" w:cs="Times New Roman"/>
          <w:sz w:val="24"/>
          <w:szCs w:val="24"/>
          <w:lang w:val="es-ES_tradnl"/>
        </w:rPr>
        <w:t>osura y la juventud se presenta en el significado de su nombre. Así la Malinche nació dentro de una familia noble, pero pronto se moriría su padre y su madre se casaría otra vez dando luz a un hijo varón. La Malinche de origen noble tiene el deber de abrirle el paso a su hermano por ser el varón. Según las pocas fuentes que tenemos, la Malinche muere en sus 15 años, aproximadamente, - su muerte es fingida, solamente para convencer la gente – ya que su muerte</w:t>
      </w:r>
      <w:r w:rsidRPr="00F55738">
        <w:rPr>
          <w:rStyle w:val="Odkaznapoznmkupodiarou"/>
          <w:rFonts w:ascii="Times New Roman" w:hAnsi="Times New Roman" w:cs="Times New Roman"/>
          <w:sz w:val="24"/>
          <w:szCs w:val="24"/>
          <w:lang w:val="es-ES_tradnl"/>
        </w:rPr>
        <w:footnoteReference w:id="15"/>
      </w:r>
      <w:r w:rsidRPr="00F55738">
        <w:rPr>
          <w:rFonts w:ascii="Times New Roman" w:hAnsi="Times New Roman" w:cs="Times New Roman"/>
          <w:sz w:val="24"/>
          <w:szCs w:val="24"/>
          <w:lang w:val="es-ES_tradnl"/>
        </w:rPr>
        <w:t xml:space="preserve"> está escenificada por su padrastro y su madre. Así la Malinche pasa de una “princesa” a una esclava con ningún rastro de su existencia, siendo vendida en el mercado entre las dos tribus más destacadas, la tribu maya y azteca. Así de fácil los padres se deshicieron de la Malinche dejándola a su destino, pero para la Malinche era su salvación su belleza interminable, la cual le aseguró la atención de Hernán Cortés, el conquistador español del Imperio Mexica. </w:t>
      </w:r>
    </w:p>
    <w:p w14:paraId="63FBF75B" w14:textId="0FC94B64"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La Malinche ganó su puesto al lado de Hernán Cortés, hasta la solían denominar </w:t>
      </w:r>
      <w:r w:rsidR="009B3413">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la mano derecha</w:t>
      </w:r>
      <w:r w:rsidR="009B3413">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de Cortés. Ella poseía el don del aprendizaje rápido de las lenguas – hablaba perfectamente el náhuatl, su lengua materna, y mientras vivía con sus nuevos amos – antes de llegar a Cortés – aprendió la lengua maya-yucateca, y pronto aprendió a hablar español con </w:t>
      </w:r>
      <w:r w:rsidRPr="00F55738">
        <w:rPr>
          <w:rFonts w:ascii="Times New Roman" w:hAnsi="Times New Roman" w:cs="Times New Roman"/>
          <w:sz w:val="24"/>
          <w:szCs w:val="24"/>
          <w:lang w:val="es-ES_tradnl"/>
        </w:rPr>
        <w:lastRenderedPageBreak/>
        <w:t xml:space="preserve">total fluidez, lo cual Cortés aprovechaba frecuentemente para ganar su objetivo, conquistar la tribu Azteca. </w:t>
      </w:r>
    </w:p>
    <w:p w14:paraId="2F990EFB" w14:textId="77777777" w:rsidR="004168ED" w:rsidRDefault="004168ED" w:rsidP="00F55738">
      <w:pPr>
        <w:spacing w:line="360" w:lineRule="auto"/>
        <w:ind w:left="708" w:right="708"/>
        <w:jc w:val="both"/>
        <w:rPr>
          <w:rFonts w:ascii="Times New Roman" w:hAnsi="Times New Roman" w:cs="Times New Roman"/>
          <w:sz w:val="20"/>
          <w:szCs w:val="20"/>
          <w:lang w:val="es-ES_tradnl"/>
        </w:rPr>
      </w:pPr>
    </w:p>
    <w:p w14:paraId="544D4D67" w14:textId="57797CA5" w:rsidR="00F55738" w:rsidRDefault="00F55738" w:rsidP="004168ED">
      <w:pPr>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En esta situación general se le concede una gran importancia a </w:t>
      </w:r>
      <w:proofErr w:type="spellStart"/>
      <w:r w:rsidRPr="00F55738">
        <w:rPr>
          <w:rFonts w:ascii="Times New Roman" w:hAnsi="Times New Roman" w:cs="Times New Roman"/>
          <w:sz w:val="20"/>
          <w:szCs w:val="20"/>
          <w:lang w:val="es-ES_tradnl"/>
        </w:rPr>
        <w:t>Malintzin</w:t>
      </w:r>
      <w:proofErr w:type="spellEnd"/>
      <w:r w:rsidRPr="00F55738">
        <w:rPr>
          <w:rFonts w:ascii="Times New Roman" w:hAnsi="Times New Roman" w:cs="Times New Roman"/>
          <w:sz w:val="20"/>
          <w:szCs w:val="20"/>
          <w:lang w:val="es-ES_tradnl"/>
        </w:rPr>
        <w:t xml:space="preserve">. Recibe tributo de más valor que Cortés mismo: ochenta pavos, tres collares de oro y – el ítem extra – un </w:t>
      </w:r>
      <w:proofErr w:type="spellStart"/>
      <w:r w:rsidRPr="00F55738">
        <w:rPr>
          <w:rFonts w:ascii="Times New Roman" w:hAnsi="Times New Roman" w:cs="Times New Roman"/>
          <w:i/>
          <w:iCs/>
          <w:sz w:val="20"/>
          <w:szCs w:val="20"/>
          <w:lang w:val="es-ES_tradnl"/>
        </w:rPr>
        <w:t>tilmatli</w:t>
      </w:r>
      <w:proofErr w:type="spellEnd"/>
      <w:r w:rsidRPr="00F55738">
        <w:rPr>
          <w:rFonts w:ascii="Times New Roman" w:hAnsi="Times New Roman" w:cs="Times New Roman"/>
          <w:sz w:val="20"/>
          <w:szCs w:val="20"/>
          <w:lang w:val="es-ES_tradnl"/>
        </w:rPr>
        <w:t xml:space="preserve"> o manta. Y todo el encuentro se centra en el diálogo entre ella y </w:t>
      </w:r>
      <w:proofErr w:type="spellStart"/>
      <w:r w:rsidRPr="00F55738">
        <w:rPr>
          <w:rFonts w:ascii="Times New Roman" w:hAnsi="Times New Roman" w:cs="Times New Roman"/>
          <w:sz w:val="20"/>
          <w:szCs w:val="20"/>
          <w:lang w:val="es-ES_tradnl"/>
        </w:rPr>
        <w:t>Toltecatl</w:t>
      </w:r>
      <w:proofErr w:type="spellEnd"/>
      <w:r w:rsidRPr="00F55738">
        <w:rPr>
          <w:rFonts w:ascii="Times New Roman" w:hAnsi="Times New Roman" w:cs="Times New Roman"/>
          <w:sz w:val="20"/>
          <w:szCs w:val="20"/>
          <w:lang w:val="es-ES_tradnl"/>
        </w:rPr>
        <w:t>, […]</w:t>
      </w:r>
      <w:r w:rsidRPr="00F55738">
        <w:rPr>
          <w:rFonts w:ascii="Times New Roman" w:hAnsi="Times New Roman" w:cs="Times New Roman"/>
          <w:i/>
          <w:iCs/>
          <w:sz w:val="20"/>
          <w:szCs w:val="20"/>
          <w:shd w:val="clear" w:color="auto" w:fill="FFFFFF"/>
          <w:lang w:val="es-ES_tradnl"/>
        </w:rPr>
        <w:t xml:space="preserve"> </w:t>
      </w:r>
      <w:r w:rsidRPr="00F55738">
        <w:rPr>
          <w:rFonts w:ascii="Times New Roman" w:hAnsi="Times New Roman" w:cs="Times New Roman"/>
          <w:sz w:val="20"/>
          <w:szCs w:val="20"/>
          <w:lang w:val="es-ES_tradnl"/>
        </w:rPr>
        <w:t xml:space="preserve">Mientras tanto a un lado y con la cabeza vuelta hacia </w:t>
      </w:r>
      <w:proofErr w:type="spellStart"/>
      <w:r w:rsidRPr="00F55738">
        <w:rPr>
          <w:rFonts w:ascii="Times New Roman" w:hAnsi="Times New Roman" w:cs="Times New Roman"/>
          <w:sz w:val="20"/>
          <w:szCs w:val="20"/>
          <w:lang w:val="es-ES_tradnl"/>
        </w:rPr>
        <w:t>Malintzin</w:t>
      </w:r>
      <w:proofErr w:type="spellEnd"/>
      <w:r w:rsidRPr="00F55738">
        <w:rPr>
          <w:rFonts w:ascii="Times New Roman" w:hAnsi="Times New Roman" w:cs="Times New Roman"/>
          <w:sz w:val="20"/>
          <w:szCs w:val="20"/>
          <w:lang w:val="es-ES_tradnl"/>
        </w:rPr>
        <w:t>, Cortés parece casi un observador. (Glantz; 2001; 25-26)</w:t>
      </w:r>
    </w:p>
    <w:p w14:paraId="69819D34" w14:textId="77777777" w:rsidR="004168ED" w:rsidRPr="00F55738" w:rsidRDefault="004168ED" w:rsidP="00F55738">
      <w:pPr>
        <w:spacing w:line="360" w:lineRule="auto"/>
        <w:ind w:left="708" w:right="708"/>
        <w:jc w:val="both"/>
        <w:rPr>
          <w:rFonts w:ascii="Times New Roman" w:hAnsi="Times New Roman" w:cs="Times New Roman"/>
          <w:b/>
          <w:bCs/>
          <w:sz w:val="20"/>
          <w:szCs w:val="20"/>
          <w:lang w:val="es-ES_tradnl"/>
        </w:rPr>
      </w:pPr>
    </w:p>
    <w:p w14:paraId="349F3F1C" w14:textId="3D293A2C"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Nadie cree en la importancia de la Malinche, hasta que no la estudia. A primera vista puede parecer una mujer simple, pero el peso que había cargado durante su vida la convirtió en una musa de la sobrevivencia. Apoyándose en los </w:t>
      </w:r>
      <w:r w:rsidRPr="00F55738">
        <w:rPr>
          <w:rFonts w:ascii="Times New Roman" w:hAnsi="Times New Roman" w:cs="Times New Roman"/>
          <w:i/>
          <w:iCs/>
          <w:sz w:val="24"/>
          <w:szCs w:val="24"/>
          <w:lang w:val="es-ES_tradnl"/>
        </w:rPr>
        <w:t>Códices</w:t>
      </w:r>
      <w:r w:rsidRPr="00F55738">
        <w:rPr>
          <w:rStyle w:val="Odkaznapoznmkupodiarou"/>
          <w:rFonts w:ascii="Times New Roman" w:hAnsi="Times New Roman" w:cs="Times New Roman"/>
          <w:i/>
          <w:iCs/>
          <w:sz w:val="24"/>
          <w:szCs w:val="24"/>
          <w:lang w:val="es-ES_tradnl"/>
        </w:rPr>
        <w:footnoteReference w:id="16"/>
      </w:r>
      <w:r w:rsidRPr="00F55738">
        <w:rPr>
          <w:rFonts w:ascii="Times New Roman" w:hAnsi="Times New Roman" w:cs="Times New Roman"/>
          <w:sz w:val="24"/>
          <w:szCs w:val="24"/>
          <w:lang w:val="es-ES_tradnl"/>
        </w:rPr>
        <w:t xml:space="preserve"> – </w:t>
      </w:r>
      <w:r w:rsidRPr="00F55738">
        <w:rPr>
          <w:rFonts w:ascii="Times New Roman" w:hAnsi="Times New Roman" w:cs="Times New Roman"/>
          <w:i/>
          <w:iCs/>
          <w:sz w:val="24"/>
          <w:szCs w:val="24"/>
          <w:lang w:val="es-ES_tradnl"/>
        </w:rPr>
        <w:t>Códice de Tizatlán y Lienzo de Tlaxcala, Códice florentino</w:t>
      </w:r>
      <w:r w:rsidRPr="00F55738">
        <w:rPr>
          <w:rFonts w:ascii="Times New Roman" w:hAnsi="Times New Roman" w:cs="Times New Roman"/>
          <w:sz w:val="24"/>
          <w:szCs w:val="24"/>
          <w:lang w:val="es-ES_tradnl"/>
        </w:rPr>
        <w:t xml:space="preserve"> –, Margo Glantz estudia el rol de </w:t>
      </w:r>
      <w:proofErr w:type="spellStart"/>
      <w:r w:rsidRPr="00F55738">
        <w:rPr>
          <w:rFonts w:ascii="Times New Roman" w:hAnsi="Times New Roman" w:cs="Times New Roman"/>
          <w:sz w:val="24"/>
          <w:szCs w:val="24"/>
          <w:lang w:val="es-ES_tradnl"/>
        </w:rPr>
        <w:t>Malintzin</w:t>
      </w:r>
      <w:proofErr w:type="spellEnd"/>
      <w:r w:rsidRPr="00F55738">
        <w:rPr>
          <w:rFonts w:ascii="Times New Roman" w:hAnsi="Times New Roman" w:cs="Times New Roman"/>
          <w:sz w:val="24"/>
          <w:szCs w:val="24"/>
          <w:lang w:val="es-ES_tradnl"/>
        </w:rPr>
        <w:t xml:space="preserve"> como la intérprete – de una manera profesional. En sus citas tenemos el claro ejemplo del valor que desempeñaba la Malinche en la Conquista, los detalles – a veces exagerados – en grandes cantidades que recibía la Malinche por el hecho de ayudar a entenderse los indígenas con los conquistadores españoles. En todo esto, Cortés parece ser solamente el símbolo del poder, casi siempre sentado en su caballo o en una silla, </w:t>
      </w:r>
      <w:r w:rsidR="009B3413">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l cual la Malinche manipula </w:t>
      </w:r>
      <w:r w:rsidR="009B3413">
        <w:rPr>
          <w:rFonts w:ascii="Times New Roman" w:hAnsi="Times New Roman" w:cs="Times New Roman"/>
          <w:sz w:val="24"/>
          <w:szCs w:val="24"/>
          <w:lang w:val="es-ES_tradnl"/>
        </w:rPr>
        <w:t>a su antojo</w:t>
      </w:r>
      <w:r w:rsidRPr="00F55738">
        <w:rPr>
          <w:rFonts w:ascii="Times New Roman" w:hAnsi="Times New Roman" w:cs="Times New Roman"/>
          <w:sz w:val="24"/>
          <w:szCs w:val="24"/>
          <w:lang w:val="es-ES_tradnl"/>
        </w:rPr>
        <w:t>. «Los aliados de Cortés la presentan como señora indígena ejemplar que ya sabe operar y manipular los nuevos valores políticos y religiosos del momento.»</w:t>
      </w:r>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lang w:val="es-ES_tradnl"/>
        </w:rPr>
        <w:t xml:space="preserve">(Glantz; 2001; 21) Según la interpretación de Margo Glantz, Cortés recibía muchos apodos de sus hombres del ejército, uno bien conservado es </w:t>
      </w:r>
      <w:r w:rsidRPr="009B3413">
        <w:rPr>
          <w:rFonts w:ascii="Times New Roman" w:hAnsi="Times New Roman" w:cs="Times New Roman"/>
          <w:sz w:val="24"/>
          <w:szCs w:val="24"/>
          <w:lang w:val="es-ES_tradnl"/>
        </w:rPr>
        <w:t>“el capitán Malinche</w:t>
      </w:r>
      <w:r w:rsidR="009B3413" w:rsidRPr="009B3413">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en el que se ve la fuerte influencia que dejó la Malinche en la personalidad de Cortés y que sin ella jamás ganaría en la Conquista ni</w:t>
      </w:r>
      <w:r w:rsidR="009B3413">
        <w:rPr>
          <w:rFonts w:ascii="Times New Roman" w:hAnsi="Times New Roman" w:cs="Times New Roman"/>
          <w:sz w:val="24"/>
          <w:szCs w:val="24"/>
          <w:lang w:val="es-ES_tradnl"/>
        </w:rPr>
        <w:t xml:space="preserve"> habría alcanzado </w:t>
      </w:r>
      <w:r w:rsidRPr="00F55738">
        <w:rPr>
          <w:rFonts w:ascii="Times New Roman" w:hAnsi="Times New Roman" w:cs="Times New Roman"/>
          <w:sz w:val="24"/>
          <w:szCs w:val="24"/>
          <w:lang w:val="es-ES_tradnl"/>
        </w:rPr>
        <w:t xml:space="preserve">su puesto </w:t>
      </w:r>
      <w:r w:rsidR="009B3413">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 ojos de los reyes españoles. </w:t>
      </w:r>
    </w:p>
    <w:p w14:paraId="69A53C53" w14:textId="77777777" w:rsidR="004168ED" w:rsidRDefault="004168ED" w:rsidP="00F55738">
      <w:pPr>
        <w:spacing w:line="360" w:lineRule="auto"/>
        <w:ind w:left="708" w:right="708"/>
        <w:jc w:val="both"/>
        <w:rPr>
          <w:rFonts w:ascii="Times New Roman" w:hAnsi="Times New Roman" w:cs="Times New Roman"/>
          <w:sz w:val="20"/>
          <w:szCs w:val="20"/>
          <w:lang w:val="es-ES_tradnl"/>
        </w:rPr>
      </w:pPr>
    </w:p>
    <w:p w14:paraId="5C44F514" w14:textId="030825F5" w:rsidR="00F55738" w:rsidRDefault="00F55738" w:rsidP="004168ED">
      <w:pPr>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Siempre “dueña” y “doña”, se incorpora a conjuntos sociales cuya disposición y movimiento obedecen al machismo flagrante y trascendental de la Colonia; y con la perspectiva y el efecto de fondo, se desliza hacia atrás junto con su mundo indígena </w:t>
      </w:r>
      <w:proofErr w:type="spellStart"/>
      <w:r w:rsidRPr="00F55738">
        <w:rPr>
          <w:rFonts w:ascii="Times New Roman" w:hAnsi="Times New Roman" w:cs="Times New Roman"/>
          <w:sz w:val="20"/>
          <w:szCs w:val="20"/>
          <w:lang w:val="es-ES_tradnl"/>
        </w:rPr>
        <w:t>antimexica</w:t>
      </w:r>
      <w:proofErr w:type="spellEnd"/>
      <w:r w:rsidRPr="00F55738">
        <w:rPr>
          <w:rFonts w:ascii="Times New Roman" w:hAnsi="Times New Roman" w:cs="Times New Roman"/>
          <w:sz w:val="20"/>
          <w:szCs w:val="20"/>
          <w:lang w:val="es-ES_tradnl"/>
        </w:rPr>
        <w:t xml:space="preserve"> y bonachón, patéticamente ansiosos todos de complacer, de satisfacer el gusto invasor. (Glantz; 2001; 31)</w:t>
      </w:r>
    </w:p>
    <w:p w14:paraId="6AA4C766" w14:textId="77777777" w:rsidR="004168ED" w:rsidRPr="00F55738" w:rsidRDefault="004168ED" w:rsidP="00F55738">
      <w:pPr>
        <w:spacing w:line="360" w:lineRule="auto"/>
        <w:ind w:left="708" w:right="708"/>
        <w:jc w:val="both"/>
        <w:rPr>
          <w:rFonts w:ascii="Times New Roman" w:hAnsi="Times New Roman" w:cs="Times New Roman"/>
          <w:b/>
          <w:bCs/>
          <w:sz w:val="20"/>
          <w:szCs w:val="20"/>
          <w:lang w:val="es-ES_tradnl"/>
        </w:rPr>
      </w:pPr>
    </w:p>
    <w:p w14:paraId="5C7AED49" w14:textId="476FC12A"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Aclara Margo Glantz</w:t>
      </w:r>
      <w:r w:rsidR="00C52637">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 xml:space="preserve">que la Malinche se merece el nombre reverencial, tal como lo había recibido de Bernal Díaz de Castillo antes de la crítica mexicana. El personaje de la Malinche lleva bastante importancia durante más que cuatrocientos años desde el descubrimiento de América, lo que cada </w:t>
      </w:r>
      <w:r w:rsidR="00C52637">
        <w:rPr>
          <w:rFonts w:ascii="Times New Roman" w:hAnsi="Times New Roman" w:cs="Times New Roman"/>
          <w:sz w:val="24"/>
          <w:szCs w:val="24"/>
          <w:lang w:val="es-ES_tradnl"/>
        </w:rPr>
        <w:t>investiga</w:t>
      </w:r>
      <w:r w:rsidRPr="00F55738">
        <w:rPr>
          <w:rFonts w:ascii="Times New Roman" w:hAnsi="Times New Roman" w:cs="Times New Roman"/>
          <w:sz w:val="24"/>
          <w:szCs w:val="24"/>
          <w:lang w:val="es-ES_tradnl"/>
        </w:rPr>
        <w:t xml:space="preserve">dor que se dedica a la persona de </w:t>
      </w:r>
      <w:proofErr w:type="spellStart"/>
      <w:r w:rsidRPr="00F55738">
        <w:rPr>
          <w:rFonts w:ascii="Times New Roman" w:hAnsi="Times New Roman" w:cs="Times New Roman"/>
          <w:sz w:val="24"/>
          <w:szCs w:val="24"/>
          <w:lang w:val="es-ES_tradnl"/>
        </w:rPr>
        <w:t>Malintzin</w:t>
      </w:r>
      <w:proofErr w:type="spellEnd"/>
      <w:r w:rsidRPr="00F55738">
        <w:rPr>
          <w:rFonts w:ascii="Times New Roman" w:hAnsi="Times New Roman" w:cs="Times New Roman"/>
          <w:sz w:val="24"/>
          <w:szCs w:val="24"/>
          <w:lang w:val="es-ES_tradnl"/>
        </w:rPr>
        <w:t xml:space="preserve"> debería tomar en cuenta – que ella siempre era la clave para la victoria en el continente del Nuevo Mundo.</w:t>
      </w:r>
    </w:p>
    <w:p w14:paraId="72EDEE5F"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noProof/>
          <w:sz w:val="24"/>
          <w:szCs w:val="24"/>
          <w:lang w:val="es-ES_tradnl"/>
        </w:rPr>
        <w:lastRenderedPageBreak/>
        <w:drawing>
          <wp:inline distT="0" distB="0" distL="0" distR="0" wp14:anchorId="0791FF79" wp14:editId="070282ED">
            <wp:extent cx="1642745" cy="2014220"/>
            <wp:effectExtent l="0" t="0" r="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2745" cy="2014220"/>
                    </a:xfrm>
                    <a:prstGeom prst="rect">
                      <a:avLst/>
                    </a:prstGeom>
                    <a:noFill/>
                  </pic:spPr>
                </pic:pic>
              </a:graphicData>
            </a:graphic>
          </wp:inline>
        </w:drawing>
      </w:r>
      <w:r w:rsidRPr="00F55738">
        <w:rPr>
          <w:rFonts w:ascii="Times New Roman" w:hAnsi="Times New Roman" w:cs="Times New Roman"/>
          <w:sz w:val="24"/>
          <w:szCs w:val="24"/>
          <w:lang w:val="es-ES_tradnl"/>
        </w:rPr>
        <w:t xml:space="preserve">                                       </w:t>
      </w:r>
      <w:r w:rsidRPr="00F55738">
        <w:rPr>
          <w:rFonts w:ascii="Times New Roman" w:hAnsi="Times New Roman" w:cs="Times New Roman"/>
          <w:noProof/>
          <w:sz w:val="24"/>
          <w:szCs w:val="24"/>
          <w:lang w:val="es-ES_tradnl"/>
        </w:rPr>
        <w:drawing>
          <wp:inline distT="0" distB="0" distL="0" distR="0" wp14:anchorId="066579E5" wp14:editId="7E01F7B7">
            <wp:extent cx="1924050" cy="1927225"/>
            <wp:effectExtent l="0" t="0" r="0" b="0"/>
            <wp:docPr id="4"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927225"/>
                    </a:xfrm>
                    <a:prstGeom prst="rect">
                      <a:avLst/>
                    </a:prstGeom>
                    <a:noFill/>
                  </pic:spPr>
                </pic:pic>
              </a:graphicData>
            </a:graphic>
          </wp:inline>
        </w:drawing>
      </w:r>
    </w:p>
    <w:p w14:paraId="2CDE9F16" w14:textId="77777777" w:rsidR="00F55738" w:rsidRPr="00F55738" w:rsidRDefault="00F55738" w:rsidP="00F55738">
      <w:pPr>
        <w:spacing w:line="360" w:lineRule="auto"/>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           Códice florentino                                                                       Códice florentino</w:t>
      </w:r>
    </w:p>
    <w:p w14:paraId="7389CA1C" w14:textId="197D127A" w:rsidR="00F55738" w:rsidRDefault="00F55738" w:rsidP="00F55738">
      <w:pPr>
        <w:spacing w:line="360" w:lineRule="auto"/>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           (Glantz; 2001; 34)                                                                  </w:t>
      </w:r>
      <w:proofErr w:type="gramStart"/>
      <w:r w:rsidRPr="00F55738">
        <w:rPr>
          <w:rFonts w:ascii="Times New Roman" w:hAnsi="Times New Roman" w:cs="Times New Roman"/>
          <w:sz w:val="20"/>
          <w:szCs w:val="20"/>
          <w:lang w:val="es-ES_tradnl"/>
        </w:rPr>
        <w:t xml:space="preserve">   (</w:t>
      </w:r>
      <w:proofErr w:type="gramEnd"/>
      <w:r w:rsidRPr="00F55738">
        <w:rPr>
          <w:rFonts w:ascii="Times New Roman" w:hAnsi="Times New Roman" w:cs="Times New Roman"/>
          <w:sz w:val="20"/>
          <w:szCs w:val="20"/>
          <w:lang w:val="es-ES_tradnl"/>
        </w:rPr>
        <w:t>Glantz; 2001; 35)</w:t>
      </w:r>
    </w:p>
    <w:p w14:paraId="6E3A99F3" w14:textId="77777777" w:rsidR="004168ED" w:rsidRPr="00F55738" w:rsidRDefault="004168ED" w:rsidP="00F55738">
      <w:pPr>
        <w:spacing w:line="360" w:lineRule="auto"/>
        <w:jc w:val="both"/>
        <w:rPr>
          <w:rFonts w:ascii="Times New Roman" w:hAnsi="Times New Roman" w:cs="Times New Roman"/>
          <w:sz w:val="24"/>
          <w:szCs w:val="24"/>
          <w:lang w:val="es-ES_tradnl"/>
        </w:rPr>
      </w:pPr>
    </w:p>
    <w:p w14:paraId="081B7A14" w14:textId="255254D5"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Como había de esperarse de la autora, Castellanos otra vez puso la prioridad en el personaje de la Malinche, a la cual ya había tratado antes en el poema homónimo “Malinche”. En este poema sembró Castellanos las raíces del personaje de la Malinche. Como dice Hernández en uno de sus textos</w:t>
      </w:r>
      <w:r w:rsidR="00C52637">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w:t>
      </w:r>
      <w:r w:rsidRPr="00F55738">
        <w:rPr>
          <w:rFonts w:ascii="Times New Roman" w:hAnsi="Times New Roman" w:cs="Times New Roman"/>
          <w:sz w:val="24"/>
          <w:szCs w:val="24"/>
          <w:shd w:val="clear" w:color="auto" w:fill="FFFFFF"/>
          <w:lang w:val="es-ES_tradnl"/>
        </w:rPr>
        <w:t>«No sorprende el intento de Castellanos de reivindicación de la figura de la Malinche»</w:t>
      </w:r>
      <w:r w:rsidRPr="00F55738">
        <w:rPr>
          <w:rFonts w:ascii="Times New Roman" w:hAnsi="Times New Roman" w:cs="Times New Roman"/>
          <w:i/>
          <w:iCs/>
          <w:sz w:val="24"/>
          <w:szCs w:val="24"/>
          <w:shd w:val="clear" w:color="auto" w:fill="FFFFFF"/>
          <w:lang w:val="es-ES_tradnl"/>
        </w:rPr>
        <w:t xml:space="preserve"> </w:t>
      </w:r>
      <w:r w:rsidRPr="00F55738">
        <w:rPr>
          <w:rFonts w:ascii="Times New Roman" w:hAnsi="Times New Roman" w:cs="Times New Roman"/>
          <w:sz w:val="24"/>
          <w:szCs w:val="24"/>
          <w:shd w:val="clear" w:color="auto" w:fill="FFFFFF"/>
          <w:lang w:val="es-ES_tradnl"/>
        </w:rPr>
        <w:t xml:space="preserve">(Hernández N.; </w:t>
      </w:r>
      <w:r w:rsidRPr="00F55738">
        <w:rPr>
          <w:rFonts w:ascii="Times New Roman" w:hAnsi="Times New Roman" w:cs="Times New Roman"/>
          <w:sz w:val="24"/>
          <w:szCs w:val="24"/>
          <w:lang w:val="es-ES_tradnl"/>
        </w:rPr>
        <w:t>1998; 34)</w:t>
      </w:r>
      <w:r w:rsidRPr="00F55738">
        <w:rPr>
          <w:rFonts w:ascii="Times New Roman" w:hAnsi="Times New Roman" w:cs="Times New Roman"/>
          <w:i/>
          <w:iCs/>
          <w:sz w:val="24"/>
          <w:szCs w:val="24"/>
          <w:shd w:val="clear" w:color="auto" w:fill="FFFFFF"/>
          <w:lang w:val="es-ES_tradnl"/>
        </w:rPr>
        <w:t xml:space="preserve"> </w:t>
      </w:r>
    </w:p>
    <w:p w14:paraId="212705F1" w14:textId="51C6A65B"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shd w:val="clear" w:color="auto" w:fill="FFFFFF"/>
          <w:lang w:val="es-ES_tradnl"/>
        </w:rPr>
        <w:t xml:space="preserve">«Mujer poseedora de la palabra, sobre la que recae la destrucción de un mundo </w:t>
      </w:r>
      <w:r w:rsidRPr="00F55738">
        <w:rPr>
          <w:rFonts w:ascii="Times New Roman" w:hAnsi="Times New Roman" w:cs="Times New Roman"/>
          <w:sz w:val="24"/>
          <w:szCs w:val="24"/>
          <w:lang w:val="es-ES_tradnl"/>
        </w:rPr>
        <w:t>[…]</w:t>
      </w:r>
      <w:r w:rsidRPr="00F55738">
        <w:rPr>
          <w:rFonts w:ascii="Times New Roman" w:hAnsi="Times New Roman" w:cs="Times New Roman"/>
          <w:sz w:val="24"/>
          <w:szCs w:val="24"/>
          <w:shd w:val="clear" w:color="auto" w:fill="FFFFFF"/>
          <w:lang w:val="es-ES_tradnl"/>
        </w:rPr>
        <w:t xml:space="preserve"> y la creación del otro </w:t>
      </w:r>
      <w:r w:rsidRPr="00F55738">
        <w:rPr>
          <w:rFonts w:ascii="Times New Roman" w:hAnsi="Times New Roman" w:cs="Times New Roman"/>
          <w:sz w:val="24"/>
          <w:szCs w:val="24"/>
          <w:lang w:val="es-ES_tradnl"/>
        </w:rPr>
        <w:t>[…]</w:t>
      </w:r>
      <w:r w:rsidRPr="00F55738">
        <w:rPr>
          <w:rFonts w:ascii="Times New Roman" w:hAnsi="Times New Roman" w:cs="Times New Roman"/>
          <w:sz w:val="24"/>
          <w:szCs w:val="24"/>
          <w:shd w:val="clear" w:color="auto" w:fill="FFFFFF"/>
          <w:lang w:val="es-ES_tradnl"/>
        </w:rPr>
        <w:t xml:space="preserve">; principio y fin de una raza, explicación ontológica y símbolo femenino de una nación.» (Hernández N.; </w:t>
      </w:r>
      <w:r w:rsidRPr="00F55738">
        <w:rPr>
          <w:rFonts w:ascii="Times New Roman" w:hAnsi="Times New Roman" w:cs="Times New Roman"/>
          <w:sz w:val="24"/>
          <w:szCs w:val="24"/>
          <w:lang w:val="es-ES_tradnl"/>
        </w:rPr>
        <w:t xml:space="preserve">1998; 34) La Malinche, como aclara Hernández, es una “poseedora de la palabra” literalmente. En el pasatiempo hay muchas historias y cuentos sobre esta mujer particular, pero nadie sabe dónde está la verdad. La Malinche es </w:t>
      </w:r>
      <w:r w:rsidR="00C52637">
        <w:rPr>
          <w:rFonts w:ascii="Times New Roman" w:hAnsi="Times New Roman" w:cs="Times New Roman"/>
          <w:sz w:val="24"/>
          <w:szCs w:val="24"/>
          <w:lang w:val="es-ES_tradnl"/>
        </w:rPr>
        <w:t>el</w:t>
      </w:r>
      <w:r w:rsidRPr="00F55738">
        <w:rPr>
          <w:rFonts w:ascii="Times New Roman" w:hAnsi="Times New Roman" w:cs="Times New Roman"/>
          <w:sz w:val="24"/>
          <w:szCs w:val="24"/>
          <w:lang w:val="es-ES_tradnl"/>
        </w:rPr>
        <w:t xml:space="preserve"> personaje de la historia más importante en cuanto a la conquista del Nuevo Mundo. En la obra de Rosario Castellanos la Malinche está retratada de su lado opuesto.</w:t>
      </w:r>
    </w:p>
    <w:p w14:paraId="711BBCA0" w14:textId="76E6954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Castellanos en este personaje quería presentar el don que poseía la Malinche, de poder manipular a los hombres a su favor. Y así formó las raíces para México, tal como se conoce en la historia. Pero esta obra tiene </w:t>
      </w:r>
      <w:r w:rsidR="00C52637">
        <w:rPr>
          <w:rFonts w:ascii="Times New Roman" w:hAnsi="Times New Roman" w:cs="Times New Roman"/>
          <w:sz w:val="24"/>
          <w:szCs w:val="24"/>
          <w:lang w:val="es-ES_tradnl"/>
        </w:rPr>
        <w:t>un</w:t>
      </w:r>
      <w:r w:rsidRPr="00F55738">
        <w:rPr>
          <w:rFonts w:ascii="Times New Roman" w:hAnsi="Times New Roman" w:cs="Times New Roman"/>
          <w:sz w:val="24"/>
          <w:szCs w:val="24"/>
          <w:lang w:val="es-ES_tradnl"/>
        </w:rPr>
        <w:t xml:space="preserve"> deber muy importante </w:t>
      </w:r>
      <w:r w:rsidR="00C52637">
        <w:rPr>
          <w:rFonts w:ascii="Times New Roman" w:hAnsi="Times New Roman" w:cs="Times New Roman"/>
          <w:sz w:val="24"/>
          <w:szCs w:val="24"/>
          <w:lang w:val="es-ES_tradnl"/>
        </w:rPr>
        <w:t>en</w:t>
      </w:r>
      <w:r w:rsidRPr="00F55738">
        <w:rPr>
          <w:rFonts w:ascii="Times New Roman" w:hAnsi="Times New Roman" w:cs="Times New Roman"/>
          <w:sz w:val="24"/>
          <w:szCs w:val="24"/>
          <w:lang w:val="es-ES_tradnl"/>
        </w:rPr>
        <w:t xml:space="preserve"> lo que se trata de la Malinche, porque la autora quiere limpiar el nombre de esta mujer y no dejar a la Malinche como la traidora de su raza. </w:t>
      </w:r>
    </w:p>
    <w:p w14:paraId="45C07AB6" w14:textId="77777777" w:rsidR="004168ED" w:rsidRDefault="004168ED" w:rsidP="00F55738">
      <w:pPr>
        <w:ind w:left="708" w:right="708"/>
        <w:jc w:val="both"/>
        <w:rPr>
          <w:rFonts w:ascii="Times New Roman" w:hAnsi="Times New Roman" w:cs="Times New Roman"/>
          <w:sz w:val="20"/>
          <w:szCs w:val="20"/>
          <w:lang w:val="es-ES_tradnl"/>
        </w:rPr>
      </w:pPr>
    </w:p>
    <w:p w14:paraId="50202A4E" w14:textId="5930F1FE" w:rsidR="00F55738" w:rsidRPr="00F55738" w:rsidRDefault="00F55738" w:rsidP="00F55738">
      <w:pPr>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Malinche: Me gusta que Moctezuma beba una taza de su propio chocolate. Es un amo cruel.</w:t>
      </w:r>
    </w:p>
    <w:p w14:paraId="7D03C6A0" w14:textId="77777777" w:rsidR="00F55738" w:rsidRPr="00F55738" w:rsidRDefault="00F55738" w:rsidP="00F55738">
      <w:pPr>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Cortés: ¿Más que yo?</w:t>
      </w:r>
    </w:p>
    <w:p w14:paraId="14E7F598" w14:textId="77777777" w:rsidR="00F55738" w:rsidRPr="00F55738" w:rsidRDefault="00F55738" w:rsidP="00F55738">
      <w:pPr>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Malinche: Tú eres brutal, porque tienes prisa. Él se cree dueño de la eternidad. […]</w:t>
      </w:r>
    </w:p>
    <w:p w14:paraId="21C5794D" w14:textId="04305F01" w:rsidR="00F55738" w:rsidRDefault="00F55738" w:rsidP="00F55738">
      <w:pPr>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Cortés: ¡Ah, mujeres, mujeres! ¿Por qué la Divina Providencia las habrá dotado del don superfluo de la palabra? (Castellanos; 2003; 90)</w:t>
      </w:r>
    </w:p>
    <w:p w14:paraId="4EB95665" w14:textId="77777777" w:rsidR="004168ED" w:rsidRPr="00F55738" w:rsidRDefault="004168ED" w:rsidP="00F55738">
      <w:pPr>
        <w:ind w:left="708" w:right="708"/>
        <w:jc w:val="both"/>
        <w:rPr>
          <w:rFonts w:ascii="Times New Roman" w:hAnsi="Times New Roman" w:cs="Times New Roman"/>
          <w:sz w:val="20"/>
          <w:szCs w:val="20"/>
          <w:lang w:val="es-ES_tradnl"/>
        </w:rPr>
      </w:pPr>
    </w:p>
    <w:p w14:paraId="2FCB317A" w14:textId="3613DEA4"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En esta parte del diálogo de la obra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además de poder observar qué </w:t>
      </w:r>
      <w:r w:rsidRPr="00F55738">
        <w:rPr>
          <w:rFonts w:ascii="Times New Roman" w:hAnsi="Times New Roman" w:cs="Times New Roman"/>
          <w:sz w:val="24"/>
          <w:szCs w:val="24"/>
          <w:lang w:val="es-ES_tradnl"/>
        </w:rPr>
        <w:lastRenderedPageBreak/>
        <w:t>capacidad tiene la Malinche de usar las palabras, es el ejemplo perfecto de que la Malinche es también una mujer, aunque ruda pero sabia. Cada paso suyo lo tenía siempre muy bien pensado y nada había pasado sin que ella se diera la cuenta. La Malinche es para unos nada más que una trai</w:t>
      </w:r>
      <w:r w:rsidR="00C52637">
        <w:rPr>
          <w:rFonts w:ascii="Times New Roman" w:hAnsi="Times New Roman" w:cs="Times New Roman"/>
          <w:sz w:val="24"/>
          <w:szCs w:val="24"/>
          <w:lang w:val="es-ES_tradnl"/>
        </w:rPr>
        <w:t>dora</w:t>
      </w:r>
      <w:r w:rsidRPr="00F55738">
        <w:rPr>
          <w:rFonts w:ascii="Times New Roman" w:hAnsi="Times New Roman" w:cs="Times New Roman"/>
          <w:sz w:val="24"/>
          <w:szCs w:val="24"/>
          <w:lang w:val="es-ES_tradnl"/>
        </w:rPr>
        <w:t xml:space="preserve">, que en la peor situación se escondió en el caparazón de los españoles. Pero debemos tener en cuenta que era una mujer que no tuvo más remedio que adaptarse a la vida dura, y aun así pudo sobresalir y dejar marca en la historia. Justo por eso Rosario eligió a la Malinche sin duda alguna, como una de las guerreras históricas en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w:t>
      </w:r>
    </w:p>
    <w:p w14:paraId="2135D922" w14:textId="24A6D7A5" w:rsid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¿Para qué </w:t>
      </w:r>
      <w:r w:rsidR="00C52637">
        <w:rPr>
          <w:rFonts w:ascii="Times New Roman" w:hAnsi="Times New Roman" w:cs="Times New Roman"/>
          <w:sz w:val="24"/>
          <w:szCs w:val="24"/>
          <w:lang w:val="es-ES_tradnl"/>
        </w:rPr>
        <w:t xml:space="preserve">sirve </w:t>
      </w:r>
      <w:r w:rsidRPr="00F55738">
        <w:rPr>
          <w:rFonts w:ascii="Times New Roman" w:hAnsi="Times New Roman" w:cs="Times New Roman"/>
          <w:sz w:val="24"/>
          <w:szCs w:val="24"/>
          <w:lang w:val="es-ES_tradnl"/>
        </w:rPr>
        <w:t xml:space="preserve">realmente la personalidad de la Malinche en la obra de Rosario Castellanos? La pobre indígena que con su perseverancia pudo marcar los hechos de la Conquista, es un claro ejemplo para la protagonista de la obra, ya que Lupita cree que es el amor </w:t>
      </w:r>
      <w:r w:rsidR="00C52637">
        <w:rPr>
          <w:rFonts w:ascii="Times New Roman" w:hAnsi="Times New Roman" w:cs="Times New Roman"/>
          <w:sz w:val="24"/>
          <w:szCs w:val="24"/>
          <w:lang w:val="es-ES_tradnl"/>
        </w:rPr>
        <w:t xml:space="preserve">lo </w:t>
      </w:r>
      <w:r w:rsidRPr="00F55738">
        <w:rPr>
          <w:rFonts w:ascii="Times New Roman" w:hAnsi="Times New Roman" w:cs="Times New Roman"/>
          <w:sz w:val="24"/>
          <w:szCs w:val="24"/>
          <w:lang w:val="es-ES_tradnl"/>
        </w:rPr>
        <w:t xml:space="preserve">que la une a su marido, aunque no necesariamente tendrá que ser así. Ella, frágil y virgen mujer que no conoce el mundo fuera </w:t>
      </w:r>
      <w:r w:rsidR="00C52637">
        <w:rPr>
          <w:rFonts w:ascii="Times New Roman" w:hAnsi="Times New Roman" w:cs="Times New Roman"/>
          <w:sz w:val="24"/>
          <w:szCs w:val="24"/>
          <w:lang w:val="es-ES_tradnl"/>
        </w:rPr>
        <w:t xml:space="preserve">de </w:t>
      </w:r>
      <w:r w:rsidRPr="00F55738">
        <w:rPr>
          <w:rFonts w:ascii="Times New Roman" w:hAnsi="Times New Roman" w:cs="Times New Roman"/>
          <w:sz w:val="24"/>
          <w:szCs w:val="24"/>
          <w:lang w:val="es-ES_tradnl"/>
        </w:rPr>
        <w:t xml:space="preserve">lo que ve es la Malinche haciéndose el títere de Cortés. Por lo menos, esto se ve a primera vista, pero si uno lo </w:t>
      </w:r>
      <w:r w:rsidR="00C52637">
        <w:rPr>
          <w:rFonts w:ascii="Times New Roman" w:hAnsi="Times New Roman" w:cs="Times New Roman"/>
          <w:sz w:val="24"/>
          <w:szCs w:val="24"/>
          <w:lang w:val="es-ES_tradnl"/>
        </w:rPr>
        <w:t>mir</w:t>
      </w:r>
      <w:r w:rsidRPr="00F55738">
        <w:rPr>
          <w:rFonts w:ascii="Times New Roman" w:hAnsi="Times New Roman" w:cs="Times New Roman"/>
          <w:sz w:val="24"/>
          <w:szCs w:val="24"/>
          <w:lang w:val="es-ES_tradnl"/>
        </w:rPr>
        <w:t xml:space="preserve">a más detalladamente se puede dar cuenta </w:t>
      </w:r>
      <w:r w:rsidR="004D1B6D">
        <w:rPr>
          <w:rFonts w:ascii="Times New Roman" w:hAnsi="Times New Roman" w:cs="Times New Roman"/>
          <w:sz w:val="24"/>
          <w:szCs w:val="24"/>
          <w:lang w:val="es-ES_tradnl"/>
        </w:rPr>
        <w:t xml:space="preserve">de </w:t>
      </w:r>
      <w:r w:rsidRPr="00F55738">
        <w:rPr>
          <w:rFonts w:ascii="Times New Roman" w:hAnsi="Times New Roman" w:cs="Times New Roman"/>
          <w:sz w:val="24"/>
          <w:szCs w:val="24"/>
          <w:lang w:val="es-ES_tradnl"/>
        </w:rPr>
        <w:t xml:space="preserve">que Castellanos aquí jugó un poco más con el personaje de la Malinche y le presentó al lector el amor tímido que le tiene la Malinche a Cortés. Y al final, no solamente Lupita se queda con la idea del amor inoportuno, sino el resto de las mujeres históricas también. </w:t>
      </w:r>
    </w:p>
    <w:p w14:paraId="38D98044" w14:textId="77777777" w:rsidR="00352145" w:rsidRPr="00F55738" w:rsidRDefault="00352145" w:rsidP="00F55738">
      <w:pPr>
        <w:spacing w:line="360" w:lineRule="auto"/>
        <w:jc w:val="both"/>
        <w:rPr>
          <w:rFonts w:ascii="Times New Roman" w:hAnsi="Times New Roman" w:cs="Times New Roman"/>
          <w:sz w:val="24"/>
          <w:szCs w:val="24"/>
          <w:lang w:val="es-ES_tradnl"/>
        </w:rPr>
      </w:pPr>
    </w:p>
    <w:p w14:paraId="29D7AF97" w14:textId="0B17A9C0" w:rsidR="00F55738" w:rsidRPr="003C56E7" w:rsidRDefault="00F55738" w:rsidP="00F55738">
      <w:pPr>
        <w:pStyle w:val="Nadpis2"/>
        <w:spacing w:line="480" w:lineRule="auto"/>
        <w:rPr>
          <w:b/>
          <w:bCs/>
          <w:sz w:val="28"/>
          <w:szCs w:val="28"/>
        </w:rPr>
      </w:pPr>
      <w:r w:rsidRPr="003C56E7">
        <w:rPr>
          <w:b/>
          <w:bCs/>
          <w:sz w:val="28"/>
          <w:szCs w:val="28"/>
        </w:rPr>
        <w:t>3.2 Sor Juana Inés de la Cruz y el derecho de la mujer de estudiar</w:t>
      </w:r>
    </w:p>
    <w:p w14:paraId="5277FD36" w14:textId="27DB27DB"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Su nombre completo</w:t>
      </w:r>
      <w:r w:rsidR="004D1B6D">
        <w:rPr>
          <w:rFonts w:ascii="Times New Roman" w:hAnsi="Times New Roman" w:cs="Times New Roman"/>
          <w:sz w:val="24"/>
          <w:szCs w:val="24"/>
          <w:lang w:val="es-ES_tradnl"/>
        </w:rPr>
        <w:t xml:space="preserve"> y grandioso</w:t>
      </w:r>
      <w:r w:rsidRPr="00F55738">
        <w:rPr>
          <w:rFonts w:ascii="Times New Roman" w:hAnsi="Times New Roman" w:cs="Times New Roman"/>
          <w:sz w:val="24"/>
          <w:szCs w:val="24"/>
          <w:lang w:val="es-ES_tradnl"/>
        </w:rPr>
        <w:t>, Juana Inés de Asbaje Ramírez de Santillana</w:t>
      </w:r>
      <w:r w:rsidR="004D1B6D">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cubre el significado del origen de esta mujer intelectual. Sor Juana nació en una familia – aunque, jamás sellada por un matrimonio religioso ni civil – que en próximos años le atraería los ojos malvados y envidiosos de la sociedad, ansiosos por maldecirla. La niña prodigio, como se le llamaba por el don de poder absorber toda la información y educación sagrada sin límites. «[…] digo que no había cumplido los tres años de mi edad cuando enviado mi madre a una hermana mía, mayor que yo, a que se enseñase a leer […] me llevó a mí tras el cariño y la travesura;»</w:t>
      </w:r>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shd w:val="clear" w:color="auto" w:fill="FFFFFF"/>
          <w:lang w:val="es-ES_tradnl"/>
        </w:rPr>
        <w:t>(Sor Juana Inés de la Cruz; 2006; 4)</w:t>
      </w:r>
      <w:r w:rsidRPr="00F55738">
        <w:rPr>
          <w:rFonts w:ascii="Times New Roman" w:hAnsi="Times New Roman" w:cs="Times New Roman"/>
          <w:sz w:val="24"/>
          <w:szCs w:val="24"/>
          <w:lang w:val="es-ES_tradnl"/>
        </w:rPr>
        <w:t xml:space="preserve"> Tan solo con tres años aprendió a leer y escribir de manera gramaticalmente correcta y estudiar libros – que se le habían presentado en la biblioteca de su abuelo – que la época dirigía para los hombres de mayor edad, la literatura sagrada y religiosa. </w:t>
      </w:r>
    </w:p>
    <w:p w14:paraId="6039D3C9" w14:textId="739F9FA2"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Mucha información sobre la vida de esta “mujer milagro”</w:t>
      </w:r>
      <w:r w:rsidRPr="00F55738">
        <w:rPr>
          <w:rStyle w:val="Odkaznapoznmkupodiarou"/>
          <w:rFonts w:ascii="Times New Roman" w:hAnsi="Times New Roman" w:cs="Times New Roman"/>
          <w:sz w:val="24"/>
          <w:szCs w:val="24"/>
          <w:lang w:val="es-ES_tradnl"/>
        </w:rPr>
        <w:footnoteReference w:id="17"/>
      </w:r>
      <w:r w:rsidRPr="00F55738">
        <w:rPr>
          <w:rFonts w:ascii="Times New Roman" w:hAnsi="Times New Roman" w:cs="Times New Roman"/>
          <w:sz w:val="24"/>
          <w:szCs w:val="24"/>
          <w:lang w:val="es-ES_tradnl"/>
        </w:rPr>
        <w:t xml:space="preserve"> se puede encontrar en su </w:t>
      </w:r>
      <w:r w:rsidRPr="00F55738">
        <w:rPr>
          <w:rFonts w:ascii="Times New Roman" w:hAnsi="Times New Roman" w:cs="Times New Roman"/>
          <w:i/>
          <w:iCs/>
          <w:sz w:val="24"/>
          <w:szCs w:val="24"/>
          <w:lang w:val="es-ES_tradnl"/>
        </w:rPr>
        <w:t xml:space="preserve">Respuesta </w:t>
      </w:r>
      <w:r w:rsidRPr="00F55738">
        <w:rPr>
          <w:rFonts w:ascii="Times New Roman" w:hAnsi="Times New Roman" w:cs="Times New Roman"/>
          <w:i/>
          <w:iCs/>
          <w:sz w:val="24"/>
          <w:szCs w:val="24"/>
          <w:lang w:val="es-ES_tradnl"/>
        </w:rPr>
        <w:lastRenderedPageBreak/>
        <w:t>a Sor Filotea</w:t>
      </w:r>
      <w:r w:rsidRPr="00F55738">
        <w:rPr>
          <w:rStyle w:val="Odkaznapoznmkupodiarou"/>
          <w:rFonts w:ascii="Times New Roman" w:hAnsi="Times New Roman" w:cs="Times New Roman"/>
          <w:i/>
          <w:iCs/>
          <w:sz w:val="24"/>
          <w:szCs w:val="24"/>
          <w:lang w:val="es-ES_tradnl"/>
        </w:rPr>
        <w:footnoteReference w:id="18"/>
      </w:r>
      <w:r w:rsidRPr="00F55738">
        <w:rPr>
          <w:rFonts w:ascii="Times New Roman" w:hAnsi="Times New Roman" w:cs="Times New Roman"/>
          <w:sz w:val="24"/>
          <w:szCs w:val="24"/>
          <w:lang w:val="es-ES_tradnl"/>
        </w:rPr>
        <w:t xml:space="preserve">, con la que Sor Juana se propone responder a la </w:t>
      </w:r>
      <w:r w:rsidRPr="00F55738">
        <w:rPr>
          <w:rFonts w:ascii="Times New Roman" w:hAnsi="Times New Roman" w:cs="Times New Roman"/>
          <w:i/>
          <w:iCs/>
          <w:sz w:val="24"/>
          <w:szCs w:val="24"/>
          <w:lang w:val="es-ES_tradnl"/>
        </w:rPr>
        <w:t>Carta de Sor Filotea</w:t>
      </w:r>
      <w:r w:rsidRPr="00F55738">
        <w:rPr>
          <w:rFonts w:ascii="Times New Roman" w:hAnsi="Times New Roman" w:cs="Times New Roman"/>
          <w:sz w:val="24"/>
          <w:szCs w:val="24"/>
          <w:lang w:val="es-ES_tradnl"/>
        </w:rPr>
        <w:t xml:space="preserve"> del obispo de Puebla, Manuel Fernández de Santa Cruz. Como ella misma no quería presentar su vida en público y había guardado estrictamente los secretos de </w:t>
      </w:r>
      <w:r w:rsidR="004D1B6D">
        <w:rPr>
          <w:rFonts w:ascii="Times New Roman" w:hAnsi="Times New Roman" w:cs="Times New Roman"/>
          <w:sz w:val="24"/>
          <w:szCs w:val="24"/>
          <w:lang w:val="es-ES_tradnl"/>
        </w:rPr>
        <w:t>esta</w:t>
      </w:r>
      <w:r w:rsidRPr="00F55738">
        <w:rPr>
          <w:rFonts w:ascii="Times New Roman" w:hAnsi="Times New Roman" w:cs="Times New Roman"/>
          <w:sz w:val="24"/>
          <w:szCs w:val="24"/>
          <w:lang w:val="es-ES_tradnl"/>
        </w:rPr>
        <w:t xml:space="preserve">, no </w:t>
      </w:r>
      <w:r w:rsidR="004D1B6D">
        <w:rPr>
          <w:rFonts w:ascii="Times New Roman" w:hAnsi="Times New Roman" w:cs="Times New Roman"/>
          <w:sz w:val="24"/>
          <w:szCs w:val="24"/>
          <w:lang w:val="es-ES_tradnl"/>
        </w:rPr>
        <w:t xml:space="preserve">se conserva </w:t>
      </w:r>
      <w:r w:rsidRPr="00F55738">
        <w:rPr>
          <w:rFonts w:ascii="Times New Roman" w:hAnsi="Times New Roman" w:cs="Times New Roman"/>
          <w:sz w:val="24"/>
          <w:szCs w:val="24"/>
          <w:lang w:val="es-ES_tradnl"/>
        </w:rPr>
        <w:t xml:space="preserve">más información razonable y confiable que la de la </w:t>
      </w:r>
      <w:r w:rsidRPr="00F55738">
        <w:rPr>
          <w:rFonts w:ascii="Times New Roman" w:hAnsi="Times New Roman" w:cs="Times New Roman"/>
          <w:i/>
          <w:iCs/>
          <w:sz w:val="24"/>
          <w:szCs w:val="24"/>
          <w:lang w:val="es-ES_tradnl"/>
        </w:rPr>
        <w:t>Respuesta a Sor Filotea</w:t>
      </w:r>
      <w:r w:rsidRPr="00F55738">
        <w:rPr>
          <w:rFonts w:ascii="Times New Roman" w:hAnsi="Times New Roman" w:cs="Times New Roman"/>
          <w:sz w:val="24"/>
          <w:szCs w:val="24"/>
          <w:lang w:val="es-ES_tradnl"/>
        </w:rPr>
        <w:t xml:space="preserve"> y la </w:t>
      </w:r>
      <w:r w:rsidRPr="00F55738">
        <w:rPr>
          <w:rFonts w:ascii="Times New Roman" w:hAnsi="Times New Roman" w:cs="Times New Roman"/>
          <w:i/>
          <w:iCs/>
          <w:sz w:val="24"/>
          <w:szCs w:val="24"/>
          <w:lang w:val="es-ES_tradnl"/>
        </w:rPr>
        <w:t>Carta Atenagórica</w:t>
      </w:r>
      <w:r w:rsidRPr="00F55738">
        <w:rPr>
          <w:rFonts w:ascii="Times New Roman" w:hAnsi="Times New Roman" w:cs="Times New Roman"/>
          <w:sz w:val="24"/>
          <w:szCs w:val="24"/>
          <w:lang w:val="es-ES_tradnl"/>
        </w:rPr>
        <w:t>.</w:t>
      </w:r>
    </w:p>
    <w:p w14:paraId="257EB7B0" w14:textId="6A1A7493" w:rsidR="00F55738" w:rsidRPr="00F55738" w:rsidRDefault="00F55738" w:rsidP="00FB34C9">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lang w:val="es-ES_tradnl"/>
        </w:rPr>
        <w:t xml:space="preserve">Sor Juana creció estudiando, ya que para ella era el sentido que llenaba su vida y aunque en varias ocasiones le prohibieron los estudios de cualquier forma – o por la enfermedad o por el cansancio – ella jamás dejó de querer </w:t>
      </w:r>
      <w:r w:rsidR="004D1B6D">
        <w:rPr>
          <w:rFonts w:ascii="Times New Roman" w:hAnsi="Times New Roman" w:cs="Times New Roman"/>
          <w:sz w:val="24"/>
          <w:szCs w:val="24"/>
          <w:lang w:val="es-ES_tradnl"/>
        </w:rPr>
        <w:t>absorber</w:t>
      </w:r>
      <w:r w:rsidRPr="00F55738">
        <w:rPr>
          <w:rFonts w:ascii="Times New Roman" w:hAnsi="Times New Roman" w:cs="Times New Roman"/>
          <w:sz w:val="24"/>
          <w:szCs w:val="24"/>
          <w:lang w:val="es-ES_tradnl"/>
        </w:rPr>
        <w:t xml:space="preserve"> toda la sabiduría de los libros que alcanzaba a leer. Pero como ella misma aclara en la </w:t>
      </w:r>
      <w:r w:rsidRPr="00F55738">
        <w:rPr>
          <w:rFonts w:ascii="Times New Roman" w:hAnsi="Times New Roman" w:cs="Times New Roman"/>
          <w:i/>
          <w:iCs/>
          <w:sz w:val="24"/>
          <w:szCs w:val="24"/>
          <w:lang w:val="es-ES_tradnl"/>
        </w:rPr>
        <w:t>Respuesta a Sor Filotea</w:t>
      </w:r>
      <w:r w:rsidRPr="00F55738">
        <w:rPr>
          <w:rFonts w:ascii="Times New Roman" w:hAnsi="Times New Roman" w:cs="Times New Roman"/>
          <w:sz w:val="24"/>
          <w:szCs w:val="24"/>
          <w:lang w:val="es-ES_tradnl"/>
        </w:rPr>
        <w:t xml:space="preserve">, nunca estudió para ser sabia y erudita, ya que según ella </w:t>
      </w:r>
      <w:r w:rsidR="00FB34C9" w:rsidRPr="00FB34C9">
        <w:rPr>
          <w:rStyle w:val="cf01"/>
          <w:rFonts w:ascii="Times New Roman" w:hAnsi="Times New Roman" w:cs="Times New Roman"/>
          <w:sz w:val="24"/>
          <w:szCs w:val="24"/>
        </w:rPr>
        <w:t>"</w:t>
      </w:r>
      <w:r w:rsidR="00FB34C9" w:rsidRPr="00FB34C9">
        <w:rPr>
          <w:rStyle w:val="cf01"/>
          <w:rFonts w:ascii="Times New Roman" w:hAnsi="Times New Roman" w:cs="Times New Roman"/>
          <w:sz w:val="24"/>
          <w:szCs w:val="24"/>
          <w:lang w:val="es-ES_tradnl"/>
        </w:rPr>
        <w:t>el que sabe es culpable de cometer errores, pero el que no sabe está perdonado por no saberlo"</w:t>
      </w:r>
      <w:r w:rsidRPr="00FB34C9">
        <w:rPr>
          <w:rFonts w:ascii="Times New Roman" w:hAnsi="Times New Roman" w:cs="Times New Roman"/>
          <w:sz w:val="24"/>
          <w:szCs w:val="24"/>
          <w:lang w:val="es-ES_tradnl"/>
        </w:rPr>
        <w:t>. «Yo no</w:t>
      </w:r>
      <w:r w:rsidRPr="00F55738">
        <w:rPr>
          <w:rFonts w:ascii="Times New Roman" w:hAnsi="Times New Roman" w:cs="Times New Roman"/>
          <w:sz w:val="24"/>
          <w:szCs w:val="24"/>
          <w:lang w:val="es-ES_tradnl"/>
        </w:rPr>
        <w:t xml:space="preserve"> estudio para escribir, ni menos para enseñar (que fuera en mí desmedida soberbia), sino sólo por ver si con estudiar ignoro menos.» </w:t>
      </w:r>
      <w:r w:rsidRPr="00F55738">
        <w:rPr>
          <w:rFonts w:ascii="Times New Roman" w:hAnsi="Times New Roman" w:cs="Times New Roman"/>
          <w:sz w:val="24"/>
          <w:szCs w:val="24"/>
          <w:shd w:val="clear" w:color="auto" w:fill="FFFFFF"/>
          <w:lang w:val="es-ES_tradnl"/>
        </w:rPr>
        <w:t xml:space="preserve">(Sor Juana Inés de la Cruz; 2006; 4) </w:t>
      </w:r>
    </w:p>
    <w:p w14:paraId="0959A379" w14:textId="156C9083"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shd w:val="clear" w:color="auto" w:fill="FFFFFF"/>
          <w:lang w:val="es-ES_tradnl"/>
        </w:rPr>
        <w:t>Sor Juana Inés de la Cruz era una monja jerónima y escritora novohispana, pero también una exponente e intelectual del Siglo de Oro</w:t>
      </w:r>
      <w:r w:rsidRPr="00F55738">
        <w:rPr>
          <w:rStyle w:val="Odkaznapoznmkupodiarou"/>
          <w:rFonts w:ascii="Times New Roman" w:hAnsi="Times New Roman" w:cs="Times New Roman"/>
          <w:sz w:val="24"/>
          <w:szCs w:val="24"/>
          <w:shd w:val="clear" w:color="auto" w:fill="FFFFFF"/>
          <w:lang w:val="es-ES_tradnl"/>
        </w:rPr>
        <w:footnoteReference w:id="19"/>
      </w:r>
      <w:r w:rsidRPr="00F55738">
        <w:rPr>
          <w:rFonts w:ascii="Times New Roman" w:hAnsi="Times New Roman" w:cs="Times New Roman"/>
          <w:sz w:val="24"/>
          <w:szCs w:val="24"/>
          <w:shd w:val="clear" w:color="auto" w:fill="FFFFFF"/>
          <w:lang w:val="es-ES_tradnl"/>
        </w:rPr>
        <w:t xml:space="preserve"> en la literatura española y novohispana. Durante su vida, sus críticos y admiradores la solían llamar </w:t>
      </w:r>
      <w:r w:rsidR="00FB34C9">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shd w:val="clear" w:color="auto" w:fill="FFFFFF"/>
          <w:lang w:val="es-ES_tradnl"/>
        </w:rPr>
        <w:t>la décima musa</w:t>
      </w:r>
      <w:r w:rsidR="00FB34C9">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shd w:val="clear" w:color="auto" w:fill="FFFFFF"/>
          <w:lang w:val="es-ES_tradnl"/>
        </w:rPr>
        <w:t xml:space="preserve">. Juana pasó por tres etapas importantes. La primera etapa que caracteriza la personalidad de la poetisa es su propia juventud, y el hecho de que era capaz, de autocastigarse en el caso de no cumplir con sus prioridades en la vida. </w:t>
      </w:r>
    </w:p>
    <w:p w14:paraId="6AAA9A15" w14:textId="77777777" w:rsidR="004168ED" w:rsidRDefault="004168ED" w:rsidP="00F55738">
      <w:pPr>
        <w:spacing w:line="360" w:lineRule="auto"/>
        <w:ind w:left="708" w:right="708"/>
        <w:jc w:val="both"/>
        <w:rPr>
          <w:rFonts w:ascii="Times New Roman" w:hAnsi="Times New Roman" w:cs="Times New Roman"/>
          <w:sz w:val="20"/>
          <w:szCs w:val="20"/>
          <w:lang w:val="es-ES_tradnl"/>
        </w:rPr>
      </w:pPr>
    </w:p>
    <w:p w14:paraId="4EE105D7" w14:textId="463BB3CF" w:rsidR="00F55738" w:rsidRDefault="00F55738" w:rsidP="004168ED">
      <w:pPr>
        <w:ind w:left="708" w:right="708"/>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lang w:val="es-ES_tradnl"/>
        </w:rPr>
        <w:t>Es tan apreciable el adorno natural del cabello, yo me cortaba de él cuatro o seis dedos, midiendo hasta dónde llegaba antes, e imponiéndome ley de que si cuando volviese a crecer hasta allí no sabía tal o tal cosa que me había propuesto deprender en tanto que crecía, me lo había de volver a cortar en pena de la rudeza.</w:t>
      </w:r>
      <w:r w:rsidRPr="00F55738">
        <w:rPr>
          <w:rFonts w:ascii="Times New Roman" w:hAnsi="Times New Roman" w:cs="Times New Roman"/>
          <w:sz w:val="20"/>
          <w:szCs w:val="20"/>
          <w:shd w:val="clear" w:color="auto" w:fill="FFFFFF"/>
          <w:lang w:val="es-ES_tradnl"/>
        </w:rPr>
        <w:t xml:space="preserve"> (</w:t>
      </w:r>
      <w:r w:rsidR="00426D7C">
        <w:rPr>
          <w:rFonts w:ascii="Times New Roman" w:hAnsi="Times New Roman" w:cs="Times New Roman"/>
          <w:sz w:val="20"/>
          <w:szCs w:val="20"/>
          <w:shd w:val="clear" w:color="auto" w:fill="FFFFFF"/>
          <w:lang w:val="es-ES_tradnl"/>
        </w:rPr>
        <w:t>D</w:t>
      </w:r>
      <w:r w:rsidRPr="00F55738">
        <w:rPr>
          <w:rFonts w:ascii="Times New Roman" w:hAnsi="Times New Roman" w:cs="Times New Roman"/>
          <w:sz w:val="20"/>
          <w:szCs w:val="20"/>
          <w:shd w:val="clear" w:color="auto" w:fill="FFFFFF"/>
          <w:lang w:val="es-ES_tradnl"/>
        </w:rPr>
        <w:t>e la Cruz; 2006; 5)</w:t>
      </w:r>
    </w:p>
    <w:p w14:paraId="6E5B417D" w14:textId="77777777" w:rsidR="004168ED" w:rsidRPr="00F55738" w:rsidRDefault="004168ED" w:rsidP="00F55738">
      <w:pPr>
        <w:spacing w:line="360" w:lineRule="auto"/>
        <w:ind w:left="708" w:right="708"/>
        <w:jc w:val="both"/>
        <w:rPr>
          <w:rFonts w:ascii="Times New Roman" w:hAnsi="Times New Roman" w:cs="Times New Roman"/>
          <w:sz w:val="20"/>
          <w:szCs w:val="20"/>
          <w:shd w:val="clear" w:color="auto" w:fill="FFFFFF"/>
          <w:lang w:val="es-ES_tradnl"/>
        </w:rPr>
      </w:pPr>
    </w:p>
    <w:p w14:paraId="29A9DB61" w14:textId="04905C3C"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shd w:val="clear" w:color="auto" w:fill="FFFFFF"/>
          <w:lang w:val="es-ES_tradnl"/>
        </w:rPr>
        <w:t xml:space="preserve">La segunda etapa es el periodo durante el cual Juana Inés de Asbaje pertenecía a la corte </w:t>
      </w:r>
      <w:r w:rsidRPr="00F55738">
        <w:rPr>
          <w:rFonts w:ascii="Times New Roman" w:hAnsi="Times New Roman" w:cs="Times New Roman"/>
          <w:sz w:val="24"/>
          <w:szCs w:val="24"/>
          <w:shd w:val="clear" w:color="auto" w:fill="FFFFFF"/>
          <w:lang w:val="es-ES_tradnl"/>
        </w:rPr>
        <w:lastRenderedPageBreak/>
        <w:t xml:space="preserve">virreinal, a la corte de Antonio Sebastián de Toledo Molina y Salazar, el marqués de Mancera. Pasó tres años en la corte, la cual en esa época era uno de los lugares más cultos de todo el Virreinato. </w:t>
      </w:r>
      <w:r w:rsidRPr="00F55738">
        <w:rPr>
          <w:rFonts w:ascii="Times New Roman" w:hAnsi="Times New Roman" w:cs="Times New Roman"/>
          <w:spacing w:val="-5"/>
          <w:sz w:val="24"/>
          <w:szCs w:val="24"/>
          <w:shd w:val="clear" w:color="auto" w:fill="FFFFFF"/>
          <w:lang w:val="es-ES_tradnl"/>
        </w:rPr>
        <w:t>Lo poco que se sabe de la juventud de Juana Inés es que mantenía mucha amistad con varios escritores, estudiosos o intelectuales durante las visitas de las tertulias literarias, aunque más amistad tenía con las mujeres de los intelectuales, en especial con una, su querida Laura, en la corte conocida como Leonor Carreto</w:t>
      </w:r>
      <w:r w:rsidRPr="00F55738">
        <w:rPr>
          <w:rFonts w:ascii="Times New Roman" w:hAnsi="Times New Roman" w:cs="Times New Roman"/>
          <w:sz w:val="24"/>
          <w:szCs w:val="24"/>
          <w:shd w:val="clear" w:color="auto" w:fill="FFFFFF"/>
          <w:lang w:val="es-ES_tradnl"/>
        </w:rPr>
        <w:t xml:space="preserve">. Este periodo de la vida además ha sido </w:t>
      </w:r>
      <w:r w:rsidR="00FB34C9">
        <w:rPr>
          <w:rFonts w:ascii="Times New Roman" w:hAnsi="Times New Roman" w:cs="Times New Roman"/>
          <w:sz w:val="24"/>
          <w:szCs w:val="24"/>
          <w:shd w:val="clear" w:color="auto" w:fill="FFFFFF"/>
          <w:lang w:val="es-ES_tradnl"/>
        </w:rPr>
        <w:t>un</w:t>
      </w:r>
      <w:r w:rsidRPr="00F55738">
        <w:rPr>
          <w:rFonts w:ascii="Times New Roman" w:hAnsi="Times New Roman" w:cs="Times New Roman"/>
          <w:sz w:val="24"/>
          <w:szCs w:val="24"/>
          <w:shd w:val="clear" w:color="auto" w:fill="FFFFFF"/>
          <w:lang w:val="es-ES_tradnl"/>
        </w:rPr>
        <w:t xml:space="preserve"> periodo muy productivo para joven Juana Inés en su trayectoria literaria profana. Aunque había muchos autores o intelectuales estudiando su vida y su vocación, los cuales querían reescribir su biografía de este periodo añadiendo los datos de una manera novelesca – se puede decir – sobre su relación con la nobleza de la corte. Posteriormente, viviendo ya en el convento, mantiene buena amistad con Tomás Antonio de la Cerda, el marqués de la Laguna con su marquesa de la Laguna y la condesa de Paredes, María Luisa Manrique de Lara, encontrándose en las obras literarias como Fili, Lisi o </w:t>
      </w:r>
      <w:proofErr w:type="spellStart"/>
      <w:r w:rsidRPr="00F55738">
        <w:rPr>
          <w:rFonts w:ascii="Times New Roman" w:hAnsi="Times New Roman" w:cs="Times New Roman"/>
          <w:sz w:val="24"/>
          <w:szCs w:val="24"/>
          <w:shd w:val="clear" w:color="auto" w:fill="FFFFFF"/>
          <w:lang w:val="es-ES_tradnl"/>
        </w:rPr>
        <w:t>Lisida</w:t>
      </w:r>
      <w:proofErr w:type="spellEnd"/>
      <w:r w:rsidRPr="00F55738">
        <w:rPr>
          <w:rFonts w:ascii="Times New Roman" w:hAnsi="Times New Roman" w:cs="Times New Roman"/>
          <w:sz w:val="24"/>
          <w:szCs w:val="24"/>
          <w:shd w:val="clear" w:color="auto" w:fill="FFFFFF"/>
          <w:lang w:val="es-ES_tradnl"/>
        </w:rPr>
        <w:t xml:space="preserve"> y María Elvira de Toledo, la condesa de Galve.</w:t>
      </w:r>
    </w:p>
    <w:p w14:paraId="0FAD66D3" w14:textId="77777777" w:rsidR="004168ED" w:rsidRDefault="004168ED" w:rsidP="00F55738">
      <w:pPr>
        <w:spacing w:line="360" w:lineRule="auto"/>
        <w:ind w:left="708" w:right="708"/>
        <w:jc w:val="both"/>
        <w:rPr>
          <w:rFonts w:ascii="Times New Roman" w:hAnsi="Times New Roman" w:cs="Times New Roman"/>
          <w:sz w:val="20"/>
          <w:szCs w:val="20"/>
          <w:lang w:val="es-ES_tradnl"/>
        </w:rPr>
      </w:pPr>
    </w:p>
    <w:p w14:paraId="7451DCA5" w14:textId="53587712" w:rsidR="00F55738" w:rsidRDefault="00F55738" w:rsidP="004168ED">
      <w:pPr>
        <w:ind w:left="708" w:right="708"/>
        <w:jc w:val="both"/>
        <w:rPr>
          <w:rFonts w:ascii="Times New Roman" w:hAnsi="Times New Roman" w:cs="Times New Roman"/>
          <w:sz w:val="20"/>
          <w:szCs w:val="20"/>
          <w:shd w:val="clear" w:color="auto" w:fill="FFFFFF"/>
          <w:lang w:val="es-ES_tradnl"/>
        </w:rPr>
      </w:pPr>
      <w:proofErr w:type="spellStart"/>
      <w:r w:rsidRPr="00F55738">
        <w:rPr>
          <w:rFonts w:ascii="Times New Roman" w:hAnsi="Times New Roman" w:cs="Times New Roman"/>
          <w:sz w:val="20"/>
          <w:szCs w:val="20"/>
          <w:lang w:val="es-ES_tradnl"/>
        </w:rPr>
        <w:t>Entréme</w:t>
      </w:r>
      <w:proofErr w:type="spellEnd"/>
      <w:r w:rsidRPr="00F55738">
        <w:rPr>
          <w:rFonts w:ascii="Times New Roman" w:hAnsi="Times New Roman" w:cs="Times New Roman"/>
          <w:sz w:val="20"/>
          <w:szCs w:val="20"/>
          <w:lang w:val="es-ES_tradnl"/>
        </w:rPr>
        <w:t xml:space="preserve"> religiosa, porque aunque conocía que tenía el estado cosas […] muchas repugnantes a mi genio, con todo, para la total negación que tenía al matrimonio, ero lo menos desproporcionado y lo más decente que podía elegir en materia de la seguridad que deseaba de mi salvación; […] cedieron y sujetaron la cerviz todas las </w:t>
      </w:r>
      <w:proofErr w:type="spellStart"/>
      <w:r w:rsidRPr="00F55738">
        <w:rPr>
          <w:rFonts w:ascii="Times New Roman" w:hAnsi="Times New Roman" w:cs="Times New Roman"/>
          <w:sz w:val="20"/>
          <w:szCs w:val="20"/>
          <w:lang w:val="es-ES_tradnl"/>
        </w:rPr>
        <w:t>impertinencillas</w:t>
      </w:r>
      <w:proofErr w:type="spellEnd"/>
      <w:r w:rsidRPr="00F55738">
        <w:rPr>
          <w:rFonts w:ascii="Times New Roman" w:hAnsi="Times New Roman" w:cs="Times New Roman"/>
          <w:sz w:val="20"/>
          <w:szCs w:val="20"/>
          <w:lang w:val="es-ES_tradnl"/>
        </w:rPr>
        <w:t xml:space="preserve"> de mi genio, que eran de querer vivir sola; de no querer tener ocupación obligatoria que embarazarse la libertad de mi estudio, ni rumor de comunidad que impidiese el sosegado silencio de mis libros. </w:t>
      </w:r>
      <w:r w:rsidRPr="00F55738">
        <w:rPr>
          <w:rFonts w:ascii="Times New Roman" w:hAnsi="Times New Roman" w:cs="Times New Roman"/>
          <w:sz w:val="20"/>
          <w:szCs w:val="20"/>
          <w:shd w:val="clear" w:color="auto" w:fill="FFFFFF"/>
          <w:lang w:val="es-ES_tradnl"/>
        </w:rPr>
        <w:t>(</w:t>
      </w:r>
      <w:r w:rsidR="00426D7C">
        <w:rPr>
          <w:rFonts w:ascii="Times New Roman" w:hAnsi="Times New Roman" w:cs="Times New Roman"/>
          <w:sz w:val="20"/>
          <w:szCs w:val="20"/>
          <w:shd w:val="clear" w:color="auto" w:fill="FFFFFF"/>
          <w:lang w:val="es-ES_tradnl"/>
        </w:rPr>
        <w:t>D</w:t>
      </w:r>
      <w:r w:rsidRPr="00F55738">
        <w:rPr>
          <w:rFonts w:ascii="Times New Roman" w:hAnsi="Times New Roman" w:cs="Times New Roman"/>
          <w:sz w:val="20"/>
          <w:szCs w:val="20"/>
          <w:shd w:val="clear" w:color="auto" w:fill="FFFFFF"/>
          <w:lang w:val="es-ES_tradnl"/>
        </w:rPr>
        <w:t>e la Cruz; 2006; 5)</w:t>
      </w:r>
    </w:p>
    <w:p w14:paraId="7EBEA1A5" w14:textId="77777777" w:rsidR="004168ED" w:rsidRPr="00F55738" w:rsidRDefault="004168ED" w:rsidP="00F55738">
      <w:pPr>
        <w:spacing w:line="360" w:lineRule="auto"/>
        <w:ind w:left="708" w:right="708"/>
        <w:jc w:val="both"/>
        <w:rPr>
          <w:rFonts w:ascii="Times New Roman" w:hAnsi="Times New Roman" w:cs="Times New Roman"/>
          <w:sz w:val="20"/>
          <w:szCs w:val="20"/>
          <w:lang w:val="es-ES_tradnl"/>
        </w:rPr>
      </w:pPr>
    </w:p>
    <w:p w14:paraId="038A9FEE" w14:textId="59ED4788"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lang w:val="es-ES_tradnl"/>
        </w:rPr>
        <w:t xml:space="preserve">Su salvación fue la entrada a la vida religiosa – al convento, que </w:t>
      </w:r>
      <w:r w:rsidR="00FB34C9">
        <w:rPr>
          <w:rFonts w:ascii="Times New Roman" w:hAnsi="Times New Roman" w:cs="Times New Roman"/>
          <w:sz w:val="24"/>
          <w:szCs w:val="24"/>
          <w:lang w:val="es-ES_tradnl"/>
        </w:rPr>
        <w:t>supuso</w:t>
      </w:r>
      <w:r w:rsidRPr="00F55738">
        <w:rPr>
          <w:rFonts w:ascii="Times New Roman" w:hAnsi="Times New Roman" w:cs="Times New Roman"/>
          <w:sz w:val="24"/>
          <w:szCs w:val="24"/>
          <w:lang w:val="es-ES_tradnl"/>
        </w:rPr>
        <w:t xml:space="preserve"> la tercera etapa de su vida. Recibió la propuesta del padre Núñez de Miranda, el confesor de los virreyes, de entrar a la Orden, ya que el padre conocía poco deseo de entrar en el matrimonio en su vida. Así, Sor Juana Inés de la Cruz pasó primero por el convento de la Orden de los Carmelitas Descalzos, que era demasiado estricta y luego optó por la Orden de San Jerónimo, donde se encontró con una disciplina menos rígida. Allí tenía su celda</w:t>
      </w:r>
      <w:r w:rsidRPr="00F55738">
        <w:rPr>
          <w:rStyle w:val="Odkaznapoznmkupodiarou"/>
          <w:rFonts w:ascii="Times New Roman" w:hAnsi="Times New Roman" w:cs="Times New Roman"/>
          <w:sz w:val="24"/>
          <w:szCs w:val="24"/>
          <w:lang w:val="es-ES_tradnl"/>
        </w:rPr>
        <w:footnoteReference w:id="20"/>
      </w:r>
      <w:r w:rsidRPr="00F55738">
        <w:rPr>
          <w:rFonts w:ascii="Times New Roman" w:hAnsi="Times New Roman" w:cs="Times New Roman"/>
          <w:sz w:val="24"/>
          <w:szCs w:val="24"/>
          <w:lang w:val="es-ES_tradnl"/>
        </w:rPr>
        <w:t xml:space="preserve"> llena de libros e instrumentos científicos, su santuario, donde podía leer, escribir o recibir visitas, lo que en la Orden anterior no se p</w:t>
      </w:r>
      <w:r w:rsidR="008F38A9">
        <w:rPr>
          <w:rFonts w:ascii="Times New Roman" w:hAnsi="Times New Roman" w:cs="Times New Roman"/>
          <w:sz w:val="24"/>
          <w:szCs w:val="24"/>
          <w:lang w:val="es-ES_tradnl"/>
        </w:rPr>
        <w:t>odí</w:t>
      </w:r>
      <w:r w:rsidRPr="00F55738">
        <w:rPr>
          <w:rFonts w:ascii="Times New Roman" w:hAnsi="Times New Roman" w:cs="Times New Roman"/>
          <w:sz w:val="24"/>
          <w:szCs w:val="24"/>
          <w:lang w:val="es-ES_tradnl"/>
        </w:rPr>
        <w:t xml:space="preserve">a llevar a cabo. La marquesa, Leonor de Carreto, jamás dejó de visitarla, y así celebrar la amistad con la poetisa. La correspondencia y la escritura se convirtió en el medio </w:t>
      </w:r>
      <w:r w:rsidR="008F38A9">
        <w:rPr>
          <w:rFonts w:ascii="Times New Roman" w:hAnsi="Times New Roman" w:cs="Times New Roman"/>
          <w:sz w:val="24"/>
          <w:szCs w:val="24"/>
          <w:lang w:val="es-ES_tradnl"/>
        </w:rPr>
        <w:t>de comunicación</w:t>
      </w:r>
      <w:r w:rsidRPr="00F55738">
        <w:rPr>
          <w:rFonts w:ascii="Times New Roman" w:hAnsi="Times New Roman" w:cs="Times New Roman"/>
          <w:sz w:val="24"/>
          <w:szCs w:val="24"/>
          <w:lang w:val="es-ES_tradnl"/>
        </w:rPr>
        <w:t xml:space="preserve"> de mostrarse una a otra el </w:t>
      </w:r>
      <w:bookmarkStart w:id="4" w:name="_Hlk98935462"/>
      <w:r w:rsidRPr="00F55738">
        <w:rPr>
          <w:rFonts w:ascii="Times New Roman" w:hAnsi="Times New Roman" w:cs="Times New Roman"/>
          <w:sz w:val="24"/>
          <w:szCs w:val="24"/>
          <w:lang w:val="es-ES_tradnl"/>
        </w:rPr>
        <w:t>cariño. «Y, a la verdad, yo nunca he escrito sino violentada y forzada y sólo por dar gusto a otros; no sólo sin complacencia, sino con positiva repugnancia […]»</w:t>
      </w:r>
      <w:bookmarkEnd w:id="4"/>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shd w:val="clear" w:color="auto" w:fill="FFFFFF"/>
          <w:lang w:val="es-ES_tradnl"/>
        </w:rPr>
        <w:t xml:space="preserve">(Sor Juana Inés de la Cruz; 2006; 4) Como aclara Sor Juana, nunca había sido forzada al escribir, aunque no siempre había complacido su ser. La escritura se había convertido en su amiga, </w:t>
      </w:r>
      <w:r w:rsidRPr="00F55738">
        <w:rPr>
          <w:rFonts w:ascii="Times New Roman" w:hAnsi="Times New Roman" w:cs="Times New Roman"/>
          <w:sz w:val="24"/>
          <w:szCs w:val="24"/>
          <w:shd w:val="clear" w:color="auto" w:fill="FFFFFF"/>
          <w:lang w:val="es-ES_tradnl"/>
        </w:rPr>
        <w:lastRenderedPageBreak/>
        <w:t xml:space="preserve">ayudante con la situación de la época. No podía escribir libremente por la razón de nacer como una mujer, y por eso, aprovechaba el disfraz del hombre. Sor Juana accedió a la pluma solamente en las situaciones especiales, mientras estudiaba y dedicaba un poco de su tiempo a las tareas religiosas. Escribiendo </w:t>
      </w:r>
      <w:r w:rsidR="008F38A9">
        <w:rPr>
          <w:rFonts w:ascii="Times New Roman" w:hAnsi="Times New Roman" w:cs="Times New Roman"/>
          <w:sz w:val="24"/>
          <w:szCs w:val="24"/>
          <w:shd w:val="clear" w:color="auto" w:fill="FFFFFF"/>
          <w:lang w:val="es-ES_tradnl"/>
        </w:rPr>
        <w:t>liber</w:t>
      </w:r>
      <w:r w:rsidRPr="00F55738">
        <w:rPr>
          <w:rFonts w:ascii="Times New Roman" w:hAnsi="Times New Roman" w:cs="Times New Roman"/>
          <w:sz w:val="24"/>
          <w:szCs w:val="24"/>
          <w:shd w:val="clear" w:color="auto" w:fill="FFFFFF"/>
          <w:lang w:val="es-ES_tradnl"/>
        </w:rPr>
        <w:t xml:space="preserve">aba toda la </w:t>
      </w:r>
      <w:r w:rsidR="008F38A9">
        <w:rPr>
          <w:rFonts w:ascii="Times New Roman" w:hAnsi="Times New Roman" w:cs="Times New Roman"/>
          <w:sz w:val="24"/>
          <w:szCs w:val="24"/>
          <w:shd w:val="clear" w:color="auto" w:fill="FFFFFF"/>
          <w:lang w:val="es-ES_tradnl"/>
        </w:rPr>
        <w:t>repugnancia</w:t>
      </w:r>
      <w:r w:rsidRPr="00F55738">
        <w:rPr>
          <w:rFonts w:ascii="Times New Roman" w:hAnsi="Times New Roman" w:cs="Times New Roman"/>
          <w:sz w:val="24"/>
          <w:szCs w:val="24"/>
          <w:shd w:val="clear" w:color="auto" w:fill="FFFFFF"/>
          <w:lang w:val="es-ES_tradnl"/>
        </w:rPr>
        <w:t xml:space="preserve"> de la sociedad </w:t>
      </w:r>
      <w:r w:rsidR="008F38A9">
        <w:rPr>
          <w:rFonts w:ascii="Times New Roman" w:hAnsi="Times New Roman" w:cs="Times New Roman"/>
          <w:sz w:val="24"/>
          <w:szCs w:val="24"/>
          <w:shd w:val="clear" w:color="auto" w:fill="FFFFFF"/>
          <w:lang w:val="es-ES_tradnl"/>
        </w:rPr>
        <w:t>rígid</w:t>
      </w:r>
      <w:r w:rsidRPr="00F55738">
        <w:rPr>
          <w:rFonts w:ascii="Times New Roman" w:hAnsi="Times New Roman" w:cs="Times New Roman"/>
          <w:sz w:val="24"/>
          <w:szCs w:val="24"/>
          <w:shd w:val="clear" w:color="auto" w:fill="FFFFFF"/>
          <w:lang w:val="es-ES_tradnl"/>
        </w:rPr>
        <w:t xml:space="preserve">a, o puro amor hacia sus conocidos, sus colegas. </w:t>
      </w:r>
    </w:p>
    <w:p w14:paraId="15F222EC" w14:textId="77777777" w:rsidR="004168ED" w:rsidRDefault="004168ED" w:rsidP="00F55738">
      <w:pPr>
        <w:spacing w:line="360" w:lineRule="auto"/>
        <w:ind w:left="708" w:right="708"/>
        <w:jc w:val="both"/>
        <w:rPr>
          <w:rFonts w:ascii="Times New Roman" w:hAnsi="Times New Roman" w:cs="Times New Roman"/>
          <w:sz w:val="20"/>
          <w:szCs w:val="20"/>
          <w:lang w:val="es-ES_tradnl"/>
        </w:rPr>
      </w:pPr>
    </w:p>
    <w:p w14:paraId="782615D8" w14:textId="643FA293" w:rsidR="00F55738" w:rsidRDefault="00F55738" w:rsidP="004168ED">
      <w:pPr>
        <w:ind w:left="708" w:right="708"/>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lang w:val="es-ES_tradnl"/>
        </w:rPr>
        <w:t xml:space="preserve">Y así, cuando esto considero acá a mis solas, suelo decir: Bendito seáis vos, Señor, que no sólo no quisisteis en manos de otra criatura el juzgarme, y que no aun en la mía lo pusisteis, sino que lo reservasteis a la vuestra, y me liberasteis a mí de mí y de la sentencia que yo misma me daría – que, forzada de mi propio conocimiento, no pudiera ser menos que de condenación –, […] </w:t>
      </w:r>
      <w:r w:rsidRPr="00F55738">
        <w:rPr>
          <w:rFonts w:ascii="Times New Roman" w:hAnsi="Times New Roman" w:cs="Times New Roman"/>
          <w:sz w:val="20"/>
          <w:szCs w:val="20"/>
          <w:shd w:val="clear" w:color="auto" w:fill="FFFFFF"/>
          <w:lang w:val="es-ES_tradnl"/>
        </w:rPr>
        <w:t>(</w:t>
      </w:r>
      <w:r w:rsidR="00426D7C">
        <w:rPr>
          <w:rFonts w:ascii="Times New Roman" w:hAnsi="Times New Roman" w:cs="Times New Roman"/>
          <w:sz w:val="20"/>
          <w:szCs w:val="20"/>
          <w:shd w:val="clear" w:color="auto" w:fill="FFFFFF"/>
          <w:lang w:val="es-ES_tradnl"/>
        </w:rPr>
        <w:t>D</w:t>
      </w:r>
      <w:r w:rsidRPr="00F55738">
        <w:rPr>
          <w:rFonts w:ascii="Times New Roman" w:hAnsi="Times New Roman" w:cs="Times New Roman"/>
          <w:sz w:val="20"/>
          <w:szCs w:val="20"/>
          <w:shd w:val="clear" w:color="auto" w:fill="FFFFFF"/>
          <w:lang w:val="es-ES_tradnl"/>
        </w:rPr>
        <w:t>e la Cruz; 2006; 2)</w:t>
      </w:r>
    </w:p>
    <w:p w14:paraId="787AE7F7" w14:textId="77777777" w:rsidR="004168ED" w:rsidRPr="00F55738" w:rsidRDefault="004168ED" w:rsidP="00F55738">
      <w:pPr>
        <w:spacing w:line="360" w:lineRule="auto"/>
        <w:ind w:left="708" w:right="708"/>
        <w:jc w:val="both"/>
        <w:rPr>
          <w:rFonts w:ascii="Times New Roman" w:hAnsi="Times New Roman" w:cs="Times New Roman"/>
          <w:sz w:val="20"/>
          <w:szCs w:val="20"/>
          <w:shd w:val="clear" w:color="auto" w:fill="FFFFFF"/>
          <w:lang w:val="es-ES_tradnl"/>
        </w:rPr>
      </w:pPr>
    </w:p>
    <w:p w14:paraId="6820FBFF"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shd w:val="clear" w:color="auto" w:fill="FFFFFF"/>
          <w:lang w:val="es-ES_tradnl"/>
        </w:rPr>
        <w:t xml:space="preserve">Ella misma consideraba que los fallos que había cometido durante su vida eran imperdonables, pero al mismo tiempo advertía que solamente Dios la podía juzgar por sus errores, y si no lo había hecho o se lo había perdonado, es porque siempre tenía para ella algún rol en la vida que tenía que desempeñar. No es de extrañar que Rosario Castellanos optó por integrar al personaje de Sor Juana Inés de la Cruz en </w:t>
      </w:r>
      <w:r w:rsidRPr="00F55738">
        <w:rPr>
          <w:rFonts w:ascii="Times New Roman" w:hAnsi="Times New Roman" w:cs="Times New Roman"/>
          <w:i/>
          <w:sz w:val="24"/>
          <w:szCs w:val="24"/>
          <w:shd w:val="clear" w:color="auto" w:fill="FFFFFF"/>
          <w:lang w:val="es-ES_tradnl"/>
        </w:rPr>
        <w:t>El eterno femenino.</w:t>
      </w:r>
    </w:p>
    <w:p w14:paraId="547061A4"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Era la única poetisa barroca cuya obra no palidecería al lado del famoso Luis de Góngora y Argote, ni de su amigo intelectual novohispano, Carlos de Sigüenza y Góngora. </w:t>
      </w:r>
      <w:r w:rsidRPr="00F55738">
        <w:rPr>
          <w:rFonts w:ascii="Times New Roman" w:hAnsi="Times New Roman" w:cs="Times New Roman"/>
          <w:sz w:val="24"/>
          <w:szCs w:val="24"/>
          <w:shd w:val="clear" w:color="auto" w:fill="FFFFFF"/>
          <w:lang w:val="es-ES_tradnl"/>
        </w:rPr>
        <w:t>«A lo largo de toda su vida, Sor Juana no tuvo otro proyecto que la conquista del saber: sacrificó su juventud y hasta su libertad por alcanzar esa imposible meta»</w:t>
      </w:r>
      <w:r w:rsidRPr="00F55738">
        <w:rPr>
          <w:rFonts w:ascii="Times New Roman" w:hAnsi="Times New Roman" w:cs="Times New Roman"/>
          <w:i/>
          <w:iCs/>
          <w:sz w:val="24"/>
          <w:szCs w:val="24"/>
          <w:shd w:val="clear" w:color="auto" w:fill="FFFFFF"/>
          <w:lang w:val="es-ES_tradnl"/>
        </w:rPr>
        <w:t xml:space="preserve"> </w:t>
      </w:r>
      <w:r w:rsidRPr="00F55738">
        <w:rPr>
          <w:rFonts w:ascii="Times New Roman" w:hAnsi="Times New Roman" w:cs="Times New Roman"/>
          <w:sz w:val="24"/>
          <w:szCs w:val="24"/>
          <w:shd w:val="clear" w:color="auto" w:fill="FFFFFF"/>
          <w:lang w:val="es-ES_tradnl"/>
        </w:rPr>
        <w:t>(</w:t>
      </w:r>
      <w:proofErr w:type="spellStart"/>
      <w:r w:rsidRPr="00F55738">
        <w:rPr>
          <w:rFonts w:ascii="Times New Roman" w:hAnsi="Times New Roman" w:cs="Times New Roman"/>
          <w:sz w:val="24"/>
          <w:szCs w:val="24"/>
          <w:shd w:val="clear" w:color="auto" w:fill="FFFFFF"/>
          <w:lang w:val="es-ES_tradnl"/>
        </w:rPr>
        <w:t>Buxó</w:t>
      </w:r>
      <w:proofErr w:type="spellEnd"/>
      <w:r w:rsidRPr="00F55738">
        <w:rPr>
          <w:rFonts w:ascii="Times New Roman" w:hAnsi="Times New Roman" w:cs="Times New Roman"/>
          <w:sz w:val="24"/>
          <w:szCs w:val="24"/>
          <w:shd w:val="clear" w:color="auto" w:fill="FFFFFF"/>
          <w:lang w:val="es-ES_tradnl"/>
        </w:rPr>
        <w:t>; 2006;15)</w:t>
      </w:r>
      <w:r w:rsidRPr="00F55738">
        <w:rPr>
          <w:rFonts w:ascii="Times New Roman" w:hAnsi="Times New Roman" w:cs="Times New Roman"/>
          <w:i/>
          <w:iCs/>
          <w:sz w:val="24"/>
          <w:szCs w:val="24"/>
          <w:shd w:val="clear" w:color="auto" w:fill="FFFFFF"/>
          <w:lang w:val="es-ES_tradnl"/>
        </w:rPr>
        <w:t xml:space="preserve"> </w:t>
      </w:r>
      <w:r w:rsidRPr="00F55738">
        <w:rPr>
          <w:rFonts w:ascii="Times New Roman" w:hAnsi="Times New Roman" w:cs="Times New Roman"/>
          <w:sz w:val="24"/>
          <w:szCs w:val="24"/>
          <w:shd w:val="clear" w:color="auto" w:fill="FFFFFF"/>
          <w:lang w:val="es-ES_tradnl"/>
        </w:rPr>
        <w:t xml:space="preserve">Como aclara </w:t>
      </w:r>
      <w:proofErr w:type="spellStart"/>
      <w:r w:rsidRPr="00F55738">
        <w:rPr>
          <w:rFonts w:ascii="Times New Roman" w:hAnsi="Times New Roman" w:cs="Times New Roman"/>
          <w:sz w:val="24"/>
          <w:szCs w:val="24"/>
          <w:shd w:val="clear" w:color="auto" w:fill="FFFFFF"/>
          <w:lang w:val="es-ES_tradnl"/>
        </w:rPr>
        <w:t>Buxó</w:t>
      </w:r>
      <w:proofErr w:type="spellEnd"/>
      <w:r w:rsidRPr="00F55738">
        <w:rPr>
          <w:rFonts w:ascii="Times New Roman" w:hAnsi="Times New Roman" w:cs="Times New Roman"/>
          <w:sz w:val="24"/>
          <w:szCs w:val="24"/>
          <w:shd w:val="clear" w:color="auto" w:fill="FFFFFF"/>
          <w:lang w:val="es-ES_tradnl"/>
        </w:rPr>
        <w:t>,</w:t>
      </w:r>
      <w:r w:rsidRPr="00F55738">
        <w:rPr>
          <w:rFonts w:ascii="Times New Roman" w:hAnsi="Times New Roman" w:cs="Times New Roman"/>
          <w:sz w:val="24"/>
          <w:szCs w:val="24"/>
          <w:lang w:val="es-ES_tradnl"/>
        </w:rPr>
        <w:t xml:space="preserve"> Sor Juana, una monja que había sacrificado toda su vida por la educación propia, con más afición al conocimiento entero que al amor profano tiene el derecho suficiente de que la gente la conozca como “la sabia”. Su trayectoria no tiene final, porque durante su corta vida, Sor Juana logró cultivar géneros literarios desde poesía – profana o sacra – villancicos, hasta el teatro y prosa, y aún más, aunque al final se ve obligada a subyugarse, quemando sus obras y libros y dedicándose a ayudar a los enfermos, donde se contagia y muere.</w:t>
      </w:r>
    </w:p>
    <w:p w14:paraId="17412C26" w14:textId="77777777" w:rsidR="004168ED" w:rsidRDefault="004168ED" w:rsidP="00F55738">
      <w:pPr>
        <w:spacing w:line="360" w:lineRule="auto"/>
        <w:ind w:left="708" w:right="708"/>
        <w:jc w:val="both"/>
        <w:rPr>
          <w:rFonts w:ascii="Times New Roman" w:hAnsi="Times New Roman" w:cs="Times New Roman"/>
          <w:color w:val="1F1C1C"/>
          <w:sz w:val="20"/>
          <w:szCs w:val="20"/>
          <w:shd w:val="clear" w:color="auto" w:fill="FFFFFF"/>
          <w:lang w:val="es-ES_tradnl"/>
        </w:rPr>
      </w:pPr>
    </w:p>
    <w:p w14:paraId="765EC204" w14:textId="3A475AB0" w:rsidR="00F55738" w:rsidRPr="00426D7C" w:rsidRDefault="00F55738" w:rsidP="004168ED">
      <w:pPr>
        <w:ind w:left="708" w:right="708"/>
        <w:jc w:val="both"/>
        <w:rPr>
          <w:rFonts w:ascii="Times New Roman" w:hAnsi="Times New Roman" w:cs="Times New Roman"/>
          <w:color w:val="1F1C1C"/>
          <w:sz w:val="20"/>
          <w:szCs w:val="20"/>
          <w:shd w:val="clear" w:color="auto" w:fill="FFFFFF"/>
          <w:lang w:val="es-ES_tradnl"/>
        </w:rPr>
      </w:pPr>
      <w:r w:rsidRPr="00426D7C">
        <w:rPr>
          <w:rFonts w:ascii="Times New Roman" w:hAnsi="Times New Roman" w:cs="Times New Roman"/>
          <w:color w:val="1F1C1C"/>
          <w:sz w:val="20"/>
          <w:szCs w:val="20"/>
          <w:shd w:val="clear" w:color="auto" w:fill="FFFFFF"/>
          <w:lang w:val="es-ES_tradnl"/>
        </w:rPr>
        <w:t>Que la figura mayor de toda la poesía colonial sea una mujer dice, además, algo significativo: la regla que marginaba a las de su sexo en las áreas de la educación y la cultura, no impedía que se produjesen excepciones. Sor Juana es la mayor de ellas. (Oviedo; 1995;234)</w:t>
      </w:r>
    </w:p>
    <w:p w14:paraId="5E6EE435" w14:textId="77777777" w:rsidR="004168ED" w:rsidRPr="00F55738" w:rsidRDefault="004168ED" w:rsidP="00F55738">
      <w:pPr>
        <w:spacing w:line="360" w:lineRule="auto"/>
        <w:ind w:left="708" w:right="708"/>
        <w:jc w:val="both"/>
        <w:rPr>
          <w:rFonts w:ascii="Times New Roman" w:hAnsi="Times New Roman" w:cs="Times New Roman"/>
          <w:lang w:val="es-ES_tradnl"/>
        </w:rPr>
      </w:pPr>
    </w:p>
    <w:p w14:paraId="2C4613CF" w14:textId="571428E2"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Según afirma Oviedo, es un honor que la figura más importante de la poesía sea la mujer, y mucho más porque se trata de época cuando el género femenino se menospreciaba en cuanto a la educación. La sociedad no le permitía a la mujer otro rol que no fuera </w:t>
      </w:r>
      <w:r w:rsidR="008F38A9">
        <w:rPr>
          <w:rFonts w:ascii="Times New Roman" w:hAnsi="Times New Roman" w:cs="Times New Roman"/>
          <w:sz w:val="24"/>
          <w:szCs w:val="24"/>
          <w:lang w:val="es-ES_tradnl"/>
        </w:rPr>
        <w:t>el de</w:t>
      </w:r>
      <w:r w:rsidRPr="00F55738">
        <w:rPr>
          <w:rFonts w:ascii="Times New Roman" w:hAnsi="Times New Roman" w:cs="Times New Roman"/>
          <w:sz w:val="24"/>
          <w:szCs w:val="24"/>
          <w:lang w:val="es-ES_tradnl"/>
        </w:rPr>
        <w:t xml:space="preserve"> ama de casa </w:t>
      </w:r>
      <w:proofErr w:type="gramStart"/>
      <w:r w:rsidRPr="00F55738">
        <w:rPr>
          <w:rFonts w:ascii="Times New Roman" w:hAnsi="Times New Roman" w:cs="Times New Roman"/>
          <w:sz w:val="24"/>
          <w:szCs w:val="24"/>
          <w:lang w:val="es-ES_tradnl"/>
        </w:rPr>
        <w:t>o  dama</w:t>
      </w:r>
      <w:proofErr w:type="gramEnd"/>
      <w:r w:rsidRPr="00F55738">
        <w:rPr>
          <w:rFonts w:ascii="Times New Roman" w:hAnsi="Times New Roman" w:cs="Times New Roman"/>
          <w:sz w:val="24"/>
          <w:szCs w:val="24"/>
          <w:lang w:val="es-ES_tradnl"/>
        </w:rPr>
        <w:t xml:space="preserve"> de la corte, que en muchos casos limitaba el derecho de la libertad personal. Sin embargo, Sor Juana es esa excepción que la sociedad permitió porque dejarla trabajar con las </w:t>
      </w:r>
      <w:r w:rsidRPr="00F55738">
        <w:rPr>
          <w:rFonts w:ascii="Times New Roman" w:hAnsi="Times New Roman" w:cs="Times New Roman"/>
          <w:sz w:val="24"/>
          <w:szCs w:val="24"/>
          <w:lang w:val="es-ES_tradnl"/>
        </w:rPr>
        <w:lastRenderedPageBreak/>
        <w:t>letras significaba enriquecerse para toda la corte y la iglesia, no solamente para un pequeño grupo de personas.</w:t>
      </w:r>
    </w:p>
    <w:p w14:paraId="1772A586"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Con la vida de Sor Juana se relacionan muchas leyendas, hasta mitos sobre su amistad con las cortesanas, su vida en la Orden de San Jerónimo hasta sus relaciones amorosas, pero jamás se documentaron los hechos controvertidos relacionados con ella. Lo que más importa es que era capaz de seguir firme como mujer en el siglo </w:t>
      </w:r>
      <w:r w:rsidRPr="00F55738">
        <w:rPr>
          <w:rFonts w:ascii="Times New Roman" w:hAnsi="Times New Roman" w:cs="Times New Roman"/>
          <w:smallCaps/>
          <w:sz w:val="24"/>
          <w:szCs w:val="24"/>
          <w:lang w:val="es-ES_tradnl"/>
        </w:rPr>
        <w:t>XVII</w:t>
      </w:r>
      <w:r w:rsidRPr="00F55738">
        <w:rPr>
          <w:rFonts w:ascii="Times New Roman" w:hAnsi="Times New Roman" w:cs="Times New Roman"/>
          <w:sz w:val="24"/>
          <w:szCs w:val="24"/>
          <w:lang w:val="es-ES_tradnl"/>
        </w:rPr>
        <w:t>, y sin miedo de presentar su querer por la intelectualidad.</w:t>
      </w:r>
    </w:p>
    <w:p w14:paraId="2444B76F" w14:textId="3B714410"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Sor Juana escondió el amor dentro de sus obras, en mayoría los poemas, probablemente por la razón de clasificar</w:t>
      </w:r>
      <w:r w:rsidR="008F38A9">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 xml:space="preserve">lo insignificante ante el derecho femenino de la educación. Pero dejó su legado en las piezas maravillosas sobre el amor en poesía. Como opina </w:t>
      </w:r>
      <w:proofErr w:type="spellStart"/>
      <w:r w:rsidRPr="00F55738">
        <w:rPr>
          <w:rFonts w:ascii="Times New Roman" w:hAnsi="Times New Roman" w:cs="Times New Roman"/>
          <w:sz w:val="24"/>
          <w:szCs w:val="24"/>
          <w:lang w:val="es-ES_tradnl"/>
        </w:rPr>
        <w:t>Buxó</w:t>
      </w:r>
      <w:proofErr w:type="spellEnd"/>
      <w:r w:rsidRPr="00F55738">
        <w:rPr>
          <w:rFonts w:ascii="Times New Roman" w:hAnsi="Times New Roman" w:cs="Times New Roman"/>
          <w:sz w:val="24"/>
          <w:szCs w:val="24"/>
          <w:lang w:val="es-ES_tradnl"/>
        </w:rPr>
        <w:t>:</w:t>
      </w:r>
    </w:p>
    <w:p w14:paraId="6A8ECDD2" w14:textId="77777777" w:rsidR="00C513FA" w:rsidRDefault="00C513FA" w:rsidP="00F55738">
      <w:pPr>
        <w:spacing w:line="360" w:lineRule="auto"/>
        <w:ind w:left="708" w:right="708"/>
        <w:jc w:val="both"/>
        <w:rPr>
          <w:rFonts w:ascii="Times New Roman" w:hAnsi="Times New Roman" w:cs="Times New Roman"/>
          <w:sz w:val="20"/>
          <w:szCs w:val="20"/>
          <w:shd w:val="clear" w:color="auto" w:fill="FFFFFF"/>
          <w:lang w:val="es-ES_tradnl"/>
        </w:rPr>
      </w:pPr>
    </w:p>
    <w:p w14:paraId="7B3DE82D" w14:textId="037AD313" w:rsidR="00F55738" w:rsidRDefault="00F55738" w:rsidP="00C513FA">
      <w:pPr>
        <w:ind w:left="708" w:right="708"/>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 xml:space="preserve">El caso de Sor Juana es particularmente revelador de la confusa encrucijada </w:t>
      </w:r>
      <w:r w:rsidRPr="00F55738">
        <w:rPr>
          <w:rFonts w:ascii="Times New Roman" w:hAnsi="Times New Roman" w:cs="Times New Roman"/>
          <w:sz w:val="20"/>
          <w:szCs w:val="20"/>
          <w:lang w:val="es-ES_tradnl"/>
        </w:rPr>
        <w:t>[…]</w:t>
      </w:r>
      <w:r w:rsidRPr="00F55738">
        <w:rPr>
          <w:rFonts w:ascii="Times New Roman" w:hAnsi="Times New Roman" w:cs="Times New Roman"/>
          <w:sz w:val="20"/>
          <w:szCs w:val="20"/>
          <w:shd w:val="clear" w:color="auto" w:fill="FFFFFF"/>
          <w:lang w:val="es-ES_tradnl"/>
        </w:rPr>
        <w:t xml:space="preserve"> una monja del siglo XVII, recluida en un convento novohispano, sea autora de numerosísimos poemas que tratan precisamente el tema del amor </w:t>
      </w:r>
      <w:r w:rsidRPr="00F55738">
        <w:rPr>
          <w:rFonts w:ascii="Times New Roman" w:hAnsi="Times New Roman" w:cs="Times New Roman"/>
          <w:sz w:val="20"/>
          <w:szCs w:val="20"/>
          <w:lang w:val="es-ES_tradnl"/>
        </w:rPr>
        <w:t>[…]</w:t>
      </w:r>
      <w:r w:rsidRPr="00F55738">
        <w:rPr>
          <w:rFonts w:ascii="Times New Roman" w:hAnsi="Times New Roman" w:cs="Times New Roman"/>
          <w:sz w:val="20"/>
          <w:szCs w:val="20"/>
          <w:shd w:val="clear" w:color="auto" w:fill="FFFFFF"/>
          <w:lang w:val="es-ES_tradnl"/>
        </w:rPr>
        <w:t xml:space="preserve"> la madre Juana Inés había ocupado su pluma en «amores que ella escribe sin amores», esto es, de «amores que a lo honesto no dan susto», por cuanto se presuponía que su conocimiento del amor no era experimental sino teórico, aprendido en los libros, pero también – qué duda cabe -, confirmado por su perspicaz observación de las realidades humanas. (</w:t>
      </w:r>
      <w:proofErr w:type="spellStart"/>
      <w:r w:rsidRPr="00F55738">
        <w:rPr>
          <w:rFonts w:ascii="Times New Roman" w:hAnsi="Times New Roman" w:cs="Times New Roman"/>
          <w:sz w:val="20"/>
          <w:szCs w:val="20"/>
          <w:shd w:val="clear" w:color="auto" w:fill="FFFFFF"/>
          <w:lang w:val="es-ES_tradnl"/>
        </w:rPr>
        <w:t>Buxó</w:t>
      </w:r>
      <w:proofErr w:type="spellEnd"/>
      <w:r w:rsidRPr="00F55738">
        <w:rPr>
          <w:rFonts w:ascii="Times New Roman" w:hAnsi="Times New Roman" w:cs="Times New Roman"/>
          <w:sz w:val="20"/>
          <w:szCs w:val="20"/>
          <w:shd w:val="clear" w:color="auto" w:fill="FFFFFF"/>
          <w:lang w:val="es-ES_tradnl"/>
        </w:rPr>
        <w:t>; 2006;251)</w:t>
      </w:r>
    </w:p>
    <w:p w14:paraId="1A0034F4" w14:textId="77777777" w:rsidR="00C513FA" w:rsidRPr="00F55738" w:rsidRDefault="00C513FA" w:rsidP="00F55738">
      <w:pPr>
        <w:spacing w:line="360" w:lineRule="auto"/>
        <w:ind w:left="708" w:right="708"/>
        <w:jc w:val="both"/>
        <w:rPr>
          <w:rFonts w:ascii="Times New Roman" w:hAnsi="Times New Roman" w:cs="Times New Roman"/>
          <w:sz w:val="20"/>
          <w:szCs w:val="20"/>
          <w:shd w:val="clear" w:color="auto" w:fill="FFFFFF"/>
          <w:lang w:val="es-ES_tradnl"/>
        </w:rPr>
      </w:pPr>
    </w:p>
    <w:p w14:paraId="1100F1CC" w14:textId="5E57AA5F"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Igual que en el caso de la Malinche, también el personaje de Sor Juana Inés de la Cruz aparece en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Como surge de la obra, la escena presentada a continuación está situada en el museo de la cera, donde varias asesoras históricas de la protagonista intentan a explicarle a Lupita qui</w:t>
      </w:r>
      <w:r w:rsidR="006171F0">
        <w:rPr>
          <w:rFonts w:ascii="Times New Roman" w:hAnsi="Times New Roman" w:cs="Times New Roman"/>
          <w:sz w:val="24"/>
          <w:szCs w:val="24"/>
          <w:lang w:val="es-ES_tradnl"/>
        </w:rPr>
        <w:t>é</w:t>
      </w:r>
      <w:r w:rsidRPr="00F55738">
        <w:rPr>
          <w:rFonts w:ascii="Times New Roman" w:hAnsi="Times New Roman" w:cs="Times New Roman"/>
          <w:sz w:val="24"/>
          <w:szCs w:val="24"/>
          <w:lang w:val="es-ES_tradnl"/>
        </w:rPr>
        <w:t>nes eran y porqu</w:t>
      </w:r>
      <w:r w:rsidR="006171F0">
        <w:rPr>
          <w:rFonts w:ascii="Times New Roman" w:hAnsi="Times New Roman" w:cs="Times New Roman"/>
          <w:sz w:val="24"/>
          <w:szCs w:val="24"/>
          <w:lang w:val="es-ES_tradnl"/>
        </w:rPr>
        <w:t>é</w:t>
      </w:r>
      <w:r w:rsidRPr="00F55738">
        <w:rPr>
          <w:rFonts w:ascii="Times New Roman" w:hAnsi="Times New Roman" w:cs="Times New Roman"/>
          <w:sz w:val="24"/>
          <w:szCs w:val="24"/>
          <w:lang w:val="es-ES_tradnl"/>
        </w:rPr>
        <w:t xml:space="preserve"> aparecen en su sueño. </w:t>
      </w:r>
    </w:p>
    <w:p w14:paraId="6C48E4DE" w14:textId="14178C6D"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z w:val="24"/>
          <w:szCs w:val="24"/>
          <w:lang w:val="es-ES_tradnl"/>
        </w:rPr>
        <w:t xml:space="preserve">Castellanos juega un poco más con el personaje de Sor Juana e intenta explicar al lector quién es, de qué situación proviene. </w:t>
      </w:r>
      <w:r w:rsidRPr="00F55738">
        <w:rPr>
          <w:rFonts w:ascii="Times New Roman" w:hAnsi="Times New Roman" w:cs="Times New Roman"/>
          <w:sz w:val="24"/>
          <w:szCs w:val="24"/>
          <w:shd w:val="clear" w:color="auto" w:fill="FFFFFF"/>
          <w:lang w:val="es-ES_tradnl"/>
        </w:rPr>
        <w:t>«Juana Inés te declaro culpable de vanidad, de pereza y de ignorancia. Y decreto que cabeza tan desnuda de noticias no esté cubierta de adornos y zarandajas. A cumplir la sentencia.»</w:t>
      </w:r>
      <w:r w:rsidRPr="00F55738">
        <w:rPr>
          <w:rFonts w:ascii="Times New Roman" w:hAnsi="Times New Roman" w:cs="Times New Roman"/>
          <w:i/>
          <w:iCs/>
          <w:sz w:val="24"/>
          <w:szCs w:val="24"/>
          <w:shd w:val="clear" w:color="auto" w:fill="FFFFFF"/>
          <w:lang w:val="es-ES_tradnl"/>
        </w:rPr>
        <w:t xml:space="preserve"> </w:t>
      </w:r>
      <w:r w:rsidRPr="00F55738">
        <w:rPr>
          <w:rFonts w:ascii="Times New Roman" w:hAnsi="Times New Roman" w:cs="Times New Roman"/>
          <w:sz w:val="24"/>
          <w:szCs w:val="24"/>
          <w:shd w:val="clear" w:color="auto" w:fill="FFFFFF"/>
          <w:lang w:val="es-ES_tradnl"/>
        </w:rPr>
        <w:t>(Castellanos; 2003; 101)</w:t>
      </w:r>
      <w:r w:rsidRPr="00F55738">
        <w:rPr>
          <w:rFonts w:ascii="Times New Roman" w:hAnsi="Times New Roman" w:cs="Times New Roman"/>
          <w:sz w:val="20"/>
          <w:szCs w:val="20"/>
          <w:shd w:val="clear" w:color="auto" w:fill="FFFFFF"/>
          <w:lang w:val="es-ES_tradnl"/>
        </w:rPr>
        <w:t xml:space="preserve"> </w:t>
      </w:r>
      <w:r w:rsidRPr="00F55738">
        <w:rPr>
          <w:rFonts w:ascii="Times New Roman" w:hAnsi="Times New Roman" w:cs="Times New Roman"/>
          <w:sz w:val="24"/>
          <w:szCs w:val="24"/>
          <w:shd w:val="clear" w:color="auto" w:fill="FFFFFF"/>
          <w:lang w:val="es-ES_tradnl"/>
        </w:rPr>
        <w:t xml:space="preserve">La autora subraya la importancia del control que tenía Sor Juana sobre sí misma. </w:t>
      </w:r>
      <w:r w:rsidRPr="00F55738">
        <w:rPr>
          <w:rFonts w:ascii="Times New Roman" w:hAnsi="Times New Roman" w:cs="Times New Roman"/>
          <w:sz w:val="24"/>
          <w:szCs w:val="24"/>
          <w:lang w:val="es-ES_tradnl"/>
        </w:rPr>
        <w:t xml:space="preserve">«[…]  no me parecía razón que estuviese vestida de cabellos cabeza que estaba tan desnuda de noticias, que era más apetecible adorno.» </w:t>
      </w:r>
      <w:r w:rsidRPr="00F55738">
        <w:rPr>
          <w:rFonts w:ascii="Times New Roman" w:hAnsi="Times New Roman" w:cs="Times New Roman"/>
          <w:sz w:val="24"/>
          <w:szCs w:val="24"/>
          <w:shd w:val="clear" w:color="auto" w:fill="FFFFFF"/>
          <w:lang w:val="es-ES_tradnl"/>
        </w:rPr>
        <w:t>(Sor Juana Inés de la Cruz; 2006; 5) Era capaz de castigar su belleza cuando no cumpl</w:t>
      </w:r>
      <w:r w:rsidR="006171F0">
        <w:rPr>
          <w:rFonts w:ascii="Times New Roman" w:hAnsi="Times New Roman" w:cs="Times New Roman"/>
          <w:sz w:val="24"/>
          <w:szCs w:val="24"/>
          <w:shd w:val="clear" w:color="auto" w:fill="FFFFFF"/>
          <w:lang w:val="es-ES_tradnl"/>
        </w:rPr>
        <w:t>ía</w:t>
      </w:r>
      <w:r w:rsidRPr="00F55738">
        <w:rPr>
          <w:rFonts w:ascii="Times New Roman" w:hAnsi="Times New Roman" w:cs="Times New Roman"/>
          <w:sz w:val="24"/>
          <w:szCs w:val="24"/>
          <w:shd w:val="clear" w:color="auto" w:fill="FFFFFF"/>
          <w:lang w:val="es-ES_tradnl"/>
        </w:rPr>
        <w:t xml:space="preserve"> las metas que ella misma se había propuesto.</w:t>
      </w:r>
    </w:p>
    <w:p w14:paraId="0EDCC643" w14:textId="77777777" w:rsidR="00C513FA" w:rsidRDefault="00C513FA" w:rsidP="00F55738">
      <w:pPr>
        <w:ind w:left="708" w:right="708"/>
        <w:jc w:val="both"/>
        <w:rPr>
          <w:rFonts w:ascii="Times New Roman" w:hAnsi="Times New Roman" w:cs="Times New Roman"/>
          <w:sz w:val="20"/>
          <w:szCs w:val="20"/>
          <w:shd w:val="clear" w:color="auto" w:fill="FFFFFF"/>
          <w:lang w:val="es-ES_tradnl"/>
        </w:rPr>
      </w:pPr>
    </w:p>
    <w:p w14:paraId="4380F69C" w14:textId="6D9882BF" w:rsidR="00F55738" w:rsidRPr="00F55738" w:rsidRDefault="00F55738" w:rsidP="00F55738">
      <w:pPr>
        <w:ind w:left="708" w:right="708"/>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 xml:space="preserve">Juana: ¡No, ya nunca más mi nombre, ni mis hechos, ni las fábulas que con mi sombra fabrican las lenguas desaforadas! </w:t>
      </w:r>
      <w:r w:rsidRPr="00F55738">
        <w:rPr>
          <w:rFonts w:ascii="Times New Roman" w:hAnsi="Times New Roman" w:cs="Times New Roman"/>
          <w:sz w:val="20"/>
          <w:szCs w:val="20"/>
          <w:lang w:val="es-ES_tradnl"/>
        </w:rPr>
        <w:t>[…]</w:t>
      </w:r>
    </w:p>
    <w:p w14:paraId="4581901E" w14:textId="77777777" w:rsidR="00F55738" w:rsidRPr="00F55738" w:rsidRDefault="00F55738" w:rsidP="00F55738">
      <w:pPr>
        <w:ind w:left="708" w:right="708"/>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 xml:space="preserve">Celia: ¿Adónde vas? </w:t>
      </w:r>
    </w:p>
    <w:p w14:paraId="1682B9C0" w14:textId="46AEA8F8" w:rsidR="00F55738" w:rsidRDefault="00F55738" w:rsidP="00F55738">
      <w:pPr>
        <w:ind w:left="708" w:right="708"/>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Juana: Adonde es la inteligencia soledad en llamas. (Castellanos; 2003; 106-107)</w:t>
      </w:r>
    </w:p>
    <w:p w14:paraId="35950783" w14:textId="77777777" w:rsidR="00C513FA" w:rsidRPr="00F55738" w:rsidRDefault="00C513FA" w:rsidP="00F55738">
      <w:pPr>
        <w:ind w:left="708" w:right="708"/>
        <w:jc w:val="both"/>
        <w:rPr>
          <w:shd w:val="clear" w:color="auto" w:fill="FFFFFF"/>
          <w:lang w:val="es-ES_tradnl"/>
        </w:rPr>
      </w:pPr>
    </w:p>
    <w:p w14:paraId="301CAEFA" w14:textId="78B70942" w:rsid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De este diálogo sacado de la obra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está más que claro que Sor Juana declaró su vida de mujer menos importante que el conocimiento y los estudios. </w:t>
      </w:r>
      <w:r w:rsidR="006171F0">
        <w:rPr>
          <w:rFonts w:ascii="Times New Roman" w:hAnsi="Times New Roman" w:cs="Times New Roman"/>
          <w:sz w:val="24"/>
          <w:szCs w:val="24"/>
          <w:lang w:val="es-ES_tradnl"/>
        </w:rPr>
        <w:t>Aprovechaba c</w:t>
      </w:r>
      <w:r w:rsidRPr="00F55738">
        <w:rPr>
          <w:rFonts w:ascii="Times New Roman" w:hAnsi="Times New Roman" w:cs="Times New Roman"/>
          <w:sz w:val="24"/>
          <w:szCs w:val="24"/>
          <w:lang w:val="es-ES_tradnl"/>
        </w:rPr>
        <w:t xml:space="preserve">ada </w:t>
      </w:r>
      <w:r w:rsidRPr="00F55738">
        <w:rPr>
          <w:rFonts w:ascii="Times New Roman" w:hAnsi="Times New Roman" w:cs="Times New Roman"/>
          <w:sz w:val="24"/>
          <w:szCs w:val="24"/>
          <w:lang w:val="es-ES_tradnl"/>
        </w:rPr>
        <w:lastRenderedPageBreak/>
        <w:t>oportunidad</w:t>
      </w:r>
      <w:r w:rsidR="00D12205">
        <w:rPr>
          <w:rFonts w:ascii="Times New Roman" w:hAnsi="Times New Roman" w:cs="Times New Roman"/>
          <w:sz w:val="24"/>
          <w:szCs w:val="24"/>
          <w:lang w:val="es-ES_tradnl"/>
        </w:rPr>
        <w:t xml:space="preserve"> para</w:t>
      </w:r>
      <w:r w:rsidRPr="00F55738">
        <w:rPr>
          <w:rFonts w:ascii="Times New Roman" w:hAnsi="Times New Roman" w:cs="Times New Roman"/>
          <w:sz w:val="24"/>
          <w:szCs w:val="24"/>
          <w:lang w:val="es-ES_tradnl"/>
        </w:rPr>
        <w:t xml:space="preserve"> pod</w:t>
      </w:r>
      <w:r w:rsidR="00D12205">
        <w:rPr>
          <w:rFonts w:ascii="Times New Roman" w:hAnsi="Times New Roman" w:cs="Times New Roman"/>
          <w:sz w:val="24"/>
          <w:szCs w:val="24"/>
          <w:lang w:val="es-ES_tradnl"/>
        </w:rPr>
        <w:t>er</w:t>
      </w:r>
      <w:r w:rsidRPr="00F55738">
        <w:rPr>
          <w:rFonts w:ascii="Times New Roman" w:hAnsi="Times New Roman" w:cs="Times New Roman"/>
          <w:sz w:val="24"/>
          <w:szCs w:val="24"/>
          <w:lang w:val="es-ES_tradnl"/>
        </w:rPr>
        <w:t xml:space="preserve"> disfrazarse de hombre, - y no eran pocas, ya que no le quedaba otro remedio -, </w:t>
      </w:r>
      <w:r w:rsidR="00D12205">
        <w:rPr>
          <w:rFonts w:ascii="Times New Roman" w:hAnsi="Times New Roman" w:cs="Times New Roman"/>
          <w:sz w:val="24"/>
          <w:szCs w:val="24"/>
          <w:lang w:val="es-ES_tradnl"/>
        </w:rPr>
        <w:t>y</w:t>
      </w:r>
      <w:r w:rsidRPr="00F55738">
        <w:rPr>
          <w:rFonts w:ascii="Times New Roman" w:hAnsi="Times New Roman" w:cs="Times New Roman"/>
          <w:sz w:val="24"/>
          <w:szCs w:val="24"/>
          <w:lang w:val="es-ES_tradnl"/>
        </w:rPr>
        <w:t xml:space="preserve"> </w:t>
      </w:r>
      <w:r w:rsidR="00D12205">
        <w:rPr>
          <w:rFonts w:ascii="Times New Roman" w:hAnsi="Times New Roman" w:cs="Times New Roman"/>
          <w:sz w:val="24"/>
          <w:szCs w:val="24"/>
          <w:lang w:val="es-ES_tradnl"/>
        </w:rPr>
        <w:t>para poder</w:t>
      </w:r>
      <w:r w:rsidRPr="00F55738">
        <w:rPr>
          <w:rFonts w:ascii="Times New Roman" w:hAnsi="Times New Roman" w:cs="Times New Roman"/>
          <w:sz w:val="24"/>
          <w:szCs w:val="24"/>
          <w:lang w:val="es-ES_tradnl"/>
        </w:rPr>
        <w:t xml:space="preserve"> asistir a la Universidad o a las tertulias. Para ella este hecho era como un regalo que le había hecho Dios. De este modo existía Sor Juana hasta el punto </w:t>
      </w:r>
      <w:r w:rsidR="006171F0">
        <w:rPr>
          <w:rFonts w:ascii="Times New Roman" w:hAnsi="Times New Roman" w:cs="Times New Roman"/>
          <w:sz w:val="24"/>
          <w:szCs w:val="24"/>
          <w:lang w:val="es-ES_tradnl"/>
        </w:rPr>
        <w:t>en que</w:t>
      </w:r>
      <w:r w:rsidRPr="00F55738">
        <w:rPr>
          <w:rFonts w:ascii="Times New Roman" w:hAnsi="Times New Roman" w:cs="Times New Roman"/>
          <w:sz w:val="24"/>
          <w:szCs w:val="24"/>
          <w:lang w:val="es-ES_tradnl"/>
        </w:rPr>
        <w:t xml:space="preserve"> por fin la sociedad la aceptó como una mujer con capacidades prodigiosas de aprendizaje. </w:t>
      </w:r>
    </w:p>
    <w:p w14:paraId="15C2F6D7" w14:textId="77777777" w:rsidR="00352145" w:rsidRPr="00F55738" w:rsidRDefault="00352145" w:rsidP="00F55738">
      <w:pPr>
        <w:spacing w:line="360" w:lineRule="auto"/>
        <w:jc w:val="both"/>
        <w:rPr>
          <w:rFonts w:ascii="Times New Roman" w:hAnsi="Times New Roman" w:cs="Times New Roman"/>
          <w:sz w:val="24"/>
          <w:szCs w:val="24"/>
          <w:lang w:val="es-ES_tradnl"/>
        </w:rPr>
      </w:pPr>
    </w:p>
    <w:p w14:paraId="57717773" w14:textId="7B6DEAFB" w:rsidR="00F55738" w:rsidRPr="003C56E7" w:rsidRDefault="00F55738" w:rsidP="00352145">
      <w:pPr>
        <w:pStyle w:val="Nadpis2"/>
        <w:spacing w:line="480" w:lineRule="auto"/>
        <w:rPr>
          <w:b/>
          <w:bCs/>
          <w:sz w:val="28"/>
          <w:szCs w:val="28"/>
          <w:shd w:val="clear" w:color="auto" w:fill="FFFFFF"/>
        </w:rPr>
      </w:pPr>
      <w:r w:rsidRPr="003C56E7">
        <w:rPr>
          <w:b/>
          <w:bCs/>
          <w:sz w:val="28"/>
          <w:szCs w:val="28"/>
          <w:shd w:val="clear" w:color="auto" w:fill="FFFFFF"/>
        </w:rPr>
        <w:t>3.3 Doña Josefa Ortiz de Domínguez: la heroína de la independencia</w:t>
      </w:r>
    </w:p>
    <w:p w14:paraId="37004D52" w14:textId="5D84909B" w:rsidR="00F55738" w:rsidRPr="00F55738" w:rsidRDefault="00D12205"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pacing w:val="-5"/>
          <w:sz w:val="24"/>
          <w:szCs w:val="24"/>
          <w:shd w:val="clear" w:color="auto" w:fill="FFFFFF"/>
          <w:lang w:val="es-ES_tradnl"/>
        </w:rPr>
        <w:t>Del punto de vista observador</w:t>
      </w:r>
      <w:r>
        <w:rPr>
          <w:rFonts w:ascii="Times New Roman" w:hAnsi="Times New Roman" w:cs="Times New Roman"/>
          <w:spacing w:val="-5"/>
          <w:sz w:val="24"/>
          <w:szCs w:val="24"/>
          <w:shd w:val="clear" w:color="auto" w:fill="FFFFFF"/>
          <w:lang w:val="es-ES_tradnl"/>
        </w:rPr>
        <w:t xml:space="preserve"> se trata de</w:t>
      </w:r>
      <w:r w:rsidRPr="00F55738">
        <w:rPr>
          <w:rFonts w:ascii="Times New Roman" w:hAnsi="Times New Roman" w:cs="Times New Roman"/>
          <w:spacing w:val="-5"/>
          <w:sz w:val="24"/>
          <w:szCs w:val="24"/>
          <w:shd w:val="clear" w:color="auto" w:fill="FFFFFF"/>
          <w:lang w:val="es-ES_tradnl"/>
        </w:rPr>
        <w:t xml:space="preserve"> </w:t>
      </w:r>
      <w:r>
        <w:rPr>
          <w:rFonts w:ascii="Times New Roman" w:hAnsi="Times New Roman" w:cs="Times New Roman"/>
          <w:spacing w:val="-5"/>
          <w:sz w:val="24"/>
          <w:szCs w:val="24"/>
          <w:shd w:val="clear" w:color="auto" w:fill="FFFFFF"/>
          <w:lang w:val="es-ES_tradnl"/>
        </w:rPr>
        <w:t>l</w:t>
      </w:r>
      <w:r w:rsidR="00F55738" w:rsidRPr="00F55738">
        <w:rPr>
          <w:rFonts w:ascii="Times New Roman" w:hAnsi="Times New Roman" w:cs="Times New Roman"/>
          <w:spacing w:val="-5"/>
          <w:sz w:val="24"/>
          <w:szCs w:val="24"/>
          <w:shd w:val="clear" w:color="auto" w:fill="FFFFFF"/>
          <w:lang w:val="es-ES_tradnl"/>
        </w:rPr>
        <w:t xml:space="preserve">a mujer más hombre de la historia mexicana, ya que tiene todas las cualidades de una luchadora </w:t>
      </w:r>
      <w:r w:rsidR="00885CF3">
        <w:rPr>
          <w:rFonts w:ascii="Times New Roman" w:hAnsi="Times New Roman" w:cs="Times New Roman"/>
          <w:spacing w:val="-5"/>
          <w:sz w:val="24"/>
          <w:szCs w:val="24"/>
          <w:shd w:val="clear" w:color="auto" w:fill="FFFFFF"/>
          <w:lang w:val="es-ES_tradnl"/>
        </w:rPr>
        <w:t>de</w:t>
      </w:r>
      <w:r w:rsidR="00F55738" w:rsidRPr="00F55738">
        <w:rPr>
          <w:rFonts w:ascii="Times New Roman" w:hAnsi="Times New Roman" w:cs="Times New Roman"/>
          <w:spacing w:val="-5"/>
          <w:sz w:val="24"/>
          <w:szCs w:val="24"/>
          <w:shd w:val="clear" w:color="auto" w:fill="FFFFFF"/>
          <w:lang w:val="es-ES_tradnl"/>
        </w:rPr>
        <w:t xml:space="preserve"> su época. «</w:t>
      </w:r>
      <w:r w:rsidR="00F55738" w:rsidRPr="00F55738">
        <w:rPr>
          <w:rFonts w:ascii="Times New Roman" w:hAnsi="Times New Roman" w:cs="Times New Roman"/>
          <w:sz w:val="24"/>
          <w:szCs w:val="24"/>
          <w:lang w:val="es-ES_tradnl"/>
        </w:rPr>
        <w:t>Sin lugar a dudas, Leona Vicario</w:t>
      </w:r>
      <w:r w:rsidR="00F55738" w:rsidRPr="00F55738">
        <w:rPr>
          <w:rStyle w:val="Odkaznapoznmkupodiarou"/>
          <w:rFonts w:ascii="Times New Roman" w:hAnsi="Times New Roman" w:cs="Times New Roman"/>
          <w:sz w:val="24"/>
          <w:szCs w:val="24"/>
          <w:lang w:val="es-ES_tradnl"/>
        </w:rPr>
        <w:footnoteReference w:id="21"/>
      </w:r>
      <w:r w:rsidR="00F55738" w:rsidRPr="00F55738">
        <w:rPr>
          <w:rFonts w:ascii="Times New Roman" w:hAnsi="Times New Roman" w:cs="Times New Roman"/>
          <w:sz w:val="24"/>
          <w:szCs w:val="24"/>
          <w:lang w:val="es-ES_tradnl"/>
        </w:rPr>
        <w:t xml:space="preserve"> y Josefa Ortiz de Domínguez representan en la memoria colectiva las dos heroínas de mayor fama de nuestra gesta libertaria de 1810.» (Agraz García de Alba; 2002; 212) </w:t>
      </w:r>
    </w:p>
    <w:p w14:paraId="13FE6BA6" w14:textId="77777777" w:rsidR="00885CF3"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La heroína nacional y la fundadora de México, la Corregidora o Doña Josefa Ortiz de Domínguez menos conocida por su nombre entero María Josefa Crescencia Ortiz Téllez-Girón nació en una familia noble, ya que su madre prov</w:t>
      </w:r>
      <w:r w:rsidR="00885CF3">
        <w:rPr>
          <w:rFonts w:ascii="Times New Roman" w:hAnsi="Times New Roman" w:cs="Times New Roman"/>
          <w:sz w:val="24"/>
          <w:szCs w:val="24"/>
          <w:lang w:val="es-ES_tradnl"/>
        </w:rPr>
        <w:t>enía</w:t>
      </w:r>
      <w:r w:rsidRPr="00F55738">
        <w:rPr>
          <w:rFonts w:ascii="Times New Roman" w:hAnsi="Times New Roman" w:cs="Times New Roman"/>
          <w:sz w:val="24"/>
          <w:szCs w:val="24"/>
          <w:lang w:val="es-ES_tradnl"/>
        </w:rPr>
        <w:t xml:space="preserve"> de una antigua familia noble </w:t>
      </w:r>
      <w:r w:rsidR="00885CF3">
        <w:rPr>
          <w:rFonts w:ascii="Times New Roman" w:hAnsi="Times New Roman" w:cs="Times New Roman"/>
          <w:sz w:val="24"/>
          <w:szCs w:val="24"/>
          <w:lang w:val="es-ES_tradnl"/>
        </w:rPr>
        <w:t xml:space="preserve">y </w:t>
      </w:r>
      <w:r w:rsidRPr="00F55738">
        <w:rPr>
          <w:rFonts w:ascii="Times New Roman" w:hAnsi="Times New Roman" w:cs="Times New Roman"/>
          <w:sz w:val="24"/>
          <w:szCs w:val="24"/>
          <w:lang w:val="es-ES_tradnl"/>
        </w:rPr>
        <w:t xml:space="preserve">española. Su padre era capitán el de regimiento de Los Morados, pero pocos años después pierde la vida en una batalla a lo que sigue el fallecimiento de su esposa. </w:t>
      </w:r>
    </w:p>
    <w:p w14:paraId="21A314C3" w14:textId="42DC96C5"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María Josefa se convierte huérfana y su hermana mayor se </w:t>
      </w:r>
      <w:r w:rsidR="00885CF3">
        <w:rPr>
          <w:rFonts w:ascii="Times New Roman" w:hAnsi="Times New Roman" w:cs="Times New Roman"/>
          <w:sz w:val="24"/>
          <w:szCs w:val="24"/>
          <w:lang w:val="es-ES_tradnl"/>
        </w:rPr>
        <w:t xml:space="preserve">hará </w:t>
      </w:r>
      <w:r w:rsidRPr="00F55738">
        <w:rPr>
          <w:rFonts w:ascii="Times New Roman" w:hAnsi="Times New Roman" w:cs="Times New Roman"/>
          <w:sz w:val="24"/>
          <w:szCs w:val="24"/>
          <w:lang w:val="es-ES_tradnl"/>
        </w:rPr>
        <w:t xml:space="preserve">cargo de ella. Su hermana se interesaba mucho por darle a Josefa los mejores estudios. Así, María Josefa ingresa al </w:t>
      </w:r>
      <w:r w:rsidRPr="00426D7C">
        <w:rPr>
          <w:rFonts w:ascii="Times New Roman" w:hAnsi="Times New Roman" w:cs="Times New Roman"/>
          <w:sz w:val="24"/>
          <w:szCs w:val="24"/>
          <w:lang w:val="es-ES_tradnl"/>
        </w:rPr>
        <w:t>Colegio de las Vizcaínas en la Ciudad de México</w:t>
      </w:r>
      <w:r w:rsidRPr="00F55738">
        <w:rPr>
          <w:rFonts w:ascii="Times New Roman" w:hAnsi="Times New Roman" w:cs="Times New Roman"/>
          <w:sz w:val="24"/>
          <w:szCs w:val="24"/>
          <w:lang w:val="es-ES_tradnl"/>
        </w:rPr>
        <w:t xml:space="preserve">, donde conocerá su próximo novio y marido, Miguel Domínguez. </w:t>
      </w:r>
      <w:r w:rsidR="00885CF3">
        <w:rPr>
          <w:rFonts w:ascii="Times New Roman" w:hAnsi="Times New Roman" w:cs="Times New Roman"/>
          <w:sz w:val="24"/>
          <w:szCs w:val="24"/>
          <w:lang w:val="es-ES_tradnl"/>
        </w:rPr>
        <w:t>E</w:t>
      </w:r>
      <w:r w:rsidRPr="00F55738">
        <w:rPr>
          <w:rFonts w:ascii="Times New Roman" w:hAnsi="Times New Roman" w:cs="Times New Roman"/>
          <w:sz w:val="24"/>
          <w:szCs w:val="24"/>
          <w:lang w:val="es-ES_tradnl"/>
        </w:rPr>
        <w:t xml:space="preserve">ste había visitado el colegio primera vez como uno de los funcionarios cuando se enamoró de María Josefa, ya que de ella se sabía que poseía la belleza casi divina. Desde este momento no paró de visitarla hasta que se hicieron novios. </w:t>
      </w:r>
      <w:r w:rsidR="00CC4E70" w:rsidRPr="00F55738">
        <w:rPr>
          <w:rFonts w:ascii="Times New Roman" w:hAnsi="Times New Roman" w:cs="Times New Roman"/>
          <w:sz w:val="24"/>
          <w:szCs w:val="24"/>
          <w:lang w:val="es-ES_tradnl"/>
        </w:rPr>
        <w:t xml:space="preserve">En 1791 </w:t>
      </w:r>
      <w:r w:rsidR="00CC4E70">
        <w:rPr>
          <w:rFonts w:ascii="Times New Roman" w:hAnsi="Times New Roman" w:cs="Times New Roman"/>
          <w:sz w:val="24"/>
          <w:szCs w:val="24"/>
          <w:lang w:val="es-ES_tradnl"/>
        </w:rPr>
        <w:t>s</w:t>
      </w:r>
      <w:r w:rsidRPr="00F55738">
        <w:rPr>
          <w:rFonts w:ascii="Times New Roman" w:hAnsi="Times New Roman" w:cs="Times New Roman"/>
          <w:sz w:val="24"/>
          <w:szCs w:val="24"/>
          <w:lang w:val="es-ES_tradnl"/>
        </w:rPr>
        <w:t>e casaron en el Sagrario Metropolitano de la Ciudad de México. María Josefa Ortiz sufrió mucho abuso en el colegio de parte de los gachupines</w:t>
      </w:r>
      <w:r w:rsidRPr="00F55738">
        <w:rPr>
          <w:rStyle w:val="Odkaznapoznmkupodiarou"/>
          <w:rFonts w:ascii="Times New Roman" w:hAnsi="Times New Roman" w:cs="Times New Roman"/>
          <w:sz w:val="24"/>
          <w:szCs w:val="24"/>
          <w:lang w:val="es-ES_tradnl"/>
        </w:rPr>
        <w:footnoteReference w:id="22"/>
      </w:r>
      <w:r w:rsidRPr="00F55738">
        <w:rPr>
          <w:rFonts w:ascii="Times New Roman" w:hAnsi="Times New Roman" w:cs="Times New Roman"/>
          <w:sz w:val="24"/>
          <w:szCs w:val="24"/>
          <w:lang w:val="es-ES_tradnl"/>
        </w:rPr>
        <w:t xml:space="preserve"> por ser criolla, lo que en esa época era algo de poca importancia, hasta normal y cotidiano. </w:t>
      </w:r>
    </w:p>
    <w:p w14:paraId="08604BBE" w14:textId="58316CB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El año 1802 es el que más importancia tiene en la vida de los corregidores. El virrey de Nueva España, Félix Berenguer de Marquina, designa a Miguel Domínguez al puesto del Corregidor de la ciudad de Querétaro. Doña Josefa Ortiz de Domínguez estuvo </w:t>
      </w:r>
      <w:r w:rsidR="001C36DF">
        <w:rPr>
          <w:rFonts w:ascii="Times New Roman" w:hAnsi="Times New Roman" w:cs="Times New Roman"/>
          <w:sz w:val="24"/>
          <w:szCs w:val="24"/>
          <w:lang w:val="es-ES_tradnl"/>
        </w:rPr>
        <w:t xml:space="preserve">siempre </w:t>
      </w:r>
      <w:r w:rsidRPr="00F55738">
        <w:rPr>
          <w:rFonts w:ascii="Times New Roman" w:hAnsi="Times New Roman" w:cs="Times New Roman"/>
          <w:sz w:val="24"/>
          <w:szCs w:val="24"/>
          <w:lang w:val="es-ES_tradnl"/>
        </w:rPr>
        <w:t>al lado de su esposo, y así como celebró con él su victoria en su momento, así est</w:t>
      </w:r>
      <w:r w:rsidR="001C36DF">
        <w:rPr>
          <w:rFonts w:ascii="Times New Roman" w:hAnsi="Times New Roman" w:cs="Times New Roman"/>
          <w:sz w:val="24"/>
          <w:szCs w:val="24"/>
          <w:lang w:val="es-ES_tradnl"/>
        </w:rPr>
        <w:t>uvieron</w:t>
      </w:r>
      <w:r w:rsidRPr="00F55738">
        <w:rPr>
          <w:rFonts w:ascii="Times New Roman" w:hAnsi="Times New Roman" w:cs="Times New Roman"/>
          <w:sz w:val="24"/>
          <w:szCs w:val="24"/>
          <w:lang w:val="es-ES_tradnl"/>
        </w:rPr>
        <w:t xml:space="preserve"> uno al lado del otro </w:t>
      </w:r>
      <w:r w:rsidRPr="00F55738">
        <w:rPr>
          <w:rFonts w:ascii="Times New Roman" w:hAnsi="Times New Roman" w:cs="Times New Roman"/>
          <w:sz w:val="24"/>
          <w:szCs w:val="24"/>
          <w:lang w:val="es-ES_tradnl"/>
        </w:rPr>
        <w:lastRenderedPageBreak/>
        <w:t xml:space="preserve">en la </w:t>
      </w:r>
      <w:r w:rsidRPr="00426D7C">
        <w:rPr>
          <w:rFonts w:ascii="Times New Roman" w:hAnsi="Times New Roman" w:cs="Times New Roman"/>
          <w:sz w:val="24"/>
          <w:szCs w:val="24"/>
          <w:lang w:val="es-ES_tradnl"/>
        </w:rPr>
        <w:t>Conspiración de Querétaro</w:t>
      </w:r>
      <w:r w:rsidRPr="00F55738">
        <w:rPr>
          <w:rStyle w:val="Odkaznapoznmkupodiarou"/>
          <w:rFonts w:ascii="Times New Roman" w:hAnsi="Times New Roman" w:cs="Times New Roman"/>
          <w:sz w:val="24"/>
          <w:szCs w:val="24"/>
          <w:lang w:val="es-ES_tradnl"/>
        </w:rPr>
        <w:footnoteReference w:id="23"/>
      </w:r>
      <w:r w:rsidR="001C36DF">
        <w:rPr>
          <w:rFonts w:ascii="Times New Roman" w:hAnsi="Times New Roman" w:cs="Times New Roman"/>
          <w:sz w:val="24"/>
          <w:szCs w:val="24"/>
          <w:lang w:val="es-ES_tradnl"/>
        </w:rPr>
        <w:t xml:space="preserve">, el </w:t>
      </w:r>
      <w:r w:rsidRPr="00F55738">
        <w:rPr>
          <w:rFonts w:ascii="Times New Roman" w:hAnsi="Times New Roman" w:cs="Times New Roman"/>
          <w:sz w:val="24"/>
          <w:szCs w:val="24"/>
          <w:lang w:val="es-ES_tradnl"/>
        </w:rPr>
        <w:t xml:space="preserve">pleno comienzo de la revolución independista. «Josefa: Mi marido es aquí la ley, y yo caí en sus manos hace ya mucho tiempo. Mírelo usted, ¡ronca como un bendito! Si tiene usted la misma suerte que yo he tenido, no va a lograr despertarlo.» (Castellanos; 2003; 118) </w:t>
      </w:r>
      <w:r w:rsidRPr="00F55738">
        <w:rPr>
          <w:rFonts w:ascii="Times New Roman" w:hAnsi="Times New Roman" w:cs="Times New Roman"/>
          <w:spacing w:val="-5"/>
          <w:sz w:val="24"/>
          <w:szCs w:val="24"/>
          <w:shd w:val="clear" w:color="auto" w:fill="FFFFFF"/>
          <w:lang w:val="es-ES_tradnl"/>
        </w:rPr>
        <w:t xml:space="preserve">Como destaca castellanos en </w:t>
      </w:r>
      <w:r w:rsidRPr="00F55738">
        <w:rPr>
          <w:rFonts w:ascii="Times New Roman" w:hAnsi="Times New Roman" w:cs="Times New Roman"/>
          <w:i/>
          <w:iCs/>
          <w:spacing w:val="-5"/>
          <w:sz w:val="24"/>
          <w:szCs w:val="24"/>
          <w:shd w:val="clear" w:color="auto" w:fill="FFFFFF"/>
          <w:lang w:val="es-ES_tradnl"/>
        </w:rPr>
        <w:t>El eterno femenino</w:t>
      </w:r>
      <w:r w:rsidRPr="00F55738">
        <w:rPr>
          <w:rFonts w:ascii="Times New Roman" w:hAnsi="Times New Roman" w:cs="Times New Roman"/>
          <w:spacing w:val="-5"/>
          <w:sz w:val="24"/>
          <w:szCs w:val="24"/>
          <w:shd w:val="clear" w:color="auto" w:fill="FFFFFF"/>
          <w:lang w:val="es-ES_tradnl"/>
        </w:rPr>
        <w:t xml:space="preserve">, Doña Josefa poseía el </w:t>
      </w:r>
      <w:r w:rsidR="001C36DF">
        <w:rPr>
          <w:rFonts w:ascii="Times New Roman" w:hAnsi="Times New Roman" w:cs="Times New Roman"/>
          <w:spacing w:val="-5"/>
          <w:sz w:val="24"/>
          <w:szCs w:val="24"/>
          <w:shd w:val="clear" w:color="auto" w:fill="FFFFFF"/>
          <w:lang w:val="es-ES_tradnl"/>
        </w:rPr>
        <w:t>don</w:t>
      </w:r>
      <w:r w:rsidRPr="00F55738">
        <w:rPr>
          <w:rFonts w:ascii="Times New Roman" w:hAnsi="Times New Roman" w:cs="Times New Roman"/>
          <w:spacing w:val="-5"/>
          <w:sz w:val="24"/>
          <w:szCs w:val="24"/>
          <w:shd w:val="clear" w:color="auto" w:fill="FFFFFF"/>
          <w:lang w:val="es-ES_tradnl"/>
        </w:rPr>
        <w:t xml:space="preserve"> de ocultar </w:t>
      </w:r>
      <w:r w:rsidR="001C36DF">
        <w:rPr>
          <w:rFonts w:ascii="Times New Roman" w:hAnsi="Times New Roman" w:cs="Times New Roman"/>
          <w:spacing w:val="-5"/>
          <w:sz w:val="24"/>
          <w:szCs w:val="24"/>
          <w:shd w:val="clear" w:color="auto" w:fill="FFFFFF"/>
          <w:lang w:val="es-ES_tradnl"/>
        </w:rPr>
        <w:t>la</w:t>
      </w:r>
      <w:r w:rsidR="001C36DF" w:rsidRPr="00F55738">
        <w:rPr>
          <w:rFonts w:ascii="Times New Roman" w:hAnsi="Times New Roman" w:cs="Times New Roman"/>
          <w:spacing w:val="-5"/>
          <w:sz w:val="24"/>
          <w:szCs w:val="24"/>
          <w:shd w:val="clear" w:color="auto" w:fill="FFFFFF"/>
          <w:lang w:val="es-ES_tradnl"/>
        </w:rPr>
        <w:t xml:space="preserve"> fuerza revolucionaria</w:t>
      </w:r>
      <w:r w:rsidR="001C36DF">
        <w:rPr>
          <w:rFonts w:ascii="Times New Roman" w:hAnsi="Times New Roman" w:cs="Times New Roman"/>
          <w:spacing w:val="-5"/>
          <w:sz w:val="24"/>
          <w:szCs w:val="24"/>
          <w:shd w:val="clear" w:color="auto" w:fill="FFFFFF"/>
          <w:lang w:val="es-ES_tradnl"/>
        </w:rPr>
        <w:t xml:space="preserve"> detrás de </w:t>
      </w:r>
      <w:r w:rsidRPr="00F55738">
        <w:rPr>
          <w:rFonts w:ascii="Times New Roman" w:hAnsi="Times New Roman" w:cs="Times New Roman"/>
          <w:spacing w:val="-5"/>
          <w:sz w:val="24"/>
          <w:szCs w:val="24"/>
          <w:shd w:val="clear" w:color="auto" w:fill="FFFFFF"/>
          <w:lang w:val="es-ES_tradnl"/>
        </w:rPr>
        <w:t>su bella cara. Mientras que la Corregidora e</w:t>
      </w:r>
      <w:r w:rsidR="001C36DF">
        <w:rPr>
          <w:rFonts w:ascii="Times New Roman" w:hAnsi="Times New Roman" w:cs="Times New Roman"/>
          <w:spacing w:val="-5"/>
          <w:sz w:val="24"/>
          <w:szCs w:val="24"/>
          <w:shd w:val="clear" w:color="auto" w:fill="FFFFFF"/>
          <w:lang w:val="es-ES_tradnl"/>
        </w:rPr>
        <w:t>ra</w:t>
      </w:r>
      <w:r w:rsidRPr="00F55738">
        <w:rPr>
          <w:rFonts w:ascii="Times New Roman" w:hAnsi="Times New Roman" w:cs="Times New Roman"/>
          <w:spacing w:val="-5"/>
          <w:sz w:val="24"/>
          <w:szCs w:val="24"/>
          <w:shd w:val="clear" w:color="auto" w:fill="FFFFFF"/>
          <w:lang w:val="es-ES_tradnl"/>
        </w:rPr>
        <w:t xml:space="preserve"> el seso de la operación insurgente, el Corregidor </w:t>
      </w:r>
      <w:r w:rsidR="001C36DF">
        <w:rPr>
          <w:rFonts w:ascii="Times New Roman" w:hAnsi="Times New Roman" w:cs="Times New Roman"/>
          <w:spacing w:val="-5"/>
          <w:sz w:val="24"/>
          <w:szCs w:val="24"/>
          <w:shd w:val="clear" w:color="auto" w:fill="FFFFFF"/>
          <w:lang w:val="es-ES_tradnl"/>
        </w:rPr>
        <w:t>era</w:t>
      </w:r>
      <w:r w:rsidRPr="00F55738">
        <w:rPr>
          <w:rFonts w:ascii="Times New Roman" w:hAnsi="Times New Roman" w:cs="Times New Roman"/>
          <w:spacing w:val="-5"/>
          <w:sz w:val="24"/>
          <w:szCs w:val="24"/>
          <w:shd w:val="clear" w:color="auto" w:fill="FFFFFF"/>
          <w:lang w:val="es-ES_tradnl"/>
        </w:rPr>
        <w:t xml:space="preserve"> obligado a improvisar ayudando a la conspiración. Así pudo llevarse a cabo el levantamiento independista del país. </w:t>
      </w:r>
    </w:p>
    <w:p w14:paraId="714675C3"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El personaje de Doña Josefa Ortiz de Domínguez se hizo famoso dejando huella en la historia, cuando salvó la operación de la </w:t>
      </w:r>
      <w:r w:rsidRPr="00426D7C">
        <w:rPr>
          <w:rFonts w:ascii="Times New Roman" w:hAnsi="Times New Roman" w:cs="Times New Roman"/>
          <w:spacing w:val="-5"/>
          <w:sz w:val="24"/>
          <w:szCs w:val="24"/>
          <w:shd w:val="clear" w:color="auto" w:fill="FFFFFF"/>
          <w:lang w:val="es-ES_tradnl"/>
        </w:rPr>
        <w:t>Revolución de la Independencia de México</w:t>
      </w:r>
      <w:r w:rsidRPr="00F55738">
        <w:rPr>
          <w:rStyle w:val="Odkaznapoznmkupodiarou"/>
          <w:rFonts w:ascii="Times New Roman" w:hAnsi="Times New Roman" w:cs="Times New Roman"/>
          <w:spacing w:val="-5"/>
          <w:sz w:val="24"/>
          <w:szCs w:val="24"/>
          <w:shd w:val="clear" w:color="auto" w:fill="FFFFFF"/>
          <w:lang w:val="es-ES_tradnl"/>
        </w:rPr>
        <w:footnoteReference w:id="24"/>
      </w:r>
      <w:r w:rsidRPr="00F55738">
        <w:rPr>
          <w:rFonts w:ascii="Times New Roman" w:hAnsi="Times New Roman" w:cs="Times New Roman"/>
          <w:spacing w:val="-5"/>
          <w:sz w:val="24"/>
          <w:szCs w:val="24"/>
          <w:shd w:val="clear" w:color="auto" w:fill="FFFFFF"/>
          <w:lang w:val="es-ES_tradnl"/>
        </w:rPr>
        <w:t>, la cual comienza con los encuentros, denominados y escondidos bajo el nombre de las tertulias literarias.</w:t>
      </w:r>
    </w:p>
    <w:p w14:paraId="19C0F6FB" w14:textId="77777777" w:rsidR="00C513FA" w:rsidRDefault="00C513FA" w:rsidP="00F55738">
      <w:pPr>
        <w:tabs>
          <w:tab w:val="left" w:pos="3307"/>
        </w:tabs>
        <w:spacing w:line="360" w:lineRule="auto"/>
        <w:ind w:left="708" w:right="851"/>
        <w:jc w:val="both"/>
        <w:rPr>
          <w:rFonts w:ascii="Times New Roman" w:hAnsi="Times New Roman" w:cs="Times New Roman"/>
          <w:sz w:val="20"/>
          <w:szCs w:val="20"/>
          <w:lang w:val="es-ES_tradnl"/>
        </w:rPr>
      </w:pPr>
    </w:p>
    <w:p w14:paraId="3720AD74" w14:textId="1ACFB34F" w:rsid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Bajo el disfraz de reuniones literarias y saraos sociales se reunían los conspiradores, que sólo en esta ciudad alcanzaban ya el crecido número de cuatrocientos. En las simuladas reuniones literarias de la casa número 14 de la calle del Descanso, no se escuchaban sólo los sabios y elocuentes discursos […] también </w:t>
      </w:r>
      <w:proofErr w:type="spellStart"/>
      <w:r w:rsidRPr="00F55738">
        <w:rPr>
          <w:rFonts w:ascii="Times New Roman" w:hAnsi="Times New Roman" w:cs="Times New Roman"/>
          <w:sz w:val="20"/>
          <w:szCs w:val="20"/>
          <w:lang w:val="es-ES_tradnl"/>
        </w:rPr>
        <w:t>disputábase</w:t>
      </w:r>
      <w:proofErr w:type="spellEnd"/>
      <w:r w:rsidRPr="00F55738">
        <w:rPr>
          <w:rFonts w:ascii="Times New Roman" w:hAnsi="Times New Roman" w:cs="Times New Roman"/>
          <w:sz w:val="20"/>
          <w:szCs w:val="20"/>
          <w:lang w:val="es-ES_tradnl"/>
        </w:rPr>
        <w:t xml:space="preserve"> con voces candentes de revolucionarios, avivadas por el fuego de la ilustre Corregidora doña Josefa Ortiz de Domínguez […] (</w:t>
      </w:r>
      <w:proofErr w:type="spellStart"/>
      <w:r w:rsidRPr="00F55738">
        <w:rPr>
          <w:rFonts w:ascii="Times New Roman" w:hAnsi="Times New Roman" w:cs="Times New Roman"/>
          <w:sz w:val="20"/>
          <w:szCs w:val="20"/>
          <w:lang w:val="es-ES_tradnl"/>
        </w:rPr>
        <w:t>Septien</w:t>
      </w:r>
      <w:proofErr w:type="spellEnd"/>
      <w:r w:rsidRPr="00F55738">
        <w:rPr>
          <w:rFonts w:ascii="Times New Roman" w:hAnsi="Times New Roman" w:cs="Times New Roman"/>
          <w:sz w:val="20"/>
          <w:szCs w:val="20"/>
          <w:lang w:val="es-ES_tradnl"/>
        </w:rPr>
        <w:t xml:space="preserve"> y </w:t>
      </w:r>
      <w:proofErr w:type="spellStart"/>
      <w:r w:rsidRPr="00F55738">
        <w:rPr>
          <w:rFonts w:ascii="Times New Roman" w:hAnsi="Times New Roman" w:cs="Times New Roman"/>
          <w:sz w:val="20"/>
          <w:szCs w:val="20"/>
          <w:lang w:val="es-ES_tradnl"/>
        </w:rPr>
        <w:t>Septien</w:t>
      </w:r>
      <w:proofErr w:type="spellEnd"/>
      <w:r w:rsidRPr="00F55738">
        <w:rPr>
          <w:rFonts w:ascii="Times New Roman" w:hAnsi="Times New Roman" w:cs="Times New Roman"/>
          <w:sz w:val="20"/>
          <w:szCs w:val="20"/>
          <w:lang w:val="es-ES_tradnl"/>
        </w:rPr>
        <w:t>; 1966; 11)</w:t>
      </w:r>
    </w:p>
    <w:p w14:paraId="2D1E930D" w14:textId="77777777" w:rsidR="00C513FA" w:rsidRPr="00F55738" w:rsidRDefault="00C513FA" w:rsidP="00F55738">
      <w:pPr>
        <w:tabs>
          <w:tab w:val="left" w:pos="3307"/>
        </w:tabs>
        <w:spacing w:line="360" w:lineRule="auto"/>
        <w:ind w:left="708" w:right="851"/>
        <w:jc w:val="both"/>
        <w:rPr>
          <w:rFonts w:ascii="Times New Roman" w:hAnsi="Times New Roman" w:cs="Times New Roman"/>
          <w:sz w:val="20"/>
          <w:szCs w:val="20"/>
          <w:lang w:val="es-ES_tradnl"/>
        </w:rPr>
      </w:pPr>
    </w:p>
    <w:p w14:paraId="7BAB1F77" w14:textId="656412D8" w:rsidR="00F55738" w:rsidRPr="00F55738" w:rsidRDefault="002A0C4C" w:rsidP="00F55738">
      <w:pPr>
        <w:spacing w:line="360" w:lineRule="auto"/>
        <w:jc w:val="both"/>
        <w:rPr>
          <w:rFonts w:ascii="Times New Roman" w:hAnsi="Times New Roman" w:cs="Times New Roman"/>
          <w:spacing w:val="-5"/>
          <w:sz w:val="24"/>
          <w:szCs w:val="24"/>
          <w:shd w:val="clear" w:color="auto" w:fill="FFFFFF"/>
          <w:lang w:val="es-ES_tradnl"/>
        </w:rPr>
      </w:pPr>
      <w:r>
        <w:rPr>
          <w:rFonts w:ascii="Times New Roman" w:hAnsi="Times New Roman" w:cs="Times New Roman"/>
          <w:spacing w:val="-5"/>
          <w:sz w:val="24"/>
          <w:szCs w:val="24"/>
          <w:shd w:val="clear" w:color="auto" w:fill="FFFFFF"/>
          <w:lang w:val="es-ES_tradnl"/>
        </w:rPr>
        <w:t xml:space="preserve">Como </w:t>
      </w:r>
      <w:r w:rsidR="00F55738" w:rsidRPr="00F55738">
        <w:rPr>
          <w:rFonts w:ascii="Times New Roman" w:hAnsi="Times New Roman" w:cs="Times New Roman"/>
          <w:spacing w:val="-5"/>
          <w:sz w:val="24"/>
          <w:szCs w:val="24"/>
          <w:shd w:val="clear" w:color="auto" w:fill="FFFFFF"/>
          <w:lang w:val="es-ES_tradnl"/>
        </w:rPr>
        <w:t>en su libro</w:t>
      </w:r>
      <w:r w:rsidRPr="002A0C4C">
        <w:rPr>
          <w:rFonts w:ascii="Times New Roman" w:hAnsi="Times New Roman" w:cs="Times New Roman"/>
          <w:spacing w:val="-5"/>
          <w:sz w:val="24"/>
          <w:szCs w:val="24"/>
          <w:shd w:val="clear" w:color="auto" w:fill="FFFFFF"/>
          <w:lang w:val="es-ES_tradnl"/>
        </w:rPr>
        <w:t xml:space="preserve"> </w:t>
      </w:r>
      <w:r>
        <w:rPr>
          <w:rFonts w:ascii="Times New Roman" w:hAnsi="Times New Roman" w:cs="Times New Roman"/>
          <w:spacing w:val="-5"/>
          <w:sz w:val="24"/>
          <w:szCs w:val="24"/>
          <w:shd w:val="clear" w:color="auto" w:fill="FFFFFF"/>
          <w:lang w:val="es-ES_tradnl"/>
        </w:rPr>
        <w:t>de</w:t>
      </w:r>
      <w:r w:rsidR="00F55738" w:rsidRPr="00F55738">
        <w:rPr>
          <w:rFonts w:ascii="Times New Roman" w:hAnsi="Times New Roman" w:cs="Times New Roman"/>
          <w:spacing w:val="-5"/>
          <w:sz w:val="24"/>
          <w:szCs w:val="24"/>
          <w:shd w:val="clear" w:color="auto" w:fill="FFFFFF"/>
          <w:lang w:val="es-ES_tradnl"/>
        </w:rPr>
        <w:t xml:space="preserve"> los antecedentes de la Guerra de la Independencia mexicana</w:t>
      </w:r>
      <w:r>
        <w:rPr>
          <w:rFonts w:ascii="Times New Roman" w:hAnsi="Times New Roman" w:cs="Times New Roman"/>
          <w:spacing w:val="-5"/>
          <w:sz w:val="24"/>
          <w:szCs w:val="24"/>
          <w:shd w:val="clear" w:color="auto" w:fill="FFFFFF"/>
          <w:lang w:val="es-ES_tradnl"/>
        </w:rPr>
        <w:t xml:space="preserve">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Pr="00F55738">
        <w:rPr>
          <w:rFonts w:ascii="Times New Roman" w:hAnsi="Times New Roman" w:cs="Times New Roman"/>
          <w:spacing w:val="-5"/>
          <w:sz w:val="24"/>
          <w:szCs w:val="24"/>
          <w:shd w:val="clear" w:color="auto" w:fill="FFFFFF"/>
          <w:lang w:val="es-ES_tradnl"/>
        </w:rPr>
        <w:t xml:space="preserve"> y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00F55738" w:rsidRPr="00F55738">
        <w:rPr>
          <w:rFonts w:ascii="Times New Roman" w:hAnsi="Times New Roman" w:cs="Times New Roman"/>
          <w:spacing w:val="-5"/>
          <w:sz w:val="24"/>
          <w:szCs w:val="24"/>
          <w:shd w:val="clear" w:color="auto" w:fill="FFFFFF"/>
          <w:lang w:val="es-ES_tradnl"/>
        </w:rPr>
        <w:t xml:space="preserve"> explica, los insurgentes estaban reuniéndose en la casa del Corregidor en Santiago de Querétaro. El grupo de los letrados, pequeños comerciantes y militares del ejército colonial se encontraban disfrazando el encuentro </w:t>
      </w:r>
      <w:r w:rsidR="009B19CA">
        <w:rPr>
          <w:rFonts w:ascii="Times New Roman" w:hAnsi="Times New Roman" w:cs="Times New Roman"/>
          <w:spacing w:val="-5"/>
          <w:sz w:val="24"/>
          <w:szCs w:val="24"/>
          <w:shd w:val="clear" w:color="auto" w:fill="FFFFFF"/>
          <w:lang w:val="es-ES_tradnl"/>
        </w:rPr>
        <w:t>detrás de</w:t>
      </w:r>
      <w:r w:rsidR="00F55738" w:rsidRPr="00F55738">
        <w:rPr>
          <w:rFonts w:ascii="Times New Roman" w:hAnsi="Times New Roman" w:cs="Times New Roman"/>
          <w:spacing w:val="-5"/>
          <w:sz w:val="24"/>
          <w:szCs w:val="24"/>
          <w:shd w:val="clear" w:color="auto" w:fill="FFFFFF"/>
          <w:lang w:val="es-ES_tradnl"/>
        </w:rPr>
        <w:t xml:space="preserve"> las tertulias literarias – solía llamarse también la academia literaria. Entre sus miembros</w:t>
      </w:r>
      <w:r w:rsidR="00F55738" w:rsidRPr="00F55738">
        <w:rPr>
          <w:rStyle w:val="Odkaznapoznmkupodiarou"/>
          <w:rFonts w:ascii="Times New Roman" w:hAnsi="Times New Roman" w:cs="Times New Roman"/>
          <w:spacing w:val="-5"/>
          <w:sz w:val="24"/>
          <w:szCs w:val="24"/>
          <w:shd w:val="clear" w:color="auto" w:fill="FFFFFF"/>
          <w:lang w:val="es-ES_tradnl"/>
        </w:rPr>
        <w:footnoteReference w:id="25"/>
      </w:r>
      <w:r w:rsidR="00F55738" w:rsidRPr="00F55738">
        <w:rPr>
          <w:rFonts w:ascii="Times New Roman" w:hAnsi="Times New Roman" w:cs="Times New Roman"/>
          <w:spacing w:val="-5"/>
          <w:sz w:val="24"/>
          <w:szCs w:val="24"/>
          <w:shd w:val="clear" w:color="auto" w:fill="FFFFFF"/>
          <w:lang w:val="es-ES_tradnl"/>
        </w:rPr>
        <w:t xml:space="preserve"> se encontraban el cura Miguel Hidalgo y Costilla, el capitán Juan Aldama, el corregidor Miguel Domínguez con su esposa Doña Josefa Ortiz de Domínguez, el </w:t>
      </w:r>
      <w:r w:rsidR="00F55738" w:rsidRPr="00F55738">
        <w:rPr>
          <w:rFonts w:ascii="Times New Roman" w:hAnsi="Times New Roman" w:cs="Times New Roman"/>
          <w:spacing w:val="-5"/>
          <w:sz w:val="24"/>
          <w:szCs w:val="24"/>
          <w:shd w:val="clear" w:color="auto" w:fill="FFFFFF"/>
          <w:lang w:val="es-ES_tradnl"/>
        </w:rPr>
        <w:lastRenderedPageBreak/>
        <w:t xml:space="preserve">presbítero José María Sánchez, los abogados Nepomuceno Mier y Altamirano, Téllez, Ignacio Pérez Álvarez y muchas participantes femeninas Leona Vicario, Mariana Rodríguez del Toro con su esposo Manuel </w:t>
      </w:r>
      <w:proofErr w:type="spellStart"/>
      <w:r w:rsidR="00F55738" w:rsidRPr="00F55738">
        <w:rPr>
          <w:rFonts w:ascii="Times New Roman" w:hAnsi="Times New Roman" w:cs="Times New Roman"/>
          <w:spacing w:val="-5"/>
          <w:sz w:val="24"/>
          <w:szCs w:val="24"/>
          <w:shd w:val="clear" w:color="auto" w:fill="FFFFFF"/>
          <w:lang w:val="es-ES_tradnl"/>
        </w:rPr>
        <w:t>Lazarín</w:t>
      </w:r>
      <w:proofErr w:type="spellEnd"/>
      <w:r w:rsidR="00F55738" w:rsidRPr="00F55738">
        <w:rPr>
          <w:rFonts w:ascii="Times New Roman" w:hAnsi="Times New Roman" w:cs="Times New Roman"/>
          <w:spacing w:val="-5"/>
          <w:sz w:val="24"/>
          <w:szCs w:val="24"/>
          <w:shd w:val="clear" w:color="auto" w:fill="FFFFFF"/>
          <w:lang w:val="es-ES_tradnl"/>
        </w:rPr>
        <w:t xml:space="preserve">, etc. </w:t>
      </w:r>
    </w:p>
    <w:p w14:paraId="46FB25D2" w14:textId="77777777" w:rsidR="00C513FA" w:rsidRDefault="00C513FA" w:rsidP="00F55738">
      <w:pPr>
        <w:tabs>
          <w:tab w:val="left" w:pos="3307"/>
        </w:tabs>
        <w:spacing w:line="360" w:lineRule="auto"/>
        <w:ind w:left="708" w:right="851"/>
        <w:jc w:val="both"/>
        <w:rPr>
          <w:rFonts w:ascii="Times New Roman" w:hAnsi="Times New Roman" w:cs="Times New Roman"/>
          <w:sz w:val="20"/>
          <w:szCs w:val="20"/>
          <w:lang w:val="es-ES_tradnl"/>
        </w:rPr>
      </w:pPr>
    </w:p>
    <w:p w14:paraId="6EE320BF" w14:textId="2BE6B977" w:rsid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A estas reuniones literarias concurría secretamente el cura de la parroquia de Dolores don Miguel Hidalgo y Costilla, a quien todos los conspiradores reconocían como jefe. […] cuando los preparativos de la insurrección estaban muy avanzados y se había fijado como fecha del levantamiento el mes de octubre, la confesión de un moribundo, la riña entre dos de los conjurados, […] pusieron en conocimiento de las autoridades españolas todos los detalles de la conspiración. (</w:t>
      </w:r>
      <w:proofErr w:type="spellStart"/>
      <w:r w:rsidRPr="00F55738">
        <w:rPr>
          <w:rFonts w:ascii="Times New Roman" w:hAnsi="Times New Roman" w:cs="Times New Roman"/>
          <w:sz w:val="20"/>
          <w:szCs w:val="20"/>
          <w:lang w:val="es-ES_tradnl"/>
        </w:rPr>
        <w:t>Septien</w:t>
      </w:r>
      <w:proofErr w:type="spellEnd"/>
      <w:r w:rsidRPr="00F55738">
        <w:rPr>
          <w:rFonts w:ascii="Times New Roman" w:hAnsi="Times New Roman" w:cs="Times New Roman"/>
          <w:sz w:val="20"/>
          <w:szCs w:val="20"/>
          <w:lang w:val="es-ES_tradnl"/>
        </w:rPr>
        <w:t xml:space="preserve"> y </w:t>
      </w:r>
      <w:proofErr w:type="spellStart"/>
      <w:r w:rsidRPr="00F55738">
        <w:rPr>
          <w:rFonts w:ascii="Times New Roman" w:hAnsi="Times New Roman" w:cs="Times New Roman"/>
          <w:sz w:val="20"/>
          <w:szCs w:val="20"/>
          <w:lang w:val="es-ES_tradnl"/>
        </w:rPr>
        <w:t>Septien</w:t>
      </w:r>
      <w:proofErr w:type="spellEnd"/>
      <w:r w:rsidRPr="00F55738">
        <w:rPr>
          <w:rFonts w:ascii="Times New Roman" w:hAnsi="Times New Roman" w:cs="Times New Roman"/>
          <w:sz w:val="20"/>
          <w:szCs w:val="20"/>
          <w:lang w:val="es-ES_tradnl"/>
        </w:rPr>
        <w:t>; 1966; 11)</w:t>
      </w:r>
    </w:p>
    <w:p w14:paraId="4D65CB58" w14:textId="77777777" w:rsidR="00C513FA" w:rsidRPr="00F55738" w:rsidRDefault="00C513FA" w:rsidP="00F55738">
      <w:pPr>
        <w:tabs>
          <w:tab w:val="left" w:pos="3307"/>
        </w:tabs>
        <w:spacing w:line="360" w:lineRule="auto"/>
        <w:ind w:left="708" w:right="851"/>
        <w:jc w:val="both"/>
        <w:rPr>
          <w:rFonts w:ascii="Times New Roman" w:hAnsi="Times New Roman" w:cs="Times New Roman"/>
          <w:sz w:val="20"/>
          <w:szCs w:val="20"/>
          <w:lang w:val="es-ES_tradnl"/>
        </w:rPr>
      </w:pPr>
    </w:p>
    <w:p w14:paraId="1A6C3DCB" w14:textId="3EB0A82B"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pacing w:val="-5"/>
          <w:sz w:val="24"/>
          <w:szCs w:val="24"/>
          <w:shd w:val="clear" w:color="auto" w:fill="FFFFFF"/>
          <w:lang w:val="es-ES_tradnl"/>
        </w:rPr>
        <w:t xml:space="preserve">Según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Pr="00F55738">
        <w:rPr>
          <w:rFonts w:ascii="Times New Roman" w:hAnsi="Times New Roman" w:cs="Times New Roman"/>
          <w:spacing w:val="-5"/>
          <w:sz w:val="24"/>
          <w:szCs w:val="24"/>
          <w:shd w:val="clear" w:color="auto" w:fill="FFFFFF"/>
          <w:lang w:val="es-ES_tradnl"/>
        </w:rPr>
        <w:t xml:space="preserve"> y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Pr="00F55738">
        <w:rPr>
          <w:rFonts w:ascii="Times New Roman" w:hAnsi="Times New Roman" w:cs="Times New Roman"/>
          <w:spacing w:val="-5"/>
          <w:sz w:val="24"/>
          <w:szCs w:val="24"/>
          <w:shd w:val="clear" w:color="auto" w:fill="FFFFFF"/>
          <w:lang w:val="es-ES_tradnl"/>
        </w:rPr>
        <w:t xml:space="preserve"> la situación empeoró después de la confesión de un moribundo– el 12 de septiembre – a lo que seguía la autodenuncia de Joaquín Arias</w:t>
      </w:r>
      <w:r w:rsidRPr="00F55738">
        <w:rPr>
          <w:rStyle w:val="Odkaznapoznmkupodiarou"/>
          <w:rFonts w:ascii="Times New Roman" w:hAnsi="Times New Roman" w:cs="Times New Roman"/>
          <w:spacing w:val="-5"/>
          <w:sz w:val="24"/>
          <w:szCs w:val="24"/>
          <w:shd w:val="clear" w:color="auto" w:fill="FFFFFF"/>
          <w:lang w:val="es-ES_tradnl"/>
        </w:rPr>
        <w:footnoteReference w:id="26"/>
      </w:r>
      <w:r w:rsidRPr="00F55738">
        <w:rPr>
          <w:rFonts w:ascii="Times New Roman" w:hAnsi="Times New Roman" w:cs="Times New Roman"/>
          <w:spacing w:val="-5"/>
          <w:sz w:val="24"/>
          <w:szCs w:val="24"/>
          <w:shd w:val="clear" w:color="auto" w:fill="FFFFFF"/>
          <w:lang w:val="es-ES_tradnl"/>
        </w:rPr>
        <w:t xml:space="preserve"> ante el alcalde</w:t>
      </w:r>
      <w:r w:rsidR="000C02FF">
        <w:rPr>
          <w:rFonts w:ascii="Times New Roman" w:hAnsi="Times New Roman" w:cs="Times New Roman"/>
          <w:spacing w:val="-5"/>
          <w:sz w:val="24"/>
          <w:szCs w:val="24"/>
          <w:shd w:val="clear" w:color="auto" w:fill="FFFFFF"/>
          <w:lang w:val="es-ES_tradnl"/>
        </w:rPr>
        <w:t xml:space="preserve"> y </w:t>
      </w:r>
      <w:r w:rsidRPr="00F55738">
        <w:rPr>
          <w:rFonts w:ascii="Times New Roman" w:hAnsi="Times New Roman" w:cs="Times New Roman"/>
          <w:spacing w:val="-5"/>
          <w:sz w:val="24"/>
          <w:szCs w:val="24"/>
          <w:shd w:val="clear" w:color="auto" w:fill="FFFFFF"/>
          <w:lang w:val="es-ES_tradnl"/>
        </w:rPr>
        <w:t>contin</w:t>
      </w:r>
      <w:r w:rsidR="009B19CA">
        <w:rPr>
          <w:rFonts w:ascii="Times New Roman" w:hAnsi="Times New Roman" w:cs="Times New Roman"/>
          <w:spacing w:val="-5"/>
          <w:sz w:val="24"/>
          <w:szCs w:val="24"/>
          <w:shd w:val="clear" w:color="auto" w:fill="FFFFFF"/>
          <w:lang w:val="es-ES_tradnl"/>
        </w:rPr>
        <w:t>uaro</w:t>
      </w:r>
      <w:r w:rsidRPr="00F55738">
        <w:rPr>
          <w:rFonts w:ascii="Times New Roman" w:hAnsi="Times New Roman" w:cs="Times New Roman"/>
          <w:spacing w:val="-5"/>
          <w:sz w:val="24"/>
          <w:szCs w:val="24"/>
          <w:shd w:val="clear" w:color="auto" w:fill="FFFFFF"/>
          <w:lang w:val="es-ES_tradnl"/>
        </w:rPr>
        <w:t xml:space="preserve">n más autodenuncias </w:t>
      </w:r>
      <w:r w:rsidR="000C02FF">
        <w:rPr>
          <w:rFonts w:ascii="Times New Roman" w:hAnsi="Times New Roman" w:cs="Times New Roman"/>
          <w:spacing w:val="-5"/>
          <w:sz w:val="24"/>
          <w:szCs w:val="24"/>
          <w:shd w:val="clear" w:color="auto" w:fill="FFFFFF"/>
          <w:lang w:val="es-ES_tradnl"/>
        </w:rPr>
        <w:t xml:space="preserve">o </w:t>
      </w:r>
      <w:r w:rsidRPr="00F55738">
        <w:rPr>
          <w:rFonts w:ascii="Times New Roman" w:hAnsi="Times New Roman" w:cs="Times New Roman"/>
          <w:spacing w:val="-5"/>
          <w:sz w:val="24"/>
          <w:szCs w:val="24"/>
          <w:shd w:val="clear" w:color="auto" w:fill="FFFFFF"/>
          <w:lang w:val="es-ES_tradnl"/>
        </w:rPr>
        <w:t>por</w:t>
      </w:r>
      <w:r w:rsidR="009B19CA">
        <w:rPr>
          <w:rFonts w:ascii="Times New Roman" w:hAnsi="Times New Roman" w:cs="Times New Roman"/>
          <w:spacing w:val="-5"/>
          <w:sz w:val="24"/>
          <w:szCs w:val="24"/>
          <w:shd w:val="clear" w:color="auto" w:fill="FFFFFF"/>
          <w:lang w:val="es-ES_tradnl"/>
        </w:rPr>
        <w:t xml:space="preserve"> el</w:t>
      </w:r>
      <w:r w:rsidRPr="00F55738">
        <w:rPr>
          <w:rFonts w:ascii="Times New Roman" w:hAnsi="Times New Roman" w:cs="Times New Roman"/>
          <w:spacing w:val="-5"/>
          <w:sz w:val="24"/>
          <w:szCs w:val="24"/>
          <w:shd w:val="clear" w:color="auto" w:fill="FFFFFF"/>
          <w:lang w:val="es-ES_tradnl"/>
        </w:rPr>
        <w:t xml:space="preserve"> miedo</w:t>
      </w:r>
      <w:r w:rsidR="000C02FF">
        <w:rPr>
          <w:rFonts w:ascii="Times New Roman" w:hAnsi="Times New Roman" w:cs="Times New Roman"/>
          <w:spacing w:val="-5"/>
          <w:sz w:val="24"/>
          <w:szCs w:val="24"/>
          <w:shd w:val="clear" w:color="auto" w:fill="FFFFFF"/>
          <w:lang w:val="es-ES_tradnl"/>
        </w:rPr>
        <w:t xml:space="preserve"> y </w:t>
      </w:r>
      <w:r w:rsidRPr="00F55738">
        <w:rPr>
          <w:rFonts w:ascii="Times New Roman" w:hAnsi="Times New Roman" w:cs="Times New Roman"/>
          <w:spacing w:val="-5"/>
          <w:sz w:val="24"/>
          <w:szCs w:val="24"/>
          <w:shd w:val="clear" w:color="auto" w:fill="FFFFFF"/>
          <w:lang w:val="es-ES_tradnl"/>
        </w:rPr>
        <w:t xml:space="preserve">la cobardía o por </w:t>
      </w:r>
      <w:r w:rsidR="009B19CA">
        <w:rPr>
          <w:rFonts w:ascii="Times New Roman" w:hAnsi="Times New Roman" w:cs="Times New Roman"/>
          <w:spacing w:val="-5"/>
          <w:sz w:val="24"/>
          <w:szCs w:val="24"/>
          <w:shd w:val="clear" w:color="auto" w:fill="FFFFFF"/>
          <w:lang w:val="es-ES_tradnl"/>
        </w:rPr>
        <w:t xml:space="preserve">el </w:t>
      </w:r>
      <w:r w:rsidRPr="00F55738">
        <w:rPr>
          <w:rFonts w:ascii="Times New Roman" w:hAnsi="Times New Roman" w:cs="Times New Roman"/>
          <w:spacing w:val="-5"/>
          <w:sz w:val="24"/>
          <w:szCs w:val="24"/>
          <w:shd w:val="clear" w:color="auto" w:fill="FFFFFF"/>
          <w:lang w:val="es-ES_tradnl"/>
        </w:rPr>
        <w:t xml:space="preserve">sentimiento de la total pérdida de </w:t>
      </w:r>
      <w:r w:rsidR="000C02FF">
        <w:rPr>
          <w:rFonts w:ascii="Times New Roman" w:hAnsi="Times New Roman" w:cs="Times New Roman"/>
          <w:spacing w:val="-5"/>
          <w:sz w:val="24"/>
          <w:szCs w:val="24"/>
          <w:shd w:val="clear" w:color="auto" w:fill="FFFFFF"/>
          <w:lang w:val="es-ES_tradnl"/>
        </w:rPr>
        <w:t xml:space="preserve">la </w:t>
      </w:r>
      <w:r w:rsidRPr="00F55738">
        <w:rPr>
          <w:rFonts w:ascii="Times New Roman" w:hAnsi="Times New Roman" w:cs="Times New Roman"/>
          <w:spacing w:val="-5"/>
          <w:sz w:val="24"/>
          <w:szCs w:val="24"/>
          <w:shd w:val="clear" w:color="auto" w:fill="FFFFFF"/>
          <w:lang w:val="es-ES_tradnl"/>
        </w:rPr>
        <w:t>causa. El levantamiento con todas sus preparaciones que se llevaron al cabo estaba perdido</w:t>
      </w:r>
      <w:r w:rsidR="000C02FF">
        <w:rPr>
          <w:rFonts w:ascii="Times New Roman" w:hAnsi="Times New Roman" w:cs="Times New Roman"/>
          <w:spacing w:val="-5"/>
          <w:sz w:val="24"/>
          <w:szCs w:val="24"/>
          <w:shd w:val="clear" w:color="auto" w:fill="FFFFFF"/>
          <w:lang w:val="es-ES_tradnl"/>
        </w:rPr>
        <w:t xml:space="preserve">. </w:t>
      </w:r>
      <w:r w:rsidR="000C02FF" w:rsidRPr="00F55738">
        <w:rPr>
          <w:rFonts w:ascii="Times New Roman" w:hAnsi="Times New Roman" w:cs="Times New Roman"/>
          <w:spacing w:val="-5"/>
          <w:sz w:val="24"/>
          <w:szCs w:val="24"/>
          <w:shd w:val="clear" w:color="auto" w:fill="FFFFFF"/>
          <w:lang w:val="es-ES_tradnl"/>
        </w:rPr>
        <w:t>E</w:t>
      </w:r>
      <w:r w:rsidRPr="00F55738">
        <w:rPr>
          <w:rFonts w:ascii="Times New Roman" w:hAnsi="Times New Roman" w:cs="Times New Roman"/>
          <w:spacing w:val="-5"/>
          <w:sz w:val="24"/>
          <w:szCs w:val="24"/>
          <w:shd w:val="clear" w:color="auto" w:fill="FFFFFF"/>
          <w:lang w:val="es-ES_tradnl"/>
        </w:rPr>
        <w:t>l Corregidor estuvo presionado por el gobierno español de Virreinato a</w:t>
      </w:r>
      <w:r w:rsidR="000C02FF">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 xml:space="preserve">catear las casas con el propósito de capturar los líderes del movimiento insurgente. Pero como el Corregidor y su esposa Doña Josefa Ortiz de Domínguez hacían parte de la conspiración, aclara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Pr="00F55738">
        <w:rPr>
          <w:rFonts w:ascii="Times New Roman" w:hAnsi="Times New Roman" w:cs="Times New Roman"/>
          <w:spacing w:val="-5"/>
          <w:sz w:val="24"/>
          <w:szCs w:val="24"/>
          <w:shd w:val="clear" w:color="auto" w:fill="FFFFFF"/>
          <w:lang w:val="es-ES_tradnl"/>
        </w:rPr>
        <w:t xml:space="preserve"> y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Pr="00F55738">
        <w:rPr>
          <w:rFonts w:ascii="Times New Roman" w:hAnsi="Times New Roman" w:cs="Times New Roman"/>
          <w:spacing w:val="-5"/>
          <w:sz w:val="24"/>
          <w:szCs w:val="24"/>
          <w:shd w:val="clear" w:color="auto" w:fill="FFFFFF"/>
          <w:lang w:val="es-ES_tradnl"/>
        </w:rPr>
        <w:t xml:space="preserve"> que </w:t>
      </w:r>
      <w:r w:rsidRPr="00F55738">
        <w:rPr>
          <w:rFonts w:ascii="Times New Roman" w:hAnsi="Times New Roman" w:cs="Times New Roman"/>
          <w:sz w:val="24"/>
          <w:szCs w:val="24"/>
          <w:lang w:val="es-ES_tradnl"/>
        </w:rPr>
        <w:t>«[…] el corregidor Domínguez tuvo que disimular con el fin de poder salvar a sus colegas, acompañando personalmente a las mismas autoridades en sus violentas investigaciones y encarcelamientos.» (</w:t>
      </w:r>
      <w:proofErr w:type="spellStart"/>
      <w:r w:rsidRPr="00F55738">
        <w:rPr>
          <w:rFonts w:ascii="Times New Roman" w:hAnsi="Times New Roman" w:cs="Times New Roman"/>
          <w:sz w:val="24"/>
          <w:szCs w:val="24"/>
          <w:lang w:val="es-ES_tradnl"/>
        </w:rPr>
        <w:t>Septien</w:t>
      </w:r>
      <w:proofErr w:type="spellEnd"/>
      <w:r w:rsidRPr="00F55738">
        <w:rPr>
          <w:rFonts w:ascii="Times New Roman" w:hAnsi="Times New Roman" w:cs="Times New Roman"/>
          <w:sz w:val="24"/>
          <w:szCs w:val="24"/>
          <w:lang w:val="es-ES_tradnl"/>
        </w:rPr>
        <w:t xml:space="preserve"> y </w:t>
      </w:r>
      <w:proofErr w:type="spellStart"/>
      <w:r w:rsidRPr="00F55738">
        <w:rPr>
          <w:rFonts w:ascii="Times New Roman" w:hAnsi="Times New Roman" w:cs="Times New Roman"/>
          <w:sz w:val="24"/>
          <w:szCs w:val="24"/>
          <w:lang w:val="es-ES_tradnl"/>
        </w:rPr>
        <w:t>Septien</w:t>
      </w:r>
      <w:proofErr w:type="spellEnd"/>
      <w:r w:rsidRPr="00F55738">
        <w:rPr>
          <w:rFonts w:ascii="Times New Roman" w:hAnsi="Times New Roman" w:cs="Times New Roman"/>
          <w:sz w:val="24"/>
          <w:szCs w:val="24"/>
          <w:lang w:val="es-ES_tradnl"/>
        </w:rPr>
        <w:t>; 1966; 11) Además,</w:t>
      </w:r>
      <w:r w:rsidRPr="00F55738">
        <w:rPr>
          <w:rFonts w:ascii="Times New Roman" w:hAnsi="Times New Roman" w:cs="Times New Roman"/>
          <w:spacing w:val="-5"/>
          <w:sz w:val="24"/>
          <w:szCs w:val="24"/>
          <w:shd w:val="clear" w:color="auto" w:fill="FFFFFF"/>
          <w:lang w:val="es-ES_tradnl"/>
        </w:rPr>
        <w:t xml:space="preserve"> encerr</w:t>
      </w:r>
      <w:r w:rsidR="000C02FF">
        <w:rPr>
          <w:rFonts w:ascii="Times New Roman" w:hAnsi="Times New Roman" w:cs="Times New Roman"/>
          <w:spacing w:val="-5"/>
          <w:sz w:val="24"/>
          <w:szCs w:val="24"/>
          <w:shd w:val="clear" w:color="auto" w:fill="FFFFFF"/>
          <w:lang w:val="es-ES_tradnl"/>
        </w:rPr>
        <w:t>ó</w:t>
      </w:r>
      <w:r w:rsidRPr="00F55738">
        <w:rPr>
          <w:rFonts w:ascii="Times New Roman" w:hAnsi="Times New Roman" w:cs="Times New Roman"/>
          <w:spacing w:val="-5"/>
          <w:sz w:val="24"/>
          <w:szCs w:val="24"/>
          <w:shd w:val="clear" w:color="auto" w:fill="FFFFFF"/>
          <w:lang w:val="es-ES_tradnl"/>
        </w:rPr>
        <w:t xml:space="preserve"> su mujer en </w:t>
      </w:r>
      <w:r w:rsidR="000C02FF">
        <w:rPr>
          <w:rFonts w:ascii="Times New Roman" w:hAnsi="Times New Roman" w:cs="Times New Roman"/>
          <w:spacing w:val="-5"/>
          <w:sz w:val="24"/>
          <w:szCs w:val="24"/>
          <w:shd w:val="clear" w:color="auto" w:fill="FFFFFF"/>
          <w:lang w:val="es-ES_tradnl"/>
        </w:rPr>
        <w:t>la</w:t>
      </w:r>
      <w:r w:rsidRPr="00F55738">
        <w:rPr>
          <w:rFonts w:ascii="Times New Roman" w:hAnsi="Times New Roman" w:cs="Times New Roman"/>
          <w:spacing w:val="-5"/>
          <w:sz w:val="24"/>
          <w:szCs w:val="24"/>
          <w:shd w:val="clear" w:color="auto" w:fill="FFFFFF"/>
          <w:lang w:val="es-ES_tradnl"/>
        </w:rPr>
        <w:t xml:space="preserve"> casa para salvarla ante la prisión. </w:t>
      </w:r>
    </w:p>
    <w:p w14:paraId="458B58B5" w14:textId="3D04084F"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La Corregidora era una mujer demasiado activa y protectora de la causa, lo que </w:t>
      </w:r>
      <w:r w:rsidR="000C02FF">
        <w:rPr>
          <w:rFonts w:ascii="Times New Roman" w:hAnsi="Times New Roman" w:cs="Times New Roman"/>
          <w:spacing w:val="-5"/>
          <w:sz w:val="24"/>
          <w:szCs w:val="24"/>
          <w:shd w:val="clear" w:color="auto" w:fill="FFFFFF"/>
          <w:lang w:val="es-ES_tradnl"/>
        </w:rPr>
        <w:t>aclaró con</w:t>
      </w:r>
      <w:r w:rsidRPr="00F55738">
        <w:rPr>
          <w:rFonts w:ascii="Times New Roman" w:hAnsi="Times New Roman" w:cs="Times New Roman"/>
          <w:spacing w:val="-5"/>
          <w:sz w:val="24"/>
          <w:szCs w:val="24"/>
          <w:shd w:val="clear" w:color="auto" w:fill="FFFFFF"/>
          <w:lang w:val="es-ES_tradnl"/>
        </w:rPr>
        <w:t xml:space="preserve"> </w:t>
      </w:r>
      <w:r w:rsidR="000C02FF">
        <w:rPr>
          <w:rFonts w:ascii="Times New Roman" w:hAnsi="Times New Roman" w:cs="Times New Roman"/>
          <w:spacing w:val="-5"/>
          <w:sz w:val="24"/>
          <w:szCs w:val="24"/>
          <w:shd w:val="clear" w:color="auto" w:fill="FFFFFF"/>
          <w:lang w:val="es-ES_tradnl"/>
        </w:rPr>
        <w:t xml:space="preserve">el rescate </w:t>
      </w:r>
      <w:r w:rsidRPr="00F55738">
        <w:rPr>
          <w:rFonts w:ascii="Times New Roman" w:hAnsi="Times New Roman" w:cs="Times New Roman"/>
          <w:spacing w:val="-5"/>
          <w:sz w:val="24"/>
          <w:szCs w:val="24"/>
          <w:shd w:val="clear" w:color="auto" w:fill="FFFFFF"/>
          <w:lang w:val="es-ES_tradnl"/>
        </w:rPr>
        <w:t>de</w:t>
      </w:r>
      <w:r w:rsidR="000C02FF">
        <w:rPr>
          <w:rFonts w:ascii="Times New Roman" w:hAnsi="Times New Roman" w:cs="Times New Roman"/>
          <w:spacing w:val="-5"/>
          <w:sz w:val="24"/>
          <w:szCs w:val="24"/>
          <w:shd w:val="clear" w:color="auto" w:fill="FFFFFF"/>
          <w:lang w:val="es-ES_tradnl"/>
        </w:rPr>
        <w:t>l</w:t>
      </w:r>
      <w:r w:rsidRPr="00F55738">
        <w:rPr>
          <w:rFonts w:ascii="Times New Roman" w:hAnsi="Times New Roman" w:cs="Times New Roman"/>
          <w:spacing w:val="-5"/>
          <w:sz w:val="24"/>
          <w:szCs w:val="24"/>
          <w:shd w:val="clear" w:color="auto" w:fill="FFFFFF"/>
          <w:lang w:val="es-ES_tradnl"/>
        </w:rPr>
        <w:t xml:space="preserve"> levantamiento insurgente, ya que según la declaración de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Pr="00F55738">
        <w:rPr>
          <w:rFonts w:ascii="Times New Roman" w:hAnsi="Times New Roman" w:cs="Times New Roman"/>
          <w:spacing w:val="-5"/>
          <w:sz w:val="24"/>
          <w:szCs w:val="24"/>
          <w:shd w:val="clear" w:color="auto" w:fill="FFFFFF"/>
          <w:lang w:val="es-ES_tradnl"/>
        </w:rPr>
        <w:t xml:space="preserve"> y </w:t>
      </w:r>
      <w:proofErr w:type="spellStart"/>
      <w:r w:rsidRPr="00F55738">
        <w:rPr>
          <w:rFonts w:ascii="Times New Roman" w:hAnsi="Times New Roman" w:cs="Times New Roman"/>
          <w:spacing w:val="-5"/>
          <w:sz w:val="24"/>
          <w:szCs w:val="24"/>
          <w:shd w:val="clear" w:color="auto" w:fill="FFFFFF"/>
          <w:lang w:val="es-ES_tradnl"/>
        </w:rPr>
        <w:t>Septien</w:t>
      </w:r>
      <w:proofErr w:type="spellEnd"/>
      <w:r w:rsidRPr="00F55738">
        <w:rPr>
          <w:rFonts w:ascii="Times New Roman" w:hAnsi="Times New Roman" w:cs="Times New Roman"/>
          <w:spacing w:val="-5"/>
          <w:sz w:val="24"/>
          <w:szCs w:val="24"/>
          <w:shd w:val="clear" w:color="auto" w:fill="FFFFFF"/>
          <w:lang w:val="es-ES_tradnl"/>
        </w:rPr>
        <w:t>, al saber que «</w:t>
      </w:r>
      <w:r w:rsidRPr="00F55738">
        <w:rPr>
          <w:rFonts w:ascii="Times New Roman" w:hAnsi="Times New Roman" w:cs="Times New Roman"/>
          <w:sz w:val="24"/>
          <w:szCs w:val="24"/>
          <w:lang w:val="es-ES_tradnl"/>
        </w:rPr>
        <w:t>Las autoridades alarmadas y conmovidas, desplegaron suma diligencia para descubrir los móviles e individuos de la conspiración […]» (</w:t>
      </w:r>
      <w:proofErr w:type="spellStart"/>
      <w:r w:rsidRPr="00F55738">
        <w:rPr>
          <w:rFonts w:ascii="Times New Roman" w:hAnsi="Times New Roman" w:cs="Times New Roman"/>
          <w:sz w:val="24"/>
          <w:szCs w:val="24"/>
          <w:lang w:val="es-ES_tradnl"/>
        </w:rPr>
        <w:t>Septien</w:t>
      </w:r>
      <w:proofErr w:type="spellEnd"/>
      <w:r w:rsidRPr="00F55738">
        <w:rPr>
          <w:rFonts w:ascii="Times New Roman" w:hAnsi="Times New Roman" w:cs="Times New Roman"/>
          <w:sz w:val="24"/>
          <w:szCs w:val="24"/>
          <w:lang w:val="es-ES_tradnl"/>
        </w:rPr>
        <w:t xml:space="preserve"> y </w:t>
      </w:r>
      <w:proofErr w:type="spellStart"/>
      <w:r w:rsidRPr="00F55738">
        <w:rPr>
          <w:rFonts w:ascii="Times New Roman" w:hAnsi="Times New Roman" w:cs="Times New Roman"/>
          <w:sz w:val="24"/>
          <w:szCs w:val="24"/>
          <w:lang w:val="es-ES_tradnl"/>
        </w:rPr>
        <w:t>Septien</w:t>
      </w:r>
      <w:proofErr w:type="spellEnd"/>
      <w:r w:rsidRPr="00F55738">
        <w:rPr>
          <w:rFonts w:ascii="Times New Roman" w:hAnsi="Times New Roman" w:cs="Times New Roman"/>
          <w:sz w:val="24"/>
          <w:szCs w:val="24"/>
          <w:lang w:val="es-ES_tradnl"/>
        </w:rPr>
        <w:t xml:space="preserve">; 1966; 11) decidió enviar el mensaje oculto al resto de los miembros de </w:t>
      </w:r>
      <w:r w:rsidRPr="00AD15F6">
        <w:rPr>
          <w:rFonts w:ascii="Times New Roman" w:hAnsi="Times New Roman" w:cs="Times New Roman"/>
          <w:sz w:val="24"/>
          <w:szCs w:val="24"/>
          <w:lang w:val="es-ES_tradnl"/>
        </w:rPr>
        <w:t>Conspiración de Querétaro</w:t>
      </w:r>
      <w:r w:rsidRPr="00F55738">
        <w:rPr>
          <w:rFonts w:ascii="Times New Roman" w:hAnsi="Times New Roman" w:cs="Times New Roman"/>
          <w:sz w:val="24"/>
          <w:szCs w:val="24"/>
          <w:lang w:val="es-ES_tradnl"/>
        </w:rPr>
        <w:t xml:space="preserve"> para proceder y a</w:t>
      </w:r>
      <w:r w:rsidR="00E1612C">
        <w:rPr>
          <w:rFonts w:ascii="Times New Roman" w:hAnsi="Times New Roman" w:cs="Times New Roman"/>
          <w:sz w:val="24"/>
          <w:szCs w:val="24"/>
          <w:lang w:val="es-ES_tradnl"/>
        </w:rPr>
        <w:t>presurar</w:t>
      </w:r>
      <w:r w:rsidRPr="00F55738">
        <w:rPr>
          <w:rFonts w:ascii="Times New Roman" w:hAnsi="Times New Roman" w:cs="Times New Roman"/>
          <w:sz w:val="24"/>
          <w:szCs w:val="24"/>
          <w:lang w:val="es-ES_tradnl"/>
        </w:rPr>
        <w:t xml:space="preserve"> el comienzo principalmente preparado para el octubre de 1810. Gracias a este hecho heroico, el levantamiento se anticipó al día 16 de septiembre de 1810, aunque los Corregidores </w:t>
      </w:r>
      <w:r w:rsidR="00E1612C">
        <w:rPr>
          <w:rFonts w:ascii="Times New Roman" w:hAnsi="Times New Roman" w:cs="Times New Roman"/>
          <w:sz w:val="24"/>
          <w:szCs w:val="24"/>
          <w:lang w:val="es-ES_tradnl"/>
        </w:rPr>
        <w:t>terminaron en</w:t>
      </w:r>
      <w:r w:rsidRPr="00F55738">
        <w:rPr>
          <w:rFonts w:ascii="Times New Roman" w:hAnsi="Times New Roman" w:cs="Times New Roman"/>
          <w:sz w:val="24"/>
          <w:szCs w:val="24"/>
          <w:lang w:val="es-ES_tradnl"/>
        </w:rPr>
        <w:t xml:space="preserve"> la prisión. Más tarde queda</w:t>
      </w:r>
      <w:r w:rsidR="00E1612C">
        <w:rPr>
          <w:rFonts w:ascii="Times New Roman" w:hAnsi="Times New Roman" w:cs="Times New Roman"/>
          <w:sz w:val="24"/>
          <w:szCs w:val="24"/>
          <w:lang w:val="es-ES_tradnl"/>
        </w:rPr>
        <w:t>rá</w:t>
      </w:r>
      <w:r w:rsidRPr="00F55738">
        <w:rPr>
          <w:rFonts w:ascii="Times New Roman" w:hAnsi="Times New Roman" w:cs="Times New Roman"/>
          <w:sz w:val="24"/>
          <w:szCs w:val="24"/>
          <w:lang w:val="es-ES_tradnl"/>
        </w:rPr>
        <w:t>n liberados</w:t>
      </w:r>
      <w:r w:rsidR="00E1612C">
        <w:rPr>
          <w:rFonts w:ascii="Times New Roman" w:hAnsi="Times New Roman" w:cs="Times New Roman"/>
          <w:sz w:val="24"/>
          <w:szCs w:val="24"/>
          <w:lang w:val="es-ES_tradnl"/>
        </w:rPr>
        <w:t xml:space="preserve"> - </w:t>
      </w:r>
      <w:r w:rsidR="00E1612C" w:rsidRPr="00F55738">
        <w:rPr>
          <w:rFonts w:ascii="Times New Roman" w:hAnsi="Times New Roman" w:cs="Times New Roman"/>
          <w:sz w:val="24"/>
          <w:szCs w:val="24"/>
          <w:lang w:val="es-ES_tradnl"/>
        </w:rPr>
        <w:t>por falta de evidencia</w:t>
      </w:r>
      <w:r w:rsidRPr="00F55738">
        <w:rPr>
          <w:rFonts w:ascii="Times New Roman" w:hAnsi="Times New Roman" w:cs="Times New Roman"/>
          <w:sz w:val="24"/>
          <w:szCs w:val="24"/>
          <w:lang w:val="es-ES_tradnl"/>
        </w:rPr>
        <w:t xml:space="preserve"> </w:t>
      </w:r>
      <w:r w:rsidR="00E1612C">
        <w:rPr>
          <w:rFonts w:ascii="Times New Roman" w:hAnsi="Times New Roman" w:cs="Times New Roman"/>
          <w:sz w:val="24"/>
          <w:szCs w:val="24"/>
          <w:lang w:val="es-ES_tradnl"/>
        </w:rPr>
        <w:t xml:space="preserve">- junto con </w:t>
      </w:r>
      <w:r w:rsidRPr="00F55738">
        <w:rPr>
          <w:rFonts w:ascii="Times New Roman" w:hAnsi="Times New Roman" w:cs="Times New Roman"/>
          <w:sz w:val="24"/>
          <w:szCs w:val="24"/>
          <w:lang w:val="es-ES_tradnl"/>
        </w:rPr>
        <w:t xml:space="preserve">muchos de los insurgentes </w:t>
      </w:r>
      <w:r w:rsidR="00E1612C" w:rsidRPr="00F55738">
        <w:rPr>
          <w:rFonts w:ascii="Times New Roman" w:hAnsi="Times New Roman" w:cs="Times New Roman"/>
          <w:sz w:val="24"/>
          <w:szCs w:val="24"/>
          <w:lang w:val="es-ES_tradnl"/>
        </w:rPr>
        <w:t xml:space="preserve">anteriormente </w:t>
      </w:r>
      <w:r w:rsidRPr="00F55738">
        <w:rPr>
          <w:rFonts w:ascii="Times New Roman" w:hAnsi="Times New Roman" w:cs="Times New Roman"/>
          <w:sz w:val="24"/>
          <w:szCs w:val="24"/>
          <w:lang w:val="es-ES_tradnl"/>
        </w:rPr>
        <w:t xml:space="preserve">capturados. </w:t>
      </w:r>
    </w:p>
    <w:p w14:paraId="24102A77" w14:textId="77777777" w:rsidR="00C513FA" w:rsidRDefault="00C513FA" w:rsidP="00F55738">
      <w:pPr>
        <w:tabs>
          <w:tab w:val="left" w:pos="3307"/>
        </w:tabs>
        <w:spacing w:line="360" w:lineRule="auto"/>
        <w:ind w:left="708" w:right="851"/>
        <w:jc w:val="both"/>
        <w:rPr>
          <w:rFonts w:ascii="Times New Roman" w:hAnsi="Times New Roman" w:cs="Times New Roman"/>
          <w:sz w:val="20"/>
          <w:szCs w:val="20"/>
          <w:lang w:val="es-ES_tradnl"/>
        </w:rPr>
      </w:pPr>
    </w:p>
    <w:p w14:paraId="0DD6E7EE" w14:textId="488111AC" w:rsid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Todos los conjurados estaban presos en Querétaro, incluso el corregidor y su esposa alojándose al primero en el convento de la Cruz y a la segunda en el de Santa Clara. Poco </w:t>
      </w:r>
      <w:r w:rsidRPr="00F55738">
        <w:rPr>
          <w:rFonts w:ascii="Times New Roman" w:hAnsi="Times New Roman" w:cs="Times New Roman"/>
          <w:sz w:val="20"/>
          <w:szCs w:val="20"/>
          <w:lang w:val="es-ES_tradnl"/>
        </w:rPr>
        <w:lastRenderedPageBreak/>
        <w:t>tiempo después fueron liberados el corregidor y su esposa […] A pesar de ello, la corregidora continuó siendo activa partidaria de la revolución, que había estallado gracias a la oportunidad de su aviso dado al cura de Dolores. (</w:t>
      </w:r>
      <w:proofErr w:type="spellStart"/>
      <w:r w:rsidRPr="00F55738">
        <w:rPr>
          <w:rFonts w:ascii="Times New Roman" w:hAnsi="Times New Roman" w:cs="Times New Roman"/>
          <w:sz w:val="20"/>
          <w:szCs w:val="20"/>
          <w:lang w:val="es-ES_tradnl"/>
        </w:rPr>
        <w:t>Septien</w:t>
      </w:r>
      <w:proofErr w:type="spellEnd"/>
      <w:r w:rsidRPr="00F55738">
        <w:rPr>
          <w:rFonts w:ascii="Times New Roman" w:hAnsi="Times New Roman" w:cs="Times New Roman"/>
          <w:sz w:val="20"/>
          <w:szCs w:val="20"/>
          <w:lang w:val="es-ES_tradnl"/>
        </w:rPr>
        <w:t xml:space="preserve"> y </w:t>
      </w:r>
      <w:proofErr w:type="spellStart"/>
      <w:r w:rsidRPr="00F55738">
        <w:rPr>
          <w:rFonts w:ascii="Times New Roman" w:hAnsi="Times New Roman" w:cs="Times New Roman"/>
          <w:sz w:val="20"/>
          <w:szCs w:val="20"/>
          <w:lang w:val="es-ES_tradnl"/>
        </w:rPr>
        <w:t>Septien</w:t>
      </w:r>
      <w:proofErr w:type="spellEnd"/>
      <w:r w:rsidRPr="00F55738">
        <w:rPr>
          <w:rFonts w:ascii="Times New Roman" w:hAnsi="Times New Roman" w:cs="Times New Roman"/>
          <w:sz w:val="20"/>
          <w:szCs w:val="20"/>
          <w:lang w:val="es-ES_tradnl"/>
        </w:rPr>
        <w:t>; 1966; 12)</w:t>
      </w:r>
    </w:p>
    <w:p w14:paraId="1A8FDC89" w14:textId="77777777" w:rsidR="00C513FA" w:rsidRPr="00F55738" w:rsidRDefault="00C513FA" w:rsidP="00C513FA">
      <w:pPr>
        <w:tabs>
          <w:tab w:val="left" w:pos="3307"/>
        </w:tabs>
        <w:ind w:left="708" w:right="851"/>
        <w:jc w:val="both"/>
        <w:rPr>
          <w:rFonts w:ascii="Times New Roman" w:hAnsi="Times New Roman" w:cs="Times New Roman"/>
          <w:sz w:val="20"/>
          <w:szCs w:val="20"/>
          <w:lang w:val="es-ES_tradnl"/>
        </w:rPr>
      </w:pPr>
    </w:p>
    <w:p w14:paraId="088C5694" w14:textId="2AA92EB5"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Como afirma </w:t>
      </w:r>
      <w:proofErr w:type="spellStart"/>
      <w:r w:rsidRPr="00F55738">
        <w:rPr>
          <w:rFonts w:ascii="Times New Roman" w:hAnsi="Times New Roman" w:cs="Times New Roman"/>
          <w:sz w:val="24"/>
          <w:szCs w:val="24"/>
          <w:lang w:val="es-ES_tradnl"/>
        </w:rPr>
        <w:t>Septien</w:t>
      </w:r>
      <w:proofErr w:type="spellEnd"/>
      <w:r w:rsidRPr="00F55738">
        <w:rPr>
          <w:rFonts w:ascii="Times New Roman" w:hAnsi="Times New Roman" w:cs="Times New Roman"/>
          <w:sz w:val="24"/>
          <w:szCs w:val="24"/>
          <w:lang w:val="es-ES_tradnl"/>
        </w:rPr>
        <w:t xml:space="preserve"> y </w:t>
      </w:r>
      <w:proofErr w:type="spellStart"/>
      <w:r w:rsidRPr="00F55738">
        <w:rPr>
          <w:rFonts w:ascii="Times New Roman" w:hAnsi="Times New Roman" w:cs="Times New Roman"/>
          <w:sz w:val="24"/>
          <w:szCs w:val="24"/>
          <w:lang w:val="es-ES_tradnl"/>
        </w:rPr>
        <w:t>Septien</w:t>
      </w:r>
      <w:proofErr w:type="spellEnd"/>
      <w:r w:rsidRPr="00F55738">
        <w:rPr>
          <w:rFonts w:ascii="Times New Roman" w:hAnsi="Times New Roman" w:cs="Times New Roman"/>
          <w:sz w:val="24"/>
          <w:szCs w:val="24"/>
          <w:lang w:val="es-ES_tradnl"/>
        </w:rPr>
        <w:t>, a pesar de ser capturada, liberada y posteriormente perseguida, Doña Josefa Ortiz de Domínguez jamás dejó de batallar por la causa de la independencia de</w:t>
      </w:r>
      <w:r w:rsidR="008414BD">
        <w:rPr>
          <w:rFonts w:ascii="Times New Roman" w:hAnsi="Times New Roman" w:cs="Times New Roman"/>
          <w:sz w:val="24"/>
          <w:szCs w:val="24"/>
          <w:lang w:val="es-ES_tradnl"/>
        </w:rPr>
        <w:t xml:space="preserve"> </w:t>
      </w:r>
      <w:r w:rsidR="008414BD" w:rsidRPr="00F55738">
        <w:rPr>
          <w:rFonts w:ascii="Times New Roman" w:hAnsi="Times New Roman" w:cs="Times New Roman"/>
          <w:sz w:val="24"/>
          <w:szCs w:val="24"/>
          <w:lang w:val="es-ES_tradnl"/>
        </w:rPr>
        <w:t>Méxic</w:t>
      </w:r>
      <w:r w:rsidR="008414BD">
        <w:rPr>
          <w:rFonts w:ascii="Times New Roman" w:hAnsi="Times New Roman" w:cs="Times New Roman"/>
          <w:sz w:val="24"/>
          <w:szCs w:val="24"/>
          <w:lang w:val="es-ES_tradnl"/>
        </w:rPr>
        <w:t>o</w:t>
      </w:r>
      <w:r w:rsidRPr="00F55738">
        <w:rPr>
          <w:rFonts w:ascii="Times New Roman" w:hAnsi="Times New Roman" w:cs="Times New Roman"/>
          <w:sz w:val="24"/>
          <w:szCs w:val="24"/>
          <w:lang w:val="es-ES_tradnl"/>
        </w:rPr>
        <w:t xml:space="preserve"> </w:t>
      </w:r>
      <w:r w:rsidR="00E1612C">
        <w:rPr>
          <w:rFonts w:ascii="Times New Roman" w:hAnsi="Times New Roman" w:cs="Times New Roman"/>
          <w:sz w:val="24"/>
          <w:szCs w:val="24"/>
          <w:lang w:val="es-ES_tradnl"/>
        </w:rPr>
        <w:t xml:space="preserve">liberándolo </w:t>
      </w:r>
      <w:r w:rsidRPr="00F55738">
        <w:rPr>
          <w:rFonts w:ascii="Times New Roman" w:hAnsi="Times New Roman" w:cs="Times New Roman"/>
          <w:sz w:val="24"/>
          <w:szCs w:val="24"/>
          <w:lang w:val="es-ES_tradnl"/>
        </w:rPr>
        <w:t>de los poderes del gobierno español. Gracias a su esfuerzo y el fervor incesante, México posteriormente alcanza su independencia total de Imperio Español.</w:t>
      </w:r>
    </w:p>
    <w:p w14:paraId="1D1601D9" w14:textId="3D30D927" w:rsidR="00C513FA"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Volviendo al personaje de </w:t>
      </w:r>
      <w:r w:rsidR="008414BD">
        <w:rPr>
          <w:rFonts w:ascii="Times New Roman" w:hAnsi="Times New Roman" w:cs="Times New Roman"/>
          <w:sz w:val="24"/>
          <w:szCs w:val="24"/>
          <w:lang w:val="es-ES_tradnl"/>
        </w:rPr>
        <w:t xml:space="preserve">Doña </w:t>
      </w:r>
      <w:r w:rsidRPr="00F55738">
        <w:rPr>
          <w:rFonts w:ascii="Times New Roman" w:hAnsi="Times New Roman" w:cs="Times New Roman"/>
          <w:sz w:val="24"/>
          <w:szCs w:val="24"/>
          <w:lang w:val="es-ES_tradnl"/>
        </w:rPr>
        <w:t xml:space="preserve">Josefa en la obra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Castellanos la está presentando como la </w:t>
      </w:r>
      <w:r w:rsidR="0098413B">
        <w:rPr>
          <w:rFonts w:ascii="Times New Roman" w:hAnsi="Times New Roman" w:cs="Times New Roman"/>
          <w:sz w:val="24"/>
          <w:szCs w:val="24"/>
          <w:lang w:val="es-ES_tradnl"/>
        </w:rPr>
        <w:t>esposa</w:t>
      </w:r>
      <w:r w:rsidRPr="00F55738">
        <w:rPr>
          <w:rFonts w:ascii="Times New Roman" w:hAnsi="Times New Roman" w:cs="Times New Roman"/>
          <w:sz w:val="24"/>
          <w:szCs w:val="24"/>
          <w:lang w:val="es-ES_tradnl"/>
        </w:rPr>
        <w:t xml:space="preserve"> del Corregidor</w:t>
      </w:r>
      <w:r w:rsidR="008414BD">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sin importancia, pero</w:t>
      </w:r>
      <w:r w:rsidR="008414BD">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me</w:t>
      </w:r>
      <w:r w:rsidR="008414BD">
        <w:rPr>
          <w:rFonts w:ascii="Times New Roman" w:hAnsi="Times New Roman" w:cs="Times New Roman"/>
          <w:sz w:val="24"/>
          <w:szCs w:val="24"/>
          <w:lang w:val="es-ES_tradnl"/>
        </w:rPr>
        <w:t>ti</w:t>
      </w:r>
      <w:r w:rsidRPr="00F55738">
        <w:rPr>
          <w:rFonts w:ascii="Times New Roman" w:hAnsi="Times New Roman" w:cs="Times New Roman"/>
          <w:sz w:val="24"/>
          <w:szCs w:val="24"/>
          <w:lang w:val="es-ES_tradnl"/>
        </w:rPr>
        <w:t>e</w:t>
      </w:r>
      <w:r w:rsidR="008414BD">
        <w:rPr>
          <w:rFonts w:ascii="Times New Roman" w:hAnsi="Times New Roman" w:cs="Times New Roman"/>
          <w:sz w:val="24"/>
          <w:szCs w:val="24"/>
          <w:lang w:val="es-ES_tradnl"/>
        </w:rPr>
        <w:t>ndo</w:t>
      </w:r>
      <w:r w:rsidRPr="00F55738">
        <w:rPr>
          <w:rFonts w:ascii="Times New Roman" w:hAnsi="Times New Roman" w:cs="Times New Roman"/>
          <w:sz w:val="24"/>
          <w:szCs w:val="24"/>
          <w:lang w:val="es-ES_tradnl"/>
        </w:rPr>
        <w:t xml:space="preserve"> </w:t>
      </w:r>
      <w:r w:rsidR="008414BD">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 la situación </w:t>
      </w:r>
      <w:r w:rsidR="008414BD">
        <w:rPr>
          <w:rFonts w:ascii="Times New Roman" w:hAnsi="Times New Roman" w:cs="Times New Roman"/>
          <w:sz w:val="24"/>
          <w:szCs w:val="24"/>
          <w:lang w:val="es-ES_tradnl"/>
        </w:rPr>
        <w:t>e</w:t>
      </w:r>
      <w:r w:rsidRPr="00F55738">
        <w:rPr>
          <w:rFonts w:ascii="Times New Roman" w:hAnsi="Times New Roman" w:cs="Times New Roman"/>
          <w:sz w:val="24"/>
          <w:szCs w:val="24"/>
          <w:lang w:val="es-ES_tradnl"/>
        </w:rPr>
        <w:t>l personaje de canónigo</w:t>
      </w:r>
      <w:r w:rsidRPr="00F55738">
        <w:rPr>
          <w:rStyle w:val="Odkaznapoznmkupodiarou"/>
          <w:rFonts w:ascii="Times New Roman" w:hAnsi="Times New Roman" w:cs="Times New Roman"/>
          <w:sz w:val="24"/>
          <w:szCs w:val="24"/>
          <w:lang w:val="es-ES_tradnl"/>
        </w:rPr>
        <w:footnoteReference w:id="27"/>
      </w:r>
      <w:r w:rsidRPr="00F55738">
        <w:rPr>
          <w:rFonts w:ascii="Times New Roman" w:hAnsi="Times New Roman" w:cs="Times New Roman"/>
          <w:sz w:val="24"/>
          <w:szCs w:val="24"/>
          <w:lang w:val="es-ES_tradnl"/>
        </w:rPr>
        <w:t xml:space="preserve">, el cual tiene el rol de descubrir la verdadera fuerza de Doña Josefa Ortiz de Domínguez y </w:t>
      </w:r>
      <w:r w:rsidR="008414BD">
        <w:rPr>
          <w:rFonts w:ascii="Times New Roman" w:hAnsi="Times New Roman" w:cs="Times New Roman"/>
          <w:sz w:val="24"/>
          <w:szCs w:val="24"/>
          <w:lang w:val="es-ES_tradnl"/>
        </w:rPr>
        <w:t>dar a conocer</w:t>
      </w:r>
      <w:r w:rsidRPr="00F55738">
        <w:rPr>
          <w:rFonts w:ascii="Times New Roman" w:hAnsi="Times New Roman" w:cs="Times New Roman"/>
          <w:sz w:val="24"/>
          <w:szCs w:val="24"/>
          <w:lang w:val="es-ES_tradnl"/>
        </w:rPr>
        <w:t xml:space="preserve"> el fervor hacia la causa de la independencia </w:t>
      </w:r>
      <w:r w:rsidR="00C053E3">
        <w:rPr>
          <w:rFonts w:ascii="Times New Roman" w:hAnsi="Times New Roman" w:cs="Times New Roman"/>
          <w:sz w:val="24"/>
          <w:szCs w:val="24"/>
          <w:lang w:val="es-ES_tradnl"/>
        </w:rPr>
        <w:t>que posee</w:t>
      </w:r>
      <w:r w:rsidRPr="00F55738">
        <w:rPr>
          <w:rFonts w:ascii="Times New Roman" w:hAnsi="Times New Roman" w:cs="Times New Roman"/>
          <w:sz w:val="24"/>
          <w:szCs w:val="24"/>
          <w:lang w:val="es-ES_tradnl"/>
        </w:rPr>
        <w:t>. Castellanos inicia el juego de las palabras y así hace que el Corregidor se vea como un tonto – que sabe leer sol</w:t>
      </w:r>
      <w:r w:rsidR="00C053E3">
        <w:rPr>
          <w:rFonts w:ascii="Times New Roman" w:hAnsi="Times New Roman" w:cs="Times New Roman"/>
          <w:sz w:val="24"/>
          <w:szCs w:val="24"/>
          <w:lang w:val="es-ES_tradnl"/>
        </w:rPr>
        <w:t>amente</w:t>
      </w:r>
      <w:r w:rsidRPr="00F55738">
        <w:rPr>
          <w:rFonts w:ascii="Times New Roman" w:hAnsi="Times New Roman" w:cs="Times New Roman"/>
          <w:sz w:val="24"/>
          <w:szCs w:val="24"/>
          <w:lang w:val="es-ES_tradnl"/>
        </w:rPr>
        <w:t xml:space="preserve"> lo necesario –</w:t>
      </w:r>
      <w:r w:rsidR="00C053E3">
        <w:rPr>
          <w:rFonts w:ascii="Times New Roman" w:hAnsi="Times New Roman" w:cs="Times New Roman"/>
          <w:sz w:val="24"/>
          <w:szCs w:val="24"/>
          <w:lang w:val="es-ES_tradnl"/>
        </w:rPr>
        <w:t xml:space="preserve"> y</w:t>
      </w:r>
      <w:r w:rsidRPr="00F55738">
        <w:rPr>
          <w:rFonts w:ascii="Times New Roman" w:hAnsi="Times New Roman" w:cs="Times New Roman"/>
          <w:sz w:val="24"/>
          <w:szCs w:val="24"/>
          <w:lang w:val="es-ES_tradnl"/>
        </w:rPr>
        <w:t xml:space="preserve"> que no sabe del poder que ejercita su mujer como la mente y el arranque de toda la operación independista. </w:t>
      </w:r>
    </w:p>
    <w:p w14:paraId="265064F1" w14:textId="77777777" w:rsidR="00C513FA" w:rsidRDefault="00C513FA" w:rsidP="00F55738">
      <w:pPr>
        <w:tabs>
          <w:tab w:val="left" w:pos="3307"/>
        </w:tabs>
        <w:ind w:left="708" w:right="851"/>
        <w:jc w:val="both"/>
        <w:rPr>
          <w:rFonts w:ascii="Times New Roman" w:hAnsi="Times New Roman" w:cs="Times New Roman"/>
          <w:sz w:val="20"/>
          <w:szCs w:val="20"/>
          <w:lang w:val="es-ES_tradnl"/>
        </w:rPr>
      </w:pPr>
      <w:bookmarkStart w:id="5" w:name="_Hlk99710517"/>
    </w:p>
    <w:p w14:paraId="1EF2496A" w14:textId="509CB173" w:rsidR="00F55738" w:rsidRP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Corregidor: Quiere que yo te pregunte … ¿Qué es lo que quiere que yo le pregunte?</w:t>
      </w:r>
    </w:p>
    <w:p w14:paraId="4FF72D31" w14:textId="77777777" w:rsidR="00F55738" w:rsidRP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Josefa: Alguna receta de cocina, quizá.</w:t>
      </w:r>
    </w:p>
    <w:p w14:paraId="588D87CB" w14:textId="77777777" w:rsidR="00F55738" w:rsidRP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Canónigo: Me temo señora – y lo digo aun a riesgo de parecer descortés – que la cocina no sea su fuerte. O, en todo caso, que prefiere usted los platillos muy condimentados, […]</w:t>
      </w:r>
    </w:p>
    <w:p w14:paraId="489F4C2A" w14:textId="77777777" w:rsidR="00F55738" w:rsidRP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Canónigo: ¿Nada más? ¿Entre sus ingredientes no entra la pólvora?</w:t>
      </w:r>
    </w:p>
    <w:p w14:paraId="2239C3CC" w14:textId="7051AF61" w:rsid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Corregidor: ¿Pero a quién se le ocurre…? ¡Vamos! Eso es una soberana tontería. La pólvora no es un condimento. (Castellanos; 2003; 117)</w:t>
      </w:r>
    </w:p>
    <w:p w14:paraId="08C21C5F" w14:textId="77777777" w:rsidR="00C513FA" w:rsidRPr="00F55738" w:rsidRDefault="00C513FA" w:rsidP="00F55738">
      <w:pPr>
        <w:tabs>
          <w:tab w:val="left" w:pos="3307"/>
        </w:tabs>
        <w:ind w:left="708" w:right="851"/>
        <w:jc w:val="both"/>
        <w:rPr>
          <w:rFonts w:ascii="Times New Roman" w:hAnsi="Times New Roman" w:cs="Times New Roman"/>
          <w:sz w:val="20"/>
          <w:szCs w:val="20"/>
          <w:lang w:val="es-ES_tradnl"/>
        </w:rPr>
      </w:pPr>
    </w:p>
    <w:bookmarkEnd w:id="5"/>
    <w:p w14:paraId="1D19291A" w14:textId="6C81BF19" w:rsidR="00F55738" w:rsidRPr="00F55738" w:rsidRDefault="0012761A" w:rsidP="0012761A">
      <w:pPr>
        <w:tabs>
          <w:tab w:val="left" w:pos="3307"/>
        </w:tabs>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En esta situación se puede ver </w:t>
      </w:r>
      <w:r w:rsidR="003977B2">
        <w:rPr>
          <w:rFonts w:ascii="Times New Roman" w:hAnsi="Times New Roman" w:cs="Times New Roman"/>
          <w:sz w:val="24"/>
          <w:szCs w:val="24"/>
          <w:lang w:val="es-ES_tradnl"/>
        </w:rPr>
        <w:t xml:space="preserve">el cambio que </w:t>
      </w:r>
      <w:r>
        <w:rPr>
          <w:rFonts w:ascii="Times New Roman" w:hAnsi="Times New Roman" w:cs="Times New Roman"/>
          <w:sz w:val="24"/>
          <w:szCs w:val="24"/>
          <w:lang w:val="es-ES_tradnl"/>
        </w:rPr>
        <w:t xml:space="preserve">la autora </w:t>
      </w:r>
      <w:r w:rsidR="003977B2">
        <w:rPr>
          <w:rFonts w:ascii="Times New Roman" w:hAnsi="Times New Roman" w:cs="Times New Roman"/>
          <w:sz w:val="24"/>
          <w:szCs w:val="24"/>
          <w:lang w:val="es-ES_tradnl"/>
        </w:rPr>
        <w:t>hizo en</w:t>
      </w:r>
      <w:r>
        <w:rPr>
          <w:rFonts w:ascii="Times New Roman" w:hAnsi="Times New Roman" w:cs="Times New Roman"/>
          <w:sz w:val="24"/>
          <w:szCs w:val="24"/>
          <w:lang w:val="es-ES_tradnl"/>
        </w:rPr>
        <w:t xml:space="preserve"> la relación de los Corregidores ironizándola, ya que en realidad ambos habían participado en la revolución. </w:t>
      </w:r>
      <w:r w:rsidR="00F55738" w:rsidRPr="00F55738">
        <w:rPr>
          <w:rFonts w:ascii="Times New Roman" w:hAnsi="Times New Roman" w:cs="Times New Roman"/>
          <w:sz w:val="24"/>
          <w:szCs w:val="24"/>
          <w:lang w:val="es-ES_tradnl"/>
        </w:rPr>
        <w:t>A causa de la ironía, Castellanos intenta darle más fuerza al personaje femenino</w:t>
      </w:r>
      <w:r w:rsidR="003977B2">
        <w:rPr>
          <w:rFonts w:ascii="Times New Roman" w:hAnsi="Times New Roman" w:cs="Times New Roman"/>
          <w:sz w:val="24"/>
          <w:szCs w:val="24"/>
          <w:lang w:val="es-ES_tradnl"/>
        </w:rPr>
        <w:t xml:space="preserve"> –</w:t>
      </w:r>
      <w:r w:rsidR="00F55738" w:rsidRPr="00F55738">
        <w:rPr>
          <w:rFonts w:ascii="Times New Roman" w:hAnsi="Times New Roman" w:cs="Times New Roman"/>
          <w:sz w:val="24"/>
          <w:szCs w:val="24"/>
          <w:lang w:val="es-ES_tradnl"/>
        </w:rPr>
        <w:t xml:space="preserve"> la Corregidora</w:t>
      </w:r>
      <w:r w:rsidR="003977B2">
        <w:rPr>
          <w:rFonts w:ascii="Times New Roman" w:hAnsi="Times New Roman" w:cs="Times New Roman"/>
          <w:sz w:val="24"/>
          <w:szCs w:val="24"/>
          <w:lang w:val="es-ES_tradnl"/>
        </w:rPr>
        <w:t xml:space="preserve"> –</w:t>
      </w:r>
      <w:r w:rsidR="00F55738" w:rsidRPr="00F55738">
        <w:rPr>
          <w:rFonts w:ascii="Times New Roman" w:hAnsi="Times New Roman" w:cs="Times New Roman"/>
          <w:sz w:val="24"/>
          <w:szCs w:val="24"/>
          <w:lang w:val="es-ES_tradnl"/>
        </w:rPr>
        <w:t xml:space="preserve"> y más ingenuidad al Corregidor, lo que le ayuda a Doña Josefa proceder con su deber revolucionario. </w:t>
      </w:r>
    </w:p>
    <w:p w14:paraId="4829738A" w14:textId="77777777" w:rsidR="00C513FA" w:rsidRDefault="00C513FA" w:rsidP="00F55738">
      <w:pPr>
        <w:adjustRightInd w:val="0"/>
        <w:ind w:left="708" w:right="851"/>
        <w:jc w:val="both"/>
        <w:rPr>
          <w:rFonts w:ascii="Times New Roman" w:hAnsi="Times New Roman" w:cs="Times New Roman"/>
          <w:sz w:val="20"/>
          <w:szCs w:val="20"/>
          <w:lang w:val="es-ES_tradnl"/>
        </w:rPr>
      </w:pPr>
    </w:p>
    <w:p w14:paraId="694A8290" w14:textId="753D350F" w:rsidR="00F55738" w:rsidRPr="00F55738" w:rsidRDefault="00F55738" w:rsidP="00C513FA">
      <w:pPr>
        <w:adjustRightInd w:val="0"/>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Corregidor: ¿Mi mujer? ¿Un complot en el que interviene MI MUJER?</w:t>
      </w:r>
    </w:p>
    <w:p w14:paraId="6A7FD063" w14:textId="77777777" w:rsidR="00F55738" w:rsidRPr="00F55738" w:rsidRDefault="00F55738" w:rsidP="00C513FA">
      <w:pPr>
        <w:adjustRightInd w:val="0"/>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Josefa: Sí, tu Josefita, por la que no habrías dado ni cinco centavos.</w:t>
      </w:r>
    </w:p>
    <w:p w14:paraId="446A4C64" w14:textId="77777777" w:rsidR="00F55738" w:rsidRPr="00F55738" w:rsidRDefault="00F55738" w:rsidP="00C513FA">
      <w:pPr>
        <w:adjustRightInd w:val="0"/>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Corregidor: Josefa... Mi Josefita... ¿por qué me has hecho esto?</w:t>
      </w:r>
    </w:p>
    <w:p w14:paraId="3D017DC8" w14:textId="77777777" w:rsidR="00F55738" w:rsidRPr="00F55738" w:rsidRDefault="00F55738" w:rsidP="00C513FA">
      <w:pPr>
        <w:adjustRightInd w:val="0"/>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Josefa: Porque me aburría. […]</w:t>
      </w:r>
    </w:p>
    <w:p w14:paraId="7D43393E" w14:textId="79424EF8" w:rsidR="00F55738" w:rsidRDefault="00F55738" w:rsidP="00C513FA">
      <w:pPr>
        <w:tabs>
          <w:tab w:val="left" w:pos="3307"/>
        </w:tabs>
        <w:spacing w:after="200"/>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Carlota: El aburrimiento... ¡Si lo sabré yo! El aburrimiento es uno de los grandes motores de la historia. Y la capacidad de aburrimiento de las mujeres es muchísimo mayor que la de los hombres. (Castellanos; 2003; 120)</w:t>
      </w:r>
    </w:p>
    <w:p w14:paraId="7FDC7820" w14:textId="77777777" w:rsidR="00C513FA" w:rsidRPr="00F55738" w:rsidRDefault="00C513FA" w:rsidP="00F55738">
      <w:pPr>
        <w:tabs>
          <w:tab w:val="left" w:pos="3307"/>
        </w:tabs>
        <w:spacing w:after="200"/>
        <w:ind w:left="708" w:right="851"/>
        <w:jc w:val="both"/>
        <w:rPr>
          <w:rFonts w:ascii="Times New Roman" w:hAnsi="Times New Roman" w:cs="Times New Roman"/>
          <w:sz w:val="20"/>
          <w:szCs w:val="20"/>
          <w:lang w:val="es-ES_tradnl"/>
        </w:rPr>
      </w:pPr>
    </w:p>
    <w:p w14:paraId="16F80CB1" w14:textId="34DB7D47" w:rsid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El aburrimiento, según Castellanos, es el mejor don de pensar. Si uno se aburre crea las mejores invenciones de la historia – y mucho más si se trata del género femenino. </w:t>
      </w:r>
      <w:r w:rsidR="00100699">
        <w:rPr>
          <w:rFonts w:ascii="Times New Roman" w:hAnsi="Times New Roman" w:cs="Times New Roman"/>
          <w:sz w:val="24"/>
          <w:szCs w:val="24"/>
          <w:lang w:val="es-ES_tradnl"/>
        </w:rPr>
        <w:t>En la historia estaban l</w:t>
      </w:r>
      <w:r w:rsidRPr="00F55738">
        <w:rPr>
          <w:rFonts w:ascii="Times New Roman" w:hAnsi="Times New Roman" w:cs="Times New Roman"/>
          <w:sz w:val="24"/>
          <w:szCs w:val="24"/>
          <w:lang w:val="es-ES_tradnl"/>
        </w:rPr>
        <w:t>as mujeres tratadas de menos precio y por</w:t>
      </w:r>
      <w:r w:rsidR="00100699">
        <w:rPr>
          <w:rFonts w:ascii="Times New Roman" w:hAnsi="Times New Roman" w:cs="Times New Roman"/>
          <w:sz w:val="24"/>
          <w:szCs w:val="24"/>
          <w:lang w:val="es-ES_tradnl"/>
        </w:rPr>
        <w:t xml:space="preserve">que no tenían nada importante que hacer, </w:t>
      </w:r>
      <w:r w:rsidRPr="00F55738">
        <w:rPr>
          <w:rFonts w:ascii="Times New Roman" w:hAnsi="Times New Roman" w:cs="Times New Roman"/>
          <w:sz w:val="24"/>
          <w:szCs w:val="24"/>
          <w:lang w:val="es-ES_tradnl"/>
        </w:rPr>
        <w:lastRenderedPageBreak/>
        <w:t>pensa</w:t>
      </w:r>
      <w:r w:rsidR="00100699">
        <w:rPr>
          <w:rFonts w:ascii="Times New Roman" w:hAnsi="Times New Roman" w:cs="Times New Roman"/>
          <w:sz w:val="24"/>
          <w:szCs w:val="24"/>
          <w:lang w:val="es-ES_tradnl"/>
        </w:rPr>
        <w:t>ban</w:t>
      </w:r>
      <w:r w:rsidRPr="00F55738">
        <w:rPr>
          <w:rFonts w:ascii="Times New Roman" w:hAnsi="Times New Roman" w:cs="Times New Roman"/>
          <w:sz w:val="24"/>
          <w:szCs w:val="24"/>
          <w:lang w:val="es-ES_tradnl"/>
        </w:rPr>
        <w:t>. Y pensar siempre llev</w:t>
      </w:r>
      <w:r w:rsidR="00917B8A">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 a un nuevo invento. Castellanos se está apoyando mucho en la teoría de que la mujer </w:t>
      </w:r>
      <w:r w:rsidR="00206F72">
        <w:rPr>
          <w:rFonts w:ascii="Times New Roman" w:hAnsi="Times New Roman" w:cs="Times New Roman"/>
          <w:sz w:val="24"/>
          <w:szCs w:val="24"/>
          <w:lang w:val="es-ES_tradnl"/>
        </w:rPr>
        <w:t>es la mitad más importante del</w:t>
      </w:r>
      <w:r w:rsidRPr="00F55738">
        <w:rPr>
          <w:rFonts w:ascii="Times New Roman" w:hAnsi="Times New Roman" w:cs="Times New Roman"/>
          <w:sz w:val="24"/>
          <w:szCs w:val="24"/>
          <w:lang w:val="es-ES_tradnl"/>
        </w:rPr>
        <w:t xml:space="preserve"> hombre, su mente y su fervor</w:t>
      </w:r>
      <w:r w:rsidR="00206F72">
        <w:rPr>
          <w:rFonts w:ascii="Times New Roman" w:hAnsi="Times New Roman" w:cs="Times New Roman"/>
          <w:sz w:val="24"/>
          <w:szCs w:val="24"/>
          <w:lang w:val="es-ES_tradnl"/>
        </w:rPr>
        <w:t>, lo que</w:t>
      </w:r>
      <w:r w:rsidRPr="00F55738">
        <w:rPr>
          <w:rFonts w:ascii="Times New Roman" w:hAnsi="Times New Roman" w:cs="Times New Roman"/>
          <w:sz w:val="24"/>
          <w:szCs w:val="24"/>
          <w:lang w:val="es-ES_tradnl"/>
        </w:rPr>
        <w:t xml:space="preserve"> tampoco cambia</w:t>
      </w:r>
      <w:r w:rsidR="00206F72">
        <w:rPr>
          <w:rFonts w:ascii="Times New Roman" w:hAnsi="Times New Roman" w:cs="Times New Roman"/>
          <w:sz w:val="24"/>
          <w:szCs w:val="24"/>
          <w:lang w:val="es-ES_tradnl"/>
        </w:rPr>
        <w:t>ría</w:t>
      </w:r>
      <w:r w:rsidRPr="00F55738">
        <w:rPr>
          <w:rFonts w:ascii="Times New Roman" w:hAnsi="Times New Roman" w:cs="Times New Roman"/>
          <w:sz w:val="24"/>
          <w:szCs w:val="24"/>
          <w:lang w:val="es-ES_tradnl"/>
        </w:rPr>
        <w:t xml:space="preserve"> en esta obra magnífica. </w:t>
      </w:r>
    </w:p>
    <w:p w14:paraId="3871837D" w14:textId="77777777" w:rsidR="00352145" w:rsidRPr="00F55738" w:rsidRDefault="00352145" w:rsidP="00F55738">
      <w:pPr>
        <w:tabs>
          <w:tab w:val="left" w:pos="3307"/>
        </w:tabs>
        <w:spacing w:line="360" w:lineRule="auto"/>
        <w:jc w:val="both"/>
        <w:rPr>
          <w:rFonts w:ascii="Times New Roman" w:hAnsi="Times New Roman" w:cs="Times New Roman"/>
          <w:sz w:val="24"/>
          <w:szCs w:val="24"/>
          <w:lang w:val="es-ES_tradnl"/>
        </w:rPr>
      </w:pPr>
    </w:p>
    <w:p w14:paraId="450B9DDE" w14:textId="253F1558" w:rsidR="00F55738" w:rsidRPr="003C56E7" w:rsidRDefault="00F55738" w:rsidP="00F55738">
      <w:pPr>
        <w:pStyle w:val="Nadpis2"/>
        <w:spacing w:line="480" w:lineRule="auto"/>
        <w:rPr>
          <w:b/>
          <w:bCs/>
          <w:sz w:val="28"/>
          <w:szCs w:val="28"/>
          <w:shd w:val="clear" w:color="auto" w:fill="FFFFFF"/>
        </w:rPr>
      </w:pPr>
      <w:r w:rsidRPr="003C56E7">
        <w:rPr>
          <w:b/>
          <w:bCs/>
          <w:sz w:val="28"/>
          <w:szCs w:val="28"/>
          <w:shd w:val="clear" w:color="auto" w:fill="FFFFFF"/>
        </w:rPr>
        <w:t>3.4 La Emperatriz Carlota: los límites de la locura</w:t>
      </w:r>
    </w:p>
    <w:p w14:paraId="69B436FF" w14:textId="7F4980B3"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Una dama o una mujer llena de locura, </w:t>
      </w:r>
      <w:r w:rsidR="004A53AF">
        <w:rPr>
          <w:rFonts w:ascii="Times New Roman" w:hAnsi="Times New Roman" w:cs="Times New Roman"/>
          <w:spacing w:val="-5"/>
          <w:sz w:val="24"/>
          <w:szCs w:val="24"/>
          <w:shd w:val="clear" w:color="auto" w:fill="FFFFFF"/>
          <w:lang w:val="es-ES_tradnl"/>
        </w:rPr>
        <w:t>así</w:t>
      </w:r>
      <w:r w:rsidRPr="00F55738">
        <w:rPr>
          <w:rFonts w:ascii="Times New Roman" w:hAnsi="Times New Roman" w:cs="Times New Roman"/>
          <w:spacing w:val="-5"/>
          <w:sz w:val="24"/>
          <w:szCs w:val="24"/>
          <w:shd w:val="clear" w:color="auto" w:fill="FFFFFF"/>
          <w:lang w:val="es-ES_tradnl"/>
        </w:rPr>
        <w:t xml:space="preserve"> se puede describir Carlota de Bélgica. Castellanos elige el personaje de la Emperatriz Carlota de México como la tercera de las “guerreras históricas mexicanas” presentadas en </w:t>
      </w:r>
      <w:r w:rsidRPr="00F55738">
        <w:rPr>
          <w:rFonts w:ascii="Times New Roman" w:hAnsi="Times New Roman" w:cs="Times New Roman"/>
          <w:i/>
          <w:iCs/>
          <w:spacing w:val="-5"/>
          <w:sz w:val="24"/>
          <w:szCs w:val="24"/>
          <w:shd w:val="clear" w:color="auto" w:fill="FFFFFF"/>
          <w:lang w:val="es-ES_tradnl"/>
        </w:rPr>
        <w:t>El eterno femenino</w:t>
      </w:r>
      <w:r w:rsidRPr="00F55738">
        <w:rPr>
          <w:rFonts w:ascii="Times New Roman" w:hAnsi="Times New Roman" w:cs="Times New Roman"/>
          <w:spacing w:val="-5"/>
          <w:sz w:val="24"/>
          <w:szCs w:val="24"/>
          <w:shd w:val="clear" w:color="auto" w:fill="FFFFFF"/>
          <w:lang w:val="es-ES_tradnl"/>
        </w:rPr>
        <w:t xml:space="preserve">. En su época, era la que consiguió con su histeria todo lo </w:t>
      </w:r>
      <w:r w:rsidR="00206F72">
        <w:rPr>
          <w:rFonts w:ascii="Times New Roman" w:hAnsi="Times New Roman" w:cs="Times New Roman"/>
          <w:spacing w:val="-5"/>
          <w:sz w:val="24"/>
          <w:szCs w:val="24"/>
          <w:shd w:val="clear" w:color="auto" w:fill="FFFFFF"/>
          <w:lang w:val="es-ES_tradnl"/>
        </w:rPr>
        <w:t>deseado.</w:t>
      </w:r>
      <w:r w:rsidRPr="00F55738">
        <w:rPr>
          <w:rFonts w:ascii="Times New Roman" w:hAnsi="Times New Roman" w:cs="Times New Roman"/>
          <w:spacing w:val="-5"/>
          <w:sz w:val="24"/>
          <w:szCs w:val="24"/>
          <w:shd w:val="clear" w:color="auto" w:fill="FFFFFF"/>
          <w:lang w:val="es-ES_tradnl"/>
        </w:rPr>
        <w:t xml:space="preserve"> </w:t>
      </w:r>
      <w:r w:rsidR="00206F72" w:rsidRPr="00F55738">
        <w:rPr>
          <w:rFonts w:ascii="Times New Roman" w:hAnsi="Times New Roman" w:cs="Times New Roman"/>
          <w:spacing w:val="-5"/>
          <w:sz w:val="24"/>
          <w:szCs w:val="24"/>
          <w:shd w:val="clear" w:color="auto" w:fill="FFFFFF"/>
          <w:lang w:val="es-ES_tradnl"/>
        </w:rPr>
        <w:t>E</w:t>
      </w:r>
      <w:r w:rsidRPr="00F55738">
        <w:rPr>
          <w:rFonts w:ascii="Times New Roman" w:hAnsi="Times New Roman" w:cs="Times New Roman"/>
          <w:spacing w:val="-5"/>
          <w:sz w:val="24"/>
          <w:szCs w:val="24"/>
          <w:shd w:val="clear" w:color="auto" w:fill="FFFFFF"/>
          <w:lang w:val="es-ES_tradnl"/>
        </w:rPr>
        <w:t>so significa que Carlota</w:t>
      </w:r>
      <w:r w:rsidR="00206F72">
        <w:rPr>
          <w:rFonts w:ascii="Times New Roman" w:hAnsi="Times New Roman" w:cs="Times New Roman"/>
          <w:spacing w:val="-5"/>
          <w:sz w:val="24"/>
          <w:szCs w:val="24"/>
          <w:shd w:val="clear" w:color="auto" w:fill="FFFFFF"/>
          <w:lang w:val="es-ES_tradnl"/>
        </w:rPr>
        <w:t xml:space="preserve"> e</w:t>
      </w:r>
      <w:r w:rsidR="004A53AF">
        <w:rPr>
          <w:rFonts w:ascii="Times New Roman" w:hAnsi="Times New Roman" w:cs="Times New Roman"/>
          <w:spacing w:val="-5"/>
          <w:sz w:val="24"/>
          <w:szCs w:val="24"/>
          <w:shd w:val="clear" w:color="auto" w:fill="FFFFFF"/>
          <w:lang w:val="es-ES_tradnl"/>
        </w:rPr>
        <w:t>s</w:t>
      </w:r>
      <w:r w:rsidRPr="00F55738">
        <w:rPr>
          <w:rFonts w:ascii="Times New Roman" w:hAnsi="Times New Roman" w:cs="Times New Roman"/>
          <w:spacing w:val="-5"/>
          <w:sz w:val="24"/>
          <w:szCs w:val="24"/>
          <w:shd w:val="clear" w:color="auto" w:fill="FFFFFF"/>
          <w:lang w:val="es-ES_tradnl"/>
        </w:rPr>
        <w:t xml:space="preserve"> la culpable de tener algún cargo para su esposo</w:t>
      </w:r>
      <w:r w:rsidR="00206F72">
        <w:rPr>
          <w:rFonts w:ascii="Times New Roman" w:hAnsi="Times New Roman" w:cs="Times New Roman"/>
          <w:spacing w:val="-5"/>
          <w:sz w:val="24"/>
          <w:szCs w:val="24"/>
          <w:shd w:val="clear" w:color="auto" w:fill="FFFFFF"/>
          <w:lang w:val="es-ES_tradnl"/>
        </w:rPr>
        <w:t>, e</w:t>
      </w:r>
      <w:r w:rsidR="004A53AF">
        <w:rPr>
          <w:rFonts w:ascii="Times New Roman" w:hAnsi="Times New Roman" w:cs="Times New Roman"/>
          <w:spacing w:val="-5"/>
          <w:sz w:val="24"/>
          <w:szCs w:val="24"/>
          <w:shd w:val="clear" w:color="auto" w:fill="FFFFFF"/>
          <w:lang w:val="es-ES_tradnl"/>
        </w:rPr>
        <w:t>s</w:t>
      </w:r>
      <w:r w:rsidRPr="00F55738">
        <w:rPr>
          <w:rFonts w:ascii="Times New Roman" w:hAnsi="Times New Roman" w:cs="Times New Roman"/>
          <w:spacing w:val="-5"/>
          <w:sz w:val="24"/>
          <w:szCs w:val="24"/>
          <w:shd w:val="clear" w:color="auto" w:fill="FFFFFF"/>
          <w:lang w:val="es-ES_tradnl"/>
        </w:rPr>
        <w:t xml:space="preserve"> capaz de hacer algo de la nada.</w:t>
      </w:r>
    </w:p>
    <w:p w14:paraId="41AEBD50" w14:textId="1C16C20D" w:rsidR="00F55738" w:rsidRPr="00F55738" w:rsidRDefault="00F55738" w:rsidP="00F55738">
      <w:pPr>
        <w:spacing w:line="360" w:lineRule="auto"/>
        <w:jc w:val="both"/>
        <w:rPr>
          <w:rFonts w:ascii="Times New Roman" w:hAnsi="Times New Roman" w:cs="Times New Roman"/>
          <w:i/>
          <w:iCs/>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Tanto como en el personaje de la Malinche, la Emperatriz Carlota había sido estudiada por dos lados, en un lado los críticos e historiadores, como Escalante Gonzalbo y por otro lado los novelistas. Por ejemplo, Fernando del Paso modifica los hechos pasados con su tono literario e irreal. </w:t>
      </w:r>
      <w:r w:rsidRPr="00F55738">
        <w:rPr>
          <w:rFonts w:ascii="Times New Roman" w:hAnsi="Times New Roman" w:cs="Times New Roman"/>
          <w:sz w:val="24"/>
          <w:szCs w:val="24"/>
          <w:lang w:val="es-ES_tradnl"/>
        </w:rPr>
        <w:t>«Princesa Carlota se ha hecho notar por su temperamento y por su perseverancia. También por una inteligencia precoz... y […]» (Del Paso; 1987; 118) Según Fernando del Paso, no había en su vocabulario palabra rechazo o incapacidad, ya que todo lo que se propuso</w:t>
      </w:r>
      <w:r w:rsidR="00012234">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cumplió.</w:t>
      </w:r>
    </w:p>
    <w:p w14:paraId="67A17662" w14:textId="65DC4E2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María Carlota Amelia Augusta Clementina Leopoldina de Sajonia-Coburgo-Gotha, </w:t>
      </w:r>
      <w:r w:rsidR="00B06F06">
        <w:rPr>
          <w:rFonts w:ascii="Times New Roman" w:hAnsi="Times New Roman" w:cs="Times New Roman"/>
          <w:spacing w:val="-5"/>
          <w:sz w:val="24"/>
          <w:szCs w:val="24"/>
          <w:shd w:val="clear" w:color="auto" w:fill="FFFFFF"/>
          <w:lang w:val="es-ES_tradnl"/>
        </w:rPr>
        <w:t xml:space="preserve">este </w:t>
      </w:r>
      <w:r w:rsidRPr="00F55738">
        <w:rPr>
          <w:rFonts w:ascii="Times New Roman" w:hAnsi="Times New Roman" w:cs="Times New Roman"/>
          <w:spacing w:val="-5"/>
          <w:sz w:val="24"/>
          <w:szCs w:val="24"/>
          <w:shd w:val="clear" w:color="auto" w:fill="FFFFFF"/>
          <w:lang w:val="es-ES_tradnl"/>
        </w:rPr>
        <w:t>nombre</w:t>
      </w:r>
      <w:r w:rsidR="0065636D">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impresionante marcó la historia mexicana con su locura e histeria</w:t>
      </w:r>
      <w:r w:rsidR="0065636D">
        <w:rPr>
          <w:rFonts w:ascii="Times New Roman" w:hAnsi="Times New Roman" w:cs="Times New Roman"/>
          <w:spacing w:val="-5"/>
          <w:sz w:val="24"/>
          <w:szCs w:val="24"/>
          <w:shd w:val="clear" w:color="auto" w:fill="FFFFFF"/>
          <w:lang w:val="es-ES_tradnl"/>
        </w:rPr>
        <w:t xml:space="preserve">, las cuales </w:t>
      </w:r>
      <w:r w:rsidRPr="00F55738">
        <w:rPr>
          <w:rFonts w:ascii="Times New Roman" w:hAnsi="Times New Roman" w:cs="Times New Roman"/>
          <w:spacing w:val="-5"/>
          <w:sz w:val="24"/>
          <w:szCs w:val="24"/>
          <w:shd w:val="clear" w:color="auto" w:fill="FFFFFF"/>
          <w:lang w:val="es-ES_tradnl"/>
        </w:rPr>
        <w:t xml:space="preserve">era capaz </w:t>
      </w:r>
      <w:r w:rsidR="00B06F06">
        <w:rPr>
          <w:rFonts w:ascii="Times New Roman" w:hAnsi="Times New Roman" w:cs="Times New Roman"/>
          <w:spacing w:val="-5"/>
          <w:sz w:val="24"/>
          <w:szCs w:val="24"/>
          <w:shd w:val="clear" w:color="auto" w:fill="FFFFFF"/>
          <w:lang w:val="es-ES_tradnl"/>
        </w:rPr>
        <w:t xml:space="preserve">de crear </w:t>
      </w:r>
      <w:r w:rsidRPr="00F55738">
        <w:rPr>
          <w:rFonts w:ascii="Times New Roman" w:hAnsi="Times New Roman" w:cs="Times New Roman"/>
          <w:spacing w:val="-5"/>
          <w:sz w:val="24"/>
          <w:szCs w:val="24"/>
          <w:shd w:val="clear" w:color="auto" w:fill="FFFFFF"/>
          <w:lang w:val="es-ES_tradnl"/>
        </w:rPr>
        <w:t>para llegar a su meta. Carlota nació en Bruselas en el año 1840</w:t>
      </w:r>
      <w:r w:rsidR="00B06F06">
        <w:rPr>
          <w:rFonts w:ascii="Times New Roman" w:hAnsi="Times New Roman" w:cs="Times New Roman"/>
          <w:spacing w:val="-5"/>
          <w:sz w:val="24"/>
          <w:szCs w:val="24"/>
          <w:shd w:val="clear" w:color="auto" w:fill="FFFFFF"/>
          <w:lang w:val="es-ES_tradnl"/>
        </w:rPr>
        <w:t xml:space="preserve"> como</w:t>
      </w:r>
      <w:r w:rsidRPr="00F55738">
        <w:rPr>
          <w:rFonts w:ascii="Times New Roman" w:hAnsi="Times New Roman" w:cs="Times New Roman"/>
          <w:spacing w:val="-5"/>
          <w:sz w:val="24"/>
          <w:szCs w:val="24"/>
          <w:shd w:val="clear" w:color="auto" w:fill="FFFFFF"/>
          <w:lang w:val="es-ES_tradnl"/>
        </w:rPr>
        <w:t xml:space="preserve"> la única hija – y tres hijos – del rey de Bélgica, Leopoldo I. de los Belgas. Nacida como princesa de Bélgica, iba adquiriendo más y más títulos nobiliarios durante su larga vida. Princesa de Hungría y Bohemia, virreina de Lombardía-Véneto son unos de los títulos adquiridos. Después de casarse con Fernando Maximiliano de Austria, recibió el título de la archiduquesa de Austria, la Emperatriz de México y la regenta del </w:t>
      </w:r>
      <w:r w:rsidRPr="00AD15F6">
        <w:rPr>
          <w:rFonts w:ascii="Times New Roman" w:hAnsi="Times New Roman" w:cs="Times New Roman"/>
          <w:spacing w:val="-5"/>
          <w:sz w:val="24"/>
          <w:szCs w:val="24"/>
          <w:shd w:val="clear" w:color="auto" w:fill="FFFFFF"/>
          <w:lang w:val="es-ES_tradnl"/>
        </w:rPr>
        <w:t>Segundo Imperio Mexicano</w:t>
      </w:r>
      <w:r w:rsidRPr="00F55738">
        <w:rPr>
          <w:rStyle w:val="Odkaznapoznmkupodiarou"/>
          <w:rFonts w:ascii="Times New Roman" w:hAnsi="Times New Roman" w:cs="Times New Roman"/>
          <w:spacing w:val="-5"/>
          <w:sz w:val="24"/>
          <w:szCs w:val="24"/>
          <w:shd w:val="clear" w:color="auto" w:fill="FFFFFF"/>
          <w:lang w:val="es-ES_tradnl"/>
        </w:rPr>
        <w:footnoteReference w:id="28"/>
      </w:r>
      <w:r w:rsidRPr="00F55738">
        <w:rPr>
          <w:rFonts w:ascii="Times New Roman" w:hAnsi="Times New Roman" w:cs="Times New Roman"/>
          <w:spacing w:val="-5"/>
          <w:sz w:val="24"/>
          <w:szCs w:val="24"/>
          <w:shd w:val="clear" w:color="auto" w:fill="FFFFFF"/>
          <w:lang w:val="es-ES_tradnl"/>
        </w:rPr>
        <w:t xml:space="preserve"> en cualquier ausencia de su esposo</w:t>
      </w:r>
      <w:r w:rsidR="00B06F06">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el Emperador Maximiliano I.</w:t>
      </w:r>
    </w:p>
    <w:p w14:paraId="38478304" w14:textId="501A6334"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No se sabe mucho de su juventud ni su niñez temprana, ya que el rol de la princesa Carlota de Bélgica no era importante al lado de sus tres hermanos varones. Carlota perdió a su madre, la reina Luisa María de Orleáns, con tan solo diez </w:t>
      </w:r>
      <w:proofErr w:type="gramStart"/>
      <w:r w:rsidRPr="00F55738">
        <w:rPr>
          <w:rFonts w:ascii="Times New Roman" w:hAnsi="Times New Roman" w:cs="Times New Roman"/>
          <w:spacing w:val="-5"/>
          <w:sz w:val="24"/>
          <w:szCs w:val="24"/>
          <w:shd w:val="clear" w:color="auto" w:fill="FFFFFF"/>
          <w:lang w:val="es-ES_tradnl"/>
        </w:rPr>
        <w:t>años de edad</w:t>
      </w:r>
      <w:proofErr w:type="gramEnd"/>
      <w:r w:rsidRPr="00F55738">
        <w:rPr>
          <w:rFonts w:ascii="Times New Roman" w:hAnsi="Times New Roman" w:cs="Times New Roman"/>
          <w:spacing w:val="-5"/>
          <w:sz w:val="24"/>
          <w:szCs w:val="24"/>
          <w:shd w:val="clear" w:color="auto" w:fill="FFFFFF"/>
          <w:lang w:val="es-ES_tradnl"/>
        </w:rPr>
        <w:t xml:space="preserve">. Pero siempre tenía a su lado su confidente, </w:t>
      </w:r>
      <w:r w:rsidRPr="00F55738">
        <w:rPr>
          <w:rFonts w:ascii="Times New Roman" w:hAnsi="Times New Roman" w:cs="Times New Roman"/>
          <w:spacing w:val="-5"/>
          <w:sz w:val="24"/>
          <w:szCs w:val="24"/>
          <w:shd w:val="clear" w:color="auto" w:fill="FFFFFF"/>
          <w:lang w:val="es-ES_tradnl"/>
        </w:rPr>
        <w:lastRenderedPageBreak/>
        <w:t>María Amalia, con la cual había conversado mucho y mucho más después de irse a México</w:t>
      </w:r>
      <w:r w:rsidR="008E743B">
        <w:rPr>
          <w:rFonts w:ascii="Times New Roman" w:hAnsi="Times New Roman" w:cs="Times New Roman"/>
          <w:spacing w:val="-5"/>
          <w:sz w:val="24"/>
          <w:szCs w:val="24"/>
          <w:shd w:val="clear" w:color="auto" w:fill="FFFFFF"/>
          <w:lang w:val="es-ES_tradnl"/>
        </w:rPr>
        <w:t>.</w:t>
      </w:r>
    </w:p>
    <w:p w14:paraId="2A79FC22" w14:textId="7C77086F"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Carlota de México, como </w:t>
      </w:r>
      <w:r w:rsidR="008E743B">
        <w:rPr>
          <w:rFonts w:ascii="Times New Roman" w:hAnsi="Times New Roman" w:cs="Times New Roman"/>
          <w:spacing w:val="-5"/>
          <w:sz w:val="24"/>
          <w:szCs w:val="24"/>
          <w:shd w:val="clear" w:color="auto" w:fill="FFFFFF"/>
          <w:lang w:val="es-ES_tradnl"/>
        </w:rPr>
        <w:t>se conoce</w:t>
      </w:r>
      <w:r w:rsidRPr="00F55738">
        <w:rPr>
          <w:rFonts w:ascii="Times New Roman" w:hAnsi="Times New Roman" w:cs="Times New Roman"/>
          <w:spacing w:val="-5"/>
          <w:sz w:val="24"/>
          <w:szCs w:val="24"/>
          <w:shd w:val="clear" w:color="auto" w:fill="FFFFFF"/>
          <w:lang w:val="es-ES_tradnl"/>
        </w:rPr>
        <w:t xml:space="preserve"> en la historia y como Rosario Castellanos también la llamará en su obra teatral, llegó a ser la parte de la historia gracias a su marido Maximiliano I.</w:t>
      </w:r>
      <w:r w:rsidR="008E743B">
        <w:rPr>
          <w:rFonts w:ascii="Times New Roman" w:hAnsi="Times New Roman" w:cs="Times New Roman"/>
          <w:spacing w:val="-5"/>
          <w:sz w:val="24"/>
          <w:szCs w:val="24"/>
          <w:shd w:val="clear" w:color="auto" w:fill="FFFFFF"/>
          <w:lang w:val="es-ES_tradnl"/>
        </w:rPr>
        <w:t xml:space="preserve"> Este</w:t>
      </w:r>
      <w:r w:rsidRPr="00F55738">
        <w:rPr>
          <w:rFonts w:ascii="Times New Roman" w:hAnsi="Times New Roman" w:cs="Times New Roman"/>
          <w:spacing w:val="-5"/>
          <w:sz w:val="24"/>
          <w:szCs w:val="24"/>
          <w:shd w:val="clear" w:color="auto" w:fill="FFFFFF"/>
          <w:lang w:val="es-ES_tradnl"/>
        </w:rPr>
        <w:t xml:space="preserve"> </w:t>
      </w:r>
      <w:r w:rsidR="008E743B">
        <w:rPr>
          <w:rFonts w:ascii="Times New Roman" w:hAnsi="Times New Roman" w:cs="Times New Roman"/>
          <w:spacing w:val="-5"/>
          <w:sz w:val="24"/>
          <w:szCs w:val="24"/>
          <w:shd w:val="clear" w:color="auto" w:fill="FFFFFF"/>
          <w:lang w:val="es-ES_tradnl"/>
        </w:rPr>
        <w:t>fue</w:t>
      </w:r>
      <w:r w:rsidRPr="00F55738">
        <w:rPr>
          <w:rFonts w:ascii="Times New Roman" w:hAnsi="Times New Roman" w:cs="Times New Roman"/>
          <w:spacing w:val="-5"/>
          <w:sz w:val="24"/>
          <w:szCs w:val="24"/>
          <w:shd w:val="clear" w:color="auto" w:fill="FFFFFF"/>
          <w:lang w:val="es-ES_tradnl"/>
        </w:rPr>
        <w:t xml:space="preserve"> presionado por Napoleón III. a aceptar la monarquía francesa en México. Después de la Revolución de la Independencia en México y la liberación del Imperio Español, muchas monarquías del viejo continente aprovecharon este periodo para invadir a México.</w:t>
      </w:r>
    </w:p>
    <w:p w14:paraId="456C0E48" w14:textId="77777777" w:rsidR="00C513FA" w:rsidRDefault="00C513FA" w:rsidP="00F55738">
      <w:pPr>
        <w:spacing w:line="360" w:lineRule="auto"/>
        <w:ind w:left="708" w:right="851"/>
        <w:jc w:val="both"/>
        <w:rPr>
          <w:rFonts w:ascii="Times New Roman" w:hAnsi="Times New Roman" w:cs="Times New Roman"/>
          <w:spacing w:val="-5"/>
          <w:sz w:val="20"/>
          <w:szCs w:val="20"/>
          <w:shd w:val="clear" w:color="auto" w:fill="FFFFFF"/>
          <w:lang w:val="es-ES_tradnl"/>
        </w:rPr>
      </w:pPr>
    </w:p>
    <w:p w14:paraId="24CA695D" w14:textId="5D6CAAA2" w:rsidR="00F55738" w:rsidRDefault="00F55738" w:rsidP="00C513FA">
      <w:pPr>
        <w:ind w:left="708" w:right="851"/>
        <w:jc w:val="both"/>
        <w:rPr>
          <w:rFonts w:ascii="Times New Roman" w:hAnsi="Times New Roman" w:cs="Times New Roman"/>
          <w:lang w:val="es-ES_tradnl"/>
        </w:rPr>
      </w:pPr>
      <w:r w:rsidRPr="00F55738">
        <w:rPr>
          <w:rFonts w:ascii="Times New Roman" w:hAnsi="Times New Roman" w:cs="Times New Roman"/>
          <w:spacing w:val="-5"/>
          <w:sz w:val="20"/>
          <w:szCs w:val="20"/>
          <w:shd w:val="clear" w:color="auto" w:fill="FFFFFF"/>
          <w:lang w:val="es-ES_tradnl"/>
        </w:rPr>
        <w:t>Después de los excesos de la dictadura de Santa Anna y las batallas de la Guerra de Reforma, México se encontraba en bancarrota sin poder saldar sus deudas con los países acreedores europeos. En ese momento se hacen evidentes las ambiciones imperialistas del Emperador francés Napoleón III al aprovechar el decreto de moratoria del presidente Benito Juárez (17 de julio de 1861) que suspendía durante dos años el pago de todas las deudas públicas con las naciones extranjeras, para invadir con sus ejércitos México. (</w:t>
      </w:r>
      <w:r w:rsidRPr="00F55738">
        <w:rPr>
          <w:rFonts w:ascii="Times New Roman" w:hAnsi="Times New Roman" w:cs="Times New Roman"/>
          <w:lang w:val="es-ES_tradnl"/>
        </w:rPr>
        <w:t>Cuervo Álvarez; 2014)</w:t>
      </w:r>
    </w:p>
    <w:p w14:paraId="2CDAF7D2" w14:textId="77777777" w:rsidR="00C513FA" w:rsidRPr="00F55738" w:rsidRDefault="00C513FA" w:rsidP="00F55738">
      <w:pPr>
        <w:spacing w:line="360" w:lineRule="auto"/>
        <w:ind w:left="708" w:right="851"/>
        <w:jc w:val="both"/>
        <w:rPr>
          <w:rFonts w:ascii="Times New Roman" w:hAnsi="Times New Roman" w:cs="Times New Roman"/>
          <w:spacing w:val="-5"/>
          <w:sz w:val="20"/>
          <w:szCs w:val="20"/>
          <w:shd w:val="clear" w:color="auto" w:fill="FFFFFF"/>
          <w:lang w:val="es-ES_tradnl"/>
        </w:rPr>
      </w:pPr>
    </w:p>
    <w:p w14:paraId="0438D36E" w14:textId="4D09208B" w:rsidR="00F55738" w:rsidRPr="00F55738" w:rsidRDefault="00F55738" w:rsidP="00F55738">
      <w:pPr>
        <w:spacing w:line="360" w:lineRule="auto"/>
        <w:ind w:right="1"/>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Como aclara Cuervo Álvarez, México – como república con la presidencia de Benito Juárez – rehusó pagar las deudas</w:t>
      </w:r>
      <w:r w:rsidR="0032363F">
        <w:rPr>
          <w:rFonts w:ascii="Times New Roman" w:hAnsi="Times New Roman" w:cs="Times New Roman"/>
          <w:spacing w:val="-5"/>
          <w:sz w:val="24"/>
          <w:szCs w:val="24"/>
          <w:shd w:val="clear" w:color="auto" w:fill="FFFFFF"/>
          <w:lang w:val="es-ES_tradnl"/>
        </w:rPr>
        <w:t xml:space="preserve"> a</w:t>
      </w:r>
      <w:r w:rsidRPr="00F55738">
        <w:rPr>
          <w:rFonts w:ascii="Times New Roman" w:hAnsi="Times New Roman" w:cs="Times New Roman"/>
          <w:spacing w:val="-5"/>
          <w:sz w:val="24"/>
          <w:szCs w:val="24"/>
          <w:shd w:val="clear" w:color="auto" w:fill="FFFFFF"/>
          <w:lang w:val="es-ES_tradnl"/>
        </w:rPr>
        <w:t xml:space="preserve"> los países europeos y esto provocó las ideas imperialistas de parte de la monarquía francesa, entre otros. A finales del año 1861, los países</w:t>
      </w:r>
      <w:r w:rsidR="0032363F">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Francia, Reino Unido y España</w:t>
      </w:r>
      <w:r w:rsidR="0032363F">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 xml:space="preserve">acordaron enviar </w:t>
      </w:r>
      <w:r w:rsidR="00EA54F9">
        <w:rPr>
          <w:rFonts w:ascii="Times New Roman" w:hAnsi="Times New Roman" w:cs="Times New Roman"/>
          <w:spacing w:val="-5"/>
          <w:sz w:val="24"/>
          <w:szCs w:val="24"/>
          <w:shd w:val="clear" w:color="auto" w:fill="FFFFFF"/>
          <w:lang w:val="es-ES_tradnl"/>
        </w:rPr>
        <w:t>el</w:t>
      </w:r>
      <w:r w:rsidRPr="00F55738">
        <w:rPr>
          <w:rFonts w:ascii="Times New Roman" w:hAnsi="Times New Roman" w:cs="Times New Roman"/>
          <w:spacing w:val="-5"/>
          <w:sz w:val="24"/>
          <w:szCs w:val="24"/>
          <w:shd w:val="clear" w:color="auto" w:fill="FFFFFF"/>
          <w:lang w:val="es-ES_tradnl"/>
        </w:rPr>
        <w:t xml:space="preserve"> ejército a México para obligar al gobierno de Juárez pagar sus deudas y destruir el gobierno republicano en México. El ejército francés</w:t>
      </w:r>
      <w:r w:rsidR="00EA54F9">
        <w:rPr>
          <w:rFonts w:ascii="Times New Roman" w:hAnsi="Times New Roman" w:cs="Times New Roman"/>
          <w:spacing w:val="-5"/>
          <w:sz w:val="24"/>
          <w:szCs w:val="24"/>
          <w:shd w:val="clear" w:color="auto" w:fill="FFFFFF"/>
          <w:lang w:val="es-ES_tradnl"/>
        </w:rPr>
        <w:t>,</w:t>
      </w:r>
      <w:r w:rsidRPr="00F55738">
        <w:rPr>
          <w:rFonts w:ascii="Times New Roman" w:hAnsi="Times New Roman" w:cs="Times New Roman"/>
          <w:spacing w:val="-5"/>
          <w:sz w:val="24"/>
          <w:szCs w:val="24"/>
          <w:shd w:val="clear" w:color="auto" w:fill="FFFFFF"/>
          <w:lang w:val="es-ES_tradnl"/>
        </w:rPr>
        <w:t xml:space="preserve"> apoyado por el grupo conservador mexicano</w:t>
      </w:r>
      <w:r w:rsidR="00EA54F9">
        <w:rPr>
          <w:rFonts w:ascii="Times New Roman" w:hAnsi="Times New Roman" w:cs="Times New Roman"/>
          <w:spacing w:val="-5"/>
          <w:sz w:val="24"/>
          <w:szCs w:val="24"/>
          <w:shd w:val="clear" w:color="auto" w:fill="FFFFFF"/>
          <w:lang w:val="es-ES_tradnl"/>
        </w:rPr>
        <w:t>,</w:t>
      </w:r>
      <w:r w:rsidRPr="00F55738">
        <w:rPr>
          <w:rFonts w:ascii="Times New Roman" w:hAnsi="Times New Roman" w:cs="Times New Roman"/>
          <w:spacing w:val="-5"/>
          <w:sz w:val="24"/>
          <w:szCs w:val="24"/>
          <w:shd w:val="clear" w:color="auto" w:fill="FFFFFF"/>
          <w:lang w:val="es-ES_tradnl"/>
        </w:rPr>
        <w:t xml:space="preserve"> empujó a Juárez con </w:t>
      </w:r>
      <w:r w:rsidR="00EA54F9">
        <w:rPr>
          <w:rFonts w:ascii="Times New Roman" w:hAnsi="Times New Roman" w:cs="Times New Roman"/>
          <w:spacing w:val="-5"/>
          <w:sz w:val="24"/>
          <w:szCs w:val="24"/>
          <w:shd w:val="clear" w:color="auto" w:fill="FFFFFF"/>
          <w:lang w:val="es-ES_tradnl"/>
        </w:rPr>
        <w:t xml:space="preserve">todo </w:t>
      </w:r>
      <w:r w:rsidRPr="00F55738">
        <w:rPr>
          <w:rFonts w:ascii="Times New Roman" w:hAnsi="Times New Roman" w:cs="Times New Roman"/>
          <w:spacing w:val="-5"/>
          <w:sz w:val="24"/>
          <w:szCs w:val="24"/>
          <w:shd w:val="clear" w:color="auto" w:fill="FFFFFF"/>
          <w:lang w:val="es-ES_tradnl"/>
        </w:rPr>
        <w:t>el gobierno republicano ha</w:t>
      </w:r>
      <w:r w:rsidR="00EA54F9">
        <w:rPr>
          <w:rFonts w:ascii="Times New Roman" w:hAnsi="Times New Roman" w:cs="Times New Roman"/>
          <w:spacing w:val="-5"/>
          <w:sz w:val="24"/>
          <w:szCs w:val="24"/>
          <w:shd w:val="clear" w:color="auto" w:fill="FFFFFF"/>
          <w:lang w:val="es-ES_tradnl"/>
        </w:rPr>
        <w:t>st</w:t>
      </w:r>
      <w:r w:rsidRPr="00F55738">
        <w:rPr>
          <w:rFonts w:ascii="Times New Roman" w:hAnsi="Times New Roman" w:cs="Times New Roman"/>
          <w:spacing w:val="-5"/>
          <w:sz w:val="24"/>
          <w:szCs w:val="24"/>
          <w:shd w:val="clear" w:color="auto" w:fill="FFFFFF"/>
          <w:lang w:val="es-ES_tradnl"/>
        </w:rPr>
        <w:t xml:space="preserve">a los bordes de México y formó en la Ciudad de México </w:t>
      </w:r>
      <w:r w:rsidRPr="00AD15F6">
        <w:rPr>
          <w:rFonts w:ascii="Times New Roman" w:hAnsi="Times New Roman" w:cs="Times New Roman"/>
          <w:spacing w:val="-5"/>
          <w:sz w:val="24"/>
          <w:szCs w:val="24"/>
          <w:shd w:val="clear" w:color="auto" w:fill="FFFFFF"/>
          <w:lang w:val="es-ES_tradnl"/>
        </w:rPr>
        <w:t>la Junta de Notables</w:t>
      </w:r>
      <w:r w:rsidRPr="00AD15F6">
        <w:rPr>
          <w:rStyle w:val="Odkaznapoznmkupodiarou"/>
          <w:rFonts w:ascii="Times New Roman" w:hAnsi="Times New Roman" w:cs="Times New Roman"/>
          <w:spacing w:val="-5"/>
          <w:sz w:val="24"/>
          <w:szCs w:val="24"/>
          <w:shd w:val="clear" w:color="auto" w:fill="FFFFFF"/>
          <w:lang w:val="es-ES_tradnl"/>
        </w:rPr>
        <w:footnoteReference w:id="29"/>
      </w:r>
      <w:r w:rsidRPr="00AD15F6">
        <w:rPr>
          <w:rFonts w:ascii="Times New Roman" w:hAnsi="Times New Roman" w:cs="Times New Roman"/>
          <w:spacing w:val="-5"/>
          <w:sz w:val="24"/>
          <w:szCs w:val="24"/>
          <w:shd w:val="clear" w:color="auto" w:fill="FFFFFF"/>
          <w:lang w:val="es-ES_tradnl"/>
        </w:rPr>
        <w:t>, un</w:t>
      </w:r>
      <w:r w:rsidRPr="00F55738">
        <w:rPr>
          <w:rFonts w:ascii="Times New Roman" w:hAnsi="Times New Roman" w:cs="Times New Roman"/>
          <w:spacing w:val="-5"/>
          <w:sz w:val="24"/>
          <w:szCs w:val="24"/>
          <w:shd w:val="clear" w:color="auto" w:fill="FFFFFF"/>
          <w:lang w:val="es-ES_tradnl"/>
        </w:rPr>
        <w:t xml:space="preserve"> órgano </w:t>
      </w:r>
      <w:r w:rsidR="00EA54F9">
        <w:rPr>
          <w:rFonts w:ascii="Times New Roman" w:hAnsi="Times New Roman" w:cs="Times New Roman"/>
          <w:spacing w:val="-5"/>
          <w:sz w:val="24"/>
          <w:szCs w:val="24"/>
          <w:shd w:val="clear" w:color="auto" w:fill="FFFFFF"/>
          <w:lang w:val="es-ES_tradnl"/>
        </w:rPr>
        <w:t>d</w:t>
      </w:r>
      <w:r w:rsidRPr="00F55738">
        <w:rPr>
          <w:rFonts w:ascii="Times New Roman" w:hAnsi="Times New Roman" w:cs="Times New Roman"/>
          <w:spacing w:val="-5"/>
          <w:sz w:val="24"/>
          <w:szCs w:val="24"/>
          <w:shd w:val="clear" w:color="auto" w:fill="FFFFFF"/>
          <w:lang w:val="es-ES_tradnl"/>
        </w:rPr>
        <w:t xml:space="preserve">el gobierno monárquico, el cual asignó al cargo de la monarquía mexicana un emperador, que en este caso será Maximiliano I. de Austrias – como lo ha jurado </w:t>
      </w:r>
      <w:r w:rsidR="00EA54F9">
        <w:rPr>
          <w:rFonts w:ascii="Times New Roman" w:hAnsi="Times New Roman" w:cs="Times New Roman"/>
          <w:spacing w:val="-5"/>
          <w:sz w:val="24"/>
          <w:szCs w:val="24"/>
          <w:shd w:val="clear" w:color="auto" w:fill="FFFFFF"/>
          <w:lang w:val="es-ES_tradnl"/>
        </w:rPr>
        <w:t>a Napoleón III. en</w:t>
      </w:r>
      <w:r w:rsidRPr="00F55738">
        <w:rPr>
          <w:rFonts w:ascii="Times New Roman" w:hAnsi="Times New Roman" w:cs="Times New Roman"/>
          <w:spacing w:val="-5"/>
          <w:sz w:val="24"/>
          <w:szCs w:val="24"/>
          <w:shd w:val="clear" w:color="auto" w:fill="FFFFFF"/>
          <w:lang w:val="es-ES_tradnl"/>
        </w:rPr>
        <w:t xml:space="preserve"> el Tratado de Miramar, donde formalmente acepta el puesto además de comprometerse ayudar económicamente al ejército francés.</w:t>
      </w:r>
    </w:p>
    <w:p w14:paraId="06BC7BC2" w14:textId="77777777" w:rsidR="00C513FA" w:rsidRDefault="00C513FA" w:rsidP="00F55738">
      <w:pPr>
        <w:spacing w:line="360" w:lineRule="auto"/>
        <w:ind w:left="708" w:right="708"/>
        <w:jc w:val="both"/>
        <w:rPr>
          <w:rFonts w:ascii="Times New Roman" w:hAnsi="Times New Roman" w:cs="Times New Roman"/>
          <w:sz w:val="20"/>
          <w:szCs w:val="20"/>
          <w:lang w:val="es-ES_tradnl"/>
        </w:rPr>
      </w:pPr>
    </w:p>
    <w:p w14:paraId="1313D0BF" w14:textId="07E46DEA" w:rsidR="00F55738" w:rsidRDefault="00F55738" w:rsidP="00C513FA">
      <w:pPr>
        <w:ind w:left="708" w:right="708"/>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Maximiliano, hermano del Emperador de Austria y casado con Carlota Amalia, hija del rey de Bélgica, recibió en el castillo de Miramar la visita de los </w:t>
      </w:r>
      <w:proofErr w:type="gramStart"/>
      <w:r w:rsidRPr="00F55738">
        <w:rPr>
          <w:rFonts w:ascii="Times New Roman" w:hAnsi="Times New Roman" w:cs="Times New Roman"/>
          <w:sz w:val="20"/>
          <w:szCs w:val="20"/>
          <w:lang w:val="es-ES_tradnl"/>
        </w:rPr>
        <w:t>monarquistas mexicanos</w:t>
      </w:r>
      <w:proofErr w:type="gramEnd"/>
      <w:r w:rsidRPr="00F55738">
        <w:rPr>
          <w:rFonts w:ascii="Times New Roman" w:hAnsi="Times New Roman" w:cs="Times New Roman"/>
          <w:sz w:val="20"/>
          <w:szCs w:val="20"/>
          <w:lang w:val="es-ES_tradnl"/>
        </w:rPr>
        <w:t xml:space="preserve">. El archiduque puso como condición que fuera el pueblo mexicano el que lo llamara, condición que </w:t>
      </w:r>
      <w:proofErr w:type="gramStart"/>
      <w:r w:rsidRPr="00F55738">
        <w:rPr>
          <w:rFonts w:ascii="Times New Roman" w:hAnsi="Times New Roman" w:cs="Times New Roman"/>
          <w:sz w:val="20"/>
          <w:szCs w:val="20"/>
          <w:lang w:val="es-ES_tradnl"/>
        </w:rPr>
        <w:t>los monarquistas</w:t>
      </w:r>
      <w:proofErr w:type="gramEnd"/>
      <w:r w:rsidRPr="00F55738">
        <w:rPr>
          <w:rFonts w:ascii="Times New Roman" w:hAnsi="Times New Roman" w:cs="Times New Roman"/>
          <w:sz w:val="20"/>
          <w:szCs w:val="20"/>
          <w:lang w:val="es-ES_tradnl"/>
        </w:rPr>
        <w:t xml:space="preserve"> cumplieron recogiendo miles de firmas. (Escalante Gonzalbo; 2004; 176-177)</w:t>
      </w:r>
    </w:p>
    <w:p w14:paraId="61595278" w14:textId="77777777" w:rsidR="00C513FA" w:rsidRPr="00F55738" w:rsidRDefault="00C513FA" w:rsidP="00F55738">
      <w:pPr>
        <w:spacing w:line="360" w:lineRule="auto"/>
        <w:ind w:left="708" w:right="708"/>
        <w:jc w:val="both"/>
        <w:rPr>
          <w:rFonts w:ascii="Times New Roman" w:hAnsi="Times New Roman" w:cs="Times New Roman"/>
          <w:spacing w:val="-5"/>
          <w:sz w:val="20"/>
          <w:szCs w:val="20"/>
          <w:shd w:val="clear" w:color="auto" w:fill="FFFFFF"/>
          <w:lang w:val="es-ES_tradnl"/>
        </w:rPr>
      </w:pPr>
    </w:p>
    <w:p w14:paraId="7A3BE22F" w14:textId="6ACAEC29"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pacing w:val="-5"/>
          <w:sz w:val="24"/>
          <w:szCs w:val="24"/>
          <w:shd w:val="clear" w:color="auto" w:fill="FFFFFF"/>
          <w:lang w:val="es-ES_tradnl"/>
        </w:rPr>
        <w:t xml:space="preserve">Según Escalante Gonzalbo, Maximiliano I. tenía una condición particular para recibir y aceptar el trono </w:t>
      </w:r>
      <w:r w:rsidR="00CA562A">
        <w:rPr>
          <w:rFonts w:ascii="Times New Roman" w:hAnsi="Times New Roman" w:cs="Times New Roman"/>
          <w:spacing w:val="-5"/>
          <w:sz w:val="24"/>
          <w:szCs w:val="24"/>
          <w:shd w:val="clear" w:color="auto" w:fill="FFFFFF"/>
          <w:lang w:val="es-ES_tradnl"/>
        </w:rPr>
        <w:t>imperial – q</w:t>
      </w:r>
      <w:r w:rsidRPr="00F55738">
        <w:rPr>
          <w:rFonts w:ascii="Times New Roman" w:hAnsi="Times New Roman" w:cs="Times New Roman"/>
          <w:spacing w:val="-5"/>
          <w:sz w:val="24"/>
          <w:szCs w:val="24"/>
          <w:shd w:val="clear" w:color="auto" w:fill="FFFFFF"/>
          <w:lang w:val="es-ES_tradnl"/>
        </w:rPr>
        <w:t xml:space="preserve">uería que lo votara el pueblo, la gente popular y no solamente un grupo de los franceses </w:t>
      </w:r>
      <w:r w:rsidRPr="00AD15F6">
        <w:rPr>
          <w:rFonts w:ascii="Times New Roman" w:hAnsi="Times New Roman" w:cs="Times New Roman"/>
          <w:spacing w:val="-5"/>
          <w:sz w:val="24"/>
          <w:szCs w:val="24"/>
          <w:shd w:val="clear" w:color="auto" w:fill="FFFFFF"/>
          <w:lang w:val="es-ES_tradnl"/>
        </w:rPr>
        <w:t>de Junta de Notables.</w:t>
      </w:r>
      <w:r w:rsidRPr="00F55738">
        <w:rPr>
          <w:rFonts w:ascii="Times New Roman" w:hAnsi="Times New Roman" w:cs="Times New Roman"/>
          <w:spacing w:val="-5"/>
          <w:sz w:val="24"/>
          <w:szCs w:val="24"/>
          <w:shd w:val="clear" w:color="auto" w:fill="FFFFFF"/>
          <w:lang w:val="es-ES_tradnl"/>
        </w:rPr>
        <w:t xml:space="preserve"> Pero como la mayoría del pueblo mexicano era analfabet</w:t>
      </w:r>
      <w:r w:rsidR="00CA562A">
        <w:rPr>
          <w:rFonts w:ascii="Times New Roman" w:hAnsi="Times New Roman" w:cs="Times New Roman"/>
          <w:spacing w:val="-5"/>
          <w:sz w:val="24"/>
          <w:szCs w:val="24"/>
          <w:shd w:val="clear" w:color="auto" w:fill="FFFFFF"/>
          <w:lang w:val="es-ES_tradnl"/>
        </w:rPr>
        <w:t>a</w:t>
      </w:r>
      <w:r w:rsidRPr="00F55738">
        <w:rPr>
          <w:rFonts w:ascii="Times New Roman" w:hAnsi="Times New Roman" w:cs="Times New Roman"/>
          <w:spacing w:val="-5"/>
          <w:sz w:val="24"/>
          <w:szCs w:val="24"/>
          <w:shd w:val="clear" w:color="auto" w:fill="FFFFFF"/>
          <w:lang w:val="es-ES_tradnl"/>
        </w:rPr>
        <w:t xml:space="preserve">, </w:t>
      </w:r>
      <w:r w:rsidR="00CA562A">
        <w:rPr>
          <w:rFonts w:ascii="Times New Roman" w:hAnsi="Times New Roman" w:cs="Times New Roman"/>
          <w:spacing w:val="-5"/>
          <w:sz w:val="24"/>
          <w:szCs w:val="24"/>
          <w:shd w:val="clear" w:color="auto" w:fill="FFFFFF"/>
          <w:lang w:val="es-ES_tradnl"/>
        </w:rPr>
        <w:t xml:space="preserve">los </w:t>
      </w:r>
      <w:r w:rsidR="00CA562A">
        <w:rPr>
          <w:rFonts w:ascii="Times New Roman" w:hAnsi="Times New Roman" w:cs="Times New Roman"/>
          <w:spacing w:val="-5"/>
          <w:sz w:val="24"/>
          <w:szCs w:val="24"/>
          <w:shd w:val="clear" w:color="auto" w:fill="FFFFFF"/>
          <w:lang w:val="es-ES_tradnl"/>
        </w:rPr>
        <w:lastRenderedPageBreak/>
        <w:t>Notables falsificaron las</w:t>
      </w:r>
      <w:r w:rsidRPr="00F55738">
        <w:rPr>
          <w:rFonts w:ascii="Times New Roman" w:hAnsi="Times New Roman" w:cs="Times New Roman"/>
          <w:spacing w:val="-5"/>
          <w:sz w:val="24"/>
          <w:szCs w:val="24"/>
          <w:shd w:val="clear" w:color="auto" w:fill="FFFFFF"/>
          <w:lang w:val="es-ES_tradnl"/>
        </w:rPr>
        <w:t xml:space="preserve"> firmas de los mexicanos. </w:t>
      </w:r>
      <w:r w:rsidRPr="00F55738">
        <w:rPr>
          <w:rFonts w:ascii="Times New Roman" w:hAnsi="Times New Roman" w:cs="Times New Roman"/>
          <w:sz w:val="24"/>
          <w:szCs w:val="24"/>
          <w:lang w:val="es-ES_tradnl"/>
        </w:rPr>
        <w:t>«Los franceses convocaron una asamblea de notables que proclamó el imperio el 19 de julio y anunció que se invitaría a Maximiliano de Habsburgo a ocupar el trono mexicano.»</w:t>
      </w:r>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lang w:val="es-ES_tradnl"/>
        </w:rPr>
        <w:t xml:space="preserve">(Escalante Gonzalbo; 2004; 176) </w:t>
      </w:r>
      <w:r w:rsidR="0011347A">
        <w:rPr>
          <w:rFonts w:ascii="Times New Roman" w:hAnsi="Times New Roman" w:cs="Times New Roman"/>
          <w:spacing w:val="-5"/>
          <w:sz w:val="24"/>
          <w:szCs w:val="24"/>
          <w:shd w:val="clear" w:color="auto" w:fill="FFFFFF"/>
          <w:lang w:val="es-ES_tradnl"/>
        </w:rPr>
        <w:t xml:space="preserve">Como aclara Escalante Gonzalbo, </w:t>
      </w:r>
      <w:r w:rsidRPr="00F55738">
        <w:rPr>
          <w:rFonts w:ascii="Times New Roman" w:hAnsi="Times New Roman" w:cs="Times New Roman"/>
          <w:spacing w:val="-5"/>
          <w:sz w:val="24"/>
          <w:szCs w:val="24"/>
          <w:shd w:val="clear" w:color="auto" w:fill="FFFFFF"/>
          <w:lang w:val="es-ES_tradnl"/>
        </w:rPr>
        <w:t xml:space="preserve">Maximiliano I. y la Emperatriz Carlota </w:t>
      </w:r>
      <w:r w:rsidR="0011347A">
        <w:rPr>
          <w:rFonts w:ascii="Times New Roman" w:hAnsi="Times New Roman" w:cs="Times New Roman"/>
          <w:spacing w:val="-5"/>
          <w:sz w:val="24"/>
          <w:szCs w:val="24"/>
          <w:shd w:val="clear" w:color="auto" w:fill="FFFFFF"/>
          <w:lang w:val="es-ES_tradnl"/>
        </w:rPr>
        <w:t>aceptaron</w:t>
      </w:r>
      <w:r w:rsidRPr="00F55738">
        <w:rPr>
          <w:rFonts w:ascii="Times New Roman" w:hAnsi="Times New Roman" w:cs="Times New Roman"/>
          <w:spacing w:val="-5"/>
          <w:sz w:val="24"/>
          <w:szCs w:val="24"/>
          <w:shd w:val="clear" w:color="auto" w:fill="FFFFFF"/>
          <w:lang w:val="es-ES_tradnl"/>
        </w:rPr>
        <w:t xml:space="preserve"> instalar</w:t>
      </w:r>
      <w:r w:rsidR="0011347A">
        <w:rPr>
          <w:rFonts w:ascii="Times New Roman" w:hAnsi="Times New Roman" w:cs="Times New Roman"/>
          <w:spacing w:val="-5"/>
          <w:sz w:val="24"/>
          <w:szCs w:val="24"/>
          <w:shd w:val="clear" w:color="auto" w:fill="FFFFFF"/>
          <w:lang w:val="es-ES_tradnl"/>
        </w:rPr>
        <w:t>se</w:t>
      </w:r>
      <w:r w:rsidRPr="00F55738">
        <w:rPr>
          <w:rFonts w:ascii="Times New Roman" w:hAnsi="Times New Roman" w:cs="Times New Roman"/>
          <w:spacing w:val="-5"/>
          <w:sz w:val="24"/>
          <w:szCs w:val="24"/>
          <w:shd w:val="clear" w:color="auto" w:fill="FFFFFF"/>
          <w:lang w:val="es-ES_tradnl"/>
        </w:rPr>
        <w:t xml:space="preserve"> en el Castillo de Chapultepec, iniciando el Segundo Imperio Mexicano, aunque el gobierno republicano seguía funcionando en algunas partes de México.</w:t>
      </w:r>
    </w:p>
    <w:p w14:paraId="66612B1E" w14:textId="11CB6E5B" w:rsidR="00F55738" w:rsidRPr="00F55738" w:rsidRDefault="00F55738" w:rsidP="00F55738">
      <w:pPr>
        <w:tabs>
          <w:tab w:val="left" w:pos="3307"/>
        </w:tabs>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z w:val="24"/>
          <w:szCs w:val="24"/>
          <w:lang w:val="es-ES_tradnl"/>
        </w:rPr>
        <w:t xml:space="preserve">Aquí comienza una etapa de su vida más difícil, la que durante todo el gobernamiento comprobará no solo las fuerzas físicas del reinado, sino las fuerzas psíquicas especialmente </w:t>
      </w:r>
      <w:r w:rsidR="0011347A">
        <w:rPr>
          <w:rFonts w:ascii="Times New Roman" w:hAnsi="Times New Roman" w:cs="Times New Roman"/>
          <w:sz w:val="24"/>
          <w:szCs w:val="24"/>
          <w:lang w:val="es-ES_tradnl"/>
        </w:rPr>
        <w:t>de</w:t>
      </w:r>
      <w:r w:rsidRPr="00F55738">
        <w:rPr>
          <w:rFonts w:ascii="Times New Roman" w:hAnsi="Times New Roman" w:cs="Times New Roman"/>
          <w:sz w:val="24"/>
          <w:szCs w:val="24"/>
          <w:lang w:val="es-ES_tradnl"/>
        </w:rPr>
        <w:t xml:space="preserve"> la Emperatriz Carlota. Ya que Carlota toda la vida había sido histérica, en México comienza su locura ganar a su cordura. «Y porque estoy tan confundida que a veces no sé dónde termina la verdad de mis sueños y comienzan las mentiras de mi vida.»</w:t>
      </w:r>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lang w:val="es-ES_tradnl"/>
        </w:rPr>
        <w:t>(Del Paso; 1987; 14) Como dice Fernando del Paso, Carlota ya comenz</w:t>
      </w:r>
      <w:r w:rsidR="001763F6">
        <w:rPr>
          <w:rFonts w:ascii="Times New Roman" w:hAnsi="Times New Roman" w:cs="Times New Roman"/>
          <w:sz w:val="24"/>
          <w:szCs w:val="24"/>
          <w:lang w:val="es-ES_tradnl"/>
        </w:rPr>
        <w:t>aba</w:t>
      </w:r>
      <w:r w:rsidRPr="00F55738">
        <w:rPr>
          <w:rFonts w:ascii="Times New Roman" w:hAnsi="Times New Roman" w:cs="Times New Roman"/>
          <w:sz w:val="24"/>
          <w:szCs w:val="24"/>
          <w:lang w:val="es-ES_tradnl"/>
        </w:rPr>
        <w:t xml:space="preserve"> a perder la orientación estando en México con su esposo-emperador. La verdad es que Maximiliano I. había viajado mucho por el país mexicano intentado mejorar el funcionamiento del país, y aunque las fuentes le asignan todo el mérito al Emperador de México, la Emperatriz</w:t>
      </w:r>
      <w:r w:rsidR="001763F6">
        <w:rPr>
          <w:rFonts w:ascii="Times New Roman" w:hAnsi="Times New Roman" w:cs="Times New Roman"/>
          <w:sz w:val="24"/>
          <w:szCs w:val="24"/>
          <w:lang w:val="es-ES_tradnl"/>
        </w:rPr>
        <w:t xml:space="preserve"> hizo mucho trabajo </w:t>
      </w:r>
      <w:r w:rsidRPr="00F55738">
        <w:rPr>
          <w:rFonts w:ascii="Times New Roman" w:hAnsi="Times New Roman" w:cs="Times New Roman"/>
          <w:sz w:val="24"/>
          <w:szCs w:val="24"/>
          <w:lang w:val="es-ES_tradnl"/>
        </w:rPr>
        <w:t xml:space="preserve">en la ausencia de su marido. </w:t>
      </w:r>
    </w:p>
    <w:p w14:paraId="3038B327" w14:textId="77777777" w:rsidR="00C513FA" w:rsidRDefault="00C513FA" w:rsidP="00C513FA">
      <w:pPr>
        <w:ind w:left="708" w:right="851"/>
        <w:jc w:val="both"/>
        <w:rPr>
          <w:rFonts w:ascii="Times New Roman" w:hAnsi="Times New Roman" w:cs="Times New Roman"/>
          <w:sz w:val="20"/>
          <w:szCs w:val="20"/>
          <w:lang w:val="es-ES_tradnl"/>
        </w:rPr>
      </w:pPr>
    </w:p>
    <w:p w14:paraId="38C01C74" w14:textId="0A3D9F29" w:rsid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Y yo, por ti, fui Emperatriz y goberné México. Y por ti lavé y besé los pies de doce ancianas y toqué con mis manos reales las llagas de los leprosos, y enjugué las frentes de los heridos y senté en mis piernas a los huérfanos. Y por ti, sólo por ti, me abrasé los labios con el polvo de los caminos de Tlaxcala y los ojos con el sol de Uxmal. (Del Paso; 1987; 14)</w:t>
      </w:r>
    </w:p>
    <w:p w14:paraId="790FA003" w14:textId="77777777" w:rsidR="00C513FA" w:rsidRPr="00F55738" w:rsidRDefault="00C513FA" w:rsidP="00C513FA">
      <w:pPr>
        <w:ind w:left="708" w:right="851"/>
        <w:jc w:val="both"/>
        <w:rPr>
          <w:rFonts w:ascii="Times New Roman" w:hAnsi="Times New Roman" w:cs="Times New Roman"/>
          <w:spacing w:val="-5"/>
          <w:sz w:val="16"/>
          <w:szCs w:val="16"/>
          <w:shd w:val="clear" w:color="auto" w:fill="FFFFFF"/>
          <w:lang w:val="es-ES_tradnl"/>
        </w:rPr>
      </w:pPr>
    </w:p>
    <w:p w14:paraId="3D105FF6" w14:textId="524F928D"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Fernando del Paso afirma que, durante esos tres años del poder de la monarquía en el </w:t>
      </w:r>
      <w:r w:rsidRPr="00AD15F6">
        <w:rPr>
          <w:rFonts w:ascii="Times New Roman" w:hAnsi="Times New Roman" w:cs="Times New Roman"/>
          <w:spacing w:val="-5"/>
          <w:sz w:val="24"/>
          <w:szCs w:val="24"/>
          <w:shd w:val="clear" w:color="auto" w:fill="FFFFFF"/>
          <w:lang w:val="es-ES_tradnl"/>
        </w:rPr>
        <w:t>Segundo Imperio Mexicano, la Emperatriz había alcanzado a hacer muchas reformas en el te</w:t>
      </w:r>
      <w:r w:rsidRPr="00F55738">
        <w:rPr>
          <w:rFonts w:ascii="Times New Roman" w:hAnsi="Times New Roman" w:cs="Times New Roman"/>
          <w:spacing w:val="-5"/>
          <w:sz w:val="24"/>
          <w:szCs w:val="24"/>
          <w:shd w:val="clear" w:color="auto" w:fill="FFFFFF"/>
          <w:lang w:val="es-ES_tradnl"/>
        </w:rPr>
        <w:t xml:space="preserve">rritorio mexicano. Además, Carlota presentaba </w:t>
      </w:r>
      <w:r w:rsidR="001763F6">
        <w:rPr>
          <w:rFonts w:ascii="Times New Roman" w:hAnsi="Times New Roman" w:cs="Times New Roman"/>
          <w:spacing w:val="-5"/>
          <w:sz w:val="24"/>
          <w:szCs w:val="24"/>
          <w:shd w:val="clear" w:color="auto" w:fill="FFFFFF"/>
          <w:lang w:val="es-ES_tradnl"/>
        </w:rPr>
        <w:t>activa</w:t>
      </w:r>
      <w:r w:rsidRPr="00F55738">
        <w:rPr>
          <w:rFonts w:ascii="Times New Roman" w:hAnsi="Times New Roman" w:cs="Times New Roman"/>
          <w:spacing w:val="-5"/>
          <w:sz w:val="24"/>
          <w:szCs w:val="24"/>
          <w:shd w:val="clear" w:color="auto" w:fill="FFFFFF"/>
          <w:lang w:val="es-ES_tradnl"/>
        </w:rPr>
        <w:t xml:space="preserve"> actitud hacia los asuntos políticos interviniendo a la política a menudo. Mientras que Maximiliano I. intentó a controlar la situación fuera de la ciudad de México, la Emperatriz Carlota se centró </w:t>
      </w:r>
      <w:r w:rsidR="00F27244">
        <w:rPr>
          <w:rFonts w:ascii="Times New Roman" w:hAnsi="Times New Roman" w:cs="Times New Roman"/>
          <w:spacing w:val="-5"/>
          <w:sz w:val="24"/>
          <w:szCs w:val="24"/>
          <w:shd w:val="clear" w:color="auto" w:fill="FFFFFF"/>
          <w:lang w:val="es-ES_tradnl"/>
        </w:rPr>
        <w:t xml:space="preserve">prioritariamente </w:t>
      </w:r>
      <w:r w:rsidRPr="00F55738">
        <w:rPr>
          <w:rFonts w:ascii="Times New Roman" w:hAnsi="Times New Roman" w:cs="Times New Roman"/>
          <w:spacing w:val="-5"/>
          <w:sz w:val="24"/>
          <w:szCs w:val="24"/>
          <w:shd w:val="clear" w:color="auto" w:fill="FFFFFF"/>
          <w:lang w:val="es-ES_tradnl"/>
        </w:rPr>
        <w:t>en las inestabilidades dentro de la ciudad, como dice Escalante Gonzalbo</w:t>
      </w:r>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lang w:val="es-ES_tradnl"/>
        </w:rPr>
        <w:t>«La educación y la investigación científica también merecieron su atención, mientras la Emperatriz promovía la educación femenina.»</w:t>
      </w:r>
      <w:r w:rsidRPr="00F55738">
        <w:rPr>
          <w:rFonts w:ascii="Times New Roman" w:hAnsi="Times New Roman" w:cs="Times New Roman"/>
          <w:i/>
          <w:iCs/>
          <w:sz w:val="24"/>
          <w:szCs w:val="24"/>
          <w:lang w:val="es-ES_tradnl"/>
        </w:rPr>
        <w:t xml:space="preserve"> </w:t>
      </w:r>
      <w:r w:rsidRPr="00F55738">
        <w:rPr>
          <w:rFonts w:ascii="Times New Roman" w:hAnsi="Times New Roman" w:cs="Times New Roman"/>
          <w:sz w:val="24"/>
          <w:szCs w:val="24"/>
          <w:lang w:val="es-ES_tradnl"/>
        </w:rPr>
        <w:t>(Escalante Gonzalbo; 2004; 178).</w:t>
      </w:r>
      <w:r w:rsidRPr="00F55738">
        <w:rPr>
          <w:rFonts w:ascii="Times New Roman" w:hAnsi="Times New Roman" w:cs="Times New Roman"/>
          <w:spacing w:val="-5"/>
          <w:sz w:val="24"/>
          <w:szCs w:val="24"/>
          <w:shd w:val="clear" w:color="auto" w:fill="FFFFFF"/>
          <w:lang w:val="es-ES_tradnl"/>
        </w:rPr>
        <w:t xml:space="preserve"> Por ejemplo, </w:t>
      </w:r>
      <w:r w:rsidR="00F27244">
        <w:rPr>
          <w:rFonts w:ascii="Times New Roman" w:hAnsi="Times New Roman" w:cs="Times New Roman"/>
          <w:spacing w:val="-5"/>
          <w:sz w:val="24"/>
          <w:szCs w:val="24"/>
          <w:shd w:val="clear" w:color="auto" w:fill="FFFFFF"/>
          <w:lang w:val="es-ES_tradnl"/>
        </w:rPr>
        <w:t xml:space="preserve">la Emperatriz </w:t>
      </w:r>
      <w:r w:rsidRPr="00F55738">
        <w:rPr>
          <w:rFonts w:ascii="Times New Roman" w:hAnsi="Times New Roman" w:cs="Times New Roman"/>
          <w:spacing w:val="-5"/>
          <w:sz w:val="24"/>
          <w:szCs w:val="24"/>
          <w:shd w:val="clear" w:color="auto" w:fill="FFFFFF"/>
          <w:lang w:val="es-ES_tradnl"/>
        </w:rPr>
        <w:t xml:space="preserve">promulgó la abolición de los castigos corporales y alcanzó a limitar las horas del trabajo. Junto con su marido emprendieron las empresas como los ferrocarriles, etc. </w:t>
      </w:r>
    </w:p>
    <w:p w14:paraId="64B952AF" w14:textId="77777777" w:rsidR="00C513FA" w:rsidRDefault="00C513FA" w:rsidP="00F55738">
      <w:pPr>
        <w:tabs>
          <w:tab w:val="left" w:pos="3307"/>
        </w:tabs>
        <w:spacing w:line="360" w:lineRule="auto"/>
        <w:ind w:left="708" w:right="851"/>
        <w:jc w:val="both"/>
        <w:rPr>
          <w:rFonts w:ascii="Times New Roman" w:hAnsi="Times New Roman" w:cs="Times New Roman"/>
          <w:sz w:val="20"/>
          <w:szCs w:val="20"/>
          <w:lang w:val="es-ES_tradnl"/>
        </w:rPr>
      </w:pPr>
    </w:p>
    <w:p w14:paraId="383E47B2" w14:textId="198E1F8A" w:rsid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Empezó por redactar el Estatuto del Imperio […] seguido por un código civil y una ley agraria que devolvía sus tierras a los pueblos indios y las concedía a los que no las tenían. Esta ley aprobaba una jornada máxima de 10 horas, anulaba deudas mayores a 10 pesos, prohibía el castigo corporal y limitaba las tiendas de raya. (Escalante Gonzalbo; 2004; 177-178)</w:t>
      </w:r>
    </w:p>
    <w:p w14:paraId="7C5CC02E" w14:textId="77777777" w:rsidR="00C513FA" w:rsidRPr="00F55738" w:rsidRDefault="00C513FA" w:rsidP="00C513FA">
      <w:pPr>
        <w:tabs>
          <w:tab w:val="left" w:pos="3307"/>
        </w:tabs>
        <w:ind w:left="708" w:right="851"/>
        <w:jc w:val="both"/>
        <w:rPr>
          <w:rFonts w:ascii="Times New Roman" w:hAnsi="Times New Roman" w:cs="Times New Roman"/>
          <w:sz w:val="20"/>
          <w:szCs w:val="20"/>
          <w:lang w:val="es-ES_tradnl"/>
        </w:rPr>
      </w:pPr>
    </w:p>
    <w:p w14:paraId="48513DA6" w14:textId="6DF31832"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Como aclara Escalante Gonzalbo, no fue poco lo que lograron el Emperador y la Emperatriz en </w:t>
      </w:r>
      <w:r w:rsidRPr="00F55738">
        <w:rPr>
          <w:rFonts w:ascii="Times New Roman" w:hAnsi="Times New Roman" w:cs="Times New Roman"/>
          <w:spacing w:val="-5"/>
          <w:sz w:val="24"/>
          <w:szCs w:val="24"/>
          <w:shd w:val="clear" w:color="auto" w:fill="FFFFFF"/>
          <w:lang w:val="es-ES_tradnl"/>
        </w:rPr>
        <w:lastRenderedPageBreak/>
        <w:t xml:space="preserve">México. Pero, por desgracia de la época en la que aún más importancia tenía el hombre, la Emperatriz solo se menciona en las veces necesarias y queda omitida de todas </w:t>
      </w:r>
      <w:r w:rsidR="00F27244">
        <w:rPr>
          <w:rFonts w:ascii="Times New Roman" w:hAnsi="Times New Roman" w:cs="Times New Roman"/>
          <w:spacing w:val="-5"/>
          <w:sz w:val="24"/>
          <w:szCs w:val="24"/>
          <w:shd w:val="clear" w:color="auto" w:fill="FFFFFF"/>
          <w:lang w:val="es-ES_tradnl"/>
        </w:rPr>
        <w:t xml:space="preserve">las </w:t>
      </w:r>
      <w:r w:rsidRPr="00F55738">
        <w:rPr>
          <w:rFonts w:ascii="Times New Roman" w:hAnsi="Times New Roman" w:cs="Times New Roman"/>
          <w:spacing w:val="-5"/>
          <w:sz w:val="24"/>
          <w:szCs w:val="24"/>
          <w:shd w:val="clear" w:color="auto" w:fill="FFFFFF"/>
          <w:lang w:val="es-ES_tradnl"/>
        </w:rPr>
        <w:t xml:space="preserve">reformas que se habían </w:t>
      </w:r>
      <w:r w:rsidR="00F27244">
        <w:rPr>
          <w:rFonts w:ascii="Times New Roman" w:hAnsi="Times New Roman" w:cs="Times New Roman"/>
          <w:spacing w:val="-5"/>
          <w:sz w:val="24"/>
          <w:szCs w:val="24"/>
          <w:shd w:val="clear" w:color="auto" w:fill="FFFFFF"/>
          <w:lang w:val="es-ES_tradnl"/>
        </w:rPr>
        <w:t xml:space="preserve">llevado a cabo o </w:t>
      </w:r>
      <w:r w:rsidRPr="00F55738">
        <w:rPr>
          <w:rFonts w:ascii="Times New Roman" w:hAnsi="Times New Roman" w:cs="Times New Roman"/>
          <w:spacing w:val="-5"/>
          <w:sz w:val="24"/>
          <w:szCs w:val="24"/>
          <w:shd w:val="clear" w:color="auto" w:fill="FFFFFF"/>
          <w:lang w:val="es-ES_tradnl"/>
        </w:rPr>
        <w:t>las que había inventado ella durante la monarquía francesa en México.</w:t>
      </w:r>
    </w:p>
    <w:p w14:paraId="6FB6D5CE" w14:textId="59629F76"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pacing w:val="-5"/>
          <w:sz w:val="24"/>
          <w:szCs w:val="24"/>
          <w:shd w:val="clear" w:color="auto" w:fill="FFFFFF"/>
          <w:lang w:val="es-ES_tradnl"/>
        </w:rPr>
        <w:t xml:space="preserve">En los años anteriores a la </w:t>
      </w:r>
      <w:r w:rsidR="00F27244">
        <w:rPr>
          <w:rFonts w:ascii="Times New Roman" w:hAnsi="Times New Roman" w:cs="Times New Roman"/>
          <w:spacing w:val="-5"/>
          <w:sz w:val="24"/>
          <w:szCs w:val="24"/>
          <w:shd w:val="clear" w:color="auto" w:fill="FFFFFF"/>
          <w:lang w:val="es-ES_tradnl"/>
        </w:rPr>
        <w:t xml:space="preserve">destrucción </w:t>
      </w:r>
      <w:r w:rsidRPr="00F55738">
        <w:rPr>
          <w:rFonts w:ascii="Times New Roman" w:hAnsi="Times New Roman" w:cs="Times New Roman"/>
          <w:spacing w:val="-5"/>
          <w:sz w:val="24"/>
          <w:szCs w:val="24"/>
          <w:shd w:val="clear" w:color="auto" w:fill="FFFFFF"/>
          <w:lang w:val="es-ES_tradnl"/>
        </w:rPr>
        <w:t xml:space="preserve">del reinado de Emperador Maximiliano I., Carlota ya estaba pensando </w:t>
      </w:r>
      <w:r w:rsidR="00F27244">
        <w:rPr>
          <w:rFonts w:ascii="Times New Roman" w:hAnsi="Times New Roman" w:cs="Times New Roman"/>
          <w:spacing w:val="-5"/>
          <w:sz w:val="24"/>
          <w:szCs w:val="24"/>
          <w:shd w:val="clear" w:color="auto" w:fill="FFFFFF"/>
          <w:lang w:val="es-ES_tradnl"/>
        </w:rPr>
        <w:t>en</w:t>
      </w:r>
      <w:r w:rsidRPr="00F55738">
        <w:rPr>
          <w:rFonts w:ascii="Times New Roman" w:hAnsi="Times New Roman" w:cs="Times New Roman"/>
          <w:spacing w:val="-5"/>
          <w:sz w:val="24"/>
          <w:szCs w:val="24"/>
          <w:shd w:val="clear" w:color="auto" w:fill="FFFFFF"/>
          <w:lang w:val="es-ES_tradnl"/>
        </w:rPr>
        <w:t xml:space="preserve"> volver a Europa, lo que no pasó por</w:t>
      </w:r>
      <w:r w:rsidR="00F27244">
        <w:rPr>
          <w:rFonts w:ascii="Times New Roman" w:hAnsi="Times New Roman" w:cs="Times New Roman"/>
          <w:spacing w:val="-5"/>
          <w:sz w:val="24"/>
          <w:szCs w:val="24"/>
          <w:shd w:val="clear" w:color="auto" w:fill="FFFFFF"/>
          <w:lang w:val="es-ES_tradnl"/>
        </w:rPr>
        <w:t xml:space="preserve"> dañar</w:t>
      </w:r>
      <w:r w:rsidRPr="00F55738">
        <w:rPr>
          <w:rFonts w:ascii="Times New Roman" w:hAnsi="Times New Roman" w:cs="Times New Roman"/>
          <w:spacing w:val="-5"/>
          <w:sz w:val="24"/>
          <w:szCs w:val="24"/>
          <w:shd w:val="clear" w:color="auto" w:fill="FFFFFF"/>
          <w:lang w:val="es-ES_tradnl"/>
        </w:rPr>
        <w:t xml:space="preserve"> la reputación de los Emperadores. Se puede decir que ella </w:t>
      </w:r>
      <w:r w:rsidR="00F27244">
        <w:rPr>
          <w:rFonts w:ascii="Times New Roman" w:hAnsi="Times New Roman" w:cs="Times New Roman"/>
          <w:spacing w:val="-5"/>
          <w:sz w:val="24"/>
          <w:szCs w:val="24"/>
          <w:shd w:val="clear" w:color="auto" w:fill="FFFFFF"/>
          <w:lang w:val="es-ES_tradnl"/>
        </w:rPr>
        <w:t>era</w:t>
      </w:r>
      <w:r w:rsidRPr="00F55738">
        <w:rPr>
          <w:rFonts w:ascii="Times New Roman" w:hAnsi="Times New Roman" w:cs="Times New Roman"/>
          <w:spacing w:val="-5"/>
          <w:sz w:val="24"/>
          <w:szCs w:val="24"/>
          <w:shd w:val="clear" w:color="auto" w:fill="FFFFFF"/>
          <w:lang w:val="es-ES_tradnl"/>
        </w:rPr>
        <w:t xml:space="preserve"> capaz de presentir el desastre, pero como tenía mucha importancia – y </w:t>
      </w:r>
      <w:r w:rsidR="008E3972">
        <w:rPr>
          <w:rFonts w:ascii="Times New Roman" w:hAnsi="Times New Roman" w:cs="Times New Roman"/>
          <w:spacing w:val="-5"/>
          <w:sz w:val="24"/>
          <w:szCs w:val="24"/>
          <w:shd w:val="clear" w:color="auto" w:fill="FFFFFF"/>
          <w:lang w:val="es-ES_tradnl"/>
        </w:rPr>
        <w:t xml:space="preserve">más </w:t>
      </w:r>
      <w:r w:rsidRPr="00F55738">
        <w:rPr>
          <w:rFonts w:ascii="Times New Roman" w:hAnsi="Times New Roman" w:cs="Times New Roman"/>
          <w:spacing w:val="-5"/>
          <w:sz w:val="24"/>
          <w:szCs w:val="24"/>
          <w:shd w:val="clear" w:color="auto" w:fill="FFFFFF"/>
          <w:lang w:val="es-ES_tradnl"/>
        </w:rPr>
        <w:t>en la familia real</w:t>
      </w:r>
      <w:r w:rsidR="008E3972">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 xml:space="preserve">– lo que la gente dice o piensa, Maximiliano I. se quedó en México hasta su propia destrucción, ya que el </w:t>
      </w:r>
      <w:r w:rsidRPr="00AD15F6">
        <w:rPr>
          <w:rFonts w:ascii="Times New Roman" w:hAnsi="Times New Roman" w:cs="Times New Roman"/>
          <w:spacing w:val="-5"/>
          <w:sz w:val="24"/>
          <w:szCs w:val="24"/>
          <w:shd w:val="clear" w:color="auto" w:fill="FFFFFF"/>
          <w:lang w:val="es-ES_tradnl"/>
        </w:rPr>
        <w:t>Partido Liberal</w:t>
      </w:r>
      <w:r w:rsidRPr="00F55738">
        <w:rPr>
          <w:rStyle w:val="Odkaznapoznmkupodiarou"/>
          <w:rFonts w:ascii="Times New Roman" w:hAnsi="Times New Roman" w:cs="Times New Roman"/>
          <w:spacing w:val="-5"/>
          <w:sz w:val="24"/>
          <w:szCs w:val="24"/>
          <w:shd w:val="clear" w:color="auto" w:fill="FFFFFF"/>
          <w:lang w:val="es-ES_tradnl"/>
        </w:rPr>
        <w:footnoteReference w:id="30"/>
      </w:r>
      <w:r w:rsidRPr="00F55738">
        <w:rPr>
          <w:rFonts w:ascii="Times New Roman" w:hAnsi="Times New Roman" w:cs="Times New Roman"/>
          <w:spacing w:val="-5"/>
          <w:sz w:val="24"/>
          <w:szCs w:val="24"/>
          <w:shd w:val="clear" w:color="auto" w:fill="FFFFFF"/>
          <w:lang w:val="es-ES_tradnl"/>
        </w:rPr>
        <w:t xml:space="preserve"> encabezado por Benito Juárez</w:t>
      </w:r>
      <w:r w:rsidRPr="00F55738">
        <w:rPr>
          <w:rStyle w:val="Odkaznapoznmkupodiarou"/>
          <w:rFonts w:ascii="Times New Roman" w:hAnsi="Times New Roman" w:cs="Times New Roman"/>
          <w:spacing w:val="-5"/>
          <w:sz w:val="24"/>
          <w:szCs w:val="24"/>
          <w:shd w:val="clear" w:color="auto" w:fill="FFFFFF"/>
          <w:lang w:val="es-ES_tradnl"/>
        </w:rPr>
        <w:footnoteReference w:id="31"/>
      </w:r>
      <w:r w:rsidRPr="00F55738">
        <w:rPr>
          <w:rFonts w:ascii="Times New Roman" w:hAnsi="Times New Roman" w:cs="Times New Roman"/>
          <w:spacing w:val="-5"/>
          <w:sz w:val="24"/>
          <w:szCs w:val="24"/>
          <w:shd w:val="clear" w:color="auto" w:fill="FFFFFF"/>
          <w:lang w:val="es-ES_tradnl"/>
        </w:rPr>
        <w:t xml:space="preserve"> intentaba ya por mucho tiempo destronarlo e instaurar las elecciones</w:t>
      </w:r>
      <w:r w:rsidR="008E3972">
        <w:rPr>
          <w:rFonts w:ascii="Times New Roman" w:hAnsi="Times New Roman" w:cs="Times New Roman"/>
          <w:spacing w:val="-5"/>
          <w:sz w:val="24"/>
          <w:szCs w:val="24"/>
          <w:shd w:val="clear" w:color="auto" w:fill="FFFFFF"/>
          <w:lang w:val="es-ES_tradnl"/>
        </w:rPr>
        <w:t xml:space="preserve"> en todo el país</w:t>
      </w:r>
      <w:r w:rsidRPr="00F55738">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z w:val="24"/>
          <w:szCs w:val="24"/>
          <w:lang w:val="es-ES_tradnl"/>
        </w:rPr>
        <w:t xml:space="preserve">«La Emperatriz ofreció a viajar a Europa para exigir el cumplimiento de los tratados, pero ni Napoleón III ni el papa atendieron sus súplicas, lo que la llevó a perder la razón.» (Escalante Gonzalbo; 2004; 179) Según Escalante Gonzalbo, la Emperatriz Carlota quería prevenir el desastre en México, así </w:t>
      </w:r>
      <w:r w:rsidR="008E3972">
        <w:rPr>
          <w:rFonts w:ascii="Times New Roman" w:hAnsi="Times New Roman" w:cs="Times New Roman"/>
          <w:sz w:val="24"/>
          <w:szCs w:val="24"/>
          <w:lang w:val="es-ES_tradnl"/>
        </w:rPr>
        <w:t xml:space="preserve">que </w:t>
      </w:r>
      <w:r w:rsidRPr="00F55738">
        <w:rPr>
          <w:rFonts w:ascii="Times New Roman" w:hAnsi="Times New Roman" w:cs="Times New Roman"/>
          <w:sz w:val="24"/>
          <w:szCs w:val="24"/>
          <w:lang w:val="es-ES_tradnl"/>
        </w:rPr>
        <w:t>volvió a Europa con el propósito de pedir a Napoleón III. que no observara la tragedia mexicana que ha de estallar, sino que le ayuda</w:t>
      </w:r>
      <w:r w:rsidR="008E3972">
        <w:rPr>
          <w:rFonts w:ascii="Times New Roman" w:hAnsi="Times New Roman" w:cs="Times New Roman"/>
          <w:sz w:val="24"/>
          <w:szCs w:val="24"/>
          <w:lang w:val="es-ES_tradnl"/>
        </w:rPr>
        <w:t>ra</w:t>
      </w:r>
      <w:r w:rsidRPr="00F55738">
        <w:rPr>
          <w:rFonts w:ascii="Times New Roman" w:hAnsi="Times New Roman" w:cs="Times New Roman"/>
          <w:sz w:val="24"/>
          <w:szCs w:val="24"/>
          <w:lang w:val="es-ES_tradnl"/>
        </w:rPr>
        <w:t xml:space="preserve"> a Maximiliano con las tropas francesas</w:t>
      </w:r>
      <w:r w:rsidR="008E3972">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w:t>
      </w:r>
      <w:r w:rsidR="008E3972" w:rsidRPr="00F55738">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 lo que Napoleón III. respondió negando la ayuda a la monarquía mexicana – Maximiliano I. no era tan conservador como pensaba, lo que le comenzó a molestar – y el papa tampoco ayudara. </w:t>
      </w:r>
    </w:p>
    <w:p w14:paraId="54352B22"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z w:val="24"/>
          <w:szCs w:val="24"/>
          <w:lang w:val="es-ES_tradnl"/>
        </w:rPr>
        <w:t xml:space="preserve">Carlota se quedará en Europa y jamás vuelve a México, su esposo se muere fusilado en Querétaro después de un tiempo de ser capturado en el mismo lugar. Después de su muerte el cuerpo será embalsamado y sus restos trasladados a Austria, aunque dura casi cuatro meses el permiso de la trasladación por la negación de parte de Benito Juárez. </w:t>
      </w:r>
    </w:p>
    <w:p w14:paraId="5373E1A1" w14:textId="77777777" w:rsidR="00C513FA" w:rsidRDefault="00C513FA" w:rsidP="00C513FA">
      <w:pPr>
        <w:tabs>
          <w:tab w:val="left" w:pos="3307"/>
        </w:tabs>
        <w:ind w:left="708" w:right="851"/>
        <w:jc w:val="both"/>
        <w:rPr>
          <w:rFonts w:ascii="Times New Roman" w:hAnsi="Times New Roman" w:cs="Times New Roman"/>
          <w:sz w:val="20"/>
          <w:szCs w:val="20"/>
          <w:lang w:val="es-ES_tradnl"/>
        </w:rPr>
      </w:pPr>
    </w:p>
    <w:p w14:paraId="16C49564" w14:textId="5EE35D01" w:rsid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Y así como te perdono todo lo que me hiciste, perdono a todos nuestros enemigos y perdono a México. Cómo no voy a perdonar a México, Maximiliano, si todos los días sacudo tu corna, […] y sueño entonces, quisiera soñar, Maximiliano, que nunca abandonamos Miramar y </w:t>
      </w:r>
      <w:proofErr w:type="spellStart"/>
      <w:r w:rsidRPr="00F55738">
        <w:rPr>
          <w:rFonts w:ascii="Times New Roman" w:hAnsi="Times New Roman" w:cs="Times New Roman"/>
          <w:sz w:val="20"/>
          <w:szCs w:val="20"/>
          <w:lang w:val="es-ES_tradnl"/>
        </w:rPr>
        <w:t>Lacroma</w:t>
      </w:r>
      <w:proofErr w:type="spellEnd"/>
      <w:r w:rsidRPr="00F55738">
        <w:rPr>
          <w:rFonts w:ascii="Times New Roman" w:hAnsi="Times New Roman" w:cs="Times New Roman"/>
          <w:sz w:val="20"/>
          <w:szCs w:val="20"/>
          <w:lang w:val="es-ES_tradnl"/>
        </w:rPr>
        <w:t>, que nunca nos fuimos a México, que nos quedamos aquí, que aquí nos hicimos viejos y nos llenamos de hijos y nietos, […]  (Del Paso; 1987; 11)</w:t>
      </w:r>
    </w:p>
    <w:p w14:paraId="41B52F46" w14:textId="77777777" w:rsidR="00C513FA" w:rsidRPr="00F55738" w:rsidRDefault="00C513FA" w:rsidP="00C513FA">
      <w:pPr>
        <w:tabs>
          <w:tab w:val="left" w:pos="3307"/>
        </w:tabs>
        <w:ind w:left="708" w:right="851"/>
        <w:jc w:val="both"/>
        <w:rPr>
          <w:rFonts w:ascii="Times New Roman" w:hAnsi="Times New Roman" w:cs="Times New Roman"/>
          <w:sz w:val="20"/>
          <w:szCs w:val="20"/>
          <w:lang w:val="es-ES_tradnl"/>
        </w:rPr>
      </w:pPr>
    </w:p>
    <w:p w14:paraId="0EA3CF3C" w14:textId="378C5BBE"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El amor de Carlota hacia Maximiliano I. de México era inmenso. Como aclara Fernando del Paso, la Emperatriz era capaz de cargar el peso de su Emperador, demostrándole el cariño que sentía por él. </w:t>
      </w:r>
      <w:r w:rsidRPr="00F55738">
        <w:rPr>
          <w:rFonts w:ascii="Times New Roman" w:hAnsi="Times New Roman" w:cs="Times New Roman"/>
          <w:spacing w:val="-5"/>
          <w:sz w:val="24"/>
          <w:szCs w:val="24"/>
          <w:shd w:val="clear" w:color="auto" w:fill="FFFFFF"/>
          <w:lang w:val="es-ES_tradnl"/>
        </w:rPr>
        <w:lastRenderedPageBreak/>
        <w:t>A pesar de todas las circunstancias, no poder darle el primogénito, no tener tanto poder en las manos como sus hermanos primogénitos, no escuchar sus consejos, ella siempre batalló para conseguir el mejor puesto en la corte.</w:t>
      </w:r>
    </w:p>
    <w:p w14:paraId="3D51E339" w14:textId="1F191F9D"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Después de la muerte de Maximiliano I., la familia de Carlota – en particular su hermano mayor, el príncipe Felipe de Bélgica</w:t>
      </w:r>
      <w:r w:rsidRPr="00F55738">
        <w:rPr>
          <w:rStyle w:val="Odkaznapoznmkupodiarou"/>
          <w:rFonts w:ascii="Times New Roman" w:hAnsi="Times New Roman" w:cs="Times New Roman"/>
          <w:spacing w:val="-5"/>
          <w:sz w:val="24"/>
          <w:szCs w:val="24"/>
          <w:shd w:val="clear" w:color="auto" w:fill="FFFFFF"/>
          <w:lang w:val="es-ES_tradnl"/>
        </w:rPr>
        <w:footnoteReference w:id="32"/>
      </w:r>
      <w:r w:rsidRPr="00F55738">
        <w:rPr>
          <w:rFonts w:ascii="Times New Roman" w:hAnsi="Times New Roman" w:cs="Times New Roman"/>
          <w:spacing w:val="-5"/>
          <w:sz w:val="24"/>
          <w:szCs w:val="24"/>
          <w:shd w:val="clear" w:color="auto" w:fill="FFFFFF"/>
          <w:lang w:val="es-ES_tradnl"/>
        </w:rPr>
        <w:t xml:space="preserve"> - la dejó examinar por los médicos, quienes la declararon demente e insana. El resto de su vida trágica</w:t>
      </w:r>
      <w:r w:rsidR="00580A6B">
        <w:rPr>
          <w:rFonts w:ascii="Times New Roman" w:hAnsi="Times New Roman" w:cs="Times New Roman"/>
          <w:spacing w:val="-5"/>
          <w:sz w:val="24"/>
          <w:szCs w:val="24"/>
          <w:shd w:val="clear" w:color="auto" w:fill="FFFFFF"/>
          <w:lang w:val="es-ES_tradnl"/>
        </w:rPr>
        <w:t xml:space="preserve"> y </w:t>
      </w:r>
      <w:r w:rsidRPr="00F55738">
        <w:rPr>
          <w:rFonts w:ascii="Times New Roman" w:hAnsi="Times New Roman" w:cs="Times New Roman"/>
          <w:spacing w:val="-5"/>
          <w:sz w:val="24"/>
          <w:szCs w:val="24"/>
          <w:shd w:val="clear" w:color="auto" w:fill="FFFFFF"/>
          <w:lang w:val="es-ES_tradnl"/>
        </w:rPr>
        <w:t xml:space="preserve">demasiado larga vive en un aislamiento. Primero en el Castillo de Miramar en Italia, después se traslada al Castillo de </w:t>
      </w:r>
      <w:proofErr w:type="spellStart"/>
      <w:r w:rsidRPr="00F55738">
        <w:rPr>
          <w:rFonts w:ascii="Times New Roman" w:hAnsi="Times New Roman" w:cs="Times New Roman"/>
          <w:spacing w:val="-5"/>
          <w:sz w:val="24"/>
          <w:szCs w:val="24"/>
          <w:shd w:val="clear" w:color="auto" w:fill="FFFFFF"/>
          <w:lang w:val="es-ES_tradnl"/>
        </w:rPr>
        <w:t>Tervuren</w:t>
      </w:r>
      <w:proofErr w:type="spellEnd"/>
      <w:r w:rsidRPr="00F55738">
        <w:rPr>
          <w:rFonts w:ascii="Times New Roman" w:hAnsi="Times New Roman" w:cs="Times New Roman"/>
          <w:spacing w:val="-5"/>
          <w:sz w:val="24"/>
          <w:szCs w:val="24"/>
          <w:shd w:val="clear" w:color="auto" w:fill="FFFFFF"/>
          <w:lang w:val="es-ES_tradnl"/>
        </w:rPr>
        <w:t xml:space="preserve"> en Flandes y finalmente pasa su última etapa de la vida en el Castillo de </w:t>
      </w:r>
      <w:proofErr w:type="spellStart"/>
      <w:r w:rsidRPr="00F55738">
        <w:rPr>
          <w:rFonts w:ascii="Times New Roman" w:hAnsi="Times New Roman" w:cs="Times New Roman"/>
          <w:spacing w:val="-5"/>
          <w:sz w:val="24"/>
          <w:szCs w:val="24"/>
          <w:shd w:val="clear" w:color="auto" w:fill="FFFFFF"/>
          <w:lang w:val="es-ES_tradnl"/>
        </w:rPr>
        <w:t>Bouchout</w:t>
      </w:r>
      <w:proofErr w:type="spellEnd"/>
      <w:r w:rsidRPr="00F55738">
        <w:rPr>
          <w:rFonts w:ascii="Times New Roman" w:hAnsi="Times New Roman" w:cs="Times New Roman"/>
          <w:spacing w:val="-5"/>
          <w:sz w:val="24"/>
          <w:szCs w:val="24"/>
          <w:shd w:val="clear" w:color="auto" w:fill="FFFFFF"/>
          <w:lang w:val="es-ES_tradnl"/>
        </w:rPr>
        <w:t xml:space="preserve"> en Bélgica. </w:t>
      </w:r>
      <w:r w:rsidR="00580A6B">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z w:val="24"/>
          <w:szCs w:val="24"/>
          <w:lang w:val="es-ES_tradnl"/>
        </w:rPr>
        <w:t>«Yo soy Carlota Amelia de México, Emperatriz de México y de América, Marquesa de las Islas Marías, Reina de la Patagonia, Princesa de Teotihuacán. Tengo ochenta y seis años de vida y sesenta de vivir en la soledad y el silencio.» (Del Paso; 1987; 57) Fernando del Paso está afirmando que la archiduquesa Carlota de Bélgica sobrevivió la gran parte de su vida gracias a las memorias. Tampoco importaron todos los títulos nobiliarios adquiridos en su vida, sí o sí, la archiduquesa se quedó sola entre cuatro paredes dándose cuenta de que cuando ella muere no se quedará nadie más quién podría relatar todos los hechos históricos sobre los Emperadores de México.</w:t>
      </w:r>
    </w:p>
    <w:p w14:paraId="0986E4EA" w14:textId="6F66BDA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Rosario Castellanos en un par de páginas contradi</w:t>
      </w:r>
      <w:r w:rsidR="00580A6B">
        <w:rPr>
          <w:rFonts w:ascii="Times New Roman" w:hAnsi="Times New Roman" w:cs="Times New Roman"/>
          <w:spacing w:val="-5"/>
          <w:sz w:val="24"/>
          <w:szCs w:val="24"/>
          <w:shd w:val="clear" w:color="auto" w:fill="FFFFFF"/>
          <w:lang w:val="es-ES_tradnl"/>
        </w:rPr>
        <w:t>rá</w:t>
      </w:r>
      <w:r w:rsidRPr="00F55738">
        <w:rPr>
          <w:rFonts w:ascii="Times New Roman" w:hAnsi="Times New Roman" w:cs="Times New Roman"/>
          <w:spacing w:val="-5"/>
          <w:sz w:val="24"/>
          <w:szCs w:val="24"/>
          <w:shd w:val="clear" w:color="auto" w:fill="FFFFFF"/>
          <w:lang w:val="es-ES_tradnl"/>
        </w:rPr>
        <w:t xml:space="preserve"> todo lo que la historia dice sobre la pareja imperial. El Emperador y la Emperatriz están descritos por Castellanos, como una pareja asentada en la cabeza </w:t>
      </w:r>
      <w:r w:rsidRPr="00AD15F6">
        <w:rPr>
          <w:rFonts w:ascii="Times New Roman" w:hAnsi="Times New Roman" w:cs="Times New Roman"/>
          <w:spacing w:val="-5"/>
          <w:sz w:val="24"/>
          <w:szCs w:val="24"/>
          <w:shd w:val="clear" w:color="auto" w:fill="FFFFFF"/>
          <w:lang w:val="es-ES_tradnl"/>
        </w:rPr>
        <w:t>del Segundo Imperio Mexicano con</w:t>
      </w:r>
      <w:r w:rsidRPr="00F55738">
        <w:rPr>
          <w:rFonts w:ascii="Times New Roman" w:hAnsi="Times New Roman" w:cs="Times New Roman"/>
          <w:spacing w:val="-5"/>
          <w:sz w:val="24"/>
          <w:szCs w:val="24"/>
          <w:shd w:val="clear" w:color="auto" w:fill="FFFFFF"/>
          <w:lang w:val="es-ES_tradnl"/>
        </w:rPr>
        <w:t xml:space="preserve"> el poder aparentemente verdadero. En la obra se ven Maximiliano I. y Carlota de Bélgica</w:t>
      </w:r>
      <w:r w:rsidR="005C754E">
        <w:rPr>
          <w:rFonts w:ascii="Times New Roman" w:hAnsi="Times New Roman" w:cs="Times New Roman"/>
          <w:spacing w:val="-5"/>
          <w:sz w:val="24"/>
          <w:szCs w:val="24"/>
          <w:shd w:val="clear" w:color="auto" w:fill="FFFFFF"/>
          <w:lang w:val="es-ES_tradnl"/>
        </w:rPr>
        <w:t>, e</w:t>
      </w:r>
      <w:r w:rsidRPr="00F55738">
        <w:rPr>
          <w:rFonts w:ascii="Times New Roman" w:hAnsi="Times New Roman" w:cs="Times New Roman"/>
          <w:spacing w:val="-5"/>
          <w:sz w:val="24"/>
          <w:szCs w:val="24"/>
          <w:shd w:val="clear" w:color="auto" w:fill="FFFFFF"/>
          <w:lang w:val="es-ES_tradnl"/>
        </w:rPr>
        <w:t>l Emperador</w:t>
      </w:r>
      <w:r w:rsidR="005C754E">
        <w:rPr>
          <w:rFonts w:ascii="Times New Roman" w:hAnsi="Times New Roman" w:cs="Times New Roman"/>
          <w:spacing w:val="-5"/>
          <w:sz w:val="24"/>
          <w:szCs w:val="24"/>
          <w:shd w:val="clear" w:color="auto" w:fill="FFFFFF"/>
          <w:lang w:val="es-ES_tradnl"/>
        </w:rPr>
        <w:t xml:space="preserve"> siendo </w:t>
      </w:r>
      <w:r w:rsidRPr="00F55738">
        <w:rPr>
          <w:rFonts w:ascii="Times New Roman" w:hAnsi="Times New Roman" w:cs="Times New Roman"/>
          <w:spacing w:val="-5"/>
          <w:sz w:val="24"/>
          <w:szCs w:val="24"/>
          <w:shd w:val="clear" w:color="auto" w:fill="FFFFFF"/>
          <w:lang w:val="es-ES_tradnl"/>
        </w:rPr>
        <w:t xml:space="preserve">incapaz de hacer cualquier cosa sólo. Castellanos pone énfasis </w:t>
      </w:r>
      <w:r w:rsidR="005C754E">
        <w:rPr>
          <w:rFonts w:ascii="Times New Roman" w:hAnsi="Times New Roman" w:cs="Times New Roman"/>
          <w:spacing w:val="-5"/>
          <w:sz w:val="24"/>
          <w:szCs w:val="24"/>
          <w:shd w:val="clear" w:color="auto" w:fill="FFFFFF"/>
          <w:lang w:val="es-ES_tradnl"/>
        </w:rPr>
        <w:t>a</w:t>
      </w:r>
      <w:r w:rsidRPr="00F55738">
        <w:rPr>
          <w:rFonts w:ascii="Times New Roman" w:hAnsi="Times New Roman" w:cs="Times New Roman"/>
          <w:spacing w:val="-5"/>
          <w:sz w:val="24"/>
          <w:szCs w:val="24"/>
          <w:shd w:val="clear" w:color="auto" w:fill="FFFFFF"/>
          <w:lang w:val="es-ES_tradnl"/>
        </w:rPr>
        <w:t xml:space="preserve"> las situaciones</w:t>
      </w:r>
      <w:r w:rsidR="005C754E">
        <w:rPr>
          <w:rFonts w:ascii="Times New Roman" w:hAnsi="Times New Roman" w:cs="Times New Roman"/>
          <w:spacing w:val="-5"/>
          <w:sz w:val="24"/>
          <w:szCs w:val="24"/>
          <w:shd w:val="clear" w:color="auto" w:fill="FFFFFF"/>
          <w:lang w:val="es-ES_tradnl"/>
        </w:rPr>
        <w:t xml:space="preserve">, en las que alguien tiene que </w:t>
      </w:r>
      <w:r w:rsidRPr="00F55738">
        <w:rPr>
          <w:rFonts w:ascii="Times New Roman" w:hAnsi="Times New Roman" w:cs="Times New Roman"/>
          <w:spacing w:val="-5"/>
          <w:sz w:val="24"/>
          <w:szCs w:val="24"/>
          <w:shd w:val="clear" w:color="auto" w:fill="FFFFFF"/>
          <w:lang w:val="es-ES_tradnl"/>
        </w:rPr>
        <w:t>obligar o persuadir a Maximiliano I. sobre lo que tiene que hacer próximamente. Para Lupita esta parte de la obra, donde se entrelazan varias historias de las mujeres históricas, es importante, ya que la mujer tiene que sobreponerse a algunas situaciones que pasan y el poder inmenso de Carlota lograr a convencer a su marido con su ingeniosidad y al final obtener el propósito.</w:t>
      </w:r>
    </w:p>
    <w:p w14:paraId="47205535" w14:textId="77777777" w:rsidR="00C513FA" w:rsidRDefault="00C513FA" w:rsidP="00C513FA">
      <w:pPr>
        <w:tabs>
          <w:tab w:val="left" w:pos="3307"/>
        </w:tabs>
        <w:ind w:left="708" w:right="851"/>
        <w:jc w:val="both"/>
        <w:rPr>
          <w:rFonts w:ascii="Times New Roman" w:hAnsi="Times New Roman" w:cs="Times New Roman"/>
          <w:sz w:val="20"/>
          <w:szCs w:val="20"/>
          <w:lang w:val="es-ES_tradnl"/>
        </w:rPr>
      </w:pPr>
    </w:p>
    <w:p w14:paraId="1708AB5E" w14:textId="0D8BCC11" w:rsidR="00F55738" w:rsidRP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Carlota: ¿En qué? No tenía ninguna perspectiva. Con una prole tan numerosa como la que su augusta madre se dio el lujo de tener, las probabilidades de heredar un trono europeo eran mínimas. </w:t>
      </w:r>
    </w:p>
    <w:p w14:paraId="42A2FE21" w14:textId="77777777" w:rsidR="00F55738" w:rsidRP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Josefa: Salvo que Max hubiera sido un genio de la intriga o del crimen.</w:t>
      </w:r>
    </w:p>
    <w:p w14:paraId="01FC0EAF" w14:textId="3E71B276" w:rsidR="00F55738" w:rsidRDefault="00F55738" w:rsidP="00C513FA">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Carlota: ¡El pobre Max! Pasó a la historia gracias a mi histeria. </w:t>
      </w:r>
      <w:r w:rsidRPr="00F55738">
        <w:rPr>
          <w:rFonts w:ascii="Times New Roman" w:hAnsi="Times New Roman" w:cs="Times New Roman"/>
          <w:caps/>
          <w:sz w:val="20"/>
          <w:szCs w:val="20"/>
          <w:lang w:val="es-ES_tradnl"/>
        </w:rPr>
        <w:t>A</w:t>
      </w:r>
      <w:r w:rsidRPr="00F55738">
        <w:rPr>
          <w:rFonts w:ascii="Times New Roman" w:hAnsi="Times New Roman" w:cs="Times New Roman"/>
          <w:sz w:val="20"/>
          <w:szCs w:val="20"/>
          <w:lang w:val="es-ES_tradnl"/>
        </w:rPr>
        <w:t>h, ¡qué bien recuerdo las grandes escenas que yo organizaba periódicamente en nuestro retiro! Gracias a ellas la vida en común no era, por completo, un páramo. (Castellanos; 2003; 121)</w:t>
      </w:r>
    </w:p>
    <w:p w14:paraId="2AD83B66" w14:textId="77777777" w:rsidR="00C513FA" w:rsidRPr="00F55738" w:rsidRDefault="00C513FA" w:rsidP="00C513FA">
      <w:pPr>
        <w:tabs>
          <w:tab w:val="left" w:pos="3307"/>
        </w:tabs>
        <w:ind w:left="708" w:right="851"/>
        <w:jc w:val="both"/>
        <w:rPr>
          <w:rFonts w:ascii="Times New Roman" w:hAnsi="Times New Roman" w:cs="Times New Roman"/>
          <w:sz w:val="20"/>
          <w:szCs w:val="20"/>
          <w:lang w:val="es-ES_tradnl"/>
        </w:rPr>
      </w:pPr>
    </w:p>
    <w:p w14:paraId="3DCC091F" w14:textId="67E4BA6A"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r w:rsidRPr="00F55738">
        <w:rPr>
          <w:rFonts w:ascii="Times New Roman" w:hAnsi="Times New Roman" w:cs="Times New Roman"/>
          <w:spacing w:val="-5"/>
          <w:sz w:val="24"/>
          <w:szCs w:val="24"/>
          <w:shd w:val="clear" w:color="auto" w:fill="FFFFFF"/>
          <w:lang w:val="es-ES_tradnl"/>
        </w:rPr>
        <w:t xml:space="preserve">Como Castellanos destaca, Carlota </w:t>
      </w:r>
      <w:r w:rsidR="005C754E">
        <w:rPr>
          <w:rFonts w:ascii="Times New Roman" w:hAnsi="Times New Roman" w:cs="Times New Roman"/>
          <w:spacing w:val="-5"/>
          <w:sz w:val="24"/>
          <w:szCs w:val="24"/>
          <w:shd w:val="clear" w:color="auto" w:fill="FFFFFF"/>
          <w:lang w:val="es-ES_tradnl"/>
        </w:rPr>
        <w:t>era</w:t>
      </w:r>
      <w:r w:rsidRPr="00F55738">
        <w:rPr>
          <w:rFonts w:ascii="Times New Roman" w:hAnsi="Times New Roman" w:cs="Times New Roman"/>
          <w:spacing w:val="-5"/>
          <w:sz w:val="24"/>
          <w:szCs w:val="24"/>
          <w:shd w:val="clear" w:color="auto" w:fill="FFFFFF"/>
          <w:lang w:val="es-ES_tradnl"/>
        </w:rPr>
        <w:t xml:space="preserve"> consciente del deber de ayudar a su marido, aunque ella </w:t>
      </w:r>
      <w:r w:rsidRPr="00F55738">
        <w:rPr>
          <w:rFonts w:ascii="Times New Roman" w:hAnsi="Times New Roman" w:cs="Times New Roman"/>
          <w:spacing w:val="-5"/>
          <w:sz w:val="24"/>
          <w:szCs w:val="24"/>
          <w:shd w:val="clear" w:color="auto" w:fill="FFFFFF"/>
          <w:lang w:val="es-ES_tradnl"/>
        </w:rPr>
        <w:lastRenderedPageBreak/>
        <w:t>jamás usó las armas justas. Llorándole a su padre, con histeria y con rencor obtuvo todo lo que quería</w:t>
      </w:r>
      <w:r w:rsidR="006D5C58">
        <w:rPr>
          <w:rFonts w:ascii="Times New Roman" w:hAnsi="Times New Roman" w:cs="Times New Roman"/>
          <w:spacing w:val="-5"/>
          <w:sz w:val="24"/>
          <w:szCs w:val="24"/>
          <w:shd w:val="clear" w:color="auto" w:fill="FFFFFF"/>
          <w:lang w:val="es-ES_tradnl"/>
        </w:rPr>
        <w:t xml:space="preserve">. </w:t>
      </w:r>
      <w:r w:rsidRPr="00F55738">
        <w:rPr>
          <w:rFonts w:ascii="Times New Roman" w:hAnsi="Times New Roman" w:cs="Times New Roman"/>
          <w:spacing w:val="-5"/>
          <w:sz w:val="24"/>
          <w:szCs w:val="24"/>
          <w:shd w:val="clear" w:color="auto" w:fill="FFFFFF"/>
          <w:lang w:val="es-ES_tradnl"/>
        </w:rPr>
        <w:t>A primera vista Carlota desempeña el rol de la esposa del Emperador, solamente para dar un buen ejemplo</w:t>
      </w:r>
      <w:r w:rsidR="006D5C58">
        <w:rPr>
          <w:rFonts w:ascii="Times New Roman" w:hAnsi="Times New Roman" w:cs="Times New Roman"/>
          <w:spacing w:val="-5"/>
          <w:sz w:val="24"/>
          <w:szCs w:val="24"/>
          <w:shd w:val="clear" w:color="auto" w:fill="FFFFFF"/>
          <w:lang w:val="es-ES_tradnl"/>
        </w:rPr>
        <w:t>.</w:t>
      </w:r>
      <w:r w:rsidRPr="00F55738">
        <w:rPr>
          <w:rFonts w:ascii="Times New Roman" w:hAnsi="Times New Roman" w:cs="Times New Roman"/>
          <w:spacing w:val="-5"/>
          <w:sz w:val="24"/>
          <w:szCs w:val="24"/>
          <w:shd w:val="clear" w:color="auto" w:fill="FFFFFF"/>
          <w:lang w:val="es-ES_tradnl"/>
        </w:rPr>
        <w:t xml:space="preserve"> </w:t>
      </w:r>
      <w:r w:rsidR="006D5C58" w:rsidRPr="00F55738">
        <w:rPr>
          <w:rFonts w:ascii="Times New Roman" w:hAnsi="Times New Roman" w:cs="Times New Roman"/>
          <w:spacing w:val="-5"/>
          <w:sz w:val="24"/>
          <w:szCs w:val="24"/>
          <w:shd w:val="clear" w:color="auto" w:fill="FFFFFF"/>
          <w:lang w:val="es-ES_tradnl"/>
        </w:rPr>
        <w:t>P</w:t>
      </w:r>
      <w:r w:rsidRPr="00F55738">
        <w:rPr>
          <w:rFonts w:ascii="Times New Roman" w:hAnsi="Times New Roman" w:cs="Times New Roman"/>
          <w:spacing w:val="-5"/>
          <w:sz w:val="24"/>
          <w:szCs w:val="24"/>
          <w:shd w:val="clear" w:color="auto" w:fill="FFFFFF"/>
          <w:lang w:val="es-ES_tradnl"/>
        </w:rPr>
        <w:t>ero observando con más detalles, Carlota de México utiliza</w:t>
      </w:r>
      <w:r w:rsidR="006D5C58">
        <w:rPr>
          <w:rFonts w:ascii="Times New Roman" w:hAnsi="Times New Roman" w:cs="Times New Roman"/>
          <w:spacing w:val="-5"/>
          <w:sz w:val="24"/>
          <w:szCs w:val="24"/>
          <w:shd w:val="clear" w:color="auto" w:fill="FFFFFF"/>
          <w:lang w:val="es-ES_tradnl"/>
        </w:rPr>
        <w:t>ba</w:t>
      </w:r>
      <w:r w:rsidRPr="00F55738">
        <w:rPr>
          <w:rFonts w:ascii="Times New Roman" w:hAnsi="Times New Roman" w:cs="Times New Roman"/>
          <w:spacing w:val="-5"/>
          <w:sz w:val="24"/>
          <w:szCs w:val="24"/>
          <w:shd w:val="clear" w:color="auto" w:fill="FFFFFF"/>
          <w:lang w:val="es-ES_tradnl"/>
        </w:rPr>
        <w:t xml:space="preserve"> su fuerza y la convicción. En este caso el ejemplo de la belleza y del poder desempeña el Emperador, mientras que la Emperatriz </w:t>
      </w:r>
      <w:r w:rsidR="006D5C58">
        <w:rPr>
          <w:rFonts w:ascii="Times New Roman" w:hAnsi="Times New Roman" w:cs="Times New Roman"/>
          <w:spacing w:val="-5"/>
          <w:sz w:val="24"/>
          <w:szCs w:val="24"/>
          <w:shd w:val="clear" w:color="auto" w:fill="FFFFFF"/>
          <w:lang w:val="es-ES_tradnl"/>
        </w:rPr>
        <w:t>se hace</w:t>
      </w:r>
      <w:r w:rsidRPr="00F55738">
        <w:rPr>
          <w:rFonts w:ascii="Times New Roman" w:hAnsi="Times New Roman" w:cs="Times New Roman"/>
          <w:spacing w:val="-5"/>
          <w:sz w:val="24"/>
          <w:szCs w:val="24"/>
          <w:shd w:val="clear" w:color="auto" w:fill="FFFFFF"/>
          <w:lang w:val="es-ES_tradnl"/>
        </w:rPr>
        <w:t xml:space="preserve"> un títere de él. A continuación, Castellanos utiliza el diálogo entre los Emperadores para destacar el deber y las funciones verdaderas de Carlota. </w:t>
      </w:r>
    </w:p>
    <w:p w14:paraId="413E1E45" w14:textId="77777777" w:rsidR="00C513FA" w:rsidRDefault="00C513FA" w:rsidP="00F55738">
      <w:pPr>
        <w:tabs>
          <w:tab w:val="left" w:pos="3307"/>
        </w:tabs>
        <w:ind w:left="708" w:right="851"/>
        <w:jc w:val="both"/>
        <w:rPr>
          <w:rFonts w:ascii="Times New Roman" w:hAnsi="Times New Roman" w:cs="Times New Roman"/>
          <w:sz w:val="20"/>
          <w:szCs w:val="20"/>
          <w:lang w:val="es-ES_tradnl"/>
        </w:rPr>
      </w:pPr>
    </w:p>
    <w:p w14:paraId="5786B0EC" w14:textId="59C6F8A8" w:rsidR="00F55738" w:rsidRPr="00F55738" w:rsidRDefault="00F55738" w:rsidP="00F55738">
      <w:pPr>
        <w:tabs>
          <w:tab w:val="left" w:pos="3307"/>
        </w:tabs>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Max: Y tú, que me empujaste hasta aquí, tú, dime ¿de qué te encargas?</w:t>
      </w:r>
    </w:p>
    <w:p w14:paraId="653E233A" w14:textId="446B8C6D" w:rsid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Carlota: De desempeñar el papel de emperatriz ante un público que aclimató la etiqueta española convirtiéndola en una mezcla de rigidez y laxitud que resulta imposible de entender, de predecir y de manejar. Delicados y crueles, se entregan con una efusión que sólo se parece al desprecio con que se retiran. (Castellanos; 2003; 122-123)</w:t>
      </w:r>
    </w:p>
    <w:p w14:paraId="6CF6F94D" w14:textId="75CE12C5" w:rsidR="00C513FA" w:rsidRDefault="00C513FA" w:rsidP="00352145">
      <w:pPr>
        <w:ind w:right="851"/>
        <w:jc w:val="both"/>
        <w:rPr>
          <w:rFonts w:ascii="Times New Roman" w:hAnsi="Times New Roman" w:cs="Times New Roman"/>
          <w:spacing w:val="-5"/>
          <w:sz w:val="20"/>
          <w:szCs w:val="20"/>
          <w:shd w:val="clear" w:color="auto" w:fill="FFFFFF"/>
          <w:lang w:val="es-ES_tradnl"/>
        </w:rPr>
      </w:pPr>
    </w:p>
    <w:p w14:paraId="7DB310E4" w14:textId="77777777" w:rsidR="00352145" w:rsidRPr="00F55738" w:rsidRDefault="00352145" w:rsidP="00352145">
      <w:pPr>
        <w:ind w:right="851"/>
        <w:jc w:val="both"/>
        <w:rPr>
          <w:rFonts w:ascii="Times New Roman" w:hAnsi="Times New Roman" w:cs="Times New Roman"/>
          <w:spacing w:val="-5"/>
          <w:sz w:val="20"/>
          <w:szCs w:val="20"/>
          <w:shd w:val="clear" w:color="auto" w:fill="FFFFFF"/>
          <w:lang w:val="es-ES_tradnl"/>
        </w:rPr>
      </w:pPr>
    </w:p>
    <w:p w14:paraId="1BDA4B94" w14:textId="66E786BF" w:rsidR="00F55738" w:rsidRPr="003C56E7" w:rsidRDefault="00F55738" w:rsidP="00F55738">
      <w:pPr>
        <w:pStyle w:val="Nadpis2"/>
        <w:spacing w:line="480" w:lineRule="auto"/>
        <w:rPr>
          <w:b/>
          <w:bCs/>
          <w:sz w:val="28"/>
          <w:szCs w:val="28"/>
        </w:rPr>
      </w:pPr>
      <w:r w:rsidRPr="003C56E7">
        <w:rPr>
          <w:b/>
          <w:bCs/>
          <w:sz w:val="28"/>
          <w:szCs w:val="28"/>
        </w:rPr>
        <w:t>3.5 Rosario de la Peña: la musa mexicana</w:t>
      </w:r>
    </w:p>
    <w:p w14:paraId="209228A3"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Los últimos dos personajes históricos de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que se presentaran son Rosario de la Peña y La Adelita. Las mujeres casi míticas ya que sus vidas se disolvieron dentro de la historia y lo que se quedó son solo las conspiraciones. Rosario Castellanos utiliza las fábulas históricas de estos dos personajes para completar el equipo de las hadas históricas del protagonista.</w:t>
      </w:r>
    </w:p>
    <w:p w14:paraId="60D080CE" w14:textId="77777777" w:rsidR="00C513FA" w:rsidRDefault="00C513FA" w:rsidP="00F55738">
      <w:pPr>
        <w:ind w:left="708" w:right="851"/>
        <w:jc w:val="both"/>
        <w:rPr>
          <w:rFonts w:ascii="Times New Roman" w:hAnsi="Times New Roman" w:cs="Times New Roman"/>
          <w:sz w:val="20"/>
          <w:szCs w:val="20"/>
          <w:lang w:val="es-ES_tradnl"/>
        </w:rPr>
      </w:pPr>
    </w:p>
    <w:p w14:paraId="222DADB7" w14:textId="6FEC8C55"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Sor Juana: Por aquello de que a mí se me llamó la Décima Musa y ella fue la musa de una pléyade de poetas, de intelectuales.</w:t>
      </w:r>
    </w:p>
    <w:p w14:paraId="4D6DF74F" w14:textId="071C23B9" w:rsid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Rosario: Oh, sí. Por mi salón pasaron los hombres más notables de la época. Aunque he de admitir que la época fue bastante mediocre. Guardo en mi álbum los autógrafos de todos ellos. Me admiraban, me rendían homenaje, me llamaban la inspiradora de sus obras. (Castellanos; 2003; 93)</w:t>
      </w:r>
    </w:p>
    <w:p w14:paraId="5D931DD6" w14:textId="77777777" w:rsidR="00C513FA" w:rsidRPr="00F55738" w:rsidRDefault="00C513FA" w:rsidP="00F55738">
      <w:pPr>
        <w:ind w:left="708" w:right="851"/>
        <w:jc w:val="both"/>
        <w:rPr>
          <w:rFonts w:ascii="Times New Roman" w:hAnsi="Times New Roman" w:cs="Times New Roman"/>
          <w:sz w:val="20"/>
          <w:szCs w:val="20"/>
          <w:lang w:val="es-ES_tradnl"/>
        </w:rPr>
      </w:pPr>
    </w:p>
    <w:p w14:paraId="0EB56386" w14:textId="5F4A651A"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Rosario de la Peña</w:t>
      </w:r>
      <w:r w:rsidR="006D5C58">
        <w:rPr>
          <w:rFonts w:ascii="Times New Roman" w:hAnsi="Times New Roman" w:cs="Times New Roman"/>
          <w:sz w:val="24"/>
          <w:szCs w:val="24"/>
          <w:lang w:val="es-ES_tradnl"/>
        </w:rPr>
        <w:t>, conocida como “</w:t>
      </w:r>
      <w:r w:rsidRPr="00F55738">
        <w:rPr>
          <w:rFonts w:ascii="Times New Roman" w:hAnsi="Times New Roman" w:cs="Times New Roman"/>
          <w:sz w:val="24"/>
          <w:szCs w:val="24"/>
          <w:lang w:val="es-ES_tradnl"/>
        </w:rPr>
        <w:t xml:space="preserve">la musa mexicana del siglo </w:t>
      </w:r>
      <w:r w:rsidRPr="00F55738">
        <w:rPr>
          <w:rFonts w:ascii="Times New Roman" w:hAnsi="Times New Roman" w:cs="Times New Roman"/>
          <w:smallCaps/>
          <w:sz w:val="24"/>
          <w:szCs w:val="24"/>
          <w:lang w:val="es-ES_tradnl"/>
        </w:rPr>
        <w:t>XIX</w:t>
      </w:r>
      <w:r w:rsidR="006D5C58">
        <w:rPr>
          <w:rFonts w:ascii="Times New Roman" w:hAnsi="Times New Roman" w:cs="Times New Roman"/>
          <w:smallCaps/>
          <w:sz w:val="24"/>
          <w:szCs w:val="24"/>
          <w:lang w:val="es-ES_tradnl"/>
        </w:rPr>
        <w:t>”</w:t>
      </w:r>
      <w:r w:rsidRPr="00F55738">
        <w:rPr>
          <w:rFonts w:ascii="Times New Roman" w:hAnsi="Times New Roman" w:cs="Times New Roman"/>
          <w:sz w:val="24"/>
          <w:szCs w:val="24"/>
          <w:lang w:val="es-ES_tradnl"/>
        </w:rPr>
        <w:t>,</w:t>
      </w:r>
      <w:r w:rsidR="006D5C58">
        <w:rPr>
          <w:rFonts w:ascii="Times New Roman" w:hAnsi="Times New Roman" w:cs="Times New Roman"/>
          <w:sz w:val="24"/>
          <w:szCs w:val="24"/>
          <w:lang w:val="es-ES_tradnl"/>
        </w:rPr>
        <w:t xml:space="preserve"> la historia la</w:t>
      </w:r>
      <w:r w:rsidRPr="00F55738">
        <w:rPr>
          <w:rFonts w:ascii="Times New Roman" w:hAnsi="Times New Roman" w:cs="Times New Roman"/>
          <w:sz w:val="24"/>
          <w:szCs w:val="24"/>
          <w:lang w:val="es-ES_tradnl"/>
        </w:rPr>
        <w:t xml:space="preserve"> conoce gracias a su belleza y el don de enamorar u obsesionar a los hombres. Como afirma Redondo «La figura de Rosario de la Peña es tratada con manifiesta simpatía y comprensión. […] aunque la asiduidad de sus admiradores hacía que cada día pesara más sobre ella el estigma de mujer fatal.»</w:t>
      </w:r>
      <w:r w:rsidRPr="00F55738">
        <w:rPr>
          <w:rFonts w:ascii="Times New Roman" w:hAnsi="Times New Roman" w:cs="Times New Roman"/>
          <w:sz w:val="20"/>
          <w:szCs w:val="20"/>
          <w:lang w:val="es-ES_tradnl"/>
        </w:rPr>
        <w:t xml:space="preserve"> </w:t>
      </w:r>
      <w:r w:rsidRPr="00F55738">
        <w:rPr>
          <w:rFonts w:ascii="Times New Roman" w:hAnsi="Times New Roman" w:cs="Times New Roman"/>
          <w:sz w:val="24"/>
          <w:szCs w:val="24"/>
          <w:lang w:val="es-ES_tradnl"/>
        </w:rPr>
        <w:t xml:space="preserve">(Redondo; 1948; 113) </w:t>
      </w:r>
    </w:p>
    <w:p w14:paraId="5FB7CCA4" w14:textId="666200CE"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Nació en una familia de la clase alta</w:t>
      </w:r>
      <w:r w:rsidR="00AE79CF">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w:t>
      </w:r>
      <w:r w:rsidR="00AE79CF" w:rsidRPr="00F55738">
        <w:rPr>
          <w:rFonts w:ascii="Times New Roman" w:hAnsi="Times New Roman" w:cs="Times New Roman"/>
          <w:sz w:val="24"/>
          <w:szCs w:val="24"/>
          <w:lang w:val="es-ES_tradnl"/>
        </w:rPr>
        <w:t>S</w:t>
      </w:r>
      <w:r w:rsidRPr="00F55738">
        <w:rPr>
          <w:rFonts w:ascii="Times New Roman" w:hAnsi="Times New Roman" w:cs="Times New Roman"/>
          <w:sz w:val="24"/>
          <w:szCs w:val="24"/>
          <w:lang w:val="es-ES_tradnl"/>
        </w:rPr>
        <w:t>u padre, Juan de la Peña</w:t>
      </w:r>
      <w:r w:rsidR="00AE79CF">
        <w:rPr>
          <w:rFonts w:ascii="Times New Roman" w:hAnsi="Times New Roman" w:cs="Times New Roman"/>
          <w:sz w:val="24"/>
          <w:szCs w:val="24"/>
          <w:lang w:val="es-ES_tradnl"/>
        </w:rPr>
        <w:t>, solía</w:t>
      </w:r>
      <w:r w:rsidRPr="00F55738">
        <w:rPr>
          <w:rFonts w:ascii="Times New Roman" w:hAnsi="Times New Roman" w:cs="Times New Roman"/>
          <w:sz w:val="24"/>
          <w:szCs w:val="24"/>
          <w:lang w:val="es-ES_tradnl"/>
        </w:rPr>
        <w:t xml:space="preserve"> organiza</w:t>
      </w:r>
      <w:r w:rsidR="00AE79CF">
        <w:rPr>
          <w:rFonts w:ascii="Times New Roman" w:hAnsi="Times New Roman" w:cs="Times New Roman"/>
          <w:sz w:val="24"/>
          <w:szCs w:val="24"/>
          <w:lang w:val="es-ES_tradnl"/>
        </w:rPr>
        <w:t>r</w:t>
      </w:r>
      <w:r w:rsidRPr="00F55738">
        <w:rPr>
          <w:rFonts w:ascii="Times New Roman" w:hAnsi="Times New Roman" w:cs="Times New Roman"/>
          <w:sz w:val="24"/>
          <w:szCs w:val="24"/>
          <w:lang w:val="es-ES_tradnl"/>
        </w:rPr>
        <w:t xml:space="preserve"> las tertulias literarias en su hogar donde naturalmente se encontraba su hija también. A menudo recibía en su casa muchos de los intelectuales más destacados de la época, los escritores – poetas – y también los extranjeros como por ejemplo José Martí</w:t>
      </w:r>
      <w:r w:rsidRPr="00F55738">
        <w:rPr>
          <w:rStyle w:val="Odkaznapoznmkupodiarou"/>
          <w:rFonts w:ascii="Times New Roman" w:hAnsi="Times New Roman" w:cs="Times New Roman"/>
          <w:sz w:val="24"/>
          <w:szCs w:val="24"/>
          <w:lang w:val="es-ES_tradnl"/>
        </w:rPr>
        <w:footnoteReference w:id="33"/>
      </w:r>
      <w:r w:rsidRPr="00F55738">
        <w:rPr>
          <w:rFonts w:ascii="Times New Roman" w:hAnsi="Times New Roman" w:cs="Times New Roman"/>
          <w:sz w:val="24"/>
          <w:szCs w:val="24"/>
          <w:lang w:val="es-ES_tradnl"/>
        </w:rPr>
        <w:t xml:space="preserve">. «En 1866 el centro de la tertulia era la </w:t>
      </w:r>
      <w:r w:rsidRPr="00F55738">
        <w:rPr>
          <w:rFonts w:ascii="Times New Roman" w:hAnsi="Times New Roman" w:cs="Times New Roman"/>
          <w:sz w:val="24"/>
          <w:szCs w:val="24"/>
          <w:lang w:val="es-ES_tradnl"/>
        </w:rPr>
        <w:lastRenderedPageBreak/>
        <w:t xml:space="preserve">tercera de las hijas de la pareja: Rosario de la Peña y Llerena, nacida en 1847, heredera de un apreciado patrimonio cultural y político.» (Lugo </w:t>
      </w:r>
      <w:proofErr w:type="spellStart"/>
      <w:r w:rsidRPr="00F55738">
        <w:rPr>
          <w:rFonts w:ascii="Times New Roman" w:hAnsi="Times New Roman" w:cs="Times New Roman"/>
          <w:sz w:val="24"/>
          <w:szCs w:val="24"/>
          <w:lang w:val="es-ES_tradnl"/>
        </w:rPr>
        <w:t>Hubp</w:t>
      </w:r>
      <w:proofErr w:type="spellEnd"/>
      <w:r w:rsidRPr="00F55738">
        <w:rPr>
          <w:rFonts w:ascii="Times New Roman" w:hAnsi="Times New Roman" w:cs="Times New Roman"/>
          <w:sz w:val="24"/>
          <w:szCs w:val="24"/>
          <w:lang w:val="es-ES_tradnl"/>
        </w:rPr>
        <w:t xml:space="preserve">; 2010) Como dice Lugo </w:t>
      </w:r>
      <w:proofErr w:type="spellStart"/>
      <w:r w:rsidRPr="00F55738">
        <w:rPr>
          <w:rFonts w:ascii="Times New Roman" w:hAnsi="Times New Roman" w:cs="Times New Roman"/>
          <w:sz w:val="24"/>
          <w:szCs w:val="24"/>
          <w:lang w:val="es-ES_tradnl"/>
        </w:rPr>
        <w:t>Hubp</w:t>
      </w:r>
      <w:proofErr w:type="spellEnd"/>
      <w:r w:rsidRPr="00F55738">
        <w:rPr>
          <w:rFonts w:ascii="Times New Roman" w:hAnsi="Times New Roman" w:cs="Times New Roman"/>
          <w:sz w:val="24"/>
          <w:szCs w:val="24"/>
          <w:lang w:val="es-ES_tradnl"/>
        </w:rPr>
        <w:t>, Rosario poseía tanta belleza, además de la juventud y la pureza, que se convirtió en el centro de las tertulias organizadas por su padre, el grano de la creatividad o la musa de todos los poetas intelectuales dentro de la habitación. Así, muchos hombres crearon poemas basándose en ella, en el personaje mítico de Rosario de la Peña.</w:t>
      </w:r>
    </w:p>
    <w:p w14:paraId="29329BED" w14:textId="7860C94B"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«Y que nos hace conocer a Rosario de la Peña, y con ella a su corte de admiradores, hombres valiosos en las letras o la política de su tiempo.» (Redondo; 1948; 113-114) Según Redondo conocer a Rosario significaba conocer a todos los participantes intelectuales de las tertulias. No había ni un hombre en las tertulias, el cual no cay</w:t>
      </w:r>
      <w:r w:rsidR="00AE79CF">
        <w:rPr>
          <w:rFonts w:ascii="Times New Roman" w:hAnsi="Times New Roman" w:cs="Times New Roman"/>
          <w:sz w:val="24"/>
          <w:szCs w:val="24"/>
          <w:lang w:val="es-ES_tradnl"/>
        </w:rPr>
        <w:t>era</w:t>
      </w:r>
      <w:r w:rsidRPr="00F55738">
        <w:rPr>
          <w:rFonts w:ascii="Times New Roman" w:hAnsi="Times New Roman" w:cs="Times New Roman"/>
          <w:sz w:val="24"/>
          <w:szCs w:val="24"/>
          <w:lang w:val="es-ES_tradnl"/>
        </w:rPr>
        <w:t xml:space="preserve"> en la obsesión con la feminidad de ella. Pero había solamente uno, quién recayó en el amor con ella cada vez que la vio, hasta comenzó a participar en las tertulias </w:t>
      </w:r>
      <w:r w:rsidR="00AE79CF">
        <w:rPr>
          <w:rFonts w:ascii="Times New Roman" w:hAnsi="Times New Roman" w:cs="Times New Roman"/>
          <w:sz w:val="24"/>
          <w:szCs w:val="24"/>
          <w:lang w:val="es-ES_tradnl"/>
        </w:rPr>
        <w:t>con el propósito de</w:t>
      </w:r>
      <w:r w:rsidRPr="00F55738">
        <w:rPr>
          <w:rFonts w:ascii="Times New Roman" w:hAnsi="Times New Roman" w:cs="Times New Roman"/>
          <w:sz w:val="24"/>
          <w:szCs w:val="24"/>
          <w:lang w:val="es-ES_tradnl"/>
        </w:rPr>
        <w:t xml:space="preserve"> poder verla. </w:t>
      </w:r>
    </w:p>
    <w:p w14:paraId="0B3458CE" w14:textId="77777777" w:rsidR="00C513FA" w:rsidRDefault="00C513FA" w:rsidP="00C513FA">
      <w:pPr>
        <w:tabs>
          <w:tab w:val="left" w:pos="3307"/>
        </w:tabs>
        <w:ind w:left="708" w:right="851"/>
        <w:jc w:val="both"/>
        <w:rPr>
          <w:rFonts w:ascii="Times New Roman" w:hAnsi="Times New Roman" w:cs="Times New Roman"/>
          <w:sz w:val="20"/>
          <w:szCs w:val="20"/>
          <w:shd w:val="clear" w:color="auto" w:fill="FFFFFF"/>
          <w:lang w:val="es-ES_tradnl"/>
        </w:rPr>
      </w:pPr>
    </w:p>
    <w:p w14:paraId="15949F9A" w14:textId="68636703" w:rsidR="00F55738" w:rsidRDefault="00F55738" w:rsidP="00C513FA">
      <w:pPr>
        <w:tabs>
          <w:tab w:val="left" w:pos="3307"/>
        </w:tabs>
        <w:ind w:left="708" w:right="851"/>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 xml:space="preserve">Manuel Acuña, de 23 años y originario de Saltillo, Coahuila, estudiaba medicina. Con dos obras de teatro y un libro de poemas había obtenido la consagración nacional como escritor y poeta de altos vuelos. Pretendía a Rosario, lo mismo que los escritores que frecuentaban la tertulia de Santa Isabel. (Lugo </w:t>
      </w:r>
      <w:proofErr w:type="spellStart"/>
      <w:r w:rsidRPr="00F55738">
        <w:rPr>
          <w:rFonts w:ascii="Times New Roman" w:hAnsi="Times New Roman" w:cs="Times New Roman"/>
          <w:sz w:val="20"/>
          <w:szCs w:val="20"/>
          <w:shd w:val="clear" w:color="auto" w:fill="FFFFFF"/>
          <w:lang w:val="es-ES_tradnl"/>
        </w:rPr>
        <w:t>Hubp</w:t>
      </w:r>
      <w:proofErr w:type="spellEnd"/>
      <w:r w:rsidRPr="00F55738">
        <w:rPr>
          <w:rFonts w:ascii="Times New Roman" w:hAnsi="Times New Roman" w:cs="Times New Roman"/>
          <w:sz w:val="20"/>
          <w:szCs w:val="20"/>
          <w:shd w:val="clear" w:color="auto" w:fill="FFFFFF"/>
          <w:lang w:val="es-ES_tradnl"/>
        </w:rPr>
        <w:t>; 2010)</w:t>
      </w:r>
    </w:p>
    <w:p w14:paraId="4873D6F3" w14:textId="77777777" w:rsidR="00C513FA" w:rsidRPr="00F55738" w:rsidRDefault="00C513FA" w:rsidP="00C513FA">
      <w:pPr>
        <w:tabs>
          <w:tab w:val="left" w:pos="3307"/>
        </w:tabs>
        <w:ind w:left="708" w:right="851"/>
        <w:jc w:val="both"/>
        <w:rPr>
          <w:rFonts w:ascii="Times New Roman" w:hAnsi="Times New Roman" w:cs="Times New Roman"/>
          <w:sz w:val="20"/>
          <w:szCs w:val="20"/>
          <w:lang w:val="es-ES_tradnl"/>
        </w:rPr>
      </w:pPr>
    </w:p>
    <w:p w14:paraId="01BB9BE2" w14:textId="1D6AAF80"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Como afirma Lugo </w:t>
      </w:r>
      <w:proofErr w:type="spellStart"/>
      <w:r w:rsidRPr="00F55738">
        <w:rPr>
          <w:rFonts w:ascii="Times New Roman" w:hAnsi="Times New Roman" w:cs="Times New Roman"/>
          <w:sz w:val="24"/>
          <w:szCs w:val="24"/>
          <w:lang w:val="es-ES_tradnl"/>
        </w:rPr>
        <w:t>Hubp</w:t>
      </w:r>
      <w:proofErr w:type="spellEnd"/>
      <w:r w:rsidRPr="00F55738">
        <w:rPr>
          <w:rFonts w:ascii="Times New Roman" w:hAnsi="Times New Roman" w:cs="Times New Roman"/>
          <w:sz w:val="24"/>
          <w:szCs w:val="24"/>
          <w:lang w:val="es-ES_tradnl"/>
        </w:rPr>
        <w:t>, Manuel Acuña</w:t>
      </w:r>
      <w:r w:rsidRPr="00F55738">
        <w:rPr>
          <w:rStyle w:val="Odkaznapoznmkupodiarou"/>
          <w:rFonts w:ascii="Times New Roman" w:hAnsi="Times New Roman" w:cs="Times New Roman"/>
          <w:shd w:val="clear" w:color="auto" w:fill="FFFFFF"/>
          <w:lang w:val="es-ES_tradnl"/>
        </w:rPr>
        <w:footnoteReference w:id="34"/>
      </w:r>
      <w:r w:rsidRPr="00F55738">
        <w:rPr>
          <w:rFonts w:ascii="Times New Roman" w:hAnsi="Times New Roman" w:cs="Times New Roman"/>
          <w:sz w:val="24"/>
          <w:szCs w:val="24"/>
          <w:lang w:val="es-ES_tradnl"/>
        </w:rPr>
        <w:t xml:space="preserve"> cayó enamorado y tan obsesionado con Rosario que le escribió el poema </w:t>
      </w:r>
      <w:r w:rsidRPr="00F55738">
        <w:rPr>
          <w:rFonts w:ascii="Times New Roman" w:hAnsi="Times New Roman" w:cs="Times New Roman"/>
          <w:i/>
          <w:iCs/>
          <w:sz w:val="24"/>
          <w:szCs w:val="24"/>
          <w:lang w:val="es-ES_tradnl"/>
        </w:rPr>
        <w:t>Nocturno</w:t>
      </w:r>
      <w:r w:rsidRPr="00F55738">
        <w:rPr>
          <w:rFonts w:ascii="Times New Roman" w:hAnsi="Times New Roman" w:cs="Times New Roman"/>
          <w:sz w:val="24"/>
          <w:szCs w:val="24"/>
          <w:lang w:val="es-ES_tradnl"/>
        </w:rPr>
        <w:t xml:space="preserve">, el cual, aunque no lleva en el título el nombre de la musa mexicana, entre sus líneas se puede destacar la importancia que era Rosario para él. «La joven Rosario se había convertido en un ícono, en la musa de la que los hombres de letras se enamoraban apasionadamente.» (Lugo </w:t>
      </w:r>
      <w:proofErr w:type="spellStart"/>
      <w:r w:rsidRPr="00F55738">
        <w:rPr>
          <w:rFonts w:ascii="Times New Roman" w:hAnsi="Times New Roman" w:cs="Times New Roman"/>
          <w:sz w:val="24"/>
          <w:szCs w:val="24"/>
          <w:lang w:val="es-ES_tradnl"/>
        </w:rPr>
        <w:t>Hubp</w:t>
      </w:r>
      <w:proofErr w:type="spellEnd"/>
      <w:r w:rsidRPr="00F55738">
        <w:rPr>
          <w:rFonts w:ascii="Times New Roman" w:hAnsi="Times New Roman" w:cs="Times New Roman"/>
          <w:sz w:val="24"/>
          <w:szCs w:val="24"/>
          <w:lang w:val="es-ES_tradnl"/>
        </w:rPr>
        <w:t xml:space="preserve">; 2010) También dice que Rosario se convirtió </w:t>
      </w:r>
      <w:r w:rsidR="00AE79CF">
        <w:rPr>
          <w:rFonts w:ascii="Times New Roman" w:hAnsi="Times New Roman" w:cs="Times New Roman"/>
          <w:sz w:val="24"/>
          <w:szCs w:val="24"/>
          <w:lang w:val="es-ES_tradnl"/>
        </w:rPr>
        <w:t>en</w:t>
      </w:r>
      <w:r w:rsidRPr="00F55738">
        <w:rPr>
          <w:rFonts w:ascii="Times New Roman" w:hAnsi="Times New Roman" w:cs="Times New Roman"/>
          <w:sz w:val="24"/>
          <w:szCs w:val="24"/>
          <w:lang w:val="es-ES_tradnl"/>
        </w:rPr>
        <w:t xml:space="preserve"> el punto de apoyo </w:t>
      </w:r>
      <w:r w:rsidR="00AE79CF">
        <w:rPr>
          <w:rFonts w:ascii="Times New Roman" w:hAnsi="Times New Roman" w:cs="Times New Roman"/>
          <w:sz w:val="24"/>
          <w:szCs w:val="24"/>
          <w:lang w:val="es-ES_tradnl"/>
        </w:rPr>
        <w:t>de</w:t>
      </w:r>
      <w:r w:rsidRPr="00F55738">
        <w:rPr>
          <w:rFonts w:ascii="Times New Roman" w:hAnsi="Times New Roman" w:cs="Times New Roman"/>
          <w:sz w:val="24"/>
          <w:szCs w:val="24"/>
          <w:lang w:val="es-ES_tradnl"/>
        </w:rPr>
        <w:t xml:space="preserve"> los poemas para todos los intelectuales, aunque el poema de Acuña se </w:t>
      </w:r>
      <w:r w:rsidR="009A253D">
        <w:rPr>
          <w:rFonts w:ascii="Times New Roman" w:hAnsi="Times New Roman" w:cs="Times New Roman"/>
          <w:sz w:val="24"/>
          <w:szCs w:val="24"/>
          <w:lang w:val="es-ES_tradnl"/>
        </w:rPr>
        <w:t>considerará</w:t>
      </w:r>
      <w:r w:rsidRPr="00F55738">
        <w:rPr>
          <w:rFonts w:ascii="Times New Roman" w:hAnsi="Times New Roman" w:cs="Times New Roman"/>
          <w:sz w:val="24"/>
          <w:szCs w:val="24"/>
          <w:lang w:val="es-ES_tradnl"/>
        </w:rPr>
        <w:t xml:space="preserve"> el mejor poema en literatura hispanoamericana del siglo </w:t>
      </w:r>
      <w:r w:rsidRPr="00F55738">
        <w:rPr>
          <w:rFonts w:ascii="Times New Roman" w:hAnsi="Times New Roman" w:cs="Times New Roman"/>
          <w:smallCaps/>
          <w:sz w:val="24"/>
          <w:szCs w:val="24"/>
          <w:lang w:val="es-ES_tradnl"/>
        </w:rPr>
        <w:t>XIX</w:t>
      </w:r>
      <w:r w:rsidRPr="00F55738">
        <w:rPr>
          <w:rFonts w:ascii="Times New Roman" w:hAnsi="Times New Roman" w:cs="Times New Roman"/>
          <w:sz w:val="24"/>
          <w:szCs w:val="24"/>
          <w:lang w:val="es-ES_tradnl"/>
        </w:rPr>
        <w:t>.</w:t>
      </w:r>
    </w:p>
    <w:p w14:paraId="717BACD0" w14:textId="77777777" w:rsidR="00C513FA" w:rsidRDefault="00C513FA" w:rsidP="00C513FA">
      <w:pPr>
        <w:tabs>
          <w:tab w:val="left" w:pos="3307"/>
        </w:tabs>
        <w:jc w:val="center"/>
        <w:rPr>
          <w:rFonts w:ascii="Times New Roman" w:hAnsi="Times New Roman" w:cs="Times New Roman"/>
          <w:i/>
          <w:iCs/>
          <w:sz w:val="20"/>
          <w:szCs w:val="20"/>
          <w:lang w:val="es-ES_tradnl"/>
        </w:rPr>
      </w:pPr>
    </w:p>
    <w:p w14:paraId="1557E4C7" w14:textId="08B060BB" w:rsidR="00F55738" w:rsidRPr="00F55738" w:rsidRDefault="00F55738" w:rsidP="00C513FA">
      <w:pPr>
        <w:tabs>
          <w:tab w:val="left" w:pos="3307"/>
        </w:tabs>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Comprendo que tus besos jamás han de ser míos,</w:t>
      </w:r>
    </w:p>
    <w:p w14:paraId="67F05832" w14:textId="77777777" w:rsidR="00F55738" w:rsidRPr="00F55738" w:rsidRDefault="00F55738" w:rsidP="00C513FA">
      <w:pPr>
        <w:tabs>
          <w:tab w:val="left" w:pos="3307"/>
        </w:tabs>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Comprendo que en tus ojos no me he de ver jamás,</w:t>
      </w:r>
    </w:p>
    <w:p w14:paraId="0A7465F6" w14:textId="77777777" w:rsidR="00F55738" w:rsidRPr="00F55738" w:rsidRDefault="00F55738" w:rsidP="00C513FA">
      <w:pPr>
        <w:tabs>
          <w:tab w:val="left" w:pos="3307"/>
        </w:tabs>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Y te amo y en mis locos y ardientes desvaríos</w:t>
      </w:r>
    </w:p>
    <w:p w14:paraId="2E784225" w14:textId="77777777" w:rsidR="00F55738" w:rsidRPr="00F55738" w:rsidRDefault="00F55738" w:rsidP="00C513FA">
      <w:pPr>
        <w:tabs>
          <w:tab w:val="left" w:pos="3307"/>
        </w:tabs>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Bendigo tus desdenes, adoro tus desvaríos,</w:t>
      </w:r>
    </w:p>
    <w:p w14:paraId="568E4C9F" w14:textId="30A1A152" w:rsidR="00F55738" w:rsidRDefault="00F55738" w:rsidP="00C513FA">
      <w:pPr>
        <w:tabs>
          <w:tab w:val="left" w:pos="3307"/>
        </w:tabs>
        <w:jc w:val="center"/>
        <w:rPr>
          <w:rFonts w:ascii="Times New Roman" w:hAnsi="Times New Roman" w:cs="Times New Roman"/>
          <w:sz w:val="20"/>
          <w:szCs w:val="20"/>
          <w:lang w:val="es-ES_tradnl"/>
        </w:rPr>
      </w:pPr>
      <w:r w:rsidRPr="00F55738">
        <w:rPr>
          <w:rFonts w:ascii="Times New Roman" w:hAnsi="Times New Roman" w:cs="Times New Roman"/>
          <w:i/>
          <w:iCs/>
          <w:sz w:val="20"/>
          <w:szCs w:val="20"/>
          <w:lang w:val="es-ES_tradnl"/>
        </w:rPr>
        <w:t>y en vez de amarte menos te quiero mucho más.</w:t>
      </w:r>
      <w:r w:rsidRPr="00F55738">
        <w:rPr>
          <w:rFonts w:ascii="Times New Roman" w:hAnsi="Times New Roman" w:cs="Times New Roman"/>
          <w:sz w:val="20"/>
          <w:szCs w:val="20"/>
          <w:lang w:val="es-ES_tradnl"/>
        </w:rPr>
        <w:t xml:space="preserve"> (Acuña; 2003; 2-3)</w:t>
      </w:r>
    </w:p>
    <w:p w14:paraId="43B6A712" w14:textId="77777777" w:rsidR="00C513FA" w:rsidRPr="00F55738" w:rsidRDefault="00C513FA" w:rsidP="00C513FA">
      <w:pPr>
        <w:tabs>
          <w:tab w:val="left" w:pos="3307"/>
        </w:tabs>
        <w:jc w:val="center"/>
        <w:rPr>
          <w:rFonts w:ascii="Times New Roman" w:hAnsi="Times New Roman" w:cs="Times New Roman"/>
          <w:sz w:val="20"/>
          <w:szCs w:val="20"/>
          <w:lang w:val="es-ES_tradnl"/>
        </w:rPr>
      </w:pPr>
    </w:p>
    <w:p w14:paraId="2C1E5F08" w14:textId="22773AC9"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En el poema </w:t>
      </w:r>
      <w:r w:rsidRPr="00F55738">
        <w:rPr>
          <w:rFonts w:ascii="Times New Roman" w:hAnsi="Times New Roman" w:cs="Times New Roman"/>
          <w:i/>
          <w:iCs/>
          <w:sz w:val="24"/>
          <w:szCs w:val="24"/>
          <w:lang w:val="es-ES_tradnl"/>
        </w:rPr>
        <w:t>Nocturno</w:t>
      </w:r>
      <w:r w:rsidRPr="00F55738">
        <w:rPr>
          <w:rFonts w:ascii="Times New Roman" w:hAnsi="Times New Roman" w:cs="Times New Roman"/>
          <w:sz w:val="24"/>
          <w:szCs w:val="24"/>
          <w:lang w:val="es-ES_tradnl"/>
        </w:rPr>
        <w:t>, Acuña demuestra el ardor que le ocasionaba Rosario de la Peña</w:t>
      </w:r>
      <w:r w:rsidR="009A253D">
        <w:rPr>
          <w:rFonts w:ascii="Times New Roman" w:hAnsi="Times New Roman" w:cs="Times New Roman"/>
          <w:sz w:val="24"/>
          <w:szCs w:val="24"/>
          <w:lang w:val="es-ES_tradnl"/>
        </w:rPr>
        <w:t>. N</w:t>
      </w:r>
      <w:r w:rsidRPr="00F55738">
        <w:rPr>
          <w:rFonts w:ascii="Times New Roman" w:hAnsi="Times New Roman" w:cs="Times New Roman"/>
          <w:sz w:val="24"/>
          <w:szCs w:val="24"/>
          <w:lang w:val="es-ES_tradnl"/>
        </w:rPr>
        <w:t xml:space="preserve">o podía controlar la obsesión con ella. Acuña dejó toda su vida atrás para poder vivir con Rosario, </w:t>
      </w:r>
      <w:r w:rsidR="009A253D">
        <w:rPr>
          <w:rFonts w:ascii="Times New Roman" w:hAnsi="Times New Roman" w:cs="Times New Roman"/>
          <w:sz w:val="24"/>
          <w:szCs w:val="24"/>
          <w:lang w:val="es-ES_tradnl"/>
        </w:rPr>
        <w:t xml:space="preserve">hasta </w:t>
      </w:r>
      <w:r w:rsidRPr="00F55738">
        <w:rPr>
          <w:rFonts w:ascii="Times New Roman" w:hAnsi="Times New Roman" w:cs="Times New Roman"/>
          <w:sz w:val="24"/>
          <w:szCs w:val="24"/>
          <w:lang w:val="es-ES_tradnl"/>
        </w:rPr>
        <w:t>era capaz de dejar su novia por ella, lo que al final llevó a cabo – escribió a su novia</w:t>
      </w:r>
      <w:r w:rsidR="009A253D">
        <w:rPr>
          <w:rFonts w:ascii="Times New Roman" w:hAnsi="Times New Roman" w:cs="Times New Roman"/>
          <w:sz w:val="24"/>
          <w:szCs w:val="24"/>
          <w:lang w:val="es-ES_tradnl"/>
        </w:rPr>
        <w:t xml:space="preserve"> de aquellos tiempos</w:t>
      </w:r>
      <w:r w:rsidRPr="00F55738">
        <w:rPr>
          <w:rFonts w:ascii="Times New Roman" w:hAnsi="Times New Roman" w:cs="Times New Roman"/>
          <w:sz w:val="24"/>
          <w:szCs w:val="24"/>
          <w:lang w:val="es-ES_tradnl"/>
        </w:rPr>
        <w:t xml:space="preserve"> que no puede vivir con ella, </w:t>
      </w:r>
      <w:r w:rsidR="009A253D">
        <w:rPr>
          <w:rFonts w:ascii="Times New Roman" w:hAnsi="Times New Roman" w:cs="Times New Roman"/>
          <w:sz w:val="24"/>
          <w:szCs w:val="24"/>
          <w:lang w:val="es-ES_tradnl"/>
        </w:rPr>
        <w:t xml:space="preserve">ya </w:t>
      </w:r>
      <w:r w:rsidRPr="00F55738">
        <w:rPr>
          <w:rFonts w:ascii="Times New Roman" w:hAnsi="Times New Roman" w:cs="Times New Roman"/>
          <w:sz w:val="24"/>
          <w:szCs w:val="24"/>
          <w:lang w:val="es-ES_tradnl"/>
        </w:rPr>
        <w:t xml:space="preserve">que está perdidamente enamorado a </w:t>
      </w:r>
      <w:r w:rsidRPr="00F55738">
        <w:rPr>
          <w:rFonts w:ascii="Times New Roman" w:hAnsi="Times New Roman" w:cs="Times New Roman"/>
          <w:sz w:val="24"/>
          <w:szCs w:val="24"/>
          <w:lang w:val="es-ES_tradnl"/>
        </w:rPr>
        <w:lastRenderedPageBreak/>
        <w:t>Rosario de la Peña, lo que desgraciadamente le cost</w:t>
      </w:r>
      <w:r w:rsidR="009A253D">
        <w:rPr>
          <w:rFonts w:ascii="Times New Roman" w:hAnsi="Times New Roman" w:cs="Times New Roman"/>
          <w:sz w:val="24"/>
          <w:szCs w:val="24"/>
          <w:lang w:val="es-ES_tradnl"/>
        </w:rPr>
        <w:t>ará</w:t>
      </w:r>
      <w:r w:rsidRPr="00F55738">
        <w:rPr>
          <w:rFonts w:ascii="Times New Roman" w:hAnsi="Times New Roman" w:cs="Times New Roman"/>
          <w:sz w:val="24"/>
          <w:szCs w:val="24"/>
          <w:lang w:val="es-ES_tradnl"/>
        </w:rPr>
        <w:t xml:space="preserve"> la vida. Manuel Acuña termina</w:t>
      </w:r>
      <w:r w:rsidR="009A253D">
        <w:rPr>
          <w:rFonts w:ascii="Times New Roman" w:hAnsi="Times New Roman" w:cs="Times New Roman"/>
          <w:sz w:val="24"/>
          <w:szCs w:val="24"/>
          <w:lang w:val="es-ES_tradnl"/>
        </w:rPr>
        <w:t>rá</w:t>
      </w:r>
      <w:r w:rsidRPr="00F55738">
        <w:rPr>
          <w:rFonts w:ascii="Times New Roman" w:hAnsi="Times New Roman" w:cs="Times New Roman"/>
          <w:sz w:val="24"/>
          <w:szCs w:val="24"/>
          <w:lang w:val="es-ES_tradnl"/>
        </w:rPr>
        <w:t xml:space="preserve"> suicidándose por el amor no correspondido hacia ella. </w:t>
      </w:r>
    </w:p>
    <w:p w14:paraId="219BD44B" w14:textId="77777777" w:rsidR="00C513FA" w:rsidRDefault="00C513FA" w:rsidP="00C513FA">
      <w:pPr>
        <w:tabs>
          <w:tab w:val="left" w:pos="3307"/>
        </w:tabs>
        <w:ind w:left="708" w:right="851"/>
        <w:jc w:val="both"/>
        <w:rPr>
          <w:rFonts w:ascii="Times New Roman" w:hAnsi="Times New Roman" w:cs="Times New Roman"/>
          <w:sz w:val="20"/>
          <w:szCs w:val="20"/>
          <w:shd w:val="clear" w:color="auto" w:fill="FFFFFF"/>
          <w:lang w:val="es-ES_tradnl"/>
        </w:rPr>
      </w:pPr>
    </w:p>
    <w:p w14:paraId="243085A2" w14:textId="722C0C2C" w:rsidR="00F55738" w:rsidRDefault="00F55738" w:rsidP="00C513FA">
      <w:pPr>
        <w:tabs>
          <w:tab w:val="left" w:pos="3307"/>
        </w:tabs>
        <w:ind w:left="708" w:right="851"/>
        <w:jc w:val="both"/>
        <w:rPr>
          <w:rFonts w:ascii="Times New Roman" w:hAnsi="Times New Roman" w:cs="Times New Roman"/>
          <w:sz w:val="20"/>
          <w:szCs w:val="20"/>
          <w:shd w:val="clear" w:color="auto" w:fill="FFFFFF"/>
          <w:lang w:val="es-ES_tradnl"/>
        </w:rPr>
      </w:pPr>
      <w:r w:rsidRPr="00F55738">
        <w:rPr>
          <w:rFonts w:ascii="Times New Roman" w:hAnsi="Times New Roman" w:cs="Times New Roman"/>
          <w:sz w:val="20"/>
          <w:szCs w:val="20"/>
          <w:shd w:val="clear" w:color="auto" w:fill="FFFFFF"/>
          <w:lang w:val="es-ES_tradnl"/>
        </w:rPr>
        <w:t xml:space="preserve">Los compañeros de Acuña reprocharon a Rosario la muerte del bardo. En Francia, en España y en Chile se publicaron diatribas contra ella... a pesar de que Rosario declaró en varias entrevistas que nunca alentó los sentimientos del poeta. </w:t>
      </w:r>
      <w:r w:rsidRPr="00F55738">
        <w:rPr>
          <w:rFonts w:ascii="Times New Roman" w:hAnsi="Times New Roman" w:cs="Times New Roman"/>
          <w:sz w:val="20"/>
          <w:szCs w:val="20"/>
          <w:lang w:val="es-ES_tradnl"/>
        </w:rPr>
        <w:t xml:space="preserve">[…] </w:t>
      </w:r>
      <w:r w:rsidRPr="00F55738">
        <w:rPr>
          <w:rFonts w:ascii="Times New Roman" w:hAnsi="Times New Roman" w:cs="Times New Roman"/>
          <w:sz w:val="20"/>
          <w:szCs w:val="20"/>
          <w:shd w:val="clear" w:color="auto" w:fill="FFFFFF"/>
          <w:lang w:val="es-ES_tradnl"/>
        </w:rPr>
        <w:t xml:space="preserve">El único de sus admiradores que lograba despertar en Rosario de la Peña una pasión genuina fue el poeta poblano Manuel María Flores... </w:t>
      </w:r>
      <w:r w:rsidRPr="00F55738">
        <w:rPr>
          <w:rFonts w:ascii="Times New Roman" w:hAnsi="Times New Roman" w:cs="Times New Roman"/>
          <w:sz w:val="20"/>
          <w:szCs w:val="20"/>
          <w:lang w:val="es-ES_tradnl"/>
        </w:rPr>
        <w:t>[…]</w:t>
      </w:r>
      <w:r w:rsidRPr="00F55738">
        <w:rPr>
          <w:rFonts w:ascii="Times New Roman" w:hAnsi="Times New Roman" w:cs="Times New Roman"/>
          <w:sz w:val="20"/>
          <w:szCs w:val="20"/>
          <w:shd w:val="clear" w:color="auto" w:fill="FFFFFF"/>
          <w:lang w:val="es-ES_tradnl"/>
        </w:rPr>
        <w:t xml:space="preserve"> Lo cierto es que tiempo atrás había contraído una enfermedad de transmisión sexual progresiva y mortal. </w:t>
      </w:r>
      <w:r w:rsidRPr="00F55738">
        <w:rPr>
          <w:rFonts w:ascii="Times New Roman" w:hAnsi="Times New Roman" w:cs="Times New Roman"/>
          <w:sz w:val="20"/>
          <w:szCs w:val="20"/>
          <w:lang w:val="es-ES_tradnl"/>
        </w:rPr>
        <w:t xml:space="preserve">[…] </w:t>
      </w:r>
      <w:r w:rsidRPr="00F55738">
        <w:rPr>
          <w:rFonts w:ascii="Times New Roman" w:hAnsi="Times New Roman" w:cs="Times New Roman"/>
          <w:sz w:val="20"/>
          <w:szCs w:val="20"/>
          <w:shd w:val="clear" w:color="auto" w:fill="FFFFFF"/>
          <w:lang w:val="es-ES_tradnl"/>
        </w:rPr>
        <w:t xml:space="preserve">A los 36 años, Rosario de la Peña había quedado anímicamente devastada y nunca más volvería a enamorarse.  (Lugo </w:t>
      </w:r>
      <w:proofErr w:type="spellStart"/>
      <w:r w:rsidRPr="00F55738">
        <w:rPr>
          <w:rFonts w:ascii="Times New Roman" w:hAnsi="Times New Roman" w:cs="Times New Roman"/>
          <w:sz w:val="20"/>
          <w:szCs w:val="20"/>
          <w:shd w:val="clear" w:color="auto" w:fill="FFFFFF"/>
          <w:lang w:val="es-ES_tradnl"/>
        </w:rPr>
        <w:t>Hubp</w:t>
      </w:r>
      <w:proofErr w:type="spellEnd"/>
      <w:r w:rsidRPr="00F55738">
        <w:rPr>
          <w:rFonts w:ascii="Times New Roman" w:hAnsi="Times New Roman" w:cs="Times New Roman"/>
          <w:sz w:val="20"/>
          <w:szCs w:val="20"/>
          <w:shd w:val="clear" w:color="auto" w:fill="FFFFFF"/>
          <w:lang w:val="es-ES_tradnl"/>
        </w:rPr>
        <w:t>; 2010)</w:t>
      </w:r>
    </w:p>
    <w:p w14:paraId="1EDBE667" w14:textId="77777777" w:rsidR="00C513FA" w:rsidRPr="00F55738" w:rsidRDefault="00C513FA" w:rsidP="00C513FA">
      <w:pPr>
        <w:tabs>
          <w:tab w:val="left" w:pos="3307"/>
        </w:tabs>
        <w:ind w:left="708" w:right="851"/>
        <w:jc w:val="both"/>
        <w:rPr>
          <w:rFonts w:ascii="Times New Roman" w:hAnsi="Times New Roman" w:cs="Times New Roman"/>
          <w:sz w:val="20"/>
          <w:szCs w:val="20"/>
          <w:shd w:val="clear" w:color="auto" w:fill="FFFFFF"/>
          <w:lang w:val="es-ES_tradnl"/>
        </w:rPr>
      </w:pPr>
    </w:p>
    <w:p w14:paraId="74835584" w14:textId="6EC1E40B"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Lugo </w:t>
      </w:r>
      <w:proofErr w:type="spellStart"/>
      <w:r w:rsidRPr="00F55738">
        <w:rPr>
          <w:rFonts w:ascii="Times New Roman" w:hAnsi="Times New Roman" w:cs="Times New Roman"/>
          <w:sz w:val="24"/>
          <w:szCs w:val="24"/>
          <w:lang w:val="es-ES_tradnl"/>
        </w:rPr>
        <w:t>Hubp</w:t>
      </w:r>
      <w:proofErr w:type="spellEnd"/>
      <w:r w:rsidRPr="00F55738">
        <w:rPr>
          <w:rFonts w:ascii="Times New Roman" w:hAnsi="Times New Roman" w:cs="Times New Roman"/>
          <w:sz w:val="24"/>
          <w:szCs w:val="24"/>
          <w:lang w:val="es-ES_tradnl"/>
        </w:rPr>
        <w:t xml:space="preserve"> aclara que Rosario había sido acusada </w:t>
      </w:r>
      <w:r w:rsidR="009A253D">
        <w:rPr>
          <w:rFonts w:ascii="Times New Roman" w:hAnsi="Times New Roman" w:cs="Times New Roman"/>
          <w:sz w:val="24"/>
          <w:szCs w:val="24"/>
          <w:lang w:val="es-ES_tradnl"/>
        </w:rPr>
        <w:t xml:space="preserve">injustamente </w:t>
      </w:r>
      <w:r w:rsidRPr="00F55738">
        <w:rPr>
          <w:rFonts w:ascii="Times New Roman" w:hAnsi="Times New Roman" w:cs="Times New Roman"/>
          <w:sz w:val="24"/>
          <w:szCs w:val="24"/>
          <w:lang w:val="es-ES_tradnl"/>
        </w:rPr>
        <w:t>del suicidio de Manuel Acuña, ya que en ese tiempo ella estaba enamorada de otro hombre, hasta estaba por un tiempo en relación con Manuel María Flores</w:t>
      </w:r>
      <w:r w:rsidRPr="00F55738">
        <w:rPr>
          <w:rStyle w:val="Odkaznapoznmkupodiarou"/>
          <w:rFonts w:ascii="Times New Roman" w:hAnsi="Times New Roman" w:cs="Times New Roman"/>
          <w:sz w:val="24"/>
          <w:szCs w:val="24"/>
          <w:lang w:val="es-ES_tradnl"/>
        </w:rPr>
        <w:footnoteReference w:id="35"/>
      </w:r>
      <w:r w:rsidRPr="00F55738">
        <w:rPr>
          <w:rFonts w:ascii="Times New Roman" w:hAnsi="Times New Roman" w:cs="Times New Roman"/>
          <w:sz w:val="24"/>
          <w:szCs w:val="24"/>
          <w:lang w:val="es-ES_tradnl"/>
        </w:rPr>
        <w:t xml:space="preserve">. Pero éste no quería casarse, lo que según Lugo </w:t>
      </w:r>
      <w:proofErr w:type="spellStart"/>
      <w:r w:rsidRPr="00F55738">
        <w:rPr>
          <w:rFonts w:ascii="Times New Roman" w:hAnsi="Times New Roman" w:cs="Times New Roman"/>
          <w:sz w:val="24"/>
          <w:szCs w:val="24"/>
          <w:lang w:val="es-ES_tradnl"/>
        </w:rPr>
        <w:t>Hubp</w:t>
      </w:r>
      <w:proofErr w:type="spellEnd"/>
      <w:r w:rsidRPr="00F55738">
        <w:rPr>
          <w:rFonts w:ascii="Times New Roman" w:hAnsi="Times New Roman" w:cs="Times New Roman"/>
          <w:sz w:val="24"/>
          <w:szCs w:val="24"/>
          <w:lang w:val="es-ES_tradnl"/>
        </w:rPr>
        <w:t xml:space="preserve">, posteriormente aclara con la enfermedad de la transmisión sexual en nivel avanzado. Poco tiempo después, María Flores sufre los problemas relacionados con la enfermedad y al final fallece. Esto marca la salud de Rosario, la cual desde este momento rechaza cualquier tipo de relación amorosa y se queda sola el resto de su vida. </w:t>
      </w:r>
    </w:p>
    <w:p w14:paraId="3D9569E5" w14:textId="280C3A4E"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En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destaca el personaje de Rosario de la Peña, sin basarse en los hechos reales, sino centrándose en el poema de Acuña.</w:t>
      </w:r>
    </w:p>
    <w:p w14:paraId="50C956DD" w14:textId="77777777" w:rsidR="00F55738" w:rsidRDefault="00F55738" w:rsidP="00F55738">
      <w:pPr>
        <w:ind w:left="708" w:right="851"/>
        <w:jc w:val="both"/>
        <w:rPr>
          <w:rFonts w:ascii="Times New Roman" w:hAnsi="Times New Roman" w:cs="Times New Roman"/>
          <w:sz w:val="20"/>
          <w:szCs w:val="20"/>
          <w:lang w:val="es-ES_tradnl"/>
        </w:rPr>
      </w:pPr>
      <w:bookmarkStart w:id="7" w:name="_Hlk99746096"/>
    </w:p>
    <w:p w14:paraId="2C9BF71C" w14:textId="78257A14" w:rsidR="00F55738" w:rsidRP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Manuel: ¿Qué es lo que está usted osando proponerme?</w:t>
      </w:r>
    </w:p>
    <w:p w14:paraId="7663AFA1" w14:textId="77777777" w:rsidR="00F55738" w:rsidRP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Rosario: Matrimonio.</w:t>
      </w:r>
    </w:p>
    <w:p w14:paraId="6955B81C" w14:textId="77777777" w:rsidR="00F55738" w:rsidRP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Manuel: ¡Matrimonio! No me haga usted reír. Después del paso que acaba usted de dar —y que no daría, por ningún motivo, ninguna señorita decente. . .</w:t>
      </w:r>
    </w:p>
    <w:p w14:paraId="1884F77F" w14:textId="7522BEFA" w:rsid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Rosario: Pues ya que quiere usted saberlo, voy a decírselo: no soy ninguna señorita decente. Soy una mujer enamorada. (Castellanos; 2003; 95)</w:t>
      </w:r>
      <w:bookmarkEnd w:id="7"/>
    </w:p>
    <w:p w14:paraId="51057A8D" w14:textId="77777777" w:rsidR="00C513FA" w:rsidRPr="00F55738" w:rsidRDefault="00C513FA" w:rsidP="00C513FA">
      <w:pPr>
        <w:ind w:left="708" w:right="851"/>
        <w:jc w:val="both"/>
        <w:rPr>
          <w:rFonts w:ascii="Times New Roman" w:hAnsi="Times New Roman" w:cs="Times New Roman"/>
          <w:sz w:val="20"/>
          <w:szCs w:val="20"/>
          <w:lang w:val="es-ES_tradnl"/>
        </w:rPr>
      </w:pPr>
    </w:p>
    <w:p w14:paraId="40177723" w14:textId="055D66D9"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Rosario Castellanos utiliza la vida – mito de Rosario de la Peña satirizando la situación, la que Rosario cuenta a la protagonista Lupita. Como se ve en la realidad, Manuel Acuña muere por ella, pero la obra presenta la situación reversa. Rosario pide matrimonio a Manuel, el cual lo rechaza, porque quiere </w:t>
      </w:r>
      <w:r w:rsidR="001F7C27">
        <w:rPr>
          <w:rFonts w:ascii="Times New Roman" w:hAnsi="Times New Roman" w:cs="Times New Roman"/>
          <w:sz w:val="24"/>
          <w:szCs w:val="24"/>
          <w:lang w:val="es-ES_tradnl"/>
        </w:rPr>
        <w:t xml:space="preserve">que sea </w:t>
      </w:r>
      <w:r w:rsidRPr="00F55738">
        <w:rPr>
          <w:rFonts w:ascii="Times New Roman" w:hAnsi="Times New Roman" w:cs="Times New Roman"/>
          <w:sz w:val="24"/>
          <w:szCs w:val="24"/>
          <w:lang w:val="es-ES_tradnl"/>
        </w:rPr>
        <w:t xml:space="preserve">su musa literaria, su dama de creatividad hasta su sueño inalcanzable. Además de eso, Castellanos no termina ironizando la trama de la pareja Acuña, </w:t>
      </w:r>
      <w:r w:rsidR="00A835BB">
        <w:rPr>
          <w:rFonts w:ascii="Times New Roman" w:hAnsi="Times New Roman" w:cs="Times New Roman"/>
          <w:sz w:val="24"/>
          <w:szCs w:val="24"/>
          <w:lang w:val="es-ES_tradnl"/>
        </w:rPr>
        <w:t>sino</w:t>
      </w:r>
      <w:r w:rsidRPr="00F55738">
        <w:rPr>
          <w:rFonts w:ascii="Times New Roman" w:hAnsi="Times New Roman" w:cs="Times New Roman"/>
          <w:sz w:val="24"/>
          <w:szCs w:val="24"/>
          <w:lang w:val="es-ES_tradnl"/>
        </w:rPr>
        <w:t xml:space="preserve"> desprecia </w:t>
      </w:r>
      <w:r w:rsidR="00A835BB">
        <w:rPr>
          <w:rFonts w:ascii="Times New Roman" w:hAnsi="Times New Roman" w:cs="Times New Roman"/>
          <w:sz w:val="24"/>
          <w:szCs w:val="24"/>
          <w:lang w:val="es-ES_tradnl"/>
        </w:rPr>
        <w:t xml:space="preserve">a Acuña y </w:t>
      </w:r>
      <w:r w:rsidRPr="00F55738">
        <w:rPr>
          <w:rFonts w:ascii="Times New Roman" w:hAnsi="Times New Roman" w:cs="Times New Roman"/>
          <w:sz w:val="24"/>
          <w:szCs w:val="24"/>
          <w:lang w:val="es-ES_tradnl"/>
        </w:rPr>
        <w:t xml:space="preserve">el hecho de </w:t>
      </w:r>
      <w:r w:rsidR="00A835BB">
        <w:rPr>
          <w:rFonts w:ascii="Times New Roman" w:hAnsi="Times New Roman" w:cs="Times New Roman"/>
          <w:sz w:val="24"/>
          <w:szCs w:val="24"/>
          <w:lang w:val="es-ES_tradnl"/>
        </w:rPr>
        <w:t xml:space="preserve">ser </w:t>
      </w:r>
      <w:r w:rsidRPr="00F55738">
        <w:rPr>
          <w:rFonts w:ascii="Times New Roman" w:hAnsi="Times New Roman" w:cs="Times New Roman"/>
          <w:sz w:val="24"/>
          <w:szCs w:val="24"/>
          <w:lang w:val="es-ES_tradnl"/>
        </w:rPr>
        <w:t>un hombre intelectual, y met</w:t>
      </w:r>
      <w:r w:rsidR="00A835BB">
        <w:rPr>
          <w:rFonts w:ascii="Times New Roman" w:hAnsi="Times New Roman" w:cs="Times New Roman"/>
          <w:sz w:val="24"/>
          <w:szCs w:val="24"/>
          <w:lang w:val="es-ES_tradnl"/>
        </w:rPr>
        <w:t xml:space="preserve">iendo a </w:t>
      </w:r>
      <w:r w:rsidRPr="00F55738">
        <w:rPr>
          <w:rFonts w:ascii="Times New Roman" w:hAnsi="Times New Roman" w:cs="Times New Roman"/>
          <w:sz w:val="24"/>
          <w:szCs w:val="24"/>
          <w:lang w:val="es-ES_tradnl"/>
        </w:rPr>
        <w:t xml:space="preserve">la situación un tercer personaje – la tal lavadera – la que hace de Manuel el niño caprichoso sin educación. </w:t>
      </w:r>
    </w:p>
    <w:p w14:paraId="5AB9A7D3" w14:textId="77777777" w:rsidR="00C513FA" w:rsidRDefault="00C513FA" w:rsidP="00F55738">
      <w:pPr>
        <w:ind w:left="708" w:right="851"/>
        <w:jc w:val="both"/>
        <w:rPr>
          <w:rFonts w:ascii="Times New Roman" w:hAnsi="Times New Roman" w:cs="Times New Roman"/>
          <w:sz w:val="20"/>
          <w:szCs w:val="20"/>
          <w:lang w:val="es-ES_tradnl"/>
        </w:rPr>
      </w:pPr>
    </w:p>
    <w:p w14:paraId="5F4255CD" w14:textId="789DD9CE"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Lavadera: […] ¡Usted es Rosario, la famosa Rosario!</w:t>
      </w:r>
    </w:p>
    <w:p w14:paraId="0EE27C62" w14:textId="77777777"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Rosario: Yo, en cambio, no tengo el honor de conocerla.</w:t>
      </w:r>
    </w:p>
    <w:p w14:paraId="21CA6617" w14:textId="77777777"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Lavandera: Yo soy Petra, la lavandera, para servir a Dios y a usted. Soy la que le hace casa al niño.</w:t>
      </w:r>
    </w:p>
    <w:p w14:paraId="6CBB3374" w14:textId="5A3B4545" w:rsid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Manuel: ¡Calla, por Dios! (Castellanos; 2003; 97)</w:t>
      </w:r>
    </w:p>
    <w:p w14:paraId="2EDD3DF0" w14:textId="77777777" w:rsidR="00C513FA" w:rsidRPr="00F55738" w:rsidRDefault="00C513FA" w:rsidP="00F55738">
      <w:pPr>
        <w:ind w:left="708" w:right="851"/>
        <w:jc w:val="both"/>
        <w:rPr>
          <w:rFonts w:ascii="Times New Roman" w:hAnsi="Times New Roman" w:cs="Times New Roman"/>
          <w:sz w:val="20"/>
          <w:szCs w:val="20"/>
          <w:lang w:val="es-ES_tradnl"/>
        </w:rPr>
      </w:pPr>
    </w:p>
    <w:p w14:paraId="64B1E4B2" w14:textId="2CC45012" w:rsid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En esta situación, Rosario le muestra a Manuel que aprecia más a una pobre lavadera que a él, ya que quiere mostrarle fuerza ante el rechazo de su propuesta matrimoni</w:t>
      </w:r>
      <w:r w:rsidR="005E7F51">
        <w:rPr>
          <w:rFonts w:ascii="Times New Roman" w:hAnsi="Times New Roman" w:cs="Times New Roman"/>
          <w:sz w:val="24"/>
          <w:szCs w:val="24"/>
          <w:lang w:val="es-ES_tradnl"/>
        </w:rPr>
        <w:t>al</w:t>
      </w:r>
      <w:r w:rsidRPr="00F55738">
        <w:rPr>
          <w:rFonts w:ascii="Times New Roman" w:hAnsi="Times New Roman" w:cs="Times New Roman"/>
          <w:sz w:val="24"/>
          <w:szCs w:val="24"/>
          <w:lang w:val="es-ES_tradnl"/>
        </w:rPr>
        <w:t xml:space="preserve"> y</w:t>
      </w:r>
      <w:r w:rsidR="005E7F51">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 xml:space="preserve">como una mujer </w:t>
      </w:r>
      <w:r w:rsidR="005E7F51">
        <w:rPr>
          <w:rFonts w:ascii="Times New Roman" w:hAnsi="Times New Roman" w:cs="Times New Roman"/>
          <w:sz w:val="24"/>
          <w:szCs w:val="24"/>
          <w:lang w:val="es-ES_tradnl"/>
        </w:rPr>
        <w:t>será</w:t>
      </w:r>
      <w:r w:rsidRPr="00F55738">
        <w:rPr>
          <w:rFonts w:ascii="Times New Roman" w:hAnsi="Times New Roman" w:cs="Times New Roman"/>
          <w:sz w:val="24"/>
          <w:szCs w:val="24"/>
          <w:lang w:val="es-ES_tradnl"/>
        </w:rPr>
        <w:t xml:space="preserve"> capaz de salir adelante. De rencor termina queriendo quitarle la sirvienta de su casa invitándola a pasar el rato a la casa suya. Esta realización deja al lector sonriendo de lo pobre y pequeño que se queda Manuel al lado de Rosario – no le llega </w:t>
      </w:r>
      <w:r w:rsidR="005E7F51">
        <w:rPr>
          <w:rFonts w:ascii="Times New Roman" w:hAnsi="Times New Roman" w:cs="Times New Roman"/>
          <w:sz w:val="24"/>
          <w:szCs w:val="24"/>
          <w:lang w:val="es-ES_tradnl"/>
        </w:rPr>
        <w:t xml:space="preserve">ni </w:t>
      </w:r>
      <w:r w:rsidRPr="00F55738">
        <w:rPr>
          <w:rFonts w:ascii="Times New Roman" w:hAnsi="Times New Roman" w:cs="Times New Roman"/>
          <w:sz w:val="24"/>
          <w:szCs w:val="24"/>
          <w:lang w:val="es-ES_tradnl"/>
        </w:rPr>
        <w:t xml:space="preserve">a la suela del zapato. </w:t>
      </w:r>
    </w:p>
    <w:p w14:paraId="4D3153BA" w14:textId="77777777" w:rsidR="00352145" w:rsidRPr="00F55738" w:rsidRDefault="00352145" w:rsidP="00F55738">
      <w:pPr>
        <w:spacing w:line="360" w:lineRule="auto"/>
        <w:jc w:val="both"/>
        <w:rPr>
          <w:rFonts w:ascii="Times New Roman" w:hAnsi="Times New Roman" w:cs="Times New Roman"/>
          <w:sz w:val="24"/>
          <w:szCs w:val="24"/>
          <w:lang w:val="es-ES_tradnl"/>
        </w:rPr>
      </w:pPr>
    </w:p>
    <w:p w14:paraId="179F6EBD" w14:textId="5B293CF4" w:rsidR="00F55738" w:rsidRPr="003C56E7" w:rsidRDefault="00F55738" w:rsidP="00F55738">
      <w:pPr>
        <w:pStyle w:val="Nadpis2"/>
        <w:spacing w:line="480" w:lineRule="auto"/>
        <w:rPr>
          <w:b/>
          <w:bCs/>
          <w:sz w:val="28"/>
          <w:szCs w:val="28"/>
        </w:rPr>
      </w:pPr>
      <w:r w:rsidRPr="003C56E7">
        <w:rPr>
          <w:b/>
          <w:bCs/>
          <w:sz w:val="28"/>
          <w:szCs w:val="28"/>
        </w:rPr>
        <w:t>3.6 La Adelita como el torbellino de la revolución</w:t>
      </w:r>
    </w:p>
    <w:p w14:paraId="5A67F59E" w14:textId="59E9F37D" w:rsidR="00F55738" w:rsidRPr="00F55738" w:rsidRDefault="00752FA1" w:rsidP="00F55738">
      <w:pPr>
        <w:tabs>
          <w:tab w:val="left" w:pos="3307"/>
        </w:tabs>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Si hasta ahora Castellanos optó por las mujeres individuales de la historia mexicana, ahora cambia el personaje individual por el personaje general</w:t>
      </w:r>
      <w:r w:rsidR="003E304E">
        <w:rPr>
          <w:rFonts w:ascii="Times New Roman" w:hAnsi="Times New Roman" w:cs="Times New Roman"/>
          <w:sz w:val="24"/>
          <w:szCs w:val="24"/>
          <w:lang w:val="es-ES_tradnl"/>
        </w:rPr>
        <w:t xml:space="preserve">: la Adelita representa al grupo de mujeres soldaderas, las cuales compartían el destino trágico y el rol en la Revolución Mexicana. Y por eso, la vida de muchas mujeres mexicanas </w:t>
      </w:r>
      <w:r w:rsidR="003C4FE5">
        <w:rPr>
          <w:rFonts w:ascii="Times New Roman" w:hAnsi="Times New Roman" w:cs="Times New Roman"/>
          <w:sz w:val="24"/>
          <w:szCs w:val="24"/>
          <w:lang w:val="es-ES_tradnl"/>
        </w:rPr>
        <w:t xml:space="preserve">ha sido mitificada a través de la Adelita en la música y la literatura posrevolucionaria. </w:t>
      </w:r>
      <w:r w:rsidR="005A0AF8" w:rsidRPr="00F55738">
        <w:rPr>
          <w:rFonts w:ascii="Times New Roman" w:hAnsi="Times New Roman" w:cs="Times New Roman"/>
          <w:sz w:val="24"/>
          <w:szCs w:val="24"/>
          <w:lang w:val="es-ES_tradnl"/>
        </w:rPr>
        <w:t>L</w:t>
      </w:r>
      <w:r w:rsidR="00F55738" w:rsidRPr="00F55738">
        <w:rPr>
          <w:rFonts w:ascii="Times New Roman" w:hAnsi="Times New Roman" w:cs="Times New Roman"/>
          <w:sz w:val="24"/>
          <w:szCs w:val="24"/>
          <w:lang w:val="es-ES_tradnl"/>
        </w:rPr>
        <w:t>a soldadera</w:t>
      </w:r>
      <w:r w:rsidR="005A0AF8">
        <w:rPr>
          <w:rFonts w:ascii="Times New Roman" w:hAnsi="Times New Roman" w:cs="Times New Roman"/>
          <w:sz w:val="24"/>
          <w:szCs w:val="24"/>
          <w:lang w:val="es-ES_tradnl"/>
        </w:rPr>
        <w:t xml:space="preserve"> mexicana</w:t>
      </w:r>
      <w:r w:rsidR="00F55738" w:rsidRPr="00F55738">
        <w:rPr>
          <w:rFonts w:ascii="Times New Roman" w:hAnsi="Times New Roman" w:cs="Times New Roman"/>
          <w:sz w:val="24"/>
          <w:szCs w:val="24"/>
          <w:lang w:val="es-ES_tradnl"/>
        </w:rPr>
        <w:t>,</w:t>
      </w:r>
      <w:r w:rsidR="005A0AF8">
        <w:rPr>
          <w:rFonts w:ascii="Times New Roman" w:hAnsi="Times New Roman" w:cs="Times New Roman"/>
          <w:sz w:val="24"/>
          <w:szCs w:val="24"/>
          <w:lang w:val="es-ES_tradnl"/>
        </w:rPr>
        <w:t xml:space="preserve"> Adela,</w:t>
      </w:r>
      <w:r w:rsidR="00F55738" w:rsidRPr="00F55738">
        <w:rPr>
          <w:rFonts w:ascii="Times New Roman" w:hAnsi="Times New Roman" w:cs="Times New Roman"/>
          <w:sz w:val="24"/>
          <w:szCs w:val="24"/>
          <w:lang w:val="es-ES_tradnl"/>
        </w:rPr>
        <w:t xml:space="preserve"> se ha convertido en numerosos cuentos de hadas, las canciones </w:t>
      </w:r>
      <w:r w:rsidR="005A0AF8" w:rsidRPr="00F55738">
        <w:rPr>
          <w:rFonts w:ascii="Times New Roman" w:hAnsi="Times New Roman" w:cs="Times New Roman"/>
          <w:sz w:val="24"/>
          <w:szCs w:val="24"/>
          <w:lang w:val="es-ES_tradnl"/>
        </w:rPr>
        <w:t>durante la historia</w:t>
      </w:r>
      <w:r w:rsidR="005A0AF8">
        <w:rPr>
          <w:rFonts w:ascii="Times New Roman" w:hAnsi="Times New Roman" w:cs="Times New Roman"/>
          <w:sz w:val="24"/>
          <w:szCs w:val="24"/>
          <w:lang w:val="es-ES_tradnl"/>
        </w:rPr>
        <w:t xml:space="preserve"> </w:t>
      </w:r>
      <w:r w:rsidR="00F55738" w:rsidRPr="00F55738">
        <w:rPr>
          <w:rFonts w:ascii="Times New Roman" w:hAnsi="Times New Roman" w:cs="Times New Roman"/>
          <w:sz w:val="24"/>
          <w:szCs w:val="24"/>
          <w:lang w:val="es-ES_tradnl"/>
        </w:rPr>
        <w:t xml:space="preserve">– la más conocida </w:t>
      </w:r>
      <w:r w:rsidR="00346B98">
        <w:rPr>
          <w:rFonts w:ascii="Times New Roman" w:hAnsi="Times New Roman" w:cs="Times New Roman"/>
          <w:sz w:val="24"/>
          <w:szCs w:val="24"/>
          <w:lang w:val="es-ES_tradnl"/>
        </w:rPr>
        <w:t xml:space="preserve">por </w:t>
      </w:r>
      <w:r w:rsidR="00F55738" w:rsidRPr="00F55738">
        <w:rPr>
          <w:rFonts w:ascii="Times New Roman" w:hAnsi="Times New Roman" w:cs="Times New Roman"/>
          <w:sz w:val="24"/>
          <w:szCs w:val="24"/>
          <w:lang w:val="es-ES_tradnl"/>
        </w:rPr>
        <w:t xml:space="preserve">su </w:t>
      </w:r>
      <w:r w:rsidR="00F55738" w:rsidRPr="00AD15F6">
        <w:rPr>
          <w:rFonts w:ascii="Times New Roman" w:hAnsi="Times New Roman" w:cs="Times New Roman"/>
          <w:sz w:val="24"/>
          <w:szCs w:val="24"/>
          <w:lang w:val="es-ES_tradnl"/>
        </w:rPr>
        <w:t xml:space="preserve">nombre </w:t>
      </w:r>
      <w:r w:rsidR="005A0AF8">
        <w:rPr>
          <w:rFonts w:ascii="Times New Roman" w:hAnsi="Times New Roman" w:cs="Times New Roman"/>
          <w:sz w:val="24"/>
          <w:szCs w:val="24"/>
          <w:lang w:val="es-ES_tradnl"/>
        </w:rPr>
        <w:t>l</w:t>
      </w:r>
      <w:r w:rsidR="00F55738" w:rsidRPr="00AD15F6">
        <w:rPr>
          <w:rFonts w:ascii="Times New Roman" w:hAnsi="Times New Roman" w:cs="Times New Roman"/>
          <w:sz w:val="24"/>
          <w:szCs w:val="24"/>
          <w:lang w:val="es-ES_tradnl"/>
        </w:rPr>
        <w:t>a Adelita</w:t>
      </w:r>
      <w:r w:rsidR="00346B98" w:rsidRPr="00AD15F6">
        <w:rPr>
          <w:rFonts w:ascii="Times New Roman" w:hAnsi="Times New Roman" w:cs="Times New Roman"/>
          <w:sz w:val="24"/>
          <w:szCs w:val="24"/>
          <w:lang w:val="es-ES_tradnl"/>
        </w:rPr>
        <w:t>.</w:t>
      </w:r>
      <w:r w:rsidR="00346B98">
        <w:rPr>
          <w:rFonts w:ascii="Times New Roman" w:hAnsi="Times New Roman" w:cs="Times New Roman"/>
          <w:i/>
          <w:iCs/>
          <w:sz w:val="24"/>
          <w:szCs w:val="24"/>
          <w:lang w:val="es-ES_tradnl"/>
        </w:rPr>
        <w:t xml:space="preserve"> </w:t>
      </w:r>
      <w:r w:rsidR="00346B98">
        <w:rPr>
          <w:rFonts w:ascii="Times New Roman" w:hAnsi="Times New Roman" w:cs="Times New Roman"/>
          <w:sz w:val="24"/>
          <w:szCs w:val="24"/>
          <w:lang w:val="es-ES_tradnl"/>
        </w:rPr>
        <w:t>Llegó a ser</w:t>
      </w:r>
      <w:r w:rsidR="00F55738" w:rsidRPr="00F55738">
        <w:rPr>
          <w:rFonts w:ascii="Times New Roman" w:hAnsi="Times New Roman" w:cs="Times New Roman"/>
          <w:sz w:val="24"/>
          <w:szCs w:val="24"/>
          <w:lang w:val="es-ES_tradnl"/>
        </w:rPr>
        <w:t xml:space="preserve"> l</w:t>
      </w:r>
      <w:r w:rsidR="00346B98">
        <w:rPr>
          <w:rFonts w:ascii="Times New Roman" w:hAnsi="Times New Roman" w:cs="Times New Roman"/>
          <w:sz w:val="24"/>
          <w:szCs w:val="24"/>
          <w:lang w:val="es-ES_tradnl"/>
        </w:rPr>
        <w:t>a leyenda descrita tanto en canciones como en las películas - un buen ejemplo</w:t>
      </w:r>
      <w:r w:rsidR="00F55738" w:rsidRPr="00F55738">
        <w:rPr>
          <w:rFonts w:ascii="Times New Roman" w:hAnsi="Times New Roman" w:cs="Times New Roman"/>
          <w:sz w:val="24"/>
          <w:szCs w:val="24"/>
          <w:lang w:val="es-ES_tradnl"/>
        </w:rPr>
        <w:t xml:space="preserve"> es </w:t>
      </w:r>
      <w:r w:rsidR="00F55738" w:rsidRPr="00F55738">
        <w:rPr>
          <w:rFonts w:ascii="Times New Roman" w:hAnsi="Times New Roman" w:cs="Times New Roman"/>
          <w:i/>
          <w:iCs/>
          <w:sz w:val="24"/>
          <w:szCs w:val="24"/>
          <w:lang w:val="es-ES_tradnl"/>
        </w:rPr>
        <w:t>La Soldadera</w:t>
      </w:r>
      <w:r w:rsidR="00F55738" w:rsidRPr="00F55738">
        <w:rPr>
          <w:rStyle w:val="Odkaznapoznmkupodiarou"/>
          <w:rFonts w:ascii="Times New Roman" w:hAnsi="Times New Roman" w:cs="Times New Roman"/>
          <w:i/>
          <w:iCs/>
          <w:sz w:val="24"/>
          <w:szCs w:val="24"/>
          <w:lang w:val="es-ES_tradnl"/>
        </w:rPr>
        <w:footnoteReference w:id="36"/>
      </w:r>
      <w:r w:rsidR="00F55738" w:rsidRPr="00F55738">
        <w:rPr>
          <w:rFonts w:ascii="Times New Roman" w:hAnsi="Times New Roman" w:cs="Times New Roman"/>
          <w:sz w:val="24"/>
          <w:szCs w:val="24"/>
          <w:lang w:val="es-ES_tradnl"/>
        </w:rPr>
        <w:t xml:space="preserve">. La historia jugó con el personaje </w:t>
      </w:r>
      <w:r w:rsidR="00F55738" w:rsidRPr="00AD15F6">
        <w:rPr>
          <w:rFonts w:ascii="Times New Roman" w:hAnsi="Times New Roman" w:cs="Times New Roman"/>
          <w:sz w:val="24"/>
          <w:szCs w:val="24"/>
          <w:lang w:val="es-ES_tradnl"/>
        </w:rPr>
        <w:t xml:space="preserve">de </w:t>
      </w:r>
      <w:r w:rsidR="00346B98" w:rsidRPr="00AD15F6">
        <w:rPr>
          <w:rFonts w:ascii="Times New Roman" w:hAnsi="Times New Roman" w:cs="Times New Roman"/>
          <w:sz w:val="24"/>
          <w:szCs w:val="24"/>
          <w:lang w:val="es-ES_tradnl"/>
        </w:rPr>
        <w:t xml:space="preserve">la </w:t>
      </w:r>
      <w:r w:rsidR="00F55738" w:rsidRPr="00AD15F6">
        <w:rPr>
          <w:rFonts w:ascii="Times New Roman" w:hAnsi="Times New Roman" w:cs="Times New Roman"/>
          <w:sz w:val="24"/>
          <w:szCs w:val="24"/>
          <w:lang w:val="es-ES_tradnl"/>
        </w:rPr>
        <w:t>Adelita,</w:t>
      </w:r>
      <w:r w:rsidR="00F55738" w:rsidRPr="00F55738">
        <w:rPr>
          <w:rFonts w:ascii="Times New Roman" w:hAnsi="Times New Roman" w:cs="Times New Roman"/>
          <w:sz w:val="24"/>
          <w:szCs w:val="24"/>
          <w:lang w:val="es-ES_tradnl"/>
        </w:rPr>
        <w:t xml:space="preserve"> cambiando o añadiendo cosas, quién sabe, pero la verdadera sol</w:t>
      </w:r>
      <w:r w:rsidR="001F1DBB">
        <w:rPr>
          <w:rFonts w:ascii="Times New Roman" w:hAnsi="Times New Roman" w:cs="Times New Roman"/>
          <w:sz w:val="24"/>
          <w:szCs w:val="24"/>
          <w:lang w:val="es-ES_tradnl"/>
        </w:rPr>
        <w:t>amente</w:t>
      </w:r>
      <w:r w:rsidR="00F55738" w:rsidRPr="00F55738">
        <w:rPr>
          <w:rFonts w:ascii="Times New Roman" w:hAnsi="Times New Roman" w:cs="Times New Roman"/>
          <w:sz w:val="24"/>
          <w:szCs w:val="24"/>
          <w:lang w:val="es-ES_tradnl"/>
        </w:rPr>
        <w:t xml:space="preserve"> hay una. </w:t>
      </w:r>
    </w:p>
    <w:p w14:paraId="614687A3"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Style w:val="Vrazn"/>
          <w:rFonts w:ascii="Times New Roman" w:hAnsi="Times New Roman" w:cs="Times New Roman"/>
          <w:b w:val="0"/>
          <w:bCs w:val="0"/>
          <w:sz w:val="24"/>
          <w:szCs w:val="24"/>
          <w:lang w:val="es-ES_tradnl"/>
        </w:rPr>
        <w:t>«El daño causado por la historia oficial no sólo rescatando a las mujeres anónimas sino a otras que, como Adela Velarde Pérez, se convierten en mitos que inspiraron corridos como la Adelita, la Valentina o la Cucaracha.» (Rueda-Acedo; 2011; 424)</w:t>
      </w:r>
      <w:r w:rsidRPr="00F55738">
        <w:rPr>
          <w:rFonts w:ascii="Times New Roman" w:hAnsi="Times New Roman" w:cs="Times New Roman"/>
          <w:sz w:val="24"/>
          <w:szCs w:val="24"/>
          <w:lang w:val="es-ES_tradnl"/>
        </w:rPr>
        <w:t xml:space="preserve"> Según Rueda-Acedo, la historia había causado mucho daño en la existencia de </w:t>
      </w:r>
      <w:r w:rsidRPr="00AD15F6">
        <w:rPr>
          <w:rFonts w:ascii="Times New Roman" w:hAnsi="Times New Roman" w:cs="Times New Roman"/>
          <w:sz w:val="24"/>
          <w:szCs w:val="24"/>
          <w:lang w:val="es-ES_tradnl"/>
        </w:rPr>
        <w:t>la Adelita</w:t>
      </w:r>
      <w:r w:rsidRPr="00F55738">
        <w:rPr>
          <w:rFonts w:ascii="Times New Roman" w:hAnsi="Times New Roman" w:cs="Times New Roman"/>
          <w:sz w:val="24"/>
          <w:szCs w:val="24"/>
          <w:lang w:val="es-ES_tradnl"/>
        </w:rPr>
        <w:t xml:space="preserve">, como de muchas más mujeres – las conocidas o las anónimas – convirtiéndolas en puros mitos y olvidándose del honor que les pertenece. </w:t>
      </w:r>
    </w:p>
    <w:p w14:paraId="69CE5EDD" w14:textId="3282EA50" w:rsidR="00F55738" w:rsidRPr="00AD15F6" w:rsidRDefault="00F55738" w:rsidP="00F55738">
      <w:pPr>
        <w:tabs>
          <w:tab w:val="left" w:pos="3307"/>
        </w:tabs>
        <w:spacing w:line="360" w:lineRule="auto"/>
        <w:jc w:val="both"/>
        <w:rPr>
          <w:rFonts w:ascii="Times New Roman" w:hAnsi="Times New Roman" w:cs="Times New Roman"/>
          <w:sz w:val="24"/>
          <w:szCs w:val="24"/>
          <w:lang w:val="es-ES_tradnl"/>
        </w:rPr>
      </w:pPr>
      <w:r w:rsidRPr="00AD15F6">
        <w:rPr>
          <w:rFonts w:ascii="Times New Roman" w:hAnsi="Times New Roman" w:cs="Times New Roman"/>
          <w:sz w:val="24"/>
          <w:szCs w:val="24"/>
          <w:lang w:val="es-ES_tradnl"/>
        </w:rPr>
        <w:t xml:space="preserve">Adela Velarde Pérez, mejor conocida como la Adelita nació en la Cuidad de Juárez en el año 1900 en una familia del señor rico – su padre. Era apenas una niña cuando estallo la Revolución Mexicana de 1910, a la que se incorpora posteriormente, 5 años después del comienzo. Adela, jovencita, comienza a interesarse por la medicina, </w:t>
      </w:r>
      <w:r w:rsidR="001F1DBB" w:rsidRPr="00AD15F6">
        <w:rPr>
          <w:rFonts w:ascii="Times New Roman" w:hAnsi="Times New Roman" w:cs="Times New Roman"/>
          <w:sz w:val="24"/>
          <w:szCs w:val="24"/>
          <w:lang w:val="es-ES_tradnl"/>
        </w:rPr>
        <w:t xml:space="preserve">y </w:t>
      </w:r>
      <w:r w:rsidRPr="00AD15F6">
        <w:rPr>
          <w:rFonts w:ascii="Times New Roman" w:hAnsi="Times New Roman" w:cs="Times New Roman"/>
          <w:sz w:val="24"/>
          <w:szCs w:val="24"/>
          <w:lang w:val="es-ES_tradnl"/>
        </w:rPr>
        <w:t>si no fuera por la Revolución quizá terminaría como médico, aunque su gusto por la medicina le ayuda</w:t>
      </w:r>
      <w:r w:rsidR="001F1DBB" w:rsidRPr="00AD15F6">
        <w:rPr>
          <w:rFonts w:ascii="Times New Roman" w:hAnsi="Times New Roman" w:cs="Times New Roman"/>
          <w:sz w:val="24"/>
          <w:szCs w:val="24"/>
          <w:lang w:val="es-ES_tradnl"/>
        </w:rPr>
        <w:t>rá</w:t>
      </w:r>
      <w:r w:rsidRPr="00AD15F6">
        <w:rPr>
          <w:rFonts w:ascii="Times New Roman" w:hAnsi="Times New Roman" w:cs="Times New Roman"/>
          <w:sz w:val="24"/>
          <w:szCs w:val="24"/>
          <w:lang w:val="es-ES_tradnl"/>
        </w:rPr>
        <w:t xml:space="preserve"> mucho en el campo de batalla. Apenas cumplió 15 años</w:t>
      </w:r>
      <w:r w:rsidR="001F1DBB" w:rsidRPr="00AD15F6">
        <w:rPr>
          <w:rFonts w:ascii="Times New Roman" w:hAnsi="Times New Roman" w:cs="Times New Roman"/>
          <w:sz w:val="24"/>
          <w:szCs w:val="24"/>
          <w:lang w:val="es-ES_tradnl"/>
        </w:rPr>
        <w:t xml:space="preserve"> cuando</w:t>
      </w:r>
      <w:r w:rsidRPr="00AD15F6">
        <w:rPr>
          <w:rFonts w:ascii="Times New Roman" w:hAnsi="Times New Roman" w:cs="Times New Roman"/>
          <w:sz w:val="24"/>
          <w:szCs w:val="24"/>
          <w:lang w:val="es-ES_tradnl"/>
        </w:rPr>
        <w:t xml:space="preserve"> se incorporó a la Asociación Mexicana de la Cruz Blanca</w:t>
      </w:r>
      <w:r w:rsidRPr="00AD15F6">
        <w:rPr>
          <w:rStyle w:val="Odkaznapoznmkupodiarou"/>
          <w:rFonts w:ascii="Times New Roman" w:hAnsi="Times New Roman" w:cs="Times New Roman"/>
          <w:sz w:val="24"/>
          <w:szCs w:val="24"/>
          <w:lang w:val="es-ES_tradnl"/>
        </w:rPr>
        <w:footnoteReference w:id="37"/>
      </w:r>
      <w:r w:rsidRPr="00AD15F6">
        <w:rPr>
          <w:rFonts w:ascii="Times New Roman" w:hAnsi="Times New Roman" w:cs="Times New Roman"/>
          <w:sz w:val="24"/>
          <w:szCs w:val="24"/>
          <w:lang w:val="es-ES_tradnl"/>
        </w:rPr>
        <w:t xml:space="preserve"> </w:t>
      </w:r>
      <w:r w:rsidR="00FB4B81" w:rsidRPr="00AD15F6">
        <w:rPr>
          <w:rFonts w:ascii="Times New Roman" w:hAnsi="Times New Roman" w:cs="Times New Roman"/>
          <w:sz w:val="24"/>
          <w:szCs w:val="24"/>
          <w:lang w:val="es-ES_tradnl"/>
        </w:rPr>
        <w:t xml:space="preserve">y se convirtió en </w:t>
      </w:r>
      <w:r w:rsidRPr="00AD15F6">
        <w:rPr>
          <w:rFonts w:ascii="Times New Roman" w:hAnsi="Times New Roman" w:cs="Times New Roman"/>
          <w:sz w:val="24"/>
          <w:szCs w:val="24"/>
          <w:lang w:val="es-ES_tradnl"/>
        </w:rPr>
        <w:t xml:space="preserve">la fundadora del grupo revolucionario de las mujeres – las </w:t>
      </w:r>
      <w:r w:rsidRPr="00AD15F6">
        <w:rPr>
          <w:rFonts w:ascii="Times New Roman" w:hAnsi="Times New Roman" w:cs="Times New Roman"/>
          <w:sz w:val="24"/>
          <w:szCs w:val="24"/>
          <w:lang w:val="es-ES_tradnl"/>
        </w:rPr>
        <w:lastRenderedPageBreak/>
        <w:t>que curaban y ayudaban a los combatientes heridos. Estas mujeres</w:t>
      </w:r>
      <w:r w:rsidRPr="00F55738">
        <w:rPr>
          <w:rFonts w:ascii="Times New Roman" w:hAnsi="Times New Roman" w:cs="Times New Roman"/>
          <w:sz w:val="24"/>
          <w:szCs w:val="24"/>
          <w:lang w:val="es-ES_tradnl"/>
        </w:rPr>
        <w:t xml:space="preserve"> son conocidas </w:t>
      </w:r>
      <w:r w:rsidRPr="00AD15F6">
        <w:rPr>
          <w:rFonts w:ascii="Times New Roman" w:hAnsi="Times New Roman" w:cs="Times New Roman"/>
          <w:sz w:val="24"/>
          <w:szCs w:val="24"/>
          <w:lang w:val="es-ES_tradnl"/>
        </w:rPr>
        <w:t>como las adelitas</w:t>
      </w:r>
      <w:r w:rsidR="00FB4B81" w:rsidRPr="00AD15F6">
        <w:rPr>
          <w:rStyle w:val="Odkaznapoznmkupodiarou"/>
          <w:rFonts w:ascii="Times New Roman" w:hAnsi="Times New Roman" w:cs="Times New Roman"/>
          <w:sz w:val="24"/>
          <w:szCs w:val="24"/>
          <w:lang w:val="es-ES_tradnl"/>
        </w:rPr>
        <w:footnoteReference w:id="38"/>
      </w:r>
      <w:r w:rsidRPr="00AD15F6">
        <w:rPr>
          <w:rFonts w:ascii="Times New Roman" w:hAnsi="Times New Roman" w:cs="Times New Roman"/>
          <w:sz w:val="24"/>
          <w:szCs w:val="24"/>
          <w:lang w:val="es-ES_tradnl"/>
        </w:rPr>
        <w:t xml:space="preserve"> en la histor</w:t>
      </w:r>
      <w:r w:rsidRPr="00F55738">
        <w:rPr>
          <w:rFonts w:ascii="Times New Roman" w:hAnsi="Times New Roman" w:cs="Times New Roman"/>
          <w:sz w:val="24"/>
          <w:szCs w:val="24"/>
          <w:lang w:val="es-ES_tradnl"/>
        </w:rPr>
        <w:t xml:space="preserve">ia, las soldaderas que combaten en las guerras, cocinando y curando las </w:t>
      </w:r>
      <w:r w:rsidRPr="00AD15F6">
        <w:rPr>
          <w:rFonts w:ascii="Times New Roman" w:hAnsi="Times New Roman" w:cs="Times New Roman"/>
          <w:sz w:val="24"/>
          <w:szCs w:val="24"/>
          <w:lang w:val="es-ES_tradnl"/>
        </w:rPr>
        <w:t xml:space="preserve">heridas eran, son y serán las adelitas, en homenaje a Adela. Hoy en día, ya no se diferencia ni el grupo ni la creencia de la soldadera, solamente el hecho de que tiene bastante fervor para combatir la denomina una de las adelitas. </w:t>
      </w:r>
    </w:p>
    <w:p w14:paraId="2D1A3EA5" w14:textId="1FAFF0FB" w:rsidR="00F55738" w:rsidRPr="00AD15F6" w:rsidRDefault="00F55738" w:rsidP="00F55738">
      <w:pPr>
        <w:tabs>
          <w:tab w:val="left" w:pos="3307"/>
        </w:tabs>
        <w:spacing w:line="360" w:lineRule="auto"/>
        <w:jc w:val="both"/>
        <w:rPr>
          <w:rFonts w:ascii="Times New Roman" w:hAnsi="Times New Roman" w:cs="Times New Roman"/>
          <w:sz w:val="24"/>
          <w:szCs w:val="24"/>
          <w:lang w:val="es-ES_tradnl"/>
        </w:rPr>
      </w:pPr>
      <w:r w:rsidRPr="00AD15F6">
        <w:rPr>
          <w:rFonts w:ascii="Times New Roman" w:hAnsi="Times New Roman" w:cs="Times New Roman"/>
          <w:sz w:val="24"/>
          <w:szCs w:val="24"/>
          <w:lang w:val="es-ES_tradnl"/>
        </w:rPr>
        <w:t xml:space="preserve">Aunque sin </w:t>
      </w:r>
      <w:r w:rsidR="00FB4B81" w:rsidRPr="00AD15F6">
        <w:rPr>
          <w:rFonts w:ascii="Times New Roman" w:hAnsi="Times New Roman" w:cs="Times New Roman"/>
          <w:sz w:val="24"/>
          <w:szCs w:val="24"/>
          <w:lang w:val="es-ES_tradnl"/>
        </w:rPr>
        <w:t xml:space="preserve">la </w:t>
      </w:r>
      <w:r w:rsidRPr="00AD15F6">
        <w:rPr>
          <w:rFonts w:ascii="Times New Roman" w:hAnsi="Times New Roman" w:cs="Times New Roman"/>
          <w:sz w:val="24"/>
          <w:szCs w:val="24"/>
          <w:lang w:val="es-ES_tradnl"/>
        </w:rPr>
        <w:t xml:space="preserve">Adelita había muerto en la revolución más que la mitad de los soldados – heridos o de hambre – no se le reconoció el valor que dejó en el campo de combate y al final de la Revolución Mexicana muchos se olvidaron de ella. Hasta que, en el año 1962 el gobierno mexicano la reconoció como la veterana de la Revolución mexicana de 1910. Por sus creencias y la oposición al gobierno muere en miseria en el exilio, en los Estados Unidos en 1971. </w:t>
      </w:r>
    </w:p>
    <w:p w14:paraId="62E20B2B" w14:textId="61650E18"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AD15F6">
        <w:rPr>
          <w:rFonts w:ascii="Times New Roman" w:hAnsi="Times New Roman" w:cs="Times New Roman"/>
          <w:sz w:val="24"/>
          <w:szCs w:val="24"/>
          <w:lang w:val="es-ES_tradnl"/>
        </w:rPr>
        <w:t xml:space="preserve">Rosario Castellanos opta por </w:t>
      </w:r>
      <w:r w:rsidR="00FB4B81" w:rsidRPr="00AD15F6">
        <w:rPr>
          <w:rFonts w:ascii="Times New Roman" w:hAnsi="Times New Roman" w:cs="Times New Roman"/>
          <w:sz w:val="24"/>
          <w:szCs w:val="24"/>
          <w:lang w:val="es-ES_tradnl"/>
        </w:rPr>
        <w:t xml:space="preserve">la </w:t>
      </w:r>
      <w:r w:rsidRPr="00AD15F6">
        <w:rPr>
          <w:rFonts w:ascii="Times New Roman" w:hAnsi="Times New Roman" w:cs="Times New Roman"/>
          <w:sz w:val="24"/>
          <w:szCs w:val="24"/>
          <w:lang w:val="es-ES_tradnl"/>
        </w:rPr>
        <w:t>Adelita para mostrar al lector el po</w:t>
      </w:r>
      <w:r w:rsidRPr="00F55738">
        <w:rPr>
          <w:rFonts w:ascii="Times New Roman" w:hAnsi="Times New Roman" w:cs="Times New Roman"/>
          <w:sz w:val="24"/>
          <w:szCs w:val="24"/>
          <w:lang w:val="es-ES_tradnl"/>
        </w:rPr>
        <w:t xml:space="preserve">der de una mujer en </w:t>
      </w:r>
      <w:r w:rsidR="005A0AF8">
        <w:rPr>
          <w:rFonts w:ascii="Times New Roman" w:hAnsi="Times New Roman" w:cs="Times New Roman"/>
          <w:sz w:val="24"/>
          <w:szCs w:val="24"/>
          <w:lang w:val="es-ES_tradnl"/>
        </w:rPr>
        <w:t>levantar</w:t>
      </w:r>
      <w:r w:rsidRPr="00F55738">
        <w:rPr>
          <w:rFonts w:ascii="Times New Roman" w:hAnsi="Times New Roman" w:cs="Times New Roman"/>
          <w:sz w:val="24"/>
          <w:szCs w:val="24"/>
          <w:lang w:val="es-ES_tradnl"/>
        </w:rPr>
        <w:t>se</w:t>
      </w:r>
      <w:r w:rsidR="005A0AF8">
        <w:rPr>
          <w:rFonts w:ascii="Times New Roman" w:hAnsi="Times New Roman" w:cs="Times New Roman"/>
          <w:sz w:val="24"/>
          <w:szCs w:val="24"/>
          <w:lang w:val="es-ES_tradnl"/>
        </w:rPr>
        <w:t xml:space="preserve"> en armas</w:t>
      </w:r>
      <w:r w:rsidRPr="00F55738">
        <w:rPr>
          <w:rFonts w:ascii="Times New Roman" w:hAnsi="Times New Roman" w:cs="Times New Roman"/>
          <w:sz w:val="24"/>
          <w:szCs w:val="24"/>
          <w:lang w:val="es-ES_tradnl"/>
        </w:rPr>
        <w:t xml:space="preserve">. «Adelita: y yo cumplí con mi deber y lo entregué a mi superior para que cumpliera con su deber de juzgarlo.» (Castellanos; 2003; 132) Según Rosario </w:t>
      </w:r>
      <w:r w:rsidRPr="00AD15F6">
        <w:rPr>
          <w:rFonts w:ascii="Times New Roman" w:hAnsi="Times New Roman" w:cs="Times New Roman"/>
          <w:sz w:val="24"/>
          <w:szCs w:val="24"/>
          <w:lang w:val="es-ES_tradnl"/>
        </w:rPr>
        <w:t xml:space="preserve">Castellanos, </w:t>
      </w:r>
      <w:r w:rsidR="00FB4B81" w:rsidRPr="00AD15F6">
        <w:rPr>
          <w:rFonts w:ascii="Times New Roman" w:hAnsi="Times New Roman" w:cs="Times New Roman"/>
          <w:sz w:val="24"/>
          <w:szCs w:val="24"/>
          <w:lang w:val="es-ES_tradnl"/>
        </w:rPr>
        <w:t xml:space="preserve">la </w:t>
      </w:r>
      <w:r w:rsidRPr="00AD15F6">
        <w:rPr>
          <w:rFonts w:ascii="Times New Roman" w:hAnsi="Times New Roman" w:cs="Times New Roman"/>
          <w:sz w:val="24"/>
          <w:szCs w:val="24"/>
          <w:lang w:val="es-ES_tradnl"/>
        </w:rPr>
        <w:t>Adelita ejercita el cargo de la mente de la Revolución Mexicana</w:t>
      </w:r>
      <w:r w:rsidR="00955C4A" w:rsidRPr="00AD15F6">
        <w:rPr>
          <w:rFonts w:ascii="Times New Roman" w:hAnsi="Times New Roman" w:cs="Times New Roman"/>
          <w:sz w:val="24"/>
          <w:szCs w:val="24"/>
          <w:lang w:val="es-ES_tradnl"/>
        </w:rPr>
        <w:t>.</w:t>
      </w:r>
      <w:r w:rsidRPr="00AD15F6">
        <w:rPr>
          <w:rFonts w:ascii="Times New Roman" w:hAnsi="Times New Roman" w:cs="Times New Roman"/>
          <w:sz w:val="24"/>
          <w:szCs w:val="24"/>
          <w:lang w:val="es-ES_tradnl"/>
        </w:rPr>
        <w:t xml:space="preserve"> </w:t>
      </w:r>
      <w:r w:rsidR="00955C4A" w:rsidRPr="00AD15F6">
        <w:rPr>
          <w:rFonts w:ascii="Times New Roman" w:hAnsi="Times New Roman" w:cs="Times New Roman"/>
          <w:sz w:val="24"/>
          <w:szCs w:val="24"/>
          <w:lang w:val="es-ES_tradnl"/>
        </w:rPr>
        <w:t>E</w:t>
      </w:r>
      <w:r w:rsidRPr="00AD15F6">
        <w:rPr>
          <w:rFonts w:ascii="Times New Roman" w:hAnsi="Times New Roman" w:cs="Times New Roman"/>
          <w:sz w:val="24"/>
          <w:szCs w:val="24"/>
          <w:lang w:val="es-ES_tradnl"/>
        </w:rPr>
        <w:t>mpleando la ironía dentro de la situación – ambos generales de lados opuestos, al tragarse una copita son capaces de olvidarse de alguna revolución y hacerse mejores amigos o hermanos – a lo que tiene que reaccionar Adelita, corregir la locura e insensatez de su general. Ella fue quien trajo al general</w:t>
      </w:r>
      <w:r w:rsidRPr="00F55738">
        <w:rPr>
          <w:rFonts w:ascii="Times New Roman" w:hAnsi="Times New Roman" w:cs="Times New Roman"/>
          <w:sz w:val="24"/>
          <w:szCs w:val="24"/>
          <w:lang w:val="es-ES_tradnl"/>
        </w:rPr>
        <w:t xml:space="preserve"> de los republicanos con la esperanza de juzgarlo y fusilarlo ganando la Revolución. </w:t>
      </w:r>
    </w:p>
    <w:p w14:paraId="27372FCB" w14:textId="77777777" w:rsidR="00C513FA" w:rsidRDefault="00C513FA" w:rsidP="00F55738">
      <w:pPr>
        <w:ind w:left="708" w:right="851"/>
        <w:jc w:val="both"/>
        <w:rPr>
          <w:rFonts w:ascii="Times New Roman" w:hAnsi="Times New Roman" w:cs="Times New Roman"/>
          <w:sz w:val="20"/>
          <w:szCs w:val="20"/>
          <w:lang w:val="es-ES_tradnl"/>
        </w:rPr>
      </w:pPr>
    </w:p>
    <w:p w14:paraId="14D3588D" w14:textId="731C7EBE"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Adelita: Muy bonito. Y el montón de muertos ¿qué?</w:t>
      </w:r>
    </w:p>
    <w:p w14:paraId="0AF8CA3B" w14:textId="77777777"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General 2: Usted qué se anda fijando en esas cosas. Si ya hasta se los comieron los zopilotes.</w:t>
      </w:r>
    </w:p>
    <w:p w14:paraId="0572E4F9" w14:textId="77777777"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Adelita: Pero ¿por qué diablos murieron?</w:t>
      </w:r>
    </w:p>
    <w:p w14:paraId="23C6C607" w14:textId="77777777" w:rsidR="00F55738" w:rsidRP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General 1: Porque ya les tocaba. Eso que ni qué.</w:t>
      </w:r>
    </w:p>
    <w:p w14:paraId="1BA7BC68" w14:textId="1F682A63" w:rsidR="00F55738" w:rsidRDefault="00F55738" w:rsidP="00F55738">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 xml:space="preserve">General 2: Y a nosotros no nos tocó por </w:t>
      </w:r>
      <w:proofErr w:type="spellStart"/>
      <w:r w:rsidRPr="00F55738">
        <w:rPr>
          <w:rFonts w:ascii="Times New Roman" w:hAnsi="Times New Roman" w:cs="Times New Roman"/>
          <w:sz w:val="20"/>
          <w:szCs w:val="20"/>
          <w:lang w:val="es-ES_tradnl"/>
        </w:rPr>
        <w:t>puritita</w:t>
      </w:r>
      <w:proofErr w:type="spellEnd"/>
      <w:r w:rsidRPr="00F55738">
        <w:rPr>
          <w:rFonts w:ascii="Times New Roman" w:hAnsi="Times New Roman" w:cs="Times New Roman"/>
          <w:sz w:val="20"/>
          <w:szCs w:val="20"/>
          <w:lang w:val="es-ES_tradnl"/>
        </w:rPr>
        <w:t xml:space="preserve"> suerte. Pero todos corrimos el riesgo parejo. Todos nos metimos en la bola. (Castellanos; 2003; 134)</w:t>
      </w:r>
    </w:p>
    <w:p w14:paraId="7A2EDE8B" w14:textId="77777777" w:rsidR="00C513FA" w:rsidRPr="00F55738" w:rsidRDefault="00C513FA" w:rsidP="00F55738">
      <w:pPr>
        <w:ind w:left="708" w:right="851"/>
        <w:jc w:val="both"/>
        <w:rPr>
          <w:rFonts w:ascii="Times New Roman" w:hAnsi="Times New Roman" w:cs="Times New Roman"/>
          <w:sz w:val="20"/>
          <w:szCs w:val="20"/>
          <w:lang w:val="es-ES_tradnl"/>
        </w:rPr>
      </w:pPr>
    </w:p>
    <w:p w14:paraId="0CF3AEA9" w14:textId="5561D48F"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Pero como Castellanos juega con los personajes, la situación se convierte </w:t>
      </w:r>
      <w:r w:rsidR="00955C4A" w:rsidRPr="00F55738">
        <w:rPr>
          <w:rFonts w:ascii="Times New Roman" w:hAnsi="Times New Roman" w:cs="Times New Roman"/>
          <w:sz w:val="24"/>
          <w:szCs w:val="24"/>
          <w:lang w:val="es-ES_tradnl"/>
        </w:rPr>
        <w:t>aún</w:t>
      </w:r>
      <w:r w:rsidRPr="00F55738">
        <w:rPr>
          <w:rFonts w:ascii="Times New Roman" w:hAnsi="Times New Roman" w:cs="Times New Roman"/>
          <w:sz w:val="24"/>
          <w:szCs w:val="24"/>
          <w:lang w:val="es-ES_tradnl"/>
        </w:rPr>
        <w:t xml:space="preserve"> más difícil cuando ambos generales comienzan a comportarse como santos, como los sin culpa, pero tampoco sin el </w:t>
      </w:r>
      <w:r w:rsidRPr="00AD15F6">
        <w:rPr>
          <w:rFonts w:ascii="Times New Roman" w:hAnsi="Times New Roman" w:cs="Times New Roman"/>
          <w:sz w:val="24"/>
          <w:szCs w:val="24"/>
          <w:lang w:val="es-ES_tradnl"/>
        </w:rPr>
        <w:t xml:space="preserve">seso. </w:t>
      </w:r>
      <w:r w:rsidR="00955C4A" w:rsidRPr="00AD15F6">
        <w:rPr>
          <w:rFonts w:ascii="Times New Roman" w:hAnsi="Times New Roman" w:cs="Times New Roman"/>
          <w:sz w:val="24"/>
          <w:szCs w:val="24"/>
          <w:lang w:val="es-ES_tradnl"/>
        </w:rPr>
        <w:t xml:space="preserve">La </w:t>
      </w:r>
      <w:r w:rsidRPr="00AD15F6">
        <w:rPr>
          <w:rFonts w:ascii="Times New Roman" w:hAnsi="Times New Roman" w:cs="Times New Roman"/>
          <w:sz w:val="24"/>
          <w:szCs w:val="24"/>
          <w:lang w:val="es-ES_tradnl"/>
        </w:rPr>
        <w:t>Adelita aquí juega un</w:t>
      </w:r>
      <w:r w:rsidRPr="00F55738">
        <w:rPr>
          <w:rFonts w:ascii="Times New Roman" w:hAnsi="Times New Roman" w:cs="Times New Roman"/>
          <w:sz w:val="24"/>
          <w:szCs w:val="24"/>
          <w:lang w:val="es-ES_tradnl"/>
        </w:rPr>
        <w:t xml:space="preserve"> papel del medio punto entre los dos generales, aunque en este caso no se trata de “la tierra neutral”, sino Adelita es la causa de emprender el fuego revolucionario casi apagado dentro de ellos. </w:t>
      </w:r>
    </w:p>
    <w:p w14:paraId="7B82ADCE" w14:textId="77777777" w:rsidR="00C513FA" w:rsidRDefault="00C513FA" w:rsidP="00F55738">
      <w:pPr>
        <w:ind w:left="708" w:right="851"/>
        <w:jc w:val="both"/>
        <w:rPr>
          <w:rFonts w:ascii="Times New Roman" w:hAnsi="Times New Roman" w:cs="Times New Roman"/>
          <w:sz w:val="20"/>
          <w:szCs w:val="20"/>
          <w:lang w:val="es-ES_tradnl"/>
        </w:rPr>
      </w:pPr>
    </w:p>
    <w:p w14:paraId="7B804ACE" w14:textId="0B314076" w:rsidR="00F55738" w:rsidRP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Adelita</w:t>
      </w:r>
      <w:r w:rsidRPr="00F55738">
        <w:rPr>
          <w:rFonts w:ascii="Times New Roman" w:hAnsi="Times New Roman" w:cs="Times New Roman"/>
          <w:i/>
          <w:iCs/>
          <w:sz w:val="20"/>
          <w:szCs w:val="20"/>
          <w:lang w:val="es-ES_tradnl"/>
        </w:rPr>
        <w:t xml:space="preserve">: </w:t>
      </w:r>
      <w:r w:rsidRPr="00F55738">
        <w:rPr>
          <w:rFonts w:ascii="Times New Roman" w:hAnsi="Times New Roman" w:cs="Times New Roman"/>
          <w:sz w:val="20"/>
          <w:szCs w:val="20"/>
          <w:lang w:val="es-ES_tradnl"/>
        </w:rPr>
        <w:t>Guarde ese juguetito, mi general, para cuando de a deveras le sirva. Porque un general no tiene otro sitio más que el campo de batalla.</w:t>
      </w:r>
    </w:p>
    <w:p w14:paraId="03C2B0A2" w14:textId="77777777" w:rsidR="00F55738" w:rsidRP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General 1: ¿Pero contra quién voy a pelear? Si éste es mi hermano, mi mero cuate.</w:t>
      </w:r>
    </w:p>
    <w:p w14:paraId="5EFEEAA0" w14:textId="77777777" w:rsidR="00F55738" w:rsidRP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Adelita: Mejor. Ahora los dos juntan sus fuerzas y a darle, como en las posadas se le da a la piñata.</w:t>
      </w:r>
    </w:p>
    <w:p w14:paraId="747BE9AB" w14:textId="77777777" w:rsidR="00F55738" w:rsidRP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lastRenderedPageBreak/>
        <w:t>General 2: ¿Cuál es la piñata?</w:t>
      </w:r>
    </w:p>
    <w:p w14:paraId="50C03464" w14:textId="5F52A7DA" w:rsidR="00F55738" w:rsidRDefault="00F55738" w:rsidP="00C513FA">
      <w:pPr>
        <w:ind w:left="708" w:right="851"/>
        <w:jc w:val="both"/>
        <w:rPr>
          <w:rFonts w:ascii="Times New Roman" w:hAnsi="Times New Roman" w:cs="Times New Roman"/>
          <w:sz w:val="20"/>
          <w:szCs w:val="20"/>
          <w:lang w:val="es-ES_tradnl"/>
        </w:rPr>
      </w:pPr>
      <w:r w:rsidRPr="00F55738">
        <w:rPr>
          <w:rFonts w:ascii="Times New Roman" w:hAnsi="Times New Roman" w:cs="Times New Roman"/>
          <w:sz w:val="20"/>
          <w:szCs w:val="20"/>
          <w:lang w:val="es-ES_tradnl"/>
        </w:rPr>
        <w:t>Adelita: ¿</w:t>
      </w:r>
      <w:proofErr w:type="spellStart"/>
      <w:r w:rsidRPr="00F55738">
        <w:rPr>
          <w:rFonts w:ascii="Times New Roman" w:hAnsi="Times New Roman" w:cs="Times New Roman"/>
          <w:sz w:val="20"/>
          <w:szCs w:val="20"/>
          <w:lang w:val="es-ES_tradnl"/>
        </w:rPr>
        <w:t>Pos</w:t>
      </w:r>
      <w:proofErr w:type="spellEnd"/>
      <w:r w:rsidRPr="00F55738">
        <w:rPr>
          <w:rFonts w:ascii="Times New Roman" w:hAnsi="Times New Roman" w:cs="Times New Roman"/>
          <w:sz w:val="20"/>
          <w:szCs w:val="20"/>
          <w:lang w:val="es-ES_tradnl"/>
        </w:rPr>
        <w:t xml:space="preserve"> qué no la ve? Panzona, meciéndose muy por encima de todos, llena de dulces, de frutas, de cosas que se deben de regalar, de repartir entre todos. ˇLa piñata son los ricos! (Castellanos; 2003; 136)</w:t>
      </w:r>
    </w:p>
    <w:p w14:paraId="00FE4551" w14:textId="77777777" w:rsidR="00C513FA" w:rsidRPr="00F55738" w:rsidRDefault="00C513FA" w:rsidP="00F55738">
      <w:pPr>
        <w:ind w:left="708" w:right="851"/>
        <w:jc w:val="both"/>
        <w:rPr>
          <w:rFonts w:ascii="Times New Roman" w:hAnsi="Times New Roman" w:cs="Times New Roman"/>
          <w:sz w:val="20"/>
          <w:szCs w:val="20"/>
          <w:lang w:val="es-ES_tradnl"/>
        </w:rPr>
      </w:pPr>
    </w:p>
    <w:p w14:paraId="78A6B020" w14:textId="7F37CF94"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El </w:t>
      </w:r>
      <w:r w:rsidRPr="00AD15F6">
        <w:rPr>
          <w:rFonts w:ascii="Times New Roman" w:hAnsi="Times New Roman" w:cs="Times New Roman"/>
          <w:sz w:val="24"/>
          <w:szCs w:val="24"/>
          <w:lang w:val="es-ES_tradnl"/>
        </w:rPr>
        <w:t xml:space="preserve">personaje de </w:t>
      </w:r>
      <w:r w:rsidR="00955C4A" w:rsidRPr="00AD15F6">
        <w:rPr>
          <w:rFonts w:ascii="Times New Roman" w:hAnsi="Times New Roman" w:cs="Times New Roman"/>
          <w:sz w:val="24"/>
          <w:szCs w:val="24"/>
          <w:lang w:val="es-ES_tradnl"/>
        </w:rPr>
        <w:t xml:space="preserve">la </w:t>
      </w:r>
      <w:r w:rsidRPr="00AD15F6">
        <w:rPr>
          <w:rFonts w:ascii="Times New Roman" w:hAnsi="Times New Roman" w:cs="Times New Roman"/>
          <w:sz w:val="24"/>
          <w:szCs w:val="24"/>
          <w:lang w:val="es-ES_tradnl"/>
        </w:rPr>
        <w:t>Adelita cumple</w:t>
      </w:r>
      <w:r w:rsidRPr="00F55738">
        <w:rPr>
          <w:rFonts w:ascii="Times New Roman" w:hAnsi="Times New Roman" w:cs="Times New Roman"/>
          <w:sz w:val="24"/>
          <w:szCs w:val="24"/>
          <w:lang w:val="es-ES_tradnl"/>
        </w:rPr>
        <w:t xml:space="preserve"> los requisitos de la autora, ya que es el mero resultado entre dos puntos de vista ante el matrimonio que tiene la protagonista. ¿Casarse y perder la libertad o quedar sola manifestando sus propias ideas? La respuesta correcta no existe, aunque</w:t>
      </w:r>
      <w:r w:rsidR="00955C4A">
        <w:rPr>
          <w:rFonts w:ascii="Times New Roman" w:hAnsi="Times New Roman" w:cs="Times New Roman"/>
          <w:sz w:val="24"/>
          <w:szCs w:val="24"/>
          <w:lang w:val="es-ES_tradnl"/>
        </w:rPr>
        <w:t xml:space="preserve"> </w:t>
      </w:r>
      <w:r w:rsidR="00955C4A" w:rsidRPr="00955C4A">
        <w:rPr>
          <w:rFonts w:ascii="Times New Roman" w:hAnsi="Times New Roman" w:cs="Times New Roman"/>
          <w:i/>
          <w:iCs/>
          <w:sz w:val="24"/>
          <w:szCs w:val="24"/>
          <w:lang w:val="es-ES_tradnl"/>
        </w:rPr>
        <w:t>la</w:t>
      </w:r>
      <w:r w:rsidRPr="00955C4A">
        <w:rPr>
          <w:rFonts w:ascii="Times New Roman" w:hAnsi="Times New Roman" w:cs="Times New Roman"/>
          <w:i/>
          <w:iCs/>
          <w:sz w:val="24"/>
          <w:szCs w:val="24"/>
          <w:lang w:val="es-ES_tradnl"/>
        </w:rPr>
        <w:t xml:space="preserve"> Adelita</w:t>
      </w:r>
      <w:r w:rsidRPr="00F55738">
        <w:rPr>
          <w:rFonts w:ascii="Times New Roman" w:hAnsi="Times New Roman" w:cs="Times New Roman"/>
          <w:sz w:val="24"/>
          <w:szCs w:val="24"/>
          <w:lang w:val="es-ES_tradnl"/>
        </w:rPr>
        <w:t xml:space="preserve"> le muestra a Lupita que entre dos opiniones siempre gana la tercera. En este caso es el hecho de casarse, pero no perder la libertad propia. A la protagonista le pasaron tantas ideas por la cabeza que ni ella misma sabe si aún quiere el matrimonio. </w:t>
      </w:r>
    </w:p>
    <w:p w14:paraId="2DBFA6A0" w14:textId="75E6A3C0"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Al terminar sus sueños Lupita se despierta – aun con el pelo mojado – desesperada de que se acera la boda y ella todavía no está peinada. Por eso las peluqueras optan por las pelucas. Lupita prueba cinco pelucas, cada una con su propio nombre – Jornada de la soltera, Flor de fango, Usurpadora, La Celebridad, la Astrónoma y Al filo del agua –</w:t>
      </w:r>
      <w:r w:rsidR="00955C4A">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 xml:space="preserve">de las cuales no le queda ni una, ya que le parecen falsas y eso le produce la incomodidad. </w:t>
      </w:r>
      <w:r w:rsidR="008B6B79">
        <w:rPr>
          <w:rFonts w:ascii="Times New Roman" w:hAnsi="Times New Roman" w:cs="Times New Roman"/>
          <w:sz w:val="24"/>
          <w:szCs w:val="24"/>
          <w:lang w:val="es-ES_tradnl"/>
        </w:rPr>
        <w:t>Después de las</w:t>
      </w:r>
      <w:r w:rsidRPr="00F55738">
        <w:rPr>
          <w:rFonts w:ascii="Times New Roman" w:hAnsi="Times New Roman" w:cs="Times New Roman"/>
          <w:sz w:val="24"/>
          <w:szCs w:val="24"/>
          <w:lang w:val="es-ES_tradnl"/>
        </w:rPr>
        <w:t xml:space="preserve"> pesadillas </w:t>
      </w:r>
      <w:r w:rsidR="00955C4A">
        <w:rPr>
          <w:rFonts w:ascii="Times New Roman" w:hAnsi="Times New Roman" w:cs="Times New Roman"/>
          <w:sz w:val="24"/>
          <w:szCs w:val="24"/>
          <w:lang w:val="es-ES_tradnl"/>
        </w:rPr>
        <w:t xml:space="preserve">que </w:t>
      </w:r>
      <w:r w:rsidRPr="00F55738">
        <w:rPr>
          <w:rFonts w:ascii="Times New Roman" w:hAnsi="Times New Roman" w:cs="Times New Roman"/>
          <w:sz w:val="24"/>
          <w:szCs w:val="24"/>
          <w:lang w:val="es-ES_tradnl"/>
        </w:rPr>
        <w:t>viv</w:t>
      </w:r>
      <w:r w:rsidR="00955C4A">
        <w:rPr>
          <w:rFonts w:ascii="Times New Roman" w:hAnsi="Times New Roman" w:cs="Times New Roman"/>
          <w:sz w:val="24"/>
          <w:szCs w:val="24"/>
          <w:lang w:val="es-ES_tradnl"/>
        </w:rPr>
        <w:t>e con</w:t>
      </w:r>
      <w:r w:rsidRPr="00F55738">
        <w:rPr>
          <w:rFonts w:ascii="Times New Roman" w:hAnsi="Times New Roman" w:cs="Times New Roman"/>
          <w:sz w:val="24"/>
          <w:szCs w:val="24"/>
          <w:lang w:val="es-ES_tradnl"/>
        </w:rPr>
        <w:t xml:space="preserve"> las profesiones de las pelucas, Lupita llega a una</w:t>
      </w:r>
      <w:r w:rsidR="008B6B79">
        <w:rPr>
          <w:rFonts w:ascii="Times New Roman" w:hAnsi="Times New Roman" w:cs="Times New Roman"/>
          <w:sz w:val="24"/>
          <w:szCs w:val="24"/>
          <w:lang w:val="es-ES_tradnl"/>
        </w:rPr>
        <w:t xml:space="preserve"> </w:t>
      </w:r>
      <w:proofErr w:type="spellStart"/>
      <w:r w:rsidR="008B6B79">
        <w:rPr>
          <w:rFonts w:ascii="Times New Roman" w:hAnsi="Times New Roman" w:cs="Times New Roman"/>
          <w:sz w:val="24"/>
          <w:szCs w:val="24"/>
          <w:lang w:val="es-ES_tradnl"/>
        </w:rPr>
        <w:t>conclusion</w:t>
      </w:r>
      <w:proofErr w:type="spellEnd"/>
      <w:r w:rsidRPr="00F55738">
        <w:rPr>
          <w:rFonts w:ascii="Times New Roman" w:hAnsi="Times New Roman" w:cs="Times New Roman"/>
          <w:sz w:val="24"/>
          <w:szCs w:val="24"/>
          <w:lang w:val="es-ES_tradnl"/>
        </w:rPr>
        <w:t xml:space="preserve"> de no querer casarse más. Al final de la obra, Rosario Castellanos intenta concluir toda la obre en corridos:</w:t>
      </w:r>
    </w:p>
    <w:p w14:paraId="22076383" w14:textId="77777777" w:rsidR="00C513FA" w:rsidRDefault="00C513FA" w:rsidP="00C513FA">
      <w:pPr>
        <w:jc w:val="center"/>
        <w:rPr>
          <w:rFonts w:ascii="Times New Roman" w:hAnsi="Times New Roman" w:cs="Times New Roman"/>
          <w:i/>
          <w:iCs/>
          <w:sz w:val="20"/>
          <w:szCs w:val="20"/>
          <w:lang w:val="es-ES_tradnl"/>
        </w:rPr>
      </w:pPr>
    </w:p>
    <w:p w14:paraId="2C680A4A" w14:textId="28B77B71" w:rsidR="00F55738" w:rsidRPr="00F55738" w:rsidRDefault="00F55738" w:rsidP="00C513FA">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Voy a ponerme a cantar</w:t>
      </w:r>
    </w:p>
    <w:p w14:paraId="2E5F7B45" w14:textId="77777777" w:rsidR="00F55738" w:rsidRPr="00F55738" w:rsidRDefault="00F55738" w:rsidP="00C513FA">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el muy famoso corrido</w:t>
      </w:r>
    </w:p>
    <w:p w14:paraId="2008DD5C" w14:textId="77777777" w:rsidR="00F55738" w:rsidRPr="00F55738" w:rsidRDefault="00F55738" w:rsidP="00C513FA">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de un asunto que se llama</w:t>
      </w:r>
    </w:p>
    <w:p w14:paraId="0F20DD5A" w14:textId="77777777" w:rsidR="00F55738" w:rsidRPr="00F55738" w:rsidRDefault="00F55738" w:rsidP="00C513FA">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el eterno femenino,</w:t>
      </w:r>
    </w:p>
    <w:p w14:paraId="7AD891BF" w14:textId="77777777" w:rsidR="00F55738" w:rsidRPr="00F55738" w:rsidRDefault="00F55738" w:rsidP="00C513FA">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y del que escriben los sabios</w:t>
      </w:r>
    </w:p>
    <w:p w14:paraId="615C343C" w14:textId="10815AAE" w:rsidR="00F55738" w:rsidRDefault="00F55738" w:rsidP="00C513FA">
      <w:pPr>
        <w:jc w:val="center"/>
        <w:rPr>
          <w:rFonts w:ascii="Times New Roman" w:hAnsi="Times New Roman" w:cs="Times New Roman"/>
          <w:sz w:val="20"/>
          <w:szCs w:val="20"/>
          <w:lang w:val="es-ES_tradnl"/>
        </w:rPr>
      </w:pPr>
      <w:r w:rsidRPr="00F55738">
        <w:rPr>
          <w:rFonts w:ascii="Times New Roman" w:hAnsi="Times New Roman" w:cs="Times New Roman"/>
          <w:i/>
          <w:iCs/>
          <w:sz w:val="20"/>
          <w:szCs w:val="20"/>
          <w:lang w:val="es-ES_tradnl"/>
        </w:rPr>
        <w:t xml:space="preserve">en libros y pergaminos. </w:t>
      </w:r>
      <w:r w:rsidRPr="00F55738">
        <w:rPr>
          <w:rFonts w:ascii="Times New Roman" w:hAnsi="Times New Roman" w:cs="Times New Roman"/>
          <w:sz w:val="20"/>
          <w:szCs w:val="20"/>
          <w:lang w:val="es-ES_tradnl"/>
        </w:rPr>
        <w:t>(Castellanos; 2003; 197)</w:t>
      </w:r>
    </w:p>
    <w:p w14:paraId="4D8080A1" w14:textId="77777777" w:rsidR="00C513FA" w:rsidRPr="00F55738" w:rsidRDefault="00C513FA" w:rsidP="00C513FA">
      <w:pPr>
        <w:jc w:val="center"/>
        <w:rPr>
          <w:rFonts w:ascii="Times New Roman" w:hAnsi="Times New Roman" w:cs="Times New Roman"/>
          <w:i/>
          <w:iCs/>
          <w:sz w:val="20"/>
          <w:szCs w:val="20"/>
          <w:lang w:val="es-ES_tradnl"/>
        </w:rPr>
      </w:pPr>
    </w:p>
    <w:p w14:paraId="294CD8B6" w14:textId="106F667C"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Observando al corrido, se puede ver el juego de la autora con los nombramientos «el eterno femenino, </w:t>
      </w:r>
      <w:r w:rsidR="00955C4A">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w:t>
      </w:r>
      <w:r w:rsidR="00955C4A">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del que escriben los sabios» (Castellanos; 2003;197), los hechos históricos en realidad elevan el nombre del hombre. Así, Rosario Castellanos impone un nuevo pensamiento, y más femenino, sembrándolo </w:t>
      </w:r>
      <w:r w:rsidR="008B6B79">
        <w:rPr>
          <w:rFonts w:ascii="Times New Roman" w:hAnsi="Times New Roman" w:cs="Times New Roman"/>
          <w:sz w:val="24"/>
          <w:szCs w:val="24"/>
          <w:lang w:val="es-ES_tradnl"/>
        </w:rPr>
        <w:t>en</w:t>
      </w:r>
      <w:r w:rsidRPr="00F55738">
        <w:rPr>
          <w:rFonts w:ascii="Times New Roman" w:hAnsi="Times New Roman" w:cs="Times New Roman"/>
          <w:sz w:val="24"/>
          <w:szCs w:val="24"/>
          <w:lang w:val="es-ES_tradnl"/>
        </w:rPr>
        <w:t xml:space="preserve"> la mente del lector sin que éste se diese cuenta. </w:t>
      </w:r>
    </w:p>
    <w:p w14:paraId="472824FF" w14:textId="698CB61C" w:rsidR="00352145" w:rsidRPr="00352145" w:rsidRDefault="00F55738" w:rsidP="00352145">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En el momento cuando uno se da cuenta de que sin la mujer no hubiera pasado nada o no de la misma manera, todo cambia. Otro verso de este corrido aclara el pensamiento de la importancia absoluta de un ser femenino:</w:t>
      </w:r>
    </w:p>
    <w:p w14:paraId="066C0969" w14:textId="77777777" w:rsidR="00B32036" w:rsidRDefault="00B32036" w:rsidP="00F55738">
      <w:pPr>
        <w:jc w:val="center"/>
        <w:rPr>
          <w:rFonts w:ascii="Times New Roman" w:hAnsi="Times New Roman" w:cs="Times New Roman"/>
          <w:i/>
          <w:iCs/>
          <w:sz w:val="20"/>
          <w:szCs w:val="20"/>
          <w:lang w:val="es-ES_tradnl"/>
        </w:rPr>
      </w:pPr>
    </w:p>
    <w:p w14:paraId="6246CC75" w14:textId="56333B05" w:rsidR="00F55738" w:rsidRPr="00F55738" w:rsidRDefault="00F55738" w:rsidP="00F55738">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Si la comes, averiguas</w:t>
      </w:r>
    </w:p>
    <w:p w14:paraId="511E7EF1" w14:textId="77777777" w:rsidR="00F55738" w:rsidRPr="00F55738" w:rsidRDefault="00F55738" w:rsidP="00F55738">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lo que va del bien al mal,</w:t>
      </w:r>
    </w:p>
    <w:p w14:paraId="19F8C69C" w14:textId="77777777" w:rsidR="00F55738" w:rsidRPr="00F55738" w:rsidRDefault="00F55738" w:rsidP="00F55738">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lo que debes preferir,</w:t>
      </w:r>
    </w:p>
    <w:p w14:paraId="77E80717" w14:textId="77777777" w:rsidR="00F55738" w:rsidRPr="00F55738" w:rsidRDefault="00F55738" w:rsidP="00F55738">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lo que debes rechazar,</w:t>
      </w:r>
    </w:p>
    <w:p w14:paraId="1B64F4F2" w14:textId="77777777" w:rsidR="00F55738" w:rsidRPr="00F55738" w:rsidRDefault="00F55738" w:rsidP="00F55738">
      <w:pPr>
        <w:jc w:val="center"/>
        <w:rPr>
          <w:rFonts w:ascii="Times New Roman" w:hAnsi="Times New Roman" w:cs="Times New Roman"/>
          <w:i/>
          <w:iCs/>
          <w:sz w:val="20"/>
          <w:szCs w:val="20"/>
          <w:lang w:val="es-ES_tradnl"/>
        </w:rPr>
      </w:pPr>
      <w:r w:rsidRPr="00F55738">
        <w:rPr>
          <w:rFonts w:ascii="Times New Roman" w:hAnsi="Times New Roman" w:cs="Times New Roman"/>
          <w:i/>
          <w:iCs/>
          <w:sz w:val="20"/>
          <w:szCs w:val="20"/>
          <w:lang w:val="es-ES_tradnl"/>
        </w:rPr>
        <w:t>y la tomada de pelo</w:t>
      </w:r>
    </w:p>
    <w:p w14:paraId="0B15977F" w14:textId="097561CF" w:rsidR="00F55738" w:rsidRDefault="00F55738" w:rsidP="00F55738">
      <w:pPr>
        <w:jc w:val="center"/>
        <w:rPr>
          <w:rFonts w:ascii="Times New Roman" w:hAnsi="Times New Roman" w:cs="Times New Roman"/>
          <w:sz w:val="20"/>
          <w:szCs w:val="20"/>
          <w:lang w:val="es-ES_tradnl"/>
        </w:rPr>
      </w:pPr>
      <w:r w:rsidRPr="00F55738">
        <w:rPr>
          <w:rFonts w:ascii="Times New Roman" w:hAnsi="Times New Roman" w:cs="Times New Roman"/>
          <w:i/>
          <w:iCs/>
          <w:sz w:val="20"/>
          <w:szCs w:val="20"/>
          <w:lang w:val="es-ES_tradnl"/>
        </w:rPr>
        <w:t xml:space="preserve">que te están queriendo dar. </w:t>
      </w:r>
      <w:r w:rsidRPr="00F55738">
        <w:rPr>
          <w:rFonts w:ascii="Times New Roman" w:hAnsi="Times New Roman" w:cs="Times New Roman"/>
          <w:sz w:val="20"/>
          <w:szCs w:val="20"/>
          <w:lang w:val="es-ES_tradnl"/>
        </w:rPr>
        <w:t>(Castellanos; 2003; 198)</w:t>
      </w:r>
    </w:p>
    <w:p w14:paraId="7735FDB0" w14:textId="77777777" w:rsidR="00C513FA" w:rsidRPr="00F55738" w:rsidRDefault="00C513FA" w:rsidP="00F55738">
      <w:pPr>
        <w:jc w:val="center"/>
        <w:rPr>
          <w:rFonts w:ascii="Times New Roman" w:hAnsi="Times New Roman" w:cs="Times New Roman"/>
          <w:i/>
          <w:iCs/>
          <w:sz w:val="20"/>
          <w:szCs w:val="20"/>
          <w:lang w:val="es-ES_tradnl"/>
        </w:rPr>
      </w:pPr>
    </w:p>
    <w:p w14:paraId="5661A3B9" w14:textId="3675C654"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Y, para resumir, en este corrido la autora quiere subrayar que la razón más convincente en la </w:t>
      </w:r>
      <w:r w:rsidRPr="00F55738">
        <w:rPr>
          <w:rFonts w:ascii="Times New Roman" w:hAnsi="Times New Roman" w:cs="Times New Roman"/>
          <w:sz w:val="24"/>
          <w:szCs w:val="24"/>
          <w:lang w:val="es-ES_tradnl"/>
        </w:rPr>
        <w:lastRenderedPageBreak/>
        <w:t xml:space="preserve">historia </w:t>
      </w:r>
      <w:r w:rsidR="008B6B79">
        <w:rPr>
          <w:rFonts w:ascii="Times New Roman" w:hAnsi="Times New Roman" w:cs="Times New Roman"/>
          <w:sz w:val="24"/>
          <w:szCs w:val="24"/>
          <w:lang w:val="es-ES_tradnl"/>
        </w:rPr>
        <w:t xml:space="preserve">la </w:t>
      </w:r>
      <w:r w:rsidRPr="00F55738">
        <w:rPr>
          <w:rFonts w:ascii="Times New Roman" w:hAnsi="Times New Roman" w:cs="Times New Roman"/>
          <w:sz w:val="24"/>
          <w:szCs w:val="24"/>
          <w:lang w:val="es-ES_tradnl"/>
        </w:rPr>
        <w:t xml:space="preserve">tenía la mujer, aunque el hombre desde siempre tuvo la capacidad de subyugar la razón femenina y apropiarse de ella. Nada menos se refleja en los versos del corrido, </w:t>
      </w:r>
      <w:r w:rsidR="008B6B79">
        <w:rPr>
          <w:rFonts w:ascii="Times New Roman" w:hAnsi="Times New Roman" w:cs="Times New Roman"/>
          <w:sz w:val="24"/>
          <w:szCs w:val="24"/>
          <w:lang w:val="es-ES_tradnl"/>
        </w:rPr>
        <w:t>que</w:t>
      </w:r>
      <w:r w:rsidRPr="00F55738">
        <w:rPr>
          <w:rFonts w:ascii="Times New Roman" w:hAnsi="Times New Roman" w:cs="Times New Roman"/>
          <w:sz w:val="24"/>
          <w:szCs w:val="24"/>
          <w:lang w:val="es-ES_tradnl"/>
        </w:rPr>
        <w:t xml:space="preserve"> la falsedad producida por querer </w:t>
      </w:r>
      <w:r w:rsidR="008B6B79">
        <w:rPr>
          <w:rFonts w:ascii="Times New Roman" w:hAnsi="Times New Roman" w:cs="Times New Roman"/>
          <w:sz w:val="24"/>
          <w:szCs w:val="24"/>
          <w:lang w:val="es-ES_tradnl"/>
        </w:rPr>
        <w:t>usurpar</w:t>
      </w:r>
      <w:r w:rsidRPr="00F55738">
        <w:rPr>
          <w:rFonts w:ascii="Times New Roman" w:hAnsi="Times New Roman" w:cs="Times New Roman"/>
          <w:sz w:val="24"/>
          <w:szCs w:val="24"/>
          <w:lang w:val="es-ES_tradnl"/>
        </w:rPr>
        <w:t xml:space="preserve"> el hombre </w:t>
      </w:r>
      <w:r w:rsidR="008B6B79">
        <w:rPr>
          <w:rFonts w:ascii="Times New Roman" w:hAnsi="Times New Roman" w:cs="Times New Roman"/>
          <w:sz w:val="24"/>
          <w:szCs w:val="24"/>
          <w:lang w:val="es-ES_tradnl"/>
        </w:rPr>
        <w:t>todo el mérito.</w:t>
      </w:r>
      <w:r w:rsidRPr="00F55738">
        <w:rPr>
          <w:rFonts w:ascii="Times New Roman" w:hAnsi="Times New Roman" w:cs="Times New Roman"/>
          <w:sz w:val="24"/>
          <w:szCs w:val="24"/>
          <w:lang w:val="es-ES_tradnl"/>
        </w:rPr>
        <w:t xml:space="preserve"> </w:t>
      </w:r>
      <w:r w:rsidR="008B6B79">
        <w:rPr>
          <w:rFonts w:ascii="Times New Roman" w:hAnsi="Times New Roman" w:cs="Times New Roman"/>
          <w:sz w:val="24"/>
          <w:szCs w:val="24"/>
          <w:lang w:val="es-ES_tradnl"/>
        </w:rPr>
        <w:t>En su obra,</w:t>
      </w:r>
      <w:r w:rsidRPr="00F55738">
        <w:rPr>
          <w:rFonts w:ascii="Times New Roman" w:hAnsi="Times New Roman" w:cs="Times New Roman"/>
          <w:sz w:val="24"/>
          <w:szCs w:val="24"/>
          <w:lang w:val="es-ES_tradnl"/>
        </w:rPr>
        <w:t xml:space="preserve"> Castellanos intenta</w:t>
      </w:r>
      <w:r w:rsidR="008B6B79">
        <w:rPr>
          <w:rFonts w:ascii="Times New Roman" w:hAnsi="Times New Roman" w:cs="Times New Roman"/>
          <w:sz w:val="24"/>
          <w:szCs w:val="24"/>
          <w:lang w:val="es-ES_tradnl"/>
        </w:rPr>
        <w:t xml:space="preserve"> </w:t>
      </w:r>
      <w:r w:rsidRPr="00F55738">
        <w:rPr>
          <w:rFonts w:ascii="Times New Roman" w:hAnsi="Times New Roman" w:cs="Times New Roman"/>
          <w:sz w:val="24"/>
          <w:szCs w:val="24"/>
          <w:lang w:val="es-ES_tradnl"/>
        </w:rPr>
        <w:t>poner las cosas en su punto</w:t>
      </w:r>
      <w:r w:rsidR="0084286C">
        <w:rPr>
          <w:rFonts w:ascii="Times New Roman" w:hAnsi="Times New Roman" w:cs="Times New Roman"/>
          <w:sz w:val="24"/>
          <w:szCs w:val="24"/>
          <w:lang w:val="es-ES_tradnl"/>
        </w:rPr>
        <w:t xml:space="preserve"> y</w:t>
      </w:r>
      <w:r w:rsidRPr="00F55738">
        <w:rPr>
          <w:rFonts w:ascii="Times New Roman" w:hAnsi="Times New Roman" w:cs="Times New Roman"/>
          <w:sz w:val="24"/>
          <w:szCs w:val="24"/>
          <w:lang w:val="es-ES_tradnl"/>
        </w:rPr>
        <w:t xml:space="preserve"> persuadir al </w:t>
      </w:r>
      <w:r w:rsidR="0084286C">
        <w:rPr>
          <w:rFonts w:ascii="Times New Roman" w:hAnsi="Times New Roman" w:cs="Times New Roman"/>
          <w:sz w:val="24"/>
          <w:szCs w:val="24"/>
          <w:lang w:val="es-ES_tradnl"/>
        </w:rPr>
        <w:t>lector que es necesario que el hombre</w:t>
      </w:r>
      <w:r w:rsidRPr="00F55738">
        <w:rPr>
          <w:rFonts w:ascii="Times New Roman" w:hAnsi="Times New Roman" w:cs="Times New Roman"/>
          <w:sz w:val="24"/>
          <w:szCs w:val="24"/>
          <w:lang w:val="es-ES_tradnl"/>
        </w:rPr>
        <w:t xml:space="preserve"> entiend</w:t>
      </w:r>
      <w:r w:rsidR="0084286C">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 la mujer y que compart</w:t>
      </w:r>
      <w:r w:rsidR="0084286C">
        <w:rPr>
          <w:rFonts w:ascii="Times New Roman" w:hAnsi="Times New Roman" w:cs="Times New Roman"/>
          <w:sz w:val="24"/>
          <w:szCs w:val="24"/>
          <w:lang w:val="es-ES_tradnl"/>
        </w:rPr>
        <w:t>a</w:t>
      </w:r>
      <w:r w:rsidRPr="00F55738">
        <w:rPr>
          <w:rFonts w:ascii="Times New Roman" w:hAnsi="Times New Roman" w:cs="Times New Roman"/>
          <w:sz w:val="24"/>
          <w:szCs w:val="24"/>
          <w:lang w:val="es-ES_tradnl"/>
        </w:rPr>
        <w:t xml:space="preserve"> sus privilegios con ella. </w:t>
      </w:r>
    </w:p>
    <w:p w14:paraId="7AD2E012"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06EB1A03"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0451A828"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4BACA973"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39ED6CFB"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47AA89B"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50A330D4"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1F950BC9"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33F1DE89"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0F2F04E"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2F9C590"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231D0E5D"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2CBCD297"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2E7A54C"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BBD4885"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57941671"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72DDE44" w14:textId="6214B9E0" w:rsidR="00F55738" w:rsidRDefault="00F55738" w:rsidP="00F55738">
      <w:pPr>
        <w:spacing w:line="360" w:lineRule="auto"/>
        <w:jc w:val="both"/>
        <w:rPr>
          <w:rFonts w:ascii="Times New Roman" w:hAnsi="Times New Roman" w:cs="Times New Roman"/>
          <w:sz w:val="24"/>
          <w:szCs w:val="24"/>
          <w:lang w:val="es-ES_tradnl"/>
        </w:rPr>
      </w:pPr>
    </w:p>
    <w:p w14:paraId="502BC394" w14:textId="39FAF29C" w:rsidR="00C513FA" w:rsidRDefault="00C513FA" w:rsidP="00F55738">
      <w:pPr>
        <w:spacing w:line="360" w:lineRule="auto"/>
        <w:jc w:val="both"/>
        <w:rPr>
          <w:rFonts w:ascii="Times New Roman" w:hAnsi="Times New Roman" w:cs="Times New Roman"/>
          <w:sz w:val="24"/>
          <w:szCs w:val="24"/>
          <w:lang w:val="es-ES_tradnl"/>
        </w:rPr>
      </w:pPr>
    </w:p>
    <w:p w14:paraId="6B3A2F73" w14:textId="323B3462" w:rsidR="00C513FA" w:rsidRDefault="00C513FA" w:rsidP="00F55738">
      <w:pPr>
        <w:spacing w:line="360" w:lineRule="auto"/>
        <w:jc w:val="both"/>
        <w:rPr>
          <w:rFonts w:ascii="Times New Roman" w:hAnsi="Times New Roman" w:cs="Times New Roman"/>
          <w:sz w:val="24"/>
          <w:szCs w:val="24"/>
          <w:lang w:val="es-ES_tradnl"/>
        </w:rPr>
      </w:pPr>
    </w:p>
    <w:p w14:paraId="245552C5" w14:textId="785507C2" w:rsidR="00C513FA" w:rsidRDefault="00C513FA" w:rsidP="00F55738">
      <w:pPr>
        <w:spacing w:line="360" w:lineRule="auto"/>
        <w:jc w:val="both"/>
        <w:rPr>
          <w:rFonts w:ascii="Times New Roman" w:hAnsi="Times New Roman" w:cs="Times New Roman"/>
          <w:sz w:val="24"/>
          <w:szCs w:val="24"/>
          <w:lang w:val="es-ES_tradnl"/>
        </w:rPr>
      </w:pPr>
    </w:p>
    <w:p w14:paraId="7117A685" w14:textId="335C1EB3" w:rsidR="00C513FA" w:rsidRDefault="00C513FA" w:rsidP="00F55738">
      <w:pPr>
        <w:spacing w:line="360" w:lineRule="auto"/>
        <w:jc w:val="both"/>
        <w:rPr>
          <w:rFonts w:ascii="Times New Roman" w:hAnsi="Times New Roman" w:cs="Times New Roman"/>
          <w:sz w:val="24"/>
          <w:szCs w:val="24"/>
          <w:lang w:val="es-ES_tradnl"/>
        </w:rPr>
      </w:pPr>
    </w:p>
    <w:p w14:paraId="70127F88" w14:textId="79B1A568" w:rsidR="00C513FA" w:rsidRDefault="00C513FA" w:rsidP="00F55738">
      <w:pPr>
        <w:spacing w:line="360" w:lineRule="auto"/>
        <w:jc w:val="both"/>
        <w:rPr>
          <w:rFonts w:ascii="Times New Roman" w:hAnsi="Times New Roman" w:cs="Times New Roman"/>
          <w:sz w:val="24"/>
          <w:szCs w:val="24"/>
          <w:lang w:val="es-ES_tradnl"/>
        </w:rPr>
      </w:pPr>
    </w:p>
    <w:p w14:paraId="2F2383B0" w14:textId="007FC8FD" w:rsidR="00B32036" w:rsidRDefault="00B32036" w:rsidP="00F55738">
      <w:pPr>
        <w:spacing w:line="360" w:lineRule="auto"/>
        <w:jc w:val="both"/>
        <w:rPr>
          <w:rFonts w:ascii="Times New Roman" w:hAnsi="Times New Roman" w:cs="Times New Roman"/>
          <w:sz w:val="24"/>
          <w:szCs w:val="24"/>
          <w:lang w:val="es-ES_tradnl"/>
        </w:rPr>
      </w:pPr>
    </w:p>
    <w:p w14:paraId="414E416A" w14:textId="72305F7D" w:rsidR="00B32036" w:rsidRDefault="00B32036" w:rsidP="00F55738">
      <w:pPr>
        <w:spacing w:line="360" w:lineRule="auto"/>
        <w:jc w:val="both"/>
        <w:rPr>
          <w:rFonts w:ascii="Times New Roman" w:hAnsi="Times New Roman" w:cs="Times New Roman"/>
          <w:sz w:val="24"/>
          <w:szCs w:val="24"/>
          <w:lang w:val="es-ES_tradnl"/>
        </w:rPr>
      </w:pPr>
    </w:p>
    <w:p w14:paraId="44CC3DDD" w14:textId="6A6E2013" w:rsidR="00B32036" w:rsidRDefault="00B32036" w:rsidP="00F55738">
      <w:pPr>
        <w:spacing w:line="360" w:lineRule="auto"/>
        <w:jc w:val="both"/>
        <w:rPr>
          <w:rFonts w:ascii="Times New Roman" w:hAnsi="Times New Roman" w:cs="Times New Roman"/>
          <w:sz w:val="24"/>
          <w:szCs w:val="24"/>
          <w:lang w:val="es-ES_tradnl"/>
        </w:rPr>
      </w:pPr>
    </w:p>
    <w:p w14:paraId="1DD15C1C" w14:textId="03C76489" w:rsidR="00B32036" w:rsidRDefault="00B32036" w:rsidP="00F55738">
      <w:pPr>
        <w:spacing w:line="360" w:lineRule="auto"/>
        <w:jc w:val="both"/>
        <w:rPr>
          <w:rFonts w:ascii="Times New Roman" w:hAnsi="Times New Roman" w:cs="Times New Roman"/>
          <w:sz w:val="24"/>
          <w:szCs w:val="24"/>
          <w:lang w:val="es-ES_tradnl"/>
        </w:rPr>
      </w:pPr>
    </w:p>
    <w:p w14:paraId="13687E64" w14:textId="2AC572A9" w:rsidR="00B32036" w:rsidRDefault="00B32036" w:rsidP="00F55738">
      <w:pPr>
        <w:spacing w:line="360" w:lineRule="auto"/>
        <w:jc w:val="both"/>
        <w:rPr>
          <w:rFonts w:ascii="Times New Roman" w:hAnsi="Times New Roman" w:cs="Times New Roman"/>
          <w:sz w:val="24"/>
          <w:szCs w:val="24"/>
          <w:lang w:val="es-ES_tradnl"/>
        </w:rPr>
      </w:pPr>
    </w:p>
    <w:p w14:paraId="6630BC89" w14:textId="77777777" w:rsidR="00B32036" w:rsidRDefault="00B32036" w:rsidP="00F55738">
      <w:pPr>
        <w:spacing w:line="360" w:lineRule="auto"/>
        <w:jc w:val="both"/>
        <w:rPr>
          <w:rFonts w:ascii="Times New Roman" w:hAnsi="Times New Roman" w:cs="Times New Roman"/>
          <w:sz w:val="24"/>
          <w:szCs w:val="24"/>
          <w:lang w:val="es-ES_tradnl"/>
        </w:rPr>
      </w:pPr>
    </w:p>
    <w:p w14:paraId="65B4C226" w14:textId="1476E00D" w:rsidR="00F55738" w:rsidRPr="002E793C" w:rsidRDefault="00F55738" w:rsidP="00F55738">
      <w:pPr>
        <w:pStyle w:val="Nadpis1"/>
        <w:spacing w:line="480" w:lineRule="auto"/>
        <w:rPr>
          <w:b/>
          <w:bCs/>
        </w:rPr>
      </w:pPr>
      <w:r w:rsidRPr="002E793C">
        <w:rPr>
          <w:b/>
          <w:bCs/>
        </w:rPr>
        <w:lastRenderedPageBreak/>
        <w:t>Conclusión</w:t>
      </w:r>
    </w:p>
    <w:p w14:paraId="0A3FE5F8" w14:textId="5FEB4CDD"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Toda</w:t>
      </w:r>
      <w:r w:rsidR="0086095A">
        <w:rPr>
          <w:rFonts w:ascii="Times New Roman" w:hAnsi="Times New Roman" w:cs="Times New Roman"/>
          <w:sz w:val="24"/>
          <w:szCs w:val="24"/>
          <w:lang w:val="es-ES_tradnl"/>
        </w:rPr>
        <w:t xml:space="preserve"> la</w:t>
      </w:r>
      <w:r w:rsidRPr="00F55738">
        <w:rPr>
          <w:rFonts w:ascii="Times New Roman" w:hAnsi="Times New Roman" w:cs="Times New Roman"/>
          <w:sz w:val="24"/>
          <w:szCs w:val="24"/>
          <w:lang w:val="es-ES_tradnl"/>
        </w:rPr>
        <w:t xml:space="preserve"> producción literaria</w:t>
      </w:r>
      <w:r w:rsidR="0086095A">
        <w:rPr>
          <w:rFonts w:ascii="Times New Roman" w:hAnsi="Times New Roman" w:cs="Times New Roman"/>
          <w:sz w:val="24"/>
          <w:szCs w:val="24"/>
          <w:lang w:val="es-ES_tradnl"/>
        </w:rPr>
        <w:t xml:space="preserve"> de Rosario Castellanos</w:t>
      </w:r>
      <w:r w:rsidRPr="00F55738">
        <w:rPr>
          <w:rFonts w:ascii="Times New Roman" w:hAnsi="Times New Roman" w:cs="Times New Roman"/>
          <w:sz w:val="24"/>
          <w:szCs w:val="24"/>
          <w:lang w:val="es-ES_tradnl"/>
        </w:rPr>
        <w:t xml:space="preserve"> </w:t>
      </w:r>
      <w:r w:rsidR="0086095A">
        <w:rPr>
          <w:rFonts w:ascii="Times New Roman" w:hAnsi="Times New Roman" w:cs="Times New Roman"/>
          <w:sz w:val="24"/>
          <w:szCs w:val="24"/>
          <w:lang w:val="es-ES_tradnl"/>
        </w:rPr>
        <w:t xml:space="preserve">se desarrolla alrededor de </w:t>
      </w:r>
      <w:r w:rsidRPr="00F55738">
        <w:rPr>
          <w:rFonts w:ascii="Times New Roman" w:hAnsi="Times New Roman" w:cs="Times New Roman"/>
          <w:sz w:val="24"/>
          <w:szCs w:val="24"/>
          <w:lang w:val="es-ES_tradnl"/>
        </w:rPr>
        <w:t xml:space="preserve">la importancia </w:t>
      </w:r>
      <w:r w:rsidR="0086095A">
        <w:rPr>
          <w:rFonts w:ascii="Times New Roman" w:hAnsi="Times New Roman" w:cs="Times New Roman"/>
          <w:sz w:val="24"/>
          <w:szCs w:val="24"/>
          <w:lang w:val="es-ES_tradnl"/>
        </w:rPr>
        <w:t>de la mujer y la necesidad de su emancipación</w:t>
      </w:r>
      <w:r w:rsidRPr="00F55738">
        <w:rPr>
          <w:rFonts w:ascii="Times New Roman" w:hAnsi="Times New Roman" w:cs="Times New Roman"/>
          <w:sz w:val="24"/>
          <w:szCs w:val="24"/>
          <w:lang w:val="es-ES_tradnl"/>
        </w:rPr>
        <w:t xml:space="preserve">. Castellanos quiere </w:t>
      </w:r>
      <w:r w:rsidR="0086095A">
        <w:rPr>
          <w:rFonts w:ascii="Times New Roman" w:hAnsi="Times New Roman" w:cs="Times New Roman"/>
          <w:sz w:val="24"/>
          <w:szCs w:val="24"/>
          <w:lang w:val="es-ES_tradnl"/>
        </w:rPr>
        <w:t>llamar la atención</w:t>
      </w:r>
      <w:r w:rsidRPr="00F55738">
        <w:rPr>
          <w:rFonts w:ascii="Times New Roman" w:hAnsi="Times New Roman" w:cs="Times New Roman"/>
          <w:sz w:val="24"/>
          <w:szCs w:val="24"/>
          <w:lang w:val="es-ES_tradnl"/>
        </w:rPr>
        <w:t xml:space="preserve"> </w:t>
      </w:r>
      <w:r w:rsidR="0086095A">
        <w:rPr>
          <w:rFonts w:ascii="Times New Roman" w:hAnsi="Times New Roman" w:cs="Times New Roman"/>
          <w:sz w:val="24"/>
          <w:szCs w:val="24"/>
          <w:lang w:val="es-ES_tradnl"/>
        </w:rPr>
        <w:t>al papel</w:t>
      </w:r>
      <w:r w:rsidRPr="00F55738">
        <w:rPr>
          <w:rFonts w:ascii="Times New Roman" w:hAnsi="Times New Roman" w:cs="Times New Roman"/>
          <w:sz w:val="24"/>
          <w:szCs w:val="24"/>
          <w:lang w:val="es-ES_tradnl"/>
        </w:rPr>
        <w:t xml:space="preserve"> estereotip</w:t>
      </w:r>
      <w:r w:rsidR="0086095A">
        <w:rPr>
          <w:rFonts w:ascii="Times New Roman" w:hAnsi="Times New Roman" w:cs="Times New Roman"/>
          <w:sz w:val="24"/>
          <w:szCs w:val="24"/>
          <w:lang w:val="es-ES_tradnl"/>
        </w:rPr>
        <w:t>ado y conservador de la mujer en la sociedad mexicana, papel que omite o directamente destruye la creatividad y libertad femenina.</w:t>
      </w:r>
      <w:r w:rsidRPr="00F55738">
        <w:rPr>
          <w:rFonts w:ascii="Times New Roman" w:hAnsi="Times New Roman" w:cs="Times New Roman"/>
          <w:sz w:val="24"/>
          <w:szCs w:val="24"/>
          <w:lang w:val="es-ES_tradnl"/>
        </w:rPr>
        <w:t xml:space="preserve"> </w:t>
      </w:r>
    </w:p>
    <w:p w14:paraId="506610E4" w14:textId="1C28E061" w:rsid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se centra en el problema </w:t>
      </w:r>
      <w:r w:rsidR="00713BB0">
        <w:rPr>
          <w:rFonts w:ascii="Times New Roman" w:hAnsi="Times New Roman" w:cs="Times New Roman"/>
          <w:sz w:val="24"/>
          <w:szCs w:val="24"/>
          <w:lang w:val="es-ES_tradnl"/>
        </w:rPr>
        <w:t xml:space="preserve">femenino </w:t>
      </w:r>
      <w:r w:rsidRPr="00F55738">
        <w:rPr>
          <w:rFonts w:ascii="Times New Roman" w:hAnsi="Times New Roman" w:cs="Times New Roman"/>
          <w:sz w:val="24"/>
          <w:szCs w:val="24"/>
          <w:lang w:val="es-ES_tradnl"/>
        </w:rPr>
        <w:t>ante el casamiento</w:t>
      </w:r>
      <w:r w:rsidR="0086095A">
        <w:rPr>
          <w:rFonts w:ascii="Times New Roman" w:hAnsi="Times New Roman" w:cs="Times New Roman"/>
          <w:sz w:val="24"/>
          <w:szCs w:val="24"/>
          <w:lang w:val="es-ES_tradnl"/>
        </w:rPr>
        <w:t>:</w:t>
      </w:r>
      <w:r w:rsidRPr="00F55738">
        <w:rPr>
          <w:rFonts w:ascii="Times New Roman" w:hAnsi="Times New Roman" w:cs="Times New Roman"/>
          <w:sz w:val="24"/>
          <w:szCs w:val="24"/>
          <w:lang w:val="es-ES_tradnl"/>
        </w:rPr>
        <w:t xml:space="preserve"> hacia donde llega la libertad de una mujer. </w:t>
      </w:r>
      <w:r w:rsidR="00713BB0">
        <w:rPr>
          <w:rFonts w:ascii="Times New Roman" w:hAnsi="Times New Roman" w:cs="Times New Roman"/>
          <w:sz w:val="24"/>
          <w:szCs w:val="24"/>
          <w:lang w:val="es-ES_tradnl"/>
        </w:rPr>
        <w:t>Además, saca</w:t>
      </w:r>
      <w:r w:rsidRPr="00F55738">
        <w:rPr>
          <w:rFonts w:ascii="Times New Roman" w:hAnsi="Times New Roman" w:cs="Times New Roman"/>
          <w:sz w:val="24"/>
          <w:szCs w:val="24"/>
          <w:lang w:val="es-ES_tradnl"/>
        </w:rPr>
        <w:t xml:space="preserve"> el tema del contraste ent</w:t>
      </w:r>
      <w:r w:rsidR="00713BB0">
        <w:rPr>
          <w:rFonts w:ascii="Times New Roman" w:hAnsi="Times New Roman" w:cs="Times New Roman"/>
          <w:sz w:val="24"/>
          <w:szCs w:val="24"/>
          <w:lang w:val="es-ES_tradnl"/>
        </w:rPr>
        <w:t>r</w:t>
      </w:r>
      <w:r w:rsidRPr="00F55738">
        <w:rPr>
          <w:rFonts w:ascii="Times New Roman" w:hAnsi="Times New Roman" w:cs="Times New Roman"/>
          <w:sz w:val="24"/>
          <w:szCs w:val="24"/>
          <w:lang w:val="es-ES_tradnl"/>
        </w:rPr>
        <w:t>e la mujer obediente ante el hombre y la mujer revolucionaria,</w:t>
      </w:r>
      <w:r w:rsidR="00713BB0">
        <w:rPr>
          <w:rFonts w:ascii="Times New Roman" w:hAnsi="Times New Roman" w:cs="Times New Roman"/>
          <w:sz w:val="24"/>
          <w:szCs w:val="24"/>
          <w:lang w:val="es-ES_tradnl"/>
        </w:rPr>
        <w:t xml:space="preserve"> mejor dicho,</w:t>
      </w:r>
      <w:r w:rsidRPr="00F55738">
        <w:rPr>
          <w:rFonts w:ascii="Times New Roman" w:hAnsi="Times New Roman" w:cs="Times New Roman"/>
          <w:sz w:val="24"/>
          <w:szCs w:val="24"/>
          <w:lang w:val="es-ES_tradnl"/>
        </w:rPr>
        <w:t xml:space="preserve"> la que se queda en la casa y la que no se deja esclavizar para el bien del otro. </w:t>
      </w:r>
    </w:p>
    <w:p w14:paraId="76A2E4B3" w14:textId="69E344A9" w:rsidR="00F55738" w:rsidRPr="00F55738" w:rsidRDefault="00713BB0" w:rsidP="005A5552">
      <w:pPr>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obra teatral muestra la sociedad mexicana</w:t>
      </w:r>
      <w:r w:rsidR="0086095A">
        <w:rPr>
          <w:rFonts w:ascii="Times New Roman" w:hAnsi="Times New Roman" w:cs="Times New Roman"/>
          <w:sz w:val="24"/>
          <w:szCs w:val="24"/>
          <w:lang w:val="es-ES_tradnl"/>
        </w:rPr>
        <w:t xml:space="preserve"> de la mitad del siglo </w:t>
      </w:r>
      <w:r w:rsidR="0086095A" w:rsidRPr="0086095A">
        <w:rPr>
          <w:rFonts w:ascii="Times New Roman" w:hAnsi="Times New Roman" w:cs="Times New Roman"/>
          <w:smallCaps/>
          <w:sz w:val="24"/>
          <w:szCs w:val="24"/>
          <w:lang w:val="es-ES_tradnl"/>
        </w:rPr>
        <w:t>XX</w:t>
      </w:r>
      <w:r>
        <w:rPr>
          <w:rFonts w:ascii="Times New Roman" w:hAnsi="Times New Roman" w:cs="Times New Roman"/>
          <w:sz w:val="24"/>
          <w:szCs w:val="24"/>
          <w:lang w:val="es-ES_tradnl"/>
        </w:rPr>
        <w:t xml:space="preserve"> mediante la protagonista, Lupita – llena de incertidumbre </w:t>
      </w:r>
      <w:r w:rsidR="005A5552">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5A5552">
        <w:rPr>
          <w:rFonts w:ascii="Times New Roman" w:hAnsi="Times New Roman" w:cs="Times New Roman"/>
          <w:sz w:val="24"/>
          <w:szCs w:val="24"/>
          <w:lang w:val="es-ES_tradnl"/>
        </w:rPr>
        <w:t xml:space="preserve">y </w:t>
      </w:r>
      <w:r w:rsidR="0086095A">
        <w:rPr>
          <w:rFonts w:ascii="Times New Roman" w:hAnsi="Times New Roman" w:cs="Times New Roman"/>
          <w:sz w:val="24"/>
          <w:szCs w:val="24"/>
          <w:lang w:val="es-ES_tradnl"/>
        </w:rPr>
        <w:t>sus</w:t>
      </w:r>
      <w:r w:rsidR="005A5552">
        <w:rPr>
          <w:rFonts w:ascii="Times New Roman" w:hAnsi="Times New Roman" w:cs="Times New Roman"/>
          <w:sz w:val="24"/>
          <w:szCs w:val="24"/>
          <w:lang w:val="es-ES_tradnl"/>
        </w:rPr>
        <w:t xml:space="preserve"> asesoras históricas. Todos estos personajes se encuentran en situaciones absurdas, ironizadas por</w:t>
      </w:r>
      <w:r w:rsidR="00CE6B33">
        <w:rPr>
          <w:rFonts w:ascii="Times New Roman" w:hAnsi="Times New Roman" w:cs="Times New Roman"/>
          <w:sz w:val="24"/>
          <w:szCs w:val="24"/>
          <w:lang w:val="es-ES_tradnl"/>
        </w:rPr>
        <w:t xml:space="preserve"> la</w:t>
      </w:r>
      <w:r w:rsidR="005A5552">
        <w:rPr>
          <w:rFonts w:ascii="Times New Roman" w:hAnsi="Times New Roman" w:cs="Times New Roman"/>
          <w:sz w:val="24"/>
          <w:szCs w:val="24"/>
          <w:lang w:val="es-ES_tradnl"/>
        </w:rPr>
        <w:t xml:space="preserve"> propia autora. </w:t>
      </w:r>
      <w:r w:rsidR="005A5552" w:rsidRPr="00F55738">
        <w:rPr>
          <w:rFonts w:ascii="Times New Roman" w:hAnsi="Times New Roman" w:cs="Times New Roman"/>
          <w:sz w:val="24"/>
          <w:szCs w:val="24"/>
          <w:lang w:val="es-ES_tradnl"/>
        </w:rPr>
        <w:t>E</w:t>
      </w:r>
      <w:r w:rsidR="00F55738" w:rsidRPr="00F55738">
        <w:rPr>
          <w:rFonts w:ascii="Times New Roman" w:hAnsi="Times New Roman" w:cs="Times New Roman"/>
          <w:sz w:val="24"/>
          <w:szCs w:val="24"/>
          <w:lang w:val="es-ES_tradnl"/>
        </w:rPr>
        <w:t xml:space="preserve">l empleo de la ironía </w:t>
      </w:r>
      <w:r w:rsidR="005A5552">
        <w:rPr>
          <w:rFonts w:ascii="Times New Roman" w:hAnsi="Times New Roman" w:cs="Times New Roman"/>
          <w:sz w:val="24"/>
          <w:szCs w:val="24"/>
          <w:lang w:val="es-ES_tradnl"/>
        </w:rPr>
        <w:t>con</w:t>
      </w:r>
      <w:r w:rsidR="00F55738" w:rsidRPr="00F55738">
        <w:rPr>
          <w:rFonts w:ascii="Times New Roman" w:hAnsi="Times New Roman" w:cs="Times New Roman"/>
          <w:sz w:val="24"/>
          <w:szCs w:val="24"/>
          <w:lang w:val="es-ES_tradnl"/>
        </w:rPr>
        <w:t xml:space="preserve"> </w:t>
      </w:r>
      <w:r w:rsidR="005A5552">
        <w:rPr>
          <w:rFonts w:ascii="Times New Roman" w:hAnsi="Times New Roman" w:cs="Times New Roman"/>
          <w:sz w:val="24"/>
          <w:szCs w:val="24"/>
          <w:lang w:val="es-ES_tradnl"/>
        </w:rPr>
        <w:t>el uso d</w:t>
      </w:r>
      <w:r w:rsidR="00F55738" w:rsidRPr="00F55738">
        <w:rPr>
          <w:rFonts w:ascii="Times New Roman" w:hAnsi="Times New Roman" w:cs="Times New Roman"/>
          <w:sz w:val="24"/>
          <w:szCs w:val="24"/>
          <w:lang w:val="es-ES_tradnl"/>
        </w:rPr>
        <w:t>el lado humorístico y a veces sinsentido</w:t>
      </w:r>
      <w:r w:rsidR="00CE6B33">
        <w:rPr>
          <w:rFonts w:ascii="Times New Roman" w:hAnsi="Times New Roman" w:cs="Times New Roman"/>
          <w:sz w:val="24"/>
          <w:szCs w:val="24"/>
          <w:lang w:val="es-ES_tradnl"/>
        </w:rPr>
        <w:t xml:space="preserve"> le ofrece a Castellanos</w:t>
      </w:r>
      <w:r w:rsidR="00F55738" w:rsidRPr="00F55738">
        <w:rPr>
          <w:rFonts w:ascii="Times New Roman" w:hAnsi="Times New Roman" w:cs="Times New Roman"/>
          <w:sz w:val="24"/>
          <w:szCs w:val="24"/>
          <w:lang w:val="es-ES_tradnl"/>
        </w:rPr>
        <w:t xml:space="preserve"> la salida de la sociedad cuadrada</w:t>
      </w:r>
      <w:r w:rsidR="005A5552">
        <w:rPr>
          <w:rFonts w:ascii="Times New Roman" w:hAnsi="Times New Roman" w:cs="Times New Roman"/>
          <w:sz w:val="24"/>
          <w:szCs w:val="24"/>
          <w:lang w:val="es-ES_tradnl"/>
        </w:rPr>
        <w:t xml:space="preserve"> </w:t>
      </w:r>
      <w:r w:rsidR="007B3A6E">
        <w:rPr>
          <w:rFonts w:ascii="Times New Roman" w:hAnsi="Times New Roman" w:cs="Times New Roman"/>
          <w:sz w:val="24"/>
          <w:szCs w:val="24"/>
          <w:lang w:val="es-ES_tradnl"/>
        </w:rPr>
        <w:t>sin miedo de ser perseguida.</w:t>
      </w:r>
      <w:r w:rsidR="00A518A7">
        <w:rPr>
          <w:rFonts w:ascii="Times New Roman" w:hAnsi="Times New Roman" w:cs="Times New Roman"/>
          <w:sz w:val="24"/>
          <w:szCs w:val="24"/>
          <w:lang w:val="es-ES_tradnl"/>
        </w:rPr>
        <w:t xml:space="preserve"> L</w:t>
      </w:r>
      <w:r w:rsidR="00CE6B33">
        <w:rPr>
          <w:rFonts w:ascii="Times New Roman" w:hAnsi="Times New Roman" w:cs="Times New Roman"/>
          <w:sz w:val="24"/>
          <w:szCs w:val="24"/>
          <w:lang w:val="es-ES_tradnl"/>
        </w:rPr>
        <w:t>a autora l</w:t>
      </w:r>
      <w:r w:rsidR="00A518A7">
        <w:rPr>
          <w:rFonts w:ascii="Times New Roman" w:hAnsi="Times New Roman" w:cs="Times New Roman"/>
          <w:sz w:val="24"/>
          <w:szCs w:val="24"/>
          <w:lang w:val="es-ES_tradnl"/>
        </w:rPr>
        <w:t xml:space="preserve">ogró formar </w:t>
      </w:r>
      <w:r w:rsidR="00CE6B33">
        <w:rPr>
          <w:rFonts w:ascii="Times New Roman" w:hAnsi="Times New Roman" w:cs="Times New Roman"/>
          <w:sz w:val="24"/>
          <w:szCs w:val="24"/>
          <w:lang w:val="es-ES_tradnl"/>
        </w:rPr>
        <w:t>un</w:t>
      </w:r>
      <w:r w:rsidR="00A518A7">
        <w:rPr>
          <w:rFonts w:ascii="Times New Roman" w:hAnsi="Times New Roman" w:cs="Times New Roman"/>
          <w:sz w:val="24"/>
          <w:szCs w:val="24"/>
          <w:lang w:val="es-ES_tradnl"/>
        </w:rPr>
        <w:t xml:space="preserve">a obra didáctica </w:t>
      </w:r>
      <w:r w:rsidR="00CE6B33">
        <w:rPr>
          <w:rFonts w:ascii="Times New Roman" w:hAnsi="Times New Roman" w:cs="Times New Roman"/>
          <w:sz w:val="24"/>
          <w:szCs w:val="24"/>
          <w:lang w:val="es-ES_tradnl"/>
        </w:rPr>
        <w:t xml:space="preserve">pero </w:t>
      </w:r>
      <w:r w:rsidR="00A518A7">
        <w:rPr>
          <w:rFonts w:ascii="Times New Roman" w:hAnsi="Times New Roman" w:cs="Times New Roman"/>
          <w:sz w:val="24"/>
          <w:szCs w:val="24"/>
          <w:lang w:val="es-ES_tradnl"/>
        </w:rPr>
        <w:t xml:space="preserve">satírica </w:t>
      </w:r>
      <w:r w:rsidR="00CE6B33">
        <w:rPr>
          <w:rFonts w:ascii="Times New Roman" w:hAnsi="Times New Roman" w:cs="Times New Roman"/>
          <w:sz w:val="24"/>
          <w:szCs w:val="24"/>
          <w:lang w:val="es-ES_tradnl"/>
        </w:rPr>
        <w:t xml:space="preserve">a la vez </w:t>
      </w:r>
      <w:r w:rsidR="00A518A7">
        <w:rPr>
          <w:rFonts w:ascii="Times New Roman" w:hAnsi="Times New Roman" w:cs="Times New Roman"/>
          <w:sz w:val="24"/>
          <w:szCs w:val="24"/>
          <w:lang w:val="es-ES_tradnl"/>
        </w:rPr>
        <w:t xml:space="preserve">y así </w:t>
      </w:r>
      <w:r w:rsidR="00CE6B33">
        <w:rPr>
          <w:rFonts w:ascii="Times New Roman" w:hAnsi="Times New Roman" w:cs="Times New Roman"/>
          <w:sz w:val="24"/>
          <w:szCs w:val="24"/>
          <w:lang w:val="es-ES_tradnl"/>
        </w:rPr>
        <w:t>transmite su mensaje</w:t>
      </w:r>
      <w:r w:rsidR="00A518A7">
        <w:rPr>
          <w:rFonts w:ascii="Times New Roman" w:hAnsi="Times New Roman" w:cs="Times New Roman"/>
          <w:sz w:val="24"/>
          <w:szCs w:val="24"/>
          <w:lang w:val="es-ES_tradnl"/>
        </w:rPr>
        <w:t xml:space="preserve"> a las generaciones posteriores</w:t>
      </w:r>
      <w:r w:rsidR="00CE6B33">
        <w:rPr>
          <w:rFonts w:ascii="Times New Roman" w:hAnsi="Times New Roman" w:cs="Times New Roman"/>
          <w:sz w:val="24"/>
          <w:szCs w:val="24"/>
          <w:lang w:val="es-ES_tradnl"/>
        </w:rPr>
        <w:t xml:space="preserve"> de una manera democrática, sin pontificar.</w:t>
      </w:r>
    </w:p>
    <w:p w14:paraId="622C9A1E" w14:textId="515D582C" w:rsidR="00F55738" w:rsidRPr="00F55738" w:rsidRDefault="00CE6B33" w:rsidP="00F55738">
      <w:pPr>
        <w:tabs>
          <w:tab w:val="left" w:pos="3307"/>
        </w:tabs>
        <w:spacing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Para finalizar, podemos coincidir con </w:t>
      </w:r>
      <w:r w:rsidR="00F55738" w:rsidRPr="00F55738">
        <w:rPr>
          <w:rFonts w:ascii="Times New Roman" w:hAnsi="Times New Roman" w:cs="Times New Roman"/>
          <w:sz w:val="24"/>
          <w:szCs w:val="24"/>
          <w:lang w:val="es-ES_tradnl"/>
        </w:rPr>
        <w:t>Elena Poniatowska «A Rosario le pasaba lo mismo que a todas las mujeres del mundo, que atienden al esposo, a los hijos, corren al mercado, riegan las macetas, quitan el polvo, pero transformaba estos sucesos de la vida diaria en “materia memorable”» (Poniatowska; 1990; 504</w:t>
      </w:r>
      <w:r>
        <w:rPr>
          <w:rFonts w:ascii="Times New Roman" w:hAnsi="Times New Roman" w:cs="Times New Roman"/>
          <w:sz w:val="24"/>
          <w:szCs w:val="24"/>
          <w:lang w:val="es-ES_tradnl"/>
        </w:rPr>
        <w:t>) e invitaba a los lectores a pensar profundamente sobre el papel de la mujer en el mundo sociocultural mexicano.</w:t>
      </w:r>
    </w:p>
    <w:p w14:paraId="64214ABC"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p>
    <w:p w14:paraId="6C3D0654"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7C28C444"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p>
    <w:p w14:paraId="42FE595E" w14:textId="77777777" w:rsidR="00F55738" w:rsidRPr="00F55738" w:rsidRDefault="00F55738" w:rsidP="00F55738">
      <w:pPr>
        <w:spacing w:line="360" w:lineRule="auto"/>
        <w:jc w:val="both"/>
        <w:rPr>
          <w:rFonts w:ascii="Times New Roman" w:hAnsi="Times New Roman" w:cs="Times New Roman"/>
          <w:b/>
          <w:bCs/>
          <w:sz w:val="24"/>
          <w:szCs w:val="24"/>
          <w:lang w:val="es-ES_tradnl"/>
        </w:rPr>
      </w:pPr>
    </w:p>
    <w:p w14:paraId="32B73DF2" w14:textId="77777777" w:rsidR="00F55738" w:rsidRPr="00F55738" w:rsidRDefault="00F55738" w:rsidP="00F55738">
      <w:pPr>
        <w:spacing w:line="360" w:lineRule="auto"/>
        <w:jc w:val="both"/>
        <w:rPr>
          <w:rFonts w:ascii="Times New Roman" w:hAnsi="Times New Roman" w:cs="Times New Roman"/>
          <w:b/>
          <w:bCs/>
          <w:sz w:val="24"/>
          <w:szCs w:val="24"/>
          <w:lang w:val="es-ES_tradnl"/>
        </w:rPr>
      </w:pPr>
    </w:p>
    <w:p w14:paraId="3AD03BBD" w14:textId="77777777" w:rsidR="00F55738" w:rsidRPr="00F55738" w:rsidRDefault="00F55738" w:rsidP="00F55738">
      <w:pPr>
        <w:spacing w:line="360" w:lineRule="auto"/>
        <w:jc w:val="both"/>
        <w:rPr>
          <w:rFonts w:ascii="Times New Roman" w:hAnsi="Times New Roman" w:cs="Times New Roman"/>
          <w:sz w:val="24"/>
          <w:szCs w:val="24"/>
          <w:lang w:val="es-ES_tradnl"/>
        </w:rPr>
      </w:pPr>
    </w:p>
    <w:p w14:paraId="61909ECB" w14:textId="04D140F0" w:rsidR="00F55738" w:rsidRPr="00F55738" w:rsidRDefault="00F55738" w:rsidP="00F55738">
      <w:pPr>
        <w:spacing w:line="360" w:lineRule="auto"/>
        <w:jc w:val="both"/>
        <w:rPr>
          <w:rFonts w:ascii="Times New Roman" w:hAnsi="Times New Roman" w:cs="Times New Roman"/>
          <w:sz w:val="24"/>
          <w:szCs w:val="24"/>
          <w:lang w:val="es-ES_tradnl"/>
        </w:rPr>
      </w:pPr>
    </w:p>
    <w:p w14:paraId="6AB4DF6C" w14:textId="37EC20D4" w:rsidR="00F55738" w:rsidRPr="00F55738" w:rsidRDefault="00F55738" w:rsidP="00F55738">
      <w:pPr>
        <w:spacing w:line="360" w:lineRule="auto"/>
        <w:jc w:val="both"/>
        <w:rPr>
          <w:rFonts w:ascii="Times New Roman" w:hAnsi="Times New Roman" w:cs="Times New Roman"/>
          <w:sz w:val="24"/>
          <w:szCs w:val="24"/>
          <w:lang w:val="es-ES_tradnl"/>
        </w:rPr>
      </w:pPr>
    </w:p>
    <w:p w14:paraId="78B442BF" w14:textId="3671A282" w:rsidR="00F55738" w:rsidRPr="00F55738" w:rsidRDefault="00F55738" w:rsidP="00F55738">
      <w:pPr>
        <w:spacing w:line="360" w:lineRule="auto"/>
        <w:jc w:val="both"/>
        <w:rPr>
          <w:rFonts w:ascii="Times New Roman" w:hAnsi="Times New Roman" w:cs="Times New Roman"/>
          <w:sz w:val="24"/>
          <w:szCs w:val="24"/>
          <w:lang w:val="es-ES_tradnl"/>
        </w:rPr>
      </w:pPr>
    </w:p>
    <w:p w14:paraId="54D45BED" w14:textId="050C8194" w:rsidR="00352145" w:rsidRDefault="00352145" w:rsidP="00F55738">
      <w:pPr>
        <w:spacing w:line="360" w:lineRule="auto"/>
        <w:jc w:val="both"/>
        <w:rPr>
          <w:rFonts w:ascii="Times New Roman" w:hAnsi="Times New Roman" w:cs="Times New Roman"/>
          <w:sz w:val="24"/>
          <w:szCs w:val="24"/>
          <w:lang w:val="es-ES_tradnl"/>
        </w:rPr>
      </w:pPr>
    </w:p>
    <w:p w14:paraId="4BD3CC54" w14:textId="77777777" w:rsidR="00CE6B33" w:rsidRPr="00F55738" w:rsidRDefault="00CE6B33" w:rsidP="00F55738">
      <w:pPr>
        <w:spacing w:line="360" w:lineRule="auto"/>
        <w:jc w:val="both"/>
        <w:rPr>
          <w:rFonts w:ascii="Times New Roman" w:hAnsi="Times New Roman" w:cs="Times New Roman"/>
          <w:sz w:val="24"/>
          <w:szCs w:val="24"/>
          <w:lang w:val="es-ES_tradnl"/>
        </w:rPr>
      </w:pPr>
    </w:p>
    <w:p w14:paraId="7A5D10A5" w14:textId="765EE309" w:rsidR="005F122C" w:rsidRPr="00E61EC4" w:rsidRDefault="00E747BE" w:rsidP="00890F50">
      <w:pPr>
        <w:spacing w:line="480" w:lineRule="auto"/>
        <w:jc w:val="both"/>
        <w:rPr>
          <w:rFonts w:ascii="Times New Roman" w:hAnsi="Times New Roman" w:cs="Times New Roman"/>
          <w:b/>
          <w:bCs/>
          <w:spacing w:val="-5"/>
          <w:sz w:val="28"/>
          <w:szCs w:val="28"/>
          <w:shd w:val="clear" w:color="auto" w:fill="FFFFFF"/>
          <w:lang w:val="es-ES_tradnl"/>
        </w:rPr>
      </w:pPr>
      <w:r w:rsidRPr="00E61EC4">
        <w:rPr>
          <w:rFonts w:ascii="Times New Roman" w:hAnsi="Times New Roman" w:cs="Times New Roman"/>
          <w:b/>
          <w:bCs/>
          <w:spacing w:val="-5"/>
          <w:sz w:val="28"/>
          <w:szCs w:val="28"/>
          <w:shd w:val="clear" w:color="auto" w:fill="FFFFFF"/>
          <w:lang w:val="es-ES_tradnl"/>
        </w:rPr>
        <w:lastRenderedPageBreak/>
        <w:t>RESUMÉ:</w:t>
      </w:r>
    </w:p>
    <w:p w14:paraId="63C35163" w14:textId="36352BC2" w:rsidR="0064341D" w:rsidRDefault="009C492A" w:rsidP="00DA52A7">
      <w:pPr>
        <w:spacing w:line="360" w:lineRule="auto"/>
        <w:jc w:val="both"/>
        <w:rPr>
          <w:rFonts w:ascii="Times New Roman" w:hAnsi="Times New Roman" w:cs="Times New Roman"/>
          <w:spacing w:val="-5"/>
          <w:sz w:val="24"/>
          <w:szCs w:val="24"/>
          <w:shd w:val="clear" w:color="auto" w:fill="FFFFFF"/>
          <w:lang w:val="sk-SK"/>
        </w:rPr>
      </w:pPr>
      <w:r>
        <w:rPr>
          <w:rFonts w:ascii="Times New Roman" w:hAnsi="Times New Roman" w:cs="Times New Roman"/>
          <w:spacing w:val="-5"/>
          <w:sz w:val="24"/>
          <w:szCs w:val="24"/>
          <w:shd w:val="clear" w:color="auto" w:fill="FFFFFF"/>
          <w:lang w:val="sk-SK"/>
        </w:rPr>
        <w:t>Táto</w:t>
      </w:r>
      <w:r w:rsidRPr="009C492A">
        <w:rPr>
          <w:rFonts w:ascii="Times New Roman" w:hAnsi="Times New Roman" w:cs="Times New Roman"/>
          <w:spacing w:val="-5"/>
          <w:sz w:val="24"/>
          <w:szCs w:val="24"/>
          <w:shd w:val="clear" w:color="auto" w:fill="FFFFFF"/>
          <w:lang w:val="sk-SK"/>
        </w:rPr>
        <w:t xml:space="preserve"> bakalárska práca má za úlohu </w:t>
      </w:r>
      <w:r w:rsidR="00614BAB">
        <w:rPr>
          <w:rFonts w:ascii="Times New Roman" w:hAnsi="Times New Roman" w:cs="Times New Roman"/>
          <w:spacing w:val="-5"/>
          <w:sz w:val="24"/>
          <w:szCs w:val="24"/>
          <w:shd w:val="clear" w:color="auto" w:fill="FFFFFF"/>
          <w:lang w:val="sk-SK"/>
        </w:rPr>
        <w:t xml:space="preserve">preštudovať a ujasniť </w:t>
      </w:r>
      <w:r w:rsidR="0085635C">
        <w:rPr>
          <w:rFonts w:ascii="Times New Roman" w:hAnsi="Times New Roman" w:cs="Times New Roman"/>
          <w:spacing w:val="-5"/>
          <w:sz w:val="24"/>
          <w:szCs w:val="24"/>
          <w:shd w:val="clear" w:color="auto" w:fill="FFFFFF"/>
          <w:lang w:val="sk-SK"/>
        </w:rPr>
        <w:t>termíny</w:t>
      </w:r>
      <w:r w:rsidR="00FB0F09">
        <w:rPr>
          <w:rFonts w:ascii="Times New Roman" w:hAnsi="Times New Roman" w:cs="Times New Roman"/>
          <w:spacing w:val="-5"/>
          <w:sz w:val="24"/>
          <w:szCs w:val="24"/>
          <w:shd w:val="clear" w:color="auto" w:fill="FFFFFF"/>
          <w:lang w:val="sk-SK"/>
        </w:rPr>
        <w:t xml:space="preserve"> – ako večná ženskosť, ženská sila, slobodná voľba -</w:t>
      </w:r>
      <w:r w:rsidR="0085635C">
        <w:rPr>
          <w:rFonts w:ascii="Times New Roman" w:hAnsi="Times New Roman" w:cs="Times New Roman"/>
          <w:spacing w:val="-5"/>
          <w:sz w:val="24"/>
          <w:szCs w:val="24"/>
          <w:shd w:val="clear" w:color="auto" w:fill="FFFFFF"/>
          <w:lang w:val="sk-SK"/>
        </w:rPr>
        <w:t xml:space="preserve">, ktoré </w:t>
      </w:r>
      <w:r w:rsidR="0070295C">
        <w:rPr>
          <w:rFonts w:ascii="Times New Roman" w:hAnsi="Times New Roman" w:cs="Times New Roman"/>
          <w:spacing w:val="-5"/>
          <w:sz w:val="24"/>
          <w:szCs w:val="24"/>
          <w:shd w:val="clear" w:color="auto" w:fill="FFFFFF"/>
          <w:lang w:val="sk-SK"/>
        </w:rPr>
        <w:t xml:space="preserve">zaviedla do praxe </w:t>
      </w:r>
      <w:proofErr w:type="spellStart"/>
      <w:r w:rsidR="0070295C">
        <w:rPr>
          <w:rFonts w:ascii="Times New Roman" w:hAnsi="Times New Roman" w:cs="Times New Roman"/>
          <w:spacing w:val="-5"/>
          <w:sz w:val="24"/>
          <w:szCs w:val="24"/>
          <w:shd w:val="clear" w:color="auto" w:fill="FFFFFF"/>
          <w:lang w:val="sk-SK"/>
        </w:rPr>
        <w:t>Rosario</w:t>
      </w:r>
      <w:proofErr w:type="spellEnd"/>
      <w:r w:rsidR="0070295C">
        <w:rPr>
          <w:rFonts w:ascii="Times New Roman" w:hAnsi="Times New Roman" w:cs="Times New Roman"/>
          <w:spacing w:val="-5"/>
          <w:sz w:val="24"/>
          <w:szCs w:val="24"/>
          <w:shd w:val="clear" w:color="auto" w:fill="FFFFFF"/>
          <w:lang w:val="sk-SK"/>
        </w:rPr>
        <w:t xml:space="preserve"> </w:t>
      </w:r>
      <w:proofErr w:type="spellStart"/>
      <w:r w:rsidR="0070295C">
        <w:rPr>
          <w:rFonts w:ascii="Times New Roman" w:hAnsi="Times New Roman" w:cs="Times New Roman"/>
          <w:spacing w:val="-5"/>
          <w:sz w:val="24"/>
          <w:szCs w:val="24"/>
          <w:shd w:val="clear" w:color="auto" w:fill="FFFFFF"/>
          <w:lang w:val="sk-SK"/>
        </w:rPr>
        <w:t>Castellanos</w:t>
      </w:r>
      <w:proofErr w:type="spellEnd"/>
      <w:r w:rsidR="0070295C">
        <w:rPr>
          <w:rFonts w:ascii="Times New Roman" w:hAnsi="Times New Roman" w:cs="Times New Roman"/>
          <w:spacing w:val="-5"/>
          <w:sz w:val="24"/>
          <w:szCs w:val="24"/>
          <w:shd w:val="clear" w:color="auto" w:fill="FFFFFF"/>
          <w:lang w:val="sk-SK"/>
        </w:rPr>
        <w:t xml:space="preserve"> v svojom diele </w:t>
      </w:r>
      <w:r w:rsidR="0070295C" w:rsidRPr="0070295C">
        <w:rPr>
          <w:rFonts w:ascii="Times New Roman" w:hAnsi="Times New Roman" w:cs="Times New Roman"/>
          <w:i/>
          <w:iCs/>
          <w:spacing w:val="-5"/>
          <w:sz w:val="24"/>
          <w:szCs w:val="24"/>
          <w:shd w:val="clear" w:color="auto" w:fill="FFFFFF"/>
          <w:lang w:val="sk-SK"/>
        </w:rPr>
        <w:t xml:space="preserve">El </w:t>
      </w:r>
      <w:proofErr w:type="spellStart"/>
      <w:r w:rsidR="0070295C" w:rsidRPr="0070295C">
        <w:rPr>
          <w:rFonts w:ascii="Times New Roman" w:hAnsi="Times New Roman" w:cs="Times New Roman"/>
          <w:i/>
          <w:iCs/>
          <w:spacing w:val="-5"/>
          <w:sz w:val="24"/>
          <w:szCs w:val="24"/>
          <w:shd w:val="clear" w:color="auto" w:fill="FFFFFF"/>
          <w:lang w:val="sk-SK"/>
        </w:rPr>
        <w:t>eterno</w:t>
      </w:r>
      <w:proofErr w:type="spellEnd"/>
      <w:r w:rsidR="0070295C" w:rsidRPr="0070295C">
        <w:rPr>
          <w:rFonts w:ascii="Times New Roman" w:hAnsi="Times New Roman" w:cs="Times New Roman"/>
          <w:i/>
          <w:iCs/>
          <w:spacing w:val="-5"/>
          <w:sz w:val="24"/>
          <w:szCs w:val="24"/>
          <w:shd w:val="clear" w:color="auto" w:fill="FFFFFF"/>
          <w:lang w:val="sk-SK"/>
        </w:rPr>
        <w:t xml:space="preserve"> </w:t>
      </w:r>
      <w:proofErr w:type="spellStart"/>
      <w:r w:rsidR="0070295C" w:rsidRPr="0070295C">
        <w:rPr>
          <w:rFonts w:ascii="Times New Roman" w:hAnsi="Times New Roman" w:cs="Times New Roman"/>
          <w:i/>
          <w:iCs/>
          <w:spacing w:val="-5"/>
          <w:sz w:val="24"/>
          <w:szCs w:val="24"/>
          <w:shd w:val="clear" w:color="auto" w:fill="FFFFFF"/>
          <w:lang w:val="sk-SK"/>
        </w:rPr>
        <w:t>femenino</w:t>
      </w:r>
      <w:proofErr w:type="spellEnd"/>
      <w:r w:rsidR="0070295C">
        <w:rPr>
          <w:rFonts w:ascii="Times New Roman" w:hAnsi="Times New Roman" w:cs="Times New Roman"/>
          <w:spacing w:val="-5"/>
          <w:sz w:val="24"/>
          <w:szCs w:val="24"/>
          <w:shd w:val="clear" w:color="auto" w:fill="FFFFFF"/>
          <w:lang w:val="sk-SK"/>
        </w:rPr>
        <w:t xml:space="preserve">. Prvá časť práce sa venuje životu autorky, slastiam aj strastiam </w:t>
      </w:r>
      <w:r w:rsidR="002D26BF">
        <w:rPr>
          <w:rFonts w:ascii="Times New Roman" w:hAnsi="Times New Roman" w:cs="Times New Roman"/>
          <w:spacing w:val="-5"/>
          <w:sz w:val="24"/>
          <w:szCs w:val="24"/>
          <w:shd w:val="clear" w:color="auto" w:fill="FFFFFF"/>
          <w:lang w:val="sk-SK"/>
        </w:rPr>
        <w:t xml:space="preserve">ktoré ponúka </w:t>
      </w:r>
      <w:r w:rsidR="00007337">
        <w:rPr>
          <w:rFonts w:ascii="Times New Roman" w:hAnsi="Times New Roman" w:cs="Times New Roman"/>
          <w:spacing w:val="-5"/>
          <w:sz w:val="24"/>
          <w:szCs w:val="24"/>
          <w:shd w:val="clear" w:color="auto" w:fill="FFFFFF"/>
          <w:lang w:val="sk-SK"/>
        </w:rPr>
        <w:t>spisovateľkina</w:t>
      </w:r>
      <w:r w:rsidR="002D26BF">
        <w:rPr>
          <w:rFonts w:ascii="Times New Roman" w:hAnsi="Times New Roman" w:cs="Times New Roman"/>
          <w:spacing w:val="-5"/>
          <w:sz w:val="24"/>
          <w:szCs w:val="24"/>
          <w:shd w:val="clear" w:color="auto" w:fill="FFFFFF"/>
          <w:lang w:val="sk-SK"/>
        </w:rPr>
        <w:t xml:space="preserve"> životná púť. Ako sa dozvedáme</w:t>
      </w:r>
      <w:r w:rsidR="00007337">
        <w:rPr>
          <w:rFonts w:ascii="Times New Roman" w:hAnsi="Times New Roman" w:cs="Times New Roman"/>
          <w:spacing w:val="-5"/>
          <w:sz w:val="24"/>
          <w:szCs w:val="24"/>
          <w:shd w:val="clear" w:color="auto" w:fill="FFFFFF"/>
          <w:lang w:val="sk-SK"/>
        </w:rPr>
        <w:t>,</w:t>
      </w:r>
      <w:r w:rsidR="002D26BF">
        <w:rPr>
          <w:rFonts w:ascii="Times New Roman" w:hAnsi="Times New Roman" w:cs="Times New Roman"/>
          <w:spacing w:val="-5"/>
          <w:sz w:val="24"/>
          <w:szCs w:val="24"/>
          <w:shd w:val="clear" w:color="auto" w:fill="FFFFFF"/>
          <w:lang w:val="sk-SK"/>
        </w:rPr>
        <w:t xml:space="preserve"> život </w:t>
      </w:r>
      <w:proofErr w:type="spellStart"/>
      <w:r w:rsidR="002D26BF">
        <w:rPr>
          <w:rFonts w:ascii="Times New Roman" w:hAnsi="Times New Roman" w:cs="Times New Roman"/>
          <w:spacing w:val="-5"/>
          <w:sz w:val="24"/>
          <w:szCs w:val="24"/>
          <w:shd w:val="clear" w:color="auto" w:fill="FFFFFF"/>
          <w:lang w:val="sk-SK"/>
        </w:rPr>
        <w:t>Rosario</w:t>
      </w:r>
      <w:proofErr w:type="spellEnd"/>
      <w:r w:rsidR="002D26BF">
        <w:rPr>
          <w:rFonts w:ascii="Times New Roman" w:hAnsi="Times New Roman" w:cs="Times New Roman"/>
          <w:spacing w:val="-5"/>
          <w:sz w:val="24"/>
          <w:szCs w:val="24"/>
          <w:shd w:val="clear" w:color="auto" w:fill="FFFFFF"/>
          <w:lang w:val="sk-SK"/>
        </w:rPr>
        <w:t xml:space="preserve"> </w:t>
      </w:r>
      <w:proofErr w:type="spellStart"/>
      <w:r w:rsidR="002D26BF">
        <w:rPr>
          <w:rFonts w:ascii="Times New Roman" w:hAnsi="Times New Roman" w:cs="Times New Roman"/>
          <w:spacing w:val="-5"/>
          <w:sz w:val="24"/>
          <w:szCs w:val="24"/>
          <w:shd w:val="clear" w:color="auto" w:fill="FFFFFF"/>
          <w:lang w:val="sk-SK"/>
        </w:rPr>
        <w:t>Castellanos</w:t>
      </w:r>
      <w:proofErr w:type="spellEnd"/>
      <w:r w:rsidR="002D26BF">
        <w:rPr>
          <w:rFonts w:ascii="Times New Roman" w:hAnsi="Times New Roman" w:cs="Times New Roman"/>
          <w:spacing w:val="-5"/>
          <w:sz w:val="24"/>
          <w:szCs w:val="24"/>
          <w:shd w:val="clear" w:color="auto" w:fill="FFFFFF"/>
          <w:lang w:val="sk-SK"/>
        </w:rPr>
        <w:t xml:space="preserve"> je poznačený indiánkou menom </w:t>
      </w:r>
      <w:proofErr w:type="spellStart"/>
      <w:r w:rsidR="002D26BF">
        <w:rPr>
          <w:rFonts w:ascii="Times New Roman" w:hAnsi="Times New Roman" w:cs="Times New Roman"/>
          <w:spacing w:val="-5"/>
          <w:sz w:val="24"/>
          <w:szCs w:val="24"/>
          <w:shd w:val="clear" w:color="auto" w:fill="FFFFFF"/>
          <w:lang w:val="sk-SK"/>
        </w:rPr>
        <w:t>Rufina</w:t>
      </w:r>
      <w:proofErr w:type="spellEnd"/>
      <w:r w:rsidR="002D26BF">
        <w:rPr>
          <w:rFonts w:ascii="Times New Roman" w:hAnsi="Times New Roman" w:cs="Times New Roman"/>
          <w:spacing w:val="-5"/>
          <w:sz w:val="24"/>
          <w:szCs w:val="24"/>
          <w:shd w:val="clear" w:color="auto" w:fill="FFFFFF"/>
          <w:lang w:val="sk-SK"/>
        </w:rPr>
        <w:t>, ktorá ju vychovala a ktorej dcéra jej bude</w:t>
      </w:r>
      <w:r w:rsidR="00E1133C">
        <w:rPr>
          <w:rFonts w:ascii="Times New Roman" w:hAnsi="Times New Roman" w:cs="Times New Roman"/>
          <w:spacing w:val="-5"/>
          <w:sz w:val="24"/>
          <w:szCs w:val="24"/>
          <w:shd w:val="clear" w:color="auto" w:fill="FFFFFF"/>
          <w:lang w:val="sk-SK"/>
        </w:rPr>
        <w:t xml:space="preserve"> neskôr</w:t>
      </w:r>
      <w:r w:rsidR="002D26BF">
        <w:rPr>
          <w:rFonts w:ascii="Times New Roman" w:hAnsi="Times New Roman" w:cs="Times New Roman"/>
          <w:spacing w:val="-5"/>
          <w:sz w:val="24"/>
          <w:szCs w:val="24"/>
          <w:shd w:val="clear" w:color="auto" w:fill="FFFFFF"/>
          <w:lang w:val="sk-SK"/>
        </w:rPr>
        <w:t xml:space="preserve"> oporou počas skoro celého života. Tento jav poznačí </w:t>
      </w:r>
      <w:proofErr w:type="spellStart"/>
      <w:r w:rsidR="002D26BF">
        <w:rPr>
          <w:rFonts w:ascii="Times New Roman" w:hAnsi="Times New Roman" w:cs="Times New Roman"/>
          <w:spacing w:val="-5"/>
          <w:sz w:val="24"/>
          <w:szCs w:val="24"/>
          <w:shd w:val="clear" w:color="auto" w:fill="FFFFFF"/>
          <w:lang w:val="sk-SK"/>
        </w:rPr>
        <w:t>Castellanos</w:t>
      </w:r>
      <w:proofErr w:type="spellEnd"/>
      <w:r w:rsidR="002D26BF">
        <w:rPr>
          <w:rFonts w:ascii="Times New Roman" w:hAnsi="Times New Roman" w:cs="Times New Roman"/>
          <w:spacing w:val="-5"/>
          <w:sz w:val="24"/>
          <w:szCs w:val="24"/>
          <w:shd w:val="clear" w:color="auto" w:fill="FFFFFF"/>
          <w:lang w:val="sk-SK"/>
        </w:rPr>
        <w:t xml:space="preserve"> natoľko</w:t>
      </w:r>
      <w:r w:rsidR="0064341D">
        <w:rPr>
          <w:rFonts w:ascii="Times New Roman" w:hAnsi="Times New Roman" w:cs="Times New Roman"/>
          <w:spacing w:val="-5"/>
          <w:sz w:val="24"/>
          <w:szCs w:val="24"/>
          <w:shd w:val="clear" w:color="auto" w:fill="FFFFFF"/>
          <w:lang w:val="sk-SK"/>
        </w:rPr>
        <w:t xml:space="preserve">, že jej nadchádzajúca literárna tvorba </w:t>
      </w:r>
      <w:r w:rsidR="00007337">
        <w:rPr>
          <w:rFonts w:ascii="Times New Roman" w:hAnsi="Times New Roman" w:cs="Times New Roman"/>
          <w:spacing w:val="-5"/>
          <w:sz w:val="24"/>
          <w:szCs w:val="24"/>
          <w:shd w:val="clear" w:color="auto" w:fill="FFFFFF"/>
          <w:lang w:val="sk-SK"/>
        </w:rPr>
        <w:t>sa bude venovať</w:t>
      </w:r>
      <w:r w:rsidR="0064341D">
        <w:rPr>
          <w:rFonts w:ascii="Times New Roman" w:hAnsi="Times New Roman" w:cs="Times New Roman"/>
          <w:spacing w:val="-5"/>
          <w:sz w:val="24"/>
          <w:szCs w:val="24"/>
          <w:shd w:val="clear" w:color="auto" w:fill="FFFFFF"/>
          <w:lang w:val="sk-SK"/>
        </w:rPr>
        <w:t xml:space="preserve"> prioritne sociáln</w:t>
      </w:r>
      <w:r w:rsidR="00007337">
        <w:rPr>
          <w:rFonts w:ascii="Times New Roman" w:hAnsi="Times New Roman" w:cs="Times New Roman"/>
          <w:spacing w:val="-5"/>
          <w:sz w:val="24"/>
          <w:szCs w:val="24"/>
          <w:shd w:val="clear" w:color="auto" w:fill="FFFFFF"/>
          <w:lang w:val="sk-SK"/>
        </w:rPr>
        <w:t>emu</w:t>
      </w:r>
      <w:r w:rsidR="0064341D">
        <w:rPr>
          <w:rFonts w:ascii="Times New Roman" w:hAnsi="Times New Roman" w:cs="Times New Roman"/>
          <w:spacing w:val="-5"/>
          <w:sz w:val="24"/>
          <w:szCs w:val="24"/>
          <w:shd w:val="clear" w:color="auto" w:fill="FFFFFF"/>
          <w:lang w:val="sk-SK"/>
        </w:rPr>
        <w:t xml:space="preserve"> problém</w:t>
      </w:r>
      <w:r w:rsidR="00007337">
        <w:rPr>
          <w:rFonts w:ascii="Times New Roman" w:hAnsi="Times New Roman" w:cs="Times New Roman"/>
          <w:spacing w:val="-5"/>
          <w:sz w:val="24"/>
          <w:szCs w:val="24"/>
          <w:shd w:val="clear" w:color="auto" w:fill="FFFFFF"/>
          <w:lang w:val="sk-SK"/>
        </w:rPr>
        <w:t>u</w:t>
      </w:r>
      <w:r w:rsidR="0064341D">
        <w:rPr>
          <w:rFonts w:ascii="Times New Roman" w:hAnsi="Times New Roman" w:cs="Times New Roman"/>
          <w:spacing w:val="-5"/>
          <w:sz w:val="24"/>
          <w:szCs w:val="24"/>
          <w:shd w:val="clear" w:color="auto" w:fill="FFFFFF"/>
          <w:lang w:val="sk-SK"/>
        </w:rPr>
        <w:t xml:space="preserve"> indiánskych žien v mexickom teritóriu. </w:t>
      </w:r>
    </w:p>
    <w:p w14:paraId="2DEC048D" w14:textId="1F7595B0" w:rsidR="0064341D" w:rsidRDefault="0064341D" w:rsidP="00DA52A7">
      <w:pPr>
        <w:spacing w:line="360" w:lineRule="auto"/>
        <w:jc w:val="both"/>
        <w:rPr>
          <w:rFonts w:ascii="Times New Roman" w:hAnsi="Times New Roman" w:cs="Times New Roman"/>
          <w:spacing w:val="-5"/>
          <w:sz w:val="24"/>
          <w:szCs w:val="24"/>
          <w:shd w:val="clear" w:color="auto" w:fill="FFFFFF"/>
          <w:lang w:val="sk-SK"/>
        </w:rPr>
      </w:pPr>
      <w:r>
        <w:rPr>
          <w:rFonts w:ascii="Times New Roman" w:hAnsi="Times New Roman" w:cs="Times New Roman"/>
          <w:spacing w:val="-5"/>
          <w:sz w:val="24"/>
          <w:szCs w:val="24"/>
          <w:shd w:val="clear" w:color="auto" w:fill="FFFFFF"/>
          <w:lang w:val="sk-SK"/>
        </w:rPr>
        <w:t xml:space="preserve">Druhá kapitola je venovaná terminológii ktorú je potrebné vysvetliť ešte pred rozborom </w:t>
      </w:r>
      <w:r w:rsidR="00007337">
        <w:rPr>
          <w:rFonts w:ascii="Times New Roman" w:hAnsi="Times New Roman" w:cs="Times New Roman"/>
          <w:spacing w:val="-5"/>
          <w:sz w:val="24"/>
          <w:szCs w:val="24"/>
          <w:shd w:val="clear" w:color="auto" w:fill="FFFFFF"/>
          <w:lang w:val="sk-SK"/>
        </w:rPr>
        <w:t>zmieňovaného</w:t>
      </w:r>
      <w:r>
        <w:rPr>
          <w:rFonts w:ascii="Times New Roman" w:hAnsi="Times New Roman" w:cs="Times New Roman"/>
          <w:spacing w:val="-5"/>
          <w:sz w:val="24"/>
          <w:szCs w:val="24"/>
          <w:shd w:val="clear" w:color="auto" w:fill="FFFFFF"/>
          <w:lang w:val="sk-SK"/>
        </w:rPr>
        <w:t xml:space="preserve"> diela. V tejto kapitole sa venujem výhradne literárnemu žánru satira, do ktorého zahrňujeme aj dielo </w:t>
      </w:r>
      <w:r w:rsidRPr="00890F50">
        <w:rPr>
          <w:rFonts w:ascii="Times New Roman" w:hAnsi="Times New Roman" w:cs="Times New Roman"/>
          <w:i/>
          <w:iCs/>
          <w:spacing w:val="-5"/>
          <w:sz w:val="24"/>
          <w:szCs w:val="24"/>
          <w:shd w:val="clear" w:color="auto" w:fill="FFFFFF"/>
          <w:lang w:val="sk-SK"/>
        </w:rPr>
        <w:t xml:space="preserve">El </w:t>
      </w:r>
      <w:proofErr w:type="spellStart"/>
      <w:r w:rsidRPr="00890F50">
        <w:rPr>
          <w:rFonts w:ascii="Times New Roman" w:hAnsi="Times New Roman" w:cs="Times New Roman"/>
          <w:i/>
          <w:iCs/>
          <w:spacing w:val="-5"/>
          <w:sz w:val="24"/>
          <w:szCs w:val="24"/>
          <w:shd w:val="clear" w:color="auto" w:fill="FFFFFF"/>
          <w:lang w:val="sk-SK"/>
        </w:rPr>
        <w:t>eterno</w:t>
      </w:r>
      <w:proofErr w:type="spellEnd"/>
      <w:r w:rsidRPr="00890F50">
        <w:rPr>
          <w:rFonts w:ascii="Times New Roman" w:hAnsi="Times New Roman" w:cs="Times New Roman"/>
          <w:i/>
          <w:iCs/>
          <w:spacing w:val="-5"/>
          <w:sz w:val="24"/>
          <w:szCs w:val="24"/>
          <w:shd w:val="clear" w:color="auto" w:fill="FFFFFF"/>
          <w:lang w:val="sk-SK"/>
        </w:rPr>
        <w:t xml:space="preserve"> </w:t>
      </w:r>
      <w:proofErr w:type="spellStart"/>
      <w:r w:rsidRPr="00890F50">
        <w:rPr>
          <w:rFonts w:ascii="Times New Roman" w:hAnsi="Times New Roman" w:cs="Times New Roman"/>
          <w:i/>
          <w:iCs/>
          <w:spacing w:val="-5"/>
          <w:sz w:val="24"/>
          <w:szCs w:val="24"/>
          <w:shd w:val="clear" w:color="auto" w:fill="FFFFFF"/>
          <w:lang w:val="sk-SK"/>
        </w:rPr>
        <w:t>femenino</w:t>
      </w:r>
      <w:proofErr w:type="spellEnd"/>
      <w:r>
        <w:rPr>
          <w:rFonts w:ascii="Times New Roman" w:hAnsi="Times New Roman" w:cs="Times New Roman"/>
          <w:spacing w:val="-5"/>
          <w:sz w:val="24"/>
          <w:szCs w:val="24"/>
          <w:shd w:val="clear" w:color="auto" w:fill="FFFFFF"/>
          <w:lang w:val="sk-SK"/>
        </w:rPr>
        <w:t xml:space="preserve"> a jeho figúram</w:t>
      </w:r>
      <w:r w:rsidR="00890F50">
        <w:rPr>
          <w:rFonts w:ascii="Times New Roman" w:hAnsi="Times New Roman" w:cs="Times New Roman"/>
          <w:spacing w:val="-5"/>
          <w:sz w:val="24"/>
          <w:szCs w:val="24"/>
          <w:shd w:val="clear" w:color="auto" w:fill="FFFFFF"/>
          <w:lang w:val="sk-SK"/>
        </w:rPr>
        <w:t xml:space="preserve">, ako je irónia. Irónia je literárnou figúrou, ktorú </w:t>
      </w:r>
      <w:proofErr w:type="spellStart"/>
      <w:r w:rsidR="00890F50">
        <w:rPr>
          <w:rFonts w:ascii="Times New Roman" w:hAnsi="Times New Roman" w:cs="Times New Roman"/>
          <w:spacing w:val="-5"/>
          <w:sz w:val="24"/>
          <w:szCs w:val="24"/>
          <w:shd w:val="clear" w:color="auto" w:fill="FFFFFF"/>
          <w:lang w:val="sk-SK"/>
        </w:rPr>
        <w:t>Castellanos</w:t>
      </w:r>
      <w:proofErr w:type="spellEnd"/>
      <w:r w:rsidR="00890F50">
        <w:rPr>
          <w:rFonts w:ascii="Times New Roman" w:hAnsi="Times New Roman" w:cs="Times New Roman"/>
          <w:spacing w:val="-5"/>
          <w:sz w:val="24"/>
          <w:szCs w:val="24"/>
          <w:shd w:val="clear" w:color="auto" w:fill="FFFFFF"/>
          <w:lang w:val="sk-SK"/>
        </w:rPr>
        <w:t xml:space="preserve"> používa v tomto diele na zjednodušenie nátlaku, ktorý vyvi</w:t>
      </w:r>
      <w:r w:rsidR="00007337">
        <w:rPr>
          <w:rFonts w:ascii="Times New Roman" w:hAnsi="Times New Roman" w:cs="Times New Roman"/>
          <w:spacing w:val="-5"/>
          <w:sz w:val="24"/>
          <w:szCs w:val="24"/>
          <w:shd w:val="clear" w:color="auto" w:fill="FFFFFF"/>
          <w:lang w:val="sk-SK"/>
        </w:rPr>
        <w:t>nie</w:t>
      </w:r>
      <w:r w:rsidR="00890F50">
        <w:rPr>
          <w:rFonts w:ascii="Times New Roman" w:hAnsi="Times New Roman" w:cs="Times New Roman"/>
          <w:spacing w:val="-5"/>
          <w:sz w:val="24"/>
          <w:szCs w:val="24"/>
          <w:shd w:val="clear" w:color="auto" w:fill="FFFFFF"/>
          <w:lang w:val="sk-SK"/>
        </w:rPr>
        <w:t xml:space="preserve"> na spoločnosť po </w:t>
      </w:r>
      <w:r w:rsidR="00C2526E" w:rsidRPr="00007337">
        <w:rPr>
          <w:rFonts w:ascii="Times New Roman" w:hAnsi="Times New Roman" w:cs="Times New Roman"/>
          <w:spacing w:val="-5"/>
          <w:sz w:val="24"/>
          <w:szCs w:val="24"/>
          <w:shd w:val="clear" w:color="auto" w:fill="FFFFFF"/>
          <w:lang w:val="sk-SK"/>
        </w:rPr>
        <w:t>publikácií</w:t>
      </w:r>
      <w:r w:rsidR="00890F50" w:rsidRPr="00007337">
        <w:rPr>
          <w:rFonts w:ascii="Times New Roman" w:hAnsi="Times New Roman" w:cs="Times New Roman"/>
          <w:spacing w:val="-5"/>
          <w:sz w:val="24"/>
          <w:szCs w:val="24"/>
          <w:shd w:val="clear" w:color="auto" w:fill="FFFFFF"/>
          <w:lang w:val="sk-SK"/>
        </w:rPr>
        <w:t xml:space="preserve"> </w:t>
      </w:r>
      <w:r w:rsidR="00007337" w:rsidRPr="00007337">
        <w:rPr>
          <w:rFonts w:ascii="Times New Roman" w:hAnsi="Times New Roman" w:cs="Times New Roman"/>
          <w:spacing w:val="-5"/>
          <w:sz w:val="24"/>
          <w:szCs w:val="24"/>
          <w:shd w:val="clear" w:color="auto" w:fill="FFFFFF"/>
          <w:lang w:val="sk-SK"/>
        </w:rPr>
        <w:t>diela</w:t>
      </w:r>
      <w:r w:rsidR="00890F50" w:rsidRPr="00007337">
        <w:rPr>
          <w:rFonts w:ascii="Times New Roman" w:hAnsi="Times New Roman" w:cs="Times New Roman"/>
          <w:spacing w:val="-5"/>
          <w:sz w:val="24"/>
          <w:szCs w:val="24"/>
          <w:shd w:val="clear" w:color="auto" w:fill="FFFFFF"/>
          <w:lang w:val="sk-SK"/>
        </w:rPr>
        <w:t>. V tejto</w:t>
      </w:r>
      <w:r w:rsidR="00890F50">
        <w:rPr>
          <w:rFonts w:ascii="Times New Roman" w:hAnsi="Times New Roman" w:cs="Times New Roman"/>
          <w:spacing w:val="-5"/>
          <w:sz w:val="24"/>
          <w:szCs w:val="24"/>
          <w:shd w:val="clear" w:color="auto" w:fill="FFFFFF"/>
          <w:lang w:val="sk-SK"/>
        </w:rPr>
        <w:t xml:space="preserve"> časti práce sa </w:t>
      </w:r>
      <w:r w:rsidR="00C2526E">
        <w:rPr>
          <w:rFonts w:ascii="Times New Roman" w:hAnsi="Times New Roman" w:cs="Times New Roman"/>
          <w:spacing w:val="-5"/>
          <w:sz w:val="24"/>
          <w:szCs w:val="24"/>
          <w:shd w:val="clear" w:color="auto" w:fill="FFFFFF"/>
          <w:lang w:val="sk-SK"/>
        </w:rPr>
        <w:t xml:space="preserve">už </w:t>
      </w:r>
      <w:r w:rsidR="00890F50">
        <w:rPr>
          <w:rFonts w:ascii="Times New Roman" w:hAnsi="Times New Roman" w:cs="Times New Roman"/>
          <w:spacing w:val="-5"/>
          <w:sz w:val="24"/>
          <w:szCs w:val="24"/>
          <w:shd w:val="clear" w:color="auto" w:fill="FFFFFF"/>
          <w:lang w:val="sk-SK"/>
        </w:rPr>
        <w:t xml:space="preserve">dostávame k terminológií divadelnej hry (la obra </w:t>
      </w:r>
      <w:proofErr w:type="spellStart"/>
      <w:r w:rsidR="00890F50">
        <w:rPr>
          <w:rFonts w:ascii="Times New Roman" w:hAnsi="Times New Roman" w:cs="Times New Roman"/>
          <w:spacing w:val="-5"/>
          <w:sz w:val="24"/>
          <w:szCs w:val="24"/>
          <w:shd w:val="clear" w:color="auto" w:fill="FFFFFF"/>
          <w:lang w:val="sk-SK"/>
        </w:rPr>
        <w:t>teatral</w:t>
      </w:r>
      <w:proofErr w:type="spellEnd"/>
      <w:r w:rsidR="00890F50">
        <w:rPr>
          <w:rFonts w:ascii="Times New Roman" w:hAnsi="Times New Roman" w:cs="Times New Roman"/>
          <w:spacing w:val="-5"/>
          <w:sz w:val="24"/>
          <w:szCs w:val="24"/>
          <w:shd w:val="clear" w:color="auto" w:fill="FFFFFF"/>
          <w:lang w:val="sk-SK"/>
        </w:rPr>
        <w:t xml:space="preserve">), ako aj k samotnému </w:t>
      </w:r>
      <w:r w:rsidR="00007337">
        <w:rPr>
          <w:rFonts w:ascii="Times New Roman" w:hAnsi="Times New Roman" w:cs="Times New Roman"/>
          <w:spacing w:val="-5"/>
          <w:sz w:val="24"/>
          <w:szCs w:val="24"/>
          <w:shd w:val="clear" w:color="auto" w:fill="FFFFFF"/>
          <w:lang w:val="sk-SK"/>
        </w:rPr>
        <w:t xml:space="preserve">rozboru </w:t>
      </w:r>
      <w:r w:rsidR="00890F50">
        <w:rPr>
          <w:rFonts w:ascii="Times New Roman" w:hAnsi="Times New Roman" w:cs="Times New Roman"/>
          <w:spacing w:val="-5"/>
          <w:sz w:val="24"/>
          <w:szCs w:val="24"/>
          <w:shd w:val="clear" w:color="auto" w:fill="FFFFFF"/>
          <w:lang w:val="sk-SK"/>
        </w:rPr>
        <w:t>diel</w:t>
      </w:r>
      <w:r w:rsidR="00007337">
        <w:rPr>
          <w:rFonts w:ascii="Times New Roman" w:hAnsi="Times New Roman" w:cs="Times New Roman"/>
          <w:spacing w:val="-5"/>
          <w:sz w:val="24"/>
          <w:szCs w:val="24"/>
          <w:shd w:val="clear" w:color="auto" w:fill="FFFFFF"/>
          <w:lang w:val="sk-SK"/>
        </w:rPr>
        <w:t>a</w:t>
      </w:r>
      <w:r w:rsidR="00890F50">
        <w:rPr>
          <w:rFonts w:ascii="Times New Roman" w:hAnsi="Times New Roman" w:cs="Times New Roman"/>
          <w:spacing w:val="-5"/>
          <w:sz w:val="24"/>
          <w:szCs w:val="24"/>
          <w:shd w:val="clear" w:color="auto" w:fill="FFFFFF"/>
          <w:lang w:val="sk-SK"/>
        </w:rPr>
        <w:t>. Neodmysliteľnou častou tejto kapitoly ale je analýza archetypu – večná ženskosť (</w:t>
      </w:r>
      <w:proofErr w:type="spellStart"/>
      <w:r w:rsidR="00890F50">
        <w:rPr>
          <w:rFonts w:ascii="Times New Roman" w:hAnsi="Times New Roman" w:cs="Times New Roman"/>
          <w:spacing w:val="-5"/>
          <w:sz w:val="24"/>
          <w:szCs w:val="24"/>
          <w:shd w:val="clear" w:color="auto" w:fill="FFFFFF"/>
          <w:lang w:val="sk-SK"/>
        </w:rPr>
        <w:t>el</w:t>
      </w:r>
      <w:proofErr w:type="spellEnd"/>
      <w:r w:rsidR="00890F50">
        <w:rPr>
          <w:rFonts w:ascii="Times New Roman" w:hAnsi="Times New Roman" w:cs="Times New Roman"/>
          <w:spacing w:val="-5"/>
          <w:sz w:val="24"/>
          <w:szCs w:val="24"/>
          <w:shd w:val="clear" w:color="auto" w:fill="FFFFFF"/>
          <w:lang w:val="sk-SK"/>
        </w:rPr>
        <w:t xml:space="preserve"> </w:t>
      </w:r>
      <w:proofErr w:type="spellStart"/>
      <w:r w:rsidR="00890F50">
        <w:rPr>
          <w:rFonts w:ascii="Times New Roman" w:hAnsi="Times New Roman" w:cs="Times New Roman"/>
          <w:spacing w:val="-5"/>
          <w:sz w:val="24"/>
          <w:szCs w:val="24"/>
          <w:shd w:val="clear" w:color="auto" w:fill="FFFFFF"/>
          <w:lang w:val="sk-SK"/>
        </w:rPr>
        <w:t>eterno</w:t>
      </w:r>
      <w:proofErr w:type="spellEnd"/>
      <w:r w:rsidR="00890F50">
        <w:rPr>
          <w:rFonts w:ascii="Times New Roman" w:hAnsi="Times New Roman" w:cs="Times New Roman"/>
          <w:spacing w:val="-5"/>
          <w:sz w:val="24"/>
          <w:szCs w:val="24"/>
          <w:shd w:val="clear" w:color="auto" w:fill="FFFFFF"/>
          <w:lang w:val="sk-SK"/>
        </w:rPr>
        <w:t xml:space="preserve"> </w:t>
      </w:r>
      <w:proofErr w:type="spellStart"/>
      <w:r w:rsidR="00890F50">
        <w:rPr>
          <w:rFonts w:ascii="Times New Roman" w:hAnsi="Times New Roman" w:cs="Times New Roman"/>
          <w:spacing w:val="-5"/>
          <w:sz w:val="24"/>
          <w:szCs w:val="24"/>
          <w:shd w:val="clear" w:color="auto" w:fill="FFFFFF"/>
          <w:lang w:val="sk-SK"/>
        </w:rPr>
        <w:t>femenino</w:t>
      </w:r>
      <w:proofErr w:type="spellEnd"/>
      <w:r w:rsidR="00890F50">
        <w:rPr>
          <w:rFonts w:ascii="Times New Roman" w:hAnsi="Times New Roman" w:cs="Times New Roman"/>
          <w:spacing w:val="-5"/>
          <w:sz w:val="24"/>
          <w:szCs w:val="24"/>
          <w:shd w:val="clear" w:color="auto" w:fill="FFFFFF"/>
          <w:lang w:val="sk-SK"/>
        </w:rPr>
        <w:t>)</w:t>
      </w:r>
      <w:r w:rsidR="00C2526E">
        <w:rPr>
          <w:rFonts w:ascii="Times New Roman" w:hAnsi="Times New Roman" w:cs="Times New Roman"/>
          <w:spacing w:val="-5"/>
          <w:sz w:val="24"/>
          <w:szCs w:val="24"/>
          <w:shd w:val="clear" w:color="auto" w:fill="FFFFFF"/>
          <w:lang w:val="sk-SK"/>
        </w:rPr>
        <w:t>, ktorou sa autorka zabýva počas celého diela</w:t>
      </w:r>
      <w:r w:rsidR="00007337">
        <w:rPr>
          <w:rFonts w:ascii="Times New Roman" w:hAnsi="Times New Roman" w:cs="Times New Roman"/>
          <w:spacing w:val="-5"/>
          <w:sz w:val="24"/>
          <w:szCs w:val="24"/>
          <w:shd w:val="clear" w:color="auto" w:fill="FFFFFF"/>
          <w:lang w:val="sk-SK"/>
        </w:rPr>
        <w:t xml:space="preserve"> a</w:t>
      </w:r>
      <w:r w:rsidR="00C2526E">
        <w:rPr>
          <w:rFonts w:ascii="Times New Roman" w:hAnsi="Times New Roman" w:cs="Times New Roman"/>
          <w:spacing w:val="-5"/>
          <w:sz w:val="24"/>
          <w:szCs w:val="24"/>
          <w:shd w:val="clear" w:color="auto" w:fill="FFFFFF"/>
          <w:lang w:val="sk-SK"/>
        </w:rPr>
        <w:t xml:space="preserve"> ktoré nesie rovnaký názov.</w:t>
      </w:r>
    </w:p>
    <w:p w14:paraId="2C150160" w14:textId="76D5C261" w:rsidR="001A175C" w:rsidRDefault="001A175C" w:rsidP="00DA52A7">
      <w:pPr>
        <w:spacing w:line="360" w:lineRule="auto"/>
        <w:jc w:val="both"/>
        <w:rPr>
          <w:rFonts w:ascii="Times New Roman" w:hAnsi="Times New Roman" w:cs="Times New Roman"/>
          <w:spacing w:val="-5"/>
          <w:sz w:val="24"/>
          <w:szCs w:val="24"/>
          <w:shd w:val="clear" w:color="auto" w:fill="FFFFFF"/>
          <w:lang w:val="sk-SK"/>
        </w:rPr>
      </w:pPr>
      <w:r>
        <w:rPr>
          <w:rFonts w:ascii="Times New Roman" w:hAnsi="Times New Roman" w:cs="Times New Roman"/>
          <w:spacing w:val="-5"/>
          <w:sz w:val="24"/>
          <w:szCs w:val="24"/>
          <w:shd w:val="clear" w:color="auto" w:fill="FFFFFF"/>
          <w:lang w:val="sk-SK"/>
        </w:rPr>
        <w:t>Tretia</w:t>
      </w:r>
      <w:r w:rsidR="00007337">
        <w:rPr>
          <w:rFonts w:ascii="Times New Roman" w:hAnsi="Times New Roman" w:cs="Times New Roman"/>
          <w:spacing w:val="-5"/>
          <w:sz w:val="24"/>
          <w:szCs w:val="24"/>
          <w:shd w:val="clear" w:color="auto" w:fill="FFFFFF"/>
          <w:lang w:val="sk-SK"/>
        </w:rPr>
        <w:t>,</w:t>
      </w:r>
      <w:r>
        <w:rPr>
          <w:rFonts w:ascii="Times New Roman" w:hAnsi="Times New Roman" w:cs="Times New Roman"/>
          <w:spacing w:val="-5"/>
          <w:sz w:val="24"/>
          <w:szCs w:val="24"/>
          <w:shd w:val="clear" w:color="auto" w:fill="FFFFFF"/>
          <w:lang w:val="sk-SK"/>
        </w:rPr>
        <w:t xml:space="preserve"> praktická časť práce sa venuje porovnávaniu skutočného života historických Mexičaniek s bizarnými situáciami do ktorých ich nasadzuje </w:t>
      </w:r>
      <w:proofErr w:type="spellStart"/>
      <w:r>
        <w:rPr>
          <w:rFonts w:ascii="Times New Roman" w:hAnsi="Times New Roman" w:cs="Times New Roman"/>
          <w:spacing w:val="-5"/>
          <w:sz w:val="24"/>
          <w:szCs w:val="24"/>
          <w:shd w:val="clear" w:color="auto" w:fill="FFFFFF"/>
          <w:lang w:val="sk-SK"/>
        </w:rPr>
        <w:t>Castellanos</w:t>
      </w:r>
      <w:proofErr w:type="spellEnd"/>
      <w:r>
        <w:rPr>
          <w:rFonts w:ascii="Times New Roman" w:hAnsi="Times New Roman" w:cs="Times New Roman"/>
          <w:spacing w:val="-5"/>
          <w:sz w:val="24"/>
          <w:szCs w:val="24"/>
          <w:shd w:val="clear" w:color="auto" w:fill="FFFFFF"/>
          <w:lang w:val="sk-SK"/>
        </w:rPr>
        <w:t xml:space="preserve">, </w:t>
      </w:r>
      <w:r w:rsidR="00007337">
        <w:rPr>
          <w:rFonts w:ascii="Times New Roman" w:hAnsi="Times New Roman" w:cs="Times New Roman"/>
          <w:spacing w:val="-5"/>
          <w:sz w:val="24"/>
          <w:szCs w:val="24"/>
          <w:shd w:val="clear" w:color="auto" w:fill="FFFFFF"/>
          <w:lang w:val="sk-SK"/>
        </w:rPr>
        <w:t>s cieľom ukázať</w:t>
      </w:r>
      <w:r>
        <w:rPr>
          <w:rFonts w:ascii="Times New Roman" w:hAnsi="Times New Roman" w:cs="Times New Roman"/>
          <w:spacing w:val="-5"/>
          <w:sz w:val="24"/>
          <w:szCs w:val="24"/>
          <w:shd w:val="clear" w:color="auto" w:fill="FFFFFF"/>
          <w:lang w:val="sk-SK"/>
        </w:rPr>
        <w:t xml:space="preserve"> hlavnej hrdinke</w:t>
      </w:r>
      <w:r w:rsidR="00007337">
        <w:rPr>
          <w:rFonts w:ascii="Times New Roman" w:hAnsi="Times New Roman" w:cs="Times New Roman"/>
          <w:spacing w:val="-5"/>
          <w:sz w:val="24"/>
          <w:szCs w:val="24"/>
          <w:shd w:val="clear" w:color="auto" w:fill="FFFFFF"/>
          <w:lang w:val="sk-SK"/>
        </w:rPr>
        <w:t xml:space="preserve"> </w:t>
      </w:r>
      <w:r>
        <w:rPr>
          <w:rFonts w:ascii="Times New Roman" w:hAnsi="Times New Roman" w:cs="Times New Roman"/>
          <w:spacing w:val="-5"/>
          <w:sz w:val="24"/>
          <w:szCs w:val="24"/>
          <w:shd w:val="clear" w:color="auto" w:fill="FFFFFF"/>
          <w:lang w:val="sk-SK"/>
        </w:rPr>
        <w:t>skutočný zmysel ženy po boku muža, tak ako to prežili ony.</w:t>
      </w:r>
      <w:r w:rsidR="00DD4094">
        <w:rPr>
          <w:rFonts w:ascii="Times New Roman" w:hAnsi="Times New Roman" w:cs="Times New Roman"/>
          <w:spacing w:val="-5"/>
          <w:sz w:val="24"/>
          <w:szCs w:val="24"/>
          <w:shd w:val="clear" w:color="auto" w:fill="FFFFFF"/>
          <w:lang w:val="sk-SK"/>
        </w:rPr>
        <w:t xml:space="preserve"> Keď že autorka niektoré javy postáv poopravila, táto kapitola </w:t>
      </w:r>
      <w:r w:rsidR="00E1133C">
        <w:rPr>
          <w:rFonts w:ascii="Times New Roman" w:hAnsi="Times New Roman" w:cs="Times New Roman"/>
          <w:spacing w:val="-5"/>
          <w:sz w:val="24"/>
          <w:szCs w:val="24"/>
          <w:shd w:val="clear" w:color="auto" w:fill="FFFFFF"/>
          <w:lang w:val="sk-SK"/>
        </w:rPr>
        <w:t xml:space="preserve">mú za úlohu vysvetliť a poukázať na situácie ktoré sú interpretované inak ako hovoria historické pramene Mexika. Hovoríme o šiestich historických postavách z rôznych dôb Mexika, ktoré si </w:t>
      </w:r>
      <w:proofErr w:type="spellStart"/>
      <w:r w:rsidR="00E1133C">
        <w:rPr>
          <w:rFonts w:ascii="Times New Roman" w:hAnsi="Times New Roman" w:cs="Times New Roman"/>
          <w:spacing w:val="-5"/>
          <w:sz w:val="24"/>
          <w:szCs w:val="24"/>
          <w:shd w:val="clear" w:color="auto" w:fill="FFFFFF"/>
          <w:lang w:val="sk-SK"/>
        </w:rPr>
        <w:t>Castellanos</w:t>
      </w:r>
      <w:proofErr w:type="spellEnd"/>
      <w:r w:rsidR="00E1133C">
        <w:rPr>
          <w:rFonts w:ascii="Times New Roman" w:hAnsi="Times New Roman" w:cs="Times New Roman"/>
          <w:spacing w:val="-5"/>
          <w:sz w:val="24"/>
          <w:szCs w:val="24"/>
          <w:shd w:val="clear" w:color="auto" w:fill="FFFFFF"/>
          <w:lang w:val="sk-SK"/>
        </w:rPr>
        <w:t xml:space="preserve"> vybrala z nejakého dôvodu</w:t>
      </w:r>
      <w:r w:rsidR="00CC59F9">
        <w:rPr>
          <w:rFonts w:ascii="Times New Roman" w:hAnsi="Times New Roman" w:cs="Times New Roman"/>
          <w:spacing w:val="-5"/>
          <w:sz w:val="24"/>
          <w:szCs w:val="24"/>
          <w:shd w:val="clear" w:color="auto" w:fill="FFFFFF"/>
          <w:lang w:val="sk-SK"/>
        </w:rPr>
        <w:t xml:space="preserve">, keďže vidieť jasnú podobu medzi autorkou a postavami z diela </w:t>
      </w:r>
      <w:r w:rsidR="00CC59F9" w:rsidRPr="00CC59F9">
        <w:rPr>
          <w:rFonts w:ascii="Times New Roman" w:hAnsi="Times New Roman" w:cs="Times New Roman"/>
          <w:i/>
          <w:iCs/>
          <w:spacing w:val="-5"/>
          <w:sz w:val="24"/>
          <w:szCs w:val="24"/>
          <w:shd w:val="clear" w:color="auto" w:fill="FFFFFF"/>
          <w:lang w:val="sk-SK"/>
        </w:rPr>
        <w:t xml:space="preserve">El </w:t>
      </w:r>
      <w:proofErr w:type="spellStart"/>
      <w:r w:rsidR="00CC59F9" w:rsidRPr="00CC59F9">
        <w:rPr>
          <w:rFonts w:ascii="Times New Roman" w:hAnsi="Times New Roman" w:cs="Times New Roman"/>
          <w:i/>
          <w:iCs/>
          <w:spacing w:val="-5"/>
          <w:sz w:val="24"/>
          <w:szCs w:val="24"/>
          <w:shd w:val="clear" w:color="auto" w:fill="FFFFFF"/>
          <w:lang w:val="sk-SK"/>
        </w:rPr>
        <w:t>eterno</w:t>
      </w:r>
      <w:proofErr w:type="spellEnd"/>
      <w:r w:rsidR="00CC59F9" w:rsidRPr="00CC59F9">
        <w:rPr>
          <w:rFonts w:ascii="Times New Roman" w:hAnsi="Times New Roman" w:cs="Times New Roman"/>
          <w:i/>
          <w:iCs/>
          <w:spacing w:val="-5"/>
          <w:sz w:val="24"/>
          <w:szCs w:val="24"/>
          <w:shd w:val="clear" w:color="auto" w:fill="FFFFFF"/>
          <w:lang w:val="sk-SK"/>
        </w:rPr>
        <w:t xml:space="preserve"> </w:t>
      </w:r>
      <w:proofErr w:type="spellStart"/>
      <w:r w:rsidR="00CC59F9" w:rsidRPr="00CC59F9">
        <w:rPr>
          <w:rFonts w:ascii="Times New Roman" w:hAnsi="Times New Roman" w:cs="Times New Roman"/>
          <w:i/>
          <w:iCs/>
          <w:spacing w:val="-5"/>
          <w:sz w:val="24"/>
          <w:szCs w:val="24"/>
          <w:shd w:val="clear" w:color="auto" w:fill="FFFFFF"/>
          <w:lang w:val="sk-SK"/>
        </w:rPr>
        <w:t>femenino</w:t>
      </w:r>
      <w:proofErr w:type="spellEnd"/>
      <w:r w:rsidR="00CC59F9">
        <w:rPr>
          <w:rFonts w:ascii="Times New Roman" w:hAnsi="Times New Roman" w:cs="Times New Roman"/>
          <w:spacing w:val="-5"/>
          <w:sz w:val="24"/>
          <w:szCs w:val="24"/>
          <w:shd w:val="clear" w:color="auto" w:fill="FFFFFF"/>
          <w:lang w:val="sk-SK"/>
        </w:rPr>
        <w:t xml:space="preserve">. </w:t>
      </w:r>
    </w:p>
    <w:p w14:paraId="49539C19" w14:textId="50703167" w:rsidR="00CC59F9" w:rsidRDefault="00CC59F9" w:rsidP="00DA52A7">
      <w:pPr>
        <w:spacing w:line="360" w:lineRule="auto"/>
        <w:jc w:val="both"/>
        <w:rPr>
          <w:rFonts w:ascii="Times New Roman" w:hAnsi="Times New Roman" w:cs="Times New Roman"/>
          <w:spacing w:val="-5"/>
          <w:sz w:val="24"/>
          <w:szCs w:val="24"/>
          <w:shd w:val="clear" w:color="auto" w:fill="FFFFFF"/>
          <w:lang w:val="sk-SK"/>
        </w:rPr>
      </w:pPr>
      <w:r>
        <w:rPr>
          <w:rFonts w:ascii="Times New Roman" w:hAnsi="Times New Roman" w:cs="Times New Roman"/>
          <w:spacing w:val="-5"/>
          <w:sz w:val="24"/>
          <w:szCs w:val="24"/>
          <w:shd w:val="clear" w:color="auto" w:fill="FFFFFF"/>
          <w:lang w:val="sk-SK"/>
        </w:rPr>
        <w:t xml:space="preserve">Záverom tejto práce je </w:t>
      </w:r>
      <w:r w:rsidR="00551ADD">
        <w:rPr>
          <w:rFonts w:ascii="Times New Roman" w:hAnsi="Times New Roman" w:cs="Times New Roman"/>
          <w:spacing w:val="-5"/>
          <w:sz w:val="24"/>
          <w:szCs w:val="24"/>
          <w:shd w:val="clear" w:color="auto" w:fill="FFFFFF"/>
          <w:lang w:val="sk-SK"/>
        </w:rPr>
        <w:t xml:space="preserve">zámer </w:t>
      </w:r>
      <w:r w:rsidR="00427F5C">
        <w:rPr>
          <w:rFonts w:ascii="Times New Roman" w:hAnsi="Times New Roman" w:cs="Times New Roman"/>
          <w:spacing w:val="-5"/>
          <w:sz w:val="24"/>
          <w:szCs w:val="24"/>
          <w:shd w:val="clear" w:color="auto" w:fill="FFFFFF"/>
          <w:lang w:val="sk-SK"/>
        </w:rPr>
        <w:t xml:space="preserve">aby čitateľ pochopil </w:t>
      </w:r>
      <w:r w:rsidR="00F6148D">
        <w:rPr>
          <w:rFonts w:ascii="Times New Roman" w:hAnsi="Times New Roman" w:cs="Times New Roman"/>
          <w:spacing w:val="-5"/>
          <w:sz w:val="24"/>
          <w:szCs w:val="24"/>
          <w:shd w:val="clear" w:color="auto" w:fill="FFFFFF"/>
          <w:lang w:val="sk-SK"/>
        </w:rPr>
        <w:t xml:space="preserve">dôležitosť ženského postavenia v spoločnosti, ako aj </w:t>
      </w:r>
      <w:r w:rsidR="006C2905">
        <w:rPr>
          <w:rFonts w:ascii="Times New Roman" w:hAnsi="Times New Roman" w:cs="Times New Roman"/>
          <w:spacing w:val="-5"/>
          <w:sz w:val="24"/>
          <w:szCs w:val="24"/>
          <w:shd w:val="clear" w:color="auto" w:fill="FFFFFF"/>
          <w:lang w:val="sk-SK"/>
        </w:rPr>
        <w:t>role ktor</w:t>
      </w:r>
      <w:r w:rsidR="005429FC">
        <w:rPr>
          <w:rFonts w:ascii="Times New Roman" w:hAnsi="Times New Roman" w:cs="Times New Roman"/>
          <w:spacing w:val="-5"/>
          <w:sz w:val="24"/>
          <w:szCs w:val="24"/>
          <w:shd w:val="clear" w:color="auto" w:fill="FFFFFF"/>
          <w:lang w:val="sk-SK"/>
        </w:rPr>
        <w:t>é</w:t>
      </w:r>
      <w:r w:rsidR="006C2905">
        <w:rPr>
          <w:rFonts w:ascii="Times New Roman" w:hAnsi="Times New Roman" w:cs="Times New Roman"/>
          <w:spacing w:val="-5"/>
          <w:sz w:val="24"/>
          <w:szCs w:val="24"/>
          <w:shd w:val="clear" w:color="auto" w:fill="FFFFFF"/>
          <w:lang w:val="sk-SK"/>
        </w:rPr>
        <w:t xml:space="preserve"> zastáva </w:t>
      </w:r>
      <w:r w:rsidR="00120F40">
        <w:rPr>
          <w:rFonts w:ascii="Times New Roman" w:hAnsi="Times New Roman" w:cs="Times New Roman"/>
          <w:spacing w:val="-5"/>
          <w:sz w:val="24"/>
          <w:szCs w:val="24"/>
          <w:shd w:val="clear" w:color="auto" w:fill="FFFFFF"/>
          <w:lang w:val="sk-SK"/>
        </w:rPr>
        <w:t xml:space="preserve">žena po boku chlapa. </w:t>
      </w:r>
      <w:r w:rsidR="00551ADD">
        <w:rPr>
          <w:rFonts w:ascii="Times New Roman" w:hAnsi="Times New Roman" w:cs="Times New Roman"/>
          <w:spacing w:val="-5"/>
          <w:sz w:val="24"/>
          <w:szCs w:val="24"/>
          <w:shd w:val="clear" w:color="auto" w:fill="FFFFFF"/>
          <w:lang w:val="sk-SK"/>
        </w:rPr>
        <w:t xml:space="preserve">Ženské pokolenie bolo odjakživa považované za menej cenné, ich práva boli obmedzené a povinnosti rozsiahle. Hlavnou úlohou v živote ženy bolo rodiť a vychovávať deti, čo vyvolávalo v mnohých ženách nespokojnosť a nepokoje v spoločnosti. </w:t>
      </w:r>
      <w:proofErr w:type="spellStart"/>
      <w:r w:rsidR="00551ADD">
        <w:rPr>
          <w:rFonts w:ascii="Times New Roman" w:hAnsi="Times New Roman" w:cs="Times New Roman"/>
          <w:spacing w:val="-5"/>
          <w:sz w:val="24"/>
          <w:szCs w:val="24"/>
          <w:shd w:val="clear" w:color="auto" w:fill="FFFFFF"/>
          <w:lang w:val="sk-SK"/>
        </w:rPr>
        <w:t>Rosario</w:t>
      </w:r>
      <w:proofErr w:type="spellEnd"/>
      <w:r w:rsidR="00551ADD">
        <w:rPr>
          <w:rFonts w:ascii="Times New Roman" w:hAnsi="Times New Roman" w:cs="Times New Roman"/>
          <w:spacing w:val="-5"/>
          <w:sz w:val="24"/>
          <w:szCs w:val="24"/>
          <w:shd w:val="clear" w:color="auto" w:fill="FFFFFF"/>
          <w:lang w:val="sk-SK"/>
        </w:rPr>
        <w:t xml:space="preserve"> </w:t>
      </w:r>
      <w:proofErr w:type="spellStart"/>
      <w:r w:rsidR="00551ADD">
        <w:rPr>
          <w:rFonts w:ascii="Times New Roman" w:hAnsi="Times New Roman" w:cs="Times New Roman"/>
          <w:spacing w:val="-5"/>
          <w:sz w:val="24"/>
          <w:szCs w:val="24"/>
          <w:shd w:val="clear" w:color="auto" w:fill="FFFFFF"/>
          <w:lang w:val="sk-SK"/>
        </w:rPr>
        <w:t>Castellanos</w:t>
      </w:r>
      <w:proofErr w:type="spellEnd"/>
      <w:r w:rsidR="00551ADD">
        <w:rPr>
          <w:rFonts w:ascii="Times New Roman" w:hAnsi="Times New Roman" w:cs="Times New Roman"/>
          <w:spacing w:val="-5"/>
          <w:sz w:val="24"/>
          <w:szCs w:val="24"/>
          <w:shd w:val="clear" w:color="auto" w:fill="FFFFFF"/>
          <w:lang w:val="sk-SK"/>
        </w:rPr>
        <w:t xml:space="preserve"> sa preto tomuto problému venuje </w:t>
      </w:r>
      <w:r w:rsidR="005429FC">
        <w:rPr>
          <w:rFonts w:ascii="Times New Roman" w:hAnsi="Times New Roman" w:cs="Times New Roman"/>
          <w:spacing w:val="-5"/>
          <w:sz w:val="24"/>
          <w:szCs w:val="24"/>
          <w:shd w:val="clear" w:color="auto" w:fill="FFFFFF"/>
          <w:lang w:val="sk-SK"/>
        </w:rPr>
        <w:t>spolu s témou indiánok</w:t>
      </w:r>
      <w:r w:rsidR="00FB0F09">
        <w:rPr>
          <w:rFonts w:ascii="Times New Roman" w:hAnsi="Times New Roman" w:cs="Times New Roman"/>
          <w:spacing w:val="-5"/>
          <w:sz w:val="24"/>
          <w:szCs w:val="24"/>
          <w:shd w:val="clear" w:color="auto" w:fill="FFFFFF"/>
          <w:lang w:val="sk-SK"/>
        </w:rPr>
        <w:t>,</w:t>
      </w:r>
      <w:r w:rsidR="005429FC">
        <w:rPr>
          <w:rFonts w:ascii="Times New Roman" w:hAnsi="Times New Roman" w:cs="Times New Roman"/>
          <w:spacing w:val="-5"/>
          <w:sz w:val="24"/>
          <w:szCs w:val="24"/>
          <w:shd w:val="clear" w:color="auto" w:fill="FFFFFF"/>
          <w:lang w:val="sk-SK"/>
        </w:rPr>
        <w:t xml:space="preserve"> ale</w:t>
      </w:r>
      <w:r w:rsidR="00FB0F09">
        <w:rPr>
          <w:rFonts w:ascii="Times New Roman" w:hAnsi="Times New Roman" w:cs="Times New Roman"/>
          <w:spacing w:val="-5"/>
          <w:sz w:val="24"/>
          <w:szCs w:val="24"/>
          <w:shd w:val="clear" w:color="auto" w:fill="FFFFFF"/>
          <w:lang w:val="sk-SK"/>
        </w:rPr>
        <w:t xml:space="preserve"> hlavne v diele </w:t>
      </w:r>
      <w:r w:rsidR="00FB0F09" w:rsidRPr="00FB0F09">
        <w:rPr>
          <w:rFonts w:ascii="Times New Roman" w:hAnsi="Times New Roman" w:cs="Times New Roman"/>
          <w:i/>
          <w:iCs/>
          <w:spacing w:val="-5"/>
          <w:sz w:val="24"/>
          <w:szCs w:val="24"/>
          <w:shd w:val="clear" w:color="auto" w:fill="FFFFFF"/>
          <w:lang w:val="sk-SK"/>
        </w:rPr>
        <w:t xml:space="preserve">El </w:t>
      </w:r>
      <w:proofErr w:type="spellStart"/>
      <w:r w:rsidR="00FB0F09" w:rsidRPr="00FB0F09">
        <w:rPr>
          <w:rFonts w:ascii="Times New Roman" w:hAnsi="Times New Roman" w:cs="Times New Roman"/>
          <w:i/>
          <w:iCs/>
          <w:spacing w:val="-5"/>
          <w:sz w:val="24"/>
          <w:szCs w:val="24"/>
          <w:shd w:val="clear" w:color="auto" w:fill="FFFFFF"/>
          <w:lang w:val="sk-SK"/>
        </w:rPr>
        <w:t>eterno</w:t>
      </w:r>
      <w:proofErr w:type="spellEnd"/>
      <w:r w:rsidR="00FB0F09" w:rsidRPr="00FB0F09">
        <w:rPr>
          <w:rFonts w:ascii="Times New Roman" w:hAnsi="Times New Roman" w:cs="Times New Roman"/>
          <w:i/>
          <w:iCs/>
          <w:spacing w:val="-5"/>
          <w:sz w:val="24"/>
          <w:szCs w:val="24"/>
          <w:shd w:val="clear" w:color="auto" w:fill="FFFFFF"/>
          <w:lang w:val="sk-SK"/>
        </w:rPr>
        <w:t xml:space="preserve"> </w:t>
      </w:r>
      <w:proofErr w:type="spellStart"/>
      <w:r w:rsidR="00FB0F09" w:rsidRPr="00FB0F09">
        <w:rPr>
          <w:rFonts w:ascii="Times New Roman" w:hAnsi="Times New Roman" w:cs="Times New Roman"/>
          <w:i/>
          <w:iCs/>
          <w:spacing w:val="-5"/>
          <w:sz w:val="24"/>
          <w:szCs w:val="24"/>
          <w:shd w:val="clear" w:color="auto" w:fill="FFFFFF"/>
          <w:lang w:val="sk-SK"/>
        </w:rPr>
        <w:t>femenino</w:t>
      </w:r>
      <w:proofErr w:type="spellEnd"/>
      <w:r w:rsidR="00FB0F09">
        <w:rPr>
          <w:rFonts w:ascii="Times New Roman" w:hAnsi="Times New Roman" w:cs="Times New Roman"/>
          <w:spacing w:val="-5"/>
          <w:sz w:val="24"/>
          <w:szCs w:val="24"/>
          <w:shd w:val="clear" w:color="auto" w:fill="FFFFFF"/>
          <w:lang w:val="sk-SK"/>
        </w:rPr>
        <w:t>, ktoré je akýmsi manifestom proti mačizmu a neprávu zvoliť si svoj vlastný osud.</w:t>
      </w:r>
    </w:p>
    <w:p w14:paraId="7A8087C4" w14:textId="2FE5567A" w:rsidR="00614BAB" w:rsidRDefault="00614BAB" w:rsidP="00F55738">
      <w:pPr>
        <w:spacing w:line="360" w:lineRule="auto"/>
        <w:jc w:val="both"/>
        <w:rPr>
          <w:rFonts w:ascii="Times New Roman" w:hAnsi="Times New Roman" w:cs="Times New Roman"/>
          <w:spacing w:val="-5"/>
          <w:sz w:val="24"/>
          <w:szCs w:val="24"/>
          <w:shd w:val="clear" w:color="auto" w:fill="FFFFFF"/>
          <w:lang w:val="sk-SK"/>
        </w:rPr>
      </w:pPr>
    </w:p>
    <w:p w14:paraId="0C334BEF" w14:textId="26F4B97C" w:rsidR="00614BAB" w:rsidRDefault="00614BAB" w:rsidP="00F55738">
      <w:pPr>
        <w:spacing w:line="360" w:lineRule="auto"/>
        <w:jc w:val="both"/>
        <w:rPr>
          <w:rFonts w:ascii="Times New Roman" w:hAnsi="Times New Roman" w:cs="Times New Roman"/>
          <w:spacing w:val="-5"/>
          <w:sz w:val="24"/>
          <w:szCs w:val="24"/>
          <w:shd w:val="clear" w:color="auto" w:fill="FFFFFF"/>
          <w:lang w:val="sk-SK"/>
        </w:rPr>
      </w:pPr>
    </w:p>
    <w:p w14:paraId="157CA397" w14:textId="7B241B20" w:rsidR="00614BAB" w:rsidRDefault="00614BAB" w:rsidP="00F55738">
      <w:pPr>
        <w:spacing w:line="360" w:lineRule="auto"/>
        <w:jc w:val="both"/>
        <w:rPr>
          <w:rFonts w:ascii="Times New Roman" w:hAnsi="Times New Roman" w:cs="Times New Roman"/>
          <w:spacing w:val="-5"/>
          <w:sz w:val="24"/>
          <w:szCs w:val="24"/>
          <w:shd w:val="clear" w:color="auto" w:fill="FFFFFF"/>
          <w:lang w:val="sk-SK"/>
        </w:rPr>
      </w:pPr>
    </w:p>
    <w:p w14:paraId="731A0E05" w14:textId="30ABE995" w:rsidR="00F55738" w:rsidRPr="00E61EC4" w:rsidRDefault="00F55738" w:rsidP="00F55738">
      <w:pPr>
        <w:spacing w:line="480" w:lineRule="auto"/>
        <w:jc w:val="both"/>
        <w:rPr>
          <w:rFonts w:ascii="Times New Roman" w:hAnsi="Times New Roman" w:cs="Times New Roman"/>
          <w:b/>
          <w:bCs/>
          <w:spacing w:val="-5"/>
          <w:sz w:val="28"/>
          <w:szCs w:val="28"/>
          <w:shd w:val="clear" w:color="auto" w:fill="FFFFFF"/>
          <w:lang w:val="es-ES_tradnl"/>
        </w:rPr>
      </w:pPr>
      <w:r w:rsidRPr="00E61EC4">
        <w:rPr>
          <w:rFonts w:ascii="Times New Roman" w:hAnsi="Times New Roman" w:cs="Times New Roman"/>
          <w:b/>
          <w:bCs/>
          <w:spacing w:val="-5"/>
          <w:sz w:val="28"/>
          <w:szCs w:val="28"/>
          <w:shd w:val="clear" w:color="auto" w:fill="FFFFFF"/>
          <w:lang w:val="es-ES_tradnl"/>
        </w:rPr>
        <w:lastRenderedPageBreak/>
        <w:t>BIBLIOGRAFÍA:</w:t>
      </w:r>
    </w:p>
    <w:p w14:paraId="4998C66F"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shd w:val="clear" w:color="auto" w:fill="FFFFFF"/>
          <w:lang w:val="es-ES_tradnl"/>
        </w:rPr>
        <w:t>Acuña</w:t>
      </w:r>
      <w:r w:rsidRPr="00F55738">
        <w:rPr>
          <w:rFonts w:ascii="Times New Roman" w:hAnsi="Times New Roman" w:cs="Times New Roman"/>
          <w:sz w:val="24"/>
          <w:szCs w:val="24"/>
          <w:shd w:val="clear" w:color="auto" w:fill="FFFFFF"/>
          <w:lang w:val="es-ES_tradnl"/>
        </w:rPr>
        <w:t xml:space="preserve">, Manuel: </w:t>
      </w:r>
      <w:r w:rsidRPr="00F55738">
        <w:rPr>
          <w:rFonts w:ascii="Times New Roman" w:hAnsi="Times New Roman" w:cs="Times New Roman"/>
          <w:i/>
          <w:iCs/>
          <w:sz w:val="24"/>
          <w:szCs w:val="24"/>
          <w:shd w:val="clear" w:color="auto" w:fill="FFFFFF"/>
          <w:lang w:val="es-ES_tradnl"/>
        </w:rPr>
        <w:t>Nocturno</w:t>
      </w:r>
      <w:r w:rsidRPr="00F55738">
        <w:rPr>
          <w:rFonts w:ascii="Times New Roman" w:hAnsi="Times New Roman" w:cs="Times New Roman"/>
          <w:sz w:val="24"/>
          <w:szCs w:val="24"/>
          <w:shd w:val="clear" w:color="auto" w:fill="FFFFFF"/>
          <w:lang w:val="es-ES_tradnl"/>
        </w:rPr>
        <w:t>; en Biblioteca Virtual Universal; 2003;</w:t>
      </w:r>
      <w:r w:rsidRPr="00F55738">
        <w:rPr>
          <w:rFonts w:ascii="Times New Roman" w:hAnsi="Times New Roman" w:cs="Times New Roman"/>
          <w:sz w:val="24"/>
          <w:szCs w:val="24"/>
          <w:lang w:val="es-ES_tradnl"/>
        </w:rPr>
        <w:t xml:space="preserve"> &lt;</w:t>
      </w:r>
      <w:hyperlink r:id="rId11" w:history="1">
        <w:r w:rsidRPr="00F55738">
          <w:rPr>
            <w:rStyle w:val="Hypertextovprepojenie"/>
            <w:rFonts w:ascii="Times New Roman" w:hAnsi="Times New Roman" w:cs="Times New Roman"/>
            <w:sz w:val="24"/>
            <w:szCs w:val="24"/>
            <w:lang w:val="es-ES_tradnl"/>
          </w:rPr>
          <w:t>https://www.biblioteca.org.ar/libros/1905.pdf</w:t>
        </w:r>
      </w:hyperlink>
      <w:r w:rsidRPr="00F55738">
        <w:rPr>
          <w:rFonts w:ascii="Times New Roman" w:hAnsi="Times New Roman" w:cs="Times New Roman"/>
          <w:sz w:val="24"/>
          <w:szCs w:val="24"/>
          <w:lang w:val="es-ES_tradnl"/>
        </w:rPr>
        <w:t>&gt; [consulta: 01/04/2022]</w:t>
      </w:r>
    </w:p>
    <w:p w14:paraId="05016A78"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Agraz García de Alba</w:t>
      </w:r>
      <w:r w:rsidRPr="00F55738">
        <w:rPr>
          <w:rFonts w:ascii="Times New Roman" w:hAnsi="Times New Roman" w:cs="Times New Roman"/>
          <w:sz w:val="24"/>
          <w:szCs w:val="24"/>
          <w:lang w:val="es-ES_tradnl"/>
        </w:rPr>
        <w:t xml:space="preserve">, Gabriel: </w:t>
      </w:r>
      <w:r w:rsidRPr="00F55738">
        <w:rPr>
          <w:rFonts w:ascii="Times New Roman" w:hAnsi="Times New Roman" w:cs="Times New Roman"/>
          <w:i/>
          <w:iCs/>
          <w:sz w:val="24"/>
          <w:szCs w:val="24"/>
          <w:lang w:val="es-ES_tradnl"/>
        </w:rPr>
        <w:t>Los corregidores don Miguel Domínguez y doña María Josefa Ortiz y los inicios de la Independencia</w:t>
      </w:r>
      <w:r w:rsidRPr="00F55738">
        <w:rPr>
          <w:rFonts w:ascii="Times New Roman" w:hAnsi="Times New Roman" w:cs="Times New Roman"/>
          <w:sz w:val="24"/>
          <w:szCs w:val="24"/>
          <w:lang w:val="es-ES_tradnl"/>
        </w:rPr>
        <w:t xml:space="preserve">; México; Edición del Autor; 2002; tomo I: 332; tomo II: 494 </w:t>
      </w:r>
    </w:p>
    <w:p w14:paraId="225E1E6A"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proofErr w:type="spellStart"/>
      <w:r w:rsidRPr="00F55738">
        <w:rPr>
          <w:rFonts w:ascii="Times New Roman" w:hAnsi="Times New Roman" w:cs="Times New Roman"/>
          <w:smallCaps/>
          <w:sz w:val="24"/>
          <w:szCs w:val="24"/>
          <w:lang w:val="es-ES_tradnl"/>
        </w:rPr>
        <w:t>Áviles</w:t>
      </w:r>
      <w:proofErr w:type="spellEnd"/>
      <w:r w:rsidRPr="00F55738">
        <w:rPr>
          <w:rFonts w:ascii="Times New Roman" w:hAnsi="Times New Roman" w:cs="Times New Roman"/>
          <w:sz w:val="24"/>
          <w:szCs w:val="24"/>
          <w:lang w:val="es-ES_tradnl"/>
        </w:rPr>
        <w:t xml:space="preserve">, Alejandro </w:t>
      </w:r>
      <w:r w:rsidRPr="00F55738">
        <w:rPr>
          <w:rFonts w:ascii="Times New Roman" w:hAnsi="Times New Roman" w:cs="Times New Roman"/>
          <w:i/>
          <w:iCs/>
          <w:sz w:val="24"/>
          <w:szCs w:val="24"/>
          <w:lang w:val="es-ES_tradnl"/>
        </w:rPr>
        <w:t>et al</w:t>
      </w:r>
      <w:r w:rsidRPr="00F55738">
        <w:rPr>
          <w:rFonts w:ascii="Times New Roman" w:hAnsi="Times New Roman" w:cs="Times New Roman"/>
          <w:sz w:val="24"/>
          <w:szCs w:val="24"/>
          <w:lang w:val="es-ES_tradnl"/>
        </w:rPr>
        <w:t xml:space="preserve">: </w:t>
      </w:r>
      <w:r w:rsidRPr="00F55738">
        <w:rPr>
          <w:rFonts w:ascii="Times New Roman" w:hAnsi="Times New Roman" w:cs="Times New Roman"/>
          <w:i/>
          <w:iCs/>
          <w:sz w:val="24"/>
          <w:szCs w:val="24"/>
          <w:lang w:val="es-ES_tradnl"/>
        </w:rPr>
        <w:t>Ocho poetas mexicanos</w:t>
      </w:r>
      <w:r w:rsidRPr="00F55738">
        <w:rPr>
          <w:rFonts w:ascii="Times New Roman" w:hAnsi="Times New Roman" w:cs="Times New Roman"/>
          <w:sz w:val="24"/>
          <w:szCs w:val="24"/>
          <w:lang w:val="es-ES_tradnl"/>
        </w:rPr>
        <w:t xml:space="preserve">; Bajo el Signo de </w:t>
      </w:r>
      <w:proofErr w:type="spellStart"/>
      <w:r w:rsidRPr="00F55738">
        <w:rPr>
          <w:rFonts w:ascii="Times New Roman" w:hAnsi="Times New Roman" w:cs="Times New Roman"/>
          <w:sz w:val="24"/>
          <w:szCs w:val="24"/>
          <w:lang w:val="es-ES_tradnl"/>
        </w:rPr>
        <w:t>Abside</w:t>
      </w:r>
      <w:proofErr w:type="spellEnd"/>
      <w:r w:rsidRPr="00F55738">
        <w:rPr>
          <w:rFonts w:ascii="Times New Roman" w:hAnsi="Times New Roman" w:cs="Times New Roman"/>
          <w:sz w:val="24"/>
          <w:szCs w:val="24"/>
          <w:lang w:val="es-ES_tradnl"/>
        </w:rPr>
        <w:t xml:space="preserve">; 1955; &lt; </w:t>
      </w:r>
      <w:hyperlink r:id="rId12" w:history="1">
        <w:r w:rsidRPr="00F55738">
          <w:rPr>
            <w:rStyle w:val="Hypertextovprepojenie"/>
            <w:rFonts w:ascii="Times New Roman" w:hAnsi="Times New Roman" w:cs="Times New Roman"/>
            <w:sz w:val="24"/>
            <w:szCs w:val="24"/>
            <w:lang w:val="es-ES_tradnl"/>
          </w:rPr>
          <w:t>http://www.elem.mx/obra/datos/123956</w:t>
        </w:r>
      </w:hyperlink>
      <w:r w:rsidRPr="00F55738">
        <w:rPr>
          <w:rFonts w:ascii="Times New Roman" w:hAnsi="Times New Roman" w:cs="Times New Roman"/>
          <w:sz w:val="24"/>
          <w:szCs w:val="24"/>
          <w:lang w:val="es-ES_tradnl"/>
        </w:rPr>
        <w:t>&gt; [consulta: 06/04/2022]</w:t>
      </w:r>
    </w:p>
    <w:p w14:paraId="0FC1916B"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BBC</w:t>
      </w:r>
      <w:r w:rsidRPr="00F55738">
        <w:rPr>
          <w:rFonts w:ascii="Times New Roman" w:hAnsi="Times New Roman" w:cs="Times New Roman"/>
          <w:sz w:val="24"/>
          <w:szCs w:val="24"/>
          <w:lang w:val="es-ES_tradnl"/>
        </w:rPr>
        <w:t xml:space="preserve"> News Mundo: </w:t>
      </w:r>
      <w:r w:rsidRPr="00F55738">
        <w:rPr>
          <w:rFonts w:ascii="Times New Roman" w:hAnsi="Times New Roman" w:cs="Times New Roman"/>
          <w:i/>
          <w:iCs/>
          <w:sz w:val="24"/>
          <w:szCs w:val="24"/>
          <w:lang w:val="es-ES_tradnl"/>
        </w:rPr>
        <w:t>La Malinche: la desafiante vida de la mujer más despreciada de la historia de México</w:t>
      </w:r>
      <w:r w:rsidRPr="00F55738">
        <w:rPr>
          <w:rFonts w:ascii="Times New Roman" w:hAnsi="Times New Roman" w:cs="Times New Roman"/>
          <w:sz w:val="24"/>
          <w:szCs w:val="24"/>
          <w:lang w:val="es-ES_tradnl"/>
        </w:rPr>
        <w:t>; Ciudad de México; 2019; &lt;</w:t>
      </w:r>
      <w:hyperlink r:id="rId13" w:history="1">
        <w:r w:rsidRPr="00F55738">
          <w:rPr>
            <w:rStyle w:val="Hypertextovprepojenie"/>
            <w:rFonts w:ascii="Times New Roman" w:hAnsi="Times New Roman" w:cs="Times New Roman"/>
            <w:sz w:val="24"/>
            <w:szCs w:val="24"/>
            <w:lang w:val="es-ES_tradnl"/>
          </w:rPr>
          <w:t>https://www.bbc.com/mundo/noticias-47503433</w:t>
        </w:r>
      </w:hyperlink>
      <w:r w:rsidRPr="00F55738">
        <w:rPr>
          <w:rFonts w:ascii="Times New Roman" w:hAnsi="Times New Roman" w:cs="Times New Roman"/>
          <w:sz w:val="24"/>
          <w:szCs w:val="24"/>
          <w:lang w:val="es-ES_tradnl"/>
        </w:rPr>
        <w:t>&gt; [consulta: 06/04/2022]</w:t>
      </w:r>
    </w:p>
    <w:p w14:paraId="0FF45F3C" w14:textId="77777777"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proofErr w:type="spellStart"/>
      <w:r w:rsidRPr="00F55738">
        <w:rPr>
          <w:rFonts w:ascii="Times New Roman" w:hAnsi="Times New Roman" w:cs="Times New Roman"/>
          <w:smallCaps/>
          <w:color w:val="1F1C1C"/>
          <w:sz w:val="24"/>
          <w:szCs w:val="24"/>
          <w:shd w:val="clear" w:color="auto" w:fill="FFFFFF"/>
          <w:lang w:val="es-ES_tradnl"/>
        </w:rPr>
        <w:t>Buxó</w:t>
      </w:r>
      <w:proofErr w:type="spellEnd"/>
      <w:r w:rsidRPr="00F55738">
        <w:rPr>
          <w:rFonts w:ascii="Times New Roman" w:hAnsi="Times New Roman" w:cs="Times New Roman"/>
          <w:color w:val="1F1C1C"/>
          <w:sz w:val="24"/>
          <w:szCs w:val="24"/>
          <w:shd w:val="clear" w:color="auto" w:fill="FFFFFF"/>
          <w:lang w:val="es-ES_tradnl"/>
        </w:rPr>
        <w:t>, José Pascual: Sor Juana Inés de la Cruz: Lectura barroca de la poesía; Editorial Renacimiento; España; 2006; 9-400</w:t>
      </w:r>
    </w:p>
    <w:p w14:paraId="2CF63E77" w14:textId="77777777" w:rsidR="00F55738" w:rsidRPr="00F55738" w:rsidRDefault="00F55738" w:rsidP="00F55738">
      <w:pPr>
        <w:spacing w:line="360" w:lineRule="auto"/>
        <w:jc w:val="both"/>
        <w:rPr>
          <w:rFonts w:ascii="Times New Roman" w:hAnsi="Times New Roman" w:cs="Times New Roman"/>
          <w:color w:val="676765"/>
          <w:spacing w:val="-5"/>
          <w:sz w:val="24"/>
          <w:szCs w:val="24"/>
          <w:shd w:val="clear" w:color="auto" w:fill="FFFFFF"/>
          <w:lang w:val="es-ES_tradnl"/>
        </w:rPr>
      </w:pPr>
      <w:r w:rsidRPr="00F55738">
        <w:rPr>
          <w:rFonts w:ascii="Times New Roman" w:hAnsi="Times New Roman" w:cs="Times New Roman"/>
          <w:smallCaps/>
          <w:sz w:val="24"/>
          <w:szCs w:val="24"/>
          <w:shd w:val="clear" w:color="auto" w:fill="FFFFFF"/>
          <w:lang w:val="es-ES_tradnl"/>
        </w:rPr>
        <w:t>Castellanos</w:t>
      </w:r>
      <w:r w:rsidRPr="00F55738">
        <w:rPr>
          <w:rFonts w:ascii="Times New Roman" w:hAnsi="Times New Roman" w:cs="Times New Roman"/>
          <w:sz w:val="24"/>
          <w:szCs w:val="24"/>
          <w:shd w:val="clear" w:color="auto" w:fill="FFFFFF"/>
          <w:lang w:val="es-ES_tradnl"/>
        </w:rPr>
        <w:t xml:space="preserve">, Rosario: </w:t>
      </w:r>
      <w:r w:rsidRPr="00F55738">
        <w:rPr>
          <w:rFonts w:ascii="Times New Roman" w:hAnsi="Times New Roman" w:cs="Times New Roman"/>
          <w:i/>
          <w:iCs/>
          <w:sz w:val="24"/>
          <w:szCs w:val="24"/>
          <w:shd w:val="clear" w:color="auto" w:fill="FFFFFF"/>
          <w:lang w:val="es-ES_tradnl"/>
        </w:rPr>
        <w:t>Debate Feminista: La liberación de la mujer, aquí</w:t>
      </w:r>
      <w:r w:rsidRPr="00F55738">
        <w:rPr>
          <w:rFonts w:ascii="Times New Roman" w:hAnsi="Times New Roman" w:cs="Times New Roman"/>
          <w:sz w:val="24"/>
          <w:szCs w:val="24"/>
          <w:shd w:val="clear" w:color="auto" w:fill="FFFFFF"/>
          <w:lang w:val="es-ES_tradnl"/>
        </w:rPr>
        <w:t xml:space="preserve">; Centro de Investigaciones y Estudios de Género </w:t>
      </w:r>
      <w:proofErr w:type="spellStart"/>
      <w:r w:rsidRPr="00F55738">
        <w:rPr>
          <w:rFonts w:ascii="Times New Roman" w:hAnsi="Times New Roman" w:cs="Times New Roman"/>
          <w:sz w:val="24"/>
          <w:szCs w:val="24"/>
          <w:shd w:val="clear" w:color="auto" w:fill="FFFFFF"/>
          <w:lang w:val="es-ES_tradnl"/>
        </w:rPr>
        <w:t>of</w:t>
      </w:r>
      <w:proofErr w:type="spellEnd"/>
      <w:r w:rsidRPr="00F55738">
        <w:rPr>
          <w:rFonts w:ascii="Times New Roman" w:hAnsi="Times New Roman" w:cs="Times New Roman"/>
          <w:sz w:val="24"/>
          <w:szCs w:val="24"/>
          <w:shd w:val="clear" w:color="auto" w:fill="FFFFFF"/>
          <w:lang w:val="es-ES_tradnl"/>
        </w:rPr>
        <w:t xml:space="preserve"> </w:t>
      </w:r>
      <w:proofErr w:type="spellStart"/>
      <w:r w:rsidRPr="00F55738">
        <w:rPr>
          <w:rFonts w:ascii="Times New Roman" w:hAnsi="Times New Roman" w:cs="Times New Roman"/>
          <w:sz w:val="24"/>
          <w:szCs w:val="24"/>
          <w:shd w:val="clear" w:color="auto" w:fill="FFFFFF"/>
          <w:lang w:val="es-ES_tradnl"/>
        </w:rPr>
        <w:t>the</w:t>
      </w:r>
      <w:proofErr w:type="spellEnd"/>
      <w:r w:rsidRPr="00F55738">
        <w:rPr>
          <w:rFonts w:ascii="Times New Roman" w:hAnsi="Times New Roman" w:cs="Times New Roman"/>
          <w:sz w:val="24"/>
          <w:szCs w:val="24"/>
          <w:shd w:val="clear" w:color="auto" w:fill="FFFFFF"/>
          <w:lang w:val="es-ES_tradnl"/>
        </w:rPr>
        <w:t xml:space="preserve"> Universidad Nacional Autónoma de México; Vol.12; 1995; 351-354; accedido a JSTOR el día 23 de noviembre de 2021; </w:t>
      </w:r>
      <w:hyperlink r:id="rId14" w:history="1">
        <w:r w:rsidRPr="00F55738">
          <w:rPr>
            <w:rStyle w:val="Hypertextovprepojenie"/>
            <w:rFonts w:ascii="Times New Roman" w:hAnsi="Times New Roman" w:cs="Times New Roman"/>
            <w:spacing w:val="-5"/>
            <w:sz w:val="24"/>
            <w:szCs w:val="24"/>
            <w:shd w:val="clear" w:color="auto" w:fill="FFFFFF"/>
            <w:lang w:val="es-ES_tradnl"/>
          </w:rPr>
          <w:t>https://www.jstor.org/stable/42624305</w:t>
        </w:r>
      </w:hyperlink>
    </w:p>
    <w:p w14:paraId="7DC72182"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Castellanos</w:t>
      </w:r>
      <w:r w:rsidRPr="00F55738">
        <w:rPr>
          <w:rFonts w:ascii="Times New Roman" w:hAnsi="Times New Roman" w:cs="Times New Roman"/>
          <w:sz w:val="24"/>
          <w:szCs w:val="24"/>
          <w:lang w:val="es-ES_tradnl"/>
        </w:rPr>
        <w:t xml:space="preserve">, Rosario: </w:t>
      </w:r>
      <w:r w:rsidRPr="00F55738">
        <w:rPr>
          <w:rFonts w:ascii="Times New Roman" w:hAnsi="Times New Roman" w:cs="Times New Roman"/>
          <w:i/>
          <w:iCs/>
          <w:sz w:val="24"/>
          <w:szCs w:val="24"/>
          <w:lang w:val="es-ES_tradnl"/>
        </w:rPr>
        <w:t>El eterno femenino</w:t>
      </w:r>
      <w:r w:rsidRPr="00F55738">
        <w:rPr>
          <w:rFonts w:ascii="Times New Roman" w:hAnsi="Times New Roman" w:cs="Times New Roman"/>
          <w:sz w:val="24"/>
          <w:szCs w:val="24"/>
          <w:lang w:val="es-ES_tradnl"/>
        </w:rPr>
        <w:t xml:space="preserve"> (pról. de Raúl Ortiz); Colección popular, Fondo de cultura económica; México; 2003; 1-203</w:t>
      </w:r>
    </w:p>
    <w:p w14:paraId="5B5D86F7"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Cuervo Álvarez</w:t>
      </w:r>
      <w:r w:rsidRPr="00F55738">
        <w:rPr>
          <w:rFonts w:ascii="Times New Roman" w:hAnsi="Times New Roman" w:cs="Times New Roman"/>
          <w:sz w:val="24"/>
          <w:szCs w:val="24"/>
          <w:lang w:val="es-ES_tradnl"/>
        </w:rPr>
        <w:t xml:space="preserve">; Benedicto: </w:t>
      </w:r>
      <w:r w:rsidRPr="00F55738">
        <w:rPr>
          <w:rFonts w:ascii="Times New Roman" w:hAnsi="Times New Roman" w:cs="Times New Roman"/>
          <w:i/>
          <w:iCs/>
          <w:sz w:val="24"/>
          <w:szCs w:val="24"/>
          <w:lang w:val="es-ES_tradnl"/>
        </w:rPr>
        <w:t>La Razón histórica: revista hispanoamericana de historia de las ideas políticas y sociales: Maximiliano I y el Segundo Imperio mexicano</w:t>
      </w:r>
      <w:r w:rsidRPr="00F55738">
        <w:rPr>
          <w:rFonts w:ascii="Times New Roman" w:hAnsi="Times New Roman" w:cs="Times New Roman"/>
          <w:sz w:val="24"/>
          <w:szCs w:val="24"/>
          <w:lang w:val="es-ES_tradnl"/>
        </w:rPr>
        <w:t>; España; No. 28; 2014; 82-116</w:t>
      </w:r>
    </w:p>
    <w:p w14:paraId="2E0F8C9F"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Cuervo Álvarez</w:t>
      </w:r>
      <w:r w:rsidRPr="00F55738">
        <w:rPr>
          <w:rFonts w:ascii="Times New Roman" w:hAnsi="Times New Roman" w:cs="Times New Roman"/>
          <w:sz w:val="24"/>
          <w:szCs w:val="24"/>
          <w:lang w:val="es-ES_tradnl"/>
        </w:rPr>
        <w:t xml:space="preserve">; Benedicto: </w:t>
      </w:r>
      <w:r w:rsidRPr="00F55738">
        <w:rPr>
          <w:rFonts w:ascii="Times New Roman" w:hAnsi="Times New Roman" w:cs="Times New Roman"/>
          <w:i/>
          <w:iCs/>
          <w:sz w:val="24"/>
          <w:szCs w:val="24"/>
          <w:lang w:val="es-ES_tradnl"/>
        </w:rPr>
        <w:t>La Razón histórica: revista hispanoamericana de historia de las ideas políticas y sociales: Maximiliano I y el Segundo Imperio mexicano</w:t>
      </w:r>
      <w:r w:rsidRPr="00F55738">
        <w:rPr>
          <w:rFonts w:ascii="Times New Roman" w:hAnsi="Times New Roman" w:cs="Times New Roman"/>
          <w:sz w:val="24"/>
          <w:szCs w:val="24"/>
          <w:lang w:val="es-ES_tradnl"/>
        </w:rPr>
        <w:t>; España; No. 32; 2016; 54-83</w:t>
      </w:r>
    </w:p>
    <w:p w14:paraId="25926FE7"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de la Cruz</w:t>
      </w:r>
      <w:r w:rsidRPr="00F55738">
        <w:rPr>
          <w:rFonts w:ascii="Times New Roman" w:hAnsi="Times New Roman" w:cs="Times New Roman"/>
          <w:sz w:val="24"/>
          <w:szCs w:val="24"/>
          <w:lang w:val="es-ES_tradnl"/>
        </w:rPr>
        <w:t xml:space="preserve">, Sor Juana Inés: </w:t>
      </w:r>
      <w:r w:rsidRPr="00F55738">
        <w:rPr>
          <w:rFonts w:ascii="Times New Roman" w:hAnsi="Times New Roman" w:cs="Times New Roman"/>
          <w:i/>
          <w:iCs/>
          <w:sz w:val="24"/>
          <w:szCs w:val="24"/>
          <w:lang w:val="es-ES_tradnl"/>
        </w:rPr>
        <w:t>Respuesta de la poetisa a la muy ilustre Sor Filotea de la Cruz</w:t>
      </w:r>
      <w:r w:rsidRPr="00F55738">
        <w:rPr>
          <w:rFonts w:ascii="Times New Roman" w:hAnsi="Times New Roman" w:cs="Times New Roman"/>
          <w:sz w:val="24"/>
          <w:szCs w:val="24"/>
          <w:lang w:val="es-ES_tradnl"/>
        </w:rPr>
        <w:t>; en Biblioteca Virtual Universal; 2006; &lt;</w:t>
      </w:r>
      <w:hyperlink r:id="rId15" w:history="1">
        <w:r w:rsidRPr="00F55738">
          <w:rPr>
            <w:rStyle w:val="Hypertextovprepojenie"/>
            <w:rFonts w:ascii="Times New Roman" w:hAnsi="Times New Roman" w:cs="Times New Roman"/>
            <w:sz w:val="24"/>
            <w:szCs w:val="24"/>
            <w:lang w:val="es-ES_tradnl"/>
          </w:rPr>
          <w:t>https://biblioteca.org.ar/</w:t>
        </w:r>
      </w:hyperlink>
      <w:r w:rsidRPr="00F55738">
        <w:rPr>
          <w:rFonts w:ascii="Times New Roman" w:hAnsi="Times New Roman" w:cs="Times New Roman"/>
          <w:sz w:val="24"/>
          <w:szCs w:val="24"/>
          <w:lang w:val="es-ES_tradnl"/>
        </w:rPr>
        <w:t xml:space="preserve">&gt;; </w:t>
      </w:r>
      <w:bookmarkStart w:id="8" w:name="_Hlk99732670"/>
      <w:r w:rsidRPr="00F55738">
        <w:rPr>
          <w:rFonts w:ascii="Times New Roman" w:hAnsi="Times New Roman" w:cs="Times New Roman"/>
          <w:sz w:val="24"/>
          <w:szCs w:val="24"/>
          <w:lang w:val="es-ES_tradnl"/>
        </w:rPr>
        <w:t>[consulta: 23/03/2022]</w:t>
      </w:r>
      <w:bookmarkEnd w:id="8"/>
    </w:p>
    <w:p w14:paraId="7DDBB6F9"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Del Paso</w:t>
      </w:r>
      <w:r w:rsidRPr="00F55738">
        <w:rPr>
          <w:rFonts w:ascii="Times New Roman" w:hAnsi="Times New Roman" w:cs="Times New Roman"/>
          <w:sz w:val="24"/>
          <w:szCs w:val="24"/>
          <w:lang w:val="es-ES_tradnl"/>
        </w:rPr>
        <w:t xml:space="preserve">, Fernando: </w:t>
      </w:r>
      <w:r w:rsidRPr="00F55738">
        <w:rPr>
          <w:rFonts w:ascii="Times New Roman" w:hAnsi="Times New Roman" w:cs="Times New Roman"/>
          <w:i/>
          <w:iCs/>
          <w:sz w:val="24"/>
          <w:szCs w:val="24"/>
          <w:lang w:val="es-ES_tradnl"/>
        </w:rPr>
        <w:t xml:space="preserve">Noticias del Imperio: Castillo de </w:t>
      </w:r>
      <w:proofErr w:type="spellStart"/>
      <w:r w:rsidRPr="00F55738">
        <w:rPr>
          <w:rFonts w:ascii="Times New Roman" w:hAnsi="Times New Roman" w:cs="Times New Roman"/>
          <w:i/>
          <w:iCs/>
          <w:sz w:val="24"/>
          <w:szCs w:val="24"/>
          <w:lang w:val="es-ES_tradnl"/>
        </w:rPr>
        <w:t>Bouchout</w:t>
      </w:r>
      <w:proofErr w:type="spellEnd"/>
      <w:r w:rsidRPr="00F55738">
        <w:rPr>
          <w:rFonts w:ascii="Times New Roman" w:hAnsi="Times New Roman" w:cs="Times New Roman"/>
          <w:i/>
          <w:iCs/>
          <w:sz w:val="24"/>
          <w:szCs w:val="24"/>
          <w:lang w:val="es-ES_tradnl"/>
        </w:rPr>
        <w:t xml:space="preserve"> 1927 </w:t>
      </w:r>
      <w:r w:rsidRPr="00F55738">
        <w:rPr>
          <w:rFonts w:ascii="Times New Roman" w:hAnsi="Times New Roman" w:cs="Times New Roman"/>
          <w:i/>
          <w:iCs/>
          <w:smallCaps/>
          <w:sz w:val="24"/>
          <w:szCs w:val="24"/>
          <w:lang w:val="es-ES_tradnl"/>
        </w:rPr>
        <w:t>I-III</w:t>
      </w:r>
      <w:r w:rsidRPr="00F55738">
        <w:rPr>
          <w:rFonts w:ascii="Times New Roman" w:hAnsi="Times New Roman" w:cs="Times New Roman"/>
          <w:sz w:val="24"/>
          <w:szCs w:val="24"/>
          <w:lang w:val="es-ES_tradnl"/>
        </w:rPr>
        <w:t>; Mondadori; España; 1987; 8-60</w:t>
      </w:r>
    </w:p>
    <w:p w14:paraId="7107684A"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Del Paso</w:t>
      </w:r>
      <w:r w:rsidRPr="00F55738">
        <w:rPr>
          <w:rFonts w:ascii="Times New Roman" w:hAnsi="Times New Roman" w:cs="Times New Roman"/>
          <w:sz w:val="24"/>
          <w:szCs w:val="24"/>
          <w:lang w:val="es-ES_tradnl"/>
        </w:rPr>
        <w:t xml:space="preserve">, Fernando: </w:t>
      </w:r>
      <w:r w:rsidRPr="00F55738">
        <w:rPr>
          <w:rFonts w:ascii="Times New Roman" w:hAnsi="Times New Roman" w:cs="Times New Roman"/>
          <w:i/>
          <w:iCs/>
          <w:sz w:val="24"/>
          <w:szCs w:val="24"/>
          <w:lang w:val="es-ES_tradnl"/>
        </w:rPr>
        <w:t>Noticias del Imperio: Nos salió bonito el archiduque 1863</w:t>
      </w:r>
      <w:r w:rsidRPr="00F55738">
        <w:rPr>
          <w:rFonts w:ascii="Times New Roman" w:hAnsi="Times New Roman" w:cs="Times New Roman"/>
          <w:sz w:val="24"/>
          <w:szCs w:val="24"/>
          <w:lang w:val="es-ES_tradnl"/>
        </w:rPr>
        <w:t>; Mondadori; España; 1987; 100-141</w:t>
      </w:r>
    </w:p>
    <w:p w14:paraId="4438C636"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Díaz de Castillo</w:t>
      </w:r>
      <w:r w:rsidRPr="00F55738">
        <w:rPr>
          <w:rFonts w:ascii="Times New Roman" w:hAnsi="Times New Roman" w:cs="Times New Roman"/>
          <w:sz w:val="24"/>
          <w:szCs w:val="24"/>
          <w:lang w:val="es-ES_tradnl"/>
        </w:rPr>
        <w:t xml:space="preserve">, Bernal: </w:t>
      </w:r>
      <w:r w:rsidRPr="00F55738">
        <w:rPr>
          <w:rFonts w:ascii="Times New Roman" w:hAnsi="Times New Roman" w:cs="Times New Roman"/>
          <w:i/>
          <w:iCs/>
          <w:sz w:val="24"/>
          <w:szCs w:val="24"/>
          <w:lang w:val="es-ES_tradnl"/>
        </w:rPr>
        <w:t xml:space="preserve">Historia verdadera de la conquista de la Nueva España (1): Como </w:t>
      </w:r>
      <w:r w:rsidRPr="00F55738">
        <w:rPr>
          <w:rFonts w:ascii="Times New Roman" w:hAnsi="Times New Roman" w:cs="Times New Roman"/>
          <w:i/>
          <w:iCs/>
          <w:sz w:val="24"/>
          <w:szCs w:val="24"/>
          <w:lang w:val="es-ES_tradnl"/>
        </w:rPr>
        <w:lastRenderedPageBreak/>
        <w:t>Doña Marina era cacica, e hija de grandes señores, y señora de pueblos y vasallos, y de la manera que fue traída a Tabasco</w:t>
      </w:r>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Emprenta</w:t>
      </w:r>
      <w:proofErr w:type="spellEnd"/>
      <w:r w:rsidRPr="00F55738">
        <w:rPr>
          <w:rFonts w:ascii="Times New Roman" w:hAnsi="Times New Roman" w:cs="Times New Roman"/>
          <w:sz w:val="24"/>
          <w:szCs w:val="24"/>
          <w:lang w:val="es-ES_tradnl"/>
        </w:rPr>
        <w:t xml:space="preserve"> del Reyno, Madrid; 1632; 116-122 &lt;</w:t>
      </w:r>
      <w:hyperlink r:id="rId16" w:history="1">
        <w:r w:rsidRPr="00F55738">
          <w:rPr>
            <w:rStyle w:val="Hypertextovprepojenie"/>
            <w:rFonts w:ascii="Times New Roman" w:hAnsi="Times New Roman" w:cs="Times New Roman"/>
            <w:sz w:val="24"/>
            <w:szCs w:val="24"/>
            <w:lang w:val="es-ES_tradnl"/>
          </w:rPr>
          <w:t>https://www.rae.es/sites/default/files/Aparato_de_variantes_Historia_verdadera_de_la_conquista_de_la_Nueva_Espana.pdf</w:t>
        </w:r>
      </w:hyperlink>
      <w:r w:rsidRPr="00F55738">
        <w:rPr>
          <w:rFonts w:ascii="Times New Roman" w:hAnsi="Times New Roman" w:cs="Times New Roman"/>
          <w:sz w:val="24"/>
          <w:szCs w:val="24"/>
          <w:lang w:val="es-ES_tradnl"/>
        </w:rPr>
        <w:t>&gt; [consulta: 06/04/2022]</w:t>
      </w:r>
    </w:p>
    <w:p w14:paraId="5118CBAD"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Escalante Gonzalbo</w:t>
      </w:r>
      <w:r w:rsidRPr="00F55738">
        <w:rPr>
          <w:rFonts w:ascii="Times New Roman" w:hAnsi="Times New Roman" w:cs="Times New Roman"/>
          <w:sz w:val="24"/>
          <w:szCs w:val="24"/>
          <w:lang w:val="es-ES_tradnl"/>
        </w:rPr>
        <w:t xml:space="preserve">, Pablo </w:t>
      </w:r>
      <w:r w:rsidRPr="00F55738">
        <w:rPr>
          <w:rFonts w:ascii="Times New Roman" w:hAnsi="Times New Roman" w:cs="Times New Roman"/>
          <w:i/>
          <w:iCs/>
          <w:sz w:val="24"/>
          <w:szCs w:val="24"/>
          <w:lang w:val="es-ES_tradnl"/>
        </w:rPr>
        <w:t>et al.: Nueva historia mínima de México: De la Independencia a la Consolidación republicana</w:t>
      </w:r>
      <w:r w:rsidRPr="00F55738">
        <w:rPr>
          <w:rFonts w:ascii="Times New Roman" w:hAnsi="Times New Roman" w:cs="Times New Roman"/>
          <w:sz w:val="24"/>
          <w:szCs w:val="24"/>
          <w:lang w:val="es-ES_tradnl"/>
        </w:rPr>
        <w:t>; El Colegio de México; 2004; 137-191</w:t>
      </w:r>
    </w:p>
    <w:p w14:paraId="3F4A7F51" w14:textId="77777777" w:rsidR="00F55738" w:rsidRPr="00F55738" w:rsidRDefault="00F55738" w:rsidP="00F55738">
      <w:pPr>
        <w:tabs>
          <w:tab w:val="left" w:pos="3307"/>
        </w:tabs>
        <w:spacing w:after="200"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Fretes</w:t>
      </w:r>
      <w:r w:rsidRPr="00F55738">
        <w:rPr>
          <w:rFonts w:ascii="Times New Roman" w:hAnsi="Times New Roman" w:cs="Times New Roman"/>
          <w:sz w:val="24"/>
          <w:szCs w:val="24"/>
          <w:lang w:val="es-ES_tradnl"/>
        </w:rPr>
        <w:t xml:space="preserve">, Federico: </w:t>
      </w:r>
      <w:r w:rsidRPr="00F55738">
        <w:rPr>
          <w:rFonts w:ascii="Times New Roman" w:hAnsi="Times New Roman" w:cs="Times New Roman"/>
          <w:i/>
          <w:iCs/>
          <w:sz w:val="24"/>
          <w:szCs w:val="24"/>
          <w:lang w:val="es-ES_tradnl"/>
        </w:rPr>
        <w:t>Revolución Mexicana (1910)</w:t>
      </w:r>
      <w:r w:rsidRPr="00F55738">
        <w:rPr>
          <w:rFonts w:ascii="Times New Roman" w:hAnsi="Times New Roman" w:cs="Times New Roman"/>
          <w:sz w:val="24"/>
          <w:szCs w:val="24"/>
          <w:lang w:val="es-ES_tradnl"/>
        </w:rPr>
        <w:t>; en Universidad de Buenos Aires; 2018; &lt;</w:t>
      </w:r>
      <w:hyperlink r:id="rId17" w:history="1">
        <w:r w:rsidRPr="00F55738">
          <w:rPr>
            <w:rStyle w:val="Hypertextovprepojenie"/>
            <w:rFonts w:ascii="Times New Roman" w:hAnsi="Times New Roman" w:cs="Times New Roman"/>
            <w:sz w:val="24"/>
            <w:szCs w:val="24"/>
            <w:lang w:val="es-ES_tradnl"/>
          </w:rPr>
          <w:t>https://historiando.org/revolucion-mexicana/</w:t>
        </w:r>
      </w:hyperlink>
      <w:r w:rsidRPr="00F55738">
        <w:rPr>
          <w:rFonts w:ascii="Times New Roman" w:hAnsi="Times New Roman" w:cs="Times New Roman"/>
          <w:sz w:val="24"/>
          <w:szCs w:val="24"/>
          <w:lang w:val="es-ES_tradnl"/>
        </w:rPr>
        <w:t>&gt; [consulta: 06/04/2022]</w:t>
      </w:r>
    </w:p>
    <w:p w14:paraId="28032D9B"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Glantz</w:t>
      </w:r>
      <w:r w:rsidRPr="00F55738">
        <w:rPr>
          <w:rFonts w:ascii="Times New Roman" w:hAnsi="Times New Roman" w:cs="Times New Roman"/>
          <w:sz w:val="24"/>
          <w:szCs w:val="24"/>
          <w:lang w:val="es-ES_tradnl"/>
        </w:rPr>
        <w:t>, Margo:</w:t>
      </w:r>
      <w:r w:rsidRPr="00F55738">
        <w:rPr>
          <w:rFonts w:ascii="Times New Roman" w:hAnsi="Times New Roman" w:cs="Times New Roman"/>
          <w:i/>
          <w:iCs/>
          <w:sz w:val="24"/>
          <w:szCs w:val="24"/>
          <w:lang w:val="es-ES_tradnl"/>
        </w:rPr>
        <w:t xml:space="preserve"> La Malinche, sus padres y sus hijos: La Malinche histórica</w:t>
      </w:r>
      <w:r w:rsidRPr="00F55738">
        <w:rPr>
          <w:rFonts w:ascii="Times New Roman" w:hAnsi="Times New Roman" w:cs="Times New Roman"/>
          <w:sz w:val="24"/>
          <w:szCs w:val="24"/>
          <w:lang w:val="es-ES_tradnl"/>
        </w:rPr>
        <w:t xml:space="preserve">; Taurus; México; </w:t>
      </w:r>
      <w:proofErr w:type="spellStart"/>
      <w:r w:rsidRPr="00F55738">
        <w:rPr>
          <w:rFonts w:ascii="Times New Roman" w:hAnsi="Times New Roman" w:cs="Times New Roman"/>
          <w:sz w:val="24"/>
          <w:szCs w:val="24"/>
          <w:lang w:val="es-ES_tradnl"/>
        </w:rPr>
        <w:t>dir.</w:t>
      </w:r>
      <w:proofErr w:type="spellEnd"/>
      <w:r w:rsidRPr="00F55738">
        <w:rPr>
          <w:rFonts w:ascii="Times New Roman" w:hAnsi="Times New Roman" w:cs="Times New Roman"/>
          <w:sz w:val="24"/>
          <w:szCs w:val="24"/>
          <w:lang w:val="es-ES_tradnl"/>
        </w:rPr>
        <w:t xml:space="preserve"> Gordon </w:t>
      </w:r>
      <w:proofErr w:type="spellStart"/>
      <w:r w:rsidRPr="00F55738">
        <w:rPr>
          <w:rFonts w:ascii="Times New Roman" w:hAnsi="Times New Roman" w:cs="Times New Roman"/>
          <w:sz w:val="24"/>
          <w:szCs w:val="24"/>
          <w:lang w:val="es-ES_tradnl"/>
        </w:rPr>
        <w:t>Brotherston</w:t>
      </w:r>
      <w:proofErr w:type="spellEnd"/>
      <w:r w:rsidRPr="00F55738">
        <w:rPr>
          <w:rFonts w:ascii="Times New Roman" w:hAnsi="Times New Roman" w:cs="Times New Roman"/>
          <w:sz w:val="24"/>
          <w:szCs w:val="24"/>
          <w:lang w:val="es-ES_tradnl"/>
        </w:rPr>
        <w:t>; 2001; 17-38</w:t>
      </w:r>
    </w:p>
    <w:p w14:paraId="1CF94B5C"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Gómez Martínez</w:t>
      </w:r>
      <w:r w:rsidRPr="00F55738">
        <w:rPr>
          <w:rFonts w:ascii="Times New Roman" w:hAnsi="Times New Roman" w:cs="Times New Roman"/>
          <w:sz w:val="24"/>
          <w:szCs w:val="24"/>
          <w:lang w:val="es-ES_tradnl"/>
        </w:rPr>
        <w:t>, José Luis: «Proyecto Ensayo Hispánico: La ironía»; 1997-2015; en ensayistas.org; &lt;</w:t>
      </w:r>
      <w:hyperlink r:id="rId18" w:history="1">
        <w:r w:rsidRPr="00F55738">
          <w:rPr>
            <w:rStyle w:val="Hypertextovprepojenie"/>
            <w:rFonts w:ascii="Times New Roman" w:hAnsi="Times New Roman" w:cs="Times New Roman"/>
            <w:sz w:val="24"/>
            <w:szCs w:val="24"/>
            <w:lang w:val="es-ES_tradnl"/>
          </w:rPr>
          <w:t>https://www.ensayistas.org/curso3030/glosario/h-l/ironia.htm</w:t>
        </w:r>
      </w:hyperlink>
      <w:r w:rsidRPr="00F55738">
        <w:rPr>
          <w:rFonts w:ascii="Times New Roman" w:hAnsi="Times New Roman" w:cs="Times New Roman"/>
          <w:sz w:val="24"/>
          <w:szCs w:val="24"/>
          <w:lang w:val="es-ES_tradnl"/>
        </w:rPr>
        <w:t xml:space="preserve">&gt;; </w:t>
      </w:r>
      <w:bookmarkStart w:id="9" w:name="_Hlk98929759"/>
      <w:r w:rsidRPr="00F55738">
        <w:rPr>
          <w:rFonts w:ascii="Times New Roman" w:hAnsi="Times New Roman" w:cs="Times New Roman"/>
          <w:sz w:val="24"/>
          <w:szCs w:val="24"/>
          <w:lang w:val="es-ES_tradnl"/>
        </w:rPr>
        <w:t>[consulta: 04/03/2022]</w:t>
      </w:r>
      <w:bookmarkEnd w:id="9"/>
    </w:p>
    <w:p w14:paraId="22CCB6CE"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eastAsia="Times New Roman" w:hAnsi="Times New Roman" w:cs="Times New Roman"/>
          <w:smallCaps/>
          <w:spacing w:val="-5"/>
          <w:sz w:val="24"/>
          <w:szCs w:val="24"/>
          <w:lang w:val="es-ES_tradnl" w:eastAsia="sk-SK"/>
        </w:rPr>
        <w:t>González López</w:t>
      </w:r>
      <w:r w:rsidRPr="00F55738">
        <w:rPr>
          <w:rFonts w:ascii="Times New Roman" w:eastAsia="Times New Roman" w:hAnsi="Times New Roman" w:cs="Times New Roman"/>
          <w:spacing w:val="-5"/>
          <w:sz w:val="24"/>
          <w:szCs w:val="24"/>
          <w:lang w:val="es-ES_tradnl" w:eastAsia="sk-SK"/>
        </w:rPr>
        <w:t xml:space="preserve">, Aralia, Amelia </w:t>
      </w:r>
      <w:proofErr w:type="spellStart"/>
      <w:r w:rsidRPr="00F55738">
        <w:rPr>
          <w:rFonts w:ascii="Times New Roman" w:eastAsia="Times New Roman" w:hAnsi="Times New Roman" w:cs="Times New Roman"/>
          <w:smallCaps/>
          <w:spacing w:val="-5"/>
          <w:sz w:val="24"/>
          <w:szCs w:val="24"/>
          <w:lang w:val="es-ES_tradnl" w:eastAsia="sk-SK"/>
        </w:rPr>
        <w:t>Malagamba</w:t>
      </w:r>
      <w:proofErr w:type="spellEnd"/>
      <w:r w:rsidRPr="00F55738">
        <w:rPr>
          <w:rFonts w:ascii="Times New Roman" w:eastAsia="Times New Roman" w:hAnsi="Times New Roman" w:cs="Times New Roman"/>
          <w:smallCaps/>
          <w:spacing w:val="-5"/>
          <w:sz w:val="24"/>
          <w:szCs w:val="24"/>
          <w:lang w:val="es-ES_tradnl" w:eastAsia="sk-SK"/>
        </w:rPr>
        <w:t xml:space="preserve"> </w:t>
      </w:r>
      <w:r w:rsidRPr="00F55738">
        <w:rPr>
          <w:rFonts w:ascii="Times New Roman" w:eastAsia="Times New Roman" w:hAnsi="Times New Roman" w:cs="Times New Roman"/>
          <w:spacing w:val="-5"/>
          <w:sz w:val="24"/>
          <w:szCs w:val="24"/>
          <w:lang w:val="es-ES_tradnl" w:eastAsia="sk-SK"/>
        </w:rPr>
        <w:t>y Elena</w:t>
      </w:r>
      <w:r w:rsidRPr="00F55738">
        <w:rPr>
          <w:rFonts w:ascii="Times New Roman" w:eastAsia="Times New Roman" w:hAnsi="Times New Roman" w:cs="Times New Roman"/>
          <w:smallCaps/>
          <w:spacing w:val="-5"/>
          <w:sz w:val="24"/>
          <w:szCs w:val="24"/>
          <w:lang w:val="es-ES_tradnl" w:eastAsia="sk-SK"/>
        </w:rPr>
        <w:t xml:space="preserve"> Urrutia</w:t>
      </w:r>
      <w:r w:rsidRPr="00F55738">
        <w:rPr>
          <w:rFonts w:ascii="Times New Roman" w:eastAsia="Times New Roman" w:hAnsi="Times New Roman" w:cs="Times New Roman"/>
          <w:spacing w:val="-5"/>
          <w:sz w:val="24"/>
          <w:szCs w:val="24"/>
          <w:lang w:val="es-ES_tradnl" w:eastAsia="sk-SK"/>
        </w:rPr>
        <w:t xml:space="preserve">: </w:t>
      </w:r>
      <w:r w:rsidRPr="00F55738">
        <w:rPr>
          <w:rFonts w:ascii="Times New Roman" w:eastAsia="Times New Roman" w:hAnsi="Times New Roman" w:cs="Times New Roman"/>
          <w:i/>
          <w:spacing w:val="-5"/>
          <w:sz w:val="24"/>
          <w:szCs w:val="24"/>
          <w:lang w:val="es-ES_tradnl" w:eastAsia="sk-SK"/>
        </w:rPr>
        <w:t>Mujer y literatura mexicana y chicana: culturas en contacto: Lo femenino en El eterno femenino de Rosario Castellanos</w:t>
      </w:r>
      <w:r w:rsidRPr="00F55738">
        <w:rPr>
          <w:rFonts w:ascii="Times New Roman" w:eastAsia="Times New Roman" w:hAnsi="Times New Roman" w:cs="Times New Roman"/>
          <w:spacing w:val="-5"/>
          <w:sz w:val="24"/>
          <w:szCs w:val="24"/>
          <w:lang w:val="es-ES_tradnl" w:eastAsia="sk-SK"/>
        </w:rPr>
        <w:t xml:space="preserve"> (Mónica </w:t>
      </w:r>
      <w:proofErr w:type="spellStart"/>
      <w:r w:rsidRPr="00F55738">
        <w:rPr>
          <w:rFonts w:ascii="Times New Roman" w:eastAsia="Times New Roman" w:hAnsi="Times New Roman" w:cs="Times New Roman"/>
          <w:spacing w:val="-5"/>
          <w:sz w:val="24"/>
          <w:szCs w:val="24"/>
          <w:lang w:val="es-ES_tradnl" w:eastAsia="sk-SK"/>
        </w:rPr>
        <w:t>Szurmuk</w:t>
      </w:r>
      <w:proofErr w:type="spellEnd"/>
      <w:r w:rsidRPr="00F55738">
        <w:rPr>
          <w:rFonts w:ascii="Times New Roman" w:eastAsia="Times New Roman" w:hAnsi="Times New Roman" w:cs="Times New Roman"/>
          <w:spacing w:val="-5"/>
          <w:sz w:val="24"/>
          <w:szCs w:val="24"/>
          <w:lang w:val="es-ES_tradnl" w:eastAsia="sk-SK"/>
        </w:rPr>
        <w:t xml:space="preserve">); El Colegio de México; 1990; 37-48; accedido a JSTOR el día 3 de mayo de 2021; </w:t>
      </w:r>
      <w:hyperlink r:id="rId19" w:history="1">
        <w:r w:rsidRPr="00F55738">
          <w:rPr>
            <w:rStyle w:val="Hypertextovprepojenie"/>
            <w:rFonts w:ascii="Times New Roman" w:eastAsia="Times New Roman" w:hAnsi="Times New Roman" w:cs="Times New Roman"/>
            <w:spacing w:val="-5"/>
            <w:sz w:val="24"/>
            <w:szCs w:val="24"/>
            <w:lang w:val="es-ES_tradnl" w:eastAsia="sk-SK"/>
          </w:rPr>
          <w:t>https://www.jstor.org/stable/j.ctvhn09nt.8</w:t>
        </w:r>
      </w:hyperlink>
    </w:p>
    <w:p w14:paraId="228DC106"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 xml:space="preserve">Hernández n., </w:t>
      </w:r>
      <w:r w:rsidRPr="00F55738">
        <w:rPr>
          <w:rFonts w:ascii="Times New Roman" w:hAnsi="Times New Roman" w:cs="Times New Roman"/>
          <w:sz w:val="24"/>
          <w:szCs w:val="24"/>
          <w:lang w:val="es-ES_tradnl"/>
        </w:rPr>
        <w:t xml:space="preserve">Ivette: </w:t>
      </w:r>
      <w:r w:rsidRPr="00F55738">
        <w:rPr>
          <w:rFonts w:ascii="Times New Roman" w:hAnsi="Times New Roman" w:cs="Times New Roman"/>
          <w:i/>
          <w:sz w:val="24"/>
          <w:szCs w:val="24"/>
          <w:lang w:val="es-ES_tradnl"/>
        </w:rPr>
        <w:t>Traición e identidad en “</w:t>
      </w:r>
      <w:proofErr w:type="gramStart"/>
      <w:r w:rsidRPr="00F55738">
        <w:rPr>
          <w:rFonts w:ascii="Times New Roman" w:hAnsi="Times New Roman" w:cs="Times New Roman"/>
          <w:i/>
          <w:sz w:val="24"/>
          <w:szCs w:val="24"/>
          <w:lang w:val="es-ES_tradnl"/>
        </w:rPr>
        <w:t>Malinche“ de</w:t>
      </w:r>
      <w:proofErr w:type="gramEnd"/>
      <w:r w:rsidRPr="00F55738">
        <w:rPr>
          <w:rFonts w:ascii="Times New Roman" w:hAnsi="Times New Roman" w:cs="Times New Roman"/>
          <w:i/>
          <w:sz w:val="24"/>
          <w:szCs w:val="24"/>
          <w:lang w:val="es-ES_tradnl"/>
        </w:rPr>
        <w:t xml:space="preserve"> Rosario Castellanos </w:t>
      </w:r>
      <w:r w:rsidRPr="00F55738">
        <w:rPr>
          <w:rFonts w:ascii="Times New Roman" w:hAnsi="Times New Roman" w:cs="Times New Roman"/>
          <w:sz w:val="24"/>
          <w:szCs w:val="24"/>
          <w:lang w:val="es-ES_tradnl"/>
        </w:rPr>
        <w:t xml:space="preserve">(ed.; </w:t>
      </w:r>
      <w:proofErr w:type="spellStart"/>
      <w:r w:rsidRPr="00F55738">
        <w:rPr>
          <w:rFonts w:ascii="Times New Roman" w:hAnsi="Times New Roman" w:cs="Times New Roman"/>
          <w:sz w:val="24"/>
          <w:szCs w:val="24"/>
          <w:lang w:val="es-ES_tradnl"/>
        </w:rPr>
        <w:t>dir.</w:t>
      </w:r>
      <w:proofErr w:type="spellEnd"/>
      <w:r w:rsidRPr="00F55738">
        <w:rPr>
          <w:rFonts w:ascii="Times New Roman" w:hAnsi="Times New Roman" w:cs="Times New Roman"/>
          <w:sz w:val="24"/>
          <w:szCs w:val="24"/>
          <w:lang w:val="es-ES_tradnl"/>
        </w:rPr>
        <w:t xml:space="preserve"> Roger B. </w:t>
      </w:r>
      <w:proofErr w:type="spellStart"/>
      <w:r w:rsidRPr="00F55738">
        <w:rPr>
          <w:rFonts w:ascii="Times New Roman" w:hAnsi="Times New Roman" w:cs="Times New Roman"/>
          <w:sz w:val="24"/>
          <w:szCs w:val="24"/>
          <w:lang w:val="es-ES_tradnl"/>
        </w:rPr>
        <w:t>Carmosino</w:t>
      </w:r>
      <w:proofErr w:type="spellEnd"/>
      <w:r w:rsidRPr="00F55738">
        <w:rPr>
          <w:rFonts w:ascii="Times New Roman" w:hAnsi="Times New Roman" w:cs="Times New Roman"/>
          <w:sz w:val="24"/>
          <w:szCs w:val="24"/>
          <w:lang w:val="es-ES_tradnl"/>
        </w:rPr>
        <w:t xml:space="preserve">); INTI: Revista de literatura hispánica; No. 48; 1998; 34; accedido a JSTOR el día 2 de mayo de2021; </w:t>
      </w:r>
      <w:hyperlink r:id="rId20" w:history="1">
        <w:r w:rsidRPr="00F55738">
          <w:rPr>
            <w:rStyle w:val="Hypertextovprepojenie"/>
            <w:rFonts w:ascii="Times New Roman" w:eastAsia="Times New Roman" w:hAnsi="Times New Roman" w:cs="Times New Roman"/>
            <w:spacing w:val="-5"/>
            <w:sz w:val="24"/>
            <w:szCs w:val="24"/>
            <w:lang w:val="es-ES_tradnl" w:eastAsia="sk-SK"/>
          </w:rPr>
          <w:t>https://www.jstor.org/stable/23286514</w:t>
        </w:r>
      </w:hyperlink>
    </w:p>
    <w:p w14:paraId="3332C1E5" w14:textId="77777777" w:rsidR="00F55738" w:rsidRPr="00F55738" w:rsidRDefault="00F55738" w:rsidP="00F55738">
      <w:pPr>
        <w:spacing w:line="360" w:lineRule="auto"/>
        <w:jc w:val="both"/>
        <w:rPr>
          <w:rFonts w:ascii="Times New Roman" w:hAnsi="Times New Roman" w:cs="Times New Roman"/>
          <w:sz w:val="24"/>
          <w:szCs w:val="24"/>
          <w:lang w:val="es-ES_tradnl"/>
        </w:rPr>
      </w:pPr>
      <w:r w:rsidRPr="00F55738">
        <w:rPr>
          <w:rFonts w:ascii="Times New Roman" w:eastAsia="Times New Roman" w:hAnsi="Times New Roman" w:cs="Times New Roman"/>
          <w:smallCaps/>
          <w:spacing w:val="-5"/>
          <w:sz w:val="24"/>
          <w:szCs w:val="24"/>
          <w:lang w:val="es-ES_tradnl" w:eastAsia="sk-SK"/>
        </w:rPr>
        <w:t>Jiménez Pulido</w:t>
      </w:r>
      <w:r w:rsidRPr="00F55738">
        <w:rPr>
          <w:rFonts w:ascii="Times New Roman" w:eastAsia="Times New Roman" w:hAnsi="Times New Roman" w:cs="Times New Roman"/>
          <w:spacing w:val="-5"/>
          <w:sz w:val="24"/>
          <w:szCs w:val="24"/>
          <w:lang w:val="es-ES_tradnl" w:eastAsia="sk-SK"/>
        </w:rPr>
        <w:t xml:space="preserve">, Juan José: </w:t>
      </w:r>
      <w:r w:rsidRPr="00F55738">
        <w:rPr>
          <w:rFonts w:ascii="Times New Roman" w:eastAsia="Times New Roman" w:hAnsi="Times New Roman" w:cs="Times New Roman"/>
          <w:i/>
          <w:spacing w:val="-5"/>
          <w:sz w:val="24"/>
          <w:szCs w:val="24"/>
          <w:lang w:val="es-ES_tradnl" w:eastAsia="sk-SK"/>
        </w:rPr>
        <w:t>El humor satírico en El eterno femenino, de Rosario Castellanos</w:t>
      </w:r>
      <w:r w:rsidRPr="00F55738">
        <w:rPr>
          <w:rFonts w:ascii="Times New Roman" w:eastAsia="Times New Roman" w:hAnsi="Times New Roman" w:cs="Times New Roman"/>
          <w:spacing w:val="-5"/>
          <w:sz w:val="24"/>
          <w:szCs w:val="24"/>
          <w:lang w:val="es-ES_tradnl" w:eastAsia="sk-SK"/>
        </w:rPr>
        <w:t xml:space="preserve">; Revista Canadiense de Estudios Hispánicos; Vol. 17; No. 3; 1993; 484; accedido a JSTOR el día 2 de mayo de 2021; </w:t>
      </w:r>
      <w:hyperlink r:id="rId21" w:history="1">
        <w:r w:rsidRPr="00F55738">
          <w:rPr>
            <w:rStyle w:val="Hypertextovprepojenie"/>
            <w:rFonts w:ascii="Times New Roman" w:eastAsia="Times New Roman" w:hAnsi="Times New Roman" w:cs="Times New Roman"/>
            <w:spacing w:val="-5"/>
            <w:sz w:val="24"/>
            <w:szCs w:val="24"/>
            <w:lang w:val="es-ES_tradnl" w:eastAsia="sk-SK"/>
          </w:rPr>
          <w:t>https://www.jstor.org/stable/27763047</w:t>
        </w:r>
      </w:hyperlink>
    </w:p>
    <w:p w14:paraId="3D45494E" w14:textId="77777777" w:rsidR="00F55738" w:rsidRPr="00F55738" w:rsidRDefault="00F55738" w:rsidP="00F55738">
      <w:pPr>
        <w:spacing w:line="360" w:lineRule="auto"/>
        <w:jc w:val="both"/>
        <w:rPr>
          <w:rStyle w:val="Hypertextovprepojenie"/>
          <w:rFonts w:ascii="Times New Roman" w:hAnsi="Times New Roman" w:cs="Times New Roman"/>
          <w:spacing w:val="-5"/>
          <w:sz w:val="24"/>
          <w:szCs w:val="24"/>
          <w:shd w:val="clear" w:color="auto" w:fill="FFFFFF"/>
          <w:lang w:val="es-ES_tradnl"/>
        </w:rPr>
      </w:pPr>
      <w:proofErr w:type="spellStart"/>
      <w:r w:rsidRPr="00F55738">
        <w:rPr>
          <w:rFonts w:ascii="Times New Roman" w:hAnsi="Times New Roman" w:cs="Times New Roman"/>
          <w:smallCaps/>
          <w:sz w:val="24"/>
          <w:szCs w:val="24"/>
          <w:lang w:val="es-ES_tradnl"/>
        </w:rPr>
        <w:t>Karsen</w:t>
      </w:r>
      <w:proofErr w:type="spellEnd"/>
      <w:r w:rsidRPr="00F55738">
        <w:rPr>
          <w:rFonts w:ascii="Times New Roman" w:hAnsi="Times New Roman" w:cs="Times New Roman"/>
          <w:sz w:val="24"/>
          <w:szCs w:val="24"/>
          <w:lang w:val="es-ES_tradnl"/>
        </w:rPr>
        <w:t xml:space="preserve">, Sonia: </w:t>
      </w:r>
      <w:proofErr w:type="spellStart"/>
      <w:r w:rsidRPr="00F55738">
        <w:rPr>
          <w:rFonts w:ascii="Times New Roman" w:hAnsi="Times New Roman" w:cs="Times New Roman"/>
          <w:sz w:val="24"/>
          <w:szCs w:val="24"/>
          <w:lang w:val="es-ES_tradnl"/>
        </w:rPr>
        <w:t>Books</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Abroad</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i/>
          <w:iCs/>
          <w:sz w:val="24"/>
          <w:szCs w:val="24"/>
          <w:lang w:val="es-ES_tradnl"/>
        </w:rPr>
        <w:t>Reviewed</w:t>
      </w:r>
      <w:proofErr w:type="spellEnd"/>
      <w:r w:rsidRPr="00F55738">
        <w:rPr>
          <w:rFonts w:ascii="Times New Roman" w:hAnsi="Times New Roman" w:cs="Times New Roman"/>
          <w:i/>
          <w:iCs/>
          <w:sz w:val="24"/>
          <w:szCs w:val="24"/>
          <w:lang w:val="es-ES_tradnl"/>
        </w:rPr>
        <w:t xml:space="preserve"> </w:t>
      </w:r>
      <w:proofErr w:type="spellStart"/>
      <w:r w:rsidRPr="00F55738">
        <w:rPr>
          <w:rFonts w:ascii="Times New Roman" w:hAnsi="Times New Roman" w:cs="Times New Roman"/>
          <w:i/>
          <w:iCs/>
          <w:sz w:val="24"/>
          <w:szCs w:val="24"/>
          <w:lang w:val="es-ES_tradnl"/>
        </w:rPr>
        <w:t>Work</w:t>
      </w:r>
      <w:proofErr w:type="spellEnd"/>
      <w:r w:rsidRPr="00F55738">
        <w:rPr>
          <w:rFonts w:ascii="Times New Roman" w:hAnsi="Times New Roman" w:cs="Times New Roman"/>
          <w:i/>
          <w:iCs/>
          <w:sz w:val="24"/>
          <w:szCs w:val="24"/>
          <w:lang w:val="es-ES_tradnl"/>
        </w:rPr>
        <w:t xml:space="preserve">: Teatro mexicano del siglo </w:t>
      </w:r>
      <w:r w:rsidRPr="00F55738">
        <w:rPr>
          <w:rFonts w:ascii="Times New Roman" w:hAnsi="Times New Roman" w:cs="Times New Roman"/>
          <w:i/>
          <w:iCs/>
          <w:smallCaps/>
          <w:sz w:val="24"/>
          <w:szCs w:val="24"/>
          <w:lang w:val="es-ES_tradnl"/>
        </w:rPr>
        <w:t>XX</w:t>
      </w:r>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Board</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of</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Regents</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of</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the</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University</w:t>
      </w:r>
      <w:proofErr w:type="spellEnd"/>
      <w:r w:rsidRPr="00F55738">
        <w:rPr>
          <w:rFonts w:ascii="Times New Roman" w:hAnsi="Times New Roman" w:cs="Times New Roman"/>
          <w:sz w:val="24"/>
          <w:szCs w:val="24"/>
          <w:lang w:val="es-ES_tradnl"/>
        </w:rPr>
        <w:t xml:space="preserve"> </w:t>
      </w:r>
      <w:proofErr w:type="spellStart"/>
      <w:r w:rsidRPr="00F55738">
        <w:rPr>
          <w:rFonts w:ascii="Times New Roman" w:hAnsi="Times New Roman" w:cs="Times New Roman"/>
          <w:sz w:val="24"/>
          <w:szCs w:val="24"/>
          <w:lang w:val="es-ES_tradnl"/>
        </w:rPr>
        <w:t>of</w:t>
      </w:r>
      <w:proofErr w:type="spellEnd"/>
      <w:r w:rsidRPr="00F55738">
        <w:rPr>
          <w:rFonts w:ascii="Times New Roman" w:hAnsi="Times New Roman" w:cs="Times New Roman"/>
          <w:sz w:val="24"/>
          <w:szCs w:val="24"/>
          <w:lang w:val="es-ES_tradnl"/>
        </w:rPr>
        <w:t xml:space="preserve"> Oklahoma; Vol. 46; No.1; 1972, 86; accedido a JSTOR el día 7 de febrero de 2021; </w:t>
      </w:r>
      <w:hyperlink r:id="rId22" w:history="1">
        <w:r w:rsidRPr="00F55738">
          <w:rPr>
            <w:rStyle w:val="Hypertextovprepojenie"/>
            <w:rFonts w:ascii="Times New Roman" w:hAnsi="Times New Roman" w:cs="Times New Roman"/>
            <w:spacing w:val="-5"/>
            <w:sz w:val="24"/>
            <w:szCs w:val="24"/>
            <w:shd w:val="clear" w:color="auto" w:fill="FFFFFF"/>
            <w:lang w:val="es-ES_tradnl"/>
          </w:rPr>
          <w:t>https://www.jstor.org/stable/40125913</w:t>
        </w:r>
      </w:hyperlink>
    </w:p>
    <w:p w14:paraId="261A0A62"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z w:val="24"/>
          <w:szCs w:val="24"/>
          <w:lang w:val="es-ES_tradnl"/>
        </w:rPr>
        <w:t xml:space="preserve">Lugo </w:t>
      </w:r>
      <w:proofErr w:type="spellStart"/>
      <w:r w:rsidRPr="00F55738">
        <w:rPr>
          <w:rFonts w:ascii="Times New Roman" w:hAnsi="Times New Roman" w:cs="Times New Roman"/>
          <w:sz w:val="24"/>
          <w:szCs w:val="24"/>
          <w:lang w:val="es-ES_tradnl"/>
        </w:rPr>
        <w:t>Hubp</w:t>
      </w:r>
      <w:proofErr w:type="spellEnd"/>
      <w:r w:rsidRPr="00F55738">
        <w:rPr>
          <w:rFonts w:ascii="Times New Roman" w:hAnsi="Times New Roman" w:cs="Times New Roman"/>
          <w:sz w:val="24"/>
          <w:szCs w:val="24"/>
          <w:lang w:val="es-ES_tradnl"/>
        </w:rPr>
        <w:t xml:space="preserve">, Carmen: </w:t>
      </w:r>
      <w:r w:rsidRPr="00F55738">
        <w:rPr>
          <w:rFonts w:ascii="Times New Roman" w:hAnsi="Times New Roman" w:cs="Times New Roman"/>
          <w:i/>
          <w:iCs/>
          <w:sz w:val="24"/>
          <w:szCs w:val="24"/>
          <w:shd w:val="clear" w:color="auto" w:fill="FFFFFF"/>
          <w:lang w:val="es-ES_tradnl"/>
        </w:rPr>
        <w:t>Relatos e Historias en México: La Musa de México. Rosario de la Peña y Llerena</w:t>
      </w:r>
      <w:r w:rsidRPr="00F55738">
        <w:rPr>
          <w:rFonts w:ascii="Times New Roman" w:hAnsi="Times New Roman" w:cs="Times New Roman"/>
          <w:sz w:val="24"/>
          <w:szCs w:val="24"/>
          <w:shd w:val="clear" w:color="auto" w:fill="FFFFFF"/>
          <w:lang w:val="es-ES_tradnl"/>
        </w:rPr>
        <w:t xml:space="preserve">; Editorial Raíces, No. 21; 2010; </w:t>
      </w:r>
      <w:r w:rsidRPr="00F55738">
        <w:rPr>
          <w:rFonts w:ascii="Times New Roman" w:hAnsi="Times New Roman" w:cs="Times New Roman"/>
          <w:sz w:val="24"/>
          <w:szCs w:val="24"/>
          <w:lang w:val="es-ES_tradnl"/>
        </w:rPr>
        <w:t>&lt;</w:t>
      </w:r>
      <w:hyperlink r:id="rId23" w:history="1">
        <w:r w:rsidRPr="00F55738">
          <w:rPr>
            <w:rStyle w:val="Hypertextovprepojenie"/>
            <w:rFonts w:ascii="Times New Roman" w:hAnsi="Times New Roman" w:cs="Times New Roman"/>
            <w:sz w:val="24"/>
            <w:szCs w:val="24"/>
            <w:lang w:val="es-ES_tradnl"/>
          </w:rPr>
          <w:t>https://relatosehistorias.mx/nuestras-historias/pues-bien-yo-necesito-decirte-rosario-de-la-pena-y-llerena-que-eres-la-musa-de</w:t>
        </w:r>
      </w:hyperlink>
      <w:r w:rsidRPr="00F55738">
        <w:rPr>
          <w:rFonts w:ascii="Times New Roman" w:hAnsi="Times New Roman" w:cs="Times New Roman"/>
          <w:sz w:val="24"/>
          <w:szCs w:val="24"/>
          <w:lang w:val="es-ES_tradnl"/>
        </w:rPr>
        <w:t xml:space="preserve">&gt; </w:t>
      </w:r>
      <w:bookmarkStart w:id="10" w:name="_Hlk99743671"/>
      <w:r w:rsidRPr="00F55738">
        <w:rPr>
          <w:rFonts w:ascii="Times New Roman" w:hAnsi="Times New Roman" w:cs="Times New Roman"/>
          <w:sz w:val="24"/>
          <w:szCs w:val="24"/>
          <w:lang w:val="es-ES_tradnl"/>
        </w:rPr>
        <w:t>[consulta: 01/04/2022]</w:t>
      </w:r>
      <w:bookmarkEnd w:id="10"/>
    </w:p>
    <w:p w14:paraId="500D0B4C"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Mier Noriega y Guerra</w:t>
      </w:r>
      <w:r w:rsidRPr="00F55738">
        <w:rPr>
          <w:rFonts w:ascii="Times New Roman" w:hAnsi="Times New Roman" w:cs="Times New Roman"/>
          <w:sz w:val="24"/>
          <w:szCs w:val="24"/>
          <w:lang w:val="es-ES_tradnl"/>
        </w:rPr>
        <w:t xml:space="preserve">, José Servando Teresa de: </w:t>
      </w:r>
      <w:r w:rsidRPr="00F55738">
        <w:rPr>
          <w:rFonts w:ascii="Times New Roman" w:hAnsi="Times New Roman" w:cs="Times New Roman"/>
          <w:i/>
          <w:iCs/>
          <w:sz w:val="24"/>
          <w:szCs w:val="24"/>
          <w:lang w:val="es-ES_tradnl"/>
        </w:rPr>
        <w:t>Estudios sobre la primera historia de la Independencia de México de Fray Servando Teresa de Mier</w:t>
      </w:r>
      <w:r w:rsidRPr="00F55738">
        <w:rPr>
          <w:rFonts w:ascii="Times New Roman" w:hAnsi="Times New Roman" w:cs="Times New Roman"/>
          <w:sz w:val="24"/>
          <w:szCs w:val="24"/>
          <w:lang w:val="es-ES_tradnl"/>
        </w:rPr>
        <w:t xml:space="preserve">; Instituto Nacional de Estudios </w:t>
      </w:r>
      <w:r w:rsidRPr="00F55738">
        <w:rPr>
          <w:rFonts w:ascii="Times New Roman" w:hAnsi="Times New Roman" w:cs="Times New Roman"/>
          <w:sz w:val="24"/>
          <w:szCs w:val="24"/>
          <w:lang w:val="es-ES_tradnl"/>
        </w:rPr>
        <w:lastRenderedPageBreak/>
        <w:t>Históricos de la Revoluciones de México; 2014; 9-91</w:t>
      </w:r>
    </w:p>
    <w:p w14:paraId="1F773735"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Morón</w:t>
      </w:r>
      <w:r w:rsidRPr="00F55738">
        <w:rPr>
          <w:rFonts w:ascii="Times New Roman" w:hAnsi="Times New Roman" w:cs="Times New Roman"/>
          <w:sz w:val="24"/>
          <w:szCs w:val="24"/>
          <w:lang w:val="es-ES_tradnl"/>
        </w:rPr>
        <w:t xml:space="preserve">, Alejandra: </w:t>
      </w:r>
      <w:r w:rsidRPr="00F55738">
        <w:rPr>
          <w:rFonts w:ascii="Times New Roman" w:hAnsi="Times New Roman" w:cs="Times New Roman"/>
          <w:i/>
          <w:iCs/>
          <w:sz w:val="24"/>
          <w:szCs w:val="24"/>
          <w:lang w:val="es-ES_tradnl"/>
        </w:rPr>
        <w:t>¿Quién fue la primera “Adelita” de la Revolución Mexicana?</w:t>
      </w:r>
      <w:r w:rsidRPr="00F55738">
        <w:rPr>
          <w:rFonts w:ascii="Times New Roman" w:hAnsi="Times New Roman" w:cs="Times New Roman"/>
          <w:sz w:val="24"/>
          <w:szCs w:val="24"/>
          <w:lang w:val="es-ES_tradnl"/>
        </w:rPr>
        <w:t>; Revista Caras; México; 2020 &lt;</w:t>
      </w:r>
      <w:hyperlink r:id="rId24" w:history="1">
        <w:r w:rsidRPr="00F55738">
          <w:rPr>
            <w:rStyle w:val="Hypertextovprepojenie"/>
            <w:rFonts w:ascii="Times New Roman" w:hAnsi="Times New Roman" w:cs="Times New Roman"/>
            <w:sz w:val="24"/>
            <w:szCs w:val="24"/>
            <w:lang w:val="es-ES_tradnl"/>
          </w:rPr>
          <w:t>https://www.caras.com.mx/noticias/quien-fue-la-primera-adelita-de-la-revolucion-mexicana/</w:t>
        </w:r>
      </w:hyperlink>
      <w:r w:rsidRPr="00F55738">
        <w:rPr>
          <w:rFonts w:ascii="Times New Roman" w:hAnsi="Times New Roman" w:cs="Times New Roman"/>
          <w:sz w:val="24"/>
          <w:szCs w:val="24"/>
          <w:lang w:val="es-ES_tradnl"/>
        </w:rPr>
        <w:t>&gt; [consulta: 06/04/2022]</w:t>
      </w:r>
    </w:p>
    <w:p w14:paraId="3B8DA281"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bookmarkStart w:id="11" w:name="_Hlk88311173"/>
      <w:r w:rsidRPr="00F55738">
        <w:rPr>
          <w:rFonts w:ascii="Times New Roman" w:hAnsi="Times New Roman" w:cs="Times New Roman"/>
          <w:smallCaps/>
          <w:spacing w:val="-5"/>
          <w:sz w:val="24"/>
          <w:szCs w:val="24"/>
          <w:shd w:val="clear" w:color="auto" w:fill="FFFFFF"/>
          <w:lang w:val="es-ES_tradnl"/>
        </w:rPr>
        <w:t>Olivera</w:t>
      </w:r>
      <w:r w:rsidRPr="00F55738">
        <w:rPr>
          <w:rFonts w:ascii="Times New Roman" w:hAnsi="Times New Roman" w:cs="Times New Roman"/>
          <w:spacing w:val="-5"/>
          <w:sz w:val="24"/>
          <w:szCs w:val="24"/>
          <w:shd w:val="clear" w:color="auto" w:fill="FFFFFF"/>
          <w:lang w:val="es-ES_tradnl"/>
        </w:rPr>
        <w:t xml:space="preserve">, Mercedes: </w:t>
      </w:r>
      <w:r w:rsidRPr="00F55738">
        <w:rPr>
          <w:rFonts w:ascii="Times New Roman" w:hAnsi="Times New Roman" w:cs="Times New Roman"/>
          <w:i/>
          <w:iCs/>
          <w:spacing w:val="-5"/>
          <w:sz w:val="24"/>
          <w:szCs w:val="24"/>
          <w:shd w:val="clear" w:color="auto" w:fill="FFFFFF"/>
          <w:lang w:val="es-ES_tradnl"/>
        </w:rPr>
        <w:t xml:space="preserve">Feminismo popular y revolución. Entre la militancia y la antropología: Discriminación étnica y genérica de las indígenas en el siglo </w:t>
      </w:r>
      <w:r w:rsidRPr="00F55738">
        <w:rPr>
          <w:rFonts w:ascii="Times New Roman" w:hAnsi="Times New Roman" w:cs="Times New Roman"/>
          <w:i/>
          <w:iCs/>
          <w:smallCaps/>
          <w:spacing w:val="-5"/>
          <w:sz w:val="24"/>
          <w:szCs w:val="24"/>
          <w:shd w:val="clear" w:color="auto" w:fill="FFFFFF"/>
          <w:lang w:val="es-ES_tradnl"/>
        </w:rPr>
        <w:t>XIX</w:t>
      </w:r>
      <w:r w:rsidRPr="00F55738">
        <w:rPr>
          <w:rFonts w:ascii="Times New Roman" w:hAnsi="Times New Roman" w:cs="Times New Roman"/>
          <w:spacing w:val="-5"/>
          <w:sz w:val="24"/>
          <w:szCs w:val="24"/>
          <w:shd w:val="clear" w:color="auto" w:fill="FFFFFF"/>
          <w:lang w:val="es-ES_tradnl"/>
        </w:rPr>
        <w:t xml:space="preserve">; Antología Esencial; Edición al cuidado de Montserrat Bosch Heras; Estudio preliminar de Alain Basail </w:t>
      </w:r>
      <w:proofErr w:type="spellStart"/>
      <w:r w:rsidRPr="00F55738">
        <w:rPr>
          <w:rFonts w:ascii="Times New Roman" w:hAnsi="Times New Roman" w:cs="Times New Roman"/>
          <w:spacing w:val="-5"/>
          <w:sz w:val="24"/>
          <w:szCs w:val="24"/>
          <w:shd w:val="clear" w:color="auto" w:fill="FFFFFF"/>
          <w:lang w:val="es-ES_tradnl"/>
        </w:rPr>
        <w:t>Rodrígez</w:t>
      </w:r>
      <w:proofErr w:type="spellEnd"/>
      <w:r w:rsidRPr="00F55738">
        <w:rPr>
          <w:rFonts w:ascii="Times New Roman" w:hAnsi="Times New Roman" w:cs="Times New Roman"/>
          <w:spacing w:val="-5"/>
          <w:sz w:val="24"/>
          <w:szCs w:val="24"/>
          <w:shd w:val="clear" w:color="auto" w:fill="FFFFFF"/>
          <w:lang w:val="es-ES_tradnl"/>
        </w:rPr>
        <w:t xml:space="preserve">; </w:t>
      </w:r>
      <w:proofErr w:type="spellStart"/>
      <w:r w:rsidRPr="00F55738">
        <w:rPr>
          <w:rFonts w:ascii="Times New Roman" w:hAnsi="Times New Roman" w:cs="Times New Roman"/>
          <w:spacing w:val="-5"/>
          <w:sz w:val="24"/>
          <w:szCs w:val="24"/>
          <w:shd w:val="clear" w:color="auto" w:fill="FFFFFF"/>
          <w:lang w:val="es-ES_tradnl"/>
        </w:rPr>
        <w:t>Clasco</w:t>
      </w:r>
      <w:proofErr w:type="spellEnd"/>
      <w:r w:rsidRPr="00F55738">
        <w:rPr>
          <w:rFonts w:ascii="Times New Roman" w:hAnsi="Times New Roman" w:cs="Times New Roman"/>
          <w:spacing w:val="-5"/>
          <w:sz w:val="24"/>
          <w:szCs w:val="24"/>
          <w:shd w:val="clear" w:color="auto" w:fill="FFFFFF"/>
          <w:lang w:val="es-ES_tradnl"/>
        </w:rPr>
        <w:t>; 2019</w:t>
      </w:r>
      <w:bookmarkEnd w:id="11"/>
      <w:r w:rsidRPr="00F55738">
        <w:rPr>
          <w:rFonts w:ascii="Times New Roman" w:hAnsi="Times New Roman" w:cs="Times New Roman"/>
          <w:spacing w:val="-5"/>
          <w:sz w:val="24"/>
          <w:szCs w:val="24"/>
          <w:shd w:val="clear" w:color="auto" w:fill="FFFFFF"/>
          <w:lang w:val="es-ES_tradnl"/>
        </w:rPr>
        <w:t xml:space="preserve">; 475-512; accedido a JSTOR el día 20 de noviembre de 2021; </w:t>
      </w:r>
      <w:hyperlink r:id="rId25" w:history="1">
        <w:r w:rsidRPr="00F55738">
          <w:rPr>
            <w:rStyle w:val="Hypertextovprepojenie"/>
            <w:rFonts w:ascii="Times New Roman" w:hAnsi="Times New Roman" w:cs="Times New Roman"/>
            <w:spacing w:val="-5"/>
            <w:sz w:val="24"/>
            <w:szCs w:val="24"/>
            <w:shd w:val="clear" w:color="auto" w:fill="FFFFFF"/>
            <w:lang w:val="es-ES_tradnl"/>
          </w:rPr>
          <w:t>https://www.jstor.org/stable/j.ctvt6rm5c.24</w:t>
        </w:r>
      </w:hyperlink>
    </w:p>
    <w:p w14:paraId="439FF5D2" w14:textId="4E2CCA20" w:rsidR="00F55738" w:rsidRPr="00F55738" w:rsidRDefault="00F55738" w:rsidP="00F55738">
      <w:pPr>
        <w:tabs>
          <w:tab w:val="left" w:pos="3307"/>
        </w:tabs>
        <w:spacing w:line="360" w:lineRule="auto"/>
        <w:jc w:val="both"/>
        <w:rPr>
          <w:rFonts w:ascii="Times New Roman" w:hAnsi="Times New Roman" w:cs="Times New Roman"/>
          <w:color w:val="1F1C1C"/>
          <w:sz w:val="24"/>
          <w:szCs w:val="24"/>
          <w:shd w:val="clear" w:color="auto" w:fill="FFFFFF"/>
          <w:lang w:val="es-ES_tradnl"/>
        </w:rPr>
      </w:pPr>
      <w:r w:rsidRPr="00F55738">
        <w:rPr>
          <w:rFonts w:ascii="Times New Roman" w:hAnsi="Times New Roman" w:cs="Times New Roman"/>
          <w:smallCaps/>
          <w:sz w:val="24"/>
          <w:szCs w:val="24"/>
          <w:lang w:val="es-ES_tradnl"/>
        </w:rPr>
        <w:t>Oviedo</w:t>
      </w:r>
      <w:r w:rsidRPr="00F55738">
        <w:rPr>
          <w:rFonts w:ascii="Times New Roman" w:hAnsi="Times New Roman" w:cs="Times New Roman"/>
          <w:sz w:val="24"/>
          <w:szCs w:val="24"/>
          <w:lang w:val="es-ES_tradnl"/>
        </w:rPr>
        <w:t xml:space="preserve">, José Miguel: </w:t>
      </w:r>
      <w:r w:rsidRPr="00F55738">
        <w:rPr>
          <w:rFonts w:ascii="Times New Roman" w:hAnsi="Times New Roman" w:cs="Times New Roman"/>
          <w:i/>
          <w:iCs/>
          <w:sz w:val="24"/>
          <w:szCs w:val="24"/>
          <w:lang w:val="es-ES_tradnl"/>
        </w:rPr>
        <w:t xml:space="preserve">Historia de la literatura hispanoamericana: </w:t>
      </w:r>
      <w:r w:rsidRPr="00F55738">
        <w:rPr>
          <w:rFonts w:ascii="Times New Roman" w:hAnsi="Times New Roman" w:cs="Times New Roman"/>
          <w:i/>
          <w:iCs/>
          <w:color w:val="1F1C1C"/>
          <w:sz w:val="24"/>
          <w:szCs w:val="24"/>
          <w:shd w:val="clear" w:color="auto" w:fill="FFFFFF"/>
          <w:lang w:val="es-ES_tradnl"/>
        </w:rPr>
        <w:t>El esplendor barroco: Sor Juana y otros culteranos</w:t>
      </w:r>
      <w:r w:rsidRPr="00F55738">
        <w:rPr>
          <w:rFonts w:ascii="Times New Roman" w:hAnsi="Times New Roman" w:cs="Times New Roman"/>
          <w:color w:val="1F1C1C"/>
          <w:sz w:val="24"/>
          <w:szCs w:val="24"/>
          <w:shd w:val="clear" w:color="auto" w:fill="FFFFFF"/>
          <w:lang w:val="es-ES_tradnl"/>
        </w:rPr>
        <w:t>; Alianza Editorial; Madrid; ed. 1; 2007; 17-371</w:t>
      </w:r>
    </w:p>
    <w:p w14:paraId="6AA653A6"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proofErr w:type="spellStart"/>
      <w:r w:rsidRPr="00F55738">
        <w:rPr>
          <w:rFonts w:ascii="Times New Roman" w:hAnsi="Times New Roman" w:cs="Times New Roman"/>
          <w:smallCaps/>
          <w:sz w:val="24"/>
          <w:szCs w:val="24"/>
          <w:lang w:val="es-ES_tradnl"/>
        </w:rPr>
        <w:t>Páleš</w:t>
      </w:r>
      <w:proofErr w:type="spellEnd"/>
      <w:r w:rsidRPr="00F55738">
        <w:rPr>
          <w:rFonts w:ascii="Times New Roman" w:hAnsi="Times New Roman" w:cs="Times New Roman"/>
          <w:sz w:val="24"/>
          <w:szCs w:val="24"/>
          <w:lang w:val="es-ES_tradnl"/>
        </w:rPr>
        <w:t xml:space="preserve">, Emil: </w:t>
      </w:r>
      <w:proofErr w:type="spellStart"/>
      <w:r w:rsidRPr="00F55738">
        <w:rPr>
          <w:rStyle w:val="Zvraznenie"/>
          <w:rFonts w:ascii="Times New Roman" w:hAnsi="Times New Roman"/>
          <w:color w:val="000000"/>
          <w:sz w:val="24"/>
          <w:szCs w:val="24"/>
          <w:lang w:val="es-ES_tradnl"/>
        </w:rPr>
        <w:t>Sympózium</w:t>
      </w:r>
      <w:proofErr w:type="spellEnd"/>
      <w:r w:rsidRPr="00F55738">
        <w:rPr>
          <w:rStyle w:val="Zvraznenie"/>
          <w:rFonts w:ascii="Times New Roman" w:hAnsi="Times New Roman"/>
          <w:color w:val="000000"/>
          <w:sz w:val="24"/>
          <w:szCs w:val="24"/>
          <w:lang w:val="es-ES_tradnl"/>
        </w:rPr>
        <w:t xml:space="preserve"> „</w:t>
      </w:r>
      <w:proofErr w:type="spellStart"/>
      <w:r w:rsidRPr="00F55738">
        <w:rPr>
          <w:rStyle w:val="Zvraznenie"/>
          <w:rFonts w:ascii="Times New Roman" w:hAnsi="Times New Roman"/>
          <w:color w:val="000000"/>
          <w:sz w:val="24"/>
          <w:szCs w:val="24"/>
          <w:lang w:val="es-ES_tradnl"/>
        </w:rPr>
        <w:t>Towards</w:t>
      </w:r>
      <w:proofErr w:type="spellEnd"/>
      <w:r w:rsidRPr="00F55738">
        <w:rPr>
          <w:rStyle w:val="Zvraznenie"/>
          <w:rFonts w:ascii="Times New Roman" w:hAnsi="Times New Roman"/>
          <w:color w:val="000000"/>
          <w:sz w:val="24"/>
          <w:szCs w:val="24"/>
          <w:lang w:val="es-ES_tradnl"/>
        </w:rPr>
        <w:t xml:space="preserve"> a </w:t>
      </w:r>
      <w:proofErr w:type="spellStart"/>
      <w:r w:rsidRPr="00F55738">
        <w:rPr>
          <w:rStyle w:val="Zvraznenie"/>
          <w:rFonts w:ascii="Times New Roman" w:hAnsi="Times New Roman"/>
          <w:color w:val="000000"/>
          <w:sz w:val="24"/>
          <w:szCs w:val="24"/>
          <w:lang w:val="es-ES_tradnl"/>
        </w:rPr>
        <w:t>Higher</w:t>
      </w:r>
      <w:proofErr w:type="spellEnd"/>
      <w:r w:rsidRPr="00F55738">
        <w:rPr>
          <w:rStyle w:val="Zvraznenie"/>
          <w:rFonts w:ascii="Times New Roman" w:hAnsi="Times New Roman"/>
          <w:color w:val="000000"/>
          <w:sz w:val="24"/>
          <w:szCs w:val="24"/>
          <w:lang w:val="es-ES_tradnl"/>
        </w:rPr>
        <w:t xml:space="preserve"> </w:t>
      </w:r>
      <w:proofErr w:type="spellStart"/>
      <w:r w:rsidRPr="00F55738">
        <w:rPr>
          <w:rStyle w:val="Zvraznenie"/>
          <w:rFonts w:ascii="Times New Roman" w:hAnsi="Times New Roman"/>
          <w:color w:val="000000"/>
          <w:sz w:val="24"/>
          <w:szCs w:val="24"/>
          <w:lang w:val="es-ES_tradnl"/>
        </w:rPr>
        <w:t>Education</w:t>
      </w:r>
      <w:proofErr w:type="spellEnd"/>
      <w:r w:rsidRPr="00F55738">
        <w:rPr>
          <w:rStyle w:val="Zvraznenie"/>
          <w:rFonts w:ascii="Times New Roman" w:hAnsi="Times New Roman"/>
          <w:color w:val="000000"/>
          <w:sz w:val="24"/>
          <w:szCs w:val="24"/>
          <w:lang w:val="es-ES_tradnl"/>
        </w:rPr>
        <w:t xml:space="preserve">: </w:t>
      </w:r>
      <w:proofErr w:type="spellStart"/>
      <w:r w:rsidRPr="00F55738">
        <w:rPr>
          <w:rStyle w:val="Zvraznenie"/>
          <w:rFonts w:ascii="Times New Roman" w:hAnsi="Times New Roman"/>
          <w:color w:val="000000"/>
          <w:sz w:val="24"/>
          <w:szCs w:val="24"/>
          <w:lang w:val="es-ES_tradnl"/>
        </w:rPr>
        <w:t>Exploring</w:t>
      </w:r>
      <w:proofErr w:type="spellEnd"/>
      <w:r w:rsidRPr="00F55738">
        <w:rPr>
          <w:rStyle w:val="Zvraznenie"/>
          <w:rFonts w:ascii="Times New Roman" w:hAnsi="Times New Roman"/>
          <w:color w:val="000000"/>
          <w:sz w:val="24"/>
          <w:szCs w:val="24"/>
          <w:lang w:val="es-ES_tradnl"/>
        </w:rPr>
        <w:t xml:space="preserve"> New </w:t>
      </w:r>
      <w:proofErr w:type="spellStart"/>
      <w:r w:rsidRPr="00F55738">
        <w:rPr>
          <w:rStyle w:val="Zvraznenie"/>
          <w:rFonts w:ascii="Times New Roman" w:hAnsi="Times New Roman"/>
          <w:color w:val="000000"/>
          <w:sz w:val="24"/>
          <w:szCs w:val="24"/>
          <w:lang w:val="es-ES_tradnl"/>
        </w:rPr>
        <w:t>Pathways</w:t>
      </w:r>
      <w:proofErr w:type="spellEnd"/>
      <w:r w:rsidRPr="00F55738">
        <w:rPr>
          <w:rStyle w:val="Zvraznenie"/>
          <w:rFonts w:ascii="Times New Roman" w:hAnsi="Times New Roman"/>
          <w:color w:val="000000"/>
          <w:sz w:val="24"/>
          <w:szCs w:val="24"/>
          <w:lang w:val="es-ES_tradnl"/>
        </w:rPr>
        <w:t xml:space="preserve"> in </w:t>
      </w:r>
      <w:proofErr w:type="spellStart"/>
      <w:proofErr w:type="gramStart"/>
      <w:r w:rsidRPr="00F55738">
        <w:rPr>
          <w:rStyle w:val="Zvraznenie"/>
          <w:rFonts w:ascii="Times New Roman" w:hAnsi="Times New Roman"/>
          <w:color w:val="000000"/>
          <w:sz w:val="24"/>
          <w:szCs w:val="24"/>
          <w:lang w:val="es-ES_tradnl"/>
        </w:rPr>
        <w:t>Leadership</w:t>
      </w:r>
      <w:proofErr w:type="spellEnd"/>
      <w:r w:rsidRPr="00F55738">
        <w:rPr>
          <w:rStyle w:val="Zvraznenie"/>
          <w:rFonts w:ascii="Times New Roman" w:hAnsi="Times New Roman"/>
          <w:color w:val="000000"/>
          <w:sz w:val="24"/>
          <w:szCs w:val="24"/>
          <w:lang w:val="es-ES_tradnl"/>
        </w:rPr>
        <w:t>“</w:t>
      </w:r>
      <w:proofErr w:type="gramEnd"/>
      <w:r w:rsidRPr="00F55738">
        <w:rPr>
          <w:rStyle w:val="Zvraznenie"/>
          <w:rFonts w:ascii="Times New Roman" w:hAnsi="Times New Roman"/>
          <w:color w:val="000000"/>
          <w:sz w:val="24"/>
          <w:szCs w:val="24"/>
          <w:lang w:val="es-ES_tradnl"/>
        </w:rPr>
        <w:t>;</w:t>
      </w:r>
      <w:r w:rsidRPr="00F55738">
        <w:rPr>
          <w:rFonts w:ascii="Times New Roman" w:hAnsi="Times New Roman" w:cs="Times New Roman"/>
          <w:i/>
          <w:iCs/>
          <w:color w:val="000000"/>
          <w:sz w:val="24"/>
          <w:szCs w:val="24"/>
          <w:lang w:val="es-ES_tradnl"/>
        </w:rPr>
        <w:t xml:space="preserve"> </w:t>
      </w:r>
      <w:proofErr w:type="spellStart"/>
      <w:r w:rsidRPr="00F55738">
        <w:rPr>
          <w:rStyle w:val="Zvraznenie"/>
          <w:rFonts w:ascii="Times New Roman" w:hAnsi="Times New Roman"/>
          <w:color w:val="000000"/>
          <w:sz w:val="24"/>
          <w:szCs w:val="24"/>
          <w:lang w:val="es-ES_tradnl"/>
        </w:rPr>
        <w:t>Univerzita</w:t>
      </w:r>
      <w:proofErr w:type="spellEnd"/>
      <w:r w:rsidRPr="00F55738">
        <w:rPr>
          <w:rStyle w:val="Zvraznenie"/>
          <w:rFonts w:ascii="Times New Roman" w:hAnsi="Times New Roman"/>
          <w:color w:val="000000"/>
          <w:sz w:val="24"/>
          <w:szCs w:val="24"/>
          <w:lang w:val="es-ES_tradnl"/>
        </w:rPr>
        <w:t xml:space="preserve"> </w:t>
      </w:r>
      <w:proofErr w:type="spellStart"/>
      <w:r w:rsidRPr="00F55738">
        <w:rPr>
          <w:rStyle w:val="Zvraznenie"/>
          <w:rFonts w:ascii="Times New Roman" w:hAnsi="Times New Roman"/>
          <w:color w:val="000000"/>
          <w:sz w:val="24"/>
          <w:szCs w:val="24"/>
          <w:lang w:val="es-ES_tradnl"/>
        </w:rPr>
        <w:t>Palackého</w:t>
      </w:r>
      <w:proofErr w:type="spellEnd"/>
      <w:r w:rsidRPr="00F55738">
        <w:rPr>
          <w:rStyle w:val="Zvraznenie"/>
          <w:rFonts w:ascii="Times New Roman" w:hAnsi="Times New Roman"/>
          <w:color w:val="000000"/>
          <w:sz w:val="24"/>
          <w:szCs w:val="24"/>
          <w:lang w:val="es-ES_tradnl"/>
        </w:rPr>
        <w:t xml:space="preserve"> v </w:t>
      </w:r>
      <w:proofErr w:type="spellStart"/>
      <w:r w:rsidRPr="00F55738">
        <w:rPr>
          <w:rStyle w:val="Zvraznenie"/>
          <w:rFonts w:ascii="Times New Roman" w:hAnsi="Times New Roman"/>
          <w:color w:val="000000"/>
          <w:sz w:val="24"/>
          <w:szCs w:val="24"/>
          <w:lang w:val="es-ES_tradnl"/>
        </w:rPr>
        <w:t>Olomouci</w:t>
      </w:r>
      <w:proofErr w:type="spellEnd"/>
      <w:r w:rsidRPr="00F55738">
        <w:rPr>
          <w:rStyle w:val="Zvraznenie"/>
          <w:rFonts w:ascii="Times New Roman" w:hAnsi="Times New Roman"/>
          <w:color w:val="000000"/>
          <w:sz w:val="24"/>
          <w:szCs w:val="24"/>
          <w:lang w:val="es-ES_tradnl"/>
        </w:rPr>
        <w:t>; 2013;</w:t>
      </w:r>
      <w:r w:rsidRPr="00F55738">
        <w:rPr>
          <w:rFonts w:ascii="Times New Roman" w:hAnsi="Times New Roman" w:cs="Times New Roman"/>
          <w:sz w:val="24"/>
          <w:szCs w:val="24"/>
          <w:lang w:val="es-ES_tradnl"/>
        </w:rPr>
        <w:t xml:space="preserve"> &lt;</w:t>
      </w:r>
      <w:hyperlink r:id="rId26" w:history="1">
        <w:r w:rsidRPr="00F55738">
          <w:rPr>
            <w:rStyle w:val="Hypertextovprepojenie"/>
            <w:rFonts w:ascii="Times New Roman" w:hAnsi="Times New Roman" w:cs="Times New Roman"/>
            <w:sz w:val="24"/>
            <w:szCs w:val="24"/>
            <w:lang w:val="es-ES_tradnl"/>
          </w:rPr>
          <w:t>https://sophia.sk/sk/media/odborne-clanky/sofiologia-ako-priklad-integralnej-vedy-vzdelavania-v-tradicii-slovanov</w:t>
        </w:r>
      </w:hyperlink>
      <w:r w:rsidRPr="00F55738">
        <w:rPr>
          <w:rFonts w:ascii="Times New Roman" w:hAnsi="Times New Roman" w:cs="Times New Roman"/>
          <w:sz w:val="24"/>
          <w:szCs w:val="24"/>
          <w:lang w:val="es-ES_tradnl"/>
        </w:rPr>
        <w:t>&gt; [consulta: 06/04/2022]</w:t>
      </w:r>
    </w:p>
    <w:p w14:paraId="09E409C2" w14:textId="77777777" w:rsidR="00F55738" w:rsidRPr="00F55738" w:rsidRDefault="00F55738" w:rsidP="00F55738">
      <w:pPr>
        <w:spacing w:line="360" w:lineRule="auto"/>
        <w:jc w:val="both"/>
        <w:rPr>
          <w:rFonts w:ascii="Times New Roman" w:hAnsi="Times New Roman" w:cs="Times New Roman"/>
          <w:sz w:val="24"/>
          <w:szCs w:val="24"/>
          <w:lang w:val="es-ES_tradnl" w:eastAsia="sk-SK"/>
        </w:rPr>
      </w:pPr>
      <w:r w:rsidRPr="00F55738">
        <w:rPr>
          <w:rFonts w:ascii="Times New Roman" w:hAnsi="Times New Roman" w:cs="Times New Roman"/>
          <w:smallCaps/>
          <w:sz w:val="24"/>
          <w:szCs w:val="24"/>
          <w:lang w:val="es-ES_tradnl" w:eastAsia="sk-SK"/>
        </w:rPr>
        <w:t>Poniatowska</w:t>
      </w:r>
      <w:r w:rsidRPr="00F55738">
        <w:rPr>
          <w:rFonts w:ascii="Times New Roman" w:hAnsi="Times New Roman" w:cs="Times New Roman"/>
          <w:sz w:val="24"/>
          <w:szCs w:val="24"/>
          <w:lang w:val="es-ES_tradnl" w:eastAsia="sk-SK"/>
        </w:rPr>
        <w:t xml:space="preserve">; Elena: </w:t>
      </w:r>
      <w:r w:rsidRPr="00F55738">
        <w:rPr>
          <w:rFonts w:ascii="Times New Roman" w:hAnsi="Times New Roman" w:cs="Times New Roman"/>
          <w:i/>
          <w:iCs/>
          <w:sz w:val="24"/>
          <w:szCs w:val="24"/>
          <w:lang w:val="es-ES_tradnl" w:eastAsia="sk-SK"/>
        </w:rPr>
        <w:t>¡Ay vida, no me mereces!</w:t>
      </w:r>
      <w:r w:rsidRPr="00F55738">
        <w:rPr>
          <w:rFonts w:ascii="Times New Roman" w:hAnsi="Times New Roman" w:cs="Times New Roman"/>
          <w:sz w:val="24"/>
          <w:szCs w:val="24"/>
          <w:lang w:val="es-ES_tradnl" w:eastAsia="sk-SK"/>
        </w:rPr>
        <w:t>; México: Editorial Joaquín Mortiz; 1985; 26-27</w:t>
      </w:r>
    </w:p>
    <w:p w14:paraId="0C571406" w14:textId="77777777" w:rsidR="00F55738" w:rsidRPr="00F55738" w:rsidRDefault="00F55738" w:rsidP="00F55738">
      <w:pPr>
        <w:tabs>
          <w:tab w:val="left" w:pos="3307"/>
        </w:tabs>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Poniatowska</w:t>
      </w:r>
      <w:r w:rsidRPr="00F55738">
        <w:rPr>
          <w:rFonts w:ascii="Times New Roman" w:hAnsi="Times New Roman" w:cs="Times New Roman"/>
          <w:sz w:val="24"/>
          <w:szCs w:val="24"/>
          <w:lang w:val="es-ES_tradnl"/>
        </w:rPr>
        <w:t xml:space="preserve">, Elena: </w:t>
      </w:r>
      <w:r w:rsidRPr="00F55738">
        <w:rPr>
          <w:rFonts w:ascii="Times New Roman" w:hAnsi="Times New Roman" w:cs="Times New Roman"/>
          <w:i/>
          <w:iCs/>
          <w:sz w:val="24"/>
          <w:szCs w:val="24"/>
          <w:lang w:val="es-ES_tradnl"/>
        </w:rPr>
        <w:t xml:space="preserve">Luz y luna, las lunitas: Las señoritas de </w:t>
      </w:r>
      <w:proofErr w:type="spellStart"/>
      <w:r w:rsidRPr="00F55738">
        <w:rPr>
          <w:rFonts w:ascii="Times New Roman" w:hAnsi="Times New Roman" w:cs="Times New Roman"/>
          <w:i/>
          <w:iCs/>
          <w:sz w:val="24"/>
          <w:szCs w:val="24"/>
          <w:lang w:val="es-ES_tradnl"/>
        </w:rPr>
        <w:t>Humantla</w:t>
      </w:r>
      <w:proofErr w:type="spellEnd"/>
      <w:r w:rsidRPr="00F55738">
        <w:rPr>
          <w:rFonts w:ascii="Times New Roman" w:hAnsi="Times New Roman" w:cs="Times New Roman"/>
          <w:sz w:val="24"/>
          <w:szCs w:val="24"/>
          <w:lang w:val="es-ES_tradnl"/>
        </w:rPr>
        <w:t>; Ediciones Era; 1994; 177-206</w:t>
      </w:r>
    </w:p>
    <w:p w14:paraId="03A7D4AB" w14:textId="77777777" w:rsidR="00F55738" w:rsidRPr="00F55738" w:rsidRDefault="00F55738" w:rsidP="00F55738">
      <w:pPr>
        <w:spacing w:line="360" w:lineRule="auto"/>
        <w:jc w:val="both"/>
        <w:rPr>
          <w:rFonts w:ascii="Times New Roman" w:hAnsi="Times New Roman" w:cs="Times New Roman"/>
          <w:sz w:val="24"/>
          <w:szCs w:val="24"/>
          <w:shd w:val="clear" w:color="auto" w:fill="FFFFFF"/>
          <w:lang w:val="es-ES_tradnl"/>
        </w:rPr>
      </w:pPr>
      <w:r w:rsidRPr="00F55738">
        <w:rPr>
          <w:rFonts w:ascii="Times New Roman" w:hAnsi="Times New Roman" w:cs="Times New Roman"/>
          <w:smallCaps/>
          <w:sz w:val="24"/>
          <w:szCs w:val="24"/>
          <w:shd w:val="clear" w:color="auto" w:fill="FFFFFF"/>
          <w:lang w:val="es-ES_tradnl"/>
        </w:rPr>
        <w:t>Poniatowska</w:t>
      </w:r>
      <w:r w:rsidRPr="00F55738">
        <w:rPr>
          <w:rFonts w:ascii="Times New Roman" w:hAnsi="Times New Roman" w:cs="Times New Roman"/>
          <w:sz w:val="24"/>
          <w:szCs w:val="24"/>
          <w:shd w:val="clear" w:color="auto" w:fill="FFFFFF"/>
          <w:lang w:val="es-ES_tradnl"/>
        </w:rPr>
        <w:t xml:space="preserve">, Elena: </w:t>
      </w:r>
      <w:r w:rsidRPr="00F55738">
        <w:rPr>
          <w:rFonts w:ascii="Times New Roman" w:hAnsi="Times New Roman" w:cs="Times New Roman"/>
          <w:i/>
          <w:iCs/>
          <w:sz w:val="24"/>
          <w:szCs w:val="24"/>
          <w:shd w:val="clear" w:color="auto" w:fill="FFFFFF"/>
          <w:lang w:val="es-ES_tradnl"/>
        </w:rPr>
        <w:t>Rosario Castellanos: rostro que ríe, rostro que llora</w:t>
      </w:r>
      <w:r w:rsidRPr="00F55738">
        <w:rPr>
          <w:rFonts w:ascii="Times New Roman" w:hAnsi="Times New Roman" w:cs="Times New Roman"/>
          <w:sz w:val="24"/>
          <w:szCs w:val="24"/>
          <w:shd w:val="clear" w:color="auto" w:fill="FFFFFF"/>
          <w:lang w:val="es-ES_tradnl"/>
        </w:rPr>
        <w:t xml:space="preserve">; Revista Canadiense de </w:t>
      </w:r>
      <w:proofErr w:type="spellStart"/>
      <w:r w:rsidRPr="00F55738">
        <w:rPr>
          <w:rFonts w:ascii="Times New Roman" w:hAnsi="Times New Roman" w:cs="Times New Roman"/>
          <w:sz w:val="24"/>
          <w:szCs w:val="24"/>
          <w:shd w:val="clear" w:color="auto" w:fill="FFFFFF"/>
          <w:lang w:val="es-ES_tradnl"/>
        </w:rPr>
        <w:t>Estudis</w:t>
      </w:r>
      <w:proofErr w:type="spellEnd"/>
      <w:r w:rsidRPr="00F55738">
        <w:rPr>
          <w:rFonts w:ascii="Times New Roman" w:hAnsi="Times New Roman" w:cs="Times New Roman"/>
          <w:sz w:val="24"/>
          <w:szCs w:val="24"/>
          <w:shd w:val="clear" w:color="auto" w:fill="FFFFFF"/>
          <w:lang w:val="es-ES_tradnl"/>
        </w:rPr>
        <w:t xml:space="preserve"> Hispánicos; Vol.14; No. 3; 1990; 495-509</w:t>
      </w:r>
    </w:p>
    <w:p w14:paraId="58965739" w14:textId="77777777" w:rsidR="00F55738" w:rsidRPr="00F55738" w:rsidRDefault="00F55738" w:rsidP="00F55738">
      <w:pPr>
        <w:tabs>
          <w:tab w:val="left" w:pos="3307"/>
        </w:tabs>
        <w:spacing w:line="360" w:lineRule="auto"/>
        <w:jc w:val="both"/>
        <w:rPr>
          <w:rFonts w:ascii="Times New Roman" w:hAnsi="Times New Roman" w:cs="Times New Roman"/>
          <w:color w:val="676765"/>
          <w:spacing w:val="-5"/>
          <w:sz w:val="24"/>
          <w:szCs w:val="24"/>
          <w:shd w:val="clear" w:color="auto" w:fill="FFFFFF"/>
          <w:lang w:val="es-ES_tradnl"/>
        </w:rPr>
      </w:pPr>
      <w:r w:rsidRPr="00F55738">
        <w:rPr>
          <w:rFonts w:ascii="Times New Roman" w:hAnsi="Times New Roman" w:cs="Times New Roman"/>
          <w:smallCaps/>
          <w:color w:val="000000"/>
          <w:spacing w:val="-5"/>
          <w:sz w:val="24"/>
          <w:szCs w:val="24"/>
          <w:shd w:val="clear" w:color="auto" w:fill="FFFFFF"/>
          <w:lang w:val="es-ES_tradnl"/>
        </w:rPr>
        <w:t>Redondo</w:t>
      </w:r>
      <w:r w:rsidRPr="00F55738">
        <w:rPr>
          <w:rFonts w:ascii="Times New Roman" w:hAnsi="Times New Roman" w:cs="Times New Roman"/>
          <w:color w:val="000000"/>
          <w:spacing w:val="-5"/>
          <w:sz w:val="24"/>
          <w:szCs w:val="24"/>
          <w:shd w:val="clear" w:color="auto" w:fill="FFFFFF"/>
          <w:lang w:val="es-ES_tradnl"/>
        </w:rPr>
        <w:t xml:space="preserve">, Susana: </w:t>
      </w:r>
      <w:r w:rsidRPr="00F55738">
        <w:rPr>
          <w:rFonts w:ascii="Times New Roman" w:hAnsi="Times New Roman" w:cs="Times New Roman"/>
          <w:i/>
          <w:iCs/>
          <w:color w:val="000000"/>
          <w:spacing w:val="-5"/>
          <w:sz w:val="24"/>
          <w:szCs w:val="24"/>
          <w:shd w:val="clear" w:color="auto" w:fill="FFFFFF"/>
          <w:lang w:val="es-ES_tradnl"/>
        </w:rPr>
        <w:t>Revista Hispánica Moderna: Rese</w:t>
      </w:r>
      <w:r w:rsidRPr="00F55738">
        <w:rPr>
          <w:rStyle w:val="Vrazn"/>
          <w:rFonts w:ascii="Times New Roman" w:hAnsi="Times New Roman" w:cs="Times New Roman"/>
          <w:b w:val="0"/>
          <w:bCs w:val="0"/>
          <w:i/>
          <w:iCs/>
          <w:sz w:val="24"/>
          <w:szCs w:val="24"/>
          <w:lang w:val="es-ES_tradnl"/>
        </w:rPr>
        <w:t>ña de El México de Manuel Acuña de Roberto Núñez Domínguez, Rosario de la Acuña. Mito romántico de Carmen Toscano</w:t>
      </w:r>
      <w:r w:rsidRPr="00F55738">
        <w:rPr>
          <w:rStyle w:val="Vrazn"/>
          <w:rFonts w:ascii="Times New Roman" w:hAnsi="Times New Roman" w:cs="Times New Roman"/>
          <w:b w:val="0"/>
          <w:bCs w:val="0"/>
          <w:sz w:val="24"/>
          <w:szCs w:val="24"/>
          <w:lang w:val="es-ES_tradnl"/>
        </w:rPr>
        <w:t xml:space="preserve">; </w:t>
      </w:r>
      <w:proofErr w:type="spellStart"/>
      <w:r w:rsidRPr="00F55738">
        <w:rPr>
          <w:rStyle w:val="Vrazn"/>
          <w:rFonts w:ascii="Times New Roman" w:hAnsi="Times New Roman" w:cs="Times New Roman"/>
          <w:b w:val="0"/>
          <w:bCs w:val="0"/>
          <w:sz w:val="24"/>
          <w:szCs w:val="24"/>
          <w:lang w:val="es-ES_tradnl"/>
        </w:rPr>
        <w:t>University</w:t>
      </w:r>
      <w:proofErr w:type="spellEnd"/>
      <w:r w:rsidRPr="00F55738">
        <w:rPr>
          <w:rStyle w:val="Vrazn"/>
          <w:rFonts w:ascii="Times New Roman" w:hAnsi="Times New Roman" w:cs="Times New Roman"/>
          <w:b w:val="0"/>
          <w:bCs w:val="0"/>
          <w:sz w:val="24"/>
          <w:szCs w:val="24"/>
          <w:lang w:val="es-ES_tradnl"/>
        </w:rPr>
        <w:t xml:space="preserve"> </w:t>
      </w:r>
      <w:proofErr w:type="spellStart"/>
      <w:r w:rsidRPr="00F55738">
        <w:rPr>
          <w:rStyle w:val="Vrazn"/>
          <w:rFonts w:ascii="Times New Roman" w:hAnsi="Times New Roman" w:cs="Times New Roman"/>
          <w:b w:val="0"/>
          <w:bCs w:val="0"/>
          <w:sz w:val="24"/>
          <w:szCs w:val="24"/>
          <w:lang w:val="es-ES_tradnl"/>
        </w:rPr>
        <w:t>od</w:t>
      </w:r>
      <w:proofErr w:type="spellEnd"/>
      <w:r w:rsidRPr="00F55738">
        <w:rPr>
          <w:rStyle w:val="Vrazn"/>
          <w:rFonts w:ascii="Times New Roman" w:hAnsi="Times New Roman" w:cs="Times New Roman"/>
          <w:b w:val="0"/>
          <w:bCs w:val="0"/>
          <w:sz w:val="24"/>
          <w:szCs w:val="24"/>
          <w:lang w:val="es-ES_tradnl"/>
        </w:rPr>
        <w:t xml:space="preserve"> Pennsylvania </w:t>
      </w:r>
      <w:proofErr w:type="spellStart"/>
      <w:r w:rsidRPr="00F55738">
        <w:rPr>
          <w:rStyle w:val="Vrazn"/>
          <w:rFonts w:ascii="Times New Roman" w:hAnsi="Times New Roman" w:cs="Times New Roman"/>
          <w:b w:val="0"/>
          <w:bCs w:val="0"/>
          <w:sz w:val="24"/>
          <w:szCs w:val="24"/>
          <w:lang w:val="es-ES_tradnl"/>
        </w:rPr>
        <w:t>Press</w:t>
      </w:r>
      <w:proofErr w:type="spellEnd"/>
      <w:r w:rsidRPr="00F55738">
        <w:rPr>
          <w:rStyle w:val="Vrazn"/>
          <w:rFonts w:ascii="Times New Roman" w:hAnsi="Times New Roman" w:cs="Times New Roman"/>
          <w:b w:val="0"/>
          <w:bCs w:val="0"/>
          <w:sz w:val="24"/>
          <w:szCs w:val="24"/>
          <w:lang w:val="es-ES_tradnl"/>
        </w:rPr>
        <w:t xml:space="preserve">; No. 1/2; 1948; 113-114; accedido a JSTOR el 1 de abril de 2022; </w:t>
      </w:r>
      <w:hyperlink r:id="rId27" w:history="1">
        <w:r w:rsidRPr="00F55738">
          <w:rPr>
            <w:rStyle w:val="Hypertextovprepojenie"/>
            <w:rFonts w:ascii="Times New Roman" w:hAnsi="Times New Roman" w:cs="Times New Roman"/>
            <w:spacing w:val="-5"/>
            <w:sz w:val="24"/>
            <w:szCs w:val="24"/>
            <w:shd w:val="clear" w:color="auto" w:fill="FFFFFF"/>
            <w:lang w:val="es-ES_tradnl"/>
          </w:rPr>
          <w:t>https://www.jstor.org/stable/30201850</w:t>
        </w:r>
      </w:hyperlink>
      <w:r w:rsidRPr="00F55738">
        <w:rPr>
          <w:rFonts w:ascii="Times New Roman" w:hAnsi="Times New Roman" w:cs="Times New Roman"/>
          <w:color w:val="676765"/>
          <w:spacing w:val="-5"/>
          <w:sz w:val="24"/>
          <w:szCs w:val="24"/>
          <w:shd w:val="clear" w:color="auto" w:fill="FFFFFF"/>
          <w:lang w:val="es-ES_tradnl"/>
        </w:rPr>
        <w:t xml:space="preserve"> </w:t>
      </w:r>
    </w:p>
    <w:p w14:paraId="1A9CFAE7" w14:textId="77777777" w:rsidR="00F55738" w:rsidRPr="00F55738" w:rsidRDefault="00F55738" w:rsidP="00F55738">
      <w:pPr>
        <w:tabs>
          <w:tab w:val="left" w:pos="3307"/>
        </w:tabs>
        <w:spacing w:line="360" w:lineRule="auto"/>
        <w:jc w:val="both"/>
        <w:rPr>
          <w:rStyle w:val="Vrazn"/>
          <w:rFonts w:ascii="Times New Roman" w:hAnsi="Times New Roman" w:cs="Times New Roman"/>
          <w:b w:val="0"/>
          <w:bCs w:val="0"/>
          <w:sz w:val="24"/>
          <w:szCs w:val="24"/>
          <w:lang w:val="es-ES_tradnl"/>
        </w:rPr>
      </w:pPr>
      <w:r w:rsidRPr="00F55738">
        <w:rPr>
          <w:rStyle w:val="Vrazn"/>
          <w:rFonts w:ascii="Times New Roman" w:hAnsi="Times New Roman" w:cs="Times New Roman"/>
          <w:b w:val="0"/>
          <w:bCs w:val="0"/>
          <w:smallCaps/>
          <w:sz w:val="24"/>
          <w:szCs w:val="24"/>
          <w:lang w:val="es-ES_tradnl"/>
        </w:rPr>
        <w:t>Rueda-Acedo</w:t>
      </w:r>
      <w:r w:rsidRPr="00F55738">
        <w:rPr>
          <w:rStyle w:val="Vrazn"/>
          <w:rFonts w:ascii="Times New Roman" w:hAnsi="Times New Roman" w:cs="Times New Roman"/>
          <w:b w:val="0"/>
          <w:bCs w:val="0"/>
          <w:sz w:val="24"/>
          <w:szCs w:val="24"/>
          <w:lang w:val="es-ES_tradnl"/>
        </w:rPr>
        <w:t xml:space="preserve">, </w:t>
      </w:r>
      <w:r w:rsidRPr="00F55738">
        <w:rPr>
          <w:rStyle w:val="Vrazn"/>
          <w:rFonts w:ascii="Times New Roman" w:hAnsi="Times New Roman" w:cs="Times New Roman"/>
          <w:b w:val="0"/>
          <w:bCs w:val="0"/>
          <w:caps/>
          <w:sz w:val="24"/>
          <w:szCs w:val="24"/>
          <w:lang w:val="es-ES_tradnl"/>
        </w:rPr>
        <w:t>A</w:t>
      </w:r>
      <w:r w:rsidRPr="00F55738">
        <w:rPr>
          <w:rStyle w:val="Vrazn"/>
          <w:rFonts w:ascii="Times New Roman" w:hAnsi="Times New Roman" w:cs="Times New Roman"/>
          <w:b w:val="0"/>
          <w:bCs w:val="0"/>
          <w:sz w:val="24"/>
          <w:szCs w:val="24"/>
          <w:lang w:val="es-ES_tradnl"/>
        </w:rPr>
        <w:t xml:space="preserve">licia Rita: </w:t>
      </w:r>
      <w:r w:rsidRPr="00F55738">
        <w:rPr>
          <w:rStyle w:val="Vrazn"/>
          <w:rFonts w:ascii="Times New Roman" w:hAnsi="Times New Roman" w:cs="Times New Roman"/>
          <w:b w:val="0"/>
          <w:bCs w:val="0"/>
          <w:i/>
          <w:iCs/>
          <w:sz w:val="24"/>
          <w:szCs w:val="24"/>
          <w:lang w:val="es-ES_tradnl"/>
        </w:rPr>
        <w:t>Romance Notes: Las Soldaderas de Elena Poniatowska: estampas femeninas de la Revolución</w:t>
      </w:r>
      <w:r w:rsidRPr="00F55738">
        <w:rPr>
          <w:rStyle w:val="Vrazn"/>
          <w:rFonts w:ascii="Times New Roman" w:hAnsi="Times New Roman" w:cs="Times New Roman"/>
          <w:b w:val="0"/>
          <w:bCs w:val="0"/>
          <w:sz w:val="24"/>
          <w:szCs w:val="24"/>
          <w:lang w:val="es-ES_tradnl"/>
        </w:rPr>
        <w:t xml:space="preserve">; </w:t>
      </w:r>
      <w:proofErr w:type="spellStart"/>
      <w:r w:rsidRPr="00F55738">
        <w:rPr>
          <w:rStyle w:val="Vrazn"/>
          <w:rFonts w:ascii="Times New Roman" w:hAnsi="Times New Roman" w:cs="Times New Roman"/>
          <w:b w:val="0"/>
          <w:bCs w:val="0"/>
          <w:sz w:val="24"/>
          <w:szCs w:val="24"/>
          <w:lang w:val="es-ES_tradnl"/>
        </w:rPr>
        <w:t>University</w:t>
      </w:r>
      <w:proofErr w:type="spellEnd"/>
      <w:r w:rsidRPr="00F55738">
        <w:rPr>
          <w:rStyle w:val="Vrazn"/>
          <w:rFonts w:ascii="Times New Roman" w:hAnsi="Times New Roman" w:cs="Times New Roman"/>
          <w:b w:val="0"/>
          <w:bCs w:val="0"/>
          <w:sz w:val="24"/>
          <w:szCs w:val="24"/>
          <w:lang w:val="es-ES_tradnl"/>
        </w:rPr>
        <w:t xml:space="preserve"> </w:t>
      </w:r>
      <w:proofErr w:type="spellStart"/>
      <w:r w:rsidRPr="00F55738">
        <w:rPr>
          <w:rStyle w:val="Vrazn"/>
          <w:rFonts w:ascii="Times New Roman" w:hAnsi="Times New Roman" w:cs="Times New Roman"/>
          <w:b w:val="0"/>
          <w:bCs w:val="0"/>
          <w:sz w:val="24"/>
          <w:szCs w:val="24"/>
          <w:lang w:val="es-ES_tradnl"/>
        </w:rPr>
        <w:t>of</w:t>
      </w:r>
      <w:proofErr w:type="spellEnd"/>
      <w:r w:rsidRPr="00F55738">
        <w:rPr>
          <w:rStyle w:val="Vrazn"/>
          <w:rFonts w:ascii="Times New Roman" w:hAnsi="Times New Roman" w:cs="Times New Roman"/>
          <w:b w:val="0"/>
          <w:bCs w:val="0"/>
          <w:sz w:val="24"/>
          <w:szCs w:val="24"/>
          <w:lang w:val="es-ES_tradnl"/>
        </w:rPr>
        <w:t xml:space="preserve"> North Carolina at Chapel Hill </w:t>
      </w:r>
      <w:proofErr w:type="spellStart"/>
      <w:r w:rsidRPr="00F55738">
        <w:rPr>
          <w:rStyle w:val="Vrazn"/>
          <w:rFonts w:ascii="Times New Roman" w:hAnsi="Times New Roman" w:cs="Times New Roman"/>
          <w:b w:val="0"/>
          <w:bCs w:val="0"/>
          <w:sz w:val="24"/>
          <w:szCs w:val="24"/>
          <w:lang w:val="es-ES_tradnl"/>
        </w:rPr>
        <w:t>for</w:t>
      </w:r>
      <w:proofErr w:type="spellEnd"/>
      <w:r w:rsidRPr="00F55738">
        <w:rPr>
          <w:rStyle w:val="Vrazn"/>
          <w:rFonts w:ascii="Times New Roman" w:hAnsi="Times New Roman" w:cs="Times New Roman"/>
          <w:b w:val="0"/>
          <w:bCs w:val="0"/>
          <w:sz w:val="24"/>
          <w:szCs w:val="24"/>
          <w:lang w:val="es-ES_tradnl"/>
        </w:rPr>
        <w:t xml:space="preserve"> </w:t>
      </w:r>
      <w:proofErr w:type="spellStart"/>
      <w:r w:rsidRPr="00F55738">
        <w:rPr>
          <w:rStyle w:val="Vrazn"/>
          <w:rFonts w:ascii="Times New Roman" w:hAnsi="Times New Roman" w:cs="Times New Roman"/>
          <w:b w:val="0"/>
          <w:bCs w:val="0"/>
          <w:sz w:val="24"/>
          <w:szCs w:val="24"/>
          <w:lang w:val="es-ES_tradnl"/>
        </w:rPr>
        <w:t>its</w:t>
      </w:r>
      <w:proofErr w:type="spellEnd"/>
      <w:r w:rsidRPr="00F55738">
        <w:rPr>
          <w:rStyle w:val="Vrazn"/>
          <w:rFonts w:ascii="Times New Roman" w:hAnsi="Times New Roman" w:cs="Times New Roman"/>
          <w:b w:val="0"/>
          <w:bCs w:val="0"/>
          <w:sz w:val="24"/>
          <w:szCs w:val="24"/>
          <w:lang w:val="es-ES_tradnl"/>
        </w:rPr>
        <w:t xml:space="preserve"> </w:t>
      </w:r>
      <w:proofErr w:type="spellStart"/>
      <w:r w:rsidRPr="00F55738">
        <w:rPr>
          <w:rStyle w:val="Vrazn"/>
          <w:rFonts w:ascii="Times New Roman" w:hAnsi="Times New Roman" w:cs="Times New Roman"/>
          <w:b w:val="0"/>
          <w:bCs w:val="0"/>
          <w:sz w:val="24"/>
          <w:szCs w:val="24"/>
          <w:lang w:val="es-ES_tradnl"/>
        </w:rPr>
        <w:t>Department</w:t>
      </w:r>
      <w:proofErr w:type="spellEnd"/>
      <w:r w:rsidRPr="00F55738">
        <w:rPr>
          <w:rStyle w:val="Vrazn"/>
          <w:rFonts w:ascii="Times New Roman" w:hAnsi="Times New Roman" w:cs="Times New Roman"/>
          <w:b w:val="0"/>
          <w:bCs w:val="0"/>
          <w:sz w:val="24"/>
          <w:szCs w:val="24"/>
          <w:lang w:val="es-ES_tradnl"/>
        </w:rPr>
        <w:t xml:space="preserve"> </w:t>
      </w:r>
      <w:proofErr w:type="spellStart"/>
      <w:r w:rsidRPr="00F55738">
        <w:rPr>
          <w:rStyle w:val="Vrazn"/>
          <w:rFonts w:ascii="Times New Roman" w:hAnsi="Times New Roman" w:cs="Times New Roman"/>
          <w:b w:val="0"/>
          <w:bCs w:val="0"/>
          <w:sz w:val="24"/>
          <w:szCs w:val="24"/>
          <w:lang w:val="es-ES_tradnl"/>
        </w:rPr>
        <w:t>of</w:t>
      </w:r>
      <w:proofErr w:type="spellEnd"/>
      <w:r w:rsidRPr="00F55738">
        <w:rPr>
          <w:rStyle w:val="Vrazn"/>
          <w:rFonts w:ascii="Times New Roman" w:hAnsi="Times New Roman" w:cs="Times New Roman"/>
          <w:b w:val="0"/>
          <w:bCs w:val="0"/>
          <w:sz w:val="24"/>
          <w:szCs w:val="24"/>
          <w:lang w:val="es-ES_tradnl"/>
        </w:rPr>
        <w:t xml:space="preserve"> Romance </w:t>
      </w:r>
      <w:proofErr w:type="spellStart"/>
      <w:r w:rsidRPr="00F55738">
        <w:rPr>
          <w:rStyle w:val="Vrazn"/>
          <w:rFonts w:ascii="Times New Roman" w:hAnsi="Times New Roman" w:cs="Times New Roman"/>
          <w:b w:val="0"/>
          <w:bCs w:val="0"/>
          <w:sz w:val="24"/>
          <w:szCs w:val="24"/>
          <w:lang w:val="es-ES_tradnl"/>
        </w:rPr>
        <w:t>Studies</w:t>
      </w:r>
      <w:proofErr w:type="spellEnd"/>
      <w:r w:rsidRPr="00F55738">
        <w:rPr>
          <w:rStyle w:val="Vrazn"/>
          <w:rFonts w:ascii="Times New Roman" w:hAnsi="Times New Roman" w:cs="Times New Roman"/>
          <w:b w:val="0"/>
          <w:bCs w:val="0"/>
          <w:sz w:val="24"/>
          <w:szCs w:val="24"/>
          <w:lang w:val="es-ES_tradnl"/>
        </w:rPr>
        <w:t>; Vol. 51; No. 3; 2011; 423-431</w:t>
      </w:r>
    </w:p>
    <w:p w14:paraId="1352378D"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t>Ruiz</w:t>
      </w:r>
      <w:r w:rsidRPr="00F55738">
        <w:rPr>
          <w:rFonts w:ascii="Times New Roman" w:hAnsi="Times New Roman" w:cs="Times New Roman"/>
          <w:sz w:val="24"/>
          <w:szCs w:val="24"/>
          <w:lang w:val="es-ES_tradnl"/>
        </w:rPr>
        <w:t xml:space="preserve">, Rafael y Janice </w:t>
      </w:r>
      <w:proofErr w:type="spellStart"/>
      <w:r w:rsidRPr="00F55738">
        <w:rPr>
          <w:rFonts w:ascii="Times New Roman" w:hAnsi="Times New Roman" w:cs="Times New Roman"/>
          <w:smallCaps/>
          <w:sz w:val="24"/>
          <w:szCs w:val="24"/>
          <w:lang w:val="es-ES_tradnl"/>
        </w:rPr>
        <w:t>Theodoro</w:t>
      </w:r>
      <w:proofErr w:type="spellEnd"/>
      <w:r w:rsidRPr="00F55738">
        <w:rPr>
          <w:rFonts w:ascii="Times New Roman" w:hAnsi="Times New Roman" w:cs="Times New Roman"/>
          <w:smallCaps/>
          <w:sz w:val="24"/>
          <w:szCs w:val="24"/>
          <w:lang w:val="es-ES_tradnl"/>
        </w:rPr>
        <w:t xml:space="preserve"> da Silva</w:t>
      </w:r>
      <w:r w:rsidRPr="00F55738">
        <w:rPr>
          <w:rFonts w:ascii="Times New Roman" w:hAnsi="Times New Roman" w:cs="Times New Roman"/>
          <w:sz w:val="24"/>
          <w:szCs w:val="24"/>
          <w:lang w:val="es-ES_tradnl"/>
        </w:rPr>
        <w:t xml:space="preserve">: </w:t>
      </w:r>
      <w:r w:rsidRPr="00F55738">
        <w:rPr>
          <w:rFonts w:ascii="Times New Roman" w:hAnsi="Times New Roman" w:cs="Times New Roman"/>
          <w:i/>
          <w:iCs/>
          <w:sz w:val="24"/>
          <w:szCs w:val="24"/>
          <w:lang w:val="es-ES_tradnl"/>
        </w:rPr>
        <w:t>La Carta Atenagórica: Sor Juana Inés de la Cruz y los caminos de una reflexión teológica</w:t>
      </w:r>
      <w:r w:rsidRPr="00F55738">
        <w:rPr>
          <w:rFonts w:ascii="Times New Roman" w:hAnsi="Times New Roman" w:cs="Times New Roman"/>
          <w:sz w:val="24"/>
          <w:szCs w:val="24"/>
          <w:lang w:val="es-ES_tradnl"/>
        </w:rPr>
        <w:t>; Universidad de Sao Paulo; 2003; 77-95</w:t>
      </w:r>
    </w:p>
    <w:p w14:paraId="5429E893" w14:textId="77777777" w:rsidR="00F55738" w:rsidRPr="00F55738" w:rsidRDefault="00F55738" w:rsidP="00F55738">
      <w:pPr>
        <w:tabs>
          <w:tab w:val="left" w:pos="3307"/>
        </w:tabs>
        <w:spacing w:line="360" w:lineRule="auto"/>
        <w:jc w:val="both"/>
        <w:rPr>
          <w:rFonts w:ascii="Times New Roman" w:hAnsi="Times New Roman" w:cs="Times New Roman"/>
          <w:color w:val="676765"/>
          <w:spacing w:val="-5"/>
          <w:sz w:val="24"/>
          <w:szCs w:val="24"/>
          <w:shd w:val="clear" w:color="auto" w:fill="FFFFFF"/>
          <w:lang w:val="es-ES_tradnl"/>
        </w:rPr>
      </w:pPr>
      <w:proofErr w:type="spellStart"/>
      <w:r w:rsidRPr="00F55738">
        <w:rPr>
          <w:rFonts w:ascii="Times New Roman" w:hAnsi="Times New Roman" w:cs="Times New Roman"/>
          <w:smallCaps/>
          <w:sz w:val="24"/>
          <w:szCs w:val="24"/>
          <w:lang w:val="es-ES_tradnl"/>
        </w:rPr>
        <w:t>Septien</w:t>
      </w:r>
      <w:proofErr w:type="spellEnd"/>
      <w:r w:rsidRPr="00F55738">
        <w:rPr>
          <w:rFonts w:ascii="Times New Roman" w:hAnsi="Times New Roman" w:cs="Times New Roman"/>
          <w:smallCaps/>
          <w:sz w:val="24"/>
          <w:szCs w:val="24"/>
          <w:lang w:val="es-ES_tradnl"/>
        </w:rPr>
        <w:t xml:space="preserve"> y </w:t>
      </w:r>
      <w:proofErr w:type="spellStart"/>
      <w:r w:rsidRPr="00F55738">
        <w:rPr>
          <w:rFonts w:ascii="Times New Roman" w:hAnsi="Times New Roman" w:cs="Times New Roman"/>
          <w:smallCaps/>
          <w:sz w:val="24"/>
          <w:szCs w:val="24"/>
          <w:lang w:val="es-ES_tradnl"/>
        </w:rPr>
        <w:t>Septien</w:t>
      </w:r>
      <w:proofErr w:type="spellEnd"/>
      <w:r w:rsidRPr="00F55738">
        <w:rPr>
          <w:rFonts w:ascii="Times New Roman" w:hAnsi="Times New Roman" w:cs="Times New Roman"/>
          <w:sz w:val="24"/>
          <w:szCs w:val="24"/>
          <w:lang w:val="es-ES_tradnl"/>
        </w:rPr>
        <w:t xml:space="preserve">, Manuel: </w:t>
      </w:r>
      <w:r w:rsidRPr="00F55738">
        <w:rPr>
          <w:rFonts w:ascii="Times New Roman" w:hAnsi="Times New Roman" w:cs="Times New Roman"/>
          <w:i/>
          <w:iCs/>
          <w:sz w:val="24"/>
          <w:szCs w:val="24"/>
          <w:lang w:val="es-ES_tradnl"/>
        </w:rPr>
        <w:t>Artes de México: Querétaro en la historia mexicana</w:t>
      </w:r>
      <w:r w:rsidRPr="00F55738">
        <w:rPr>
          <w:rFonts w:ascii="Times New Roman" w:hAnsi="Times New Roman" w:cs="Times New Roman"/>
          <w:sz w:val="24"/>
          <w:szCs w:val="24"/>
          <w:lang w:val="es-ES_tradnl"/>
        </w:rPr>
        <w:t xml:space="preserve">; Margarita de Orellana; No. 84/85; 1966; 5-15; accedido a JSTOR el 31 de marzo de 2022; </w:t>
      </w:r>
      <w:hyperlink r:id="rId28" w:history="1">
        <w:r w:rsidRPr="00F55738">
          <w:rPr>
            <w:rStyle w:val="Hypertextovprepojenie"/>
            <w:rFonts w:ascii="Times New Roman" w:hAnsi="Times New Roman" w:cs="Times New Roman"/>
            <w:spacing w:val="-5"/>
            <w:sz w:val="24"/>
            <w:szCs w:val="24"/>
            <w:shd w:val="clear" w:color="auto" w:fill="FFFFFF"/>
            <w:lang w:val="es-ES_tradnl"/>
          </w:rPr>
          <w:t>https://www.jstor.org/stable/24312724</w:t>
        </w:r>
      </w:hyperlink>
      <w:r w:rsidRPr="00F55738">
        <w:rPr>
          <w:rFonts w:ascii="Times New Roman" w:hAnsi="Times New Roman" w:cs="Times New Roman"/>
          <w:color w:val="676765"/>
          <w:spacing w:val="-5"/>
          <w:sz w:val="24"/>
          <w:szCs w:val="24"/>
          <w:shd w:val="clear" w:color="auto" w:fill="FFFFFF"/>
          <w:lang w:val="es-ES_tradnl"/>
        </w:rPr>
        <w:t xml:space="preserve"> </w:t>
      </w:r>
    </w:p>
    <w:p w14:paraId="66CC2CC3" w14:textId="77777777" w:rsidR="00F55738" w:rsidRPr="00F55738" w:rsidRDefault="00F55738" w:rsidP="00F55738">
      <w:pPr>
        <w:adjustRightInd w:val="0"/>
        <w:spacing w:line="360" w:lineRule="auto"/>
        <w:jc w:val="both"/>
        <w:rPr>
          <w:rFonts w:ascii="Times New Roman" w:hAnsi="Times New Roman" w:cs="Times New Roman"/>
          <w:sz w:val="24"/>
          <w:szCs w:val="24"/>
          <w:lang w:val="es-ES_tradnl"/>
        </w:rPr>
      </w:pPr>
      <w:r w:rsidRPr="00F55738">
        <w:rPr>
          <w:rFonts w:ascii="Times New Roman" w:hAnsi="Times New Roman" w:cs="Times New Roman"/>
          <w:smallCaps/>
          <w:sz w:val="24"/>
          <w:szCs w:val="24"/>
          <w:lang w:val="es-ES_tradnl"/>
        </w:rPr>
        <w:lastRenderedPageBreak/>
        <w:t>Uriarte</w:t>
      </w:r>
      <w:r w:rsidRPr="00F55738">
        <w:rPr>
          <w:rFonts w:ascii="Times New Roman" w:hAnsi="Times New Roman" w:cs="Times New Roman"/>
          <w:sz w:val="24"/>
          <w:szCs w:val="24"/>
          <w:lang w:val="es-ES_tradnl"/>
        </w:rPr>
        <w:t xml:space="preserve">, Juana Máxima: </w:t>
      </w:r>
      <w:r w:rsidRPr="00F55738">
        <w:rPr>
          <w:rFonts w:ascii="Times New Roman" w:hAnsi="Times New Roman" w:cs="Times New Roman"/>
          <w:i/>
          <w:iCs/>
          <w:sz w:val="24"/>
          <w:szCs w:val="24"/>
          <w:lang w:val="es-ES_tradnl"/>
        </w:rPr>
        <w:t>Siglo de Oro</w:t>
      </w:r>
      <w:r w:rsidRPr="00F55738">
        <w:rPr>
          <w:rFonts w:ascii="Times New Roman" w:hAnsi="Times New Roman" w:cs="Times New Roman"/>
          <w:sz w:val="24"/>
          <w:szCs w:val="24"/>
          <w:lang w:val="es-ES_tradnl"/>
        </w:rPr>
        <w:t>; Características.co; 2019; &lt;</w:t>
      </w:r>
      <w:hyperlink w:history="1">
        <w:r w:rsidRPr="00F55738">
          <w:rPr>
            <w:rStyle w:val="Hypertextovprepojenie"/>
            <w:rFonts w:ascii="Times New Roman" w:hAnsi="Times New Roman" w:cs="Times New Roman"/>
            <w:sz w:val="24"/>
            <w:szCs w:val="24"/>
            <w:lang w:val="es-ES_tradnl"/>
          </w:rPr>
          <w:t>https:// www.caracteristicas.co/siglo-de-oro/</w:t>
        </w:r>
      </w:hyperlink>
      <w:r w:rsidRPr="00F55738">
        <w:rPr>
          <w:rFonts w:ascii="Times New Roman" w:hAnsi="Times New Roman" w:cs="Times New Roman"/>
          <w:sz w:val="24"/>
          <w:szCs w:val="24"/>
          <w:lang w:val="es-ES_tradnl"/>
        </w:rPr>
        <w:t>&gt; [consulta: 06/04/2022]</w:t>
      </w:r>
    </w:p>
    <w:p w14:paraId="41DE1B1E" w14:textId="77777777" w:rsidR="00F55738" w:rsidRPr="00F55738" w:rsidRDefault="00F55738" w:rsidP="00F55738">
      <w:pPr>
        <w:spacing w:line="360" w:lineRule="auto"/>
        <w:jc w:val="both"/>
        <w:rPr>
          <w:rFonts w:ascii="Times New Roman" w:hAnsi="Times New Roman" w:cs="Times New Roman"/>
          <w:spacing w:val="-5"/>
          <w:sz w:val="24"/>
          <w:szCs w:val="24"/>
          <w:shd w:val="clear" w:color="auto" w:fill="FFFFFF"/>
          <w:lang w:val="es-ES_tradnl"/>
        </w:rPr>
      </w:pPr>
      <w:bookmarkStart w:id="12" w:name="_Hlk88224233"/>
      <w:proofErr w:type="spellStart"/>
      <w:r w:rsidRPr="00F55738">
        <w:rPr>
          <w:rFonts w:ascii="Times New Roman" w:hAnsi="Times New Roman" w:cs="Times New Roman"/>
          <w:smallCaps/>
          <w:spacing w:val="-5"/>
          <w:sz w:val="24"/>
          <w:szCs w:val="24"/>
          <w:shd w:val="clear" w:color="auto" w:fill="FFFFFF"/>
          <w:lang w:val="es-ES_tradnl"/>
        </w:rPr>
        <w:t>Viqueira</w:t>
      </w:r>
      <w:proofErr w:type="spellEnd"/>
      <w:r w:rsidRPr="00F55738">
        <w:rPr>
          <w:rFonts w:ascii="Times New Roman" w:hAnsi="Times New Roman" w:cs="Times New Roman"/>
          <w:spacing w:val="-5"/>
          <w:sz w:val="24"/>
          <w:szCs w:val="24"/>
          <w:shd w:val="clear" w:color="auto" w:fill="FFFFFF"/>
          <w:lang w:val="es-ES_tradnl"/>
        </w:rPr>
        <w:t xml:space="preserve">, Juan Pedro: </w:t>
      </w:r>
      <w:r w:rsidRPr="00F55738">
        <w:rPr>
          <w:rFonts w:ascii="Times New Roman" w:hAnsi="Times New Roman" w:cs="Times New Roman"/>
          <w:i/>
          <w:iCs/>
          <w:spacing w:val="-5"/>
          <w:sz w:val="24"/>
          <w:szCs w:val="24"/>
          <w:shd w:val="clear" w:color="auto" w:fill="FFFFFF"/>
          <w:lang w:val="es-ES_tradnl"/>
        </w:rPr>
        <w:t xml:space="preserve">Encrucijadas chiapanecas: economía, religión e identidades: „Ladinización y </w:t>
      </w:r>
      <w:proofErr w:type="spellStart"/>
      <w:r w:rsidRPr="00F55738">
        <w:rPr>
          <w:rFonts w:ascii="Times New Roman" w:hAnsi="Times New Roman" w:cs="Times New Roman"/>
          <w:i/>
          <w:iCs/>
          <w:spacing w:val="-5"/>
          <w:sz w:val="24"/>
          <w:szCs w:val="24"/>
          <w:shd w:val="clear" w:color="auto" w:fill="FFFFFF"/>
          <w:lang w:val="es-ES_tradnl"/>
        </w:rPr>
        <w:t>reindianización</w:t>
      </w:r>
      <w:proofErr w:type="spellEnd"/>
      <w:r w:rsidRPr="00F55738">
        <w:rPr>
          <w:rFonts w:ascii="Times New Roman" w:hAnsi="Times New Roman" w:cs="Times New Roman"/>
          <w:i/>
          <w:iCs/>
          <w:spacing w:val="-5"/>
          <w:sz w:val="24"/>
          <w:szCs w:val="24"/>
          <w:shd w:val="clear" w:color="auto" w:fill="FFFFFF"/>
          <w:lang w:val="es-ES_tradnl"/>
        </w:rPr>
        <w:t xml:space="preserve"> en la historia de </w:t>
      </w:r>
      <w:proofErr w:type="gramStart"/>
      <w:r w:rsidRPr="00F55738">
        <w:rPr>
          <w:rFonts w:ascii="Times New Roman" w:hAnsi="Times New Roman" w:cs="Times New Roman"/>
          <w:i/>
          <w:iCs/>
          <w:spacing w:val="-5"/>
          <w:sz w:val="24"/>
          <w:szCs w:val="24"/>
          <w:shd w:val="clear" w:color="auto" w:fill="FFFFFF"/>
          <w:lang w:val="es-ES_tradnl"/>
        </w:rPr>
        <w:t>Chiapas“</w:t>
      </w:r>
      <w:proofErr w:type="gramEnd"/>
      <w:r w:rsidRPr="00F55738">
        <w:rPr>
          <w:rFonts w:ascii="Times New Roman" w:hAnsi="Times New Roman" w:cs="Times New Roman"/>
          <w:spacing w:val="-5"/>
          <w:sz w:val="24"/>
          <w:szCs w:val="24"/>
          <w:shd w:val="clear" w:color="auto" w:fill="FFFFFF"/>
          <w:lang w:val="es-ES_tradnl"/>
        </w:rPr>
        <w:t xml:space="preserve">; El Colegio de México; 2002; 261-285; accedido a JSTOR el día 19 de noviembre de 2021; </w:t>
      </w:r>
      <w:hyperlink r:id="rId29" w:history="1">
        <w:r w:rsidRPr="00F55738">
          <w:rPr>
            <w:rStyle w:val="Hypertextovprepojenie"/>
            <w:rFonts w:ascii="Times New Roman" w:hAnsi="Times New Roman" w:cs="Times New Roman"/>
            <w:spacing w:val="-5"/>
            <w:sz w:val="24"/>
            <w:szCs w:val="24"/>
            <w:shd w:val="clear" w:color="auto" w:fill="FFFFFF"/>
            <w:lang w:val="es-ES_tradnl"/>
          </w:rPr>
          <w:t>https://www.jstor.org/stable/j.ctv47w8r7.12</w:t>
        </w:r>
      </w:hyperlink>
    </w:p>
    <w:bookmarkEnd w:id="12"/>
    <w:p w14:paraId="00C3256B" w14:textId="77777777" w:rsidR="00F55738" w:rsidRPr="00A54D8F" w:rsidRDefault="00F55738" w:rsidP="00F55738">
      <w:pPr>
        <w:rPr>
          <w:rFonts w:ascii="Times New Roman" w:hAnsi="Times New Roman" w:cs="Times New Roman"/>
          <w:sz w:val="24"/>
          <w:szCs w:val="24"/>
          <w:shd w:val="clear" w:color="auto" w:fill="FFFFFF"/>
        </w:rPr>
      </w:pPr>
    </w:p>
    <w:p w14:paraId="1C4CAFAC" w14:textId="44FC1401" w:rsidR="006F3C59" w:rsidRDefault="006F3C59" w:rsidP="006049A8">
      <w:pPr>
        <w:rPr>
          <w:rFonts w:ascii="Times New Roman" w:hAnsi="Times New Roman" w:cs="Times New Roman"/>
          <w:sz w:val="24"/>
          <w:szCs w:val="24"/>
        </w:rPr>
      </w:pPr>
    </w:p>
    <w:p w14:paraId="15983EE3" w14:textId="0CB139C0" w:rsidR="006F3C59" w:rsidRDefault="006F3C59" w:rsidP="006049A8">
      <w:pPr>
        <w:rPr>
          <w:rFonts w:ascii="Times New Roman" w:hAnsi="Times New Roman" w:cs="Times New Roman"/>
          <w:sz w:val="24"/>
          <w:szCs w:val="24"/>
        </w:rPr>
      </w:pPr>
    </w:p>
    <w:p w14:paraId="06011F78" w14:textId="26AA8B28" w:rsidR="006F3C59" w:rsidRDefault="006F3C59" w:rsidP="006049A8">
      <w:pPr>
        <w:rPr>
          <w:rFonts w:ascii="Times New Roman" w:hAnsi="Times New Roman" w:cs="Times New Roman"/>
          <w:sz w:val="24"/>
          <w:szCs w:val="24"/>
        </w:rPr>
      </w:pPr>
    </w:p>
    <w:p w14:paraId="77A94B4E" w14:textId="34BADE02" w:rsidR="00F55738" w:rsidRDefault="00F55738" w:rsidP="006049A8">
      <w:pPr>
        <w:rPr>
          <w:rFonts w:ascii="Times New Roman" w:hAnsi="Times New Roman" w:cs="Times New Roman"/>
          <w:sz w:val="24"/>
          <w:szCs w:val="24"/>
        </w:rPr>
      </w:pPr>
    </w:p>
    <w:p w14:paraId="7FE3B123" w14:textId="5D0F97AE" w:rsidR="00F55738" w:rsidRDefault="00F55738" w:rsidP="006049A8">
      <w:pPr>
        <w:rPr>
          <w:rFonts w:ascii="Times New Roman" w:hAnsi="Times New Roman" w:cs="Times New Roman"/>
          <w:sz w:val="24"/>
          <w:szCs w:val="24"/>
        </w:rPr>
      </w:pPr>
    </w:p>
    <w:p w14:paraId="3A3AD3BD" w14:textId="7DD9D837" w:rsidR="00F55738" w:rsidRDefault="00F55738" w:rsidP="006049A8">
      <w:pPr>
        <w:rPr>
          <w:rFonts w:ascii="Times New Roman" w:hAnsi="Times New Roman" w:cs="Times New Roman"/>
          <w:sz w:val="24"/>
          <w:szCs w:val="24"/>
        </w:rPr>
      </w:pPr>
    </w:p>
    <w:p w14:paraId="2948BF07" w14:textId="66D52B8F" w:rsidR="00F55738" w:rsidRDefault="00F55738" w:rsidP="006049A8">
      <w:pPr>
        <w:rPr>
          <w:rFonts w:ascii="Times New Roman" w:hAnsi="Times New Roman" w:cs="Times New Roman"/>
          <w:sz w:val="24"/>
          <w:szCs w:val="24"/>
        </w:rPr>
      </w:pPr>
    </w:p>
    <w:p w14:paraId="1AF4F9BF" w14:textId="431DE456" w:rsidR="00F55738" w:rsidRDefault="00F55738" w:rsidP="006049A8">
      <w:pPr>
        <w:rPr>
          <w:rFonts w:ascii="Times New Roman" w:hAnsi="Times New Roman" w:cs="Times New Roman"/>
          <w:sz w:val="24"/>
          <w:szCs w:val="24"/>
        </w:rPr>
      </w:pPr>
    </w:p>
    <w:p w14:paraId="6CCD89D0" w14:textId="242CD0D9" w:rsidR="00F55738" w:rsidRDefault="00F55738" w:rsidP="006049A8">
      <w:pPr>
        <w:rPr>
          <w:rFonts w:ascii="Times New Roman" w:hAnsi="Times New Roman" w:cs="Times New Roman"/>
          <w:sz w:val="24"/>
          <w:szCs w:val="24"/>
        </w:rPr>
      </w:pPr>
    </w:p>
    <w:p w14:paraId="6654D80A" w14:textId="5FF0F536" w:rsidR="00F55738" w:rsidRDefault="00F55738" w:rsidP="006049A8">
      <w:pPr>
        <w:rPr>
          <w:rFonts w:ascii="Times New Roman" w:hAnsi="Times New Roman" w:cs="Times New Roman"/>
          <w:sz w:val="24"/>
          <w:szCs w:val="24"/>
        </w:rPr>
      </w:pPr>
    </w:p>
    <w:p w14:paraId="39FC02F1" w14:textId="1409A7BA" w:rsidR="00F55738" w:rsidRDefault="00F55738" w:rsidP="006049A8">
      <w:pPr>
        <w:rPr>
          <w:rFonts w:ascii="Times New Roman" w:hAnsi="Times New Roman" w:cs="Times New Roman"/>
          <w:sz w:val="24"/>
          <w:szCs w:val="24"/>
        </w:rPr>
      </w:pPr>
    </w:p>
    <w:p w14:paraId="51744BAF" w14:textId="75884C7E" w:rsidR="00F55738" w:rsidRDefault="00F55738" w:rsidP="006049A8">
      <w:pPr>
        <w:rPr>
          <w:rFonts w:ascii="Times New Roman" w:hAnsi="Times New Roman" w:cs="Times New Roman"/>
          <w:sz w:val="24"/>
          <w:szCs w:val="24"/>
        </w:rPr>
      </w:pPr>
    </w:p>
    <w:p w14:paraId="08EB6866" w14:textId="4A10D6D0" w:rsidR="00F55738" w:rsidRDefault="00F55738" w:rsidP="006049A8">
      <w:pPr>
        <w:rPr>
          <w:rFonts w:ascii="Times New Roman" w:hAnsi="Times New Roman" w:cs="Times New Roman"/>
          <w:sz w:val="24"/>
          <w:szCs w:val="24"/>
        </w:rPr>
      </w:pPr>
    </w:p>
    <w:p w14:paraId="030DC787" w14:textId="1AE61CFA" w:rsidR="00F55738" w:rsidRDefault="00F55738" w:rsidP="006049A8">
      <w:pPr>
        <w:rPr>
          <w:rFonts w:ascii="Times New Roman" w:hAnsi="Times New Roman" w:cs="Times New Roman"/>
          <w:sz w:val="24"/>
          <w:szCs w:val="24"/>
        </w:rPr>
      </w:pPr>
    </w:p>
    <w:p w14:paraId="08F273BF" w14:textId="71D76F2F" w:rsidR="00C71659" w:rsidRDefault="00C71659" w:rsidP="006049A8">
      <w:pPr>
        <w:rPr>
          <w:rFonts w:ascii="Times New Roman" w:hAnsi="Times New Roman" w:cs="Times New Roman"/>
          <w:sz w:val="24"/>
          <w:szCs w:val="24"/>
        </w:rPr>
      </w:pPr>
    </w:p>
    <w:p w14:paraId="70D140FA" w14:textId="26B6AE08" w:rsidR="00352145" w:rsidRDefault="00352145" w:rsidP="006049A8">
      <w:pPr>
        <w:rPr>
          <w:rFonts w:ascii="Times New Roman" w:hAnsi="Times New Roman" w:cs="Times New Roman"/>
          <w:sz w:val="24"/>
          <w:szCs w:val="24"/>
        </w:rPr>
      </w:pPr>
    </w:p>
    <w:p w14:paraId="493F4272" w14:textId="1AE4EB94" w:rsidR="00352145" w:rsidRDefault="00352145" w:rsidP="006049A8">
      <w:pPr>
        <w:rPr>
          <w:rFonts w:ascii="Times New Roman" w:hAnsi="Times New Roman" w:cs="Times New Roman"/>
          <w:sz w:val="24"/>
          <w:szCs w:val="24"/>
        </w:rPr>
      </w:pPr>
    </w:p>
    <w:p w14:paraId="5B2E5046" w14:textId="1ACA8086" w:rsidR="00352145" w:rsidRDefault="00352145" w:rsidP="006049A8">
      <w:pPr>
        <w:rPr>
          <w:rFonts w:ascii="Times New Roman" w:hAnsi="Times New Roman" w:cs="Times New Roman"/>
          <w:sz w:val="24"/>
          <w:szCs w:val="24"/>
        </w:rPr>
      </w:pPr>
    </w:p>
    <w:p w14:paraId="65B14827" w14:textId="5D29F834" w:rsidR="00352145" w:rsidRDefault="00352145" w:rsidP="006049A8">
      <w:pPr>
        <w:rPr>
          <w:rFonts w:ascii="Times New Roman" w:hAnsi="Times New Roman" w:cs="Times New Roman"/>
          <w:sz w:val="24"/>
          <w:szCs w:val="24"/>
        </w:rPr>
      </w:pPr>
    </w:p>
    <w:p w14:paraId="2E23BC48" w14:textId="2BFAE462" w:rsidR="00352145" w:rsidRDefault="00352145" w:rsidP="006049A8">
      <w:pPr>
        <w:rPr>
          <w:rFonts w:ascii="Times New Roman" w:hAnsi="Times New Roman" w:cs="Times New Roman"/>
          <w:sz w:val="24"/>
          <w:szCs w:val="24"/>
        </w:rPr>
      </w:pPr>
    </w:p>
    <w:p w14:paraId="53184F5A" w14:textId="66A92209" w:rsidR="00352145" w:rsidRDefault="00352145" w:rsidP="006049A8">
      <w:pPr>
        <w:rPr>
          <w:rFonts w:ascii="Times New Roman" w:hAnsi="Times New Roman" w:cs="Times New Roman"/>
          <w:sz w:val="24"/>
          <w:szCs w:val="24"/>
        </w:rPr>
      </w:pPr>
    </w:p>
    <w:p w14:paraId="018B9428" w14:textId="62BF70AF" w:rsidR="00352145" w:rsidRDefault="00352145" w:rsidP="006049A8">
      <w:pPr>
        <w:rPr>
          <w:rFonts w:ascii="Times New Roman" w:hAnsi="Times New Roman" w:cs="Times New Roman"/>
          <w:sz w:val="24"/>
          <w:szCs w:val="24"/>
        </w:rPr>
      </w:pPr>
    </w:p>
    <w:p w14:paraId="6552E594" w14:textId="383E5BAC" w:rsidR="00352145" w:rsidRDefault="00352145" w:rsidP="006049A8">
      <w:pPr>
        <w:rPr>
          <w:rFonts w:ascii="Times New Roman" w:hAnsi="Times New Roman" w:cs="Times New Roman"/>
          <w:sz w:val="24"/>
          <w:szCs w:val="24"/>
        </w:rPr>
      </w:pPr>
    </w:p>
    <w:p w14:paraId="4B4FA775" w14:textId="49D80267" w:rsidR="00352145" w:rsidRDefault="00352145" w:rsidP="006049A8">
      <w:pPr>
        <w:rPr>
          <w:rFonts w:ascii="Times New Roman" w:hAnsi="Times New Roman" w:cs="Times New Roman"/>
          <w:sz w:val="24"/>
          <w:szCs w:val="24"/>
        </w:rPr>
      </w:pPr>
    </w:p>
    <w:p w14:paraId="7EE10D85" w14:textId="1AD09AEF" w:rsidR="00352145" w:rsidRDefault="00352145" w:rsidP="006049A8">
      <w:pPr>
        <w:rPr>
          <w:rFonts w:ascii="Times New Roman" w:hAnsi="Times New Roman" w:cs="Times New Roman"/>
          <w:sz w:val="24"/>
          <w:szCs w:val="24"/>
        </w:rPr>
      </w:pPr>
    </w:p>
    <w:p w14:paraId="4FD480CA" w14:textId="265DA78A" w:rsidR="00352145" w:rsidRDefault="00352145" w:rsidP="006049A8">
      <w:pPr>
        <w:rPr>
          <w:rFonts w:ascii="Times New Roman" w:hAnsi="Times New Roman" w:cs="Times New Roman"/>
          <w:sz w:val="24"/>
          <w:szCs w:val="24"/>
        </w:rPr>
      </w:pPr>
    </w:p>
    <w:p w14:paraId="71F13105" w14:textId="4CF28F7E" w:rsidR="00352145" w:rsidRDefault="00352145" w:rsidP="006049A8">
      <w:pPr>
        <w:rPr>
          <w:rFonts w:ascii="Times New Roman" w:hAnsi="Times New Roman" w:cs="Times New Roman"/>
          <w:sz w:val="24"/>
          <w:szCs w:val="24"/>
        </w:rPr>
      </w:pPr>
    </w:p>
    <w:p w14:paraId="1077A639" w14:textId="59309D31" w:rsidR="00352145" w:rsidRDefault="00352145" w:rsidP="006049A8">
      <w:pPr>
        <w:rPr>
          <w:rFonts w:ascii="Times New Roman" w:hAnsi="Times New Roman" w:cs="Times New Roman"/>
          <w:sz w:val="24"/>
          <w:szCs w:val="24"/>
        </w:rPr>
      </w:pPr>
    </w:p>
    <w:p w14:paraId="390B3B64" w14:textId="7EF235F4" w:rsidR="00352145" w:rsidRDefault="00352145" w:rsidP="006049A8">
      <w:pPr>
        <w:rPr>
          <w:rFonts w:ascii="Times New Roman" w:hAnsi="Times New Roman" w:cs="Times New Roman"/>
          <w:sz w:val="24"/>
          <w:szCs w:val="24"/>
        </w:rPr>
      </w:pPr>
    </w:p>
    <w:p w14:paraId="2D0CCE8C" w14:textId="5F5CA2E7" w:rsidR="00352145" w:rsidRDefault="00352145" w:rsidP="006049A8">
      <w:pPr>
        <w:rPr>
          <w:rFonts w:ascii="Times New Roman" w:hAnsi="Times New Roman" w:cs="Times New Roman"/>
          <w:sz w:val="24"/>
          <w:szCs w:val="24"/>
        </w:rPr>
      </w:pPr>
    </w:p>
    <w:p w14:paraId="7FE27425" w14:textId="2D8EB5CA" w:rsidR="00352145" w:rsidRDefault="00352145" w:rsidP="006049A8">
      <w:pPr>
        <w:rPr>
          <w:rFonts w:ascii="Times New Roman" w:hAnsi="Times New Roman" w:cs="Times New Roman"/>
          <w:sz w:val="24"/>
          <w:szCs w:val="24"/>
        </w:rPr>
      </w:pPr>
    </w:p>
    <w:p w14:paraId="56E0D415" w14:textId="0A351155" w:rsidR="00352145" w:rsidRDefault="00352145" w:rsidP="006049A8">
      <w:pPr>
        <w:rPr>
          <w:rFonts w:ascii="Times New Roman" w:hAnsi="Times New Roman" w:cs="Times New Roman"/>
          <w:sz w:val="24"/>
          <w:szCs w:val="24"/>
        </w:rPr>
      </w:pPr>
    </w:p>
    <w:p w14:paraId="30E6AC57" w14:textId="1C6E63DE" w:rsidR="00352145" w:rsidRDefault="00352145" w:rsidP="006049A8">
      <w:pPr>
        <w:rPr>
          <w:rFonts w:ascii="Times New Roman" w:hAnsi="Times New Roman" w:cs="Times New Roman"/>
          <w:sz w:val="24"/>
          <w:szCs w:val="24"/>
        </w:rPr>
      </w:pPr>
    </w:p>
    <w:p w14:paraId="51FA0274" w14:textId="7F3D0EED" w:rsidR="00352145" w:rsidRDefault="00352145" w:rsidP="006049A8">
      <w:pPr>
        <w:rPr>
          <w:rFonts w:ascii="Times New Roman" w:hAnsi="Times New Roman" w:cs="Times New Roman"/>
          <w:sz w:val="24"/>
          <w:szCs w:val="24"/>
        </w:rPr>
      </w:pPr>
    </w:p>
    <w:p w14:paraId="6472A4CA" w14:textId="1D28BB9E" w:rsidR="00352145" w:rsidRDefault="00352145" w:rsidP="006049A8">
      <w:pPr>
        <w:rPr>
          <w:rFonts w:ascii="Times New Roman" w:hAnsi="Times New Roman" w:cs="Times New Roman"/>
          <w:sz w:val="24"/>
          <w:szCs w:val="24"/>
        </w:rPr>
      </w:pPr>
    </w:p>
    <w:p w14:paraId="3EB254E5" w14:textId="77777777" w:rsidR="00352145" w:rsidRDefault="00352145" w:rsidP="006049A8">
      <w:pPr>
        <w:rPr>
          <w:rFonts w:ascii="Times New Roman" w:hAnsi="Times New Roman" w:cs="Times New Roman"/>
          <w:sz w:val="24"/>
          <w:szCs w:val="24"/>
        </w:rPr>
      </w:pPr>
    </w:p>
    <w:p w14:paraId="6E9CF993" w14:textId="171F6AC6" w:rsidR="00C71659" w:rsidRDefault="00C71659" w:rsidP="006049A8">
      <w:pPr>
        <w:rPr>
          <w:rFonts w:ascii="Times New Roman" w:hAnsi="Times New Roman" w:cs="Times New Roman"/>
          <w:sz w:val="24"/>
          <w:szCs w:val="24"/>
        </w:rPr>
      </w:pPr>
    </w:p>
    <w:p w14:paraId="36B53565" w14:textId="60CE3FA0" w:rsidR="00C71659" w:rsidRDefault="00C71659" w:rsidP="006049A8">
      <w:pPr>
        <w:rPr>
          <w:rFonts w:ascii="Times New Roman" w:hAnsi="Times New Roman" w:cs="Times New Roman"/>
          <w:sz w:val="24"/>
          <w:szCs w:val="24"/>
        </w:rPr>
      </w:pPr>
    </w:p>
    <w:p w14:paraId="636BD875" w14:textId="3B5BD998" w:rsidR="00C71659" w:rsidRDefault="00C71659" w:rsidP="006049A8">
      <w:pPr>
        <w:rPr>
          <w:rFonts w:ascii="Times New Roman" w:hAnsi="Times New Roman" w:cs="Times New Roman"/>
          <w:sz w:val="24"/>
          <w:szCs w:val="24"/>
        </w:rPr>
      </w:pPr>
    </w:p>
    <w:p w14:paraId="4DB774EF" w14:textId="120DD110" w:rsidR="00C71659" w:rsidRDefault="00C71659" w:rsidP="006049A8">
      <w:pPr>
        <w:rPr>
          <w:rFonts w:ascii="Times New Roman" w:hAnsi="Times New Roman" w:cs="Times New Roman"/>
          <w:sz w:val="24"/>
          <w:szCs w:val="24"/>
        </w:rPr>
      </w:pPr>
    </w:p>
    <w:p w14:paraId="318F1B69" w14:textId="5A1B594B" w:rsidR="00C71659" w:rsidRDefault="00C71659" w:rsidP="006049A8">
      <w:pPr>
        <w:rPr>
          <w:rFonts w:ascii="Times New Roman" w:hAnsi="Times New Roman" w:cs="Times New Roman"/>
          <w:sz w:val="24"/>
          <w:szCs w:val="24"/>
        </w:rPr>
      </w:pPr>
    </w:p>
    <w:p w14:paraId="663D7D64" w14:textId="7D2F231E" w:rsidR="00C71659" w:rsidRPr="00E61EC4" w:rsidRDefault="00C71659" w:rsidP="00556C67">
      <w:pPr>
        <w:spacing w:line="360" w:lineRule="auto"/>
        <w:jc w:val="both"/>
        <w:rPr>
          <w:rFonts w:ascii="Times New Roman" w:hAnsi="Times New Roman" w:cs="Times New Roman"/>
          <w:b/>
          <w:bCs/>
          <w:sz w:val="28"/>
          <w:szCs w:val="28"/>
          <w:lang w:val="sk-SK"/>
        </w:rPr>
      </w:pPr>
      <w:r w:rsidRPr="00E61EC4">
        <w:rPr>
          <w:rFonts w:ascii="Times New Roman" w:hAnsi="Times New Roman" w:cs="Times New Roman"/>
          <w:b/>
          <w:bCs/>
          <w:sz w:val="28"/>
          <w:szCs w:val="28"/>
          <w:lang w:val="sk-SK"/>
        </w:rPr>
        <w:lastRenderedPageBreak/>
        <w:t>ANOTAC</w:t>
      </w:r>
      <w:r w:rsidR="003C56E7" w:rsidRPr="00E61EC4">
        <w:rPr>
          <w:rFonts w:ascii="Times New Roman" w:hAnsi="Times New Roman" w:cs="Times New Roman"/>
          <w:b/>
          <w:bCs/>
          <w:sz w:val="28"/>
          <w:szCs w:val="28"/>
          <w:lang w:val="sk-SK"/>
        </w:rPr>
        <w:t>IÓN</w:t>
      </w:r>
      <w:r w:rsidRPr="00E61EC4">
        <w:rPr>
          <w:rFonts w:ascii="Times New Roman" w:hAnsi="Times New Roman" w:cs="Times New Roman"/>
          <w:b/>
          <w:bCs/>
          <w:sz w:val="28"/>
          <w:szCs w:val="28"/>
          <w:lang w:val="sk-SK"/>
        </w:rPr>
        <w:t>:</w:t>
      </w:r>
    </w:p>
    <w:p w14:paraId="56C66915" w14:textId="2401EB7A" w:rsidR="00314D21" w:rsidRPr="00556C67" w:rsidRDefault="00314D21"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P</w:t>
      </w:r>
      <w:r w:rsidR="0003633D" w:rsidRPr="00556C67">
        <w:rPr>
          <w:rFonts w:ascii="Times New Roman" w:hAnsi="Times New Roman"/>
          <w:sz w:val="24"/>
          <w:szCs w:val="24"/>
          <w:lang w:val="sk-SK"/>
        </w:rPr>
        <w:t>riezvisko</w:t>
      </w:r>
      <w:r w:rsidRPr="00556C67">
        <w:rPr>
          <w:rFonts w:ascii="Times New Roman" w:hAnsi="Times New Roman"/>
          <w:sz w:val="24"/>
          <w:szCs w:val="24"/>
          <w:lang w:val="sk-SK"/>
        </w:rPr>
        <w:t xml:space="preserve"> a </w:t>
      </w:r>
      <w:r w:rsidR="0003633D" w:rsidRPr="00556C67">
        <w:rPr>
          <w:rFonts w:ascii="Times New Roman" w:hAnsi="Times New Roman"/>
          <w:sz w:val="24"/>
          <w:szCs w:val="24"/>
          <w:lang w:val="sk-SK"/>
        </w:rPr>
        <w:t>meno</w:t>
      </w:r>
      <w:r w:rsidRPr="00556C67">
        <w:rPr>
          <w:rFonts w:ascii="Times New Roman" w:hAnsi="Times New Roman"/>
          <w:sz w:val="24"/>
          <w:szCs w:val="24"/>
          <w:lang w:val="sk-SK"/>
        </w:rPr>
        <w:t xml:space="preserve"> autora: </w:t>
      </w:r>
      <w:proofErr w:type="spellStart"/>
      <w:r w:rsidRPr="00556C67">
        <w:rPr>
          <w:rFonts w:ascii="Times New Roman" w:hAnsi="Times New Roman"/>
          <w:sz w:val="24"/>
          <w:szCs w:val="24"/>
          <w:lang w:val="sk-SK"/>
        </w:rPr>
        <w:t>Lecsőová</w:t>
      </w:r>
      <w:proofErr w:type="spellEnd"/>
      <w:r w:rsidRPr="00556C67">
        <w:rPr>
          <w:rFonts w:ascii="Times New Roman" w:hAnsi="Times New Roman"/>
          <w:sz w:val="24"/>
          <w:szCs w:val="24"/>
          <w:lang w:val="sk-SK"/>
        </w:rPr>
        <w:t xml:space="preserve"> Miroslava</w:t>
      </w:r>
    </w:p>
    <w:p w14:paraId="14BA22F9" w14:textId="182CE20E" w:rsidR="00314D21" w:rsidRPr="00556C67" w:rsidRDefault="0003633D"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Názov</w:t>
      </w:r>
      <w:r w:rsidR="00314D21" w:rsidRPr="00556C67">
        <w:rPr>
          <w:rFonts w:ascii="Times New Roman" w:hAnsi="Times New Roman"/>
          <w:sz w:val="24"/>
          <w:szCs w:val="24"/>
          <w:lang w:val="sk-SK"/>
        </w:rPr>
        <w:t xml:space="preserve"> katedry a fakulty: Katedra romanistiky,</w:t>
      </w:r>
    </w:p>
    <w:p w14:paraId="43DC63DA" w14:textId="77777777" w:rsidR="00314D21" w:rsidRPr="00556C67" w:rsidRDefault="00314D21" w:rsidP="00556C67">
      <w:pPr>
        <w:pStyle w:val="Textpoznmkypodiarou"/>
        <w:spacing w:line="360" w:lineRule="auto"/>
        <w:ind w:left="2438"/>
        <w:contextualSpacing/>
        <w:jc w:val="both"/>
        <w:rPr>
          <w:rFonts w:ascii="Times New Roman" w:hAnsi="Times New Roman"/>
          <w:sz w:val="24"/>
          <w:szCs w:val="24"/>
          <w:lang w:val="sk-SK"/>
        </w:rPr>
      </w:pPr>
      <w:r w:rsidRPr="00556C67">
        <w:rPr>
          <w:rFonts w:ascii="Times New Roman" w:hAnsi="Times New Roman"/>
          <w:sz w:val="24"/>
          <w:szCs w:val="24"/>
          <w:lang w:val="sk-SK"/>
        </w:rPr>
        <w:t>Filozofická fakulta Univerzity Palackého v Olomouci</w:t>
      </w:r>
    </w:p>
    <w:p w14:paraId="173F6DE4" w14:textId="48C692B0" w:rsidR="00314D21" w:rsidRPr="00556C67" w:rsidRDefault="0003633D"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Názov</w:t>
      </w:r>
      <w:r w:rsidR="00314D21" w:rsidRPr="00556C67">
        <w:rPr>
          <w:rFonts w:ascii="Times New Roman" w:hAnsi="Times New Roman"/>
          <w:sz w:val="24"/>
          <w:szCs w:val="24"/>
          <w:lang w:val="sk-SK"/>
        </w:rPr>
        <w:t xml:space="preserve"> </w:t>
      </w:r>
      <w:r w:rsidRPr="00556C67">
        <w:rPr>
          <w:rFonts w:ascii="Times New Roman" w:hAnsi="Times New Roman"/>
          <w:sz w:val="24"/>
          <w:szCs w:val="24"/>
          <w:lang w:val="sk-SK"/>
        </w:rPr>
        <w:t>bakalárskej</w:t>
      </w:r>
      <w:r w:rsidR="00314D21" w:rsidRPr="00556C67">
        <w:rPr>
          <w:rFonts w:ascii="Times New Roman" w:hAnsi="Times New Roman"/>
          <w:sz w:val="24"/>
          <w:szCs w:val="24"/>
          <w:lang w:val="sk-SK"/>
        </w:rPr>
        <w:t xml:space="preserve"> práce: </w:t>
      </w:r>
      <w:proofErr w:type="spellStart"/>
      <w:r w:rsidR="00314D21" w:rsidRPr="00556C67">
        <w:rPr>
          <w:rFonts w:ascii="Times New Roman" w:hAnsi="Times New Roman"/>
          <w:sz w:val="24"/>
          <w:szCs w:val="24"/>
          <w:lang w:val="sk-SK"/>
        </w:rPr>
        <w:t>Rosario</w:t>
      </w:r>
      <w:proofErr w:type="spellEnd"/>
      <w:r w:rsidR="00314D21" w:rsidRPr="00556C67">
        <w:rPr>
          <w:rFonts w:ascii="Times New Roman" w:hAnsi="Times New Roman"/>
          <w:sz w:val="24"/>
          <w:szCs w:val="24"/>
          <w:lang w:val="sk-SK"/>
        </w:rPr>
        <w:t xml:space="preserve"> </w:t>
      </w:r>
      <w:proofErr w:type="spellStart"/>
      <w:r w:rsidR="00314D21" w:rsidRPr="00556C67">
        <w:rPr>
          <w:rFonts w:ascii="Times New Roman" w:hAnsi="Times New Roman"/>
          <w:sz w:val="24"/>
          <w:szCs w:val="24"/>
          <w:lang w:val="sk-SK"/>
        </w:rPr>
        <w:t>Castellanos</w:t>
      </w:r>
      <w:proofErr w:type="spellEnd"/>
      <w:r w:rsidR="00314D21" w:rsidRPr="00556C67">
        <w:rPr>
          <w:rFonts w:ascii="Times New Roman" w:hAnsi="Times New Roman"/>
          <w:sz w:val="24"/>
          <w:szCs w:val="24"/>
          <w:lang w:val="sk-SK"/>
        </w:rPr>
        <w:t xml:space="preserve"> y </w:t>
      </w:r>
      <w:proofErr w:type="spellStart"/>
      <w:r w:rsidR="00314D21" w:rsidRPr="00556C67">
        <w:rPr>
          <w:rFonts w:ascii="Times New Roman" w:hAnsi="Times New Roman"/>
          <w:sz w:val="24"/>
          <w:szCs w:val="24"/>
          <w:lang w:val="sk-SK"/>
        </w:rPr>
        <w:t>sus</w:t>
      </w:r>
      <w:proofErr w:type="spellEnd"/>
      <w:r w:rsidR="00314D21" w:rsidRPr="00556C67">
        <w:rPr>
          <w:rFonts w:ascii="Times New Roman" w:hAnsi="Times New Roman"/>
          <w:sz w:val="24"/>
          <w:szCs w:val="24"/>
          <w:lang w:val="sk-SK"/>
        </w:rPr>
        <w:t xml:space="preserve"> </w:t>
      </w:r>
      <w:proofErr w:type="spellStart"/>
      <w:r w:rsidR="00314D21" w:rsidRPr="00556C67">
        <w:rPr>
          <w:rFonts w:ascii="Times New Roman" w:hAnsi="Times New Roman"/>
          <w:sz w:val="24"/>
          <w:szCs w:val="24"/>
          <w:lang w:val="sk-SK"/>
        </w:rPr>
        <w:t>cómplices</w:t>
      </w:r>
      <w:proofErr w:type="spellEnd"/>
      <w:r w:rsidR="00314D21" w:rsidRPr="00556C67">
        <w:rPr>
          <w:rFonts w:ascii="Times New Roman" w:hAnsi="Times New Roman"/>
          <w:sz w:val="24"/>
          <w:szCs w:val="24"/>
          <w:lang w:val="sk-SK"/>
        </w:rPr>
        <w:t xml:space="preserve"> de </w:t>
      </w:r>
      <w:proofErr w:type="spellStart"/>
      <w:r w:rsidR="00314D21" w:rsidRPr="00556C67">
        <w:rPr>
          <w:rFonts w:ascii="Times New Roman" w:hAnsi="Times New Roman"/>
          <w:sz w:val="24"/>
          <w:szCs w:val="24"/>
          <w:lang w:val="sk-SK"/>
        </w:rPr>
        <w:t>otra</w:t>
      </w:r>
      <w:proofErr w:type="spellEnd"/>
      <w:r w:rsidR="00314D21" w:rsidRPr="00556C67">
        <w:rPr>
          <w:rFonts w:ascii="Times New Roman" w:hAnsi="Times New Roman"/>
          <w:sz w:val="24"/>
          <w:szCs w:val="24"/>
          <w:lang w:val="sk-SK"/>
        </w:rPr>
        <w:t xml:space="preserve"> </w:t>
      </w:r>
      <w:proofErr w:type="spellStart"/>
      <w:r w:rsidR="00314D21" w:rsidRPr="00556C67">
        <w:rPr>
          <w:rFonts w:ascii="Times New Roman" w:hAnsi="Times New Roman"/>
          <w:sz w:val="24"/>
          <w:szCs w:val="24"/>
          <w:lang w:val="sk-SK"/>
        </w:rPr>
        <w:t>época</w:t>
      </w:r>
      <w:proofErr w:type="spellEnd"/>
      <w:r w:rsidR="00314D21" w:rsidRPr="00556C67">
        <w:rPr>
          <w:rFonts w:ascii="Times New Roman" w:hAnsi="Times New Roman"/>
          <w:sz w:val="24"/>
          <w:szCs w:val="24"/>
          <w:lang w:val="sk-SK"/>
        </w:rPr>
        <w:t xml:space="preserve">: la </w:t>
      </w:r>
      <w:proofErr w:type="spellStart"/>
      <w:r w:rsidR="00314D21" w:rsidRPr="00556C67">
        <w:rPr>
          <w:rFonts w:ascii="Times New Roman" w:hAnsi="Times New Roman"/>
          <w:sz w:val="24"/>
          <w:szCs w:val="24"/>
          <w:lang w:val="sk-SK"/>
        </w:rPr>
        <w:t>ironía</w:t>
      </w:r>
      <w:proofErr w:type="spellEnd"/>
      <w:r w:rsidR="00314D21" w:rsidRPr="00556C67">
        <w:rPr>
          <w:rFonts w:ascii="Times New Roman" w:hAnsi="Times New Roman"/>
          <w:sz w:val="24"/>
          <w:szCs w:val="24"/>
          <w:lang w:val="sk-SK"/>
        </w:rPr>
        <w:t xml:space="preserve"> </w:t>
      </w:r>
      <w:proofErr w:type="spellStart"/>
      <w:r w:rsidR="00314D21" w:rsidRPr="00556C67">
        <w:rPr>
          <w:rFonts w:ascii="Times New Roman" w:hAnsi="Times New Roman"/>
          <w:sz w:val="24"/>
          <w:szCs w:val="24"/>
          <w:lang w:val="sk-SK"/>
        </w:rPr>
        <w:t>histórica</w:t>
      </w:r>
      <w:proofErr w:type="spellEnd"/>
    </w:p>
    <w:p w14:paraId="5A0A9DF8" w14:textId="20BBB654" w:rsidR="00314D21" w:rsidRPr="00556C67" w:rsidRDefault="0003633D"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Názov</w:t>
      </w:r>
      <w:r w:rsidR="00314D21" w:rsidRPr="00556C67">
        <w:rPr>
          <w:rFonts w:ascii="Times New Roman" w:hAnsi="Times New Roman"/>
          <w:sz w:val="24"/>
          <w:szCs w:val="24"/>
          <w:lang w:val="sk-SK"/>
        </w:rPr>
        <w:t xml:space="preserve"> </w:t>
      </w:r>
      <w:r w:rsidRPr="00556C67">
        <w:rPr>
          <w:rFonts w:ascii="Times New Roman" w:hAnsi="Times New Roman"/>
          <w:sz w:val="24"/>
          <w:szCs w:val="24"/>
          <w:lang w:val="sk-SK"/>
        </w:rPr>
        <w:t>bakalárskej</w:t>
      </w:r>
      <w:r w:rsidR="00314D21" w:rsidRPr="00556C67">
        <w:rPr>
          <w:rFonts w:ascii="Times New Roman" w:hAnsi="Times New Roman"/>
          <w:sz w:val="24"/>
          <w:szCs w:val="24"/>
          <w:lang w:val="sk-SK"/>
        </w:rPr>
        <w:t xml:space="preserve"> práce v </w:t>
      </w:r>
      <w:r w:rsidRPr="00556C67">
        <w:rPr>
          <w:rFonts w:ascii="Times New Roman" w:hAnsi="Times New Roman"/>
          <w:sz w:val="24"/>
          <w:szCs w:val="24"/>
          <w:lang w:val="sk-SK"/>
        </w:rPr>
        <w:t>angličtine</w:t>
      </w:r>
      <w:r w:rsidR="00314D21" w:rsidRPr="00556C67">
        <w:rPr>
          <w:rFonts w:ascii="Times New Roman" w:hAnsi="Times New Roman"/>
          <w:sz w:val="24"/>
          <w:szCs w:val="24"/>
          <w:lang w:val="sk-SK"/>
        </w:rPr>
        <w:t xml:space="preserve">: </w:t>
      </w:r>
      <w:proofErr w:type="spellStart"/>
      <w:r w:rsidR="00314D21" w:rsidRPr="00556C67">
        <w:rPr>
          <w:rFonts w:ascii="Times New Roman" w:hAnsi="Times New Roman"/>
          <w:sz w:val="24"/>
          <w:szCs w:val="24"/>
          <w:lang w:val="sk-SK"/>
        </w:rPr>
        <w:t>Rosario</w:t>
      </w:r>
      <w:proofErr w:type="spellEnd"/>
      <w:r w:rsidR="00314D21" w:rsidRPr="00556C67">
        <w:rPr>
          <w:rFonts w:ascii="Times New Roman" w:hAnsi="Times New Roman"/>
          <w:sz w:val="24"/>
          <w:szCs w:val="24"/>
          <w:lang w:val="sk-SK"/>
        </w:rPr>
        <w:t xml:space="preserve"> </w:t>
      </w:r>
      <w:proofErr w:type="spellStart"/>
      <w:r w:rsidR="00314D21" w:rsidRPr="00556C67">
        <w:rPr>
          <w:rFonts w:ascii="Times New Roman" w:hAnsi="Times New Roman"/>
          <w:sz w:val="24"/>
          <w:szCs w:val="24"/>
          <w:lang w:val="sk-SK"/>
        </w:rPr>
        <w:t>Castellanos</w:t>
      </w:r>
      <w:proofErr w:type="spellEnd"/>
      <w:r w:rsidR="00314D21" w:rsidRPr="00556C67">
        <w:rPr>
          <w:rFonts w:ascii="Times New Roman" w:hAnsi="Times New Roman"/>
          <w:sz w:val="24"/>
          <w:szCs w:val="24"/>
          <w:lang w:val="sk-SK"/>
        </w:rPr>
        <w:t xml:space="preserve"> and </w:t>
      </w:r>
      <w:proofErr w:type="spellStart"/>
      <w:r w:rsidR="00314D21" w:rsidRPr="00556C67">
        <w:rPr>
          <w:rFonts w:ascii="Times New Roman" w:hAnsi="Times New Roman"/>
          <w:sz w:val="24"/>
          <w:szCs w:val="24"/>
          <w:lang w:val="sk-SK"/>
        </w:rPr>
        <w:t>her</w:t>
      </w:r>
      <w:proofErr w:type="spellEnd"/>
      <w:r w:rsidR="00314D21" w:rsidRPr="00556C67">
        <w:rPr>
          <w:rFonts w:ascii="Times New Roman" w:hAnsi="Times New Roman"/>
          <w:sz w:val="24"/>
          <w:szCs w:val="24"/>
          <w:lang w:val="sk-SK"/>
        </w:rPr>
        <w:t xml:space="preserve"> </w:t>
      </w:r>
      <w:proofErr w:type="spellStart"/>
      <w:r w:rsidR="00FC73A3" w:rsidRPr="00556C67">
        <w:rPr>
          <w:rFonts w:ascii="Times New Roman" w:hAnsi="Times New Roman"/>
          <w:sz w:val="24"/>
          <w:szCs w:val="24"/>
          <w:lang w:val="sk-SK"/>
        </w:rPr>
        <w:t>accomplices</w:t>
      </w:r>
      <w:proofErr w:type="spellEnd"/>
      <w:r w:rsidR="00FC73A3" w:rsidRPr="00556C67">
        <w:rPr>
          <w:rFonts w:ascii="Times New Roman" w:hAnsi="Times New Roman"/>
          <w:sz w:val="24"/>
          <w:szCs w:val="24"/>
          <w:lang w:val="sk-SK"/>
        </w:rPr>
        <w:t xml:space="preserve"> </w:t>
      </w:r>
      <w:proofErr w:type="spellStart"/>
      <w:r w:rsidR="00FC73A3" w:rsidRPr="00556C67">
        <w:rPr>
          <w:rFonts w:ascii="Times New Roman" w:hAnsi="Times New Roman"/>
          <w:sz w:val="24"/>
          <w:szCs w:val="24"/>
          <w:lang w:val="sk-SK"/>
        </w:rPr>
        <w:t>from</w:t>
      </w:r>
      <w:proofErr w:type="spellEnd"/>
      <w:r w:rsidR="00FC73A3" w:rsidRPr="00556C67">
        <w:rPr>
          <w:rFonts w:ascii="Times New Roman" w:hAnsi="Times New Roman"/>
          <w:sz w:val="24"/>
          <w:szCs w:val="24"/>
          <w:lang w:val="sk-SK"/>
        </w:rPr>
        <w:t xml:space="preserve"> </w:t>
      </w:r>
      <w:proofErr w:type="spellStart"/>
      <w:r w:rsidR="00FC73A3" w:rsidRPr="00556C67">
        <w:rPr>
          <w:rFonts w:ascii="Times New Roman" w:hAnsi="Times New Roman"/>
          <w:sz w:val="24"/>
          <w:szCs w:val="24"/>
          <w:lang w:val="sk-SK"/>
        </w:rPr>
        <w:t>another</w:t>
      </w:r>
      <w:proofErr w:type="spellEnd"/>
      <w:r w:rsidR="00FC73A3" w:rsidRPr="00556C67">
        <w:rPr>
          <w:rFonts w:ascii="Times New Roman" w:hAnsi="Times New Roman"/>
          <w:sz w:val="24"/>
          <w:szCs w:val="24"/>
          <w:lang w:val="sk-SK"/>
        </w:rPr>
        <w:t xml:space="preserve"> </w:t>
      </w:r>
      <w:proofErr w:type="spellStart"/>
      <w:r w:rsidR="00FC73A3" w:rsidRPr="00556C67">
        <w:rPr>
          <w:rFonts w:ascii="Times New Roman" w:hAnsi="Times New Roman"/>
          <w:sz w:val="24"/>
          <w:szCs w:val="24"/>
          <w:lang w:val="sk-SK"/>
        </w:rPr>
        <w:t>century</w:t>
      </w:r>
      <w:proofErr w:type="spellEnd"/>
      <w:r w:rsidR="00FC73A3" w:rsidRPr="00556C67">
        <w:rPr>
          <w:rFonts w:ascii="Times New Roman" w:hAnsi="Times New Roman"/>
          <w:sz w:val="24"/>
          <w:szCs w:val="24"/>
          <w:lang w:val="sk-SK"/>
        </w:rPr>
        <w:t xml:space="preserve"> – </w:t>
      </w:r>
      <w:proofErr w:type="spellStart"/>
      <w:r w:rsidR="00FC73A3" w:rsidRPr="00556C67">
        <w:rPr>
          <w:rFonts w:ascii="Times New Roman" w:hAnsi="Times New Roman"/>
          <w:sz w:val="24"/>
          <w:szCs w:val="24"/>
          <w:lang w:val="sk-SK"/>
        </w:rPr>
        <w:t>the</w:t>
      </w:r>
      <w:proofErr w:type="spellEnd"/>
      <w:r w:rsidR="00FC73A3" w:rsidRPr="00556C67">
        <w:rPr>
          <w:rFonts w:ascii="Times New Roman" w:hAnsi="Times New Roman"/>
          <w:sz w:val="24"/>
          <w:szCs w:val="24"/>
          <w:lang w:val="sk-SK"/>
        </w:rPr>
        <w:t xml:space="preserve"> </w:t>
      </w:r>
      <w:proofErr w:type="spellStart"/>
      <w:r w:rsidR="00FC73A3" w:rsidRPr="00556C67">
        <w:rPr>
          <w:rFonts w:ascii="Times New Roman" w:hAnsi="Times New Roman"/>
          <w:sz w:val="24"/>
          <w:szCs w:val="24"/>
          <w:lang w:val="sk-SK"/>
        </w:rPr>
        <w:t>historic</w:t>
      </w:r>
      <w:proofErr w:type="spellEnd"/>
      <w:r w:rsidR="00FC73A3" w:rsidRPr="00556C67">
        <w:rPr>
          <w:rFonts w:ascii="Times New Roman" w:hAnsi="Times New Roman"/>
          <w:sz w:val="24"/>
          <w:szCs w:val="24"/>
          <w:lang w:val="sk-SK"/>
        </w:rPr>
        <w:t xml:space="preserve"> </w:t>
      </w:r>
      <w:proofErr w:type="spellStart"/>
      <w:r w:rsidR="00FC73A3" w:rsidRPr="00556C67">
        <w:rPr>
          <w:rFonts w:ascii="Times New Roman" w:hAnsi="Times New Roman"/>
          <w:sz w:val="24"/>
          <w:szCs w:val="24"/>
          <w:lang w:val="sk-SK"/>
        </w:rPr>
        <w:t>irony</w:t>
      </w:r>
      <w:proofErr w:type="spellEnd"/>
    </w:p>
    <w:p w14:paraId="645B1506" w14:textId="5D59348A" w:rsidR="00314D21" w:rsidRPr="00556C67" w:rsidRDefault="0003633D"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Vedúci</w:t>
      </w:r>
      <w:r w:rsidR="00314D21" w:rsidRPr="00556C67">
        <w:rPr>
          <w:rFonts w:ascii="Times New Roman" w:hAnsi="Times New Roman"/>
          <w:sz w:val="24"/>
          <w:szCs w:val="24"/>
          <w:lang w:val="sk-SK"/>
        </w:rPr>
        <w:t xml:space="preserve"> práce: Mgr. </w:t>
      </w:r>
      <w:proofErr w:type="spellStart"/>
      <w:r w:rsidR="00314D21" w:rsidRPr="00556C67">
        <w:rPr>
          <w:rFonts w:ascii="Times New Roman" w:hAnsi="Times New Roman"/>
          <w:sz w:val="24"/>
          <w:szCs w:val="24"/>
          <w:lang w:val="sk-SK"/>
        </w:rPr>
        <w:t>Riebová</w:t>
      </w:r>
      <w:proofErr w:type="spellEnd"/>
      <w:r w:rsidR="00314D21" w:rsidRPr="00556C67">
        <w:rPr>
          <w:rFonts w:ascii="Times New Roman" w:hAnsi="Times New Roman"/>
          <w:sz w:val="24"/>
          <w:szCs w:val="24"/>
          <w:lang w:val="sk-SK"/>
        </w:rPr>
        <w:t xml:space="preserve"> Markéta, </w:t>
      </w:r>
      <w:proofErr w:type="spellStart"/>
      <w:r w:rsidR="00314D21" w:rsidRPr="00556C67">
        <w:rPr>
          <w:rFonts w:ascii="Times New Roman" w:hAnsi="Times New Roman"/>
          <w:sz w:val="24"/>
          <w:szCs w:val="24"/>
          <w:lang w:val="sk-SK"/>
        </w:rPr>
        <w:t>Ph.D</w:t>
      </w:r>
      <w:proofErr w:type="spellEnd"/>
      <w:r w:rsidR="00314D21" w:rsidRPr="00556C67">
        <w:rPr>
          <w:rFonts w:ascii="Times New Roman" w:hAnsi="Times New Roman"/>
          <w:sz w:val="24"/>
          <w:szCs w:val="24"/>
          <w:lang w:val="sk-SK"/>
        </w:rPr>
        <w:t>.</w:t>
      </w:r>
    </w:p>
    <w:p w14:paraId="15427088" w14:textId="05CD1E78" w:rsidR="00314D21" w:rsidRPr="00556C67" w:rsidRDefault="00314D21"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 xml:space="preserve">Počet </w:t>
      </w:r>
      <w:r w:rsidR="0003633D" w:rsidRPr="00556C67">
        <w:rPr>
          <w:rFonts w:ascii="Times New Roman" w:hAnsi="Times New Roman"/>
          <w:sz w:val="24"/>
          <w:szCs w:val="24"/>
          <w:lang w:val="sk-SK"/>
        </w:rPr>
        <w:t>strán</w:t>
      </w:r>
      <w:r w:rsidRPr="00556C67">
        <w:rPr>
          <w:rFonts w:ascii="Times New Roman" w:hAnsi="Times New Roman"/>
          <w:sz w:val="24"/>
          <w:szCs w:val="24"/>
          <w:lang w:val="sk-SK"/>
        </w:rPr>
        <w:t xml:space="preserve">: </w:t>
      </w:r>
      <w:r w:rsidR="001A61F0" w:rsidRPr="00556C67">
        <w:rPr>
          <w:rFonts w:ascii="Times New Roman" w:hAnsi="Times New Roman"/>
          <w:sz w:val="24"/>
          <w:szCs w:val="24"/>
          <w:lang w:val="sk-SK"/>
        </w:rPr>
        <w:t>4</w:t>
      </w:r>
      <w:r w:rsidR="00E16505">
        <w:rPr>
          <w:rFonts w:ascii="Times New Roman" w:hAnsi="Times New Roman"/>
          <w:sz w:val="24"/>
          <w:szCs w:val="24"/>
          <w:lang w:val="sk-SK"/>
        </w:rPr>
        <w:t>8</w:t>
      </w:r>
    </w:p>
    <w:p w14:paraId="30E3D3B8" w14:textId="56522F83" w:rsidR="00314D21" w:rsidRPr="00556C67" w:rsidRDefault="00314D21"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Počet znak</w:t>
      </w:r>
      <w:r w:rsidR="0003633D" w:rsidRPr="00556C67">
        <w:rPr>
          <w:rFonts w:ascii="Times New Roman" w:hAnsi="Times New Roman"/>
          <w:sz w:val="24"/>
          <w:szCs w:val="24"/>
          <w:lang w:val="sk-SK"/>
        </w:rPr>
        <w:t>ov</w:t>
      </w:r>
      <w:r w:rsidRPr="00556C67">
        <w:rPr>
          <w:rFonts w:ascii="Times New Roman" w:hAnsi="Times New Roman"/>
          <w:sz w:val="24"/>
          <w:szCs w:val="24"/>
          <w:lang w:val="sk-SK"/>
        </w:rPr>
        <w:t xml:space="preserve">: </w:t>
      </w:r>
      <w:r w:rsidR="00E16505">
        <w:rPr>
          <w:rFonts w:ascii="Times New Roman" w:hAnsi="Times New Roman"/>
          <w:sz w:val="24"/>
          <w:szCs w:val="24"/>
          <w:lang w:val="sk-SK"/>
        </w:rPr>
        <w:t>105 146</w:t>
      </w:r>
    </w:p>
    <w:p w14:paraId="2F3E0A2B" w14:textId="4B7E27BB" w:rsidR="00314D21" w:rsidRPr="00556C67" w:rsidRDefault="00314D21"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 xml:space="preserve">Počet </w:t>
      </w:r>
      <w:r w:rsidR="0003633D" w:rsidRPr="00556C67">
        <w:rPr>
          <w:rFonts w:ascii="Times New Roman" w:hAnsi="Times New Roman"/>
          <w:sz w:val="24"/>
          <w:szCs w:val="24"/>
          <w:lang w:val="sk-SK"/>
        </w:rPr>
        <w:t>príloh</w:t>
      </w:r>
      <w:r w:rsidRPr="00556C67">
        <w:rPr>
          <w:rFonts w:ascii="Times New Roman" w:hAnsi="Times New Roman"/>
          <w:sz w:val="24"/>
          <w:szCs w:val="24"/>
          <w:lang w:val="sk-SK"/>
        </w:rPr>
        <w:t>: 0</w:t>
      </w:r>
    </w:p>
    <w:p w14:paraId="7A18E2AB" w14:textId="743760CC" w:rsidR="00314D21" w:rsidRPr="00556C67" w:rsidRDefault="00314D21"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 xml:space="preserve">Počet </w:t>
      </w:r>
      <w:r w:rsidR="0003633D" w:rsidRPr="00556C67">
        <w:rPr>
          <w:rFonts w:ascii="Times New Roman" w:hAnsi="Times New Roman"/>
          <w:sz w:val="24"/>
          <w:szCs w:val="24"/>
          <w:lang w:val="sk-SK"/>
        </w:rPr>
        <w:t>titulov</w:t>
      </w:r>
      <w:r w:rsidRPr="00556C67">
        <w:rPr>
          <w:rFonts w:ascii="Times New Roman" w:hAnsi="Times New Roman"/>
          <w:sz w:val="24"/>
          <w:szCs w:val="24"/>
          <w:lang w:val="sk-SK"/>
        </w:rPr>
        <w:t xml:space="preserve"> použit</w:t>
      </w:r>
      <w:r w:rsidR="0003633D" w:rsidRPr="00556C67">
        <w:rPr>
          <w:rFonts w:ascii="Times New Roman" w:hAnsi="Times New Roman"/>
          <w:sz w:val="24"/>
          <w:szCs w:val="24"/>
          <w:lang w:val="sk-SK"/>
        </w:rPr>
        <w:t>ej</w:t>
      </w:r>
      <w:r w:rsidRPr="00556C67">
        <w:rPr>
          <w:rFonts w:ascii="Times New Roman" w:hAnsi="Times New Roman"/>
          <w:sz w:val="24"/>
          <w:szCs w:val="24"/>
          <w:lang w:val="sk-SK"/>
        </w:rPr>
        <w:t xml:space="preserve"> </w:t>
      </w:r>
      <w:r w:rsidR="0003633D" w:rsidRPr="00556C67">
        <w:rPr>
          <w:rFonts w:ascii="Times New Roman" w:hAnsi="Times New Roman"/>
          <w:sz w:val="24"/>
          <w:szCs w:val="24"/>
          <w:lang w:val="sk-SK"/>
        </w:rPr>
        <w:t>literatúry</w:t>
      </w:r>
      <w:r w:rsidRPr="00556C67">
        <w:rPr>
          <w:rFonts w:ascii="Times New Roman" w:hAnsi="Times New Roman"/>
          <w:sz w:val="24"/>
          <w:szCs w:val="24"/>
          <w:lang w:val="sk-SK"/>
        </w:rPr>
        <w:t xml:space="preserve">: </w:t>
      </w:r>
      <w:r w:rsidR="004168ED" w:rsidRPr="00556C67">
        <w:rPr>
          <w:rFonts w:ascii="Times New Roman" w:hAnsi="Times New Roman"/>
          <w:sz w:val="24"/>
          <w:szCs w:val="24"/>
          <w:lang w:val="sk-SK"/>
        </w:rPr>
        <w:t>36</w:t>
      </w:r>
    </w:p>
    <w:p w14:paraId="27BCAC2A" w14:textId="1A8AD788" w:rsidR="00314D21" w:rsidRPr="00556C67" w:rsidRDefault="00314D21" w:rsidP="00556C67">
      <w:pPr>
        <w:pStyle w:val="Textpoznmkypodiarou"/>
        <w:spacing w:line="360" w:lineRule="auto"/>
        <w:contextualSpacing/>
        <w:jc w:val="both"/>
        <w:rPr>
          <w:rFonts w:ascii="Times New Roman" w:hAnsi="Times New Roman"/>
          <w:sz w:val="24"/>
          <w:szCs w:val="24"/>
          <w:lang w:val="sk-SK"/>
        </w:rPr>
      </w:pPr>
      <w:r w:rsidRPr="00556C67">
        <w:rPr>
          <w:rFonts w:ascii="Times New Roman" w:hAnsi="Times New Roman"/>
          <w:sz w:val="24"/>
          <w:szCs w:val="24"/>
          <w:lang w:val="sk-SK"/>
        </w:rPr>
        <w:t>K</w:t>
      </w:r>
      <w:r w:rsidR="0003633D" w:rsidRPr="00556C67">
        <w:rPr>
          <w:rFonts w:ascii="Times New Roman" w:hAnsi="Times New Roman"/>
          <w:sz w:val="24"/>
          <w:szCs w:val="24"/>
          <w:lang w:val="sk-SK"/>
        </w:rPr>
        <w:t>ľú</w:t>
      </w:r>
      <w:r w:rsidRPr="00556C67">
        <w:rPr>
          <w:rFonts w:ascii="Times New Roman" w:hAnsi="Times New Roman"/>
          <w:sz w:val="24"/>
          <w:szCs w:val="24"/>
          <w:lang w:val="sk-SK"/>
        </w:rPr>
        <w:t>čov</w:t>
      </w:r>
      <w:r w:rsidR="0003633D" w:rsidRPr="00556C67">
        <w:rPr>
          <w:rFonts w:ascii="Times New Roman" w:hAnsi="Times New Roman"/>
          <w:sz w:val="24"/>
          <w:szCs w:val="24"/>
          <w:lang w:val="sk-SK"/>
        </w:rPr>
        <w:t>é</w:t>
      </w:r>
      <w:r w:rsidRPr="00556C67">
        <w:rPr>
          <w:rFonts w:ascii="Times New Roman" w:hAnsi="Times New Roman"/>
          <w:sz w:val="24"/>
          <w:szCs w:val="24"/>
          <w:lang w:val="sk-SK"/>
        </w:rPr>
        <w:t xml:space="preserve"> slov</w:t>
      </w:r>
      <w:r w:rsidR="0003633D" w:rsidRPr="00556C67">
        <w:rPr>
          <w:rFonts w:ascii="Times New Roman" w:hAnsi="Times New Roman"/>
          <w:sz w:val="24"/>
          <w:szCs w:val="24"/>
          <w:lang w:val="sk-SK"/>
        </w:rPr>
        <w:t>á</w:t>
      </w:r>
      <w:r w:rsidRPr="00556C67">
        <w:rPr>
          <w:rFonts w:ascii="Times New Roman" w:hAnsi="Times New Roman"/>
          <w:sz w:val="24"/>
          <w:szCs w:val="24"/>
          <w:lang w:val="sk-SK"/>
        </w:rPr>
        <w:t xml:space="preserve">: </w:t>
      </w:r>
      <w:r w:rsidR="0003633D" w:rsidRPr="00556C67">
        <w:rPr>
          <w:rFonts w:ascii="Times New Roman" w:hAnsi="Times New Roman"/>
          <w:sz w:val="24"/>
          <w:szCs w:val="24"/>
          <w:lang w:val="sk-SK"/>
        </w:rPr>
        <w:t>feminizmus</w:t>
      </w:r>
      <w:r w:rsidRPr="00556C67">
        <w:rPr>
          <w:rFonts w:ascii="Times New Roman" w:hAnsi="Times New Roman"/>
          <w:sz w:val="24"/>
          <w:szCs w:val="24"/>
          <w:lang w:val="sk-SK"/>
        </w:rPr>
        <w:t xml:space="preserve">, </w:t>
      </w:r>
      <w:r w:rsidR="0003633D" w:rsidRPr="00556C67">
        <w:rPr>
          <w:rFonts w:ascii="Times New Roman" w:hAnsi="Times New Roman"/>
          <w:sz w:val="24"/>
          <w:szCs w:val="24"/>
          <w:lang w:val="sk-SK"/>
        </w:rPr>
        <w:t>Mexiko</w:t>
      </w:r>
      <w:r w:rsidRPr="00556C67">
        <w:rPr>
          <w:rFonts w:ascii="Times New Roman" w:hAnsi="Times New Roman"/>
          <w:sz w:val="24"/>
          <w:szCs w:val="24"/>
          <w:lang w:val="sk-SK"/>
        </w:rPr>
        <w:t>, ir</w:t>
      </w:r>
      <w:r w:rsidR="0003633D" w:rsidRPr="00556C67">
        <w:rPr>
          <w:rFonts w:ascii="Times New Roman" w:hAnsi="Times New Roman"/>
          <w:sz w:val="24"/>
          <w:szCs w:val="24"/>
          <w:lang w:val="sk-SK"/>
        </w:rPr>
        <w:t>ónia</w:t>
      </w:r>
      <w:r w:rsidRPr="00556C67">
        <w:rPr>
          <w:rFonts w:ascii="Times New Roman" w:hAnsi="Times New Roman"/>
          <w:sz w:val="24"/>
          <w:szCs w:val="24"/>
          <w:lang w:val="sk-SK"/>
        </w:rPr>
        <w:t>, historická interpret</w:t>
      </w:r>
      <w:r w:rsidR="0003633D" w:rsidRPr="00556C67">
        <w:rPr>
          <w:rFonts w:ascii="Times New Roman" w:hAnsi="Times New Roman"/>
          <w:sz w:val="24"/>
          <w:szCs w:val="24"/>
          <w:lang w:val="sk-SK"/>
        </w:rPr>
        <w:t>ácia</w:t>
      </w:r>
      <w:r w:rsidRPr="00556C67">
        <w:rPr>
          <w:rFonts w:ascii="Times New Roman" w:hAnsi="Times New Roman"/>
          <w:sz w:val="24"/>
          <w:szCs w:val="24"/>
          <w:lang w:val="sk-SK"/>
        </w:rPr>
        <w:t>,</w:t>
      </w:r>
      <w:r w:rsidR="0003633D" w:rsidRPr="00556C67">
        <w:rPr>
          <w:rFonts w:ascii="Times New Roman" w:hAnsi="Times New Roman"/>
          <w:sz w:val="24"/>
          <w:szCs w:val="24"/>
          <w:lang w:val="sk-SK"/>
        </w:rPr>
        <w:t xml:space="preserve"> večná ženskosť,</w:t>
      </w:r>
    </w:p>
    <w:p w14:paraId="0C258C6C" w14:textId="35944EB4" w:rsidR="00314D21" w:rsidRPr="00556C67" w:rsidRDefault="0003633D" w:rsidP="00556C67">
      <w:pPr>
        <w:pStyle w:val="Textpoznmkypodiarou"/>
        <w:spacing w:line="360" w:lineRule="auto"/>
        <w:ind w:left="1474"/>
        <w:contextualSpacing/>
        <w:jc w:val="both"/>
        <w:rPr>
          <w:rFonts w:ascii="Times New Roman" w:hAnsi="Times New Roman"/>
          <w:sz w:val="24"/>
          <w:szCs w:val="24"/>
          <w:lang w:val="sk-SK"/>
        </w:rPr>
      </w:pPr>
      <w:r w:rsidRPr="00556C67">
        <w:rPr>
          <w:rFonts w:ascii="Times New Roman" w:hAnsi="Times New Roman"/>
          <w:sz w:val="24"/>
          <w:szCs w:val="24"/>
          <w:lang w:val="sk-SK"/>
        </w:rPr>
        <w:t>mýty a legendy, divadelná hra</w:t>
      </w:r>
    </w:p>
    <w:p w14:paraId="1788B173" w14:textId="4F051D86" w:rsidR="00314D21" w:rsidRPr="00556C67" w:rsidRDefault="003C56E7" w:rsidP="00556C67">
      <w:pPr>
        <w:pStyle w:val="Textpoznmkypodiarou"/>
        <w:spacing w:line="360" w:lineRule="auto"/>
        <w:contextualSpacing/>
        <w:jc w:val="both"/>
        <w:rPr>
          <w:rFonts w:ascii="Times New Roman" w:hAnsi="Times New Roman"/>
          <w:sz w:val="24"/>
          <w:szCs w:val="24"/>
          <w:lang w:val="sk-SK"/>
        </w:rPr>
      </w:pPr>
      <w:proofErr w:type="spellStart"/>
      <w:r>
        <w:rPr>
          <w:rFonts w:ascii="Times New Roman" w:hAnsi="Times New Roman"/>
          <w:sz w:val="24"/>
          <w:szCs w:val="24"/>
          <w:lang w:val="sk-SK"/>
        </w:rPr>
        <w:t>Key</w:t>
      </w:r>
      <w:proofErr w:type="spellEnd"/>
      <w:r>
        <w:rPr>
          <w:rFonts w:ascii="Times New Roman" w:hAnsi="Times New Roman"/>
          <w:sz w:val="24"/>
          <w:szCs w:val="24"/>
          <w:lang w:val="sk-SK"/>
        </w:rPr>
        <w:t xml:space="preserve"> </w:t>
      </w:r>
      <w:proofErr w:type="spellStart"/>
      <w:r>
        <w:rPr>
          <w:rFonts w:ascii="Times New Roman" w:hAnsi="Times New Roman"/>
          <w:sz w:val="24"/>
          <w:szCs w:val="24"/>
          <w:lang w:val="sk-SK"/>
        </w:rPr>
        <w:t>words</w:t>
      </w:r>
      <w:proofErr w:type="spellEnd"/>
      <w:r w:rsidR="00314D21" w:rsidRPr="00556C67">
        <w:rPr>
          <w:rFonts w:ascii="Times New Roman" w:hAnsi="Times New Roman"/>
          <w:sz w:val="24"/>
          <w:szCs w:val="24"/>
          <w:lang w:val="sk-SK"/>
        </w:rPr>
        <w:t xml:space="preserve">: </w:t>
      </w:r>
      <w:proofErr w:type="spellStart"/>
      <w:r w:rsidR="00741E93" w:rsidRPr="00556C67">
        <w:rPr>
          <w:rFonts w:ascii="Times New Roman" w:hAnsi="Times New Roman"/>
          <w:sz w:val="24"/>
          <w:szCs w:val="24"/>
          <w:lang w:val="sk-SK"/>
        </w:rPr>
        <w:t>feminism</w:t>
      </w:r>
      <w:proofErr w:type="spellEnd"/>
      <w:r w:rsidR="00741E93" w:rsidRPr="00556C67">
        <w:rPr>
          <w:rFonts w:ascii="Times New Roman" w:hAnsi="Times New Roman"/>
          <w:sz w:val="24"/>
          <w:szCs w:val="24"/>
          <w:lang w:val="sk-SK"/>
        </w:rPr>
        <w:t xml:space="preserve">, </w:t>
      </w:r>
      <w:proofErr w:type="spellStart"/>
      <w:r w:rsidR="00741E93" w:rsidRPr="00556C67">
        <w:rPr>
          <w:rFonts w:ascii="Times New Roman" w:hAnsi="Times New Roman"/>
          <w:sz w:val="24"/>
          <w:szCs w:val="24"/>
          <w:lang w:val="sk-SK"/>
        </w:rPr>
        <w:t>Mexico</w:t>
      </w:r>
      <w:proofErr w:type="spellEnd"/>
      <w:r w:rsidR="00741E93" w:rsidRPr="00556C67">
        <w:rPr>
          <w:rFonts w:ascii="Times New Roman" w:hAnsi="Times New Roman"/>
          <w:sz w:val="24"/>
          <w:szCs w:val="24"/>
          <w:lang w:val="sk-SK"/>
        </w:rPr>
        <w:t>,</w:t>
      </w:r>
      <w:r w:rsidR="00E61EC4">
        <w:rPr>
          <w:rFonts w:ascii="Times New Roman" w:hAnsi="Times New Roman"/>
          <w:sz w:val="24"/>
          <w:szCs w:val="24"/>
          <w:lang w:val="sk-SK"/>
        </w:rPr>
        <w:t xml:space="preserve"> </w:t>
      </w:r>
      <w:proofErr w:type="spellStart"/>
      <w:r w:rsidR="00E61EC4">
        <w:rPr>
          <w:rFonts w:ascii="Times New Roman" w:hAnsi="Times New Roman"/>
          <w:sz w:val="24"/>
          <w:szCs w:val="24"/>
          <w:lang w:val="sk-SK"/>
        </w:rPr>
        <w:t>irony</w:t>
      </w:r>
      <w:proofErr w:type="spellEnd"/>
      <w:r w:rsidR="00E61EC4">
        <w:rPr>
          <w:rFonts w:ascii="Times New Roman" w:hAnsi="Times New Roman"/>
          <w:sz w:val="24"/>
          <w:szCs w:val="24"/>
          <w:lang w:val="sk-SK"/>
        </w:rPr>
        <w:t>,</w:t>
      </w:r>
      <w:r w:rsidR="00741E93" w:rsidRPr="00556C67">
        <w:rPr>
          <w:rFonts w:ascii="Times New Roman" w:hAnsi="Times New Roman"/>
          <w:sz w:val="24"/>
          <w:szCs w:val="24"/>
          <w:lang w:val="sk-SK"/>
        </w:rPr>
        <w:t xml:space="preserve"> </w:t>
      </w:r>
      <w:proofErr w:type="spellStart"/>
      <w:r w:rsidR="00741E93" w:rsidRPr="00556C67">
        <w:rPr>
          <w:rFonts w:ascii="Times New Roman" w:hAnsi="Times New Roman"/>
          <w:sz w:val="24"/>
          <w:szCs w:val="24"/>
          <w:lang w:val="sk-SK"/>
        </w:rPr>
        <w:t>historic</w:t>
      </w:r>
      <w:r w:rsidR="00A42DB0">
        <w:rPr>
          <w:rFonts w:ascii="Times New Roman" w:hAnsi="Times New Roman"/>
          <w:sz w:val="24"/>
          <w:szCs w:val="24"/>
          <w:lang w:val="sk-SK"/>
        </w:rPr>
        <w:t>al</w:t>
      </w:r>
      <w:proofErr w:type="spellEnd"/>
      <w:r w:rsidR="00741E93" w:rsidRPr="00556C67">
        <w:rPr>
          <w:rFonts w:ascii="Times New Roman" w:hAnsi="Times New Roman"/>
          <w:sz w:val="24"/>
          <w:szCs w:val="24"/>
          <w:lang w:val="sk-SK"/>
        </w:rPr>
        <w:t xml:space="preserve"> </w:t>
      </w:r>
      <w:proofErr w:type="spellStart"/>
      <w:r w:rsidR="00741E93" w:rsidRPr="00556C67">
        <w:rPr>
          <w:rFonts w:ascii="Times New Roman" w:hAnsi="Times New Roman"/>
          <w:sz w:val="24"/>
          <w:szCs w:val="24"/>
          <w:lang w:val="sk-SK"/>
        </w:rPr>
        <w:t>interpretation</w:t>
      </w:r>
      <w:proofErr w:type="spellEnd"/>
      <w:r w:rsidR="00741E93" w:rsidRPr="00556C67">
        <w:rPr>
          <w:rFonts w:ascii="Times New Roman" w:hAnsi="Times New Roman"/>
          <w:sz w:val="24"/>
          <w:szCs w:val="24"/>
          <w:lang w:val="sk-SK"/>
        </w:rPr>
        <w:t xml:space="preserve">, </w:t>
      </w:r>
      <w:proofErr w:type="spellStart"/>
      <w:r w:rsidR="00741E93" w:rsidRPr="00556C67">
        <w:rPr>
          <w:rFonts w:ascii="Times New Roman" w:hAnsi="Times New Roman"/>
          <w:sz w:val="24"/>
          <w:szCs w:val="24"/>
          <w:lang w:val="sk-SK"/>
        </w:rPr>
        <w:t>the</w:t>
      </w:r>
      <w:proofErr w:type="spellEnd"/>
      <w:r w:rsidR="00741E93" w:rsidRPr="00556C67">
        <w:rPr>
          <w:rFonts w:ascii="Times New Roman" w:hAnsi="Times New Roman"/>
          <w:sz w:val="24"/>
          <w:szCs w:val="24"/>
          <w:lang w:val="sk-SK"/>
        </w:rPr>
        <w:t xml:space="preserve"> </w:t>
      </w:r>
      <w:proofErr w:type="spellStart"/>
      <w:r w:rsidR="00741E93" w:rsidRPr="00556C67">
        <w:rPr>
          <w:rFonts w:ascii="Times New Roman" w:hAnsi="Times New Roman"/>
          <w:sz w:val="24"/>
          <w:szCs w:val="24"/>
          <w:lang w:val="sk-SK"/>
        </w:rPr>
        <w:t>eternal</w:t>
      </w:r>
      <w:proofErr w:type="spellEnd"/>
      <w:r w:rsidR="00741E93" w:rsidRPr="00556C67">
        <w:rPr>
          <w:rFonts w:ascii="Times New Roman" w:hAnsi="Times New Roman"/>
          <w:sz w:val="24"/>
          <w:szCs w:val="24"/>
          <w:lang w:val="sk-SK"/>
        </w:rPr>
        <w:t xml:space="preserve"> </w:t>
      </w:r>
      <w:proofErr w:type="spellStart"/>
      <w:r w:rsidR="00741E93" w:rsidRPr="00556C67">
        <w:rPr>
          <w:rFonts w:ascii="Times New Roman" w:hAnsi="Times New Roman"/>
          <w:sz w:val="24"/>
          <w:szCs w:val="24"/>
          <w:lang w:val="sk-SK"/>
        </w:rPr>
        <w:t>feminine</w:t>
      </w:r>
      <w:proofErr w:type="spellEnd"/>
      <w:r w:rsidR="00741E93" w:rsidRPr="00556C67">
        <w:rPr>
          <w:rFonts w:ascii="Times New Roman" w:hAnsi="Times New Roman"/>
          <w:sz w:val="24"/>
          <w:szCs w:val="24"/>
          <w:lang w:val="sk-SK"/>
        </w:rPr>
        <w:t>,</w:t>
      </w:r>
    </w:p>
    <w:p w14:paraId="720C54AD" w14:textId="2705FAB2" w:rsidR="00314D21" w:rsidRPr="00556C67" w:rsidRDefault="00741E93" w:rsidP="00556C67">
      <w:pPr>
        <w:pStyle w:val="Textpoznmkypodiarou"/>
        <w:spacing w:line="360" w:lineRule="auto"/>
        <w:ind w:left="2665"/>
        <w:contextualSpacing/>
        <w:jc w:val="both"/>
        <w:rPr>
          <w:rFonts w:ascii="Times New Roman" w:hAnsi="Times New Roman"/>
          <w:sz w:val="24"/>
          <w:szCs w:val="24"/>
          <w:lang w:val="sk-SK"/>
        </w:rPr>
      </w:pPr>
      <w:r w:rsidRPr="00556C67">
        <w:rPr>
          <w:rFonts w:ascii="Times New Roman" w:hAnsi="Times New Roman"/>
          <w:sz w:val="24"/>
          <w:szCs w:val="24"/>
          <w:lang w:val="sk-SK"/>
        </w:rPr>
        <w:t xml:space="preserve"> </w:t>
      </w:r>
      <w:proofErr w:type="spellStart"/>
      <w:r w:rsidRPr="00556C67">
        <w:rPr>
          <w:rFonts w:ascii="Times New Roman" w:hAnsi="Times New Roman"/>
          <w:sz w:val="24"/>
          <w:szCs w:val="24"/>
          <w:lang w:val="sk-SK"/>
        </w:rPr>
        <w:t>myths</w:t>
      </w:r>
      <w:proofErr w:type="spellEnd"/>
      <w:r w:rsidRPr="00556C67">
        <w:rPr>
          <w:rFonts w:ascii="Times New Roman" w:hAnsi="Times New Roman"/>
          <w:sz w:val="24"/>
          <w:szCs w:val="24"/>
          <w:lang w:val="sk-SK"/>
        </w:rPr>
        <w:t xml:space="preserve"> and </w:t>
      </w:r>
      <w:proofErr w:type="spellStart"/>
      <w:r w:rsidRPr="00556C67">
        <w:rPr>
          <w:rFonts w:ascii="Times New Roman" w:hAnsi="Times New Roman"/>
          <w:sz w:val="24"/>
          <w:szCs w:val="24"/>
          <w:lang w:val="sk-SK"/>
        </w:rPr>
        <w:t>legends</w:t>
      </w:r>
      <w:proofErr w:type="spellEnd"/>
      <w:r w:rsidRPr="00556C67">
        <w:rPr>
          <w:rFonts w:ascii="Times New Roman" w:hAnsi="Times New Roman"/>
          <w:sz w:val="24"/>
          <w:szCs w:val="24"/>
          <w:lang w:val="sk-SK"/>
        </w:rPr>
        <w:t xml:space="preserve">, </w:t>
      </w:r>
      <w:proofErr w:type="spellStart"/>
      <w:r w:rsidRPr="00556C67">
        <w:rPr>
          <w:rFonts w:ascii="Times New Roman" w:hAnsi="Times New Roman"/>
          <w:sz w:val="24"/>
          <w:szCs w:val="24"/>
          <w:lang w:val="sk-SK"/>
        </w:rPr>
        <w:t>theatre</w:t>
      </w:r>
      <w:proofErr w:type="spellEnd"/>
      <w:r w:rsidRPr="00556C67">
        <w:rPr>
          <w:rFonts w:ascii="Times New Roman" w:hAnsi="Times New Roman"/>
          <w:sz w:val="24"/>
          <w:szCs w:val="24"/>
          <w:lang w:val="sk-SK"/>
        </w:rPr>
        <w:t xml:space="preserve"> </w:t>
      </w:r>
      <w:proofErr w:type="spellStart"/>
      <w:r w:rsidRPr="00556C67">
        <w:rPr>
          <w:rFonts w:ascii="Times New Roman" w:hAnsi="Times New Roman"/>
          <w:sz w:val="24"/>
          <w:szCs w:val="24"/>
          <w:lang w:val="sk-SK"/>
        </w:rPr>
        <w:t>performance</w:t>
      </w:r>
      <w:proofErr w:type="spellEnd"/>
      <w:r w:rsidRPr="00556C67">
        <w:rPr>
          <w:rFonts w:ascii="Times New Roman" w:hAnsi="Times New Roman"/>
          <w:sz w:val="24"/>
          <w:szCs w:val="24"/>
          <w:lang w:val="sk-SK"/>
        </w:rPr>
        <w:t xml:space="preserve"> </w:t>
      </w:r>
    </w:p>
    <w:p w14:paraId="5EF39AC2" w14:textId="4284EF06" w:rsidR="001D43EF" w:rsidRPr="00556C67" w:rsidRDefault="001D43EF" w:rsidP="00556C67">
      <w:pPr>
        <w:spacing w:line="360" w:lineRule="auto"/>
        <w:jc w:val="both"/>
        <w:rPr>
          <w:rFonts w:ascii="Times New Roman" w:hAnsi="Times New Roman" w:cs="Times New Roman"/>
          <w:sz w:val="24"/>
          <w:szCs w:val="24"/>
          <w:lang w:val="sk-SK"/>
        </w:rPr>
      </w:pPr>
    </w:p>
    <w:p w14:paraId="58B1B866" w14:textId="34FC0C9E" w:rsidR="001D43EF" w:rsidRPr="00556C67" w:rsidRDefault="001D43EF" w:rsidP="00C70EE1">
      <w:pPr>
        <w:spacing w:line="360" w:lineRule="auto"/>
        <w:jc w:val="both"/>
        <w:rPr>
          <w:rFonts w:ascii="Times New Roman" w:hAnsi="Times New Roman" w:cs="Times New Roman"/>
          <w:sz w:val="24"/>
          <w:szCs w:val="24"/>
          <w:lang w:val="sk-SK"/>
        </w:rPr>
      </w:pPr>
    </w:p>
    <w:p w14:paraId="447CC63E" w14:textId="7B488F13" w:rsidR="001D43EF" w:rsidRPr="00556C67" w:rsidRDefault="00556C67" w:rsidP="00122E9E">
      <w:pPr>
        <w:spacing w:line="360" w:lineRule="auto"/>
        <w:jc w:val="both"/>
        <w:rPr>
          <w:rFonts w:ascii="Times New Roman" w:hAnsi="Times New Roman" w:cs="Times New Roman"/>
          <w:sz w:val="24"/>
          <w:szCs w:val="24"/>
          <w:lang w:val="sk-SK"/>
        </w:rPr>
      </w:pPr>
      <w:r w:rsidRPr="00556C67">
        <w:rPr>
          <w:rFonts w:ascii="Times New Roman" w:hAnsi="Times New Roman" w:cs="Times New Roman"/>
          <w:sz w:val="24"/>
          <w:szCs w:val="24"/>
          <w:lang w:val="sk-SK"/>
        </w:rPr>
        <w:t xml:space="preserve">Cieľom </w:t>
      </w:r>
      <w:r w:rsidR="00C70EE1">
        <w:rPr>
          <w:rFonts w:ascii="Times New Roman" w:hAnsi="Times New Roman" w:cs="Times New Roman"/>
          <w:sz w:val="24"/>
          <w:szCs w:val="24"/>
          <w:lang w:val="sk-SK"/>
        </w:rPr>
        <w:t xml:space="preserve">tejto </w:t>
      </w:r>
      <w:r w:rsidRPr="00556C67">
        <w:rPr>
          <w:rFonts w:ascii="Times New Roman" w:hAnsi="Times New Roman" w:cs="Times New Roman"/>
          <w:sz w:val="24"/>
          <w:szCs w:val="24"/>
          <w:lang w:val="sk-SK"/>
        </w:rPr>
        <w:t xml:space="preserve">práce je rozbor </w:t>
      </w:r>
      <w:r>
        <w:rPr>
          <w:rFonts w:ascii="Times New Roman" w:hAnsi="Times New Roman" w:cs="Times New Roman"/>
          <w:sz w:val="24"/>
          <w:szCs w:val="24"/>
          <w:lang w:val="sk-SK"/>
        </w:rPr>
        <w:t xml:space="preserve">divadelnej hry </w:t>
      </w:r>
      <w:r w:rsidRPr="00556C67">
        <w:rPr>
          <w:rFonts w:ascii="Times New Roman" w:hAnsi="Times New Roman" w:cs="Times New Roman"/>
          <w:i/>
          <w:iCs/>
          <w:sz w:val="24"/>
          <w:szCs w:val="24"/>
          <w:lang w:val="sk-SK"/>
        </w:rPr>
        <w:t xml:space="preserve">El </w:t>
      </w:r>
      <w:proofErr w:type="spellStart"/>
      <w:r w:rsidRPr="00556C67">
        <w:rPr>
          <w:rFonts w:ascii="Times New Roman" w:hAnsi="Times New Roman" w:cs="Times New Roman"/>
          <w:i/>
          <w:iCs/>
          <w:sz w:val="24"/>
          <w:szCs w:val="24"/>
          <w:lang w:val="sk-SK"/>
        </w:rPr>
        <w:t>eterno</w:t>
      </w:r>
      <w:proofErr w:type="spellEnd"/>
      <w:r w:rsidRPr="00556C67">
        <w:rPr>
          <w:rFonts w:ascii="Times New Roman" w:hAnsi="Times New Roman" w:cs="Times New Roman"/>
          <w:i/>
          <w:iCs/>
          <w:sz w:val="24"/>
          <w:szCs w:val="24"/>
          <w:lang w:val="sk-SK"/>
        </w:rPr>
        <w:t xml:space="preserve"> </w:t>
      </w:r>
      <w:proofErr w:type="spellStart"/>
      <w:r w:rsidRPr="00556C67">
        <w:rPr>
          <w:rFonts w:ascii="Times New Roman" w:hAnsi="Times New Roman" w:cs="Times New Roman"/>
          <w:i/>
          <w:iCs/>
          <w:sz w:val="24"/>
          <w:szCs w:val="24"/>
          <w:lang w:val="sk-SK"/>
        </w:rPr>
        <w:t>femenino</w:t>
      </w:r>
      <w:proofErr w:type="spellEnd"/>
      <w:r>
        <w:rPr>
          <w:rFonts w:ascii="Times New Roman" w:hAnsi="Times New Roman" w:cs="Times New Roman"/>
          <w:sz w:val="24"/>
          <w:szCs w:val="24"/>
          <w:lang w:val="sk-SK"/>
        </w:rPr>
        <w:t xml:space="preserve"> od </w:t>
      </w:r>
      <w:proofErr w:type="spellStart"/>
      <w:r>
        <w:rPr>
          <w:rFonts w:ascii="Times New Roman" w:hAnsi="Times New Roman" w:cs="Times New Roman"/>
          <w:sz w:val="24"/>
          <w:szCs w:val="24"/>
          <w:lang w:val="sk-SK"/>
        </w:rPr>
        <w:t>Rosario</w:t>
      </w:r>
      <w:proofErr w:type="spellEnd"/>
      <w:r>
        <w:rPr>
          <w:rFonts w:ascii="Times New Roman" w:hAnsi="Times New Roman" w:cs="Times New Roman"/>
          <w:sz w:val="24"/>
          <w:szCs w:val="24"/>
          <w:lang w:val="sk-SK"/>
        </w:rPr>
        <w:t xml:space="preserve"> </w:t>
      </w:r>
      <w:proofErr w:type="spellStart"/>
      <w:r>
        <w:rPr>
          <w:rFonts w:ascii="Times New Roman" w:hAnsi="Times New Roman" w:cs="Times New Roman"/>
          <w:sz w:val="24"/>
          <w:szCs w:val="24"/>
          <w:lang w:val="sk-SK"/>
        </w:rPr>
        <w:t>Castellanos</w:t>
      </w:r>
      <w:proofErr w:type="spellEnd"/>
      <w:r>
        <w:rPr>
          <w:rFonts w:ascii="Times New Roman" w:hAnsi="Times New Roman" w:cs="Times New Roman"/>
          <w:sz w:val="24"/>
          <w:szCs w:val="24"/>
          <w:lang w:val="sk-SK"/>
        </w:rPr>
        <w:t xml:space="preserve"> s vysvetlením príslušných </w:t>
      </w:r>
      <w:r w:rsidR="00CE6B33">
        <w:rPr>
          <w:rFonts w:ascii="Times New Roman" w:hAnsi="Times New Roman" w:cs="Times New Roman"/>
          <w:sz w:val="24"/>
          <w:szCs w:val="24"/>
          <w:lang w:val="sk-SK"/>
        </w:rPr>
        <w:t>rétorických</w:t>
      </w:r>
      <w:r>
        <w:rPr>
          <w:rFonts w:ascii="Times New Roman" w:hAnsi="Times New Roman" w:cs="Times New Roman"/>
          <w:sz w:val="24"/>
          <w:szCs w:val="24"/>
          <w:lang w:val="sk-SK"/>
        </w:rPr>
        <w:t xml:space="preserve"> figúr a</w:t>
      </w:r>
      <w:r w:rsidR="00CE6B33">
        <w:rPr>
          <w:rFonts w:ascii="Times New Roman" w:hAnsi="Times New Roman" w:cs="Times New Roman"/>
          <w:sz w:val="24"/>
          <w:szCs w:val="24"/>
          <w:lang w:val="sk-SK"/>
        </w:rPr>
        <w:t xml:space="preserve"> literárnych</w:t>
      </w:r>
      <w:r>
        <w:rPr>
          <w:rFonts w:ascii="Times New Roman" w:hAnsi="Times New Roman" w:cs="Times New Roman"/>
          <w:sz w:val="24"/>
          <w:szCs w:val="24"/>
          <w:lang w:val="sk-SK"/>
        </w:rPr>
        <w:t xml:space="preserve"> žánrov, ako aj historického a sociálneho kontextu v Mexickej histórii. Predovšetkým sa táto práca zameriava na problém </w:t>
      </w:r>
      <w:r w:rsidR="00C70EE1">
        <w:rPr>
          <w:rFonts w:ascii="Times New Roman" w:hAnsi="Times New Roman" w:cs="Times New Roman"/>
          <w:sz w:val="24"/>
          <w:szCs w:val="24"/>
          <w:lang w:val="sk-SK"/>
        </w:rPr>
        <w:t>postavenia ženy v mexickej spoločnosti a následnom riešení, ktoré predkladá sama autorka v tomto diele pomocou konkrétnych príkladov na postavách a tak čitateľovi predostrie záver, že žena má právo na výber a veľa možností ako žiť.</w:t>
      </w:r>
    </w:p>
    <w:p w14:paraId="4ECBDA13" w14:textId="6CB5E547" w:rsidR="00C71659" w:rsidRDefault="00C71659" w:rsidP="00122E9E">
      <w:pPr>
        <w:spacing w:line="360" w:lineRule="auto"/>
        <w:jc w:val="both"/>
        <w:rPr>
          <w:rFonts w:ascii="Times New Roman" w:hAnsi="Times New Roman" w:cs="Times New Roman"/>
          <w:sz w:val="24"/>
          <w:szCs w:val="24"/>
          <w:lang w:val="sk-SK"/>
        </w:rPr>
      </w:pPr>
    </w:p>
    <w:p w14:paraId="1929B6E0" w14:textId="77777777" w:rsidR="00122E9E" w:rsidRPr="00556C67" w:rsidRDefault="00122E9E" w:rsidP="00122E9E">
      <w:pPr>
        <w:spacing w:line="360" w:lineRule="auto"/>
        <w:jc w:val="both"/>
        <w:rPr>
          <w:rFonts w:ascii="Times New Roman" w:hAnsi="Times New Roman" w:cs="Times New Roman"/>
          <w:sz w:val="24"/>
          <w:szCs w:val="24"/>
          <w:lang w:val="sk-SK"/>
        </w:rPr>
      </w:pPr>
    </w:p>
    <w:p w14:paraId="4A4368FA" w14:textId="2428ED3C" w:rsidR="003C56E7" w:rsidRDefault="005429FC" w:rsidP="00122E9E">
      <w:pPr>
        <w:spacing w:line="360" w:lineRule="auto"/>
        <w:jc w:val="both"/>
        <w:rPr>
          <w:rFonts w:ascii="Times New Roman" w:hAnsi="Times New Roman" w:cs="Times New Roman"/>
          <w:sz w:val="24"/>
          <w:szCs w:val="24"/>
          <w:lang w:val="en-GB"/>
        </w:rPr>
      </w:pPr>
      <w:r w:rsidRPr="00122E9E">
        <w:rPr>
          <w:rFonts w:ascii="Times New Roman" w:hAnsi="Times New Roman" w:cs="Times New Roman"/>
          <w:sz w:val="24"/>
          <w:szCs w:val="24"/>
          <w:lang w:val="en-GB"/>
        </w:rPr>
        <w:t xml:space="preserve">The main goal of my bachelor thesis is the analysis of </w:t>
      </w:r>
      <w:r w:rsidR="00122E9E" w:rsidRPr="00122E9E">
        <w:rPr>
          <w:rFonts w:ascii="Times New Roman" w:hAnsi="Times New Roman" w:cs="Times New Roman"/>
          <w:sz w:val="24"/>
          <w:szCs w:val="24"/>
          <w:lang w:val="en-GB"/>
        </w:rPr>
        <w:t>the</w:t>
      </w:r>
      <w:r w:rsidRPr="00122E9E">
        <w:rPr>
          <w:rFonts w:ascii="Times New Roman" w:hAnsi="Times New Roman" w:cs="Times New Roman"/>
          <w:sz w:val="24"/>
          <w:szCs w:val="24"/>
          <w:lang w:val="en-GB"/>
        </w:rPr>
        <w:t xml:space="preserve"> theatrical play </w:t>
      </w:r>
      <w:r w:rsidRPr="00122E9E">
        <w:rPr>
          <w:rFonts w:ascii="Times New Roman" w:hAnsi="Times New Roman" w:cs="Times New Roman"/>
          <w:i/>
          <w:iCs/>
          <w:sz w:val="24"/>
          <w:szCs w:val="24"/>
          <w:lang w:val="en-GB"/>
        </w:rPr>
        <w:t xml:space="preserve">El </w:t>
      </w:r>
      <w:proofErr w:type="spellStart"/>
      <w:r w:rsidRPr="00122E9E">
        <w:rPr>
          <w:rFonts w:ascii="Times New Roman" w:hAnsi="Times New Roman" w:cs="Times New Roman"/>
          <w:i/>
          <w:iCs/>
          <w:sz w:val="24"/>
          <w:szCs w:val="24"/>
          <w:lang w:val="en-GB"/>
        </w:rPr>
        <w:t>eterno</w:t>
      </w:r>
      <w:proofErr w:type="spellEnd"/>
      <w:r w:rsidRPr="00122E9E">
        <w:rPr>
          <w:rFonts w:ascii="Times New Roman" w:hAnsi="Times New Roman" w:cs="Times New Roman"/>
          <w:i/>
          <w:iCs/>
          <w:sz w:val="24"/>
          <w:szCs w:val="24"/>
          <w:lang w:val="en-GB"/>
        </w:rPr>
        <w:t xml:space="preserve"> </w:t>
      </w:r>
      <w:proofErr w:type="spellStart"/>
      <w:r w:rsidRPr="00122E9E">
        <w:rPr>
          <w:rFonts w:ascii="Times New Roman" w:hAnsi="Times New Roman" w:cs="Times New Roman"/>
          <w:i/>
          <w:iCs/>
          <w:sz w:val="24"/>
          <w:szCs w:val="24"/>
          <w:lang w:val="en-GB"/>
        </w:rPr>
        <w:t>femenino</w:t>
      </w:r>
      <w:proofErr w:type="spellEnd"/>
      <w:r w:rsidRPr="00122E9E">
        <w:rPr>
          <w:rFonts w:ascii="Times New Roman" w:hAnsi="Times New Roman" w:cs="Times New Roman"/>
          <w:sz w:val="24"/>
          <w:szCs w:val="24"/>
          <w:lang w:val="en-GB"/>
        </w:rPr>
        <w:t xml:space="preserve"> written by Rosario Castellanos with explanation of </w:t>
      </w:r>
      <w:r w:rsidR="00CE6B33">
        <w:rPr>
          <w:rFonts w:ascii="Times New Roman" w:hAnsi="Times New Roman" w:cs="Times New Roman"/>
          <w:sz w:val="24"/>
          <w:szCs w:val="24"/>
          <w:lang w:val="en-GB"/>
        </w:rPr>
        <w:t>rhetorical</w:t>
      </w:r>
      <w:r w:rsidRPr="00122E9E">
        <w:rPr>
          <w:rFonts w:ascii="Times New Roman" w:hAnsi="Times New Roman" w:cs="Times New Roman"/>
          <w:sz w:val="24"/>
          <w:szCs w:val="24"/>
          <w:lang w:val="en-GB"/>
        </w:rPr>
        <w:t xml:space="preserve"> figures and </w:t>
      </w:r>
      <w:r w:rsidR="00CE6B33">
        <w:rPr>
          <w:rFonts w:ascii="Times New Roman" w:hAnsi="Times New Roman" w:cs="Times New Roman"/>
          <w:sz w:val="24"/>
          <w:szCs w:val="24"/>
          <w:lang w:val="en-GB"/>
        </w:rPr>
        <w:t xml:space="preserve">literary </w:t>
      </w:r>
      <w:r w:rsidRPr="00122E9E">
        <w:rPr>
          <w:rFonts w:ascii="Times New Roman" w:hAnsi="Times New Roman" w:cs="Times New Roman"/>
          <w:sz w:val="24"/>
          <w:szCs w:val="24"/>
          <w:lang w:val="en-GB"/>
        </w:rPr>
        <w:t>gen</w:t>
      </w:r>
      <w:r w:rsidR="00122E9E" w:rsidRPr="00122E9E">
        <w:rPr>
          <w:rFonts w:ascii="Times New Roman" w:hAnsi="Times New Roman" w:cs="Times New Roman"/>
          <w:sz w:val="24"/>
          <w:szCs w:val="24"/>
          <w:lang w:val="en-GB"/>
        </w:rPr>
        <w:t>res together with historical and social context in Mexican history. The thesis is focused mainly on the problem of the position of women in Mexican society and its solution, which the author herself recommends using specific examples on the characters. Rosario Castellanos proves that women have the right to choose and many opportunities how to live.</w:t>
      </w:r>
    </w:p>
    <w:p w14:paraId="3BDF300F" w14:textId="5F464F11" w:rsidR="00122E9E" w:rsidRDefault="00122E9E" w:rsidP="00122E9E">
      <w:pPr>
        <w:spacing w:line="360" w:lineRule="auto"/>
        <w:jc w:val="both"/>
        <w:rPr>
          <w:rFonts w:ascii="Times New Roman" w:hAnsi="Times New Roman" w:cs="Times New Roman"/>
          <w:sz w:val="24"/>
          <w:szCs w:val="24"/>
          <w:lang w:val="en-GB"/>
        </w:rPr>
      </w:pPr>
    </w:p>
    <w:p w14:paraId="2754351D" w14:textId="77777777" w:rsidR="0084286C" w:rsidRPr="00122E9E" w:rsidRDefault="0084286C" w:rsidP="00122E9E">
      <w:pPr>
        <w:spacing w:line="360" w:lineRule="auto"/>
        <w:jc w:val="both"/>
        <w:rPr>
          <w:rFonts w:ascii="Times New Roman" w:hAnsi="Times New Roman" w:cs="Times New Roman"/>
          <w:sz w:val="24"/>
          <w:szCs w:val="24"/>
          <w:lang w:val="en-GB"/>
        </w:rPr>
      </w:pPr>
    </w:p>
    <w:sectPr w:rsidR="0084286C" w:rsidRPr="00122E9E" w:rsidSect="000C216E">
      <w:footerReference w:type="default" r:id="rId30"/>
      <w:pgSz w:w="11910" w:h="16840"/>
      <w:pgMar w:top="1418" w:right="737" w:bottom="964" w:left="1985" w:header="709" w:footer="709" w:gutter="0"/>
      <w:pgNumType w:start="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F3B8" w14:textId="77777777" w:rsidR="00695EAD" w:rsidRDefault="00695EAD" w:rsidP="009F2E00">
      <w:r>
        <w:separator/>
      </w:r>
    </w:p>
  </w:endnote>
  <w:endnote w:type="continuationSeparator" w:id="0">
    <w:p w14:paraId="3D699401" w14:textId="77777777" w:rsidR="00695EAD" w:rsidRDefault="00695EAD" w:rsidP="009F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028059"/>
      <w:docPartObj>
        <w:docPartGallery w:val="Page Numbers (Bottom of Page)"/>
        <w:docPartUnique/>
      </w:docPartObj>
    </w:sdtPr>
    <w:sdtEndPr/>
    <w:sdtContent>
      <w:p w14:paraId="35D36465" w14:textId="01702E7C" w:rsidR="005652D7" w:rsidRDefault="005652D7">
        <w:pPr>
          <w:pStyle w:val="Pta"/>
          <w:jc w:val="right"/>
        </w:pPr>
        <w:r>
          <w:fldChar w:fldCharType="begin"/>
        </w:r>
        <w:r>
          <w:instrText>PAGE   \* MERGEFORMAT</w:instrText>
        </w:r>
        <w:r>
          <w:fldChar w:fldCharType="separate"/>
        </w:r>
        <w:r>
          <w:rPr>
            <w:lang w:val="sk-SK"/>
          </w:rPr>
          <w:t>2</w:t>
        </w:r>
        <w:r>
          <w:fldChar w:fldCharType="end"/>
        </w:r>
      </w:p>
    </w:sdtContent>
  </w:sdt>
  <w:p w14:paraId="04D3AFC7" w14:textId="77777777" w:rsidR="005652D7" w:rsidRDefault="005652D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E38F" w14:textId="77777777" w:rsidR="00695EAD" w:rsidRDefault="00695EAD" w:rsidP="009F2E00">
      <w:r>
        <w:separator/>
      </w:r>
    </w:p>
  </w:footnote>
  <w:footnote w:type="continuationSeparator" w:id="0">
    <w:p w14:paraId="26873E38" w14:textId="77777777" w:rsidR="00695EAD" w:rsidRDefault="00695EAD" w:rsidP="009F2E00">
      <w:r>
        <w:continuationSeparator/>
      </w:r>
    </w:p>
  </w:footnote>
  <w:footnote w:id="1">
    <w:p w14:paraId="2C892A28"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“blanco” el término usado en significado del criollo o español que vive en el continente americano. No está empleado como un insulto, y tampoco quiere ofender algún miembro de las minorías indígenas. </w:t>
      </w:r>
    </w:p>
  </w:footnote>
  <w:footnote w:id="2">
    <w:p w14:paraId="252311FB" w14:textId="77777777" w:rsidR="00F55738" w:rsidRPr="00F55738" w:rsidRDefault="00F55738" w:rsidP="00F55738">
      <w:pPr>
        <w:pStyle w:val="Textpoznmkypodiarou"/>
        <w:jc w:val="both"/>
        <w:rPr>
          <w:rFonts w:ascii="Times New Roman" w:hAnsi="Times New Roman" w:cs="Times New Roman"/>
          <w:shd w:val="clear" w:color="auto" w:fill="FFFFFF"/>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“Ocho poetas mexicanos”: el grupo literario mexicano formado por ocho poetas excelentes del siglo </w:t>
      </w:r>
      <w:r w:rsidRPr="00F55738">
        <w:rPr>
          <w:rFonts w:ascii="Times New Roman" w:hAnsi="Times New Roman" w:cs="Times New Roman"/>
          <w:smallCaps/>
          <w:lang w:val="es-ES_tradnl"/>
        </w:rPr>
        <w:t>XX</w:t>
      </w:r>
      <w:r w:rsidRPr="00F55738">
        <w:rPr>
          <w:rFonts w:ascii="Times New Roman" w:hAnsi="Times New Roman" w:cs="Times New Roman"/>
          <w:lang w:val="es-ES_tradnl"/>
        </w:rPr>
        <w:t xml:space="preserve"> en México, cuales son </w:t>
      </w:r>
      <w:r w:rsidRPr="00F55738">
        <w:rPr>
          <w:rFonts w:ascii="Times New Roman" w:hAnsi="Times New Roman" w:cs="Times New Roman"/>
          <w:shd w:val="clear" w:color="auto" w:fill="FFFFFF"/>
          <w:lang w:val="es-ES_tradnl"/>
        </w:rPr>
        <w:t xml:space="preserve">Alejandro Avilés, Roberto Cabral del Hoyo, Rosario Castellanos, Dolores Castro, Efrén Hernández, Honorato Ignacio </w:t>
      </w:r>
      <w:r w:rsidRPr="00F55738">
        <w:rPr>
          <w:rFonts w:ascii="Times New Roman" w:hAnsi="Times New Roman" w:cs="Times New Roman"/>
          <w:shd w:val="clear" w:color="auto" w:fill="FFFFFF"/>
          <w:lang w:val="es-ES_tradnl"/>
        </w:rPr>
        <w:t xml:space="preserve">Magaloni, Octavio Novaro y Javier Peñalosa. En las obras líricas de estos poetas destaca el tema del viaje interior, la vigilia y la revelación, y la composición de las poéticas se centra en el difícil equilibrio de la tradición y la modernidad. Rosario Castellanos, como el miembro del grupo literario pudo publicar sus poemas, que junto con los poemas de los demás, forman la fuerte aportación intelectual a la literatura de los años cincuenta del siglo </w:t>
      </w:r>
      <w:r w:rsidRPr="00F55738">
        <w:rPr>
          <w:rFonts w:ascii="Times New Roman" w:hAnsi="Times New Roman" w:cs="Times New Roman"/>
          <w:smallCaps/>
          <w:shd w:val="clear" w:color="auto" w:fill="FFFFFF"/>
          <w:lang w:val="es-ES_tradnl"/>
        </w:rPr>
        <w:t>XX</w:t>
      </w:r>
      <w:r w:rsidRPr="00F55738">
        <w:rPr>
          <w:rFonts w:ascii="Times New Roman" w:hAnsi="Times New Roman" w:cs="Times New Roman"/>
          <w:shd w:val="clear" w:color="auto" w:fill="FFFFFF"/>
          <w:lang w:val="es-ES_tradnl"/>
        </w:rPr>
        <w:t>. (Áviles et al.; 1955)</w:t>
      </w:r>
    </w:p>
  </w:footnote>
  <w:footnote w:id="3">
    <w:p w14:paraId="4D758EAB"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F55738">
        <w:rPr>
          <w:rFonts w:ascii="Times New Roman" w:hAnsi="Times New Roman" w:cs="Times New Roman"/>
          <w:i/>
          <w:iCs/>
          <w:lang w:val="es-ES_tradnl"/>
        </w:rPr>
        <w:t>La Conquista del Nuevo Mundo</w:t>
      </w:r>
      <w:r w:rsidRPr="00F55738">
        <w:rPr>
          <w:rFonts w:ascii="Times New Roman" w:hAnsi="Times New Roman" w:cs="Times New Roman"/>
          <w:lang w:val="es-ES_tradnl"/>
        </w:rPr>
        <w:t xml:space="preserve"> es el hecho histórico comenzado con el descubrimiento de América en 1492 por la expedición española dirigida por Cristóbal Colón apoyada por los Reyes Católicos en España. El Nuevo Mundo denomina el continente americano descubierto en siglo </w:t>
      </w:r>
      <w:r w:rsidRPr="00F55738">
        <w:rPr>
          <w:rFonts w:ascii="Times New Roman" w:hAnsi="Times New Roman" w:cs="Times New Roman"/>
          <w:smallCaps/>
          <w:lang w:val="es-ES_tradnl"/>
        </w:rPr>
        <w:t>XV</w:t>
      </w:r>
      <w:r w:rsidRPr="00F55738">
        <w:rPr>
          <w:rFonts w:ascii="Times New Roman" w:hAnsi="Times New Roman" w:cs="Times New Roman"/>
          <w:lang w:val="es-ES_tradnl"/>
        </w:rPr>
        <w:t xml:space="preserve"> y la colonización española en el continente afectó irreversiblemente la vida de los indígenas. Los indios fueron obligados a trabajar de forma inhumana o condenados a morir. (Cuervo Álvarez; 2016)</w:t>
      </w:r>
    </w:p>
  </w:footnote>
  <w:footnote w:id="4">
    <w:p w14:paraId="31EF10B6"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0C1376">
        <w:rPr>
          <w:rFonts w:ascii="Times New Roman" w:hAnsi="Times New Roman" w:cs="Times New Roman"/>
          <w:lang w:val="es-ES_tradnl"/>
        </w:rPr>
        <w:t xml:space="preserve">La Revolución Mexicana de 1910 </w:t>
      </w:r>
      <w:r w:rsidRPr="00F55738">
        <w:rPr>
          <w:rFonts w:ascii="Times New Roman" w:hAnsi="Times New Roman" w:cs="Times New Roman"/>
          <w:lang w:val="es-ES_tradnl"/>
        </w:rPr>
        <w:t>fue un conflicto armado a causa de la dictadura denominada Porfiriato – en el mando se encontraba Porfirio Díaz – durante 35 años. Aunque el país creció económica y políticamente las pérdidas sociales fueron enormes. A principio fue Porfirio Díaz elegido como presidente legalmente en las elecciones después de la monarquía, convirtiéndolo al final en una dictadura militar. La Revolución estallo en 1910 con una serie de revueltas de grupos guerrilleros, hasta desatarse en una guerra. (Fretes; 2018)</w:t>
      </w:r>
    </w:p>
  </w:footnote>
  <w:footnote w:id="5">
    <w:p w14:paraId="3B60E0BF"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Según la RAE, </w:t>
      </w:r>
      <w:r w:rsidRPr="00F55738">
        <w:rPr>
          <w:rFonts w:ascii="Times New Roman" w:hAnsi="Times New Roman" w:cs="Times New Roman"/>
          <w:i/>
          <w:iCs/>
          <w:lang w:val="es-ES_tradnl"/>
        </w:rPr>
        <w:t>la sátira</w:t>
      </w:r>
      <w:r w:rsidRPr="00F55738">
        <w:rPr>
          <w:rFonts w:ascii="Times New Roman" w:hAnsi="Times New Roman" w:cs="Times New Roman"/>
          <w:lang w:val="es-ES_tradnl"/>
        </w:rPr>
        <w:t xml:space="preserve"> es una obra de teatro cómica, la composición en verso o prosa cuyo objeto es censurar o ridiculizar a alguna situación.</w:t>
      </w:r>
      <w:r w:rsidRPr="00F55738">
        <w:rPr>
          <w:lang w:val="es-ES_tradnl"/>
        </w:rPr>
        <w:t xml:space="preserve"> </w:t>
      </w:r>
      <w:r w:rsidRPr="00F55738">
        <w:rPr>
          <w:rFonts w:ascii="Times New Roman" w:hAnsi="Times New Roman" w:cs="Times New Roman"/>
          <w:lang w:val="es-ES_tradnl"/>
        </w:rPr>
        <w:t>Discurso, picante y mordaz, dirigido a censurar o ridiculizar algo.</w:t>
      </w:r>
    </w:p>
  </w:footnote>
  <w:footnote w:id="6">
    <w:p w14:paraId="0E9AD5EF"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El término “la mujer perdida” en este sentido representa el alma de la mujer que no puede encontrar – o mejor dicho aún no ha encontrado - el sentido de la vida, sin el destino que seguir.</w:t>
      </w:r>
    </w:p>
  </w:footnote>
  <w:footnote w:id="7">
    <w:p w14:paraId="650DDD6E" w14:textId="77777777" w:rsidR="00F55738" w:rsidRPr="00F55738" w:rsidRDefault="00F55738" w:rsidP="00F55738">
      <w:pPr>
        <w:pStyle w:val="Bezriadkovania"/>
        <w:jc w:val="both"/>
        <w:rPr>
          <w:rFonts w:ascii="Times New Roman" w:hAnsi="Times New Roman" w:cs="Times New Roman"/>
          <w:sz w:val="20"/>
          <w:szCs w:val="20"/>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sz w:val="20"/>
          <w:szCs w:val="20"/>
          <w:lang w:val="es-ES_tradnl"/>
        </w:rPr>
        <w:t xml:space="preserve"> </w:t>
      </w:r>
      <w:r w:rsidRPr="00F55738">
        <w:rPr>
          <w:rFonts w:ascii="Times New Roman" w:hAnsi="Times New Roman" w:cs="Times New Roman"/>
          <w:i/>
          <w:iCs/>
          <w:sz w:val="20"/>
          <w:szCs w:val="20"/>
          <w:lang w:val="es-ES_tradnl"/>
        </w:rPr>
        <w:t>Sofiología</w:t>
      </w:r>
      <w:r w:rsidRPr="00F55738">
        <w:rPr>
          <w:rFonts w:ascii="Times New Roman" w:hAnsi="Times New Roman" w:cs="Times New Roman"/>
          <w:sz w:val="20"/>
          <w:szCs w:val="20"/>
          <w:lang w:val="es-ES_tradnl"/>
        </w:rPr>
        <w:t>: es el concepto filosófico, pero también teológico relacionado con la sabiduría que apoya a Dios. Las reflexiones teosóficas se concentran en „</w:t>
      </w:r>
      <w:r w:rsidRPr="00F55738">
        <w:rPr>
          <w:rFonts w:ascii="Times New Roman" w:hAnsi="Times New Roman" w:cs="Times New Roman"/>
          <w:sz w:val="20"/>
          <w:szCs w:val="20"/>
          <w:lang w:val="es-ES_tradnl"/>
        </w:rPr>
        <w:t>Sophia“ como en la sabiduría divina. Serguéi Nikoláyevich Bulgákov era uno de los principales filósofos en el desarrollo de la sofiología, y los problemas relacionados con la creación del mundo. Según Bulgákov sophia es aquella realidad entre Dios y la creación. (Páleš; 2013)</w:t>
      </w:r>
    </w:p>
  </w:footnote>
  <w:footnote w:id="8">
    <w:p w14:paraId="5FF4BA39" w14:textId="77777777" w:rsidR="00F55738" w:rsidRPr="00F55738" w:rsidRDefault="00F55738" w:rsidP="00F55738">
      <w:pPr>
        <w:pStyle w:val="Bezriadkovania"/>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sz w:val="20"/>
          <w:szCs w:val="20"/>
          <w:lang w:val="es-ES_tradnl"/>
        </w:rPr>
        <w:t xml:space="preserve"> DRAE: Diccionario de la Real Academia de la Lengua Española (a continuación, DRAE)</w:t>
      </w:r>
    </w:p>
  </w:footnote>
  <w:footnote w:id="9">
    <w:p w14:paraId="4A9900D0"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Rosario Castellanos con este fallo del secador de pelo presenta una imagen histórica, una situación presentada con mucha ironía y el humor, ya que la protagonista se ve realmente como en algo fuera de la Tierra, una extraterrestre. Para entender mejor la situación denominada, presentada en la peluquería, sirve la foto del secador de pelo construido y utilizado en los años 50.</w:t>
      </w:r>
    </w:p>
  </w:footnote>
  <w:footnote w:id="10">
    <w:p w14:paraId="6AC0F8D0"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“La incertidumbre intacta” es el término introducido con el significado del miedo interior y la inseguridad de las decisiones de la protagonista Lupita de la obra </w:t>
      </w:r>
      <w:r w:rsidRPr="00F55738">
        <w:rPr>
          <w:rFonts w:ascii="Times New Roman" w:hAnsi="Times New Roman" w:cs="Times New Roman"/>
          <w:i/>
          <w:iCs/>
          <w:lang w:val="es-ES_tradnl"/>
        </w:rPr>
        <w:t>El eterno femenino</w:t>
      </w:r>
      <w:r w:rsidRPr="00F55738">
        <w:rPr>
          <w:rFonts w:ascii="Times New Roman" w:hAnsi="Times New Roman" w:cs="Times New Roman"/>
          <w:lang w:val="es-ES_tradnl"/>
        </w:rPr>
        <w:t>.</w:t>
      </w:r>
    </w:p>
  </w:footnote>
  <w:footnote w:id="11">
    <w:p w14:paraId="081627D2"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“Las guerreras”, este término está usado como sinónimo del nombre “los personajes históricos” o “las asesoras históricas de la protagonista”. Sirve para la variación de nombrar las mujeres grandes de la historia introducidas en la obra.</w:t>
      </w:r>
    </w:p>
  </w:footnote>
  <w:footnote w:id="12">
    <w:p w14:paraId="5502581D"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“Las </w:t>
      </w:r>
      <w:r w:rsidRPr="00F55738">
        <w:rPr>
          <w:rFonts w:ascii="Times New Roman" w:hAnsi="Times New Roman" w:cs="Times New Roman"/>
          <w:lang w:val="es-ES_tradnl"/>
        </w:rPr>
        <w:t>Indias“ es uno de los términos que marca el territorio hispanoamericano, durante la época de la conquista y la colonización de América Latina. – mejor dicho, es el primer nombre que recibió el continente de Cristóbal Colón, gracias a su convicción de llegar a India; los nombres más usados del nuevo continente en adelante son Las Indias, El Nuevo Mundo, Las Américas y actualmente, América Latina. (Cuervo Álvarez; 2016)</w:t>
      </w:r>
    </w:p>
  </w:footnote>
  <w:footnote w:id="13">
    <w:p w14:paraId="55FB2C8C" w14:textId="77777777" w:rsidR="00F55738" w:rsidRPr="00F55738" w:rsidRDefault="00F55738" w:rsidP="00F55738">
      <w:pPr>
        <w:pStyle w:val="Textpoznmkypodiarou"/>
        <w:jc w:val="both"/>
        <w:rPr>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Bernal Díaz de Castillo participó en la Conquista de México, era un soldado español y cronista. Relató los hechos de la conquista del Imperio azteca, entre ellos también los datos de la vida de </w:t>
      </w:r>
      <w:r w:rsidRPr="00F55738">
        <w:rPr>
          <w:rFonts w:ascii="Times New Roman" w:hAnsi="Times New Roman" w:cs="Times New Roman"/>
          <w:lang w:val="es-ES_tradnl"/>
        </w:rPr>
        <w:t>Malintzin y su relación con Hernán Cortés. (Díaz de Castillo; 1632)</w:t>
      </w:r>
    </w:p>
  </w:footnote>
  <w:footnote w:id="14">
    <w:p w14:paraId="1FE8D2CC" w14:textId="4DDBE111"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“señora de vasallos y estados” denomina el origen noble de una mujer; este nombre está presentado en las fuentes históricas como una metáfora a la mujer de clase alta – sin duda alguna.</w:t>
      </w:r>
      <w:r w:rsidR="0004439E">
        <w:rPr>
          <w:rFonts w:ascii="Times New Roman" w:hAnsi="Times New Roman" w:cs="Times New Roman"/>
          <w:lang w:val="es-ES_tradnl"/>
        </w:rPr>
        <w:t xml:space="preserve"> (Díaz de Castillo; 1632; 116)</w:t>
      </w:r>
    </w:p>
  </w:footnote>
  <w:footnote w:id="15">
    <w:p w14:paraId="41EBB114"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“La muerte de la </w:t>
      </w:r>
      <w:r w:rsidRPr="00F55738">
        <w:rPr>
          <w:rFonts w:ascii="Times New Roman" w:hAnsi="Times New Roman" w:cs="Times New Roman"/>
          <w:lang w:val="es-ES_tradnl"/>
        </w:rPr>
        <w:t>Malinche“ es el hecho actuado por los padres de la Malinche para dejarle lucir al hermano menor de ella, en concreto asegurarle el puesto en la clase alta y la prioridad en esa época – la prioridad en la sociedad la tiene el primogénito -. La Malinche tenía que morirse para que el hijo varón estuviera tratado por la sociedad como el primogénito, y el nacer hombre es la gran importancia, hasta prioridad. La madre de la Malinche había mostrado el cuerpecito muerto de una chica de la edad similar anunciando la muerte de la Malinche, la cual había sido llevada al mercado de traficantes de las esclavas para venderla, en total discreción. (BBC News Mundo; 2019)</w:t>
      </w:r>
    </w:p>
  </w:footnote>
  <w:footnote w:id="16">
    <w:p w14:paraId="09F5255C"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“El Códice de Tizatlán” y “El Lienzo de Tlaxcala” son dos códices más importantes en los estudios de la vida de </w:t>
      </w:r>
      <w:r w:rsidRPr="00F55738">
        <w:rPr>
          <w:rFonts w:ascii="Times New Roman" w:hAnsi="Times New Roman" w:cs="Times New Roman"/>
          <w:lang w:val="es-ES_tradnl"/>
        </w:rPr>
        <w:t>Malintzin; son las fuentes gráficas que cuentan los hechos históricos acerca de la Conquista y la relación estrictamente profesional entre la Malinche y Hernán Cortés, mientras ésta le servía de intérprete. (Glantz; 2001)</w:t>
      </w:r>
    </w:p>
  </w:footnote>
  <w:footnote w:id="17">
    <w:p w14:paraId="1CA6ECC7" w14:textId="77777777" w:rsidR="00F55738" w:rsidRPr="00F55738" w:rsidRDefault="00F55738" w:rsidP="00F55738">
      <w:pPr>
        <w:pStyle w:val="Textpoznmkypodiarou"/>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“mujer milagro” es el término usado para denominar la mujer que tiene la capacidad de estudiar y aprender; tiene la satisfacción en el aprendizaje, de todo lo accesible, en la época varonil, como es el Siglo de Oro. Sor Juana Inés de la Cruz ha sido tratada por los marqueses o por los obispos como un milagro, una divinidad del aprendizaje en el cuerpo de la mujer.</w:t>
      </w:r>
    </w:p>
  </w:footnote>
  <w:footnote w:id="18">
    <w:p w14:paraId="4AD6442B"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F55738">
        <w:rPr>
          <w:rFonts w:ascii="Times New Roman" w:hAnsi="Times New Roman" w:cs="Times New Roman"/>
          <w:i/>
          <w:iCs/>
          <w:lang w:val="es-ES_tradnl"/>
        </w:rPr>
        <w:t>Respuesta a Sor Filotea</w:t>
      </w:r>
      <w:r w:rsidRPr="00F55738">
        <w:rPr>
          <w:rFonts w:ascii="Times New Roman" w:hAnsi="Times New Roman" w:cs="Times New Roman"/>
          <w:lang w:val="es-ES_tradnl"/>
        </w:rPr>
        <w:t xml:space="preserve"> principalmente destacada en 1691, es la respuesta a todos los reproches que le había dedicado Manuel Fernández de Santa Cruz, bajo el seudónimo de Sor Filotea de la Cruz, provocada por la </w:t>
      </w:r>
      <w:r w:rsidRPr="00F55738">
        <w:rPr>
          <w:rFonts w:ascii="Times New Roman" w:hAnsi="Times New Roman" w:cs="Times New Roman"/>
          <w:i/>
          <w:iCs/>
          <w:lang w:val="es-ES_tradnl"/>
        </w:rPr>
        <w:t>Carta Atenagórica</w:t>
      </w:r>
      <w:r w:rsidRPr="00F55738">
        <w:rPr>
          <w:rFonts w:ascii="Times New Roman" w:hAnsi="Times New Roman" w:cs="Times New Roman"/>
          <w:lang w:val="es-ES_tradnl"/>
        </w:rPr>
        <w:t xml:space="preserve">. Sor Juana mandó la correspondencia al Obispo de Puebla, el cual se impresionó tanto por la cualidad de texto que la publicó bajo el título </w:t>
      </w:r>
      <w:r w:rsidRPr="00F55738">
        <w:rPr>
          <w:rFonts w:ascii="Times New Roman" w:hAnsi="Times New Roman" w:cs="Times New Roman"/>
          <w:i/>
          <w:iCs/>
          <w:lang w:val="es-ES_tradnl"/>
        </w:rPr>
        <w:t>Carta Atenagórica</w:t>
      </w:r>
      <w:r w:rsidRPr="00F55738">
        <w:rPr>
          <w:rFonts w:ascii="Times New Roman" w:hAnsi="Times New Roman" w:cs="Times New Roman"/>
          <w:lang w:val="es-ES_tradnl"/>
        </w:rPr>
        <w:t xml:space="preserve">. Para no ponerla en riesgo adjuntó a la carta, la </w:t>
      </w:r>
      <w:r w:rsidRPr="00F55738">
        <w:rPr>
          <w:rFonts w:ascii="Times New Roman" w:hAnsi="Times New Roman" w:cs="Times New Roman"/>
          <w:i/>
          <w:iCs/>
          <w:lang w:val="es-ES_tradnl"/>
        </w:rPr>
        <w:t>Carta de Sor Filotea</w:t>
      </w:r>
      <w:r w:rsidRPr="00F55738">
        <w:rPr>
          <w:rFonts w:ascii="Times New Roman" w:hAnsi="Times New Roman" w:cs="Times New Roman"/>
          <w:lang w:val="es-ES_tradnl"/>
        </w:rPr>
        <w:t xml:space="preserve"> – en la cual presentaba sus admiraciones y las recriminaciones por Sor Juana Inés de la Cruz, advirtiéndola que debe emplear su talento en los temas divinos, y no en los hechos profanos. (Ruiz; 2003) </w:t>
      </w:r>
    </w:p>
  </w:footnote>
  <w:footnote w:id="19">
    <w:p w14:paraId="1901F01A"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“Siglo de </w:t>
      </w:r>
      <w:r w:rsidRPr="00F55738">
        <w:rPr>
          <w:rFonts w:ascii="Times New Roman" w:hAnsi="Times New Roman" w:cs="Times New Roman"/>
          <w:lang w:val="es-ES_tradnl"/>
        </w:rPr>
        <w:t xml:space="preserve">Oro“ es un periodo histórico español en que florece tanto la literatura como el arte, el auge de la situación política y militar del Imperio español bajo el reino de los Austrias, o mejor dicho la dinastía Habsburgo. Durante el Siglo de Oro, en España se producen varios cambios importantes que marcan la historia del reino español. Aunque no se puede encuadrar entre las fechas exactas, puede que comenzara entre el “Descubrimiento de América” en 1492 y la firma del “Tratado de los Pirineos” en 1659, entre Francia y España – para ponerle fin a la “Guerra de los treinta años” en el continente europeo – y duró un siglo entero.  En España se produce el nuevo género de la novela </w:t>
      </w:r>
      <w:r w:rsidRPr="00426D7C">
        <w:rPr>
          <w:rFonts w:ascii="Times New Roman" w:hAnsi="Times New Roman" w:cs="Times New Roman"/>
          <w:i/>
          <w:iCs/>
          <w:lang w:val="es-ES_tradnl"/>
        </w:rPr>
        <w:t>– la novela picaresca</w:t>
      </w:r>
      <w:r w:rsidRPr="00F55738">
        <w:rPr>
          <w:rFonts w:ascii="Times New Roman" w:hAnsi="Times New Roman" w:cs="Times New Roman"/>
          <w:lang w:val="es-ES_tradnl"/>
        </w:rPr>
        <w:t xml:space="preserve"> –, la comedia de Lope de Vega, el </w:t>
      </w:r>
      <w:r w:rsidRPr="00426D7C">
        <w:rPr>
          <w:rFonts w:ascii="Times New Roman" w:hAnsi="Times New Roman" w:cs="Times New Roman"/>
          <w:lang w:val="es-ES_tradnl"/>
        </w:rPr>
        <w:t>auto sacramental</w:t>
      </w:r>
      <w:r w:rsidRPr="00F55738">
        <w:rPr>
          <w:rFonts w:ascii="Times New Roman" w:hAnsi="Times New Roman" w:cs="Times New Roman"/>
          <w:lang w:val="es-ES_tradnl"/>
        </w:rPr>
        <w:t xml:space="preserve"> de Pedro Calderón de la Barca y los grandes enemigos Luis de Góngora y Francisco de Quevedo con sus movimientos estéticos, en el continente americano se luce Sor Juana Inés de la Cruz con su literatura de diversidad, de la religiosa a la profana. (Uriarte; 2019)</w:t>
      </w:r>
    </w:p>
  </w:footnote>
  <w:footnote w:id="20">
    <w:p w14:paraId="7A64DE0C"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“celda” un espacio/cuarto dentro de la Orden que funciona como el espacio privado de una monja. En particular, Sor Juana pasaba mucho tiempo dentro de su celda dedicándose a estudiar o a recibir las visitas. </w:t>
      </w:r>
    </w:p>
  </w:footnote>
  <w:footnote w:id="21">
    <w:p w14:paraId="0AA772F1" w14:textId="77777777" w:rsidR="00F55738" w:rsidRPr="00F55738" w:rsidRDefault="00F55738" w:rsidP="00F55738">
      <w:pPr>
        <w:pStyle w:val="Textpoznmkypodiarou"/>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Leona Vicario, al lado de Doña Josefa, era una de las mujeres más destacadas de la Guerra de la Independencia de México. Formó parte de los insurgentes – el grupo que se levantó contra el gobierno español. Su rol dentro de la revolución ha sido espiar y alertar a los jefes de los insurgentes de lo que ocurría en la capital del virreinato. </w:t>
      </w:r>
    </w:p>
  </w:footnote>
  <w:footnote w:id="22">
    <w:p w14:paraId="54F12F56"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Según la DRA</w:t>
      </w:r>
      <w:r w:rsidRPr="00F55738">
        <w:rPr>
          <w:rFonts w:ascii="Times New Roman" w:hAnsi="Times New Roman" w:cs="Times New Roman"/>
          <w:caps/>
          <w:lang w:val="es-ES_tradnl"/>
        </w:rPr>
        <w:t>E</w:t>
      </w:r>
      <w:r w:rsidRPr="00F55738">
        <w:rPr>
          <w:rFonts w:ascii="Times New Roman" w:hAnsi="Times New Roman" w:cs="Times New Roman"/>
          <w:lang w:val="es-ES_tradnl"/>
        </w:rPr>
        <w:t xml:space="preserve">, “los gachupines” son los españoles nacidos en la Península Ibérica, establecidos en Nuevo Mundo. Es el significado despectivo que se estableció en el territorio mexicano, ya que la palabra cambia con el territorio donde se establece. </w:t>
      </w:r>
    </w:p>
  </w:footnote>
  <w:footnote w:id="23">
    <w:p w14:paraId="43B1E164" w14:textId="06F5372F" w:rsidR="00F55738" w:rsidRPr="00F55738" w:rsidRDefault="00F55738" w:rsidP="00F55738">
      <w:pPr>
        <w:pStyle w:val="Textpoznmkypodiarou"/>
        <w:jc w:val="both"/>
        <w:rPr>
          <w:rFonts w:ascii="Times New Roman" w:hAnsi="Times New Roman" w:cs="Times New Roman"/>
          <w:lang w:val="es-ES_tradnl"/>
        </w:rPr>
      </w:pPr>
      <w:r w:rsidRPr="00426D7C">
        <w:rPr>
          <w:rStyle w:val="Odkaznapoznmkupodiarou"/>
          <w:rFonts w:ascii="Times New Roman" w:hAnsi="Times New Roman" w:cs="Times New Roman"/>
          <w:lang w:val="es-ES_tradnl"/>
        </w:rPr>
        <w:footnoteRef/>
      </w:r>
      <w:r w:rsidRPr="00426D7C">
        <w:rPr>
          <w:rFonts w:ascii="Times New Roman" w:hAnsi="Times New Roman" w:cs="Times New Roman"/>
          <w:lang w:val="es-ES_tradnl"/>
        </w:rPr>
        <w:t xml:space="preserve"> La Conspiración de Querétaro</w:t>
      </w:r>
      <w:r w:rsidRPr="00F55738">
        <w:rPr>
          <w:rFonts w:ascii="Times New Roman" w:hAnsi="Times New Roman" w:cs="Times New Roman"/>
          <w:lang w:val="es-ES_tradnl"/>
        </w:rPr>
        <w:t xml:space="preserve"> fue el nombre utilizado para el movimiento revolucionario del cual eran parte los corregidores, entre muchos más. Se forma en Santiago de Querétaro en 1810 y en la historia se conoce como el antecedente de la Guerra de la Independencia de México. El liderazgo de movimiento está designado al cura Miguel Hidalgo, y posteriormente a Ignacio Allende – es importante decir que se trata de una conspiración, no es posible decir </w:t>
      </w:r>
      <w:r w:rsidR="00426D7C" w:rsidRPr="00F55738">
        <w:rPr>
          <w:rFonts w:ascii="Times New Roman" w:hAnsi="Times New Roman" w:cs="Times New Roman"/>
          <w:lang w:val="es-ES_tradnl"/>
        </w:rPr>
        <w:t>cuál</w:t>
      </w:r>
      <w:r w:rsidRPr="00F55738">
        <w:rPr>
          <w:rFonts w:ascii="Times New Roman" w:hAnsi="Times New Roman" w:cs="Times New Roman"/>
          <w:lang w:val="es-ES_tradnl"/>
        </w:rPr>
        <w:t xml:space="preserve"> era el jefe o si lo eran ambos al mismo tiempo. (Mier Noriega y Guerra; 2014)</w:t>
      </w:r>
    </w:p>
  </w:footnote>
  <w:footnote w:id="24">
    <w:p w14:paraId="1A20896E"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426D7C">
        <w:rPr>
          <w:rFonts w:ascii="Times New Roman" w:hAnsi="Times New Roman" w:cs="Times New Roman"/>
          <w:lang w:val="es-ES_tradnl"/>
        </w:rPr>
        <w:t>La Revolución de la Independencia</w:t>
      </w:r>
      <w:r w:rsidRPr="00F55738">
        <w:rPr>
          <w:rFonts w:ascii="Times New Roman" w:hAnsi="Times New Roman" w:cs="Times New Roman"/>
          <w:lang w:val="es-ES_tradnl"/>
        </w:rPr>
        <w:t xml:space="preserve"> o la Guerra de la Independencia de México, fue un proceso político y militar que puso fin al dominio español en México, como en la mayoría de Nueva España. La Guerra de la Independencia estalla después de la preparación fallida, el 16 de septiembre de 1810 y termina en el año 1821. Se formó el Decreto contra la esclavitud, las gabelas y el papel sellado, presentado en el diciembre de 1810 y se producen varios levantamientos de guerrillas, aunque muchos de los insurgentes habían sido ejecutados o escondidos en el exilio, el país termina ganando y al final de la Revolución independista inicia el Primer Imperio Mexicano. (Mier Noriega y Guerra; 2014)</w:t>
      </w:r>
    </w:p>
  </w:footnote>
  <w:footnote w:id="25">
    <w:p w14:paraId="6D44FB1A"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Miguel Hidalgo y Costilla – un militar insurgente y sacerdote novohispano. Se conoce como el Padre de la Patria – Juan Aldama – el insurgente mexicano, participante de la Independencia de México con su hermano Ignacio Aldama – José María Sánchez – un presbítero católico novohispano y el miembro de la Conspiración de Querétaro – Juan Nepomuceno Mier y Altamirano – un abogado, juez, político y poeta mexicano. Participante de la Conspiración de Querétaro – Antonio Téllez López – el educador y miembro de los insurgentes, secretario de la academia literaria – Ignacio Pérez Álvarez – el alcaide y revolucionario novohispano, tenía el rol importante en la Conspiración de Querétaro, ya que llevó el mensaje de aviso de Doña Josefa hacia Dolores de Hidalgo – Mariana Rodríguez de Toro – la participante novohispana de ideología liberal, la cual conspiraba junto con su esposo Manuel </w:t>
      </w:r>
      <w:r w:rsidRPr="00F55738">
        <w:rPr>
          <w:rFonts w:ascii="Times New Roman" w:hAnsi="Times New Roman" w:cs="Times New Roman"/>
          <w:lang w:val="es-ES_tradnl"/>
        </w:rPr>
        <w:t>Lazarín contra el gobierno virreinal.</w:t>
      </w:r>
    </w:p>
  </w:footnote>
  <w:footnote w:id="26">
    <w:p w14:paraId="0A6212DA"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Joaquín Arias fue un insurgente mexicano. Temiéndose de un levantamiento de armas se denunció a sí mismo y entregando la correspondencia de los insurgentes quedó en libertad. De todas formas, se une al ejército insurgente en Celaya después de quedar liberado. Muere en unos años a causa de una herida cuando intentó a defender a Ignacio Allende y su hijo.</w:t>
      </w:r>
    </w:p>
  </w:footnote>
  <w:footnote w:id="27">
    <w:p w14:paraId="6F79F927"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“el canónigo” el término de un eclesiástico que tiene una canonjía, según la DRAE. Mejor dicho, es un título de Iglesia católica. </w:t>
      </w:r>
    </w:p>
  </w:footnote>
  <w:footnote w:id="28">
    <w:p w14:paraId="355843B5"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AD15F6">
        <w:rPr>
          <w:rFonts w:ascii="Times New Roman" w:hAnsi="Times New Roman" w:cs="Times New Roman"/>
          <w:lang w:val="es-ES_tradnl"/>
        </w:rPr>
        <w:t>Segundo Imperio Mexicano es el nombre del estado mexicano gobernado por Maximiliano de Habsburgo, después de la segunda intervención</w:t>
      </w:r>
      <w:r w:rsidRPr="00F55738">
        <w:rPr>
          <w:rFonts w:ascii="Times New Roman" w:hAnsi="Times New Roman" w:cs="Times New Roman"/>
          <w:lang w:val="es-ES_tradnl"/>
        </w:rPr>
        <w:t xml:space="preserve"> francesa entre 1863 y 1867. Está vinculado estrechamente con la monarquía conservada en México con el mando del Emperador Maximiliano I con la Emperatriz Carlota. La monarquía y el Segundo Imperio Mexicano se terminan cuando Francia cancela la función del ejército francés en México, el cual vuelve a Francia, y la Emperatriz Carlota se somete al largo camino a Europa a convencer a Napoleón III. que no deje de mandar ayuda militar a México. Maximiliano I. está fusilado y al poder de Segundo Imperio Mexicano llega el Partido Liberal. </w:t>
      </w:r>
      <w:bookmarkStart w:id="6" w:name="_Hlk100147341"/>
      <w:r w:rsidRPr="00F55738">
        <w:rPr>
          <w:rFonts w:ascii="Times New Roman" w:hAnsi="Times New Roman" w:cs="Times New Roman"/>
          <w:lang w:val="es-ES_tradnl"/>
        </w:rPr>
        <w:t>(Cuervo Álvarez; 2014)</w:t>
      </w:r>
      <w:bookmarkEnd w:id="6"/>
    </w:p>
  </w:footnote>
  <w:footnote w:id="29">
    <w:p w14:paraId="162A3805"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AD15F6">
        <w:rPr>
          <w:rFonts w:ascii="Times New Roman" w:hAnsi="Times New Roman" w:cs="Times New Roman"/>
          <w:lang w:val="es-ES_tradnl"/>
        </w:rPr>
        <w:t>Junta de Notables</w:t>
      </w:r>
      <w:r w:rsidRPr="00F55738">
        <w:rPr>
          <w:rFonts w:ascii="Times New Roman" w:hAnsi="Times New Roman" w:cs="Times New Roman"/>
          <w:lang w:val="es-ES_tradnl"/>
        </w:rPr>
        <w:t>, otros nombres conocidos: Junta Superior de Gobierno, Asamblea de Notables o la Junta de los 35 de la Nación Mexicana. El órgano del gobierno mexicano que se ocupaba de designar los cargos a las personas dentro de las funciones del Poder Ejecutivo del país y además es la junta la que había formado el Segundo Imperio Mexicano. La Junta de Notables era formada estrictamente de los 35 miembros del Partido Conservador, comenzando su actividad en el año 1863 en México, el dato de la caída de esta junta se establece junto con el fusilamiento de Maximiliano I. (Cuervo Álvarez; 2014)</w:t>
      </w:r>
    </w:p>
    <w:p w14:paraId="6CB3D34F" w14:textId="77777777" w:rsidR="00F55738" w:rsidRPr="00F55738" w:rsidRDefault="00F55738" w:rsidP="00F55738">
      <w:pPr>
        <w:pStyle w:val="Textpoznmkypodiarou"/>
        <w:rPr>
          <w:lang w:val="es-ES_tradnl"/>
        </w:rPr>
      </w:pPr>
    </w:p>
  </w:footnote>
  <w:footnote w:id="30">
    <w:p w14:paraId="49BE6014"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AD15F6">
        <w:rPr>
          <w:rFonts w:ascii="Times New Roman" w:hAnsi="Times New Roman" w:cs="Times New Roman"/>
          <w:lang w:val="es-ES_tradnl"/>
        </w:rPr>
        <w:t>Partido Liberal o también conocido como “Partido del Progreso” fue un partido liberal mexicano fundado a principios del siglo XIX, en el cual participa en la época del Segundo Imperio Mexicano Benito Juárez. Éste intenta a contradecir las creencias del Partido Conservador y terminar con la monarquía en México. El Partido Liberal promulgó la Constitución Federal de 1857, participó en la Guerra de Reforma (1857-1861) hasta desembocar en las razones opuestas en Segundo Imperio Mexicano. El Partido Liberal será más conocido y presentado durante la época de la dictadura – Porfiriato – de Porfirio Díaz.</w:t>
      </w:r>
      <w:r w:rsidRPr="00F55738">
        <w:rPr>
          <w:rFonts w:ascii="Times New Roman" w:hAnsi="Times New Roman" w:cs="Times New Roman"/>
          <w:lang w:val="es-ES_tradnl"/>
        </w:rPr>
        <w:t xml:space="preserve"> (Cuervo Álvarez; 2014)</w:t>
      </w:r>
    </w:p>
  </w:footnote>
  <w:footnote w:id="31">
    <w:p w14:paraId="2778CC23" w14:textId="77777777" w:rsidR="00F55738" w:rsidRPr="00F55738" w:rsidRDefault="00F55738" w:rsidP="00F55738">
      <w:pPr>
        <w:pStyle w:val="Textpoznmkypodiarou"/>
        <w:jc w:val="both"/>
        <w:rPr>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AD15F6">
        <w:rPr>
          <w:rFonts w:ascii="Times New Roman" w:hAnsi="Times New Roman" w:cs="Times New Roman"/>
          <w:lang w:val="es-ES_tradnl"/>
        </w:rPr>
        <w:t>Benito Juárez (Benito Pablo Juárez García) fue un abogado y político mexicano de origen indígena y también alcanzó el cargo del presidente en varias ocasiones, aunque de corto periodo. Vivió la transición del país mexicano y probó tanto la monarquía como el estado liberal durante su función dentro del Partido Liberal. Fue el culpable del fusilamiento del Emperador Maximiliano I. con sus generales de ejército franceses, y aunque se le vino a pedir la clemencia de la sentencia, no concedió. Después restauró la república mexicana q</w:t>
      </w:r>
      <w:r w:rsidRPr="00F55738">
        <w:rPr>
          <w:rFonts w:ascii="Times New Roman" w:hAnsi="Times New Roman" w:cs="Times New Roman"/>
          <w:lang w:val="es-ES_tradnl"/>
        </w:rPr>
        <w:t>ue en poco tiempo está reemplazada por la presidencia de Porfirio Díaz.</w:t>
      </w:r>
    </w:p>
  </w:footnote>
  <w:footnote w:id="32">
    <w:p w14:paraId="603C31A1"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Felipe de Bélgica es el hermano mayor de la archiduquesa Carlota y el tercer hijo del rey Leopoldo I. de Bélgica y Luisa María de Orleans. Tiene muchos títulos nobiliarios, príncipe de Bélgica, Duque de Sajonia, el conde de Flandes, entre tantos. Rechazó el trono de Rumania y de Grecia por su sordera precoz y tampoco aceptó la oferta de establecerse en Brasil con el matrimonio con Isabel de Braganza.</w:t>
      </w:r>
    </w:p>
  </w:footnote>
  <w:footnote w:id="33">
    <w:p w14:paraId="0048E24E"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José Martí – José Julián Martí Pérez – además de ser político republicano, fue el poeta cubano, ensayista, periodista y filósofo, etc. El fundador del Partido Revolucionario Cubano, el líder en estallar la Guerra de la Independencia de Cuba. Estando en literatura, se considera el iniciador del modernismo literario en Hispanoamérica. </w:t>
      </w:r>
    </w:p>
  </w:footnote>
  <w:footnote w:id="34">
    <w:p w14:paraId="071E84A2"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Manuel Acuña fue un poeta mexicano, destacable en el ambiente romántico. Conocido gracias al enamoramiento y el posterior suicidio por Rosario de la Peña – suicidándose con el envenenamiento de cianuro de potasio. Su poema </w:t>
      </w:r>
      <w:r w:rsidRPr="00F55738">
        <w:rPr>
          <w:rFonts w:ascii="Times New Roman" w:hAnsi="Times New Roman" w:cs="Times New Roman"/>
          <w:i/>
          <w:iCs/>
          <w:lang w:val="es-ES_tradnl"/>
        </w:rPr>
        <w:t>Nocturno</w:t>
      </w:r>
      <w:r w:rsidRPr="00F55738">
        <w:rPr>
          <w:rFonts w:ascii="Times New Roman" w:hAnsi="Times New Roman" w:cs="Times New Roman"/>
          <w:lang w:val="es-ES_tradnl"/>
        </w:rPr>
        <w:t xml:space="preserve"> se convierte en uno de los más célebres y representativos de su figura literaria.</w:t>
      </w:r>
    </w:p>
  </w:footnote>
  <w:footnote w:id="35">
    <w:p w14:paraId="38D2FA78" w14:textId="77777777" w:rsidR="00F55738" w:rsidRPr="00F55738"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Manuel María Flores fue un escritor y poeta mexicano, perteneciente al Romanticismo latinoamericano – el siglo </w:t>
      </w:r>
      <w:r w:rsidRPr="00F55738">
        <w:rPr>
          <w:rFonts w:ascii="Times New Roman" w:hAnsi="Times New Roman" w:cs="Times New Roman"/>
          <w:smallCaps/>
          <w:lang w:val="es-ES_tradnl"/>
        </w:rPr>
        <w:t>XIX</w:t>
      </w:r>
      <w:r w:rsidRPr="00F55738">
        <w:rPr>
          <w:rFonts w:ascii="Times New Roman" w:hAnsi="Times New Roman" w:cs="Times New Roman"/>
          <w:lang w:val="es-ES_tradnl"/>
        </w:rPr>
        <w:t>. Además de ser un literario, era un filósofo y soldado, ya que combatió en la Guerra de Reforma durante la Segunda Intervención Francesa. Fue amigo de Manuel Acuña – juntos escribieron varios poemas.</w:t>
      </w:r>
    </w:p>
  </w:footnote>
  <w:footnote w:id="36">
    <w:p w14:paraId="10DF979E" w14:textId="77777777" w:rsidR="00F55738" w:rsidRPr="00AD15F6" w:rsidRDefault="00F55738" w:rsidP="00F55738">
      <w:pPr>
        <w:pStyle w:val="Textpoznmkypodiarou"/>
        <w:jc w:val="both"/>
        <w:rPr>
          <w:rFonts w:ascii="Times New Roman" w:hAnsi="Times New Roman" w:cs="Times New Roman"/>
          <w:lang w:val="es-ES_tradnl"/>
        </w:rPr>
      </w:pPr>
      <w:r w:rsidRPr="00F55738">
        <w:rPr>
          <w:rStyle w:val="Odkaznapoznmkupodiarou"/>
          <w:rFonts w:ascii="Times New Roman" w:hAnsi="Times New Roman" w:cs="Times New Roman"/>
          <w:lang w:val="es-ES_tradnl"/>
        </w:rPr>
        <w:footnoteRef/>
      </w:r>
      <w:r w:rsidRPr="00F55738">
        <w:rPr>
          <w:rFonts w:ascii="Times New Roman" w:hAnsi="Times New Roman" w:cs="Times New Roman"/>
          <w:lang w:val="es-ES_tradnl"/>
        </w:rPr>
        <w:t xml:space="preserve"> </w:t>
      </w:r>
      <w:r w:rsidRPr="00AD15F6">
        <w:rPr>
          <w:rFonts w:ascii="Times New Roman" w:hAnsi="Times New Roman" w:cs="Times New Roman"/>
          <w:i/>
          <w:iCs/>
          <w:lang w:val="es-ES_tradnl"/>
        </w:rPr>
        <w:t>La Soldadera</w:t>
      </w:r>
      <w:r w:rsidRPr="00AD15F6">
        <w:rPr>
          <w:rFonts w:ascii="Times New Roman" w:hAnsi="Times New Roman" w:cs="Times New Roman"/>
          <w:lang w:val="es-ES_tradnl"/>
        </w:rPr>
        <w:t xml:space="preserve"> es una película mexicana, estrenada en 1967 y dirigida por José Bolaños. Aunque la protagonista se llama </w:t>
      </w:r>
      <w:r w:rsidRPr="00AD15F6">
        <w:rPr>
          <w:rFonts w:ascii="Times New Roman" w:hAnsi="Times New Roman" w:cs="Times New Roman"/>
          <w:lang w:val="es-ES_tradnl"/>
        </w:rPr>
        <w:t xml:space="preserve">Lázara, se ve el enorme parecido con las adelitas en </w:t>
      </w:r>
      <w:r w:rsidRPr="00AD15F6">
        <w:rPr>
          <w:rFonts w:ascii="Times New Roman" w:hAnsi="Times New Roman" w:cs="Times New Roman"/>
          <w:i/>
          <w:iCs/>
          <w:lang w:val="es-ES_tradnl"/>
        </w:rPr>
        <w:t>la Revolución Mexicana</w:t>
      </w:r>
      <w:r w:rsidRPr="00AD15F6">
        <w:rPr>
          <w:rFonts w:ascii="Times New Roman" w:hAnsi="Times New Roman" w:cs="Times New Roman"/>
          <w:lang w:val="es-ES_tradnl"/>
        </w:rPr>
        <w:t>.</w:t>
      </w:r>
    </w:p>
  </w:footnote>
  <w:footnote w:id="37">
    <w:p w14:paraId="6CC83E45" w14:textId="77777777" w:rsidR="00F55738" w:rsidRPr="00AD15F6" w:rsidRDefault="00F55738" w:rsidP="00F55738">
      <w:pPr>
        <w:pStyle w:val="Textpoznmkypodiarou"/>
        <w:jc w:val="both"/>
        <w:rPr>
          <w:rFonts w:ascii="Times New Roman" w:hAnsi="Times New Roman" w:cs="Times New Roman"/>
          <w:lang w:val="es-ES_tradnl"/>
        </w:rPr>
      </w:pPr>
      <w:r w:rsidRPr="00AD15F6">
        <w:rPr>
          <w:rStyle w:val="Odkaznapoznmkupodiarou"/>
          <w:rFonts w:ascii="Times New Roman" w:hAnsi="Times New Roman" w:cs="Times New Roman"/>
          <w:lang w:val="es-ES_tradnl"/>
        </w:rPr>
        <w:footnoteRef/>
      </w:r>
      <w:r w:rsidRPr="00AD15F6">
        <w:rPr>
          <w:rFonts w:ascii="Times New Roman" w:hAnsi="Times New Roman" w:cs="Times New Roman"/>
          <w:lang w:val="es-ES_tradnl"/>
        </w:rPr>
        <w:t xml:space="preserve"> Asociación Mexicana de la Cruz Blanca fue el servicio de atención médica voluntaria establecido durante la Revolución Mexicana. Surgió con el propósito de ofrecer la ayuda médica a las víctimas de violencia. La asociación opuesta era de la Cruz Roja.</w:t>
      </w:r>
    </w:p>
  </w:footnote>
  <w:footnote w:id="38">
    <w:p w14:paraId="53E86065" w14:textId="77777777" w:rsidR="00FB4B81" w:rsidRPr="00511CF7" w:rsidRDefault="00FB4B81" w:rsidP="00FB4B81">
      <w:pPr>
        <w:pStyle w:val="Textpoznmkypodiarou"/>
        <w:jc w:val="both"/>
        <w:rPr>
          <w:lang w:val="sk-SK"/>
        </w:rPr>
      </w:pPr>
      <w:r w:rsidRPr="00AD15F6">
        <w:rPr>
          <w:rStyle w:val="Odkaznapoznmkupodiarou"/>
          <w:rFonts w:ascii="Times New Roman" w:hAnsi="Times New Roman" w:cs="Times New Roman"/>
          <w:lang w:val="es-ES_tradnl"/>
        </w:rPr>
        <w:footnoteRef/>
      </w:r>
      <w:r w:rsidRPr="00AD15F6">
        <w:rPr>
          <w:rFonts w:ascii="Times New Roman" w:hAnsi="Times New Roman" w:cs="Times New Roman"/>
          <w:lang w:val="es-ES_tradnl"/>
        </w:rPr>
        <w:t xml:space="preserve"> Las adelitas eran las soldaderas en la Revolución Mexicana, pero después el significado se generaliza a cada una de las mujeres que acompañaban en campaña a los revolucionarios.</w:t>
      </w:r>
      <w:r>
        <w:rPr>
          <w:lang w:val="sk-S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9EA77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11453667"/>
    <w:multiLevelType w:val="hybridMultilevel"/>
    <w:tmpl w:val="93E06DA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9710502">
    <w:abstractNumId w:val="1"/>
  </w:num>
  <w:num w:numId="2" w16cid:durableId="132778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65FE5"/>
    <w:rsid w:val="00007337"/>
    <w:rsid w:val="00012234"/>
    <w:rsid w:val="0003633D"/>
    <w:rsid w:val="0004439E"/>
    <w:rsid w:val="00082E10"/>
    <w:rsid w:val="000A2517"/>
    <w:rsid w:val="000B565D"/>
    <w:rsid w:val="000C02FF"/>
    <w:rsid w:val="000C1376"/>
    <w:rsid w:val="000C216E"/>
    <w:rsid w:val="000D7CFD"/>
    <w:rsid w:val="00100699"/>
    <w:rsid w:val="0011347A"/>
    <w:rsid w:val="00120F40"/>
    <w:rsid w:val="00122E9E"/>
    <w:rsid w:val="0012761A"/>
    <w:rsid w:val="001763F6"/>
    <w:rsid w:val="00177D77"/>
    <w:rsid w:val="001A175C"/>
    <w:rsid w:val="001A61F0"/>
    <w:rsid w:val="001A6A52"/>
    <w:rsid w:val="001C36DF"/>
    <w:rsid w:val="001D43EF"/>
    <w:rsid w:val="001F1DBB"/>
    <w:rsid w:val="001F7C27"/>
    <w:rsid w:val="0020692E"/>
    <w:rsid w:val="002069DB"/>
    <w:rsid w:val="00206F72"/>
    <w:rsid w:val="002217F0"/>
    <w:rsid w:val="00290970"/>
    <w:rsid w:val="002A0819"/>
    <w:rsid w:val="002A0C4C"/>
    <w:rsid w:val="002A4E94"/>
    <w:rsid w:val="002D26BF"/>
    <w:rsid w:val="002D71B7"/>
    <w:rsid w:val="002E2874"/>
    <w:rsid w:val="002E793C"/>
    <w:rsid w:val="00314D21"/>
    <w:rsid w:val="0032363F"/>
    <w:rsid w:val="00346B98"/>
    <w:rsid w:val="00352145"/>
    <w:rsid w:val="00367C0B"/>
    <w:rsid w:val="00384128"/>
    <w:rsid w:val="003977B2"/>
    <w:rsid w:val="003C4FE5"/>
    <w:rsid w:val="003C56E7"/>
    <w:rsid w:val="003C5C0B"/>
    <w:rsid w:val="003D2D24"/>
    <w:rsid w:val="003E304E"/>
    <w:rsid w:val="004168ED"/>
    <w:rsid w:val="00426D7C"/>
    <w:rsid w:val="00427F5C"/>
    <w:rsid w:val="00495BA1"/>
    <w:rsid w:val="004A53AF"/>
    <w:rsid w:val="004D1B6D"/>
    <w:rsid w:val="004E33EC"/>
    <w:rsid w:val="004E41B4"/>
    <w:rsid w:val="00534079"/>
    <w:rsid w:val="005429FC"/>
    <w:rsid w:val="00551ADD"/>
    <w:rsid w:val="00556C67"/>
    <w:rsid w:val="005652D7"/>
    <w:rsid w:val="00580A6B"/>
    <w:rsid w:val="005A0AF8"/>
    <w:rsid w:val="005A5552"/>
    <w:rsid w:val="005C754E"/>
    <w:rsid w:val="005E75D6"/>
    <w:rsid w:val="005E7F51"/>
    <w:rsid w:val="005F122C"/>
    <w:rsid w:val="006049A8"/>
    <w:rsid w:val="00614BAB"/>
    <w:rsid w:val="006171F0"/>
    <w:rsid w:val="0064341D"/>
    <w:rsid w:val="0065636D"/>
    <w:rsid w:val="00695EAD"/>
    <w:rsid w:val="006A4D3A"/>
    <w:rsid w:val="006C2905"/>
    <w:rsid w:val="006D5A13"/>
    <w:rsid w:val="006D5C58"/>
    <w:rsid w:val="006E0544"/>
    <w:rsid w:val="006F3C59"/>
    <w:rsid w:val="0070295C"/>
    <w:rsid w:val="00713BB0"/>
    <w:rsid w:val="00741E93"/>
    <w:rsid w:val="00752FA1"/>
    <w:rsid w:val="00766243"/>
    <w:rsid w:val="00775657"/>
    <w:rsid w:val="0077601C"/>
    <w:rsid w:val="007B1476"/>
    <w:rsid w:val="007B148F"/>
    <w:rsid w:val="007B3A6E"/>
    <w:rsid w:val="00815A80"/>
    <w:rsid w:val="00824856"/>
    <w:rsid w:val="008331FC"/>
    <w:rsid w:val="0084011D"/>
    <w:rsid w:val="008414BD"/>
    <w:rsid w:val="0084286C"/>
    <w:rsid w:val="0085635C"/>
    <w:rsid w:val="0086095A"/>
    <w:rsid w:val="00865FE5"/>
    <w:rsid w:val="00885CF3"/>
    <w:rsid w:val="00890F50"/>
    <w:rsid w:val="008B6B79"/>
    <w:rsid w:val="008C1A94"/>
    <w:rsid w:val="008E3972"/>
    <w:rsid w:val="008E743B"/>
    <w:rsid w:val="008F38A9"/>
    <w:rsid w:val="008F3D9A"/>
    <w:rsid w:val="00917B8A"/>
    <w:rsid w:val="00942C27"/>
    <w:rsid w:val="00955C4A"/>
    <w:rsid w:val="00971D67"/>
    <w:rsid w:val="0098413B"/>
    <w:rsid w:val="009A253D"/>
    <w:rsid w:val="009B19CA"/>
    <w:rsid w:val="009B3413"/>
    <w:rsid w:val="009C492A"/>
    <w:rsid w:val="009E3341"/>
    <w:rsid w:val="009F2E00"/>
    <w:rsid w:val="009F7FB1"/>
    <w:rsid w:val="00A04BC8"/>
    <w:rsid w:val="00A1448C"/>
    <w:rsid w:val="00A42DB0"/>
    <w:rsid w:val="00A518A7"/>
    <w:rsid w:val="00A72401"/>
    <w:rsid w:val="00A835BB"/>
    <w:rsid w:val="00A941E2"/>
    <w:rsid w:val="00AC4AA7"/>
    <w:rsid w:val="00AD15F6"/>
    <w:rsid w:val="00AE79CF"/>
    <w:rsid w:val="00B06F06"/>
    <w:rsid w:val="00B32036"/>
    <w:rsid w:val="00B431C5"/>
    <w:rsid w:val="00B708FE"/>
    <w:rsid w:val="00BB1F18"/>
    <w:rsid w:val="00BB492E"/>
    <w:rsid w:val="00C04B3D"/>
    <w:rsid w:val="00C053E3"/>
    <w:rsid w:val="00C131B6"/>
    <w:rsid w:val="00C2526E"/>
    <w:rsid w:val="00C513FA"/>
    <w:rsid w:val="00C52637"/>
    <w:rsid w:val="00C70EE1"/>
    <w:rsid w:val="00C71659"/>
    <w:rsid w:val="00CA562A"/>
    <w:rsid w:val="00CC44BF"/>
    <w:rsid w:val="00CC4E70"/>
    <w:rsid w:val="00CC59F9"/>
    <w:rsid w:val="00CD5BBC"/>
    <w:rsid w:val="00CE6762"/>
    <w:rsid w:val="00CE6B33"/>
    <w:rsid w:val="00CF7BA4"/>
    <w:rsid w:val="00D12205"/>
    <w:rsid w:val="00D67680"/>
    <w:rsid w:val="00DA52A7"/>
    <w:rsid w:val="00DD4094"/>
    <w:rsid w:val="00DD4CD9"/>
    <w:rsid w:val="00DD7BD8"/>
    <w:rsid w:val="00E05744"/>
    <w:rsid w:val="00E1133C"/>
    <w:rsid w:val="00E1612C"/>
    <w:rsid w:val="00E16505"/>
    <w:rsid w:val="00E61EC4"/>
    <w:rsid w:val="00E747BE"/>
    <w:rsid w:val="00E80B25"/>
    <w:rsid w:val="00EA54F9"/>
    <w:rsid w:val="00EC0631"/>
    <w:rsid w:val="00EE017B"/>
    <w:rsid w:val="00F04271"/>
    <w:rsid w:val="00F17A3E"/>
    <w:rsid w:val="00F27244"/>
    <w:rsid w:val="00F277D1"/>
    <w:rsid w:val="00F33738"/>
    <w:rsid w:val="00F55738"/>
    <w:rsid w:val="00F6148D"/>
    <w:rsid w:val="00F641EB"/>
    <w:rsid w:val="00FA1E7B"/>
    <w:rsid w:val="00FA5B85"/>
    <w:rsid w:val="00FB0F09"/>
    <w:rsid w:val="00FB34C9"/>
    <w:rsid w:val="00FB4B81"/>
    <w:rsid w:val="00FC73A3"/>
    <w:rsid w:val="00FD1C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B6486"/>
  <w15:docId w15:val="{1659B80F-82E9-417B-BADB-072370B0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865FE5"/>
    <w:rPr>
      <w:rFonts w:ascii="Arial" w:eastAsia="Arial" w:hAnsi="Arial" w:cs="Arial"/>
      <w:lang w:val="cs-CZ"/>
    </w:rPr>
  </w:style>
  <w:style w:type="paragraph" w:styleId="Nadpis1">
    <w:name w:val="heading 1"/>
    <w:basedOn w:val="Normlny"/>
    <w:next w:val="Normlny"/>
    <w:link w:val="Nadpis1Char"/>
    <w:uiPriority w:val="9"/>
    <w:qFormat/>
    <w:rsid w:val="009F2E00"/>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s-ES_tradnl"/>
    </w:rPr>
  </w:style>
  <w:style w:type="paragraph" w:styleId="Nadpis2">
    <w:name w:val="heading 2"/>
    <w:basedOn w:val="Normlny"/>
    <w:next w:val="Normlny"/>
    <w:link w:val="Nadpis2Char"/>
    <w:uiPriority w:val="9"/>
    <w:unhideWhenUsed/>
    <w:qFormat/>
    <w:rsid w:val="000D7CFD"/>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s-ES_tradn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865FE5"/>
    <w:tblPr>
      <w:tblInd w:w="0" w:type="dxa"/>
      <w:tblCellMar>
        <w:top w:w="0" w:type="dxa"/>
        <w:left w:w="0" w:type="dxa"/>
        <w:bottom w:w="0" w:type="dxa"/>
        <w:right w:w="0" w:type="dxa"/>
      </w:tblCellMar>
    </w:tblPr>
  </w:style>
  <w:style w:type="paragraph" w:styleId="Zkladntext">
    <w:name w:val="Body Text"/>
    <w:basedOn w:val="Normlny"/>
    <w:uiPriority w:val="1"/>
    <w:qFormat/>
    <w:rsid w:val="00865FE5"/>
    <w:rPr>
      <w:sz w:val="24"/>
      <w:szCs w:val="24"/>
    </w:rPr>
  </w:style>
  <w:style w:type="paragraph" w:customStyle="1" w:styleId="Nadpis11">
    <w:name w:val="Nadpis 11"/>
    <w:basedOn w:val="Normlny"/>
    <w:uiPriority w:val="1"/>
    <w:qFormat/>
    <w:rsid w:val="00865FE5"/>
    <w:pPr>
      <w:ind w:left="543" w:hanging="429"/>
      <w:outlineLvl w:val="1"/>
    </w:pPr>
    <w:rPr>
      <w:b/>
      <w:bCs/>
      <w:sz w:val="24"/>
      <w:szCs w:val="24"/>
    </w:rPr>
  </w:style>
  <w:style w:type="paragraph" w:styleId="Odsekzoznamu">
    <w:name w:val="List Paragraph"/>
    <w:basedOn w:val="Normlny"/>
    <w:uiPriority w:val="34"/>
    <w:qFormat/>
    <w:rsid w:val="00865FE5"/>
    <w:pPr>
      <w:ind w:left="543" w:hanging="428"/>
    </w:pPr>
  </w:style>
  <w:style w:type="paragraph" w:customStyle="1" w:styleId="TableParagraph">
    <w:name w:val="Table Paragraph"/>
    <w:basedOn w:val="Normlny"/>
    <w:uiPriority w:val="1"/>
    <w:qFormat/>
    <w:rsid w:val="00865FE5"/>
  </w:style>
  <w:style w:type="paragraph" w:styleId="Bezriadkovania">
    <w:name w:val="No Spacing"/>
    <w:uiPriority w:val="1"/>
    <w:qFormat/>
    <w:rsid w:val="006049A8"/>
    <w:rPr>
      <w:rFonts w:ascii="Arial" w:eastAsia="Arial" w:hAnsi="Arial" w:cs="Arial"/>
      <w:lang w:val="cs-CZ"/>
    </w:rPr>
  </w:style>
  <w:style w:type="character" w:customStyle="1" w:styleId="Nadpis2Char">
    <w:name w:val="Nadpis 2 Char"/>
    <w:basedOn w:val="Predvolenpsmoodseku"/>
    <w:link w:val="Nadpis2"/>
    <w:uiPriority w:val="9"/>
    <w:rsid w:val="000D7CFD"/>
    <w:rPr>
      <w:rFonts w:asciiTheme="majorHAnsi" w:eastAsiaTheme="majorEastAsia" w:hAnsiTheme="majorHAnsi" w:cstheme="majorBidi"/>
      <w:color w:val="365F91" w:themeColor="accent1" w:themeShade="BF"/>
      <w:sz w:val="26"/>
      <w:szCs w:val="26"/>
      <w:lang w:val="es-ES_tradnl"/>
    </w:rPr>
  </w:style>
  <w:style w:type="character" w:styleId="Nzovknihy">
    <w:name w:val="Book Title"/>
    <w:basedOn w:val="Predvolenpsmoodseku"/>
    <w:uiPriority w:val="33"/>
    <w:qFormat/>
    <w:rsid w:val="000D7CFD"/>
    <w:rPr>
      <w:b/>
      <w:bCs/>
      <w:i/>
      <w:iCs/>
      <w:spacing w:val="5"/>
    </w:rPr>
  </w:style>
  <w:style w:type="paragraph" w:styleId="Textpoznmkypodiarou">
    <w:name w:val="footnote text"/>
    <w:basedOn w:val="Normlny"/>
    <w:link w:val="TextpoznmkypodiarouChar"/>
    <w:unhideWhenUsed/>
    <w:rsid w:val="009F2E00"/>
    <w:rPr>
      <w:sz w:val="20"/>
      <w:szCs w:val="20"/>
    </w:rPr>
  </w:style>
  <w:style w:type="character" w:customStyle="1" w:styleId="TextpoznmkypodiarouChar">
    <w:name w:val="Text poznámky pod čiarou Char"/>
    <w:basedOn w:val="Predvolenpsmoodseku"/>
    <w:link w:val="Textpoznmkypodiarou"/>
    <w:rsid w:val="009F2E00"/>
    <w:rPr>
      <w:rFonts w:ascii="Arial" w:eastAsia="Arial" w:hAnsi="Arial" w:cs="Arial"/>
      <w:sz w:val="20"/>
      <w:szCs w:val="20"/>
      <w:lang w:val="cs-CZ"/>
    </w:rPr>
  </w:style>
  <w:style w:type="character" w:styleId="Odkaznapoznmkupodiarou">
    <w:name w:val="footnote reference"/>
    <w:basedOn w:val="Predvolenpsmoodseku"/>
    <w:uiPriority w:val="99"/>
    <w:semiHidden/>
    <w:unhideWhenUsed/>
    <w:rsid w:val="009F2E00"/>
    <w:rPr>
      <w:vertAlign w:val="superscript"/>
    </w:rPr>
  </w:style>
  <w:style w:type="character" w:customStyle="1" w:styleId="Nadpis1Char">
    <w:name w:val="Nadpis 1 Char"/>
    <w:basedOn w:val="Predvolenpsmoodseku"/>
    <w:link w:val="Nadpis1"/>
    <w:uiPriority w:val="9"/>
    <w:rsid w:val="009F2E00"/>
    <w:rPr>
      <w:rFonts w:asciiTheme="majorHAnsi" w:eastAsiaTheme="majorEastAsia" w:hAnsiTheme="majorHAnsi" w:cstheme="majorBidi"/>
      <w:color w:val="365F91" w:themeColor="accent1" w:themeShade="BF"/>
      <w:sz w:val="32"/>
      <w:szCs w:val="32"/>
      <w:lang w:val="es-ES_tradnl"/>
    </w:rPr>
  </w:style>
  <w:style w:type="paragraph" w:styleId="Textvysvetlivky">
    <w:name w:val="endnote text"/>
    <w:basedOn w:val="Normlny"/>
    <w:link w:val="TextvysvetlivkyChar"/>
    <w:uiPriority w:val="99"/>
    <w:semiHidden/>
    <w:unhideWhenUsed/>
    <w:rsid w:val="00942C27"/>
    <w:rPr>
      <w:sz w:val="20"/>
      <w:szCs w:val="20"/>
    </w:rPr>
  </w:style>
  <w:style w:type="character" w:customStyle="1" w:styleId="TextvysvetlivkyChar">
    <w:name w:val="Text vysvetlivky Char"/>
    <w:basedOn w:val="Predvolenpsmoodseku"/>
    <w:link w:val="Textvysvetlivky"/>
    <w:uiPriority w:val="99"/>
    <w:semiHidden/>
    <w:rsid w:val="00942C27"/>
    <w:rPr>
      <w:rFonts w:ascii="Arial" w:eastAsia="Arial" w:hAnsi="Arial" w:cs="Arial"/>
      <w:sz w:val="20"/>
      <w:szCs w:val="20"/>
      <w:lang w:val="cs-CZ"/>
    </w:rPr>
  </w:style>
  <w:style w:type="character" w:styleId="Odkaznavysvetlivku">
    <w:name w:val="endnote reference"/>
    <w:basedOn w:val="Predvolenpsmoodseku"/>
    <w:uiPriority w:val="99"/>
    <w:semiHidden/>
    <w:unhideWhenUsed/>
    <w:rsid w:val="00942C27"/>
    <w:rPr>
      <w:vertAlign w:val="superscript"/>
    </w:rPr>
  </w:style>
  <w:style w:type="paragraph" w:styleId="Pta">
    <w:name w:val="footer"/>
    <w:basedOn w:val="Normlny"/>
    <w:link w:val="PtaChar"/>
    <w:uiPriority w:val="99"/>
    <w:unhideWhenUsed/>
    <w:rsid w:val="006F3C59"/>
    <w:pPr>
      <w:widowControl/>
      <w:tabs>
        <w:tab w:val="center" w:pos="4536"/>
        <w:tab w:val="right" w:pos="9072"/>
      </w:tabs>
      <w:autoSpaceDE/>
      <w:autoSpaceDN/>
      <w:spacing w:after="200" w:line="276" w:lineRule="auto"/>
    </w:pPr>
    <w:rPr>
      <w:rFonts w:ascii="Calibri" w:eastAsia="Calibri" w:hAnsi="Calibri" w:cs="Times New Roman"/>
      <w:lang w:val="x-none"/>
    </w:rPr>
  </w:style>
  <w:style w:type="character" w:customStyle="1" w:styleId="PtaChar">
    <w:name w:val="Päta Char"/>
    <w:basedOn w:val="Predvolenpsmoodseku"/>
    <w:link w:val="Pta"/>
    <w:uiPriority w:val="99"/>
    <w:rsid w:val="006F3C59"/>
    <w:rPr>
      <w:rFonts w:ascii="Calibri" w:eastAsia="Calibri" w:hAnsi="Calibri" w:cs="Times New Roman"/>
      <w:lang w:val="x-none"/>
    </w:rPr>
  </w:style>
  <w:style w:type="character" w:styleId="Odkaznakomentr">
    <w:name w:val="annotation reference"/>
    <w:basedOn w:val="Predvolenpsmoodseku"/>
    <w:uiPriority w:val="99"/>
    <w:semiHidden/>
    <w:unhideWhenUsed/>
    <w:rsid w:val="00F55738"/>
    <w:rPr>
      <w:sz w:val="16"/>
      <w:szCs w:val="16"/>
    </w:rPr>
  </w:style>
  <w:style w:type="paragraph" w:styleId="Textkomentra">
    <w:name w:val="annotation text"/>
    <w:basedOn w:val="Normlny"/>
    <w:link w:val="TextkomentraChar"/>
    <w:uiPriority w:val="99"/>
    <w:semiHidden/>
    <w:unhideWhenUsed/>
    <w:rsid w:val="00F55738"/>
    <w:pPr>
      <w:widowControl/>
      <w:autoSpaceDE/>
      <w:autoSpaceDN/>
      <w:spacing w:after="160"/>
    </w:pPr>
    <w:rPr>
      <w:rFonts w:asciiTheme="minorHAnsi" w:eastAsiaTheme="minorHAnsi" w:hAnsiTheme="minorHAnsi" w:cstheme="minorBidi"/>
      <w:sz w:val="20"/>
      <w:szCs w:val="20"/>
      <w:lang w:val="es-ES_tradnl"/>
    </w:rPr>
  </w:style>
  <w:style w:type="character" w:customStyle="1" w:styleId="TextkomentraChar">
    <w:name w:val="Text komentára Char"/>
    <w:basedOn w:val="Predvolenpsmoodseku"/>
    <w:link w:val="Textkomentra"/>
    <w:uiPriority w:val="99"/>
    <w:semiHidden/>
    <w:rsid w:val="00F55738"/>
    <w:rPr>
      <w:sz w:val="20"/>
      <w:szCs w:val="20"/>
      <w:lang w:val="es-ES_tradnl"/>
    </w:rPr>
  </w:style>
  <w:style w:type="character" w:styleId="Hypertextovprepojenie">
    <w:name w:val="Hyperlink"/>
    <w:basedOn w:val="Predvolenpsmoodseku"/>
    <w:uiPriority w:val="99"/>
    <w:unhideWhenUsed/>
    <w:rsid w:val="00F55738"/>
    <w:rPr>
      <w:color w:val="0000FF"/>
      <w:u w:val="single"/>
    </w:rPr>
  </w:style>
  <w:style w:type="character" w:styleId="PouitHypertextovPrepojenie">
    <w:name w:val="FollowedHyperlink"/>
    <w:basedOn w:val="Predvolenpsmoodseku"/>
    <w:uiPriority w:val="99"/>
    <w:semiHidden/>
    <w:unhideWhenUsed/>
    <w:rsid w:val="00F55738"/>
    <w:rPr>
      <w:color w:val="800080" w:themeColor="followedHyperlink"/>
      <w:u w:val="single"/>
    </w:rPr>
  </w:style>
  <w:style w:type="character" w:styleId="Intenzvnezvraznenie">
    <w:name w:val="Intense Emphasis"/>
    <w:basedOn w:val="Predvolenpsmoodseku"/>
    <w:uiPriority w:val="21"/>
    <w:qFormat/>
    <w:rsid w:val="00F55738"/>
    <w:rPr>
      <w:i/>
      <w:iCs/>
      <w:color w:val="4F81BD" w:themeColor="accent1"/>
    </w:rPr>
  </w:style>
  <w:style w:type="character" w:styleId="Nevyrieenzmienka">
    <w:name w:val="Unresolved Mention"/>
    <w:basedOn w:val="Predvolenpsmoodseku"/>
    <w:uiPriority w:val="99"/>
    <w:semiHidden/>
    <w:unhideWhenUsed/>
    <w:rsid w:val="00F55738"/>
    <w:rPr>
      <w:color w:val="605E5C"/>
      <w:shd w:val="clear" w:color="auto" w:fill="E1DFDD"/>
    </w:rPr>
  </w:style>
  <w:style w:type="character" w:styleId="Vrazn">
    <w:name w:val="Strong"/>
    <w:basedOn w:val="Predvolenpsmoodseku"/>
    <w:uiPriority w:val="22"/>
    <w:qFormat/>
    <w:rsid w:val="00F55738"/>
    <w:rPr>
      <w:b/>
      <w:bCs/>
    </w:rPr>
  </w:style>
  <w:style w:type="character" w:styleId="Zvraznenie">
    <w:name w:val="Emphasis"/>
    <w:basedOn w:val="Predvolenpsmoodseku"/>
    <w:uiPriority w:val="20"/>
    <w:qFormat/>
    <w:rsid w:val="00F55738"/>
    <w:rPr>
      <w:i/>
      <w:iCs/>
    </w:rPr>
  </w:style>
  <w:style w:type="paragraph" w:styleId="Zoznamsodrkami">
    <w:name w:val="List Bullet"/>
    <w:basedOn w:val="Normlny"/>
    <w:uiPriority w:val="99"/>
    <w:unhideWhenUsed/>
    <w:rsid w:val="00F55738"/>
    <w:pPr>
      <w:widowControl/>
      <w:numPr>
        <w:numId w:val="2"/>
      </w:numPr>
      <w:autoSpaceDE/>
      <w:autoSpaceDN/>
      <w:spacing w:after="160" w:line="259" w:lineRule="auto"/>
      <w:contextualSpacing/>
    </w:pPr>
    <w:rPr>
      <w:rFonts w:asciiTheme="minorHAnsi" w:eastAsiaTheme="minorHAnsi" w:hAnsiTheme="minorHAnsi" w:cstheme="minorBidi"/>
      <w:lang w:val="es-ES_tradnl"/>
    </w:rPr>
  </w:style>
  <w:style w:type="paragraph" w:styleId="Hlavika">
    <w:name w:val="header"/>
    <w:basedOn w:val="Normlny"/>
    <w:link w:val="HlavikaChar"/>
    <w:uiPriority w:val="99"/>
    <w:unhideWhenUsed/>
    <w:rsid w:val="005652D7"/>
    <w:pPr>
      <w:tabs>
        <w:tab w:val="center" w:pos="4536"/>
        <w:tab w:val="right" w:pos="9072"/>
      </w:tabs>
    </w:pPr>
  </w:style>
  <w:style w:type="character" w:customStyle="1" w:styleId="HlavikaChar">
    <w:name w:val="Hlavička Char"/>
    <w:basedOn w:val="Predvolenpsmoodseku"/>
    <w:link w:val="Hlavika"/>
    <w:uiPriority w:val="99"/>
    <w:rsid w:val="005652D7"/>
    <w:rPr>
      <w:rFonts w:ascii="Arial" w:eastAsia="Arial" w:hAnsi="Arial" w:cs="Arial"/>
      <w:lang w:val="cs-CZ"/>
    </w:rPr>
  </w:style>
  <w:style w:type="character" w:customStyle="1" w:styleId="cf01">
    <w:name w:val="cf01"/>
    <w:basedOn w:val="Predvolenpsmoodseku"/>
    <w:rsid w:val="00FB34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3422">
      <w:bodyDiv w:val="1"/>
      <w:marLeft w:val="0"/>
      <w:marRight w:val="0"/>
      <w:marTop w:val="0"/>
      <w:marBottom w:val="0"/>
      <w:divBdr>
        <w:top w:val="none" w:sz="0" w:space="0" w:color="auto"/>
        <w:left w:val="none" w:sz="0" w:space="0" w:color="auto"/>
        <w:bottom w:val="none" w:sz="0" w:space="0" w:color="auto"/>
        <w:right w:val="none" w:sz="0" w:space="0" w:color="auto"/>
      </w:divBdr>
    </w:div>
    <w:div w:id="1955162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bc.com/mundo/noticias-47503433" TargetMode="External"/><Relationship Id="rId18" Type="http://schemas.openxmlformats.org/officeDocument/2006/relationships/hyperlink" Target="https://www.ensayistas.org/curso3030/glosario/h-l/ironia.htm" TargetMode="External"/><Relationship Id="rId26" Type="http://schemas.openxmlformats.org/officeDocument/2006/relationships/hyperlink" Target="https://sophia.sk/sk/media/odborne-clanky/sofiologia-ako-priklad-integralnej-vedy-vzdelavania-v-tradicii-slovanov" TargetMode="External"/><Relationship Id="rId3" Type="http://schemas.openxmlformats.org/officeDocument/2006/relationships/styles" Target="styles.xml"/><Relationship Id="rId21" Type="http://schemas.openxmlformats.org/officeDocument/2006/relationships/hyperlink" Target="https://www.jstor.org/stable/27763047" TargetMode="External"/><Relationship Id="rId7" Type="http://schemas.openxmlformats.org/officeDocument/2006/relationships/endnotes" Target="endnotes.xml"/><Relationship Id="rId12" Type="http://schemas.openxmlformats.org/officeDocument/2006/relationships/hyperlink" Target="http://www.elem.mx/obra/datos/123956" TargetMode="External"/><Relationship Id="rId17" Type="http://schemas.openxmlformats.org/officeDocument/2006/relationships/hyperlink" Target="https://historiando.org/revolucion-mexicana/" TargetMode="External"/><Relationship Id="rId25" Type="http://schemas.openxmlformats.org/officeDocument/2006/relationships/hyperlink" Target="https://www.jstor.org/stable/j.ctvt6rm5c.24" TargetMode="External"/><Relationship Id="rId2" Type="http://schemas.openxmlformats.org/officeDocument/2006/relationships/numbering" Target="numbering.xml"/><Relationship Id="rId16" Type="http://schemas.openxmlformats.org/officeDocument/2006/relationships/hyperlink" Target="https://www.rae.es/sites/default/files/Aparato_de_variantes_Historia_verdadera_de_la_conquista_de_la_Nueva_Espana.pdf" TargetMode="External"/><Relationship Id="rId20" Type="http://schemas.openxmlformats.org/officeDocument/2006/relationships/hyperlink" Target="https://www.jstor.org/stable/23286514" TargetMode="External"/><Relationship Id="rId29" Type="http://schemas.openxmlformats.org/officeDocument/2006/relationships/hyperlink" Target="https://www.jstor.org/stable/j.ctv47w8r7.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teca.org.ar/libros/1905.pdf" TargetMode="External"/><Relationship Id="rId24" Type="http://schemas.openxmlformats.org/officeDocument/2006/relationships/hyperlink" Target="https://www.caras.com.mx/noticias/quien-fue-la-primera-adelita-de-la-revolucion-mexican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teca.org.ar/" TargetMode="External"/><Relationship Id="rId23" Type="http://schemas.openxmlformats.org/officeDocument/2006/relationships/hyperlink" Target="https://relatosehistorias.mx/nuestras-historias/pues-bien-yo-necesito-decirte-rosario-de-la-pena-y-llerena-que-eres-la-musa-de" TargetMode="External"/><Relationship Id="rId28" Type="http://schemas.openxmlformats.org/officeDocument/2006/relationships/hyperlink" Target="https://www.jstor.org/stable/24312724" TargetMode="External"/><Relationship Id="rId10" Type="http://schemas.openxmlformats.org/officeDocument/2006/relationships/image" Target="media/image3.png"/><Relationship Id="rId19" Type="http://schemas.openxmlformats.org/officeDocument/2006/relationships/hyperlink" Target="https://www.jstor.org/stable/j.ctvhn09nt.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stor.org/stable/42624305" TargetMode="External"/><Relationship Id="rId22" Type="http://schemas.openxmlformats.org/officeDocument/2006/relationships/hyperlink" Target="https://www.jstor.org/stable/40125913" TargetMode="External"/><Relationship Id="rId27" Type="http://schemas.openxmlformats.org/officeDocument/2006/relationships/hyperlink" Target="https://www.jstor.org/stable/3020185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ACAE9-67F2-4036-A19D-1E5B6FB2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50</Pages>
  <Words>16016</Words>
  <Characters>91297</Characters>
  <Application>Microsoft Office Word</Application>
  <DocSecurity>0</DocSecurity>
  <Lines>760</Lines>
  <Paragraphs>214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Miroslava Lecsöová</cp:lastModifiedBy>
  <cp:revision>29</cp:revision>
  <dcterms:created xsi:type="dcterms:W3CDTF">2022-03-02T13:11:00Z</dcterms:created>
  <dcterms:modified xsi:type="dcterms:W3CDTF">2022-04-14T08:13:00Z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Acrobat PDFMaker 11 pro Word</vt:lpwstr>
  </property>
  <property fmtid="{D5CDD505-2E9C-101B-9397-08002B2CF9AE}" pid="4" name="LastSaved">
    <vt:filetime>2021-09-09T00:00:00Z</vt:filetime>
  </property>
</Properties>
</file>