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942E4" w14:textId="77777777" w:rsidR="00801D8B" w:rsidRPr="00C62329" w:rsidRDefault="00801D8B" w:rsidP="003B39D0">
      <w:pPr>
        <w:jc w:val="center"/>
        <w:rPr>
          <w:rFonts w:ascii="Times New Roman" w:hAnsi="Times New Roman" w:cs="Times New Roman"/>
          <w:sz w:val="28"/>
          <w:szCs w:val="28"/>
        </w:rPr>
      </w:pPr>
    </w:p>
    <w:p w14:paraId="1B980ACF" w14:textId="77777777" w:rsidR="00FD34FB" w:rsidRPr="00C62329" w:rsidRDefault="00FD34FB" w:rsidP="003B39D0">
      <w:pPr>
        <w:jc w:val="center"/>
        <w:rPr>
          <w:rFonts w:ascii="Times New Roman" w:hAnsi="Times New Roman" w:cs="Times New Roman"/>
          <w:sz w:val="28"/>
          <w:szCs w:val="28"/>
        </w:rPr>
      </w:pPr>
      <w:r w:rsidRPr="00C62329">
        <w:rPr>
          <w:rFonts w:ascii="Times New Roman" w:hAnsi="Times New Roman" w:cs="Times New Roman"/>
          <w:sz w:val="28"/>
          <w:szCs w:val="28"/>
        </w:rPr>
        <w:t>UNIVERZITA PALACKÉHO V OLOMOUCI</w:t>
      </w:r>
    </w:p>
    <w:p w14:paraId="32E362D8" w14:textId="77777777" w:rsidR="00FD34FB" w:rsidRPr="00C62329" w:rsidRDefault="00FD34FB" w:rsidP="003B39D0">
      <w:pPr>
        <w:jc w:val="center"/>
        <w:rPr>
          <w:rFonts w:ascii="Times New Roman" w:hAnsi="Times New Roman" w:cs="Times New Roman"/>
          <w:sz w:val="28"/>
          <w:szCs w:val="28"/>
        </w:rPr>
      </w:pPr>
      <w:r w:rsidRPr="00C62329">
        <w:rPr>
          <w:rFonts w:ascii="Times New Roman" w:hAnsi="Times New Roman" w:cs="Times New Roman"/>
          <w:sz w:val="28"/>
          <w:szCs w:val="28"/>
        </w:rPr>
        <w:t>PEDAGOGICKÁ FAKULTA</w:t>
      </w:r>
    </w:p>
    <w:p w14:paraId="5853C26C" w14:textId="08C26C40" w:rsidR="00FD34FB" w:rsidRPr="00C62329" w:rsidRDefault="00572CCC" w:rsidP="003B39D0">
      <w:pPr>
        <w:jc w:val="center"/>
        <w:rPr>
          <w:rFonts w:ascii="Times New Roman" w:hAnsi="Times New Roman" w:cs="Times New Roman"/>
          <w:sz w:val="28"/>
          <w:szCs w:val="28"/>
        </w:rPr>
      </w:pPr>
      <w:r w:rsidRPr="00C62329">
        <w:rPr>
          <w:rFonts w:ascii="Times New Roman" w:hAnsi="Times New Roman" w:cs="Times New Roman"/>
          <w:sz w:val="28"/>
          <w:szCs w:val="28"/>
        </w:rPr>
        <w:t xml:space="preserve">Ústav </w:t>
      </w:r>
      <w:r w:rsidR="00866117" w:rsidRPr="00C62329">
        <w:rPr>
          <w:rFonts w:ascii="Times New Roman" w:hAnsi="Times New Roman" w:cs="Times New Roman"/>
          <w:sz w:val="28"/>
          <w:szCs w:val="28"/>
        </w:rPr>
        <w:t>speciálně – pedagogických</w:t>
      </w:r>
      <w:r w:rsidRPr="00C62329">
        <w:rPr>
          <w:rFonts w:ascii="Times New Roman" w:hAnsi="Times New Roman" w:cs="Times New Roman"/>
          <w:sz w:val="28"/>
          <w:szCs w:val="28"/>
        </w:rPr>
        <w:t xml:space="preserve"> studií</w:t>
      </w:r>
    </w:p>
    <w:p w14:paraId="20568DCA" w14:textId="77777777" w:rsidR="00572CCC" w:rsidRPr="00C62329" w:rsidRDefault="00572CCC" w:rsidP="003B39D0">
      <w:pPr>
        <w:jc w:val="center"/>
        <w:rPr>
          <w:rFonts w:ascii="Times New Roman" w:hAnsi="Times New Roman" w:cs="Times New Roman"/>
          <w:sz w:val="28"/>
          <w:szCs w:val="28"/>
        </w:rPr>
      </w:pPr>
    </w:p>
    <w:p w14:paraId="338A4F15" w14:textId="77777777" w:rsidR="00572CCC" w:rsidRPr="00C62329" w:rsidRDefault="00572CCC" w:rsidP="003B39D0">
      <w:pPr>
        <w:jc w:val="center"/>
        <w:rPr>
          <w:rFonts w:ascii="Times New Roman" w:hAnsi="Times New Roman" w:cs="Times New Roman"/>
          <w:sz w:val="28"/>
          <w:szCs w:val="28"/>
        </w:rPr>
      </w:pPr>
    </w:p>
    <w:p w14:paraId="5C08A428" w14:textId="77777777" w:rsidR="00572CCC" w:rsidRPr="00C62329" w:rsidRDefault="00572CCC" w:rsidP="003B39D0">
      <w:pPr>
        <w:jc w:val="center"/>
        <w:rPr>
          <w:rFonts w:ascii="Times New Roman" w:hAnsi="Times New Roman" w:cs="Times New Roman"/>
          <w:sz w:val="28"/>
          <w:szCs w:val="28"/>
        </w:rPr>
      </w:pPr>
    </w:p>
    <w:p w14:paraId="528E6FF7" w14:textId="77777777" w:rsidR="003B39D0" w:rsidRPr="00C62329" w:rsidRDefault="003B39D0" w:rsidP="003B39D0">
      <w:pPr>
        <w:jc w:val="center"/>
        <w:rPr>
          <w:rFonts w:ascii="Times New Roman" w:hAnsi="Times New Roman" w:cs="Times New Roman"/>
          <w:sz w:val="28"/>
          <w:szCs w:val="28"/>
        </w:rPr>
      </w:pPr>
    </w:p>
    <w:p w14:paraId="3D6A43FA" w14:textId="77777777" w:rsidR="003B39D0" w:rsidRPr="00C62329" w:rsidRDefault="003B39D0" w:rsidP="003B39D0">
      <w:pPr>
        <w:jc w:val="center"/>
        <w:rPr>
          <w:rFonts w:ascii="Times New Roman" w:hAnsi="Times New Roman" w:cs="Times New Roman"/>
          <w:b/>
          <w:sz w:val="28"/>
          <w:szCs w:val="28"/>
        </w:rPr>
      </w:pPr>
    </w:p>
    <w:p w14:paraId="30BEA137" w14:textId="77777777" w:rsidR="00801D8B" w:rsidRPr="00C62329" w:rsidRDefault="00FD34FB" w:rsidP="003B39D0">
      <w:pPr>
        <w:jc w:val="center"/>
        <w:rPr>
          <w:rFonts w:ascii="Times New Roman" w:hAnsi="Times New Roman" w:cs="Times New Roman"/>
          <w:b/>
          <w:sz w:val="28"/>
          <w:szCs w:val="28"/>
        </w:rPr>
      </w:pPr>
      <w:r w:rsidRPr="00C62329">
        <w:rPr>
          <w:rFonts w:ascii="Times New Roman" w:hAnsi="Times New Roman" w:cs="Times New Roman"/>
          <w:b/>
          <w:sz w:val="28"/>
          <w:szCs w:val="28"/>
        </w:rPr>
        <w:t>Bakalářská práce</w:t>
      </w:r>
    </w:p>
    <w:p w14:paraId="1C3B9B31" w14:textId="77777777" w:rsidR="00FD34FB" w:rsidRPr="00C62329" w:rsidRDefault="00FD34FB" w:rsidP="003B39D0">
      <w:pPr>
        <w:jc w:val="center"/>
        <w:rPr>
          <w:rFonts w:ascii="Times New Roman" w:hAnsi="Times New Roman" w:cs="Times New Roman"/>
          <w:sz w:val="28"/>
          <w:szCs w:val="28"/>
        </w:rPr>
      </w:pPr>
      <w:r w:rsidRPr="00C62329">
        <w:rPr>
          <w:rFonts w:ascii="Times New Roman" w:hAnsi="Times New Roman" w:cs="Times New Roman"/>
          <w:sz w:val="28"/>
          <w:szCs w:val="28"/>
        </w:rPr>
        <w:t>Mgr. Milan Smrčka</w:t>
      </w:r>
    </w:p>
    <w:p w14:paraId="35BD62F8" w14:textId="77777777" w:rsidR="003B39D0" w:rsidRPr="00C62329" w:rsidRDefault="003B39D0" w:rsidP="003B39D0">
      <w:pPr>
        <w:jc w:val="center"/>
        <w:rPr>
          <w:rFonts w:ascii="Times New Roman" w:hAnsi="Times New Roman" w:cs="Times New Roman"/>
          <w:sz w:val="28"/>
          <w:szCs w:val="28"/>
        </w:rPr>
      </w:pPr>
    </w:p>
    <w:p w14:paraId="3D8A9877" w14:textId="77777777" w:rsidR="003B39D0" w:rsidRPr="00C62329" w:rsidRDefault="003B39D0" w:rsidP="003B39D0">
      <w:pPr>
        <w:jc w:val="center"/>
        <w:rPr>
          <w:rFonts w:ascii="Times New Roman" w:hAnsi="Times New Roman" w:cs="Times New Roman"/>
          <w:sz w:val="28"/>
          <w:szCs w:val="28"/>
        </w:rPr>
      </w:pPr>
    </w:p>
    <w:p w14:paraId="0907D4F1" w14:textId="77777777" w:rsidR="00FD34FB" w:rsidRPr="00C62329" w:rsidRDefault="00FD34FB" w:rsidP="003B39D0">
      <w:pPr>
        <w:jc w:val="center"/>
        <w:rPr>
          <w:rFonts w:ascii="Times New Roman" w:hAnsi="Times New Roman" w:cs="Times New Roman"/>
          <w:b/>
          <w:sz w:val="28"/>
          <w:szCs w:val="28"/>
        </w:rPr>
      </w:pPr>
      <w:r w:rsidRPr="00C62329">
        <w:rPr>
          <w:rFonts w:ascii="Times New Roman" w:hAnsi="Times New Roman" w:cs="Times New Roman"/>
          <w:b/>
          <w:sz w:val="28"/>
          <w:szCs w:val="28"/>
        </w:rPr>
        <w:t>Využití prvků logopedické intervence u dětí s PAS</w:t>
      </w:r>
    </w:p>
    <w:p w14:paraId="0C80CE83" w14:textId="77777777" w:rsidR="003B39D0" w:rsidRPr="00C62329" w:rsidRDefault="003B39D0" w:rsidP="003B39D0">
      <w:pPr>
        <w:jc w:val="center"/>
        <w:rPr>
          <w:rFonts w:ascii="Times New Roman" w:hAnsi="Times New Roman" w:cs="Times New Roman"/>
          <w:szCs w:val="24"/>
        </w:rPr>
      </w:pPr>
    </w:p>
    <w:p w14:paraId="447F2A77" w14:textId="77777777" w:rsidR="003B39D0" w:rsidRPr="00C62329" w:rsidRDefault="003B39D0" w:rsidP="003B39D0">
      <w:pPr>
        <w:jc w:val="center"/>
        <w:rPr>
          <w:rFonts w:ascii="Times New Roman" w:hAnsi="Times New Roman" w:cs="Times New Roman"/>
          <w:szCs w:val="24"/>
        </w:rPr>
      </w:pPr>
    </w:p>
    <w:p w14:paraId="5D8CFDE1" w14:textId="77777777" w:rsidR="003B39D0" w:rsidRPr="00C62329" w:rsidRDefault="003B39D0">
      <w:pPr>
        <w:rPr>
          <w:rFonts w:ascii="Times New Roman" w:hAnsi="Times New Roman" w:cs="Times New Roman"/>
          <w:szCs w:val="24"/>
        </w:rPr>
      </w:pPr>
    </w:p>
    <w:p w14:paraId="04F49B1A" w14:textId="77777777" w:rsidR="003B39D0" w:rsidRPr="00C62329" w:rsidRDefault="003B39D0">
      <w:pPr>
        <w:rPr>
          <w:rFonts w:ascii="Times New Roman" w:hAnsi="Times New Roman" w:cs="Times New Roman"/>
          <w:szCs w:val="24"/>
        </w:rPr>
      </w:pPr>
    </w:p>
    <w:p w14:paraId="36EED950" w14:textId="77777777" w:rsidR="003B39D0" w:rsidRPr="00C62329" w:rsidRDefault="003B39D0">
      <w:pPr>
        <w:rPr>
          <w:rFonts w:ascii="Times New Roman" w:hAnsi="Times New Roman" w:cs="Times New Roman"/>
          <w:szCs w:val="24"/>
        </w:rPr>
      </w:pPr>
    </w:p>
    <w:p w14:paraId="041393A1" w14:textId="77777777" w:rsidR="003B39D0" w:rsidRPr="00C62329" w:rsidRDefault="003B39D0">
      <w:pPr>
        <w:rPr>
          <w:rFonts w:ascii="Times New Roman" w:hAnsi="Times New Roman" w:cs="Times New Roman"/>
          <w:szCs w:val="24"/>
        </w:rPr>
      </w:pPr>
    </w:p>
    <w:p w14:paraId="7E13387D" w14:textId="77777777" w:rsidR="003B39D0" w:rsidRPr="00C62329" w:rsidRDefault="003B39D0">
      <w:pPr>
        <w:rPr>
          <w:rFonts w:ascii="Times New Roman" w:hAnsi="Times New Roman" w:cs="Times New Roman"/>
          <w:szCs w:val="24"/>
        </w:rPr>
      </w:pPr>
    </w:p>
    <w:p w14:paraId="426B0BAC" w14:textId="77777777" w:rsidR="003B39D0" w:rsidRPr="00C62329" w:rsidRDefault="003B39D0">
      <w:pPr>
        <w:rPr>
          <w:rFonts w:ascii="Times New Roman" w:hAnsi="Times New Roman" w:cs="Times New Roman"/>
          <w:szCs w:val="24"/>
        </w:rPr>
      </w:pPr>
    </w:p>
    <w:p w14:paraId="1FAB8D7E" w14:textId="77777777" w:rsidR="003B39D0" w:rsidRDefault="003B39D0">
      <w:pPr>
        <w:rPr>
          <w:rFonts w:ascii="Times New Roman" w:hAnsi="Times New Roman" w:cs="Times New Roman"/>
          <w:szCs w:val="24"/>
        </w:rPr>
      </w:pPr>
    </w:p>
    <w:p w14:paraId="135FE39B" w14:textId="77777777" w:rsidR="00DA255F" w:rsidRDefault="00DA255F">
      <w:pPr>
        <w:rPr>
          <w:rFonts w:ascii="Times New Roman" w:hAnsi="Times New Roman" w:cs="Times New Roman"/>
          <w:szCs w:val="24"/>
        </w:rPr>
      </w:pPr>
    </w:p>
    <w:p w14:paraId="60AB7A10" w14:textId="77777777" w:rsidR="00DA255F" w:rsidRDefault="00DA255F">
      <w:pPr>
        <w:rPr>
          <w:rFonts w:ascii="Times New Roman" w:hAnsi="Times New Roman" w:cs="Times New Roman"/>
          <w:szCs w:val="24"/>
        </w:rPr>
      </w:pPr>
    </w:p>
    <w:p w14:paraId="2D769FF7" w14:textId="77777777" w:rsidR="00DA255F" w:rsidRPr="00C62329" w:rsidRDefault="00DA255F">
      <w:pPr>
        <w:rPr>
          <w:rFonts w:ascii="Times New Roman" w:hAnsi="Times New Roman" w:cs="Times New Roman"/>
          <w:szCs w:val="24"/>
        </w:rPr>
      </w:pPr>
    </w:p>
    <w:p w14:paraId="3AE38CA4" w14:textId="77777777" w:rsidR="003B39D0" w:rsidRPr="00C62329" w:rsidRDefault="003B39D0">
      <w:pPr>
        <w:rPr>
          <w:rFonts w:ascii="Times New Roman" w:hAnsi="Times New Roman" w:cs="Times New Roman"/>
          <w:szCs w:val="24"/>
        </w:rPr>
      </w:pPr>
    </w:p>
    <w:p w14:paraId="4697351D" w14:textId="77777777" w:rsidR="000312B6" w:rsidRPr="00C62329" w:rsidRDefault="000312B6">
      <w:pPr>
        <w:rPr>
          <w:rFonts w:ascii="Times New Roman" w:hAnsi="Times New Roman" w:cs="Times New Roman"/>
          <w:szCs w:val="24"/>
        </w:rPr>
      </w:pPr>
    </w:p>
    <w:p w14:paraId="31DD6297" w14:textId="77777777" w:rsidR="000312B6" w:rsidRPr="00C62329" w:rsidRDefault="000312B6">
      <w:pPr>
        <w:rPr>
          <w:rFonts w:ascii="Times New Roman" w:hAnsi="Times New Roman" w:cs="Times New Roman"/>
          <w:szCs w:val="24"/>
        </w:rPr>
      </w:pPr>
    </w:p>
    <w:p w14:paraId="151C1885" w14:textId="77777777" w:rsidR="00FD34FB" w:rsidRPr="00C62329" w:rsidRDefault="0030199A">
      <w:pPr>
        <w:rPr>
          <w:rFonts w:ascii="Times New Roman" w:hAnsi="Times New Roman" w:cs="Times New Roman"/>
          <w:szCs w:val="24"/>
        </w:rPr>
      </w:pPr>
      <w:r>
        <w:rPr>
          <w:rFonts w:ascii="Times New Roman" w:hAnsi="Times New Roman" w:cs="Times New Roman"/>
          <w:szCs w:val="24"/>
        </w:rPr>
        <w:t>Olomouc 2021</w:t>
      </w:r>
      <w:r w:rsidR="00FD34FB" w:rsidRPr="00C62329">
        <w:rPr>
          <w:rFonts w:ascii="Times New Roman" w:hAnsi="Times New Roman" w:cs="Times New Roman"/>
          <w:szCs w:val="24"/>
        </w:rPr>
        <w:t xml:space="preserve">          </w:t>
      </w:r>
      <w:r w:rsidR="003B39D0" w:rsidRPr="00C62329">
        <w:rPr>
          <w:rFonts w:ascii="Times New Roman" w:hAnsi="Times New Roman" w:cs="Times New Roman"/>
          <w:szCs w:val="24"/>
        </w:rPr>
        <w:tab/>
      </w:r>
      <w:r w:rsidR="003B39D0" w:rsidRPr="00C62329">
        <w:rPr>
          <w:rFonts w:ascii="Times New Roman" w:hAnsi="Times New Roman" w:cs="Times New Roman"/>
          <w:szCs w:val="24"/>
        </w:rPr>
        <w:tab/>
      </w:r>
      <w:r w:rsidR="003B39D0" w:rsidRPr="00C62329">
        <w:rPr>
          <w:rFonts w:ascii="Times New Roman" w:hAnsi="Times New Roman" w:cs="Times New Roman"/>
          <w:szCs w:val="24"/>
        </w:rPr>
        <w:tab/>
      </w:r>
      <w:r w:rsidR="00237C7C">
        <w:rPr>
          <w:rFonts w:ascii="Times New Roman" w:hAnsi="Times New Roman" w:cs="Times New Roman"/>
          <w:szCs w:val="24"/>
        </w:rPr>
        <w:t xml:space="preserve">vedoucí práce: prof. </w:t>
      </w:r>
      <w:r w:rsidR="00FD34FB" w:rsidRPr="00C62329">
        <w:rPr>
          <w:rFonts w:ascii="Times New Roman" w:hAnsi="Times New Roman" w:cs="Times New Roman"/>
          <w:szCs w:val="24"/>
        </w:rPr>
        <w:t>Mgr. Kateřina Vitásková, PhD.</w:t>
      </w:r>
    </w:p>
    <w:p w14:paraId="71E55BBD" w14:textId="77777777" w:rsidR="00801D8B" w:rsidRPr="00C62329" w:rsidRDefault="00801D8B">
      <w:pPr>
        <w:rPr>
          <w:rFonts w:ascii="Times New Roman" w:hAnsi="Times New Roman" w:cs="Times New Roman"/>
          <w:szCs w:val="24"/>
        </w:rPr>
      </w:pPr>
    </w:p>
    <w:p w14:paraId="06FD4F0F" w14:textId="77777777" w:rsidR="00801D8B" w:rsidRPr="00C62329" w:rsidRDefault="00801D8B">
      <w:pPr>
        <w:rPr>
          <w:rFonts w:ascii="Times New Roman" w:hAnsi="Times New Roman" w:cs="Times New Roman"/>
          <w:szCs w:val="24"/>
        </w:rPr>
      </w:pPr>
    </w:p>
    <w:p w14:paraId="3ECEAD6B" w14:textId="77777777" w:rsidR="00801D8B" w:rsidRPr="00C62329" w:rsidRDefault="00801D8B">
      <w:pPr>
        <w:rPr>
          <w:rFonts w:ascii="Times New Roman" w:hAnsi="Times New Roman" w:cs="Times New Roman"/>
          <w:szCs w:val="24"/>
        </w:rPr>
      </w:pPr>
    </w:p>
    <w:p w14:paraId="19DFB9D7" w14:textId="77777777" w:rsidR="00801D8B" w:rsidRPr="00C62329" w:rsidRDefault="00801D8B">
      <w:pPr>
        <w:rPr>
          <w:rFonts w:ascii="Times New Roman" w:hAnsi="Times New Roman" w:cs="Times New Roman"/>
          <w:szCs w:val="24"/>
        </w:rPr>
      </w:pPr>
    </w:p>
    <w:p w14:paraId="36E92A06" w14:textId="77777777" w:rsidR="00801D8B" w:rsidRPr="00C62329" w:rsidRDefault="00801D8B">
      <w:pPr>
        <w:rPr>
          <w:rFonts w:ascii="Times New Roman" w:hAnsi="Times New Roman" w:cs="Times New Roman"/>
          <w:szCs w:val="24"/>
        </w:rPr>
      </w:pPr>
    </w:p>
    <w:p w14:paraId="29FDF582" w14:textId="77777777" w:rsidR="00801D8B" w:rsidRPr="00C62329" w:rsidRDefault="00801D8B">
      <w:pPr>
        <w:rPr>
          <w:rFonts w:ascii="Times New Roman" w:hAnsi="Times New Roman" w:cs="Times New Roman"/>
          <w:szCs w:val="24"/>
        </w:rPr>
      </w:pPr>
    </w:p>
    <w:p w14:paraId="0EC04117" w14:textId="77777777" w:rsidR="00801D8B" w:rsidRPr="00C62329" w:rsidRDefault="00801D8B">
      <w:pPr>
        <w:rPr>
          <w:rFonts w:ascii="Times New Roman" w:hAnsi="Times New Roman" w:cs="Times New Roman"/>
          <w:szCs w:val="24"/>
        </w:rPr>
      </w:pPr>
    </w:p>
    <w:p w14:paraId="008DC010" w14:textId="77777777" w:rsidR="00801D8B" w:rsidRPr="00C62329" w:rsidRDefault="00801D8B">
      <w:pPr>
        <w:rPr>
          <w:rFonts w:ascii="Times New Roman" w:hAnsi="Times New Roman" w:cs="Times New Roman"/>
          <w:szCs w:val="24"/>
        </w:rPr>
      </w:pPr>
    </w:p>
    <w:p w14:paraId="590DDBD6" w14:textId="77777777" w:rsidR="00801D8B" w:rsidRPr="00C62329" w:rsidRDefault="00801D8B">
      <w:pPr>
        <w:rPr>
          <w:rFonts w:ascii="Times New Roman" w:hAnsi="Times New Roman" w:cs="Times New Roman"/>
          <w:szCs w:val="24"/>
        </w:rPr>
      </w:pPr>
    </w:p>
    <w:p w14:paraId="03B7792A" w14:textId="77777777" w:rsidR="00801D8B" w:rsidRPr="00C62329" w:rsidRDefault="00801D8B">
      <w:pPr>
        <w:rPr>
          <w:rFonts w:ascii="Times New Roman" w:hAnsi="Times New Roman" w:cs="Times New Roman"/>
          <w:szCs w:val="24"/>
        </w:rPr>
      </w:pPr>
    </w:p>
    <w:p w14:paraId="30AFE5B9" w14:textId="77777777" w:rsidR="00801D8B" w:rsidRPr="00C62329" w:rsidRDefault="00801D8B">
      <w:pPr>
        <w:rPr>
          <w:rFonts w:ascii="Times New Roman" w:hAnsi="Times New Roman" w:cs="Times New Roman"/>
          <w:szCs w:val="24"/>
        </w:rPr>
      </w:pPr>
    </w:p>
    <w:p w14:paraId="670CBD27" w14:textId="77777777" w:rsidR="00801D8B" w:rsidRPr="00C62329" w:rsidRDefault="00801D8B">
      <w:pPr>
        <w:rPr>
          <w:rFonts w:ascii="Times New Roman" w:hAnsi="Times New Roman" w:cs="Times New Roman"/>
          <w:szCs w:val="24"/>
        </w:rPr>
      </w:pPr>
    </w:p>
    <w:p w14:paraId="6EC15DED" w14:textId="77777777" w:rsidR="00801D8B" w:rsidRPr="00C62329" w:rsidRDefault="00801D8B">
      <w:pPr>
        <w:rPr>
          <w:rFonts w:ascii="Times New Roman" w:hAnsi="Times New Roman" w:cs="Times New Roman"/>
          <w:szCs w:val="24"/>
        </w:rPr>
      </w:pPr>
    </w:p>
    <w:p w14:paraId="0B3D485C" w14:textId="77777777" w:rsidR="00801D8B" w:rsidRPr="00C62329" w:rsidRDefault="00801D8B">
      <w:pPr>
        <w:rPr>
          <w:rFonts w:ascii="Times New Roman" w:hAnsi="Times New Roman" w:cs="Times New Roman"/>
          <w:szCs w:val="24"/>
        </w:rPr>
      </w:pPr>
    </w:p>
    <w:p w14:paraId="490D9D41" w14:textId="77777777" w:rsidR="003B39D0" w:rsidRPr="00C62329" w:rsidRDefault="003B39D0">
      <w:pPr>
        <w:rPr>
          <w:rFonts w:ascii="Times New Roman" w:hAnsi="Times New Roman" w:cs="Times New Roman"/>
          <w:szCs w:val="24"/>
        </w:rPr>
      </w:pPr>
    </w:p>
    <w:p w14:paraId="2A56AA6B" w14:textId="77777777" w:rsidR="003B39D0" w:rsidRPr="00C62329" w:rsidRDefault="003B39D0">
      <w:pPr>
        <w:rPr>
          <w:rFonts w:ascii="Times New Roman" w:hAnsi="Times New Roman" w:cs="Times New Roman"/>
          <w:szCs w:val="24"/>
        </w:rPr>
      </w:pPr>
    </w:p>
    <w:p w14:paraId="59D4A29C" w14:textId="77777777" w:rsidR="003B39D0" w:rsidRPr="00C62329" w:rsidRDefault="003B39D0">
      <w:pPr>
        <w:rPr>
          <w:rFonts w:ascii="Times New Roman" w:hAnsi="Times New Roman" w:cs="Times New Roman"/>
          <w:szCs w:val="24"/>
        </w:rPr>
      </w:pPr>
    </w:p>
    <w:p w14:paraId="4D6F2F69" w14:textId="77777777" w:rsidR="003B39D0" w:rsidRPr="00C62329" w:rsidRDefault="003B39D0">
      <w:pPr>
        <w:rPr>
          <w:rFonts w:ascii="Times New Roman" w:hAnsi="Times New Roman" w:cs="Times New Roman"/>
          <w:szCs w:val="24"/>
        </w:rPr>
      </w:pPr>
    </w:p>
    <w:p w14:paraId="3D7AA8D6" w14:textId="77777777" w:rsidR="003B39D0" w:rsidRPr="00C62329" w:rsidRDefault="003B39D0">
      <w:pPr>
        <w:rPr>
          <w:rFonts w:ascii="Times New Roman" w:hAnsi="Times New Roman" w:cs="Times New Roman"/>
          <w:szCs w:val="24"/>
        </w:rPr>
      </w:pPr>
    </w:p>
    <w:p w14:paraId="25ABDD7B" w14:textId="77777777" w:rsidR="003B39D0" w:rsidRPr="00C62329" w:rsidRDefault="003B39D0">
      <w:pPr>
        <w:rPr>
          <w:rFonts w:ascii="Times New Roman" w:hAnsi="Times New Roman" w:cs="Times New Roman"/>
          <w:szCs w:val="24"/>
        </w:rPr>
      </w:pPr>
    </w:p>
    <w:p w14:paraId="4D5C72F4" w14:textId="77777777" w:rsidR="00FF316A" w:rsidRPr="00C62329" w:rsidRDefault="00FF316A" w:rsidP="004E4CCC">
      <w:pPr>
        <w:rPr>
          <w:rFonts w:ascii="Times New Roman" w:hAnsi="Times New Roman" w:cs="Times New Roman"/>
          <w:szCs w:val="24"/>
        </w:rPr>
      </w:pPr>
    </w:p>
    <w:p w14:paraId="6EB2C81D" w14:textId="77777777" w:rsidR="00FF316A" w:rsidRPr="00C62329" w:rsidRDefault="00FF316A" w:rsidP="004E4CCC">
      <w:pPr>
        <w:rPr>
          <w:rFonts w:ascii="Times New Roman" w:hAnsi="Times New Roman" w:cs="Times New Roman"/>
          <w:szCs w:val="24"/>
        </w:rPr>
      </w:pPr>
    </w:p>
    <w:p w14:paraId="5BB3F9B1" w14:textId="77777777" w:rsidR="00FF316A" w:rsidRPr="00C62329" w:rsidRDefault="00FF316A" w:rsidP="004E4CCC">
      <w:pPr>
        <w:rPr>
          <w:rFonts w:ascii="Times New Roman" w:hAnsi="Times New Roman" w:cs="Times New Roman"/>
          <w:szCs w:val="24"/>
        </w:rPr>
      </w:pPr>
    </w:p>
    <w:p w14:paraId="227EF091" w14:textId="77777777" w:rsidR="00FF316A" w:rsidRPr="00C62329" w:rsidRDefault="00FF316A" w:rsidP="004E4CCC">
      <w:pPr>
        <w:rPr>
          <w:rFonts w:ascii="Times New Roman" w:hAnsi="Times New Roman" w:cs="Times New Roman"/>
          <w:szCs w:val="24"/>
        </w:rPr>
      </w:pPr>
    </w:p>
    <w:p w14:paraId="7ADFA86A" w14:textId="77777777" w:rsidR="00FF316A" w:rsidRPr="00C62329" w:rsidRDefault="00FF316A" w:rsidP="004E4CCC">
      <w:pPr>
        <w:rPr>
          <w:rFonts w:ascii="Times New Roman" w:hAnsi="Times New Roman" w:cs="Times New Roman"/>
          <w:szCs w:val="24"/>
        </w:rPr>
      </w:pPr>
    </w:p>
    <w:p w14:paraId="714CDE1F" w14:textId="77777777" w:rsidR="00FF316A" w:rsidRPr="00C62329" w:rsidRDefault="00FF316A" w:rsidP="004E4CCC">
      <w:pPr>
        <w:rPr>
          <w:rFonts w:ascii="Times New Roman" w:hAnsi="Times New Roman" w:cs="Times New Roman"/>
          <w:szCs w:val="24"/>
        </w:rPr>
      </w:pPr>
    </w:p>
    <w:p w14:paraId="2CF22F98" w14:textId="77777777" w:rsidR="00FF316A" w:rsidRPr="00C62329" w:rsidRDefault="00FF316A" w:rsidP="004E4CCC">
      <w:pPr>
        <w:rPr>
          <w:rFonts w:ascii="Times New Roman" w:hAnsi="Times New Roman" w:cs="Times New Roman"/>
          <w:szCs w:val="24"/>
        </w:rPr>
      </w:pPr>
    </w:p>
    <w:p w14:paraId="62189616" w14:textId="77777777" w:rsidR="00801D8B" w:rsidRPr="00C62329" w:rsidRDefault="00801D8B" w:rsidP="004E4CCC">
      <w:pPr>
        <w:rPr>
          <w:rFonts w:ascii="Times New Roman" w:hAnsi="Times New Roman" w:cs="Times New Roman"/>
          <w:szCs w:val="24"/>
        </w:rPr>
      </w:pPr>
      <w:r w:rsidRPr="00C62329">
        <w:rPr>
          <w:rFonts w:ascii="Times New Roman" w:hAnsi="Times New Roman" w:cs="Times New Roman"/>
          <w:szCs w:val="24"/>
        </w:rPr>
        <w:t xml:space="preserve">Prohlášení </w:t>
      </w:r>
    </w:p>
    <w:p w14:paraId="6442A8D9" w14:textId="77777777" w:rsidR="00801D8B" w:rsidRPr="00C62329" w:rsidRDefault="00801D8B" w:rsidP="004E4CCC">
      <w:pPr>
        <w:rPr>
          <w:rFonts w:ascii="Times New Roman" w:hAnsi="Times New Roman" w:cs="Times New Roman"/>
          <w:szCs w:val="24"/>
        </w:rPr>
      </w:pPr>
      <w:r w:rsidRPr="00C62329">
        <w:rPr>
          <w:rFonts w:ascii="Times New Roman" w:hAnsi="Times New Roman" w:cs="Times New Roman"/>
          <w:szCs w:val="24"/>
        </w:rPr>
        <w:t xml:space="preserve">Prohlašuji, že jsem bakalářskou práci „Využití prvků logopedické intervence u dětí s PAS“ zpracoval samostatně a použil jsem </w:t>
      </w:r>
      <w:r w:rsidR="00115330" w:rsidRPr="00C62329">
        <w:rPr>
          <w:rFonts w:ascii="Times New Roman" w:hAnsi="Times New Roman" w:cs="Times New Roman"/>
          <w:szCs w:val="24"/>
        </w:rPr>
        <w:t xml:space="preserve">pouze </w:t>
      </w:r>
      <w:r w:rsidRPr="00C62329">
        <w:rPr>
          <w:rFonts w:ascii="Times New Roman" w:hAnsi="Times New Roman" w:cs="Times New Roman"/>
          <w:szCs w:val="24"/>
        </w:rPr>
        <w:t>uvedených pramenů a literatury.</w:t>
      </w:r>
    </w:p>
    <w:p w14:paraId="6C548B62" w14:textId="77777777" w:rsidR="00801D8B" w:rsidRPr="00C62329" w:rsidRDefault="00801D8B" w:rsidP="004E4CCC">
      <w:pPr>
        <w:rPr>
          <w:rFonts w:ascii="Times New Roman" w:hAnsi="Times New Roman" w:cs="Times New Roman"/>
          <w:szCs w:val="24"/>
        </w:rPr>
      </w:pPr>
    </w:p>
    <w:p w14:paraId="027426CA" w14:textId="77777777" w:rsidR="00FD4C09" w:rsidRDefault="00FD4C09" w:rsidP="004E4CCC">
      <w:pPr>
        <w:rPr>
          <w:rFonts w:ascii="Times New Roman" w:hAnsi="Times New Roman" w:cs="Times New Roman"/>
          <w:szCs w:val="24"/>
        </w:rPr>
      </w:pPr>
    </w:p>
    <w:p w14:paraId="3D00D459" w14:textId="77777777" w:rsidR="003B39D0" w:rsidRPr="00C62329" w:rsidRDefault="00D11761" w:rsidP="004E4CCC">
      <w:pPr>
        <w:rPr>
          <w:rFonts w:ascii="Times New Roman" w:hAnsi="Times New Roman" w:cs="Times New Roman"/>
          <w:szCs w:val="24"/>
        </w:rPr>
      </w:pPr>
      <w:r>
        <w:rPr>
          <w:rFonts w:ascii="Times New Roman" w:hAnsi="Times New Roman" w:cs="Times New Roman"/>
          <w:szCs w:val="24"/>
        </w:rPr>
        <w:t xml:space="preserve"> V Brně</w:t>
      </w:r>
      <w:r w:rsidR="003B39D0" w:rsidRPr="00C62329">
        <w:rPr>
          <w:rFonts w:ascii="Times New Roman" w:hAnsi="Times New Roman" w:cs="Times New Roman"/>
          <w:szCs w:val="24"/>
        </w:rPr>
        <w:t xml:space="preserve">, dne </w:t>
      </w:r>
      <w:r w:rsidR="00E47584">
        <w:rPr>
          <w:rFonts w:ascii="Times New Roman" w:hAnsi="Times New Roman" w:cs="Times New Roman"/>
          <w:szCs w:val="24"/>
        </w:rPr>
        <w:t>28. 6. 2021</w:t>
      </w:r>
      <w:r w:rsidR="00E47584">
        <w:rPr>
          <w:rFonts w:ascii="Times New Roman" w:hAnsi="Times New Roman" w:cs="Times New Roman"/>
          <w:szCs w:val="24"/>
        </w:rPr>
        <w:tab/>
      </w:r>
      <w:r w:rsidR="00E47584">
        <w:rPr>
          <w:rFonts w:ascii="Times New Roman" w:hAnsi="Times New Roman" w:cs="Times New Roman"/>
          <w:szCs w:val="24"/>
        </w:rPr>
        <w:tab/>
      </w:r>
      <w:r w:rsidR="00E47584">
        <w:rPr>
          <w:rFonts w:ascii="Times New Roman" w:hAnsi="Times New Roman" w:cs="Times New Roman"/>
          <w:szCs w:val="24"/>
        </w:rPr>
        <w:tab/>
      </w:r>
      <w:r w:rsidR="00E47584">
        <w:rPr>
          <w:rFonts w:ascii="Times New Roman" w:hAnsi="Times New Roman" w:cs="Times New Roman"/>
          <w:szCs w:val="24"/>
        </w:rPr>
        <w:tab/>
      </w:r>
      <w:r w:rsidR="00DA255F">
        <w:rPr>
          <w:rFonts w:ascii="Times New Roman" w:hAnsi="Times New Roman" w:cs="Times New Roman"/>
          <w:szCs w:val="24"/>
        </w:rPr>
        <w:tab/>
      </w:r>
      <w:r w:rsidR="00E47584">
        <w:rPr>
          <w:rFonts w:ascii="Times New Roman" w:hAnsi="Times New Roman" w:cs="Times New Roman"/>
          <w:szCs w:val="24"/>
        </w:rPr>
        <w:t xml:space="preserve">  </w:t>
      </w:r>
      <w:r w:rsidR="00FD4C09">
        <w:rPr>
          <w:rFonts w:ascii="Times New Roman" w:hAnsi="Times New Roman" w:cs="Times New Roman"/>
          <w:szCs w:val="24"/>
        </w:rPr>
        <w:t xml:space="preserve">   </w:t>
      </w:r>
      <w:r w:rsidR="00237C7C">
        <w:rPr>
          <w:rFonts w:ascii="Times New Roman" w:hAnsi="Times New Roman" w:cs="Times New Roman"/>
          <w:szCs w:val="24"/>
        </w:rPr>
        <w:t xml:space="preserve">          </w:t>
      </w:r>
      <w:r w:rsidR="003B39D0" w:rsidRPr="00C62329">
        <w:rPr>
          <w:rFonts w:ascii="Times New Roman" w:hAnsi="Times New Roman" w:cs="Times New Roman"/>
          <w:szCs w:val="24"/>
        </w:rPr>
        <w:t>Mgr. Milan Smrčka</w:t>
      </w:r>
    </w:p>
    <w:p w14:paraId="63DF2051" w14:textId="77777777" w:rsidR="00237C7C" w:rsidRDefault="00237C7C" w:rsidP="004E4CCC">
      <w:pPr>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p>
    <w:p w14:paraId="01E7A6EF" w14:textId="77777777" w:rsidR="0069486A" w:rsidRPr="00C62329" w:rsidRDefault="00237C7C" w:rsidP="00237C7C">
      <w:pPr>
        <w:ind w:left="6381"/>
        <w:rPr>
          <w:rFonts w:ascii="Times New Roman" w:hAnsi="Times New Roman" w:cs="Times New Roman"/>
          <w:szCs w:val="24"/>
        </w:rPr>
      </w:pPr>
      <w:r>
        <w:rPr>
          <w:rFonts w:ascii="Times New Roman" w:hAnsi="Times New Roman" w:cs="Times New Roman"/>
          <w:szCs w:val="24"/>
        </w:rPr>
        <w:t>------------------------------</w:t>
      </w:r>
    </w:p>
    <w:p w14:paraId="2EFBDAB1" w14:textId="77777777" w:rsidR="0069486A" w:rsidRPr="00C62329" w:rsidRDefault="0069486A" w:rsidP="004E4CCC">
      <w:pPr>
        <w:rPr>
          <w:rFonts w:ascii="Times New Roman" w:hAnsi="Times New Roman" w:cs="Times New Roman"/>
          <w:szCs w:val="24"/>
        </w:rPr>
      </w:pPr>
    </w:p>
    <w:p w14:paraId="0F01972A" w14:textId="77777777" w:rsidR="0069486A" w:rsidRPr="00C62329" w:rsidRDefault="0069486A" w:rsidP="004E4CCC">
      <w:pPr>
        <w:rPr>
          <w:rFonts w:ascii="Times New Roman" w:hAnsi="Times New Roman" w:cs="Times New Roman"/>
          <w:szCs w:val="24"/>
        </w:rPr>
      </w:pPr>
    </w:p>
    <w:p w14:paraId="4B10EF16" w14:textId="77777777" w:rsidR="0069486A" w:rsidRPr="00C62329" w:rsidRDefault="0069486A" w:rsidP="004E4CCC">
      <w:pPr>
        <w:rPr>
          <w:rFonts w:ascii="Times New Roman" w:hAnsi="Times New Roman" w:cs="Times New Roman"/>
          <w:szCs w:val="24"/>
        </w:rPr>
      </w:pPr>
    </w:p>
    <w:p w14:paraId="63B10E1C" w14:textId="77777777" w:rsidR="0069486A" w:rsidRPr="00C62329" w:rsidRDefault="0069486A" w:rsidP="004E4CCC">
      <w:pPr>
        <w:rPr>
          <w:rFonts w:ascii="Times New Roman" w:hAnsi="Times New Roman" w:cs="Times New Roman"/>
          <w:szCs w:val="24"/>
        </w:rPr>
      </w:pPr>
    </w:p>
    <w:p w14:paraId="1A773053" w14:textId="77777777" w:rsidR="0069486A" w:rsidRPr="00C62329" w:rsidRDefault="0069486A" w:rsidP="004E4CCC">
      <w:pPr>
        <w:rPr>
          <w:rFonts w:ascii="Times New Roman" w:hAnsi="Times New Roman" w:cs="Times New Roman"/>
          <w:szCs w:val="24"/>
        </w:rPr>
      </w:pPr>
    </w:p>
    <w:p w14:paraId="6985A60F" w14:textId="77777777" w:rsidR="0069486A" w:rsidRPr="00C62329" w:rsidRDefault="0069486A" w:rsidP="004E4CCC">
      <w:pPr>
        <w:rPr>
          <w:rFonts w:ascii="Times New Roman" w:hAnsi="Times New Roman" w:cs="Times New Roman"/>
          <w:szCs w:val="24"/>
        </w:rPr>
      </w:pPr>
    </w:p>
    <w:p w14:paraId="47407959" w14:textId="77777777" w:rsidR="0069486A" w:rsidRPr="00C62329" w:rsidRDefault="0069486A" w:rsidP="004E4CCC">
      <w:pPr>
        <w:rPr>
          <w:rFonts w:ascii="Times New Roman" w:hAnsi="Times New Roman" w:cs="Times New Roman"/>
          <w:szCs w:val="24"/>
        </w:rPr>
      </w:pPr>
    </w:p>
    <w:p w14:paraId="0F7C1464" w14:textId="77777777" w:rsidR="0069486A" w:rsidRPr="00C62329" w:rsidRDefault="0069486A" w:rsidP="004E4CCC">
      <w:pPr>
        <w:rPr>
          <w:rFonts w:ascii="Times New Roman" w:hAnsi="Times New Roman" w:cs="Times New Roman"/>
          <w:szCs w:val="24"/>
        </w:rPr>
      </w:pPr>
    </w:p>
    <w:p w14:paraId="2626F7A1" w14:textId="77777777" w:rsidR="0069486A" w:rsidRPr="00C62329" w:rsidRDefault="0069486A" w:rsidP="004E4CCC">
      <w:pPr>
        <w:rPr>
          <w:rFonts w:ascii="Times New Roman" w:hAnsi="Times New Roman" w:cs="Times New Roman"/>
          <w:szCs w:val="24"/>
        </w:rPr>
      </w:pPr>
    </w:p>
    <w:p w14:paraId="3FF690EA" w14:textId="77777777" w:rsidR="0069486A" w:rsidRPr="00DA255F" w:rsidRDefault="0069486A" w:rsidP="00DA255F">
      <w:pPr>
        <w:rPr>
          <w:rFonts w:ascii="Times New Roman" w:hAnsi="Times New Roman" w:cs="Times New Roman"/>
          <w:szCs w:val="24"/>
        </w:rPr>
      </w:pPr>
    </w:p>
    <w:p w14:paraId="7122280A" w14:textId="77777777" w:rsidR="0069486A" w:rsidRPr="00C62329" w:rsidRDefault="0069486A" w:rsidP="004E4CCC">
      <w:pPr>
        <w:rPr>
          <w:rFonts w:ascii="Times New Roman" w:hAnsi="Times New Roman" w:cs="Times New Roman"/>
          <w:szCs w:val="24"/>
        </w:rPr>
      </w:pPr>
    </w:p>
    <w:p w14:paraId="4666E8F7" w14:textId="77777777" w:rsidR="0069486A" w:rsidRPr="00C62329" w:rsidRDefault="0069486A" w:rsidP="004E4CCC">
      <w:pPr>
        <w:rPr>
          <w:rFonts w:ascii="Times New Roman" w:hAnsi="Times New Roman" w:cs="Times New Roman"/>
          <w:szCs w:val="24"/>
        </w:rPr>
      </w:pPr>
    </w:p>
    <w:p w14:paraId="750423C5" w14:textId="77777777" w:rsidR="0069486A" w:rsidRPr="00C62329" w:rsidRDefault="0069486A" w:rsidP="004E4CCC">
      <w:pPr>
        <w:rPr>
          <w:rFonts w:ascii="Times New Roman" w:hAnsi="Times New Roman" w:cs="Times New Roman"/>
          <w:szCs w:val="24"/>
        </w:rPr>
      </w:pPr>
    </w:p>
    <w:p w14:paraId="3ADD26D1" w14:textId="77777777" w:rsidR="0069486A" w:rsidRPr="00C62329" w:rsidRDefault="0069486A" w:rsidP="004E4CCC">
      <w:pPr>
        <w:rPr>
          <w:rFonts w:ascii="Times New Roman" w:hAnsi="Times New Roman" w:cs="Times New Roman"/>
          <w:szCs w:val="24"/>
        </w:rPr>
      </w:pPr>
    </w:p>
    <w:p w14:paraId="5126E948" w14:textId="77777777" w:rsidR="0069486A" w:rsidRPr="00C62329" w:rsidRDefault="0069486A" w:rsidP="004E4CCC">
      <w:pPr>
        <w:rPr>
          <w:rFonts w:ascii="Times New Roman" w:hAnsi="Times New Roman" w:cs="Times New Roman"/>
          <w:szCs w:val="24"/>
        </w:rPr>
      </w:pPr>
    </w:p>
    <w:p w14:paraId="5CD04253" w14:textId="77777777" w:rsidR="0069486A" w:rsidRPr="00C62329" w:rsidRDefault="0069486A" w:rsidP="004E4CCC">
      <w:pPr>
        <w:rPr>
          <w:rFonts w:ascii="Times New Roman" w:hAnsi="Times New Roman" w:cs="Times New Roman"/>
          <w:szCs w:val="24"/>
        </w:rPr>
      </w:pPr>
    </w:p>
    <w:p w14:paraId="3C8D5BD2" w14:textId="77777777" w:rsidR="0069486A" w:rsidRPr="00C62329" w:rsidRDefault="0069486A" w:rsidP="004E4CCC">
      <w:pPr>
        <w:rPr>
          <w:rFonts w:ascii="Times New Roman" w:hAnsi="Times New Roman" w:cs="Times New Roman"/>
          <w:szCs w:val="24"/>
        </w:rPr>
      </w:pPr>
    </w:p>
    <w:p w14:paraId="16084FD3" w14:textId="77777777" w:rsidR="0069486A" w:rsidRPr="00C62329" w:rsidRDefault="0069486A" w:rsidP="004E4CCC">
      <w:pPr>
        <w:rPr>
          <w:rFonts w:ascii="Times New Roman" w:hAnsi="Times New Roman" w:cs="Times New Roman"/>
          <w:szCs w:val="24"/>
        </w:rPr>
      </w:pPr>
    </w:p>
    <w:p w14:paraId="57EAFE89" w14:textId="77777777" w:rsidR="0069486A" w:rsidRPr="00C62329" w:rsidRDefault="0069486A" w:rsidP="004E4CCC">
      <w:pPr>
        <w:rPr>
          <w:rFonts w:ascii="Times New Roman" w:hAnsi="Times New Roman" w:cs="Times New Roman"/>
          <w:szCs w:val="24"/>
        </w:rPr>
      </w:pPr>
    </w:p>
    <w:p w14:paraId="6D33A00A" w14:textId="77777777" w:rsidR="00F02E4B" w:rsidRPr="00C62329" w:rsidRDefault="00F02E4B" w:rsidP="004E4CCC">
      <w:pPr>
        <w:rPr>
          <w:rFonts w:ascii="Times New Roman" w:hAnsi="Times New Roman" w:cs="Times New Roman"/>
          <w:szCs w:val="24"/>
        </w:rPr>
      </w:pPr>
    </w:p>
    <w:p w14:paraId="708F8A67" w14:textId="77777777" w:rsidR="00F02E4B" w:rsidRPr="00C62329" w:rsidRDefault="00F02E4B" w:rsidP="004E4CCC">
      <w:pPr>
        <w:rPr>
          <w:rFonts w:ascii="Times New Roman" w:hAnsi="Times New Roman" w:cs="Times New Roman"/>
          <w:szCs w:val="24"/>
        </w:rPr>
      </w:pPr>
    </w:p>
    <w:p w14:paraId="4DBD8B7A" w14:textId="77777777" w:rsidR="004E4CCC" w:rsidRPr="00C62329" w:rsidRDefault="004E4CCC" w:rsidP="004E4CCC">
      <w:pPr>
        <w:rPr>
          <w:rFonts w:ascii="Times New Roman" w:hAnsi="Times New Roman" w:cs="Times New Roman"/>
          <w:szCs w:val="24"/>
        </w:rPr>
      </w:pPr>
    </w:p>
    <w:p w14:paraId="7B9C9D1C" w14:textId="77777777" w:rsidR="004E4CCC" w:rsidRPr="00C62329" w:rsidRDefault="004E4CCC" w:rsidP="004E4CCC">
      <w:pPr>
        <w:rPr>
          <w:rFonts w:ascii="Times New Roman" w:hAnsi="Times New Roman" w:cs="Times New Roman"/>
          <w:szCs w:val="24"/>
        </w:rPr>
      </w:pPr>
    </w:p>
    <w:p w14:paraId="42443A8D" w14:textId="77777777" w:rsidR="004E4CCC" w:rsidRPr="00C62329" w:rsidRDefault="004E4CCC" w:rsidP="004E4CCC">
      <w:pPr>
        <w:rPr>
          <w:rFonts w:ascii="Times New Roman" w:hAnsi="Times New Roman" w:cs="Times New Roman"/>
          <w:szCs w:val="24"/>
        </w:rPr>
      </w:pPr>
    </w:p>
    <w:p w14:paraId="4E8704F8" w14:textId="77777777" w:rsidR="004E4CCC" w:rsidRPr="00C62329" w:rsidRDefault="004E4CCC" w:rsidP="004E4CCC">
      <w:pPr>
        <w:rPr>
          <w:rFonts w:ascii="Times New Roman" w:hAnsi="Times New Roman" w:cs="Times New Roman"/>
          <w:szCs w:val="24"/>
        </w:rPr>
      </w:pPr>
    </w:p>
    <w:p w14:paraId="2CD67E74" w14:textId="77777777" w:rsidR="001513AB" w:rsidRDefault="001513AB" w:rsidP="004E4CCC">
      <w:pPr>
        <w:rPr>
          <w:rFonts w:ascii="Times New Roman" w:hAnsi="Times New Roman" w:cs="Times New Roman"/>
          <w:szCs w:val="24"/>
        </w:rPr>
      </w:pPr>
    </w:p>
    <w:p w14:paraId="3BBDF23F" w14:textId="77777777" w:rsidR="001513AB" w:rsidRDefault="001513AB" w:rsidP="004E4CCC">
      <w:pPr>
        <w:rPr>
          <w:rFonts w:ascii="Times New Roman" w:hAnsi="Times New Roman" w:cs="Times New Roman"/>
          <w:szCs w:val="24"/>
        </w:rPr>
      </w:pPr>
    </w:p>
    <w:p w14:paraId="01032705" w14:textId="77777777" w:rsidR="00801D8B" w:rsidRPr="00C62329" w:rsidRDefault="00801D8B" w:rsidP="004E4CCC">
      <w:pPr>
        <w:rPr>
          <w:rFonts w:ascii="Times New Roman" w:hAnsi="Times New Roman" w:cs="Times New Roman"/>
          <w:szCs w:val="24"/>
        </w:rPr>
      </w:pPr>
      <w:r w:rsidRPr="00C62329">
        <w:rPr>
          <w:rFonts w:ascii="Times New Roman" w:hAnsi="Times New Roman" w:cs="Times New Roman"/>
          <w:szCs w:val="24"/>
        </w:rPr>
        <w:t xml:space="preserve">Poděkování </w:t>
      </w:r>
    </w:p>
    <w:p w14:paraId="70FC8CE8" w14:textId="77777777" w:rsidR="00BB71DA" w:rsidRDefault="0075539E" w:rsidP="00BB71DA">
      <w:pPr>
        <w:jc w:val="left"/>
        <w:rPr>
          <w:rFonts w:ascii="Times New Roman" w:hAnsi="Times New Roman" w:cs="Times New Roman"/>
          <w:szCs w:val="24"/>
        </w:rPr>
        <w:sectPr w:rsidR="00BB71DA" w:rsidSect="00BB71DA">
          <w:footerReference w:type="default" r:id="rId8"/>
          <w:footerReference w:type="first" r:id="rId9"/>
          <w:pgSz w:w="11906" w:h="16838"/>
          <w:pgMar w:top="1418" w:right="1418" w:bottom="1418" w:left="1418" w:header="709" w:footer="709" w:gutter="0"/>
          <w:pgNumType w:start="1" w:chapStyle="1"/>
          <w:cols w:space="708"/>
          <w:docGrid w:linePitch="360"/>
        </w:sectPr>
      </w:pPr>
      <w:r>
        <w:rPr>
          <w:rFonts w:ascii="Times New Roman" w:hAnsi="Times New Roman" w:cs="Times New Roman"/>
          <w:szCs w:val="24"/>
        </w:rPr>
        <w:t>Děkuji paní prof.</w:t>
      </w:r>
      <w:r w:rsidR="00801D8B" w:rsidRPr="00C62329">
        <w:rPr>
          <w:rFonts w:ascii="Times New Roman" w:hAnsi="Times New Roman" w:cs="Times New Roman"/>
          <w:szCs w:val="24"/>
        </w:rPr>
        <w:t xml:space="preserve"> Mgr. Kateřině Vitáskové, PhD. za odborné vedení, cenné připomínky a podnětné rady při zpracování mé bakalářské práce. Dále bych chtěl poděkovat celému </w:t>
      </w:r>
      <w:r w:rsidR="00115330" w:rsidRPr="00C62329">
        <w:rPr>
          <w:rFonts w:ascii="Times New Roman" w:hAnsi="Times New Roman" w:cs="Times New Roman"/>
          <w:szCs w:val="24"/>
        </w:rPr>
        <w:t>pedagogickému sboru na</w:t>
      </w:r>
      <w:r w:rsidR="00FD34FB" w:rsidRPr="00C62329">
        <w:rPr>
          <w:rFonts w:ascii="Times New Roman" w:hAnsi="Times New Roman" w:cs="Times New Roman"/>
          <w:szCs w:val="24"/>
        </w:rPr>
        <w:t xml:space="preserve"> ZŠ Štolcova 16 v Brně</w:t>
      </w:r>
      <w:r w:rsidR="00801D8B" w:rsidRPr="00C62329">
        <w:rPr>
          <w:rFonts w:ascii="Times New Roman" w:hAnsi="Times New Roman" w:cs="Times New Roman"/>
          <w:szCs w:val="24"/>
        </w:rPr>
        <w:t>, za pomoc a ochotu při</w:t>
      </w:r>
      <w:r w:rsidR="00FD34FB" w:rsidRPr="00C62329">
        <w:rPr>
          <w:rFonts w:ascii="Times New Roman" w:hAnsi="Times New Roman" w:cs="Times New Roman"/>
          <w:szCs w:val="24"/>
        </w:rPr>
        <w:t xml:space="preserve"> realizaci mého</w:t>
      </w:r>
      <w:r w:rsidR="00801D8B" w:rsidRPr="00C62329">
        <w:rPr>
          <w:rFonts w:ascii="Times New Roman" w:hAnsi="Times New Roman" w:cs="Times New Roman"/>
          <w:szCs w:val="24"/>
        </w:rPr>
        <w:t xml:space="preserve"> výzkumu, kter</w:t>
      </w:r>
      <w:r w:rsidR="00FD34FB" w:rsidRPr="00C62329">
        <w:rPr>
          <w:rFonts w:ascii="Times New Roman" w:hAnsi="Times New Roman" w:cs="Times New Roman"/>
          <w:szCs w:val="24"/>
        </w:rPr>
        <w:t>ý jsem zde prováděl a jež t</w:t>
      </w:r>
      <w:r w:rsidR="00BB71DA">
        <w:rPr>
          <w:rFonts w:ascii="Times New Roman" w:hAnsi="Times New Roman" w:cs="Times New Roman"/>
          <w:szCs w:val="24"/>
        </w:rPr>
        <w:t>voří důležitou součást mé práce</w:t>
      </w:r>
      <w:r w:rsidR="009923F3">
        <w:rPr>
          <w:rFonts w:ascii="Times New Roman" w:hAnsi="Times New Roman" w:cs="Times New Roman"/>
          <w:szCs w:val="24"/>
        </w:rPr>
        <w:t>.</w:t>
      </w:r>
    </w:p>
    <w:p w14:paraId="23B692ED" w14:textId="77777777" w:rsidR="00FF316A" w:rsidRPr="00C62329" w:rsidRDefault="00FF316A" w:rsidP="00FF316A">
      <w:pPr>
        <w:rPr>
          <w:rFonts w:ascii="Times New Roman" w:hAnsi="Times New Roman" w:cs="Times New Roman"/>
          <w:sz w:val="32"/>
          <w:szCs w:val="32"/>
        </w:rPr>
      </w:pPr>
      <w:r w:rsidRPr="00C62329">
        <w:rPr>
          <w:rFonts w:ascii="Times New Roman" w:hAnsi="Times New Roman" w:cs="Times New Roman"/>
          <w:b/>
          <w:sz w:val="32"/>
          <w:szCs w:val="32"/>
        </w:rPr>
        <w:lastRenderedPageBreak/>
        <w:t>Obsah:</w:t>
      </w:r>
    </w:p>
    <w:p w14:paraId="2E2F49AB" w14:textId="2EE428C8" w:rsidR="00DF23D4" w:rsidRPr="00D076CB" w:rsidRDefault="00313251">
      <w:pPr>
        <w:pStyle w:val="Obsah2"/>
        <w:tabs>
          <w:tab w:val="right" w:leader="dot" w:pos="9060"/>
        </w:tabs>
        <w:rPr>
          <w:rFonts w:ascii="Times New Roman" w:eastAsiaTheme="minorEastAsia" w:hAnsi="Times New Roman" w:cs="Times New Roman"/>
          <w:noProof/>
          <w:sz w:val="22"/>
          <w:lang w:eastAsia="cs-CZ"/>
        </w:rPr>
      </w:pPr>
      <w:r>
        <w:rPr>
          <w:rFonts w:ascii="Times New Roman" w:hAnsi="Times New Roman" w:cs="Times New Roman"/>
          <w:b/>
          <w:szCs w:val="24"/>
        </w:rPr>
        <w:fldChar w:fldCharType="begin"/>
      </w:r>
      <w:r w:rsidR="00DF23D4">
        <w:rPr>
          <w:rFonts w:ascii="Times New Roman" w:hAnsi="Times New Roman" w:cs="Times New Roman"/>
          <w:b/>
          <w:szCs w:val="24"/>
        </w:rPr>
        <w:instrText xml:space="preserve"> TOC \h \z \u \t "Nadpis 1;2;Nadpis 2;3;Nadpis 3;4;Nadpis 4;5;Nadpis 5;1" </w:instrText>
      </w:r>
      <w:r>
        <w:rPr>
          <w:rFonts w:ascii="Times New Roman" w:hAnsi="Times New Roman" w:cs="Times New Roman"/>
          <w:b/>
          <w:szCs w:val="24"/>
        </w:rPr>
        <w:fldChar w:fldCharType="separate"/>
      </w:r>
      <w:hyperlink w:anchor="_Toc75860957" w:history="1">
        <w:r w:rsidR="00DF23D4" w:rsidRPr="00D076CB">
          <w:rPr>
            <w:rStyle w:val="Hypertextovodkaz"/>
            <w:rFonts w:ascii="Times New Roman" w:hAnsi="Times New Roman" w:cs="Times New Roman"/>
            <w:noProof/>
          </w:rPr>
          <w:t>Úvod</w:t>
        </w:r>
        <w:r w:rsidR="00DF23D4" w:rsidRPr="00D076CB">
          <w:rPr>
            <w:rFonts w:ascii="Times New Roman" w:hAnsi="Times New Roman" w:cs="Times New Roman"/>
            <w:noProof/>
            <w:webHidden/>
          </w:rPr>
          <w:tab/>
        </w:r>
        <w:r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_Toc75860957 \h </w:instrText>
        </w:r>
        <w:r w:rsidRPr="00D076CB">
          <w:rPr>
            <w:rFonts w:ascii="Times New Roman" w:hAnsi="Times New Roman" w:cs="Times New Roman"/>
            <w:noProof/>
            <w:webHidden/>
          </w:rPr>
        </w:r>
        <w:r w:rsidRPr="00D076CB">
          <w:rPr>
            <w:rFonts w:ascii="Times New Roman" w:hAnsi="Times New Roman" w:cs="Times New Roman"/>
            <w:noProof/>
            <w:webHidden/>
          </w:rPr>
          <w:fldChar w:fldCharType="separate"/>
        </w:r>
        <w:r w:rsidR="005433D0">
          <w:rPr>
            <w:rFonts w:ascii="Times New Roman" w:hAnsi="Times New Roman" w:cs="Times New Roman"/>
            <w:noProof/>
            <w:webHidden/>
          </w:rPr>
          <w:t>1</w:t>
        </w:r>
        <w:r w:rsidRPr="00D076CB">
          <w:rPr>
            <w:rFonts w:ascii="Times New Roman" w:hAnsi="Times New Roman" w:cs="Times New Roman"/>
            <w:noProof/>
            <w:webHidden/>
          </w:rPr>
          <w:fldChar w:fldCharType="end"/>
        </w:r>
      </w:hyperlink>
    </w:p>
    <w:p w14:paraId="6729E81B" w14:textId="753E42D3" w:rsidR="00DF23D4" w:rsidRPr="00D076CB" w:rsidRDefault="00C73497" w:rsidP="00B90719">
      <w:pPr>
        <w:pStyle w:val="Obsah1"/>
        <w:rPr>
          <w:rFonts w:eastAsiaTheme="minorEastAsia"/>
          <w:noProof/>
          <w:sz w:val="22"/>
          <w:lang w:eastAsia="cs-CZ"/>
        </w:rPr>
      </w:pPr>
      <w:hyperlink w:anchor="_Toc75860958" w:history="1">
        <w:r w:rsidR="00DF23D4" w:rsidRPr="00AC1C1A">
          <w:rPr>
            <w:rStyle w:val="Hypertextovodkaz"/>
            <w:b/>
            <w:noProof/>
          </w:rPr>
          <w:t>TEORETICKÁ ČÁST</w:t>
        </w:r>
        <w:r w:rsidR="00DF23D4" w:rsidRPr="00D076CB">
          <w:rPr>
            <w:noProof/>
            <w:webHidden/>
          </w:rPr>
          <w:tab/>
        </w:r>
        <w:r w:rsidR="00313251" w:rsidRPr="00D076CB">
          <w:rPr>
            <w:noProof/>
            <w:webHidden/>
          </w:rPr>
          <w:fldChar w:fldCharType="begin"/>
        </w:r>
        <w:r w:rsidR="00DF23D4" w:rsidRPr="00D076CB">
          <w:rPr>
            <w:noProof/>
            <w:webHidden/>
          </w:rPr>
          <w:instrText xml:space="preserve"> PAGEREF _Toc75860958 \h </w:instrText>
        </w:r>
        <w:r w:rsidR="00313251" w:rsidRPr="00D076CB">
          <w:rPr>
            <w:noProof/>
            <w:webHidden/>
          </w:rPr>
        </w:r>
        <w:r w:rsidR="00313251" w:rsidRPr="00D076CB">
          <w:rPr>
            <w:noProof/>
            <w:webHidden/>
          </w:rPr>
          <w:fldChar w:fldCharType="separate"/>
        </w:r>
        <w:r w:rsidR="005433D0">
          <w:rPr>
            <w:noProof/>
            <w:webHidden/>
          </w:rPr>
          <w:t>3</w:t>
        </w:r>
        <w:r w:rsidR="00313251" w:rsidRPr="00D076CB">
          <w:rPr>
            <w:noProof/>
            <w:webHidden/>
          </w:rPr>
          <w:fldChar w:fldCharType="end"/>
        </w:r>
      </w:hyperlink>
    </w:p>
    <w:p w14:paraId="4DBA3C7C" w14:textId="2C361B32" w:rsidR="00DF23D4" w:rsidRPr="00D076CB" w:rsidRDefault="00C73497">
      <w:pPr>
        <w:pStyle w:val="Obsah3"/>
        <w:tabs>
          <w:tab w:val="right" w:leader="dot" w:pos="9060"/>
        </w:tabs>
        <w:rPr>
          <w:rFonts w:ascii="Times New Roman" w:eastAsiaTheme="minorEastAsia" w:hAnsi="Times New Roman" w:cs="Times New Roman"/>
          <w:noProof/>
          <w:sz w:val="22"/>
          <w:lang w:eastAsia="cs-CZ"/>
        </w:rPr>
      </w:pPr>
      <w:hyperlink w:anchor="_Toc75860959" w:history="1">
        <w:r w:rsidR="00DF23D4" w:rsidRPr="00D076CB">
          <w:rPr>
            <w:rStyle w:val="Hypertextovodkaz"/>
            <w:rFonts w:ascii="Times New Roman" w:hAnsi="Times New Roman" w:cs="Times New Roman"/>
            <w:noProof/>
          </w:rPr>
          <w:t>1. Poruchy autistického spektra</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_Toc75860959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3</w:t>
        </w:r>
        <w:r w:rsidR="00313251" w:rsidRPr="00D076CB">
          <w:rPr>
            <w:rFonts w:ascii="Times New Roman" w:hAnsi="Times New Roman" w:cs="Times New Roman"/>
            <w:noProof/>
            <w:webHidden/>
          </w:rPr>
          <w:fldChar w:fldCharType="end"/>
        </w:r>
      </w:hyperlink>
    </w:p>
    <w:p w14:paraId="7CAF315E" w14:textId="1962C5A3" w:rsidR="00DF23D4" w:rsidRPr="00D076CB" w:rsidRDefault="00C73497">
      <w:pPr>
        <w:pStyle w:val="Obsah4"/>
        <w:tabs>
          <w:tab w:val="right" w:leader="dot" w:pos="9060"/>
        </w:tabs>
        <w:rPr>
          <w:rFonts w:ascii="Times New Roman" w:eastAsiaTheme="minorEastAsia" w:hAnsi="Times New Roman" w:cs="Times New Roman"/>
          <w:noProof/>
          <w:sz w:val="22"/>
          <w:lang w:eastAsia="cs-CZ"/>
        </w:rPr>
      </w:pPr>
      <w:hyperlink w:anchor="_Toc75860960" w:history="1">
        <w:r w:rsidR="00DF23D4" w:rsidRPr="00D076CB">
          <w:rPr>
            <w:rStyle w:val="Hypertextovodkaz"/>
            <w:rFonts w:ascii="Times New Roman" w:hAnsi="Times New Roman" w:cs="Times New Roman"/>
            <w:noProof/>
          </w:rPr>
          <w:t>1. 1. Základní charakteristika PAS a jeho typy</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_Toc75860960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3</w:t>
        </w:r>
        <w:r w:rsidR="00313251" w:rsidRPr="00D076CB">
          <w:rPr>
            <w:rFonts w:ascii="Times New Roman" w:hAnsi="Times New Roman" w:cs="Times New Roman"/>
            <w:noProof/>
            <w:webHidden/>
          </w:rPr>
          <w:fldChar w:fldCharType="end"/>
        </w:r>
      </w:hyperlink>
    </w:p>
    <w:p w14:paraId="6805D88F" w14:textId="676E44E2" w:rsidR="00DF23D4" w:rsidRPr="00D076CB" w:rsidRDefault="00C73497">
      <w:pPr>
        <w:pStyle w:val="Obsah4"/>
        <w:tabs>
          <w:tab w:val="right" w:leader="dot" w:pos="9060"/>
        </w:tabs>
        <w:rPr>
          <w:rFonts w:ascii="Times New Roman" w:eastAsiaTheme="minorEastAsia" w:hAnsi="Times New Roman" w:cs="Times New Roman"/>
          <w:noProof/>
          <w:sz w:val="22"/>
          <w:lang w:eastAsia="cs-CZ"/>
        </w:rPr>
      </w:pPr>
      <w:hyperlink w:anchor="_Toc75860961" w:history="1">
        <w:r w:rsidR="00DF23D4" w:rsidRPr="00D076CB">
          <w:rPr>
            <w:rStyle w:val="Hypertextovodkaz"/>
            <w:rFonts w:ascii="Times New Roman" w:hAnsi="Times New Roman" w:cs="Times New Roman"/>
            <w:noProof/>
          </w:rPr>
          <w:t>1. 2. Příčiny vzniku a výskyt poruch</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_Toc75860961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7</w:t>
        </w:r>
        <w:r w:rsidR="00313251" w:rsidRPr="00D076CB">
          <w:rPr>
            <w:rFonts w:ascii="Times New Roman" w:hAnsi="Times New Roman" w:cs="Times New Roman"/>
            <w:noProof/>
            <w:webHidden/>
          </w:rPr>
          <w:fldChar w:fldCharType="end"/>
        </w:r>
      </w:hyperlink>
    </w:p>
    <w:p w14:paraId="4351D811" w14:textId="5C8B5718" w:rsidR="00DF23D4" w:rsidRPr="00D076CB" w:rsidRDefault="00C73497">
      <w:pPr>
        <w:pStyle w:val="Obsah4"/>
        <w:tabs>
          <w:tab w:val="right" w:leader="dot" w:pos="9060"/>
        </w:tabs>
        <w:rPr>
          <w:rFonts w:ascii="Times New Roman" w:eastAsiaTheme="minorEastAsia" w:hAnsi="Times New Roman" w:cs="Times New Roman"/>
          <w:noProof/>
          <w:sz w:val="22"/>
          <w:lang w:eastAsia="cs-CZ"/>
        </w:rPr>
      </w:pPr>
      <w:hyperlink w:anchor="_Toc75860962" w:history="1">
        <w:r w:rsidR="00DF23D4" w:rsidRPr="00D076CB">
          <w:rPr>
            <w:rStyle w:val="Hypertextovodkaz"/>
            <w:rFonts w:ascii="Times New Roman" w:hAnsi="Times New Roman" w:cs="Times New Roman"/>
            <w:noProof/>
          </w:rPr>
          <w:t>1. 3. Diagnostika PAS</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_Toc75860962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9</w:t>
        </w:r>
        <w:r w:rsidR="00313251" w:rsidRPr="00D076CB">
          <w:rPr>
            <w:rFonts w:ascii="Times New Roman" w:hAnsi="Times New Roman" w:cs="Times New Roman"/>
            <w:noProof/>
            <w:webHidden/>
          </w:rPr>
          <w:fldChar w:fldCharType="end"/>
        </w:r>
      </w:hyperlink>
    </w:p>
    <w:p w14:paraId="35DAD027" w14:textId="204FE109" w:rsidR="00DF23D4" w:rsidRPr="00D076CB" w:rsidRDefault="00C73497">
      <w:pPr>
        <w:pStyle w:val="Obsah4"/>
        <w:tabs>
          <w:tab w:val="right" w:leader="dot" w:pos="9060"/>
        </w:tabs>
        <w:rPr>
          <w:rFonts w:ascii="Times New Roman" w:eastAsiaTheme="minorEastAsia" w:hAnsi="Times New Roman" w:cs="Times New Roman"/>
          <w:noProof/>
          <w:sz w:val="22"/>
          <w:lang w:eastAsia="cs-CZ"/>
        </w:rPr>
      </w:pPr>
      <w:hyperlink w:anchor="_Toc75860963" w:history="1">
        <w:r w:rsidR="00DF23D4" w:rsidRPr="00D076CB">
          <w:rPr>
            <w:rStyle w:val="Hypertextovodkaz"/>
            <w:rFonts w:ascii="Times New Roman" w:hAnsi="Times New Roman" w:cs="Times New Roman"/>
            <w:noProof/>
          </w:rPr>
          <w:t>1. 4. Charakteristické rysy, projevy a chování dítěte s PAS</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_Toc75860963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10</w:t>
        </w:r>
        <w:r w:rsidR="00313251" w:rsidRPr="00D076CB">
          <w:rPr>
            <w:rFonts w:ascii="Times New Roman" w:hAnsi="Times New Roman" w:cs="Times New Roman"/>
            <w:noProof/>
            <w:webHidden/>
          </w:rPr>
          <w:fldChar w:fldCharType="end"/>
        </w:r>
      </w:hyperlink>
    </w:p>
    <w:p w14:paraId="2670490D" w14:textId="28B49D2E" w:rsidR="00DF23D4" w:rsidRPr="00D076CB" w:rsidRDefault="00C73497">
      <w:pPr>
        <w:pStyle w:val="Obsah4"/>
        <w:tabs>
          <w:tab w:val="right" w:leader="dot" w:pos="9060"/>
        </w:tabs>
        <w:rPr>
          <w:rFonts w:ascii="Times New Roman" w:eastAsiaTheme="minorEastAsia" w:hAnsi="Times New Roman" w:cs="Times New Roman"/>
          <w:noProof/>
          <w:sz w:val="22"/>
          <w:lang w:eastAsia="cs-CZ"/>
        </w:rPr>
      </w:pPr>
      <w:hyperlink w:anchor="_Toc75860964" w:history="1">
        <w:r w:rsidR="00DF23D4" w:rsidRPr="00D076CB">
          <w:rPr>
            <w:rStyle w:val="Hypertextovodkaz"/>
            <w:rFonts w:ascii="Times New Roman" w:hAnsi="Times New Roman" w:cs="Times New Roman"/>
            <w:noProof/>
          </w:rPr>
          <w:t>1. 5. Kombinace PAS a jiných postižení</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_Toc75860964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12</w:t>
        </w:r>
        <w:r w:rsidR="00313251" w:rsidRPr="00D076CB">
          <w:rPr>
            <w:rFonts w:ascii="Times New Roman" w:hAnsi="Times New Roman" w:cs="Times New Roman"/>
            <w:noProof/>
            <w:webHidden/>
          </w:rPr>
          <w:fldChar w:fldCharType="end"/>
        </w:r>
      </w:hyperlink>
    </w:p>
    <w:p w14:paraId="3CAF4C3E" w14:textId="64391E28" w:rsidR="00DF23D4" w:rsidRPr="00D076CB" w:rsidRDefault="00C73497">
      <w:pPr>
        <w:pStyle w:val="Obsah4"/>
        <w:tabs>
          <w:tab w:val="right" w:leader="dot" w:pos="9060"/>
        </w:tabs>
        <w:rPr>
          <w:rFonts w:ascii="Times New Roman" w:eastAsiaTheme="minorEastAsia" w:hAnsi="Times New Roman" w:cs="Times New Roman"/>
          <w:noProof/>
          <w:sz w:val="22"/>
          <w:lang w:eastAsia="cs-CZ"/>
        </w:rPr>
      </w:pPr>
      <w:hyperlink w:anchor="_Toc75860965" w:history="1">
        <w:r w:rsidR="00DF23D4" w:rsidRPr="00D076CB">
          <w:rPr>
            <w:rStyle w:val="Hypertextovodkaz"/>
            <w:rFonts w:ascii="Times New Roman" w:hAnsi="Times New Roman" w:cs="Times New Roman"/>
            <w:noProof/>
          </w:rPr>
          <w:t>1. 6. Vzdělávání žáků s PAS v našem školském systému</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_Toc75860965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18</w:t>
        </w:r>
        <w:r w:rsidR="00313251" w:rsidRPr="00D076CB">
          <w:rPr>
            <w:rFonts w:ascii="Times New Roman" w:hAnsi="Times New Roman" w:cs="Times New Roman"/>
            <w:noProof/>
            <w:webHidden/>
          </w:rPr>
          <w:fldChar w:fldCharType="end"/>
        </w:r>
      </w:hyperlink>
    </w:p>
    <w:p w14:paraId="2C0CBC2B" w14:textId="0F70E879" w:rsidR="00DF23D4" w:rsidRPr="00D076CB" w:rsidRDefault="00C73497">
      <w:pPr>
        <w:pStyle w:val="Obsah3"/>
        <w:tabs>
          <w:tab w:val="right" w:leader="dot" w:pos="9060"/>
        </w:tabs>
        <w:rPr>
          <w:rFonts w:ascii="Times New Roman" w:eastAsiaTheme="minorEastAsia" w:hAnsi="Times New Roman" w:cs="Times New Roman"/>
          <w:noProof/>
          <w:sz w:val="22"/>
          <w:lang w:eastAsia="cs-CZ"/>
        </w:rPr>
      </w:pPr>
      <w:hyperlink w:anchor="_Toc75860966" w:history="1">
        <w:r w:rsidR="00DF23D4" w:rsidRPr="00D076CB">
          <w:rPr>
            <w:rStyle w:val="Hypertextovodkaz"/>
            <w:rFonts w:ascii="Times New Roman" w:hAnsi="Times New Roman" w:cs="Times New Roman"/>
            <w:noProof/>
          </w:rPr>
          <w:t>2. Logopedická intervence</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_Toc75860966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20</w:t>
        </w:r>
        <w:r w:rsidR="00313251" w:rsidRPr="00D076CB">
          <w:rPr>
            <w:rFonts w:ascii="Times New Roman" w:hAnsi="Times New Roman" w:cs="Times New Roman"/>
            <w:noProof/>
            <w:webHidden/>
          </w:rPr>
          <w:fldChar w:fldCharType="end"/>
        </w:r>
      </w:hyperlink>
    </w:p>
    <w:p w14:paraId="7F9B88B2" w14:textId="73A69051" w:rsidR="00DF23D4" w:rsidRPr="00D076CB" w:rsidRDefault="00C73497">
      <w:pPr>
        <w:pStyle w:val="Obsah4"/>
        <w:tabs>
          <w:tab w:val="right" w:leader="dot" w:pos="9060"/>
        </w:tabs>
        <w:rPr>
          <w:rFonts w:ascii="Times New Roman" w:eastAsiaTheme="minorEastAsia" w:hAnsi="Times New Roman" w:cs="Times New Roman"/>
          <w:noProof/>
          <w:sz w:val="22"/>
          <w:lang w:eastAsia="cs-CZ"/>
        </w:rPr>
      </w:pPr>
      <w:hyperlink w:anchor="_Toc75860967" w:history="1">
        <w:r w:rsidR="00DF23D4" w:rsidRPr="00D076CB">
          <w:rPr>
            <w:rStyle w:val="Hypertextovodkaz"/>
            <w:rFonts w:ascii="Times New Roman" w:hAnsi="Times New Roman" w:cs="Times New Roman"/>
            <w:noProof/>
          </w:rPr>
          <w:t>2. 1. Specifika vývoje řeči u dětí s autismem</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_Toc75860967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20</w:t>
        </w:r>
        <w:r w:rsidR="00313251" w:rsidRPr="00D076CB">
          <w:rPr>
            <w:rFonts w:ascii="Times New Roman" w:hAnsi="Times New Roman" w:cs="Times New Roman"/>
            <w:noProof/>
            <w:webHidden/>
          </w:rPr>
          <w:fldChar w:fldCharType="end"/>
        </w:r>
      </w:hyperlink>
    </w:p>
    <w:p w14:paraId="0CD81505" w14:textId="287B4361" w:rsidR="00DF23D4" w:rsidRPr="00D076CB" w:rsidRDefault="00C73497">
      <w:pPr>
        <w:pStyle w:val="Obsah4"/>
        <w:tabs>
          <w:tab w:val="right" w:leader="dot" w:pos="9060"/>
        </w:tabs>
        <w:rPr>
          <w:rFonts w:ascii="Times New Roman" w:eastAsiaTheme="minorEastAsia" w:hAnsi="Times New Roman" w:cs="Times New Roman"/>
          <w:noProof/>
          <w:sz w:val="22"/>
          <w:lang w:eastAsia="cs-CZ"/>
        </w:rPr>
      </w:pPr>
      <w:hyperlink w:anchor="_Toc75860968" w:history="1">
        <w:r w:rsidR="00DF23D4" w:rsidRPr="00D076CB">
          <w:rPr>
            <w:rStyle w:val="Hypertextovodkaz"/>
            <w:rFonts w:ascii="Times New Roman" w:hAnsi="Times New Roman" w:cs="Times New Roman"/>
            <w:noProof/>
          </w:rPr>
          <w:t>2. 2. Komunikace a komunikační obtíže u dětí s PAS</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_Toc75860968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22</w:t>
        </w:r>
        <w:r w:rsidR="00313251" w:rsidRPr="00D076CB">
          <w:rPr>
            <w:rFonts w:ascii="Times New Roman" w:hAnsi="Times New Roman" w:cs="Times New Roman"/>
            <w:noProof/>
            <w:webHidden/>
          </w:rPr>
          <w:fldChar w:fldCharType="end"/>
        </w:r>
      </w:hyperlink>
    </w:p>
    <w:p w14:paraId="58AB1A23" w14:textId="577AEF57" w:rsidR="00DF23D4" w:rsidRPr="00D076CB" w:rsidRDefault="00C73497">
      <w:pPr>
        <w:pStyle w:val="Obsah4"/>
        <w:tabs>
          <w:tab w:val="right" w:leader="dot" w:pos="9060"/>
        </w:tabs>
        <w:rPr>
          <w:rFonts w:ascii="Times New Roman" w:eastAsiaTheme="minorEastAsia" w:hAnsi="Times New Roman" w:cs="Times New Roman"/>
          <w:noProof/>
          <w:sz w:val="22"/>
          <w:lang w:eastAsia="cs-CZ"/>
        </w:rPr>
      </w:pPr>
      <w:hyperlink w:anchor="_Toc75860969" w:history="1">
        <w:r w:rsidR="00DF23D4" w:rsidRPr="00D076CB">
          <w:rPr>
            <w:rStyle w:val="Hypertextovodkaz"/>
            <w:rFonts w:ascii="Times New Roman" w:hAnsi="Times New Roman" w:cs="Times New Roman"/>
            <w:noProof/>
          </w:rPr>
          <w:t>2. 3. Metody a pomůcky využívané k logopedické intervenci u dětí s PAS</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_Toc75860969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24</w:t>
        </w:r>
        <w:r w:rsidR="00313251" w:rsidRPr="00D076CB">
          <w:rPr>
            <w:rFonts w:ascii="Times New Roman" w:hAnsi="Times New Roman" w:cs="Times New Roman"/>
            <w:noProof/>
            <w:webHidden/>
          </w:rPr>
          <w:fldChar w:fldCharType="end"/>
        </w:r>
      </w:hyperlink>
    </w:p>
    <w:p w14:paraId="371688D5" w14:textId="4562593F" w:rsidR="00DF23D4" w:rsidRPr="00D076CB" w:rsidRDefault="00C73497">
      <w:pPr>
        <w:pStyle w:val="Obsah4"/>
        <w:tabs>
          <w:tab w:val="right" w:leader="dot" w:pos="9060"/>
        </w:tabs>
        <w:rPr>
          <w:rFonts w:ascii="Times New Roman" w:eastAsiaTheme="minorEastAsia" w:hAnsi="Times New Roman" w:cs="Times New Roman"/>
          <w:noProof/>
          <w:sz w:val="22"/>
          <w:lang w:eastAsia="cs-CZ"/>
        </w:rPr>
      </w:pPr>
      <w:hyperlink w:anchor="_Toc75860970" w:history="1">
        <w:r w:rsidR="00DF23D4" w:rsidRPr="00D076CB">
          <w:rPr>
            <w:rStyle w:val="Hypertextovodkaz"/>
            <w:rFonts w:ascii="Times New Roman" w:hAnsi="Times New Roman" w:cs="Times New Roman"/>
            <w:noProof/>
          </w:rPr>
          <w:t>2. 4. Diagnostika PAS z hlediska logopedického</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_Toc75860970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31</w:t>
        </w:r>
        <w:r w:rsidR="00313251" w:rsidRPr="00D076CB">
          <w:rPr>
            <w:rFonts w:ascii="Times New Roman" w:hAnsi="Times New Roman" w:cs="Times New Roman"/>
            <w:noProof/>
            <w:webHidden/>
          </w:rPr>
          <w:fldChar w:fldCharType="end"/>
        </w:r>
      </w:hyperlink>
    </w:p>
    <w:p w14:paraId="768C1E3B" w14:textId="16F0512C" w:rsidR="00DF23D4" w:rsidRPr="00D076CB" w:rsidRDefault="00C73497">
      <w:pPr>
        <w:pStyle w:val="Obsah4"/>
        <w:tabs>
          <w:tab w:val="right" w:leader="dot" w:pos="9060"/>
        </w:tabs>
        <w:rPr>
          <w:rFonts w:ascii="Times New Roman" w:eastAsiaTheme="minorEastAsia" w:hAnsi="Times New Roman" w:cs="Times New Roman"/>
          <w:noProof/>
          <w:sz w:val="22"/>
          <w:lang w:eastAsia="cs-CZ"/>
        </w:rPr>
      </w:pPr>
      <w:hyperlink w:anchor="_Toc75860971" w:history="1">
        <w:r w:rsidR="00DF23D4" w:rsidRPr="00D076CB">
          <w:rPr>
            <w:rStyle w:val="Hypertextovodkaz"/>
            <w:rFonts w:ascii="Times New Roman" w:hAnsi="Times New Roman" w:cs="Times New Roman"/>
            <w:noProof/>
          </w:rPr>
          <w:t>2. 5. Logopedická péče pro děti s PAS v České republice</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_Toc75860971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32</w:t>
        </w:r>
        <w:r w:rsidR="00313251" w:rsidRPr="00D076CB">
          <w:rPr>
            <w:rFonts w:ascii="Times New Roman" w:hAnsi="Times New Roman" w:cs="Times New Roman"/>
            <w:noProof/>
            <w:webHidden/>
          </w:rPr>
          <w:fldChar w:fldCharType="end"/>
        </w:r>
      </w:hyperlink>
    </w:p>
    <w:p w14:paraId="7870A8E1" w14:textId="134CC8BE" w:rsidR="00DF23D4" w:rsidRPr="00D076CB" w:rsidRDefault="00C73497" w:rsidP="00B90719">
      <w:pPr>
        <w:pStyle w:val="Obsah1"/>
        <w:rPr>
          <w:rFonts w:eastAsiaTheme="minorEastAsia"/>
          <w:noProof/>
          <w:sz w:val="22"/>
          <w:lang w:eastAsia="cs-CZ"/>
        </w:rPr>
      </w:pPr>
      <w:hyperlink w:anchor="_Toc75860972" w:history="1">
        <w:r w:rsidR="00DF23D4" w:rsidRPr="00AC1C1A">
          <w:rPr>
            <w:rStyle w:val="Hypertextovodkaz"/>
            <w:b/>
            <w:noProof/>
          </w:rPr>
          <w:t>PRAKTICKÁ ČÁST</w:t>
        </w:r>
        <w:r w:rsidR="00DF23D4" w:rsidRPr="00D076CB">
          <w:rPr>
            <w:noProof/>
            <w:webHidden/>
          </w:rPr>
          <w:tab/>
        </w:r>
        <w:r w:rsidR="00313251" w:rsidRPr="00D076CB">
          <w:rPr>
            <w:noProof/>
            <w:webHidden/>
          </w:rPr>
          <w:fldChar w:fldCharType="begin"/>
        </w:r>
        <w:r w:rsidR="00DF23D4" w:rsidRPr="00D076CB">
          <w:rPr>
            <w:noProof/>
            <w:webHidden/>
          </w:rPr>
          <w:instrText xml:space="preserve"> PAGEREF _Toc75860972 \h </w:instrText>
        </w:r>
        <w:r w:rsidR="00313251" w:rsidRPr="00D076CB">
          <w:rPr>
            <w:noProof/>
            <w:webHidden/>
          </w:rPr>
        </w:r>
        <w:r w:rsidR="00313251" w:rsidRPr="00D076CB">
          <w:rPr>
            <w:noProof/>
            <w:webHidden/>
          </w:rPr>
          <w:fldChar w:fldCharType="separate"/>
        </w:r>
        <w:r w:rsidR="005433D0">
          <w:rPr>
            <w:noProof/>
            <w:webHidden/>
          </w:rPr>
          <w:t>33</w:t>
        </w:r>
        <w:r w:rsidR="00313251" w:rsidRPr="00D076CB">
          <w:rPr>
            <w:noProof/>
            <w:webHidden/>
          </w:rPr>
          <w:fldChar w:fldCharType="end"/>
        </w:r>
      </w:hyperlink>
    </w:p>
    <w:p w14:paraId="150BABDD" w14:textId="6B1EDE59" w:rsidR="00DF23D4" w:rsidRPr="00D076CB" w:rsidRDefault="00C73497">
      <w:pPr>
        <w:pStyle w:val="Obsah3"/>
        <w:tabs>
          <w:tab w:val="right" w:leader="dot" w:pos="9060"/>
        </w:tabs>
        <w:rPr>
          <w:rFonts w:ascii="Times New Roman" w:eastAsiaTheme="minorEastAsia" w:hAnsi="Times New Roman" w:cs="Times New Roman"/>
          <w:noProof/>
          <w:sz w:val="22"/>
          <w:lang w:eastAsia="cs-CZ"/>
        </w:rPr>
      </w:pPr>
      <w:hyperlink w:anchor="_Toc75860973" w:history="1">
        <w:r w:rsidR="00DF23D4" w:rsidRPr="00D076CB">
          <w:rPr>
            <w:rStyle w:val="Hypertextovodkaz"/>
            <w:rFonts w:ascii="Times New Roman" w:hAnsi="Times New Roman" w:cs="Times New Roman"/>
            <w:noProof/>
          </w:rPr>
          <w:t>1. Zařízení zvolené pro výzkum</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_Toc75860973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33</w:t>
        </w:r>
        <w:r w:rsidR="00313251" w:rsidRPr="00D076CB">
          <w:rPr>
            <w:rFonts w:ascii="Times New Roman" w:hAnsi="Times New Roman" w:cs="Times New Roman"/>
            <w:noProof/>
            <w:webHidden/>
          </w:rPr>
          <w:fldChar w:fldCharType="end"/>
        </w:r>
      </w:hyperlink>
    </w:p>
    <w:p w14:paraId="7BCCF4F4" w14:textId="60AEE8F7" w:rsidR="00DF23D4" w:rsidRPr="00D076CB" w:rsidRDefault="00C73497">
      <w:pPr>
        <w:pStyle w:val="Obsah4"/>
        <w:tabs>
          <w:tab w:val="right" w:leader="dot" w:pos="9060"/>
        </w:tabs>
        <w:rPr>
          <w:rFonts w:ascii="Times New Roman" w:eastAsiaTheme="minorEastAsia" w:hAnsi="Times New Roman" w:cs="Times New Roman"/>
          <w:noProof/>
          <w:sz w:val="22"/>
          <w:lang w:eastAsia="cs-CZ"/>
        </w:rPr>
      </w:pPr>
      <w:hyperlink w:anchor="_Toc75860974" w:history="1">
        <w:r w:rsidR="00DF23D4" w:rsidRPr="00D076CB">
          <w:rPr>
            <w:rStyle w:val="Hypertextovodkaz"/>
            <w:rFonts w:ascii="Times New Roman" w:hAnsi="Times New Roman" w:cs="Times New Roman"/>
            <w:noProof/>
          </w:rPr>
          <w:t>1. 1. Stručný popis zařízení a jeho historie</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_Toc75860974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33</w:t>
        </w:r>
        <w:r w:rsidR="00313251" w:rsidRPr="00D076CB">
          <w:rPr>
            <w:rFonts w:ascii="Times New Roman" w:hAnsi="Times New Roman" w:cs="Times New Roman"/>
            <w:noProof/>
            <w:webHidden/>
          </w:rPr>
          <w:fldChar w:fldCharType="end"/>
        </w:r>
      </w:hyperlink>
    </w:p>
    <w:p w14:paraId="00DE3346" w14:textId="709F487B" w:rsidR="00DF23D4" w:rsidRPr="00D076CB" w:rsidRDefault="00C73497">
      <w:pPr>
        <w:pStyle w:val="Obsah4"/>
        <w:tabs>
          <w:tab w:val="right" w:leader="dot" w:pos="9060"/>
        </w:tabs>
        <w:rPr>
          <w:rFonts w:ascii="Times New Roman" w:eastAsiaTheme="minorEastAsia" w:hAnsi="Times New Roman" w:cs="Times New Roman"/>
          <w:noProof/>
          <w:sz w:val="22"/>
          <w:lang w:eastAsia="cs-CZ"/>
        </w:rPr>
      </w:pPr>
      <w:hyperlink w:anchor="_Toc75860975" w:history="1">
        <w:r w:rsidR="00DF23D4" w:rsidRPr="00D076CB">
          <w:rPr>
            <w:rStyle w:val="Hypertextovodkaz"/>
            <w:rFonts w:ascii="Times New Roman" w:hAnsi="Times New Roman" w:cs="Times New Roman"/>
            <w:noProof/>
          </w:rPr>
          <w:t>1. 2. Popis budov a složení tříd</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_Toc75860975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33</w:t>
        </w:r>
        <w:r w:rsidR="00313251" w:rsidRPr="00D076CB">
          <w:rPr>
            <w:rFonts w:ascii="Times New Roman" w:hAnsi="Times New Roman" w:cs="Times New Roman"/>
            <w:noProof/>
            <w:webHidden/>
          </w:rPr>
          <w:fldChar w:fldCharType="end"/>
        </w:r>
      </w:hyperlink>
    </w:p>
    <w:p w14:paraId="6761B701" w14:textId="3925E8A5" w:rsidR="00DF23D4" w:rsidRPr="00D076CB" w:rsidRDefault="00C73497">
      <w:pPr>
        <w:pStyle w:val="Obsah4"/>
        <w:tabs>
          <w:tab w:val="right" w:leader="dot" w:pos="9060"/>
        </w:tabs>
        <w:rPr>
          <w:rFonts w:ascii="Times New Roman" w:eastAsiaTheme="minorEastAsia" w:hAnsi="Times New Roman" w:cs="Times New Roman"/>
          <w:noProof/>
          <w:sz w:val="22"/>
          <w:lang w:eastAsia="cs-CZ"/>
        </w:rPr>
      </w:pPr>
      <w:hyperlink w:anchor="_Toc75860976" w:history="1">
        <w:r w:rsidR="00DF23D4" w:rsidRPr="00D076CB">
          <w:rPr>
            <w:rStyle w:val="Hypertextovodkaz"/>
            <w:rFonts w:ascii="Times New Roman" w:hAnsi="Times New Roman" w:cs="Times New Roman"/>
            <w:noProof/>
          </w:rPr>
          <w:t>1. 3. Struktura a úkoly jednotlivých pracovníků zařízení</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_Toc75860976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34</w:t>
        </w:r>
        <w:r w:rsidR="00313251" w:rsidRPr="00D076CB">
          <w:rPr>
            <w:rFonts w:ascii="Times New Roman" w:hAnsi="Times New Roman" w:cs="Times New Roman"/>
            <w:noProof/>
            <w:webHidden/>
          </w:rPr>
          <w:fldChar w:fldCharType="end"/>
        </w:r>
      </w:hyperlink>
    </w:p>
    <w:p w14:paraId="2AB69282" w14:textId="0BE2E7DF" w:rsidR="00DF23D4" w:rsidRPr="00D076CB" w:rsidRDefault="00C73497">
      <w:pPr>
        <w:pStyle w:val="Obsah3"/>
        <w:tabs>
          <w:tab w:val="right" w:leader="dot" w:pos="9060"/>
        </w:tabs>
        <w:rPr>
          <w:rFonts w:ascii="Times New Roman" w:eastAsiaTheme="minorEastAsia" w:hAnsi="Times New Roman" w:cs="Times New Roman"/>
          <w:noProof/>
          <w:sz w:val="22"/>
          <w:lang w:eastAsia="cs-CZ"/>
        </w:rPr>
      </w:pPr>
      <w:hyperlink w:anchor="_Toc75860977" w:history="1">
        <w:r w:rsidR="00DF23D4" w:rsidRPr="00D076CB">
          <w:rPr>
            <w:rStyle w:val="Hypertextovodkaz"/>
            <w:rFonts w:ascii="Times New Roman" w:hAnsi="Times New Roman" w:cs="Times New Roman"/>
            <w:noProof/>
          </w:rPr>
          <w:t>2. Vlastní výzkum</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_Toc75860977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35</w:t>
        </w:r>
        <w:r w:rsidR="00313251" w:rsidRPr="00D076CB">
          <w:rPr>
            <w:rFonts w:ascii="Times New Roman" w:hAnsi="Times New Roman" w:cs="Times New Roman"/>
            <w:noProof/>
            <w:webHidden/>
          </w:rPr>
          <w:fldChar w:fldCharType="end"/>
        </w:r>
      </w:hyperlink>
    </w:p>
    <w:p w14:paraId="391F4ECF" w14:textId="4533D4B3" w:rsidR="00DF23D4" w:rsidRPr="00D076CB" w:rsidRDefault="00C73497">
      <w:pPr>
        <w:pStyle w:val="Obsah4"/>
        <w:tabs>
          <w:tab w:val="right" w:leader="dot" w:pos="9060"/>
        </w:tabs>
        <w:rPr>
          <w:rFonts w:ascii="Times New Roman" w:eastAsiaTheme="minorEastAsia" w:hAnsi="Times New Roman" w:cs="Times New Roman"/>
          <w:noProof/>
          <w:sz w:val="22"/>
          <w:lang w:eastAsia="cs-CZ"/>
        </w:rPr>
      </w:pPr>
      <w:hyperlink w:anchor="_Toc75860978" w:history="1">
        <w:r w:rsidR="00DF23D4" w:rsidRPr="00D076CB">
          <w:rPr>
            <w:rStyle w:val="Hypertextovodkaz"/>
            <w:rFonts w:ascii="Times New Roman" w:hAnsi="Times New Roman" w:cs="Times New Roman"/>
            <w:noProof/>
          </w:rPr>
          <w:t>2. 1. Výzkumné šetření mezi vyučujícími</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_Toc75860978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35</w:t>
        </w:r>
        <w:r w:rsidR="00313251" w:rsidRPr="00D076CB">
          <w:rPr>
            <w:rFonts w:ascii="Times New Roman" w:hAnsi="Times New Roman" w:cs="Times New Roman"/>
            <w:noProof/>
            <w:webHidden/>
          </w:rPr>
          <w:fldChar w:fldCharType="end"/>
        </w:r>
      </w:hyperlink>
    </w:p>
    <w:p w14:paraId="011F1CEA" w14:textId="7B597EA4" w:rsidR="00DF23D4" w:rsidRPr="00D076CB" w:rsidRDefault="00C73497">
      <w:pPr>
        <w:pStyle w:val="Obsah5"/>
        <w:tabs>
          <w:tab w:val="right" w:leader="dot" w:pos="9060"/>
        </w:tabs>
        <w:rPr>
          <w:rFonts w:ascii="Times New Roman" w:eastAsiaTheme="minorEastAsia" w:hAnsi="Times New Roman" w:cs="Times New Roman"/>
          <w:noProof/>
          <w:sz w:val="22"/>
          <w:lang w:eastAsia="cs-CZ"/>
        </w:rPr>
      </w:pPr>
      <w:hyperlink w:anchor="_Toc75860979" w:history="1">
        <w:r w:rsidR="00DF23D4" w:rsidRPr="00D076CB">
          <w:rPr>
            <w:rStyle w:val="Hypertextovodkaz"/>
            <w:rFonts w:ascii="Times New Roman" w:hAnsi="Times New Roman" w:cs="Times New Roman"/>
            <w:noProof/>
          </w:rPr>
          <w:t>2. 1. 1. Cíle výzkumného šetření, popis výzkumné metody, vzorek</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_Toc75860979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35</w:t>
        </w:r>
        <w:r w:rsidR="00313251" w:rsidRPr="00D076CB">
          <w:rPr>
            <w:rFonts w:ascii="Times New Roman" w:hAnsi="Times New Roman" w:cs="Times New Roman"/>
            <w:noProof/>
            <w:webHidden/>
          </w:rPr>
          <w:fldChar w:fldCharType="end"/>
        </w:r>
      </w:hyperlink>
    </w:p>
    <w:p w14:paraId="21A4FBF3" w14:textId="422DB05F" w:rsidR="00DF23D4" w:rsidRPr="00D076CB" w:rsidRDefault="00C73497">
      <w:pPr>
        <w:pStyle w:val="Obsah4"/>
        <w:tabs>
          <w:tab w:val="right" w:leader="dot" w:pos="9060"/>
        </w:tabs>
        <w:rPr>
          <w:rFonts w:ascii="Times New Roman" w:eastAsiaTheme="minorEastAsia" w:hAnsi="Times New Roman" w:cs="Times New Roman"/>
          <w:noProof/>
          <w:sz w:val="22"/>
          <w:lang w:eastAsia="cs-CZ"/>
        </w:rPr>
      </w:pPr>
      <w:hyperlink w:anchor="_Toc75860980" w:history="1">
        <w:r w:rsidR="00DF23D4" w:rsidRPr="00D076CB">
          <w:rPr>
            <w:rStyle w:val="Hypertextovodkaz"/>
            <w:rFonts w:ascii="Times New Roman" w:hAnsi="Times New Roman" w:cs="Times New Roman"/>
            <w:noProof/>
          </w:rPr>
          <w:t>2. 2. Pozorování logopedické intervence při výuce vybraných žáků</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_Toc75860980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36</w:t>
        </w:r>
        <w:r w:rsidR="00313251" w:rsidRPr="00D076CB">
          <w:rPr>
            <w:rFonts w:ascii="Times New Roman" w:hAnsi="Times New Roman" w:cs="Times New Roman"/>
            <w:noProof/>
            <w:webHidden/>
          </w:rPr>
          <w:fldChar w:fldCharType="end"/>
        </w:r>
      </w:hyperlink>
    </w:p>
    <w:p w14:paraId="516262EF" w14:textId="14D9BF23" w:rsidR="00DF23D4" w:rsidRPr="00D076CB" w:rsidRDefault="00C73497">
      <w:pPr>
        <w:pStyle w:val="Obsah5"/>
        <w:tabs>
          <w:tab w:val="right" w:leader="dot" w:pos="9060"/>
        </w:tabs>
        <w:rPr>
          <w:rFonts w:ascii="Times New Roman" w:eastAsiaTheme="minorEastAsia" w:hAnsi="Times New Roman" w:cs="Times New Roman"/>
          <w:noProof/>
          <w:sz w:val="22"/>
          <w:lang w:eastAsia="cs-CZ"/>
        </w:rPr>
      </w:pPr>
      <w:hyperlink w:anchor="_Toc75860981" w:history="1">
        <w:r w:rsidR="00DF23D4" w:rsidRPr="00D076CB">
          <w:rPr>
            <w:rStyle w:val="Hypertextovodkaz"/>
            <w:rFonts w:ascii="Times New Roman" w:hAnsi="Times New Roman" w:cs="Times New Roman"/>
            <w:noProof/>
          </w:rPr>
          <w:t>2. 2. 1. Cíle pozorování, popis výzkumné metody, vzorek</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_Toc75860981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36</w:t>
        </w:r>
        <w:r w:rsidR="00313251" w:rsidRPr="00D076CB">
          <w:rPr>
            <w:rFonts w:ascii="Times New Roman" w:hAnsi="Times New Roman" w:cs="Times New Roman"/>
            <w:noProof/>
            <w:webHidden/>
          </w:rPr>
          <w:fldChar w:fldCharType="end"/>
        </w:r>
      </w:hyperlink>
    </w:p>
    <w:p w14:paraId="467A3F02" w14:textId="0A741B09" w:rsidR="00DF23D4" w:rsidRPr="00D076CB" w:rsidRDefault="00C73497">
      <w:pPr>
        <w:pStyle w:val="Obsah4"/>
        <w:tabs>
          <w:tab w:val="right" w:leader="dot" w:pos="9060"/>
        </w:tabs>
        <w:rPr>
          <w:rFonts w:ascii="Times New Roman" w:eastAsiaTheme="minorEastAsia" w:hAnsi="Times New Roman" w:cs="Times New Roman"/>
          <w:noProof/>
          <w:sz w:val="22"/>
          <w:lang w:eastAsia="cs-CZ"/>
        </w:rPr>
      </w:pPr>
      <w:hyperlink w:anchor="_Toc75860982" w:history="1">
        <w:r w:rsidR="00DF23D4" w:rsidRPr="00D076CB">
          <w:rPr>
            <w:rStyle w:val="Hypertextovodkaz"/>
            <w:rFonts w:ascii="Times New Roman" w:hAnsi="Times New Roman" w:cs="Times New Roman"/>
            <w:noProof/>
          </w:rPr>
          <w:t>2. 3. Výzkumná část</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_Toc75860982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36</w:t>
        </w:r>
        <w:r w:rsidR="00313251" w:rsidRPr="00D076CB">
          <w:rPr>
            <w:rFonts w:ascii="Times New Roman" w:hAnsi="Times New Roman" w:cs="Times New Roman"/>
            <w:noProof/>
            <w:webHidden/>
          </w:rPr>
          <w:fldChar w:fldCharType="end"/>
        </w:r>
      </w:hyperlink>
    </w:p>
    <w:p w14:paraId="5ACFF928" w14:textId="0BE68182" w:rsidR="00DF23D4" w:rsidRPr="00D076CB" w:rsidRDefault="00C73497">
      <w:pPr>
        <w:pStyle w:val="Obsah5"/>
        <w:tabs>
          <w:tab w:val="right" w:leader="dot" w:pos="9060"/>
        </w:tabs>
        <w:rPr>
          <w:rFonts w:ascii="Times New Roman" w:eastAsiaTheme="minorEastAsia" w:hAnsi="Times New Roman" w:cs="Times New Roman"/>
          <w:noProof/>
          <w:sz w:val="22"/>
          <w:lang w:eastAsia="cs-CZ"/>
        </w:rPr>
      </w:pPr>
      <w:hyperlink w:anchor="_Toc75860983" w:history="1">
        <w:r w:rsidR="00DF23D4" w:rsidRPr="00D076CB">
          <w:rPr>
            <w:rStyle w:val="Hypertextovodkaz"/>
            <w:rFonts w:ascii="Times New Roman" w:hAnsi="Times New Roman" w:cs="Times New Roman"/>
            <w:noProof/>
          </w:rPr>
          <w:t>2. 3. 1. - 2. třída- výzkumné šetření mezi vyučujícími</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_Toc75860983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36</w:t>
        </w:r>
        <w:r w:rsidR="00313251" w:rsidRPr="00D076CB">
          <w:rPr>
            <w:rFonts w:ascii="Times New Roman" w:hAnsi="Times New Roman" w:cs="Times New Roman"/>
            <w:noProof/>
            <w:webHidden/>
          </w:rPr>
          <w:fldChar w:fldCharType="end"/>
        </w:r>
      </w:hyperlink>
    </w:p>
    <w:p w14:paraId="77964DAB" w14:textId="79AFFF70" w:rsidR="00DF23D4" w:rsidRPr="00D076CB" w:rsidRDefault="00C73497">
      <w:pPr>
        <w:pStyle w:val="Obsah5"/>
        <w:tabs>
          <w:tab w:val="right" w:leader="dot" w:pos="9060"/>
        </w:tabs>
        <w:rPr>
          <w:rFonts w:ascii="Times New Roman" w:eastAsiaTheme="minorEastAsia" w:hAnsi="Times New Roman" w:cs="Times New Roman"/>
          <w:noProof/>
          <w:sz w:val="22"/>
          <w:lang w:eastAsia="cs-CZ"/>
        </w:rPr>
      </w:pPr>
      <w:hyperlink w:anchor="_Toc75860984" w:history="1">
        <w:r w:rsidR="00DF23D4" w:rsidRPr="00D076CB">
          <w:rPr>
            <w:rStyle w:val="Hypertextovodkaz"/>
            <w:rFonts w:ascii="Times New Roman" w:hAnsi="Times New Roman" w:cs="Times New Roman"/>
            <w:noProof/>
          </w:rPr>
          <w:t>2. 3. 2. - 2. třída- pozorování žáků při výuce</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_Toc75860984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39</w:t>
        </w:r>
        <w:r w:rsidR="00313251" w:rsidRPr="00D076CB">
          <w:rPr>
            <w:rFonts w:ascii="Times New Roman" w:hAnsi="Times New Roman" w:cs="Times New Roman"/>
            <w:noProof/>
            <w:webHidden/>
          </w:rPr>
          <w:fldChar w:fldCharType="end"/>
        </w:r>
      </w:hyperlink>
    </w:p>
    <w:p w14:paraId="5C2E86AA" w14:textId="1DED0160" w:rsidR="00DF23D4" w:rsidRPr="00D076CB" w:rsidRDefault="00C73497">
      <w:pPr>
        <w:pStyle w:val="Obsah5"/>
        <w:tabs>
          <w:tab w:val="right" w:leader="dot" w:pos="9060"/>
        </w:tabs>
        <w:rPr>
          <w:rFonts w:ascii="Times New Roman" w:eastAsiaTheme="minorEastAsia" w:hAnsi="Times New Roman" w:cs="Times New Roman"/>
          <w:noProof/>
          <w:sz w:val="22"/>
          <w:lang w:eastAsia="cs-CZ"/>
        </w:rPr>
      </w:pPr>
      <w:hyperlink w:anchor="_Toc75860985" w:history="1">
        <w:r w:rsidR="00DF23D4" w:rsidRPr="00D076CB">
          <w:rPr>
            <w:rStyle w:val="Hypertextovodkaz"/>
            <w:rFonts w:ascii="Times New Roman" w:hAnsi="Times New Roman" w:cs="Times New Roman"/>
            <w:noProof/>
          </w:rPr>
          <w:t>2. 3. 3. - 7. třída- výzkumné šetření mezi vyučujícími</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_Toc75860985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42</w:t>
        </w:r>
        <w:r w:rsidR="00313251" w:rsidRPr="00D076CB">
          <w:rPr>
            <w:rFonts w:ascii="Times New Roman" w:hAnsi="Times New Roman" w:cs="Times New Roman"/>
            <w:noProof/>
            <w:webHidden/>
          </w:rPr>
          <w:fldChar w:fldCharType="end"/>
        </w:r>
      </w:hyperlink>
    </w:p>
    <w:p w14:paraId="7FF1172C" w14:textId="5C5B52C2" w:rsidR="00DF23D4" w:rsidRPr="00D076CB" w:rsidRDefault="00C73497">
      <w:pPr>
        <w:pStyle w:val="Obsah5"/>
        <w:tabs>
          <w:tab w:val="right" w:leader="dot" w:pos="9060"/>
        </w:tabs>
        <w:rPr>
          <w:rFonts w:ascii="Times New Roman" w:eastAsiaTheme="minorEastAsia" w:hAnsi="Times New Roman" w:cs="Times New Roman"/>
          <w:noProof/>
          <w:sz w:val="22"/>
          <w:lang w:eastAsia="cs-CZ"/>
        </w:rPr>
      </w:pPr>
      <w:hyperlink w:anchor="_Toc75860986" w:history="1">
        <w:r w:rsidR="00DF23D4" w:rsidRPr="00D076CB">
          <w:rPr>
            <w:rStyle w:val="Hypertextovodkaz"/>
            <w:rFonts w:ascii="Times New Roman" w:hAnsi="Times New Roman" w:cs="Times New Roman"/>
            <w:noProof/>
          </w:rPr>
          <w:t>2. 3. 4. - 7. třída- pozorování žáků při výuce</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_Toc75860986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45</w:t>
        </w:r>
        <w:r w:rsidR="00313251" w:rsidRPr="00D076CB">
          <w:rPr>
            <w:rFonts w:ascii="Times New Roman" w:hAnsi="Times New Roman" w:cs="Times New Roman"/>
            <w:noProof/>
            <w:webHidden/>
          </w:rPr>
          <w:fldChar w:fldCharType="end"/>
        </w:r>
      </w:hyperlink>
    </w:p>
    <w:p w14:paraId="5F12F702" w14:textId="7D8B0D70" w:rsidR="00DF23D4" w:rsidRPr="00D076CB" w:rsidRDefault="00C73497">
      <w:pPr>
        <w:pStyle w:val="Obsah4"/>
        <w:tabs>
          <w:tab w:val="right" w:leader="dot" w:pos="9060"/>
        </w:tabs>
        <w:rPr>
          <w:rFonts w:ascii="Times New Roman" w:eastAsiaTheme="minorEastAsia" w:hAnsi="Times New Roman" w:cs="Times New Roman"/>
          <w:noProof/>
          <w:sz w:val="22"/>
          <w:lang w:eastAsia="cs-CZ"/>
        </w:rPr>
      </w:pPr>
      <w:hyperlink w:anchor="_Toc75860987" w:history="1">
        <w:r w:rsidR="00DF23D4" w:rsidRPr="00D076CB">
          <w:rPr>
            <w:rStyle w:val="Hypertextovodkaz"/>
            <w:rFonts w:ascii="Times New Roman" w:hAnsi="Times New Roman" w:cs="Times New Roman"/>
            <w:noProof/>
          </w:rPr>
          <w:t>2. 4. Vyhodnocení praktické části</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_Toc75860987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47</w:t>
        </w:r>
        <w:r w:rsidR="00313251" w:rsidRPr="00D076CB">
          <w:rPr>
            <w:rFonts w:ascii="Times New Roman" w:hAnsi="Times New Roman" w:cs="Times New Roman"/>
            <w:noProof/>
            <w:webHidden/>
          </w:rPr>
          <w:fldChar w:fldCharType="end"/>
        </w:r>
      </w:hyperlink>
    </w:p>
    <w:p w14:paraId="759AE3A9" w14:textId="3725456B" w:rsidR="00DF23D4" w:rsidRPr="00D076CB" w:rsidRDefault="00C73497">
      <w:pPr>
        <w:pStyle w:val="Obsah5"/>
        <w:tabs>
          <w:tab w:val="right" w:leader="dot" w:pos="9060"/>
        </w:tabs>
        <w:rPr>
          <w:rFonts w:ascii="Times New Roman" w:eastAsiaTheme="minorEastAsia" w:hAnsi="Times New Roman" w:cs="Times New Roman"/>
          <w:noProof/>
          <w:sz w:val="22"/>
          <w:lang w:eastAsia="cs-CZ"/>
        </w:rPr>
      </w:pPr>
      <w:hyperlink w:anchor="_Toc75860988" w:history="1">
        <w:r w:rsidR="00DF23D4" w:rsidRPr="00D076CB">
          <w:rPr>
            <w:rStyle w:val="Hypertextovodkaz"/>
            <w:rFonts w:ascii="Times New Roman" w:hAnsi="Times New Roman" w:cs="Times New Roman"/>
            <w:noProof/>
          </w:rPr>
          <w:t>2. 4. 1. Vyhodnocení a shrnutí výzkumného šetření</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_Toc75860988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48</w:t>
        </w:r>
        <w:r w:rsidR="00313251" w:rsidRPr="00D076CB">
          <w:rPr>
            <w:rFonts w:ascii="Times New Roman" w:hAnsi="Times New Roman" w:cs="Times New Roman"/>
            <w:noProof/>
            <w:webHidden/>
          </w:rPr>
          <w:fldChar w:fldCharType="end"/>
        </w:r>
      </w:hyperlink>
    </w:p>
    <w:p w14:paraId="521CC5BA" w14:textId="07F64BBF" w:rsidR="00DF23D4" w:rsidRPr="00D076CB" w:rsidRDefault="00C73497">
      <w:pPr>
        <w:pStyle w:val="Obsah5"/>
        <w:tabs>
          <w:tab w:val="right" w:leader="dot" w:pos="9060"/>
        </w:tabs>
        <w:rPr>
          <w:rFonts w:ascii="Times New Roman" w:eastAsiaTheme="minorEastAsia" w:hAnsi="Times New Roman" w:cs="Times New Roman"/>
          <w:noProof/>
          <w:sz w:val="22"/>
          <w:lang w:eastAsia="cs-CZ"/>
        </w:rPr>
      </w:pPr>
      <w:hyperlink w:anchor="_Toc75860989" w:history="1">
        <w:r w:rsidR="00DF23D4" w:rsidRPr="00D076CB">
          <w:rPr>
            <w:rStyle w:val="Hypertextovodkaz"/>
            <w:rFonts w:ascii="Times New Roman" w:hAnsi="Times New Roman" w:cs="Times New Roman"/>
            <w:noProof/>
          </w:rPr>
          <w:t>2. 4. 2 Diskuze a vyhodnocení výzkumných otázek</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_Toc75860989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48</w:t>
        </w:r>
        <w:r w:rsidR="00313251" w:rsidRPr="00D076CB">
          <w:rPr>
            <w:rFonts w:ascii="Times New Roman" w:hAnsi="Times New Roman" w:cs="Times New Roman"/>
            <w:noProof/>
            <w:webHidden/>
          </w:rPr>
          <w:fldChar w:fldCharType="end"/>
        </w:r>
      </w:hyperlink>
    </w:p>
    <w:p w14:paraId="34DA49D0" w14:textId="015F4232" w:rsidR="00DF23D4" w:rsidRDefault="00C73497" w:rsidP="00237C7C">
      <w:pPr>
        <w:pStyle w:val="Obsah2"/>
        <w:tabs>
          <w:tab w:val="right" w:leader="dot" w:pos="9060"/>
        </w:tabs>
        <w:ind w:left="0"/>
        <w:rPr>
          <w:noProof/>
        </w:rPr>
      </w:pPr>
      <w:hyperlink w:anchor="_Toc75860990" w:history="1">
        <w:r w:rsidR="00DF23D4" w:rsidRPr="00D076CB">
          <w:rPr>
            <w:rStyle w:val="Hypertextovodkaz"/>
            <w:rFonts w:ascii="Times New Roman" w:hAnsi="Times New Roman" w:cs="Times New Roman"/>
            <w:noProof/>
          </w:rPr>
          <w:t>Závěr</w:t>
        </w:r>
        <w:r w:rsidR="00DF23D4" w:rsidRPr="00D076CB">
          <w:rPr>
            <w:rFonts w:ascii="Times New Roman" w:hAnsi="Times New Roman" w:cs="Times New Roman"/>
            <w:noProof/>
            <w:webHidden/>
          </w:rPr>
          <w:tab/>
        </w:r>
        <w:r w:rsidR="00313251" w:rsidRPr="00D076CB">
          <w:rPr>
            <w:rFonts w:ascii="Times New Roman" w:hAnsi="Times New Roman" w:cs="Times New Roman"/>
            <w:noProof/>
            <w:webHidden/>
          </w:rPr>
          <w:fldChar w:fldCharType="begin"/>
        </w:r>
        <w:r w:rsidR="00DF23D4" w:rsidRPr="00D076CB">
          <w:rPr>
            <w:rFonts w:ascii="Times New Roman" w:hAnsi="Times New Roman" w:cs="Times New Roman"/>
            <w:noProof/>
            <w:webHidden/>
          </w:rPr>
          <w:instrText xml:space="preserve"> PAGEREF _Toc75860990 \h </w:instrText>
        </w:r>
        <w:r w:rsidR="00313251" w:rsidRPr="00D076CB">
          <w:rPr>
            <w:rFonts w:ascii="Times New Roman" w:hAnsi="Times New Roman" w:cs="Times New Roman"/>
            <w:noProof/>
            <w:webHidden/>
          </w:rPr>
        </w:r>
        <w:r w:rsidR="00313251" w:rsidRPr="00D076CB">
          <w:rPr>
            <w:rFonts w:ascii="Times New Roman" w:hAnsi="Times New Roman" w:cs="Times New Roman"/>
            <w:noProof/>
            <w:webHidden/>
          </w:rPr>
          <w:fldChar w:fldCharType="separate"/>
        </w:r>
        <w:r w:rsidR="005433D0">
          <w:rPr>
            <w:rFonts w:ascii="Times New Roman" w:hAnsi="Times New Roman" w:cs="Times New Roman"/>
            <w:noProof/>
            <w:webHidden/>
          </w:rPr>
          <w:t>50</w:t>
        </w:r>
        <w:r w:rsidR="00313251" w:rsidRPr="00D076CB">
          <w:rPr>
            <w:rFonts w:ascii="Times New Roman" w:hAnsi="Times New Roman" w:cs="Times New Roman"/>
            <w:noProof/>
            <w:webHidden/>
          </w:rPr>
          <w:fldChar w:fldCharType="end"/>
        </w:r>
      </w:hyperlink>
    </w:p>
    <w:p w14:paraId="354E70DA" w14:textId="68745DB3" w:rsidR="00D02C13" w:rsidRDefault="00001605" w:rsidP="00B90719">
      <w:pPr>
        <w:rPr>
          <w:rFonts w:ascii="Times New Roman" w:hAnsi="Times New Roman" w:cs="Times New Roman"/>
          <w:noProof/>
          <w:szCs w:val="24"/>
        </w:rPr>
      </w:pPr>
      <w:r>
        <w:rPr>
          <w:rFonts w:ascii="Times New Roman" w:hAnsi="Times New Roman" w:cs="Times New Roman"/>
          <w:noProof/>
          <w:szCs w:val="24"/>
        </w:rPr>
        <w:t>Zdroje..........................................................................................................</w:t>
      </w:r>
      <w:r w:rsidR="00D02C13">
        <w:rPr>
          <w:rFonts w:ascii="Times New Roman" w:hAnsi="Times New Roman" w:cs="Times New Roman"/>
          <w:noProof/>
          <w:szCs w:val="24"/>
        </w:rPr>
        <w:t>..............................5</w:t>
      </w:r>
      <w:r w:rsidR="005433D0">
        <w:rPr>
          <w:rFonts w:ascii="Times New Roman" w:hAnsi="Times New Roman" w:cs="Times New Roman"/>
          <w:noProof/>
          <w:szCs w:val="24"/>
        </w:rPr>
        <w:t>1</w:t>
      </w:r>
    </w:p>
    <w:p w14:paraId="1D4C2F31" w14:textId="2CC0A4D4" w:rsidR="00D02C13" w:rsidRPr="00B90719" w:rsidRDefault="00B90719" w:rsidP="00B90719">
      <w:pPr>
        <w:rPr>
          <w:rFonts w:ascii="Times New Roman" w:hAnsi="Times New Roman" w:cs="Times New Roman"/>
          <w:noProof/>
          <w:szCs w:val="24"/>
        </w:rPr>
      </w:pPr>
      <w:r w:rsidRPr="00B90719">
        <w:rPr>
          <w:rFonts w:ascii="Times New Roman" w:hAnsi="Times New Roman" w:cs="Times New Roman"/>
          <w:noProof/>
          <w:szCs w:val="24"/>
        </w:rPr>
        <w:t>Anotace</w:t>
      </w:r>
      <w:r>
        <w:rPr>
          <w:rFonts w:ascii="Times New Roman" w:hAnsi="Times New Roman" w:cs="Times New Roman"/>
          <w:noProof/>
          <w:szCs w:val="24"/>
        </w:rPr>
        <w:t>.......................................................................................................</w:t>
      </w:r>
      <w:r w:rsidR="00D02C13">
        <w:rPr>
          <w:rFonts w:ascii="Times New Roman" w:hAnsi="Times New Roman" w:cs="Times New Roman"/>
          <w:noProof/>
          <w:szCs w:val="24"/>
        </w:rPr>
        <w:t>..............................5</w:t>
      </w:r>
      <w:r w:rsidR="005433D0">
        <w:rPr>
          <w:rFonts w:ascii="Times New Roman" w:hAnsi="Times New Roman" w:cs="Times New Roman"/>
          <w:noProof/>
          <w:szCs w:val="24"/>
        </w:rPr>
        <w:t>4</w:t>
      </w:r>
    </w:p>
    <w:p w14:paraId="0EBB3608" w14:textId="77777777" w:rsidR="00DF23D4" w:rsidRPr="00B90719" w:rsidRDefault="00B90719" w:rsidP="00B90719">
      <w:pPr>
        <w:pStyle w:val="Obsah1"/>
        <w:rPr>
          <w:noProof/>
        </w:rPr>
      </w:pPr>
      <w:r w:rsidRPr="00B90719">
        <w:rPr>
          <w:noProof/>
        </w:rPr>
        <w:t>Přílohy</w:t>
      </w:r>
    </w:p>
    <w:p w14:paraId="3F149278" w14:textId="77777777" w:rsidR="00B90719" w:rsidRPr="00B90719" w:rsidRDefault="00B90719" w:rsidP="00001605">
      <w:pPr>
        <w:jc w:val="right"/>
        <w:rPr>
          <w:noProof/>
        </w:rPr>
      </w:pPr>
    </w:p>
    <w:p w14:paraId="1343DCF7" w14:textId="77777777" w:rsidR="00F93BC7" w:rsidRPr="00C62329" w:rsidRDefault="00313251" w:rsidP="004E4CCC">
      <w:pPr>
        <w:rPr>
          <w:rFonts w:ascii="Times New Roman" w:hAnsi="Times New Roman" w:cs="Times New Roman"/>
          <w:b/>
          <w:szCs w:val="24"/>
        </w:rPr>
      </w:pPr>
      <w:r>
        <w:rPr>
          <w:rFonts w:ascii="Times New Roman" w:hAnsi="Times New Roman" w:cs="Times New Roman"/>
          <w:b/>
          <w:szCs w:val="24"/>
        </w:rPr>
        <w:fldChar w:fldCharType="end"/>
      </w:r>
    </w:p>
    <w:p w14:paraId="2D809B44" w14:textId="77777777" w:rsidR="009923F3" w:rsidRDefault="009923F3" w:rsidP="004E4CCC">
      <w:pPr>
        <w:rPr>
          <w:rFonts w:ascii="Times New Roman" w:hAnsi="Times New Roman" w:cs="Times New Roman"/>
          <w:b/>
          <w:szCs w:val="24"/>
        </w:rPr>
        <w:sectPr w:rsidR="009923F3" w:rsidSect="0062661B">
          <w:footerReference w:type="default" r:id="rId10"/>
          <w:footerReference w:type="first" r:id="rId11"/>
          <w:pgSz w:w="11906" w:h="16838"/>
          <w:pgMar w:top="1418" w:right="1418" w:bottom="1418" w:left="1418" w:header="709" w:footer="709" w:gutter="0"/>
          <w:pgNumType w:start="1" w:chapStyle="1"/>
          <w:cols w:space="708"/>
          <w:titlePg/>
          <w:docGrid w:linePitch="360"/>
        </w:sectPr>
      </w:pPr>
    </w:p>
    <w:p w14:paraId="39D147A3" w14:textId="77777777" w:rsidR="0069486A" w:rsidRPr="00DA255F" w:rsidRDefault="0069486A" w:rsidP="00DA255F">
      <w:pPr>
        <w:pStyle w:val="Nadpis1"/>
      </w:pPr>
      <w:bookmarkStart w:id="0" w:name="_Toc75860957"/>
      <w:r w:rsidRPr="00DA255F">
        <w:lastRenderedPageBreak/>
        <w:t>Úvod</w:t>
      </w:r>
      <w:bookmarkEnd w:id="0"/>
    </w:p>
    <w:p w14:paraId="2CB5FA14" w14:textId="77777777" w:rsidR="0069486A" w:rsidRPr="00C62329" w:rsidRDefault="0069486A" w:rsidP="004E4CCC">
      <w:pPr>
        <w:rPr>
          <w:rFonts w:ascii="Times New Roman" w:hAnsi="Times New Roman" w:cs="Times New Roman"/>
          <w:szCs w:val="24"/>
        </w:rPr>
      </w:pPr>
      <w:r w:rsidRPr="00C62329">
        <w:rPr>
          <w:rFonts w:ascii="Times New Roman" w:hAnsi="Times New Roman" w:cs="Times New Roman"/>
          <w:b/>
          <w:szCs w:val="24"/>
        </w:rPr>
        <w:tab/>
      </w:r>
      <w:r w:rsidRPr="00C62329">
        <w:rPr>
          <w:rFonts w:ascii="Times New Roman" w:hAnsi="Times New Roman" w:cs="Times New Roman"/>
          <w:szCs w:val="24"/>
        </w:rPr>
        <w:t xml:space="preserve">PAS, neboli porucha autistického spektra, je veřejnosti známá spíše pod pojmem autismus. V posledních letech velmi přibývá dětí </w:t>
      </w:r>
      <w:r w:rsidR="004801CF" w:rsidRPr="00C62329">
        <w:rPr>
          <w:rFonts w:ascii="Times New Roman" w:hAnsi="Times New Roman" w:cs="Times New Roman"/>
          <w:szCs w:val="24"/>
        </w:rPr>
        <w:t xml:space="preserve">s autismem, </w:t>
      </w:r>
      <w:r w:rsidRPr="00C62329">
        <w:rPr>
          <w:rFonts w:ascii="Times New Roman" w:hAnsi="Times New Roman" w:cs="Times New Roman"/>
          <w:szCs w:val="24"/>
        </w:rPr>
        <w:t xml:space="preserve">a proto je toto téma čím dál více aktuální. Jedinci s PAS mají naprosto jiné vnímání lidí, prostředí a celkově světa kolem sebe, mají jiné požadavky, je těžké jim vyhovět. Proto jsou lidmi narozenými bez tohoto postižení jen obtížně chápáni, nerozumí jim. Při poskytnutí speciální potřebné péče spojené s využitím vhodných prvků intervence je však možné spoustu problémů a překážek spojených s tímto postižením zmírnit, kompenzovat či snad i v některých případech do jisté míry eliminovat a zajistit tak postiženým spokojenější a šťastnější život. Nejinak je tomu i u řeči, která bývá u těchto jedinců často nějakým způsobem narušena. Tato bakalářská práce se tedy právě proto zabývá využitím prvků logopedické intervence u dětí s PAS. </w:t>
      </w:r>
    </w:p>
    <w:p w14:paraId="5C479E24" w14:textId="77777777" w:rsidR="0069486A" w:rsidRPr="00C62329" w:rsidRDefault="0069486A" w:rsidP="004E4CCC">
      <w:pPr>
        <w:rPr>
          <w:rFonts w:ascii="Times New Roman" w:hAnsi="Times New Roman" w:cs="Times New Roman"/>
          <w:szCs w:val="24"/>
        </w:rPr>
      </w:pPr>
      <w:r w:rsidRPr="00C62329">
        <w:rPr>
          <w:rFonts w:ascii="Times New Roman" w:hAnsi="Times New Roman" w:cs="Times New Roman"/>
          <w:szCs w:val="24"/>
        </w:rPr>
        <w:tab/>
        <w:t>Práce se skládá ze dvou částí, teoretické a praktické. První oddíl teoretické části popisuje základní charakteristiky poruch autistického spektra, příčiny vzniku, jejich diagnostiku a popisuj</w:t>
      </w:r>
      <w:r w:rsidR="00F633E2">
        <w:rPr>
          <w:rFonts w:ascii="Times New Roman" w:hAnsi="Times New Roman" w:cs="Times New Roman"/>
          <w:szCs w:val="24"/>
        </w:rPr>
        <w:t>e systém vzdělávání</w:t>
      </w:r>
      <w:r w:rsidRPr="00C62329">
        <w:rPr>
          <w:rFonts w:ascii="Times New Roman" w:hAnsi="Times New Roman" w:cs="Times New Roman"/>
          <w:szCs w:val="24"/>
        </w:rPr>
        <w:t xml:space="preserve"> dětí</w:t>
      </w:r>
      <w:r w:rsidR="00F633E2">
        <w:rPr>
          <w:rFonts w:ascii="Times New Roman" w:hAnsi="Times New Roman" w:cs="Times New Roman"/>
          <w:szCs w:val="24"/>
        </w:rPr>
        <w:t xml:space="preserve"> s autismem</w:t>
      </w:r>
      <w:r w:rsidRPr="00C62329">
        <w:rPr>
          <w:rFonts w:ascii="Times New Roman" w:hAnsi="Times New Roman" w:cs="Times New Roman"/>
          <w:szCs w:val="24"/>
        </w:rPr>
        <w:t xml:space="preserve"> v naší republice. Poruchy autistického spektra bývají často spojeny i s jinými druhy postižení nebo bývají doprovázeny různými dalšími nemocemi a poruchami. Tímto se tato část také zabývá.  </w:t>
      </w:r>
    </w:p>
    <w:p w14:paraId="428AB2DB" w14:textId="77777777" w:rsidR="0069486A" w:rsidRPr="00C62329" w:rsidRDefault="0069486A" w:rsidP="004E4CCC">
      <w:pPr>
        <w:rPr>
          <w:rFonts w:ascii="Times New Roman" w:hAnsi="Times New Roman" w:cs="Times New Roman"/>
          <w:szCs w:val="24"/>
        </w:rPr>
      </w:pPr>
      <w:r w:rsidRPr="00C62329">
        <w:rPr>
          <w:rFonts w:ascii="Times New Roman" w:hAnsi="Times New Roman" w:cs="Times New Roman"/>
          <w:szCs w:val="24"/>
        </w:rPr>
        <w:tab/>
        <w:t>Další oddíl teoretické části se věnuje obtížím spojeným</w:t>
      </w:r>
      <w:r w:rsidR="001D7715">
        <w:rPr>
          <w:rFonts w:ascii="Times New Roman" w:hAnsi="Times New Roman" w:cs="Times New Roman"/>
          <w:szCs w:val="24"/>
        </w:rPr>
        <w:t xml:space="preserve"> u autistů s řečí</w:t>
      </w:r>
      <w:r w:rsidRPr="00C62329">
        <w:rPr>
          <w:rFonts w:ascii="Times New Roman" w:hAnsi="Times New Roman" w:cs="Times New Roman"/>
          <w:szCs w:val="24"/>
        </w:rPr>
        <w:t>, přiná</w:t>
      </w:r>
      <w:r w:rsidR="001D7715">
        <w:rPr>
          <w:rFonts w:ascii="Times New Roman" w:hAnsi="Times New Roman" w:cs="Times New Roman"/>
          <w:szCs w:val="24"/>
        </w:rPr>
        <w:t>ší jejich stručný přehled, popisuje prvky</w:t>
      </w:r>
      <w:r w:rsidRPr="00C62329">
        <w:rPr>
          <w:rFonts w:ascii="Times New Roman" w:hAnsi="Times New Roman" w:cs="Times New Roman"/>
          <w:szCs w:val="24"/>
        </w:rPr>
        <w:t xml:space="preserve"> logopedické intervence</w:t>
      </w:r>
      <w:r w:rsidR="001D7715">
        <w:rPr>
          <w:rFonts w:ascii="Times New Roman" w:hAnsi="Times New Roman" w:cs="Times New Roman"/>
          <w:szCs w:val="24"/>
        </w:rPr>
        <w:t xml:space="preserve"> a možnosti</w:t>
      </w:r>
      <w:r w:rsidR="001D7715" w:rsidRPr="00C62329">
        <w:rPr>
          <w:rFonts w:ascii="Times New Roman" w:hAnsi="Times New Roman" w:cs="Times New Roman"/>
          <w:szCs w:val="24"/>
        </w:rPr>
        <w:t xml:space="preserve"> </w:t>
      </w:r>
      <w:r w:rsidR="001D7715">
        <w:rPr>
          <w:rFonts w:ascii="Times New Roman" w:hAnsi="Times New Roman" w:cs="Times New Roman"/>
          <w:szCs w:val="24"/>
        </w:rPr>
        <w:t xml:space="preserve">jejich </w:t>
      </w:r>
      <w:r w:rsidR="001D7715" w:rsidRPr="00C62329">
        <w:rPr>
          <w:rFonts w:ascii="Times New Roman" w:hAnsi="Times New Roman" w:cs="Times New Roman"/>
          <w:szCs w:val="24"/>
        </w:rPr>
        <w:t>využití</w:t>
      </w:r>
      <w:r w:rsidRPr="00C62329">
        <w:rPr>
          <w:rFonts w:ascii="Times New Roman" w:hAnsi="Times New Roman" w:cs="Times New Roman"/>
          <w:szCs w:val="24"/>
        </w:rPr>
        <w:t xml:space="preserve">, charakterizuje diagnostická logopedická centra, zařízení a jejich činnost. V teoretické části vycházím ze studia dostupné literatury, odborných časopisů, článků a internetových zdrojů. </w:t>
      </w:r>
    </w:p>
    <w:p w14:paraId="5DFC44FD" w14:textId="3E643BD8" w:rsidR="0069486A" w:rsidRPr="00C62329" w:rsidRDefault="0069486A" w:rsidP="004E4CCC">
      <w:pPr>
        <w:rPr>
          <w:rFonts w:ascii="Times New Roman" w:hAnsi="Times New Roman" w:cs="Times New Roman"/>
          <w:szCs w:val="24"/>
        </w:rPr>
      </w:pPr>
      <w:r w:rsidRPr="00C62329">
        <w:rPr>
          <w:rFonts w:ascii="Times New Roman" w:hAnsi="Times New Roman" w:cs="Times New Roman"/>
          <w:szCs w:val="24"/>
        </w:rPr>
        <w:tab/>
        <w:t xml:space="preserve">Pro realizaci praktické části </w:t>
      </w:r>
      <w:r w:rsidR="004801CF" w:rsidRPr="00C62329">
        <w:rPr>
          <w:rFonts w:ascii="Times New Roman" w:hAnsi="Times New Roman" w:cs="Times New Roman"/>
          <w:szCs w:val="24"/>
        </w:rPr>
        <w:t>si v</w:t>
      </w:r>
      <w:r w:rsidRPr="00C62329">
        <w:rPr>
          <w:rFonts w:ascii="Times New Roman" w:hAnsi="Times New Roman" w:cs="Times New Roman"/>
          <w:szCs w:val="24"/>
        </w:rPr>
        <w:t>ybral</w:t>
      </w:r>
      <w:r w:rsidR="004801CF" w:rsidRPr="00C62329">
        <w:rPr>
          <w:rFonts w:ascii="Times New Roman" w:hAnsi="Times New Roman" w:cs="Times New Roman"/>
          <w:szCs w:val="24"/>
        </w:rPr>
        <w:t xml:space="preserve"> auto</w:t>
      </w:r>
      <w:r w:rsidR="00C3290E">
        <w:rPr>
          <w:rFonts w:ascii="Times New Roman" w:hAnsi="Times New Roman" w:cs="Times New Roman"/>
          <w:szCs w:val="24"/>
        </w:rPr>
        <w:t>r</w:t>
      </w:r>
      <w:r w:rsidRPr="00C62329">
        <w:rPr>
          <w:rFonts w:ascii="Times New Roman" w:hAnsi="Times New Roman" w:cs="Times New Roman"/>
          <w:szCs w:val="24"/>
        </w:rPr>
        <w:t xml:space="preserve"> velmi speciální zařízení. V Brně, na Štolcově ulici 16, se nachází ZŠ, která se jako jediná v České republice zabývá výhradně vzděláváním dětí s PAS, proto také nese název autistická </w:t>
      </w:r>
      <w:r w:rsidR="00C3290E">
        <w:rPr>
          <w:rFonts w:ascii="Times New Roman" w:hAnsi="Times New Roman" w:cs="Times New Roman"/>
          <w:szCs w:val="24"/>
        </w:rPr>
        <w:t xml:space="preserve">škola. Mezi lety </w:t>
      </w:r>
      <w:r w:rsidR="00866117">
        <w:rPr>
          <w:rFonts w:ascii="Times New Roman" w:hAnsi="Times New Roman" w:cs="Times New Roman"/>
          <w:szCs w:val="24"/>
        </w:rPr>
        <w:t>2013–2017</w:t>
      </w:r>
      <w:r w:rsidRPr="00C62329">
        <w:rPr>
          <w:rFonts w:ascii="Times New Roman" w:hAnsi="Times New Roman" w:cs="Times New Roman"/>
          <w:szCs w:val="24"/>
        </w:rPr>
        <w:t xml:space="preserve"> zde působil</w:t>
      </w:r>
      <w:r w:rsidR="00C3290E">
        <w:rPr>
          <w:rFonts w:ascii="Times New Roman" w:hAnsi="Times New Roman" w:cs="Times New Roman"/>
          <w:szCs w:val="24"/>
        </w:rPr>
        <w:t xml:space="preserve"> autor práce</w:t>
      </w:r>
      <w:r w:rsidRPr="00C62329">
        <w:rPr>
          <w:rFonts w:ascii="Times New Roman" w:hAnsi="Times New Roman" w:cs="Times New Roman"/>
          <w:szCs w:val="24"/>
        </w:rPr>
        <w:t xml:space="preserve"> jako </w:t>
      </w:r>
      <w:r w:rsidR="00C3290E">
        <w:rPr>
          <w:rFonts w:ascii="Times New Roman" w:hAnsi="Times New Roman" w:cs="Times New Roman"/>
          <w:szCs w:val="24"/>
        </w:rPr>
        <w:t>asistent pedagoga a zároveň</w:t>
      </w:r>
      <w:r w:rsidRPr="00C62329">
        <w:rPr>
          <w:rFonts w:ascii="Times New Roman" w:hAnsi="Times New Roman" w:cs="Times New Roman"/>
          <w:szCs w:val="24"/>
        </w:rPr>
        <w:t xml:space="preserve"> vyučoval</w:t>
      </w:r>
      <w:r w:rsidR="00C10342" w:rsidRPr="00C62329">
        <w:rPr>
          <w:rFonts w:ascii="Times New Roman" w:hAnsi="Times New Roman" w:cs="Times New Roman"/>
          <w:szCs w:val="24"/>
        </w:rPr>
        <w:t xml:space="preserve"> na částečný učitelský úvazek</w:t>
      </w:r>
      <w:r w:rsidR="00C3290E">
        <w:rPr>
          <w:rFonts w:ascii="Times New Roman" w:hAnsi="Times New Roman" w:cs="Times New Roman"/>
          <w:szCs w:val="24"/>
        </w:rPr>
        <w:t xml:space="preserve"> některé předměty. Proto</w:t>
      </w:r>
      <w:r w:rsidRPr="00C62329">
        <w:rPr>
          <w:rFonts w:ascii="Times New Roman" w:hAnsi="Times New Roman" w:cs="Times New Roman"/>
          <w:szCs w:val="24"/>
        </w:rPr>
        <w:t xml:space="preserve"> si také</w:t>
      </w:r>
      <w:r w:rsidR="00B90719">
        <w:rPr>
          <w:rFonts w:ascii="Times New Roman" w:hAnsi="Times New Roman" w:cs="Times New Roman"/>
          <w:szCs w:val="24"/>
        </w:rPr>
        <w:t xml:space="preserve"> vybral toto téma, poněvadž mohl</w:t>
      </w:r>
      <w:r w:rsidRPr="00C62329">
        <w:rPr>
          <w:rFonts w:ascii="Times New Roman" w:hAnsi="Times New Roman" w:cs="Times New Roman"/>
          <w:szCs w:val="24"/>
        </w:rPr>
        <w:t xml:space="preserve"> obohatit práci o vlastní zkušenosti z praxe a znám dobře poměry i žáky na této škole. Navíc ve výzkumu </w:t>
      </w:r>
      <w:r w:rsidR="00F1106F" w:rsidRPr="00C62329">
        <w:rPr>
          <w:rFonts w:ascii="Times New Roman" w:hAnsi="Times New Roman" w:cs="Times New Roman"/>
          <w:szCs w:val="24"/>
        </w:rPr>
        <w:t>z</w:t>
      </w:r>
      <w:r w:rsidR="00C3290E">
        <w:rPr>
          <w:rFonts w:ascii="Times New Roman" w:hAnsi="Times New Roman" w:cs="Times New Roman"/>
          <w:szCs w:val="24"/>
        </w:rPr>
        <w:t>hodnocuje poznatky svých</w:t>
      </w:r>
      <w:r w:rsidRPr="00C62329">
        <w:rPr>
          <w:rFonts w:ascii="Times New Roman" w:hAnsi="Times New Roman" w:cs="Times New Roman"/>
          <w:szCs w:val="24"/>
        </w:rPr>
        <w:t xml:space="preserve"> bývalých kolegů, kteří využívají různých prvků logopedické intervence v praxi téměř neustále. Praktická část ze začátku popisuje detailně činnost a strukturu autistické školy v Brně. Dále se skládá ze dvou výzkumných částí, první obsahuje průzkum mezi pedagogickými pracovníky, který má za úkol popis jednotlivých prvků, míru jejich využití, výsledky a úspěšnost.</w:t>
      </w:r>
      <w:r w:rsidR="00693DDF" w:rsidRPr="00C62329">
        <w:rPr>
          <w:rFonts w:ascii="Times New Roman" w:hAnsi="Times New Roman" w:cs="Times New Roman"/>
          <w:szCs w:val="24"/>
        </w:rPr>
        <w:t xml:space="preserve"> Toto je ještě doplněno rozhovory, které vše dále rozvíjejí.</w:t>
      </w:r>
      <w:r w:rsidRPr="00C62329">
        <w:rPr>
          <w:rFonts w:ascii="Times New Roman" w:hAnsi="Times New Roman" w:cs="Times New Roman"/>
          <w:szCs w:val="24"/>
        </w:rPr>
        <w:t xml:space="preserve"> Druhá část je pozorování využití logopedické intervence u určitých vybraných žáků při výuce a popis jejich reakce na ni. Cílem této části je jak přiblížit činnost jednotlivých pracovníků, tak popsat činnosti a aktivity zaměřené na </w:t>
      </w:r>
      <w:r w:rsidRPr="00C62329">
        <w:rPr>
          <w:rFonts w:ascii="Times New Roman" w:hAnsi="Times New Roman" w:cs="Times New Roman"/>
          <w:szCs w:val="24"/>
        </w:rPr>
        <w:lastRenderedPageBreak/>
        <w:t>logopedickou pomoc při výuce. Může sloužit jako malá nápověda pro ty, kteří se v praxi osobně s</w:t>
      </w:r>
      <w:r w:rsidR="00CD1CE5">
        <w:rPr>
          <w:rFonts w:ascii="Times New Roman" w:hAnsi="Times New Roman" w:cs="Times New Roman"/>
          <w:szCs w:val="24"/>
        </w:rPr>
        <w:t>etkají s výukou takovýchto dětí</w:t>
      </w:r>
      <w:r w:rsidRPr="00C62329">
        <w:rPr>
          <w:rFonts w:ascii="Times New Roman" w:hAnsi="Times New Roman" w:cs="Times New Roman"/>
          <w:szCs w:val="24"/>
        </w:rPr>
        <w:t>.</w:t>
      </w:r>
    </w:p>
    <w:p w14:paraId="31EF780D" w14:textId="77777777" w:rsidR="0069486A" w:rsidRPr="00C62329" w:rsidRDefault="0069486A" w:rsidP="004E4CCC">
      <w:pPr>
        <w:rPr>
          <w:rFonts w:ascii="Times New Roman" w:hAnsi="Times New Roman" w:cs="Times New Roman"/>
          <w:b/>
          <w:szCs w:val="24"/>
        </w:rPr>
      </w:pPr>
    </w:p>
    <w:p w14:paraId="4ADD51E7" w14:textId="77777777" w:rsidR="00F02E4B" w:rsidRPr="00C62329" w:rsidRDefault="00F02E4B" w:rsidP="004E4CCC">
      <w:pPr>
        <w:rPr>
          <w:rFonts w:ascii="Times New Roman" w:hAnsi="Times New Roman" w:cs="Times New Roman"/>
          <w:b/>
          <w:szCs w:val="24"/>
        </w:rPr>
      </w:pPr>
    </w:p>
    <w:p w14:paraId="279BFA30" w14:textId="77777777" w:rsidR="004E4CCC" w:rsidRPr="00C62329" w:rsidRDefault="004E4CCC" w:rsidP="004E4CCC">
      <w:pPr>
        <w:rPr>
          <w:rFonts w:ascii="Times New Roman" w:hAnsi="Times New Roman" w:cs="Times New Roman"/>
          <w:b/>
          <w:sz w:val="28"/>
          <w:szCs w:val="28"/>
        </w:rPr>
      </w:pPr>
    </w:p>
    <w:p w14:paraId="25D9D32A" w14:textId="77777777" w:rsidR="004E4CCC" w:rsidRPr="00C62329" w:rsidRDefault="004E4CCC" w:rsidP="004E4CCC">
      <w:pPr>
        <w:rPr>
          <w:rFonts w:ascii="Times New Roman" w:hAnsi="Times New Roman" w:cs="Times New Roman"/>
          <w:b/>
          <w:sz w:val="28"/>
          <w:szCs w:val="28"/>
        </w:rPr>
      </w:pPr>
    </w:p>
    <w:p w14:paraId="3086AFED" w14:textId="77777777" w:rsidR="004E4CCC" w:rsidRPr="00C62329" w:rsidRDefault="004E4CCC" w:rsidP="004E4CCC">
      <w:pPr>
        <w:rPr>
          <w:rFonts w:ascii="Times New Roman" w:hAnsi="Times New Roman" w:cs="Times New Roman"/>
          <w:b/>
          <w:sz w:val="28"/>
          <w:szCs w:val="28"/>
        </w:rPr>
      </w:pPr>
    </w:p>
    <w:p w14:paraId="3A17DD62" w14:textId="77777777" w:rsidR="0097637C" w:rsidRPr="00C62329" w:rsidRDefault="0097637C" w:rsidP="004E4CCC">
      <w:pPr>
        <w:rPr>
          <w:rFonts w:ascii="Times New Roman" w:hAnsi="Times New Roman" w:cs="Times New Roman"/>
          <w:b/>
          <w:sz w:val="28"/>
          <w:szCs w:val="28"/>
        </w:rPr>
      </w:pPr>
    </w:p>
    <w:p w14:paraId="4094BA9D" w14:textId="77777777" w:rsidR="0097637C" w:rsidRPr="00C62329" w:rsidRDefault="0097637C" w:rsidP="004E4CCC">
      <w:pPr>
        <w:rPr>
          <w:rFonts w:ascii="Times New Roman" w:hAnsi="Times New Roman" w:cs="Times New Roman"/>
          <w:b/>
          <w:sz w:val="28"/>
          <w:szCs w:val="28"/>
        </w:rPr>
      </w:pPr>
    </w:p>
    <w:p w14:paraId="24C7F3DA" w14:textId="77777777" w:rsidR="0097637C" w:rsidRPr="00C62329" w:rsidRDefault="0097637C" w:rsidP="004E4CCC">
      <w:pPr>
        <w:rPr>
          <w:rFonts w:ascii="Times New Roman" w:hAnsi="Times New Roman" w:cs="Times New Roman"/>
          <w:b/>
          <w:sz w:val="28"/>
          <w:szCs w:val="28"/>
        </w:rPr>
      </w:pPr>
    </w:p>
    <w:p w14:paraId="25E2AB5E" w14:textId="77777777" w:rsidR="0097637C" w:rsidRPr="00C62329" w:rsidRDefault="0097637C" w:rsidP="004E4CCC">
      <w:pPr>
        <w:rPr>
          <w:rFonts w:ascii="Times New Roman" w:hAnsi="Times New Roman" w:cs="Times New Roman"/>
          <w:b/>
          <w:sz w:val="28"/>
          <w:szCs w:val="28"/>
        </w:rPr>
      </w:pPr>
    </w:p>
    <w:p w14:paraId="03D4FF55" w14:textId="77777777" w:rsidR="0097637C" w:rsidRPr="00C62329" w:rsidRDefault="0097637C" w:rsidP="004E4CCC">
      <w:pPr>
        <w:rPr>
          <w:rFonts w:ascii="Times New Roman" w:hAnsi="Times New Roman" w:cs="Times New Roman"/>
          <w:b/>
          <w:sz w:val="28"/>
          <w:szCs w:val="28"/>
        </w:rPr>
      </w:pPr>
    </w:p>
    <w:p w14:paraId="1D540C9D" w14:textId="77777777" w:rsidR="0097637C" w:rsidRPr="00C62329" w:rsidRDefault="0097637C" w:rsidP="004E4CCC">
      <w:pPr>
        <w:rPr>
          <w:rFonts w:ascii="Times New Roman" w:hAnsi="Times New Roman" w:cs="Times New Roman"/>
          <w:b/>
          <w:sz w:val="28"/>
          <w:szCs w:val="28"/>
        </w:rPr>
      </w:pPr>
    </w:p>
    <w:p w14:paraId="3C74A75F" w14:textId="77777777" w:rsidR="0097637C" w:rsidRPr="00C62329" w:rsidRDefault="0097637C" w:rsidP="004E4CCC">
      <w:pPr>
        <w:rPr>
          <w:rFonts w:ascii="Times New Roman" w:hAnsi="Times New Roman" w:cs="Times New Roman"/>
          <w:b/>
          <w:sz w:val="28"/>
          <w:szCs w:val="28"/>
        </w:rPr>
      </w:pPr>
    </w:p>
    <w:p w14:paraId="6245B429" w14:textId="77777777" w:rsidR="0097637C" w:rsidRPr="00C62329" w:rsidRDefault="0097637C" w:rsidP="004E4CCC">
      <w:pPr>
        <w:rPr>
          <w:rFonts w:ascii="Times New Roman" w:hAnsi="Times New Roman" w:cs="Times New Roman"/>
          <w:b/>
          <w:sz w:val="28"/>
          <w:szCs w:val="28"/>
        </w:rPr>
      </w:pPr>
    </w:p>
    <w:p w14:paraId="271D8221" w14:textId="77777777" w:rsidR="0097637C" w:rsidRPr="00C62329" w:rsidRDefault="0097637C" w:rsidP="004E4CCC">
      <w:pPr>
        <w:rPr>
          <w:rFonts w:ascii="Times New Roman" w:hAnsi="Times New Roman" w:cs="Times New Roman"/>
          <w:b/>
          <w:sz w:val="28"/>
          <w:szCs w:val="28"/>
        </w:rPr>
      </w:pPr>
    </w:p>
    <w:p w14:paraId="321601C8" w14:textId="77777777" w:rsidR="0097637C" w:rsidRPr="00C62329" w:rsidRDefault="0097637C" w:rsidP="004E4CCC">
      <w:pPr>
        <w:rPr>
          <w:rFonts w:ascii="Times New Roman" w:hAnsi="Times New Roman" w:cs="Times New Roman"/>
          <w:b/>
          <w:sz w:val="28"/>
          <w:szCs w:val="28"/>
        </w:rPr>
      </w:pPr>
    </w:p>
    <w:p w14:paraId="114F2EAD" w14:textId="77777777" w:rsidR="0097637C" w:rsidRPr="00C62329" w:rsidRDefault="0097637C" w:rsidP="004E4CCC">
      <w:pPr>
        <w:rPr>
          <w:rFonts w:ascii="Times New Roman" w:hAnsi="Times New Roman" w:cs="Times New Roman"/>
          <w:b/>
          <w:sz w:val="28"/>
          <w:szCs w:val="28"/>
        </w:rPr>
      </w:pPr>
    </w:p>
    <w:p w14:paraId="25BE4E3C" w14:textId="77777777" w:rsidR="0097637C" w:rsidRPr="00C62329" w:rsidRDefault="0097637C" w:rsidP="004E4CCC">
      <w:pPr>
        <w:rPr>
          <w:rFonts w:ascii="Times New Roman" w:hAnsi="Times New Roman" w:cs="Times New Roman"/>
          <w:b/>
          <w:sz w:val="28"/>
          <w:szCs w:val="28"/>
        </w:rPr>
      </w:pPr>
    </w:p>
    <w:p w14:paraId="10CC0DCB" w14:textId="77777777" w:rsidR="0097637C" w:rsidRPr="00C62329" w:rsidRDefault="0097637C" w:rsidP="004E4CCC">
      <w:pPr>
        <w:rPr>
          <w:rFonts w:ascii="Times New Roman" w:hAnsi="Times New Roman" w:cs="Times New Roman"/>
          <w:b/>
          <w:sz w:val="28"/>
          <w:szCs w:val="28"/>
        </w:rPr>
      </w:pPr>
    </w:p>
    <w:p w14:paraId="7F39EED9" w14:textId="77777777" w:rsidR="0097637C" w:rsidRPr="00C62329" w:rsidRDefault="0097637C" w:rsidP="004E4CCC">
      <w:pPr>
        <w:rPr>
          <w:rFonts w:ascii="Times New Roman" w:hAnsi="Times New Roman" w:cs="Times New Roman"/>
          <w:b/>
          <w:sz w:val="28"/>
          <w:szCs w:val="28"/>
        </w:rPr>
      </w:pPr>
    </w:p>
    <w:p w14:paraId="6C8CED52" w14:textId="77777777" w:rsidR="0097637C" w:rsidRPr="00C62329" w:rsidRDefault="0097637C" w:rsidP="004E4CCC">
      <w:pPr>
        <w:rPr>
          <w:rFonts w:ascii="Times New Roman" w:hAnsi="Times New Roman" w:cs="Times New Roman"/>
          <w:b/>
          <w:sz w:val="28"/>
          <w:szCs w:val="28"/>
        </w:rPr>
      </w:pPr>
    </w:p>
    <w:p w14:paraId="7579519B" w14:textId="77777777" w:rsidR="0097637C" w:rsidRPr="00C62329" w:rsidRDefault="0097637C" w:rsidP="004E4CCC">
      <w:pPr>
        <w:rPr>
          <w:rFonts w:ascii="Times New Roman" w:hAnsi="Times New Roman" w:cs="Times New Roman"/>
          <w:b/>
          <w:sz w:val="28"/>
          <w:szCs w:val="28"/>
        </w:rPr>
      </w:pPr>
    </w:p>
    <w:p w14:paraId="4A3C9A06" w14:textId="77777777" w:rsidR="0097637C" w:rsidRPr="00C62329" w:rsidRDefault="0097637C" w:rsidP="004E4CCC">
      <w:pPr>
        <w:rPr>
          <w:rFonts w:ascii="Times New Roman" w:hAnsi="Times New Roman" w:cs="Times New Roman"/>
          <w:b/>
          <w:sz w:val="28"/>
          <w:szCs w:val="28"/>
        </w:rPr>
      </w:pPr>
    </w:p>
    <w:p w14:paraId="11EDB59E" w14:textId="77777777" w:rsidR="001513AB" w:rsidRDefault="001513AB" w:rsidP="001B4552">
      <w:pPr>
        <w:rPr>
          <w:rFonts w:ascii="Times New Roman" w:hAnsi="Times New Roman" w:cs="Times New Roman"/>
          <w:b/>
          <w:sz w:val="36"/>
          <w:szCs w:val="36"/>
        </w:rPr>
      </w:pPr>
    </w:p>
    <w:p w14:paraId="675D3547" w14:textId="77777777" w:rsidR="001513AB" w:rsidRDefault="001513AB" w:rsidP="001B4552">
      <w:pPr>
        <w:rPr>
          <w:rFonts w:ascii="Times New Roman" w:hAnsi="Times New Roman" w:cs="Times New Roman"/>
          <w:b/>
          <w:sz w:val="36"/>
          <w:szCs w:val="36"/>
        </w:rPr>
      </w:pPr>
    </w:p>
    <w:p w14:paraId="7DD1DE8C" w14:textId="77777777" w:rsidR="000E1E83" w:rsidRDefault="000E1E83" w:rsidP="001B4552">
      <w:pPr>
        <w:rPr>
          <w:rFonts w:ascii="Times New Roman" w:hAnsi="Times New Roman" w:cs="Times New Roman"/>
          <w:b/>
          <w:sz w:val="36"/>
          <w:szCs w:val="36"/>
        </w:rPr>
      </w:pPr>
    </w:p>
    <w:p w14:paraId="7753A76D" w14:textId="77777777" w:rsidR="00AC1C1A" w:rsidRDefault="00AC1C1A" w:rsidP="009947E8">
      <w:pPr>
        <w:pStyle w:val="Nadpis5"/>
      </w:pPr>
      <w:bookmarkStart w:id="1" w:name="_Toc75860958"/>
    </w:p>
    <w:p w14:paraId="5F4B097D" w14:textId="77777777" w:rsidR="001B4552" w:rsidRPr="009947E8" w:rsidRDefault="001B4552" w:rsidP="009947E8">
      <w:pPr>
        <w:pStyle w:val="Nadpis5"/>
      </w:pPr>
      <w:r w:rsidRPr="009947E8">
        <w:lastRenderedPageBreak/>
        <w:t>TEORETICKÁ ČÁST</w:t>
      </w:r>
      <w:bookmarkEnd w:id="1"/>
    </w:p>
    <w:p w14:paraId="5CB7FB37" w14:textId="77777777" w:rsidR="0056096C" w:rsidRDefault="0056096C" w:rsidP="00DA255F">
      <w:pPr>
        <w:pStyle w:val="Nadpis2"/>
      </w:pPr>
      <w:bookmarkStart w:id="2" w:name="_Toc75860959"/>
    </w:p>
    <w:p w14:paraId="192D6205" w14:textId="77777777" w:rsidR="001B4552" w:rsidRPr="00DA255F" w:rsidRDefault="001B4552" w:rsidP="00DA255F">
      <w:pPr>
        <w:pStyle w:val="Nadpis2"/>
      </w:pPr>
      <w:r w:rsidRPr="00DA255F">
        <w:t>1</w:t>
      </w:r>
      <w:r w:rsidR="001E4154" w:rsidRPr="00DA255F">
        <w:t>.</w:t>
      </w:r>
      <w:r w:rsidRPr="00DA255F">
        <w:t xml:space="preserve"> Poruchy autistického spektra</w:t>
      </w:r>
      <w:bookmarkEnd w:id="2"/>
    </w:p>
    <w:p w14:paraId="7D162903" w14:textId="77777777" w:rsidR="00772FCC" w:rsidRPr="00C62329" w:rsidRDefault="00772FCC" w:rsidP="001B4552">
      <w:pPr>
        <w:rPr>
          <w:rFonts w:ascii="Times New Roman" w:hAnsi="Times New Roman" w:cs="Times New Roman"/>
          <w:b/>
          <w:sz w:val="32"/>
          <w:szCs w:val="32"/>
          <w:u w:val="single"/>
        </w:rPr>
      </w:pPr>
    </w:p>
    <w:p w14:paraId="56305811" w14:textId="77777777" w:rsidR="001B4552" w:rsidRPr="00DA255F" w:rsidRDefault="001B4552" w:rsidP="00DA255F">
      <w:pPr>
        <w:pStyle w:val="Nadpis3"/>
      </w:pPr>
      <w:bookmarkStart w:id="3" w:name="_Toc75860960"/>
      <w:r w:rsidRPr="00DA255F">
        <w:t>1. 1. Základní charakteristika PAS a jeho typy</w:t>
      </w:r>
      <w:bookmarkEnd w:id="3"/>
    </w:p>
    <w:p w14:paraId="17AF674F" w14:textId="77777777" w:rsidR="00772FCC" w:rsidRPr="00C62329" w:rsidRDefault="00772FCC" w:rsidP="001B4552">
      <w:pPr>
        <w:rPr>
          <w:rFonts w:ascii="Times New Roman" w:hAnsi="Times New Roman" w:cs="Times New Roman"/>
          <w:b/>
          <w:sz w:val="30"/>
          <w:szCs w:val="30"/>
        </w:rPr>
      </w:pPr>
    </w:p>
    <w:p w14:paraId="3F1B0117" w14:textId="77777777" w:rsidR="009A2C29" w:rsidRDefault="00772FCC" w:rsidP="00DA255F">
      <w:pPr>
        <w:rPr>
          <w:rFonts w:ascii="Times New Roman" w:hAnsi="Times New Roman" w:cs="Times New Roman"/>
          <w:iCs/>
          <w:color w:val="000000"/>
          <w:szCs w:val="24"/>
        </w:rPr>
      </w:pPr>
      <w:r w:rsidRPr="00C62329">
        <w:rPr>
          <w:rFonts w:ascii="Times New Roman" w:hAnsi="Times New Roman" w:cs="Times New Roman"/>
          <w:szCs w:val="24"/>
        </w:rPr>
        <w:tab/>
      </w:r>
      <w:r w:rsidR="001B4552" w:rsidRPr="00C62329">
        <w:rPr>
          <w:rFonts w:ascii="Times New Roman" w:hAnsi="Times New Roman" w:cs="Times New Roman"/>
          <w:szCs w:val="24"/>
        </w:rPr>
        <w:t>Poruchy autistického spektra se ozna</w:t>
      </w:r>
      <w:r w:rsidR="0012091C" w:rsidRPr="00C62329">
        <w:rPr>
          <w:rFonts w:ascii="Times New Roman" w:hAnsi="Times New Roman" w:cs="Times New Roman"/>
          <w:szCs w:val="24"/>
        </w:rPr>
        <w:t>čují zkratkou PAS a používá se pro ně též</w:t>
      </w:r>
      <w:r w:rsidR="001B4552" w:rsidRPr="00C62329">
        <w:rPr>
          <w:rFonts w:ascii="Times New Roman" w:hAnsi="Times New Roman" w:cs="Times New Roman"/>
          <w:szCs w:val="24"/>
        </w:rPr>
        <w:t xml:space="preserve"> výraz autismus. Současné vědecké studie směřují k chápání pojmu autismus jakožto důsledku změn v mozkovém vývoji podmíněných geneticky. Autisté mají jedinečné chápání světa, rovněž jsou proto jedinečné i projevy v oblasti jejich chování, které se leckomu mohou jevit přinejmenším zvláštní. Právě nedostatečné povědomí o t</w:t>
      </w:r>
      <w:r w:rsidR="0012091C" w:rsidRPr="00C62329">
        <w:rPr>
          <w:rFonts w:ascii="Times New Roman" w:hAnsi="Times New Roman" w:cs="Times New Roman"/>
          <w:szCs w:val="24"/>
        </w:rPr>
        <w:t>éto poruše má za</w:t>
      </w:r>
      <w:r w:rsidR="001B4552" w:rsidRPr="00C62329">
        <w:rPr>
          <w:rFonts w:ascii="Times New Roman" w:hAnsi="Times New Roman" w:cs="Times New Roman"/>
          <w:szCs w:val="24"/>
        </w:rPr>
        <w:t xml:space="preserve"> následek vznik častých nedorozumění a předsudků. Stále se dnes můžeme setkat s názory, že tito jedinci jsou nevychovaní a nevzdělavatelní</w:t>
      </w:r>
      <w:r w:rsidR="00253C5B">
        <w:rPr>
          <w:rFonts w:ascii="Times New Roman" w:hAnsi="Times New Roman" w:cs="Times New Roman"/>
          <w:szCs w:val="24"/>
        </w:rPr>
        <w:t xml:space="preserve"> </w:t>
      </w:r>
      <w:r w:rsidR="003052DD" w:rsidRPr="00C62329">
        <w:rPr>
          <w:rFonts w:ascii="Times New Roman" w:hAnsi="Times New Roman" w:cs="Times New Roman"/>
        </w:rPr>
        <w:t>(</w:t>
      </w:r>
      <w:r w:rsidR="00D7728D" w:rsidRPr="00C62329">
        <w:rPr>
          <w:rFonts w:ascii="Times New Roman" w:hAnsi="Times New Roman" w:cs="Times New Roman"/>
          <w:szCs w:val="24"/>
        </w:rPr>
        <w:t>Adamus, Vančová, Lofflerová</w:t>
      </w:r>
      <w:r w:rsidR="00D92F41" w:rsidRPr="00C62329">
        <w:rPr>
          <w:rFonts w:ascii="Times New Roman" w:hAnsi="Times New Roman" w:cs="Times New Roman"/>
          <w:szCs w:val="24"/>
        </w:rPr>
        <w:t>, 2017)</w:t>
      </w:r>
      <w:r w:rsidR="00253C5B">
        <w:rPr>
          <w:rFonts w:ascii="Times New Roman" w:hAnsi="Times New Roman" w:cs="Times New Roman"/>
          <w:szCs w:val="24"/>
        </w:rPr>
        <w:t>.</w:t>
      </w:r>
      <w:r w:rsidR="001B4552" w:rsidRPr="00C62329">
        <w:rPr>
          <w:rFonts w:ascii="Times New Roman" w:hAnsi="Times New Roman" w:cs="Times New Roman"/>
          <w:szCs w:val="24"/>
        </w:rPr>
        <w:t xml:space="preserve"> Slovo autismus pochází z řeckého slova autos = sám. Proto je automaticky spojováno se symptomem uzavřenosti. Jedná se o celoživotní neurovývojové</w:t>
      </w:r>
      <w:r w:rsidR="0012091C" w:rsidRPr="00C62329">
        <w:rPr>
          <w:rFonts w:ascii="Times New Roman" w:hAnsi="Times New Roman" w:cs="Times New Roman"/>
          <w:szCs w:val="24"/>
        </w:rPr>
        <w:t xml:space="preserve"> postižení. Jeho důsledkem j</w:t>
      </w:r>
      <w:r w:rsidR="001B4552" w:rsidRPr="00C62329">
        <w:rPr>
          <w:rFonts w:ascii="Times New Roman" w:hAnsi="Times New Roman" w:cs="Times New Roman"/>
          <w:szCs w:val="24"/>
        </w:rPr>
        <w:t>e</w:t>
      </w:r>
      <w:r w:rsidR="0012091C" w:rsidRPr="00C62329">
        <w:rPr>
          <w:rFonts w:ascii="Times New Roman" w:hAnsi="Times New Roman" w:cs="Times New Roman"/>
          <w:szCs w:val="24"/>
        </w:rPr>
        <w:t>, že</w:t>
      </w:r>
      <w:r w:rsidR="001B4552" w:rsidRPr="00C62329">
        <w:rPr>
          <w:rFonts w:ascii="Times New Roman" w:hAnsi="Times New Roman" w:cs="Times New Roman"/>
          <w:szCs w:val="24"/>
        </w:rPr>
        <w:t xml:space="preserve"> dítě dobře nerozumí tomu, co vidí, slyší a prožívá. Nevyhodnocuje správně informace, které k němu směřují a reaguje někdy nezvykle na běžné podněty. Projevy autismu jsou velice rozmanité, </w:t>
      </w:r>
      <w:r w:rsidR="001B4552" w:rsidRPr="009A2C29">
        <w:rPr>
          <w:rFonts w:ascii="Times New Roman" w:hAnsi="Times New Roman" w:cs="Times New Roman"/>
          <w:szCs w:val="24"/>
        </w:rPr>
        <w:t>nelze najít dva jedince s autismem, kteří by měli stejné projevy</w:t>
      </w:r>
      <w:r w:rsidR="002A0630" w:rsidRPr="009A2C29">
        <w:rPr>
          <w:rFonts w:ascii="Times New Roman" w:hAnsi="Times New Roman" w:cs="Times New Roman"/>
          <w:szCs w:val="24"/>
        </w:rPr>
        <w:t xml:space="preserve"> </w:t>
      </w:r>
      <w:r w:rsidR="009A2C29" w:rsidRPr="009A2C29">
        <w:rPr>
          <w:rFonts w:ascii="Times New Roman" w:hAnsi="Times New Roman" w:cs="Times New Roman"/>
          <w:iCs/>
          <w:color w:val="000000"/>
          <w:szCs w:val="24"/>
        </w:rPr>
        <w:t>(</w:t>
      </w:r>
      <w:r w:rsidR="000B6D12">
        <w:rPr>
          <w:rFonts w:ascii="Times New Roman" w:hAnsi="Times New Roman" w:cs="Times New Roman"/>
          <w:iCs/>
          <w:color w:val="000000"/>
          <w:szCs w:val="24"/>
        </w:rPr>
        <w:t>Medřická H.</w:t>
      </w:r>
      <w:r w:rsidR="0049572A">
        <w:rPr>
          <w:rFonts w:ascii="Times New Roman" w:hAnsi="Times New Roman" w:cs="Times New Roman"/>
          <w:iCs/>
          <w:color w:val="000000"/>
          <w:szCs w:val="24"/>
        </w:rPr>
        <w:t xml:space="preserve"> 2018,</w:t>
      </w:r>
      <w:r w:rsidR="000B6D12">
        <w:rPr>
          <w:rFonts w:ascii="Times New Roman" w:hAnsi="Times New Roman" w:cs="Times New Roman"/>
          <w:iCs/>
          <w:color w:val="000000"/>
          <w:szCs w:val="24"/>
        </w:rPr>
        <w:t xml:space="preserve"> </w:t>
      </w:r>
      <w:r w:rsidR="002A0630" w:rsidRPr="009A2C29">
        <w:rPr>
          <w:rFonts w:ascii="Times New Roman" w:hAnsi="Times New Roman" w:cs="Times New Roman"/>
          <w:iCs/>
          <w:color w:val="000000"/>
          <w:szCs w:val="24"/>
        </w:rPr>
        <w:t>[online]</w:t>
      </w:r>
      <w:r w:rsidR="0049572A">
        <w:rPr>
          <w:rFonts w:ascii="Times New Roman" w:hAnsi="Times New Roman" w:cs="Times New Roman"/>
          <w:iCs/>
          <w:color w:val="000000"/>
          <w:szCs w:val="24"/>
        </w:rPr>
        <w:t xml:space="preserve">). </w:t>
      </w:r>
    </w:p>
    <w:p w14:paraId="0A059C76" w14:textId="5A1DAF6B" w:rsidR="001B4552" w:rsidRPr="00C62329" w:rsidRDefault="001B4552" w:rsidP="00DA255F">
      <w:pPr>
        <w:ind w:firstLine="709"/>
        <w:rPr>
          <w:rFonts w:ascii="Times New Roman" w:hAnsi="Times New Roman" w:cs="Times New Roman"/>
          <w:szCs w:val="24"/>
        </w:rPr>
      </w:pPr>
      <w:r w:rsidRPr="009A2C29">
        <w:rPr>
          <w:rFonts w:ascii="Times New Roman" w:hAnsi="Times New Roman" w:cs="Times New Roman"/>
          <w:szCs w:val="24"/>
        </w:rPr>
        <w:t>V 70</w:t>
      </w:r>
      <w:r w:rsidRPr="00C62329">
        <w:rPr>
          <w:rFonts w:ascii="Times New Roman" w:hAnsi="Times New Roman" w:cs="Times New Roman"/>
          <w:szCs w:val="24"/>
        </w:rPr>
        <w:t>. letech byly psychiatričkou Lornou</w:t>
      </w:r>
      <w:r w:rsidR="00997807" w:rsidRPr="00C62329">
        <w:rPr>
          <w:rFonts w:ascii="Times New Roman" w:hAnsi="Times New Roman" w:cs="Times New Roman"/>
          <w:szCs w:val="24"/>
        </w:rPr>
        <w:t xml:space="preserve"> </w:t>
      </w:r>
      <w:r w:rsidRPr="00C62329">
        <w:rPr>
          <w:rFonts w:ascii="Times New Roman" w:hAnsi="Times New Roman" w:cs="Times New Roman"/>
          <w:szCs w:val="24"/>
        </w:rPr>
        <w:t>Wingovou vymezeny tři problémové oblasti, k</w:t>
      </w:r>
      <w:r w:rsidR="00CB64D8">
        <w:rPr>
          <w:rFonts w:ascii="Times New Roman" w:hAnsi="Times New Roman" w:cs="Times New Roman"/>
          <w:szCs w:val="24"/>
        </w:rPr>
        <w:t>teré jsou pro diagnózu klíčové.</w:t>
      </w:r>
      <w:r w:rsidRPr="00C62329">
        <w:rPr>
          <w:rFonts w:ascii="Times New Roman" w:hAnsi="Times New Roman" w:cs="Times New Roman"/>
          <w:szCs w:val="24"/>
        </w:rPr>
        <w:t xml:space="preserve"> Nazvala je triádou poškození. Patří sem potíže v chování, komunikaci a představivosti</w:t>
      </w:r>
      <w:r w:rsidR="00630E6D" w:rsidRPr="00C62329">
        <w:rPr>
          <w:rFonts w:ascii="Times New Roman" w:hAnsi="Times New Roman" w:cs="Times New Roman"/>
          <w:szCs w:val="24"/>
        </w:rPr>
        <w:t xml:space="preserve"> (</w:t>
      </w:r>
      <w:r w:rsidR="00D92F41" w:rsidRPr="00C62329">
        <w:rPr>
          <w:rFonts w:ascii="Times New Roman" w:hAnsi="Times New Roman" w:cs="Times New Roman"/>
        </w:rPr>
        <w:t>Thorová</w:t>
      </w:r>
      <w:r w:rsidR="00997807" w:rsidRPr="00C62329">
        <w:rPr>
          <w:rFonts w:ascii="Times New Roman" w:hAnsi="Times New Roman" w:cs="Times New Roman"/>
        </w:rPr>
        <w:t>,</w:t>
      </w:r>
      <w:r w:rsidR="00D92F41" w:rsidRPr="00C62329">
        <w:rPr>
          <w:rFonts w:ascii="Times New Roman" w:hAnsi="Times New Roman" w:cs="Times New Roman"/>
        </w:rPr>
        <w:t xml:space="preserve"> 2006)</w:t>
      </w:r>
      <w:r w:rsidR="00253C5B">
        <w:rPr>
          <w:rFonts w:ascii="Times New Roman" w:hAnsi="Times New Roman" w:cs="Times New Roman"/>
        </w:rPr>
        <w:t>.</w:t>
      </w:r>
      <w:r w:rsidR="00630E6D" w:rsidRPr="00C62329">
        <w:rPr>
          <w:rFonts w:ascii="Times New Roman" w:hAnsi="Times New Roman" w:cs="Times New Roman"/>
        </w:rPr>
        <w:t xml:space="preserve"> </w:t>
      </w:r>
      <w:r w:rsidR="00D61A0F" w:rsidRPr="00C62329">
        <w:rPr>
          <w:rFonts w:ascii="Times New Roman" w:hAnsi="Times New Roman" w:cs="Times New Roman"/>
          <w:szCs w:val="24"/>
        </w:rPr>
        <w:t xml:space="preserve">V současné době zaznamenáváme odklon od této triády, sociální interakce se sloučila se sociální komunikací, zbyly tedy dvě základní kategorie (první jsou obtíže v sociální interakci a </w:t>
      </w:r>
      <w:r w:rsidR="00866117" w:rsidRPr="00C62329">
        <w:rPr>
          <w:rFonts w:ascii="Times New Roman" w:hAnsi="Times New Roman" w:cs="Times New Roman"/>
          <w:szCs w:val="24"/>
        </w:rPr>
        <w:t>komunikaci, druhou</w:t>
      </w:r>
      <w:r w:rsidR="00D61A0F" w:rsidRPr="00C62329">
        <w:rPr>
          <w:rFonts w:ascii="Times New Roman" w:hAnsi="Times New Roman" w:cs="Times New Roman"/>
          <w:szCs w:val="24"/>
        </w:rPr>
        <w:t xml:space="preserve"> je omezené, opakující se vzorce chování, zájmů a </w:t>
      </w:r>
      <w:r w:rsidR="00E30519" w:rsidRPr="00C62329">
        <w:rPr>
          <w:rFonts w:ascii="Times New Roman" w:hAnsi="Times New Roman" w:cs="Times New Roman"/>
          <w:szCs w:val="24"/>
        </w:rPr>
        <w:t>činností</w:t>
      </w:r>
      <w:r w:rsidR="00E30519">
        <w:rPr>
          <w:rFonts w:ascii="Times New Roman" w:hAnsi="Times New Roman" w:cs="Times New Roman"/>
          <w:szCs w:val="24"/>
        </w:rPr>
        <w:t xml:space="preserve"> – tudíž</w:t>
      </w:r>
      <w:r w:rsidR="00E13D0D">
        <w:rPr>
          <w:rFonts w:ascii="Times New Roman" w:hAnsi="Times New Roman" w:cs="Times New Roman"/>
          <w:szCs w:val="24"/>
        </w:rPr>
        <w:t xml:space="preserve"> se jedná o d</w:t>
      </w:r>
      <w:r w:rsidR="00E30519">
        <w:rPr>
          <w:rFonts w:ascii="Times New Roman" w:hAnsi="Times New Roman" w:cs="Times New Roman"/>
          <w:szCs w:val="24"/>
        </w:rPr>
        <w:t>y</w:t>
      </w:r>
      <w:r w:rsidR="00E13D0D">
        <w:rPr>
          <w:rFonts w:ascii="Times New Roman" w:hAnsi="Times New Roman" w:cs="Times New Roman"/>
          <w:szCs w:val="24"/>
        </w:rPr>
        <w:t>ádu</w:t>
      </w:r>
      <w:r w:rsidR="00D61A0F" w:rsidRPr="00C62329">
        <w:rPr>
          <w:rFonts w:ascii="Times New Roman" w:hAnsi="Times New Roman" w:cs="Times New Roman"/>
          <w:szCs w:val="24"/>
        </w:rPr>
        <w:t>)</w:t>
      </w:r>
      <w:r w:rsidR="00D92F41" w:rsidRPr="00C62329">
        <w:rPr>
          <w:rFonts w:ascii="Times New Roman" w:hAnsi="Times New Roman" w:cs="Times New Roman"/>
          <w:szCs w:val="24"/>
        </w:rPr>
        <w:t xml:space="preserve"> (Neubauer a kol., 2018)</w:t>
      </w:r>
      <w:r w:rsidR="00253C5B">
        <w:rPr>
          <w:rFonts w:ascii="Times New Roman" w:hAnsi="Times New Roman" w:cs="Times New Roman"/>
          <w:szCs w:val="24"/>
        </w:rPr>
        <w:t>.</w:t>
      </w:r>
      <w:r w:rsidR="00D61A0F" w:rsidRPr="00C62329">
        <w:rPr>
          <w:rFonts w:ascii="Times New Roman" w:hAnsi="Times New Roman" w:cs="Times New Roman"/>
          <w:szCs w:val="24"/>
        </w:rPr>
        <w:t xml:space="preserve"> </w:t>
      </w:r>
      <w:r w:rsidR="00A85D21">
        <w:rPr>
          <w:rFonts w:ascii="Times New Roman" w:hAnsi="Times New Roman" w:cs="Times New Roman"/>
          <w:szCs w:val="24"/>
        </w:rPr>
        <w:t>Dále pro srovnání uvádím</w:t>
      </w:r>
      <w:r w:rsidRPr="00C62329">
        <w:rPr>
          <w:rFonts w:ascii="Times New Roman" w:hAnsi="Times New Roman" w:cs="Times New Roman"/>
          <w:szCs w:val="24"/>
        </w:rPr>
        <w:t xml:space="preserve"> odborné klasifikace PAS, jednu podle kritérií Světové zdravotnické </w:t>
      </w:r>
      <w:r w:rsidR="00866117" w:rsidRPr="00C62329">
        <w:rPr>
          <w:rFonts w:ascii="Times New Roman" w:hAnsi="Times New Roman" w:cs="Times New Roman"/>
          <w:szCs w:val="24"/>
        </w:rPr>
        <w:t>organizace – MKN</w:t>
      </w:r>
      <w:r w:rsidRPr="00C62329">
        <w:rPr>
          <w:rFonts w:ascii="Times New Roman" w:hAnsi="Times New Roman" w:cs="Times New Roman"/>
          <w:szCs w:val="24"/>
        </w:rPr>
        <w:t xml:space="preserve"> 10 (desátá verze Mezinárodní Klasifikace Nemocí) a druhou, vydanou Americkou</w:t>
      </w:r>
      <w:r w:rsidR="00753B43">
        <w:rPr>
          <w:rFonts w:ascii="Times New Roman" w:hAnsi="Times New Roman" w:cs="Times New Roman"/>
          <w:szCs w:val="24"/>
        </w:rPr>
        <w:t xml:space="preserve"> psychiatrickou </w:t>
      </w:r>
      <w:r w:rsidR="00866117">
        <w:rPr>
          <w:rFonts w:ascii="Times New Roman" w:hAnsi="Times New Roman" w:cs="Times New Roman"/>
          <w:szCs w:val="24"/>
        </w:rPr>
        <w:t>asociací – DSM – V</w:t>
      </w:r>
      <w:r w:rsidRPr="00C62329">
        <w:rPr>
          <w:rFonts w:ascii="Times New Roman" w:hAnsi="Times New Roman" w:cs="Times New Roman"/>
          <w:szCs w:val="24"/>
        </w:rPr>
        <w:t xml:space="preserve"> (Diagnostický a Statistický </w:t>
      </w:r>
      <w:r w:rsidR="00753B43">
        <w:rPr>
          <w:rFonts w:ascii="Times New Roman" w:hAnsi="Times New Roman" w:cs="Times New Roman"/>
          <w:szCs w:val="24"/>
        </w:rPr>
        <w:t xml:space="preserve">Manuál mentálních </w:t>
      </w:r>
      <w:r w:rsidR="00866117">
        <w:rPr>
          <w:rFonts w:ascii="Times New Roman" w:hAnsi="Times New Roman" w:cs="Times New Roman"/>
          <w:szCs w:val="24"/>
        </w:rPr>
        <w:t>poruch – pátá</w:t>
      </w:r>
      <w:r w:rsidRPr="00C62329">
        <w:rPr>
          <w:rFonts w:ascii="Times New Roman" w:hAnsi="Times New Roman" w:cs="Times New Roman"/>
          <w:szCs w:val="24"/>
        </w:rPr>
        <w:t xml:space="preserve"> verze</w:t>
      </w:r>
      <w:r w:rsidR="00E13D0D">
        <w:rPr>
          <w:rFonts w:ascii="Times New Roman" w:hAnsi="Times New Roman" w:cs="Times New Roman"/>
          <w:szCs w:val="24"/>
        </w:rPr>
        <w:t>).</w:t>
      </w:r>
      <w:r w:rsidRPr="00C62329">
        <w:rPr>
          <w:rFonts w:ascii="Times New Roman" w:hAnsi="Times New Roman" w:cs="Times New Roman"/>
          <w:szCs w:val="24"/>
        </w:rPr>
        <w:t xml:space="preserve"> Tyto dvě klasifikace se používají jako standardy diagnostiky PAS.</w:t>
      </w:r>
      <w:r w:rsidR="0094262E" w:rsidRPr="00C62329">
        <w:rPr>
          <w:rFonts w:ascii="Times New Roman" w:hAnsi="Times New Roman" w:cs="Times New Roman"/>
          <w:szCs w:val="24"/>
        </w:rPr>
        <w:t xml:space="preserve"> Posledním vybraným typem klasifikace je klasifikace ICD- 11, která rozlišuje </w:t>
      </w:r>
      <w:r w:rsidR="00600771" w:rsidRPr="00C62329">
        <w:rPr>
          <w:rFonts w:ascii="Times New Roman" w:hAnsi="Times New Roman" w:cs="Times New Roman"/>
          <w:szCs w:val="24"/>
        </w:rPr>
        <w:t>jednotlivé typy postižených PAS podle</w:t>
      </w:r>
      <w:r w:rsidR="00C75F1D" w:rsidRPr="00C62329">
        <w:rPr>
          <w:rFonts w:ascii="Times New Roman" w:hAnsi="Times New Roman" w:cs="Times New Roman"/>
          <w:szCs w:val="24"/>
        </w:rPr>
        <w:t xml:space="preserve"> úrovně</w:t>
      </w:r>
      <w:r w:rsidR="00600771" w:rsidRPr="00C62329">
        <w:rPr>
          <w:rFonts w:ascii="Times New Roman" w:hAnsi="Times New Roman" w:cs="Times New Roman"/>
          <w:szCs w:val="24"/>
        </w:rPr>
        <w:t xml:space="preserve"> </w:t>
      </w:r>
      <w:r w:rsidR="00C75F1D" w:rsidRPr="00C62329">
        <w:rPr>
          <w:rFonts w:ascii="Times New Roman" w:hAnsi="Times New Roman" w:cs="Times New Roman"/>
          <w:szCs w:val="24"/>
        </w:rPr>
        <w:t xml:space="preserve">funkčního </w:t>
      </w:r>
      <w:r w:rsidR="00600771" w:rsidRPr="00C62329">
        <w:rPr>
          <w:rFonts w:ascii="Times New Roman" w:hAnsi="Times New Roman" w:cs="Times New Roman"/>
          <w:szCs w:val="24"/>
        </w:rPr>
        <w:t>jazyka. T</w:t>
      </w:r>
      <w:r w:rsidR="0012091C" w:rsidRPr="00C62329">
        <w:rPr>
          <w:rFonts w:ascii="Times New Roman" w:hAnsi="Times New Roman" w:cs="Times New Roman"/>
          <w:szCs w:val="24"/>
        </w:rPr>
        <w:t>é se bude autor věnovat</w:t>
      </w:r>
      <w:r w:rsidR="00600771" w:rsidRPr="00C62329">
        <w:rPr>
          <w:rFonts w:ascii="Times New Roman" w:hAnsi="Times New Roman" w:cs="Times New Roman"/>
          <w:szCs w:val="24"/>
        </w:rPr>
        <w:t xml:space="preserve"> na konci kapitoly.</w:t>
      </w:r>
    </w:p>
    <w:p w14:paraId="14500AD3" w14:textId="6A4A033C" w:rsidR="001B4552" w:rsidRPr="00C62329" w:rsidRDefault="001B4552" w:rsidP="001B4552">
      <w:pPr>
        <w:rPr>
          <w:rFonts w:ascii="Times New Roman" w:hAnsi="Times New Roman" w:cs="Times New Roman"/>
          <w:szCs w:val="24"/>
        </w:rPr>
      </w:pPr>
      <w:r w:rsidRPr="00C62329">
        <w:rPr>
          <w:rFonts w:ascii="Times New Roman" w:hAnsi="Times New Roman" w:cs="Times New Roman"/>
          <w:szCs w:val="24"/>
        </w:rPr>
        <w:tab/>
        <w:t xml:space="preserve">V rámci mezinárodní klasifikace nemocí </w:t>
      </w:r>
      <w:r w:rsidRPr="00C62329">
        <w:rPr>
          <w:rFonts w:ascii="Times New Roman" w:hAnsi="Times New Roman" w:cs="Times New Roman"/>
          <w:b/>
          <w:szCs w:val="24"/>
        </w:rPr>
        <w:t xml:space="preserve">(MKN 10) </w:t>
      </w:r>
      <w:r w:rsidR="0012091C" w:rsidRPr="00C62329">
        <w:rPr>
          <w:rFonts w:ascii="Times New Roman" w:hAnsi="Times New Roman" w:cs="Times New Roman"/>
          <w:szCs w:val="24"/>
        </w:rPr>
        <w:t>spadají</w:t>
      </w:r>
      <w:r w:rsidRPr="00C62329">
        <w:rPr>
          <w:rFonts w:ascii="Times New Roman" w:hAnsi="Times New Roman" w:cs="Times New Roman"/>
          <w:szCs w:val="24"/>
        </w:rPr>
        <w:t xml:space="preserve"> poruchy autistického spektra mezi poruchy duševní a poruchy chování, do oddílu poruch psychického vývoje (</w:t>
      </w:r>
      <w:r w:rsidR="00866117" w:rsidRPr="00C62329">
        <w:rPr>
          <w:rFonts w:ascii="Times New Roman" w:hAnsi="Times New Roman" w:cs="Times New Roman"/>
          <w:szCs w:val="24"/>
        </w:rPr>
        <w:t xml:space="preserve">F80 – </w:t>
      </w:r>
      <w:r w:rsidR="00866117" w:rsidRPr="00C62329">
        <w:rPr>
          <w:rFonts w:ascii="Times New Roman" w:hAnsi="Times New Roman" w:cs="Times New Roman"/>
          <w:szCs w:val="24"/>
        </w:rPr>
        <w:lastRenderedPageBreak/>
        <w:t>F89</w:t>
      </w:r>
      <w:r w:rsidRPr="00C62329">
        <w:rPr>
          <w:rFonts w:ascii="Times New Roman" w:hAnsi="Times New Roman" w:cs="Times New Roman"/>
          <w:szCs w:val="24"/>
        </w:rPr>
        <w:t>). Konkrétně pod označením F84, což je skupina pervazivních vývojových poruch. Mezi kategorie PAS patří dětský autismus (F84.0), atypický autismus (F84.1), Rettův syndrom (F84.2), jiná dezintegrační porucha v dětství (F84.3), hyperaktivní porucha sdružena s mentální retardací a stereotypními pohyby (F84.4), Aspergerův syndrom (F84.5), jiné pervazivní vývojové poruchy (F84.8) a pervazivní vývojová porucha nespecifikovaná (F84.9)</w:t>
      </w:r>
      <w:r w:rsidR="00D92F41" w:rsidRPr="00C62329">
        <w:rPr>
          <w:rFonts w:ascii="Times New Roman" w:hAnsi="Times New Roman" w:cs="Times New Roman"/>
          <w:szCs w:val="24"/>
        </w:rPr>
        <w:t>.</w:t>
      </w:r>
      <w:r w:rsidR="00EF1E5B" w:rsidRPr="00C62329">
        <w:rPr>
          <w:rFonts w:ascii="Times New Roman" w:hAnsi="Times New Roman" w:cs="Times New Roman"/>
          <w:szCs w:val="24"/>
        </w:rPr>
        <w:t xml:space="preserve"> </w:t>
      </w:r>
      <w:r w:rsidRPr="00C62329">
        <w:rPr>
          <w:rFonts w:ascii="Times New Roman" w:hAnsi="Times New Roman" w:cs="Times New Roman"/>
          <w:szCs w:val="24"/>
        </w:rPr>
        <w:t>Pervazivní vývojové poruchy (</w:t>
      </w:r>
      <w:r w:rsidRPr="00C62329">
        <w:rPr>
          <w:rFonts w:ascii="Times New Roman" w:hAnsi="Times New Roman" w:cs="Times New Roman"/>
          <w:i/>
          <w:szCs w:val="24"/>
        </w:rPr>
        <w:t>Pervasive</w:t>
      </w:r>
      <w:r w:rsidR="00153841" w:rsidRPr="00C62329">
        <w:rPr>
          <w:rFonts w:ascii="Times New Roman" w:hAnsi="Times New Roman" w:cs="Times New Roman"/>
          <w:i/>
          <w:szCs w:val="24"/>
        </w:rPr>
        <w:t xml:space="preserve"> </w:t>
      </w:r>
      <w:r w:rsidRPr="00C62329">
        <w:rPr>
          <w:rFonts w:ascii="Times New Roman" w:hAnsi="Times New Roman" w:cs="Times New Roman"/>
          <w:i/>
          <w:szCs w:val="24"/>
        </w:rPr>
        <w:t>Developmental</w:t>
      </w:r>
      <w:r w:rsidR="00153841" w:rsidRPr="00C62329">
        <w:rPr>
          <w:rFonts w:ascii="Times New Roman" w:hAnsi="Times New Roman" w:cs="Times New Roman"/>
          <w:i/>
          <w:szCs w:val="24"/>
        </w:rPr>
        <w:t xml:space="preserve"> </w:t>
      </w:r>
      <w:r w:rsidR="00866117" w:rsidRPr="00C62329">
        <w:rPr>
          <w:rFonts w:ascii="Times New Roman" w:hAnsi="Times New Roman" w:cs="Times New Roman"/>
          <w:i/>
          <w:szCs w:val="24"/>
        </w:rPr>
        <w:t>Disorders – PDDs</w:t>
      </w:r>
      <w:r w:rsidRPr="00C62329">
        <w:rPr>
          <w:rFonts w:ascii="Times New Roman" w:hAnsi="Times New Roman" w:cs="Times New Roman"/>
          <w:i/>
          <w:szCs w:val="24"/>
        </w:rPr>
        <w:t>)</w:t>
      </w:r>
      <w:r w:rsidR="0012091C" w:rsidRPr="00C62329">
        <w:rPr>
          <w:rFonts w:ascii="Times New Roman" w:hAnsi="Times New Roman" w:cs="Times New Roman"/>
          <w:szCs w:val="24"/>
        </w:rPr>
        <w:t xml:space="preserve"> patří k jedněm </w:t>
      </w:r>
      <w:r w:rsidRPr="00C62329">
        <w:rPr>
          <w:rFonts w:ascii="Times New Roman" w:hAnsi="Times New Roman" w:cs="Times New Roman"/>
          <w:szCs w:val="24"/>
        </w:rPr>
        <w:t xml:space="preserve">k nejzávažnějších poruch dětského mentálního vývoje. Slovo </w:t>
      </w:r>
      <w:r w:rsidRPr="00E13D0D">
        <w:rPr>
          <w:rFonts w:ascii="Times New Roman" w:hAnsi="Times New Roman" w:cs="Times New Roman"/>
          <w:b/>
          <w:szCs w:val="24"/>
        </w:rPr>
        <w:t>pervazivní</w:t>
      </w:r>
      <w:r w:rsidRPr="00C62329">
        <w:rPr>
          <w:rFonts w:ascii="Times New Roman" w:hAnsi="Times New Roman" w:cs="Times New Roman"/>
          <w:szCs w:val="24"/>
        </w:rPr>
        <w:t xml:space="preserve"> znamená všepronikající a vyjadřuje fakt, že vývoj dítěte je do hloubky narušen v mnoha směrech</w:t>
      </w:r>
      <w:r w:rsidR="00253C5B">
        <w:rPr>
          <w:rFonts w:ascii="Times New Roman" w:hAnsi="Times New Roman" w:cs="Times New Roman"/>
          <w:szCs w:val="24"/>
        </w:rPr>
        <w:t xml:space="preserve"> </w:t>
      </w:r>
      <w:r w:rsidR="0012091C" w:rsidRPr="00C62329">
        <w:rPr>
          <w:rFonts w:ascii="Times New Roman" w:hAnsi="Times New Roman" w:cs="Times New Roman"/>
        </w:rPr>
        <w:t>(</w:t>
      </w:r>
      <w:r w:rsidR="00753B43">
        <w:rPr>
          <w:rFonts w:ascii="Times New Roman" w:hAnsi="Times New Roman" w:cs="Times New Roman"/>
          <w:szCs w:val="24"/>
        </w:rPr>
        <w:t>Adamus, Vančová</w:t>
      </w:r>
      <w:r w:rsidR="004E65EB">
        <w:rPr>
          <w:rFonts w:ascii="Times New Roman" w:hAnsi="Times New Roman" w:cs="Times New Roman"/>
          <w:szCs w:val="24"/>
        </w:rPr>
        <w:t>, Lofflerová</w:t>
      </w:r>
      <w:r w:rsidR="00253C5B">
        <w:rPr>
          <w:rFonts w:ascii="Times New Roman" w:hAnsi="Times New Roman" w:cs="Times New Roman"/>
          <w:szCs w:val="24"/>
        </w:rPr>
        <w:t>, 2017).</w:t>
      </w:r>
      <w:r w:rsidRPr="00C62329">
        <w:rPr>
          <w:rFonts w:ascii="Times New Roman" w:hAnsi="Times New Roman" w:cs="Times New Roman"/>
          <w:szCs w:val="24"/>
        </w:rPr>
        <w:t xml:space="preserve"> </w:t>
      </w:r>
    </w:p>
    <w:p w14:paraId="5DBBFDB8" w14:textId="02A9051E" w:rsidR="001B4552" w:rsidRPr="00C62329" w:rsidRDefault="00153841" w:rsidP="001B4552">
      <w:pPr>
        <w:rPr>
          <w:rFonts w:ascii="Times New Roman" w:hAnsi="Times New Roman" w:cs="Times New Roman"/>
          <w:szCs w:val="24"/>
        </w:rPr>
      </w:pPr>
      <w:r w:rsidRPr="00C62329">
        <w:rPr>
          <w:rFonts w:ascii="Times New Roman" w:hAnsi="Times New Roman" w:cs="Times New Roman"/>
          <w:szCs w:val="24"/>
        </w:rPr>
        <w:tab/>
      </w:r>
      <w:r w:rsidR="001B4552" w:rsidRPr="00C62329">
        <w:rPr>
          <w:rFonts w:ascii="Times New Roman" w:hAnsi="Times New Roman" w:cs="Times New Roman"/>
          <w:szCs w:val="24"/>
        </w:rPr>
        <w:t>"</w:t>
      </w:r>
      <w:r w:rsidR="001B4552" w:rsidRPr="00C62329">
        <w:rPr>
          <w:rFonts w:ascii="Times New Roman" w:hAnsi="Times New Roman" w:cs="Times New Roman"/>
          <w:i/>
          <w:szCs w:val="24"/>
        </w:rPr>
        <w:t xml:space="preserve">V důsledku vrozeného postižení mozkových funkcí, které dítěti umožňují komunikaci, sociální interakci a symbolické myšlení, dochází k tomu, že dítě nedokáže vyhodnocovat situace stejným způsobem </w:t>
      </w:r>
      <w:r w:rsidR="00253C5B">
        <w:rPr>
          <w:rFonts w:ascii="Times New Roman" w:hAnsi="Times New Roman" w:cs="Times New Roman"/>
          <w:i/>
          <w:szCs w:val="24"/>
        </w:rPr>
        <w:t>jako děti stejné mentální úrovně.</w:t>
      </w:r>
      <w:r w:rsidR="001B4552" w:rsidRPr="00C62329">
        <w:rPr>
          <w:rFonts w:ascii="Times New Roman" w:hAnsi="Times New Roman" w:cs="Times New Roman"/>
          <w:i/>
          <w:szCs w:val="24"/>
        </w:rPr>
        <w:t>"</w:t>
      </w:r>
      <w:r w:rsidR="00590866" w:rsidRPr="00C62329">
        <w:rPr>
          <w:rFonts w:ascii="Times New Roman" w:hAnsi="Times New Roman" w:cs="Times New Roman"/>
          <w:szCs w:val="24"/>
        </w:rPr>
        <w:t xml:space="preserve"> (Thorová</w:t>
      </w:r>
      <w:r w:rsidR="00A378A0" w:rsidRPr="00C62329">
        <w:rPr>
          <w:rFonts w:ascii="Times New Roman" w:hAnsi="Times New Roman" w:cs="Times New Roman"/>
          <w:szCs w:val="24"/>
        </w:rPr>
        <w:t>,</w:t>
      </w:r>
      <w:r w:rsidR="00630E6D" w:rsidRPr="00C62329">
        <w:rPr>
          <w:rFonts w:ascii="Times New Roman" w:hAnsi="Times New Roman" w:cs="Times New Roman"/>
          <w:szCs w:val="24"/>
        </w:rPr>
        <w:t xml:space="preserve"> 2006</w:t>
      </w:r>
      <w:r w:rsidR="009B4810" w:rsidRPr="00C62329">
        <w:rPr>
          <w:rFonts w:ascii="Times New Roman" w:hAnsi="Times New Roman" w:cs="Times New Roman"/>
          <w:szCs w:val="24"/>
        </w:rPr>
        <w:t>, str. 58</w:t>
      </w:r>
      <w:r w:rsidR="00D92F41" w:rsidRPr="00C62329">
        <w:rPr>
          <w:rFonts w:ascii="Times New Roman" w:hAnsi="Times New Roman" w:cs="Times New Roman"/>
          <w:szCs w:val="24"/>
        </w:rPr>
        <w:t>)</w:t>
      </w:r>
      <w:r w:rsidR="00253C5B">
        <w:rPr>
          <w:rFonts w:ascii="Times New Roman" w:hAnsi="Times New Roman" w:cs="Times New Roman"/>
          <w:szCs w:val="24"/>
        </w:rPr>
        <w:t>.</w:t>
      </w:r>
      <w:r w:rsidR="00630E6D" w:rsidRPr="00C62329">
        <w:rPr>
          <w:rFonts w:ascii="Times New Roman" w:hAnsi="Times New Roman" w:cs="Times New Roman"/>
          <w:szCs w:val="24"/>
        </w:rPr>
        <w:t xml:space="preserve"> </w:t>
      </w:r>
      <w:r w:rsidR="00753B43">
        <w:rPr>
          <w:rFonts w:ascii="Times New Roman" w:hAnsi="Times New Roman" w:cs="Times New Roman"/>
          <w:szCs w:val="24"/>
        </w:rPr>
        <w:t xml:space="preserve"> Stejně jako </w:t>
      </w:r>
      <w:r w:rsidR="00866117">
        <w:rPr>
          <w:rFonts w:ascii="Times New Roman" w:hAnsi="Times New Roman" w:cs="Times New Roman"/>
          <w:szCs w:val="24"/>
        </w:rPr>
        <w:t>DSM – V</w:t>
      </w:r>
      <w:r w:rsidR="00866117" w:rsidRPr="00C62329">
        <w:rPr>
          <w:rFonts w:ascii="Times New Roman" w:hAnsi="Times New Roman" w:cs="Times New Roman"/>
          <w:szCs w:val="24"/>
        </w:rPr>
        <w:t xml:space="preserve"> se</w:t>
      </w:r>
      <w:r w:rsidR="001B4552" w:rsidRPr="00C62329">
        <w:rPr>
          <w:rFonts w:ascii="Times New Roman" w:hAnsi="Times New Roman" w:cs="Times New Roman"/>
          <w:szCs w:val="24"/>
        </w:rPr>
        <w:t xml:space="preserve"> opírá i MKN 10 o triádu problémových oblastí společných pro PAS. Jednotlivé kategorie autismu:</w:t>
      </w:r>
    </w:p>
    <w:p w14:paraId="1001571C" w14:textId="39F3A392" w:rsidR="001B4552" w:rsidRPr="00C62329" w:rsidRDefault="001B4552" w:rsidP="00DA255F">
      <w:pPr>
        <w:ind w:firstLine="709"/>
        <w:rPr>
          <w:rFonts w:ascii="Times New Roman" w:hAnsi="Times New Roman" w:cs="Times New Roman"/>
          <w:szCs w:val="24"/>
        </w:rPr>
      </w:pPr>
      <w:r w:rsidRPr="004E65EB">
        <w:rPr>
          <w:rFonts w:ascii="Times New Roman" w:hAnsi="Times New Roman" w:cs="Times New Roman"/>
          <w:b/>
          <w:szCs w:val="24"/>
        </w:rPr>
        <w:t>Dětský autismus</w:t>
      </w:r>
      <w:r w:rsidR="00F633E2">
        <w:rPr>
          <w:rFonts w:ascii="Times New Roman" w:hAnsi="Times New Roman" w:cs="Times New Roman"/>
          <w:szCs w:val="24"/>
        </w:rPr>
        <w:t xml:space="preserve"> </w:t>
      </w:r>
      <w:r w:rsidRPr="00C62329">
        <w:rPr>
          <w:rFonts w:ascii="Times New Roman" w:hAnsi="Times New Roman" w:cs="Times New Roman"/>
          <w:szCs w:val="24"/>
        </w:rPr>
        <w:t>(</w:t>
      </w:r>
      <w:r w:rsidR="00866117" w:rsidRPr="00C62329">
        <w:rPr>
          <w:rFonts w:ascii="Times New Roman" w:hAnsi="Times New Roman" w:cs="Times New Roman"/>
          <w:szCs w:val="24"/>
        </w:rPr>
        <w:t>F84.0) -</w:t>
      </w:r>
      <w:r w:rsidRPr="00C62329">
        <w:rPr>
          <w:rFonts w:ascii="Times New Roman" w:hAnsi="Times New Roman" w:cs="Times New Roman"/>
          <w:szCs w:val="24"/>
        </w:rPr>
        <w:t xml:space="preserve"> je definován jako pervazivní vývojová porucha, u níž je přítomen abnormální a/nebo narušený vývoj. Výskyt projevů je typický již před třetím rokem věku dítěte, většinou jsou patrné už mezi 12.- 18. měsícem. Postižení je patrné ve všech oblastech triády. Je nejlépe popsanou poruchou autistického spektra, mívá různý stupeň závažnosti. </w:t>
      </w:r>
      <w:r w:rsidR="00F633E2" w:rsidRPr="00C62329">
        <w:rPr>
          <w:rFonts w:ascii="Times New Roman" w:hAnsi="Times New Roman" w:cs="Times New Roman"/>
          <w:szCs w:val="24"/>
        </w:rPr>
        <w:t>(Bazalová,</w:t>
      </w:r>
      <w:r w:rsidR="00F633E2">
        <w:rPr>
          <w:rFonts w:ascii="Times New Roman" w:hAnsi="Times New Roman" w:cs="Times New Roman"/>
          <w:szCs w:val="24"/>
        </w:rPr>
        <w:t xml:space="preserve"> </w:t>
      </w:r>
      <w:r w:rsidR="00F633E2" w:rsidRPr="00C62329">
        <w:rPr>
          <w:rFonts w:ascii="Times New Roman" w:hAnsi="Times New Roman" w:cs="Times New Roman"/>
          <w:szCs w:val="24"/>
        </w:rPr>
        <w:t>2012)</w:t>
      </w:r>
      <w:r w:rsidR="00F633E2">
        <w:rPr>
          <w:rFonts w:ascii="Times New Roman" w:hAnsi="Times New Roman" w:cs="Times New Roman"/>
          <w:szCs w:val="24"/>
        </w:rPr>
        <w:t xml:space="preserve"> D</w:t>
      </w:r>
      <w:r w:rsidR="00F633E2" w:rsidRPr="00F633E2">
        <w:rPr>
          <w:rFonts w:ascii="Times New Roman" w:hAnsi="Times New Roman" w:cs="Times New Roman"/>
          <w:szCs w:val="24"/>
        </w:rPr>
        <w:t xml:space="preserve">ětský autismus </w:t>
      </w:r>
      <w:r w:rsidR="00F633E2">
        <w:rPr>
          <w:rFonts w:ascii="Times New Roman" w:hAnsi="Times New Roman" w:cs="Times New Roman"/>
          <w:szCs w:val="24"/>
        </w:rPr>
        <w:t xml:space="preserve">tvoří </w:t>
      </w:r>
      <w:r w:rsidR="00F633E2" w:rsidRPr="00F633E2">
        <w:rPr>
          <w:rFonts w:ascii="Times New Roman" w:hAnsi="Times New Roman" w:cs="Times New Roman"/>
          <w:szCs w:val="24"/>
        </w:rPr>
        <w:t>jádro poruch autistického spektra. Vyskytuje se v různých formách, od mírné až po těžkou, kdy je přítomno velké množství symptomů</w:t>
      </w:r>
      <w:r w:rsidR="00F633E2">
        <w:rPr>
          <w:rFonts w:ascii="Times New Roman" w:hAnsi="Times New Roman" w:cs="Times New Roman"/>
          <w:szCs w:val="24"/>
        </w:rPr>
        <w:t xml:space="preserve"> (Thorová, 2006)</w:t>
      </w:r>
      <w:r w:rsidR="00253C5B">
        <w:rPr>
          <w:rFonts w:ascii="Times New Roman" w:hAnsi="Times New Roman" w:cs="Times New Roman"/>
          <w:szCs w:val="24"/>
        </w:rPr>
        <w:t>.</w:t>
      </w:r>
    </w:p>
    <w:p w14:paraId="1E7789CB" w14:textId="40532D36" w:rsidR="001B4552" w:rsidRPr="00C62329" w:rsidRDefault="001B4552" w:rsidP="0079186C">
      <w:pPr>
        <w:ind w:firstLine="709"/>
        <w:rPr>
          <w:rFonts w:ascii="Times New Roman" w:hAnsi="Times New Roman" w:cs="Times New Roman"/>
          <w:szCs w:val="24"/>
        </w:rPr>
      </w:pPr>
      <w:r w:rsidRPr="004E65EB">
        <w:rPr>
          <w:rFonts w:ascii="Times New Roman" w:hAnsi="Times New Roman" w:cs="Times New Roman"/>
          <w:b/>
          <w:szCs w:val="24"/>
        </w:rPr>
        <w:t>Atypický autismus</w:t>
      </w:r>
      <w:r w:rsidRPr="00C62329">
        <w:rPr>
          <w:rFonts w:ascii="Times New Roman" w:hAnsi="Times New Roman" w:cs="Times New Roman"/>
          <w:szCs w:val="24"/>
        </w:rPr>
        <w:t xml:space="preserve"> (</w:t>
      </w:r>
      <w:r w:rsidR="00866117" w:rsidRPr="00C62329">
        <w:rPr>
          <w:rFonts w:ascii="Times New Roman" w:hAnsi="Times New Roman" w:cs="Times New Roman"/>
          <w:szCs w:val="24"/>
        </w:rPr>
        <w:t>F84.1) -</w:t>
      </w:r>
      <w:r w:rsidRPr="00C62329">
        <w:rPr>
          <w:rFonts w:ascii="Times New Roman" w:hAnsi="Times New Roman" w:cs="Times New Roman"/>
          <w:szCs w:val="24"/>
        </w:rPr>
        <w:t xml:space="preserve"> bývá nazýván atypickou dětskou psychózou nebo mentálním postižením s rysy autismu. Výskyt až po 3. roce života, jedna z oblastí triády nemusí být vážně narušena, nutné jsou pouze symptomy ve dvou oblastech. Oproti ostatním perva</w:t>
      </w:r>
      <w:r w:rsidR="00253C5B">
        <w:rPr>
          <w:rFonts w:ascii="Times New Roman" w:hAnsi="Times New Roman" w:cs="Times New Roman"/>
          <w:szCs w:val="24"/>
        </w:rPr>
        <w:t xml:space="preserve">zivním chorobám má více projevů </w:t>
      </w:r>
      <w:r w:rsidR="00E73CEF">
        <w:rPr>
          <w:rFonts w:ascii="Times New Roman" w:hAnsi="Times New Roman" w:cs="Times New Roman"/>
          <w:szCs w:val="24"/>
        </w:rPr>
        <w:t>(</w:t>
      </w:r>
      <w:r w:rsidR="00F633E2">
        <w:rPr>
          <w:rFonts w:ascii="Times New Roman" w:hAnsi="Times New Roman" w:cs="Times New Roman"/>
          <w:szCs w:val="24"/>
        </w:rPr>
        <w:t>Bazalová, 2012)</w:t>
      </w:r>
      <w:r w:rsidR="00A77F2A">
        <w:rPr>
          <w:rFonts w:ascii="Times New Roman" w:hAnsi="Times New Roman" w:cs="Times New Roman"/>
          <w:szCs w:val="24"/>
        </w:rPr>
        <w:t>.</w:t>
      </w:r>
      <w:r w:rsidR="00F633E2">
        <w:rPr>
          <w:rFonts w:ascii="Times New Roman" w:hAnsi="Times New Roman" w:cs="Times New Roman"/>
          <w:szCs w:val="24"/>
        </w:rPr>
        <w:t xml:space="preserve"> </w:t>
      </w:r>
      <w:r w:rsidR="00F633E2" w:rsidRPr="00F633E2">
        <w:rPr>
          <w:rFonts w:ascii="Times New Roman" w:hAnsi="Times New Roman" w:cs="Times New Roman"/>
          <w:szCs w:val="24"/>
        </w:rPr>
        <w:t>Tato diagnóza je stanovena v případě, že porucha nesplňuje kritéria pro dětský autismus, tzn. nesplnění všech tří okruh</w:t>
      </w:r>
      <w:r w:rsidR="00F633E2">
        <w:rPr>
          <w:rFonts w:ascii="Times New Roman" w:hAnsi="Times New Roman" w:cs="Times New Roman"/>
          <w:szCs w:val="24"/>
        </w:rPr>
        <w:t xml:space="preserve">ů diagnostických kritérií, nebo </w:t>
      </w:r>
      <w:r w:rsidR="00F633E2" w:rsidRPr="00F633E2">
        <w:rPr>
          <w:rFonts w:ascii="Times New Roman" w:hAnsi="Times New Roman" w:cs="Times New Roman"/>
          <w:szCs w:val="24"/>
        </w:rPr>
        <w:t>je nástup opožděný, symptomy se manifestují až po třetím roce</w:t>
      </w:r>
      <w:r w:rsidR="00F633E2">
        <w:rPr>
          <w:rFonts w:ascii="Times New Roman" w:hAnsi="Times New Roman" w:cs="Times New Roman"/>
          <w:szCs w:val="24"/>
        </w:rPr>
        <w:t xml:space="preserve"> života. (Hrdlička, 2008)</w:t>
      </w:r>
    </w:p>
    <w:p w14:paraId="6AEDE232" w14:textId="17409628" w:rsidR="00F633E2" w:rsidRPr="00F633E2" w:rsidRDefault="001B4552" w:rsidP="0079186C">
      <w:pPr>
        <w:ind w:firstLine="709"/>
        <w:rPr>
          <w:rFonts w:ascii="Times New Roman" w:hAnsi="Times New Roman" w:cs="Times New Roman"/>
          <w:szCs w:val="24"/>
        </w:rPr>
      </w:pPr>
      <w:r w:rsidRPr="004E65EB">
        <w:rPr>
          <w:rFonts w:ascii="Times New Roman" w:hAnsi="Times New Roman" w:cs="Times New Roman"/>
          <w:b/>
          <w:szCs w:val="24"/>
        </w:rPr>
        <w:t>Rettův syndrom</w:t>
      </w:r>
      <w:r w:rsidRPr="00C62329">
        <w:rPr>
          <w:rFonts w:ascii="Times New Roman" w:hAnsi="Times New Roman" w:cs="Times New Roman"/>
          <w:szCs w:val="24"/>
        </w:rPr>
        <w:t xml:space="preserve"> (</w:t>
      </w:r>
      <w:r w:rsidR="00866117" w:rsidRPr="00C62329">
        <w:rPr>
          <w:rFonts w:ascii="Times New Roman" w:hAnsi="Times New Roman" w:cs="Times New Roman"/>
          <w:szCs w:val="24"/>
        </w:rPr>
        <w:t>F84.2) -</w:t>
      </w:r>
      <w:r w:rsidRPr="00C62329">
        <w:rPr>
          <w:rFonts w:ascii="Times New Roman" w:hAnsi="Times New Roman" w:cs="Times New Roman"/>
          <w:szCs w:val="24"/>
        </w:rPr>
        <w:t xml:space="preserve"> jedná se o postižení neurologické, které zasahuje funkce somatické, motorické a psychické. Lze jej rozdělit podle hloubky na kategorie klasický</w:t>
      </w:r>
      <w:r w:rsidR="00F2747E">
        <w:rPr>
          <w:rFonts w:ascii="Times New Roman" w:hAnsi="Times New Roman" w:cs="Times New Roman"/>
          <w:szCs w:val="24"/>
        </w:rPr>
        <w:t xml:space="preserve"> </w:t>
      </w:r>
      <w:r w:rsidRPr="00C62329">
        <w:rPr>
          <w:rFonts w:ascii="Times New Roman" w:hAnsi="Times New Roman" w:cs="Times New Roman"/>
          <w:szCs w:val="24"/>
        </w:rPr>
        <w:t>(2/3 případů) a atypický (mírnější projevy). Je to p</w:t>
      </w:r>
      <w:r w:rsidR="0012091C" w:rsidRPr="00C62329">
        <w:rPr>
          <w:rFonts w:ascii="Times New Roman" w:hAnsi="Times New Roman" w:cs="Times New Roman"/>
          <w:szCs w:val="24"/>
        </w:rPr>
        <w:t>rogresivní postižení</w:t>
      </w:r>
      <w:r w:rsidRPr="00C62329">
        <w:rPr>
          <w:rFonts w:ascii="Times New Roman" w:hAnsi="Times New Roman" w:cs="Times New Roman"/>
          <w:szCs w:val="24"/>
        </w:rPr>
        <w:t xml:space="preserve">, dívky se dožívají věku maximálně 40-50 let, </w:t>
      </w:r>
      <w:r w:rsidR="00253C5B">
        <w:rPr>
          <w:rFonts w:ascii="Times New Roman" w:hAnsi="Times New Roman" w:cs="Times New Roman"/>
          <w:szCs w:val="24"/>
        </w:rPr>
        <w:t>vyskytuje se častěji náhlá smrt</w:t>
      </w:r>
      <w:r w:rsidR="00F633E2">
        <w:rPr>
          <w:rFonts w:ascii="Times New Roman" w:hAnsi="Times New Roman" w:cs="Times New Roman"/>
          <w:szCs w:val="24"/>
        </w:rPr>
        <w:t xml:space="preserve"> (Bazalová, 2012)</w:t>
      </w:r>
      <w:r w:rsidR="00253C5B">
        <w:rPr>
          <w:rFonts w:ascii="Times New Roman" w:hAnsi="Times New Roman" w:cs="Times New Roman"/>
          <w:szCs w:val="24"/>
        </w:rPr>
        <w:t>.</w:t>
      </w:r>
      <w:r w:rsidR="00F633E2">
        <w:rPr>
          <w:rFonts w:ascii="Times New Roman" w:hAnsi="Times New Roman" w:cs="Times New Roman"/>
          <w:szCs w:val="24"/>
        </w:rPr>
        <w:t xml:space="preserve"> </w:t>
      </w:r>
      <w:r w:rsidR="004834FB">
        <w:rPr>
          <w:rFonts w:ascii="Times New Roman" w:hAnsi="Times New Roman" w:cs="Times New Roman"/>
          <w:szCs w:val="24"/>
        </w:rPr>
        <w:t>Je</w:t>
      </w:r>
      <w:r w:rsidR="004834FB" w:rsidRPr="004834FB">
        <w:rPr>
          <w:rFonts w:ascii="Times New Roman" w:hAnsi="Times New Roman" w:cs="Times New Roman"/>
          <w:szCs w:val="24"/>
        </w:rPr>
        <w:t xml:space="preserve"> onemocněním s genetickou příčinou (lokalizován gen, odpovídající za vznik poruchy na distálním dlouhém </w:t>
      </w:r>
      <w:r w:rsidR="004834FB" w:rsidRPr="004834FB">
        <w:rPr>
          <w:rFonts w:ascii="Times New Roman" w:hAnsi="Times New Roman" w:cs="Times New Roman"/>
          <w:szCs w:val="24"/>
        </w:rPr>
        <w:lastRenderedPageBreak/>
        <w:t>raménku X chromozomu). Výjime</w:t>
      </w:r>
      <w:r w:rsidR="00BE202D">
        <w:rPr>
          <w:rFonts w:ascii="Times New Roman" w:hAnsi="Times New Roman" w:cs="Times New Roman"/>
          <w:szCs w:val="24"/>
        </w:rPr>
        <w:t>čný je tento syndrom také tím, ž</w:t>
      </w:r>
      <w:r w:rsidR="004834FB" w:rsidRPr="004834FB">
        <w:rPr>
          <w:rFonts w:ascii="Times New Roman" w:hAnsi="Times New Roman" w:cs="Times New Roman"/>
          <w:szCs w:val="24"/>
        </w:rPr>
        <w:t xml:space="preserve">e je poměrně </w:t>
      </w:r>
      <w:r w:rsidR="00866117" w:rsidRPr="004834FB">
        <w:rPr>
          <w:rFonts w:ascii="Times New Roman" w:hAnsi="Times New Roman" w:cs="Times New Roman"/>
          <w:szCs w:val="24"/>
        </w:rPr>
        <w:t>vzácný – trpí</w:t>
      </w:r>
      <w:r w:rsidR="004834FB" w:rsidRPr="004834FB">
        <w:rPr>
          <w:rFonts w:ascii="Times New Roman" w:hAnsi="Times New Roman" w:cs="Times New Roman"/>
          <w:szCs w:val="24"/>
        </w:rPr>
        <w:t xml:space="preserve"> jím 0,00</w:t>
      </w:r>
      <w:r w:rsidR="004834FB">
        <w:rPr>
          <w:rFonts w:ascii="Times New Roman" w:hAnsi="Times New Roman" w:cs="Times New Roman"/>
          <w:szCs w:val="24"/>
        </w:rPr>
        <w:t>7% dívčí populace (Vágnerová,</w:t>
      </w:r>
      <w:r w:rsidR="004834FB" w:rsidRPr="004834FB">
        <w:rPr>
          <w:rFonts w:ascii="Times New Roman" w:hAnsi="Times New Roman" w:cs="Times New Roman"/>
          <w:szCs w:val="24"/>
        </w:rPr>
        <w:t xml:space="preserve"> 2004).</w:t>
      </w:r>
    </w:p>
    <w:p w14:paraId="430B93DF" w14:textId="3E05ECDD" w:rsidR="001B4552" w:rsidRPr="00C62329" w:rsidRDefault="001B4552" w:rsidP="0079186C">
      <w:pPr>
        <w:ind w:firstLine="709"/>
        <w:rPr>
          <w:rFonts w:ascii="Times New Roman" w:hAnsi="Times New Roman" w:cs="Times New Roman"/>
          <w:szCs w:val="24"/>
        </w:rPr>
      </w:pPr>
      <w:r w:rsidRPr="004E65EB">
        <w:rPr>
          <w:rFonts w:ascii="Times New Roman" w:hAnsi="Times New Roman" w:cs="Times New Roman"/>
          <w:b/>
          <w:szCs w:val="24"/>
        </w:rPr>
        <w:t>Jiná dezintegrační porucha v dětství</w:t>
      </w:r>
      <w:r w:rsidRPr="00C62329">
        <w:rPr>
          <w:rFonts w:ascii="Times New Roman" w:hAnsi="Times New Roman" w:cs="Times New Roman"/>
          <w:szCs w:val="24"/>
        </w:rPr>
        <w:t xml:space="preserve"> (</w:t>
      </w:r>
      <w:r w:rsidR="00866117" w:rsidRPr="00C62329">
        <w:rPr>
          <w:rFonts w:ascii="Times New Roman" w:hAnsi="Times New Roman" w:cs="Times New Roman"/>
          <w:szCs w:val="24"/>
        </w:rPr>
        <w:t>F84.3) -</w:t>
      </w:r>
      <w:r w:rsidRPr="00C62329">
        <w:rPr>
          <w:rFonts w:ascii="Times New Roman" w:hAnsi="Times New Roman" w:cs="Times New Roman"/>
          <w:szCs w:val="24"/>
        </w:rPr>
        <w:t xml:space="preserve"> porucha typická nástupem těžké mentální retardace, je poměrně vzácná.</w:t>
      </w:r>
      <w:r w:rsidR="00CB64D8">
        <w:rPr>
          <w:rFonts w:ascii="Times New Roman" w:hAnsi="Times New Roman" w:cs="Times New Roman"/>
          <w:szCs w:val="24"/>
        </w:rPr>
        <w:t xml:space="preserve"> (Bazalová, 2012)</w:t>
      </w:r>
      <w:r w:rsidRPr="00C62329">
        <w:rPr>
          <w:rFonts w:ascii="Times New Roman" w:hAnsi="Times New Roman" w:cs="Times New Roman"/>
          <w:szCs w:val="24"/>
        </w:rPr>
        <w:t xml:space="preserve"> </w:t>
      </w:r>
      <w:r w:rsidR="00E75D6D" w:rsidRPr="00E75D6D">
        <w:rPr>
          <w:rFonts w:ascii="Times New Roman" w:hAnsi="Times New Roman" w:cs="Times New Roman"/>
          <w:szCs w:val="24"/>
        </w:rPr>
        <w:t>D</w:t>
      </w:r>
      <w:r w:rsidR="00E75D6D">
        <w:rPr>
          <w:rFonts w:ascii="Times New Roman" w:hAnsi="Times New Roman" w:cs="Times New Roman"/>
          <w:szCs w:val="24"/>
        </w:rPr>
        <w:t>ětská dezintegrační porucha (též</w:t>
      </w:r>
      <w:r w:rsidR="00E75D6D" w:rsidRPr="00E75D6D">
        <w:rPr>
          <w:rFonts w:ascii="Times New Roman" w:hAnsi="Times New Roman" w:cs="Times New Roman"/>
          <w:szCs w:val="24"/>
        </w:rPr>
        <w:t xml:space="preserve"> Hellerův syndrom) je charakterizována počátečním o</w:t>
      </w:r>
      <w:r w:rsidR="00E75D6D">
        <w:rPr>
          <w:rFonts w:ascii="Times New Roman" w:hAnsi="Times New Roman" w:cs="Times New Roman"/>
          <w:szCs w:val="24"/>
        </w:rPr>
        <w:t xml:space="preserve">bdobím normálního vývoje </w:t>
      </w:r>
      <w:r w:rsidR="00866117">
        <w:rPr>
          <w:rFonts w:ascii="Times New Roman" w:hAnsi="Times New Roman" w:cs="Times New Roman"/>
          <w:szCs w:val="24"/>
        </w:rPr>
        <w:t>trvajícího</w:t>
      </w:r>
      <w:r w:rsidR="00E75D6D">
        <w:rPr>
          <w:rFonts w:ascii="Times New Roman" w:hAnsi="Times New Roman" w:cs="Times New Roman"/>
          <w:szCs w:val="24"/>
        </w:rPr>
        <w:t xml:space="preserve"> minimálně dva roky, a</w:t>
      </w:r>
      <w:r w:rsidR="00E75D6D" w:rsidRPr="00E75D6D">
        <w:rPr>
          <w:rFonts w:ascii="Times New Roman" w:hAnsi="Times New Roman" w:cs="Times New Roman"/>
          <w:szCs w:val="24"/>
        </w:rPr>
        <w:t xml:space="preserve"> nastává</w:t>
      </w:r>
      <w:r w:rsidR="00E75D6D">
        <w:rPr>
          <w:rFonts w:ascii="Times New Roman" w:hAnsi="Times New Roman" w:cs="Times New Roman"/>
          <w:szCs w:val="24"/>
        </w:rPr>
        <w:t xml:space="preserve"> po něm</w:t>
      </w:r>
      <w:r w:rsidR="00E75D6D" w:rsidRPr="00E75D6D">
        <w:rPr>
          <w:rFonts w:ascii="Times New Roman" w:hAnsi="Times New Roman" w:cs="Times New Roman"/>
          <w:szCs w:val="24"/>
        </w:rPr>
        <w:t xml:space="preserve"> z neznámé příčiny regres v doposud nabytých dovednostech.  Prokazatelnou ztrátu dovedností nazýváme autistickým regresem. Jde o úbytek </w:t>
      </w:r>
      <w:r w:rsidR="00E75D6D">
        <w:rPr>
          <w:rFonts w:ascii="Times New Roman" w:hAnsi="Times New Roman" w:cs="Times New Roman"/>
          <w:szCs w:val="24"/>
        </w:rPr>
        <w:t>schopností, tj. ranou demenci, který má nepříznivou prognózu. Obtíže se začnou projevovat v oblastech</w:t>
      </w:r>
      <w:r w:rsidR="00E75D6D" w:rsidRPr="00E75D6D">
        <w:rPr>
          <w:rFonts w:ascii="Times New Roman" w:hAnsi="Times New Roman" w:cs="Times New Roman"/>
          <w:szCs w:val="24"/>
        </w:rPr>
        <w:t xml:space="preserve"> motoriky, řeči,</w:t>
      </w:r>
      <w:r w:rsidR="00E75D6D">
        <w:rPr>
          <w:rFonts w:ascii="Times New Roman" w:hAnsi="Times New Roman" w:cs="Times New Roman"/>
          <w:szCs w:val="24"/>
        </w:rPr>
        <w:t xml:space="preserve"> postiž</w:t>
      </w:r>
      <w:r w:rsidR="00E75D6D" w:rsidRPr="00E75D6D">
        <w:rPr>
          <w:rFonts w:ascii="Times New Roman" w:hAnsi="Times New Roman" w:cs="Times New Roman"/>
          <w:szCs w:val="24"/>
        </w:rPr>
        <w:t>ena je i kontrol</w:t>
      </w:r>
      <w:r w:rsidR="00E75D6D">
        <w:rPr>
          <w:rFonts w:ascii="Times New Roman" w:hAnsi="Times New Roman" w:cs="Times New Roman"/>
          <w:szCs w:val="24"/>
        </w:rPr>
        <w:t>a vyměšování. Porucha je přibliž</w:t>
      </w:r>
      <w:r w:rsidR="00E75D6D" w:rsidRPr="00E75D6D">
        <w:rPr>
          <w:rFonts w:ascii="Times New Roman" w:hAnsi="Times New Roman" w:cs="Times New Roman"/>
          <w:szCs w:val="24"/>
        </w:rPr>
        <w:t>ně desetkrát</w:t>
      </w:r>
      <w:r w:rsidR="00E75D6D">
        <w:rPr>
          <w:rFonts w:ascii="Times New Roman" w:hAnsi="Times New Roman" w:cs="Times New Roman"/>
          <w:szCs w:val="24"/>
        </w:rPr>
        <w:t xml:space="preserve"> méně častá než</w:t>
      </w:r>
      <w:r w:rsidR="004834FB">
        <w:rPr>
          <w:rFonts w:ascii="Times New Roman" w:hAnsi="Times New Roman" w:cs="Times New Roman"/>
          <w:szCs w:val="24"/>
        </w:rPr>
        <w:t xml:space="preserve"> klasický autismus (Thorová, 2006</w:t>
      </w:r>
      <w:r w:rsidR="00E75D6D" w:rsidRPr="00E75D6D">
        <w:rPr>
          <w:rFonts w:ascii="Times New Roman" w:hAnsi="Times New Roman" w:cs="Times New Roman"/>
          <w:szCs w:val="24"/>
        </w:rPr>
        <w:t>).</w:t>
      </w:r>
    </w:p>
    <w:p w14:paraId="2E34A7A8" w14:textId="52F3DEA4" w:rsidR="001B4552" w:rsidRPr="00C62329" w:rsidRDefault="001B4552" w:rsidP="0079186C">
      <w:pPr>
        <w:ind w:firstLine="709"/>
        <w:rPr>
          <w:rFonts w:ascii="Times New Roman" w:hAnsi="Times New Roman" w:cs="Times New Roman"/>
          <w:szCs w:val="24"/>
        </w:rPr>
      </w:pPr>
      <w:r w:rsidRPr="004E65EB">
        <w:rPr>
          <w:rFonts w:ascii="Times New Roman" w:hAnsi="Times New Roman" w:cs="Times New Roman"/>
          <w:b/>
          <w:szCs w:val="24"/>
        </w:rPr>
        <w:t>Hyperaktivní porucha sdružená s mentální retardací a stereotypními pohyby</w:t>
      </w:r>
      <w:r w:rsidRPr="00C62329">
        <w:rPr>
          <w:rFonts w:ascii="Times New Roman" w:hAnsi="Times New Roman" w:cs="Times New Roman"/>
          <w:szCs w:val="24"/>
        </w:rPr>
        <w:t xml:space="preserve"> (</w:t>
      </w:r>
      <w:r w:rsidR="00866117" w:rsidRPr="00C62329">
        <w:rPr>
          <w:rFonts w:ascii="Times New Roman" w:hAnsi="Times New Roman" w:cs="Times New Roman"/>
          <w:szCs w:val="24"/>
        </w:rPr>
        <w:t>F84.4) -</w:t>
      </w:r>
      <w:r w:rsidRPr="00C62329">
        <w:rPr>
          <w:rFonts w:ascii="Times New Roman" w:hAnsi="Times New Roman" w:cs="Times New Roman"/>
          <w:szCs w:val="24"/>
        </w:rPr>
        <w:t xml:space="preserve"> spojuje v sobě hyperaktivní syndrom, mentální retardaci s IQ pod 50, stereotypní pohyby, narušení pozornosti a sebepoškozování. Bývá doprovázena vývo</w:t>
      </w:r>
      <w:r w:rsidR="00BE202D">
        <w:rPr>
          <w:rFonts w:ascii="Times New Roman" w:hAnsi="Times New Roman" w:cs="Times New Roman"/>
          <w:szCs w:val="24"/>
        </w:rPr>
        <w:t xml:space="preserve">jovým opožděním </w:t>
      </w:r>
      <w:r w:rsidR="00BE202D" w:rsidRPr="00C62329">
        <w:rPr>
          <w:rFonts w:ascii="Times New Roman" w:hAnsi="Times New Roman" w:cs="Times New Roman"/>
          <w:szCs w:val="24"/>
        </w:rPr>
        <w:t>(Bazalová,</w:t>
      </w:r>
      <w:r w:rsidR="00BE202D">
        <w:rPr>
          <w:rFonts w:ascii="Times New Roman" w:hAnsi="Times New Roman" w:cs="Times New Roman"/>
          <w:szCs w:val="24"/>
        </w:rPr>
        <w:t xml:space="preserve"> </w:t>
      </w:r>
      <w:r w:rsidR="00BE202D" w:rsidRPr="00C62329">
        <w:rPr>
          <w:rFonts w:ascii="Times New Roman" w:hAnsi="Times New Roman" w:cs="Times New Roman"/>
          <w:szCs w:val="24"/>
        </w:rPr>
        <w:t>2012)</w:t>
      </w:r>
      <w:r w:rsidR="00BE202D">
        <w:rPr>
          <w:rFonts w:ascii="Times New Roman" w:hAnsi="Times New Roman" w:cs="Times New Roman"/>
          <w:szCs w:val="24"/>
        </w:rPr>
        <w:t>.</w:t>
      </w:r>
    </w:p>
    <w:p w14:paraId="3510A31C" w14:textId="65EE75C3" w:rsidR="0079186C" w:rsidRDefault="001B4552" w:rsidP="0079186C">
      <w:pPr>
        <w:ind w:firstLine="709"/>
        <w:rPr>
          <w:rFonts w:ascii="Times New Roman" w:hAnsi="Times New Roman" w:cs="Times New Roman"/>
          <w:szCs w:val="24"/>
        </w:rPr>
      </w:pPr>
      <w:r w:rsidRPr="004E65EB">
        <w:rPr>
          <w:rFonts w:ascii="Times New Roman" w:hAnsi="Times New Roman" w:cs="Times New Roman"/>
          <w:b/>
          <w:szCs w:val="24"/>
        </w:rPr>
        <w:t xml:space="preserve">Aspergerův syndrom </w:t>
      </w:r>
      <w:r w:rsidRPr="00C62329">
        <w:rPr>
          <w:rFonts w:ascii="Times New Roman" w:hAnsi="Times New Roman" w:cs="Times New Roman"/>
          <w:szCs w:val="24"/>
        </w:rPr>
        <w:t>(</w:t>
      </w:r>
      <w:r w:rsidR="00866117" w:rsidRPr="00C62329">
        <w:rPr>
          <w:rFonts w:ascii="Times New Roman" w:hAnsi="Times New Roman" w:cs="Times New Roman"/>
          <w:szCs w:val="24"/>
        </w:rPr>
        <w:t>F84.5) -</w:t>
      </w:r>
      <w:r w:rsidRPr="00C62329">
        <w:rPr>
          <w:rFonts w:ascii="Times New Roman" w:hAnsi="Times New Roman" w:cs="Times New Roman"/>
          <w:szCs w:val="24"/>
        </w:rPr>
        <w:t xml:space="preserve"> bývá považován za nejpozitivnější diagnózu PAS. Zpravidla se nevyskytuje opoždění ve vývoji řeči ani kognitivní složka nebývá narušena. Pro Aspergerův syndrom je typické nerovnoměrné rozložení </w:t>
      </w:r>
      <w:r w:rsidR="00866117" w:rsidRPr="00C62329">
        <w:rPr>
          <w:rFonts w:ascii="Times New Roman" w:hAnsi="Times New Roman" w:cs="Times New Roman"/>
          <w:szCs w:val="24"/>
        </w:rPr>
        <w:t>schopností – v</w:t>
      </w:r>
      <w:r w:rsidRPr="00C62329">
        <w:rPr>
          <w:rFonts w:ascii="Times New Roman" w:hAnsi="Times New Roman" w:cs="Times New Roman"/>
          <w:szCs w:val="24"/>
        </w:rPr>
        <w:t xml:space="preserve"> některých oblastech jsou rozvinuti nadstandardně, ale v jiných mohou zcela zaostávat. Vykazují často spíše zvláštní chování, jeví se jako lidé postrádající reálné porozumění světu kolem sebe. Mají sníženou frustrační toleranci, často podléhají stresu, často vybuchují vzteky. Mohou se objevovat</w:t>
      </w:r>
      <w:r w:rsidR="00A77F2A">
        <w:rPr>
          <w:rFonts w:ascii="Times New Roman" w:hAnsi="Times New Roman" w:cs="Times New Roman"/>
          <w:szCs w:val="24"/>
        </w:rPr>
        <w:t xml:space="preserve"> deprese a sebevražedné sklony </w:t>
      </w:r>
      <w:r w:rsidR="00E73CEF" w:rsidRPr="00C62329">
        <w:rPr>
          <w:rFonts w:ascii="Times New Roman" w:hAnsi="Times New Roman" w:cs="Times New Roman"/>
          <w:szCs w:val="24"/>
        </w:rPr>
        <w:t>(Bazalová,</w:t>
      </w:r>
      <w:r w:rsidR="00E73CEF">
        <w:rPr>
          <w:rFonts w:ascii="Times New Roman" w:hAnsi="Times New Roman" w:cs="Times New Roman"/>
          <w:szCs w:val="24"/>
        </w:rPr>
        <w:t xml:space="preserve"> </w:t>
      </w:r>
      <w:r w:rsidR="00E73CEF" w:rsidRPr="00C62329">
        <w:rPr>
          <w:rFonts w:ascii="Times New Roman" w:hAnsi="Times New Roman" w:cs="Times New Roman"/>
          <w:szCs w:val="24"/>
        </w:rPr>
        <w:t>2012)</w:t>
      </w:r>
      <w:r w:rsidR="00A77F2A">
        <w:rPr>
          <w:rFonts w:ascii="Times New Roman" w:hAnsi="Times New Roman" w:cs="Times New Roman"/>
          <w:szCs w:val="24"/>
        </w:rPr>
        <w:t>.</w:t>
      </w:r>
      <w:r w:rsidR="00ED1413">
        <w:rPr>
          <w:rFonts w:ascii="Times New Roman" w:hAnsi="Times New Roman" w:cs="Times New Roman"/>
          <w:szCs w:val="24"/>
        </w:rPr>
        <w:t xml:space="preserve"> </w:t>
      </w:r>
      <w:r w:rsidR="00ED1413" w:rsidRPr="00ED1413">
        <w:rPr>
          <w:rFonts w:ascii="Times New Roman" w:hAnsi="Times New Roman" w:cs="Times New Roman"/>
          <w:szCs w:val="24"/>
        </w:rPr>
        <w:t>Příčina Aspergerova</w:t>
      </w:r>
      <w:r w:rsidR="00ED1413">
        <w:rPr>
          <w:rFonts w:ascii="Times New Roman" w:hAnsi="Times New Roman" w:cs="Times New Roman"/>
          <w:szCs w:val="24"/>
        </w:rPr>
        <w:t xml:space="preserve"> syndromu není dosud jasná, ale </w:t>
      </w:r>
      <w:r w:rsidR="00ED1413" w:rsidRPr="00ED1413">
        <w:rPr>
          <w:rFonts w:ascii="Times New Roman" w:hAnsi="Times New Roman" w:cs="Times New Roman"/>
          <w:szCs w:val="24"/>
        </w:rPr>
        <w:t>klinické studie pouk</w:t>
      </w:r>
      <w:r w:rsidR="00ED1413">
        <w:rPr>
          <w:rFonts w:ascii="Times New Roman" w:hAnsi="Times New Roman" w:cs="Times New Roman"/>
          <w:szCs w:val="24"/>
        </w:rPr>
        <w:t xml:space="preserve">azují na přímou souvislost </w:t>
      </w:r>
      <w:r w:rsidR="00866117">
        <w:rPr>
          <w:rFonts w:ascii="Times New Roman" w:hAnsi="Times New Roman" w:cs="Times New Roman"/>
          <w:szCs w:val="24"/>
        </w:rPr>
        <w:t>mezi</w:t>
      </w:r>
      <w:r w:rsidR="00866117" w:rsidRPr="00ED1413">
        <w:rPr>
          <w:rFonts w:ascii="Times New Roman" w:hAnsi="Times New Roman" w:cs="Times New Roman"/>
          <w:szCs w:val="24"/>
        </w:rPr>
        <w:t xml:space="preserve"> tímto</w:t>
      </w:r>
      <w:r w:rsidR="00ED1413" w:rsidRPr="00ED1413">
        <w:rPr>
          <w:rFonts w:ascii="Times New Roman" w:hAnsi="Times New Roman" w:cs="Times New Roman"/>
          <w:szCs w:val="24"/>
        </w:rPr>
        <w:t xml:space="preserve"> syndrome</w:t>
      </w:r>
      <w:r w:rsidR="00E75D6D">
        <w:rPr>
          <w:rFonts w:ascii="Times New Roman" w:hAnsi="Times New Roman" w:cs="Times New Roman"/>
          <w:szCs w:val="24"/>
        </w:rPr>
        <w:t xml:space="preserve">m a poruchami neurobiologického </w:t>
      </w:r>
      <w:r w:rsidR="00ED1413" w:rsidRPr="00ED1413">
        <w:rPr>
          <w:rFonts w:ascii="Times New Roman" w:hAnsi="Times New Roman" w:cs="Times New Roman"/>
          <w:szCs w:val="24"/>
        </w:rPr>
        <w:t>původu, které ovlivňují vývoj dětského mozku. Dalším</w:t>
      </w:r>
      <w:r w:rsidR="0079186C">
        <w:rPr>
          <w:rFonts w:ascii="Times New Roman" w:hAnsi="Times New Roman" w:cs="Times New Roman"/>
          <w:szCs w:val="24"/>
        </w:rPr>
        <w:t xml:space="preserve"> samot</w:t>
      </w:r>
      <w:r w:rsidR="00ED1413" w:rsidRPr="00ED1413">
        <w:rPr>
          <w:rFonts w:ascii="Times New Roman" w:hAnsi="Times New Roman" w:cs="Times New Roman"/>
          <w:szCs w:val="24"/>
        </w:rPr>
        <w:t xml:space="preserve">ným faktorem </w:t>
      </w:r>
      <w:r w:rsidR="00E75D6D">
        <w:rPr>
          <w:rFonts w:ascii="Times New Roman" w:hAnsi="Times New Roman" w:cs="Times New Roman"/>
          <w:szCs w:val="24"/>
        </w:rPr>
        <w:t xml:space="preserve">je dědičnost, ale odborníkům </w:t>
      </w:r>
      <w:r w:rsidR="00866117">
        <w:rPr>
          <w:rFonts w:ascii="Times New Roman" w:hAnsi="Times New Roman" w:cs="Times New Roman"/>
          <w:szCs w:val="24"/>
        </w:rPr>
        <w:t>se</w:t>
      </w:r>
      <w:r w:rsidR="00866117" w:rsidRPr="00ED1413">
        <w:rPr>
          <w:rFonts w:ascii="Times New Roman" w:hAnsi="Times New Roman" w:cs="Times New Roman"/>
          <w:szCs w:val="24"/>
        </w:rPr>
        <w:t xml:space="preserve"> prozatím</w:t>
      </w:r>
      <w:r w:rsidR="00ED1413" w:rsidRPr="00ED1413">
        <w:rPr>
          <w:rFonts w:ascii="Times New Roman" w:hAnsi="Times New Roman" w:cs="Times New Roman"/>
          <w:szCs w:val="24"/>
        </w:rPr>
        <w:t xml:space="preserve"> nepodařilo zjisti</w:t>
      </w:r>
      <w:r w:rsidR="00E75D6D">
        <w:rPr>
          <w:rFonts w:ascii="Times New Roman" w:hAnsi="Times New Roman" w:cs="Times New Roman"/>
          <w:szCs w:val="24"/>
        </w:rPr>
        <w:t xml:space="preserve">t, jak se tento syndrom přenáší (Čadilová, Žampachová, </w:t>
      </w:r>
      <w:r w:rsidR="00ED1413" w:rsidRPr="00ED1413">
        <w:rPr>
          <w:rFonts w:ascii="Times New Roman" w:hAnsi="Times New Roman" w:cs="Times New Roman"/>
          <w:szCs w:val="24"/>
        </w:rPr>
        <w:t>2006).</w:t>
      </w:r>
    </w:p>
    <w:p w14:paraId="5A4E4329" w14:textId="1F091357" w:rsidR="001B4552" w:rsidRPr="00C62329" w:rsidRDefault="001B4552" w:rsidP="0079186C">
      <w:pPr>
        <w:ind w:firstLine="709"/>
        <w:rPr>
          <w:rFonts w:ascii="Times New Roman" w:hAnsi="Times New Roman" w:cs="Times New Roman"/>
          <w:szCs w:val="24"/>
        </w:rPr>
      </w:pPr>
      <w:r w:rsidRPr="001513AB">
        <w:rPr>
          <w:rFonts w:ascii="Times New Roman" w:hAnsi="Times New Roman" w:cs="Times New Roman"/>
          <w:b/>
          <w:szCs w:val="24"/>
        </w:rPr>
        <w:t>Jiné pervazivní vývojové poruchy</w:t>
      </w:r>
      <w:r w:rsidRPr="001513AB">
        <w:rPr>
          <w:rFonts w:ascii="Times New Roman" w:hAnsi="Times New Roman" w:cs="Times New Roman"/>
          <w:szCs w:val="24"/>
        </w:rPr>
        <w:t xml:space="preserve"> (F84</w:t>
      </w:r>
      <w:r w:rsidRPr="00C62329">
        <w:rPr>
          <w:rFonts w:ascii="Times New Roman" w:hAnsi="Times New Roman" w:cs="Times New Roman"/>
          <w:szCs w:val="24"/>
        </w:rPr>
        <w:t>.8</w:t>
      </w:r>
      <w:r w:rsidRPr="001513AB">
        <w:rPr>
          <w:rFonts w:ascii="Times New Roman" w:hAnsi="Times New Roman" w:cs="Times New Roman"/>
          <w:szCs w:val="24"/>
        </w:rPr>
        <w:t xml:space="preserve">) a </w:t>
      </w:r>
      <w:r w:rsidRPr="001513AB">
        <w:rPr>
          <w:rFonts w:ascii="Times New Roman" w:hAnsi="Times New Roman" w:cs="Times New Roman"/>
          <w:b/>
          <w:szCs w:val="24"/>
        </w:rPr>
        <w:t>pervazivní vývojová porucha nespecifikovaná</w:t>
      </w:r>
      <w:r w:rsidRPr="001513AB">
        <w:rPr>
          <w:rFonts w:ascii="Times New Roman" w:hAnsi="Times New Roman" w:cs="Times New Roman"/>
          <w:szCs w:val="24"/>
        </w:rPr>
        <w:t xml:space="preserve"> </w:t>
      </w:r>
      <w:r w:rsidR="009B4810" w:rsidRPr="00C62329">
        <w:rPr>
          <w:rFonts w:ascii="Times New Roman" w:hAnsi="Times New Roman" w:cs="Times New Roman"/>
          <w:szCs w:val="24"/>
        </w:rPr>
        <w:t>(</w:t>
      </w:r>
      <w:r w:rsidR="00E30519" w:rsidRPr="00C62329">
        <w:rPr>
          <w:rFonts w:ascii="Times New Roman" w:hAnsi="Times New Roman" w:cs="Times New Roman"/>
          <w:szCs w:val="24"/>
        </w:rPr>
        <w:t>F84.9) -</w:t>
      </w:r>
      <w:r w:rsidR="009B4810" w:rsidRPr="00C62329">
        <w:rPr>
          <w:rFonts w:ascii="Times New Roman" w:hAnsi="Times New Roman" w:cs="Times New Roman"/>
          <w:szCs w:val="24"/>
        </w:rPr>
        <w:t xml:space="preserve"> moc</w:t>
      </w:r>
      <w:r w:rsidRPr="00C62329">
        <w:rPr>
          <w:rFonts w:ascii="Times New Roman" w:hAnsi="Times New Roman" w:cs="Times New Roman"/>
          <w:szCs w:val="24"/>
        </w:rPr>
        <w:t xml:space="preserve"> často se nevyskytují, nemají pevně stanovena kritéria diagnostiky</w:t>
      </w:r>
      <w:r w:rsidR="00A77F2A">
        <w:rPr>
          <w:rFonts w:ascii="Times New Roman" w:hAnsi="Times New Roman" w:cs="Times New Roman"/>
          <w:szCs w:val="24"/>
        </w:rPr>
        <w:t xml:space="preserve"> </w:t>
      </w:r>
      <w:r w:rsidR="00D92F41" w:rsidRPr="00C62329">
        <w:rPr>
          <w:rFonts w:ascii="Times New Roman" w:hAnsi="Times New Roman" w:cs="Times New Roman"/>
          <w:szCs w:val="24"/>
        </w:rPr>
        <w:t>(Bazalová</w:t>
      </w:r>
      <w:r w:rsidR="00A378A0" w:rsidRPr="00C62329">
        <w:rPr>
          <w:rFonts w:ascii="Times New Roman" w:hAnsi="Times New Roman" w:cs="Times New Roman"/>
          <w:szCs w:val="24"/>
        </w:rPr>
        <w:t>,</w:t>
      </w:r>
      <w:r w:rsidR="00A85D21">
        <w:rPr>
          <w:rFonts w:ascii="Times New Roman" w:hAnsi="Times New Roman" w:cs="Times New Roman"/>
          <w:szCs w:val="24"/>
        </w:rPr>
        <w:t xml:space="preserve"> </w:t>
      </w:r>
      <w:r w:rsidR="00D92F41" w:rsidRPr="00C62329">
        <w:rPr>
          <w:rFonts w:ascii="Times New Roman" w:hAnsi="Times New Roman" w:cs="Times New Roman"/>
          <w:szCs w:val="24"/>
        </w:rPr>
        <w:t>2012)</w:t>
      </w:r>
      <w:r w:rsidR="00E73CEF" w:rsidRPr="00E73CEF">
        <w:rPr>
          <w:rFonts w:ascii="Times New Roman" w:hAnsi="Times New Roman" w:cs="Times New Roman"/>
          <w:szCs w:val="24"/>
        </w:rPr>
        <w:t>. Děti s touto poruchou mají narušené všechny tři oblasti triády, ale ne do takové míry, aby odpovídaly dětskému či atypickému autismu. Často se jedná o děti s poruchou aktivity a pozornosti, vývojovou dysfázií či nerovnoměrně rozvinutými kognitivními schopnostmi. Řadí se sem také děti s vý</w:t>
      </w:r>
      <w:r w:rsidR="00A77F2A">
        <w:rPr>
          <w:rFonts w:ascii="Times New Roman" w:hAnsi="Times New Roman" w:cs="Times New Roman"/>
          <w:szCs w:val="24"/>
        </w:rPr>
        <w:t xml:space="preserve">razně narušenou představivostí </w:t>
      </w:r>
      <w:r w:rsidR="00E73CEF" w:rsidRPr="00E73CEF">
        <w:rPr>
          <w:rFonts w:ascii="Times New Roman" w:hAnsi="Times New Roman" w:cs="Times New Roman"/>
          <w:szCs w:val="24"/>
        </w:rPr>
        <w:t>(Thorová, 2016)</w:t>
      </w:r>
      <w:r w:rsidR="00A77F2A">
        <w:rPr>
          <w:rFonts w:ascii="Times New Roman" w:hAnsi="Times New Roman" w:cs="Times New Roman"/>
          <w:szCs w:val="24"/>
        </w:rPr>
        <w:t>.</w:t>
      </w:r>
    </w:p>
    <w:p w14:paraId="07735B82" w14:textId="77777777" w:rsidR="001513AB" w:rsidRPr="00ED1413" w:rsidRDefault="001B4552" w:rsidP="00ED1413">
      <w:pPr>
        <w:rPr>
          <w:rFonts w:ascii="Times New Roman" w:hAnsi="Times New Roman" w:cs="Times New Roman"/>
          <w:szCs w:val="24"/>
        </w:rPr>
      </w:pPr>
      <w:r w:rsidRPr="00C62329">
        <w:rPr>
          <w:rFonts w:ascii="Times New Roman" w:hAnsi="Times New Roman" w:cs="Times New Roman"/>
          <w:szCs w:val="24"/>
        </w:rPr>
        <w:lastRenderedPageBreak/>
        <w:tab/>
      </w:r>
      <w:r w:rsidR="001513AB" w:rsidRPr="001513AB">
        <w:rPr>
          <w:rFonts w:ascii="Times New Roman" w:hAnsi="Times New Roman" w:cs="Times New Roman"/>
          <w:szCs w:val="24"/>
        </w:rPr>
        <w:t xml:space="preserve">Americký statistický manuál </w:t>
      </w:r>
      <w:r w:rsidR="001513AB" w:rsidRPr="001513AB">
        <w:rPr>
          <w:rFonts w:ascii="Times New Roman" w:hAnsi="Times New Roman" w:cs="Times New Roman"/>
          <w:b/>
          <w:szCs w:val="24"/>
        </w:rPr>
        <w:t>DSM-</w:t>
      </w:r>
      <w:r w:rsidR="001513AB">
        <w:rPr>
          <w:rFonts w:ascii="Times New Roman" w:hAnsi="Times New Roman" w:cs="Times New Roman"/>
          <w:b/>
          <w:szCs w:val="24"/>
        </w:rPr>
        <w:t>V</w:t>
      </w:r>
      <w:r w:rsidR="001513AB" w:rsidRPr="001513AB">
        <w:rPr>
          <w:rFonts w:ascii="Times New Roman" w:hAnsi="Times New Roman" w:cs="Times New Roman"/>
          <w:szCs w:val="24"/>
        </w:rPr>
        <w:t xml:space="preserve"> slučuje tyto poruchy do jediné jednotky nazvané porucha autistického spektra. Poruchy vznikají na základě abnormálního vývoje mozku, označu</w:t>
      </w:r>
      <w:r w:rsidR="0049572A">
        <w:rPr>
          <w:rFonts w:ascii="Times New Roman" w:hAnsi="Times New Roman" w:cs="Times New Roman"/>
          <w:szCs w:val="24"/>
        </w:rPr>
        <w:t>jeme je tedy jako neurovývojové</w:t>
      </w:r>
      <w:r w:rsidR="0079186C">
        <w:rPr>
          <w:rFonts w:ascii="Times New Roman" w:hAnsi="Times New Roman" w:cs="Times New Roman"/>
          <w:szCs w:val="24"/>
        </w:rPr>
        <w:t xml:space="preserve"> </w:t>
      </w:r>
      <w:r w:rsidR="001513AB" w:rsidRPr="001513AB">
        <w:rPr>
          <w:rFonts w:ascii="Times New Roman" w:hAnsi="Times New Roman" w:cs="Times New Roman"/>
          <w:szCs w:val="24"/>
        </w:rPr>
        <w:t>(</w:t>
      </w:r>
      <w:r w:rsidR="00B4740D">
        <w:rPr>
          <w:rFonts w:ascii="Times New Roman" w:hAnsi="Times New Roman" w:cs="Times New Roman"/>
          <w:szCs w:val="24"/>
        </w:rPr>
        <w:t xml:space="preserve">Ryšánková M., </w:t>
      </w:r>
      <w:r w:rsidR="00ED1413">
        <w:rPr>
          <w:rFonts w:ascii="Times New Roman" w:hAnsi="Times New Roman" w:cs="Times New Roman"/>
          <w:szCs w:val="24"/>
        </w:rPr>
        <w:t>Kulísek</w:t>
      </w:r>
      <w:r w:rsidR="00B4740D">
        <w:rPr>
          <w:rFonts w:ascii="Times New Roman" w:hAnsi="Times New Roman" w:cs="Times New Roman"/>
          <w:szCs w:val="24"/>
        </w:rPr>
        <w:t xml:space="preserve"> R.</w:t>
      </w:r>
      <w:r w:rsidR="0049572A">
        <w:rPr>
          <w:rFonts w:ascii="Times New Roman" w:hAnsi="Times New Roman" w:cs="Times New Roman"/>
          <w:szCs w:val="24"/>
        </w:rPr>
        <w:t>, 2019</w:t>
      </w:r>
      <w:r w:rsidR="007C7F42">
        <w:rPr>
          <w:rFonts w:ascii="Times New Roman" w:hAnsi="Times New Roman" w:cs="Times New Roman"/>
          <w:szCs w:val="24"/>
        </w:rPr>
        <w:t xml:space="preserve"> </w:t>
      </w:r>
      <w:r w:rsidR="001513AB" w:rsidRPr="001513AB">
        <w:rPr>
          <w:rFonts w:ascii="Times New Roman" w:hAnsi="Times New Roman" w:cs="Times New Roman"/>
          <w:szCs w:val="24"/>
        </w:rPr>
        <w:t>[online]</w:t>
      </w:r>
      <w:r w:rsidR="0049572A">
        <w:rPr>
          <w:rFonts w:ascii="Times New Roman" w:hAnsi="Times New Roman" w:cs="Times New Roman"/>
          <w:szCs w:val="24"/>
        </w:rPr>
        <w:t>).</w:t>
      </w:r>
    </w:p>
    <w:p w14:paraId="6F8A3502" w14:textId="77777777" w:rsidR="00A85D21" w:rsidRDefault="001513AB" w:rsidP="001B4552">
      <w:pPr>
        <w:rPr>
          <w:rFonts w:ascii="Times New Roman" w:hAnsi="Times New Roman" w:cs="Times New Roman"/>
          <w:szCs w:val="24"/>
        </w:rPr>
      </w:pPr>
      <w:r>
        <w:rPr>
          <w:rFonts w:ascii="Times New Roman" w:hAnsi="Times New Roman" w:cs="Times New Roman"/>
          <w:szCs w:val="24"/>
        </w:rPr>
        <w:tab/>
        <w:t>Změny v tomto manuálu, které byly vydány v lednu roku 2011, vyvolaly bouřlivou diskusi nejen mezi odborníky, ale i mezi rodiči a samotnými postiženými.</w:t>
      </w:r>
      <w:r w:rsidR="00A85D21" w:rsidRPr="00A85D21">
        <w:rPr>
          <w:rFonts w:ascii="Times New Roman" w:hAnsi="Times New Roman" w:cs="Times New Roman"/>
          <w:szCs w:val="24"/>
        </w:rPr>
        <w:t xml:space="preserve"> Jednou z hlavních změn v </w:t>
      </w:r>
      <w:r w:rsidR="00A85D21" w:rsidRPr="001513AB">
        <w:rPr>
          <w:rFonts w:ascii="Times New Roman" w:hAnsi="Times New Roman" w:cs="Times New Roman"/>
          <w:szCs w:val="24"/>
        </w:rPr>
        <w:t>DSM-V</w:t>
      </w:r>
      <w:r w:rsidR="00A85D21" w:rsidRPr="00A85D21">
        <w:rPr>
          <w:rFonts w:ascii="Times New Roman" w:hAnsi="Times New Roman" w:cs="Times New Roman"/>
          <w:szCs w:val="24"/>
        </w:rPr>
        <w:t xml:space="preserve"> je nahrazení pojmu „pervazivní vývojové poruchy“ termínem „</w:t>
      </w:r>
      <w:r w:rsidR="00A85D21">
        <w:rPr>
          <w:rFonts w:ascii="Times New Roman" w:hAnsi="Times New Roman" w:cs="Times New Roman"/>
          <w:szCs w:val="24"/>
        </w:rPr>
        <w:t xml:space="preserve">poruchy autistického spektra“. </w:t>
      </w:r>
      <w:r w:rsidR="00A85D21" w:rsidRPr="00A85D21">
        <w:rPr>
          <w:rFonts w:ascii="Times New Roman" w:hAnsi="Times New Roman" w:cs="Times New Roman"/>
          <w:szCs w:val="24"/>
        </w:rPr>
        <w:t>Existuje tedy jediná diagnostická kategorie, neboť nalezené rozdíly mezi poruchami byly rozporuplné a proměnné v závislosti na záva</w:t>
      </w:r>
      <w:r w:rsidR="00DE5792">
        <w:rPr>
          <w:rFonts w:ascii="Times New Roman" w:hAnsi="Times New Roman" w:cs="Times New Roman"/>
          <w:szCs w:val="24"/>
        </w:rPr>
        <w:t>ž</w:t>
      </w:r>
      <w:r w:rsidR="00A85D21" w:rsidRPr="00A85D21">
        <w:rPr>
          <w:rFonts w:ascii="Times New Roman" w:hAnsi="Times New Roman" w:cs="Times New Roman"/>
          <w:szCs w:val="24"/>
        </w:rPr>
        <w:t>nosti poruchy a byly dány jazykovou úrovní či inteligencí spíše ne</w:t>
      </w:r>
      <w:r w:rsidR="00DE5792">
        <w:rPr>
          <w:rFonts w:ascii="Times New Roman" w:hAnsi="Times New Roman" w:cs="Times New Roman"/>
          <w:szCs w:val="24"/>
        </w:rPr>
        <w:t>ž</w:t>
      </w:r>
      <w:r w:rsidR="00A85D21" w:rsidRPr="00A85D21">
        <w:rPr>
          <w:rFonts w:ascii="Times New Roman" w:hAnsi="Times New Roman" w:cs="Times New Roman"/>
          <w:szCs w:val="24"/>
        </w:rPr>
        <w:t xml:space="preserve"> rysy poruchy.  Nový název kategorie zahrnuje autistickou poruchu, pervazivní vývojovou poruchu jinak nespecifikovanou, Aspergerovu poruchu a desintegra</w:t>
      </w:r>
      <w:r w:rsidR="00754866">
        <w:rPr>
          <w:rFonts w:ascii="Times New Roman" w:hAnsi="Times New Roman" w:cs="Times New Roman"/>
          <w:szCs w:val="24"/>
        </w:rPr>
        <w:t>ční poruchu v dětství</w:t>
      </w:r>
      <w:r w:rsidR="00A85D21" w:rsidRPr="00A85D21">
        <w:rPr>
          <w:rFonts w:ascii="Times New Roman" w:hAnsi="Times New Roman" w:cs="Times New Roman"/>
          <w:szCs w:val="24"/>
        </w:rPr>
        <w:t>.</w:t>
      </w:r>
      <w:r w:rsidR="0046372C">
        <w:rPr>
          <w:rFonts w:ascii="Times New Roman" w:hAnsi="Times New Roman" w:cs="Times New Roman"/>
          <w:szCs w:val="24"/>
        </w:rPr>
        <w:t xml:space="preserve"> Rettova porucha byla vypuštěna</w:t>
      </w:r>
      <w:r w:rsidR="00A85D21">
        <w:rPr>
          <w:rFonts w:ascii="Times New Roman" w:hAnsi="Times New Roman" w:cs="Times New Roman"/>
          <w:szCs w:val="24"/>
        </w:rPr>
        <w:t xml:space="preserve"> </w:t>
      </w:r>
      <w:r w:rsidR="00A85D21" w:rsidRPr="00A85D21">
        <w:rPr>
          <w:rFonts w:ascii="Times New Roman" w:hAnsi="Times New Roman" w:cs="Times New Roman"/>
          <w:szCs w:val="24"/>
        </w:rPr>
        <w:t>(</w:t>
      </w:r>
      <w:r w:rsidR="0046372C">
        <w:rPr>
          <w:rFonts w:ascii="Times New Roman" w:hAnsi="Times New Roman" w:cs="Times New Roman"/>
          <w:szCs w:val="24"/>
        </w:rPr>
        <w:t>Informační systém</w:t>
      </w:r>
      <w:r w:rsidR="001D7715">
        <w:rPr>
          <w:rFonts w:ascii="Times New Roman" w:hAnsi="Times New Roman" w:cs="Times New Roman"/>
          <w:szCs w:val="24"/>
        </w:rPr>
        <w:t xml:space="preserve"> Masarykovy univerzity</w:t>
      </w:r>
      <w:r w:rsidR="0046372C">
        <w:rPr>
          <w:rFonts w:ascii="Times New Roman" w:hAnsi="Times New Roman" w:cs="Times New Roman"/>
          <w:szCs w:val="24"/>
        </w:rPr>
        <w:t xml:space="preserve">, 2014 </w:t>
      </w:r>
      <w:r w:rsidR="00A85D21" w:rsidRPr="00A85D21">
        <w:rPr>
          <w:rFonts w:ascii="Times New Roman" w:hAnsi="Times New Roman" w:cs="Times New Roman"/>
          <w:szCs w:val="24"/>
        </w:rPr>
        <w:t>[online]</w:t>
      </w:r>
      <w:r w:rsidR="0046372C">
        <w:rPr>
          <w:rFonts w:ascii="Times New Roman" w:hAnsi="Times New Roman" w:cs="Times New Roman"/>
          <w:szCs w:val="24"/>
        </w:rPr>
        <w:t xml:space="preserve">). </w:t>
      </w:r>
      <w:r w:rsidR="00A85D21">
        <w:rPr>
          <w:rFonts w:ascii="Times New Roman" w:hAnsi="Times New Roman" w:cs="Times New Roman"/>
          <w:szCs w:val="24"/>
        </w:rPr>
        <w:t xml:space="preserve"> </w:t>
      </w:r>
    </w:p>
    <w:p w14:paraId="24208311" w14:textId="62516B97" w:rsidR="00153841" w:rsidRPr="00E1081E" w:rsidRDefault="00A85D21" w:rsidP="001B4552">
      <w:pPr>
        <w:rPr>
          <w:rFonts w:ascii="Times New Roman" w:hAnsi="Times New Roman" w:cs="Times New Roman"/>
          <w:i/>
          <w:szCs w:val="24"/>
        </w:rPr>
      </w:pPr>
      <w:r>
        <w:rPr>
          <w:rFonts w:ascii="Times New Roman" w:hAnsi="Times New Roman" w:cs="Times New Roman"/>
          <w:szCs w:val="24"/>
        </w:rPr>
        <w:tab/>
      </w:r>
      <w:r w:rsidR="004E65EB">
        <w:rPr>
          <w:rFonts w:ascii="Times New Roman" w:hAnsi="Times New Roman" w:cs="Times New Roman"/>
          <w:i/>
          <w:szCs w:val="24"/>
        </w:rPr>
        <w:t xml:space="preserve"> </w:t>
      </w:r>
      <w:r w:rsidR="001B4552" w:rsidRPr="00C62329">
        <w:rPr>
          <w:rFonts w:ascii="Times New Roman" w:hAnsi="Times New Roman" w:cs="Times New Roman"/>
          <w:szCs w:val="24"/>
        </w:rPr>
        <w:t xml:space="preserve">Kognitivní funkce osob s PAS jsou postiženy na různých úrovních, většina </w:t>
      </w:r>
      <w:r w:rsidR="0051445B" w:rsidRPr="00C62329">
        <w:rPr>
          <w:rFonts w:ascii="Times New Roman" w:hAnsi="Times New Roman" w:cs="Times New Roman"/>
          <w:szCs w:val="24"/>
        </w:rPr>
        <w:t>má snížený intelekt (</w:t>
      </w:r>
      <w:r w:rsidR="001B4552" w:rsidRPr="00C62329">
        <w:rPr>
          <w:rFonts w:ascii="Times New Roman" w:hAnsi="Times New Roman" w:cs="Times New Roman"/>
          <w:szCs w:val="24"/>
        </w:rPr>
        <w:t xml:space="preserve">udává se </w:t>
      </w:r>
      <w:r w:rsidR="00866117" w:rsidRPr="00C62329">
        <w:rPr>
          <w:rFonts w:ascii="Times New Roman" w:hAnsi="Times New Roman" w:cs="Times New Roman"/>
          <w:szCs w:val="24"/>
        </w:rPr>
        <w:t>70–</w:t>
      </w:r>
      <w:r w:rsidR="00E30519" w:rsidRPr="00C62329">
        <w:rPr>
          <w:rFonts w:ascii="Times New Roman" w:hAnsi="Times New Roman" w:cs="Times New Roman"/>
          <w:szCs w:val="24"/>
        </w:rPr>
        <w:t>80 %</w:t>
      </w:r>
      <w:r w:rsidR="001B4552" w:rsidRPr="00C62329">
        <w:rPr>
          <w:rFonts w:ascii="Times New Roman" w:hAnsi="Times New Roman" w:cs="Times New Roman"/>
          <w:szCs w:val="24"/>
        </w:rPr>
        <w:t>)</w:t>
      </w:r>
      <w:r w:rsidR="00D92F41" w:rsidRPr="00C62329">
        <w:rPr>
          <w:rFonts w:ascii="Times New Roman" w:hAnsi="Times New Roman" w:cs="Times New Roman"/>
          <w:szCs w:val="24"/>
        </w:rPr>
        <w:t>. (Bazalová, 2012)</w:t>
      </w:r>
    </w:p>
    <w:p w14:paraId="0E50E80A" w14:textId="77777777" w:rsidR="000E1E83" w:rsidRDefault="0094262E" w:rsidP="001B4552">
      <w:pPr>
        <w:rPr>
          <w:rFonts w:ascii="Times New Roman" w:hAnsi="Times New Roman" w:cs="Times New Roman"/>
          <w:szCs w:val="24"/>
        </w:rPr>
      </w:pPr>
      <w:r w:rsidRPr="00C62329">
        <w:rPr>
          <w:rFonts w:ascii="Times New Roman" w:hAnsi="Times New Roman" w:cs="Times New Roman"/>
          <w:szCs w:val="24"/>
        </w:rPr>
        <w:tab/>
        <w:t>Jelikož je tato práce zaměřena na logopedickou intervenci, další klasifikace</w:t>
      </w:r>
      <w:r w:rsidR="00600771" w:rsidRPr="00C62329">
        <w:rPr>
          <w:rFonts w:ascii="Times New Roman" w:hAnsi="Times New Roman" w:cs="Times New Roman"/>
          <w:szCs w:val="24"/>
        </w:rPr>
        <w:t xml:space="preserve"> rozděluje jednotlivé typy PAS</w:t>
      </w:r>
      <w:r w:rsidRPr="00C62329">
        <w:rPr>
          <w:rFonts w:ascii="Times New Roman" w:hAnsi="Times New Roman" w:cs="Times New Roman"/>
          <w:szCs w:val="24"/>
        </w:rPr>
        <w:t xml:space="preserve"> z hlediska</w:t>
      </w:r>
      <w:r w:rsidR="00600771" w:rsidRPr="00C62329">
        <w:rPr>
          <w:rFonts w:ascii="Times New Roman" w:hAnsi="Times New Roman" w:cs="Times New Roman"/>
          <w:szCs w:val="24"/>
        </w:rPr>
        <w:t xml:space="preserve"> kombinace s</w:t>
      </w:r>
      <w:r w:rsidR="004E65EB">
        <w:rPr>
          <w:rFonts w:ascii="Times New Roman" w:hAnsi="Times New Roman" w:cs="Times New Roman"/>
          <w:szCs w:val="24"/>
        </w:rPr>
        <w:t xml:space="preserve"> mentálním postižením</w:t>
      </w:r>
      <w:r w:rsidR="00600771" w:rsidRPr="00C62329">
        <w:rPr>
          <w:rFonts w:ascii="Times New Roman" w:hAnsi="Times New Roman" w:cs="Times New Roman"/>
          <w:szCs w:val="24"/>
        </w:rPr>
        <w:t xml:space="preserve"> a úrovní funkčního jazyka</w:t>
      </w:r>
      <w:r w:rsidRPr="00C62329">
        <w:rPr>
          <w:rFonts w:ascii="Times New Roman" w:hAnsi="Times New Roman" w:cs="Times New Roman"/>
          <w:szCs w:val="24"/>
        </w:rPr>
        <w:t xml:space="preserve"> </w:t>
      </w:r>
      <w:r w:rsidRPr="00C62329">
        <w:rPr>
          <w:rFonts w:ascii="Times New Roman" w:hAnsi="Times New Roman" w:cs="Times New Roman"/>
          <w:b/>
          <w:szCs w:val="24"/>
        </w:rPr>
        <w:t>(ICD-11, Beta Draft)</w:t>
      </w:r>
      <w:r w:rsidR="00600771" w:rsidRPr="00C62329">
        <w:rPr>
          <w:rFonts w:ascii="Times New Roman" w:hAnsi="Times New Roman" w:cs="Times New Roman"/>
          <w:szCs w:val="24"/>
        </w:rPr>
        <w:t>. Ta klasifikuje poruchy autistického spektra takto:</w:t>
      </w:r>
    </w:p>
    <w:p w14:paraId="50E27856" w14:textId="77777777" w:rsidR="00600771" w:rsidRPr="000E1E83" w:rsidRDefault="00600771" w:rsidP="001B4552">
      <w:pPr>
        <w:rPr>
          <w:rFonts w:ascii="Times New Roman" w:hAnsi="Times New Roman" w:cs="Times New Roman"/>
          <w:szCs w:val="24"/>
        </w:rPr>
      </w:pPr>
      <w:r w:rsidRPr="00C62329">
        <w:rPr>
          <w:rFonts w:ascii="Times New Roman" w:hAnsi="Times New Roman" w:cs="Times New Roman"/>
          <w:i/>
          <w:szCs w:val="24"/>
        </w:rPr>
        <w:t>a) PAS bez mentální retardace a s mírným nebo žádným poškozením funkčního jazyka</w:t>
      </w:r>
    </w:p>
    <w:p w14:paraId="1B2F57A2" w14:textId="77777777" w:rsidR="003B3B4B" w:rsidRPr="00C62329" w:rsidRDefault="00600771" w:rsidP="001B4552">
      <w:pPr>
        <w:rPr>
          <w:rFonts w:ascii="Times New Roman" w:hAnsi="Times New Roman" w:cs="Times New Roman"/>
          <w:i/>
          <w:szCs w:val="24"/>
        </w:rPr>
      </w:pPr>
      <w:r w:rsidRPr="00C62329">
        <w:rPr>
          <w:rFonts w:ascii="Times New Roman" w:hAnsi="Times New Roman" w:cs="Times New Roman"/>
          <w:i/>
          <w:szCs w:val="24"/>
        </w:rPr>
        <w:t>b) PAS s mentální retardací a s mírným nebo žádným poškozením funkčního jazyka</w:t>
      </w:r>
    </w:p>
    <w:p w14:paraId="024193E8" w14:textId="77777777" w:rsidR="00600771" w:rsidRPr="00C62329" w:rsidRDefault="00600771" w:rsidP="001B4552">
      <w:pPr>
        <w:rPr>
          <w:rFonts w:ascii="Times New Roman" w:hAnsi="Times New Roman" w:cs="Times New Roman"/>
          <w:i/>
          <w:szCs w:val="24"/>
        </w:rPr>
      </w:pPr>
      <w:r w:rsidRPr="00C62329">
        <w:rPr>
          <w:rFonts w:ascii="Times New Roman" w:hAnsi="Times New Roman" w:cs="Times New Roman"/>
          <w:i/>
          <w:szCs w:val="24"/>
        </w:rPr>
        <w:t>c) PAS bez mentální retardace a s poškozením funkčního jazyka</w:t>
      </w:r>
    </w:p>
    <w:p w14:paraId="28D3EBA5" w14:textId="77777777" w:rsidR="00600771" w:rsidRPr="00C62329" w:rsidRDefault="00600771" w:rsidP="001B4552">
      <w:pPr>
        <w:rPr>
          <w:rFonts w:ascii="Times New Roman" w:hAnsi="Times New Roman" w:cs="Times New Roman"/>
          <w:i/>
          <w:szCs w:val="24"/>
        </w:rPr>
      </w:pPr>
      <w:r w:rsidRPr="00C62329">
        <w:rPr>
          <w:rFonts w:ascii="Times New Roman" w:hAnsi="Times New Roman" w:cs="Times New Roman"/>
          <w:i/>
          <w:szCs w:val="24"/>
        </w:rPr>
        <w:t>d) PAS s mentální retardací a s poruchou funkčního jazyka</w:t>
      </w:r>
    </w:p>
    <w:p w14:paraId="6503F3E8" w14:textId="77777777" w:rsidR="00600771" w:rsidRPr="00C62329" w:rsidRDefault="00600771" w:rsidP="001B4552">
      <w:pPr>
        <w:rPr>
          <w:rFonts w:ascii="Times New Roman" w:hAnsi="Times New Roman" w:cs="Times New Roman"/>
          <w:i/>
          <w:szCs w:val="24"/>
        </w:rPr>
      </w:pPr>
      <w:r w:rsidRPr="00C62329">
        <w:rPr>
          <w:rFonts w:ascii="Times New Roman" w:hAnsi="Times New Roman" w:cs="Times New Roman"/>
          <w:i/>
          <w:szCs w:val="24"/>
        </w:rPr>
        <w:t xml:space="preserve">e) </w:t>
      </w:r>
      <w:r w:rsidR="00D61A0F" w:rsidRPr="00C62329">
        <w:rPr>
          <w:rFonts w:ascii="Times New Roman" w:hAnsi="Times New Roman" w:cs="Times New Roman"/>
          <w:i/>
          <w:szCs w:val="24"/>
        </w:rPr>
        <w:t>PAS bez mentální retardace a s absencí funkčního jazyka</w:t>
      </w:r>
    </w:p>
    <w:p w14:paraId="63B0E964" w14:textId="77777777" w:rsidR="00D61A0F" w:rsidRPr="00C62329" w:rsidRDefault="00D61A0F" w:rsidP="001B4552">
      <w:pPr>
        <w:rPr>
          <w:rFonts w:ascii="Times New Roman" w:hAnsi="Times New Roman" w:cs="Times New Roman"/>
          <w:i/>
          <w:szCs w:val="24"/>
        </w:rPr>
      </w:pPr>
      <w:r w:rsidRPr="00C62329">
        <w:rPr>
          <w:rFonts w:ascii="Times New Roman" w:hAnsi="Times New Roman" w:cs="Times New Roman"/>
          <w:i/>
          <w:szCs w:val="24"/>
        </w:rPr>
        <w:t>f) Další specifikovaná PAS</w:t>
      </w:r>
    </w:p>
    <w:p w14:paraId="14F68091" w14:textId="77777777" w:rsidR="00C75F1D" w:rsidRPr="00C62329" w:rsidRDefault="00D61A0F" w:rsidP="001B4552">
      <w:pPr>
        <w:rPr>
          <w:rFonts w:ascii="Times New Roman" w:hAnsi="Times New Roman" w:cs="Times New Roman"/>
          <w:szCs w:val="24"/>
        </w:rPr>
      </w:pPr>
      <w:r w:rsidRPr="00C62329">
        <w:rPr>
          <w:rFonts w:ascii="Times New Roman" w:hAnsi="Times New Roman" w:cs="Times New Roman"/>
          <w:i/>
          <w:szCs w:val="24"/>
        </w:rPr>
        <w:t>g) PAS nespeci</w:t>
      </w:r>
      <w:r w:rsidR="009D2E6C" w:rsidRPr="00C62329">
        <w:rPr>
          <w:rFonts w:ascii="Times New Roman" w:hAnsi="Times New Roman" w:cs="Times New Roman"/>
          <w:i/>
          <w:szCs w:val="24"/>
        </w:rPr>
        <w:t>fi</w:t>
      </w:r>
      <w:r w:rsidRPr="00C62329">
        <w:rPr>
          <w:rFonts w:ascii="Times New Roman" w:hAnsi="Times New Roman" w:cs="Times New Roman"/>
          <w:i/>
          <w:szCs w:val="24"/>
        </w:rPr>
        <w:t>kovaná</w:t>
      </w:r>
      <w:r w:rsidR="00C75F1D" w:rsidRPr="00C62329">
        <w:rPr>
          <w:rFonts w:ascii="Times New Roman" w:hAnsi="Times New Roman" w:cs="Times New Roman"/>
          <w:szCs w:val="24"/>
        </w:rPr>
        <w:t xml:space="preserve"> </w:t>
      </w:r>
    </w:p>
    <w:p w14:paraId="4FAEE8FB" w14:textId="77777777" w:rsidR="00CB64D8" w:rsidRDefault="00C75F1D" w:rsidP="001B4552">
      <w:pPr>
        <w:rPr>
          <w:rFonts w:ascii="Times New Roman" w:hAnsi="Times New Roman" w:cs="Times New Roman"/>
          <w:szCs w:val="24"/>
        </w:rPr>
      </w:pPr>
      <w:r w:rsidRPr="00C62329">
        <w:rPr>
          <w:rFonts w:ascii="Times New Roman" w:hAnsi="Times New Roman" w:cs="Times New Roman"/>
          <w:szCs w:val="24"/>
        </w:rPr>
        <w:t>(Neubauer a kol., 2018, str. 204)</w:t>
      </w:r>
    </w:p>
    <w:p w14:paraId="042CC8C4" w14:textId="77777777" w:rsidR="0079186C" w:rsidRDefault="0079186C">
      <w:pPr>
        <w:rPr>
          <w:rFonts w:ascii="Times New Roman" w:hAnsi="Times New Roman" w:cs="Times New Roman"/>
          <w:b/>
          <w:sz w:val="32"/>
          <w:szCs w:val="32"/>
        </w:rPr>
      </w:pPr>
      <w:r>
        <w:rPr>
          <w:rFonts w:ascii="Times New Roman" w:hAnsi="Times New Roman" w:cs="Times New Roman"/>
          <w:b/>
          <w:sz w:val="32"/>
          <w:szCs w:val="32"/>
        </w:rPr>
        <w:br w:type="page"/>
      </w:r>
    </w:p>
    <w:p w14:paraId="451ECA0A" w14:textId="77777777" w:rsidR="001B4552" w:rsidRPr="00C62329" w:rsidRDefault="001B4552" w:rsidP="009947E8">
      <w:pPr>
        <w:pStyle w:val="Nadpis3"/>
        <w:rPr>
          <w:szCs w:val="24"/>
        </w:rPr>
      </w:pPr>
      <w:bookmarkStart w:id="4" w:name="_Toc75860961"/>
      <w:r w:rsidRPr="00C62329">
        <w:lastRenderedPageBreak/>
        <w:t>1. 2. Příčiny vzniku a výskyt poruch</w:t>
      </w:r>
      <w:bookmarkEnd w:id="4"/>
    </w:p>
    <w:p w14:paraId="4939BC5F" w14:textId="77777777" w:rsidR="001B4552" w:rsidRPr="00C62329" w:rsidRDefault="001B4552" w:rsidP="001B4552">
      <w:pPr>
        <w:rPr>
          <w:rFonts w:ascii="Times New Roman" w:hAnsi="Times New Roman" w:cs="Times New Roman"/>
          <w:b/>
          <w:szCs w:val="24"/>
        </w:rPr>
      </w:pPr>
    </w:p>
    <w:p w14:paraId="46FC6114" w14:textId="77777777" w:rsidR="001B4552" w:rsidRPr="00C62329" w:rsidRDefault="001B4552" w:rsidP="001B4552">
      <w:pPr>
        <w:rPr>
          <w:rFonts w:ascii="Times New Roman" w:hAnsi="Times New Roman" w:cs="Times New Roman"/>
          <w:szCs w:val="24"/>
        </w:rPr>
      </w:pPr>
      <w:r w:rsidRPr="00C62329">
        <w:rPr>
          <w:rFonts w:ascii="Times New Roman" w:hAnsi="Times New Roman" w:cs="Times New Roman"/>
          <w:b/>
          <w:szCs w:val="24"/>
        </w:rPr>
        <w:tab/>
      </w:r>
      <w:r w:rsidRPr="00C62329">
        <w:rPr>
          <w:rFonts w:ascii="Times New Roman" w:hAnsi="Times New Roman" w:cs="Times New Roman"/>
          <w:szCs w:val="24"/>
        </w:rPr>
        <w:t>Výskyt PAS v posledních letech rapidně vzrůstá, a to v celosvětovém měřítku. Někdy se udává přibližně 1:100, někdy udáváno 1:80 a v USA už i 1:68. Častěji bývají postiženi muži než ženy (1:4, u Aspergerova syndromu dokonce 1:8). Přesně nevíme, proč poruchy vznikají, nelze tedy přesně vědět, proč se tolik vyskytují. Ví se o nich však čím dál více a tím pádem je možno je lépe dia</w:t>
      </w:r>
      <w:r w:rsidR="0051445B" w:rsidRPr="00C62329">
        <w:rPr>
          <w:rFonts w:ascii="Times New Roman" w:hAnsi="Times New Roman" w:cs="Times New Roman"/>
          <w:szCs w:val="24"/>
        </w:rPr>
        <w:t>gnostikovat.</w:t>
      </w:r>
      <w:r w:rsidR="00122FB5">
        <w:rPr>
          <w:rFonts w:ascii="Times New Roman" w:hAnsi="Times New Roman" w:cs="Times New Roman"/>
          <w:szCs w:val="24"/>
        </w:rPr>
        <w:t xml:space="preserve"> </w:t>
      </w:r>
      <w:r w:rsidRPr="00C62329">
        <w:rPr>
          <w:rFonts w:ascii="Times New Roman" w:hAnsi="Times New Roman" w:cs="Times New Roman"/>
          <w:szCs w:val="24"/>
        </w:rPr>
        <w:t>Také byla vytvořena pozice krajských koordinátorů, kteří sledují výskyt, i poradenské služby se zdokonalily</w:t>
      </w:r>
      <w:r w:rsidR="002D145A" w:rsidRPr="00C62329">
        <w:rPr>
          <w:rFonts w:ascii="Times New Roman" w:hAnsi="Times New Roman" w:cs="Times New Roman"/>
          <w:szCs w:val="24"/>
        </w:rPr>
        <w:t xml:space="preserve"> </w:t>
      </w:r>
      <w:r w:rsidR="00F95CFB" w:rsidRPr="00C62329">
        <w:rPr>
          <w:rFonts w:ascii="Times New Roman" w:hAnsi="Times New Roman" w:cs="Times New Roman"/>
          <w:szCs w:val="24"/>
        </w:rPr>
        <w:t>(Bazalová</w:t>
      </w:r>
      <w:r w:rsidR="00A378A0" w:rsidRPr="00C62329">
        <w:rPr>
          <w:rFonts w:ascii="Times New Roman" w:hAnsi="Times New Roman" w:cs="Times New Roman"/>
          <w:szCs w:val="24"/>
        </w:rPr>
        <w:t>,</w:t>
      </w:r>
      <w:r w:rsidR="00CC4034">
        <w:rPr>
          <w:rFonts w:ascii="Times New Roman" w:hAnsi="Times New Roman" w:cs="Times New Roman"/>
          <w:szCs w:val="24"/>
        </w:rPr>
        <w:t xml:space="preserve"> </w:t>
      </w:r>
      <w:r w:rsidR="00796AE0" w:rsidRPr="00C62329">
        <w:rPr>
          <w:rFonts w:ascii="Times New Roman" w:hAnsi="Times New Roman" w:cs="Times New Roman"/>
          <w:szCs w:val="24"/>
        </w:rPr>
        <w:t>2017)</w:t>
      </w:r>
      <w:r w:rsidR="000D4F3E">
        <w:rPr>
          <w:rFonts w:ascii="Times New Roman" w:hAnsi="Times New Roman" w:cs="Times New Roman"/>
          <w:szCs w:val="24"/>
        </w:rPr>
        <w:t xml:space="preserve">. </w:t>
      </w:r>
    </w:p>
    <w:p w14:paraId="5B250A90" w14:textId="64EB492E" w:rsidR="001B4552" w:rsidRPr="00C62329" w:rsidRDefault="001B4552" w:rsidP="001B4552">
      <w:pPr>
        <w:rPr>
          <w:rFonts w:ascii="Times New Roman" w:hAnsi="Times New Roman" w:cs="Times New Roman"/>
          <w:szCs w:val="24"/>
          <w:vertAlign w:val="superscript"/>
        </w:rPr>
      </w:pPr>
      <w:r w:rsidRPr="00C62329">
        <w:rPr>
          <w:rFonts w:ascii="Times New Roman" w:hAnsi="Times New Roman" w:cs="Times New Roman"/>
          <w:szCs w:val="24"/>
        </w:rPr>
        <w:tab/>
        <w:t xml:space="preserve"> Předmětem celosvětových výzkumů v oblasti věd lékařských, neurobiologických, neurochemických a dalších jsou právě příčiny vzniku. Stejně jak jsou různorodé příznaky autismu, existuje i variabilita v příčinách.</w:t>
      </w:r>
      <w:r w:rsidR="00375245" w:rsidRPr="00C62329">
        <w:rPr>
          <w:rFonts w:ascii="Times New Roman" w:hAnsi="Times New Roman" w:cs="Times New Roman"/>
          <w:szCs w:val="24"/>
        </w:rPr>
        <w:t xml:space="preserve"> </w:t>
      </w:r>
      <w:r w:rsidRPr="00C62329">
        <w:rPr>
          <w:rFonts w:ascii="Times New Roman" w:hAnsi="Times New Roman" w:cs="Times New Roman"/>
          <w:szCs w:val="24"/>
        </w:rPr>
        <w:t xml:space="preserve">Bude ještě dlouho trvat, než se zjistí, pokud vůbec, proč vznikají. Další a další vědecké studie směřují k pojímání autismu jako důsledku dědičně podmíněných změn v mozkovém </w:t>
      </w:r>
      <w:r w:rsidR="00866117" w:rsidRPr="00C62329">
        <w:rPr>
          <w:rFonts w:ascii="Times New Roman" w:hAnsi="Times New Roman" w:cs="Times New Roman"/>
          <w:szCs w:val="24"/>
        </w:rPr>
        <w:t>vývoji – zvažují</w:t>
      </w:r>
      <w:r w:rsidRPr="00C62329">
        <w:rPr>
          <w:rFonts w:ascii="Times New Roman" w:hAnsi="Times New Roman" w:cs="Times New Roman"/>
          <w:szCs w:val="24"/>
        </w:rPr>
        <w:t xml:space="preserve"> se tedy především faktory genetické</w:t>
      </w:r>
      <w:r w:rsidR="002D145A" w:rsidRPr="00C62329">
        <w:rPr>
          <w:rFonts w:ascii="Times New Roman" w:hAnsi="Times New Roman" w:cs="Times New Roman"/>
          <w:szCs w:val="24"/>
        </w:rPr>
        <w:t xml:space="preserve"> </w:t>
      </w:r>
      <w:r w:rsidR="00F95CFB" w:rsidRPr="00C62329">
        <w:rPr>
          <w:rFonts w:ascii="Times New Roman" w:hAnsi="Times New Roman" w:cs="Times New Roman"/>
          <w:szCs w:val="24"/>
        </w:rPr>
        <w:t>(Ča</w:t>
      </w:r>
      <w:r w:rsidR="00CC4034">
        <w:rPr>
          <w:rFonts w:ascii="Times New Roman" w:hAnsi="Times New Roman" w:cs="Times New Roman"/>
          <w:szCs w:val="24"/>
        </w:rPr>
        <w:t>dilová</w:t>
      </w:r>
      <w:r w:rsidR="00796AE0" w:rsidRPr="00C62329">
        <w:rPr>
          <w:rFonts w:ascii="Times New Roman" w:hAnsi="Times New Roman" w:cs="Times New Roman"/>
          <w:szCs w:val="24"/>
        </w:rPr>
        <w:t>, Žampachová</w:t>
      </w:r>
      <w:r w:rsidR="00CC4034">
        <w:rPr>
          <w:rFonts w:ascii="Times New Roman" w:hAnsi="Times New Roman" w:cs="Times New Roman"/>
          <w:szCs w:val="24"/>
        </w:rPr>
        <w:t>,</w:t>
      </w:r>
      <w:r w:rsidR="00796AE0" w:rsidRPr="00C62329">
        <w:rPr>
          <w:rFonts w:ascii="Times New Roman" w:hAnsi="Times New Roman" w:cs="Times New Roman"/>
          <w:szCs w:val="24"/>
        </w:rPr>
        <w:t xml:space="preserve"> 2012)</w:t>
      </w:r>
      <w:r w:rsidR="000D4F3E">
        <w:rPr>
          <w:rFonts w:ascii="Times New Roman" w:hAnsi="Times New Roman" w:cs="Times New Roman"/>
          <w:szCs w:val="24"/>
        </w:rPr>
        <w:t>.</w:t>
      </w:r>
      <w:r w:rsidR="00796AE0" w:rsidRPr="00C62329">
        <w:rPr>
          <w:rFonts w:ascii="Times New Roman" w:hAnsi="Times New Roman" w:cs="Times New Roman"/>
          <w:szCs w:val="24"/>
        </w:rPr>
        <w:t xml:space="preserve"> </w:t>
      </w:r>
      <w:r w:rsidRPr="00C62329">
        <w:rPr>
          <w:rFonts w:ascii="Times New Roman" w:hAnsi="Times New Roman" w:cs="Times New Roman"/>
          <w:szCs w:val="24"/>
        </w:rPr>
        <w:t>Už byly i definovány geny, které mají bližší vazbu s PAS. I výzkumy dvojčat a existence PAS v rodině či jejich rysů u rodičů odhalily genetickou příčinu</w:t>
      </w:r>
      <w:r w:rsidR="003B3B4B" w:rsidRPr="00C62329">
        <w:rPr>
          <w:rFonts w:ascii="Times New Roman" w:hAnsi="Times New Roman" w:cs="Times New Roman"/>
          <w:szCs w:val="24"/>
        </w:rPr>
        <w:t xml:space="preserve"> </w:t>
      </w:r>
      <w:r w:rsidR="00F95CFB" w:rsidRPr="00C62329">
        <w:rPr>
          <w:rFonts w:ascii="Times New Roman" w:hAnsi="Times New Roman" w:cs="Times New Roman"/>
          <w:szCs w:val="24"/>
        </w:rPr>
        <w:t>(Bazalová</w:t>
      </w:r>
      <w:r w:rsidR="00A378A0" w:rsidRPr="00C62329">
        <w:rPr>
          <w:rFonts w:ascii="Times New Roman" w:hAnsi="Times New Roman" w:cs="Times New Roman"/>
          <w:szCs w:val="24"/>
        </w:rPr>
        <w:t>,</w:t>
      </w:r>
      <w:r w:rsidR="00F95CFB" w:rsidRPr="00C62329">
        <w:rPr>
          <w:rFonts w:ascii="Times New Roman" w:hAnsi="Times New Roman" w:cs="Times New Roman"/>
          <w:szCs w:val="24"/>
        </w:rPr>
        <w:t xml:space="preserve"> 2017)</w:t>
      </w:r>
      <w:r w:rsidR="000D4F3E">
        <w:rPr>
          <w:rFonts w:ascii="Times New Roman" w:hAnsi="Times New Roman" w:cs="Times New Roman"/>
          <w:szCs w:val="24"/>
        </w:rPr>
        <w:t>.</w:t>
      </w:r>
    </w:p>
    <w:p w14:paraId="37132F66" w14:textId="49459CD5" w:rsidR="00CC4034" w:rsidRPr="002A0630" w:rsidRDefault="001B4552" w:rsidP="0079186C">
      <w:pPr>
        <w:ind w:firstLine="709"/>
        <w:rPr>
          <w:rFonts w:ascii="Times New Roman" w:hAnsi="Times New Roman" w:cs="Times New Roman"/>
          <w:szCs w:val="24"/>
        </w:rPr>
      </w:pPr>
      <w:r w:rsidRPr="00C62329">
        <w:rPr>
          <w:rFonts w:ascii="Times New Roman" w:hAnsi="Times New Roman" w:cs="Times New Roman"/>
          <w:szCs w:val="24"/>
        </w:rPr>
        <w:t>Stephan Sanders, dětský psychiatr, který se věnuje výzkumu autismu na Universi</w:t>
      </w:r>
      <w:r w:rsidR="001C60CC" w:rsidRPr="00C62329">
        <w:rPr>
          <w:rFonts w:ascii="Times New Roman" w:hAnsi="Times New Roman" w:cs="Times New Roman"/>
          <w:szCs w:val="24"/>
        </w:rPr>
        <w:t>ty of Carolina v San Francisku</w:t>
      </w:r>
      <w:r w:rsidR="00BE202D">
        <w:rPr>
          <w:rFonts w:ascii="Times New Roman" w:hAnsi="Times New Roman" w:cs="Times New Roman"/>
          <w:szCs w:val="24"/>
        </w:rPr>
        <w:t xml:space="preserve"> vysvětluje, že ze všech možných </w:t>
      </w:r>
      <w:r w:rsidR="00866117">
        <w:rPr>
          <w:rFonts w:ascii="Times New Roman" w:hAnsi="Times New Roman" w:cs="Times New Roman"/>
          <w:szCs w:val="24"/>
        </w:rPr>
        <w:t>příčin</w:t>
      </w:r>
      <w:r w:rsidR="00BE202D">
        <w:rPr>
          <w:rFonts w:ascii="Times New Roman" w:hAnsi="Times New Roman" w:cs="Times New Roman"/>
          <w:szCs w:val="24"/>
        </w:rPr>
        <w:t xml:space="preserve"> PAS víme</w:t>
      </w:r>
      <w:r w:rsidR="006A18F3">
        <w:rPr>
          <w:rFonts w:ascii="Times New Roman" w:hAnsi="Times New Roman" w:cs="Times New Roman"/>
          <w:szCs w:val="24"/>
        </w:rPr>
        <w:t xml:space="preserve"> s největší jistotou, že se jedná o poruchu geneticky podmíněnou. Pokud se podíváme na dítě s autismem a na jeho sourozence, zjistíme, že je u těchto sourozenců míra autismu desetkrát vyšší než u obecné populace, což bylo zkoumáno na milionových populací</w:t>
      </w:r>
      <w:r w:rsidR="0046372C">
        <w:rPr>
          <w:rFonts w:ascii="Times New Roman" w:hAnsi="Times New Roman" w:cs="Times New Roman"/>
          <w:szCs w:val="24"/>
        </w:rPr>
        <w:t>ch</w:t>
      </w:r>
      <w:r w:rsidR="00206A02">
        <w:rPr>
          <w:rFonts w:ascii="Times New Roman" w:hAnsi="Times New Roman" w:cs="Times New Roman"/>
          <w:szCs w:val="24"/>
        </w:rPr>
        <w:t xml:space="preserve"> </w:t>
      </w:r>
      <w:r w:rsidR="00CC4034" w:rsidRPr="00CC4034">
        <w:rPr>
          <w:rFonts w:ascii="Times New Roman" w:hAnsi="Times New Roman" w:cs="Times New Roman"/>
          <w:szCs w:val="24"/>
        </w:rPr>
        <w:t>(</w:t>
      </w:r>
      <w:r w:rsidR="0046372C">
        <w:rPr>
          <w:rFonts w:ascii="Times New Roman" w:hAnsi="Times New Roman" w:cs="Times New Roman"/>
          <w:szCs w:val="24"/>
        </w:rPr>
        <w:t>Hampalová L.</w:t>
      </w:r>
      <w:r w:rsidR="002A0630">
        <w:rPr>
          <w:rFonts w:ascii="Times New Roman" w:hAnsi="Times New Roman" w:cs="Times New Roman"/>
          <w:szCs w:val="24"/>
        </w:rPr>
        <w:t>, 2017</w:t>
      </w:r>
      <w:r w:rsidR="0046372C">
        <w:rPr>
          <w:rFonts w:ascii="Times New Roman" w:hAnsi="Times New Roman" w:cs="Times New Roman"/>
          <w:szCs w:val="24"/>
        </w:rPr>
        <w:t xml:space="preserve"> </w:t>
      </w:r>
      <w:r w:rsidR="00CC4034" w:rsidRPr="00CC4034">
        <w:rPr>
          <w:rFonts w:ascii="Times New Roman" w:hAnsi="Times New Roman" w:cs="Times New Roman"/>
          <w:szCs w:val="24"/>
        </w:rPr>
        <w:t>[online]</w:t>
      </w:r>
      <w:r w:rsidR="00CC4034" w:rsidRPr="002A0630">
        <w:rPr>
          <w:rFonts w:ascii="Times New Roman" w:hAnsi="Times New Roman" w:cs="Times New Roman"/>
          <w:szCs w:val="24"/>
        </w:rPr>
        <w:t>)</w:t>
      </w:r>
      <w:r w:rsidR="00C3290E">
        <w:rPr>
          <w:rFonts w:ascii="Times New Roman" w:hAnsi="Times New Roman" w:cs="Times New Roman"/>
          <w:szCs w:val="24"/>
        </w:rPr>
        <w:t xml:space="preserve">. </w:t>
      </w:r>
    </w:p>
    <w:p w14:paraId="760E23E8" w14:textId="70212814" w:rsidR="001B4552" w:rsidRPr="00C62329" w:rsidRDefault="001B4552" w:rsidP="0079186C">
      <w:pPr>
        <w:ind w:firstLine="709"/>
        <w:rPr>
          <w:rFonts w:ascii="Times New Roman" w:hAnsi="Times New Roman" w:cs="Times New Roman"/>
          <w:szCs w:val="24"/>
        </w:rPr>
      </w:pPr>
      <w:r w:rsidRPr="00C62329">
        <w:rPr>
          <w:rFonts w:ascii="Times New Roman" w:hAnsi="Times New Roman" w:cs="Times New Roman"/>
          <w:szCs w:val="24"/>
        </w:rPr>
        <w:t>Z jiných studií zase částečně vyplývá, že porucha může být zapříčiněna časným narušením vyvíjejícího se mozku (přibližně v období 24</w:t>
      </w:r>
      <w:r w:rsidR="00206A02">
        <w:rPr>
          <w:rFonts w:ascii="Times New Roman" w:hAnsi="Times New Roman" w:cs="Times New Roman"/>
          <w:szCs w:val="24"/>
        </w:rPr>
        <w:t>.</w:t>
      </w:r>
      <w:r w:rsidRPr="00C62329">
        <w:rPr>
          <w:rFonts w:ascii="Times New Roman" w:hAnsi="Times New Roman" w:cs="Times New Roman"/>
          <w:szCs w:val="24"/>
        </w:rPr>
        <w:t>- 26</w:t>
      </w:r>
      <w:r w:rsidR="00206A02">
        <w:rPr>
          <w:rFonts w:ascii="Times New Roman" w:hAnsi="Times New Roman" w:cs="Times New Roman"/>
          <w:szCs w:val="24"/>
        </w:rPr>
        <w:t>.</w:t>
      </w:r>
      <w:r w:rsidRPr="00C62329">
        <w:rPr>
          <w:rFonts w:ascii="Times New Roman" w:hAnsi="Times New Roman" w:cs="Times New Roman"/>
          <w:szCs w:val="24"/>
        </w:rPr>
        <w:t xml:space="preserve"> embryonálního dne). Právě v tomto kritickém období může vézt setkání plodu s teratogenní látkou nebo některým z léků (např. thalidomid, valproová kyselina) k poškození vyvíjejícího se mozku. Tyto látky působí na tzv. Hexa 1 geny, které zodpovídají za vývoj mozku. Nejedná se o jedno místo v mozku, které by bylo zodpovědné za projevy poruchy, ale o několik částí, které mohou být disfunkční či poškozené (funkční systémy mozku, kůry mozkové, mozečku, hipokampu, mozkového kmene, narušení levé hemisféry). Díky těmto defektům vzniká porucha krátkodobé paměti, díky níž nemůže autistické dítě plnit úkoly a navazovat vztahy. Ani zvukový signál nejsou schopni uchovat v paměti. Lidé s PAS mají díky slabému propojení mozkových center, které pracují samostatně a efektivněji než u zdravých osob, schopnost vnímat detaily, reprodukovat slyšené atd</w:t>
      </w:r>
      <w:r w:rsidR="00796AE0" w:rsidRPr="00C62329">
        <w:rPr>
          <w:rFonts w:ascii="Times New Roman" w:hAnsi="Times New Roman" w:cs="Times New Roman"/>
          <w:szCs w:val="24"/>
        </w:rPr>
        <w:t>. (Bazalová</w:t>
      </w:r>
      <w:r w:rsidR="00A378A0" w:rsidRPr="00C62329">
        <w:rPr>
          <w:rFonts w:ascii="Times New Roman" w:hAnsi="Times New Roman" w:cs="Times New Roman"/>
          <w:szCs w:val="24"/>
        </w:rPr>
        <w:t>,</w:t>
      </w:r>
      <w:r w:rsidR="00796AE0" w:rsidRPr="00C62329">
        <w:rPr>
          <w:rFonts w:ascii="Times New Roman" w:hAnsi="Times New Roman" w:cs="Times New Roman"/>
          <w:szCs w:val="24"/>
        </w:rPr>
        <w:t xml:space="preserve"> 2012)</w:t>
      </w:r>
      <w:r w:rsidR="000D4F3E">
        <w:rPr>
          <w:rFonts w:ascii="Times New Roman" w:hAnsi="Times New Roman" w:cs="Times New Roman"/>
          <w:szCs w:val="24"/>
        </w:rPr>
        <w:t>.</w:t>
      </w:r>
      <w:r w:rsidR="001C60CC" w:rsidRPr="00C62329">
        <w:rPr>
          <w:rFonts w:ascii="Times New Roman" w:hAnsi="Times New Roman" w:cs="Times New Roman"/>
          <w:szCs w:val="24"/>
        </w:rPr>
        <w:t xml:space="preserve"> </w:t>
      </w:r>
      <w:r w:rsidRPr="00C62329">
        <w:rPr>
          <w:rFonts w:ascii="Times New Roman" w:hAnsi="Times New Roman" w:cs="Times New Roman"/>
          <w:szCs w:val="24"/>
        </w:rPr>
        <w:t xml:space="preserve">Waterhouse (1996) zase vidí příčiny autismu v poruchách </w:t>
      </w:r>
      <w:r w:rsidRPr="00C62329">
        <w:rPr>
          <w:rFonts w:ascii="Times New Roman" w:hAnsi="Times New Roman" w:cs="Times New Roman"/>
          <w:szCs w:val="24"/>
        </w:rPr>
        <w:lastRenderedPageBreak/>
        <w:t xml:space="preserve">limbického systému (dysfunkční limbický </w:t>
      </w:r>
      <w:r w:rsidR="00866117" w:rsidRPr="00C62329">
        <w:rPr>
          <w:rFonts w:ascii="Times New Roman" w:hAnsi="Times New Roman" w:cs="Times New Roman"/>
          <w:szCs w:val="24"/>
        </w:rPr>
        <w:t>systém – neumožní</w:t>
      </w:r>
      <w:r w:rsidRPr="00C62329">
        <w:rPr>
          <w:rFonts w:ascii="Times New Roman" w:hAnsi="Times New Roman" w:cs="Times New Roman"/>
          <w:szCs w:val="24"/>
        </w:rPr>
        <w:t xml:space="preserve"> plné naplnění lidského vývoje)</w:t>
      </w:r>
      <w:r w:rsidR="00796AE0" w:rsidRPr="00C62329">
        <w:rPr>
          <w:rFonts w:ascii="Times New Roman" w:hAnsi="Times New Roman" w:cs="Times New Roman"/>
          <w:szCs w:val="24"/>
        </w:rPr>
        <w:t>.</w:t>
      </w:r>
      <w:r w:rsidR="001C60CC" w:rsidRPr="00C62329">
        <w:rPr>
          <w:rFonts w:ascii="Times New Roman" w:hAnsi="Times New Roman" w:cs="Times New Roman"/>
          <w:szCs w:val="24"/>
        </w:rPr>
        <w:t xml:space="preserve"> (</w:t>
      </w:r>
      <w:r w:rsidR="006A18F3">
        <w:rPr>
          <w:rFonts w:ascii="Times New Roman" w:hAnsi="Times New Roman" w:cs="Times New Roman"/>
          <w:szCs w:val="24"/>
        </w:rPr>
        <w:t xml:space="preserve">Waterhouse in: </w:t>
      </w:r>
      <w:r w:rsidR="001C60CC" w:rsidRPr="00C62329">
        <w:rPr>
          <w:rFonts w:ascii="Times New Roman" w:hAnsi="Times New Roman" w:cs="Times New Roman"/>
          <w:szCs w:val="24"/>
        </w:rPr>
        <w:t>Hrdlička</w:t>
      </w:r>
      <w:r w:rsidR="00A378A0" w:rsidRPr="00C62329">
        <w:rPr>
          <w:rFonts w:ascii="Times New Roman" w:hAnsi="Times New Roman" w:cs="Times New Roman"/>
          <w:szCs w:val="24"/>
        </w:rPr>
        <w:t>,</w:t>
      </w:r>
      <w:r w:rsidR="001C60CC" w:rsidRPr="00C62329">
        <w:rPr>
          <w:rFonts w:ascii="Times New Roman" w:hAnsi="Times New Roman" w:cs="Times New Roman"/>
          <w:szCs w:val="24"/>
        </w:rPr>
        <w:t xml:space="preserve"> Komárek</w:t>
      </w:r>
      <w:r w:rsidR="00796AE0" w:rsidRPr="00C62329">
        <w:rPr>
          <w:rFonts w:ascii="Times New Roman" w:hAnsi="Times New Roman" w:cs="Times New Roman"/>
          <w:szCs w:val="24"/>
        </w:rPr>
        <w:t>, 2004)</w:t>
      </w:r>
    </w:p>
    <w:p w14:paraId="178482E7" w14:textId="77777777" w:rsidR="002A0630" w:rsidRPr="002A0630" w:rsidRDefault="001B4552" w:rsidP="002A0630">
      <w:pPr>
        <w:rPr>
          <w:rFonts w:ascii="Times New Roman" w:hAnsi="Times New Roman" w:cs="Times New Roman"/>
          <w:szCs w:val="24"/>
        </w:rPr>
      </w:pPr>
      <w:r w:rsidRPr="00C62329">
        <w:rPr>
          <w:rFonts w:ascii="Times New Roman" w:hAnsi="Times New Roman" w:cs="Times New Roman"/>
          <w:szCs w:val="24"/>
        </w:rPr>
        <w:tab/>
        <w:t>Dalšími zvažovanými jsou např. environmentální, metabolické a virové faktory: narušení imunitního systému mozku vlivem ekotoxikologických látek (rtuť, fluoridy, hliník, aspartam, glutamát), změny životního stylu a očkování. O vlivu očkování na vznik PAS se v poslední době velmi často hovoří. Nejnovější výzkumy však opakovaně dokazují, že za vznikem autismu očkování není. Sunil</w:t>
      </w:r>
      <w:r w:rsidR="00A378A0" w:rsidRPr="00C62329">
        <w:rPr>
          <w:rFonts w:ascii="Times New Roman" w:hAnsi="Times New Roman" w:cs="Times New Roman"/>
          <w:szCs w:val="24"/>
        </w:rPr>
        <w:t xml:space="preserve"> </w:t>
      </w:r>
      <w:r w:rsidRPr="00C62329">
        <w:rPr>
          <w:rFonts w:ascii="Times New Roman" w:hAnsi="Times New Roman" w:cs="Times New Roman"/>
          <w:szCs w:val="24"/>
        </w:rPr>
        <w:t>Mehta, dětský psychiatr, který věnuje výzkumu poruch autistického spektra na prestižní americké Mayo Clinic</w:t>
      </w:r>
      <w:r w:rsidR="00F633E2">
        <w:rPr>
          <w:rFonts w:ascii="Times New Roman" w:hAnsi="Times New Roman" w:cs="Times New Roman"/>
          <w:szCs w:val="24"/>
        </w:rPr>
        <w:t xml:space="preserve">, shrnuje toto tvrzení tak, že lze říci, že očkovací látky nezpůsobují autismus, a to takřka s nepochybnou jistotou. I </w:t>
      </w:r>
      <w:r w:rsidRPr="00C62329">
        <w:rPr>
          <w:rFonts w:ascii="Times New Roman" w:hAnsi="Times New Roman" w:cs="Times New Roman"/>
          <w:szCs w:val="24"/>
        </w:rPr>
        <w:t>přesto se tento mýtus nadále drží mezi populací a vzbuzuje mezi rodiči strach. V nedávné studii týmu, který vedla genetička Lauren Weiss působící na University of Carolina v San Francisku, se ukázala zajímavá souvislost mezi hladinou určitých chemických látek v krvi matky během těhotenství a násl</w:t>
      </w:r>
      <w:r w:rsidR="000B7946">
        <w:rPr>
          <w:rFonts w:ascii="Times New Roman" w:hAnsi="Times New Roman" w:cs="Times New Roman"/>
          <w:szCs w:val="24"/>
        </w:rPr>
        <w:t>edným rozvojem autismu u dítěte</w:t>
      </w:r>
      <w:r w:rsidR="0079186C">
        <w:rPr>
          <w:rFonts w:ascii="Times New Roman" w:hAnsi="Times New Roman" w:cs="Times New Roman"/>
          <w:szCs w:val="24"/>
        </w:rPr>
        <w:t xml:space="preserve"> </w:t>
      </w:r>
      <w:r w:rsidR="00C12FCB" w:rsidRPr="00CC4034">
        <w:rPr>
          <w:rFonts w:ascii="Times New Roman" w:hAnsi="Times New Roman" w:cs="Times New Roman"/>
          <w:szCs w:val="24"/>
        </w:rPr>
        <w:t>(</w:t>
      </w:r>
      <w:r w:rsidR="00C12FCB">
        <w:rPr>
          <w:rFonts w:ascii="Times New Roman" w:hAnsi="Times New Roman" w:cs="Times New Roman"/>
          <w:szCs w:val="24"/>
        </w:rPr>
        <w:t xml:space="preserve">Hampalová L., 2017 </w:t>
      </w:r>
      <w:r w:rsidR="00C12FCB" w:rsidRPr="00CC4034">
        <w:rPr>
          <w:rFonts w:ascii="Times New Roman" w:hAnsi="Times New Roman" w:cs="Times New Roman"/>
          <w:szCs w:val="24"/>
        </w:rPr>
        <w:t>[online]</w:t>
      </w:r>
      <w:r w:rsidR="00C12FCB" w:rsidRPr="002A0630">
        <w:rPr>
          <w:rFonts w:ascii="Times New Roman" w:hAnsi="Times New Roman" w:cs="Times New Roman"/>
          <w:szCs w:val="24"/>
        </w:rPr>
        <w:t>)</w:t>
      </w:r>
      <w:r w:rsidR="00C12FCB">
        <w:rPr>
          <w:rFonts w:ascii="Times New Roman" w:hAnsi="Times New Roman" w:cs="Times New Roman"/>
          <w:szCs w:val="24"/>
        </w:rPr>
        <w:t>.</w:t>
      </w:r>
    </w:p>
    <w:p w14:paraId="519EA911" w14:textId="58694B92" w:rsidR="002A0630" w:rsidRPr="0079186C" w:rsidRDefault="001B4552" w:rsidP="001B4552">
      <w:pPr>
        <w:rPr>
          <w:rFonts w:ascii="Times New Roman" w:hAnsi="Times New Roman" w:cs="Times New Roman"/>
          <w:szCs w:val="24"/>
        </w:rPr>
      </w:pPr>
      <w:r w:rsidRPr="00C62329">
        <w:rPr>
          <w:rFonts w:ascii="Times New Roman" w:hAnsi="Times New Roman" w:cs="Times New Roman"/>
        </w:rPr>
        <w:tab/>
      </w:r>
      <w:r w:rsidRPr="00C62329">
        <w:rPr>
          <w:rFonts w:ascii="Times New Roman" w:hAnsi="Times New Roman" w:cs="Times New Roman"/>
          <w:szCs w:val="24"/>
        </w:rPr>
        <w:t>K dispozici jsou rovněž poměrně silné důkazy, které spojují rozvoj autismu u dítěte s tím, že prodělá matka virovou infekci zarděnkami během těhotenství. Důkazy u další virů už nejsou tak jednoznačné (například chřipka nebo herpes viry). Alice Kauová, ředitelka pro výzkum autismu v</w:t>
      </w:r>
      <w:r w:rsidR="00375245" w:rsidRPr="00C62329">
        <w:rPr>
          <w:rFonts w:ascii="Times New Roman" w:hAnsi="Times New Roman" w:cs="Times New Roman"/>
          <w:szCs w:val="24"/>
        </w:rPr>
        <w:t> </w:t>
      </w:r>
      <w:r w:rsidRPr="00C62329">
        <w:rPr>
          <w:rFonts w:ascii="Times New Roman" w:hAnsi="Times New Roman" w:cs="Times New Roman"/>
          <w:szCs w:val="24"/>
        </w:rPr>
        <w:t>National</w:t>
      </w:r>
      <w:r w:rsidR="00375245" w:rsidRPr="00C62329">
        <w:rPr>
          <w:rFonts w:ascii="Times New Roman" w:hAnsi="Times New Roman" w:cs="Times New Roman"/>
          <w:szCs w:val="24"/>
        </w:rPr>
        <w:t xml:space="preserve"> </w:t>
      </w:r>
      <w:r w:rsidRPr="00C62329">
        <w:rPr>
          <w:rFonts w:ascii="Times New Roman" w:hAnsi="Times New Roman" w:cs="Times New Roman"/>
          <w:szCs w:val="24"/>
        </w:rPr>
        <w:t>Institutes</w:t>
      </w:r>
      <w:r w:rsidR="00375245" w:rsidRPr="00C62329">
        <w:rPr>
          <w:rFonts w:ascii="Times New Roman" w:hAnsi="Times New Roman" w:cs="Times New Roman"/>
          <w:szCs w:val="24"/>
        </w:rPr>
        <w:t xml:space="preserve"> </w:t>
      </w:r>
      <w:r w:rsidRPr="00C62329">
        <w:rPr>
          <w:rFonts w:ascii="Times New Roman" w:hAnsi="Times New Roman" w:cs="Times New Roman"/>
          <w:szCs w:val="24"/>
        </w:rPr>
        <w:t>of</w:t>
      </w:r>
      <w:r w:rsidR="00375245" w:rsidRPr="00C62329">
        <w:rPr>
          <w:rFonts w:ascii="Times New Roman" w:hAnsi="Times New Roman" w:cs="Times New Roman"/>
          <w:szCs w:val="24"/>
        </w:rPr>
        <w:t xml:space="preserve"> </w:t>
      </w:r>
      <w:r w:rsidR="00E73CEF">
        <w:rPr>
          <w:rFonts w:ascii="Times New Roman" w:hAnsi="Times New Roman" w:cs="Times New Roman"/>
          <w:szCs w:val="24"/>
        </w:rPr>
        <w:t xml:space="preserve">Health dodává, že výsledky studií se </w:t>
      </w:r>
      <w:r w:rsidR="00866117">
        <w:rPr>
          <w:rFonts w:ascii="Times New Roman" w:hAnsi="Times New Roman" w:cs="Times New Roman"/>
          <w:szCs w:val="24"/>
        </w:rPr>
        <w:t>liší – některé</w:t>
      </w:r>
      <w:r w:rsidR="00E73CEF">
        <w:rPr>
          <w:rFonts w:ascii="Times New Roman" w:hAnsi="Times New Roman" w:cs="Times New Roman"/>
          <w:szCs w:val="24"/>
        </w:rPr>
        <w:t xml:space="preserve"> ukazují, že určité virové infekce s autismem souvislost mají, další však nikoliv. Závěry jso</w:t>
      </w:r>
      <w:r w:rsidR="000B7946">
        <w:rPr>
          <w:rFonts w:ascii="Times New Roman" w:hAnsi="Times New Roman" w:cs="Times New Roman"/>
          <w:szCs w:val="24"/>
        </w:rPr>
        <w:t>u tedy proto neurčité</w:t>
      </w:r>
      <w:r w:rsidR="00E73CEF">
        <w:rPr>
          <w:rFonts w:ascii="Times New Roman" w:hAnsi="Times New Roman" w:cs="Times New Roman"/>
          <w:szCs w:val="24"/>
        </w:rPr>
        <w:t xml:space="preserve"> </w:t>
      </w:r>
      <w:r w:rsidR="00C12FCB" w:rsidRPr="00CC4034">
        <w:rPr>
          <w:rFonts w:ascii="Times New Roman" w:hAnsi="Times New Roman" w:cs="Times New Roman"/>
          <w:szCs w:val="24"/>
        </w:rPr>
        <w:t>(</w:t>
      </w:r>
      <w:r w:rsidR="00C12FCB">
        <w:rPr>
          <w:rFonts w:ascii="Times New Roman" w:hAnsi="Times New Roman" w:cs="Times New Roman"/>
          <w:szCs w:val="24"/>
        </w:rPr>
        <w:t xml:space="preserve">Hampalová L., 2017 </w:t>
      </w:r>
      <w:r w:rsidR="00C12FCB" w:rsidRPr="00CC4034">
        <w:rPr>
          <w:rFonts w:ascii="Times New Roman" w:hAnsi="Times New Roman" w:cs="Times New Roman"/>
          <w:szCs w:val="24"/>
        </w:rPr>
        <w:t>[online]</w:t>
      </w:r>
      <w:r w:rsidR="00C12FCB" w:rsidRPr="002A0630">
        <w:rPr>
          <w:rFonts w:ascii="Times New Roman" w:hAnsi="Times New Roman" w:cs="Times New Roman"/>
          <w:szCs w:val="24"/>
        </w:rPr>
        <w:t>)</w:t>
      </w:r>
      <w:r w:rsidR="00C12FCB">
        <w:rPr>
          <w:rFonts w:ascii="Times New Roman" w:hAnsi="Times New Roman" w:cs="Times New Roman"/>
          <w:szCs w:val="24"/>
        </w:rPr>
        <w:t>.</w:t>
      </w:r>
      <w:r w:rsidRPr="00C62329">
        <w:rPr>
          <w:rFonts w:ascii="Times New Roman" w:hAnsi="Times New Roman" w:cs="Times New Roman"/>
          <w:b/>
          <w:szCs w:val="24"/>
        </w:rPr>
        <w:tab/>
      </w:r>
    </w:p>
    <w:p w14:paraId="4EC8C026" w14:textId="41F32332" w:rsidR="001B4552" w:rsidRPr="00C62329" w:rsidRDefault="002A0630" w:rsidP="001B4552">
      <w:pPr>
        <w:rPr>
          <w:rFonts w:ascii="Times New Roman" w:hAnsi="Times New Roman" w:cs="Times New Roman"/>
          <w:szCs w:val="24"/>
        </w:rPr>
      </w:pPr>
      <w:r>
        <w:rPr>
          <w:rFonts w:ascii="Times New Roman" w:hAnsi="Times New Roman" w:cs="Times New Roman"/>
          <w:b/>
          <w:szCs w:val="24"/>
        </w:rPr>
        <w:tab/>
      </w:r>
      <w:r w:rsidR="001B4552" w:rsidRPr="00C62329">
        <w:rPr>
          <w:rFonts w:ascii="Times New Roman" w:hAnsi="Times New Roman" w:cs="Times New Roman"/>
          <w:szCs w:val="24"/>
        </w:rPr>
        <w:t xml:space="preserve">Též teorie peptidů exogenního původu (vznikají z nekompletního štěpení </w:t>
      </w:r>
      <w:r w:rsidR="00866117" w:rsidRPr="00C62329">
        <w:rPr>
          <w:rFonts w:ascii="Times New Roman" w:hAnsi="Times New Roman" w:cs="Times New Roman"/>
          <w:szCs w:val="24"/>
        </w:rPr>
        <w:t>lepku – glutenu</w:t>
      </w:r>
      <w:r w:rsidR="001B4552" w:rsidRPr="00C62329">
        <w:rPr>
          <w:rFonts w:ascii="Times New Roman" w:hAnsi="Times New Roman" w:cs="Times New Roman"/>
          <w:szCs w:val="24"/>
        </w:rPr>
        <w:t xml:space="preserve"> a kaseinu je zvažována. Ovlivňují totiž neurotransmisi v CNS a působí opoidně. Ty se dostávají do mozku díky narušené ochranné bariéře a vyšší propustnosti střevní stěny. Tu narušují tyto látky: citrusové plody, čokoláda, </w:t>
      </w:r>
      <w:r w:rsidR="00866117" w:rsidRPr="00C62329">
        <w:rPr>
          <w:rFonts w:ascii="Times New Roman" w:hAnsi="Times New Roman" w:cs="Times New Roman"/>
          <w:szCs w:val="24"/>
        </w:rPr>
        <w:t>paracetamol – je</w:t>
      </w:r>
      <w:r w:rsidR="001B4552" w:rsidRPr="00C62329">
        <w:rPr>
          <w:rFonts w:ascii="Times New Roman" w:hAnsi="Times New Roman" w:cs="Times New Roman"/>
          <w:szCs w:val="24"/>
        </w:rPr>
        <w:t xml:space="preserve"> doporučována GFCF dieta</w:t>
      </w:r>
      <w:r w:rsidR="001567ED" w:rsidRPr="00C62329">
        <w:rPr>
          <w:rFonts w:ascii="Times New Roman" w:hAnsi="Times New Roman" w:cs="Times New Roman"/>
          <w:szCs w:val="24"/>
        </w:rPr>
        <w:t xml:space="preserve"> (Bazalová, 2017)</w:t>
      </w:r>
      <w:r w:rsidR="000D4F3E">
        <w:rPr>
          <w:rFonts w:ascii="Times New Roman" w:hAnsi="Times New Roman" w:cs="Times New Roman"/>
          <w:szCs w:val="24"/>
        </w:rPr>
        <w:t>.</w:t>
      </w:r>
    </w:p>
    <w:p w14:paraId="06805CE2" w14:textId="02485C85" w:rsidR="00124689" w:rsidRPr="00C62329" w:rsidRDefault="00CC4034" w:rsidP="001B4552">
      <w:pPr>
        <w:rPr>
          <w:rFonts w:ascii="Times New Roman" w:hAnsi="Times New Roman" w:cs="Times New Roman"/>
          <w:b/>
          <w:szCs w:val="24"/>
        </w:rPr>
      </w:pPr>
      <w:r>
        <w:rPr>
          <w:rFonts w:ascii="Times New Roman" w:hAnsi="Times New Roman" w:cs="Times New Roman"/>
          <w:szCs w:val="24"/>
        </w:rPr>
        <w:tab/>
        <w:t>Podle některých odborníků</w:t>
      </w:r>
      <w:r w:rsidR="00124689" w:rsidRPr="00C62329">
        <w:rPr>
          <w:rFonts w:ascii="Times New Roman" w:hAnsi="Times New Roman" w:cs="Times New Roman"/>
          <w:szCs w:val="24"/>
        </w:rPr>
        <w:t xml:space="preserve"> zaujímá nejvýznam</w:t>
      </w:r>
      <w:r w:rsidR="00375245" w:rsidRPr="00C62329">
        <w:rPr>
          <w:rFonts w:ascii="Times New Roman" w:hAnsi="Times New Roman" w:cs="Times New Roman"/>
          <w:szCs w:val="24"/>
        </w:rPr>
        <w:t>n</w:t>
      </w:r>
      <w:r w:rsidR="00124689" w:rsidRPr="00C62329">
        <w:rPr>
          <w:rFonts w:ascii="Times New Roman" w:hAnsi="Times New Roman" w:cs="Times New Roman"/>
          <w:szCs w:val="24"/>
        </w:rPr>
        <w:t xml:space="preserve">ější místo </w:t>
      </w:r>
      <w:r w:rsidR="00866117" w:rsidRPr="00C62329">
        <w:rPr>
          <w:rFonts w:ascii="Times New Roman" w:hAnsi="Times New Roman" w:cs="Times New Roman"/>
          <w:szCs w:val="24"/>
        </w:rPr>
        <w:t>genetika – heritabilita</w:t>
      </w:r>
      <w:r w:rsidR="00124689" w:rsidRPr="00C62329">
        <w:rPr>
          <w:rFonts w:ascii="Times New Roman" w:hAnsi="Times New Roman" w:cs="Times New Roman"/>
          <w:szCs w:val="24"/>
        </w:rPr>
        <w:t xml:space="preserve"> je pravděpodobně vyšší než </w:t>
      </w:r>
      <w:r w:rsidR="00E30519" w:rsidRPr="00C62329">
        <w:rPr>
          <w:rFonts w:ascii="Times New Roman" w:hAnsi="Times New Roman" w:cs="Times New Roman"/>
          <w:szCs w:val="24"/>
        </w:rPr>
        <w:t>90 %</w:t>
      </w:r>
      <w:r w:rsidR="001567ED" w:rsidRPr="00C62329">
        <w:rPr>
          <w:rFonts w:ascii="Times New Roman" w:hAnsi="Times New Roman" w:cs="Times New Roman"/>
          <w:szCs w:val="24"/>
        </w:rPr>
        <w:t xml:space="preserve"> (Neubauer a kol., 2018)</w:t>
      </w:r>
      <w:r w:rsidR="000D4F3E">
        <w:rPr>
          <w:rFonts w:ascii="Times New Roman" w:hAnsi="Times New Roman" w:cs="Times New Roman"/>
          <w:szCs w:val="24"/>
        </w:rPr>
        <w:t>.</w:t>
      </w:r>
      <w:r w:rsidR="00124689" w:rsidRPr="00C62329">
        <w:rPr>
          <w:rFonts w:ascii="Times New Roman" w:hAnsi="Times New Roman" w:cs="Times New Roman"/>
          <w:szCs w:val="24"/>
        </w:rPr>
        <w:t xml:space="preserve"> Dosavadní studie též podporují hypotézu, že PAS se častěji vyskytuje u dětí s velmi nízkou porodní hmotností pod </w:t>
      </w:r>
      <w:r w:rsidR="00866117" w:rsidRPr="00C62329">
        <w:rPr>
          <w:rFonts w:ascii="Times New Roman" w:hAnsi="Times New Roman" w:cs="Times New Roman"/>
          <w:szCs w:val="24"/>
        </w:rPr>
        <w:t>1500 g</w:t>
      </w:r>
      <w:r w:rsidR="00124689" w:rsidRPr="00C62329">
        <w:rPr>
          <w:rFonts w:ascii="Times New Roman" w:hAnsi="Times New Roman" w:cs="Times New Roman"/>
          <w:szCs w:val="24"/>
        </w:rPr>
        <w:t xml:space="preserve"> a extrémně nízkou </w:t>
      </w:r>
      <w:r w:rsidR="0027537D" w:rsidRPr="00C62329">
        <w:rPr>
          <w:rFonts w:ascii="Times New Roman" w:hAnsi="Times New Roman" w:cs="Times New Roman"/>
          <w:szCs w:val="24"/>
        </w:rPr>
        <w:t xml:space="preserve">pod </w:t>
      </w:r>
      <w:r w:rsidR="00866117" w:rsidRPr="00C62329">
        <w:rPr>
          <w:rFonts w:ascii="Times New Roman" w:hAnsi="Times New Roman" w:cs="Times New Roman"/>
          <w:szCs w:val="24"/>
        </w:rPr>
        <w:t>1000 g</w:t>
      </w:r>
      <w:r w:rsidR="001567ED" w:rsidRPr="00C62329">
        <w:rPr>
          <w:rFonts w:ascii="Times New Roman" w:hAnsi="Times New Roman" w:cs="Times New Roman"/>
          <w:szCs w:val="24"/>
        </w:rPr>
        <w:t xml:space="preserve"> (Hrdlička a kol., 2012)</w:t>
      </w:r>
      <w:r w:rsidR="000D4F3E">
        <w:rPr>
          <w:rFonts w:ascii="Times New Roman" w:hAnsi="Times New Roman" w:cs="Times New Roman"/>
          <w:szCs w:val="24"/>
        </w:rPr>
        <w:t>.</w:t>
      </w:r>
    </w:p>
    <w:p w14:paraId="0577ECDF" w14:textId="77777777" w:rsidR="001B4552" w:rsidRPr="00C62329" w:rsidRDefault="001B4552" w:rsidP="001B4552">
      <w:pPr>
        <w:rPr>
          <w:rFonts w:ascii="Times New Roman" w:hAnsi="Times New Roman" w:cs="Times New Roman"/>
          <w:b/>
          <w:szCs w:val="24"/>
        </w:rPr>
      </w:pPr>
    </w:p>
    <w:p w14:paraId="64C6E546" w14:textId="77777777" w:rsidR="00C12FCB" w:rsidRDefault="00C12FCB" w:rsidP="009947E8">
      <w:pPr>
        <w:pStyle w:val="Nadpis3"/>
      </w:pPr>
      <w:bookmarkStart w:id="5" w:name="_Toc75860962"/>
    </w:p>
    <w:p w14:paraId="3D56AC76" w14:textId="77777777" w:rsidR="00C12FCB" w:rsidRDefault="00C12FCB" w:rsidP="009947E8">
      <w:pPr>
        <w:pStyle w:val="Nadpis3"/>
      </w:pPr>
    </w:p>
    <w:p w14:paraId="4122F246" w14:textId="77777777" w:rsidR="00C12FCB" w:rsidRDefault="00C12FCB" w:rsidP="009947E8">
      <w:pPr>
        <w:pStyle w:val="Nadpis3"/>
      </w:pPr>
    </w:p>
    <w:p w14:paraId="56594DB7" w14:textId="3B0752A7" w:rsidR="00E30519" w:rsidRDefault="00E30519" w:rsidP="009947E8">
      <w:pPr>
        <w:pStyle w:val="Nadpis3"/>
      </w:pPr>
    </w:p>
    <w:p w14:paraId="74B5453D" w14:textId="7E09BB09" w:rsidR="001B4552" w:rsidRPr="00C62329" w:rsidRDefault="001B4552" w:rsidP="009947E8">
      <w:pPr>
        <w:pStyle w:val="Nadpis3"/>
      </w:pPr>
      <w:r w:rsidRPr="00C62329">
        <w:lastRenderedPageBreak/>
        <w:t>1. 3. Diagnostika PAS</w:t>
      </w:r>
      <w:bookmarkEnd w:id="5"/>
    </w:p>
    <w:p w14:paraId="692E1EE2" w14:textId="77777777" w:rsidR="001B4552" w:rsidRPr="00C62329" w:rsidRDefault="001B4552" w:rsidP="001B4552">
      <w:pPr>
        <w:rPr>
          <w:rFonts w:ascii="Times New Roman" w:hAnsi="Times New Roman" w:cs="Times New Roman"/>
          <w:b/>
          <w:szCs w:val="24"/>
        </w:rPr>
      </w:pPr>
    </w:p>
    <w:p w14:paraId="2963A955" w14:textId="77777777" w:rsidR="0079186C" w:rsidRDefault="001B4552" w:rsidP="001B4552">
      <w:pPr>
        <w:rPr>
          <w:rFonts w:ascii="Times New Roman" w:hAnsi="Times New Roman" w:cs="Times New Roman"/>
          <w:szCs w:val="24"/>
        </w:rPr>
      </w:pPr>
      <w:r w:rsidRPr="00C62329">
        <w:rPr>
          <w:rFonts w:ascii="Times New Roman" w:hAnsi="Times New Roman" w:cs="Times New Roman"/>
          <w:b/>
          <w:szCs w:val="24"/>
        </w:rPr>
        <w:tab/>
      </w:r>
      <w:bookmarkStart w:id="6" w:name="_Hlk4427212"/>
      <w:r w:rsidRPr="00C62329">
        <w:rPr>
          <w:rFonts w:ascii="Times New Roman" w:hAnsi="Times New Roman" w:cs="Times New Roman"/>
          <w:szCs w:val="24"/>
        </w:rPr>
        <w:t>Prvním krokem,</w:t>
      </w:r>
      <w:r w:rsidR="00714D45" w:rsidRPr="00C62329">
        <w:rPr>
          <w:rFonts w:ascii="Times New Roman" w:hAnsi="Times New Roman" w:cs="Times New Roman"/>
          <w:szCs w:val="24"/>
        </w:rPr>
        <w:t xml:space="preserve"> </w:t>
      </w:r>
      <w:r w:rsidRPr="00C62329">
        <w:rPr>
          <w:rFonts w:ascii="Times New Roman" w:hAnsi="Times New Roman" w:cs="Times New Roman"/>
          <w:szCs w:val="24"/>
        </w:rPr>
        <w:t>neméně důležitým jako</w:t>
      </w:r>
      <w:r w:rsidR="00714D45" w:rsidRPr="00C62329">
        <w:rPr>
          <w:rFonts w:ascii="Times New Roman" w:hAnsi="Times New Roman" w:cs="Times New Roman"/>
          <w:szCs w:val="24"/>
        </w:rPr>
        <w:t xml:space="preserve"> </w:t>
      </w:r>
      <w:r w:rsidRPr="00C62329">
        <w:rPr>
          <w:rFonts w:ascii="Times New Roman" w:hAnsi="Times New Roman" w:cs="Times New Roman"/>
          <w:szCs w:val="24"/>
        </w:rPr>
        <w:t>intervence</w:t>
      </w:r>
      <w:r w:rsidR="00714D45" w:rsidRPr="00C62329">
        <w:rPr>
          <w:rFonts w:ascii="Times New Roman" w:hAnsi="Times New Roman" w:cs="Times New Roman"/>
          <w:szCs w:val="24"/>
        </w:rPr>
        <w:t>,</w:t>
      </w:r>
      <w:r w:rsidRPr="00C62329">
        <w:rPr>
          <w:rFonts w:ascii="Times New Roman" w:hAnsi="Times New Roman" w:cs="Times New Roman"/>
          <w:szCs w:val="24"/>
        </w:rPr>
        <w:t xml:space="preserve"> je diagnostika. Diagnostický proces u PAS je dosti komplikovanou záležitostí. Závisí předevší</w:t>
      </w:r>
      <w:r w:rsidR="0079186C">
        <w:rPr>
          <w:rFonts w:ascii="Times New Roman" w:hAnsi="Times New Roman" w:cs="Times New Roman"/>
          <w:szCs w:val="24"/>
        </w:rPr>
        <w:t xml:space="preserve">m na zkušenostech pracoviště a </w:t>
      </w:r>
      <w:r w:rsidRPr="00C62329">
        <w:rPr>
          <w:rFonts w:ascii="Times New Roman" w:hAnsi="Times New Roman" w:cs="Times New Roman"/>
          <w:szCs w:val="24"/>
        </w:rPr>
        <w:t>na eru</w:t>
      </w:r>
      <w:r w:rsidR="007B5382" w:rsidRPr="00C62329">
        <w:rPr>
          <w:rFonts w:ascii="Times New Roman" w:hAnsi="Times New Roman" w:cs="Times New Roman"/>
          <w:szCs w:val="24"/>
        </w:rPr>
        <w:t>dovanosti diagnostikující osoby (Bazalová, 2017)</w:t>
      </w:r>
      <w:r w:rsidR="000D4F3E">
        <w:rPr>
          <w:rFonts w:ascii="Times New Roman" w:hAnsi="Times New Roman" w:cs="Times New Roman"/>
          <w:szCs w:val="24"/>
        </w:rPr>
        <w:t>.</w:t>
      </w:r>
      <w:r w:rsidR="007B5382" w:rsidRPr="00C62329">
        <w:rPr>
          <w:rFonts w:ascii="Times New Roman" w:hAnsi="Times New Roman" w:cs="Times New Roman"/>
          <w:szCs w:val="24"/>
        </w:rPr>
        <w:t xml:space="preserve">  </w:t>
      </w:r>
      <w:r w:rsidRPr="00C62329">
        <w:rPr>
          <w:rFonts w:ascii="Times New Roman" w:hAnsi="Times New Roman" w:cs="Times New Roman"/>
          <w:szCs w:val="24"/>
        </w:rPr>
        <w:t>Autismus je sice vrozenou poruchou, ale jeho projevy nejsou v čase stabilní. Klinický obraz PAS se mění s věkem, což je faktor, který diagnózu komplikuje. Pokud se tento obraz v průběhu času výrazně změní, což není vůbec neobvyklé, lze diagnostikovat pouze na základě nepřímého posouzení. Rozeznatelnost prvních projevů poruchy také závisí do velké míry</w:t>
      </w:r>
      <w:r w:rsidR="00CB64D8">
        <w:rPr>
          <w:rFonts w:ascii="Times New Roman" w:hAnsi="Times New Roman" w:cs="Times New Roman"/>
          <w:szCs w:val="24"/>
        </w:rPr>
        <w:t xml:space="preserve"> na stupni závažnosti autismu (</w:t>
      </w:r>
      <w:r w:rsidRPr="00C62329">
        <w:rPr>
          <w:rFonts w:ascii="Times New Roman" w:hAnsi="Times New Roman" w:cs="Times New Roman"/>
          <w:szCs w:val="24"/>
        </w:rPr>
        <w:t xml:space="preserve">rozeznáváme lehkou, středně těžkou a těžkou formu). </w:t>
      </w:r>
    </w:p>
    <w:p w14:paraId="6F63E490" w14:textId="6ACE22B7" w:rsidR="0079186C" w:rsidRDefault="001B4552" w:rsidP="0079186C">
      <w:pPr>
        <w:ind w:firstLine="709"/>
        <w:rPr>
          <w:rFonts w:ascii="Times New Roman" w:hAnsi="Times New Roman" w:cs="Times New Roman"/>
          <w:szCs w:val="24"/>
          <w:vertAlign w:val="superscript"/>
        </w:rPr>
      </w:pPr>
      <w:r w:rsidRPr="00C62329">
        <w:rPr>
          <w:rFonts w:ascii="Times New Roman" w:hAnsi="Times New Roman" w:cs="Times New Roman"/>
          <w:szCs w:val="24"/>
        </w:rPr>
        <w:t>Diagnostický a statistický manuál d</w:t>
      </w:r>
      <w:r w:rsidR="00CC4034">
        <w:rPr>
          <w:rFonts w:ascii="Times New Roman" w:hAnsi="Times New Roman" w:cs="Times New Roman"/>
          <w:szCs w:val="24"/>
        </w:rPr>
        <w:t>uševních poruch (</w:t>
      </w:r>
      <w:r w:rsidR="00866117">
        <w:rPr>
          <w:rFonts w:ascii="Times New Roman" w:hAnsi="Times New Roman" w:cs="Times New Roman"/>
          <w:szCs w:val="24"/>
        </w:rPr>
        <w:t>DSM – V</w:t>
      </w:r>
      <w:r w:rsidRPr="00C62329">
        <w:rPr>
          <w:rFonts w:ascii="Times New Roman" w:hAnsi="Times New Roman" w:cs="Times New Roman"/>
          <w:szCs w:val="24"/>
        </w:rPr>
        <w:t xml:space="preserve">), </w:t>
      </w:r>
      <w:r w:rsidR="00CC4034">
        <w:rPr>
          <w:rFonts w:ascii="Times New Roman" w:hAnsi="Times New Roman" w:cs="Times New Roman"/>
          <w:szCs w:val="24"/>
        </w:rPr>
        <w:t>s</w:t>
      </w:r>
      <w:r w:rsidRPr="00C62329">
        <w:rPr>
          <w:rFonts w:ascii="Times New Roman" w:hAnsi="Times New Roman" w:cs="Times New Roman"/>
          <w:szCs w:val="24"/>
        </w:rPr>
        <w:t xml:space="preserve">e ve většině zemí používá jako standard pro diagnostiku PAS. Zahrnuje 12 kritérií, které jsou rozděleny do tří kategorií. V ČR se však vychází z MKN-10, přičemž základní </w:t>
      </w:r>
      <w:r w:rsidR="00CC4034">
        <w:rPr>
          <w:rFonts w:ascii="Times New Roman" w:hAnsi="Times New Roman" w:cs="Times New Roman"/>
          <w:szCs w:val="24"/>
        </w:rPr>
        <w:t xml:space="preserve">kategorie kritérií jsou s </w:t>
      </w:r>
      <w:r w:rsidR="00866117">
        <w:rPr>
          <w:rFonts w:ascii="Times New Roman" w:hAnsi="Times New Roman" w:cs="Times New Roman"/>
          <w:szCs w:val="24"/>
        </w:rPr>
        <w:t>DSM – V</w:t>
      </w:r>
      <w:r w:rsidRPr="00C62329">
        <w:rPr>
          <w:rFonts w:ascii="Times New Roman" w:hAnsi="Times New Roman" w:cs="Times New Roman"/>
          <w:szCs w:val="24"/>
        </w:rPr>
        <w:t xml:space="preserve"> shodné (sociální interakce, komuni</w:t>
      </w:r>
      <w:r w:rsidR="00CC4034">
        <w:rPr>
          <w:rFonts w:ascii="Times New Roman" w:hAnsi="Times New Roman" w:cs="Times New Roman"/>
          <w:szCs w:val="24"/>
        </w:rPr>
        <w:t xml:space="preserve">kace, činnosti a zájmy). </w:t>
      </w:r>
      <w:r w:rsidRPr="00C62329">
        <w:rPr>
          <w:rFonts w:ascii="Times New Roman" w:hAnsi="Times New Roman" w:cs="Times New Roman"/>
          <w:szCs w:val="24"/>
        </w:rPr>
        <w:t>Aby bylo dítě diagnostikováno jako autistické, musí splňovat alespoň dvě kritéria z první kategorie, dvě z druhé a jedno ze tř</w:t>
      </w:r>
      <w:r w:rsidR="007B5382" w:rsidRPr="00C62329">
        <w:rPr>
          <w:rFonts w:ascii="Times New Roman" w:hAnsi="Times New Roman" w:cs="Times New Roman"/>
          <w:szCs w:val="24"/>
        </w:rPr>
        <w:t>etí</w:t>
      </w:r>
      <w:r w:rsidR="00573DC0">
        <w:rPr>
          <w:rFonts w:ascii="Times New Roman" w:hAnsi="Times New Roman" w:cs="Times New Roman"/>
          <w:szCs w:val="24"/>
        </w:rPr>
        <w:t xml:space="preserve"> (Richman, </w:t>
      </w:r>
      <w:r w:rsidR="00C12FCB">
        <w:rPr>
          <w:rFonts w:ascii="Times New Roman" w:hAnsi="Times New Roman" w:cs="Times New Roman"/>
          <w:szCs w:val="24"/>
        </w:rPr>
        <w:t>2015</w:t>
      </w:r>
      <w:r w:rsidR="001567ED" w:rsidRPr="00C62329">
        <w:rPr>
          <w:rFonts w:ascii="Times New Roman" w:hAnsi="Times New Roman" w:cs="Times New Roman"/>
          <w:szCs w:val="24"/>
        </w:rPr>
        <w:t>)</w:t>
      </w:r>
      <w:r w:rsidR="005211C1">
        <w:rPr>
          <w:rFonts w:ascii="Times New Roman" w:hAnsi="Times New Roman" w:cs="Times New Roman"/>
          <w:szCs w:val="24"/>
        </w:rPr>
        <w:t>.</w:t>
      </w:r>
      <w:r w:rsidR="007B5382" w:rsidRPr="00C62329">
        <w:rPr>
          <w:rFonts w:ascii="Times New Roman" w:hAnsi="Times New Roman" w:cs="Times New Roman"/>
          <w:szCs w:val="24"/>
        </w:rPr>
        <w:t xml:space="preserve"> </w:t>
      </w:r>
      <w:r w:rsidRPr="00C62329">
        <w:rPr>
          <w:rFonts w:ascii="Times New Roman" w:hAnsi="Times New Roman" w:cs="Times New Roman"/>
          <w:szCs w:val="24"/>
        </w:rPr>
        <w:t>Abychom mohli diagnostikovat autismus, musí být vývojové abnormality přítomny do tří let věku. Na autismus je třeba pohlížet spíše jako na obsáhlou zevrubnou diagnózu, jako například v případě mentální retardace nebo epilepsie</w:t>
      </w:r>
      <w:r w:rsidR="007B5382" w:rsidRPr="00C62329">
        <w:rPr>
          <w:rFonts w:ascii="Times New Roman" w:hAnsi="Times New Roman" w:cs="Times New Roman"/>
          <w:szCs w:val="24"/>
        </w:rPr>
        <w:t xml:space="preserve"> (</w:t>
      </w:r>
      <w:r w:rsidR="00DE33F5" w:rsidRPr="00C62329">
        <w:rPr>
          <w:rFonts w:ascii="Times New Roman" w:hAnsi="Times New Roman" w:cs="Times New Roman"/>
          <w:szCs w:val="24"/>
        </w:rPr>
        <w:t>Gillberg</w:t>
      </w:r>
      <w:r w:rsidR="007B5382" w:rsidRPr="00C62329">
        <w:rPr>
          <w:rFonts w:ascii="Times New Roman" w:hAnsi="Times New Roman" w:cs="Times New Roman"/>
          <w:szCs w:val="24"/>
        </w:rPr>
        <w:t>, Peeters</w:t>
      </w:r>
      <w:r w:rsidR="00590866" w:rsidRPr="00C62329">
        <w:rPr>
          <w:rFonts w:ascii="Times New Roman" w:hAnsi="Times New Roman" w:cs="Times New Roman"/>
          <w:szCs w:val="24"/>
        </w:rPr>
        <w:t>, 200</w:t>
      </w:r>
      <w:r w:rsidR="001567ED" w:rsidRPr="00C62329">
        <w:rPr>
          <w:rFonts w:ascii="Times New Roman" w:hAnsi="Times New Roman" w:cs="Times New Roman"/>
          <w:szCs w:val="24"/>
        </w:rPr>
        <w:t>8)</w:t>
      </w:r>
      <w:r w:rsidR="005211C1">
        <w:rPr>
          <w:rFonts w:ascii="Times New Roman" w:hAnsi="Times New Roman" w:cs="Times New Roman"/>
          <w:szCs w:val="24"/>
        </w:rPr>
        <w:t>.</w:t>
      </w:r>
      <w:r w:rsidR="007B5382" w:rsidRPr="00C62329">
        <w:rPr>
          <w:rFonts w:ascii="Times New Roman" w:hAnsi="Times New Roman" w:cs="Times New Roman"/>
          <w:szCs w:val="24"/>
          <w:vertAlign w:val="superscript"/>
        </w:rPr>
        <w:t xml:space="preserve"> </w:t>
      </w:r>
    </w:p>
    <w:p w14:paraId="66445B7A" w14:textId="625180EC" w:rsidR="0079186C" w:rsidRDefault="001B4552" w:rsidP="0079186C">
      <w:pPr>
        <w:ind w:firstLine="709"/>
        <w:rPr>
          <w:rFonts w:ascii="Times New Roman" w:hAnsi="Times New Roman" w:cs="Times New Roman"/>
          <w:szCs w:val="24"/>
        </w:rPr>
      </w:pPr>
      <w:r w:rsidRPr="00C62329">
        <w:rPr>
          <w:rFonts w:ascii="Times New Roman" w:hAnsi="Times New Roman" w:cs="Times New Roman"/>
          <w:szCs w:val="24"/>
        </w:rPr>
        <w:t>Nejvíce se symp</w:t>
      </w:r>
      <w:r w:rsidR="00CB64D8">
        <w:rPr>
          <w:rFonts w:ascii="Times New Roman" w:hAnsi="Times New Roman" w:cs="Times New Roman"/>
          <w:szCs w:val="24"/>
        </w:rPr>
        <w:t xml:space="preserve">tomy autismu projevují </w:t>
      </w:r>
      <w:r w:rsidR="0079186C">
        <w:rPr>
          <w:rFonts w:ascii="Times New Roman" w:hAnsi="Times New Roman" w:cs="Times New Roman"/>
          <w:szCs w:val="24"/>
        </w:rPr>
        <w:t>mezi 3. - 6. rokem</w:t>
      </w:r>
      <w:r w:rsidRPr="00C62329">
        <w:rPr>
          <w:rFonts w:ascii="Times New Roman" w:hAnsi="Times New Roman" w:cs="Times New Roman"/>
          <w:szCs w:val="24"/>
        </w:rPr>
        <w:t xml:space="preserve"> věku dítěte. V tomto období jsou nejmarkantnější. Přesto se i u některých nejmenších dětí projevují tyto symptomy zcela zřetelně. Již existují takové výzkumy, které se snaží rozeznat rizikové jedince již před prvním rokem </w:t>
      </w:r>
      <w:r w:rsidR="00866117" w:rsidRPr="00C62329">
        <w:rPr>
          <w:rFonts w:ascii="Times New Roman" w:hAnsi="Times New Roman" w:cs="Times New Roman"/>
          <w:szCs w:val="24"/>
        </w:rPr>
        <w:t>života – na</w:t>
      </w:r>
      <w:r w:rsidRPr="00C62329">
        <w:rPr>
          <w:rFonts w:ascii="Times New Roman" w:hAnsi="Times New Roman" w:cs="Times New Roman"/>
          <w:szCs w:val="24"/>
        </w:rPr>
        <w:t xml:space="preserve"> základě pohybů, schopnosti reagovat pružně na zrak</w:t>
      </w:r>
      <w:r w:rsidR="00EF1E5B" w:rsidRPr="00C62329">
        <w:rPr>
          <w:rFonts w:ascii="Times New Roman" w:hAnsi="Times New Roman" w:cs="Times New Roman"/>
          <w:szCs w:val="24"/>
        </w:rPr>
        <w:t>ové podněty či sdílet pozornost</w:t>
      </w:r>
      <w:r w:rsidR="00573DC0">
        <w:rPr>
          <w:rFonts w:ascii="Times New Roman" w:hAnsi="Times New Roman" w:cs="Times New Roman"/>
          <w:szCs w:val="24"/>
        </w:rPr>
        <w:t xml:space="preserve"> </w:t>
      </w:r>
      <w:r w:rsidR="001567ED" w:rsidRPr="00C62329">
        <w:rPr>
          <w:rFonts w:ascii="Times New Roman" w:hAnsi="Times New Roman" w:cs="Times New Roman"/>
          <w:szCs w:val="24"/>
        </w:rPr>
        <w:t>(Thorová</w:t>
      </w:r>
      <w:r w:rsidR="00537958" w:rsidRPr="00C62329">
        <w:rPr>
          <w:rFonts w:ascii="Times New Roman" w:hAnsi="Times New Roman" w:cs="Times New Roman"/>
          <w:szCs w:val="24"/>
        </w:rPr>
        <w:t>,</w:t>
      </w:r>
      <w:r w:rsidR="00CC4034">
        <w:rPr>
          <w:rFonts w:ascii="Times New Roman" w:hAnsi="Times New Roman" w:cs="Times New Roman"/>
          <w:szCs w:val="24"/>
        </w:rPr>
        <w:t xml:space="preserve"> </w:t>
      </w:r>
      <w:r w:rsidR="001567ED" w:rsidRPr="00C62329">
        <w:rPr>
          <w:rFonts w:ascii="Times New Roman" w:hAnsi="Times New Roman" w:cs="Times New Roman"/>
          <w:szCs w:val="24"/>
        </w:rPr>
        <w:t>2006)</w:t>
      </w:r>
      <w:r w:rsidR="00573DC0">
        <w:rPr>
          <w:rFonts w:ascii="Times New Roman" w:hAnsi="Times New Roman" w:cs="Times New Roman"/>
          <w:szCs w:val="24"/>
        </w:rPr>
        <w:t>.</w:t>
      </w:r>
      <w:r w:rsidR="001567ED" w:rsidRPr="00C62329">
        <w:rPr>
          <w:rFonts w:ascii="Times New Roman" w:hAnsi="Times New Roman" w:cs="Times New Roman"/>
          <w:szCs w:val="24"/>
        </w:rPr>
        <w:t xml:space="preserve"> </w:t>
      </w:r>
      <w:r w:rsidRPr="00C62329">
        <w:rPr>
          <w:rFonts w:ascii="Times New Roman" w:hAnsi="Times New Roman" w:cs="Times New Roman"/>
          <w:szCs w:val="24"/>
        </w:rPr>
        <w:t xml:space="preserve">Diagnóza je v hodně případech stanovena pozdě, zřídkakdy bývá odhalen před koncem mateřské školy. Autismus sice není léčitelný, ale jeho rozpoznání včas je velmi důležité, poněvadž může pomoci rodičům, kteří mohou být připraveni na zvláštní chování svého dítěte a snadněji mu čelit, navíc mohou načerpat nezbytné nové znalosti. Včasné rozpoznání pomůže i samotnému dítěti dosáhnout potřebnou perspektivu a nabídnout </w:t>
      </w:r>
      <w:r w:rsidR="00EF1E5B" w:rsidRPr="00C62329">
        <w:rPr>
          <w:rFonts w:ascii="Times New Roman" w:hAnsi="Times New Roman" w:cs="Times New Roman"/>
          <w:szCs w:val="24"/>
        </w:rPr>
        <w:t>další vhodné možnosti pro život</w:t>
      </w:r>
      <w:r w:rsidR="001567ED" w:rsidRPr="00C62329">
        <w:rPr>
          <w:rFonts w:ascii="Times New Roman" w:hAnsi="Times New Roman" w:cs="Times New Roman"/>
          <w:szCs w:val="24"/>
        </w:rPr>
        <w:t xml:space="preserve"> (Vocílka</w:t>
      </w:r>
      <w:r w:rsidR="00537958" w:rsidRPr="00C62329">
        <w:rPr>
          <w:rFonts w:ascii="Times New Roman" w:hAnsi="Times New Roman" w:cs="Times New Roman"/>
          <w:szCs w:val="24"/>
        </w:rPr>
        <w:t>,</w:t>
      </w:r>
      <w:r w:rsidR="00CC4034">
        <w:rPr>
          <w:rFonts w:ascii="Times New Roman" w:hAnsi="Times New Roman" w:cs="Times New Roman"/>
          <w:szCs w:val="24"/>
        </w:rPr>
        <w:t xml:space="preserve"> </w:t>
      </w:r>
      <w:r w:rsidR="001567ED" w:rsidRPr="00C62329">
        <w:rPr>
          <w:rFonts w:ascii="Times New Roman" w:hAnsi="Times New Roman" w:cs="Times New Roman"/>
          <w:szCs w:val="24"/>
        </w:rPr>
        <w:t>1996)</w:t>
      </w:r>
      <w:r w:rsidR="005211C1">
        <w:rPr>
          <w:rFonts w:ascii="Times New Roman" w:hAnsi="Times New Roman" w:cs="Times New Roman"/>
          <w:szCs w:val="24"/>
        </w:rPr>
        <w:t>.</w:t>
      </w:r>
      <w:r w:rsidRPr="00C62329">
        <w:rPr>
          <w:rFonts w:ascii="Times New Roman" w:hAnsi="Times New Roman" w:cs="Times New Roman"/>
          <w:szCs w:val="24"/>
        </w:rPr>
        <w:t xml:space="preserve"> Na diagnostice se může podílet řada nejrůznějších odborníků ze sektoru zdravotnictví (neurolog, foniatr, dětský psycholog, psychiatr, pediatr, klinický psycholog), ale pokud je u dítěte podezření na PAS, je nejlepším způsobem vyhledat pracoviště, které má s takovouto diagnostikou praktické zkušenosti</w:t>
      </w:r>
      <w:r w:rsidR="00EF1E5B" w:rsidRPr="00C62329">
        <w:rPr>
          <w:rFonts w:ascii="Times New Roman" w:hAnsi="Times New Roman" w:cs="Times New Roman"/>
          <w:szCs w:val="24"/>
        </w:rPr>
        <w:t xml:space="preserve"> (Thorová, 2006)</w:t>
      </w:r>
      <w:r w:rsidR="005211C1">
        <w:rPr>
          <w:rFonts w:ascii="Times New Roman" w:hAnsi="Times New Roman" w:cs="Times New Roman"/>
          <w:szCs w:val="24"/>
        </w:rPr>
        <w:t>.</w:t>
      </w:r>
      <w:r w:rsidRPr="00C62329">
        <w:rPr>
          <w:rFonts w:ascii="Times New Roman" w:hAnsi="Times New Roman" w:cs="Times New Roman"/>
          <w:szCs w:val="24"/>
        </w:rPr>
        <w:t xml:space="preserve"> </w:t>
      </w:r>
    </w:p>
    <w:p w14:paraId="67763833" w14:textId="77777777" w:rsidR="001B4552" w:rsidRPr="00C62329" w:rsidRDefault="001B4552" w:rsidP="0079186C">
      <w:pPr>
        <w:ind w:firstLine="709"/>
        <w:rPr>
          <w:rFonts w:ascii="Times New Roman" w:hAnsi="Times New Roman" w:cs="Times New Roman"/>
          <w:szCs w:val="24"/>
        </w:rPr>
      </w:pPr>
      <w:r w:rsidRPr="00C62329">
        <w:rPr>
          <w:rFonts w:ascii="Times New Roman" w:hAnsi="Times New Roman" w:cs="Times New Roman"/>
          <w:szCs w:val="24"/>
        </w:rPr>
        <w:t xml:space="preserve">Pro PAS existuje specifikum oproti jiným postižením, a to funkce koordinátora zřízena v každém kraji. Diagnostiku poskytují také některé neziskové organizace, například NAUTIS </w:t>
      </w:r>
      <w:r w:rsidRPr="00C62329">
        <w:rPr>
          <w:rFonts w:ascii="Times New Roman" w:hAnsi="Times New Roman" w:cs="Times New Roman"/>
          <w:szCs w:val="24"/>
        </w:rPr>
        <w:lastRenderedPageBreak/>
        <w:t>(dříve APLA), jenž poskytuje zřejmě nejkomplexnější služby. Diagnostický proces může trvat i měsíce, konečná diagnóza by měla být vyřčena až po několika sezeních</w:t>
      </w:r>
      <w:r w:rsidR="00EF1E5B" w:rsidRPr="00C62329">
        <w:rPr>
          <w:rFonts w:ascii="Times New Roman" w:hAnsi="Times New Roman" w:cs="Times New Roman"/>
          <w:szCs w:val="24"/>
        </w:rPr>
        <w:t xml:space="preserve"> (Bazalová</w:t>
      </w:r>
      <w:r w:rsidR="00537958" w:rsidRPr="00C62329">
        <w:rPr>
          <w:rFonts w:ascii="Times New Roman" w:hAnsi="Times New Roman" w:cs="Times New Roman"/>
          <w:szCs w:val="24"/>
        </w:rPr>
        <w:t>,</w:t>
      </w:r>
      <w:r w:rsidR="00CC4034">
        <w:rPr>
          <w:rFonts w:ascii="Times New Roman" w:hAnsi="Times New Roman" w:cs="Times New Roman"/>
          <w:szCs w:val="24"/>
        </w:rPr>
        <w:t xml:space="preserve"> </w:t>
      </w:r>
      <w:r w:rsidR="00EF1E5B" w:rsidRPr="00C62329">
        <w:rPr>
          <w:rFonts w:ascii="Times New Roman" w:hAnsi="Times New Roman" w:cs="Times New Roman"/>
          <w:szCs w:val="24"/>
        </w:rPr>
        <w:t>2012)</w:t>
      </w:r>
      <w:r w:rsidR="005211C1">
        <w:rPr>
          <w:rFonts w:ascii="Times New Roman" w:hAnsi="Times New Roman" w:cs="Times New Roman"/>
          <w:szCs w:val="24"/>
        </w:rPr>
        <w:t>.</w:t>
      </w:r>
    </w:p>
    <w:p w14:paraId="3D56F769" w14:textId="5FAD9B85" w:rsidR="001B4552" w:rsidRPr="00C62329" w:rsidRDefault="001B4552" w:rsidP="001B4552">
      <w:pPr>
        <w:rPr>
          <w:rFonts w:ascii="Times New Roman" w:hAnsi="Times New Roman" w:cs="Times New Roman"/>
          <w:szCs w:val="24"/>
        </w:rPr>
      </w:pPr>
      <w:r w:rsidRPr="00C62329">
        <w:rPr>
          <w:rFonts w:ascii="Times New Roman" w:hAnsi="Times New Roman" w:cs="Times New Roman"/>
          <w:szCs w:val="24"/>
        </w:rPr>
        <w:tab/>
        <w:t xml:space="preserve">Dalším zařízením je SPC, které se zřizuje většinou při základních školách praktických, v případě PAS by mělo být zaměřené přímo na tuto oblast. PPP je v případě PAS nevhodné. Na základě diagnostiky jsou pak podnikány další </w:t>
      </w:r>
      <w:r w:rsidR="00866117" w:rsidRPr="00C62329">
        <w:rPr>
          <w:rFonts w:ascii="Times New Roman" w:hAnsi="Times New Roman" w:cs="Times New Roman"/>
          <w:szCs w:val="24"/>
        </w:rPr>
        <w:t>kroky – umístění</w:t>
      </w:r>
      <w:r w:rsidRPr="00C62329">
        <w:rPr>
          <w:rFonts w:ascii="Times New Roman" w:hAnsi="Times New Roman" w:cs="Times New Roman"/>
          <w:szCs w:val="24"/>
        </w:rPr>
        <w:t xml:space="preserve"> do vhodného zařízení, tvorba individuálních plánů atd</w:t>
      </w:r>
      <w:r w:rsidR="001567ED" w:rsidRPr="00C62329">
        <w:rPr>
          <w:rFonts w:ascii="Times New Roman" w:hAnsi="Times New Roman" w:cs="Times New Roman"/>
          <w:szCs w:val="24"/>
        </w:rPr>
        <w:t>. (Vocílka</w:t>
      </w:r>
      <w:r w:rsidR="00537958" w:rsidRPr="00C62329">
        <w:rPr>
          <w:rFonts w:ascii="Times New Roman" w:hAnsi="Times New Roman" w:cs="Times New Roman"/>
          <w:szCs w:val="24"/>
        </w:rPr>
        <w:t>,</w:t>
      </w:r>
      <w:r w:rsidR="001567ED" w:rsidRPr="00C62329">
        <w:rPr>
          <w:rFonts w:ascii="Times New Roman" w:hAnsi="Times New Roman" w:cs="Times New Roman"/>
          <w:szCs w:val="24"/>
        </w:rPr>
        <w:t xml:space="preserve"> 1996)</w:t>
      </w:r>
      <w:r w:rsidR="005211C1">
        <w:rPr>
          <w:rFonts w:ascii="Times New Roman" w:hAnsi="Times New Roman" w:cs="Times New Roman"/>
          <w:szCs w:val="24"/>
        </w:rPr>
        <w:t>.</w:t>
      </w:r>
    </w:p>
    <w:p w14:paraId="39B20FDE" w14:textId="77777777" w:rsidR="00866117" w:rsidRDefault="001B4552" w:rsidP="001B4552">
      <w:pPr>
        <w:rPr>
          <w:rFonts w:ascii="Times New Roman" w:hAnsi="Times New Roman" w:cs="Times New Roman"/>
          <w:i/>
          <w:szCs w:val="24"/>
        </w:rPr>
      </w:pPr>
      <w:r w:rsidRPr="00C62329">
        <w:rPr>
          <w:rFonts w:ascii="Times New Roman" w:hAnsi="Times New Roman" w:cs="Times New Roman"/>
          <w:szCs w:val="24"/>
        </w:rPr>
        <w:tab/>
        <w:t xml:space="preserve">Velmi důležitá je rovněž diferenciální diagnostika, </w:t>
      </w:r>
      <w:r w:rsidRPr="00C62329">
        <w:rPr>
          <w:rFonts w:ascii="Times New Roman" w:hAnsi="Times New Roman" w:cs="Times New Roman"/>
          <w:i/>
          <w:szCs w:val="24"/>
        </w:rPr>
        <w:t>neboť je třeba oddělit PAS od poruch jiných, stanovit diagnózu u spolu vyskytujících se poruch a diferencovat jednotlivé poruchy spektra navzájem</w:t>
      </w:r>
      <w:r w:rsidR="00EF1E5B" w:rsidRPr="00C62329">
        <w:rPr>
          <w:rFonts w:ascii="Times New Roman" w:hAnsi="Times New Roman" w:cs="Times New Roman"/>
          <w:i/>
          <w:szCs w:val="24"/>
        </w:rPr>
        <w:t xml:space="preserve"> </w:t>
      </w:r>
      <w:r w:rsidR="00EF1E5B" w:rsidRPr="00C62329">
        <w:rPr>
          <w:rFonts w:ascii="Times New Roman" w:hAnsi="Times New Roman" w:cs="Times New Roman"/>
          <w:szCs w:val="24"/>
        </w:rPr>
        <w:t>(Bazalová</w:t>
      </w:r>
      <w:r w:rsidR="00537958" w:rsidRPr="00C62329">
        <w:rPr>
          <w:rFonts w:ascii="Times New Roman" w:hAnsi="Times New Roman" w:cs="Times New Roman"/>
          <w:szCs w:val="24"/>
        </w:rPr>
        <w:t>,</w:t>
      </w:r>
      <w:r w:rsidR="002A0630">
        <w:rPr>
          <w:rFonts w:ascii="Times New Roman" w:hAnsi="Times New Roman" w:cs="Times New Roman"/>
          <w:szCs w:val="24"/>
        </w:rPr>
        <w:t xml:space="preserve"> </w:t>
      </w:r>
      <w:r w:rsidR="00EF1E5B" w:rsidRPr="00C62329">
        <w:rPr>
          <w:rFonts w:ascii="Times New Roman" w:hAnsi="Times New Roman" w:cs="Times New Roman"/>
          <w:szCs w:val="24"/>
        </w:rPr>
        <w:t>2012</w:t>
      </w:r>
      <w:r w:rsidR="004E401A" w:rsidRPr="00C62329">
        <w:rPr>
          <w:rFonts w:ascii="Times New Roman" w:hAnsi="Times New Roman" w:cs="Times New Roman"/>
          <w:szCs w:val="24"/>
        </w:rPr>
        <w:t>, str. 63</w:t>
      </w:r>
      <w:r w:rsidR="00EF1E5B" w:rsidRPr="00C62329">
        <w:rPr>
          <w:rFonts w:ascii="Times New Roman" w:hAnsi="Times New Roman" w:cs="Times New Roman"/>
          <w:szCs w:val="24"/>
        </w:rPr>
        <w:t>).</w:t>
      </w:r>
      <w:r w:rsidRPr="00C62329">
        <w:rPr>
          <w:rFonts w:ascii="Times New Roman" w:hAnsi="Times New Roman" w:cs="Times New Roman"/>
          <w:szCs w:val="24"/>
        </w:rPr>
        <w:t xml:space="preserve"> PAS totiž mohou být zaměňovány za těžkou a hlubokou mentální retardaci, demenci v dětství, schizofrenii s časným začátkem, specifickou vývojovou poruchu řeči</w:t>
      </w:r>
      <w:r w:rsidR="00FC516B" w:rsidRPr="00C62329">
        <w:rPr>
          <w:rFonts w:ascii="Times New Roman" w:hAnsi="Times New Roman" w:cs="Times New Roman"/>
          <w:szCs w:val="24"/>
        </w:rPr>
        <w:t xml:space="preserve"> (dysfázie s převahou poruchy v oblasti percepce)</w:t>
      </w:r>
      <w:r w:rsidRPr="00C62329">
        <w:rPr>
          <w:rFonts w:ascii="Times New Roman" w:hAnsi="Times New Roman" w:cs="Times New Roman"/>
          <w:szCs w:val="24"/>
        </w:rPr>
        <w:t xml:space="preserve">, </w:t>
      </w:r>
      <w:r w:rsidR="00FC516B" w:rsidRPr="00C62329">
        <w:rPr>
          <w:rFonts w:ascii="Times New Roman" w:hAnsi="Times New Roman" w:cs="Times New Roman"/>
          <w:szCs w:val="24"/>
        </w:rPr>
        <w:t xml:space="preserve">s </w:t>
      </w:r>
      <w:r w:rsidRPr="00C62329">
        <w:rPr>
          <w:rFonts w:ascii="Times New Roman" w:hAnsi="Times New Roman" w:cs="Times New Roman"/>
          <w:szCs w:val="24"/>
        </w:rPr>
        <w:t>elektivní</w:t>
      </w:r>
      <w:r w:rsidR="00FC516B" w:rsidRPr="00C62329">
        <w:rPr>
          <w:rFonts w:ascii="Times New Roman" w:hAnsi="Times New Roman" w:cs="Times New Roman"/>
          <w:szCs w:val="24"/>
        </w:rPr>
        <w:t>m mutismem</w:t>
      </w:r>
      <w:r w:rsidRPr="00C62329">
        <w:rPr>
          <w:rFonts w:ascii="Times New Roman" w:hAnsi="Times New Roman" w:cs="Times New Roman"/>
          <w:szCs w:val="24"/>
        </w:rPr>
        <w:t xml:space="preserve">, </w:t>
      </w:r>
      <w:r w:rsidR="00FC516B" w:rsidRPr="00C62329">
        <w:rPr>
          <w:rFonts w:ascii="Times New Roman" w:hAnsi="Times New Roman" w:cs="Times New Roman"/>
          <w:szCs w:val="24"/>
        </w:rPr>
        <w:t xml:space="preserve">pragmatickou komunikační poruchou (Neubauer a kol., 2018), </w:t>
      </w:r>
      <w:r w:rsidRPr="00C62329">
        <w:rPr>
          <w:rFonts w:ascii="Times New Roman" w:hAnsi="Times New Roman" w:cs="Times New Roman"/>
          <w:szCs w:val="24"/>
        </w:rPr>
        <w:t xml:space="preserve">ADHD, sociálně úzkostnou poruchou v dětství, obsedantně- kompulzivní poruchou, hyperkinetickou poruchou, poruchami se stereotypními pohyby, paranoidní poruchou osobnosti, depresí apod., poněvadž jimi bývají i často doprovázeny. Období autistického chování bylo popsáno i u následujících syndromů: </w:t>
      </w:r>
      <w:r w:rsidR="00866117" w:rsidRPr="00C62329">
        <w:rPr>
          <w:rFonts w:ascii="Times New Roman" w:hAnsi="Times New Roman" w:cs="Times New Roman"/>
          <w:i/>
          <w:szCs w:val="24"/>
        </w:rPr>
        <w:t>Williamsova – Beurenova</w:t>
      </w:r>
      <w:r w:rsidRPr="00C62329">
        <w:rPr>
          <w:rFonts w:ascii="Times New Roman" w:hAnsi="Times New Roman" w:cs="Times New Roman"/>
          <w:i/>
          <w:szCs w:val="24"/>
        </w:rPr>
        <w:t xml:space="preserve">, Angelmanova a u syndromu fragilního </w:t>
      </w:r>
    </w:p>
    <w:p w14:paraId="4C5E4CCA" w14:textId="118F18AB" w:rsidR="00726EDD" w:rsidRPr="0079186C" w:rsidRDefault="00866117" w:rsidP="001B4552">
      <w:pPr>
        <w:rPr>
          <w:rFonts w:ascii="Times New Roman" w:hAnsi="Times New Roman" w:cs="Times New Roman"/>
          <w:szCs w:val="24"/>
        </w:rPr>
      </w:pPr>
      <w:r w:rsidRPr="00C62329">
        <w:rPr>
          <w:rFonts w:ascii="Times New Roman" w:hAnsi="Times New Roman" w:cs="Times New Roman"/>
          <w:i/>
          <w:szCs w:val="24"/>
        </w:rPr>
        <w:t>X – chromozomu</w:t>
      </w:r>
      <w:r w:rsidR="00996E14">
        <w:rPr>
          <w:rFonts w:ascii="Times New Roman" w:hAnsi="Times New Roman" w:cs="Times New Roman"/>
          <w:i/>
          <w:szCs w:val="24"/>
        </w:rPr>
        <w:t xml:space="preserve"> </w:t>
      </w:r>
      <w:r w:rsidR="00C10003" w:rsidRPr="00C62329">
        <w:rPr>
          <w:rFonts w:ascii="Times New Roman" w:hAnsi="Times New Roman" w:cs="Times New Roman"/>
          <w:szCs w:val="24"/>
        </w:rPr>
        <w:t>(</w:t>
      </w:r>
      <w:r w:rsidR="00EF1E5B" w:rsidRPr="00C62329">
        <w:rPr>
          <w:rFonts w:ascii="Times New Roman" w:hAnsi="Times New Roman" w:cs="Times New Roman"/>
          <w:szCs w:val="24"/>
        </w:rPr>
        <w:t>Hrdlička, Komárek</w:t>
      </w:r>
      <w:r w:rsidR="00537958" w:rsidRPr="00C62329">
        <w:rPr>
          <w:rFonts w:ascii="Times New Roman" w:hAnsi="Times New Roman" w:cs="Times New Roman"/>
          <w:szCs w:val="24"/>
        </w:rPr>
        <w:t>,</w:t>
      </w:r>
      <w:r w:rsidR="00EF1E5B" w:rsidRPr="00C62329">
        <w:rPr>
          <w:rFonts w:ascii="Times New Roman" w:hAnsi="Times New Roman" w:cs="Times New Roman"/>
          <w:szCs w:val="24"/>
        </w:rPr>
        <w:t xml:space="preserve"> 2004</w:t>
      </w:r>
      <w:r w:rsidR="001567ED" w:rsidRPr="00C62329">
        <w:rPr>
          <w:rFonts w:ascii="Times New Roman" w:hAnsi="Times New Roman" w:cs="Times New Roman"/>
          <w:szCs w:val="24"/>
        </w:rPr>
        <w:t>)</w:t>
      </w:r>
      <w:r w:rsidR="00996E14">
        <w:rPr>
          <w:rFonts w:ascii="Times New Roman" w:hAnsi="Times New Roman" w:cs="Times New Roman"/>
          <w:szCs w:val="24"/>
        </w:rPr>
        <w:t>.</w:t>
      </w:r>
      <w:r w:rsidR="00EF1E5B" w:rsidRPr="00C62329">
        <w:rPr>
          <w:rFonts w:ascii="Times New Roman" w:hAnsi="Times New Roman" w:cs="Times New Roman"/>
          <w:szCs w:val="24"/>
        </w:rPr>
        <w:t xml:space="preserve"> </w:t>
      </w:r>
    </w:p>
    <w:p w14:paraId="58B4AC76" w14:textId="77777777" w:rsidR="005211C1" w:rsidRDefault="005211C1" w:rsidP="001B4552">
      <w:pPr>
        <w:rPr>
          <w:rFonts w:ascii="Times New Roman" w:hAnsi="Times New Roman" w:cs="Times New Roman"/>
          <w:b/>
          <w:sz w:val="32"/>
          <w:szCs w:val="32"/>
        </w:rPr>
      </w:pPr>
    </w:p>
    <w:p w14:paraId="264904DC" w14:textId="77777777" w:rsidR="001B4552" w:rsidRPr="00C62329" w:rsidRDefault="001B4552" w:rsidP="009947E8">
      <w:pPr>
        <w:pStyle w:val="Nadpis3"/>
      </w:pPr>
      <w:bookmarkStart w:id="7" w:name="_Toc75860963"/>
      <w:r w:rsidRPr="00C62329">
        <w:t>1. 4. Charakteristické rysy, projevy a chování dítěte s PAS</w:t>
      </w:r>
      <w:bookmarkEnd w:id="7"/>
    </w:p>
    <w:p w14:paraId="5A4C252A" w14:textId="77777777" w:rsidR="008344A3" w:rsidRDefault="008344A3" w:rsidP="000D4F3E">
      <w:pPr>
        <w:ind w:firstLine="708"/>
        <w:rPr>
          <w:rFonts w:ascii="Times New Roman" w:hAnsi="Times New Roman" w:cs="Times New Roman"/>
          <w:szCs w:val="24"/>
        </w:rPr>
      </w:pPr>
    </w:p>
    <w:p w14:paraId="363AB3C5" w14:textId="49AA2DFE" w:rsidR="001B4552" w:rsidRPr="00C62329" w:rsidRDefault="00CC4034" w:rsidP="000D4F3E">
      <w:pPr>
        <w:ind w:firstLine="708"/>
        <w:rPr>
          <w:rFonts w:ascii="Times New Roman" w:hAnsi="Times New Roman" w:cs="Times New Roman"/>
          <w:szCs w:val="24"/>
        </w:rPr>
      </w:pPr>
      <w:r>
        <w:rPr>
          <w:rFonts w:ascii="Times New Roman" w:hAnsi="Times New Roman" w:cs="Times New Roman"/>
          <w:szCs w:val="24"/>
        </w:rPr>
        <w:t>Jak bylo již zmíněno</w:t>
      </w:r>
      <w:r w:rsidR="001B4552" w:rsidRPr="00C62329">
        <w:rPr>
          <w:rFonts w:ascii="Times New Roman" w:hAnsi="Times New Roman" w:cs="Times New Roman"/>
          <w:szCs w:val="24"/>
        </w:rPr>
        <w:t xml:space="preserve"> na začátku, děti s PAS mají s</w:t>
      </w:r>
      <w:r>
        <w:rPr>
          <w:rFonts w:ascii="Times New Roman" w:hAnsi="Times New Roman" w:cs="Times New Roman"/>
          <w:szCs w:val="24"/>
        </w:rPr>
        <w:t xml:space="preserve">polečnou tzv. dyádu </w:t>
      </w:r>
      <w:r w:rsidR="001B4552" w:rsidRPr="00C62329">
        <w:rPr>
          <w:rFonts w:ascii="Times New Roman" w:hAnsi="Times New Roman" w:cs="Times New Roman"/>
          <w:szCs w:val="24"/>
        </w:rPr>
        <w:t xml:space="preserve">problémových oblastí. První z nich je sociální interakce a sociální chování. Sociální chování lze pozorovat u dětí už od prvních týdnů i dnů života. </w:t>
      </w:r>
      <w:r w:rsidR="0079186C" w:rsidRPr="00C62329">
        <w:rPr>
          <w:rFonts w:ascii="Times New Roman" w:hAnsi="Times New Roman" w:cs="Times New Roman"/>
          <w:szCs w:val="24"/>
        </w:rPr>
        <w:t>Úsměv</w:t>
      </w:r>
      <w:r w:rsidR="001B4552" w:rsidRPr="00C62329">
        <w:rPr>
          <w:rFonts w:ascii="Times New Roman" w:hAnsi="Times New Roman" w:cs="Times New Roman"/>
          <w:szCs w:val="24"/>
        </w:rPr>
        <w:t>, broukání a oční kontakt se každým měsícem zesilují. U dětí s PAS je sociální intelekt pokaždé v hlubokém deficitu vůči mentálním schopnostem. Závažnost narušení závisí na typu PAS</w:t>
      </w:r>
      <w:r w:rsidR="00C10003" w:rsidRPr="00C62329">
        <w:rPr>
          <w:rFonts w:ascii="Times New Roman" w:hAnsi="Times New Roman" w:cs="Times New Roman"/>
          <w:szCs w:val="24"/>
        </w:rPr>
        <w:t xml:space="preserve"> (Bazalová</w:t>
      </w:r>
      <w:r w:rsidR="00537958" w:rsidRPr="00C62329">
        <w:rPr>
          <w:rFonts w:ascii="Times New Roman" w:hAnsi="Times New Roman" w:cs="Times New Roman"/>
          <w:szCs w:val="24"/>
        </w:rPr>
        <w:t>,</w:t>
      </w:r>
      <w:r>
        <w:rPr>
          <w:rFonts w:ascii="Times New Roman" w:hAnsi="Times New Roman" w:cs="Times New Roman"/>
          <w:szCs w:val="24"/>
        </w:rPr>
        <w:t xml:space="preserve"> </w:t>
      </w:r>
      <w:r w:rsidR="00C10003" w:rsidRPr="00C62329">
        <w:rPr>
          <w:rFonts w:ascii="Times New Roman" w:hAnsi="Times New Roman" w:cs="Times New Roman"/>
          <w:szCs w:val="24"/>
        </w:rPr>
        <w:t>2017</w:t>
      </w:r>
      <w:r w:rsidR="001567ED" w:rsidRPr="00C62329">
        <w:rPr>
          <w:rFonts w:ascii="Times New Roman" w:hAnsi="Times New Roman" w:cs="Times New Roman"/>
          <w:szCs w:val="24"/>
        </w:rPr>
        <w:t>)</w:t>
      </w:r>
      <w:r w:rsidR="005211C1">
        <w:rPr>
          <w:rFonts w:ascii="Times New Roman" w:hAnsi="Times New Roman" w:cs="Times New Roman"/>
          <w:szCs w:val="24"/>
        </w:rPr>
        <w:t>.</w:t>
      </w:r>
      <w:r w:rsidR="00C10003" w:rsidRPr="00C62329">
        <w:rPr>
          <w:rFonts w:ascii="Times New Roman" w:hAnsi="Times New Roman" w:cs="Times New Roman"/>
          <w:szCs w:val="24"/>
        </w:rPr>
        <w:t xml:space="preserve"> </w:t>
      </w:r>
      <w:r w:rsidR="001B4552" w:rsidRPr="00C62329">
        <w:rPr>
          <w:rFonts w:ascii="Times New Roman" w:hAnsi="Times New Roman" w:cs="Times New Roman"/>
          <w:szCs w:val="24"/>
        </w:rPr>
        <w:t>Lze obecně říci, že sociální kontakt s okolím je u autistických dětí kvalitativně narušen</w:t>
      </w:r>
      <w:r>
        <w:rPr>
          <w:rFonts w:ascii="Times New Roman" w:hAnsi="Times New Roman" w:cs="Times New Roman"/>
          <w:szCs w:val="24"/>
        </w:rPr>
        <w:t xml:space="preserve"> (Thorová</w:t>
      </w:r>
      <w:r w:rsidR="001567ED" w:rsidRPr="00C62329">
        <w:rPr>
          <w:rFonts w:ascii="Times New Roman" w:hAnsi="Times New Roman" w:cs="Times New Roman"/>
          <w:szCs w:val="24"/>
        </w:rPr>
        <w:t>, 2006)</w:t>
      </w:r>
      <w:r w:rsidR="005211C1">
        <w:rPr>
          <w:rFonts w:ascii="Times New Roman" w:hAnsi="Times New Roman" w:cs="Times New Roman"/>
          <w:szCs w:val="24"/>
        </w:rPr>
        <w:t>.</w:t>
      </w:r>
      <w:r w:rsidR="001B4552" w:rsidRPr="00C62329">
        <w:rPr>
          <w:rFonts w:ascii="Times New Roman" w:hAnsi="Times New Roman" w:cs="Times New Roman"/>
          <w:szCs w:val="24"/>
        </w:rPr>
        <w:t xml:space="preserve"> Projevy chování vyplývající z tohoto deficitu jsou velmi různorodé a závisí na typu dítěte z hlediska sociálního chování a adaptability</w:t>
      </w:r>
      <w:r w:rsidR="00C10003" w:rsidRPr="00C62329">
        <w:rPr>
          <w:rFonts w:ascii="Times New Roman" w:hAnsi="Times New Roman" w:cs="Times New Roman"/>
          <w:szCs w:val="24"/>
        </w:rPr>
        <w:t xml:space="preserve"> (Čadilová</w:t>
      </w:r>
      <w:r w:rsidR="00537958" w:rsidRPr="00C62329">
        <w:rPr>
          <w:rFonts w:ascii="Times New Roman" w:hAnsi="Times New Roman" w:cs="Times New Roman"/>
          <w:szCs w:val="24"/>
        </w:rPr>
        <w:t>,</w:t>
      </w:r>
      <w:r>
        <w:rPr>
          <w:rFonts w:ascii="Times New Roman" w:hAnsi="Times New Roman" w:cs="Times New Roman"/>
          <w:szCs w:val="24"/>
        </w:rPr>
        <w:t xml:space="preserve"> </w:t>
      </w:r>
      <w:r w:rsidR="00C10003" w:rsidRPr="00C62329">
        <w:rPr>
          <w:rFonts w:ascii="Times New Roman" w:hAnsi="Times New Roman" w:cs="Times New Roman"/>
          <w:szCs w:val="24"/>
        </w:rPr>
        <w:t>Žampachová</w:t>
      </w:r>
      <w:r w:rsidR="00537958" w:rsidRPr="00C62329">
        <w:rPr>
          <w:rFonts w:ascii="Times New Roman" w:hAnsi="Times New Roman" w:cs="Times New Roman"/>
          <w:szCs w:val="24"/>
        </w:rPr>
        <w:t>,</w:t>
      </w:r>
      <w:r w:rsidR="001567ED" w:rsidRPr="00C62329">
        <w:rPr>
          <w:rFonts w:ascii="Times New Roman" w:hAnsi="Times New Roman" w:cs="Times New Roman"/>
          <w:szCs w:val="24"/>
        </w:rPr>
        <w:t xml:space="preserve"> 2013)</w:t>
      </w:r>
      <w:r w:rsidR="00996E14">
        <w:rPr>
          <w:rFonts w:ascii="Times New Roman" w:hAnsi="Times New Roman" w:cs="Times New Roman"/>
          <w:szCs w:val="24"/>
        </w:rPr>
        <w:t>.</w:t>
      </w:r>
      <w:r w:rsidR="00C10003" w:rsidRPr="00C62329">
        <w:rPr>
          <w:rFonts w:ascii="Times New Roman" w:hAnsi="Times New Roman" w:cs="Times New Roman"/>
          <w:szCs w:val="24"/>
        </w:rPr>
        <w:t xml:space="preserve"> </w:t>
      </w:r>
      <w:r w:rsidR="001B4552" w:rsidRPr="00C62329">
        <w:rPr>
          <w:rFonts w:ascii="Times New Roman" w:hAnsi="Times New Roman" w:cs="Times New Roman"/>
          <w:szCs w:val="24"/>
        </w:rPr>
        <w:t>Lorna</w:t>
      </w:r>
      <w:r w:rsidR="001567ED" w:rsidRPr="00C62329">
        <w:rPr>
          <w:rFonts w:ascii="Times New Roman" w:hAnsi="Times New Roman" w:cs="Times New Roman"/>
          <w:szCs w:val="24"/>
        </w:rPr>
        <w:t xml:space="preserve"> </w:t>
      </w:r>
      <w:r w:rsidR="001B4552" w:rsidRPr="00C62329">
        <w:rPr>
          <w:rFonts w:ascii="Times New Roman" w:hAnsi="Times New Roman" w:cs="Times New Roman"/>
          <w:szCs w:val="24"/>
        </w:rPr>
        <w:t xml:space="preserve">Wingová (1979) popsala tři typy sociálních interakcí u autistů (typ osamělý, pasivní a </w:t>
      </w:r>
      <w:r w:rsidR="00866117" w:rsidRPr="00C62329">
        <w:rPr>
          <w:rFonts w:ascii="Times New Roman" w:hAnsi="Times New Roman" w:cs="Times New Roman"/>
          <w:szCs w:val="24"/>
        </w:rPr>
        <w:t>aktivní – zvláštní</w:t>
      </w:r>
      <w:r w:rsidR="001B4552" w:rsidRPr="00C62329">
        <w:rPr>
          <w:rFonts w:ascii="Times New Roman" w:hAnsi="Times New Roman" w:cs="Times New Roman"/>
          <w:szCs w:val="24"/>
        </w:rPr>
        <w:t xml:space="preserve">). K nim v roce 1996 přidala ještě typ </w:t>
      </w:r>
      <w:r w:rsidR="00866117" w:rsidRPr="00C62329">
        <w:rPr>
          <w:rFonts w:ascii="Times New Roman" w:hAnsi="Times New Roman" w:cs="Times New Roman"/>
          <w:szCs w:val="24"/>
        </w:rPr>
        <w:t>čtvrtý – formální</w:t>
      </w:r>
      <w:r w:rsidR="001B4552" w:rsidRPr="00C62329">
        <w:rPr>
          <w:rFonts w:ascii="Times New Roman" w:hAnsi="Times New Roman" w:cs="Times New Roman"/>
          <w:szCs w:val="24"/>
        </w:rPr>
        <w:t>. Podle ní by měl být typ sociálního chování uveden v diagnostice. Sociální chování má u autistů dva zcela protikladné póly. Jeden je pól osamělý, kdy dítě odmítá jakékoliv snahy o sociální kontakt (odvrátí se, protestuje, stáhne se do ústraní</w:t>
      </w:r>
      <w:r w:rsidR="0079186C">
        <w:rPr>
          <w:rFonts w:ascii="Times New Roman" w:hAnsi="Times New Roman" w:cs="Times New Roman"/>
          <w:szCs w:val="24"/>
        </w:rPr>
        <w:t>,</w:t>
      </w:r>
      <w:r w:rsidR="001B4552" w:rsidRPr="00C62329">
        <w:rPr>
          <w:rFonts w:ascii="Times New Roman" w:hAnsi="Times New Roman" w:cs="Times New Roman"/>
          <w:szCs w:val="24"/>
        </w:rPr>
        <w:t xml:space="preserve"> zakrývá si oči nebo uši, hučí a třepe rukama před obličejem, popřípadě manipuluje </w:t>
      </w:r>
      <w:r w:rsidR="001B4552" w:rsidRPr="00C62329">
        <w:rPr>
          <w:rFonts w:ascii="Times New Roman" w:hAnsi="Times New Roman" w:cs="Times New Roman"/>
          <w:szCs w:val="24"/>
        </w:rPr>
        <w:lastRenderedPageBreak/>
        <w:t xml:space="preserve">s nějakým předmětem). Protiklad je pól extrémní, nepřiměřené sociální aktivity. Dítě se snaží navázat kontakt s každým, dotýká se lidí, vypráví nekonečně dlouho o věcech, které je nezajímají či obtěžují. Jednotlivé typy se mohou prolínat, proto se přidala ještě jedna </w:t>
      </w:r>
      <w:r w:rsidR="00866117" w:rsidRPr="00C62329">
        <w:rPr>
          <w:rFonts w:ascii="Times New Roman" w:hAnsi="Times New Roman" w:cs="Times New Roman"/>
          <w:szCs w:val="24"/>
        </w:rPr>
        <w:t>kategorie – typ</w:t>
      </w:r>
      <w:r w:rsidR="001B4552" w:rsidRPr="00C62329">
        <w:rPr>
          <w:rFonts w:ascii="Times New Roman" w:hAnsi="Times New Roman" w:cs="Times New Roman"/>
          <w:szCs w:val="24"/>
        </w:rPr>
        <w:t xml:space="preserve"> smíšený</w:t>
      </w:r>
      <w:r w:rsidR="00C10003" w:rsidRPr="00C62329">
        <w:rPr>
          <w:rFonts w:ascii="Times New Roman" w:hAnsi="Times New Roman" w:cs="Times New Roman"/>
          <w:szCs w:val="24"/>
        </w:rPr>
        <w:t xml:space="preserve"> (</w:t>
      </w:r>
      <w:r w:rsidR="00996E14">
        <w:rPr>
          <w:rFonts w:ascii="Times New Roman" w:hAnsi="Times New Roman" w:cs="Times New Roman"/>
          <w:szCs w:val="24"/>
        </w:rPr>
        <w:t xml:space="preserve">Wingová in: </w:t>
      </w:r>
      <w:r w:rsidR="00C10003" w:rsidRPr="00C62329">
        <w:rPr>
          <w:rFonts w:ascii="Times New Roman" w:hAnsi="Times New Roman" w:cs="Times New Roman"/>
          <w:szCs w:val="24"/>
        </w:rPr>
        <w:t>Thorová</w:t>
      </w:r>
      <w:r w:rsidR="00537958" w:rsidRPr="00C62329">
        <w:rPr>
          <w:rFonts w:ascii="Times New Roman" w:hAnsi="Times New Roman" w:cs="Times New Roman"/>
          <w:szCs w:val="24"/>
        </w:rPr>
        <w:t>,</w:t>
      </w:r>
      <w:r w:rsidR="00C10003" w:rsidRPr="00C62329">
        <w:rPr>
          <w:rFonts w:ascii="Times New Roman" w:hAnsi="Times New Roman" w:cs="Times New Roman"/>
          <w:szCs w:val="24"/>
        </w:rPr>
        <w:t xml:space="preserve"> 2006)</w:t>
      </w:r>
      <w:r w:rsidR="00573DC0">
        <w:rPr>
          <w:rFonts w:ascii="Times New Roman" w:hAnsi="Times New Roman" w:cs="Times New Roman"/>
          <w:szCs w:val="24"/>
        </w:rPr>
        <w:t>.</w:t>
      </w:r>
      <w:r w:rsidR="001B4552" w:rsidRPr="00C62329">
        <w:rPr>
          <w:rFonts w:ascii="Times New Roman" w:hAnsi="Times New Roman" w:cs="Times New Roman"/>
          <w:szCs w:val="24"/>
        </w:rPr>
        <w:t xml:space="preserve"> Typ sociálního chování dítěte závisí také na jeho z</w:t>
      </w:r>
      <w:r w:rsidR="00C10003" w:rsidRPr="00C62329">
        <w:rPr>
          <w:rFonts w:ascii="Times New Roman" w:hAnsi="Times New Roman" w:cs="Times New Roman"/>
          <w:szCs w:val="24"/>
        </w:rPr>
        <w:t>apojení do kolektivu vrstevníků</w:t>
      </w:r>
      <w:r w:rsidR="001567ED" w:rsidRPr="00C62329">
        <w:rPr>
          <w:rFonts w:ascii="Times New Roman" w:hAnsi="Times New Roman" w:cs="Times New Roman"/>
          <w:szCs w:val="24"/>
        </w:rPr>
        <w:t>.</w:t>
      </w:r>
      <w:r w:rsidR="00C10003" w:rsidRPr="00C62329">
        <w:rPr>
          <w:rFonts w:ascii="Times New Roman" w:hAnsi="Times New Roman" w:cs="Times New Roman"/>
          <w:szCs w:val="24"/>
        </w:rPr>
        <w:t xml:space="preserve"> (Čadilová</w:t>
      </w:r>
      <w:r w:rsidR="00537958" w:rsidRPr="00C62329">
        <w:rPr>
          <w:rFonts w:ascii="Times New Roman" w:hAnsi="Times New Roman" w:cs="Times New Roman"/>
          <w:szCs w:val="24"/>
        </w:rPr>
        <w:t>,</w:t>
      </w:r>
      <w:r w:rsidR="00C10003" w:rsidRPr="00C62329">
        <w:rPr>
          <w:rFonts w:ascii="Times New Roman" w:hAnsi="Times New Roman" w:cs="Times New Roman"/>
          <w:szCs w:val="24"/>
        </w:rPr>
        <w:t xml:space="preserve"> Žampachová</w:t>
      </w:r>
      <w:r w:rsidR="00537958" w:rsidRPr="00C62329">
        <w:rPr>
          <w:rFonts w:ascii="Times New Roman" w:hAnsi="Times New Roman" w:cs="Times New Roman"/>
          <w:szCs w:val="24"/>
        </w:rPr>
        <w:t>,</w:t>
      </w:r>
      <w:r>
        <w:rPr>
          <w:rFonts w:ascii="Times New Roman" w:hAnsi="Times New Roman" w:cs="Times New Roman"/>
          <w:szCs w:val="24"/>
        </w:rPr>
        <w:t xml:space="preserve"> </w:t>
      </w:r>
      <w:r w:rsidR="00C10003" w:rsidRPr="00C62329">
        <w:rPr>
          <w:rFonts w:ascii="Times New Roman" w:hAnsi="Times New Roman" w:cs="Times New Roman"/>
          <w:szCs w:val="24"/>
        </w:rPr>
        <w:t>2013)</w:t>
      </w:r>
      <w:r w:rsidR="00996E14">
        <w:rPr>
          <w:rFonts w:ascii="Times New Roman" w:hAnsi="Times New Roman" w:cs="Times New Roman"/>
          <w:szCs w:val="24"/>
        </w:rPr>
        <w:t>.</w:t>
      </w:r>
      <w:r w:rsidR="001B4552" w:rsidRPr="00C62329">
        <w:rPr>
          <w:rFonts w:ascii="Times New Roman" w:hAnsi="Times New Roman" w:cs="Times New Roman"/>
          <w:szCs w:val="24"/>
        </w:rPr>
        <w:t xml:space="preserve"> S jistotou lze říci, že o kontakt s okolím většina autistických dětí stojí. </w:t>
      </w:r>
    </w:p>
    <w:p w14:paraId="050F5B8B" w14:textId="77777777" w:rsidR="001B4552" w:rsidRPr="00C62329" w:rsidRDefault="001B4552" w:rsidP="0079186C">
      <w:pPr>
        <w:ind w:firstLine="708"/>
        <w:rPr>
          <w:rFonts w:ascii="Times New Roman" w:hAnsi="Times New Roman" w:cs="Times New Roman"/>
          <w:szCs w:val="24"/>
        </w:rPr>
      </w:pPr>
      <w:r w:rsidRPr="00C62329">
        <w:rPr>
          <w:rFonts w:ascii="Times New Roman" w:hAnsi="Times New Roman" w:cs="Times New Roman"/>
          <w:szCs w:val="24"/>
        </w:rPr>
        <w:t>Nejistota a neschopnost kontakt přiměřeně navázat je skryta za zdánlivou netečnost a odtažitost</w:t>
      </w:r>
      <w:r w:rsidR="00C10003" w:rsidRPr="00C62329">
        <w:rPr>
          <w:rFonts w:ascii="Times New Roman" w:hAnsi="Times New Roman" w:cs="Times New Roman"/>
          <w:szCs w:val="24"/>
        </w:rPr>
        <w:t xml:space="preserve"> (Thorová</w:t>
      </w:r>
      <w:r w:rsidR="00537958" w:rsidRPr="00C62329">
        <w:rPr>
          <w:rFonts w:ascii="Times New Roman" w:hAnsi="Times New Roman" w:cs="Times New Roman"/>
          <w:szCs w:val="24"/>
        </w:rPr>
        <w:t>,</w:t>
      </w:r>
      <w:r w:rsidR="00CC4034">
        <w:rPr>
          <w:rFonts w:ascii="Times New Roman" w:hAnsi="Times New Roman" w:cs="Times New Roman"/>
          <w:szCs w:val="24"/>
        </w:rPr>
        <w:t xml:space="preserve"> </w:t>
      </w:r>
      <w:r w:rsidR="00C10003" w:rsidRPr="00C62329">
        <w:rPr>
          <w:rFonts w:ascii="Times New Roman" w:hAnsi="Times New Roman" w:cs="Times New Roman"/>
          <w:szCs w:val="24"/>
        </w:rPr>
        <w:t>2006)</w:t>
      </w:r>
      <w:r w:rsidR="00996E14">
        <w:rPr>
          <w:rFonts w:ascii="Times New Roman" w:hAnsi="Times New Roman" w:cs="Times New Roman"/>
          <w:szCs w:val="24"/>
        </w:rPr>
        <w:t>.</w:t>
      </w:r>
      <w:r w:rsidRPr="00C62329">
        <w:rPr>
          <w:rFonts w:ascii="Times New Roman" w:hAnsi="Times New Roman" w:cs="Times New Roman"/>
          <w:szCs w:val="24"/>
        </w:rPr>
        <w:t xml:space="preserve"> Mnozí pozorovatelé zastávají ten názor, že základem autistického vývoje je podvědomý strach, který rovněž brání při</w:t>
      </w:r>
      <w:r w:rsidR="00C10003" w:rsidRPr="00C62329">
        <w:rPr>
          <w:rFonts w:ascii="Times New Roman" w:hAnsi="Times New Roman" w:cs="Times New Roman"/>
          <w:szCs w:val="24"/>
        </w:rPr>
        <w:t xml:space="preserve"> navazování sociáln</w:t>
      </w:r>
      <w:r w:rsidR="006C12F3">
        <w:rPr>
          <w:rFonts w:ascii="Times New Roman" w:hAnsi="Times New Roman" w:cs="Times New Roman"/>
          <w:szCs w:val="24"/>
        </w:rPr>
        <w:t>ího kontaktu</w:t>
      </w:r>
      <w:r w:rsidR="001567ED" w:rsidRPr="00C62329">
        <w:rPr>
          <w:rFonts w:ascii="Times New Roman" w:hAnsi="Times New Roman" w:cs="Times New Roman"/>
          <w:szCs w:val="24"/>
        </w:rPr>
        <w:t xml:space="preserve"> (Novotná</w:t>
      </w:r>
      <w:r w:rsidR="00537958" w:rsidRPr="00C62329">
        <w:rPr>
          <w:rFonts w:ascii="Times New Roman" w:hAnsi="Times New Roman" w:cs="Times New Roman"/>
          <w:szCs w:val="24"/>
        </w:rPr>
        <w:t>,</w:t>
      </w:r>
      <w:r w:rsidR="00CC4034">
        <w:rPr>
          <w:rFonts w:ascii="Times New Roman" w:hAnsi="Times New Roman" w:cs="Times New Roman"/>
          <w:szCs w:val="24"/>
        </w:rPr>
        <w:t xml:space="preserve"> </w:t>
      </w:r>
      <w:r w:rsidR="001567ED" w:rsidRPr="00C62329">
        <w:rPr>
          <w:rFonts w:ascii="Times New Roman" w:hAnsi="Times New Roman" w:cs="Times New Roman"/>
          <w:szCs w:val="24"/>
        </w:rPr>
        <w:t>1998)</w:t>
      </w:r>
      <w:r w:rsidR="006C12F3">
        <w:rPr>
          <w:rFonts w:ascii="Times New Roman" w:hAnsi="Times New Roman" w:cs="Times New Roman"/>
          <w:szCs w:val="24"/>
        </w:rPr>
        <w:t>.</w:t>
      </w:r>
      <w:r w:rsidR="00C10003" w:rsidRPr="00C62329">
        <w:rPr>
          <w:rFonts w:ascii="Times New Roman" w:hAnsi="Times New Roman" w:cs="Times New Roman"/>
          <w:szCs w:val="24"/>
        </w:rPr>
        <w:t xml:space="preserve"> </w:t>
      </w:r>
      <w:r w:rsidRPr="00C62329">
        <w:rPr>
          <w:rFonts w:ascii="Times New Roman" w:hAnsi="Times New Roman" w:cs="Times New Roman"/>
          <w:szCs w:val="24"/>
        </w:rPr>
        <w:t>Působí tak dojmem, že nevnímají své okolí a jsou ve svém vlastním světě.</w:t>
      </w:r>
    </w:p>
    <w:p w14:paraId="3937A835" w14:textId="6F7EF156" w:rsidR="0079186C" w:rsidRDefault="001B4552" w:rsidP="001B4552">
      <w:pPr>
        <w:rPr>
          <w:rFonts w:ascii="Times New Roman" w:hAnsi="Times New Roman" w:cs="Times New Roman"/>
          <w:szCs w:val="24"/>
        </w:rPr>
      </w:pPr>
      <w:r w:rsidRPr="00C62329">
        <w:rPr>
          <w:rFonts w:ascii="Times New Roman" w:hAnsi="Times New Roman" w:cs="Times New Roman"/>
          <w:szCs w:val="24"/>
        </w:rPr>
        <w:tab/>
        <w:t>Další problémovou oblastí je komunikace. I zde bývá postižení různorodé, od neverbální komunikace až po verbální projev zdánlivě téměř nenarušený. Komunikace není chápána jako prostředek k dosažení něčeho, toto chápání chybí. S těmito problémy pomáhají právě různé kompenzační pomůcky, kterým se budu věnovat ve druhém oddíle teoretické části</w:t>
      </w:r>
      <w:r w:rsidR="00C10003" w:rsidRPr="00C62329">
        <w:rPr>
          <w:rFonts w:ascii="Times New Roman" w:hAnsi="Times New Roman" w:cs="Times New Roman"/>
          <w:szCs w:val="24"/>
        </w:rPr>
        <w:t xml:space="preserve"> (Bazalová</w:t>
      </w:r>
      <w:r w:rsidR="00537958" w:rsidRPr="00C62329">
        <w:rPr>
          <w:rFonts w:ascii="Times New Roman" w:hAnsi="Times New Roman" w:cs="Times New Roman"/>
          <w:szCs w:val="24"/>
        </w:rPr>
        <w:t>,</w:t>
      </w:r>
      <w:r w:rsidR="00CC4034">
        <w:rPr>
          <w:rFonts w:ascii="Times New Roman" w:hAnsi="Times New Roman" w:cs="Times New Roman"/>
          <w:szCs w:val="24"/>
        </w:rPr>
        <w:t xml:space="preserve"> </w:t>
      </w:r>
      <w:r w:rsidR="00C10003" w:rsidRPr="00C62329">
        <w:rPr>
          <w:rFonts w:ascii="Times New Roman" w:hAnsi="Times New Roman" w:cs="Times New Roman"/>
          <w:szCs w:val="24"/>
        </w:rPr>
        <w:t>2017)</w:t>
      </w:r>
      <w:r w:rsidR="005211C1">
        <w:rPr>
          <w:rFonts w:ascii="Times New Roman" w:hAnsi="Times New Roman" w:cs="Times New Roman"/>
          <w:szCs w:val="24"/>
        </w:rPr>
        <w:t>.</w:t>
      </w:r>
      <w:r w:rsidRPr="00C62329">
        <w:rPr>
          <w:rFonts w:ascii="Times New Roman" w:hAnsi="Times New Roman" w:cs="Times New Roman"/>
          <w:szCs w:val="24"/>
        </w:rPr>
        <w:t xml:space="preserve"> Děti s PAS</w:t>
      </w:r>
      <w:r w:rsidR="0051445B" w:rsidRPr="00C62329">
        <w:rPr>
          <w:rFonts w:ascii="Times New Roman" w:hAnsi="Times New Roman" w:cs="Times New Roman"/>
          <w:szCs w:val="24"/>
        </w:rPr>
        <w:t xml:space="preserve"> mají oproti zdravým dětem</w:t>
      </w:r>
      <w:r w:rsidRPr="00C62329">
        <w:rPr>
          <w:rFonts w:ascii="Times New Roman" w:hAnsi="Times New Roman" w:cs="Times New Roman"/>
          <w:szCs w:val="24"/>
        </w:rPr>
        <w:t xml:space="preserve"> pomalejší vývoj řeči. Thorová (2012) člení děti s PAS a narušenou schopností mluvit do dvou skupin. Asi </w:t>
      </w:r>
      <w:r w:rsidR="00866117" w:rsidRPr="00C62329">
        <w:rPr>
          <w:rFonts w:ascii="Times New Roman" w:hAnsi="Times New Roman" w:cs="Times New Roman"/>
          <w:szCs w:val="24"/>
        </w:rPr>
        <w:t>10 %</w:t>
      </w:r>
      <w:r w:rsidRPr="00C62329">
        <w:rPr>
          <w:rFonts w:ascii="Times New Roman" w:hAnsi="Times New Roman" w:cs="Times New Roman"/>
          <w:szCs w:val="24"/>
        </w:rPr>
        <w:t xml:space="preserve"> autistů se nenaučí mluvit </w:t>
      </w:r>
      <w:r w:rsidR="00866117" w:rsidRPr="00C62329">
        <w:rPr>
          <w:rFonts w:ascii="Times New Roman" w:hAnsi="Times New Roman" w:cs="Times New Roman"/>
          <w:szCs w:val="24"/>
        </w:rPr>
        <w:t>nikdy – ti</w:t>
      </w:r>
      <w:r w:rsidRPr="00C62329">
        <w:rPr>
          <w:rFonts w:ascii="Times New Roman" w:hAnsi="Times New Roman" w:cs="Times New Roman"/>
          <w:szCs w:val="24"/>
        </w:rPr>
        <w:t xml:space="preserve"> tvoří první skupinu. Děti s nefunkčním vyjadřováním řadí do skupiny druhé. Tito jedinci sice řeč užívají, ale pouze používají slova, která však k funkční komunikaci neslouží. Kolem tří let věku by mělo být dítě s</w:t>
      </w:r>
      <w:r w:rsidR="0079186C">
        <w:rPr>
          <w:rFonts w:ascii="Times New Roman" w:hAnsi="Times New Roman" w:cs="Times New Roman"/>
          <w:szCs w:val="24"/>
        </w:rPr>
        <w:t>chopno spontánně používat věty.</w:t>
      </w:r>
    </w:p>
    <w:p w14:paraId="273CC263" w14:textId="25B814C7" w:rsidR="001B4552" w:rsidRPr="00C62329" w:rsidRDefault="001B4552" w:rsidP="0079186C">
      <w:pPr>
        <w:ind w:firstLine="709"/>
        <w:rPr>
          <w:rFonts w:ascii="Times New Roman" w:hAnsi="Times New Roman" w:cs="Times New Roman"/>
          <w:szCs w:val="24"/>
        </w:rPr>
      </w:pPr>
      <w:r w:rsidRPr="00C62329">
        <w:rPr>
          <w:rFonts w:ascii="Times New Roman" w:hAnsi="Times New Roman" w:cs="Times New Roman"/>
          <w:szCs w:val="24"/>
        </w:rPr>
        <w:t>Pokud tuto činnost v řečovém vývoji nezaznamenáme, lze usuzovat v řečovém vývoji na abnormalitu, která by měla být impulzem k dalšímu vyšetření. Jako příčina komunikačních deficitů u autistických dětí bývá považována atypická anatomická nebo funkční anomálie v oblastech mozku, které jsou spojeny s tvorbou a porozuměním řeči.  Jedinci s PAS mají rovněž obtíže v oblasti pragmatiky jazyka, případně s jeho využitím při sociální interakci. U autistů můžeme pozorovat narušení jak v komunikaci verbální</w:t>
      </w:r>
      <w:r w:rsidR="00F10158">
        <w:rPr>
          <w:rFonts w:ascii="Times New Roman" w:hAnsi="Times New Roman" w:cs="Times New Roman"/>
          <w:szCs w:val="24"/>
        </w:rPr>
        <w:t xml:space="preserve">, tak i </w:t>
      </w:r>
      <w:r w:rsidR="00866117">
        <w:rPr>
          <w:rFonts w:ascii="Times New Roman" w:hAnsi="Times New Roman" w:cs="Times New Roman"/>
          <w:szCs w:val="24"/>
        </w:rPr>
        <w:t>neverbální – narušení</w:t>
      </w:r>
      <w:r w:rsidRPr="00C62329">
        <w:rPr>
          <w:rFonts w:ascii="Times New Roman" w:hAnsi="Times New Roman" w:cs="Times New Roman"/>
          <w:szCs w:val="24"/>
        </w:rPr>
        <w:t xml:space="preserve"> očního </w:t>
      </w:r>
      <w:r w:rsidR="00F10158">
        <w:rPr>
          <w:rFonts w:ascii="Times New Roman" w:hAnsi="Times New Roman" w:cs="Times New Roman"/>
          <w:szCs w:val="24"/>
        </w:rPr>
        <w:t>kontaktu, přehnaná gestika atd.</w:t>
      </w:r>
      <w:r w:rsidR="00CC4034">
        <w:rPr>
          <w:rFonts w:ascii="Times New Roman" w:hAnsi="Times New Roman" w:cs="Times New Roman"/>
          <w:szCs w:val="24"/>
        </w:rPr>
        <w:t xml:space="preserve"> (Vitásková</w:t>
      </w:r>
      <w:r w:rsidR="001567ED" w:rsidRPr="00C62329">
        <w:rPr>
          <w:rFonts w:ascii="Times New Roman" w:hAnsi="Times New Roman" w:cs="Times New Roman"/>
          <w:szCs w:val="24"/>
        </w:rPr>
        <w:t>. a kol., 2017)</w:t>
      </w:r>
      <w:r w:rsidR="00F10158">
        <w:rPr>
          <w:rFonts w:ascii="Times New Roman" w:hAnsi="Times New Roman" w:cs="Times New Roman"/>
          <w:szCs w:val="24"/>
        </w:rPr>
        <w:t>.</w:t>
      </w:r>
      <w:r w:rsidRPr="00C62329">
        <w:rPr>
          <w:rFonts w:ascii="Times New Roman" w:hAnsi="Times New Roman" w:cs="Times New Roman"/>
          <w:szCs w:val="24"/>
        </w:rPr>
        <w:t xml:space="preserve"> Problem</w:t>
      </w:r>
      <w:r w:rsidR="00440C2B">
        <w:rPr>
          <w:rFonts w:ascii="Times New Roman" w:hAnsi="Times New Roman" w:cs="Times New Roman"/>
          <w:szCs w:val="24"/>
        </w:rPr>
        <w:t>atikou řeči a komunikace se bude autor</w:t>
      </w:r>
      <w:r w:rsidRPr="00C62329">
        <w:rPr>
          <w:rFonts w:ascii="Times New Roman" w:hAnsi="Times New Roman" w:cs="Times New Roman"/>
          <w:szCs w:val="24"/>
        </w:rPr>
        <w:t xml:space="preserve"> rovněž blíže zaobírat v druhém oddíl</w:t>
      </w:r>
      <w:r w:rsidR="00440C2B">
        <w:rPr>
          <w:rFonts w:ascii="Times New Roman" w:hAnsi="Times New Roman" w:cs="Times New Roman"/>
          <w:szCs w:val="24"/>
        </w:rPr>
        <w:t>u teoretické části této</w:t>
      </w:r>
      <w:r w:rsidRPr="00C62329">
        <w:rPr>
          <w:rFonts w:ascii="Times New Roman" w:hAnsi="Times New Roman" w:cs="Times New Roman"/>
          <w:szCs w:val="24"/>
        </w:rPr>
        <w:t xml:space="preserve"> bakalářské práce.</w:t>
      </w:r>
    </w:p>
    <w:p w14:paraId="60FA0E3B" w14:textId="3B8BD6D8" w:rsidR="00C10003" w:rsidRPr="00C62329" w:rsidRDefault="001B4552" w:rsidP="00C10003">
      <w:pPr>
        <w:rPr>
          <w:rFonts w:ascii="Times New Roman" w:hAnsi="Times New Roman" w:cs="Times New Roman"/>
          <w:szCs w:val="24"/>
        </w:rPr>
      </w:pPr>
      <w:r w:rsidRPr="00C62329">
        <w:rPr>
          <w:rFonts w:ascii="Times New Roman" w:hAnsi="Times New Roman" w:cs="Times New Roman"/>
          <w:szCs w:val="24"/>
        </w:rPr>
        <w:tab/>
        <w:t>Třetím problémovým bodem triády je narušení představivosti spojené se stereotypním okruhem zájmů a činností, projevů a atypickou, zvláštní hrou. Děti s PAS snáší špatně změny, při kterých se objevují neadekvátní reakce. U svých činností vydrží nekonečně dlouho, někdy lpí na jednom typu či barvě jídla nebo pití, mají zažité své zvláštní rituály (např. sledování čísel domů, přeskakování kachliček nebo třepání rukama), lpí na přesném časovém harmonogramu, který se nesmí narušit. Rádi mají mobilní telefony,</w:t>
      </w:r>
      <w:r w:rsidR="00C10003" w:rsidRPr="00C62329">
        <w:rPr>
          <w:rFonts w:ascii="Times New Roman" w:hAnsi="Times New Roman" w:cs="Times New Roman"/>
          <w:szCs w:val="24"/>
        </w:rPr>
        <w:t xml:space="preserve"> seznamy, jízdní řády nebo mapy (Bazalová</w:t>
      </w:r>
      <w:r w:rsidR="00537958" w:rsidRPr="00C62329">
        <w:rPr>
          <w:rFonts w:ascii="Times New Roman" w:hAnsi="Times New Roman" w:cs="Times New Roman"/>
          <w:szCs w:val="24"/>
        </w:rPr>
        <w:t>,</w:t>
      </w:r>
      <w:r w:rsidR="00CC4034">
        <w:rPr>
          <w:rFonts w:ascii="Times New Roman" w:hAnsi="Times New Roman" w:cs="Times New Roman"/>
          <w:szCs w:val="24"/>
        </w:rPr>
        <w:t xml:space="preserve"> </w:t>
      </w:r>
      <w:r w:rsidR="00C10003" w:rsidRPr="00C62329">
        <w:rPr>
          <w:rFonts w:ascii="Times New Roman" w:hAnsi="Times New Roman" w:cs="Times New Roman"/>
          <w:szCs w:val="24"/>
        </w:rPr>
        <w:t>2017)</w:t>
      </w:r>
      <w:r w:rsidR="00F10158">
        <w:rPr>
          <w:rFonts w:ascii="Times New Roman" w:hAnsi="Times New Roman" w:cs="Times New Roman"/>
          <w:szCs w:val="24"/>
        </w:rPr>
        <w:t>.</w:t>
      </w:r>
      <w:r w:rsidRPr="00C62329">
        <w:rPr>
          <w:rFonts w:ascii="Times New Roman" w:hAnsi="Times New Roman" w:cs="Times New Roman"/>
          <w:szCs w:val="24"/>
        </w:rPr>
        <w:t xml:space="preserve"> Věci musí mít na svém přesném místě, rádi skládají různé předměty do řady apod. </w:t>
      </w:r>
      <w:r w:rsidRPr="00C62329">
        <w:rPr>
          <w:rFonts w:ascii="Times New Roman" w:hAnsi="Times New Roman" w:cs="Times New Roman"/>
          <w:szCs w:val="24"/>
        </w:rPr>
        <w:lastRenderedPageBreak/>
        <w:t>Autisté mívají také někdy nepřiměřené reakce na některé zvuky, pachy či chutě. Jsou naopak zvýšeně odolní proti bolesti. Oproti nepostiženým jedincům mají zvýšený deficit ve schopnosti si hrát. Trpí relativním nedostatkem fantazie a tvořivosti v myšlení. Patrná je především porucha ve fantazijní nebo společenské napodobující hře. Hračky také používají jiným způsobem, někdy až utkvěle lpí na detailu (například otáčení kol u autíček) nebo na nefunkční stránce hračky (oliz</w:t>
      </w:r>
      <w:r w:rsidR="00C10003" w:rsidRPr="00C62329">
        <w:rPr>
          <w:rFonts w:ascii="Times New Roman" w:hAnsi="Times New Roman" w:cs="Times New Roman"/>
          <w:szCs w:val="24"/>
        </w:rPr>
        <w:t>ování a očichávání hraček atp.)</w:t>
      </w:r>
      <w:r w:rsidR="001567ED" w:rsidRPr="00C62329">
        <w:rPr>
          <w:rFonts w:ascii="Times New Roman" w:hAnsi="Times New Roman" w:cs="Times New Roman"/>
          <w:szCs w:val="24"/>
        </w:rPr>
        <w:t>.</w:t>
      </w:r>
      <w:r w:rsidR="00C10003" w:rsidRPr="00C62329">
        <w:rPr>
          <w:rFonts w:ascii="Times New Roman" w:hAnsi="Times New Roman" w:cs="Times New Roman"/>
          <w:szCs w:val="24"/>
        </w:rPr>
        <w:t xml:space="preserve"> (</w:t>
      </w:r>
      <w:r w:rsidR="00866117" w:rsidRPr="00C62329">
        <w:rPr>
          <w:rFonts w:ascii="Times New Roman" w:hAnsi="Times New Roman" w:cs="Times New Roman"/>
          <w:szCs w:val="24"/>
        </w:rPr>
        <w:t>Hrdlička,</w:t>
      </w:r>
      <w:r w:rsidR="001567ED" w:rsidRPr="00C62329">
        <w:rPr>
          <w:rFonts w:ascii="Times New Roman" w:hAnsi="Times New Roman" w:cs="Times New Roman"/>
          <w:szCs w:val="24"/>
        </w:rPr>
        <w:t xml:space="preserve"> Komárek</w:t>
      </w:r>
      <w:r w:rsidR="00537958" w:rsidRPr="00C62329">
        <w:rPr>
          <w:rFonts w:ascii="Times New Roman" w:hAnsi="Times New Roman" w:cs="Times New Roman"/>
          <w:szCs w:val="24"/>
        </w:rPr>
        <w:t>,</w:t>
      </w:r>
      <w:r w:rsidR="001567ED" w:rsidRPr="00C62329">
        <w:rPr>
          <w:rFonts w:ascii="Times New Roman" w:hAnsi="Times New Roman" w:cs="Times New Roman"/>
          <w:szCs w:val="24"/>
        </w:rPr>
        <w:t xml:space="preserve"> 2004)</w:t>
      </w:r>
    </w:p>
    <w:p w14:paraId="7400C519" w14:textId="77777777" w:rsidR="00FB4141" w:rsidRDefault="00C75F1D" w:rsidP="001B4552">
      <w:pPr>
        <w:rPr>
          <w:rFonts w:ascii="Times New Roman" w:hAnsi="Times New Roman" w:cs="Times New Roman"/>
          <w:szCs w:val="24"/>
        </w:rPr>
      </w:pPr>
      <w:r w:rsidRPr="00C62329">
        <w:rPr>
          <w:rFonts w:ascii="Times New Roman" w:hAnsi="Times New Roman" w:cs="Times New Roman"/>
          <w:b/>
          <w:szCs w:val="24"/>
        </w:rPr>
        <w:tab/>
      </w:r>
      <w:r w:rsidR="001B4552" w:rsidRPr="00C62329">
        <w:rPr>
          <w:rFonts w:ascii="Times New Roman" w:hAnsi="Times New Roman" w:cs="Times New Roman"/>
          <w:szCs w:val="24"/>
        </w:rPr>
        <w:t>Někdy se můžeme setkat i s poruchami chování, dle intenzity od mírných přes střední po těžké. Mezi časté formy problematického chování patří sebedestrukce, destruktivní činnost, agresivita nebo záchvaty v afektu</w:t>
      </w:r>
      <w:r w:rsidR="00CC4034">
        <w:rPr>
          <w:rFonts w:ascii="Times New Roman" w:hAnsi="Times New Roman" w:cs="Times New Roman"/>
          <w:szCs w:val="24"/>
        </w:rPr>
        <w:t xml:space="preserve"> (Thorová</w:t>
      </w:r>
      <w:r w:rsidR="001567ED" w:rsidRPr="00C62329">
        <w:rPr>
          <w:rFonts w:ascii="Times New Roman" w:hAnsi="Times New Roman" w:cs="Times New Roman"/>
          <w:szCs w:val="24"/>
        </w:rPr>
        <w:t>, 2006)</w:t>
      </w:r>
      <w:r w:rsidR="005211C1">
        <w:rPr>
          <w:rFonts w:ascii="Times New Roman" w:hAnsi="Times New Roman" w:cs="Times New Roman"/>
          <w:szCs w:val="24"/>
        </w:rPr>
        <w:t>.</w:t>
      </w:r>
      <w:r w:rsidR="001B4552" w:rsidRPr="00C62329">
        <w:rPr>
          <w:rFonts w:ascii="Times New Roman" w:hAnsi="Times New Roman" w:cs="Times New Roman"/>
          <w:szCs w:val="24"/>
        </w:rPr>
        <w:t xml:space="preserve"> Může se projevit i nežádoucí chování sexuální. </w:t>
      </w:r>
      <w:bookmarkEnd w:id="6"/>
    </w:p>
    <w:p w14:paraId="5C963DDA" w14:textId="77777777" w:rsidR="001E4154" w:rsidRPr="00C62329" w:rsidRDefault="001E4154" w:rsidP="001B4552">
      <w:pPr>
        <w:rPr>
          <w:rFonts w:ascii="Times New Roman" w:hAnsi="Times New Roman" w:cs="Times New Roman"/>
          <w:szCs w:val="24"/>
        </w:rPr>
      </w:pPr>
    </w:p>
    <w:p w14:paraId="0ACFB216" w14:textId="77777777" w:rsidR="001B4552" w:rsidRDefault="001B4552" w:rsidP="009947E8">
      <w:pPr>
        <w:pStyle w:val="Nadpis3"/>
        <w:rPr>
          <w:szCs w:val="24"/>
        </w:rPr>
      </w:pPr>
      <w:bookmarkStart w:id="8" w:name="_Toc75860964"/>
      <w:r w:rsidRPr="00C62329">
        <w:t>1. 5. Kombinace PAS a jiných postižení</w:t>
      </w:r>
      <w:bookmarkEnd w:id="8"/>
    </w:p>
    <w:p w14:paraId="5CEF99F5" w14:textId="77777777" w:rsidR="008344A3" w:rsidRPr="008344A3" w:rsidRDefault="008344A3" w:rsidP="001B4552">
      <w:pPr>
        <w:rPr>
          <w:rFonts w:ascii="Times New Roman" w:hAnsi="Times New Roman" w:cs="Times New Roman"/>
          <w:szCs w:val="24"/>
        </w:rPr>
      </w:pPr>
    </w:p>
    <w:p w14:paraId="6EF22D09" w14:textId="0D3D7DAF" w:rsidR="001B4552" w:rsidRPr="00C62329" w:rsidRDefault="001B4552" w:rsidP="001B4552">
      <w:pPr>
        <w:rPr>
          <w:rFonts w:ascii="Times New Roman" w:hAnsi="Times New Roman" w:cs="Times New Roman"/>
          <w:szCs w:val="24"/>
        </w:rPr>
      </w:pPr>
      <w:r w:rsidRPr="00C62329">
        <w:rPr>
          <w:rFonts w:ascii="Times New Roman" w:hAnsi="Times New Roman" w:cs="Times New Roman"/>
          <w:b/>
          <w:szCs w:val="24"/>
        </w:rPr>
        <w:tab/>
      </w:r>
      <w:r w:rsidR="00375245" w:rsidRPr="00C62329">
        <w:rPr>
          <w:rFonts w:ascii="Times New Roman" w:hAnsi="Times New Roman" w:cs="Times New Roman"/>
          <w:szCs w:val="24"/>
        </w:rPr>
        <w:t>K</w:t>
      </w:r>
      <w:r w:rsidRPr="00C62329">
        <w:rPr>
          <w:rFonts w:ascii="Times New Roman" w:hAnsi="Times New Roman" w:cs="Times New Roman"/>
          <w:szCs w:val="24"/>
        </w:rPr>
        <w:t> poruch</w:t>
      </w:r>
      <w:r w:rsidR="00375245" w:rsidRPr="00C62329">
        <w:rPr>
          <w:rFonts w:ascii="Times New Roman" w:hAnsi="Times New Roman" w:cs="Times New Roman"/>
          <w:szCs w:val="24"/>
        </w:rPr>
        <w:t>ám</w:t>
      </w:r>
      <w:r w:rsidRPr="00C62329">
        <w:rPr>
          <w:rFonts w:ascii="Times New Roman" w:hAnsi="Times New Roman" w:cs="Times New Roman"/>
          <w:szCs w:val="24"/>
        </w:rPr>
        <w:t xml:space="preserve"> autistického spektra</w:t>
      </w:r>
      <w:r w:rsidR="00375245" w:rsidRPr="00C62329">
        <w:rPr>
          <w:rFonts w:ascii="Times New Roman" w:hAnsi="Times New Roman" w:cs="Times New Roman"/>
          <w:szCs w:val="24"/>
        </w:rPr>
        <w:t xml:space="preserve"> </w:t>
      </w:r>
      <w:r w:rsidRPr="00C62329">
        <w:rPr>
          <w:rFonts w:ascii="Times New Roman" w:hAnsi="Times New Roman" w:cs="Times New Roman"/>
          <w:szCs w:val="24"/>
        </w:rPr>
        <w:t>se může přidružit jakákoliv jiná porucha.</w:t>
      </w:r>
      <w:r w:rsidR="00375245" w:rsidRPr="00C62329">
        <w:rPr>
          <w:rFonts w:ascii="Times New Roman" w:hAnsi="Times New Roman" w:cs="Times New Roman"/>
          <w:szCs w:val="24"/>
        </w:rPr>
        <w:t xml:space="preserve"> </w:t>
      </w:r>
      <w:r w:rsidRPr="00C62329">
        <w:rPr>
          <w:rFonts w:ascii="Times New Roman" w:hAnsi="Times New Roman" w:cs="Times New Roman"/>
          <w:szCs w:val="24"/>
        </w:rPr>
        <w:t>Pokud se autismus vyskytuje v kombinaci s jiným postižením, je vždy naprosto nezbytné se přednostně zaměřit na autismus</w:t>
      </w:r>
      <w:r w:rsidR="001567ED" w:rsidRPr="00C62329">
        <w:rPr>
          <w:rFonts w:ascii="Times New Roman" w:hAnsi="Times New Roman" w:cs="Times New Roman"/>
          <w:szCs w:val="24"/>
        </w:rPr>
        <w:t xml:space="preserve"> (Peeters, 1998)</w:t>
      </w:r>
      <w:r w:rsidR="005211C1">
        <w:rPr>
          <w:rFonts w:ascii="Times New Roman" w:hAnsi="Times New Roman" w:cs="Times New Roman"/>
          <w:szCs w:val="24"/>
        </w:rPr>
        <w:t>.</w:t>
      </w:r>
      <w:r w:rsidRPr="00C62329">
        <w:rPr>
          <w:rFonts w:ascii="Times New Roman" w:hAnsi="Times New Roman" w:cs="Times New Roman"/>
          <w:szCs w:val="24"/>
        </w:rPr>
        <w:t xml:space="preserve"> Je rovněž velmi důležitá diagnostika, kvůli možné záměně s jiným druhem postižení, o které</w:t>
      </w:r>
      <w:r w:rsidR="00866117">
        <w:rPr>
          <w:rFonts w:ascii="Times New Roman" w:hAnsi="Times New Roman" w:cs="Times New Roman"/>
          <w:szCs w:val="24"/>
        </w:rPr>
        <w:t xml:space="preserve"> autor</w:t>
      </w:r>
      <w:r w:rsidRPr="00C62329">
        <w:rPr>
          <w:rFonts w:ascii="Times New Roman" w:hAnsi="Times New Roman" w:cs="Times New Roman"/>
          <w:szCs w:val="24"/>
        </w:rPr>
        <w:t xml:space="preserve"> se zmiňoval v kapitole </w:t>
      </w:r>
      <w:r w:rsidR="00CE60D9">
        <w:rPr>
          <w:rFonts w:ascii="Times New Roman" w:hAnsi="Times New Roman" w:cs="Times New Roman"/>
          <w:szCs w:val="24"/>
        </w:rPr>
        <w:t xml:space="preserve">1. </w:t>
      </w:r>
      <w:r w:rsidR="00866117">
        <w:rPr>
          <w:rFonts w:ascii="Times New Roman" w:hAnsi="Times New Roman" w:cs="Times New Roman"/>
          <w:szCs w:val="24"/>
        </w:rPr>
        <w:t>3.</w:t>
      </w:r>
      <w:r w:rsidR="00866117" w:rsidRPr="00C62329">
        <w:rPr>
          <w:rFonts w:ascii="Times New Roman" w:hAnsi="Times New Roman" w:cs="Times New Roman"/>
          <w:szCs w:val="24"/>
        </w:rPr>
        <w:t>, Diagnostika</w:t>
      </w:r>
      <w:r w:rsidRPr="00C62329">
        <w:rPr>
          <w:rFonts w:ascii="Times New Roman" w:hAnsi="Times New Roman" w:cs="Times New Roman"/>
          <w:szCs w:val="24"/>
        </w:rPr>
        <w:t xml:space="preserve"> PAS“.  </w:t>
      </w:r>
    </w:p>
    <w:p w14:paraId="5BB694B9" w14:textId="77777777" w:rsidR="001B4552" w:rsidRPr="00C62329" w:rsidRDefault="001B4552" w:rsidP="001B4552">
      <w:pPr>
        <w:rPr>
          <w:rFonts w:ascii="Times New Roman" w:hAnsi="Times New Roman" w:cs="Times New Roman"/>
          <w:b/>
          <w:szCs w:val="24"/>
        </w:rPr>
      </w:pPr>
    </w:p>
    <w:p w14:paraId="06747120" w14:textId="77777777" w:rsidR="001B4552" w:rsidRPr="00C62329" w:rsidRDefault="001B4552" w:rsidP="001B4552">
      <w:pPr>
        <w:rPr>
          <w:rFonts w:ascii="Times New Roman" w:hAnsi="Times New Roman" w:cs="Times New Roman"/>
          <w:b/>
          <w:szCs w:val="24"/>
        </w:rPr>
      </w:pPr>
      <w:r w:rsidRPr="00C62329">
        <w:rPr>
          <w:rFonts w:ascii="Times New Roman" w:hAnsi="Times New Roman" w:cs="Times New Roman"/>
          <w:b/>
          <w:szCs w:val="24"/>
        </w:rPr>
        <w:t>Mentální retardace</w:t>
      </w:r>
      <w:r w:rsidR="00373792">
        <w:rPr>
          <w:rFonts w:ascii="Times New Roman" w:hAnsi="Times New Roman" w:cs="Times New Roman"/>
          <w:b/>
          <w:szCs w:val="24"/>
        </w:rPr>
        <w:t xml:space="preserve"> </w:t>
      </w:r>
    </w:p>
    <w:p w14:paraId="3C248C07" w14:textId="3511514F" w:rsidR="00513BC3" w:rsidRPr="00FB4141" w:rsidRDefault="001B4552" w:rsidP="0079186C">
      <w:pPr>
        <w:ind w:firstLine="709"/>
        <w:rPr>
          <w:rFonts w:ascii="Times New Roman" w:hAnsi="Times New Roman" w:cs="Times New Roman"/>
          <w:szCs w:val="24"/>
        </w:rPr>
      </w:pPr>
      <w:r w:rsidRPr="00C62329">
        <w:rPr>
          <w:rFonts w:ascii="Times New Roman" w:hAnsi="Times New Roman" w:cs="Times New Roman"/>
          <w:szCs w:val="24"/>
        </w:rPr>
        <w:t xml:space="preserve">U PAS se velmi často, dokonce až v </w:t>
      </w:r>
      <w:r w:rsidR="00866117" w:rsidRPr="00C62329">
        <w:rPr>
          <w:rFonts w:ascii="Times New Roman" w:hAnsi="Times New Roman" w:cs="Times New Roman"/>
          <w:szCs w:val="24"/>
        </w:rPr>
        <w:t>75–80</w:t>
      </w:r>
      <w:r w:rsidR="00866117">
        <w:rPr>
          <w:rFonts w:ascii="Times New Roman" w:hAnsi="Times New Roman" w:cs="Times New Roman"/>
          <w:szCs w:val="24"/>
        </w:rPr>
        <w:t xml:space="preserve"> %</w:t>
      </w:r>
      <w:r w:rsidR="00373792">
        <w:rPr>
          <w:rFonts w:ascii="Times New Roman" w:hAnsi="Times New Roman" w:cs="Times New Roman"/>
          <w:szCs w:val="24"/>
        </w:rPr>
        <w:t xml:space="preserve"> přidružuje mentální retardace (tento pojem můžeme naleznout u starších zdrojů, dnes se již častěji používá termín mentální postižení- pozn. autora).</w:t>
      </w:r>
      <w:r w:rsidR="00325F51">
        <w:rPr>
          <w:rFonts w:ascii="Times New Roman" w:hAnsi="Times New Roman" w:cs="Times New Roman"/>
          <w:szCs w:val="24"/>
        </w:rPr>
        <w:t xml:space="preserve"> </w:t>
      </w:r>
      <w:r w:rsidRPr="00C62329">
        <w:rPr>
          <w:rFonts w:ascii="Times New Roman" w:hAnsi="Times New Roman" w:cs="Times New Roman"/>
          <w:szCs w:val="24"/>
        </w:rPr>
        <w:t xml:space="preserve"> Z toho </w:t>
      </w:r>
      <w:r w:rsidR="00866117" w:rsidRPr="00C62329">
        <w:rPr>
          <w:rFonts w:ascii="Times New Roman" w:hAnsi="Times New Roman" w:cs="Times New Roman"/>
          <w:szCs w:val="24"/>
        </w:rPr>
        <w:t>60 %</w:t>
      </w:r>
      <w:r w:rsidRPr="00C62329">
        <w:rPr>
          <w:rFonts w:ascii="Times New Roman" w:hAnsi="Times New Roman" w:cs="Times New Roman"/>
          <w:szCs w:val="24"/>
        </w:rPr>
        <w:t xml:space="preserve"> z tohoto celku má IQ pod 50. I přes jakékoliv snahy i těch nejzkušenějších specialistů mentální retardace přetrvá. Je možné, že existuje souvislost etiologie PAS s etiologií mentálního postižení. Příčinou vzniku mentálního postižení je vývoj mozku a CNS abnormálním způsobem, který pramení z poškození ovlivňujícím funkčnost</w:t>
      </w:r>
      <w:r w:rsidR="005211C1">
        <w:rPr>
          <w:rFonts w:ascii="Times New Roman" w:hAnsi="Times New Roman" w:cs="Times New Roman"/>
          <w:szCs w:val="24"/>
        </w:rPr>
        <w:t xml:space="preserve"> </w:t>
      </w:r>
      <w:r w:rsidR="00C10003" w:rsidRPr="00C62329">
        <w:rPr>
          <w:rFonts w:ascii="Times New Roman" w:hAnsi="Times New Roman" w:cs="Times New Roman"/>
          <w:szCs w:val="24"/>
        </w:rPr>
        <w:t>(</w:t>
      </w:r>
      <w:r w:rsidR="00866117" w:rsidRPr="00C62329">
        <w:rPr>
          <w:rFonts w:ascii="Times New Roman" w:hAnsi="Times New Roman" w:cs="Times New Roman"/>
          <w:szCs w:val="24"/>
        </w:rPr>
        <w:t>Bazalová,</w:t>
      </w:r>
      <w:r w:rsidR="00866117">
        <w:rPr>
          <w:rFonts w:ascii="Times New Roman" w:hAnsi="Times New Roman" w:cs="Times New Roman"/>
          <w:szCs w:val="24"/>
        </w:rPr>
        <w:t xml:space="preserve"> </w:t>
      </w:r>
      <w:r w:rsidR="00866117" w:rsidRPr="00C62329">
        <w:rPr>
          <w:rFonts w:ascii="Times New Roman" w:hAnsi="Times New Roman" w:cs="Times New Roman"/>
          <w:szCs w:val="24"/>
        </w:rPr>
        <w:t>2012</w:t>
      </w:r>
      <w:r w:rsidR="001567ED" w:rsidRPr="00C62329">
        <w:rPr>
          <w:rFonts w:ascii="Times New Roman" w:hAnsi="Times New Roman" w:cs="Times New Roman"/>
          <w:szCs w:val="24"/>
        </w:rPr>
        <w:t>)</w:t>
      </w:r>
      <w:r w:rsidR="005211C1">
        <w:rPr>
          <w:rFonts w:ascii="Times New Roman" w:hAnsi="Times New Roman" w:cs="Times New Roman"/>
          <w:szCs w:val="24"/>
        </w:rPr>
        <w:t>.</w:t>
      </w:r>
      <w:r w:rsidR="00513BC3">
        <w:rPr>
          <w:rFonts w:ascii="Times New Roman" w:hAnsi="Times New Roman" w:cs="Times New Roman"/>
          <w:szCs w:val="24"/>
        </w:rPr>
        <w:t xml:space="preserve"> Mentální </w:t>
      </w:r>
      <w:r w:rsidR="00866117">
        <w:rPr>
          <w:rFonts w:ascii="Times New Roman" w:hAnsi="Times New Roman" w:cs="Times New Roman"/>
          <w:szCs w:val="24"/>
        </w:rPr>
        <w:t xml:space="preserve">retardací </w:t>
      </w:r>
      <w:r w:rsidR="00866117" w:rsidRPr="00513BC3">
        <w:rPr>
          <w:rFonts w:ascii="Times New Roman" w:hAnsi="Times New Roman" w:cs="Times New Roman"/>
          <w:szCs w:val="24"/>
        </w:rPr>
        <w:t>(</w:t>
      </w:r>
      <w:r w:rsidR="00513BC3" w:rsidRPr="00513BC3">
        <w:rPr>
          <w:rFonts w:ascii="Times New Roman" w:hAnsi="Times New Roman" w:cs="Times New Roman"/>
          <w:szCs w:val="24"/>
        </w:rPr>
        <w:t>F70–F79</w:t>
      </w:r>
      <w:r w:rsidR="00DE28E3">
        <w:rPr>
          <w:rFonts w:ascii="Times New Roman" w:hAnsi="Times New Roman" w:cs="Times New Roman"/>
          <w:szCs w:val="24"/>
        </w:rPr>
        <w:t>- podle MKN</w:t>
      </w:r>
      <w:r w:rsidR="00513BC3" w:rsidRPr="00513BC3">
        <w:rPr>
          <w:rFonts w:ascii="Times New Roman" w:hAnsi="Times New Roman" w:cs="Times New Roman"/>
          <w:szCs w:val="24"/>
        </w:rPr>
        <w:t>)</w:t>
      </w:r>
      <w:r w:rsidR="00513BC3">
        <w:rPr>
          <w:rFonts w:ascii="Times New Roman" w:hAnsi="Times New Roman" w:cs="Times New Roman"/>
          <w:szCs w:val="24"/>
        </w:rPr>
        <w:t xml:space="preserve"> se rozumí s</w:t>
      </w:r>
      <w:r w:rsidR="00513BC3" w:rsidRPr="00513BC3">
        <w:rPr>
          <w:rFonts w:ascii="Times New Roman" w:hAnsi="Times New Roman" w:cs="Times New Roman"/>
          <w:szCs w:val="24"/>
        </w:rPr>
        <w:t xml:space="preserve">tav zastaveného nebo neúplného duševního </w:t>
      </w:r>
      <w:r w:rsidR="00E30519" w:rsidRPr="00513BC3">
        <w:rPr>
          <w:rFonts w:ascii="Times New Roman" w:hAnsi="Times New Roman" w:cs="Times New Roman"/>
          <w:szCs w:val="24"/>
        </w:rPr>
        <w:t>vývoje‚</w:t>
      </w:r>
      <w:r w:rsidR="00E30519">
        <w:rPr>
          <w:rFonts w:ascii="Times New Roman" w:hAnsi="Times New Roman" w:cs="Times New Roman"/>
          <w:szCs w:val="24"/>
        </w:rPr>
        <w:t xml:space="preserve"> který</w:t>
      </w:r>
      <w:r w:rsidR="00513BC3" w:rsidRPr="00513BC3">
        <w:rPr>
          <w:rFonts w:ascii="Times New Roman" w:hAnsi="Times New Roman" w:cs="Times New Roman"/>
          <w:szCs w:val="24"/>
        </w:rPr>
        <w:t xml:space="preserve"> je charakterizován zvláště porušením</w:t>
      </w:r>
      <w:r w:rsidR="00513BC3">
        <w:rPr>
          <w:rFonts w:ascii="Times New Roman" w:hAnsi="Times New Roman" w:cs="Times New Roman"/>
          <w:szCs w:val="24"/>
        </w:rPr>
        <w:t xml:space="preserve"> </w:t>
      </w:r>
      <w:r w:rsidR="00513BC3" w:rsidRPr="00513BC3">
        <w:rPr>
          <w:rFonts w:ascii="Times New Roman" w:hAnsi="Times New Roman" w:cs="Times New Roman"/>
          <w:szCs w:val="24"/>
        </w:rPr>
        <w:t>dovedností‚ projevující</w:t>
      </w:r>
      <w:r w:rsidR="00866117">
        <w:rPr>
          <w:rFonts w:ascii="Times New Roman" w:hAnsi="Times New Roman" w:cs="Times New Roman"/>
          <w:szCs w:val="24"/>
        </w:rPr>
        <w:t>ch</w:t>
      </w:r>
      <w:r w:rsidR="00513BC3" w:rsidRPr="00513BC3">
        <w:rPr>
          <w:rFonts w:ascii="Times New Roman" w:hAnsi="Times New Roman" w:cs="Times New Roman"/>
          <w:szCs w:val="24"/>
        </w:rPr>
        <w:t xml:space="preserve"> se během vývojového období‚ postihujícím všechny složky inteligence‚ to je</w:t>
      </w:r>
      <w:r w:rsidR="00513BC3">
        <w:rPr>
          <w:rFonts w:ascii="Times New Roman" w:hAnsi="Times New Roman" w:cs="Times New Roman"/>
          <w:szCs w:val="24"/>
        </w:rPr>
        <w:t xml:space="preserve"> </w:t>
      </w:r>
      <w:r w:rsidR="00513BC3" w:rsidRPr="00513BC3">
        <w:rPr>
          <w:rFonts w:ascii="Times New Roman" w:hAnsi="Times New Roman" w:cs="Times New Roman"/>
          <w:szCs w:val="24"/>
        </w:rPr>
        <w:t xml:space="preserve">poznávací‚ řečové‚ motorické a sociální schopnosti. </w:t>
      </w:r>
      <w:r w:rsidR="00513BC3">
        <w:rPr>
          <w:rFonts w:ascii="Times New Roman" w:hAnsi="Times New Roman" w:cs="Times New Roman"/>
          <w:szCs w:val="24"/>
        </w:rPr>
        <w:t>Její stupeň</w:t>
      </w:r>
      <w:r w:rsidR="00513BC3" w:rsidRPr="00513BC3">
        <w:rPr>
          <w:rFonts w:ascii="Times New Roman" w:hAnsi="Times New Roman" w:cs="Times New Roman"/>
          <w:szCs w:val="24"/>
        </w:rPr>
        <w:t xml:space="preserve"> se obvykle měří standardizovanými testy inteligence. Může to být ovšem</w:t>
      </w:r>
      <w:r w:rsidR="00513BC3">
        <w:rPr>
          <w:rFonts w:ascii="Times New Roman" w:hAnsi="Times New Roman" w:cs="Times New Roman"/>
          <w:szCs w:val="24"/>
        </w:rPr>
        <w:t xml:space="preserve"> </w:t>
      </w:r>
      <w:r w:rsidR="00513BC3" w:rsidRPr="00513BC3">
        <w:rPr>
          <w:rFonts w:ascii="Times New Roman" w:hAnsi="Times New Roman" w:cs="Times New Roman"/>
          <w:szCs w:val="24"/>
        </w:rPr>
        <w:t xml:space="preserve">nahrazeno </w:t>
      </w:r>
      <w:r w:rsidR="008D3C57" w:rsidRPr="00513BC3">
        <w:rPr>
          <w:rFonts w:ascii="Times New Roman" w:hAnsi="Times New Roman" w:cs="Times New Roman"/>
          <w:szCs w:val="24"/>
        </w:rPr>
        <w:t>škálami</w:t>
      </w:r>
      <w:r w:rsidR="008D3C57">
        <w:rPr>
          <w:rFonts w:ascii="Times New Roman" w:hAnsi="Times New Roman" w:cs="Times New Roman"/>
          <w:szCs w:val="24"/>
        </w:rPr>
        <w:t xml:space="preserve">, </w:t>
      </w:r>
      <w:r w:rsidR="008D3C57" w:rsidRPr="00513BC3">
        <w:rPr>
          <w:rFonts w:ascii="Times New Roman" w:hAnsi="Times New Roman" w:cs="Times New Roman"/>
          <w:szCs w:val="24"/>
        </w:rPr>
        <w:t>které</w:t>
      </w:r>
      <w:r w:rsidR="00513BC3" w:rsidRPr="00513BC3">
        <w:rPr>
          <w:rFonts w:ascii="Times New Roman" w:hAnsi="Times New Roman" w:cs="Times New Roman"/>
          <w:szCs w:val="24"/>
        </w:rPr>
        <w:t xml:space="preserve"> určují stupeň sociální adaptace v určitém prostředí. Taková měření škálami</w:t>
      </w:r>
      <w:r w:rsidR="00513BC3">
        <w:rPr>
          <w:rFonts w:ascii="Times New Roman" w:hAnsi="Times New Roman" w:cs="Times New Roman"/>
          <w:szCs w:val="24"/>
        </w:rPr>
        <w:t xml:space="preserve"> </w:t>
      </w:r>
      <w:r w:rsidR="00513BC3" w:rsidRPr="00513BC3">
        <w:rPr>
          <w:rFonts w:ascii="Times New Roman" w:hAnsi="Times New Roman" w:cs="Times New Roman"/>
          <w:szCs w:val="24"/>
        </w:rPr>
        <w:t>určují stupeň mentální retardace</w:t>
      </w:r>
      <w:r w:rsidR="00513BC3">
        <w:rPr>
          <w:rFonts w:ascii="Times New Roman" w:hAnsi="Times New Roman" w:cs="Times New Roman"/>
          <w:szCs w:val="24"/>
        </w:rPr>
        <w:t xml:space="preserve"> </w:t>
      </w:r>
      <w:r w:rsidR="00513BC3" w:rsidRPr="00513BC3">
        <w:rPr>
          <w:rFonts w:ascii="Times New Roman" w:hAnsi="Times New Roman" w:cs="Times New Roman"/>
          <w:szCs w:val="24"/>
        </w:rPr>
        <w:t xml:space="preserve">jen přibližně. </w:t>
      </w:r>
      <w:r w:rsidR="00DE28E3" w:rsidRPr="00FB4141">
        <w:rPr>
          <w:rFonts w:ascii="Times New Roman" w:hAnsi="Times New Roman" w:cs="Times New Roman"/>
          <w:szCs w:val="24"/>
        </w:rPr>
        <w:t>Stupně</w:t>
      </w:r>
      <w:r w:rsidR="00513BC3" w:rsidRPr="00FB4141">
        <w:rPr>
          <w:rFonts w:ascii="Times New Roman" w:hAnsi="Times New Roman" w:cs="Times New Roman"/>
          <w:szCs w:val="24"/>
        </w:rPr>
        <w:t xml:space="preserve"> mentální retardac</w:t>
      </w:r>
      <w:r w:rsidR="00DE28E3" w:rsidRPr="00FB4141">
        <w:rPr>
          <w:rFonts w:ascii="Times New Roman" w:hAnsi="Times New Roman" w:cs="Times New Roman"/>
          <w:szCs w:val="24"/>
        </w:rPr>
        <w:t xml:space="preserve">e: </w:t>
      </w:r>
    </w:p>
    <w:p w14:paraId="611CB33F" w14:textId="77777777" w:rsidR="00513BC3" w:rsidRPr="00DE28E3" w:rsidRDefault="00513BC3" w:rsidP="00513BC3">
      <w:pPr>
        <w:rPr>
          <w:rFonts w:ascii="Times New Roman" w:hAnsi="Times New Roman" w:cs="Times New Roman"/>
          <w:b/>
          <w:szCs w:val="24"/>
        </w:rPr>
      </w:pPr>
    </w:p>
    <w:p w14:paraId="25155566" w14:textId="234C1B5F" w:rsidR="00513BC3" w:rsidRPr="00FB4141" w:rsidRDefault="00513BC3" w:rsidP="00513BC3">
      <w:pPr>
        <w:rPr>
          <w:rFonts w:ascii="Times New Roman" w:hAnsi="Times New Roman" w:cs="Times New Roman"/>
          <w:szCs w:val="24"/>
        </w:rPr>
      </w:pPr>
      <w:r w:rsidRPr="003C5484">
        <w:rPr>
          <w:rFonts w:ascii="Times New Roman" w:hAnsi="Times New Roman" w:cs="Times New Roman"/>
          <w:szCs w:val="24"/>
          <w:u w:val="single"/>
        </w:rPr>
        <w:lastRenderedPageBreak/>
        <w:t>Lehká mentální retardace</w:t>
      </w:r>
      <w:r w:rsidR="00373792" w:rsidRPr="003C5484">
        <w:rPr>
          <w:rFonts w:ascii="Times New Roman" w:hAnsi="Times New Roman" w:cs="Times New Roman"/>
          <w:szCs w:val="24"/>
          <w:u w:val="single"/>
        </w:rPr>
        <w:t xml:space="preserve"> (postižení)</w:t>
      </w:r>
      <w:r w:rsidRPr="00FB4141">
        <w:rPr>
          <w:rFonts w:ascii="Times New Roman" w:hAnsi="Times New Roman" w:cs="Times New Roman"/>
          <w:szCs w:val="24"/>
        </w:rPr>
        <w:t xml:space="preserve"> (F </w:t>
      </w:r>
      <w:r w:rsidR="008D3C57" w:rsidRPr="00FB4141">
        <w:rPr>
          <w:rFonts w:ascii="Times New Roman" w:hAnsi="Times New Roman" w:cs="Times New Roman"/>
          <w:szCs w:val="24"/>
        </w:rPr>
        <w:t>70)</w:t>
      </w:r>
      <w:r w:rsidR="008D3C57">
        <w:rPr>
          <w:rFonts w:ascii="Times New Roman" w:hAnsi="Times New Roman" w:cs="Times New Roman"/>
          <w:szCs w:val="24"/>
        </w:rPr>
        <w:t xml:space="preserve"> -</w:t>
      </w:r>
      <w:r w:rsidR="00373792">
        <w:rPr>
          <w:rFonts w:ascii="Times New Roman" w:hAnsi="Times New Roman" w:cs="Times New Roman"/>
          <w:szCs w:val="24"/>
        </w:rPr>
        <w:t xml:space="preserve"> zkratky LMR, LMP</w:t>
      </w:r>
    </w:p>
    <w:p w14:paraId="3E79F7E8" w14:textId="77777777" w:rsidR="001F5EE9" w:rsidRPr="00FB4141" w:rsidRDefault="00513BC3" w:rsidP="0079186C">
      <w:pPr>
        <w:ind w:firstLine="709"/>
        <w:rPr>
          <w:rFonts w:ascii="Times New Roman" w:hAnsi="Times New Roman" w:cs="Times New Roman"/>
        </w:rPr>
      </w:pPr>
      <w:r w:rsidRPr="00FB4141">
        <w:rPr>
          <w:rFonts w:ascii="Times New Roman" w:hAnsi="Times New Roman" w:cs="Times New Roman"/>
          <w:szCs w:val="24"/>
        </w:rPr>
        <w:t>IQ se pohybuje přibližně mezi 50 až 69 (což u dospělých odpovídá mentálnímu věku 9 až 12 let). Stav vede k obtížím při školní výuce. Mnoho dospělých je ale schopno práce a úspěšně udržují sociální vztahy a přispívají k životu společnosti. Patří sem:</w:t>
      </w:r>
      <w:r w:rsidR="00DE28E3" w:rsidRPr="00FB4141">
        <w:rPr>
          <w:rFonts w:ascii="Times New Roman" w:hAnsi="Times New Roman" w:cs="Times New Roman"/>
          <w:szCs w:val="24"/>
        </w:rPr>
        <w:t xml:space="preserve"> </w:t>
      </w:r>
      <w:r w:rsidRPr="00FB4141">
        <w:rPr>
          <w:rFonts w:ascii="Times New Roman" w:hAnsi="Times New Roman" w:cs="Times New Roman"/>
          <w:szCs w:val="24"/>
        </w:rPr>
        <w:t>lehká slabomyslnost (oligofreni</w:t>
      </w:r>
      <w:r w:rsidR="001F5EE9">
        <w:rPr>
          <w:rFonts w:ascii="Times New Roman" w:hAnsi="Times New Roman" w:cs="Times New Roman"/>
          <w:szCs w:val="24"/>
        </w:rPr>
        <w:t xml:space="preserve">e), lehká mentální subnormalita </w:t>
      </w:r>
      <w:r w:rsidR="001F5EE9" w:rsidRPr="00FB4141">
        <w:rPr>
          <w:rFonts w:ascii="Times New Roman" w:hAnsi="Times New Roman" w:cs="Times New Roman"/>
          <w:szCs w:val="24"/>
        </w:rPr>
        <w:t>(Ústav zdravotnických informací a statistiky ČR, 2018</w:t>
      </w:r>
      <w:r w:rsidR="00C269A5">
        <w:rPr>
          <w:rFonts w:ascii="Times New Roman" w:hAnsi="Times New Roman" w:cs="Times New Roman"/>
          <w:szCs w:val="24"/>
        </w:rPr>
        <w:t xml:space="preserve"> </w:t>
      </w:r>
      <w:r w:rsidR="001F5EE9" w:rsidRPr="00FB4141">
        <w:rPr>
          <w:rFonts w:ascii="Times New Roman" w:hAnsi="Times New Roman" w:cs="Times New Roman"/>
          <w:szCs w:val="24"/>
        </w:rPr>
        <w:t>[online]</w:t>
      </w:r>
      <w:r w:rsidR="00C269A5">
        <w:rPr>
          <w:rFonts w:ascii="Times New Roman" w:hAnsi="Times New Roman" w:cs="Times New Roman"/>
          <w:szCs w:val="24"/>
        </w:rPr>
        <w:t xml:space="preserve">). </w:t>
      </w:r>
      <w:r w:rsidR="001F5EE9" w:rsidRPr="001F5EE9">
        <w:rPr>
          <w:rFonts w:ascii="Times New Roman" w:hAnsi="Times New Roman" w:cs="Times New Roman"/>
        </w:rPr>
        <w:t>Jedinci zařazení do této kategorie většinou dosahu</w:t>
      </w:r>
      <w:r w:rsidR="001F5EE9">
        <w:rPr>
          <w:rFonts w:ascii="Times New Roman" w:hAnsi="Times New Roman" w:cs="Times New Roman"/>
        </w:rPr>
        <w:t xml:space="preserve">jí schopnosti užívat řeč účelně </w:t>
      </w:r>
      <w:r w:rsidR="00F10158">
        <w:rPr>
          <w:rFonts w:ascii="Times New Roman" w:hAnsi="Times New Roman" w:cs="Times New Roman"/>
        </w:rPr>
        <w:t>v každodenním životě i</w:t>
      </w:r>
      <w:r w:rsidR="001F5EE9" w:rsidRPr="001F5EE9">
        <w:rPr>
          <w:rFonts w:ascii="Times New Roman" w:hAnsi="Times New Roman" w:cs="Times New Roman"/>
        </w:rPr>
        <w:t xml:space="preserve"> u</w:t>
      </w:r>
      <w:r w:rsidR="00F10158">
        <w:rPr>
          <w:rFonts w:ascii="Times New Roman" w:hAnsi="Times New Roman" w:cs="Times New Roman"/>
        </w:rPr>
        <w:t xml:space="preserve">držovat konverzaci. </w:t>
      </w:r>
      <w:r w:rsidR="001F5EE9">
        <w:rPr>
          <w:rFonts w:ascii="Times New Roman" w:hAnsi="Times New Roman" w:cs="Times New Roman"/>
        </w:rPr>
        <w:t xml:space="preserve">Mluvu si </w:t>
      </w:r>
      <w:r w:rsidR="001F5EE9" w:rsidRPr="001F5EE9">
        <w:rPr>
          <w:rFonts w:ascii="Times New Roman" w:hAnsi="Times New Roman" w:cs="Times New Roman"/>
        </w:rPr>
        <w:t>osvojují opožděně. Většina z nich dosáhne úplné nezávislost</w:t>
      </w:r>
      <w:r w:rsidR="001F5EE9">
        <w:rPr>
          <w:rFonts w:ascii="Times New Roman" w:hAnsi="Times New Roman" w:cs="Times New Roman"/>
        </w:rPr>
        <w:t xml:space="preserve">i v péči o sebe a v praktických </w:t>
      </w:r>
      <w:r w:rsidR="001F5EE9" w:rsidRPr="001F5EE9">
        <w:rPr>
          <w:rFonts w:ascii="Times New Roman" w:hAnsi="Times New Roman" w:cs="Times New Roman"/>
        </w:rPr>
        <w:t>domácích dovednostech, i když je vývoj oproti normě pomalejší</w:t>
      </w:r>
      <w:r w:rsidR="001F5EE9">
        <w:rPr>
          <w:rFonts w:ascii="Times New Roman" w:hAnsi="Times New Roman" w:cs="Times New Roman"/>
        </w:rPr>
        <w:t xml:space="preserve"> (Švarcová, 2006). </w:t>
      </w:r>
    </w:p>
    <w:p w14:paraId="68284E8E" w14:textId="77777777" w:rsidR="00373792" w:rsidRPr="003249E4" w:rsidRDefault="00373792" w:rsidP="00513BC3">
      <w:pPr>
        <w:rPr>
          <w:rFonts w:ascii="Times New Roman" w:hAnsi="Times New Roman" w:cs="Times New Roman"/>
          <w:szCs w:val="24"/>
        </w:rPr>
      </w:pPr>
    </w:p>
    <w:p w14:paraId="6D5A7E2B" w14:textId="69250648" w:rsidR="00513BC3" w:rsidRPr="00FB4141" w:rsidRDefault="00513BC3" w:rsidP="00513BC3">
      <w:pPr>
        <w:rPr>
          <w:rFonts w:ascii="Times New Roman" w:hAnsi="Times New Roman" w:cs="Times New Roman"/>
          <w:szCs w:val="24"/>
        </w:rPr>
      </w:pPr>
      <w:r w:rsidRPr="003C5484">
        <w:rPr>
          <w:rFonts w:ascii="Times New Roman" w:hAnsi="Times New Roman" w:cs="Times New Roman"/>
          <w:szCs w:val="24"/>
          <w:u w:val="single"/>
        </w:rPr>
        <w:t>Střední mentální retardace</w:t>
      </w:r>
      <w:r w:rsidR="00373792" w:rsidRPr="003C5484">
        <w:rPr>
          <w:rFonts w:ascii="Times New Roman" w:hAnsi="Times New Roman" w:cs="Times New Roman"/>
          <w:szCs w:val="24"/>
          <w:u w:val="single"/>
        </w:rPr>
        <w:t xml:space="preserve"> (postižení)</w:t>
      </w:r>
      <w:r w:rsidR="00DE28E3" w:rsidRPr="00373792">
        <w:rPr>
          <w:rFonts w:ascii="Times New Roman" w:hAnsi="Times New Roman" w:cs="Times New Roman"/>
          <w:szCs w:val="24"/>
        </w:rPr>
        <w:t xml:space="preserve"> </w:t>
      </w:r>
      <w:r w:rsidR="00DE28E3" w:rsidRPr="00FB4141">
        <w:rPr>
          <w:rFonts w:ascii="Times New Roman" w:hAnsi="Times New Roman" w:cs="Times New Roman"/>
          <w:szCs w:val="24"/>
        </w:rPr>
        <w:t xml:space="preserve">(F </w:t>
      </w:r>
      <w:r w:rsidR="008D3C57" w:rsidRPr="00FB4141">
        <w:rPr>
          <w:rFonts w:ascii="Times New Roman" w:hAnsi="Times New Roman" w:cs="Times New Roman"/>
          <w:szCs w:val="24"/>
        </w:rPr>
        <w:t>71)</w:t>
      </w:r>
      <w:r w:rsidR="008D3C57">
        <w:rPr>
          <w:rFonts w:ascii="Times New Roman" w:hAnsi="Times New Roman" w:cs="Times New Roman"/>
          <w:szCs w:val="24"/>
        </w:rPr>
        <w:t xml:space="preserve"> -</w:t>
      </w:r>
      <w:r w:rsidR="00373792">
        <w:rPr>
          <w:rFonts w:ascii="Times New Roman" w:hAnsi="Times New Roman" w:cs="Times New Roman"/>
          <w:szCs w:val="24"/>
        </w:rPr>
        <w:t xml:space="preserve"> zkratky SMR, SMP</w:t>
      </w:r>
    </w:p>
    <w:p w14:paraId="43A716A1" w14:textId="6ACF2273" w:rsidR="000E1E83" w:rsidRDefault="00513BC3" w:rsidP="0079186C">
      <w:pPr>
        <w:ind w:firstLine="709"/>
        <w:rPr>
          <w:rFonts w:ascii="Times New Roman" w:hAnsi="Times New Roman" w:cs="Times New Roman"/>
        </w:rPr>
      </w:pPr>
      <w:r w:rsidRPr="00FB4141">
        <w:rPr>
          <w:rFonts w:ascii="Times New Roman" w:hAnsi="Times New Roman" w:cs="Times New Roman"/>
          <w:szCs w:val="24"/>
        </w:rPr>
        <w:t>IQ dosahuje hodnot 35 až 49 (což u dospělých odpoví</w:t>
      </w:r>
      <w:r w:rsidR="00DE28E3" w:rsidRPr="00FB4141">
        <w:rPr>
          <w:rFonts w:ascii="Times New Roman" w:hAnsi="Times New Roman" w:cs="Times New Roman"/>
          <w:szCs w:val="24"/>
        </w:rPr>
        <w:t>dá mentálnímu věku 6 až 9 let</w:t>
      </w:r>
      <w:r w:rsidR="008D3C57" w:rsidRPr="00FB4141">
        <w:rPr>
          <w:rFonts w:ascii="Times New Roman" w:hAnsi="Times New Roman" w:cs="Times New Roman"/>
          <w:szCs w:val="24"/>
        </w:rPr>
        <w:t>). Výsledkem</w:t>
      </w:r>
      <w:r w:rsidRPr="00FB4141">
        <w:rPr>
          <w:rFonts w:ascii="Times New Roman" w:hAnsi="Times New Roman" w:cs="Times New Roman"/>
          <w:szCs w:val="24"/>
        </w:rPr>
        <w:t xml:space="preserve"> je zřetelné vývojové opoždění v </w:t>
      </w:r>
      <w:r w:rsidR="008D3C57" w:rsidRPr="00FB4141">
        <w:rPr>
          <w:rFonts w:ascii="Times New Roman" w:hAnsi="Times New Roman" w:cs="Times New Roman"/>
          <w:szCs w:val="24"/>
        </w:rPr>
        <w:t>dětství‚</w:t>
      </w:r>
      <w:r w:rsidR="008D3C57">
        <w:rPr>
          <w:rFonts w:ascii="Times New Roman" w:hAnsi="Times New Roman" w:cs="Times New Roman"/>
          <w:szCs w:val="24"/>
        </w:rPr>
        <w:t xml:space="preserve"> avšak</w:t>
      </w:r>
      <w:r w:rsidRPr="00FB4141">
        <w:rPr>
          <w:rFonts w:ascii="Times New Roman" w:hAnsi="Times New Roman" w:cs="Times New Roman"/>
          <w:szCs w:val="24"/>
        </w:rPr>
        <w:t xml:space="preserve"> mnozí</w:t>
      </w:r>
      <w:r w:rsidR="008D3C57">
        <w:rPr>
          <w:rFonts w:ascii="Times New Roman" w:hAnsi="Times New Roman" w:cs="Times New Roman"/>
          <w:szCs w:val="24"/>
        </w:rPr>
        <w:t xml:space="preserve"> jedinci</w:t>
      </w:r>
      <w:r w:rsidRPr="00FB4141">
        <w:rPr>
          <w:rFonts w:ascii="Times New Roman" w:hAnsi="Times New Roman" w:cs="Times New Roman"/>
          <w:szCs w:val="24"/>
        </w:rPr>
        <w:t xml:space="preserve"> se dokáží vyvinout k určité</w:t>
      </w:r>
      <w:r w:rsidR="00DE28E3" w:rsidRPr="00FB4141">
        <w:rPr>
          <w:rFonts w:ascii="Times New Roman" w:hAnsi="Times New Roman" w:cs="Times New Roman"/>
          <w:szCs w:val="24"/>
        </w:rPr>
        <w:t xml:space="preserve"> </w:t>
      </w:r>
      <w:r w:rsidRPr="00FB4141">
        <w:rPr>
          <w:rFonts w:ascii="Times New Roman" w:hAnsi="Times New Roman" w:cs="Times New Roman"/>
          <w:szCs w:val="24"/>
        </w:rPr>
        <w:t>hranici nezávislosti a soběstačnosti‚ dosáhnou přiměřené komunikace a školních dov</w:t>
      </w:r>
      <w:r w:rsidR="00DE28E3" w:rsidRPr="00FB4141">
        <w:rPr>
          <w:rFonts w:ascii="Times New Roman" w:hAnsi="Times New Roman" w:cs="Times New Roman"/>
          <w:szCs w:val="24"/>
        </w:rPr>
        <w:t xml:space="preserve">edností. Patří sem: </w:t>
      </w:r>
      <w:r w:rsidRPr="00FB4141">
        <w:rPr>
          <w:rFonts w:ascii="Times New Roman" w:hAnsi="Times New Roman" w:cs="Times New Roman"/>
          <w:szCs w:val="24"/>
        </w:rPr>
        <w:t>stře</w:t>
      </w:r>
      <w:r w:rsidR="00DE28E3" w:rsidRPr="00FB4141">
        <w:rPr>
          <w:rFonts w:ascii="Times New Roman" w:hAnsi="Times New Roman" w:cs="Times New Roman"/>
          <w:szCs w:val="24"/>
        </w:rPr>
        <w:t xml:space="preserve">dní slabomyslnost (oligofrenie), </w:t>
      </w:r>
      <w:r w:rsidRPr="00FB4141">
        <w:rPr>
          <w:rFonts w:ascii="Times New Roman" w:hAnsi="Times New Roman" w:cs="Times New Roman"/>
          <w:szCs w:val="24"/>
        </w:rPr>
        <w:t>imbecilita</w:t>
      </w:r>
      <w:r w:rsidR="008344A3">
        <w:rPr>
          <w:rFonts w:ascii="Times New Roman" w:hAnsi="Times New Roman" w:cs="Times New Roman"/>
          <w:szCs w:val="24"/>
        </w:rPr>
        <w:t xml:space="preserve"> </w:t>
      </w:r>
      <w:r w:rsidR="008344A3" w:rsidRPr="00FB4141">
        <w:rPr>
          <w:rFonts w:ascii="Times New Roman" w:hAnsi="Times New Roman" w:cs="Times New Roman"/>
          <w:szCs w:val="24"/>
        </w:rPr>
        <w:t>(Ústav zdravotnických informací a statistiky ČR, 2018</w:t>
      </w:r>
      <w:r w:rsidR="00C12FCB">
        <w:rPr>
          <w:rFonts w:ascii="Times New Roman" w:hAnsi="Times New Roman" w:cs="Times New Roman"/>
          <w:szCs w:val="24"/>
        </w:rPr>
        <w:t xml:space="preserve"> </w:t>
      </w:r>
      <w:r w:rsidR="008344A3" w:rsidRPr="00FB4141">
        <w:rPr>
          <w:rFonts w:ascii="Times New Roman" w:hAnsi="Times New Roman" w:cs="Times New Roman"/>
          <w:szCs w:val="24"/>
        </w:rPr>
        <w:t>[online]</w:t>
      </w:r>
      <w:r w:rsidR="00C12FCB">
        <w:rPr>
          <w:rFonts w:ascii="Times New Roman" w:hAnsi="Times New Roman" w:cs="Times New Roman"/>
          <w:szCs w:val="24"/>
        </w:rPr>
        <w:t xml:space="preserve">). </w:t>
      </w:r>
      <w:r w:rsidR="00C12FCB">
        <w:rPr>
          <w:rFonts w:ascii="Times New Roman" w:hAnsi="Times New Roman" w:cs="Times New Roman"/>
        </w:rPr>
        <w:t>Střední mentální postižení</w:t>
      </w:r>
      <w:r w:rsidR="008344A3">
        <w:rPr>
          <w:rFonts w:ascii="Times New Roman" w:hAnsi="Times New Roman" w:cs="Times New Roman"/>
        </w:rPr>
        <w:t xml:space="preserve"> se p</w:t>
      </w:r>
      <w:r w:rsidR="00261F60">
        <w:rPr>
          <w:rFonts w:ascii="Times New Roman" w:hAnsi="Times New Roman" w:cs="Times New Roman"/>
        </w:rPr>
        <w:t>rojevuj</w:t>
      </w:r>
      <w:r w:rsidR="008344A3" w:rsidRPr="008344A3">
        <w:rPr>
          <w:rFonts w:ascii="Times New Roman" w:hAnsi="Times New Roman" w:cs="Times New Roman"/>
        </w:rPr>
        <w:t>e opožděným rozvojem chápání a užívání ř</w:t>
      </w:r>
      <w:r w:rsidR="00261F60">
        <w:rPr>
          <w:rFonts w:ascii="Times New Roman" w:hAnsi="Times New Roman" w:cs="Times New Roman"/>
        </w:rPr>
        <w:t>eči. Konečné</w:t>
      </w:r>
      <w:r w:rsidR="008344A3">
        <w:rPr>
          <w:rFonts w:ascii="Times New Roman" w:hAnsi="Times New Roman" w:cs="Times New Roman"/>
        </w:rPr>
        <w:t xml:space="preserve"> schopnosti </w:t>
      </w:r>
      <w:r w:rsidR="008344A3" w:rsidRPr="008344A3">
        <w:rPr>
          <w:rFonts w:ascii="Times New Roman" w:hAnsi="Times New Roman" w:cs="Times New Roman"/>
        </w:rPr>
        <w:t xml:space="preserve">v této oblasti jsou omezené. </w:t>
      </w:r>
      <w:r w:rsidR="00261F60">
        <w:rPr>
          <w:rFonts w:ascii="Times New Roman" w:hAnsi="Times New Roman" w:cs="Times New Roman"/>
        </w:rPr>
        <w:t xml:space="preserve">Soběstačnost (neboli </w:t>
      </w:r>
      <w:r w:rsidR="00261F60" w:rsidRPr="008344A3">
        <w:rPr>
          <w:rFonts w:ascii="Times New Roman" w:hAnsi="Times New Roman" w:cs="Times New Roman"/>
        </w:rPr>
        <w:t>schopnost starat se sá</w:t>
      </w:r>
      <w:r w:rsidR="00261F60">
        <w:rPr>
          <w:rFonts w:ascii="Times New Roman" w:hAnsi="Times New Roman" w:cs="Times New Roman"/>
        </w:rPr>
        <w:t>m o sebe) je též opožděna a omezena, stejně tak jako zručnost. Ve škole si někteří žáci</w:t>
      </w:r>
      <w:r w:rsidR="008344A3">
        <w:rPr>
          <w:rFonts w:ascii="Times New Roman" w:hAnsi="Times New Roman" w:cs="Times New Roman"/>
        </w:rPr>
        <w:t xml:space="preserve"> při </w:t>
      </w:r>
      <w:r w:rsidR="008344A3" w:rsidRPr="008344A3">
        <w:rPr>
          <w:rFonts w:ascii="Times New Roman" w:hAnsi="Times New Roman" w:cs="Times New Roman"/>
        </w:rPr>
        <w:t>kvalifikova</w:t>
      </w:r>
      <w:r w:rsidR="00261F60">
        <w:rPr>
          <w:rFonts w:ascii="Times New Roman" w:hAnsi="Times New Roman" w:cs="Times New Roman"/>
        </w:rPr>
        <w:t>ném pedagogickém vedení dokáží osvojit</w:t>
      </w:r>
      <w:r w:rsidR="008344A3" w:rsidRPr="008344A3">
        <w:rPr>
          <w:rFonts w:ascii="Times New Roman" w:hAnsi="Times New Roman" w:cs="Times New Roman"/>
        </w:rPr>
        <w:t xml:space="preserve"> základy čtení, psaní, počítán</w:t>
      </w:r>
      <w:r w:rsidR="008344A3">
        <w:rPr>
          <w:rFonts w:ascii="Times New Roman" w:hAnsi="Times New Roman" w:cs="Times New Roman"/>
        </w:rPr>
        <w:t>í</w:t>
      </w:r>
      <w:r w:rsidR="00261F60">
        <w:rPr>
          <w:rFonts w:ascii="Times New Roman" w:hAnsi="Times New Roman" w:cs="Times New Roman"/>
        </w:rPr>
        <w:t xml:space="preserve"> (Švarcová, 2006).</w:t>
      </w:r>
    </w:p>
    <w:p w14:paraId="7C1C049D" w14:textId="77777777" w:rsidR="0079186C" w:rsidRPr="008344A3" w:rsidRDefault="0079186C" w:rsidP="0079186C">
      <w:pPr>
        <w:ind w:firstLine="709"/>
        <w:rPr>
          <w:rFonts w:ascii="Times New Roman" w:hAnsi="Times New Roman" w:cs="Times New Roman"/>
        </w:rPr>
      </w:pPr>
    </w:p>
    <w:p w14:paraId="59E9EAFA" w14:textId="77777777" w:rsidR="00295A1C" w:rsidRDefault="00295A1C" w:rsidP="00DE28E3">
      <w:pPr>
        <w:rPr>
          <w:rFonts w:ascii="Times New Roman" w:hAnsi="Times New Roman" w:cs="Times New Roman"/>
          <w:szCs w:val="24"/>
          <w:u w:val="single"/>
        </w:rPr>
      </w:pPr>
    </w:p>
    <w:p w14:paraId="7DE8610B" w14:textId="77777777" w:rsidR="00295A1C" w:rsidRDefault="00295A1C" w:rsidP="00DE28E3">
      <w:pPr>
        <w:rPr>
          <w:rFonts w:ascii="Times New Roman" w:hAnsi="Times New Roman" w:cs="Times New Roman"/>
          <w:szCs w:val="24"/>
          <w:u w:val="single"/>
        </w:rPr>
      </w:pPr>
    </w:p>
    <w:p w14:paraId="56DFD63C" w14:textId="670883CD" w:rsidR="00DE28E3" w:rsidRPr="00FB4141" w:rsidRDefault="00DE28E3" w:rsidP="00DE28E3">
      <w:pPr>
        <w:rPr>
          <w:rFonts w:ascii="Times New Roman" w:hAnsi="Times New Roman" w:cs="Times New Roman"/>
          <w:szCs w:val="24"/>
        </w:rPr>
      </w:pPr>
      <w:r w:rsidRPr="003C5484">
        <w:rPr>
          <w:rFonts w:ascii="Times New Roman" w:hAnsi="Times New Roman" w:cs="Times New Roman"/>
          <w:szCs w:val="24"/>
          <w:u w:val="single"/>
        </w:rPr>
        <w:t>Těžká mentální retardace</w:t>
      </w:r>
      <w:r w:rsidR="00373792" w:rsidRPr="003C5484">
        <w:rPr>
          <w:rFonts w:ascii="Times New Roman" w:hAnsi="Times New Roman" w:cs="Times New Roman"/>
          <w:szCs w:val="24"/>
          <w:u w:val="single"/>
        </w:rPr>
        <w:t xml:space="preserve"> (postižení)</w:t>
      </w:r>
      <w:r w:rsidRPr="00FB4141">
        <w:rPr>
          <w:rFonts w:ascii="Times New Roman" w:hAnsi="Times New Roman" w:cs="Times New Roman"/>
          <w:szCs w:val="24"/>
        </w:rPr>
        <w:t xml:space="preserve"> (F </w:t>
      </w:r>
      <w:r w:rsidR="008D3C57" w:rsidRPr="00FB4141">
        <w:rPr>
          <w:rFonts w:ascii="Times New Roman" w:hAnsi="Times New Roman" w:cs="Times New Roman"/>
          <w:szCs w:val="24"/>
        </w:rPr>
        <w:t>72)</w:t>
      </w:r>
      <w:r w:rsidR="008D3C57">
        <w:rPr>
          <w:rFonts w:ascii="Times New Roman" w:hAnsi="Times New Roman" w:cs="Times New Roman"/>
          <w:szCs w:val="24"/>
        </w:rPr>
        <w:t xml:space="preserve"> -</w:t>
      </w:r>
      <w:r w:rsidR="00373792">
        <w:rPr>
          <w:rFonts w:ascii="Times New Roman" w:hAnsi="Times New Roman" w:cs="Times New Roman"/>
          <w:szCs w:val="24"/>
        </w:rPr>
        <w:t xml:space="preserve"> zkratky TMR, TMP</w:t>
      </w:r>
    </w:p>
    <w:p w14:paraId="642AA3B8" w14:textId="158C73E3" w:rsidR="00DE28E3" w:rsidRPr="00FB4141" w:rsidRDefault="00DE28E3" w:rsidP="0079186C">
      <w:pPr>
        <w:ind w:firstLine="709"/>
        <w:rPr>
          <w:rFonts w:ascii="Times New Roman" w:hAnsi="Times New Roman" w:cs="Times New Roman"/>
          <w:szCs w:val="24"/>
        </w:rPr>
      </w:pPr>
      <w:r w:rsidRPr="00FB4141">
        <w:rPr>
          <w:rFonts w:ascii="Times New Roman" w:hAnsi="Times New Roman" w:cs="Times New Roman"/>
          <w:szCs w:val="24"/>
        </w:rPr>
        <w:t>IQ se pohybuje v pásmu 20 až 34 (u dospělých odpovídá mentálnímu věku 3 až 6 let). Stav vyžaduje trvalou potřebu podpory. Patří sem: těžká mentál</w:t>
      </w:r>
      <w:r w:rsidR="00C12FCB">
        <w:rPr>
          <w:rFonts w:ascii="Times New Roman" w:hAnsi="Times New Roman" w:cs="Times New Roman"/>
          <w:szCs w:val="24"/>
        </w:rPr>
        <w:t>ní subnormalita, idioimbecilita</w:t>
      </w:r>
      <w:r w:rsidR="00261F60">
        <w:rPr>
          <w:rFonts w:ascii="Times New Roman" w:hAnsi="Times New Roman" w:cs="Times New Roman"/>
          <w:szCs w:val="24"/>
        </w:rPr>
        <w:t xml:space="preserve"> </w:t>
      </w:r>
      <w:r w:rsidR="00C12FCB" w:rsidRPr="00FB4141">
        <w:rPr>
          <w:rFonts w:ascii="Times New Roman" w:hAnsi="Times New Roman" w:cs="Times New Roman"/>
          <w:szCs w:val="24"/>
        </w:rPr>
        <w:t>(Ústav zdravotnických informací a statistiky ČR, 2018</w:t>
      </w:r>
      <w:r w:rsidR="00C12FCB">
        <w:rPr>
          <w:rFonts w:ascii="Times New Roman" w:hAnsi="Times New Roman" w:cs="Times New Roman"/>
          <w:szCs w:val="24"/>
        </w:rPr>
        <w:t xml:space="preserve"> </w:t>
      </w:r>
      <w:r w:rsidR="00C12FCB" w:rsidRPr="00FB4141">
        <w:rPr>
          <w:rFonts w:ascii="Times New Roman" w:hAnsi="Times New Roman" w:cs="Times New Roman"/>
          <w:szCs w:val="24"/>
        </w:rPr>
        <w:t>[online]</w:t>
      </w:r>
      <w:r w:rsidR="00C12FCB">
        <w:rPr>
          <w:rFonts w:ascii="Times New Roman" w:hAnsi="Times New Roman" w:cs="Times New Roman"/>
          <w:szCs w:val="24"/>
        </w:rPr>
        <w:t xml:space="preserve">). </w:t>
      </w:r>
      <w:r w:rsidR="00F8177C" w:rsidRPr="00F8177C">
        <w:rPr>
          <w:rFonts w:ascii="Times New Roman" w:hAnsi="Times New Roman" w:cs="Times New Roman"/>
        </w:rPr>
        <w:t xml:space="preserve">Speciální rehabilitační výchova a vzdělávací péče může </w:t>
      </w:r>
      <w:r w:rsidR="00F8177C">
        <w:rPr>
          <w:rFonts w:ascii="Times New Roman" w:hAnsi="Times New Roman" w:cs="Times New Roman"/>
        </w:rPr>
        <w:t>pomoci</w:t>
      </w:r>
      <w:r w:rsidR="00F8177C" w:rsidRPr="00F8177C">
        <w:rPr>
          <w:rFonts w:ascii="Times New Roman" w:hAnsi="Times New Roman" w:cs="Times New Roman"/>
        </w:rPr>
        <w:t xml:space="preserve"> k rozvoji</w:t>
      </w:r>
      <w:r w:rsidR="00F8177C">
        <w:rPr>
          <w:rFonts w:ascii="Times New Roman" w:hAnsi="Times New Roman" w:cs="Times New Roman"/>
        </w:rPr>
        <w:t xml:space="preserve">, rozumových schopností, </w:t>
      </w:r>
      <w:r w:rsidR="00F8177C" w:rsidRPr="00F8177C">
        <w:rPr>
          <w:rFonts w:ascii="Times New Roman" w:hAnsi="Times New Roman" w:cs="Times New Roman"/>
        </w:rPr>
        <w:t xml:space="preserve">komunikačních dovedností </w:t>
      </w:r>
      <w:r w:rsidR="00F8177C">
        <w:rPr>
          <w:rFonts w:ascii="Times New Roman" w:hAnsi="Times New Roman" w:cs="Times New Roman"/>
        </w:rPr>
        <w:t xml:space="preserve">a </w:t>
      </w:r>
      <w:r w:rsidR="00F8177C" w:rsidRPr="00F8177C">
        <w:rPr>
          <w:rFonts w:ascii="Times New Roman" w:hAnsi="Times New Roman" w:cs="Times New Roman"/>
        </w:rPr>
        <w:t>mo</w:t>
      </w:r>
      <w:r w:rsidR="00F8177C">
        <w:rPr>
          <w:rFonts w:ascii="Times New Roman" w:hAnsi="Times New Roman" w:cs="Times New Roman"/>
        </w:rPr>
        <w:t>toriky</w:t>
      </w:r>
      <w:r w:rsidR="00F8177C" w:rsidRPr="00F8177C">
        <w:rPr>
          <w:rFonts w:ascii="Times New Roman" w:hAnsi="Times New Roman" w:cs="Times New Roman"/>
        </w:rPr>
        <w:t xml:space="preserve"> </w:t>
      </w:r>
      <w:r w:rsidR="00F8177C">
        <w:rPr>
          <w:rFonts w:ascii="Times New Roman" w:hAnsi="Times New Roman" w:cs="Times New Roman"/>
        </w:rPr>
        <w:t>jednotlivců. Tím lze přispět</w:t>
      </w:r>
      <w:r w:rsidR="008D3C57">
        <w:rPr>
          <w:rFonts w:ascii="Times New Roman" w:hAnsi="Times New Roman" w:cs="Times New Roman"/>
        </w:rPr>
        <w:t xml:space="preserve"> </w:t>
      </w:r>
      <w:r w:rsidR="00F8177C">
        <w:rPr>
          <w:rFonts w:ascii="Times New Roman" w:hAnsi="Times New Roman" w:cs="Times New Roman"/>
        </w:rPr>
        <w:t>ke zlepšení kvality jejich života</w:t>
      </w:r>
      <w:r w:rsidR="00F8177C" w:rsidRPr="00F8177C">
        <w:rPr>
          <w:rFonts w:ascii="Times New Roman" w:hAnsi="Times New Roman" w:cs="Times New Roman"/>
        </w:rPr>
        <w:t xml:space="preserve"> (Lechta, 2010</w:t>
      </w:r>
      <w:r w:rsidR="00F8177C">
        <w:rPr>
          <w:rFonts w:ascii="Times New Roman" w:hAnsi="Times New Roman" w:cs="Times New Roman"/>
        </w:rPr>
        <w:t>).</w:t>
      </w:r>
    </w:p>
    <w:p w14:paraId="52D7C793" w14:textId="77777777" w:rsidR="0079186C" w:rsidRDefault="0079186C" w:rsidP="00DE28E3">
      <w:pPr>
        <w:rPr>
          <w:rFonts w:ascii="Times New Roman" w:hAnsi="Times New Roman" w:cs="Times New Roman"/>
          <w:i/>
          <w:szCs w:val="24"/>
        </w:rPr>
      </w:pPr>
    </w:p>
    <w:p w14:paraId="3B10244D" w14:textId="68D95893" w:rsidR="00DE28E3" w:rsidRPr="00FB4141" w:rsidRDefault="00DE28E3" w:rsidP="00DE28E3">
      <w:pPr>
        <w:rPr>
          <w:rFonts w:ascii="Times New Roman" w:hAnsi="Times New Roman" w:cs="Times New Roman"/>
          <w:szCs w:val="24"/>
        </w:rPr>
      </w:pPr>
      <w:r w:rsidRPr="003C5484">
        <w:rPr>
          <w:rFonts w:ascii="Times New Roman" w:hAnsi="Times New Roman" w:cs="Times New Roman"/>
          <w:szCs w:val="24"/>
          <w:u w:val="single"/>
        </w:rPr>
        <w:t>Hluboká mentální retardace</w:t>
      </w:r>
      <w:r w:rsidR="008D3C57">
        <w:rPr>
          <w:rFonts w:ascii="Times New Roman" w:hAnsi="Times New Roman" w:cs="Times New Roman"/>
          <w:szCs w:val="24"/>
          <w:u w:val="single"/>
        </w:rPr>
        <w:t xml:space="preserve"> (postižení)</w:t>
      </w:r>
      <w:r w:rsidRPr="00FB4141">
        <w:rPr>
          <w:rFonts w:ascii="Times New Roman" w:hAnsi="Times New Roman" w:cs="Times New Roman"/>
          <w:szCs w:val="24"/>
        </w:rPr>
        <w:t xml:space="preserve"> (F 73)</w:t>
      </w:r>
    </w:p>
    <w:p w14:paraId="754D65E7" w14:textId="76CB981E" w:rsidR="00261F60" w:rsidRPr="00F8177C" w:rsidRDefault="00DE28E3" w:rsidP="0079186C">
      <w:pPr>
        <w:ind w:firstLine="709"/>
        <w:rPr>
          <w:rFonts w:ascii="Times New Roman" w:hAnsi="Times New Roman" w:cs="Times New Roman"/>
          <w:szCs w:val="24"/>
        </w:rPr>
      </w:pPr>
      <w:r w:rsidRPr="00FB4141">
        <w:rPr>
          <w:rFonts w:ascii="Times New Roman" w:hAnsi="Times New Roman" w:cs="Times New Roman"/>
          <w:szCs w:val="24"/>
        </w:rPr>
        <w:t>IQ dosahuje nejvýše 20 (což odpovídá u dospělých mentálnímu věku pod 3 roky). Stav způsobuje nesamostatnost</w:t>
      </w:r>
      <w:r w:rsidR="000632C0">
        <w:rPr>
          <w:rFonts w:ascii="Times New Roman" w:hAnsi="Times New Roman" w:cs="Times New Roman"/>
          <w:szCs w:val="24"/>
        </w:rPr>
        <w:t xml:space="preserve"> jedince</w:t>
      </w:r>
      <w:r w:rsidRPr="00FB4141">
        <w:rPr>
          <w:rFonts w:ascii="Times New Roman" w:hAnsi="Times New Roman" w:cs="Times New Roman"/>
          <w:szCs w:val="24"/>
        </w:rPr>
        <w:t xml:space="preserve"> a potřebu pomoci při </w:t>
      </w:r>
      <w:r w:rsidR="008D3C57" w:rsidRPr="00FB4141">
        <w:rPr>
          <w:rFonts w:ascii="Times New Roman" w:hAnsi="Times New Roman" w:cs="Times New Roman"/>
          <w:szCs w:val="24"/>
        </w:rPr>
        <w:t>pohybování‚</w:t>
      </w:r>
      <w:r w:rsidR="008D3C57">
        <w:rPr>
          <w:rFonts w:ascii="Times New Roman" w:hAnsi="Times New Roman" w:cs="Times New Roman"/>
          <w:szCs w:val="24"/>
        </w:rPr>
        <w:t xml:space="preserve"> při komunikaci</w:t>
      </w:r>
      <w:r w:rsidRPr="00FB4141">
        <w:rPr>
          <w:rFonts w:ascii="Times New Roman" w:hAnsi="Times New Roman" w:cs="Times New Roman"/>
          <w:szCs w:val="24"/>
        </w:rPr>
        <w:t xml:space="preserve"> a </w:t>
      </w:r>
      <w:r w:rsidRPr="00FB4141">
        <w:rPr>
          <w:rFonts w:ascii="Times New Roman" w:hAnsi="Times New Roman" w:cs="Times New Roman"/>
          <w:szCs w:val="24"/>
        </w:rPr>
        <w:lastRenderedPageBreak/>
        <w:t>hygienické péči. Patří sem: hluboká slabomyslnost (oligofrenie), idiocie</w:t>
      </w:r>
      <w:r w:rsidR="00F8177C">
        <w:rPr>
          <w:rFonts w:ascii="Times New Roman" w:hAnsi="Times New Roman" w:cs="Times New Roman"/>
          <w:szCs w:val="24"/>
        </w:rPr>
        <w:t xml:space="preserve"> </w:t>
      </w:r>
      <w:r w:rsidR="00C12FCB" w:rsidRPr="00FB4141">
        <w:rPr>
          <w:rFonts w:ascii="Times New Roman" w:hAnsi="Times New Roman" w:cs="Times New Roman"/>
          <w:szCs w:val="24"/>
        </w:rPr>
        <w:t>(Ústav zdravotnických informací a statistiky ČR, 2018</w:t>
      </w:r>
      <w:r w:rsidR="00C12FCB">
        <w:rPr>
          <w:rFonts w:ascii="Times New Roman" w:hAnsi="Times New Roman" w:cs="Times New Roman"/>
          <w:szCs w:val="24"/>
        </w:rPr>
        <w:t xml:space="preserve"> </w:t>
      </w:r>
      <w:r w:rsidR="00C12FCB" w:rsidRPr="00FB4141">
        <w:rPr>
          <w:rFonts w:ascii="Times New Roman" w:hAnsi="Times New Roman" w:cs="Times New Roman"/>
          <w:szCs w:val="24"/>
        </w:rPr>
        <w:t>[online]</w:t>
      </w:r>
      <w:r w:rsidR="00C12FCB">
        <w:rPr>
          <w:rFonts w:ascii="Times New Roman" w:hAnsi="Times New Roman" w:cs="Times New Roman"/>
          <w:szCs w:val="24"/>
        </w:rPr>
        <w:t xml:space="preserve">). </w:t>
      </w:r>
      <w:r w:rsidR="00E66EF3">
        <w:rPr>
          <w:rFonts w:ascii="Times New Roman" w:hAnsi="Times New Roman" w:cs="Times New Roman"/>
        </w:rPr>
        <w:t>Pohyb osob s</w:t>
      </w:r>
      <w:r w:rsidR="008D3C57">
        <w:rPr>
          <w:rFonts w:ascii="Times New Roman" w:hAnsi="Times New Roman" w:cs="Times New Roman"/>
        </w:rPr>
        <w:t> </w:t>
      </w:r>
      <w:r w:rsidR="00E66EF3">
        <w:rPr>
          <w:rFonts w:ascii="Times New Roman" w:hAnsi="Times New Roman" w:cs="Times New Roman"/>
        </w:rPr>
        <w:t>hlubok</w:t>
      </w:r>
      <w:r w:rsidR="008D3C57">
        <w:rPr>
          <w:rFonts w:ascii="Times New Roman" w:hAnsi="Times New Roman" w:cs="Times New Roman"/>
        </w:rPr>
        <w:t>ým mentálním postižením</w:t>
      </w:r>
      <w:r w:rsidR="00E66EF3">
        <w:rPr>
          <w:rFonts w:ascii="Times New Roman" w:hAnsi="Times New Roman" w:cs="Times New Roman"/>
        </w:rPr>
        <w:t xml:space="preserve"> je výrazně omezen nebo jsou zcela imobilní. Často</w:t>
      </w:r>
      <w:r w:rsidR="00E66EF3" w:rsidRPr="00E66EF3">
        <w:rPr>
          <w:rFonts w:ascii="Times New Roman" w:hAnsi="Times New Roman" w:cs="Times New Roman"/>
        </w:rPr>
        <w:t xml:space="preserve"> bývají inkontinentní a v lepším případě jsou schopni pouze rudimentární (základní) neverbální komunikace. Mají nepatrnou či žádnou schopnost pečovat o své základní potřeby a vyžadují stálou pomoc a dohled. </w:t>
      </w:r>
      <w:r w:rsidR="00E66EF3">
        <w:rPr>
          <w:rFonts w:ascii="Times New Roman" w:hAnsi="Times New Roman" w:cs="Times New Roman"/>
        </w:rPr>
        <w:t>Velmi omezena je rovněž možnost jejich další výchovy a vzdělávání (Švarcová, 2006).</w:t>
      </w:r>
    </w:p>
    <w:p w14:paraId="354B3725" w14:textId="77777777" w:rsidR="00261F60" w:rsidRPr="00FB4141" w:rsidRDefault="00261F60" w:rsidP="00261F60">
      <w:pPr>
        <w:rPr>
          <w:rFonts w:ascii="Times New Roman" w:hAnsi="Times New Roman" w:cs="Times New Roman"/>
          <w:szCs w:val="24"/>
        </w:rPr>
      </w:pPr>
    </w:p>
    <w:p w14:paraId="218F5365" w14:textId="536BF0EC" w:rsidR="00C10003" w:rsidRPr="00C62329" w:rsidRDefault="00B3718E" w:rsidP="00513BC3">
      <w:pPr>
        <w:rPr>
          <w:rFonts w:ascii="Times New Roman" w:hAnsi="Times New Roman" w:cs="Times New Roman"/>
          <w:szCs w:val="24"/>
        </w:rPr>
      </w:pPr>
      <w:r>
        <w:rPr>
          <w:rFonts w:ascii="Times New Roman" w:hAnsi="Times New Roman" w:cs="Times New Roman"/>
          <w:szCs w:val="24"/>
        </w:rPr>
        <w:tab/>
        <w:t>Ve své praxi s </w:t>
      </w:r>
      <w:r w:rsidR="00FB4141">
        <w:rPr>
          <w:rFonts w:ascii="Times New Roman" w:hAnsi="Times New Roman" w:cs="Times New Roman"/>
          <w:szCs w:val="24"/>
        </w:rPr>
        <w:t>dětmi</w:t>
      </w:r>
      <w:r>
        <w:rPr>
          <w:rFonts w:ascii="Times New Roman" w:hAnsi="Times New Roman" w:cs="Times New Roman"/>
          <w:szCs w:val="24"/>
        </w:rPr>
        <w:t xml:space="preserve"> s autismem</w:t>
      </w:r>
      <w:r w:rsidR="00FB4141">
        <w:rPr>
          <w:rFonts w:ascii="Times New Roman" w:hAnsi="Times New Roman" w:cs="Times New Roman"/>
          <w:szCs w:val="24"/>
        </w:rPr>
        <w:t xml:space="preserve"> jsem se setkal pouze s kombinací s lehkou, střední nebo těžkou mentální retardací. </w:t>
      </w:r>
      <w:r w:rsidR="001B4552" w:rsidRPr="00C62329">
        <w:rPr>
          <w:rFonts w:ascii="Times New Roman" w:hAnsi="Times New Roman" w:cs="Times New Roman"/>
          <w:szCs w:val="24"/>
        </w:rPr>
        <w:t xml:space="preserve">I při </w:t>
      </w:r>
      <w:r w:rsidR="00085AFB" w:rsidRPr="00C62329">
        <w:rPr>
          <w:rFonts w:ascii="Times New Roman" w:hAnsi="Times New Roman" w:cs="Times New Roman"/>
          <w:szCs w:val="24"/>
        </w:rPr>
        <w:t xml:space="preserve">sníženém intelektu </w:t>
      </w:r>
      <w:r w:rsidR="001B4552" w:rsidRPr="00C62329">
        <w:rPr>
          <w:rFonts w:ascii="Times New Roman" w:hAnsi="Times New Roman" w:cs="Times New Roman"/>
          <w:szCs w:val="24"/>
        </w:rPr>
        <w:t xml:space="preserve">se objevuje do určité míry omezení představivosti, sociálních i komunikačních dovedností, proto mentální retardace (obzvláště těžká až hluboká) může vykazovat stejné symptomy jako PAS (např. plochá emotivita, odpor ke změnám, stereotypie). Z toho důvodu je někdy těžké je odlišit. </w:t>
      </w:r>
      <w:r w:rsidR="0079186C">
        <w:rPr>
          <w:rFonts w:ascii="Times New Roman" w:hAnsi="Times New Roman" w:cs="Times New Roman"/>
          <w:szCs w:val="24"/>
        </w:rPr>
        <w:t>Děti s mentálním postižením</w:t>
      </w:r>
      <w:r w:rsidR="001B4552" w:rsidRPr="00C62329">
        <w:rPr>
          <w:rFonts w:ascii="Times New Roman" w:hAnsi="Times New Roman" w:cs="Times New Roman"/>
          <w:szCs w:val="24"/>
        </w:rPr>
        <w:t xml:space="preserve"> však bývají často velmi sociabilní, dokáží používat ke komunikaci gesta a mimiku, které jim mohou i nahradit mluvenou řeč, což u autistů obvyklé nebývá. Důležitá je v tomto případě diferencovaná diagnostika, u které je nutno použít všech kritérií MKN- 10 a vhodných prostředků diagnostiky (dotazníky apod.). I tak bývá v některých případech velmi těžké je odlišit, zvláště u dětí postižených také sluchově a </w:t>
      </w:r>
      <w:r w:rsidR="00D26016" w:rsidRPr="00C62329">
        <w:rPr>
          <w:rFonts w:ascii="Times New Roman" w:hAnsi="Times New Roman" w:cs="Times New Roman"/>
          <w:szCs w:val="24"/>
        </w:rPr>
        <w:t>zrakově – zde</w:t>
      </w:r>
      <w:r w:rsidR="001B4552" w:rsidRPr="00C62329">
        <w:rPr>
          <w:rFonts w:ascii="Times New Roman" w:hAnsi="Times New Roman" w:cs="Times New Roman"/>
          <w:szCs w:val="24"/>
        </w:rPr>
        <w:t xml:space="preserve"> někdy pomůže až longitudinální pozorování poruchy v průběhu jejího vývoje</w:t>
      </w:r>
      <w:r w:rsidR="001567ED" w:rsidRPr="00C62329">
        <w:rPr>
          <w:rFonts w:ascii="Times New Roman" w:hAnsi="Times New Roman" w:cs="Times New Roman"/>
          <w:szCs w:val="24"/>
        </w:rPr>
        <w:t>.</w:t>
      </w:r>
      <w:r w:rsidR="00C10003" w:rsidRPr="00C62329">
        <w:rPr>
          <w:rFonts w:ascii="Times New Roman" w:hAnsi="Times New Roman" w:cs="Times New Roman"/>
          <w:szCs w:val="24"/>
        </w:rPr>
        <w:t xml:space="preserve"> (Hrdlička</w:t>
      </w:r>
      <w:r w:rsidR="00016DAF" w:rsidRPr="00C62329">
        <w:rPr>
          <w:rFonts w:ascii="Times New Roman" w:hAnsi="Times New Roman" w:cs="Times New Roman"/>
          <w:szCs w:val="24"/>
        </w:rPr>
        <w:t>,</w:t>
      </w:r>
      <w:r w:rsidR="001567ED" w:rsidRPr="00C62329">
        <w:rPr>
          <w:rFonts w:ascii="Times New Roman" w:hAnsi="Times New Roman" w:cs="Times New Roman"/>
          <w:szCs w:val="24"/>
        </w:rPr>
        <w:t xml:space="preserve"> Komárek, 2004)</w:t>
      </w:r>
    </w:p>
    <w:p w14:paraId="127F1213" w14:textId="77777777" w:rsidR="001B4552" w:rsidRPr="00C62329" w:rsidRDefault="001B4552" w:rsidP="001B4552">
      <w:pPr>
        <w:ind w:firstLine="708"/>
        <w:rPr>
          <w:rFonts w:ascii="Times New Roman" w:hAnsi="Times New Roman" w:cs="Times New Roman"/>
          <w:szCs w:val="24"/>
        </w:rPr>
      </w:pPr>
      <w:r w:rsidRPr="00C62329">
        <w:rPr>
          <w:rFonts w:ascii="Times New Roman" w:hAnsi="Times New Roman" w:cs="Times New Roman"/>
          <w:szCs w:val="24"/>
        </w:rPr>
        <w:t>Autismus může být k</w:t>
      </w:r>
      <w:r w:rsidR="00261F60">
        <w:rPr>
          <w:rFonts w:ascii="Times New Roman" w:hAnsi="Times New Roman" w:cs="Times New Roman"/>
          <w:szCs w:val="24"/>
        </w:rPr>
        <w:t>ombinován i např. s Downovým syndromem, což j</w:t>
      </w:r>
      <w:r w:rsidR="00261F60" w:rsidRPr="00261F60">
        <w:rPr>
          <w:rFonts w:ascii="Times New Roman" w:hAnsi="Times New Roman" w:cs="Times New Roman"/>
          <w:szCs w:val="24"/>
        </w:rPr>
        <w:t>e nejobvyklejší vrozená chromozomální anomálie.</w:t>
      </w:r>
      <w:r w:rsidR="00261F60">
        <w:rPr>
          <w:rFonts w:ascii="Times New Roman" w:hAnsi="Times New Roman" w:cs="Times New Roman"/>
          <w:szCs w:val="24"/>
        </w:rPr>
        <w:t xml:space="preserve"> </w:t>
      </w:r>
      <w:r w:rsidRPr="00C62329">
        <w:rPr>
          <w:rFonts w:ascii="Times New Roman" w:hAnsi="Times New Roman" w:cs="Times New Roman"/>
          <w:szCs w:val="24"/>
        </w:rPr>
        <w:t xml:space="preserve"> </w:t>
      </w:r>
    </w:p>
    <w:p w14:paraId="2FE52836" w14:textId="77777777" w:rsidR="0079186C" w:rsidRPr="00C62329" w:rsidRDefault="00CE60D9" w:rsidP="001B4552">
      <w:pPr>
        <w:rPr>
          <w:rFonts w:ascii="Times New Roman" w:hAnsi="Times New Roman" w:cs="Times New Roman"/>
          <w:b/>
          <w:szCs w:val="24"/>
        </w:rPr>
      </w:pPr>
      <w:r>
        <w:rPr>
          <w:rFonts w:ascii="Times New Roman" w:hAnsi="Times New Roman" w:cs="Times New Roman"/>
          <w:b/>
          <w:szCs w:val="24"/>
        </w:rPr>
        <w:t>Vady</w:t>
      </w:r>
      <w:r w:rsidR="001B4552" w:rsidRPr="00C62329">
        <w:rPr>
          <w:rFonts w:ascii="Times New Roman" w:hAnsi="Times New Roman" w:cs="Times New Roman"/>
          <w:b/>
          <w:szCs w:val="24"/>
        </w:rPr>
        <w:t xml:space="preserve"> řeči</w:t>
      </w:r>
    </w:p>
    <w:p w14:paraId="05447A22" w14:textId="77777777" w:rsidR="001B4552" w:rsidRPr="00C62329" w:rsidRDefault="001B4552" w:rsidP="001B4552">
      <w:pPr>
        <w:rPr>
          <w:rFonts w:ascii="Times New Roman" w:hAnsi="Times New Roman" w:cs="Times New Roman"/>
          <w:szCs w:val="24"/>
          <w:u w:val="single"/>
        </w:rPr>
      </w:pPr>
      <w:r w:rsidRPr="00C62329">
        <w:rPr>
          <w:rFonts w:ascii="Times New Roman" w:hAnsi="Times New Roman" w:cs="Times New Roman"/>
          <w:szCs w:val="24"/>
          <w:u w:val="single"/>
        </w:rPr>
        <w:t>Elektivní mutismus</w:t>
      </w:r>
    </w:p>
    <w:p w14:paraId="2F0E2E03" w14:textId="2924F8F2" w:rsidR="003249E4" w:rsidRDefault="001B4552" w:rsidP="001B4552">
      <w:pPr>
        <w:rPr>
          <w:rFonts w:ascii="Times New Roman" w:hAnsi="Times New Roman" w:cs="Times New Roman"/>
          <w:szCs w:val="24"/>
        </w:rPr>
      </w:pPr>
      <w:r w:rsidRPr="00C62329">
        <w:rPr>
          <w:rFonts w:ascii="Times New Roman" w:hAnsi="Times New Roman" w:cs="Times New Roman"/>
          <w:szCs w:val="24"/>
        </w:rPr>
        <w:tab/>
        <w:t xml:space="preserve">Může se vyskytnout u dětí s PAS například jako reakce na šikanu ve škole nebo jiném </w:t>
      </w:r>
      <w:r w:rsidR="00D26016" w:rsidRPr="00C62329">
        <w:rPr>
          <w:rFonts w:ascii="Times New Roman" w:hAnsi="Times New Roman" w:cs="Times New Roman"/>
          <w:szCs w:val="24"/>
        </w:rPr>
        <w:t>místě – dítě</w:t>
      </w:r>
      <w:r w:rsidRPr="00C62329">
        <w:rPr>
          <w:rFonts w:ascii="Times New Roman" w:hAnsi="Times New Roman" w:cs="Times New Roman"/>
          <w:szCs w:val="24"/>
        </w:rPr>
        <w:t xml:space="preserve"> pak odmítá mluvit</w:t>
      </w:r>
      <w:r w:rsidR="00CE60D9">
        <w:rPr>
          <w:rFonts w:ascii="Times New Roman" w:hAnsi="Times New Roman" w:cs="Times New Roman"/>
          <w:szCs w:val="24"/>
        </w:rPr>
        <w:t xml:space="preserve"> v různých sociálních situacích</w:t>
      </w:r>
      <w:r w:rsidR="00170F17" w:rsidRPr="00C62329">
        <w:rPr>
          <w:rFonts w:ascii="Times New Roman" w:hAnsi="Times New Roman" w:cs="Times New Roman"/>
          <w:szCs w:val="24"/>
        </w:rPr>
        <w:t xml:space="preserve"> (Thorová</w:t>
      </w:r>
      <w:r w:rsidR="00016DAF" w:rsidRPr="00C62329">
        <w:rPr>
          <w:rFonts w:ascii="Times New Roman" w:hAnsi="Times New Roman" w:cs="Times New Roman"/>
          <w:szCs w:val="24"/>
        </w:rPr>
        <w:t>,</w:t>
      </w:r>
      <w:r w:rsidR="00170F17" w:rsidRPr="00C62329">
        <w:rPr>
          <w:rFonts w:ascii="Times New Roman" w:hAnsi="Times New Roman" w:cs="Times New Roman"/>
          <w:szCs w:val="24"/>
        </w:rPr>
        <w:t xml:space="preserve"> 2006)</w:t>
      </w:r>
      <w:r w:rsidR="003C5484">
        <w:rPr>
          <w:rFonts w:ascii="Times New Roman" w:hAnsi="Times New Roman" w:cs="Times New Roman"/>
          <w:szCs w:val="24"/>
        </w:rPr>
        <w:t>.</w:t>
      </w:r>
    </w:p>
    <w:p w14:paraId="4E0803C1" w14:textId="77777777" w:rsidR="0079186C" w:rsidRPr="003249E4" w:rsidRDefault="0079186C" w:rsidP="001B4552">
      <w:pPr>
        <w:rPr>
          <w:rFonts w:ascii="Times New Roman" w:hAnsi="Times New Roman" w:cs="Times New Roman"/>
          <w:szCs w:val="24"/>
        </w:rPr>
      </w:pPr>
    </w:p>
    <w:p w14:paraId="2484D4B6" w14:textId="3E1D00E7" w:rsidR="001B4552" w:rsidRPr="00C62329" w:rsidRDefault="00D26016" w:rsidP="001B4552">
      <w:pPr>
        <w:rPr>
          <w:rFonts w:ascii="Times New Roman" w:hAnsi="Times New Roman" w:cs="Times New Roman"/>
          <w:szCs w:val="24"/>
          <w:u w:val="single"/>
        </w:rPr>
      </w:pPr>
      <w:r w:rsidRPr="00C62329">
        <w:rPr>
          <w:rFonts w:ascii="Times New Roman" w:hAnsi="Times New Roman" w:cs="Times New Roman"/>
          <w:szCs w:val="24"/>
          <w:u w:val="single"/>
        </w:rPr>
        <w:t>Sémanticko – pragmatická</w:t>
      </w:r>
      <w:r w:rsidR="001B4552" w:rsidRPr="00C62329">
        <w:rPr>
          <w:rFonts w:ascii="Times New Roman" w:hAnsi="Times New Roman" w:cs="Times New Roman"/>
          <w:szCs w:val="24"/>
          <w:u w:val="single"/>
        </w:rPr>
        <w:t xml:space="preserve"> porucha řeči</w:t>
      </w:r>
    </w:p>
    <w:p w14:paraId="16E11C8B" w14:textId="77777777" w:rsidR="001B4552" w:rsidRPr="00C62329" w:rsidRDefault="001B4552" w:rsidP="001B4552">
      <w:pPr>
        <w:ind w:firstLine="708"/>
        <w:rPr>
          <w:rFonts w:ascii="Times New Roman" w:hAnsi="Times New Roman" w:cs="Times New Roman"/>
          <w:szCs w:val="24"/>
        </w:rPr>
      </w:pPr>
      <w:r w:rsidRPr="00C62329">
        <w:rPr>
          <w:rFonts w:ascii="Times New Roman" w:hAnsi="Times New Roman" w:cs="Times New Roman"/>
          <w:szCs w:val="24"/>
        </w:rPr>
        <w:t xml:space="preserve">Bývá často diagnostikována u PAS, řeč má obvykle mechanický charakter, vyskytuje se </w:t>
      </w:r>
      <w:r w:rsidRPr="00F2685B">
        <w:rPr>
          <w:rFonts w:ascii="Times New Roman" w:hAnsi="Times New Roman" w:cs="Times New Roman"/>
          <w:b/>
          <w:szCs w:val="24"/>
        </w:rPr>
        <w:t>echolálie</w:t>
      </w:r>
      <w:r w:rsidRPr="00C62329">
        <w:rPr>
          <w:rFonts w:ascii="Times New Roman" w:hAnsi="Times New Roman" w:cs="Times New Roman"/>
          <w:szCs w:val="24"/>
        </w:rPr>
        <w:t xml:space="preserve"> (co uslyší, zopakuje). V extrémních případech je řeč směsí frazeologismů, aktuálních postřehů a dialogů, odposlouchaných z televize a reklam. V některých případech má dítě odborný až dospělý způsob vyjadřování (mírnější forma </w:t>
      </w:r>
      <w:r w:rsidR="003C5484" w:rsidRPr="00C62329">
        <w:rPr>
          <w:rFonts w:ascii="Times New Roman" w:hAnsi="Times New Roman" w:cs="Times New Roman"/>
          <w:szCs w:val="24"/>
        </w:rPr>
        <w:t>poruchy), ale</w:t>
      </w:r>
      <w:r w:rsidRPr="00C62329">
        <w:rPr>
          <w:rFonts w:ascii="Times New Roman" w:hAnsi="Times New Roman" w:cs="Times New Roman"/>
          <w:szCs w:val="24"/>
        </w:rPr>
        <w:t xml:space="preserve"> po hlubším prozkoumání zjišťujeme, že dítě rozumí obsahu mnohem méně, než se zdá</w:t>
      </w:r>
      <w:r w:rsidR="00A90955">
        <w:rPr>
          <w:rFonts w:ascii="Times New Roman" w:hAnsi="Times New Roman" w:cs="Times New Roman"/>
          <w:szCs w:val="24"/>
        </w:rPr>
        <w:t xml:space="preserve"> (Hrdlička</w:t>
      </w:r>
      <w:r w:rsidR="00170F17" w:rsidRPr="00C62329">
        <w:rPr>
          <w:rFonts w:ascii="Times New Roman" w:hAnsi="Times New Roman" w:cs="Times New Roman"/>
          <w:szCs w:val="24"/>
        </w:rPr>
        <w:t>, Komárek, 2004)</w:t>
      </w:r>
      <w:r w:rsidR="00062C86">
        <w:rPr>
          <w:rFonts w:ascii="Times New Roman" w:hAnsi="Times New Roman" w:cs="Times New Roman"/>
          <w:szCs w:val="24"/>
        </w:rPr>
        <w:t xml:space="preserve">. </w:t>
      </w:r>
    </w:p>
    <w:p w14:paraId="5510AC7A" w14:textId="77777777" w:rsidR="001B4552" w:rsidRPr="00C62329" w:rsidRDefault="001B4552" w:rsidP="001B4552">
      <w:pPr>
        <w:rPr>
          <w:rFonts w:ascii="Times New Roman" w:hAnsi="Times New Roman" w:cs="Times New Roman"/>
          <w:b/>
          <w:szCs w:val="24"/>
        </w:rPr>
      </w:pPr>
    </w:p>
    <w:p w14:paraId="7BB5B60F" w14:textId="77777777" w:rsidR="001B4552" w:rsidRPr="00C62329" w:rsidRDefault="001B4552" w:rsidP="001B4552">
      <w:pPr>
        <w:rPr>
          <w:rFonts w:ascii="Times New Roman" w:hAnsi="Times New Roman" w:cs="Times New Roman"/>
          <w:b/>
          <w:szCs w:val="24"/>
        </w:rPr>
      </w:pPr>
      <w:r w:rsidRPr="00C62329">
        <w:rPr>
          <w:rFonts w:ascii="Times New Roman" w:hAnsi="Times New Roman" w:cs="Times New Roman"/>
          <w:b/>
          <w:szCs w:val="24"/>
        </w:rPr>
        <w:t>Sluchové postižení</w:t>
      </w:r>
    </w:p>
    <w:p w14:paraId="05165351" w14:textId="77777777" w:rsidR="001B4552" w:rsidRPr="00C62329" w:rsidRDefault="001B4552" w:rsidP="001B4552">
      <w:pPr>
        <w:rPr>
          <w:rFonts w:ascii="Times New Roman" w:hAnsi="Times New Roman" w:cs="Times New Roman"/>
          <w:b/>
          <w:szCs w:val="24"/>
        </w:rPr>
      </w:pPr>
      <w:r w:rsidRPr="00C62329">
        <w:rPr>
          <w:rFonts w:ascii="Times New Roman" w:hAnsi="Times New Roman" w:cs="Times New Roman"/>
          <w:b/>
          <w:szCs w:val="24"/>
        </w:rPr>
        <w:lastRenderedPageBreak/>
        <w:tab/>
      </w:r>
      <w:r w:rsidRPr="00C62329">
        <w:rPr>
          <w:rFonts w:ascii="Times New Roman" w:hAnsi="Times New Roman" w:cs="Times New Roman"/>
          <w:szCs w:val="24"/>
        </w:rPr>
        <w:t>Sluch bývá u autistů postižen velmi často.</w:t>
      </w:r>
      <w:r w:rsidR="00375245" w:rsidRPr="00C62329">
        <w:rPr>
          <w:rFonts w:ascii="Times New Roman" w:hAnsi="Times New Roman" w:cs="Times New Roman"/>
          <w:szCs w:val="24"/>
        </w:rPr>
        <w:t xml:space="preserve"> </w:t>
      </w:r>
      <w:r w:rsidRPr="00C62329">
        <w:rPr>
          <w:rFonts w:ascii="Times New Roman" w:hAnsi="Times New Roman" w:cs="Times New Roman"/>
          <w:szCs w:val="24"/>
        </w:rPr>
        <w:t xml:space="preserve">Jedna čtvrtina má sluchové potíže závažného charakteru a nějaké procento z nich neslyší vůbec. Sluch u autistů je natolik rozvinut, že jsou schopni projít běžným sluchovým testem. Problém je v neobvyklém či patologickém přijímání sluchových podnětů. To může být příčinou toho, že se dítě v prvních letech života může jevit </w:t>
      </w:r>
      <w:r w:rsidR="00170F17" w:rsidRPr="00C62329">
        <w:rPr>
          <w:rFonts w:ascii="Times New Roman" w:hAnsi="Times New Roman" w:cs="Times New Roman"/>
          <w:szCs w:val="24"/>
        </w:rPr>
        <w:t>jako</w:t>
      </w:r>
      <w:r w:rsidR="00CE60D9">
        <w:rPr>
          <w:rFonts w:ascii="Times New Roman" w:hAnsi="Times New Roman" w:cs="Times New Roman"/>
          <w:szCs w:val="24"/>
        </w:rPr>
        <w:t xml:space="preserve"> neslyšící</w:t>
      </w:r>
      <w:r w:rsidR="00253F07" w:rsidRPr="00C62329">
        <w:rPr>
          <w:rFonts w:ascii="Times New Roman" w:hAnsi="Times New Roman" w:cs="Times New Roman"/>
          <w:sz w:val="28"/>
          <w:szCs w:val="24"/>
        </w:rPr>
        <w:t xml:space="preserve"> (</w:t>
      </w:r>
      <w:r w:rsidR="00253F07" w:rsidRPr="00C62329">
        <w:rPr>
          <w:rFonts w:ascii="Times New Roman" w:hAnsi="Times New Roman" w:cs="Times New Roman"/>
          <w:szCs w:val="24"/>
        </w:rPr>
        <w:t>Gillberg</w:t>
      </w:r>
      <w:r w:rsidR="00016DAF" w:rsidRPr="00C62329">
        <w:rPr>
          <w:rFonts w:ascii="Times New Roman" w:hAnsi="Times New Roman" w:cs="Times New Roman"/>
          <w:szCs w:val="24"/>
        </w:rPr>
        <w:t>,</w:t>
      </w:r>
      <w:r w:rsidR="00CE60D9">
        <w:rPr>
          <w:rFonts w:ascii="Times New Roman" w:hAnsi="Times New Roman" w:cs="Times New Roman"/>
          <w:szCs w:val="24"/>
        </w:rPr>
        <w:t xml:space="preserve"> </w:t>
      </w:r>
      <w:r w:rsidR="00253F07" w:rsidRPr="00C62329">
        <w:rPr>
          <w:rFonts w:ascii="Times New Roman" w:hAnsi="Times New Roman" w:cs="Times New Roman"/>
          <w:szCs w:val="24"/>
        </w:rPr>
        <w:t>Peeters</w:t>
      </w:r>
      <w:r w:rsidR="00016DAF" w:rsidRPr="00C62329">
        <w:rPr>
          <w:rFonts w:ascii="Times New Roman" w:hAnsi="Times New Roman" w:cs="Times New Roman"/>
          <w:szCs w:val="24"/>
        </w:rPr>
        <w:t>,</w:t>
      </w:r>
      <w:r w:rsidR="00253F07" w:rsidRPr="00C62329">
        <w:rPr>
          <w:rFonts w:ascii="Times New Roman" w:hAnsi="Times New Roman" w:cs="Times New Roman"/>
          <w:i/>
          <w:szCs w:val="24"/>
        </w:rPr>
        <w:t xml:space="preserve"> </w:t>
      </w:r>
      <w:r w:rsidR="00590866" w:rsidRPr="00C62329">
        <w:rPr>
          <w:rFonts w:ascii="Times New Roman" w:hAnsi="Times New Roman" w:cs="Times New Roman"/>
          <w:szCs w:val="24"/>
        </w:rPr>
        <w:t>200</w:t>
      </w:r>
      <w:r w:rsidR="001567ED" w:rsidRPr="00C62329">
        <w:rPr>
          <w:rFonts w:ascii="Times New Roman" w:hAnsi="Times New Roman" w:cs="Times New Roman"/>
          <w:szCs w:val="24"/>
        </w:rPr>
        <w:t>8)</w:t>
      </w:r>
      <w:r w:rsidR="00062C86">
        <w:rPr>
          <w:rFonts w:ascii="Times New Roman" w:hAnsi="Times New Roman" w:cs="Times New Roman"/>
          <w:szCs w:val="24"/>
        </w:rPr>
        <w:t>.</w:t>
      </w:r>
    </w:p>
    <w:p w14:paraId="4486F343" w14:textId="77777777" w:rsidR="00772FCC" w:rsidRPr="00C62329" w:rsidRDefault="00772FCC" w:rsidP="001B4552">
      <w:pPr>
        <w:rPr>
          <w:rFonts w:ascii="Times New Roman" w:hAnsi="Times New Roman" w:cs="Times New Roman"/>
          <w:b/>
          <w:szCs w:val="24"/>
        </w:rPr>
      </w:pPr>
    </w:p>
    <w:p w14:paraId="082F2AF5" w14:textId="77777777" w:rsidR="001B4552" w:rsidRPr="00C62329" w:rsidRDefault="001B4552" w:rsidP="001B4552">
      <w:pPr>
        <w:rPr>
          <w:rFonts w:ascii="Times New Roman" w:hAnsi="Times New Roman" w:cs="Times New Roman"/>
          <w:b/>
          <w:szCs w:val="24"/>
        </w:rPr>
      </w:pPr>
      <w:r w:rsidRPr="00C62329">
        <w:rPr>
          <w:rFonts w:ascii="Times New Roman" w:hAnsi="Times New Roman" w:cs="Times New Roman"/>
          <w:b/>
          <w:szCs w:val="24"/>
        </w:rPr>
        <w:t>Postižení zraku</w:t>
      </w:r>
    </w:p>
    <w:p w14:paraId="148FB5C6" w14:textId="494227D3" w:rsidR="001B4552" w:rsidRDefault="001B4552" w:rsidP="001B4552">
      <w:pPr>
        <w:rPr>
          <w:rFonts w:ascii="Times New Roman" w:hAnsi="Times New Roman" w:cs="Times New Roman"/>
          <w:szCs w:val="24"/>
        </w:rPr>
      </w:pPr>
      <w:r w:rsidRPr="00C62329">
        <w:rPr>
          <w:rFonts w:ascii="Times New Roman" w:hAnsi="Times New Roman" w:cs="Times New Roman"/>
          <w:szCs w:val="24"/>
        </w:rPr>
        <w:tab/>
        <w:t xml:space="preserve">Zhruba </w:t>
      </w:r>
      <w:r w:rsidR="00D26016" w:rsidRPr="00C62329">
        <w:rPr>
          <w:rFonts w:ascii="Times New Roman" w:hAnsi="Times New Roman" w:cs="Times New Roman"/>
          <w:szCs w:val="24"/>
        </w:rPr>
        <w:t>20 %</w:t>
      </w:r>
      <w:r w:rsidRPr="00C62329">
        <w:rPr>
          <w:rFonts w:ascii="Times New Roman" w:hAnsi="Times New Roman" w:cs="Times New Roman"/>
          <w:szCs w:val="24"/>
        </w:rPr>
        <w:t xml:space="preserve"> dětí postižených autismem trpí nějakou zrakovou vadou. Může se jednat o šilhavost, omezené vidění atd. Setkáváme se u nich téměř se všemi typy zrakových vad i s různou mírou zrakového postižení. Slepota se vyskytuje jen zřídkakdy. </w:t>
      </w:r>
      <w:r w:rsidR="00C07989" w:rsidRPr="00C62329">
        <w:rPr>
          <w:rFonts w:ascii="Times New Roman" w:hAnsi="Times New Roman" w:cs="Times New Roman"/>
          <w:sz w:val="28"/>
          <w:szCs w:val="24"/>
        </w:rPr>
        <w:t>(</w:t>
      </w:r>
      <w:r w:rsidR="00C07989" w:rsidRPr="00C62329">
        <w:rPr>
          <w:rFonts w:ascii="Times New Roman" w:hAnsi="Times New Roman" w:cs="Times New Roman"/>
          <w:szCs w:val="24"/>
        </w:rPr>
        <w:t>Gillberg,</w:t>
      </w:r>
      <w:r w:rsidR="00C07989">
        <w:rPr>
          <w:rFonts w:ascii="Times New Roman" w:hAnsi="Times New Roman" w:cs="Times New Roman"/>
          <w:szCs w:val="24"/>
        </w:rPr>
        <w:t xml:space="preserve"> </w:t>
      </w:r>
      <w:r w:rsidR="00C07989" w:rsidRPr="00C62329">
        <w:rPr>
          <w:rFonts w:ascii="Times New Roman" w:hAnsi="Times New Roman" w:cs="Times New Roman"/>
          <w:szCs w:val="24"/>
        </w:rPr>
        <w:t>Peeters,</w:t>
      </w:r>
      <w:r w:rsidR="00C07989" w:rsidRPr="00C62329">
        <w:rPr>
          <w:rFonts w:ascii="Times New Roman" w:hAnsi="Times New Roman" w:cs="Times New Roman"/>
          <w:i/>
          <w:szCs w:val="24"/>
        </w:rPr>
        <w:t xml:space="preserve"> </w:t>
      </w:r>
      <w:r w:rsidR="00C07989" w:rsidRPr="00C62329">
        <w:rPr>
          <w:rFonts w:ascii="Times New Roman" w:hAnsi="Times New Roman" w:cs="Times New Roman"/>
          <w:szCs w:val="24"/>
        </w:rPr>
        <w:t>2008)</w:t>
      </w:r>
      <w:r w:rsidR="00C07989">
        <w:rPr>
          <w:rFonts w:ascii="Times New Roman" w:hAnsi="Times New Roman" w:cs="Times New Roman"/>
          <w:szCs w:val="24"/>
        </w:rPr>
        <w:t>.</w:t>
      </w:r>
    </w:p>
    <w:p w14:paraId="683D2C51" w14:textId="77777777" w:rsidR="003C5484" w:rsidRPr="00C62329" w:rsidRDefault="003C5484" w:rsidP="001B4552">
      <w:pPr>
        <w:rPr>
          <w:rFonts w:ascii="Times New Roman" w:hAnsi="Times New Roman" w:cs="Times New Roman"/>
          <w:szCs w:val="24"/>
        </w:rPr>
      </w:pPr>
    </w:p>
    <w:p w14:paraId="0DDA12E5" w14:textId="77777777" w:rsidR="001B4552" w:rsidRPr="00C62329" w:rsidRDefault="001B4552" w:rsidP="001B4552">
      <w:pPr>
        <w:rPr>
          <w:rFonts w:ascii="Times New Roman" w:hAnsi="Times New Roman" w:cs="Times New Roman"/>
          <w:b/>
          <w:szCs w:val="24"/>
        </w:rPr>
      </w:pPr>
      <w:r w:rsidRPr="00C62329">
        <w:rPr>
          <w:rFonts w:ascii="Times New Roman" w:hAnsi="Times New Roman" w:cs="Times New Roman"/>
          <w:b/>
          <w:szCs w:val="24"/>
        </w:rPr>
        <w:t>Ostatní smyslové poruchy</w:t>
      </w:r>
    </w:p>
    <w:p w14:paraId="02138B26" w14:textId="77777777" w:rsidR="001B4552" w:rsidRPr="003C5484" w:rsidRDefault="001B4552" w:rsidP="001B4552">
      <w:pPr>
        <w:rPr>
          <w:rFonts w:ascii="Times New Roman" w:hAnsi="Times New Roman" w:cs="Times New Roman"/>
          <w:szCs w:val="24"/>
          <w:u w:val="single"/>
        </w:rPr>
      </w:pPr>
      <w:r w:rsidRPr="003C5484">
        <w:rPr>
          <w:rFonts w:ascii="Times New Roman" w:hAnsi="Times New Roman" w:cs="Times New Roman"/>
          <w:szCs w:val="24"/>
          <w:u w:val="single"/>
        </w:rPr>
        <w:t>Prosopagnosie</w:t>
      </w:r>
    </w:p>
    <w:p w14:paraId="42CDEDDF" w14:textId="77777777" w:rsidR="006061EE" w:rsidRDefault="001B4552" w:rsidP="001B4552">
      <w:pPr>
        <w:rPr>
          <w:rFonts w:ascii="Times New Roman" w:hAnsi="Times New Roman" w:cs="Times New Roman"/>
          <w:szCs w:val="24"/>
        </w:rPr>
      </w:pPr>
      <w:r w:rsidRPr="00C62329">
        <w:rPr>
          <w:rFonts w:ascii="Times New Roman" w:hAnsi="Times New Roman" w:cs="Times New Roman"/>
          <w:b/>
          <w:szCs w:val="24"/>
        </w:rPr>
        <w:tab/>
      </w:r>
      <w:r w:rsidRPr="00C62329">
        <w:rPr>
          <w:rFonts w:ascii="Times New Roman" w:hAnsi="Times New Roman" w:cs="Times New Roman"/>
          <w:szCs w:val="24"/>
        </w:rPr>
        <w:t>Jedná se o neschopnost rozeznávat tváře. S tím je spojena i druhotně i neschopnost jim přiřadit jméno. Některé děti si napomáhají orientací pomocí</w:t>
      </w:r>
      <w:r w:rsidR="00C07989">
        <w:rPr>
          <w:rFonts w:ascii="Times New Roman" w:hAnsi="Times New Roman" w:cs="Times New Roman"/>
          <w:szCs w:val="24"/>
        </w:rPr>
        <w:t xml:space="preserve"> oblečení nebo jiných typických </w:t>
      </w:r>
      <w:r w:rsidRPr="00C62329">
        <w:rPr>
          <w:rFonts w:ascii="Times New Roman" w:hAnsi="Times New Roman" w:cs="Times New Roman"/>
          <w:szCs w:val="24"/>
        </w:rPr>
        <w:t xml:space="preserve">detailů, které si k osobě přiřadí. V okamžiku změny </w:t>
      </w:r>
      <w:r w:rsidR="00C07989">
        <w:rPr>
          <w:rFonts w:ascii="Times New Roman" w:hAnsi="Times New Roman" w:cs="Times New Roman"/>
          <w:szCs w:val="24"/>
        </w:rPr>
        <w:t xml:space="preserve">detailu se dostávají do potíží (Thorová, 2006). </w:t>
      </w:r>
    </w:p>
    <w:p w14:paraId="712B5F46" w14:textId="77777777" w:rsidR="003C5484" w:rsidRPr="003C5484" w:rsidRDefault="003C5484" w:rsidP="001B4552">
      <w:pPr>
        <w:rPr>
          <w:rFonts w:ascii="Times New Roman" w:hAnsi="Times New Roman" w:cs="Times New Roman"/>
          <w:szCs w:val="24"/>
        </w:rPr>
      </w:pPr>
    </w:p>
    <w:p w14:paraId="27F2FA6A" w14:textId="77777777" w:rsidR="0056096C" w:rsidRDefault="0056096C" w:rsidP="001B4552">
      <w:pPr>
        <w:rPr>
          <w:rFonts w:ascii="Times New Roman" w:hAnsi="Times New Roman" w:cs="Times New Roman"/>
          <w:szCs w:val="24"/>
          <w:u w:val="single"/>
        </w:rPr>
      </w:pPr>
    </w:p>
    <w:p w14:paraId="2F7D8342" w14:textId="77777777" w:rsidR="001B4552" w:rsidRPr="00C62329" w:rsidRDefault="001B4552" w:rsidP="001B4552">
      <w:pPr>
        <w:rPr>
          <w:rFonts w:ascii="Times New Roman" w:hAnsi="Times New Roman" w:cs="Times New Roman"/>
          <w:szCs w:val="24"/>
          <w:u w:val="single"/>
        </w:rPr>
      </w:pPr>
      <w:r w:rsidRPr="00C62329">
        <w:rPr>
          <w:rFonts w:ascii="Times New Roman" w:hAnsi="Times New Roman" w:cs="Times New Roman"/>
          <w:szCs w:val="24"/>
          <w:u w:val="single"/>
        </w:rPr>
        <w:t>Vizuální agnosie</w:t>
      </w:r>
    </w:p>
    <w:p w14:paraId="7D215124" w14:textId="77777777" w:rsidR="001B4552" w:rsidRPr="00C62329" w:rsidRDefault="001B4552" w:rsidP="001B4552">
      <w:pPr>
        <w:rPr>
          <w:rFonts w:ascii="Times New Roman" w:hAnsi="Times New Roman" w:cs="Times New Roman"/>
          <w:szCs w:val="24"/>
        </w:rPr>
      </w:pPr>
      <w:r w:rsidRPr="00C62329">
        <w:rPr>
          <w:rFonts w:ascii="Times New Roman" w:hAnsi="Times New Roman" w:cs="Times New Roman"/>
          <w:szCs w:val="24"/>
        </w:rPr>
        <w:tab/>
      </w:r>
      <w:r w:rsidR="008C397A">
        <w:rPr>
          <w:rFonts w:ascii="Times New Roman" w:hAnsi="Times New Roman" w:cs="Times New Roman"/>
          <w:szCs w:val="24"/>
        </w:rPr>
        <w:t>Jedná se o formu</w:t>
      </w:r>
      <w:r w:rsidRPr="00C62329">
        <w:rPr>
          <w:rFonts w:ascii="Times New Roman" w:hAnsi="Times New Roman" w:cs="Times New Roman"/>
          <w:szCs w:val="24"/>
        </w:rPr>
        <w:t xml:space="preserve"> poruchy zrakového poznávání. Dítě není schopno rozeznat například obrázky, tvary nebo barvy, a to bez příčiny v mentální retardaci</w:t>
      </w:r>
      <w:r w:rsidR="008C397A">
        <w:rPr>
          <w:rFonts w:ascii="Times New Roman" w:hAnsi="Times New Roman" w:cs="Times New Roman"/>
          <w:szCs w:val="24"/>
        </w:rPr>
        <w:t xml:space="preserve"> </w:t>
      </w:r>
      <w:r w:rsidR="008C397A" w:rsidRPr="00C62329">
        <w:rPr>
          <w:rFonts w:ascii="Times New Roman" w:hAnsi="Times New Roman" w:cs="Times New Roman"/>
          <w:sz w:val="28"/>
          <w:szCs w:val="24"/>
        </w:rPr>
        <w:t>(</w:t>
      </w:r>
      <w:r w:rsidR="008C397A" w:rsidRPr="00C62329">
        <w:rPr>
          <w:rFonts w:ascii="Times New Roman" w:hAnsi="Times New Roman" w:cs="Times New Roman"/>
          <w:szCs w:val="24"/>
        </w:rPr>
        <w:t>Gillberg,</w:t>
      </w:r>
      <w:r w:rsidR="008C397A">
        <w:rPr>
          <w:rFonts w:ascii="Times New Roman" w:hAnsi="Times New Roman" w:cs="Times New Roman"/>
          <w:szCs w:val="24"/>
        </w:rPr>
        <w:t xml:space="preserve"> </w:t>
      </w:r>
      <w:r w:rsidR="008C397A" w:rsidRPr="00C62329">
        <w:rPr>
          <w:rFonts w:ascii="Times New Roman" w:hAnsi="Times New Roman" w:cs="Times New Roman"/>
          <w:szCs w:val="24"/>
        </w:rPr>
        <w:t>Peeters,</w:t>
      </w:r>
      <w:r w:rsidR="008C397A" w:rsidRPr="00C62329">
        <w:rPr>
          <w:rFonts w:ascii="Times New Roman" w:hAnsi="Times New Roman" w:cs="Times New Roman"/>
          <w:i/>
          <w:szCs w:val="24"/>
        </w:rPr>
        <w:t xml:space="preserve"> </w:t>
      </w:r>
      <w:r w:rsidR="008C397A" w:rsidRPr="00C62329">
        <w:rPr>
          <w:rFonts w:ascii="Times New Roman" w:hAnsi="Times New Roman" w:cs="Times New Roman"/>
          <w:szCs w:val="24"/>
        </w:rPr>
        <w:t>2008)</w:t>
      </w:r>
      <w:r w:rsidR="008C397A">
        <w:rPr>
          <w:rFonts w:ascii="Times New Roman" w:hAnsi="Times New Roman" w:cs="Times New Roman"/>
          <w:szCs w:val="24"/>
        </w:rPr>
        <w:t xml:space="preserve">. </w:t>
      </w:r>
      <w:r w:rsidR="00C07989" w:rsidRPr="00C07989">
        <w:rPr>
          <w:rFonts w:ascii="Times New Roman" w:hAnsi="Times New Roman" w:cs="Times New Roman"/>
          <w:szCs w:val="24"/>
        </w:rPr>
        <w:t>Takoví lidé nemají problém předmět i jeho účel popsat, pokud je jim dána slovní instrukce, ale nejsou schopni předmět rozpoznat vizuálně (Thorová, 2006)</w:t>
      </w:r>
      <w:r w:rsidR="00C07989">
        <w:rPr>
          <w:rFonts w:ascii="Times New Roman" w:hAnsi="Times New Roman" w:cs="Times New Roman"/>
          <w:szCs w:val="24"/>
        </w:rPr>
        <w:t xml:space="preserve">. </w:t>
      </w:r>
    </w:p>
    <w:p w14:paraId="0232CDF0" w14:textId="77777777" w:rsidR="001B4552" w:rsidRDefault="001B4552" w:rsidP="001B4552">
      <w:pPr>
        <w:rPr>
          <w:rFonts w:ascii="Times New Roman" w:hAnsi="Times New Roman" w:cs="Times New Roman"/>
          <w:szCs w:val="24"/>
        </w:rPr>
      </w:pPr>
    </w:p>
    <w:p w14:paraId="72132D67" w14:textId="77777777" w:rsidR="00C269A5" w:rsidRDefault="00C269A5" w:rsidP="001B4552">
      <w:pPr>
        <w:rPr>
          <w:rFonts w:ascii="Times New Roman" w:hAnsi="Times New Roman" w:cs="Times New Roman"/>
          <w:szCs w:val="24"/>
        </w:rPr>
      </w:pPr>
    </w:p>
    <w:p w14:paraId="64C1B19E" w14:textId="77777777" w:rsidR="00C269A5" w:rsidRDefault="00C269A5" w:rsidP="001B4552">
      <w:pPr>
        <w:rPr>
          <w:rFonts w:ascii="Times New Roman" w:hAnsi="Times New Roman" w:cs="Times New Roman"/>
          <w:szCs w:val="24"/>
        </w:rPr>
      </w:pPr>
    </w:p>
    <w:p w14:paraId="75C7EC36" w14:textId="77777777" w:rsidR="00C269A5" w:rsidRPr="00C62329" w:rsidRDefault="00C269A5" w:rsidP="001B4552">
      <w:pPr>
        <w:rPr>
          <w:rFonts w:ascii="Times New Roman" w:hAnsi="Times New Roman" w:cs="Times New Roman"/>
          <w:szCs w:val="24"/>
        </w:rPr>
      </w:pPr>
    </w:p>
    <w:p w14:paraId="11BDD073" w14:textId="77777777" w:rsidR="001B4552" w:rsidRPr="00C62329" w:rsidRDefault="001B4552" w:rsidP="001B4552">
      <w:pPr>
        <w:rPr>
          <w:rFonts w:ascii="Times New Roman" w:hAnsi="Times New Roman" w:cs="Times New Roman"/>
          <w:b/>
          <w:szCs w:val="24"/>
        </w:rPr>
      </w:pPr>
      <w:r w:rsidRPr="00C62329">
        <w:rPr>
          <w:rFonts w:ascii="Times New Roman" w:hAnsi="Times New Roman" w:cs="Times New Roman"/>
          <w:b/>
          <w:szCs w:val="24"/>
        </w:rPr>
        <w:t>Neurologické a genetické poruchy</w:t>
      </w:r>
    </w:p>
    <w:p w14:paraId="39F296EE" w14:textId="77777777" w:rsidR="001B4552" w:rsidRPr="00C62329" w:rsidRDefault="001B4552" w:rsidP="001B4552">
      <w:pPr>
        <w:rPr>
          <w:rFonts w:ascii="Times New Roman" w:hAnsi="Times New Roman" w:cs="Times New Roman"/>
          <w:szCs w:val="24"/>
          <w:u w:val="single"/>
        </w:rPr>
      </w:pPr>
      <w:r w:rsidRPr="00C62329">
        <w:rPr>
          <w:rFonts w:ascii="Times New Roman" w:hAnsi="Times New Roman" w:cs="Times New Roman"/>
          <w:szCs w:val="24"/>
          <w:u w:val="single"/>
        </w:rPr>
        <w:t>Epilepsie</w:t>
      </w:r>
    </w:p>
    <w:p w14:paraId="2A95096B" w14:textId="164CED57" w:rsidR="001B4552" w:rsidRPr="00C62329" w:rsidRDefault="001B4552" w:rsidP="001B4552">
      <w:pPr>
        <w:rPr>
          <w:rFonts w:ascii="Times New Roman" w:hAnsi="Times New Roman" w:cs="Times New Roman"/>
          <w:szCs w:val="24"/>
        </w:rPr>
      </w:pPr>
      <w:r w:rsidRPr="00C62329">
        <w:rPr>
          <w:rFonts w:ascii="Times New Roman" w:hAnsi="Times New Roman" w:cs="Times New Roman"/>
          <w:b/>
          <w:szCs w:val="24"/>
        </w:rPr>
        <w:tab/>
      </w:r>
      <w:r w:rsidRPr="00C62329">
        <w:rPr>
          <w:rFonts w:ascii="Times New Roman" w:hAnsi="Times New Roman" w:cs="Times New Roman"/>
          <w:szCs w:val="24"/>
        </w:rPr>
        <w:t xml:space="preserve">Epilepsie se projeví u jednoho z pěti až šesti dětí s autismem už v prvních letech života. U dalších zhruba </w:t>
      </w:r>
      <w:r w:rsidR="00990676" w:rsidRPr="00C62329">
        <w:rPr>
          <w:rFonts w:ascii="Times New Roman" w:hAnsi="Times New Roman" w:cs="Times New Roman"/>
          <w:szCs w:val="24"/>
        </w:rPr>
        <w:t>20 %</w:t>
      </w:r>
      <w:r w:rsidRPr="00C62329">
        <w:rPr>
          <w:rFonts w:ascii="Times New Roman" w:hAnsi="Times New Roman" w:cs="Times New Roman"/>
          <w:szCs w:val="24"/>
        </w:rPr>
        <w:t xml:space="preserve"> se projeví epilepsie v pubertě nebo těsně před ní. V dospělosti trpí nebo </w:t>
      </w:r>
      <w:r w:rsidRPr="00C62329">
        <w:rPr>
          <w:rFonts w:ascii="Times New Roman" w:hAnsi="Times New Roman" w:cs="Times New Roman"/>
          <w:szCs w:val="24"/>
        </w:rPr>
        <w:lastRenderedPageBreak/>
        <w:t xml:space="preserve">alespoň jeden záchvat za život prodělalo asi </w:t>
      </w:r>
      <w:r w:rsidR="00990676" w:rsidRPr="00C62329">
        <w:rPr>
          <w:rFonts w:ascii="Times New Roman" w:hAnsi="Times New Roman" w:cs="Times New Roman"/>
          <w:szCs w:val="24"/>
        </w:rPr>
        <w:t>30–40</w:t>
      </w:r>
      <w:r w:rsidRPr="00C62329">
        <w:rPr>
          <w:rFonts w:ascii="Times New Roman" w:hAnsi="Times New Roman" w:cs="Times New Roman"/>
          <w:szCs w:val="24"/>
        </w:rPr>
        <w:t xml:space="preserve"> % autistů</w:t>
      </w:r>
      <w:r w:rsidR="001B2CF1">
        <w:rPr>
          <w:rFonts w:ascii="Times New Roman" w:hAnsi="Times New Roman" w:cs="Times New Roman"/>
          <w:szCs w:val="24"/>
        </w:rPr>
        <w:t xml:space="preserve"> </w:t>
      </w:r>
      <w:r w:rsidR="001B2CF1" w:rsidRPr="00C62329">
        <w:rPr>
          <w:rFonts w:ascii="Times New Roman" w:hAnsi="Times New Roman" w:cs="Times New Roman"/>
          <w:sz w:val="28"/>
          <w:szCs w:val="24"/>
        </w:rPr>
        <w:t>(</w:t>
      </w:r>
      <w:r w:rsidR="001B2CF1" w:rsidRPr="00C62329">
        <w:rPr>
          <w:rFonts w:ascii="Times New Roman" w:hAnsi="Times New Roman" w:cs="Times New Roman"/>
          <w:szCs w:val="24"/>
        </w:rPr>
        <w:t>Gillberg,</w:t>
      </w:r>
      <w:r w:rsidR="001B2CF1">
        <w:rPr>
          <w:rFonts w:ascii="Times New Roman" w:hAnsi="Times New Roman" w:cs="Times New Roman"/>
          <w:szCs w:val="24"/>
        </w:rPr>
        <w:t xml:space="preserve"> </w:t>
      </w:r>
      <w:r w:rsidR="001B2CF1" w:rsidRPr="00C62329">
        <w:rPr>
          <w:rFonts w:ascii="Times New Roman" w:hAnsi="Times New Roman" w:cs="Times New Roman"/>
          <w:szCs w:val="24"/>
        </w:rPr>
        <w:t>Peeters,</w:t>
      </w:r>
      <w:r w:rsidR="001B2CF1" w:rsidRPr="00C62329">
        <w:rPr>
          <w:rFonts w:ascii="Times New Roman" w:hAnsi="Times New Roman" w:cs="Times New Roman"/>
          <w:i/>
          <w:szCs w:val="24"/>
        </w:rPr>
        <w:t xml:space="preserve"> </w:t>
      </w:r>
      <w:r w:rsidR="001B2CF1" w:rsidRPr="00C62329">
        <w:rPr>
          <w:rFonts w:ascii="Times New Roman" w:hAnsi="Times New Roman" w:cs="Times New Roman"/>
          <w:szCs w:val="24"/>
        </w:rPr>
        <w:t>2008)</w:t>
      </w:r>
      <w:r w:rsidR="001B2CF1">
        <w:rPr>
          <w:rFonts w:ascii="Times New Roman" w:hAnsi="Times New Roman" w:cs="Times New Roman"/>
          <w:szCs w:val="24"/>
        </w:rPr>
        <w:t>.</w:t>
      </w:r>
      <w:r w:rsidR="001B2CF1" w:rsidRPr="001B2CF1">
        <w:rPr>
          <w:rFonts w:ascii="Times New Roman" w:hAnsi="Times New Roman" w:cs="Times New Roman"/>
          <w:szCs w:val="24"/>
        </w:rPr>
        <w:t xml:space="preserve"> Epile</w:t>
      </w:r>
      <w:r w:rsidR="001B2CF1">
        <w:rPr>
          <w:rFonts w:ascii="Times New Roman" w:hAnsi="Times New Roman" w:cs="Times New Roman"/>
          <w:szCs w:val="24"/>
        </w:rPr>
        <w:t>psie</w:t>
      </w:r>
      <w:r w:rsidR="001B2CF1" w:rsidRPr="001B2CF1">
        <w:rPr>
          <w:rFonts w:ascii="Times New Roman" w:hAnsi="Times New Roman" w:cs="Times New Roman"/>
          <w:szCs w:val="24"/>
        </w:rPr>
        <w:t xml:space="preserve"> se obj</w:t>
      </w:r>
      <w:r w:rsidR="001B2CF1">
        <w:rPr>
          <w:rFonts w:ascii="Times New Roman" w:hAnsi="Times New Roman" w:cs="Times New Roman"/>
          <w:szCs w:val="24"/>
        </w:rPr>
        <w:t>evuje</w:t>
      </w:r>
      <w:r w:rsidR="001B2CF1" w:rsidRPr="001B2CF1">
        <w:rPr>
          <w:rFonts w:ascii="Times New Roman" w:hAnsi="Times New Roman" w:cs="Times New Roman"/>
          <w:szCs w:val="24"/>
        </w:rPr>
        <w:t xml:space="preserve"> i u jiných neurovývojových vad, ale u autismu je procento výskytu epilepsie zřetelně vyšší. Snad i proto, že funkční a morfologické postižení u autismu bývá nejvíce patrné v limbickém systému, ve frontálních a temporálních lalocích, tedy strukturách výrazně epileptogen</w:t>
      </w:r>
      <w:r w:rsidR="00D26016">
        <w:rPr>
          <w:rFonts w:ascii="Times New Roman" w:hAnsi="Times New Roman" w:cs="Times New Roman"/>
          <w:szCs w:val="24"/>
        </w:rPr>
        <w:t>n</w:t>
      </w:r>
      <w:r w:rsidR="001B2CF1" w:rsidRPr="001B2CF1">
        <w:rPr>
          <w:rFonts w:ascii="Times New Roman" w:hAnsi="Times New Roman" w:cs="Times New Roman"/>
          <w:szCs w:val="24"/>
        </w:rPr>
        <w:t xml:space="preserve">ích. Přítomnost souběžných epileptických záchvatů je tím vyšší, čím vyšší je průměrný věk prezentovaného </w:t>
      </w:r>
      <w:r w:rsidR="003C5484" w:rsidRPr="001B2CF1">
        <w:rPr>
          <w:rFonts w:ascii="Times New Roman" w:hAnsi="Times New Roman" w:cs="Times New Roman"/>
          <w:szCs w:val="24"/>
        </w:rPr>
        <w:t>souboru, čím</w:t>
      </w:r>
      <w:r w:rsidR="001B2CF1" w:rsidRPr="001B2CF1">
        <w:rPr>
          <w:rFonts w:ascii="Times New Roman" w:hAnsi="Times New Roman" w:cs="Times New Roman"/>
          <w:szCs w:val="24"/>
        </w:rPr>
        <w:t xml:space="preserve"> vyšší je </w:t>
      </w:r>
      <w:r w:rsidR="001B2CF1">
        <w:rPr>
          <w:rFonts w:ascii="Times New Roman" w:hAnsi="Times New Roman" w:cs="Times New Roman"/>
          <w:szCs w:val="24"/>
        </w:rPr>
        <w:t>procento mentálně postižených eventuelně</w:t>
      </w:r>
      <w:r w:rsidR="001B2CF1" w:rsidRPr="001B2CF1">
        <w:rPr>
          <w:rFonts w:ascii="Times New Roman" w:hAnsi="Times New Roman" w:cs="Times New Roman"/>
          <w:szCs w:val="24"/>
        </w:rPr>
        <w:t xml:space="preserve"> dětí s hybným postižením</w:t>
      </w:r>
      <w:r w:rsidR="001B2CF1">
        <w:rPr>
          <w:rFonts w:ascii="Times New Roman" w:hAnsi="Times New Roman" w:cs="Times New Roman"/>
          <w:szCs w:val="24"/>
        </w:rPr>
        <w:t xml:space="preserve"> (</w:t>
      </w:r>
      <w:r w:rsidR="001B2CF1" w:rsidRPr="001B2CF1">
        <w:rPr>
          <w:rFonts w:ascii="Times New Roman" w:hAnsi="Times New Roman" w:cs="Times New Roman"/>
          <w:szCs w:val="24"/>
        </w:rPr>
        <w:t>Oš</w:t>
      </w:r>
      <w:r w:rsidR="001877A7">
        <w:rPr>
          <w:rFonts w:ascii="Times New Roman" w:hAnsi="Times New Roman" w:cs="Times New Roman"/>
          <w:szCs w:val="24"/>
        </w:rPr>
        <w:t xml:space="preserve">lejšková, </w:t>
      </w:r>
      <w:r w:rsidR="001B2CF1" w:rsidRPr="001B2CF1">
        <w:rPr>
          <w:rFonts w:ascii="Times New Roman" w:hAnsi="Times New Roman" w:cs="Times New Roman"/>
          <w:szCs w:val="24"/>
        </w:rPr>
        <w:t>2004</w:t>
      </w:r>
      <w:r w:rsidR="001877A7">
        <w:rPr>
          <w:rFonts w:ascii="Times New Roman" w:hAnsi="Times New Roman" w:cs="Times New Roman"/>
          <w:szCs w:val="24"/>
        </w:rPr>
        <w:t>).</w:t>
      </w:r>
    </w:p>
    <w:p w14:paraId="3297295C" w14:textId="77777777" w:rsidR="003C5484" w:rsidRDefault="003C5484" w:rsidP="001B4552">
      <w:pPr>
        <w:rPr>
          <w:rFonts w:ascii="Times New Roman" w:hAnsi="Times New Roman" w:cs="Times New Roman"/>
          <w:szCs w:val="24"/>
          <w:u w:val="single"/>
        </w:rPr>
      </w:pPr>
    </w:p>
    <w:p w14:paraId="6C1A7FF1" w14:textId="77777777" w:rsidR="001B4552" w:rsidRPr="00C62329" w:rsidRDefault="001B4552" w:rsidP="001B4552">
      <w:pPr>
        <w:rPr>
          <w:rFonts w:ascii="Times New Roman" w:hAnsi="Times New Roman" w:cs="Times New Roman"/>
          <w:szCs w:val="24"/>
          <w:u w:val="single"/>
        </w:rPr>
      </w:pPr>
      <w:r w:rsidRPr="00C62329">
        <w:rPr>
          <w:rFonts w:ascii="Times New Roman" w:hAnsi="Times New Roman" w:cs="Times New Roman"/>
          <w:szCs w:val="24"/>
          <w:u w:val="single"/>
        </w:rPr>
        <w:t>Dětská mozková obrna</w:t>
      </w:r>
    </w:p>
    <w:p w14:paraId="4FAB325E" w14:textId="77777777" w:rsidR="00F63E22" w:rsidRDefault="001B4552" w:rsidP="001B4552">
      <w:pPr>
        <w:rPr>
          <w:rFonts w:ascii="Times New Roman" w:hAnsi="Times New Roman" w:cs="Times New Roman"/>
          <w:szCs w:val="24"/>
        </w:rPr>
      </w:pPr>
      <w:r w:rsidRPr="00C62329">
        <w:rPr>
          <w:rFonts w:ascii="Times New Roman" w:hAnsi="Times New Roman" w:cs="Times New Roman"/>
          <w:szCs w:val="24"/>
        </w:rPr>
        <w:tab/>
        <w:t>Jedná se o postižení po</w:t>
      </w:r>
      <w:r w:rsidR="001B2CF1">
        <w:rPr>
          <w:rFonts w:ascii="Times New Roman" w:hAnsi="Times New Roman" w:cs="Times New Roman"/>
          <w:szCs w:val="24"/>
        </w:rPr>
        <w:t xml:space="preserve">hybového aparátu různého stupně.  </w:t>
      </w:r>
    </w:p>
    <w:p w14:paraId="75B816B0" w14:textId="77777777" w:rsidR="001E4154" w:rsidRDefault="001E4154" w:rsidP="001B4552">
      <w:pPr>
        <w:rPr>
          <w:rFonts w:ascii="Times New Roman" w:hAnsi="Times New Roman" w:cs="Times New Roman"/>
          <w:b/>
          <w:szCs w:val="24"/>
        </w:rPr>
      </w:pPr>
    </w:p>
    <w:p w14:paraId="324B5646" w14:textId="77777777" w:rsidR="001B4552" w:rsidRPr="00F63E22" w:rsidRDefault="001B4552" w:rsidP="001B4552">
      <w:pPr>
        <w:rPr>
          <w:rFonts w:ascii="Times New Roman" w:hAnsi="Times New Roman" w:cs="Times New Roman"/>
          <w:szCs w:val="24"/>
        </w:rPr>
      </w:pPr>
      <w:r w:rsidRPr="00C62329">
        <w:rPr>
          <w:rFonts w:ascii="Times New Roman" w:hAnsi="Times New Roman" w:cs="Times New Roman"/>
          <w:b/>
          <w:szCs w:val="24"/>
        </w:rPr>
        <w:t>Specifické vývojové poruchy učení, motorických funkcí</w:t>
      </w:r>
    </w:p>
    <w:p w14:paraId="0F398A7B" w14:textId="77777777" w:rsidR="001B4552" w:rsidRPr="00C62329" w:rsidRDefault="001B4552" w:rsidP="001B4552">
      <w:pPr>
        <w:rPr>
          <w:rFonts w:ascii="Times New Roman" w:hAnsi="Times New Roman" w:cs="Times New Roman"/>
          <w:szCs w:val="24"/>
          <w:u w:val="single"/>
        </w:rPr>
      </w:pPr>
      <w:r w:rsidRPr="00C62329">
        <w:rPr>
          <w:rFonts w:ascii="Times New Roman" w:hAnsi="Times New Roman" w:cs="Times New Roman"/>
          <w:szCs w:val="24"/>
          <w:u w:val="single"/>
        </w:rPr>
        <w:t>Dyslexie, dysgrafie, dyskalkulie</w:t>
      </w:r>
    </w:p>
    <w:p w14:paraId="2D825C5D" w14:textId="77777777" w:rsidR="001B4552" w:rsidRPr="00C62329" w:rsidRDefault="001B4552" w:rsidP="001B4552">
      <w:pPr>
        <w:ind w:firstLine="708"/>
        <w:rPr>
          <w:rFonts w:ascii="Times New Roman" w:hAnsi="Times New Roman" w:cs="Times New Roman"/>
          <w:szCs w:val="24"/>
        </w:rPr>
      </w:pPr>
      <w:r w:rsidRPr="00C62329">
        <w:rPr>
          <w:rFonts w:ascii="Times New Roman" w:hAnsi="Times New Roman" w:cs="Times New Roman"/>
          <w:szCs w:val="24"/>
        </w:rPr>
        <w:t xml:space="preserve">Snížená schopnost naučit se číst, psát a počítat, i přes existující intelektové předpoklady k osvojení dovednosti. Tyto potíže mohou a nemusí být přidruženy. </w:t>
      </w:r>
    </w:p>
    <w:p w14:paraId="7D1E20CA" w14:textId="77777777" w:rsidR="003C5484" w:rsidRDefault="003C5484" w:rsidP="001B4552">
      <w:pPr>
        <w:rPr>
          <w:rFonts w:ascii="Times New Roman" w:hAnsi="Times New Roman" w:cs="Times New Roman"/>
          <w:szCs w:val="24"/>
          <w:u w:val="single"/>
        </w:rPr>
      </w:pPr>
    </w:p>
    <w:p w14:paraId="07DCF0C1" w14:textId="77777777" w:rsidR="001B4552" w:rsidRPr="00C62329" w:rsidRDefault="001B4552" w:rsidP="001B4552">
      <w:pPr>
        <w:rPr>
          <w:rFonts w:ascii="Times New Roman" w:hAnsi="Times New Roman" w:cs="Times New Roman"/>
          <w:szCs w:val="24"/>
          <w:u w:val="single"/>
        </w:rPr>
      </w:pPr>
      <w:r w:rsidRPr="00C62329">
        <w:rPr>
          <w:rFonts w:ascii="Times New Roman" w:hAnsi="Times New Roman" w:cs="Times New Roman"/>
          <w:szCs w:val="24"/>
          <w:u w:val="single"/>
        </w:rPr>
        <w:t>Hyperlexie</w:t>
      </w:r>
    </w:p>
    <w:p w14:paraId="420CC9E5" w14:textId="77777777" w:rsidR="001B4552" w:rsidRPr="00C62329" w:rsidRDefault="001B4552" w:rsidP="001B4552">
      <w:pPr>
        <w:ind w:firstLine="708"/>
        <w:rPr>
          <w:rFonts w:ascii="Times New Roman" w:hAnsi="Times New Roman" w:cs="Times New Roman"/>
          <w:szCs w:val="24"/>
        </w:rPr>
      </w:pPr>
      <w:r w:rsidRPr="00C62329">
        <w:rPr>
          <w:rFonts w:ascii="Times New Roman" w:hAnsi="Times New Roman" w:cs="Times New Roman"/>
          <w:szCs w:val="24"/>
        </w:rPr>
        <w:t>Jedná se o předčasně získanou schopnost č</w:t>
      </w:r>
      <w:r w:rsidR="00CE60D9">
        <w:rPr>
          <w:rFonts w:ascii="Times New Roman" w:hAnsi="Times New Roman" w:cs="Times New Roman"/>
          <w:szCs w:val="24"/>
        </w:rPr>
        <w:t>tení,</w:t>
      </w:r>
      <w:r w:rsidRPr="00C62329">
        <w:rPr>
          <w:rFonts w:ascii="Times New Roman" w:hAnsi="Times New Roman" w:cs="Times New Roman"/>
          <w:szCs w:val="24"/>
        </w:rPr>
        <w:t xml:space="preserve"> ale bez porozumění obsahu</w:t>
      </w:r>
      <w:r w:rsidR="00CE60D9">
        <w:rPr>
          <w:rFonts w:ascii="Times New Roman" w:hAnsi="Times New Roman" w:cs="Times New Roman"/>
          <w:szCs w:val="24"/>
        </w:rPr>
        <w:t xml:space="preserve"> textu</w:t>
      </w:r>
      <w:r w:rsidRPr="00C62329">
        <w:rPr>
          <w:rFonts w:ascii="Times New Roman" w:hAnsi="Times New Roman" w:cs="Times New Roman"/>
          <w:szCs w:val="24"/>
        </w:rPr>
        <w:t>.</w:t>
      </w:r>
    </w:p>
    <w:p w14:paraId="7FAA2F5A" w14:textId="77777777" w:rsidR="003C5484" w:rsidRDefault="003C5484" w:rsidP="001B4552">
      <w:pPr>
        <w:rPr>
          <w:rFonts w:ascii="Times New Roman" w:hAnsi="Times New Roman" w:cs="Times New Roman"/>
          <w:szCs w:val="24"/>
          <w:u w:val="single"/>
        </w:rPr>
      </w:pPr>
    </w:p>
    <w:p w14:paraId="3EE795BE" w14:textId="77777777" w:rsidR="001B4552" w:rsidRPr="00C62329" w:rsidRDefault="001B4552" w:rsidP="001B4552">
      <w:pPr>
        <w:rPr>
          <w:rFonts w:ascii="Times New Roman" w:hAnsi="Times New Roman" w:cs="Times New Roman"/>
          <w:szCs w:val="24"/>
          <w:u w:val="single"/>
        </w:rPr>
      </w:pPr>
      <w:r w:rsidRPr="00C62329">
        <w:rPr>
          <w:rFonts w:ascii="Times New Roman" w:hAnsi="Times New Roman" w:cs="Times New Roman"/>
          <w:szCs w:val="24"/>
          <w:u w:val="single"/>
        </w:rPr>
        <w:t>Dyspraxie</w:t>
      </w:r>
    </w:p>
    <w:p w14:paraId="55687237" w14:textId="77777777" w:rsidR="001B4552" w:rsidRPr="00C62329" w:rsidRDefault="001B4552" w:rsidP="001B4552">
      <w:pPr>
        <w:rPr>
          <w:rFonts w:ascii="Times New Roman" w:hAnsi="Times New Roman" w:cs="Times New Roman"/>
          <w:szCs w:val="24"/>
        </w:rPr>
      </w:pPr>
      <w:r w:rsidRPr="00C62329">
        <w:rPr>
          <w:rFonts w:ascii="Times New Roman" w:hAnsi="Times New Roman" w:cs="Times New Roman"/>
          <w:b/>
          <w:szCs w:val="24"/>
        </w:rPr>
        <w:tab/>
      </w:r>
      <w:r w:rsidRPr="00C62329">
        <w:rPr>
          <w:rFonts w:ascii="Times New Roman" w:hAnsi="Times New Roman" w:cs="Times New Roman"/>
          <w:szCs w:val="24"/>
        </w:rPr>
        <w:t xml:space="preserve">Jedná se o specifickou vývojovou poruchu motorické funkce. Projevuje se motorickou neobratností, potížemi s koordinací, jemnou a hrubou motorikou. </w:t>
      </w:r>
    </w:p>
    <w:p w14:paraId="22F279CE" w14:textId="77777777" w:rsidR="003C5484" w:rsidRDefault="003C5484" w:rsidP="001B4552">
      <w:pPr>
        <w:rPr>
          <w:rFonts w:ascii="Times New Roman" w:hAnsi="Times New Roman" w:cs="Times New Roman"/>
          <w:szCs w:val="24"/>
          <w:u w:val="single"/>
        </w:rPr>
      </w:pPr>
    </w:p>
    <w:p w14:paraId="4B3794CC" w14:textId="77777777" w:rsidR="001B4552" w:rsidRPr="00C62329" w:rsidRDefault="001B4552" w:rsidP="001B4552">
      <w:pPr>
        <w:rPr>
          <w:rFonts w:ascii="Times New Roman" w:hAnsi="Times New Roman" w:cs="Times New Roman"/>
          <w:szCs w:val="24"/>
          <w:u w:val="single"/>
        </w:rPr>
      </w:pPr>
      <w:r w:rsidRPr="00C62329">
        <w:rPr>
          <w:rFonts w:ascii="Times New Roman" w:hAnsi="Times New Roman" w:cs="Times New Roman"/>
          <w:szCs w:val="24"/>
          <w:u w:val="single"/>
        </w:rPr>
        <w:t>Neverbální porucha učení</w:t>
      </w:r>
    </w:p>
    <w:p w14:paraId="2E544275" w14:textId="77777777" w:rsidR="001B4552" w:rsidRPr="00C62329" w:rsidRDefault="001B4552" w:rsidP="001B4552">
      <w:pPr>
        <w:rPr>
          <w:rFonts w:ascii="Times New Roman" w:hAnsi="Times New Roman" w:cs="Times New Roman"/>
          <w:szCs w:val="24"/>
        </w:rPr>
      </w:pPr>
      <w:r w:rsidRPr="00C62329">
        <w:rPr>
          <w:rFonts w:ascii="Times New Roman" w:hAnsi="Times New Roman" w:cs="Times New Roman"/>
          <w:szCs w:val="24"/>
        </w:rPr>
        <w:tab/>
        <w:t xml:space="preserve">Je to porucha zpracovávání neverbálních podnětů, přičítá se dysfunkci pravé hemisféry. Symptomy rozdělil Rourke (1995) do tří oblastí: problémy s hmatovým vnímáním, potíže s matematickým uvažováním a neporozumění neverbálním signálům druhých lidí. </w:t>
      </w:r>
      <w:r w:rsidR="00CE60D9" w:rsidRPr="00CE60D9">
        <w:rPr>
          <w:rFonts w:ascii="Times New Roman" w:hAnsi="Times New Roman" w:cs="Times New Roman"/>
          <w:szCs w:val="24"/>
        </w:rPr>
        <w:t>(Gillberg, Peeters,</w:t>
      </w:r>
      <w:r w:rsidR="00CE60D9" w:rsidRPr="00CE60D9">
        <w:rPr>
          <w:rFonts w:ascii="Times New Roman" w:hAnsi="Times New Roman" w:cs="Times New Roman"/>
          <w:i/>
          <w:szCs w:val="24"/>
        </w:rPr>
        <w:t xml:space="preserve"> </w:t>
      </w:r>
      <w:r w:rsidR="00CE60D9" w:rsidRPr="00CE60D9">
        <w:rPr>
          <w:rFonts w:ascii="Times New Roman" w:hAnsi="Times New Roman" w:cs="Times New Roman"/>
          <w:szCs w:val="24"/>
        </w:rPr>
        <w:t>2008)</w:t>
      </w:r>
    </w:p>
    <w:p w14:paraId="71864F01" w14:textId="77777777" w:rsidR="0038468D" w:rsidRPr="00C62329" w:rsidRDefault="0038468D" w:rsidP="001B4552">
      <w:pPr>
        <w:rPr>
          <w:rFonts w:ascii="Times New Roman" w:hAnsi="Times New Roman" w:cs="Times New Roman"/>
          <w:b/>
          <w:szCs w:val="24"/>
        </w:rPr>
      </w:pPr>
    </w:p>
    <w:p w14:paraId="4891C4A9" w14:textId="77777777" w:rsidR="001B4552" w:rsidRPr="00C62329" w:rsidRDefault="001B4552" w:rsidP="001B4552">
      <w:pPr>
        <w:rPr>
          <w:rFonts w:ascii="Times New Roman" w:hAnsi="Times New Roman" w:cs="Times New Roman"/>
          <w:b/>
          <w:szCs w:val="24"/>
        </w:rPr>
      </w:pPr>
      <w:r w:rsidRPr="00C62329">
        <w:rPr>
          <w:rFonts w:ascii="Times New Roman" w:hAnsi="Times New Roman" w:cs="Times New Roman"/>
          <w:b/>
          <w:szCs w:val="24"/>
        </w:rPr>
        <w:t>Nejčastější poruchy chování a emocí</w:t>
      </w:r>
    </w:p>
    <w:p w14:paraId="1B32656F" w14:textId="77777777" w:rsidR="001B4552" w:rsidRPr="00C62329" w:rsidRDefault="001B4552" w:rsidP="001B4552">
      <w:pPr>
        <w:rPr>
          <w:rFonts w:ascii="Times New Roman" w:hAnsi="Times New Roman" w:cs="Times New Roman"/>
          <w:szCs w:val="24"/>
          <w:u w:val="single"/>
        </w:rPr>
      </w:pPr>
      <w:r w:rsidRPr="00C62329">
        <w:rPr>
          <w:rFonts w:ascii="Times New Roman" w:hAnsi="Times New Roman" w:cs="Times New Roman"/>
          <w:szCs w:val="24"/>
          <w:u w:val="single"/>
        </w:rPr>
        <w:t>ADHD, ADD</w:t>
      </w:r>
    </w:p>
    <w:p w14:paraId="776A0539" w14:textId="77777777" w:rsidR="001567ED" w:rsidRPr="00C62329" w:rsidRDefault="001B4552" w:rsidP="001B4552">
      <w:pPr>
        <w:rPr>
          <w:rFonts w:ascii="Times New Roman" w:hAnsi="Times New Roman" w:cs="Times New Roman"/>
          <w:szCs w:val="24"/>
        </w:rPr>
      </w:pPr>
      <w:r w:rsidRPr="00C62329">
        <w:rPr>
          <w:rFonts w:ascii="Times New Roman" w:hAnsi="Times New Roman" w:cs="Times New Roman"/>
          <w:szCs w:val="24"/>
        </w:rPr>
        <w:tab/>
        <w:t>Poruchy aktivity a pozornosti.</w:t>
      </w:r>
    </w:p>
    <w:p w14:paraId="39575ADC" w14:textId="77777777" w:rsidR="003C5484" w:rsidRDefault="003C5484" w:rsidP="001B4552">
      <w:pPr>
        <w:rPr>
          <w:rFonts w:ascii="Times New Roman" w:hAnsi="Times New Roman" w:cs="Times New Roman"/>
          <w:szCs w:val="24"/>
          <w:u w:val="single"/>
        </w:rPr>
      </w:pPr>
    </w:p>
    <w:p w14:paraId="67458D33" w14:textId="77777777" w:rsidR="001B4552" w:rsidRPr="00C62329" w:rsidRDefault="001B4552" w:rsidP="001B4552">
      <w:pPr>
        <w:rPr>
          <w:rFonts w:ascii="Times New Roman" w:hAnsi="Times New Roman" w:cs="Times New Roman"/>
          <w:szCs w:val="24"/>
          <w:u w:val="single"/>
        </w:rPr>
      </w:pPr>
      <w:r w:rsidRPr="00C62329">
        <w:rPr>
          <w:rFonts w:ascii="Times New Roman" w:hAnsi="Times New Roman" w:cs="Times New Roman"/>
          <w:szCs w:val="24"/>
          <w:u w:val="single"/>
        </w:rPr>
        <w:lastRenderedPageBreak/>
        <w:t>Dystymie</w:t>
      </w:r>
    </w:p>
    <w:p w14:paraId="7246D137" w14:textId="77777777" w:rsidR="001B4552" w:rsidRPr="00C62329" w:rsidRDefault="001B4552" w:rsidP="001B4552">
      <w:pPr>
        <w:rPr>
          <w:rFonts w:ascii="Times New Roman" w:hAnsi="Times New Roman" w:cs="Times New Roman"/>
          <w:szCs w:val="24"/>
        </w:rPr>
      </w:pPr>
      <w:r w:rsidRPr="00C62329">
        <w:rPr>
          <w:rFonts w:ascii="Times New Roman" w:hAnsi="Times New Roman" w:cs="Times New Roman"/>
          <w:szCs w:val="24"/>
        </w:rPr>
        <w:tab/>
        <w:t xml:space="preserve">Chronická depresivní nálada, po většinu času pocity únavy, špatné nálady, neschopnost se z ničeho radovat, nějakou dobu může být stav lepší. </w:t>
      </w:r>
    </w:p>
    <w:p w14:paraId="21D51634" w14:textId="77777777" w:rsidR="003C5484" w:rsidRDefault="003C5484" w:rsidP="001B4552">
      <w:pPr>
        <w:rPr>
          <w:rFonts w:ascii="Times New Roman" w:hAnsi="Times New Roman" w:cs="Times New Roman"/>
          <w:szCs w:val="24"/>
          <w:u w:val="single"/>
        </w:rPr>
      </w:pPr>
    </w:p>
    <w:p w14:paraId="06C1A009" w14:textId="77777777" w:rsidR="001B4552" w:rsidRPr="00C62329" w:rsidRDefault="001B4552" w:rsidP="001B4552">
      <w:pPr>
        <w:rPr>
          <w:rFonts w:ascii="Times New Roman" w:hAnsi="Times New Roman" w:cs="Times New Roman"/>
          <w:szCs w:val="24"/>
          <w:u w:val="single"/>
        </w:rPr>
      </w:pPr>
      <w:r w:rsidRPr="00C62329">
        <w:rPr>
          <w:rFonts w:ascii="Times New Roman" w:hAnsi="Times New Roman" w:cs="Times New Roman"/>
          <w:szCs w:val="24"/>
          <w:u w:val="single"/>
        </w:rPr>
        <w:t>Deprese</w:t>
      </w:r>
    </w:p>
    <w:p w14:paraId="4D253643" w14:textId="77777777" w:rsidR="001B4552" w:rsidRPr="00C62329" w:rsidRDefault="001B4552" w:rsidP="001B4552">
      <w:pPr>
        <w:rPr>
          <w:rFonts w:ascii="Times New Roman" w:hAnsi="Times New Roman" w:cs="Times New Roman"/>
          <w:szCs w:val="24"/>
        </w:rPr>
      </w:pPr>
      <w:r w:rsidRPr="00C62329">
        <w:rPr>
          <w:rFonts w:ascii="Times New Roman" w:hAnsi="Times New Roman" w:cs="Times New Roman"/>
          <w:szCs w:val="24"/>
        </w:rPr>
        <w:tab/>
        <w:t xml:space="preserve">Skleslá nálada, pocity méněcennosti, nedostatek sebedůvěry. Může se projevovat i myšlenkami na sebepoškozování a sebevraždu. </w:t>
      </w:r>
    </w:p>
    <w:p w14:paraId="279F7CA3" w14:textId="77777777" w:rsidR="003C5484" w:rsidRDefault="003C5484" w:rsidP="001B4552">
      <w:pPr>
        <w:rPr>
          <w:rFonts w:ascii="Times New Roman" w:hAnsi="Times New Roman" w:cs="Times New Roman"/>
          <w:szCs w:val="24"/>
          <w:u w:val="single"/>
        </w:rPr>
      </w:pPr>
    </w:p>
    <w:p w14:paraId="2C7D39F4" w14:textId="77777777" w:rsidR="001B4552" w:rsidRPr="00C62329" w:rsidRDefault="001B4552" w:rsidP="001B4552">
      <w:pPr>
        <w:rPr>
          <w:rFonts w:ascii="Times New Roman" w:hAnsi="Times New Roman" w:cs="Times New Roman"/>
          <w:szCs w:val="24"/>
          <w:u w:val="single"/>
        </w:rPr>
      </w:pPr>
      <w:r w:rsidRPr="00C62329">
        <w:rPr>
          <w:rFonts w:ascii="Times New Roman" w:hAnsi="Times New Roman" w:cs="Times New Roman"/>
          <w:szCs w:val="24"/>
          <w:u w:val="single"/>
        </w:rPr>
        <w:t>Úzkost, sociální úzkostná porucha</w:t>
      </w:r>
    </w:p>
    <w:p w14:paraId="5B251D15" w14:textId="52E071D9" w:rsidR="001B4552" w:rsidRPr="00C62329" w:rsidRDefault="001B4552" w:rsidP="001B4552">
      <w:pPr>
        <w:rPr>
          <w:rFonts w:ascii="Times New Roman" w:hAnsi="Times New Roman" w:cs="Times New Roman"/>
          <w:szCs w:val="24"/>
        </w:rPr>
      </w:pPr>
      <w:r w:rsidRPr="00C62329">
        <w:rPr>
          <w:rFonts w:ascii="Times New Roman" w:hAnsi="Times New Roman" w:cs="Times New Roman"/>
          <w:szCs w:val="24"/>
        </w:rPr>
        <w:tab/>
        <w:t>Potřeba nadměrného ujiš</w:t>
      </w:r>
      <w:r w:rsidR="00FF186B" w:rsidRPr="00C62329">
        <w:rPr>
          <w:rFonts w:ascii="Times New Roman" w:hAnsi="Times New Roman" w:cs="Times New Roman"/>
          <w:szCs w:val="24"/>
        </w:rPr>
        <w:t>ť</w:t>
      </w:r>
      <w:r w:rsidRPr="00C62329">
        <w:rPr>
          <w:rFonts w:ascii="Times New Roman" w:hAnsi="Times New Roman" w:cs="Times New Roman"/>
          <w:szCs w:val="24"/>
        </w:rPr>
        <w:t>ování, adaptační problémy, spojeno se so</w:t>
      </w:r>
      <w:r w:rsidR="00FF186B" w:rsidRPr="00C62329">
        <w:rPr>
          <w:rFonts w:ascii="Times New Roman" w:hAnsi="Times New Roman" w:cs="Times New Roman"/>
          <w:szCs w:val="24"/>
        </w:rPr>
        <w:t>m</w:t>
      </w:r>
      <w:r w:rsidRPr="00C62329">
        <w:rPr>
          <w:rFonts w:ascii="Times New Roman" w:hAnsi="Times New Roman" w:cs="Times New Roman"/>
          <w:szCs w:val="24"/>
        </w:rPr>
        <w:t xml:space="preserve">atickými </w:t>
      </w:r>
      <w:r w:rsidR="00D26016" w:rsidRPr="00C62329">
        <w:rPr>
          <w:rFonts w:ascii="Times New Roman" w:hAnsi="Times New Roman" w:cs="Times New Roman"/>
          <w:szCs w:val="24"/>
        </w:rPr>
        <w:t>projevy – nevolnost</w:t>
      </w:r>
      <w:r w:rsidRPr="00C62329">
        <w:rPr>
          <w:rFonts w:ascii="Times New Roman" w:hAnsi="Times New Roman" w:cs="Times New Roman"/>
          <w:szCs w:val="24"/>
        </w:rPr>
        <w:t xml:space="preserve">, bolesti hlavy, staženost apod.  U sociální úzkostné poruchy je patrná ostražitost před cizími lidmi, jedinci se příliš fixují na blízké osoby. </w:t>
      </w:r>
      <w:r w:rsidR="00CE60D9" w:rsidRPr="00CE60D9">
        <w:rPr>
          <w:rFonts w:ascii="Times New Roman" w:hAnsi="Times New Roman" w:cs="Times New Roman"/>
          <w:szCs w:val="24"/>
        </w:rPr>
        <w:t xml:space="preserve">(Thorová, 2006)  </w:t>
      </w:r>
    </w:p>
    <w:p w14:paraId="39D9877F" w14:textId="77777777" w:rsidR="003C5484" w:rsidRDefault="003C5484" w:rsidP="001B4552">
      <w:pPr>
        <w:rPr>
          <w:rFonts w:ascii="Times New Roman" w:hAnsi="Times New Roman" w:cs="Times New Roman"/>
          <w:szCs w:val="24"/>
          <w:u w:val="single"/>
        </w:rPr>
      </w:pPr>
    </w:p>
    <w:p w14:paraId="692FD6F2" w14:textId="77777777" w:rsidR="001B4552" w:rsidRPr="00C62329" w:rsidRDefault="001B4552" w:rsidP="001B4552">
      <w:pPr>
        <w:rPr>
          <w:rFonts w:ascii="Times New Roman" w:hAnsi="Times New Roman" w:cs="Times New Roman"/>
          <w:szCs w:val="24"/>
          <w:u w:val="single"/>
        </w:rPr>
      </w:pPr>
      <w:r w:rsidRPr="00C62329">
        <w:rPr>
          <w:rFonts w:ascii="Times New Roman" w:hAnsi="Times New Roman" w:cs="Times New Roman"/>
          <w:szCs w:val="24"/>
          <w:u w:val="single"/>
        </w:rPr>
        <w:t>Nesocializovaná porucha chování</w:t>
      </w:r>
    </w:p>
    <w:p w14:paraId="6B55EA83" w14:textId="77777777" w:rsidR="001B4552" w:rsidRPr="00C62329" w:rsidRDefault="001B4552" w:rsidP="001B4552">
      <w:pPr>
        <w:rPr>
          <w:rFonts w:ascii="Times New Roman" w:hAnsi="Times New Roman" w:cs="Times New Roman"/>
          <w:szCs w:val="24"/>
        </w:rPr>
      </w:pPr>
      <w:r w:rsidRPr="00C62329">
        <w:rPr>
          <w:rFonts w:ascii="Times New Roman" w:hAnsi="Times New Roman" w:cs="Times New Roman"/>
          <w:szCs w:val="24"/>
        </w:rPr>
        <w:tab/>
        <w:t>U jedinců se vyskytují trv</w:t>
      </w:r>
      <w:r w:rsidR="00253F07" w:rsidRPr="00C62329">
        <w:rPr>
          <w:rFonts w:ascii="Times New Roman" w:hAnsi="Times New Roman" w:cs="Times New Roman"/>
          <w:szCs w:val="24"/>
        </w:rPr>
        <w:t>alé a disociální vzorce chování</w:t>
      </w:r>
      <w:r w:rsidR="00BD1CE0" w:rsidRPr="00C62329">
        <w:rPr>
          <w:rFonts w:ascii="Times New Roman" w:hAnsi="Times New Roman" w:cs="Times New Roman"/>
          <w:szCs w:val="24"/>
        </w:rPr>
        <w:t>.</w:t>
      </w:r>
      <w:r w:rsidR="00253F07" w:rsidRPr="00C62329">
        <w:rPr>
          <w:rFonts w:ascii="Times New Roman" w:hAnsi="Times New Roman" w:cs="Times New Roman"/>
          <w:szCs w:val="24"/>
        </w:rPr>
        <w:t xml:space="preserve"> </w:t>
      </w:r>
      <w:r w:rsidR="00BD1CE0" w:rsidRPr="00C62329">
        <w:rPr>
          <w:rFonts w:ascii="Times New Roman" w:hAnsi="Times New Roman" w:cs="Times New Roman"/>
          <w:szCs w:val="24"/>
        </w:rPr>
        <w:t>(Thorová, 2006)</w:t>
      </w:r>
      <w:r w:rsidR="00253F07" w:rsidRPr="00C62329">
        <w:rPr>
          <w:rFonts w:ascii="Times New Roman" w:hAnsi="Times New Roman" w:cs="Times New Roman"/>
          <w:szCs w:val="24"/>
        </w:rPr>
        <w:t xml:space="preserve"> </w:t>
      </w:r>
      <w:r w:rsidRPr="00C62329">
        <w:rPr>
          <w:rFonts w:ascii="Times New Roman" w:hAnsi="Times New Roman" w:cs="Times New Roman"/>
          <w:szCs w:val="24"/>
        </w:rPr>
        <w:t xml:space="preserve"> </w:t>
      </w:r>
    </w:p>
    <w:p w14:paraId="5A12934F" w14:textId="77777777" w:rsidR="003C5484" w:rsidRDefault="003C5484" w:rsidP="001B4552">
      <w:pPr>
        <w:rPr>
          <w:rFonts w:ascii="Times New Roman" w:hAnsi="Times New Roman" w:cs="Times New Roman"/>
          <w:szCs w:val="24"/>
          <w:u w:val="single"/>
        </w:rPr>
      </w:pPr>
    </w:p>
    <w:p w14:paraId="15AA10F3" w14:textId="77777777" w:rsidR="001B4552" w:rsidRPr="00C62329" w:rsidRDefault="001B4552" w:rsidP="001B4552">
      <w:pPr>
        <w:rPr>
          <w:rFonts w:ascii="Times New Roman" w:hAnsi="Times New Roman" w:cs="Times New Roman"/>
          <w:szCs w:val="24"/>
          <w:u w:val="single"/>
        </w:rPr>
      </w:pPr>
      <w:r w:rsidRPr="00C62329">
        <w:rPr>
          <w:rFonts w:ascii="Times New Roman" w:hAnsi="Times New Roman" w:cs="Times New Roman"/>
          <w:szCs w:val="24"/>
          <w:u w:val="single"/>
        </w:rPr>
        <w:t>Bezprostřední trauma a stálé riziko spojené se sebezraňováním (SIB)</w:t>
      </w:r>
    </w:p>
    <w:p w14:paraId="3858E630" w14:textId="6708795A" w:rsidR="001B4552" w:rsidRPr="00C62329" w:rsidRDefault="001B4552" w:rsidP="001B4552">
      <w:pPr>
        <w:rPr>
          <w:rFonts w:ascii="Times New Roman" w:hAnsi="Times New Roman" w:cs="Times New Roman"/>
          <w:szCs w:val="24"/>
        </w:rPr>
      </w:pPr>
      <w:r w:rsidRPr="00C62329">
        <w:rPr>
          <w:rFonts w:ascii="Times New Roman" w:hAnsi="Times New Roman" w:cs="Times New Roman"/>
          <w:szCs w:val="24"/>
        </w:rPr>
        <w:tab/>
        <w:t>Jedinec vyvolává útoky proti vlastnímu tělu. Musí se rozlišovat od náhodného zranění. U SIB je popsána celá řada forem, od aerofagie (polykání vzduchu</w:t>
      </w:r>
      <w:r w:rsidR="00D26016" w:rsidRPr="00C62329">
        <w:rPr>
          <w:rFonts w:ascii="Times New Roman" w:hAnsi="Times New Roman" w:cs="Times New Roman"/>
          <w:szCs w:val="24"/>
        </w:rPr>
        <w:t>), kousání</w:t>
      </w:r>
      <w:r w:rsidRPr="00C62329">
        <w:rPr>
          <w:rFonts w:ascii="Times New Roman" w:hAnsi="Times New Roman" w:cs="Times New Roman"/>
          <w:szCs w:val="24"/>
        </w:rPr>
        <w:t>, dloubání očí, tlučení hlavou o zeď nebo bití do hlavy či jiných částí těla, strkání prstů či předmětů do tělesných dutin, škrabání, trichotilomanie (tahání za vlasy), pica (polykání nejedlých věcí), přežvykování (opakované zvracení a polykání potravy) a zvracení. Závažnost zranění způsobeného tímto chování může být vysoká (zlomeniny, amputace okusovaných částí těla apod.). SIB jsou pravděpodobně nejdramatičtější obtíží při chování jedinců s PAS</w:t>
      </w:r>
      <w:r w:rsidR="00BD1CE0" w:rsidRPr="00C62329">
        <w:rPr>
          <w:rFonts w:ascii="Times New Roman" w:hAnsi="Times New Roman" w:cs="Times New Roman"/>
          <w:szCs w:val="24"/>
        </w:rPr>
        <w:t>.</w:t>
      </w:r>
      <w:r w:rsidR="00253F07" w:rsidRPr="00C62329">
        <w:rPr>
          <w:rFonts w:ascii="Times New Roman" w:hAnsi="Times New Roman" w:cs="Times New Roman"/>
          <w:szCs w:val="24"/>
        </w:rPr>
        <w:t xml:space="preserve"> (Mesibov, Gary, Schopler</w:t>
      </w:r>
      <w:r w:rsidR="00016DAF" w:rsidRPr="00C62329">
        <w:rPr>
          <w:rFonts w:ascii="Times New Roman" w:hAnsi="Times New Roman" w:cs="Times New Roman"/>
          <w:szCs w:val="24"/>
        </w:rPr>
        <w:t>,</w:t>
      </w:r>
      <w:r w:rsidR="00CE60D9">
        <w:rPr>
          <w:rFonts w:ascii="Times New Roman" w:hAnsi="Times New Roman" w:cs="Times New Roman"/>
          <w:szCs w:val="24"/>
        </w:rPr>
        <w:t xml:space="preserve"> </w:t>
      </w:r>
      <w:r w:rsidR="00BD1CE0" w:rsidRPr="00C62329">
        <w:rPr>
          <w:rFonts w:ascii="Times New Roman" w:hAnsi="Times New Roman" w:cs="Times New Roman"/>
          <w:szCs w:val="24"/>
        </w:rPr>
        <w:t>1997)</w:t>
      </w:r>
    </w:p>
    <w:p w14:paraId="458383D9" w14:textId="77777777" w:rsidR="003C5484" w:rsidRDefault="003C5484" w:rsidP="001B4552">
      <w:pPr>
        <w:rPr>
          <w:rFonts w:ascii="Times New Roman" w:hAnsi="Times New Roman" w:cs="Times New Roman"/>
          <w:szCs w:val="24"/>
          <w:u w:val="single"/>
        </w:rPr>
      </w:pPr>
    </w:p>
    <w:p w14:paraId="6165EF73" w14:textId="77777777" w:rsidR="001B4552" w:rsidRPr="00C62329" w:rsidRDefault="001B4552" w:rsidP="001B4552">
      <w:pPr>
        <w:rPr>
          <w:rFonts w:ascii="Times New Roman" w:hAnsi="Times New Roman" w:cs="Times New Roman"/>
          <w:szCs w:val="24"/>
          <w:u w:val="single"/>
        </w:rPr>
      </w:pPr>
      <w:r w:rsidRPr="00C62329">
        <w:rPr>
          <w:rFonts w:ascii="Times New Roman" w:hAnsi="Times New Roman" w:cs="Times New Roman"/>
          <w:szCs w:val="24"/>
          <w:u w:val="single"/>
        </w:rPr>
        <w:t>Agrese u autistických dětí</w:t>
      </w:r>
    </w:p>
    <w:p w14:paraId="1EA003E5" w14:textId="30CB7397" w:rsidR="001B4552" w:rsidRPr="00C62329" w:rsidRDefault="001B4552" w:rsidP="001B4552">
      <w:pPr>
        <w:rPr>
          <w:rFonts w:ascii="Times New Roman" w:hAnsi="Times New Roman" w:cs="Times New Roman"/>
          <w:szCs w:val="24"/>
        </w:rPr>
      </w:pPr>
      <w:r w:rsidRPr="00C62329">
        <w:rPr>
          <w:rFonts w:ascii="Times New Roman" w:hAnsi="Times New Roman" w:cs="Times New Roman"/>
          <w:szCs w:val="24"/>
        </w:rPr>
        <w:tab/>
        <w:t xml:space="preserve">Porucha chování projevující se agresí je u autistických osob způsobena neschopností vyjádřit své city. Dítě nechápe okolní </w:t>
      </w:r>
      <w:r w:rsidR="00D26016" w:rsidRPr="00C62329">
        <w:rPr>
          <w:rFonts w:ascii="Times New Roman" w:hAnsi="Times New Roman" w:cs="Times New Roman"/>
          <w:szCs w:val="24"/>
        </w:rPr>
        <w:t>svět,</w:t>
      </w:r>
      <w:r w:rsidRPr="00C62329">
        <w:rPr>
          <w:rFonts w:ascii="Times New Roman" w:hAnsi="Times New Roman" w:cs="Times New Roman"/>
          <w:szCs w:val="24"/>
        </w:rPr>
        <w:t xml:space="preserve"> a tudíž je zm</w:t>
      </w:r>
      <w:r w:rsidR="00253F07" w:rsidRPr="00C62329">
        <w:rPr>
          <w:rFonts w:ascii="Times New Roman" w:hAnsi="Times New Roman" w:cs="Times New Roman"/>
          <w:szCs w:val="24"/>
        </w:rPr>
        <w:t>ateno tím, co se od něj očekává</w:t>
      </w:r>
      <w:r w:rsidR="0056096C">
        <w:rPr>
          <w:rFonts w:ascii="Times New Roman" w:hAnsi="Times New Roman" w:cs="Times New Roman"/>
          <w:szCs w:val="24"/>
        </w:rPr>
        <w:t xml:space="preserve"> </w:t>
      </w:r>
      <w:r w:rsidR="00BD1CE0" w:rsidRPr="00C62329">
        <w:rPr>
          <w:rFonts w:ascii="Times New Roman" w:hAnsi="Times New Roman" w:cs="Times New Roman"/>
          <w:szCs w:val="24"/>
        </w:rPr>
        <w:t>(Vocílka</w:t>
      </w:r>
      <w:r w:rsidR="00016DAF" w:rsidRPr="00C62329">
        <w:rPr>
          <w:rFonts w:ascii="Times New Roman" w:hAnsi="Times New Roman" w:cs="Times New Roman"/>
          <w:szCs w:val="24"/>
        </w:rPr>
        <w:t>,</w:t>
      </w:r>
      <w:r w:rsidR="00CE60D9">
        <w:rPr>
          <w:rFonts w:ascii="Times New Roman" w:hAnsi="Times New Roman" w:cs="Times New Roman"/>
          <w:szCs w:val="24"/>
        </w:rPr>
        <w:t xml:space="preserve"> </w:t>
      </w:r>
      <w:r w:rsidR="00BD1CE0" w:rsidRPr="00C62329">
        <w:rPr>
          <w:rFonts w:ascii="Times New Roman" w:hAnsi="Times New Roman" w:cs="Times New Roman"/>
          <w:szCs w:val="24"/>
        </w:rPr>
        <w:t>1994)</w:t>
      </w:r>
      <w:r w:rsidR="0056096C">
        <w:rPr>
          <w:rFonts w:ascii="Times New Roman" w:hAnsi="Times New Roman" w:cs="Times New Roman"/>
          <w:szCs w:val="24"/>
        </w:rPr>
        <w:t>.</w:t>
      </w:r>
      <w:r w:rsidRPr="00C62329">
        <w:rPr>
          <w:rFonts w:ascii="Times New Roman" w:hAnsi="Times New Roman" w:cs="Times New Roman"/>
          <w:szCs w:val="24"/>
        </w:rPr>
        <w:t xml:space="preserve"> </w:t>
      </w:r>
    </w:p>
    <w:p w14:paraId="7BC217FE" w14:textId="77777777" w:rsidR="001B4552" w:rsidRPr="00C62329" w:rsidRDefault="001B4552" w:rsidP="001B4552">
      <w:pPr>
        <w:rPr>
          <w:rFonts w:ascii="Times New Roman" w:hAnsi="Times New Roman" w:cs="Times New Roman"/>
          <w:b/>
          <w:szCs w:val="24"/>
        </w:rPr>
      </w:pPr>
      <w:r w:rsidRPr="00C62329">
        <w:rPr>
          <w:rFonts w:ascii="Times New Roman" w:hAnsi="Times New Roman" w:cs="Times New Roman"/>
          <w:b/>
          <w:szCs w:val="24"/>
        </w:rPr>
        <w:t>Poruchy v produkci hormonů</w:t>
      </w:r>
    </w:p>
    <w:p w14:paraId="601F6721" w14:textId="77777777" w:rsidR="001B4552" w:rsidRPr="00C62329" w:rsidRDefault="001B4552" w:rsidP="001B4552">
      <w:pPr>
        <w:rPr>
          <w:rFonts w:ascii="Times New Roman" w:hAnsi="Times New Roman" w:cs="Times New Roman"/>
          <w:szCs w:val="24"/>
        </w:rPr>
      </w:pPr>
      <w:r w:rsidRPr="00C62329">
        <w:rPr>
          <w:rFonts w:ascii="Times New Roman" w:hAnsi="Times New Roman" w:cs="Times New Roman"/>
          <w:szCs w:val="24"/>
        </w:rPr>
        <w:tab/>
        <w:t>Hormony regulují vývoj a růst, dále i metabolické, fyziologické a biochemické procesy. Ty ovlivňují stav zdraví a nemoci. U autistů byly zpozorovány také některé změny v hladině hormonů. Především se jedná o oxytocin (tzv. hormon lásky) a m</w:t>
      </w:r>
      <w:r w:rsidR="00253F07" w:rsidRPr="00C62329">
        <w:rPr>
          <w:rFonts w:ascii="Times New Roman" w:hAnsi="Times New Roman" w:cs="Times New Roman"/>
          <w:szCs w:val="24"/>
        </w:rPr>
        <w:t xml:space="preserve">elatonin (hormon spánku). </w:t>
      </w:r>
      <w:r w:rsidR="00253F07" w:rsidRPr="00C62329">
        <w:rPr>
          <w:rFonts w:ascii="Times New Roman" w:hAnsi="Times New Roman" w:cs="Times New Roman"/>
          <w:szCs w:val="24"/>
        </w:rPr>
        <w:lastRenderedPageBreak/>
        <w:t xml:space="preserve">Osoby </w:t>
      </w:r>
      <w:r w:rsidRPr="00C62329">
        <w:rPr>
          <w:rFonts w:ascii="Times New Roman" w:hAnsi="Times New Roman" w:cs="Times New Roman"/>
          <w:szCs w:val="24"/>
        </w:rPr>
        <w:t>s PAS mají vyšší hladinu serotoninu a nižší hladinu melatoninu. Hladina těchto hormonů se dá regulovat pomocí medikace</w:t>
      </w:r>
      <w:r w:rsidR="00253F07" w:rsidRPr="00C62329">
        <w:rPr>
          <w:rFonts w:ascii="Times New Roman" w:hAnsi="Times New Roman" w:cs="Times New Roman"/>
          <w:szCs w:val="24"/>
        </w:rPr>
        <w:t xml:space="preserve"> (Strunecká</w:t>
      </w:r>
      <w:r w:rsidR="00016DAF" w:rsidRPr="00C62329">
        <w:rPr>
          <w:rFonts w:ascii="Times New Roman" w:hAnsi="Times New Roman" w:cs="Times New Roman"/>
          <w:szCs w:val="24"/>
        </w:rPr>
        <w:t>,</w:t>
      </w:r>
      <w:r w:rsidR="00BD1CE0" w:rsidRPr="00C62329">
        <w:rPr>
          <w:rFonts w:ascii="Times New Roman" w:hAnsi="Times New Roman" w:cs="Times New Roman"/>
          <w:szCs w:val="24"/>
        </w:rPr>
        <w:t xml:space="preserve"> 2016)</w:t>
      </w:r>
      <w:r w:rsidR="0056096C">
        <w:rPr>
          <w:rFonts w:ascii="Times New Roman" w:hAnsi="Times New Roman" w:cs="Times New Roman"/>
          <w:szCs w:val="24"/>
        </w:rPr>
        <w:t>.</w:t>
      </w:r>
    </w:p>
    <w:p w14:paraId="2FC44092" w14:textId="77777777" w:rsidR="001B4552" w:rsidRPr="00C62329" w:rsidRDefault="001B4552" w:rsidP="001B4552">
      <w:pPr>
        <w:rPr>
          <w:rFonts w:ascii="Times New Roman" w:hAnsi="Times New Roman" w:cs="Times New Roman"/>
          <w:szCs w:val="24"/>
        </w:rPr>
      </w:pPr>
    </w:p>
    <w:p w14:paraId="16EDE3E1" w14:textId="77777777" w:rsidR="001B4552" w:rsidRPr="00C62329" w:rsidRDefault="001B4552" w:rsidP="001B4552">
      <w:pPr>
        <w:rPr>
          <w:rFonts w:ascii="Times New Roman" w:hAnsi="Times New Roman" w:cs="Times New Roman"/>
          <w:b/>
          <w:szCs w:val="24"/>
        </w:rPr>
      </w:pPr>
      <w:r w:rsidRPr="00C62329">
        <w:rPr>
          <w:rFonts w:ascii="Times New Roman" w:hAnsi="Times New Roman" w:cs="Times New Roman"/>
          <w:b/>
          <w:szCs w:val="24"/>
        </w:rPr>
        <w:t>Jiné přidružené duševní poruchy</w:t>
      </w:r>
    </w:p>
    <w:p w14:paraId="3F4BE31D" w14:textId="77777777" w:rsidR="003C5484" w:rsidRDefault="003C5484" w:rsidP="001B4552">
      <w:pPr>
        <w:rPr>
          <w:rFonts w:ascii="Times New Roman" w:hAnsi="Times New Roman" w:cs="Times New Roman"/>
          <w:szCs w:val="24"/>
          <w:u w:val="single"/>
        </w:rPr>
      </w:pPr>
    </w:p>
    <w:p w14:paraId="5D54A819" w14:textId="77777777" w:rsidR="001B4552" w:rsidRPr="00C62329" w:rsidRDefault="001B4552" w:rsidP="001B4552">
      <w:pPr>
        <w:rPr>
          <w:rFonts w:ascii="Times New Roman" w:hAnsi="Times New Roman" w:cs="Times New Roman"/>
          <w:szCs w:val="24"/>
          <w:u w:val="single"/>
        </w:rPr>
      </w:pPr>
      <w:r w:rsidRPr="00C62329">
        <w:rPr>
          <w:rFonts w:ascii="Times New Roman" w:hAnsi="Times New Roman" w:cs="Times New Roman"/>
          <w:szCs w:val="24"/>
          <w:u w:val="single"/>
        </w:rPr>
        <w:t>Schizofrenie</w:t>
      </w:r>
    </w:p>
    <w:p w14:paraId="13C1BBC0" w14:textId="77777777" w:rsidR="001B4552" w:rsidRPr="00C62329" w:rsidRDefault="001B4552" w:rsidP="001B4552">
      <w:pPr>
        <w:ind w:firstLine="708"/>
        <w:rPr>
          <w:rFonts w:ascii="Times New Roman" w:hAnsi="Times New Roman" w:cs="Times New Roman"/>
          <w:szCs w:val="24"/>
        </w:rPr>
      </w:pPr>
      <w:r w:rsidRPr="00C62329">
        <w:rPr>
          <w:rFonts w:ascii="Times New Roman" w:hAnsi="Times New Roman" w:cs="Times New Roman"/>
          <w:szCs w:val="24"/>
        </w:rPr>
        <w:t>Stejné procento výskytu u lidí s PAS jako u normální populace.</w:t>
      </w:r>
    </w:p>
    <w:p w14:paraId="0A4C611C" w14:textId="77777777" w:rsidR="003C5484" w:rsidRDefault="003C5484" w:rsidP="001B4552">
      <w:pPr>
        <w:rPr>
          <w:rFonts w:ascii="Times New Roman" w:hAnsi="Times New Roman" w:cs="Times New Roman"/>
          <w:szCs w:val="24"/>
          <w:u w:val="single"/>
        </w:rPr>
      </w:pPr>
    </w:p>
    <w:p w14:paraId="2F363708" w14:textId="51091E48" w:rsidR="001B4552" w:rsidRPr="00C62329" w:rsidRDefault="00D26016" w:rsidP="001B4552">
      <w:pPr>
        <w:rPr>
          <w:rFonts w:ascii="Times New Roman" w:hAnsi="Times New Roman" w:cs="Times New Roman"/>
          <w:szCs w:val="24"/>
          <w:u w:val="single"/>
        </w:rPr>
      </w:pPr>
      <w:r w:rsidRPr="00C62329">
        <w:rPr>
          <w:rFonts w:ascii="Times New Roman" w:hAnsi="Times New Roman" w:cs="Times New Roman"/>
          <w:szCs w:val="24"/>
          <w:u w:val="single"/>
        </w:rPr>
        <w:t>Obsedantně – kompulzivní</w:t>
      </w:r>
      <w:r w:rsidR="001B4552" w:rsidRPr="00C62329">
        <w:rPr>
          <w:rFonts w:ascii="Times New Roman" w:hAnsi="Times New Roman" w:cs="Times New Roman"/>
          <w:szCs w:val="24"/>
          <w:u w:val="single"/>
        </w:rPr>
        <w:t xml:space="preserve"> porucha</w:t>
      </w:r>
    </w:p>
    <w:p w14:paraId="4DE9E8CD" w14:textId="77777777" w:rsidR="001B4552" w:rsidRPr="00C62329" w:rsidRDefault="001B4552" w:rsidP="001B4552">
      <w:pPr>
        <w:rPr>
          <w:rFonts w:ascii="Times New Roman" w:hAnsi="Times New Roman" w:cs="Times New Roman"/>
          <w:szCs w:val="24"/>
        </w:rPr>
      </w:pPr>
      <w:r w:rsidRPr="00C62329">
        <w:rPr>
          <w:rFonts w:ascii="Times New Roman" w:hAnsi="Times New Roman" w:cs="Times New Roman"/>
          <w:szCs w:val="24"/>
        </w:rPr>
        <w:tab/>
        <w:t>Vtíravé myšlenky (obsese) a nutkavé aktivity (kompulze)</w:t>
      </w:r>
      <w:r w:rsidR="00BD1CE0" w:rsidRPr="00C62329">
        <w:rPr>
          <w:rFonts w:ascii="Times New Roman" w:hAnsi="Times New Roman" w:cs="Times New Roman"/>
          <w:szCs w:val="24"/>
        </w:rPr>
        <w:t>.</w:t>
      </w:r>
      <w:r w:rsidR="00253F07" w:rsidRPr="00C62329">
        <w:rPr>
          <w:rFonts w:ascii="Times New Roman" w:hAnsi="Times New Roman" w:cs="Times New Roman"/>
          <w:szCs w:val="24"/>
        </w:rPr>
        <w:t xml:space="preserve"> (Thorová, 2006)</w:t>
      </w:r>
    </w:p>
    <w:p w14:paraId="2194D179" w14:textId="77777777" w:rsidR="001B4552" w:rsidRPr="00C62329" w:rsidRDefault="001B4552" w:rsidP="001B4552">
      <w:pPr>
        <w:rPr>
          <w:rFonts w:ascii="Times New Roman" w:hAnsi="Times New Roman" w:cs="Times New Roman"/>
          <w:szCs w:val="24"/>
        </w:rPr>
      </w:pPr>
    </w:p>
    <w:p w14:paraId="6534CFFE" w14:textId="77777777" w:rsidR="001B4552" w:rsidRPr="00C62329" w:rsidRDefault="001B4552" w:rsidP="001B4552">
      <w:pPr>
        <w:rPr>
          <w:rFonts w:ascii="Times New Roman" w:hAnsi="Times New Roman" w:cs="Times New Roman"/>
          <w:b/>
          <w:szCs w:val="24"/>
        </w:rPr>
      </w:pPr>
      <w:r w:rsidRPr="00C62329">
        <w:rPr>
          <w:rFonts w:ascii="Times New Roman" w:hAnsi="Times New Roman" w:cs="Times New Roman"/>
          <w:b/>
          <w:szCs w:val="24"/>
        </w:rPr>
        <w:t xml:space="preserve">Ostatní postižení vyskytující se u autistů </w:t>
      </w:r>
    </w:p>
    <w:p w14:paraId="361C3697" w14:textId="18C57DEF" w:rsidR="001B4552" w:rsidRPr="00C62329" w:rsidRDefault="001B4552" w:rsidP="001B4552">
      <w:pPr>
        <w:rPr>
          <w:rFonts w:ascii="Times New Roman" w:hAnsi="Times New Roman" w:cs="Times New Roman"/>
          <w:szCs w:val="24"/>
        </w:rPr>
      </w:pPr>
      <w:r w:rsidRPr="00C62329">
        <w:rPr>
          <w:rFonts w:ascii="Times New Roman" w:hAnsi="Times New Roman" w:cs="Times New Roman"/>
          <w:szCs w:val="24"/>
        </w:rPr>
        <w:tab/>
        <w:t>Patří sem například abnormality kůže, problémy kostí a kloubů (abnormality páteře s </w:t>
      </w:r>
      <w:r w:rsidR="00D26016" w:rsidRPr="00C62329">
        <w:rPr>
          <w:rFonts w:ascii="Times New Roman" w:hAnsi="Times New Roman" w:cs="Times New Roman"/>
          <w:szCs w:val="24"/>
        </w:rPr>
        <w:t>vybočením – skolióza</w:t>
      </w:r>
      <w:r w:rsidRPr="00C62329">
        <w:rPr>
          <w:rFonts w:ascii="Times New Roman" w:hAnsi="Times New Roman" w:cs="Times New Roman"/>
          <w:szCs w:val="24"/>
        </w:rPr>
        <w:t xml:space="preserve"> n</w:t>
      </w:r>
      <w:r w:rsidR="00253F07" w:rsidRPr="00C62329">
        <w:rPr>
          <w:rFonts w:ascii="Times New Roman" w:hAnsi="Times New Roman" w:cs="Times New Roman"/>
          <w:szCs w:val="24"/>
        </w:rPr>
        <w:t>ebo kyfóza) (Gillberg, Peeters</w:t>
      </w:r>
      <w:r w:rsidR="00016DAF" w:rsidRPr="00C62329">
        <w:rPr>
          <w:rFonts w:ascii="Times New Roman" w:hAnsi="Times New Roman" w:cs="Times New Roman"/>
          <w:szCs w:val="24"/>
        </w:rPr>
        <w:t>,</w:t>
      </w:r>
      <w:r w:rsidR="00253F07" w:rsidRPr="00C62329">
        <w:rPr>
          <w:rFonts w:ascii="Times New Roman" w:hAnsi="Times New Roman" w:cs="Times New Roman"/>
          <w:i/>
          <w:szCs w:val="24"/>
        </w:rPr>
        <w:t xml:space="preserve"> </w:t>
      </w:r>
      <w:r w:rsidR="002D145A" w:rsidRPr="00C62329">
        <w:rPr>
          <w:rFonts w:ascii="Times New Roman" w:hAnsi="Times New Roman" w:cs="Times New Roman"/>
          <w:szCs w:val="24"/>
        </w:rPr>
        <w:t>200</w:t>
      </w:r>
      <w:r w:rsidR="00BD1CE0" w:rsidRPr="00C62329">
        <w:rPr>
          <w:rFonts w:ascii="Times New Roman" w:hAnsi="Times New Roman" w:cs="Times New Roman"/>
          <w:szCs w:val="24"/>
        </w:rPr>
        <w:t>8)</w:t>
      </w:r>
      <w:r w:rsidR="002919BD">
        <w:rPr>
          <w:rFonts w:ascii="Times New Roman" w:hAnsi="Times New Roman" w:cs="Times New Roman"/>
          <w:szCs w:val="24"/>
        </w:rPr>
        <w:t>.</w:t>
      </w:r>
      <w:r w:rsidR="00253F07" w:rsidRPr="00C62329">
        <w:rPr>
          <w:rFonts w:ascii="Times New Roman" w:hAnsi="Times New Roman" w:cs="Times New Roman"/>
          <w:szCs w:val="24"/>
        </w:rPr>
        <w:t xml:space="preserve"> </w:t>
      </w:r>
      <w:r w:rsidRPr="00C62329">
        <w:rPr>
          <w:rFonts w:ascii="Times New Roman" w:hAnsi="Times New Roman" w:cs="Times New Roman"/>
          <w:szCs w:val="24"/>
        </w:rPr>
        <w:t xml:space="preserve"> </w:t>
      </w:r>
    </w:p>
    <w:p w14:paraId="7367073C" w14:textId="77777777" w:rsidR="003C5484" w:rsidRDefault="003C5484" w:rsidP="001B4552">
      <w:pPr>
        <w:rPr>
          <w:rFonts w:ascii="Times New Roman" w:hAnsi="Times New Roman" w:cs="Times New Roman"/>
          <w:b/>
          <w:sz w:val="32"/>
          <w:szCs w:val="32"/>
        </w:rPr>
      </w:pPr>
    </w:p>
    <w:p w14:paraId="528D7478" w14:textId="77777777" w:rsidR="001B4552" w:rsidRPr="00C62329" w:rsidRDefault="001B4552" w:rsidP="009947E8">
      <w:pPr>
        <w:pStyle w:val="Nadpis3"/>
      </w:pPr>
      <w:bookmarkStart w:id="9" w:name="_Toc75860965"/>
      <w:r w:rsidRPr="00C62329">
        <w:t>1. 6. Vzdělávání žáků s PAS v našem školském systému</w:t>
      </w:r>
      <w:bookmarkEnd w:id="9"/>
    </w:p>
    <w:p w14:paraId="17B9FA2F" w14:textId="77777777" w:rsidR="001B4552" w:rsidRPr="00C62329" w:rsidRDefault="001B4552" w:rsidP="001B4552">
      <w:pPr>
        <w:rPr>
          <w:rFonts w:ascii="Times New Roman" w:hAnsi="Times New Roman" w:cs="Times New Roman"/>
          <w:b/>
          <w:szCs w:val="24"/>
        </w:rPr>
      </w:pPr>
      <w:r w:rsidRPr="00C62329">
        <w:rPr>
          <w:rFonts w:ascii="Times New Roman" w:hAnsi="Times New Roman" w:cs="Times New Roman"/>
          <w:b/>
          <w:szCs w:val="24"/>
        </w:rPr>
        <w:tab/>
      </w:r>
    </w:p>
    <w:p w14:paraId="54BFA7B4" w14:textId="72AFC174" w:rsidR="001B4552" w:rsidRPr="00C62329" w:rsidRDefault="001B4552" w:rsidP="001B4552">
      <w:pPr>
        <w:rPr>
          <w:rFonts w:ascii="Times New Roman" w:hAnsi="Times New Roman" w:cs="Times New Roman"/>
          <w:szCs w:val="24"/>
        </w:rPr>
      </w:pPr>
      <w:r w:rsidRPr="00C62329">
        <w:rPr>
          <w:rFonts w:ascii="Times New Roman" w:hAnsi="Times New Roman" w:cs="Times New Roman"/>
          <w:b/>
          <w:szCs w:val="24"/>
        </w:rPr>
        <w:tab/>
      </w:r>
      <w:r w:rsidRPr="00C62329">
        <w:rPr>
          <w:rFonts w:ascii="Times New Roman" w:hAnsi="Times New Roman" w:cs="Times New Roman"/>
          <w:szCs w:val="24"/>
        </w:rPr>
        <w:t>Podle rámcového vzdělávacího programu pro základní vzdělávání je již dnes vzdělá</w:t>
      </w:r>
      <w:r w:rsidR="00CF6F73">
        <w:rPr>
          <w:rFonts w:ascii="Times New Roman" w:hAnsi="Times New Roman" w:cs="Times New Roman"/>
          <w:szCs w:val="24"/>
        </w:rPr>
        <w:t>vání běžné také pro žáky s </w:t>
      </w:r>
      <w:r w:rsidR="00D26016">
        <w:rPr>
          <w:rFonts w:ascii="Times New Roman" w:hAnsi="Times New Roman" w:cs="Times New Roman"/>
          <w:szCs w:val="24"/>
        </w:rPr>
        <w:t>PAS – rozumí</w:t>
      </w:r>
      <w:r w:rsidRPr="00C62329">
        <w:rPr>
          <w:rFonts w:ascii="Times New Roman" w:hAnsi="Times New Roman" w:cs="Times New Roman"/>
          <w:szCs w:val="24"/>
        </w:rPr>
        <w:t xml:space="preserve"> se tím žáci, kterým byla diagnostikována autistická porucha a jejichž intelektové schopnosti mohou sahat od pásma nadprůměru až po mentál</w:t>
      </w:r>
      <w:r w:rsidR="00CF6F73">
        <w:rPr>
          <w:rFonts w:ascii="Times New Roman" w:hAnsi="Times New Roman" w:cs="Times New Roman"/>
          <w:szCs w:val="24"/>
        </w:rPr>
        <w:t xml:space="preserve">ní retardaci </w:t>
      </w:r>
      <w:r w:rsidR="00CF6F73" w:rsidRPr="00C62329">
        <w:rPr>
          <w:rFonts w:ascii="Times New Roman" w:hAnsi="Times New Roman" w:cs="Times New Roman"/>
          <w:szCs w:val="24"/>
        </w:rPr>
        <w:t>(Bazalová,</w:t>
      </w:r>
      <w:r w:rsidR="00CF6F73">
        <w:rPr>
          <w:rFonts w:ascii="Times New Roman" w:hAnsi="Times New Roman" w:cs="Times New Roman"/>
          <w:szCs w:val="24"/>
        </w:rPr>
        <w:t xml:space="preserve"> </w:t>
      </w:r>
      <w:r w:rsidR="00CF6F73" w:rsidRPr="00C62329">
        <w:rPr>
          <w:rFonts w:ascii="Times New Roman" w:hAnsi="Times New Roman" w:cs="Times New Roman"/>
          <w:szCs w:val="24"/>
        </w:rPr>
        <w:t>2017).</w:t>
      </w:r>
      <w:r w:rsidRPr="00C62329">
        <w:rPr>
          <w:rFonts w:ascii="Times New Roman" w:hAnsi="Times New Roman" w:cs="Times New Roman"/>
          <w:szCs w:val="24"/>
        </w:rPr>
        <w:t> </w:t>
      </w:r>
      <w:r w:rsidR="00CF6F73" w:rsidRPr="00CF6F73">
        <w:rPr>
          <w:rFonts w:ascii="Times New Roman" w:hAnsi="Times New Roman" w:cs="Times New Roman"/>
        </w:rPr>
        <w:t>Vzdělávání žáků s PAS je řízeno dle školského zákona č. 561/2004 Sb. ve znění platném od 1.9. 2017. Oblasti vzdělávání žáků se specifickými vzdělávacími potřebami je věnován § 16 upravený vyhláškou 27/2016 (platná od 1.9.2016). Žákům a studentům s PAS je zajištěno vzdělávání od předškolního až po vysokoškolské, a to v plném rozsahu (Šporclová, 2018)</w:t>
      </w:r>
      <w:r w:rsidRPr="00C62329">
        <w:rPr>
          <w:rFonts w:ascii="Times New Roman" w:hAnsi="Times New Roman" w:cs="Times New Roman"/>
          <w:szCs w:val="24"/>
        </w:rPr>
        <w:t xml:space="preserve">. </w:t>
      </w:r>
      <w:r w:rsidR="00CF6F73">
        <w:rPr>
          <w:rFonts w:ascii="Times New Roman" w:hAnsi="Times New Roman" w:cs="Times New Roman"/>
          <w:szCs w:val="24"/>
        </w:rPr>
        <w:t xml:space="preserve">Podle něj existují následující způsoby vzdělávání těchto dětí. </w:t>
      </w:r>
      <w:r w:rsidRPr="00C62329">
        <w:rPr>
          <w:rFonts w:ascii="Times New Roman" w:hAnsi="Times New Roman" w:cs="Times New Roman"/>
          <w:szCs w:val="24"/>
        </w:rPr>
        <w:t>Prvním je umístění ve specializované škole nebo třídě pro žáky s autismem. Druhým způsobem je forma individuální integrace do škol hlavního vzdělávacího proudu. Další možnost je rovněž vzdělávání ve speciálních školách pro žáky se zdravotním postižením. Poslední možností je jiný způsob vzdělávání (individuální vzdělávání s nepravidelnou účastí na výuce nebo vzdělávání žáků hluboce mentálně postižených)</w:t>
      </w:r>
      <w:r w:rsidR="00253F07" w:rsidRPr="00C62329">
        <w:rPr>
          <w:rFonts w:ascii="Times New Roman" w:hAnsi="Times New Roman" w:cs="Times New Roman"/>
          <w:szCs w:val="24"/>
        </w:rPr>
        <w:t xml:space="preserve"> (Bazalová</w:t>
      </w:r>
      <w:r w:rsidR="00016DAF" w:rsidRPr="00C62329">
        <w:rPr>
          <w:rFonts w:ascii="Times New Roman" w:hAnsi="Times New Roman" w:cs="Times New Roman"/>
          <w:szCs w:val="24"/>
        </w:rPr>
        <w:t>,</w:t>
      </w:r>
      <w:r w:rsidR="00CE60D9">
        <w:rPr>
          <w:rFonts w:ascii="Times New Roman" w:hAnsi="Times New Roman" w:cs="Times New Roman"/>
          <w:szCs w:val="24"/>
        </w:rPr>
        <w:t xml:space="preserve"> </w:t>
      </w:r>
      <w:r w:rsidR="00253F07" w:rsidRPr="00C62329">
        <w:rPr>
          <w:rFonts w:ascii="Times New Roman" w:hAnsi="Times New Roman" w:cs="Times New Roman"/>
          <w:szCs w:val="24"/>
        </w:rPr>
        <w:t>2017).</w:t>
      </w:r>
      <w:r w:rsidR="004A4681">
        <w:rPr>
          <w:rFonts w:ascii="Times New Roman" w:hAnsi="Times New Roman" w:cs="Times New Roman"/>
          <w:szCs w:val="24"/>
        </w:rPr>
        <w:t xml:space="preserve"> </w:t>
      </w:r>
      <w:r w:rsidRPr="00C62329">
        <w:rPr>
          <w:rFonts w:ascii="Times New Roman" w:hAnsi="Times New Roman" w:cs="Times New Roman"/>
          <w:szCs w:val="24"/>
        </w:rPr>
        <w:t>Všechny tyto způsoby vyžadují využití podpůrných opatření v celé škále od úprav organizačního zajištění, přes úpravu obsahu vzdělávání, využití specifických metod a přístupů, až po úpravu hodnocení. Je velmi důležité, aby každé dítě bylo odborně vyšetřeno, aby byla diagnóza PAS co nejvíce objektivní.</w:t>
      </w:r>
    </w:p>
    <w:p w14:paraId="57917AEF" w14:textId="77777777" w:rsidR="00A27961" w:rsidRDefault="001B4552" w:rsidP="00A27961">
      <w:pPr>
        <w:ind w:firstLine="708"/>
        <w:rPr>
          <w:rFonts w:ascii="Times New Roman" w:hAnsi="Times New Roman" w:cs="Times New Roman"/>
          <w:szCs w:val="24"/>
        </w:rPr>
      </w:pPr>
      <w:r w:rsidRPr="00C62329">
        <w:rPr>
          <w:rFonts w:ascii="Times New Roman" w:hAnsi="Times New Roman" w:cs="Times New Roman"/>
          <w:szCs w:val="24"/>
        </w:rPr>
        <w:lastRenderedPageBreak/>
        <w:t xml:space="preserve">Ve většině tříd, kde jsou vzděláváni žáci s autismem, pracuje současně s učitelem také asistent pedagoga. V některých třídách je přítomen i vychovatel. </w:t>
      </w:r>
      <w:r w:rsidRPr="00C62329">
        <w:rPr>
          <w:rFonts w:ascii="Times New Roman" w:hAnsi="Times New Roman" w:cs="Times New Roman"/>
          <w:bCs/>
          <w:szCs w:val="24"/>
        </w:rPr>
        <w:t>Celé vyučování ve třídách pro žáky s autismem</w:t>
      </w:r>
      <w:r w:rsidRPr="00C62329">
        <w:rPr>
          <w:rFonts w:ascii="Times New Roman" w:hAnsi="Times New Roman" w:cs="Times New Roman"/>
          <w:szCs w:val="24"/>
        </w:rPr>
        <w:t> je koncipováno jako přísně individualistické. Celkové prostředí je u</w:t>
      </w:r>
      <w:r w:rsidR="00E3559C">
        <w:rPr>
          <w:rFonts w:ascii="Times New Roman" w:hAnsi="Times New Roman" w:cs="Times New Roman"/>
          <w:szCs w:val="24"/>
        </w:rPr>
        <w:t>praveno na míru všem žákům, což</w:t>
      </w:r>
      <w:r w:rsidRPr="00C62329">
        <w:rPr>
          <w:rFonts w:ascii="Times New Roman" w:hAnsi="Times New Roman" w:cs="Times New Roman"/>
          <w:szCs w:val="24"/>
        </w:rPr>
        <w:t xml:space="preserve"> v praxi značí, že každý z nich má své pracovní místo up</w:t>
      </w:r>
      <w:r w:rsidR="00E3559C">
        <w:rPr>
          <w:rFonts w:ascii="Times New Roman" w:hAnsi="Times New Roman" w:cs="Times New Roman"/>
          <w:szCs w:val="24"/>
        </w:rPr>
        <w:t xml:space="preserve">ravené přesně podle jeho potřeb. Zázemí </w:t>
      </w:r>
      <w:r w:rsidRPr="00C62329">
        <w:rPr>
          <w:rFonts w:ascii="Times New Roman" w:hAnsi="Times New Roman" w:cs="Times New Roman"/>
          <w:szCs w:val="24"/>
        </w:rPr>
        <w:t>třídy bývá také upraveno a rozšířeno dle skladby žáků. Většinou jde o prostor šatny, relaxační prostor, místo pro samostatnou práci, pro individuální nácvik a pro výtvarné a pracovní činnosti. Pedagogičtí pracovníci pracují se žáky individuálně, v malých skupinách i kolektivně. Každý z nich má ve třídě svou specifickou funkci spojenou s aktivitami, které s dětmi provádí. Důraz u aktivit je přitom kladen na jejich individualizaci a důslednost při jejich provádění. Během dne se jednotliví žáci v rámci prostoru třídy střídají při plnění různých činností a úkolů, které vykonávají v uvedeném prostoru v různých časových intervalech podle svých možností a předem stanoveného plánu</w:t>
      </w:r>
      <w:r w:rsidR="00D008E4" w:rsidRPr="00C62329">
        <w:rPr>
          <w:rFonts w:ascii="Times New Roman" w:hAnsi="Times New Roman" w:cs="Times New Roman"/>
          <w:szCs w:val="24"/>
        </w:rPr>
        <w:t xml:space="preserve"> </w:t>
      </w:r>
      <w:r w:rsidR="009A2C29" w:rsidRPr="009A2C29">
        <w:rPr>
          <w:rFonts w:ascii="Times New Roman" w:hAnsi="Times New Roman" w:cs="Times New Roman"/>
          <w:szCs w:val="24"/>
        </w:rPr>
        <w:t>(Metodický portál RVP, 201</w:t>
      </w:r>
      <w:r w:rsidR="002919BD">
        <w:rPr>
          <w:rFonts w:ascii="Times New Roman" w:hAnsi="Times New Roman" w:cs="Times New Roman"/>
          <w:szCs w:val="24"/>
        </w:rPr>
        <w:t>7</w:t>
      </w:r>
      <w:r w:rsidR="009A2C29" w:rsidRPr="009A2C29">
        <w:rPr>
          <w:rFonts w:ascii="Times New Roman" w:hAnsi="Times New Roman" w:cs="Times New Roman"/>
          <w:i/>
          <w:szCs w:val="24"/>
        </w:rPr>
        <w:t xml:space="preserve"> </w:t>
      </w:r>
      <w:r w:rsidR="009A2C29" w:rsidRPr="009A2C29">
        <w:rPr>
          <w:rFonts w:ascii="Times New Roman" w:hAnsi="Times New Roman" w:cs="Times New Roman"/>
          <w:szCs w:val="24"/>
        </w:rPr>
        <w:t>[online])</w:t>
      </w:r>
      <w:r w:rsidR="007B3F00">
        <w:rPr>
          <w:rFonts w:ascii="Times New Roman" w:hAnsi="Times New Roman" w:cs="Times New Roman"/>
          <w:szCs w:val="24"/>
        </w:rPr>
        <w:t>.</w:t>
      </w:r>
      <w:r w:rsidR="009A2C29" w:rsidRPr="009A2C29">
        <w:rPr>
          <w:rFonts w:ascii="Times New Roman" w:hAnsi="Times New Roman" w:cs="Times New Roman"/>
          <w:szCs w:val="24"/>
        </w:rPr>
        <w:t xml:space="preserve"> </w:t>
      </w:r>
      <w:r w:rsidR="00CE60D9">
        <w:rPr>
          <w:rFonts w:ascii="Times New Roman" w:hAnsi="Times New Roman" w:cs="Times New Roman"/>
          <w:szCs w:val="24"/>
        </w:rPr>
        <w:t>Aktivity</w:t>
      </w:r>
      <w:r w:rsidRPr="00C62329">
        <w:rPr>
          <w:rFonts w:ascii="Times New Roman" w:hAnsi="Times New Roman" w:cs="Times New Roman"/>
          <w:szCs w:val="24"/>
        </w:rPr>
        <w:t xml:space="preserve"> za</w:t>
      </w:r>
      <w:r w:rsidR="00CE60D9">
        <w:rPr>
          <w:rFonts w:ascii="Times New Roman" w:hAnsi="Times New Roman" w:cs="Times New Roman"/>
          <w:szCs w:val="24"/>
        </w:rPr>
        <w:t>měřené</w:t>
      </w:r>
      <w:r w:rsidRPr="00C62329">
        <w:rPr>
          <w:rFonts w:ascii="Times New Roman" w:hAnsi="Times New Roman" w:cs="Times New Roman"/>
          <w:szCs w:val="24"/>
        </w:rPr>
        <w:t xml:space="preserve"> na logopedickou intervenci </w:t>
      </w:r>
      <w:r w:rsidR="00CE60D9">
        <w:rPr>
          <w:rFonts w:ascii="Times New Roman" w:hAnsi="Times New Roman" w:cs="Times New Roman"/>
          <w:szCs w:val="24"/>
        </w:rPr>
        <w:t xml:space="preserve">jsou blíže popsány v druhé kapitole </w:t>
      </w:r>
      <w:r w:rsidRPr="00C62329">
        <w:rPr>
          <w:rFonts w:ascii="Times New Roman" w:hAnsi="Times New Roman" w:cs="Times New Roman"/>
          <w:szCs w:val="24"/>
        </w:rPr>
        <w:t xml:space="preserve">práce. Dále se </w:t>
      </w:r>
      <w:r w:rsidR="00CE60D9">
        <w:rPr>
          <w:rFonts w:ascii="Times New Roman" w:hAnsi="Times New Roman" w:cs="Times New Roman"/>
          <w:szCs w:val="24"/>
        </w:rPr>
        <w:t>je zde blíže popsáno konkrétní</w:t>
      </w:r>
      <w:r w:rsidRPr="00C62329">
        <w:rPr>
          <w:rFonts w:ascii="Times New Roman" w:hAnsi="Times New Roman" w:cs="Times New Roman"/>
          <w:szCs w:val="24"/>
        </w:rPr>
        <w:t xml:space="preserve"> zařízení pro výuku </w:t>
      </w:r>
      <w:r w:rsidR="00CE60D9">
        <w:rPr>
          <w:rFonts w:ascii="Times New Roman" w:hAnsi="Times New Roman" w:cs="Times New Roman"/>
          <w:szCs w:val="24"/>
        </w:rPr>
        <w:t>dětí s autismem, a tím je autistická škola</w:t>
      </w:r>
      <w:r w:rsidRPr="00C62329">
        <w:rPr>
          <w:rFonts w:ascii="Times New Roman" w:hAnsi="Times New Roman" w:cs="Times New Roman"/>
          <w:szCs w:val="24"/>
        </w:rPr>
        <w:t xml:space="preserve"> v Brně, na Štolcově ulici, které je prakticky jediným zařízením v ČR, kde jsou vzdělávány pouze děti s PAS.</w:t>
      </w:r>
    </w:p>
    <w:p w14:paraId="0325F4CD" w14:textId="77777777" w:rsidR="001B4552" w:rsidRPr="00C62329" w:rsidRDefault="00125037" w:rsidP="00A27961">
      <w:pPr>
        <w:ind w:firstLine="708"/>
        <w:rPr>
          <w:rFonts w:ascii="Times New Roman" w:hAnsi="Times New Roman" w:cs="Times New Roman"/>
          <w:szCs w:val="24"/>
        </w:rPr>
      </w:pPr>
      <w:r>
        <w:rPr>
          <w:rFonts w:ascii="Times New Roman" w:hAnsi="Times New Roman" w:cs="Times New Roman"/>
          <w:bCs/>
          <w:szCs w:val="24"/>
        </w:rPr>
        <w:t xml:space="preserve">Mezi podpůrná opatření patří například integrace ve třídě. Zde </w:t>
      </w:r>
      <w:r w:rsidR="001B4552" w:rsidRPr="00C62329">
        <w:rPr>
          <w:rFonts w:ascii="Times New Roman" w:hAnsi="Times New Roman" w:cs="Times New Roman"/>
          <w:bCs/>
          <w:szCs w:val="24"/>
        </w:rPr>
        <w:t>je nutné, aby pedagog přizpůsobil organizační formy výuky, metody i obsah vzdělávání potřebám tohoto žáka.</w:t>
      </w:r>
      <w:r w:rsidR="001B4552" w:rsidRPr="00C62329">
        <w:rPr>
          <w:rFonts w:ascii="Times New Roman" w:hAnsi="Times New Roman" w:cs="Times New Roman"/>
          <w:szCs w:val="24"/>
        </w:rPr>
        <w:t> Míra přizpůsobení je velmi individuální a je vždy ovlivněna jak konkrétním pedagogem, tak integrovaným žákem, tak i kolektivem třídy. Průběh vyučovací hodiny je závislý na charakteru vyučovacího předmětu a na způsobu výuky konkrétního pedagoga. Při vzdělávání žáků s PAS je důležité mít již před vyučovací hodinou vytvořenou její </w:t>
      </w:r>
      <w:r w:rsidR="001B4552" w:rsidRPr="00C62329">
        <w:rPr>
          <w:rFonts w:ascii="Times New Roman" w:hAnsi="Times New Roman" w:cs="Times New Roman"/>
          <w:bCs/>
          <w:szCs w:val="24"/>
        </w:rPr>
        <w:t>osnovu a strukturu.</w:t>
      </w:r>
      <w:r w:rsidR="001B4552" w:rsidRPr="00C62329">
        <w:rPr>
          <w:rFonts w:ascii="Times New Roman" w:hAnsi="Times New Roman" w:cs="Times New Roman"/>
          <w:szCs w:val="24"/>
        </w:rPr>
        <w:t> Žák by měl být rámcově seznámen s průběhem hodiny. Podrobnost rozpracování vyučovací hodiny a přesné plnění stanovených dílčích úkolů závisí na individuálních vzdělávacích potřebách každého žáka s PAS, které vyplývají z míry symptomatiky autistického postižení. Pokud pedagog k potřebám žáka nepřihlíží a očekává, že se žák s PAS přizpůsobí požadavkům, které klade na kolektiv třídy, může docházet k opakovanému selhávání žáka, k jeho negativistickým postojům, různým projevům problémového chování a až k nechuti a odmítání navštěvovat školu</w:t>
      </w:r>
      <w:r w:rsidR="003B3B4B" w:rsidRPr="00C62329">
        <w:rPr>
          <w:rFonts w:ascii="Times New Roman" w:hAnsi="Times New Roman" w:cs="Times New Roman"/>
          <w:szCs w:val="24"/>
        </w:rPr>
        <w:t xml:space="preserve"> (Gillberg, Peeters</w:t>
      </w:r>
      <w:r w:rsidR="008F3E74" w:rsidRPr="00C62329">
        <w:rPr>
          <w:rFonts w:ascii="Times New Roman" w:hAnsi="Times New Roman" w:cs="Times New Roman"/>
          <w:szCs w:val="24"/>
        </w:rPr>
        <w:t>,</w:t>
      </w:r>
      <w:r w:rsidR="003B3B4B" w:rsidRPr="00C62329">
        <w:rPr>
          <w:rFonts w:ascii="Times New Roman" w:hAnsi="Times New Roman" w:cs="Times New Roman"/>
          <w:i/>
          <w:szCs w:val="24"/>
        </w:rPr>
        <w:t xml:space="preserve"> </w:t>
      </w:r>
      <w:r w:rsidR="002D145A" w:rsidRPr="00C62329">
        <w:rPr>
          <w:rFonts w:ascii="Times New Roman" w:hAnsi="Times New Roman" w:cs="Times New Roman"/>
          <w:szCs w:val="24"/>
        </w:rPr>
        <w:t>200</w:t>
      </w:r>
      <w:r w:rsidR="003B3B4B" w:rsidRPr="00C62329">
        <w:rPr>
          <w:rFonts w:ascii="Times New Roman" w:hAnsi="Times New Roman" w:cs="Times New Roman"/>
          <w:szCs w:val="24"/>
        </w:rPr>
        <w:t>8)</w:t>
      </w:r>
      <w:r w:rsidR="007B3F00">
        <w:rPr>
          <w:rFonts w:ascii="Times New Roman" w:hAnsi="Times New Roman" w:cs="Times New Roman"/>
          <w:szCs w:val="24"/>
        </w:rPr>
        <w:t>.</w:t>
      </w:r>
      <w:r w:rsidR="001B4552" w:rsidRPr="00C62329">
        <w:rPr>
          <w:rFonts w:ascii="Times New Roman" w:hAnsi="Times New Roman" w:cs="Times New Roman"/>
          <w:szCs w:val="24"/>
        </w:rPr>
        <w:t xml:space="preserve"> Řadu obecných metodických postupů lze využít ve všech vzdělávacích předmětech i u žáků různých věkových kategorií. Aplikaci těchto postupů je třeba vždy modifikovat s ohledem na věk žáka i míru jeho postižení se zřetelem k dalším přidruženým poruchám a onemocněním. Velkým úskalím pro některé žáky s PAS je </w:t>
      </w:r>
      <w:r w:rsidR="001B4552" w:rsidRPr="00C62329">
        <w:rPr>
          <w:rFonts w:ascii="Times New Roman" w:hAnsi="Times New Roman" w:cs="Times New Roman"/>
          <w:bCs/>
          <w:szCs w:val="24"/>
        </w:rPr>
        <w:t>trávení volného času ve škole</w:t>
      </w:r>
      <w:r w:rsidR="001B4552" w:rsidRPr="00C62329">
        <w:rPr>
          <w:rFonts w:ascii="Times New Roman" w:hAnsi="Times New Roman" w:cs="Times New Roman"/>
          <w:szCs w:val="24"/>
        </w:rPr>
        <w:t xml:space="preserve">. Jde především o přestávky, volné hodiny, ale v širším slova smyslu i o čas oběda, mimoškolní akce, družinu, různé výcviky. Pro absolutní většinu intaktních žáků je tento čas </w:t>
      </w:r>
      <w:r w:rsidR="001B4552" w:rsidRPr="00C62329">
        <w:rPr>
          <w:rFonts w:ascii="Times New Roman" w:hAnsi="Times New Roman" w:cs="Times New Roman"/>
          <w:szCs w:val="24"/>
        </w:rPr>
        <w:lastRenderedPageBreak/>
        <w:t>vítaným zpříjemněním pobytu ve škole, kdy jsou jen pod malým, případně žádným dohledem pedagoga.  U většiny těchto aktivit se předpokládá přiměřené sociální chování, schopnost podřídit se instrukcím a přizpůsobit své chování aktuální situaci. Účast žáka s PAS na těchto aktivitách je však limitována problémy, které jsou důsledkem autistické poruchy. Většina žáků s PAS má sníženou míru adaptability, jejich myšlení není dostatečně flexibilní, aby pružně reagovali na aktuální situace, nejsou schopni přizpůsobit se a plnit očekávání pedagogů. To vyvolává nutnost předem plánovat, informovat žáka o chystaných akcích, případně plánovat program o přestávkách, v družině, na výletě, aby byl žák schopen plnit zadané úkoly a účastnit se těchto společných akcí</w:t>
      </w:r>
      <w:r w:rsidR="002919BD" w:rsidRPr="002919BD">
        <w:rPr>
          <w:rFonts w:ascii="Times New Roman" w:hAnsi="Times New Roman" w:cs="Times New Roman"/>
          <w:szCs w:val="24"/>
        </w:rPr>
        <w:t xml:space="preserve"> </w:t>
      </w:r>
      <w:r w:rsidR="002919BD" w:rsidRPr="009A2C29">
        <w:rPr>
          <w:rFonts w:ascii="Times New Roman" w:hAnsi="Times New Roman" w:cs="Times New Roman"/>
          <w:szCs w:val="24"/>
        </w:rPr>
        <w:t>(Metodický portál RVP, 201</w:t>
      </w:r>
      <w:r w:rsidR="002919BD">
        <w:rPr>
          <w:rFonts w:ascii="Times New Roman" w:hAnsi="Times New Roman" w:cs="Times New Roman"/>
          <w:szCs w:val="24"/>
        </w:rPr>
        <w:t>7</w:t>
      </w:r>
      <w:r w:rsidR="002919BD" w:rsidRPr="009A2C29">
        <w:rPr>
          <w:rFonts w:ascii="Times New Roman" w:hAnsi="Times New Roman" w:cs="Times New Roman"/>
          <w:i/>
          <w:szCs w:val="24"/>
        </w:rPr>
        <w:t xml:space="preserve"> </w:t>
      </w:r>
      <w:r w:rsidR="002919BD" w:rsidRPr="009A2C29">
        <w:rPr>
          <w:rFonts w:ascii="Times New Roman" w:hAnsi="Times New Roman" w:cs="Times New Roman"/>
          <w:szCs w:val="24"/>
        </w:rPr>
        <w:t>[online])</w:t>
      </w:r>
      <w:r w:rsidR="002919BD">
        <w:rPr>
          <w:rFonts w:ascii="Times New Roman" w:hAnsi="Times New Roman" w:cs="Times New Roman"/>
          <w:szCs w:val="24"/>
        </w:rPr>
        <w:t>.</w:t>
      </w:r>
    </w:p>
    <w:p w14:paraId="622D0502" w14:textId="1924056A" w:rsidR="00983830" w:rsidRPr="00C62329" w:rsidRDefault="002C75D8" w:rsidP="001B4552">
      <w:pPr>
        <w:ind w:firstLine="708"/>
        <w:rPr>
          <w:rFonts w:ascii="Times New Roman" w:hAnsi="Times New Roman" w:cs="Times New Roman"/>
          <w:szCs w:val="24"/>
        </w:rPr>
      </w:pPr>
      <w:r>
        <w:rPr>
          <w:rFonts w:ascii="Times New Roman" w:hAnsi="Times New Roman" w:cs="Times New Roman"/>
          <w:szCs w:val="24"/>
        </w:rPr>
        <w:t xml:space="preserve">Jelikož výzkum této bakalářské práce probíhal </w:t>
      </w:r>
      <w:r>
        <w:rPr>
          <w:rFonts w:ascii="Times New Roman" w:hAnsi="Times New Roman" w:cs="Times New Roman"/>
          <w:szCs w:val="24"/>
        </w:rPr>
        <w:t>na ZŠ Štolcova</w:t>
      </w:r>
      <w:r>
        <w:rPr>
          <w:rFonts w:ascii="Times New Roman" w:hAnsi="Times New Roman" w:cs="Times New Roman"/>
          <w:szCs w:val="24"/>
        </w:rPr>
        <w:t xml:space="preserve">, uvádí autor možnosti dalšího vzdělávání nebo umístění právě po jejím absolvování. </w:t>
      </w:r>
      <w:r w:rsidR="00983830" w:rsidRPr="00C62329">
        <w:rPr>
          <w:rFonts w:ascii="Times New Roman" w:hAnsi="Times New Roman" w:cs="Times New Roman"/>
          <w:szCs w:val="24"/>
        </w:rPr>
        <w:t>Po dokončení povinné škol</w:t>
      </w:r>
      <w:r w:rsidR="00FD4C09">
        <w:rPr>
          <w:rFonts w:ascii="Times New Roman" w:hAnsi="Times New Roman" w:cs="Times New Roman"/>
          <w:szCs w:val="24"/>
        </w:rPr>
        <w:t>ní docházky odcházejí lépe vzdělavatelní</w:t>
      </w:r>
      <w:r w:rsidR="00983830" w:rsidRPr="00C62329">
        <w:rPr>
          <w:rFonts w:ascii="Times New Roman" w:hAnsi="Times New Roman" w:cs="Times New Roman"/>
          <w:szCs w:val="24"/>
        </w:rPr>
        <w:t xml:space="preserve"> jedinci na střední školy a odborná učiliště (jedná se většinou o speciální zařízení, jako např. </w:t>
      </w:r>
      <w:r w:rsidR="000C3568" w:rsidRPr="00C62329">
        <w:rPr>
          <w:rFonts w:ascii="Times New Roman" w:hAnsi="Times New Roman" w:cs="Times New Roman"/>
          <w:szCs w:val="24"/>
        </w:rPr>
        <w:t xml:space="preserve">Střední škola F. D. Roosevelta v Brně, což je příspěvková organizace, která vzdělává děti s různými druhy postižení (tělesným, mentálním atd.). Nabízí od jednoletých oborů přes tříleté obory s výučním </w:t>
      </w:r>
      <w:r w:rsidR="00D26016" w:rsidRPr="00C62329">
        <w:rPr>
          <w:rFonts w:ascii="Times New Roman" w:hAnsi="Times New Roman" w:cs="Times New Roman"/>
          <w:szCs w:val="24"/>
        </w:rPr>
        <w:t>listem,</w:t>
      </w:r>
      <w:r w:rsidR="000C3568" w:rsidRPr="00C62329">
        <w:rPr>
          <w:rFonts w:ascii="Times New Roman" w:hAnsi="Times New Roman" w:cs="Times New Roman"/>
          <w:szCs w:val="24"/>
        </w:rPr>
        <w:t xml:space="preserve"> a dokonce i čtyřletý střední obor s</w:t>
      </w:r>
      <w:r w:rsidR="004F2934" w:rsidRPr="00C62329">
        <w:rPr>
          <w:rFonts w:ascii="Times New Roman" w:hAnsi="Times New Roman" w:cs="Times New Roman"/>
          <w:szCs w:val="24"/>
        </w:rPr>
        <w:t> </w:t>
      </w:r>
      <w:r w:rsidR="000C3568" w:rsidRPr="00C62329">
        <w:rPr>
          <w:rFonts w:ascii="Times New Roman" w:hAnsi="Times New Roman" w:cs="Times New Roman"/>
          <w:szCs w:val="24"/>
        </w:rPr>
        <w:t>maturitou</w:t>
      </w:r>
      <w:r w:rsidR="004F2934" w:rsidRPr="00C62329">
        <w:rPr>
          <w:rFonts w:ascii="Times New Roman" w:hAnsi="Times New Roman" w:cs="Times New Roman"/>
          <w:szCs w:val="24"/>
        </w:rPr>
        <w:t xml:space="preserve"> (obchodní akademie). Dále </w:t>
      </w:r>
      <w:r w:rsidR="000C3568" w:rsidRPr="00C62329">
        <w:rPr>
          <w:rFonts w:ascii="Times New Roman" w:hAnsi="Times New Roman" w:cs="Times New Roman"/>
          <w:szCs w:val="24"/>
        </w:rPr>
        <w:t>jsou zde například obory jako elektrikář, zahradník, strojní montér, aranžér atd.). Vzdělávání probíhá individuálně, je přizpůsobeno schopnostem studentů. Na tuto školu chodí celá řada bývalých studentů ze ZŠ Štolcova (pouze vysoce funkční typy nebo žáci s </w:t>
      </w:r>
      <w:r w:rsidR="006261BC" w:rsidRPr="00C62329">
        <w:rPr>
          <w:rFonts w:ascii="Times New Roman" w:hAnsi="Times New Roman" w:cs="Times New Roman"/>
          <w:szCs w:val="24"/>
        </w:rPr>
        <w:t>Aspergerovým</w:t>
      </w:r>
      <w:r w:rsidR="000C3568" w:rsidRPr="00C62329">
        <w:rPr>
          <w:rFonts w:ascii="Times New Roman" w:hAnsi="Times New Roman" w:cs="Times New Roman"/>
          <w:szCs w:val="24"/>
        </w:rPr>
        <w:t xml:space="preserve"> syndromem).</w:t>
      </w:r>
      <w:r w:rsidR="004F2934" w:rsidRPr="00C62329">
        <w:rPr>
          <w:rFonts w:ascii="Times New Roman" w:hAnsi="Times New Roman" w:cs="Times New Roman"/>
          <w:szCs w:val="24"/>
        </w:rPr>
        <w:t xml:space="preserve"> Jeden z nich už navštěvuje i zaměstnání.</w:t>
      </w:r>
      <w:r w:rsidR="00DA777E" w:rsidRPr="00C62329">
        <w:rPr>
          <w:rFonts w:ascii="Times New Roman" w:hAnsi="Times New Roman" w:cs="Times New Roman"/>
          <w:szCs w:val="24"/>
        </w:rPr>
        <w:t xml:space="preserve"> S výběrem vhodné školy nebo zaměstnání pomáhají rodičům a žákům zaměstnanci PPP, která je součásti ZŠ Štolcova. </w:t>
      </w:r>
      <w:r w:rsidR="003C3C99" w:rsidRPr="00C62329">
        <w:rPr>
          <w:rFonts w:ascii="Times New Roman" w:hAnsi="Times New Roman" w:cs="Times New Roman"/>
          <w:szCs w:val="24"/>
        </w:rPr>
        <w:t>M</w:t>
      </w:r>
      <w:r w:rsidR="000C3568" w:rsidRPr="00C62329">
        <w:rPr>
          <w:rFonts w:ascii="Times New Roman" w:hAnsi="Times New Roman" w:cs="Times New Roman"/>
          <w:szCs w:val="24"/>
        </w:rPr>
        <w:t>éně funkční</w:t>
      </w:r>
      <w:r w:rsidR="003C3C99" w:rsidRPr="00C62329">
        <w:rPr>
          <w:rFonts w:ascii="Times New Roman" w:hAnsi="Times New Roman" w:cs="Times New Roman"/>
          <w:szCs w:val="24"/>
        </w:rPr>
        <w:t xml:space="preserve"> typy</w:t>
      </w:r>
      <w:r w:rsidR="000C3568" w:rsidRPr="00C62329">
        <w:rPr>
          <w:rFonts w:ascii="Times New Roman" w:hAnsi="Times New Roman" w:cs="Times New Roman"/>
          <w:szCs w:val="24"/>
        </w:rPr>
        <w:t xml:space="preserve"> </w:t>
      </w:r>
      <w:r w:rsidR="00E3559C">
        <w:rPr>
          <w:rFonts w:ascii="Times New Roman" w:hAnsi="Times New Roman" w:cs="Times New Roman"/>
          <w:szCs w:val="24"/>
        </w:rPr>
        <w:t xml:space="preserve">končí </w:t>
      </w:r>
      <w:r w:rsidR="003C3C99" w:rsidRPr="00C62329">
        <w:rPr>
          <w:rFonts w:ascii="Times New Roman" w:hAnsi="Times New Roman" w:cs="Times New Roman"/>
          <w:szCs w:val="24"/>
        </w:rPr>
        <w:t xml:space="preserve">buď na SOU Lomená v Brně (speciální SOU), nebo na </w:t>
      </w:r>
      <w:r w:rsidR="004F2934" w:rsidRPr="00C62329">
        <w:rPr>
          <w:rFonts w:ascii="Times New Roman" w:hAnsi="Times New Roman" w:cs="Times New Roman"/>
          <w:szCs w:val="24"/>
        </w:rPr>
        <w:t xml:space="preserve">jiných </w:t>
      </w:r>
      <w:r w:rsidR="003C3C99" w:rsidRPr="00C62329">
        <w:rPr>
          <w:rFonts w:ascii="Times New Roman" w:hAnsi="Times New Roman" w:cs="Times New Roman"/>
          <w:szCs w:val="24"/>
        </w:rPr>
        <w:t>internátní SOU</w:t>
      </w:r>
      <w:r w:rsidR="004F2934" w:rsidRPr="00C62329">
        <w:rPr>
          <w:rFonts w:ascii="Times New Roman" w:hAnsi="Times New Roman" w:cs="Times New Roman"/>
          <w:szCs w:val="24"/>
        </w:rPr>
        <w:t>, například</w:t>
      </w:r>
      <w:r w:rsidR="00FD4C09">
        <w:rPr>
          <w:rFonts w:ascii="Times New Roman" w:hAnsi="Times New Roman" w:cs="Times New Roman"/>
          <w:szCs w:val="24"/>
        </w:rPr>
        <w:t xml:space="preserve"> ve Cvrčovicích. Ti, kteří mají</w:t>
      </w:r>
      <w:r w:rsidR="003C3C99" w:rsidRPr="00C62329">
        <w:rPr>
          <w:rFonts w:ascii="Times New Roman" w:hAnsi="Times New Roman" w:cs="Times New Roman"/>
          <w:szCs w:val="24"/>
        </w:rPr>
        <w:t xml:space="preserve"> kromě PAS</w:t>
      </w:r>
      <w:r w:rsidR="00FD4C09">
        <w:rPr>
          <w:rFonts w:ascii="Times New Roman" w:hAnsi="Times New Roman" w:cs="Times New Roman"/>
          <w:szCs w:val="24"/>
        </w:rPr>
        <w:t xml:space="preserve"> přidružené</w:t>
      </w:r>
      <w:r w:rsidR="003C3C99" w:rsidRPr="00C62329">
        <w:rPr>
          <w:rFonts w:ascii="Times New Roman" w:hAnsi="Times New Roman" w:cs="Times New Roman"/>
          <w:szCs w:val="24"/>
        </w:rPr>
        <w:t xml:space="preserve"> i </w:t>
      </w:r>
      <w:r w:rsidR="00FD4C09">
        <w:rPr>
          <w:rFonts w:ascii="Times New Roman" w:hAnsi="Times New Roman" w:cs="Times New Roman"/>
          <w:szCs w:val="24"/>
        </w:rPr>
        <w:t>mentální postižení</w:t>
      </w:r>
      <w:r w:rsidR="003C3C99" w:rsidRPr="00C62329">
        <w:rPr>
          <w:rFonts w:ascii="Times New Roman" w:hAnsi="Times New Roman" w:cs="Times New Roman"/>
          <w:szCs w:val="24"/>
        </w:rPr>
        <w:t xml:space="preserve"> středního a vyššího stupně, většinou ko</w:t>
      </w:r>
      <w:r w:rsidR="00221542">
        <w:rPr>
          <w:rFonts w:ascii="Times New Roman" w:hAnsi="Times New Roman" w:cs="Times New Roman"/>
          <w:szCs w:val="24"/>
        </w:rPr>
        <w:t>nčí ve stacionářích</w:t>
      </w:r>
      <w:r w:rsidR="0000751D">
        <w:rPr>
          <w:rFonts w:ascii="Times New Roman" w:hAnsi="Times New Roman" w:cs="Times New Roman"/>
          <w:szCs w:val="24"/>
        </w:rPr>
        <w:t>. Jelikož aut</w:t>
      </w:r>
      <w:r w:rsidR="00781823">
        <w:rPr>
          <w:rFonts w:ascii="Times New Roman" w:hAnsi="Times New Roman" w:cs="Times New Roman"/>
          <w:szCs w:val="24"/>
        </w:rPr>
        <w:t>o</w:t>
      </w:r>
      <w:r w:rsidR="0000751D">
        <w:rPr>
          <w:rFonts w:ascii="Times New Roman" w:hAnsi="Times New Roman" w:cs="Times New Roman"/>
          <w:szCs w:val="24"/>
        </w:rPr>
        <w:t xml:space="preserve">r práce pochází z Brna, uvádí jako příklad stacionáře, kde </w:t>
      </w:r>
      <w:r>
        <w:rPr>
          <w:rFonts w:ascii="Times New Roman" w:hAnsi="Times New Roman" w:cs="Times New Roman"/>
          <w:szCs w:val="24"/>
        </w:rPr>
        <w:t>někteří klienti</w:t>
      </w:r>
      <w:r w:rsidR="0000751D">
        <w:rPr>
          <w:rFonts w:ascii="Times New Roman" w:hAnsi="Times New Roman" w:cs="Times New Roman"/>
          <w:szCs w:val="24"/>
        </w:rPr>
        <w:t xml:space="preserve"> ze ZŠ Štolcova, </w:t>
      </w:r>
      <w:r w:rsidR="00781823">
        <w:rPr>
          <w:rFonts w:ascii="Times New Roman" w:hAnsi="Times New Roman" w:cs="Times New Roman"/>
          <w:szCs w:val="24"/>
        </w:rPr>
        <w:t>končí</w:t>
      </w:r>
      <w:r w:rsidR="003C3C99" w:rsidRPr="00C62329">
        <w:rPr>
          <w:rFonts w:ascii="Times New Roman" w:hAnsi="Times New Roman" w:cs="Times New Roman"/>
          <w:szCs w:val="24"/>
        </w:rPr>
        <w:t xml:space="preserve"> (buď </w:t>
      </w:r>
      <w:r w:rsidRPr="00C62329">
        <w:rPr>
          <w:rFonts w:ascii="Times New Roman" w:hAnsi="Times New Roman" w:cs="Times New Roman"/>
          <w:szCs w:val="24"/>
        </w:rPr>
        <w:t>denní – například</w:t>
      </w:r>
      <w:r w:rsidR="003C3C99" w:rsidRPr="00C62329">
        <w:rPr>
          <w:rFonts w:ascii="Times New Roman" w:hAnsi="Times New Roman" w:cs="Times New Roman"/>
          <w:szCs w:val="24"/>
        </w:rPr>
        <w:t xml:space="preserve"> E</w:t>
      </w:r>
      <w:r w:rsidR="005007BA">
        <w:rPr>
          <w:rFonts w:ascii="Times New Roman" w:hAnsi="Times New Roman" w:cs="Times New Roman"/>
          <w:szCs w:val="24"/>
        </w:rPr>
        <w:t>F</w:t>
      </w:r>
      <w:r w:rsidR="003C3C99" w:rsidRPr="00C62329">
        <w:rPr>
          <w:rFonts w:ascii="Times New Roman" w:hAnsi="Times New Roman" w:cs="Times New Roman"/>
          <w:szCs w:val="24"/>
        </w:rPr>
        <w:t xml:space="preserve">FETA Brno, nebo </w:t>
      </w:r>
      <w:r w:rsidRPr="00C62329">
        <w:rPr>
          <w:rFonts w:ascii="Times New Roman" w:hAnsi="Times New Roman" w:cs="Times New Roman"/>
          <w:szCs w:val="24"/>
        </w:rPr>
        <w:t>pobytové</w:t>
      </w:r>
      <w:r>
        <w:rPr>
          <w:rFonts w:ascii="Times New Roman" w:hAnsi="Times New Roman" w:cs="Times New Roman"/>
          <w:szCs w:val="24"/>
        </w:rPr>
        <w:t xml:space="preserve"> – například</w:t>
      </w:r>
      <w:r w:rsidR="005007BA">
        <w:rPr>
          <w:rFonts w:ascii="Times New Roman" w:hAnsi="Times New Roman" w:cs="Times New Roman"/>
          <w:szCs w:val="24"/>
        </w:rPr>
        <w:t xml:space="preserve"> týdenní stacionář Střelice</w:t>
      </w:r>
      <w:r w:rsidR="00CF6F73">
        <w:rPr>
          <w:rFonts w:ascii="Times New Roman" w:hAnsi="Times New Roman" w:cs="Times New Roman"/>
          <w:szCs w:val="24"/>
        </w:rPr>
        <w:t>)</w:t>
      </w:r>
      <w:r w:rsidR="00D26016">
        <w:rPr>
          <w:rFonts w:ascii="Times New Roman" w:hAnsi="Times New Roman" w:cs="Times New Roman"/>
          <w:szCs w:val="24"/>
        </w:rPr>
        <w:t xml:space="preserve"> (Autistická škola, 2019, </w:t>
      </w:r>
      <w:r w:rsidR="00D26016" w:rsidRPr="009A2C29">
        <w:rPr>
          <w:rFonts w:ascii="Times New Roman" w:hAnsi="Times New Roman" w:cs="Times New Roman"/>
          <w:szCs w:val="24"/>
        </w:rPr>
        <w:t>[online])</w:t>
      </w:r>
      <w:r w:rsidR="00D26016">
        <w:rPr>
          <w:rFonts w:ascii="Times New Roman" w:hAnsi="Times New Roman" w:cs="Times New Roman"/>
          <w:szCs w:val="24"/>
        </w:rPr>
        <w:t>.</w:t>
      </w:r>
    </w:p>
    <w:p w14:paraId="742601D5" w14:textId="77777777" w:rsidR="0000751D" w:rsidRDefault="0000751D" w:rsidP="0000751D">
      <w:pPr>
        <w:rPr>
          <w:rFonts w:ascii="Times New Roman" w:hAnsi="Times New Roman" w:cs="Times New Roman"/>
          <w:b/>
          <w:sz w:val="32"/>
          <w:szCs w:val="32"/>
        </w:rPr>
      </w:pPr>
      <w:bookmarkStart w:id="10" w:name="_Toc75860966"/>
    </w:p>
    <w:p w14:paraId="71212CA1" w14:textId="77777777" w:rsidR="0000751D" w:rsidRDefault="0000751D" w:rsidP="0000751D">
      <w:pPr>
        <w:rPr>
          <w:rFonts w:ascii="Times New Roman" w:hAnsi="Times New Roman" w:cs="Times New Roman"/>
          <w:b/>
          <w:sz w:val="32"/>
          <w:szCs w:val="32"/>
        </w:rPr>
      </w:pPr>
    </w:p>
    <w:p w14:paraId="20BA1E31" w14:textId="77777777" w:rsidR="00772FCC" w:rsidRPr="0000751D" w:rsidRDefault="00772FCC" w:rsidP="0000751D">
      <w:pPr>
        <w:rPr>
          <w:rFonts w:ascii="Times New Roman" w:hAnsi="Times New Roman" w:cs="Times New Roman"/>
          <w:b/>
          <w:sz w:val="32"/>
          <w:szCs w:val="32"/>
        </w:rPr>
      </w:pPr>
      <w:r w:rsidRPr="0000751D">
        <w:rPr>
          <w:rFonts w:ascii="Times New Roman" w:hAnsi="Times New Roman" w:cs="Times New Roman"/>
          <w:b/>
          <w:sz w:val="32"/>
          <w:szCs w:val="32"/>
        </w:rPr>
        <w:t>2. Logopedická intervence</w:t>
      </w:r>
      <w:bookmarkEnd w:id="10"/>
    </w:p>
    <w:p w14:paraId="1F250177" w14:textId="77777777" w:rsidR="00772FCC" w:rsidRPr="00C62329" w:rsidRDefault="00772FCC" w:rsidP="001B4552">
      <w:pPr>
        <w:rPr>
          <w:rFonts w:ascii="Times New Roman" w:hAnsi="Times New Roman" w:cs="Times New Roman"/>
          <w:b/>
          <w:sz w:val="30"/>
          <w:szCs w:val="30"/>
        </w:rPr>
      </w:pPr>
    </w:p>
    <w:p w14:paraId="69B5E687" w14:textId="77777777" w:rsidR="001B4552" w:rsidRPr="00C62329" w:rsidRDefault="00772FCC" w:rsidP="009947E8">
      <w:pPr>
        <w:pStyle w:val="Nadpis3"/>
      </w:pPr>
      <w:bookmarkStart w:id="11" w:name="_Toc75860967"/>
      <w:r w:rsidRPr="00C62329">
        <w:t xml:space="preserve">2. 1. Specifika vývoje řeči u </w:t>
      </w:r>
      <w:r w:rsidR="00547A78">
        <w:t>dětí s autismem</w:t>
      </w:r>
      <w:bookmarkEnd w:id="11"/>
    </w:p>
    <w:p w14:paraId="0259C102" w14:textId="77777777" w:rsidR="001B4552" w:rsidRPr="00C62329" w:rsidRDefault="00945AAE" w:rsidP="004E4CCC">
      <w:pPr>
        <w:rPr>
          <w:rFonts w:ascii="Times New Roman" w:hAnsi="Times New Roman" w:cs="Times New Roman"/>
          <w:b/>
          <w:szCs w:val="24"/>
        </w:rPr>
      </w:pPr>
      <w:r w:rsidRPr="00C62329">
        <w:rPr>
          <w:rFonts w:ascii="Times New Roman" w:hAnsi="Times New Roman" w:cs="Times New Roman"/>
          <w:b/>
          <w:sz w:val="32"/>
          <w:szCs w:val="32"/>
        </w:rPr>
        <w:tab/>
      </w:r>
    </w:p>
    <w:p w14:paraId="484E15C9" w14:textId="2404E0D7" w:rsidR="003C5484" w:rsidRDefault="00945AAE" w:rsidP="004E4CCC">
      <w:pPr>
        <w:rPr>
          <w:rFonts w:ascii="Times New Roman" w:hAnsi="Times New Roman" w:cs="Times New Roman"/>
          <w:szCs w:val="24"/>
        </w:rPr>
      </w:pPr>
      <w:r w:rsidRPr="00C62329">
        <w:rPr>
          <w:rFonts w:ascii="Times New Roman" w:hAnsi="Times New Roman" w:cs="Times New Roman"/>
          <w:b/>
          <w:szCs w:val="24"/>
        </w:rPr>
        <w:lastRenderedPageBreak/>
        <w:tab/>
      </w:r>
      <w:r w:rsidR="00C31CE5" w:rsidRPr="00C62329">
        <w:rPr>
          <w:rFonts w:ascii="Times New Roman" w:hAnsi="Times New Roman" w:cs="Times New Roman"/>
          <w:szCs w:val="24"/>
        </w:rPr>
        <w:t>Nástup problémů je u autistů obvyklý už v ranném dětství, ale příznaky se někdy mohou plně projevit až později, ale většinou se jedná o sociální požadavky, které přesahují omezené kapacity. Opožděný vývoj řeči je běžný</w:t>
      </w:r>
      <w:r w:rsidR="00867F85" w:rsidRPr="00C62329">
        <w:rPr>
          <w:rFonts w:ascii="Times New Roman" w:hAnsi="Times New Roman" w:cs="Times New Roman"/>
          <w:szCs w:val="24"/>
        </w:rPr>
        <w:t xml:space="preserve"> (Neubauer</w:t>
      </w:r>
      <w:r w:rsidR="00E3559C">
        <w:rPr>
          <w:rFonts w:ascii="Times New Roman" w:hAnsi="Times New Roman" w:cs="Times New Roman"/>
          <w:szCs w:val="24"/>
        </w:rPr>
        <w:t xml:space="preserve"> a </w:t>
      </w:r>
      <w:r w:rsidR="00867F85" w:rsidRPr="00C62329">
        <w:rPr>
          <w:rFonts w:ascii="Times New Roman" w:hAnsi="Times New Roman" w:cs="Times New Roman"/>
          <w:szCs w:val="24"/>
        </w:rPr>
        <w:t>kol., 2018)</w:t>
      </w:r>
      <w:r w:rsidR="00C31CE5" w:rsidRPr="00C62329">
        <w:rPr>
          <w:rFonts w:ascii="Times New Roman" w:hAnsi="Times New Roman" w:cs="Times New Roman"/>
          <w:szCs w:val="24"/>
        </w:rPr>
        <w:t>. As</w:t>
      </w:r>
      <w:r w:rsidR="00E3559C">
        <w:rPr>
          <w:rFonts w:ascii="Times New Roman" w:hAnsi="Times New Roman" w:cs="Times New Roman"/>
          <w:szCs w:val="24"/>
        </w:rPr>
        <w:t xml:space="preserve">i </w:t>
      </w:r>
      <w:r w:rsidR="006261BC">
        <w:rPr>
          <w:rFonts w:ascii="Times New Roman" w:hAnsi="Times New Roman" w:cs="Times New Roman"/>
          <w:szCs w:val="24"/>
        </w:rPr>
        <w:t>20 %</w:t>
      </w:r>
      <w:r w:rsidR="00E3559C">
        <w:rPr>
          <w:rFonts w:ascii="Times New Roman" w:hAnsi="Times New Roman" w:cs="Times New Roman"/>
          <w:szCs w:val="24"/>
        </w:rPr>
        <w:t xml:space="preserve"> autistů funkční řeč nenabu</w:t>
      </w:r>
      <w:r w:rsidR="00C31CE5" w:rsidRPr="00C62329">
        <w:rPr>
          <w:rFonts w:ascii="Times New Roman" w:hAnsi="Times New Roman" w:cs="Times New Roman"/>
          <w:szCs w:val="24"/>
        </w:rPr>
        <w:t>de nikdy</w:t>
      </w:r>
      <w:r w:rsidR="006E13A1" w:rsidRPr="00C62329">
        <w:rPr>
          <w:rFonts w:ascii="Times New Roman" w:hAnsi="Times New Roman" w:cs="Times New Roman"/>
          <w:szCs w:val="24"/>
        </w:rPr>
        <w:t xml:space="preserve"> (Mil</w:t>
      </w:r>
      <w:r w:rsidR="00A1510E">
        <w:rPr>
          <w:rFonts w:ascii="Times New Roman" w:hAnsi="Times New Roman" w:cs="Times New Roman"/>
          <w:szCs w:val="24"/>
        </w:rPr>
        <w:t>l</w:t>
      </w:r>
      <w:r w:rsidR="006E13A1" w:rsidRPr="00C62329">
        <w:rPr>
          <w:rFonts w:ascii="Times New Roman" w:hAnsi="Times New Roman" w:cs="Times New Roman"/>
          <w:szCs w:val="24"/>
        </w:rPr>
        <w:t>er</w:t>
      </w:r>
      <w:r w:rsidR="00560701">
        <w:rPr>
          <w:rFonts w:ascii="Times New Roman" w:hAnsi="Times New Roman" w:cs="Times New Roman"/>
          <w:szCs w:val="24"/>
        </w:rPr>
        <w:t xml:space="preserve"> (2012) in: Neubauer a kol.,</w:t>
      </w:r>
      <w:r w:rsidR="00A1510E">
        <w:rPr>
          <w:rFonts w:ascii="Times New Roman" w:hAnsi="Times New Roman" w:cs="Times New Roman"/>
          <w:szCs w:val="24"/>
        </w:rPr>
        <w:t xml:space="preserve"> 201</w:t>
      </w:r>
      <w:r w:rsidR="00560701">
        <w:rPr>
          <w:rFonts w:ascii="Times New Roman" w:hAnsi="Times New Roman" w:cs="Times New Roman"/>
          <w:szCs w:val="24"/>
        </w:rPr>
        <w:t>8</w:t>
      </w:r>
      <w:r w:rsidR="00063F87" w:rsidRPr="00C62329">
        <w:rPr>
          <w:rFonts w:ascii="Times New Roman" w:hAnsi="Times New Roman" w:cs="Times New Roman"/>
          <w:szCs w:val="24"/>
        </w:rPr>
        <w:t>), jiní mají jazykové dovednosti plynulé a mají potíže pouze v komunikaci sociální (Taylor</w:t>
      </w:r>
      <w:r w:rsidR="00317C62">
        <w:rPr>
          <w:rFonts w:ascii="Times New Roman" w:hAnsi="Times New Roman" w:cs="Times New Roman"/>
          <w:szCs w:val="24"/>
        </w:rPr>
        <w:t xml:space="preserve"> (2016) in: Neubauer a kol., 2018</w:t>
      </w:r>
      <w:r w:rsidR="00063F87" w:rsidRPr="00C62329">
        <w:rPr>
          <w:rFonts w:ascii="Times New Roman" w:hAnsi="Times New Roman" w:cs="Times New Roman"/>
          <w:szCs w:val="24"/>
        </w:rPr>
        <w:t xml:space="preserve">). </w:t>
      </w:r>
      <w:r w:rsidR="009F19D8" w:rsidRPr="00C62329">
        <w:rPr>
          <w:rFonts w:ascii="Times New Roman" w:hAnsi="Times New Roman" w:cs="Times New Roman"/>
          <w:szCs w:val="24"/>
        </w:rPr>
        <w:t xml:space="preserve">Většina řečových problémů u autistů zahrnuje </w:t>
      </w:r>
      <w:r w:rsidR="001B4AB4" w:rsidRPr="00C62329">
        <w:rPr>
          <w:rFonts w:ascii="Times New Roman" w:hAnsi="Times New Roman" w:cs="Times New Roman"/>
          <w:szCs w:val="24"/>
        </w:rPr>
        <w:t>vývojová opoždění, zvláštní vyjadřování, nebo spojuje oboje dohromady.</w:t>
      </w:r>
      <w:r w:rsidR="00867F85" w:rsidRPr="00C62329">
        <w:rPr>
          <w:rFonts w:ascii="Times New Roman" w:hAnsi="Times New Roman" w:cs="Times New Roman"/>
          <w:szCs w:val="24"/>
        </w:rPr>
        <w:t xml:space="preserve"> Právě opožděný vývoj řeči nebo ztráta již naučených slov, žádná reakce na zavolání a problémy v porozumění verbálního jazyka bývají jedny z počátečních důvodů, kdy rodiče malých dětí vyhledávají odbornou pomoc</w:t>
      </w:r>
      <w:r w:rsidR="00C80850" w:rsidRPr="00C62329">
        <w:rPr>
          <w:rFonts w:ascii="Times New Roman" w:hAnsi="Times New Roman" w:cs="Times New Roman"/>
          <w:szCs w:val="24"/>
        </w:rPr>
        <w:t>. I přesto, že dítě nereaguje na pokyny a může se zdát, že trpí poruchou sluchu, na některé zvuky reaguje ihned a klidně se přibě</w:t>
      </w:r>
      <w:r w:rsidR="00A1510E">
        <w:rPr>
          <w:rFonts w:ascii="Times New Roman" w:hAnsi="Times New Roman" w:cs="Times New Roman"/>
          <w:szCs w:val="24"/>
        </w:rPr>
        <w:t xml:space="preserve">hne podívat i z jiné </w:t>
      </w:r>
      <w:r w:rsidR="00990676">
        <w:rPr>
          <w:rFonts w:ascii="Times New Roman" w:hAnsi="Times New Roman" w:cs="Times New Roman"/>
          <w:szCs w:val="24"/>
        </w:rPr>
        <w:t>místnosti – například</w:t>
      </w:r>
      <w:r w:rsidR="00C80850" w:rsidRPr="00C62329">
        <w:rPr>
          <w:rFonts w:ascii="Times New Roman" w:hAnsi="Times New Roman" w:cs="Times New Roman"/>
          <w:szCs w:val="24"/>
        </w:rPr>
        <w:t xml:space="preserve"> znělka oblíbe</w:t>
      </w:r>
      <w:r w:rsidR="00A1510E">
        <w:rPr>
          <w:rFonts w:ascii="Times New Roman" w:hAnsi="Times New Roman" w:cs="Times New Roman"/>
          <w:szCs w:val="24"/>
        </w:rPr>
        <w:t>ného pořadu, známá reklama atd.</w:t>
      </w:r>
      <w:r w:rsidR="005954B5" w:rsidRPr="00C62329">
        <w:rPr>
          <w:rFonts w:ascii="Times New Roman" w:hAnsi="Times New Roman" w:cs="Times New Roman"/>
          <w:szCs w:val="24"/>
        </w:rPr>
        <w:t xml:space="preserve"> (Šporclová</w:t>
      </w:r>
      <w:r w:rsidR="00BB57F7" w:rsidRPr="00C62329">
        <w:rPr>
          <w:rFonts w:ascii="Times New Roman" w:hAnsi="Times New Roman" w:cs="Times New Roman"/>
          <w:szCs w:val="24"/>
        </w:rPr>
        <w:t>,</w:t>
      </w:r>
      <w:r w:rsidR="00E3559C">
        <w:rPr>
          <w:rFonts w:ascii="Times New Roman" w:hAnsi="Times New Roman" w:cs="Times New Roman"/>
          <w:szCs w:val="24"/>
        </w:rPr>
        <w:t xml:space="preserve"> </w:t>
      </w:r>
      <w:r w:rsidR="005954B5" w:rsidRPr="00C62329">
        <w:rPr>
          <w:rFonts w:ascii="Times New Roman" w:hAnsi="Times New Roman" w:cs="Times New Roman"/>
          <w:szCs w:val="24"/>
        </w:rPr>
        <w:t>2018)</w:t>
      </w:r>
      <w:r w:rsidR="007B3F00">
        <w:rPr>
          <w:rFonts w:ascii="Times New Roman" w:hAnsi="Times New Roman" w:cs="Times New Roman"/>
          <w:szCs w:val="24"/>
        </w:rPr>
        <w:t>.</w:t>
      </w:r>
      <w:r w:rsidR="001B4AB4" w:rsidRPr="00C62329">
        <w:rPr>
          <w:rFonts w:ascii="Times New Roman" w:hAnsi="Times New Roman" w:cs="Times New Roman"/>
          <w:szCs w:val="24"/>
        </w:rPr>
        <w:t xml:space="preserve"> </w:t>
      </w:r>
    </w:p>
    <w:p w14:paraId="76A6925D" w14:textId="77777777" w:rsidR="003C5484" w:rsidRDefault="001B4AB4" w:rsidP="003C5484">
      <w:pPr>
        <w:ind w:firstLine="709"/>
        <w:rPr>
          <w:rFonts w:ascii="Times New Roman" w:hAnsi="Times New Roman" w:cs="Times New Roman"/>
          <w:szCs w:val="24"/>
        </w:rPr>
      </w:pPr>
      <w:r w:rsidRPr="00C62329">
        <w:rPr>
          <w:rFonts w:ascii="Times New Roman" w:hAnsi="Times New Roman" w:cs="Times New Roman"/>
          <w:szCs w:val="24"/>
        </w:rPr>
        <w:t xml:space="preserve">U dětí, které v batolecím věku nezačaly mluvit a jejichž zvuky vypadají jako náhodné, tedy bez jasného komunikačního závěru, se projevuje nejextrémnější forma opoždění. Existují také děti, které nejspíš naslouchají a něčemu z řeči rozumí, přitom jsou své požadavky schopny sdělit několika slovy (např. máma, autem, pá pá). Mezi druhým a třetím rokem jsou však tato slova, která </w:t>
      </w:r>
      <w:r w:rsidR="00B95903" w:rsidRPr="00C62329">
        <w:rPr>
          <w:rFonts w:ascii="Times New Roman" w:hAnsi="Times New Roman" w:cs="Times New Roman"/>
          <w:szCs w:val="24"/>
        </w:rPr>
        <w:t>postupně</w:t>
      </w:r>
      <w:r w:rsidRPr="00C62329">
        <w:rPr>
          <w:rFonts w:ascii="Times New Roman" w:hAnsi="Times New Roman" w:cs="Times New Roman"/>
          <w:szCs w:val="24"/>
        </w:rPr>
        <w:t xml:space="preserve"> mizí,</w:t>
      </w:r>
      <w:r w:rsidR="00B95903" w:rsidRPr="00C62329">
        <w:rPr>
          <w:rFonts w:ascii="Times New Roman" w:hAnsi="Times New Roman" w:cs="Times New Roman"/>
          <w:szCs w:val="24"/>
        </w:rPr>
        <w:t xml:space="preserve"> nahrazována žargonem. U jiných dětí můžeme pozorovat osvojování nových slov, frází, a dokonce i vět, které jsou však běžným komunikačním zvyklostem vzdálené a nikdy se mu nepřiblíží. Pouze zřídkakdy pou</w:t>
      </w:r>
      <w:r w:rsidR="00E3559C">
        <w:rPr>
          <w:rFonts w:ascii="Times New Roman" w:hAnsi="Times New Roman" w:cs="Times New Roman"/>
          <w:szCs w:val="24"/>
        </w:rPr>
        <w:t xml:space="preserve">žívají takové děti podobnou </w:t>
      </w:r>
      <w:r w:rsidR="003C5484">
        <w:rPr>
          <w:rFonts w:ascii="Times New Roman" w:hAnsi="Times New Roman" w:cs="Times New Roman"/>
          <w:szCs w:val="24"/>
        </w:rPr>
        <w:t>řeč, jako</w:t>
      </w:r>
      <w:r w:rsidR="00B95903" w:rsidRPr="00C62329">
        <w:rPr>
          <w:rFonts w:ascii="Times New Roman" w:hAnsi="Times New Roman" w:cs="Times New Roman"/>
          <w:szCs w:val="24"/>
        </w:rPr>
        <w:t xml:space="preserve"> používají mladší děti. Jejich mluvený projev je velmi zvláštní, mezi typické znaky patří např. opakování slov, televizních reklam</w:t>
      </w:r>
      <w:r w:rsidRPr="00C62329">
        <w:rPr>
          <w:rFonts w:ascii="Times New Roman" w:hAnsi="Times New Roman" w:cs="Times New Roman"/>
          <w:szCs w:val="24"/>
        </w:rPr>
        <w:t xml:space="preserve"> </w:t>
      </w:r>
      <w:r w:rsidR="00B95903" w:rsidRPr="00C62329">
        <w:rPr>
          <w:rFonts w:ascii="Times New Roman" w:hAnsi="Times New Roman" w:cs="Times New Roman"/>
          <w:szCs w:val="24"/>
        </w:rPr>
        <w:t>nebo úryvků z televizních pořadů. Někdy mohou měnit zájmena, případně užít slova a fráze na špatném místě (</w:t>
      </w:r>
      <w:r w:rsidR="005954B5" w:rsidRPr="00C62329">
        <w:rPr>
          <w:rFonts w:ascii="Times New Roman" w:hAnsi="Times New Roman" w:cs="Times New Roman"/>
          <w:szCs w:val="24"/>
        </w:rPr>
        <w:t>Schopler</w:t>
      </w:r>
      <w:r w:rsidR="00E3559C">
        <w:rPr>
          <w:rFonts w:ascii="Times New Roman" w:hAnsi="Times New Roman" w:cs="Times New Roman"/>
          <w:szCs w:val="24"/>
        </w:rPr>
        <w:t xml:space="preserve"> </w:t>
      </w:r>
      <w:r w:rsidR="005954B5" w:rsidRPr="00C62329">
        <w:rPr>
          <w:rFonts w:ascii="Times New Roman" w:hAnsi="Times New Roman" w:cs="Times New Roman"/>
          <w:szCs w:val="24"/>
        </w:rPr>
        <w:t>a kol., 2011)</w:t>
      </w:r>
      <w:r w:rsidR="007B3F00">
        <w:rPr>
          <w:rFonts w:ascii="Times New Roman" w:hAnsi="Times New Roman" w:cs="Times New Roman"/>
          <w:szCs w:val="24"/>
        </w:rPr>
        <w:t>.</w:t>
      </w:r>
      <w:r w:rsidR="005954B5" w:rsidRPr="00C62329">
        <w:rPr>
          <w:rFonts w:ascii="Times New Roman" w:hAnsi="Times New Roman" w:cs="Times New Roman"/>
          <w:szCs w:val="24"/>
        </w:rPr>
        <w:t xml:space="preserve"> </w:t>
      </w:r>
    </w:p>
    <w:p w14:paraId="6F4A0287" w14:textId="47585780" w:rsidR="00105970" w:rsidRPr="00C62329" w:rsidRDefault="00D670A8" w:rsidP="003C5484">
      <w:pPr>
        <w:ind w:firstLine="709"/>
        <w:rPr>
          <w:rFonts w:ascii="Times New Roman" w:hAnsi="Times New Roman" w:cs="Times New Roman"/>
          <w:szCs w:val="24"/>
        </w:rPr>
      </w:pPr>
      <w:r w:rsidRPr="00C62329">
        <w:rPr>
          <w:rFonts w:ascii="Times New Roman" w:hAnsi="Times New Roman" w:cs="Times New Roman"/>
          <w:szCs w:val="24"/>
        </w:rPr>
        <w:t xml:space="preserve">Obsah jazykového symbolu (slova) se v ničem nepodobá skutečnosti, kterou má vyjadřovat. Autistická slova mají odlišný významový obsah, jsou velmi konkrétní a specifická, proto nejsou funkčně shodná se </w:t>
      </w:r>
      <w:r w:rsidR="00990676" w:rsidRPr="00C62329">
        <w:rPr>
          <w:rFonts w:ascii="Times New Roman" w:hAnsi="Times New Roman" w:cs="Times New Roman"/>
          <w:szCs w:val="24"/>
        </w:rPr>
        <w:t>slovy</w:t>
      </w:r>
      <w:r w:rsidR="00990676">
        <w:rPr>
          <w:rFonts w:ascii="Times New Roman" w:hAnsi="Times New Roman" w:cs="Times New Roman"/>
          <w:szCs w:val="24"/>
        </w:rPr>
        <w:t xml:space="preserve"> „</w:t>
      </w:r>
      <w:r w:rsidR="00990676" w:rsidRPr="00C62329">
        <w:rPr>
          <w:rFonts w:ascii="Times New Roman" w:hAnsi="Times New Roman" w:cs="Times New Roman"/>
          <w:szCs w:val="24"/>
        </w:rPr>
        <w:t>neautistickými</w:t>
      </w:r>
      <w:r w:rsidR="00990676">
        <w:rPr>
          <w:rFonts w:ascii="Times New Roman" w:hAnsi="Times New Roman" w:cs="Times New Roman"/>
          <w:szCs w:val="24"/>
        </w:rPr>
        <w:t>“</w:t>
      </w:r>
      <w:r w:rsidRPr="00C62329">
        <w:rPr>
          <w:rFonts w:ascii="Times New Roman" w:hAnsi="Times New Roman" w:cs="Times New Roman"/>
          <w:szCs w:val="24"/>
        </w:rPr>
        <w:t xml:space="preserve">. Autisté si totiž obecné významy věcí </w:t>
      </w:r>
      <w:r w:rsidR="00E36326" w:rsidRPr="00C62329">
        <w:rPr>
          <w:rFonts w:ascii="Times New Roman" w:hAnsi="Times New Roman" w:cs="Times New Roman"/>
          <w:szCs w:val="24"/>
        </w:rPr>
        <w:t xml:space="preserve">a událostí neukládají (to dokáže jen verbální jazyk), sestavují si totiž smyslově percepční </w:t>
      </w:r>
      <w:r w:rsidR="00105970" w:rsidRPr="00C62329">
        <w:rPr>
          <w:rFonts w:ascii="Times New Roman" w:hAnsi="Times New Roman" w:cs="Times New Roman"/>
          <w:szCs w:val="24"/>
        </w:rPr>
        <w:t>mentální obrazy. Do paměti si ukládají prožitky (smyslové dojmy/šablony). Jakmile je obraz uložen do dlouhodobé paměti, stává se symbolem, který náleží určité skutečnosti nebo předmětu a může ho zastupovat i v jeho nepřítomnosti. Pokud je uložena například kniha na principu pachového podnětu, nemůže autista jako knihu identifikovat nic, co nevoní jako předmět, který se uložil do paměti jako knihu, i když stejně vypadá nebo vydává stejné zvuky</w:t>
      </w:r>
      <w:r w:rsidR="00980809" w:rsidRPr="00C62329">
        <w:rPr>
          <w:rFonts w:ascii="Times New Roman" w:hAnsi="Times New Roman" w:cs="Times New Roman"/>
          <w:szCs w:val="24"/>
        </w:rPr>
        <w:t>. Myšlenkové pochody u autistických dětí probíhají jinak než u běžných lidí, u nichž je myšlení založeno na jazyku</w:t>
      </w:r>
      <w:r w:rsidR="00A54D61" w:rsidRPr="00C62329">
        <w:rPr>
          <w:rFonts w:ascii="Times New Roman" w:hAnsi="Times New Roman" w:cs="Times New Roman"/>
          <w:szCs w:val="24"/>
        </w:rPr>
        <w:t xml:space="preserve"> </w:t>
      </w:r>
      <w:r w:rsidR="00105970" w:rsidRPr="00C62329">
        <w:rPr>
          <w:rFonts w:ascii="Times New Roman" w:hAnsi="Times New Roman" w:cs="Times New Roman"/>
          <w:szCs w:val="24"/>
        </w:rPr>
        <w:t>(</w:t>
      </w:r>
      <w:r w:rsidR="005954B5" w:rsidRPr="00C62329">
        <w:rPr>
          <w:rFonts w:ascii="Times New Roman" w:hAnsi="Times New Roman" w:cs="Times New Roman"/>
          <w:szCs w:val="24"/>
        </w:rPr>
        <w:t>Bogdashina, 2003)</w:t>
      </w:r>
      <w:r w:rsidR="007B3F00">
        <w:rPr>
          <w:rFonts w:ascii="Times New Roman" w:hAnsi="Times New Roman" w:cs="Times New Roman"/>
          <w:szCs w:val="24"/>
        </w:rPr>
        <w:t>.</w:t>
      </w:r>
    </w:p>
    <w:p w14:paraId="054FE1EB" w14:textId="5D3EE9DF" w:rsidR="00945AAE" w:rsidRPr="00C62329" w:rsidRDefault="00105970" w:rsidP="004E4CCC">
      <w:pPr>
        <w:rPr>
          <w:rFonts w:ascii="Times New Roman" w:hAnsi="Times New Roman" w:cs="Times New Roman"/>
          <w:szCs w:val="24"/>
        </w:rPr>
      </w:pPr>
      <w:r w:rsidRPr="00C62329">
        <w:rPr>
          <w:rFonts w:ascii="Times New Roman" w:hAnsi="Times New Roman" w:cs="Times New Roman"/>
          <w:szCs w:val="24"/>
        </w:rPr>
        <w:lastRenderedPageBreak/>
        <w:tab/>
        <w:t xml:space="preserve"> </w:t>
      </w:r>
      <w:r w:rsidR="0038468D" w:rsidRPr="00C62329">
        <w:rPr>
          <w:rFonts w:ascii="Times New Roman" w:hAnsi="Times New Roman" w:cs="Times New Roman"/>
          <w:szCs w:val="24"/>
        </w:rPr>
        <w:t xml:space="preserve">Mnoho autistických dětí </w:t>
      </w:r>
      <w:r w:rsidR="00980809" w:rsidRPr="00C62329">
        <w:rPr>
          <w:rFonts w:ascii="Times New Roman" w:hAnsi="Times New Roman" w:cs="Times New Roman"/>
          <w:szCs w:val="24"/>
        </w:rPr>
        <w:t xml:space="preserve">při komunikaci </w:t>
      </w:r>
      <w:r w:rsidR="00990676" w:rsidRPr="00C62329">
        <w:rPr>
          <w:rFonts w:ascii="Times New Roman" w:hAnsi="Times New Roman" w:cs="Times New Roman"/>
          <w:szCs w:val="24"/>
        </w:rPr>
        <w:t>lépe</w:t>
      </w:r>
      <w:r w:rsidR="00352301" w:rsidRPr="00C62329">
        <w:rPr>
          <w:rFonts w:ascii="Times New Roman" w:hAnsi="Times New Roman" w:cs="Times New Roman"/>
          <w:szCs w:val="24"/>
        </w:rPr>
        <w:t xml:space="preserve"> než na sluchové pokyny reaguje na pokyny vizuální. Jelikož mají často problém porozumět mluvené řeči, je u nich kladen důraz na nácvik a dorozumívání vizuálních podnětů, jako např. předměty, obrázky, znak</w:t>
      </w:r>
      <w:r w:rsidR="007B3F00">
        <w:rPr>
          <w:rFonts w:ascii="Times New Roman" w:hAnsi="Times New Roman" w:cs="Times New Roman"/>
          <w:szCs w:val="24"/>
        </w:rPr>
        <w:t>ová řeč, písmena a nepsaná slova</w:t>
      </w:r>
      <w:r w:rsidR="005954B5" w:rsidRPr="00C62329">
        <w:rPr>
          <w:rFonts w:ascii="Times New Roman" w:hAnsi="Times New Roman" w:cs="Times New Roman"/>
          <w:szCs w:val="24"/>
        </w:rPr>
        <w:t xml:space="preserve"> (Schopler</w:t>
      </w:r>
      <w:r w:rsidR="00BB57F7" w:rsidRPr="00C62329">
        <w:rPr>
          <w:rFonts w:ascii="Times New Roman" w:hAnsi="Times New Roman" w:cs="Times New Roman"/>
          <w:szCs w:val="24"/>
        </w:rPr>
        <w:t>,</w:t>
      </w:r>
      <w:r w:rsidR="00E3559C">
        <w:rPr>
          <w:rFonts w:ascii="Times New Roman" w:hAnsi="Times New Roman" w:cs="Times New Roman"/>
          <w:szCs w:val="24"/>
        </w:rPr>
        <w:t xml:space="preserve"> </w:t>
      </w:r>
      <w:r w:rsidR="005954B5" w:rsidRPr="00C62329">
        <w:rPr>
          <w:rFonts w:ascii="Times New Roman" w:hAnsi="Times New Roman" w:cs="Times New Roman"/>
          <w:szCs w:val="24"/>
        </w:rPr>
        <w:t>1999)</w:t>
      </w:r>
      <w:r w:rsidR="007B3F00">
        <w:rPr>
          <w:rFonts w:ascii="Times New Roman" w:hAnsi="Times New Roman" w:cs="Times New Roman"/>
          <w:szCs w:val="24"/>
        </w:rPr>
        <w:t>.</w:t>
      </w:r>
      <w:r w:rsidR="00352301" w:rsidRPr="00C62329">
        <w:rPr>
          <w:rFonts w:ascii="Times New Roman" w:hAnsi="Times New Roman" w:cs="Times New Roman"/>
          <w:szCs w:val="24"/>
        </w:rPr>
        <w:t xml:space="preserve"> Vizuální podpora je opravdu velmi důležitá, což se snažím </w:t>
      </w:r>
      <w:r w:rsidR="0094262E" w:rsidRPr="00C62329">
        <w:rPr>
          <w:rFonts w:ascii="Times New Roman" w:hAnsi="Times New Roman" w:cs="Times New Roman"/>
          <w:szCs w:val="24"/>
        </w:rPr>
        <w:t>vystihnout</w:t>
      </w:r>
      <w:r w:rsidR="00352301" w:rsidRPr="00C62329">
        <w:rPr>
          <w:rFonts w:ascii="Times New Roman" w:hAnsi="Times New Roman" w:cs="Times New Roman"/>
          <w:szCs w:val="24"/>
        </w:rPr>
        <w:t xml:space="preserve"> v praktické části své práce. </w:t>
      </w:r>
      <w:r w:rsidR="00A54D61" w:rsidRPr="00C62329">
        <w:rPr>
          <w:rFonts w:ascii="Times New Roman" w:hAnsi="Times New Roman" w:cs="Times New Roman"/>
          <w:szCs w:val="24"/>
        </w:rPr>
        <w:t>Co se týče slovní zásoby, naučí se dítě s</w:t>
      </w:r>
      <w:r w:rsidR="00EE740E" w:rsidRPr="00C62329">
        <w:rPr>
          <w:rFonts w:ascii="Times New Roman" w:hAnsi="Times New Roman" w:cs="Times New Roman"/>
          <w:szCs w:val="24"/>
        </w:rPr>
        <w:t xml:space="preserve"> PAS nejdříve podstatná jména,</w:t>
      </w:r>
      <w:r w:rsidR="00A54D61" w:rsidRPr="00C62329">
        <w:rPr>
          <w:rFonts w:ascii="Times New Roman" w:hAnsi="Times New Roman" w:cs="Times New Roman"/>
          <w:szCs w:val="24"/>
        </w:rPr>
        <w:t xml:space="preserve"> protože si je snadno propojí s obrázky</w:t>
      </w:r>
      <w:r w:rsidR="00EE740E" w:rsidRPr="00C62329">
        <w:rPr>
          <w:rFonts w:ascii="Times New Roman" w:hAnsi="Times New Roman" w:cs="Times New Roman"/>
          <w:szCs w:val="24"/>
        </w:rPr>
        <w:t xml:space="preserve"> (proto je vizuální podpora tak důležitá)</w:t>
      </w:r>
      <w:r w:rsidR="00A54D61" w:rsidRPr="00C62329">
        <w:rPr>
          <w:rFonts w:ascii="Times New Roman" w:hAnsi="Times New Roman" w:cs="Times New Roman"/>
          <w:szCs w:val="24"/>
        </w:rPr>
        <w:t>.</w:t>
      </w:r>
      <w:r w:rsidR="003A001A" w:rsidRPr="00C62329">
        <w:rPr>
          <w:rFonts w:ascii="Times New Roman" w:hAnsi="Times New Roman" w:cs="Times New Roman"/>
          <w:szCs w:val="24"/>
        </w:rPr>
        <w:t xml:space="preserve"> Mají však problém s porozuměním abstraktních nebo přenesených významů</w:t>
      </w:r>
      <w:r w:rsidR="005954B5" w:rsidRPr="00C62329">
        <w:rPr>
          <w:rFonts w:ascii="Times New Roman" w:hAnsi="Times New Roman" w:cs="Times New Roman"/>
          <w:szCs w:val="24"/>
        </w:rPr>
        <w:t xml:space="preserve"> (Richman</w:t>
      </w:r>
      <w:r w:rsidR="00BB57F7" w:rsidRPr="00C62329">
        <w:rPr>
          <w:rFonts w:ascii="Times New Roman" w:hAnsi="Times New Roman" w:cs="Times New Roman"/>
          <w:szCs w:val="24"/>
        </w:rPr>
        <w:t>,</w:t>
      </w:r>
      <w:r w:rsidR="005954B5" w:rsidRPr="00C62329">
        <w:rPr>
          <w:rFonts w:ascii="Times New Roman" w:hAnsi="Times New Roman" w:cs="Times New Roman"/>
          <w:szCs w:val="24"/>
        </w:rPr>
        <w:t xml:space="preserve"> 2015)</w:t>
      </w:r>
      <w:r w:rsidR="007B3F00">
        <w:rPr>
          <w:rFonts w:ascii="Times New Roman" w:hAnsi="Times New Roman" w:cs="Times New Roman"/>
          <w:szCs w:val="24"/>
        </w:rPr>
        <w:t>.</w:t>
      </w:r>
      <w:r w:rsidR="005954B5" w:rsidRPr="00C62329">
        <w:rPr>
          <w:rFonts w:ascii="Times New Roman" w:hAnsi="Times New Roman" w:cs="Times New Roman"/>
          <w:szCs w:val="24"/>
        </w:rPr>
        <w:t xml:space="preserve"> </w:t>
      </w:r>
      <w:r w:rsidR="00A54D61" w:rsidRPr="00C62329">
        <w:rPr>
          <w:rFonts w:ascii="Times New Roman" w:hAnsi="Times New Roman" w:cs="Times New Roman"/>
          <w:szCs w:val="24"/>
        </w:rPr>
        <w:t>Slova bez konkrétního vizuálního významu</w:t>
      </w:r>
      <w:r w:rsidR="00064C41" w:rsidRPr="00C62329">
        <w:rPr>
          <w:rFonts w:ascii="Times New Roman" w:hAnsi="Times New Roman" w:cs="Times New Roman"/>
          <w:szCs w:val="24"/>
        </w:rPr>
        <w:t xml:space="preserve"> (např. </w:t>
      </w:r>
      <w:r w:rsidR="00064C41" w:rsidRPr="00C62329">
        <w:rPr>
          <w:rFonts w:ascii="Times New Roman" w:hAnsi="Times New Roman" w:cs="Times New Roman"/>
          <w:i/>
          <w:szCs w:val="24"/>
        </w:rPr>
        <w:t xml:space="preserve">položit, na </w:t>
      </w:r>
      <w:r w:rsidR="00064C41" w:rsidRPr="00C62329">
        <w:rPr>
          <w:rFonts w:ascii="Times New Roman" w:hAnsi="Times New Roman" w:cs="Times New Roman"/>
          <w:szCs w:val="24"/>
        </w:rPr>
        <w:t>nebo</w:t>
      </w:r>
      <w:r w:rsidR="00064C41" w:rsidRPr="00C62329">
        <w:rPr>
          <w:rFonts w:ascii="Times New Roman" w:hAnsi="Times New Roman" w:cs="Times New Roman"/>
          <w:i/>
          <w:szCs w:val="24"/>
        </w:rPr>
        <w:t xml:space="preserve"> přes</w:t>
      </w:r>
      <w:r w:rsidR="00064C41" w:rsidRPr="00C62329">
        <w:rPr>
          <w:rFonts w:ascii="Times New Roman" w:hAnsi="Times New Roman" w:cs="Times New Roman"/>
          <w:szCs w:val="24"/>
        </w:rPr>
        <w:t xml:space="preserve">) mu nic neříkají až do doby, dokud k nim nepřiřadí nějaký obraz, který mu slovo vštípí do paměti. Lidé s autismem mají se slovy, ze kterých nelze sestavit mentální obraz, problémy. Slova jako například </w:t>
      </w:r>
      <w:r w:rsidR="00064C41" w:rsidRPr="00C62329">
        <w:rPr>
          <w:rFonts w:ascii="Times New Roman" w:hAnsi="Times New Roman" w:cs="Times New Roman"/>
          <w:i/>
          <w:szCs w:val="24"/>
        </w:rPr>
        <w:t xml:space="preserve">ten, z </w:t>
      </w:r>
      <w:r w:rsidR="00064C41" w:rsidRPr="00C62329">
        <w:rPr>
          <w:rFonts w:ascii="Times New Roman" w:hAnsi="Times New Roman" w:cs="Times New Roman"/>
          <w:szCs w:val="24"/>
        </w:rPr>
        <w:t>nebo</w:t>
      </w:r>
      <w:r w:rsidR="00064C41" w:rsidRPr="00C62329">
        <w:rPr>
          <w:rFonts w:ascii="Times New Roman" w:hAnsi="Times New Roman" w:cs="Times New Roman"/>
          <w:i/>
          <w:szCs w:val="24"/>
        </w:rPr>
        <w:t xml:space="preserve"> pro</w:t>
      </w:r>
      <w:r w:rsidR="00064C41" w:rsidRPr="00C62329">
        <w:rPr>
          <w:rFonts w:ascii="Times New Roman" w:hAnsi="Times New Roman" w:cs="Times New Roman"/>
          <w:szCs w:val="24"/>
        </w:rPr>
        <w:t xml:space="preserve"> patří </w:t>
      </w:r>
      <w:r w:rsidR="00EE740E" w:rsidRPr="00C62329">
        <w:rPr>
          <w:rFonts w:ascii="Times New Roman" w:hAnsi="Times New Roman" w:cs="Times New Roman"/>
          <w:szCs w:val="24"/>
        </w:rPr>
        <w:t>mezi slova men</w:t>
      </w:r>
      <w:r w:rsidR="007B3F00">
        <w:rPr>
          <w:rFonts w:ascii="Times New Roman" w:hAnsi="Times New Roman" w:cs="Times New Roman"/>
          <w:szCs w:val="24"/>
        </w:rPr>
        <w:t>tálně neviditelná</w:t>
      </w:r>
      <w:r w:rsidR="00064C41" w:rsidRPr="00C62329">
        <w:rPr>
          <w:rFonts w:ascii="Times New Roman" w:hAnsi="Times New Roman" w:cs="Times New Roman"/>
          <w:szCs w:val="24"/>
        </w:rPr>
        <w:t xml:space="preserve"> (Bogdashina</w:t>
      </w:r>
      <w:r w:rsidR="00BB57F7" w:rsidRPr="00C62329">
        <w:rPr>
          <w:rFonts w:ascii="Times New Roman" w:hAnsi="Times New Roman" w:cs="Times New Roman"/>
          <w:szCs w:val="24"/>
        </w:rPr>
        <w:t>,</w:t>
      </w:r>
      <w:r w:rsidR="00E3559C">
        <w:rPr>
          <w:rFonts w:ascii="Times New Roman" w:hAnsi="Times New Roman" w:cs="Times New Roman"/>
          <w:szCs w:val="24"/>
        </w:rPr>
        <w:t xml:space="preserve"> </w:t>
      </w:r>
      <w:r w:rsidR="00064C41" w:rsidRPr="00C62329">
        <w:rPr>
          <w:rFonts w:ascii="Times New Roman" w:hAnsi="Times New Roman" w:cs="Times New Roman"/>
          <w:szCs w:val="24"/>
        </w:rPr>
        <w:t>2003)</w:t>
      </w:r>
      <w:r w:rsidR="007B3F00">
        <w:rPr>
          <w:rFonts w:ascii="Times New Roman" w:hAnsi="Times New Roman" w:cs="Times New Roman"/>
          <w:szCs w:val="24"/>
        </w:rPr>
        <w:t>.</w:t>
      </w:r>
      <w:r w:rsidR="00064C41" w:rsidRPr="00C62329">
        <w:rPr>
          <w:rFonts w:ascii="Times New Roman" w:hAnsi="Times New Roman" w:cs="Times New Roman"/>
          <w:szCs w:val="24"/>
        </w:rPr>
        <w:t xml:space="preserve"> </w:t>
      </w:r>
      <w:r w:rsidR="003A001A" w:rsidRPr="00C62329">
        <w:rPr>
          <w:rFonts w:ascii="Times New Roman" w:hAnsi="Times New Roman" w:cs="Times New Roman"/>
          <w:szCs w:val="24"/>
        </w:rPr>
        <w:t>Mnohé děti mohou mít i poměrně bohatou slovní zásobu, ale nedokážou slova využít tvořivě ke konverzaci, která by měla smysl</w:t>
      </w:r>
      <w:r w:rsidR="001A46C5" w:rsidRPr="00C62329">
        <w:rPr>
          <w:rFonts w:ascii="Times New Roman" w:hAnsi="Times New Roman" w:cs="Times New Roman"/>
          <w:szCs w:val="24"/>
        </w:rPr>
        <w:t xml:space="preserve"> (Richman</w:t>
      </w:r>
      <w:r w:rsidR="00BB57F7" w:rsidRPr="00C62329">
        <w:rPr>
          <w:rFonts w:ascii="Times New Roman" w:hAnsi="Times New Roman" w:cs="Times New Roman"/>
          <w:szCs w:val="24"/>
        </w:rPr>
        <w:t>,</w:t>
      </w:r>
      <w:r w:rsidR="001A46C5" w:rsidRPr="00C62329">
        <w:rPr>
          <w:rFonts w:ascii="Times New Roman" w:hAnsi="Times New Roman" w:cs="Times New Roman"/>
          <w:szCs w:val="24"/>
        </w:rPr>
        <w:t xml:space="preserve"> 2015)</w:t>
      </w:r>
      <w:r w:rsidR="007B3F00">
        <w:rPr>
          <w:rFonts w:ascii="Times New Roman" w:hAnsi="Times New Roman" w:cs="Times New Roman"/>
          <w:szCs w:val="24"/>
        </w:rPr>
        <w:t>.</w:t>
      </w:r>
    </w:p>
    <w:p w14:paraId="649AA4FF" w14:textId="77777777" w:rsidR="006D3120" w:rsidRPr="00C62329" w:rsidRDefault="006D3120" w:rsidP="004E4CCC">
      <w:pPr>
        <w:rPr>
          <w:rFonts w:ascii="Times New Roman" w:hAnsi="Times New Roman" w:cs="Times New Roman"/>
          <w:b/>
          <w:sz w:val="32"/>
          <w:szCs w:val="32"/>
        </w:rPr>
      </w:pPr>
    </w:p>
    <w:p w14:paraId="1BB8C66C" w14:textId="77777777" w:rsidR="00352301" w:rsidRPr="00C62329" w:rsidRDefault="00352301" w:rsidP="009947E8">
      <w:pPr>
        <w:pStyle w:val="Nadpis3"/>
      </w:pPr>
      <w:bookmarkStart w:id="12" w:name="_Toc75860968"/>
      <w:r w:rsidRPr="00C62329">
        <w:t>2. 2.</w:t>
      </w:r>
      <w:r w:rsidR="00980809" w:rsidRPr="00C62329">
        <w:t xml:space="preserve"> </w:t>
      </w:r>
      <w:r w:rsidR="001E22C1" w:rsidRPr="00C62329">
        <w:t xml:space="preserve">Komunikace a komunikační </w:t>
      </w:r>
      <w:r w:rsidRPr="00C62329">
        <w:t>obtíže u dětí s PAS</w:t>
      </w:r>
      <w:bookmarkEnd w:id="12"/>
    </w:p>
    <w:p w14:paraId="1AA0D369" w14:textId="77777777" w:rsidR="00C75F1D" w:rsidRPr="00C62329" w:rsidRDefault="00C75F1D" w:rsidP="00352301">
      <w:pPr>
        <w:rPr>
          <w:rFonts w:ascii="Times New Roman" w:hAnsi="Times New Roman" w:cs="Times New Roman"/>
          <w:b/>
          <w:sz w:val="32"/>
          <w:szCs w:val="32"/>
        </w:rPr>
      </w:pPr>
    </w:p>
    <w:p w14:paraId="26DB2323" w14:textId="44B958B6" w:rsidR="007B3F00" w:rsidRPr="00A077A7" w:rsidRDefault="001E22C1" w:rsidP="00352301">
      <w:pPr>
        <w:rPr>
          <w:rFonts w:ascii="Times New Roman" w:hAnsi="Times New Roman" w:cs="Times New Roman"/>
        </w:rPr>
      </w:pPr>
      <w:r w:rsidRPr="00C62329">
        <w:rPr>
          <w:rFonts w:ascii="Times New Roman" w:hAnsi="Times New Roman" w:cs="Times New Roman"/>
          <w:b/>
          <w:sz w:val="32"/>
          <w:szCs w:val="32"/>
        </w:rPr>
        <w:tab/>
      </w:r>
      <w:r w:rsidR="007B3F00">
        <w:rPr>
          <w:rFonts w:ascii="Times New Roman" w:hAnsi="Times New Roman" w:cs="Times New Roman"/>
        </w:rPr>
        <w:t>Pro</w:t>
      </w:r>
      <w:r w:rsidRPr="00C62329">
        <w:rPr>
          <w:rFonts w:ascii="Times New Roman" w:hAnsi="Times New Roman" w:cs="Times New Roman"/>
        </w:rPr>
        <w:t xml:space="preserve"> děti</w:t>
      </w:r>
      <w:r w:rsidR="007B3F00">
        <w:rPr>
          <w:rFonts w:ascii="Times New Roman" w:hAnsi="Times New Roman" w:cs="Times New Roman"/>
        </w:rPr>
        <w:t xml:space="preserve"> s PAS</w:t>
      </w:r>
      <w:r w:rsidRPr="00C62329">
        <w:rPr>
          <w:rFonts w:ascii="Times New Roman" w:hAnsi="Times New Roman" w:cs="Times New Roman"/>
        </w:rPr>
        <w:t xml:space="preserve"> je porucha komunikace hlavním příznakem autismu</w:t>
      </w:r>
      <w:r w:rsidR="00C80850" w:rsidRPr="00C62329">
        <w:rPr>
          <w:rFonts w:ascii="Times New Roman" w:hAnsi="Times New Roman" w:cs="Times New Roman"/>
        </w:rPr>
        <w:t>.</w:t>
      </w:r>
      <w:r w:rsidR="00867F85" w:rsidRPr="00C62329">
        <w:rPr>
          <w:rFonts w:ascii="Times New Roman" w:hAnsi="Times New Roman" w:cs="Times New Roman"/>
        </w:rPr>
        <w:t xml:space="preserve"> Hodně autistů má postiženou expresivní</w:t>
      </w:r>
      <w:r w:rsidR="00EE740E" w:rsidRPr="00C62329">
        <w:rPr>
          <w:rFonts w:ascii="Times New Roman" w:hAnsi="Times New Roman" w:cs="Times New Roman"/>
        </w:rPr>
        <w:t xml:space="preserve"> (vyjadřovací) i</w:t>
      </w:r>
      <w:r w:rsidR="00867F85" w:rsidRPr="00C62329">
        <w:rPr>
          <w:rFonts w:ascii="Times New Roman" w:hAnsi="Times New Roman" w:cs="Times New Roman"/>
        </w:rPr>
        <w:t xml:space="preserve"> receptivní složku jazyka</w:t>
      </w:r>
      <w:r w:rsidR="00EE740E" w:rsidRPr="00C62329">
        <w:rPr>
          <w:rFonts w:ascii="Times New Roman" w:hAnsi="Times New Roman" w:cs="Times New Roman"/>
        </w:rPr>
        <w:t xml:space="preserve"> (porozumění). Dělá jim problém </w:t>
      </w:r>
      <w:r w:rsidR="00867F85" w:rsidRPr="00C62329">
        <w:rPr>
          <w:rFonts w:ascii="Times New Roman" w:hAnsi="Times New Roman" w:cs="Times New Roman"/>
        </w:rPr>
        <w:t>zpracování zvuku, rozumění jazyku, vybavování si pojmů</w:t>
      </w:r>
      <w:r w:rsidR="00EE740E" w:rsidRPr="00C62329">
        <w:rPr>
          <w:rFonts w:ascii="Times New Roman" w:hAnsi="Times New Roman" w:cs="Times New Roman"/>
        </w:rPr>
        <w:t>, vyjadřování atd.</w:t>
      </w:r>
      <w:r w:rsidR="001C20F3" w:rsidRPr="00C62329">
        <w:rPr>
          <w:rFonts w:ascii="Times New Roman" w:hAnsi="Times New Roman" w:cs="Times New Roman"/>
        </w:rPr>
        <w:t xml:space="preserve"> Některé děti s PAS svou pozornost a tím pádem i konverzaci zaměří </w:t>
      </w:r>
      <w:r w:rsidR="00571F56" w:rsidRPr="00C62329">
        <w:rPr>
          <w:rFonts w:ascii="Times New Roman" w:hAnsi="Times New Roman" w:cs="Times New Roman"/>
        </w:rPr>
        <w:t>na několik málo t</w:t>
      </w:r>
      <w:r w:rsidR="00814695" w:rsidRPr="00C62329">
        <w:rPr>
          <w:rFonts w:ascii="Times New Roman" w:hAnsi="Times New Roman" w:cs="Times New Roman"/>
        </w:rPr>
        <w:t>e</w:t>
      </w:r>
      <w:r w:rsidR="00571F56" w:rsidRPr="00C62329">
        <w:rPr>
          <w:rFonts w:ascii="Times New Roman" w:hAnsi="Times New Roman" w:cs="Times New Roman"/>
        </w:rPr>
        <w:t xml:space="preserve">matických oblastí, jiné se vyznačují častým opakováním frází, jiné mají velmi omezenou řeč. </w:t>
      </w:r>
      <w:r w:rsidR="003A001A" w:rsidRPr="00C62329">
        <w:rPr>
          <w:rFonts w:ascii="Times New Roman" w:hAnsi="Times New Roman" w:cs="Times New Roman"/>
        </w:rPr>
        <w:t>Pro takové je například typické manipulování s rukou dospělého za účelem dosažení vlastního přání. Dítě použ</w:t>
      </w:r>
      <w:r w:rsidR="00814695" w:rsidRPr="00C62329">
        <w:rPr>
          <w:rFonts w:ascii="Times New Roman" w:hAnsi="Times New Roman" w:cs="Times New Roman"/>
        </w:rPr>
        <w:t>í</w:t>
      </w:r>
      <w:r w:rsidR="003A001A" w:rsidRPr="00C62329">
        <w:rPr>
          <w:rFonts w:ascii="Times New Roman" w:hAnsi="Times New Roman" w:cs="Times New Roman"/>
        </w:rPr>
        <w:t xml:space="preserve">vá ruky jako předmětu, jako když zdravé dítě použije hůlku, když mu třeba uvízne balón na stromě. </w:t>
      </w:r>
      <w:r w:rsidR="00571F56" w:rsidRPr="00C62329">
        <w:rPr>
          <w:rFonts w:ascii="Times New Roman" w:hAnsi="Times New Roman" w:cs="Times New Roman"/>
        </w:rPr>
        <w:t xml:space="preserve">Užívání jazyka pro vzájemnou </w:t>
      </w:r>
      <w:r w:rsidR="00124689" w:rsidRPr="00C62329">
        <w:rPr>
          <w:rFonts w:ascii="Times New Roman" w:hAnsi="Times New Roman" w:cs="Times New Roman"/>
        </w:rPr>
        <w:t xml:space="preserve">sociální komunikaci je narušeno </w:t>
      </w:r>
      <w:r w:rsidR="005954B5" w:rsidRPr="00C62329">
        <w:rPr>
          <w:rFonts w:ascii="Times New Roman" w:hAnsi="Times New Roman" w:cs="Times New Roman"/>
        </w:rPr>
        <w:t>(Neubauer</w:t>
      </w:r>
      <w:r w:rsidR="00BB57F7" w:rsidRPr="00C62329">
        <w:rPr>
          <w:rFonts w:ascii="Times New Roman" w:hAnsi="Times New Roman" w:cs="Times New Roman"/>
        </w:rPr>
        <w:t>,</w:t>
      </w:r>
      <w:r w:rsidR="005954B5" w:rsidRPr="00C62329">
        <w:rPr>
          <w:rFonts w:ascii="Times New Roman" w:hAnsi="Times New Roman" w:cs="Times New Roman"/>
        </w:rPr>
        <w:t xml:space="preserve"> K. a kol., 2018)</w:t>
      </w:r>
      <w:r w:rsidR="00733FF2">
        <w:rPr>
          <w:rFonts w:ascii="Times New Roman" w:hAnsi="Times New Roman" w:cs="Times New Roman"/>
        </w:rPr>
        <w:t>.</w:t>
      </w:r>
      <w:r w:rsidR="00571F56" w:rsidRPr="00C62329">
        <w:rPr>
          <w:rFonts w:ascii="Times New Roman" w:hAnsi="Times New Roman" w:cs="Times New Roman"/>
        </w:rPr>
        <w:t xml:space="preserve"> </w:t>
      </w:r>
      <w:r w:rsidR="00124689" w:rsidRPr="00C62329">
        <w:rPr>
          <w:rFonts w:ascii="Times New Roman" w:hAnsi="Times New Roman" w:cs="Times New Roman"/>
        </w:rPr>
        <w:t>I když některé z nich mohou verbálním pokynům rozumět, chybí jim porozumění komunikaci</w:t>
      </w:r>
      <w:r w:rsidR="00571F56" w:rsidRPr="00C62329">
        <w:rPr>
          <w:rFonts w:ascii="Times New Roman" w:hAnsi="Times New Roman" w:cs="Times New Roman"/>
        </w:rPr>
        <w:t xml:space="preserve"> neverbální</w:t>
      </w:r>
      <w:r w:rsidR="00124689" w:rsidRPr="00C62329">
        <w:rPr>
          <w:rFonts w:ascii="Times New Roman" w:hAnsi="Times New Roman" w:cs="Times New Roman"/>
        </w:rPr>
        <w:t xml:space="preserve"> (Šporclová, 2018). Ta </w:t>
      </w:r>
      <w:r w:rsidR="00571F56" w:rsidRPr="00C62329">
        <w:rPr>
          <w:rFonts w:ascii="Times New Roman" w:hAnsi="Times New Roman" w:cs="Times New Roman"/>
        </w:rPr>
        <w:t xml:space="preserve">chybí buď </w:t>
      </w:r>
      <w:r w:rsidR="00E3559C">
        <w:rPr>
          <w:rFonts w:ascii="Times New Roman" w:hAnsi="Times New Roman" w:cs="Times New Roman"/>
        </w:rPr>
        <w:t xml:space="preserve">zcela, nebo je </w:t>
      </w:r>
      <w:r w:rsidR="00990676">
        <w:rPr>
          <w:rFonts w:ascii="Times New Roman" w:hAnsi="Times New Roman" w:cs="Times New Roman"/>
        </w:rPr>
        <w:t>snížena – nedokážou</w:t>
      </w:r>
      <w:r w:rsidR="00E3559C">
        <w:rPr>
          <w:rFonts w:ascii="Times New Roman" w:hAnsi="Times New Roman" w:cs="Times New Roman"/>
        </w:rPr>
        <w:t xml:space="preserve"> </w:t>
      </w:r>
      <w:r w:rsidR="00571F56" w:rsidRPr="00C62329">
        <w:rPr>
          <w:rFonts w:ascii="Times New Roman" w:hAnsi="Times New Roman" w:cs="Times New Roman"/>
        </w:rPr>
        <w:t>navázat oční kontakt, nedokážou s druhými sdílet pozornost</w:t>
      </w:r>
      <w:r w:rsidR="00FF186B" w:rsidRPr="00C62329">
        <w:rPr>
          <w:rFonts w:ascii="Times New Roman" w:hAnsi="Times New Roman" w:cs="Times New Roman"/>
        </w:rPr>
        <w:t>. S</w:t>
      </w:r>
      <w:r w:rsidR="00571F56" w:rsidRPr="00C62329">
        <w:rPr>
          <w:rFonts w:ascii="Times New Roman" w:hAnsi="Times New Roman" w:cs="Times New Roman"/>
        </w:rPr>
        <w:t xml:space="preserve"> porozuměním </w:t>
      </w:r>
      <w:r w:rsidR="00E36326" w:rsidRPr="00C62329">
        <w:rPr>
          <w:rFonts w:ascii="Times New Roman" w:hAnsi="Times New Roman" w:cs="Times New Roman"/>
        </w:rPr>
        <w:t xml:space="preserve">a adekvátním vyjádřením </w:t>
      </w:r>
      <w:r w:rsidR="00571F56" w:rsidRPr="00C62329">
        <w:rPr>
          <w:rFonts w:ascii="Times New Roman" w:hAnsi="Times New Roman" w:cs="Times New Roman"/>
        </w:rPr>
        <w:t>mimiky, gest nebo in</w:t>
      </w:r>
      <w:r w:rsidR="00FF186B" w:rsidRPr="00C62329">
        <w:rPr>
          <w:rFonts w:ascii="Times New Roman" w:hAnsi="Times New Roman" w:cs="Times New Roman"/>
        </w:rPr>
        <w:t>t</w:t>
      </w:r>
      <w:r w:rsidR="00571F56" w:rsidRPr="00C62329">
        <w:rPr>
          <w:rFonts w:ascii="Times New Roman" w:hAnsi="Times New Roman" w:cs="Times New Roman"/>
        </w:rPr>
        <w:t>o</w:t>
      </w:r>
      <w:r w:rsidR="00FF186B" w:rsidRPr="00C62329">
        <w:rPr>
          <w:rFonts w:ascii="Times New Roman" w:hAnsi="Times New Roman" w:cs="Times New Roman"/>
        </w:rPr>
        <w:t>n</w:t>
      </w:r>
      <w:r w:rsidR="00571F56" w:rsidRPr="00C62329">
        <w:rPr>
          <w:rFonts w:ascii="Times New Roman" w:hAnsi="Times New Roman" w:cs="Times New Roman"/>
        </w:rPr>
        <w:t>ace mají také obtíže</w:t>
      </w:r>
      <w:r w:rsidR="005954B5" w:rsidRPr="00C62329">
        <w:rPr>
          <w:rFonts w:ascii="Times New Roman" w:hAnsi="Times New Roman" w:cs="Times New Roman"/>
        </w:rPr>
        <w:t xml:space="preserve"> (Hepburn</w:t>
      </w:r>
      <w:r w:rsidR="006653FC">
        <w:rPr>
          <w:rFonts w:ascii="Times New Roman" w:hAnsi="Times New Roman" w:cs="Times New Roman"/>
        </w:rPr>
        <w:t xml:space="preserve"> (</w:t>
      </w:r>
      <w:r w:rsidR="00295A1C">
        <w:rPr>
          <w:rFonts w:ascii="Times New Roman" w:hAnsi="Times New Roman" w:cs="Times New Roman"/>
        </w:rPr>
        <w:t>2016</w:t>
      </w:r>
      <w:r w:rsidR="005954B5" w:rsidRPr="00C62329">
        <w:rPr>
          <w:rFonts w:ascii="Times New Roman" w:hAnsi="Times New Roman" w:cs="Times New Roman"/>
        </w:rPr>
        <w:t>)</w:t>
      </w:r>
      <w:r w:rsidR="006653FC">
        <w:rPr>
          <w:rFonts w:ascii="Times New Roman" w:hAnsi="Times New Roman" w:cs="Times New Roman"/>
        </w:rPr>
        <w:t xml:space="preserve"> in: </w:t>
      </w:r>
      <w:r w:rsidR="004A4681" w:rsidRPr="00C62329">
        <w:rPr>
          <w:rFonts w:ascii="Times New Roman" w:hAnsi="Times New Roman" w:cs="Times New Roman"/>
        </w:rPr>
        <w:t>Neubauer, K. a kol., 2018</w:t>
      </w:r>
      <w:r w:rsidR="006653FC">
        <w:rPr>
          <w:rFonts w:ascii="Times New Roman" w:hAnsi="Times New Roman" w:cs="Times New Roman"/>
        </w:rPr>
        <w:t>)</w:t>
      </w:r>
      <w:r w:rsidR="007B3F00">
        <w:rPr>
          <w:rFonts w:ascii="Times New Roman" w:hAnsi="Times New Roman" w:cs="Times New Roman"/>
        </w:rPr>
        <w:t>.</w:t>
      </w:r>
      <w:r w:rsidR="00571F56" w:rsidRPr="00C62329">
        <w:rPr>
          <w:rFonts w:ascii="Times New Roman" w:hAnsi="Times New Roman" w:cs="Times New Roman"/>
        </w:rPr>
        <w:t xml:space="preserve"> </w:t>
      </w:r>
      <w:r w:rsidR="001C0F85" w:rsidRPr="00C62329">
        <w:rPr>
          <w:rFonts w:ascii="Times New Roman" w:hAnsi="Times New Roman" w:cs="Times New Roman"/>
        </w:rPr>
        <w:t xml:space="preserve">Kompletní souhrn obtíží v komunikaci dětí s PAS je obsažen v následující </w:t>
      </w:r>
      <w:r w:rsidR="00A077A7" w:rsidRPr="00C62329">
        <w:rPr>
          <w:rFonts w:ascii="Times New Roman" w:hAnsi="Times New Roman" w:cs="Times New Roman"/>
        </w:rPr>
        <w:t xml:space="preserve">tabulce </w:t>
      </w:r>
      <w:r w:rsidR="00A077A7">
        <w:rPr>
          <w:rFonts w:ascii="Times New Roman" w:hAnsi="Times New Roman" w:cs="Times New Roman"/>
        </w:rPr>
        <w:t>(Šporclová</w:t>
      </w:r>
      <w:r w:rsidR="00BB57F7" w:rsidRPr="00C62329">
        <w:rPr>
          <w:rFonts w:ascii="Times New Roman" w:hAnsi="Times New Roman" w:cs="Times New Roman"/>
        </w:rPr>
        <w:t>,</w:t>
      </w:r>
      <w:r w:rsidR="001C0F85" w:rsidRPr="00C62329">
        <w:rPr>
          <w:rFonts w:ascii="Times New Roman" w:hAnsi="Times New Roman" w:cs="Times New Roman"/>
        </w:rPr>
        <w:t xml:space="preserve"> 2018, str. 36-37).</w:t>
      </w:r>
    </w:p>
    <w:p w14:paraId="3FDFADD6" w14:textId="77777777" w:rsidR="00C75F1D" w:rsidRPr="00C62329" w:rsidRDefault="001C0F85" w:rsidP="00352301">
      <w:pPr>
        <w:rPr>
          <w:rFonts w:ascii="Times New Roman" w:hAnsi="Times New Roman" w:cs="Times New Roman"/>
          <w:szCs w:val="24"/>
          <w:u w:val="single"/>
        </w:rPr>
      </w:pPr>
      <w:r w:rsidRPr="00C62329">
        <w:rPr>
          <w:rFonts w:ascii="Times New Roman" w:hAnsi="Times New Roman" w:cs="Times New Roman"/>
          <w:b/>
          <w:szCs w:val="24"/>
          <w:u w:val="single"/>
        </w:rPr>
        <w:t>Tabulka</w:t>
      </w:r>
      <w:r w:rsidR="007B3F00">
        <w:rPr>
          <w:rFonts w:ascii="Times New Roman" w:hAnsi="Times New Roman" w:cs="Times New Roman"/>
          <w:b/>
          <w:szCs w:val="24"/>
          <w:u w:val="single"/>
        </w:rPr>
        <w:t xml:space="preserve"> </w:t>
      </w:r>
      <w:r w:rsidRPr="00C62329">
        <w:rPr>
          <w:rFonts w:ascii="Times New Roman" w:hAnsi="Times New Roman" w:cs="Times New Roman"/>
          <w:b/>
          <w:szCs w:val="24"/>
          <w:u w:val="single"/>
        </w:rPr>
        <w:t>s</w:t>
      </w:r>
      <w:r w:rsidR="007B3F00">
        <w:rPr>
          <w:rFonts w:ascii="Times New Roman" w:hAnsi="Times New Roman" w:cs="Times New Roman"/>
          <w:b/>
          <w:szCs w:val="24"/>
          <w:u w:val="single"/>
        </w:rPr>
        <w:t>hrnující</w:t>
      </w:r>
      <w:r w:rsidR="002A697B">
        <w:rPr>
          <w:rFonts w:ascii="Times New Roman" w:hAnsi="Times New Roman" w:cs="Times New Roman"/>
          <w:b/>
          <w:szCs w:val="24"/>
          <w:u w:val="single"/>
        </w:rPr>
        <w:t xml:space="preserve"> obtíže v komunikaci u dětí s PAS</w:t>
      </w:r>
      <w:r w:rsidR="00C75F1D" w:rsidRPr="00C62329">
        <w:rPr>
          <w:rFonts w:ascii="Times New Roman" w:hAnsi="Times New Roman" w:cs="Times New Roman"/>
          <w:b/>
          <w:sz w:val="32"/>
          <w:szCs w:val="32"/>
        </w:rPr>
        <w:tab/>
      </w:r>
    </w:p>
    <w:tbl>
      <w:tblPr>
        <w:tblStyle w:val="Svtlseznam1"/>
        <w:tblW w:w="9210" w:type="dxa"/>
        <w:tblLook w:val="0080" w:firstRow="0" w:lastRow="0" w:firstColumn="1" w:lastColumn="0" w:noHBand="0" w:noVBand="0"/>
      </w:tblPr>
      <w:tblGrid>
        <w:gridCol w:w="3085"/>
        <w:gridCol w:w="6125"/>
      </w:tblGrid>
      <w:tr w:rsidR="00E50A73" w:rsidRPr="00C62329" w14:paraId="3C3011DC" w14:textId="77777777" w:rsidTr="00E50A73">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3085" w:type="dxa"/>
          </w:tcPr>
          <w:p w14:paraId="031CC675" w14:textId="77777777" w:rsidR="00E50A73" w:rsidRPr="00C62329" w:rsidRDefault="00E50A73" w:rsidP="00E50A73">
            <w:pPr>
              <w:ind w:left="-53"/>
              <w:jc w:val="center"/>
              <w:rPr>
                <w:rFonts w:ascii="Times New Roman" w:hAnsi="Times New Roman" w:cs="Times New Roman"/>
                <w:szCs w:val="24"/>
              </w:rPr>
            </w:pPr>
            <w:r w:rsidRPr="00C62329">
              <w:rPr>
                <w:rFonts w:ascii="Times New Roman" w:hAnsi="Times New Roman" w:cs="Times New Roman"/>
                <w:szCs w:val="24"/>
              </w:rPr>
              <w:lastRenderedPageBreak/>
              <w:t>Oční kontakt</w:t>
            </w:r>
          </w:p>
        </w:tc>
        <w:tc>
          <w:tcPr>
            <w:cnfStyle w:val="000010000000" w:firstRow="0" w:lastRow="0" w:firstColumn="0" w:lastColumn="0" w:oddVBand="1" w:evenVBand="0" w:oddHBand="0" w:evenHBand="0" w:firstRowFirstColumn="0" w:firstRowLastColumn="0" w:lastRowFirstColumn="0" w:lastRowLastColumn="0"/>
            <w:tcW w:w="6125" w:type="dxa"/>
          </w:tcPr>
          <w:p w14:paraId="01F63692" w14:textId="77777777" w:rsidR="00E50A73" w:rsidRPr="00C62329" w:rsidRDefault="00E50A73" w:rsidP="00E50A73">
            <w:pPr>
              <w:ind w:left="-53"/>
              <w:rPr>
                <w:rFonts w:ascii="Times New Roman" w:hAnsi="Times New Roman" w:cs="Times New Roman"/>
                <w:szCs w:val="24"/>
              </w:rPr>
            </w:pPr>
            <w:r w:rsidRPr="00C62329">
              <w:rPr>
                <w:rFonts w:ascii="Times New Roman" w:hAnsi="Times New Roman" w:cs="Times New Roman"/>
                <w:szCs w:val="24"/>
              </w:rPr>
              <w:t>-vyhýbání se zrakovému kontaktu, nebo naopak neadekvátně dlouhý, ulpívavý oční kontakt</w:t>
            </w:r>
          </w:p>
          <w:p w14:paraId="5D983E21" w14:textId="77777777" w:rsidR="00E50A73" w:rsidRPr="00C62329" w:rsidRDefault="00E50A73" w:rsidP="00E50A73">
            <w:pPr>
              <w:ind w:left="-53"/>
              <w:rPr>
                <w:rFonts w:ascii="Times New Roman" w:hAnsi="Times New Roman" w:cs="Times New Roman"/>
                <w:szCs w:val="24"/>
              </w:rPr>
            </w:pPr>
            <w:r w:rsidRPr="00C62329">
              <w:rPr>
                <w:rFonts w:ascii="Times New Roman" w:hAnsi="Times New Roman" w:cs="Times New Roman"/>
                <w:szCs w:val="24"/>
              </w:rPr>
              <w:t xml:space="preserve">-nekonzistentní frekvence i kvalita </w:t>
            </w:r>
            <w:r w:rsidR="00366E16" w:rsidRPr="00C62329">
              <w:rPr>
                <w:rFonts w:ascii="Times New Roman" w:hAnsi="Times New Roman" w:cs="Times New Roman"/>
                <w:szCs w:val="24"/>
              </w:rPr>
              <w:t>očního kontaktu (někdy může být kontakt pěkný, v situacích, kdy se naopak dítě do očí nedívá, je potřeba ho k navázání upozornit)</w:t>
            </w:r>
          </w:p>
          <w:p w14:paraId="34946694" w14:textId="77777777" w:rsidR="00366E16" w:rsidRPr="00C62329" w:rsidRDefault="00366E16" w:rsidP="00E50A73">
            <w:pPr>
              <w:ind w:left="-53"/>
              <w:rPr>
                <w:rFonts w:ascii="Times New Roman" w:hAnsi="Times New Roman" w:cs="Times New Roman"/>
                <w:szCs w:val="24"/>
              </w:rPr>
            </w:pPr>
            <w:r w:rsidRPr="00C62329">
              <w:rPr>
                <w:rFonts w:ascii="Times New Roman" w:hAnsi="Times New Roman" w:cs="Times New Roman"/>
                <w:szCs w:val="24"/>
              </w:rPr>
              <w:t>-pohled "skrz" druhého člověka</w:t>
            </w:r>
          </w:p>
        </w:tc>
      </w:tr>
      <w:tr w:rsidR="00E50A73" w:rsidRPr="00C62329" w14:paraId="4C1EB82E" w14:textId="77777777" w:rsidTr="00E50A73">
        <w:trPr>
          <w:trHeight w:val="983"/>
        </w:trPr>
        <w:tc>
          <w:tcPr>
            <w:cnfStyle w:val="001000000000" w:firstRow="0" w:lastRow="0" w:firstColumn="1" w:lastColumn="0" w:oddVBand="0" w:evenVBand="0" w:oddHBand="0" w:evenHBand="0" w:firstRowFirstColumn="0" w:firstRowLastColumn="0" w:lastRowFirstColumn="0" w:lastRowLastColumn="0"/>
            <w:tcW w:w="3085" w:type="dxa"/>
          </w:tcPr>
          <w:p w14:paraId="1B29F373" w14:textId="77777777" w:rsidR="00E50A73" w:rsidRPr="00C62329" w:rsidRDefault="00366E16" w:rsidP="00366E16">
            <w:pPr>
              <w:ind w:left="-53"/>
              <w:jc w:val="center"/>
              <w:rPr>
                <w:rFonts w:ascii="Times New Roman" w:hAnsi="Times New Roman" w:cs="Times New Roman"/>
                <w:szCs w:val="24"/>
              </w:rPr>
            </w:pPr>
            <w:r w:rsidRPr="00C62329">
              <w:rPr>
                <w:rFonts w:ascii="Times New Roman" w:hAnsi="Times New Roman" w:cs="Times New Roman"/>
                <w:szCs w:val="24"/>
              </w:rPr>
              <w:t>Gesta</w:t>
            </w:r>
          </w:p>
        </w:tc>
        <w:tc>
          <w:tcPr>
            <w:cnfStyle w:val="000010000000" w:firstRow="0" w:lastRow="0" w:firstColumn="0" w:lastColumn="0" w:oddVBand="1" w:evenVBand="0" w:oddHBand="0" w:evenHBand="0" w:firstRowFirstColumn="0" w:firstRowLastColumn="0" w:lastRowFirstColumn="0" w:lastRowLastColumn="0"/>
            <w:tcW w:w="6125" w:type="dxa"/>
          </w:tcPr>
          <w:p w14:paraId="336D440A" w14:textId="77777777" w:rsidR="00E50A73" w:rsidRPr="00C62329" w:rsidRDefault="00366E16" w:rsidP="00E50A73">
            <w:pPr>
              <w:ind w:left="-53"/>
              <w:rPr>
                <w:rFonts w:ascii="Times New Roman" w:hAnsi="Times New Roman" w:cs="Times New Roman"/>
                <w:szCs w:val="24"/>
              </w:rPr>
            </w:pPr>
            <w:r w:rsidRPr="00C62329">
              <w:rPr>
                <w:rFonts w:ascii="Times New Roman" w:hAnsi="Times New Roman" w:cs="Times New Roman"/>
                <w:szCs w:val="24"/>
              </w:rPr>
              <w:t>-dítě neukazuje</w:t>
            </w:r>
          </w:p>
          <w:p w14:paraId="01D8157E" w14:textId="77777777" w:rsidR="00366E16" w:rsidRPr="00C62329" w:rsidRDefault="00366E16" w:rsidP="00E50A73">
            <w:pPr>
              <w:ind w:left="-53"/>
              <w:rPr>
                <w:rFonts w:ascii="Times New Roman" w:hAnsi="Times New Roman" w:cs="Times New Roman"/>
                <w:szCs w:val="24"/>
              </w:rPr>
            </w:pPr>
            <w:r w:rsidRPr="00C62329">
              <w:rPr>
                <w:rFonts w:ascii="Times New Roman" w:hAnsi="Times New Roman" w:cs="Times New Roman"/>
                <w:szCs w:val="24"/>
              </w:rPr>
              <w:t>-nepřikývne ani nezavrtí hlavou pro vyjádření souhlasu či nesouhlasu</w:t>
            </w:r>
          </w:p>
          <w:p w14:paraId="59BD3ECA" w14:textId="77777777" w:rsidR="00366E16" w:rsidRPr="00C62329" w:rsidRDefault="00366E16" w:rsidP="00E50A73">
            <w:pPr>
              <w:ind w:left="-53"/>
              <w:rPr>
                <w:rFonts w:ascii="Times New Roman" w:hAnsi="Times New Roman" w:cs="Times New Roman"/>
                <w:szCs w:val="24"/>
              </w:rPr>
            </w:pPr>
            <w:r w:rsidRPr="00C62329">
              <w:rPr>
                <w:rFonts w:ascii="Times New Roman" w:hAnsi="Times New Roman" w:cs="Times New Roman"/>
                <w:szCs w:val="24"/>
              </w:rPr>
              <w:t>-gesta při rozhovoru buď používá omezeně nebo naopak vytváří neadekvátní, nepřiměřená gesta</w:t>
            </w:r>
          </w:p>
        </w:tc>
      </w:tr>
      <w:tr w:rsidR="00E50A73" w:rsidRPr="00C62329" w14:paraId="39D09E2B" w14:textId="77777777" w:rsidTr="00E50A73">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3085" w:type="dxa"/>
          </w:tcPr>
          <w:p w14:paraId="518CA3A9" w14:textId="77777777" w:rsidR="00E50A73" w:rsidRPr="00C62329" w:rsidRDefault="00366E16" w:rsidP="00366E16">
            <w:pPr>
              <w:ind w:left="-53"/>
              <w:jc w:val="center"/>
              <w:rPr>
                <w:rFonts w:ascii="Times New Roman" w:hAnsi="Times New Roman" w:cs="Times New Roman"/>
                <w:szCs w:val="24"/>
              </w:rPr>
            </w:pPr>
            <w:r w:rsidRPr="00C62329">
              <w:rPr>
                <w:rFonts w:ascii="Times New Roman" w:hAnsi="Times New Roman" w:cs="Times New Roman"/>
                <w:szCs w:val="24"/>
              </w:rPr>
              <w:t>Mimika</w:t>
            </w:r>
          </w:p>
        </w:tc>
        <w:tc>
          <w:tcPr>
            <w:cnfStyle w:val="000010000000" w:firstRow="0" w:lastRow="0" w:firstColumn="0" w:lastColumn="0" w:oddVBand="1" w:evenVBand="0" w:oddHBand="0" w:evenHBand="0" w:firstRowFirstColumn="0" w:firstRowLastColumn="0" w:lastRowFirstColumn="0" w:lastRowLastColumn="0"/>
            <w:tcW w:w="6125" w:type="dxa"/>
          </w:tcPr>
          <w:p w14:paraId="1B6F7A44" w14:textId="77777777" w:rsidR="00E50A73" w:rsidRPr="00C62329" w:rsidRDefault="00366E16" w:rsidP="00E50A73">
            <w:pPr>
              <w:ind w:left="-53"/>
              <w:rPr>
                <w:rFonts w:ascii="Times New Roman" w:hAnsi="Times New Roman" w:cs="Times New Roman"/>
                <w:szCs w:val="24"/>
              </w:rPr>
            </w:pPr>
            <w:r w:rsidRPr="00C62329">
              <w:rPr>
                <w:rFonts w:ascii="Times New Roman" w:hAnsi="Times New Roman" w:cs="Times New Roman"/>
                <w:szCs w:val="24"/>
              </w:rPr>
              <w:t>-díky tomu, že se dítě po většinu času dívá strnule, vyčíst z jeho obličeje jeho aktuální rozpoložení je složité</w:t>
            </w:r>
          </w:p>
          <w:p w14:paraId="1EB23D73" w14:textId="77777777" w:rsidR="00366E16" w:rsidRPr="00C62329" w:rsidRDefault="00366E16" w:rsidP="00E50A73">
            <w:pPr>
              <w:ind w:left="-53"/>
              <w:rPr>
                <w:rFonts w:ascii="Times New Roman" w:hAnsi="Times New Roman" w:cs="Times New Roman"/>
                <w:szCs w:val="24"/>
              </w:rPr>
            </w:pPr>
            <w:r w:rsidRPr="00C62329">
              <w:rPr>
                <w:rFonts w:ascii="Times New Roman" w:hAnsi="Times New Roman" w:cs="Times New Roman"/>
                <w:szCs w:val="24"/>
              </w:rPr>
              <w:t>-reciproční sociální úsměv je málo častý nebo chybí úplně</w:t>
            </w:r>
          </w:p>
          <w:p w14:paraId="36EC27D7" w14:textId="69D93EFF" w:rsidR="00366E16" w:rsidRPr="00C62329" w:rsidRDefault="00366E16" w:rsidP="00E50A73">
            <w:pPr>
              <w:ind w:left="-53"/>
              <w:rPr>
                <w:rFonts w:ascii="Times New Roman" w:hAnsi="Times New Roman" w:cs="Times New Roman"/>
                <w:szCs w:val="24"/>
              </w:rPr>
            </w:pPr>
            <w:r w:rsidRPr="00C62329">
              <w:rPr>
                <w:rFonts w:ascii="Times New Roman" w:hAnsi="Times New Roman" w:cs="Times New Roman"/>
                <w:szCs w:val="24"/>
              </w:rPr>
              <w:t xml:space="preserve">-omezená mimika (projevuje pouze základní </w:t>
            </w:r>
            <w:r w:rsidR="00990676" w:rsidRPr="00C62329">
              <w:rPr>
                <w:rFonts w:ascii="Times New Roman" w:hAnsi="Times New Roman" w:cs="Times New Roman"/>
                <w:szCs w:val="24"/>
              </w:rPr>
              <w:t>pocity – radost</w:t>
            </w:r>
            <w:r w:rsidR="003B2E46" w:rsidRPr="00C62329">
              <w:rPr>
                <w:rFonts w:ascii="Times New Roman" w:hAnsi="Times New Roman" w:cs="Times New Roman"/>
                <w:szCs w:val="24"/>
              </w:rPr>
              <w:t>, smutek, vztek)</w:t>
            </w:r>
          </w:p>
          <w:p w14:paraId="1CC12C63" w14:textId="77777777" w:rsidR="00366E16" w:rsidRPr="00C62329" w:rsidRDefault="003B2E46" w:rsidP="00E50A73">
            <w:pPr>
              <w:ind w:left="-53"/>
              <w:rPr>
                <w:rFonts w:ascii="Times New Roman" w:hAnsi="Times New Roman" w:cs="Times New Roman"/>
                <w:szCs w:val="24"/>
              </w:rPr>
            </w:pPr>
            <w:r w:rsidRPr="00C62329">
              <w:rPr>
                <w:rFonts w:ascii="Times New Roman" w:hAnsi="Times New Roman" w:cs="Times New Roman"/>
                <w:szCs w:val="24"/>
              </w:rPr>
              <w:t>-obsah verbálního sdělení nemusí odpovídat výrazu obličeje</w:t>
            </w:r>
          </w:p>
        </w:tc>
      </w:tr>
      <w:tr w:rsidR="00E50A73" w:rsidRPr="00C62329" w14:paraId="3D06B9BE" w14:textId="77777777" w:rsidTr="00E50A73">
        <w:trPr>
          <w:trHeight w:val="983"/>
        </w:trPr>
        <w:tc>
          <w:tcPr>
            <w:cnfStyle w:val="001000000000" w:firstRow="0" w:lastRow="0" w:firstColumn="1" w:lastColumn="0" w:oddVBand="0" w:evenVBand="0" w:oddHBand="0" w:evenHBand="0" w:firstRowFirstColumn="0" w:firstRowLastColumn="0" w:lastRowFirstColumn="0" w:lastRowLastColumn="0"/>
            <w:tcW w:w="3085" w:type="dxa"/>
          </w:tcPr>
          <w:p w14:paraId="1350A70C" w14:textId="77777777" w:rsidR="00E50A73" w:rsidRPr="00C62329" w:rsidRDefault="003B2E46" w:rsidP="003B2E46">
            <w:pPr>
              <w:ind w:left="-53"/>
              <w:jc w:val="center"/>
              <w:rPr>
                <w:rFonts w:ascii="Times New Roman" w:hAnsi="Times New Roman" w:cs="Times New Roman"/>
                <w:szCs w:val="24"/>
              </w:rPr>
            </w:pPr>
            <w:r w:rsidRPr="00C62329">
              <w:rPr>
                <w:rFonts w:ascii="Times New Roman" w:hAnsi="Times New Roman" w:cs="Times New Roman"/>
                <w:szCs w:val="24"/>
              </w:rPr>
              <w:t>Postoj těla</w:t>
            </w:r>
          </w:p>
        </w:tc>
        <w:tc>
          <w:tcPr>
            <w:cnfStyle w:val="000010000000" w:firstRow="0" w:lastRow="0" w:firstColumn="0" w:lastColumn="0" w:oddVBand="1" w:evenVBand="0" w:oddHBand="0" w:evenHBand="0" w:firstRowFirstColumn="0" w:firstRowLastColumn="0" w:lastRowFirstColumn="0" w:lastRowLastColumn="0"/>
            <w:tcW w:w="6125" w:type="dxa"/>
          </w:tcPr>
          <w:p w14:paraId="18253F85" w14:textId="77777777" w:rsidR="003B2E46" w:rsidRPr="00C62329" w:rsidRDefault="003B2E46" w:rsidP="00E50A73">
            <w:pPr>
              <w:ind w:left="-53"/>
              <w:rPr>
                <w:rFonts w:ascii="Times New Roman" w:hAnsi="Times New Roman" w:cs="Times New Roman"/>
                <w:szCs w:val="24"/>
              </w:rPr>
            </w:pPr>
            <w:r w:rsidRPr="00C62329">
              <w:rPr>
                <w:rFonts w:ascii="Times New Roman" w:hAnsi="Times New Roman" w:cs="Times New Roman"/>
                <w:szCs w:val="24"/>
              </w:rPr>
              <w:t>-nedodržování vzdálenosti při rozhovoru (buď je od osoby, se kterou komunikuje, moc daleko, nebo naopak moc blízko)</w:t>
            </w:r>
          </w:p>
          <w:p w14:paraId="680281B8" w14:textId="77777777" w:rsidR="003B2E46" w:rsidRPr="00C62329" w:rsidRDefault="003B2E46" w:rsidP="00E50A73">
            <w:pPr>
              <w:ind w:left="-53"/>
              <w:rPr>
                <w:rFonts w:ascii="Times New Roman" w:hAnsi="Times New Roman" w:cs="Times New Roman"/>
                <w:szCs w:val="24"/>
              </w:rPr>
            </w:pPr>
            <w:r w:rsidRPr="00C62329">
              <w:rPr>
                <w:rFonts w:ascii="Times New Roman" w:hAnsi="Times New Roman" w:cs="Times New Roman"/>
                <w:szCs w:val="24"/>
              </w:rPr>
              <w:t>-nepřiměřené natočení těla a obličeje během konverzace (dítě sedí bokem, ne směrem k druhému)</w:t>
            </w:r>
          </w:p>
          <w:p w14:paraId="433756B8" w14:textId="77777777" w:rsidR="00E50A73" w:rsidRPr="00C62329" w:rsidRDefault="003B2E46" w:rsidP="00E50A73">
            <w:pPr>
              <w:ind w:left="-53"/>
              <w:rPr>
                <w:rFonts w:ascii="Times New Roman" w:hAnsi="Times New Roman" w:cs="Times New Roman"/>
                <w:szCs w:val="24"/>
              </w:rPr>
            </w:pPr>
            <w:r w:rsidRPr="00C62329">
              <w:rPr>
                <w:rFonts w:ascii="Times New Roman" w:hAnsi="Times New Roman" w:cs="Times New Roman"/>
                <w:szCs w:val="24"/>
              </w:rPr>
              <w:t xml:space="preserve">-strnulý postoj </w:t>
            </w:r>
          </w:p>
        </w:tc>
      </w:tr>
      <w:tr w:rsidR="00E50A73" w:rsidRPr="00C62329" w14:paraId="6B1B29BC" w14:textId="77777777" w:rsidTr="00E50A73">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3085" w:type="dxa"/>
          </w:tcPr>
          <w:p w14:paraId="46109340" w14:textId="77777777" w:rsidR="00E50A73" w:rsidRPr="00C62329" w:rsidRDefault="003B2E46" w:rsidP="003B2E46">
            <w:pPr>
              <w:ind w:left="-53"/>
              <w:jc w:val="center"/>
              <w:rPr>
                <w:rFonts w:ascii="Times New Roman" w:hAnsi="Times New Roman" w:cs="Times New Roman"/>
                <w:szCs w:val="24"/>
              </w:rPr>
            </w:pPr>
            <w:r w:rsidRPr="00C62329">
              <w:rPr>
                <w:rFonts w:ascii="Times New Roman" w:hAnsi="Times New Roman" w:cs="Times New Roman"/>
                <w:szCs w:val="24"/>
              </w:rPr>
              <w:t>Opožděný vývoj řeči nebo úplná absence řeči</w:t>
            </w:r>
          </w:p>
        </w:tc>
        <w:tc>
          <w:tcPr>
            <w:cnfStyle w:val="000010000000" w:firstRow="0" w:lastRow="0" w:firstColumn="0" w:lastColumn="0" w:oddVBand="1" w:evenVBand="0" w:oddHBand="0" w:evenHBand="0" w:firstRowFirstColumn="0" w:firstRowLastColumn="0" w:lastRowFirstColumn="0" w:lastRowLastColumn="0"/>
            <w:tcW w:w="6125" w:type="dxa"/>
          </w:tcPr>
          <w:p w14:paraId="04EDE74E" w14:textId="542C77EB" w:rsidR="00E50A73" w:rsidRPr="00C62329" w:rsidRDefault="002A697B" w:rsidP="00E50A73">
            <w:pPr>
              <w:ind w:left="-53"/>
              <w:rPr>
                <w:rFonts w:ascii="Times New Roman" w:hAnsi="Times New Roman" w:cs="Times New Roman"/>
                <w:szCs w:val="24"/>
              </w:rPr>
            </w:pPr>
            <w:r>
              <w:rPr>
                <w:rFonts w:ascii="Times New Roman" w:hAnsi="Times New Roman" w:cs="Times New Roman"/>
                <w:szCs w:val="24"/>
              </w:rPr>
              <w:t xml:space="preserve">-u </w:t>
            </w:r>
            <w:r w:rsidR="00990676">
              <w:rPr>
                <w:rFonts w:ascii="Times New Roman" w:hAnsi="Times New Roman" w:cs="Times New Roman"/>
                <w:szCs w:val="24"/>
              </w:rPr>
              <w:t>10–30</w:t>
            </w:r>
            <w:r>
              <w:rPr>
                <w:rFonts w:ascii="Times New Roman" w:hAnsi="Times New Roman" w:cs="Times New Roman"/>
                <w:szCs w:val="24"/>
              </w:rPr>
              <w:t>% dětí s PAS s</w:t>
            </w:r>
            <w:r w:rsidR="00E3559C">
              <w:rPr>
                <w:rFonts w:ascii="Times New Roman" w:hAnsi="Times New Roman" w:cs="Times New Roman"/>
                <w:szCs w:val="24"/>
              </w:rPr>
              <w:t>e řeč nevy</w:t>
            </w:r>
            <w:r>
              <w:rPr>
                <w:rFonts w:ascii="Times New Roman" w:hAnsi="Times New Roman" w:cs="Times New Roman"/>
                <w:szCs w:val="24"/>
              </w:rPr>
              <w:t>vine (Koegel et al., 2009; Wan et al., 2011; Anderson et al., 2007)</w:t>
            </w:r>
          </w:p>
          <w:p w14:paraId="35CF41C6" w14:textId="345CE1D0" w:rsidR="003B2E46" w:rsidRPr="00C62329" w:rsidRDefault="003B2E46" w:rsidP="00E50A73">
            <w:pPr>
              <w:ind w:left="-53"/>
              <w:rPr>
                <w:rFonts w:ascii="Times New Roman" w:hAnsi="Times New Roman" w:cs="Times New Roman"/>
                <w:szCs w:val="24"/>
              </w:rPr>
            </w:pPr>
            <w:r w:rsidRPr="00C62329">
              <w:rPr>
                <w:rFonts w:ascii="Times New Roman" w:hAnsi="Times New Roman" w:cs="Times New Roman"/>
                <w:szCs w:val="24"/>
              </w:rPr>
              <w:t xml:space="preserve">-řečový </w:t>
            </w:r>
            <w:r w:rsidR="00990676" w:rsidRPr="00C62329">
              <w:rPr>
                <w:rFonts w:ascii="Times New Roman" w:hAnsi="Times New Roman" w:cs="Times New Roman"/>
                <w:szCs w:val="24"/>
              </w:rPr>
              <w:t>regres – dítě</w:t>
            </w:r>
            <w:r w:rsidRPr="00C62329">
              <w:rPr>
                <w:rFonts w:ascii="Times New Roman" w:hAnsi="Times New Roman" w:cs="Times New Roman"/>
                <w:szCs w:val="24"/>
              </w:rPr>
              <w:t xml:space="preserve"> přestává používat již osvojená slova</w:t>
            </w:r>
          </w:p>
        </w:tc>
      </w:tr>
      <w:tr w:rsidR="00E50A73" w:rsidRPr="00C62329" w14:paraId="75C315D1" w14:textId="77777777" w:rsidTr="00E50A73">
        <w:trPr>
          <w:trHeight w:val="983"/>
        </w:trPr>
        <w:tc>
          <w:tcPr>
            <w:cnfStyle w:val="001000000000" w:firstRow="0" w:lastRow="0" w:firstColumn="1" w:lastColumn="0" w:oddVBand="0" w:evenVBand="0" w:oddHBand="0" w:evenHBand="0" w:firstRowFirstColumn="0" w:firstRowLastColumn="0" w:lastRowFirstColumn="0" w:lastRowLastColumn="0"/>
            <w:tcW w:w="3085" w:type="dxa"/>
          </w:tcPr>
          <w:p w14:paraId="0C1D0537" w14:textId="77777777" w:rsidR="00E50A73" w:rsidRPr="00C62329" w:rsidRDefault="003B2E46" w:rsidP="003B2E46">
            <w:pPr>
              <w:ind w:left="-53"/>
              <w:jc w:val="center"/>
              <w:rPr>
                <w:rFonts w:ascii="Times New Roman" w:hAnsi="Times New Roman" w:cs="Times New Roman"/>
                <w:szCs w:val="24"/>
              </w:rPr>
            </w:pPr>
            <w:r w:rsidRPr="00C62329">
              <w:rPr>
                <w:rFonts w:ascii="Times New Roman" w:hAnsi="Times New Roman" w:cs="Times New Roman"/>
                <w:szCs w:val="24"/>
              </w:rPr>
              <w:t>Výrazně narušená schopnost iniciovat a udržet komun</w:t>
            </w:r>
            <w:r w:rsidR="00814695" w:rsidRPr="00C62329">
              <w:rPr>
                <w:rFonts w:ascii="Times New Roman" w:hAnsi="Times New Roman" w:cs="Times New Roman"/>
                <w:szCs w:val="24"/>
              </w:rPr>
              <w:t>i</w:t>
            </w:r>
            <w:r w:rsidRPr="00C62329">
              <w:rPr>
                <w:rFonts w:ascii="Times New Roman" w:hAnsi="Times New Roman" w:cs="Times New Roman"/>
                <w:szCs w:val="24"/>
              </w:rPr>
              <w:t>kaci s druhými, recipročně reagovat na komunikaci druhé osoby</w:t>
            </w:r>
          </w:p>
        </w:tc>
        <w:tc>
          <w:tcPr>
            <w:cnfStyle w:val="000010000000" w:firstRow="0" w:lastRow="0" w:firstColumn="0" w:lastColumn="0" w:oddVBand="1" w:evenVBand="0" w:oddHBand="0" w:evenHBand="0" w:firstRowFirstColumn="0" w:firstRowLastColumn="0" w:lastRowFirstColumn="0" w:lastRowLastColumn="0"/>
            <w:tcW w:w="6125" w:type="dxa"/>
          </w:tcPr>
          <w:p w14:paraId="505DC275" w14:textId="77777777" w:rsidR="00E50A73" w:rsidRPr="00C62329" w:rsidRDefault="007D2A12" w:rsidP="003B2E46">
            <w:pPr>
              <w:rPr>
                <w:rFonts w:ascii="Times New Roman" w:hAnsi="Times New Roman" w:cs="Times New Roman"/>
                <w:szCs w:val="24"/>
              </w:rPr>
            </w:pPr>
            <w:r w:rsidRPr="00C62329">
              <w:rPr>
                <w:rFonts w:ascii="Times New Roman" w:hAnsi="Times New Roman" w:cs="Times New Roman"/>
                <w:szCs w:val="24"/>
              </w:rPr>
              <w:t>-dítě nemá snahu nahradit nedostatečnou nebo chybějící řeč jiným způsobem (znaky, gesta, mimika apod.)</w:t>
            </w:r>
          </w:p>
          <w:p w14:paraId="37F9D42D" w14:textId="77777777" w:rsidR="007D2A12" w:rsidRPr="00C62329" w:rsidRDefault="007D2A12" w:rsidP="003B2E46">
            <w:pPr>
              <w:rPr>
                <w:rFonts w:ascii="Times New Roman" w:hAnsi="Times New Roman" w:cs="Times New Roman"/>
                <w:szCs w:val="24"/>
              </w:rPr>
            </w:pPr>
            <w:r w:rsidRPr="00C62329">
              <w:rPr>
                <w:rFonts w:ascii="Times New Roman" w:hAnsi="Times New Roman" w:cs="Times New Roman"/>
                <w:szCs w:val="24"/>
              </w:rPr>
              <w:t>-nedokáže vyjádřit prosbu o pomoc, neumí vyjádřit svou potřebu, přání nebo pocity na úrovni věku</w:t>
            </w:r>
          </w:p>
          <w:p w14:paraId="064D9BBE" w14:textId="77777777" w:rsidR="007D2A12" w:rsidRPr="00C62329" w:rsidRDefault="007D2A12" w:rsidP="003B2E46">
            <w:pPr>
              <w:rPr>
                <w:rFonts w:ascii="Times New Roman" w:hAnsi="Times New Roman" w:cs="Times New Roman"/>
                <w:szCs w:val="24"/>
              </w:rPr>
            </w:pPr>
            <w:r w:rsidRPr="00C62329">
              <w:rPr>
                <w:rFonts w:ascii="Times New Roman" w:hAnsi="Times New Roman" w:cs="Times New Roman"/>
                <w:szCs w:val="24"/>
              </w:rPr>
              <w:t>-spontánně nevypráví zážitky a příhody, spíše se zaměřuje na sdělování faktických informací</w:t>
            </w:r>
          </w:p>
          <w:p w14:paraId="6A5C6FE2" w14:textId="77777777" w:rsidR="007D2A12" w:rsidRPr="00C62329" w:rsidRDefault="007D2A12" w:rsidP="003B2E46">
            <w:pPr>
              <w:rPr>
                <w:rFonts w:ascii="Times New Roman" w:hAnsi="Times New Roman" w:cs="Times New Roman"/>
                <w:szCs w:val="24"/>
              </w:rPr>
            </w:pPr>
            <w:r w:rsidRPr="00C62329">
              <w:rPr>
                <w:rFonts w:ascii="Times New Roman" w:hAnsi="Times New Roman" w:cs="Times New Roman"/>
                <w:szCs w:val="24"/>
              </w:rPr>
              <w:t>-ne</w:t>
            </w:r>
            <w:r w:rsidR="00814695" w:rsidRPr="00C62329">
              <w:rPr>
                <w:rFonts w:ascii="Times New Roman" w:hAnsi="Times New Roman" w:cs="Times New Roman"/>
                <w:szCs w:val="24"/>
              </w:rPr>
              <w:t>v</w:t>
            </w:r>
            <w:r w:rsidRPr="00C62329">
              <w:rPr>
                <w:rFonts w:ascii="Times New Roman" w:hAnsi="Times New Roman" w:cs="Times New Roman"/>
                <w:szCs w:val="24"/>
              </w:rPr>
              <w:t>í, jak zahájit a udržet rozhovor, jen tak si popovídat mu dělá problémy</w:t>
            </w:r>
          </w:p>
          <w:p w14:paraId="773D2337" w14:textId="77777777" w:rsidR="007D2A12" w:rsidRPr="00C62329" w:rsidRDefault="007D2A12" w:rsidP="003B2E46">
            <w:pPr>
              <w:rPr>
                <w:rFonts w:ascii="Times New Roman" w:hAnsi="Times New Roman" w:cs="Times New Roman"/>
                <w:szCs w:val="24"/>
              </w:rPr>
            </w:pPr>
            <w:r w:rsidRPr="00C62329">
              <w:rPr>
                <w:rFonts w:ascii="Times New Roman" w:hAnsi="Times New Roman" w:cs="Times New Roman"/>
                <w:szCs w:val="24"/>
              </w:rPr>
              <w:t>-na otázky odpovídá stručně, neochotně, někdy také mimo kontext nebo echolálií (zopakuje otázku nebo její část)</w:t>
            </w:r>
          </w:p>
          <w:p w14:paraId="7F7CE751" w14:textId="77777777" w:rsidR="007D2A12" w:rsidRPr="00C62329" w:rsidRDefault="007D2A12" w:rsidP="003B2E46">
            <w:pPr>
              <w:rPr>
                <w:rFonts w:ascii="Times New Roman" w:hAnsi="Times New Roman" w:cs="Times New Roman"/>
                <w:szCs w:val="24"/>
              </w:rPr>
            </w:pPr>
            <w:r w:rsidRPr="00C62329">
              <w:rPr>
                <w:rFonts w:ascii="Times New Roman" w:hAnsi="Times New Roman" w:cs="Times New Roman"/>
                <w:szCs w:val="24"/>
              </w:rPr>
              <w:t>-hovoří o svém oblíbeném tématu, ulpí</w:t>
            </w:r>
            <w:r w:rsidR="00C66839">
              <w:rPr>
                <w:rFonts w:ascii="Times New Roman" w:hAnsi="Times New Roman" w:cs="Times New Roman"/>
                <w:szCs w:val="24"/>
              </w:rPr>
              <w:t>vá na něm, nemůže se od něj odklonit</w:t>
            </w:r>
            <w:r w:rsidRPr="00C62329">
              <w:rPr>
                <w:rFonts w:ascii="Times New Roman" w:hAnsi="Times New Roman" w:cs="Times New Roman"/>
                <w:szCs w:val="24"/>
              </w:rPr>
              <w:t>, nebere ohled na posluchače (komunikační egocentrismus)</w:t>
            </w:r>
          </w:p>
        </w:tc>
      </w:tr>
      <w:tr w:rsidR="00E50A73" w:rsidRPr="00C62329" w14:paraId="374FEB4B" w14:textId="77777777" w:rsidTr="00E50A73">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3085" w:type="dxa"/>
          </w:tcPr>
          <w:p w14:paraId="5828FBD2" w14:textId="77777777" w:rsidR="00E50A73" w:rsidRPr="00C62329" w:rsidRDefault="007D2A12" w:rsidP="007D2A12">
            <w:pPr>
              <w:jc w:val="center"/>
              <w:rPr>
                <w:rFonts w:ascii="Times New Roman" w:hAnsi="Times New Roman" w:cs="Times New Roman"/>
                <w:szCs w:val="24"/>
              </w:rPr>
            </w:pPr>
            <w:r w:rsidRPr="00C62329">
              <w:rPr>
                <w:rFonts w:ascii="Times New Roman" w:hAnsi="Times New Roman" w:cs="Times New Roman"/>
                <w:szCs w:val="24"/>
              </w:rPr>
              <w:t>Stereotypní a opakující se používání jazyka, nepřiměřené vyjadřování</w:t>
            </w:r>
          </w:p>
        </w:tc>
        <w:tc>
          <w:tcPr>
            <w:cnfStyle w:val="000010000000" w:firstRow="0" w:lastRow="0" w:firstColumn="0" w:lastColumn="0" w:oddVBand="1" w:evenVBand="0" w:oddHBand="0" w:evenHBand="0" w:firstRowFirstColumn="0" w:firstRowLastColumn="0" w:lastRowFirstColumn="0" w:lastRowLastColumn="0"/>
            <w:tcW w:w="6125" w:type="dxa"/>
          </w:tcPr>
          <w:p w14:paraId="37517BBC" w14:textId="77777777" w:rsidR="00E50A73" w:rsidRPr="00C62329" w:rsidRDefault="007D2A12" w:rsidP="007D2A12">
            <w:pPr>
              <w:rPr>
                <w:rFonts w:ascii="Times New Roman" w:hAnsi="Times New Roman" w:cs="Times New Roman"/>
                <w:szCs w:val="24"/>
              </w:rPr>
            </w:pPr>
            <w:r w:rsidRPr="00C62329">
              <w:rPr>
                <w:rFonts w:ascii="Times New Roman" w:hAnsi="Times New Roman" w:cs="Times New Roman"/>
                <w:szCs w:val="24"/>
              </w:rPr>
              <w:t>-používání odposlouchaných výroků nebo frází, citace úryvků z oblíbených pořadů (bezprostřední nebo echolálie)</w:t>
            </w:r>
          </w:p>
          <w:p w14:paraId="4C04A9F9" w14:textId="77777777" w:rsidR="007D2A12" w:rsidRPr="00C62329" w:rsidRDefault="007D2A12" w:rsidP="007D2A12">
            <w:pPr>
              <w:rPr>
                <w:rFonts w:ascii="Times New Roman" w:hAnsi="Times New Roman" w:cs="Times New Roman"/>
                <w:szCs w:val="24"/>
              </w:rPr>
            </w:pPr>
            <w:r w:rsidRPr="00C62329">
              <w:rPr>
                <w:rFonts w:ascii="Times New Roman" w:hAnsi="Times New Roman" w:cs="Times New Roman"/>
                <w:szCs w:val="24"/>
              </w:rPr>
              <w:t>-</w:t>
            </w:r>
            <w:r w:rsidR="001C0F85" w:rsidRPr="00C62329">
              <w:rPr>
                <w:rFonts w:ascii="Times New Roman" w:hAnsi="Times New Roman" w:cs="Times New Roman"/>
                <w:szCs w:val="24"/>
              </w:rPr>
              <w:t>pedantické, archaické, odborné, spisovné vyjadřování, které někdy vyžaduje i po ostatních</w:t>
            </w:r>
          </w:p>
          <w:p w14:paraId="69F984A7" w14:textId="77777777" w:rsidR="001C0F85" w:rsidRPr="00C62329" w:rsidRDefault="001C0F85" w:rsidP="007D2A12">
            <w:pPr>
              <w:rPr>
                <w:rFonts w:ascii="Times New Roman" w:hAnsi="Times New Roman" w:cs="Times New Roman"/>
                <w:szCs w:val="24"/>
              </w:rPr>
            </w:pPr>
            <w:r w:rsidRPr="00C62329">
              <w:rPr>
                <w:rFonts w:ascii="Times New Roman" w:hAnsi="Times New Roman" w:cs="Times New Roman"/>
                <w:szCs w:val="24"/>
              </w:rPr>
              <w:t>-vymýšlí si vlastní slova</w:t>
            </w:r>
          </w:p>
          <w:p w14:paraId="2462FAA6" w14:textId="77777777" w:rsidR="001C0F85" w:rsidRPr="00C62329" w:rsidRDefault="001C0F85" w:rsidP="007D2A12">
            <w:pPr>
              <w:rPr>
                <w:rFonts w:ascii="Times New Roman" w:hAnsi="Times New Roman" w:cs="Times New Roman"/>
                <w:szCs w:val="24"/>
              </w:rPr>
            </w:pPr>
            <w:r w:rsidRPr="00C62329">
              <w:rPr>
                <w:rFonts w:ascii="Times New Roman" w:hAnsi="Times New Roman" w:cs="Times New Roman"/>
                <w:szCs w:val="24"/>
              </w:rPr>
              <w:t>-stereotypně opakuje určitá slova, někdy i věty</w:t>
            </w:r>
          </w:p>
          <w:p w14:paraId="04366F13" w14:textId="77777777" w:rsidR="001C0F85" w:rsidRPr="00C62329" w:rsidRDefault="001C0F85" w:rsidP="007D2A12">
            <w:pPr>
              <w:rPr>
                <w:rFonts w:ascii="Times New Roman" w:hAnsi="Times New Roman" w:cs="Times New Roman"/>
                <w:szCs w:val="24"/>
              </w:rPr>
            </w:pPr>
            <w:r w:rsidRPr="00C62329">
              <w:rPr>
                <w:rFonts w:ascii="Times New Roman" w:hAnsi="Times New Roman" w:cs="Times New Roman"/>
                <w:szCs w:val="24"/>
              </w:rPr>
              <w:t>-verbální rituály, stereotypní kladení dotazů</w:t>
            </w:r>
          </w:p>
        </w:tc>
      </w:tr>
    </w:tbl>
    <w:p w14:paraId="1002695A" w14:textId="77777777" w:rsidR="00A077A7" w:rsidRDefault="00FE14BB" w:rsidP="001C0F85">
      <w:pPr>
        <w:rPr>
          <w:rFonts w:ascii="Times New Roman" w:hAnsi="Times New Roman" w:cs="Times New Roman"/>
        </w:rPr>
      </w:pPr>
      <w:r>
        <w:rPr>
          <w:rFonts w:ascii="Times New Roman" w:hAnsi="Times New Roman" w:cs="Times New Roman"/>
        </w:rPr>
        <w:t>(Šporclová</w:t>
      </w:r>
      <w:r w:rsidRPr="00C62329">
        <w:rPr>
          <w:rFonts w:ascii="Times New Roman" w:hAnsi="Times New Roman" w:cs="Times New Roman"/>
        </w:rPr>
        <w:t>, 2018, str. 36-37).</w:t>
      </w:r>
      <w:r w:rsidR="00F2685B">
        <w:rPr>
          <w:rFonts w:ascii="Times New Roman" w:hAnsi="Times New Roman" w:cs="Times New Roman"/>
        </w:rPr>
        <w:tab/>
      </w:r>
    </w:p>
    <w:p w14:paraId="479051A6" w14:textId="77777777" w:rsidR="001C0F85" w:rsidRPr="00C62329" w:rsidRDefault="006653FC" w:rsidP="00A077A7">
      <w:pPr>
        <w:ind w:firstLine="709"/>
        <w:rPr>
          <w:rFonts w:ascii="Times New Roman" w:hAnsi="Times New Roman" w:cs="Times New Roman"/>
        </w:rPr>
      </w:pPr>
      <w:r>
        <w:rPr>
          <w:rFonts w:ascii="Times New Roman" w:hAnsi="Times New Roman" w:cs="Times New Roman"/>
        </w:rPr>
        <w:t>Děti s</w:t>
      </w:r>
      <w:r w:rsidR="001C0F85" w:rsidRPr="00C62329">
        <w:rPr>
          <w:rFonts w:ascii="Times New Roman" w:hAnsi="Times New Roman" w:cs="Times New Roman"/>
        </w:rPr>
        <w:t xml:space="preserve"> autismem jsou schopny nejlepší komunikace v takovém prostředí, které je chápe a rozumí jejich potřebám, takové, kde se cítí bezpečně a spokojeně. Sociální komunikaci je </w:t>
      </w:r>
      <w:r w:rsidR="001C0F85" w:rsidRPr="00C62329">
        <w:rPr>
          <w:rFonts w:ascii="Times New Roman" w:hAnsi="Times New Roman" w:cs="Times New Roman"/>
        </w:rPr>
        <w:lastRenderedPageBreak/>
        <w:t xml:space="preserve">potřeba autistické děti učit, velmi důležitá je podpora a motivace. Spousta z nich je v komunikaci s druhými nejistá, nemluví většinou z obavy, že </w:t>
      </w:r>
      <w:r w:rsidR="002476A4" w:rsidRPr="00C62329">
        <w:rPr>
          <w:rFonts w:ascii="Times New Roman" w:hAnsi="Times New Roman" w:cs="Times New Roman"/>
        </w:rPr>
        <w:t>jim druzí nebudou rozumět. Proto je důležité dát najevo porozumění, i když slovo zkomolí a nesprávně vysloví. Nejefektivnější je používat jednoduchý jazyk odpovídající vývojové úrovni dítěte. Především u dětí s malou slovní zásobou a omezeným vyjadřováním volit jasné, srozumitelné a jednoduché pokyny</w:t>
      </w:r>
      <w:r w:rsidR="0030199A">
        <w:rPr>
          <w:rFonts w:ascii="Times New Roman" w:hAnsi="Times New Roman" w:cs="Times New Roman"/>
        </w:rPr>
        <w:t xml:space="preserve"> </w:t>
      </w:r>
      <w:r w:rsidR="00B4545B" w:rsidRPr="00C62329">
        <w:rPr>
          <w:rFonts w:ascii="Times New Roman" w:hAnsi="Times New Roman" w:cs="Times New Roman"/>
        </w:rPr>
        <w:t>(Šporclová</w:t>
      </w:r>
      <w:r w:rsidR="00AB5481" w:rsidRPr="00C62329">
        <w:rPr>
          <w:rFonts w:ascii="Times New Roman" w:hAnsi="Times New Roman" w:cs="Times New Roman"/>
        </w:rPr>
        <w:t>,</w:t>
      </w:r>
      <w:r w:rsidR="00B4545B" w:rsidRPr="00C62329">
        <w:rPr>
          <w:rFonts w:ascii="Times New Roman" w:hAnsi="Times New Roman" w:cs="Times New Roman"/>
        </w:rPr>
        <w:t xml:space="preserve"> 2018)</w:t>
      </w:r>
      <w:r w:rsidR="0030199A">
        <w:rPr>
          <w:rFonts w:ascii="Times New Roman" w:hAnsi="Times New Roman" w:cs="Times New Roman"/>
        </w:rPr>
        <w:t>.</w:t>
      </w:r>
      <w:r w:rsidR="005954B5" w:rsidRPr="00C62329">
        <w:rPr>
          <w:rFonts w:ascii="Times New Roman" w:hAnsi="Times New Roman" w:cs="Times New Roman"/>
        </w:rPr>
        <w:t xml:space="preserve"> </w:t>
      </w:r>
      <w:r w:rsidR="002476A4" w:rsidRPr="00C62329">
        <w:rPr>
          <w:rFonts w:ascii="Times New Roman" w:hAnsi="Times New Roman" w:cs="Times New Roman"/>
        </w:rPr>
        <w:t>U některých se pro lepší pochopení často používá různých podpůrných prvků, které budu blíže popisovat v následující kapitole.</w:t>
      </w:r>
    </w:p>
    <w:p w14:paraId="069930BD" w14:textId="77777777" w:rsidR="001C0F85" w:rsidRPr="00C62329" w:rsidRDefault="001C0F85" w:rsidP="00B4545B">
      <w:pPr>
        <w:rPr>
          <w:rFonts w:ascii="Times New Roman" w:hAnsi="Times New Roman" w:cs="Times New Roman"/>
        </w:rPr>
      </w:pPr>
    </w:p>
    <w:p w14:paraId="3DEF778F" w14:textId="77777777" w:rsidR="00B4545B" w:rsidRPr="00C62329" w:rsidRDefault="003E06DA" w:rsidP="009947E8">
      <w:pPr>
        <w:pStyle w:val="Nadpis3"/>
      </w:pPr>
      <w:bookmarkStart w:id="13" w:name="_Toc75860969"/>
      <w:r w:rsidRPr="00C62329">
        <w:t>2. 3. Metody a pomůcky</w:t>
      </w:r>
      <w:r w:rsidR="00B4545B" w:rsidRPr="00C62329">
        <w:t xml:space="preserve"> využívané k logopedické intervenci u dětí s PAS</w:t>
      </w:r>
      <w:bookmarkEnd w:id="13"/>
      <w:r w:rsidR="00B4545B" w:rsidRPr="00C62329">
        <w:t xml:space="preserve">  </w:t>
      </w:r>
    </w:p>
    <w:p w14:paraId="26CA8BEE" w14:textId="77777777" w:rsidR="005220AA" w:rsidRPr="00C62329" w:rsidRDefault="005220AA" w:rsidP="005220AA">
      <w:pPr>
        <w:rPr>
          <w:rFonts w:ascii="Times New Roman" w:hAnsi="Times New Roman" w:cs="Times New Roman"/>
        </w:rPr>
      </w:pPr>
    </w:p>
    <w:p w14:paraId="43670147" w14:textId="2F1264C0" w:rsidR="00AD6DDE" w:rsidRPr="00C62329" w:rsidRDefault="005220AA" w:rsidP="005220AA">
      <w:pPr>
        <w:rPr>
          <w:rFonts w:ascii="Times New Roman" w:hAnsi="Times New Roman" w:cs="Times New Roman"/>
        </w:rPr>
      </w:pPr>
      <w:r w:rsidRPr="00C62329">
        <w:rPr>
          <w:rFonts w:ascii="Times New Roman" w:hAnsi="Times New Roman" w:cs="Times New Roman"/>
        </w:rPr>
        <w:tab/>
      </w:r>
      <w:r w:rsidR="001A46C5" w:rsidRPr="00C62329">
        <w:rPr>
          <w:rFonts w:ascii="Times New Roman" w:hAnsi="Times New Roman" w:cs="Times New Roman"/>
        </w:rPr>
        <w:t>Vývojový profil se u autistických dětí jedinec od jedince výrazně liší. Jak jsem již zmínil, některé z nich mohou mít i poměrně slušnou slovní zásobu, ale nedokážou ji adekvátně vyu</w:t>
      </w:r>
      <w:r w:rsidR="004224DD">
        <w:rPr>
          <w:rFonts w:ascii="Times New Roman" w:hAnsi="Times New Roman" w:cs="Times New Roman"/>
        </w:rPr>
        <w:t xml:space="preserve">žít při smysluplné konverzaci. </w:t>
      </w:r>
      <w:r w:rsidR="001A46C5" w:rsidRPr="00C62329">
        <w:rPr>
          <w:rFonts w:ascii="Times New Roman" w:hAnsi="Times New Roman" w:cs="Times New Roman"/>
        </w:rPr>
        <w:t xml:space="preserve">Naproti tomu celá řada dětí s autismem mluví málo nebo nemluví vůbec. </w:t>
      </w:r>
      <w:r w:rsidRPr="00C62329">
        <w:rPr>
          <w:rFonts w:ascii="Times New Roman" w:hAnsi="Times New Roman" w:cs="Times New Roman"/>
        </w:rPr>
        <w:t>Z toho důvodu je nezbytné je naučit alternativnímu dorozumívacímu systému.</w:t>
      </w:r>
      <w:r w:rsidR="00933CF2" w:rsidRPr="00C62329">
        <w:rPr>
          <w:rFonts w:ascii="Times New Roman" w:hAnsi="Times New Roman" w:cs="Times New Roman"/>
        </w:rPr>
        <w:t xml:space="preserve"> Dříve se někteří odborníci domnívali, že </w:t>
      </w:r>
      <w:r w:rsidR="00990676" w:rsidRPr="00C62329">
        <w:rPr>
          <w:rFonts w:ascii="Times New Roman" w:hAnsi="Times New Roman" w:cs="Times New Roman"/>
        </w:rPr>
        <w:t>učíme</w:t>
      </w:r>
      <w:r w:rsidR="00990676">
        <w:rPr>
          <w:rFonts w:ascii="Times New Roman" w:hAnsi="Times New Roman" w:cs="Times New Roman"/>
        </w:rPr>
        <w:t xml:space="preserve"> – li</w:t>
      </w:r>
      <w:r w:rsidR="00933CF2" w:rsidRPr="00C62329">
        <w:rPr>
          <w:rFonts w:ascii="Times New Roman" w:hAnsi="Times New Roman" w:cs="Times New Roman"/>
        </w:rPr>
        <w:t xml:space="preserve"> dítě takovému systému, můžeme tím bránit rozvoji dorozumívání po</w:t>
      </w:r>
      <w:r w:rsidR="00A3039C">
        <w:rPr>
          <w:rFonts w:ascii="Times New Roman" w:hAnsi="Times New Roman" w:cs="Times New Roman"/>
        </w:rPr>
        <w:t xml:space="preserve">mocí slov. </w:t>
      </w:r>
      <w:r w:rsidR="00990676">
        <w:rPr>
          <w:rFonts w:ascii="Times New Roman" w:hAnsi="Times New Roman" w:cs="Times New Roman"/>
        </w:rPr>
        <w:t>V</w:t>
      </w:r>
      <w:r w:rsidR="00990676" w:rsidRPr="00C62329">
        <w:rPr>
          <w:rFonts w:ascii="Times New Roman" w:hAnsi="Times New Roman" w:cs="Times New Roman"/>
        </w:rPr>
        <w:t>ýzkumy,</w:t>
      </w:r>
      <w:r w:rsidR="00933CF2" w:rsidRPr="00C62329">
        <w:rPr>
          <w:rFonts w:ascii="Times New Roman" w:hAnsi="Times New Roman" w:cs="Times New Roman"/>
        </w:rPr>
        <w:t xml:space="preserve"> a hlavně zkušenosti dokázaly, že je tomu přesně naopak (Schopler</w:t>
      </w:r>
      <w:r w:rsidR="00AB5481" w:rsidRPr="00C62329">
        <w:rPr>
          <w:rFonts w:ascii="Times New Roman" w:hAnsi="Times New Roman" w:cs="Times New Roman"/>
        </w:rPr>
        <w:t>,</w:t>
      </w:r>
      <w:r w:rsidR="00933CF2" w:rsidRPr="00C62329">
        <w:rPr>
          <w:rFonts w:ascii="Times New Roman" w:hAnsi="Times New Roman" w:cs="Times New Roman"/>
        </w:rPr>
        <w:t xml:space="preserve"> 1999)</w:t>
      </w:r>
      <w:r w:rsidR="008A4F60">
        <w:rPr>
          <w:rFonts w:ascii="Times New Roman" w:hAnsi="Times New Roman" w:cs="Times New Roman"/>
        </w:rPr>
        <w:t>.</w:t>
      </w:r>
      <w:r w:rsidRPr="00C62329">
        <w:rPr>
          <w:rFonts w:ascii="Times New Roman" w:hAnsi="Times New Roman" w:cs="Times New Roman"/>
        </w:rPr>
        <w:t xml:space="preserve"> </w:t>
      </w:r>
      <w:r w:rsidR="008A4F60">
        <w:rPr>
          <w:rFonts w:ascii="Times New Roman" w:hAnsi="Times New Roman" w:cs="Times New Roman"/>
        </w:rPr>
        <w:t xml:space="preserve">Autor této bakalářské práce </w:t>
      </w:r>
      <w:r w:rsidR="00933CF2" w:rsidRPr="00C62329">
        <w:rPr>
          <w:rFonts w:ascii="Times New Roman" w:hAnsi="Times New Roman" w:cs="Times New Roman"/>
        </w:rPr>
        <w:t xml:space="preserve">působil téměř čtyři roky na </w:t>
      </w:r>
      <w:r w:rsidR="00733FF2">
        <w:rPr>
          <w:rFonts w:ascii="Times New Roman" w:hAnsi="Times New Roman" w:cs="Times New Roman"/>
        </w:rPr>
        <w:t>škole pro</w:t>
      </w:r>
      <w:r w:rsidR="004224DD">
        <w:rPr>
          <w:rFonts w:ascii="Times New Roman" w:hAnsi="Times New Roman" w:cs="Times New Roman"/>
        </w:rPr>
        <w:t xml:space="preserve"> děti</w:t>
      </w:r>
      <w:r w:rsidR="00733FF2">
        <w:rPr>
          <w:rFonts w:ascii="Times New Roman" w:hAnsi="Times New Roman" w:cs="Times New Roman"/>
        </w:rPr>
        <w:t xml:space="preserve"> s</w:t>
      </w:r>
      <w:r w:rsidR="00CF60DB">
        <w:rPr>
          <w:rFonts w:ascii="Times New Roman" w:hAnsi="Times New Roman" w:cs="Times New Roman"/>
        </w:rPr>
        <w:t> </w:t>
      </w:r>
      <w:r w:rsidR="00733FF2">
        <w:rPr>
          <w:rFonts w:ascii="Times New Roman" w:hAnsi="Times New Roman" w:cs="Times New Roman"/>
        </w:rPr>
        <w:t>autismem</w:t>
      </w:r>
      <w:r w:rsidR="00CF60DB">
        <w:rPr>
          <w:rFonts w:ascii="Times New Roman" w:hAnsi="Times New Roman" w:cs="Times New Roman"/>
        </w:rPr>
        <w:t>. Ví tedy</w:t>
      </w:r>
      <w:r w:rsidR="00F65D4C">
        <w:rPr>
          <w:rFonts w:ascii="Times New Roman" w:hAnsi="Times New Roman" w:cs="Times New Roman"/>
        </w:rPr>
        <w:t xml:space="preserve"> </w:t>
      </w:r>
      <w:r w:rsidR="00CF60DB">
        <w:rPr>
          <w:rFonts w:ascii="Times New Roman" w:hAnsi="Times New Roman" w:cs="Times New Roman"/>
        </w:rPr>
        <w:t>z vlastních zkušeností,</w:t>
      </w:r>
      <w:r w:rsidR="00933CF2" w:rsidRPr="00C62329">
        <w:rPr>
          <w:rFonts w:ascii="Times New Roman" w:hAnsi="Times New Roman" w:cs="Times New Roman"/>
        </w:rPr>
        <w:t xml:space="preserve"> že rozvoj komunikačních dovedností je při práci s těmito dětmi jedním z nejdůležitějších </w:t>
      </w:r>
      <w:r w:rsidR="008D6245" w:rsidRPr="00C62329">
        <w:rPr>
          <w:rFonts w:ascii="Times New Roman" w:hAnsi="Times New Roman" w:cs="Times New Roman"/>
        </w:rPr>
        <w:t>cílů</w:t>
      </w:r>
      <w:r w:rsidR="00933CF2" w:rsidRPr="00C62329">
        <w:rPr>
          <w:rFonts w:ascii="Times New Roman" w:hAnsi="Times New Roman" w:cs="Times New Roman"/>
        </w:rPr>
        <w:t>, kterému je zde věnován</w:t>
      </w:r>
      <w:r w:rsidR="008D6245" w:rsidRPr="00C62329">
        <w:rPr>
          <w:rFonts w:ascii="Times New Roman" w:hAnsi="Times New Roman" w:cs="Times New Roman"/>
        </w:rPr>
        <w:t>o</w:t>
      </w:r>
      <w:r w:rsidR="00933CF2" w:rsidRPr="00C62329">
        <w:rPr>
          <w:rFonts w:ascii="Times New Roman" w:hAnsi="Times New Roman" w:cs="Times New Roman"/>
        </w:rPr>
        <w:t xml:space="preserve"> maximální </w:t>
      </w:r>
      <w:r w:rsidR="008D6245" w:rsidRPr="00C62329">
        <w:rPr>
          <w:rFonts w:ascii="Times New Roman" w:hAnsi="Times New Roman" w:cs="Times New Roman"/>
        </w:rPr>
        <w:t xml:space="preserve">úsilí a </w:t>
      </w:r>
      <w:r w:rsidR="00933CF2" w:rsidRPr="00C62329">
        <w:rPr>
          <w:rFonts w:ascii="Times New Roman" w:hAnsi="Times New Roman" w:cs="Times New Roman"/>
        </w:rPr>
        <w:t xml:space="preserve">péče. </w:t>
      </w:r>
      <w:r w:rsidR="008D6245" w:rsidRPr="00C62329">
        <w:rPr>
          <w:rFonts w:ascii="Times New Roman" w:hAnsi="Times New Roman" w:cs="Times New Roman"/>
        </w:rPr>
        <w:t>Bez vizuální podpory a různých alternativních dorozumíva</w:t>
      </w:r>
      <w:r w:rsidR="00814695" w:rsidRPr="00C62329">
        <w:rPr>
          <w:rFonts w:ascii="Times New Roman" w:hAnsi="Times New Roman" w:cs="Times New Roman"/>
        </w:rPr>
        <w:t>c</w:t>
      </w:r>
      <w:r w:rsidR="008D6245" w:rsidRPr="00C62329">
        <w:rPr>
          <w:rFonts w:ascii="Times New Roman" w:hAnsi="Times New Roman" w:cs="Times New Roman"/>
        </w:rPr>
        <w:t xml:space="preserve">ích systémů by mnohé děti nebyly schopny nejen komunikace, ale nebyly by schopny uspokojit své základní potřeby, říct si o pomoc a celkově </w:t>
      </w:r>
      <w:r w:rsidR="00414EDE" w:rsidRPr="00C62329">
        <w:rPr>
          <w:rFonts w:ascii="Times New Roman" w:hAnsi="Times New Roman" w:cs="Times New Roman"/>
        </w:rPr>
        <w:t>vyjádřit své vnitřní pocity.</w:t>
      </w:r>
      <w:r w:rsidR="002F4C2D" w:rsidRPr="00C62329">
        <w:rPr>
          <w:rFonts w:ascii="Times New Roman" w:hAnsi="Times New Roman" w:cs="Times New Roman"/>
        </w:rPr>
        <w:t xml:space="preserve"> </w:t>
      </w:r>
      <w:r w:rsidR="009B497C">
        <w:rPr>
          <w:rFonts w:ascii="Times New Roman" w:hAnsi="Times New Roman" w:cs="Times New Roman"/>
        </w:rPr>
        <w:t>Tyto pomůcky a metody jsou dále popsány</w:t>
      </w:r>
      <w:r w:rsidR="00F65D4C">
        <w:rPr>
          <w:rFonts w:ascii="Times New Roman" w:hAnsi="Times New Roman" w:cs="Times New Roman"/>
        </w:rPr>
        <w:t xml:space="preserve"> v této kapitole. </w:t>
      </w:r>
      <w:r w:rsidR="00AD6DDE" w:rsidRPr="00C62329">
        <w:rPr>
          <w:rFonts w:ascii="Times New Roman" w:hAnsi="Times New Roman" w:cs="Times New Roman"/>
        </w:rPr>
        <w:t xml:space="preserve"> </w:t>
      </w:r>
    </w:p>
    <w:p w14:paraId="61A8D622" w14:textId="77777777" w:rsidR="00AD6DDE" w:rsidRPr="00C62329" w:rsidRDefault="00AD6DDE" w:rsidP="005220AA">
      <w:pPr>
        <w:rPr>
          <w:rFonts w:ascii="Times New Roman" w:hAnsi="Times New Roman" w:cs="Times New Roman"/>
        </w:rPr>
      </w:pPr>
      <w:r w:rsidRPr="00C62329">
        <w:rPr>
          <w:rFonts w:ascii="Times New Roman" w:hAnsi="Times New Roman" w:cs="Times New Roman"/>
        </w:rPr>
        <w:tab/>
      </w:r>
      <w:r w:rsidR="002F4C2D" w:rsidRPr="00C62329">
        <w:rPr>
          <w:rFonts w:ascii="Times New Roman" w:hAnsi="Times New Roman" w:cs="Times New Roman"/>
        </w:rPr>
        <w:t>U některých</w:t>
      </w:r>
      <w:r w:rsidR="00A3039C">
        <w:rPr>
          <w:rFonts w:ascii="Times New Roman" w:hAnsi="Times New Roman" w:cs="Times New Roman"/>
        </w:rPr>
        <w:t>, více funkčních jedinců</w:t>
      </w:r>
      <w:r w:rsidR="001A46C5" w:rsidRPr="00C62329">
        <w:rPr>
          <w:rFonts w:ascii="Times New Roman" w:hAnsi="Times New Roman" w:cs="Times New Roman"/>
        </w:rPr>
        <w:t xml:space="preserve"> bez přítomnosti MR</w:t>
      </w:r>
      <w:r w:rsidR="002F4C2D" w:rsidRPr="00C62329">
        <w:rPr>
          <w:rFonts w:ascii="Times New Roman" w:hAnsi="Times New Roman" w:cs="Times New Roman"/>
        </w:rPr>
        <w:t xml:space="preserve"> takovéto systémy nejsou tolik potřebné, u těch je ale zase třeba trénovat komunikační dovednosti, učit je zásady běžné mezilidské komunikace, které budou potřebovat v dalším životě (jednalo se</w:t>
      </w:r>
      <w:r w:rsidRPr="00C62329">
        <w:rPr>
          <w:rFonts w:ascii="Times New Roman" w:hAnsi="Times New Roman" w:cs="Times New Roman"/>
        </w:rPr>
        <w:t xml:space="preserve"> především</w:t>
      </w:r>
      <w:r w:rsidR="002F4C2D" w:rsidRPr="00C62329">
        <w:rPr>
          <w:rFonts w:ascii="Times New Roman" w:hAnsi="Times New Roman" w:cs="Times New Roman"/>
        </w:rPr>
        <w:t xml:space="preserve"> o žáky, které po ukončení ZŠ</w:t>
      </w:r>
      <w:r w:rsidR="00B07761">
        <w:rPr>
          <w:rFonts w:ascii="Times New Roman" w:hAnsi="Times New Roman" w:cs="Times New Roman"/>
        </w:rPr>
        <w:t xml:space="preserve"> čekalo další studium</w:t>
      </w:r>
      <w:r w:rsidR="002F4C2D" w:rsidRPr="00C62329">
        <w:rPr>
          <w:rFonts w:ascii="Times New Roman" w:hAnsi="Times New Roman" w:cs="Times New Roman"/>
        </w:rPr>
        <w:t xml:space="preserve"> a následný nástup do práce a očekávalo se, že budou schopni samostatného života</w:t>
      </w:r>
      <w:r w:rsidRPr="00C62329">
        <w:rPr>
          <w:rFonts w:ascii="Times New Roman" w:hAnsi="Times New Roman" w:cs="Times New Roman"/>
        </w:rPr>
        <w:t xml:space="preserve"> ve společnosti</w:t>
      </w:r>
      <w:r w:rsidR="002F4C2D" w:rsidRPr="00C62329">
        <w:rPr>
          <w:rFonts w:ascii="Times New Roman" w:hAnsi="Times New Roman" w:cs="Times New Roman"/>
        </w:rPr>
        <w:t>). Téměř všichni</w:t>
      </w:r>
      <w:r w:rsidR="006B7FD9" w:rsidRPr="00C62329">
        <w:rPr>
          <w:rFonts w:ascii="Times New Roman" w:hAnsi="Times New Roman" w:cs="Times New Roman"/>
        </w:rPr>
        <w:t xml:space="preserve"> z nich však</w:t>
      </w:r>
      <w:r w:rsidR="00A3039C">
        <w:rPr>
          <w:rFonts w:ascii="Times New Roman" w:hAnsi="Times New Roman" w:cs="Times New Roman"/>
        </w:rPr>
        <w:t xml:space="preserve"> měli</w:t>
      </w:r>
      <w:r w:rsidRPr="00C62329">
        <w:rPr>
          <w:rFonts w:ascii="Times New Roman" w:hAnsi="Times New Roman" w:cs="Times New Roman"/>
        </w:rPr>
        <w:t xml:space="preserve"> </w:t>
      </w:r>
      <w:r w:rsidR="002F4C2D" w:rsidRPr="00C62329">
        <w:rPr>
          <w:rFonts w:ascii="Times New Roman" w:hAnsi="Times New Roman" w:cs="Times New Roman"/>
        </w:rPr>
        <w:t>nějaké problémy s komunikací</w:t>
      </w:r>
      <w:r w:rsidR="006B7FD9" w:rsidRPr="00C62329">
        <w:rPr>
          <w:rFonts w:ascii="Times New Roman" w:hAnsi="Times New Roman" w:cs="Times New Roman"/>
        </w:rPr>
        <w:t xml:space="preserve"> (alespoň některé</w:t>
      </w:r>
      <w:r w:rsidR="00F63E22">
        <w:rPr>
          <w:rFonts w:ascii="Times New Roman" w:hAnsi="Times New Roman" w:cs="Times New Roman"/>
        </w:rPr>
        <w:t xml:space="preserve"> </w:t>
      </w:r>
      <w:r w:rsidR="009B497C">
        <w:rPr>
          <w:rFonts w:ascii="Times New Roman" w:hAnsi="Times New Roman" w:cs="Times New Roman"/>
        </w:rPr>
        <w:t>z těch, které autor uvádí</w:t>
      </w:r>
      <w:r w:rsidR="006B7FD9" w:rsidRPr="00C62329">
        <w:rPr>
          <w:rFonts w:ascii="Times New Roman" w:hAnsi="Times New Roman" w:cs="Times New Roman"/>
        </w:rPr>
        <w:t xml:space="preserve"> v tabulce v před</w:t>
      </w:r>
      <w:r w:rsidR="008A4F60">
        <w:rPr>
          <w:rFonts w:ascii="Times New Roman" w:hAnsi="Times New Roman" w:cs="Times New Roman"/>
        </w:rPr>
        <w:t>chozí kapitole). Intenzivně se pracovalo</w:t>
      </w:r>
      <w:r w:rsidR="006B7FD9" w:rsidRPr="00C62329">
        <w:rPr>
          <w:rFonts w:ascii="Times New Roman" w:hAnsi="Times New Roman" w:cs="Times New Roman"/>
        </w:rPr>
        <w:t xml:space="preserve"> na jejich odstranění, často s</w:t>
      </w:r>
      <w:r w:rsidR="008A4F60">
        <w:rPr>
          <w:rFonts w:ascii="Times New Roman" w:hAnsi="Times New Roman" w:cs="Times New Roman"/>
        </w:rPr>
        <w:t> </w:t>
      </w:r>
      <w:r w:rsidR="006B7FD9" w:rsidRPr="00C62329">
        <w:rPr>
          <w:rFonts w:ascii="Times New Roman" w:hAnsi="Times New Roman" w:cs="Times New Roman"/>
        </w:rPr>
        <w:t>nimi</w:t>
      </w:r>
      <w:r w:rsidR="008A4F60">
        <w:rPr>
          <w:rFonts w:ascii="Times New Roman" w:hAnsi="Times New Roman" w:cs="Times New Roman"/>
        </w:rPr>
        <w:t xml:space="preserve"> byly vedeny rozhovory, používaly</w:t>
      </w:r>
      <w:r w:rsidR="0000751D">
        <w:rPr>
          <w:rFonts w:ascii="Times New Roman" w:hAnsi="Times New Roman" w:cs="Times New Roman"/>
        </w:rPr>
        <w:t xml:space="preserve"> </w:t>
      </w:r>
      <w:r w:rsidR="008A4F60">
        <w:rPr>
          <w:rFonts w:ascii="Times New Roman" w:hAnsi="Times New Roman" w:cs="Times New Roman"/>
        </w:rPr>
        <w:t>s</w:t>
      </w:r>
      <w:r w:rsidR="006B7FD9" w:rsidRPr="00C62329">
        <w:rPr>
          <w:rFonts w:ascii="Times New Roman" w:hAnsi="Times New Roman" w:cs="Times New Roman"/>
        </w:rPr>
        <w:t>e výukové pro</w:t>
      </w:r>
      <w:r w:rsidR="008A4F60">
        <w:rPr>
          <w:rFonts w:ascii="Times New Roman" w:hAnsi="Times New Roman" w:cs="Times New Roman"/>
        </w:rPr>
        <w:t>gramy na PC</w:t>
      </w:r>
      <w:r w:rsidR="0000751D">
        <w:rPr>
          <w:rFonts w:ascii="Times New Roman" w:hAnsi="Times New Roman" w:cs="Times New Roman"/>
        </w:rPr>
        <w:t xml:space="preserve"> a tabletech</w:t>
      </w:r>
      <w:r w:rsidR="008A4F60">
        <w:rPr>
          <w:rFonts w:ascii="Times New Roman" w:hAnsi="Times New Roman" w:cs="Times New Roman"/>
        </w:rPr>
        <w:t>, a hlavně je důležitá motivace</w:t>
      </w:r>
      <w:r w:rsidR="0000751D">
        <w:rPr>
          <w:rFonts w:ascii="Times New Roman" w:hAnsi="Times New Roman" w:cs="Times New Roman"/>
        </w:rPr>
        <w:t xml:space="preserve"> a systém odměn</w:t>
      </w:r>
      <w:r w:rsidR="006B7FD9" w:rsidRPr="00C62329">
        <w:rPr>
          <w:rFonts w:ascii="Times New Roman" w:hAnsi="Times New Roman" w:cs="Times New Roman"/>
        </w:rPr>
        <w:t>. Pokroky, které někte</w:t>
      </w:r>
      <w:r w:rsidR="00244814">
        <w:rPr>
          <w:rFonts w:ascii="Times New Roman" w:hAnsi="Times New Roman" w:cs="Times New Roman"/>
        </w:rPr>
        <w:t>ří žáci udělali</w:t>
      </w:r>
      <w:r w:rsidRPr="00C62329">
        <w:rPr>
          <w:rFonts w:ascii="Times New Roman" w:hAnsi="Times New Roman" w:cs="Times New Roman"/>
        </w:rPr>
        <w:t xml:space="preserve"> z hlediska vyjadřovacích schopností</w:t>
      </w:r>
      <w:r w:rsidR="006B7FD9" w:rsidRPr="00C62329">
        <w:rPr>
          <w:rFonts w:ascii="Times New Roman" w:hAnsi="Times New Roman" w:cs="Times New Roman"/>
        </w:rPr>
        <w:t>, byly u některých opravdu markantní.</w:t>
      </w:r>
      <w:r w:rsidR="008A4F60">
        <w:rPr>
          <w:rFonts w:ascii="Times New Roman" w:hAnsi="Times New Roman" w:cs="Times New Roman"/>
        </w:rPr>
        <w:t xml:space="preserve"> Několik</w:t>
      </w:r>
      <w:r w:rsidR="00DF47C6" w:rsidRPr="00C62329">
        <w:rPr>
          <w:rFonts w:ascii="Times New Roman" w:hAnsi="Times New Roman" w:cs="Times New Roman"/>
        </w:rPr>
        <w:t xml:space="preserve"> bývalých studentů</w:t>
      </w:r>
      <w:r w:rsidR="008A4F60">
        <w:rPr>
          <w:rFonts w:ascii="Times New Roman" w:hAnsi="Times New Roman" w:cs="Times New Roman"/>
        </w:rPr>
        <w:t xml:space="preserve"> ZŠ Štolcova</w:t>
      </w:r>
      <w:r w:rsidR="00DF47C6" w:rsidRPr="00C62329">
        <w:rPr>
          <w:rFonts w:ascii="Times New Roman" w:hAnsi="Times New Roman" w:cs="Times New Roman"/>
        </w:rPr>
        <w:t xml:space="preserve"> úspěšně ukončilo střední školu a jsou </w:t>
      </w:r>
      <w:r w:rsidR="00DF47C6" w:rsidRPr="00C62329">
        <w:rPr>
          <w:rFonts w:ascii="Times New Roman" w:hAnsi="Times New Roman" w:cs="Times New Roman"/>
        </w:rPr>
        <w:lastRenderedPageBreak/>
        <w:t>schopni</w:t>
      </w:r>
      <w:r w:rsidRPr="00C62329">
        <w:rPr>
          <w:rFonts w:ascii="Times New Roman" w:hAnsi="Times New Roman" w:cs="Times New Roman"/>
        </w:rPr>
        <w:t xml:space="preserve"> chodit do práce a</w:t>
      </w:r>
      <w:r w:rsidR="00DF47C6" w:rsidRPr="00C62329">
        <w:rPr>
          <w:rFonts w:ascii="Times New Roman" w:hAnsi="Times New Roman" w:cs="Times New Roman"/>
        </w:rPr>
        <w:t xml:space="preserve"> samostatně fungovat</w:t>
      </w:r>
      <w:r w:rsidR="00DA241F" w:rsidRPr="00C62329">
        <w:rPr>
          <w:rFonts w:ascii="Times New Roman" w:hAnsi="Times New Roman" w:cs="Times New Roman"/>
        </w:rPr>
        <w:t>, což se ale bohužel u větš</w:t>
      </w:r>
      <w:r w:rsidR="00FC0EE3">
        <w:rPr>
          <w:rFonts w:ascii="Times New Roman" w:hAnsi="Times New Roman" w:cs="Times New Roman"/>
        </w:rPr>
        <w:t>iny autistických dětí nepodaří.</w:t>
      </w:r>
    </w:p>
    <w:p w14:paraId="252BD249" w14:textId="382CC745" w:rsidR="00AD6DDE" w:rsidRDefault="00AD6DDE" w:rsidP="005220AA">
      <w:pPr>
        <w:rPr>
          <w:rFonts w:ascii="Times New Roman" w:hAnsi="Times New Roman" w:cs="Times New Roman"/>
        </w:rPr>
      </w:pPr>
      <w:r w:rsidRPr="00C62329">
        <w:rPr>
          <w:rFonts w:ascii="Times New Roman" w:hAnsi="Times New Roman" w:cs="Times New Roman"/>
        </w:rPr>
        <w:tab/>
        <w:t>U méně funkčních typů autistů, u kterých je řeč velmi slabě rozvinuta nebo téměř nemluví, je potřeba intenzivnější intervence a musí se při ní využívat i v</w:t>
      </w:r>
      <w:r w:rsidR="008A4F60">
        <w:rPr>
          <w:rFonts w:ascii="Times New Roman" w:hAnsi="Times New Roman" w:cs="Times New Roman"/>
        </w:rPr>
        <w:t>íce met</w:t>
      </w:r>
      <w:r w:rsidR="0000751D">
        <w:rPr>
          <w:rFonts w:ascii="Times New Roman" w:hAnsi="Times New Roman" w:cs="Times New Roman"/>
        </w:rPr>
        <w:t>od a pomůcek. Všechny, včetně systému odměn, programů na PC apod.</w:t>
      </w:r>
      <w:r w:rsidR="008A4F60">
        <w:rPr>
          <w:rFonts w:ascii="Times New Roman" w:hAnsi="Times New Roman" w:cs="Times New Roman"/>
        </w:rPr>
        <w:t xml:space="preserve"> jsou popsány ve zbytku kapitoly </w:t>
      </w:r>
      <w:r w:rsidR="00990676">
        <w:rPr>
          <w:rFonts w:ascii="Times New Roman" w:hAnsi="Times New Roman" w:cs="Times New Roman"/>
        </w:rPr>
        <w:t>anebo</w:t>
      </w:r>
      <w:r w:rsidR="008A4F60">
        <w:rPr>
          <w:rFonts w:ascii="Times New Roman" w:hAnsi="Times New Roman" w:cs="Times New Roman"/>
        </w:rPr>
        <w:t xml:space="preserve"> i v prakti</w:t>
      </w:r>
      <w:r w:rsidR="00FC0EE3">
        <w:rPr>
          <w:rFonts w:ascii="Times New Roman" w:hAnsi="Times New Roman" w:cs="Times New Roman"/>
        </w:rPr>
        <w:t>cké části samotnými vyučujícími (pozn. autora).</w:t>
      </w:r>
    </w:p>
    <w:p w14:paraId="1D2EFEA2" w14:textId="145FF68A" w:rsidR="00F65D4C" w:rsidRPr="00221542" w:rsidRDefault="00F65D4C" w:rsidP="00F65D4C">
      <w:pPr>
        <w:ind w:firstLine="709"/>
        <w:rPr>
          <w:rFonts w:ascii="Times New Roman" w:hAnsi="Times New Roman" w:cs="Times New Roman"/>
        </w:rPr>
      </w:pPr>
      <w:r w:rsidRPr="00221542">
        <w:rPr>
          <w:rFonts w:ascii="Times New Roman" w:hAnsi="Times New Roman" w:cs="Times New Roman"/>
        </w:rPr>
        <w:t>U žáků s PAS se využívá téměř ve všech případech me</w:t>
      </w:r>
      <w:r>
        <w:rPr>
          <w:rFonts w:ascii="Times New Roman" w:hAnsi="Times New Roman" w:cs="Times New Roman"/>
        </w:rPr>
        <w:t>toda tzv. strukturovaného učen</w:t>
      </w:r>
      <w:r w:rsidR="00FC0EE3">
        <w:rPr>
          <w:rFonts w:ascii="Times New Roman" w:hAnsi="Times New Roman" w:cs="Times New Roman"/>
        </w:rPr>
        <w:t>í (která je zahrnuta v programu TEACCH</w:t>
      </w:r>
      <w:r>
        <w:rPr>
          <w:rFonts w:ascii="Times New Roman" w:hAnsi="Times New Roman" w:cs="Times New Roman"/>
        </w:rPr>
        <w:t xml:space="preserve">- </w:t>
      </w:r>
      <w:r w:rsidRPr="003420BD">
        <w:rPr>
          <w:rFonts w:ascii="Times New Roman" w:hAnsi="Times New Roman" w:cs="Times New Roman"/>
        </w:rPr>
        <w:t>Treatment and Education of Autistic and Communication Handicapped Children - péče a vzdělávání dětí s autismem a dětí s problémy v komunikaci /volně přeloženo/)</w:t>
      </w:r>
      <w:r>
        <w:rPr>
          <w:rFonts w:ascii="Times New Roman" w:hAnsi="Times New Roman" w:cs="Times New Roman"/>
        </w:rPr>
        <w:t xml:space="preserve">. </w:t>
      </w:r>
      <w:r w:rsidRPr="003420BD">
        <w:rPr>
          <w:rFonts w:ascii="Times New Roman" w:hAnsi="Times New Roman" w:cs="Times New Roman"/>
        </w:rPr>
        <w:t xml:space="preserve">Strukturované učení je strategie, která byla vyvinuta speciálně pro vzdělávání dětí s autismem. V podstatě je to metodika výchovy a vzdělávání. Tento </w:t>
      </w:r>
      <w:r>
        <w:rPr>
          <w:rFonts w:ascii="Times New Roman" w:hAnsi="Times New Roman" w:cs="Times New Roman"/>
        </w:rPr>
        <w:t>systém</w:t>
      </w:r>
      <w:r w:rsidRPr="003420BD">
        <w:rPr>
          <w:rFonts w:ascii="Times New Roman" w:hAnsi="Times New Roman" w:cs="Times New Roman"/>
        </w:rPr>
        <w:t xml:space="preserve"> dětem </w:t>
      </w:r>
      <w:r w:rsidR="00990676">
        <w:rPr>
          <w:rFonts w:ascii="Times New Roman" w:hAnsi="Times New Roman" w:cs="Times New Roman"/>
        </w:rPr>
        <w:t>pomáhá</w:t>
      </w:r>
      <w:r>
        <w:rPr>
          <w:rFonts w:ascii="Times New Roman" w:hAnsi="Times New Roman" w:cs="Times New Roman"/>
        </w:rPr>
        <w:t xml:space="preserve"> při porozumění toho</w:t>
      </w:r>
      <w:r w:rsidRPr="003420BD">
        <w:rPr>
          <w:rFonts w:ascii="Times New Roman" w:hAnsi="Times New Roman" w:cs="Times New Roman"/>
        </w:rPr>
        <w:t xml:space="preserve">, co se od nich očekává. Učení je navrženo tak, aby minimalizovalo problémy s chováním tím, že vytvoří prostředí, které je pro děti srozumitelné a v němž jsou úspěšné. Dítě musí mít </w:t>
      </w:r>
      <w:r w:rsidR="00641FA4">
        <w:rPr>
          <w:rFonts w:ascii="Times New Roman" w:hAnsi="Times New Roman" w:cs="Times New Roman"/>
        </w:rPr>
        <w:t xml:space="preserve">o všem </w:t>
      </w:r>
      <w:r w:rsidRPr="003420BD">
        <w:rPr>
          <w:rFonts w:ascii="Times New Roman" w:hAnsi="Times New Roman" w:cs="Times New Roman"/>
        </w:rPr>
        <w:t>jasnou představu</w:t>
      </w:r>
      <w:r w:rsidR="00641FA4">
        <w:rPr>
          <w:rFonts w:ascii="Times New Roman" w:hAnsi="Times New Roman" w:cs="Times New Roman"/>
        </w:rPr>
        <w:t>, především</w:t>
      </w:r>
      <w:r w:rsidRPr="003420BD">
        <w:rPr>
          <w:rFonts w:ascii="Times New Roman" w:hAnsi="Times New Roman" w:cs="Times New Roman"/>
        </w:rPr>
        <w:t xml:space="preserve"> o množství práce a o jejím ukončení, jinak je pro něj tato práce únavná a tíživá. Strukturované učení klade důraz na využití individuálních schopností, </w:t>
      </w:r>
      <w:r w:rsidR="00641FA4">
        <w:rPr>
          <w:rFonts w:ascii="Times New Roman" w:hAnsi="Times New Roman" w:cs="Times New Roman"/>
        </w:rPr>
        <w:t xml:space="preserve">dále na </w:t>
      </w:r>
      <w:r w:rsidRPr="003420BD">
        <w:rPr>
          <w:rFonts w:ascii="Times New Roman" w:hAnsi="Times New Roman" w:cs="Times New Roman"/>
        </w:rPr>
        <w:t>nácvik samostatnosti a sebeobsluhy, využívá metod alternativní komunikace a vyzdvihuje nutnost spolupráce s</w:t>
      </w:r>
      <w:r>
        <w:rPr>
          <w:rFonts w:ascii="Times New Roman" w:hAnsi="Times New Roman" w:cs="Times New Roman"/>
        </w:rPr>
        <w:t> </w:t>
      </w:r>
      <w:r w:rsidRPr="003420BD">
        <w:rPr>
          <w:rFonts w:ascii="Times New Roman" w:hAnsi="Times New Roman" w:cs="Times New Roman"/>
        </w:rPr>
        <w:t>rodinou</w:t>
      </w:r>
      <w:r>
        <w:rPr>
          <w:rFonts w:ascii="Times New Roman" w:hAnsi="Times New Roman" w:cs="Times New Roman"/>
        </w:rPr>
        <w:t xml:space="preserve"> (Čadilová, Žampachová, 2008)</w:t>
      </w:r>
      <w:r w:rsidRPr="003420BD">
        <w:rPr>
          <w:rFonts w:ascii="Times New Roman" w:hAnsi="Times New Roman" w:cs="Times New Roman"/>
        </w:rPr>
        <w:t xml:space="preserve">.  </w:t>
      </w:r>
      <w:r w:rsidRPr="00221542">
        <w:rPr>
          <w:rFonts w:ascii="Times New Roman" w:hAnsi="Times New Roman" w:cs="Times New Roman"/>
        </w:rPr>
        <w:t xml:space="preserve">Podstatou strukturovaného učení jsou tři principy – individuální přístup, vizualizace a strukturalizace, které mají kompenzovat deficity jedince </w:t>
      </w:r>
      <w:r>
        <w:rPr>
          <w:rFonts w:ascii="Times New Roman" w:hAnsi="Times New Roman" w:cs="Times New Roman"/>
        </w:rPr>
        <w:t xml:space="preserve">s PAS, a to zejména v </w:t>
      </w:r>
      <w:r w:rsidR="00990676">
        <w:rPr>
          <w:rFonts w:ascii="Times New Roman" w:hAnsi="Times New Roman" w:cs="Times New Roman"/>
        </w:rPr>
        <w:t xml:space="preserve">oblasti </w:t>
      </w:r>
      <w:r w:rsidR="00990676" w:rsidRPr="00221542">
        <w:rPr>
          <w:rFonts w:ascii="Times New Roman" w:hAnsi="Times New Roman" w:cs="Times New Roman"/>
        </w:rPr>
        <w:t>představivosti</w:t>
      </w:r>
      <w:r w:rsidRPr="00221542">
        <w:rPr>
          <w:rFonts w:ascii="Times New Roman" w:hAnsi="Times New Roman" w:cs="Times New Roman"/>
        </w:rPr>
        <w:t xml:space="preserve">. Například časová orientace je podporována vizualizací denního režimu. Vytváří se speciální lišty s fotkami (nebo jinými symboly), aby jedinec s PAS věděl, co bude následovat, nebo procesuální schémata, kterými se snažíme eliminovat nedostatky v plánování a organizaci práce jedince s PAS (Bendová, 2013). </w:t>
      </w:r>
    </w:p>
    <w:p w14:paraId="2EEB4499" w14:textId="77777777" w:rsidR="00F65D4C" w:rsidRDefault="00F65D4C" w:rsidP="00F65D4C">
      <w:pPr>
        <w:pStyle w:val="Nadpis3"/>
      </w:pPr>
    </w:p>
    <w:p w14:paraId="12B380D2" w14:textId="77777777" w:rsidR="00F46418" w:rsidRPr="00F65D4C" w:rsidRDefault="00AD6DDE" w:rsidP="005220AA">
      <w:pPr>
        <w:rPr>
          <w:rFonts w:ascii="Times New Roman" w:hAnsi="Times New Roman" w:cs="Times New Roman"/>
        </w:rPr>
      </w:pPr>
      <w:r w:rsidRPr="00C62329">
        <w:rPr>
          <w:rFonts w:ascii="Times New Roman" w:hAnsi="Times New Roman" w:cs="Times New Roman"/>
          <w:b/>
        </w:rPr>
        <w:t>Složka receptivní</w:t>
      </w:r>
    </w:p>
    <w:p w14:paraId="0B61A699" w14:textId="77777777" w:rsidR="00244814" w:rsidRDefault="00F46418" w:rsidP="005220AA">
      <w:pPr>
        <w:rPr>
          <w:rFonts w:ascii="Times New Roman" w:hAnsi="Times New Roman" w:cs="Times New Roman"/>
          <w:i/>
        </w:rPr>
      </w:pPr>
      <w:r w:rsidRPr="00C62329">
        <w:rPr>
          <w:rFonts w:ascii="Times New Roman" w:hAnsi="Times New Roman" w:cs="Times New Roman"/>
        </w:rPr>
        <w:tab/>
      </w:r>
      <w:r w:rsidR="00AD6DDE" w:rsidRPr="00C62329">
        <w:rPr>
          <w:rFonts w:ascii="Times New Roman" w:hAnsi="Times New Roman" w:cs="Times New Roman"/>
        </w:rPr>
        <w:t xml:space="preserve">Jedním ze dvou základů konverzace je </w:t>
      </w:r>
      <w:r w:rsidRPr="00C62329">
        <w:rPr>
          <w:rFonts w:ascii="Times New Roman" w:hAnsi="Times New Roman" w:cs="Times New Roman"/>
        </w:rPr>
        <w:t>schopnost porozumět sdělení. Tím se rozvíjí tzv. receptivní jazyk. Existuje celá řada dovedností, které pomáhají autistickým dětem pochopit smysl komunikace a zaměřit se na řeč a její komunikační funkci. Mezi ně patří</w:t>
      </w:r>
      <w:r w:rsidR="00A077A7">
        <w:rPr>
          <w:rFonts w:ascii="Times New Roman" w:hAnsi="Times New Roman" w:cs="Times New Roman"/>
        </w:rPr>
        <w:t>:</w:t>
      </w:r>
    </w:p>
    <w:p w14:paraId="3C40F8CD" w14:textId="77777777" w:rsidR="00A077A7" w:rsidRDefault="00A077A7" w:rsidP="005220AA">
      <w:pPr>
        <w:rPr>
          <w:rFonts w:ascii="Times New Roman" w:hAnsi="Times New Roman" w:cs="Times New Roman"/>
          <w:u w:val="single"/>
        </w:rPr>
      </w:pPr>
    </w:p>
    <w:p w14:paraId="23959350" w14:textId="77777777" w:rsidR="001F5185" w:rsidRDefault="001F5185" w:rsidP="005220AA">
      <w:pPr>
        <w:rPr>
          <w:rFonts w:ascii="Times New Roman" w:hAnsi="Times New Roman" w:cs="Times New Roman"/>
          <w:u w:val="single"/>
        </w:rPr>
      </w:pPr>
    </w:p>
    <w:p w14:paraId="3C411870" w14:textId="77777777" w:rsidR="005220AA" w:rsidRPr="009A2C29" w:rsidRDefault="00F46418" w:rsidP="005220AA">
      <w:pPr>
        <w:rPr>
          <w:rFonts w:ascii="Times New Roman" w:hAnsi="Times New Roman" w:cs="Times New Roman"/>
          <w:u w:val="single"/>
        </w:rPr>
      </w:pPr>
      <w:r w:rsidRPr="009A2C29">
        <w:rPr>
          <w:rFonts w:ascii="Times New Roman" w:hAnsi="Times New Roman" w:cs="Times New Roman"/>
          <w:u w:val="single"/>
        </w:rPr>
        <w:t>Ukazování, žádání</w:t>
      </w:r>
    </w:p>
    <w:p w14:paraId="28535941" w14:textId="46FA4A4B" w:rsidR="003246E5" w:rsidRPr="00C62329" w:rsidRDefault="00F46418" w:rsidP="00F46418">
      <w:pPr>
        <w:rPr>
          <w:rFonts w:ascii="Times New Roman" w:hAnsi="Times New Roman" w:cs="Times New Roman"/>
        </w:rPr>
      </w:pPr>
      <w:r w:rsidRPr="00C62329">
        <w:rPr>
          <w:rFonts w:ascii="Times New Roman" w:hAnsi="Times New Roman" w:cs="Times New Roman"/>
        </w:rPr>
        <w:tab/>
        <w:t xml:space="preserve">Ukazování lze pozorovat u dětí ve velmi útlém věku. Je to jedna z dovedností, která se snadno učí. Nejlépe je vybrat nějakou věc, po které dítě touží. Dítě je dotázáno, aby ukázalo, </w:t>
      </w:r>
      <w:r w:rsidRPr="00C62329">
        <w:rPr>
          <w:rFonts w:ascii="Times New Roman" w:hAnsi="Times New Roman" w:cs="Times New Roman"/>
        </w:rPr>
        <w:lastRenderedPageBreak/>
        <w:t>co chce. Jakmile dítě ukáže, dostane věc, která poslouží jako posilující podnět. Dále se může procvičovat ukazování na různých věcech, potravinách apod. Dítě třeba význam slova zná, ale nedokáže ho z důvodu nedostatečně rozvinuté řeči vyslovit. Později se d</w:t>
      </w:r>
      <w:r w:rsidR="001F5185">
        <w:rPr>
          <w:rFonts w:ascii="Times New Roman" w:hAnsi="Times New Roman" w:cs="Times New Roman"/>
        </w:rPr>
        <w:t xml:space="preserve">ítě učí o danou věc samo </w:t>
      </w:r>
      <w:r w:rsidR="00990676">
        <w:rPr>
          <w:rFonts w:ascii="Times New Roman" w:hAnsi="Times New Roman" w:cs="Times New Roman"/>
        </w:rPr>
        <w:t>žádat – pomocí</w:t>
      </w:r>
      <w:r w:rsidR="001F5185">
        <w:rPr>
          <w:rFonts w:ascii="Times New Roman" w:hAnsi="Times New Roman" w:cs="Times New Roman"/>
        </w:rPr>
        <w:t xml:space="preserve"> jednotlivých jednoduchých vět.</w:t>
      </w:r>
      <w:r w:rsidR="000F2EFD">
        <w:rPr>
          <w:rFonts w:ascii="Times New Roman" w:hAnsi="Times New Roman" w:cs="Times New Roman"/>
        </w:rPr>
        <w:t xml:space="preserve"> </w:t>
      </w:r>
      <w:r w:rsidR="000F2EFD" w:rsidRPr="00125037">
        <w:rPr>
          <w:rFonts w:ascii="Times New Roman" w:hAnsi="Times New Roman" w:cs="Times New Roman"/>
        </w:rPr>
        <w:t>(Richman,</w:t>
      </w:r>
      <w:r w:rsidR="000F2EFD">
        <w:rPr>
          <w:rFonts w:ascii="Times New Roman" w:hAnsi="Times New Roman" w:cs="Times New Roman"/>
        </w:rPr>
        <w:t xml:space="preserve"> </w:t>
      </w:r>
      <w:r w:rsidR="006A6630">
        <w:rPr>
          <w:rFonts w:ascii="Times New Roman" w:hAnsi="Times New Roman" w:cs="Times New Roman"/>
        </w:rPr>
        <w:t>20</w:t>
      </w:r>
      <w:r w:rsidR="00AA766D">
        <w:rPr>
          <w:rFonts w:ascii="Times New Roman" w:hAnsi="Times New Roman" w:cs="Times New Roman"/>
        </w:rPr>
        <w:t>15</w:t>
      </w:r>
      <w:r w:rsidR="000F2EFD" w:rsidRPr="00125037">
        <w:rPr>
          <w:rFonts w:ascii="Times New Roman" w:hAnsi="Times New Roman" w:cs="Times New Roman"/>
        </w:rPr>
        <w:t>)</w:t>
      </w:r>
      <w:r w:rsidR="000F2EFD">
        <w:rPr>
          <w:rFonts w:ascii="Times New Roman" w:hAnsi="Times New Roman" w:cs="Times New Roman"/>
        </w:rPr>
        <w:t xml:space="preserve">. </w:t>
      </w:r>
      <w:r w:rsidRPr="00C62329">
        <w:rPr>
          <w:rFonts w:ascii="Times New Roman" w:hAnsi="Times New Roman" w:cs="Times New Roman"/>
        </w:rPr>
        <w:t xml:space="preserve"> </w:t>
      </w:r>
    </w:p>
    <w:p w14:paraId="2093E0EA" w14:textId="77777777" w:rsidR="003246E5" w:rsidRPr="00244814" w:rsidRDefault="003246E5" w:rsidP="00F46418">
      <w:pPr>
        <w:rPr>
          <w:rFonts w:ascii="Times New Roman" w:hAnsi="Times New Roman" w:cs="Times New Roman"/>
          <w:i/>
        </w:rPr>
      </w:pPr>
    </w:p>
    <w:p w14:paraId="642843BA" w14:textId="77777777" w:rsidR="003246E5" w:rsidRPr="009A2C29" w:rsidRDefault="003246E5" w:rsidP="00F46418">
      <w:pPr>
        <w:rPr>
          <w:rFonts w:ascii="Times New Roman" w:hAnsi="Times New Roman" w:cs="Times New Roman"/>
          <w:u w:val="single"/>
        </w:rPr>
      </w:pPr>
      <w:r w:rsidRPr="009A2C29">
        <w:rPr>
          <w:rFonts w:ascii="Times New Roman" w:hAnsi="Times New Roman" w:cs="Times New Roman"/>
          <w:u w:val="single"/>
        </w:rPr>
        <w:t>Oční kontakt</w:t>
      </w:r>
    </w:p>
    <w:p w14:paraId="77BB24C9" w14:textId="77777777" w:rsidR="001F5185" w:rsidRPr="00C62329" w:rsidRDefault="003246E5" w:rsidP="00F46418">
      <w:pPr>
        <w:rPr>
          <w:rFonts w:ascii="Times New Roman" w:hAnsi="Times New Roman" w:cs="Times New Roman"/>
        </w:rPr>
      </w:pPr>
      <w:r w:rsidRPr="00C62329">
        <w:rPr>
          <w:rFonts w:ascii="Times New Roman" w:hAnsi="Times New Roman" w:cs="Times New Roman"/>
        </w:rPr>
        <w:tab/>
        <w:t>Je důležitý, protože propojuje učení a neverbální komunikaci. Jedním ze způsobů nácviku je věta "Podívej se na mě". Oční kontakt se spontá</w:t>
      </w:r>
      <w:r w:rsidR="00814695" w:rsidRPr="00C62329">
        <w:rPr>
          <w:rFonts w:ascii="Times New Roman" w:hAnsi="Times New Roman" w:cs="Times New Roman"/>
        </w:rPr>
        <w:t>n</w:t>
      </w:r>
      <w:r w:rsidRPr="00C62329">
        <w:rPr>
          <w:rFonts w:ascii="Times New Roman" w:hAnsi="Times New Roman" w:cs="Times New Roman"/>
        </w:rPr>
        <w:t xml:space="preserve">ně objeví během dne několikrát. Kdykoliv to zaregistrujeme, dáme dítěti </w:t>
      </w:r>
      <w:r w:rsidR="00733FF2">
        <w:rPr>
          <w:rFonts w:ascii="Times New Roman" w:hAnsi="Times New Roman" w:cs="Times New Roman"/>
        </w:rPr>
        <w:t>ocenění takového chování najevo</w:t>
      </w:r>
      <w:r w:rsidR="004A4681">
        <w:rPr>
          <w:rFonts w:ascii="Times New Roman" w:hAnsi="Times New Roman" w:cs="Times New Roman"/>
        </w:rPr>
        <w:t xml:space="preserve">. </w:t>
      </w:r>
      <w:r w:rsidR="001F5185" w:rsidRPr="001F5185">
        <w:rPr>
          <w:rFonts w:ascii="Times New Roman" w:hAnsi="Times New Roman" w:cs="Times New Roman"/>
        </w:rPr>
        <w:t>Pro průběh komunikace je oční kontakt natolik stěžejní, že pokud je nepříjemně intenzivní, nebo úplně chybí, necítíme se komfortně a příjemně. (Hartley, 2004)</w:t>
      </w:r>
    </w:p>
    <w:p w14:paraId="617F3AA3" w14:textId="77777777" w:rsidR="003246E5" w:rsidRPr="00244814" w:rsidRDefault="003246E5" w:rsidP="00F46418">
      <w:pPr>
        <w:rPr>
          <w:rFonts w:ascii="Times New Roman" w:hAnsi="Times New Roman" w:cs="Times New Roman"/>
          <w:i/>
        </w:rPr>
      </w:pPr>
    </w:p>
    <w:p w14:paraId="68F976B9" w14:textId="77777777" w:rsidR="003246E5" w:rsidRPr="009A2C29" w:rsidRDefault="003246E5" w:rsidP="00F46418">
      <w:pPr>
        <w:rPr>
          <w:rFonts w:ascii="Times New Roman" w:hAnsi="Times New Roman" w:cs="Times New Roman"/>
          <w:u w:val="single"/>
        </w:rPr>
      </w:pPr>
      <w:r w:rsidRPr="009A2C29">
        <w:rPr>
          <w:rFonts w:ascii="Times New Roman" w:hAnsi="Times New Roman" w:cs="Times New Roman"/>
          <w:u w:val="single"/>
        </w:rPr>
        <w:t>Reakce na jméno a jména</w:t>
      </w:r>
    </w:p>
    <w:p w14:paraId="454C8C8B" w14:textId="77777777" w:rsidR="00A077A7" w:rsidRDefault="003246E5" w:rsidP="00F46418">
      <w:pPr>
        <w:rPr>
          <w:rFonts w:ascii="Times New Roman" w:hAnsi="Times New Roman" w:cs="Times New Roman"/>
        </w:rPr>
      </w:pPr>
      <w:r w:rsidRPr="00C62329">
        <w:rPr>
          <w:rFonts w:ascii="Times New Roman" w:hAnsi="Times New Roman" w:cs="Times New Roman"/>
        </w:rPr>
        <w:tab/>
        <w:t xml:space="preserve">V oblasti komunikace je rozeznání a uvědomění si svého jména významným krokem. Na dítě během dne několikrát zavoláme a pobízíme ho, aby se na nás podívalo. Pomocí pamlsku v ruce je to asi nejlepší. Dítě si musí být časem schopno spojit zvuk svého jména s otočením hlavy. </w:t>
      </w:r>
      <w:r w:rsidR="00F23581" w:rsidRPr="00C62329">
        <w:rPr>
          <w:rFonts w:ascii="Times New Roman" w:hAnsi="Times New Roman" w:cs="Times New Roman"/>
        </w:rPr>
        <w:t>Fyzické pobízení je postupně eliminováno. Musíme si být však jisti, že zavoláme v době, kdy nebude dítě zaujato nějakou činností. Získat jeho pozornost by bylo v tuto chvíli obtížn</w:t>
      </w:r>
      <w:r w:rsidR="001F5185">
        <w:rPr>
          <w:rFonts w:ascii="Times New Roman" w:hAnsi="Times New Roman" w:cs="Times New Roman"/>
        </w:rPr>
        <w:t>é</w:t>
      </w:r>
      <w:r w:rsidR="00F23581" w:rsidRPr="00C62329">
        <w:rPr>
          <w:rFonts w:ascii="Times New Roman" w:hAnsi="Times New Roman" w:cs="Times New Roman"/>
        </w:rPr>
        <w:t xml:space="preserve"> </w:t>
      </w:r>
      <w:r w:rsidR="001F5185" w:rsidRPr="00125037">
        <w:rPr>
          <w:rFonts w:ascii="Times New Roman" w:hAnsi="Times New Roman" w:cs="Times New Roman"/>
        </w:rPr>
        <w:t>(Richman,</w:t>
      </w:r>
      <w:r w:rsidR="001F5185">
        <w:rPr>
          <w:rFonts w:ascii="Times New Roman" w:hAnsi="Times New Roman" w:cs="Times New Roman"/>
        </w:rPr>
        <w:t xml:space="preserve"> 2015</w:t>
      </w:r>
      <w:r w:rsidR="001F5185" w:rsidRPr="00125037">
        <w:rPr>
          <w:rFonts w:ascii="Times New Roman" w:hAnsi="Times New Roman" w:cs="Times New Roman"/>
        </w:rPr>
        <w:t>)</w:t>
      </w:r>
      <w:r w:rsidR="001F5185">
        <w:rPr>
          <w:rFonts w:ascii="Times New Roman" w:hAnsi="Times New Roman" w:cs="Times New Roman"/>
        </w:rPr>
        <w:t xml:space="preserve">. </w:t>
      </w:r>
      <w:r w:rsidR="001F5185" w:rsidRPr="00C62329">
        <w:rPr>
          <w:rFonts w:ascii="Times New Roman" w:hAnsi="Times New Roman" w:cs="Times New Roman"/>
        </w:rPr>
        <w:t xml:space="preserve"> </w:t>
      </w:r>
    </w:p>
    <w:p w14:paraId="24B89B92" w14:textId="77777777" w:rsidR="00A077A7" w:rsidRDefault="00A077A7" w:rsidP="00F46418">
      <w:pPr>
        <w:rPr>
          <w:rFonts w:ascii="Times New Roman" w:hAnsi="Times New Roman" w:cs="Times New Roman"/>
        </w:rPr>
      </w:pPr>
    </w:p>
    <w:p w14:paraId="5934F92B" w14:textId="77777777" w:rsidR="00F23581" w:rsidRPr="009A2C29" w:rsidRDefault="00F23581" w:rsidP="00F46418">
      <w:pPr>
        <w:rPr>
          <w:rFonts w:ascii="Times New Roman" w:hAnsi="Times New Roman" w:cs="Times New Roman"/>
          <w:u w:val="single"/>
        </w:rPr>
      </w:pPr>
      <w:r w:rsidRPr="009A2C29">
        <w:rPr>
          <w:rFonts w:ascii="Times New Roman" w:hAnsi="Times New Roman" w:cs="Times New Roman"/>
          <w:u w:val="single"/>
        </w:rPr>
        <w:t>Podstatná jména</w:t>
      </w:r>
    </w:p>
    <w:p w14:paraId="6047CB40" w14:textId="77777777" w:rsidR="00F23581" w:rsidRPr="00C62329" w:rsidRDefault="00F23581" w:rsidP="00F46418">
      <w:pPr>
        <w:rPr>
          <w:rFonts w:ascii="Times New Roman" w:hAnsi="Times New Roman" w:cs="Times New Roman"/>
        </w:rPr>
      </w:pPr>
      <w:r w:rsidRPr="00C62329">
        <w:rPr>
          <w:rFonts w:ascii="Times New Roman" w:hAnsi="Times New Roman" w:cs="Times New Roman"/>
        </w:rPr>
        <w:tab/>
        <w:t>Tendencí dětí je učit se podstatná jména dříve, než je rozvinuta řeč. Vybereme věci, které dítě zná, má je rádo a často je s nimi v kontaktu. Při výuce se využívá různých pracovních listů, kde dítě přiřazuje stejné obrázky k sobě a pak je musí pojmenovat. Dalším typem pro starší děti je přiřazování slov k obrázkům, nebo skládání věcí z jejich částí dohromady apod.</w:t>
      </w:r>
      <w:r w:rsidR="00733FF2" w:rsidRPr="00733FF2">
        <w:rPr>
          <w:rFonts w:ascii="Times New Roman" w:hAnsi="Times New Roman" w:cs="Times New Roman"/>
        </w:rPr>
        <w:t xml:space="preserve"> </w:t>
      </w:r>
      <w:r w:rsidR="00733FF2" w:rsidRPr="00125037">
        <w:rPr>
          <w:rFonts w:ascii="Times New Roman" w:hAnsi="Times New Roman" w:cs="Times New Roman"/>
        </w:rPr>
        <w:t>(Richman,</w:t>
      </w:r>
      <w:r w:rsidR="00733FF2">
        <w:rPr>
          <w:rFonts w:ascii="Times New Roman" w:hAnsi="Times New Roman" w:cs="Times New Roman"/>
        </w:rPr>
        <w:t xml:space="preserve"> </w:t>
      </w:r>
      <w:r w:rsidR="006A6630">
        <w:rPr>
          <w:rFonts w:ascii="Times New Roman" w:hAnsi="Times New Roman" w:cs="Times New Roman"/>
        </w:rPr>
        <w:t>20</w:t>
      </w:r>
      <w:r w:rsidR="00AA766D">
        <w:rPr>
          <w:rFonts w:ascii="Times New Roman" w:hAnsi="Times New Roman" w:cs="Times New Roman"/>
        </w:rPr>
        <w:t>15</w:t>
      </w:r>
      <w:r w:rsidR="00733FF2" w:rsidRPr="00125037">
        <w:rPr>
          <w:rFonts w:ascii="Times New Roman" w:hAnsi="Times New Roman" w:cs="Times New Roman"/>
        </w:rPr>
        <w:t>)</w:t>
      </w:r>
      <w:r w:rsidR="00733FF2">
        <w:rPr>
          <w:rFonts w:ascii="Times New Roman" w:hAnsi="Times New Roman" w:cs="Times New Roman"/>
        </w:rPr>
        <w:t xml:space="preserve">. </w:t>
      </w:r>
      <w:r w:rsidRPr="00C62329">
        <w:rPr>
          <w:rFonts w:ascii="Times New Roman" w:hAnsi="Times New Roman" w:cs="Times New Roman"/>
        </w:rPr>
        <w:t xml:space="preserve"> Dále mohou být pracovní listy, kde má žák za úkol slova skládat ze slabik či písmen. </w:t>
      </w:r>
      <w:r w:rsidR="008650C9" w:rsidRPr="00C62329">
        <w:rPr>
          <w:rFonts w:ascii="Times New Roman" w:hAnsi="Times New Roman" w:cs="Times New Roman"/>
        </w:rPr>
        <w:t>Příklady některých z nich jsou vyfoceny na obráz</w:t>
      </w:r>
      <w:r w:rsidR="001F5185">
        <w:rPr>
          <w:rFonts w:ascii="Times New Roman" w:hAnsi="Times New Roman" w:cs="Times New Roman"/>
        </w:rPr>
        <w:t>cích v praktické části této</w:t>
      </w:r>
      <w:r w:rsidR="00733FF2">
        <w:rPr>
          <w:rFonts w:ascii="Times New Roman" w:hAnsi="Times New Roman" w:cs="Times New Roman"/>
        </w:rPr>
        <w:t xml:space="preserve"> práce.</w:t>
      </w:r>
      <w:r w:rsidR="008650C9" w:rsidRPr="00C62329">
        <w:rPr>
          <w:rFonts w:ascii="Times New Roman" w:hAnsi="Times New Roman" w:cs="Times New Roman"/>
        </w:rPr>
        <w:t xml:space="preserve"> </w:t>
      </w:r>
    </w:p>
    <w:p w14:paraId="3D4D2DEB" w14:textId="77777777" w:rsidR="00F23581" w:rsidRPr="00244814" w:rsidRDefault="00F23581" w:rsidP="00F46418">
      <w:pPr>
        <w:rPr>
          <w:rFonts w:ascii="Times New Roman" w:hAnsi="Times New Roman" w:cs="Times New Roman"/>
          <w:i/>
        </w:rPr>
      </w:pPr>
    </w:p>
    <w:p w14:paraId="54E757C7" w14:textId="77777777" w:rsidR="004A4681" w:rsidRDefault="004A4681" w:rsidP="00F46418">
      <w:pPr>
        <w:rPr>
          <w:rFonts w:ascii="Times New Roman" w:hAnsi="Times New Roman" w:cs="Times New Roman"/>
          <w:u w:val="single"/>
        </w:rPr>
      </w:pPr>
    </w:p>
    <w:p w14:paraId="4A1F4B1A" w14:textId="77777777" w:rsidR="004A4681" w:rsidRDefault="004A4681" w:rsidP="00F46418">
      <w:pPr>
        <w:rPr>
          <w:rFonts w:ascii="Times New Roman" w:hAnsi="Times New Roman" w:cs="Times New Roman"/>
          <w:u w:val="single"/>
        </w:rPr>
      </w:pPr>
    </w:p>
    <w:p w14:paraId="2D910E2C" w14:textId="77777777" w:rsidR="00F23581" w:rsidRPr="009A2C29" w:rsidRDefault="00F23581" w:rsidP="00F46418">
      <w:pPr>
        <w:rPr>
          <w:rFonts w:ascii="Times New Roman" w:hAnsi="Times New Roman" w:cs="Times New Roman"/>
          <w:u w:val="single"/>
        </w:rPr>
      </w:pPr>
      <w:r w:rsidRPr="009A2C29">
        <w:rPr>
          <w:rFonts w:ascii="Times New Roman" w:hAnsi="Times New Roman" w:cs="Times New Roman"/>
          <w:u w:val="single"/>
        </w:rPr>
        <w:t>Instrukce a pokyny</w:t>
      </w:r>
    </w:p>
    <w:p w14:paraId="30D96CC7" w14:textId="28465759" w:rsidR="00B4545B" w:rsidRPr="00C62329" w:rsidRDefault="00F23581" w:rsidP="00115553">
      <w:pPr>
        <w:rPr>
          <w:rFonts w:ascii="Times New Roman" w:hAnsi="Times New Roman" w:cs="Times New Roman"/>
        </w:rPr>
      </w:pPr>
      <w:r w:rsidRPr="00C62329">
        <w:rPr>
          <w:rFonts w:ascii="Times New Roman" w:hAnsi="Times New Roman" w:cs="Times New Roman"/>
        </w:rPr>
        <w:tab/>
        <w:t>Jednoduché pokyny jsou prvním komunikačním nástrojem, které</w:t>
      </w:r>
      <w:r w:rsidR="00244814">
        <w:rPr>
          <w:rFonts w:ascii="Times New Roman" w:hAnsi="Times New Roman" w:cs="Times New Roman"/>
        </w:rPr>
        <w:t xml:space="preserve">mu se dítě učí. Mezi jednodušší </w:t>
      </w:r>
      <w:r w:rsidR="00115553" w:rsidRPr="00C62329">
        <w:rPr>
          <w:rFonts w:ascii="Times New Roman" w:hAnsi="Times New Roman" w:cs="Times New Roman"/>
        </w:rPr>
        <w:t>patří například sedni si, pojď sem apod. Složitější pokyny složené ze dvou a více kroků vyžadují vyšší kognitivní úroveň. Ty ještě složitější,</w:t>
      </w:r>
      <w:r w:rsidR="00333C67" w:rsidRPr="00C62329">
        <w:rPr>
          <w:rFonts w:ascii="Times New Roman" w:hAnsi="Times New Roman" w:cs="Times New Roman"/>
        </w:rPr>
        <w:t xml:space="preserve"> funkčnější,</w:t>
      </w:r>
      <w:r w:rsidR="00115553" w:rsidRPr="00C62329">
        <w:rPr>
          <w:rFonts w:ascii="Times New Roman" w:hAnsi="Times New Roman" w:cs="Times New Roman"/>
        </w:rPr>
        <w:t xml:space="preserve"> třeba uvařit čaj apod., </w:t>
      </w:r>
      <w:r w:rsidR="00115553" w:rsidRPr="00C62329">
        <w:rPr>
          <w:rFonts w:ascii="Times New Roman" w:hAnsi="Times New Roman" w:cs="Times New Roman"/>
        </w:rPr>
        <w:lastRenderedPageBreak/>
        <w:t>plní žáci podle předem připraveného schématu, který plní jednotlivě krok po kroku podle obrázků. Například obrázek 1- je na něm konvice s nalitou vodou a u ní je nápis nalít konvici</w:t>
      </w:r>
      <w:r w:rsidR="00333C67" w:rsidRPr="00C62329">
        <w:rPr>
          <w:rFonts w:ascii="Times New Roman" w:hAnsi="Times New Roman" w:cs="Times New Roman"/>
        </w:rPr>
        <w:t>, který přečte</w:t>
      </w:r>
      <w:r w:rsidR="00115553" w:rsidRPr="00C62329">
        <w:rPr>
          <w:rFonts w:ascii="Times New Roman" w:hAnsi="Times New Roman" w:cs="Times New Roman"/>
        </w:rPr>
        <w:t>.</w:t>
      </w:r>
      <w:r w:rsidR="00333C67" w:rsidRPr="00C62329">
        <w:rPr>
          <w:rFonts w:ascii="Times New Roman" w:hAnsi="Times New Roman" w:cs="Times New Roman"/>
        </w:rPr>
        <w:t xml:space="preserve"> Pokud ještě neumí číst, snaží se vyčíst z obrázku, co má dělat.</w:t>
      </w:r>
      <w:r w:rsidR="00115553" w:rsidRPr="00C62329">
        <w:rPr>
          <w:rFonts w:ascii="Times New Roman" w:hAnsi="Times New Roman" w:cs="Times New Roman"/>
        </w:rPr>
        <w:t xml:space="preserve"> Po splnění si dítě přehodí šipečku na obrázek 2, na kterém je konvice již zaplá a je u něj nápis zapni konvici. Tak postupuje až k poslednímu obrázku, při jehož splnění je úkol hotov. Velmi často se stává, že si zapomene přehodit šipku, nebo přeskočí o</w:t>
      </w:r>
      <w:r w:rsidR="00333C67" w:rsidRPr="00C62329">
        <w:rPr>
          <w:rFonts w:ascii="Times New Roman" w:hAnsi="Times New Roman" w:cs="Times New Roman"/>
        </w:rPr>
        <w:t>brázek. Cílem je</w:t>
      </w:r>
      <w:r w:rsidR="00115553" w:rsidRPr="00C62329">
        <w:rPr>
          <w:rFonts w:ascii="Times New Roman" w:hAnsi="Times New Roman" w:cs="Times New Roman"/>
        </w:rPr>
        <w:t xml:space="preserve"> činnost </w:t>
      </w:r>
      <w:r w:rsidR="00333C67" w:rsidRPr="00C62329">
        <w:rPr>
          <w:rFonts w:ascii="Times New Roman" w:hAnsi="Times New Roman" w:cs="Times New Roman"/>
        </w:rPr>
        <w:t xml:space="preserve">u dítěte </w:t>
      </w:r>
      <w:r w:rsidR="00115553" w:rsidRPr="00C62329">
        <w:rPr>
          <w:rFonts w:ascii="Times New Roman" w:hAnsi="Times New Roman" w:cs="Times New Roman"/>
        </w:rPr>
        <w:t>natolik zautomatizovat, že již nebude p</w:t>
      </w:r>
      <w:r w:rsidR="00333C67" w:rsidRPr="00C62329">
        <w:rPr>
          <w:rFonts w:ascii="Times New Roman" w:hAnsi="Times New Roman" w:cs="Times New Roman"/>
        </w:rPr>
        <w:t xml:space="preserve">otřeba obrázků s postupem. </w:t>
      </w:r>
      <w:r w:rsidR="00115553" w:rsidRPr="00C62329">
        <w:rPr>
          <w:rFonts w:ascii="Times New Roman" w:hAnsi="Times New Roman" w:cs="Times New Roman"/>
        </w:rPr>
        <w:t xml:space="preserve">Dítě by pak mělo dostat nějakou odměnu, kterou si zvolí ještě před činností. </w:t>
      </w:r>
      <w:r w:rsidR="00333C67" w:rsidRPr="00C62329">
        <w:rPr>
          <w:rFonts w:ascii="Times New Roman" w:hAnsi="Times New Roman" w:cs="Times New Roman"/>
        </w:rPr>
        <w:t xml:space="preserve">Podobným způsobem se může postupovat i u jiných činností, které dítě potřebuje zvládnout (třeba jít na </w:t>
      </w:r>
      <w:r w:rsidR="00990676" w:rsidRPr="00C62329">
        <w:rPr>
          <w:rFonts w:ascii="Times New Roman" w:hAnsi="Times New Roman" w:cs="Times New Roman"/>
        </w:rPr>
        <w:t>toaletu – umýt</w:t>
      </w:r>
      <w:r w:rsidR="00333C67" w:rsidRPr="00C62329">
        <w:rPr>
          <w:rFonts w:ascii="Times New Roman" w:hAnsi="Times New Roman" w:cs="Times New Roman"/>
        </w:rPr>
        <w:t xml:space="preserve"> ruce, použít toaletní papír at</w:t>
      </w:r>
      <w:r w:rsidR="00733FF2">
        <w:rPr>
          <w:rFonts w:ascii="Times New Roman" w:hAnsi="Times New Roman" w:cs="Times New Roman"/>
        </w:rPr>
        <w:t>d.)</w:t>
      </w:r>
      <w:r w:rsidR="00333C67" w:rsidRPr="00C62329">
        <w:rPr>
          <w:rFonts w:ascii="Times New Roman" w:hAnsi="Times New Roman" w:cs="Times New Roman"/>
        </w:rPr>
        <w:t xml:space="preserve"> </w:t>
      </w:r>
      <w:r w:rsidR="00125037" w:rsidRPr="00125037">
        <w:rPr>
          <w:rFonts w:ascii="Times New Roman" w:hAnsi="Times New Roman" w:cs="Times New Roman"/>
        </w:rPr>
        <w:t>(Richman,</w:t>
      </w:r>
      <w:r w:rsidR="00125037">
        <w:rPr>
          <w:rFonts w:ascii="Times New Roman" w:hAnsi="Times New Roman" w:cs="Times New Roman"/>
        </w:rPr>
        <w:t xml:space="preserve"> </w:t>
      </w:r>
      <w:r w:rsidR="006A6630">
        <w:rPr>
          <w:rFonts w:ascii="Times New Roman" w:hAnsi="Times New Roman" w:cs="Times New Roman"/>
        </w:rPr>
        <w:t>20</w:t>
      </w:r>
      <w:r w:rsidR="00AA766D">
        <w:rPr>
          <w:rFonts w:ascii="Times New Roman" w:hAnsi="Times New Roman" w:cs="Times New Roman"/>
        </w:rPr>
        <w:t>15</w:t>
      </w:r>
      <w:r w:rsidR="00125037" w:rsidRPr="00125037">
        <w:rPr>
          <w:rFonts w:ascii="Times New Roman" w:hAnsi="Times New Roman" w:cs="Times New Roman"/>
        </w:rPr>
        <w:t>)</w:t>
      </w:r>
      <w:r w:rsidR="00733FF2">
        <w:rPr>
          <w:rFonts w:ascii="Times New Roman" w:hAnsi="Times New Roman" w:cs="Times New Roman"/>
        </w:rPr>
        <w:t>.</w:t>
      </w:r>
      <w:r w:rsidR="00125037" w:rsidRPr="00125037">
        <w:rPr>
          <w:rFonts w:ascii="Times New Roman" w:hAnsi="Times New Roman" w:cs="Times New Roman"/>
        </w:rPr>
        <w:t xml:space="preserve">  </w:t>
      </w:r>
    </w:p>
    <w:p w14:paraId="202ECA03" w14:textId="77777777" w:rsidR="00333C67" w:rsidRPr="00C62329" w:rsidRDefault="00333C67" w:rsidP="00115553">
      <w:pPr>
        <w:rPr>
          <w:rFonts w:ascii="Times New Roman" w:hAnsi="Times New Roman" w:cs="Times New Roman"/>
        </w:rPr>
      </w:pPr>
    </w:p>
    <w:p w14:paraId="3E08A603" w14:textId="77777777" w:rsidR="00333C67" w:rsidRPr="009A2C29" w:rsidRDefault="00333C67" w:rsidP="00115553">
      <w:pPr>
        <w:rPr>
          <w:rFonts w:ascii="Times New Roman" w:hAnsi="Times New Roman" w:cs="Times New Roman"/>
          <w:u w:val="single"/>
        </w:rPr>
      </w:pPr>
      <w:r w:rsidRPr="009A2C29">
        <w:rPr>
          <w:rFonts w:ascii="Times New Roman" w:hAnsi="Times New Roman" w:cs="Times New Roman"/>
          <w:u w:val="single"/>
        </w:rPr>
        <w:t>Výuka jazyka hrou</w:t>
      </w:r>
    </w:p>
    <w:p w14:paraId="6CD5A185" w14:textId="4B46682A" w:rsidR="00F900A8" w:rsidRPr="00C62329" w:rsidRDefault="00333C67" w:rsidP="00115553">
      <w:pPr>
        <w:rPr>
          <w:rFonts w:ascii="Times New Roman" w:hAnsi="Times New Roman" w:cs="Times New Roman"/>
        </w:rPr>
      </w:pPr>
      <w:r w:rsidRPr="00C62329">
        <w:rPr>
          <w:rFonts w:ascii="Times New Roman" w:hAnsi="Times New Roman" w:cs="Times New Roman"/>
        </w:rPr>
        <w:tab/>
        <w:t xml:space="preserve">Hrou se jazyk a komunikace učí nejlépe. Ve školách, které jsou specializované pro autistické děti, je hra několikrát denně používána jako výukový prostředek. Jsou to hry různých zaměření, od </w:t>
      </w:r>
      <w:r w:rsidR="00244814">
        <w:rPr>
          <w:rFonts w:ascii="Times New Roman" w:hAnsi="Times New Roman" w:cs="Times New Roman"/>
        </w:rPr>
        <w:t>„Č</w:t>
      </w:r>
      <w:r w:rsidRPr="00C62329">
        <w:rPr>
          <w:rFonts w:ascii="Times New Roman" w:hAnsi="Times New Roman" w:cs="Times New Roman"/>
        </w:rPr>
        <w:t>lověče</w:t>
      </w:r>
      <w:r w:rsidR="00244814">
        <w:rPr>
          <w:rFonts w:ascii="Times New Roman" w:hAnsi="Times New Roman" w:cs="Times New Roman"/>
        </w:rPr>
        <w:t>,</w:t>
      </w:r>
      <w:r w:rsidRPr="00C62329">
        <w:rPr>
          <w:rFonts w:ascii="Times New Roman" w:hAnsi="Times New Roman" w:cs="Times New Roman"/>
        </w:rPr>
        <w:t xml:space="preserve"> nezlob se</w:t>
      </w:r>
      <w:r w:rsidR="00244814">
        <w:rPr>
          <w:rFonts w:ascii="Times New Roman" w:hAnsi="Times New Roman" w:cs="Times New Roman"/>
        </w:rPr>
        <w:t>!“</w:t>
      </w:r>
      <w:r w:rsidRPr="00C62329">
        <w:rPr>
          <w:rFonts w:ascii="Times New Roman" w:hAnsi="Times New Roman" w:cs="Times New Roman"/>
        </w:rPr>
        <w:t xml:space="preserve"> po logické a výukové hry pro starší a vyspělejší. Průběh hry je vždy u</w:t>
      </w:r>
      <w:r w:rsidR="00814695" w:rsidRPr="00C62329">
        <w:rPr>
          <w:rFonts w:ascii="Times New Roman" w:hAnsi="Times New Roman" w:cs="Times New Roman"/>
        </w:rPr>
        <w:t>z</w:t>
      </w:r>
      <w:r w:rsidRPr="00C62329">
        <w:rPr>
          <w:rFonts w:ascii="Times New Roman" w:hAnsi="Times New Roman" w:cs="Times New Roman"/>
        </w:rPr>
        <w:t>působen možnostem žáka. U každé hry</w:t>
      </w:r>
      <w:r w:rsidR="000B7C72" w:rsidRPr="00C62329">
        <w:rPr>
          <w:rFonts w:ascii="Times New Roman" w:hAnsi="Times New Roman" w:cs="Times New Roman"/>
        </w:rPr>
        <w:t xml:space="preserve"> (klasifikace </w:t>
      </w:r>
      <w:r w:rsidR="00990676" w:rsidRPr="00C62329">
        <w:rPr>
          <w:rFonts w:ascii="Times New Roman" w:hAnsi="Times New Roman" w:cs="Times New Roman"/>
        </w:rPr>
        <w:t>her – napodobovací</w:t>
      </w:r>
      <w:r w:rsidR="000B7C72" w:rsidRPr="00C62329">
        <w:rPr>
          <w:rFonts w:ascii="Times New Roman" w:hAnsi="Times New Roman" w:cs="Times New Roman"/>
        </w:rPr>
        <w:t xml:space="preserve"> hry, manipulační hry, funkční hry, receptivní hry, úlohové hry, konstruktivní hry; podle Renotierové</w:t>
      </w:r>
      <w:r w:rsidR="00D447AB" w:rsidRPr="00C62329">
        <w:rPr>
          <w:rFonts w:ascii="Times New Roman" w:hAnsi="Times New Roman" w:cs="Times New Roman"/>
        </w:rPr>
        <w:t>,</w:t>
      </w:r>
      <w:r w:rsidR="00125037">
        <w:rPr>
          <w:rFonts w:ascii="Times New Roman" w:hAnsi="Times New Roman" w:cs="Times New Roman"/>
        </w:rPr>
        <w:t xml:space="preserve"> </w:t>
      </w:r>
      <w:r w:rsidR="000B7C72" w:rsidRPr="00C62329">
        <w:rPr>
          <w:rFonts w:ascii="Times New Roman" w:hAnsi="Times New Roman" w:cs="Times New Roman"/>
        </w:rPr>
        <w:t xml:space="preserve">2003) </w:t>
      </w:r>
      <w:r w:rsidRPr="00C62329">
        <w:rPr>
          <w:rFonts w:ascii="Times New Roman" w:hAnsi="Times New Roman" w:cs="Times New Roman"/>
        </w:rPr>
        <w:t xml:space="preserve">jsou rozvíjeny rovněž komunikační dovednosti, například </w:t>
      </w:r>
      <w:r w:rsidR="00F900A8" w:rsidRPr="00C62329">
        <w:rPr>
          <w:rFonts w:ascii="Times New Roman" w:hAnsi="Times New Roman" w:cs="Times New Roman"/>
        </w:rPr>
        <w:t>při pexesu musí vždy pojmenovat věc na obrázku</w:t>
      </w:r>
      <w:r w:rsidR="000B7C72" w:rsidRPr="00C62329">
        <w:rPr>
          <w:rFonts w:ascii="Times New Roman" w:hAnsi="Times New Roman" w:cs="Times New Roman"/>
        </w:rPr>
        <w:t xml:space="preserve">, při </w:t>
      </w:r>
      <w:r w:rsidR="00244814">
        <w:rPr>
          <w:rFonts w:ascii="Times New Roman" w:hAnsi="Times New Roman" w:cs="Times New Roman"/>
        </w:rPr>
        <w:t>hře „Č</w:t>
      </w:r>
      <w:r w:rsidR="000B7C72" w:rsidRPr="00C62329">
        <w:rPr>
          <w:rFonts w:ascii="Times New Roman" w:hAnsi="Times New Roman" w:cs="Times New Roman"/>
        </w:rPr>
        <w:t>lověče nezlob se</w:t>
      </w:r>
      <w:r w:rsidR="00244814">
        <w:rPr>
          <w:rFonts w:ascii="Times New Roman" w:hAnsi="Times New Roman" w:cs="Times New Roman"/>
        </w:rPr>
        <w:t>“,</w:t>
      </w:r>
      <w:r w:rsidR="000B7C72" w:rsidRPr="00C62329">
        <w:rPr>
          <w:rFonts w:ascii="Times New Roman" w:hAnsi="Times New Roman" w:cs="Times New Roman"/>
        </w:rPr>
        <w:t xml:space="preserve"> musí vždy počítat při hodu kostkou každé políčko</w:t>
      </w:r>
      <w:r w:rsidR="00F900A8" w:rsidRPr="00C62329">
        <w:rPr>
          <w:rFonts w:ascii="Times New Roman" w:hAnsi="Times New Roman" w:cs="Times New Roman"/>
        </w:rPr>
        <w:t xml:space="preserve"> apod.</w:t>
      </w:r>
      <w:r w:rsidR="003E06DA" w:rsidRPr="00C62329">
        <w:rPr>
          <w:rFonts w:ascii="Times New Roman" w:hAnsi="Times New Roman" w:cs="Times New Roman"/>
        </w:rPr>
        <w:t xml:space="preserve"> </w:t>
      </w:r>
      <w:r w:rsidR="009E2D88" w:rsidRPr="00C62329">
        <w:rPr>
          <w:rFonts w:ascii="Times New Roman" w:hAnsi="Times New Roman" w:cs="Times New Roman"/>
        </w:rPr>
        <w:t>Velmi důležitým prvkem hry u autistů je struktura. To znamená, že hra není volná</w:t>
      </w:r>
      <w:r w:rsidR="00F563F0" w:rsidRPr="00C62329">
        <w:rPr>
          <w:rFonts w:ascii="Times New Roman" w:hAnsi="Times New Roman" w:cs="Times New Roman"/>
        </w:rPr>
        <w:t xml:space="preserve">, neposkytuje výběr. Možnost výběru, svoboda a zvídavé zkoumání všeho nového nepatří mezi motivační prvky ke hře u autistických </w:t>
      </w:r>
      <w:r w:rsidR="00990676" w:rsidRPr="00C62329">
        <w:rPr>
          <w:rFonts w:ascii="Times New Roman" w:hAnsi="Times New Roman" w:cs="Times New Roman"/>
        </w:rPr>
        <w:t>dětí – na</w:t>
      </w:r>
      <w:r w:rsidR="00244814">
        <w:rPr>
          <w:rFonts w:ascii="Times New Roman" w:hAnsi="Times New Roman" w:cs="Times New Roman"/>
        </w:rPr>
        <w:t xml:space="preserve"> </w:t>
      </w:r>
      <w:r w:rsidR="00F563F0" w:rsidRPr="00C62329">
        <w:rPr>
          <w:rFonts w:ascii="Times New Roman" w:hAnsi="Times New Roman" w:cs="Times New Roman"/>
        </w:rPr>
        <w:t>rozdíl od dětí zdravých</w:t>
      </w:r>
      <w:r w:rsidR="004661A8" w:rsidRPr="00C62329">
        <w:rPr>
          <w:rFonts w:ascii="Times New Roman" w:hAnsi="Times New Roman" w:cs="Times New Roman"/>
        </w:rPr>
        <w:t>.</w:t>
      </w:r>
      <w:r w:rsidR="00F563F0" w:rsidRPr="00C62329">
        <w:rPr>
          <w:rFonts w:ascii="Times New Roman" w:hAnsi="Times New Roman" w:cs="Times New Roman"/>
        </w:rPr>
        <w:t xml:space="preserve"> Výběr věcí a pomůcek potřebných ke hře je třeba do nejmenších podrobností promyslet, hrací prostor by měl být dopředu určen, dítě by mělo být za úspěšně splněný úkol odměněno. Také by se činnost měla přizpůsobit dítěti tak, aby </w:t>
      </w:r>
      <w:r w:rsidR="004661A8" w:rsidRPr="00C62329">
        <w:rPr>
          <w:rFonts w:ascii="Times New Roman" w:hAnsi="Times New Roman" w:cs="Times New Roman"/>
        </w:rPr>
        <w:t xml:space="preserve">bylo schopno u ní vydržet </w:t>
      </w:r>
      <w:r w:rsidR="005954B5" w:rsidRPr="00C62329">
        <w:rPr>
          <w:rFonts w:ascii="Times New Roman" w:hAnsi="Times New Roman" w:cs="Times New Roman"/>
        </w:rPr>
        <w:t>(Moor</w:t>
      </w:r>
      <w:r w:rsidR="00D447AB" w:rsidRPr="00C62329">
        <w:rPr>
          <w:rFonts w:ascii="Times New Roman" w:hAnsi="Times New Roman" w:cs="Times New Roman"/>
        </w:rPr>
        <w:t>,</w:t>
      </w:r>
      <w:r w:rsidR="005954B5" w:rsidRPr="00C62329">
        <w:rPr>
          <w:rFonts w:ascii="Times New Roman" w:hAnsi="Times New Roman" w:cs="Times New Roman"/>
        </w:rPr>
        <w:t xml:space="preserve"> 2010)</w:t>
      </w:r>
      <w:r w:rsidR="00A077A7">
        <w:rPr>
          <w:rFonts w:ascii="Times New Roman" w:hAnsi="Times New Roman" w:cs="Times New Roman"/>
        </w:rPr>
        <w:t>.</w:t>
      </w:r>
      <w:r w:rsidR="004661A8" w:rsidRPr="00C62329">
        <w:rPr>
          <w:rFonts w:ascii="Times New Roman" w:hAnsi="Times New Roman" w:cs="Times New Roman"/>
        </w:rPr>
        <w:t xml:space="preserve"> </w:t>
      </w:r>
      <w:r w:rsidR="008E0120" w:rsidRPr="00C62329">
        <w:rPr>
          <w:rFonts w:ascii="Times New Roman" w:hAnsi="Times New Roman" w:cs="Times New Roman"/>
        </w:rPr>
        <w:t xml:space="preserve">Hry mohou být zaměřeny i například na poznávání a označování tvarů, na předměty denní potřeby, přiřazování obrázků, hraček nebo věcí k obrázkům, u nichž </w:t>
      </w:r>
      <w:r w:rsidR="00DA72F4" w:rsidRPr="00C62329">
        <w:rPr>
          <w:rFonts w:ascii="Times New Roman" w:hAnsi="Times New Roman" w:cs="Times New Roman"/>
        </w:rPr>
        <w:t>se může kromě slovní zásoby navíc postupně rozvíjet jejich výslovnost.</w:t>
      </w:r>
      <w:r w:rsidR="002E368A" w:rsidRPr="00C62329">
        <w:rPr>
          <w:rFonts w:ascii="Times New Roman" w:hAnsi="Times New Roman" w:cs="Times New Roman"/>
        </w:rPr>
        <w:t xml:space="preserve"> </w:t>
      </w:r>
      <w:r w:rsidR="00BB76D2" w:rsidRPr="00C62329">
        <w:rPr>
          <w:rFonts w:ascii="Times New Roman" w:hAnsi="Times New Roman" w:cs="Times New Roman"/>
        </w:rPr>
        <w:t>Cílem je namotivovat dítě tak, aby s vámi chtělo komunikovat celý den. Tomu je třeba upravit vhodně prostředí tak, aby dítě mělo co nejvíce možností ke komunikaci. Hrou vytváříme podmínky pro komunikaci během celého dne</w:t>
      </w:r>
      <w:r w:rsidR="00FA10D1" w:rsidRPr="00C62329">
        <w:rPr>
          <w:rFonts w:ascii="Times New Roman" w:hAnsi="Times New Roman" w:cs="Times New Roman"/>
        </w:rPr>
        <w:t>. Je důležité se rovněž seznámit s tím, co má dítě v oblibě (co rádo jí, jaké má oblíbené místo, co rádo dělá, když je v místnosti samo atd.). D</w:t>
      </w:r>
      <w:r w:rsidR="00814695" w:rsidRPr="00C62329">
        <w:rPr>
          <w:rFonts w:ascii="Times New Roman" w:hAnsi="Times New Roman" w:cs="Times New Roman"/>
        </w:rPr>
        <w:t>ů</w:t>
      </w:r>
      <w:r w:rsidR="00FA10D1" w:rsidRPr="00C62329">
        <w:rPr>
          <w:rFonts w:ascii="Times New Roman" w:hAnsi="Times New Roman" w:cs="Times New Roman"/>
        </w:rPr>
        <w:t>ležitým aspektem je rovněž znát prvky, které jsou schopny jej namotivovat</w:t>
      </w:r>
      <w:r w:rsidR="005954B5" w:rsidRPr="00C62329">
        <w:rPr>
          <w:rFonts w:ascii="Times New Roman" w:hAnsi="Times New Roman" w:cs="Times New Roman"/>
        </w:rPr>
        <w:t xml:space="preserve"> (Griffin, Sandler</w:t>
      </w:r>
      <w:r w:rsidR="00D447AB" w:rsidRPr="00C62329">
        <w:rPr>
          <w:rFonts w:ascii="Times New Roman" w:hAnsi="Times New Roman" w:cs="Times New Roman"/>
        </w:rPr>
        <w:t>,</w:t>
      </w:r>
      <w:r w:rsidR="005954B5" w:rsidRPr="00C62329">
        <w:rPr>
          <w:rFonts w:ascii="Times New Roman" w:hAnsi="Times New Roman" w:cs="Times New Roman"/>
        </w:rPr>
        <w:t xml:space="preserve"> 2012)</w:t>
      </w:r>
      <w:r w:rsidR="00A077A7">
        <w:rPr>
          <w:rFonts w:ascii="Times New Roman" w:hAnsi="Times New Roman" w:cs="Times New Roman"/>
        </w:rPr>
        <w:t>.</w:t>
      </w:r>
    </w:p>
    <w:p w14:paraId="5AA262C0" w14:textId="77777777" w:rsidR="002637AD" w:rsidRPr="00C62329" w:rsidRDefault="002637AD" w:rsidP="00115553">
      <w:pPr>
        <w:rPr>
          <w:rFonts w:ascii="Times New Roman" w:hAnsi="Times New Roman" w:cs="Times New Roman"/>
          <w:b/>
        </w:rPr>
      </w:pPr>
    </w:p>
    <w:p w14:paraId="22B34E45" w14:textId="77777777" w:rsidR="00E40754" w:rsidRPr="00C62329" w:rsidRDefault="00F900A8" w:rsidP="00115553">
      <w:pPr>
        <w:rPr>
          <w:rFonts w:ascii="Times New Roman" w:hAnsi="Times New Roman" w:cs="Times New Roman"/>
          <w:b/>
        </w:rPr>
      </w:pPr>
      <w:r w:rsidRPr="00C62329">
        <w:rPr>
          <w:rFonts w:ascii="Times New Roman" w:hAnsi="Times New Roman" w:cs="Times New Roman"/>
          <w:b/>
        </w:rPr>
        <w:lastRenderedPageBreak/>
        <w:t>Složka expresivní</w:t>
      </w:r>
    </w:p>
    <w:p w14:paraId="53CE83D5" w14:textId="18BE16BD" w:rsidR="00E40754" w:rsidRPr="00C62329" w:rsidRDefault="00E40754" w:rsidP="00E40754">
      <w:pPr>
        <w:rPr>
          <w:rFonts w:ascii="Times New Roman" w:hAnsi="Times New Roman" w:cs="Times New Roman"/>
        </w:rPr>
      </w:pPr>
      <w:r w:rsidRPr="00C62329">
        <w:rPr>
          <w:rFonts w:ascii="Times New Roman" w:hAnsi="Times New Roman" w:cs="Times New Roman"/>
        </w:rPr>
        <w:tab/>
        <w:t xml:space="preserve">Nedostatečná motivace k sociálním kontaktům u autistických dětí vede k tomu, že se nenaučí určitým důležitým dovednostem (např. nemají </w:t>
      </w:r>
      <w:r w:rsidR="00244814">
        <w:rPr>
          <w:rFonts w:ascii="Times New Roman" w:hAnsi="Times New Roman" w:cs="Times New Roman"/>
        </w:rPr>
        <w:t>respekt k tomu, že se jednotliví</w:t>
      </w:r>
      <w:r w:rsidRPr="00C62329">
        <w:rPr>
          <w:rFonts w:ascii="Times New Roman" w:hAnsi="Times New Roman" w:cs="Times New Roman"/>
        </w:rPr>
        <w:t xml:space="preserve"> účastníci rozhovoru </w:t>
      </w:r>
      <w:r w:rsidR="00990676" w:rsidRPr="00C62329">
        <w:rPr>
          <w:rFonts w:ascii="Times New Roman" w:hAnsi="Times New Roman" w:cs="Times New Roman"/>
        </w:rPr>
        <w:t>střídají – děti</w:t>
      </w:r>
      <w:r w:rsidR="00A11ECA">
        <w:rPr>
          <w:rFonts w:ascii="Times New Roman" w:hAnsi="Times New Roman" w:cs="Times New Roman"/>
        </w:rPr>
        <w:t xml:space="preserve"> s rozvinutou řečí </w:t>
      </w:r>
      <w:r w:rsidRPr="00C62329">
        <w:rPr>
          <w:rFonts w:ascii="Times New Roman" w:hAnsi="Times New Roman" w:cs="Times New Roman"/>
        </w:rPr>
        <w:t>často vedou velmi dlouhé monology, aniž by se zajímali o to, co chce druhý účastník konverzace říci (Richman</w:t>
      </w:r>
      <w:r w:rsidR="00D447AB" w:rsidRPr="00C62329">
        <w:rPr>
          <w:rFonts w:ascii="Times New Roman" w:hAnsi="Times New Roman" w:cs="Times New Roman"/>
        </w:rPr>
        <w:t>,</w:t>
      </w:r>
      <w:r w:rsidR="006A6630">
        <w:rPr>
          <w:rFonts w:ascii="Times New Roman" w:hAnsi="Times New Roman" w:cs="Times New Roman"/>
        </w:rPr>
        <w:t xml:space="preserve"> 20</w:t>
      </w:r>
      <w:r w:rsidR="00AA766D">
        <w:rPr>
          <w:rFonts w:ascii="Times New Roman" w:hAnsi="Times New Roman" w:cs="Times New Roman"/>
        </w:rPr>
        <w:t>15</w:t>
      </w:r>
      <w:r w:rsidR="00A077A7">
        <w:rPr>
          <w:rFonts w:ascii="Times New Roman" w:hAnsi="Times New Roman" w:cs="Times New Roman"/>
        </w:rPr>
        <w:t>).</w:t>
      </w:r>
    </w:p>
    <w:p w14:paraId="34A46942" w14:textId="77777777" w:rsidR="00E40754" w:rsidRPr="009A2C29" w:rsidRDefault="00E40754" w:rsidP="00115553">
      <w:pPr>
        <w:rPr>
          <w:rFonts w:ascii="Times New Roman" w:hAnsi="Times New Roman" w:cs="Times New Roman"/>
          <w:b/>
          <w:u w:val="single"/>
        </w:rPr>
      </w:pPr>
    </w:p>
    <w:p w14:paraId="2266CB84" w14:textId="77777777" w:rsidR="00F900A8" w:rsidRPr="009A2C29" w:rsidRDefault="00F900A8" w:rsidP="00115553">
      <w:pPr>
        <w:rPr>
          <w:rFonts w:ascii="Times New Roman" w:hAnsi="Times New Roman" w:cs="Times New Roman"/>
          <w:u w:val="single"/>
        </w:rPr>
      </w:pPr>
      <w:r w:rsidRPr="009A2C29">
        <w:rPr>
          <w:rFonts w:ascii="Times New Roman" w:hAnsi="Times New Roman" w:cs="Times New Roman"/>
          <w:u w:val="single"/>
        </w:rPr>
        <w:t>Podpora zvuků</w:t>
      </w:r>
    </w:p>
    <w:p w14:paraId="5C9A45D1" w14:textId="77777777" w:rsidR="008650C9" w:rsidRPr="00C62329" w:rsidRDefault="00F900A8" w:rsidP="00115553">
      <w:pPr>
        <w:rPr>
          <w:rFonts w:ascii="Times New Roman" w:hAnsi="Times New Roman" w:cs="Times New Roman"/>
        </w:rPr>
      </w:pPr>
      <w:r w:rsidRPr="00C62329">
        <w:rPr>
          <w:rFonts w:ascii="Times New Roman" w:hAnsi="Times New Roman" w:cs="Times New Roman"/>
        </w:rPr>
        <w:tab/>
        <w:t xml:space="preserve">Pokud dítě příliš nemluví a jen vydává zvuky, i když třeba nedávají smysl, je třeba to podporovat. Verbální projevy posilují obličejové svaly potřebné k pozdějšímu rozvoji řeči. Navíc z každého zvuku se může postupným cvičením vyvinout slovo. </w:t>
      </w:r>
    </w:p>
    <w:p w14:paraId="25754BFA" w14:textId="77777777" w:rsidR="00814695" w:rsidRPr="009A2C29" w:rsidRDefault="00814695" w:rsidP="00115553">
      <w:pPr>
        <w:rPr>
          <w:rFonts w:ascii="Times New Roman" w:hAnsi="Times New Roman" w:cs="Times New Roman"/>
          <w:u w:val="single"/>
        </w:rPr>
      </w:pPr>
    </w:p>
    <w:p w14:paraId="1FF082A0" w14:textId="77777777" w:rsidR="00F900A8" w:rsidRPr="009A2C29" w:rsidRDefault="00F900A8" w:rsidP="00115553">
      <w:pPr>
        <w:rPr>
          <w:rFonts w:ascii="Times New Roman" w:hAnsi="Times New Roman" w:cs="Times New Roman"/>
          <w:u w:val="single"/>
        </w:rPr>
      </w:pPr>
      <w:r w:rsidRPr="009A2C29">
        <w:rPr>
          <w:rFonts w:ascii="Times New Roman" w:hAnsi="Times New Roman" w:cs="Times New Roman"/>
          <w:u w:val="single"/>
        </w:rPr>
        <w:t>Orální motorická cvičení</w:t>
      </w:r>
    </w:p>
    <w:p w14:paraId="68CFEE91" w14:textId="77777777" w:rsidR="00F900A8" w:rsidRPr="00C62329" w:rsidRDefault="00F900A8" w:rsidP="00115553">
      <w:pPr>
        <w:rPr>
          <w:rFonts w:ascii="Times New Roman" w:hAnsi="Times New Roman" w:cs="Times New Roman"/>
        </w:rPr>
      </w:pPr>
      <w:r w:rsidRPr="00C62329">
        <w:rPr>
          <w:rFonts w:ascii="Times New Roman" w:hAnsi="Times New Roman" w:cs="Times New Roman"/>
        </w:rPr>
        <w:tab/>
        <w:t xml:space="preserve">Orání cvičení, které by mělo dítě napodobovat, jsou: otevírání úst, špulení úst, vystrkování jazyka a pohyby jazykem ze strany na stranu, úsměv, žvýkání a foukání. Tímto posiluje orální svaly, napodobuje pohyby úst a jazyka, které mu později pomohou k reprodukci zvuků a slov. Podrobné techniky jsou popsány v praktické části mé práce. </w:t>
      </w:r>
    </w:p>
    <w:p w14:paraId="0C002498" w14:textId="77777777" w:rsidR="00F900A8" w:rsidRPr="009A2C29" w:rsidRDefault="00F900A8" w:rsidP="00115553">
      <w:pPr>
        <w:rPr>
          <w:rFonts w:ascii="Times New Roman" w:hAnsi="Times New Roman" w:cs="Times New Roman"/>
          <w:u w:val="single"/>
        </w:rPr>
      </w:pPr>
    </w:p>
    <w:p w14:paraId="7C888E9E" w14:textId="77777777" w:rsidR="00F900A8" w:rsidRPr="009A2C29" w:rsidRDefault="008650C9" w:rsidP="00115553">
      <w:pPr>
        <w:rPr>
          <w:rFonts w:ascii="Times New Roman" w:hAnsi="Times New Roman" w:cs="Times New Roman"/>
          <w:u w:val="single"/>
        </w:rPr>
      </w:pPr>
      <w:r w:rsidRPr="009A2C29">
        <w:rPr>
          <w:rFonts w:ascii="Times New Roman" w:hAnsi="Times New Roman" w:cs="Times New Roman"/>
          <w:u w:val="single"/>
        </w:rPr>
        <w:t>Verbální napodobování</w:t>
      </w:r>
    </w:p>
    <w:p w14:paraId="1DD43478" w14:textId="77777777" w:rsidR="008650C9" w:rsidRPr="00C62329" w:rsidRDefault="008650C9" w:rsidP="008650C9">
      <w:pPr>
        <w:rPr>
          <w:rFonts w:ascii="Times New Roman" w:hAnsi="Times New Roman" w:cs="Times New Roman"/>
        </w:rPr>
      </w:pPr>
      <w:r w:rsidRPr="00C62329">
        <w:rPr>
          <w:rFonts w:ascii="Times New Roman" w:hAnsi="Times New Roman" w:cs="Times New Roman"/>
        </w:rPr>
        <w:tab/>
        <w:t>I napodobováním se rozvíjí komunikační sch</w:t>
      </w:r>
      <w:r w:rsidR="00244814">
        <w:rPr>
          <w:rFonts w:ascii="Times New Roman" w:hAnsi="Times New Roman" w:cs="Times New Roman"/>
        </w:rPr>
        <w:t>opnosti. Musí však předtím dítě</w:t>
      </w:r>
      <w:r w:rsidRPr="00C62329">
        <w:rPr>
          <w:rFonts w:ascii="Times New Roman" w:hAnsi="Times New Roman" w:cs="Times New Roman"/>
        </w:rPr>
        <w:t xml:space="preserve"> zvládat napodobovat orální motorická cvičení. Ovlivní nejen jeho výslovnost, ale pomáhá dítěti učit se různé zvuky, jejich kombinace a celé věty. </w:t>
      </w:r>
      <w:r w:rsidR="00395F26" w:rsidRPr="00C62329">
        <w:rPr>
          <w:rFonts w:ascii="Times New Roman" w:hAnsi="Times New Roman" w:cs="Times New Roman"/>
        </w:rPr>
        <w:t xml:space="preserve">Podrobnější techniky rovněž uvádím v praktické části mé práce. </w:t>
      </w:r>
    </w:p>
    <w:p w14:paraId="70ED96D0" w14:textId="77777777" w:rsidR="00395F26" w:rsidRPr="00C62329" w:rsidRDefault="00395F26" w:rsidP="008650C9">
      <w:pPr>
        <w:rPr>
          <w:rFonts w:ascii="Times New Roman" w:hAnsi="Times New Roman" w:cs="Times New Roman"/>
          <w:u w:val="single"/>
        </w:rPr>
      </w:pPr>
    </w:p>
    <w:p w14:paraId="65BFA4BE" w14:textId="77777777" w:rsidR="00395F26" w:rsidRPr="009A2C29" w:rsidRDefault="00395F26" w:rsidP="008650C9">
      <w:pPr>
        <w:rPr>
          <w:rFonts w:ascii="Times New Roman" w:hAnsi="Times New Roman" w:cs="Times New Roman"/>
          <w:u w:val="single"/>
        </w:rPr>
      </w:pPr>
      <w:r w:rsidRPr="009A2C29">
        <w:rPr>
          <w:rFonts w:ascii="Times New Roman" w:hAnsi="Times New Roman" w:cs="Times New Roman"/>
          <w:u w:val="single"/>
        </w:rPr>
        <w:t xml:space="preserve">Podstatná jména, předměty </w:t>
      </w:r>
    </w:p>
    <w:p w14:paraId="041FFE8B" w14:textId="77777777" w:rsidR="00395F26" w:rsidRPr="00C62329" w:rsidRDefault="00395F26" w:rsidP="008650C9">
      <w:pPr>
        <w:rPr>
          <w:rFonts w:ascii="Times New Roman" w:hAnsi="Times New Roman" w:cs="Times New Roman"/>
        </w:rPr>
      </w:pPr>
      <w:r w:rsidRPr="00C62329">
        <w:rPr>
          <w:rFonts w:ascii="Times New Roman" w:hAnsi="Times New Roman" w:cs="Times New Roman"/>
        </w:rPr>
        <w:tab/>
        <w:t>Viz. kapitola o receptivním jazyce.</w:t>
      </w:r>
    </w:p>
    <w:p w14:paraId="5A74D517" w14:textId="77777777" w:rsidR="00221542" w:rsidRDefault="00221542" w:rsidP="00221542">
      <w:pPr>
        <w:rPr>
          <w:rFonts w:ascii="Times New Roman" w:hAnsi="Times New Roman" w:cs="Times New Roman"/>
        </w:rPr>
      </w:pPr>
    </w:p>
    <w:p w14:paraId="4F1FAED8" w14:textId="77777777" w:rsidR="004B21A3" w:rsidRPr="00C62329" w:rsidRDefault="00395F26" w:rsidP="00221542">
      <w:pPr>
        <w:ind w:firstLine="709"/>
        <w:rPr>
          <w:rFonts w:ascii="Times New Roman" w:hAnsi="Times New Roman" w:cs="Times New Roman"/>
        </w:rPr>
      </w:pPr>
      <w:r w:rsidRPr="00C62329">
        <w:rPr>
          <w:rFonts w:ascii="Times New Roman" w:hAnsi="Times New Roman" w:cs="Times New Roman"/>
        </w:rPr>
        <w:t>Da</w:t>
      </w:r>
      <w:r w:rsidR="00814695" w:rsidRPr="00C62329">
        <w:rPr>
          <w:rFonts w:ascii="Times New Roman" w:hAnsi="Times New Roman" w:cs="Times New Roman"/>
        </w:rPr>
        <w:t>l</w:t>
      </w:r>
      <w:r w:rsidRPr="00C62329">
        <w:rPr>
          <w:rFonts w:ascii="Times New Roman" w:hAnsi="Times New Roman" w:cs="Times New Roman"/>
        </w:rPr>
        <w:t>šími způsoby rozvoje expresivního jazyka</w:t>
      </w:r>
      <w:r w:rsidR="004B21A3" w:rsidRPr="00C62329">
        <w:rPr>
          <w:rFonts w:ascii="Times New Roman" w:hAnsi="Times New Roman" w:cs="Times New Roman"/>
        </w:rPr>
        <w:t xml:space="preserve"> je </w:t>
      </w:r>
      <w:r w:rsidR="004B21A3" w:rsidRPr="00244814">
        <w:rPr>
          <w:rFonts w:ascii="Times New Roman" w:hAnsi="Times New Roman" w:cs="Times New Roman"/>
          <w:b/>
        </w:rPr>
        <w:t>rozvíjení spontánního jazyka</w:t>
      </w:r>
      <w:r w:rsidR="004B21A3" w:rsidRPr="00C62329">
        <w:rPr>
          <w:rFonts w:ascii="Times New Roman" w:hAnsi="Times New Roman" w:cs="Times New Roman"/>
        </w:rPr>
        <w:t xml:space="preserve"> (např. přiřazování </w:t>
      </w:r>
      <w:r w:rsidR="00814695" w:rsidRPr="00C62329">
        <w:rPr>
          <w:rFonts w:ascii="Times New Roman" w:hAnsi="Times New Roman" w:cs="Times New Roman"/>
        </w:rPr>
        <w:t>o</w:t>
      </w:r>
      <w:r w:rsidR="004B21A3" w:rsidRPr="00C62329">
        <w:rPr>
          <w:rFonts w:ascii="Times New Roman" w:hAnsi="Times New Roman" w:cs="Times New Roman"/>
        </w:rPr>
        <w:t>brázků k různým situacím, aby je byl žák schopen pojmenovat), dále</w:t>
      </w:r>
      <w:r w:rsidR="004B21A3" w:rsidRPr="00C62329">
        <w:rPr>
          <w:rFonts w:ascii="Times New Roman" w:hAnsi="Times New Roman" w:cs="Times New Roman"/>
          <w:u w:val="single"/>
        </w:rPr>
        <w:t xml:space="preserve"> </w:t>
      </w:r>
      <w:r w:rsidR="004B21A3" w:rsidRPr="00244814">
        <w:rPr>
          <w:rFonts w:ascii="Times New Roman" w:hAnsi="Times New Roman" w:cs="Times New Roman"/>
          <w:b/>
        </w:rPr>
        <w:t>společenské otázky</w:t>
      </w:r>
      <w:r w:rsidR="004B21A3" w:rsidRPr="00C62329">
        <w:rPr>
          <w:rFonts w:ascii="Times New Roman" w:hAnsi="Times New Roman" w:cs="Times New Roman"/>
        </w:rPr>
        <w:t xml:space="preserve"> (jak se jmenuješ, kde bydlíš, adresa, telefon atd.). Později se učí jednoduché formulace (Je čas </w:t>
      </w:r>
      <w:r w:rsidR="00A077A7" w:rsidRPr="00C62329">
        <w:rPr>
          <w:rFonts w:ascii="Times New Roman" w:hAnsi="Times New Roman" w:cs="Times New Roman"/>
        </w:rPr>
        <w:t>na…, Podívej</w:t>
      </w:r>
      <w:r w:rsidR="004B21A3" w:rsidRPr="00C62329">
        <w:rPr>
          <w:rFonts w:ascii="Times New Roman" w:hAnsi="Times New Roman" w:cs="Times New Roman"/>
        </w:rPr>
        <w:t>, co j</w:t>
      </w:r>
      <w:r w:rsidR="00814695" w:rsidRPr="00C62329">
        <w:rPr>
          <w:rFonts w:ascii="Times New Roman" w:hAnsi="Times New Roman" w:cs="Times New Roman"/>
        </w:rPr>
        <w:t>s</w:t>
      </w:r>
      <w:r w:rsidR="00AA766D">
        <w:rPr>
          <w:rFonts w:ascii="Times New Roman" w:hAnsi="Times New Roman" w:cs="Times New Roman"/>
        </w:rPr>
        <w:t>em udělal. Já…) (Richman, 2015</w:t>
      </w:r>
      <w:r w:rsidR="0000751D">
        <w:rPr>
          <w:rFonts w:ascii="Times New Roman" w:hAnsi="Times New Roman" w:cs="Times New Roman"/>
        </w:rPr>
        <w:t xml:space="preserve">). </w:t>
      </w:r>
      <w:r w:rsidR="004B21A3" w:rsidRPr="00C62329">
        <w:rPr>
          <w:rFonts w:ascii="Times New Roman" w:hAnsi="Times New Roman" w:cs="Times New Roman"/>
        </w:rPr>
        <w:t xml:space="preserve"> </w:t>
      </w:r>
    </w:p>
    <w:p w14:paraId="0D8365FE" w14:textId="77777777" w:rsidR="00244814" w:rsidRDefault="00244814" w:rsidP="008650C9">
      <w:pPr>
        <w:rPr>
          <w:rFonts w:ascii="Times New Roman" w:hAnsi="Times New Roman" w:cs="Times New Roman"/>
          <w:u w:val="single"/>
        </w:rPr>
      </w:pPr>
    </w:p>
    <w:p w14:paraId="04EC8CBB" w14:textId="77777777" w:rsidR="004B21A3" w:rsidRPr="009A2C29" w:rsidRDefault="004B21A3" w:rsidP="008650C9">
      <w:pPr>
        <w:rPr>
          <w:rFonts w:ascii="Times New Roman" w:hAnsi="Times New Roman" w:cs="Times New Roman"/>
          <w:u w:val="single"/>
        </w:rPr>
      </w:pPr>
      <w:r w:rsidRPr="009A2C29">
        <w:rPr>
          <w:rFonts w:ascii="Times New Roman" w:hAnsi="Times New Roman" w:cs="Times New Roman"/>
          <w:u w:val="single"/>
        </w:rPr>
        <w:t>Reciproční konverzace</w:t>
      </w:r>
    </w:p>
    <w:p w14:paraId="01DF920B" w14:textId="77777777" w:rsidR="004B21A3" w:rsidRPr="00C62329" w:rsidRDefault="004B21A3" w:rsidP="008650C9">
      <w:pPr>
        <w:rPr>
          <w:rFonts w:ascii="Times New Roman" w:hAnsi="Times New Roman" w:cs="Times New Roman"/>
        </w:rPr>
      </w:pPr>
      <w:r w:rsidRPr="00C62329">
        <w:rPr>
          <w:rFonts w:ascii="Times New Roman" w:hAnsi="Times New Roman" w:cs="Times New Roman"/>
        </w:rPr>
        <w:tab/>
        <w:t xml:space="preserve">Procvičováním různých konverzačních témat připravíme dítě na sociální interakci (např. v obchodě, na ulici, ve škole i v rodině). </w:t>
      </w:r>
    </w:p>
    <w:p w14:paraId="78F254A2" w14:textId="77777777" w:rsidR="004B21A3" w:rsidRPr="00C62329" w:rsidRDefault="004B21A3" w:rsidP="008650C9">
      <w:pPr>
        <w:rPr>
          <w:rFonts w:ascii="Times New Roman" w:hAnsi="Times New Roman" w:cs="Times New Roman"/>
        </w:rPr>
      </w:pPr>
    </w:p>
    <w:p w14:paraId="03A5C43E" w14:textId="77777777" w:rsidR="009E430D" w:rsidRDefault="009E430D" w:rsidP="008650C9">
      <w:pPr>
        <w:rPr>
          <w:rFonts w:ascii="Times New Roman" w:hAnsi="Times New Roman" w:cs="Times New Roman"/>
          <w:u w:val="single"/>
        </w:rPr>
      </w:pPr>
    </w:p>
    <w:p w14:paraId="09662C9C" w14:textId="77777777" w:rsidR="004B21A3" w:rsidRPr="009A2C29" w:rsidRDefault="004B21A3" w:rsidP="008650C9">
      <w:pPr>
        <w:rPr>
          <w:rFonts w:ascii="Times New Roman" w:hAnsi="Times New Roman" w:cs="Times New Roman"/>
          <w:u w:val="single"/>
        </w:rPr>
      </w:pPr>
      <w:r w:rsidRPr="009A2C29">
        <w:rPr>
          <w:rFonts w:ascii="Times New Roman" w:hAnsi="Times New Roman" w:cs="Times New Roman"/>
          <w:u w:val="single"/>
        </w:rPr>
        <w:t>Zájmena</w:t>
      </w:r>
    </w:p>
    <w:p w14:paraId="2FCA04FC" w14:textId="686014F2" w:rsidR="004B21A3" w:rsidRPr="00C62329" w:rsidRDefault="004B21A3" w:rsidP="008650C9">
      <w:pPr>
        <w:rPr>
          <w:rFonts w:ascii="Times New Roman" w:hAnsi="Times New Roman" w:cs="Times New Roman"/>
        </w:rPr>
      </w:pPr>
      <w:r w:rsidRPr="00C62329">
        <w:rPr>
          <w:rFonts w:ascii="Times New Roman" w:hAnsi="Times New Roman" w:cs="Times New Roman"/>
        </w:rPr>
        <w:tab/>
        <w:t>Autistické děti mají se zájmeny problé</w:t>
      </w:r>
      <w:r w:rsidR="005C254D">
        <w:rPr>
          <w:rFonts w:ascii="Times New Roman" w:hAnsi="Times New Roman" w:cs="Times New Roman"/>
        </w:rPr>
        <w:t xml:space="preserve">m (neví, jak je správně použít) (Richman, 2015). </w:t>
      </w:r>
      <w:r w:rsidR="005C254D" w:rsidRPr="005C254D">
        <w:rPr>
          <w:rFonts w:ascii="Times New Roman" w:hAnsi="Times New Roman" w:cs="Times New Roman"/>
        </w:rPr>
        <w:t>Je to způsobeno důsledkem doslovného vnímání a způsobu myšlení. Do určitého věku se jedná o fyziologický stupeň vývoje dětí. Kdy samy sebe vnímají jako třetí osobu, k označení své osoby používají své jméno. Často také chlapci používají ženskou příponu –a (dělala, malovala, skákala) To je důsledkem toho, že malé děti tráví více času s matkou, mají to „naposlouchané“ – echolálie.</w:t>
      </w:r>
      <w:r w:rsidR="005C254D">
        <w:t xml:space="preserve"> </w:t>
      </w:r>
      <w:r w:rsidR="005C254D" w:rsidRPr="005C254D">
        <w:rPr>
          <w:rFonts w:ascii="Times New Roman" w:hAnsi="Times New Roman" w:cs="Times New Roman"/>
        </w:rPr>
        <w:t>(Jelínková, 1999)</w:t>
      </w:r>
      <w:r w:rsidR="005C254D">
        <w:rPr>
          <w:rFonts w:ascii="Times New Roman" w:hAnsi="Times New Roman" w:cs="Times New Roman"/>
        </w:rPr>
        <w:t>.</w:t>
      </w:r>
      <w:r w:rsidRPr="00C62329">
        <w:rPr>
          <w:rFonts w:ascii="Times New Roman" w:hAnsi="Times New Roman" w:cs="Times New Roman"/>
        </w:rPr>
        <w:t xml:space="preserve"> Abychom děti naučili zájmena správně používat, musíme ča</w:t>
      </w:r>
      <w:r w:rsidR="005C254D">
        <w:rPr>
          <w:rFonts w:ascii="Times New Roman" w:hAnsi="Times New Roman" w:cs="Times New Roman"/>
        </w:rPr>
        <w:t xml:space="preserve">sto procvičovat jejich </w:t>
      </w:r>
      <w:r w:rsidR="00990676">
        <w:rPr>
          <w:rFonts w:ascii="Times New Roman" w:hAnsi="Times New Roman" w:cs="Times New Roman"/>
        </w:rPr>
        <w:t>použití – dotkni</w:t>
      </w:r>
      <w:r w:rsidRPr="00C62329">
        <w:rPr>
          <w:rFonts w:ascii="Times New Roman" w:hAnsi="Times New Roman" w:cs="Times New Roman"/>
        </w:rPr>
        <w:t xml:space="preserve"> se svého n</w:t>
      </w:r>
      <w:r w:rsidR="005C254D">
        <w:rPr>
          <w:rFonts w:ascii="Times New Roman" w:hAnsi="Times New Roman" w:cs="Times New Roman"/>
        </w:rPr>
        <w:t xml:space="preserve">osu, dotkni se mého nosu </w:t>
      </w:r>
      <w:r w:rsidR="00990676">
        <w:rPr>
          <w:rFonts w:ascii="Times New Roman" w:hAnsi="Times New Roman" w:cs="Times New Roman"/>
        </w:rPr>
        <w:t>apod. (</w:t>
      </w:r>
      <w:r w:rsidR="005C254D">
        <w:rPr>
          <w:rFonts w:ascii="Times New Roman" w:hAnsi="Times New Roman" w:cs="Times New Roman"/>
        </w:rPr>
        <w:t xml:space="preserve">Richman, 2015). </w:t>
      </w:r>
      <w:r w:rsidRPr="00C62329">
        <w:rPr>
          <w:rFonts w:ascii="Times New Roman" w:hAnsi="Times New Roman" w:cs="Times New Roman"/>
        </w:rPr>
        <w:t xml:space="preserve"> K procvičení zájmen se rovněž vytváří různé pracovní listy.</w:t>
      </w:r>
      <w:r w:rsidR="001F5185">
        <w:rPr>
          <w:rFonts w:ascii="Times New Roman" w:hAnsi="Times New Roman" w:cs="Times New Roman"/>
        </w:rPr>
        <w:t xml:space="preserve"> </w:t>
      </w:r>
    </w:p>
    <w:p w14:paraId="742E06BE" w14:textId="77777777" w:rsidR="004B21A3" w:rsidRPr="00244814" w:rsidRDefault="004B21A3" w:rsidP="008650C9">
      <w:pPr>
        <w:rPr>
          <w:rFonts w:ascii="Times New Roman" w:hAnsi="Times New Roman" w:cs="Times New Roman"/>
          <w:i/>
        </w:rPr>
      </w:pPr>
    </w:p>
    <w:p w14:paraId="24C5A701" w14:textId="77777777" w:rsidR="004B21A3" w:rsidRPr="009A2C29" w:rsidRDefault="004B21A3" w:rsidP="008650C9">
      <w:pPr>
        <w:rPr>
          <w:rFonts w:ascii="Times New Roman" w:hAnsi="Times New Roman" w:cs="Times New Roman"/>
          <w:u w:val="single"/>
        </w:rPr>
      </w:pPr>
      <w:r w:rsidRPr="009A2C29">
        <w:rPr>
          <w:rFonts w:ascii="Times New Roman" w:hAnsi="Times New Roman" w:cs="Times New Roman"/>
          <w:u w:val="single"/>
        </w:rPr>
        <w:t>Praktická konverzace</w:t>
      </w:r>
    </w:p>
    <w:p w14:paraId="4DA48E21" w14:textId="77777777" w:rsidR="007163C4" w:rsidRPr="00C62329" w:rsidRDefault="001C5411" w:rsidP="008650C9">
      <w:pPr>
        <w:rPr>
          <w:rFonts w:ascii="Times New Roman" w:hAnsi="Times New Roman" w:cs="Times New Roman"/>
        </w:rPr>
      </w:pPr>
      <w:r>
        <w:rPr>
          <w:rFonts w:ascii="Times New Roman" w:hAnsi="Times New Roman" w:cs="Times New Roman"/>
        </w:rPr>
        <w:tab/>
        <w:t>Jak</w:t>
      </w:r>
      <w:r w:rsidR="004B21A3" w:rsidRPr="00C62329">
        <w:rPr>
          <w:rFonts w:ascii="Times New Roman" w:hAnsi="Times New Roman" w:cs="Times New Roman"/>
        </w:rPr>
        <w:t xml:space="preserve"> již</w:t>
      </w:r>
      <w:r>
        <w:rPr>
          <w:rFonts w:ascii="Times New Roman" w:hAnsi="Times New Roman" w:cs="Times New Roman"/>
        </w:rPr>
        <w:t xml:space="preserve"> autor práce</w:t>
      </w:r>
      <w:r w:rsidR="004B21A3" w:rsidRPr="00C62329">
        <w:rPr>
          <w:rFonts w:ascii="Times New Roman" w:hAnsi="Times New Roman" w:cs="Times New Roman"/>
        </w:rPr>
        <w:t xml:space="preserve"> zmínil, je </w:t>
      </w:r>
      <w:r w:rsidR="007163C4" w:rsidRPr="00C62329">
        <w:rPr>
          <w:rFonts w:ascii="Times New Roman" w:hAnsi="Times New Roman" w:cs="Times New Roman"/>
        </w:rPr>
        <w:t xml:space="preserve">praktická konverzace důležitá zejména pro ty děti, které mají dobré řečové dovednosti a potřebují ze svého ústního projevu odstranit nedostatky. Pokud komunikuje s poučeným dospělým, rychle si osvojí variace začátku konverzace, intonaci, různé odpovědi dle situace. </w:t>
      </w:r>
    </w:p>
    <w:p w14:paraId="3CED6DBE" w14:textId="77777777" w:rsidR="007163C4" w:rsidRPr="009A2C29" w:rsidRDefault="007163C4" w:rsidP="008650C9">
      <w:pPr>
        <w:rPr>
          <w:rFonts w:ascii="Times New Roman" w:hAnsi="Times New Roman" w:cs="Times New Roman"/>
          <w:u w:val="single"/>
        </w:rPr>
      </w:pPr>
    </w:p>
    <w:p w14:paraId="7B97DF1F" w14:textId="77777777" w:rsidR="007163C4" w:rsidRPr="00244814" w:rsidRDefault="007163C4" w:rsidP="008650C9">
      <w:pPr>
        <w:rPr>
          <w:rFonts w:ascii="Times New Roman" w:hAnsi="Times New Roman" w:cs="Times New Roman"/>
          <w:i/>
        </w:rPr>
      </w:pPr>
      <w:r w:rsidRPr="009A2C29">
        <w:rPr>
          <w:rFonts w:ascii="Times New Roman" w:hAnsi="Times New Roman" w:cs="Times New Roman"/>
          <w:u w:val="single"/>
        </w:rPr>
        <w:t>Znaková řeč</w:t>
      </w:r>
      <w:r w:rsidRPr="00244814">
        <w:rPr>
          <w:rFonts w:ascii="Times New Roman" w:hAnsi="Times New Roman" w:cs="Times New Roman"/>
          <w:i/>
        </w:rPr>
        <w:t xml:space="preserve"> </w:t>
      </w:r>
      <w:r w:rsidRPr="00244814">
        <w:rPr>
          <w:rFonts w:ascii="Times New Roman" w:hAnsi="Times New Roman" w:cs="Times New Roman"/>
          <w:i/>
        </w:rPr>
        <w:tab/>
      </w:r>
    </w:p>
    <w:p w14:paraId="0C57A4F2" w14:textId="77777777" w:rsidR="004B21A3" w:rsidRPr="00C62329" w:rsidRDefault="004B21A3" w:rsidP="008650C9">
      <w:pPr>
        <w:rPr>
          <w:rFonts w:ascii="Times New Roman" w:hAnsi="Times New Roman" w:cs="Times New Roman"/>
        </w:rPr>
      </w:pPr>
      <w:r w:rsidRPr="00C62329">
        <w:rPr>
          <w:rFonts w:ascii="Times New Roman" w:hAnsi="Times New Roman" w:cs="Times New Roman"/>
        </w:rPr>
        <w:t xml:space="preserve"> </w:t>
      </w:r>
      <w:r w:rsidR="007325D1" w:rsidRPr="00C62329">
        <w:rPr>
          <w:rFonts w:ascii="Times New Roman" w:hAnsi="Times New Roman" w:cs="Times New Roman"/>
        </w:rPr>
        <w:tab/>
        <w:t>U lidí s různým handicapem je znaková řeč běžným způsobem komunikace. Pokud jedinec s PAS splňuje následující kritéria, může i pro něj být prospěšná. Kritéria jsou následující:</w:t>
      </w:r>
    </w:p>
    <w:p w14:paraId="195F94FC" w14:textId="77777777" w:rsidR="007A57F3" w:rsidRPr="00C62329" w:rsidRDefault="007A57F3" w:rsidP="00A077A7">
      <w:pPr>
        <w:ind w:firstLine="709"/>
        <w:rPr>
          <w:rFonts w:ascii="Times New Roman" w:hAnsi="Times New Roman" w:cs="Times New Roman"/>
        </w:rPr>
      </w:pPr>
      <w:r w:rsidRPr="00C62329">
        <w:rPr>
          <w:rFonts w:ascii="Times New Roman" w:hAnsi="Times New Roman" w:cs="Times New Roman"/>
        </w:rPr>
        <w:t>1. Ani po dlouhodobé odborné logopedické terapii nejeví dítě známky vokalizace.</w:t>
      </w:r>
    </w:p>
    <w:p w14:paraId="02E33C73" w14:textId="77777777" w:rsidR="007A57F3" w:rsidRPr="00C62329" w:rsidRDefault="007A57F3" w:rsidP="00A077A7">
      <w:pPr>
        <w:ind w:firstLine="709"/>
        <w:rPr>
          <w:rFonts w:ascii="Times New Roman" w:hAnsi="Times New Roman" w:cs="Times New Roman"/>
        </w:rPr>
      </w:pPr>
      <w:r w:rsidRPr="00C62329">
        <w:rPr>
          <w:rFonts w:ascii="Times New Roman" w:hAnsi="Times New Roman" w:cs="Times New Roman"/>
        </w:rPr>
        <w:t>2. Dítě se učí snadno gestům a rychle se na to, co chce, naučí ukazovat.</w:t>
      </w:r>
    </w:p>
    <w:p w14:paraId="6292C464" w14:textId="77777777" w:rsidR="005A5CE5" w:rsidRPr="00C62329" w:rsidRDefault="007A57F3" w:rsidP="00A077A7">
      <w:pPr>
        <w:ind w:firstLine="709"/>
        <w:rPr>
          <w:rFonts w:ascii="Times New Roman" w:hAnsi="Times New Roman" w:cs="Times New Roman"/>
        </w:rPr>
      </w:pPr>
      <w:r w:rsidRPr="00C62329">
        <w:rPr>
          <w:rFonts w:ascii="Times New Roman" w:hAnsi="Times New Roman" w:cs="Times New Roman"/>
        </w:rPr>
        <w:t>3. Receptivní stránka jazyka je u dítěte na mnohem vyšší úrovni než jazyk expresivní. To</w:t>
      </w:r>
      <w:r w:rsidR="0066282C" w:rsidRPr="00C62329">
        <w:rPr>
          <w:rFonts w:ascii="Times New Roman" w:hAnsi="Times New Roman" w:cs="Times New Roman"/>
        </w:rPr>
        <w:t xml:space="preserve">, že dítě není schopno vyjádřit své myšlenky a city, jej viditelně stresuje. </w:t>
      </w:r>
      <w:r w:rsidR="000543F4" w:rsidRPr="00C62329">
        <w:rPr>
          <w:rFonts w:ascii="Times New Roman" w:hAnsi="Times New Roman" w:cs="Times New Roman"/>
        </w:rPr>
        <w:t>Nejvhodnějšími znaky pro počáteční výuku jsou znaky pro pojmy více, jídlo, pití, toaleta, chci, hudba</w:t>
      </w:r>
      <w:r w:rsidR="009E2D88" w:rsidRPr="00C62329">
        <w:rPr>
          <w:rFonts w:ascii="Times New Roman" w:hAnsi="Times New Roman" w:cs="Times New Roman"/>
        </w:rPr>
        <w:t xml:space="preserve"> nebo základní</w:t>
      </w:r>
      <w:r w:rsidR="000543F4" w:rsidRPr="00C62329">
        <w:rPr>
          <w:rFonts w:ascii="Times New Roman" w:hAnsi="Times New Roman" w:cs="Times New Roman"/>
        </w:rPr>
        <w:t xml:space="preserve"> kývnutí hlavou jako ano a zavrtění jako ne.</w:t>
      </w:r>
      <w:r w:rsidR="009E2D88" w:rsidRPr="00C62329">
        <w:rPr>
          <w:rFonts w:ascii="Times New Roman" w:hAnsi="Times New Roman" w:cs="Times New Roman"/>
        </w:rPr>
        <w:t xml:space="preserve"> Tyto znaky se dají snadno na</w:t>
      </w:r>
      <w:r w:rsidR="002E368A" w:rsidRPr="00C62329">
        <w:rPr>
          <w:rFonts w:ascii="Times New Roman" w:hAnsi="Times New Roman" w:cs="Times New Roman"/>
        </w:rPr>
        <w:t>učit a mírní u dítěte frustraci (Richman</w:t>
      </w:r>
      <w:r w:rsidR="002637AD" w:rsidRPr="00C62329">
        <w:rPr>
          <w:rFonts w:ascii="Times New Roman" w:hAnsi="Times New Roman" w:cs="Times New Roman"/>
        </w:rPr>
        <w:t>,</w:t>
      </w:r>
      <w:r w:rsidR="006A6630">
        <w:rPr>
          <w:rFonts w:ascii="Times New Roman" w:hAnsi="Times New Roman" w:cs="Times New Roman"/>
        </w:rPr>
        <w:t xml:space="preserve"> 20</w:t>
      </w:r>
      <w:r w:rsidR="00AA766D">
        <w:rPr>
          <w:rFonts w:ascii="Times New Roman" w:hAnsi="Times New Roman" w:cs="Times New Roman"/>
        </w:rPr>
        <w:t>15</w:t>
      </w:r>
      <w:r w:rsidR="00A077A7">
        <w:rPr>
          <w:rFonts w:ascii="Times New Roman" w:hAnsi="Times New Roman" w:cs="Times New Roman"/>
        </w:rPr>
        <w:t>).</w:t>
      </w:r>
    </w:p>
    <w:p w14:paraId="33852E83" w14:textId="77777777" w:rsidR="004224DD" w:rsidRDefault="004224DD" w:rsidP="008650C9">
      <w:pPr>
        <w:rPr>
          <w:rFonts w:ascii="Times New Roman" w:hAnsi="Times New Roman" w:cs="Times New Roman"/>
          <w:b/>
        </w:rPr>
      </w:pPr>
    </w:p>
    <w:p w14:paraId="17561D93" w14:textId="77777777" w:rsidR="005C0DC9" w:rsidRPr="00C62329" w:rsidRDefault="003E06DA" w:rsidP="00B254C0">
      <w:pPr>
        <w:tabs>
          <w:tab w:val="left" w:pos="7200"/>
        </w:tabs>
        <w:rPr>
          <w:rFonts w:ascii="Times New Roman" w:hAnsi="Times New Roman" w:cs="Times New Roman"/>
          <w:b/>
        </w:rPr>
      </w:pPr>
      <w:r w:rsidRPr="00C62329">
        <w:rPr>
          <w:rFonts w:ascii="Times New Roman" w:hAnsi="Times New Roman" w:cs="Times New Roman"/>
          <w:b/>
        </w:rPr>
        <w:t xml:space="preserve">Komunikační pomůcky </w:t>
      </w:r>
      <w:r w:rsidR="00B254C0">
        <w:rPr>
          <w:rFonts w:ascii="Times New Roman" w:hAnsi="Times New Roman" w:cs="Times New Roman"/>
          <w:b/>
        </w:rPr>
        <w:tab/>
      </w:r>
    </w:p>
    <w:p w14:paraId="5DB95CE7" w14:textId="77777777" w:rsidR="00B903E6" w:rsidRPr="00C62329" w:rsidRDefault="00B903E6" w:rsidP="008650C9">
      <w:pPr>
        <w:rPr>
          <w:rFonts w:ascii="Times New Roman" w:hAnsi="Times New Roman" w:cs="Times New Roman"/>
        </w:rPr>
      </w:pPr>
      <w:r w:rsidRPr="00C62329">
        <w:rPr>
          <w:rFonts w:ascii="Times New Roman" w:hAnsi="Times New Roman" w:cs="Times New Roman"/>
        </w:rPr>
        <w:tab/>
        <w:t>Díky tomu, že autistické děti mívají obv</w:t>
      </w:r>
      <w:r w:rsidR="009B5FBB" w:rsidRPr="00C62329">
        <w:rPr>
          <w:rFonts w:ascii="Times New Roman" w:hAnsi="Times New Roman" w:cs="Times New Roman"/>
        </w:rPr>
        <w:t>ykle potíže s porozuměním (gest i významu slov)</w:t>
      </w:r>
      <w:r w:rsidRPr="00C62329">
        <w:rPr>
          <w:rFonts w:ascii="Times New Roman" w:hAnsi="Times New Roman" w:cs="Times New Roman"/>
        </w:rPr>
        <w:t>, musí se pro ně použít jiných prostředků komunikace.</w:t>
      </w:r>
    </w:p>
    <w:p w14:paraId="2B2DF538" w14:textId="27DE93B6" w:rsidR="00484A0F" w:rsidRPr="00C62329" w:rsidRDefault="00484A0F" w:rsidP="008650C9">
      <w:pPr>
        <w:rPr>
          <w:rFonts w:ascii="Times New Roman" w:hAnsi="Times New Roman" w:cs="Times New Roman"/>
        </w:rPr>
      </w:pPr>
      <w:r w:rsidRPr="00C62329">
        <w:rPr>
          <w:rFonts w:ascii="Times New Roman" w:hAnsi="Times New Roman" w:cs="Times New Roman"/>
        </w:rPr>
        <w:lastRenderedPageBreak/>
        <w:tab/>
      </w:r>
      <w:r w:rsidRPr="00A11ECA">
        <w:rPr>
          <w:rFonts w:ascii="Times New Roman" w:hAnsi="Times New Roman" w:cs="Times New Roman"/>
          <w:b/>
        </w:rPr>
        <w:t>Komunikační karty</w:t>
      </w:r>
      <w:r w:rsidRPr="00C62329">
        <w:rPr>
          <w:rFonts w:ascii="Times New Roman" w:hAnsi="Times New Roman" w:cs="Times New Roman"/>
        </w:rPr>
        <w:t xml:space="preserve"> slouží k tomu, že mohou komunikovat bez mluvení a bez znalosti znakové řeči (trojrozměrné pomůcky, výměnné obrázkové komunikační systémy). Jsou uzpůsobeny individuálním schopnostem</w:t>
      </w:r>
      <w:r w:rsidR="001C5411">
        <w:rPr>
          <w:rFonts w:ascii="Times New Roman" w:hAnsi="Times New Roman" w:cs="Times New Roman"/>
        </w:rPr>
        <w:t xml:space="preserve"> každého dítěte</w:t>
      </w:r>
      <w:r w:rsidRPr="00C62329">
        <w:rPr>
          <w:rFonts w:ascii="Times New Roman" w:hAnsi="Times New Roman" w:cs="Times New Roman"/>
        </w:rPr>
        <w:t xml:space="preserve"> (Richman</w:t>
      </w:r>
      <w:r w:rsidR="002637AD" w:rsidRPr="00C62329">
        <w:rPr>
          <w:rFonts w:ascii="Times New Roman" w:hAnsi="Times New Roman" w:cs="Times New Roman"/>
        </w:rPr>
        <w:t>,</w:t>
      </w:r>
      <w:r w:rsidRPr="00C62329">
        <w:rPr>
          <w:rFonts w:ascii="Times New Roman" w:hAnsi="Times New Roman" w:cs="Times New Roman"/>
        </w:rPr>
        <w:t xml:space="preserve"> 2015)</w:t>
      </w:r>
      <w:r w:rsidR="001C5411">
        <w:rPr>
          <w:rFonts w:ascii="Times New Roman" w:hAnsi="Times New Roman" w:cs="Times New Roman"/>
        </w:rPr>
        <w:t>.</w:t>
      </w:r>
      <w:r w:rsidRPr="00C62329">
        <w:rPr>
          <w:rFonts w:ascii="Times New Roman" w:hAnsi="Times New Roman" w:cs="Times New Roman"/>
        </w:rPr>
        <w:t xml:space="preserve"> Řadu z nich lze nalézt volně dostupných i na internetu- např. na adrese </w:t>
      </w:r>
      <w:r w:rsidR="00990676" w:rsidRPr="00C62329">
        <w:rPr>
          <w:rFonts w:ascii="Times New Roman" w:hAnsi="Times New Roman" w:cs="Times New Roman"/>
        </w:rPr>
        <w:t>www.speechteach.co.uk) Komunikační</w:t>
      </w:r>
      <w:r w:rsidRPr="00C62329">
        <w:rPr>
          <w:rFonts w:ascii="Times New Roman" w:hAnsi="Times New Roman" w:cs="Times New Roman"/>
        </w:rPr>
        <w:t xml:space="preserve"> systém VOKS je českou úpravou systému </w:t>
      </w:r>
      <w:r w:rsidRPr="00C62329">
        <w:rPr>
          <w:rFonts w:ascii="Times New Roman" w:hAnsi="Times New Roman" w:cs="Times New Roman"/>
          <w:i/>
        </w:rPr>
        <w:t>The Picture Exchange Com</w:t>
      </w:r>
      <w:r w:rsidR="00814695" w:rsidRPr="00C62329">
        <w:rPr>
          <w:rFonts w:ascii="Times New Roman" w:hAnsi="Times New Roman" w:cs="Times New Roman"/>
          <w:i/>
        </w:rPr>
        <w:t>m</w:t>
      </w:r>
      <w:r w:rsidRPr="00C62329">
        <w:rPr>
          <w:rFonts w:ascii="Times New Roman" w:hAnsi="Times New Roman" w:cs="Times New Roman"/>
          <w:i/>
        </w:rPr>
        <w:t xml:space="preserve">unication System </w:t>
      </w:r>
      <w:r w:rsidRPr="00C62329">
        <w:rPr>
          <w:rFonts w:ascii="Times New Roman" w:hAnsi="Times New Roman" w:cs="Times New Roman"/>
        </w:rPr>
        <w:t>(PECS)</w:t>
      </w:r>
      <w:r w:rsidR="009E430D">
        <w:rPr>
          <w:rFonts w:ascii="Times New Roman" w:hAnsi="Times New Roman" w:cs="Times New Roman"/>
        </w:rPr>
        <w:t>. V ČR je používán od roku 2001</w:t>
      </w:r>
      <w:r w:rsidRPr="00C62329">
        <w:rPr>
          <w:rFonts w:ascii="Times New Roman" w:hAnsi="Times New Roman" w:cs="Times New Roman"/>
        </w:rPr>
        <w:t xml:space="preserve"> (Knapcová</w:t>
      </w:r>
      <w:r w:rsidR="002637AD" w:rsidRPr="00C62329">
        <w:rPr>
          <w:rFonts w:ascii="Times New Roman" w:hAnsi="Times New Roman" w:cs="Times New Roman"/>
        </w:rPr>
        <w:t>,</w:t>
      </w:r>
      <w:r w:rsidRPr="00C62329">
        <w:rPr>
          <w:rFonts w:ascii="Times New Roman" w:hAnsi="Times New Roman" w:cs="Times New Roman"/>
        </w:rPr>
        <w:t xml:space="preserve"> 2006). Jedná se o jakousi komunikační knihu, která obsahuje obrázky nejdůležitějších pojmů, které dítě během dne používá (nejčastěji věci nebo potraviny). Celý systém se zakládá na výměně obrázku za požadovanou věc či potravinu. Pomocí symbolů, které se sestavují do tabulek se dítě snaží komunikovat. Pro přehlednost lze tabulky rozlišit podle kategorií. Každý symbol obsahuje i popis (podpora globálního čtení). Systém VOKS vyžaduje spolupráci komunikačního partnera (zpočátku vede </w:t>
      </w:r>
      <w:r w:rsidR="00990676" w:rsidRPr="00C62329">
        <w:rPr>
          <w:rFonts w:ascii="Times New Roman" w:hAnsi="Times New Roman" w:cs="Times New Roman"/>
        </w:rPr>
        <w:t>ruku – pochopení</w:t>
      </w:r>
      <w:r w:rsidRPr="00C62329">
        <w:rPr>
          <w:rFonts w:ascii="Times New Roman" w:hAnsi="Times New Roman" w:cs="Times New Roman"/>
        </w:rPr>
        <w:t xml:space="preserve"> principu kontaktu). Postupem se pojmy </w:t>
      </w:r>
      <w:r w:rsidR="00990676" w:rsidRPr="00C62329">
        <w:rPr>
          <w:rFonts w:ascii="Times New Roman" w:hAnsi="Times New Roman" w:cs="Times New Roman"/>
        </w:rPr>
        <w:t>učí,</w:t>
      </w:r>
      <w:r w:rsidRPr="00C62329">
        <w:rPr>
          <w:rFonts w:ascii="Times New Roman" w:hAnsi="Times New Roman" w:cs="Times New Roman"/>
        </w:rPr>
        <w:t xml:space="preserve"> a nakonec z nich skládá do tabulek celé věty (z počátku za pomoci partnera, později sám). (Neubauer a kol., 2018) </w:t>
      </w:r>
      <w:r w:rsidRPr="00A11ECA">
        <w:rPr>
          <w:rFonts w:ascii="Times New Roman" w:hAnsi="Times New Roman" w:cs="Times New Roman"/>
          <w:b/>
        </w:rPr>
        <w:t>Komunikační tabulky</w:t>
      </w:r>
      <w:r w:rsidRPr="00C62329">
        <w:rPr>
          <w:rFonts w:ascii="Times New Roman" w:hAnsi="Times New Roman" w:cs="Times New Roman"/>
        </w:rPr>
        <w:t xml:space="preserve"> lze sestavit z obrázků nebo symbolů a z nich lze vytvořit </w:t>
      </w:r>
      <w:r w:rsidRPr="00A11ECA">
        <w:rPr>
          <w:rFonts w:ascii="Times New Roman" w:hAnsi="Times New Roman" w:cs="Times New Roman"/>
          <w:b/>
        </w:rPr>
        <w:t>komunikační deník</w:t>
      </w:r>
      <w:r w:rsidRPr="00C62329">
        <w:rPr>
          <w:rFonts w:ascii="Times New Roman" w:hAnsi="Times New Roman" w:cs="Times New Roman"/>
        </w:rPr>
        <w:t>. Ten se využívá hojně při komunikaci těch autistických dětí, které mají m</w:t>
      </w:r>
      <w:r w:rsidR="00A11ECA">
        <w:rPr>
          <w:rFonts w:ascii="Times New Roman" w:hAnsi="Times New Roman" w:cs="Times New Roman"/>
        </w:rPr>
        <w:t>álo vyvinut</w:t>
      </w:r>
      <w:r w:rsidR="00244814">
        <w:rPr>
          <w:rFonts w:ascii="Times New Roman" w:hAnsi="Times New Roman" w:cs="Times New Roman"/>
        </w:rPr>
        <w:t>ou řeč (Neubauer a kol., 2018)</w:t>
      </w:r>
      <w:r w:rsidR="00B07761">
        <w:rPr>
          <w:rFonts w:ascii="Times New Roman" w:hAnsi="Times New Roman" w:cs="Times New Roman"/>
        </w:rPr>
        <w:t>.</w:t>
      </w:r>
      <w:r w:rsidR="00244814">
        <w:rPr>
          <w:rFonts w:ascii="Times New Roman" w:hAnsi="Times New Roman" w:cs="Times New Roman"/>
        </w:rPr>
        <w:t xml:space="preserve"> S v</w:t>
      </w:r>
      <w:r w:rsidRPr="00C62329">
        <w:rPr>
          <w:rFonts w:ascii="Times New Roman" w:hAnsi="Times New Roman" w:cs="Times New Roman"/>
        </w:rPr>
        <w:t>yužíváním systémů symbolů, jako například B</w:t>
      </w:r>
      <w:r w:rsidR="00814695" w:rsidRPr="00C62329">
        <w:rPr>
          <w:rFonts w:ascii="Times New Roman" w:hAnsi="Times New Roman" w:cs="Times New Roman"/>
        </w:rPr>
        <w:t>l</w:t>
      </w:r>
      <w:r w:rsidRPr="00C62329">
        <w:rPr>
          <w:rFonts w:ascii="Times New Roman" w:hAnsi="Times New Roman" w:cs="Times New Roman"/>
        </w:rPr>
        <w:t>iss systém nebo Makaton</w:t>
      </w:r>
      <w:r w:rsidR="00A11ECA">
        <w:rPr>
          <w:rFonts w:ascii="Times New Roman" w:hAnsi="Times New Roman" w:cs="Times New Roman"/>
        </w:rPr>
        <w:t xml:space="preserve"> se v praxi u dětí s autismem příliš často nesetkáme.</w:t>
      </w:r>
    </w:p>
    <w:p w14:paraId="1D251D05" w14:textId="1F2455F9" w:rsidR="00784F4B" w:rsidRPr="00C62329" w:rsidRDefault="003E06DA" w:rsidP="008650C9">
      <w:pPr>
        <w:rPr>
          <w:rFonts w:ascii="Times New Roman" w:hAnsi="Times New Roman" w:cs="Times New Roman"/>
        </w:rPr>
      </w:pPr>
      <w:r w:rsidRPr="00C62329">
        <w:rPr>
          <w:rFonts w:ascii="Times New Roman" w:hAnsi="Times New Roman" w:cs="Times New Roman"/>
        </w:rPr>
        <w:tab/>
      </w:r>
      <w:r w:rsidR="00484A0F" w:rsidRPr="00C62329">
        <w:rPr>
          <w:rFonts w:ascii="Times New Roman" w:hAnsi="Times New Roman" w:cs="Times New Roman"/>
        </w:rPr>
        <w:t>Pro nemluvící nebo téměř ne</w:t>
      </w:r>
      <w:r w:rsidRPr="00C62329">
        <w:rPr>
          <w:rFonts w:ascii="Times New Roman" w:hAnsi="Times New Roman" w:cs="Times New Roman"/>
        </w:rPr>
        <w:t>mluvící dítě</w:t>
      </w:r>
      <w:r w:rsidR="004341E9" w:rsidRPr="00C62329">
        <w:rPr>
          <w:rFonts w:ascii="Times New Roman" w:hAnsi="Times New Roman" w:cs="Times New Roman"/>
        </w:rPr>
        <w:t xml:space="preserve"> s PAS</w:t>
      </w:r>
      <w:r w:rsidRPr="00C62329">
        <w:rPr>
          <w:rFonts w:ascii="Times New Roman" w:hAnsi="Times New Roman" w:cs="Times New Roman"/>
        </w:rPr>
        <w:t xml:space="preserve"> je velmi jednoduchou pomůckou </w:t>
      </w:r>
      <w:r w:rsidRPr="00A11ECA">
        <w:rPr>
          <w:rFonts w:ascii="Times New Roman" w:hAnsi="Times New Roman" w:cs="Times New Roman"/>
          <w:b/>
        </w:rPr>
        <w:t>sada</w:t>
      </w:r>
      <w:r w:rsidR="007C2D3B" w:rsidRPr="00A11ECA">
        <w:rPr>
          <w:rFonts w:ascii="Times New Roman" w:hAnsi="Times New Roman" w:cs="Times New Roman"/>
          <w:b/>
        </w:rPr>
        <w:t xml:space="preserve"> obrázků nebo</w:t>
      </w:r>
      <w:r w:rsidRPr="00A11ECA">
        <w:rPr>
          <w:rFonts w:ascii="Times New Roman" w:hAnsi="Times New Roman" w:cs="Times New Roman"/>
          <w:b/>
        </w:rPr>
        <w:t xml:space="preserve"> fotografií</w:t>
      </w:r>
      <w:r w:rsidRPr="00C62329">
        <w:rPr>
          <w:rFonts w:ascii="Times New Roman" w:hAnsi="Times New Roman" w:cs="Times New Roman"/>
        </w:rPr>
        <w:t xml:space="preserve"> (například </w:t>
      </w:r>
      <w:r w:rsidR="006261BC" w:rsidRPr="00C62329">
        <w:rPr>
          <w:rFonts w:ascii="Times New Roman" w:hAnsi="Times New Roman" w:cs="Times New Roman"/>
        </w:rPr>
        <w:t>jídla – pomůže</w:t>
      </w:r>
      <w:r w:rsidRPr="00C62329">
        <w:rPr>
          <w:rFonts w:ascii="Times New Roman" w:hAnsi="Times New Roman" w:cs="Times New Roman"/>
        </w:rPr>
        <w:t xml:space="preserve"> mu vybrat, jaké jídlo chce). Lze je využít i pro jednoduchou konverzaci o jídelníčku. </w:t>
      </w:r>
      <w:r w:rsidR="005C254D">
        <w:rPr>
          <w:rFonts w:ascii="Times New Roman" w:hAnsi="Times New Roman" w:cs="Times New Roman"/>
        </w:rPr>
        <w:t xml:space="preserve">Pro tento systém se ve školách s výukou dětí s autismem </w:t>
      </w:r>
      <w:r w:rsidR="00990676">
        <w:rPr>
          <w:rFonts w:ascii="Times New Roman" w:hAnsi="Times New Roman" w:cs="Times New Roman"/>
        </w:rPr>
        <w:t>používá název</w:t>
      </w:r>
      <w:r w:rsidR="005C254D">
        <w:rPr>
          <w:rFonts w:ascii="Times New Roman" w:hAnsi="Times New Roman" w:cs="Times New Roman"/>
        </w:rPr>
        <w:t xml:space="preserve"> </w:t>
      </w:r>
      <w:r w:rsidR="006261BC">
        <w:rPr>
          <w:rFonts w:ascii="Times New Roman" w:hAnsi="Times New Roman" w:cs="Times New Roman"/>
        </w:rPr>
        <w:t>KsVP – komunikace</w:t>
      </w:r>
      <w:r w:rsidR="005C254D">
        <w:rPr>
          <w:rFonts w:ascii="Times New Roman" w:hAnsi="Times New Roman" w:cs="Times New Roman"/>
        </w:rPr>
        <w:t xml:space="preserve"> s vizuální podporou </w:t>
      </w:r>
      <w:r w:rsidR="00990676">
        <w:rPr>
          <w:rFonts w:ascii="Times New Roman" w:hAnsi="Times New Roman" w:cs="Times New Roman"/>
        </w:rPr>
        <w:t>(b</w:t>
      </w:r>
      <w:r w:rsidR="005C254D">
        <w:rPr>
          <w:rFonts w:ascii="Times New Roman" w:hAnsi="Times New Roman" w:cs="Times New Roman"/>
        </w:rPr>
        <w:t>líže též popsá</w:t>
      </w:r>
      <w:r w:rsidR="00990676">
        <w:rPr>
          <w:rFonts w:ascii="Times New Roman" w:hAnsi="Times New Roman" w:cs="Times New Roman"/>
        </w:rPr>
        <w:t>no</w:t>
      </w:r>
      <w:r w:rsidR="005C254D">
        <w:rPr>
          <w:rFonts w:ascii="Times New Roman" w:hAnsi="Times New Roman" w:cs="Times New Roman"/>
        </w:rPr>
        <w:t xml:space="preserve"> v praktické části samotnými vyučujícími</w:t>
      </w:r>
      <w:r w:rsidR="00990676">
        <w:rPr>
          <w:rFonts w:ascii="Times New Roman" w:hAnsi="Times New Roman" w:cs="Times New Roman"/>
        </w:rPr>
        <w:t xml:space="preserve">). </w:t>
      </w:r>
    </w:p>
    <w:p w14:paraId="33D6FAB8" w14:textId="09BFB50B" w:rsidR="003E06DA" w:rsidRPr="00C62329" w:rsidRDefault="00784F4B" w:rsidP="008650C9">
      <w:pPr>
        <w:rPr>
          <w:rFonts w:ascii="Times New Roman" w:hAnsi="Times New Roman" w:cs="Times New Roman"/>
        </w:rPr>
      </w:pPr>
      <w:r w:rsidRPr="00C62329">
        <w:rPr>
          <w:rFonts w:ascii="Times New Roman" w:hAnsi="Times New Roman" w:cs="Times New Roman"/>
        </w:rPr>
        <w:tab/>
      </w:r>
      <w:r w:rsidR="003E06DA" w:rsidRPr="00C62329">
        <w:rPr>
          <w:rFonts w:ascii="Times New Roman" w:hAnsi="Times New Roman" w:cs="Times New Roman"/>
        </w:rPr>
        <w:t>K</w:t>
      </w:r>
      <w:r w:rsidR="007C2D3B" w:rsidRPr="00C62329">
        <w:rPr>
          <w:rFonts w:ascii="Times New Roman" w:hAnsi="Times New Roman" w:cs="Times New Roman"/>
        </w:rPr>
        <w:t>romě obrázkových materiálů</w:t>
      </w:r>
      <w:r w:rsidR="005E2B25" w:rsidRPr="00C62329">
        <w:rPr>
          <w:rFonts w:ascii="Times New Roman" w:hAnsi="Times New Roman" w:cs="Times New Roman"/>
        </w:rPr>
        <w:t xml:space="preserve"> </w:t>
      </w:r>
      <w:r w:rsidR="007C2D3B" w:rsidRPr="00C62329">
        <w:rPr>
          <w:rFonts w:ascii="Times New Roman" w:hAnsi="Times New Roman" w:cs="Times New Roman"/>
        </w:rPr>
        <w:t>k</w:t>
      </w:r>
      <w:r w:rsidR="003E06DA" w:rsidRPr="00C62329">
        <w:rPr>
          <w:rFonts w:ascii="Times New Roman" w:hAnsi="Times New Roman" w:cs="Times New Roman"/>
        </w:rPr>
        <w:t xml:space="preserve"> výuce slouží i různé </w:t>
      </w:r>
      <w:r w:rsidR="003E06DA" w:rsidRPr="00A11ECA">
        <w:rPr>
          <w:rFonts w:ascii="Times New Roman" w:hAnsi="Times New Roman" w:cs="Times New Roman"/>
          <w:b/>
        </w:rPr>
        <w:t xml:space="preserve">hry </w:t>
      </w:r>
      <w:r w:rsidRPr="00A11ECA">
        <w:rPr>
          <w:rFonts w:ascii="Times New Roman" w:hAnsi="Times New Roman" w:cs="Times New Roman"/>
          <w:b/>
        </w:rPr>
        <w:t xml:space="preserve">a aplikace </w:t>
      </w:r>
      <w:r w:rsidR="003E06DA" w:rsidRPr="00A11ECA">
        <w:rPr>
          <w:rFonts w:ascii="Times New Roman" w:hAnsi="Times New Roman" w:cs="Times New Roman"/>
          <w:b/>
        </w:rPr>
        <w:t>na tabletu a PC,</w:t>
      </w:r>
      <w:r w:rsidR="003E06DA" w:rsidRPr="00C62329">
        <w:rPr>
          <w:rFonts w:ascii="Times New Roman" w:hAnsi="Times New Roman" w:cs="Times New Roman"/>
        </w:rPr>
        <w:t xml:space="preserve"> které mají žáci k</w:t>
      </w:r>
      <w:r w:rsidR="0090345B">
        <w:rPr>
          <w:rFonts w:ascii="Times New Roman" w:hAnsi="Times New Roman" w:cs="Times New Roman"/>
        </w:rPr>
        <w:t> </w:t>
      </w:r>
      <w:r w:rsidR="003E06DA" w:rsidRPr="00C62329">
        <w:rPr>
          <w:rFonts w:ascii="Times New Roman" w:hAnsi="Times New Roman" w:cs="Times New Roman"/>
        </w:rPr>
        <w:t>dispozici</w:t>
      </w:r>
      <w:r w:rsidR="0090345B">
        <w:rPr>
          <w:rFonts w:ascii="Times New Roman" w:hAnsi="Times New Roman" w:cs="Times New Roman"/>
        </w:rPr>
        <w:t xml:space="preserve">. </w:t>
      </w:r>
      <w:r w:rsidR="003E06DA" w:rsidRPr="00C62329">
        <w:rPr>
          <w:rFonts w:ascii="Times New Roman" w:hAnsi="Times New Roman" w:cs="Times New Roman"/>
        </w:rPr>
        <w:t xml:space="preserve">Stejně jako televize může být u autistických dětí i počítač velmi nápomocen naučit je si hrát, </w:t>
      </w:r>
      <w:r w:rsidRPr="00C62329">
        <w:rPr>
          <w:rFonts w:ascii="Times New Roman" w:hAnsi="Times New Roman" w:cs="Times New Roman"/>
        </w:rPr>
        <w:t>vzdělávat</w:t>
      </w:r>
      <w:r w:rsidR="003E06DA" w:rsidRPr="00C62329">
        <w:rPr>
          <w:rFonts w:ascii="Times New Roman" w:hAnsi="Times New Roman" w:cs="Times New Roman"/>
        </w:rPr>
        <w:t xml:space="preserve"> se, </w:t>
      </w:r>
      <w:r w:rsidRPr="00C62329">
        <w:rPr>
          <w:rFonts w:ascii="Times New Roman" w:hAnsi="Times New Roman" w:cs="Times New Roman"/>
        </w:rPr>
        <w:t xml:space="preserve">pomoci jim </w:t>
      </w:r>
      <w:r w:rsidR="003E06DA" w:rsidRPr="00C62329">
        <w:rPr>
          <w:rFonts w:ascii="Times New Roman" w:hAnsi="Times New Roman" w:cs="Times New Roman"/>
        </w:rPr>
        <w:t>komunikovat a zapojovat se do společnosti</w:t>
      </w:r>
      <w:r w:rsidR="007C2D3B" w:rsidRPr="00C62329">
        <w:rPr>
          <w:rFonts w:ascii="Times New Roman" w:hAnsi="Times New Roman" w:cs="Times New Roman"/>
        </w:rPr>
        <w:t>.</w:t>
      </w:r>
      <w:r w:rsidRPr="00C62329">
        <w:rPr>
          <w:rFonts w:ascii="Times New Roman" w:hAnsi="Times New Roman" w:cs="Times New Roman"/>
        </w:rPr>
        <w:t xml:space="preserve"> Mohou upoutat pozornos</w:t>
      </w:r>
      <w:r w:rsidR="0090345B">
        <w:rPr>
          <w:rFonts w:ascii="Times New Roman" w:hAnsi="Times New Roman" w:cs="Times New Roman"/>
        </w:rPr>
        <w:t>t tam, kde jiné způsoby selhaly</w:t>
      </w:r>
      <w:r w:rsidR="0090345B" w:rsidRPr="0090345B">
        <w:rPr>
          <w:rFonts w:ascii="Times New Roman" w:hAnsi="Times New Roman" w:cs="Times New Roman"/>
        </w:rPr>
        <w:t xml:space="preserve"> </w:t>
      </w:r>
      <w:r w:rsidR="0090345B">
        <w:rPr>
          <w:rFonts w:ascii="Times New Roman" w:hAnsi="Times New Roman" w:cs="Times New Roman"/>
        </w:rPr>
        <w:t>(Richman</w:t>
      </w:r>
      <w:r w:rsidR="0090345B" w:rsidRPr="00C62329">
        <w:rPr>
          <w:rFonts w:ascii="Times New Roman" w:hAnsi="Times New Roman" w:cs="Times New Roman"/>
        </w:rPr>
        <w:t>, 2015)</w:t>
      </w:r>
      <w:r w:rsidR="0090345B">
        <w:rPr>
          <w:rFonts w:ascii="Times New Roman" w:hAnsi="Times New Roman" w:cs="Times New Roman"/>
        </w:rPr>
        <w:t>.</w:t>
      </w:r>
      <w:r w:rsidR="0090345B" w:rsidRPr="00C62329">
        <w:rPr>
          <w:rFonts w:ascii="Times New Roman" w:hAnsi="Times New Roman" w:cs="Times New Roman"/>
        </w:rPr>
        <w:t xml:space="preserve"> </w:t>
      </w:r>
      <w:r w:rsidRPr="00C62329">
        <w:rPr>
          <w:rFonts w:ascii="Times New Roman" w:hAnsi="Times New Roman" w:cs="Times New Roman"/>
        </w:rPr>
        <w:t xml:space="preserve"> </w:t>
      </w:r>
      <w:r w:rsidR="006B7C0A" w:rsidRPr="00C62329">
        <w:rPr>
          <w:rFonts w:ascii="Times New Roman" w:hAnsi="Times New Roman" w:cs="Times New Roman"/>
        </w:rPr>
        <w:t>Je však velmi důležité pečlivě zvážit, do jaké míry dítě do hry s počítačem, t</w:t>
      </w:r>
      <w:r w:rsidR="0090345B">
        <w:rPr>
          <w:rFonts w:ascii="Times New Roman" w:hAnsi="Times New Roman" w:cs="Times New Roman"/>
        </w:rPr>
        <w:t>abletem nebo televizí zapojíme.</w:t>
      </w:r>
      <w:r w:rsidR="00B07761">
        <w:rPr>
          <w:rFonts w:ascii="Times New Roman" w:hAnsi="Times New Roman" w:cs="Times New Roman"/>
        </w:rPr>
        <w:t xml:space="preserve"> Pro tyto účely</w:t>
      </w:r>
      <w:r w:rsidR="00B07761" w:rsidRPr="00B07761">
        <w:rPr>
          <w:rFonts w:ascii="Times New Roman" w:hAnsi="Times New Roman" w:cs="Times New Roman"/>
        </w:rPr>
        <w:t xml:space="preserve"> byl vytvořen počítačový program Altík nebo Altíkovy úkoly, ve kterém lze vytvořit vlastní komunikační tabulky z fotografií, obrázků, pikto</w:t>
      </w:r>
      <w:r w:rsidR="00B07761">
        <w:rPr>
          <w:rFonts w:ascii="Times New Roman" w:hAnsi="Times New Roman" w:cs="Times New Roman"/>
        </w:rPr>
        <w:t>gramů a slov. Dalšími známými</w:t>
      </w:r>
      <w:r w:rsidR="00B07761" w:rsidRPr="00B07761">
        <w:rPr>
          <w:rFonts w:ascii="Times New Roman" w:hAnsi="Times New Roman" w:cs="Times New Roman"/>
        </w:rPr>
        <w:t xml:space="preserve"> programy jsou např. Brebta, Speechwie</w:t>
      </w:r>
      <w:r w:rsidR="00B07761">
        <w:rPr>
          <w:rFonts w:ascii="Times New Roman" w:hAnsi="Times New Roman" w:cs="Times New Roman"/>
        </w:rPr>
        <w:t xml:space="preserve">ver, Všeználek, Méďa či Mentio (Janovcová </w:t>
      </w:r>
      <w:r w:rsidR="00B07761" w:rsidRPr="00B07761">
        <w:rPr>
          <w:rFonts w:ascii="Times New Roman" w:hAnsi="Times New Roman" w:cs="Times New Roman"/>
        </w:rPr>
        <w:t>2003)</w:t>
      </w:r>
      <w:r w:rsidR="00B07761">
        <w:rPr>
          <w:rFonts w:ascii="Times New Roman" w:hAnsi="Times New Roman" w:cs="Times New Roman"/>
        </w:rPr>
        <w:t>.</w:t>
      </w:r>
      <w:r w:rsidR="00990676">
        <w:rPr>
          <w:rFonts w:ascii="Times New Roman" w:hAnsi="Times New Roman" w:cs="Times New Roman"/>
        </w:rPr>
        <w:t xml:space="preserve"> Další aplikace využité pro rozvoje komunikačních dovedností blíže popisuje v praktické části třídní učitelka 2. třídy. </w:t>
      </w:r>
    </w:p>
    <w:p w14:paraId="595D3DA2" w14:textId="71E55B4B" w:rsidR="00221542" w:rsidRDefault="007C2D3B" w:rsidP="00115553">
      <w:pPr>
        <w:rPr>
          <w:rFonts w:ascii="Times New Roman" w:hAnsi="Times New Roman" w:cs="Times New Roman"/>
        </w:rPr>
      </w:pPr>
      <w:r w:rsidRPr="00C62329">
        <w:rPr>
          <w:rFonts w:ascii="Times New Roman" w:hAnsi="Times New Roman" w:cs="Times New Roman"/>
        </w:rPr>
        <w:tab/>
      </w:r>
      <w:r w:rsidRPr="00A11ECA">
        <w:rPr>
          <w:rFonts w:ascii="Times New Roman" w:hAnsi="Times New Roman" w:cs="Times New Roman"/>
          <w:b/>
        </w:rPr>
        <w:t>I pomocí hudby</w:t>
      </w:r>
      <w:r w:rsidR="00CF0E13" w:rsidRPr="00C62329">
        <w:rPr>
          <w:rFonts w:ascii="Times New Roman" w:hAnsi="Times New Roman" w:cs="Times New Roman"/>
        </w:rPr>
        <w:t xml:space="preserve"> lze rozvíjet komunikační dovednosti</w:t>
      </w:r>
      <w:r w:rsidRPr="00C62329">
        <w:rPr>
          <w:rFonts w:ascii="Times New Roman" w:hAnsi="Times New Roman" w:cs="Times New Roman"/>
        </w:rPr>
        <w:t xml:space="preserve"> (např. bubnování do rytmu, tleskání v rytmu slov- tzv. zpívaná řeč). Výrazně rytmický projev umožňuje lépe pochopit řeč </w:t>
      </w:r>
      <w:r w:rsidRPr="00C62329">
        <w:rPr>
          <w:rFonts w:ascii="Times New Roman" w:hAnsi="Times New Roman" w:cs="Times New Roman"/>
        </w:rPr>
        <w:lastRenderedPageBreak/>
        <w:t>a její smysl</w:t>
      </w:r>
      <w:r w:rsidR="00EE5C31" w:rsidRPr="00C62329">
        <w:rPr>
          <w:rFonts w:ascii="Times New Roman" w:hAnsi="Times New Roman" w:cs="Times New Roman"/>
        </w:rPr>
        <w:t xml:space="preserve">. Tzv. </w:t>
      </w:r>
      <w:r w:rsidR="00EE5C31" w:rsidRPr="00A11ECA">
        <w:rPr>
          <w:rFonts w:ascii="Times New Roman" w:hAnsi="Times New Roman" w:cs="Times New Roman"/>
          <w:b/>
        </w:rPr>
        <w:t>muzikoterapie</w:t>
      </w:r>
      <w:r w:rsidR="00EE5C31" w:rsidRPr="00C62329">
        <w:rPr>
          <w:rFonts w:ascii="Times New Roman" w:hAnsi="Times New Roman" w:cs="Times New Roman"/>
        </w:rPr>
        <w:t xml:space="preserve"> rovněž rozvíjí komunikační stránku autistických dětí (hry zaměřené na poslech </w:t>
      </w:r>
      <w:r w:rsidR="006261BC" w:rsidRPr="00C62329">
        <w:rPr>
          <w:rFonts w:ascii="Times New Roman" w:hAnsi="Times New Roman" w:cs="Times New Roman"/>
        </w:rPr>
        <w:t>hudby – učí</w:t>
      </w:r>
      <w:r w:rsidR="00784F4B" w:rsidRPr="00C62329">
        <w:rPr>
          <w:rFonts w:ascii="Times New Roman" w:hAnsi="Times New Roman" w:cs="Times New Roman"/>
        </w:rPr>
        <w:t xml:space="preserve"> dítě naslouchat, hry založené na napodobování- např. zvuků, nástrojů nebo melodií, hry na hudební </w:t>
      </w:r>
      <w:r w:rsidR="006261BC" w:rsidRPr="00C62329">
        <w:rPr>
          <w:rFonts w:ascii="Times New Roman" w:hAnsi="Times New Roman" w:cs="Times New Roman"/>
        </w:rPr>
        <w:t>ná</w:t>
      </w:r>
      <w:r w:rsidR="006261BC">
        <w:rPr>
          <w:rFonts w:ascii="Times New Roman" w:hAnsi="Times New Roman" w:cs="Times New Roman"/>
        </w:rPr>
        <w:t>stroje – trénují</w:t>
      </w:r>
      <w:r w:rsidR="00221542">
        <w:rPr>
          <w:rFonts w:ascii="Times New Roman" w:hAnsi="Times New Roman" w:cs="Times New Roman"/>
        </w:rPr>
        <w:t xml:space="preserve"> rytmus dítěte)</w:t>
      </w:r>
      <w:r w:rsidR="005954B5" w:rsidRPr="00C62329">
        <w:rPr>
          <w:rFonts w:ascii="Times New Roman" w:hAnsi="Times New Roman" w:cs="Times New Roman"/>
        </w:rPr>
        <w:t xml:space="preserve"> (Moor</w:t>
      </w:r>
      <w:r w:rsidR="002637AD" w:rsidRPr="00C62329">
        <w:rPr>
          <w:rFonts w:ascii="Times New Roman" w:hAnsi="Times New Roman" w:cs="Times New Roman"/>
        </w:rPr>
        <w:t>,</w:t>
      </w:r>
      <w:r w:rsidR="005954B5" w:rsidRPr="00C62329">
        <w:rPr>
          <w:rFonts w:ascii="Times New Roman" w:hAnsi="Times New Roman" w:cs="Times New Roman"/>
        </w:rPr>
        <w:t xml:space="preserve"> 2010)</w:t>
      </w:r>
      <w:r w:rsidR="00221542">
        <w:rPr>
          <w:rFonts w:ascii="Times New Roman" w:hAnsi="Times New Roman" w:cs="Times New Roman"/>
        </w:rPr>
        <w:t xml:space="preserve">. </w:t>
      </w:r>
    </w:p>
    <w:p w14:paraId="6912530E" w14:textId="77777777" w:rsidR="003420BD" w:rsidRDefault="00221542" w:rsidP="00F65D4C">
      <w:r w:rsidRPr="00221542">
        <w:rPr>
          <w:rFonts w:ascii="Times New Roman" w:hAnsi="Times New Roman" w:cs="Times New Roman"/>
        </w:rPr>
        <w:tab/>
      </w:r>
      <w:bookmarkStart w:id="14" w:name="_Toc75860970"/>
    </w:p>
    <w:p w14:paraId="7F092CCE" w14:textId="77777777" w:rsidR="00D7418D" w:rsidRPr="00C62329" w:rsidRDefault="00D7418D" w:rsidP="009947E8">
      <w:pPr>
        <w:pStyle w:val="Nadpis3"/>
      </w:pPr>
      <w:r w:rsidRPr="00C62329">
        <w:t>2. 4</w:t>
      </w:r>
      <w:r w:rsidR="00714D45" w:rsidRPr="00C62329">
        <w:t>. Diagnostika</w:t>
      </w:r>
      <w:r w:rsidRPr="00C62329">
        <w:t xml:space="preserve"> PAS</w:t>
      </w:r>
      <w:r w:rsidR="00714D45" w:rsidRPr="00C62329">
        <w:t xml:space="preserve"> z hlediska logopedického</w:t>
      </w:r>
      <w:bookmarkEnd w:id="14"/>
    </w:p>
    <w:p w14:paraId="1E08CA2F" w14:textId="77777777" w:rsidR="0017422B" w:rsidRPr="00C62329" w:rsidRDefault="0017422B" w:rsidP="00115553">
      <w:pPr>
        <w:rPr>
          <w:rFonts w:ascii="Times New Roman" w:hAnsi="Times New Roman" w:cs="Times New Roman"/>
          <w:szCs w:val="24"/>
        </w:rPr>
      </w:pPr>
      <w:r w:rsidRPr="00C62329">
        <w:rPr>
          <w:rFonts w:ascii="Times New Roman" w:hAnsi="Times New Roman" w:cs="Times New Roman"/>
          <w:b/>
          <w:sz w:val="32"/>
          <w:szCs w:val="32"/>
        </w:rPr>
        <w:tab/>
      </w:r>
    </w:p>
    <w:p w14:paraId="52411D8D" w14:textId="239A340F" w:rsidR="00D7418D" w:rsidRPr="00C62329" w:rsidRDefault="0017422B" w:rsidP="00115553">
      <w:pPr>
        <w:rPr>
          <w:rFonts w:ascii="Times New Roman" w:hAnsi="Times New Roman" w:cs="Times New Roman"/>
          <w:szCs w:val="24"/>
        </w:rPr>
      </w:pPr>
      <w:r w:rsidRPr="00C62329">
        <w:rPr>
          <w:rFonts w:ascii="Times New Roman" w:hAnsi="Times New Roman" w:cs="Times New Roman"/>
          <w:szCs w:val="24"/>
        </w:rPr>
        <w:tab/>
        <w:t xml:space="preserve">K nejčastějším úkolům dětského klinického psychologa patří diagnostika a průběžné poradenské nebo psychoterapeutické vedení dětí s poruchami řeči a komunikace. Jedná se zejména o děti předškolního věku. V tomto období se rychle rozvíjí řeč i základní dovednosti </w:t>
      </w:r>
      <w:r w:rsidR="00990676" w:rsidRPr="00C62329">
        <w:rPr>
          <w:rFonts w:ascii="Times New Roman" w:hAnsi="Times New Roman" w:cs="Times New Roman"/>
          <w:szCs w:val="24"/>
        </w:rPr>
        <w:t>socio – komunikační</w:t>
      </w:r>
      <w:r w:rsidRPr="00C62329">
        <w:rPr>
          <w:rFonts w:ascii="Times New Roman" w:hAnsi="Times New Roman" w:cs="Times New Roman"/>
          <w:szCs w:val="24"/>
        </w:rPr>
        <w:t xml:space="preserve">. Nejčastějšími důvody pro jeho vyhledání bývá opožděný vývoj řeči či vývojová dysfázie, případně narušená plynulost řeči (zadrhávání). Dalšími důvody bývá nedostatečná komunikační schopnost a odchylky v komunikaci sociální. Základem vstupního psychologického vyšetření je posouzení kognitivních i sociálních předpokladů pro vývoj řeči (vyzrálost sluchové </w:t>
      </w:r>
      <w:r w:rsidR="00990676" w:rsidRPr="00C62329">
        <w:rPr>
          <w:rFonts w:ascii="Times New Roman" w:hAnsi="Times New Roman" w:cs="Times New Roman"/>
          <w:szCs w:val="24"/>
        </w:rPr>
        <w:t>percepce – schopnost</w:t>
      </w:r>
      <w:r w:rsidRPr="00C62329">
        <w:rPr>
          <w:rFonts w:ascii="Times New Roman" w:hAnsi="Times New Roman" w:cs="Times New Roman"/>
          <w:szCs w:val="24"/>
        </w:rPr>
        <w:t xml:space="preserve"> vnímat řeč</w:t>
      </w:r>
      <w:r w:rsidR="002C608F" w:rsidRPr="00C62329">
        <w:rPr>
          <w:rFonts w:ascii="Times New Roman" w:hAnsi="Times New Roman" w:cs="Times New Roman"/>
          <w:szCs w:val="24"/>
        </w:rPr>
        <w:t>, diferencovat jednotlivé zvuky ve slyšené řeči). Dále jsou zkoumány</w:t>
      </w:r>
      <w:r w:rsidR="00047105" w:rsidRPr="00C62329">
        <w:rPr>
          <w:rFonts w:ascii="Times New Roman" w:hAnsi="Times New Roman" w:cs="Times New Roman"/>
          <w:szCs w:val="24"/>
        </w:rPr>
        <w:t xml:space="preserve"> </w:t>
      </w:r>
      <w:r w:rsidR="00047105" w:rsidRPr="00A11ECA">
        <w:rPr>
          <w:rFonts w:ascii="Times New Roman" w:hAnsi="Times New Roman" w:cs="Times New Roman"/>
          <w:b/>
          <w:szCs w:val="24"/>
        </w:rPr>
        <w:t>funkce</w:t>
      </w:r>
      <w:r w:rsidR="00047105" w:rsidRPr="00C62329">
        <w:rPr>
          <w:rFonts w:ascii="Times New Roman" w:hAnsi="Times New Roman" w:cs="Times New Roman"/>
          <w:szCs w:val="24"/>
        </w:rPr>
        <w:t>:</w:t>
      </w:r>
      <w:r w:rsidR="002C608F" w:rsidRPr="00C62329">
        <w:rPr>
          <w:rFonts w:ascii="Times New Roman" w:hAnsi="Times New Roman" w:cs="Times New Roman"/>
          <w:szCs w:val="24"/>
        </w:rPr>
        <w:t xml:space="preserve"> kognitivní</w:t>
      </w:r>
      <w:r w:rsidR="00047105" w:rsidRPr="00C62329">
        <w:rPr>
          <w:rFonts w:ascii="Times New Roman" w:hAnsi="Times New Roman" w:cs="Times New Roman"/>
          <w:szCs w:val="24"/>
        </w:rPr>
        <w:t>, motorické, emočně sociální</w:t>
      </w:r>
      <w:r w:rsidR="002C608F" w:rsidRPr="00C62329">
        <w:rPr>
          <w:rFonts w:ascii="Times New Roman" w:hAnsi="Times New Roman" w:cs="Times New Roman"/>
          <w:szCs w:val="24"/>
        </w:rPr>
        <w:t xml:space="preserve"> a jejich rozvinutost</w:t>
      </w:r>
      <w:r w:rsidR="00047105" w:rsidRPr="00C62329">
        <w:rPr>
          <w:rFonts w:ascii="Times New Roman" w:hAnsi="Times New Roman" w:cs="Times New Roman"/>
          <w:szCs w:val="24"/>
        </w:rPr>
        <w:t xml:space="preserve"> a také </w:t>
      </w:r>
      <w:r w:rsidR="00047105" w:rsidRPr="00A11ECA">
        <w:rPr>
          <w:rFonts w:ascii="Times New Roman" w:hAnsi="Times New Roman" w:cs="Times New Roman"/>
          <w:b/>
          <w:szCs w:val="24"/>
        </w:rPr>
        <w:t>orgány</w:t>
      </w:r>
      <w:r w:rsidR="00B254C0">
        <w:rPr>
          <w:rFonts w:ascii="Times New Roman" w:hAnsi="Times New Roman" w:cs="Times New Roman"/>
          <w:szCs w:val="24"/>
        </w:rPr>
        <w:t>: somatické a senzorické</w:t>
      </w:r>
      <w:r w:rsidR="00047105" w:rsidRPr="00C62329">
        <w:rPr>
          <w:rFonts w:ascii="Times New Roman" w:hAnsi="Times New Roman" w:cs="Times New Roman"/>
          <w:szCs w:val="24"/>
        </w:rPr>
        <w:t xml:space="preserve"> (Renotiérová</w:t>
      </w:r>
      <w:r w:rsidR="00A11ECA">
        <w:rPr>
          <w:rFonts w:ascii="Times New Roman" w:hAnsi="Times New Roman" w:cs="Times New Roman"/>
          <w:szCs w:val="24"/>
        </w:rPr>
        <w:t xml:space="preserve"> </w:t>
      </w:r>
      <w:r w:rsidR="00047105" w:rsidRPr="00C62329">
        <w:rPr>
          <w:rFonts w:ascii="Times New Roman" w:hAnsi="Times New Roman" w:cs="Times New Roman"/>
          <w:szCs w:val="24"/>
        </w:rPr>
        <w:t>a kol., 2003)</w:t>
      </w:r>
      <w:r w:rsidR="00B254C0">
        <w:rPr>
          <w:rFonts w:ascii="Times New Roman" w:hAnsi="Times New Roman" w:cs="Times New Roman"/>
          <w:szCs w:val="24"/>
        </w:rPr>
        <w:t>.</w:t>
      </w:r>
      <w:r w:rsidR="00047105" w:rsidRPr="00C62329">
        <w:rPr>
          <w:rFonts w:ascii="Times New Roman" w:hAnsi="Times New Roman" w:cs="Times New Roman"/>
          <w:szCs w:val="24"/>
        </w:rPr>
        <w:t xml:space="preserve"> </w:t>
      </w:r>
      <w:r w:rsidR="002C608F" w:rsidRPr="00C62329">
        <w:rPr>
          <w:rFonts w:ascii="Times New Roman" w:hAnsi="Times New Roman" w:cs="Times New Roman"/>
          <w:szCs w:val="24"/>
        </w:rPr>
        <w:t xml:space="preserve">Nutností je </w:t>
      </w:r>
      <w:r w:rsidR="008954D2" w:rsidRPr="00C62329">
        <w:rPr>
          <w:rFonts w:ascii="Times New Roman" w:hAnsi="Times New Roman" w:cs="Times New Roman"/>
          <w:szCs w:val="24"/>
        </w:rPr>
        <w:t xml:space="preserve">alespoň základní schopnost symbolizace, dostačující paměťové schopnosti: jednak </w:t>
      </w:r>
      <w:r w:rsidR="00990676" w:rsidRPr="00C62329">
        <w:rPr>
          <w:rFonts w:ascii="Times New Roman" w:hAnsi="Times New Roman" w:cs="Times New Roman"/>
          <w:szCs w:val="24"/>
        </w:rPr>
        <w:t>verbální – pracovní</w:t>
      </w:r>
      <w:r w:rsidR="008954D2" w:rsidRPr="00C62329">
        <w:rPr>
          <w:rFonts w:ascii="Times New Roman" w:hAnsi="Times New Roman" w:cs="Times New Roman"/>
          <w:szCs w:val="24"/>
        </w:rPr>
        <w:t xml:space="preserve"> i </w:t>
      </w:r>
      <w:r w:rsidR="00814695" w:rsidRPr="00C62329">
        <w:rPr>
          <w:rFonts w:ascii="Times New Roman" w:hAnsi="Times New Roman" w:cs="Times New Roman"/>
          <w:szCs w:val="24"/>
        </w:rPr>
        <w:t>dlouhodobější</w:t>
      </w:r>
      <w:r w:rsidR="008954D2" w:rsidRPr="00C62329">
        <w:rPr>
          <w:rFonts w:ascii="Times New Roman" w:hAnsi="Times New Roman" w:cs="Times New Roman"/>
          <w:szCs w:val="24"/>
        </w:rPr>
        <w:t xml:space="preserve"> paměť sluchová, tedy schopnost verbální podnět podržet v paměti; tak neverbální (především vědomí stálosti objektu). I dostatečná jemně motorická obratnost je nutností</w:t>
      </w:r>
      <w:r w:rsidR="00714D45" w:rsidRPr="00C62329">
        <w:rPr>
          <w:rFonts w:ascii="Times New Roman" w:hAnsi="Times New Roman" w:cs="Times New Roman"/>
          <w:szCs w:val="24"/>
        </w:rPr>
        <w:t xml:space="preserve"> (zejména motorika orální)</w:t>
      </w:r>
      <w:r w:rsidR="008954D2" w:rsidRPr="00C62329">
        <w:rPr>
          <w:rFonts w:ascii="Times New Roman" w:hAnsi="Times New Roman" w:cs="Times New Roman"/>
          <w:szCs w:val="24"/>
        </w:rPr>
        <w:t xml:space="preserve">, stejně tak i schopnost organizace a realizace krátkých pohybových úseků. </w:t>
      </w:r>
      <w:r w:rsidR="00714D45" w:rsidRPr="00C62329">
        <w:rPr>
          <w:rFonts w:ascii="Times New Roman" w:hAnsi="Times New Roman" w:cs="Times New Roman"/>
          <w:szCs w:val="24"/>
        </w:rPr>
        <w:t xml:space="preserve">Důležité jsou též předpoklady </w:t>
      </w:r>
      <w:r w:rsidR="00990676" w:rsidRPr="00C62329">
        <w:rPr>
          <w:rFonts w:ascii="Times New Roman" w:hAnsi="Times New Roman" w:cs="Times New Roman"/>
          <w:szCs w:val="24"/>
        </w:rPr>
        <w:t>sociální – zájem</w:t>
      </w:r>
      <w:r w:rsidR="00714D45" w:rsidRPr="00C62329">
        <w:rPr>
          <w:rFonts w:ascii="Times New Roman" w:hAnsi="Times New Roman" w:cs="Times New Roman"/>
          <w:szCs w:val="24"/>
        </w:rPr>
        <w:t xml:space="preserve"> dítěte o interakci, dovednost si udržet neverbální komunikační výměny (přesun pohledu očí, mimika). Dále je důležité porozumění neverbální komunikaci (základ budoucí teorie mysli), potřeba sdílení zážitků s druhými osobami, i jednoduchá sociální imitace. Svou roli hraje i sociokulturní zázemí. Prvním krokem psychologa </w:t>
      </w:r>
      <w:r w:rsidR="009B5A31" w:rsidRPr="00C62329">
        <w:rPr>
          <w:rFonts w:ascii="Times New Roman" w:hAnsi="Times New Roman" w:cs="Times New Roman"/>
          <w:szCs w:val="24"/>
        </w:rPr>
        <w:t>je proto u dětí s nedostatečným vývojem řeči je vyloučení závažných vývojový</w:t>
      </w:r>
      <w:r w:rsidR="00814695" w:rsidRPr="00C62329">
        <w:rPr>
          <w:rFonts w:ascii="Times New Roman" w:hAnsi="Times New Roman" w:cs="Times New Roman"/>
          <w:szCs w:val="24"/>
        </w:rPr>
        <w:t>c</w:t>
      </w:r>
      <w:r w:rsidR="009B5A31" w:rsidRPr="00C62329">
        <w:rPr>
          <w:rFonts w:ascii="Times New Roman" w:hAnsi="Times New Roman" w:cs="Times New Roman"/>
          <w:szCs w:val="24"/>
        </w:rPr>
        <w:t>h poruch, mezi něž patří i PAS. U nich bývá narušení řeči jen jedním z vedlejších symptomů. V takovýchto případech bývá posláno na vyšetření k příslušným specialistům (dětský psychiatr, foniatr, dětský neurolog). K vyloučení takového postižení se používají vývojové škály (do 3 let věku), od 3 let pak standardizované inteligenční soubory (</w:t>
      </w:r>
      <w:r w:rsidR="00990676" w:rsidRPr="00C62329">
        <w:rPr>
          <w:rFonts w:ascii="Times New Roman" w:hAnsi="Times New Roman" w:cs="Times New Roman"/>
          <w:szCs w:val="24"/>
        </w:rPr>
        <w:t>Stanford – Binetův</w:t>
      </w:r>
      <w:r w:rsidR="009B5A31" w:rsidRPr="00C62329">
        <w:rPr>
          <w:rFonts w:ascii="Times New Roman" w:hAnsi="Times New Roman" w:cs="Times New Roman"/>
          <w:szCs w:val="24"/>
        </w:rPr>
        <w:t xml:space="preserve">, SON-R, </w:t>
      </w:r>
      <w:r w:rsidR="00990676" w:rsidRPr="00C62329">
        <w:rPr>
          <w:rFonts w:ascii="Times New Roman" w:hAnsi="Times New Roman" w:cs="Times New Roman"/>
          <w:szCs w:val="24"/>
        </w:rPr>
        <w:t>Wechslerův – pro</w:t>
      </w:r>
      <w:r w:rsidR="009B5A31" w:rsidRPr="00C62329">
        <w:rPr>
          <w:rFonts w:ascii="Times New Roman" w:hAnsi="Times New Roman" w:cs="Times New Roman"/>
          <w:szCs w:val="24"/>
        </w:rPr>
        <w:t xml:space="preserve"> školní děti). PAS, jak jsem již zmínil, je v posledních letech velmi sledována. Dětský klinický psycholog dnes podstatně častěji řeší to, aby odlišil autismus od specifických poruch řeči (</w:t>
      </w:r>
      <w:r w:rsidR="00894614" w:rsidRPr="00C62329">
        <w:rPr>
          <w:rFonts w:ascii="Times New Roman" w:hAnsi="Times New Roman" w:cs="Times New Roman"/>
          <w:szCs w:val="24"/>
        </w:rPr>
        <w:t xml:space="preserve">podobnost s vývojovými dysfáziemi). Porucha řeči je u PAS pouze jedním ze symptomů. Kromě odchylek veškerých aktů spojených s komunikací (velmi častá echolálie u </w:t>
      </w:r>
      <w:r w:rsidR="00894614" w:rsidRPr="00C62329">
        <w:rPr>
          <w:rFonts w:ascii="Times New Roman" w:hAnsi="Times New Roman" w:cs="Times New Roman"/>
          <w:szCs w:val="24"/>
        </w:rPr>
        <w:lastRenderedPageBreak/>
        <w:t>řeči) je nápadný hlavně absence zájmu o sdílení informací. Narušena je dovednost navázat a udržet interakci sociální, schopnost vnímat neverbáln</w:t>
      </w:r>
      <w:r w:rsidR="00733FF2">
        <w:rPr>
          <w:rFonts w:ascii="Times New Roman" w:hAnsi="Times New Roman" w:cs="Times New Roman"/>
          <w:szCs w:val="24"/>
        </w:rPr>
        <w:t>í komunikaci a řeč se nerozvíjí</w:t>
      </w:r>
      <w:r w:rsidR="00894614" w:rsidRPr="00C62329">
        <w:rPr>
          <w:rFonts w:ascii="Times New Roman" w:hAnsi="Times New Roman" w:cs="Times New Roman"/>
          <w:szCs w:val="24"/>
        </w:rPr>
        <w:t xml:space="preserve"> (Neubauer</w:t>
      </w:r>
      <w:r w:rsidR="00A11ECA">
        <w:rPr>
          <w:rFonts w:ascii="Times New Roman" w:hAnsi="Times New Roman" w:cs="Times New Roman"/>
          <w:szCs w:val="24"/>
        </w:rPr>
        <w:t xml:space="preserve"> </w:t>
      </w:r>
      <w:r w:rsidR="00894614" w:rsidRPr="00C62329">
        <w:rPr>
          <w:rFonts w:ascii="Times New Roman" w:hAnsi="Times New Roman" w:cs="Times New Roman"/>
          <w:szCs w:val="24"/>
        </w:rPr>
        <w:t>a kol., 2018)</w:t>
      </w:r>
      <w:r w:rsidR="00733FF2">
        <w:rPr>
          <w:rFonts w:ascii="Times New Roman" w:hAnsi="Times New Roman" w:cs="Times New Roman"/>
          <w:szCs w:val="24"/>
        </w:rPr>
        <w:t>.</w:t>
      </w:r>
      <w:r w:rsidR="00894614" w:rsidRPr="00C62329">
        <w:rPr>
          <w:rFonts w:ascii="Times New Roman" w:hAnsi="Times New Roman" w:cs="Times New Roman"/>
          <w:szCs w:val="24"/>
        </w:rPr>
        <w:t xml:space="preserve"> Často se lze setkat v praxi s tím, že chování dítěte na vyšetření je rozdílné od chování doma, tudíž</w:t>
      </w:r>
      <w:r w:rsidR="00733FF2">
        <w:rPr>
          <w:rFonts w:ascii="Times New Roman" w:hAnsi="Times New Roman" w:cs="Times New Roman"/>
          <w:szCs w:val="24"/>
        </w:rPr>
        <w:t xml:space="preserve"> je diagnostika o to složitější</w:t>
      </w:r>
      <w:r w:rsidR="00894614" w:rsidRPr="00C62329">
        <w:rPr>
          <w:rFonts w:ascii="Times New Roman" w:hAnsi="Times New Roman" w:cs="Times New Roman"/>
          <w:szCs w:val="24"/>
        </w:rPr>
        <w:t xml:space="preserve"> </w:t>
      </w:r>
      <w:r w:rsidR="009F0FCE" w:rsidRPr="00C62329">
        <w:rPr>
          <w:rFonts w:ascii="Times New Roman" w:hAnsi="Times New Roman" w:cs="Times New Roman"/>
          <w:szCs w:val="24"/>
        </w:rPr>
        <w:t>(</w:t>
      </w:r>
      <w:r w:rsidR="00984AB0" w:rsidRPr="00C62329">
        <w:rPr>
          <w:rFonts w:ascii="Times New Roman" w:hAnsi="Times New Roman" w:cs="Times New Roman"/>
          <w:szCs w:val="24"/>
        </w:rPr>
        <w:t>Šporclová</w:t>
      </w:r>
      <w:r w:rsidR="002637AD" w:rsidRPr="00C62329">
        <w:rPr>
          <w:rFonts w:ascii="Times New Roman" w:hAnsi="Times New Roman" w:cs="Times New Roman"/>
          <w:szCs w:val="24"/>
        </w:rPr>
        <w:t>,</w:t>
      </w:r>
      <w:r w:rsidR="00984AB0" w:rsidRPr="00C62329">
        <w:rPr>
          <w:rFonts w:ascii="Times New Roman" w:hAnsi="Times New Roman" w:cs="Times New Roman"/>
          <w:szCs w:val="24"/>
        </w:rPr>
        <w:t xml:space="preserve"> 2018)</w:t>
      </w:r>
      <w:r w:rsidR="00733FF2">
        <w:rPr>
          <w:rFonts w:ascii="Times New Roman" w:hAnsi="Times New Roman" w:cs="Times New Roman"/>
          <w:szCs w:val="24"/>
        </w:rPr>
        <w:t>.</w:t>
      </w:r>
      <w:r w:rsidR="00915D06" w:rsidRPr="00C62329">
        <w:rPr>
          <w:rFonts w:ascii="Times New Roman" w:hAnsi="Times New Roman" w:cs="Times New Roman"/>
          <w:szCs w:val="24"/>
        </w:rPr>
        <w:t xml:space="preserve"> </w:t>
      </w:r>
      <w:r w:rsidR="00001341" w:rsidRPr="00C62329">
        <w:rPr>
          <w:rFonts w:ascii="Times New Roman" w:hAnsi="Times New Roman" w:cs="Times New Roman"/>
          <w:szCs w:val="24"/>
        </w:rPr>
        <w:t>Pro optimální zajištění péče je zásadní spolupráce klinického psychologa s klinickým logopedem</w:t>
      </w:r>
      <w:r w:rsidR="002F53B3" w:rsidRPr="00C62329">
        <w:rPr>
          <w:rFonts w:ascii="Times New Roman" w:hAnsi="Times New Roman" w:cs="Times New Roman"/>
          <w:szCs w:val="24"/>
        </w:rPr>
        <w:t xml:space="preserve"> (diferenciální diagnostika)</w:t>
      </w:r>
      <w:r w:rsidR="00001341" w:rsidRPr="00C62329">
        <w:rPr>
          <w:rFonts w:ascii="Times New Roman" w:hAnsi="Times New Roman" w:cs="Times New Roman"/>
          <w:szCs w:val="24"/>
        </w:rPr>
        <w:t>, protože právě psychologické vyšetření mohou logopedovi pomoci ke správné volbě terapie, naopak podrobné vyšetření logopedické pomáhá zpřesnit psychologovi diagnostické závěry. Při práci s rodinami je kladen důraz na podporu veškerých způsob</w:t>
      </w:r>
      <w:r w:rsidR="00A077A7">
        <w:rPr>
          <w:rFonts w:ascii="Times New Roman" w:hAnsi="Times New Roman" w:cs="Times New Roman"/>
          <w:szCs w:val="24"/>
        </w:rPr>
        <w:t xml:space="preserve">ů komunikace, </w:t>
      </w:r>
      <w:r w:rsidR="00001341" w:rsidRPr="00C62329">
        <w:rPr>
          <w:rFonts w:ascii="Times New Roman" w:hAnsi="Times New Roman" w:cs="Times New Roman"/>
          <w:szCs w:val="24"/>
        </w:rPr>
        <w:t xml:space="preserve">i </w:t>
      </w:r>
      <w:r w:rsidR="00990676" w:rsidRPr="00C62329">
        <w:rPr>
          <w:rFonts w:ascii="Times New Roman" w:hAnsi="Times New Roman" w:cs="Times New Roman"/>
          <w:szCs w:val="24"/>
        </w:rPr>
        <w:t>alte</w:t>
      </w:r>
      <w:r w:rsidR="00990676">
        <w:rPr>
          <w:rFonts w:ascii="Times New Roman" w:hAnsi="Times New Roman" w:cs="Times New Roman"/>
          <w:szCs w:val="24"/>
        </w:rPr>
        <w:t>rnativních – u</w:t>
      </w:r>
      <w:r w:rsidR="00733FF2">
        <w:rPr>
          <w:rFonts w:ascii="Times New Roman" w:hAnsi="Times New Roman" w:cs="Times New Roman"/>
          <w:szCs w:val="24"/>
        </w:rPr>
        <w:t xml:space="preserve"> vážnějších forem</w:t>
      </w:r>
      <w:r w:rsidR="00001341" w:rsidRPr="00C62329">
        <w:rPr>
          <w:rFonts w:ascii="Times New Roman" w:hAnsi="Times New Roman" w:cs="Times New Roman"/>
          <w:szCs w:val="24"/>
        </w:rPr>
        <w:t xml:space="preserve"> (Neubauer a kol., 2018)</w:t>
      </w:r>
      <w:r w:rsidR="00733FF2">
        <w:rPr>
          <w:rFonts w:ascii="Times New Roman" w:hAnsi="Times New Roman" w:cs="Times New Roman"/>
          <w:szCs w:val="24"/>
        </w:rPr>
        <w:t>.</w:t>
      </w:r>
    </w:p>
    <w:p w14:paraId="27179812" w14:textId="77777777" w:rsidR="00BA6D60" w:rsidRPr="00C62329" w:rsidRDefault="00BA6D60" w:rsidP="00115553">
      <w:pPr>
        <w:rPr>
          <w:rFonts w:ascii="Times New Roman" w:hAnsi="Times New Roman" w:cs="Times New Roman"/>
          <w:szCs w:val="24"/>
        </w:rPr>
      </w:pPr>
    </w:p>
    <w:p w14:paraId="4F31A8F4" w14:textId="77777777" w:rsidR="00BA6D60" w:rsidRPr="00C62329" w:rsidRDefault="00BA6D60" w:rsidP="009947E8">
      <w:pPr>
        <w:pStyle w:val="Nadpis3"/>
      </w:pPr>
      <w:bookmarkStart w:id="15" w:name="_Toc75860971"/>
      <w:r w:rsidRPr="00C62329">
        <w:t xml:space="preserve">2. 5. </w:t>
      </w:r>
      <w:r w:rsidR="00C62329">
        <w:t>Logopedická</w:t>
      </w:r>
      <w:r w:rsidRPr="00C62329">
        <w:t xml:space="preserve"> péče </w:t>
      </w:r>
      <w:r w:rsidR="0084161D" w:rsidRPr="00C62329">
        <w:t>pro</w:t>
      </w:r>
      <w:r w:rsidRPr="00C62329">
        <w:t xml:space="preserve"> děti s PAS v České republice</w:t>
      </w:r>
      <w:bookmarkEnd w:id="15"/>
    </w:p>
    <w:p w14:paraId="3F2B7E3E" w14:textId="77777777" w:rsidR="00C43F02" w:rsidRPr="00C62329" w:rsidRDefault="00B851F6" w:rsidP="00115553">
      <w:pPr>
        <w:rPr>
          <w:rFonts w:ascii="Times New Roman" w:hAnsi="Times New Roman" w:cs="Times New Roman"/>
          <w:szCs w:val="24"/>
        </w:rPr>
      </w:pPr>
      <w:r w:rsidRPr="00C62329">
        <w:rPr>
          <w:rFonts w:ascii="Times New Roman" w:hAnsi="Times New Roman" w:cs="Times New Roman"/>
          <w:szCs w:val="24"/>
        </w:rPr>
        <w:tab/>
      </w:r>
    </w:p>
    <w:p w14:paraId="0296F60E" w14:textId="77777777" w:rsidR="00B851F6" w:rsidRPr="00C62329" w:rsidRDefault="00C43F02" w:rsidP="00115553">
      <w:pPr>
        <w:rPr>
          <w:rFonts w:ascii="Times New Roman" w:hAnsi="Times New Roman" w:cs="Times New Roman"/>
          <w:szCs w:val="24"/>
        </w:rPr>
      </w:pPr>
      <w:r w:rsidRPr="00C62329">
        <w:rPr>
          <w:rFonts w:ascii="Times New Roman" w:hAnsi="Times New Roman" w:cs="Times New Roman"/>
          <w:szCs w:val="24"/>
        </w:rPr>
        <w:tab/>
      </w:r>
      <w:r w:rsidR="00B851F6" w:rsidRPr="00C62329">
        <w:rPr>
          <w:rFonts w:ascii="Times New Roman" w:hAnsi="Times New Roman" w:cs="Times New Roman"/>
          <w:szCs w:val="24"/>
        </w:rPr>
        <w:t>Speciální logopedická intervence u dětí s PAS je prováděna</w:t>
      </w:r>
      <w:r w:rsidR="00C62329">
        <w:rPr>
          <w:rFonts w:ascii="Times New Roman" w:hAnsi="Times New Roman" w:cs="Times New Roman"/>
          <w:szCs w:val="24"/>
        </w:rPr>
        <w:t xml:space="preserve"> </w:t>
      </w:r>
      <w:r w:rsidR="00001341" w:rsidRPr="00C62329">
        <w:rPr>
          <w:rFonts w:ascii="Times New Roman" w:hAnsi="Times New Roman" w:cs="Times New Roman"/>
          <w:szCs w:val="24"/>
        </w:rPr>
        <w:t>jak</w:t>
      </w:r>
      <w:r w:rsidR="00B851F6" w:rsidRPr="00C62329">
        <w:rPr>
          <w:rFonts w:ascii="Times New Roman" w:hAnsi="Times New Roman" w:cs="Times New Roman"/>
          <w:szCs w:val="24"/>
        </w:rPr>
        <w:t xml:space="preserve"> </w:t>
      </w:r>
      <w:r w:rsidR="00C62329">
        <w:rPr>
          <w:rFonts w:ascii="Times New Roman" w:hAnsi="Times New Roman" w:cs="Times New Roman"/>
          <w:szCs w:val="24"/>
        </w:rPr>
        <w:t>logopedickým specialistou</w:t>
      </w:r>
      <w:r w:rsidR="00001341" w:rsidRPr="00C62329">
        <w:rPr>
          <w:rFonts w:ascii="Times New Roman" w:hAnsi="Times New Roman" w:cs="Times New Roman"/>
          <w:szCs w:val="24"/>
        </w:rPr>
        <w:t>, tak</w:t>
      </w:r>
      <w:r w:rsidR="00B851F6" w:rsidRPr="00C62329">
        <w:rPr>
          <w:rFonts w:ascii="Times New Roman" w:hAnsi="Times New Roman" w:cs="Times New Roman"/>
          <w:szCs w:val="24"/>
        </w:rPr>
        <w:t xml:space="preserve"> i ostatními pedagogickými pracovníky a je nedílnou součástí jejich výuky ve speciálních třídách či školách. Realizuje se například při hodinách řečové výchovy. Blíže se této intervenci </w:t>
      </w:r>
      <w:r w:rsidR="006C2E95" w:rsidRPr="00C62329">
        <w:rPr>
          <w:rFonts w:ascii="Times New Roman" w:hAnsi="Times New Roman" w:cs="Times New Roman"/>
          <w:szCs w:val="24"/>
        </w:rPr>
        <w:t xml:space="preserve">v autistické škole </w:t>
      </w:r>
      <w:r w:rsidR="00B851F6" w:rsidRPr="00C62329">
        <w:rPr>
          <w:rFonts w:ascii="Times New Roman" w:hAnsi="Times New Roman" w:cs="Times New Roman"/>
          <w:szCs w:val="24"/>
        </w:rPr>
        <w:t xml:space="preserve">věnuji v praktické části své </w:t>
      </w:r>
      <w:r w:rsidR="003D03D2" w:rsidRPr="00C62329">
        <w:rPr>
          <w:rFonts w:ascii="Times New Roman" w:hAnsi="Times New Roman" w:cs="Times New Roman"/>
          <w:szCs w:val="24"/>
        </w:rPr>
        <w:t xml:space="preserve">práce. </w:t>
      </w:r>
    </w:p>
    <w:p w14:paraId="746A2F47" w14:textId="1DDB9760" w:rsidR="00A077A7" w:rsidRDefault="00CA438C" w:rsidP="00A077A7">
      <w:pPr>
        <w:rPr>
          <w:rFonts w:ascii="Times New Roman" w:hAnsi="Times New Roman" w:cs="Times New Roman"/>
          <w:szCs w:val="24"/>
        </w:rPr>
      </w:pPr>
      <w:r>
        <w:rPr>
          <w:rFonts w:ascii="Times New Roman" w:hAnsi="Times New Roman" w:cs="Times New Roman"/>
          <w:szCs w:val="24"/>
        </w:rPr>
        <w:tab/>
        <w:t>Dalšími zařízeními, která</w:t>
      </w:r>
      <w:r w:rsidR="003D03D2" w:rsidRPr="00C62329">
        <w:rPr>
          <w:rFonts w:ascii="Times New Roman" w:hAnsi="Times New Roman" w:cs="Times New Roman"/>
          <w:szCs w:val="24"/>
        </w:rPr>
        <w:t xml:space="preserve"> logopedickou intervenci provádí, jsou SPC (sp</w:t>
      </w:r>
      <w:r w:rsidR="00C62329">
        <w:rPr>
          <w:rFonts w:ascii="Times New Roman" w:hAnsi="Times New Roman" w:cs="Times New Roman"/>
          <w:szCs w:val="24"/>
        </w:rPr>
        <w:t xml:space="preserve">eciálně </w:t>
      </w:r>
      <w:r w:rsidR="003D03D2" w:rsidRPr="00C62329">
        <w:rPr>
          <w:rFonts w:ascii="Times New Roman" w:hAnsi="Times New Roman" w:cs="Times New Roman"/>
          <w:szCs w:val="24"/>
        </w:rPr>
        <w:t xml:space="preserve">pedagogická centra), jež bývají většinou zřizovány na speciálních školách. I občanská </w:t>
      </w:r>
      <w:r w:rsidR="00814695" w:rsidRPr="00C62329">
        <w:rPr>
          <w:rFonts w:ascii="Times New Roman" w:hAnsi="Times New Roman" w:cs="Times New Roman"/>
          <w:szCs w:val="24"/>
        </w:rPr>
        <w:t>s</w:t>
      </w:r>
      <w:r w:rsidR="003D03D2" w:rsidRPr="00C62329">
        <w:rPr>
          <w:rFonts w:ascii="Times New Roman" w:hAnsi="Times New Roman" w:cs="Times New Roman"/>
          <w:szCs w:val="24"/>
        </w:rPr>
        <w:t>družení (např. PROLOGOPAED v Olomouci</w:t>
      </w:r>
      <w:r w:rsidR="00955CDD" w:rsidRPr="00C62329">
        <w:rPr>
          <w:rFonts w:ascii="Times New Roman" w:hAnsi="Times New Roman" w:cs="Times New Roman"/>
          <w:szCs w:val="24"/>
        </w:rPr>
        <w:t xml:space="preserve">, </w:t>
      </w:r>
      <w:r w:rsidR="004D0BB6" w:rsidRPr="00C62329">
        <w:rPr>
          <w:rFonts w:ascii="Times New Roman" w:hAnsi="Times New Roman" w:cs="Times New Roman"/>
          <w:szCs w:val="24"/>
        </w:rPr>
        <w:t xml:space="preserve">LOGO v Brně, </w:t>
      </w:r>
      <w:r w:rsidR="00955CDD" w:rsidRPr="00C62329">
        <w:rPr>
          <w:rFonts w:ascii="Times New Roman" w:hAnsi="Times New Roman" w:cs="Times New Roman"/>
          <w:szCs w:val="24"/>
        </w:rPr>
        <w:t>Sdružení pro AAK Praha</w:t>
      </w:r>
      <w:r w:rsidR="003D03D2" w:rsidRPr="00C62329">
        <w:rPr>
          <w:rFonts w:ascii="Times New Roman" w:hAnsi="Times New Roman" w:cs="Times New Roman"/>
          <w:szCs w:val="24"/>
        </w:rPr>
        <w:t xml:space="preserve"> nebo PORTA VIVA v Šumperku) </w:t>
      </w:r>
      <w:r w:rsidR="00955CDD" w:rsidRPr="00C62329">
        <w:rPr>
          <w:rFonts w:ascii="Times New Roman" w:hAnsi="Times New Roman" w:cs="Times New Roman"/>
          <w:szCs w:val="24"/>
        </w:rPr>
        <w:t>a</w:t>
      </w:r>
      <w:r w:rsidR="003D03D2" w:rsidRPr="00C62329">
        <w:rPr>
          <w:rFonts w:ascii="Times New Roman" w:hAnsi="Times New Roman" w:cs="Times New Roman"/>
          <w:szCs w:val="24"/>
        </w:rPr>
        <w:t xml:space="preserve"> soukromí kliničtí logopedové poskytují</w:t>
      </w:r>
      <w:r w:rsidR="00915D06" w:rsidRPr="00C62329">
        <w:rPr>
          <w:rFonts w:ascii="Times New Roman" w:hAnsi="Times New Roman" w:cs="Times New Roman"/>
          <w:szCs w:val="24"/>
        </w:rPr>
        <w:t xml:space="preserve"> </w:t>
      </w:r>
      <w:r w:rsidR="003D03D2" w:rsidRPr="00C62329">
        <w:rPr>
          <w:rFonts w:ascii="Times New Roman" w:hAnsi="Times New Roman" w:cs="Times New Roman"/>
          <w:szCs w:val="24"/>
        </w:rPr>
        <w:t>logopedickou péči</w:t>
      </w:r>
      <w:r w:rsidR="00955CDD" w:rsidRPr="00C62329">
        <w:rPr>
          <w:rFonts w:ascii="Times New Roman" w:hAnsi="Times New Roman" w:cs="Times New Roman"/>
          <w:szCs w:val="24"/>
        </w:rPr>
        <w:t xml:space="preserve"> dětem s PAS.</w:t>
      </w:r>
      <w:r w:rsidR="00C43F02" w:rsidRPr="00C62329">
        <w:rPr>
          <w:rFonts w:ascii="Times New Roman" w:hAnsi="Times New Roman" w:cs="Times New Roman"/>
          <w:szCs w:val="24"/>
        </w:rPr>
        <w:t xml:space="preserve"> V každém kraji se nachází koordinátor logopedické péče. Také </w:t>
      </w:r>
      <w:r w:rsidR="00814695" w:rsidRPr="00C62329">
        <w:rPr>
          <w:rFonts w:ascii="Times New Roman" w:hAnsi="Times New Roman" w:cs="Times New Roman"/>
          <w:szCs w:val="24"/>
        </w:rPr>
        <w:t>sd</w:t>
      </w:r>
      <w:r w:rsidR="00C43F02" w:rsidRPr="00C62329">
        <w:rPr>
          <w:rFonts w:ascii="Times New Roman" w:hAnsi="Times New Roman" w:cs="Times New Roman"/>
          <w:szCs w:val="24"/>
        </w:rPr>
        <w:t>r</w:t>
      </w:r>
      <w:r w:rsidR="009A48D8">
        <w:rPr>
          <w:rFonts w:ascii="Times New Roman" w:hAnsi="Times New Roman" w:cs="Times New Roman"/>
          <w:szCs w:val="24"/>
        </w:rPr>
        <w:t>užení NAUTIS (dříve APLA) v Praze</w:t>
      </w:r>
      <w:r w:rsidR="00C43F02" w:rsidRPr="00C62329">
        <w:rPr>
          <w:rFonts w:ascii="Times New Roman" w:hAnsi="Times New Roman" w:cs="Times New Roman"/>
          <w:szCs w:val="24"/>
        </w:rPr>
        <w:t xml:space="preserve"> se věnuje poradenství pro autisty a zprostředkovává jim příslušnou </w:t>
      </w:r>
      <w:r w:rsidR="00990676" w:rsidRPr="00C62329">
        <w:rPr>
          <w:rFonts w:ascii="Times New Roman" w:hAnsi="Times New Roman" w:cs="Times New Roman"/>
          <w:szCs w:val="24"/>
        </w:rPr>
        <w:t>speciálně – pedagogickou</w:t>
      </w:r>
      <w:r w:rsidR="00C43F02" w:rsidRPr="00C62329">
        <w:rPr>
          <w:rFonts w:ascii="Times New Roman" w:hAnsi="Times New Roman" w:cs="Times New Roman"/>
          <w:szCs w:val="24"/>
        </w:rPr>
        <w:t xml:space="preserve"> péči, včetně logopedické. </w:t>
      </w:r>
    </w:p>
    <w:p w14:paraId="28A4BFD7" w14:textId="77777777" w:rsidR="00F2685B" w:rsidRDefault="00A077A7" w:rsidP="00A077A7">
      <w:pPr>
        <w:rPr>
          <w:rFonts w:ascii="Times New Roman" w:hAnsi="Times New Roman" w:cs="Times New Roman"/>
          <w:szCs w:val="24"/>
        </w:rPr>
      </w:pPr>
      <w:r>
        <w:rPr>
          <w:rFonts w:ascii="Times New Roman" w:hAnsi="Times New Roman" w:cs="Times New Roman"/>
          <w:szCs w:val="24"/>
        </w:rPr>
        <w:br w:type="page"/>
      </w:r>
    </w:p>
    <w:p w14:paraId="53606E0D" w14:textId="77777777" w:rsidR="00332C42" w:rsidRPr="00C62329" w:rsidRDefault="003D03D2" w:rsidP="009947E8">
      <w:pPr>
        <w:pStyle w:val="Nadpis5"/>
        <w:rPr>
          <w:szCs w:val="24"/>
        </w:rPr>
      </w:pPr>
      <w:r w:rsidRPr="00C62329">
        <w:rPr>
          <w:szCs w:val="24"/>
        </w:rPr>
        <w:lastRenderedPageBreak/>
        <w:t xml:space="preserve"> </w:t>
      </w:r>
      <w:bookmarkStart w:id="16" w:name="_Toc75860972"/>
      <w:r w:rsidR="002F104E" w:rsidRPr="00C62329">
        <w:t>PRAKTICKÁ ČÁST</w:t>
      </w:r>
      <w:bookmarkEnd w:id="16"/>
    </w:p>
    <w:p w14:paraId="356AC57C" w14:textId="77777777" w:rsidR="00814695" w:rsidRPr="00C62329" w:rsidRDefault="00814695" w:rsidP="00814695">
      <w:pPr>
        <w:ind w:firstLine="708"/>
        <w:rPr>
          <w:rFonts w:ascii="Times New Roman" w:hAnsi="Times New Roman" w:cs="Times New Roman"/>
          <w:szCs w:val="24"/>
        </w:rPr>
      </w:pPr>
    </w:p>
    <w:p w14:paraId="5C26FAF0" w14:textId="77777777" w:rsidR="006836C6" w:rsidRPr="00C62329" w:rsidRDefault="009E430D" w:rsidP="00814695">
      <w:pPr>
        <w:ind w:firstLine="708"/>
        <w:rPr>
          <w:rFonts w:ascii="Times New Roman" w:hAnsi="Times New Roman" w:cs="Times New Roman"/>
          <w:szCs w:val="24"/>
        </w:rPr>
      </w:pPr>
      <w:r>
        <w:rPr>
          <w:rFonts w:ascii="Times New Roman" w:hAnsi="Times New Roman" w:cs="Times New Roman"/>
          <w:szCs w:val="24"/>
        </w:rPr>
        <w:t>V praktické části autor nejprve seznamuje</w:t>
      </w:r>
      <w:r w:rsidR="006836C6" w:rsidRPr="00C62329">
        <w:rPr>
          <w:rFonts w:ascii="Times New Roman" w:hAnsi="Times New Roman" w:cs="Times New Roman"/>
          <w:szCs w:val="24"/>
        </w:rPr>
        <w:t xml:space="preserve"> se zařízením výzkumu jako takovým (jeho prostorovým uspořádáním, strukturou, vzdělávacími plány, prac</w:t>
      </w:r>
      <w:r w:rsidR="00F4549C">
        <w:rPr>
          <w:rFonts w:ascii="Times New Roman" w:hAnsi="Times New Roman" w:cs="Times New Roman"/>
          <w:szCs w:val="24"/>
        </w:rPr>
        <w:t>ovníky a jejich funkcemi</w:t>
      </w:r>
      <w:r w:rsidR="006836C6" w:rsidRPr="00C62329">
        <w:rPr>
          <w:rFonts w:ascii="Times New Roman" w:hAnsi="Times New Roman" w:cs="Times New Roman"/>
          <w:szCs w:val="24"/>
        </w:rPr>
        <w:t xml:space="preserve"> atd.). Dále je věnována sam</w:t>
      </w:r>
      <w:r w:rsidR="00DF2CF8" w:rsidRPr="00C62329">
        <w:rPr>
          <w:rFonts w:ascii="Times New Roman" w:hAnsi="Times New Roman" w:cs="Times New Roman"/>
          <w:szCs w:val="24"/>
        </w:rPr>
        <w:t xml:space="preserve">otnému výzkumu, který bude probíhat ve dvou třídách a bude rozdělen na dvě části (výzkumné šetření mezi učiteli a pozorování žáků při výuce).  </w:t>
      </w:r>
    </w:p>
    <w:p w14:paraId="5E75C1AC" w14:textId="77777777" w:rsidR="006D3120" w:rsidRDefault="006D3120" w:rsidP="00BF5785">
      <w:pPr>
        <w:rPr>
          <w:rFonts w:ascii="Times New Roman" w:eastAsia="Calibri" w:hAnsi="Times New Roman" w:cs="Times New Roman"/>
          <w:b/>
          <w:i/>
          <w:sz w:val="32"/>
          <w:szCs w:val="32"/>
        </w:rPr>
      </w:pPr>
    </w:p>
    <w:p w14:paraId="6693C052" w14:textId="77777777" w:rsidR="00BF5785" w:rsidRPr="00BD6598" w:rsidRDefault="006A46F3" w:rsidP="006A46F3">
      <w:pPr>
        <w:pStyle w:val="Nadpis2"/>
      </w:pPr>
      <w:bookmarkStart w:id="17" w:name="_Toc75860973"/>
      <w:r>
        <w:t>1. Zařízení</w:t>
      </w:r>
      <w:r w:rsidR="00F2685B">
        <w:t xml:space="preserve"> zvolené</w:t>
      </w:r>
      <w:r w:rsidR="00BD6598" w:rsidRPr="00BD6598">
        <w:t xml:space="preserve"> pro výzkum</w:t>
      </w:r>
      <w:bookmarkEnd w:id="17"/>
    </w:p>
    <w:p w14:paraId="4D45E5A7" w14:textId="77777777" w:rsidR="00772FCC" w:rsidRPr="00C62329" w:rsidRDefault="00772FCC" w:rsidP="00BF5785">
      <w:pPr>
        <w:rPr>
          <w:rFonts w:ascii="Times New Roman" w:eastAsia="Calibri" w:hAnsi="Times New Roman" w:cs="Times New Roman"/>
          <w:b/>
          <w:sz w:val="32"/>
          <w:szCs w:val="32"/>
          <w:u w:val="single"/>
        </w:rPr>
      </w:pPr>
    </w:p>
    <w:p w14:paraId="0D8805AC" w14:textId="77777777" w:rsidR="00772FCC" w:rsidRPr="00C62329" w:rsidRDefault="00BF5785" w:rsidP="006A46F3">
      <w:pPr>
        <w:pStyle w:val="Nadpis3"/>
      </w:pPr>
      <w:bookmarkStart w:id="18" w:name="_Toc75860974"/>
      <w:r w:rsidRPr="00C62329">
        <w:t>1. 1. Stručný popis zařízení a jeho historie</w:t>
      </w:r>
      <w:bookmarkEnd w:id="18"/>
    </w:p>
    <w:p w14:paraId="364E4E55" w14:textId="77777777" w:rsidR="00B4545B" w:rsidRPr="00C62329" w:rsidRDefault="00B4545B" w:rsidP="00BF5785">
      <w:pPr>
        <w:ind w:firstLine="708"/>
        <w:rPr>
          <w:rFonts w:ascii="Times New Roman" w:eastAsia="Calibri" w:hAnsi="Times New Roman" w:cs="Times New Roman"/>
          <w:szCs w:val="24"/>
        </w:rPr>
      </w:pPr>
    </w:p>
    <w:p w14:paraId="751FEB37" w14:textId="590B6F3B" w:rsidR="00BF5785" w:rsidRPr="00C62329" w:rsidRDefault="00BF5785" w:rsidP="00BF5785">
      <w:pPr>
        <w:ind w:firstLine="708"/>
        <w:rPr>
          <w:rFonts w:ascii="Times New Roman" w:eastAsia="Calibri" w:hAnsi="Times New Roman" w:cs="Times New Roman"/>
          <w:szCs w:val="24"/>
        </w:rPr>
      </w:pPr>
      <w:r w:rsidRPr="00C62329">
        <w:rPr>
          <w:rFonts w:ascii="Times New Roman" w:eastAsia="Calibri" w:hAnsi="Times New Roman" w:cs="Times New Roman"/>
          <w:szCs w:val="24"/>
        </w:rPr>
        <w:t>Škola pro žáky s autismem byla otevřena v roce 2003. Její síd</w:t>
      </w:r>
      <w:r w:rsidR="00C7023D" w:rsidRPr="00C62329">
        <w:rPr>
          <w:rFonts w:ascii="Times New Roman" w:eastAsia="Calibri" w:hAnsi="Times New Roman" w:cs="Times New Roman"/>
          <w:szCs w:val="24"/>
        </w:rPr>
        <w:t>lo je v Brně, na ulici Štolcova.</w:t>
      </w:r>
      <w:r w:rsidRPr="00C62329">
        <w:rPr>
          <w:rFonts w:ascii="Times New Roman" w:eastAsia="Calibri" w:hAnsi="Times New Roman" w:cs="Times New Roman"/>
          <w:szCs w:val="24"/>
        </w:rPr>
        <w:t xml:space="preserve"> Škola je jediná svého druhu v České republice, protože se specializuje pouze na výchovu a vzdělávání dětí s PAS. Ve škole se rovněž nachází SPC.</w:t>
      </w:r>
      <w:r w:rsidR="00A52D7C">
        <w:rPr>
          <w:rFonts w:ascii="Times New Roman" w:eastAsia="Calibri" w:hAnsi="Times New Roman" w:cs="Times New Roman"/>
          <w:szCs w:val="24"/>
        </w:rPr>
        <w:t xml:space="preserve"> Výuka probíhá ve dvou budovách, a to jak na Štolcově, tak na ulici Lomená 44. </w:t>
      </w:r>
      <w:r w:rsidR="00A52D7C" w:rsidRPr="00A52D7C">
        <w:rPr>
          <w:rFonts w:ascii="Times New Roman" w:eastAsia="Calibri" w:hAnsi="Times New Roman" w:cs="Times New Roman"/>
          <w:szCs w:val="24"/>
        </w:rPr>
        <w:t xml:space="preserve">Od 1. 9. 2019 byla ke škole přiřazena i MŠ pro žáky s autismem sídlící na Lidické </w:t>
      </w:r>
      <w:r w:rsidR="00990676" w:rsidRPr="00A52D7C">
        <w:rPr>
          <w:rFonts w:ascii="Times New Roman" w:eastAsia="Calibri" w:hAnsi="Times New Roman" w:cs="Times New Roman"/>
          <w:szCs w:val="24"/>
        </w:rPr>
        <w:t>6 a</w:t>
      </w:r>
      <w:r w:rsidR="00A52D7C" w:rsidRPr="00A52D7C">
        <w:rPr>
          <w:rFonts w:ascii="Times New Roman" w:eastAsia="Calibri" w:hAnsi="Times New Roman" w:cs="Times New Roman"/>
          <w:szCs w:val="24"/>
        </w:rPr>
        <w:t>.</w:t>
      </w:r>
      <w:r w:rsidR="00FF7C86">
        <w:rPr>
          <w:rFonts w:ascii="Times New Roman" w:eastAsia="Calibri" w:hAnsi="Times New Roman" w:cs="Times New Roman"/>
          <w:szCs w:val="24"/>
        </w:rPr>
        <w:t xml:space="preserve"> V současné době </w:t>
      </w:r>
      <w:r w:rsidR="00990676">
        <w:rPr>
          <w:rFonts w:ascii="Times New Roman" w:eastAsia="Calibri" w:hAnsi="Times New Roman" w:cs="Times New Roman"/>
          <w:szCs w:val="24"/>
        </w:rPr>
        <w:t xml:space="preserve">se škola bude rozšiřovat do další budovy, která sídlí v Brně, na ulici Hapalova. </w:t>
      </w:r>
    </w:p>
    <w:p w14:paraId="648FA31A" w14:textId="77777777" w:rsidR="00BF5785" w:rsidRPr="00C62329" w:rsidRDefault="00BF5785" w:rsidP="00BF5785">
      <w:pPr>
        <w:rPr>
          <w:rFonts w:ascii="Times New Roman" w:eastAsia="Calibri" w:hAnsi="Times New Roman" w:cs="Times New Roman"/>
          <w:szCs w:val="24"/>
        </w:rPr>
      </w:pPr>
    </w:p>
    <w:p w14:paraId="7570FBAD" w14:textId="77777777" w:rsidR="00BF5785" w:rsidRPr="00C62329" w:rsidRDefault="00BF5785" w:rsidP="006A46F3">
      <w:pPr>
        <w:pStyle w:val="Nadpis3"/>
      </w:pPr>
      <w:bookmarkStart w:id="19" w:name="_Toc75860975"/>
      <w:r w:rsidRPr="00C62329">
        <w:t>1. 2. Popis budov a složení tříd</w:t>
      </w:r>
      <w:bookmarkEnd w:id="19"/>
    </w:p>
    <w:p w14:paraId="0A7416E2" w14:textId="77777777" w:rsidR="00B4545B" w:rsidRPr="00C62329" w:rsidRDefault="00B4545B" w:rsidP="00BF5785">
      <w:pPr>
        <w:ind w:firstLine="708"/>
        <w:rPr>
          <w:rFonts w:ascii="Times New Roman" w:eastAsia="Calibri" w:hAnsi="Times New Roman" w:cs="Times New Roman"/>
          <w:szCs w:val="24"/>
        </w:rPr>
      </w:pPr>
    </w:p>
    <w:p w14:paraId="229E9978" w14:textId="37939A1D" w:rsidR="00BF5785" w:rsidRPr="00C62329" w:rsidRDefault="00BF5785" w:rsidP="00BF5785">
      <w:pPr>
        <w:ind w:firstLine="708"/>
        <w:rPr>
          <w:rFonts w:ascii="Times New Roman" w:eastAsia="Calibri" w:hAnsi="Times New Roman" w:cs="Times New Roman"/>
          <w:szCs w:val="24"/>
        </w:rPr>
      </w:pPr>
      <w:r w:rsidRPr="00C62329">
        <w:rPr>
          <w:rFonts w:ascii="Times New Roman" w:eastAsia="Calibri" w:hAnsi="Times New Roman" w:cs="Times New Roman"/>
          <w:szCs w:val="24"/>
        </w:rPr>
        <w:t>V so</w:t>
      </w:r>
      <w:r w:rsidR="00A52D7C">
        <w:rPr>
          <w:rFonts w:ascii="Times New Roman" w:eastAsia="Calibri" w:hAnsi="Times New Roman" w:cs="Times New Roman"/>
          <w:szCs w:val="24"/>
        </w:rPr>
        <w:t>učasnosti je ve škole zřízeno 13</w:t>
      </w:r>
      <w:r w:rsidRPr="00C62329">
        <w:rPr>
          <w:rFonts w:ascii="Times New Roman" w:eastAsia="Calibri" w:hAnsi="Times New Roman" w:cs="Times New Roman"/>
          <w:szCs w:val="24"/>
        </w:rPr>
        <w:t xml:space="preserve"> tříd, ve</w:t>
      </w:r>
      <w:r w:rsidR="00A52D7C">
        <w:rPr>
          <w:rFonts w:ascii="Times New Roman" w:eastAsia="Calibri" w:hAnsi="Times New Roman" w:cs="Times New Roman"/>
          <w:szCs w:val="24"/>
        </w:rPr>
        <w:t xml:space="preserve"> kterých se vzdělává přibližně 8</w:t>
      </w:r>
      <w:r w:rsidRPr="00C62329">
        <w:rPr>
          <w:rFonts w:ascii="Times New Roman" w:eastAsia="Calibri" w:hAnsi="Times New Roman" w:cs="Times New Roman"/>
          <w:szCs w:val="24"/>
        </w:rPr>
        <w:t>0 žáků. Ty jsou rozděleny na první a druhý</w:t>
      </w:r>
      <w:r w:rsidR="00C7023D" w:rsidRPr="00C62329">
        <w:rPr>
          <w:rFonts w:ascii="Times New Roman" w:eastAsia="Calibri" w:hAnsi="Times New Roman" w:cs="Times New Roman"/>
          <w:szCs w:val="24"/>
        </w:rPr>
        <w:t xml:space="preserve"> stupeň</w:t>
      </w:r>
      <w:r w:rsidRPr="00C62329">
        <w:rPr>
          <w:rFonts w:ascii="Times New Roman" w:eastAsia="Calibri" w:hAnsi="Times New Roman" w:cs="Times New Roman"/>
          <w:szCs w:val="24"/>
        </w:rPr>
        <w:t>.  O výchovně vzdělávací proces žáků se stará přibližně 45 pedagogických pracovníků. V j</w:t>
      </w:r>
      <w:r w:rsidR="00A52D7C">
        <w:rPr>
          <w:rFonts w:ascii="Times New Roman" w:eastAsia="Calibri" w:hAnsi="Times New Roman" w:cs="Times New Roman"/>
          <w:szCs w:val="24"/>
        </w:rPr>
        <w:t xml:space="preserve">edné třídě je </w:t>
      </w:r>
      <w:r w:rsidR="00990676">
        <w:rPr>
          <w:rFonts w:ascii="Times New Roman" w:eastAsia="Calibri" w:hAnsi="Times New Roman" w:cs="Times New Roman"/>
          <w:szCs w:val="24"/>
        </w:rPr>
        <w:t>6–8</w:t>
      </w:r>
      <w:r w:rsidR="00A52D7C">
        <w:rPr>
          <w:rFonts w:ascii="Times New Roman" w:eastAsia="Calibri" w:hAnsi="Times New Roman" w:cs="Times New Roman"/>
          <w:szCs w:val="24"/>
        </w:rPr>
        <w:t xml:space="preserve"> žáků a </w:t>
      </w:r>
      <w:r w:rsidR="00990676">
        <w:rPr>
          <w:rFonts w:ascii="Times New Roman" w:eastAsia="Calibri" w:hAnsi="Times New Roman" w:cs="Times New Roman"/>
          <w:szCs w:val="24"/>
        </w:rPr>
        <w:t>3–5</w:t>
      </w:r>
      <w:r w:rsidR="00A52D7C">
        <w:rPr>
          <w:rFonts w:ascii="Times New Roman" w:eastAsia="Calibri" w:hAnsi="Times New Roman" w:cs="Times New Roman"/>
          <w:szCs w:val="24"/>
        </w:rPr>
        <w:t xml:space="preserve"> pedagogických pracovníků</w:t>
      </w:r>
      <w:r w:rsidRPr="00C62329">
        <w:rPr>
          <w:rFonts w:ascii="Times New Roman" w:eastAsia="Calibri" w:hAnsi="Times New Roman" w:cs="Times New Roman"/>
          <w:szCs w:val="24"/>
        </w:rPr>
        <w:t>. Rodiče mohou také využít školní družinu, kterou vede kvalifikovaný tým vychovatelů. Výchovně vzdělávací proces probíhá v blocích, který zajišťují dva plně kvalifikovaní učitelé. Každá třída je navíc posílena o pozici asistenta pedagoga. Hlavním cílem je umožnit dětem s autismem maximální rozvoj jejich schopností a dovedností pomocí metodiky strukturovaného učení, která vychází z principů programu TEACCH (Treatment and Education</w:t>
      </w:r>
      <w:r w:rsidR="00814695" w:rsidRPr="00C62329">
        <w:rPr>
          <w:rFonts w:ascii="Times New Roman" w:eastAsia="Calibri" w:hAnsi="Times New Roman" w:cs="Times New Roman"/>
          <w:szCs w:val="24"/>
        </w:rPr>
        <w:t xml:space="preserve"> </w:t>
      </w:r>
      <w:r w:rsidRPr="00C62329">
        <w:rPr>
          <w:rFonts w:ascii="Times New Roman" w:eastAsia="Calibri" w:hAnsi="Times New Roman" w:cs="Times New Roman"/>
          <w:szCs w:val="24"/>
        </w:rPr>
        <w:t>of</w:t>
      </w:r>
      <w:r w:rsidR="00814695" w:rsidRPr="00C62329">
        <w:rPr>
          <w:rFonts w:ascii="Times New Roman" w:eastAsia="Calibri" w:hAnsi="Times New Roman" w:cs="Times New Roman"/>
          <w:szCs w:val="24"/>
        </w:rPr>
        <w:t xml:space="preserve"> </w:t>
      </w:r>
      <w:r w:rsidRPr="00C62329">
        <w:rPr>
          <w:rFonts w:ascii="Times New Roman" w:eastAsia="Calibri" w:hAnsi="Times New Roman" w:cs="Times New Roman"/>
          <w:szCs w:val="24"/>
        </w:rPr>
        <w:t>Autistic and Related</w:t>
      </w:r>
      <w:r w:rsidR="00814695" w:rsidRPr="00C62329">
        <w:rPr>
          <w:rFonts w:ascii="Times New Roman" w:eastAsia="Calibri" w:hAnsi="Times New Roman" w:cs="Times New Roman"/>
          <w:szCs w:val="24"/>
        </w:rPr>
        <w:t xml:space="preserve"> </w:t>
      </w:r>
      <w:r w:rsidRPr="00C62329">
        <w:rPr>
          <w:rFonts w:ascii="Times New Roman" w:eastAsia="Calibri" w:hAnsi="Times New Roman" w:cs="Times New Roman"/>
          <w:szCs w:val="24"/>
        </w:rPr>
        <w:t>Communication</w:t>
      </w:r>
      <w:r w:rsidR="00814695" w:rsidRPr="00C62329">
        <w:rPr>
          <w:rFonts w:ascii="Times New Roman" w:eastAsia="Calibri" w:hAnsi="Times New Roman" w:cs="Times New Roman"/>
          <w:szCs w:val="24"/>
        </w:rPr>
        <w:t xml:space="preserve"> </w:t>
      </w:r>
      <w:r w:rsidRPr="00C62329">
        <w:rPr>
          <w:rFonts w:ascii="Times New Roman" w:eastAsia="Calibri" w:hAnsi="Times New Roman" w:cs="Times New Roman"/>
          <w:szCs w:val="24"/>
        </w:rPr>
        <w:t>Handicapped</w:t>
      </w:r>
      <w:r w:rsidR="00814695" w:rsidRPr="00C62329">
        <w:rPr>
          <w:rFonts w:ascii="Times New Roman" w:eastAsia="Calibri" w:hAnsi="Times New Roman" w:cs="Times New Roman"/>
          <w:szCs w:val="24"/>
        </w:rPr>
        <w:t xml:space="preserve"> </w:t>
      </w:r>
      <w:r w:rsidR="00990676">
        <w:rPr>
          <w:rFonts w:ascii="Times New Roman" w:eastAsia="Calibri" w:hAnsi="Times New Roman" w:cs="Times New Roman"/>
          <w:szCs w:val="24"/>
        </w:rPr>
        <w:t>Children) -</w:t>
      </w:r>
      <w:r w:rsidR="009E430D">
        <w:rPr>
          <w:rFonts w:ascii="Times New Roman" w:eastAsia="Calibri" w:hAnsi="Times New Roman" w:cs="Times New Roman"/>
          <w:szCs w:val="24"/>
        </w:rPr>
        <w:t xml:space="preserve"> blíže popsáno v kapitole 2.3. v teoretické části. </w:t>
      </w:r>
      <w:r w:rsidRPr="00C62329">
        <w:rPr>
          <w:rFonts w:ascii="Times New Roman" w:eastAsia="Calibri" w:hAnsi="Times New Roman" w:cs="Times New Roman"/>
          <w:szCs w:val="24"/>
        </w:rPr>
        <w:t xml:space="preserve"> Metoda strukturovaného učení má tři základní principy:</w:t>
      </w:r>
    </w:p>
    <w:p w14:paraId="3972615E" w14:textId="77777777" w:rsidR="00BF5785" w:rsidRPr="00C62329" w:rsidRDefault="00BF5785" w:rsidP="00BF5785">
      <w:pPr>
        <w:numPr>
          <w:ilvl w:val="0"/>
          <w:numId w:val="12"/>
        </w:numPr>
        <w:rPr>
          <w:rFonts w:ascii="Times New Roman" w:eastAsia="Calibri" w:hAnsi="Times New Roman" w:cs="Times New Roman"/>
          <w:szCs w:val="24"/>
        </w:rPr>
      </w:pPr>
      <w:r w:rsidRPr="00C62329">
        <w:rPr>
          <w:rFonts w:ascii="Times New Roman" w:eastAsia="Calibri" w:hAnsi="Times New Roman" w:cs="Times New Roman"/>
          <w:szCs w:val="24"/>
        </w:rPr>
        <w:t>Individuální přístup</w:t>
      </w:r>
    </w:p>
    <w:p w14:paraId="740E25A4" w14:textId="77777777" w:rsidR="00BF5785" w:rsidRPr="00C62329" w:rsidRDefault="00BF5785" w:rsidP="00BF5785">
      <w:pPr>
        <w:numPr>
          <w:ilvl w:val="0"/>
          <w:numId w:val="12"/>
        </w:numPr>
        <w:rPr>
          <w:rFonts w:ascii="Times New Roman" w:eastAsia="Calibri" w:hAnsi="Times New Roman" w:cs="Times New Roman"/>
          <w:szCs w:val="24"/>
        </w:rPr>
      </w:pPr>
      <w:r w:rsidRPr="00C62329">
        <w:rPr>
          <w:rFonts w:ascii="Times New Roman" w:eastAsia="Calibri" w:hAnsi="Times New Roman" w:cs="Times New Roman"/>
          <w:szCs w:val="24"/>
        </w:rPr>
        <w:t>Strukturalizace </w:t>
      </w:r>
    </w:p>
    <w:p w14:paraId="5DC70441" w14:textId="77777777" w:rsidR="00BF5785" w:rsidRPr="00C62329" w:rsidRDefault="00BF5785" w:rsidP="00BF5785">
      <w:pPr>
        <w:numPr>
          <w:ilvl w:val="0"/>
          <w:numId w:val="12"/>
        </w:numPr>
        <w:rPr>
          <w:rFonts w:ascii="Times New Roman" w:eastAsia="Calibri" w:hAnsi="Times New Roman" w:cs="Times New Roman"/>
          <w:szCs w:val="24"/>
        </w:rPr>
      </w:pPr>
      <w:r w:rsidRPr="00C62329">
        <w:rPr>
          <w:rFonts w:ascii="Times New Roman" w:eastAsia="Calibri" w:hAnsi="Times New Roman" w:cs="Times New Roman"/>
          <w:szCs w:val="24"/>
        </w:rPr>
        <w:lastRenderedPageBreak/>
        <w:t>Vizualizace </w:t>
      </w:r>
    </w:p>
    <w:p w14:paraId="36FB1F3C" w14:textId="77777777" w:rsidR="00BF5785" w:rsidRPr="00C62329" w:rsidRDefault="00BF5785" w:rsidP="00BF5785">
      <w:pPr>
        <w:ind w:firstLine="360"/>
        <w:rPr>
          <w:rFonts w:ascii="Times New Roman" w:eastAsia="Calibri" w:hAnsi="Times New Roman" w:cs="Times New Roman"/>
          <w:szCs w:val="24"/>
        </w:rPr>
      </w:pPr>
      <w:r w:rsidRPr="00C62329">
        <w:rPr>
          <w:rFonts w:ascii="Times New Roman" w:eastAsia="Calibri" w:hAnsi="Times New Roman" w:cs="Times New Roman"/>
          <w:szCs w:val="24"/>
        </w:rPr>
        <w:t>Při rozvoji komunikace již několik let pracuje s metodou komunikace s vizuální podporou (vychází z PECS – Picture Exchange Communication</w:t>
      </w:r>
      <w:r w:rsidR="003D27B7" w:rsidRPr="00C62329">
        <w:rPr>
          <w:rFonts w:ascii="Times New Roman" w:eastAsia="Calibri" w:hAnsi="Times New Roman" w:cs="Times New Roman"/>
          <w:szCs w:val="24"/>
        </w:rPr>
        <w:t xml:space="preserve"> </w:t>
      </w:r>
      <w:r w:rsidRPr="00C62329">
        <w:rPr>
          <w:rFonts w:ascii="Times New Roman" w:eastAsia="Calibri" w:hAnsi="Times New Roman" w:cs="Times New Roman"/>
          <w:szCs w:val="24"/>
        </w:rPr>
        <w:t>System).  Výuka tak má být startovní čárou k získání tolerance k novému kolektivu, k navazování mezilidských vztahů, k osvojování správných pracovních návyků a dovedností, k větší představě a porozumění situacím, se kterými se žáci každý den setkávají.</w:t>
      </w:r>
    </w:p>
    <w:p w14:paraId="5AEA10AB" w14:textId="77777777" w:rsidR="00BF5785" w:rsidRPr="00C62329" w:rsidRDefault="00BF5785" w:rsidP="00BF5785">
      <w:pPr>
        <w:ind w:firstLine="360"/>
        <w:rPr>
          <w:rFonts w:ascii="Times New Roman" w:eastAsia="Calibri" w:hAnsi="Times New Roman" w:cs="Times New Roman"/>
          <w:szCs w:val="24"/>
        </w:rPr>
      </w:pPr>
      <w:r w:rsidRPr="00C62329">
        <w:rPr>
          <w:rFonts w:ascii="Times New Roman" w:eastAsia="Calibri" w:hAnsi="Times New Roman" w:cs="Times New Roman"/>
          <w:szCs w:val="24"/>
        </w:rPr>
        <w:tab/>
        <w:t xml:space="preserve">Prostor každé třídy je speciálně upraven pro potřeby žáků, každý má své vlastní samostatné místo, které je individuálně upraveno jeho potřebám. Všichni zde mají nachystaný individuální režim dne, který kromě učení obsahuje hernu, přípravu svačiny apod. Na jednotlivé činnosti se děti přesouvají pomocí transitních karet. Každá třída má zvlášť malou, oddělenou místnost, kde probíhá individuální výuka. </w:t>
      </w:r>
    </w:p>
    <w:p w14:paraId="608E6216" w14:textId="77777777" w:rsidR="00BF5785" w:rsidRPr="00C62329" w:rsidRDefault="00BF5785" w:rsidP="00BF5785">
      <w:pPr>
        <w:ind w:firstLine="360"/>
        <w:rPr>
          <w:rFonts w:ascii="Times New Roman" w:eastAsia="Calibri" w:hAnsi="Times New Roman" w:cs="Times New Roman"/>
          <w:szCs w:val="24"/>
        </w:rPr>
      </w:pPr>
      <w:r w:rsidRPr="00C62329">
        <w:rPr>
          <w:rFonts w:ascii="Times New Roman" w:eastAsia="Calibri" w:hAnsi="Times New Roman" w:cs="Times New Roman"/>
          <w:szCs w:val="24"/>
        </w:rPr>
        <w:t xml:space="preserve">Kromě tříd se ve škole nachází kuchyňka (pro přípravu pokrmů), hudební místnost (pro muzikoterapii), tělocvična, výtvarná dílna a technická dílna a jídelna. </w:t>
      </w:r>
    </w:p>
    <w:p w14:paraId="5155CA65" w14:textId="77777777" w:rsidR="00BF5785" w:rsidRPr="00C62329" w:rsidRDefault="00BF5785" w:rsidP="00BF5785">
      <w:pPr>
        <w:rPr>
          <w:rFonts w:ascii="Times New Roman" w:eastAsia="Calibri" w:hAnsi="Times New Roman" w:cs="Times New Roman"/>
          <w:b/>
          <w:sz w:val="32"/>
          <w:szCs w:val="32"/>
        </w:rPr>
      </w:pPr>
      <w:r w:rsidRPr="00C62329">
        <w:rPr>
          <w:rFonts w:ascii="Times New Roman" w:eastAsia="Calibri" w:hAnsi="Times New Roman" w:cs="Times New Roman"/>
          <w:b/>
          <w:szCs w:val="24"/>
        </w:rPr>
        <w:tab/>
      </w:r>
    </w:p>
    <w:p w14:paraId="63426DD0" w14:textId="77777777" w:rsidR="00BF5785" w:rsidRPr="00C62329" w:rsidRDefault="00AE05E8" w:rsidP="006A46F3">
      <w:pPr>
        <w:pStyle w:val="Nadpis3"/>
      </w:pPr>
      <w:r>
        <w:t xml:space="preserve"> </w:t>
      </w:r>
      <w:bookmarkStart w:id="20" w:name="_Toc75860976"/>
      <w:r w:rsidR="00BF5785" w:rsidRPr="00C62329">
        <w:t>1. 3. Struktura a úkoly jednotlivých pracovníků zařízení</w:t>
      </w:r>
      <w:bookmarkEnd w:id="20"/>
    </w:p>
    <w:p w14:paraId="067BBEB3" w14:textId="77777777" w:rsidR="00EF2851" w:rsidRDefault="00BF5785" w:rsidP="00BF5785">
      <w:pPr>
        <w:rPr>
          <w:rFonts w:ascii="Times New Roman" w:hAnsi="Times New Roman" w:cs="Times New Roman"/>
        </w:rPr>
      </w:pPr>
      <w:r w:rsidRPr="00C62329">
        <w:rPr>
          <w:rFonts w:ascii="Times New Roman" w:hAnsi="Times New Roman" w:cs="Times New Roman"/>
        </w:rPr>
        <w:tab/>
      </w:r>
    </w:p>
    <w:p w14:paraId="544F8F59" w14:textId="77777777" w:rsidR="00BF5785" w:rsidRPr="00A52D7C" w:rsidRDefault="00BF5785" w:rsidP="00BF5785">
      <w:pPr>
        <w:rPr>
          <w:rFonts w:ascii="Times New Roman" w:hAnsi="Times New Roman" w:cs="Times New Roman"/>
          <w:szCs w:val="24"/>
        </w:rPr>
      </w:pPr>
      <w:r w:rsidRPr="00C62329">
        <w:rPr>
          <w:rFonts w:ascii="Times New Roman" w:hAnsi="Times New Roman" w:cs="Times New Roman"/>
          <w:szCs w:val="24"/>
        </w:rPr>
        <w:t xml:space="preserve">V každé třídě se tedy nachází třídní učitel, druhý učitel, jeden až dva vychovatelé a asistent pedagoga. Učitelé mají na starost především výuku žáků, vychovatelé mají kromě odpolední družiny ve třídě na starost činnost herny a vodí děti na obědy a asistenti chystají dětem denní režimy, připravují žákům úkoly, puzzle a pomáhají jim při běžných činnostech. </w:t>
      </w:r>
      <w:r w:rsidRPr="00A52D7C">
        <w:rPr>
          <w:rFonts w:ascii="Times New Roman" w:hAnsi="Times New Roman" w:cs="Times New Roman"/>
          <w:szCs w:val="24"/>
        </w:rPr>
        <w:t>Všichni se rovněž podílejí na rozvíjení jejich</w:t>
      </w:r>
      <w:r w:rsidR="000E0E79" w:rsidRPr="00A52D7C">
        <w:rPr>
          <w:rFonts w:ascii="Times New Roman" w:hAnsi="Times New Roman" w:cs="Times New Roman"/>
          <w:szCs w:val="24"/>
        </w:rPr>
        <w:t xml:space="preserve"> </w:t>
      </w:r>
      <w:r w:rsidRPr="00A52D7C">
        <w:rPr>
          <w:rFonts w:ascii="Times New Roman" w:hAnsi="Times New Roman" w:cs="Times New Roman"/>
          <w:szCs w:val="24"/>
        </w:rPr>
        <w:t>individuálních schopností.</w:t>
      </w:r>
      <w:r w:rsidR="00DB1DA0" w:rsidRPr="00A52D7C">
        <w:rPr>
          <w:rFonts w:ascii="Times New Roman" w:hAnsi="Times New Roman" w:cs="Times New Roman"/>
          <w:szCs w:val="24"/>
        </w:rPr>
        <w:t xml:space="preserve"> </w:t>
      </w:r>
    </w:p>
    <w:p w14:paraId="0B3B3DA0" w14:textId="77777777" w:rsidR="00BF5785" w:rsidRPr="00C62329" w:rsidRDefault="00A52D7C" w:rsidP="00BF5785">
      <w:pPr>
        <w:rPr>
          <w:rFonts w:ascii="Times New Roman" w:hAnsi="Times New Roman" w:cs="Times New Roman"/>
        </w:rPr>
      </w:pPr>
      <w:r w:rsidRPr="00A52D7C">
        <w:rPr>
          <w:rFonts w:ascii="Times New Roman" w:hAnsi="Times New Roman" w:cs="Times New Roman"/>
        </w:rPr>
        <w:t xml:space="preserve">(Autistická škola. </w:t>
      </w:r>
      <w:r w:rsidRPr="00A52D7C">
        <w:rPr>
          <w:rFonts w:ascii="Times New Roman" w:hAnsi="Times New Roman" w:cs="Times New Roman"/>
          <w:i/>
        </w:rPr>
        <w:t>Kdo jsme?</w:t>
      </w:r>
      <w:r w:rsidR="00716946">
        <w:rPr>
          <w:rFonts w:ascii="Times New Roman" w:hAnsi="Times New Roman" w:cs="Times New Roman"/>
          <w:i/>
        </w:rPr>
        <w:t xml:space="preserve"> </w:t>
      </w:r>
      <w:r w:rsidR="00716946">
        <w:rPr>
          <w:rFonts w:ascii="Times New Roman" w:hAnsi="Times New Roman" w:cs="Times New Roman"/>
        </w:rPr>
        <w:t xml:space="preserve">1. 9. 2019. [online]. </w:t>
      </w:r>
      <w:r w:rsidR="00716946" w:rsidRPr="00716946">
        <w:rPr>
          <w:rFonts w:ascii="Times New Roman" w:hAnsi="Times New Roman" w:cs="Times New Roman"/>
        </w:rPr>
        <w:t>[cit. 20. 2. 2019]</w:t>
      </w:r>
      <w:r w:rsidR="00716946">
        <w:rPr>
          <w:rFonts w:ascii="Times New Roman" w:hAnsi="Times New Roman" w:cs="Times New Roman"/>
        </w:rPr>
        <w:t xml:space="preserve">. Dostupné z: </w:t>
      </w:r>
      <w:r>
        <w:rPr>
          <w:rFonts w:ascii="Times New Roman" w:hAnsi="Times New Roman" w:cs="Times New Roman"/>
          <w:i/>
        </w:rPr>
        <w:t xml:space="preserve"> </w:t>
      </w:r>
      <w:hyperlink r:id="rId12" w:history="1">
        <w:r w:rsidRPr="00716946">
          <w:rPr>
            <w:rStyle w:val="Hypertextovodkaz"/>
            <w:rFonts w:ascii="Times New Roman" w:hAnsi="Times New Roman" w:cs="Times New Roman"/>
            <w:color w:val="auto"/>
            <w:u w:val="none"/>
          </w:rPr>
          <w:t>https://autistickaskola.cz/skola/cs/zakladni-skola-2/kdo-jsme/</w:t>
        </w:r>
      </w:hyperlink>
      <w:r w:rsidR="00716946">
        <w:rPr>
          <w:rFonts w:ascii="Times New Roman" w:hAnsi="Times New Roman" w:cs="Times New Roman"/>
        </w:rPr>
        <w:t>)</w:t>
      </w:r>
    </w:p>
    <w:p w14:paraId="7AB7D300" w14:textId="77777777" w:rsidR="003249E4" w:rsidRDefault="006A46F3" w:rsidP="00A13CBC">
      <w:pPr>
        <w:rPr>
          <w:rFonts w:ascii="Times New Roman" w:hAnsi="Times New Roman" w:cs="Times New Roman"/>
        </w:rPr>
      </w:pPr>
      <w:r>
        <w:rPr>
          <w:rFonts w:ascii="Times New Roman" w:hAnsi="Times New Roman" w:cs="Times New Roman"/>
        </w:rPr>
        <w:br w:type="page"/>
      </w:r>
    </w:p>
    <w:p w14:paraId="7926A9D2" w14:textId="77777777" w:rsidR="002F104E" w:rsidRPr="00BD6598" w:rsidRDefault="002F104E" w:rsidP="006A46F3">
      <w:pPr>
        <w:pStyle w:val="Nadpis2"/>
      </w:pPr>
      <w:bookmarkStart w:id="21" w:name="_Toc75860977"/>
      <w:r w:rsidRPr="00BD6598">
        <w:lastRenderedPageBreak/>
        <w:t>2. Vlastní výzkum</w:t>
      </w:r>
      <w:bookmarkEnd w:id="21"/>
    </w:p>
    <w:p w14:paraId="5B4DE32F" w14:textId="77777777" w:rsidR="006836C6" w:rsidRPr="00BD6598" w:rsidRDefault="006836C6" w:rsidP="00A13CBC">
      <w:pPr>
        <w:rPr>
          <w:rFonts w:ascii="Times New Roman" w:hAnsi="Times New Roman" w:cs="Times New Roman"/>
          <w:b/>
          <w:sz w:val="32"/>
          <w:szCs w:val="32"/>
        </w:rPr>
      </w:pPr>
    </w:p>
    <w:p w14:paraId="561172B1" w14:textId="77777777" w:rsidR="006836C6" w:rsidRPr="00BD6598" w:rsidRDefault="002F104E" w:rsidP="006A46F3">
      <w:pPr>
        <w:pStyle w:val="Nadpis3"/>
      </w:pPr>
      <w:bookmarkStart w:id="22" w:name="_Toc75860978"/>
      <w:r w:rsidRPr="00BD6598">
        <w:t>2. 1. Výzkumné šetření mezi vyučujícími</w:t>
      </w:r>
      <w:bookmarkEnd w:id="22"/>
    </w:p>
    <w:p w14:paraId="7669CA5D" w14:textId="77777777" w:rsidR="009D72BE" w:rsidRDefault="009D72BE" w:rsidP="00A13CBC">
      <w:pPr>
        <w:rPr>
          <w:rFonts w:ascii="Times New Roman" w:hAnsi="Times New Roman" w:cs="Times New Roman"/>
          <w:b/>
          <w:szCs w:val="24"/>
        </w:rPr>
      </w:pPr>
      <w:r>
        <w:rPr>
          <w:rFonts w:ascii="Times New Roman" w:hAnsi="Times New Roman" w:cs="Times New Roman"/>
          <w:b/>
          <w:szCs w:val="24"/>
        </w:rPr>
        <w:tab/>
      </w:r>
    </w:p>
    <w:p w14:paraId="5385385C" w14:textId="0849879E" w:rsidR="00DF2CF8" w:rsidRPr="009D72BE" w:rsidRDefault="009D72BE" w:rsidP="009D72BE">
      <w:pPr>
        <w:ind w:firstLine="709"/>
        <w:rPr>
          <w:rFonts w:ascii="Times New Roman" w:hAnsi="Times New Roman" w:cs="Times New Roman"/>
          <w:szCs w:val="24"/>
        </w:rPr>
      </w:pPr>
      <w:r>
        <w:rPr>
          <w:rFonts w:ascii="Times New Roman" w:hAnsi="Times New Roman" w:cs="Times New Roman"/>
          <w:szCs w:val="24"/>
        </w:rPr>
        <w:t xml:space="preserve">První </w:t>
      </w:r>
      <w:r w:rsidR="00ED0438">
        <w:rPr>
          <w:rFonts w:ascii="Times New Roman" w:hAnsi="Times New Roman" w:cs="Times New Roman"/>
          <w:szCs w:val="24"/>
        </w:rPr>
        <w:t>částí vlastního</w:t>
      </w:r>
      <w:r>
        <w:rPr>
          <w:rFonts w:ascii="Times New Roman" w:hAnsi="Times New Roman" w:cs="Times New Roman"/>
          <w:szCs w:val="24"/>
        </w:rPr>
        <w:t xml:space="preserve"> výzkumu je výzkumné šetření mezi pedagogickými pracovníky dvou tříd na ZŠ Štolcova</w:t>
      </w:r>
      <w:r w:rsidR="00FC465D">
        <w:rPr>
          <w:rFonts w:ascii="Times New Roman" w:hAnsi="Times New Roman" w:cs="Times New Roman"/>
          <w:szCs w:val="24"/>
        </w:rPr>
        <w:t xml:space="preserve"> (2. a 7. Třída). </w:t>
      </w:r>
    </w:p>
    <w:p w14:paraId="38D014E3" w14:textId="77777777" w:rsidR="009D72BE" w:rsidRPr="009D72BE" w:rsidRDefault="009D72BE" w:rsidP="00A13CBC">
      <w:pPr>
        <w:rPr>
          <w:rFonts w:ascii="Times New Roman" w:hAnsi="Times New Roman" w:cs="Times New Roman"/>
          <w:b/>
          <w:szCs w:val="24"/>
        </w:rPr>
      </w:pPr>
    </w:p>
    <w:p w14:paraId="21BE1EC9" w14:textId="77777777" w:rsidR="002F104E" w:rsidRPr="006A46F3" w:rsidRDefault="002F104E" w:rsidP="006A46F3">
      <w:pPr>
        <w:pStyle w:val="Nadpis4"/>
      </w:pPr>
      <w:bookmarkStart w:id="23" w:name="_Toc75860979"/>
      <w:r w:rsidRPr="006A46F3">
        <w:t>2. 1. 1.</w:t>
      </w:r>
      <w:r w:rsidR="003D27B7" w:rsidRPr="006A46F3">
        <w:t xml:space="preserve"> </w:t>
      </w:r>
      <w:r w:rsidRPr="006A46F3">
        <w:t>Cíle výzkumného šetření, popis výzkumné metody, vzorek</w:t>
      </w:r>
      <w:bookmarkEnd w:id="23"/>
    </w:p>
    <w:p w14:paraId="15AFC217" w14:textId="77777777" w:rsidR="00772FCC" w:rsidRPr="00C62329" w:rsidRDefault="006836C6" w:rsidP="00A13CBC">
      <w:pPr>
        <w:rPr>
          <w:rFonts w:ascii="Times New Roman" w:hAnsi="Times New Roman" w:cs="Times New Roman"/>
          <w:szCs w:val="24"/>
        </w:rPr>
      </w:pPr>
      <w:r w:rsidRPr="00C62329">
        <w:rPr>
          <w:rFonts w:ascii="Times New Roman" w:hAnsi="Times New Roman" w:cs="Times New Roman"/>
          <w:szCs w:val="24"/>
        </w:rPr>
        <w:tab/>
      </w:r>
    </w:p>
    <w:p w14:paraId="5F320BD5" w14:textId="57A2915B" w:rsidR="00FD746D" w:rsidRDefault="00772FCC" w:rsidP="00A13CBC">
      <w:pPr>
        <w:rPr>
          <w:rFonts w:ascii="Times New Roman" w:hAnsi="Times New Roman" w:cs="Times New Roman"/>
          <w:szCs w:val="24"/>
        </w:rPr>
      </w:pPr>
      <w:r w:rsidRPr="00C62329">
        <w:rPr>
          <w:rFonts w:ascii="Times New Roman" w:hAnsi="Times New Roman" w:cs="Times New Roman"/>
          <w:szCs w:val="24"/>
        </w:rPr>
        <w:tab/>
      </w:r>
      <w:r w:rsidR="00DF2CF8" w:rsidRPr="006B4D57">
        <w:rPr>
          <w:rFonts w:ascii="Times New Roman" w:hAnsi="Times New Roman" w:cs="Times New Roman"/>
          <w:b/>
          <w:szCs w:val="24"/>
        </w:rPr>
        <w:t>Cílem</w:t>
      </w:r>
      <w:r w:rsidR="00DF2CF8" w:rsidRPr="00C62329">
        <w:rPr>
          <w:rFonts w:ascii="Times New Roman" w:hAnsi="Times New Roman" w:cs="Times New Roman"/>
          <w:szCs w:val="24"/>
        </w:rPr>
        <w:t xml:space="preserve"> výzkumného šetření mezi vyučujícími je </w:t>
      </w:r>
      <w:r w:rsidR="00332C42" w:rsidRPr="00C62329">
        <w:rPr>
          <w:rFonts w:ascii="Times New Roman" w:hAnsi="Times New Roman" w:cs="Times New Roman"/>
          <w:szCs w:val="24"/>
        </w:rPr>
        <w:t>seznámení s nejčastěji využívanými prvky</w:t>
      </w:r>
      <w:r w:rsidR="00F23561">
        <w:rPr>
          <w:rFonts w:ascii="Times New Roman" w:hAnsi="Times New Roman" w:cs="Times New Roman"/>
          <w:szCs w:val="24"/>
        </w:rPr>
        <w:t xml:space="preserve"> a metodami</w:t>
      </w:r>
      <w:r w:rsidR="00332C42" w:rsidRPr="00C62329">
        <w:rPr>
          <w:rFonts w:ascii="Times New Roman" w:hAnsi="Times New Roman" w:cs="Times New Roman"/>
          <w:szCs w:val="24"/>
        </w:rPr>
        <w:t xml:space="preserve"> logopedické intervence u pedagogických pracovníků vzdělávajících žáky s PAS a jejich praktický popis. </w:t>
      </w:r>
      <w:r w:rsidR="00332C42" w:rsidRPr="006B4D57">
        <w:rPr>
          <w:rFonts w:ascii="Times New Roman" w:hAnsi="Times New Roman" w:cs="Times New Roman"/>
          <w:b/>
          <w:szCs w:val="24"/>
        </w:rPr>
        <w:t>Forma:</w:t>
      </w:r>
      <w:r w:rsidR="00332C42" w:rsidRPr="00C62329">
        <w:rPr>
          <w:rFonts w:ascii="Times New Roman" w:hAnsi="Times New Roman" w:cs="Times New Roman"/>
          <w:szCs w:val="24"/>
        </w:rPr>
        <w:t xml:space="preserve"> rozhovor, dotazník. </w:t>
      </w:r>
      <w:r w:rsidR="00332C42" w:rsidRPr="006B4D57">
        <w:rPr>
          <w:rFonts w:ascii="Times New Roman" w:hAnsi="Times New Roman" w:cs="Times New Roman"/>
          <w:b/>
          <w:szCs w:val="24"/>
        </w:rPr>
        <w:t>Vzorek:</w:t>
      </w:r>
      <w:r w:rsidR="00082822">
        <w:rPr>
          <w:rFonts w:ascii="Times New Roman" w:hAnsi="Times New Roman" w:cs="Times New Roman"/>
          <w:b/>
          <w:szCs w:val="24"/>
        </w:rPr>
        <w:t xml:space="preserve"> </w:t>
      </w:r>
      <w:r w:rsidR="00082822" w:rsidRPr="00082822">
        <w:rPr>
          <w:rFonts w:ascii="Times New Roman" w:hAnsi="Times New Roman" w:cs="Times New Roman"/>
          <w:szCs w:val="24"/>
        </w:rPr>
        <w:t>pedagogičtí pracovníci ze dvou tříd.</w:t>
      </w:r>
      <w:r w:rsidR="00082822">
        <w:rPr>
          <w:rFonts w:ascii="Times New Roman" w:hAnsi="Times New Roman" w:cs="Times New Roman"/>
          <w:szCs w:val="24"/>
        </w:rPr>
        <w:t xml:space="preserve"> </w:t>
      </w:r>
      <w:r w:rsidR="00082822" w:rsidRPr="00082822">
        <w:rPr>
          <w:rFonts w:ascii="Times New Roman" w:hAnsi="Times New Roman" w:cs="Times New Roman"/>
          <w:szCs w:val="24"/>
        </w:rPr>
        <w:t>Jedna třída</w:t>
      </w:r>
      <w:r w:rsidR="00082822">
        <w:rPr>
          <w:rFonts w:ascii="Times New Roman" w:hAnsi="Times New Roman" w:cs="Times New Roman"/>
          <w:szCs w:val="24"/>
        </w:rPr>
        <w:t xml:space="preserve"> (2. třída)</w:t>
      </w:r>
      <w:r w:rsidR="00F23561">
        <w:rPr>
          <w:rFonts w:ascii="Times New Roman" w:hAnsi="Times New Roman" w:cs="Times New Roman"/>
          <w:szCs w:val="24"/>
        </w:rPr>
        <w:t xml:space="preserve"> je</w:t>
      </w:r>
      <w:r w:rsidR="00082822" w:rsidRPr="00082822">
        <w:rPr>
          <w:rFonts w:ascii="Times New Roman" w:hAnsi="Times New Roman" w:cs="Times New Roman"/>
          <w:szCs w:val="24"/>
        </w:rPr>
        <w:t xml:space="preserve"> vybrána z první budovy školy (přímo na ulici Štolcova), kde jsou vzdělávány děti s PAS </w:t>
      </w:r>
      <w:r w:rsidR="00ED0438">
        <w:rPr>
          <w:rFonts w:ascii="Times New Roman" w:hAnsi="Times New Roman" w:cs="Times New Roman"/>
          <w:szCs w:val="24"/>
        </w:rPr>
        <w:t>mladší,</w:t>
      </w:r>
      <w:r w:rsidR="00F23561">
        <w:rPr>
          <w:rFonts w:ascii="Times New Roman" w:hAnsi="Times New Roman" w:cs="Times New Roman"/>
          <w:szCs w:val="24"/>
        </w:rPr>
        <w:t xml:space="preserve"> a navíc mají přidružené vyšší stupně mentálního postižení (například střední až</w:t>
      </w:r>
      <w:r w:rsidR="00082822" w:rsidRPr="00082822">
        <w:rPr>
          <w:rFonts w:ascii="Times New Roman" w:hAnsi="Times New Roman" w:cs="Times New Roman"/>
          <w:szCs w:val="24"/>
        </w:rPr>
        <w:t xml:space="preserve"> těžko</w:t>
      </w:r>
      <w:r w:rsidR="007D4A84">
        <w:rPr>
          <w:rFonts w:ascii="Times New Roman" w:hAnsi="Times New Roman" w:cs="Times New Roman"/>
          <w:szCs w:val="24"/>
        </w:rPr>
        <w:t>u formou)</w:t>
      </w:r>
      <w:r w:rsidR="00FD746D">
        <w:rPr>
          <w:rFonts w:ascii="Times New Roman" w:hAnsi="Times New Roman" w:cs="Times New Roman"/>
          <w:szCs w:val="24"/>
        </w:rPr>
        <w:t>, i když ani to nemusí být vždy pravidlem, hlavním rozdílem je především věk.</w:t>
      </w:r>
      <w:r w:rsidR="00F23561">
        <w:rPr>
          <w:rFonts w:ascii="Times New Roman" w:hAnsi="Times New Roman" w:cs="Times New Roman"/>
          <w:szCs w:val="24"/>
        </w:rPr>
        <w:t xml:space="preserve"> Další</w:t>
      </w:r>
      <w:r w:rsidR="00082822" w:rsidRPr="00082822">
        <w:rPr>
          <w:rFonts w:ascii="Times New Roman" w:hAnsi="Times New Roman" w:cs="Times New Roman"/>
          <w:szCs w:val="24"/>
        </w:rPr>
        <w:t xml:space="preserve"> třída</w:t>
      </w:r>
      <w:r w:rsidR="00082822">
        <w:rPr>
          <w:rFonts w:ascii="Times New Roman" w:hAnsi="Times New Roman" w:cs="Times New Roman"/>
          <w:szCs w:val="24"/>
        </w:rPr>
        <w:t xml:space="preserve"> (7. třída)</w:t>
      </w:r>
      <w:r w:rsidR="00082822" w:rsidRPr="00082822">
        <w:rPr>
          <w:rFonts w:ascii="Times New Roman" w:hAnsi="Times New Roman" w:cs="Times New Roman"/>
          <w:szCs w:val="24"/>
        </w:rPr>
        <w:t xml:space="preserve"> je z jiné budovy (</w:t>
      </w:r>
      <w:r w:rsidR="00082822">
        <w:rPr>
          <w:rFonts w:ascii="Times New Roman" w:hAnsi="Times New Roman" w:cs="Times New Roman"/>
          <w:szCs w:val="24"/>
        </w:rPr>
        <w:t xml:space="preserve">na </w:t>
      </w:r>
      <w:r w:rsidR="00082822" w:rsidRPr="00082822">
        <w:rPr>
          <w:rFonts w:ascii="Times New Roman" w:hAnsi="Times New Roman" w:cs="Times New Roman"/>
          <w:szCs w:val="24"/>
        </w:rPr>
        <w:t>ulic</w:t>
      </w:r>
      <w:r w:rsidR="00082822">
        <w:rPr>
          <w:rFonts w:ascii="Times New Roman" w:hAnsi="Times New Roman" w:cs="Times New Roman"/>
          <w:szCs w:val="24"/>
        </w:rPr>
        <w:t>i</w:t>
      </w:r>
      <w:r w:rsidR="00082822" w:rsidRPr="00082822">
        <w:rPr>
          <w:rFonts w:ascii="Times New Roman" w:hAnsi="Times New Roman" w:cs="Times New Roman"/>
          <w:szCs w:val="24"/>
        </w:rPr>
        <w:t xml:space="preserve"> Lomená), kde jsou vzdělávány dět</w:t>
      </w:r>
      <w:r w:rsidR="00F23561">
        <w:rPr>
          <w:rFonts w:ascii="Times New Roman" w:hAnsi="Times New Roman" w:cs="Times New Roman"/>
          <w:szCs w:val="24"/>
        </w:rPr>
        <w:t>i starší s nižší form</w:t>
      </w:r>
      <w:r w:rsidR="00FD746D">
        <w:rPr>
          <w:rFonts w:ascii="Times New Roman" w:hAnsi="Times New Roman" w:cs="Times New Roman"/>
          <w:szCs w:val="24"/>
        </w:rPr>
        <w:t>ou</w:t>
      </w:r>
      <w:r w:rsidR="00F23561">
        <w:rPr>
          <w:rFonts w:ascii="Times New Roman" w:hAnsi="Times New Roman" w:cs="Times New Roman"/>
          <w:szCs w:val="24"/>
        </w:rPr>
        <w:t xml:space="preserve"> mentálního postižení, většinou těsně před ukončením povinné školní docházky</w:t>
      </w:r>
      <w:r w:rsidR="00082822" w:rsidRPr="00082822">
        <w:rPr>
          <w:rFonts w:ascii="Times New Roman" w:hAnsi="Times New Roman" w:cs="Times New Roman"/>
          <w:szCs w:val="24"/>
        </w:rPr>
        <w:t>.</w:t>
      </w:r>
      <w:r w:rsidR="00E4452F">
        <w:rPr>
          <w:rFonts w:ascii="Times New Roman" w:hAnsi="Times New Roman" w:cs="Times New Roman"/>
          <w:szCs w:val="24"/>
        </w:rPr>
        <w:t xml:space="preserve"> Ve </w:t>
      </w:r>
      <w:r w:rsidR="00E4452F" w:rsidRPr="00E4452F">
        <w:rPr>
          <w:rFonts w:ascii="Times New Roman" w:hAnsi="Times New Roman" w:cs="Times New Roman"/>
          <w:b/>
          <w:szCs w:val="24"/>
        </w:rPr>
        <w:t>2.</w:t>
      </w:r>
      <w:r w:rsidR="00E4452F">
        <w:rPr>
          <w:rFonts w:ascii="Times New Roman" w:hAnsi="Times New Roman" w:cs="Times New Roman"/>
          <w:szCs w:val="24"/>
        </w:rPr>
        <w:t xml:space="preserve"> třídě vyplnila dotazník třídní učitelka, která s dětmi komunikační dovednosti rozvíjí a trénuje nejvíce. </w:t>
      </w:r>
      <w:r w:rsidR="00A43B99">
        <w:rPr>
          <w:rFonts w:ascii="Times New Roman" w:hAnsi="Times New Roman" w:cs="Times New Roman"/>
          <w:szCs w:val="24"/>
        </w:rPr>
        <w:t xml:space="preserve">Ostatní členové pedagogického sboru ve 2. třídě s žáky trénují spíše samoobslužné a praktické dovednosti. </w:t>
      </w:r>
      <w:r w:rsidR="00E4452F">
        <w:rPr>
          <w:rFonts w:ascii="Times New Roman" w:hAnsi="Times New Roman" w:cs="Times New Roman"/>
          <w:szCs w:val="24"/>
        </w:rPr>
        <w:t>Pro upřesnění dotazníku je s ní veden i rozhovor, kde se o nich blíže zmiňuje a popisuje je.</w:t>
      </w:r>
      <w:r w:rsidR="00FD746D" w:rsidRPr="00C62329">
        <w:rPr>
          <w:rFonts w:ascii="Times New Roman" w:hAnsi="Times New Roman" w:cs="Times New Roman"/>
          <w:szCs w:val="24"/>
        </w:rPr>
        <w:t xml:space="preserve"> </w:t>
      </w:r>
      <w:r w:rsidR="00FD746D">
        <w:rPr>
          <w:rFonts w:ascii="Times New Roman" w:hAnsi="Times New Roman" w:cs="Times New Roman"/>
          <w:szCs w:val="24"/>
        </w:rPr>
        <w:t>Obdobný</w:t>
      </w:r>
      <w:r w:rsidR="00FD746D">
        <w:rPr>
          <w:rFonts w:ascii="Times New Roman" w:hAnsi="Times New Roman" w:cs="Times New Roman"/>
          <w:szCs w:val="24"/>
        </w:rPr>
        <w:t xml:space="preserve"> rozhovor</w:t>
      </w:r>
      <w:r w:rsidR="00FD746D">
        <w:rPr>
          <w:rFonts w:ascii="Times New Roman" w:hAnsi="Times New Roman" w:cs="Times New Roman"/>
          <w:szCs w:val="24"/>
        </w:rPr>
        <w:t xml:space="preserve"> </w:t>
      </w:r>
      <w:r w:rsidR="00FD746D">
        <w:rPr>
          <w:rFonts w:ascii="Times New Roman" w:hAnsi="Times New Roman" w:cs="Times New Roman"/>
          <w:szCs w:val="24"/>
        </w:rPr>
        <w:t>je veden i s třídním učitelem třídy 7.</w:t>
      </w:r>
    </w:p>
    <w:p w14:paraId="12B5A142" w14:textId="739967DA" w:rsidR="001A0479" w:rsidRDefault="00E4452F" w:rsidP="00FD746D">
      <w:pPr>
        <w:ind w:firstLine="709"/>
        <w:rPr>
          <w:rFonts w:ascii="Times New Roman" w:hAnsi="Times New Roman" w:cs="Times New Roman"/>
          <w:szCs w:val="24"/>
        </w:rPr>
      </w:pPr>
      <w:r>
        <w:rPr>
          <w:rFonts w:ascii="Times New Roman" w:hAnsi="Times New Roman" w:cs="Times New Roman"/>
          <w:szCs w:val="24"/>
        </w:rPr>
        <w:t xml:space="preserve"> K</w:t>
      </w:r>
      <w:r w:rsidR="00082822">
        <w:rPr>
          <w:rFonts w:ascii="Times New Roman" w:hAnsi="Times New Roman" w:cs="Times New Roman"/>
          <w:szCs w:val="24"/>
        </w:rPr>
        <w:t xml:space="preserve">olektiv </w:t>
      </w:r>
      <w:r w:rsidR="00082822" w:rsidRPr="00E4452F">
        <w:rPr>
          <w:rFonts w:ascii="Times New Roman" w:hAnsi="Times New Roman" w:cs="Times New Roman"/>
          <w:b/>
          <w:szCs w:val="24"/>
        </w:rPr>
        <w:t>7.</w:t>
      </w:r>
      <w:r w:rsidR="00332C42" w:rsidRPr="00C62329">
        <w:rPr>
          <w:rFonts w:ascii="Times New Roman" w:hAnsi="Times New Roman" w:cs="Times New Roman"/>
          <w:szCs w:val="24"/>
        </w:rPr>
        <w:t xml:space="preserve"> tříd</w:t>
      </w:r>
      <w:r w:rsidR="00082822">
        <w:rPr>
          <w:rFonts w:ascii="Times New Roman" w:hAnsi="Times New Roman" w:cs="Times New Roman"/>
          <w:szCs w:val="24"/>
        </w:rPr>
        <w:t>y</w:t>
      </w:r>
      <w:r>
        <w:rPr>
          <w:rFonts w:ascii="Times New Roman" w:hAnsi="Times New Roman" w:cs="Times New Roman"/>
          <w:szCs w:val="24"/>
        </w:rPr>
        <w:t xml:space="preserve"> je ve složení</w:t>
      </w:r>
      <w:r w:rsidR="00332C42" w:rsidRPr="00C62329">
        <w:rPr>
          <w:rFonts w:ascii="Times New Roman" w:hAnsi="Times New Roman" w:cs="Times New Roman"/>
          <w:szCs w:val="24"/>
        </w:rPr>
        <w:t xml:space="preserve"> </w:t>
      </w:r>
      <w:r w:rsidR="00082822">
        <w:rPr>
          <w:rFonts w:ascii="Times New Roman" w:hAnsi="Times New Roman" w:cs="Times New Roman"/>
          <w:szCs w:val="24"/>
        </w:rPr>
        <w:t>třídní učitel</w:t>
      </w:r>
      <w:r w:rsidR="00C7023D" w:rsidRPr="00C62329">
        <w:rPr>
          <w:rFonts w:ascii="Times New Roman" w:hAnsi="Times New Roman" w:cs="Times New Roman"/>
          <w:szCs w:val="24"/>
        </w:rPr>
        <w:t xml:space="preserve">, </w:t>
      </w:r>
      <w:r w:rsidR="00082822">
        <w:rPr>
          <w:rFonts w:ascii="Times New Roman" w:hAnsi="Times New Roman" w:cs="Times New Roman"/>
          <w:szCs w:val="24"/>
        </w:rPr>
        <w:t>učitel, vychovatel</w:t>
      </w:r>
      <w:r>
        <w:rPr>
          <w:rFonts w:ascii="Times New Roman" w:hAnsi="Times New Roman" w:cs="Times New Roman"/>
          <w:szCs w:val="24"/>
        </w:rPr>
        <w:t xml:space="preserve"> a </w:t>
      </w:r>
      <w:r w:rsidR="00082822">
        <w:rPr>
          <w:rFonts w:ascii="Times New Roman" w:hAnsi="Times New Roman" w:cs="Times New Roman"/>
          <w:szCs w:val="24"/>
        </w:rPr>
        <w:t>asistent</w:t>
      </w:r>
      <w:r>
        <w:rPr>
          <w:rFonts w:ascii="Times New Roman" w:hAnsi="Times New Roman" w:cs="Times New Roman"/>
          <w:szCs w:val="24"/>
        </w:rPr>
        <w:t xml:space="preserve"> pedagog</w:t>
      </w:r>
      <w:r w:rsidR="00332C42" w:rsidRPr="00C62329">
        <w:rPr>
          <w:rFonts w:ascii="Times New Roman" w:hAnsi="Times New Roman" w:cs="Times New Roman"/>
          <w:szCs w:val="24"/>
        </w:rPr>
        <w:t>. Každý z kolektivu provádí s žáky jiné činnosti</w:t>
      </w:r>
      <w:r w:rsidR="006B4D57">
        <w:rPr>
          <w:rFonts w:ascii="Times New Roman" w:hAnsi="Times New Roman" w:cs="Times New Roman"/>
          <w:szCs w:val="24"/>
        </w:rPr>
        <w:t>,</w:t>
      </w:r>
      <w:r w:rsidR="00332C42" w:rsidRPr="00C62329">
        <w:rPr>
          <w:rFonts w:ascii="Times New Roman" w:hAnsi="Times New Roman" w:cs="Times New Roman"/>
          <w:szCs w:val="24"/>
        </w:rPr>
        <w:t xml:space="preserve"> a proto se budou lišit i použité prvky intervence. Budou dotazováni na totožné otázky popisující jednotlivé prvky logopedick</w:t>
      </w:r>
      <w:r w:rsidR="00CA438C">
        <w:rPr>
          <w:rFonts w:ascii="Times New Roman" w:hAnsi="Times New Roman" w:cs="Times New Roman"/>
          <w:szCs w:val="24"/>
        </w:rPr>
        <w:t>é intervence použité ve výuce</w:t>
      </w:r>
      <w:r w:rsidR="00332C42" w:rsidRPr="00C62329">
        <w:rPr>
          <w:rFonts w:ascii="Times New Roman" w:hAnsi="Times New Roman" w:cs="Times New Roman"/>
          <w:szCs w:val="24"/>
        </w:rPr>
        <w:t xml:space="preserve"> a jejich odpovědi budou porovnány</w:t>
      </w:r>
      <w:r w:rsidR="00FD746D">
        <w:rPr>
          <w:rFonts w:ascii="Times New Roman" w:hAnsi="Times New Roman" w:cs="Times New Roman"/>
          <w:szCs w:val="24"/>
        </w:rPr>
        <w:t xml:space="preserve">. </w:t>
      </w:r>
      <w:r w:rsidR="00332C42" w:rsidRPr="00C62329">
        <w:rPr>
          <w:rFonts w:ascii="Times New Roman" w:hAnsi="Times New Roman" w:cs="Times New Roman"/>
          <w:szCs w:val="24"/>
        </w:rPr>
        <w:t xml:space="preserve">Výsledek: na základě vyplněných dotazníků a rozhovorů budou vybrány, popsány a vysvětleny nejčastější </w:t>
      </w:r>
      <w:r w:rsidR="00693DDF" w:rsidRPr="00C62329">
        <w:rPr>
          <w:rFonts w:ascii="Times New Roman" w:hAnsi="Times New Roman" w:cs="Times New Roman"/>
          <w:szCs w:val="24"/>
        </w:rPr>
        <w:t xml:space="preserve">a nejefektivnější </w:t>
      </w:r>
      <w:r w:rsidR="00332C42" w:rsidRPr="00C62329">
        <w:rPr>
          <w:rFonts w:ascii="Times New Roman" w:hAnsi="Times New Roman" w:cs="Times New Roman"/>
          <w:szCs w:val="24"/>
        </w:rPr>
        <w:t>prvky intervence, včetně jejich účinnosti. Výsledek může posloužit jako rada nebo tip pro někoho, kdo se v praxi setká s osobou s PAS.</w:t>
      </w:r>
      <w:r w:rsidR="009536D1">
        <w:rPr>
          <w:rFonts w:ascii="Times New Roman" w:hAnsi="Times New Roman" w:cs="Times New Roman"/>
          <w:szCs w:val="24"/>
        </w:rPr>
        <w:t xml:space="preserve"> Hlavní výzkumnou otázkou je tedy: </w:t>
      </w:r>
      <w:bookmarkStart w:id="24" w:name="_Hlk45288735"/>
      <w:r w:rsidR="009536D1">
        <w:rPr>
          <w:rFonts w:ascii="Times New Roman" w:hAnsi="Times New Roman" w:cs="Times New Roman"/>
          <w:szCs w:val="24"/>
        </w:rPr>
        <w:t>Jaké jsou</w:t>
      </w:r>
      <w:r w:rsidR="009536D1" w:rsidRPr="00C62329">
        <w:rPr>
          <w:rFonts w:ascii="Times New Roman" w:hAnsi="Times New Roman" w:cs="Times New Roman"/>
          <w:szCs w:val="24"/>
        </w:rPr>
        <w:t xml:space="preserve"> nejčastěji využívan</w:t>
      </w:r>
      <w:r w:rsidR="009536D1">
        <w:rPr>
          <w:rFonts w:ascii="Times New Roman" w:hAnsi="Times New Roman" w:cs="Times New Roman"/>
          <w:szCs w:val="24"/>
        </w:rPr>
        <w:t>é</w:t>
      </w:r>
      <w:r w:rsidR="009536D1" w:rsidRPr="00C62329">
        <w:rPr>
          <w:rFonts w:ascii="Times New Roman" w:hAnsi="Times New Roman" w:cs="Times New Roman"/>
          <w:szCs w:val="24"/>
        </w:rPr>
        <w:t xml:space="preserve"> prvky logopedické intervence u pedagogických pracovníků vzdělávajících žáky s</w:t>
      </w:r>
      <w:r w:rsidR="009536D1">
        <w:rPr>
          <w:rFonts w:ascii="Times New Roman" w:hAnsi="Times New Roman" w:cs="Times New Roman"/>
          <w:szCs w:val="24"/>
        </w:rPr>
        <w:t> </w:t>
      </w:r>
      <w:r w:rsidR="009536D1" w:rsidRPr="00C62329">
        <w:rPr>
          <w:rFonts w:ascii="Times New Roman" w:hAnsi="Times New Roman" w:cs="Times New Roman"/>
          <w:szCs w:val="24"/>
        </w:rPr>
        <w:t>PAS</w:t>
      </w:r>
      <w:r w:rsidR="009536D1">
        <w:rPr>
          <w:rFonts w:ascii="Times New Roman" w:hAnsi="Times New Roman" w:cs="Times New Roman"/>
          <w:szCs w:val="24"/>
        </w:rPr>
        <w:t xml:space="preserve">? </w:t>
      </w:r>
      <w:bookmarkEnd w:id="24"/>
      <w:r w:rsidR="009536D1">
        <w:rPr>
          <w:rFonts w:ascii="Times New Roman" w:hAnsi="Times New Roman" w:cs="Times New Roman"/>
          <w:szCs w:val="24"/>
        </w:rPr>
        <w:t>Dílčí výzkumnou otázkou bude tedy: Jak může posloužit využití prvků v praxi?</w:t>
      </w:r>
    </w:p>
    <w:p w14:paraId="0FD0B69E" w14:textId="77777777" w:rsidR="001C5411" w:rsidRDefault="001C5411" w:rsidP="009D72BE">
      <w:pPr>
        <w:rPr>
          <w:rFonts w:ascii="Times New Roman" w:hAnsi="Times New Roman" w:cs="Times New Roman"/>
          <w:b/>
          <w:sz w:val="28"/>
          <w:szCs w:val="28"/>
        </w:rPr>
      </w:pPr>
      <w:bookmarkStart w:id="25" w:name="_Toc75860980"/>
    </w:p>
    <w:p w14:paraId="54FA7A9A" w14:textId="77777777" w:rsidR="00DF2CF8" w:rsidRPr="00FC465D" w:rsidRDefault="00DF2CF8" w:rsidP="009D72BE">
      <w:pPr>
        <w:rPr>
          <w:rFonts w:ascii="Times New Roman" w:hAnsi="Times New Roman" w:cs="Times New Roman"/>
          <w:b/>
          <w:sz w:val="28"/>
          <w:szCs w:val="28"/>
        </w:rPr>
      </w:pPr>
      <w:r w:rsidRPr="00FC465D">
        <w:rPr>
          <w:rFonts w:ascii="Times New Roman" w:hAnsi="Times New Roman" w:cs="Times New Roman"/>
          <w:b/>
          <w:sz w:val="28"/>
          <w:szCs w:val="28"/>
        </w:rPr>
        <w:lastRenderedPageBreak/>
        <w:t>2. 2. Pozorování logopedické intervence při výuce vybraných žáků</w:t>
      </w:r>
      <w:bookmarkEnd w:id="25"/>
    </w:p>
    <w:p w14:paraId="283E506C" w14:textId="77777777" w:rsidR="00DF2CF8" w:rsidRDefault="00FC465D" w:rsidP="00A13CBC">
      <w:pPr>
        <w:rPr>
          <w:rFonts w:ascii="Times New Roman" w:hAnsi="Times New Roman" w:cs="Times New Roman"/>
          <w:szCs w:val="24"/>
        </w:rPr>
      </w:pPr>
      <w:r>
        <w:rPr>
          <w:rFonts w:ascii="Times New Roman" w:hAnsi="Times New Roman" w:cs="Times New Roman"/>
          <w:szCs w:val="24"/>
        </w:rPr>
        <w:tab/>
      </w:r>
    </w:p>
    <w:p w14:paraId="799FF6FA" w14:textId="77777777" w:rsidR="00FC465D" w:rsidRDefault="00230129" w:rsidP="00A13CBC">
      <w:pPr>
        <w:rPr>
          <w:rFonts w:ascii="Times New Roman" w:hAnsi="Times New Roman" w:cs="Times New Roman"/>
          <w:szCs w:val="24"/>
        </w:rPr>
      </w:pPr>
      <w:r>
        <w:rPr>
          <w:rFonts w:ascii="Times New Roman" w:hAnsi="Times New Roman" w:cs="Times New Roman"/>
          <w:szCs w:val="24"/>
        </w:rPr>
        <w:tab/>
        <w:t xml:space="preserve">Ve druhé části výzkumu je již popsán kolektiv žáků 2. a 7. třídy, včetně nástinu vývoje jejich řečových schopností a vývoje, diagnózy a pomůcek využívaných při rozvoji jejich komunikačních dovedností. </w:t>
      </w:r>
    </w:p>
    <w:p w14:paraId="08D2DA6C" w14:textId="77777777" w:rsidR="00FC465D" w:rsidRPr="00FC465D" w:rsidRDefault="00FC465D" w:rsidP="00A13CBC">
      <w:pPr>
        <w:rPr>
          <w:rFonts w:ascii="Times New Roman" w:hAnsi="Times New Roman" w:cs="Times New Roman"/>
          <w:szCs w:val="24"/>
        </w:rPr>
      </w:pPr>
      <w:r>
        <w:rPr>
          <w:rFonts w:ascii="Times New Roman" w:hAnsi="Times New Roman" w:cs="Times New Roman"/>
          <w:szCs w:val="24"/>
        </w:rPr>
        <w:tab/>
      </w:r>
    </w:p>
    <w:p w14:paraId="1C120F9E" w14:textId="77777777" w:rsidR="00DF2CF8" w:rsidRPr="00BD6598" w:rsidRDefault="00DF2CF8" w:rsidP="001A0479">
      <w:pPr>
        <w:pStyle w:val="Nadpis4"/>
      </w:pPr>
      <w:bookmarkStart w:id="26" w:name="_Toc75860981"/>
      <w:r w:rsidRPr="00BD6598">
        <w:t>2. 2. 1. Cíle pozorování, popis výzkumné metody, vzorek</w:t>
      </w:r>
      <w:bookmarkEnd w:id="26"/>
    </w:p>
    <w:p w14:paraId="7BEDE494" w14:textId="77777777" w:rsidR="00772FCC" w:rsidRPr="00C62329" w:rsidRDefault="00DF2CF8" w:rsidP="00A13CBC">
      <w:pPr>
        <w:rPr>
          <w:rFonts w:ascii="Times New Roman" w:hAnsi="Times New Roman" w:cs="Times New Roman"/>
          <w:b/>
          <w:i/>
          <w:szCs w:val="24"/>
        </w:rPr>
      </w:pPr>
      <w:r w:rsidRPr="00C62329">
        <w:rPr>
          <w:rFonts w:ascii="Times New Roman" w:hAnsi="Times New Roman" w:cs="Times New Roman"/>
          <w:b/>
          <w:i/>
          <w:szCs w:val="24"/>
        </w:rPr>
        <w:tab/>
      </w:r>
    </w:p>
    <w:p w14:paraId="70670D34" w14:textId="4A2D429D" w:rsidR="00332C42" w:rsidRPr="00C62329" w:rsidRDefault="00772FCC" w:rsidP="00A13CBC">
      <w:pPr>
        <w:rPr>
          <w:rFonts w:ascii="Times New Roman" w:hAnsi="Times New Roman" w:cs="Times New Roman"/>
          <w:szCs w:val="24"/>
        </w:rPr>
      </w:pPr>
      <w:r w:rsidRPr="00C62329">
        <w:rPr>
          <w:rFonts w:ascii="Times New Roman" w:hAnsi="Times New Roman" w:cs="Times New Roman"/>
          <w:b/>
          <w:i/>
          <w:szCs w:val="24"/>
        </w:rPr>
        <w:tab/>
      </w:r>
      <w:r w:rsidR="00332C42" w:rsidRPr="006B4D57">
        <w:rPr>
          <w:rFonts w:ascii="Times New Roman" w:hAnsi="Times New Roman" w:cs="Times New Roman"/>
          <w:b/>
          <w:szCs w:val="24"/>
        </w:rPr>
        <w:t>Forma:</w:t>
      </w:r>
      <w:r w:rsidR="00332C42" w:rsidRPr="00C62329">
        <w:rPr>
          <w:rFonts w:ascii="Times New Roman" w:hAnsi="Times New Roman" w:cs="Times New Roman"/>
          <w:szCs w:val="24"/>
        </w:rPr>
        <w:t xml:space="preserve"> pozorování</w:t>
      </w:r>
      <w:r w:rsidR="006B2483" w:rsidRPr="00C62329">
        <w:rPr>
          <w:rFonts w:ascii="Times New Roman" w:hAnsi="Times New Roman" w:cs="Times New Roman"/>
          <w:szCs w:val="24"/>
        </w:rPr>
        <w:t>.</w:t>
      </w:r>
      <w:r w:rsidR="00C7023D" w:rsidRPr="00C62329">
        <w:rPr>
          <w:rFonts w:ascii="Times New Roman" w:hAnsi="Times New Roman" w:cs="Times New Roman"/>
          <w:szCs w:val="24"/>
        </w:rPr>
        <w:t xml:space="preserve"> </w:t>
      </w:r>
      <w:r w:rsidR="00332C42" w:rsidRPr="00082822">
        <w:rPr>
          <w:rFonts w:ascii="Times New Roman" w:hAnsi="Times New Roman" w:cs="Times New Roman"/>
          <w:b/>
          <w:szCs w:val="24"/>
        </w:rPr>
        <w:t>Vzorek</w:t>
      </w:r>
      <w:r w:rsidR="00332C42" w:rsidRPr="00082822">
        <w:rPr>
          <w:rFonts w:ascii="Times New Roman" w:hAnsi="Times New Roman" w:cs="Times New Roman"/>
          <w:szCs w:val="24"/>
        </w:rPr>
        <w:t>:</w:t>
      </w:r>
      <w:r w:rsidR="00DF2CF8" w:rsidRPr="00C62329">
        <w:rPr>
          <w:rFonts w:ascii="Times New Roman" w:hAnsi="Times New Roman" w:cs="Times New Roman"/>
          <w:szCs w:val="24"/>
        </w:rPr>
        <w:t xml:space="preserve"> 2 k</w:t>
      </w:r>
      <w:r w:rsidR="006A6FFE" w:rsidRPr="00C62329">
        <w:rPr>
          <w:rFonts w:ascii="Times New Roman" w:hAnsi="Times New Roman" w:cs="Times New Roman"/>
          <w:szCs w:val="24"/>
        </w:rPr>
        <w:t>l</w:t>
      </w:r>
      <w:r w:rsidR="006B4D57">
        <w:rPr>
          <w:rFonts w:ascii="Times New Roman" w:hAnsi="Times New Roman" w:cs="Times New Roman"/>
          <w:szCs w:val="24"/>
        </w:rPr>
        <w:t>ienti z</w:t>
      </w:r>
      <w:r w:rsidR="00DF2CF8" w:rsidRPr="00C62329">
        <w:rPr>
          <w:rFonts w:ascii="Times New Roman" w:hAnsi="Times New Roman" w:cs="Times New Roman"/>
          <w:szCs w:val="24"/>
        </w:rPr>
        <w:t xml:space="preserve"> 2. třídy a dva ze 7. třídy.</w:t>
      </w:r>
      <w:r w:rsidR="000E0E79" w:rsidRPr="00C62329">
        <w:rPr>
          <w:rFonts w:ascii="Times New Roman" w:hAnsi="Times New Roman" w:cs="Times New Roman"/>
          <w:szCs w:val="24"/>
        </w:rPr>
        <w:t xml:space="preserve"> </w:t>
      </w:r>
      <w:r w:rsidR="00FC465D">
        <w:rPr>
          <w:rFonts w:ascii="Times New Roman" w:hAnsi="Times New Roman" w:cs="Times New Roman"/>
          <w:szCs w:val="24"/>
        </w:rPr>
        <w:t xml:space="preserve">V podstatě byl vzorek zvolen tímto způsobem proto, aby čtenář mohl porovnat úroveň komunikace u jednotlivých z nich, hlavně podle </w:t>
      </w:r>
      <w:r w:rsidR="00ED0438">
        <w:rPr>
          <w:rFonts w:ascii="Times New Roman" w:hAnsi="Times New Roman" w:cs="Times New Roman"/>
          <w:szCs w:val="24"/>
        </w:rPr>
        <w:t>věku – pomůcky</w:t>
      </w:r>
      <w:r w:rsidR="00FC465D">
        <w:rPr>
          <w:rFonts w:ascii="Times New Roman" w:hAnsi="Times New Roman" w:cs="Times New Roman"/>
          <w:szCs w:val="24"/>
        </w:rPr>
        <w:t xml:space="preserve"> a metody u žáků 2. a 7. třídy se v</w:t>
      </w:r>
      <w:r w:rsidR="00230129">
        <w:rPr>
          <w:rFonts w:ascii="Times New Roman" w:hAnsi="Times New Roman" w:cs="Times New Roman"/>
          <w:szCs w:val="24"/>
        </w:rPr>
        <w:t>elmi odlišují, stejně jako jejich jazykové schopnosti</w:t>
      </w:r>
      <w:r w:rsidR="00FC465D">
        <w:rPr>
          <w:rFonts w:ascii="Times New Roman" w:hAnsi="Times New Roman" w:cs="Times New Roman"/>
          <w:szCs w:val="24"/>
        </w:rPr>
        <w:t xml:space="preserve">. Žáci ve 2. třídě prakticky začínají od začátku s rozvojem </w:t>
      </w:r>
      <w:r w:rsidR="00ED0438">
        <w:rPr>
          <w:rFonts w:ascii="Times New Roman" w:hAnsi="Times New Roman" w:cs="Times New Roman"/>
          <w:szCs w:val="24"/>
        </w:rPr>
        <w:t>komunikace</w:t>
      </w:r>
      <w:r w:rsidR="00FC465D">
        <w:rPr>
          <w:rFonts w:ascii="Times New Roman" w:hAnsi="Times New Roman" w:cs="Times New Roman"/>
          <w:szCs w:val="24"/>
        </w:rPr>
        <w:t xml:space="preserve">, </w:t>
      </w:r>
      <w:r w:rsidR="00ED0438">
        <w:rPr>
          <w:rFonts w:ascii="Times New Roman" w:hAnsi="Times New Roman" w:cs="Times New Roman"/>
          <w:szCs w:val="24"/>
        </w:rPr>
        <w:t>někteří</w:t>
      </w:r>
      <w:r w:rsidR="00FC465D">
        <w:rPr>
          <w:rFonts w:ascii="Times New Roman" w:hAnsi="Times New Roman" w:cs="Times New Roman"/>
          <w:szCs w:val="24"/>
        </w:rPr>
        <w:t xml:space="preserve"> z nich ani nedokáží komunikovat mluvenou řečí. Žáci 7. třídy celým procesem rozvoje řeči a komunikace již prošli, používali ze začátku stejné</w:t>
      </w:r>
      <w:r w:rsidR="00230129">
        <w:rPr>
          <w:rFonts w:ascii="Times New Roman" w:hAnsi="Times New Roman" w:cs="Times New Roman"/>
          <w:szCs w:val="24"/>
        </w:rPr>
        <w:t xml:space="preserve"> pomůcky a metody, lze tedy sledovat, do jaké míry může být tato intervence účinná.</w:t>
      </w:r>
      <w:r w:rsidR="00FC465D">
        <w:rPr>
          <w:rFonts w:ascii="Times New Roman" w:hAnsi="Times New Roman" w:cs="Times New Roman"/>
          <w:szCs w:val="24"/>
        </w:rPr>
        <w:t xml:space="preserve"> </w:t>
      </w:r>
      <w:r w:rsidR="00DF2CF8" w:rsidRPr="00C62329">
        <w:rPr>
          <w:rFonts w:ascii="Times New Roman" w:hAnsi="Times New Roman" w:cs="Times New Roman"/>
          <w:szCs w:val="24"/>
        </w:rPr>
        <w:t xml:space="preserve">Jsou rozdílných diagnóz, </w:t>
      </w:r>
      <w:r w:rsidR="00332C42" w:rsidRPr="00C62329">
        <w:rPr>
          <w:rFonts w:ascii="Times New Roman" w:hAnsi="Times New Roman" w:cs="Times New Roman"/>
          <w:szCs w:val="24"/>
        </w:rPr>
        <w:t>různ</w:t>
      </w:r>
      <w:r w:rsidR="00230129">
        <w:rPr>
          <w:rFonts w:ascii="Times New Roman" w:hAnsi="Times New Roman" w:cs="Times New Roman"/>
          <w:szCs w:val="24"/>
        </w:rPr>
        <w:t xml:space="preserve">ého věku a míry intelektu </w:t>
      </w:r>
      <w:r w:rsidR="00DF2CF8" w:rsidRPr="00C62329">
        <w:rPr>
          <w:rFonts w:ascii="Times New Roman" w:hAnsi="Times New Roman" w:cs="Times New Roman"/>
          <w:szCs w:val="24"/>
        </w:rPr>
        <w:t>s</w:t>
      </w:r>
      <w:r w:rsidR="00CA60C4" w:rsidRPr="00C62329">
        <w:rPr>
          <w:rFonts w:ascii="Times New Roman" w:hAnsi="Times New Roman" w:cs="Times New Roman"/>
          <w:szCs w:val="24"/>
        </w:rPr>
        <w:t xml:space="preserve"> rozdílný</w:t>
      </w:r>
      <w:r w:rsidR="00DF2CF8" w:rsidRPr="00C62329">
        <w:rPr>
          <w:rFonts w:ascii="Times New Roman" w:hAnsi="Times New Roman" w:cs="Times New Roman"/>
          <w:szCs w:val="24"/>
        </w:rPr>
        <w:t>m</w:t>
      </w:r>
      <w:r w:rsidR="00CA60C4" w:rsidRPr="00C62329">
        <w:rPr>
          <w:rFonts w:ascii="Times New Roman" w:hAnsi="Times New Roman" w:cs="Times New Roman"/>
          <w:szCs w:val="24"/>
        </w:rPr>
        <w:t xml:space="preserve"> vývoj</w:t>
      </w:r>
      <w:r w:rsidR="00DF2CF8" w:rsidRPr="00C62329">
        <w:rPr>
          <w:rFonts w:ascii="Times New Roman" w:hAnsi="Times New Roman" w:cs="Times New Roman"/>
          <w:szCs w:val="24"/>
        </w:rPr>
        <w:t>em</w:t>
      </w:r>
      <w:r w:rsidR="00CA60C4" w:rsidRPr="00C62329">
        <w:rPr>
          <w:rFonts w:ascii="Times New Roman" w:hAnsi="Times New Roman" w:cs="Times New Roman"/>
          <w:szCs w:val="24"/>
        </w:rPr>
        <w:t xml:space="preserve"> řeči a komunikace</w:t>
      </w:r>
      <w:r w:rsidR="00230129">
        <w:rPr>
          <w:rFonts w:ascii="Times New Roman" w:hAnsi="Times New Roman" w:cs="Times New Roman"/>
          <w:szCs w:val="24"/>
        </w:rPr>
        <w:t>.</w:t>
      </w:r>
      <w:r w:rsidR="00C343E8">
        <w:rPr>
          <w:rFonts w:ascii="Times New Roman" w:hAnsi="Times New Roman" w:cs="Times New Roman"/>
          <w:szCs w:val="24"/>
        </w:rPr>
        <w:t xml:space="preserve"> </w:t>
      </w:r>
      <w:r w:rsidR="00332C42" w:rsidRPr="00C62329">
        <w:rPr>
          <w:rFonts w:ascii="Times New Roman" w:hAnsi="Times New Roman" w:cs="Times New Roman"/>
          <w:szCs w:val="24"/>
        </w:rPr>
        <w:t xml:space="preserve">Budou pozorováni při výuce a jiných vzdělávacích aktivitách. Zde si kladu za </w:t>
      </w:r>
      <w:r w:rsidR="00332C42" w:rsidRPr="00697911">
        <w:rPr>
          <w:rFonts w:ascii="Times New Roman" w:hAnsi="Times New Roman" w:cs="Times New Roman"/>
          <w:b/>
          <w:szCs w:val="24"/>
        </w:rPr>
        <w:t>cíl</w:t>
      </w:r>
      <w:r w:rsidR="00332C42" w:rsidRPr="00C62329">
        <w:rPr>
          <w:rFonts w:ascii="Times New Roman" w:hAnsi="Times New Roman" w:cs="Times New Roman"/>
          <w:szCs w:val="24"/>
        </w:rPr>
        <w:t xml:space="preserve"> nastínit </w:t>
      </w:r>
      <w:r w:rsidR="00A43B99">
        <w:rPr>
          <w:rFonts w:ascii="Times New Roman" w:hAnsi="Times New Roman" w:cs="Times New Roman"/>
          <w:szCs w:val="24"/>
        </w:rPr>
        <w:t xml:space="preserve">nejvhodnější typy </w:t>
      </w:r>
      <w:r w:rsidR="004774EB">
        <w:rPr>
          <w:rFonts w:ascii="Times New Roman" w:hAnsi="Times New Roman" w:cs="Times New Roman"/>
          <w:szCs w:val="24"/>
        </w:rPr>
        <w:t>intervence u jednotlivých</w:t>
      </w:r>
      <w:r w:rsidR="00332C42" w:rsidRPr="00C62329">
        <w:rPr>
          <w:rFonts w:ascii="Times New Roman" w:hAnsi="Times New Roman" w:cs="Times New Roman"/>
          <w:szCs w:val="24"/>
        </w:rPr>
        <w:t xml:space="preserve"> dětí</w:t>
      </w:r>
      <w:r w:rsidR="004774EB">
        <w:rPr>
          <w:rFonts w:ascii="Times New Roman" w:hAnsi="Times New Roman" w:cs="Times New Roman"/>
          <w:szCs w:val="24"/>
        </w:rPr>
        <w:t>, jejich reakci na ně</w:t>
      </w:r>
      <w:r w:rsidR="00332C42" w:rsidRPr="00C62329">
        <w:rPr>
          <w:rFonts w:ascii="Times New Roman" w:hAnsi="Times New Roman" w:cs="Times New Roman"/>
          <w:szCs w:val="24"/>
        </w:rPr>
        <w:t xml:space="preserve"> na určité prvky </w:t>
      </w:r>
      <w:r w:rsidR="004774EB">
        <w:rPr>
          <w:rFonts w:ascii="Times New Roman" w:hAnsi="Times New Roman" w:cs="Times New Roman"/>
          <w:szCs w:val="24"/>
        </w:rPr>
        <w:t>a samotnou</w:t>
      </w:r>
      <w:r w:rsidR="00332C42" w:rsidRPr="00C62329">
        <w:rPr>
          <w:rFonts w:ascii="Times New Roman" w:hAnsi="Times New Roman" w:cs="Times New Roman"/>
          <w:szCs w:val="24"/>
        </w:rPr>
        <w:t xml:space="preserve"> </w:t>
      </w:r>
      <w:r w:rsidR="004774EB">
        <w:rPr>
          <w:rFonts w:ascii="Times New Roman" w:hAnsi="Times New Roman" w:cs="Times New Roman"/>
          <w:szCs w:val="24"/>
        </w:rPr>
        <w:t>aktivitu</w:t>
      </w:r>
      <w:r w:rsidR="00332C42" w:rsidRPr="00C62329">
        <w:rPr>
          <w:rFonts w:ascii="Times New Roman" w:hAnsi="Times New Roman" w:cs="Times New Roman"/>
          <w:szCs w:val="24"/>
        </w:rPr>
        <w:t xml:space="preserve"> při </w:t>
      </w:r>
      <w:r w:rsidR="004774EB">
        <w:rPr>
          <w:rFonts w:ascii="Times New Roman" w:hAnsi="Times New Roman" w:cs="Times New Roman"/>
          <w:szCs w:val="24"/>
        </w:rPr>
        <w:t>těchto činnostech</w:t>
      </w:r>
      <w:r w:rsidR="00332C42" w:rsidRPr="00C62329">
        <w:rPr>
          <w:rFonts w:ascii="Times New Roman" w:hAnsi="Times New Roman" w:cs="Times New Roman"/>
          <w:szCs w:val="24"/>
        </w:rPr>
        <w:t xml:space="preserve">. </w:t>
      </w:r>
      <w:r w:rsidR="009536D1">
        <w:rPr>
          <w:rFonts w:ascii="Times New Roman" w:hAnsi="Times New Roman" w:cs="Times New Roman"/>
          <w:szCs w:val="24"/>
        </w:rPr>
        <w:t>Hlavní výzkumnou otázkou u této části výzkumu je tedy: „Jaké jsou adekvátní prvky intervence u těchto dětí? Jak při nich spolupracují a jak jsou účinné? Dílčí výzkumná otázka je opět k praktickému využití:</w:t>
      </w:r>
      <w:r w:rsidR="009536D1" w:rsidRPr="009536D1">
        <w:t xml:space="preserve"> </w:t>
      </w:r>
      <w:r w:rsidR="009536D1" w:rsidRPr="009536D1">
        <w:rPr>
          <w:rFonts w:ascii="Times New Roman" w:hAnsi="Times New Roman" w:cs="Times New Roman"/>
          <w:szCs w:val="24"/>
        </w:rPr>
        <w:t>Jak může poslouži</w:t>
      </w:r>
      <w:r w:rsidR="009536D1">
        <w:rPr>
          <w:rFonts w:ascii="Times New Roman" w:hAnsi="Times New Roman" w:cs="Times New Roman"/>
          <w:szCs w:val="24"/>
        </w:rPr>
        <w:t>t pozorování</w:t>
      </w:r>
      <w:r w:rsidR="009536D1" w:rsidRPr="009536D1">
        <w:rPr>
          <w:rFonts w:ascii="Times New Roman" w:hAnsi="Times New Roman" w:cs="Times New Roman"/>
          <w:szCs w:val="24"/>
        </w:rPr>
        <w:t xml:space="preserve"> prvků v praxi?</w:t>
      </w:r>
      <w:r w:rsidR="009536D1">
        <w:rPr>
          <w:rFonts w:ascii="Times New Roman" w:hAnsi="Times New Roman" w:cs="Times New Roman"/>
          <w:szCs w:val="24"/>
        </w:rPr>
        <w:t xml:space="preserve"> P</w:t>
      </w:r>
      <w:r w:rsidR="00332C42" w:rsidRPr="00C62329">
        <w:rPr>
          <w:rFonts w:ascii="Times New Roman" w:hAnsi="Times New Roman" w:cs="Times New Roman"/>
          <w:szCs w:val="24"/>
        </w:rPr>
        <w:t>ozorování porovnám a vyhodnotím</w:t>
      </w:r>
      <w:r w:rsidR="009536D1">
        <w:rPr>
          <w:rFonts w:ascii="Times New Roman" w:hAnsi="Times New Roman" w:cs="Times New Roman"/>
          <w:szCs w:val="24"/>
        </w:rPr>
        <w:t xml:space="preserve"> v závěrečném vyhodnocení a diskuzi.</w:t>
      </w:r>
      <w:r w:rsidR="00332C42" w:rsidRPr="00C62329">
        <w:rPr>
          <w:rFonts w:ascii="Times New Roman" w:hAnsi="Times New Roman" w:cs="Times New Roman"/>
          <w:szCs w:val="24"/>
        </w:rPr>
        <w:t xml:space="preserve"> </w:t>
      </w:r>
    </w:p>
    <w:p w14:paraId="3C728571" w14:textId="77777777" w:rsidR="00DF2CF8" w:rsidRPr="00C62329" w:rsidRDefault="00DF2CF8" w:rsidP="004E4CCC">
      <w:pPr>
        <w:rPr>
          <w:rFonts w:ascii="Times New Roman" w:hAnsi="Times New Roman" w:cs="Times New Roman"/>
          <w:b/>
          <w:sz w:val="32"/>
          <w:szCs w:val="32"/>
        </w:rPr>
      </w:pPr>
    </w:p>
    <w:p w14:paraId="10761C24" w14:textId="77777777" w:rsidR="00DF2CF8" w:rsidRPr="00C62329" w:rsidRDefault="00DF2CF8" w:rsidP="001A0479">
      <w:pPr>
        <w:pStyle w:val="Nadpis3"/>
      </w:pPr>
      <w:bookmarkStart w:id="27" w:name="_Toc75860982"/>
      <w:r w:rsidRPr="00C62329">
        <w:t>2. 3. Výzkumná část</w:t>
      </w:r>
      <w:bookmarkEnd w:id="27"/>
    </w:p>
    <w:p w14:paraId="1E224D9F" w14:textId="77777777" w:rsidR="00DF2CF8" w:rsidRPr="00C62329" w:rsidRDefault="00DF2CF8" w:rsidP="00DF2CF8">
      <w:pPr>
        <w:rPr>
          <w:rFonts w:ascii="Times New Roman" w:hAnsi="Times New Roman" w:cs="Times New Roman"/>
          <w:b/>
          <w:sz w:val="32"/>
          <w:szCs w:val="32"/>
        </w:rPr>
      </w:pPr>
    </w:p>
    <w:p w14:paraId="25089D9C" w14:textId="778EDB1D" w:rsidR="00DF2CF8" w:rsidRPr="00C62329" w:rsidRDefault="001A0479" w:rsidP="001A0479">
      <w:pPr>
        <w:pStyle w:val="Nadpis4"/>
      </w:pPr>
      <w:bookmarkStart w:id="28" w:name="_Toc75860983"/>
      <w:r>
        <w:t xml:space="preserve">2. 3. 1. - 2. </w:t>
      </w:r>
      <w:r w:rsidR="00ED0438">
        <w:t>třída</w:t>
      </w:r>
      <w:r w:rsidR="00ED0438" w:rsidRPr="00C62329">
        <w:t xml:space="preserve"> – výzkumné</w:t>
      </w:r>
      <w:r w:rsidR="00DF2CF8" w:rsidRPr="00C62329">
        <w:t xml:space="preserve"> šetření mezi vyučujícími</w:t>
      </w:r>
      <w:bookmarkEnd w:id="28"/>
    </w:p>
    <w:p w14:paraId="56934323" w14:textId="77777777" w:rsidR="00945AAE" w:rsidRPr="00C62329" w:rsidRDefault="00DF2CF8" w:rsidP="00DF2CF8">
      <w:pPr>
        <w:rPr>
          <w:rFonts w:ascii="Times New Roman" w:hAnsi="Times New Roman" w:cs="Times New Roman"/>
        </w:rPr>
      </w:pPr>
      <w:r w:rsidRPr="00C62329">
        <w:rPr>
          <w:rFonts w:ascii="Times New Roman" w:hAnsi="Times New Roman" w:cs="Times New Roman"/>
        </w:rPr>
        <w:tab/>
      </w:r>
    </w:p>
    <w:p w14:paraId="6A836AE8" w14:textId="77777777" w:rsidR="00DF2CF8" w:rsidRPr="00EF2851" w:rsidRDefault="00945AAE" w:rsidP="00DF2CF8">
      <w:pPr>
        <w:rPr>
          <w:rFonts w:ascii="Times New Roman" w:hAnsi="Times New Roman" w:cs="Times New Roman"/>
          <w:szCs w:val="24"/>
        </w:rPr>
      </w:pPr>
      <w:r w:rsidRPr="00C62329">
        <w:rPr>
          <w:rFonts w:ascii="Times New Roman" w:hAnsi="Times New Roman" w:cs="Times New Roman"/>
        </w:rPr>
        <w:tab/>
      </w:r>
      <w:r w:rsidR="00DF2CF8" w:rsidRPr="00C62329">
        <w:rPr>
          <w:rFonts w:ascii="Times New Roman" w:hAnsi="Times New Roman" w:cs="Times New Roman"/>
          <w:szCs w:val="24"/>
        </w:rPr>
        <w:t xml:space="preserve">Jako metodu pro svůj výzkum mezi učiteli ve 2. třídě jsem si zvolil dotazník a rozhovor. Vybral jsem si dvě třídy, jedna z budovy prvního stupně, druhá ze stupně druhého. </w:t>
      </w:r>
      <w:r w:rsidR="003249E4">
        <w:rPr>
          <w:rFonts w:ascii="Times New Roman" w:hAnsi="Times New Roman" w:cs="Times New Roman"/>
          <w:szCs w:val="24"/>
        </w:rPr>
        <w:t>Dotazník vypl</w:t>
      </w:r>
      <w:r w:rsidR="0094036A">
        <w:rPr>
          <w:rFonts w:ascii="Times New Roman" w:hAnsi="Times New Roman" w:cs="Times New Roman"/>
          <w:szCs w:val="24"/>
        </w:rPr>
        <w:t>n</w:t>
      </w:r>
      <w:r w:rsidR="00082822">
        <w:rPr>
          <w:rFonts w:ascii="Times New Roman" w:hAnsi="Times New Roman" w:cs="Times New Roman"/>
          <w:szCs w:val="24"/>
        </w:rPr>
        <w:t>ila třídní učitelka</w:t>
      </w:r>
      <w:r w:rsidR="0094036A">
        <w:rPr>
          <w:rFonts w:ascii="Times New Roman" w:hAnsi="Times New Roman" w:cs="Times New Roman"/>
          <w:szCs w:val="24"/>
        </w:rPr>
        <w:t>.</w:t>
      </w:r>
      <w:r w:rsidR="003249E4">
        <w:rPr>
          <w:rFonts w:ascii="Times New Roman" w:hAnsi="Times New Roman" w:cs="Times New Roman"/>
          <w:szCs w:val="24"/>
        </w:rPr>
        <w:t xml:space="preserve"> </w:t>
      </w:r>
      <w:r w:rsidR="00DF2CF8" w:rsidRPr="00C62329">
        <w:rPr>
          <w:rFonts w:ascii="Times New Roman" w:hAnsi="Times New Roman" w:cs="Times New Roman"/>
          <w:szCs w:val="24"/>
        </w:rPr>
        <w:t xml:space="preserve">Cílem bylo pro představu zhruba popsat jednotlivé žáky a zjistit, jaké metody, postupy a pomůcky využívají při logopedické intervenci a k čemu slouží, případně u kterých žáků a do jaké míry se dají nebo dají využít. Zvýraznění žáci jsou pak pozorováni při </w:t>
      </w:r>
      <w:r w:rsidR="00DF2CF8" w:rsidRPr="00C62329">
        <w:rPr>
          <w:rFonts w:ascii="Times New Roman" w:hAnsi="Times New Roman" w:cs="Times New Roman"/>
          <w:szCs w:val="24"/>
        </w:rPr>
        <w:lastRenderedPageBreak/>
        <w:t>výuce v druhé části výzkumu.</w:t>
      </w:r>
      <w:r w:rsidR="0094036A">
        <w:rPr>
          <w:rFonts w:ascii="Times New Roman" w:hAnsi="Times New Roman" w:cs="Times New Roman"/>
          <w:szCs w:val="24"/>
        </w:rPr>
        <w:t xml:space="preserve"> </w:t>
      </w:r>
      <w:r w:rsidR="00A87278">
        <w:rPr>
          <w:rFonts w:ascii="Times New Roman" w:hAnsi="Times New Roman" w:cs="Times New Roman"/>
          <w:szCs w:val="24"/>
        </w:rPr>
        <w:t>Rozhovor má za cíl tento dotazník blíže rozvinout a doplnit.</w:t>
      </w:r>
      <w:r w:rsidR="000C1673">
        <w:rPr>
          <w:rFonts w:ascii="Times New Roman" w:hAnsi="Times New Roman" w:cs="Times New Roman"/>
          <w:szCs w:val="24"/>
        </w:rPr>
        <w:t xml:space="preserve"> Žák, který je tučně zvýrazněn, je poté blíže pozorován při výuce.</w:t>
      </w:r>
    </w:p>
    <w:p w14:paraId="1D1BE6BA" w14:textId="77777777" w:rsidR="009B1518" w:rsidRDefault="009B1518" w:rsidP="009B1518">
      <w:pPr>
        <w:rPr>
          <w:rFonts w:ascii="Times New Roman" w:hAnsi="Times New Roman" w:cs="Times New Roman"/>
          <w:b/>
          <w:szCs w:val="24"/>
        </w:rPr>
      </w:pPr>
    </w:p>
    <w:p w14:paraId="0C330D6F" w14:textId="5B5E9F8D" w:rsidR="009B1518" w:rsidRDefault="009B1518" w:rsidP="009B1518">
      <w:pPr>
        <w:rPr>
          <w:rFonts w:ascii="Times New Roman" w:hAnsi="Times New Roman" w:cs="Times New Roman"/>
          <w:b/>
          <w:szCs w:val="24"/>
        </w:rPr>
      </w:pPr>
      <w:r w:rsidRPr="001A0479">
        <w:rPr>
          <w:rFonts w:ascii="Times New Roman" w:hAnsi="Times New Roman" w:cs="Times New Roman"/>
          <w:b/>
          <w:szCs w:val="24"/>
        </w:rPr>
        <w:t>Rozhovor – třídní učitelka</w:t>
      </w:r>
    </w:p>
    <w:p w14:paraId="1D97013E" w14:textId="6308DF85" w:rsidR="009B1518" w:rsidRPr="00C62329" w:rsidRDefault="009B1518" w:rsidP="009B1518">
      <w:pPr>
        <w:rPr>
          <w:rFonts w:ascii="Times New Roman" w:hAnsi="Times New Roman" w:cs="Times New Roman"/>
          <w:szCs w:val="24"/>
        </w:rPr>
      </w:pPr>
    </w:p>
    <w:p w14:paraId="4517578D" w14:textId="77777777" w:rsidR="009B1518" w:rsidRPr="00C62329" w:rsidRDefault="009B1518" w:rsidP="009B1518">
      <w:pPr>
        <w:rPr>
          <w:rFonts w:ascii="Times New Roman" w:hAnsi="Times New Roman" w:cs="Times New Roman"/>
          <w:szCs w:val="24"/>
        </w:rPr>
      </w:pPr>
      <w:r w:rsidRPr="00C62329">
        <w:rPr>
          <w:rFonts w:ascii="Times New Roman" w:hAnsi="Times New Roman" w:cs="Times New Roman"/>
          <w:szCs w:val="24"/>
        </w:rPr>
        <w:tab/>
        <w:t>Při rozhovoru třídní učitelka popsala blíže jednotlivé metody a pomůcky při intervenci. Ta probíhá velmi často formou různých pracovních listů nebo plněním různých úkolů. Důležitým prvkem pro úspěšnou výuku řeči u autistických dětí je především dostatečná motivace. Tou mohou být kromě velmi důležité pochvaly, například odměny za splnění jednotlivých úkolů, buď ve formě poskytnutí oblíbených předmětů, činností, pochutin apo</w:t>
      </w:r>
      <w:r w:rsidRPr="000C1673">
        <w:rPr>
          <w:rFonts w:ascii="Times New Roman" w:hAnsi="Times New Roman" w:cs="Times New Roman"/>
          <w:szCs w:val="24"/>
        </w:rPr>
        <w:t>d. Motivace se diferencuje na tři úrovně, nejnižší je materiální motivace (např. pochutina), dále motivace činnostní (sledování PC, jízda na koloběžce – jedná</w:t>
      </w:r>
      <w:r>
        <w:rPr>
          <w:rFonts w:ascii="Times New Roman" w:hAnsi="Times New Roman" w:cs="Times New Roman"/>
          <w:szCs w:val="24"/>
        </w:rPr>
        <w:t xml:space="preserve"> </w:t>
      </w:r>
      <w:r w:rsidRPr="000C1673">
        <w:rPr>
          <w:rFonts w:ascii="Times New Roman" w:hAnsi="Times New Roman" w:cs="Times New Roman"/>
          <w:szCs w:val="24"/>
        </w:rPr>
        <w:t>se o nějak</w:t>
      </w:r>
      <w:r>
        <w:rPr>
          <w:rFonts w:ascii="Times New Roman" w:hAnsi="Times New Roman" w:cs="Times New Roman"/>
          <w:szCs w:val="24"/>
        </w:rPr>
        <w:t>ý druh</w:t>
      </w:r>
      <w:r w:rsidRPr="000C1673">
        <w:rPr>
          <w:rFonts w:ascii="Times New Roman" w:hAnsi="Times New Roman" w:cs="Times New Roman"/>
          <w:szCs w:val="24"/>
        </w:rPr>
        <w:t xml:space="preserve"> aktivit</w:t>
      </w:r>
      <w:r>
        <w:rPr>
          <w:rFonts w:ascii="Times New Roman" w:hAnsi="Times New Roman" w:cs="Times New Roman"/>
          <w:szCs w:val="24"/>
        </w:rPr>
        <w:t>y</w:t>
      </w:r>
      <w:r w:rsidRPr="000C1673">
        <w:rPr>
          <w:rFonts w:ascii="Times New Roman" w:hAnsi="Times New Roman" w:cs="Times New Roman"/>
          <w:szCs w:val="24"/>
        </w:rPr>
        <w:t>), a nejvyšší – motivace sociální – potlesk, pochvala, skandování, formální hodnocení apod</w:t>
      </w:r>
      <w:r>
        <w:rPr>
          <w:rFonts w:ascii="Times New Roman" w:hAnsi="Times New Roman" w:cs="Times New Roman"/>
          <w:szCs w:val="24"/>
        </w:rPr>
        <w:t xml:space="preserve">. </w:t>
      </w:r>
      <w:r w:rsidRPr="000C1673">
        <w:rPr>
          <w:rFonts w:ascii="Times New Roman" w:hAnsi="Times New Roman" w:cs="Times New Roman"/>
          <w:szCs w:val="24"/>
        </w:rPr>
        <w:t xml:space="preserve">Některé </w:t>
      </w:r>
      <w:r w:rsidRPr="00C62329">
        <w:rPr>
          <w:rFonts w:ascii="Times New Roman" w:hAnsi="Times New Roman" w:cs="Times New Roman"/>
          <w:szCs w:val="24"/>
        </w:rPr>
        <w:t>děti při nástupu do školy vůbec nemluví. Počátečním bodem intervence je tedy pojmenovávání celých věcí, nejprve skládáním po slabikách, poněvadž opakování hlásek jim nedává smysl. Další úrovní jsou fotografie, u nichž se již vyskytují nápisy. Ty už se dají rozčlenit na slabiky, které potom dítě opakuje a skládá z nich celé výrazy. Dle vizuáln</w:t>
      </w:r>
      <w:r>
        <w:rPr>
          <w:rFonts w:ascii="Times New Roman" w:hAnsi="Times New Roman" w:cs="Times New Roman"/>
          <w:szCs w:val="24"/>
        </w:rPr>
        <w:t>í podpory tedy skládají slova (</w:t>
      </w:r>
      <w:r w:rsidRPr="00C62329">
        <w:rPr>
          <w:rFonts w:ascii="Times New Roman" w:hAnsi="Times New Roman" w:cs="Times New Roman"/>
          <w:szCs w:val="24"/>
        </w:rPr>
        <w:t>po slabikách či po písmenech). U toho se zároveň učí číst. V případě verbální imitace slov se žák nechá samostatně projevit (přečte nápis) a je za to pochválen, a to v případě úspěchu i v případě neúspěchu, kdy však musí slovo správ</w:t>
      </w:r>
      <w:r>
        <w:rPr>
          <w:rFonts w:ascii="Times New Roman" w:hAnsi="Times New Roman" w:cs="Times New Roman"/>
          <w:szCs w:val="24"/>
        </w:rPr>
        <w:t xml:space="preserve">ně zopakovat. Další metodou je </w:t>
      </w:r>
      <w:r w:rsidRPr="00C62329">
        <w:rPr>
          <w:rFonts w:ascii="Times New Roman" w:hAnsi="Times New Roman" w:cs="Times New Roman"/>
          <w:szCs w:val="24"/>
        </w:rPr>
        <w:t>párování slabik nebo slov, případně jejich skládání (také ze slabik, později i z písmen). To je však možné pouze u dětí, k</w:t>
      </w:r>
      <w:r>
        <w:rPr>
          <w:rFonts w:ascii="Times New Roman" w:hAnsi="Times New Roman" w:cs="Times New Roman"/>
          <w:szCs w:val="24"/>
        </w:rPr>
        <w:t>teré mají schopnost analyticko-</w:t>
      </w:r>
      <w:r w:rsidRPr="00C62329">
        <w:rPr>
          <w:rFonts w:ascii="Times New Roman" w:hAnsi="Times New Roman" w:cs="Times New Roman"/>
          <w:szCs w:val="24"/>
        </w:rPr>
        <w:t>syntetického čtení. Někteří z nich ji však nemají. S těmi se naskočí na globální meto</w:t>
      </w:r>
      <w:r>
        <w:rPr>
          <w:rFonts w:ascii="Times New Roman" w:hAnsi="Times New Roman" w:cs="Times New Roman"/>
          <w:szCs w:val="24"/>
        </w:rPr>
        <w:t xml:space="preserve">du (globální metoda vychází z </w:t>
      </w:r>
      <w:r w:rsidRPr="00C62329">
        <w:rPr>
          <w:rFonts w:ascii="Times New Roman" w:hAnsi="Times New Roman" w:cs="Times New Roman"/>
          <w:szCs w:val="24"/>
        </w:rPr>
        <w:t>celku /věty nebo slova/ a zachovává ho tak dlouho, dokud žák sám nedojde vlastním vývojem k analýze. Žáci si opakováním měli zapamatovat obrazy tištěného písma, takže mohli rozumět textu</w:t>
      </w:r>
      <w:r>
        <w:rPr>
          <w:rFonts w:ascii="Times New Roman" w:hAnsi="Times New Roman" w:cs="Times New Roman"/>
          <w:szCs w:val="24"/>
        </w:rPr>
        <w:t>,</w:t>
      </w:r>
      <w:r w:rsidRPr="00C62329">
        <w:rPr>
          <w:rFonts w:ascii="Times New Roman" w:hAnsi="Times New Roman" w:cs="Times New Roman"/>
          <w:szCs w:val="24"/>
        </w:rPr>
        <w:t xml:space="preserve"> aniž by znali písmena). Ti, co nemají schopnost ani pro ni, využívají pouze sociálního čtení (názvy obchodů, výrobků apod.). U všech těchto metod je velmi důležitá vizuální podpora. Další pracovní listy a úkoly pak slouží k rozšiřování slovní zásoby. </w:t>
      </w:r>
    </w:p>
    <w:p w14:paraId="67B2F8E7" w14:textId="33DDAF08" w:rsidR="009B1518" w:rsidRPr="0055251C" w:rsidRDefault="009B1518" w:rsidP="009B1518">
      <w:pPr>
        <w:rPr>
          <w:rFonts w:ascii="Times New Roman" w:hAnsi="Times New Roman" w:cs="Times New Roman"/>
          <w:b/>
          <w:szCs w:val="24"/>
        </w:rPr>
      </w:pPr>
      <w:r w:rsidRPr="00C62329">
        <w:rPr>
          <w:rFonts w:ascii="Times New Roman" w:hAnsi="Times New Roman" w:cs="Times New Roman"/>
          <w:szCs w:val="24"/>
        </w:rPr>
        <w:tab/>
      </w:r>
      <w:r>
        <w:rPr>
          <w:rFonts w:ascii="Times New Roman" w:hAnsi="Times New Roman" w:cs="Times New Roman"/>
          <w:szCs w:val="24"/>
        </w:rPr>
        <w:t>U</w:t>
      </w:r>
      <w:r w:rsidRPr="00C62329">
        <w:rPr>
          <w:rFonts w:ascii="Times New Roman" w:hAnsi="Times New Roman" w:cs="Times New Roman"/>
          <w:szCs w:val="24"/>
        </w:rPr>
        <w:t xml:space="preserve"> dětí</w:t>
      </w:r>
      <w:r>
        <w:rPr>
          <w:rFonts w:ascii="Times New Roman" w:hAnsi="Times New Roman" w:cs="Times New Roman"/>
          <w:szCs w:val="24"/>
        </w:rPr>
        <w:t xml:space="preserve"> s PAS</w:t>
      </w:r>
      <w:r w:rsidRPr="00C62329">
        <w:rPr>
          <w:rFonts w:ascii="Times New Roman" w:hAnsi="Times New Roman" w:cs="Times New Roman"/>
          <w:szCs w:val="24"/>
        </w:rPr>
        <w:t xml:space="preserve"> je rovněž častá echolálie, kdy jsou děti schopny imitovat, ale nechápou přesný význam slov. U výuky některých dětí, především těch, které mají problémy s verbálním vyjadřováním, se klade oproti expresivní složce komunikace důraz především na složku receptivní, protože dítě je pak možno komunikovat pomocí jiných systémů (nemusí ani mluvit, většinou vizuální systémy – deníky VOX, tabulky atd. - co chce žák říci, sdělí například pomocí obrázků nebo fotek). Ukázky jednotlivých pracovních listů jsou přiloženy na dalších stránkách. </w:t>
      </w:r>
      <w:r w:rsidRPr="00C62329">
        <w:rPr>
          <w:rFonts w:ascii="Times New Roman" w:hAnsi="Times New Roman" w:cs="Times New Roman"/>
          <w:szCs w:val="24"/>
        </w:rPr>
        <w:lastRenderedPageBreak/>
        <w:t xml:space="preserve">V herně navíc vychovatel provádí s dětmi oromotorická cvičení, například vypláznutí jazyka, sání vody brčkem, foukání. Jako pomůcky slouží různé míčky na foukání, bublifuky, trubky. Dále jsou využívána řečová cvičení, při kterých se třeba napodobují zvuky </w:t>
      </w:r>
      <w:r w:rsidR="0055251C" w:rsidRPr="00C62329">
        <w:rPr>
          <w:rFonts w:ascii="Times New Roman" w:hAnsi="Times New Roman" w:cs="Times New Roman"/>
          <w:szCs w:val="24"/>
        </w:rPr>
        <w:t>zvířat.</w:t>
      </w:r>
      <w:r w:rsidR="0055251C">
        <w:rPr>
          <w:rFonts w:ascii="Times New Roman" w:hAnsi="Times New Roman" w:cs="Times New Roman"/>
          <w:szCs w:val="24"/>
        </w:rPr>
        <w:t xml:space="preserve"> </w:t>
      </w:r>
      <w:r w:rsidR="0055251C">
        <w:rPr>
          <w:rFonts w:ascii="Times New Roman" w:hAnsi="Times New Roman" w:cs="Times New Roman"/>
          <w:szCs w:val="24"/>
        </w:rPr>
        <w:t>Ty jsou využány i u těch, u kterých je řeč již rozvinutá a funkční. Těm slouží pro udržení dovedností a procvičování mluvidel.</w:t>
      </w:r>
      <w:r w:rsidR="0055251C" w:rsidRPr="00C62329">
        <w:rPr>
          <w:rFonts w:ascii="Times New Roman" w:hAnsi="Times New Roman" w:cs="Times New Roman"/>
          <w:szCs w:val="24"/>
        </w:rPr>
        <w:t xml:space="preserve"> Dále jsou využívána řečová cvičení, při kterých se třeba napodobují zvuky zvířat. Někdy je možné využít i logopedické </w:t>
      </w:r>
      <w:r w:rsidR="0055251C" w:rsidRPr="00C62329">
        <w:rPr>
          <w:rFonts w:ascii="Times New Roman" w:hAnsi="Times New Roman" w:cs="Times New Roman"/>
          <w:szCs w:val="24"/>
        </w:rPr>
        <w:t>zrcadlo – slouží</w:t>
      </w:r>
      <w:r w:rsidR="0055251C" w:rsidRPr="00C62329">
        <w:rPr>
          <w:rFonts w:ascii="Times New Roman" w:hAnsi="Times New Roman" w:cs="Times New Roman"/>
          <w:szCs w:val="24"/>
        </w:rPr>
        <w:t xml:space="preserve"> k odezírání klienta (dítěte) od vyučujícího.</w:t>
      </w:r>
      <w:r w:rsidR="0055251C">
        <w:rPr>
          <w:rFonts w:ascii="Times New Roman" w:hAnsi="Times New Roman" w:cs="Times New Roman"/>
          <w:b/>
          <w:szCs w:val="24"/>
        </w:rPr>
        <w:t xml:space="preserve"> </w:t>
      </w:r>
      <w:r>
        <w:rPr>
          <w:rFonts w:ascii="Times New Roman" w:hAnsi="Times New Roman" w:cs="Times New Roman"/>
          <w:szCs w:val="24"/>
        </w:rPr>
        <w:t>Co se týče dalších pomůcek, používá se často i tablet. Využívané programy na něm jsou nejčastěji</w:t>
      </w:r>
      <w:r w:rsidRPr="001718D6">
        <w:rPr>
          <w:rFonts w:ascii="Times New Roman" w:hAnsi="Times New Roman" w:cs="Times New Roman"/>
          <w:szCs w:val="24"/>
        </w:rPr>
        <w:t>: komunikační programy – My talking Angela, My talking Tom.</w:t>
      </w:r>
      <w:r>
        <w:rPr>
          <w:rFonts w:ascii="Times New Roman" w:hAnsi="Times New Roman" w:cs="Times New Roman"/>
          <w:szCs w:val="24"/>
        </w:rPr>
        <w:t xml:space="preserve"> Dále </w:t>
      </w:r>
      <w:r w:rsidRPr="001718D6">
        <w:rPr>
          <w:rFonts w:ascii="Times New Roman" w:hAnsi="Times New Roman" w:cs="Times New Roman"/>
          <w:szCs w:val="24"/>
        </w:rPr>
        <w:t xml:space="preserve">manipulační aplikace pro rozvoj aktivní i pasivní slovní zásoby My town – kde se co v městě nachází kam co patří, My beach - např. příprava nápojů, my kitchen – příprava pokrmů atd. (další například my hospital, my playhome).  </w:t>
      </w:r>
    </w:p>
    <w:p w14:paraId="4EA93447" w14:textId="77777777" w:rsidR="001A0479" w:rsidRDefault="001A0479" w:rsidP="00DF2CF8">
      <w:pPr>
        <w:rPr>
          <w:rFonts w:ascii="Times New Roman" w:hAnsi="Times New Roman" w:cs="Times New Roman"/>
          <w:b/>
          <w:sz w:val="28"/>
          <w:szCs w:val="28"/>
        </w:rPr>
      </w:pPr>
    </w:p>
    <w:p w14:paraId="4C475425" w14:textId="526F2E4F" w:rsidR="00DF2CF8" w:rsidRDefault="00ED0438" w:rsidP="00DF2CF8">
      <w:pPr>
        <w:rPr>
          <w:rFonts w:ascii="Times New Roman" w:hAnsi="Times New Roman" w:cs="Times New Roman"/>
          <w:b/>
          <w:szCs w:val="24"/>
        </w:rPr>
      </w:pPr>
      <w:r w:rsidRPr="001A0479">
        <w:rPr>
          <w:rFonts w:ascii="Times New Roman" w:hAnsi="Times New Roman" w:cs="Times New Roman"/>
          <w:b/>
          <w:szCs w:val="24"/>
        </w:rPr>
        <w:t>Dotazník – třídní</w:t>
      </w:r>
      <w:r w:rsidR="00DF2CF8" w:rsidRPr="001A0479">
        <w:rPr>
          <w:rFonts w:ascii="Times New Roman" w:hAnsi="Times New Roman" w:cs="Times New Roman"/>
          <w:b/>
          <w:szCs w:val="24"/>
        </w:rPr>
        <w:t xml:space="preserve"> učitelka</w:t>
      </w:r>
    </w:p>
    <w:p w14:paraId="0E506425" w14:textId="6673DFFC" w:rsidR="009B1518" w:rsidRDefault="009B1518" w:rsidP="00DF2CF8">
      <w:pPr>
        <w:rPr>
          <w:rFonts w:ascii="Times New Roman" w:hAnsi="Times New Roman" w:cs="Times New Roman"/>
          <w:b/>
          <w:szCs w:val="24"/>
        </w:rPr>
      </w:pPr>
    </w:p>
    <w:p w14:paraId="037B0C7F" w14:textId="77777777" w:rsidR="009B1518" w:rsidRDefault="009B1518" w:rsidP="009B1518">
      <w:pPr>
        <w:rPr>
          <w:rFonts w:ascii="Times New Roman" w:hAnsi="Times New Roman" w:cs="Times New Roman"/>
          <w:b/>
          <w:szCs w:val="24"/>
        </w:rPr>
      </w:pPr>
      <w:r>
        <w:rPr>
          <w:rFonts w:ascii="Times New Roman" w:hAnsi="Times New Roman" w:cs="Times New Roman"/>
          <w:b/>
          <w:szCs w:val="24"/>
        </w:rPr>
        <w:t xml:space="preserve">Vysvětlivky: </w:t>
      </w:r>
    </w:p>
    <w:p w14:paraId="229B0FBF" w14:textId="77777777" w:rsidR="009B1518" w:rsidRDefault="009B1518" w:rsidP="009B1518">
      <w:pPr>
        <w:rPr>
          <w:rFonts w:ascii="Times New Roman" w:hAnsi="Times New Roman" w:cs="Times New Roman"/>
          <w:szCs w:val="24"/>
        </w:rPr>
      </w:pPr>
      <w:r w:rsidRPr="00401797">
        <w:rPr>
          <w:rFonts w:ascii="Times New Roman" w:hAnsi="Times New Roman" w:cs="Times New Roman"/>
          <w:b/>
          <w:szCs w:val="24"/>
        </w:rPr>
        <w:t>RVP ZŠS</w:t>
      </w:r>
      <w:r>
        <w:rPr>
          <w:rFonts w:ascii="Times New Roman" w:hAnsi="Times New Roman" w:cs="Times New Roman"/>
          <w:szCs w:val="24"/>
        </w:rPr>
        <w:t xml:space="preserve"> – rámcový vzdělávací program základní školy speciální (I. a II. díl)</w:t>
      </w:r>
    </w:p>
    <w:p w14:paraId="31B7E14A" w14:textId="77777777" w:rsidR="009B1518" w:rsidRDefault="009B1518" w:rsidP="009B1518">
      <w:pPr>
        <w:rPr>
          <w:rFonts w:ascii="Times New Roman" w:hAnsi="Times New Roman" w:cs="Times New Roman"/>
          <w:szCs w:val="24"/>
        </w:rPr>
      </w:pPr>
      <w:r w:rsidRPr="00401797">
        <w:rPr>
          <w:rFonts w:ascii="Times New Roman" w:hAnsi="Times New Roman" w:cs="Times New Roman"/>
          <w:b/>
          <w:szCs w:val="24"/>
        </w:rPr>
        <w:t>IVP</w:t>
      </w:r>
      <w:r>
        <w:rPr>
          <w:rFonts w:ascii="Times New Roman" w:hAnsi="Times New Roman" w:cs="Times New Roman"/>
          <w:b/>
          <w:szCs w:val="24"/>
        </w:rPr>
        <w:t xml:space="preserve"> – individuální</w:t>
      </w:r>
      <w:r>
        <w:rPr>
          <w:rFonts w:ascii="Times New Roman" w:hAnsi="Times New Roman" w:cs="Times New Roman"/>
          <w:szCs w:val="24"/>
        </w:rPr>
        <w:t xml:space="preserve"> vzdělávací plán</w:t>
      </w:r>
    </w:p>
    <w:p w14:paraId="764A919F" w14:textId="77777777" w:rsidR="009B1518" w:rsidRPr="00050AFC" w:rsidRDefault="009B1518" w:rsidP="009B1518">
      <w:pPr>
        <w:rPr>
          <w:rFonts w:ascii="Times New Roman" w:hAnsi="Times New Roman" w:cs="Times New Roman"/>
          <w:szCs w:val="24"/>
        </w:rPr>
      </w:pPr>
      <w:r>
        <w:rPr>
          <w:rFonts w:ascii="Times New Roman" w:hAnsi="Times New Roman" w:cs="Times New Roman"/>
          <w:b/>
          <w:szCs w:val="24"/>
        </w:rPr>
        <w:t>MP – mentální</w:t>
      </w:r>
      <w:r>
        <w:rPr>
          <w:rFonts w:ascii="Times New Roman" w:hAnsi="Times New Roman" w:cs="Times New Roman"/>
          <w:szCs w:val="24"/>
        </w:rPr>
        <w:t xml:space="preserve"> postižení</w:t>
      </w:r>
    </w:p>
    <w:p w14:paraId="0664AB41" w14:textId="25C17461" w:rsidR="009B1518" w:rsidRPr="001A0479" w:rsidRDefault="009B1518" w:rsidP="00DF2CF8">
      <w:pPr>
        <w:rPr>
          <w:rFonts w:ascii="Times New Roman" w:hAnsi="Times New Roman" w:cs="Times New Roman"/>
          <w:b/>
          <w:szCs w:val="24"/>
        </w:rPr>
      </w:pPr>
    </w:p>
    <w:p w14:paraId="65505ABF" w14:textId="2379F168" w:rsidR="00DF2CF8" w:rsidRPr="00C62329" w:rsidRDefault="00DF2CF8" w:rsidP="00DF2CF8">
      <w:pPr>
        <w:rPr>
          <w:rFonts w:ascii="Times New Roman" w:hAnsi="Times New Roman" w:cs="Times New Roman"/>
          <w:b/>
          <w:i/>
          <w:szCs w:val="24"/>
        </w:rPr>
      </w:pPr>
      <w:r w:rsidRPr="00C62329">
        <w:rPr>
          <w:rFonts w:ascii="Times New Roman" w:hAnsi="Times New Roman" w:cs="Times New Roman"/>
          <w:b/>
          <w:i/>
          <w:szCs w:val="24"/>
        </w:rPr>
        <w:t xml:space="preserve">Popište stručně žáky svojí </w:t>
      </w:r>
      <w:r w:rsidR="00ED0438" w:rsidRPr="00C62329">
        <w:rPr>
          <w:rFonts w:ascii="Times New Roman" w:hAnsi="Times New Roman" w:cs="Times New Roman"/>
          <w:b/>
          <w:i/>
          <w:szCs w:val="24"/>
        </w:rPr>
        <w:t>třídy – pohlaví</w:t>
      </w:r>
      <w:r w:rsidRPr="00C62329">
        <w:rPr>
          <w:rFonts w:ascii="Times New Roman" w:hAnsi="Times New Roman" w:cs="Times New Roman"/>
          <w:b/>
          <w:i/>
          <w:szCs w:val="24"/>
        </w:rPr>
        <w:t xml:space="preserve">, věk, stručná diagnóza, </w:t>
      </w:r>
      <w:r w:rsidR="00785E4D">
        <w:rPr>
          <w:rFonts w:ascii="Times New Roman" w:hAnsi="Times New Roman" w:cs="Times New Roman"/>
          <w:b/>
          <w:i/>
          <w:szCs w:val="24"/>
        </w:rPr>
        <w:t>RVP, úroveň řečových schopností, pomůcky používané při intervenci:</w:t>
      </w:r>
    </w:p>
    <w:p w14:paraId="56B64F44" w14:textId="0C85C0BC" w:rsidR="000C1673" w:rsidRPr="00C62329" w:rsidRDefault="00DF2CF8" w:rsidP="000C1673">
      <w:pPr>
        <w:rPr>
          <w:rFonts w:ascii="Times New Roman" w:hAnsi="Times New Roman" w:cs="Times New Roman"/>
          <w:szCs w:val="24"/>
        </w:rPr>
      </w:pPr>
      <w:r w:rsidRPr="00C62329">
        <w:rPr>
          <w:rFonts w:ascii="Times New Roman" w:hAnsi="Times New Roman" w:cs="Times New Roman"/>
          <w:szCs w:val="24"/>
        </w:rPr>
        <w:t>Žák 1: dívka, 10 let, PAS, těžké MP, RVP ZSŠ Díl II. + IVP, neartikulované zvuky.</w:t>
      </w:r>
      <w:r w:rsidR="000C1673">
        <w:rPr>
          <w:rFonts w:ascii="Times New Roman" w:hAnsi="Times New Roman" w:cs="Times New Roman"/>
          <w:szCs w:val="24"/>
        </w:rPr>
        <w:t xml:space="preserve"> Verbální komunikace u ní není rozvinutá, ke </w:t>
      </w:r>
      <w:r w:rsidR="00A43B99">
        <w:rPr>
          <w:rFonts w:ascii="Times New Roman" w:hAnsi="Times New Roman" w:cs="Times New Roman"/>
          <w:szCs w:val="24"/>
        </w:rPr>
        <w:t>komunikaci</w:t>
      </w:r>
      <w:r w:rsidR="000C1673">
        <w:rPr>
          <w:rFonts w:ascii="Times New Roman" w:hAnsi="Times New Roman" w:cs="Times New Roman"/>
          <w:szCs w:val="24"/>
        </w:rPr>
        <w:t xml:space="preserve"> používá gesta, ruce druhé osoby (přitahuje, manipuluje s nimi). Při projevech libosti či nelibosti vydává hlas</w:t>
      </w:r>
      <w:r w:rsidR="00A15EB3">
        <w:rPr>
          <w:rFonts w:ascii="Times New Roman" w:hAnsi="Times New Roman" w:cs="Times New Roman"/>
          <w:szCs w:val="24"/>
        </w:rPr>
        <w:t>ité vokály.</w:t>
      </w:r>
      <w:r w:rsidR="00A15EB3" w:rsidRPr="00A15EB3">
        <w:rPr>
          <w:rFonts w:ascii="Times New Roman" w:hAnsi="Times New Roman" w:cs="Times New Roman"/>
          <w:szCs w:val="24"/>
        </w:rPr>
        <w:t xml:space="preserve"> </w:t>
      </w:r>
      <w:r w:rsidR="00A15EB3">
        <w:rPr>
          <w:rFonts w:ascii="Times New Roman" w:hAnsi="Times New Roman" w:cs="Times New Roman"/>
          <w:szCs w:val="24"/>
        </w:rPr>
        <w:t>V komunikaci není aktivní, musí k ní být vyzývána.  Nejúčinnější pomůckou</w:t>
      </w:r>
      <w:r w:rsidR="000C1673">
        <w:rPr>
          <w:rFonts w:ascii="Times New Roman" w:hAnsi="Times New Roman" w:cs="Times New Roman"/>
          <w:szCs w:val="24"/>
        </w:rPr>
        <w:t xml:space="preserve"> při intervenci je komunikace s vizuální podporou </w:t>
      </w:r>
      <w:r w:rsidR="00A43B99">
        <w:rPr>
          <w:rFonts w:ascii="Times New Roman" w:hAnsi="Times New Roman" w:cs="Times New Roman"/>
          <w:szCs w:val="24"/>
        </w:rPr>
        <w:t xml:space="preserve">(KsVP – zkratka) - vztahuje se u ní na </w:t>
      </w:r>
      <w:r w:rsidR="000C1673">
        <w:rPr>
          <w:rFonts w:ascii="Times New Roman" w:hAnsi="Times New Roman" w:cs="Times New Roman"/>
          <w:szCs w:val="24"/>
        </w:rPr>
        <w:t xml:space="preserve">konkrétní předměty. </w:t>
      </w:r>
    </w:p>
    <w:p w14:paraId="2B0BC38A" w14:textId="7F6E9F72" w:rsidR="00A15EB3" w:rsidRPr="00C62329" w:rsidRDefault="00DF2CF8" w:rsidP="00A15EB3">
      <w:pPr>
        <w:rPr>
          <w:rFonts w:ascii="Times New Roman" w:hAnsi="Times New Roman" w:cs="Times New Roman"/>
          <w:szCs w:val="24"/>
        </w:rPr>
      </w:pPr>
      <w:r w:rsidRPr="00C62329">
        <w:rPr>
          <w:rFonts w:ascii="Times New Roman" w:hAnsi="Times New Roman" w:cs="Times New Roman"/>
          <w:b/>
          <w:szCs w:val="24"/>
        </w:rPr>
        <w:t>Žák 2:</w:t>
      </w:r>
      <w:r w:rsidRPr="00C62329">
        <w:rPr>
          <w:rFonts w:ascii="Times New Roman" w:hAnsi="Times New Roman" w:cs="Times New Roman"/>
          <w:szCs w:val="24"/>
        </w:rPr>
        <w:t xml:space="preserve"> chlapec, 11let, PAS, s</w:t>
      </w:r>
      <w:r w:rsidR="00785E4D">
        <w:rPr>
          <w:rFonts w:ascii="Times New Roman" w:hAnsi="Times New Roman" w:cs="Times New Roman"/>
          <w:szCs w:val="24"/>
        </w:rPr>
        <w:t>tředně těžké MP, RVP ZŠS Díl I.</w:t>
      </w:r>
      <w:r w:rsidR="00A15EB3" w:rsidRPr="00A15EB3">
        <w:rPr>
          <w:rFonts w:ascii="Times New Roman" w:hAnsi="Times New Roman" w:cs="Times New Roman"/>
          <w:szCs w:val="24"/>
        </w:rPr>
        <w:t xml:space="preserve"> </w:t>
      </w:r>
      <w:r w:rsidR="00785E4D">
        <w:rPr>
          <w:rFonts w:ascii="Times New Roman" w:hAnsi="Times New Roman" w:cs="Times New Roman"/>
          <w:szCs w:val="24"/>
        </w:rPr>
        <w:t>V</w:t>
      </w:r>
      <w:r w:rsidR="00A15EB3" w:rsidRPr="00C62329">
        <w:rPr>
          <w:rFonts w:ascii="Times New Roman" w:hAnsi="Times New Roman" w:cs="Times New Roman"/>
          <w:szCs w:val="24"/>
        </w:rPr>
        <w:t>yjadřování</w:t>
      </w:r>
      <w:r w:rsidR="00785E4D">
        <w:rPr>
          <w:rFonts w:ascii="Times New Roman" w:hAnsi="Times New Roman" w:cs="Times New Roman"/>
          <w:szCs w:val="24"/>
        </w:rPr>
        <w:t xml:space="preserve"> probíhá</w:t>
      </w:r>
      <w:r w:rsidR="00A15EB3" w:rsidRPr="00C62329">
        <w:rPr>
          <w:rFonts w:ascii="Times New Roman" w:hAnsi="Times New Roman" w:cs="Times New Roman"/>
          <w:szCs w:val="24"/>
        </w:rPr>
        <w:t xml:space="preserve"> ve slovech, max</w:t>
      </w:r>
      <w:r w:rsidR="00A15EB3">
        <w:rPr>
          <w:rFonts w:ascii="Times New Roman" w:hAnsi="Times New Roman" w:cs="Times New Roman"/>
          <w:szCs w:val="24"/>
        </w:rPr>
        <w:t>imálně jednoduchých větách</w:t>
      </w:r>
      <w:r w:rsidR="00A15EB3" w:rsidRPr="00C62329">
        <w:rPr>
          <w:rFonts w:ascii="Times New Roman" w:hAnsi="Times New Roman" w:cs="Times New Roman"/>
          <w:szCs w:val="24"/>
        </w:rPr>
        <w:t>.</w:t>
      </w:r>
      <w:r w:rsidR="00A15EB3">
        <w:rPr>
          <w:rFonts w:ascii="Times New Roman" w:hAnsi="Times New Roman" w:cs="Times New Roman"/>
          <w:szCs w:val="24"/>
        </w:rPr>
        <w:t xml:space="preserve"> Funkčně </w:t>
      </w:r>
      <w:r w:rsidR="00A43B99">
        <w:rPr>
          <w:rFonts w:ascii="Times New Roman" w:hAnsi="Times New Roman" w:cs="Times New Roman"/>
          <w:szCs w:val="24"/>
        </w:rPr>
        <w:t>komunikuje</w:t>
      </w:r>
      <w:r w:rsidR="00A15EB3">
        <w:rPr>
          <w:rFonts w:ascii="Times New Roman" w:hAnsi="Times New Roman" w:cs="Times New Roman"/>
          <w:szCs w:val="24"/>
        </w:rPr>
        <w:t xml:space="preserve"> prostřednictvím verbálu pouze v naučených situacích, v prostředí třídy, jídelny. Ke komunikaci v jiném prostředí potřebuje vizuální podporu ve formě fotografií s nápisem a barevných obrázků, které je schopen poskládat na komunikační proužek, který následně přečte. Oromotorická </w:t>
      </w:r>
      <w:r w:rsidR="00A43B99">
        <w:rPr>
          <w:rFonts w:ascii="Times New Roman" w:hAnsi="Times New Roman" w:cs="Times New Roman"/>
          <w:szCs w:val="24"/>
        </w:rPr>
        <w:t xml:space="preserve">cvičení imitující </w:t>
      </w:r>
      <w:r w:rsidR="00A15EB3">
        <w:rPr>
          <w:rFonts w:ascii="Times New Roman" w:hAnsi="Times New Roman" w:cs="Times New Roman"/>
          <w:szCs w:val="24"/>
        </w:rPr>
        <w:t>pedagoga, napodobování g</w:t>
      </w:r>
      <w:r w:rsidR="00785E4D">
        <w:rPr>
          <w:rFonts w:ascii="Times New Roman" w:hAnsi="Times New Roman" w:cs="Times New Roman"/>
          <w:szCs w:val="24"/>
        </w:rPr>
        <w:t>rafického vyjád</w:t>
      </w:r>
      <w:r w:rsidR="00A15EB3">
        <w:rPr>
          <w:rFonts w:ascii="Times New Roman" w:hAnsi="Times New Roman" w:cs="Times New Roman"/>
          <w:szCs w:val="24"/>
        </w:rPr>
        <w:t>ření tváře na obrázku, práce se zrcadlem. Ví</w:t>
      </w:r>
      <w:r w:rsidR="00785E4D">
        <w:rPr>
          <w:rFonts w:ascii="Times New Roman" w:hAnsi="Times New Roman" w:cs="Times New Roman"/>
          <w:szCs w:val="24"/>
        </w:rPr>
        <w:t>ce popsáno při pozorování při výuce.</w:t>
      </w:r>
    </w:p>
    <w:p w14:paraId="7D5944D2" w14:textId="4A52EFD8" w:rsidR="00DF2CF8" w:rsidRPr="00C62329" w:rsidRDefault="00DF2CF8" w:rsidP="00DF2CF8">
      <w:pPr>
        <w:rPr>
          <w:rFonts w:ascii="Times New Roman" w:hAnsi="Times New Roman" w:cs="Times New Roman"/>
          <w:szCs w:val="24"/>
        </w:rPr>
      </w:pPr>
      <w:r w:rsidRPr="00C62329">
        <w:rPr>
          <w:rFonts w:ascii="Times New Roman" w:hAnsi="Times New Roman" w:cs="Times New Roman"/>
          <w:szCs w:val="24"/>
        </w:rPr>
        <w:lastRenderedPageBreak/>
        <w:t>Žák 3: chlapec, 8 let, PAS, st</w:t>
      </w:r>
      <w:r w:rsidR="00785E4D">
        <w:rPr>
          <w:rFonts w:ascii="Times New Roman" w:hAnsi="Times New Roman" w:cs="Times New Roman"/>
          <w:szCs w:val="24"/>
        </w:rPr>
        <w:t xml:space="preserve">ředně těžké MP, RVP ZŠS Díl I. Projevuje se u něj echolálie, </w:t>
      </w:r>
      <w:r w:rsidR="00785E4D" w:rsidRPr="00C62329">
        <w:rPr>
          <w:rFonts w:ascii="Times New Roman" w:hAnsi="Times New Roman" w:cs="Times New Roman"/>
          <w:szCs w:val="24"/>
        </w:rPr>
        <w:t>opakuje jednoduchá slova, spontánně nesrozumitelné nefunkční vyprávění.</w:t>
      </w:r>
      <w:r w:rsidR="00785E4D">
        <w:rPr>
          <w:rFonts w:ascii="Times New Roman" w:hAnsi="Times New Roman" w:cs="Times New Roman"/>
          <w:szCs w:val="24"/>
        </w:rPr>
        <w:t xml:space="preserve"> V zátěžových situacích se upíná na oblíbe</w:t>
      </w:r>
      <w:r w:rsidR="004B27CC">
        <w:rPr>
          <w:rFonts w:ascii="Times New Roman" w:hAnsi="Times New Roman" w:cs="Times New Roman"/>
          <w:szCs w:val="24"/>
        </w:rPr>
        <w:t>né a známé texty z pohádek. Nejvhodnější pomůckou je pro něj</w:t>
      </w:r>
      <w:r w:rsidR="00785E4D">
        <w:rPr>
          <w:rFonts w:ascii="Times New Roman" w:hAnsi="Times New Roman" w:cs="Times New Roman"/>
          <w:szCs w:val="24"/>
        </w:rPr>
        <w:t xml:space="preserve"> komunikace s vizuální podporou (KsVP)</w:t>
      </w:r>
      <w:r w:rsidR="00A43B99">
        <w:rPr>
          <w:rFonts w:ascii="Times New Roman" w:hAnsi="Times New Roman" w:cs="Times New Roman"/>
          <w:szCs w:val="24"/>
        </w:rPr>
        <w:t>- barevné</w:t>
      </w:r>
      <w:r w:rsidR="00785E4D">
        <w:rPr>
          <w:rFonts w:ascii="Times New Roman" w:hAnsi="Times New Roman" w:cs="Times New Roman"/>
          <w:szCs w:val="24"/>
        </w:rPr>
        <w:t xml:space="preserve"> nebo lineární obrázky s nápisy.</w:t>
      </w:r>
    </w:p>
    <w:p w14:paraId="64B21543" w14:textId="77777777" w:rsidR="00DF2CF8" w:rsidRPr="00C62329" w:rsidRDefault="00DF2CF8" w:rsidP="00DF2CF8">
      <w:pPr>
        <w:rPr>
          <w:rFonts w:ascii="Times New Roman" w:hAnsi="Times New Roman" w:cs="Times New Roman"/>
          <w:szCs w:val="24"/>
        </w:rPr>
      </w:pPr>
      <w:r w:rsidRPr="00C62329">
        <w:rPr>
          <w:rFonts w:ascii="Times New Roman" w:hAnsi="Times New Roman" w:cs="Times New Roman"/>
          <w:szCs w:val="24"/>
        </w:rPr>
        <w:t>Žák 4: chlapec, 10 let, PAS, narušená jemná motorika, zraková vada, středně těžké MP, RVP ZŠS Díl I., komunikuje ve větách.</w:t>
      </w:r>
    </w:p>
    <w:p w14:paraId="1EE6979D" w14:textId="578C44B5" w:rsidR="009A7BE4" w:rsidRPr="00C62329" w:rsidRDefault="00DF2CF8" w:rsidP="009A7BE4">
      <w:pPr>
        <w:rPr>
          <w:rFonts w:ascii="Times New Roman" w:hAnsi="Times New Roman" w:cs="Times New Roman"/>
          <w:szCs w:val="24"/>
        </w:rPr>
      </w:pPr>
      <w:r w:rsidRPr="00C62329">
        <w:rPr>
          <w:rFonts w:ascii="Times New Roman" w:hAnsi="Times New Roman" w:cs="Times New Roman"/>
          <w:b/>
          <w:szCs w:val="24"/>
        </w:rPr>
        <w:t>Žák 5:</w:t>
      </w:r>
      <w:r w:rsidRPr="00C62329">
        <w:rPr>
          <w:rFonts w:ascii="Times New Roman" w:hAnsi="Times New Roman" w:cs="Times New Roman"/>
          <w:szCs w:val="24"/>
        </w:rPr>
        <w:t xml:space="preserve"> chlapec, 8 let, PAS, lehké MP, RVP ZŠS Díl I., spontánně jednoslovné výrazy, s vizuální podporou v jednoduchých větách.</w:t>
      </w:r>
      <w:r w:rsidR="009A7BE4">
        <w:rPr>
          <w:rFonts w:ascii="Times New Roman" w:hAnsi="Times New Roman" w:cs="Times New Roman"/>
          <w:szCs w:val="24"/>
        </w:rPr>
        <w:t xml:space="preserve"> Má narušený jazykový cit, věty, kterými komunikuje, obsahují nápadné gramatické </w:t>
      </w:r>
      <w:r w:rsidR="00A43B99">
        <w:rPr>
          <w:rFonts w:ascii="Times New Roman" w:hAnsi="Times New Roman" w:cs="Times New Roman"/>
          <w:szCs w:val="24"/>
        </w:rPr>
        <w:t>chyby – záměna</w:t>
      </w:r>
      <w:r w:rsidR="009A7BE4">
        <w:rPr>
          <w:rFonts w:ascii="Times New Roman" w:hAnsi="Times New Roman" w:cs="Times New Roman"/>
          <w:szCs w:val="24"/>
        </w:rPr>
        <w:t xml:space="preserve"> zájmen, špatné koncovky. </w:t>
      </w:r>
      <w:r w:rsidR="00A43B99">
        <w:rPr>
          <w:rFonts w:ascii="Times New Roman" w:hAnsi="Times New Roman" w:cs="Times New Roman"/>
          <w:szCs w:val="24"/>
        </w:rPr>
        <w:t>Nejúčinnějšími</w:t>
      </w:r>
      <w:r w:rsidR="009A7BE4">
        <w:rPr>
          <w:rFonts w:ascii="Times New Roman" w:hAnsi="Times New Roman" w:cs="Times New Roman"/>
          <w:szCs w:val="24"/>
        </w:rPr>
        <w:t xml:space="preserve"> pomůckami jsou gramatické přehledy (vhodné používání zájmen osobních i ukazovacích, časování sloves, skloňování podstatných jmen, shoda podmětu s přísudkem). Jiné logopedické </w:t>
      </w:r>
      <w:r w:rsidR="00A43B99">
        <w:rPr>
          <w:rFonts w:ascii="Times New Roman" w:hAnsi="Times New Roman" w:cs="Times New Roman"/>
          <w:szCs w:val="24"/>
        </w:rPr>
        <w:t>prostředky</w:t>
      </w:r>
      <w:r w:rsidR="009A7BE4">
        <w:rPr>
          <w:rFonts w:ascii="Times New Roman" w:hAnsi="Times New Roman" w:cs="Times New Roman"/>
          <w:szCs w:val="24"/>
        </w:rPr>
        <w:t xml:space="preserve"> u něj již nejsou využívány.  </w:t>
      </w:r>
    </w:p>
    <w:p w14:paraId="0F532792" w14:textId="6F928AC6" w:rsidR="004603E9" w:rsidRPr="00C62329" w:rsidRDefault="00DF2CF8" w:rsidP="004603E9">
      <w:pPr>
        <w:rPr>
          <w:rFonts w:ascii="Times New Roman" w:hAnsi="Times New Roman" w:cs="Times New Roman"/>
          <w:szCs w:val="24"/>
        </w:rPr>
      </w:pPr>
      <w:r w:rsidRPr="00C62329">
        <w:rPr>
          <w:rFonts w:ascii="Times New Roman" w:hAnsi="Times New Roman" w:cs="Times New Roman"/>
          <w:szCs w:val="24"/>
        </w:rPr>
        <w:t>Žák 6: chlapec, 10 let, PAS, těžké MP, dyslálie, R</w:t>
      </w:r>
      <w:r w:rsidR="00401797">
        <w:rPr>
          <w:rFonts w:ascii="Times New Roman" w:hAnsi="Times New Roman" w:cs="Times New Roman"/>
          <w:szCs w:val="24"/>
        </w:rPr>
        <w:t>VP Z</w:t>
      </w:r>
      <w:r w:rsidRPr="00C62329">
        <w:rPr>
          <w:rFonts w:ascii="Times New Roman" w:hAnsi="Times New Roman" w:cs="Times New Roman"/>
          <w:szCs w:val="24"/>
        </w:rPr>
        <w:t>Š</w:t>
      </w:r>
      <w:r w:rsidR="00401797">
        <w:rPr>
          <w:rFonts w:ascii="Times New Roman" w:hAnsi="Times New Roman" w:cs="Times New Roman"/>
          <w:szCs w:val="24"/>
        </w:rPr>
        <w:t>S</w:t>
      </w:r>
      <w:r w:rsidRPr="00C62329">
        <w:rPr>
          <w:rFonts w:ascii="Times New Roman" w:hAnsi="Times New Roman" w:cs="Times New Roman"/>
          <w:szCs w:val="24"/>
        </w:rPr>
        <w:t xml:space="preserve"> Díl II. + IVP, </w:t>
      </w:r>
      <w:r w:rsidR="004603E9">
        <w:rPr>
          <w:rFonts w:ascii="Times New Roman" w:hAnsi="Times New Roman" w:cs="Times New Roman"/>
          <w:szCs w:val="24"/>
        </w:rPr>
        <w:t xml:space="preserve">Vyjadřuje se v souslovích a větách, ve kterých používá svůj vlastní žargon. Jeho verbální komunikace je pro ostatní nesrozumitelná. Pro fixaci správných názvů předmětů a činností denní potřeby jsou využívány fotografie a barevné obrázky s nápisy. Pomocí verbální imitace dochází k fixaci správných názvů předmětů a činností. Nejčastějšími pomůckami jsou soubory barevných obrázků z různých </w:t>
      </w:r>
      <w:r w:rsidR="00A43B99">
        <w:rPr>
          <w:rFonts w:ascii="Times New Roman" w:hAnsi="Times New Roman" w:cs="Times New Roman"/>
          <w:szCs w:val="24"/>
        </w:rPr>
        <w:t>tematických</w:t>
      </w:r>
      <w:r w:rsidR="004603E9">
        <w:rPr>
          <w:rFonts w:ascii="Times New Roman" w:hAnsi="Times New Roman" w:cs="Times New Roman"/>
          <w:szCs w:val="24"/>
        </w:rPr>
        <w:t xml:space="preserve"> okruhů, KsVP. </w:t>
      </w:r>
    </w:p>
    <w:p w14:paraId="0421D519" w14:textId="77777777" w:rsidR="00DF2CF8" w:rsidRPr="00C62329" w:rsidRDefault="00DF2CF8" w:rsidP="00DF2CF8">
      <w:pPr>
        <w:rPr>
          <w:rFonts w:ascii="Times New Roman" w:hAnsi="Times New Roman" w:cs="Times New Roman"/>
          <w:b/>
          <w:i/>
          <w:szCs w:val="24"/>
        </w:rPr>
      </w:pPr>
      <w:r w:rsidRPr="00C62329">
        <w:rPr>
          <w:rFonts w:ascii="Times New Roman" w:hAnsi="Times New Roman" w:cs="Times New Roman"/>
          <w:b/>
          <w:i/>
          <w:szCs w:val="24"/>
        </w:rPr>
        <w:t>Jaké činnosti s žáky během dne provádíte?</w:t>
      </w:r>
    </w:p>
    <w:p w14:paraId="20F8D762" w14:textId="77777777" w:rsidR="00DF2CF8" w:rsidRPr="00C62329" w:rsidRDefault="00DF2CF8" w:rsidP="00DF2CF8">
      <w:pPr>
        <w:rPr>
          <w:rFonts w:ascii="Times New Roman" w:hAnsi="Times New Roman" w:cs="Times New Roman"/>
          <w:szCs w:val="24"/>
        </w:rPr>
      </w:pPr>
      <w:r w:rsidRPr="00C62329">
        <w:rPr>
          <w:rFonts w:ascii="Times New Roman" w:hAnsi="Times New Roman" w:cs="Times New Roman"/>
          <w:szCs w:val="24"/>
        </w:rPr>
        <w:t>Herní dovednosti, individuální nácvik, psaní a grafomotorika, tělesná výchova, hudební výchova, sebeobsluha, malování, řečová výchova (výměnný obrázkový komunikační systém).</w:t>
      </w:r>
    </w:p>
    <w:p w14:paraId="056B8008" w14:textId="77777777" w:rsidR="00DF2CF8" w:rsidRPr="00C62329" w:rsidRDefault="00DF2CF8" w:rsidP="00DF2CF8">
      <w:pPr>
        <w:rPr>
          <w:rFonts w:ascii="Times New Roman" w:hAnsi="Times New Roman" w:cs="Times New Roman"/>
          <w:b/>
          <w:i/>
          <w:szCs w:val="24"/>
        </w:rPr>
      </w:pPr>
      <w:r w:rsidRPr="00C62329">
        <w:rPr>
          <w:rFonts w:ascii="Times New Roman" w:hAnsi="Times New Roman" w:cs="Times New Roman"/>
          <w:b/>
          <w:i/>
          <w:szCs w:val="24"/>
        </w:rPr>
        <w:t xml:space="preserve">Používáte u těchto činností nějaké prvky logopedické intervence? Popište stručně tyto metody a techniky. </w:t>
      </w:r>
    </w:p>
    <w:p w14:paraId="081B5394" w14:textId="77777777" w:rsidR="00DF2CF8" w:rsidRPr="00C62329" w:rsidRDefault="00A13CBC" w:rsidP="00DF2CF8">
      <w:pPr>
        <w:rPr>
          <w:rFonts w:ascii="Times New Roman" w:hAnsi="Times New Roman" w:cs="Times New Roman"/>
          <w:szCs w:val="24"/>
        </w:rPr>
      </w:pPr>
      <w:r w:rsidRPr="00C62329">
        <w:rPr>
          <w:rFonts w:ascii="Times New Roman" w:hAnsi="Times New Roman" w:cs="Times New Roman"/>
          <w:szCs w:val="24"/>
        </w:rPr>
        <w:tab/>
      </w:r>
      <w:r w:rsidR="00DF2CF8" w:rsidRPr="00C62329">
        <w:rPr>
          <w:rFonts w:ascii="Times New Roman" w:hAnsi="Times New Roman" w:cs="Times New Roman"/>
          <w:szCs w:val="24"/>
        </w:rPr>
        <w:t>U všech: imitace, vizualizace, strukturalizace, individualizace, motivace, individuální a skupinová výuka, metoda komunikace s vizuální podporou, metoda zpevňování a přiměřenosti.</w:t>
      </w:r>
    </w:p>
    <w:p w14:paraId="3310C14B" w14:textId="77777777" w:rsidR="00DF2CF8" w:rsidRPr="00C62329" w:rsidRDefault="00DF2CF8" w:rsidP="00DF2CF8">
      <w:pPr>
        <w:rPr>
          <w:rFonts w:ascii="Times New Roman" w:hAnsi="Times New Roman" w:cs="Times New Roman"/>
          <w:szCs w:val="24"/>
        </w:rPr>
      </w:pPr>
    </w:p>
    <w:p w14:paraId="24D43210" w14:textId="19C5A173" w:rsidR="006C644D" w:rsidRPr="00C62329" w:rsidRDefault="001A0479" w:rsidP="001A0479">
      <w:pPr>
        <w:pStyle w:val="Nadpis4"/>
      </w:pPr>
      <w:bookmarkStart w:id="29" w:name="_Toc75860984"/>
      <w:bookmarkStart w:id="30" w:name="_Hlk25267069"/>
      <w:r w:rsidRPr="00C62329">
        <w:t xml:space="preserve">2. 3. </w:t>
      </w:r>
      <w:r>
        <w:t>2</w:t>
      </w:r>
      <w:r w:rsidRPr="00C62329">
        <w:t xml:space="preserve">. - 2. </w:t>
      </w:r>
      <w:r w:rsidR="009B1518" w:rsidRPr="00C62329">
        <w:t>třída – pozorování</w:t>
      </w:r>
      <w:r w:rsidR="006C644D" w:rsidRPr="00C62329">
        <w:t xml:space="preserve"> žáků při výuce</w:t>
      </w:r>
      <w:bookmarkEnd w:id="29"/>
    </w:p>
    <w:p w14:paraId="7B916527" w14:textId="77777777" w:rsidR="006C644D" w:rsidRPr="00C62329" w:rsidRDefault="006C644D" w:rsidP="00A13CBC">
      <w:pPr>
        <w:rPr>
          <w:rFonts w:ascii="Times New Roman" w:hAnsi="Times New Roman" w:cs="Times New Roman"/>
        </w:rPr>
      </w:pPr>
    </w:p>
    <w:p w14:paraId="13E2851A" w14:textId="223A50FC" w:rsidR="00DF2CF8" w:rsidRPr="00C62329" w:rsidRDefault="006C644D" w:rsidP="00A13CBC">
      <w:pPr>
        <w:rPr>
          <w:rFonts w:ascii="Times New Roman" w:hAnsi="Times New Roman" w:cs="Times New Roman"/>
          <w:szCs w:val="24"/>
        </w:rPr>
      </w:pPr>
      <w:r w:rsidRPr="00C62329">
        <w:rPr>
          <w:rFonts w:ascii="Times New Roman" w:hAnsi="Times New Roman" w:cs="Times New Roman"/>
        </w:rPr>
        <w:tab/>
      </w:r>
      <w:r w:rsidR="00DF2CF8" w:rsidRPr="00C62329">
        <w:rPr>
          <w:rFonts w:ascii="Times New Roman" w:hAnsi="Times New Roman" w:cs="Times New Roman"/>
          <w:szCs w:val="24"/>
        </w:rPr>
        <w:t>Pro druhou část výzkumu ve 2. třídě jsem si zvolil metodu pozorování. Vzorek jsem se snažil postihnout co nejširší, od věku přes různou formu postižení a řečov</w:t>
      </w:r>
      <w:r w:rsidRPr="00C62329">
        <w:rPr>
          <w:rFonts w:ascii="Times New Roman" w:hAnsi="Times New Roman" w:cs="Times New Roman"/>
          <w:szCs w:val="24"/>
        </w:rPr>
        <w:t xml:space="preserve">ou vyspělost. Zvolil jsem si dva chlapce z prvního stupně (2. a </w:t>
      </w:r>
      <w:r w:rsidR="00DF2CF8" w:rsidRPr="00C62329">
        <w:rPr>
          <w:rFonts w:ascii="Times New Roman" w:hAnsi="Times New Roman" w:cs="Times New Roman"/>
          <w:szCs w:val="24"/>
        </w:rPr>
        <w:t xml:space="preserve">3. </w:t>
      </w:r>
      <w:r w:rsidR="00731F24" w:rsidRPr="00C62329">
        <w:rPr>
          <w:rFonts w:ascii="Times New Roman" w:hAnsi="Times New Roman" w:cs="Times New Roman"/>
          <w:szCs w:val="24"/>
        </w:rPr>
        <w:t>ročník – jejich</w:t>
      </w:r>
      <w:r w:rsidRPr="00C62329">
        <w:rPr>
          <w:rFonts w:ascii="Times New Roman" w:hAnsi="Times New Roman" w:cs="Times New Roman"/>
          <w:szCs w:val="24"/>
        </w:rPr>
        <w:t xml:space="preserve"> čísla jsou tučně vyznačena v dotazníku pro učitele).</w:t>
      </w:r>
      <w:r w:rsidR="00DF2CF8" w:rsidRPr="00C62329">
        <w:rPr>
          <w:rFonts w:ascii="Times New Roman" w:hAnsi="Times New Roman" w:cs="Times New Roman"/>
          <w:szCs w:val="24"/>
        </w:rPr>
        <w:t xml:space="preserve"> Jejich řečové schopnosti jsou rovněž různorodé, abych popsal co nejširší spektrum metod, postupů a pomůcek logopedického působení, což je i cílem tohoto výzkumu. </w:t>
      </w:r>
    </w:p>
    <w:p w14:paraId="7418FAB4" w14:textId="77777777" w:rsidR="00A13CBC" w:rsidRPr="00C62329" w:rsidRDefault="00A13CBC" w:rsidP="00A13CBC">
      <w:pPr>
        <w:rPr>
          <w:rFonts w:ascii="Times New Roman" w:hAnsi="Times New Roman" w:cs="Times New Roman"/>
          <w:b/>
          <w:szCs w:val="24"/>
          <w:u w:val="single"/>
        </w:rPr>
      </w:pPr>
    </w:p>
    <w:p w14:paraId="7D56B76F" w14:textId="77777777" w:rsidR="00DF2CF8" w:rsidRPr="00C62329" w:rsidRDefault="00DF2CF8" w:rsidP="00A13CBC">
      <w:pPr>
        <w:rPr>
          <w:rFonts w:ascii="Times New Roman" w:hAnsi="Times New Roman" w:cs="Times New Roman"/>
          <w:b/>
          <w:szCs w:val="24"/>
          <w:u w:val="single"/>
        </w:rPr>
      </w:pPr>
      <w:r w:rsidRPr="00C62329">
        <w:rPr>
          <w:rFonts w:ascii="Times New Roman" w:hAnsi="Times New Roman" w:cs="Times New Roman"/>
          <w:b/>
          <w:szCs w:val="24"/>
          <w:u w:val="single"/>
        </w:rPr>
        <w:t>Žák</w:t>
      </w:r>
      <w:r w:rsidR="00A13CBC" w:rsidRPr="00C62329">
        <w:rPr>
          <w:rFonts w:ascii="Times New Roman" w:hAnsi="Times New Roman" w:cs="Times New Roman"/>
          <w:b/>
          <w:szCs w:val="24"/>
          <w:u w:val="single"/>
        </w:rPr>
        <w:t xml:space="preserve"> č.</w:t>
      </w:r>
      <w:r w:rsidRPr="00C62329">
        <w:rPr>
          <w:rFonts w:ascii="Times New Roman" w:hAnsi="Times New Roman" w:cs="Times New Roman"/>
          <w:b/>
          <w:szCs w:val="24"/>
          <w:u w:val="single"/>
        </w:rPr>
        <w:t xml:space="preserve"> 2, hodina řečové výchovy</w:t>
      </w:r>
    </w:p>
    <w:p w14:paraId="02C81AD5" w14:textId="77777777" w:rsidR="00DF2CF8" w:rsidRPr="00C62329" w:rsidRDefault="00DF2CF8" w:rsidP="00A13CBC">
      <w:pPr>
        <w:rPr>
          <w:rFonts w:ascii="Times New Roman" w:hAnsi="Times New Roman" w:cs="Times New Roman"/>
          <w:b/>
          <w:szCs w:val="24"/>
        </w:rPr>
      </w:pPr>
      <w:r w:rsidRPr="00C62329">
        <w:rPr>
          <w:rFonts w:ascii="Times New Roman" w:hAnsi="Times New Roman" w:cs="Times New Roman"/>
          <w:b/>
          <w:szCs w:val="24"/>
        </w:rPr>
        <w:t xml:space="preserve">Délka hodiny: </w:t>
      </w:r>
      <w:r w:rsidRPr="00C62329">
        <w:rPr>
          <w:rFonts w:ascii="Times New Roman" w:hAnsi="Times New Roman" w:cs="Times New Roman"/>
          <w:szCs w:val="24"/>
        </w:rPr>
        <w:t>cca. 25 minut.</w:t>
      </w:r>
    </w:p>
    <w:p w14:paraId="51BA1A72" w14:textId="77777777" w:rsidR="00DF2CF8" w:rsidRPr="00C62329" w:rsidRDefault="00DF2CF8" w:rsidP="00A13CBC">
      <w:pPr>
        <w:rPr>
          <w:rFonts w:ascii="Times New Roman" w:hAnsi="Times New Roman" w:cs="Times New Roman"/>
          <w:szCs w:val="24"/>
        </w:rPr>
      </w:pPr>
      <w:r w:rsidRPr="00C62329">
        <w:rPr>
          <w:rFonts w:ascii="Times New Roman" w:hAnsi="Times New Roman" w:cs="Times New Roman"/>
          <w:b/>
          <w:szCs w:val="24"/>
        </w:rPr>
        <w:t>Bližší diagnóza:</w:t>
      </w:r>
      <w:r w:rsidRPr="00C62329">
        <w:rPr>
          <w:rFonts w:ascii="Times New Roman" w:hAnsi="Times New Roman" w:cs="Times New Roman"/>
          <w:szCs w:val="24"/>
        </w:rPr>
        <w:t xml:space="preserve"> chlapec, 11 let, 3. ročník, středně těžká symptomatika dětského autismu, středně až nízko</w:t>
      </w:r>
      <w:r w:rsidR="008200B3">
        <w:rPr>
          <w:rFonts w:ascii="Times New Roman" w:hAnsi="Times New Roman" w:cs="Times New Roman"/>
          <w:szCs w:val="24"/>
        </w:rPr>
        <w:t xml:space="preserve"> </w:t>
      </w:r>
      <w:r w:rsidRPr="00C62329">
        <w:rPr>
          <w:rFonts w:ascii="Times New Roman" w:hAnsi="Times New Roman" w:cs="Times New Roman"/>
          <w:szCs w:val="24"/>
        </w:rPr>
        <w:t>funkční typ, trpí poruchami aktivity a pozornosti, intelekt se pohybuje v pásmu středně těžké mentální retardace, rovněž diagnostikovaná epilepsie, ale bez projevů, pouze medikován. Je u něj patrná echolálie, učit se musí pouze ráno, poněvadž později během dne se již nedokáže soustředit.</w:t>
      </w:r>
    </w:p>
    <w:p w14:paraId="6B9562AD" w14:textId="73924A32" w:rsidR="00DF2CF8" w:rsidRDefault="006C644D" w:rsidP="00A13CBC">
      <w:pPr>
        <w:rPr>
          <w:rFonts w:ascii="Times New Roman" w:hAnsi="Times New Roman" w:cs="Times New Roman"/>
          <w:szCs w:val="24"/>
        </w:rPr>
      </w:pPr>
      <w:r w:rsidRPr="00C62329">
        <w:rPr>
          <w:rFonts w:ascii="Times New Roman" w:hAnsi="Times New Roman" w:cs="Times New Roman"/>
          <w:szCs w:val="24"/>
        </w:rPr>
        <w:tab/>
      </w:r>
      <w:r w:rsidR="00DF2CF8" w:rsidRPr="00C62329">
        <w:rPr>
          <w:rFonts w:ascii="Times New Roman" w:hAnsi="Times New Roman" w:cs="Times New Roman"/>
          <w:szCs w:val="24"/>
        </w:rPr>
        <w:t xml:space="preserve">Výuka probíhala individuálně, tedy pouze mezi učitelem a žákem, v samostatné, oddělené místnosti. Žák si na začátku hodiny přinesl </w:t>
      </w:r>
      <w:r w:rsidR="00731F24" w:rsidRPr="00C62329">
        <w:rPr>
          <w:rFonts w:ascii="Times New Roman" w:hAnsi="Times New Roman" w:cs="Times New Roman"/>
          <w:szCs w:val="24"/>
        </w:rPr>
        <w:t>s sebou</w:t>
      </w:r>
      <w:r w:rsidR="00DF2CF8" w:rsidRPr="00C62329">
        <w:rPr>
          <w:rFonts w:ascii="Times New Roman" w:hAnsi="Times New Roman" w:cs="Times New Roman"/>
          <w:szCs w:val="24"/>
        </w:rPr>
        <w:t xml:space="preserve"> tabulku na žetony.  Poté si vybere odměnu (v tomto případě kousek čokolády). Za každý splněný úkol dostane jeden žeton, který si nalepí do tabulky. Po získání všech má nárok na odměnu. Všechny úkoly jsou připraveny na jedné straně stolu, po splnění se přesouvají na druhou stranu, a to principem zleva dopra</w:t>
      </w:r>
      <w:r w:rsidR="004603E9">
        <w:rPr>
          <w:rFonts w:ascii="Times New Roman" w:hAnsi="Times New Roman" w:cs="Times New Roman"/>
          <w:szCs w:val="24"/>
        </w:rPr>
        <w:t>va. Celkem jich bylo pět (příloha č. 1</w:t>
      </w:r>
      <w:r w:rsidR="00DF2CF8" w:rsidRPr="00C62329">
        <w:rPr>
          <w:rFonts w:ascii="Times New Roman" w:hAnsi="Times New Roman" w:cs="Times New Roman"/>
          <w:szCs w:val="24"/>
        </w:rPr>
        <w:t xml:space="preserve">). </w:t>
      </w:r>
    </w:p>
    <w:p w14:paraId="5CF780D4" w14:textId="77777777" w:rsidR="001A0479" w:rsidRPr="00C62329" w:rsidRDefault="001A0479" w:rsidP="00A13CBC">
      <w:pPr>
        <w:rPr>
          <w:rFonts w:ascii="Times New Roman" w:hAnsi="Times New Roman" w:cs="Times New Roman"/>
          <w:szCs w:val="24"/>
        </w:rPr>
      </w:pPr>
    </w:p>
    <w:p w14:paraId="1E163A22" w14:textId="77777777" w:rsidR="00DF2CF8" w:rsidRPr="00C62329" w:rsidRDefault="00DF2CF8" w:rsidP="00A13CBC">
      <w:pPr>
        <w:rPr>
          <w:rFonts w:ascii="Times New Roman" w:hAnsi="Times New Roman" w:cs="Times New Roman"/>
          <w:b/>
          <w:szCs w:val="24"/>
        </w:rPr>
      </w:pPr>
      <w:r w:rsidRPr="00C62329">
        <w:rPr>
          <w:rFonts w:ascii="Times New Roman" w:hAnsi="Times New Roman" w:cs="Times New Roman"/>
          <w:b/>
          <w:szCs w:val="24"/>
        </w:rPr>
        <w:t xml:space="preserve">Příprava pomůcek na </w:t>
      </w:r>
      <w:r w:rsidR="004603E9">
        <w:rPr>
          <w:rFonts w:ascii="Times New Roman" w:hAnsi="Times New Roman" w:cs="Times New Roman"/>
          <w:b/>
          <w:szCs w:val="24"/>
        </w:rPr>
        <w:t xml:space="preserve">hodinu: </w:t>
      </w:r>
      <w:r w:rsidR="004603E9" w:rsidRPr="004603E9">
        <w:rPr>
          <w:rFonts w:ascii="Times New Roman" w:hAnsi="Times New Roman" w:cs="Times New Roman"/>
          <w:szCs w:val="24"/>
        </w:rPr>
        <w:t>viz. příloha č. 1</w:t>
      </w:r>
    </w:p>
    <w:p w14:paraId="55C0DA28" w14:textId="6BEAB124" w:rsidR="00DF2CF8" w:rsidRPr="00C62329" w:rsidRDefault="00DF2CF8" w:rsidP="00A13CBC">
      <w:pPr>
        <w:rPr>
          <w:rFonts w:ascii="Times New Roman" w:hAnsi="Times New Roman" w:cs="Times New Roman"/>
          <w:szCs w:val="24"/>
        </w:rPr>
      </w:pPr>
      <w:r w:rsidRPr="00C62329">
        <w:rPr>
          <w:rFonts w:ascii="Times New Roman" w:hAnsi="Times New Roman" w:cs="Times New Roman"/>
          <w:b/>
          <w:szCs w:val="24"/>
        </w:rPr>
        <w:t xml:space="preserve">Úkol 1: foukání </w:t>
      </w:r>
      <w:r w:rsidR="00731F24" w:rsidRPr="00C62329">
        <w:rPr>
          <w:rFonts w:ascii="Times New Roman" w:hAnsi="Times New Roman" w:cs="Times New Roman"/>
          <w:b/>
          <w:szCs w:val="24"/>
        </w:rPr>
        <w:t>balónku</w:t>
      </w:r>
      <w:r w:rsidR="00731F24" w:rsidRPr="00C62329">
        <w:rPr>
          <w:rFonts w:ascii="Times New Roman" w:hAnsi="Times New Roman" w:cs="Times New Roman"/>
          <w:szCs w:val="24"/>
        </w:rPr>
        <w:t xml:space="preserve"> – postupně</w:t>
      </w:r>
      <w:r w:rsidRPr="00C62329">
        <w:rPr>
          <w:rFonts w:ascii="Times New Roman" w:hAnsi="Times New Roman" w:cs="Times New Roman"/>
          <w:szCs w:val="24"/>
        </w:rPr>
        <w:t xml:space="preserve"> fouká do balónků různých velikostí, od největšího až po nejlehčí pírko. Ty pomocí foukání musí dostat na konec připravené dráhy. Metoda</w:t>
      </w:r>
      <w:r w:rsidR="000E0E79" w:rsidRPr="00C62329">
        <w:rPr>
          <w:rFonts w:ascii="Times New Roman" w:hAnsi="Times New Roman" w:cs="Times New Roman"/>
          <w:szCs w:val="24"/>
        </w:rPr>
        <w:t xml:space="preserve"> </w:t>
      </w:r>
      <w:r w:rsidRPr="00C62329">
        <w:rPr>
          <w:rFonts w:ascii="Times New Roman" w:hAnsi="Times New Roman" w:cs="Times New Roman"/>
          <w:szCs w:val="24"/>
        </w:rPr>
        <w:t>má vést k tomu, aby</w:t>
      </w:r>
      <w:r w:rsidR="000E0E79" w:rsidRPr="00C62329">
        <w:rPr>
          <w:rFonts w:ascii="Times New Roman" w:hAnsi="Times New Roman" w:cs="Times New Roman"/>
          <w:szCs w:val="24"/>
        </w:rPr>
        <w:t xml:space="preserve"> </w:t>
      </w:r>
      <w:r w:rsidRPr="00C62329">
        <w:rPr>
          <w:rFonts w:ascii="Times New Roman" w:hAnsi="Times New Roman" w:cs="Times New Roman"/>
          <w:szCs w:val="24"/>
        </w:rPr>
        <w:t xml:space="preserve">žák foukal do předmětů středem úst, což slouží jako příprava pro výslovnost ostrých a tupých hlásek. Jelikož má žák problémy s výslovností písmen Ř a R, slova obsahující tyto písmena musí být zopakována ještě vícekrát </w:t>
      </w:r>
      <w:r w:rsidR="00731F24" w:rsidRPr="00C62329">
        <w:rPr>
          <w:rFonts w:ascii="Times New Roman" w:hAnsi="Times New Roman" w:cs="Times New Roman"/>
          <w:szCs w:val="24"/>
        </w:rPr>
        <w:t>(např.</w:t>
      </w:r>
      <w:r w:rsidRPr="00C62329">
        <w:rPr>
          <w:rFonts w:ascii="Times New Roman" w:hAnsi="Times New Roman" w:cs="Times New Roman"/>
          <w:szCs w:val="24"/>
        </w:rPr>
        <w:t xml:space="preserve"> ryba, kuře).  </w:t>
      </w:r>
    </w:p>
    <w:p w14:paraId="627E0606" w14:textId="696AD239" w:rsidR="00DF2CF8" w:rsidRPr="00C62329" w:rsidRDefault="00DF2CF8" w:rsidP="00A13CBC">
      <w:pPr>
        <w:rPr>
          <w:rFonts w:ascii="Times New Roman" w:hAnsi="Times New Roman" w:cs="Times New Roman"/>
          <w:szCs w:val="24"/>
        </w:rPr>
      </w:pPr>
      <w:r w:rsidRPr="00C62329">
        <w:rPr>
          <w:rFonts w:ascii="Times New Roman" w:hAnsi="Times New Roman" w:cs="Times New Roman"/>
          <w:b/>
          <w:szCs w:val="24"/>
        </w:rPr>
        <w:t xml:space="preserve">Úkol 2: figurky </w:t>
      </w:r>
      <w:r w:rsidR="00731F24" w:rsidRPr="00C62329">
        <w:rPr>
          <w:rFonts w:ascii="Times New Roman" w:hAnsi="Times New Roman" w:cs="Times New Roman"/>
          <w:b/>
          <w:szCs w:val="24"/>
        </w:rPr>
        <w:t>zvířat</w:t>
      </w:r>
      <w:r w:rsidR="00731F24" w:rsidRPr="00C62329">
        <w:rPr>
          <w:rFonts w:ascii="Times New Roman" w:hAnsi="Times New Roman" w:cs="Times New Roman"/>
          <w:szCs w:val="24"/>
        </w:rPr>
        <w:t xml:space="preserve"> – přiřazuje</w:t>
      </w:r>
      <w:r w:rsidRPr="00C62329">
        <w:rPr>
          <w:rFonts w:ascii="Times New Roman" w:hAnsi="Times New Roman" w:cs="Times New Roman"/>
          <w:szCs w:val="24"/>
        </w:rPr>
        <w:t xml:space="preserve"> plastové figurky v krabici k nápisům zvířat. Při správném spárování má za úkol napodobit zvuk zvířete, který ve skutečnosti dělá (např. figurka </w:t>
      </w:r>
      <w:r w:rsidR="00731F24" w:rsidRPr="00C62329">
        <w:rPr>
          <w:rFonts w:ascii="Times New Roman" w:hAnsi="Times New Roman" w:cs="Times New Roman"/>
          <w:szCs w:val="24"/>
        </w:rPr>
        <w:t>koně – nápis</w:t>
      </w:r>
      <w:r w:rsidRPr="00C62329">
        <w:rPr>
          <w:rFonts w:ascii="Times New Roman" w:hAnsi="Times New Roman" w:cs="Times New Roman"/>
          <w:szCs w:val="24"/>
        </w:rPr>
        <w:t xml:space="preserve"> kůň. A jak dělá kůň? Žák poté napodobí zvuk). Úkol slouží k rozcvičení výslovnosti a </w:t>
      </w:r>
      <w:r w:rsidR="004603E9">
        <w:rPr>
          <w:rFonts w:ascii="Times New Roman" w:hAnsi="Times New Roman" w:cs="Times New Roman"/>
          <w:szCs w:val="24"/>
        </w:rPr>
        <w:t>k rozvoji řečové imitace (</w:t>
      </w:r>
      <w:r w:rsidR="001228A9">
        <w:rPr>
          <w:rFonts w:ascii="Times New Roman" w:hAnsi="Times New Roman" w:cs="Times New Roman"/>
          <w:szCs w:val="24"/>
        </w:rPr>
        <w:t>viz. příloha</w:t>
      </w:r>
      <w:r w:rsidR="004603E9">
        <w:rPr>
          <w:rFonts w:ascii="Times New Roman" w:hAnsi="Times New Roman" w:cs="Times New Roman"/>
          <w:szCs w:val="24"/>
        </w:rPr>
        <w:t xml:space="preserve"> č.2</w:t>
      </w:r>
      <w:r w:rsidRPr="00C62329">
        <w:rPr>
          <w:rFonts w:ascii="Times New Roman" w:hAnsi="Times New Roman" w:cs="Times New Roman"/>
          <w:szCs w:val="24"/>
        </w:rPr>
        <w:t xml:space="preserve">). </w:t>
      </w:r>
    </w:p>
    <w:p w14:paraId="17B9F7B0" w14:textId="75415E18" w:rsidR="00DF2CF8" w:rsidRPr="00C62329" w:rsidRDefault="00DF2CF8" w:rsidP="00A13CBC">
      <w:pPr>
        <w:rPr>
          <w:rFonts w:ascii="Times New Roman" w:hAnsi="Times New Roman" w:cs="Times New Roman"/>
          <w:szCs w:val="24"/>
        </w:rPr>
      </w:pPr>
      <w:r w:rsidRPr="00C62329">
        <w:rPr>
          <w:rFonts w:ascii="Times New Roman" w:hAnsi="Times New Roman" w:cs="Times New Roman"/>
          <w:b/>
          <w:szCs w:val="24"/>
        </w:rPr>
        <w:t xml:space="preserve">Úkol 3: </w:t>
      </w:r>
      <w:r w:rsidR="00731F24" w:rsidRPr="00C62329">
        <w:rPr>
          <w:rFonts w:ascii="Times New Roman" w:hAnsi="Times New Roman" w:cs="Times New Roman"/>
          <w:b/>
          <w:szCs w:val="24"/>
        </w:rPr>
        <w:t>smajlíky</w:t>
      </w:r>
      <w:r w:rsidR="00731F24" w:rsidRPr="00C62329">
        <w:rPr>
          <w:rFonts w:ascii="Times New Roman" w:hAnsi="Times New Roman" w:cs="Times New Roman"/>
          <w:szCs w:val="24"/>
        </w:rPr>
        <w:t xml:space="preserve"> – žák</w:t>
      </w:r>
      <w:r w:rsidRPr="00C62329">
        <w:rPr>
          <w:rFonts w:ascii="Times New Roman" w:hAnsi="Times New Roman" w:cs="Times New Roman"/>
          <w:szCs w:val="24"/>
        </w:rPr>
        <w:t xml:space="preserve"> dostane papírové smajlíky, podle druhu smajlíka vhodně zareaguje (zamračí se, usměje, pomele jazykem atd.) Metoda slouží ke cvičení motoriky a mluvidel. </w:t>
      </w:r>
    </w:p>
    <w:p w14:paraId="545FD6CE" w14:textId="2A702F60" w:rsidR="00DF2CF8" w:rsidRPr="00C62329" w:rsidRDefault="00DF2CF8" w:rsidP="00A13CBC">
      <w:pPr>
        <w:rPr>
          <w:rFonts w:ascii="Times New Roman" w:hAnsi="Times New Roman" w:cs="Times New Roman"/>
          <w:szCs w:val="24"/>
        </w:rPr>
      </w:pPr>
      <w:r w:rsidRPr="00C62329">
        <w:rPr>
          <w:rFonts w:ascii="Times New Roman" w:hAnsi="Times New Roman" w:cs="Times New Roman"/>
          <w:b/>
          <w:szCs w:val="24"/>
        </w:rPr>
        <w:t xml:space="preserve">Úkol 4: skládání </w:t>
      </w:r>
      <w:r w:rsidR="00731F24" w:rsidRPr="00C62329">
        <w:rPr>
          <w:rFonts w:ascii="Times New Roman" w:hAnsi="Times New Roman" w:cs="Times New Roman"/>
          <w:b/>
          <w:szCs w:val="24"/>
        </w:rPr>
        <w:t>obrázků</w:t>
      </w:r>
      <w:r w:rsidR="00731F24" w:rsidRPr="00C62329">
        <w:rPr>
          <w:rFonts w:ascii="Times New Roman" w:hAnsi="Times New Roman" w:cs="Times New Roman"/>
          <w:szCs w:val="24"/>
        </w:rPr>
        <w:t xml:space="preserve"> – obrázky</w:t>
      </w:r>
      <w:r w:rsidRPr="00C62329">
        <w:rPr>
          <w:rFonts w:ascii="Times New Roman" w:hAnsi="Times New Roman" w:cs="Times New Roman"/>
          <w:szCs w:val="24"/>
        </w:rPr>
        <w:t xml:space="preserve"> ze dvou až čtyř částí, podle toho, kolik má slovo slabik. Žák po sestavení slova tleská do slabik a skládá z nich slovo (např. slovo </w:t>
      </w:r>
      <w:r w:rsidR="00731F24" w:rsidRPr="00C62329">
        <w:rPr>
          <w:rFonts w:ascii="Times New Roman" w:hAnsi="Times New Roman" w:cs="Times New Roman"/>
          <w:szCs w:val="24"/>
        </w:rPr>
        <w:t>opice – O – tleskne</w:t>
      </w:r>
      <w:r w:rsidRPr="00C62329">
        <w:rPr>
          <w:rFonts w:ascii="Times New Roman" w:hAnsi="Times New Roman" w:cs="Times New Roman"/>
          <w:szCs w:val="24"/>
        </w:rPr>
        <w:t xml:space="preserve"> </w:t>
      </w:r>
      <w:r w:rsidR="00731F24" w:rsidRPr="00C62329">
        <w:rPr>
          <w:rFonts w:ascii="Times New Roman" w:hAnsi="Times New Roman" w:cs="Times New Roman"/>
          <w:szCs w:val="24"/>
        </w:rPr>
        <w:t>PI – tleskne</w:t>
      </w:r>
      <w:r w:rsidRPr="00C62329">
        <w:rPr>
          <w:rFonts w:ascii="Times New Roman" w:hAnsi="Times New Roman" w:cs="Times New Roman"/>
          <w:szCs w:val="24"/>
        </w:rPr>
        <w:t xml:space="preserve"> </w:t>
      </w:r>
      <w:r w:rsidR="00731F24" w:rsidRPr="00C62329">
        <w:rPr>
          <w:rFonts w:ascii="Times New Roman" w:hAnsi="Times New Roman" w:cs="Times New Roman"/>
          <w:szCs w:val="24"/>
        </w:rPr>
        <w:t>CE – tleskne</w:t>
      </w:r>
      <w:r w:rsidRPr="00C62329">
        <w:rPr>
          <w:rFonts w:ascii="Times New Roman" w:hAnsi="Times New Roman" w:cs="Times New Roman"/>
          <w:szCs w:val="24"/>
        </w:rPr>
        <w:t>). Celé slovo pak několikrát zopakuje. Vše musí být dostatečně nahlas, neustále je chválen. Větší důraz kladen opět na výslovnost slov obsahující problémové hlásky Ř a R. Tento úkol slouží ke cvičení fonematického sluchu.</w:t>
      </w:r>
    </w:p>
    <w:p w14:paraId="7BC07BB1" w14:textId="760E7777" w:rsidR="00DF2CF8" w:rsidRPr="00C62329" w:rsidRDefault="00DF2CF8" w:rsidP="00A13CBC">
      <w:pPr>
        <w:rPr>
          <w:rFonts w:ascii="Times New Roman" w:hAnsi="Times New Roman" w:cs="Times New Roman"/>
          <w:szCs w:val="24"/>
        </w:rPr>
      </w:pPr>
      <w:r w:rsidRPr="00C62329">
        <w:rPr>
          <w:rFonts w:ascii="Times New Roman" w:hAnsi="Times New Roman" w:cs="Times New Roman"/>
          <w:b/>
          <w:szCs w:val="24"/>
        </w:rPr>
        <w:t xml:space="preserve">Úkol 5: </w:t>
      </w:r>
      <w:r w:rsidR="00731F24" w:rsidRPr="00C62329">
        <w:rPr>
          <w:rFonts w:ascii="Times New Roman" w:hAnsi="Times New Roman" w:cs="Times New Roman"/>
          <w:b/>
          <w:szCs w:val="24"/>
        </w:rPr>
        <w:t>zvířata – figurky</w:t>
      </w:r>
      <w:r w:rsidRPr="00C62329">
        <w:rPr>
          <w:rFonts w:ascii="Times New Roman" w:hAnsi="Times New Roman" w:cs="Times New Roman"/>
          <w:b/>
          <w:szCs w:val="24"/>
        </w:rPr>
        <w:t xml:space="preserve"> (dospělý, </w:t>
      </w:r>
      <w:r w:rsidR="00731F24" w:rsidRPr="00C62329">
        <w:rPr>
          <w:rFonts w:ascii="Times New Roman" w:hAnsi="Times New Roman" w:cs="Times New Roman"/>
          <w:b/>
          <w:szCs w:val="24"/>
        </w:rPr>
        <w:t>mládě)</w:t>
      </w:r>
      <w:r w:rsidR="00731F24" w:rsidRPr="00C62329">
        <w:rPr>
          <w:rFonts w:ascii="Times New Roman" w:hAnsi="Times New Roman" w:cs="Times New Roman"/>
          <w:szCs w:val="24"/>
        </w:rPr>
        <w:t xml:space="preserve"> -</w:t>
      </w:r>
      <w:r w:rsidRPr="00C62329">
        <w:rPr>
          <w:rFonts w:ascii="Times New Roman" w:hAnsi="Times New Roman" w:cs="Times New Roman"/>
          <w:szCs w:val="24"/>
        </w:rPr>
        <w:t xml:space="preserve"> v krabici jsou figurky dospělých zvířat a jejich mláďat, které má za úkol spárovat k sobě, pojmenovat a udělat jejich zvuk (např.- </w:t>
      </w:r>
      <w:r w:rsidR="00731F24" w:rsidRPr="00C62329">
        <w:rPr>
          <w:rFonts w:ascii="Times New Roman" w:hAnsi="Times New Roman" w:cs="Times New Roman"/>
          <w:szCs w:val="24"/>
        </w:rPr>
        <w:t xml:space="preserve">slepice – kuře </w:t>
      </w:r>
      <w:r w:rsidR="00731F24" w:rsidRPr="00C62329">
        <w:rPr>
          <w:rFonts w:ascii="Times New Roman" w:hAnsi="Times New Roman" w:cs="Times New Roman"/>
          <w:szCs w:val="24"/>
        </w:rPr>
        <w:lastRenderedPageBreak/>
        <w:t>– slepice</w:t>
      </w:r>
      <w:r w:rsidRPr="00C62329">
        <w:rPr>
          <w:rFonts w:ascii="Times New Roman" w:hAnsi="Times New Roman" w:cs="Times New Roman"/>
          <w:szCs w:val="24"/>
        </w:rPr>
        <w:t xml:space="preserve"> </w:t>
      </w:r>
      <w:r w:rsidR="00731F24" w:rsidRPr="00C62329">
        <w:rPr>
          <w:rFonts w:ascii="Times New Roman" w:hAnsi="Times New Roman" w:cs="Times New Roman"/>
          <w:szCs w:val="24"/>
        </w:rPr>
        <w:t>dělá, koko,</w:t>
      </w:r>
      <w:r w:rsidRPr="00C62329">
        <w:rPr>
          <w:rFonts w:ascii="Times New Roman" w:hAnsi="Times New Roman" w:cs="Times New Roman"/>
          <w:szCs w:val="24"/>
        </w:rPr>
        <w:t>). Úkol sl</w:t>
      </w:r>
      <w:bookmarkEnd w:id="30"/>
      <w:r w:rsidRPr="00C62329">
        <w:rPr>
          <w:rFonts w:ascii="Times New Roman" w:hAnsi="Times New Roman" w:cs="Times New Roman"/>
          <w:szCs w:val="24"/>
        </w:rPr>
        <w:t xml:space="preserve">ouží k procvičení řeči, ale také ke spojování podobných pojmů, což už hraničí se sociální dovedností. </w:t>
      </w:r>
    </w:p>
    <w:p w14:paraId="225633DB" w14:textId="77777777" w:rsidR="00DF2CF8" w:rsidRPr="00C62329" w:rsidRDefault="00DF2CF8" w:rsidP="00A13CBC">
      <w:pPr>
        <w:rPr>
          <w:rFonts w:ascii="Times New Roman" w:hAnsi="Times New Roman" w:cs="Times New Roman"/>
          <w:szCs w:val="24"/>
        </w:rPr>
      </w:pPr>
      <w:r w:rsidRPr="00C62329">
        <w:rPr>
          <w:rFonts w:ascii="Times New Roman" w:hAnsi="Times New Roman" w:cs="Times New Roman"/>
          <w:szCs w:val="24"/>
        </w:rPr>
        <w:t xml:space="preserve">Po splnění všech úkolů a získání odměny dostává žák tranzitní kartu, která jej posune na další činnost podle režimu dne. </w:t>
      </w:r>
    </w:p>
    <w:p w14:paraId="60102A74" w14:textId="77777777" w:rsidR="00050AFC" w:rsidRDefault="00050AFC" w:rsidP="00A13CBC">
      <w:pPr>
        <w:rPr>
          <w:rFonts w:ascii="Times New Roman" w:hAnsi="Times New Roman" w:cs="Times New Roman"/>
          <w:b/>
          <w:szCs w:val="24"/>
          <w:u w:val="single"/>
        </w:rPr>
      </w:pPr>
    </w:p>
    <w:p w14:paraId="6739926F" w14:textId="77777777" w:rsidR="00DF2CF8" w:rsidRPr="00C62329" w:rsidRDefault="00DF2CF8" w:rsidP="00A13CBC">
      <w:pPr>
        <w:rPr>
          <w:rFonts w:ascii="Times New Roman" w:hAnsi="Times New Roman" w:cs="Times New Roman"/>
          <w:b/>
          <w:szCs w:val="24"/>
          <w:u w:val="single"/>
        </w:rPr>
      </w:pPr>
      <w:r w:rsidRPr="00C62329">
        <w:rPr>
          <w:rFonts w:ascii="Times New Roman" w:hAnsi="Times New Roman" w:cs="Times New Roman"/>
          <w:b/>
          <w:szCs w:val="24"/>
          <w:u w:val="single"/>
        </w:rPr>
        <w:t>Žák</w:t>
      </w:r>
      <w:r w:rsidR="00A13CBC" w:rsidRPr="00C62329">
        <w:rPr>
          <w:rFonts w:ascii="Times New Roman" w:hAnsi="Times New Roman" w:cs="Times New Roman"/>
          <w:b/>
          <w:szCs w:val="24"/>
          <w:u w:val="single"/>
        </w:rPr>
        <w:t xml:space="preserve"> č.</w:t>
      </w:r>
      <w:r w:rsidRPr="00C62329">
        <w:rPr>
          <w:rFonts w:ascii="Times New Roman" w:hAnsi="Times New Roman" w:cs="Times New Roman"/>
          <w:b/>
          <w:szCs w:val="24"/>
          <w:u w:val="single"/>
        </w:rPr>
        <w:t xml:space="preserve"> 5, hodina českého jazyka</w:t>
      </w:r>
    </w:p>
    <w:p w14:paraId="26B3948D" w14:textId="77777777" w:rsidR="00DF2CF8" w:rsidRPr="00C62329" w:rsidRDefault="00DF2CF8" w:rsidP="00A13CBC">
      <w:pPr>
        <w:rPr>
          <w:rFonts w:ascii="Times New Roman" w:hAnsi="Times New Roman" w:cs="Times New Roman"/>
          <w:szCs w:val="24"/>
        </w:rPr>
      </w:pPr>
      <w:r w:rsidRPr="00C62329">
        <w:rPr>
          <w:rFonts w:ascii="Times New Roman" w:hAnsi="Times New Roman" w:cs="Times New Roman"/>
          <w:b/>
          <w:szCs w:val="24"/>
        </w:rPr>
        <w:t>Délka hodiny:</w:t>
      </w:r>
      <w:r w:rsidRPr="00C62329">
        <w:rPr>
          <w:rFonts w:ascii="Times New Roman" w:hAnsi="Times New Roman" w:cs="Times New Roman"/>
          <w:szCs w:val="24"/>
        </w:rPr>
        <w:t xml:space="preserve"> cca. 30 minut.</w:t>
      </w:r>
    </w:p>
    <w:p w14:paraId="5256B219" w14:textId="77777777" w:rsidR="00DF2CF8" w:rsidRPr="00C62329" w:rsidRDefault="00DF2CF8" w:rsidP="00A13CBC">
      <w:pPr>
        <w:rPr>
          <w:rFonts w:ascii="Times New Roman" w:hAnsi="Times New Roman" w:cs="Times New Roman"/>
          <w:szCs w:val="24"/>
        </w:rPr>
      </w:pPr>
      <w:r w:rsidRPr="00C62329">
        <w:rPr>
          <w:rFonts w:ascii="Times New Roman" w:hAnsi="Times New Roman" w:cs="Times New Roman"/>
          <w:b/>
          <w:szCs w:val="24"/>
        </w:rPr>
        <w:t>Bližší diagnóza</w:t>
      </w:r>
      <w:r w:rsidRPr="00C62329">
        <w:rPr>
          <w:rFonts w:ascii="Times New Roman" w:hAnsi="Times New Roman" w:cs="Times New Roman"/>
          <w:szCs w:val="24"/>
        </w:rPr>
        <w:t>: chlapec, 8 let, 2. ročník, lehká symptomatika dětského autismu, intelekt se pohybuje v pásmu lehké mentální retardace, je introvertní, pasivní typ, velmi důležitá je u něj motivace k činnostem.</w:t>
      </w:r>
    </w:p>
    <w:p w14:paraId="62FB50DB" w14:textId="77777777" w:rsidR="00DF2CF8" w:rsidRPr="00C62329" w:rsidRDefault="00DF2CF8" w:rsidP="00A13CBC">
      <w:pPr>
        <w:rPr>
          <w:rFonts w:ascii="Times New Roman" w:hAnsi="Times New Roman" w:cs="Times New Roman"/>
          <w:szCs w:val="24"/>
        </w:rPr>
      </w:pPr>
      <w:r w:rsidRPr="00C62329">
        <w:rPr>
          <w:rFonts w:ascii="Times New Roman" w:hAnsi="Times New Roman" w:cs="Times New Roman"/>
          <w:szCs w:val="24"/>
        </w:rPr>
        <w:t>Opět individuální výuka, zvolená odměna bonbon SISI. Počet úkolů byl sedm.</w:t>
      </w:r>
    </w:p>
    <w:p w14:paraId="5E59D15A" w14:textId="77777777" w:rsidR="001A0479" w:rsidRDefault="001A0479" w:rsidP="00A13CBC">
      <w:pPr>
        <w:rPr>
          <w:rFonts w:ascii="Times New Roman" w:hAnsi="Times New Roman" w:cs="Times New Roman"/>
          <w:b/>
          <w:szCs w:val="24"/>
        </w:rPr>
      </w:pPr>
    </w:p>
    <w:p w14:paraId="36C143D6" w14:textId="77777777" w:rsidR="00DF2CF8" w:rsidRPr="004603E9" w:rsidRDefault="00DF2CF8" w:rsidP="00A13CBC">
      <w:pPr>
        <w:rPr>
          <w:rFonts w:ascii="Times New Roman" w:hAnsi="Times New Roman" w:cs="Times New Roman"/>
          <w:szCs w:val="24"/>
        </w:rPr>
      </w:pPr>
      <w:r w:rsidRPr="00C62329">
        <w:rPr>
          <w:rFonts w:ascii="Times New Roman" w:hAnsi="Times New Roman" w:cs="Times New Roman"/>
          <w:b/>
          <w:szCs w:val="24"/>
        </w:rPr>
        <w:t xml:space="preserve">Příprava pomůcek na hodinu: </w:t>
      </w:r>
      <w:r w:rsidRPr="004603E9">
        <w:rPr>
          <w:rFonts w:ascii="Times New Roman" w:hAnsi="Times New Roman" w:cs="Times New Roman"/>
          <w:szCs w:val="24"/>
        </w:rPr>
        <w:t xml:space="preserve">viz. </w:t>
      </w:r>
      <w:r w:rsidR="004603E9" w:rsidRPr="004603E9">
        <w:rPr>
          <w:rFonts w:ascii="Times New Roman" w:hAnsi="Times New Roman" w:cs="Times New Roman"/>
          <w:szCs w:val="24"/>
        </w:rPr>
        <w:t>příloha č.</w:t>
      </w:r>
      <w:r w:rsidRPr="004603E9">
        <w:rPr>
          <w:rFonts w:ascii="Times New Roman" w:hAnsi="Times New Roman" w:cs="Times New Roman"/>
          <w:szCs w:val="24"/>
        </w:rPr>
        <w:t xml:space="preserve"> 3</w:t>
      </w:r>
    </w:p>
    <w:p w14:paraId="2F542FED" w14:textId="7C846935" w:rsidR="00DF2CF8" w:rsidRPr="00C62329" w:rsidRDefault="00DF2CF8" w:rsidP="00A13CBC">
      <w:pPr>
        <w:rPr>
          <w:rFonts w:ascii="Times New Roman" w:hAnsi="Times New Roman" w:cs="Times New Roman"/>
          <w:szCs w:val="24"/>
        </w:rPr>
      </w:pPr>
      <w:r w:rsidRPr="00C62329">
        <w:rPr>
          <w:rFonts w:ascii="Times New Roman" w:hAnsi="Times New Roman" w:cs="Times New Roman"/>
          <w:b/>
          <w:szCs w:val="24"/>
        </w:rPr>
        <w:t xml:space="preserve">Úkol 1: čtení a skládání </w:t>
      </w:r>
      <w:r w:rsidR="00731F24" w:rsidRPr="00C62329">
        <w:rPr>
          <w:rFonts w:ascii="Times New Roman" w:hAnsi="Times New Roman" w:cs="Times New Roman"/>
          <w:b/>
          <w:szCs w:val="24"/>
        </w:rPr>
        <w:t>velká – malá</w:t>
      </w:r>
      <w:r w:rsidRPr="00C62329">
        <w:rPr>
          <w:rFonts w:ascii="Times New Roman" w:hAnsi="Times New Roman" w:cs="Times New Roman"/>
          <w:b/>
          <w:szCs w:val="24"/>
        </w:rPr>
        <w:t xml:space="preserve"> </w:t>
      </w:r>
      <w:r w:rsidR="00731F24" w:rsidRPr="00C62329">
        <w:rPr>
          <w:rFonts w:ascii="Times New Roman" w:hAnsi="Times New Roman" w:cs="Times New Roman"/>
          <w:b/>
          <w:szCs w:val="24"/>
        </w:rPr>
        <w:t>písmena – žák</w:t>
      </w:r>
      <w:r w:rsidRPr="00C62329">
        <w:rPr>
          <w:rFonts w:ascii="Times New Roman" w:hAnsi="Times New Roman" w:cs="Times New Roman"/>
          <w:szCs w:val="24"/>
        </w:rPr>
        <w:t xml:space="preserve"> přiřadí k velkým tiskacím písmenům patřičná malá (</w:t>
      </w:r>
      <w:r w:rsidR="00731F24" w:rsidRPr="00C62329">
        <w:rPr>
          <w:rFonts w:ascii="Times New Roman" w:hAnsi="Times New Roman" w:cs="Times New Roman"/>
          <w:szCs w:val="24"/>
        </w:rPr>
        <w:t>V–v</w:t>
      </w:r>
      <w:r w:rsidRPr="00C62329">
        <w:rPr>
          <w:rFonts w:ascii="Times New Roman" w:hAnsi="Times New Roman" w:cs="Times New Roman"/>
          <w:szCs w:val="24"/>
        </w:rPr>
        <w:t> atd.). Poté písmeno přečte (</w:t>
      </w:r>
      <w:r w:rsidR="004603E9">
        <w:rPr>
          <w:rFonts w:ascii="Times New Roman" w:hAnsi="Times New Roman" w:cs="Times New Roman"/>
          <w:szCs w:val="24"/>
        </w:rPr>
        <w:t>pracovní list je vidět v příloze č.3</w:t>
      </w:r>
      <w:r w:rsidRPr="00C62329">
        <w:rPr>
          <w:rFonts w:ascii="Times New Roman" w:hAnsi="Times New Roman" w:cs="Times New Roman"/>
          <w:szCs w:val="24"/>
        </w:rPr>
        <w:t xml:space="preserve">). </w:t>
      </w:r>
    </w:p>
    <w:p w14:paraId="4BBF6001" w14:textId="231333D5" w:rsidR="00DF2CF8" w:rsidRPr="00C62329" w:rsidRDefault="00DF2CF8" w:rsidP="004603E9">
      <w:pPr>
        <w:rPr>
          <w:rFonts w:ascii="Times New Roman" w:hAnsi="Times New Roman" w:cs="Times New Roman"/>
          <w:szCs w:val="24"/>
        </w:rPr>
      </w:pPr>
      <w:r w:rsidRPr="00C62329">
        <w:rPr>
          <w:rFonts w:ascii="Times New Roman" w:hAnsi="Times New Roman" w:cs="Times New Roman"/>
          <w:b/>
          <w:szCs w:val="24"/>
        </w:rPr>
        <w:t xml:space="preserve">Úkol 2: seřazování a čtení </w:t>
      </w:r>
      <w:r w:rsidR="00731F24" w:rsidRPr="00C62329">
        <w:rPr>
          <w:rFonts w:ascii="Times New Roman" w:hAnsi="Times New Roman" w:cs="Times New Roman"/>
          <w:b/>
          <w:szCs w:val="24"/>
        </w:rPr>
        <w:t>čísel – po</w:t>
      </w:r>
      <w:r w:rsidRPr="00C62329">
        <w:rPr>
          <w:rFonts w:ascii="Times New Roman" w:hAnsi="Times New Roman" w:cs="Times New Roman"/>
          <w:szCs w:val="24"/>
        </w:rPr>
        <w:t xml:space="preserve"> desítkách od </w:t>
      </w:r>
      <w:r w:rsidR="00731F24" w:rsidRPr="00C62329">
        <w:rPr>
          <w:rFonts w:ascii="Times New Roman" w:hAnsi="Times New Roman" w:cs="Times New Roman"/>
          <w:szCs w:val="24"/>
        </w:rPr>
        <w:t>10–100</w:t>
      </w:r>
      <w:r w:rsidRPr="00C62329">
        <w:rPr>
          <w:rFonts w:ascii="Times New Roman" w:hAnsi="Times New Roman" w:cs="Times New Roman"/>
          <w:szCs w:val="24"/>
        </w:rPr>
        <w:t xml:space="preserve"> seskládá číselnou řadu a čísla poté přečte. Nečiní mu to větší problémy, ale když má seskládat na opak (od </w:t>
      </w:r>
      <w:r w:rsidR="00731F24" w:rsidRPr="00C62329">
        <w:rPr>
          <w:rFonts w:ascii="Times New Roman" w:hAnsi="Times New Roman" w:cs="Times New Roman"/>
          <w:szCs w:val="24"/>
        </w:rPr>
        <w:t>100–10</w:t>
      </w:r>
      <w:r w:rsidRPr="00C62329">
        <w:rPr>
          <w:rFonts w:ascii="Times New Roman" w:hAnsi="Times New Roman" w:cs="Times New Roman"/>
          <w:szCs w:val="24"/>
        </w:rPr>
        <w:t>), činí mu to ještě obtíže. Proto tuto část ještě jednou zopakuje, už s lepším výsledkem. Problematická čísla jsou čtena několikrát.</w:t>
      </w:r>
    </w:p>
    <w:p w14:paraId="07D2D617" w14:textId="6752A376" w:rsidR="00DF2CF8" w:rsidRPr="00C62329" w:rsidRDefault="00DF2CF8" w:rsidP="00A13CBC">
      <w:pPr>
        <w:rPr>
          <w:rFonts w:ascii="Times New Roman" w:hAnsi="Times New Roman" w:cs="Times New Roman"/>
          <w:szCs w:val="24"/>
        </w:rPr>
      </w:pPr>
      <w:r w:rsidRPr="00C62329">
        <w:rPr>
          <w:rFonts w:ascii="Times New Roman" w:hAnsi="Times New Roman" w:cs="Times New Roman"/>
          <w:b/>
          <w:szCs w:val="24"/>
        </w:rPr>
        <w:t>Úkol 3: přiřazování fotek k nápisům s </w:t>
      </w:r>
      <w:r w:rsidR="00731F24" w:rsidRPr="00C62329">
        <w:rPr>
          <w:rFonts w:ascii="Times New Roman" w:hAnsi="Times New Roman" w:cs="Times New Roman"/>
          <w:b/>
          <w:szCs w:val="24"/>
        </w:rPr>
        <w:t>činnostmi</w:t>
      </w:r>
      <w:r w:rsidR="00731F24" w:rsidRPr="00C62329">
        <w:rPr>
          <w:rFonts w:ascii="Times New Roman" w:hAnsi="Times New Roman" w:cs="Times New Roman"/>
          <w:szCs w:val="24"/>
        </w:rPr>
        <w:t xml:space="preserve"> – na</w:t>
      </w:r>
      <w:r w:rsidRPr="00C62329">
        <w:rPr>
          <w:rFonts w:ascii="Times New Roman" w:hAnsi="Times New Roman" w:cs="Times New Roman"/>
          <w:szCs w:val="24"/>
        </w:rPr>
        <w:t xml:space="preserve"> fotkách buď chlapec nebo dívka při různých </w:t>
      </w:r>
      <w:r w:rsidR="00731F24" w:rsidRPr="00C62329">
        <w:rPr>
          <w:rFonts w:ascii="Times New Roman" w:hAnsi="Times New Roman" w:cs="Times New Roman"/>
          <w:szCs w:val="24"/>
        </w:rPr>
        <w:t>činnostech – k</w:t>
      </w:r>
      <w:r w:rsidRPr="00C62329">
        <w:rPr>
          <w:rFonts w:ascii="Times New Roman" w:hAnsi="Times New Roman" w:cs="Times New Roman"/>
          <w:szCs w:val="24"/>
        </w:rPr>
        <w:t xml:space="preserve"> nim se přiřazují nápisy, co kdo dělá- např. </w:t>
      </w:r>
      <w:r w:rsidR="00731F24" w:rsidRPr="00C62329">
        <w:rPr>
          <w:rFonts w:ascii="Times New Roman" w:hAnsi="Times New Roman" w:cs="Times New Roman"/>
          <w:szCs w:val="24"/>
        </w:rPr>
        <w:t>kluk – chytá</w:t>
      </w:r>
      <w:r w:rsidRPr="00C62329">
        <w:rPr>
          <w:rFonts w:ascii="Times New Roman" w:hAnsi="Times New Roman" w:cs="Times New Roman"/>
          <w:szCs w:val="24"/>
        </w:rPr>
        <w:t xml:space="preserve"> ryby). Poté nápisy přečte. Nápisy přečtené s chybou čte znovu. Trénuje tak jednak čtení, tak i výslovnost.  </w:t>
      </w:r>
    </w:p>
    <w:p w14:paraId="3E6BEE06" w14:textId="51BD55DE" w:rsidR="00DF2CF8" w:rsidRPr="00C62329" w:rsidRDefault="00DF2CF8" w:rsidP="00A13CBC">
      <w:pPr>
        <w:rPr>
          <w:rFonts w:ascii="Times New Roman" w:hAnsi="Times New Roman" w:cs="Times New Roman"/>
          <w:szCs w:val="24"/>
        </w:rPr>
      </w:pPr>
      <w:r w:rsidRPr="00C62329">
        <w:rPr>
          <w:rFonts w:ascii="Times New Roman" w:hAnsi="Times New Roman" w:cs="Times New Roman"/>
          <w:b/>
          <w:szCs w:val="24"/>
        </w:rPr>
        <w:t>Úkol 4: přiřazování nápisů k obrázkům</w:t>
      </w:r>
      <w:r w:rsidRPr="00C62329">
        <w:rPr>
          <w:rFonts w:ascii="Times New Roman" w:hAnsi="Times New Roman" w:cs="Times New Roman"/>
          <w:szCs w:val="24"/>
        </w:rPr>
        <w:t xml:space="preserve">- např. obrázek čokolády k nápisu čokoláda. Vše přiřazené pak přečte. Má problémy se čtením písmen Š, Ř, B, C, I, L, Č, V, S a Z. Proto slova obsahující tato písmena čte několikrát. Hlásku Ř umí vhodně použít ve slově (např. </w:t>
      </w:r>
      <w:r w:rsidR="00731F24" w:rsidRPr="00C62329">
        <w:rPr>
          <w:rFonts w:ascii="Times New Roman" w:hAnsi="Times New Roman" w:cs="Times New Roman"/>
          <w:szCs w:val="24"/>
        </w:rPr>
        <w:t>řepa – ví</w:t>
      </w:r>
      <w:r w:rsidRPr="00C62329">
        <w:rPr>
          <w:rFonts w:ascii="Times New Roman" w:hAnsi="Times New Roman" w:cs="Times New Roman"/>
          <w:szCs w:val="24"/>
        </w:rPr>
        <w:t xml:space="preserve">, že se píše s ř), ale neumí jej vyslovit. Metoda slouží k procvičení výslovnosti problematických hlásek. </w:t>
      </w:r>
    </w:p>
    <w:p w14:paraId="4D972276" w14:textId="0EB8E376" w:rsidR="00DF2CF8" w:rsidRPr="00C62329" w:rsidRDefault="00DF2CF8" w:rsidP="00A13CBC">
      <w:pPr>
        <w:rPr>
          <w:rFonts w:ascii="Times New Roman" w:hAnsi="Times New Roman" w:cs="Times New Roman"/>
          <w:szCs w:val="24"/>
        </w:rPr>
      </w:pPr>
      <w:r w:rsidRPr="00C62329">
        <w:rPr>
          <w:rFonts w:ascii="Times New Roman" w:hAnsi="Times New Roman" w:cs="Times New Roman"/>
          <w:b/>
          <w:szCs w:val="24"/>
        </w:rPr>
        <w:t xml:space="preserve">Úkol 5: psaní-obrázek s chlívečky na jednotlivá </w:t>
      </w:r>
      <w:r w:rsidR="00731F24" w:rsidRPr="00C62329">
        <w:rPr>
          <w:rFonts w:ascii="Times New Roman" w:hAnsi="Times New Roman" w:cs="Times New Roman"/>
          <w:b/>
          <w:szCs w:val="24"/>
        </w:rPr>
        <w:t>písmena</w:t>
      </w:r>
      <w:r w:rsidR="00731F24" w:rsidRPr="00C62329">
        <w:rPr>
          <w:rFonts w:ascii="Times New Roman" w:hAnsi="Times New Roman" w:cs="Times New Roman"/>
          <w:szCs w:val="24"/>
        </w:rPr>
        <w:t xml:space="preserve"> – k</w:t>
      </w:r>
      <w:r w:rsidRPr="00C62329">
        <w:rPr>
          <w:rFonts w:ascii="Times New Roman" w:hAnsi="Times New Roman" w:cs="Times New Roman"/>
          <w:szCs w:val="24"/>
        </w:rPr>
        <w:t> jednotlivým obrázkům dopíše do chlívečků jednotlivá písmena, které da</w:t>
      </w:r>
      <w:r w:rsidR="00812DCA">
        <w:rPr>
          <w:rFonts w:ascii="Times New Roman" w:hAnsi="Times New Roman" w:cs="Times New Roman"/>
          <w:szCs w:val="24"/>
        </w:rPr>
        <w:t>jí dohromady slovo na obrázku (</w:t>
      </w:r>
      <w:r w:rsidRPr="00C62329">
        <w:rPr>
          <w:rFonts w:ascii="Times New Roman" w:hAnsi="Times New Roman" w:cs="Times New Roman"/>
          <w:szCs w:val="24"/>
        </w:rPr>
        <w:t xml:space="preserve">např. k a p r). Vše pak přečte. Metoda slouží k procvičení psaní písmen a následného čtení vlastního písemného projevu. </w:t>
      </w:r>
    </w:p>
    <w:p w14:paraId="3A11F13E" w14:textId="235173D0" w:rsidR="00DF2CF8" w:rsidRPr="00C62329" w:rsidRDefault="00DF2CF8" w:rsidP="00A13CBC">
      <w:pPr>
        <w:rPr>
          <w:rFonts w:ascii="Times New Roman" w:hAnsi="Times New Roman" w:cs="Times New Roman"/>
          <w:szCs w:val="24"/>
        </w:rPr>
      </w:pPr>
      <w:r w:rsidRPr="00C62329">
        <w:rPr>
          <w:rFonts w:ascii="Times New Roman" w:hAnsi="Times New Roman" w:cs="Times New Roman"/>
          <w:b/>
          <w:szCs w:val="24"/>
        </w:rPr>
        <w:t xml:space="preserve">Úkol 6: popis obrázku bez vizualizace </w:t>
      </w:r>
      <w:r w:rsidR="00731F24" w:rsidRPr="00C62329">
        <w:rPr>
          <w:rFonts w:ascii="Times New Roman" w:hAnsi="Times New Roman" w:cs="Times New Roman"/>
          <w:b/>
          <w:szCs w:val="24"/>
        </w:rPr>
        <w:t>nápisu</w:t>
      </w:r>
      <w:r w:rsidR="00731F24" w:rsidRPr="00C62329">
        <w:rPr>
          <w:rFonts w:ascii="Times New Roman" w:hAnsi="Times New Roman" w:cs="Times New Roman"/>
          <w:szCs w:val="24"/>
        </w:rPr>
        <w:t xml:space="preserve"> – pouze</w:t>
      </w:r>
      <w:r w:rsidRPr="00C62329">
        <w:rPr>
          <w:rFonts w:ascii="Times New Roman" w:hAnsi="Times New Roman" w:cs="Times New Roman"/>
          <w:szCs w:val="24"/>
        </w:rPr>
        <w:t xml:space="preserve"> popíše obrázek, ke kterému v tomto případě chybí vizualizace nápisu. Podporuje samostatné myšlení. </w:t>
      </w:r>
    </w:p>
    <w:p w14:paraId="5D60B256" w14:textId="4F210BE0" w:rsidR="00DF2CF8" w:rsidRPr="00C62329" w:rsidRDefault="00812DCA" w:rsidP="00A13CBC">
      <w:pPr>
        <w:rPr>
          <w:rFonts w:ascii="Times New Roman" w:hAnsi="Times New Roman" w:cs="Times New Roman"/>
          <w:szCs w:val="24"/>
        </w:rPr>
      </w:pPr>
      <w:r>
        <w:rPr>
          <w:rFonts w:ascii="Times New Roman" w:hAnsi="Times New Roman" w:cs="Times New Roman"/>
          <w:b/>
          <w:szCs w:val="24"/>
        </w:rPr>
        <w:lastRenderedPageBreak/>
        <w:t xml:space="preserve">Úkol 7: výuková </w:t>
      </w:r>
      <w:r w:rsidR="00731F24">
        <w:rPr>
          <w:rFonts w:ascii="Times New Roman" w:hAnsi="Times New Roman" w:cs="Times New Roman"/>
          <w:b/>
          <w:szCs w:val="24"/>
        </w:rPr>
        <w:t>hra, Písmenko</w:t>
      </w:r>
      <w:r w:rsidR="00DF2CF8" w:rsidRPr="00C62329">
        <w:rPr>
          <w:rFonts w:ascii="Times New Roman" w:hAnsi="Times New Roman" w:cs="Times New Roman"/>
          <w:b/>
          <w:szCs w:val="24"/>
        </w:rPr>
        <w:t xml:space="preserve"> k písmenku“</w:t>
      </w:r>
      <w:r w:rsidR="00DF2CF8" w:rsidRPr="00C62329">
        <w:rPr>
          <w:rFonts w:ascii="Times New Roman" w:hAnsi="Times New Roman" w:cs="Times New Roman"/>
          <w:szCs w:val="24"/>
        </w:rPr>
        <w:t>- k jednotlivým obrázkům vyhledá v hromadě vhodná písmena a seskládá z nich slovo. To pak přečte. Slova se skládají ze čtyř až devíti písmen. Pokud udělá chybu, přečte slovo písmeno po písmeni a chybu opraví.</w:t>
      </w:r>
    </w:p>
    <w:p w14:paraId="4B400625" w14:textId="77777777" w:rsidR="00731F24" w:rsidRDefault="00731F24" w:rsidP="001A0479">
      <w:pPr>
        <w:pStyle w:val="Nadpis4"/>
      </w:pPr>
      <w:bookmarkStart w:id="31" w:name="_Toc75860985"/>
    </w:p>
    <w:p w14:paraId="61A66CC6" w14:textId="505E4313" w:rsidR="00924220" w:rsidRPr="00C62329" w:rsidRDefault="001A0479" w:rsidP="001A0479">
      <w:pPr>
        <w:pStyle w:val="Nadpis4"/>
      </w:pPr>
      <w:r w:rsidRPr="00C62329">
        <w:t xml:space="preserve">2. </w:t>
      </w:r>
      <w:r>
        <w:t>3</w:t>
      </w:r>
      <w:r w:rsidRPr="00C62329">
        <w:t xml:space="preserve">. </w:t>
      </w:r>
      <w:r>
        <w:t>3</w:t>
      </w:r>
      <w:r w:rsidRPr="00C62329">
        <w:t xml:space="preserve">. - 7. </w:t>
      </w:r>
      <w:r w:rsidR="00731F24" w:rsidRPr="00C62329">
        <w:t>třída – výzkumné</w:t>
      </w:r>
      <w:r w:rsidR="002465FD" w:rsidRPr="00C62329">
        <w:t xml:space="preserve"> šetření mezi vyučujícími</w:t>
      </w:r>
      <w:bookmarkEnd w:id="31"/>
    </w:p>
    <w:p w14:paraId="48A7D879" w14:textId="77777777" w:rsidR="00924220" w:rsidRPr="00C62329" w:rsidRDefault="00924220" w:rsidP="00A13CBC">
      <w:pPr>
        <w:rPr>
          <w:rFonts w:ascii="Times New Roman" w:hAnsi="Times New Roman" w:cs="Times New Roman"/>
        </w:rPr>
      </w:pPr>
    </w:p>
    <w:p w14:paraId="6A286D0D" w14:textId="6D893881" w:rsidR="00924220" w:rsidRDefault="00924220" w:rsidP="00A13CBC">
      <w:pPr>
        <w:rPr>
          <w:rFonts w:ascii="Times New Roman" w:hAnsi="Times New Roman" w:cs="Times New Roman"/>
          <w:szCs w:val="24"/>
        </w:rPr>
      </w:pPr>
      <w:r w:rsidRPr="00C62329">
        <w:rPr>
          <w:rFonts w:ascii="Times New Roman" w:hAnsi="Times New Roman" w:cs="Times New Roman"/>
        </w:rPr>
        <w:tab/>
      </w:r>
      <w:r w:rsidRPr="00C62329">
        <w:rPr>
          <w:rFonts w:ascii="Times New Roman" w:hAnsi="Times New Roman" w:cs="Times New Roman"/>
          <w:szCs w:val="24"/>
        </w:rPr>
        <w:t xml:space="preserve">Kvůli co největší diverzitě žáků jsem si jako další pro svůj výzkum zvolil 7. třídu. Jsou zde poněkud starší žáci a postupy při vyučování i logopedické intervenci se liší. Jelikož se </w:t>
      </w:r>
      <w:r w:rsidR="001A0479" w:rsidRPr="00C62329">
        <w:rPr>
          <w:rFonts w:ascii="Times New Roman" w:hAnsi="Times New Roman" w:cs="Times New Roman"/>
          <w:szCs w:val="24"/>
        </w:rPr>
        <w:t>mnohem intenzivněji</w:t>
      </w:r>
      <w:r w:rsidRPr="00C62329">
        <w:rPr>
          <w:rFonts w:ascii="Times New Roman" w:hAnsi="Times New Roman" w:cs="Times New Roman"/>
          <w:szCs w:val="24"/>
        </w:rPr>
        <w:t xml:space="preserve"> zapojují do intervence i ostatní pedagogičtí pracovníci ve třídě, rozhodl jsem se dát dotazník i jim</w:t>
      </w:r>
      <w:r w:rsidR="00315742" w:rsidRPr="00C62329">
        <w:rPr>
          <w:rFonts w:ascii="Times New Roman" w:hAnsi="Times New Roman" w:cs="Times New Roman"/>
          <w:szCs w:val="24"/>
        </w:rPr>
        <w:t>, navíc pro informaci přiblíží náplň své funkce</w:t>
      </w:r>
      <w:r w:rsidR="00C87F78" w:rsidRPr="00C62329">
        <w:rPr>
          <w:rFonts w:ascii="Times New Roman" w:hAnsi="Times New Roman" w:cs="Times New Roman"/>
          <w:szCs w:val="24"/>
        </w:rPr>
        <w:t xml:space="preserve">. Výzkum mezi pracovníky </w:t>
      </w:r>
      <w:r w:rsidR="00E30519">
        <w:rPr>
          <w:rFonts w:ascii="Times New Roman" w:hAnsi="Times New Roman" w:cs="Times New Roman"/>
          <w:szCs w:val="24"/>
        </w:rPr>
        <w:t>obsahuje rozhovor s třídním učitelem.</w:t>
      </w:r>
    </w:p>
    <w:p w14:paraId="4449A7D2" w14:textId="58B7FFF9" w:rsidR="001F4F6E" w:rsidRDefault="001F4F6E" w:rsidP="00A13CBC">
      <w:pPr>
        <w:rPr>
          <w:rFonts w:ascii="Times New Roman" w:hAnsi="Times New Roman" w:cs="Times New Roman"/>
          <w:szCs w:val="24"/>
        </w:rPr>
      </w:pPr>
    </w:p>
    <w:p w14:paraId="25E3E7BF" w14:textId="3F153654" w:rsidR="001F4F6E" w:rsidRDefault="001F4F6E" w:rsidP="00A13CBC">
      <w:pPr>
        <w:rPr>
          <w:rFonts w:ascii="Times New Roman" w:hAnsi="Times New Roman" w:cs="Times New Roman"/>
          <w:b/>
          <w:bCs/>
          <w:szCs w:val="24"/>
        </w:rPr>
      </w:pPr>
      <w:r w:rsidRPr="001F4F6E">
        <w:rPr>
          <w:rFonts w:ascii="Times New Roman" w:hAnsi="Times New Roman" w:cs="Times New Roman"/>
          <w:b/>
          <w:bCs/>
          <w:szCs w:val="24"/>
        </w:rPr>
        <w:t xml:space="preserve">Rozhovor – </w:t>
      </w:r>
      <w:r>
        <w:rPr>
          <w:rFonts w:ascii="Times New Roman" w:hAnsi="Times New Roman" w:cs="Times New Roman"/>
          <w:b/>
          <w:bCs/>
          <w:szCs w:val="24"/>
        </w:rPr>
        <w:t xml:space="preserve">Třídní </w:t>
      </w:r>
      <w:r w:rsidRPr="001F4F6E">
        <w:rPr>
          <w:rFonts w:ascii="Times New Roman" w:hAnsi="Times New Roman" w:cs="Times New Roman"/>
          <w:b/>
          <w:bCs/>
          <w:szCs w:val="24"/>
        </w:rPr>
        <w:t>učitel</w:t>
      </w:r>
      <w:r>
        <w:rPr>
          <w:rFonts w:ascii="Times New Roman" w:hAnsi="Times New Roman" w:cs="Times New Roman"/>
          <w:b/>
          <w:bCs/>
          <w:szCs w:val="24"/>
        </w:rPr>
        <w:t>:</w:t>
      </w:r>
    </w:p>
    <w:p w14:paraId="2BD2007F" w14:textId="3269C2A8" w:rsidR="001F4F6E" w:rsidRDefault="001F4F6E" w:rsidP="00A13CBC">
      <w:pPr>
        <w:rPr>
          <w:rFonts w:ascii="Times New Roman" w:hAnsi="Times New Roman" w:cs="Times New Roman"/>
          <w:b/>
          <w:bCs/>
          <w:szCs w:val="24"/>
        </w:rPr>
      </w:pPr>
    </w:p>
    <w:p w14:paraId="1E5D7B8E" w14:textId="46BDD369" w:rsidR="001F4F6E" w:rsidRPr="001F4F6E" w:rsidRDefault="001F4F6E" w:rsidP="001F4F6E">
      <w:pPr>
        <w:ind w:firstLine="709"/>
        <w:rPr>
          <w:rFonts w:ascii="Times New Roman" w:hAnsi="Times New Roman" w:cs="Times New Roman"/>
          <w:b/>
          <w:bCs/>
          <w:szCs w:val="24"/>
        </w:rPr>
      </w:pPr>
      <w:r>
        <w:rPr>
          <w:rFonts w:ascii="Times New Roman" w:hAnsi="Times New Roman" w:cs="Times New Roman"/>
          <w:szCs w:val="24"/>
        </w:rPr>
        <w:t>Třídní učitel rovněž uvedl, že velmi d</w:t>
      </w:r>
      <w:r w:rsidRPr="00C62329">
        <w:rPr>
          <w:rFonts w:ascii="Times New Roman" w:hAnsi="Times New Roman" w:cs="Times New Roman"/>
          <w:szCs w:val="24"/>
        </w:rPr>
        <w:t>ůležitým prvkem pro úspěšnou výuku řeči u autistických dětí je především dostatečná motivace.</w:t>
      </w:r>
      <w:r>
        <w:rPr>
          <w:rFonts w:ascii="Times New Roman" w:hAnsi="Times New Roman" w:cs="Times New Roman"/>
          <w:szCs w:val="24"/>
        </w:rPr>
        <w:t xml:space="preserve"> </w:t>
      </w:r>
      <w:r w:rsidRPr="001F4F6E">
        <w:rPr>
          <w:rFonts w:ascii="Times New Roman" w:hAnsi="Times New Roman" w:cs="Times New Roman"/>
          <w:szCs w:val="24"/>
        </w:rPr>
        <w:t>Tou mohou být kromě velmi důležité pochvaly, například odměny za splnění jednotlivých úkolů, buď ve formě poskytnutí oblíbených předmětů, činností, pochutin PC internet apod.</w:t>
      </w:r>
      <w:r>
        <w:rPr>
          <w:rFonts w:ascii="Times New Roman" w:hAnsi="Times New Roman" w:cs="Times New Roman"/>
          <w:szCs w:val="24"/>
        </w:rPr>
        <w:t xml:space="preserve"> </w:t>
      </w:r>
      <w:r w:rsidRPr="001F4F6E">
        <w:rPr>
          <w:rFonts w:ascii="Times New Roman" w:hAnsi="Times New Roman" w:cs="Times New Roman"/>
          <w:szCs w:val="24"/>
        </w:rPr>
        <w:t>Značn</w:t>
      </w:r>
      <w:r>
        <w:rPr>
          <w:rFonts w:ascii="Times New Roman" w:hAnsi="Times New Roman" w:cs="Times New Roman"/>
          <w:szCs w:val="24"/>
        </w:rPr>
        <w:t>á</w:t>
      </w:r>
      <w:r w:rsidRPr="001F4F6E">
        <w:rPr>
          <w:rFonts w:ascii="Times New Roman" w:hAnsi="Times New Roman" w:cs="Times New Roman"/>
          <w:szCs w:val="24"/>
        </w:rPr>
        <w:t xml:space="preserve"> část log</w:t>
      </w:r>
      <w:r>
        <w:rPr>
          <w:rFonts w:ascii="Times New Roman" w:hAnsi="Times New Roman" w:cs="Times New Roman"/>
          <w:szCs w:val="24"/>
        </w:rPr>
        <w:t>opedické</w:t>
      </w:r>
      <w:r w:rsidRPr="001F4F6E">
        <w:rPr>
          <w:rFonts w:ascii="Times New Roman" w:hAnsi="Times New Roman" w:cs="Times New Roman"/>
          <w:szCs w:val="24"/>
        </w:rPr>
        <w:t xml:space="preserve"> int</w:t>
      </w:r>
      <w:r>
        <w:rPr>
          <w:rFonts w:ascii="Times New Roman" w:hAnsi="Times New Roman" w:cs="Times New Roman"/>
          <w:szCs w:val="24"/>
        </w:rPr>
        <w:t>ervence</w:t>
      </w:r>
      <w:r w:rsidRPr="001F4F6E">
        <w:rPr>
          <w:rFonts w:ascii="Times New Roman" w:hAnsi="Times New Roman" w:cs="Times New Roman"/>
          <w:szCs w:val="24"/>
        </w:rPr>
        <w:t xml:space="preserve"> byla aplikována v</w:t>
      </w:r>
      <w:r>
        <w:rPr>
          <w:rFonts w:ascii="Times New Roman" w:hAnsi="Times New Roman" w:cs="Times New Roman"/>
          <w:szCs w:val="24"/>
        </w:rPr>
        <w:t> </w:t>
      </w:r>
      <w:r w:rsidRPr="001F4F6E">
        <w:rPr>
          <w:rFonts w:ascii="Times New Roman" w:hAnsi="Times New Roman" w:cs="Times New Roman"/>
          <w:szCs w:val="24"/>
        </w:rPr>
        <w:t>hod</w:t>
      </w:r>
      <w:r>
        <w:rPr>
          <w:rFonts w:ascii="Times New Roman" w:hAnsi="Times New Roman" w:cs="Times New Roman"/>
          <w:szCs w:val="24"/>
        </w:rPr>
        <w:t>inách hudební výchovy</w:t>
      </w:r>
      <w:r w:rsidRPr="001F4F6E">
        <w:rPr>
          <w:rFonts w:ascii="Times New Roman" w:hAnsi="Times New Roman" w:cs="Times New Roman"/>
          <w:szCs w:val="24"/>
        </w:rPr>
        <w:t xml:space="preserve">, </w:t>
      </w:r>
      <w:r>
        <w:rPr>
          <w:rFonts w:ascii="Times New Roman" w:hAnsi="Times New Roman" w:cs="Times New Roman"/>
          <w:szCs w:val="24"/>
        </w:rPr>
        <w:t xml:space="preserve">při </w:t>
      </w:r>
      <w:r w:rsidRPr="001F4F6E">
        <w:rPr>
          <w:rFonts w:ascii="Times New Roman" w:hAnsi="Times New Roman" w:cs="Times New Roman"/>
          <w:szCs w:val="24"/>
        </w:rPr>
        <w:t>dech</w:t>
      </w:r>
      <w:r>
        <w:rPr>
          <w:rFonts w:ascii="Times New Roman" w:hAnsi="Times New Roman" w:cs="Times New Roman"/>
          <w:szCs w:val="24"/>
        </w:rPr>
        <w:t>ových</w:t>
      </w:r>
      <w:r w:rsidRPr="001F4F6E">
        <w:rPr>
          <w:rFonts w:ascii="Times New Roman" w:hAnsi="Times New Roman" w:cs="Times New Roman"/>
          <w:szCs w:val="24"/>
        </w:rPr>
        <w:t xml:space="preserve"> cvičení</w:t>
      </w:r>
      <w:r>
        <w:rPr>
          <w:rFonts w:ascii="Times New Roman" w:hAnsi="Times New Roman" w:cs="Times New Roman"/>
          <w:szCs w:val="24"/>
        </w:rPr>
        <w:t>ch</w:t>
      </w:r>
      <w:r w:rsidRPr="001F4F6E">
        <w:rPr>
          <w:rFonts w:ascii="Times New Roman" w:hAnsi="Times New Roman" w:cs="Times New Roman"/>
          <w:szCs w:val="24"/>
        </w:rPr>
        <w:t xml:space="preserve">, </w:t>
      </w:r>
      <w:r>
        <w:rPr>
          <w:rFonts w:ascii="Times New Roman" w:hAnsi="Times New Roman" w:cs="Times New Roman"/>
          <w:szCs w:val="24"/>
        </w:rPr>
        <w:t xml:space="preserve">při </w:t>
      </w:r>
      <w:r w:rsidRPr="001F4F6E">
        <w:rPr>
          <w:rFonts w:ascii="Times New Roman" w:hAnsi="Times New Roman" w:cs="Times New Roman"/>
          <w:szCs w:val="24"/>
        </w:rPr>
        <w:t>prác</w:t>
      </w:r>
      <w:r>
        <w:rPr>
          <w:rFonts w:ascii="Times New Roman" w:hAnsi="Times New Roman" w:cs="Times New Roman"/>
          <w:szCs w:val="24"/>
        </w:rPr>
        <w:t>i</w:t>
      </w:r>
      <w:r w:rsidRPr="001F4F6E">
        <w:rPr>
          <w:rFonts w:ascii="Times New Roman" w:hAnsi="Times New Roman" w:cs="Times New Roman"/>
          <w:szCs w:val="24"/>
        </w:rPr>
        <w:t xml:space="preserve"> s výškou hlasu</w:t>
      </w:r>
      <w:r>
        <w:rPr>
          <w:rFonts w:ascii="Times New Roman" w:hAnsi="Times New Roman" w:cs="Times New Roman"/>
          <w:szCs w:val="24"/>
        </w:rPr>
        <w:t>,</w:t>
      </w:r>
      <w:r w:rsidRPr="001F4F6E">
        <w:rPr>
          <w:rFonts w:ascii="Times New Roman" w:hAnsi="Times New Roman" w:cs="Times New Roman"/>
          <w:szCs w:val="24"/>
        </w:rPr>
        <w:t xml:space="preserve"> hlasitostí tempem a</w:t>
      </w:r>
      <w:r>
        <w:rPr>
          <w:rFonts w:ascii="Times New Roman" w:hAnsi="Times New Roman" w:cs="Times New Roman"/>
          <w:szCs w:val="24"/>
        </w:rPr>
        <w:t>td.</w:t>
      </w:r>
      <w:r w:rsidRPr="001F4F6E">
        <w:rPr>
          <w:rFonts w:ascii="Times New Roman" w:hAnsi="Times New Roman" w:cs="Times New Roman"/>
          <w:szCs w:val="24"/>
        </w:rPr>
        <w:t xml:space="preserve"> Obecně rozvoj sluchové a zrakové diferenciace napomáhá správné výslovnosti a celkovému rozvoji komunikace.</w:t>
      </w:r>
      <w:r>
        <w:rPr>
          <w:rFonts w:ascii="Times New Roman" w:hAnsi="Times New Roman" w:cs="Times New Roman"/>
          <w:szCs w:val="24"/>
        </w:rPr>
        <w:t xml:space="preserve"> Dále </w:t>
      </w:r>
      <w:r w:rsidRPr="001F4F6E">
        <w:rPr>
          <w:rFonts w:ascii="Times New Roman" w:hAnsi="Times New Roman" w:cs="Times New Roman"/>
          <w:szCs w:val="24"/>
        </w:rPr>
        <w:t>s</w:t>
      </w:r>
      <w:r>
        <w:rPr>
          <w:rFonts w:ascii="Times New Roman" w:hAnsi="Times New Roman" w:cs="Times New Roman"/>
          <w:szCs w:val="24"/>
        </w:rPr>
        <w:t> klienty provádím aktivity zaměřené na r</w:t>
      </w:r>
      <w:r w:rsidRPr="001F4F6E">
        <w:rPr>
          <w:rFonts w:ascii="Times New Roman" w:hAnsi="Times New Roman" w:cs="Times New Roman"/>
          <w:szCs w:val="24"/>
        </w:rPr>
        <w:t>ozlišování různých zvuků běžného života (dopr</w:t>
      </w:r>
      <w:r>
        <w:rPr>
          <w:rFonts w:ascii="Times New Roman" w:hAnsi="Times New Roman" w:cs="Times New Roman"/>
          <w:szCs w:val="24"/>
        </w:rPr>
        <w:t>avních</w:t>
      </w:r>
      <w:r w:rsidRPr="001F4F6E">
        <w:rPr>
          <w:rFonts w:ascii="Times New Roman" w:hAnsi="Times New Roman" w:cs="Times New Roman"/>
          <w:szCs w:val="24"/>
        </w:rPr>
        <w:t xml:space="preserve"> </w:t>
      </w:r>
      <w:r>
        <w:rPr>
          <w:rFonts w:ascii="Times New Roman" w:hAnsi="Times New Roman" w:cs="Times New Roman"/>
          <w:szCs w:val="24"/>
        </w:rPr>
        <w:t>p</w:t>
      </w:r>
      <w:r w:rsidRPr="001F4F6E">
        <w:rPr>
          <w:rFonts w:ascii="Times New Roman" w:hAnsi="Times New Roman" w:cs="Times New Roman"/>
          <w:szCs w:val="24"/>
        </w:rPr>
        <w:t>rost</w:t>
      </w:r>
      <w:r>
        <w:rPr>
          <w:rFonts w:ascii="Times New Roman" w:hAnsi="Times New Roman" w:cs="Times New Roman"/>
          <w:szCs w:val="24"/>
        </w:rPr>
        <w:t>ředků</w:t>
      </w:r>
      <w:r w:rsidRPr="001F4F6E">
        <w:rPr>
          <w:rFonts w:ascii="Times New Roman" w:hAnsi="Times New Roman" w:cs="Times New Roman"/>
          <w:szCs w:val="24"/>
        </w:rPr>
        <w:t>, složitější</w:t>
      </w:r>
      <w:r>
        <w:rPr>
          <w:rFonts w:ascii="Times New Roman" w:hAnsi="Times New Roman" w:cs="Times New Roman"/>
          <w:szCs w:val="24"/>
        </w:rPr>
        <w:t>ch</w:t>
      </w:r>
      <w:r w:rsidRPr="001F4F6E">
        <w:rPr>
          <w:rFonts w:ascii="Times New Roman" w:hAnsi="Times New Roman" w:cs="Times New Roman"/>
          <w:szCs w:val="24"/>
        </w:rPr>
        <w:t xml:space="preserve"> </w:t>
      </w:r>
      <w:r>
        <w:rPr>
          <w:rFonts w:ascii="Times New Roman" w:hAnsi="Times New Roman" w:cs="Times New Roman"/>
          <w:szCs w:val="24"/>
        </w:rPr>
        <w:t>hudebních</w:t>
      </w:r>
      <w:r w:rsidRPr="001F4F6E">
        <w:rPr>
          <w:rFonts w:ascii="Times New Roman" w:hAnsi="Times New Roman" w:cs="Times New Roman"/>
          <w:szCs w:val="24"/>
        </w:rPr>
        <w:t xml:space="preserve"> </w:t>
      </w:r>
      <w:r>
        <w:rPr>
          <w:rFonts w:ascii="Times New Roman" w:hAnsi="Times New Roman" w:cs="Times New Roman"/>
          <w:szCs w:val="24"/>
        </w:rPr>
        <w:t>nástrojů</w:t>
      </w:r>
      <w:r w:rsidRPr="001F4F6E">
        <w:rPr>
          <w:rFonts w:ascii="Times New Roman" w:hAnsi="Times New Roman" w:cs="Times New Roman"/>
          <w:szCs w:val="24"/>
        </w:rPr>
        <w:t>, zvuk</w:t>
      </w:r>
      <w:r>
        <w:rPr>
          <w:rFonts w:ascii="Times New Roman" w:hAnsi="Times New Roman" w:cs="Times New Roman"/>
          <w:szCs w:val="24"/>
        </w:rPr>
        <w:t>ů</w:t>
      </w:r>
      <w:r w:rsidRPr="001F4F6E">
        <w:rPr>
          <w:rFonts w:ascii="Times New Roman" w:hAnsi="Times New Roman" w:cs="Times New Roman"/>
          <w:szCs w:val="24"/>
        </w:rPr>
        <w:t xml:space="preserve"> zvířat, domácích </w:t>
      </w:r>
      <w:r w:rsidRPr="001F4F6E">
        <w:rPr>
          <w:rFonts w:ascii="Times New Roman" w:hAnsi="Times New Roman" w:cs="Times New Roman"/>
          <w:szCs w:val="24"/>
        </w:rPr>
        <w:t>spotřebičů atd.</w:t>
      </w:r>
      <w:r w:rsidRPr="001F4F6E">
        <w:rPr>
          <w:rFonts w:ascii="Times New Roman" w:hAnsi="Times New Roman" w:cs="Times New Roman"/>
          <w:szCs w:val="24"/>
        </w:rPr>
        <w:t>)</w:t>
      </w:r>
      <w:r>
        <w:rPr>
          <w:rFonts w:ascii="Times New Roman" w:hAnsi="Times New Roman" w:cs="Times New Roman"/>
          <w:szCs w:val="24"/>
        </w:rPr>
        <w:t>. Co se týče komunikace s vizuální podporou, jsou již používány složitější</w:t>
      </w:r>
      <w:r w:rsidRPr="001F4F6E">
        <w:rPr>
          <w:rFonts w:ascii="Times New Roman" w:hAnsi="Times New Roman" w:cs="Times New Roman"/>
          <w:szCs w:val="24"/>
        </w:rPr>
        <w:t xml:space="preserve"> nápisy anebo obrázky s majoritním nápisem (lineárním obr</w:t>
      </w:r>
      <w:r>
        <w:rPr>
          <w:rFonts w:ascii="Times New Roman" w:hAnsi="Times New Roman" w:cs="Times New Roman"/>
          <w:szCs w:val="24"/>
        </w:rPr>
        <w:t>ázkem</w:t>
      </w:r>
      <w:r w:rsidRPr="001F4F6E">
        <w:rPr>
          <w:rFonts w:ascii="Times New Roman" w:hAnsi="Times New Roman" w:cs="Times New Roman"/>
          <w:szCs w:val="24"/>
        </w:rPr>
        <w:t xml:space="preserve">). Četba </w:t>
      </w:r>
      <w:r>
        <w:rPr>
          <w:rFonts w:ascii="Times New Roman" w:hAnsi="Times New Roman" w:cs="Times New Roman"/>
          <w:szCs w:val="24"/>
        </w:rPr>
        <w:t xml:space="preserve">je již u většiny žáků 7. třídy </w:t>
      </w:r>
      <w:r w:rsidRPr="001F4F6E">
        <w:rPr>
          <w:rFonts w:ascii="Times New Roman" w:hAnsi="Times New Roman" w:cs="Times New Roman"/>
          <w:szCs w:val="24"/>
        </w:rPr>
        <w:t>rozvinuta</w:t>
      </w:r>
      <w:r>
        <w:rPr>
          <w:rFonts w:ascii="Times New Roman" w:hAnsi="Times New Roman" w:cs="Times New Roman"/>
          <w:szCs w:val="24"/>
        </w:rPr>
        <w:t>.</w:t>
      </w:r>
      <w:r w:rsidRPr="001F4F6E">
        <w:rPr>
          <w:rFonts w:ascii="Times New Roman" w:hAnsi="Times New Roman" w:cs="Times New Roman"/>
          <w:szCs w:val="24"/>
        </w:rPr>
        <w:t xml:space="preserve"> </w:t>
      </w:r>
      <w:r>
        <w:rPr>
          <w:rFonts w:ascii="Times New Roman" w:hAnsi="Times New Roman" w:cs="Times New Roman"/>
          <w:szCs w:val="24"/>
        </w:rPr>
        <w:t xml:space="preserve">Pomocí </w:t>
      </w:r>
      <w:r w:rsidRPr="001F4F6E">
        <w:rPr>
          <w:rFonts w:ascii="Times New Roman" w:hAnsi="Times New Roman" w:cs="Times New Roman"/>
          <w:szCs w:val="24"/>
        </w:rPr>
        <w:t>analyticko</w:t>
      </w:r>
      <w:r>
        <w:rPr>
          <w:rFonts w:ascii="Times New Roman" w:hAnsi="Times New Roman" w:cs="Times New Roman"/>
          <w:szCs w:val="24"/>
        </w:rPr>
        <w:t>-</w:t>
      </w:r>
      <w:r w:rsidR="0055251C" w:rsidRPr="001F4F6E">
        <w:rPr>
          <w:rFonts w:ascii="Times New Roman" w:hAnsi="Times New Roman" w:cs="Times New Roman"/>
          <w:szCs w:val="24"/>
        </w:rPr>
        <w:t>synt</w:t>
      </w:r>
      <w:r w:rsidR="0055251C">
        <w:rPr>
          <w:rFonts w:ascii="Times New Roman" w:hAnsi="Times New Roman" w:cs="Times New Roman"/>
          <w:szCs w:val="24"/>
        </w:rPr>
        <w:t xml:space="preserve">etické </w:t>
      </w:r>
      <w:r w:rsidR="0055251C" w:rsidRPr="001F4F6E">
        <w:rPr>
          <w:rFonts w:ascii="Times New Roman" w:hAnsi="Times New Roman" w:cs="Times New Roman"/>
          <w:szCs w:val="24"/>
        </w:rPr>
        <w:t>metody</w:t>
      </w:r>
      <w:r w:rsidRPr="001F4F6E">
        <w:rPr>
          <w:rFonts w:ascii="Times New Roman" w:hAnsi="Times New Roman" w:cs="Times New Roman"/>
          <w:szCs w:val="24"/>
        </w:rPr>
        <w:t xml:space="preserve"> se naučily číst a psát.</w:t>
      </w:r>
      <w:r w:rsidR="0055251C">
        <w:rPr>
          <w:rFonts w:ascii="Times New Roman" w:hAnsi="Times New Roman" w:cs="Times New Roman"/>
          <w:szCs w:val="24"/>
        </w:rPr>
        <w:t xml:space="preserve"> </w:t>
      </w:r>
      <w:r w:rsidR="0055251C" w:rsidRPr="0055251C">
        <w:rPr>
          <w:rFonts w:ascii="Times New Roman" w:hAnsi="Times New Roman" w:cs="Times New Roman"/>
          <w:szCs w:val="24"/>
        </w:rPr>
        <w:t xml:space="preserve">U většiny žáků </w:t>
      </w:r>
      <w:r w:rsidR="0055251C">
        <w:rPr>
          <w:rFonts w:ascii="Times New Roman" w:hAnsi="Times New Roman" w:cs="Times New Roman"/>
          <w:szCs w:val="24"/>
        </w:rPr>
        <w:t>již ani není</w:t>
      </w:r>
      <w:r w:rsidR="0055251C" w:rsidRPr="0055251C">
        <w:rPr>
          <w:rFonts w:ascii="Times New Roman" w:hAnsi="Times New Roman" w:cs="Times New Roman"/>
          <w:szCs w:val="24"/>
        </w:rPr>
        <w:t xml:space="preserve"> </w:t>
      </w:r>
      <w:r w:rsidR="0055251C">
        <w:rPr>
          <w:rFonts w:ascii="Times New Roman" w:hAnsi="Times New Roman" w:cs="Times New Roman"/>
          <w:szCs w:val="24"/>
        </w:rPr>
        <w:t xml:space="preserve">třeba </w:t>
      </w:r>
      <w:r w:rsidR="0055251C" w:rsidRPr="0055251C">
        <w:rPr>
          <w:rFonts w:ascii="Times New Roman" w:hAnsi="Times New Roman" w:cs="Times New Roman"/>
          <w:szCs w:val="24"/>
        </w:rPr>
        <w:t>potřeby viz</w:t>
      </w:r>
      <w:r w:rsidR="0055251C">
        <w:rPr>
          <w:rFonts w:ascii="Times New Roman" w:hAnsi="Times New Roman" w:cs="Times New Roman"/>
          <w:szCs w:val="24"/>
        </w:rPr>
        <w:t>uální</w:t>
      </w:r>
      <w:r w:rsidR="0055251C" w:rsidRPr="0055251C">
        <w:rPr>
          <w:rFonts w:ascii="Times New Roman" w:hAnsi="Times New Roman" w:cs="Times New Roman"/>
          <w:szCs w:val="24"/>
        </w:rPr>
        <w:t xml:space="preserve"> </w:t>
      </w:r>
      <w:r w:rsidR="0055251C">
        <w:rPr>
          <w:rFonts w:ascii="Times New Roman" w:hAnsi="Times New Roman" w:cs="Times New Roman"/>
          <w:szCs w:val="24"/>
        </w:rPr>
        <w:t>p</w:t>
      </w:r>
      <w:r w:rsidR="0055251C" w:rsidRPr="0055251C">
        <w:rPr>
          <w:rFonts w:ascii="Times New Roman" w:hAnsi="Times New Roman" w:cs="Times New Roman"/>
          <w:szCs w:val="24"/>
        </w:rPr>
        <w:t>odpory k funkční komunikaci. Viz</w:t>
      </w:r>
      <w:r w:rsidR="0055251C">
        <w:rPr>
          <w:rFonts w:ascii="Times New Roman" w:hAnsi="Times New Roman" w:cs="Times New Roman"/>
          <w:szCs w:val="24"/>
        </w:rPr>
        <w:t>uální</w:t>
      </w:r>
      <w:r w:rsidR="0055251C" w:rsidRPr="0055251C">
        <w:rPr>
          <w:rFonts w:ascii="Times New Roman" w:hAnsi="Times New Roman" w:cs="Times New Roman"/>
          <w:szCs w:val="24"/>
        </w:rPr>
        <w:t xml:space="preserve"> </w:t>
      </w:r>
      <w:r w:rsidR="0055251C">
        <w:rPr>
          <w:rFonts w:ascii="Times New Roman" w:hAnsi="Times New Roman" w:cs="Times New Roman"/>
          <w:szCs w:val="24"/>
        </w:rPr>
        <w:t>p</w:t>
      </w:r>
      <w:r w:rsidR="0055251C" w:rsidRPr="0055251C">
        <w:rPr>
          <w:rFonts w:ascii="Times New Roman" w:hAnsi="Times New Roman" w:cs="Times New Roman"/>
          <w:szCs w:val="24"/>
        </w:rPr>
        <w:t>odpora je využívána spíše pro získání představy o průběhu vyuč</w:t>
      </w:r>
      <w:r w:rsidR="0055251C">
        <w:rPr>
          <w:rFonts w:ascii="Times New Roman" w:hAnsi="Times New Roman" w:cs="Times New Roman"/>
          <w:szCs w:val="24"/>
        </w:rPr>
        <w:t>ovací</w:t>
      </w:r>
      <w:r w:rsidR="0055251C" w:rsidRPr="0055251C">
        <w:rPr>
          <w:rFonts w:ascii="Times New Roman" w:hAnsi="Times New Roman" w:cs="Times New Roman"/>
          <w:szCs w:val="24"/>
        </w:rPr>
        <w:t xml:space="preserve"> </w:t>
      </w:r>
      <w:r w:rsidR="0055251C">
        <w:rPr>
          <w:rFonts w:ascii="Times New Roman" w:hAnsi="Times New Roman" w:cs="Times New Roman"/>
          <w:szCs w:val="24"/>
        </w:rPr>
        <w:t>hodiny</w:t>
      </w:r>
      <w:r w:rsidR="0055251C" w:rsidRPr="0055251C">
        <w:rPr>
          <w:rFonts w:ascii="Times New Roman" w:hAnsi="Times New Roman" w:cs="Times New Roman"/>
          <w:szCs w:val="24"/>
        </w:rPr>
        <w:t xml:space="preserve"> </w:t>
      </w:r>
      <w:r w:rsidR="0055251C">
        <w:rPr>
          <w:rFonts w:ascii="Times New Roman" w:hAnsi="Times New Roman" w:cs="Times New Roman"/>
          <w:szCs w:val="24"/>
        </w:rPr>
        <w:t>i</w:t>
      </w:r>
      <w:r w:rsidR="0055251C" w:rsidRPr="0055251C">
        <w:rPr>
          <w:rFonts w:ascii="Times New Roman" w:hAnsi="Times New Roman" w:cs="Times New Roman"/>
          <w:szCs w:val="24"/>
        </w:rPr>
        <w:t xml:space="preserve"> celého režimu dne.</w:t>
      </w:r>
    </w:p>
    <w:p w14:paraId="2BEC766C" w14:textId="77777777" w:rsidR="00A13CBC" w:rsidRPr="00C62329" w:rsidRDefault="00A13CBC" w:rsidP="00A13CBC">
      <w:pPr>
        <w:rPr>
          <w:rFonts w:ascii="Times New Roman" w:hAnsi="Times New Roman" w:cs="Times New Roman"/>
          <w:b/>
          <w:sz w:val="28"/>
          <w:szCs w:val="28"/>
        </w:rPr>
      </w:pPr>
    </w:p>
    <w:p w14:paraId="2987D9E3" w14:textId="2754D2A8" w:rsidR="00924220" w:rsidRPr="001A0479" w:rsidRDefault="00731F24" w:rsidP="00A13CBC">
      <w:pPr>
        <w:rPr>
          <w:rFonts w:ascii="Times New Roman" w:hAnsi="Times New Roman" w:cs="Times New Roman"/>
          <w:b/>
          <w:szCs w:val="24"/>
        </w:rPr>
      </w:pPr>
      <w:r w:rsidRPr="001A0479">
        <w:rPr>
          <w:rFonts w:ascii="Times New Roman" w:hAnsi="Times New Roman" w:cs="Times New Roman"/>
          <w:b/>
          <w:szCs w:val="24"/>
        </w:rPr>
        <w:t>Dotazník – Třídní</w:t>
      </w:r>
      <w:r w:rsidR="00924220" w:rsidRPr="001A0479">
        <w:rPr>
          <w:rFonts w:ascii="Times New Roman" w:hAnsi="Times New Roman" w:cs="Times New Roman"/>
          <w:b/>
          <w:szCs w:val="24"/>
        </w:rPr>
        <w:t xml:space="preserve"> učitel:</w:t>
      </w:r>
    </w:p>
    <w:p w14:paraId="5BBEAC56" w14:textId="77777777" w:rsidR="00945AAE" w:rsidRPr="00C62329" w:rsidRDefault="00945AAE" w:rsidP="00A13CBC">
      <w:pPr>
        <w:rPr>
          <w:rFonts w:ascii="Times New Roman" w:hAnsi="Times New Roman" w:cs="Times New Roman"/>
          <w:b/>
          <w:i/>
          <w:szCs w:val="24"/>
        </w:rPr>
      </w:pPr>
    </w:p>
    <w:p w14:paraId="3CE63509" w14:textId="62630E7A" w:rsidR="00924220" w:rsidRPr="00C62329" w:rsidRDefault="00924220" w:rsidP="00A13CBC">
      <w:pPr>
        <w:rPr>
          <w:rFonts w:ascii="Times New Roman" w:hAnsi="Times New Roman" w:cs="Times New Roman"/>
          <w:b/>
          <w:i/>
          <w:szCs w:val="24"/>
        </w:rPr>
      </w:pPr>
      <w:r w:rsidRPr="00C62329">
        <w:rPr>
          <w:rFonts w:ascii="Times New Roman" w:hAnsi="Times New Roman" w:cs="Times New Roman"/>
          <w:b/>
          <w:i/>
          <w:szCs w:val="24"/>
        </w:rPr>
        <w:t xml:space="preserve">Popište stručně žáky svojí </w:t>
      </w:r>
      <w:r w:rsidR="00731F24" w:rsidRPr="00C62329">
        <w:rPr>
          <w:rFonts w:ascii="Times New Roman" w:hAnsi="Times New Roman" w:cs="Times New Roman"/>
          <w:b/>
          <w:i/>
          <w:szCs w:val="24"/>
        </w:rPr>
        <w:t>třídy – pohlaví</w:t>
      </w:r>
      <w:r w:rsidRPr="00C62329">
        <w:rPr>
          <w:rFonts w:ascii="Times New Roman" w:hAnsi="Times New Roman" w:cs="Times New Roman"/>
          <w:b/>
          <w:i/>
          <w:szCs w:val="24"/>
        </w:rPr>
        <w:t>, věk, stručná diagnóza, RVP, úroveň řečových schopností:</w:t>
      </w:r>
    </w:p>
    <w:p w14:paraId="668D7348" w14:textId="28A9EDF2" w:rsidR="004603E9" w:rsidRPr="00C62329" w:rsidRDefault="00A13CBC" w:rsidP="004603E9">
      <w:pPr>
        <w:rPr>
          <w:rFonts w:ascii="Times New Roman" w:hAnsi="Times New Roman" w:cs="Times New Roman"/>
          <w:szCs w:val="24"/>
        </w:rPr>
      </w:pPr>
      <w:r w:rsidRPr="00C62329">
        <w:rPr>
          <w:rFonts w:ascii="Times New Roman" w:hAnsi="Times New Roman" w:cs="Times New Roman"/>
          <w:szCs w:val="24"/>
        </w:rPr>
        <w:lastRenderedPageBreak/>
        <w:tab/>
      </w:r>
      <w:r w:rsidR="004603E9" w:rsidRPr="00C62329">
        <w:rPr>
          <w:rFonts w:ascii="Times New Roman" w:hAnsi="Times New Roman" w:cs="Times New Roman"/>
          <w:szCs w:val="24"/>
        </w:rPr>
        <w:t xml:space="preserve">Žák 1: 16 let, chlapec, PAS, plně rozvinuta běžná komunikace. ŠVP dle RVP </w:t>
      </w:r>
      <w:r w:rsidR="00731F24" w:rsidRPr="00C62329">
        <w:rPr>
          <w:rFonts w:ascii="Times New Roman" w:hAnsi="Times New Roman" w:cs="Times New Roman"/>
          <w:szCs w:val="24"/>
        </w:rPr>
        <w:t>ZV – LMP</w:t>
      </w:r>
      <w:r w:rsidR="004603E9" w:rsidRPr="00C62329">
        <w:rPr>
          <w:rFonts w:ascii="Times New Roman" w:hAnsi="Times New Roman" w:cs="Times New Roman"/>
          <w:szCs w:val="24"/>
        </w:rPr>
        <w:t xml:space="preserve"> (</w:t>
      </w:r>
      <w:r w:rsidR="00731F24" w:rsidRPr="00C62329">
        <w:rPr>
          <w:rFonts w:ascii="Times New Roman" w:hAnsi="Times New Roman" w:cs="Times New Roman"/>
          <w:szCs w:val="24"/>
        </w:rPr>
        <w:t>ŠVP – školní</w:t>
      </w:r>
      <w:r w:rsidR="004603E9" w:rsidRPr="00C62329">
        <w:rPr>
          <w:rFonts w:ascii="Times New Roman" w:hAnsi="Times New Roman" w:cs="Times New Roman"/>
          <w:szCs w:val="24"/>
        </w:rPr>
        <w:t xml:space="preserve"> vzdělávací program, </w:t>
      </w:r>
      <w:r w:rsidR="00731F24" w:rsidRPr="00C62329">
        <w:rPr>
          <w:rFonts w:ascii="Times New Roman" w:hAnsi="Times New Roman" w:cs="Times New Roman"/>
          <w:szCs w:val="24"/>
        </w:rPr>
        <w:t>RVP – rámcový</w:t>
      </w:r>
      <w:r w:rsidR="004603E9" w:rsidRPr="00C62329">
        <w:rPr>
          <w:rFonts w:ascii="Times New Roman" w:hAnsi="Times New Roman" w:cs="Times New Roman"/>
          <w:szCs w:val="24"/>
        </w:rPr>
        <w:t xml:space="preserve"> vzdělávací plán, </w:t>
      </w:r>
      <w:r w:rsidR="00731F24" w:rsidRPr="00C62329">
        <w:rPr>
          <w:rFonts w:ascii="Times New Roman" w:hAnsi="Times New Roman" w:cs="Times New Roman"/>
          <w:szCs w:val="24"/>
        </w:rPr>
        <w:t>ZV – základní</w:t>
      </w:r>
      <w:r w:rsidR="004603E9" w:rsidRPr="00C62329">
        <w:rPr>
          <w:rFonts w:ascii="Times New Roman" w:hAnsi="Times New Roman" w:cs="Times New Roman"/>
          <w:szCs w:val="24"/>
        </w:rPr>
        <w:t xml:space="preserve"> vzdělávání, </w:t>
      </w:r>
      <w:r w:rsidR="00731F24" w:rsidRPr="00C62329">
        <w:rPr>
          <w:rFonts w:ascii="Times New Roman" w:hAnsi="Times New Roman" w:cs="Times New Roman"/>
          <w:szCs w:val="24"/>
        </w:rPr>
        <w:t>LMP – lehké</w:t>
      </w:r>
      <w:r w:rsidR="004603E9" w:rsidRPr="00C62329">
        <w:rPr>
          <w:rFonts w:ascii="Times New Roman" w:hAnsi="Times New Roman" w:cs="Times New Roman"/>
          <w:szCs w:val="24"/>
        </w:rPr>
        <w:t xml:space="preserve"> mentální postižení). </w:t>
      </w:r>
      <w:r w:rsidR="004603E9">
        <w:rPr>
          <w:rFonts w:ascii="Times New Roman" w:hAnsi="Times New Roman" w:cs="Times New Roman"/>
          <w:szCs w:val="24"/>
        </w:rPr>
        <w:t xml:space="preserve">Jediné, co lze k jeho téměř bezproblémové komunikaci dodat, je obsahová stránka, kdy přecházel do vlastního imaginativního světa, který měl základ v animovaných filmech a počítačových hrách. </w:t>
      </w:r>
    </w:p>
    <w:p w14:paraId="5B8C8944" w14:textId="185DAE4A" w:rsidR="004603E9" w:rsidRPr="00C62329" w:rsidRDefault="004603E9" w:rsidP="004603E9">
      <w:pPr>
        <w:rPr>
          <w:rFonts w:ascii="Times New Roman" w:hAnsi="Times New Roman" w:cs="Times New Roman"/>
          <w:szCs w:val="24"/>
        </w:rPr>
      </w:pPr>
      <w:r w:rsidRPr="00C62329">
        <w:rPr>
          <w:rFonts w:ascii="Times New Roman" w:hAnsi="Times New Roman" w:cs="Times New Roman"/>
          <w:szCs w:val="24"/>
        </w:rPr>
        <w:t xml:space="preserve">Žák 2: 16 let, chlapec, PAS, artikulace bez potíží, problém se skladbou </w:t>
      </w:r>
      <w:r w:rsidR="00731F24" w:rsidRPr="00C62329">
        <w:rPr>
          <w:rFonts w:ascii="Times New Roman" w:hAnsi="Times New Roman" w:cs="Times New Roman"/>
          <w:szCs w:val="24"/>
        </w:rPr>
        <w:t>vět – skloňování</w:t>
      </w:r>
      <w:r w:rsidRPr="00C62329">
        <w:rPr>
          <w:rFonts w:ascii="Times New Roman" w:hAnsi="Times New Roman" w:cs="Times New Roman"/>
          <w:szCs w:val="24"/>
        </w:rPr>
        <w:t xml:space="preserve">. Je rovněž narušena obsahová stránka mluveného projevu. ŠVP dle RVP </w:t>
      </w:r>
      <w:r w:rsidR="00731F24" w:rsidRPr="00C62329">
        <w:rPr>
          <w:rFonts w:ascii="Times New Roman" w:hAnsi="Times New Roman" w:cs="Times New Roman"/>
          <w:szCs w:val="24"/>
        </w:rPr>
        <w:t>ZV – LMP</w:t>
      </w:r>
      <w:r w:rsidRPr="00C62329">
        <w:rPr>
          <w:rFonts w:ascii="Times New Roman" w:hAnsi="Times New Roman" w:cs="Times New Roman"/>
          <w:szCs w:val="24"/>
        </w:rPr>
        <w:t xml:space="preserve">. </w:t>
      </w:r>
      <w:r>
        <w:rPr>
          <w:rFonts w:ascii="Times New Roman" w:hAnsi="Times New Roman" w:cs="Times New Roman"/>
          <w:szCs w:val="24"/>
        </w:rPr>
        <w:t xml:space="preserve">Verbální </w:t>
      </w:r>
      <w:r w:rsidR="00731F24">
        <w:rPr>
          <w:rFonts w:ascii="Times New Roman" w:hAnsi="Times New Roman" w:cs="Times New Roman"/>
          <w:szCs w:val="24"/>
        </w:rPr>
        <w:t>komunikace – inicioval</w:t>
      </w:r>
      <w:r>
        <w:rPr>
          <w:rFonts w:ascii="Times New Roman" w:hAnsi="Times New Roman" w:cs="Times New Roman"/>
          <w:szCs w:val="24"/>
        </w:rPr>
        <w:t xml:space="preserve"> rozhovor na svá oblíbená témata, jinak byl tišší až introvertní. Při komunikaci problémy s výslovností r, ř.</w:t>
      </w:r>
    </w:p>
    <w:p w14:paraId="397AD610" w14:textId="77777777" w:rsidR="004603E9" w:rsidRPr="00C62329" w:rsidRDefault="004603E9" w:rsidP="004603E9">
      <w:pPr>
        <w:rPr>
          <w:rFonts w:ascii="Times New Roman" w:hAnsi="Times New Roman" w:cs="Times New Roman"/>
          <w:szCs w:val="24"/>
        </w:rPr>
      </w:pPr>
      <w:r w:rsidRPr="00C62329">
        <w:rPr>
          <w:rFonts w:ascii="Times New Roman" w:hAnsi="Times New Roman" w:cs="Times New Roman"/>
          <w:szCs w:val="24"/>
        </w:rPr>
        <w:t>Žák 3: 14 let, chlapec, PAS, plně rozvinuta běžná komunikace. ŠVP dle RVP ZV.</w:t>
      </w:r>
      <w:r>
        <w:rPr>
          <w:rFonts w:ascii="Times New Roman" w:hAnsi="Times New Roman" w:cs="Times New Roman"/>
          <w:szCs w:val="24"/>
        </w:rPr>
        <w:t xml:space="preserve"> Obsahová část řeči neporušena, odpovídající věku a úrovni postižení, výslovnost všech hlásek adekvátní, využíval s oblibou verbální produkci k provokování ostatních spolužáků (utilitativní používání řeči). </w:t>
      </w:r>
    </w:p>
    <w:p w14:paraId="3872EDEB" w14:textId="77777777" w:rsidR="004603E9" w:rsidRPr="00C62329" w:rsidRDefault="004603E9" w:rsidP="004603E9">
      <w:pPr>
        <w:rPr>
          <w:rFonts w:ascii="Times New Roman" w:hAnsi="Times New Roman" w:cs="Times New Roman"/>
          <w:szCs w:val="24"/>
        </w:rPr>
      </w:pPr>
      <w:r w:rsidRPr="00C62329">
        <w:rPr>
          <w:rFonts w:ascii="Times New Roman" w:hAnsi="Times New Roman" w:cs="Times New Roman"/>
          <w:szCs w:val="24"/>
        </w:rPr>
        <w:t>Žák 4: 14 let, chlapec, PAS, plně rozvinuta běžná komunikace. ŠVP dle RVP ZV.</w:t>
      </w:r>
      <w:r>
        <w:rPr>
          <w:rFonts w:ascii="Times New Roman" w:hAnsi="Times New Roman" w:cs="Times New Roman"/>
          <w:szCs w:val="24"/>
        </w:rPr>
        <w:t xml:space="preserve"> V emotivních okamžicích problémy se zadrháváním, skladba věty, výslovnost hlásek v normě. V navazování komunikace aktivní, neomezoval se pouze na své zájmy. </w:t>
      </w:r>
    </w:p>
    <w:p w14:paraId="2C1E1C80" w14:textId="1AAEACD6" w:rsidR="004603E9" w:rsidRPr="00C62329" w:rsidRDefault="004603E9" w:rsidP="004603E9">
      <w:pPr>
        <w:rPr>
          <w:rFonts w:ascii="Times New Roman" w:hAnsi="Times New Roman" w:cs="Times New Roman"/>
          <w:szCs w:val="24"/>
        </w:rPr>
      </w:pPr>
      <w:r w:rsidRPr="00C62329">
        <w:rPr>
          <w:rFonts w:ascii="Times New Roman" w:hAnsi="Times New Roman" w:cs="Times New Roman"/>
          <w:szCs w:val="24"/>
        </w:rPr>
        <w:t xml:space="preserve">Žák 5: 16 let, chlapec, PAS, obsahová stránka řeči bez obtíží, dochází u něj k měkčení souhlásek. Díky nutnosti přípravy na SŠ jde odstraňování logopedických nedostatků stranou. ŠVP dle RVP </w:t>
      </w:r>
      <w:r w:rsidR="00731F24" w:rsidRPr="00C62329">
        <w:rPr>
          <w:rFonts w:ascii="Times New Roman" w:hAnsi="Times New Roman" w:cs="Times New Roman"/>
          <w:szCs w:val="24"/>
        </w:rPr>
        <w:t>ZV – LMP</w:t>
      </w:r>
      <w:r w:rsidRPr="00C62329">
        <w:rPr>
          <w:rFonts w:ascii="Times New Roman" w:hAnsi="Times New Roman" w:cs="Times New Roman"/>
          <w:szCs w:val="24"/>
        </w:rPr>
        <w:t xml:space="preserve">. </w:t>
      </w:r>
      <w:r>
        <w:rPr>
          <w:rFonts w:ascii="Times New Roman" w:hAnsi="Times New Roman" w:cs="Times New Roman"/>
          <w:szCs w:val="24"/>
        </w:rPr>
        <w:t xml:space="preserve">Jednodušší skladba věty s občasným špatným slovosledem, </w:t>
      </w:r>
      <w:r w:rsidR="00731F24">
        <w:rPr>
          <w:rFonts w:ascii="Times New Roman" w:hAnsi="Times New Roman" w:cs="Times New Roman"/>
          <w:szCs w:val="24"/>
        </w:rPr>
        <w:t>ulpíval</w:t>
      </w:r>
      <w:r>
        <w:rPr>
          <w:rFonts w:ascii="Times New Roman" w:hAnsi="Times New Roman" w:cs="Times New Roman"/>
          <w:szCs w:val="24"/>
        </w:rPr>
        <w:t xml:space="preserve"> na svých </w:t>
      </w:r>
      <w:r w:rsidR="00731F24">
        <w:rPr>
          <w:rFonts w:ascii="Times New Roman" w:hAnsi="Times New Roman" w:cs="Times New Roman"/>
          <w:szCs w:val="24"/>
        </w:rPr>
        <w:t>tématech – časté</w:t>
      </w:r>
      <w:r>
        <w:rPr>
          <w:rFonts w:ascii="Times New Roman" w:hAnsi="Times New Roman" w:cs="Times New Roman"/>
          <w:szCs w:val="24"/>
        </w:rPr>
        <w:t xml:space="preserve"> opakování stejných vět. Občasná hlasová oscilace, která byla do jisté míry ovlivněna pubertou. </w:t>
      </w:r>
    </w:p>
    <w:p w14:paraId="1A3822F5" w14:textId="1A877B06" w:rsidR="004603E9" w:rsidRPr="00C62329" w:rsidRDefault="004603E9" w:rsidP="004603E9">
      <w:pPr>
        <w:rPr>
          <w:rFonts w:ascii="Times New Roman" w:hAnsi="Times New Roman" w:cs="Times New Roman"/>
          <w:szCs w:val="24"/>
        </w:rPr>
      </w:pPr>
      <w:r w:rsidRPr="00C62329">
        <w:rPr>
          <w:rFonts w:ascii="Times New Roman" w:hAnsi="Times New Roman" w:cs="Times New Roman"/>
          <w:b/>
          <w:szCs w:val="24"/>
        </w:rPr>
        <w:t>Žák 6:</w:t>
      </w:r>
      <w:r w:rsidRPr="00C62329">
        <w:rPr>
          <w:rFonts w:ascii="Times New Roman" w:hAnsi="Times New Roman" w:cs="Times New Roman"/>
          <w:szCs w:val="24"/>
        </w:rPr>
        <w:t xml:space="preserve"> 17 let, chlapec, PAS, obsahově bez potíží, díky rozštěpu patra trpí jemnými nedostatky v artikulaci. ŠVP dle RVP ZV. </w:t>
      </w:r>
      <w:r>
        <w:rPr>
          <w:rFonts w:ascii="Times New Roman" w:hAnsi="Times New Roman" w:cs="Times New Roman"/>
          <w:szCs w:val="24"/>
        </w:rPr>
        <w:t xml:space="preserve">Ve vyjadřování tišší, při komunikaci se otáčel mimo druhého komunikátora, díky rozštěpu horního patra a zjevné ostýchavosti byla poznamenána výslovnost sykavek a explozivních hlásek (především b, p). Díky zájmu a časté sledování internetu slovní zásoba poměrně široká, pojmům i </w:t>
      </w:r>
      <w:r w:rsidR="00731F24">
        <w:rPr>
          <w:rFonts w:ascii="Times New Roman" w:hAnsi="Times New Roman" w:cs="Times New Roman"/>
          <w:szCs w:val="24"/>
        </w:rPr>
        <w:t>rozuměl</w:t>
      </w:r>
      <w:r>
        <w:rPr>
          <w:rFonts w:ascii="Times New Roman" w:hAnsi="Times New Roman" w:cs="Times New Roman"/>
          <w:szCs w:val="24"/>
        </w:rPr>
        <w:t xml:space="preserve">. U cizích lidí preferoval komunikaci posunky, případně doprovázené jednoslovným komentářem.  </w:t>
      </w:r>
    </w:p>
    <w:p w14:paraId="76A1DD47" w14:textId="362719D8" w:rsidR="004603E9" w:rsidRPr="00C62329" w:rsidRDefault="004603E9" w:rsidP="004603E9">
      <w:pPr>
        <w:rPr>
          <w:rFonts w:ascii="Times New Roman" w:hAnsi="Times New Roman" w:cs="Times New Roman"/>
          <w:szCs w:val="24"/>
        </w:rPr>
      </w:pPr>
      <w:r w:rsidRPr="00C62329">
        <w:rPr>
          <w:rFonts w:ascii="Times New Roman" w:hAnsi="Times New Roman" w:cs="Times New Roman"/>
          <w:b/>
          <w:szCs w:val="24"/>
        </w:rPr>
        <w:t>Žák 7</w:t>
      </w:r>
      <w:r w:rsidRPr="00C62329">
        <w:rPr>
          <w:rFonts w:ascii="Times New Roman" w:hAnsi="Times New Roman" w:cs="Times New Roman"/>
          <w:szCs w:val="24"/>
        </w:rPr>
        <w:t>: 14 let, chlapec, PAS, slabá oromotorika. ŠVP dle RVP ZV.</w:t>
      </w:r>
      <w:r>
        <w:rPr>
          <w:rFonts w:ascii="Times New Roman" w:hAnsi="Times New Roman" w:cs="Times New Roman"/>
          <w:szCs w:val="24"/>
        </w:rPr>
        <w:t xml:space="preserve"> Vývoj řeči: hovořil v jednoduchých větách, špatné skloňování podstatných jmen a sloves, samotný rozhovor nevyhledával, intonačně hodně osciloval, až do pisklavého hlasu, chudší slovní </w:t>
      </w:r>
      <w:r w:rsidR="00731F24">
        <w:rPr>
          <w:rFonts w:ascii="Times New Roman" w:hAnsi="Times New Roman" w:cs="Times New Roman"/>
          <w:szCs w:val="24"/>
        </w:rPr>
        <w:t>zásoba – zaměřena</w:t>
      </w:r>
      <w:r>
        <w:rPr>
          <w:rFonts w:ascii="Times New Roman" w:hAnsi="Times New Roman" w:cs="Times New Roman"/>
          <w:szCs w:val="24"/>
        </w:rPr>
        <w:t xml:space="preserve"> především na oblasti zájmu.  </w:t>
      </w:r>
    </w:p>
    <w:p w14:paraId="3AB2E98D" w14:textId="77777777" w:rsidR="00924220" w:rsidRPr="00C62329" w:rsidRDefault="00924220" w:rsidP="004603E9">
      <w:pPr>
        <w:rPr>
          <w:rFonts w:ascii="Times New Roman" w:hAnsi="Times New Roman" w:cs="Times New Roman"/>
          <w:szCs w:val="24"/>
        </w:rPr>
      </w:pPr>
      <w:r w:rsidRPr="00C62329">
        <w:rPr>
          <w:rFonts w:ascii="Times New Roman" w:hAnsi="Times New Roman" w:cs="Times New Roman"/>
          <w:szCs w:val="24"/>
        </w:rPr>
        <w:t>.</w:t>
      </w:r>
    </w:p>
    <w:p w14:paraId="7CB68A54" w14:textId="77777777" w:rsidR="00924220" w:rsidRPr="00C62329" w:rsidRDefault="00924220" w:rsidP="00A13CBC">
      <w:pPr>
        <w:rPr>
          <w:rFonts w:ascii="Times New Roman" w:hAnsi="Times New Roman" w:cs="Times New Roman"/>
          <w:b/>
          <w:i/>
          <w:szCs w:val="24"/>
        </w:rPr>
      </w:pPr>
      <w:r w:rsidRPr="00C62329">
        <w:rPr>
          <w:rFonts w:ascii="Times New Roman" w:hAnsi="Times New Roman" w:cs="Times New Roman"/>
          <w:b/>
          <w:i/>
          <w:szCs w:val="24"/>
        </w:rPr>
        <w:t>Jaké činnosti s žáky během dne provádíte?</w:t>
      </w:r>
    </w:p>
    <w:p w14:paraId="01E5BCFE" w14:textId="77777777" w:rsidR="00924220" w:rsidRPr="00C62329" w:rsidRDefault="00A13CBC" w:rsidP="00A13CBC">
      <w:pPr>
        <w:rPr>
          <w:rFonts w:ascii="Times New Roman" w:hAnsi="Times New Roman" w:cs="Times New Roman"/>
          <w:szCs w:val="24"/>
        </w:rPr>
      </w:pPr>
      <w:r w:rsidRPr="00C62329">
        <w:rPr>
          <w:rFonts w:ascii="Times New Roman" w:hAnsi="Times New Roman" w:cs="Times New Roman"/>
          <w:szCs w:val="24"/>
        </w:rPr>
        <w:tab/>
      </w:r>
      <w:r w:rsidR="00924220" w:rsidRPr="00C62329">
        <w:rPr>
          <w:rFonts w:ascii="Times New Roman" w:hAnsi="Times New Roman" w:cs="Times New Roman"/>
          <w:szCs w:val="24"/>
        </w:rPr>
        <w:t>Výuka, komunikace v rámci přestávky.</w:t>
      </w:r>
    </w:p>
    <w:p w14:paraId="65901524" w14:textId="77777777" w:rsidR="002465FD" w:rsidRPr="00C62329" w:rsidRDefault="00924220" w:rsidP="00A13CBC">
      <w:pPr>
        <w:rPr>
          <w:rFonts w:ascii="Times New Roman" w:hAnsi="Times New Roman" w:cs="Times New Roman"/>
          <w:b/>
          <w:i/>
          <w:szCs w:val="24"/>
        </w:rPr>
      </w:pPr>
      <w:r w:rsidRPr="00C62329">
        <w:rPr>
          <w:rFonts w:ascii="Times New Roman" w:hAnsi="Times New Roman" w:cs="Times New Roman"/>
          <w:b/>
          <w:i/>
          <w:szCs w:val="24"/>
        </w:rPr>
        <w:lastRenderedPageBreak/>
        <w:t>Používáte u těchto činností nějaké prvky logopedické intervence? Popište stručně tyto metody a techniky, popř. uveďte nejčastěji užívané pomůcky.</w:t>
      </w:r>
    </w:p>
    <w:p w14:paraId="6388011C" w14:textId="3840156B" w:rsidR="00924220" w:rsidRPr="00C62329" w:rsidRDefault="002465FD" w:rsidP="00A13CBC">
      <w:pPr>
        <w:rPr>
          <w:rFonts w:ascii="Times New Roman" w:hAnsi="Times New Roman" w:cs="Times New Roman"/>
          <w:b/>
          <w:i/>
          <w:szCs w:val="24"/>
        </w:rPr>
      </w:pPr>
      <w:r w:rsidRPr="00C62329">
        <w:rPr>
          <w:rFonts w:ascii="Times New Roman" w:hAnsi="Times New Roman" w:cs="Times New Roman"/>
          <w:szCs w:val="24"/>
        </w:rPr>
        <w:tab/>
      </w:r>
      <w:r w:rsidR="00924220" w:rsidRPr="00C62329">
        <w:rPr>
          <w:rFonts w:ascii="Times New Roman" w:hAnsi="Times New Roman" w:cs="Times New Roman"/>
          <w:szCs w:val="24"/>
        </w:rPr>
        <w:t xml:space="preserve">Se všemi žáky v rámci hudební výchovy provádím dechová cvičení, jazykolamy, rytmizaci aj. V rámci učení nacvičujeme správnou artikulaci a dodržování hygienických zásad správné mluvy. </w:t>
      </w:r>
      <w:r w:rsidR="00731F24" w:rsidRPr="00C62329">
        <w:rPr>
          <w:rFonts w:ascii="Times New Roman" w:hAnsi="Times New Roman" w:cs="Times New Roman"/>
          <w:szCs w:val="24"/>
        </w:rPr>
        <w:t>Jako pomůcky</w:t>
      </w:r>
      <w:r w:rsidR="00924220" w:rsidRPr="00C62329">
        <w:rPr>
          <w:rFonts w:ascii="Times New Roman" w:hAnsi="Times New Roman" w:cs="Times New Roman"/>
          <w:szCs w:val="24"/>
        </w:rPr>
        <w:t xml:space="preserve"> nejčastěji využíváme pracovní listy, internet, samostatné komponenty a názorné pomůcky.  </w:t>
      </w:r>
    </w:p>
    <w:p w14:paraId="739F89C0" w14:textId="77777777" w:rsidR="008573D0" w:rsidRPr="00C62329" w:rsidRDefault="008573D0" w:rsidP="00A13CBC">
      <w:pPr>
        <w:rPr>
          <w:rFonts w:ascii="Times New Roman" w:hAnsi="Times New Roman" w:cs="Times New Roman"/>
          <w:b/>
          <w:i/>
          <w:szCs w:val="24"/>
        </w:rPr>
      </w:pPr>
      <w:r w:rsidRPr="00C62329">
        <w:rPr>
          <w:rFonts w:ascii="Times New Roman" w:hAnsi="Times New Roman" w:cs="Times New Roman"/>
          <w:b/>
          <w:i/>
          <w:szCs w:val="24"/>
        </w:rPr>
        <w:t xml:space="preserve">Jaké jsou v praxi u jednotlivých žáků výsledky používání těchto metod a technik? </w:t>
      </w:r>
    </w:p>
    <w:p w14:paraId="4A74913F" w14:textId="77777777" w:rsidR="00924220" w:rsidRPr="00C62329" w:rsidRDefault="008573D0" w:rsidP="00A13CBC">
      <w:pPr>
        <w:rPr>
          <w:rFonts w:ascii="Times New Roman" w:hAnsi="Times New Roman" w:cs="Times New Roman"/>
          <w:szCs w:val="24"/>
        </w:rPr>
      </w:pPr>
      <w:r w:rsidRPr="00C62329">
        <w:rPr>
          <w:rFonts w:ascii="Times New Roman" w:hAnsi="Times New Roman" w:cs="Times New Roman"/>
          <w:szCs w:val="24"/>
        </w:rPr>
        <w:tab/>
        <w:t xml:space="preserve">Jelikož v 7. třídě jsou starší děti, je ten problém, že pokud i v tomto věku špatně mluví, náprava je </w:t>
      </w:r>
      <w:r w:rsidR="001B48EE" w:rsidRPr="00C62329">
        <w:rPr>
          <w:rFonts w:ascii="Times New Roman" w:hAnsi="Times New Roman" w:cs="Times New Roman"/>
          <w:szCs w:val="24"/>
        </w:rPr>
        <w:t>již</w:t>
      </w:r>
      <w:r w:rsidRPr="00C62329">
        <w:rPr>
          <w:rFonts w:ascii="Times New Roman" w:hAnsi="Times New Roman" w:cs="Times New Roman"/>
          <w:szCs w:val="24"/>
        </w:rPr>
        <w:t xml:space="preserve"> velmi obtížná. </w:t>
      </w:r>
      <w:r w:rsidR="001B48EE" w:rsidRPr="00C62329">
        <w:rPr>
          <w:rFonts w:ascii="Times New Roman" w:hAnsi="Times New Roman" w:cs="Times New Roman"/>
          <w:szCs w:val="24"/>
        </w:rPr>
        <w:t xml:space="preserve">U některých žáků, kteří již končí a připravují se na SŠ, jde logopedická intervence stranou, poněvadž je velmi časově náročná. Nejznatelnější jsou úspěchy metod logopedické intervence u mladších dětí. </w:t>
      </w:r>
      <w:r w:rsidR="00A03F26" w:rsidRPr="00C62329">
        <w:rPr>
          <w:rFonts w:ascii="Times New Roman" w:hAnsi="Times New Roman" w:cs="Times New Roman"/>
          <w:szCs w:val="24"/>
        </w:rPr>
        <w:t xml:space="preserve">U některých, většinou těch nejmladších, se dokonce stává, že po nástupu do školy neumí mluvit vůbec. </w:t>
      </w:r>
    </w:p>
    <w:p w14:paraId="74F4F985" w14:textId="77777777" w:rsidR="001B48EE" w:rsidRPr="00C62329" w:rsidRDefault="001B48EE" w:rsidP="00A13CBC">
      <w:pPr>
        <w:rPr>
          <w:rFonts w:ascii="Times New Roman" w:hAnsi="Times New Roman" w:cs="Times New Roman"/>
          <w:b/>
          <w:sz w:val="28"/>
          <w:szCs w:val="28"/>
        </w:rPr>
      </w:pPr>
    </w:p>
    <w:p w14:paraId="75156923" w14:textId="77777777" w:rsidR="00924220" w:rsidRPr="001A0479" w:rsidRDefault="004016CD" w:rsidP="00A13CBC">
      <w:pPr>
        <w:rPr>
          <w:rFonts w:ascii="Times New Roman" w:hAnsi="Times New Roman" w:cs="Times New Roman"/>
          <w:b/>
          <w:szCs w:val="24"/>
        </w:rPr>
      </w:pPr>
      <w:r w:rsidRPr="001A0479">
        <w:rPr>
          <w:rFonts w:ascii="Times New Roman" w:hAnsi="Times New Roman" w:cs="Times New Roman"/>
          <w:b/>
          <w:szCs w:val="24"/>
        </w:rPr>
        <w:t>Dotazník-</w:t>
      </w:r>
      <w:r w:rsidR="00924220" w:rsidRPr="001A0479">
        <w:rPr>
          <w:rFonts w:ascii="Times New Roman" w:hAnsi="Times New Roman" w:cs="Times New Roman"/>
          <w:b/>
          <w:szCs w:val="24"/>
        </w:rPr>
        <w:t>Učitel:</w:t>
      </w:r>
    </w:p>
    <w:p w14:paraId="516F4D70" w14:textId="77777777" w:rsidR="00945AAE" w:rsidRPr="00C62329" w:rsidRDefault="00945AAE" w:rsidP="00A13CBC">
      <w:pPr>
        <w:rPr>
          <w:rFonts w:ascii="Times New Roman" w:hAnsi="Times New Roman" w:cs="Times New Roman"/>
          <w:b/>
          <w:i/>
          <w:szCs w:val="24"/>
        </w:rPr>
      </w:pPr>
    </w:p>
    <w:p w14:paraId="35FAA6EB" w14:textId="77777777" w:rsidR="00924220" w:rsidRPr="00C62329" w:rsidRDefault="00924220" w:rsidP="00A13CBC">
      <w:pPr>
        <w:rPr>
          <w:rFonts w:ascii="Times New Roman" w:hAnsi="Times New Roman" w:cs="Times New Roman"/>
          <w:b/>
          <w:i/>
          <w:szCs w:val="24"/>
        </w:rPr>
      </w:pPr>
      <w:r w:rsidRPr="00C62329">
        <w:rPr>
          <w:rFonts w:ascii="Times New Roman" w:hAnsi="Times New Roman" w:cs="Times New Roman"/>
          <w:b/>
          <w:i/>
          <w:szCs w:val="24"/>
        </w:rPr>
        <w:t>Jaké činnosti s žáky během dne provádíte?</w:t>
      </w:r>
    </w:p>
    <w:p w14:paraId="6BE2480E" w14:textId="77777777" w:rsidR="00924220" w:rsidRPr="00C62329" w:rsidRDefault="00924220" w:rsidP="00A13CBC">
      <w:pPr>
        <w:rPr>
          <w:rFonts w:ascii="Times New Roman" w:hAnsi="Times New Roman" w:cs="Times New Roman"/>
          <w:szCs w:val="24"/>
        </w:rPr>
      </w:pPr>
      <w:r w:rsidRPr="00C62329">
        <w:rPr>
          <w:rFonts w:ascii="Times New Roman" w:hAnsi="Times New Roman" w:cs="Times New Roman"/>
          <w:szCs w:val="24"/>
          <w:u w:val="single"/>
        </w:rPr>
        <w:t>Č</w:t>
      </w:r>
      <w:r w:rsidR="004603E9">
        <w:rPr>
          <w:rFonts w:ascii="Times New Roman" w:hAnsi="Times New Roman" w:cs="Times New Roman"/>
          <w:szCs w:val="24"/>
          <w:u w:val="single"/>
        </w:rPr>
        <w:t>eský jazyk</w:t>
      </w:r>
      <w:r w:rsidRPr="00C62329">
        <w:rPr>
          <w:rFonts w:ascii="Times New Roman" w:hAnsi="Times New Roman" w:cs="Times New Roman"/>
          <w:szCs w:val="24"/>
          <w:u w:val="single"/>
        </w:rPr>
        <w:t xml:space="preserve"> a literatura:</w:t>
      </w:r>
      <w:r w:rsidRPr="00C62329">
        <w:rPr>
          <w:rFonts w:ascii="Times New Roman" w:hAnsi="Times New Roman" w:cs="Times New Roman"/>
          <w:szCs w:val="24"/>
        </w:rPr>
        <w:t xml:space="preserve"> komunikace v běžných situacích, reprodukce textu s pomocí náhodných otázek, vyprávění dle osnovy, sdělení zážitků (formou popisu, nebo napsáním mailu, vzkazu, blahopřání atd.). </w:t>
      </w:r>
    </w:p>
    <w:p w14:paraId="62F33440" w14:textId="6E72CEFF" w:rsidR="00924220" w:rsidRPr="00C62329" w:rsidRDefault="00924220" w:rsidP="00A13CBC">
      <w:pPr>
        <w:rPr>
          <w:rFonts w:ascii="Times New Roman" w:hAnsi="Times New Roman" w:cs="Times New Roman"/>
          <w:szCs w:val="24"/>
        </w:rPr>
      </w:pPr>
      <w:r w:rsidRPr="00C62329">
        <w:rPr>
          <w:rFonts w:ascii="Times New Roman" w:hAnsi="Times New Roman" w:cs="Times New Roman"/>
          <w:szCs w:val="24"/>
          <w:u w:val="single"/>
        </w:rPr>
        <w:t>KASD (komunikační a sociální dovednosti)</w:t>
      </w:r>
      <w:r w:rsidRPr="00C62329">
        <w:rPr>
          <w:rFonts w:ascii="Times New Roman" w:hAnsi="Times New Roman" w:cs="Times New Roman"/>
          <w:szCs w:val="24"/>
        </w:rPr>
        <w:t>: rozvíjení slovní zásoby, vedení dialogu (</w:t>
      </w:r>
      <w:r w:rsidR="00731F24" w:rsidRPr="00C62329">
        <w:rPr>
          <w:rFonts w:ascii="Times New Roman" w:hAnsi="Times New Roman" w:cs="Times New Roman"/>
          <w:szCs w:val="24"/>
        </w:rPr>
        <w:t>učitel – žák</w:t>
      </w:r>
      <w:r w:rsidRPr="00C62329">
        <w:rPr>
          <w:rFonts w:ascii="Times New Roman" w:hAnsi="Times New Roman" w:cs="Times New Roman"/>
          <w:szCs w:val="24"/>
        </w:rPr>
        <w:t xml:space="preserve">, se spolužákem), porozumění pokynům dospělého, sociální hry, nácvik společenského chování (při nákupu, cestě MHD apod.). </w:t>
      </w:r>
    </w:p>
    <w:p w14:paraId="27285C22" w14:textId="77777777" w:rsidR="00924220" w:rsidRPr="00C62329" w:rsidRDefault="00924220" w:rsidP="00A13CBC">
      <w:pPr>
        <w:rPr>
          <w:rFonts w:ascii="Times New Roman" w:hAnsi="Times New Roman" w:cs="Times New Roman"/>
          <w:b/>
          <w:i/>
          <w:szCs w:val="24"/>
        </w:rPr>
      </w:pPr>
      <w:r w:rsidRPr="00C62329">
        <w:rPr>
          <w:rFonts w:ascii="Times New Roman" w:hAnsi="Times New Roman" w:cs="Times New Roman"/>
          <w:b/>
          <w:i/>
          <w:szCs w:val="24"/>
        </w:rPr>
        <w:t>Používáte u těchto činností nějaké prvky logopedické intervence? Popište stručně tyto metody a techniky, popř. uveďte nejčastěji užívané pomůcky.</w:t>
      </w:r>
    </w:p>
    <w:p w14:paraId="526358DF" w14:textId="21BA12AE" w:rsidR="00924220" w:rsidRPr="00C62329" w:rsidRDefault="004016CD" w:rsidP="00A13CBC">
      <w:pPr>
        <w:rPr>
          <w:rFonts w:ascii="Times New Roman" w:hAnsi="Times New Roman" w:cs="Times New Roman"/>
          <w:b/>
          <w:szCs w:val="24"/>
        </w:rPr>
      </w:pPr>
      <w:r w:rsidRPr="00C62329">
        <w:rPr>
          <w:rFonts w:ascii="Times New Roman" w:hAnsi="Times New Roman" w:cs="Times New Roman"/>
          <w:szCs w:val="24"/>
        </w:rPr>
        <w:tab/>
      </w:r>
      <w:r w:rsidR="00924220" w:rsidRPr="00C62329">
        <w:rPr>
          <w:rFonts w:ascii="Times New Roman" w:hAnsi="Times New Roman" w:cs="Times New Roman"/>
          <w:szCs w:val="24"/>
        </w:rPr>
        <w:t>Se všemi jsou prováděna dechová cvičení (</w:t>
      </w:r>
      <w:r w:rsidR="00731F24" w:rsidRPr="00C62329">
        <w:rPr>
          <w:rFonts w:ascii="Times New Roman" w:hAnsi="Times New Roman" w:cs="Times New Roman"/>
          <w:szCs w:val="24"/>
        </w:rPr>
        <w:t>nádech – výdech</w:t>
      </w:r>
      <w:r w:rsidR="00924220" w:rsidRPr="00C62329">
        <w:rPr>
          <w:rFonts w:ascii="Times New Roman" w:hAnsi="Times New Roman" w:cs="Times New Roman"/>
          <w:szCs w:val="24"/>
        </w:rPr>
        <w:t xml:space="preserve">). Dále je procvičována hybnost jazyka, imitace mimiky, artikulační cvičení, tvoření vět (holé i rozvité), reprodukuje se čtený projev a rozvíjí se slovní zásoba (konkrétní obrázky, situace). </w:t>
      </w:r>
    </w:p>
    <w:p w14:paraId="485538A8" w14:textId="77777777" w:rsidR="00924220" w:rsidRPr="00C62329" w:rsidRDefault="00924220" w:rsidP="00A13CBC">
      <w:pPr>
        <w:rPr>
          <w:rFonts w:ascii="Times New Roman" w:hAnsi="Times New Roman" w:cs="Times New Roman"/>
          <w:b/>
          <w:i/>
          <w:szCs w:val="24"/>
        </w:rPr>
      </w:pPr>
      <w:r w:rsidRPr="00C62329">
        <w:rPr>
          <w:rFonts w:ascii="Times New Roman" w:hAnsi="Times New Roman" w:cs="Times New Roman"/>
          <w:b/>
          <w:i/>
          <w:szCs w:val="24"/>
        </w:rPr>
        <w:t xml:space="preserve">Jaké jsou v praxi u jednotlivých žáků výsledky používání těchto metod a technik? </w:t>
      </w:r>
    </w:p>
    <w:p w14:paraId="086B501D" w14:textId="02427EC5" w:rsidR="0076597C" w:rsidRPr="001A0479" w:rsidRDefault="004016CD" w:rsidP="00A13CBC">
      <w:pPr>
        <w:rPr>
          <w:rFonts w:ascii="Times New Roman" w:hAnsi="Times New Roman" w:cs="Times New Roman"/>
          <w:szCs w:val="24"/>
        </w:rPr>
      </w:pPr>
      <w:r w:rsidRPr="00C62329">
        <w:rPr>
          <w:rFonts w:ascii="Times New Roman" w:hAnsi="Times New Roman" w:cs="Times New Roman"/>
          <w:szCs w:val="24"/>
        </w:rPr>
        <w:tab/>
      </w:r>
      <w:r w:rsidR="00924220" w:rsidRPr="00C62329">
        <w:rPr>
          <w:rFonts w:ascii="Times New Roman" w:hAnsi="Times New Roman" w:cs="Times New Roman"/>
          <w:szCs w:val="24"/>
        </w:rPr>
        <w:t xml:space="preserve">V ročnících 7, 8 a 9 jsou výsledky těchto metod přínosné, rozvíjející osobnost žáka, </w:t>
      </w:r>
      <w:r w:rsidR="00731F24" w:rsidRPr="00C62329">
        <w:rPr>
          <w:rFonts w:ascii="Times New Roman" w:hAnsi="Times New Roman" w:cs="Times New Roman"/>
          <w:szCs w:val="24"/>
        </w:rPr>
        <w:t>zvyšují jeho</w:t>
      </w:r>
      <w:r w:rsidR="00924220" w:rsidRPr="00C62329">
        <w:rPr>
          <w:rFonts w:ascii="Times New Roman" w:hAnsi="Times New Roman" w:cs="Times New Roman"/>
          <w:szCs w:val="24"/>
        </w:rPr>
        <w:t xml:space="preserve"> sebevědomí ve školním i mimoškolním prostředí. </w:t>
      </w:r>
    </w:p>
    <w:p w14:paraId="17ED1C2A" w14:textId="77777777" w:rsidR="004603E9" w:rsidRDefault="004603E9" w:rsidP="00A13CBC">
      <w:pPr>
        <w:rPr>
          <w:rFonts w:ascii="Times New Roman" w:hAnsi="Times New Roman" w:cs="Times New Roman"/>
          <w:b/>
          <w:szCs w:val="28"/>
        </w:rPr>
      </w:pPr>
    </w:p>
    <w:p w14:paraId="3538EAE2" w14:textId="77777777" w:rsidR="00D81422" w:rsidRDefault="00D81422" w:rsidP="00A13CBC">
      <w:pPr>
        <w:rPr>
          <w:rFonts w:ascii="Times New Roman" w:hAnsi="Times New Roman" w:cs="Times New Roman"/>
          <w:b/>
          <w:szCs w:val="28"/>
        </w:rPr>
      </w:pPr>
    </w:p>
    <w:p w14:paraId="4F046160" w14:textId="77777777" w:rsidR="00D81422" w:rsidRDefault="00D81422" w:rsidP="00A13CBC">
      <w:pPr>
        <w:rPr>
          <w:rFonts w:ascii="Times New Roman" w:hAnsi="Times New Roman" w:cs="Times New Roman"/>
          <w:b/>
          <w:szCs w:val="28"/>
        </w:rPr>
      </w:pPr>
    </w:p>
    <w:p w14:paraId="7E5E3080" w14:textId="6397BB96" w:rsidR="00945AAE" w:rsidRPr="001A0479" w:rsidRDefault="00731F24" w:rsidP="00A13CBC">
      <w:pPr>
        <w:rPr>
          <w:rFonts w:ascii="Times New Roman" w:hAnsi="Times New Roman" w:cs="Times New Roman"/>
          <w:b/>
          <w:szCs w:val="28"/>
        </w:rPr>
      </w:pPr>
      <w:r w:rsidRPr="001A0479">
        <w:rPr>
          <w:rFonts w:ascii="Times New Roman" w:hAnsi="Times New Roman" w:cs="Times New Roman"/>
          <w:b/>
          <w:szCs w:val="28"/>
        </w:rPr>
        <w:lastRenderedPageBreak/>
        <w:t>Dotazník – Vychovatel</w:t>
      </w:r>
      <w:r w:rsidR="00924220" w:rsidRPr="001A0479">
        <w:rPr>
          <w:rFonts w:ascii="Times New Roman" w:hAnsi="Times New Roman" w:cs="Times New Roman"/>
          <w:b/>
          <w:szCs w:val="28"/>
        </w:rPr>
        <w:t>:</w:t>
      </w:r>
    </w:p>
    <w:p w14:paraId="7E779602" w14:textId="77777777" w:rsidR="0076597C" w:rsidRPr="00C62329" w:rsidRDefault="0076597C" w:rsidP="00A13CBC">
      <w:pPr>
        <w:rPr>
          <w:rFonts w:ascii="Times New Roman" w:hAnsi="Times New Roman" w:cs="Times New Roman"/>
          <w:b/>
          <w:sz w:val="28"/>
          <w:szCs w:val="28"/>
        </w:rPr>
      </w:pPr>
    </w:p>
    <w:p w14:paraId="4CC2C024" w14:textId="77777777" w:rsidR="00924220" w:rsidRPr="00C62329" w:rsidRDefault="00924220" w:rsidP="00A13CBC">
      <w:pPr>
        <w:rPr>
          <w:rFonts w:ascii="Times New Roman" w:hAnsi="Times New Roman" w:cs="Times New Roman"/>
          <w:b/>
          <w:i/>
          <w:szCs w:val="24"/>
        </w:rPr>
      </w:pPr>
      <w:r w:rsidRPr="00C62329">
        <w:rPr>
          <w:rFonts w:ascii="Times New Roman" w:hAnsi="Times New Roman" w:cs="Times New Roman"/>
          <w:b/>
          <w:i/>
          <w:szCs w:val="24"/>
        </w:rPr>
        <w:t>Jaké činnosti s žáky během dne provádíte?</w:t>
      </w:r>
    </w:p>
    <w:p w14:paraId="6651F0D4" w14:textId="77777777" w:rsidR="00924220" w:rsidRPr="00C62329" w:rsidRDefault="004016CD" w:rsidP="00A13CBC">
      <w:pPr>
        <w:rPr>
          <w:rFonts w:ascii="Times New Roman" w:hAnsi="Times New Roman" w:cs="Times New Roman"/>
          <w:szCs w:val="24"/>
        </w:rPr>
      </w:pPr>
      <w:r w:rsidRPr="00C62329">
        <w:rPr>
          <w:rFonts w:ascii="Times New Roman" w:hAnsi="Times New Roman" w:cs="Times New Roman"/>
          <w:szCs w:val="24"/>
        </w:rPr>
        <w:tab/>
        <w:t>Povídáme si na různá témata, hrajeme společenské hry (deskové, logické atd.), řešíme problémové situace.</w:t>
      </w:r>
      <w:r w:rsidRPr="00C62329">
        <w:rPr>
          <w:rFonts w:ascii="Times New Roman" w:hAnsi="Times New Roman" w:cs="Times New Roman"/>
          <w:szCs w:val="24"/>
        </w:rPr>
        <w:tab/>
      </w:r>
    </w:p>
    <w:p w14:paraId="7090E75B" w14:textId="77777777" w:rsidR="00924220" w:rsidRPr="00C62329" w:rsidRDefault="00924220" w:rsidP="00A13CBC">
      <w:pPr>
        <w:rPr>
          <w:rFonts w:ascii="Times New Roman" w:hAnsi="Times New Roman" w:cs="Times New Roman"/>
          <w:b/>
          <w:i/>
          <w:szCs w:val="24"/>
        </w:rPr>
      </w:pPr>
      <w:r w:rsidRPr="00C62329">
        <w:rPr>
          <w:rFonts w:ascii="Times New Roman" w:hAnsi="Times New Roman" w:cs="Times New Roman"/>
          <w:b/>
          <w:i/>
          <w:szCs w:val="24"/>
        </w:rPr>
        <w:t xml:space="preserve">Používáte u těchto činností nějaké prvky logopedické intervence? Popište u jednotlivých žáků stručně tyto metody a techniky.  </w:t>
      </w:r>
    </w:p>
    <w:p w14:paraId="02086EF2" w14:textId="77777777" w:rsidR="00924220" w:rsidRPr="00C62329" w:rsidRDefault="004016CD" w:rsidP="00A13CBC">
      <w:pPr>
        <w:rPr>
          <w:rFonts w:ascii="Times New Roman" w:hAnsi="Times New Roman" w:cs="Times New Roman"/>
          <w:b/>
          <w:szCs w:val="24"/>
        </w:rPr>
      </w:pPr>
      <w:r w:rsidRPr="00C62329">
        <w:rPr>
          <w:rFonts w:ascii="Times New Roman" w:hAnsi="Times New Roman" w:cs="Times New Roman"/>
          <w:szCs w:val="24"/>
        </w:rPr>
        <w:tab/>
        <w:t xml:space="preserve">Ano. </w:t>
      </w:r>
      <w:r w:rsidR="000B7946">
        <w:rPr>
          <w:rFonts w:ascii="Times New Roman" w:hAnsi="Times New Roman" w:cs="Times New Roman"/>
          <w:szCs w:val="24"/>
        </w:rPr>
        <w:t>Se všemi se snažíme rozvíjet or</w:t>
      </w:r>
      <w:r w:rsidRPr="00C62329">
        <w:rPr>
          <w:rFonts w:ascii="Times New Roman" w:hAnsi="Times New Roman" w:cs="Times New Roman"/>
          <w:szCs w:val="24"/>
        </w:rPr>
        <w:t xml:space="preserve">omotoriku, nacvičujeme komunikační dovednosti, pracujeme s hlasem, s hlasitostí v různých prostředích apod. </w:t>
      </w:r>
      <w:r w:rsidR="006921E8" w:rsidRPr="00C62329">
        <w:rPr>
          <w:rFonts w:ascii="Times New Roman" w:hAnsi="Times New Roman" w:cs="Times New Roman"/>
          <w:szCs w:val="24"/>
        </w:rPr>
        <w:t>Jako metody</w:t>
      </w:r>
      <w:r w:rsidR="000B7946">
        <w:rPr>
          <w:rFonts w:ascii="Times New Roman" w:hAnsi="Times New Roman" w:cs="Times New Roman"/>
          <w:szCs w:val="24"/>
        </w:rPr>
        <w:t xml:space="preserve"> pro or</w:t>
      </w:r>
      <w:r w:rsidR="00C87F78" w:rsidRPr="00C62329">
        <w:rPr>
          <w:rFonts w:ascii="Times New Roman" w:hAnsi="Times New Roman" w:cs="Times New Roman"/>
          <w:szCs w:val="24"/>
        </w:rPr>
        <w:t xml:space="preserve">omotorická cvičení slouží </w:t>
      </w:r>
      <w:r w:rsidR="006921E8" w:rsidRPr="00C62329">
        <w:rPr>
          <w:rFonts w:ascii="Times New Roman" w:hAnsi="Times New Roman" w:cs="Times New Roman"/>
          <w:szCs w:val="24"/>
        </w:rPr>
        <w:t>například vy</w:t>
      </w:r>
      <w:r w:rsidR="006A6FFE" w:rsidRPr="00C62329">
        <w:rPr>
          <w:rFonts w:ascii="Times New Roman" w:hAnsi="Times New Roman" w:cs="Times New Roman"/>
          <w:szCs w:val="24"/>
        </w:rPr>
        <w:t>p</w:t>
      </w:r>
      <w:r w:rsidR="006921E8" w:rsidRPr="00C62329">
        <w:rPr>
          <w:rFonts w:ascii="Times New Roman" w:hAnsi="Times New Roman" w:cs="Times New Roman"/>
          <w:szCs w:val="24"/>
        </w:rPr>
        <w:t xml:space="preserve">láznutí jazyka, jako pomůcky slouží </w:t>
      </w:r>
      <w:r w:rsidR="00C87F78" w:rsidRPr="00C62329">
        <w:rPr>
          <w:rFonts w:ascii="Times New Roman" w:hAnsi="Times New Roman" w:cs="Times New Roman"/>
          <w:szCs w:val="24"/>
        </w:rPr>
        <w:t>různé míčky na foukání atd., bublifuky, trubky. Oblíbenou metodou je sestavení závodní dráhy, po níž musí dotyčný žák balónky růz</w:t>
      </w:r>
      <w:r w:rsidR="006A6FFE" w:rsidRPr="00C62329">
        <w:rPr>
          <w:rFonts w:ascii="Times New Roman" w:hAnsi="Times New Roman" w:cs="Times New Roman"/>
          <w:szCs w:val="24"/>
        </w:rPr>
        <w:t>n</w:t>
      </w:r>
      <w:r w:rsidR="00C87F78" w:rsidRPr="00C62329">
        <w:rPr>
          <w:rFonts w:ascii="Times New Roman" w:hAnsi="Times New Roman" w:cs="Times New Roman"/>
          <w:szCs w:val="24"/>
        </w:rPr>
        <w:t>ých velikostí foukáním dostat do cíle</w:t>
      </w:r>
      <w:r w:rsidR="006921E8" w:rsidRPr="00C62329">
        <w:rPr>
          <w:rFonts w:ascii="Times New Roman" w:hAnsi="Times New Roman" w:cs="Times New Roman"/>
          <w:szCs w:val="24"/>
        </w:rPr>
        <w:t>, někdy se dělají i závody</w:t>
      </w:r>
      <w:r w:rsidR="00C87F78" w:rsidRPr="00C62329">
        <w:rPr>
          <w:rFonts w:ascii="Times New Roman" w:hAnsi="Times New Roman" w:cs="Times New Roman"/>
          <w:szCs w:val="24"/>
        </w:rPr>
        <w:t xml:space="preserve">. </w:t>
      </w:r>
      <w:r w:rsidR="006921E8" w:rsidRPr="00C62329">
        <w:rPr>
          <w:rFonts w:ascii="Times New Roman" w:hAnsi="Times New Roman" w:cs="Times New Roman"/>
          <w:szCs w:val="24"/>
        </w:rPr>
        <w:t xml:space="preserve">Pro práci s hlasem jsou využívána řečová cvičení, při kterých se třeba napodobují zvuky zvířat. </w:t>
      </w:r>
    </w:p>
    <w:p w14:paraId="1894E826" w14:textId="77777777" w:rsidR="004016CD" w:rsidRPr="00C62329" w:rsidRDefault="004016CD" w:rsidP="00A13CBC">
      <w:pPr>
        <w:rPr>
          <w:rFonts w:ascii="Times New Roman" w:hAnsi="Times New Roman" w:cs="Times New Roman"/>
          <w:b/>
          <w:i/>
          <w:szCs w:val="24"/>
        </w:rPr>
      </w:pPr>
      <w:r w:rsidRPr="00C62329">
        <w:rPr>
          <w:rFonts w:ascii="Times New Roman" w:hAnsi="Times New Roman" w:cs="Times New Roman"/>
          <w:b/>
          <w:i/>
          <w:szCs w:val="24"/>
        </w:rPr>
        <w:t xml:space="preserve">Jaké jsou v praxi u jednotlivých žáků výsledky používání těchto metod a technik? </w:t>
      </w:r>
    </w:p>
    <w:p w14:paraId="239AB00F" w14:textId="77777777" w:rsidR="00924220" w:rsidRPr="00C62329" w:rsidRDefault="004016CD" w:rsidP="00A13CBC">
      <w:pPr>
        <w:rPr>
          <w:rFonts w:ascii="Times New Roman" w:hAnsi="Times New Roman" w:cs="Times New Roman"/>
          <w:szCs w:val="24"/>
        </w:rPr>
      </w:pPr>
      <w:r w:rsidRPr="00C62329">
        <w:rPr>
          <w:rFonts w:ascii="Times New Roman" w:hAnsi="Times New Roman" w:cs="Times New Roman"/>
          <w:szCs w:val="24"/>
        </w:rPr>
        <w:tab/>
        <w:t>S žákem č. 1 int</w:t>
      </w:r>
      <w:r w:rsidR="00B578D3">
        <w:rPr>
          <w:rFonts w:ascii="Times New Roman" w:hAnsi="Times New Roman" w:cs="Times New Roman"/>
          <w:szCs w:val="24"/>
        </w:rPr>
        <w:t>enzivně pracujeme na rozvoji or</w:t>
      </w:r>
      <w:r w:rsidRPr="00C62329">
        <w:rPr>
          <w:rFonts w:ascii="Times New Roman" w:hAnsi="Times New Roman" w:cs="Times New Roman"/>
          <w:szCs w:val="24"/>
        </w:rPr>
        <w:t xml:space="preserve">omotoriky, a to formou různých cvičení, zatím ovšem bez výsledků. </w:t>
      </w:r>
    </w:p>
    <w:p w14:paraId="0060E70D" w14:textId="77777777" w:rsidR="00924220" w:rsidRPr="00C62329" w:rsidRDefault="00924220" w:rsidP="00A13CBC">
      <w:pPr>
        <w:rPr>
          <w:rFonts w:ascii="Times New Roman" w:hAnsi="Times New Roman" w:cs="Times New Roman"/>
          <w:szCs w:val="24"/>
        </w:rPr>
      </w:pPr>
    </w:p>
    <w:p w14:paraId="4B92D6A8" w14:textId="77777777" w:rsidR="00E30519" w:rsidRDefault="00E30519" w:rsidP="00A13CBC">
      <w:pPr>
        <w:rPr>
          <w:rFonts w:ascii="Times New Roman" w:hAnsi="Times New Roman" w:cs="Times New Roman"/>
          <w:b/>
          <w:szCs w:val="28"/>
        </w:rPr>
      </w:pPr>
    </w:p>
    <w:p w14:paraId="208C88A9" w14:textId="6D4A0446" w:rsidR="00924220" w:rsidRPr="001A0479" w:rsidRDefault="004016CD" w:rsidP="00A13CBC">
      <w:pPr>
        <w:rPr>
          <w:rFonts w:ascii="Times New Roman" w:hAnsi="Times New Roman" w:cs="Times New Roman"/>
          <w:b/>
          <w:szCs w:val="28"/>
        </w:rPr>
      </w:pPr>
      <w:r w:rsidRPr="001A0479">
        <w:rPr>
          <w:rFonts w:ascii="Times New Roman" w:hAnsi="Times New Roman" w:cs="Times New Roman"/>
          <w:b/>
          <w:szCs w:val="28"/>
        </w:rPr>
        <w:t>Dotazník-</w:t>
      </w:r>
      <w:r w:rsidR="00924220" w:rsidRPr="001A0479">
        <w:rPr>
          <w:rFonts w:ascii="Times New Roman" w:hAnsi="Times New Roman" w:cs="Times New Roman"/>
          <w:b/>
          <w:szCs w:val="28"/>
        </w:rPr>
        <w:t>Asistent pedagoga:</w:t>
      </w:r>
    </w:p>
    <w:p w14:paraId="4A6371F2" w14:textId="77777777" w:rsidR="00945AAE" w:rsidRPr="00C62329" w:rsidRDefault="00945AAE" w:rsidP="00A13CBC">
      <w:pPr>
        <w:rPr>
          <w:rFonts w:ascii="Times New Roman" w:hAnsi="Times New Roman" w:cs="Times New Roman"/>
          <w:b/>
          <w:sz w:val="28"/>
          <w:szCs w:val="28"/>
        </w:rPr>
      </w:pPr>
    </w:p>
    <w:p w14:paraId="64171BC4" w14:textId="77777777" w:rsidR="00924220" w:rsidRPr="00C62329" w:rsidRDefault="00924220" w:rsidP="00A13CBC">
      <w:pPr>
        <w:rPr>
          <w:rFonts w:ascii="Times New Roman" w:hAnsi="Times New Roman" w:cs="Times New Roman"/>
          <w:b/>
          <w:i/>
          <w:szCs w:val="24"/>
        </w:rPr>
      </w:pPr>
      <w:r w:rsidRPr="00C62329">
        <w:rPr>
          <w:rFonts w:ascii="Times New Roman" w:hAnsi="Times New Roman" w:cs="Times New Roman"/>
          <w:b/>
          <w:i/>
          <w:szCs w:val="24"/>
        </w:rPr>
        <w:t>Jaké činnosti s klienty během dne provádíte?</w:t>
      </w:r>
    </w:p>
    <w:p w14:paraId="659119A6" w14:textId="77777777" w:rsidR="004016CD" w:rsidRPr="00C62329" w:rsidRDefault="004016CD" w:rsidP="00A13CBC">
      <w:pPr>
        <w:rPr>
          <w:rFonts w:ascii="Times New Roman" w:hAnsi="Times New Roman" w:cs="Times New Roman"/>
          <w:szCs w:val="24"/>
        </w:rPr>
      </w:pPr>
      <w:r w:rsidRPr="00C62329">
        <w:rPr>
          <w:rFonts w:ascii="Times New Roman" w:hAnsi="Times New Roman" w:cs="Times New Roman"/>
          <w:szCs w:val="24"/>
        </w:rPr>
        <w:tab/>
        <w:t>Kontrola řízených činností u pracovního stolu, kontrola posloupností činností pracovních i odpočinkových. Ve vo</w:t>
      </w:r>
      <w:r w:rsidR="006A6FFE" w:rsidRPr="00C62329">
        <w:rPr>
          <w:rFonts w:ascii="Times New Roman" w:hAnsi="Times New Roman" w:cs="Times New Roman"/>
          <w:szCs w:val="24"/>
        </w:rPr>
        <w:t>l</w:t>
      </w:r>
      <w:r w:rsidRPr="00C62329">
        <w:rPr>
          <w:rFonts w:ascii="Times New Roman" w:hAnsi="Times New Roman" w:cs="Times New Roman"/>
          <w:szCs w:val="24"/>
        </w:rPr>
        <w:t xml:space="preserve">ném čase </w:t>
      </w:r>
      <w:r w:rsidR="00C87F78" w:rsidRPr="00C62329">
        <w:rPr>
          <w:rFonts w:ascii="Times New Roman" w:hAnsi="Times New Roman" w:cs="Times New Roman"/>
          <w:szCs w:val="24"/>
        </w:rPr>
        <w:t xml:space="preserve">iniciování žáků ke hrám a ke smysluplnému využití času. Také je rozvíjena verbální komunikace. </w:t>
      </w:r>
    </w:p>
    <w:p w14:paraId="0A91E148" w14:textId="77777777" w:rsidR="00C87F78" w:rsidRPr="00C62329" w:rsidRDefault="00C87F78" w:rsidP="00A13CBC">
      <w:pPr>
        <w:rPr>
          <w:rFonts w:ascii="Times New Roman" w:hAnsi="Times New Roman" w:cs="Times New Roman"/>
          <w:b/>
          <w:i/>
          <w:szCs w:val="24"/>
        </w:rPr>
      </w:pPr>
      <w:r w:rsidRPr="00C62329">
        <w:rPr>
          <w:rFonts w:ascii="Times New Roman" w:hAnsi="Times New Roman" w:cs="Times New Roman"/>
          <w:b/>
          <w:i/>
          <w:szCs w:val="24"/>
        </w:rPr>
        <w:t>Používáte u těchto činností nějaké prvky logopedické intervence? Popište stručně tyto metody a techniky, popř. uveďte nejčastěji užívané pomůcky.</w:t>
      </w:r>
    </w:p>
    <w:p w14:paraId="197C30D2" w14:textId="74D3CC59" w:rsidR="00924220" w:rsidRPr="00C62329" w:rsidRDefault="00C87F78" w:rsidP="00A13CBC">
      <w:pPr>
        <w:rPr>
          <w:rFonts w:ascii="Times New Roman" w:hAnsi="Times New Roman" w:cs="Times New Roman"/>
          <w:szCs w:val="24"/>
        </w:rPr>
      </w:pPr>
      <w:r w:rsidRPr="00C62329">
        <w:rPr>
          <w:rFonts w:ascii="Times New Roman" w:hAnsi="Times New Roman" w:cs="Times New Roman"/>
        </w:rPr>
        <w:tab/>
      </w:r>
      <w:r w:rsidRPr="00C62329">
        <w:rPr>
          <w:rFonts w:ascii="Times New Roman" w:hAnsi="Times New Roman" w:cs="Times New Roman"/>
          <w:szCs w:val="24"/>
        </w:rPr>
        <w:t>Tyto činnosti jsou v kompetenci vychovate</w:t>
      </w:r>
      <w:r w:rsidR="00812DCA">
        <w:rPr>
          <w:rFonts w:ascii="Times New Roman" w:hAnsi="Times New Roman" w:cs="Times New Roman"/>
          <w:szCs w:val="24"/>
        </w:rPr>
        <w:t>le. S jedním žákem jsou v </w:t>
      </w:r>
      <w:r w:rsidR="00731F24">
        <w:rPr>
          <w:rFonts w:ascii="Times New Roman" w:hAnsi="Times New Roman" w:cs="Times New Roman"/>
          <w:szCs w:val="24"/>
        </w:rPr>
        <w:t>rámci, hry</w:t>
      </w:r>
      <w:r w:rsidRPr="00C62329">
        <w:rPr>
          <w:rFonts w:ascii="Times New Roman" w:hAnsi="Times New Roman" w:cs="Times New Roman"/>
          <w:szCs w:val="24"/>
        </w:rPr>
        <w:t xml:space="preserve"> u stolu" rozvíjena oromotorická cvičení.  </w:t>
      </w:r>
    </w:p>
    <w:p w14:paraId="4C699B77" w14:textId="77777777" w:rsidR="00170F17" w:rsidRPr="00C62329" w:rsidRDefault="00170F17" w:rsidP="00A13CBC">
      <w:pPr>
        <w:rPr>
          <w:rFonts w:ascii="Times New Roman" w:hAnsi="Times New Roman" w:cs="Times New Roman"/>
          <w:b/>
          <w:sz w:val="32"/>
          <w:szCs w:val="32"/>
        </w:rPr>
      </w:pPr>
    </w:p>
    <w:p w14:paraId="0A7E0065" w14:textId="5F3C9030" w:rsidR="00C87F78" w:rsidRPr="00C62329" w:rsidRDefault="001A0479" w:rsidP="001A0479">
      <w:pPr>
        <w:pStyle w:val="Nadpis4"/>
      </w:pPr>
      <w:bookmarkStart w:id="32" w:name="_Toc75860986"/>
      <w:r w:rsidRPr="00C62329">
        <w:t xml:space="preserve">2. </w:t>
      </w:r>
      <w:r>
        <w:t>3</w:t>
      </w:r>
      <w:r w:rsidRPr="00C62329">
        <w:t xml:space="preserve">. </w:t>
      </w:r>
      <w:r>
        <w:t>4</w:t>
      </w:r>
      <w:r w:rsidRPr="00C62329">
        <w:t xml:space="preserve">. - 7. </w:t>
      </w:r>
      <w:r w:rsidR="00731F24" w:rsidRPr="00C62329">
        <w:t>třída – pozorování</w:t>
      </w:r>
      <w:r w:rsidR="00C87F78" w:rsidRPr="00C62329">
        <w:t xml:space="preserve"> žáků při výuce</w:t>
      </w:r>
      <w:bookmarkEnd w:id="32"/>
    </w:p>
    <w:p w14:paraId="1EE1E634" w14:textId="06392A7A" w:rsidR="000F1F1D" w:rsidRPr="00C62329" w:rsidRDefault="000F1F1D" w:rsidP="00A13CBC">
      <w:pPr>
        <w:rPr>
          <w:rFonts w:ascii="Times New Roman" w:hAnsi="Times New Roman" w:cs="Times New Roman"/>
          <w:szCs w:val="24"/>
        </w:rPr>
      </w:pPr>
      <w:r w:rsidRPr="00C62329">
        <w:rPr>
          <w:rFonts w:ascii="Times New Roman" w:hAnsi="Times New Roman" w:cs="Times New Roman"/>
          <w:szCs w:val="24"/>
        </w:rPr>
        <w:tab/>
        <w:t xml:space="preserve">V 7. třídě jsem si vybral pro své pozorování dva chlapce. Jeden má 17 let a je již v 9. ročníku Vybral jsem si jej hlavně kvůli tomu, že trpí rozštěpem patra a je u něj tedy potřeba intenzivnější logopedické intervence. Druhý, </w:t>
      </w:r>
      <w:r w:rsidR="00731F24" w:rsidRPr="00C62329">
        <w:rPr>
          <w:rFonts w:ascii="Times New Roman" w:hAnsi="Times New Roman" w:cs="Times New Roman"/>
          <w:szCs w:val="24"/>
        </w:rPr>
        <w:t>14letý</w:t>
      </w:r>
      <w:r w:rsidRPr="00C62329">
        <w:rPr>
          <w:rFonts w:ascii="Times New Roman" w:hAnsi="Times New Roman" w:cs="Times New Roman"/>
          <w:szCs w:val="24"/>
        </w:rPr>
        <w:t xml:space="preserve"> chlapec, má zase narušenou </w:t>
      </w:r>
      <w:r w:rsidR="00731F24" w:rsidRPr="00C62329">
        <w:rPr>
          <w:rFonts w:ascii="Times New Roman" w:hAnsi="Times New Roman" w:cs="Times New Roman"/>
          <w:szCs w:val="24"/>
        </w:rPr>
        <w:t>ort motoriku</w:t>
      </w:r>
      <w:r w:rsidRPr="00C62329">
        <w:rPr>
          <w:rFonts w:ascii="Times New Roman" w:hAnsi="Times New Roman" w:cs="Times New Roman"/>
          <w:szCs w:val="24"/>
        </w:rPr>
        <w:t>.</w:t>
      </w:r>
      <w:r w:rsidR="001E0415" w:rsidRPr="00C62329">
        <w:rPr>
          <w:rFonts w:ascii="Times New Roman" w:hAnsi="Times New Roman" w:cs="Times New Roman"/>
          <w:szCs w:val="24"/>
        </w:rPr>
        <w:t xml:space="preserve"> </w:t>
      </w:r>
      <w:r w:rsidR="001E0415" w:rsidRPr="00C62329">
        <w:rPr>
          <w:rFonts w:ascii="Times New Roman" w:hAnsi="Times New Roman" w:cs="Times New Roman"/>
          <w:szCs w:val="24"/>
        </w:rPr>
        <w:lastRenderedPageBreak/>
        <w:t>Jak vypadá třída a pracovní místo každ</w:t>
      </w:r>
      <w:r w:rsidR="002561AF" w:rsidRPr="00C62329">
        <w:rPr>
          <w:rFonts w:ascii="Times New Roman" w:hAnsi="Times New Roman" w:cs="Times New Roman"/>
          <w:szCs w:val="24"/>
        </w:rPr>
        <w:t>ého klienta je vidět</w:t>
      </w:r>
      <w:r w:rsidR="00B578D3">
        <w:rPr>
          <w:rFonts w:ascii="Times New Roman" w:hAnsi="Times New Roman" w:cs="Times New Roman"/>
          <w:szCs w:val="24"/>
        </w:rPr>
        <w:t xml:space="preserve"> v přílohách č.</w:t>
      </w:r>
      <w:r w:rsidR="002561AF" w:rsidRPr="00C62329">
        <w:rPr>
          <w:rFonts w:ascii="Times New Roman" w:hAnsi="Times New Roman" w:cs="Times New Roman"/>
          <w:szCs w:val="24"/>
        </w:rPr>
        <w:t xml:space="preserve"> 5</w:t>
      </w:r>
      <w:r w:rsidR="00540D38" w:rsidRPr="00C62329">
        <w:rPr>
          <w:rFonts w:ascii="Times New Roman" w:hAnsi="Times New Roman" w:cs="Times New Roman"/>
          <w:szCs w:val="24"/>
        </w:rPr>
        <w:t>,</w:t>
      </w:r>
      <w:r w:rsidR="002561AF" w:rsidRPr="00C62329">
        <w:rPr>
          <w:rFonts w:ascii="Times New Roman" w:hAnsi="Times New Roman" w:cs="Times New Roman"/>
          <w:szCs w:val="24"/>
        </w:rPr>
        <w:t xml:space="preserve"> 6 a 7</w:t>
      </w:r>
      <w:r w:rsidR="001E0415" w:rsidRPr="00C62329">
        <w:rPr>
          <w:rFonts w:ascii="Times New Roman" w:hAnsi="Times New Roman" w:cs="Times New Roman"/>
          <w:szCs w:val="24"/>
        </w:rPr>
        <w:t xml:space="preserve">. Vše je u nich také popsáno.  </w:t>
      </w:r>
    </w:p>
    <w:p w14:paraId="5B49259E" w14:textId="77777777" w:rsidR="00E358B8" w:rsidRPr="00C62329" w:rsidRDefault="00E358B8" w:rsidP="00A13CBC">
      <w:pPr>
        <w:rPr>
          <w:rFonts w:ascii="Times New Roman" w:hAnsi="Times New Roman" w:cs="Times New Roman"/>
          <w:szCs w:val="24"/>
        </w:rPr>
      </w:pPr>
    </w:p>
    <w:p w14:paraId="2034F83D" w14:textId="77777777" w:rsidR="00945AAE" w:rsidRPr="00C62329" w:rsidRDefault="008E420E" w:rsidP="00A13CBC">
      <w:pPr>
        <w:rPr>
          <w:rFonts w:ascii="Times New Roman" w:hAnsi="Times New Roman" w:cs="Times New Roman"/>
          <w:b/>
          <w:szCs w:val="24"/>
          <w:u w:val="single"/>
        </w:rPr>
      </w:pPr>
      <w:r w:rsidRPr="00C62329">
        <w:rPr>
          <w:rFonts w:ascii="Times New Roman" w:hAnsi="Times New Roman" w:cs="Times New Roman"/>
          <w:b/>
          <w:szCs w:val="24"/>
          <w:u w:val="single"/>
        </w:rPr>
        <w:t>Žák</w:t>
      </w:r>
      <w:r w:rsidR="00A13CBC" w:rsidRPr="00C62329">
        <w:rPr>
          <w:rFonts w:ascii="Times New Roman" w:hAnsi="Times New Roman" w:cs="Times New Roman"/>
          <w:b/>
          <w:szCs w:val="24"/>
          <w:u w:val="single"/>
        </w:rPr>
        <w:t xml:space="preserve"> č.</w:t>
      </w:r>
      <w:r w:rsidRPr="00C62329">
        <w:rPr>
          <w:rFonts w:ascii="Times New Roman" w:hAnsi="Times New Roman" w:cs="Times New Roman"/>
          <w:b/>
          <w:szCs w:val="24"/>
          <w:u w:val="single"/>
        </w:rPr>
        <w:t xml:space="preserve"> 7, hodina angličtiny</w:t>
      </w:r>
    </w:p>
    <w:p w14:paraId="2B240DD5" w14:textId="77777777" w:rsidR="008E420E" w:rsidRPr="00C62329" w:rsidRDefault="008E420E" w:rsidP="00A13CBC">
      <w:pPr>
        <w:rPr>
          <w:rFonts w:ascii="Times New Roman" w:hAnsi="Times New Roman" w:cs="Times New Roman"/>
          <w:szCs w:val="24"/>
        </w:rPr>
      </w:pPr>
      <w:r w:rsidRPr="00C62329">
        <w:rPr>
          <w:rFonts w:ascii="Times New Roman" w:hAnsi="Times New Roman" w:cs="Times New Roman"/>
          <w:b/>
          <w:szCs w:val="24"/>
        </w:rPr>
        <w:t>Délka hodin</w:t>
      </w:r>
      <w:r w:rsidRPr="00230129">
        <w:rPr>
          <w:rFonts w:ascii="Times New Roman" w:hAnsi="Times New Roman" w:cs="Times New Roman"/>
          <w:b/>
          <w:szCs w:val="24"/>
        </w:rPr>
        <w:t>y:</w:t>
      </w:r>
      <w:r w:rsidRPr="00C62329">
        <w:rPr>
          <w:rFonts w:ascii="Times New Roman" w:hAnsi="Times New Roman" w:cs="Times New Roman"/>
          <w:szCs w:val="24"/>
        </w:rPr>
        <w:t xml:space="preserve"> cca. 30 minut.</w:t>
      </w:r>
    </w:p>
    <w:p w14:paraId="21337DC5" w14:textId="77777777" w:rsidR="00A40CBC" w:rsidRPr="00C62329" w:rsidRDefault="008E420E" w:rsidP="00A13CBC">
      <w:pPr>
        <w:rPr>
          <w:rFonts w:ascii="Times New Roman" w:hAnsi="Times New Roman" w:cs="Times New Roman"/>
          <w:szCs w:val="24"/>
        </w:rPr>
      </w:pPr>
      <w:r w:rsidRPr="00C62329">
        <w:rPr>
          <w:rFonts w:ascii="Times New Roman" w:hAnsi="Times New Roman" w:cs="Times New Roman"/>
          <w:b/>
          <w:szCs w:val="24"/>
        </w:rPr>
        <w:t>Bližší diagnóza</w:t>
      </w:r>
      <w:r w:rsidRPr="00C62329">
        <w:rPr>
          <w:rFonts w:ascii="Times New Roman" w:hAnsi="Times New Roman" w:cs="Times New Roman"/>
          <w:szCs w:val="24"/>
        </w:rPr>
        <w:t xml:space="preserve">: jedná se o chlapce, 14 let, v 7. ročníku, kromě PAS má i lehkou LMP, patří mezi méně funkční typ autisty. V 7. třídě je jeden rok, počet činností v režimu mu musel být snížen na minimum. Díky tomu, že má doma pouze jednoduchý program, je dost pasivní, chybí mu motivace. Ve škole je pro něj největší motivací jídlo. Cíleně je na něj tlačeno, aby neodpovídal v jednoduchých větách, ale ve složitějších. </w:t>
      </w:r>
    </w:p>
    <w:p w14:paraId="4F6CBCCA" w14:textId="77777777" w:rsidR="00A13CBC" w:rsidRPr="00C62329" w:rsidRDefault="00A40CBC" w:rsidP="00A13CBC">
      <w:pPr>
        <w:rPr>
          <w:rFonts w:ascii="Times New Roman" w:hAnsi="Times New Roman" w:cs="Times New Roman"/>
          <w:szCs w:val="24"/>
        </w:rPr>
      </w:pPr>
      <w:r w:rsidRPr="00C62329">
        <w:rPr>
          <w:rFonts w:ascii="Times New Roman" w:hAnsi="Times New Roman" w:cs="Times New Roman"/>
          <w:szCs w:val="24"/>
        </w:rPr>
        <w:tab/>
      </w:r>
      <w:r w:rsidR="008E420E" w:rsidRPr="00C62329">
        <w:rPr>
          <w:rFonts w:ascii="Times New Roman" w:hAnsi="Times New Roman" w:cs="Times New Roman"/>
          <w:szCs w:val="24"/>
        </w:rPr>
        <w:t>Výuka pro</w:t>
      </w:r>
      <w:r w:rsidR="006A6FFE" w:rsidRPr="00C62329">
        <w:rPr>
          <w:rFonts w:ascii="Times New Roman" w:hAnsi="Times New Roman" w:cs="Times New Roman"/>
          <w:szCs w:val="24"/>
        </w:rPr>
        <w:t>bíhá</w:t>
      </w:r>
      <w:r w:rsidR="008E420E" w:rsidRPr="00C62329">
        <w:rPr>
          <w:rFonts w:ascii="Times New Roman" w:hAnsi="Times New Roman" w:cs="Times New Roman"/>
          <w:szCs w:val="24"/>
        </w:rPr>
        <w:t xml:space="preserve"> individuálně, ve zvláštní místnosti, pouze mezi vyučujícím a</w:t>
      </w:r>
      <w:r w:rsidRPr="00C62329">
        <w:rPr>
          <w:rFonts w:ascii="Times New Roman" w:hAnsi="Times New Roman" w:cs="Times New Roman"/>
          <w:szCs w:val="24"/>
        </w:rPr>
        <w:t xml:space="preserve"> žákem. Na začátku hodiny si</w:t>
      </w:r>
      <w:r w:rsidR="008E420E" w:rsidRPr="00C62329">
        <w:rPr>
          <w:rFonts w:ascii="Times New Roman" w:hAnsi="Times New Roman" w:cs="Times New Roman"/>
          <w:szCs w:val="24"/>
        </w:rPr>
        <w:t xml:space="preserve"> zvolí odměnu</w:t>
      </w:r>
      <w:r w:rsidRPr="00C62329">
        <w:rPr>
          <w:rFonts w:ascii="Times New Roman" w:hAnsi="Times New Roman" w:cs="Times New Roman"/>
          <w:szCs w:val="24"/>
        </w:rPr>
        <w:t xml:space="preserve"> za splnění úkolů</w:t>
      </w:r>
      <w:r w:rsidR="008E420E" w:rsidRPr="00C62329">
        <w:rPr>
          <w:rFonts w:ascii="Times New Roman" w:hAnsi="Times New Roman" w:cs="Times New Roman"/>
          <w:szCs w:val="24"/>
        </w:rPr>
        <w:t>, což je v jeho případě, jak jsem již zmínil,</w:t>
      </w:r>
      <w:r w:rsidRPr="00C62329">
        <w:rPr>
          <w:rFonts w:ascii="Times New Roman" w:hAnsi="Times New Roman" w:cs="Times New Roman"/>
          <w:szCs w:val="24"/>
        </w:rPr>
        <w:t xml:space="preserve"> jeho největší motivátor, a to jídlo v podobě oplatku.</w:t>
      </w:r>
    </w:p>
    <w:p w14:paraId="19938380" w14:textId="77777777" w:rsidR="001A0479" w:rsidRDefault="001A0479" w:rsidP="00A13CBC">
      <w:pPr>
        <w:rPr>
          <w:rFonts w:ascii="Times New Roman" w:hAnsi="Times New Roman" w:cs="Times New Roman"/>
          <w:b/>
          <w:szCs w:val="24"/>
        </w:rPr>
      </w:pPr>
    </w:p>
    <w:p w14:paraId="4B28917A" w14:textId="77777777" w:rsidR="008E420E" w:rsidRPr="00C62329" w:rsidRDefault="001E0415" w:rsidP="00A13CBC">
      <w:pPr>
        <w:rPr>
          <w:rFonts w:ascii="Times New Roman" w:hAnsi="Times New Roman" w:cs="Times New Roman"/>
          <w:b/>
          <w:szCs w:val="24"/>
        </w:rPr>
      </w:pPr>
      <w:r w:rsidRPr="00C62329">
        <w:rPr>
          <w:rFonts w:ascii="Times New Roman" w:hAnsi="Times New Roman" w:cs="Times New Roman"/>
          <w:b/>
          <w:szCs w:val="24"/>
        </w:rPr>
        <w:t>Stůl s pomůckami připr</w:t>
      </w:r>
      <w:r w:rsidR="00A13CBC" w:rsidRPr="00C62329">
        <w:rPr>
          <w:rFonts w:ascii="Times New Roman" w:hAnsi="Times New Roman" w:cs="Times New Roman"/>
          <w:b/>
          <w:szCs w:val="24"/>
        </w:rPr>
        <w:t xml:space="preserve">avený k výuce- </w:t>
      </w:r>
      <w:r w:rsidR="00697911">
        <w:rPr>
          <w:rFonts w:ascii="Times New Roman" w:hAnsi="Times New Roman" w:cs="Times New Roman"/>
          <w:szCs w:val="24"/>
        </w:rPr>
        <w:t>viz.</w:t>
      </w:r>
      <w:r w:rsidR="00812DCA">
        <w:rPr>
          <w:rFonts w:ascii="Times New Roman" w:hAnsi="Times New Roman" w:cs="Times New Roman"/>
          <w:szCs w:val="24"/>
        </w:rPr>
        <w:t xml:space="preserve"> příloha</w:t>
      </w:r>
      <w:r w:rsidR="002561AF" w:rsidRPr="00C62329">
        <w:rPr>
          <w:rFonts w:ascii="Times New Roman" w:hAnsi="Times New Roman" w:cs="Times New Roman"/>
          <w:szCs w:val="24"/>
        </w:rPr>
        <w:t xml:space="preserve"> 8</w:t>
      </w:r>
    </w:p>
    <w:p w14:paraId="6E61D633" w14:textId="3F578DC7" w:rsidR="008E420E" w:rsidRPr="00C62329" w:rsidRDefault="00A40CBC" w:rsidP="00A13CBC">
      <w:pPr>
        <w:rPr>
          <w:rFonts w:ascii="Times New Roman" w:hAnsi="Times New Roman" w:cs="Times New Roman"/>
          <w:szCs w:val="24"/>
        </w:rPr>
      </w:pPr>
      <w:r w:rsidRPr="00C62329">
        <w:rPr>
          <w:rFonts w:ascii="Times New Roman" w:hAnsi="Times New Roman" w:cs="Times New Roman"/>
          <w:szCs w:val="24"/>
        </w:rPr>
        <w:tab/>
        <w:t xml:space="preserve">Hodina začíná zpěvem anglické písně ABCDEFG za doprovodu kytary. Nejprve zpívá vyučující, žák pak po něm zopakuje. Touto metodou si zopakuje anglickou abecedu, velmi důležitá je </w:t>
      </w:r>
      <w:r w:rsidR="00731F24" w:rsidRPr="00C62329">
        <w:rPr>
          <w:rFonts w:ascii="Times New Roman" w:hAnsi="Times New Roman" w:cs="Times New Roman"/>
          <w:szCs w:val="24"/>
        </w:rPr>
        <w:t>rytmizace – na</w:t>
      </w:r>
      <w:r w:rsidRPr="00C62329">
        <w:rPr>
          <w:rFonts w:ascii="Times New Roman" w:hAnsi="Times New Roman" w:cs="Times New Roman"/>
          <w:szCs w:val="24"/>
        </w:rPr>
        <w:t xml:space="preserve"> každé brnknutí kytary zazpívá jedno písmeno. </w:t>
      </w:r>
    </w:p>
    <w:p w14:paraId="3A635D69" w14:textId="563CAA8F" w:rsidR="00A40CBC" w:rsidRPr="00C62329" w:rsidRDefault="00A40CBC" w:rsidP="00A13CBC">
      <w:pPr>
        <w:rPr>
          <w:rFonts w:ascii="Times New Roman" w:hAnsi="Times New Roman" w:cs="Times New Roman"/>
          <w:szCs w:val="24"/>
        </w:rPr>
      </w:pPr>
      <w:r w:rsidRPr="001A0479">
        <w:rPr>
          <w:rFonts w:ascii="Times New Roman" w:hAnsi="Times New Roman" w:cs="Times New Roman"/>
          <w:b/>
          <w:szCs w:val="24"/>
        </w:rPr>
        <w:t>Úkol 1:</w:t>
      </w:r>
      <w:r w:rsidRPr="00C62329">
        <w:rPr>
          <w:rFonts w:ascii="Times New Roman" w:hAnsi="Times New Roman" w:cs="Times New Roman"/>
          <w:szCs w:val="24"/>
        </w:rPr>
        <w:t xml:space="preserve"> spojování čísel (prac</w:t>
      </w:r>
      <w:r w:rsidR="008676F9" w:rsidRPr="00C62329">
        <w:rPr>
          <w:rFonts w:ascii="Times New Roman" w:hAnsi="Times New Roman" w:cs="Times New Roman"/>
          <w:szCs w:val="24"/>
        </w:rPr>
        <w:t>ovní</w:t>
      </w:r>
      <w:r w:rsidRPr="00C62329">
        <w:rPr>
          <w:rFonts w:ascii="Times New Roman" w:hAnsi="Times New Roman" w:cs="Times New Roman"/>
          <w:szCs w:val="24"/>
        </w:rPr>
        <w:t xml:space="preserve"> list </w:t>
      </w:r>
      <w:r w:rsidR="001E0415" w:rsidRPr="00C62329">
        <w:rPr>
          <w:rFonts w:ascii="Times New Roman" w:hAnsi="Times New Roman" w:cs="Times New Roman"/>
          <w:szCs w:val="24"/>
        </w:rPr>
        <w:t>vi</w:t>
      </w:r>
      <w:r w:rsidR="001A0479">
        <w:rPr>
          <w:rFonts w:ascii="Times New Roman" w:hAnsi="Times New Roman" w:cs="Times New Roman"/>
          <w:szCs w:val="24"/>
        </w:rPr>
        <w:t xml:space="preserve">z. </w:t>
      </w:r>
      <w:r w:rsidR="00812DCA">
        <w:rPr>
          <w:rFonts w:ascii="Times New Roman" w:hAnsi="Times New Roman" w:cs="Times New Roman"/>
          <w:szCs w:val="24"/>
        </w:rPr>
        <w:t>příloha 4</w:t>
      </w:r>
      <w:r w:rsidRPr="00C62329">
        <w:rPr>
          <w:rFonts w:ascii="Times New Roman" w:hAnsi="Times New Roman" w:cs="Times New Roman"/>
          <w:szCs w:val="24"/>
        </w:rPr>
        <w:t xml:space="preserve">). Pracovní list je rozdělen na políčka, v každém políčku je číslice a pod ní je anglicky napsána další číslovka. Pomocí fixy tento </w:t>
      </w:r>
      <w:r w:rsidR="001E0415" w:rsidRPr="00C62329">
        <w:rPr>
          <w:rFonts w:ascii="Times New Roman" w:hAnsi="Times New Roman" w:cs="Times New Roman"/>
          <w:szCs w:val="24"/>
        </w:rPr>
        <w:t xml:space="preserve">anglický název spojí s políčkem, na kterém je zobrazeno formou číslice. Spojená čísla pak přečte a přeloží, důraz je přitom kladen především na výslovnost. V případě špatného </w:t>
      </w:r>
      <w:r w:rsidR="00731F24" w:rsidRPr="00C62329">
        <w:rPr>
          <w:rFonts w:ascii="Times New Roman" w:hAnsi="Times New Roman" w:cs="Times New Roman"/>
          <w:szCs w:val="24"/>
        </w:rPr>
        <w:t>vyslovení – opakuje</w:t>
      </w:r>
      <w:r w:rsidR="001E0415" w:rsidRPr="00C62329">
        <w:rPr>
          <w:rFonts w:ascii="Times New Roman" w:hAnsi="Times New Roman" w:cs="Times New Roman"/>
          <w:szCs w:val="24"/>
        </w:rPr>
        <w:t xml:space="preserve"> znova, dokud není vysloveno správně. </w:t>
      </w:r>
    </w:p>
    <w:p w14:paraId="11035ACA" w14:textId="77777777" w:rsidR="001E0415" w:rsidRPr="00C62329" w:rsidRDefault="001E0415" w:rsidP="00A13CBC">
      <w:pPr>
        <w:rPr>
          <w:rFonts w:ascii="Times New Roman" w:hAnsi="Times New Roman" w:cs="Times New Roman"/>
          <w:szCs w:val="24"/>
        </w:rPr>
      </w:pPr>
      <w:r w:rsidRPr="00C62329">
        <w:rPr>
          <w:rFonts w:ascii="Times New Roman" w:hAnsi="Times New Roman" w:cs="Times New Roman"/>
          <w:b/>
          <w:szCs w:val="24"/>
        </w:rPr>
        <w:t>Úkol 2:</w:t>
      </w:r>
      <w:r w:rsidRPr="00C62329">
        <w:rPr>
          <w:rFonts w:ascii="Times New Roman" w:hAnsi="Times New Roman" w:cs="Times New Roman"/>
          <w:szCs w:val="24"/>
        </w:rPr>
        <w:t xml:space="preserve"> třídění nápisů (anglická slova) do sloupců podle posloupností (dny v týdnu, části dne apod.). </w:t>
      </w:r>
      <w:r w:rsidR="007E4BC7" w:rsidRPr="00C62329">
        <w:rPr>
          <w:rFonts w:ascii="Times New Roman" w:hAnsi="Times New Roman" w:cs="Times New Roman"/>
          <w:szCs w:val="24"/>
        </w:rPr>
        <w:t xml:space="preserve">Každé slovíčko musí správně přečíst a přeložit. </w:t>
      </w:r>
    </w:p>
    <w:p w14:paraId="48BEC276" w14:textId="47B2BB6A" w:rsidR="007E4BC7" w:rsidRPr="00C62329" w:rsidRDefault="007E4BC7" w:rsidP="00A13CBC">
      <w:pPr>
        <w:rPr>
          <w:rFonts w:ascii="Times New Roman" w:hAnsi="Times New Roman" w:cs="Times New Roman"/>
          <w:szCs w:val="24"/>
        </w:rPr>
      </w:pPr>
      <w:r w:rsidRPr="00C62329">
        <w:rPr>
          <w:rFonts w:ascii="Times New Roman" w:hAnsi="Times New Roman" w:cs="Times New Roman"/>
          <w:b/>
          <w:szCs w:val="24"/>
        </w:rPr>
        <w:t>Úkol 3:</w:t>
      </w:r>
      <w:r w:rsidRPr="00C62329">
        <w:rPr>
          <w:rFonts w:ascii="Times New Roman" w:hAnsi="Times New Roman" w:cs="Times New Roman"/>
          <w:szCs w:val="24"/>
        </w:rPr>
        <w:t xml:space="preserve"> přiřazování osobních zájmen k tvarům </w:t>
      </w:r>
      <w:r w:rsidR="00731F24" w:rsidRPr="00C62329">
        <w:rPr>
          <w:rFonts w:ascii="Times New Roman" w:hAnsi="Times New Roman" w:cs="Times New Roman"/>
          <w:szCs w:val="24"/>
        </w:rPr>
        <w:t>slovesa, to</w:t>
      </w:r>
      <w:r w:rsidRPr="00C62329">
        <w:rPr>
          <w:rFonts w:ascii="Times New Roman" w:hAnsi="Times New Roman" w:cs="Times New Roman"/>
          <w:szCs w:val="24"/>
        </w:rPr>
        <w:t xml:space="preserve"> be". Dvojce přečte a přeloží, při chybě se musí opravit. Opět dbáno především na výslovnost. </w:t>
      </w:r>
    </w:p>
    <w:p w14:paraId="593702DB" w14:textId="77777777" w:rsidR="007E4BC7" w:rsidRPr="00C62329" w:rsidRDefault="007E4BC7" w:rsidP="00A13CBC">
      <w:pPr>
        <w:rPr>
          <w:rFonts w:ascii="Times New Roman" w:hAnsi="Times New Roman" w:cs="Times New Roman"/>
          <w:szCs w:val="24"/>
        </w:rPr>
      </w:pPr>
      <w:r w:rsidRPr="00C62329">
        <w:rPr>
          <w:rFonts w:ascii="Times New Roman" w:hAnsi="Times New Roman" w:cs="Times New Roman"/>
          <w:b/>
          <w:szCs w:val="24"/>
        </w:rPr>
        <w:t>Úkol 4</w:t>
      </w:r>
      <w:r w:rsidRPr="00C62329">
        <w:rPr>
          <w:rFonts w:ascii="Times New Roman" w:hAnsi="Times New Roman" w:cs="Times New Roman"/>
          <w:szCs w:val="24"/>
        </w:rPr>
        <w:t>: cílem tohoto úkolu je spojit kartičky s denní dobou, s osobními zájme</w:t>
      </w:r>
      <w:r w:rsidR="000E0E79" w:rsidRPr="00C62329">
        <w:rPr>
          <w:rFonts w:ascii="Times New Roman" w:hAnsi="Times New Roman" w:cs="Times New Roman"/>
          <w:szCs w:val="24"/>
        </w:rPr>
        <w:t>n</w:t>
      </w:r>
      <w:r w:rsidRPr="00C62329">
        <w:rPr>
          <w:rFonts w:ascii="Times New Roman" w:hAnsi="Times New Roman" w:cs="Times New Roman"/>
          <w:szCs w:val="24"/>
        </w:rPr>
        <w:t>y a tvary slovesa to be a tvořit tak celé věty, které následně přečte a překládá (např. Today</w:t>
      </w:r>
      <w:r w:rsidR="000E0E79" w:rsidRPr="00C62329">
        <w:rPr>
          <w:rFonts w:ascii="Times New Roman" w:hAnsi="Times New Roman" w:cs="Times New Roman"/>
          <w:szCs w:val="24"/>
        </w:rPr>
        <w:t xml:space="preserve"> </w:t>
      </w:r>
      <w:r w:rsidRPr="00C62329">
        <w:rPr>
          <w:rFonts w:ascii="Times New Roman" w:hAnsi="Times New Roman" w:cs="Times New Roman"/>
          <w:szCs w:val="24"/>
        </w:rPr>
        <w:t>is</w:t>
      </w:r>
      <w:r w:rsidR="000E0E79" w:rsidRPr="00C62329">
        <w:rPr>
          <w:rFonts w:ascii="Times New Roman" w:hAnsi="Times New Roman" w:cs="Times New Roman"/>
          <w:szCs w:val="24"/>
        </w:rPr>
        <w:t xml:space="preserve"> </w:t>
      </w:r>
      <w:r w:rsidRPr="00C62329">
        <w:rPr>
          <w:rFonts w:ascii="Times New Roman" w:hAnsi="Times New Roman" w:cs="Times New Roman"/>
          <w:szCs w:val="24"/>
        </w:rPr>
        <w:t>Friday</w:t>
      </w:r>
      <w:r w:rsidR="000E0E79" w:rsidRPr="00C62329">
        <w:rPr>
          <w:rFonts w:ascii="Times New Roman" w:hAnsi="Times New Roman" w:cs="Times New Roman"/>
          <w:szCs w:val="24"/>
        </w:rPr>
        <w:t xml:space="preserve"> </w:t>
      </w:r>
      <w:r w:rsidRPr="00C62329">
        <w:rPr>
          <w:rFonts w:ascii="Times New Roman" w:hAnsi="Times New Roman" w:cs="Times New Roman"/>
          <w:szCs w:val="24"/>
        </w:rPr>
        <w:t xml:space="preserve">afternoon.). </w:t>
      </w:r>
    </w:p>
    <w:p w14:paraId="2E756B2B" w14:textId="5B2FF4C5" w:rsidR="007E4BC7" w:rsidRPr="00C62329" w:rsidRDefault="007E4BC7" w:rsidP="00A13CBC">
      <w:pPr>
        <w:rPr>
          <w:rFonts w:ascii="Times New Roman" w:hAnsi="Times New Roman" w:cs="Times New Roman"/>
          <w:szCs w:val="24"/>
        </w:rPr>
      </w:pPr>
      <w:r w:rsidRPr="00C62329">
        <w:rPr>
          <w:rFonts w:ascii="Times New Roman" w:hAnsi="Times New Roman" w:cs="Times New Roman"/>
          <w:b/>
          <w:szCs w:val="24"/>
        </w:rPr>
        <w:t>Úkol 5</w:t>
      </w:r>
      <w:r w:rsidRPr="00C62329">
        <w:rPr>
          <w:rFonts w:ascii="Times New Roman" w:hAnsi="Times New Roman" w:cs="Times New Roman"/>
          <w:szCs w:val="24"/>
        </w:rPr>
        <w:t>: podobný jako předešlý úkol, jen se k zájmenům a vhodným tvarem slovesa to be přiřazují přídavná jména (např. he is</w:t>
      </w:r>
      <w:r w:rsidR="000E0E79" w:rsidRPr="00C62329">
        <w:rPr>
          <w:rFonts w:ascii="Times New Roman" w:hAnsi="Times New Roman" w:cs="Times New Roman"/>
          <w:szCs w:val="24"/>
        </w:rPr>
        <w:t xml:space="preserve"> </w:t>
      </w:r>
      <w:r w:rsidR="00731F24" w:rsidRPr="00C62329">
        <w:rPr>
          <w:rFonts w:ascii="Times New Roman" w:hAnsi="Times New Roman" w:cs="Times New Roman"/>
          <w:szCs w:val="24"/>
        </w:rPr>
        <w:t>hungry – on</w:t>
      </w:r>
      <w:r w:rsidRPr="00C62329">
        <w:rPr>
          <w:rFonts w:ascii="Times New Roman" w:hAnsi="Times New Roman" w:cs="Times New Roman"/>
          <w:szCs w:val="24"/>
        </w:rPr>
        <w:t xml:space="preserve"> je hladový). Žák dělal občas chyby, ale úkol vcelku dobře zvládl, včetně správné výslovnosti. </w:t>
      </w:r>
    </w:p>
    <w:p w14:paraId="699D21C4" w14:textId="77777777" w:rsidR="007E4BC7" w:rsidRPr="00C62329" w:rsidRDefault="007E4BC7" w:rsidP="00A13CBC">
      <w:pPr>
        <w:rPr>
          <w:rFonts w:ascii="Times New Roman" w:hAnsi="Times New Roman" w:cs="Times New Roman"/>
          <w:szCs w:val="24"/>
        </w:rPr>
      </w:pPr>
      <w:r w:rsidRPr="00C62329">
        <w:rPr>
          <w:rFonts w:ascii="Times New Roman" w:hAnsi="Times New Roman" w:cs="Times New Roman"/>
          <w:b/>
          <w:szCs w:val="24"/>
        </w:rPr>
        <w:t>Úkol 6:</w:t>
      </w:r>
      <w:r w:rsidRPr="00C62329">
        <w:rPr>
          <w:rFonts w:ascii="Times New Roman" w:hAnsi="Times New Roman" w:cs="Times New Roman"/>
          <w:szCs w:val="24"/>
        </w:rPr>
        <w:t xml:space="preserve"> při něm odříkává anglickou abecedu. Jelikož při artikulaci huhňá, je pobízen k hlasitější a srozumitelnější mluvě, což zvládá. </w:t>
      </w:r>
    </w:p>
    <w:p w14:paraId="4C25518A" w14:textId="77777777" w:rsidR="007E4BC7" w:rsidRPr="00C62329" w:rsidRDefault="007E4BC7" w:rsidP="00A13CBC">
      <w:pPr>
        <w:rPr>
          <w:rFonts w:ascii="Times New Roman" w:hAnsi="Times New Roman" w:cs="Times New Roman"/>
          <w:szCs w:val="24"/>
        </w:rPr>
      </w:pPr>
      <w:r w:rsidRPr="00C62329">
        <w:rPr>
          <w:rFonts w:ascii="Times New Roman" w:hAnsi="Times New Roman" w:cs="Times New Roman"/>
          <w:szCs w:val="24"/>
        </w:rPr>
        <w:lastRenderedPageBreak/>
        <w:tab/>
        <w:t xml:space="preserve">Na konci hodiny získává kartičku s odměnou a transitní kartu, která slouží </w:t>
      </w:r>
      <w:r w:rsidR="00FC27E5" w:rsidRPr="00C62329">
        <w:rPr>
          <w:rFonts w:ascii="Times New Roman" w:hAnsi="Times New Roman" w:cs="Times New Roman"/>
          <w:szCs w:val="24"/>
        </w:rPr>
        <w:t xml:space="preserve">k tomu, aby věděl, že se má přesunout k další činnosti. </w:t>
      </w:r>
    </w:p>
    <w:p w14:paraId="4EB60634" w14:textId="77777777" w:rsidR="00D6584A" w:rsidRPr="00C62329" w:rsidRDefault="00D6584A" w:rsidP="00A13CBC">
      <w:pPr>
        <w:rPr>
          <w:rFonts w:ascii="Times New Roman" w:hAnsi="Times New Roman" w:cs="Times New Roman"/>
          <w:b/>
          <w:szCs w:val="24"/>
          <w:u w:val="single"/>
        </w:rPr>
      </w:pPr>
    </w:p>
    <w:p w14:paraId="3818E862" w14:textId="77777777" w:rsidR="000C5E62" w:rsidRPr="00C62329" w:rsidRDefault="000C5E62" w:rsidP="00A13CBC">
      <w:pPr>
        <w:rPr>
          <w:rFonts w:ascii="Times New Roman" w:hAnsi="Times New Roman" w:cs="Times New Roman"/>
          <w:b/>
          <w:szCs w:val="24"/>
          <w:u w:val="single"/>
        </w:rPr>
      </w:pPr>
      <w:r w:rsidRPr="00C62329">
        <w:rPr>
          <w:rFonts w:ascii="Times New Roman" w:hAnsi="Times New Roman" w:cs="Times New Roman"/>
          <w:b/>
          <w:szCs w:val="24"/>
          <w:u w:val="single"/>
        </w:rPr>
        <w:t xml:space="preserve">Žák </w:t>
      </w:r>
      <w:r w:rsidR="00170F17" w:rsidRPr="00C62329">
        <w:rPr>
          <w:rFonts w:ascii="Times New Roman" w:hAnsi="Times New Roman" w:cs="Times New Roman"/>
          <w:b/>
          <w:szCs w:val="24"/>
          <w:u w:val="single"/>
        </w:rPr>
        <w:t xml:space="preserve">č. </w:t>
      </w:r>
      <w:r w:rsidRPr="00C62329">
        <w:rPr>
          <w:rFonts w:ascii="Times New Roman" w:hAnsi="Times New Roman" w:cs="Times New Roman"/>
          <w:b/>
          <w:szCs w:val="24"/>
          <w:u w:val="single"/>
        </w:rPr>
        <w:t>6, hodina angličtiny</w:t>
      </w:r>
    </w:p>
    <w:p w14:paraId="2E97DC3B" w14:textId="77777777" w:rsidR="000C5E62" w:rsidRPr="00C62329" w:rsidRDefault="008E420E" w:rsidP="00A13CBC">
      <w:pPr>
        <w:rPr>
          <w:rFonts w:ascii="Times New Roman" w:hAnsi="Times New Roman" w:cs="Times New Roman"/>
          <w:szCs w:val="24"/>
        </w:rPr>
      </w:pPr>
      <w:r w:rsidRPr="00C62329">
        <w:rPr>
          <w:rFonts w:ascii="Times New Roman" w:hAnsi="Times New Roman" w:cs="Times New Roman"/>
          <w:b/>
          <w:szCs w:val="24"/>
        </w:rPr>
        <w:t>Délka hodiny:</w:t>
      </w:r>
      <w:r w:rsidRPr="00C62329">
        <w:rPr>
          <w:rFonts w:ascii="Times New Roman" w:hAnsi="Times New Roman" w:cs="Times New Roman"/>
          <w:szCs w:val="24"/>
        </w:rPr>
        <w:t xml:space="preserve"> cca. 30 minut.</w:t>
      </w:r>
    </w:p>
    <w:p w14:paraId="12E89B1A" w14:textId="77777777" w:rsidR="000C5E62" w:rsidRPr="00C62329" w:rsidRDefault="000C5E62" w:rsidP="00A13CBC">
      <w:pPr>
        <w:rPr>
          <w:rFonts w:ascii="Times New Roman" w:hAnsi="Times New Roman" w:cs="Times New Roman"/>
          <w:szCs w:val="24"/>
        </w:rPr>
      </w:pPr>
      <w:r w:rsidRPr="00C62329">
        <w:rPr>
          <w:rFonts w:ascii="Times New Roman" w:hAnsi="Times New Roman" w:cs="Times New Roman"/>
          <w:b/>
          <w:szCs w:val="24"/>
        </w:rPr>
        <w:t>Bližší diagnóza:</w:t>
      </w:r>
      <w:r w:rsidR="000F1F1D" w:rsidRPr="00C62329">
        <w:rPr>
          <w:rFonts w:ascii="Times New Roman" w:hAnsi="Times New Roman" w:cs="Times New Roman"/>
          <w:szCs w:val="24"/>
        </w:rPr>
        <w:t xml:space="preserve"> jedná se o chlapce, 17 let, v 9. ročníku, příští rok by měl končit</w:t>
      </w:r>
      <w:r w:rsidR="00D0783B" w:rsidRPr="00C62329">
        <w:rPr>
          <w:rFonts w:ascii="Times New Roman" w:hAnsi="Times New Roman" w:cs="Times New Roman"/>
          <w:szCs w:val="24"/>
        </w:rPr>
        <w:t>. Přišel na autistickou školu až v 8. ročníku, předtím byl na Veslařské (logopedická ZŠ). Trpí rozštěpem patra, z toho důvodu má zhoršenou výslovnost.</w:t>
      </w:r>
    </w:p>
    <w:p w14:paraId="0092FBDB" w14:textId="77777777" w:rsidR="000C5E62" w:rsidRPr="00C62329" w:rsidRDefault="000C5E62" w:rsidP="00A13CBC">
      <w:pPr>
        <w:rPr>
          <w:rFonts w:ascii="Times New Roman" w:hAnsi="Times New Roman" w:cs="Times New Roman"/>
          <w:szCs w:val="24"/>
        </w:rPr>
      </w:pPr>
      <w:r w:rsidRPr="00C62329">
        <w:rPr>
          <w:rFonts w:ascii="Times New Roman" w:hAnsi="Times New Roman" w:cs="Times New Roman"/>
          <w:szCs w:val="24"/>
        </w:rPr>
        <w:tab/>
        <w:t>Výuka pro</w:t>
      </w:r>
      <w:r w:rsidR="006A6FFE" w:rsidRPr="00C62329">
        <w:rPr>
          <w:rFonts w:ascii="Times New Roman" w:hAnsi="Times New Roman" w:cs="Times New Roman"/>
          <w:szCs w:val="24"/>
        </w:rPr>
        <w:t>bíhá</w:t>
      </w:r>
      <w:r w:rsidRPr="00C62329">
        <w:rPr>
          <w:rFonts w:ascii="Times New Roman" w:hAnsi="Times New Roman" w:cs="Times New Roman"/>
          <w:szCs w:val="24"/>
        </w:rPr>
        <w:t xml:space="preserve"> individuálně, ve zvláštní místnosti, pouze mezi vyučujícím a žákem. Na začátku hodiny si žák zvolí odměnu, což je v jeho případě počítač (15 min může pracovat na počítači). </w:t>
      </w:r>
    </w:p>
    <w:p w14:paraId="21D4B802" w14:textId="5F18A4D2" w:rsidR="00DF2CF8" w:rsidRPr="00C62329" w:rsidRDefault="000C5E62" w:rsidP="00A13CBC">
      <w:pPr>
        <w:rPr>
          <w:rFonts w:ascii="Times New Roman" w:hAnsi="Times New Roman" w:cs="Times New Roman"/>
          <w:szCs w:val="24"/>
        </w:rPr>
      </w:pPr>
      <w:r w:rsidRPr="00C62329">
        <w:rPr>
          <w:rFonts w:ascii="Times New Roman" w:hAnsi="Times New Roman" w:cs="Times New Roman"/>
          <w:szCs w:val="24"/>
        </w:rPr>
        <w:tab/>
        <w:t xml:space="preserve">Hodina začíná </w:t>
      </w:r>
      <w:r w:rsidR="00731F24" w:rsidRPr="00C62329">
        <w:rPr>
          <w:rFonts w:ascii="Times New Roman" w:hAnsi="Times New Roman" w:cs="Times New Roman"/>
          <w:szCs w:val="24"/>
        </w:rPr>
        <w:t>pozdravem</w:t>
      </w:r>
      <w:r w:rsidR="00731F24">
        <w:rPr>
          <w:rFonts w:ascii="Times New Roman" w:hAnsi="Times New Roman" w:cs="Times New Roman"/>
          <w:szCs w:val="24"/>
        </w:rPr>
        <w:t>, Hello</w:t>
      </w:r>
      <w:r w:rsidRPr="00C62329">
        <w:rPr>
          <w:rFonts w:ascii="Times New Roman" w:hAnsi="Times New Roman" w:cs="Times New Roman"/>
          <w:szCs w:val="24"/>
        </w:rPr>
        <w:t xml:space="preserve"> Adam. How are you?" Žák </w:t>
      </w:r>
      <w:r w:rsidR="00731F24" w:rsidRPr="00C62329">
        <w:rPr>
          <w:rFonts w:ascii="Times New Roman" w:hAnsi="Times New Roman" w:cs="Times New Roman"/>
          <w:szCs w:val="24"/>
        </w:rPr>
        <w:t>odpoví</w:t>
      </w:r>
      <w:r w:rsidR="00731F24">
        <w:rPr>
          <w:rFonts w:ascii="Times New Roman" w:hAnsi="Times New Roman" w:cs="Times New Roman"/>
          <w:szCs w:val="24"/>
        </w:rPr>
        <w:t>:</w:t>
      </w:r>
      <w:r w:rsidR="00731F24" w:rsidRPr="00C62329">
        <w:rPr>
          <w:rFonts w:ascii="Times New Roman" w:hAnsi="Times New Roman" w:cs="Times New Roman"/>
          <w:szCs w:val="24"/>
        </w:rPr>
        <w:t xml:space="preserve"> I</w:t>
      </w:r>
      <w:r w:rsidRPr="00C62329">
        <w:rPr>
          <w:rFonts w:ascii="Times New Roman" w:hAnsi="Times New Roman" w:cs="Times New Roman"/>
          <w:szCs w:val="24"/>
        </w:rPr>
        <w:t xml:space="preserve"> am fine, thank</w:t>
      </w:r>
      <w:r w:rsidR="000E0E79" w:rsidRPr="00C62329">
        <w:rPr>
          <w:rFonts w:ascii="Times New Roman" w:hAnsi="Times New Roman" w:cs="Times New Roman"/>
          <w:szCs w:val="24"/>
        </w:rPr>
        <w:t xml:space="preserve"> </w:t>
      </w:r>
      <w:r w:rsidRPr="00C62329">
        <w:rPr>
          <w:rFonts w:ascii="Times New Roman" w:hAnsi="Times New Roman" w:cs="Times New Roman"/>
          <w:szCs w:val="24"/>
        </w:rPr>
        <w:t>you".</w:t>
      </w:r>
      <w:r w:rsidR="00FC27E5" w:rsidRPr="00C62329">
        <w:rPr>
          <w:rFonts w:ascii="Times New Roman" w:hAnsi="Times New Roman" w:cs="Times New Roman"/>
          <w:szCs w:val="24"/>
        </w:rPr>
        <w:t xml:space="preserve"> Jeho výslovnost je tichá, navíc </w:t>
      </w:r>
      <w:r w:rsidR="006A6FFE" w:rsidRPr="00C62329">
        <w:rPr>
          <w:rFonts w:ascii="Times New Roman" w:hAnsi="Times New Roman" w:cs="Times New Roman"/>
          <w:szCs w:val="24"/>
        </w:rPr>
        <w:t>z</w:t>
      </w:r>
      <w:r w:rsidR="00FC27E5" w:rsidRPr="00C62329">
        <w:rPr>
          <w:rFonts w:ascii="Times New Roman" w:hAnsi="Times New Roman" w:cs="Times New Roman"/>
          <w:szCs w:val="24"/>
        </w:rPr>
        <w:t>horšená vlivem ro</w:t>
      </w:r>
      <w:r w:rsidR="006A6FFE" w:rsidRPr="00C62329">
        <w:rPr>
          <w:rFonts w:ascii="Times New Roman" w:hAnsi="Times New Roman" w:cs="Times New Roman"/>
          <w:szCs w:val="24"/>
        </w:rPr>
        <w:t>z</w:t>
      </w:r>
      <w:r w:rsidR="00FC27E5" w:rsidRPr="00C62329">
        <w:rPr>
          <w:rFonts w:ascii="Times New Roman" w:hAnsi="Times New Roman" w:cs="Times New Roman"/>
          <w:szCs w:val="24"/>
        </w:rPr>
        <w:t xml:space="preserve">štěpu. Je pobízen k hlasitější výslovnosti. Dále se pokračuje zpěvem písně ABCDEFG, oproti předchozímu žákovi je výslovnost horší, z toho důvodu píseň nejprve přečte, poté zpívá učitel, nakonec on. Má problémy s trefením rytmu, nechce se mu příliš hlasitě projevovat. </w:t>
      </w:r>
    </w:p>
    <w:p w14:paraId="78A3E816" w14:textId="77777777" w:rsidR="001A0479" w:rsidRDefault="001A0479" w:rsidP="00A13CBC">
      <w:pPr>
        <w:rPr>
          <w:rFonts w:ascii="Times New Roman" w:hAnsi="Times New Roman" w:cs="Times New Roman"/>
          <w:b/>
          <w:szCs w:val="24"/>
        </w:rPr>
      </w:pPr>
    </w:p>
    <w:p w14:paraId="430B84A6" w14:textId="247D12E1" w:rsidR="008573D0" w:rsidRPr="00C62329" w:rsidRDefault="00FC27E5" w:rsidP="00A13CBC">
      <w:pPr>
        <w:rPr>
          <w:rFonts w:ascii="Times New Roman" w:hAnsi="Times New Roman" w:cs="Times New Roman"/>
          <w:szCs w:val="24"/>
        </w:rPr>
      </w:pPr>
      <w:r w:rsidRPr="00C62329">
        <w:rPr>
          <w:rFonts w:ascii="Times New Roman" w:hAnsi="Times New Roman" w:cs="Times New Roman"/>
          <w:b/>
          <w:szCs w:val="24"/>
        </w:rPr>
        <w:t>Úkol 1:</w:t>
      </w:r>
      <w:r w:rsidRPr="00C62329">
        <w:rPr>
          <w:rFonts w:ascii="Times New Roman" w:hAnsi="Times New Roman" w:cs="Times New Roman"/>
          <w:szCs w:val="24"/>
        </w:rPr>
        <w:t xml:space="preserve"> spojování čísel (prac</w:t>
      </w:r>
      <w:r w:rsidR="00731F24">
        <w:rPr>
          <w:rFonts w:ascii="Times New Roman" w:hAnsi="Times New Roman" w:cs="Times New Roman"/>
          <w:szCs w:val="24"/>
        </w:rPr>
        <w:t>ovní</w:t>
      </w:r>
      <w:r w:rsidRPr="00C62329">
        <w:rPr>
          <w:rFonts w:ascii="Times New Roman" w:hAnsi="Times New Roman" w:cs="Times New Roman"/>
          <w:szCs w:val="24"/>
        </w:rPr>
        <w:t xml:space="preserve"> list vi</w:t>
      </w:r>
      <w:r w:rsidR="00812DCA">
        <w:rPr>
          <w:rFonts w:ascii="Times New Roman" w:hAnsi="Times New Roman" w:cs="Times New Roman"/>
          <w:szCs w:val="24"/>
        </w:rPr>
        <w:t>z. příloha</w:t>
      </w:r>
      <w:r w:rsidR="00540D38" w:rsidRPr="00C62329">
        <w:rPr>
          <w:rFonts w:ascii="Times New Roman" w:hAnsi="Times New Roman" w:cs="Times New Roman"/>
          <w:szCs w:val="24"/>
        </w:rPr>
        <w:t xml:space="preserve"> 8</w:t>
      </w:r>
      <w:r w:rsidRPr="00C62329">
        <w:rPr>
          <w:rFonts w:ascii="Times New Roman" w:hAnsi="Times New Roman" w:cs="Times New Roman"/>
          <w:szCs w:val="24"/>
        </w:rPr>
        <w:t xml:space="preserve">). Pracovní list stejný jako u předešlého pozorovaného žáka, bez problémů spojuje, pak je musí nahlas přečíst, což se mu příliš nechce, proto je povzbuzován, díky čemuž nakonec přidá na hlasitosti. Jinak jeho výslovnost byla vcelku v pořádku, co řekl špatně, opakuje znovu správně. Má problém se </w:t>
      </w:r>
      <w:r w:rsidR="00E30519" w:rsidRPr="00C62329">
        <w:rPr>
          <w:rFonts w:ascii="Times New Roman" w:hAnsi="Times New Roman" w:cs="Times New Roman"/>
          <w:szCs w:val="24"/>
        </w:rPr>
        <w:t>slovíčkem</w:t>
      </w:r>
      <w:r w:rsidR="00E30519">
        <w:rPr>
          <w:rFonts w:ascii="Times New Roman" w:hAnsi="Times New Roman" w:cs="Times New Roman"/>
          <w:szCs w:val="24"/>
        </w:rPr>
        <w:t xml:space="preserve"> </w:t>
      </w:r>
      <w:r w:rsidR="00E30519" w:rsidRPr="00C62329">
        <w:rPr>
          <w:rFonts w:ascii="Times New Roman" w:hAnsi="Times New Roman" w:cs="Times New Roman"/>
          <w:szCs w:val="24"/>
        </w:rPr>
        <w:t>„</w:t>
      </w:r>
      <w:r w:rsidR="00731F24" w:rsidRPr="00C62329">
        <w:rPr>
          <w:rFonts w:ascii="Times New Roman" w:hAnsi="Times New Roman" w:cs="Times New Roman"/>
          <w:szCs w:val="24"/>
        </w:rPr>
        <w:t>thousand</w:t>
      </w:r>
      <w:r w:rsidR="00E30519">
        <w:rPr>
          <w:rFonts w:ascii="Times New Roman" w:hAnsi="Times New Roman" w:cs="Times New Roman"/>
          <w:szCs w:val="24"/>
        </w:rPr>
        <w:t>“</w:t>
      </w:r>
      <w:r w:rsidR="00731F24" w:rsidRPr="00C62329">
        <w:rPr>
          <w:rFonts w:ascii="Times New Roman" w:hAnsi="Times New Roman" w:cs="Times New Roman"/>
          <w:szCs w:val="24"/>
        </w:rPr>
        <w:t>.</w:t>
      </w:r>
      <w:r w:rsidRPr="00C62329">
        <w:rPr>
          <w:rFonts w:ascii="Times New Roman" w:hAnsi="Times New Roman" w:cs="Times New Roman"/>
          <w:szCs w:val="24"/>
        </w:rPr>
        <w:t xml:space="preserve"> Proto je mu tedy puštěno z PC, jak se slovo správně vyslovuje. Podle toho jej následně zopakuje. </w:t>
      </w:r>
    </w:p>
    <w:p w14:paraId="2BEC9EB6" w14:textId="0D0AB431" w:rsidR="00332C42" w:rsidRPr="00C62329" w:rsidRDefault="008573D0" w:rsidP="00A13CBC">
      <w:pPr>
        <w:rPr>
          <w:rFonts w:ascii="Times New Roman" w:hAnsi="Times New Roman" w:cs="Times New Roman"/>
          <w:szCs w:val="24"/>
        </w:rPr>
      </w:pPr>
      <w:r w:rsidRPr="00C62329">
        <w:rPr>
          <w:rFonts w:ascii="Times New Roman" w:hAnsi="Times New Roman" w:cs="Times New Roman"/>
          <w:b/>
          <w:szCs w:val="24"/>
        </w:rPr>
        <w:t>Úkol 2:</w:t>
      </w:r>
      <w:r w:rsidRPr="00C62329">
        <w:rPr>
          <w:rFonts w:ascii="Times New Roman" w:hAnsi="Times New Roman" w:cs="Times New Roman"/>
          <w:szCs w:val="24"/>
        </w:rPr>
        <w:t xml:space="preserve"> překlady vět. Nejprve</w:t>
      </w:r>
      <w:r w:rsidR="00FC27E5" w:rsidRPr="00C62329">
        <w:rPr>
          <w:rFonts w:ascii="Times New Roman" w:hAnsi="Times New Roman" w:cs="Times New Roman"/>
          <w:szCs w:val="24"/>
        </w:rPr>
        <w:t xml:space="preserve"> musí</w:t>
      </w:r>
      <w:r w:rsidRPr="00C62329">
        <w:rPr>
          <w:rFonts w:ascii="Times New Roman" w:hAnsi="Times New Roman" w:cs="Times New Roman"/>
          <w:szCs w:val="24"/>
        </w:rPr>
        <w:t xml:space="preserve"> přeložit větu </w:t>
      </w:r>
      <w:r w:rsidR="00731F24" w:rsidRPr="00C62329">
        <w:rPr>
          <w:rFonts w:ascii="Times New Roman" w:hAnsi="Times New Roman" w:cs="Times New Roman"/>
          <w:szCs w:val="24"/>
        </w:rPr>
        <w:t>(mám</w:t>
      </w:r>
      <w:r w:rsidRPr="00C62329">
        <w:rPr>
          <w:rFonts w:ascii="Times New Roman" w:hAnsi="Times New Roman" w:cs="Times New Roman"/>
          <w:szCs w:val="24"/>
        </w:rPr>
        <w:t xml:space="preserve"> tisíc </w:t>
      </w:r>
      <w:r w:rsidR="00E30519" w:rsidRPr="00C62329">
        <w:rPr>
          <w:rFonts w:ascii="Times New Roman" w:hAnsi="Times New Roman" w:cs="Times New Roman"/>
          <w:szCs w:val="24"/>
        </w:rPr>
        <w:t>korun – I</w:t>
      </w:r>
      <w:r w:rsidRPr="00C62329">
        <w:rPr>
          <w:rFonts w:ascii="Times New Roman" w:hAnsi="Times New Roman" w:cs="Times New Roman"/>
          <w:szCs w:val="24"/>
        </w:rPr>
        <w:t xml:space="preserve"> have</w:t>
      </w:r>
      <w:r w:rsidR="000E0E79" w:rsidRPr="00C62329">
        <w:rPr>
          <w:rFonts w:ascii="Times New Roman" w:hAnsi="Times New Roman" w:cs="Times New Roman"/>
          <w:szCs w:val="24"/>
        </w:rPr>
        <w:t xml:space="preserve"> </w:t>
      </w:r>
      <w:r w:rsidRPr="00C62329">
        <w:rPr>
          <w:rFonts w:ascii="Times New Roman" w:hAnsi="Times New Roman" w:cs="Times New Roman"/>
          <w:szCs w:val="24"/>
        </w:rPr>
        <w:t>thousand</w:t>
      </w:r>
      <w:r w:rsidR="000E0E79" w:rsidRPr="00C62329">
        <w:rPr>
          <w:rFonts w:ascii="Times New Roman" w:hAnsi="Times New Roman" w:cs="Times New Roman"/>
          <w:szCs w:val="24"/>
        </w:rPr>
        <w:t xml:space="preserve"> </w:t>
      </w:r>
      <w:r w:rsidRPr="00C62329">
        <w:rPr>
          <w:rFonts w:ascii="Times New Roman" w:hAnsi="Times New Roman" w:cs="Times New Roman"/>
          <w:szCs w:val="24"/>
        </w:rPr>
        <w:t xml:space="preserve">crowns), aby problematické slovíčko musel užít ve větě. Následují další větičky na překlad (z češtiny do angličtiny). Všechny věty překládá bez chyby, včetně poměrně dobré výslovnosti (je vidět, že byl dobře namotivován a snažil se). </w:t>
      </w:r>
    </w:p>
    <w:p w14:paraId="2F916DC1" w14:textId="153CCE86" w:rsidR="00540D38" w:rsidRPr="00C62329" w:rsidRDefault="008573D0" w:rsidP="00A13CBC">
      <w:pPr>
        <w:rPr>
          <w:rFonts w:ascii="Times New Roman" w:hAnsi="Times New Roman" w:cs="Times New Roman"/>
          <w:szCs w:val="24"/>
        </w:rPr>
      </w:pPr>
      <w:r w:rsidRPr="00C62329">
        <w:rPr>
          <w:rFonts w:ascii="Times New Roman" w:hAnsi="Times New Roman" w:cs="Times New Roman"/>
          <w:b/>
          <w:szCs w:val="24"/>
        </w:rPr>
        <w:t xml:space="preserve">Úkol 3: </w:t>
      </w:r>
      <w:r w:rsidR="00540D38" w:rsidRPr="00C62329">
        <w:rPr>
          <w:rFonts w:ascii="Times New Roman" w:hAnsi="Times New Roman" w:cs="Times New Roman"/>
          <w:szCs w:val="24"/>
        </w:rPr>
        <w:t xml:space="preserve">učení nového slovíčka (looking </w:t>
      </w:r>
      <w:r w:rsidR="00731F24" w:rsidRPr="00C62329">
        <w:rPr>
          <w:rFonts w:ascii="Times New Roman" w:hAnsi="Times New Roman" w:cs="Times New Roman"/>
          <w:szCs w:val="24"/>
        </w:rPr>
        <w:t>forward – těšit</w:t>
      </w:r>
      <w:r w:rsidR="00540D38" w:rsidRPr="00C62329">
        <w:rPr>
          <w:rFonts w:ascii="Times New Roman" w:hAnsi="Times New Roman" w:cs="Times New Roman"/>
          <w:szCs w:val="24"/>
        </w:rPr>
        <w:t xml:space="preserve"> se). Užití ve větě: Těším se na víkend </w:t>
      </w:r>
    </w:p>
    <w:p w14:paraId="792C6372" w14:textId="77777777" w:rsidR="00540D38" w:rsidRPr="00C62329" w:rsidRDefault="00540D38" w:rsidP="00A13CBC">
      <w:pPr>
        <w:rPr>
          <w:rFonts w:ascii="Times New Roman" w:hAnsi="Times New Roman" w:cs="Times New Roman"/>
          <w:szCs w:val="24"/>
        </w:rPr>
      </w:pPr>
      <w:r w:rsidRPr="00C62329">
        <w:rPr>
          <w:rFonts w:ascii="Times New Roman" w:hAnsi="Times New Roman" w:cs="Times New Roman"/>
          <w:szCs w:val="24"/>
        </w:rPr>
        <w:t>(I am</w:t>
      </w:r>
      <w:r w:rsidR="000E0E79" w:rsidRPr="00C62329">
        <w:rPr>
          <w:rFonts w:ascii="Times New Roman" w:hAnsi="Times New Roman" w:cs="Times New Roman"/>
          <w:szCs w:val="24"/>
        </w:rPr>
        <w:t xml:space="preserve"> </w:t>
      </w:r>
      <w:r w:rsidRPr="00C62329">
        <w:rPr>
          <w:rFonts w:ascii="Times New Roman" w:hAnsi="Times New Roman" w:cs="Times New Roman"/>
          <w:szCs w:val="24"/>
        </w:rPr>
        <w:t xml:space="preserve">looking forward </w:t>
      </w:r>
      <w:r w:rsidR="000E0E79" w:rsidRPr="00C62329">
        <w:rPr>
          <w:rFonts w:ascii="Times New Roman" w:hAnsi="Times New Roman" w:cs="Times New Roman"/>
          <w:szCs w:val="24"/>
        </w:rPr>
        <w:t xml:space="preserve">to </w:t>
      </w:r>
      <w:r w:rsidRPr="00C62329">
        <w:rPr>
          <w:rFonts w:ascii="Times New Roman" w:hAnsi="Times New Roman" w:cs="Times New Roman"/>
          <w:szCs w:val="24"/>
        </w:rPr>
        <w:t xml:space="preserve">weekend). Aby byl schopen větu přeložit, potřebuje otrocký překlad (já jsem těším na víkend). Věta byla vyslovena špatně, tudíž musel několikrát správně zopakovat. Nakonec se mu podařilo, dostal kartičku s odměnou a transitní kartu. </w:t>
      </w:r>
    </w:p>
    <w:p w14:paraId="36F0008E" w14:textId="77777777" w:rsidR="004A10D8" w:rsidRDefault="004A10D8" w:rsidP="00A13CBC">
      <w:pPr>
        <w:rPr>
          <w:rFonts w:ascii="Times New Roman" w:hAnsi="Times New Roman" w:cs="Times New Roman"/>
          <w:szCs w:val="24"/>
        </w:rPr>
      </w:pPr>
    </w:p>
    <w:p w14:paraId="3052100B" w14:textId="77777777" w:rsidR="00663121" w:rsidRPr="00C62329" w:rsidRDefault="00F63E22" w:rsidP="001A0479">
      <w:pPr>
        <w:pStyle w:val="Nadpis3"/>
      </w:pPr>
      <w:bookmarkStart w:id="33" w:name="_Toc75860987"/>
      <w:r>
        <w:t xml:space="preserve">2. 4. </w:t>
      </w:r>
      <w:r w:rsidR="00394FAF" w:rsidRPr="00C62329">
        <w:t>V</w:t>
      </w:r>
      <w:r w:rsidR="00663121" w:rsidRPr="00C62329">
        <w:t xml:space="preserve">yhodnocení </w:t>
      </w:r>
      <w:r>
        <w:t>praktické části</w:t>
      </w:r>
      <w:bookmarkEnd w:id="33"/>
    </w:p>
    <w:p w14:paraId="573E4246" w14:textId="77777777" w:rsidR="00663121" w:rsidRPr="00C62329" w:rsidRDefault="00663121" w:rsidP="00A13CBC">
      <w:pPr>
        <w:rPr>
          <w:rFonts w:ascii="Times New Roman" w:hAnsi="Times New Roman" w:cs="Times New Roman"/>
          <w:b/>
          <w:sz w:val="28"/>
          <w:szCs w:val="28"/>
        </w:rPr>
      </w:pPr>
    </w:p>
    <w:p w14:paraId="0A814DD3" w14:textId="77777777" w:rsidR="004D0E8D" w:rsidRPr="003666D9" w:rsidRDefault="00F63E22" w:rsidP="001A0479">
      <w:pPr>
        <w:pStyle w:val="Nadpis4"/>
      </w:pPr>
      <w:bookmarkStart w:id="34" w:name="_Toc75860988"/>
      <w:bookmarkStart w:id="35" w:name="_Hlk45295848"/>
      <w:r>
        <w:t xml:space="preserve">2. 4. 1. </w:t>
      </w:r>
      <w:r w:rsidR="00663121" w:rsidRPr="00C62329">
        <w:t>V</w:t>
      </w:r>
      <w:r w:rsidR="00C10342" w:rsidRPr="00C62329">
        <w:t>yhodnocení a shrnutí</w:t>
      </w:r>
      <w:r w:rsidR="004D0E8D" w:rsidRPr="00C62329">
        <w:t xml:space="preserve"> výzkumného šetření</w:t>
      </w:r>
      <w:bookmarkEnd w:id="34"/>
    </w:p>
    <w:bookmarkEnd w:id="35"/>
    <w:p w14:paraId="1D935BB1" w14:textId="77777777" w:rsidR="003666D9" w:rsidRDefault="004D0E8D" w:rsidP="00A13CBC">
      <w:pPr>
        <w:rPr>
          <w:rFonts w:ascii="Times New Roman" w:hAnsi="Times New Roman" w:cs="Times New Roman"/>
          <w:b/>
          <w:szCs w:val="24"/>
        </w:rPr>
      </w:pPr>
      <w:r w:rsidRPr="00C62329">
        <w:rPr>
          <w:rFonts w:ascii="Times New Roman" w:hAnsi="Times New Roman" w:cs="Times New Roman"/>
          <w:b/>
          <w:szCs w:val="24"/>
        </w:rPr>
        <w:tab/>
      </w:r>
    </w:p>
    <w:p w14:paraId="39314614" w14:textId="21A7F52E" w:rsidR="0055541E" w:rsidRDefault="004D0E8D" w:rsidP="003666D9">
      <w:pPr>
        <w:ind w:firstLine="708"/>
        <w:rPr>
          <w:rFonts w:ascii="Times New Roman" w:hAnsi="Times New Roman" w:cs="Times New Roman"/>
          <w:szCs w:val="24"/>
        </w:rPr>
      </w:pPr>
      <w:r w:rsidRPr="00C62329">
        <w:rPr>
          <w:rFonts w:ascii="Times New Roman" w:hAnsi="Times New Roman" w:cs="Times New Roman"/>
          <w:szCs w:val="24"/>
        </w:rPr>
        <w:t>V</w:t>
      </w:r>
      <w:r w:rsidR="003666D9">
        <w:rPr>
          <w:rFonts w:ascii="Times New Roman" w:hAnsi="Times New Roman" w:cs="Times New Roman"/>
          <w:szCs w:val="24"/>
        </w:rPr>
        <w:t xml:space="preserve">e </w:t>
      </w:r>
      <w:r w:rsidRPr="00C62329">
        <w:rPr>
          <w:rFonts w:ascii="Times New Roman" w:hAnsi="Times New Roman" w:cs="Times New Roman"/>
          <w:szCs w:val="24"/>
        </w:rPr>
        <w:t xml:space="preserve">výzkumu </w:t>
      </w:r>
      <w:r w:rsidR="003666D9">
        <w:rPr>
          <w:rFonts w:ascii="Times New Roman" w:hAnsi="Times New Roman" w:cs="Times New Roman"/>
          <w:szCs w:val="24"/>
        </w:rPr>
        <w:t>se práce</w:t>
      </w:r>
      <w:r w:rsidRPr="00C62329">
        <w:rPr>
          <w:rFonts w:ascii="Times New Roman" w:hAnsi="Times New Roman" w:cs="Times New Roman"/>
          <w:szCs w:val="24"/>
        </w:rPr>
        <w:t xml:space="preserve"> snaž</w:t>
      </w:r>
      <w:r w:rsidR="003666D9">
        <w:rPr>
          <w:rFonts w:ascii="Times New Roman" w:hAnsi="Times New Roman" w:cs="Times New Roman"/>
          <w:szCs w:val="24"/>
        </w:rPr>
        <w:t>í</w:t>
      </w:r>
      <w:r w:rsidRPr="00C62329">
        <w:rPr>
          <w:rFonts w:ascii="Times New Roman" w:hAnsi="Times New Roman" w:cs="Times New Roman"/>
          <w:szCs w:val="24"/>
        </w:rPr>
        <w:t xml:space="preserve"> přiblížit co možná nejobjektivnější pohled na fungování výuky autistických dětí. </w:t>
      </w:r>
      <w:r w:rsidR="003666D9">
        <w:rPr>
          <w:rFonts w:ascii="Times New Roman" w:hAnsi="Times New Roman" w:cs="Times New Roman"/>
          <w:szCs w:val="24"/>
        </w:rPr>
        <w:t>Autor si pro</w:t>
      </w:r>
      <w:r w:rsidRPr="00C62329">
        <w:rPr>
          <w:rFonts w:ascii="Times New Roman" w:hAnsi="Times New Roman" w:cs="Times New Roman"/>
          <w:szCs w:val="24"/>
        </w:rPr>
        <w:t xml:space="preserve"> </w:t>
      </w:r>
      <w:r w:rsidR="003666D9">
        <w:rPr>
          <w:rFonts w:ascii="Times New Roman" w:hAnsi="Times New Roman" w:cs="Times New Roman"/>
          <w:szCs w:val="24"/>
        </w:rPr>
        <w:t xml:space="preserve">něj vybral </w:t>
      </w:r>
      <w:r w:rsidRPr="00C62329">
        <w:rPr>
          <w:rFonts w:ascii="Times New Roman" w:hAnsi="Times New Roman" w:cs="Times New Roman"/>
          <w:szCs w:val="24"/>
        </w:rPr>
        <w:t>jedno z nejspecifičtějších zařízení nejen v Brně, ale i v ČR. Auti</w:t>
      </w:r>
      <w:r w:rsidR="00D739E4">
        <w:rPr>
          <w:rFonts w:ascii="Times New Roman" w:hAnsi="Times New Roman" w:cs="Times New Roman"/>
          <w:szCs w:val="24"/>
        </w:rPr>
        <w:t>stická škola v </w:t>
      </w:r>
      <w:r w:rsidR="00731F24">
        <w:rPr>
          <w:rFonts w:ascii="Times New Roman" w:hAnsi="Times New Roman" w:cs="Times New Roman"/>
          <w:szCs w:val="24"/>
        </w:rPr>
        <w:t>Brně – na</w:t>
      </w:r>
      <w:r w:rsidR="00D739E4">
        <w:rPr>
          <w:rFonts w:ascii="Times New Roman" w:hAnsi="Times New Roman" w:cs="Times New Roman"/>
          <w:szCs w:val="24"/>
        </w:rPr>
        <w:t xml:space="preserve"> Štolcově ulici</w:t>
      </w:r>
      <w:r w:rsidRPr="00C62329">
        <w:rPr>
          <w:rFonts w:ascii="Times New Roman" w:hAnsi="Times New Roman" w:cs="Times New Roman"/>
          <w:szCs w:val="24"/>
        </w:rPr>
        <w:t xml:space="preserve"> je jediným zařízením svého druhu u nás. Věnuje se pouze vzdělávání dětí s PAS, proto byla pro můj výzkum ideální (díky velkému množství vhodných </w:t>
      </w:r>
      <w:r w:rsidR="00731F24" w:rsidRPr="00C62329">
        <w:rPr>
          <w:rFonts w:ascii="Times New Roman" w:hAnsi="Times New Roman" w:cs="Times New Roman"/>
          <w:szCs w:val="24"/>
        </w:rPr>
        <w:t>vzorků – jak</w:t>
      </w:r>
      <w:r w:rsidRPr="00C62329">
        <w:rPr>
          <w:rFonts w:ascii="Times New Roman" w:hAnsi="Times New Roman" w:cs="Times New Roman"/>
          <w:szCs w:val="24"/>
        </w:rPr>
        <w:t xml:space="preserve"> dětí, tak učitelů. Navíc</w:t>
      </w:r>
      <w:r w:rsidR="003666D9">
        <w:rPr>
          <w:rFonts w:ascii="Times New Roman" w:hAnsi="Times New Roman" w:cs="Times New Roman"/>
          <w:szCs w:val="24"/>
        </w:rPr>
        <w:t xml:space="preserve"> zde autor</w:t>
      </w:r>
      <w:r w:rsidR="00D81422">
        <w:rPr>
          <w:rFonts w:ascii="Times New Roman" w:hAnsi="Times New Roman" w:cs="Times New Roman"/>
          <w:szCs w:val="24"/>
        </w:rPr>
        <w:t xml:space="preserve"> </w:t>
      </w:r>
      <w:r w:rsidRPr="00C62329">
        <w:rPr>
          <w:rFonts w:ascii="Times New Roman" w:hAnsi="Times New Roman" w:cs="Times New Roman"/>
          <w:szCs w:val="24"/>
        </w:rPr>
        <w:t xml:space="preserve">působil v letech </w:t>
      </w:r>
      <w:r w:rsidR="00731F24" w:rsidRPr="00C62329">
        <w:rPr>
          <w:rFonts w:ascii="Times New Roman" w:hAnsi="Times New Roman" w:cs="Times New Roman"/>
          <w:szCs w:val="24"/>
        </w:rPr>
        <w:t>2013–2017</w:t>
      </w:r>
      <w:r w:rsidRPr="00C62329">
        <w:rPr>
          <w:rFonts w:ascii="Times New Roman" w:hAnsi="Times New Roman" w:cs="Times New Roman"/>
          <w:szCs w:val="24"/>
        </w:rPr>
        <w:t xml:space="preserve"> jako asistent pedagoga a na částečný úvazek jako učitel.</w:t>
      </w:r>
      <w:r w:rsidR="00983830" w:rsidRPr="00C62329">
        <w:rPr>
          <w:rFonts w:ascii="Times New Roman" w:hAnsi="Times New Roman" w:cs="Times New Roman"/>
          <w:szCs w:val="24"/>
        </w:rPr>
        <w:t xml:space="preserve"> </w:t>
      </w:r>
      <w:r w:rsidR="00032B4B">
        <w:rPr>
          <w:rFonts w:ascii="Times New Roman" w:hAnsi="Times New Roman" w:cs="Times New Roman"/>
          <w:szCs w:val="24"/>
        </w:rPr>
        <w:t>V</w:t>
      </w:r>
      <w:r w:rsidR="00983830" w:rsidRPr="00C62329">
        <w:rPr>
          <w:rFonts w:ascii="Times New Roman" w:hAnsi="Times New Roman" w:cs="Times New Roman"/>
          <w:szCs w:val="24"/>
        </w:rPr>
        <w:t>ýzkum mezi pedagogickými pracovníky jsem koncipoval tak, aby postihl dv</w:t>
      </w:r>
      <w:r w:rsidR="00AE05E8">
        <w:rPr>
          <w:rFonts w:ascii="Times New Roman" w:hAnsi="Times New Roman" w:cs="Times New Roman"/>
          <w:szCs w:val="24"/>
        </w:rPr>
        <w:t>ě rozdílné třídy (jedna s mladšími</w:t>
      </w:r>
      <w:r w:rsidR="00983830" w:rsidRPr="00C62329">
        <w:rPr>
          <w:rFonts w:ascii="Times New Roman" w:hAnsi="Times New Roman" w:cs="Times New Roman"/>
          <w:szCs w:val="24"/>
        </w:rPr>
        <w:t xml:space="preserve"> dětmi od 8 do 11 let věku s méně rozvinutými komunikačními a řečovými schopnostmi, druhá je třída nejstarších žáků na škole, z nichž již většina končí povinnou školní docházku a chystají se k dalšímu vzdělávání na speciálních </w:t>
      </w:r>
      <w:r w:rsidR="00731F24" w:rsidRPr="00C62329">
        <w:rPr>
          <w:rFonts w:ascii="Times New Roman" w:hAnsi="Times New Roman" w:cs="Times New Roman"/>
          <w:szCs w:val="24"/>
        </w:rPr>
        <w:t>SOU – jedná</w:t>
      </w:r>
      <w:r w:rsidR="005A5707" w:rsidRPr="00C62329">
        <w:rPr>
          <w:rFonts w:ascii="Times New Roman" w:hAnsi="Times New Roman" w:cs="Times New Roman"/>
          <w:szCs w:val="24"/>
        </w:rPr>
        <w:t xml:space="preserve"> se o poměrně funkční, vzdělavatelné typy</w:t>
      </w:r>
      <w:r w:rsidR="00014D80" w:rsidRPr="00C62329">
        <w:rPr>
          <w:rFonts w:ascii="Times New Roman" w:hAnsi="Times New Roman" w:cs="Times New Roman"/>
          <w:szCs w:val="24"/>
        </w:rPr>
        <w:t>, stáří</w:t>
      </w:r>
      <w:r w:rsidR="00710180" w:rsidRPr="00C62329">
        <w:rPr>
          <w:rFonts w:ascii="Times New Roman" w:hAnsi="Times New Roman" w:cs="Times New Roman"/>
          <w:szCs w:val="24"/>
        </w:rPr>
        <w:t>m mezi</w:t>
      </w:r>
      <w:r w:rsidR="00014D80" w:rsidRPr="00C62329">
        <w:rPr>
          <w:rFonts w:ascii="Times New Roman" w:hAnsi="Times New Roman" w:cs="Times New Roman"/>
          <w:szCs w:val="24"/>
        </w:rPr>
        <w:t xml:space="preserve"> </w:t>
      </w:r>
      <w:r w:rsidR="003D10A8" w:rsidRPr="00C62329">
        <w:rPr>
          <w:rFonts w:ascii="Times New Roman" w:hAnsi="Times New Roman" w:cs="Times New Roman"/>
          <w:szCs w:val="24"/>
        </w:rPr>
        <w:t>14</w:t>
      </w:r>
      <w:r w:rsidR="00710180" w:rsidRPr="00C62329">
        <w:rPr>
          <w:rFonts w:ascii="Times New Roman" w:hAnsi="Times New Roman" w:cs="Times New Roman"/>
          <w:szCs w:val="24"/>
        </w:rPr>
        <w:t xml:space="preserve"> až </w:t>
      </w:r>
      <w:r w:rsidR="003D10A8" w:rsidRPr="00C62329">
        <w:rPr>
          <w:rFonts w:ascii="Times New Roman" w:hAnsi="Times New Roman" w:cs="Times New Roman"/>
          <w:szCs w:val="24"/>
        </w:rPr>
        <w:t>17 let</w:t>
      </w:r>
      <w:r w:rsidR="00710180" w:rsidRPr="00C62329">
        <w:rPr>
          <w:rFonts w:ascii="Times New Roman" w:hAnsi="Times New Roman" w:cs="Times New Roman"/>
          <w:szCs w:val="24"/>
        </w:rPr>
        <w:t>y</w:t>
      </w:r>
      <w:r w:rsidR="005A5707" w:rsidRPr="00C62329">
        <w:rPr>
          <w:rFonts w:ascii="Times New Roman" w:hAnsi="Times New Roman" w:cs="Times New Roman"/>
          <w:szCs w:val="24"/>
        </w:rPr>
        <w:t>). Přiblíži</w:t>
      </w:r>
      <w:r w:rsidR="00E32808">
        <w:rPr>
          <w:rFonts w:ascii="Times New Roman" w:hAnsi="Times New Roman" w:cs="Times New Roman"/>
          <w:szCs w:val="24"/>
        </w:rPr>
        <w:t>l systém fungování školy a</w:t>
      </w:r>
      <w:r w:rsidR="005A5707" w:rsidRPr="00C62329">
        <w:rPr>
          <w:rFonts w:ascii="Times New Roman" w:hAnsi="Times New Roman" w:cs="Times New Roman"/>
          <w:szCs w:val="24"/>
        </w:rPr>
        <w:t xml:space="preserve"> zdokumentoval prostředí, ve kterém se dě</w:t>
      </w:r>
      <w:r w:rsidR="00E32808">
        <w:rPr>
          <w:rFonts w:ascii="Times New Roman" w:hAnsi="Times New Roman" w:cs="Times New Roman"/>
          <w:szCs w:val="24"/>
        </w:rPr>
        <w:t>ti</w:t>
      </w:r>
      <w:r w:rsidR="00032B4B">
        <w:rPr>
          <w:rFonts w:ascii="Times New Roman" w:hAnsi="Times New Roman" w:cs="Times New Roman"/>
          <w:szCs w:val="24"/>
        </w:rPr>
        <w:t xml:space="preserve"> s autismem</w:t>
      </w:r>
      <w:r w:rsidR="00E32808">
        <w:rPr>
          <w:rFonts w:ascii="Times New Roman" w:hAnsi="Times New Roman" w:cs="Times New Roman"/>
          <w:szCs w:val="24"/>
        </w:rPr>
        <w:t xml:space="preserve"> vzdělávají. Snažil</w:t>
      </w:r>
      <w:r w:rsidR="001A0479">
        <w:rPr>
          <w:rFonts w:ascii="Times New Roman" w:hAnsi="Times New Roman" w:cs="Times New Roman"/>
          <w:szCs w:val="24"/>
        </w:rPr>
        <w:t xml:space="preserve"> </w:t>
      </w:r>
      <w:r w:rsidR="001A0479" w:rsidRPr="00C62329">
        <w:rPr>
          <w:rFonts w:ascii="Times New Roman" w:hAnsi="Times New Roman" w:cs="Times New Roman"/>
          <w:szCs w:val="24"/>
        </w:rPr>
        <w:t>se od</w:t>
      </w:r>
      <w:r w:rsidR="005A5707" w:rsidRPr="00C62329">
        <w:rPr>
          <w:rFonts w:ascii="Times New Roman" w:hAnsi="Times New Roman" w:cs="Times New Roman"/>
          <w:szCs w:val="24"/>
        </w:rPr>
        <w:t xml:space="preserve"> pedagogických pracovníků zjistit vše o používání prvků logopedické intervence ve výuce, </w:t>
      </w:r>
      <w:r w:rsidR="00032B4B">
        <w:rPr>
          <w:rFonts w:ascii="Times New Roman" w:hAnsi="Times New Roman" w:cs="Times New Roman"/>
          <w:szCs w:val="24"/>
        </w:rPr>
        <w:t xml:space="preserve">popsat je a </w:t>
      </w:r>
      <w:r w:rsidR="005A5707" w:rsidRPr="00C62329">
        <w:rPr>
          <w:rFonts w:ascii="Times New Roman" w:hAnsi="Times New Roman" w:cs="Times New Roman"/>
          <w:szCs w:val="24"/>
        </w:rPr>
        <w:t>některé z</w:t>
      </w:r>
      <w:r w:rsidR="00032B4B">
        <w:rPr>
          <w:rFonts w:ascii="Times New Roman" w:hAnsi="Times New Roman" w:cs="Times New Roman"/>
          <w:szCs w:val="24"/>
        </w:rPr>
        <w:t> </w:t>
      </w:r>
      <w:r w:rsidR="005A5707" w:rsidRPr="00C62329">
        <w:rPr>
          <w:rFonts w:ascii="Times New Roman" w:hAnsi="Times New Roman" w:cs="Times New Roman"/>
          <w:szCs w:val="24"/>
        </w:rPr>
        <w:t>nich</w:t>
      </w:r>
      <w:r w:rsidR="00032B4B">
        <w:rPr>
          <w:rFonts w:ascii="Times New Roman" w:hAnsi="Times New Roman" w:cs="Times New Roman"/>
          <w:szCs w:val="24"/>
        </w:rPr>
        <w:t xml:space="preserve"> </w:t>
      </w:r>
      <w:r w:rsidR="005A5707" w:rsidRPr="00C62329">
        <w:rPr>
          <w:rFonts w:ascii="Times New Roman" w:hAnsi="Times New Roman" w:cs="Times New Roman"/>
          <w:szCs w:val="24"/>
        </w:rPr>
        <w:t>rovněž zdokumentova</w:t>
      </w:r>
      <w:r w:rsidR="00032B4B">
        <w:rPr>
          <w:rFonts w:ascii="Times New Roman" w:hAnsi="Times New Roman" w:cs="Times New Roman"/>
          <w:szCs w:val="24"/>
        </w:rPr>
        <w:t>t v příloze</w:t>
      </w:r>
      <w:r w:rsidR="005A5707" w:rsidRPr="00C62329">
        <w:rPr>
          <w:rFonts w:ascii="Times New Roman" w:hAnsi="Times New Roman" w:cs="Times New Roman"/>
          <w:szCs w:val="24"/>
        </w:rPr>
        <w:t xml:space="preserve">. Tyto rozhovory </w:t>
      </w:r>
      <w:r w:rsidR="00032B4B">
        <w:rPr>
          <w:rFonts w:ascii="Times New Roman" w:hAnsi="Times New Roman" w:cs="Times New Roman"/>
          <w:szCs w:val="24"/>
        </w:rPr>
        <w:t>mohou sloužit</w:t>
      </w:r>
      <w:r w:rsidR="005A5707" w:rsidRPr="00C62329">
        <w:rPr>
          <w:rFonts w:ascii="Times New Roman" w:hAnsi="Times New Roman" w:cs="Times New Roman"/>
          <w:szCs w:val="24"/>
        </w:rPr>
        <w:t xml:space="preserve"> něko</w:t>
      </w:r>
      <w:r w:rsidR="00032B4B">
        <w:rPr>
          <w:rFonts w:ascii="Times New Roman" w:hAnsi="Times New Roman" w:cs="Times New Roman"/>
          <w:szCs w:val="24"/>
        </w:rPr>
        <w:t>mu</w:t>
      </w:r>
      <w:r w:rsidR="005A5707" w:rsidRPr="00C62329">
        <w:rPr>
          <w:rFonts w:ascii="Times New Roman" w:hAnsi="Times New Roman" w:cs="Times New Roman"/>
          <w:szCs w:val="24"/>
        </w:rPr>
        <w:t>, kdo přijde</w:t>
      </w:r>
      <w:r w:rsidR="00711389" w:rsidRPr="00C62329">
        <w:rPr>
          <w:rFonts w:ascii="Times New Roman" w:hAnsi="Times New Roman" w:cs="Times New Roman"/>
          <w:szCs w:val="24"/>
        </w:rPr>
        <w:t xml:space="preserve"> v pedagogické praxi</w:t>
      </w:r>
      <w:r w:rsidR="005A5707" w:rsidRPr="00C62329">
        <w:rPr>
          <w:rFonts w:ascii="Times New Roman" w:hAnsi="Times New Roman" w:cs="Times New Roman"/>
          <w:szCs w:val="24"/>
        </w:rPr>
        <w:t xml:space="preserve"> do styku s</w:t>
      </w:r>
      <w:r w:rsidR="00711389" w:rsidRPr="00C62329">
        <w:rPr>
          <w:rFonts w:ascii="Times New Roman" w:hAnsi="Times New Roman" w:cs="Times New Roman"/>
          <w:szCs w:val="24"/>
        </w:rPr>
        <w:t> </w:t>
      </w:r>
      <w:r w:rsidR="005A5707" w:rsidRPr="00C62329">
        <w:rPr>
          <w:rFonts w:ascii="Times New Roman" w:hAnsi="Times New Roman" w:cs="Times New Roman"/>
          <w:szCs w:val="24"/>
        </w:rPr>
        <w:t>autistickým</w:t>
      </w:r>
      <w:r w:rsidR="00711389" w:rsidRPr="00C62329">
        <w:rPr>
          <w:rFonts w:ascii="Times New Roman" w:hAnsi="Times New Roman" w:cs="Times New Roman"/>
          <w:szCs w:val="24"/>
        </w:rPr>
        <w:t>i dětmi a nemá s nimi žádné zkušenosti</w:t>
      </w:r>
      <w:r w:rsidR="00032B4B">
        <w:rPr>
          <w:rFonts w:ascii="Times New Roman" w:hAnsi="Times New Roman" w:cs="Times New Roman"/>
          <w:szCs w:val="24"/>
        </w:rPr>
        <w:t>, aby si udělal alespoň částečnou představu</w:t>
      </w:r>
      <w:r w:rsidR="00711389" w:rsidRPr="00C62329">
        <w:rPr>
          <w:rFonts w:ascii="Times New Roman" w:hAnsi="Times New Roman" w:cs="Times New Roman"/>
          <w:szCs w:val="24"/>
        </w:rPr>
        <w:t>. Pomůcky a metody pro logopedickou intervenci pedagogičtí pracovníci popisují</w:t>
      </w:r>
      <w:r w:rsidR="00032B4B">
        <w:rPr>
          <w:rFonts w:ascii="Times New Roman" w:hAnsi="Times New Roman" w:cs="Times New Roman"/>
          <w:szCs w:val="24"/>
        </w:rPr>
        <w:t xml:space="preserve"> v rozhovorech i dotaznících</w:t>
      </w:r>
      <w:r w:rsidR="00711389" w:rsidRPr="00C62329">
        <w:rPr>
          <w:rFonts w:ascii="Times New Roman" w:hAnsi="Times New Roman" w:cs="Times New Roman"/>
          <w:szCs w:val="24"/>
        </w:rPr>
        <w:t xml:space="preserve">, jsou opět doplněny fotodokumentací. </w:t>
      </w:r>
      <w:r w:rsidR="00005F5A" w:rsidRPr="00C62329">
        <w:rPr>
          <w:rFonts w:ascii="Times New Roman" w:hAnsi="Times New Roman" w:cs="Times New Roman"/>
          <w:szCs w:val="24"/>
        </w:rPr>
        <w:t xml:space="preserve">Navíc dále </w:t>
      </w:r>
      <w:r w:rsidR="00032B4B">
        <w:rPr>
          <w:rFonts w:ascii="Times New Roman" w:hAnsi="Times New Roman" w:cs="Times New Roman"/>
          <w:szCs w:val="24"/>
        </w:rPr>
        <w:t>zmiňují</w:t>
      </w:r>
      <w:r w:rsidR="00711389" w:rsidRPr="00C62329">
        <w:rPr>
          <w:rFonts w:ascii="Times New Roman" w:hAnsi="Times New Roman" w:cs="Times New Roman"/>
          <w:szCs w:val="24"/>
        </w:rPr>
        <w:t xml:space="preserve"> p</w:t>
      </w:r>
      <w:r w:rsidR="00005F5A" w:rsidRPr="00C62329">
        <w:rPr>
          <w:rFonts w:ascii="Times New Roman" w:hAnsi="Times New Roman" w:cs="Times New Roman"/>
          <w:szCs w:val="24"/>
        </w:rPr>
        <w:t>opisují diagnózy</w:t>
      </w:r>
      <w:r w:rsidR="00711389" w:rsidRPr="00C62329">
        <w:rPr>
          <w:rFonts w:ascii="Times New Roman" w:hAnsi="Times New Roman" w:cs="Times New Roman"/>
          <w:szCs w:val="24"/>
        </w:rPr>
        <w:t xml:space="preserve"> jednotlivých žáků ve třídě</w:t>
      </w:r>
      <w:r w:rsidR="00005F5A" w:rsidRPr="00C62329">
        <w:rPr>
          <w:rFonts w:ascii="Times New Roman" w:hAnsi="Times New Roman" w:cs="Times New Roman"/>
          <w:szCs w:val="24"/>
        </w:rPr>
        <w:t xml:space="preserve"> a jejich komunikační dovednosti</w:t>
      </w:r>
      <w:r w:rsidR="00711389" w:rsidRPr="00C62329">
        <w:rPr>
          <w:rFonts w:ascii="Times New Roman" w:hAnsi="Times New Roman" w:cs="Times New Roman"/>
          <w:szCs w:val="24"/>
        </w:rPr>
        <w:t>. T</w:t>
      </w:r>
      <w:r w:rsidR="00032B4B">
        <w:rPr>
          <w:rFonts w:ascii="Times New Roman" w:hAnsi="Times New Roman" w:cs="Times New Roman"/>
          <w:szCs w:val="24"/>
        </w:rPr>
        <w:t>i</w:t>
      </w:r>
      <w:r w:rsidR="00711389" w:rsidRPr="00C62329">
        <w:rPr>
          <w:rFonts w:ascii="Times New Roman" w:hAnsi="Times New Roman" w:cs="Times New Roman"/>
          <w:szCs w:val="24"/>
        </w:rPr>
        <w:t xml:space="preserve"> nej</w:t>
      </w:r>
      <w:r w:rsidR="00032B4B">
        <w:rPr>
          <w:rFonts w:ascii="Times New Roman" w:hAnsi="Times New Roman" w:cs="Times New Roman"/>
          <w:szCs w:val="24"/>
        </w:rPr>
        <w:t>specifičtější</w:t>
      </w:r>
      <w:r w:rsidR="00711389" w:rsidRPr="00C62329">
        <w:rPr>
          <w:rFonts w:ascii="Times New Roman" w:hAnsi="Times New Roman" w:cs="Times New Roman"/>
          <w:szCs w:val="24"/>
        </w:rPr>
        <w:t xml:space="preserve"> jedinc</w:t>
      </w:r>
      <w:r w:rsidR="00032B4B">
        <w:rPr>
          <w:rFonts w:ascii="Times New Roman" w:hAnsi="Times New Roman" w:cs="Times New Roman"/>
          <w:szCs w:val="24"/>
        </w:rPr>
        <w:t>i s rozvinutější komunikací</w:t>
      </w:r>
      <w:r w:rsidR="00711389" w:rsidRPr="00C62329">
        <w:rPr>
          <w:rFonts w:ascii="Times New Roman" w:hAnsi="Times New Roman" w:cs="Times New Roman"/>
          <w:szCs w:val="24"/>
        </w:rPr>
        <w:t xml:space="preserve"> js</w:t>
      </w:r>
      <w:r w:rsidR="00032B4B">
        <w:rPr>
          <w:rFonts w:ascii="Times New Roman" w:hAnsi="Times New Roman" w:cs="Times New Roman"/>
          <w:szCs w:val="24"/>
        </w:rPr>
        <w:t>ou</w:t>
      </w:r>
      <w:r w:rsidR="00711389" w:rsidRPr="00C62329">
        <w:rPr>
          <w:rFonts w:ascii="Times New Roman" w:hAnsi="Times New Roman" w:cs="Times New Roman"/>
          <w:szCs w:val="24"/>
        </w:rPr>
        <w:t xml:space="preserve"> pozorov</w:t>
      </w:r>
      <w:r w:rsidR="004E3FC9">
        <w:rPr>
          <w:rFonts w:ascii="Times New Roman" w:hAnsi="Times New Roman" w:cs="Times New Roman"/>
          <w:szCs w:val="24"/>
        </w:rPr>
        <w:t>áni</w:t>
      </w:r>
      <w:r w:rsidR="00711389" w:rsidRPr="00C62329">
        <w:rPr>
          <w:rFonts w:ascii="Times New Roman" w:hAnsi="Times New Roman" w:cs="Times New Roman"/>
          <w:szCs w:val="24"/>
        </w:rPr>
        <w:t xml:space="preserve"> při výuce, průběhy hodin jsem zaznamenal včetně použitých technik a pomůcek logopedické intervence. Lze zjistit, které jsou účinné </w:t>
      </w:r>
      <w:r w:rsidR="00C10342" w:rsidRPr="00C62329">
        <w:rPr>
          <w:rFonts w:ascii="Times New Roman" w:hAnsi="Times New Roman" w:cs="Times New Roman"/>
          <w:szCs w:val="24"/>
        </w:rPr>
        <w:t>nebo naopak neúčinné u</w:t>
      </w:r>
      <w:r w:rsidR="00711389" w:rsidRPr="00C62329">
        <w:rPr>
          <w:rFonts w:ascii="Times New Roman" w:hAnsi="Times New Roman" w:cs="Times New Roman"/>
          <w:szCs w:val="24"/>
        </w:rPr>
        <w:t xml:space="preserve"> určit</w:t>
      </w:r>
      <w:r w:rsidR="00C10342" w:rsidRPr="00C62329">
        <w:rPr>
          <w:rFonts w:ascii="Times New Roman" w:hAnsi="Times New Roman" w:cs="Times New Roman"/>
          <w:szCs w:val="24"/>
        </w:rPr>
        <w:t>ých</w:t>
      </w:r>
      <w:r w:rsidR="00711389" w:rsidRPr="00C62329">
        <w:rPr>
          <w:rFonts w:ascii="Times New Roman" w:hAnsi="Times New Roman" w:cs="Times New Roman"/>
          <w:szCs w:val="24"/>
        </w:rPr>
        <w:t xml:space="preserve"> typ</w:t>
      </w:r>
      <w:r w:rsidR="00C10342" w:rsidRPr="00C62329">
        <w:rPr>
          <w:rFonts w:ascii="Times New Roman" w:hAnsi="Times New Roman" w:cs="Times New Roman"/>
          <w:szCs w:val="24"/>
        </w:rPr>
        <w:t>ů</w:t>
      </w:r>
      <w:r w:rsidR="00711389" w:rsidRPr="00C62329">
        <w:rPr>
          <w:rFonts w:ascii="Times New Roman" w:hAnsi="Times New Roman" w:cs="Times New Roman"/>
          <w:szCs w:val="24"/>
        </w:rPr>
        <w:t xml:space="preserve"> autistických dětí. </w:t>
      </w:r>
      <w:r w:rsidR="00360533" w:rsidRPr="00C62329">
        <w:rPr>
          <w:rFonts w:ascii="Times New Roman" w:hAnsi="Times New Roman" w:cs="Times New Roman"/>
          <w:szCs w:val="24"/>
        </w:rPr>
        <w:t xml:space="preserve">Navíc jsem </w:t>
      </w:r>
      <w:r w:rsidR="00005F5A" w:rsidRPr="00C62329">
        <w:rPr>
          <w:rFonts w:ascii="Times New Roman" w:hAnsi="Times New Roman" w:cs="Times New Roman"/>
          <w:szCs w:val="24"/>
        </w:rPr>
        <w:t>vybrané žáky</w:t>
      </w:r>
      <w:r w:rsidR="00360533" w:rsidRPr="00C62329">
        <w:rPr>
          <w:rFonts w:ascii="Times New Roman" w:hAnsi="Times New Roman" w:cs="Times New Roman"/>
          <w:szCs w:val="24"/>
        </w:rPr>
        <w:t xml:space="preserve"> sledoval při výuce těch předmětů, které se přímo věnují rozvoji komunikace </w:t>
      </w:r>
      <w:r w:rsidR="00847BA6" w:rsidRPr="00C62329">
        <w:rPr>
          <w:rFonts w:ascii="Times New Roman" w:hAnsi="Times New Roman" w:cs="Times New Roman"/>
          <w:szCs w:val="24"/>
        </w:rPr>
        <w:t>a řeči (řečová výchova a angličtina).</w:t>
      </w:r>
      <w:r w:rsidR="00F37977">
        <w:rPr>
          <w:rFonts w:ascii="Times New Roman" w:hAnsi="Times New Roman" w:cs="Times New Roman"/>
          <w:szCs w:val="24"/>
        </w:rPr>
        <w:t xml:space="preserve"> </w:t>
      </w:r>
    </w:p>
    <w:p w14:paraId="325A509F" w14:textId="77777777" w:rsidR="003666D9" w:rsidRDefault="003666D9" w:rsidP="00A13CBC">
      <w:pPr>
        <w:rPr>
          <w:rFonts w:ascii="Times New Roman" w:hAnsi="Times New Roman" w:cs="Times New Roman"/>
          <w:b/>
          <w:sz w:val="28"/>
          <w:szCs w:val="28"/>
        </w:rPr>
      </w:pPr>
    </w:p>
    <w:p w14:paraId="4DD3B80E" w14:textId="77777777" w:rsidR="00542A4A" w:rsidRPr="003666D9" w:rsidRDefault="00F63E22" w:rsidP="001A0479">
      <w:pPr>
        <w:pStyle w:val="Nadpis4"/>
      </w:pPr>
      <w:bookmarkStart w:id="36" w:name="_Toc75860989"/>
      <w:r>
        <w:t xml:space="preserve">2. 4. 2 </w:t>
      </w:r>
      <w:r w:rsidR="0055541E" w:rsidRPr="003056E0">
        <w:t>Diskuze a vyhodnocení výzkumných otázek</w:t>
      </w:r>
      <w:bookmarkEnd w:id="36"/>
      <w:r w:rsidR="0055541E">
        <w:rPr>
          <w:szCs w:val="24"/>
        </w:rPr>
        <w:tab/>
      </w:r>
    </w:p>
    <w:p w14:paraId="4E48D830" w14:textId="3C473918" w:rsidR="00542A4A" w:rsidRPr="00C62329" w:rsidRDefault="0055541E" w:rsidP="00542A4A">
      <w:pPr>
        <w:ind w:firstLine="708"/>
        <w:rPr>
          <w:rFonts w:ascii="Times New Roman" w:hAnsi="Times New Roman" w:cs="Times New Roman"/>
          <w:szCs w:val="24"/>
        </w:rPr>
      </w:pPr>
      <w:r>
        <w:rPr>
          <w:rFonts w:ascii="Times New Roman" w:hAnsi="Times New Roman" w:cs="Times New Roman"/>
          <w:szCs w:val="24"/>
        </w:rPr>
        <w:t>Z výzkumu je patrné, že složení žáků v obou třídách je velmi různo</w:t>
      </w:r>
      <w:r w:rsidR="001A0479">
        <w:rPr>
          <w:rFonts w:ascii="Times New Roman" w:hAnsi="Times New Roman" w:cs="Times New Roman"/>
          <w:szCs w:val="24"/>
        </w:rPr>
        <w:t>rodé (diagnózy, věk, schopnosti</w:t>
      </w:r>
      <w:r w:rsidR="003056E0">
        <w:rPr>
          <w:rFonts w:ascii="Times New Roman" w:hAnsi="Times New Roman" w:cs="Times New Roman"/>
          <w:szCs w:val="24"/>
        </w:rPr>
        <w:t>)</w:t>
      </w:r>
      <w:r w:rsidR="001A0479">
        <w:rPr>
          <w:rFonts w:ascii="Times New Roman" w:hAnsi="Times New Roman" w:cs="Times New Roman"/>
          <w:szCs w:val="24"/>
        </w:rPr>
        <w:t xml:space="preserve"> </w:t>
      </w:r>
      <w:r w:rsidR="00EF2851">
        <w:rPr>
          <w:rFonts w:ascii="Times New Roman" w:hAnsi="Times New Roman" w:cs="Times New Roman"/>
          <w:szCs w:val="24"/>
        </w:rPr>
        <w:t>- to dokázaly dotazníky pro třídní učitele.</w:t>
      </w:r>
      <w:r w:rsidR="003056E0">
        <w:rPr>
          <w:rFonts w:ascii="Times New Roman" w:hAnsi="Times New Roman" w:cs="Times New Roman"/>
          <w:szCs w:val="24"/>
        </w:rPr>
        <w:t xml:space="preserve"> Prvky a metody používané při rozvoji komunikace se tedy liší. Stejně tak se i liší průběhy jejich výuky</w:t>
      </w:r>
      <w:r w:rsidR="004816A2">
        <w:rPr>
          <w:rFonts w:ascii="Times New Roman" w:hAnsi="Times New Roman" w:cs="Times New Roman"/>
          <w:szCs w:val="24"/>
        </w:rPr>
        <w:t xml:space="preserve">. U těch mladších a méně řečově schopných </w:t>
      </w:r>
      <w:r w:rsidR="001A0479">
        <w:rPr>
          <w:rFonts w:ascii="Times New Roman" w:hAnsi="Times New Roman" w:cs="Times New Roman"/>
          <w:szCs w:val="24"/>
        </w:rPr>
        <w:t>(</w:t>
      </w:r>
      <w:r w:rsidR="00D80CFC">
        <w:rPr>
          <w:rFonts w:ascii="Times New Roman" w:hAnsi="Times New Roman" w:cs="Times New Roman"/>
          <w:szCs w:val="24"/>
        </w:rPr>
        <w:t xml:space="preserve">2. třída) </w:t>
      </w:r>
      <w:r w:rsidR="004816A2">
        <w:rPr>
          <w:rFonts w:ascii="Times New Roman" w:hAnsi="Times New Roman" w:cs="Times New Roman"/>
          <w:szCs w:val="24"/>
        </w:rPr>
        <w:t>je hodně kladen důraz na</w:t>
      </w:r>
      <w:r w:rsidR="00D80CFC">
        <w:rPr>
          <w:rFonts w:ascii="Times New Roman" w:hAnsi="Times New Roman" w:cs="Times New Roman"/>
          <w:szCs w:val="24"/>
        </w:rPr>
        <w:t xml:space="preserve"> takové prvky, které rozvíjejí</w:t>
      </w:r>
      <w:r w:rsidR="004816A2">
        <w:rPr>
          <w:rFonts w:ascii="Times New Roman" w:hAnsi="Times New Roman" w:cs="Times New Roman"/>
          <w:szCs w:val="24"/>
        </w:rPr>
        <w:t xml:space="preserve"> oromotoriku, </w:t>
      </w:r>
      <w:r w:rsidR="00D80CFC">
        <w:rPr>
          <w:rFonts w:ascii="Times New Roman" w:hAnsi="Times New Roman" w:cs="Times New Roman"/>
          <w:szCs w:val="24"/>
        </w:rPr>
        <w:t xml:space="preserve">opakování slov a rozšiřování slovní zásoby, aby byli schopny plynulé řeči a dorozumět se </w:t>
      </w:r>
      <w:r w:rsidR="00D80CFC">
        <w:rPr>
          <w:rFonts w:ascii="Times New Roman" w:hAnsi="Times New Roman" w:cs="Times New Roman"/>
          <w:szCs w:val="24"/>
        </w:rPr>
        <w:lastRenderedPageBreak/>
        <w:t xml:space="preserve">pomocí slov. K tomu slouží různé pomůcky, které jsou rovněž popsány ve výzkumném šetření a doplněny v příloze o fotodokumentaci. </w:t>
      </w:r>
      <w:r w:rsidR="00542A4A">
        <w:rPr>
          <w:rFonts w:ascii="Times New Roman" w:hAnsi="Times New Roman" w:cs="Times New Roman"/>
          <w:szCs w:val="24"/>
        </w:rPr>
        <w:t>Některé t</w:t>
      </w:r>
      <w:r w:rsidR="00D80CFC">
        <w:rPr>
          <w:rFonts w:ascii="Times New Roman" w:hAnsi="Times New Roman" w:cs="Times New Roman"/>
          <w:szCs w:val="24"/>
        </w:rPr>
        <w:t>yto metody a pomůcky jsou popsány již v teoretické části práce, výzkum je pouze doplňuje a popisuje jejich využití v praxi.</w:t>
      </w:r>
      <w:r w:rsidR="00542A4A">
        <w:rPr>
          <w:rFonts w:ascii="Times New Roman" w:hAnsi="Times New Roman" w:cs="Times New Roman"/>
          <w:szCs w:val="24"/>
        </w:rPr>
        <w:t xml:space="preserve"> U starších žáků (7. třída) je kladen důraz na intervenční metody a prvky rozvíjející především výslovnost, stavbu věty a rozvoj mluvené a smysluplné konverzace. Je potřeba je totiž připravit na další vzdělávání a pozdější zaměstnání, pro což je nezbytnou podmínkou právě schopnost komunikovat. Tyto metody a pomůcky jsou rovněž popsány již v teoretické části práce, výzkum opět slouží jako doplněk a následný přechod na využití v praxi. </w:t>
      </w:r>
    </w:p>
    <w:p w14:paraId="5B9A80E1" w14:textId="77777777" w:rsidR="000E0E79" w:rsidRPr="00C62329" w:rsidRDefault="00542A4A" w:rsidP="00542A4A">
      <w:pPr>
        <w:ind w:firstLine="708"/>
        <w:rPr>
          <w:rFonts w:ascii="Times New Roman" w:hAnsi="Times New Roman" w:cs="Times New Roman"/>
          <w:b/>
          <w:szCs w:val="24"/>
        </w:rPr>
      </w:pPr>
      <w:r>
        <w:rPr>
          <w:rFonts w:ascii="Times New Roman" w:hAnsi="Times New Roman" w:cs="Times New Roman"/>
          <w:szCs w:val="24"/>
        </w:rPr>
        <w:t xml:space="preserve">Z výzkumného šetření rovněž vyplývá, že prvky logopedické intervence využívá k rozvoji komunikace u dětí s autismem většina pedagogických pracovníků, a to v průběhu celého dne. Každý z nich provádí s dětmi různé činnosti, které jsou rovněž ve výzkumném šetření popsány a mohou sloužit k přímému využití v praxi. Každé dítě zvládá dané úkoly rozdílně, což výzkum rovněž dokazuje. </w:t>
      </w:r>
    </w:p>
    <w:p w14:paraId="514F109A" w14:textId="77777777" w:rsidR="001A0479" w:rsidRDefault="001A0479">
      <w:pPr>
        <w:rPr>
          <w:rFonts w:ascii="Times New Roman" w:hAnsi="Times New Roman" w:cs="Times New Roman"/>
          <w:b/>
          <w:szCs w:val="24"/>
        </w:rPr>
      </w:pPr>
      <w:r>
        <w:rPr>
          <w:rFonts w:ascii="Times New Roman" w:hAnsi="Times New Roman" w:cs="Times New Roman"/>
          <w:b/>
          <w:szCs w:val="24"/>
        </w:rPr>
        <w:br w:type="page"/>
      </w:r>
    </w:p>
    <w:p w14:paraId="613CCE1E" w14:textId="77777777" w:rsidR="00EF2851" w:rsidRPr="00C62329" w:rsidRDefault="00C10342" w:rsidP="009947E8">
      <w:pPr>
        <w:pStyle w:val="Nadpis1"/>
      </w:pPr>
      <w:bookmarkStart w:id="37" w:name="_Toc75860990"/>
      <w:r w:rsidRPr="00C62329">
        <w:lastRenderedPageBreak/>
        <w:t>Závěr</w:t>
      </w:r>
      <w:bookmarkEnd w:id="37"/>
    </w:p>
    <w:p w14:paraId="74BC3D7F" w14:textId="4F286038" w:rsidR="001A0479" w:rsidRDefault="00A60C6E" w:rsidP="00BD6598">
      <w:pPr>
        <w:rPr>
          <w:rFonts w:ascii="Times New Roman" w:hAnsi="Times New Roman" w:cs="Times New Roman"/>
          <w:szCs w:val="24"/>
        </w:rPr>
      </w:pPr>
      <w:r w:rsidRPr="00C62329">
        <w:rPr>
          <w:rFonts w:ascii="Times New Roman" w:hAnsi="Times New Roman" w:cs="Times New Roman"/>
          <w:b/>
          <w:sz w:val="32"/>
          <w:szCs w:val="32"/>
        </w:rPr>
        <w:tab/>
      </w:r>
      <w:r w:rsidRPr="00C62329">
        <w:rPr>
          <w:rFonts w:ascii="Times New Roman" w:hAnsi="Times New Roman" w:cs="Times New Roman"/>
          <w:szCs w:val="24"/>
        </w:rPr>
        <w:t>Moje bakalářská práce si klad</w:t>
      </w:r>
      <w:r w:rsidR="002F041F" w:rsidRPr="00C62329">
        <w:rPr>
          <w:rFonts w:ascii="Times New Roman" w:hAnsi="Times New Roman" w:cs="Times New Roman"/>
          <w:szCs w:val="24"/>
        </w:rPr>
        <w:t>e</w:t>
      </w:r>
      <w:r w:rsidRPr="00C62329">
        <w:rPr>
          <w:rFonts w:ascii="Times New Roman" w:hAnsi="Times New Roman" w:cs="Times New Roman"/>
          <w:szCs w:val="24"/>
        </w:rPr>
        <w:t xml:space="preserve"> za cíl jednak čtenáři přiblížit poruchu autistického spektra jako pervazivní vývojovou poruchu, měla by alespoň částečně popsat a pomoci pochopit autistickou osobnost, její hlavní rysy a charakteristiky. Praktická část se věnuje logopedické intervenci v praxi při výuce autistických žáků. Jak jsem již nastínil v úvodu, podává přehledný popis prvků při ní využívaných, stejně jako detailně popisuje prostředí a průběh při výuce. Jelikož jsem si vybral pro výzkumné šetření dva nejdéle pracující učitele na </w:t>
      </w:r>
      <w:r w:rsidR="00731F24" w:rsidRPr="00C62329">
        <w:rPr>
          <w:rFonts w:ascii="Times New Roman" w:hAnsi="Times New Roman" w:cs="Times New Roman"/>
          <w:szCs w:val="24"/>
        </w:rPr>
        <w:t>škole,</w:t>
      </w:r>
      <w:r w:rsidRPr="00C62329">
        <w:rPr>
          <w:rFonts w:ascii="Times New Roman" w:hAnsi="Times New Roman" w:cs="Times New Roman"/>
          <w:szCs w:val="24"/>
        </w:rPr>
        <w:t xml:space="preserve"> kteří mají spoustu zkušeností z dlouholeté praxe </w:t>
      </w:r>
      <w:r w:rsidR="006F62F3" w:rsidRPr="00C62329">
        <w:rPr>
          <w:rFonts w:ascii="Times New Roman" w:hAnsi="Times New Roman" w:cs="Times New Roman"/>
          <w:szCs w:val="24"/>
        </w:rPr>
        <w:t>s těmito dětmi, myslím, že výzkum je tedy maximálně objektivní.</w:t>
      </w:r>
      <w:r w:rsidR="00225089">
        <w:rPr>
          <w:rFonts w:ascii="Times New Roman" w:hAnsi="Times New Roman" w:cs="Times New Roman"/>
          <w:szCs w:val="24"/>
        </w:rPr>
        <w:t xml:space="preserve"> Též seznamuje s celkovým vzhledem třídy a strukturou vyučování dětí s PAS.</w:t>
      </w:r>
      <w:r w:rsidR="006F62F3" w:rsidRPr="00C62329">
        <w:rPr>
          <w:rFonts w:ascii="Times New Roman" w:hAnsi="Times New Roman" w:cs="Times New Roman"/>
          <w:szCs w:val="24"/>
        </w:rPr>
        <w:t xml:space="preserve"> Jak jsem již </w:t>
      </w:r>
      <w:r w:rsidR="00C95E80" w:rsidRPr="00C62329">
        <w:rPr>
          <w:rFonts w:ascii="Times New Roman" w:hAnsi="Times New Roman" w:cs="Times New Roman"/>
          <w:szCs w:val="24"/>
        </w:rPr>
        <w:t>napsal</w:t>
      </w:r>
      <w:r w:rsidR="006F62F3" w:rsidRPr="00C62329">
        <w:rPr>
          <w:rFonts w:ascii="Times New Roman" w:hAnsi="Times New Roman" w:cs="Times New Roman"/>
          <w:szCs w:val="24"/>
        </w:rPr>
        <w:t xml:space="preserve">, cílem této práce je </w:t>
      </w:r>
      <w:r w:rsidR="00C95E80" w:rsidRPr="00C62329">
        <w:rPr>
          <w:rFonts w:ascii="Times New Roman" w:hAnsi="Times New Roman" w:cs="Times New Roman"/>
          <w:szCs w:val="24"/>
        </w:rPr>
        <w:t>seznámit s</w:t>
      </w:r>
      <w:r w:rsidR="006F62F3" w:rsidRPr="00C62329">
        <w:rPr>
          <w:rFonts w:ascii="Times New Roman" w:hAnsi="Times New Roman" w:cs="Times New Roman"/>
          <w:szCs w:val="24"/>
        </w:rPr>
        <w:t xml:space="preserve"> t</w:t>
      </w:r>
      <w:r w:rsidR="00C95E80" w:rsidRPr="00C62329">
        <w:rPr>
          <w:rFonts w:ascii="Times New Roman" w:hAnsi="Times New Roman" w:cs="Times New Roman"/>
          <w:szCs w:val="24"/>
        </w:rPr>
        <w:t>o</w:t>
      </w:r>
      <w:r w:rsidR="006F62F3" w:rsidRPr="00C62329">
        <w:rPr>
          <w:rFonts w:ascii="Times New Roman" w:hAnsi="Times New Roman" w:cs="Times New Roman"/>
          <w:szCs w:val="24"/>
        </w:rPr>
        <w:t>uto problematik</w:t>
      </w:r>
      <w:r w:rsidR="00C95E80" w:rsidRPr="00C62329">
        <w:rPr>
          <w:rFonts w:ascii="Times New Roman" w:hAnsi="Times New Roman" w:cs="Times New Roman"/>
          <w:szCs w:val="24"/>
        </w:rPr>
        <w:t>ou</w:t>
      </w:r>
      <w:r w:rsidR="006F62F3" w:rsidRPr="00C62329">
        <w:rPr>
          <w:rFonts w:ascii="Times New Roman" w:hAnsi="Times New Roman" w:cs="Times New Roman"/>
          <w:szCs w:val="24"/>
        </w:rPr>
        <w:t xml:space="preserve"> t</w:t>
      </w:r>
      <w:r w:rsidR="00C95E80" w:rsidRPr="00C62329">
        <w:rPr>
          <w:rFonts w:ascii="Times New Roman" w:hAnsi="Times New Roman" w:cs="Times New Roman"/>
          <w:szCs w:val="24"/>
        </w:rPr>
        <w:t>y,</w:t>
      </w:r>
      <w:r w:rsidR="006F62F3" w:rsidRPr="00C62329">
        <w:rPr>
          <w:rFonts w:ascii="Times New Roman" w:hAnsi="Times New Roman" w:cs="Times New Roman"/>
          <w:szCs w:val="24"/>
        </w:rPr>
        <w:t xml:space="preserve"> kteří </w:t>
      </w:r>
      <w:r w:rsidR="00C95E80" w:rsidRPr="00C62329">
        <w:rPr>
          <w:rFonts w:ascii="Times New Roman" w:hAnsi="Times New Roman" w:cs="Times New Roman"/>
          <w:szCs w:val="24"/>
        </w:rPr>
        <w:t>mají zájem se o ní něco dozvědět a</w:t>
      </w:r>
      <w:r w:rsidR="006F62F3" w:rsidRPr="00C62329">
        <w:rPr>
          <w:rFonts w:ascii="Times New Roman" w:hAnsi="Times New Roman" w:cs="Times New Roman"/>
          <w:szCs w:val="24"/>
        </w:rPr>
        <w:t xml:space="preserve"> hlavně těm, kteří se někdy v budoucnu setkají v praxi s autistickým dítětem. </w:t>
      </w:r>
    </w:p>
    <w:p w14:paraId="749020DA" w14:textId="77777777" w:rsidR="001A0479" w:rsidRDefault="001A0479">
      <w:pPr>
        <w:rPr>
          <w:rFonts w:ascii="Times New Roman" w:hAnsi="Times New Roman" w:cs="Times New Roman"/>
          <w:szCs w:val="24"/>
        </w:rPr>
      </w:pPr>
      <w:r>
        <w:rPr>
          <w:rFonts w:ascii="Times New Roman" w:hAnsi="Times New Roman" w:cs="Times New Roman"/>
          <w:szCs w:val="24"/>
        </w:rPr>
        <w:br w:type="page"/>
      </w:r>
    </w:p>
    <w:p w14:paraId="584944CE" w14:textId="77777777" w:rsidR="00BD6598" w:rsidRDefault="001A0479" w:rsidP="00BD6598">
      <w:pPr>
        <w:rPr>
          <w:rFonts w:ascii="Times New Roman" w:hAnsi="Times New Roman" w:cs="Times New Roman"/>
          <w:b/>
          <w:szCs w:val="24"/>
        </w:rPr>
      </w:pPr>
      <w:r>
        <w:rPr>
          <w:rFonts w:ascii="Times New Roman" w:hAnsi="Times New Roman" w:cs="Times New Roman"/>
          <w:b/>
          <w:szCs w:val="24"/>
        </w:rPr>
        <w:lastRenderedPageBreak/>
        <w:t>Z</w:t>
      </w:r>
      <w:r w:rsidR="00BD6598" w:rsidRPr="00BD6598">
        <w:rPr>
          <w:rFonts w:ascii="Times New Roman" w:hAnsi="Times New Roman" w:cs="Times New Roman"/>
          <w:b/>
          <w:szCs w:val="24"/>
        </w:rPr>
        <w:t>DROJE:</w:t>
      </w:r>
    </w:p>
    <w:p w14:paraId="0DE1652F" w14:textId="77777777" w:rsidR="008344A3" w:rsidRPr="008344A3" w:rsidRDefault="008344A3" w:rsidP="00BD6598">
      <w:pPr>
        <w:rPr>
          <w:rFonts w:ascii="Times New Roman" w:hAnsi="Times New Roman" w:cs="Times New Roman"/>
          <w:b/>
          <w:szCs w:val="24"/>
        </w:rPr>
      </w:pPr>
    </w:p>
    <w:p w14:paraId="1AF38774" w14:textId="77777777" w:rsidR="00BD6598" w:rsidRPr="00B46C40" w:rsidRDefault="003E3071" w:rsidP="00BD6598">
      <w:pPr>
        <w:rPr>
          <w:rFonts w:ascii="Times New Roman" w:hAnsi="Times New Roman" w:cs="Times New Roman"/>
          <w:szCs w:val="24"/>
        </w:rPr>
      </w:pPr>
      <w:r w:rsidRPr="00B46C40">
        <w:rPr>
          <w:rFonts w:ascii="Times New Roman" w:hAnsi="Times New Roman" w:cs="Times New Roman"/>
          <w:szCs w:val="24"/>
        </w:rPr>
        <w:t>ADAMUS P</w:t>
      </w:r>
      <w:r w:rsidR="00AE5850" w:rsidRPr="00B46C40">
        <w:rPr>
          <w:rFonts w:ascii="Times New Roman" w:hAnsi="Times New Roman" w:cs="Times New Roman"/>
          <w:szCs w:val="24"/>
        </w:rPr>
        <w:t xml:space="preserve">., </w:t>
      </w:r>
      <w:r w:rsidR="00BD6598" w:rsidRPr="00B46C40">
        <w:rPr>
          <w:rFonts w:ascii="Times New Roman" w:hAnsi="Times New Roman" w:cs="Times New Roman"/>
          <w:szCs w:val="24"/>
        </w:rPr>
        <w:t>V</w:t>
      </w:r>
      <w:r w:rsidRPr="00B46C40">
        <w:rPr>
          <w:rFonts w:ascii="Times New Roman" w:hAnsi="Times New Roman" w:cs="Times New Roman"/>
          <w:szCs w:val="24"/>
        </w:rPr>
        <w:t>ANČOVÁ A., LOFFLEROVÁ</w:t>
      </w:r>
      <w:r w:rsidR="00BD6598" w:rsidRPr="00B46C40">
        <w:rPr>
          <w:rFonts w:ascii="Times New Roman" w:hAnsi="Times New Roman" w:cs="Times New Roman"/>
          <w:szCs w:val="24"/>
        </w:rPr>
        <w:t xml:space="preserve"> M. </w:t>
      </w:r>
      <w:r w:rsidR="00BD6598" w:rsidRPr="00B46C40">
        <w:rPr>
          <w:rFonts w:ascii="Times New Roman" w:hAnsi="Times New Roman" w:cs="Times New Roman"/>
          <w:i/>
          <w:szCs w:val="24"/>
        </w:rPr>
        <w:t xml:space="preserve">Poruchy autistického spektra v kontextu aktuálních interdisciplinárních poznatků. </w:t>
      </w:r>
      <w:r w:rsidR="00BD6598" w:rsidRPr="00B46C40">
        <w:rPr>
          <w:rFonts w:ascii="Times New Roman" w:hAnsi="Times New Roman" w:cs="Times New Roman"/>
          <w:szCs w:val="24"/>
        </w:rPr>
        <w:t>Ostrava, 2017</w:t>
      </w:r>
      <w:r w:rsidR="00DB4F9E">
        <w:rPr>
          <w:rFonts w:ascii="Times New Roman" w:hAnsi="Times New Roman" w:cs="Times New Roman"/>
          <w:szCs w:val="24"/>
        </w:rPr>
        <w:t xml:space="preserve">. ISBN </w:t>
      </w:r>
      <w:r w:rsidR="00DB4F9E" w:rsidRPr="00DB4F9E">
        <w:rPr>
          <w:rFonts w:ascii="Times New Roman" w:hAnsi="Times New Roman" w:cs="Times New Roman"/>
          <w:szCs w:val="24"/>
        </w:rPr>
        <w:t>978-80-7464-957-8</w:t>
      </w:r>
    </w:p>
    <w:p w14:paraId="0BA03CA5" w14:textId="77777777" w:rsidR="00BD6598" w:rsidRPr="00B246DC" w:rsidRDefault="003E3071" w:rsidP="00BD6598">
      <w:pPr>
        <w:rPr>
          <w:rFonts w:ascii="Times New Roman" w:hAnsi="Times New Roman" w:cs="Times New Roman"/>
          <w:i/>
          <w:szCs w:val="24"/>
        </w:rPr>
      </w:pPr>
      <w:r w:rsidRPr="00B46C40">
        <w:rPr>
          <w:rFonts w:ascii="Times New Roman" w:hAnsi="Times New Roman" w:cs="Times New Roman"/>
          <w:szCs w:val="24"/>
        </w:rPr>
        <w:t>BAZALOVÁ</w:t>
      </w:r>
      <w:r w:rsidR="00BD6598" w:rsidRPr="00B46C40">
        <w:rPr>
          <w:rFonts w:ascii="Times New Roman" w:hAnsi="Times New Roman" w:cs="Times New Roman"/>
          <w:szCs w:val="24"/>
        </w:rPr>
        <w:t xml:space="preserve">, </w:t>
      </w:r>
      <w:r w:rsidRPr="00B46C40">
        <w:rPr>
          <w:rFonts w:ascii="Times New Roman" w:hAnsi="Times New Roman" w:cs="Times New Roman"/>
          <w:szCs w:val="24"/>
        </w:rPr>
        <w:t>B</w:t>
      </w:r>
      <w:r w:rsidR="00BD6598" w:rsidRPr="00B46C40">
        <w:rPr>
          <w:rFonts w:ascii="Times New Roman" w:hAnsi="Times New Roman" w:cs="Times New Roman"/>
          <w:i/>
          <w:szCs w:val="24"/>
        </w:rPr>
        <w:t>. Autismus v edukační praxi</w:t>
      </w:r>
      <w:r w:rsidR="00BD6598" w:rsidRPr="00B46C40">
        <w:rPr>
          <w:rFonts w:ascii="Times New Roman" w:hAnsi="Times New Roman" w:cs="Times New Roman"/>
          <w:szCs w:val="24"/>
        </w:rPr>
        <w:t>. Praha: Portál, 2017</w:t>
      </w:r>
      <w:r w:rsidR="00B246DC">
        <w:rPr>
          <w:rFonts w:ascii="Times New Roman" w:hAnsi="Times New Roman" w:cs="Times New Roman"/>
          <w:szCs w:val="24"/>
        </w:rPr>
        <w:t>.</w:t>
      </w:r>
      <w:r w:rsidR="00A4501B">
        <w:rPr>
          <w:rFonts w:ascii="Times New Roman" w:hAnsi="Times New Roman" w:cs="Times New Roman"/>
          <w:szCs w:val="24"/>
        </w:rPr>
        <w:t xml:space="preserve"> ISBN </w:t>
      </w:r>
      <w:r w:rsidR="00A4501B" w:rsidRPr="00A4501B">
        <w:rPr>
          <w:rFonts w:ascii="Times New Roman" w:hAnsi="Times New Roman" w:cs="Times New Roman"/>
          <w:szCs w:val="24"/>
        </w:rPr>
        <w:t>978-80-262-1195-2</w:t>
      </w:r>
    </w:p>
    <w:p w14:paraId="1D432EB4" w14:textId="77777777" w:rsidR="00BD6598" w:rsidRPr="00B46C40" w:rsidRDefault="003E3071" w:rsidP="00BD6598">
      <w:pPr>
        <w:rPr>
          <w:rFonts w:ascii="Times New Roman" w:hAnsi="Times New Roman" w:cs="Times New Roman"/>
          <w:szCs w:val="24"/>
        </w:rPr>
      </w:pPr>
      <w:r w:rsidRPr="00B46C40">
        <w:rPr>
          <w:rFonts w:ascii="Times New Roman" w:hAnsi="Times New Roman" w:cs="Times New Roman"/>
          <w:szCs w:val="24"/>
        </w:rPr>
        <w:t>BAZALOVÁ, B</w:t>
      </w:r>
      <w:r w:rsidR="00BD6598" w:rsidRPr="00B46C40">
        <w:rPr>
          <w:rFonts w:ascii="Times New Roman" w:hAnsi="Times New Roman" w:cs="Times New Roman"/>
          <w:szCs w:val="24"/>
        </w:rPr>
        <w:t xml:space="preserve">. </w:t>
      </w:r>
      <w:r w:rsidR="00BD6598" w:rsidRPr="00B46C40">
        <w:rPr>
          <w:rFonts w:ascii="Times New Roman" w:hAnsi="Times New Roman" w:cs="Times New Roman"/>
          <w:i/>
          <w:szCs w:val="24"/>
        </w:rPr>
        <w:t>Poruchy autistického spektra v kontextu české psychopedie</w:t>
      </w:r>
      <w:r w:rsidR="00BD6598" w:rsidRPr="00B46C40">
        <w:rPr>
          <w:rFonts w:ascii="Times New Roman" w:hAnsi="Times New Roman" w:cs="Times New Roman"/>
          <w:szCs w:val="24"/>
        </w:rPr>
        <w:t>. Brno: Muni PRESS, 2012</w:t>
      </w:r>
      <w:r w:rsidR="000825BF">
        <w:rPr>
          <w:rFonts w:ascii="Times New Roman" w:hAnsi="Times New Roman" w:cs="Times New Roman"/>
          <w:szCs w:val="24"/>
        </w:rPr>
        <w:t xml:space="preserve">. ISBN </w:t>
      </w:r>
      <w:r w:rsidR="00D379C6" w:rsidRPr="00D379C6">
        <w:rPr>
          <w:rFonts w:ascii="Times New Roman" w:hAnsi="Times New Roman" w:cs="Times New Roman"/>
          <w:szCs w:val="24"/>
        </w:rPr>
        <w:t>978-80-210-5930-6</w:t>
      </w:r>
    </w:p>
    <w:p w14:paraId="3563820A" w14:textId="77777777" w:rsidR="00221542" w:rsidRDefault="003E3071" w:rsidP="00BD6598">
      <w:pPr>
        <w:rPr>
          <w:rFonts w:ascii="Times New Roman" w:hAnsi="Times New Roman" w:cs="Times New Roman"/>
          <w:szCs w:val="24"/>
        </w:rPr>
      </w:pPr>
      <w:r w:rsidRPr="00B46C40">
        <w:rPr>
          <w:rFonts w:ascii="Times New Roman" w:hAnsi="Times New Roman" w:cs="Times New Roman"/>
          <w:szCs w:val="24"/>
        </w:rPr>
        <w:t>BAZALOVÁ, B</w:t>
      </w:r>
      <w:r w:rsidR="00BD6598" w:rsidRPr="00B46C40">
        <w:rPr>
          <w:rFonts w:ascii="Times New Roman" w:hAnsi="Times New Roman" w:cs="Times New Roman"/>
          <w:szCs w:val="24"/>
        </w:rPr>
        <w:t>.</w:t>
      </w:r>
      <w:r w:rsidRPr="00B46C40">
        <w:rPr>
          <w:rFonts w:ascii="Times New Roman" w:hAnsi="Times New Roman" w:cs="Times New Roman"/>
          <w:szCs w:val="24"/>
        </w:rPr>
        <w:t xml:space="preserve"> </w:t>
      </w:r>
      <w:r w:rsidR="00BD6598" w:rsidRPr="00B46C40">
        <w:rPr>
          <w:rFonts w:ascii="Times New Roman" w:hAnsi="Times New Roman" w:cs="Times New Roman"/>
          <w:i/>
          <w:szCs w:val="24"/>
        </w:rPr>
        <w:t xml:space="preserve">Poruchy autistického spektra-teorie, výzkum, zahraniční zkušenosti. </w:t>
      </w:r>
      <w:r w:rsidR="00BD6598" w:rsidRPr="00B46C40">
        <w:rPr>
          <w:rFonts w:ascii="Times New Roman" w:hAnsi="Times New Roman" w:cs="Times New Roman"/>
          <w:szCs w:val="24"/>
        </w:rPr>
        <w:t>Brno: Masarykova univerzita, 2011</w:t>
      </w:r>
      <w:r w:rsidR="00E41973">
        <w:rPr>
          <w:rFonts w:ascii="Times New Roman" w:hAnsi="Times New Roman" w:cs="Times New Roman"/>
          <w:szCs w:val="24"/>
        </w:rPr>
        <w:t xml:space="preserve">. </w:t>
      </w:r>
      <w:r w:rsidR="00711BEA">
        <w:rPr>
          <w:rFonts w:ascii="Times New Roman" w:hAnsi="Times New Roman" w:cs="Times New Roman"/>
          <w:szCs w:val="24"/>
        </w:rPr>
        <w:t xml:space="preserve">ISBN </w:t>
      </w:r>
      <w:r w:rsidR="00711BEA" w:rsidRPr="00711BEA">
        <w:rPr>
          <w:rFonts w:ascii="Times New Roman" w:hAnsi="Times New Roman" w:cs="Times New Roman"/>
          <w:szCs w:val="24"/>
        </w:rPr>
        <w:t>978-80-210-5781-4</w:t>
      </w:r>
    </w:p>
    <w:p w14:paraId="45807A85" w14:textId="77777777" w:rsidR="005A3E9A" w:rsidRPr="005A3E9A" w:rsidRDefault="005A3E9A" w:rsidP="00BD6598">
      <w:pPr>
        <w:rPr>
          <w:rFonts w:ascii="Times New Roman" w:hAnsi="Times New Roman" w:cs="Times New Roman"/>
          <w:szCs w:val="24"/>
        </w:rPr>
      </w:pPr>
      <w:r>
        <w:rPr>
          <w:rFonts w:ascii="Times New Roman" w:hAnsi="Times New Roman" w:cs="Times New Roman"/>
          <w:szCs w:val="24"/>
        </w:rPr>
        <w:t>BENDOVÁ, P.</w:t>
      </w:r>
      <w:r w:rsidRPr="005A3E9A">
        <w:rPr>
          <w:rFonts w:ascii="Times New Roman" w:hAnsi="Times New Roman" w:cs="Times New Roman"/>
          <w:szCs w:val="24"/>
        </w:rPr>
        <w:t xml:space="preserve"> </w:t>
      </w:r>
      <w:r w:rsidRPr="005A3E9A">
        <w:rPr>
          <w:rFonts w:ascii="Times New Roman" w:hAnsi="Times New Roman" w:cs="Times New Roman"/>
          <w:i/>
          <w:szCs w:val="24"/>
        </w:rPr>
        <w:t>Alternativní a augmentativní komunikace 1</w:t>
      </w:r>
      <w:r w:rsidRPr="005A3E9A">
        <w:rPr>
          <w:rFonts w:ascii="Times New Roman" w:hAnsi="Times New Roman" w:cs="Times New Roman"/>
          <w:szCs w:val="24"/>
        </w:rPr>
        <w:t>. Olomouc: Univerzita Pala</w:t>
      </w:r>
      <w:r>
        <w:rPr>
          <w:rFonts w:ascii="Times New Roman" w:hAnsi="Times New Roman" w:cs="Times New Roman"/>
          <w:szCs w:val="24"/>
        </w:rPr>
        <w:t xml:space="preserve">ckého v Olomouci, 2013. </w:t>
      </w:r>
      <w:r w:rsidRPr="005A3E9A">
        <w:rPr>
          <w:rFonts w:ascii="Times New Roman" w:hAnsi="Times New Roman" w:cs="Times New Roman"/>
          <w:szCs w:val="24"/>
        </w:rPr>
        <w:t>ISBN 978-80-244-3703-3</w:t>
      </w:r>
    </w:p>
    <w:p w14:paraId="6CE925B1" w14:textId="77777777" w:rsidR="00BD6598" w:rsidRPr="00B46C40" w:rsidRDefault="003E3071" w:rsidP="00BD6598">
      <w:pPr>
        <w:rPr>
          <w:rFonts w:ascii="Times New Roman" w:hAnsi="Times New Roman" w:cs="Times New Roman"/>
          <w:szCs w:val="24"/>
        </w:rPr>
      </w:pPr>
      <w:r w:rsidRPr="00B46C40">
        <w:rPr>
          <w:rFonts w:ascii="Times New Roman" w:hAnsi="Times New Roman" w:cs="Times New Roman"/>
          <w:szCs w:val="24"/>
        </w:rPr>
        <w:t>BOGDASHINA, O</w:t>
      </w:r>
      <w:r w:rsidR="00BD6598" w:rsidRPr="00B46C40">
        <w:rPr>
          <w:rFonts w:ascii="Times New Roman" w:hAnsi="Times New Roman" w:cs="Times New Roman"/>
          <w:szCs w:val="24"/>
        </w:rPr>
        <w:t xml:space="preserve">. </w:t>
      </w:r>
      <w:r w:rsidR="00BD6598" w:rsidRPr="00B46C40">
        <w:rPr>
          <w:rFonts w:ascii="Times New Roman" w:hAnsi="Times New Roman" w:cs="Times New Roman"/>
          <w:i/>
          <w:szCs w:val="24"/>
        </w:rPr>
        <w:t>Specifika smyslového vnímání u autismu a Aspergrova syndromu</w:t>
      </w:r>
      <w:r w:rsidR="00BD6598" w:rsidRPr="00B46C40">
        <w:rPr>
          <w:rFonts w:ascii="Times New Roman" w:hAnsi="Times New Roman" w:cs="Times New Roman"/>
          <w:szCs w:val="24"/>
        </w:rPr>
        <w:t>. Praha: Pasparta, 2003</w:t>
      </w:r>
      <w:r w:rsidR="003D48BF">
        <w:rPr>
          <w:rFonts w:ascii="Times New Roman" w:hAnsi="Times New Roman" w:cs="Times New Roman"/>
          <w:szCs w:val="24"/>
        </w:rPr>
        <w:t xml:space="preserve">. ISBN </w:t>
      </w:r>
      <w:r w:rsidR="003D48BF" w:rsidRPr="003D48BF">
        <w:rPr>
          <w:rFonts w:ascii="Times New Roman" w:hAnsi="Times New Roman" w:cs="Times New Roman"/>
          <w:szCs w:val="24"/>
        </w:rPr>
        <w:t>978-80-88163-06-0</w:t>
      </w:r>
    </w:p>
    <w:p w14:paraId="4757EE49" w14:textId="77777777" w:rsidR="003420BD" w:rsidRDefault="003420BD" w:rsidP="00BD6598">
      <w:pPr>
        <w:rPr>
          <w:rFonts w:ascii="Times New Roman" w:hAnsi="Times New Roman" w:cs="Times New Roman"/>
          <w:szCs w:val="24"/>
        </w:rPr>
      </w:pPr>
      <w:r>
        <w:rPr>
          <w:rFonts w:ascii="Times New Roman" w:hAnsi="Times New Roman" w:cs="Times New Roman"/>
          <w:szCs w:val="24"/>
        </w:rPr>
        <w:t>ČADILOVÁ, V, ŽAMPACHOVÁ, Z.</w:t>
      </w:r>
      <w:r w:rsidRPr="003420BD">
        <w:rPr>
          <w:rFonts w:ascii="Times New Roman" w:hAnsi="Times New Roman" w:cs="Times New Roman"/>
          <w:szCs w:val="24"/>
        </w:rPr>
        <w:t xml:space="preserve"> </w:t>
      </w:r>
      <w:r w:rsidRPr="003420BD">
        <w:rPr>
          <w:rFonts w:ascii="Times New Roman" w:hAnsi="Times New Roman" w:cs="Times New Roman"/>
          <w:i/>
          <w:szCs w:val="24"/>
        </w:rPr>
        <w:t>Strukturované učení</w:t>
      </w:r>
      <w:r w:rsidRPr="003420BD">
        <w:rPr>
          <w:rFonts w:ascii="Times New Roman" w:hAnsi="Times New Roman" w:cs="Times New Roman"/>
          <w:szCs w:val="24"/>
        </w:rPr>
        <w:t>. Praha: Portál 2008. ISBN 978</w:t>
      </w:r>
      <w:r>
        <w:rPr>
          <w:rFonts w:ascii="Times New Roman" w:hAnsi="Times New Roman" w:cs="Times New Roman"/>
          <w:szCs w:val="24"/>
        </w:rPr>
        <w:t>-</w:t>
      </w:r>
      <w:r w:rsidRPr="003420BD">
        <w:rPr>
          <w:rFonts w:ascii="Times New Roman" w:hAnsi="Times New Roman" w:cs="Times New Roman"/>
          <w:szCs w:val="24"/>
        </w:rPr>
        <w:t>80</w:t>
      </w:r>
      <w:r>
        <w:rPr>
          <w:rFonts w:ascii="Times New Roman" w:hAnsi="Times New Roman" w:cs="Times New Roman"/>
          <w:szCs w:val="24"/>
        </w:rPr>
        <w:t>-</w:t>
      </w:r>
      <w:r w:rsidRPr="003420BD">
        <w:rPr>
          <w:rFonts w:ascii="Times New Roman" w:hAnsi="Times New Roman" w:cs="Times New Roman"/>
          <w:szCs w:val="24"/>
        </w:rPr>
        <w:t>736</w:t>
      </w:r>
      <w:r>
        <w:rPr>
          <w:rFonts w:ascii="Times New Roman" w:hAnsi="Times New Roman" w:cs="Times New Roman"/>
          <w:szCs w:val="24"/>
        </w:rPr>
        <w:t>-</w:t>
      </w:r>
      <w:r w:rsidRPr="003420BD">
        <w:rPr>
          <w:rFonts w:ascii="Times New Roman" w:hAnsi="Times New Roman" w:cs="Times New Roman"/>
          <w:szCs w:val="24"/>
        </w:rPr>
        <w:t>7475</w:t>
      </w:r>
    </w:p>
    <w:p w14:paraId="135D5172" w14:textId="77777777" w:rsidR="00BD6598" w:rsidRPr="00B46C40" w:rsidRDefault="003E3071" w:rsidP="00BD6598">
      <w:pPr>
        <w:rPr>
          <w:rFonts w:ascii="Times New Roman" w:hAnsi="Times New Roman" w:cs="Times New Roman"/>
          <w:szCs w:val="24"/>
        </w:rPr>
      </w:pPr>
      <w:r w:rsidRPr="00B46C40">
        <w:rPr>
          <w:rFonts w:ascii="Times New Roman" w:hAnsi="Times New Roman" w:cs="Times New Roman"/>
          <w:szCs w:val="24"/>
        </w:rPr>
        <w:t>ČADILOVÁ, V., ŽAMPACHOVÁ</w:t>
      </w:r>
      <w:r w:rsidR="00BD6598" w:rsidRPr="00B46C40">
        <w:rPr>
          <w:rFonts w:ascii="Times New Roman" w:hAnsi="Times New Roman" w:cs="Times New Roman"/>
          <w:szCs w:val="24"/>
        </w:rPr>
        <w:t xml:space="preserve">, Z. </w:t>
      </w:r>
      <w:r w:rsidR="00BD6598" w:rsidRPr="00B46C40">
        <w:rPr>
          <w:rFonts w:ascii="Times New Roman" w:hAnsi="Times New Roman" w:cs="Times New Roman"/>
          <w:i/>
          <w:szCs w:val="24"/>
        </w:rPr>
        <w:t>Rozvoj sociálních dovedností u dětí s autismem</w:t>
      </w:r>
      <w:r w:rsidR="00BD6598" w:rsidRPr="00B46C40">
        <w:rPr>
          <w:rFonts w:ascii="Times New Roman" w:hAnsi="Times New Roman" w:cs="Times New Roman"/>
          <w:szCs w:val="24"/>
        </w:rPr>
        <w:t>. Praha: Pasparta, 2013</w:t>
      </w:r>
      <w:r w:rsidR="00950EBD">
        <w:rPr>
          <w:rFonts w:ascii="Times New Roman" w:hAnsi="Times New Roman" w:cs="Times New Roman"/>
          <w:szCs w:val="24"/>
        </w:rPr>
        <w:t xml:space="preserve">. ISBN </w:t>
      </w:r>
      <w:r w:rsidR="00950EBD" w:rsidRPr="00950EBD">
        <w:rPr>
          <w:rFonts w:ascii="Times New Roman" w:hAnsi="Times New Roman" w:cs="Times New Roman"/>
          <w:szCs w:val="24"/>
        </w:rPr>
        <w:t>978-80-905576-2-8</w:t>
      </w:r>
    </w:p>
    <w:p w14:paraId="7E0A3D9B" w14:textId="77777777" w:rsidR="00BD6598" w:rsidRPr="00B46C40" w:rsidRDefault="003E3071" w:rsidP="00BD6598">
      <w:pPr>
        <w:rPr>
          <w:rFonts w:ascii="Times New Roman" w:hAnsi="Times New Roman" w:cs="Times New Roman"/>
          <w:szCs w:val="24"/>
        </w:rPr>
      </w:pPr>
      <w:r w:rsidRPr="00B46C40">
        <w:rPr>
          <w:rFonts w:ascii="Times New Roman" w:hAnsi="Times New Roman" w:cs="Times New Roman"/>
          <w:szCs w:val="24"/>
        </w:rPr>
        <w:t>ČADILOVÁ, V., ŽAMPACHOVÁ</w:t>
      </w:r>
      <w:r w:rsidR="00BD6598" w:rsidRPr="00B46C40">
        <w:rPr>
          <w:rFonts w:ascii="Times New Roman" w:hAnsi="Times New Roman" w:cs="Times New Roman"/>
          <w:szCs w:val="24"/>
        </w:rPr>
        <w:t xml:space="preserve">, Z. </w:t>
      </w:r>
      <w:r w:rsidR="00BD6598" w:rsidRPr="00B46C40">
        <w:rPr>
          <w:rFonts w:ascii="Times New Roman" w:hAnsi="Times New Roman" w:cs="Times New Roman"/>
          <w:i/>
          <w:szCs w:val="24"/>
        </w:rPr>
        <w:t>Pacient s poruchou autistického spektra v ordinaci lékaře.</w:t>
      </w:r>
      <w:r w:rsidR="00BD6598" w:rsidRPr="00B46C40">
        <w:rPr>
          <w:rFonts w:ascii="Times New Roman" w:hAnsi="Times New Roman" w:cs="Times New Roman"/>
          <w:szCs w:val="24"/>
        </w:rPr>
        <w:t xml:space="preserve"> Praha: APLA, 2012</w:t>
      </w:r>
      <w:r w:rsidR="00070C32">
        <w:rPr>
          <w:rFonts w:ascii="Times New Roman" w:hAnsi="Times New Roman" w:cs="Times New Roman"/>
          <w:szCs w:val="24"/>
        </w:rPr>
        <w:t xml:space="preserve">. ISBN </w:t>
      </w:r>
      <w:r w:rsidR="00070C32" w:rsidRPr="00070C32">
        <w:rPr>
          <w:rFonts w:ascii="Times New Roman" w:hAnsi="Times New Roman" w:cs="Times New Roman"/>
          <w:szCs w:val="24"/>
        </w:rPr>
        <w:t>978-80-87690-03-1</w:t>
      </w:r>
    </w:p>
    <w:p w14:paraId="69EA502D" w14:textId="44851206" w:rsidR="00BD6598" w:rsidRPr="00B46C40" w:rsidRDefault="003E3071" w:rsidP="00BD6598">
      <w:pPr>
        <w:rPr>
          <w:rFonts w:ascii="Times New Roman" w:hAnsi="Times New Roman" w:cs="Times New Roman"/>
          <w:szCs w:val="24"/>
        </w:rPr>
      </w:pPr>
      <w:r w:rsidRPr="00B46C40">
        <w:rPr>
          <w:rFonts w:ascii="Times New Roman" w:hAnsi="Times New Roman" w:cs="Times New Roman"/>
          <w:szCs w:val="24"/>
        </w:rPr>
        <w:t>GILLBERG, CH., PEETERS</w:t>
      </w:r>
      <w:r w:rsidR="00BD6598" w:rsidRPr="00B46C40">
        <w:rPr>
          <w:rFonts w:ascii="Times New Roman" w:hAnsi="Times New Roman" w:cs="Times New Roman"/>
          <w:szCs w:val="24"/>
        </w:rPr>
        <w:t xml:space="preserve"> T</w:t>
      </w:r>
      <w:r w:rsidR="00BD6598" w:rsidRPr="00B46C40">
        <w:rPr>
          <w:rFonts w:ascii="Times New Roman" w:hAnsi="Times New Roman" w:cs="Times New Roman"/>
          <w:i/>
          <w:szCs w:val="24"/>
        </w:rPr>
        <w:t xml:space="preserve">. </w:t>
      </w:r>
      <w:r w:rsidR="00E30519" w:rsidRPr="00B46C40">
        <w:rPr>
          <w:rFonts w:ascii="Times New Roman" w:hAnsi="Times New Roman" w:cs="Times New Roman"/>
          <w:i/>
          <w:szCs w:val="24"/>
        </w:rPr>
        <w:t>Autismus – zdravotní</w:t>
      </w:r>
      <w:r w:rsidR="00BD6598" w:rsidRPr="00B46C40">
        <w:rPr>
          <w:rFonts w:ascii="Times New Roman" w:hAnsi="Times New Roman" w:cs="Times New Roman"/>
          <w:i/>
          <w:szCs w:val="24"/>
        </w:rPr>
        <w:t xml:space="preserve"> a výchovné aspekty</w:t>
      </w:r>
      <w:r w:rsidR="00BD6598" w:rsidRPr="00B46C40">
        <w:rPr>
          <w:rFonts w:ascii="Times New Roman" w:hAnsi="Times New Roman" w:cs="Times New Roman"/>
          <w:szCs w:val="24"/>
        </w:rPr>
        <w:t>. Praha: Portál, 2008</w:t>
      </w:r>
      <w:r w:rsidR="00E41973">
        <w:rPr>
          <w:rFonts w:ascii="Times New Roman" w:hAnsi="Times New Roman" w:cs="Times New Roman"/>
          <w:szCs w:val="24"/>
        </w:rPr>
        <w:t xml:space="preserve">. ISBN </w:t>
      </w:r>
      <w:r w:rsidR="00E41973" w:rsidRPr="00E41973">
        <w:rPr>
          <w:rFonts w:ascii="Times New Roman" w:hAnsi="Times New Roman" w:cs="Times New Roman"/>
          <w:szCs w:val="24"/>
        </w:rPr>
        <w:t>80-7178-201-7</w:t>
      </w:r>
    </w:p>
    <w:p w14:paraId="5D12CBB4" w14:textId="77777777" w:rsidR="00BD6598" w:rsidRPr="00B46C40" w:rsidRDefault="003E3071" w:rsidP="00BD6598">
      <w:pPr>
        <w:rPr>
          <w:rFonts w:ascii="Times New Roman" w:hAnsi="Times New Roman" w:cs="Times New Roman"/>
          <w:szCs w:val="24"/>
        </w:rPr>
      </w:pPr>
      <w:r w:rsidRPr="00B46C40">
        <w:rPr>
          <w:rFonts w:ascii="Times New Roman" w:hAnsi="Times New Roman" w:cs="Times New Roman"/>
          <w:szCs w:val="24"/>
        </w:rPr>
        <w:t>GRIFFIN, S., SANDLER</w:t>
      </w:r>
      <w:r w:rsidR="00BD6598" w:rsidRPr="00B46C40">
        <w:rPr>
          <w:rFonts w:ascii="Times New Roman" w:hAnsi="Times New Roman" w:cs="Times New Roman"/>
          <w:szCs w:val="24"/>
        </w:rPr>
        <w:t xml:space="preserve">, D. </w:t>
      </w:r>
      <w:r w:rsidR="00BD6598" w:rsidRPr="00B46C40">
        <w:rPr>
          <w:rFonts w:ascii="Times New Roman" w:hAnsi="Times New Roman" w:cs="Times New Roman"/>
          <w:i/>
          <w:szCs w:val="24"/>
        </w:rPr>
        <w:t>300 her pro děti s autismem.</w:t>
      </w:r>
      <w:r w:rsidR="00BD6598" w:rsidRPr="00B46C40">
        <w:rPr>
          <w:rFonts w:ascii="Times New Roman" w:hAnsi="Times New Roman" w:cs="Times New Roman"/>
          <w:szCs w:val="24"/>
        </w:rPr>
        <w:t xml:space="preserve"> Praha: Portál, 2010</w:t>
      </w:r>
      <w:r w:rsidR="00950EBD">
        <w:rPr>
          <w:rFonts w:ascii="Times New Roman" w:hAnsi="Times New Roman" w:cs="Times New Roman"/>
          <w:szCs w:val="24"/>
        </w:rPr>
        <w:t xml:space="preserve">. ISBN </w:t>
      </w:r>
      <w:r w:rsidR="00950EBD" w:rsidRPr="00950EBD">
        <w:rPr>
          <w:rFonts w:ascii="Times New Roman" w:hAnsi="Times New Roman" w:cs="Times New Roman"/>
          <w:szCs w:val="24"/>
        </w:rPr>
        <w:t>978-80-262-0177-9</w:t>
      </w:r>
    </w:p>
    <w:p w14:paraId="351D8DCF" w14:textId="77777777" w:rsidR="0049572A" w:rsidRPr="00B46C40" w:rsidRDefault="0049572A" w:rsidP="0049572A">
      <w:pPr>
        <w:rPr>
          <w:rFonts w:ascii="Times New Roman" w:hAnsi="Times New Roman" w:cs="Times New Roman"/>
          <w:szCs w:val="24"/>
        </w:rPr>
      </w:pPr>
      <w:r>
        <w:rPr>
          <w:rFonts w:ascii="Times New Roman" w:hAnsi="Times New Roman" w:cs="Times New Roman"/>
          <w:szCs w:val="24"/>
        </w:rPr>
        <w:t>HARTLEY, M</w:t>
      </w:r>
      <w:r w:rsidRPr="0049572A">
        <w:rPr>
          <w:rFonts w:ascii="Times New Roman" w:hAnsi="Times New Roman" w:cs="Times New Roman"/>
          <w:szCs w:val="24"/>
        </w:rPr>
        <w:t xml:space="preserve">. </w:t>
      </w:r>
      <w:r w:rsidRPr="0049572A">
        <w:rPr>
          <w:rFonts w:ascii="Times New Roman" w:hAnsi="Times New Roman" w:cs="Times New Roman"/>
          <w:i/>
          <w:szCs w:val="24"/>
        </w:rPr>
        <w:t>Řeč těla v praxi: teorie, cvičení a modelové situace</w:t>
      </w:r>
      <w:r w:rsidRPr="0049572A">
        <w:rPr>
          <w:rFonts w:ascii="Times New Roman" w:hAnsi="Times New Roman" w:cs="Times New Roman"/>
          <w:szCs w:val="24"/>
        </w:rPr>
        <w:t>. Praha: Portál, 2004. ISBN 80-7178-844-9.</w:t>
      </w:r>
    </w:p>
    <w:p w14:paraId="49D61ABC" w14:textId="77777777" w:rsidR="00BD6598" w:rsidRDefault="003E3071" w:rsidP="00BD6598">
      <w:pPr>
        <w:rPr>
          <w:rFonts w:ascii="Times New Roman" w:hAnsi="Times New Roman" w:cs="Times New Roman"/>
          <w:szCs w:val="24"/>
          <w:shd w:val="clear" w:color="auto" w:fill="F9F9F9"/>
        </w:rPr>
      </w:pPr>
      <w:r w:rsidRPr="00B46C40">
        <w:rPr>
          <w:rFonts w:ascii="Times New Roman" w:hAnsi="Times New Roman" w:cs="Times New Roman"/>
          <w:szCs w:val="24"/>
        </w:rPr>
        <w:t>HRDLIČKA, M., KOMÁREK</w:t>
      </w:r>
      <w:r w:rsidR="00BD6598" w:rsidRPr="00B46C40">
        <w:rPr>
          <w:rFonts w:ascii="Times New Roman" w:hAnsi="Times New Roman" w:cs="Times New Roman"/>
          <w:szCs w:val="24"/>
        </w:rPr>
        <w:t xml:space="preserve">, V. </w:t>
      </w:r>
      <w:r w:rsidR="00BD6598" w:rsidRPr="00B46C40">
        <w:rPr>
          <w:rFonts w:ascii="Times New Roman" w:hAnsi="Times New Roman" w:cs="Times New Roman"/>
          <w:i/>
          <w:szCs w:val="24"/>
        </w:rPr>
        <w:t>Dětský autismus-přehled současných poznatků</w:t>
      </w:r>
      <w:r w:rsidR="00BD6598" w:rsidRPr="00B46C40">
        <w:rPr>
          <w:rFonts w:ascii="Times New Roman" w:hAnsi="Times New Roman" w:cs="Times New Roman"/>
          <w:szCs w:val="24"/>
        </w:rPr>
        <w:t>. Praha: Portál, 2004</w:t>
      </w:r>
      <w:r w:rsidR="00DB4F9E">
        <w:rPr>
          <w:rFonts w:ascii="Times New Roman" w:hAnsi="Times New Roman" w:cs="Times New Roman"/>
          <w:szCs w:val="24"/>
        </w:rPr>
        <w:t xml:space="preserve">. ISBN </w:t>
      </w:r>
      <w:r w:rsidR="00DB4F9E" w:rsidRPr="00DB4F9E">
        <w:rPr>
          <w:rFonts w:ascii="Times New Roman" w:hAnsi="Times New Roman" w:cs="Times New Roman"/>
          <w:szCs w:val="24"/>
          <w:shd w:val="clear" w:color="auto" w:fill="F9F9F9"/>
        </w:rPr>
        <w:t>80-7178-813-9</w:t>
      </w:r>
    </w:p>
    <w:p w14:paraId="35CC84A6" w14:textId="77777777" w:rsidR="005C254D" w:rsidRDefault="00B1250A" w:rsidP="00BD6598">
      <w:pPr>
        <w:rPr>
          <w:rFonts w:ascii="Times New Roman" w:hAnsi="Times New Roman" w:cs="Times New Roman"/>
          <w:szCs w:val="24"/>
        </w:rPr>
      </w:pPr>
      <w:r>
        <w:rPr>
          <w:rFonts w:ascii="Times New Roman" w:hAnsi="Times New Roman" w:cs="Times New Roman"/>
          <w:szCs w:val="24"/>
        </w:rPr>
        <w:t>JANOVCOVÁ, Z</w:t>
      </w:r>
      <w:r w:rsidRPr="00B1250A">
        <w:rPr>
          <w:rFonts w:ascii="Times New Roman" w:hAnsi="Times New Roman" w:cs="Times New Roman"/>
          <w:szCs w:val="24"/>
        </w:rPr>
        <w:t>. </w:t>
      </w:r>
      <w:r w:rsidRPr="00B1250A">
        <w:rPr>
          <w:rFonts w:ascii="Times New Roman" w:hAnsi="Times New Roman" w:cs="Times New Roman"/>
          <w:i/>
          <w:iCs/>
          <w:szCs w:val="24"/>
        </w:rPr>
        <w:t>Alternativní a augmentativní komunikace</w:t>
      </w:r>
      <w:r w:rsidRPr="00B1250A">
        <w:rPr>
          <w:rFonts w:ascii="Times New Roman" w:hAnsi="Times New Roman" w:cs="Times New Roman"/>
          <w:szCs w:val="24"/>
        </w:rPr>
        <w:t xml:space="preserve">. Brno: Masarykova univerzita, </w:t>
      </w:r>
    </w:p>
    <w:p w14:paraId="0209B2CB" w14:textId="77777777" w:rsidR="00B1250A" w:rsidRDefault="00B1250A" w:rsidP="00BD6598">
      <w:pPr>
        <w:rPr>
          <w:rFonts w:ascii="Times New Roman" w:hAnsi="Times New Roman" w:cs="Times New Roman"/>
          <w:szCs w:val="24"/>
        </w:rPr>
      </w:pPr>
      <w:r w:rsidRPr="00B1250A">
        <w:rPr>
          <w:rFonts w:ascii="Times New Roman" w:hAnsi="Times New Roman" w:cs="Times New Roman"/>
          <w:szCs w:val="24"/>
        </w:rPr>
        <w:t>2003. ISBN 80-210-3204-9.</w:t>
      </w:r>
    </w:p>
    <w:p w14:paraId="491CCB18" w14:textId="77777777" w:rsidR="005C254D" w:rsidRPr="005C254D" w:rsidRDefault="005C254D" w:rsidP="005C254D">
      <w:pPr>
        <w:spacing w:after="225" w:line="336" w:lineRule="atLeast"/>
        <w:rPr>
          <w:rFonts w:ascii="Times New Roman" w:eastAsia="Times New Roman" w:hAnsi="Times New Roman" w:cs="Times New Roman"/>
          <w:color w:val="0A0A0A"/>
          <w:szCs w:val="24"/>
          <w:lang w:eastAsia="cs-CZ"/>
        </w:rPr>
      </w:pPr>
      <w:r>
        <w:rPr>
          <w:rFonts w:ascii="Times New Roman" w:eastAsia="Times New Roman" w:hAnsi="Times New Roman" w:cs="Times New Roman"/>
          <w:color w:val="0A0A0A"/>
          <w:szCs w:val="24"/>
          <w:lang w:eastAsia="cs-CZ"/>
        </w:rPr>
        <w:t>JELÍNKOVÁ, M</w:t>
      </w:r>
      <w:r w:rsidRPr="005C254D">
        <w:rPr>
          <w:rFonts w:ascii="Times New Roman" w:eastAsia="Times New Roman" w:hAnsi="Times New Roman" w:cs="Times New Roman"/>
          <w:color w:val="0A0A0A"/>
          <w:szCs w:val="24"/>
          <w:lang w:eastAsia="cs-CZ"/>
        </w:rPr>
        <w:t>.</w:t>
      </w:r>
      <w:r>
        <w:rPr>
          <w:rFonts w:ascii="Times New Roman" w:eastAsia="Times New Roman" w:hAnsi="Times New Roman" w:cs="Times New Roman"/>
          <w:color w:val="0A0A0A"/>
          <w:szCs w:val="24"/>
          <w:lang w:eastAsia="cs-CZ"/>
        </w:rPr>
        <w:t xml:space="preserve"> </w:t>
      </w:r>
      <w:r w:rsidRPr="005C254D">
        <w:rPr>
          <w:rFonts w:ascii="Times New Roman" w:eastAsia="Times New Roman" w:hAnsi="Times New Roman" w:cs="Times New Roman"/>
          <w:color w:val="0A0A0A"/>
          <w:szCs w:val="24"/>
          <w:lang w:eastAsia="cs-CZ"/>
        </w:rPr>
        <w:t> </w:t>
      </w:r>
      <w:r w:rsidRPr="005C254D">
        <w:rPr>
          <w:rFonts w:ascii="Times New Roman" w:eastAsia="Times New Roman" w:hAnsi="Times New Roman" w:cs="Times New Roman"/>
          <w:i/>
          <w:iCs/>
          <w:color w:val="0A0A0A"/>
          <w:szCs w:val="24"/>
          <w:lang w:eastAsia="cs-CZ"/>
        </w:rPr>
        <w:t>Autismus. I., Problémy komunikace dětí s autismem</w:t>
      </w:r>
      <w:r w:rsidRPr="005C254D">
        <w:rPr>
          <w:rFonts w:ascii="Times New Roman" w:eastAsia="Times New Roman" w:hAnsi="Times New Roman" w:cs="Times New Roman"/>
          <w:color w:val="0A0A0A"/>
          <w:szCs w:val="24"/>
          <w:lang w:eastAsia="cs-CZ"/>
        </w:rPr>
        <w:t>. Praha: Institut pedagogicko-psychologického p</w:t>
      </w:r>
      <w:r>
        <w:rPr>
          <w:rFonts w:ascii="Times New Roman" w:eastAsia="Times New Roman" w:hAnsi="Times New Roman" w:cs="Times New Roman"/>
          <w:color w:val="0A0A0A"/>
          <w:szCs w:val="24"/>
          <w:lang w:eastAsia="cs-CZ"/>
        </w:rPr>
        <w:t>oradenství ČR, 1999. 10 l., [5]</w:t>
      </w:r>
    </w:p>
    <w:p w14:paraId="70A83E25" w14:textId="6F88938F" w:rsidR="00BD6598" w:rsidRPr="00B46C40" w:rsidRDefault="003E3071" w:rsidP="00BD6598">
      <w:pPr>
        <w:rPr>
          <w:rFonts w:ascii="Times New Roman" w:hAnsi="Times New Roman" w:cs="Times New Roman"/>
          <w:szCs w:val="24"/>
        </w:rPr>
      </w:pPr>
      <w:r w:rsidRPr="00B46C40">
        <w:rPr>
          <w:rFonts w:ascii="Times New Roman" w:hAnsi="Times New Roman" w:cs="Times New Roman"/>
          <w:szCs w:val="24"/>
        </w:rPr>
        <w:t>KNAPCOVÁ, M</w:t>
      </w:r>
      <w:r w:rsidR="00BD6598" w:rsidRPr="00B46C40">
        <w:rPr>
          <w:rFonts w:ascii="Times New Roman" w:hAnsi="Times New Roman" w:cs="Times New Roman"/>
          <w:szCs w:val="24"/>
        </w:rPr>
        <w:t xml:space="preserve">. </w:t>
      </w:r>
      <w:r w:rsidR="00BD6598" w:rsidRPr="00B46C40">
        <w:rPr>
          <w:rFonts w:ascii="Times New Roman" w:hAnsi="Times New Roman" w:cs="Times New Roman"/>
          <w:i/>
          <w:szCs w:val="24"/>
        </w:rPr>
        <w:t xml:space="preserve">Výměnný obrázkový komunikační </w:t>
      </w:r>
      <w:r w:rsidR="00E30519" w:rsidRPr="00B46C40">
        <w:rPr>
          <w:rFonts w:ascii="Times New Roman" w:hAnsi="Times New Roman" w:cs="Times New Roman"/>
          <w:i/>
          <w:szCs w:val="24"/>
        </w:rPr>
        <w:t>systém – VOKS</w:t>
      </w:r>
      <w:r w:rsidR="00BD6598" w:rsidRPr="00B46C40">
        <w:rPr>
          <w:rFonts w:ascii="Times New Roman" w:hAnsi="Times New Roman" w:cs="Times New Roman"/>
          <w:i/>
          <w:szCs w:val="24"/>
        </w:rPr>
        <w:t xml:space="preserve">. </w:t>
      </w:r>
      <w:r w:rsidR="00BD6598" w:rsidRPr="00B46C40">
        <w:rPr>
          <w:rFonts w:ascii="Times New Roman" w:hAnsi="Times New Roman" w:cs="Times New Roman"/>
          <w:szCs w:val="24"/>
        </w:rPr>
        <w:t>Praha: 2006</w:t>
      </w:r>
      <w:r w:rsidR="00070C32">
        <w:rPr>
          <w:rFonts w:ascii="Times New Roman" w:hAnsi="Times New Roman" w:cs="Times New Roman"/>
          <w:szCs w:val="24"/>
        </w:rPr>
        <w:t xml:space="preserve">. ISBN </w:t>
      </w:r>
      <w:r w:rsidR="00DB4F9E" w:rsidRPr="00DB4F9E">
        <w:rPr>
          <w:rFonts w:ascii="Times New Roman" w:hAnsi="Times New Roman" w:cs="Times New Roman"/>
          <w:szCs w:val="24"/>
        </w:rPr>
        <w:t>80-86856-14-3</w:t>
      </w:r>
    </w:p>
    <w:p w14:paraId="01650DE7" w14:textId="77777777" w:rsidR="00BD6598" w:rsidRDefault="003E3071" w:rsidP="00BD6598">
      <w:pPr>
        <w:rPr>
          <w:rFonts w:ascii="Times New Roman" w:hAnsi="Times New Roman" w:cs="Times New Roman"/>
          <w:szCs w:val="24"/>
        </w:rPr>
      </w:pPr>
      <w:r w:rsidRPr="00B46C40">
        <w:rPr>
          <w:rFonts w:ascii="Times New Roman" w:hAnsi="Times New Roman" w:cs="Times New Roman"/>
          <w:szCs w:val="24"/>
        </w:rPr>
        <w:lastRenderedPageBreak/>
        <w:t>LECHTA, V</w:t>
      </w:r>
      <w:r w:rsidR="00BD6598" w:rsidRPr="00B46C40">
        <w:rPr>
          <w:rFonts w:ascii="Times New Roman" w:hAnsi="Times New Roman" w:cs="Times New Roman"/>
          <w:szCs w:val="24"/>
        </w:rPr>
        <w:t xml:space="preserve">. </w:t>
      </w:r>
      <w:r w:rsidR="00BD6598" w:rsidRPr="00B46C40">
        <w:rPr>
          <w:rFonts w:ascii="Times New Roman" w:hAnsi="Times New Roman" w:cs="Times New Roman"/>
          <w:i/>
          <w:szCs w:val="24"/>
        </w:rPr>
        <w:t>Symptomatické poruchy řeči u dětí</w:t>
      </w:r>
      <w:r w:rsidR="00BD6598" w:rsidRPr="00B46C40">
        <w:rPr>
          <w:rFonts w:ascii="Times New Roman" w:hAnsi="Times New Roman" w:cs="Times New Roman"/>
          <w:szCs w:val="24"/>
        </w:rPr>
        <w:t>. Univerzita Komenského, 1991</w:t>
      </w:r>
      <w:r w:rsidR="00AB386A">
        <w:rPr>
          <w:rFonts w:ascii="Times New Roman" w:hAnsi="Times New Roman" w:cs="Times New Roman"/>
          <w:szCs w:val="24"/>
        </w:rPr>
        <w:t xml:space="preserve">. ISBN </w:t>
      </w:r>
      <w:r w:rsidR="00AB386A" w:rsidRPr="00AB386A">
        <w:rPr>
          <w:rFonts w:ascii="Times New Roman" w:hAnsi="Times New Roman" w:cs="Times New Roman"/>
          <w:szCs w:val="24"/>
        </w:rPr>
        <w:t>80-223-0003-9</w:t>
      </w:r>
    </w:p>
    <w:p w14:paraId="1CD2FF28" w14:textId="77777777" w:rsidR="00F8177C" w:rsidRPr="00B46C40" w:rsidRDefault="00F8177C" w:rsidP="00BD6598">
      <w:pPr>
        <w:rPr>
          <w:rFonts w:ascii="Times New Roman" w:hAnsi="Times New Roman" w:cs="Times New Roman"/>
          <w:szCs w:val="24"/>
        </w:rPr>
      </w:pPr>
      <w:r>
        <w:rPr>
          <w:rFonts w:ascii="Times New Roman" w:hAnsi="Times New Roman" w:cs="Times New Roman"/>
          <w:szCs w:val="24"/>
        </w:rPr>
        <w:t xml:space="preserve">LECHTA, V. </w:t>
      </w:r>
      <w:r w:rsidRPr="00F8177C">
        <w:rPr>
          <w:rFonts w:ascii="Times New Roman" w:hAnsi="Times New Roman" w:cs="Times New Roman"/>
          <w:i/>
          <w:szCs w:val="24"/>
        </w:rPr>
        <w:t>Základy inkluzivní pedagogiky</w:t>
      </w:r>
      <w:r>
        <w:rPr>
          <w:rFonts w:ascii="Times New Roman" w:hAnsi="Times New Roman" w:cs="Times New Roman"/>
          <w:szCs w:val="24"/>
        </w:rPr>
        <w:t xml:space="preserve">, Praha: Portál, 2010. ISBN </w:t>
      </w:r>
      <w:r w:rsidRPr="00F8177C">
        <w:rPr>
          <w:rFonts w:ascii="Times New Roman" w:hAnsi="Times New Roman" w:cs="Times New Roman"/>
          <w:szCs w:val="24"/>
        </w:rPr>
        <w:t>978</w:t>
      </w:r>
      <w:r>
        <w:rPr>
          <w:rFonts w:ascii="Times New Roman" w:hAnsi="Times New Roman" w:cs="Times New Roman"/>
          <w:szCs w:val="24"/>
        </w:rPr>
        <w:t>-</w:t>
      </w:r>
      <w:r w:rsidRPr="00F8177C">
        <w:rPr>
          <w:rFonts w:ascii="Times New Roman" w:hAnsi="Times New Roman" w:cs="Times New Roman"/>
          <w:szCs w:val="24"/>
        </w:rPr>
        <w:t>80</w:t>
      </w:r>
      <w:r>
        <w:rPr>
          <w:rFonts w:ascii="Times New Roman" w:hAnsi="Times New Roman" w:cs="Times New Roman"/>
          <w:szCs w:val="24"/>
        </w:rPr>
        <w:t>-</w:t>
      </w:r>
      <w:r w:rsidRPr="00F8177C">
        <w:rPr>
          <w:rFonts w:ascii="Times New Roman" w:hAnsi="Times New Roman" w:cs="Times New Roman"/>
          <w:szCs w:val="24"/>
        </w:rPr>
        <w:t>7367</w:t>
      </w:r>
      <w:r>
        <w:rPr>
          <w:rFonts w:ascii="Times New Roman" w:hAnsi="Times New Roman" w:cs="Times New Roman"/>
          <w:szCs w:val="24"/>
        </w:rPr>
        <w:t>-</w:t>
      </w:r>
      <w:r w:rsidRPr="00F8177C">
        <w:rPr>
          <w:rFonts w:ascii="Times New Roman" w:hAnsi="Times New Roman" w:cs="Times New Roman"/>
          <w:szCs w:val="24"/>
        </w:rPr>
        <w:t>679</w:t>
      </w:r>
      <w:r>
        <w:rPr>
          <w:rFonts w:ascii="Times New Roman" w:hAnsi="Times New Roman" w:cs="Times New Roman"/>
          <w:szCs w:val="24"/>
        </w:rPr>
        <w:t>-</w:t>
      </w:r>
      <w:r w:rsidRPr="00F8177C">
        <w:rPr>
          <w:rFonts w:ascii="Times New Roman" w:hAnsi="Times New Roman" w:cs="Times New Roman"/>
          <w:szCs w:val="24"/>
        </w:rPr>
        <w:t>7</w:t>
      </w:r>
    </w:p>
    <w:p w14:paraId="659369C3" w14:textId="77777777" w:rsidR="00BD6598" w:rsidRPr="00B46C40" w:rsidRDefault="003E3071" w:rsidP="00BD6598">
      <w:pPr>
        <w:rPr>
          <w:rFonts w:ascii="Times New Roman" w:hAnsi="Times New Roman" w:cs="Times New Roman"/>
          <w:szCs w:val="24"/>
        </w:rPr>
      </w:pPr>
      <w:r w:rsidRPr="00B46C40">
        <w:rPr>
          <w:rFonts w:ascii="Times New Roman" w:hAnsi="Times New Roman" w:cs="Times New Roman"/>
          <w:szCs w:val="24"/>
        </w:rPr>
        <w:t>MESIBOV, GARY B., SCHOPLER</w:t>
      </w:r>
      <w:r w:rsidR="00BD6598" w:rsidRPr="00B46C40">
        <w:rPr>
          <w:rFonts w:ascii="Times New Roman" w:hAnsi="Times New Roman" w:cs="Times New Roman"/>
          <w:szCs w:val="24"/>
        </w:rPr>
        <w:t xml:space="preserve">, E. </w:t>
      </w:r>
      <w:r w:rsidR="00BD6598" w:rsidRPr="00B46C40">
        <w:rPr>
          <w:rFonts w:ascii="Times New Roman" w:hAnsi="Times New Roman" w:cs="Times New Roman"/>
          <w:i/>
          <w:szCs w:val="24"/>
        </w:rPr>
        <w:t xml:space="preserve">Autistické chování. </w:t>
      </w:r>
      <w:r w:rsidR="00BD6598" w:rsidRPr="00B46C40">
        <w:rPr>
          <w:rFonts w:ascii="Times New Roman" w:hAnsi="Times New Roman" w:cs="Times New Roman"/>
          <w:szCs w:val="24"/>
        </w:rPr>
        <w:t>Praha: Portál, 1997</w:t>
      </w:r>
      <w:r w:rsidR="00202F62">
        <w:rPr>
          <w:rFonts w:ascii="Times New Roman" w:hAnsi="Times New Roman" w:cs="Times New Roman"/>
          <w:szCs w:val="24"/>
        </w:rPr>
        <w:t xml:space="preserve">. ISBN </w:t>
      </w:r>
      <w:r w:rsidR="00202F62" w:rsidRPr="00202F62">
        <w:rPr>
          <w:rFonts w:ascii="Times New Roman" w:hAnsi="Times New Roman" w:cs="Times New Roman"/>
          <w:szCs w:val="24"/>
        </w:rPr>
        <w:t>80-7178-133-9</w:t>
      </w:r>
    </w:p>
    <w:p w14:paraId="634D4713" w14:textId="77777777" w:rsidR="00BD6598" w:rsidRPr="00B46C40" w:rsidRDefault="003E3071" w:rsidP="00BD6598">
      <w:pPr>
        <w:rPr>
          <w:rFonts w:ascii="Times New Roman" w:hAnsi="Times New Roman" w:cs="Times New Roman"/>
          <w:szCs w:val="24"/>
        </w:rPr>
      </w:pPr>
      <w:r w:rsidRPr="00B46C40">
        <w:rPr>
          <w:rFonts w:ascii="Times New Roman" w:hAnsi="Times New Roman" w:cs="Times New Roman"/>
          <w:szCs w:val="24"/>
        </w:rPr>
        <w:t>MILLER</w:t>
      </w:r>
      <w:r w:rsidR="00294DE0">
        <w:rPr>
          <w:rFonts w:ascii="Times New Roman" w:hAnsi="Times New Roman" w:cs="Times New Roman"/>
          <w:szCs w:val="24"/>
        </w:rPr>
        <w:t>,</w:t>
      </w:r>
      <w:r w:rsidRPr="00B46C40">
        <w:rPr>
          <w:rFonts w:ascii="Times New Roman" w:hAnsi="Times New Roman" w:cs="Times New Roman"/>
          <w:szCs w:val="24"/>
        </w:rPr>
        <w:t xml:space="preserve"> A., SMITH</w:t>
      </w:r>
      <w:r w:rsidR="00294DE0">
        <w:rPr>
          <w:rFonts w:ascii="Times New Roman" w:hAnsi="Times New Roman" w:cs="Times New Roman"/>
          <w:szCs w:val="24"/>
        </w:rPr>
        <w:t>,</w:t>
      </w:r>
      <w:r w:rsidR="00BD6598" w:rsidRPr="00B46C40">
        <w:rPr>
          <w:rFonts w:ascii="Times New Roman" w:hAnsi="Times New Roman" w:cs="Times New Roman"/>
          <w:szCs w:val="24"/>
        </w:rPr>
        <w:t xml:space="preserve"> T.C., </w:t>
      </w:r>
      <w:r w:rsidR="00BD6598" w:rsidRPr="00B46C40">
        <w:rPr>
          <w:rFonts w:ascii="Times New Roman" w:hAnsi="Times New Roman" w:cs="Times New Roman"/>
          <w:i/>
          <w:szCs w:val="24"/>
        </w:rPr>
        <w:t xml:space="preserve">101 tipů pro rodiče dětí s autismem. </w:t>
      </w:r>
      <w:r w:rsidR="00BD6598" w:rsidRPr="00B46C40">
        <w:rPr>
          <w:rFonts w:ascii="Times New Roman" w:hAnsi="Times New Roman" w:cs="Times New Roman"/>
          <w:szCs w:val="24"/>
        </w:rPr>
        <w:t>Praha: Portál, 2016</w:t>
      </w:r>
      <w:r w:rsidR="00A1510E">
        <w:rPr>
          <w:rFonts w:ascii="Times New Roman" w:hAnsi="Times New Roman" w:cs="Times New Roman"/>
          <w:szCs w:val="24"/>
        </w:rPr>
        <w:t xml:space="preserve">. ISBN </w:t>
      </w:r>
      <w:r w:rsidR="00A1510E" w:rsidRPr="00A1510E">
        <w:rPr>
          <w:rFonts w:ascii="Times New Roman" w:hAnsi="Times New Roman" w:cs="Times New Roman"/>
          <w:szCs w:val="24"/>
        </w:rPr>
        <w:t>978-80-262-1106-8</w:t>
      </w:r>
    </w:p>
    <w:p w14:paraId="26AC9558" w14:textId="77777777" w:rsidR="00BD6598" w:rsidRPr="00B46C40" w:rsidRDefault="004127B2" w:rsidP="00BD6598">
      <w:pPr>
        <w:rPr>
          <w:rFonts w:ascii="Times New Roman" w:hAnsi="Times New Roman" w:cs="Times New Roman"/>
          <w:szCs w:val="24"/>
        </w:rPr>
      </w:pPr>
      <w:r w:rsidRPr="00B46C40">
        <w:rPr>
          <w:rFonts w:ascii="Times New Roman" w:hAnsi="Times New Roman" w:cs="Times New Roman"/>
          <w:szCs w:val="24"/>
        </w:rPr>
        <w:t>MOOR</w:t>
      </w:r>
      <w:r w:rsidR="00BD6598" w:rsidRPr="00B46C40">
        <w:rPr>
          <w:rFonts w:ascii="Times New Roman" w:hAnsi="Times New Roman" w:cs="Times New Roman"/>
          <w:szCs w:val="24"/>
        </w:rPr>
        <w:t xml:space="preserve">, J. </w:t>
      </w:r>
      <w:r w:rsidR="00BD6598" w:rsidRPr="00B46C40">
        <w:rPr>
          <w:rFonts w:ascii="Times New Roman" w:hAnsi="Times New Roman" w:cs="Times New Roman"/>
          <w:i/>
          <w:szCs w:val="24"/>
        </w:rPr>
        <w:t>Hry a zábavné činnosti pro děti s autismem</w:t>
      </w:r>
      <w:r w:rsidR="00BD6598" w:rsidRPr="00B46C40">
        <w:rPr>
          <w:rFonts w:ascii="Times New Roman" w:hAnsi="Times New Roman" w:cs="Times New Roman"/>
          <w:szCs w:val="24"/>
        </w:rPr>
        <w:t>. Praha: Portál, 2010</w:t>
      </w:r>
      <w:r w:rsidR="00950EBD">
        <w:rPr>
          <w:rFonts w:ascii="Times New Roman" w:hAnsi="Times New Roman" w:cs="Times New Roman"/>
          <w:szCs w:val="24"/>
        </w:rPr>
        <w:t xml:space="preserve">. ISBN </w:t>
      </w:r>
      <w:r w:rsidR="00950EBD" w:rsidRPr="00950EBD">
        <w:rPr>
          <w:rFonts w:ascii="Times New Roman" w:hAnsi="Times New Roman" w:cs="Times New Roman"/>
          <w:szCs w:val="24"/>
        </w:rPr>
        <w:t>978-80-7367-787-9</w:t>
      </w:r>
    </w:p>
    <w:p w14:paraId="45EA2AF5" w14:textId="77777777" w:rsidR="003D48BF" w:rsidRDefault="003D48BF" w:rsidP="00BD6598">
      <w:pPr>
        <w:rPr>
          <w:rFonts w:ascii="Times New Roman" w:hAnsi="Times New Roman" w:cs="Times New Roman"/>
          <w:szCs w:val="24"/>
        </w:rPr>
      </w:pPr>
      <w:r>
        <w:rPr>
          <w:rFonts w:ascii="Times New Roman" w:hAnsi="Times New Roman" w:cs="Times New Roman"/>
          <w:szCs w:val="24"/>
        </w:rPr>
        <w:t>NEUBAUER</w:t>
      </w:r>
      <w:r w:rsidR="00294DE0">
        <w:rPr>
          <w:rFonts w:ascii="Times New Roman" w:hAnsi="Times New Roman" w:cs="Times New Roman"/>
          <w:szCs w:val="24"/>
        </w:rPr>
        <w:t>,</w:t>
      </w:r>
      <w:r>
        <w:rPr>
          <w:rFonts w:ascii="Times New Roman" w:hAnsi="Times New Roman" w:cs="Times New Roman"/>
          <w:szCs w:val="24"/>
        </w:rPr>
        <w:t xml:space="preserve"> K.</w:t>
      </w:r>
      <w:r w:rsidR="00294DE0">
        <w:rPr>
          <w:rFonts w:ascii="Times New Roman" w:hAnsi="Times New Roman" w:cs="Times New Roman"/>
          <w:szCs w:val="24"/>
        </w:rPr>
        <w:t xml:space="preserve">, </w:t>
      </w:r>
      <w:r w:rsidR="00294DE0" w:rsidRPr="00294DE0">
        <w:rPr>
          <w:rFonts w:ascii="Times New Roman" w:hAnsi="Times New Roman" w:cs="Times New Roman"/>
          <w:i/>
          <w:szCs w:val="24"/>
        </w:rPr>
        <w:t>Kompendum klinické logopedie</w:t>
      </w:r>
      <w:r w:rsidR="00294DE0">
        <w:rPr>
          <w:rFonts w:ascii="Times New Roman" w:hAnsi="Times New Roman" w:cs="Times New Roman"/>
          <w:szCs w:val="24"/>
        </w:rPr>
        <w:t>. Praha: Portál, 2018. ISBN</w:t>
      </w:r>
      <w:r w:rsidR="00950EBD">
        <w:rPr>
          <w:rFonts w:ascii="Times New Roman" w:hAnsi="Times New Roman" w:cs="Times New Roman"/>
          <w:szCs w:val="24"/>
        </w:rPr>
        <w:t xml:space="preserve"> </w:t>
      </w:r>
      <w:r w:rsidR="00294DE0" w:rsidRPr="00294DE0">
        <w:rPr>
          <w:rFonts w:ascii="Times New Roman" w:hAnsi="Times New Roman" w:cs="Times New Roman"/>
          <w:szCs w:val="24"/>
        </w:rPr>
        <w:t>978-80-262-1390-1</w:t>
      </w:r>
    </w:p>
    <w:p w14:paraId="437ED89D" w14:textId="77777777" w:rsidR="00BD6598" w:rsidRPr="00B46C40" w:rsidRDefault="004127B2" w:rsidP="008344A3">
      <w:pPr>
        <w:rPr>
          <w:rFonts w:ascii="Times New Roman" w:hAnsi="Times New Roman" w:cs="Times New Roman"/>
          <w:szCs w:val="24"/>
        </w:rPr>
      </w:pPr>
      <w:r w:rsidRPr="00B46C40">
        <w:rPr>
          <w:rFonts w:ascii="Times New Roman" w:hAnsi="Times New Roman" w:cs="Times New Roman"/>
          <w:szCs w:val="24"/>
        </w:rPr>
        <w:t>NEUBAUER</w:t>
      </w:r>
      <w:r w:rsidR="00294DE0">
        <w:rPr>
          <w:rFonts w:ascii="Times New Roman" w:hAnsi="Times New Roman" w:cs="Times New Roman"/>
          <w:szCs w:val="24"/>
        </w:rPr>
        <w:t>,</w:t>
      </w:r>
      <w:r w:rsidRPr="00B46C40">
        <w:rPr>
          <w:rFonts w:ascii="Times New Roman" w:hAnsi="Times New Roman" w:cs="Times New Roman"/>
          <w:szCs w:val="24"/>
        </w:rPr>
        <w:t xml:space="preserve"> K., TUBELE</w:t>
      </w:r>
      <w:r w:rsidR="00294DE0">
        <w:rPr>
          <w:rFonts w:ascii="Times New Roman" w:hAnsi="Times New Roman" w:cs="Times New Roman"/>
          <w:szCs w:val="24"/>
        </w:rPr>
        <w:t>,</w:t>
      </w:r>
      <w:r w:rsidRPr="00B46C40">
        <w:rPr>
          <w:rFonts w:ascii="Times New Roman" w:hAnsi="Times New Roman" w:cs="Times New Roman"/>
          <w:szCs w:val="24"/>
        </w:rPr>
        <w:t xml:space="preserve"> S., NEUAUEROVÁ</w:t>
      </w:r>
      <w:r w:rsidR="00294DE0">
        <w:rPr>
          <w:rFonts w:ascii="Times New Roman" w:hAnsi="Times New Roman" w:cs="Times New Roman"/>
          <w:szCs w:val="24"/>
        </w:rPr>
        <w:t>,</w:t>
      </w:r>
      <w:r w:rsidR="00BD6598" w:rsidRPr="00B46C40">
        <w:rPr>
          <w:rFonts w:ascii="Times New Roman" w:hAnsi="Times New Roman" w:cs="Times New Roman"/>
          <w:szCs w:val="24"/>
        </w:rPr>
        <w:t xml:space="preserve"> L. a kol. </w:t>
      </w:r>
      <w:r w:rsidR="00BD6598" w:rsidRPr="00B46C40">
        <w:rPr>
          <w:rFonts w:ascii="Times New Roman" w:hAnsi="Times New Roman" w:cs="Times New Roman"/>
          <w:i/>
          <w:szCs w:val="24"/>
        </w:rPr>
        <w:t>Kontexty vývojových poruch řečové komunikace a specifických poruch učení</w:t>
      </w:r>
      <w:r w:rsidR="00BD6598" w:rsidRPr="00B46C40">
        <w:rPr>
          <w:rFonts w:ascii="Times New Roman" w:hAnsi="Times New Roman" w:cs="Times New Roman"/>
          <w:szCs w:val="24"/>
        </w:rPr>
        <w:t>. Praha: Gaudeamus, 2016</w:t>
      </w:r>
      <w:r w:rsidR="00950EBD">
        <w:rPr>
          <w:rFonts w:ascii="Times New Roman" w:hAnsi="Times New Roman" w:cs="Times New Roman"/>
          <w:szCs w:val="24"/>
        </w:rPr>
        <w:t>.</w:t>
      </w:r>
      <w:r w:rsidR="00BB67E7">
        <w:rPr>
          <w:rFonts w:ascii="Times New Roman" w:hAnsi="Times New Roman" w:cs="Times New Roman"/>
          <w:szCs w:val="24"/>
        </w:rPr>
        <w:t xml:space="preserve"> ISBN </w:t>
      </w:r>
      <w:r w:rsidR="00BB67E7" w:rsidRPr="00BB67E7">
        <w:rPr>
          <w:rFonts w:ascii="Times New Roman" w:hAnsi="Times New Roman" w:cs="Times New Roman"/>
          <w:szCs w:val="24"/>
        </w:rPr>
        <w:t>978-80-7435-643-8</w:t>
      </w:r>
    </w:p>
    <w:p w14:paraId="7448D02E" w14:textId="77777777" w:rsidR="008344A3" w:rsidRDefault="004127B2" w:rsidP="008344A3">
      <w:pPr>
        <w:rPr>
          <w:rFonts w:ascii="Arial" w:eastAsia="Times New Roman" w:hAnsi="Arial" w:cs="Arial"/>
          <w:color w:val="525252"/>
          <w:sz w:val="20"/>
          <w:szCs w:val="20"/>
          <w:lang w:eastAsia="cs-CZ"/>
        </w:rPr>
      </w:pPr>
      <w:r w:rsidRPr="00B46C40">
        <w:rPr>
          <w:rFonts w:ascii="Times New Roman" w:hAnsi="Times New Roman" w:cs="Times New Roman"/>
          <w:szCs w:val="24"/>
        </w:rPr>
        <w:t>NEUBAUER</w:t>
      </w:r>
      <w:r w:rsidR="00294DE0">
        <w:rPr>
          <w:rFonts w:ascii="Times New Roman" w:hAnsi="Times New Roman" w:cs="Times New Roman"/>
          <w:szCs w:val="24"/>
        </w:rPr>
        <w:t>,</w:t>
      </w:r>
      <w:r w:rsidRPr="00B46C40">
        <w:rPr>
          <w:rFonts w:ascii="Times New Roman" w:hAnsi="Times New Roman" w:cs="Times New Roman"/>
          <w:szCs w:val="24"/>
        </w:rPr>
        <w:t xml:space="preserve"> K., TUBELE</w:t>
      </w:r>
      <w:r w:rsidR="00294DE0">
        <w:rPr>
          <w:rFonts w:ascii="Times New Roman" w:hAnsi="Times New Roman" w:cs="Times New Roman"/>
          <w:szCs w:val="24"/>
        </w:rPr>
        <w:t>,</w:t>
      </w:r>
      <w:r w:rsidRPr="00B46C40">
        <w:rPr>
          <w:rFonts w:ascii="Times New Roman" w:hAnsi="Times New Roman" w:cs="Times New Roman"/>
          <w:szCs w:val="24"/>
        </w:rPr>
        <w:t xml:space="preserve"> S., NEUBAUEROVÁ</w:t>
      </w:r>
      <w:r w:rsidR="00294DE0">
        <w:rPr>
          <w:rFonts w:ascii="Times New Roman" w:hAnsi="Times New Roman" w:cs="Times New Roman"/>
          <w:szCs w:val="24"/>
        </w:rPr>
        <w:t>,</w:t>
      </w:r>
      <w:r w:rsidR="00BD6598" w:rsidRPr="00B46C40">
        <w:rPr>
          <w:rFonts w:ascii="Times New Roman" w:hAnsi="Times New Roman" w:cs="Times New Roman"/>
          <w:szCs w:val="24"/>
        </w:rPr>
        <w:t xml:space="preserve"> L. a kol. </w:t>
      </w:r>
      <w:r w:rsidR="00BD6598" w:rsidRPr="00B46C40">
        <w:rPr>
          <w:rFonts w:ascii="Times New Roman" w:hAnsi="Times New Roman" w:cs="Times New Roman"/>
          <w:i/>
          <w:szCs w:val="24"/>
        </w:rPr>
        <w:t>Žáci s poruchami učení a řečové komunikace v programu základní školy</w:t>
      </w:r>
      <w:r w:rsidR="00BD6598" w:rsidRPr="00B46C40">
        <w:rPr>
          <w:rFonts w:ascii="Times New Roman" w:hAnsi="Times New Roman" w:cs="Times New Roman"/>
          <w:szCs w:val="24"/>
        </w:rPr>
        <w:t>. Univerzita Hradec Králové, 2017</w:t>
      </w:r>
      <w:r w:rsidR="00AB386A">
        <w:rPr>
          <w:rFonts w:ascii="Times New Roman" w:hAnsi="Times New Roman" w:cs="Times New Roman"/>
          <w:szCs w:val="24"/>
        </w:rPr>
        <w:t xml:space="preserve">. ISBN </w:t>
      </w:r>
      <w:r w:rsidR="00AB386A" w:rsidRPr="00AB386A">
        <w:rPr>
          <w:rFonts w:ascii="Arial" w:eastAsia="Times New Roman" w:hAnsi="Arial" w:cs="Arial"/>
          <w:color w:val="525252"/>
          <w:sz w:val="20"/>
          <w:szCs w:val="20"/>
          <w:lang w:eastAsia="cs-CZ"/>
        </w:rPr>
        <w:br/>
      </w:r>
      <w:r w:rsidR="00AB386A" w:rsidRPr="00AB386A">
        <w:rPr>
          <w:rFonts w:ascii="Times New Roman" w:eastAsia="Times New Roman" w:hAnsi="Times New Roman" w:cs="Times New Roman"/>
          <w:szCs w:val="24"/>
          <w:lang w:eastAsia="cs-CZ"/>
        </w:rPr>
        <w:t>978-80-7465-261-5</w:t>
      </w:r>
    </w:p>
    <w:p w14:paraId="28676A0D" w14:textId="77777777" w:rsidR="008344A3" w:rsidRDefault="004127B2" w:rsidP="008344A3">
      <w:pPr>
        <w:rPr>
          <w:rFonts w:ascii="Times New Roman" w:hAnsi="Times New Roman" w:cs="Times New Roman"/>
          <w:szCs w:val="24"/>
        </w:rPr>
      </w:pPr>
      <w:r w:rsidRPr="00B46C40">
        <w:rPr>
          <w:rFonts w:ascii="Times New Roman" w:hAnsi="Times New Roman" w:cs="Times New Roman"/>
          <w:szCs w:val="24"/>
        </w:rPr>
        <w:t>NOVOTNÁ, V</w:t>
      </w:r>
      <w:r w:rsidR="00BD6598" w:rsidRPr="00B46C40">
        <w:rPr>
          <w:rFonts w:ascii="Times New Roman" w:hAnsi="Times New Roman" w:cs="Times New Roman"/>
          <w:szCs w:val="24"/>
        </w:rPr>
        <w:t xml:space="preserve">. </w:t>
      </w:r>
      <w:r w:rsidR="00BD6598" w:rsidRPr="00B46C40">
        <w:rPr>
          <w:rFonts w:ascii="Times New Roman" w:hAnsi="Times New Roman" w:cs="Times New Roman"/>
          <w:i/>
          <w:szCs w:val="24"/>
        </w:rPr>
        <w:t>Děti s autizmem a speciálně pedagogická péče o ně</w:t>
      </w:r>
      <w:r w:rsidR="00BD6598" w:rsidRPr="00B46C40">
        <w:rPr>
          <w:rFonts w:ascii="Times New Roman" w:hAnsi="Times New Roman" w:cs="Times New Roman"/>
          <w:szCs w:val="24"/>
        </w:rPr>
        <w:t>. Praha: Parta, 1998</w:t>
      </w:r>
      <w:r w:rsidR="00172B7D">
        <w:rPr>
          <w:rFonts w:ascii="Times New Roman" w:hAnsi="Times New Roman" w:cs="Times New Roman"/>
          <w:szCs w:val="24"/>
        </w:rPr>
        <w:t xml:space="preserve">. ISBN </w:t>
      </w:r>
      <w:r w:rsidR="00172B7D" w:rsidRPr="00172B7D">
        <w:rPr>
          <w:rFonts w:ascii="Times New Roman" w:hAnsi="Times New Roman" w:cs="Times New Roman"/>
          <w:szCs w:val="24"/>
        </w:rPr>
        <w:t>80-85989-48-4</w:t>
      </w:r>
    </w:p>
    <w:p w14:paraId="225C3995" w14:textId="77777777" w:rsidR="001877A7" w:rsidRPr="001877A7" w:rsidRDefault="001877A7" w:rsidP="008344A3">
      <w:pPr>
        <w:rPr>
          <w:rFonts w:ascii="Times New Roman" w:eastAsia="Times New Roman" w:hAnsi="Times New Roman" w:cs="Times New Roman"/>
          <w:color w:val="000000" w:themeColor="text1"/>
          <w:szCs w:val="24"/>
          <w:lang w:eastAsia="cs-CZ"/>
        </w:rPr>
      </w:pPr>
      <w:r w:rsidRPr="001877A7">
        <w:rPr>
          <w:rFonts w:ascii="Times New Roman" w:eastAsia="Times New Roman" w:hAnsi="Times New Roman" w:cs="Times New Roman"/>
          <w:color w:val="000000" w:themeColor="text1"/>
          <w:szCs w:val="24"/>
          <w:lang w:eastAsia="cs-CZ"/>
        </w:rPr>
        <w:t xml:space="preserve">OŠLEJŠKOVÁ, H. </w:t>
      </w:r>
      <w:r w:rsidRPr="001877A7">
        <w:rPr>
          <w:rFonts w:ascii="Times New Roman" w:eastAsia="Times New Roman" w:hAnsi="Times New Roman" w:cs="Times New Roman"/>
          <w:i/>
          <w:color w:val="000000" w:themeColor="text1"/>
          <w:szCs w:val="24"/>
          <w:lang w:eastAsia="cs-CZ"/>
        </w:rPr>
        <w:t>Autismus.</w:t>
      </w:r>
      <w:r w:rsidRPr="001877A7">
        <w:rPr>
          <w:rFonts w:ascii="Times New Roman" w:eastAsia="Times New Roman" w:hAnsi="Times New Roman" w:cs="Times New Roman"/>
          <w:color w:val="000000" w:themeColor="text1"/>
          <w:szCs w:val="24"/>
          <w:lang w:eastAsia="cs-CZ"/>
        </w:rPr>
        <w:t xml:space="preserve"> Pediatrie po promoci, </w:t>
      </w:r>
      <w:r>
        <w:rPr>
          <w:rFonts w:ascii="Times New Roman" w:eastAsia="Times New Roman" w:hAnsi="Times New Roman" w:cs="Times New Roman"/>
          <w:color w:val="000000" w:themeColor="text1"/>
          <w:szCs w:val="24"/>
          <w:lang w:eastAsia="cs-CZ"/>
        </w:rPr>
        <w:t>2004, č. 3–4, roč. I.,</w:t>
      </w:r>
      <w:r w:rsidRPr="001877A7">
        <w:rPr>
          <w:rFonts w:ascii="Times New Roman" w:eastAsia="Times New Roman" w:hAnsi="Times New Roman" w:cs="Times New Roman"/>
          <w:color w:val="000000" w:themeColor="text1"/>
          <w:szCs w:val="24"/>
          <w:lang w:eastAsia="cs-CZ"/>
        </w:rPr>
        <w:t xml:space="preserve"> ISSN 1214-6773.</w:t>
      </w:r>
    </w:p>
    <w:p w14:paraId="4719E032" w14:textId="328BFC24" w:rsidR="00BD6598" w:rsidRPr="008344A3" w:rsidRDefault="004127B2" w:rsidP="008344A3">
      <w:pPr>
        <w:rPr>
          <w:rFonts w:ascii="Arial" w:eastAsia="Times New Roman" w:hAnsi="Arial" w:cs="Arial"/>
          <w:b/>
          <w:color w:val="525252"/>
          <w:sz w:val="20"/>
          <w:szCs w:val="20"/>
          <w:lang w:eastAsia="cs-CZ"/>
        </w:rPr>
      </w:pPr>
      <w:r w:rsidRPr="00B46C40">
        <w:rPr>
          <w:rFonts w:ascii="Times New Roman" w:hAnsi="Times New Roman" w:cs="Times New Roman"/>
          <w:szCs w:val="24"/>
        </w:rPr>
        <w:t>PEETERS, T</w:t>
      </w:r>
      <w:r w:rsidR="00BD6598" w:rsidRPr="00B46C40">
        <w:rPr>
          <w:rFonts w:ascii="Times New Roman" w:hAnsi="Times New Roman" w:cs="Times New Roman"/>
          <w:szCs w:val="24"/>
        </w:rPr>
        <w:t xml:space="preserve">. </w:t>
      </w:r>
      <w:r w:rsidR="00E30519" w:rsidRPr="00B46C40">
        <w:rPr>
          <w:rFonts w:ascii="Times New Roman" w:hAnsi="Times New Roman" w:cs="Times New Roman"/>
          <w:i/>
          <w:szCs w:val="24"/>
        </w:rPr>
        <w:t>Autismus – od</w:t>
      </w:r>
      <w:r w:rsidR="00BD6598" w:rsidRPr="00B46C40">
        <w:rPr>
          <w:rFonts w:ascii="Times New Roman" w:hAnsi="Times New Roman" w:cs="Times New Roman"/>
          <w:i/>
          <w:szCs w:val="24"/>
        </w:rPr>
        <w:t xml:space="preserve"> teorie k výchovně vzdělávací intervenci</w:t>
      </w:r>
      <w:r w:rsidR="00BD6598" w:rsidRPr="00B46C40">
        <w:rPr>
          <w:rFonts w:ascii="Times New Roman" w:hAnsi="Times New Roman" w:cs="Times New Roman"/>
          <w:szCs w:val="24"/>
        </w:rPr>
        <w:t>. Praha: Scientia, 1998</w:t>
      </w:r>
      <w:r w:rsidR="00172B7D">
        <w:rPr>
          <w:rFonts w:ascii="Times New Roman" w:hAnsi="Times New Roman" w:cs="Times New Roman"/>
          <w:szCs w:val="24"/>
        </w:rPr>
        <w:t xml:space="preserve">. ISBN </w:t>
      </w:r>
      <w:r w:rsidR="00172B7D" w:rsidRPr="00172B7D">
        <w:rPr>
          <w:rFonts w:ascii="Times New Roman" w:hAnsi="Times New Roman" w:cs="Times New Roman"/>
          <w:szCs w:val="24"/>
        </w:rPr>
        <w:t>80-7183-114-X</w:t>
      </w:r>
    </w:p>
    <w:p w14:paraId="46BABA8D" w14:textId="77777777" w:rsidR="00BD6598" w:rsidRPr="008344A3" w:rsidRDefault="004127B2" w:rsidP="008344A3">
      <w:pPr>
        <w:rPr>
          <w:rFonts w:ascii="Times New Roman" w:hAnsi="Times New Roman" w:cs="Times New Roman"/>
          <w:szCs w:val="24"/>
        </w:rPr>
      </w:pPr>
      <w:r w:rsidRPr="008344A3">
        <w:rPr>
          <w:rFonts w:ascii="Times New Roman" w:hAnsi="Times New Roman" w:cs="Times New Roman"/>
          <w:szCs w:val="24"/>
        </w:rPr>
        <w:t>RENOTIÉROVÁ, M., LUDVÍKOVÁ</w:t>
      </w:r>
      <w:r w:rsidR="00BD6598" w:rsidRPr="008344A3">
        <w:rPr>
          <w:rFonts w:ascii="Times New Roman" w:hAnsi="Times New Roman" w:cs="Times New Roman"/>
          <w:szCs w:val="24"/>
        </w:rPr>
        <w:t xml:space="preserve"> L. a kol. </w:t>
      </w:r>
      <w:r w:rsidR="00BD6598" w:rsidRPr="008344A3">
        <w:rPr>
          <w:rFonts w:ascii="Times New Roman" w:hAnsi="Times New Roman" w:cs="Times New Roman"/>
          <w:i/>
          <w:szCs w:val="24"/>
        </w:rPr>
        <w:t>Speciální pedagogika</w:t>
      </w:r>
      <w:r w:rsidR="00BD6598" w:rsidRPr="008344A3">
        <w:rPr>
          <w:rFonts w:ascii="Times New Roman" w:hAnsi="Times New Roman" w:cs="Times New Roman"/>
          <w:szCs w:val="24"/>
        </w:rPr>
        <w:t>. Olomouc, 2003</w:t>
      </w:r>
      <w:r w:rsidR="009E29B7" w:rsidRPr="008344A3">
        <w:rPr>
          <w:rFonts w:ascii="Times New Roman" w:hAnsi="Times New Roman" w:cs="Times New Roman"/>
          <w:szCs w:val="24"/>
        </w:rPr>
        <w:t>. ISBN 80-244-0646-2</w:t>
      </w:r>
    </w:p>
    <w:p w14:paraId="04938BA4" w14:textId="77777777" w:rsidR="0090345B" w:rsidRPr="00B46C40" w:rsidRDefault="004127B2" w:rsidP="008344A3">
      <w:pPr>
        <w:rPr>
          <w:rFonts w:ascii="Times New Roman" w:hAnsi="Times New Roman" w:cs="Times New Roman"/>
          <w:szCs w:val="24"/>
        </w:rPr>
      </w:pPr>
      <w:r w:rsidRPr="00B46C40">
        <w:rPr>
          <w:rFonts w:ascii="Times New Roman" w:hAnsi="Times New Roman" w:cs="Times New Roman"/>
          <w:szCs w:val="24"/>
        </w:rPr>
        <w:t>RICHMAN, S</w:t>
      </w:r>
      <w:r w:rsidR="00BD6598" w:rsidRPr="00B46C40">
        <w:rPr>
          <w:rFonts w:ascii="Times New Roman" w:hAnsi="Times New Roman" w:cs="Times New Roman"/>
          <w:szCs w:val="24"/>
        </w:rPr>
        <w:t xml:space="preserve">. </w:t>
      </w:r>
      <w:r w:rsidR="00BD6598" w:rsidRPr="00B46C40">
        <w:rPr>
          <w:rFonts w:ascii="Times New Roman" w:hAnsi="Times New Roman" w:cs="Times New Roman"/>
          <w:i/>
          <w:szCs w:val="24"/>
        </w:rPr>
        <w:t>Výchova dětí s autismem</w:t>
      </w:r>
      <w:r w:rsidR="00BD6598" w:rsidRPr="00B46C40">
        <w:rPr>
          <w:rFonts w:ascii="Times New Roman" w:hAnsi="Times New Roman" w:cs="Times New Roman"/>
          <w:szCs w:val="24"/>
        </w:rPr>
        <w:t xml:space="preserve">. Praha: </w:t>
      </w:r>
      <w:r w:rsidR="001C5411">
        <w:rPr>
          <w:rFonts w:ascii="Times New Roman" w:hAnsi="Times New Roman" w:cs="Times New Roman"/>
          <w:szCs w:val="24"/>
        </w:rPr>
        <w:t>Portál, 2015</w:t>
      </w:r>
      <w:r w:rsidR="00950EBD">
        <w:rPr>
          <w:rFonts w:ascii="Times New Roman" w:hAnsi="Times New Roman" w:cs="Times New Roman"/>
          <w:szCs w:val="24"/>
        </w:rPr>
        <w:t xml:space="preserve">. </w:t>
      </w:r>
      <w:r w:rsidR="001C5411">
        <w:rPr>
          <w:rFonts w:ascii="Times New Roman" w:hAnsi="Times New Roman" w:cs="Times New Roman"/>
          <w:szCs w:val="24"/>
        </w:rPr>
        <w:t xml:space="preserve">ISBN </w:t>
      </w:r>
      <w:r w:rsidR="001C5411" w:rsidRPr="001C5411">
        <w:rPr>
          <w:rFonts w:ascii="Times New Roman" w:hAnsi="Times New Roman" w:cs="Times New Roman"/>
          <w:szCs w:val="24"/>
        </w:rPr>
        <w:t>978-80-262-0984-3</w:t>
      </w:r>
    </w:p>
    <w:p w14:paraId="2B60D2F1" w14:textId="77777777" w:rsidR="00BD6598" w:rsidRPr="00B46C40" w:rsidRDefault="004127B2" w:rsidP="008344A3">
      <w:pPr>
        <w:rPr>
          <w:rFonts w:ascii="Times New Roman" w:hAnsi="Times New Roman" w:cs="Times New Roman"/>
          <w:szCs w:val="24"/>
        </w:rPr>
      </w:pPr>
      <w:r w:rsidRPr="00B46C40">
        <w:rPr>
          <w:rFonts w:ascii="Times New Roman" w:hAnsi="Times New Roman" w:cs="Times New Roman"/>
          <w:szCs w:val="24"/>
        </w:rPr>
        <w:t>SCHOPLER</w:t>
      </w:r>
      <w:r w:rsidR="001073AF">
        <w:rPr>
          <w:rFonts w:ascii="Times New Roman" w:hAnsi="Times New Roman" w:cs="Times New Roman"/>
          <w:szCs w:val="24"/>
        </w:rPr>
        <w:t>, E., REICHLER, R. J., LANSING,</w:t>
      </w:r>
      <w:r w:rsidR="00BD6598" w:rsidRPr="00B46C40">
        <w:rPr>
          <w:rFonts w:ascii="Times New Roman" w:hAnsi="Times New Roman" w:cs="Times New Roman"/>
          <w:szCs w:val="24"/>
        </w:rPr>
        <w:t xml:space="preserve"> M. </w:t>
      </w:r>
      <w:r w:rsidR="00BD6598" w:rsidRPr="00B46C40">
        <w:rPr>
          <w:rFonts w:ascii="Times New Roman" w:hAnsi="Times New Roman" w:cs="Times New Roman"/>
          <w:i/>
          <w:szCs w:val="24"/>
        </w:rPr>
        <w:t>Strategie a metody výuky dětí s autismem a dalšími vývojovými poruchami.</w:t>
      </w:r>
      <w:r w:rsidR="00BD6598" w:rsidRPr="00B46C40">
        <w:rPr>
          <w:rFonts w:ascii="Times New Roman" w:hAnsi="Times New Roman" w:cs="Times New Roman"/>
          <w:szCs w:val="24"/>
        </w:rPr>
        <w:t xml:space="preserve"> Praha: Port</w:t>
      </w:r>
      <w:r w:rsidR="003B6435">
        <w:rPr>
          <w:rFonts w:ascii="Times New Roman" w:hAnsi="Times New Roman" w:cs="Times New Roman"/>
          <w:szCs w:val="24"/>
        </w:rPr>
        <w:t>á</w:t>
      </w:r>
      <w:r w:rsidR="00BD6598" w:rsidRPr="00B46C40">
        <w:rPr>
          <w:rFonts w:ascii="Times New Roman" w:hAnsi="Times New Roman" w:cs="Times New Roman"/>
          <w:szCs w:val="24"/>
        </w:rPr>
        <w:t>l, 2011</w:t>
      </w:r>
      <w:r w:rsidR="00AB386A">
        <w:rPr>
          <w:rFonts w:ascii="Times New Roman" w:hAnsi="Times New Roman" w:cs="Times New Roman"/>
          <w:szCs w:val="24"/>
        </w:rPr>
        <w:t xml:space="preserve">. ISBN </w:t>
      </w:r>
      <w:r w:rsidR="00AB386A" w:rsidRPr="00AB386A">
        <w:rPr>
          <w:rFonts w:ascii="Times New Roman" w:hAnsi="Times New Roman" w:cs="Times New Roman"/>
          <w:szCs w:val="24"/>
        </w:rPr>
        <w:t>978-80-7367-898-2</w:t>
      </w:r>
    </w:p>
    <w:p w14:paraId="3C894284" w14:textId="77777777" w:rsidR="00BD6598" w:rsidRPr="00B46C40" w:rsidRDefault="004127B2" w:rsidP="008344A3">
      <w:pPr>
        <w:rPr>
          <w:rFonts w:ascii="Times New Roman" w:hAnsi="Times New Roman" w:cs="Times New Roman"/>
          <w:szCs w:val="24"/>
        </w:rPr>
      </w:pPr>
      <w:r w:rsidRPr="00B46C40">
        <w:rPr>
          <w:rFonts w:ascii="Times New Roman" w:hAnsi="Times New Roman" w:cs="Times New Roman"/>
          <w:szCs w:val="24"/>
        </w:rPr>
        <w:t>SCHOPLER</w:t>
      </w:r>
      <w:r w:rsidR="00BD6598" w:rsidRPr="00B46C40">
        <w:rPr>
          <w:rFonts w:ascii="Times New Roman" w:hAnsi="Times New Roman" w:cs="Times New Roman"/>
          <w:szCs w:val="24"/>
        </w:rPr>
        <w:t xml:space="preserve">, E. </w:t>
      </w:r>
      <w:r w:rsidR="00BD6598" w:rsidRPr="00B46C40">
        <w:rPr>
          <w:rFonts w:ascii="Times New Roman" w:hAnsi="Times New Roman" w:cs="Times New Roman"/>
          <w:i/>
          <w:szCs w:val="24"/>
        </w:rPr>
        <w:t>Příběhy dětí s autismem a příbuznými poruchami vývoje</w:t>
      </w:r>
      <w:r w:rsidR="00BD6598" w:rsidRPr="00B46C40">
        <w:rPr>
          <w:rFonts w:ascii="Times New Roman" w:hAnsi="Times New Roman" w:cs="Times New Roman"/>
          <w:szCs w:val="24"/>
        </w:rPr>
        <w:t>. Praha: Portál, 1999</w:t>
      </w:r>
      <w:r w:rsidR="00AB386A">
        <w:rPr>
          <w:rFonts w:ascii="Times New Roman" w:hAnsi="Times New Roman" w:cs="Times New Roman"/>
          <w:szCs w:val="24"/>
        </w:rPr>
        <w:t xml:space="preserve">. ISBN </w:t>
      </w:r>
      <w:r w:rsidR="00AB386A" w:rsidRPr="00AB386A">
        <w:rPr>
          <w:rFonts w:ascii="Times New Roman" w:hAnsi="Times New Roman" w:cs="Times New Roman"/>
          <w:szCs w:val="24"/>
        </w:rPr>
        <w:t>80-7178-202-5</w:t>
      </w:r>
    </w:p>
    <w:p w14:paraId="78C9890F" w14:textId="77777777" w:rsidR="00BD6598" w:rsidRPr="00B46C40" w:rsidRDefault="004127B2" w:rsidP="008344A3">
      <w:pPr>
        <w:rPr>
          <w:rFonts w:ascii="Times New Roman" w:hAnsi="Times New Roman" w:cs="Times New Roman"/>
          <w:szCs w:val="24"/>
        </w:rPr>
      </w:pPr>
      <w:r w:rsidRPr="00B46C40">
        <w:rPr>
          <w:rFonts w:ascii="Times New Roman" w:hAnsi="Times New Roman" w:cs="Times New Roman"/>
          <w:szCs w:val="24"/>
        </w:rPr>
        <w:t>STRAUSSOVÁ, R., KNOTKOVÁ</w:t>
      </w:r>
      <w:r w:rsidR="00BD6598" w:rsidRPr="00B46C40">
        <w:rPr>
          <w:rFonts w:ascii="Times New Roman" w:hAnsi="Times New Roman" w:cs="Times New Roman"/>
          <w:szCs w:val="24"/>
        </w:rPr>
        <w:t xml:space="preserve">, M. </w:t>
      </w:r>
      <w:r w:rsidR="00BD6598" w:rsidRPr="00B46C40">
        <w:rPr>
          <w:rFonts w:ascii="Times New Roman" w:hAnsi="Times New Roman" w:cs="Times New Roman"/>
          <w:i/>
          <w:szCs w:val="24"/>
        </w:rPr>
        <w:t>Průvodce rodičů dětí s poruchou autistického spektra</w:t>
      </w:r>
      <w:r w:rsidR="00BD6598" w:rsidRPr="00B46C40">
        <w:rPr>
          <w:rFonts w:ascii="Times New Roman" w:hAnsi="Times New Roman" w:cs="Times New Roman"/>
          <w:szCs w:val="24"/>
        </w:rPr>
        <w:t>. Praha: Portál, 2011</w:t>
      </w:r>
      <w:r w:rsidR="00D379C6">
        <w:rPr>
          <w:rFonts w:ascii="Times New Roman" w:hAnsi="Times New Roman" w:cs="Times New Roman"/>
          <w:szCs w:val="24"/>
        </w:rPr>
        <w:t xml:space="preserve">. ISBN </w:t>
      </w:r>
      <w:r w:rsidR="00D379C6" w:rsidRPr="00D379C6">
        <w:rPr>
          <w:rFonts w:ascii="Times New Roman" w:hAnsi="Times New Roman" w:cs="Times New Roman"/>
          <w:szCs w:val="24"/>
        </w:rPr>
        <w:t>978-80-262-0002-4</w:t>
      </w:r>
    </w:p>
    <w:p w14:paraId="669BECBF" w14:textId="77777777" w:rsidR="00BD6598" w:rsidRPr="00B46C40" w:rsidRDefault="004127B2" w:rsidP="008344A3">
      <w:pPr>
        <w:rPr>
          <w:rFonts w:ascii="Times New Roman" w:hAnsi="Times New Roman" w:cs="Times New Roman"/>
          <w:szCs w:val="24"/>
        </w:rPr>
      </w:pPr>
      <w:r w:rsidRPr="00B46C40">
        <w:rPr>
          <w:rFonts w:ascii="Times New Roman" w:hAnsi="Times New Roman" w:cs="Times New Roman"/>
          <w:szCs w:val="24"/>
        </w:rPr>
        <w:t>STRUNECKÁ, A</w:t>
      </w:r>
      <w:r w:rsidR="00BD6598" w:rsidRPr="00B46C40">
        <w:rPr>
          <w:rFonts w:ascii="Times New Roman" w:hAnsi="Times New Roman" w:cs="Times New Roman"/>
          <w:szCs w:val="24"/>
        </w:rPr>
        <w:t xml:space="preserve">. </w:t>
      </w:r>
      <w:r w:rsidR="00BD6598" w:rsidRPr="00B46C40">
        <w:rPr>
          <w:rFonts w:ascii="Times New Roman" w:hAnsi="Times New Roman" w:cs="Times New Roman"/>
          <w:i/>
          <w:szCs w:val="24"/>
        </w:rPr>
        <w:t>Přemůžeme autismus?</w:t>
      </w:r>
      <w:r w:rsidR="00BD6598" w:rsidRPr="00B46C40">
        <w:rPr>
          <w:rFonts w:ascii="Times New Roman" w:hAnsi="Times New Roman" w:cs="Times New Roman"/>
          <w:szCs w:val="24"/>
        </w:rPr>
        <w:t xml:space="preserve"> ALMI, 2016</w:t>
      </w:r>
      <w:r w:rsidR="000825BF">
        <w:rPr>
          <w:rFonts w:ascii="Times New Roman" w:hAnsi="Times New Roman" w:cs="Times New Roman"/>
          <w:szCs w:val="24"/>
        </w:rPr>
        <w:t xml:space="preserve">. ISBN </w:t>
      </w:r>
      <w:r w:rsidR="000825BF" w:rsidRPr="000825BF">
        <w:rPr>
          <w:rFonts w:ascii="Times New Roman" w:hAnsi="Times New Roman" w:cs="Times New Roman"/>
          <w:szCs w:val="24"/>
        </w:rPr>
        <w:t>978-80-87494-23-3</w:t>
      </w:r>
    </w:p>
    <w:p w14:paraId="06D65599" w14:textId="77777777" w:rsidR="00BD6598" w:rsidRDefault="004127B2" w:rsidP="008344A3">
      <w:pPr>
        <w:rPr>
          <w:rFonts w:ascii="Times New Roman" w:hAnsi="Times New Roman" w:cs="Times New Roman"/>
          <w:szCs w:val="24"/>
        </w:rPr>
      </w:pPr>
      <w:r w:rsidRPr="00B46C40">
        <w:rPr>
          <w:rFonts w:ascii="Times New Roman" w:hAnsi="Times New Roman" w:cs="Times New Roman"/>
          <w:szCs w:val="24"/>
        </w:rPr>
        <w:t>ŠPORCLOVÁ</w:t>
      </w:r>
      <w:r w:rsidR="00BD6598" w:rsidRPr="00B46C40">
        <w:rPr>
          <w:rFonts w:ascii="Times New Roman" w:hAnsi="Times New Roman" w:cs="Times New Roman"/>
          <w:szCs w:val="24"/>
        </w:rPr>
        <w:t>, V</w:t>
      </w:r>
      <w:r w:rsidR="00BD6598" w:rsidRPr="00B46C40">
        <w:rPr>
          <w:rFonts w:ascii="Times New Roman" w:hAnsi="Times New Roman" w:cs="Times New Roman"/>
          <w:i/>
          <w:szCs w:val="24"/>
        </w:rPr>
        <w:t>. Autismus od A-Z.</w:t>
      </w:r>
      <w:r w:rsidR="00BD6598" w:rsidRPr="00B46C40">
        <w:rPr>
          <w:rFonts w:ascii="Times New Roman" w:hAnsi="Times New Roman" w:cs="Times New Roman"/>
          <w:szCs w:val="24"/>
        </w:rPr>
        <w:t xml:space="preserve"> Praha: Pasparta, 2018</w:t>
      </w:r>
      <w:r w:rsidR="003D48BF">
        <w:rPr>
          <w:rFonts w:ascii="Times New Roman" w:hAnsi="Times New Roman" w:cs="Times New Roman"/>
          <w:szCs w:val="24"/>
        </w:rPr>
        <w:t xml:space="preserve">. ISBN </w:t>
      </w:r>
      <w:r w:rsidR="003D48BF" w:rsidRPr="003D48BF">
        <w:rPr>
          <w:rFonts w:ascii="Times New Roman" w:hAnsi="Times New Roman" w:cs="Times New Roman"/>
          <w:szCs w:val="24"/>
        </w:rPr>
        <w:t>978-80-88163-98-5</w:t>
      </w:r>
    </w:p>
    <w:p w14:paraId="679E8BDF" w14:textId="77777777" w:rsidR="001F5EE9" w:rsidRPr="00B46C40" w:rsidRDefault="001F5EE9" w:rsidP="008344A3">
      <w:pPr>
        <w:rPr>
          <w:rFonts w:ascii="Times New Roman" w:hAnsi="Times New Roman" w:cs="Times New Roman"/>
          <w:szCs w:val="24"/>
        </w:rPr>
      </w:pPr>
      <w:r>
        <w:rPr>
          <w:rFonts w:ascii="Times New Roman" w:hAnsi="Times New Roman" w:cs="Times New Roman"/>
          <w:szCs w:val="24"/>
        </w:rPr>
        <w:t>Š</w:t>
      </w:r>
      <w:r w:rsidR="008344A3">
        <w:rPr>
          <w:rFonts w:ascii="Times New Roman" w:hAnsi="Times New Roman" w:cs="Times New Roman"/>
          <w:szCs w:val="24"/>
        </w:rPr>
        <w:t xml:space="preserve">VARCOVÁ, I. </w:t>
      </w:r>
      <w:r w:rsidR="008344A3">
        <w:rPr>
          <w:rFonts w:ascii="Times New Roman" w:hAnsi="Times New Roman" w:cs="Times New Roman"/>
          <w:i/>
          <w:szCs w:val="24"/>
        </w:rPr>
        <w:t xml:space="preserve">Mentální retardace, </w:t>
      </w:r>
      <w:r w:rsidR="008344A3">
        <w:rPr>
          <w:rFonts w:ascii="Times New Roman" w:hAnsi="Times New Roman" w:cs="Times New Roman"/>
          <w:szCs w:val="24"/>
        </w:rPr>
        <w:t xml:space="preserve">Praha: </w:t>
      </w:r>
      <w:r w:rsidRPr="001F5EE9">
        <w:rPr>
          <w:rFonts w:ascii="Times New Roman" w:hAnsi="Times New Roman" w:cs="Times New Roman"/>
          <w:szCs w:val="24"/>
        </w:rPr>
        <w:t>Portál</w:t>
      </w:r>
      <w:r w:rsidR="008344A3">
        <w:rPr>
          <w:rFonts w:ascii="Times New Roman" w:hAnsi="Times New Roman" w:cs="Times New Roman"/>
          <w:szCs w:val="24"/>
        </w:rPr>
        <w:t>,</w:t>
      </w:r>
      <w:r w:rsidRPr="001F5EE9">
        <w:rPr>
          <w:rFonts w:ascii="Times New Roman" w:hAnsi="Times New Roman" w:cs="Times New Roman"/>
          <w:szCs w:val="24"/>
        </w:rPr>
        <w:t xml:space="preserve"> 2006</w:t>
      </w:r>
      <w:r w:rsidR="008344A3">
        <w:rPr>
          <w:rFonts w:ascii="Times New Roman" w:hAnsi="Times New Roman" w:cs="Times New Roman"/>
          <w:szCs w:val="24"/>
        </w:rPr>
        <w:t xml:space="preserve">. </w:t>
      </w:r>
    </w:p>
    <w:p w14:paraId="4868DA2E" w14:textId="77777777" w:rsidR="00BD6598" w:rsidRPr="00B46C40" w:rsidRDefault="004127B2" w:rsidP="008344A3">
      <w:pPr>
        <w:rPr>
          <w:rFonts w:ascii="Times New Roman" w:hAnsi="Times New Roman" w:cs="Times New Roman"/>
          <w:szCs w:val="24"/>
        </w:rPr>
      </w:pPr>
      <w:r w:rsidRPr="00B46C40">
        <w:rPr>
          <w:rFonts w:ascii="Times New Roman" w:hAnsi="Times New Roman" w:cs="Times New Roman"/>
          <w:szCs w:val="24"/>
        </w:rPr>
        <w:t>THOROVÁ, K</w:t>
      </w:r>
      <w:r w:rsidR="00BD6598" w:rsidRPr="00B46C40">
        <w:rPr>
          <w:rFonts w:ascii="Times New Roman" w:hAnsi="Times New Roman" w:cs="Times New Roman"/>
          <w:szCs w:val="24"/>
        </w:rPr>
        <w:t>. </w:t>
      </w:r>
      <w:r w:rsidR="00BD6598" w:rsidRPr="00B46C40">
        <w:rPr>
          <w:rFonts w:ascii="Times New Roman" w:hAnsi="Times New Roman" w:cs="Times New Roman"/>
          <w:i/>
          <w:iCs/>
          <w:szCs w:val="24"/>
        </w:rPr>
        <w:t>Poruchy autistického spektra</w:t>
      </w:r>
      <w:r w:rsidR="00BD6598" w:rsidRPr="00B46C40">
        <w:rPr>
          <w:rFonts w:ascii="Times New Roman" w:hAnsi="Times New Roman" w:cs="Times New Roman"/>
          <w:szCs w:val="24"/>
        </w:rPr>
        <w:t>. Praha: Portál, 2006</w:t>
      </w:r>
      <w:r w:rsidR="00172B7D">
        <w:rPr>
          <w:rFonts w:ascii="Times New Roman" w:hAnsi="Times New Roman" w:cs="Times New Roman"/>
          <w:szCs w:val="24"/>
        </w:rPr>
        <w:t xml:space="preserve">. ISBN </w:t>
      </w:r>
      <w:r w:rsidR="00172B7D" w:rsidRPr="00172B7D">
        <w:rPr>
          <w:rFonts w:ascii="Times New Roman" w:hAnsi="Times New Roman" w:cs="Times New Roman"/>
          <w:szCs w:val="24"/>
        </w:rPr>
        <w:t>80-7367-091-7</w:t>
      </w:r>
    </w:p>
    <w:p w14:paraId="7986ED53" w14:textId="10241D42" w:rsidR="000A456A" w:rsidRDefault="000A456A" w:rsidP="000A456A">
      <w:pPr>
        <w:rPr>
          <w:rFonts w:ascii="Times New Roman" w:hAnsi="Times New Roman" w:cs="Times New Roman"/>
          <w:szCs w:val="24"/>
        </w:rPr>
      </w:pPr>
      <w:r>
        <w:rPr>
          <w:rFonts w:ascii="Times New Roman" w:hAnsi="Times New Roman" w:cs="Times New Roman"/>
          <w:szCs w:val="24"/>
        </w:rPr>
        <w:lastRenderedPageBreak/>
        <w:t xml:space="preserve">THOROVÁ, K. </w:t>
      </w:r>
      <w:r>
        <w:rPr>
          <w:rFonts w:ascii="Times New Roman" w:hAnsi="Times New Roman" w:cs="Times New Roman"/>
          <w:i/>
          <w:szCs w:val="24"/>
        </w:rPr>
        <w:t xml:space="preserve">Poruchy autistického </w:t>
      </w:r>
      <w:r w:rsidR="00E30519">
        <w:rPr>
          <w:rFonts w:ascii="Times New Roman" w:hAnsi="Times New Roman" w:cs="Times New Roman"/>
          <w:i/>
          <w:szCs w:val="24"/>
        </w:rPr>
        <w:t>spektra – rozšířené</w:t>
      </w:r>
      <w:r>
        <w:rPr>
          <w:rFonts w:ascii="Times New Roman" w:hAnsi="Times New Roman" w:cs="Times New Roman"/>
          <w:i/>
          <w:szCs w:val="24"/>
        </w:rPr>
        <w:t xml:space="preserve"> a přepracované vydání. </w:t>
      </w:r>
      <w:r>
        <w:rPr>
          <w:rFonts w:ascii="Times New Roman" w:hAnsi="Times New Roman" w:cs="Times New Roman"/>
          <w:szCs w:val="24"/>
        </w:rPr>
        <w:t xml:space="preserve">Praha: Portál, 2016. ISBN </w:t>
      </w:r>
      <w:r w:rsidRPr="000A456A">
        <w:rPr>
          <w:rFonts w:ascii="Times New Roman" w:hAnsi="Times New Roman" w:cs="Times New Roman"/>
          <w:szCs w:val="24"/>
        </w:rPr>
        <w:t>978-80-262-0768-9</w:t>
      </w:r>
    </w:p>
    <w:p w14:paraId="484B8875" w14:textId="77777777" w:rsidR="00530A15" w:rsidRDefault="00530A15" w:rsidP="008344A3">
      <w:pPr>
        <w:rPr>
          <w:rFonts w:ascii="Times New Roman" w:hAnsi="Times New Roman" w:cs="Times New Roman"/>
          <w:szCs w:val="24"/>
        </w:rPr>
      </w:pPr>
      <w:r>
        <w:rPr>
          <w:rFonts w:ascii="Times New Roman" w:hAnsi="Times New Roman" w:cs="Times New Roman"/>
          <w:szCs w:val="24"/>
        </w:rPr>
        <w:t>VAGNEROVÁ, M. Patopsychologie pro pomáhající profese. Praha: Portál, 2004. ISBN</w:t>
      </w:r>
      <w:r w:rsidRPr="00530A15">
        <w:rPr>
          <w:rFonts w:ascii="Times New Roman" w:hAnsi="Times New Roman" w:cs="Times New Roman"/>
          <w:szCs w:val="24"/>
        </w:rPr>
        <w:t xml:space="preserve"> 80-7178-802-3</w:t>
      </w:r>
    </w:p>
    <w:p w14:paraId="14BEBB5C" w14:textId="77777777" w:rsidR="00BD6598" w:rsidRPr="00B46C40" w:rsidRDefault="004127B2" w:rsidP="008344A3">
      <w:pPr>
        <w:rPr>
          <w:rFonts w:ascii="Times New Roman" w:hAnsi="Times New Roman" w:cs="Times New Roman"/>
          <w:szCs w:val="24"/>
        </w:rPr>
      </w:pPr>
      <w:r w:rsidRPr="00B46C40">
        <w:rPr>
          <w:rFonts w:ascii="Times New Roman" w:hAnsi="Times New Roman" w:cs="Times New Roman"/>
          <w:szCs w:val="24"/>
        </w:rPr>
        <w:t>VITÁSKOVÁ</w:t>
      </w:r>
      <w:r w:rsidR="00BD6598" w:rsidRPr="00B46C40">
        <w:rPr>
          <w:rFonts w:ascii="Times New Roman" w:hAnsi="Times New Roman" w:cs="Times New Roman"/>
          <w:szCs w:val="24"/>
        </w:rPr>
        <w:t xml:space="preserve">, K. a kol. </w:t>
      </w:r>
      <w:r w:rsidR="00BD6598" w:rsidRPr="00B46C40">
        <w:rPr>
          <w:rFonts w:ascii="Times New Roman" w:hAnsi="Times New Roman" w:cs="Times New Roman"/>
          <w:i/>
          <w:szCs w:val="24"/>
        </w:rPr>
        <w:t>Výzkum poruch a odchylek komunikačních schopností a orofaciálního systému z logopedického hlediska.</w:t>
      </w:r>
      <w:r w:rsidR="00BD6598" w:rsidRPr="00B46C40">
        <w:rPr>
          <w:rFonts w:ascii="Times New Roman" w:hAnsi="Times New Roman" w:cs="Times New Roman"/>
          <w:szCs w:val="24"/>
        </w:rPr>
        <w:t xml:space="preserve"> Olomouc: UP, 2017</w:t>
      </w:r>
      <w:r w:rsidR="00E41973">
        <w:rPr>
          <w:rFonts w:ascii="Times New Roman" w:hAnsi="Times New Roman" w:cs="Times New Roman"/>
          <w:szCs w:val="24"/>
        </w:rPr>
        <w:t xml:space="preserve">. ISBN </w:t>
      </w:r>
      <w:r w:rsidR="00E41973" w:rsidRPr="00E41973">
        <w:rPr>
          <w:rFonts w:ascii="Times New Roman" w:hAnsi="Times New Roman" w:cs="Times New Roman"/>
          <w:szCs w:val="24"/>
        </w:rPr>
        <w:t>978-80-244-5288-3</w:t>
      </w:r>
    </w:p>
    <w:p w14:paraId="74267D81" w14:textId="77777777" w:rsidR="000825BF" w:rsidRPr="000825BF" w:rsidRDefault="004127B2" w:rsidP="008344A3">
      <w:pPr>
        <w:rPr>
          <w:rFonts w:ascii="Times New Roman" w:hAnsi="Times New Roman" w:cs="Times New Roman"/>
          <w:szCs w:val="24"/>
        </w:rPr>
      </w:pPr>
      <w:r w:rsidRPr="00B46C40">
        <w:rPr>
          <w:rFonts w:ascii="Times New Roman" w:hAnsi="Times New Roman" w:cs="Times New Roman"/>
          <w:szCs w:val="24"/>
        </w:rPr>
        <w:t>VOCÍLKA</w:t>
      </w:r>
      <w:r w:rsidR="00BD6598" w:rsidRPr="00B46C40">
        <w:rPr>
          <w:rFonts w:ascii="Times New Roman" w:hAnsi="Times New Roman" w:cs="Times New Roman"/>
          <w:szCs w:val="24"/>
        </w:rPr>
        <w:t xml:space="preserve">, M. </w:t>
      </w:r>
      <w:r w:rsidR="00BD6598" w:rsidRPr="00B46C40">
        <w:rPr>
          <w:rFonts w:ascii="Times New Roman" w:hAnsi="Times New Roman" w:cs="Times New Roman"/>
          <w:i/>
          <w:szCs w:val="24"/>
        </w:rPr>
        <w:t>Autismus</w:t>
      </w:r>
      <w:r w:rsidR="00BD6598" w:rsidRPr="00B46C40">
        <w:rPr>
          <w:rFonts w:ascii="Times New Roman" w:hAnsi="Times New Roman" w:cs="Times New Roman"/>
          <w:szCs w:val="24"/>
        </w:rPr>
        <w:t>. Praha: Neoset, 1996</w:t>
      </w:r>
      <w:r w:rsidR="000825BF">
        <w:rPr>
          <w:rFonts w:ascii="Times New Roman" w:hAnsi="Times New Roman" w:cs="Times New Roman"/>
          <w:szCs w:val="24"/>
        </w:rPr>
        <w:t xml:space="preserve">. </w:t>
      </w:r>
      <w:r w:rsidR="000825BF" w:rsidRPr="000825BF">
        <w:rPr>
          <w:rFonts w:ascii="Times New Roman" w:hAnsi="Times New Roman" w:cs="Times New Roman"/>
          <w:szCs w:val="24"/>
        </w:rPr>
        <w:t>ISBN 80-902134-3-X</w:t>
      </w:r>
    </w:p>
    <w:p w14:paraId="03A9A9D7" w14:textId="77777777" w:rsidR="00BD6598" w:rsidRPr="00B46C40" w:rsidRDefault="004127B2" w:rsidP="008344A3">
      <w:pPr>
        <w:rPr>
          <w:rFonts w:ascii="Times New Roman" w:hAnsi="Times New Roman" w:cs="Times New Roman"/>
          <w:szCs w:val="24"/>
        </w:rPr>
      </w:pPr>
      <w:r w:rsidRPr="00B46C40">
        <w:rPr>
          <w:rFonts w:ascii="Times New Roman" w:hAnsi="Times New Roman" w:cs="Times New Roman"/>
          <w:szCs w:val="24"/>
        </w:rPr>
        <w:t>VOCÍLKA</w:t>
      </w:r>
      <w:r w:rsidR="00BD6598" w:rsidRPr="00B46C40">
        <w:rPr>
          <w:rFonts w:ascii="Times New Roman" w:hAnsi="Times New Roman" w:cs="Times New Roman"/>
          <w:szCs w:val="24"/>
        </w:rPr>
        <w:t xml:space="preserve">, M. </w:t>
      </w:r>
      <w:r w:rsidR="00BD6598" w:rsidRPr="00B46C40">
        <w:rPr>
          <w:rFonts w:ascii="Times New Roman" w:hAnsi="Times New Roman" w:cs="Times New Roman"/>
          <w:i/>
          <w:szCs w:val="24"/>
        </w:rPr>
        <w:t>Autismus a možnosti výchovné praxe</w:t>
      </w:r>
      <w:r w:rsidR="00BD6598" w:rsidRPr="00B46C40">
        <w:rPr>
          <w:rFonts w:ascii="Times New Roman" w:hAnsi="Times New Roman" w:cs="Times New Roman"/>
          <w:szCs w:val="24"/>
        </w:rPr>
        <w:t>. Praha: Septima, 1995</w:t>
      </w:r>
      <w:r w:rsidR="000825BF">
        <w:rPr>
          <w:rFonts w:ascii="Times New Roman" w:hAnsi="Times New Roman" w:cs="Times New Roman"/>
          <w:szCs w:val="24"/>
        </w:rPr>
        <w:t xml:space="preserve">. ISBN </w:t>
      </w:r>
      <w:r w:rsidR="000825BF" w:rsidRPr="000825BF">
        <w:rPr>
          <w:rFonts w:ascii="Times New Roman" w:hAnsi="Times New Roman" w:cs="Times New Roman"/>
          <w:szCs w:val="24"/>
        </w:rPr>
        <w:t>80-85801-58-2</w:t>
      </w:r>
    </w:p>
    <w:p w14:paraId="1EE546D8" w14:textId="77777777" w:rsidR="003666D9" w:rsidRDefault="004127B2" w:rsidP="008344A3">
      <w:pPr>
        <w:rPr>
          <w:rFonts w:ascii="Times New Roman" w:hAnsi="Times New Roman" w:cs="Times New Roman"/>
          <w:szCs w:val="24"/>
        </w:rPr>
      </w:pPr>
      <w:r w:rsidRPr="00B46C40">
        <w:rPr>
          <w:rFonts w:ascii="Times New Roman" w:hAnsi="Times New Roman" w:cs="Times New Roman"/>
          <w:szCs w:val="24"/>
        </w:rPr>
        <w:t>VOCÍLKA</w:t>
      </w:r>
      <w:r w:rsidR="00BD6598" w:rsidRPr="00B46C40">
        <w:rPr>
          <w:rFonts w:ascii="Times New Roman" w:hAnsi="Times New Roman" w:cs="Times New Roman"/>
          <w:szCs w:val="24"/>
        </w:rPr>
        <w:t xml:space="preserve">, M. </w:t>
      </w:r>
      <w:r w:rsidR="00BD6598" w:rsidRPr="00B46C40">
        <w:rPr>
          <w:rFonts w:ascii="Times New Roman" w:hAnsi="Times New Roman" w:cs="Times New Roman"/>
          <w:i/>
          <w:szCs w:val="24"/>
        </w:rPr>
        <w:t>Výchova a vzdělávání autistických dětí.</w:t>
      </w:r>
      <w:r w:rsidR="00BD6598" w:rsidRPr="00B46C40">
        <w:rPr>
          <w:rFonts w:ascii="Times New Roman" w:hAnsi="Times New Roman" w:cs="Times New Roman"/>
          <w:szCs w:val="24"/>
        </w:rPr>
        <w:t xml:space="preserve"> Praha: Septima, 1994</w:t>
      </w:r>
      <w:r w:rsidR="000825BF">
        <w:rPr>
          <w:rFonts w:ascii="Times New Roman" w:hAnsi="Times New Roman" w:cs="Times New Roman"/>
          <w:szCs w:val="24"/>
        </w:rPr>
        <w:t xml:space="preserve">. ISBN </w:t>
      </w:r>
      <w:r w:rsidR="000825BF" w:rsidRPr="000825BF">
        <w:rPr>
          <w:rFonts w:ascii="Times New Roman" w:hAnsi="Times New Roman" w:cs="Times New Roman"/>
          <w:szCs w:val="24"/>
        </w:rPr>
        <w:t>80-85801-33-7</w:t>
      </w:r>
    </w:p>
    <w:p w14:paraId="5CDB869D" w14:textId="77777777" w:rsidR="0049572A" w:rsidRDefault="0049572A" w:rsidP="0049572A">
      <w:pPr>
        <w:rPr>
          <w:rFonts w:ascii="Times New Roman" w:hAnsi="Times New Roman" w:cs="Times New Roman"/>
          <w:iCs/>
          <w:color w:val="000000"/>
          <w:szCs w:val="24"/>
        </w:rPr>
      </w:pPr>
      <w:r>
        <w:rPr>
          <w:rFonts w:ascii="Times New Roman" w:hAnsi="Times New Roman" w:cs="Times New Roman"/>
          <w:iCs/>
          <w:color w:val="000000"/>
          <w:szCs w:val="24"/>
        </w:rPr>
        <w:t xml:space="preserve">Medřická H. </w:t>
      </w:r>
      <w:r>
        <w:rPr>
          <w:rFonts w:ascii="Times New Roman" w:hAnsi="Times New Roman" w:cs="Times New Roman"/>
          <w:i/>
          <w:iCs/>
          <w:color w:val="000000"/>
          <w:szCs w:val="24"/>
        </w:rPr>
        <w:t>Brožura a</w:t>
      </w:r>
      <w:r w:rsidRPr="009A2C29">
        <w:rPr>
          <w:rFonts w:ascii="Times New Roman" w:hAnsi="Times New Roman" w:cs="Times New Roman"/>
          <w:i/>
          <w:iCs/>
          <w:color w:val="000000"/>
          <w:szCs w:val="24"/>
        </w:rPr>
        <w:t>utismus</w:t>
      </w:r>
      <w:r w:rsidRPr="009A2C29">
        <w:rPr>
          <w:rFonts w:ascii="Times New Roman" w:hAnsi="Times New Roman" w:cs="Times New Roman"/>
          <w:iCs/>
          <w:color w:val="000000"/>
          <w:szCs w:val="24"/>
        </w:rPr>
        <w:t> [online]. 22. 8. 2018. [cit. 10. 2. 2019]. Dostupné z</w:t>
      </w:r>
      <w:r w:rsidRPr="009A2C29">
        <w:rPr>
          <w:rFonts w:ascii="Times New Roman" w:hAnsi="Times New Roman" w:cs="Times New Roman"/>
          <w:i/>
          <w:iCs/>
          <w:szCs w:val="24"/>
        </w:rPr>
        <w:t>: </w:t>
      </w:r>
      <w:hyperlink r:id="rId13" w:history="1">
        <w:r w:rsidRPr="009A2C29">
          <w:rPr>
            <w:rStyle w:val="Hypertextovodkaz"/>
            <w:rFonts w:ascii="Times New Roman" w:hAnsi="Times New Roman" w:cs="Times New Roman"/>
            <w:iCs/>
            <w:color w:val="auto"/>
            <w:szCs w:val="24"/>
            <w:u w:val="none"/>
          </w:rPr>
          <w:t>http://www.autistickedite.cz</w:t>
        </w:r>
      </w:hyperlink>
      <w:r w:rsidRPr="009A2C29">
        <w:rPr>
          <w:rFonts w:ascii="Times New Roman" w:hAnsi="Times New Roman" w:cs="Times New Roman"/>
          <w:iCs/>
          <w:color w:val="000000"/>
          <w:szCs w:val="24"/>
        </w:rPr>
        <w:t xml:space="preserve"> </w:t>
      </w:r>
    </w:p>
    <w:p w14:paraId="6CC80D13" w14:textId="77777777" w:rsidR="0049572A" w:rsidRDefault="0049572A" w:rsidP="0049572A">
      <w:r>
        <w:rPr>
          <w:rFonts w:ascii="Times New Roman" w:hAnsi="Times New Roman" w:cs="Times New Roman"/>
          <w:szCs w:val="24"/>
        </w:rPr>
        <w:t xml:space="preserve">Ryšánková M., Kulísek R. </w:t>
      </w:r>
      <w:r w:rsidRPr="009A2C29">
        <w:rPr>
          <w:rFonts w:ascii="Times New Roman" w:hAnsi="Times New Roman" w:cs="Times New Roman"/>
          <w:szCs w:val="24"/>
        </w:rPr>
        <w:t>Katalog podpůrných opatření</w:t>
      </w:r>
      <w:r>
        <w:rPr>
          <w:rFonts w:ascii="Times New Roman" w:hAnsi="Times New Roman" w:cs="Times New Roman"/>
          <w:szCs w:val="24"/>
        </w:rPr>
        <w:t xml:space="preserve">. </w:t>
      </w:r>
      <w:r>
        <w:rPr>
          <w:rFonts w:ascii="Times New Roman" w:hAnsi="Times New Roman" w:cs="Times New Roman"/>
          <w:i/>
          <w:szCs w:val="24"/>
        </w:rPr>
        <w:t>Poruchy autistického spektra nebo vybraná psychická onemocnění</w:t>
      </w:r>
      <w:r w:rsidRPr="009A2C29">
        <w:rPr>
          <w:rFonts w:ascii="Times New Roman" w:hAnsi="Times New Roman" w:cs="Times New Roman"/>
          <w:i/>
          <w:szCs w:val="24"/>
        </w:rPr>
        <w:t xml:space="preserve"> </w:t>
      </w:r>
      <w:r w:rsidRPr="001513AB">
        <w:rPr>
          <w:rFonts w:ascii="Times New Roman" w:hAnsi="Times New Roman" w:cs="Times New Roman"/>
          <w:szCs w:val="24"/>
        </w:rPr>
        <w:t>[online].</w:t>
      </w:r>
      <w:r>
        <w:rPr>
          <w:rFonts w:ascii="Times New Roman" w:hAnsi="Times New Roman" w:cs="Times New Roman"/>
          <w:szCs w:val="24"/>
        </w:rPr>
        <w:t xml:space="preserve"> 30. 9. 2019. </w:t>
      </w:r>
      <w:r w:rsidRPr="002A0630">
        <w:rPr>
          <w:rFonts w:ascii="Times New Roman" w:hAnsi="Times New Roman" w:cs="Times New Roman"/>
          <w:szCs w:val="24"/>
        </w:rPr>
        <w:t>[cit. 8. 7. 2020]</w:t>
      </w:r>
      <w:r>
        <w:rPr>
          <w:rFonts w:ascii="Times New Roman" w:hAnsi="Times New Roman" w:cs="Times New Roman"/>
          <w:szCs w:val="24"/>
        </w:rPr>
        <w:t>.</w:t>
      </w:r>
      <w:r w:rsidRPr="001513AB">
        <w:rPr>
          <w:rFonts w:ascii="Times New Roman" w:hAnsi="Times New Roman" w:cs="Times New Roman"/>
          <w:szCs w:val="24"/>
        </w:rPr>
        <w:t xml:space="preserve"> Dostupné z</w:t>
      </w:r>
      <w:r w:rsidRPr="002A0630">
        <w:rPr>
          <w:rFonts w:ascii="Times New Roman" w:hAnsi="Times New Roman" w:cs="Times New Roman"/>
          <w:szCs w:val="24"/>
        </w:rPr>
        <w:t xml:space="preserve">: www. </w:t>
      </w:r>
      <w:hyperlink r:id="rId14" w:history="1">
        <w:r w:rsidRPr="002A0630">
          <w:rPr>
            <w:rStyle w:val="Hypertextovodkaz"/>
            <w:rFonts w:ascii="Times New Roman" w:hAnsi="Times New Roman" w:cs="Times New Roman"/>
            <w:color w:val="auto"/>
            <w:szCs w:val="24"/>
            <w:u w:val="none"/>
          </w:rPr>
          <w:t>http://katalogpo.upol.cz/poruchy-autistickeho-spektra-nebo-vybrana-psychicka-onemocneni/1-poruchy-autistickeho-spektra-a-vybrana-psychicka-onemocneni/1-1-poruchy-autistickeho-spektra/</w:t>
        </w:r>
      </w:hyperlink>
    </w:p>
    <w:p w14:paraId="51AA7C26" w14:textId="27F6F0B0" w:rsidR="0046372C" w:rsidRDefault="0046372C" w:rsidP="0046372C">
      <w:pPr>
        <w:rPr>
          <w:rFonts w:ascii="Times New Roman" w:hAnsi="Times New Roman" w:cs="Times New Roman"/>
          <w:szCs w:val="24"/>
        </w:rPr>
      </w:pPr>
      <w:r>
        <w:rPr>
          <w:rFonts w:ascii="Times New Roman" w:hAnsi="Times New Roman" w:cs="Times New Roman"/>
          <w:szCs w:val="24"/>
        </w:rPr>
        <w:t xml:space="preserve">IS Masarykovy univerzity. </w:t>
      </w:r>
      <w:r>
        <w:rPr>
          <w:rFonts w:ascii="Times New Roman" w:hAnsi="Times New Roman" w:cs="Times New Roman"/>
          <w:i/>
          <w:szCs w:val="24"/>
        </w:rPr>
        <w:t xml:space="preserve">Studijní </w:t>
      </w:r>
      <w:r w:rsidR="00ED0438">
        <w:rPr>
          <w:rFonts w:ascii="Times New Roman" w:hAnsi="Times New Roman" w:cs="Times New Roman"/>
          <w:i/>
          <w:szCs w:val="24"/>
        </w:rPr>
        <w:t>materiály – PAS</w:t>
      </w:r>
      <w:r w:rsidRPr="009A2C29">
        <w:rPr>
          <w:rFonts w:ascii="Times New Roman" w:hAnsi="Times New Roman" w:cs="Times New Roman"/>
          <w:szCs w:val="24"/>
        </w:rPr>
        <w:t xml:space="preserve"> </w:t>
      </w:r>
      <w:r w:rsidRPr="00A85D21">
        <w:rPr>
          <w:rFonts w:ascii="Times New Roman" w:hAnsi="Times New Roman" w:cs="Times New Roman"/>
          <w:szCs w:val="24"/>
        </w:rPr>
        <w:t>[online].</w:t>
      </w:r>
      <w:r>
        <w:rPr>
          <w:rFonts w:ascii="Times New Roman" w:hAnsi="Times New Roman" w:cs="Times New Roman"/>
          <w:szCs w:val="24"/>
        </w:rPr>
        <w:t xml:space="preserve"> 2014. </w:t>
      </w:r>
      <w:r w:rsidRPr="002A0630">
        <w:rPr>
          <w:rFonts w:ascii="Times New Roman" w:hAnsi="Times New Roman" w:cs="Times New Roman"/>
          <w:szCs w:val="24"/>
        </w:rPr>
        <w:t>[</w:t>
      </w:r>
      <w:r>
        <w:rPr>
          <w:rFonts w:ascii="Times New Roman" w:hAnsi="Times New Roman" w:cs="Times New Roman"/>
          <w:szCs w:val="24"/>
        </w:rPr>
        <w:t>cit. 8. 7. 2020</w:t>
      </w:r>
      <w:r w:rsidRPr="009A2C29">
        <w:rPr>
          <w:rFonts w:ascii="Times New Roman" w:hAnsi="Times New Roman" w:cs="Times New Roman"/>
          <w:szCs w:val="24"/>
        </w:rPr>
        <w:t>]</w:t>
      </w:r>
      <w:r>
        <w:rPr>
          <w:rFonts w:ascii="Times New Roman" w:hAnsi="Times New Roman" w:cs="Times New Roman"/>
          <w:szCs w:val="24"/>
        </w:rPr>
        <w:t xml:space="preserve">. </w:t>
      </w:r>
      <w:r w:rsidRPr="00A85D21">
        <w:rPr>
          <w:rFonts w:ascii="Times New Roman" w:hAnsi="Times New Roman" w:cs="Times New Roman"/>
          <w:szCs w:val="24"/>
        </w:rPr>
        <w:t>Dostupné z:</w:t>
      </w:r>
      <w:r w:rsidRPr="00A85D21">
        <w:rPr>
          <w:rFonts w:ascii="Times New Roman" w:hAnsi="Times New Roman" w:cs="Times New Roman"/>
          <w:i/>
          <w:szCs w:val="24"/>
        </w:rPr>
        <w:t xml:space="preserve"> </w:t>
      </w:r>
      <w:hyperlink r:id="rId15" w:history="1">
        <w:r w:rsidRPr="002A0630">
          <w:rPr>
            <w:rStyle w:val="Hypertextovodkaz"/>
            <w:rFonts w:ascii="Times New Roman" w:hAnsi="Times New Roman" w:cs="Times New Roman"/>
            <w:color w:val="auto"/>
            <w:szCs w:val="24"/>
            <w:u w:val="none"/>
          </w:rPr>
          <w:t>https://is.muni.cz/el/1441/podzim2014/SPROC_SP1b/um/PAS.pdf</w:t>
        </w:r>
      </w:hyperlink>
      <w:r>
        <w:rPr>
          <w:rFonts w:ascii="Times New Roman" w:hAnsi="Times New Roman" w:cs="Times New Roman"/>
          <w:szCs w:val="24"/>
        </w:rPr>
        <w:t xml:space="preserve"> </w:t>
      </w:r>
    </w:p>
    <w:p w14:paraId="1469AD87" w14:textId="77777777" w:rsidR="0046372C" w:rsidRPr="002A0630" w:rsidRDefault="0046372C" w:rsidP="0046372C">
      <w:pPr>
        <w:rPr>
          <w:rFonts w:ascii="Times New Roman" w:hAnsi="Times New Roman" w:cs="Times New Roman"/>
          <w:szCs w:val="24"/>
        </w:rPr>
      </w:pPr>
      <w:r>
        <w:rPr>
          <w:rFonts w:ascii="Times New Roman" w:hAnsi="Times New Roman" w:cs="Times New Roman"/>
          <w:szCs w:val="24"/>
        </w:rPr>
        <w:t xml:space="preserve">Hampalová L. </w:t>
      </w:r>
      <w:r w:rsidRPr="002A0630">
        <w:rPr>
          <w:rFonts w:ascii="Times New Roman" w:hAnsi="Times New Roman" w:cs="Times New Roman"/>
          <w:szCs w:val="24"/>
        </w:rPr>
        <w:t>Zdravotnický deník</w:t>
      </w:r>
      <w:r>
        <w:rPr>
          <w:rFonts w:ascii="Times New Roman" w:hAnsi="Times New Roman" w:cs="Times New Roman"/>
          <w:szCs w:val="24"/>
        </w:rPr>
        <w:t xml:space="preserve">, 2017. </w:t>
      </w:r>
      <w:r>
        <w:rPr>
          <w:rFonts w:ascii="Times New Roman" w:hAnsi="Times New Roman" w:cs="Times New Roman"/>
          <w:i/>
          <w:szCs w:val="24"/>
        </w:rPr>
        <w:t xml:space="preserve">Způsobuje očkování autismus? Odpověď je jasná, ale stále vyvolává emoce. </w:t>
      </w:r>
      <w:r w:rsidRPr="00CC4034">
        <w:rPr>
          <w:rFonts w:ascii="Times New Roman" w:hAnsi="Times New Roman" w:cs="Times New Roman"/>
          <w:szCs w:val="24"/>
        </w:rPr>
        <w:t xml:space="preserve">[online]. </w:t>
      </w:r>
      <w:r>
        <w:rPr>
          <w:rFonts w:ascii="Times New Roman" w:hAnsi="Times New Roman" w:cs="Times New Roman"/>
          <w:szCs w:val="24"/>
        </w:rPr>
        <w:t xml:space="preserve">25.6. 2017. </w:t>
      </w:r>
      <w:r w:rsidRPr="002A0630">
        <w:rPr>
          <w:rFonts w:ascii="Times New Roman" w:hAnsi="Times New Roman" w:cs="Times New Roman"/>
          <w:szCs w:val="24"/>
        </w:rPr>
        <w:t>[cit. 23. 11. 2019]</w:t>
      </w:r>
      <w:r>
        <w:rPr>
          <w:rFonts w:ascii="Times New Roman" w:hAnsi="Times New Roman" w:cs="Times New Roman"/>
          <w:szCs w:val="24"/>
        </w:rPr>
        <w:t xml:space="preserve"> </w:t>
      </w:r>
      <w:r w:rsidRPr="00CC4034">
        <w:rPr>
          <w:rFonts w:ascii="Times New Roman" w:hAnsi="Times New Roman" w:cs="Times New Roman"/>
          <w:szCs w:val="24"/>
        </w:rPr>
        <w:t>Dostupné z: </w:t>
      </w:r>
      <w:hyperlink r:id="rId16" w:history="1">
        <w:r w:rsidRPr="002A0630">
          <w:rPr>
            <w:rStyle w:val="Hypertextovodkaz"/>
            <w:rFonts w:ascii="Times New Roman" w:hAnsi="Times New Roman" w:cs="Times New Roman"/>
            <w:color w:val="auto"/>
            <w:szCs w:val="24"/>
            <w:u w:val="none"/>
          </w:rPr>
          <w:t>https://www.zdravotnickydenik.cz</w:t>
        </w:r>
      </w:hyperlink>
      <w:r>
        <w:rPr>
          <w:rFonts w:ascii="Times New Roman" w:hAnsi="Times New Roman" w:cs="Times New Roman"/>
          <w:szCs w:val="24"/>
        </w:rPr>
        <w:t xml:space="preserve"> </w:t>
      </w:r>
    </w:p>
    <w:p w14:paraId="3532C0DA" w14:textId="77777777" w:rsidR="0049572A" w:rsidRDefault="00C12FCB" w:rsidP="00BD6598">
      <w:r w:rsidRPr="00FB4141">
        <w:rPr>
          <w:rFonts w:ascii="Times New Roman" w:hAnsi="Times New Roman" w:cs="Times New Roman"/>
          <w:szCs w:val="24"/>
        </w:rPr>
        <w:t xml:space="preserve">Ústav zdravotnických informací a statistiky ČR, 2018. </w:t>
      </w:r>
      <w:r>
        <w:rPr>
          <w:rFonts w:ascii="Times New Roman" w:hAnsi="Times New Roman" w:cs="Times New Roman"/>
          <w:i/>
          <w:szCs w:val="24"/>
        </w:rPr>
        <w:t>Poruchy duševní a poruchy chování</w:t>
      </w:r>
      <w:r w:rsidRPr="00FB4141">
        <w:rPr>
          <w:rFonts w:ascii="Times New Roman" w:hAnsi="Times New Roman" w:cs="Times New Roman"/>
          <w:i/>
          <w:szCs w:val="24"/>
        </w:rPr>
        <w:t xml:space="preserve"> (F00–F99) </w:t>
      </w:r>
      <w:r w:rsidRPr="00FB4141">
        <w:rPr>
          <w:rFonts w:ascii="Times New Roman" w:hAnsi="Times New Roman" w:cs="Times New Roman"/>
          <w:szCs w:val="24"/>
        </w:rPr>
        <w:t xml:space="preserve">[online]. 3. 7. 2018. [cit. 9. 7. 2020]. Dostupné z: </w:t>
      </w:r>
      <w:hyperlink r:id="rId17" w:history="1">
        <w:r w:rsidRPr="00FB4141">
          <w:rPr>
            <w:rFonts w:ascii="Times New Roman" w:hAnsi="Times New Roman" w:cs="Times New Roman"/>
          </w:rPr>
          <w:t>https://old.uzis.cz/cz/mkn/F70-F79.html</w:t>
        </w:r>
      </w:hyperlink>
    </w:p>
    <w:p w14:paraId="771D367F" w14:textId="77777777" w:rsidR="002919BD" w:rsidRDefault="002919BD" w:rsidP="00BD6598">
      <w:r w:rsidRPr="009A2C29">
        <w:rPr>
          <w:rFonts w:ascii="Times New Roman" w:hAnsi="Times New Roman" w:cs="Times New Roman"/>
          <w:szCs w:val="24"/>
        </w:rPr>
        <w:t xml:space="preserve">Metodický portál RVP, 2019. </w:t>
      </w:r>
      <w:r w:rsidRPr="009A2C29">
        <w:rPr>
          <w:rFonts w:ascii="Times New Roman" w:hAnsi="Times New Roman" w:cs="Times New Roman"/>
          <w:i/>
          <w:szCs w:val="24"/>
        </w:rPr>
        <w:t xml:space="preserve">Vzdělávání žáků s PAS. </w:t>
      </w:r>
      <w:r w:rsidRPr="009A2C29">
        <w:rPr>
          <w:rFonts w:ascii="Times New Roman" w:hAnsi="Times New Roman" w:cs="Times New Roman"/>
          <w:szCs w:val="24"/>
        </w:rPr>
        <w:t>[online]. 19. 1. 2017. [cit. 20. 2. 2019]. Dostupné z: </w:t>
      </w:r>
      <w:hyperlink r:id="rId18" w:history="1">
        <w:r w:rsidRPr="009A2C29">
          <w:rPr>
            <w:rStyle w:val="Hypertextovodkaz"/>
            <w:rFonts w:ascii="Times New Roman" w:hAnsi="Times New Roman" w:cs="Times New Roman"/>
            <w:color w:val="auto"/>
            <w:szCs w:val="24"/>
            <w:u w:val="none"/>
          </w:rPr>
          <w:t>https://digifolio.rvp.cz/view/view.php?id=12745</w:t>
        </w:r>
      </w:hyperlink>
    </w:p>
    <w:p w14:paraId="36C09508" w14:textId="352C8F48" w:rsidR="00F077EC" w:rsidRPr="00C62329" w:rsidRDefault="00F077EC" w:rsidP="00F077EC">
      <w:pPr>
        <w:rPr>
          <w:rFonts w:ascii="Times New Roman" w:hAnsi="Times New Roman" w:cs="Times New Roman"/>
        </w:rPr>
      </w:pPr>
      <w:r w:rsidRPr="00A52D7C">
        <w:rPr>
          <w:rFonts w:ascii="Times New Roman" w:hAnsi="Times New Roman" w:cs="Times New Roman"/>
        </w:rPr>
        <w:t xml:space="preserve">Autistická škola. </w:t>
      </w:r>
      <w:r w:rsidRPr="00A52D7C">
        <w:rPr>
          <w:rFonts w:ascii="Times New Roman" w:hAnsi="Times New Roman" w:cs="Times New Roman"/>
          <w:i/>
        </w:rPr>
        <w:t>Kdo jsme?</w:t>
      </w:r>
      <w:r>
        <w:rPr>
          <w:rFonts w:ascii="Times New Roman" w:hAnsi="Times New Roman" w:cs="Times New Roman"/>
          <w:i/>
        </w:rPr>
        <w:t xml:space="preserve"> </w:t>
      </w:r>
      <w:r>
        <w:rPr>
          <w:rFonts w:ascii="Times New Roman" w:hAnsi="Times New Roman" w:cs="Times New Roman"/>
        </w:rPr>
        <w:t xml:space="preserve">1. 9. 2019. [online]. </w:t>
      </w:r>
      <w:r w:rsidRPr="00716946">
        <w:rPr>
          <w:rFonts w:ascii="Times New Roman" w:hAnsi="Times New Roman" w:cs="Times New Roman"/>
        </w:rPr>
        <w:t>[cit. 20. 2. 2019]</w:t>
      </w:r>
      <w:r>
        <w:rPr>
          <w:rFonts w:ascii="Times New Roman" w:hAnsi="Times New Roman" w:cs="Times New Roman"/>
        </w:rPr>
        <w:t xml:space="preserve">. Dostupné z: </w:t>
      </w:r>
      <w:r>
        <w:rPr>
          <w:rFonts w:ascii="Times New Roman" w:hAnsi="Times New Roman" w:cs="Times New Roman"/>
          <w:i/>
        </w:rPr>
        <w:t xml:space="preserve"> </w:t>
      </w:r>
      <w:hyperlink r:id="rId19" w:history="1">
        <w:r w:rsidRPr="00716946">
          <w:rPr>
            <w:rStyle w:val="Hypertextovodkaz"/>
            <w:rFonts w:ascii="Times New Roman" w:hAnsi="Times New Roman" w:cs="Times New Roman"/>
            <w:color w:val="auto"/>
            <w:u w:val="none"/>
          </w:rPr>
          <w:t>https://autistickaskola.cz/skola/cs/zakladni-skola-2/kdo-jsme/</w:t>
        </w:r>
      </w:hyperlink>
    </w:p>
    <w:p w14:paraId="15222728" w14:textId="77777777" w:rsidR="00F077EC" w:rsidRDefault="00F077EC" w:rsidP="00F077EC">
      <w:pPr>
        <w:rPr>
          <w:rFonts w:ascii="Times New Roman" w:hAnsi="Times New Roman" w:cs="Times New Roman"/>
        </w:rPr>
      </w:pPr>
      <w:r>
        <w:rPr>
          <w:rFonts w:ascii="Times New Roman" w:hAnsi="Times New Roman" w:cs="Times New Roman"/>
        </w:rPr>
        <w:br w:type="page"/>
      </w:r>
    </w:p>
    <w:p w14:paraId="5A44D570" w14:textId="77777777" w:rsidR="0075539E" w:rsidRPr="00D02C13" w:rsidRDefault="0075539E" w:rsidP="00D02C13">
      <w:pPr>
        <w:ind w:left="2836" w:firstLine="709"/>
        <w:rPr>
          <w:rFonts w:ascii="Times New Roman" w:hAnsi="Times New Roman" w:cs="Times New Roman"/>
          <w:szCs w:val="24"/>
        </w:rPr>
      </w:pPr>
      <w:r w:rsidRPr="00B1250A">
        <w:rPr>
          <w:rFonts w:ascii="Times New Roman" w:eastAsia="Calibri" w:hAnsi="Times New Roman" w:cs="Times New Roman"/>
          <w:b/>
          <w:sz w:val="32"/>
          <w:szCs w:val="32"/>
        </w:rPr>
        <w:lastRenderedPageBreak/>
        <w:t>ANOTACE</w:t>
      </w:r>
    </w:p>
    <w:p w14:paraId="1DBD1476" w14:textId="77777777" w:rsidR="0075539E" w:rsidRDefault="0075539E" w:rsidP="0075539E">
      <w:pPr>
        <w:rPr>
          <w:rFonts w:ascii="Calibri" w:eastAsia="Calibri" w:hAnsi="Calibri" w:cs="Times New Roman"/>
        </w:rPr>
      </w:pPr>
    </w:p>
    <w:tbl>
      <w:tblPr>
        <w:tblStyle w:val="Mkatabulky"/>
        <w:tblW w:w="0" w:type="auto"/>
        <w:tblLook w:val="01E0" w:firstRow="1" w:lastRow="1" w:firstColumn="1" w:lastColumn="1" w:noHBand="0" w:noVBand="0"/>
      </w:tblPr>
      <w:tblGrid>
        <w:gridCol w:w="2901"/>
        <w:gridCol w:w="6139"/>
      </w:tblGrid>
      <w:tr w:rsidR="0075539E" w14:paraId="3B439323" w14:textId="77777777" w:rsidTr="00814DD0">
        <w:trPr>
          <w:trHeight w:val="435"/>
        </w:trPr>
        <w:tc>
          <w:tcPr>
            <w:tcW w:w="2943" w:type="dxa"/>
            <w:tcBorders>
              <w:top w:val="double" w:sz="4" w:space="0" w:color="auto"/>
              <w:left w:val="double" w:sz="4" w:space="0" w:color="auto"/>
              <w:right w:val="single" w:sz="2" w:space="0" w:color="auto"/>
            </w:tcBorders>
          </w:tcPr>
          <w:p w14:paraId="79C6C67C" w14:textId="77777777" w:rsidR="0075539E" w:rsidRPr="00AC6323" w:rsidRDefault="0075539E" w:rsidP="00814DD0">
            <w:pPr>
              <w:rPr>
                <w:b/>
              </w:rPr>
            </w:pPr>
            <w:r w:rsidRPr="00AC6323">
              <w:rPr>
                <w:b/>
              </w:rPr>
              <w:t>Jméno a příjmení:</w:t>
            </w:r>
          </w:p>
        </w:tc>
        <w:tc>
          <w:tcPr>
            <w:tcW w:w="6269" w:type="dxa"/>
            <w:tcBorders>
              <w:top w:val="double" w:sz="4" w:space="0" w:color="auto"/>
              <w:left w:val="single" w:sz="2" w:space="0" w:color="auto"/>
              <w:right w:val="double" w:sz="4" w:space="0" w:color="auto"/>
            </w:tcBorders>
          </w:tcPr>
          <w:p w14:paraId="59B97829" w14:textId="77777777" w:rsidR="0075539E" w:rsidRDefault="0075539E" w:rsidP="00814DD0">
            <w:r>
              <w:t>Mgr. Milan Smrčka</w:t>
            </w:r>
          </w:p>
        </w:tc>
      </w:tr>
      <w:tr w:rsidR="0075539E" w14:paraId="3AE7038A" w14:textId="77777777" w:rsidTr="00814DD0">
        <w:trPr>
          <w:trHeight w:val="415"/>
        </w:trPr>
        <w:tc>
          <w:tcPr>
            <w:tcW w:w="2943" w:type="dxa"/>
            <w:tcBorders>
              <w:top w:val="single" w:sz="2" w:space="0" w:color="auto"/>
              <w:left w:val="double" w:sz="4" w:space="0" w:color="auto"/>
              <w:right w:val="single" w:sz="2" w:space="0" w:color="auto"/>
            </w:tcBorders>
          </w:tcPr>
          <w:p w14:paraId="2A70822E" w14:textId="77777777" w:rsidR="0075539E" w:rsidRPr="00AC6323" w:rsidRDefault="0075539E" w:rsidP="00814DD0">
            <w:pPr>
              <w:rPr>
                <w:b/>
              </w:rPr>
            </w:pPr>
            <w:r w:rsidRPr="00AC6323">
              <w:rPr>
                <w:b/>
              </w:rPr>
              <w:t>Katedra:</w:t>
            </w:r>
          </w:p>
        </w:tc>
        <w:tc>
          <w:tcPr>
            <w:tcW w:w="6269" w:type="dxa"/>
            <w:tcBorders>
              <w:top w:val="single" w:sz="2" w:space="0" w:color="auto"/>
              <w:left w:val="single" w:sz="2" w:space="0" w:color="auto"/>
              <w:right w:val="double" w:sz="4" w:space="0" w:color="auto"/>
            </w:tcBorders>
          </w:tcPr>
          <w:p w14:paraId="393ED7BB" w14:textId="77777777" w:rsidR="0075539E" w:rsidRDefault="0001295F" w:rsidP="00814DD0">
            <w:r>
              <w:t>Katedra speciálně-</w:t>
            </w:r>
            <w:r w:rsidR="0075539E">
              <w:t>pedagogických studií</w:t>
            </w:r>
          </w:p>
        </w:tc>
      </w:tr>
      <w:tr w:rsidR="0075539E" w14:paraId="6BAD7930" w14:textId="77777777" w:rsidTr="00814DD0">
        <w:trPr>
          <w:trHeight w:val="415"/>
        </w:trPr>
        <w:tc>
          <w:tcPr>
            <w:tcW w:w="2943" w:type="dxa"/>
            <w:tcBorders>
              <w:top w:val="single" w:sz="2" w:space="0" w:color="auto"/>
              <w:left w:val="double" w:sz="4" w:space="0" w:color="auto"/>
              <w:bottom w:val="single" w:sz="4" w:space="0" w:color="auto"/>
              <w:right w:val="single" w:sz="2" w:space="0" w:color="auto"/>
            </w:tcBorders>
          </w:tcPr>
          <w:p w14:paraId="4B7FA078" w14:textId="77777777" w:rsidR="0075539E" w:rsidRPr="00AC6323" w:rsidRDefault="0075539E" w:rsidP="00814DD0">
            <w:pPr>
              <w:rPr>
                <w:b/>
              </w:rPr>
            </w:pPr>
            <w:r w:rsidRPr="00AC6323">
              <w:rPr>
                <w:b/>
              </w:rPr>
              <w:t>Vedoucí práce:</w:t>
            </w:r>
          </w:p>
        </w:tc>
        <w:tc>
          <w:tcPr>
            <w:tcW w:w="6269" w:type="dxa"/>
            <w:tcBorders>
              <w:top w:val="single" w:sz="2" w:space="0" w:color="auto"/>
              <w:left w:val="single" w:sz="2" w:space="0" w:color="auto"/>
              <w:right w:val="double" w:sz="4" w:space="0" w:color="auto"/>
            </w:tcBorders>
          </w:tcPr>
          <w:p w14:paraId="7A3C058A" w14:textId="77777777" w:rsidR="0075539E" w:rsidRDefault="0075539E" w:rsidP="00814DD0">
            <w:r>
              <w:rPr>
                <w:szCs w:val="24"/>
              </w:rPr>
              <w:t>prof.</w:t>
            </w:r>
            <w:r w:rsidR="00E70FC0">
              <w:rPr>
                <w:szCs w:val="24"/>
              </w:rPr>
              <w:t xml:space="preserve"> Mgr. Kateřina Vitásková</w:t>
            </w:r>
            <w:r w:rsidRPr="00C62329">
              <w:rPr>
                <w:szCs w:val="24"/>
              </w:rPr>
              <w:t>, PhD</w:t>
            </w:r>
            <w:r w:rsidR="00E70FC0">
              <w:rPr>
                <w:szCs w:val="24"/>
              </w:rPr>
              <w:t>.</w:t>
            </w:r>
          </w:p>
        </w:tc>
      </w:tr>
      <w:tr w:rsidR="0075539E" w14:paraId="57C5817D" w14:textId="77777777" w:rsidTr="00814DD0">
        <w:trPr>
          <w:trHeight w:val="415"/>
        </w:trPr>
        <w:tc>
          <w:tcPr>
            <w:tcW w:w="2943" w:type="dxa"/>
            <w:tcBorders>
              <w:top w:val="single" w:sz="4" w:space="0" w:color="auto"/>
              <w:left w:val="double" w:sz="4" w:space="0" w:color="auto"/>
              <w:bottom w:val="double" w:sz="4" w:space="0" w:color="auto"/>
              <w:right w:val="single" w:sz="2" w:space="0" w:color="auto"/>
            </w:tcBorders>
          </w:tcPr>
          <w:p w14:paraId="790F2297" w14:textId="77777777" w:rsidR="0075539E" w:rsidRPr="00AC6323" w:rsidRDefault="0075539E" w:rsidP="00814DD0">
            <w:pPr>
              <w:rPr>
                <w:b/>
              </w:rPr>
            </w:pPr>
            <w:r w:rsidRPr="00AC6323">
              <w:rPr>
                <w:b/>
              </w:rPr>
              <w:t>Rok obhajoby:</w:t>
            </w:r>
          </w:p>
        </w:tc>
        <w:tc>
          <w:tcPr>
            <w:tcW w:w="6269" w:type="dxa"/>
            <w:tcBorders>
              <w:top w:val="single" w:sz="2" w:space="0" w:color="auto"/>
              <w:left w:val="single" w:sz="2" w:space="0" w:color="auto"/>
              <w:right w:val="double" w:sz="4" w:space="0" w:color="auto"/>
            </w:tcBorders>
          </w:tcPr>
          <w:p w14:paraId="54AEFA4F" w14:textId="77777777" w:rsidR="0075539E" w:rsidRDefault="00E70FC0" w:rsidP="00814DD0">
            <w:r>
              <w:t>2021</w:t>
            </w:r>
          </w:p>
        </w:tc>
      </w:tr>
      <w:tr w:rsidR="0075539E" w14:paraId="3C963575" w14:textId="77777777" w:rsidTr="00814DD0">
        <w:tc>
          <w:tcPr>
            <w:tcW w:w="2943" w:type="dxa"/>
            <w:tcBorders>
              <w:top w:val="double" w:sz="4" w:space="0" w:color="auto"/>
              <w:left w:val="nil"/>
              <w:bottom w:val="double" w:sz="4" w:space="0" w:color="auto"/>
              <w:right w:val="nil"/>
            </w:tcBorders>
          </w:tcPr>
          <w:p w14:paraId="4F057B9D" w14:textId="77777777" w:rsidR="0075539E" w:rsidRDefault="0075539E" w:rsidP="00814DD0"/>
        </w:tc>
        <w:tc>
          <w:tcPr>
            <w:tcW w:w="6269" w:type="dxa"/>
            <w:tcBorders>
              <w:top w:val="double" w:sz="4" w:space="0" w:color="auto"/>
              <w:left w:val="nil"/>
              <w:bottom w:val="double" w:sz="4" w:space="0" w:color="auto"/>
              <w:right w:val="nil"/>
            </w:tcBorders>
          </w:tcPr>
          <w:p w14:paraId="206422C2" w14:textId="77777777" w:rsidR="0075539E" w:rsidRDefault="0075539E" w:rsidP="00814DD0"/>
        </w:tc>
      </w:tr>
      <w:tr w:rsidR="0075539E" w14:paraId="0A4E9BEB" w14:textId="77777777" w:rsidTr="00814DD0">
        <w:trPr>
          <w:trHeight w:val="995"/>
        </w:trPr>
        <w:tc>
          <w:tcPr>
            <w:tcW w:w="2943" w:type="dxa"/>
            <w:tcBorders>
              <w:top w:val="double" w:sz="4" w:space="0" w:color="auto"/>
              <w:left w:val="double" w:sz="4" w:space="0" w:color="auto"/>
              <w:right w:val="single" w:sz="2" w:space="0" w:color="auto"/>
            </w:tcBorders>
          </w:tcPr>
          <w:p w14:paraId="698DA032" w14:textId="77777777" w:rsidR="0075539E" w:rsidRPr="00AC6323" w:rsidRDefault="0075539E" w:rsidP="00814DD0">
            <w:pPr>
              <w:rPr>
                <w:b/>
              </w:rPr>
            </w:pPr>
            <w:r w:rsidRPr="00AC6323">
              <w:rPr>
                <w:b/>
              </w:rPr>
              <w:t>Název práce:</w:t>
            </w:r>
          </w:p>
        </w:tc>
        <w:tc>
          <w:tcPr>
            <w:tcW w:w="6269" w:type="dxa"/>
            <w:tcBorders>
              <w:top w:val="double" w:sz="4" w:space="0" w:color="auto"/>
              <w:left w:val="single" w:sz="2" w:space="0" w:color="auto"/>
              <w:right w:val="double" w:sz="4" w:space="0" w:color="auto"/>
            </w:tcBorders>
          </w:tcPr>
          <w:p w14:paraId="79477E12" w14:textId="77777777" w:rsidR="0075539E" w:rsidRDefault="0075539E" w:rsidP="00814DD0"/>
          <w:p w14:paraId="46BC658F" w14:textId="77777777" w:rsidR="0075539E" w:rsidRDefault="00E70FC0" w:rsidP="00814DD0">
            <w:r>
              <w:t>Využití prvků logopedické intervence u žáků s PAS</w:t>
            </w:r>
          </w:p>
          <w:p w14:paraId="449103E1" w14:textId="77777777" w:rsidR="0075539E" w:rsidRPr="00AC6323" w:rsidRDefault="0075539E" w:rsidP="00814DD0"/>
        </w:tc>
      </w:tr>
      <w:tr w:rsidR="0075539E" w14:paraId="09108AD6" w14:textId="77777777" w:rsidTr="00814DD0">
        <w:trPr>
          <w:trHeight w:val="975"/>
        </w:trPr>
        <w:tc>
          <w:tcPr>
            <w:tcW w:w="2943" w:type="dxa"/>
            <w:tcBorders>
              <w:top w:val="single" w:sz="2" w:space="0" w:color="auto"/>
              <w:left w:val="double" w:sz="4" w:space="0" w:color="auto"/>
              <w:right w:val="single" w:sz="2" w:space="0" w:color="auto"/>
            </w:tcBorders>
          </w:tcPr>
          <w:p w14:paraId="04C03D4C" w14:textId="77777777" w:rsidR="0075539E" w:rsidRPr="00AC6323" w:rsidRDefault="0075539E" w:rsidP="00814DD0">
            <w:pPr>
              <w:rPr>
                <w:b/>
              </w:rPr>
            </w:pPr>
            <w:r w:rsidRPr="00AC6323">
              <w:rPr>
                <w:b/>
              </w:rPr>
              <w:t>Název v angličtině:</w:t>
            </w:r>
          </w:p>
        </w:tc>
        <w:tc>
          <w:tcPr>
            <w:tcW w:w="6269" w:type="dxa"/>
            <w:tcBorders>
              <w:top w:val="single" w:sz="2" w:space="0" w:color="auto"/>
              <w:left w:val="single" w:sz="2" w:space="0" w:color="auto"/>
              <w:right w:val="double" w:sz="4" w:space="0" w:color="auto"/>
            </w:tcBorders>
          </w:tcPr>
          <w:p w14:paraId="5DFC458E" w14:textId="77777777" w:rsidR="0075539E" w:rsidRDefault="0075539E" w:rsidP="00814DD0"/>
          <w:p w14:paraId="32053439" w14:textId="77777777" w:rsidR="0075539E" w:rsidRDefault="009A48D8" w:rsidP="00814DD0">
            <w:r w:rsidRPr="009A48D8">
              <w:t>Application of logopedical intervention elements at children with PAS</w:t>
            </w:r>
          </w:p>
          <w:p w14:paraId="0CB14E2B" w14:textId="77777777" w:rsidR="0075539E" w:rsidRPr="00AC6323" w:rsidRDefault="0075539E" w:rsidP="00814DD0"/>
        </w:tc>
      </w:tr>
      <w:tr w:rsidR="0075539E" w14:paraId="43E52980" w14:textId="77777777" w:rsidTr="00814DD0">
        <w:trPr>
          <w:trHeight w:val="1815"/>
        </w:trPr>
        <w:tc>
          <w:tcPr>
            <w:tcW w:w="2943" w:type="dxa"/>
            <w:tcBorders>
              <w:top w:val="single" w:sz="2" w:space="0" w:color="auto"/>
              <w:left w:val="double" w:sz="4" w:space="0" w:color="auto"/>
              <w:right w:val="single" w:sz="2" w:space="0" w:color="auto"/>
            </w:tcBorders>
          </w:tcPr>
          <w:p w14:paraId="5AAAE498" w14:textId="77777777" w:rsidR="0075539E" w:rsidRPr="00AC6323" w:rsidRDefault="0075539E" w:rsidP="00814DD0">
            <w:pPr>
              <w:rPr>
                <w:b/>
              </w:rPr>
            </w:pPr>
            <w:r w:rsidRPr="00AC6323">
              <w:rPr>
                <w:b/>
              </w:rPr>
              <w:t>Anotace práce:</w:t>
            </w:r>
          </w:p>
        </w:tc>
        <w:tc>
          <w:tcPr>
            <w:tcW w:w="6269" w:type="dxa"/>
            <w:tcBorders>
              <w:top w:val="single" w:sz="2" w:space="0" w:color="auto"/>
              <w:left w:val="single" w:sz="2" w:space="0" w:color="auto"/>
              <w:right w:val="double" w:sz="4" w:space="0" w:color="auto"/>
            </w:tcBorders>
          </w:tcPr>
          <w:p w14:paraId="6910858A" w14:textId="77777777" w:rsidR="009A48D8" w:rsidRDefault="009A48D8" w:rsidP="00814DD0"/>
          <w:p w14:paraId="39DFF5AC" w14:textId="77777777" w:rsidR="0075539E" w:rsidRDefault="00E70FC0" w:rsidP="00814DD0">
            <w:r w:rsidRPr="00E70FC0">
              <w:t>Tato bakalářská práce popisuje osobnost i chování dětí s PAS, jejich typické rysy a zvláštnosti. Je zvláště zaměřena na jejich komunikaci, vývoj řeči a logopedickou intervenci, včetně diagnostiky, péče, prvků a metod logopedické intervence a jejich využití. Tato část vznikla na základě studia odborné literatury a ověřených internetových zdrojů.</w:t>
            </w:r>
            <w:r w:rsidR="0001295F">
              <w:t xml:space="preserve"> V praktické části výzkum tyto </w:t>
            </w:r>
            <w:r w:rsidRPr="00E70FC0">
              <w:t>prvky a metody detailně přibližuje, jak při pozorování průběhu výuky u jednotlivých žáků, tak při rozhovorech s pedagogickými pracovníky.</w:t>
            </w:r>
          </w:p>
          <w:p w14:paraId="5FE08898" w14:textId="77777777" w:rsidR="009A48D8" w:rsidRPr="00AC6323" w:rsidRDefault="009A48D8" w:rsidP="00814DD0"/>
        </w:tc>
      </w:tr>
      <w:tr w:rsidR="0075539E" w14:paraId="57358661" w14:textId="77777777" w:rsidTr="00814DD0">
        <w:trPr>
          <w:trHeight w:val="695"/>
        </w:trPr>
        <w:tc>
          <w:tcPr>
            <w:tcW w:w="2943" w:type="dxa"/>
            <w:tcBorders>
              <w:top w:val="single" w:sz="2" w:space="0" w:color="auto"/>
              <w:left w:val="double" w:sz="4" w:space="0" w:color="auto"/>
              <w:right w:val="single" w:sz="2" w:space="0" w:color="auto"/>
            </w:tcBorders>
          </w:tcPr>
          <w:p w14:paraId="4975FE1F" w14:textId="77777777" w:rsidR="0075539E" w:rsidRPr="00AC6323" w:rsidRDefault="0075539E" w:rsidP="00814DD0">
            <w:pPr>
              <w:rPr>
                <w:b/>
              </w:rPr>
            </w:pPr>
            <w:r w:rsidRPr="00AC6323">
              <w:rPr>
                <w:b/>
              </w:rPr>
              <w:t>Klíčová slova:</w:t>
            </w:r>
          </w:p>
        </w:tc>
        <w:tc>
          <w:tcPr>
            <w:tcW w:w="6269" w:type="dxa"/>
            <w:tcBorders>
              <w:top w:val="single" w:sz="2" w:space="0" w:color="auto"/>
              <w:left w:val="single" w:sz="2" w:space="0" w:color="auto"/>
              <w:right w:val="double" w:sz="4" w:space="0" w:color="auto"/>
            </w:tcBorders>
          </w:tcPr>
          <w:p w14:paraId="4EA2D74F" w14:textId="77777777" w:rsidR="0075539E" w:rsidRDefault="0075539E" w:rsidP="00814DD0"/>
          <w:p w14:paraId="582AC8B1" w14:textId="77777777" w:rsidR="0075539E" w:rsidRDefault="009A48D8" w:rsidP="00814DD0">
            <w:pPr>
              <w:rPr>
                <w:szCs w:val="24"/>
              </w:rPr>
            </w:pPr>
            <w:r w:rsidRPr="00526CC7">
              <w:rPr>
                <w:szCs w:val="24"/>
              </w:rPr>
              <w:t>Pervazivní vývojové poruchy, autismus, PAS, komunikace, vývoj řeči, diagnostika a poradenství PAS,</w:t>
            </w:r>
            <w:r>
              <w:rPr>
                <w:szCs w:val="24"/>
              </w:rPr>
              <w:t xml:space="preserve"> </w:t>
            </w:r>
            <w:r w:rsidRPr="00526CC7">
              <w:rPr>
                <w:szCs w:val="24"/>
              </w:rPr>
              <w:t>vzdělávání dětí s autismem, metody logopedické intervence, pomůcky při intervenci, individuální vzdělávání, alternativní komunikace.</w:t>
            </w:r>
          </w:p>
          <w:p w14:paraId="7C6203B7" w14:textId="77777777" w:rsidR="009A48D8" w:rsidRPr="009A48D8" w:rsidRDefault="009A48D8" w:rsidP="00814DD0">
            <w:pPr>
              <w:rPr>
                <w:szCs w:val="24"/>
              </w:rPr>
            </w:pPr>
          </w:p>
        </w:tc>
      </w:tr>
      <w:tr w:rsidR="0075539E" w14:paraId="0B9281F7" w14:textId="77777777" w:rsidTr="00814DD0">
        <w:trPr>
          <w:trHeight w:val="1815"/>
        </w:trPr>
        <w:tc>
          <w:tcPr>
            <w:tcW w:w="2943" w:type="dxa"/>
            <w:tcBorders>
              <w:top w:val="single" w:sz="2" w:space="0" w:color="auto"/>
              <w:left w:val="double" w:sz="4" w:space="0" w:color="auto"/>
              <w:right w:val="single" w:sz="2" w:space="0" w:color="auto"/>
            </w:tcBorders>
          </w:tcPr>
          <w:p w14:paraId="3B711DAA" w14:textId="77777777" w:rsidR="0075539E" w:rsidRPr="00AC6323" w:rsidRDefault="0075539E" w:rsidP="00814DD0">
            <w:pPr>
              <w:rPr>
                <w:b/>
              </w:rPr>
            </w:pPr>
            <w:r w:rsidRPr="00AC6323">
              <w:rPr>
                <w:b/>
              </w:rPr>
              <w:t>Anotace v angličtině:</w:t>
            </w:r>
          </w:p>
        </w:tc>
        <w:tc>
          <w:tcPr>
            <w:tcW w:w="6269" w:type="dxa"/>
            <w:tcBorders>
              <w:top w:val="single" w:sz="2" w:space="0" w:color="auto"/>
              <w:left w:val="single" w:sz="2" w:space="0" w:color="auto"/>
              <w:right w:val="double" w:sz="4" w:space="0" w:color="auto"/>
            </w:tcBorders>
          </w:tcPr>
          <w:p w14:paraId="7D8BE835" w14:textId="77777777" w:rsidR="0075539E" w:rsidRDefault="0075539E" w:rsidP="00814DD0"/>
          <w:p w14:paraId="7B583734" w14:textId="482CB184" w:rsidR="0075539E" w:rsidRDefault="0029327E" w:rsidP="00814DD0">
            <w:pPr>
              <w:rPr>
                <w:szCs w:val="24"/>
              </w:rPr>
            </w:pPr>
            <w:r>
              <w:rPr>
                <w:szCs w:val="24"/>
              </w:rPr>
              <w:t>This</w:t>
            </w:r>
            <w:r w:rsidRPr="00526CC7">
              <w:rPr>
                <w:szCs w:val="24"/>
              </w:rPr>
              <w:t xml:space="preserve"> bachelor thesis describes the personality and behavior of children with autism, their typical features and peculiarities. It is especially focused on their communication, speech development and logopedic intervention, including diagnostics, care, elements and methods of logopedic intervention and their use. This part was created on the basis of a study of professional literature and verified </w:t>
            </w:r>
            <w:r w:rsidR="005433D0" w:rsidRPr="00526CC7">
              <w:rPr>
                <w:szCs w:val="24"/>
              </w:rPr>
              <w:t>internet</w:t>
            </w:r>
            <w:r w:rsidRPr="00526CC7">
              <w:rPr>
                <w:szCs w:val="24"/>
              </w:rPr>
              <w:t xml:space="preserve"> sources. In the practical part, the research describes these elements and methods in detail, both in observing the course of teaching for individual students and in interviews with teachers</w:t>
            </w:r>
          </w:p>
          <w:p w14:paraId="024AD322" w14:textId="77777777" w:rsidR="0029327E" w:rsidRPr="0029327E" w:rsidRDefault="0029327E" w:rsidP="00814DD0">
            <w:pPr>
              <w:rPr>
                <w:szCs w:val="24"/>
              </w:rPr>
            </w:pPr>
          </w:p>
        </w:tc>
      </w:tr>
      <w:tr w:rsidR="0075539E" w14:paraId="52EEBFE5" w14:textId="77777777" w:rsidTr="00814DD0">
        <w:trPr>
          <w:trHeight w:val="695"/>
        </w:trPr>
        <w:tc>
          <w:tcPr>
            <w:tcW w:w="2943" w:type="dxa"/>
            <w:tcBorders>
              <w:top w:val="single" w:sz="2" w:space="0" w:color="auto"/>
              <w:left w:val="double" w:sz="4" w:space="0" w:color="auto"/>
              <w:right w:val="single" w:sz="2" w:space="0" w:color="auto"/>
            </w:tcBorders>
          </w:tcPr>
          <w:p w14:paraId="0E90A692" w14:textId="77777777" w:rsidR="0075539E" w:rsidRPr="00AC6323" w:rsidRDefault="0075539E" w:rsidP="00814DD0">
            <w:pPr>
              <w:rPr>
                <w:b/>
              </w:rPr>
            </w:pPr>
            <w:r w:rsidRPr="00AC6323">
              <w:rPr>
                <w:b/>
              </w:rPr>
              <w:lastRenderedPageBreak/>
              <w:t>Klíčová slova v angličtině:</w:t>
            </w:r>
          </w:p>
        </w:tc>
        <w:tc>
          <w:tcPr>
            <w:tcW w:w="6269" w:type="dxa"/>
            <w:tcBorders>
              <w:top w:val="single" w:sz="2" w:space="0" w:color="auto"/>
              <w:left w:val="single" w:sz="2" w:space="0" w:color="auto"/>
              <w:right w:val="double" w:sz="4" w:space="0" w:color="auto"/>
            </w:tcBorders>
          </w:tcPr>
          <w:p w14:paraId="5E52DE3C" w14:textId="77777777" w:rsidR="0029327E" w:rsidRDefault="0029327E" w:rsidP="0029327E">
            <w:pPr>
              <w:rPr>
                <w:b/>
                <w:szCs w:val="24"/>
              </w:rPr>
            </w:pPr>
          </w:p>
          <w:p w14:paraId="2C247F06" w14:textId="77777777" w:rsidR="0029327E" w:rsidRPr="00526CC7" w:rsidRDefault="0029327E" w:rsidP="0029327E">
            <w:pPr>
              <w:rPr>
                <w:szCs w:val="24"/>
              </w:rPr>
            </w:pPr>
            <w:r w:rsidRPr="00526CC7">
              <w:rPr>
                <w:szCs w:val="24"/>
              </w:rPr>
              <w:t>Pervasive develo</w:t>
            </w:r>
            <w:r>
              <w:rPr>
                <w:szCs w:val="24"/>
              </w:rPr>
              <w:t xml:space="preserve">pmental disorders, autism, </w:t>
            </w:r>
            <w:r w:rsidRPr="00526CC7">
              <w:rPr>
                <w:szCs w:val="24"/>
              </w:rPr>
              <w:t>communication, speech development, diagnostics and counseling of</w:t>
            </w:r>
            <w:r>
              <w:rPr>
                <w:szCs w:val="24"/>
              </w:rPr>
              <w:t xml:space="preserve"> autism</w:t>
            </w:r>
            <w:r w:rsidRPr="00526CC7">
              <w:rPr>
                <w:szCs w:val="24"/>
              </w:rPr>
              <w:t xml:space="preserve">, education of children with autism, methods of speech therapy intervention, aids in intervention, individual education, alternative communication. </w:t>
            </w:r>
          </w:p>
          <w:p w14:paraId="0F29D576" w14:textId="77777777" w:rsidR="0075539E" w:rsidRPr="00AC6323" w:rsidRDefault="0075539E" w:rsidP="00814DD0"/>
        </w:tc>
      </w:tr>
      <w:tr w:rsidR="0075539E" w14:paraId="174B67C8" w14:textId="77777777" w:rsidTr="0029327E">
        <w:trPr>
          <w:trHeight w:val="1031"/>
        </w:trPr>
        <w:tc>
          <w:tcPr>
            <w:tcW w:w="2943" w:type="dxa"/>
            <w:tcBorders>
              <w:top w:val="single" w:sz="2" w:space="0" w:color="auto"/>
              <w:left w:val="double" w:sz="4" w:space="0" w:color="auto"/>
              <w:right w:val="single" w:sz="2" w:space="0" w:color="auto"/>
            </w:tcBorders>
          </w:tcPr>
          <w:p w14:paraId="2C449E97" w14:textId="77777777" w:rsidR="0075539E" w:rsidRPr="00AC6323" w:rsidRDefault="0075539E" w:rsidP="00814DD0">
            <w:pPr>
              <w:rPr>
                <w:b/>
              </w:rPr>
            </w:pPr>
            <w:r w:rsidRPr="00AC6323">
              <w:rPr>
                <w:b/>
              </w:rPr>
              <w:t>Přílohy vázané v práci:</w:t>
            </w:r>
          </w:p>
        </w:tc>
        <w:tc>
          <w:tcPr>
            <w:tcW w:w="6269" w:type="dxa"/>
            <w:tcBorders>
              <w:top w:val="single" w:sz="2" w:space="0" w:color="auto"/>
              <w:left w:val="single" w:sz="2" w:space="0" w:color="auto"/>
              <w:right w:val="double" w:sz="4" w:space="0" w:color="auto"/>
            </w:tcBorders>
          </w:tcPr>
          <w:p w14:paraId="5F84DDFF" w14:textId="77777777" w:rsidR="0075539E" w:rsidRDefault="0075539E" w:rsidP="00814DD0"/>
          <w:p w14:paraId="074562FF" w14:textId="1F764E78" w:rsidR="0075539E" w:rsidRDefault="00E30519" w:rsidP="0029327E">
            <w:pPr>
              <w:rPr>
                <w:szCs w:val="24"/>
              </w:rPr>
            </w:pPr>
            <w:r>
              <w:rPr>
                <w:szCs w:val="24"/>
              </w:rPr>
              <w:t>Fotografie – ukázky</w:t>
            </w:r>
            <w:r w:rsidR="0029327E">
              <w:rPr>
                <w:szCs w:val="24"/>
              </w:rPr>
              <w:t xml:space="preserve"> pracovních listů využívaných pro logopedickou intervenci u autistických dětí (příloha </w:t>
            </w:r>
            <w:r>
              <w:rPr>
                <w:szCs w:val="24"/>
              </w:rPr>
              <w:t>1–8</w:t>
            </w:r>
            <w:r w:rsidR="0029327E">
              <w:rPr>
                <w:szCs w:val="24"/>
              </w:rPr>
              <w:t>)</w:t>
            </w:r>
          </w:p>
          <w:p w14:paraId="0BF37E92" w14:textId="77777777" w:rsidR="0029327E" w:rsidRPr="0029327E" w:rsidRDefault="0029327E" w:rsidP="0029327E">
            <w:pPr>
              <w:rPr>
                <w:szCs w:val="24"/>
              </w:rPr>
            </w:pPr>
          </w:p>
        </w:tc>
      </w:tr>
      <w:tr w:rsidR="0075539E" w14:paraId="3BEC9412" w14:textId="77777777" w:rsidTr="00814DD0">
        <w:trPr>
          <w:trHeight w:val="415"/>
        </w:trPr>
        <w:tc>
          <w:tcPr>
            <w:tcW w:w="2943" w:type="dxa"/>
            <w:tcBorders>
              <w:top w:val="single" w:sz="4" w:space="0" w:color="auto"/>
              <w:left w:val="double" w:sz="4" w:space="0" w:color="auto"/>
              <w:bottom w:val="single" w:sz="4" w:space="0" w:color="auto"/>
              <w:right w:val="single" w:sz="2" w:space="0" w:color="auto"/>
            </w:tcBorders>
          </w:tcPr>
          <w:p w14:paraId="42D914BC" w14:textId="77777777" w:rsidR="0075539E" w:rsidRPr="00AC6323" w:rsidRDefault="0075539E" w:rsidP="00814DD0">
            <w:pPr>
              <w:rPr>
                <w:b/>
              </w:rPr>
            </w:pPr>
            <w:r w:rsidRPr="00AC6323">
              <w:rPr>
                <w:b/>
              </w:rPr>
              <w:t>Rozsah práce:</w:t>
            </w:r>
          </w:p>
        </w:tc>
        <w:tc>
          <w:tcPr>
            <w:tcW w:w="6269" w:type="dxa"/>
            <w:tcBorders>
              <w:top w:val="single" w:sz="2" w:space="0" w:color="auto"/>
              <w:left w:val="single" w:sz="2" w:space="0" w:color="auto"/>
              <w:bottom w:val="single" w:sz="4" w:space="0" w:color="auto"/>
              <w:right w:val="double" w:sz="4" w:space="0" w:color="auto"/>
            </w:tcBorders>
          </w:tcPr>
          <w:p w14:paraId="1CFD492A" w14:textId="27653A46" w:rsidR="0029327E" w:rsidRPr="00AC6323" w:rsidRDefault="008F2B69" w:rsidP="00814DD0">
            <w:r>
              <w:t>5</w:t>
            </w:r>
            <w:r w:rsidR="005433D0">
              <w:t>5</w:t>
            </w:r>
            <w:r w:rsidR="0029327E">
              <w:t xml:space="preserve"> stran </w:t>
            </w:r>
          </w:p>
        </w:tc>
      </w:tr>
      <w:tr w:rsidR="0075539E" w14:paraId="4FE6C57E" w14:textId="77777777" w:rsidTr="00814DD0">
        <w:trPr>
          <w:trHeight w:val="415"/>
        </w:trPr>
        <w:tc>
          <w:tcPr>
            <w:tcW w:w="2943" w:type="dxa"/>
            <w:tcBorders>
              <w:top w:val="single" w:sz="4" w:space="0" w:color="auto"/>
              <w:left w:val="double" w:sz="4" w:space="0" w:color="auto"/>
              <w:bottom w:val="double" w:sz="4" w:space="0" w:color="auto"/>
              <w:right w:val="single" w:sz="2" w:space="0" w:color="auto"/>
            </w:tcBorders>
          </w:tcPr>
          <w:p w14:paraId="7DF938C6" w14:textId="77777777" w:rsidR="0075539E" w:rsidRPr="00AC6323" w:rsidRDefault="0075539E" w:rsidP="00814DD0">
            <w:pPr>
              <w:rPr>
                <w:b/>
              </w:rPr>
            </w:pPr>
            <w:r w:rsidRPr="00AC6323">
              <w:rPr>
                <w:b/>
              </w:rPr>
              <w:t>Jazyk práce:</w:t>
            </w:r>
          </w:p>
        </w:tc>
        <w:tc>
          <w:tcPr>
            <w:tcW w:w="6269" w:type="dxa"/>
            <w:tcBorders>
              <w:top w:val="single" w:sz="4" w:space="0" w:color="auto"/>
              <w:left w:val="single" w:sz="2" w:space="0" w:color="auto"/>
              <w:bottom w:val="double" w:sz="4" w:space="0" w:color="auto"/>
              <w:right w:val="double" w:sz="4" w:space="0" w:color="auto"/>
            </w:tcBorders>
          </w:tcPr>
          <w:p w14:paraId="5D03F3A5" w14:textId="77777777" w:rsidR="0029327E" w:rsidRDefault="0029327E" w:rsidP="00814DD0">
            <w:r>
              <w:t>čeština</w:t>
            </w:r>
          </w:p>
          <w:p w14:paraId="7BA6FA8C" w14:textId="77777777" w:rsidR="0029327E" w:rsidRPr="00AC6323" w:rsidRDefault="0029327E" w:rsidP="00814DD0"/>
        </w:tc>
      </w:tr>
    </w:tbl>
    <w:p w14:paraId="63335DB2" w14:textId="77777777" w:rsidR="009923F3" w:rsidRDefault="009923F3" w:rsidP="00A13CBC">
      <w:pPr>
        <w:rPr>
          <w:rFonts w:ascii="Times New Roman" w:hAnsi="Times New Roman" w:cs="Times New Roman"/>
          <w:b/>
          <w:sz w:val="32"/>
          <w:szCs w:val="32"/>
        </w:rPr>
        <w:sectPr w:rsidR="009923F3" w:rsidSect="0062661B">
          <w:footerReference w:type="default" r:id="rId20"/>
          <w:footerReference w:type="first" r:id="rId21"/>
          <w:pgSz w:w="11906" w:h="16838"/>
          <w:pgMar w:top="1418" w:right="1418" w:bottom="1418" w:left="1418" w:header="709" w:footer="709" w:gutter="0"/>
          <w:pgNumType w:start="1" w:chapStyle="1"/>
          <w:cols w:space="708"/>
          <w:titlePg/>
          <w:docGrid w:linePitch="360"/>
        </w:sectPr>
      </w:pPr>
    </w:p>
    <w:p w14:paraId="449E5739" w14:textId="77777777" w:rsidR="00E82CB9" w:rsidRDefault="00E82CB9" w:rsidP="00DF23D4">
      <w:pPr>
        <w:pStyle w:val="Nadpis5"/>
      </w:pPr>
      <w:bookmarkStart w:id="38" w:name="_Toc75860991"/>
      <w:r>
        <w:lastRenderedPageBreak/>
        <w:t>Přílohy</w:t>
      </w:r>
      <w:bookmarkEnd w:id="38"/>
    </w:p>
    <w:p w14:paraId="0984EC38" w14:textId="77777777" w:rsidR="00E82CB9" w:rsidRPr="00225089" w:rsidRDefault="00E82CB9" w:rsidP="00A13CBC">
      <w:pPr>
        <w:rPr>
          <w:rFonts w:ascii="Times New Roman" w:hAnsi="Times New Roman" w:cs="Times New Roman"/>
          <w:szCs w:val="24"/>
          <w:u w:val="single"/>
        </w:rPr>
      </w:pPr>
      <w:r>
        <w:rPr>
          <w:rFonts w:ascii="Times New Roman" w:hAnsi="Times New Roman" w:cs="Times New Roman"/>
          <w:b/>
          <w:szCs w:val="24"/>
          <w:u w:val="single"/>
        </w:rPr>
        <w:t>Seznam příloh</w:t>
      </w:r>
    </w:p>
    <w:p w14:paraId="4B66D0E6" w14:textId="77777777" w:rsidR="00225089" w:rsidRPr="00225089" w:rsidRDefault="003420BD" w:rsidP="00A13CBC">
      <w:pPr>
        <w:rPr>
          <w:rFonts w:ascii="Times New Roman" w:hAnsi="Times New Roman" w:cs="Times New Roman"/>
          <w:szCs w:val="24"/>
        </w:rPr>
      </w:pPr>
      <w:r>
        <w:rPr>
          <w:rFonts w:ascii="Times New Roman" w:hAnsi="Times New Roman" w:cs="Times New Roman"/>
          <w:szCs w:val="24"/>
        </w:rPr>
        <w:t>Fotografie (autor Mgr. Milan Smrčka)</w:t>
      </w:r>
      <w:r w:rsidR="009E430D">
        <w:rPr>
          <w:rFonts w:ascii="Times New Roman" w:hAnsi="Times New Roman" w:cs="Times New Roman"/>
          <w:szCs w:val="24"/>
        </w:rPr>
        <w:t>:</w:t>
      </w:r>
    </w:p>
    <w:p w14:paraId="4268D601" w14:textId="1BB0060D" w:rsidR="00E82CB9" w:rsidRDefault="00E82CB9" w:rsidP="00A13CBC">
      <w:pPr>
        <w:rPr>
          <w:rFonts w:ascii="Times New Roman" w:hAnsi="Times New Roman" w:cs="Times New Roman"/>
          <w:szCs w:val="24"/>
        </w:rPr>
      </w:pPr>
      <w:r>
        <w:rPr>
          <w:rFonts w:ascii="Times New Roman" w:hAnsi="Times New Roman" w:cs="Times New Roman"/>
          <w:szCs w:val="24"/>
        </w:rPr>
        <w:t>Ukázky pracovních listů</w:t>
      </w:r>
      <w:r w:rsidR="0040114B">
        <w:rPr>
          <w:rFonts w:ascii="Times New Roman" w:hAnsi="Times New Roman" w:cs="Times New Roman"/>
          <w:szCs w:val="24"/>
        </w:rPr>
        <w:t xml:space="preserve"> využívaných</w:t>
      </w:r>
      <w:r>
        <w:rPr>
          <w:rFonts w:ascii="Times New Roman" w:hAnsi="Times New Roman" w:cs="Times New Roman"/>
          <w:szCs w:val="24"/>
        </w:rPr>
        <w:t xml:space="preserve"> pro logopedickou intervenci</w:t>
      </w:r>
      <w:r w:rsidR="0040114B">
        <w:rPr>
          <w:rFonts w:ascii="Times New Roman" w:hAnsi="Times New Roman" w:cs="Times New Roman"/>
          <w:szCs w:val="24"/>
        </w:rPr>
        <w:t xml:space="preserve"> u </w:t>
      </w:r>
      <w:r w:rsidR="00E30519">
        <w:rPr>
          <w:rFonts w:ascii="Times New Roman" w:hAnsi="Times New Roman" w:cs="Times New Roman"/>
          <w:szCs w:val="24"/>
        </w:rPr>
        <w:t>žáků s PAS</w:t>
      </w:r>
    </w:p>
    <w:p w14:paraId="4AE6C505" w14:textId="77777777" w:rsidR="00E82CB9" w:rsidRDefault="0059313A" w:rsidP="00A13CBC">
      <w:pPr>
        <w:rPr>
          <w:rFonts w:ascii="Times New Roman" w:hAnsi="Times New Roman" w:cs="Times New Roman"/>
          <w:szCs w:val="24"/>
        </w:rPr>
      </w:pPr>
      <w:r>
        <w:rPr>
          <w:rFonts w:ascii="Times New Roman" w:hAnsi="Times New Roman" w:cs="Times New Roman"/>
          <w:szCs w:val="24"/>
        </w:rPr>
        <w:t>Příloha č.</w:t>
      </w:r>
      <w:r w:rsidR="00E82CB9">
        <w:rPr>
          <w:rFonts w:ascii="Times New Roman" w:hAnsi="Times New Roman" w:cs="Times New Roman"/>
          <w:szCs w:val="24"/>
        </w:rPr>
        <w:t xml:space="preserve"> </w:t>
      </w:r>
      <w:r w:rsidR="001228A9">
        <w:rPr>
          <w:rFonts w:ascii="Times New Roman" w:hAnsi="Times New Roman" w:cs="Times New Roman"/>
          <w:szCs w:val="24"/>
        </w:rPr>
        <w:t>1- lavice nachystaná pro žáka v hodině řečové výchovy</w:t>
      </w:r>
    </w:p>
    <w:p w14:paraId="122136CC" w14:textId="40CBC255" w:rsidR="001228A9" w:rsidRDefault="0059313A" w:rsidP="00A13CBC">
      <w:pPr>
        <w:rPr>
          <w:rFonts w:ascii="Times New Roman" w:hAnsi="Times New Roman" w:cs="Times New Roman"/>
          <w:szCs w:val="24"/>
        </w:rPr>
      </w:pPr>
      <w:r>
        <w:rPr>
          <w:rFonts w:ascii="Times New Roman" w:hAnsi="Times New Roman" w:cs="Times New Roman"/>
          <w:szCs w:val="24"/>
        </w:rPr>
        <w:t xml:space="preserve">Příloha č. </w:t>
      </w:r>
      <w:r w:rsidR="001228A9">
        <w:rPr>
          <w:rFonts w:ascii="Times New Roman" w:hAnsi="Times New Roman" w:cs="Times New Roman"/>
          <w:szCs w:val="24"/>
        </w:rPr>
        <w:t xml:space="preserve">2- úkol pro žáka v hodině řečové </w:t>
      </w:r>
      <w:r w:rsidR="00E30519">
        <w:rPr>
          <w:rFonts w:ascii="Times New Roman" w:hAnsi="Times New Roman" w:cs="Times New Roman"/>
          <w:szCs w:val="24"/>
        </w:rPr>
        <w:t>výchovy – zvířátka</w:t>
      </w:r>
    </w:p>
    <w:p w14:paraId="1F3FEBC1" w14:textId="3761D4E4" w:rsidR="001228A9" w:rsidRPr="00E82CB9" w:rsidRDefault="0059313A" w:rsidP="00A13CBC">
      <w:pPr>
        <w:rPr>
          <w:rFonts w:ascii="Times New Roman" w:hAnsi="Times New Roman" w:cs="Times New Roman"/>
          <w:szCs w:val="24"/>
        </w:rPr>
      </w:pPr>
      <w:r>
        <w:rPr>
          <w:rFonts w:ascii="Times New Roman" w:hAnsi="Times New Roman" w:cs="Times New Roman"/>
          <w:szCs w:val="24"/>
        </w:rPr>
        <w:t xml:space="preserve">Příloha č. </w:t>
      </w:r>
      <w:r w:rsidR="001228A9">
        <w:rPr>
          <w:rFonts w:ascii="Times New Roman" w:hAnsi="Times New Roman" w:cs="Times New Roman"/>
          <w:szCs w:val="24"/>
        </w:rPr>
        <w:t xml:space="preserve">3- úkol pro žáka v hodině řečové </w:t>
      </w:r>
      <w:r w:rsidR="00E30519">
        <w:rPr>
          <w:rFonts w:ascii="Times New Roman" w:hAnsi="Times New Roman" w:cs="Times New Roman"/>
          <w:szCs w:val="24"/>
        </w:rPr>
        <w:t>výchovy – přiřazování</w:t>
      </w:r>
      <w:r w:rsidR="001228A9">
        <w:rPr>
          <w:rFonts w:ascii="Times New Roman" w:hAnsi="Times New Roman" w:cs="Times New Roman"/>
          <w:szCs w:val="24"/>
        </w:rPr>
        <w:t xml:space="preserve"> slov k písmenům</w:t>
      </w:r>
    </w:p>
    <w:p w14:paraId="72441511" w14:textId="1AE7E4A2" w:rsidR="000E0E79" w:rsidRDefault="0059313A" w:rsidP="00A13CBC">
      <w:pPr>
        <w:rPr>
          <w:rFonts w:ascii="Times New Roman" w:hAnsi="Times New Roman" w:cs="Times New Roman"/>
          <w:szCs w:val="24"/>
        </w:rPr>
      </w:pPr>
      <w:r>
        <w:rPr>
          <w:rFonts w:ascii="Times New Roman" w:hAnsi="Times New Roman" w:cs="Times New Roman"/>
          <w:szCs w:val="24"/>
        </w:rPr>
        <w:t>Příloha č</w:t>
      </w:r>
      <w:r w:rsidR="00225089" w:rsidRPr="00225089">
        <w:rPr>
          <w:rFonts w:ascii="Times New Roman" w:hAnsi="Times New Roman" w:cs="Times New Roman"/>
          <w:szCs w:val="24"/>
        </w:rPr>
        <w:t xml:space="preserve">. 4- pracovní </w:t>
      </w:r>
      <w:r w:rsidR="00E30519" w:rsidRPr="00225089">
        <w:rPr>
          <w:rFonts w:ascii="Times New Roman" w:hAnsi="Times New Roman" w:cs="Times New Roman"/>
          <w:szCs w:val="24"/>
        </w:rPr>
        <w:t>list – spojování</w:t>
      </w:r>
      <w:r w:rsidR="00225089" w:rsidRPr="00225089">
        <w:rPr>
          <w:rFonts w:ascii="Times New Roman" w:hAnsi="Times New Roman" w:cs="Times New Roman"/>
          <w:szCs w:val="24"/>
        </w:rPr>
        <w:t xml:space="preserve"> čísel (úkol pro žáka </w:t>
      </w:r>
      <w:r w:rsidR="00225089">
        <w:rPr>
          <w:rFonts w:ascii="Times New Roman" w:hAnsi="Times New Roman" w:cs="Times New Roman"/>
          <w:szCs w:val="24"/>
        </w:rPr>
        <w:t>v hodině angličtiny)</w:t>
      </w:r>
    </w:p>
    <w:p w14:paraId="38E911BB" w14:textId="77777777" w:rsidR="00225089" w:rsidRDefault="0059313A" w:rsidP="00A13CBC">
      <w:pPr>
        <w:rPr>
          <w:rFonts w:ascii="Times New Roman" w:hAnsi="Times New Roman" w:cs="Times New Roman"/>
          <w:szCs w:val="24"/>
        </w:rPr>
      </w:pPr>
      <w:r>
        <w:rPr>
          <w:rFonts w:ascii="Times New Roman" w:hAnsi="Times New Roman" w:cs="Times New Roman"/>
          <w:szCs w:val="24"/>
        </w:rPr>
        <w:t xml:space="preserve">Příloha č. </w:t>
      </w:r>
      <w:r w:rsidR="00225089">
        <w:rPr>
          <w:rFonts w:ascii="Times New Roman" w:hAnsi="Times New Roman" w:cs="Times New Roman"/>
          <w:szCs w:val="24"/>
        </w:rPr>
        <w:t>5- vzhled autistické třídy</w:t>
      </w:r>
    </w:p>
    <w:p w14:paraId="605A03C8" w14:textId="77777777" w:rsidR="00225089" w:rsidRDefault="0059313A" w:rsidP="00A13CBC">
      <w:pPr>
        <w:rPr>
          <w:rFonts w:ascii="Times New Roman" w:hAnsi="Times New Roman" w:cs="Times New Roman"/>
          <w:szCs w:val="24"/>
        </w:rPr>
      </w:pPr>
      <w:r>
        <w:rPr>
          <w:rFonts w:ascii="Times New Roman" w:hAnsi="Times New Roman" w:cs="Times New Roman"/>
          <w:szCs w:val="24"/>
        </w:rPr>
        <w:t xml:space="preserve">Příloha č. </w:t>
      </w:r>
      <w:r w:rsidR="00225089">
        <w:rPr>
          <w:rFonts w:ascii="Times New Roman" w:hAnsi="Times New Roman" w:cs="Times New Roman"/>
          <w:szCs w:val="24"/>
        </w:rPr>
        <w:t>6- police se šanony</w:t>
      </w:r>
    </w:p>
    <w:p w14:paraId="784FE91E" w14:textId="77777777" w:rsidR="00225089" w:rsidRDefault="0059313A" w:rsidP="00A13CBC">
      <w:pPr>
        <w:rPr>
          <w:rFonts w:ascii="Times New Roman" w:hAnsi="Times New Roman" w:cs="Times New Roman"/>
          <w:szCs w:val="24"/>
        </w:rPr>
      </w:pPr>
      <w:r>
        <w:rPr>
          <w:rFonts w:ascii="Times New Roman" w:hAnsi="Times New Roman" w:cs="Times New Roman"/>
          <w:szCs w:val="24"/>
        </w:rPr>
        <w:t>Příloha č. 7</w:t>
      </w:r>
      <w:r w:rsidR="00225089">
        <w:rPr>
          <w:rFonts w:ascii="Times New Roman" w:hAnsi="Times New Roman" w:cs="Times New Roman"/>
          <w:szCs w:val="24"/>
        </w:rPr>
        <w:t>- tabulka s denním režimem</w:t>
      </w:r>
    </w:p>
    <w:p w14:paraId="2CAF1F75" w14:textId="77777777" w:rsidR="00225089" w:rsidRPr="00225089" w:rsidRDefault="0059313A" w:rsidP="00A13CBC">
      <w:pPr>
        <w:rPr>
          <w:rFonts w:ascii="Times New Roman" w:hAnsi="Times New Roman" w:cs="Times New Roman"/>
          <w:szCs w:val="24"/>
        </w:rPr>
      </w:pPr>
      <w:r>
        <w:rPr>
          <w:rFonts w:ascii="Times New Roman" w:hAnsi="Times New Roman" w:cs="Times New Roman"/>
          <w:szCs w:val="24"/>
        </w:rPr>
        <w:t xml:space="preserve">Příloha č. </w:t>
      </w:r>
      <w:r w:rsidR="00225089">
        <w:rPr>
          <w:rFonts w:ascii="Times New Roman" w:hAnsi="Times New Roman" w:cs="Times New Roman"/>
          <w:szCs w:val="24"/>
        </w:rPr>
        <w:t xml:space="preserve">8- </w:t>
      </w:r>
      <w:r w:rsidR="002B24F9">
        <w:rPr>
          <w:rFonts w:ascii="Times New Roman" w:hAnsi="Times New Roman" w:cs="Times New Roman"/>
          <w:szCs w:val="24"/>
        </w:rPr>
        <w:t>stůl připravený pro výuku angličtiny</w:t>
      </w:r>
    </w:p>
    <w:p w14:paraId="55569336" w14:textId="77777777" w:rsidR="001A0479" w:rsidRDefault="001A0479">
      <w:pPr>
        <w:rPr>
          <w:rFonts w:ascii="Times New Roman" w:hAnsi="Times New Roman" w:cs="Times New Roman"/>
          <w:b/>
          <w:szCs w:val="24"/>
        </w:rPr>
      </w:pPr>
      <w:bookmarkStart w:id="39" w:name="_Hlk44442075"/>
      <w:r>
        <w:rPr>
          <w:rFonts w:ascii="Times New Roman" w:hAnsi="Times New Roman" w:cs="Times New Roman"/>
          <w:b/>
          <w:szCs w:val="24"/>
        </w:rPr>
        <w:br w:type="page"/>
      </w:r>
    </w:p>
    <w:p w14:paraId="755A51EF" w14:textId="77777777" w:rsidR="004A1C4B" w:rsidRPr="00C62329" w:rsidRDefault="000E0E79" w:rsidP="00A13CBC">
      <w:pPr>
        <w:rPr>
          <w:rFonts w:ascii="Times New Roman" w:hAnsi="Times New Roman" w:cs="Times New Roman"/>
          <w:b/>
          <w:szCs w:val="24"/>
        </w:rPr>
      </w:pPr>
      <w:r w:rsidRPr="00C62329">
        <w:rPr>
          <w:rFonts w:ascii="Times New Roman" w:hAnsi="Times New Roman" w:cs="Times New Roman"/>
          <w:b/>
          <w:szCs w:val="24"/>
        </w:rPr>
        <w:lastRenderedPageBreak/>
        <w:t>Ukázky pracovních listů</w:t>
      </w:r>
      <w:r w:rsidR="0040114B">
        <w:rPr>
          <w:rFonts w:ascii="Times New Roman" w:hAnsi="Times New Roman" w:cs="Times New Roman"/>
          <w:b/>
          <w:szCs w:val="24"/>
        </w:rPr>
        <w:t xml:space="preserve"> využívaných</w:t>
      </w:r>
      <w:r w:rsidRPr="00C62329">
        <w:rPr>
          <w:rFonts w:ascii="Times New Roman" w:hAnsi="Times New Roman" w:cs="Times New Roman"/>
          <w:b/>
          <w:szCs w:val="24"/>
        </w:rPr>
        <w:t xml:space="preserve"> pro logopedickou intervenci </w:t>
      </w:r>
      <w:r w:rsidR="0040114B">
        <w:rPr>
          <w:rFonts w:ascii="Times New Roman" w:hAnsi="Times New Roman" w:cs="Times New Roman"/>
          <w:b/>
          <w:szCs w:val="24"/>
        </w:rPr>
        <w:t xml:space="preserve">u </w:t>
      </w:r>
      <w:r w:rsidRPr="00C62329">
        <w:rPr>
          <w:rFonts w:ascii="Times New Roman" w:hAnsi="Times New Roman" w:cs="Times New Roman"/>
          <w:b/>
          <w:szCs w:val="24"/>
        </w:rPr>
        <w:t>autist</w:t>
      </w:r>
      <w:r w:rsidR="0040114B">
        <w:rPr>
          <w:rFonts w:ascii="Times New Roman" w:hAnsi="Times New Roman" w:cs="Times New Roman"/>
          <w:b/>
          <w:szCs w:val="24"/>
        </w:rPr>
        <w:t>ických dětí</w:t>
      </w:r>
    </w:p>
    <w:bookmarkEnd w:id="39"/>
    <w:p w14:paraId="25063D6E" w14:textId="77777777" w:rsidR="004A1C4B" w:rsidRDefault="000E0E79" w:rsidP="00A13CBC">
      <w:pPr>
        <w:rPr>
          <w:rFonts w:cstheme="minorHAnsi"/>
          <w:szCs w:val="24"/>
        </w:rPr>
      </w:pPr>
      <w:r w:rsidRPr="000E0E79">
        <w:rPr>
          <w:rFonts w:ascii="Calibri" w:eastAsia="Times New Roman" w:hAnsi="Calibri" w:cs="Times New Roman"/>
          <w:noProof/>
          <w:sz w:val="22"/>
          <w:lang w:eastAsia="cs-CZ"/>
        </w:rPr>
        <w:drawing>
          <wp:inline distT="0" distB="0" distL="0" distR="0" wp14:anchorId="0F520568" wp14:editId="58A62EC9">
            <wp:extent cx="5753100" cy="2905125"/>
            <wp:effectExtent l="0" t="0" r="0" b="0"/>
            <wp:docPr id="27" name="Obrázek 23" descr="0147e5e073cae2dd9527f352f2e35d806387a42e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7e5e073cae2dd9527f352f2e35d806387a42e5e.jpg"/>
                    <pic:cNvPicPr/>
                  </pic:nvPicPr>
                  <pic:blipFill>
                    <a:blip r:embed="rId22" cstate="print"/>
                    <a:stretch>
                      <a:fillRect/>
                    </a:stretch>
                  </pic:blipFill>
                  <pic:spPr>
                    <a:xfrm>
                      <a:off x="0" y="0"/>
                      <a:ext cx="5760720" cy="2908973"/>
                    </a:xfrm>
                    <a:prstGeom prst="rect">
                      <a:avLst/>
                    </a:prstGeom>
                  </pic:spPr>
                </pic:pic>
              </a:graphicData>
            </a:graphic>
          </wp:inline>
        </w:drawing>
      </w:r>
    </w:p>
    <w:p w14:paraId="7B6F6552" w14:textId="77777777" w:rsidR="004A1C4B" w:rsidRDefault="000E0E79" w:rsidP="00A13CBC">
      <w:pPr>
        <w:rPr>
          <w:rFonts w:cstheme="minorHAnsi"/>
          <w:szCs w:val="24"/>
        </w:rPr>
      </w:pPr>
      <w:r w:rsidRPr="000E0E79">
        <w:rPr>
          <w:rFonts w:ascii="Calibri" w:eastAsia="Times New Roman" w:hAnsi="Calibri" w:cs="Times New Roman"/>
          <w:noProof/>
          <w:sz w:val="22"/>
          <w:lang w:eastAsia="cs-CZ"/>
        </w:rPr>
        <w:drawing>
          <wp:inline distT="0" distB="0" distL="0" distR="0" wp14:anchorId="7A5DC436" wp14:editId="7A3D3ABC">
            <wp:extent cx="5760460" cy="2294890"/>
            <wp:effectExtent l="0" t="0" r="0" b="0"/>
            <wp:docPr id="28" name="Obrázek 24" descr="01d0eeb09153836e9bfd48161cac2c2fe800bf6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d0eeb09153836e9bfd48161cac2c2fe800bf6854.jpg"/>
                    <pic:cNvPicPr/>
                  </pic:nvPicPr>
                  <pic:blipFill>
                    <a:blip r:embed="rId23" cstate="print"/>
                    <a:stretch>
                      <a:fillRect/>
                    </a:stretch>
                  </pic:blipFill>
                  <pic:spPr>
                    <a:xfrm>
                      <a:off x="0" y="0"/>
                      <a:ext cx="5771605" cy="2299330"/>
                    </a:xfrm>
                    <a:prstGeom prst="rect">
                      <a:avLst/>
                    </a:prstGeom>
                  </pic:spPr>
                </pic:pic>
              </a:graphicData>
            </a:graphic>
          </wp:inline>
        </w:drawing>
      </w:r>
    </w:p>
    <w:p w14:paraId="7B8EFC1D" w14:textId="77777777" w:rsidR="00F77FC8" w:rsidRDefault="000E0E79" w:rsidP="00A13CBC">
      <w:pPr>
        <w:rPr>
          <w:rFonts w:cstheme="minorHAnsi"/>
          <w:noProof/>
          <w:szCs w:val="24"/>
        </w:rPr>
      </w:pPr>
      <w:r>
        <w:rPr>
          <w:rFonts w:cstheme="minorHAnsi"/>
          <w:noProof/>
          <w:szCs w:val="24"/>
          <w:lang w:eastAsia="cs-CZ"/>
        </w:rPr>
        <w:drawing>
          <wp:inline distT="0" distB="0" distL="0" distR="0" wp14:anchorId="1A032686" wp14:editId="05E9AFA3">
            <wp:extent cx="5761355" cy="26289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1355" cy="2628900"/>
                    </a:xfrm>
                    <a:prstGeom prst="rect">
                      <a:avLst/>
                    </a:prstGeom>
                    <a:noFill/>
                  </pic:spPr>
                </pic:pic>
              </a:graphicData>
            </a:graphic>
          </wp:inline>
        </w:drawing>
      </w:r>
    </w:p>
    <w:p w14:paraId="376AD228" w14:textId="77777777" w:rsidR="00197A10" w:rsidRDefault="00197A10" w:rsidP="00197A10">
      <w:pPr>
        <w:rPr>
          <w:rFonts w:cstheme="minorHAnsi"/>
          <w:szCs w:val="24"/>
        </w:rPr>
      </w:pPr>
    </w:p>
    <w:p w14:paraId="180D187C" w14:textId="77777777" w:rsidR="001A0479" w:rsidRDefault="001A0479" w:rsidP="00197A10">
      <w:pPr>
        <w:rPr>
          <w:rFonts w:cstheme="minorHAnsi"/>
          <w:szCs w:val="24"/>
        </w:rPr>
      </w:pPr>
    </w:p>
    <w:p w14:paraId="4970F941" w14:textId="77777777" w:rsidR="00197A10" w:rsidRPr="0040114B" w:rsidRDefault="00197A10" w:rsidP="00197A10">
      <w:pPr>
        <w:rPr>
          <w:rFonts w:ascii="Times New Roman" w:hAnsi="Times New Roman" w:cs="Times New Roman"/>
          <w:b/>
          <w:szCs w:val="24"/>
        </w:rPr>
      </w:pPr>
      <w:r w:rsidRPr="0040114B">
        <w:rPr>
          <w:rFonts w:ascii="Times New Roman" w:hAnsi="Times New Roman" w:cs="Times New Roman"/>
          <w:b/>
          <w:szCs w:val="24"/>
        </w:rPr>
        <w:lastRenderedPageBreak/>
        <w:t xml:space="preserve">Ukázky pracovních listů </w:t>
      </w:r>
      <w:r w:rsidR="0040114B" w:rsidRPr="0040114B">
        <w:rPr>
          <w:rFonts w:ascii="Times New Roman" w:hAnsi="Times New Roman" w:cs="Times New Roman"/>
          <w:b/>
          <w:szCs w:val="24"/>
        </w:rPr>
        <w:t xml:space="preserve">využívaných </w:t>
      </w:r>
      <w:r w:rsidRPr="0040114B">
        <w:rPr>
          <w:rFonts w:ascii="Times New Roman" w:hAnsi="Times New Roman" w:cs="Times New Roman"/>
          <w:b/>
          <w:szCs w:val="24"/>
        </w:rPr>
        <w:t>pro logopedickou intervenci autist</w:t>
      </w:r>
      <w:r w:rsidR="0040114B" w:rsidRPr="0040114B">
        <w:rPr>
          <w:rFonts w:ascii="Times New Roman" w:hAnsi="Times New Roman" w:cs="Times New Roman"/>
          <w:b/>
          <w:szCs w:val="24"/>
        </w:rPr>
        <w:t>ických dětí</w:t>
      </w:r>
    </w:p>
    <w:p w14:paraId="0E1712E6" w14:textId="77777777" w:rsidR="00F77FC8" w:rsidRDefault="000E0E79" w:rsidP="00A13CBC">
      <w:pPr>
        <w:rPr>
          <w:rFonts w:cstheme="minorHAnsi"/>
          <w:szCs w:val="24"/>
        </w:rPr>
      </w:pPr>
      <w:r>
        <w:rPr>
          <w:noProof/>
          <w:lang w:eastAsia="cs-CZ"/>
        </w:rPr>
        <w:drawing>
          <wp:inline distT="0" distB="0" distL="0" distR="0" wp14:anchorId="7103A23B" wp14:editId="33739D1B">
            <wp:extent cx="5753100" cy="2857500"/>
            <wp:effectExtent l="0" t="0" r="0" b="0"/>
            <wp:docPr id="17" name="Obrázek 21" descr="0171e967eebb3c0412befaca9d8d461e70667479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e967eebb3c0412befaca9d8d461e70667479a3.jpg"/>
                    <pic:cNvPicPr/>
                  </pic:nvPicPr>
                  <pic:blipFill>
                    <a:blip r:embed="rId25" cstate="print"/>
                    <a:stretch>
                      <a:fillRect/>
                    </a:stretch>
                  </pic:blipFill>
                  <pic:spPr>
                    <a:xfrm>
                      <a:off x="0" y="0"/>
                      <a:ext cx="5753100" cy="2857500"/>
                    </a:xfrm>
                    <a:prstGeom prst="rect">
                      <a:avLst/>
                    </a:prstGeom>
                  </pic:spPr>
                </pic:pic>
              </a:graphicData>
            </a:graphic>
          </wp:inline>
        </w:drawing>
      </w:r>
    </w:p>
    <w:p w14:paraId="263CC4B1" w14:textId="77777777" w:rsidR="00197A10" w:rsidRDefault="000E0E79" w:rsidP="00A13CBC">
      <w:pPr>
        <w:rPr>
          <w:rFonts w:cstheme="minorHAnsi"/>
          <w:szCs w:val="24"/>
        </w:rPr>
      </w:pPr>
      <w:r>
        <w:rPr>
          <w:rFonts w:cstheme="minorHAnsi"/>
          <w:noProof/>
          <w:szCs w:val="24"/>
          <w:lang w:eastAsia="cs-CZ"/>
        </w:rPr>
        <w:drawing>
          <wp:inline distT="0" distB="0" distL="0" distR="0" wp14:anchorId="755EEF65" wp14:editId="5612E6AF">
            <wp:extent cx="5761355" cy="22955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1355" cy="2295525"/>
                    </a:xfrm>
                    <a:prstGeom prst="rect">
                      <a:avLst/>
                    </a:prstGeom>
                    <a:noFill/>
                  </pic:spPr>
                </pic:pic>
              </a:graphicData>
            </a:graphic>
          </wp:inline>
        </w:drawing>
      </w:r>
    </w:p>
    <w:p w14:paraId="04528A8E" w14:textId="77777777" w:rsidR="00D6584A" w:rsidRPr="00197A10" w:rsidRDefault="00197A10" w:rsidP="00A13CBC">
      <w:pPr>
        <w:rPr>
          <w:rFonts w:cstheme="minorHAnsi"/>
          <w:szCs w:val="24"/>
        </w:rPr>
      </w:pPr>
      <w:r>
        <w:rPr>
          <w:rFonts w:cstheme="minorHAnsi"/>
          <w:noProof/>
          <w:szCs w:val="24"/>
          <w:lang w:eastAsia="cs-CZ"/>
        </w:rPr>
        <w:drawing>
          <wp:inline distT="0" distB="0" distL="0" distR="0" wp14:anchorId="2E289E1E" wp14:editId="6746B6DE">
            <wp:extent cx="5755005" cy="260032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5005" cy="2600325"/>
                    </a:xfrm>
                    <a:prstGeom prst="rect">
                      <a:avLst/>
                    </a:prstGeom>
                    <a:noFill/>
                  </pic:spPr>
                </pic:pic>
              </a:graphicData>
            </a:graphic>
          </wp:inline>
        </w:drawing>
      </w:r>
      <w:r w:rsidR="00D6584A">
        <w:rPr>
          <w:rFonts w:cstheme="minorHAnsi"/>
          <w:szCs w:val="24"/>
        </w:rPr>
        <w:tab/>
      </w:r>
    </w:p>
    <w:p w14:paraId="6D9A0B4D" w14:textId="77777777" w:rsidR="002561AF" w:rsidRPr="009E430D" w:rsidRDefault="004A1C4B" w:rsidP="00A13CBC">
      <w:pPr>
        <w:rPr>
          <w:rFonts w:ascii="Times New Roman" w:hAnsi="Times New Roman" w:cs="Times New Roman"/>
          <w:b/>
          <w:szCs w:val="24"/>
        </w:rPr>
      </w:pPr>
      <w:r w:rsidRPr="004A1C4B">
        <w:rPr>
          <w:rFonts w:cstheme="minorHAnsi"/>
          <w:noProof/>
          <w:szCs w:val="24"/>
          <w:lang w:eastAsia="cs-CZ"/>
        </w:rPr>
        <w:lastRenderedPageBreak/>
        <w:drawing>
          <wp:inline distT="0" distB="0" distL="0" distR="0" wp14:anchorId="1EE257EA" wp14:editId="6C5369BF">
            <wp:extent cx="4714872" cy="2838450"/>
            <wp:effectExtent l="19050" t="0" r="0" b="0"/>
            <wp:docPr id="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5662373af284a47365666f107cce8ebe6abc41bf.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20568" cy="2841879"/>
                    </a:xfrm>
                    <a:prstGeom prst="rect">
                      <a:avLst/>
                    </a:prstGeom>
                  </pic:spPr>
                </pic:pic>
              </a:graphicData>
            </a:graphic>
          </wp:inline>
        </w:drawing>
      </w:r>
      <w:r w:rsidR="00917F60">
        <w:rPr>
          <w:rFonts w:cstheme="minorHAnsi"/>
          <w:b/>
          <w:szCs w:val="24"/>
        </w:rPr>
        <w:t xml:space="preserve"> </w:t>
      </w:r>
      <w:r w:rsidR="0059313A" w:rsidRPr="009E430D">
        <w:rPr>
          <w:rFonts w:ascii="Times New Roman" w:hAnsi="Times New Roman" w:cs="Times New Roman"/>
          <w:b/>
          <w:szCs w:val="24"/>
        </w:rPr>
        <w:t>Příloha</w:t>
      </w:r>
      <w:r w:rsidRPr="009E430D">
        <w:rPr>
          <w:rFonts w:ascii="Times New Roman" w:hAnsi="Times New Roman" w:cs="Times New Roman"/>
          <w:b/>
          <w:szCs w:val="24"/>
        </w:rPr>
        <w:t xml:space="preserve"> </w:t>
      </w:r>
      <w:r w:rsidR="0059313A" w:rsidRPr="009E430D">
        <w:rPr>
          <w:rFonts w:ascii="Times New Roman" w:hAnsi="Times New Roman" w:cs="Times New Roman"/>
          <w:b/>
          <w:szCs w:val="24"/>
        </w:rPr>
        <w:t xml:space="preserve">č. </w:t>
      </w:r>
      <w:r w:rsidRPr="009E430D">
        <w:rPr>
          <w:rFonts w:ascii="Times New Roman" w:hAnsi="Times New Roman" w:cs="Times New Roman"/>
          <w:b/>
          <w:szCs w:val="24"/>
        </w:rPr>
        <w:t>1</w:t>
      </w:r>
    </w:p>
    <w:p w14:paraId="49B07F22" w14:textId="77777777" w:rsidR="004A1C4B" w:rsidRPr="0040114B" w:rsidRDefault="004A1C4B" w:rsidP="00A13CBC">
      <w:pPr>
        <w:rPr>
          <w:rFonts w:ascii="Times New Roman" w:hAnsi="Times New Roman" w:cs="Times New Roman"/>
          <w:b/>
          <w:szCs w:val="24"/>
        </w:rPr>
      </w:pPr>
      <w:r w:rsidRPr="0040114B">
        <w:rPr>
          <w:rFonts w:ascii="Times New Roman" w:hAnsi="Times New Roman" w:cs="Times New Roman"/>
          <w:b/>
          <w:noProof/>
          <w:szCs w:val="24"/>
          <w:lang w:eastAsia="cs-CZ"/>
        </w:rPr>
        <w:drawing>
          <wp:inline distT="0" distB="0" distL="0" distR="0" wp14:anchorId="570CB800" wp14:editId="1DFBBC55">
            <wp:extent cx="4733924" cy="2771775"/>
            <wp:effectExtent l="19050" t="0" r="0" b="0"/>
            <wp:docPr id="7" name="Obrázek 1" descr="C:\Users\Milan\Desktop\bakalarka\vyzkum\01a3c8ebdf2b0dcb278a8ce7f58b4d0cf1d6e27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an\Desktop\bakalarka\vyzkum\01a3c8ebdf2b0dcb278a8ce7f58b4d0cf1d6e2731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4753288" cy="2783113"/>
                    </a:xfrm>
                    <a:prstGeom prst="rect">
                      <a:avLst/>
                    </a:prstGeom>
                    <a:noFill/>
                    <a:ln>
                      <a:noFill/>
                    </a:ln>
                  </pic:spPr>
                </pic:pic>
              </a:graphicData>
            </a:graphic>
          </wp:inline>
        </w:drawing>
      </w:r>
      <w:r w:rsidR="00917F60" w:rsidRPr="0040114B">
        <w:rPr>
          <w:rFonts w:ascii="Times New Roman" w:hAnsi="Times New Roman" w:cs="Times New Roman"/>
          <w:b/>
          <w:szCs w:val="24"/>
        </w:rPr>
        <w:t xml:space="preserve"> </w:t>
      </w:r>
      <w:r w:rsidR="0059313A">
        <w:rPr>
          <w:rFonts w:ascii="Times New Roman" w:hAnsi="Times New Roman" w:cs="Times New Roman"/>
          <w:b/>
          <w:szCs w:val="24"/>
        </w:rPr>
        <w:t>Příloha č.</w:t>
      </w:r>
      <w:r w:rsidRPr="0040114B">
        <w:rPr>
          <w:rFonts w:ascii="Times New Roman" w:hAnsi="Times New Roman" w:cs="Times New Roman"/>
          <w:b/>
          <w:szCs w:val="24"/>
        </w:rPr>
        <w:t xml:space="preserve"> 2</w:t>
      </w:r>
    </w:p>
    <w:p w14:paraId="130A266D" w14:textId="77777777" w:rsidR="002561AF" w:rsidRPr="0040114B" w:rsidRDefault="004A1C4B" w:rsidP="00A13CBC">
      <w:pPr>
        <w:rPr>
          <w:rFonts w:ascii="Times New Roman" w:hAnsi="Times New Roman" w:cs="Times New Roman"/>
          <w:b/>
          <w:szCs w:val="24"/>
        </w:rPr>
      </w:pPr>
      <w:r w:rsidRPr="0040114B">
        <w:rPr>
          <w:rFonts w:ascii="Times New Roman" w:hAnsi="Times New Roman" w:cs="Times New Roman"/>
          <w:b/>
          <w:noProof/>
          <w:szCs w:val="24"/>
          <w:lang w:eastAsia="cs-CZ"/>
        </w:rPr>
        <w:drawing>
          <wp:inline distT="0" distB="0" distL="0" distR="0" wp14:anchorId="5D74C4AC" wp14:editId="63A9D260">
            <wp:extent cx="4714875" cy="2609850"/>
            <wp:effectExtent l="19050" t="0" r="9525" b="0"/>
            <wp:docPr id="8" name="Obrázek 29" descr="01f1e4bba2f7f6dfd804dbc432e9c3590ba20e1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f1e4bba2f7f6dfd804dbc432e9c3590ba20e140b.jpg"/>
                    <pic:cNvPicPr/>
                  </pic:nvPicPr>
                  <pic:blipFill>
                    <a:blip r:embed="rId30" cstate="print"/>
                    <a:stretch>
                      <a:fillRect/>
                    </a:stretch>
                  </pic:blipFill>
                  <pic:spPr>
                    <a:xfrm>
                      <a:off x="0" y="0"/>
                      <a:ext cx="4713316" cy="2608987"/>
                    </a:xfrm>
                    <a:prstGeom prst="rect">
                      <a:avLst/>
                    </a:prstGeom>
                  </pic:spPr>
                </pic:pic>
              </a:graphicData>
            </a:graphic>
          </wp:inline>
        </w:drawing>
      </w:r>
      <w:r w:rsidR="0059313A">
        <w:rPr>
          <w:rFonts w:ascii="Times New Roman" w:hAnsi="Times New Roman" w:cs="Times New Roman"/>
          <w:b/>
          <w:szCs w:val="24"/>
        </w:rPr>
        <w:t xml:space="preserve"> Příloha č.</w:t>
      </w:r>
      <w:r w:rsidRPr="0040114B">
        <w:rPr>
          <w:rFonts w:ascii="Times New Roman" w:hAnsi="Times New Roman" w:cs="Times New Roman"/>
          <w:b/>
          <w:szCs w:val="24"/>
        </w:rPr>
        <w:t xml:space="preserve"> 3</w:t>
      </w:r>
    </w:p>
    <w:p w14:paraId="0770ECBB" w14:textId="77777777" w:rsidR="00945AAE" w:rsidRPr="0040114B" w:rsidRDefault="002561AF" w:rsidP="00A13CBC">
      <w:pPr>
        <w:rPr>
          <w:rFonts w:ascii="Times New Roman" w:hAnsi="Times New Roman" w:cs="Times New Roman"/>
          <w:szCs w:val="24"/>
        </w:rPr>
      </w:pPr>
      <w:r w:rsidRPr="0040114B">
        <w:rPr>
          <w:rFonts w:ascii="Times New Roman" w:hAnsi="Times New Roman" w:cs="Times New Roman"/>
          <w:noProof/>
          <w:szCs w:val="24"/>
          <w:lang w:eastAsia="cs-CZ"/>
        </w:rPr>
        <w:lastRenderedPageBreak/>
        <w:drawing>
          <wp:inline distT="0" distB="0" distL="0" distR="0" wp14:anchorId="04F88931" wp14:editId="4DB3C7E2">
            <wp:extent cx="5762625" cy="3419475"/>
            <wp:effectExtent l="19050" t="0" r="0" b="0"/>
            <wp:docPr id="4" name="Obrázek 3" descr="01a35340ce26700946fa7b08db3da19c962d86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a35340ce26700946fa7b08db3da19c962d862079.jpg"/>
                    <pic:cNvPicPr/>
                  </pic:nvPicPr>
                  <pic:blipFill>
                    <a:blip r:embed="rId31" cstate="print"/>
                    <a:stretch>
                      <a:fillRect/>
                    </a:stretch>
                  </pic:blipFill>
                  <pic:spPr>
                    <a:xfrm>
                      <a:off x="0" y="0"/>
                      <a:ext cx="5760720" cy="3418345"/>
                    </a:xfrm>
                    <a:prstGeom prst="rect">
                      <a:avLst/>
                    </a:prstGeom>
                  </pic:spPr>
                </pic:pic>
              </a:graphicData>
            </a:graphic>
          </wp:inline>
        </w:drawing>
      </w:r>
    </w:p>
    <w:p w14:paraId="12368034" w14:textId="08FF784C" w:rsidR="002561AF" w:rsidRPr="0040114B" w:rsidRDefault="0059313A" w:rsidP="002561AF">
      <w:pPr>
        <w:rPr>
          <w:rFonts w:ascii="Times New Roman" w:hAnsi="Times New Roman" w:cs="Times New Roman"/>
          <w:szCs w:val="24"/>
        </w:rPr>
      </w:pPr>
      <w:r>
        <w:rPr>
          <w:rFonts w:ascii="Times New Roman" w:hAnsi="Times New Roman" w:cs="Times New Roman"/>
          <w:b/>
          <w:szCs w:val="24"/>
        </w:rPr>
        <w:t>Příloha č.</w:t>
      </w:r>
      <w:r w:rsidR="002561AF" w:rsidRPr="0040114B">
        <w:rPr>
          <w:rFonts w:ascii="Times New Roman" w:hAnsi="Times New Roman" w:cs="Times New Roman"/>
          <w:b/>
          <w:szCs w:val="24"/>
        </w:rPr>
        <w:t xml:space="preserve"> 4</w:t>
      </w:r>
      <w:r w:rsidR="002561AF" w:rsidRPr="0040114B">
        <w:rPr>
          <w:rFonts w:ascii="Times New Roman" w:hAnsi="Times New Roman" w:cs="Times New Roman"/>
          <w:szCs w:val="24"/>
        </w:rPr>
        <w:t xml:space="preserve">- pracovní </w:t>
      </w:r>
      <w:r w:rsidR="00E30519" w:rsidRPr="0040114B">
        <w:rPr>
          <w:rFonts w:ascii="Times New Roman" w:hAnsi="Times New Roman" w:cs="Times New Roman"/>
          <w:szCs w:val="24"/>
        </w:rPr>
        <w:t>list – spojování</w:t>
      </w:r>
      <w:r w:rsidR="002561AF" w:rsidRPr="0040114B">
        <w:rPr>
          <w:rFonts w:ascii="Times New Roman" w:hAnsi="Times New Roman" w:cs="Times New Roman"/>
          <w:szCs w:val="24"/>
        </w:rPr>
        <w:t xml:space="preserve"> čísel.</w:t>
      </w:r>
    </w:p>
    <w:p w14:paraId="4FE0FC31" w14:textId="77777777" w:rsidR="004A1C4B" w:rsidRPr="0040114B" w:rsidRDefault="004A1C4B" w:rsidP="00A13CBC">
      <w:pPr>
        <w:rPr>
          <w:rFonts w:ascii="Times New Roman" w:hAnsi="Times New Roman" w:cs="Times New Roman"/>
          <w:noProof/>
          <w:szCs w:val="24"/>
          <w:lang w:eastAsia="cs-CZ"/>
        </w:rPr>
      </w:pPr>
    </w:p>
    <w:p w14:paraId="0537D193" w14:textId="77777777" w:rsidR="004A1C4B" w:rsidRPr="0040114B" w:rsidRDefault="004A1C4B" w:rsidP="00A13CBC">
      <w:pPr>
        <w:rPr>
          <w:rFonts w:ascii="Times New Roman" w:hAnsi="Times New Roman" w:cs="Times New Roman"/>
          <w:noProof/>
          <w:szCs w:val="24"/>
          <w:lang w:eastAsia="cs-CZ"/>
        </w:rPr>
      </w:pPr>
      <w:r w:rsidRPr="0040114B">
        <w:rPr>
          <w:rFonts w:ascii="Times New Roman" w:hAnsi="Times New Roman" w:cs="Times New Roman"/>
          <w:noProof/>
          <w:szCs w:val="24"/>
          <w:lang w:eastAsia="cs-CZ"/>
        </w:rPr>
        <w:drawing>
          <wp:inline distT="0" distB="0" distL="0" distR="0" wp14:anchorId="050813F4" wp14:editId="21F22BDE">
            <wp:extent cx="5762622" cy="3352800"/>
            <wp:effectExtent l="19050" t="0" r="0" b="0"/>
            <wp:docPr id="9" name="Obrázek 0" descr="01d8b9347e5985be0733846ce700ea3b4bf0e68844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d8b9347e5985be0733846ce700ea3b4bf0e68844_00001.jpg"/>
                    <pic:cNvPicPr/>
                  </pic:nvPicPr>
                  <pic:blipFill>
                    <a:blip r:embed="rId32" cstate="print"/>
                    <a:stretch>
                      <a:fillRect/>
                    </a:stretch>
                  </pic:blipFill>
                  <pic:spPr>
                    <a:xfrm>
                      <a:off x="0" y="0"/>
                      <a:ext cx="5760720" cy="3351693"/>
                    </a:xfrm>
                    <a:prstGeom prst="rect">
                      <a:avLst/>
                    </a:prstGeom>
                  </pic:spPr>
                </pic:pic>
              </a:graphicData>
            </a:graphic>
          </wp:inline>
        </w:drawing>
      </w:r>
    </w:p>
    <w:p w14:paraId="496FABD9" w14:textId="77777777" w:rsidR="006A51D7" w:rsidRPr="0040114B" w:rsidRDefault="0059313A" w:rsidP="00A13CBC">
      <w:pPr>
        <w:rPr>
          <w:rFonts w:ascii="Times New Roman" w:hAnsi="Times New Roman" w:cs="Times New Roman"/>
          <w:szCs w:val="24"/>
        </w:rPr>
      </w:pPr>
      <w:r>
        <w:rPr>
          <w:rFonts w:ascii="Times New Roman" w:hAnsi="Times New Roman" w:cs="Times New Roman"/>
          <w:b/>
          <w:szCs w:val="24"/>
        </w:rPr>
        <w:t xml:space="preserve">Příloha č. </w:t>
      </w:r>
      <w:r w:rsidR="002561AF" w:rsidRPr="0040114B">
        <w:rPr>
          <w:rFonts w:ascii="Times New Roman" w:hAnsi="Times New Roman" w:cs="Times New Roman"/>
          <w:b/>
          <w:szCs w:val="24"/>
        </w:rPr>
        <w:t>5</w:t>
      </w:r>
      <w:r w:rsidR="006A51D7" w:rsidRPr="0040114B">
        <w:rPr>
          <w:rFonts w:ascii="Times New Roman" w:hAnsi="Times New Roman" w:cs="Times New Roman"/>
          <w:b/>
          <w:szCs w:val="24"/>
        </w:rPr>
        <w:t>-</w:t>
      </w:r>
      <w:r w:rsidR="006A51D7" w:rsidRPr="0040114B">
        <w:rPr>
          <w:rFonts w:ascii="Times New Roman" w:hAnsi="Times New Roman" w:cs="Times New Roman"/>
          <w:szCs w:val="24"/>
        </w:rPr>
        <w:t xml:space="preserve"> vzhled autistické třídy. Každý žák má svoje vlastní místo, vedle kterého se nachází přihrádky se šanony, které jsou určeny buď ke </w:t>
      </w:r>
      <w:r w:rsidR="006A51D7" w:rsidRPr="0040114B">
        <w:rPr>
          <w:rFonts w:ascii="Times New Roman" w:hAnsi="Times New Roman" w:cs="Times New Roman"/>
          <w:szCs w:val="24"/>
          <w:u w:val="single"/>
        </w:rPr>
        <w:t xml:space="preserve">hře u </w:t>
      </w:r>
      <w:r w:rsidR="0001295F" w:rsidRPr="0040114B">
        <w:rPr>
          <w:rFonts w:ascii="Times New Roman" w:hAnsi="Times New Roman" w:cs="Times New Roman"/>
          <w:szCs w:val="24"/>
          <w:u w:val="single"/>
        </w:rPr>
        <w:t>stolu</w:t>
      </w:r>
      <w:r w:rsidR="0001295F" w:rsidRPr="0040114B">
        <w:rPr>
          <w:rFonts w:ascii="Times New Roman" w:hAnsi="Times New Roman" w:cs="Times New Roman"/>
          <w:szCs w:val="24"/>
        </w:rPr>
        <w:t>, nebo</w:t>
      </w:r>
      <w:r w:rsidR="006A51D7" w:rsidRPr="0040114B">
        <w:rPr>
          <w:rFonts w:ascii="Times New Roman" w:hAnsi="Times New Roman" w:cs="Times New Roman"/>
          <w:szCs w:val="24"/>
        </w:rPr>
        <w:t xml:space="preserve"> k </w:t>
      </w:r>
      <w:r w:rsidR="006A51D7" w:rsidRPr="0040114B">
        <w:rPr>
          <w:rFonts w:ascii="Times New Roman" w:hAnsi="Times New Roman" w:cs="Times New Roman"/>
          <w:szCs w:val="24"/>
          <w:u w:val="single"/>
        </w:rPr>
        <w:t>práci</w:t>
      </w:r>
      <w:r w:rsidR="006A51D7" w:rsidRPr="0040114B">
        <w:rPr>
          <w:rFonts w:ascii="Times New Roman" w:hAnsi="Times New Roman" w:cs="Times New Roman"/>
          <w:szCs w:val="24"/>
        </w:rPr>
        <w:t>- viz. obr. 5. Každé místo také obsahuje tabu</w:t>
      </w:r>
      <w:r w:rsidR="0001295F">
        <w:rPr>
          <w:rFonts w:ascii="Times New Roman" w:hAnsi="Times New Roman" w:cs="Times New Roman"/>
          <w:szCs w:val="24"/>
        </w:rPr>
        <w:t>lku s denním režimem (</w:t>
      </w:r>
      <w:r>
        <w:rPr>
          <w:rFonts w:ascii="Times New Roman" w:hAnsi="Times New Roman" w:cs="Times New Roman"/>
          <w:szCs w:val="24"/>
        </w:rPr>
        <w:t>viz. příloha č.</w:t>
      </w:r>
      <w:r w:rsidR="006A51D7" w:rsidRPr="0040114B">
        <w:rPr>
          <w:rFonts w:ascii="Times New Roman" w:hAnsi="Times New Roman" w:cs="Times New Roman"/>
          <w:szCs w:val="24"/>
        </w:rPr>
        <w:t xml:space="preserve"> 6). </w:t>
      </w:r>
    </w:p>
    <w:p w14:paraId="5C208D8E" w14:textId="77777777" w:rsidR="006A51D7" w:rsidRPr="0040114B" w:rsidRDefault="00CE2B05" w:rsidP="00A13CBC">
      <w:pPr>
        <w:rPr>
          <w:rFonts w:ascii="Times New Roman" w:hAnsi="Times New Roman" w:cs="Times New Roman"/>
          <w:szCs w:val="24"/>
        </w:rPr>
      </w:pPr>
      <w:r w:rsidRPr="0040114B">
        <w:rPr>
          <w:rFonts w:ascii="Times New Roman" w:hAnsi="Times New Roman" w:cs="Times New Roman"/>
          <w:noProof/>
          <w:szCs w:val="24"/>
          <w:lang w:eastAsia="cs-CZ"/>
        </w:rPr>
        <w:lastRenderedPageBreak/>
        <w:drawing>
          <wp:inline distT="0" distB="0" distL="0" distR="0" wp14:anchorId="6289AE46" wp14:editId="56EFB056">
            <wp:extent cx="5762625" cy="4581525"/>
            <wp:effectExtent l="19050" t="0" r="9525" b="0"/>
            <wp:docPr id="3" name="obrázek 2" descr="C:\Users\Milan\Desktop\bakalarka\vyzkum\011563d0e468ed24ee87aa6c519b909b944bdb0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an\Desktop\bakalarka\vyzkum\011563d0e468ed24ee87aa6c519b909b944bdb0b16.jpg"/>
                    <pic:cNvPicPr>
                      <a:picLocks noChangeAspect="1" noChangeArrowheads="1"/>
                    </pic:cNvPicPr>
                  </pic:nvPicPr>
                  <pic:blipFill>
                    <a:blip r:embed="rId33" cstate="print"/>
                    <a:srcRect/>
                    <a:stretch>
                      <a:fillRect/>
                    </a:stretch>
                  </pic:blipFill>
                  <pic:spPr bwMode="auto">
                    <a:xfrm>
                      <a:off x="0" y="0"/>
                      <a:ext cx="5760720" cy="4580010"/>
                    </a:xfrm>
                    <a:prstGeom prst="rect">
                      <a:avLst/>
                    </a:prstGeom>
                    <a:noFill/>
                    <a:ln w="9525">
                      <a:noFill/>
                      <a:miter lim="800000"/>
                      <a:headEnd/>
                      <a:tailEnd/>
                    </a:ln>
                  </pic:spPr>
                </pic:pic>
              </a:graphicData>
            </a:graphic>
          </wp:inline>
        </w:drawing>
      </w:r>
    </w:p>
    <w:p w14:paraId="67E365BD" w14:textId="20CE5361" w:rsidR="006A51D7" w:rsidRPr="0040114B" w:rsidRDefault="0059313A" w:rsidP="00A13CBC">
      <w:pPr>
        <w:rPr>
          <w:rFonts w:ascii="Times New Roman" w:hAnsi="Times New Roman" w:cs="Times New Roman"/>
          <w:szCs w:val="24"/>
        </w:rPr>
      </w:pPr>
      <w:r>
        <w:rPr>
          <w:rFonts w:ascii="Times New Roman" w:hAnsi="Times New Roman" w:cs="Times New Roman"/>
          <w:b/>
          <w:szCs w:val="24"/>
        </w:rPr>
        <w:t>Příloha č</w:t>
      </w:r>
      <w:r w:rsidR="006A51D7" w:rsidRPr="0040114B">
        <w:rPr>
          <w:rFonts w:ascii="Times New Roman" w:hAnsi="Times New Roman" w:cs="Times New Roman"/>
          <w:b/>
          <w:szCs w:val="24"/>
        </w:rPr>
        <w:t xml:space="preserve">. </w:t>
      </w:r>
      <w:r w:rsidR="002561AF" w:rsidRPr="0040114B">
        <w:rPr>
          <w:rFonts w:ascii="Times New Roman" w:hAnsi="Times New Roman" w:cs="Times New Roman"/>
          <w:b/>
          <w:szCs w:val="24"/>
        </w:rPr>
        <w:t>6</w:t>
      </w:r>
      <w:r w:rsidR="006A51D7" w:rsidRPr="0040114B">
        <w:rPr>
          <w:rFonts w:ascii="Times New Roman" w:hAnsi="Times New Roman" w:cs="Times New Roman"/>
          <w:szCs w:val="24"/>
        </w:rPr>
        <w:t xml:space="preserve">- police se šanony. </w:t>
      </w:r>
      <w:r w:rsidR="00B33843" w:rsidRPr="0040114B">
        <w:rPr>
          <w:rFonts w:ascii="Times New Roman" w:hAnsi="Times New Roman" w:cs="Times New Roman"/>
          <w:szCs w:val="24"/>
          <w:u w:val="single"/>
        </w:rPr>
        <w:t xml:space="preserve">Hra u </w:t>
      </w:r>
      <w:r w:rsidR="006A51D7" w:rsidRPr="0040114B">
        <w:rPr>
          <w:rFonts w:ascii="Times New Roman" w:hAnsi="Times New Roman" w:cs="Times New Roman"/>
          <w:szCs w:val="24"/>
          <w:u w:val="single"/>
        </w:rPr>
        <w:t>stolu</w:t>
      </w:r>
      <w:r w:rsidR="006A51D7" w:rsidRPr="0040114B">
        <w:rPr>
          <w:rFonts w:ascii="Times New Roman" w:hAnsi="Times New Roman" w:cs="Times New Roman"/>
          <w:szCs w:val="24"/>
        </w:rPr>
        <w:t xml:space="preserve"> (každý šanon obsahuje úkoly, které musí žák při této činnosti </w:t>
      </w:r>
      <w:r w:rsidR="00E30519" w:rsidRPr="0040114B">
        <w:rPr>
          <w:rFonts w:ascii="Times New Roman" w:hAnsi="Times New Roman" w:cs="Times New Roman"/>
          <w:szCs w:val="24"/>
        </w:rPr>
        <w:t>plnit – jedná</w:t>
      </w:r>
      <w:r w:rsidR="006A51D7" w:rsidRPr="0040114B">
        <w:rPr>
          <w:rFonts w:ascii="Times New Roman" w:hAnsi="Times New Roman" w:cs="Times New Roman"/>
          <w:szCs w:val="24"/>
        </w:rPr>
        <w:t xml:space="preserve"> se spíše o věci typu ré</w:t>
      </w:r>
      <w:r w:rsidR="00B33843" w:rsidRPr="0040114B">
        <w:rPr>
          <w:rFonts w:ascii="Times New Roman" w:hAnsi="Times New Roman" w:cs="Times New Roman"/>
          <w:szCs w:val="24"/>
        </w:rPr>
        <w:t>busy, puzzle, hlavolamy apod.).</w:t>
      </w:r>
      <w:r w:rsidR="00CE2B05" w:rsidRPr="0040114B">
        <w:rPr>
          <w:rFonts w:ascii="Times New Roman" w:hAnsi="Times New Roman" w:cs="Times New Roman"/>
          <w:szCs w:val="24"/>
        </w:rPr>
        <w:t xml:space="preserve"> </w:t>
      </w:r>
      <w:r w:rsidR="00B33843" w:rsidRPr="0040114B">
        <w:rPr>
          <w:rFonts w:ascii="Times New Roman" w:hAnsi="Times New Roman" w:cs="Times New Roman"/>
          <w:szCs w:val="24"/>
          <w:u w:val="single"/>
        </w:rPr>
        <w:t>P</w:t>
      </w:r>
      <w:r w:rsidR="006A51D7" w:rsidRPr="0040114B">
        <w:rPr>
          <w:rFonts w:ascii="Times New Roman" w:hAnsi="Times New Roman" w:cs="Times New Roman"/>
          <w:szCs w:val="24"/>
          <w:u w:val="single"/>
        </w:rPr>
        <w:t>rác</w:t>
      </w:r>
      <w:r w:rsidR="00B33843" w:rsidRPr="0040114B">
        <w:rPr>
          <w:rFonts w:ascii="Times New Roman" w:hAnsi="Times New Roman" w:cs="Times New Roman"/>
          <w:szCs w:val="24"/>
          <w:u w:val="single"/>
        </w:rPr>
        <w:t>e-</w:t>
      </w:r>
      <w:r w:rsidR="006A51D7" w:rsidRPr="0040114B">
        <w:rPr>
          <w:rFonts w:ascii="Times New Roman" w:hAnsi="Times New Roman" w:cs="Times New Roman"/>
          <w:szCs w:val="24"/>
        </w:rPr>
        <w:t>také šanony, ale obsahují pracovní listy, které se týkají buď rozvoje některých dovedností, obohacování</w:t>
      </w:r>
      <w:r w:rsidR="00B33843" w:rsidRPr="0040114B">
        <w:rPr>
          <w:rFonts w:ascii="Times New Roman" w:hAnsi="Times New Roman" w:cs="Times New Roman"/>
          <w:szCs w:val="24"/>
        </w:rPr>
        <w:t xml:space="preserve"> slovní zásoby nebo výuky, některé z nich jsou zaměřeny právě na logopedickou intervenci. Vybírají se podle schopností a možností žáka, jak podle obtížnosti, tak podle kvantity úkolů v jednotlivých šanonech. U každého šanonu je suchým zipem nalepená číslice. Všechny jsou pak před plněním úkolu vylepeny na tabulku a při splnění šanonu se opět číslice p</w:t>
      </w:r>
      <w:r w:rsidR="006A6FFE" w:rsidRPr="0040114B">
        <w:rPr>
          <w:rFonts w:ascii="Times New Roman" w:hAnsi="Times New Roman" w:cs="Times New Roman"/>
          <w:szCs w:val="24"/>
        </w:rPr>
        <w:t>ř</w:t>
      </w:r>
      <w:r w:rsidR="00B33843" w:rsidRPr="0040114B">
        <w:rPr>
          <w:rFonts w:ascii="Times New Roman" w:hAnsi="Times New Roman" w:cs="Times New Roman"/>
          <w:szCs w:val="24"/>
        </w:rPr>
        <w:t>idělává na štítky pod nimi. Jde o to, že autistické děti potřebují mít pevně daný řád, bez toho by třeba přeskakovali jednotlivé šanony, zapomínali je plnit apod. Po dokončení práce následuje žeton na odměnu a transitní karta, která žáka vyšle na další činnost z tabulky denního režimu.</w:t>
      </w:r>
    </w:p>
    <w:p w14:paraId="19C2E5BE" w14:textId="77777777" w:rsidR="006A51D7" w:rsidRPr="0059313A" w:rsidRDefault="00540D38" w:rsidP="00A13CBC">
      <w:pPr>
        <w:rPr>
          <w:rFonts w:ascii="Times New Roman" w:hAnsi="Times New Roman" w:cs="Times New Roman"/>
          <w:b/>
          <w:szCs w:val="24"/>
        </w:rPr>
      </w:pPr>
      <w:r w:rsidRPr="0040114B">
        <w:rPr>
          <w:rFonts w:ascii="Times New Roman" w:hAnsi="Times New Roman" w:cs="Times New Roman"/>
          <w:noProof/>
          <w:szCs w:val="24"/>
          <w:lang w:eastAsia="cs-CZ"/>
        </w:rPr>
        <w:lastRenderedPageBreak/>
        <w:drawing>
          <wp:inline distT="0" distB="0" distL="0" distR="0" wp14:anchorId="444CA537" wp14:editId="4B6AFDE1">
            <wp:extent cx="5762625" cy="3638550"/>
            <wp:effectExtent l="19050" t="0" r="9525" b="0"/>
            <wp:docPr id="2" name="obrázek 1" descr="C:\Users\Milan\Desktop\bakalarka\vyzkum\015cdacaba3ad3793b5844ba662124bd1069c40c3a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an\Desktop\bakalarka\vyzkum\015cdacaba3ad3793b5844ba662124bd1069c40c3a_00001.jpg"/>
                    <pic:cNvPicPr>
                      <a:picLocks noChangeAspect="1" noChangeArrowheads="1"/>
                    </pic:cNvPicPr>
                  </pic:nvPicPr>
                  <pic:blipFill>
                    <a:blip r:embed="rId34" cstate="print"/>
                    <a:srcRect/>
                    <a:stretch>
                      <a:fillRect/>
                    </a:stretch>
                  </pic:blipFill>
                  <pic:spPr bwMode="auto">
                    <a:xfrm>
                      <a:off x="0" y="0"/>
                      <a:ext cx="5762625" cy="3638550"/>
                    </a:xfrm>
                    <a:prstGeom prst="rect">
                      <a:avLst/>
                    </a:prstGeom>
                    <a:noFill/>
                    <a:ln w="9525">
                      <a:noFill/>
                      <a:miter lim="800000"/>
                      <a:headEnd/>
                      <a:tailEnd/>
                    </a:ln>
                  </pic:spPr>
                </pic:pic>
              </a:graphicData>
            </a:graphic>
          </wp:inline>
        </w:drawing>
      </w:r>
      <w:r w:rsidR="0059313A" w:rsidRPr="0059313A">
        <w:rPr>
          <w:rFonts w:ascii="Times New Roman" w:hAnsi="Times New Roman" w:cs="Times New Roman"/>
          <w:b/>
          <w:szCs w:val="24"/>
        </w:rPr>
        <w:t>Příloha č</w:t>
      </w:r>
      <w:r w:rsidR="002561AF" w:rsidRPr="0059313A">
        <w:rPr>
          <w:rFonts w:ascii="Times New Roman" w:hAnsi="Times New Roman" w:cs="Times New Roman"/>
          <w:b/>
          <w:szCs w:val="24"/>
        </w:rPr>
        <w:t>. 7</w:t>
      </w:r>
      <w:r w:rsidR="006A51D7" w:rsidRPr="0040114B">
        <w:rPr>
          <w:rFonts w:ascii="Times New Roman" w:hAnsi="Times New Roman" w:cs="Times New Roman"/>
          <w:b/>
          <w:szCs w:val="24"/>
        </w:rPr>
        <w:t>-</w:t>
      </w:r>
      <w:r w:rsidR="00170F17" w:rsidRPr="0040114B">
        <w:rPr>
          <w:rFonts w:ascii="Times New Roman" w:hAnsi="Times New Roman" w:cs="Times New Roman"/>
          <w:b/>
          <w:szCs w:val="24"/>
        </w:rPr>
        <w:t xml:space="preserve"> </w:t>
      </w:r>
      <w:r w:rsidR="00B33843" w:rsidRPr="0040114B">
        <w:rPr>
          <w:rFonts w:ascii="Times New Roman" w:hAnsi="Times New Roman" w:cs="Times New Roman"/>
          <w:szCs w:val="24"/>
        </w:rPr>
        <w:t xml:space="preserve">tabulka s denním režimem. Když žák dokončí nějakou činnost, dostane transitní kartu (žluté, dole v plastové krabičce). Na své tabulce si posune šipku a přesune se na další činnost. </w:t>
      </w:r>
    </w:p>
    <w:p w14:paraId="64F47AF2" w14:textId="77777777" w:rsidR="00B33843" w:rsidRPr="0040114B" w:rsidRDefault="00B33843" w:rsidP="00A13CBC">
      <w:pPr>
        <w:rPr>
          <w:rFonts w:ascii="Times New Roman" w:hAnsi="Times New Roman" w:cs="Times New Roman"/>
          <w:szCs w:val="24"/>
        </w:rPr>
      </w:pPr>
    </w:p>
    <w:p w14:paraId="121D765A" w14:textId="77777777" w:rsidR="002F39E6" w:rsidRPr="0059313A" w:rsidRDefault="00D97BBF" w:rsidP="00A13CBC">
      <w:pPr>
        <w:rPr>
          <w:rFonts w:ascii="Times New Roman" w:hAnsi="Times New Roman" w:cs="Times New Roman"/>
          <w:color w:val="000000" w:themeColor="text1"/>
          <w:szCs w:val="24"/>
        </w:rPr>
      </w:pPr>
      <w:r w:rsidRPr="0040114B">
        <w:rPr>
          <w:rFonts w:ascii="Times New Roman" w:hAnsi="Times New Roman" w:cs="Times New Roman"/>
          <w:noProof/>
          <w:szCs w:val="24"/>
          <w:lang w:eastAsia="cs-CZ"/>
        </w:rPr>
        <w:drawing>
          <wp:inline distT="0" distB="0" distL="0" distR="0" wp14:anchorId="629A84D7" wp14:editId="5CE71FB8">
            <wp:extent cx="5759563" cy="3505200"/>
            <wp:effectExtent l="19050" t="0" r="0" b="0"/>
            <wp:docPr id="5" name="Obrázek 4" descr="01b87c0e066f9d4d65ff23f39a7c79454e14ba0d25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87c0e066f9d4d65ff23f39a7c79454e14ba0d25_00001.jpg"/>
                    <pic:cNvPicPr/>
                  </pic:nvPicPr>
                  <pic:blipFill>
                    <a:blip r:embed="rId35" cstate="print"/>
                    <a:stretch>
                      <a:fillRect/>
                    </a:stretch>
                  </pic:blipFill>
                  <pic:spPr>
                    <a:xfrm>
                      <a:off x="0" y="0"/>
                      <a:ext cx="5760720" cy="3505904"/>
                    </a:xfrm>
                    <a:prstGeom prst="rect">
                      <a:avLst/>
                    </a:prstGeom>
                  </pic:spPr>
                </pic:pic>
              </a:graphicData>
            </a:graphic>
          </wp:inline>
        </w:drawing>
      </w:r>
      <w:r w:rsidR="0059313A" w:rsidRPr="0059313A">
        <w:rPr>
          <w:rFonts w:ascii="Times New Roman" w:hAnsi="Times New Roman" w:cs="Times New Roman"/>
          <w:b/>
          <w:color w:val="000000" w:themeColor="text1"/>
          <w:szCs w:val="24"/>
        </w:rPr>
        <w:t>Příloha č</w:t>
      </w:r>
      <w:r w:rsidR="003E3071" w:rsidRPr="0059313A">
        <w:rPr>
          <w:rFonts w:ascii="Times New Roman" w:hAnsi="Times New Roman" w:cs="Times New Roman"/>
          <w:b/>
          <w:szCs w:val="24"/>
        </w:rPr>
        <w:t xml:space="preserve">. 8- </w:t>
      </w:r>
      <w:r w:rsidR="003E3071" w:rsidRPr="0059313A">
        <w:rPr>
          <w:rFonts w:ascii="Times New Roman" w:hAnsi="Times New Roman" w:cs="Times New Roman"/>
          <w:szCs w:val="24"/>
        </w:rPr>
        <w:t>stůl připravený k výuce angličtiny.</w:t>
      </w:r>
    </w:p>
    <w:sectPr w:rsidR="002F39E6" w:rsidRPr="0059313A" w:rsidSect="00DF23D4">
      <w:footerReference w:type="default" r:id="rId36"/>
      <w:pgSz w:w="11906" w:h="16838"/>
      <w:pgMar w:top="1418" w:right="1418" w:bottom="1418" w:left="1418" w:header="709" w:footer="709" w:gutter="0"/>
      <w:pgNumType w:start="54"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9F2E7" w14:textId="77777777" w:rsidR="00C73497" w:rsidRDefault="00C73497" w:rsidP="00AF152E">
      <w:pPr>
        <w:spacing w:line="240" w:lineRule="auto"/>
      </w:pPr>
      <w:r>
        <w:separator/>
      </w:r>
    </w:p>
    <w:p w14:paraId="0488564C" w14:textId="77777777" w:rsidR="00C73497" w:rsidRDefault="00C73497"/>
  </w:endnote>
  <w:endnote w:type="continuationSeparator" w:id="0">
    <w:p w14:paraId="66BE3EEC" w14:textId="77777777" w:rsidR="00C73497" w:rsidRDefault="00C73497" w:rsidP="00AF152E">
      <w:pPr>
        <w:spacing w:line="240" w:lineRule="auto"/>
      </w:pPr>
      <w:r>
        <w:continuationSeparator/>
      </w:r>
    </w:p>
    <w:p w14:paraId="2B80C55E" w14:textId="77777777" w:rsidR="00C73497" w:rsidRDefault="00C734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F4D01" w14:textId="77777777" w:rsidR="001F5185" w:rsidRDefault="001F5185">
    <w:pPr>
      <w:pStyle w:val="Zpat"/>
      <w:jc w:val="center"/>
    </w:pPr>
  </w:p>
  <w:p w14:paraId="419A191F" w14:textId="77777777" w:rsidR="001F5185" w:rsidRDefault="001F51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310055"/>
      <w:docPartObj>
        <w:docPartGallery w:val="Page Numbers (Bottom of Page)"/>
        <w:docPartUnique/>
      </w:docPartObj>
    </w:sdtPr>
    <w:sdtEndPr/>
    <w:sdtContent>
      <w:p w14:paraId="77AFAFFE" w14:textId="77777777" w:rsidR="001F5185" w:rsidRDefault="00C73497">
        <w:pPr>
          <w:pStyle w:val="Zpat"/>
          <w:jc w:val="center"/>
        </w:pPr>
        <w:r>
          <w:fldChar w:fldCharType="begin"/>
        </w:r>
        <w:r>
          <w:instrText xml:space="preserve"> PAGE   \* MERGEFORMAT </w:instrText>
        </w:r>
        <w:r>
          <w:fldChar w:fldCharType="separate"/>
        </w:r>
        <w:r w:rsidR="001F5185">
          <w:rPr>
            <w:noProof/>
          </w:rPr>
          <w:t>1</w:t>
        </w:r>
        <w:r>
          <w:rPr>
            <w:noProof/>
          </w:rPr>
          <w:fldChar w:fldCharType="end"/>
        </w:r>
      </w:p>
    </w:sdtContent>
  </w:sdt>
  <w:p w14:paraId="29FF99E3" w14:textId="77777777" w:rsidR="001F5185" w:rsidRDefault="001F518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E787" w14:textId="77777777" w:rsidR="001F5185" w:rsidRDefault="001F518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F7C46" w14:textId="77777777" w:rsidR="001F5185" w:rsidRDefault="001F5185">
    <w:pPr>
      <w:pStyle w:val="Zpat"/>
      <w:jc w:val="center"/>
    </w:pPr>
  </w:p>
  <w:p w14:paraId="657F484B" w14:textId="77777777" w:rsidR="001F5185" w:rsidRDefault="001F5185">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310092"/>
      <w:docPartObj>
        <w:docPartGallery w:val="Page Numbers (Bottom of Page)"/>
        <w:docPartUnique/>
      </w:docPartObj>
    </w:sdtPr>
    <w:sdtEndPr/>
    <w:sdtContent>
      <w:p w14:paraId="69998669" w14:textId="77777777" w:rsidR="001F5185" w:rsidRDefault="00C73497">
        <w:pPr>
          <w:pStyle w:val="Zpat"/>
          <w:jc w:val="center"/>
        </w:pPr>
        <w:r>
          <w:fldChar w:fldCharType="begin"/>
        </w:r>
        <w:r>
          <w:instrText xml:space="preserve"> PAGE   \* MERGEFORMAT </w:instrText>
        </w:r>
        <w:r>
          <w:fldChar w:fldCharType="separate"/>
        </w:r>
        <w:r w:rsidR="00C269A5">
          <w:rPr>
            <w:noProof/>
          </w:rPr>
          <w:t>25</w:t>
        </w:r>
        <w:r>
          <w:rPr>
            <w:noProof/>
          </w:rPr>
          <w:fldChar w:fldCharType="end"/>
        </w:r>
      </w:p>
    </w:sdtContent>
  </w:sdt>
  <w:p w14:paraId="41C64AF4" w14:textId="77777777" w:rsidR="001F5185" w:rsidRDefault="001F518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97191" w14:textId="77777777" w:rsidR="001F5185" w:rsidRDefault="0046372C" w:rsidP="00AC1C1A">
    <w:pPr>
      <w:pStyle w:val="Zpat"/>
      <w:jc w:val="center"/>
    </w:pPr>
    <w:r>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307E" w14:textId="77777777" w:rsidR="001F5185" w:rsidRDefault="001F5185">
    <w:pPr>
      <w:pStyle w:val="Zpat"/>
      <w:jc w:val="center"/>
    </w:pPr>
  </w:p>
  <w:p w14:paraId="36D11762" w14:textId="77777777" w:rsidR="001F5185" w:rsidRDefault="001F51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40574" w14:textId="77777777" w:rsidR="00C73497" w:rsidRDefault="00C73497" w:rsidP="00AF152E">
      <w:pPr>
        <w:spacing w:line="240" w:lineRule="auto"/>
      </w:pPr>
      <w:r>
        <w:separator/>
      </w:r>
    </w:p>
    <w:p w14:paraId="4902197E" w14:textId="77777777" w:rsidR="00C73497" w:rsidRDefault="00C73497"/>
  </w:footnote>
  <w:footnote w:type="continuationSeparator" w:id="0">
    <w:p w14:paraId="323A20B1" w14:textId="77777777" w:rsidR="00C73497" w:rsidRDefault="00C73497" w:rsidP="00AF152E">
      <w:pPr>
        <w:spacing w:line="240" w:lineRule="auto"/>
      </w:pPr>
      <w:r>
        <w:continuationSeparator/>
      </w:r>
    </w:p>
    <w:p w14:paraId="7B04E65C" w14:textId="77777777" w:rsidR="00C73497" w:rsidRDefault="00C7349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F3EE6"/>
    <w:multiLevelType w:val="hybridMultilevel"/>
    <w:tmpl w:val="8C4CACCE"/>
    <w:lvl w:ilvl="0" w:tplc="68EED114">
      <w:start w:val="1"/>
      <w:numFmt w:val="decimal"/>
      <w:lvlText w:val="%1."/>
      <w:lvlJc w:val="left"/>
      <w:pPr>
        <w:ind w:left="750" w:hanging="360"/>
      </w:pPr>
      <w:rPr>
        <w:rFonts w:hint="default"/>
      </w:rPr>
    </w:lvl>
    <w:lvl w:ilvl="1" w:tplc="04050019" w:tentative="1">
      <w:start w:val="1"/>
      <w:numFmt w:val="lowerLetter"/>
      <w:lvlText w:val="%2."/>
      <w:lvlJc w:val="left"/>
      <w:pPr>
        <w:ind w:left="1470" w:hanging="360"/>
      </w:pPr>
    </w:lvl>
    <w:lvl w:ilvl="2" w:tplc="0405001B" w:tentative="1">
      <w:start w:val="1"/>
      <w:numFmt w:val="lowerRoman"/>
      <w:lvlText w:val="%3."/>
      <w:lvlJc w:val="right"/>
      <w:pPr>
        <w:ind w:left="2190" w:hanging="180"/>
      </w:pPr>
    </w:lvl>
    <w:lvl w:ilvl="3" w:tplc="0405000F" w:tentative="1">
      <w:start w:val="1"/>
      <w:numFmt w:val="decimal"/>
      <w:lvlText w:val="%4."/>
      <w:lvlJc w:val="left"/>
      <w:pPr>
        <w:ind w:left="2910" w:hanging="360"/>
      </w:pPr>
    </w:lvl>
    <w:lvl w:ilvl="4" w:tplc="04050019" w:tentative="1">
      <w:start w:val="1"/>
      <w:numFmt w:val="lowerLetter"/>
      <w:lvlText w:val="%5."/>
      <w:lvlJc w:val="left"/>
      <w:pPr>
        <w:ind w:left="3630" w:hanging="360"/>
      </w:pPr>
    </w:lvl>
    <w:lvl w:ilvl="5" w:tplc="0405001B" w:tentative="1">
      <w:start w:val="1"/>
      <w:numFmt w:val="lowerRoman"/>
      <w:lvlText w:val="%6."/>
      <w:lvlJc w:val="right"/>
      <w:pPr>
        <w:ind w:left="4350" w:hanging="180"/>
      </w:pPr>
    </w:lvl>
    <w:lvl w:ilvl="6" w:tplc="0405000F" w:tentative="1">
      <w:start w:val="1"/>
      <w:numFmt w:val="decimal"/>
      <w:lvlText w:val="%7."/>
      <w:lvlJc w:val="left"/>
      <w:pPr>
        <w:ind w:left="5070" w:hanging="360"/>
      </w:pPr>
    </w:lvl>
    <w:lvl w:ilvl="7" w:tplc="04050019" w:tentative="1">
      <w:start w:val="1"/>
      <w:numFmt w:val="lowerLetter"/>
      <w:lvlText w:val="%8."/>
      <w:lvlJc w:val="left"/>
      <w:pPr>
        <w:ind w:left="5790" w:hanging="360"/>
      </w:pPr>
    </w:lvl>
    <w:lvl w:ilvl="8" w:tplc="0405001B" w:tentative="1">
      <w:start w:val="1"/>
      <w:numFmt w:val="lowerRoman"/>
      <w:lvlText w:val="%9."/>
      <w:lvlJc w:val="right"/>
      <w:pPr>
        <w:ind w:left="6510" w:hanging="180"/>
      </w:pPr>
    </w:lvl>
  </w:abstractNum>
  <w:abstractNum w:abstractNumId="1" w15:restartNumberingAfterBreak="0">
    <w:nsid w:val="1CE7727C"/>
    <w:multiLevelType w:val="hybridMultilevel"/>
    <w:tmpl w:val="CE286DB0"/>
    <w:lvl w:ilvl="0" w:tplc="81983F4C">
      <w:start w:val="1"/>
      <w:numFmt w:val="decimal"/>
      <w:lvlText w:val="%1."/>
      <w:lvlJc w:val="left"/>
      <w:pPr>
        <w:ind w:left="750" w:hanging="360"/>
      </w:pPr>
      <w:rPr>
        <w:rFonts w:hint="default"/>
      </w:rPr>
    </w:lvl>
    <w:lvl w:ilvl="1" w:tplc="04050019" w:tentative="1">
      <w:start w:val="1"/>
      <w:numFmt w:val="lowerLetter"/>
      <w:lvlText w:val="%2."/>
      <w:lvlJc w:val="left"/>
      <w:pPr>
        <w:ind w:left="1470" w:hanging="360"/>
      </w:pPr>
    </w:lvl>
    <w:lvl w:ilvl="2" w:tplc="0405001B" w:tentative="1">
      <w:start w:val="1"/>
      <w:numFmt w:val="lowerRoman"/>
      <w:lvlText w:val="%3."/>
      <w:lvlJc w:val="right"/>
      <w:pPr>
        <w:ind w:left="2190" w:hanging="180"/>
      </w:pPr>
    </w:lvl>
    <w:lvl w:ilvl="3" w:tplc="0405000F" w:tentative="1">
      <w:start w:val="1"/>
      <w:numFmt w:val="decimal"/>
      <w:lvlText w:val="%4."/>
      <w:lvlJc w:val="left"/>
      <w:pPr>
        <w:ind w:left="2910" w:hanging="360"/>
      </w:pPr>
    </w:lvl>
    <w:lvl w:ilvl="4" w:tplc="04050019" w:tentative="1">
      <w:start w:val="1"/>
      <w:numFmt w:val="lowerLetter"/>
      <w:lvlText w:val="%5."/>
      <w:lvlJc w:val="left"/>
      <w:pPr>
        <w:ind w:left="3630" w:hanging="360"/>
      </w:pPr>
    </w:lvl>
    <w:lvl w:ilvl="5" w:tplc="0405001B" w:tentative="1">
      <w:start w:val="1"/>
      <w:numFmt w:val="lowerRoman"/>
      <w:lvlText w:val="%6."/>
      <w:lvlJc w:val="right"/>
      <w:pPr>
        <w:ind w:left="4350" w:hanging="180"/>
      </w:pPr>
    </w:lvl>
    <w:lvl w:ilvl="6" w:tplc="0405000F" w:tentative="1">
      <w:start w:val="1"/>
      <w:numFmt w:val="decimal"/>
      <w:lvlText w:val="%7."/>
      <w:lvlJc w:val="left"/>
      <w:pPr>
        <w:ind w:left="5070" w:hanging="360"/>
      </w:pPr>
    </w:lvl>
    <w:lvl w:ilvl="7" w:tplc="04050019" w:tentative="1">
      <w:start w:val="1"/>
      <w:numFmt w:val="lowerLetter"/>
      <w:lvlText w:val="%8."/>
      <w:lvlJc w:val="left"/>
      <w:pPr>
        <w:ind w:left="5790" w:hanging="360"/>
      </w:pPr>
    </w:lvl>
    <w:lvl w:ilvl="8" w:tplc="0405001B" w:tentative="1">
      <w:start w:val="1"/>
      <w:numFmt w:val="lowerRoman"/>
      <w:lvlText w:val="%9."/>
      <w:lvlJc w:val="right"/>
      <w:pPr>
        <w:ind w:left="6510" w:hanging="180"/>
      </w:pPr>
    </w:lvl>
  </w:abstractNum>
  <w:abstractNum w:abstractNumId="2" w15:restartNumberingAfterBreak="0">
    <w:nsid w:val="26EB2F22"/>
    <w:multiLevelType w:val="hybridMultilevel"/>
    <w:tmpl w:val="F1328A86"/>
    <w:lvl w:ilvl="0" w:tplc="5F0E16CC">
      <w:start w:val="1"/>
      <w:numFmt w:val="decimal"/>
      <w:lvlText w:val="%1."/>
      <w:lvlJc w:val="left"/>
      <w:pPr>
        <w:ind w:left="750" w:hanging="360"/>
      </w:pPr>
      <w:rPr>
        <w:rFonts w:hint="default"/>
      </w:rPr>
    </w:lvl>
    <w:lvl w:ilvl="1" w:tplc="04050019" w:tentative="1">
      <w:start w:val="1"/>
      <w:numFmt w:val="lowerLetter"/>
      <w:lvlText w:val="%2."/>
      <w:lvlJc w:val="left"/>
      <w:pPr>
        <w:ind w:left="1470" w:hanging="360"/>
      </w:pPr>
    </w:lvl>
    <w:lvl w:ilvl="2" w:tplc="0405001B" w:tentative="1">
      <w:start w:val="1"/>
      <w:numFmt w:val="lowerRoman"/>
      <w:lvlText w:val="%3."/>
      <w:lvlJc w:val="right"/>
      <w:pPr>
        <w:ind w:left="2190" w:hanging="180"/>
      </w:pPr>
    </w:lvl>
    <w:lvl w:ilvl="3" w:tplc="0405000F" w:tentative="1">
      <w:start w:val="1"/>
      <w:numFmt w:val="decimal"/>
      <w:lvlText w:val="%4."/>
      <w:lvlJc w:val="left"/>
      <w:pPr>
        <w:ind w:left="2910" w:hanging="360"/>
      </w:pPr>
    </w:lvl>
    <w:lvl w:ilvl="4" w:tplc="04050019" w:tentative="1">
      <w:start w:val="1"/>
      <w:numFmt w:val="lowerLetter"/>
      <w:lvlText w:val="%5."/>
      <w:lvlJc w:val="left"/>
      <w:pPr>
        <w:ind w:left="3630" w:hanging="360"/>
      </w:pPr>
    </w:lvl>
    <w:lvl w:ilvl="5" w:tplc="0405001B" w:tentative="1">
      <w:start w:val="1"/>
      <w:numFmt w:val="lowerRoman"/>
      <w:lvlText w:val="%6."/>
      <w:lvlJc w:val="right"/>
      <w:pPr>
        <w:ind w:left="4350" w:hanging="180"/>
      </w:pPr>
    </w:lvl>
    <w:lvl w:ilvl="6" w:tplc="0405000F" w:tentative="1">
      <w:start w:val="1"/>
      <w:numFmt w:val="decimal"/>
      <w:lvlText w:val="%7."/>
      <w:lvlJc w:val="left"/>
      <w:pPr>
        <w:ind w:left="5070" w:hanging="360"/>
      </w:pPr>
    </w:lvl>
    <w:lvl w:ilvl="7" w:tplc="04050019" w:tentative="1">
      <w:start w:val="1"/>
      <w:numFmt w:val="lowerLetter"/>
      <w:lvlText w:val="%8."/>
      <w:lvlJc w:val="left"/>
      <w:pPr>
        <w:ind w:left="5790" w:hanging="360"/>
      </w:pPr>
    </w:lvl>
    <w:lvl w:ilvl="8" w:tplc="0405001B" w:tentative="1">
      <w:start w:val="1"/>
      <w:numFmt w:val="lowerRoman"/>
      <w:lvlText w:val="%9."/>
      <w:lvlJc w:val="right"/>
      <w:pPr>
        <w:ind w:left="6510" w:hanging="180"/>
      </w:pPr>
    </w:lvl>
  </w:abstractNum>
  <w:abstractNum w:abstractNumId="3" w15:restartNumberingAfterBreak="0">
    <w:nsid w:val="30D34962"/>
    <w:multiLevelType w:val="hybridMultilevel"/>
    <w:tmpl w:val="C64E5068"/>
    <w:lvl w:ilvl="0" w:tplc="9B2C78C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9900B85"/>
    <w:multiLevelType w:val="hybridMultilevel"/>
    <w:tmpl w:val="026E797A"/>
    <w:lvl w:ilvl="0" w:tplc="81284DAA">
      <w:start w:val="1"/>
      <w:numFmt w:val="decimal"/>
      <w:lvlText w:val="%1."/>
      <w:lvlJc w:val="left"/>
      <w:pPr>
        <w:ind w:left="1110" w:hanging="360"/>
      </w:pPr>
      <w:rPr>
        <w:rFonts w:hint="default"/>
      </w:rPr>
    </w:lvl>
    <w:lvl w:ilvl="1" w:tplc="04050019" w:tentative="1">
      <w:start w:val="1"/>
      <w:numFmt w:val="lowerLetter"/>
      <w:lvlText w:val="%2."/>
      <w:lvlJc w:val="left"/>
      <w:pPr>
        <w:ind w:left="1830" w:hanging="360"/>
      </w:pPr>
    </w:lvl>
    <w:lvl w:ilvl="2" w:tplc="0405001B" w:tentative="1">
      <w:start w:val="1"/>
      <w:numFmt w:val="lowerRoman"/>
      <w:lvlText w:val="%3."/>
      <w:lvlJc w:val="right"/>
      <w:pPr>
        <w:ind w:left="2550" w:hanging="180"/>
      </w:pPr>
    </w:lvl>
    <w:lvl w:ilvl="3" w:tplc="0405000F" w:tentative="1">
      <w:start w:val="1"/>
      <w:numFmt w:val="decimal"/>
      <w:lvlText w:val="%4."/>
      <w:lvlJc w:val="left"/>
      <w:pPr>
        <w:ind w:left="3270" w:hanging="360"/>
      </w:pPr>
    </w:lvl>
    <w:lvl w:ilvl="4" w:tplc="04050019" w:tentative="1">
      <w:start w:val="1"/>
      <w:numFmt w:val="lowerLetter"/>
      <w:lvlText w:val="%5."/>
      <w:lvlJc w:val="left"/>
      <w:pPr>
        <w:ind w:left="3990" w:hanging="360"/>
      </w:pPr>
    </w:lvl>
    <w:lvl w:ilvl="5" w:tplc="0405001B" w:tentative="1">
      <w:start w:val="1"/>
      <w:numFmt w:val="lowerRoman"/>
      <w:lvlText w:val="%6."/>
      <w:lvlJc w:val="right"/>
      <w:pPr>
        <w:ind w:left="4710" w:hanging="180"/>
      </w:pPr>
    </w:lvl>
    <w:lvl w:ilvl="6" w:tplc="0405000F" w:tentative="1">
      <w:start w:val="1"/>
      <w:numFmt w:val="decimal"/>
      <w:lvlText w:val="%7."/>
      <w:lvlJc w:val="left"/>
      <w:pPr>
        <w:ind w:left="5430" w:hanging="360"/>
      </w:pPr>
    </w:lvl>
    <w:lvl w:ilvl="7" w:tplc="04050019" w:tentative="1">
      <w:start w:val="1"/>
      <w:numFmt w:val="lowerLetter"/>
      <w:lvlText w:val="%8."/>
      <w:lvlJc w:val="left"/>
      <w:pPr>
        <w:ind w:left="6150" w:hanging="360"/>
      </w:pPr>
    </w:lvl>
    <w:lvl w:ilvl="8" w:tplc="0405001B" w:tentative="1">
      <w:start w:val="1"/>
      <w:numFmt w:val="lowerRoman"/>
      <w:lvlText w:val="%9."/>
      <w:lvlJc w:val="right"/>
      <w:pPr>
        <w:ind w:left="6870" w:hanging="180"/>
      </w:pPr>
    </w:lvl>
  </w:abstractNum>
  <w:abstractNum w:abstractNumId="5" w15:restartNumberingAfterBreak="0">
    <w:nsid w:val="523C1C7E"/>
    <w:multiLevelType w:val="multilevel"/>
    <w:tmpl w:val="6592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162177"/>
    <w:multiLevelType w:val="hybridMultilevel"/>
    <w:tmpl w:val="AC9C8B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8B0114B"/>
    <w:multiLevelType w:val="hybridMultilevel"/>
    <w:tmpl w:val="FF760388"/>
    <w:lvl w:ilvl="0" w:tplc="4094C45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2911122"/>
    <w:multiLevelType w:val="hybridMultilevel"/>
    <w:tmpl w:val="C51084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5A95CAF"/>
    <w:multiLevelType w:val="hybridMultilevel"/>
    <w:tmpl w:val="FFB2EC8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95A7C2A"/>
    <w:multiLevelType w:val="multilevel"/>
    <w:tmpl w:val="5A9A2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1F592B"/>
    <w:multiLevelType w:val="hybridMultilevel"/>
    <w:tmpl w:val="559A501E"/>
    <w:lvl w:ilvl="0" w:tplc="1B98DA96">
      <w:start w:val="1"/>
      <w:numFmt w:val="decimal"/>
      <w:lvlText w:val="%1."/>
      <w:lvlJc w:val="left"/>
      <w:pPr>
        <w:ind w:left="1110" w:hanging="360"/>
      </w:pPr>
      <w:rPr>
        <w:rFonts w:hint="default"/>
      </w:rPr>
    </w:lvl>
    <w:lvl w:ilvl="1" w:tplc="04050019" w:tentative="1">
      <w:start w:val="1"/>
      <w:numFmt w:val="lowerLetter"/>
      <w:lvlText w:val="%2."/>
      <w:lvlJc w:val="left"/>
      <w:pPr>
        <w:ind w:left="1830" w:hanging="360"/>
      </w:pPr>
    </w:lvl>
    <w:lvl w:ilvl="2" w:tplc="0405001B" w:tentative="1">
      <w:start w:val="1"/>
      <w:numFmt w:val="lowerRoman"/>
      <w:lvlText w:val="%3."/>
      <w:lvlJc w:val="right"/>
      <w:pPr>
        <w:ind w:left="2550" w:hanging="180"/>
      </w:pPr>
    </w:lvl>
    <w:lvl w:ilvl="3" w:tplc="0405000F" w:tentative="1">
      <w:start w:val="1"/>
      <w:numFmt w:val="decimal"/>
      <w:lvlText w:val="%4."/>
      <w:lvlJc w:val="left"/>
      <w:pPr>
        <w:ind w:left="3270" w:hanging="360"/>
      </w:pPr>
    </w:lvl>
    <w:lvl w:ilvl="4" w:tplc="04050019" w:tentative="1">
      <w:start w:val="1"/>
      <w:numFmt w:val="lowerLetter"/>
      <w:lvlText w:val="%5."/>
      <w:lvlJc w:val="left"/>
      <w:pPr>
        <w:ind w:left="3990" w:hanging="360"/>
      </w:pPr>
    </w:lvl>
    <w:lvl w:ilvl="5" w:tplc="0405001B" w:tentative="1">
      <w:start w:val="1"/>
      <w:numFmt w:val="lowerRoman"/>
      <w:lvlText w:val="%6."/>
      <w:lvlJc w:val="right"/>
      <w:pPr>
        <w:ind w:left="4710" w:hanging="180"/>
      </w:pPr>
    </w:lvl>
    <w:lvl w:ilvl="6" w:tplc="0405000F" w:tentative="1">
      <w:start w:val="1"/>
      <w:numFmt w:val="decimal"/>
      <w:lvlText w:val="%7."/>
      <w:lvlJc w:val="left"/>
      <w:pPr>
        <w:ind w:left="5430" w:hanging="360"/>
      </w:pPr>
    </w:lvl>
    <w:lvl w:ilvl="7" w:tplc="04050019" w:tentative="1">
      <w:start w:val="1"/>
      <w:numFmt w:val="lowerLetter"/>
      <w:lvlText w:val="%8."/>
      <w:lvlJc w:val="left"/>
      <w:pPr>
        <w:ind w:left="6150" w:hanging="360"/>
      </w:pPr>
    </w:lvl>
    <w:lvl w:ilvl="8" w:tplc="0405001B" w:tentative="1">
      <w:start w:val="1"/>
      <w:numFmt w:val="lowerRoman"/>
      <w:lvlText w:val="%9."/>
      <w:lvlJc w:val="right"/>
      <w:pPr>
        <w:ind w:left="6870" w:hanging="180"/>
      </w:pPr>
    </w:lvl>
  </w:abstractNum>
  <w:abstractNum w:abstractNumId="12" w15:restartNumberingAfterBreak="0">
    <w:nsid w:val="7A167189"/>
    <w:multiLevelType w:val="multilevel"/>
    <w:tmpl w:val="EB8C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7"/>
  </w:num>
  <w:num w:numId="4">
    <w:abstractNumId w:val="1"/>
  </w:num>
  <w:num w:numId="5">
    <w:abstractNumId w:val="11"/>
  </w:num>
  <w:num w:numId="6">
    <w:abstractNumId w:val="2"/>
  </w:num>
  <w:num w:numId="7">
    <w:abstractNumId w:val="4"/>
  </w:num>
  <w:num w:numId="8">
    <w:abstractNumId w:val="0"/>
  </w:num>
  <w:num w:numId="9">
    <w:abstractNumId w:val="8"/>
  </w:num>
  <w:num w:numId="10">
    <w:abstractNumId w:val="12"/>
  </w:num>
  <w:num w:numId="11">
    <w:abstractNumId w:val="10"/>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D8B"/>
    <w:rsid w:val="00001341"/>
    <w:rsid w:val="00001605"/>
    <w:rsid w:val="00005F5A"/>
    <w:rsid w:val="0000751D"/>
    <w:rsid w:val="00010603"/>
    <w:rsid w:val="0001295F"/>
    <w:rsid w:val="00014D80"/>
    <w:rsid w:val="00016DAF"/>
    <w:rsid w:val="00023A58"/>
    <w:rsid w:val="00026225"/>
    <w:rsid w:val="000312B6"/>
    <w:rsid w:val="00032B4B"/>
    <w:rsid w:val="00034BB5"/>
    <w:rsid w:val="00044DAB"/>
    <w:rsid w:val="0004580F"/>
    <w:rsid w:val="00047105"/>
    <w:rsid w:val="00050AFC"/>
    <w:rsid w:val="000543F4"/>
    <w:rsid w:val="000554AA"/>
    <w:rsid w:val="00062C86"/>
    <w:rsid w:val="000632C0"/>
    <w:rsid w:val="00063F87"/>
    <w:rsid w:val="00064C41"/>
    <w:rsid w:val="00070C32"/>
    <w:rsid w:val="00075096"/>
    <w:rsid w:val="00076F34"/>
    <w:rsid w:val="000825BF"/>
    <w:rsid w:val="00082822"/>
    <w:rsid w:val="00085AFB"/>
    <w:rsid w:val="00085BF8"/>
    <w:rsid w:val="00092551"/>
    <w:rsid w:val="0009258E"/>
    <w:rsid w:val="00093499"/>
    <w:rsid w:val="000A456A"/>
    <w:rsid w:val="000A605A"/>
    <w:rsid w:val="000B10CF"/>
    <w:rsid w:val="000B4D0D"/>
    <w:rsid w:val="000B6D12"/>
    <w:rsid w:val="000B7946"/>
    <w:rsid w:val="000B7C72"/>
    <w:rsid w:val="000C1673"/>
    <w:rsid w:val="000C3568"/>
    <w:rsid w:val="000C4F70"/>
    <w:rsid w:val="000C5E62"/>
    <w:rsid w:val="000D074C"/>
    <w:rsid w:val="000D096A"/>
    <w:rsid w:val="000D4F3E"/>
    <w:rsid w:val="000E0E79"/>
    <w:rsid w:val="000E1E83"/>
    <w:rsid w:val="000E2295"/>
    <w:rsid w:val="000E436D"/>
    <w:rsid w:val="000F1A40"/>
    <w:rsid w:val="000F1F1D"/>
    <w:rsid w:val="000F2EFD"/>
    <w:rsid w:val="00104E84"/>
    <w:rsid w:val="00105970"/>
    <w:rsid w:val="001073AF"/>
    <w:rsid w:val="0011163C"/>
    <w:rsid w:val="00114F4E"/>
    <w:rsid w:val="00115330"/>
    <w:rsid w:val="00115553"/>
    <w:rsid w:val="0012091C"/>
    <w:rsid w:val="001228A9"/>
    <w:rsid w:val="00122FB5"/>
    <w:rsid w:val="00124153"/>
    <w:rsid w:val="00124689"/>
    <w:rsid w:val="00125037"/>
    <w:rsid w:val="00133784"/>
    <w:rsid w:val="00146BCF"/>
    <w:rsid w:val="001512D9"/>
    <w:rsid w:val="001513AB"/>
    <w:rsid w:val="00151FD2"/>
    <w:rsid w:val="001533B9"/>
    <w:rsid w:val="00153841"/>
    <w:rsid w:val="001567ED"/>
    <w:rsid w:val="001617D4"/>
    <w:rsid w:val="00170F17"/>
    <w:rsid w:val="001718D6"/>
    <w:rsid w:val="00171BF0"/>
    <w:rsid w:val="00172B7D"/>
    <w:rsid w:val="0017422B"/>
    <w:rsid w:val="001805E7"/>
    <w:rsid w:val="00185F8B"/>
    <w:rsid w:val="001877A7"/>
    <w:rsid w:val="00193DF9"/>
    <w:rsid w:val="00197A10"/>
    <w:rsid w:val="001A0479"/>
    <w:rsid w:val="001A1BDD"/>
    <w:rsid w:val="001A3454"/>
    <w:rsid w:val="001A46C5"/>
    <w:rsid w:val="001B2CF1"/>
    <w:rsid w:val="001B3BF5"/>
    <w:rsid w:val="001B4552"/>
    <w:rsid w:val="001B48EE"/>
    <w:rsid w:val="001B4AB4"/>
    <w:rsid w:val="001B71E3"/>
    <w:rsid w:val="001C0F85"/>
    <w:rsid w:val="001C20F3"/>
    <w:rsid w:val="001C4777"/>
    <w:rsid w:val="001C5411"/>
    <w:rsid w:val="001C60CC"/>
    <w:rsid w:val="001C685F"/>
    <w:rsid w:val="001D00BC"/>
    <w:rsid w:val="001D5D7E"/>
    <w:rsid w:val="001D7715"/>
    <w:rsid w:val="001E0415"/>
    <w:rsid w:val="001E06C9"/>
    <w:rsid w:val="001E22C1"/>
    <w:rsid w:val="001E4154"/>
    <w:rsid w:val="001E6847"/>
    <w:rsid w:val="001E7239"/>
    <w:rsid w:val="001F4A21"/>
    <w:rsid w:val="001F4F6E"/>
    <w:rsid w:val="001F5185"/>
    <w:rsid w:val="001F5EE9"/>
    <w:rsid w:val="00202F62"/>
    <w:rsid w:val="00204758"/>
    <w:rsid w:val="00206A02"/>
    <w:rsid w:val="0021128A"/>
    <w:rsid w:val="00212FEC"/>
    <w:rsid w:val="0022136D"/>
    <w:rsid w:val="00221542"/>
    <w:rsid w:val="00223B76"/>
    <w:rsid w:val="00225089"/>
    <w:rsid w:val="00230129"/>
    <w:rsid w:val="00232FD2"/>
    <w:rsid w:val="00237C7C"/>
    <w:rsid w:val="00241EA5"/>
    <w:rsid w:val="00244252"/>
    <w:rsid w:val="00244814"/>
    <w:rsid w:val="00246025"/>
    <w:rsid w:val="002465FD"/>
    <w:rsid w:val="00246D4B"/>
    <w:rsid w:val="002476A4"/>
    <w:rsid w:val="00253738"/>
    <w:rsid w:val="00253BC7"/>
    <w:rsid w:val="00253C5B"/>
    <w:rsid w:val="00253F07"/>
    <w:rsid w:val="002561AF"/>
    <w:rsid w:val="00261F60"/>
    <w:rsid w:val="002637AD"/>
    <w:rsid w:val="002669EE"/>
    <w:rsid w:val="0027537D"/>
    <w:rsid w:val="002900A2"/>
    <w:rsid w:val="002903DF"/>
    <w:rsid w:val="0029174A"/>
    <w:rsid w:val="002919BD"/>
    <w:rsid w:val="002928D3"/>
    <w:rsid w:val="00292E42"/>
    <w:rsid w:val="0029327E"/>
    <w:rsid w:val="00294DE0"/>
    <w:rsid w:val="00295A1C"/>
    <w:rsid w:val="002A0630"/>
    <w:rsid w:val="002A40F5"/>
    <w:rsid w:val="002A697B"/>
    <w:rsid w:val="002B13DD"/>
    <w:rsid w:val="002B24F9"/>
    <w:rsid w:val="002C356A"/>
    <w:rsid w:val="002C608F"/>
    <w:rsid w:val="002C75D8"/>
    <w:rsid w:val="002D145A"/>
    <w:rsid w:val="002D355E"/>
    <w:rsid w:val="002D4ABE"/>
    <w:rsid w:val="002D5339"/>
    <w:rsid w:val="002D5951"/>
    <w:rsid w:val="002E2857"/>
    <w:rsid w:val="002E368A"/>
    <w:rsid w:val="002F041F"/>
    <w:rsid w:val="002F1014"/>
    <w:rsid w:val="002F104E"/>
    <w:rsid w:val="002F321E"/>
    <w:rsid w:val="002F39E6"/>
    <w:rsid w:val="002F4C2D"/>
    <w:rsid w:val="002F53B3"/>
    <w:rsid w:val="00300600"/>
    <w:rsid w:val="0030199A"/>
    <w:rsid w:val="003052DD"/>
    <w:rsid w:val="003056E0"/>
    <w:rsid w:val="00313251"/>
    <w:rsid w:val="00315742"/>
    <w:rsid w:val="00317C62"/>
    <w:rsid w:val="00323B4B"/>
    <w:rsid w:val="003246E5"/>
    <w:rsid w:val="003249E4"/>
    <w:rsid w:val="00325F51"/>
    <w:rsid w:val="0033169D"/>
    <w:rsid w:val="00332C42"/>
    <w:rsid w:val="00333C67"/>
    <w:rsid w:val="003354E7"/>
    <w:rsid w:val="00336043"/>
    <w:rsid w:val="00336BDA"/>
    <w:rsid w:val="00341B40"/>
    <w:rsid w:val="003420BD"/>
    <w:rsid w:val="00350EB1"/>
    <w:rsid w:val="00352301"/>
    <w:rsid w:val="003536DA"/>
    <w:rsid w:val="00360102"/>
    <w:rsid w:val="00360533"/>
    <w:rsid w:val="00361410"/>
    <w:rsid w:val="00362A0C"/>
    <w:rsid w:val="003666D9"/>
    <w:rsid w:val="00366E16"/>
    <w:rsid w:val="003709BA"/>
    <w:rsid w:val="00373792"/>
    <w:rsid w:val="00375245"/>
    <w:rsid w:val="00377135"/>
    <w:rsid w:val="00381999"/>
    <w:rsid w:val="0038468D"/>
    <w:rsid w:val="00385E2A"/>
    <w:rsid w:val="00386EA1"/>
    <w:rsid w:val="003924DB"/>
    <w:rsid w:val="00394A61"/>
    <w:rsid w:val="00394FAF"/>
    <w:rsid w:val="0039574B"/>
    <w:rsid w:val="00395F26"/>
    <w:rsid w:val="0039629E"/>
    <w:rsid w:val="003A001A"/>
    <w:rsid w:val="003B140B"/>
    <w:rsid w:val="003B2E46"/>
    <w:rsid w:val="003B39D0"/>
    <w:rsid w:val="003B3B4B"/>
    <w:rsid w:val="003B6435"/>
    <w:rsid w:val="003B6BBC"/>
    <w:rsid w:val="003C0C53"/>
    <w:rsid w:val="003C3C99"/>
    <w:rsid w:val="003C5484"/>
    <w:rsid w:val="003D004D"/>
    <w:rsid w:val="003D03D2"/>
    <w:rsid w:val="003D0B92"/>
    <w:rsid w:val="003D10A8"/>
    <w:rsid w:val="003D27B7"/>
    <w:rsid w:val="003D48BF"/>
    <w:rsid w:val="003E06DA"/>
    <w:rsid w:val="003E2F9F"/>
    <w:rsid w:val="003E3071"/>
    <w:rsid w:val="003E38A2"/>
    <w:rsid w:val="003E5756"/>
    <w:rsid w:val="003F1A21"/>
    <w:rsid w:val="003F6929"/>
    <w:rsid w:val="003F69B7"/>
    <w:rsid w:val="0040044F"/>
    <w:rsid w:val="0040114B"/>
    <w:rsid w:val="004016CD"/>
    <w:rsid w:val="00401797"/>
    <w:rsid w:val="00406EC3"/>
    <w:rsid w:val="004127B2"/>
    <w:rsid w:val="00414EDE"/>
    <w:rsid w:val="004224DD"/>
    <w:rsid w:val="004335E2"/>
    <w:rsid w:val="004341E9"/>
    <w:rsid w:val="00436782"/>
    <w:rsid w:val="00440C2B"/>
    <w:rsid w:val="0045696C"/>
    <w:rsid w:val="004578C8"/>
    <w:rsid w:val="004603E9"/>
    <w:rsid w:val="00461B40"/>
    <w:rsid w:val="0046372C"/>
    <w:rsid w:val="0046560D"/>
    <w:rsid w:val="00465757"/>
    <w:rsid w:val="004661A8"/>
    <w:rsid w:val="004676E1"/>
    <w:rsid w:val="004774EB"/>
    <w:rsid w:val="004801CF"/>
    <w:rsid w:val="004816A2"/>
    <w:rsid w:val="004831FC"/>
    <w:rsid w:val="004834FB"/>
    <w:rsid w:val="00484A0F"/>
    <w:rsid w:val="00491C65"/>
    <w:rsid w:val="0049457B"/>
    <w:rsid w:val="0049572A"/>
    <w:rsid w:val="004A10D8"/>
    <w:rsid w:val="004A1C4B"/>
    <w:rsid w:val="004A4681"/>
    <w:rsid w:val="004A7B94"/>
    <w:rsid w:val="004B21A3"/>
    <w:rsid w:val="004B27CC"/>
    <w:rsid w:val="004B793C"/>
    <w:rsid w:val="004C679C"/>
    <w:rsid w:val="004D0BB6"/>
    <w:rsid w:val="004D0E8D"/>
    <w:rsid w:val="004D2A4B"/>
    <w:rsid w:val="004D6414"/>
    <w:rsid w:val="004E3709"/>
    <w:rsid w:val="004E3A4A"/>
    <w:rsid w:val="004E3FC9"/>
    <w:rsid w:val="004E401A"/>
    <w:rsid w:val="004E4CCC"/>
    <w:rsid w:val="004E65EB"/>
    <w:rsid w:val="004E66DC"/>
    <w:rsid w:val="004F1563"/>
    <w:rsid w:val="004F2934"/>
    <w:rsid w:val="005006FB"/>
    <w:rsid w:val="005007BA"/>
    <w:rsid w:val="00507720"/>
    <w:rsid w:val="00513BC3"/>
    <w:rsid w:val="0051445B"/>
    <w:rsid w:val="00517F45"/>
    <w:rsid w:val="005211C1"/>
    <w:rsid w:val="005220AA"/>
    <w:rsid w:val="00526399"/>
    <w:rsid w:val="00526B4E"/>
    <w:rsid w:val="00526CC7"/>
    <w:rsid w:val="00527F9B"/>
    <w:rsid w:val="00530A15"/>
    <w:rsid w:val="00531A18"/>
    <w:rsid w:val="0053375A"/>
    <w:rsid w:val="00537958"/>
    <w:rsid w:val="00540984"/>
    <w:rsid w:val="00540D38"/>
    <w:rsid w:val="00542A4A"/>
    <w:rsid w:val="005433D0"/>
    <w:rsid w:val="00547A78"/>
    <w:rsid w:val="0055190F"/>
    <w:rsid w:val="0055251C"/>
    <w:rsid w:val="00554012"/>
    <w:rsid w:val="0055541E"/>
    <w:rsid w:val="00557AA7"/>
    <w:rsid w:val="00560701"/>
    <w:rsid w:val="0056096C"/>
    <w:rsid w:val="0057151E"/>
    <w:rsid w:val="00571F56"/>
    <w:rsid w:val="00572CCC"/>
    <w:rsid w:val="00573DC0"/>
    <w:rsid w:val="0057530B"/>
    <w:rsid w:val="005833F7"/>
    <w:rsid w:val="00590866"/>
    <w:rsid w:val="0059313A"/>
    <w:rsid w:val="005954B5"/>
    <w:rsid w:val="005A3E9A"/>
    <w:rsid w:val="005A5707"/>
    <w:rsid w:val="005A5CE5"/>
    <w:rsid w:val="005B2915"/>
    <w:rsid w:val="005C0BEB"/>
    <w:rsid w:val="005C0DC9"/>
    <w:rsid w:val="005C254D"/>
    <w:rsid w:val="005E258E"/>
    <w:rsid w:val="005E2B25"/>
    <w:rsid w:val="005E66F2"/>
    <w:rsid w:val="005F0EB2"/>
    <w:rsid w:val="005F2F59"/>
    <w:rsid w:val="00600771"/>
    <w:rsid w:val="00600853"/>
    <w:rsid w:val="006014F1"/>
    <w:rsid w:val="006032D3"/>
    <w:rsid w:val="006061EE"/>
    <w:rsid w:val="006105A0"/>
    <w:rsid w:val="006141F4"/>
    <w:rsid w:val="00615358"/>
    <w:rsid w:val="006261BC"/>
    <w:rsid w:val="00626227"/>
    <w:rsid w:val="0062661B"/>
    <w:rsid w:val="00627B93"/>
    <w:rsid w:val="00630E6D"/>
    <w:rsid w:val="00634880"/>
    <w:rsid w:val="00641FA4"/>
    <w:rsid w:val="006518E5"/>
    <w:rsid w:val="00653071"/>
    <w:rsid w:val="006560AA"/>
    <w:rsid w:val="0066282C"/>
    <w:rsid w:val="00663121"/>
    <w:rsid w:val="006653FC"/>
    <w:rsid w:val="00665F04"/>
    <w:rsid w:val="00673E45"/>
    <w:rsid w:val="006811A6"/>
    <w:rsid w:val="006836C6"/>
    <w:rsid w:val="00690D46"/>
    <w:rsid w:val="006910D7"/>
    <w:rsid w:val="006921E8"/>
    <w:rsid w:val="00693DDF"/>
    <w:rsid w:val="00693E8D"/>
    <w:rsid w:val="0069486A"/>
    <w:rsid w:val="00697911"/>
    <w:rsid w:val="006A18F3"/>
    <w:rsid w:val="006A46F3"/>
    <w:rsid w:val="006A51D7"/>
    <w:rsid w:val="006A6630"/>
    <w:rsid w:val="006A6FFE"/>
    <w:rsid w:val="006B016B"/>
    <w:rsid w:val="006B2483"/>
    <w:rsid w:val="006B289E"/>
    <w:rsid w:val="006B2E6A"/>
    <w:rsid w:val="006B4D57"/>
    <w:rsid w:val="006B727B"/>
    <w:rsid w:val="006B7B6C"/>
    <w:rsid w:val="006B7C0A"/>
    <w:rsid w:val="006B7FD9"/>
    <w:rsid w:val="006C12F3"/>
    <w:rsid w:val="006C2E95"/>
    <w:rsid w:val="006C644D"/>
    <w:rsid w:val="006D3120"/>
    <w:rsid w:val="006D36B0"/>
    <w:rsid w:val="006D4F5E"/>
    <w:rsid w:val="006D6DED"/>
    <w:rsid w:val="006D7629"/>
    <w:rsid w:val="006E0670"/>
    <w:rsid w:val="006E13A1"/>
    <w:rsid w:val="006E3924"/>
    <w:rsid w:val="006F0B48"/>
    <w:rsid w:val="006F0CCC"/>
    <w:rsid w:val="006F43D5"/>
    <w:rsid w:val="006F62F3"/>
    <w:rsid w:val="0070012B"/>
    <w:rsid w:val="007016FF"/>
    <w:rsid w:val="00710180"/>
    <w:rsid w:val="00711389"/>
    <w:rsid w:val="00711BEA"/>
    <w:rsid w:val="00711CDF"/>
    <w:rsid w:val="007132F4"/>
    <w:rsid w:val="00714D45"/>
    <w:rsid w:val="007163C4"/>
    <w:rsid w:val="00716946"/>
    <w:rsid w:val="007251A6"/>
    <w:rsid w:val="00726EDD"/>
    <w:rsid w:val="00731F24"/>
    <w:rsid w:val="007325D1"/>
    <w:rsid w:val="00733FF2"/>
    <w:rsid w:val="0074580B"/>
    <w:rsid w:val="007465DC"/>
    <w:rsid w:val="00746ECE"/>
    <w:rsid w:val="007536B1"/>
    <w:rsid w:val="00753B43"/>
    <w:rsid w:val="00754866"/>
    <w:rsid w:val="0075539E"/>
    <w:rsid w:val="00756CF1"/>
    <w:rsid w:val="00756FBA"/>
    <w:rsid w:val="0076597C"/>
    <w:rsid w:val="00772FCC"/>
    <w:rsid w:val="00781823"/>
    <w:rsid w:val="00782A83"/>
    <w:rsid w:val="00784F4B"/>
    <w:rsid w:val="00785E4D"/>
    <w:rsid w:val="0079186C"/>
    <w:rsid w:val="007928D8"/>
    <w:rsid w:val="00792DC4"/>
    <w:rsid w:val="00796AE0"/>
    <w:rsid w:val="007A57F3"/>
    <w:rsid w:val="007A6FA0"/>
    <w:rsid w:val="007B0577"/>
    <w:rsid w:val="007B3269"/>
    <w:rsid w:val="007B37C3"/>
    <w:rsid w:val="007B3A50"/>
    <w:rsid w:val="007B3F00"/>
    <w:rsid w:val="007B5382"/>
    <w:rsid w:val="007C2D3B"/>
    <w:rsid w:val="007C442B"/>
    <w:rsid w:val="007C7F42"/>
    <w:rsid w:val="007D2A12"/>
    <w:rsid w:val="007D4A84"/>
    <w:rsid w:val="007D5332"/>
    <w:rsid w:val="007D7957"/>
    <w:rsid w:val="007E3003"/>
    <w:rsid w:val="007E4BC7"/>
    <w:rsid w:val="007E63B2"/>
    <w:rsid w:val="00800498"/>
    <w:rsid w:val="00801D8B"/>
    <w:rsid w:val="00804894"/>
    <w:rsid w:val="008116DA"/>
    <w:rsid w:val="00812DCA"/>
    <w:rsid w:val="00814695"/>
    <w:rsid w:val="00814DD0"/>
    <w:rsid w:val="008200B3"/>
    <w:rsid w:val="0082679D"/>
    <w:rsid w:val="008344A3"/>
    <w:rsid w:val="0084161D"/>
    <w:rsid w:val="008456DF"/>
    <w:rsid w:val="00847BA6"/>
    <w:rsid w:val="00847FC6"/>
    <w:rsid w:val="0085173F"/>
    <w:rsid w:val="008573D0"/>
    <w:rsid w:val="00863E14"/>
    <w:rsid w:val="008650C9"/>
    <w:rsid w:val="00866117"/>
    <w:rsid w:val="00866896"/>
    <w:rsid w:val="008675BB"/>
    <w:rsid w:val="008676F9"/>
    <w:rsid w:val="00867F85"/>
    <w:rsid w:val="00874A54"/>
    <w:rsid w:val="00875ACF"/>
    <w:rsid w:val="00881DD2"/>
    <w:rsid w:val="008834A9"/>
    <w:rsid w:val="00894614"/>
    <w:rsid w:val="008954D2"/>
    <w:rsid w:val="00896D92"/>
    <w:rsid w:val="008A0AA9"/>
    <w:rsid w:val="008A4532"/>
    <w:rsid w:val="008A4F60"/>
    <w:rsid w:val="008A5FBD"/>
    <w:rsid w:val="008B1591"/>
    <w:rsid w:val="008B1EB3"/>
    <w:rsid w:val="008B347A"/>
    <w:rsid w:val="008C151B"/>
    <w:rsid w:val="008C397A"/>
    <w:rsid w:val="008C4673"/>
    <w:rsid w:val="008C5483"/>
    <w:rsid w:val="008C7197"/>
    <w:rsid w:val="008D3C57"/>
    <w:rsid w:val="008D6245"/>
    <w:rsid w:val="008E0120"/>
    <w:rsid w:val="008E41E0"/>
    <w:rsid w:val="008E420E"/>
    <w:rsid w:val="008F1416"/>
    <w:rsid w:val="008F1463"/>
    <w:rsid w:val="008F2B69"/>
    <w:rsid w:val="008F3E74"/>
    <w:rsid w:val="008F715A"/>
    <w:rsid w:val="009032A5"/>
    <w:rsid w:val="0090345B"/>
    <w:rsid w:val="00915D06"/>
    <w:rsid w:val="00917F60"/>
    <w:rsid w:val="00920C9F"/>
    <w:rsid w:val="00924220"/>
    <w:rsid w:val="00933CF2"/>
    <w:rsid w:val="0094036A"/>
    <w:rsid w:val="0094262E"/>
    <w:rsid w:val="00942B7A"/>
    <w:rsid w:val="0094404A"/>
    <w:rsid w:val="009441E6"/>
    <w:rsid w:val="00945AAE"/>
    <w:rsid w:val="00950EBD"/>
    <w:rsid w:val="00951ED3"/>
    <w:rsid w:val="00952BA0"/>
    <w:rsid w:val="009536D1"/>
    <w:rsid w:val="0095493A"/>
    <w:rsid w:val="00955CDD"/>
    <w:rsid w:val="0095699A"/>
    <w:rsid w:val="009625FF"/>
    <w:rsid w:val="00967691"/>
    <w:rsid w:val="00970C43"/>
    <w:rsid w:val="0097624A"/>
    <w:rsid w:val="0097637C"/>
    <w:rsid w:val="00980809"/>
    <w:rsid w:val="00983830"/>
    <w:rsid w:val="00984AB0"/>
    <w:rsid w:val="009853CF"/>
    <w:rsid w:val="00990676"/>
    <w:rsid w:val="009923F3"/>
    <w:rsid w:val="00992FC5"/>
    <w:rsid w:val="009947E8"/>
    <w:rsid w:val="00996E14"/>
    <w:rsid w:val="00997807"/>
    <w:rsid w:val="00997CFE"/>
    <w:rsid w:val="009A2C29"/>
    <w:rsid w:val="009A48D8"/>
    <w:rsid w:val="009A7BE4"/>
    <w:rsid w:val="009B1518"/>
    <w:rsid w:val="009B4810"/>
    <w:rsid w:val="009B497C"/>
    <w:rsid w:val="009B5A31"/>
    <w:rsid w:val="009B5FBB"/>
    <w:rsid w:val="009B6142"/>
    <w:rsid w:val="009C0F00"/>
    <w:rsid w:val="009C6599"/>
    <w:rsid w:val="009D0E33"/>
    <w:rsid w:val="009D2E6C"/>
    <w:rsid w:val="009D3879"/>
    <w:rsid w:val="009D4890"/>
    <w:rsid w:val="009D643F"/>
    <w:rsid w:val="009D72BE"/>
    <w:rsid w:val="009E29B7"/>
    <w:rsid w:val="009E2D88"/>
    <w:rsid w:val="009E430D"/>
    <w:rsid w:val="009E684B"/>
    <w:rsid w:val="009F0FCE"/>
    <w:rsid w:val="009F19D8"/>
    <w:rsid w:val="009F7625"/>
    <w:rsid w:val="009F7806"/>
    <w:rsid w:val="009F7C8F"/>
    <w:rsid w:val="00A006F5"/>
    <w:rsid w:val="00A025ED"/>
    <w:rsid w:val="00A03F26"/>
    <w:rsid w:val="00A077A7"/>
    <w:rsid w:val="00A1135B"/>
    <w:rsid w:val="00A11C30"/>
    <w:rsid w:val="00A11ECA"/>
    <w:rsid w:val="00A12FF2"/>
    <w:rsid w:val="00A131CC"/>
    <w:rsid w:val="00A13CBC"/>
    <w:rsid w:val="00A1510E"/>
    <w:rsid w:val="00A15EB3"/>
    <w:rsid w:val="00A25ECB"/>
    <w:rsid w:val="00A27961"/>
    <w:rsid w:val="00A27F25"/>
    <w:rsid w:val="00A3039C"/>
    <w:rsid w:val="00A32C0A"/>
    <w:rsid w:val="00A378A0"/>
    <w:rsid w:val="00A406A6"/>
    <w:rsid w:val="00A40CBC"/>
    <w:rsid w:val="00A436A5"/>
    <w:rsid w:val="00A43B99"/>
    <w:rsid w:val="00A43EC6"/>
    <w:rsid w:val="00A4501B"/>
    <w:rsid w:val="00A45C2D"/>
    <w:rsid w:val="00A52D7C"/>
    <w:rsid w:val="00A53E4F"/>
    <w:rsid w:val="00A54D61"/>
    <w:rsid w:val="00A60C6E"/>
    <w:rsid w:val="00A615BF"/>
    <w:rsid w:val="00A639C1"/>
    <w:rsid w:val="00A711D1"/>
    <w:rsid w:val="00A72E4B"/>
    <w:rsid w:val="00A7410F"/>
    <w:rsid w:val="00A7696B"/>
    <w:rsid w:val="00A77F2A"/>
    <w:rsid w:val="00A82602"/>
    <w:rsid w:val="00A85D21"/>
    <w:rsid w:val="00A86F6B"/>
    <w:rsid w:val="00A87278"/>
    <w:rsid w:val="00A90657"/>
    <w:rsid w:val="00A90955"/>
    <w:rsid w:val="00A90C3D"/>
    <w:rsid w:val="00A955E6"/>
    <w:rsid w:val="00AA4CE0"/>
    <w:rsid w:val="00AA766D"/>
    <w:rsid w:val="00AA76AD"/>
    <w:rsid w:val="00AB386A"/>
    <w:rsid w:val="00AB5481"/>
    <w:rsid w:val="00AB5BDB"/>
    <w:rsid w:val="00AB665F"/>
    <w:rsid w:val="00AC0A8E"/>
    <w:rsid w:val="00AC1C1A"/>
    <w:rsid w:val="00AC3C23"/>
    <w:rsid w:val="00AD0615"/>
    <w:rsid w:val="00AD32EC"/>
    <w:rsid w:val="00AD6DDE"/>
    <w:rsid w:val="00AD7FF1"/>
    <w:rsid w:val="00AE05E8"/>
    <w:rsid w:val="00AE0D2E"/>
    <w:rsid w:val="00AE2E09"/>
    <w:rsid w:val="00AE5850"/>
    <w:rsid w:val="00AF152E"/>
    <w:rsid w:val="00AF31F6"/>
    <w:rsid w:val="00AF67C3"/>
    <w:rsid w:val="00AF7271"/>
    <w:rsid w:val="00AF7727"/>
    <w:rsid w:val="00B0628C"/>
    <w:rsid w:val="00B07761"/>
    <w:rsid w:val="00B1250A"/>
    <w:rsid w:val="00B1634F"/>
    <w:rsid w:val="00B241F5"/>
    <w:rsid w:val="00B2456B"/>
    <w:rsid w:val="00B246DC"/>
    <w:rsid w:val="00B254C0"/>
    <w:rsid w:val="00B26B7C"/>
    <w:rsid w:val="00B27726"/>
    <w:rsid w:val="00B3136A"/>
    <w:rsid w:val="00B31524"/>
    <w:rsid w:val="00B33843"/>
    <w:rsid w:val="00B3718E"/>
    <w:rsid w:val="00B4545B"/>
    <w:rsid w:val="00B46609"/>
    <w:rsid w:val="00B46C40"/>
    <w:rsid w:val="00B4740D"/>
    <w:rsid w:val="00B50381"/>
    <w:rsid w:val="00B5495C"/>
    <w:rsid w:val="00B56246"/>
    <w:rsid w:val="00B578D3"/>
    <w:rsid w:val="00B67AD6"/>
    <w:rsid w:val="00B71873"/>
    <w:rsid w:val="00B746C3"/>
    <w:rsid w:val="00B77526"/>
    <w:rsid w:val="00B82C76"/>
    <w:rsid w:val="00B8314B"/>
    <w:rsid w:val="00B851F6"/>
    <w:rsid w:val="00B87306"/>
    <w:rsid w:val="00B903E6"/>
    <w:rsid w:val="00B90719"/>
    <w:rsid w:val="00B95903"/>
    <w:rsid w:val="00B959BF"/>
    <w:rsid w:val="00BA6D60"/>
    <w:rsid w:val="00BB0F6F"/>
    <w:rsid w:val="00BB22A4"/>
    <w:rsid w:val="00BB57F7"/>
    <w:rsid w:val="00BB67E7"/>
    <w:rsid w:val="00BB71DA"/>
    <w:rsid w:val="00BB76D2"/>
    <w:rsid w:val="00BC32F1"/>
    <w:rsid w:val="00BD1CE0"/>
    <w:rsid w:val="00BD2BC2"/>
    <w:rsid w:val="00BD4566"/>
    <w:rsid w:val="00BD6598"/>
    <w:rsid w:val="00BD6F6D"/>
    <w:rsid w:val="00BE202D"/>
    <w:rsid w:val="00BE631A"/>
    <w:rsid w:val="00BF046B"/>
    <w:rsid w:val="00BF1260"/>
    <w:rsid w:val="00BF31F6"/>
    <w:rsid w:val="00BF5785"/>
    <w:rsid w:val="00BF6657"/>
    <w:rsid w:val="00C07989"/>
    <w:rsid w:val="00C10003"/>
    <w:rsid w:val="00C10342"/>
    <w:rsid w:val="00C10EB6"/>
    <w:rsid w:val="00C12FCB"/>
    <w:rsid w:val="00C269A5"/>
    <w:rsid w:val="00C31CE5"/>
    <w:rsid w:val="00C3290E"/>
    <w:rsid w:val="00C343E8"/>
    <w:rsid w:val="00C34A9D"/>
    <w:rsid w:val="00C43F02"/>
    <w:rsid w:val="00C44296"/>
    <w:rsid w:val="00C4707A"/>
    <w:rsid w:val="00C47B1D"/>
    <w:rsid w:val="00C52714"/>
    <w:rsid w:val="00C55322"/>
    <w:rsid w:val="00C55C13"/>
    <w:rsid w:val="00C606ED"/>
    <w:rsid w:val="00C62329"/>
    <w:rsid w:val="00C629B1"/>
    <w:rsid w:val="00C66839"/>
    <w:rsid w:val="00C7023D"/>
    <w:rsid w:val="00C73497"/>
    <w:rsid w:val="00C75F1D"/>
    <w:rsid w:val="00C80850"/>
    <w:rsid w:val="00C87F78"/>
    <w:rsid w:val="00C902C4"/>
    <w:rsid w:val="00C95E80"/>
    <w:rsid w:val="00CA438C"/>
    <w:rsid w:val="00CA56A2"/>
    <w:rsid w:val="00CA5BA4"/>
    <w:rsid w:val="00CA60C4"/>
    <w:rsid w:val="00CB64D8"/>
    <w:rsid w:val="00CC4034"/>
    <w:rsid w:val="00CD05F7"/>
    <w:rsid w:val="00CD1051"/>
    <w:rsid w:val="00CD1CE5"/>
    <w:rsid w:val="00CD1D78"/>
    <w:rsid w:val="00CE0027"/>
    <w:rsid w:val="00CE2B05"/>
    <w:rsid w:val="00CE41D2"/>
    <w:rsid w:val="00CE60D9"/>
    <w:rsid w:val="00CE7843"/>
    <w:rsid w:val="00CE799F"/>
    <w:rsid w:val="00CF09E6"/>
    <w:rsid w:val="00CF0E13"/>
    <w:rsid w:val="00CF60DB"/>
    <w:rsid w:val="00CF66DE"/>
    <w:rsid w:val="00CF6F73"/>
    <w:rsid w:val="00D008E4"/>
    <w:rsid w:val="00D02C13"/>
    <w:rsid w:val="00D02F10"/>
    <w:rsid w:val="00D076CB"/>
    <w:rsid w:val="00D0783B"/>
    <w:rsid w:val="00D11761"/>
    <w:rsid w:val="00D14ABD"/>
    <w:rsid w:val="00D16620"/>
    <w:rsid w:val="00D22BEF"/>
    <w:rsid w:val="00D26016"/>
    <w:rsid w:val="00D26798"/>
    <w:rsid w:val="00D379C6"/>
    <w:rsid w:val="00D447AB"/>
    <w:rsid w:val="00D54AAE"/>
    <w:rsid w:val="00D611AF"/>
    <w:rsid w:val="00D61A0F"/>
    <w:rsid w:val="00D62BA7"/>
    <w:rsid w:val="00D63C72"/>
    <w:rsid w:val="00D647DD"/>
    <w:rsid w:val="00D6584A"/>
    <w:rsid w:val="00D670A8"/>
    <w:rsid w:val="00D715AD"/>
    <w:rsid w:val="00D739E4"/>
    <w:rsid w:val="00D7418D"/>
    <w:rsid w:val="00D7728D"/>
    <w:rsid w:val="00D80CFC"/>
    <w:rsid w:val="00D81422"/>
    <w:rsid w:val="00D90D94"/>
    <w:rsid w:val="00D92F41"/>
    <w:rsid w:val="00D97BBF"/>
    <w:rsid w:val="00DA241F"/>
    <w:rsid w:val="00DA255F"/>
    <w:rsid w:val="00DA3B79"/>
    <w:rsid w:val="00DA4125"/>
    <w:rsid w:val="00DA4995"/>
    <w:rsid w:val="00DA5F79"/>
    <w:rsid w:val="00DA72F4"/>
    <w:rsid w:val="00DA7770"/>
    <w:rsid w:val="00DA777E"/>
    <w:rsid w:val="00DB1DA0"/>
    <w:rsid w:val="00DB4F9E"/>
    <w:rsid w:val="00DD0126"/>
    <w:rsid w:val="00DD3AB2"/>
    <w:rsid w:val="00DD3F8F"/>
    <w:rsid w:val="00DD4D8A"/>
    <w:rsid w:val="00DE28E3"/>
    <w:rsid w:val="00DE33F5"/>
    <w:rsid w:val="00DE5792"/>
    <w:rsid w:val="00DE707E"/>
    <w:rsid w:val="00DF23D4"/>
    <w:rsid w:val="00DF2CF8"/>
    <w:rsid w:val="00DF47C6"/>
    <w:rsid w:val="00DF76FC"/>
    <w:rsid w:val="00E016E3"/>
    <w:rsid w:val="00E04A68"/>
    <w:rsid w:val="00E06634"/>
    <w:rsid w:val="00E1081E"/>
    <w:rsid w:val="00E13D0D"/>
    <w:rsid w:val="00E13FFD"/>
    <w:rsid w:val="00E160F9"/>
    <w:rsid w:val="00E207F5"/>
    <w:rsid w:val="00E23B28"/>
    <w:rsid w:val="00E27411"/>
    <w:rsid w:val="00E30519"/>
    <w:rsid w:val="00E32808"/>
    <w:rsid w:val="00E32828"/>
    <w:rsid w:val="00E3559C"/>
    <w:rsid w:val="00E358B8"/>
    <w:rsid w:val="00E36326"/>
    <w:rsid w:val="00E40754"/>
    <w:rsid w:val="00E41973"/>
    <w:rsid w:val="00E4452F"/>
    <w:rsid w:val="00E47584"/>
    <w:rsid w:val="00E50A73"/>
    <w:rsid w:val="00E5722B"/>
    <w:rsid w:val="00E63696"/>
    <w:rsid w:val="00E66CE5"/>
    <w:rsid w:val="00E66EF3"/>
    <w:rsid w:val="00E67E84"/>
    <w:rsid w:val="00E70FC0"/>
    <w:rsid w:val="00E71EB8"/>
    <w:rsid w:val="00E73CEF"/>
    <w:rsid w:val="00E7548D"/>
    <w:rsid w:val="00E75D6D"/>
    <w:rsid w:val="00E82CB9"/>
    <w:rsid w:val="00E97F57"/>
    <w:rsid w:val="00EA79AE"/>
    <w:rsid w:val="00EB37E6"/>
    <w:rsid w:val="00EB42C1"/>
    <w:rsid w:val="00EC10DA"/>
    <w:rsid w:val="00EC3B59"/>
    <w:rsid w:val="00ED0438"/>
    <w:rsid w:val="00ED1413"/>
    <w:rsid w:val="00ED4065"/>
    <w:rsid w:val="00EE5C31"/>
    <w:rsid w:val="00EE740E"/>
    <w:rsid w:val="00EE7E17"/>
    <w:rsid w:val="00EF1E5B"/>
    <w:rsid w:val="00EF2851"/>
    <w:rsid w:val="00EF701F"/>
    <w:rsid w:val="00F02E4B"/>
    <w:rsid w:val="00F0304F"/>
    <w:rsid w:val="00F077EC"/>
    <w:rsid w:val="00F10158"/>
    <w:rsid w:val="00F1106F"/>
    <w:rsid w:val="00F12018"/>
    <w:rsid w:val="00F139AB"/>
    <w:rsid w:val="00F16BBB"/>
    <w:rsid w:val="00F17AB4"/>
    <w:rsid w:val="00F2062D"/>
    <w:rsid w:val="00F20D55"/>
    <w:rsid w:val="00F23561"/>
    <w:rsid w:val="00F23581"/>
    <w:rsid w:val="00F2685B"/>
    <w:rsid w:val="00F2747E"/>
    <w:rsid w:val="00F37977"/>
    <w:rsid w:val="00F40900"/>
    <w:rsid w:val="00F4549C"/>
    <w:rsid w:val="00F46418"/>
    <w:rsid w:val="00F46FF7"/>
    <w:rsid w:val="00F563F0"/>
    <w:rsid w:val="00F625A7"/>
    <w:rsid w:val="00F633E2"/>
    <w:rsid w:val="00F63E22"/>
    <w:rsid w:val="00F647D8"/>
    <w:rsid w:val="00F656EA"/>
    <w:rsid w:val="00F65D4C"/>
    <w:rsid w:val="00F77FC8"/>
    <w:rsid w:val="00F8177C"/>
    <w:rsid w:val="00F900A8"/>
    <w:rsid w:val="00F93BC7"/>
    <w:rsid w:val="00F93E04"/>
    <w:rsid w:val="00F94F85"/>
    <w:rsid w:val="00F95CFB"/>
    <w:rsid w:val="00F96DEB"/>
    <w:rsid w:val="00FA07B7"/>
    <w:rsid w:val="00FA10D1"/>
    <w:rsid w:val="00FA3A7B"/>
    <w:rsid w:val="00FB4141"/>
    <w:rsid w:val="00FC0EE3"/>
    <w:rsid w:val="00FC27E5"/>
    <w:rsid w:val="00FC2820"/>
    <w:rsid w:val="00FC465D"/>
    <w:rsid w:val="00FC516B"/>
    <w:rsid w:val="00FC7304"/>
    <w:rsid w:val="00FD34FB"/>
    <w:rsid w:val="00FD4192"/>
    <w:rsid w:val="00FD4C09"/>
    <w:rsid w:val="00FD645A"/>
    <w:rsid w:val="00FD746D"/>
    <w:rsid w:val="00FE14BB"/>
    <w:rsid w:val="00FE3625"/>
    <w:rsid w:val="00FF186B"/>
    <w:rsid w:val="00FF316A"/>
    <w:rsid w:val="00FF514A"/>
    <w:rsid w:val="00FF7C8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1EF40"/>
  <w15:docId w15:val="{760438F3-5565-4716-AC57-321CA6AD9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56CF1"/>
    <w:rPr>
      <w:sz w:val="24"/>
    </w:rPr>
  </w:style>
  <w:style w:type="paragraph" w:styleId="Nadpis1">
    <w:name w:val="heading 1"/>
    <w:basedOn w:val="Normln"/>
    <w:next w:val="Normln"/>
    <w:link w:val="Nadpis1Char"/>
    <w:uiPriority w:val="9"/>
    <w:qFormat/>
    <w:rsid w:val="00DA255F"/>
    <w:pPr>
      <w:outlineLvl w:val="0"/>
    </w:pPr>
    <w:rPr>
      <w:rFonts w:ascii="Times New Roman" w:hAnsi="Times New Roman" w:cs="Times New Roman"/>
      <w:b/>
      <w:sz w:val="32"/>
      <w:szCs w:val="32"/>
    </w:rPr>
  </w:style>
  <w:style w:type="paragraph" w:styleId="Nadpis2">
    <w:name w:val="heading 2"/>
    <w:basedOn w:val="Normln"/>
    <w:next w:val="Normln"/>
    <w:link w:val="Nadpis2Char"/>
    <w:uiPriority w:val="9"/>
    <w:unhideWhenUsed/>
    <w:qFormat/>
    <w:rsid w:val="00DA255F"/>
    <w:pPr>
      <w:outlineLvl w:val="1"/>
    </w:pPr>
    <w:rPr>
      <w:rFonts w:ascii="Times New Roman" w:hAnsi="Times New Roman" w:cs="Times New Roman"/>
      <w:b/>
      <w:i/>
      <w:sz w:val="32"/>
      <w:szCs w:val="32"/>
      <w:u w:val="single"/>
    </w:rPr>
  </w:style>
  <w:style w:type="paragraph" w:styleId="Nadpis3">
    <w:name w:val="heading 3"/>
    <w:basedOn w:val="Normln"/>
    <w:next w:val="Normln"/>
    <w:link w:val="Nadpis3Char"/>
    <w:uiPriority w:val="9"/>
    <w:unhideWhenUsed/>
    <w:qFormat/>
    <w:rsid w:val="00DA255F"/>
    <w:pPr>
      <w:outlineLvl w:val="2"/>
    </w:pPr>
    <w:rPr>
      <w:rFonts w:ascii="Times New Roman" w:hAnsi="Times New Roman" w:cs="Times New Roman"/>
      <w:b/>
      <w:sz w:val="30"/>
      <w:szCs w:val="30"/>
    </w:rPr>
  </w:style>
  <w:style w:type="paragraph" w:styleId="Nadpis4">
    <w:name w:val="heading 4"/>
    <w:basedOn w:val="Normln"/>
    <w:next w:val="Normln"/>
    <w:link w:val="Nadpis4Char"/>
    <w:uiPriority w:val="9"/>
    <w:unhideWhenUsed/>
    <w:qFormat/>
    <w:rsid w:val="006A46F3"/>
    <w:pPr>
      <w:outlineLvl w:val="3"/>
    </w:pPr>
    <w:rPr>
      <w:rFonts w:ascii="Times New Roman" w:hAnsi="Times New Roman" w:cs="Times New Roman"/>
      <w:b/>
      <w:sz w:val="28"/>
      <w:szCs w:val="28"/>
    </w:rPr>
  </w:style>
  <w:style w:type="paragraph" w:styleId="Nadpis5">
    <w:name w:val="heading 5"/>
    <w:basedOn w:val="Normln"/>
    <w:next w:val="Normln"/>
    <w:link w:val="Nadpis5Char"/>
    <w:uiPriority w:val="9"/>
    <w:unhideWhenUsed/>
    <w:qFormat/>
    <w:rsid w:val="009947E8"/>
    <w:pPr>
      <w:outlineLvl w:val="4"/>
    </w:pPr>
    <w:rPr>
      <w:rFonts w:ascii="Times New Roman" w:hAnsi="Times New Roman" w:cs="Times New Roman"/>
      <w:b/>
      <w:sz w:val="36"/>
      <w:szCs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D34FB"/>
    <w:pPr>
      <w:ind w:left="720"/>
      <w:contextualSpacing/>
    </w:pPr>
  </w:style>
  <w:style w:type="paragraph" w:styleId="Textpoznpodarou">
    <w:name w:val="footnote text"/>
    <w:basedOn w:val="Normln"/>
    <w:link w:val="TextpoznpodarouChar"/>
    <w:uiPriority w:val="99"/>
    <w:unhideWhenUsed/>
    <w:rsid w:val="00AF152E"/>
    <w:pPr>
      <w:spacing w:line="240" w:lineRule="auto"/>
    </w:pPr>
    <w:rPr>
      <w:sz w:val="20"/>
      <w:szCs w:val="20"/>
    </w:rPr>
  </w:style>
  <w:style w:type="character" w:customStyle="1" w:styleId="TextpoznpodarouChar">
    <w:name w:val="Text pozn. pod čarou Char"/>
    <w:basedOn w:val="Standardnpsmoodstavce"/>
    <w:link w:val="Textpoznpodarou"/>
    <w:uiPriority w:val="99"/>
    <w:rsid w:val="00AF152E"/>
    <w:rPr>
      <w:sz w:val="20"/>
      <w:szCs w:val="20"/>
    </w:rPr>
  </w:style>
  <w:style w:type="character" w:styleId="Znakapoznpodarou">
    <w:name w:val="footnote reference"/>
    <w:basedOn w:val="Standardnpsmoodstavce"/>
    <w:uiPriority w:val="99"/>
    <w:semiHidden/>
    <w:unhideWhenUsed/>
    <w:rsid w:val="00AF152E"/>
    <w:rPr>
      <w:vertAlign w:val="superscript"/>
    </w:rPr>
  </w:style>
  <w:style w:type="character" w:styleId="CittHTML">
    <w:name w:val="HTML Cite"/>
    <w:basedOn w:val="Standardnpsmoodstavce"/>
    <w:uiPriority w:val="99"/>
    <w:semiHidden/>
    <w:unhideWhenUsed/>
    <w:rsid w:val="00BE631A"/>
    <w:rPr>
      <w:i/>
      <w:iCs/>
    </w:rPr>
  </w:style>
  <w:style w:type="paragraph" w:styleId="Textvysvtlivek">
    <w:name w:val="endnote text"/>
    <w:basedOn w:val="Normln"/>
    <w:link w:val="TextvysvtlivekChar"/>
    <w:uiPriority w:val="99"/>
    <w:semiHidden/>
    <w:unhideWhenUsed/>
    <w:rsid w:val="00F647D8"/>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F647D8"/>
    <w:rPr>
      <w:sz w:val="20"/>
      <w:szCs w:val="20"/>
    </w:rPr>
  </w:style>
  <w:style w:type="character" w:styleId="Odkaznavysvtlivky">
    <w:name w:val="endnote reference"/>
    <w:basedOn w:val="Standardnpsmoodstavce"/>
    <w:uiPriority w:val="99"/>
    <w:semiHidden/>
    <w:unhideWhenUsed/>
    <w:rsid w:val="00F647D8"/>
    <w:rPr>
      <w:vertAlign w:val="superscript"/>
    </w:rPr>
  </w:style>
  <w:style w:type="paragraph" w:styleId="Normlnweb">
    <w:name w:val="Normal (Web)"/>
    <w:basedOn w:val="Normln"/>
    <w:uiPriority w:val="99"/>
    <w:semiHidden/>
    <w:unhideWhenUsed/>
    <w:rsid w:val="006910D7"/>
    <w:rPr>
      <w:rFonts w:ascii="Times New Roman" w:hAnsi="Times New Roman" w:cs="Times New Roman"/>
      <w:szCs w:val="24"/>
    </w:rPr>
  </w:style>
  <w:style w:type="character" w:styleId="Hypertextovodkaz">
    <w:name w:val="Hyperlink"/>
    <w:basedOn w:val="Standardnpsmoodstavce"/>
    <w:uiPriority w:val="99"/>
    <w:unhideWhenUsed/>
    <w:rsid w:val="002F39E6"/>
    <w:rPr>
      <w:color w:val="0000FF" w:themeColor="hyperlink"/>
      <w:u w:val="single"/>
    </w:rPr>
  </w:style>
  <w:style w:type="character" w:customStyle="1" w:styleId="Nevyeenzmnka1">
    <w:name w:val="Nevyřešená zmínka1"/>
    <w:basedOn w:val="Standardnpsmoodstavce"/>
    <w:uiPriority w:val="99"/>
    <w:semiHidden/>
    <w:unhideWhenUsed/>
    <w:rsid w:val="002F39E6"/>
    <w:rPr>
      <w:color w:val="605E5C"/>
      <w:shd w:val="clear" w:color="auto" w:fill="E1DFDD"/>
    </w:rPr>
  </w:style>
  <w:style w:type="paragraph" w:styleId="Textbubliny">
    <w:name w:val="Balloon Text"/>
    <w:basedOn w:val="Normln"/>
    <w:link w:val="TextbublinyChar"/>
    <w:uiPriority w:val="99"/>
    <w:semiHidden/>
    <w:unhideWhenUsed/>
    <w:rsid w:val="00DF2CF8"/>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F2CF8"/>
    <w:rPr>
      <w:rFonts w:ascii="Tahoma" w:hAnsi="Tahoma" w:cs="Tahoma"/>
      <w:sz w:val="16"/>
      <w:szCs w:val="16"/>
    </w:rPr>
  </w:style>
  <w:style w:type="character" w:customStyle="1" w:styleId="Nevyeenzmnka2">
    <w:name w:val="Nevyřešená zmínka2"/>
    <w:basedOn w:val="Standardnpsmoodstavce"/>
    <w:uiPriority w:val="99"/>
    <w:semiHidden/>
    <w:unhideWhenUsed/>
    <w:rsid w:val="003052DD"/>
    <w:rPr>
      <w:color w:val="605E5C"/>
      <w:shd w:val="clear" w:color="auto" w:fill="E1DFDD"/>
    </w:rPr>
  </w:style>
  <w:style w:type="paragraph" w:styleId="Zhlav">
    <w:name w:val="header"/>
    <w:basedOn w:val="Normln"/>
    <w:link w:val="ZhlavChar"/>
    <w:uiPriority w:val="99"/>
    <w:unhideWhenUsed/>
    <w:rsid w:val="000312B6"/>
    <w:pPr>
      <w:tabs>
        <w:tab w:val="center" w:pos="4536"/>
        <w:tab w:val="right" w:pos="9072"/>
      </w:tabs>
      <w:spacing w:line="240" w:lineRule="auto"/>
    </w:pPr>
  </w:style>
  <w:style w:type="character" w:customStyle="1" w:styleId="ZhlavChar">
    <w:name w:val="Záhlaví Char"/>
    <w:basedOn w:val="Standardnpsmoodstavce"/>
    <w:link w:val="Zhlav"/>
    <w:uiPriority w:val="99"/>
    <w:rsid w:val="000312B6"/>
  </w:style>
  <w:style w:type="paragraph" w:styleId="Zpat">
    <w:name w:val="footer"/>
    <w:basedOn w:val="Normln"/>
    <w:link w:val="ZpatChar"/>
    <w:uiPriority w:val="99"/>
    <w:unhideWhenUsed/>
    <w:rsid w:val="000312B6"/>
    <w:pPr>
      <w:tabs>
        <w:tab w:val="center" w:pos="4536"/>
        <w:tab w:val="right" w:pos="9072"/>
      </w:tabs>
      <w:spacing w:line="240" w:lineRule="auto"/>
    </w:pPr>
  </w:style>
  <w:style w:type="character" w:customStyle="1" w:styleId="ZpatChar">
    <w:name w:val="Zápatí Char"/>
    <w:basedOn w:val="Standardnpsmoodstavce"/>
    <w:link w:val="Zpat"/>
    <w:uiPriority w:val="99"/>
    <w:rsid w:val="000312B6"/>
  </w:style>
  <w:style w:type="table" w:customStyle="1" w:styleId="Svtlstnovn1">
    <w:name w:val="Světlé stínování1"/>
    <w:basedOn w:val="Normlntabulka"/>
    <w:uiPriority w:val="60"/>
    <w:rsid w:val="00E50A73"/>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rsid w:val="00E50A73"/>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vtlseznam1">
    <w:name w:val="Světlý seznam1"/>
    <w:basedOn w:val="Normlntabulka"/>
    <w:uiPriority w:val="61"/>
    <w:rsid w:val="00E50A73"/>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ezmezer">
    <w:name w:val="No Spacing"/>
    <w:uiPriority w:val="1"/>
    <w:qFormat/>
    <w:rsid w:val="003B2E46"/>
    <w:pPr>
      <w:spacing w:line="240" w:lineRule="auto"/>
    </w:pPr>
  </w:style>
  <w:style w:type="character" w:styleId="Odkaznakoment">
    <w:name w:val="annotation reference"/>
    <w:basedOn w:val="Standardnpsmoodstavce"/>
    <w:uiPriority w:val="99"/>
    <w:semiHidden/>
    <w:unhideWhenUsed/>
    <w:rsid w:val="00A12FF2"/>
    <w:rPr>
      <w:sz w:val="16"/>
      <w:szCs w:val="16"/>
    </w:rPr>
  </w:style>
  <w:style w:type="paragraph" w:styleId="Textkomente">
    <w:name w:val="annotation text"/>
    <w:basedOn w:val="Normln"/>
    <w:link w:val="TextkomenteChar"/>
    <w:uiPriority w:val="99"/>
    <w:semiHidden/>
    <w:unhideWhenUsed/>
    <w:rsid w:val="00A12FF2"/>
    <w:pPr>
      <w:spacing w:line="240" w:lineRule="auto"/>
    </w:pPr>
    <w:rPr>
      <w:sz w:val="20"/>
      <w:szCs w:val="20"/>
    </w:rPr>
  </w:style>
  <w:style w:type="character" w:customStyle="1" w:styleId="TextkomenteChar">
    <w:name w:val="Text komentáře Char"/>
    <w:basedOn w:val="Standardnpsmoodstavce"/>
    <w:link w:val="Textkomente"/>
    <w:uiPriority w:val="99"/>
    <w:semiHidden/>
    <w:rsid w:val="00A12FF2"/>
    <w:rPr>
      <w:sz w:val="20"/>
      <w:szCs w:val="20"/>
    </w:rPr>
  </w:style>
  <w:style w:type="paragraph" w:styleId="Pedmtkomente">
    <w:name w:val="annotation subject"/>
    <w:basedOn w:val="Textkomente"/>
    <w:next w:val="Textkomente"/>
    <w:link w:val="PedmtkomenteChar"/>
    <w:uiPriority w:val="99"/>
    <w:semiHidden/>
    <w:unhideWhenUsed/>
    <w:rsid w:val="00A12FF2"/>
    <w:rPr>
      <w:b/>
      <w:bCs/>
    </w:rPr>
  </w:style>
  <w:style w:type="character" w:customStyle="1" w:styleId="PedmtkomenteChar">
    <w:name w:val="Předmět komentáře Char"/>
    <w:basedOn w:val="TextkomenteChar"/>
    <w:link w:val="Pedmtkomente"/>
    <w:uiPriority w:val="99"/>
    <w:semiHidden/>
    <w:rsid w:val="00A12FF2"/>
    <w:rPr>
      <w:b/>
      <w:bCs/>
      <w:sz w:val="20"/>
      <w:szCs w:val="20"/>
    </w:rPr>
  </w:style>
  <w:style w:type="table" w:styleId="Mkatabulky">
    <w:name w:val="Table Grid"/>
    <w:basedOn w:val="Normlntabulka"/>
    <w:rsid w:val="0075539E"/>
    <w:pPr>
      <w:spacing w:line="240" w:lineRule="auto"/>
      <w:jc w:val="left"/>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DA255F"/>
    <w:rPr>
      <w:rFonts w:ascii="Times New Roman" w:hAnsi="Times New Roman" w:cs="Times New Roman"/>
      <w:b/>
      <w:sz w:val="32"/>
      <w:szCs w:val="32"/>
    </w:rPr>
  </w:style>
  <w:style w:type="character" w:customStyle="1" w:styleId="Nadpis2Char">
    <w:name w:val="Nadpis 2 Char"/>
    <w:basedOn w:val="Standardnpsmoodstavce"/>
    <w:link w:val="Nadpis2"/>
    <w:uiPriority w:val="9"/>
    <w:rsid w:val="00DA255F"/>
    <w:rPr>
      <w:rFonts w:ascii="Times New Roman" w:hAnsi="Times New Roman" w:cs="Times New Roman"/>
      <w:b/>
      <w:i/>
      <w:sz w:val="32"/>
      <w:szCs w:val="32"/>
      <w:u w:val="single"/>
    </w:rPr>
  </w:style>
  <w:style w:type="character" w:customStyle="1" w:styleId="Nadpis3Char">
    <w:name w:val="Nadpis 3 Char"/>
    <w:basedOn w:val="Standardnpsmoodstavce"/>
    <w:link w:val="Nadpis3"/>
    <w:uiPriority w:val="9"/>
    <w:rsid w:val="00DA255F"/>
    <w:rPr>
      <w:rFonts w:ascii="Times New Roman" w:hAnsi="Times New Roman" w:cs="Times New Roman"/>
      <w:b/>
      <w:sz w:val="30"/>
      <w:szCs w:val="30"/>
    </w:rPr>
  </w:style>
  <w:style w:type="character" w:customStyle="1" w:styleId="Nadpis4Char">
    <w:name w:val="Nadpis 4 Char"/>
    <w:basedOn w:val="Standardnpsmoodstavce"/>
    <w:link w:val="Nadpis4"/>
    <w:uiPriority w:val="9"/>
    <w:rsid w:val="006A46F3"/>
    <w:rPr>
      <w:rFonts w:ascii="Times New Roman" w:hAnsi="Times New Roman" w:cs="Times New Roman"/>
      <w:b/>
      <w:sz w:val="28"/>
      <w:szCs w:val="28"/>
    </w:rPr>
  </w:style>
  <w:style w:type="character" w:customStyle="1" w:styleId="Nadpis5Char">
    <w:name w:val="Nadpis 5 Char"/>
    <w:basedOn w:val="Standardnpsmoodstavce"/>
    <w:link w:val="Nadpis5"/>
    <w:uiPriority w:val="9"/>
    <w:rsid w:val="009947E8"/>
    <w:rPr>
      <w:rFonts w:ascii="Times New Roman" w:hAnsi="Times New Roman" w:cs="Times New Roman"/>
      <w:b/>
      <w:sz w:val="36"/>
      <w:szCs w:val="36"/>
    </w:rPr>
  </w:style>
  <w:style w:type="paragraph" w:styleId="Obsah2">
    <w:name w:val="toc 2"/>
    <w:basedOn w:val="Normln"/>
    <w:next w:val="Normln"/>
    <w:autoRedefine/>
    <w:uiPriority w:val="39"/>
    <w:unhideWhenUsed/>
    <w:rsid w:val="00DF23D4"/>
    <w:pPr>
      <w:spacing w:after="100"/>
      <w:ind w:left="240"/>
    </w:pPr>
  </w:style>
  <w:style w:type="paragraph" w:styleId="Obsah1">
    <w:name w:val="toc 1"/>
    <w:basedOn w:val="Normln"/>
    <w:next w:val="Normln"/>
    <w:autoRedefine/>
    <w:uiPriority w:val="39"/>
    <w:unhideWhenUsed/>
    <w:rsid w:val="00B90719"/>
    <w:pPr>
      <w:tabs>
        <w:tab w:val="right" w:leader="dot" w:pos="9060"/>
      </w:tabs>
      <w:spacing w:after="100"/>
    </w:pPr>
    <w:rPr>
      <w:rFonts w:ascii="Times New Roman" w:hAnsi="Times New Roman" w:cs="Times New Roman"/>
      <w:szCs w:val="24"/>
    </w:rPr>
  </w:style>
  <w:style w:type="paragraph" w:styleId="Obsah3">
    <w:name w:val="toc 3"/>
    <w:basedOn w:val="Normln"/>
    <w:next w:val="Normln"/>
    <w:autoRedefine/>
    <w:uiPriority w:val="39"/>
    <w:unhideWhenUsed/>
    <w:rsid w:val="00DF23D4"/>
    <w:pPr>
      <w:spacing w:after="100"/>
      <w:ind w:left="480"/>
    </w:pPr>
  </w:style>
  <w:style w:type="paragraph" w:styleId="Obsah4">
    <w:name w:val="toc 4"/>
    <w:basedOn w:val="Normln"/>
    <w:next w:val="Normln"/>
    <w:autoRedefine/>
    <w:uiPriority w:val="39"/>
    <w:unhideWhenUsed/>
    <w:rsid w:val="00DF23D4"/>
    <w:pPr>
      <w:spacing w:after="100"/>
      <w:ind w:left="720"/>
    </w:pPr>
  </w:style>
  <w:style w:type="paragraph" w:styleId="Obsah5">
    <w:name w:val="toc 5"/>
    <w:basedOn w:val="Normln"/>
    <w:next w:val="Normln"/>
    <w:autoRedefine/>
    <w:uiPriority w:val="39"/>
    <w:unhideWhenUsed/>
    <w:rsid w:val="00DF23D4"/>
    <w:pPr>
      <w:spacing w:after="100"/>
      <w:ind w:left="960"/>
    </w:pPr>
  </w:style>
  <w:style w:type="paragraph" w:styleId="Revize">
    <w:name w:val="Revision"/>
    <w:hidden/>
    <w:uiPriority w:val="99"/>
    <w:semiHidden/>
    <w:rsid w:val="004603E9"/>
    <w:pPr>
      <w:spacing w:line="240" w:lineRule="auto"/>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3294">
      <w:bodyDiv w:val="1"/>
      <w:marLeft w:val="0"/>
      <w:marRight w:val="0"/>
      <w:marTop w:val="0"/>
      <w:marBottom w:val="0"/>
      <w:divBdr>
        <w:top w:val="none" w:sz="0" w:space="0" w:color="auto"/>
        <w:left w:val="none" w:sz="0" w:space="0" w:color="auto"/>
        <w:bottom w:val="none" w:sz="0" w:space="0" w:color="auto"/>
        <w:right w:val="none" w:sz="0" w:space="0" w:color="auto"/>
      </w:divBdr>
    </w:div>
    <w:div w:id="28075075">
      <w:bodyDiv w:val="1"/>
      <w:marLeft w:val="0"/>
      <w:marRight w:val="0"/>
      <w:marTop w:val="0"/>
      <w:marBottom w:val="0"/>
      <w:divBdr>
        <w:top w:val="none" w:sz="0" w:space="0" w:color="auto"/>
        <w:left w:val="none" w:sz="0" w:space="0" w:color="auto"/>
        <w:bottom w:val="none" w:sz="0" w:space="0" w:color="auto"/>
        <w:right w:val="none" w:sz="0" w:space="0" w:color="auto"/>
      </w:divBdr>
    </w:div>
    <w:div w:id="99028080">
      <w:bodyDiv w:val="1"/>
      <w:marLeft w:val="0"/>
      <w:marRight w:val="0"/>
      <w:marTop w:val="0"/>
      <w:marBottom w:val="0"/>
      <w:divBdr>
        <w:top w:val="none" w:sz="0" w:space="0" w:color="auto"/>
        <w:left w:val="none" w:sz="0" w:space="0" w:color="auto"/>
        <w:bottom w:val="none" w:sz="0" w:space="0" w:color="auto"/>
        <w:right w:val="none" w:sz="0" w:space="0" w:color="auto"/>
      </w:divBdr>
    </w:div>
    <w:div w:id="110246897">
      <w:bodyDiv w:val="1"/>
      <w:marLeft w:val="0"/>
      <w:marRight w:val="0"/>
      <w:marTop w:val="0"/>
      <w:marBottom w:val="0"/>
      <w:divBdr>
        <w:top w:val="none" w:sz="0" w:space="0" w:color="auto"/>
        <w:left w:val="none" w:sz="0" w:space="0" w:color="auto"/>
        <w:bottom w:val="none" w:sz="0" w:space="0" w:color="auto"/>
        <w:right w:val="none" w:sz="0" w:space="0" w:color="auto"/>
      </w:divBdr>
    </w:div>
    <w:div w:id="169301388">
      <w:bodyDiv w:val="1"/>
      <w:marLeft w:val="0"/>
      <w:marRight w:val="0"/>
      <w:marTop w:val="0"/>
      <w:marBottom w:val="0"/>
      <w:divBdr>
        <w:top w:val="none" w:sz="0" w:space="0" w:color="auto"/>
        <w:left w:val="none" w:sz="0" w:space="0" w:color="auto"/>
        <w:bottom w:val="none" w:sz="0" w:space="0" w:color="auto"/>
        <w:right w:val="none" w:sz="0" w:space="0" w:color="auto"/>
      </w:divBdr>
      <w:divsChild>
        <w:div w:id="2017221882">
          <w:marLeft w:val="0"/>
          <w:marRight w:val="0"/>
          <w:marTop w:val="0"/>
          <w:marBottom w:val="0"/>
          <w:divBdr>
            <w:top w:val="none" w:sz="0" w:space="0" w:color="auto"/>
            <w:left w:val="none" w:sz="0" w:space="0" w:color="auto"/>
            <w:bottom w:val="none" w:sz="0" w:space="0" w:color="auto"/>
            <w:right w:val="none" w:sz="0" w:space="0" w:color="auto"/>
          </w:divBdr>
        </w:div>
      </w:divsChild>
    </w:div>
    <w:div w:id="267739287">
      <w:bodyDiv w:val="1"/>
      <w:marLeft w:val="0"/>
      <w:marRight w:val="0"/>
      <w:marTop w:val="0"/>
      <w:marBottom w:val="0"/>
      <w:divBdr>
        <w:top w:val="none" w:sz="0" w:space="0" w:color="auto"/>
        <w:left w:val="none" w:sz="0" w:space="0" w:color="auto"/>
        <w:bottom w:val="none" w:sz="0" w:space="0" w:color="auto"/>
        <w:right w:val="none" w:sz="0" w:space="0" w:color="auto"/>
      </w:divBdr>
    </w:div>
    <w:div w:id="425806334">
      <w:bodyDiv w:val="1"/>
      <w:marLeft w:val="0"/>
      <w:marRight w:val="0"/>
      <w:marTop w:val="0"/>
      <w:marBottom w:val="0"/>
      <w:divBdr>
        <w:top w:val="none" w:sz="0" w:space="0" w:color="auto"/>
        <w:left w:val="none" w:sz="0" w:space="0" w:color="auto"/>
        <w:bottom w:val="none" w:sz="0" w:space="0" w:color="auto"/>
        <w:right w:val="none" w:sz="0" w:space="0" w:color="auto"/>
      </w:divBdr>
    </w:div>
    <w:div w:id="436603993">
      <w:bodyDiv w:val="1"/>
      <w:marLeft w:val="0"/>
      <w:marRight w:val="0"/>
      <w:marTop w:val="0"/>
      <w:marBottom w:val="0"/>
      <w:divBdr>
        <w:top w:val="none" w:sz="0" w:space="0" w:color="auto"/>
        <w:left w:val="none" w:sz="0" w:space="0" w:color="auto"/>
        <w:bottom w:val="none" w:sz="0" w:space="0" w:color="auto"/>
        <w:right w:val="none" w:sz="0" w:space="0" w:color="auto"/>
      </w:divBdr>
    </w:div>
    <w:div w:id="444811810">
      <w:bodyDiv w:val="1"/>
      <w:marLeft w:val="0"/>
      <w:marRight w:val="0"/>
      <w:marTop w:val="0"/>
      <w:marBottom w:val="0"/>
      <w:divBdr>
        <w:top w:val="none" w:sz="0" w:space="0" w:color="auto"/>
        <w:left w:val="none" w:sz="0" w:space="0" w:color="auto"/>
        <w:bottom w:val="none" w:sz="0" w:space="0" w:color="auto"/>
        <w:right w:val="none" w:sz="0" w:space="0" w:color="auto"/>
      </w:divBdr>
    </w:div>
    <w:div w:id="477918791">
      <w:bodyDiv w:val="1"/>
      <w:marLeft w:val="0"/>
      <w:marRight w:val="0"/>
      <w:marTop w:val="0"/>
      <w:marBottom w:val="0"/>
      <w:divBdr>
        <w:top w:val="none" w:sz="0" w:space="0" w:color="auto"/>
        <w:left w:val="none" w:sz="0" w:space="0" w:color="auto"/>
        <w:bottom w:val="none" w:sz="0" w:space="0" w:color="auto"/>
        <w:right w:val="none" w:sz="0" w:space="0" w:color="auto"/>
      </w:divBdr>
    </w:div>
    <w:div w:id="572735020">
      <w:bodyDiv w:val="1"/>
      <w:marLeft w:val="0"/>
      <w:marRight w:val="0"/>
      <w:marTop w:val="0"/>
      <w:marBottom w:val="0"/>
      <w:divBdr>
        <w:top w:val="none" w:sz="0" w:space="0" w:color="auto"/>
        <w:left w:val="none" w:sz="0" w:space="0" w:color="auto"/>
        <w:bottom w:val="none" w:sz="0" w:space="0" w:color="auto"/>
        <w:right w:val="none" w:sz="0" w:space="0" w:color="auto"/>
      </w:divBdr>
    </w:div>
    <w:div w:id="614405871">
      <w:bodyDiv w:val="1"/>
      <w:marLeft w:val="0"/>
      <w:marRight w:val="0"/>
      <w:marTop w:val="0"/>
      <w:marBottom w:val="0"/>
      <w:divBdr>
        <w:top w:val="none" w:sz="0" w:space="0" w:color="auto"/>
        <w:left w:val="none" w:sz="0" w:space="0" w:color="auto"/>
        <w:bottom w:val="none" w:sz="0" w:space="0" w:color="auto"/>
        <w:right w:val="none" w:sz="0" w:space="0" w:color="auto"/>
      </w:divBdr>
      <w:divsChild>
        <w:div w:id="883560879">
          <w:marLeft w:val="0"/>
          <w:marRight w:val="0"/>
          <w:marTop w:val="0"/>
          <w:marBottom w:val="0"/>
          <w:divBdr>
            <w:top w:val="none" w:sz="0" w:space="0" w:color="auto"/>
            <w:left w:val="none" w:sz="0" w:space="0" w:color="auto"/>
            <w:bottom w:val="none" w:sz="0" w:space="0" w:color="auto"/>
            <w:right w:val="none" w:sz="0" w:space="0" w:color="auto"/>
          </w:divBdr>
          <w:divsChild>
            <w:div w:id="1097941822">
              <w:marLeft w:val="0"/>
              <w:marRight w:val="0"/>
              <w:marTop w:val="0"/>
              <w:marBottom w:val="0"/>
              <w:divBdr>
                <w:top w:val="none" w:sz="0" w:space="0" w:color="auto"/>
                <w:left w:val="none" w:sz="0" w:space="0" w:color="auto"/>
                <w:bottom w:val="none" w:sz="0" w:space="0" w:color="auto"/>
                <w:right w:val="none" w:sz="0" w:space="0" w:color="auto"/>
              </w:divBdr>
              <w:divsChild>
                <w:div w:id="11622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903">
          <w:marLeft w:val="240"/>
          <w:marRight w:val="0"/>
          <w:marTop w:val="0"/>
          <w:marBottom w:val="0"/>
          <w:divBdr>
            <w:top w:val="none" w:sz="0" w:space="0" w:color="auto"/>
            <w:left w:val="none" w:sz="0" w:space="0" w:color="auto"/>
            <w:bottom w:val="none" w:sz="0" w:space="0" w:color="auto"/>
            <w:right w:val="none" w:sz="0" w:space="0" w:color="auto"/>
          </w:divBdr>
          <w:divsChild>
            <w:div w:id="331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330">
      <w:bodyDiv w:val="1"/>
      <w:marLeft w:val="0"/>
      <w:marRight w:val="0"/>
      <w:marTop w:val="0"/>
      <w:marBottom w:val="0"/>
      <w:divBdr>
        <w:top w:val="none" w:sz="0" w:space="0" w:color="auto"/>
        <w:left w:val="none" w:sz="0" w:space="0" w:color="auto"/>
        <w:bottom w:val="none" w:sz="0" w:space="0" w:color="auto"/>
        <w:right w:val="none" w:sz="0" w:space="0" w:color="auto"/>
      </w:divBdr>
    </w:div>
    <w:div w:id="718435543">
      <w:bodyDiv w:val="1"/>
      <w:marLeft w:val="0"/>
      <w:marRight w:val="0"/>
      <w:marTop w:val="0"/>
      <w:marBottom w:val="0"/>
      <w:divBdr>
        <w:top w:val="none" w:sz="0" w:space="0" w:color="auto"/>
        <w:left w:val="none" w:sz="0" w:space="0" w:color="auto"/>
        <w:bottom w:val="none" w:sz="0" w:space="0" w:color="auto"/>
        <w:right w:val="none" w:sz="0" w:space="0" w:color="auto"/>
      </w:divBdr>
    </w:div>
    <w:div w:id="826938133">
      <w:bodyDiv w:val="1"/>
      <w:marLeft w:val="0"/>
      <w:marRight w:val="0"/>
      <w:marTop w:val="0"/>
      <w:marBottom w:val="0"/>
      <w:divBdr>
        <w:top w:val="none" w:sz="0" w:space="0" w:color="auto"/>
        <w:left w:val="none" w:sz="0" w:space="0" w:color="auto"/>
        <w:bottom w:val="none" w:sz="0" w:space="0" w:color="auto"/>
        <w:right w:val="none" w:sz="0" w:space="0" w:color="auto"/>
      </w:divBdr>
    </w:div>
    <w:div w:id="881093561">
      <w:bodyDiv w:val="1"/>
      <w:marLeft w:val="0"/>
      <w:marRight w:val="0"/>
      <w:marTop w:val="0"/>
      <w:marBottom w:val="0"/>
      <w:divBdr>
        <w:top w:val="none" w:sz="0" w:space="0" w:color="auto"/>
        <w:left w:val="none" w:sz="0" w:space="0" w:color="auto"/>
        <w:bottom w:val="none" w:sz="0" w:space="0" w:color="auto"/>
        <w:right w:val="none" w:sz="0" w:space="0" w:color="auto"/>
      </w:divBdr>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52713863">
      <w:bodyDiv w:val="1"/>
      <w:marLeft w:val="0"/>
      <w:marRight w:val="0"/>
      <w:marTop w:val="0"/>
      <w:marBottom w:val="0"/>
      <w:divBdr>
        <w:top w:val="none" w:sz="0" w:space="0" w:color="auto"/>
        <w:left w:val="none" w:sz="0" w:space="0" w:color="auto"/>
        <w:bottom w:val="none" w:sz="0" w:space="0" w:color="auto"/>
        <w:right w:val="none" w:sz="0" w:space="0" w:color="auto"/>
      </w:divBdr>
    </w:div>
    <w:div w:id="956327020">
      <w:bodyDiv w:val="1"/>
      <w:marLeft w:val="0"/>
      <w:marRight w:val="0"/>
      <w:marTop w:val="0"/>
      <w:marBottom w:val="0"/>
      <w:divBdr>
        <w:top w:val="none" w:sz="0" w:space="0" w:color="auto"/>
        <w:left w:val="none" w:sz="0" w:space="0" w:color="auto"/>
        <w:bottom w:val="none" w:sz="0" w:space="0" w:color="auto"/>
        <w:right w:val="none" w:sz="0" w:space="0" w:color="auto"/>
      </w:divBdr>
    </w:div>
    <w:div w:id="1128821012">
      <w:bodyDiv w:val="1"/>
      <w:marLeft w:val="0"/>
      <w:marRight w:val="0"/>
      <w:marTop w:val="0"/>
      <w:marBottom w:val="0"/>
      <w:divBdr>
        <w:top w:val="none" w:sz="0" w:space="0" w:color="auto"/>
        <w:left w:val="none" w:sz="0" w:space="0" w:color="auto"/>
        <w:bottom w:val="none" w:sz="0" w:space="0" w:color="auto"/>
        <w:right w:val="none" w:sz="0" w:space="0" w:color="auto"/>
      </w:divBdr>
    </w:div>
    <w:div w:id="1198808664">
      <w:bodyDiv w:val="1"/>
      <w:marLeft w:val="0"/>
      <w:marRight w:val="0"/>
      <w:marTop w:val="0"/>
      <w:marBottom w:val="0"/>
      <w:divBdr>
        <w:top w:val="none" w:sz="0" w:space="0" w:color="auto"/>
        <w:left w:val="none" w:sz="0" w:space="0" w:color="auto"/>
        <w:bottom w:val="none" w:sz="0" w:space="0" w:color="auto"/>
        <w:right w:val="none" w:sz="0" w:space="0" w:color="auto"/>
      </w:divBdr>
    </w:div>
    <w:div w:id="1221134518">
      <w:bodyDiv w:val="1"/>
      <w:marLeft w:val="0"/>
      <w:marRight w:val="0"/>
      <w:marTop w:val="0"/>
      <w:marBottom w:val="0"/>
      <w:divBdr>
        <w:top w:val="none" w:sz="0" w:space="0" w:color="auto"/>
        <w:left w:val="none" w:sz="0" w:space="0" w:color="auto"/>
        <w:bottom w:val="none" w:sz="0" w:space="0" w:color="auto"/>
        <w:right w:val="none" w:sz="0" w:space="0" w:color="auto"/>
      </w:divBdr>
    </w:div>
    <w:div w:id="1254320320">
      <w:bodyDiv w:val="1"/>
      <w:marLeft w:val="0"/>
      <w:marRight w:val="0"/>
      <w:marTop w:val="0"/>
      <w:marBottom w:val="0"/>
      <w:divBdr>
        <w:top w:val="none" w:sz="0" w:space="0" w:color="auto"/>
        <w:left w:val="none" w:sz="0" w:space="0" w:color="auto"/>
        <w:bottom w:val="none" w:sz="0" w:space="0" w:color="auto"/>
        <w:right w:val="none" w:sz="0" w:space="0" w:color="auto"/>
      </w:divBdr>
    </w:div>
    <w:div w:id="1302685262">
      <w:bodyDiv w:val="1"/>
      <w:marLeft w:val="0"/>
      <w:marRight w:val="0"/>
      <w:marTop w:val="0"/>
      <w:marBottom w:val="0"/>
      <w:divBdr>
        <w:top w:val="none" w:sz="0" w:space="0" w:color="auto"/>
        <w:left w:val="none" w:sz="0" w:space="0" w:color="auto"/>
        <w:bottom w:val="none" w:sz="0" w:space="0" w:color="auto"/>
        <w:right w:val="none" w:sz="0" w:space="0" w:color="auto"/>
      </w:divBdr>
    </w:div>
    <w:div w:id="1320304214">
      <w:bodyDiv w:val="1"/>
      <w:marLeft w:val="0"/>
      <w:marRight w:val="0"/>
      <w:marTop w:val="0"/>
      <w:marBottom w:val="0"/>
      <w:divBdr>
        <w:top w:val="none" w:sz="0" w:space="0" w:color="auto"/>
        <w:left w:val="none" w:sz="0" w:space="0" w:color="auto"/>
        <w:bottom w:val="none" w:sz="0" w:space="0" w:color="auto"/>
        <w:right w:val="none" w:sz="0" w:space="0" w:color="auto"/>
      </w:divBdr>
    </w:div>
    <w:div w:id="1320814390">
      <w:bodyDiv w:val="1"/>
      <w:marLeft w:val="0"/>
      <w:marRight w:val="0"/>
      <w:marTop w:val="0"/>
      <w:marBottom w:val="0"/>
      <w:divBdr>
        <w:top w:val="none" w:sz="0" w:space="0" w:color="auto"/>
        <w:left w:val="none" w:sz="0" w:space="0" w:color="auto"/>
        <w:bottom w:val="none" w:sz="0" w:space="0" w:color="auto"/>
        <w:right w:val="none" w:sz="0" w:space="0" w:color="auto"/>
      </w:divBdr>
    </w:div>
    <w:div w:id="1397701285">
      <w:bodyDiv w:val="1"/>
      <w:marLeft w:val="0"/>
      <w:marRight w:val="0"/>
      <w:marTop w:val="0"/>
      <w:marBottom w:val="0"/>
      <w:divBdr>
        <w:top w:val="none" w:sz="0" w:space="0" w:color="auto"/>
        <w:left w:val="none" w:sz="0" w:space="0" w:color="auto"/>
        <w:bottom w:val="none" w:sz="0" w:space="0" w:color="auto"/>
        <w:right w:val="none" w:sz="0" w:space="0" w:color="auto"/>
      </w:divBdr>
    </w:div>
    <w:div w:id="1483889738">
      <w:bodyDiv w:val="1"/>
      <w:marLeft w:val="0"/>
      <w:marRight w:val="0"/>
      <w:marTop w:val="0"/>
      <w:marBottom w:val="0"/>
      <w:divBdr>
        <w:top w:val="none" w:sz="0" w:space="0" w:color="auto"/>
        <w:left w:val="none" w:sz="0" w:space="0" w:color="auto"/>
        <w:bottom w:val="none" w:sz="0" w:space="0" w:color="auto"/>
        <w:right w:val="none" w:sz="0" w:space="0" w:color="auto"/>
      </w:divBdr>
    </w:div>
    <w:div w:id="1526670555">
      <w:bodyDiv w:val="1"/>
      <w:marLeft w:val="0"/>
      <w:marRight w:val="0"/>
      <w:marTop w:val="0"/>
      <w:marBottom w:val="0"/>
      <w:divBdr>
        <w:top w:val="none" w:sz="0" w:space="0" w:color="auto"/>
        <w:left w:val="none" w:sz="0" w:space="0" w:color="auto"/>
        <w:bottom w:val="none" w:sz="0" w:space="0" w:color="auto"/>
        <w:right w:val="none" w:sz="0" w:space="0" w:color="auto"/>
      </w:divBdr>
    </w:div>
    <w:div w:id="1526862407">
      <w:bodyDiv w:val="1"/>
      <w:marLeft w:val="0"/>
      <w:marRight w:val="0"/>
      <w:marTop w:val="0"/>
      <w:marBottom w:val="0"/>
      <w:divBdr>
        <w:top w:val="none" w:sz="0" w:space="0" w:color="auto"/>
        <w:left w:val="none" w:sz="0" w:space="0" w:color="auto"/>
        <w:bottom w:val="none" w:sz="0" w:space="0" w:color="auto"/>
        <w:right w:val="none" w:sz="0" w:space="0" w:color="auto"/>
      </w:divBdr>
    </w:div>
    <w:div w:id="1558515901">
      <w:bodyDiv w:val="1"/>
      <w:marLeft w:val="0"/>
      <w:marRight w:val="0"/>
      <w:marTop w:val="0"/>
      <w:marBottom w:val="0"/>
      <w:divBdr>
        <w:top w:val="none" w:sz="0" w:space="0" w:color="auto"/>
        <w:left w:val="none" w:sz="0" w:space="0" w:color="auto"/>
        <w:bottom w:val="none" w:sz="0" w:space="0" w:color="auto"/>
        <w:right w:val="none" w:sz="0" w:space="0" w:color="auto"/>
      </w:divBdr>
    </w:div>
    <w:div w:id="1740178488">
      <w:bodyDiv w:val="1"/>
      <w:marLeft w:val="0"/>
      <w:marRight w:val="0"/>
      <w:marTop w:val="0"/>
      <w:marBottom w:val="0"/>
      <w:divBdr>
        <w:top w:val="none" w:sz="0" w:space="0" w:color="auto"/>
        <w:left w:val="none" w:sz="0" w:space="0" w:color="auto"/>
        <w:bottom w:val="none" w:sz="0" w:space="0" w:color="auto"/>
        <w:right w:val="none" w:sz="0" w:space="0" w:color="auto"/>
      </w:divBdr>
    </w:div>
    <w:div w:id="1741441152">
      <w:bodyDiv w:val="1"/>
      <w:marLeft w:val="0"/>
      <w:marRight w:val="0"/>
      <w:marTop w:val="0"/>
      <w:marBottom w:val="0"/>
      <w:divBdr>
        <w:top w:val="none" w:sz="0" w:space="0" w:color="auto"/>
        <w:left w:val="none" w:sz="0" w:space="0" w:color="auto"/>
        <w:bottom w:val="none" w:sz="0" w:space="0" w:color="auto"/>
        <w:right w:val="none" w:sz="0" w:space="0" w:color="auto"/>
      </w:divBdr>
    </w:div>
    <w:div w:id="1789817856">
      <w:bodyDiv w:val="1"/>
      <w:marLeft w:val="0"/>
      <w:marRight w:val="0"/>
      <w:marTop w:val="0"/>
      <w:marBottom w:val="0"/>
      <w:divBdr>
        <w:top w:val="none" w:sz="0" w:space="0" w:color="auto"/>
        <w:left w:val="none" w:sz="0" w:space="0" w:color="auto"/>
        <w:bottom w:val="none" w:sz="0" w:space="0" w:color="auto"/>
        <w:right w:val="none" w:sz="0" w:space="0" w:color="auto"/>
      </w:divBdr>
    </w:div>
    <w:div w:id="1834370014">
      <w:bodyDiv w:val="1"/>
      <w:marLeft w:val="0"/>
      <w:marRight w:val="0"/>
      <w:marTop w:val="0"/>
      <w:marBottom w:val="0"/>
      <w:divBdr>
        <w:top w:val="none" w:sz="0" w:space="0" w:color="auto"/>
        <w:left w:val="none" w:sz="0" w:space="0" w:color="auto"/>
        <w:bottom w:val="none" w:sz="0" w:space="0" w:color="auto"/>
        <w:right w:val="none" w:sz="0" w:space="0" w:color="auto"/>
      </w:divBdr>
    </w:div>
    <w:div w:id="1924608537">
      <w:bodyDiv w:val="1"/>
      <w:marLeft w:val="0"/>
      <w:marRight w:val="0"/>
      <w:marTop w:val="0"/>
      <w:marBottom w:val="0"/>
      <w:divBdr>
        <w:top w:val="none" w:sz="0" w:space="0" w:color="auto"/>
        <w:left w:val="none" w:sz="0" w:space="0" w:color="auto"/>
        <w:bottom w:val="none" w:sz="0" w:space="0" w:color="auto"/>
        <w:right w:val="none" w:sz="0" w:space="0" w:color="auto"/>
      </w:divBdr>
    </w:div>
    <w:div w:id="1956520555">
      <w:bodyDiv w:val="1"/>
      <w:marLeft w:val="0"/>
      <w:marRight w:val="0"/>
      <w:marTop w:val="0"/>
      <w:marBottom w:val="0"/>
      <w:divBdr>
        <w:top w:val="none" w:sz="0" w:space="0" w:color="auto"/>
        <w:left w:val="none" w:sz="0" w:space="0" w:color="auto"/>
        <w:bottom w:val="none" w:sz="0" w:space="0" w:color="auto"/>
        <w:right w:val="none" w:sz="0" w:space="0" w:color="auto"/>
      </w:divBdr>
    </w:div>
    <w:div w:id="2008635260">
      <w:bodyDiv w:val="1"/>
      <w:marLeft w:val="0"/>
      <w:marRight w:val="0"/>
      <w:marTop w:val="0"/>
      <w:marBottom w:val="0"/>
      <w:divBdr>
        <w:top w:val="none" w:sz="0" w:space="0" w:color="auto"/>
        <w:left w:val="none" w:sz="0" w:space="0" w:color="auto"/>
        <w:bottom w:val="none" w:sz="0" w:space="0" w:color="auto"/>
        <w:right w:val="none" w:sz="0" w:space="0" w:color="auto"/>
      </w:divBdr>
    </w:div>
    <w:div w:id="2047825666">
      <w:bodyDiv w:val="1"/>
      <w:marLeft w:val="0"/>
      <w:marRight w:val="0"/>
      <w:marTop w:val="0"/>
      <w:marBottom w:val="0"/>
      <w:divBdr>
        <w:top w:val="none" w:sz="0" w:space="0" w:color="auto"/>
        <w:left w:val="none" w:sz="0" w:space="0" w:color="auto"/>
        <w:bottom w:val="none" w:sz="0" w:space="0" w:color="auto"/>
        <w:right w:val="none" w:sz="0" w:space="0" w:color="auto"/>
      </w:divBdr>
    </w:div>
    <w:div w:id="214600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autistickedite.cz/" TargetMode="External"/><Relationship Id="rId18" Type="http://schemas.openxmlformats.org/officeDocument/2006/relationships/hyperlink" Target="https://digifolio.rvp.cz/view/view.php?id=12745"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autistickaskola.cz/skola/cs/zakladni-skola-2/kdo-jsme/" TargetMode="External"/><Relationship Id="rId17" Type="http://schemas.openxmlformats.org/officeDocument/2006/relationships/hyperlink" Target="https://old.uzis.cz/cz/mkn/F70-F79.html"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zdravotnickydenik.cz/2017/06/zpusobuje-ockovani-autismus-odpoved-jasna-stale-vyvolava-emoce/" TargetMode="External"/><Relationship Id="rId20" Type="http://schemas.openxmlformats.org/officeDocument/2006/relationships/footer" Target="footer5.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s.muni.cz/el/1441/podzim2014/SPROC_SP1b/um/PAS.pdf"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footer" Target="footer7.xml"/><Relationship Id="rId10" Type="http://schemas.openxmlformats.org/officeDocument/2006/relationships/footer" Target="footer3.xml"/><Relationship Id="rId19" Type="http://schemas.openxmlformats.org/officeDocument/2006/relationships/hyperlink" Target="https://autistickaskola.cz/skola/cs/zakladni-skola-2/kdo-jsme/"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katalogpo.upol.cz/poruchy-autistickeho-spektra-nebo-vybrana-psychicka-onemocneni/1-poruchy-autistickeho-spektra-a-vybrana-psychicka-onemocneni/1-1-poruchy-autistickeho-spektra/" TargetMode="External"/><Relationship Id="rId22" Type="http://schemas.openxmlformats.org/officeDocument/2006/relationships/image" Target="media/image1.jpeg"/><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E8C08-8300-4026-8B84-EAD13DA09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67</Pages>
  <Words>18543</Words>
  <Characters>109408</Characters>
  <Application>Microsoft Office Word</Application>
  <DocSecurity>0</DocSecurity>
  <Lines>911</Lines>
  <Paragraphs>255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dc:creator>
  <cp:lastModifiedBy>Dagmar Mašinská</cp:lastModifiedBy>
  <cp:revision>7</cp:revision>
  <dcterms:created xsi:type="dcterms:W3CDTF">2021-07-02T09:19:00Z</dcterms:created>
  <dcterms:modified xsi:type="dcterms:W3CDTF">2021-07-02T09:55:00Z</dcterms:modified>
</cp:coreProperties>
</file>