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DFB" w:rsidRDefault="004A4DFB" w:rsidP="004A4DFB">
      <w:pPr>
        <w:jc w:val="center"/>
        <w:rPr>
          <w:rFonts w:ascii="Times New Roman" w:hAnsi="Times New Roman"/>
          <w:sz w:val="28"/>
          <w:szCs w:val="28"/>
        </w:rPr>
      </w:pPr>
      <w:r>
        <w:rPr>
          <w:rFonts w:ascii="Times New Roman" w:hAnsi="Times New Roman"/>
          <w:sz w:val="28"/>
          <w:szCs w:val="28"/>
        </w:rPr>
        <w:t>UNIVERZITA PALACKÉHO V OLOMOUCI</w:t>
      </w:r>
    </w:p>
    <w:p w:rsidR="004A4DFB" w:rsidRDefault="004A4DFB" w:rsidP="004A4DFB">
      <w:pPr>
        <w:jc w:val="center"/>
        <w:rPr>
          <w:rFonts w:ascii="Times New Roman" w:hAnsi="Times New Roman"/>
          <w:sz w:val="28"/>
          <w:szCs w:val="28"/>
        </w:rPr>
      </w:pPr>
      <w:r>
        <w:rPr>
          <w:rFonts w:ascii="Times New Roman" w:hAnsi="Times New Roman"/>
          <w:sz w:val="28"/>
          <w:szCs w:val="28"/>
        </w:rPr>
        <w:t>FILOZOFICKÁ FAKULTA</w:t>
      </w:r>
    </w:p>
    <w:p w:rsidR="004A4DFB" w:rsidRDefault="004A4DFB" w:rsidP="004A4DFB">
      <w:pPr>
        <w:jc w:val="center"/>
        <w:rPr>
          <w:rFonts w:ascii="Times New Roman" w:hAnsi="Times New Roman"/>
          <w:sz w:val="28"/>
          <w:szCs w:val="28"/>
        </w:rPr>
      </w:pPr>
      <w:r>
        <w:rPr>
          <w:rFonts w:ascii="Times New Roman" w:hAnsi="Times New Roman"/>
          <w:sz w:val="28"/>
          <w:szCs w:val="28"/>
        </w:rPr>
        <w:t>Katedra romanistiky</w:t>
      </w:r>
    </w:p>
    <w:p w:rsidR="004A4DFB" w:rsidRDefault="004A4DFB" w:rsidP="004A4DFB">
      <w:pPr>
        <w:jc w:val="center"/>
        <w:rPr>
          <w:rFonts w:ascii="Times New Roman" w:hAnsi="Times New Roman"/>
          <w:sz w:val="28"/>
          <w:szCs w:val="28"/>
        </w:rPr>
      </w:pPr>
      <w:r>
        <w:rPr>
          <w:rFonts w:ascii="Times New Roman" w:hAnsi="Times New Roman"/>
          <w:sz w:val="28"/>
          <w:szCs w:val="28"/>
        </w:rPr>
        <w:t>Portugalská sekce</w:t>
      </w: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b/>
          <w:sz w:val="32"/>
          <w:szCs w:val="32"/>
        </w:rPr>
      </w:pPr>
      <w:r>
        <w:rPr>
          <w:rFonts w:ascii="Times New Roman" w:hAnsi="Times New Roman"/>
          <w:b/>
          <w:sz w:val="32"/>
          <w:szCs w:val="32"/>
        </w:rPr>
        <w:t>CONVIV</w:t>
      </w:r>
      <w:r>
        <w:rPr>
          <w:rFonts w:ascii="Microsoft Sans Serif" w:hAnsi="Microsoft Sans Serif" w:cs="Microsoft Sans Serif"/>
          <w:b/>
          <w:sz w:val="32"/>
          <w:szCs w:val="32"/>
        </w:rPr>
        <w:t>Ê</w:t>
      </w:r>
      <w:r>
        <w:rPr>
          <w:rFonts w:ascii="Times New Roman" w:hAnsi="Times New Roman"/>
          <w:b/>
          <w:sz w:val="32"/>
          <w:szCs w:val="32"/>
        </w:rPr>
        <w:t>NCIA RELIGIOSA NA PENÍNSULA IBÉRICA</w:t>
      </w:r>
    </w:p>
    <w:p w:rsidR="004A4DFB" w:rsidRDefault="004A4DFB" w:rsidP="004A4DFB">
      <w:pPr>
        <w:jc w:val="center"/>
        <w:rPr>
          <w:rFonts w:ascii="Times New Roman" w:hAnsi="Times New Roman"/>
          <w:b/>
          <w:sz w:val="28"/>
          <w:szCs w:val="28"/>
        </w:rPr>
      </w:pPr>
    </w:p>
    <w:p w:rsidR="004A4DFB" w:rsidRDefault="004A4DFB" w:rsidP="004A4DFB">
      <w:pPr>
        <w:jc w:val="center"/>
        <w:rPr>
          <w:rFonts w:ascii="Times New Roman" w:hAnsi="Times New Roman"/>
          <w:b/>
          <w:sz w:val="28"/>
          <w:szCs w:val="28"/>
        </w:rPr>
      </w:pPr>
    </w:p>
    <w:p w:rsidR="004A4DFB" w:rsidRDefault="004A4DFB" w:rsidP="004A4DFB">
      <w:pPr>
        <w:jc w:val="center"/>
        <w:rPr>
          <w:rFonts w:ascii="Times New Roman" w:hAnsi="Times New Roman"/>
          <w:sz w:val="28"/>
          <w:szCs w:val="28"/>
        </w:rPr>
      </w:pPr>
      <w:r>
        <w:rPr>
          <w:rFonts w:ascii="Times New Roman" w:hAnsi="Times New Roman"/>
          <w:sz w:val="28"/>
          <w:szCs w:val="28"/>
        </w:rPr>
        <w:t>BAKALÁŘSKÁ PRÁCE</w:t>
      </w: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r>
        <w:rPr>
          <w:rFonts w:ascii="Times New Roman" w:hAnsi="Times New Roman"/>
          <w:sz w:val="28"/>
          <w:szCs w:val="28"/>
        </w:rPr>
        <w:t>JANA FABOVÁ</w:t>
      </w: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center"/>
        <w:rPr>
          <w:rFonts w:ascii="Times New Roman" w:hAnsi="Times New Roman"/>
          <w:sz w:val="28"/>
          <w:szCs w:val="28"/>
        </w:rPr>
      </w:pPr>
    </w:p>
    <w:p w:rsidR="004A4DFB" w:rsidRDefault="004A4DFB" w:rsidP="004A4DFB">
      <w:pPr>
        <w:jc w:val="right"/>
        <w:rPr>
          <w:rFonts w:ascii="Times New Roman" w:hAnsi="Times New Roman"/>
          <w:sz w:val="24"/>
          <w:szCs w:val="24"/>
        </w:rPr>
      </w:pPr>
      <w:r>
        <w:rPr>
          <w:rFonts w:ascii="Times New Roman" w:hAnsi="Times New Roman"/>
          <w:sz w:val="24"/>
          <w:szCs w:val="24"/>
        </w:rPr>
        <w:t>Vedoucí práce:                                                                                 Mgr. Petra Svobodová</w:t>
      </w:r>
    </w:p>
    <w:p w:rsidR="004A4DFB" w:rsidRDefault="004A4DFB" w:rsidP="004A4DFB">
      <w:pPr>
        <w:jc w:val="center"/>
        <w:rPr>
          <w:rFonts w:ascii="Times New Roman" w:hAnsi="Times New Roman"/>
          <w:sz w:val="24"/>
          <w:szCs w:val="24"/>
        </w:rPr>
      </w:pPr>
    </w:p>
    <w:p w:rsidR="004A4DFB" w:rsidRDefault="004A4DFB" w:rsidP="004A4DFB">
      <w:pPr>
        <w:jc w:val="center"/>
        <w:rPr>
          <w:rFonts w:ascii="Times New Roman" w:hAnsi="Times New Roman"/>
          <w:sz w:val="24"/>
          <w:szCs w:val="24"/>
        </w:rPr>
      </w:pPr>
    </w:p>
    <w:p w:rsidR="004A4DFB" w:rsidRDefault="004A4DFB" w:rsidP="004A4DFB">
      <w:pPr>
        <w:jc w:val="center"/>
        <w:rPr>
          <w:rFonts w:ascii="Times New Roman" w:hAnsi="Times New Roman"/>
          <w:sz w:val="24"/>
          <w:szCs w:val="24"/>
        </w:rPr>
      </w:pPr>
      <w:r>
        <w:rPr>
          <w:rFonts w:ascii="Times New Roman" w:hAnsi="Times New Roman"/>
          <w:sz w:val="24"/>
          <w:szCs w:val="24"/>
        </w:rPr>
        <w:t>Olomouc 2011</w:t>
      </w: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rPr>
          <w:rFonts w:ascii="Times New Roman" w:hAnsi="Times New Roman"/>
          <w:sz w:val="24"/>
          <w:szCs w:val="24"/>
        </w:rPr>
      </w:pPr>
    </w:p>
    <w:p w:rsidR="004A4DFB" w:rsidRDefault="004A4DFB" w:rsidP="004A4DFB">
      <w:pPr>
        <w:spacing w:line="360" w:lineRule="auto"/>
        <w:ind w:left="567"/>
        <w:rPr>
          <w:rFonts w:ascii="Times New Roman" w:hAnsi="Times New Roman"/>
          <w:b/>
          <w:sz w:val="32"/>
          <w:szCs w:val="32"/>
        </w:rPr>
      </w:pPr>
      <w:r>
        <w:rPr>
          <w:rFonts w:ascii="Times New Roman" w:hAnsi="Times New Roman"/>
          <w:b/>
          <w:sz w:val="32"/>
          <w:szCs w:val="32"/>
        </w:rPr>
        <w:t>Čestné prehlásenie</w:t>
      </w:r>
    </w:p>
    <w:p w:rsidR="004A4DFB" w:rsidRDefault="004A4DFB" w:rsidP="004A4DFB">
      <w:pPr>
        <w:spacing w:line="360" w:lineRule="auto"/>
        <w:ind w:left="567"/>
        <w:rPr>
          <w:rFonts w:ascii="Times New Roman" w:hAnsi="Times New Roman"/>
          <w:sz w:val="24"/>
          <w:szCs w:val="24"/>
        </w:rPr>
      </w:pPr>
      <w:r>
        <w:rPr>
          <w:rFonts w:ascii="Times New Roman" w:hAnsi="Times New Roman"/>
          <w:sz w:val="24"/>
          <w:szCs w:val="24"/>
        </w:rPr>
        <w:t>Prehlasujem, že som bakalársku prácu vypracovala samostatne a uviedla všetky použité zdroje.</w:t>
      </w:r>
    </w:p>
    <w:p w:rsidR="004A4DFB" w:rsidRDefault="004A4DFB" w:rsidP="004A4DFB">
      <w:pPr>
        <w:ind w:left="567"/>
        <w:rPr>
          <w:rFonts w:ascii="Times New Roman" w:hAnsi="Times New Roman"/>
          <w:sz w:val="24"/>
          <w:szCs w:val="24"/>
        </w:rPr>
      </w:pPr>
      <w:r>
        <w:rPr>
          <w:rFonts w:ascii="Times New Roman" w:hAnsi="Times New Roman"/>
          <w:sz w:val="24"/>
          <w:szCs w:val="24"/>
        </w:rPr>
        <w:t>Olomouc, 3. máj 2011</w:t>
      </w:r>
    </w:p>
    <w:p w:rsidR="004A4DFB" w:rsidRDefault="004A4DFB" w:rsidP="009C7DC4">
      <w:pPr>
        <w:ind w:left="567"/>
        <w:jc w:val="right"/>
        <w:rPr>
          <w:rFonts w:ascii="Times New Roman" w:hAnsi="Times New Roman"/>
          <w:sz w:val="24"/>
          <w:szCs w:val="24"/>
        </w:rPr>
      </w:pPr>
      <w:r>
        <w:rPr>
          <w:rFonts w:ascii="Times New Roman" w:hAnsi="Times New Roman"/>
          <w:sz w:val="24"/>
          <w:szCs w:val="24"/>
        </w:rPr>
        <w:t xml:space="preserve">                                                                                                   .........................................</w:t>
      </w:r>
    </w:p>
    <w:p w:rsidR="004A4DFB" w:rsidRDefault="004A4DFB" w:rsidP="004A4DFB">
      <w:pPr>
        <w:ind w:left="567"/>
        <w:rPr>
          <w:rFonts w:ascii="Times New Roman" w:hAnsi="Times New Roman"/>
          <w:i/>
          <w:sz w:val="24"/>
          <w:szCs w:val="24"/>
        </w:rPr>
      </w:pPr>
      <w:r>
        <w:rPr>
          <w:rFonts w:ascii="Times New Roman" w:hAnsi="Times New Roman"/>
          <w:i/>
          <w:sz w:val="24"/>
          <w:szCs w:val="24"/>
        </w:rPr>
        <w:t xml:space="preserve">                                                                                </w:t>
      </w:r>
      <w:r w:rsidR="009C7DC4">
        <w:rPr>
          <w:rFonts w:ascii="Times New Roman" w:hAnsi="Times New Roman"/>
          <w:i/>
          <w:sz w:val="24"/>
          <w:szCs w:val="24"/>
        </w:rPr>
        <w:t xml:space="preserve">                          </w:t>
      </w:r>
      <w:r>
        <w:rPr>
          <w:rFonts w:ascii="Times New Roman" w:hAnsi="Times New Roman"/>
          <w:i/>
          <w:sz w:val="24"/>
          <w:szCs w:val="24"/>
        </w:rPr>
        <w:t xml:space="preserve"> podpis</w:t>
      </w:r>
    </w:p>
    <w:p w:rsidR="00A01A24" w:rsidRDefault="00A01A24"/>
    <w:p w:rsidR="004A4DFB" w:rsidRDefault="004A4DFB"/>
    <w:p w:rsidR="004A4DFB" w:rsidRDefault="004A4DFB"/>
    <w:p w:rsidR="004A4DFB" w:rsidRDefault="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Pr="000D160C" w:rsidRDefault="004A4DFB" w:rsidP="004A4DFB">
      <w:pPr>
        <w:rPr>
          <w:rFonts w:ascii="Times New Roman" w:hAnsi="Times New Roman"/>
          <w:b/>
          <w:sz w:val="28"/>
          <w:szCs w:val="28"/>
        </w:rPr>
      </w:pPr>
    </w:p>
    <w:p w:rsidR="004A4DFB" w:rsidRPr="00925150" w:rsidRDefault="004A4DFB" w:rsidP="004A4DFB">
      <w:pPr>
        <w:spacing w:line="360" w:lineRule="auto"/>
        <w:ind w:left="567"/>
        <w:rPr>
          <w:rFonts w:ascii="Times New Roman" w:hAnsi="Times New Roman"/>
          <w:b/>
          <w:sz w:val="32"/>
          <w:szCs w:val="32"/>
        </w:rPr>
      </w:pPr>
      <w:r w:rsidRPr="00925150">
        <w:rPr>
          <w:rFonts w:ascii="Times New Roman" w:hAnsi="Times New Roman"/>
          <w:b/>
          <w:sz w:val="32"/>
          <w:szCs w:val="32"/>
        </w:rPr>
        <w:t xml:space="preserve">Poďakovanie </w:t>
      </w:r>
    </w:p>
    <w:p w:rsidR="004A4DFB" w:rsidRPr="000D160C" w:rsidRDefault="004A4DFB" w:rsidP="004A4DFB">
      <w:pPr>
        <w:spacing w:line="360" w:lineRule="auto"/>
        <w:ind w:left="567"/>
        <w:rPr>
          <w:rFonts w:ascii="Times New Roman" w:hAnsi="Times New Roman"/>
          <w:sz w:val="24"/>
          <w:szCs w:val="24"/>
        </w:rPr>
      </w:pPr>
      <w:r>
        <w:rPr>
          <w:rFonts w:ascii="Times New Roman" w:hAnsi="Times New Roman"/>
          <w:sz w:val="24"/>
          <w:szCs w:val="24"/>
        </w:rPr>
        <w:t>Chcela by som poďakovať Mgr. Petre Svobodovej za vedenie, užitočné rady a inšpiráciu, ktoré mi poskytla pri písaní bakalárskej práce.</w:t>
      </w:r>
    </w:p>
    <w:p w:rsidR="004A4DFB" w:rsidRDefault="004A4DFB"/>
    <w:p w:rsidR="004A4DFB" w:rsidRDefault="004A4DFB"/>
    <w:p w:rsidR="004A4DFB" w:rsidRDefault="004A4DFB"/>
    <w:p w:rsidR="004A4DFB" w:rsidRDefault="004A4DFB"/>
    <w:p w:rsidR="004A4DFB" w:rsidRDefault="004A4DFB"/>
    <w:p w:rsidR="004A4DFB" w:rsidRDefault="004A4DFB"/>
    <w:p w:rsidR="004A4DFB" w:rsidRPr="005B30BA" w:rsidRDefault="004A4DFB" w:rsidP="004A4DFB">
      <w:pPr>
        <w:pStyle w:val="Hlavikaobsahu"/>
        <w:rPr>
          <w:rFonts w:ascii="Times New Roman" w:hAnsi="Times New Roman"/>
          <w:color w:val="000000"/>
        </w:rPr>
      </w:pPr>
      <w:r w:rsidRPr="005B30BA">
        <w:rPr>
          <w:rFonts w:ascii="Times New Roman" w:hAnsi="Times New Roman"/>
          <w:color w:val="000000"/>
        </w:rPr>
        <w:lastRenderedPageBreak/>
        <w:t>Conteúdo</w:t>
      </w:r>
    </w:p>
    <w:p w:rsidR="004A4DFB" w:rsidRPr="00563CB9" w:rsidRDefault="004A4DFB" w:rsidP="004A4DFB">
      <w:pPr>
        <w:rPr>
          <w:rFonts w:ascii="Times New Roman" w:hAnsi="Times New Roman"/>
          <w:sz w:val="24"/>
          <w:szCs w:val="24"/>
        </w:rPr>
      </w:pPr>
    </w:p>
    <w:p w:rsidR="004A4DFB" w:rsidRPr="005B30BA" w:rsidRDefault="004A4DFB" w:rsidP="004A4DFB">
      <w:pPr>
        <w:pStyle w:val="Obsah1"/>
        <w:rPr>
          <w:sz w:val="24"/>
          <w:szCs w:val="24"/>
          <w:lang w:eastAsia="sk-SK"/>
        </w:rPr>
      </w:pPr>
      <w:r w:rsidRPr="00563CB9">
        <w:rPr>
          <w:sz w:val="24"/>
          <w:szCs w:val="24"/>
        </w:rPr>
        <w:fldChar w:fldCharType="begin"/>
      </w:r>
      <w:r w:rsidRPr="00563CB9">
        <w:rPr>
          <w:sz w:val="24"/>
          <w:szCs w:val="24"/>
        </w:rPr>
        <w:instrText xml:space="preserve"> TOC \o "1-3" \h \z \u </w:instrText>
      </w:r>
      <w:r w:rsidRPr="00563CB9">
        <w:rPr>
          <w:sz w:val="24"/>
          <w:szCs w:val="24"/>
        </w:rPr>
        <w:fldChar w:fldCharType="separate"/>
      </w:r>
      <w:hyperlink w:anchor="_Toc291185960" w:history="1">
        <w:r w:rsidRPr="005B30BA">
          <w:rPr>
            <w:rStyle w:val="Hypertextovprepojenie"/>
            <w:b/>
            <w:sz w:val="24"/>
            <w:szCs w:val="24"/>
          </w:rPr>
          <w:t>Introdução</w:t>
        </w:r>
        <w:r w:rsidRPr="005B30BA">
          <w:rPr>
            <w:webHidden/>
            <w:sz w:val="24"/>
            <w:szCs w:val="24"/>
          </w:rPr>
          <w:tab/>
        </w:r>
        <w:r w:rsidRPr="005B30BA">
          <w:rPr>
            <w:webHidden/>
            <w:sz w:val="24"/>
            <w:szCs w:val="24"/>
          </w:rPr>
          <w:fldChar w:fldCharType="begin"/>
        </w:r>
        <w:r w:rsidRPr="005B30BA">
          <w:rPr>
            <w:webHidden/>
            <w:sz w:val="24"/>
            <w:szCs w:val="24"/>
          </w:rPr>
          <w:instrText xml:space="preserve"> PAGEREF _Toc291185960 \h </w:instrText>
        </w:r>
        <w:r w:rsidRPr="005B30BA">
          <w:rPr>
            <w:webHidden/>
            <w:sz w:val="24"/>
            <w:szCs w:val="24"/>
          </w:rPr>
        </w:r>
        <w:r w:rsidRPr="005B30BA">
          <w:rPr>
            <w:webHidden/>
            <w:sz w:val="24"/>
            <w:szCs w:val="24"/>
          </w:rPr>
          <w:fldChar w:fldCharType="separate"/>
        </w:r>
        <w:r w:rsidR="005352EF">
          <w:rPr>
            <w:webHidden/>
            <w:sz w:val="24"/>
            <w:szCs w:val="24"/>
          </w:rPr>
          <w:t>6</w:t>
        </w:r>
        <w:r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61" w:history="1">
        <w:r w:rsidR="004A4DFB" w:rsidRPr="005B30BA">
          <w:rPr>
            <w:rStyle w:val="Hypertextovprepojenie"/>
            <w:b/>
            <w:sz w:val="24"/>
            <w:szCs w:val="24"/>
          </w:rPr>
          <w:t>1</w:t>
        </w:r>
        <w:r w:rsidR="004A4DFB" w:rsidRPr="005B30BA">
          <w:rPr>
            <w:sz w:val="24"/>
            <w:szCs w:val="24"/>
            <w:lang w:eastAsia="sk-SK"/>
          </w:rPr>
          <w:tab/>
        </w:r>
        <w:r w:rsidR="004A4DFB" w:rsidRPr="005B30BA">
          <w:rPr>
            <w:rStyle w:val="Hypertextovprepojenie"/>
            <w:b/>
            <w:sz w:val="24"/>
            <w:szCs w:val="24"/>
          </w:rPr>
          <w:t>Formação do território islâmico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_Toc291185961 \h </w:instrText>
        </w:r>
        <w:r w:rsidR="004A4DFB" w:rsidRPr="005B30BA">
          <w:rPr>
            <w:webHidden/>
            <w:sz w:val="24"/>
            <w:szCs w:val="24"/>
          </w:rPr>
        </w:r>
        <w:r w:rsidR="004A4DFB" w:rsidRPr="005B30BA">
          <w:rPr>
            <w:webHidden/>
            <w:sz w:val="24"/>
            <w:szCs w:val="24"/>
          </w:rPr>
          <w:fldChar w:fldCharType="separate"/>
        </w:r>
        <w:r w:rsidR="005352EF">
          <w:rPr>
            <w:webHidden/>
            <w:sz w:val="24"/>
            <w:szCs w:val="24"/>
          </w:rPr>
          <w:t>10</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62" w:history="1">
        <w:r w:rsidR="004A4DFB" w:rsidRPr="005B30BA">
          <w:rPr>
            <w:rStyle w:val="Hypertextovprepojenie"/>
            <w:sz w:val="24"/>
            <w:szCs w:val="24"/>
          </w:rPr>
          <w:t>1.1</w:t>
        </w:r>
        <w:r w:rsidR="004A4DFB" w:rsidRPr="005B30BA">
          <w:rPr>
            <w:sz w:val="24"/>
            <w:szCs w:val="24"/>
            <w:lang w:eastAsia="sk-SK"/>
          </w:rPr>
          <w:tab/>
        </w:r>
        <w:r w:rsidR="004A4DFB" w:rsidRPr="005B30BA">
          <w:rPr>
            <w:rStyle w:val="Hypertextovprepojenie"/>
            <w:sz w:val="24"/>
            <w:szCs w:val="24"/>
          </w:rPr>
          <w:t>O surgimento do Islão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_Toc291185962 \h </w:instrText>
        </w:r>
        <w:r w:rsidR="004A4DFB" w:rsidRPr="005B30BA">
          <w:rPr>
            <w:webHidden/>
            <w:sz w:val="24"/>
            <w:szCs w:val="24"/>
          </w:rPr>
        </w:r>
        <w:r w:rsidR="004A4DFB" w:rsidRPr="005B30BA">
          <w:rPr>
            <w:webHidden/>
            <w:sz w:val="24"/>
            <w:szCs w:val="24"/>
          </w:rPr>
          <w:fldChar w:fldCharType="separate"/>
        </w:r>
        <w:r w:rsidR="005352EF">
          <w:rPr>
            <w:webHidden/>
            <w:sz w:val="24"/>
            <w:szCs w:val="24"/>
          </w:rPr>
          <w:t>10</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63" w:history="1">
        <w:r w:rsidR="004A4DFB" w:rsidRPr="005B30BA">
          <w:rPr>
            <w:rStyle w:val="Hypertextovprepojenie"/>
            <w:sz w:val="24"/>
            <w:szCs w:val="24"/>
          </w:rPr>
          <w:t>1.2</w:t>
        </w:r>
        <w:r w:rsidR="004A4DFB" w:rsidRPr="005B30BA">
          <w:rPr>
            <w:sz w:val="24"/>
            <w:szCs w:val="24"/>
            <w:lang w:eastAsia="sk-SK"/>
          </w:rPr>
          <w:tab/>
        </w:r>
        <w:r w:rsidR="004A4DFB" w:rsidRPr="005B30BA">
          <w:rPr>
            <w:rStyle w:val="Hypertextovprepojenie"/>
            <w:sz w:val="24"/>
            <w:szCs w:val="24"/>
          </w:rPr>
          <w:t>Império muçulmano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_Toc291185963 \h </w:instrText>
        </w:r>
        <w:r w:rsidR="004A4DFB" w:rsidRPr="005B30BA">
          <w:rPr>
            <w:webHidden/>
            <w:sz w:val="24"/>
            <w:szCs w:val="24"/>
          </w:rPr>
        </w:r>
        <w:r w:rsidR="004A4DFB" w:rsidRPr="005B30BA">
          <w:rPr>
            <w:webHidden/>
            <w:sz w:val="24"/>
            <w:szCs w:val="24"/>
          </w:rPr>
          <w:fldChar w:fldCharType="separate"/>
        </w:r>
        <w:r w:rsidR="005352EF">
          <w:rPr>
            <w:webHidden/>
            <w:sz w:val="24"/>
            <w:szCs w:val="24"/>
          </w:rPr>
          <w:t>11</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64" w:history="1">
        <w:r w:rsidR="004A4DFB" w:rsidRPr="005B30BA">
          <w:rPr>
            <w:rStyle w:val="Hypertextovprepojenie"/>
            <w:sz w:val="24"/>
            <w:szCs w:val="24"/>
          </w:rPr>
          <w:t>1.3    Periodização do Império muçulmano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_Toc291185964 \h </w:instrText>
        </w:r>
        <w:r w:rsidR="004A4DFB" w:rsidRPr="005B30BA">
          <w:rPr>
            <w:webHidden/>
            <w:sz w:val="24"/>
            <w:szCs w:val="24"/>
          </w:rPr>
        </w:r>
        <w:r w:rsidR="004A4DFB" w:rsidRPr="005B30BA">
          <w:rPr>
            <w:webHidden/>
            <w:sz w:val="24"/>
            <w:szCs w:val="24"/>
          </w:rPr>
          <w:fldChar w:fldCharType="separate"/>
        </w:r>
        <w:r w:rsidR="005352EF">
          <w:rPr>
            <w:webHidden/>
            <w:sz w:val="24"/>
            <w:szCs w:val="24"/>
          </w:rPr>
          <w:t>12</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65" w:history="1">
        <w:r w:rsidR="004A4DFB" w:rsidRPr="005B30BA">
          <w:rPr>
            <w:rStyle w:val="Hypertextovprepojenie"/>
            <w:sz w:val="24"/>
            <w:szCs w:val="24"/>
          </w:rPr>
          <w:t>1.4</w:t>
        </w:r>
        <w:r w:rsidR="004A4DFB" w:rsidRPr="005B30BA">
          <w:rPr>
            <w:sz w:val="24"/>
            <w:szCs w:val="24"/>
            <w:lang w:eastAsia="sk-SK"/>
          </w:rPr>
          <w:tab/>
        </w:r>
        <w:r w:rsidR="004A4DFB" w:rsidRPr="005B30BA">
          <w:rPr>
            <w:rStyle w:val="Hypertextovprepojenie"/>
            <w:sz w:val="24"/>
            <w:szCs w:val="24"/>
          </w:rPr>
          <w:t>O desenvolvimento da divisão territorial do império islâmico entre as   dinastias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_Toc291185965 \h </w:instrText>
        </w:r>
        <w:r w:rsidR="004A4DFB" w:rsidRPr="005B30BA">
          <w:rPr>
            <w:webHidden/>
            <w:sz w:val="24"/>
            <w:szCs w:val="24"/>
          </w:rPr>
        </w:r>
        <w:r w:rsidR="004A4DFB" w:rsidRPr="005B30BA">
          <w:rPr>
            <w:webHidden/>
            <w:sz w:val="24"/>
            <w:szCs w:val="24"/>
          </w:rPr>
          <w:fldChar w:fldCharType="separate"/>
        </w:r>
        <w:r w:rsidR="005352EF">
          <w:rPr>
            <w:webHidden/>
            <w:sz w:val="24"/>
            <w:szCs w:val="24"/>
          </w:rPr>
          <w:t>13</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66" w:history="1">
        <w:r w:rsidR="004A4DFB" w:rsidRPr="005B30BA">
          <w:rPr>
            <w:rStyle w:val="Hypertextovprepojenie"/>
            <w:b/>
            <w:sz w:val="24"/>
            <w:szCs w:val="24"/>
          </w:rPr>
          <w:t>2</w:t>
        </w:r>
        <w:r w:rsidR="004A4DFB" w:rsidRPr="005B30BA">
          <w:rPr>
            <w:b/>
            <w:sz w:val="24"/>
            <w:szCs w:val="24"/>
            <w:lang w:eastAsia="sk-SK"/>
          </w:rPr>
          <w:tab/>
        </w:r>
        <w:r w:rsidR="004A4DFB" w:rsidRPr="005B30BA">
          <w:rPr>
            <w:rStyle w:val="Hypertextovprepojenie"/>
            <w:b/>
            <w:sz w:val="24"/>
            <w:szCs w:val="24"/>
          </w:rPr>
          <w:t>A penetração dos visigodos na Península Ibérica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_Toc291185966 \h </w:instrText>
        </w:r>
        <w:r w:rsidR="004A4DFB" w:rsidRPr="005B30BA">
          <w:rPr>
            <w:webHidden/>
            <w:sz w:val="24"/>
            <w:szCs w:val="24"/>
          </w:rPr>
        </w:r>
        <w:r w:rsidR="004A4DFB" w:rsidRPr="005B30BA">
          <w:rPr>
            <w:webHidden/>
            <w:sz w:val="24"/>
            <w:szCs w:val="24"/>
          </w:rPr>
          <w:fldChar w:fldCharType="separate"/>
        </w:r>
        <w:r w:rsidR="005352EF">
          <w:rPr>
            <w:webHidden/>
            <w:sz w:val="24"/>
            <w:szCs w:val="24"/>
          </w:rPr>
          <w:t>15</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67" w:history="1">
        <w:r w:rsidR="004A4DFB" w:rsidRPr="005B30BA">
          <w:rPr>
            <w:rStyle w:val="Hypertextovprepojenie"/>
            <w:sz w:val="24"/>
            <w:szCs w:val="24"/>
          </w:rPr>
          <w:t>2.1</w:t>
        </w:r>
        <w:r w:rsidR="004A4DFB" w:rsidRPr="005B30BA">
          <w:rPr>
            <w:sz w:val="24"/>
            <w:szCs w:val="24"/>
            <w:lang w:eastAsia="sk-SK"/>
          </w:rPr>
          <w:tab/>
        </w:r>
        <w:r w:rsidR="004A4DFB" w:rsidRPr="005B30BA">
          <w:rPr>
            <w:rStyle w:val="Hypertextovprepojenie"/>
            <w:sz w:val="24"/>
            <w:szCs w:val="24"/>
          </w:rPr>
          <w:t>O reino visigótico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_Toc291185967 \h </w:instrText>
        </w:r>
        <w:r w:rsidR="004A4DFB" w:rsidRPr="005B30BA">
          <w:rPr>
            <w:webHidden/>
            <w:sz w:val="24"/>
            <w:szCs w:val="24"/>
          </w:rPr>
        </w:r>
        <w:r w:rsidR="004A4DFB" w:rsidRPr="005B30BA">
          <w:rPr>
            <w:webHidden/>
            <w:sz w:val="24"/>
            <w:szCs w:val="24"/>
          </w:rPr>
          <w:fldChar w:fldCharType="separate"/>
        </w:r>
        <w:r w:rsidR="005352EF">
          <w:rPr>
            <w:webHidden/>
            <w:sz w:val="24"/>
            <w:szCs w:val="24"/>
          </w:rPr>
          <w:t>15</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68" w:history="1">
        <w:r w:rsidR="004A4DFB" w:rsidRPr="005B30BA">
          <w:rPr>
            <w:rStyle w:val="Hypertextovprepojenie"/>
            <w:sz w:val="24"/>
            <w:szCs w:val="24"/>
          </w:rPr>
          <w:t>2.2</w:t>
        </w:r>
        <w:r w:rsidR="004A4DFB" w:rsidRPr="005B30BA">
          <w:rPr>
            <w:sz w:val="24"/>
            <w:szCs w:val="24"/>
            <w:lang w:eastAsia="sk-SK"/>
          </w:rPr>
          <w:tab/>
        </w:r>
        <w:r w:rsidR="004A4DFB" w:rsidRPr="005B30BA">
          <w:rPr>
            <w:rStyle w:val="Hypertextovprepojenie"/>
            <w:sz w:val="24"/>
            <w:szCs w:val="24"/>
          </w:rPr>
          <w:t>Sociedade no reino visigótico de ponto de vista religioso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_Toc291185968 \h </w:instrText>
        </w:r>
        <w:r w:rsidR="004A4DFB" w:rsidRPr="005B30BA">
          <w:rPr>
            <w:webHidden/>
            <w:sz w:val="24"/>
            <w:szCs w:val="24"/>
          </w:rPr>
        </w:r>
        <w:r w:rsidR="004A4DFB" w:rsidRPr="005B30BA">
          <w:rPr>
            <w:webHidden/>
            <w:sz w:val="24"/>
            <w:szCs w:val="24"/>
          </w:rPr>
          <w:fldChar w:fldCharType="separate"/>
        </w:r>
        <w:r w:rsidR="005352EF">
          <w:rPr>
            <w:webHidden/>
            <w:sz w:val="24"/>
            <w:szCs w:val="24"/>
          </w:rPr>
          <w:t>16</w:t>
        </w:r>
        <w:r w:rsidR="004A4DFB" w:rsidRPr="005B30BA">
          <w:rPr>
            <w:webHidden/>
            <w:sz w:val="24"/>
            <w:szCs w:val="24"/>
          </w:rPr>
          <w:fldChar w:fldCharType="end"/>
        </w:r>
      </w:hyperlink>
    </w:p>
    <w:p w:rsidR="004A4DFB" w:rsidRPr="005B30BA" w:rsidRDefault="0066206A" w:rsidP="004A4DFB">
      <w:pPr>
        <w:pStyle w:val="Obsah3"/>
        <w:tabs>
          <w:tab w:val="left" w:pos="1320"/>
          <w:tab w:val="right" w:leader="dot" w:pos="8493"/>
        </w:tabs>
        <w:rPr>
          <w:rFonts w:ascii="Times New Roman" w:hAnsi="Times New Roman"/>
          <w:noProof/>
          <w:sz w:val="24"/>
          <w:szCs w:val="24"/>
          <w:lang w:eastAsia="sk-SK"/>
        </w:rPr>
      </w:pPr>
      <w:hyperlink w:anchor="_Toc291185969" w:history="1">
        <w:r w:rsidR="004A4DFB" w:rsidRPr="005B30BA">
          <w:rPr>
            <w:rStyle w:val="Hypertextovprepojenie"/>
            <w:rFonts w:ascii="Times New Roman" w:hAnsi="Times New Roman"/>
            <w:noProof/>
            <w:sz w:val="24"/>
            <w:szCs w:val="24"/>
          </w:rPr>
          <w:t>2.2.1</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A intolerância religiosa</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_Toc291185969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17</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1"/>
        <w:rPr>
          <w:sz w:val="24"/>
          <w:szCs w:val="24"/>
          <w:lang w:eastAsia="sk-SK"/>
        </w:rPr>
      </w:pPr>
      <w:hyperlink w:anchor="_Toc291185970" w:history="1">
        <w:r w:rsidR="004A4DFB" w:rsidRPr="005B30BA">
          <w:rPr>
            <w:rStyle w:val="Hypertextovprepojenie"/>
            <w:b/>
            <w:sz w:val="24"/>
            <w:szCs w:val="24"/>
          </w:rPr>
          <w:t>3</w:t>
        </w:r>
        <w:r w:rsidR="004A4DFB" w:rsidRPr="005B30BA">
          <w:rPr>
            <w:b/>
            <w:sz w:val="24"/>
            <w:szCs w:val="24"/>
            <w:lang w:eastAsia="sk-SK"/>
          </w:rPr>
          <w:tab/>
        </w:r>
        <w:r w:rsidR="004A4DFB" w:rsidRPr="005B30BA">
          <w:rPr>
            <w:rStyle w:val="Hypertextovprepojenie"/>
            <w:b/>
            <w:sz w:val="24"/>
            <w:szCs w:val="24"/>
          </w:rPr>
          <w:t>A conquista muçulmana da Europa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_Toc291185970 \h </w:instrText>
        </w:r>
        <w:r w:rsidR="004A4DFB" w:rsidRPr="005B30BA">
          <w:rPr>
            <w:webHidden/>
            <w:sz w:val="24"/>
            <w:szCs w:val="24"/>
          </w:rPr>
        </w:r>
        <w:r w:rsidR="004A4DFB" w:rsidRPr="005B30BA">
          <w:rPr>
            <w:webHidden/>
            <w:sz w:val="24"/>
            <w:szCs w:val="24"/>
          </w:rPr>
          <w:fldChar w:fldCharType="separate"/>
        </w:r>
        <w:r w:rsidR="005352EF">
          <w:rPr>
            <w:webHidden/>
            <w:sz w:val="24"/>
            <w:szCs w:val="24"/>
          </w:rPr>
          <w:t>19</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71" w:history="1">
        <w:r w:rsidR="004A4DFB" w:rsidRPr="005B30BA">
          <w:rPr>
            <w:rStyle w:val="Hypertextovprepojenie"/>
            <w:sz w:val="24"/>
            <w:szCs w:val="24"/>
          </w:rPr>
          <w:t>3.1</w:t>
        </w:r>
        <w:r w:rsidR="004A4DFB" w:rsidRPr="005B30BA">
          <w:rPr>
            <w:sz w:val="24"/>
            <w:szCs w:val="24"/>
            <w:lang w:eastAsia="sk-SK"/>
          </w:rPr>
          <w:tab/>
        </w:r>
        <w:r w:rsidR="004A4DFB" w:rsidRPr="005B30BA">
          <w:rPr>
            <w:rStyle w:val="Hypertextovprepojenie"/>
            <w:sz w:val="24"/>
            <w:szCs w:val="24"/>
          </w:rPr>
          <w:t>Penetração dos Árabes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_Toc291185971 \h </w:instrText>
        </w:r>
        <w:r w:rsidR="004A4DFB" w:rsidRPr="005B30BA">
          <w:rPr>
            <w:webHidden/>
            <w:sz w:val="24"/>
            <w:szCs w:val="24"/>
          </w:rPr>
        </w:r>
        <w:r w:rsidR="004A4DFB" w:rsidRPr="005B30BA">
          <w:rPr>
            <w:webHidden/>
            <w:sz w:val="24"/>
            <w:szCs w:val="24"/>
          </w:rPr>
          <w:fldChar w:fldCharType="separate"/>
        </w:r>
        <w:r w:rsidR="005352EF">
          <w:rPr>
            <w:webHidden/>
            <w:sz w:val="24"/>
            <w:szCs w:val="24"/>
          </w:rPr>
          <w:t>19</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72" w:history="1">
        <w:r w:rsidR="004A4DFB" w:rsidRPr="005B30BA">
          <w:rPr>
            <w:rStyle w:val="Hypertextovprepojenie"/>
            <w:sz w:val="24"/>
            <w:szCs w:val="24"/>
          </w:rPr>
          <w:t>3.2</w:t>
        </w:r>
        <w:r w:rsidR="004A4DFB" w:rsidRPr="005B30BA">
          <w:rPr>
            <w:sz w:val="24"/>
            <w:szCs w:val="24"/>
            <w:lang w:eastAsia="sk-SK"/>
          </w:rPr>
          <w:tab/>
        </w:r>
        <w:r w:rsidR="004A4DFB" w:rsidRPr="005B30BA">
          <w:rPr>
            <w:rStyle w:val="Hypertextovprepojenie"/>
            <w:sz w:val="24"/>
            <w:szCs w:val="24"/>
          </w:rPr>
          <w:t>O avanço dos árabes para o Norte e o início da reconquista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_Toc291185972 \h </w:instrText>
        </w:r>
        <w:r w:rsidR="004A4DFB" w:rsidRPr="005B30BA">
          <w:rPr>
            <w:webHidden/>
            <w:sz w:val="24"/>
            <w:szCs w:val="24"/>
          </w:rPr>
        </w:r>
        <w:r w:rsidR="004A4DFB" w:rsidRPr="005B30BA">
          <w:rPr>
            <w:webHidden/>
            <w:sz w:val="24"/>
            <w:szCs w:val="24"/>
          </w:rPr>
          <w:fldChar w:fldCharType="separate"/>
        </w:r>
        <w:r w:rsidR="005352EF">
          <w:rPr>
            <w:webHidden/>
            <w:sz w:val="24"/>
            <w:szCs w:val="24"/>
          </w:rPr>
          <w:t>21</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73" w:history="1">
        <w:r w:rsidR="004A4DFB" w:rsidRPr="005B30BA">
          <w:rPr>
            <w:rStyle w:val="Hypertextovprepojenie"/>
            <w:b/>
            <w:sz w:val="24"/>
            <w:szCs w:val="24"/>
          </w:rPr>
          <w:t>4</w:t>
        </w:r>
        <w:r w:rsidR="004A4DFB" w:rsidRPr="005B30BA">
          <w:rPr>
            <w:b/>
            <w:sz w:val="24"/>
            <w:szCs w:val="24"/>
            <w:lang w:eastAsia="sk-SK"/>
          </w:rPr>
          <w:tab/>
        </w:r>
        <w:r w:rsidR="004A4DFB" w:rsidRPr="005B30BA">
          <w:rPr>
            <w:rStyle w:val="Hypertextovprepojenie"/>
            <w:b/>
            <w:sz w:val="24"/>
            <w:szCs w:val="24"/>
          </w:rPr>
          <w:t>A Península Ibérica sob o domínio árabe</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_Toc291185973 \h </w:instrText>
        </w:r>
        <w:r w:rsidR="004A4DFB" w:rsidRPr="005B30BA">
          <w:rPr>
            <w:webHidden/>
            <w:sz w:val="24"/>
            <w:szCs w:val="24"/>
          </w:rPr>
        </w:r>
        <w:r w:rsidR="004A4DFB" w:rsidRPr="005B30BA">
          <w:rPr>
            <w:webHidden/>
            <w:sz w:val="24"/>
            <w:szCs w:val="24"/>
          </w:rPr>
          <w:fldChar w:fldCharType="separate"/>
        </w:r>
        <w:r w:rsidR="005352EF">
          <w:rPr>
            <w:webHidden/>
            <w:sz w:val="24"/>
            <w:szCs w:val="24"/>
          </w:rPr>
          <w:t>23</w:t>
        </w:r>
        <w:r w:rsidR="004A4DFB" w:rsidRPr="005B30BA">
          <w:rPr>
            <w:webHidden/>
            <w:sz w:val="24"/>
            <w:szCs w:val="24"/>
          </w:rPr>
          <w:fldChar w:fldCharType="end"/>
        </w:r>
      </w:hyperlink>
    </w:p>
    <w:p w:rsidR="004A4DFB" w:rsidRPr="005B30BA" w:rsidRDefault="0066206A" w:rsidP="004A4DFB">
      <w:pPr>
        <w:pStyle w:val="Obsah3"/>
        <w:tabs>
          <w:tab w:val="left" w:pos="1100"/>
          <w:tab w:val="right" w:leader="dot" w:pos="8493"/>
        </w:tabs>
        <w:rPr>
          <w:rFonts w:ascii="Times New Roman" w:hAnsi="Times New Roman"/>
          <w:noProof/>
          <w:sz w:val="24"/>
          <w:szCs w:val="24"/>
          <w:lang w:eastAsia="sk-SK"/>
        </w:rPr>
      </w:pPr>
      <w:hyperlink w:anchor="_Toc291185974" w:history="1">
        <w:r w:rsidR="004A4DFB" w:rsidRPr="005B30BA">
          <w:rPr>
            <w:rStyle w:val="Hypertextovprepojenie"/>
            <w:rFonts w:ascii="Times New Roman" w:hAnsi="Times New Roman"/>
            <w:noProof/>
            <w:sz w:val="24"/>
            <w:szCs w:val="24"/>
          </w:rPr>
          <w:t>4.1</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Emirado de Córdova 756-929</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_Toc291185974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24</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left" w:pos="1100"/>
          <w:tab w:val="right" w:leader="dot" w:pos="8493"/>
        </w:tabs>
        <w:rPr>
          <w:rFonts w:ascii="Times New Roman" w:hAnsi="Times New Roman"/>
          <w:noProof/>
          <w:sz w:val="24"/>
          <w:szCs w:val="24"/>
          <w:lang w:eastAsia="sk-SK"/>
        </w:rPr>
      </w:pPr>
      <w:hyperlink w:anchor="_Toc291185975" w:history="1">
        <w:r w:rsidR="004A4DFB" w:rsidRPr="005B30BA">
          <w:rPr>
            <w:rStyle w:val="Hypertextovprepojenie"/>
            <w:rFonts w:ascii="Times New Roman" w:hAnsi="Times New Roman"/>
            <w:noProof/>
            <w:sz w:val="24"/>
            <w:szCs w:val="24"/>
          </w:rPr>
          <w:t>4.2</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Califado de Córdova 929-1031</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_Toc291185975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25</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left" w:pos="1100"/>
          <w:tab w:val="right" w:leader="dot" w:pos="8493"/>
        </w:tabs>
        <w:rPr>
          <w:rFonts w:ascii="Times New Roman" w:hAnsi="Times New Roman"/>
          <w:noProof/>
          <w:sz w:val="24"/>
          <w:szCs w:val="24"/>
          <w:lang w:eastAsia="sk-SK"/>
        </w:rPr>
      </w:pPr>
      <w:hyperlink w:anchor="_Toc291185976" w:history="1">
        <w:r w:rsidR="004A4DFB" w:rsidRPr="005B30BA">
          <w:rPr>
            <w:rStyle w:val="Hypertextovprepojenie"/>
            <w:rFonts w:ascii="Times New Roman" w:hAnsi="Times New Roman"/>
            <w:noProof/>
            <w:sz w:val="24"/>
            <w:szCs w:val="24"/>
          </w:rPr>
          <w:t>4.3</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O período dos primeiros reinos de taifas  1031-1090</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_Toc291185976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26</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right" w:leader="dot" w:pos="8493"/>
        </w:tabs>
        <w:rPr>
          <w:rFonts w:ascii="Times New Roman" w:hAnsi="Times New Roman"/>
          <w:noProof/>
          <w:sz w:val="24"/>
          <w:szCs w:val="24"/>
          <w:lang w:eastAsia="sk-SK"/>
        </w:rPr>
      </w:pPr>
      <w:hyperlink w:anchor="_Toc291185977" w:history="1">
        <w:r w:rsidR="004A4DFB" w:rsidRPr="005B30BA">
          <w:rPr>
            <w:rStyle w:val="Hypertextovprepojenie"/>
            <w:rFonts w:ascii="Times New Roman" w:hAnsi="Times New Roman"/>
            <w:noProof/>
            <w:sz w:val="24"/>
            <w:szCs w:val="24"/>
          </w:rPr>
          <w:t>4.4     Período almorávida 1090-1145</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_Toc291185977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28</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left" w:pos="1100"/>
          <w:tab w:val="right" w:leader="dot" w:pos="8493"/>
        </w:tabs>
        <w:rPr>
          <w:rFonts w:ascii="Times New Roman" w:hAnsi="Times New Roman"/>
          <w:noProof/>
          <w:sz w:val="24"/>
          <w:szCs w:val="24"/>
          <w:lang w:eastAsia="sk-SK"/>
        </w:rPr>
      </w:pPr>
      <w:hyperlink w:anchor="_Toc291185978" w:history="1">
        <w:r w:rsidR="004A4DFB" w:rsidRPr="005B30BA">
          <w:rPr>
            <w:rStyle w:val="Hypertextovprepojenie"/>
            <w:rFonts w:ascii="Times New Roman" w:hAnsi="Times New Roman"/>
            <w:noProof/>
            <w:sz w:val="24"/>
            <w:szCs w:val="24"/>
          </w:rPr>
          <w:t>4.5</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Período almóada 1175-1231</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_Toc291185978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28</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1"/>
        <w:rPr>
          <w:sz w:val="24"/>
          <w:szCs w:val="24"/>
          <w:lang w:eastAsia="sk-SK"/>
        </w:rPr>
      </w:pPr>
      <w:hyperlink w:anchor="_Toc291185979" w:history="1">
        <w:r w:rsidR="004A4DFB" w:rsidRPr="005B30BA">
          <w:rPr>
            <w:rStyle w:val="Hypertextovprepojenie"/>
            <w:b/>
            <w:sz w:val="24"/>
            <w:szCs w:val="24"/>
          </w:rPr>
          <w:t>5</w:t>
        </w:r>
        <w:r w:rsidR="004A4DFB" w:rsidRPr="005B30BA">
          <w:rPr>
            <w:b/>
            <w:sz w:val="24"/>
            <w:szCs w:val="24"/>
            <w:lang w:eastAsia="sk-SK"/>
          </w:rPr>
          <w:tab/>
        </w:r>
        <w:r w:rsidR="004A4DFB" w:rsidRPr="005B30BA">
          <w:rPr>
            <w:rStyle w:val="Hypertextovprepojenie"/>
            <w:b/>
            <w:sz w:val="24"/>
            <w:szCs w:val="24"/>
          </w:rPr>
          <w:t>Sociedade no Al-Andalus, e a sua convivência religiosa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_Toc291185979 \h </w:instrText>
        </w:r>
        <w:r w:rsidR="004A4DFB" w:rsidRPr="005B30BA">
          <w:rPr>
            <w:webHidden/>
            <w:sz w:val="24"/>
            <w:szCs w:val="24"/>
          </w:rPr>
        </w:r>
        <w:r w:rsidR="004A4DFB" w:rsidRPr="005B30BA">
          <w:rPr>
            <w:webHidden/>
            <w:sz w:val="24"/>
            <w:szCs w:val="24"/>
          </w:rPr>
          <w:fldChar w:fldCharType="separate"/>
        </w:r>
        <w:r w:rsidR="005352EF">
          <w:rPr>
            <w:webHidden/>
            <w:sz w:val="24"/>
            <w:szCs w:val="24"/>
          </w:rPr>
          <w:t>31</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80" w:history="1">
        <w:r w:rsidR="004A4DFB" w:rsidRPr="005B30BA">
          <w:rPr>
            <w:rStyle w:val="Hypertextovprepojenie"/>
            <w:sz w:val="24"/>
            <w:szCs w:val="24"/>
          </w:rPr>
          <w:t>5.1</w:t>
        </w:r>
        <w:r w:rsidR="004A4DFB" w:rsidRPr="005B30BA">
          <w:rPr>
            <w:sz w:val="24"/>
            <w:szCs w:val="24"/>
            <w:lang w:eastAsia="sk-SK"/>
          </w:rPr>
          <w:tab/>
        </w:r>
        <w:r w:rsidR="004A4DFB" w:rsidRPr="005B30BA">
          <w:rPr>
            <w:rStyle w:val="Hypertextovprepojenie"/>
            <w:sz w:val="24"/>
            <w:szCs w:val="24"/>
          </w:rPr>
          <w:t>Cristãos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_Toc291185980 \h </w:instrText>
        </w:r>
        <w:r w:rsidR="004A4DFB" w:rsidRPr="005B30BA">
          <w:rPr>
            <w:webHidden/>
            <w:sz w:val="24"/>
            <w:szCs w:val="24"/>
          </w:rPr>
        </w:r>
        <w:r w:rsidR="004A4DFB" w:rsidRPr="005B30BA">
          <w:rPr>
            <w:webHidden/>
            <w:sz w:val="24"/>
            <w:szCs w:val="24"/>
          </w:rPr>
          <w:fldChar w:fldCharType="separate"/>
        </w:r>
        <w:r w:rsidR="005352EF">
          <w:rPr>
            <w:webHidden/>
            <w:sz w:val="24"/>
            <w:szCs w:val="24"/>
          </w:rPr>
          <w:t>31</w:t>
        </w:r>
        <w:r w:rsidR="004A4DFB" w:rsidRPr="005B30BA">
          <w:rPr>
            <w:webHidden/>
            <w:sz w:val="24"/>
            <w:szCs w:val="24"/>
          </w:rPr>
          <w:fldChar w:fldCharType="end"/>
        </w:r>
      </w:hyperlink>
    </w:p>
    <w:p w:rsidR="004A4DFB" w:rsidRPr="005B30BA" w:rsidRDefault="0066206A" w:rsidP="004A4DFB">
      <w:pPr>
        <w:pStyle w:val="Obsah3"/>
        <w:tabs>
          <w:tab w:val="left" w:pos="1320"/>
          <w:tab w:val="right" w:leader="dot" w:pos="8493"/>
        </w:tabs>
        <w:rPr>
          <w:rFonts w:ascii="Times New Roman" w:hAnsi="Times New Roman"/>
          <w:noProof/>
          <w:sz w:val="24"/>
          <w:szCs w:val="24"/>
          <w:lang w:eastAsia="sk-SK"/>
        </w:rPr>
      </w:pPr>
      <w:hyperlink w:anchor="_Toc291185981" w:history="1">
        <w:r w:rsidR="004A4DFB" w:rsidRPr="005B30BA">
          <w:rPr>
            <w:rStyle w:val="Hypertextovprepojenie"/>
            <w:rFonts w:ascii="Times New Roman" w:hAnsi="Times New Roman"/>
            <w:noProof/>
            <w:sz w:val="24"/>
            <w:szCs w:val="24"/>
          </w:rPr>
          <w:t>5.1.1</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Moçarábes</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_Toc291185981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32</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left" w:pos="1320"/>
          <w:tab w:val="right" w:leader="dot" w:pos="8493"/>
        </w:tabs>
        <w:rPr>
          <w:rFonts w:ascii="Times New Roman" w:hAnsi="Times New Roman"/>
          <w:noProof/>
          <w:sz w:val="24"/>
          <w:szCs w:val="24"/>
          <w:lang w:eastAsia="sk-SK"/>
        </w:rPr>
      </w:pPr>
      <w:hyperlink w:anchor="_Toc291185982" w:history="1">
        <w:r w:rsidR="004A4DFB" w:rsidRPr="005B30BA">
          <w:rPr>
            <w:rStyle w:val="Hypertextovprepojenie"/>
            <w:rFonts w:ascii="Times New Roman" w:hAnsi="Times New Roman"/>
            <w:noProof/>
            <w:sz w:val="24"/>
            <w:szCs w:val="24"/>
          </w:rPr>
          <w:t>5.1.2</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Muladis</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_Toc291185982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33</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2"/>
        <w:rPr>
          <w:sz w:val="24"/>
          <w:szCs w:val="24"/>
          <w:lang w:eastAsia="sk-SK"/>
        </w:rPr>
      </w:pPr>
      <w:hyperlink w:anchor="_Toc291185983" w:history="1">
        <w:r w:rsidR="004A4DFB" w:rsidRPr="005B30BA">
          <w:rPr>
            <w:rStyle w:val="Hypertextovprepojenie"/>
            <w:sz w:val="24"/>
            <w:szCs w:val="24"/>
          </w:rPr>
          <w:t>5.2</w:t>
        </w:r>
        <w:r w:rsidR="004A4DFB" w:rsidRPr="005B30BA">
          <w:rPr>
            <w:sz w:val="24"/>
            <w:szCs w:val="24"/>
            <w:lang w:eastAsia="sk-SK"/>
          </w:rPr>
          <w:tab/>
        </w:r>
        <w:r w:rsidR="004A4DFB" w:rsidRPr="005B30BA">
          <w:rPr>
            <w:rStyle w:val="Hypertextovprepojenie"/>
            <w:sz w:val="24"/>
            <w:szCs w:val="24"/>
          </w:rPr>
          <w:t>Judeus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_Toc291185983 \h </w:instrText>
        </w:r>
        <w:r w:rsidR="004A4DFB" w:rsidRPr="005B30BA">
          <w:rPr>
            <w:webHidden/>
            <w:sz w:val="24"/>
            <w:szCs w:val="24"/>
          </w:rPr>
        </w:r>
        <w:r w:rsidR="004A4DFB" w:rsidRPr="005B30BA">
          <w:rPr>
            <w:webHidden/>
            <w:sz w:val="24"/>
            <w:szCs w:val="24"/>
          </w:rPr>
          <w:fldChar w:fldCharType="separate"/>
        </w:r>
        <w:r w:rsidR="005352EF">
          <w:rPr>
            <w:webHidden/>
            <w:sz w:val="24"/>
            <w:szCs w:val="24"/>
          </w:rPr>
          <w:t>34</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84" w:history="1">
        <w:r w:rsidR="004A4DFB" w:rsidRPr="005B30BA">
          <w:rPr>
            <w:rStyle w:val="Hypertextovprepojenie"/>
            <w:sz w:val="24"/>
            <w:szCs w:val="24"/>
          </w:rPr>
          <w:t>5.3</w:t>
        </w:r>
        <w:r w:rsidR="004A4DFB" w:rsidRPr="005B30BA">
          <w:rPr>
            <w:sz w:val="24"/>
            <w:szCs w:val="24"/>
            <w:lang w:eastAsia="sk-SK"/>
          </w:rPr>
          <w:tab/>
        </w:r>
        <w:r w:rsidR="004A4DFB" w:rsidRPr="005B30BA">
          <w:rPr>
            <w:rStyle w:val="Hypertextovprepojenie"/>
            <w:sz w:val="24"/>
            <w:szCs w:val="24"/>
          </w:rPr>
          <w:t>Muçulmanos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_Toc291185984 \h </w:instrText>
        </w:r>
        <w:r w:rsidR="004A4DFB" w:rsidRPr="005B30BA">
          <w:rPr>
            <w:webHidden/>
            <w:sz w:val="24"/>
            <w:szCs w:val="24"/>
          </w:rPr>
        </w:r>
        <w:r w:rsidR="004A4DFB" w:rsidRPr="005B30BA">
          <w:rPr>
            <w:webHidden/>
            <w:sz w:val="24"/>
            <w:szCs w:val="24"/>
          </w:rPr>
          <w:fldChar w:fldCharType="separate"/>
        </w:r>
        <w:r w:rsidR="005352EF">
          <w:rPr>
            <w:webHidden/>
            <w:sz w:val="24"/>
            <w:szCs w:val="24"/>
          </w:rPr>
          <w:t>35</w:t>
        </w:r>
        <w:r w:rsidR="004A4DFB" w:rsidRPr="005B30BA">
          <w:rPr>
            <w:webHidden/>
            <w:sz w:val="24"/>
            <w:szCs w:val="24"/>
          </w:rPr>
          <w:fldChar w:fldCharType="end"/>
        </w:r>
      </w:hyperlink>
    </w:p>
    <w:p w:rsidR="004A4DFB" w:rsidRPr="005B30BA" w:rsidRDefault="0066206A" w:rsidP="004A4DFB">
      <w:pPr>
        <w:pStyle w:val="Obsah3"/>
        <w:tabs>
          <w:tab w:val="left" w:pos="1320"/>
          <w:tab w:val="right" w:leader="dot" w:pos="8493"/>
        </w:tabs>
        <w:rPr>
          <w:rFonts w:ascii="Times New Roman" w:hAnsi="Times New Roman"/>
          <w:noProof/>
          <w:sz w:val="24"/>
          <w:szCs w:val="24"/>
          <w:lang w:eastAsia="sk-SK"/>
        </w:rPr>
      </w:pPr>
      <w:hyperlink w:anchor="_Toc291185985" w:history="1">
        <w:r w:rsidR="004A4DFB" w:rsidRPr="005B30BA">
          <w:rPr>
            <w:rStyle w:val="Hypertextovprepojenie"/>
            <w:rFonts w:ascii="Times New Roman" w:hAnsi="Times New Roman"/>
            <w:noProof/>
            <w:sz w:val="24"/>
            <w:szCs w:val="24"/>
          </w:rPr>
          <w:t>5.3.1</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Árabes</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_Toc291185985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35</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left" w:pos="1320"/>
          <w:tab w:val="right" w:leader="dot" w:pos="8493"/>
        </w:tabs>
        <w:rPr>
          <w:rFonts w:ascii="Times New Roman" w:hAnsi="Times New Roman"/>
          <w:noProof/>
          <w:sz w:val="24"/>
          <w:szCs w:val="24"/>
          <w:lang w:eastAsia="sk-SK"/>
        </w:rPr>
      </w:pPr>
      <w:hyperlink w:anchor="_Toc291185986" w:history="1">
        <w:r w:rsidR="004A4DFB" w:rsidRPr="005B30BA">
          <w:rPr>
            <w:rStyle w:val="Hypertextovprepojenie"/>
            <w:rFonts w:ascii="Times New Roman" w:hAnsi="Times New Roman"/>
            <w:noProof/>
            <w:sz w:val="24"/>
            <w:szCs w:val="24"/>
          </w:rPr>
          <w:t>5.3.2</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Berberes</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_Toc291185986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35</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3"/>
        <w:tabs>
          <w:tab w:val="left" w:pos="1320"/>
          <w:tab w:val="right" w:leader="dot" w:pos="8493"/>
        </w:tabs>
        <w:rPr>
          <w:rFonts w:ascii="Times New Roman" w:hAnsi="Times New Roman"/>
          <w:noProof/>
          <w:sz w:val="24"/>
          <w:szCs w:val="24"/>
          <w:lang w:eastAsia="sk-SK"/>
        </w:rPr>
      </w:pPr>
      <w:hyperlink w:anchor="_Toc291185987" w:history="1">
        <w:r w:rsidR="004A4DFB" w:rsidRPr="005B30BA">
          <w:rPr>
            <w:rStyle w:val="Hypertextovprepojenie"/>
            <w:rFonts w:ascii="Times New Roman" w:hAnsi="Times New Roman"/>
            <w:noProof/>
            <w:sz w:val="24"/>
            <w:szCs w:val="24"/>
          </w:rPr>
          <w:t>5.3.3</w:t>
        </w:r>
        <w:r w:rsidR="004A4DFB" w:rsidRPr="005B30BA">
          <w:rPr>
            <w:rFonts w:ascii="Times New Roman" w:hAnsi="Times New Roman"/>
            <w:noProof/>
            <w:sz w:val="24"/>
            <w:szCs w:val="24"/>
            <w:lang w:eastAsia="sk-SK"/>
          </w:rPr>
          <w:tab/>
        </w:r>
        <w:r w:rsidR="004A4DFB" w:rsidRPr="005B30BA">
          <w:rPr>
            <w:rStyle w:val="Hypertextovprepojenie"/>
            <w:rFonts w:ascii="Times New Roman" w:hAnsi="Times New Roman"/>
            <w:noProof/>
            <w:sz w:val="24"/>
            <w:szCs w:val="24"/>
          </w:rPr>
          <w:t>Almorávidas e Almóadas</w:t>
        </w:r>
        <w:r w:rsidR="004A4DFB" w:rsidRPr="005B30BA">
          <w:rPr>
            <w:rFonts w:ascii="Times New Roman" w:hAnsi="Times New Roman"/>
            <w:noProof/>
            <w:webHidden/>
            <w:sz w:val="24"/>
            <w:szCs w:val="24"/>
          </w:rPr>
          <w:tab/>
        </w:r>
        <w:r w:rsidR="004A4DFB" w:rsidRPr="005B30BA">
          <w:rPr>
            <w:rFonts w:ascii="Times New Roman" w:hAnsi="Times New Roman"/>
            <w:noProof/>
            <w:webHidden/>
            <w:sz w:val="24"/>
            <w:szCs w:val="24"/>
          </w:rPr>
          <w:fldChar w:fldCharType="begin"/>
        </w:r>
        <w:r w:rsidR="004A4DFB" w:rsidRPr="005B30BA">
          <w:rPr>
            <w:rFonts w:ascii="Times New Roman" w:hAnsi="Times New Roman"/>
            <w:noProof/>
            <w:webHidden/>
            <w:sz w:val="24"/>
            <w:szCs w:val="24"/>
          </w:rPr>
          <w:instrText xml:space="preserve"> PAGEREF _Toc291185987 \h </w:instrText>
        </w:r>
        <w:r w:rsidR="004A4DFB" w:rsidRPr="005B30BA">
          <w:rPr>
            <w:rFonts w:ascii="Times New Roman" w:hAnsi="Times New Roman"/>
            <w:noProof/>
            <w:webHidden/>
            <w:sz w:val="24"/>
            <w:szCs w:val="24"/>
          </w:rPr>
        </w:r>
        <w:r w:rsidR="004A4DFB" w:rsidRPr="005B30BA">
          <w:rPr>
            <w:rFonts w:ascii="Times New Roman" w:hAnsi="Times New Roman"/>
            <w:noProof/>
            <w:webHidden/>
            <w:sz w:val="24"/>
            <w:szCs w:val="24"/>
          </w:rPr>
          <w:fldChar w:fldCharType="separate"/>
        </w:r>
        <w:r w:rsidR="005352EF">
          <w:rPr>
            <w:rFonts w:ascii="Times New Roman" w:hAnsi="Times New Roman"/>
            <w:noProof/>
            <w:webHidden/>
            <w:sz w:val="24"/>
            <w:szCs w:val="24"/>
          </w:rPr>
          <w:t>36</w:t>
        </w:r>
        <w:r w:rsidR="004A4DFB" w:rsidRPr="005B30BA">
          <w:rPr>
            <w:rFonts w:ascii="Times New Roman" w:hAnsi="Times New Roman"/>
            <w:noProof/>
            <w:webHidden/>
            <w:sz w:val="24"/>
            <w:szCs w:val="24"/>
          </w:rPr>
          <w:fldChar w:fldCharType="end"/>
        </w:r>
      </w:hyperlink>
    </w:p>
    <w:p w:rsidR="004A4DFB" w:rsidRPr="005B30BA" w:rsidRDefault="0066206A" w:rsidP="004A4DFB">
      <w:pPr>
        <w:pStyle w:val="Obsah2"/>
        <w:rPr>
          <w:sz w:val="24"/>
          <w:szCs w:val="24"/>
          <w:lang w:eastAsia="sk-SK"/>
        </w:rPr>
      </w:pPr>
      <w:hyperlink w:anchor="_Toc291185988" w:history="1">
        <w:r w:rsidR="004A4DFB" w:rsidRPr="005B30BA">
          <w:rPr>
            <w:rStyle w:val="Hypertextovprepojenie"/>
            <w:sz w:val="24"/>
            <w:szCs w:val="24"/>
          </w:rPr>
          <w:t>5.4</w:t>
        </w:r>
        <w:r w:rsidR="004A4DFB" w:rsidRPr="005B30BA">
          <w:rPr>
            <w:sz w:val="24"/>
            <w:szCs w:val="24"/>
            <w:lang w:eastAsia="sk-SK"/>
          </w:rPr>
          <w:tab/>
        </w:r>
        <w:r w:rsidR="004A4DFB" w:rsidRPr="005B30BA">
          <w:rPr>
            <w:rStyle w:val="Hypertextovprepojenie"/>
            <w:sz w:val="24"/>
            <w:szCs w:val="24"/>
          </w:rPr>
          <w:t>Primeira fase da convivência- Tolerância religiosa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_Toc291185988 \h </w:instrText>
        </w:r>
        <w:r w:rsidR="004A4DFB" w:rsidRPr="005B30BA">
          <w:rPr>
            <w:webHidden/>
            <w:sz w:val="24"/>
            <w:szCs w:val="24"/>
          </w:rPr>
        </w:r>
        <w:r w:rsidR="004A4DFB" w:rsidRPr="005B30BA">
          <w:rPr>
            <w:webHidden/>
            <w:sz w:val="24"/>
            <w:szCs w:val="24"/>
          </w:rPr>
          <w:fldChar w:fldCharType="separate"/>
        </w:r>
        <w:r w:rsidR="005352EF">
          <w:rPr>
            <w:webHidden/>
            <w:sz w:val="24"/>
            <w:szCs w:val="24"/>
          </w:rPr>
          <w:t>37</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89" w:history="1">
        <w:r w:rsidR="004A4DFB" w:rsidRPr="005B30BA">
          <w:rPr>
            <w:rStyle w:val="Hypertextovprepojenie"/>
            <w:sz w:val="24"/>
            <w:szCs w:val="24"/>
          </w:rPr>
          <w:t>5.5       Segunda fase da convivência- Alianças temporárias entre os componentes da sociedade</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_Toc291185989 \h </w:instrText>
        </w:r>
        <w:r w:rsidR="004A4DFB" w:rsidRPr="005B30BA">
          <w:rPr>
            <w:webHidden/>
            <w:sz w:val="24"/>
            <w:szCs w:val="24"/>
          </w:rPr>
        </w:r>
        <w:r w:rsidR="004A4DFB" w:rsidRPr="005B30BA">
          <w:rPr>
            <w:webHidden/>
            <w:sz w:val="24"/>
            <w:szCs w:val="24"/>
          </w:rPr>
          <w:fldChar w:fldCharType="separate"/>
        </w:r>
        <w:r w:rsidR="005352EF">
          <w:rPr>
            <w:webHidden/>
            <w:sz w:val="24"/>
            <w:szCs w:val="24"/>
          </w:rPr>
          <w:t>38</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90" w:history="1">
        <w:r w:rsidR="004A4DFB" w:rsidRPr="005B30BA">
          <w:rPr>
            <w:rStyle w:val="Hypertextovprepojenie"/>
            <w:sz w:val="24"/>
            <w:szCs w:val="24"/>
          </w:rPr>
          <w:t>5.6</w:t>
        </w:r>
        <w:r w:rsidR="004A4DFB" w:rsidRPr="005B30BA">
          <w:rPr>
            <w:sz w:val="24"/>
            <w:szCs w:val="24"/>
            <w:lang w:eastAsia="sk-SK"/>
          </w:rPr>
          <w:tab/>
        </w:r>
        <w:r w:rsidR="004A4DFB" w:rsidRPr="005B30BA">
          <w:rPr>
            <w:rStyle w:val="Hypertextovprepojenie"/>
            <w:sz w:val="24"/>
            <w:szCs w:val="24"/>
          </w:rPr>
          <w:t>Terceira fase da convivência- Reconquista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_Toc291185990 \h </w:instrText>
        </w:r>
        <w:r w:rsidR="004A4DFB" w:rsidRPr="005B30BA">
          <w:rPr>
            <w:webHidden/>
            <w:sz w:val="24"/>
            <w:szCs w:val="24"/>
          </w:rPr>
        </w:r>
        <w:r w:rsidR="004A4DFB" w:rsidRPr="005B30BA">
          <w:rPr>
            <w:webHidden/>
            <w:sz w:val="24"/>
            <w:szCs w:val="24"/>
          </w:rPr>
          <w:fldChar w:fldCharType="separate"/>
        </w:r>
        <w:r w:rsidR="005352EF">
          <w:rPr>
            <w:webHidden/>
            <w:sz w:val="24"/>
            <w:szCs w:val="24"/>
          </w:rPr>
          <w:t>40</w:t>
        </w:r>
        <w:r w:rsidR="004A4DFB" w:rsidRPr="005B30BA">
          <w:rPr>
            <w:webHidden/>
            <w:sz w:val="24"/>
            <w:szCs w:val="24"/>
          </w:rPr>
          <w:fldChar w:fldCharType="end"/>
        </w:r>
      </w:hyperlink>
    </w:p>
    <w:p w:rsidR="004A4DFB" w:rsidRPr="005B30BA" w:rsidRDefault="0066206A" w:rsidP="004A4DFB">
      <w:pPr>
        <w:pStyle w:val="Obsah2"/>
        <w:rPr>
          <w:sz w:val="24"/>
          <w:szCs w:val="24"/>
          <w:lang w:eastAsia="sk-SK"/>
        </w:rPr>
      </w:pPr>
      <w:hyperlink w:anchor="_Toc291185991" w:history="1">
        <w:r w:rsidR="004A4DFB" w:rsidRPr="005B30BA">
          <w:rPr>
            <w:rStyle w:val="Hypertextovprepojenie"/>
            <w:sz w:val="24"/>
            <w:szCs w:val="24"/>
          </w:rPr>
          <w:t>5.7</w:t>
        </w:r>
        <w:r w:rsidR="004A4DFB" w:rsidRPr="005B30BA">
          <w:rPr>
            <w:sz w:val="24"/>
            <w:szCs w:val="24"/>
            <w:lang w:eastAsia="sk-SK"/>
          </w:rPr>
          <w:tab/>
        </w:r>
        <w:r w:rsidR="004A4DFB" w:rsidRPr="005B30BA">
          <w:rPr>
            <w:rStyle w:val="Hypertextovprepojenie"/>
            <w:sz w:val="24"/>
            <w:szCs w:val="24"/>
          </w:rPr>
          <w:t>Sociedade na Península Ibérica depois do ano 1249</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_Toc291185991 \h </w:instrText>
        </w:r>
        <w:r w:rsidR="004A4DFB" w:rsidRPr="005B30BA">
          <w:rPr>
            <w:webHidden/>
            <w:sz w:val="24"/>
            <w:szCs w:val="24"/>
          </w:rPr>
        </w:r>
        <w:r w:rsidR="004A4DFB" w:rsidRPr="005B30BA">
          <w:rPr>
            <w:webHidden/>
            <w:sz w:val="24"/>
            <w:szCs w:val="24"/>
          </w:rPr>
          <w:fldChar w:fldCharType="separate"/>
        </w:r>
        <w:r w:rsidR="005352EF">
          <w:rPr>
            <w:webHidden/>
            <w:sz w:val="24"/>
            <w:szCs w:val="24"/>
          </w:rPr>
          <w:t>41</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92" w:history="1">
        <w:r w:rsidR="004A4DFB" w:rsidRPr="005B30BA">
          <w:rPr>
            <w:rStyle w:val="Hypertextovprepojenie"/>
            <w:b/>
            <w:sz w:val="24"/>
            <w:szCs w:val="24"/>
          </w:rPr>
          <w:t>Conclusão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_Toc291185992 \h </w:instrText>
        </w:r>
        <w:r w:rsidR="004A4DFB" w:rsidRPr="005B30BA">
          <w:rPr>
            <w:webHidden/>
            <w:sz w:val="24"/>
            <w:szCs w:val="24"/>
          </w:rPr>
        </w:r>
        <w:r w:rsidR="004A4DFB" w:rsidRPr="005B30BA">
          <w:rPr>
            <w:webHidden/>
            <w:sz w:val="24"/>
            <w:szCs w:val="24"/>
          </w:rPr>
          <w:fldChar w:fldCharType="separate"/>
        </w:r>
        <w:r w:rsidR="005352EF">
          <w:rPr>
            <w:webHidden/>
            <w:sz w:val="24"/>
            <w:szCs w:val="24"/>
          </w:rPr>
          <w:t>43</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93" w:history="1">
        <w:r w:rsidR="004A4DFB" w:rsidRPr="005B30BA">
          <w:rPr>
            <w:rStyle w:val="Hypertextovprepojenie"/>
            <w:b/>
            <w:sz w:val="24"/>
            <w:szCs w:val="24"/>
          </w:rPr>
          <w:t>Resumo em eslovaco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_Toc291185993 \h </w:instrText>
        </w:r>
        <w:r w:rsidR="004A4DFB" w:rsidRPr="005B30BA">
          <w:rPr>
            <w:webHidden/>
            <w:sz w:val="24"/>
            <w:szCs w:val="24"/>
          </w:rPr>
        </w:r>
        <w:r w:rsidR="004A4DFB" w:rsidRPr="005B30BA">
          <w:rPr>
            <w:webHidden/>
            <w:sz w:val="24"/>
            <w:szCs w:val="24"/>
          </w:rPr>
          <w:fldChar w:fldCharType="separate"/>
        </w:r>
        <w:r w:rsidR="005352EF">
          <w:rPr>
            <w:webHidden/>
            <w:sz w:val="24"/>
            <w:szCs w:val="24"/>
          </w:rPr>
          <w:t>46</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94" w:history="1">
        <w:r w:rsidR="004A4DFB" w:rsidRPr="005B30BA">
          <w:rPr>
            <w:rStyle w:val="Hypertextovprepojenie"/>
            <w:b/>
            <w:sz w:val="24"/>
            <w:szCs w:val="24"/>
          </w:rPr>
          <w:t>Resumo em inglês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_Toc291185994 \h </w:instrText>
        </w:r>
        <w:r w:rsidR="004A4DFB" w:rsidRPr="005B30BA">
          <w:rPr>
            <w:webHidden/>
            <w:sz w:val="24"/>
            <w:szCs w:val="24"/>
          </w:rPr>
        </w:r>
        <w:r w:rsidR="004A4DFB" w:rsidRPr="005B30BA">
          <w:rPr>
            <w:webHidden/>
            <w:sz w:val="24"/>
            <w:szCs w:val="24"/>
          </w:rPr>
          <w:fldChar w:fldCharType="separate"/>
        </w:r>
        <w:r w:rsidR="005352EF">
          <w:rPr>
            <w:webHidden/>
            <w:sz w:val="24"/>
            <w:szCs w:val="24"/>
          </w:rPr>
          <w:t>47</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95" w:history="1">
        <w:r w:rsidR="004A4DFB" w:rsidRPr="005B30BA">
          <w:rPr>
            <w:rStyle w:val="Hypertextovprepojenie"/>
            <w:b/>
            <w:sz w:val="24"/>
            <w:szCs w:val="24"/>
          </w:rPr>
          <w:t>Anotação</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_Toc291185995 \h </w:instrText>
        </w:r>
        <w:r w:rsidR="004A4DFB" w:rsidRPr="005B30BA">
          <w:rPr>
            <w:webHidden/>
            <w:sz w:val="24"/>
            <w:szCs w:val="24"/>
          </w:rPr>
        </w:r>
        <w:r w:rsidR="004A4DFB" w:rsidRPr="005B30BA">
          <w:rPr>
            <w:webHidden/>
            <w:sz w:val="24"/>
            <w:szCs w:val="24"/>
          </w:rPr>
          <w:fldChar w:fldCharType="separate"/>
        </w:r>
        <w:r w:rsidR="005352EF">
          <w:rPr>
            <w:webHidden/>
            <w:sz w:val="24"/>
            <w:szCs w:val="24"/>
          </w:rPr>
          <w:t>48</w:t>
        </w:r>
        <w:r w:rsidR="004A4DFB" w:rsidRPr="005B30BA">
          <w:rPr>
            <w:webHidden/>
            <w:sz w:val="24"/>
            <w:szCs w:val="24"/>
          </w:rPr>
          <w:fldChar w:fldCharType="end"/>
        </w:r>
      </w:hyperlink>
    </w:p>
    <w:p w:rsidR="004A4DFB" w:rsidRPr="005B30BA" w:rsidRDefault="0066206A" w:rsidP="004A4DFB">
      <w:pPr>
        <w:pStyle w:val="Obsah1"/>
        <w:rPr>
          <w:sz w:val="24"/>
          <w:szCs w:val="24"/>
          <w:lang w:eastAsia="sk-SK"/>
        </w:rPr>
      </w:pPr>
      <w:hyperlink w:anchor="_Toc291185996" w:history="1">
        <w:r w:rsidR="004A4DFB" w:rsidRPr="005B30BA">
          <w:rPr>
            <w:rStyle w:val="Hypertextovprepojenie"/>
            <w:b/>
            <w:sz w:val="24"/>
            <w:szCs w:val="24"/>
          </w:rPr>
          <w:t>Bibliografia</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_Toc291185996 \h </w:instrText>
        </w:r>
        <w:r w:rsidR="004A4DFB" w:rsidRPr="005B30BA">
          <w:rPr>
            <w:webHidden/>
            <w:sz w:val="24"/>
            <w:szCs w:val="24"/>
          </w:rPr>
        </w:r>
        <w:r w:rsidR="004A4DFB" w:rsidRPr="005B30BA">
          <w:rPr>
            <w:webHidden/>
            <w:sz w:val="24"/>
            <w:szCs w:val="24"/>
          </w:rPr>
          <w:fldChar w:fldCharType="separate"/>
        </w:r>
        <w:r w:rsidR="005352EF">
          <w:rPr>
            <w:webHidden/>
            <w:sz w:val="24"/>
            <w:szCs w:val="24"/>
          </w:rPr>
          <w:t>49</w:t>
        </w:r>
        <w:r w:rsidR="004A4DFB" w:rsidRPr="005B30BA">
          <w:rPr>
            <w:webHidden/>
            <w:sz w:val="24"/>
            <w:szCs w:val="24"/>
          </w:rPr>
          <w:fldChar w:fldCharType="end"/>
        </w:r>
      </w:hyperlink>
    </w:p>
    <w:p w:rsidR="004A4DFB" w:rsidRDefault="0066206A" w:rsidP="004A4DFB">
      <w:pPr>
        <w:pStyle w:val="Obsah1"/>
        <w:rPr>
          <w:rFonts w:ascii="Calibri" w:hAnsi="Calibri"/>
          <w:lang w:eastAsia="sk-SK"/>
        </w:rPr>
      </w:pPr>
      <w:hyperlink w:anchor="_Toc291185997" w:history="1">
        <w:r w:rsidR="004A4DFB" w:rsidRPr="005B30BA">
          <w:rPr>
            <w:rStyle w:val="Hypertextovprepojenie"/>
            <w:b/>
            <w:sz w:val="24"/>
            <w:szCs w:val="24"/>
          </w:rPr>
          <w:t>Lista das mapas</w:t>
        </w:r>
        <w:r w:rsidR="004A4DFB" w:rsidRPr="005B30BA">
          <w:rPr>
            <w:webHidden/>
            <w:sz w:val="24"/>
            <w:szCs w:val="24"/>
          </w:rPr>
          <w:tab/>
        </w:r>
        <w:r w:rsidR="004A4DFB" w:rsidRPr="005B30BA">
          <w:rPr>
            <w:webHidden/>
            <w:sz w:val="24"/>
            <w:szCs w:val="24"/>
          </w:rPr>
          <w:fldChar w:fldCharType="begin"/>
        </w:r>
        <w:r w:rsidR="004A4DFB" w:rsidRPr="005B30BA">
          <w:rPr>
            <w:webHidden/>
            <w:sz w:val="24"/>
            <w:szCs w:val="24"/>
          </w:rPr>
          <w:instrText xml:space="preserve"> PAGEREF _Toc291185997 \h </w:instrText>
        </w:r>
        <w:r w:rsidR="004A4DFB" w:rsidRPr="005B30BA">
          <w:rPr>
            <w:webHidden/>
            <w:sz w:val="24"/>
            <w:szCs w:val="24"/>
          </w:rPr>
        </w:r>
        <w:r w:rsidR="004A4DFB" w:rsidRPr="005B30BA">
          <w:rPr>
            <w:webHidden/>
            <w:sz w:val="24"/>
            <w:szCs w:val="24"/>
          </w:rPr>
          <w:fldChar w:fldCharType="separate"/>
        </w:r>
        <w:r w:rsidR="005352EF">
          <w:rPr>
            <w:webHidden/>
            <w:sz w:val="24"/>
            <w:szCs w:val="24"/>
          </w:rPr>
          <w:t>52</w:t>
        </w:r>
        <w:r w:rsidR="004A4DFB" w:rsidRPr="005B30BA">
          <w:rPr>
            <w:webHidden/>
            <w:sz w:val="24"/>
            <w:szCs w:val="24"/>
          </w:rPr>
          <w:fldChar w:fldCharType="end"/>
        </w:r>
      </w:hyperlink>
    </w:p>
    <w:p w:rsidR="004A4DFB" w:rsidRDefault="004A4DFB" w:rsidP="004A4DFB">
      <w:r w:rsidRPr="00563CB9">
        <w:rPr>
          <w:sz w:val="24"/>
          <w:szCs w:val="24"/>
        </w:rPr>
        <w:fldChar w:fldCharType="end"/>
      </w:r>
    </w:p>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4A4DFB" w:rsidRDefault="004A4DFB" w:rsidP="004A4DFB"/>
    <w:p w:rsidR="00B6683D" w:rsidRDefault="00B6683D" w:rsidP="004A4DFB">
      <w:pPr>
        <w:pStyle w:val="Nadpis1"/>
        <w:rPr>
          <w:rFonts w:ascii="Times New Roman" w:hAnsi="Times New Roman"/>
          <w:color w:val="auto"/>
        </w:rPr>
        <w:sectPr w:rsidR="00B6683D" w:rsidSect="009D18A9">
          <w:pgSz w:w="11906" w:h="16838" w:code="9"/>
          <w:pgMar w:top="1418" w:right="1418" w:bottom="1418" w:left="1985" w:header="709" w:footer="709" w:gutter="0"/>
          <w:cols w:space="708"/>
          <w:docGrid w:linePitch="360"/>
        </w:sectPr>
      </w:pPr>
      <w:bookmarkStart w:id="0" w:name="_Toc291185960"/>
    </w:p>
    <w:p w:rsidR="004A4DFB" w:rsidRPr="00030E01" w:rsidRDefault="004A4DFB" w:rsidP="00866E92">
      <w:pPr>
        <w:pStyle w:val="Nadpis1"/>
        <w:spacing w:before="0"/>
        <w:rPr>
          <w:rFonts w:ascii="Times New Roman" w:hAnsi="Times New Roman"/>
          <w:color w:val="auto"/>
        </w:rPr>
      </w:pPr>
      <w:r w:rsidRPr="00E670B0">
        <w:rPr>
          <w:rFonts w:ascii="Times New Roman" w:hAnsi="Times New Roman"/>
          <w:color w:val="auto"/>
        </w:rPr>
        <w:lastRenderedPageBreak/>
        <w:t>I</w:t>
      </w:r>
      <w:r w:rsidRPr="00030E01">
        <w:rPr>
          <w:rFonts w:ascii="Times New Roman" w:hAnsi="Times New Roman"/>
          <w:color w:val="auto"/>
        </w:rPr>
        <w:t>ntrodução</w:t>
      </w:r>
      <w:bookmarkEnd w:id="0"/>
    </w:p>
    <w:p w:rsidR="004A4DFB" w:rsidRPr="00577E74" w:rsidRDefault="004A4DFB" w:rsidP="004A4DFB">
      <w:pPr>
        <w:ind w:hanging="567"/>
      </w:pPr>
    </w:p>
    <w:p w:rsidR="004A4DFB" w:rsidRPr="00EF7EE0" w:rsidRDefault="004A4DFB" w:rsidP="004A4DFB">
      <w:pPr>
        <w:spacing w:line="360" w:lineRule="auto"/>
        <w:jc w:val="both"/>
        <w:rPr>
          <w:rFonts w:ascii="Times New Roman" w:hAnsi="Times New Roman"/>
          <w:sz w:val="24"/>
          <w:szCs w:val="24"/>
        </w:rPr>
      </w:pPr>
      <w:r w:rsidRPr="00EF7EE0">
        <w:rPr>
          <w:rFonts w:ascii="Times New Roman" w:hAnsi="Times New Roman"/>
          <w:sz w:val="24"/>
          <w:szCs w:val="24"/>
        </w:rPr>
        <w:t>Graças à posição muito vantajosa, o território da Península Ibérica, situado na costa do Oceano Atlântico e do Mar Mediterrâneo mui</w:t>
      </w:r>
      <w:r>
        <w:rPr>
          <w:rFonts w:ascii="Times New Roman" w:hAnsi="Times New Roman"/>
          <w:sz w:val="24"/>
          <w:szCs w:val="24"/>
        </w:rPr>
        <w:t>to perto da costa da África, foi sempre um</w:t>
      </w:r>
      <w:r w:rsidRPr="00EF7EE0">
        <w:rPr>
          <w:rFonts w:ascii="Times New Roman" w:hAnsi="Times New Roman"/>
          <w:sz w:val="24"/>
          <w:szCs w:val="24"/>
        </w:rPr>
        <w:t xml:space="preserve"> território atraente para todas as tribos invasores da Europa e da África. </w:t>
      </w:r>
    </w:p>
    <w:p w:rsidR="004A4DFB" w:rsidRDefault="004A4DFB" w:rsidP="004A4DFB">
      <w:pPr>
        <w:spacing w:line="360" w:lineRule="auto"/>
        <w:jc w:val="both"/>
        <w:rPr>
          <w:rFonts w:ascii="Times New Roman" w:hAnsi="Times New Roman"/>
          <w:sz w:val="24"/>
          <w:szCs w:val="24"/>
        </w:rPr>
      </w:pPr>
      <w:r w:rsidRPr="00EF7EE0">
        <w:rPr>
          <w:rFonts w:ascii="Times New Roman" w:hAnsi="Times New Roman"/>
          <w:sz w:val="24"/>
          <w:szCs w:val="24"/>
        </w:rPr>
        <w:t>O g</w:t>
      </w:r>
      <w:r>
        <w:rPr>
          <w:rFonts w:ascii="Times New Roman" w:hAnsi="Times New Roman"/>
          <w:sz w:val="24"/>
          <w:szCs w:val="24"/>
        </w:rPr>
        <w:t>rande número de tribos guerreiras diferentes que gradualmente co</w:t>
      </w:r>
      <w:r w:rsidRPr="00EF7EE0">
        <w:rPr>
          <w:rFonts w:ascii="Times New Roman" w:hAnsi="Times New Roman"/>
          <w:sz w:val="24"/>
          <w:szCs w:val="24"/>
        </w:rPr>
        <w:t>nquistavam este território criou uma espécie de mistura da população na Península</w:t>
      </w:r>
      <w:r>
        <w:rPr>
          <w:rFonts w:ascii="Times New Roman" w:hAnsi="Times New Roman"/>
          <w:sz w:val="24"/>
          <w:szCs w:val="24"/>
        </w:rPr>
        <w:t xml:space="preserve"> Ibérica</w:t>
      </w:r>
      <w:r w:rsidRPr="00EF7EE0">
        <w:rPr>
          <w:rFonts w:ascii="Times New Roman" w:hAnsi="Times New Roman"/>
          <w:sz w:val="24"/>
          <w:szCs w:val="24"/>
        </w:rPr>
        <w:t xml:space="preserve">. </w:t>
      </w:r>
      <w:r>
        <w:rPr>
          <w:rFonts w:ascii="Times New Roman" w:hAnsi="Times New Roman"/>
          <w:sz w:val="24"/>
          <w:szCs w:val="24"/>
        </w:rPr>
        <w:t xml:space="preserve">Entre as tribos mais importantes podemos mencionar os Romanos e as tribos germânicas porque a presença delas deixou a herança rica entre a qual a religião é a mais importante. Os Romanos penetraram no território da Península já antes do nascimento do Cristo e cultivavam várias religiões politeístas e professavam cultos romanos e orientais. Mais tarde, após a expansão do cristianismo no Império Romano do Ocidente, chegou esta religião também ao território da Península Ibérica. O cristianismo começou a penetrar no território da Lusitânia no século III, um século mais cedo do que na Galiza porque os ensinamentos heréticos e ascéticos muito influentes impediram a penetração do cristianismo no território galaico. No fim do século IV as tribos germânicas conhecidas </w:t>
      </w:r>
      <w:r w:rsidRPr="00EF7EE0">
        <w:rPr>
          <w:rFonts w:ascii="Times New Roman" w:hAnsi="Times New Roman"/>
          <w:sz w:val="24"/>
          <w:szCs w:val="24"/>
        </w:rPr>
        <w:t xml:space="preserve">sob o nome </w:t>
      </w:r>
      <w:r>
        <w:rPr>
          <w:rFonts w:ascii="Times New Roman" w:hAnsi="Times New Roman"/>
          <w:sz w:val="24"/>
          <w:szCs w:val="24"/>
        </w:rPr>
        <w:t xml:space="preserve">de </w:t>
      </w:r>
      <w:r w:rsidRPr="00EF7EE0">
        <w:rPr>
          <w:rFonts w:ascii="Times New Roman" w:hAnsi="Times New Roman"/>
          <w:sz w:val="24"/>
          <w:szCs w:val="24"/>
        </w:rPr>
        <w:t>bárbaros, como os Alanos, Suevos, Vândalos, Ostrogodos ou Visigodos que passaram quase por toda a</w:t>
      </w:r>
      <w:r>
        <w:rPr>
          <w:rFonts w:ascii="Times New Roman" w:hAnsi="Times New Roman"/>
          <w:sz w:val="24"/>
          <w:szCs w:val="24"/>
        </w:rPr>
        <w:t> </w:t>
      </w:r>
      <w:r w:rsidRPr="00EF7EE0">
        <w:rPr>
          <w:rFonts w:ascii="Times New Roman" w:hAnsi="Times New Roman"/>
          <w:sz w:val="24"/>
          <w:szCs w:val="24"/>
        </w:rPr>
        <w:t>Europa</w:t>
      </w:r>
      <w:r>
        <w:rPr>
          <w:rFonts w:ascii="Times New Roman" w:hAnsi="Times New Roman"/>
          <w:sz w:val="24"/>
          <w:szCs w:val="24"/>
        </w:rPr>
        <w:t>, chegaram até à</w:t>
      </w:r>
      <w:r w:rsidRPr="00EF7EE0">
        <w:rPr>
          <w:rFonts w:ascii="Times New Roman" w:hAnsi="Times New Roman"/>
          <w:sz w:val="24"/>
          <w:szCs w:val="24"/>
        </w:rPr>
        <w:t xml:space="preserve"> Península Ibérica. </w:t>
      </w:r>
      <w:r>
        <w:rPr>
          <w:rFonts w:ascii="Times New Roman" w:hAnsi="Times New Roman"/>
          <w:sz w:val="24"/>
          <w:szCs w:val="24"/>
        </w:rPr>
        <w:t>Essas tribos eram politeístas. O</w:t>
      </w:r>
      <w:r w:rsidRPr="00EF7EE0">
        <w:rPr>
          <w:rFonts w:ascii="Times New Roman" w:hAnsi="Times New Roman"/>
          <w:sz w:val="24"/>
          <w:szCs w:val="24"/>
        </w:rPr>
        <w:t xml:space="preserve"> cristianismo </w:t>
      </w:r>
      <w:r>
        <w:rPr>
          <w:rFonts w:ascii="Times New Roman" w:hAnsi="Times New Roman"/>
          <w:sz w:val="24"/>
          <w:szCs w:val="24"/>
        </w:rPr>
        <w:t>entrou em contacto com</w:t>
      </w:r>
      <w:r w:rsidRPr="00EF7EE0">
        <w:rPr>
          <w:rFonts w:ascii="Times New Roman" w:hAnsi="Times New Roman"/>
          <w:sz w:val="24"/>
          <w:szCs w:val="24"/>
        </w:rPr>
        <w:t xml:space="preserve"> as religiões poli</w:t>
      </w:r>
      <w:r>
        <w:rPr>
          <w:rFonts w:ascii="Times New Roman" w:hAnsi="Times New Roman"/>
          <w:sz w:val="24"/>
          <w:szCs w:val="24"/>
        </w:rPr>
        <w:t xml:space="preserve">teístas trazidas pelos bárbaros, estas religiões diferentes existiram lado ao lado. Além de politeísmo e cristianismo, havia na Península Ibérica também os judeus que após a expulsão de Jerusalém em 135 dispersaram-se por todo o território do Império Romano de então. Assim, já no início do milénio nota-se na Península Ibérica uma grande variedade religiosa. </w:t>
      </w:r>
      <w:r w:rsidRPr="00EF7EE0">
        <w:rPr>
          <w:rFonts w:ascii="Times New Roman" w:hAnsi="Times New Roman"/>
          <w:sz w:val="24"/>
          <w:szCs w:val="24"/>
        </w:rPr>
        <w:t xml:space="preserve">Mais tarde, durante o reino dos Visigodos, </w:t>
      </w:r>
      <w:r>
        <w:rPr>
          <w:rFonts w:ascii="Times New Roman" w:hAnsi="Times New Roman"/>
          <w:sz w:val="24"/>
          <w:szCs w:val="24"/>
        </w:rPr>
        <w:t xml:space="preserve">o politeísmo passo a passo desapareceu e na Península Ibérica começaram a dominar duas religiões monoteístas, o cristianismo católico e o judaismo. </w:t>
      </w:r>
    </w:p>
    <w:p w:rsidR="004A4DFB" w:rsidRPr="00EF7EE0" w:rsidRDefault="004A4DFB" w:rsidP="004A4DFB">
      <w:pPr>
        <w:spacing w:line="360" w:lineRule="auto"/>
        <w:jc w:val="both"/>
        <w:rPr>
          <w:rFonts w:ascii="Times New Roman" w:hAnsi="Times New Roman"/>
          <w:sz w:val="24"/>
          <w:szCs w:val="24"/>
        </w:rPr>
      </w:pPr>
      <w:r>
        <w:rPr>
          <w:rFonts w:ascii="Times New Roman" w:hAnsi="Times New Roman"/>
          <w:sz w:val="24"/>
          <w:szCs w:val="24"/>
        </w:rPr>
        <w:t>O</w:t>
      </w:r>
      <w:r w:rsidRPr="00CD7144">
        <w:rPr>
          <w:rFonts w:ascii="Times New Roman" w:hAnsi="Times New Roman"/>
          <w:sz w:val="24"/>
          <w:szCs w:val="24"/>
        </w:rPr>
        <w:t xml:space="preserve">utra grande religião apareceu </w:t>
      </w:r>
      <w:r>
        <w:rPr>
          <w:rFonts w:ascii="Times New Roman" w:hAnsi="Times New Roman"/>
          <w:sz w:val="24"/>
          <w:szCs w:val="24"/>
        </w:rPr>
        <w:t>no século VIII, com a chegada dos muçulmanos</w:t>
      </w:r>
      <w:r w:rsidRPr="00EF7EE0">
        <w:rPr>
          <w:rFonts w:ascii="Times New Roman" w:hAnsi="Times New Roman"/>
          <w:sz w:val="24"/>
          <w:szCs w:val="24"/>
        </w:rPr>
        <w:t>. O islamismo entrou em contacto com as duas religiões peninsulares, catolicismo e judais</w:t>
      </w:r>
      <w:r>
        <w:rPr>
          <w:rFonts w:ascii="Times New Roman" w:hAnsi="Times New Roman"/>
          <w:sz w:val="24"/>
          <w:szCs w:val="24"/>
        </w:rPr>
        <w:t xml:space="preserve">mo, e o período de </w:t>
      </w:r>
      <w:r w:rsidRPr="00EF7EE0">
        <w:rPr>
          <w:rFonts w:ascii="Times New Roman" w:hAnsi="Times New Roman"/>
          <w:sz w:val="24"/>
          <w:szCs w:val="24"/>
        </w:rPr>
        <w:t xml:space="preserve">convivência religiosa e cultural </w:t>
      </w:r>
      <w:r>
        <w:rPr>
          <w:rFonts w:ascii="Times New Roman" w:hAnsi="Times New Roman"/>
          <w:sz w:val="24"/>
          <w:szCs w:val="24"/>
        </w:rPr>
        <w:t>destas três religiões durou cinco séculos em Portugal, e na Espanha de hoje ainda mais.</w:t>
      </w:r>
      <w:r w:rsidRPr="00EF7EE0">
        <w:rPr>
          <w:rFonts w:ascii="Times New Roman" w:hAnsi="Times New Roman"/>
          <w:sz w:val="24"/>
          <w:szCs w:val="24"/>
        </w:rPr>
        <w:t xml:space="preserve"> </w:t>
      </w:r>
      <w:r>
        <w:rPr>
          <w:rFonts w:ascii="Times New Roman" w:hAnsi="Times New Roman"/>
          <w:sz w:val="24"/>
          <w:szCs w:val="24"/>
        </w:rPr>
        <w:t>Esta convivência religiosa</w:t>
      </w:r>
      <w:r w:rsidRPr="00EF7EE0">
        <w:rPr>
          <w:rFonts w:ascii="Times New Roman" w:hAnsi="Times New Roman"/>
          <w:sz w:val="24"/>
          <w:szCs w:val="24"/>
        </w:rPr>
        <w:t xml:space="preserve"> era um berço</w:t>
      </w:r>
      <w:r>
        <w:rPr>
          <w:rFonts w:ascii="Times New Roman" w:hAnsi="Times New Roman"/>
          <w:sz w:val="24"/>
          <w:szCs w:val="24"/>
        </w:rPr>
        <w:t xml:space="preserve"> da cultura para a Península Ibérica e mais tarde trazia benefícios para toda a Europa.</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lastRenderedPageBreak/>
        <w:t xml:space="preserve">Este período da história da Península Ibérica interessa-me muito, mas é só pouco tratado, por isso decidi elaborar este tema. </w:t>
      </w:r>
      <w:r w:rsidRPr="00EF7EE0">
        <w:rPr>
          <w:rFonts w:ascii="Times New Roman" w:hAnsi="Times New Roman"/>
          <w:sz w:val="24"/>
          <w:szCs w:val="24"/>
        </w:rPr>
        <w:t>O objectivo principal da minha tese é aproximar, explicar e analisar a vida da sociedade</w:t>
      </w:r>
      <w:r>
        <w:rPr>
          <w:rFonts w:ascii="Times New Roman" w:hAnsi="Times New Roman"/>
          <w:sz w:val="24"/>
          <w:szCs w:val="24"/>
        </w:rPr>
        <w:t xml:space="preserve"> da Península Ibérica onde conviveram os seguidores de diferentes religiões</w:t>
      </w:r>
      <w:r w:rsidRPr="00EF7EE0">
        <w:rPr>
          <w:rFonts w:ascii="Times New Roman" w:hAnsi="Times New Roman"/>
          <w:sz w:val="24"/>
          <w:szCs w:val="24"/>
        </w:rPr>
        <w:t xml:space="preserve">. </w:t>
      </w:r>
      <w:r>
        <w:rPr>
          <w:rFonts w:ascii="Times New Roman" w:hAnsi="Times New Roman"/>
          <w:sz w:val="24"/>
          <w:szCs w:val="24"/>
        </w:rPr>
        <w:t>Gostava de mostrar que esse período não era um período da opressão dos cristãos, nem da intolerância religiosa, mas o contrário, esta convivência religiosa possibilitou grande expansão cultural. Gostava de mostrar também que a conquista da Península Ibérica e as lutas entre os partidários de diferentes religiões não eram motivadas religiosamente, mas territorialmente. Portanto na minha tese v</w:t>
      </w:r>
      <w:r w:rsidRPr="00EF7EE0">
        <w:rPr>
          <w:rFonts w:ascii="Times New Roman" w:hAnsi="Times New Roman"/>
          <w:sz w:val="24"/>
          <w:szCs w:val="24"/>
        </w:rPr>
        <w:t>ou dedicar-me sobretudo ao desenvolvimento das r</w:t>
      </w:r>
      <w:r>
        <w:rPr>
          <w:rFonts w:ascii="Times New Roman" w:hAnsi="Times New Roman"/>
          <w:sz w:val="24"/>
          <w:szCs w:val="24"/>
        </w:rPr>
        <w:t>elações entre os partidários de</w:t>
      </w:r>
      <w:r w:rsidRPr="00EF7EE0">
        <w:rPr>
          <w:rFonts w:ascii="Times New Roman" w:hAnsi="Times New Roman"/>
          <w:sz w:val="24"/>
          <w:szCs w:val="24"/>
        </w:rPr>
        <w:t xml:space="preserve"> </w:t>
      </w:r>
      <w:r>
        <w:rPr>
          <w:rFonts w:ascii="Times New Roman" w:hAnsi="Times New Roman"/>
          <w:sz w:val="24"/>
          <w:szCs w:val="24"/>
        </w:rPr>
        <w:t>diferentes religiões</w:t>
      </w:r>
      <w:r w:rsidRPr="00EF7EE0">
        <w:rPr>
          <w:rFonts w:ascii="Times New Roman" w:hAnsi="Times New Roman"/>
          <w:sz w:val="24"/>
          <w:szCs w:val="24"/>
        </w:rPr>
        <w:t xml:space="preserve"> desde o período do reino visigótico, durante cinco séculos da invasão árabe até o </w:t>
      </w:r>
      <w:r>
        <w:rPr>
          <w:rFonts w:ascii="Times New Roman" w:hAnsi="Times New Roman"/>
          <w:sz w:val="24"/>
          <w:szCs w:val="24"/>
        </w:rPr>
        <w:t xml:space="preserve">fim da reconquista em Portugal para mostrar como parecia a coexistência socio-religiosa em cada destes períodos.  </w:t>
      </w:r>
    </w:p>
    <w:p w:rsidR="004A4DFB" w:rsidRDefault="004A4DFB" w:rsidP="004A4DFB">
      <w:pPr>
        <w:spacing w:line="360" w:lineRule="auto"/>
        <w:jc w:val="both"/>
        <w:rPr>
          <w:rFonts w:ascii="Times New Roman" w:hAnsi="Times New Roman"/>
          <w:sz w:val="24"/>
          <w:szCs w:val="24"/>
        </w:rPr>
      </w:pPr>
      <w:r w:rsidRPr="00BD743B">
        <w:rPr>
          <w:rFonts w:ascii="Times New Roman" w:hAnsi="Times New Roman"/>
          <w:sz w:val="24"/>
          <w:szCs w:val="24"/>
        </w:rPr>
        <w:t>A descrição da sociedade baseia-se em dados factuais como por exemplo os anos das conquistas das cidades ou os anos e lugares das batalhas porque ajudam a compreender a evolução histó</w:t>
      </w:r>
      <w:r>
        <w:rPr>
          <w:rFonts w:ascii="Times New Roman" w:hAnsi="Times New Roman"/>
          <w:sz w:val="24"/>
          <w:szCs w:val="24"/>
        </w:rPr>
        <w:t>rica e ao mesmo tempo forneçam</w:t>
      </w:r>
      <w:r w:rsidRPr="00BD743B">
        <w:rPr>
          <w:rFonts w:ascii="Times New Roman" w:hAnsi="Times New Roman"/>
          <w:sz w:val="24"/>
          <w:szCs w:val="24"/>
        </w:rPr>
        <w:t xml:space="preserve"> um panorama global d</w:t>
      </w:r>
      <w:r>
        <w:rPr>
          <w:rFonts w:ascii="Times New Roman" w:hAnsi="Times New Roman"/>
          <w:sz w:val="24"/>
          <w:szCs w:val="24"/>
        </w:rPr>
        <w:t xml:space="preserve">e </w:t>
      </w:r>
      <w:r w:rsidRPr="00BD743B">
        <w:rPr>
          <w:rFonts w:ascii="Times New Roman" w:hAnsi="Times New Roman"/>
          <w:sz w:val="24"/>
          <w:szCs w:val="24"/>
        </w:rPr>
        <w:t>uma época histórica que explica o desenvolvimento das relações na sociedade. Na minha tese sempre tentei explicar primeiro a situação histórica e segundo as relações dentro da sociedade. Na primeira parte da minha tese descrevi o Império Árabe da Península Árabe até a África do Norte. Na parte seguinte des</w:t>
      </w:r>
      <w:r>
        <w:rPr>
          <w:rFonts w:ascii="Times New Roman" w:hAnsi="Times New Roman"/>
          <w:sz w:val="24"/>
          <w:szCs w:val="24"/>
        </w:rPr>
        <w:t xml:space="preserve">crevi a chegada dos Visigodos à </w:t>
      </w:r>
      <w:r w:rsidRPr="00BD743B">
        <w:rPr>
          <w:rFonts w:ascii="Times New Roman" w:hAnsi="Times New Roman"/>
          <w:sz w:val="24"/>
          <w:szCs w:val="24"/>
        </w:rPr>
        <w:t>Península e as relações sociais dentro do reino visigótico, sobretud</w:t>
      </w:r>
      <w:r>
        <w:rPr>
          <w:rFonts w:ascii="Times New Roman" w:hAnsi="Times New Roman"/>
          <w:sz w:val="24"/>
          <w:szCs w:val="24"/>
        </w:rPr>
        <w:t>o as relações entre os cristãos</w:t>
      </w:r>
      <w:r w:rsidRPr="00BD743B">
        <w:rPr>
          <w:rFonts w:ascii="Times New Roman" w:hAnsi="Times New Roman"/>
          <w:sz w:val="24"/>
          <w:szCs w:val="24"/>
        </w:rPr>
        <w:t xml:space="preserve"> e judeus. Na terceira parte dediquei-me à expansão árabe na Península Ibérica, à conquista gradual de todo o território, e à chegada da nova religião entre o povo peninsular. A parte seguinte é dedicada à análise detalhad</w:t>
      </w:r>
      <w:r>
        <w:rPr>
          <w:rFonts w:ascii="Times New Roman" w:hAnsi="Times New Roman"/>
          <w:sz w:val="24"/>
          <w:szCs w:val="24"/>
        </w:rPr>
        <w:t>a da sociedade que era constituí</w:t>
      </w:r>
      <w:r w:rsidRPr="00BD743B">
        <w:rPr>
          <w:rFonts w:ascii="Times New Roman" w:hAnsi="Times New Roman"/>
          <w:sz w:val="24"/>
          <w:szCs w:val="24"/>
        </w:rPr>
        <w:t>da pelos muçulmanos, judeus e cristãos e à tolerância religiosa. Na última parte expliquei a deterioração das relações mútuas após a chegada dos Almorávidas e Almóadas e o fim do domínio muçulmano em Portugal.</w:t>
      </w:r>
    </w:p>
    <w:p w:rsidR="004A4DFB" w:rsidRPr="00EF7EE0" w:rsidRDefault="004A4DFB" w:rsidP="004A4DFB">
      <w:pPr>
        <w:spacing w:line="360" w:lineRule="auto"/>
        <w:jc w:val="both"/>
        <w:rPr>
          <w:rFonts w:ascii="Times New Roman" w:hAnsi="Times New Roman"/>
          <w:sz w:val="24"/>
          <w:szCs w:val="24"/>
        </w:rPr>
      </w:pPr>
      <w:r>
        <w:rPr>
          <w:rFonts w:ascii="Times New Roman" w:hAnsi="Times New Roman"/>
          <w:sz w:val="24"/>
          <w:szCs w:val="24"/>
        </w:rPr>
        <w:t>Na minha tese houve três problemas principais. O primeiro problema apresenta a terminologia porque há diferentes denominações das tribos dos conquistadores.</w:t>
      </w:r>
      <w:r w:rsidRPr="007603C5">
        <w:rPr>
          <w:rFonts w:ascii="Times New Roman" w:hAnsi="Times New Roman"/>
          <w:sz w:val="24"/>
          <w:szCs w:val="24"/>
        </w:rPr>
        <w:t xml:space="preserve">  Por existir certa confusão no u</w:t>
      </w:r>
      <w:r>
        <w:rPr>
          <w:rFonts w:ascii="Times New Roman" w:hAnsi="Times New Roman"/>
          <w:sz w:val="24"/>
          <w:szCs w:val="24"/>
        </w:rPr>
        <w:t>so dos nomes, é necessário explicar</w:t>
      </w:r>
      <w:r w:rsidRPr="007603C5">
        <w:rPr>
          <w:rFonts w:ascii="Times New Roman" w:hAnsi="Times New Roman"/>
          <w:sz w:val="24"/>
          <w:szCs w:val="24"/>
        </w:rPr>
        <w:t xml:space="preserve"> como surgiram as denominações diferen</w:t>
      </w:r>
      <w:r>
        <w:rPr>
          <w:rFonts w:ascii="Times New Roman" w:hAnsi="Times New Roman"/>
          <w:sz w:val="24"/>
          <w:szCs w:val="24"/>
        </w:rPr>
        <w:t>tes. Os conquistadores árabes e</w:t>
      </w:r>
      <w:r w:rsidRPr="007603C5">
        <w:rPr>
          <w:rFonts w:ascii="Times New Roman" w:hAnsi="Times New Roman"/>
          <w:sz w:val="24"/>
          <w:szCs w:val="24"/>
        </w:rPr>
        <w:t>ram conhecidos por três nomes</w:t>
      </w:r>
      <w:r>
        <w:rPr>
          <w:rFonts w:ascii="Times New Roman" w:hAnsi="Times New Roman"/>
          <w:sz w:val="24"/>
          <w:szCs w:val="24"/>
        </w:rPr>
        <w:t xml:space="preserve">, árabes, muçulmanos e </w:t>
      </w:r>
      <w:r w:rsidRPr="007603C5">
        <w:rPr>
          <w:rFonts w:ascii="Times New Roman" w:hAnsi="Times New Roman"/>
          <w:sz w:val="24"/>
          <w:szCs w:val="24"/>
        </w:rPr>
        <w:t>mouros</w:t>
      </w:r>
      <w:r>
        <w:rPr>
          <w:rFonts w:ascii="Times New Roman" w:hAnsi="Times New Roman"/>
          <w:sz w:val="24"/>
          <w:szCs w:val="24"/>
        </w:rPr>
        <w:t xml:space="preserve"> na Península Ibérica. A pátria dos Á</w:t>
      </w:r>
      <w:r w:rsidRPr="007603C5">
        <w:rPr>
          <w:rFonts w:ascii="Times New Roman" w:hAnsi="Times New Roman"/>
          <w:sz w:val="24"/>
          <w:szCs w:val="24"/>
        </w:rPr>
        <w:t>rabes era a Península Arábica portanto os habitante</w:t>
      </w:r>
      <w:r>
        <w:rPr>
          <w:rFonts w:ascii="Times New Roman" w:hAnsi="Times New Roman"/>
          <w:sz w:val="24"/>
          <w:szCs w:val="24"/>
        </w:rPr>
        <w:t>s desse território chamavam-se Á</w:t>
      </w:r>
      <w:r w:rsidRPr="007603C5">
        <w:rPr>
          <w:rFonts w:ascii="Times New Roman" w:hAnsi="Times New Roman"/>
          <w:sz w:val="24"/>
          <w:szCs w:val="24"/>
        </w:rPr>
        <w:t>rabes. Na Península Árabe vivia também a população árabe que professava a fé cristã. Porém</w:t>
      </w:r>
      <w:r>
        <w:rPr>
          <w:rFonts w:ascii="Times New Roman" w:hAnsi="Times New Roman"/>
          <w:sz w:val="24"/>
          <w:szCs w:val="24"/>
        </w:rPr>
        <w:t>,</w:t>
      </w:r>
      <w:r w:rsidRPr="007603C5">
        <w:rPr>
          <w:rFonts w:ascii="Times New Roman" w:hAnsi="Times New Roman"/>
          <w:sz w:val="24"/>
          <w:szCs w:val="24"/>
        </w:rPr>
        <w:t xml:space="preserve"> quando no </w:t>
      </w:r>
      <w:r w:rsidRPr="007603C5">
        <w:rPr>
          <w:rFonts w:ascii="Times New Roman" w:hAnsi="Times New Roman"/>
          <w:sz w:val="24"/>
          <w:szCs w:val="24"/>
        </w:rPr>
        <w:lastRenderedPageBreak/>
        <w:t>século VII apareceu neste te</w:t>
      </w:r>
      <w:r>
        <w:rPr>
          <w:rFonts w:ascii="Times New Roman" w:hAnsi="Times New Roman"/>
          <w:sz w:val="24"/>
          <w:szCs w:val="24"/>
        </w:rPr>
        <w:t>rritório uma nova religião, os Á</w:t>
      </w:r>
      <w:r w:rsidRPr="007603C5">
        <w:rPr>
          <w:rFonts w:ascii="Times New Roman" w:hAnsi="Times New Roman"/>
          <w:sz w:val="24"/>
          <w:szCs w:val="24"/>
        </w:rPr>
        <w:t xml:space="preserve">rabes que aceitaram esta religião </w:t>
      </w:r>
      <w:r>
        <w:rPr>
          <w:rFonts w:ascii="Times New Roman" w:hAnsi="Times New Roman"/>
          <w:sz w:val="24"/>
          <w:szCs w:val="24"/>
        </w:rPr>
        <w:t>tornaram-se os muçulmanos. É</w:t>
      </w:r>
      <w:r w:rsidRPr="007603C5">
        <w:rPr>
          <w:rFonts w:ascii="Times New Roman" w:hAnsi="Times New Roman"/>
          <w:sz w:val="24"/>
          <w:szCs w:val="24"/>
        </w:rPr>
        <w:t xml:space="preserve"> importante</w:t>
      </w:r>
      <w:r>
        <w:rPr>
          <w:rFonts w:ascii="Times New Roman" w:hAnsi="Times New Roman"/>
          <w:sz w:val="24"/>
          <w:szCs w:val="24"/>
        </w:rPr>
        <w:t xml:space="preserve"> </w:t>
      </w:r>
      <w:r w:rsidRPr="007603C5">
        <w:rPr>
          <w:rFonts w:ascii="Times New Roman" w:hAnsi="Times New Roman"/>
          <w:sz w:val="24"/>
          <w:szCs w:val="24"/>
        </w:rPr>
        <w:t>notar que com a expansão gradual do Islã</w:t>
      </w:r>
      <w:r>
        <w:rPr>
          <w:rFonts w:ascii="Times New Roman" w:hAnsi="Times New Roman"/>
          <w:sz w:val="24"/>
          <w:szCs w:val="24"/>
        </w:rPr>
        <w:t>o</w:t>
      </w:r>
      <w:r w:rsidRPr="007603C5">
        <w:rPr>
          <w:rFonts w:ascii="Times New Roman" w:hAnsi="Times New Roman"/>
          <w:sz w:val="24"/>
          <w:szCs w:val="24"/>
        </w:rPr>
        <w:t xml:space="preserve"> os muçulmanos não eram só os árabes</w:t>
      </w:r>
      <w:r>
        <w:rPr>
          <w:rFonts w:ascii="Times New Roman" w:hAnsi="Times New Roman"/>
          <w:sz w:val="24"/>
          <w:szCs w:val="24"/>
        </w:rPr>
        <w:t>,</w:t>
      </w:r>
      <w:r w:rsidRPr="007603C5">
        <w:rPr>
          <w:rFonts w:ascii="Times New Roman" w:hAnsi="Times New Roman"/>
          <w:sz w:val="24"/>
          <w:szCs w:val="24"/>
        </w:rPr>
        <w:t xml:space="preserve"> mas todas as tribos que converteram ao Islão.</w:t>
      </w:r>
      <w:r>
        <w:rPr>
          <w:rFonts w:ascii="Times New Roman" w:hAnsi="Times New Roman"/>
          <w:sz w:val="24"/>
          <w:szCs w:val="24"/>
        </w:rPr>
        <w:t xml:space="preserve"> </w:t>
      </w:r>
      <w:r w:rsidRPr="007603C5">
        <w:rPr>
          <w:rFonts w:ascii="Times New Roman" w:hAnsi="Times New Roman"/>
          <w:sz w:val="24"/>
          <w:szCs w:val="24"/>
        </w:rPr>
        <w:t xml:space="preserve">Os mouros é o nome que foi </w:t>
      </w:r>
      <w:r>
        <w:rPr>
          <w:rFonts w:ascii="Times New Roman" w:hAnsi="Times New Roman"/>
          <w:sz w:val="24"/>
          <w:szCs w:val="24"/>
        </w:rPr>
        <w:t xml:space="preserve">dado aos conquistadores árabes </w:t>
      </w:r>
      <w:r w:rsidRPr="007603C5">
        <w:rPr>
          <w:rFonts w:ascii="Times New Roman" w:hAnsi="Times New Roman"/>
          <w:sz w:val="24"/>
          <w:szCs w:val="24"/>
        </w:rPr>
        <w:t>pelos povos indígenas da Península Ibérica. Na minha tese vou usar todos esses nomes mas é importante perceber que há diferenças</w:t>
      </w:r>
      <w:r>
        <w:rPr>
          <w:rFonts w:ascii="Times New Roman" w:hAnsi="Times New Roman"/>
          <w:sz w:val="24"/>
          <w:szCs w:val="24"/>
        </w:rPr>
        <w:t xml:space="preserve"> grandes entre eles. O nome de Á</w:t>
      </w:r>
      <w:r w:rsidRPr="007603C5">
        <w:rPr>
          <w:rFonts w:ascii="Times New Roman" w:hAnsi="Times New Roman"/>
          <w:sz w:val="24"/>
          <w:szCs w:val="24"/>
        </w:rPr>
        <w:t>rabes podemos usar antes do nascimento do islamismo ou este nome pode ser também usado por nomear a primeria onda dos conquistadores da Península Ibérica, o nome de muçulmanos podemos usar durante a formação do Império muçulmano e o nome de mouros vou usar só no período da conquista da Península Ibérica.  Mesmo em muitos liv</w:t>
      </w:r>
      <w:r>
        <w:rPr>
          <w:rFonts w:ascii="Times New Roman" w:hAnsi="Times New Roman"/>
          <w:sz w:val="24"/>
          <w:szCs w:val="24"/>
        </w:rPr>
        <w:t>ros podemos encontrar o termo  de Árabes</w:t>
      </w:r>
      <w:r w:rsidRPr="007603C5">
        <w:rPr>
          <w:rFonts w:ascii="Times New Roman" w:hAnsi="Times New Roman"/>
          <w:sz w:val="24"/>
          <w:szCs w:val="24"/>
        </w:rPr>
        <w:t xml:space="preserve"> que é usado no contexto errado.</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segundo problema era a diferença das informações sobre este tema. Apresentar </w:t>
      </w:r>
      <w:r w:rsidRPr="00EF7EE0">
        <w:rPr>
          <w:rFonts w:ascii="Times New Roman" w:hAnsi="Times New Roman"/>
          <w:sz w:val="24"/>
          <w:szCs w:val="24"/>
        </w:rPr>
        <w:t xml:space="preserve">as informações cronologicamente </w:t>
      </w:r>
      <w:r>
        <w:rPr>
          <w:rFonts w:ascii="Times New Roman" w:hAnsi="Times New Roman"/>
          <w:sz w:val="24"/>
          <w:szCs w:val="24"/>
        </w:rPr>
        <w:t xml:space="preserve">foi um pouco difícil </w:t>
      </w:r>
      <w:r w:rsidRPr="00EF7EE0">
        <w:rPr>
          <w:rFonts w:ascii="Times New Roman" w:hAnsi="Times New Roman"/>
          <w:sz w:val="24"/>
          <w:szCs w:val="24"/>
        </w:rPr>
        <w:t>porque a conquista e a reconquista sobrepõem-se e as relações entre os povos não eram as mesmas no início da conquist</w:t>
      </w:r>
      <w:r>
        <w:rPr>
          <w:rFonts w:ascii="Times New Roman" w:hAnsi="Times New Roman"/>
          <w:sz w:val="24"/>
          <w:szCs w:val="24"/>
        </w:rPr>
        <w:t>a e no fim da reconquista. Há</w:t>
      </w:r>
      <w:r w:rsidRPr="00EF7EE0">
        <w:rPr>
          <w:rFonts w:ascii="Times New Roman" w:hAnsi="Times New Roman"/>
          <w:sz w:val="24"/>
          <w:szCs w:val="24"/>
        </w:rPr>
        <w:t xml:space="preserve"> muitas in</w:t>
      </w:r>
      <w:r>
        <w:rPr>
          <w:rFonts w:ascii="Times New Roman" w:hAnsi="Times New Roman"/>
          <w:sz w:val="24"/>
          <w:szCs w:val="24"/>
        </w:rPr>
        <w:t xml:space="preserve">formações sobre este tema, </w:t>
      </w:r>
      <w:r w:rsidRPr="00EF7EE0">
        <w:rPr>
          <w:rFonts w:ascii="Times New Roman" w:hAnsi="Times New Roman"/>
          <w:sz w:val="24"/>
          <w:szCs w:val="24"/>
        </w:rPr>
        <w:t xml:space="preserve">primeiro tive que comparar as fontes onde </w:t>
      </w:r>
      <w:r>
        <w:rPr>
          <w:rFonts w:ascii="Times New Roman" w:hAnsi="Times New Roman"/>
          <w:sz w:val="24"/>
          <w:szCs w:val="24"/>
        </w:rPr>
        <w:t xml:space="preserve">as </w:t>
      </w:r>
      <w:r w:rsidRPr="00EF7EE0">
        <w:rPr>
          <w:rFonts w:ascii="Times New Roman" w:hAnsi="Times New Roman"/>
          <w:sz w:val="24"/>
          <w:szCs w:val="24"/>
        </w:rPr>
        <w:t xml:space="preserve">encontrei e depois tive que escolher as mais importantes. </w:t>
      </w:r>
      <w:r>
        <w:rPr>
          <w:rFonts w:ascii="Times New Roman" w:hAnsi="Times New Roman"/>
          <w:sz w:val="24"/>
          <w:szCs w:val="24"/>
        </w:rPr>
        <w:t>A primeira</w:t>
      </w:r>
      <w:r w:rsidRPr="00EF7EE0">
        <w:rPr>
          <w:rFonts w:ascii="Times New Roman" w:hAnsi="Times New Roman"/>
          <w:sz w:val="24"/>
          <w:szCs w:val="24"/>
        </w:rPr>
        <w:t xml:space="preserve"> dificul</w:t>
      </w:r>
      <w:r>
        <w:rPr>
          <w:rFonts w:ascii="Times New Roman" w:hAnsi="Times New Roman"/>
          <w:sz w:val="24"/>
          <w:szCs w:val="24"/>
        </w:rPr>
        <w:t>dade que conheci durante o estudo das fontes foi o fato que algumas informações contradisseram ou diferenciaram-se muito. Por isso tive que passar muito tempo comparando as informações. Finalmente eu escolhi essas fontes que eu considerava mais confiáveis, nomeadamente Dějiny Portugalska de Jan Klíma, Dějiny Portugalska v datech de Jan Klíma, História concisa de Portugal de José Hermano Saraiva, Maurové a Evropa de Hans Kaufmann (traduzido por Ivan Hrbek) e o artigo Os Muçulmanos no Ocidente peninsular de Luís Manuel De Araújo (em História de Portugal, Origens-1245).</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terceiro problema foi que apesar de ter tido as informações suficientes sobre este tema, muitas delas eram gerais que se referiram a toda a Península Ibérica ou só à Espanha. Há poucas informações que se referem só a Portugal. Por isso tive que escolher as informações sobre os eventos que influenciaram diretamente Portugal, mas o uso de informações gerais era também importatnte para criar uma imagem completa do passado.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Foi precisamente a falta das informações sobre Portugal em concreto que me levou a escrever este trabalho. Eu pretendei que era escrito muitos ensaios sobre um período tão </w:t>
      </w:r>
      <w:r>
        <w:rPr>
          <w:rFonts w:ascii="Times New Roman" w:hAnsi="Times New Roman"/>
          <w:sz w:val="24"/>
          <w:szCs w:val="24"/>
        </w:rPr>
        <w:lastRenderedPageBreak/>
        <w:t xml:space="preserve">essencial para Portugal mas na minha surpresa encontrei só poucas informações. Por isso tentei escolher os fatos relacionados a Portugal apesar que as informações sobre a sociedade peninsular sejam muitas vezes idênticas.  É sobretudo nesta tentativa em que vejo o benefício da minha tese. </w:t>
      </w:r>
    </w:p>
    <w:p w:rsidR="004A4DFB" w:rsidRDefault="004A4DFB" w:rsidP="004A4DFB">
      <w:pPr>
        <w:spacing w:line="360" w:lineRule="auto"/>
        <w:ind w:firstLine="708"/>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D6755B" w:rsidRDefault="00D6755B" w:rsidP="004A4DFB">
      <w:pPr>
        <w:spacing w:line="360" w:lineRule="auto"/>
        <w:jc w:val="both"/>
        <w:rPr>
          <w:rFonts w:ascii="Times New Roman" w:hAnsi="Times New Roman"/>
          <w:sz w:val="24"/>
          <w:szCs w:val="24"/>
        </w:rPr>
      </w:pPr>
    </w:p>
    <w:p w:rsidR="00D6755B" w:rsidRDefault="00D6755B" w:rsidP="004A4DFB">
      <w:pPr>
        <w:spacing w:line="360" w:lineRule="auto"/>
        <w:jc w:val="both"/>
        <w:rPr>
          <w:rFonts w:ascii="Times New Roman" w:hAnsi="Times New Roman"/>
          <w:sz w:val="24"/>
          <w:szCs w:val="24"/>
        </w:rPr>
      </w:pPr>
    </w:p>
    <w:p w:rsidR="000348CE" w:rsidRPr="000348CE" w:rsidRDefault="004A4DFB" w:rsidP="000348CE">
      <w:pPr>
        <w:pStyle w:val="Odsekzoznamu"/>
        <w:numPr>
          <w:ilvl w:val="0"/>
          <w:numId w:val="11"/>
        </w:numPr>
        <w:spacing w:before="240" w:line="360" w:lineRule="auto"/>
        <w:ind w:left="567" w:hanging="567"/>
        <w:outlineLvl w:val="0"/>
        <w:rPr>
          <w:rFonts w:ascii="Times New Roman" w:hAnsi="Times New Roman"/>
          <w:b/>
          <w:sz w:val="28"/>
          <w:szCs w:val="28"/>
        </w:rPr>
      </w:pPr>
      <w:r>
        <w:rPr>
          <w:rFonts w:ascii="Times New Roman" w:hAnsi="Times New Roman"/>
          <w:b/>
          <w:sz w:val="28"/>
          <w:szCs w:val="28"/>
        </w:rPr>
        <w:lastRenderedPageBreak/>
        <w:t xml:space="preserve"> </w:t>
      </w:r>
      <w:bookmarkStart w:id="1" w:name="_Toc291185961"/>
      <w:r w:rsidRPr="00BF5D1C">
        <w:rPr>
          <w:rFonts w:ascii="Times New Roman" w:hAnsi="Times New Roman"/>
          <w:b/>
          <w:sz w:val="28"/>
          <w:szCs w:val="28"/>
        </w:rPr>
        <w:t>Formação do território islâmico</w:t>
      </w:r>
      <w:bookmarkStart w:id="2" w:name="_GoBack"/>
      <w:bookmarkEnd w:id="1"/>
      <w:bookmarkEnd w:id="2"/>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Depois da desagregação do Império Romano do Ocidente,</w:t>
      </w:r>
      <w:r w:rsidRPr="00A819B1">
        <w:rPr>
          <w:rFonts w:ascii="Times New Roman" w:hAnsi="Times New Roman"/>
          <w:sz w:val="24"/>
          <w:szCs w:val="24"/>
        </w:rPr>
        <w:t xml:space="preserve"> o Império Romano do Oriente tentou manter</w:t>
      </w:r>
      <w:r>
        <w:rPr>
          <w:rFonts w:ascii="Times New Roman" w:hAnsi="Times New Roman"/>
          <w:sz w:val="24"/>
          <w:szCs w:val="24"/>
        </w:rPr>
        <w:t xml:space="preserve"> uma cultura e tradição antiga, mas </w:t>
      </w:r>
      <w:r w:rsidRPr="00A819B1">
        <w:rPr>
          <w:rFonts w:ascii="Times New Roman" w:hAnsi="Times New Roman"/>
          <w:sz w:val="24"/>
          <w:szCs w:val="24"/>
        </w:rPr>
        <w:t>os sucessores de Maomé</w:t>
      </w:r>
      <w:r>
        <w:rPr>
          <w:rFonts w:ascii="Times New Roman" w:hAnsi="Times New Roman"/>
          <w:sz w:val="24"/>
          <w:szCs w:val="24"/>
        </w:rPr>
        <w:t>,</w:t>
      </w:r>
      <w:r w:rsidRPr="00A819B1">
        <w:rPr>
          <w:rFonts w:ascii="Times New Roman" w:hAnsi="Times New Roman"/>
          <w:sz w:val="24"/>
          <w:szCs w:val="24"/>
        </w:rPr>
        <w:t xml:space="preserve"> </w:t>
      </w:r>
      <w:r>
        <w:rPr>
          <w:rFonts w:ascii="Times New Roman" w:hAnsi="Times New Roman"/>
          <w:sz w:val="24"/>
          <w:szCs w:val="24"/>
        </w:rPr>
        <w:t xml:space="preserve">através da nova religião, </w:t>
      </w:r>
      <w:r w:rsidRPr="00A819B1">
        <w:rPr>
          <w:rFonts w:ascii="Times New Roman" w:hAnsi="Times New Roman"/>
          <w:sz w:val="24"/>
          <w:szCs w:val="24"/>
        </w:rPr>
        <w:t>mudaram o curso da história. Apesar do fato que o Islã se encontrou com os ecos negativos da pa</w:t>
      </w:r>
      <w:r>
        <w:rPr>
          <w:rFonts w:ascii="Times New Roman" w:hAnsi="Times New Roman"/>
          <w:sz w:val="24"/>
          <w:szCs w:val="24"/>
        </w:rPr>
        <w:t>rte das culturas europeias, os m</w:t>
      </w:r>
      <w:r w:rsidRPr="00A819B1">
        <w:rPr>
          <w:rFonts w:ascii="Times New Roman" w:hAnsi="Times New Roman"/>
          <w:sz w:val="24"/>
          <w:szCs w:val="24"/>
        </w:rPr>
        <w:t>uçulmanos criaram uma das maiores e mais significativ</w:t>
      </w:r>
      <w:r>
        <w:rPr>
          <w:rFonts w:ascii="Times New Roman" w:hAnsi="Times New Roman"/>
          <w:sz w:val="24"/>
          <w:szCs w:val="24"/>
        </w:rPr>
        <w:t>as civilizações da Idade Média.</w:t>
      </w:r>
      <w:r w:rsidRPr="003B59EF">
        <w:rPr>
          <w:rFonts w:ascii="Times New Roman" w:hAnsi="Times New Roman"/>
          <w:sz w:val="24"/>
          <w:szCs w:val="24"/>
        </w:rPr>
        <w:t xml:space="preserve"> </w:t>
      </w:r>
      <w:r>
        <w:rPr>
          <w:rFonts w:ascii="Times New Roman" w:hAnsi="Times New Roman"/>
          <w:sz w:val="24"/>
          <w:szCs w:val="24"/>
        </w:rPr>
        <w:t xml:space="preserve">Neste capítulo vou explicar a vida e a cultura dos Árabes antes da sua chegada à Península Ibérica. </w:t>
      </w: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futuro império muçulmano surgiu na zona da Arábia onde, na altura, vivia uma população muito diversificada. No período antes da fundação do islamismo, podemos dizer no período pré-islâmico, </w:t>
      </w:r>
      <w:r w:rsidRPr="00A819B1">
        <w:rPr>
          <w:rFonts w:ascii="Times New Roman" w:hAnsi="Times New Roman"/>
          <w:sz w:val="24"/>
          <w:szCs w:val="24"/>
        </w:rPr>
        <w:t xml:space="preserve">viviam na Arábia </w:t>
      </w:r>
      <w:r>
        <w:rPr>
          <w:rFonts w:ascii="Times New Roman" w:hAnsi="Times New Roman"/>
          <w:sz w:val="24"/>
          <w:szCs w:val="24"/>
        </w:rPr>
        <w:t xml:space="preserve">os </w:t>
      </w:r>
      <w:r w:rsidRPr="00A819B1">
        <w:rPr>
          <w:rFonts w:ascii="Times New Roman" w:hAnsi="Times New Roman"/>
          <w:sz w:val="24"/>
          <w:szCs w:val="24"/>
        </w:rPr>
        <w:t xml:space="preserve">Árabes beduínos que se dedicavam à criação de animais, </w:t>
      </w:r>
      <w:r>
        <w:rPr>
          <w:rFonts w:ascii="Times New Roman" w:hAnsi="Times New Roman"/>
          <w:sz w:val="24"/>
          <w:szCs w:val="24"/>
        </w:rPr>
        <w:t xml:space="preserve">e os </w:t>
      </w:r>
      <w:r w:rsidRPr="00A819B1">
        <w:rPr>
          <w:rFonts w:ascii="Times New Roman" w:hAnsi="Times New Roman"/>
          <w:sz w:val="24"/>
          <w:szCs w:val="24"/>
        </w:rPr>
        <w:t>Árabes urbanos que se dedicavam ao comércio.</w:t>
      </w:r>
      <w:r>
        <w:rPr>
          <w:rFonts w:ascii="Times New Roman" w:hAnsi="Times New Roman"/>
          <w:sz w:val="24"/>
          <w:szCs w:val="24"/>
        </w:rPr>
        <w:t xml:space="preserve"> </w:t>
      </w:r>
      <w:r w:rsidRPr="00A819B1">
        <w:rPr>
          <w:rFonts w:ascii="Times New Roman" w:hAnsi="Times New Roman"/>
          <w:sz w:val="24"/>
          <w:szCs w:val="24"/>
        </w:rPr>
        <w:t>Os Árabes não formaram um estado unido apesar de ter</w:t>
      </w:r>
      <w:r>
        <w:rPr>
          <w:rFonts w:ascii="Times New Roman" w:hAnsi="Times New Roman"/>
          <w:sz w:val="24"/>
          <w:szCs w:val="24"/>
        </w:rPr>
        <w:t>em tido</w:t>
      </w:r>
      <w:r w:rsidRPr="00A819B1">
        <w:rPr>
          <w:rFonts w:ascii="Times New Roman" w:hAnsi="Times New Roman"/>
          <w:sz w:val="24"/>
          <w:szCs w:val="24"/>
        </w:rPr>
        <w:t xml:space="preserve"> uma linguagem comum e a religião politeísta. Na cidade de Meca foi constr</w:t>
      </w:r>
      <w:r>
        <w:rPr>
          <w:rFonts w:ascii="Times New Roman" w:hAnsi="Times New Roman"/>
          <w:sz w:val="24"/>
          <w:szCs w:val="24"/>
        </w:rPr>
        <w:t xml:space="preserve">uído um templo religioso de Caaba e </w:t>
      </w:r>
      <w:r w:rsidRPr="00A819B1">
        <w:rPr>
          <w:rFonts w:ascii="Times New Roman" w:hAnsi="Times New Roman"/>
          <w:sz w:val="24"/>
          <w:szCs w:val="24"/>
        </w:rPr>
        <w:t>graças ao templo</w:t>
      </w:r>
      <w:r>
        <w:rPr>
          <w:rFonts w:ascii="Times New Roman" w:hAnsi="Times New Roman"/>
          <w:sz w:val="24"/>
          <w:szCs w:val="24"/>
        </w:rPr>
        <w:t>,</w:t>
      </w:r>
      <w:r w:rsidRPr="00A819B1">
        <w:rPr>
          <w:rFonts w:ascii="Times New Roman" w:hAnsi="Times New Roman"/>
          <w:sz w:val="24"/>
          <w:szCs w:val="24"/>
        </w:rPr>
        <w:t xml:space="preserve"> Meca tornou-se o centro comercial e re</w:t>
      </w:r>
      <w:r>
        <w:rPr>
          <w:rFonts w:ascii="Times New Roman" w:hAnsi="Times New Roman"/>
          <w:sz w:val="24"/>
          <w:szCs w:val="24"/>
        </w:rPr>
        <w:t>ligioso de todos os Árabes. Ness</w:t>
      </w:r>
      <w:r w:rsidRPr="00A819B1">
        <w:rPr>
          <w:rFonts w:ascii="Times New Roman" w:hAnsi="Times New Roman"/>
          <w:sz w:val="24"/>
          <w:szCs w:val="24"/>
        </w:rPr>
        <w:t>e te</w:t>
      </w:r>
      <w:r>
        <w:rPr>
          <w:rFonts w:ascii="Times New Roman" w:hAnsi="Times New Roman"/>
          <w:sz w:val="24"/>
          <w:szCs w:val="24"/>
        </w:rPr>
        <w:t xml:space="preserve">mpo a população era politeísta e </w:t>
      </w:r>
      <w:r w:rsidRPr="00A819B1">
        <w:rPr>
          <w:rFonts w:ascii="Times New Roman" w:hAnsi="Times New Roman"/>
          <w:sz w:val="24"/>
          <w:szCs w:val="24"/>
        </w:rPr>
        <w:t>cada trib</w:t>
      </w:r>
      <w:r>
        <w:rPr>
          <w:rFonts w:ascii="Times New Roman" w:hAnsi="Times New Roman"/>
          <w:sz w:val="24"/>
          <w:szCs w:val="24"/>
        </w:rPr>
        <w:t>o adorava os seus antepassados.</w:t>
      </w:r>
      <w:r>
        <w:rPr>
          <w:rStyle w:val="Odkaznapoznmkupodiarou"/>
          <w:rFonts w:ascii="Times New Roman" w:hAnsi="Times New Roman"/>
          <w:sz w:val="24"/>
          <w:szCs w:val="24"/>
        </w:rPr>
        <w:footnoteReference w:id="1"/>
      </w:r>
    </w:p>
    <w:p w:rsidR="004A4DFB" w:rsidRPr="00FC573A" w:rsidRDefault="004A4DFB" w:rsidP="004A4DFB">
      <w:pPr>
        <w:pStyle w:val="Nadpis2"/>
        <w:numPr>
          <w:ilvl w:val="1"/>
          <w:numId w:val="11"/>
        </w:numPr>
        <w:ind w:left="567" w:hanging="567"/>
        <w:rPr>
          <w:rFonts w:ascii="Times New Roman" w:hAnsi="Times New Roman"/>
          <w:color w:val="auto"/>
          <w:sz w:val="24"/>
          <w:szCs w:val="24"/>
        </w:rPr>
      </w:pPr>
      <w:bookmarkStart w:id="3" w:name="_Toc291185962"/>
      <w:r w:rsidRPr="00FC573A">
        <w:rPr>
          <w:rFonts w:ascii="Times New Roman" w:hAnsi="Times New Roman"/>
          <w:color w:val="auto"/>
          <w:sz w:val="24"/>
          <w:szCs w:val="24"/>
        </w:rPr>
        <w:t>O surgimento do Islã</w:t>
      </w:r>
      <w:r>
        <w:rPr>
          <w:rFonts w:ascii="Times New Roman" w:hAnsi="Times New Roman"/>
          <w:color w:val="auto"/>
          <w:sz w:val="24"/>
          <w:szCs w:val="24"/>
        </w:rPr>
        <w:t>o</w:t>
      </w:r>
      <w:bookmarkEnd w:id="3"/>
    </w:p>
    <w:p w:rsidR="004A4DFB" w:rsidRPr="00577E74" w:rsidRDefault="004A4DFB" w:rsidP="004A4DFB">
      <w:pPr>
        <w:pStyle w:val="Odsekzoznamu"/>
        <w:spacing w:after="0"/>
        <w:ind w:left="0"/>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Islão foi uma religião monoteísta que nasceu na Arábia no século VII. O fundador desta religião </w:t>
      </w:r>
      <w:r w:rsidRPr="00A819B1">
        <w:rPr>
          <w:rFonts w:ascii="Times New Roman" w:hAnsi="Times New Roman"/>
          <w:sz w:val="24"/>
          <w:szCs w:val="24"/>
        </w:rPr>
        <w:t>Maomé</w:t>
      </w:r>
      <w:r>
        <w:rPr>
          <w:rFonts w:ascii="Times New Roman" w:hAnsi="Times New Roman"/>
          <w:sz w:val="24"/>
          <w:szCs w:val="24"/>
        </w:rPr>
        <w:t>, de família coraixita muito pobre, inspirou-se nos elementos de</w:t>
      </w:r>
      <w:r w:rsidRPr="00A819B1">
        <w:rPr>
          <w:rFonts w:ascii="Times New Roman" w:hAnsi="Times New Roman"/>
          <w:sz w:val="24"/>
          <w:szCs w:val="24"/>
        </w:rPr>
        <w:t xml:space="preserve"> outras</w:t>
      </w:r>
      <w:r>
        <w:rPr>
          <w:rFonts w:ascii="Times New Roman" w:hAnsi="Times New Roman"/>
          <w:sz w:val="24"/>
          <w:szCs w:val="24"/>
        </w:rPr>
        <w:t xml:space="preserve"> religiões monoteístas com as quais entrou em contacto e fundando o islamismo usou </w:t>
      </w:r>
      <w:r w:rsidRPr="00A819B1">
        <w:rPr>
          <w:rFonts w:ascii="Times New Roman" w:hAnsi="Times New Roman"/>
          <w:sz w:val="24"/>
          <w:szCs w:val="24"/>
        </w:rPr>
        <w:t xml:space="preserve">os elementos do judaismo e cristianismo. </w:t>
      </w:r>
      <w:r>
        <w:rPr>
          <w:rFonts w:ascii="Times New Roman" w:hAnsi="Times New Roman"/>
          <w:sz w:val="24"/>
          <w:szCs w:val="24"/>
        </w:rPr>
        <w:t xml:space="preserve">O nascimento da nova religião mudou a cultura do mundo árabe porque serviu para unificar todo o território da Península Arábica e inspirou a expansão. </w:t>
      </w: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Desde o momento da unificação da </w:t>
      </w:r>
      <w:r w:rsidRPr="00A819B1">
        <w:rPr>
          <w:rFonts w:ascii="Times New Roman" w:hAnsi="Times New Roman"/>
          <w:sz w:val="24"/>
          <w:szCs w:val="24"/>
        </w:rPr>
        <w:t xml:space="preserve">Arábia </w:t>
      </w:r>
      <w:r>
        <w:rPr>
          <w:rFonts w:ascii="Times New Roman" w:hAnsi="Times New Roman"/>
          <w:sz w:val="24"/>
          <w:szCs w:val="24"/>
        </w:rPr>
        <w:t xml:space="preserve">falamos sobre o período da Arábia </w:t>
      </w:r>
      <w:r w:rsidRPr="00A819B1">
        <w:rPr>
          <w:rFonts w:ascii="Times New Roman" w:hAnsi="Times New Roman"/>
          <w:sz w:val="24"/>
          <w:szCs w:val="24"/>
        </w:rPr>
        <w:t>is</w:t>
      </w:r>
      <w:r>
        <w:rPr>
          <w:rFonts w:ascii="Times New Roman" w:hAnsi="Times New Roman"/>
          <w:sz w:val="24"/>
          <w:szCs w:val="24"/>
        </w:rPr>
        <w:t>lâmica. Quando</w:t>
      </w:r>
      <w:r w:rsidRPr="00A819B1">
        <w:rPr>
          <w:rFonts w:ascii="Times New Roman" w:hAnsi="Times New Roman"/>
          <w:sz w:val="24"/>
          <w:szCs w:val="24"/>
        </w:rPr>
        <w:t xml:space="preserve"> Maomé proclam</w:t>
      </w:r>
      <w:r>
        <w:rPr>
          <w:rFonts w:ascii="Times New Roman" w:hAnsi="Times New Roman"/>
          <w:sz w:val="24"/>
          <w:szCs w:val="24"/>
        </w:rPr>
        <w:t xml:space="preserve">ou a existência dum único Deus encontrou-se com a resistência </w:t>
      </w:r>
      <w:r w:rsidRPr="00A819B1">
        <w:rPr>
          <w:rFonts w:ascii="Times New Roman" w:hAnsi="Times New Roman"/>
          <w:sz w:val="24"/>
          <w:szCs w:val="24"/>
        </w:rPr>
        <w:t xml:space="preserve">grande dos povos indígenas que adoravam os antigos cultos religiosos. </w:t>
      </w:r>
      <w:r>
        <w:rPr>
          <w:rFonts w:ascii="Times New Roman" w:hAnsi="Times New Roman"/>
          <w:sz w:val="24"/>
          <w:szCs w:val="24"/>
        </w:rPr>
        <w:t>A</w:t>
      </w:r>
      <w:r w:rsidRPr="00A819B1">
        <w:rPr>
          <w:rFonts w:ascii="Times New Roman" w:hAnsi="Times New Roman"/>
          <w:sz w:val="24"/>
          <w:szCs w:val="24"/>
        </w:rPr>
        <w:t xml:space="preserve"> </w:t>
      </w:r>
      <w:r w:rsidRPr="00995013">
        <w:rPr>
          <w:rFonts w:ascii="Times New Roman" w:hAnsi="Times New Roman"/>
          <w:sz w:val="24"/>
          <w:szCs w:val="24"/>
        </w:rPr>
        <w:t>afirmação sobre um único Deus provocou também as reacções negativas dos sacerdotes politeístas porque eles tinham medo de perder a sua influência em Meca. A oligarquia de Meca temeu a perda de rendimentos financeiros p</w:t>
      </w:r>
      <w:r>
        <w:rPr>
          <w:rFonts w:ascii="Times New Roman" w:hAnsi="Times New Roman"/>
          <w:sz w:val="24"/>
          <w:szCs w:val="24"/>
        </w:rPr>
        <w:t>orque a peregrinação anual dos Á</w:t>
      </w:r>
      <w:r w:rsidRPr="00995013">
        <w:rPr>
          <w:rFonts w:ascii="Times New Roman" w:hAnsi="Times New Roman"/>
          <w:sz w:val="24"/>
          <w:szCs w:val="24"/>
        </w:rPr>
        <w:t>rabes a Caaba, o sant</w:t>
      </w:r>
      <w:r>
        <w:rPr>
          <w:rFonts w:ascii="Times New Roman" w:hAnsi="Times New Roman"/>
          <w:sz w:val="24"/>
          <w:szCs w:val="24"/>
        </w:rPr>
        <w:t>uário de suas divindades, trazia</w:t>
      </w:r>
      <w:r w:rsidRPr="00995013">
        <w:rPr>
          <w:rFonts w:ascii="Times New Roman" w:hAnsi="Times New Roman"/>
          <w:sz w:val="24"/>
          <w:szCs w:val="24"/>
        </w:rPr>
        <w:t xml:space="preserve"> ganhos consideráveis a esta cidade. </w:t>
      </w:r>
      <w:r w:rsidRPr="00995013">
        <w:rPr>
          <w:rStyle w:val="hps"/>
          <w:rFonts w:ascii="Times New Roman" w:hAnsi="Times New Roman"/>
          <w:sz w:val="24"/>
          <w:szCs w:val="24"/>
          <w:lang w:val="pt-PT"/>
        </w:rPr>
        <w:lastRenderedPageBreak/>
        <w:t>Além disso,</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entre</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os seguidores de Maomé</w:t>
      </w:r>
      <w:r w:rsidRPr="00995013">
        <w:rPr>
          <w:rFonts w:ascii="Times New Roman" w:hAnsi="Times New Roman"/>
          <w:sz w:val="24"/>
          <w:szCs w:val="24"/>
          <w:lang w:val="pt-PT"/>
        </w:rPr>
        <w:t xml:space="preserve">, além </w:t>
      </w:r>
      <w:r w:rsidRPr="00995013">
        <w:rPr>
          <w:rStyle w:val="hps"/>
          <w:rFonts w:ascii="Times New Roman" w:hAnsi="Times New Roman"/>
          <w:sz w:val="24"/>
          <w:szCs w:val="24"/>
          <w:lang w:val="pt-PT"/>
        </w:rPr>
        <w:t>de</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parentes próximos</w:t>
      </w:r>
      <w:r w:rsidRPr="00995013">
        <w:rPr>
          <w:rFonts w:ascii="Times New Roman" w:hAnsi="Times New Roman"/>
          <w:sz w:val="24"/>
          <w:szCs w:val="24"/>
          <w:lang w:val="pt-PT"/>
        </w:rPr>
        <w:t xml:space="preserve"> </w:t>
      </w:r>
      <w:r>
        <w:rPr>
          <w:rStyle w:val="hps"/>
          <w:rFonts w:ascii="Times New Roman" w:hAnsi="Times New Roman"/>
          <w:sz w:val="24"/>
          <w:szCs w:val="24"/>
          <w:lang w:val="pt-PT"/>
        </w:rPr>
        <w:t>também e</w:t>
      </w:r>
      <w:r w:rsidRPr="00995013">
        <w:rPr>
          <w:rStyle w:val="hps"/>
          <w:rFonts w:ascii="Times New Roman" w:hAnsi="Times New Roman"/>
          <w:sz w:val="24"/>
          <w:szCs w:val="24"/>
          <w:lang w:val="pt-PT"/>
        </w:rPr>
        <w:t>ram</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escravos,</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e</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jovens líderes</w:t>
      </w:r>
      <w:r w:rsidRPr="00995013">
        <w:rPr>
          <w:rFonts w:ascii="Times New Roman" w:hAnsi="Times New Roman"/>
          <w:sz w:val="24"/>
          <w:szCs w:val="24"/>
          <w:lang w:val="pt-PT"/>
        </w:rPr>
        <w:t xml:space="preserve"> </w:t>
      </w:r>
      <w:r>
        <w:rPr>
          <w:rFonts w:ascii="Times New Roman" w:hAnsi="Times New Roman"/>
          <w:sz w:val="24"/>
          <w:szCs w:val="24"/>
          <w:lang w:val="pt-PT"/>
        </w:rPr>
        <w:t xml:space="preserve">de </w:t>
      </w:r>
      <w:r w:rsidRPr="00995013">
        <w:rPr>
          <w:rStyle w:val="hps"/>
          <w:rFonts w:ascii="Times New Roman" w:hAnsi="Times New Roman"/>
          <w:sz w:val="24"/>
          <w:szCs w:val="24"/>
          <w:lang w:val="pt-PT"/>
        </w:rPr>
        <w:t>círculos</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empresariais</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que</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estavam</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insatisfeitos</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com</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as relações</w:t>
      </w:r>
      <w:r w:rsidRPr="00995013">
        <w:rPr>
          <w:rFonts w:ascii="Times New Roman" w:hAnsi="Times New Roman"/>
          <w:sz w:val="24"/>
          <w:szCs w:val="24"/>
          <w:lang w:val="pt-PT"/>
        </w:rPr>
        <w:t xml:space="preserve"> </w:t>
      </w:r>
      <w:r w:rsidRPr="00995013">
        <w:rPr>
          <w:rStyle w:val="hps"/>
          <w:rFonts w:ascii="Times New Roman" w:hAnsi="Times New Roman"/>
          <w:sz w:val="24"/>
          <w:szCs w:val="24"/>
          <w:lang w:val="pt-PT"/>
        </w:rPr>
        <w:t>na cidade</w:t>
      </w:r>
      <w:r w:rsidRPr="00995013">
        <w:rPr>
          <w:rFonts w:ascii="Times New Roman" w:hAnsi="Times New Roman"/>
          <w:sz w:val="24"/>
          <w:szCs w:val="24"/>
          <w:lang w:val="pt-PT"/>
        </w:rPr>
        <w:t>.</w:t>
      </w:r>
      <w:r w:rsidRPr="00995013">
        <w:rPr>
          <w:rFonts w:ascii="Times New Roman" w:hAnsi="Times New Roman"/>
          <w:sz w:val="24"/>
          <w:szCs w:val="24"/>
        </w:rPr>
        <w:t xml:space="preserve"> </w:t>
      </w:r>
      <w:r>
        <w:rPr>
          <w:rFonts w:ascii="Times New Roman" w:hAnsi="Times New Roman"/>
          <w:sz w:val="24"/>
          <w:szCs w:val="24"/>
        </w:rPr>
        <w:t>P</w:t>
      </w:r>
      <w:r w:rsidRPr="00995013">
        <w:rPr>
          <w:rFonts w:ascii="Times New Roman" w:hAnsi="Times New Roman"/>
          <w:sz w:val="24"/>
          <w:szCs w:val="24"/>
        </w:rPr>
        <w:t>or</w:t>
      </w:r>
      <w:r>
        <w:rPr>
          <w:rFonts w:ascii="Times New Roman" w:hAnsi="Times New Roman"/>
          <w:sz w:val="24"/>
          <w:szCs w:val="24"/>
        </w:rPr>
        <w:t>tanto</w:t>
      </w:r>
      <w:r w:rsidRPr="00995013">
        <w:rPr>
          <w:rFonts w:ascii="Times New Roman" w:hAnsi="Times New Roman"/>
          <w:sz w:val="24"/>
          <w:szCs w:val="24"/>
        </w:rPr>
        <w:t xml:space="preserve"> a oligarquia tentou manter </w:t>
      </w:r>
      <w:r>
        <w:rPr>
          <w:rFonts w:ascii="Times New Roman" w:hAnsi="Times New Roman"/>
          <w:sz w:val="24"/>
          <w:szCs w:val="24"/>
        </w:rPr>
        <w:t xml:space="preserve">tanto </w:t>
      </w:r>
      <w:r w:rsidRPr="00995013">
        <w:rPr>
          <w:rFonts w:ascii="Times New Roman" w:hAnsi="Times New Roman"/>
          <w:sz w:val="24"/>
          <w:szCs w:val="24"/>
        </w:rPr>
        <w:t xml:space="preserve">a cidade de Meca como um centro de comércio de todos os Árabes, </w:t>
      </w:r>
      <w:r>
        <w:rPr>
          <w:rFonts w:ascii="Times New Roman" w:hAnsi="Times New Roman"/>
          <w:sz w:val="24"/>
          <w:szCs w:val="24"/>
        </w:rPr>
        <w:t>quanto</w:t>
      </w:r>
      <w:r w:rsidRPr="00995013">
        <w:rPr>
          <w:rFonts w:ascii="Times New Roman" w:hAnsi="Times New Roman"/>
          <w:sz w:val="24"/>
          <w:szCs w:val="24"/>
        </w:rPr>
        <w:t xml:space="preserve"> as passagens de comércio que ligaram o Oriente com o Norte da África </w:t>
      </w:r>
      <w:r>
        <w:rPr>
          <w:rFonts w:ascii="Times New Roman" w:hAnsi="Times New Roman"/>
          <w:sz w:val="24"/>
          <w:szCs w:val="24"/>
        </w:rPr>
        <w:t xml:space="preserve">e </w:t>
      </w:r>
      <w:r w:rsidRPr="00995013">
        <w:rPr>
          <w:rFonts w:ascii="Times New Roman" w:hAnsi="Times New Roman"/>
          <w:sz w:val="24"/>
          <w:szCs w:val="24"/>
        </w:rPr>
        <w:t>passaram por Meca.</w:t>
      </w:r>
      <w:r w:rsidRPr="00995013">
        <w:rPr>
          <w:rStyle w:val="Odkaznapoznmkupodiarou"/>
          <w:rFonts w:ascii="Times New Roman" w:hAnsi="Times New Roman"/>
          <w:sz w:val="24"/>
          <w:szCs w:val="24"/>
        </w:rPr>
        <w:footnoteReference w:id="2"/>
      </w:r>
    </w:p>
    <w:p w:rsidR="004A4DFB" w:rsidRDefault="004A4DFB" w:rsidP="004A4DFB">
      <w:pPr>
        <w:spacing w:line="360" w:lineRule="auto"/>
        <w:jc w:val="both"/>
        <w:rPr>
          <w:rFonts w:ascii="Times New Roman" w:hAnsi="Times New Roman"/>
          <w:sz w:val="24"/>
          <w:szCs w:val="24"/>
        </w:rPr>
      </w:pPr>
      <w:r w:rsidRPr="00A819B1">
        <w:rPr>
          <w:rFonts w:ascii="Times New Roman" w:hAnsi="Times New Roman"/>
          <w:sz w:val="24"/>
          <w:szCs w:val="24"/>
        </w:rPr>
        <w:t xml:space="preserve">Quando </w:t>
      </w:r>
      <w:r>
        <w:rPr>
          <w:rFonts w:ascii="Times New Roman" w:hAnsi="Times New Roman"/>
          <w:sz w:val="24"/>
          <w:szCs w:val="24"/>
        </w:rPr>
        <w:t>aumentou o número de crentes do Islão, surgiu</w:t>
      </w:r>
      <w:r w:rsidRPr="00A819B1">
        <w:rPr>
          <w:rFonts w:ascii="Times New Roman" w:hAnsi="Times New Roman"/>
          <w:sz w:val="24"/>
          <w:szCs w:val="24"/>
        </w:rPr>
        <w:t xml:space="preserve"> o livro sagrado dos muçulmanos</w:t>
      </w:r>
      <w:r>
        <w:rPr>
          <w:rFonts w:ascii="Times New Roman" w:hAnsi="Times New Roman"/>
          <w:sz w:val="24"/>
          <w:szCs w:val="24"/>
        </w:rPr>
        <w:t>,</w:t>
      </w:r>
      <w:r w:rsidRPr="00A819B1">
        <w:rPr>
          <w:rFonts w:ascii="Times New Roman" w:hAnsi="Times New Roman"/>
          <w:sz w:val="24"/>
          <w:szCs w:val="24"/>
        </w:rPr>
        <w:t xml:space="preserve"> o</w:t>
      </w:r>
      <w:r>
        <w:rPr>
          <w:rFonts w:ascii="Times New Roman" w:hAnsi="Times New Roman"/>
          <w:sz w:val="24"/>
          <w:szCs w:val="24"/>
        </w:rPr>
        <w:t> </w:t>
      </w:r>
      <w:r w:rsidRPr="00A819B1">
        <w:rPr>
          <w:rFonts w:ascii="Times New Roman" w:hAnsi="Times New Roman"/>
          <w:sz w:val="24"/>
          <w:szCs w:val="24"/>
        </w:rPr>
        <w:t>Corão</w:t>
      </w:r>
      <w:r>
        <w:rPr>
          <w:rFonts w:ascii="Times New Roman" w:hAnsi="Times New Roman"/>
          <w:sz w:val="24"/>
          <w:szCs w:val="24"/>
        </w:rPr>
        <w:t xml:space="preserve">, </w:t>
      </w:r>
      <w:r w:rsidRPr="00A819B1">
        <w:rPr>
          <w:rFonts w:ascii="Times New Roman" w:hAnsi="Times New Roman"/>
          <w:sz w:val="24"/>
          <w:szCs w:val="24"/>
        </w:rPr>
        <w:t xml:space="preserve">mas a sua dotrina foi rejeitada em Meca, por isso </w:t>
      </w:r>
      <w:r>
        <w:rPr>
          <w:rFonts w:ascii="Times New Roman" w:hAnsi="Times New Roman"/>
          <w:sz w:val="24"/>
          <w:szCs w:val="24"/>
        </w:rPr>
        <w:t xml:space="preserve">Maomé e os seus alunos </w:t>
      </w:r>
      <w:r w:rsidRPr="00A819B1">
        <w:rPr>
          <w:rFonts w:ascii="Times New Roman" w:hAnsi="Times New Roman"/>
          <w:sz w:val="24"/>
          <w:szCs w:val="24"/>
        </w:rPr>
        <w:t>fugiram a Medina, onde foi fundado o primeiro estado islâmico. Mais tarde com a ajuda dos seus alunos apoderou</w:t>
      </w:r>
      <w:r>
        <w:rPr>
          <w:rFonts w:ascii="Times New Roman" w:hAnsi="Times New Roman"/>
          <w:sz w:val="24"/>
          <w:szCs w:val="24"/>
        </w:rPr>
        <w:t>-se progressivamente dos oásis</w:t>
      </w:r>
      <w:r w:rsidRPr="00A819B1">
        <w:rPr>
          <w:rFonts w:ascii="Times New Roman" w:hAnsi="Times New Roman"/>
          <w:sz w:val="24"/>
          <w:szCs w:val="24"/>
        </w:rPr>
        <w:t xml:space="preserve"> e conquistou também a cidade </w:t>
      </w:r>
      <w:r>
        <w:rPr>
          <w:rFonts w:ascii="Times New Roman" w:hAnsi="Times New Roman"/>
          <w:sz w:val="24"/>
          <w:szCs w:val="24"/>
        </w:rPr>
        <w:t>de Meca.</w:t>
      </w:r>
      <w:r>
        <w:rPr>
          <w:rStyle w:val="Odkaznapoznmkupodiarou"/>
          <w:rFonts w:ascii="Times New Roman" w:hAnsi="Times New Roman"/>
          <w:sz w:val="24"/>
          <w:szCs w:val="24"/>
        </w:rPr>
        <w:footnoteReference w:id="3"/>
      </w:r>
    </w:p>
    <w:p w:rsidR="004A4DFB" w:rsidRDefault="004A4DFB" w:rsidP="004A4DFB">
      <w:pPr>
        <w:spacing w:line="360" w:lineRule="auto"/>
        <w:jc w:val="both"/>
        <w:rPr>
          <w:rFonts w:ascii="Times New Roman" w:hAnsi="Times New Roman"/>
          <w:sz w:val="24"/>
          <w:szCs w:val="24"/>
        </w:rPr>
      </w:pPr>
      <w:r>
        <w:rPr>
          <w:noProof/>
          <w:lang w:eastAsia="sk-SK"/>
        </w:rPr>
        <w:drawing>
          <wp:inline distT="0" distB="0" distL="0" distR="0" wp14:anchorId="770FFE8D" wp14:editId="3BA569E6">
            <wp:extent cx="2562225" cy="2752725"/>
            <wp:effectExtent l="0" t="0" r="9525"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2752725"/>
                    </a:xfrm>
                    <a:prstGeom prst="rect">
                      <a:avLst/>
                    </a:prstGeom>
                    <a:noFill/>
                    <a:ln>
                      <a:noFill/>
                    </a:ln>
                  </pic:spPr>
                </pic:pic>
              </a:graphicData>
            </a:graphic>
          </wp:inline>
        </w:drawing>
      </w: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Mapa 1: Península Arábica</w:t>
      </w:r>
      <w:r>
        <w:rPr>
          <w:rStyle w:val="Odkaznapoznmkupodiarou"/>
          <w:rFonts w:ascii="Times New Roman" w:hAnsi="Times New Roman"/>
          <w:sz w:val="24"/>
          <w:szCs w:val="24"/>
        </w:rPr>
        <w:footnoteReference w:id="4"/>
      </w:r>
    </w:p>
    <w:p w:rsidR="004A4DFB" w:rsidRPr="00FE1312" w:rsidRDefault="004A4DFB" w:rsidP="004A4DFB">
      <w:pPr>
        <w:pStyle w:val="Nadpis2"/>
        <w:numPr>
          <w:ilvl w:val="1"/>
          <w:numId w:val="11"/>
        </w:numPr>
        <w:ind w:left="567" w:hanging="567"/>
        <w:rPr>
          <w:rFonts w:ascii="Times New Roman" w:hAnsi="Times New Roman"/>
          <w:color w:val="auto"/>
          <w:sz w:val="24"/>
          <w:szCs w:val="24"/>
        </w:rPr>
      </w:pPr>
      <w:bookmarkStart w:id="4" w:name="_Toc291185963"/>
      <w:r w:rsidRPr="00FE1312">
        <w:rPr>
          <w:rFonts w:ascii="Times New Roman" w:hAnsi="Times New Roman"/>
          <w:color w:val="auto"/>
          <w:sz w:val="24"/>
          <w:szCs w:val="24"/>
        </w:rPr>
        <w:t>Império muçulmano</w:t>
      </w:r>
      <w:bookmarkEnd w:id="4"/>
    </w:p>
    <w:p w:rsidR="004A4DFB" w:rsidRPr="00577E74" w:rsidRDefault="004A4DFB" w:rsidP="004A4DFB">
      <w:pPr>
        <w:pStyle w:val="Odsekzoznamu"/>
        <w:spacing w:after="0"/>
        <w:ind w:left="0"/>
      </w:pPr>
    </w:p>
    <w:p w:rsidR="004A4DFB" w:rsidRDefault="004A4DFB" w:rsidP="004A4DFB">
      <w:pPr>
        <w:spacing w:line="360" w:lineRule="auto"/>
        <w:jc w:val="both"/>
        <w:rPr>
          <w:rFonts w:ascii="Times New Roman" w:hAnsi="Times New Roman"/>
          <w:sz w:val="24"/>
          <w:szCs w:val="24"/>
        </w:rPr>
      </w:pPr>
      <w:r w:rsidRPr="00A819B1">
        <w:rPr>
          <w:rFonts w:ascii="Times New Roman" w:hAnsi="Times New Roman"/>
          <w:sz w:val="24"/>
          <w:szCs w:val="24"/>
        </w:rPr>
        <w:t xml:space="preserve">Após a morte de Maomé em </w:t>
      </w:r>
      <w:r>
        <w:rPr>
          <w:rFonts w:ascii="Times New Roman" w:hAnsi="Times New Roman"/>
          <w:sz w:val="24"/>
          <w:szCs w:val="24"/>
        </w:rPr>
        <w:t xml:space="preserve">632 tomaram o poder os califas que </w:t>
      </w:r>
      <w:r w:rsidRPr="00A819B1">
        <w:rPr>
          <w:rFonts w:ascii="Times New Roman" w:hAnsi="Times New Roman"/>
          <w:sz w:val="24"/>
          <w:szCs w:val="24"/>
        </w:rPr>
        <w:t xml:space="preserve">eram representantes políticos e religiosos. </w:t>
      </w:r>
      <w:r>
        <w:rPr>
          <w:rFonts w:ascii="Times New Roman" w:hAnsi="Times New Roman"/>
          <w:sz w:val="24"/>
          <w:szCs w:val="24"/>
        </w:rPr>
        <w:t>O primeiro califa era o </w:t>
      </w:r>
      <w:r w:rsidRPr="00A819B1">
        <w:rPr>
          <w:rFonts w:ascii="Times New Roman" w:hAnsi="Times New Roman"/>
          <w:sz w:val="24"/>
          <w:szCs w:val="24"/>
        </w:rPr>
        <w:t>sogro</w:t>
      </w:r>
      <w:r>
        <w:rPr>
          <w:rFonts w:ascii="Times New Roman" w:hAnsi="Times New Roman"/>
          <w:sz w:val="24"/>
          <w:szCs w:val="24"/>
        </w:rPr>
        <w:t xml:space="preserve"> de Maomé,</w:t>
      </w:r>
      <w:r w:rsidRPr="00A819B1">
        <w:rPr>
          <w:rFonts w:ascii="Times New Roman" w:hAnsi="Times New Roman"/>
          <w:sz w:val="24"/>
          <w:szCs w:val="24"/>
        </w:rPr>
        <w:t xml:space="preserve"> Abú Bakr</w:t>
      </w:r>
      <w:r>
        <w:rPr>
          <w:rFonts w:ascii="Times New Roman" w:hAnsi="Times New Roman"/>
          <w:sz w:val="24"/>
          <w:szCs w:val="24"/>
        </w:rPr>
        <w:t xml:space="preserve"> </w:t>
      </w:r>
      <w:r w:rsidRPr="00A819B1">
        <w:rPr>
          <w:rFonts w:ascii="Times New Roman" w:hAnsi="Times New Roman"/>
          <w:sz w:val="24"/>
          <w:szCs w:val="24"/>
        </w:rPr>
        <w:t>que suprimiu todas as tribos vizinhas</w:t>
      </w:r>
      <w:r>
        <w:rPr>
          <w:rFonts w:ascii="Times New Roman" w:hAnsi="Times New Roman"/>
          <w:sz w:val="24"/>
          <w:szCs w:val="24"/>
        </w:rPr>
        <w:t xml:space="preserve"> na Península Árabe.</w:t>
      </w:r>
      <w:r w:rsidRPr="00A819B1">
        <w:rPr>
          <w:rFonts w:ascii="Times New Roman" w:hAnsi="Times New Roman"/>
          <w:sz w:val="24"/>
          <w:szCs w:val="24"/>
        </w:rPr>
        <w:t xml:space="preserve"> Em 636 sob o domínio dos califa</w:t>
      </w:r>
      <w:r>
        <w:rPr>
          <w:rFonts w:ascii="Times New Roman" w:hAnsi="Times New Roman"/>
          <w:sz w:val="24"/>
          <w:szCs w:val="24"/>
        </w:rPr>
        <w:t>s iniciou a expansão muçulmana, ou seja a expansão d</w:t>
      </w:r>
      <w:r w:rsidRPr="00A819B1">
        <w:rPr>
          <w:rFonts w:ascii="Times New Roman" w:hAnsi="Times New Roman"/>
          <w:sz w:val="24"/>
          <w:szCs w:val="24"/>
        </w:rPr>
        <w:t>o Islã</w:t>
      </w:r>
      <w:r>
        <w:rPr>
          <w:rFonts w:ascii="Times New Roman" w:hAnsi="Times New Roman"/>
          <w:sz w:val="24"/>
          <w:szCs w:val="24"/>
        </w:rPr>
        <w:t>o</w:t>
      </w:r>
      <w:r w:rsidRPr="00A819B1">
        <w:rPr>
          <w:rFonts w:ascii="Times New Roman" w:hAnsi="Times New Roman"/>
          <w:sz w:val="24"/>
          <w:szCs w:val="24"/>
        </w:rPr>
        <w:t xml:space="preserve"> </w:t>
      </w:r>
      <w:r>
        <w:rPr>
          <w:rFonts w:ascii="Times New Roman" w:hAnsi="Times New Roman"/>
          <w:sz w:val="24"/>
          <w:szCs w:val="24"/>
        </w:rPr>
        <w:t>que ampliou</w:t>
      </w:r>
      <w:r w:rsidRPr="00A819B1">
        <w:rPr>
          <w:rFonts w:ascii="Times New Roman" w:hAnsi="Times New Roman"/>
          <w:sz w:val="24"/>
          <w:szCs w:val="24"/>
        </w:rPr>
        <w:t xml:space="preserve"> as suas idéias em novos territórios através dos lutadores desta nova religião. </w:t>
      </w:r>
      <w:r>
        <w:rPr>
          <w:rFonts w:ascii="Times New Roman" w:hAnsi="Times New Roman"/>
          <w:sz w:val="24"/>
          <w:szCs w:val="24"/>
        </w:rPr>
        <w:t xml:space="preserve">Como </w:t>
      </w:r>
      <w:r w:rsidRPr="00A819B1">
        <w:rPr>
          <w:rFonts w:ascii="Times New Roman" w:hAnsi="Times New Roman"/>
          <w:sz w:val="24"/>
          <w:szCs w:val="24"/>
        </w:rPr>
        <w:t>a</w:t>
      </w:r>
      <w:r>
        <w:rPr>
          <w:rFonts w:ascii="Times New Roman" w:hAnsi="Times New Roman"/>
          <w:sz w:val="24"/>
          <w:szCs w:val="24"/>
        </w:rPr>
        <w:t> </w:t>
      </w:r>
      <w:r w:rsidRPr="00A819B1">
        <w:rPr>
          <w:rFonts w:ascii="Times New Roman" w:hAnsi="Times New Roman"/>
          <w:sz w:val="24"/>
          <w:szCs w:val="24"/>
        </w:rPr>
        <w:t>expansão</w:t>
      </w:r>
      <w:r>
        <w:rPr>
          <w:rFonts w:ascii="Times New Roman" w:hAnsi="Times New Roman"/>
          <w:sz w:val="24"/>
          <w:szCs w:val="24"/>
        </w:rPr>
        <w:t xml:space="preserve"> do islamismo foi </w:t>
      </w:r>
      <w:r>
        <w:rPr>
          <w:rFonts w:ascii="Times New Roman" w:hAnsi="Times New Roman"/>
          <w:sz w:val="24"/>
          <w:szCs w:val="24"/>
        </w:rPr>
        <w:lastRenderedPageBreak/>
        <w:t>mais forte do que</w:t>
      </w:r>
      <w:r w:rsidRPr="00A819B1">
        <w:rPr>
          <w:rFonts w:ascii="Times New Roman" w:hAnsi="Times New Roman"/>
          <w:sz w:val="24"/>
          <w:szCs w:val="24"/>
        </w:rPr>
        <w:t xml:space="preserve"> a estabilida</w:t>
      </w:r>
      <w:r>
        <w:rPr>
          <w:rFonts w:ascii="Times New Roman" w:hAnsi="Times New Roman"/>
          <w:sz w:val="24"/>
          <w:szCs w:val="24"/>
        </w:rPr>
        <w:t xml:space="preserve">de dos estados vizinhos, as tribos vizinhas não conseguiram resistir aos ataques deste estado medieval </w:t>
      </w:r>
      <w:r w:rsidRPr="00A819B1">
        <w:rPr>
          <w:rFonts w:ascii="Times New Roman" w:hAnsi="Times New Roman"/>
          <w:sz w:val="24"/>
          <w:szCs w:val="24"/>
        </w:rPr>
        <w:t>muito forte.</w:t>
      </w:r>
      <w:r>
        <w:rPr>
          <w:rStyle w:val="Odkaznapoznmkupodiarou"/>
          <w:rFonts w:ascii="Times New Roman" w:hAnsi="Times New Roman"/>
          <w:sz w:val="24"/>
          <w:szCs w:val="24"/>
        </w:rPr>
        <w:footnoteReference w:id="5"/>
      </w:r>
      <w:r>
        <w:rPr>
          <w:rFonts w:ascii="Times New Roman" w:hAnsi="Times New Roman"/>
          <w:sz w:val="24"/>
          <w:szCs w:val="24"/>
        </w:rPr>
        <w:t xml:space="preserve"> Já no fim do </w:t>
      </w:r>
      <w:r w:rsidRPr="00A819B1">
        <w:rPr>
          <w:rFonts w:ascii="Times New Roman" w:hAnsi="Times New Roman"/>
          <w:sz w:val="24"/>
          <w:szCs w:val="24"/>
        </w:rPr>
        <w:t xml:space="preserve">século </w:t>
      </w:r>
      <w:r>
        <w:rPr>
          <w:rFonts w:ascii="Times New Roman" w:hAnsi="Times New Roman"/>
          <w:sz w:val="24"/>
          <w:szCs w:val="24"/>
        </w:rPr>
        <w:t xml:space="preserve">VII </w:t>
      </w:r>
      <w:r w:rsidRPr="00A819B1">
        <w:rPr>
          <w:rFonts w:ascii="Times New Roman" w:hAnsi="Times New Roman"/>
          <w:sz w:val="24"/>
          <w:szCs w:val="24"/>
        </w:rPr>
        <w:t>o império muçulmano ocupava os territórios de Médio Oriente como Gaza e Jerusalém (634) que faziam parte do império bizantino, Palestina e Síria (638), Mesopotâmia actual Iraque (641), Egipto (642) e outros territórios do Norte da África e as partes da Índia e China no Extremo Oriente.</w:t>
      </w:r>
      <w:r>
        <w:rPr>
          <w:rStyle w:val="Odkaznapoznmkupodiarou"/>
          <w:rFonts w:ascii="Times New Roman" w:hAnsi="Times New Roman"/>
          <w:sz w:val="24"/>
          <w:szCs w:val="24"/>
        </w:rPr>
        <w:footnoteReference w:id="6"/>
      </w:r>
      <w:r w:rsidRPr="00A819B1">
        <w:rPr>
          <w:rFonts w:ascii="Times New Roman" w:hAnsi="Times New Roman"/>
          <w:sz w:val="24"/>
          <w:szCs w:val="24"/>
        </w:rPr>
        <w:t xml:space="preserve"> </w:t>
      </w:r>
    </w:p>
    <w:p w:rsidR="004A4DFB" w:rsidRDefault="004A4DFB" w:rsidP="004A4DFB">
      <w:pPr>
        <w:spacing w:line="360" w:lineRule="auto"/>
        <w:jc w:val="both"/>
        <w:rPr>
          <w:rFonts w:ascii="Times New Roman" w:hAnsi="Times New Roman"/>
          <w:sz w:val="24"/>
          <w:szCs w:val="24"/>
        </w:rPr>
      </w:pPr>
      <w:r w:rsidRPr="00A819B1">
        <w:rPr>
          <w:rFonts w:ascii="Times New Roman" w:hAnsi="Times New Roman"/>
          <w:sz w:val="24"/>
          <w:szCs w:val="24"/>
        </w:rPr>
        <w:t xml:space="preserve">Os Arábes acreditavam que estavam predestinados a espalhar a sua religião e anunciar que a sua fé é a única certa. </w:t>
      </w:r>
      <w:r>
        <w:rPr>
          <w:rFonts w:ascii="Times New Roman" w:hAnsi="Times New Roman"/>
          <w:sz w:val="24"/>
          <w:szCs w:val="24"/>
        </w:rPr>
        <w:t xml:space="preserve">É importante notar que o nascimento do islamismo </w:t>
      </w:r>
      <w:r w:rsidRPr="00D11607">
        <w:rPr>
          <w:rFonts w:ascii="Times New Roman" w:hAnsi="Times New Roman"/>
          <w:sz w:val="24"/>
          <w:szCs w:val="24"/>
        </w:rPr>
        <w:t xml:space="preserve">tinha o efeito da chegada dos Árabes na Península Ibérica porque o objetivo principal já não foi </w:t>
      </w:r>
      <w:r>
        <w:rPr>
          <w:rFonts w:ascii="Times New Roman" w:hAnsi="Times New Roman"/>
          <w:sz w:val="24"/>
          <w:szCs w:val="24"/>
        </w:rPr>
        <w:t xml:space="preserve">só </w:t>
      </w:r>
      <w:r w:rsidRPr="00D11607">
        <w:rPr>
          <w:rFonts w:ascii="Times New Roman" w:hAnsi="Times New Roman"/>
          <w:sz w:val="24"/>
          <w:szCs w:val="24"/>
        </w:rPr>
        <w:t>descr</w:t>
      </w:r>
      <w:r>
        <w:rPr>
          <w:rFonts w:ascii="Times New Roman" w:hAnsi="Times New Roman"/>
          <w:sz w:val="24"/>
          <w:szCs w:val="24"/>
        </w:rPr>
        <w:t>ever a religião, mas estendê-la por mais territórios.</w:t>
      </w:r>
    </w:p>
    <w:p w:rsidR="004A4DFB" w:rsidRPr="00A819B1" w:rsidRDefault="004A4DFB" w:rsidP="004A4DFB">
      <w:pPr>
        <w:spacing w:line="360" w:lineRule="auto"/>
        <w:ind w:firstLine="708"/>
        <w:jc w:val="both"/>
        <w:rPr>
          <w:rFonts w:ascii="Times New Roman" w:hAnsi="Times New Roman"/>
          <w:sz w:val="24"/>
          <w:szCs w:val="24"/>
        </w:rPr>
      </w:pPr>
    </w:p>
    <w:p w:rsidR="004A4DFB" w:rsidRPr="00A819B1" w:rsidRDefault="004A4DFB" w:rsidP="004A4DFB">
      <w:pPr>
        <w:spacing w:line="360" w:lineRule="auto"/>
        <w:jc w:val="both"/>
        <w:rPr>
          <w:rFonts w:ascii="Times New Roman" w:hAnsi="Times New Roman"/>
          <w:sz w:val="24"/>
          <w:szCs w:val="24"/>
        </w:rPr>
      </w:pPr>
      <w:r>
        <w:rPr>
          <w:rFonts w:ascii="Times New Roman" w:hAnsi="Times New Roman"/>
          <w:noProof/>
          <w:sz w:val="24"/>
          <w:szCs w:val="24"/>
          <w:lang w:eastAsia="sk-SK"/>
        </w:rPr>
        <w:drawing>
          <wp:inline distT="0" distB="0" distL="0" distR="0" wp14:anchorId="53DC6E00" wp14:editId="4A74E0D9">
            <wp:extent cx="3657600" cy="2752725"/>
            <wp:effectExtent l="0" t="0" r="0" b="952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noFill/>
                    <a:ln>
                      <a:noFill/>
                    </a:ln>
                  </pic:spPr>
                </pic:pic>
              </a:graphicData>
            </a:graphic>
          </wp:inline>
        </w:drawing>
      </w: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Mapa 2: Expansão muçulmana</w:t>
      </w:r>
      <w:r>
        <w:rPr>
          <w:rStyle w:val="Odkaznapoznmkupodiarou"/>
          <w:rFonts w:ascii="Times New Roman" w:hAnsi="Times New Roman"/>
          <w:sz w:val="24"/>
          <w:szCs w:val="24"/>
        </w:rPr>
        <w:footnoteReference w:id="7"/>
      </w:r>
    </w:p>
    <w:p w:rsidR="004A4DFB" w:rsidRPr="00072C90" w:rsidRDefault="004A4DFB" w:rsidP="004A4DFB">
      <w:pPr>
        <w:pStyle w:val="Nadpis2"/>
        <w:rPr>
          <w:rFonts w:ascii="Times New Roman" w:hAnsi="Times New Roman"/>
          <w:color w:val="auto"/>
          <w:sz w:val="24"/>
          <w:szCs w:val="24"/>
        </w:rPr>
      </w:pPr>
      <w:bookmarkStart w:id="5" w:name="_Toc291185964"/>
      <w:r>
        <w:rPr>
          <w:rFonts w:ascii="Times New Roman" w:hAnsi="Times New Roman"/>
          <w:color w:val="auto"/>
          <w:sz w:val="24"/>
          <w:szCs w:val="24"/>
        </w:rPr>
        <w:t>1.3    Periodização do Império muçulmano</w:t>
      </w:r>
      <w:bookmarkEnd w:id="5"/>
    </w:p>
    <w:p w:rsidR="004A4DFB" w:rsidRPr="00577E74" w:rsidRDefault="004A4DFB" w:rsidP="004A4DFB">
      <w:pPr>
        <w:pStyle w:val="Odsekzoznamu"/>
        <w:spacing w:after="0"/>
        <w:ind w:left="0"/>
      </w:pP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A expansão muçulmana é geralmente dividida em 3 períodos, dentro dos quais a conquista da Península Ibérica representa a segunda fase. Na primeira fase entre os anos</w:t>
      </w:r>
      <w:r w:rsidRPr="00A819B1">
        <w:rPr>
          <w:rFonts w:ascii="Times New Roman" w:hAnsi="Times New Roman"/>
          <w:sz w:val="24"/>
          <w:szCs w:val="24"/>
        </w:rPr>
        <w:t xml:space="preserve"> </w:t>
      </w:r>
      <w:r>
        <w:rPr>
          <w:rFonts w:ascii="Times New Roman" w:hAnsi="Times New Roman"/>
          <w:sz w:val="24"/>
          <w:szCs w:val="24"/>
        </w:rPr>
        <w:t>de 632 e 661</w:t>
      </w:r>
      <w:r w:rsidRPr="00A819B1">
        <w:rPr>
          <w:rFonts w:ascii="Times New Roman" w:hAnsi="Times New Roman"/>
          <w:sz w:val="24"/>
          <w:szCs w:val="24"/>
        </w:rPr>
        <w:t xml:space="preserve"> </w:t>
      </w:r>
      <w:r>
        <w:rPr>
          <w:rFonts w:ascii="Times New Roman" w:hAnsi="Times New Roman"/>
          <w:sz w:val="24"/>
          <w:szCs w:val="24"/>
        </w:rPr>
        <w:t xml:space="preserve">o território islâmico expandiu-se pela </w:t>
      </w:r>
      <w:r w:rsidRPr="00A819B1">
        <w:rPr>
          <w:rFonts w:ascii="Times New Roman" w:hAnsi="Times New Roman"/>
          <w:sz w:val="24"/>
          <w:szCs w:val="24"/>
        </w:rPr>
        <w:t>conquista da Síria, da Pérsia, da Palestina e do Egipto</w:t>
      </w:r>
      <w:r>
        <w:rPr>
          <w:rFonts w:ascii="Times New Roman" w:hAnsi="Times New Roman"/>
          <w:sz w:val="24"/>
          <w:szCs w:val="24"/>
        </w:rPr>
        <w:t xml:space="preserve">. Na segunda fase desde 661 até 750 </w:t>
      </w:r>
      <w:r w:rsidRPr="00A819B1">
        <w:rPr>
          <w:rFonts w:ascii="Times New Roman" w:hAnsi="Times New Roman"/>
          <w:sz w:val="24"/>
          <w:szCs w:val="24"/>
        </w:rPr>
        <w:t xml:space="preserve">os territórios da Índia, do Norte da África até o Marrocos e também a Península </w:t>
      </w:r>
      <w:r>
        <w:rPr>
          <w:rFonts w:ascii="Times New Roman" w:hAnsi="Times New Roman"/>
          <w:sz w:val="24"/>
          <w:szCs w:val="24"/>
        </w:rPr>
        <w:t xml:space="preserve">Ibérica foram tomados pela </w:t>
      </w:r>
      <w:r w:rsidRPr="00A819B1">
        <w:rPr>
          <w:rFonts w:ascii="Times New Roman" w:hAnsi="Times New Roman"/>
          <w:sz w:val="24"/>
          <w:szCs w:val="24"/>
        </w:rPr>
        <w:lastRenderedPageBreak/>
        <w:t>Dinastia dos Omíadas</w:t>
      </w:r>
      <w:r>
        <w:rPr>
          <w:rFonts w:ascii="Times New Roman" w:hAnsi="Times New Roman"/>
          <w:sz w:val="24"/>
          <w:szCs w:val="24"/>
        </w:rPr>
        <w:t xml:space="preserve">. </w:t>
      </w:r>
      <w:r w:rsidRPr="00A819B1">
        <w:rPr>
          <w:rFonts w:ascii="Times New Roman" w:hAnsi="Times New Roman"/>
          <w:sz w:val="24"/>
          <w:szCs w:val="24"/>
        </w:rPr>
        <w:t xml:space="preserve">O avanço dos exércitos árabes foi interrompido pelo Carlos Martel na Batalha de Poitiers em 732. </w:t>
      </w:r>
      <w:r>
        <w:rPr>
          <w:rFonts w:ascii="Times New Roman" w:hAnsi="Times New Roman"/>
          <w:sz w:val="24"/>
          <w:szCs w:val="24"/>
        </w:rPr>
        <w:t xml:space="preserve">Durante a terceira fase desde o ano 750 até 1258 </w:t>
      </w:r>
      <w:r w:rsidRPr="00A819B1">
        <w:rPr>
          <w:rFonts w:ascii="Times New Roman" w:hAnsi="Times New Roman"/>
          <w:sz w:val="24"/>
          <w:szCs w:val="24"/>
        </w:rPr>
        <w:t>a Dinastia dos Abbá</w:t>
      </w:r>
      <w:r>
        <w:rPr>
          <w:rFonts w:ascii="Times New Roman" w:hAnsi="Times New Roman"/>
          <w:sz w:val="24"/>
          <w:szCs w:val="24"/>
        </w:rPr>
        <w:t>sidas dividiu o seu império em três</w:t>
      </w:r>
      <w:r w:rsidRPr="00A819B1">
        <w:rPr>
          <w:rFonts w:ascii="Times New Roman" w:hAnsi="Times New Roman"/>
          <w:sz w:val="24"/>
          <w:szCs w:val="24"/>
        </w:rPr>
        <w:t xml:space="preserve"> califados: </w:t>
      </w:r>
      <w:r>
        <w:rPr>
          <w:rFonts w:ascii="Times New Roman" w:hAnsi="Times New Roman"/>
          <w:sz w:val="24"/>
          <w:szCs w:val="24"/>
        </w:rPr>
        <w:t>O califado de Bagdá na Ásia, o Califado de Córdova na Espanha e o C</w:t>
      </w:r>
      <w:r w:rsidRPr="00A819B1">
        <w:rPr>
          <w:rFonts w:ascii="Times New Roman" w:hAnsi="Times New Roman"/>
          <w:sz w:val="24"/>
          <w:szCs w:val="24"/>
        </w:rPr>
        <w:t>alifado do Cairo no Egipto.</w:t>
      </w:r>
      <w:r>
        <w:rPr>
          <w:rStyle w:val="Odkaznapoznmkupodiarou"/>
          <w:rFonts w:ascii="Times New Roman" w:hAnsi="Times New Roman"/>
          <w:sz w:val="24"/>
          <w:szCs w:val="24"/>
        </w:rPr>
        <w:footnoteReference w:id="8"/>
      </w:r>
    </w:p>
    <w:p w:rsidR="004A4DFB" w:rsidRPr="0016746E" w:rsidRDefault="004A4DFB" w:rsidP="004A4DFB">
      <w:pPr>
        <w:pStyle w:val="Nadpis2"/>
        <w:numPr>
          <w:ilvl w:val="1"/>
          <w:numId w:val="12"/>
        </w:numPr>
        <w:ind w:left="567" w:hanging="567"/>
        <w:rPr>
          <w:rFonts w:ascii="Times New Roman" w:hAnsi="Times New Roman"/>
          <w:color w:val="auto"/>
          <w:sz w:val="24"/>
          <w:szCs w:val="24"/>
        </w:rPr>
      </w:pPr>
      <w:bookmarkStart w:id="6" w:name="_Toc291185965"/>
      <w:r w:rsidRPr="0016746E">
        <w:rPr>
          <w:rFonts w:ascii="Times New Roman" w:hAnsi="Times New Roman"/>
          <w:color w:val="auto"/>
          <w:sz w:val="24"/>
          <w:szCs w:val="24"/>
        </w:rPr>
        <w:t>O desenvolvimento da divi</w:t>
      </w:r>
      <w:r>
        <w:rPr>
          <w:rFonts w:ascii="Times New Roman" w:hAnsi="Times New Roman"/>
          <w:color w:val="auto"/>
          <w:sz w:val="24"/>
          <w:szCs w:val="24"/>
        </w:rPr>
        <w:t>são territorial do império islâmico</w:t>
      </w:r>
      <w:r w:rsidRPr="0016746E">
        <w:rPr>
          <w:rFonts w:ascii="Times New Roman" w:hAnsi="Times New Roman"/>
          <w:color w:val="auto"/>
          <w:sz w:val="24"/>
          <w:szCs w:val="24"/>
        </w:rPr>
        <w:t xml:space="preserve"> entre as </w:t>
      </w:r>
      <w:r>
        <w:rPr>
          <w:rFonts w:ascii="Times New Roman" w:hAnsi="Times New Roman"/>
          <w:color w:val="auto"/>
          <w:sz w:val="24"/>
          <w:szCs w:val="24"/>
        </w:rPr>
        <w:t xml:space="preserve">  </w:t>
      </w:r>
      <w:r w:rsidRPr="0016746E">
        <w:rPr>
          <w:rFonts w:ascii="Times New Roman" w:hAnsi="Times New Roman"/>
          <w:color w:val="auto"/>
          <w:sz w:val="24"/>
          <w:szCs w:val="24"/>
        </w:rPr>
        <w:t>dinastias</w:t>
      </w:r>
      <w:bookmarkEnd w:id="6"/>
    </w:p>
    <w:p w:rsidR="004A4DFB" w:rsidRPr="00577E74" w:rsidRDefault="004A4DFB" w:rsidP="004A4DFB">
      <w:pPr>
        <w:pStyle w:val="Odsekzoznamu"/>
        <w:spacing w:after="0"/>
        <w:ind w:left="0"/>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Com o crescimento do império foi importante mantê-lo e governá-lo. Por isso os muçulmanos inventaram o sistema de califados. O califado era a forma do governo islâmico, ou seja a divisão territorial ou também pode ser descrita como a unidade administrativa do Império muçulmano. Os califados diferenciaram-se entre si. Quanto à política e à gouvernação do território, isso dependeu sempre da dinastia que governava. Por isso neste subcapítulo vou explicar as diferenças entre as dinastias e caracterizá-las.</w:t>
      </w: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O primeiro período após a morte do profeta Maomé podemos indicar como o</w:t>
      </w:r>
      <w:r w:rsidRPr="00A819B1">
        <w:rPr>
          <w:rFonts w:ascii="Times New Roman" w:hAnsi="Times New Roman"/>
          <w:sz w:val="24"/>
          <w:szCs w:val="24"/>
        </w:rPr>
        <w:t xml:space="preserve"> período </w:t>
      </w:r>
      <w:r>
        <w:rPr>
          <w:rFonts w:ascii="Times New Roman" w:hAnsi="Times New Roman"/>
          <w:sz w:val="24"/>
          <w:szCs w:val="24"/>
        </w:rPr>
        <w:t>de quatro</w:t>
      </w:r>
      <w:r w:rsidRPr="00A819B1">
        <w:rPr>
          <w:rFonts w:ascii="Times New Roman" w:hAnsi="Times New Roman"/>
          <w:sz w:val="24"/>
          <w:szCs w:val="24"/>
        </w:rPr>
        <w:t xml:space="preserve"> califas</w:t>
      </w:r>
      <w:r>
        <w:rPr>
          <w:rFonts w:ascii="Times New Roman" w:hAnsi="Times New Roman"/>
          <w:sz w:val="24"/>
          <w:szCs w:val="24"/>
        </w:rPr>
        <w:t xml:space="preserve"> porque </w:t>
      </w:r>
      <w:r w:rsidRPr="00A819B1">
        <w:rPr>
          <w:rFonts w:ascii="Times New Roman" w:hAnsi="Times New Roman"/>
          <w:sz w:val="24"/>
          <w:szCs w:val="24"/>
        </w:rPr>
        <w:t xml:space="preserve"> governaram </w:t>
      </w:r>
      <w:r>
        <w:rPr>
          <w:rFonts w:ascii="Times New Roman" w:hAnsi="Times New Roman"/>
          <w:sz w:val="24"/>
          <w:szCs w:val="24"/>
        </w:rPr>
        <w:t>quatro</w:t>
      </w:r>
      <w:r w:rsidRPr="00A819B1">
        <w:rPr>
          <w:rFonts w:ascii="Times New Roman" w:hAnsi="Times New Roman"/>
          <w:sz w:val="24"/>
          <w:szCs w:val="24"/>
        </w:rPr>
        <w:t xml:space="preserve"> Califas Ortodoxos</w:t>
      </w:r>
      <w:r>
        <w:rPr>
          <w:rFonts w:ascii="Times New Roman" w:hAnsi="Times New Roman"/>
          <w:sz w:val="24"/>
          <w:szCs w:val="24"/>
        </w:rPr>
        <w:t xml:space="preserve"> que eram os descendentes diretos de Maomé</w:t>
      </w:r>
      <w:r w:rsidRPr="00A819B1">
        <w:rPr>
          <w:rFonts w:ascii="Times New Roman" w:hAnsi="Times New Roman"/>
          <w:sz w:val="24"/>
          <w:szCs w:val="24"/>
        </w:rPr>
        <w:t xml:space="preserve">. </w:t>
      </w:r>
      <w:r>
        <w:rPr>
          <w:rFonts w:ascii="Times New Roman" w:hAnsi="Times New Roman"/>
          <w:sz w:val="24"/>
          <w:szCs w:val="24"/>
        </w:rPr>
        <w:t xml:space="preserve">Durante este período que durou desde 634 até 660 os califas conquistaram as paisagens vizinhas como o Egipto, Siria e Iraque.  </w:t>
      </w:r>
    </w:p>
    <w:p w:rsidR="004A4DFB" w:rsidRPr="00A819B1" w:rsidRDefault="004A4DFB" w:rsidP="004A4DFB">
      <w:pPr>
        <w:spacing w:line="360" w:lineRule="auto"/>
        <w:jc w:val="both"/>
        <w:rPr>
          <w:rFonts w:ascii="Times New Roman" w:hAnsi="Times New Roman"/>
          <w:sz w:val="24"/>
          <w:szCs w:val="24"/>
        </w:rPr>
      </w:pPr>
      <w:r>
        <w:rPr>
          <w:rFonts w:ascii="Times New Roman" w:hAnsi="Times New Roman"/>
          <w:sz w:val="24"/>
          <w:szCs w:val="24"/>
        </w:rPr>
        <w:t>Durante o reino da</w:t>
      </w:r>
      <w:r w:rsidRPr="00A819B1">
        <w:rPr>
          <w:rFonts w:ascii="Times New Roman" w:hAnsi="Times New Roman"/>
          <w:sz w:val="24"/>
          <w:szCs w:val="24"/>
        </w:rPr>
        <w:t xml:space="preserve"> dinastia Omíada</w:t>
      </w:r>
      <w:r>
        <w:rPr>
          <w:rFonts w:ascii="Times New Roman" w:hAnsi="Times New Roman"/>
          <w:sz w:val="24"/>
          <w:szCs w:val="24"/>
        </w:rPr>
        <w:t>, que representa a segunda fase da divisão territorial e que durou mais de um século</w:t>
      </w:r>
      <w:r w:rsidRPr="00A819B1">
        <w:rPr>
          <w:rFonts w:ascii="Times New Roman" w:hAnsi="Times New Roman"/>
          <w:sz w:val="24"/>
          <w:szCs w:val="24"/>
        </w:rPr>
        <w:t xml:space="preserve"> </w:t>
      </w:r>
      <w:r>
        <w:rPr>
          <w:rFonts w:ascii="Times New Roman" w:hAnsi="Times New Roman"/>
          <w:sz w:val="24"/>
          <w:szCs w:val="24"/>
        </w:rPr>
        <w:t xml:space="preserve">(661-750), o Império conheceu o seu maior crescimento porque </w:t>
      </w:r>
      <w:r w:rsidRPr="00A819B1">
        <w:rPr>
          <w:rFonts w:ascii="Times New Roman" w:hAnsi="Times New Roman"/>
          <w:sz w:val="24"/>
          <w:szCs w:val="24"/>
        </w:rPr>
        <w:t>alargou</w:t>
      </w:r>
      <w:r>
        <w:rPr>
          <w:rFonts w:ascii="Times New Roman" w:hAnsi="Times New Roman"/>
          <w:sz w:val="24"/>
          <w:szCs w:val="24"/>
        </w:rPr>
        <w:t>-se</w:t>
      </w:r>
      <w:r w:rsidRPr="00A819B1">
        <w:rPr>
          <w:rFonts w:ascii="Times New Roman" w:hAnsi="Times New Roman"/>
          <w:sz w:val="24"/>
          <w:szCs w:val="24"/>
        </w:rPr>
        <w:t xml:space="preserve"> pela conquista do Norte da África e da Pen</w:t>
      </w:r>
      <w:r>
        <w:rPr>
          <w:rFonts w:ascii="Times New Roman" w:hAnsi="Times New Roman"/>
          <w:sz w:val="24"/>
          <w:szCs w:val="24"/>
        </w:rPr>
        <w:t xml:space="preserve">ínsula Ibérica até o Sul da França. </w:t>
      </w:r>
      <w:r w:rsidRPr="00A819B1">
        <w:rPr>
          <w:rFonts w:ascii="Times New Roman" w:hAnsi="Times New Roman"/>
          <w:sz w:val="24"/>
          <w:szCs w:val="24"/>
        </w:rPr>
        <w:t>A capital do império</w:t>
      </w:r>
      <w:r>
        <w:rPr>
          <w:rFonts w:ascii="Times New Roman" w:hAnsi="Times New Roman"/>
          <w:sz w:val="24"/>
          <w:szCs w:val="24"/>
        </w:rPr>
        <w:t>,</w:t>
      </w:r>
      <w:r w:rsidRPr="00A819B1">
        <w:rPr>
          <w:rFonts w:ascii="Times New Roman" w:hAnsi="Times New Roman"/>
          <w:sz w:val="24"/>
          <w:szCs w:val="24"/>
        </w:rPr>
        <w:t xml:space="preserve"> </w:t>
      </w:r>
      <w:r>
        <w:rPr>
          <w:rFonts w:ascii="Times New Roman" w:hAnsi="Times New Roman"/>
          <w:sz w:val="24"/>
          <w:szCs w:val="24"/>
        </w:rPr>
        <w:t xml:space="preserve">que se estendia gradualmente até as fronteiras ocidentais da China e o Norte da Índia, </w:t>
      </w:r>
      <w:r w:rsidRPr="00A819B1">
        <w:rPr>
          <w:rFonts w:ascii="Times New Roman" w:hAnsi="Times New Roman"/>
          <w:sz w:val="24"/>
          <w:szCs w:val="24"/>
        </w:rPr>
        <w:t xml:space="preserve">tornou-se Damasco. </w:t>
      </w:r>
      <w:r>
        <w:rPr>
          <w:rFonts w:ascii="Times New Roman" w:hAnsi="Times New Roman"/>
          <w:sz w:val="24"/>
          <w:szCs w:val="24"/>
        </w:rPr>
        <w:t>Os Omíadas fundaram as instituções legais e sociais, também a indústria recebeu um grande impulso, obras filosóficas eram traduzidas ao árabe. Era sobretudo este esforço dos Omíadas de criar uma cultura avançada que inspirou os povos dos países vizinhos para se interessarem em sociedade muçulmana. Mas mesmo neste período começaram também conflitos entre os sunitas e xiitas. Estes conflitos basearam-se numa questão política. Segundo os sunitas que eram os descendentes diretos de Maomé o título dos califas deveria ser hereditário mas segundo os xiitas os califas deveriam ser escolhidos por eleição.</w:t>
      </w:r>
      <w:r>
        <w:rPr>
          <w:rStyle w:val="Odkaznapoznmkupodiarou"/>
          <w:rFonts w:ascii="Times New Roman" w:hAnsi="Times New Roman"/>
          <w:sz w:val="24"/>
          <w:szCs w:val="24"/>
        </w:rPr>
        <w:footnoteReference w:id="9"/>
      </w:r>
    </w:p>
    <w:p w:rsidR="004A4DFB" w:rsidRDefault="004A4DFB" w:rsidP="004A4DFB">
      <w:pPr>
        <w:spacing w:line="360" w:lineRule="auto"/>
        <w:jc w:val="both"/>
        <w:rPr>
          <w:rFonts w:ascii="Times New Roman" w:hAnsi="Times New Roman"/>
          <w:sz w:val="24"/>
          <w:szCs w:val="24"/>
        </w:rPr>
      </w:pPr>
      <w:r w:rsidRPr="00A819B1">
        <w:rPr>
          <w:rFonts w:ascii="Times New Roman" w:hAnsi="Times New Roman"/>
          <w:sz w:val="24"/>
          <w:szCs w:val="24"/>
        </w:rPr>
        <w:t xml:space="preserve">Em 750 Al-Abbas Al Saffa </w:t>
      </w:r>
      <w:r>
        <w:rPr>
          <w:rFonts w:ascii="Times New Roman" w:hAnsi="Times New Roman"/>
          <w:sz w:val="24"/>
          <w:szCs w:val="24"/>
        </w:rPr>
        <w:t xml:space="preserve">da dinastia Abássida </w:t>
      </w:r>
      <w:r w:rsidRPr="00A819B1">
        <w:rPr>
          <w:rFonts w:ascii="Times New Roman" w:hAnsi="Times New Roman"/>
          <w:sz w:val="24"/>
          <w:szCs w:val="24"/>
        </w:rPr>
        <w:t xml:space="preserve">revoltou-se contra os Omíadas e com o seu exército derrotou-os e tornou-se o primeiro califa da dinastia Abássida. </w:t>
      </w:r>
      <w:r>
        <w:rPr>
          <w:rFonts w:ascii="Times New Roman" w:hAnsi="Times New Roman"/>
          <w:sz w:val="24"/>
          <w:szCs w:val="24"/>
        </w:rPr>
        <w:t xml:space="preserve">Assim </w:t>
      </w:r>
      <w:r>
        <w:rPr>
          <w:rFonts w:ascii="Times New Roman" w:hAnsi="Times New Roman"/>
          <w:sz w:val="24"/>
          <w:szCs w:val="24"/>
        </w:rPr>
        <w:lastRenderedPageBreak/>
        <w:t>começa a terceira fase da divisão territorial em que o poder estava concentrado nas mãos da dinastia abássida. Em 778 os Abássidas apoderaram-se de todo o território do antigo império omíada com a excepção da Península Ibérica. Durante o governo desta</w:t>
      </w:r>
      <w:r w:rsidRPr="00A819B1">
        <w:rPr>
          <w:rFonts w:ascii="Times New Roman" w:hAnsi="Times New Roman"/>
          <w:sz w:val="24"/>
          <w:szCs w:val="24"/>
        </w:rPr>
        <w:t xml:space="preserve"> dinastia governaram 37 califas e Bagdá torno</w:t>
      </w:r>
      <w:r>
        <w:rPr>
          <w:rFonts w:ascii="Times New Roman" w:hAnsi="Times New Roman"/>
          <w:sz w:val="24"/>
          <w:szCs w:val="24"/>
        </w:rPr>
        <w:t>u-se a nova capital do império e também o centro religioso e cultural. A organização judicial chegou a um nível muito elevado. Neste período foram desenvolvido</w:t>
      </w:r>
      <w:r w:rsidRPr="008740F5">
        <w:rPr>
          <w:rFonts w:ascii="Times New Roman" w:hAnsi="Times New Roman"/>
          <w:sz w:val="24"/>
          <w:szCs w:val="24"/>
        </w:rPr>
        <w:t>s</w:t>
      </w:r>
      <w:r>
        <w:rPr>
          <w:rFonts w:ascii="Times New Roman" w:hAnsi="Times New Roman"/>
          <w:sz w:val="24"/>
          <w:szCs w:val="24"/>
        </w:rPr>
        <w:t xml:space="preserve"> os estudos de</w:t>
      </w:r>
      <w:r w:rsidRPr="008740F5">
        <w:rPr>
          <w:rFonts w:ascii="Times New Roman" w:hAnsi="Times New Roman"/>
          <w:sz w:val="24"/>
          <w:szCs w:val="24"/>
        </w:rPr>
        <w:t xml:space="preserve"> história, geografia,  literatura, medicina, álgebra e trigonometria.</w:t>
      </w:r>
      <w:r>
        <w:rPr>
          <w:rFonts w:ascii="Times New Roman" w:hAnsi="Times New Roman"/>
          <w:sz w:val="24"/>
          <w:szCs w:val="24"/>
        </w:rPr>
        <w:t xml:space="preserve"> </w:t>
      </w:r>
      <w:r w:rsidRPr="00A819B1">
        <w:rPr>
          <w:rFonts w:ascii="Times New Roman" w:hAnsi="Times New Roman"/>
          <w:sz w:val="24"/>
          <w:szCs w:val="24"/>
        </w:rPr>
        <w:t xml:space="preserve">O maior ascenso ocorreu sob o governo de Harun el-Rashid. Depois </w:t>
      </w:r>
      <w:r>
        <w:rPr>
          <w:rFonts w:ascii="Times New Roman" w:hAnsi="Times New Roman"/>
          <w:sz w:val="24"/>
          <w:szCs w:val="24"/>
        </w:rPr>
        <w:t>d</w:t>
      </w:r>
      <w:r w:rsidRPr="00A819B1">
        <w:rPr>
          <w:rFonts w:ascii="Times New Roman" w:hAnsi="Times New Roman"/>
          <w:sz w:val="24"/>
          <w:szCs w:val="24"/>
        </w:rPr>
        <w:t xml:space="preserve">a morte de </w:t>
      </w:r>
      <w:r>
        <w:rPr>
          <w:rFonts w:ascii="Times New Roman" w:hAnsi="Times New Roman"/>
          <w:sz w:val="24"/>
          <w:szCs w:val="24"/>
        </w:rPr>
        <w:t>Rashid o poder foi dado</w:t>
      </w:r>
      <w:r w:rsidRPr="00A819B1">
        <w:rPr>
          <w:rFonts w:ascii="Times New Roman" w:hAnsi="Times New Roman"/>
          <w:sz w:val="24"/>
          <w:szCs w:val="24"/>
        </w:rPr>
        <w:t xml:space="preserve"> ao seu filho Al-Mamum mas durante o seu reinado </w:t>
      </w:r>
      <w:r>
        <w:rPr>
          <w:rFonts w:ascii="Times New Roman" w:hAnsi="Times New Roman"/>
          <w:sz w:val="24"/>
          <w:szCs w:val="24"/>
        </w:rPr>
        <w:t xml:space="preserve">o império Abássido, cuja parte era mais tarde também o Califado do Egipto e o Califado de Córdova, </w:t>
      </w:r>
      <w:r w:rsidRPr="00A819B1">
        <w:rPr>
          <w:rFonts w:ascii="Times New Roman" w:hAnsi="Times New Roman"/>
          <w:sz w:val="24"/>
          <w:szCs w:val="24"/>
        </w:rPr>
        <w:t>perdeu completamente o apoio de muitas fra</w:t>
      </w:r>
      <w:r>
        <w:rPr>
          <w:rFonts w:ascii="Times New Roman" w:hAnsi="Times New Roman"/>
          <w:sz w:val="24"/>
          <w:szCs w:val="24"/>
        </w:rPr>
        <w:t>cções. O enfraquecimento do poder dos Abássidas foi aproveitado pelo exército mongol que destruíu Bagdá e em 1258 derrotou a dinastia abássida.</w:t>
      </w:r>
      <w:r>
        <w:rPr>
          <w:rStyle w:val="Odkaznapoznmkupodiarou"/>
          <w:rFonts w:ascii="Times New Roman" w:hAnsi="Times New Roman"/>
          <w:sz w:val="24"/>
          <w:szCs w:val="24"/>
        </w:rPr>
        <w:footnoteReference w:id="10"/>
      </w:r>
      <w:r>
        <w:rPr>
          <w:rFonts w:ascii="Times New Roman" w:hAnsi="Times New Roman"/>
          <w:sz w:val="24"/>
          <w:szCs w:val="24"/>
        </w:rPr>
        <w:t xml:space="preserve"> Como esta divisão do poder no mundo islâmico não afetou diretamente a Península Ibérica, não vou entrar em detalhes. </w:t>
      </w:r>
    </w:p>
    <w:p w:rsidR="004A4DFB" w:rsidRDefault="004A4DFB" w:rsidP="004A4DFB">
      <w:pPr>
        <w:spacing w:line="360" w:lineRule="auto"/>
        <w:jc w:val="both"/>
        <w:rPr>
          <w:rFonts w:ascii="Times New Roman" w:hAnsi="Times New Roman"/>
          <w:sz w:val="24"/>
          <w:szCs w:val="24"/>
        </w:rPr>
      </w:pPr>
      <w:r>
        <w:rPr>
          <w:rFonts w:ascii="Times New Roman" w:hAnsi="Times New Roman"/>
          <w:noProof/>
          <w:sz w:val="24"/>
          <w:szCs w:val="24"/>
          <w:lang w:eastAsia="sk-SK"/>
        </w:rPr>
        <w:drawing>
          <wp:inline distT="0" distB="0" distL="0" distR="0" wp14:anchorId="00E2BF6D" wp14:editId="15D65CDE">
            <wp:extent cx="3048000" cy="1857375"/>
            <wp:effectExtent l="0" t="0" r="0"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inline>
        </w:drawing>
      </w:r>
    </w:p>
    <w:p w:rsidR="004A4DFB" w:rsidRPr="00556EBA" w:rsidRDefault="004A4DFB" w:rsidP="004A4DFB">
      <w:pPr>
        <w:pStyle w:val="Odsekzoznamu"/>
        <w:spacing w:line="360" w:lineRule="auto"/>
        <w:ind w:left="0"/>
        <w:jc w:val="both"/>
        <w:rPr>
          <w:rFonts w:ascii="Times New Roman" w:hAnsi="Times New Roman"/>
          <w:sz w:val="24"/>
          <w:szCs w:val="24"/>
        </w:rPr>
      </w:pPr>
      <w:r>
        <w:rPr>
          <w:rFonts w:ascii="Times New Roman" w:hAnsi="Times New Roman"/>
          <w:sz w:val="24"/>
          <w:szCs w:val="24"/>
        </w:rPr>
        <w:t>Mapa 3: Expansão dos Abássidas</w:t>
      </w:r>
      <w:r>
        <w:rPr>
          <w:rStyle w:val="Odkaznapoznmkupodiarou"/>
          <w:rFonts w:ascii="Times New Roman" w:hAnsi="Times New Roman"/>
          <w:sz w:val="24"/>
          <w:szCs w:val="24"/>
        </w:rPr>
        <w:footnoteReference w:id="11"/>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b/>
          <w:sz w:val="28"/>
          <w:szCs w:val="28"/>
        </w:rPr>
      </w:pPr>
    </w:p>
    <w:p w:rsidR="004A4DFB" w:rsidRDefault="004A4DFB" w:rsidP="004A4DFB">
      <w:pPr>
        <w:spacing w:line="360" w:lineRule="auto"/>
        <w:jc w:val="both"/>
        <w:rPr>
          <w:rFonts w:ascii="Times New Roman" w:hAnsi="Times New Roman"/>
          <w:b/>
          <w:sz w:val="28"/>
          <w:szCs w:val="28"/>
        </w:rPr>
      </w:pPr>
    </w:p>
    <w:p w:rsidR="004A4DFB" w:rsidRDefault="004A4DFB" w:rsidP="004A4DFB">
      <w:pPr>
        <w:spacing w:line="360" w:lineRule="auto"/>
        <w:jc w:val="both"/>
        <w:rPr>
          <w:rFonts w:ascii="Times New Roman" w:hAnsi="Times New Roman"/>
          <w:b/>
          <w:sz w:val="28"/>
          <w:szCs w:val="28"/>
        </w:rPr>
      </w:pPr>
    </w:p>
    <w:p w:rsidR="004A4DFB" w:rsidRPr="00D356FB" w:rsidRDefault="004A4DFB" w:rsidP="004A4DFB">
      <w:pPr>
        <w:pStyle w:val="Nadpis1"/>
        <w:numPr>
          <w:ilvl w:val="0"/>
          <w:numId w:val="12"/>
        </w:numPr>
        <w:ind w:left="0" w:firstLine="0"/>
        <w:rPr>
          <w:rFonts w:ascii="Times New Roman" w:hAnsi="Times New Roman"/>
          <w:color w:val="auto"/>
        </w:rPr>
      </w:pPr>
      <w:bookmarkStart w:id="7" w:name="_Toc291185966"/>
      <w:r>
        <w:rPr>
          <w:rFonts w:ascii="Times New Roman" w:hAnsi="Times New Roman"/>
          <w:color w:val="auto"/>
        </w:rPr>
        <w:lastRenderedPageBreak/>
        <w:t>A penetração dos</w:t>
      </w:r>
      <w:r w:rsidRPr="00D356FB">
        <w:rPr>
          <w:rFonts w:ascii="Times New Roman" w:hAnsi="Times New Roman"/>
          <w:color w:val="auto"/>
        </w:rPr>
        <w:t xml:space="preserve"> visigodos na Península Ibérica</w:t>
      </w:r>
      <w:bookmarkEnd w:id="7"/>
    </w:p>
    <w:p w:rsidR="004A4DFB" w:rsidRPr="00577E74" w:rsidRDefault="004A4DFB" w:rsidP="004A4DFB">
      <w:pPr>
        <w:pStyle w:val="Odsekzoznamu"/>
        <w:ind w:left="0" w:hanging="567"/>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É importante termos algum conhecimento do contexto histórico da Península Ibérica, ou seja do reino visigótico existente lá desde em 585. Eram justamente os Visigodos que influenciaram a chegada dos muçulmanos à Península Ibérica. As relações na sociedade no reino visigótico vão servir-nos para a melhor compreensão da tolerância religiosa durante o Império muçulmano na Península. </w:t>
      </w:r>
    </w:p>
    <w:p w:rsidR="004A4DFB" w:rsidRPr="004523C7" w:rsidRDefault="004A4DFB" w:rsidP="004A4DFB">
      <w:pPr>
        <w:spacing w:line="360" w:lineRule="auto"/>
        <w:jc w:val="both"/>
        <w:rPr>
          <w:rFonts w:ascii="Times New Roman" w:hAnsi="Times New Roman"/>
          <w:sz w:val="24"/>
          <w:szCs w:val="24"/>
        </w:rPr>
      </w:pPr>
      <w:r>
        <w:rPr>
          <w:rFonts w:ascii="Times New Roman" w:hAnsi="Times New Roman"/>
          <w:sz w:val="24"/>
          <w:szCs w:val="24"/>
        </w:rPr>
        <w:t>As tribos dos Visigodos</w:t>
      </w:r>
      <w:r w:rsidRPr="004523C7">
        <w:rPr>
          <w:rFonts w:ascii="Times New Roman" w:hAnsi="Times New Roman"/>
          <w:sz w:val="24"/>
          <w:szCs w:val="24"/>
        </w:rPr>
        <w:t xml:space="preserve"> chegaram à Península Ibérica</w:t>
      </w:r>
      <w:r>
        <w:rPr>
          <w:rFonts w:ascii="Times New Roman" w:hAnsi="Times New Roman"/>
          <w:sz w:val="24"/>
          <w:szCs w:val="24"/>
        </w:rPr>
        <w:t xml:space="preserve"> que </w:t>
      </w:r>
      <w:r w:rsidRPr="004523C7">
        <w:rPr>
          <w:rFonts w:ascii="Times New Roman" w:hAnsi="Times New Roman"/>
          <w:sz w:val="24"/>
          <w:szCs w:val="24"/>
        </w:rPr>
        <w:t>já</w:t>
      </w:r>
      <w:r>
        <w:rPr>
          <w:rFonts w:ascii="Times New Roman" w:hAnsi="Times New Roman"/>
          <w:sz w:val="24"/>
          <w:szCs w:val="24"/>
        </w:rPr>
        <w:t xml:space="preserve"> tinha sido</w:t>
      </w:r>
      <w:r w:rsidRPr="004523C7">
        <w:rPr>
          <w:rFonts w:ascii="Times New Roman" w:hAnsi="Times New Roman"/>
          <w:sz w:val="24"/>
          <w:szCs w:val="24"/>
        </w:rPr>
        <w:t xml:space="preserve"> ocupada pelos </w:t>
      </w:r>
      <w:r>
        <w:rPr>
          <w:rFonts w:ascii="Times New Roman" w:hAnsi="Times New Roman"/>
          <w:sz w:val="24"/>
          <w:szCs w:val="24"/>
        </w:rPr>
        <w:t xml:space="preserve">outros </w:t>
      </w:r>
      <w:r w:rsidRPr="004523C7">
        <w:rPr>
          <w:rFonts w:ascii="Times New Roman" w:hAnsi="Times New Roman"/>
          <w:sz w:val="24"/>
          <w:szCs w:val="24"/>
        </w:rPr>
        <w:t>povos germânicos, Alanos, Vândalos e Sue</w:t>
      </w:r>
      <w:r>
        <w:rPr>
          <w:rFonts w:ascii="Times New Roman" w:hAnsi="Times New Roman"/>
          <w:sz w:val="24"/>
          <w:szCs w:val="24"/>
        </w:rPr>
        <w:t>vos</w:t>
      </w:r>
      <w:r w:rsidRPr="004523C7">
        <w:rPr>
          <w:rFonts w:ascii="Times New Roman" w:hAnsi="Times New Roman"/>
          <w:sz w:val="24"/>
          <w:szCs w:val="24"/>
        </w:rPr>
        <w:t xml:space="preserve">. </w:t>
      </w:r>
      <w:r>
        <w:rPr>
          <w:rFonts w:ascii="Times New Roman" w:hAnsi="Times New Roman"/>
          <w:sz w:val="24"/>
          <w:szCs w:val="24"/>
        </w:rPr>
        <w:t>D</w:t>
      </w:r>
      <w:r w:rsidRPr="004523C7">
        <w:rPr>
          <w:rFonts w:ascii="Times New Roman" w:hAnsi="Times New Roman"/>
          <w:sz w:val="24"/>
          <w:szCs w:val="24"/>
        </w:rPr>
        <w:t xml:space="preserve">epois das lutas entre </w:t>
      </w:r>
      <w:r>
        <w:rPr>
          <w:rFonts w:ascii="Times New Roman" w:hAnsi="Times New Roman"/>
          <w:sz w:val="24"/>
          <w:szCs w:val="24"/>
        </w:rPr>
        <w:t>todas estas tribos surgiram dois reinos independentes, o reino dos Suevos e o dos Visigodos.</w:t>
      </w:r>
    </w:p>
    <w:p w:rsidR="004A4DFB" w:rsidRPr="004523C7"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Os Suevos eram a população pagã, mais tarde co</w:t>
      </w:r>
      <w:r>
        <w:rPr>
          <w:rFonts w:ascii="Times New Roman" w:hAnsi="Times New Roman"/>
          <w:sz w:val="24"/>
          <w:szCs w:val="24"/>
        </w:rPr>
        <w:t>nvertidos ao cristianismo</w:t>
      </w:r>
      <w:r w:rsidRPr="004523C7">
        <w:rPr>
          <w:rFonts w:ascii="Times New Roman" w:hAnsi="Times New Roman"/>
          <w:sz w:val="24"/>
          <w:szCs w:val="24"/>
        </w:rPr>
        <w:t xml:space="preserve">. Estabeleceram o reino dos Suevos que se estendia do norte da península até ao rio Tejo (o território conhecido sob o nome Lusitânia, actual norte de Portugal e Galiza). </w:t>
      </w:r>
    </w:p>
    <w:p w:rsidR="004A4DFB" w:rsidRPr="004523C7"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Os Visigotos ou seja os </w:t>
      </w:r>
      <w:r w:rsidRPr="004523C7">
        <w:rPr>
          <w:rFonts w:ascii="Times New Roman" w:hAnsi="Times New Roman"/>
          <w:sz w:val="24"/>
          <w:szCs w:val="24"/>
        </w:rPr>
        <w:t>Godos do Ocidente, de origem da Escandinávia chegaram à Península em 416. Eles eram conhecidos como os aliados dos Rom</w:t>
      </w:r>
      <w:r>
        <w:rPr>
          <w:rFonts w:ascii="Times New Roman" w:hAnsi="Times New Roman"/>
          <w:sz w:val="24"/>
          <w:szCs w:val="24"/>
        </w:rPr>
        <w:t>anos, chegaram para combaterem as tribos bárbara</w:t>
      </w:r>
      <w:r w:rsidRPr="004523C7">
        <w:rPr>
          <w:rFonts w:ascii="Times New Roman" w:hAnsi="Times New Roman"/>
          <w:sz w:val="24"/>
          <w:szCs w:val="24"/>
        </w:rPr>
        <w:t>s na Península e estabelecerem a ord</w:t>
      </w:r>
      <w:r>
        <w:rPr>
          <w:rFonts w:ascii="Times New Roman" w:hAnsi="Times New Roman"/>
          <w:sz w:val="24"/>
          <w:szCs w:val="24"/>
        </w:rPr>
        <w:t>em e as leis neste território.</w:t>
      </w:r>
      <w:r>
        <w:rPr>
          <w:rStyle w:val="Odkaznapoznmkupodiarou"/>
          <w:rFonts w:ascii="Times New Roman" w:hAnsi="Times New Roman"/>
          <w:sz w:val="24"/>
          <w:szCs w:val="24"/>
        </w:rPr>
        <w:footnoteReference w:id="12"/>
      </w:r>
    </w:p>
    <w:p w:rsidR="004A4DFB" w:rsidRPr="0082586C" w:rsidRDefault="004A4DFB" w:rsidP="004A4DFB">
      <w:pPr>
        <w:pStyle w:val="Nadpis2"/>
        <w:numPr>
          <w:ilvl w:val="1"/>
          <w:numId w:val="13"/>
        </w:numPr>
        <w:ind w:left="567" w:hanging="567"/>
        <w:rPr>
          <w:rFonts w:ascii="Times New Roman" w:hAnsi="Times New Roman"/>
          <w:color w:val="auto"/>
          <w:sz w:val="24"/>
          <w:szCs w:val="24"/>
        </w:rPr>
      </w:pPr>
      <w:r>
        <w:rPr>
          <w:rFonts w:ascii="Times New Roman" w:hAnsi="Times New Roman"/>
          <w:color w:val="auto"/>
          <w:sz w:val="24"/>
          <w:szCs w:val="24"/>
        </w:rPr>
        <w:t xml:space="preserve"> </w:t>
      </w:r>
      <w:bookmarkStart w:id="8" w:name="_Toc291185967"/>
      <w:r w:rsidRPr="0082586C">
        <w:rPr>
          <w:rFonts w:ascii="Times New Roman" w:hAnsi="Times New Roman"/>
          <w:color w:val="auto"/>
          <w:sz w:val="24"/>
          <w:szCs w:val="24"/>
        </w:rPr>
        <w:t>O reino visigótico</w:t>
      </w:r>
      <w:bookmarkEnd w:id="8"/>
    </w:p>
    <w:p w:rsidR="004A4DFB" w:rsidRPr="00577E74" w:rsidRDefault="004A4DFB" w:rsidP="004A4DFB">
      <w:pPr>
        <w:pStyle w:val="Odsekzoznamu"/>
        <w:spacing w:after="0"/>
        <w:ind w:left="0"/>
      </w:pPr>
    </w:p>
    <w:p w:rsidR="004A4DFB" w:rsidRPr="00CC65E7"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Em 585 durante o reinado de Leovigildo os Visigodos aproveitaram-se das guerras no reino dos Suevos</w:t>
      </w:r>
      <w:r>
        <w:rPr>
          <w:rFonts w:ascii="Times New Roman" w:hAnsi="Times New Roman"/>
          <w:sz w:val="24"/>
          <w:szCs w:val="24"/>
        </w:rPr>
        <w:t>, ocupa</w:t>
      </w:r>
      <w:r w:rsidRPr="004523C7">
        <w:rPr>
          <w:rFonts w:ascii="Times New Roman" w:hAnsi="Times New Roman"/>
          <w:sz w:val="24"/>
          <w:szCs w:val="24"/>
        </w:rPr>
        <w:t>ram o te</w:t>
      </w:r>
      <w:r>
        <w:rPr>
          <w:rFonts w:ascii="Times New Roman" w:hAnsi="Times New Roman"/>
          <w:sz w:val="24"/>
          <w:szCs w:val="24"/>
        </w:rPr>
        <w:t>r</w:t>
      </w:r>
      <w:r w:rsidRPr="004523C7">
        <w:rPr>
          <w:rFonts w:ascii="Times New Roman" w:hAnsi="Times New Roman"/>
          <w:sz w:val="24"/>
          <w:szCs w:val="24"/>
        </w:rPr>
        <w:t>ritório deles e uniram a Monarquia Vi</w:t>
      </w:r>
      <w:r>
        <w:rPr>
          <w:rFonts w:ascii="Times New Roman" w:hAnsi="Times New Roman"/>
          <w:sz w:val="24"/>
          <w:szCs w:val="24"/>
        </w:rPr>
        <w:t>sigótica</w:t>
      </w:r>
      <w:r w:rsidRPr="004523C7">
        <w:rPr>
          <w:rFonts w:ascii="Times New Roman" w:hAnsi="Times New Roman"/>
          <w:sz w:val="24"/>
          <w:szCs w:val="24"/>
        </w:rPr>
        <w:t>. Desde o ano 585 os Visigodos controlaram e dominaram todo o território da Península Ibérica excepto os territórios bascos no norte. Mes</w:t>
      </w:r>
      <w:r>
        <w:rPr>
          <w:rFonts w:ascii="Times New Roman" w:hAnsi="Times New Roman"/>
          <w:sz w:val="24"/>
          <w:szCs w:val="24"/>
        </w:rPr>
        <w:t>mo que o reino dos Visigodos fosse</w:t>
      </w:r>
      <w:r w:rsidRPr="004523C7">
        <w:rPr>
          <w:rFonts w:ascii="Times New Roman" w:hAnsi="Times New Roman"/>
          <w:sz w:val="24"/>
          <w:szCs w:val="24"/>
        </w:rPr>
        <w:t xml:space="preserve"> unificado, foi sempre enfraquecido pelos conflitos religiosos entre os Visigodos e os Hispano-romanos. Os Visigodos eram cristãos-arianos e os Hispano-romanos, a população local, eram c</w:t>
      </w:r>
      <w:r>
        <w:rPr>
          <w:rFonts w:ascii="Times New Roman" w:hAnsi="Times New Roman"/>
          <w:sz w:val="24"/>
          <w:szCs w:val="24"/>
        </w:rPr>
        <w:t xml:space="preserve">ristãos católicos. No ano 589 o rei Recaredo, </w:t>
      </w:r>
      <w:r w:rsidRPr="004523C7">
        <w:rPr>
          <w:rFonts w:ascii="Times New Roman" w:hAnsi="Times New Roman"/>
          <w:sz w:val="24"/>
          <w:szCs w:val="24"/>
        </w:rPr>
        <w:t>o filh</w:t>
      </w:r>
      <w:r>
        <w:rPr>
          <w:rFonts w:ascii="Times New Roman" w:hAnsi="Times New Roman"/>
          <w:sz w:val="24"/>
          <w:szCs w:val="24"/>
        </w:rPr>
        <w:t>o do rei Leovigildo,</w:t>
      </w:r>
      <w:r w:rsidRPr="004523C7">
        <w:rPr>
          <w:rFonts w:ascii="Times New Roman" w:hAnsi="Times New Roman"/>
          <w:sz w:val="24"/>
          <w:szCs w:val="24"/>
        </w:rPr>
        <w:t xml:space="preserve"> converteu-se ao Catolicismo que se tornou a religião oficial do reino visigótico. A adopção do Cristianismo terminou os conflitos entre os Visigodos e os Hispano-romanos. O reino visigótico tornou-se o estado cristã</w:t>
      </w:r>
      <w:r>
        <w:rPr>
          <w:rFonts w:ascii="Times New Roman" w:hAnsi="Times New Roman"/>
          <w:sz w:val="24"/>
          <w:szCs w:val="24"/>
        </w:rPr>
        <w:t>o maior</w:t>
      </w:r>
      <w:r w:rsidRPr="004523C7">
        <w:rPr>
          <w:rFonts w:ascii="Times New Roman" w:hAnsi="Times New Roman"/>
          <w:sz w:val="24"/>
          <w:szCs w:val="24"/>
        </w:rPr>
        <w:t xml:space="preserve"> neste períod</w:t>
      </w:r>
      <w:r>
        <w:rPr>
          <w:rFonts w:ascii="Times New Roman" w:hAnsi="Times New Roman"/>
          <w:sz w:val="24"/>
          <w:szCs w:val="24"/>
        </w:rPr>
        <w:t>o. Porém,</w:t>
      </w:r>
      <w:r w:rsidRPr="004523C7">
        <w:rPr>
          <w:rFonts w:ascii="Times New Roman" w:hAnsi="Times New Roman"/>
          <w:sz w:val="24"/>
          <w:szCs w:val="24"/>
        </w:rPr>
        <w:t xml:space="preserve"> os últimos anos do século VII foram marcados pela crise política. O reino foi instável e muito enfraquecido pelas lutas internas entre a </w:t>
      </w:r>
      <w:r>
        <w:rPr>
          <w:rFonts w:ascii="Times New Roman" w:hAnsi="Times New Roman"/>
          <w:sz w:val="24"/>
          <w:szCs w:val="24"/>
        </w:rPr>
        <w:t xml:space="preserve">nobreza pela sucessão ao trono </w:t>
      </w:r>
      <w:r>
        <w:rPr>
          <w:rFonts w:ascii="Times New Roman" w:hAnsi="Times New Roman"/>
          <w:sz w:val="24"/>
          <w:szCs w:val="24"/>
        </w:rPr>
        <w:lastRenderedPageBreak/>
        <w:t>porque a eleição dos reis visigóticos era democrática. Portanto os descendentes de sangue dos reis revoltaram-se. E</w:t>
      </w:r>
      <w:r w:rsidRPr="004523C7">
        <w:rPr>
          <w:rFonts w:ascii="Times New Roman" w:hAnsi="Times New Roman"/>
          <w:sz w:val="24"/>
          <w:szCs w:val="24"/>
        </w:rPr>
        <w:t>stas lutas levaram à desintegração do reino cristão já muito fraco e mais tarde ao declínio total do reino visigótico. Posteriormente</w:t>
      </w:r>
      <w:r>
        <w:rPr>
          <w:rFonts w:ascii="Times New Roman" w:hAnsi="Times New Roman"/>
          <w:sz w:val="24"/>
          <w:szCs w:val="24"/>
        </w:rPr>
        <w:t>,</w:t>
      </w:r>
      <w:r w:rsidRPr="004523C7">
        <w:rPr>
          <w:rFonts w:ascii="Times New Roman" w:hAnsi="Times New Roman"/>
          <w:sz w:val="24"/>
          <w:szCs w:val="24"/>
        </w:rPr>
        <w:t xml:space="preserve"> </w:t>
      </w:r>
      <w:r>
        <w:rPr>
          <w:rFonts w:ascii="Times New Roman" w:hAnsi="Times New Roman"/>
          <w:sz w:val="24"/>
          <w:szCs w:val="24"/>
        </w:rPr>
        <w:t xml:space="preserve">mas antes da chegada dos muçulmanos, </w:t>
      </w:r>
      <w:r w:rsidRPr="004523C7">
        <w:rPr>
          <w:rFonts w:ascii="Times New Roman" w:hAnsi="Times New Roman"/>
          <w:sz w:val="24"/>
          <w:szCs w:val="24"/>
        </w:rPr>
        <w:t>começou a luta entre as dinastias</w:t>
      </w:r>
      <w:r>
        <w:rPr>
          <w:rFonts w:ascii="Times New Roman" w:hAnsi="Times New Roman"/>
          <w:sz w:val="24"/>
          <w:szCs w:val="24"/>
        </w:rPr>
        <w:t xml:space="preserve"> dos Visigodos</w:t>
      </w:r>
      <w:r w:rsidRPr="004523C7">
        <w:rPr>
          <w:rFonts w:ascii="Times New Roman" w:hAnsi="Times New Roman"/>
          <w:sz w:val="24"/>
          <w:szCs w:val="24"/>
        </w:rPr>
        <w:t xml:space="preserve"> que </w:t>
      </w:r>
      <w:r>
        <w:rPr>
          <w:rFonts w:ascii="Times New Roman" w:hAnsi="Times New Roman"/>
          <w:sz w:val="24"/>
          <w:szCs w:val="24"/>
        </w:rPr>
        <w:t>no final enfraqueceu o poder central de tal maneira que foi incapaz de resistir aos ataques de fora.</w:t>
      </w:r>
      <w:r>
        <w:rPr>
          <w:rStyle w:val="Odkaznapoznmkupodiarou"/>
          <w:rFonts w:ascii="Times New Roman" w:hAnsi="Times New Roman"/>
          <w:sz w:val="24"/>
          <w:szCs w:val="24"/>
        </w:rPr>
        <w:footnoteReference w:id="13"/>
      </w:r>
    </w:p>
    <w:p w:rsidR="004A4DFB" w:rsidRDefault="004A4DFB" w:rsidP="004A4DFB">
      <w:pPr>
        <w:spacing w:line="360" w:lineRule="auto"/>
        <w:jc w:val="both"/>
      </w:pPr>
    </w:p>
    <w:p w:rsidR="004A4DFB" w:rsidRDefault="004A4DFB" w:rsidP="004A4DFB">
      <w:pPr>
        <w:spacing w:line="360" w:lineRule="auto"/>
        <w:jc w:val="both"/>
      </w:pPr>
      <w:r>
        <w:rPr>
          <w:noProof/>
          <w:lang w:eastAsia="sk-SK"/>
        </w:rPr>
        <w:drawing>
          <wp:inline distT="0" distB="0" distL="0" distR="0" wp14:anchorId="5BB560D4" wp14:editId="5850827D">
            <wp:extent cx="2857500" cy="2133600"/>
            <wp:effectExtent l="0" t="0" r="0" b="0"/>
            <wp:docPr id="7" name="Obrázok 7" descr="reino dos suevos e dos visigodos na pení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reino dos suevos e dos visigodos na penínsu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Mapa 4: Território visigótico depois da sua chegada</w:t>
      </w:r>
      <w:r>
        <w:rPr>
          <w:rStyle w:val="Odkaznapoznmkupodiarou"/>
          <w:rFonts w:ascii="Times New Roman" w:hAnsi="Times New Roman"/>
          <w:sz w:val="24"/>
          <w:szCs w:val="24"/>
        </w:rPr>
        <w:footnoteReference w:id="14"/>
      </w:r>
      <w:r>
        <w:rPr>
          <w:rFonts w:ascii="Times New Roman" w:hAnsi="Times New Roman"/>
          <w:sz w:val="24"/>
          <w:szCs w:val="24"/>
        </w:rPr>
        <w:t xml:space="preserve"> </w:t>
      </w:r>
    </w:p>
    <w:p w:rsidR="004A4DFB" w:rsidRPr="007109FA" w:rsidRDefault="004A4DFB" w:rsidP="004A4DFB">
      <w:pPr>
        <w:pStyle w:val="Nadpis2"/>
        <w:numPr>
          <w:ilvl w:val="1"/>
          <w:numId w:val="13"/>
        </w:numPr>
        <w:spacing w:line="360" w:lineRule="auto"/>
        <w:ind w:left="0" w:firstLine="0"/>
        <w:rPr>
          <w:rFonts w:ascii="Times New Roman" w:hAnsi="Times New Roman"/>
          <w:color w:val="auto"/>
          <w:sz w:val="24"/>
          <w:szCs w:val="24"/>
        </w:rPr>
      </w:pPr>
      <w:bookmarkStart w:id="9" w:name="_Toc291185968"/>
      <w:r w:rsidRPr="007109FA">
        <w:rPr>
          <w:rFonts w:ascii="Times New Roman" w:hAnsi="Times New Roman"/>
          <w:color w:val="auto"/>
          <w:sz w:val="24"/>
          <w:szCs w:val="24"/>
        </w:rPr>
        <w:t>Sociedade no reino visigótico</w:t>
      </w:r>
      <w:r>
        <w:rPr>
          <w:rFonts w:ascii="Times New Roman" w:hAnsi="Times New Roman"/>
          <w:color w:val="auto"/>
          <w:sz w:val="24"/>
          <w:szCs w:val="24"/>
        </w:rPr>
        <w:t xml:space="preserve"> de ponto de vista religioso</w:t>
      </w:r>
      <w:bookmarkEnd w:id="9"/>
    </w:p>
    <w:p w:rsidR="004A4DFB" w:rsidRDefault="004A4DFB" w:rsidP="004A4DFB">
      <w:pPr>
        <w:spacing w:before="200" w:line="360" w:lineRule="auto"/>
        <w:jc w:val="both"/>
        <w:rPr>
          <w:rFonts w:ascii="Times New Roman" w:hAnsi="Times New Roman"/>
          <w:sz w:val="24"/>
          <w:szCs w:val="24"/>
        </w:rPr>
      </w:pPr>
      <w:r>
        <w:rPr>
          <w:rFonts w:ascii="Times New Roman" w:hAnsi="Times New Roman"/>
          <w:sz w:val="24"/>
          <w:szCs w:val="24"/>
        </w:rPr>
        <w:t xml:space="preserve">Como na minha tese ainda vou comparar também judeus e muçulmanos, neste sucapítulo vou explicar as relações entre os cristãos e os judeus. Eram propriamente os judeus que não eram contentes sob o domínio cristão, e por isso ajudaram os muçulmanos a chegar à península. </w:t>
      </w:r>
    </w:p>
    <w:p w:rsidR="004A4DFB" w:rsidRPr="00C34D0A" w:rsidRDefault="004A4DFB" w:rsidP="004A4DFB">
      <w:pPr>
        <w:spacing w:line="360" w:lineRule="auto"/>
        <w:jc w:val="both"/>
        <w:rPr>
          <w:rFonts w:ascii="Times New Roman" w:hAnsi="Times New Roman"/>
          <w:sz w:val="24"/>
          <w:szCs w:val="24"/>
        </w:rPr>
      </w:pPr>
      <w:r w:rsidRPr="00C34D0A">
        <w:rPr>
          <w:rFonts w:ascii="Times New Roman" w:hAnsi="Times New Roman"/>
          <w:sz w:val="24"/>
          <w:szCs w:val="24"/>
        </w:rPr>
        <w:t>Na sociedade do reino visigótico dominaram dua</w:t>
      </w:r>
      <w:r>
        <w:rPr>
          <w:rFonts w:ascii="Times New Roman" w:hAnsi="Times New Roman"/>
          <w:sz w:val="24"/>
          <w:szCs w:val="24"/>
        </w:rPr>
        <w:t>s grandes religiões monoteístas,</w:t>
      </w:r>
      <w:r w:rsidRPr="00C34D0A">
        <w:rPr>
          <w:rFonts w:ascii="Times New Roman" w:hAnsi="Times New Roman"/>
          <w:sz w:val="24"/>
          <w:szCs w:val="24"/>
        </w:rPr>
        <w:t xml:space="preserve"> a religião judaica e a religião cristã. A situação dos judeus</w:t>
      </w:r>
      <w:r>
        <w:rPr>
          <w:rFonts w:ascii="Times New Roman" w:hAnsi="Times New Roman"/>
          <w:sz w:val="24"/>
          <w:szCs w:val="24"/>
        </w:rPr>
        <w:t>,</w:t>
      </w:r>
      <w:r w:rsidRPr="00C34D0A">
        <w:rPr>
          <w:rFonts w:ascii="Times New Roman" w:hAnsi="Times New Roman"/>
          <w:sz w:val="24"/>
          <w:szCs w:val="24"/>
        </w:rPr>
        <w:t xml:space="preserve"> que form</w:t>
      </w:r>
      <w:r>
        <w:rPr>
          <w:rFonts w:ascii="Times New Roman" w:hAnsi="Times New Roman"/>
          <w:sz w:val="24"/>
          <w:szCs w:val="24"/>
        </w:rPr>
        <w:t>aram a minoria da população da p</w:t>
      </w:r>
      <w:r w:rsidRPr="00C34D0A">
        <w:rPr>
          <w:rFonts w:ascii="Times New Roman" w:hAnsi="Times New Roman"/>
          <w:sz w:val="24"/>
          <w:szCs w:val="24"/>
        </w:rPr>
        <w:t>enínsula</w:t>
      </w:r>
      <w:r>
        <w:rPr>
          <w:rFonts w:ascii="Times New Roman" w:hAnsi="Times New Roman"/>
          <w:sz w:val="24"/>
          <w:szCs w:val="24"/>
        </w:rPr>
        <w:t>, piorou quando os Visigodos acei</w:t>
      </w:r>
      <w:r w:rsidRPr="00C34D0A">
        <w:rPr>
          <w:rFonts w:ascii="Times New Roman" w:hAnsi="Times New Roman"/>
          <w:sz w:val="24"/>
          <w:szCs w:val="24"/>
        </w:rPr>
        <w:t>taram o catolicismo como</w:t>
      </w:r>
      <w:r>
        <w:rPr>
          <w:rFonts w:ascii="Times New Roman" w:hAnsi="Times New Roman"/>
          <w:sz w:val="24"/>
          <w:szCs w:val="24"/>
        </w:rPr>
        <w:t xml:space="preserve"> a única religião do reino. Os V</w:t>
      </w:r>
      <w:r w:rsidRPr="00C34D0A">
        <w:rPr>
          <w:rFonts w:ascii="Times New Roman" w:hAnsi="Times New Roman"/>
          <w:sz w:val="24"/>
          <w:szCs w:val="24"/>
        </w:rPr>
        <w:t>isigodos tentaram unir a sociedade pela religião católica, eles quiseram apagar as diferenç</w:t>
      </w:r>
      <w:r>
        <w:rPr>
          <w:rFonts w:ascii="Times New Roman" w:hAnsi="Times New Roman"/>
          <w:sz w:val="24"/>
          <w:szCs w:val="24"/>
        </w:rPr>
        <w:t xml:space="preserve">as entre os Visigodos, que eram </w:t>
      </w:r>
      <w:r w:rsidRPr="00C34D0A">
        <w:rPr>
          <w:rFonts w:ascii="Times New Roman" w:hAnsi="Times New Roman"/>
          <w:sz w:val="24"/>
          <w:szCs w:val="24"/>
        </w:rPr>
        <w:t>cristãos ariano</w:t>
      </w:r>
      <w:r>
        <w:rPr>
          <w:rFonts w:ascii="Times New Roman" w:hAnsi="Times New Roman"/>
          <w:sz w:val="24"/>
          <w:szCs w:val="24"/>
        </w:rPr>
        <w:t xml:space="preserve">s convertidos ao catolicismo, a população hispano-romana, que era católica, e </w:t>
      </w:r>
      <w:r>
        <w:rPr>
          <w:rFonts w:ascii="Times New Roman" w:hAnsi="Times New Roman"/>
          <w:sz w:val="24"/>
          <w:szCs w:val="24"/>
        </w:rPr>
        <w:lastRenderedPageBreak/>
        <w:t>a população dos judeus</w:t>
      </w:r>
      <w:r w:rsidRPr="00C34D0A">
        <w:rPr>
          <w:rFonts w:ascii="Times New Roman" w:hAnsi="Times New Roman"/>
          <w:sz w:val="24"/>
          <w:szCs w:val="24"/>
        </w:rPr>
        <w:t xml:space="preserve">. </w:t>
      </w:r>
      <w:r>
        <w:rPr>
          <w:rFonts w:ascii="Times New Roman" w:hAnsi="Times New Roman"/>
          <w:sz w:val="24"/>
          <w:szCs w:val="24"/>
        </w:rPr>
        <w:t xml:space="preserve">Esta tentação, porém, não se encontrou com o entendimento entre os judeus. </w:t>
      </w:r>
    </w:p>
    <w:p w:rsidR="004A4DFB" w:rsidRPr="00EC0AF8" w:rsidRDefault="004A4DFB" w:rsidP="004A4DFB">
      <w:pPr>
        <w:pStyle w:val="Nadpis3"/>
        <w:numPr>
          <w:ilvl w:val="2"/>
          <w:numId w:val="13"/>
        </w:numPr>
        <w:ind w:left="567" w:hanging="567"/>
        <w:rPr>
          <w:rFonts w:ascii="Times New Roman" w:hAnsi="Times New Roman"/>
          <w:color w:val="auto"/>
          <w:sz w:val="24"/>
          <w:szCs w:val="24"/>
        </w:rPr>
      </w:pPr>
      <w:bookmarkStart w:id="10" w:name="_Toc291185969"/>
      <w:r w:rsidRPr="00EC0AF8">
        <w:rPr>
          <w:rFonts w:ascii="Times New Roman" w:hAnsi="Times New Roman"/>
          <w:color w:val="auto"/>
          <w:sz w:val="24"/>
          <w:szCs w:val="24"/>
        </w:rPr>
        <w:t>A intolerância religiosa</w:t>
      </w:r>
      <w:bookmarkEnd w:id="10"/>
    </w:p>
    <w:p w:rsidR="004A4DFB" w:rsidRPr="00577E74" w:rsidRDefault="004A4DFB" w:rsidP="004A4DFB">
      <w:pPr>
        <w:pStyle w:val="Odsekzoznamu"/>
        <w:spacing w:after="0"/>
        <w:ind w:left="0"/>
      </w:pPr>
    </w:p>
    <w:p w:rsidR="004A4DFB" w:rsidRPr="00C34D0A" w:rsidRDefault="004A4DFB" w:rsidP="004A4DFB">
      <w:pPr>
        <w:spacing w:line="360" w:lineRule="auto"/>
        <w:jc w:val="both"/>
        <w:rPr>
          <w:rFonts w:ascii="Times New Roman" w:hAnsi="Times New Roman"/>
          <w:sz w:val="24"/>
          <w:szCs w:val="24"/>
        </w:rPr>
      </w:pPr>
      <w:r w:rsidRPr="00C34D0A">
        <w:rPr>
          <w:rFonts w:ascii="Times New Roman" w:hAnsi="Times New Roman"/>
          <w:sz w:val="24"/>
          <w:szCs w:val="24"/>
        </w:rPr>
        <w:t xml:space="preserve">Após 589 os judeus eram a única minoria não católica do reino visigótico. Não podiam viver em cidades com os outros habitantes, só em lugares ou cidades pobres e isolados da população cristã. No mesmo ano </w:t>
      </w:r>
      <w:r>
        <w:rPr>
          <w:rFonts w:ascii="Times New Roman" w:hAnsi="Times New Roman"/>
          <w:sz w:val="24"/>
          <w:szCs w:val="24"/>
        </w:rPr>
        <w:t>no III Concílio de Toledo foi aprovada a</w:t>
      </w:r>
      <w:r w:rsidRPr="00C34D0A">
        <w:rPr>
          <w:rFonts w:ascii="Times New Roman" w:hAnsi="Times New Roman"/>
          <w:sz w:val="24"/>
          <w:szCs w:val="24"/>
        </w:rPr>
        <w:t xml:space="preserve"> lei </w:t>
      </w:r>
      <w:r>
        <w:rPr>
          <w:rFonts w:ascii="Times New Roman" w:hAnsi="Times New Roman"/>
          <w:sz w:val="24"/>
          <w:szCs w:val="24"/>
        </w:rPr>
        <w:t xml:space="preserve">que permitiu </w:t>
      </w:r>
      <w:r w:rsidRPr="00C34D0A">
        <w:rPr>
          <w:rFonts w:ascii="Times New Roman" w:hAnsi="Times New Roman"/>
          <w:sz w:val="24"/>
          <w:szCs w:val="24"/>
        </w:rPr>
        <w:t xml:space="preserve">aos judeus </w:t>
      </w:r>
      <w:r>
        <w:rPr>
          <w:rFonts w:ascii="Times New Roman" w:hAnsi="Times New Roman"/>
          <w:sz w:val="24"/>
          <w:szCs w:val="24"/>
        </w:rPr>
        <w:t>para</w:t>
      </w:r>
      <w:r w:rsidRPr="00C34D0A">
        <w:rPr>
          <w:rFonts w:ascii="Times New Roman" w:hAnsi="Times New Roman"/>
          <w:sz w:val="24"/>
          <w:szCs w:val="24"/>
        </w:rPr>
        <w:t xml:space="preserve"> se casar</w:t>
      </w:r>
      <w:r>
        <w:rPr>
          <w:rFonts w:ascii="Times New Roman" w:hAnsi="Times New Roman"/>
          <w:sz w:val="24"/>
          <w:szCs w:val="24"/>
        </w:rPr>
        <w:t>em</w:t>
      </w:r>
      <w:r w:rsidRPr="00C34D0A">
        <w:rPr>
          <w:rFonts w:ascii="Times New Roman" w:hAnsi="Times New Roman"/>
          <w:sz w:val="24"/>
          <w:szCs w:val="24"/>
        </w:rPr>
        <w:t xml:space="preserve"> com as cristãs e ao mesmo tempo ordenou baptizar os filhos destes casamentos entre cristãos e judeus já nascidos. Por esta ordem realmente começaram as conversões forçadas dos judeus</w:t>
      </w:r>
      <w:r>
        <w:rPr>
          <w:rFonts w:ascii="Times New Roman" w:hAnsi="Times New Roman"/>
          <w:sz w:val="24"/>
          <w:szCs w:val="24"/>
        </w:rPr>
        <w:t xml:space="preserve"> ao cristianismo</w:t>
      </w:r>
      <w:r w:rsidRPr="00C34D0A">
        <w:rPr>
          <w:rFonts w:ascii="Times New Roman" w:hAnsi="Times New Roman"/>
          <w:sz w:val="24"/>
          <w:szCs w:val="24"/>
        </w:rPr>
        <w:t xml:space="preserve">. </w:t>
      </w:r>
      <w:r>
        <w:rPr>
          <w:rFonts w:ascii="Times New Roman" w:hAnsi="Times New Roman"/>
          <w:sz w:val="24"/>
          <w:szCs w:val="24"/>
        </w:rPr>
        <w:t>O mesmo concílio impediu aos judeus de terem os escravos cristãos para evitar as conversões forçadas ao judaismo porque os judeus circuncidaram forçosamente os escravos cristãos que depois foram automaticamente considerados judeus. Sob o reino de Sisebuto</w:t>
      </w:r>
      <w:r>
        <w:rPr>
          <w:rStyle w:val="Odkaznapoznmkupodiarou"/>
          <w:rFonts w:ascii="Times New Roman" w:hAnsi="Times New Roman"/>
          <w:sz w:val="24"/>
          <w:szCs w:val="24"/>
        </w:rPr>
        <w:footnoteReference w:id="15"/>
      </w:r>
      <w:r>
        <w:rPr>
          <w:rFonts w:ascii="Times New Roman" w:hAnsi="Times New Roman"/>
          <w:sz w:val="24"/>
          <w:szCs w:val="24"/>
        </w:rPr>
        <w:t xml:space="preserve"> o</w:t>
      </w:r>
      <w:r w:rsidRPr="00C34D0A">
        <w:rPr>
          <w:rFonts w:ascii="Times New Roman" w:hAnsi="Times New Roman"/>
          <w:sz w:val="24"/>
          <w:szCs w:val="24"/>
        </w:rPr>
        <w:t xml:space="preserve">s judeus </w:t>
      </w:r>
      <w:r>
        <w:rPr>
          <w:rFonts w:ascii="Times New Roman" w:hAnsi="Times New Roman"/>
          <w:sz w:val="24"/>
          <w:szCs w:val="24"/>
        </w:rPr>
        <w:t xml:space="preserve">tiveram que pôr em liberdade </w:t>
      </w:r>
      <w:r w:rsidRPr="00C34D0A">
        <w:rPr>
          <w:rFonts w:ascii="Times New Roman" w:hAnsi="Times New Roman"/>
          <w:sz w:val="24"/>
          <w:szCs w:val="24"/>
        </w:rPr>
        <w:t>os seus escravos</w:t>
      </w:r>
      <w:r>
        <w:rPr>
          <w:rFonts w:ascii="Times New Roman" w:hAnsi="Times New Roman"/>
          <w:sz w:val="24"/>
          <w:szCs w:val="24"/>
        </w:rPr>
        <w:t xml:space="preserve"> cristãos</w:t>
      </w:r>
      <w:r w:rsidRPr="00C34D0A">
        <w:rPr>
          <w:rFonts w:ascii="Times New Roman" w:hAnsi="Times New Roman"/>
          <w:sz w:val="24"/>
          <w:szCs w:val="24"/>
        </w:rPr>
        <w:t xml:space="preserve">. </w:t>
      </w:r>
      <w:r>
        <w:rPr>
          <w:rFonts w:ascii="Times New Roman" w:hAnsi="Times New Roman"/>
          <w:sz w:val="24"/>
          <w:szCs w:val="24"/>
        </w:rPr>
        <w:t>Se não o tivessem feito a sua propriedade teria sido confiscada. Se um judeu forçou o seu escravo cristão a converter ao judaismo deveria ser executado.</w:t>
      </w:r>
      <w:r>
        <w:rPr>
          <w:rStyle w:val="Odkaznapoznmkupodiarou"/>
          <w:rFonts w:ascii="Times New Roman" w:hAnsi="Times New Roman"/>
          <w:sz w:val="24"/>
          <w:szCs w:val="24"/>
        </w:rPr>
        <w:footnoteReference w:id="16"/>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Em 616</w:t>
      </w:r>
      <w:r w:rsidRPr="00C34D0A">
        <w:rPr>
          <w:rFonts w:ascii="Times New Roman" w:hAnsi="Times New Roman"/>
          <w:sz w:val="24"/>
          <w:szCs w:val="24"/>
        </w:rPr>
        <w:t xml:space="preserve"> os judeus tinh</w:t>
      </w:r>
      <w:r>
        <w:rPr>
          <w:rFonts w:ascii="Times New Roman" w:hAnsi="Times New Roman"/>
          <w:sz w:val="24"/>
          <w:szCs w:val="24"/>
        </w:rPr>
        <w:t>am duas possibilidades, converte</w:t>
      </w:r>
      <w:r w:rsidRPr="00C34D0A">
        <w:rPr>
          <w:rFonts w:ascii="Times New Roman" w:hAnsi="Times New Roman"/>
          <w:sz w:val="24"/>
          <w:szCs w:val="24"/>
        </w:rPr>
        <w:t>r</w:t>
      </w:r>
      <w:r>
        <w:rPr>
          <w:rFonts w:ascii="Times New Roman" w:hAnsi="Times New Roman"/>
          <w:sz w:val="24"/>
          <w:szCs w:val="24"/>
        </w:rPr>
        <w:t>-se</w:t>
      </w:r>
      <w:r w:rsidRPr="00C34D0A">
        <w:rPr>
          <w:rFonts w:ascii="Times New Roman" w:hAnsi="Times New Roman"/>
          <w:sz w:val="24"/>
          <w:szCs w:val="24"/>
        </w:rPr>
        <w:t xml:space="preserve"> ao cristianismo ou abandonar o reino. No mesmo ano começou também a perseguição dos judeus batizados. Sob o reino do rei Suintila a pressão contra os judeus aliviou porque o seu antecessor Sisebuto foi criticado</w:t>
      </w:r>
      <w:r>
        <w:rPr>
          <w:rFonts w:ascii="Times New Roman" w:hAnsi="Times New Roman"/>
          <w:sz w:val="24"/>
          <w:szCs w:val="24"/>
        </w:rPr>
        <w:t>,</w:t>
      </w:r>
      <w:r w:rsidRPr="00C34D0A">
        <w:rPr>
          <w:rFonts w:ascii="Times New Roman" w:hAnsi="Times New Roman"/>
          <w:sz w:val="24"/>
          <w:szCs w:val="24"/>
        </w:rPr>
        <w:t xml:space="preserve"> por causa das conversõ</w:t>
      </w:r>
      <w:r>
        <w:rPr>
          <w:rFonts w:ascii="Times New Roman" w:hAnsi="Times New Roman"/>
          <w:sz w:val="24"/>
          <w:szCs w:val="24"/>
        </w:rPr>
        <w:t>es forçadas, da parte do papa</w:t>
      </w:r>
      <w:r w:rsidRPr="00C34D0A">
        <w:rPr>
          <w:rFonts w:ascii="Times New Roman" w:hAnsi="Times New Roman"/>
          <w:sz w:val="24"/>
          <w:szCs w:val="24"/>
        </w:rPr>
        <w:t xml:space="preserve"> Gregoro Magno segundo </w:t>
      </w:r>
      <w:r>
        <w:rPr>
          <w:rFonts w:ascii="Times New Roman" w:hAnsi="Times New Roman"/>
          <w:sz w:val="24"/>
          <w:szCs w:val="24"/>
        </w:rPr>
        <w:t xml:space="preserve">o </w:t>
      </w:r>
      <w:r w:rsidRPr="00C34D0A">
        <w:rPr>
          <w:rFonts w:ascii="Times New Roman" w:hAnsi="Times New Roman"/>
          <w:sz w:val="24"/>
          <w:szCs w:val="24"/>
        </w:rPr>
        <w:t xml:space="preserve">que </w:t>
      </w:r>
      <w:r>
        <w:rPr>
          <w:rFonts w:ascii="Times New Roman" w:hAnsi="Times New Roman"/>
          <w:sz w:val="24"/>
          <w:szCs w:val="24"/>
        </w:rPr>
        <w:t>as conversões devessem ser feitas pelo catecismo</w:t>
      </w:r>
      <w:r w:rsidRPr="00C34D0A">
        <w:rPr>
          <w:rFonts w:ascii="Times New Roman" w:hAnsi="Times New Roman"/>
          <w:sz w:val="24"/>
          <w:szCs w:val="24"/>
        </w:rPr>
        <w:t>.</w:t>
      </w:r>
      <w:r w:rsidRPr="000924F5">
        <w:rPr>
          <w:rStyle w:val="Odkaznapoznmkupodiarou"/>
          <w:rFonts w:ascii="Times New Roman" w:hAnsi="Times New Roman"/>
          <w:sz w:val="24"/>
          <w:szCs w:val="24"/>
        </w:rPr>
        <w:footnoteReference w:id="17"/>
      </w:r>
      <w:r>
        <w:rPr>
          <w:rFonts w:ascii="Times New Roman" w:hAnsi="Times New Roman"/>
          <w:sz w:val="24"/>
          <w:szCs w:val="24"/>
        </w:rPr>
        <w:t>As relações entre os cristãos e os judeus mudavam-se, dependendo de quem governava.</w:t>
      </w:r>
    </w:p>
    <w:p w:rsidR="004A4DFB" w:rsidRDefault="004A4DFB" w:rsidP="004A4DFB">
      <w:pPr>
        <w:spacing w:line="360" w:lineRule="auto"/>
        <w:jc w:val="both"/>
        <w:rPr>
          <w:rFonts w:ascii="Times New Roman" w:hAnsi="Times New Roman"/>
          <w:sz w:val="24"/>
          <w:szCs w:val="24"/>
        </w:rPr>
      </w:pPr>
      <w:r w:rsidRPr="00825A8C">
        <w:rPr>
          <w:rFonts w:ascii="Times New Roman" w:hAnsi="Times New Roman"/>
          <w:sz w:val="24"/>
          <w:szCs w:val="24"/>
        </w:rPr>
        <w:t>Quase um século de confrontos e</w:t>
      </w:r>
      <w:r>
        <w:rPr>
          <w:rFonts w:ascii="Times New Roman" w:hAnsi="Times New Roman"/>
          <w:sz w:val="24"/>
          <w:szCs w:val="24"/>
        </w:rPr>
        <w:t xml:space="preserve"> perseguições dos judeus terminou</w:t>
      </w:r>
      <w:r w:rsidRPr="00825A8C">
        <w:rPr>
          <w:rFonts w:ascii="Times New Roman" w:hAnsi="Times New Roman"/>
          <w:sz w:val="24"/>
          <w:szCs w:val="24"/>
        </w:rPr>
        <w:t xml:space="preserve"> com a chegada dos conquistadores muçulmanos que representaram para os judeus os libertadores da dominação cristã</w:t>
      </w:r>
      <w:r>
        <w:rPr>
          <w:rFonts w:ascii="Times New Roman" w:hAnsi="Times New Roman"/>
          <w:sz w:val="24"/>
          <w:szCs w:val="24"/>
        </w:rPr>
        <w:t>,</w:t>
      </w:r>
      <w:r w:rsidRPr="00825A8C">
        <w:rPr>
          <w:rFonts w:ascii="Times New Roman" w:hAnsi="Times New Roman"/>
          <w:sz w:val="24"/>
          <w:szCs w:val="24"/>
        </w:rPr>
        <w:t xml:space="preserve"> porque respeita</w:t>
      </w:r>
      <w:r>
        <w:rPr>
          <w:rFonts w:ascii="Times New Roman" w:hAnsi="Times New Roman"/>
          <w:sz w:val="24"/>
          <w:szCs w:val="24"/>
        </w:rPr>
        <w:t xml:space="preserve">ram os cristãos e judeus como </w:t>
      </w:r>
      <w:r w:rsidRPr="00825A8C">
        <w:rPr>
          <w:rFonts w:ascii="Times New Roman" w:hAnsi="Times New Roman"/>
          <w:sz w:val="24"/>
          <w:szCs w:val="24"/>
        </w:rPr>
        <w:t xml:space="preserve">o povo do livro e o </w:t>
      </w:r>
      <w:r>
        <w:rPr>
          <w:rFonts w:ascii="Times New Roman" w:hAnsi="Times New Roman"/>
          <w:sz w:val="24"/>
          <w:szCs w:val="24"/>
        </w:rPr>
        <w:t xml:space="preserve">povo da escritura e </w:t>
      </w:r>
      <w:r w:rsidRPr="00825A8C">
        <w:rPr>
          <w:rFonts w:ascii="Times New Roman" w:hAnsi="Times New Roman"/>
          <w:sz w:val="24"/>
          <w:szCs w:val="24"/>
        </w:rPr>
        <w:t>não forçavam ninguém para mudar as crenças relig</w:t>
      </w:r>
      <w:r>
        <w:rPr>
          <w:rFonts w:ascii="Times New Roman" w:hAnsi="Times New Roman"/>
          <w:sz w:val="24"/>
          <w:szCs w:val="24"/>
        </w:rPr>
        <w:t>iosas e converte</w:t>
      </w:r>
      <w:r w:rsidRPr="00825A8C">
        <w:rPr>
          <w:rFonts w:ascii="Times New Roman" w:hAnsi="Times New Roman"/>
          <w:sz w:val="24"/>
          <w:szCs w:val="24"/>
        </w:rPr>
        <w:t>r-se ao Islã</w:t>
      </w:r>
      <w:r>
        <w:rPr>
          <w:rFonts w:ascii="Times New Roman" w:hAnsi="Times New Roman"/>
          <w:sz w:val="24"/>
          <w:szCs w:val="24"/>
        </w:rPr>
        <w:t>o</w:t>
      </w:r>
      <w:r w:rsidRPr="00825A8C">
        <w:rPr>
          <w:rFonts w:ascii="Times New Roman" w:hAnsi="Times New Roman"/>
          <w:sz w:val="24"/>
          <w:szCs w:val="24"/>
        </w:rPr>
        <w:t>.</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Os judeus não eram única população descontente no reino visigótico. Com a chegada dos Visigodos piorou a situação dos Hispano-romanos, os cristãos autóctones, que já não eram os senhores da Península. Apesar que os Visigodos aceitassem o cristianismo, </w:t>
      </w:r>
      <w:r>
        <w:rPr>
          <w:rFonts w:ascii="Times New Roman" w:hAnsi="Times New Roman"/>
          <w:sz w:val="24"/>
          <w:szCs w:val="24"/>
        </w:rPr>
        <w:lastRenderedPageBreak/>
        <w:t>e tornaram-se Hispano-godos, consideraram os cristãos autóctones inferiores e a sua vida era cheia de miséria, fome e insegurança. Esta insatisfação com a vida sob o domínio dos senhores godos também facilitou a chegada dos tribos árabes.</w:t>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Pr="004523C7" w:rsidRDefault="004A4DFB" w:rsidP="004A4DFB">
      <w:pPr>
        <w:spacing w:line="360" w:lineRule="auto"/>
        <w:jc w:val="both"/>
        <w:rPr>
          <w:rFonts w:ascii="Times New Roman" w:hAnsi="Times New Roman"/>
          <w:sz w:val="24"/>
          <w:szCs w:val="24"/>
        </w:rPr>
      </w:pPr>
    </w:p>
    <w:p w:rsidR="004A4DFB" w:rsidRPr="00BB4BA8" w:rsidRDefault="004A4DFB" w:rsidP="004A4DFB">
      <w:pPr>
        <w:pStyle w:val="Nadpis1"/>
        <w:numPr>
          <w:ilvl w:val="0"/>
          <w:numId w:val="13"/>
        </w:numPr>
        <w:ind w:left="567" w:hanging="567"/>
        <w:rPr>
          <w:rFonts w:ascii="Times New Roman" w:hAnsi="Times New Roman"/>
          <w:color w:val="auto"/>
        </w:rPr>
      </w:pPr>
      <w:bookmarkStart w:id="11" w:name="_Toc291185970"/>
      <w:r w:rsidRPr="00BB4BA8">
        <w:rPr>
          <w:rFonts w:ascii="Times New Roman" w:hAnsi="Times New Roman"/>
          <w:color w:val="auto"/>
        </w:rPr>
        <w:lastRenderedPageBreak/>
        <w:t>A conquista muçulmana da Europa</w:t>
      </w:r>
      <w:bookmarkEnd w:id="11"/>
    </w:p>
    <w:p w:rsidR="004A4DFB" w:rsidRPr="00EF020C" w:rsidRDefault="004A4DFB" w:rsidP="004A4DFB">
      <w:pPr>
        <w:pStyle w:val="Odsekzoznamu"/>
        <w:ind w:left="567" w:hanging="567"/>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Além da insatisfação dos judeus e duma parte dos cristãos, </w:t>
      </w:r>
      <w:r w:rsidRPr="00C312EC">
        <w:rPr>
          <w:rFonts w:ascii="Times New Roman" w:hAnsi="Times New Roman"/>
          <w:sz w:val="24"/>
          <w:szCs w:val="24"/>
        </w:rPr>
        <w:t>dos conflitos e crises dentro do reino visigótico</w:t>
      </w:r>
      <w:r>
        <w:rPr>
          <w:rFonts w:ascii="Times New Roman" w:hAnsi="Times New Roman"/>
          <w:sz w:val="24"/>
          <w:szCs w:val="24"/>
        </w:rPr>
        <w:t xml:space="preserve"> por causa do direito de sucessão ao trono, o</w:t>
      </w:r>
      <w:r w:rsidRPr="004523C7">
        <w:rPr>
          <w:rFonts w:ascii="Times New Roman" w:hAnsi="Times New Roman"/>
          <w:sz w:val="24"/>
          <w:szCs w:val="24"/>
        </w:rPr>
        <w:t xml:space="preserve">s muçulmanos aproveitaram também os conflitos com os Francos e começaram a penetrar na </w:t>
      </w:r>
      <w:r w:rsidRPr="009F658A">
        <w:rPr>
          <w:rFonts w:ascii="Times New Roman" w:hAnsi="Times New Roman"/>
          <w:sz w:val="24"/>
          <w:szCs w:val="24"/>
        </w:rPr>
        <w:t>Península Ibérica.</w:t>
      </w:r>
    </w:p>
    <w:p w:rsidR="004A4DFB" w:rsidRPr="006A1399" w:rsidRDefault="004A4DFB" w:rsidP="004A4DFB">
      <w:pPr>
        <w:pStyle w:val="Odsekzoznamu"/>
        <w:numPr>
          <w:ilvl w:val="1"/>
          <w:numId w:val="13"/>
        </w:numPr>
        <w:spacing w:line="360" w:lineRule="auto"/>
        <w:ind w:left="567" w:hanging="567"/>
        <w:jc w:val="both"/>
        <w:outlineLvl w:val="1"/>
        <w:rPr>
          <w:rFonts w:ascii="Times New Roman" w:hAnsi="Times New Roman"/>
          <w:b/>
          <w:sz w:val="24"/>
          <w:szCs w:val="24"/>
        </w:rPr>
      </w:pPr>
      <w:bookmarkStart w:id="12" w:name="_Toc291185971"/>
      <w:r w:rsidRPr="006A1399">
        <w:rPr>
          <w:rFonts w:ascii="Times New Roman" w:hAnsi="Times New Roman"/>
          <w:b/>
          <w:sz w:val="24"/>
          <w:szCs w:val="24"/>
        </w:rPr>
        <w:t>Penetração dos Árabes</w:t>
      </w:r>
      <w:bookmarkEnd w:id="12"/>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Segundo a lenda, o</w:t>
      </w:r>
      <w:r w:rsidRPr="00295BFC">
        <w:rPr>
          <w:rFonts w:ascii="Times New Roman" w:hAnsi="Times New Roman"/>
          <w:sz w:val="24"/>
          <w:szCs w:val="24"/>
        </w:rPr>
        <w:t xml:space="preserve"> conde D. Julião, governador de Ceuta</w:t>
      </w:r>
      <w:r>
        <w:rPr>
          <w:rFonts w:ascii="Times New Roman" w:hAnsi="Times New Roman"/>
          <w:sz w:val="24"/>
          <w:szCs w:val="24"/>
        </w:rPr>
        <w:t>, ajudou os conquistadores árabes a se desembarcar em Gibraltar. O conde</w:t>
      </w:r>
      <w:r w:rsidRPr="00E37417">
        <w:rPr>
          <w:rFonts w:ascii="Times New Roman" w:hAnsi="Times New Roman"/>
          <w:sz w:val="24"/>
          <w:szCs w:val="24"/>
        </w:rPr>
        <w:t xml:space="preserve"> tinha uma fil</w:t>
      </w:r>
      <w:r>
        <w:rPr>
          <w:rFonts w:ascii="Times New Roman" w:hAnsi="Times New Roman"/>
          <w:sz w:val="24"/>
          <w:szCs w:val="24"/>
        </w:rPr>
        <w:t xml:space="preserve">ha muito bonita, ele enviou-a </w:t>
      </w:r>
      <w:r w:rsidRPr="00E37417">
        <w:rPr>
          <w:rFonts w:ascii="Times New Roman" w:hAnsi="Times New Roman"/>
          <w:sz w:val="24"/>
          <w:szCs w:val="24"/>
        </w:rPr>
        <w:t xml:space="preserve">para ser educada na corte do rei Rodrigo, </w:t>
      </w:r>
      <w:r>
        <w:rPr>
          <w:rFonts w:ascii="Times New Roman" w:hAnsi="Times New Roman"/>
          <w:sz w:val="24"/>
          <w:szCs w:val="24"/>
        </w:rPr>
        <w:t>o último rei visigótico, que se  apaixonou</w:t>
      </w:r>
      <w:r w:rsidRPr="00E37417">
        <w:rPr>
          <w:rFonts w:ascii="Times New Roman" w:hAnsi="Times New Roman"/>
          <w:sz w:val="24"/>
          <w:szCs w:val="24"/>
        </w:rPr>
        <w:t xml:space="preserve"> por ela, sequestrou-a e violou. Por isso o conde Julião quis vingar-se do rei Roderich</w:t>
      </w:r>
      <w:r>
        <w:rPr>
          <w:rFonts w:ascii="Times New Roman" w:hAnsi="Times New Roman"/>
          <w:sz w:val="24"/>
          <w:szCs w:val="24"/>
        </w:rPr>
        <w:t>.</w:t>
      </w:r>
      <w:r>
        <w:rPr>
          <w:rStyle w:val="Odkaznapoznmkupodiarou"/>
          <w:rFonts w:ascii="Times New Roman" w:hAnsi="Times New Roman"/>
          <w:sz w:val="24"/>
          <w:szCs w:val="24"/>
        </w:rPr>
        <w:footnoteReference w:id="18"/>
      </w:r>
      <w:r>
        <w:rPr>
          <w:rFonts w:ascii="Times New Roman" w:hAnsi="Times New Roman"/>
          <w:sz w:val="24"/>
          <w:szCs w:val="24"/>
        </w:rPr>
        <w:t xml:space="preserve"> </w:t>
      </w:r>
      <w:r w:rsidRPr="004523C7">
        <w:rPr>
          <w:rFonts w:ascii="Times New Roman" w:hAnsi="Times New Roman"/>
          <w:sz w:val="24"/>
          <w:szCs w:val="24"/>
        </w:rPr>
        <w:t xml:space="preserve">No início do século VIII o poder do império árabe foi tão forte que a conquista do reino visigótico não representava para os conquistadores árabes </w:t>
      </w:r>
      <w:r w:rsidRPr="008A3797">
        <w:rPr>
          <w:rFonts w:ascii="Times New Roman" w:hAnsi="Times New Roman"/>
          <w:sz w:val="24"/>
          <w:szCs w:val="24"/>
        </w:rPr>
        <w:t>nada difí</w:t>
      </w:r>
      <w:r>
        <w:rPr>
          <w:rFonts w:ascii="Times New Roman" w:hAnsi="Times New Roman"/>
          <w:sz w:val="24"/>
          <w:szCs w:val="24"/>
        </w:rPr>
        <w:t>cil. Em 711 milhares de muçulmanos constituídos de várias tribos como Sírios, Árabes, Berberes, Egípcios e I</w:t>
      </w:r>
      <w:r w:rsidRPr="008A3797">
        <w:rPr>
          <w:rFonts w:ascii="Times New Roman" w:hAnsi="Times New Roman"/>
          <w:sz w:val="24"/>
          <w:szCs w:val="24"/>
        </w:rPr>
        <w:t>e</w:t>
      </w:r>
      <w:r>
        <w:rPr>
          <w:rFonts w:ascii="Times New Roman" w:hAnsi="Times New Roman"/>
          <w:sz w:val="24"/>
          <w:szCs w:val="24"/>
        </w:rPr>
        <w:t>menistas chegaram gradualmente à</w:t>
      </w:r>
      <w:r w:rsidRPr="008A3797">
        <w:rPr>
          <w:rFonts w:ascii="Times New Roman" w:hAnsi="Times New Roman"/>
          <w:sz w:val="24"/>
          <w:szCs w:val="24"/>
        </w:rPr>
        <w:t xml:space="preserve"> Península Ibérica.</w:t>
      </w:r>
      <w:r>
        <w:rPr>
          <w:rFonts w:ascii="Times New Roman" w:hAnsi="Times New Roman"/>
          <w:sz w:val="24"/>
          <w:szCs w:val="24"/>
        </w:rPr>
        <w:t xml:space="preserve"> </w:t>
      </w:r>
      <w:r w:rsidRPr="008A3797">
        <w:rPr>
          <w:rFonts w:ascii="Times New Roman" w:hAnsi="Times New Roman"/>
          <w:sz w:val="24"/>
          <w:szCs w:val="24"/>
        </w:rPr>
        <w:t>Esta invasão</w:t>
      </w:r>
      <w:r w:rsidRPr="001444E4">
        <w:rPr>
          <w:rFonts w:ascii="Times New Roman" w:hAnsi="Times New Roman"/>
          <w:sz w:val="24"/>
          <w:szCs w:val="24"/>
        </w:rPr>
        <w:t xml:space="preserve"> era uma das ambições islâmicas e também uma ambição muito grande dos partidários de Ágila</w:t>
      </w:r>
      <w:r>
        <w:rPr>
          <w:rFonts w:ascii="Times New Roman" w:hAnsi="Times New Roman"/>
          <w:sz w:val="24"/>
          <w:szCs w:val="24"/>
        </w:rPr>
        <w:t xml:space="preserve"> II, o rei dos Visigodos no mesmo período como o Rodrigo,</w:t>
      </w:r>
      <w:r w:rsidRPr="001444E4">
        <w:rPr>
          <w:rFonts w:ascii="Times New Roman" w:hAnsi="Times New Roman"/>
          <w:sz w:val="24"/>
          <w:szCs w:val="24"/>
        </w:rPr>
        <w:t xml:space="preserve"> que eram os </w:t>
      </w:r>
      <w:r>
        <w:rPr>
          <w:rFonts w:ascii="Times New Roman" w:hAnsi="Times New Roman"/>
          <w:sz w:val="24"/>
          <w:szCs w:val="24"/>
        </w:rPr>
        <w:t>opositores do Rodrigo.</w:t>
      </w:r>
      <w:r>
        <w:rPr>
          <w:rStyle w:val="Odkaznapoznmkupodiarou"/>
          <w:rFonts w:ascii="Times New Roman" w:hAnsi="Times New Roman"/>
          <w:sz w:val="24"/>
          <w:szCs w:val="24"/>
        </w:rPr>
        <w:footnoteReference w:id="19"/>
      </w:r>
    </w:p>
    <w:p w:rsidR="004A4DFB"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 xml:space="preserve">No mesmo ano os muçulmanos árabes e berberes da área de Marrocos de hoje usaram uma guerra civil entre os partidários do rei Roderich e o seu opositor o rei </w:t>
      </w:r>
      <w:r>
        <w:rPr>
          <w:rFonts w:ascii="Times New Roman" w:hAnsi="Times New Roman"/>
          <w:sz w:val="24"/>
          <w:szCs w:val="24"/>
        </w:rPr>
        <w:t xml:space="preserve">Ágila II, filho do rei </w:t>
      </w:r>
      <w:r w:rsidRPr="004523C7">
        <w:rPr>
          <w:rFonts w:ascii="Times New Roman" w:hAnsi="Times New Roman"/>
          <w:sz w:val="24"/>
          <w:szCs w:val="24"/>
        </w:rPr>
        <w:t>Vitiza</w:t>
      </w:r>
      <w:r>
        <w:rPr>
          <w:rFonts w:ascii="Times New Roman" w:hAnsi="Times New Roman"/>
          <w:sz w:val="24"/>
          <w:szCs w:val="24"/>
        </w:rPr>
        <w:t>,</w:t>
      </w:r>
      <w:r w:rsidRPr="004523C7">
        <w:rPr>
          <w:rFonts w:ascii="Times New Roman" w:hAnsi="Times New Roman"/>
          <w:sz w:val="24"/>
          <w:szCs w:val="24"/>
        </w:rPr>
        <w:t xml:space="preserve"> no Reino de Visigodos para atravessar o Estreito de Gibraltar. </w:t>
      </w:r>
      <w:r>
        <w:rPr>
          <w:rFonts w:ascii="Times New Roman" w:hAnsi="Times New Roman"/>
          <w:sz w:val="24"/>
          <w:szCs w:val="24"/>
        </w:rPr>
        <w:t>O rei Roderich ocupava o sul do reino e a capital Toledo enquanto o seu opositor Ágila II o norte do reino. Os conflitos entre eles foram causados pelo desejo de dominar todo o reino. A posição do rei Roderich piorou q</w:t>
      </w:r>
      <w:r w:rsidRPr="004523C7">
        <w:rPr>
          <w:rFonts w:ascii="Times New Roman" w:hAnsi="Times New Roman"/>
          <w:sz w:val="24"/>
          <w:szCs w:val="24"/>
        </w:rPr>
        <w:t xml:space="preserve">uando o comandante árabe Tarique Ibn Ziad desembarcou-se em Gibraltar </w:t>
      </w:r>
      <w:r>
        <w:rPr>
          <w:rFonts w:ascii="Times New Roman" w:hAnsi="Times New Roman"/>
          <w:sz w:val="24"/>
          <w:szCs w:val="24"/>
        </w:rPr>
        <w:t xml:space="preserve">porque já não era suficiente lutar contra os seus opositores mas era necessário também defender o reino contra os Árabes. Portanto </w:t>
      </w:r>
      <w:r w:rsidRPr="004523C7">
        <w:rPr>
          <w:rFonts w:ascii="Times New Roman" w:hAnsi="Times New Roman"/>
          <w:sz w:val="24"/>
          <w:szCs w:val="24"/>
        </w:rPr>
        <w:t>u</w:t>
      </w:r>
      <w:r>
        <w:rPr>
          <w:rFonts w:ascii="Times New Roman" w:hAnsi="Times New Roman"/>
          <w:sz w:val="24"/>
          <w:szCs w:val="24"/>
        </w:rPr>
        <w:t>nificou</w:t>
      </w:r>
      <w:r w:rsidRPr="004523C7">
        <w:rPr>
          <w:rFonts w:ascii="Times New Roman" w:hAnsi="Times New Roman"/>
          <w:sz w:val="24"/>
          <w:szCs w:val="24"/>
        </w:rPr>
        <w:t xml:space="preserve"> o exército de homens de armas </w:t>
      </w:r>
      <w:r>
        <w:rPr>
          <w:rFonts w:ascii="Times New Roman" w:hAnsi="Times New Roman"/>
          <w:sz w:val="24"/>
          <w:szCs w:val="24"/>
        </w:rPr>
        <w:t>em Córdova para defenderem o reino visigótico perante a invasão dos B</w:t>
      </w:r>
      <w:r w:rsidRPr="004523C7">
        <w:rPr>
          <w:rFonts w:ascii="Times New Roman" w:hAnsi="Times New Roman"/>
          <w:sz w:val="24"/>
          <w:szCs w:val="24"/>
        </w:rPr>
        <w:t xml:space="preserve">erberes. </w:t>
      </w:r>
      <w:r>
        <w:rPr>
          <w:rFonts w:ascii="Times New Roman" w:hAnsi="Times New Roman"/>
          <w:sz w:val="24"/>
          <w:szCs w:val="24"/>
        </w:rPr>
        <w:t>Mais isso não foi suficiente porque posteriormente o</w:t>
      </w:r>
      <w:r w:rsidRPr="004523C7">
        <w:rPr>
          <w:rFonts w:ascii="Times New Roman" w:hAnsi="Times New Roman"/>
          <w:sz w:val="24"/>
          <w:szCs w:val="24"/>
        </w:rPr>
        <w:t xml:space="preserve"> comandante Musa reforçou o exército do comandante Tarique com milhares de homens.</w:t>
      </w:r>
      <w:r>
        <w:rPr>
          <w:rFonts w:ascii="Times New Roman" w:hAnsi="Times New Roman"/>
          <w:sz w:val="24"/>
          <w:szCs w:val="24"/>
        </w:rPr>
        <w:tab/>
      </w:r>
    </w:p>
    <w:p w:rsidR="004A4DFB" w:rsidRPr="004523C7"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lastRenderedPageBreak/>
        <w:t>Mas no verão de 711 o rei Roderich foi venc</w:t>
      </w:r>
      <w:r>
        <w:rPr>
          <w:rFonts w:ascii="Times New Roman" w:hAnsi="Times New Roman"/>
          <w:sz w:val="24"/>
          <w:szCs w:val="24"/>
        </w:rPr>
        <w:t>ido na Batalha de Guadalete no S</w:t>
      </w:r>
      <w:r w:rsidRPr="004523C7">
        <w:rPr>
          <w:rFonts w:ascii="Times New Roman" w:hAnsi="Times New Roman"/>
          <w:sz w:val="24"/>
          <w:szCs w:val="24"/>
        </w:rPr>
        <w:t>ul da Penín</w:t>
      </w:r>
      <w:r>
        <w:rPr>
          <w:rFonts w:ascii="Times New Roman" w:hAnsi="Times New Roman"/>
          <w:sz w:val="24"/>
          <w:szCs w:val="24"/>
        </w:rPr>
        <w:t>sula Ibérica.  O exército visigótico</w:t>
      </w:r>
      <w:r w:rsidRPr="004523C7">
        <w:rPr>
          <w:rFonts w:ascii="Times New Roman" w:hAnsi="Times New Roman"/>
          <w:sz w:val="24"/>
          <w:szCs w:val="24"/>
        </w:rPr>
        <w:t xml:space="preserve"> foi completamente destruído </w:t>
      </w:r>
      <w:r>
        <w:rPr>
          <w:rFonts w:ascii="Times New Roman" w:hAnsi="Times New Roman"/>
          <w:sz w:val="24"/>
          <w:szCs w:val="24"/>
        </w:rPr>
        <w:t>pelos exércitos de Tarique. Os V</w:t>
      </w:r>
      <w:r w:rsidRPr="004523C7">
        <w:rPr>
          <w:rFonts w:ascii="Times New Roman" w:hAnsi="Times New Roman"/>
          <w:sz w:val="24"/>
          <w:szCs w:val="24"/>
        </w:rPr>
        <w:t>isigodo</w:t>
      </w:r>
      <w:r>
        <w:rPr>
          <w:rFonts w:ascii="Times New Roman" w:hAnsi="Times New Roman"/>
          <w:sz w:val="24"/>
          <w:szCs w:val="24"/>
        </w:rPr>
        <w:t>s que sobreviveram, fugiram ao N</w:t>
      </w:r>
      <w:r w:rsidRPr="004523C7">
        <w:rPr>
          <w:rFonts w:ascii="Times New Roman" w:hAnsi="Times New Roman"/>
          <w:sz w:val="24"/>
          <w:szCs w:val="24"/>
        </w:rPr>
        <w:t xml:space="preserve">orte da península. </w:t>
      </w:r>
    </w:p>
    <w:p w:rsidR="004A4DFB"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Tariqu</w:t>
      </w:r>
      <w:r>
        <w:rPr>
          <w:rFonts w:ascii="Times New Roman" w:hAnsi="Times New Roman"/>
          <w:sz w:val="24"/>
          <w:szCs w:val="24"/>
        </w:rPr>
        <w:t>e com o seu exército continuou</w:t>
      </w:r>
      <w:r w:rsidRPr="004523C7">
        <w:rPr>
          <w:rFonts w:ascii="Times New Roman" w:hAnsi="Times New Roman"/>
          <w:sz w:val="24"/>
          <w:szCs w:val="24"/>
        </w:rPr>
        <w:t xml:space="preserve"> a conquistar os territórios ao Norte da Pen</w:t>
      </w:r>
      <w:r>
        <w:rPr>
          <w:rFonts w:ascii="Times New Roman" w:hAnsi="Times New Roman"/>
          <w:sz w:val="24"/>
          <w:szCs w:val="24"/>
        </w:rPr>
        <w:t xml:space="preserve">ínsula. </w:t>
      </w:r>
      <w:r w:rsidRPr="004523C7">
        <w:rPr>
          <w:rFonts w:ascii="Times New Roman" w:hAnsi="Times New Roman"/>
          <w:sz w:val="24"/>
          <w:szCs w:val="24"/>
        </w:rPr>
        <w:t xml:space="preserve">Os partidários do rei Roderich estavam a tentar defender o seu território, enquanto os partidários do </w:t>
      </w:r>
      <w:r w:rsidRPr="00A2563A">
        <w:rPr>
          <w:rFonts w:ascii="Times New Roman" w:hAnsi="Times New Roman"/>
          <w:sz w:val="24"/>
          <w:szCs w:val="24"/>
        </w:rPr>
        <w:t xml:space="preserve">rei </w:t>
      </w:r>
      <w:r>
        <w:rPr>
          <w:rFonts w:ascii="Times New Roman" w:hAnsi="Times New Roman"/>
          <w:sz w:val="24"/>
          <w:szCs w:val="24"/>
        </w:rPr>
        <w:t xml:space="preserve">Ágila II e </w:t>
      </w:r>
      <w:r w:rsidRPr="00A2563A">
        <w:rPr>
          <w:rFonts w:ascii="Times New Roman" w:hAnsi="Times New Roman"/>
          <w:sz w:val="24"/>
          <w:szCs w:val="24"/>
          <w:lang w:val="pt-PT"/>
        </w:rPr>
        <w:t>Vitiza</w:t>
      </w:r>
      <w:r w:rsidRPr="00A2563A">
        <w:rPr>
          <w:rStyle w:val="Odkaznapoznmkupodiarou"/>
          <w:rFonts w:ascii="Times New Roman" w:hAnsi="Times New Roman"/>
          <w:sz w:val="24"/>
          <w:szCs w:val="24"/>
          <w:lang w:val="pt-PT"/>
        </w:rPr>
        <w:footnoteReference w:id="20"/>
      </w:r>
      <w:r w:rsidRPr="004523C7">
        <w:rPr>
          <w:rFonts w:ascii="Times New Roman" w:hAnsi="Times New Roman"/>
          <w:sz w:val="24"/>
          <w:szCs w:val="24"/>
        </w:rPr>
        <w:t xml:space="preserve"> abr</w:t>
      </w:r>
      <w:r>
        <w:rPr>
          <w:rFonts w:ascii="Times New Roman" w:hAnsi="Times New Roman"/>
          <w:sz w:val="24"/>
          <w:szCs w:val="24"/>
        </w:rPr>
        <w:t>iram as portas das cidades aos Á</w:t>
      </w:r>
      <w:r w:rsidRPr="004523C7">
        <w:rPr>
          <w:rFonts w:ascii="Times New Roman" w:hAnsi="Times New Roman"/>
          <w:sz w:val="24"/>
          <w:szCs w:val="24"/>
        </w:rPr>
        <w:t>rabes. O exército muçulman</w:t>
      </w:r>
      <w:r>
        <w:rPr>
          <w:rFonts w:ascii="Times New Roman" w:hAnsi="Times New Roman"/>
          <w:sz w:val="24"/>
          <w:szCs w:val="24"/>
        </w:rPr>
        <w:t>o foi dividido em vários grupos,</w:t>
      </w:r>
      <w:r w:rsidRPr="004523C7">
        <w:rPr>
          <w:rFonts w:ascii="Times New Roman" w:hAnsi="Times New Roman"/>
          <w:sz w:val="24"/>
          <w:szCs w:val="24"/>
        </w:rPr>
        <w:t xml:space="preserve"> um seguiu para Córdova, outro para Granada e o último para Málaga. Córdova, Toledo e a área sobre o rio Tejo também caíram aos </w:t>
      </w:r>
      <w:r>
        <w:rPr>
          <w:rFonts w:ascii="Times New Roman" w:hAnsi="Times New Roman"/>
          <w:sz w:val="24"/>
          <w:szCs w:val="24"/>
        </w:rPr>
        <w:t>maõs dos muçulmanos que fundaram a</w:t>
      </w:r>
      <w:r w:rsidRPr="004523C7">
        <w:rPr>
          <w:rFonts w:ascii="Times New Roman" w:hAnsi="Times New Roman"/>
          <w:sz w:val="24"/>
          <w:szCs w:val="24"/>
        </w:rPr>
        <w:t xml:space="preserve"> capital do Al-Andalus</w:t>
      </w:r>
      <w:r>
        <w:rPr>
          <w:rFonts w:ascii="Times New Roman" w:hAnsi="Times New Roman"/>
          <w:sz w:val="24"/>
          <w:szCs w:val="24"/>
        </w:rPr>
        <w:t>, o nome da nova província muçulmana formada na Península Ibérica,</w:t>
      </w:r>
      <w:r w:rsidRPr="004523C7">
        <w:rPr>
          <w:rFonts w:ascii="Times New Roman" w:hAnsi="Times New Roman"/>
          <w:sz w:val="24"/>
          <w:szCs w:val="24"/>
        </w:rPr>
        <w:t xml:space="preserve"> em Toledo. Depois da tomada da cidade de Toledo os </w:t>
      </w:r>
      <w:r>
        <w:rPr>
          <w:rFonts w:ascii="Times New Roman" w:hAnsi="Times New Roman"/>
          <w:sz w:val="24"/>
          <w:szCs w:val="24"/>
        </w:rPr>
        <w:t xml:space="preserve">habitantes </w:t>
      </w:r>
      <w:r w:rsidRPr="004523C7">
        <w:rPr>
          <w:rFonts w:ascii="Times New Roman" w:hAnsi="Times New Roman"/>
          <w:sz w:val="24"/>
          <w:szCs w:val="24"/>
        </w:rPr>
        <w:t>cristãos</w:t>
      </w:r>
      <w:r>
        <w:rPr>
          <w:rFonts w:ascii="Times New Roman" w:hAnsi="Times New Roman"/>
          <w:sz w:val="24"/>
          <w:szCs w:val="24"/>
        </w:rPr>
        <w:t>,</w:t>
      </w:r>
      <w:r w:rsidRPr="004523C7">
        <w:rPr>
          <w:rFonts w:ascii="Times New Roman" w:hAnsi="Times New Roman"/>
          <w:sz w:val="24"/>
          <w:szCs w:val="24"/>
        </w:rPr>
        <w:t xml:space="preserve"> q</w:t>
      </w:r>
      <w:r>
        <w:rPr>
          <w:rFonts w:ascii="Times New Roman" w:hAnsi="Times New Roman"/>
          <w:sz w:val="24"/>
          <w:szCs w:val="24"/>
        </w:rPr>
        <w:t>ue não fugiram para o Norte da p</w:t>
      </w:r>
      <w:r w:rsidRPr="004523C7">
        <w:rPr>
          <w:rFonts w:ascii="Times New Roman" w:hAnsi="Times New Roman"/>
          <w:sz w:val="24"/>
          <w:szCs w:val="24"/>
        </w:rPr>
        <w:t>enínsula</w:t>
      </w:r>
      <w:r>
        <w:rPr>
          <w:rFonts w:ascii="Times New Roman" w:hAnsi="Times New Roman"/>
          <w:sz w:val="24"/>
          <w:szCs w:val="24"/>
        </w:rPr>
        <w:t>,</w:t>
      </w:r>
      <w:r w:rsidRPr="004523C7">
        <w:rPr>
          <w:rFonts w:ascii="Times New Roman" w:hAnsi="Times New Roman"/>
          <w:sz w:val="24"/>
          <w:szCs w:val="24"/>
        </w:rPr>
        <w:t xml:space="preserve"> e a população dos judeus juntaram-se aos conquistadores muçulmanos e apoiaram-nos. </w:t>
      </w:r>
    </w:p>
    <w:p w:rsidR="004A4DFB"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O comandante Musa com o seu exércit</w:t>
      </w:r>
      <w:r>
        <w:rPr>
          <w:rFonts w:ascii="Times New Roman" w:hAnsi="Times New Roman"/>
          <w:sz w:val="24"/>
          <w:szCs w:val="24"/>
        </w:rPr>
        <w:t>o</w:t>
      </w:r>
      <w:r w:rsidRPr="004523C7">
        <w:rPr>
          <w:rFonts w:ascii="Times New Roman" w:hAnsi="Times New Roman"/>
          <w:sz w:val="24"/>
          <w:szCs w:val="24"/>
        </w:rPr>
        <w:t xml:space="preserve"> passou por um caminho diferente, ele desembarcou-se em Algeciras, depois atacou </w:t>
      </w:r>
      <w:r w:rsidRPr="00A2563A">
        <w:rPr>
          <w:rFonts w:ascii="Times New Roman" w:hAnsi="Times New Roman"/>
          <w:sz w:val="24"/>
          <w:szCs w:val="24"/>
          <w:lang w:val="pt-PT"/>
        </w:rPr>
        <w:t>Sevilha</w:t>
      </w:r>
      <w:r>
        <w:rPr>
          <w:rStyle w:val="Odkaznapoznmkupodiarou"/>
          <w:rFonts w:ascii="Times New Roman" w:hAnsi="Times New Roman"/>
          <w:sz w:val="24"/>
          <w:szCs w:val="24"/>
          <w:lang w:val="pt-PT"/>
        </w:rPr>
        <w:footnoteReference w:id="21"/>
      </w:r>
      <w:r>
        <w:rPr>
          <w:rFonts w:ascii="Times New Roman" w:hAnsi="Times New Roman"/>
          <w:sz w:val="24"/>
          <w:szCs w:val="24"/>
        </w:rPr>
        <w:t xml:space="preserve"> </w:t>
      </w:r>
      <w:r w:rsidRPr="004523C7">
        <w:rPr>
          <w:rFonts w:ascii="Times New Roman" w:hAnsi="Times New Roman"/>
          <w:sz w:val="24"/>
          <w:szCs w:val="24"/>
        </w:rPr>
        <w:t>e Mérida. Sevilha era definitivamente conquistada pelo filho do emir, Abdalaziz que conquistou também Beja, Nieb</w:t>
      </w:r>
      <w:r>
        <w:rPr>
          <w:rFonts w:ascii="Times New Roman" w:hAnsi="Times New Roman"/>
          <w:sz w:val="24"/>
          <w:szCs w:val="24"/>
        </w:rPr>
        <w:t>la, Ossonoba (Faro) e Mértola que se tornou</w:t>
      </w:r>
      <w:r w:rsidRPr="004523C7">
        <w:rPr>
          <w:rFonts w:ascii="Times New Roman" w:hAnsi="Times New Roman"/>
          <w:sz w:val="24"/>
          <w:szCs w:val="24"/>
        </w:rPr>
        <w:t xml:space="preserve"> o primeiro governador do Al-Andalus. Tarique </w:t>
      </w:r>
      <w:r>
        <w:rPr>
          <w:rFonts w:ascii="Times New Roman" w:hAnsi="Times New Roman"/>
          <w:sz w:val="24"/>
          <w:szCs w:val="24"/>
        </w:rPr>
        <w:t>continuou conquistando</w:t>
      </w:r>
      <w:r w:rsidRPr="004523C7">
        <w:rPr>
          <w:rFonts w:ascii="Times New Roman" w:hAnsi="Times New Roman"/>
          <w:sz w:val="24"/>
          <w:szCs w:val="24"/>
        </w:rPr>
        <w:t xml:space="preserve"> Saragoç</w:t>
      </w:r>
      <w:r>
        <w:rPr>
          <w:rFonts w:ascii="Times New Roman" w:hAnsi="Times New Roman"/>
          <w:sz w:val="24"/>
          <w:szCs w:val="24"/>
        </w:rPr>
        <w:t>a, Osca, Lérida e Tarragona.</w:t>
      </w:r>
      <w:r w:rsidRPr="004523C7">
        <w:rPr>
          <w:rFonts w:ascii="Times New Roman" w:hAnsi="Times New Roman"/>
          <w:sz w:val="24"/>
          <w:szCs w:val="24"/>
        </w:rPr>
        <w:t xml:space="preserve"> Em 714 caí sob o poder muçulmano </w:t>
      </w:r>
      <w:r w:rsidRPr="008F6277">
        <w:rPr>
          <w:rFonts w:ascii="Times New Roman" w:hAnsi="Times New Roman"/>
          <w:sz w:val="24"/>
          <w:szCs w:val="24"/>
        </w:rPr>
        <w:t xml:space="preserve">cidade </w:t>
      </w:r>
      <w:r>
        <w:rPr>
          <w:rFonts w:ascii="Times New Roman" w:hAnsi="Times New Roman"/>
          <w:sz w:val="24"/>
          <w:szCs w:val="24"/>
        </w:rPr>
        <w:t xml:space="preserve">de </w:t>
      </w:r>
      <w:r w:rsidRPr="008F6277">
        <w:rPr>
          <w:rFonts w:ascii="Times New Roman" w:hAnsi="Times New Roman"/>
          <w:sz w:val="24"/>
          <w:szCs w:val="24"/>
        </w:rPr>
        <w:t>Viseu n</w:t>
      </w:r>
      <w:r>
        <w:rPr>
          <w:rFonts w:ascii="Times New Roman" w:hAnsi="Times New Roman"/>
          <w:sz w:val="24"/>
          <w:szCs w:val="24"/>
        </w:rPr>
        <w:t xml:space="preserve">a Lusitânia Central, Portucale, Bracara, Tui, </w:t>
      </w:r>
      <w:r w:rsidRPr="008F6277">
        <w:rPr>
          <w:rFonts w:ascii="Times New Roman" w:hAnsi="Times New Roman"/>
          <w:sz w:val="24"/>
          <w:szCs w:val="24"/>
        </w:rPr>
        <w:t xml:space="preserve">Lugo </w:t>
      </w:r>
      <w:r w:rsidRPr="004523C7">
        <w:rPr>
          <w:rFonts w:ascii="Times New Roman" w:hAnsi="Times New Roman"/>
          <w:sz w:val="24"/>
          <w:szCs w:val="24"/>
        </w:rPr>
        <w:t>Lisboa, S</w:t>
      </w:r>
      <w:r>
        <w:rPr>
          <w:rFonts w:ascii="Times New Roman" w:hAnsi="Times New Roman"/>
          <w:sz w:val="24"/>
          <w:szCs w:val="24"/>
        </w:rPr>
        <w:t>antarém e Coimbra.</w:t>
      </w:r>
      <w:r w:rsidRPr="004523C7">
        <w:rPr>
          <w:rFonts w:ascii="Times New Roman" w:hAnsi="Times New Roman"/>
          <w:sz w:val="24"/>
          <w:szCs w:val="24"/>
        </w:rPr>
        <w:t xml:space="preserve"> Em 716 quase toda a Hispânia e a Lusitânia excepto Galiza era conquistada pelos árabes e conectada como uma nova província de Al-Andalus ao Império Árabe. </w:t>
      </w:r>
    </w:p>
    <w:p w:rsidR="004A4DFB"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A conquista muçulmana da Península Ibérica durou só 5 anos porque a maioria dos habitantes não resistia</w:t>
      </w:r>
      <w:r>
        <w:rPr>
          <w:rFonts w:ascii="Times New Roman" w:hAnsi="Times New Roman"/>
          <w:sz w:val="24"/>
          <w:szCs w:val="24"/>
        </w:rPr>
        <w:t>. Antes da queda, o</w:t>
      </w:r>
      <w:r w:rsidRPr="004523C7">
        <w:rPr>
          <w:rFonts w:ascii="Times New Roman" w:hAnsi="Times New Roman"/>
          <w:sz w:val="24"/>
          <w:szCs w:val="24"/>
        </w:rPr>
        <w:t xml:space="preserve"> reino visigótico foi politicamente, economicamente e socialmente desorganizad</w:t>
      </w:r>
      <w:r>
        <w:rPr>
          <w:rFonts w:ascii="Times New Roman" w:hAnsi="Times New Roman"/>
          <w:sz w:val="24"/>
          <w:szCs w:val="24"/>
        </w:rPr>
        <w:t>o</w:t>
      </w:r>
      <w:r>
        <w:rPr>
          <w:rStyle w:val="Odkaznapoznmkupodiarou"/>
          <w:rFonts w:ascii="Times New Roman" w:hAnsi="Times New Roman"/>
          <w:sz w:val="24"/>
          <w:szCs w:val="24"/>
        </w:rPr>
        <w:footnoteReference w:id="22"/>
      </w:r>
      <w:r>
        <w:rPr>
          <w:rFonts w:ascii="Times New Roman" w:hAnsi="Times New Roman"/>
          <w:sz w:val="24"/>
          <w:szCs w:val="24"/>
        </w:rPr>
        <w:t xml:space="preserve"> e a chegada dos novos conquistadores representou um novo futuro para a Península Ibérica. Os Visigodos, apesar de terem gerido o império e a sociedade, eram no nível social mais baixo comparando com os Romanos e a Península Ibérica, que floresceu sob o domínio romano, começou a estagnar. Enquanto os Árabes muçulmanos representaram uma civilização muito avançada, que trouxe novos conhecimentos e desenvolveram o quadro da cultura, </w:t>
      </w:r>
      <w:r>
        <w:rPr>
          <w:rFonts w:ascii="Times New Roman" w:hAnsi="Times New Roman"/>
          <w:sz w:val="24"/>
          <w:szCs w:val="24"/>
        </w:rPr>
        <w:lastRenderedPageBreak/>
        <w:t xml:space="preserve">arquitectura, agricultura e educação, </w:t>
      </w:r>
      <w:r w:rsidRPr="00A07CA0">
        <w:rPr>
          <w:rFonts w:ascii="Times New Roman" w:hAnsi="Times New Roman"/>
          <w:sz w:val="24"/>
          <w:szCs w:val="24"/>
        </w:rPr>
        <w:t>os Visigodos</w:t>
      </w:r>
      <w:r>
        <w:rPr>
          <w:rFonts w:ascii="Times New Roman" w:hAnsi="Times New Roman"/>
          <w:sz w:val="24"/>
          <w:szCs w:val="24"/>
        </w:rPr>
        <w:t>, no último período da sua operação na península,</w:t>
      </w:r>
      <w:r w:rsidRPr="00A07CA0">
        <w:rPr>
          <w:rFonts w:ascii="Times New Roman" w:hAnsi="Times New Roman"/>
          <w:sz w:val="24"/>
          <w:szCs w:val="24"/>
        </w:rPr>
        <w:t xml:space="preserve"> foram mais ocupados pelas lutas internas do que pelo desenvolvimento do país. </w:t>
      </w:r>
      <w:r>
        <w:rPr>
          <w:rFonts w:ascii="Times New Roman" w:hAnsi="Times New Roman"/>
          <w:sz w:val="24"/>
          <w:szCs w:val="24"/>
        </w:rPr>
        <w:t>Muitas invenções do mundo árabe foram trazidas para a Península Ibérica como por exemplo a nora, a picota, a levada, o açude, a tanque, a cisterna e a azenha no quandro da agricultura, a bússola e o astrolábio no quadro da orientação. Há muitas invenções também</w:t>
      </w:r>
      <w:r w:rsidRPr="00693624">
        <w:rPr>
          <w:rFonts w:ascii="Times New Roman" w:hAnsi="Times New Roman"/>
          <w:sz w:val="24"/>
          <w:szCs w:val="24"/>
        </w:rPr>
        <w:t xml:space="preserve"> no quadro da astronomia, ma</w:t>
      </w:r>
      <w:r>
        <w:rPr>
          <w:rFonts w:ascii="Times New Roman" w:hAnsi="Times New Roman"/>
          <w:sz w:val="24"/>
          <w:szCs w:val="24"/>
        </w:rPr>
        <w:t>temática, álgebra e d</w:t>
      </w:r>
      <w:r w:rsidRPr="00693624">
        <w:rPr>
          <w:rFonts w:ascii="Times New Roman" w:hAnsi="Times New Roman"/>
          <w:sz w:val="24"/>
          <w:szCs w:val="24"/>
        </w:rPr>
        <w:t>a técnica</w:t>
      </w:r>
      <w:r>
        <w:rPr>
          <w:rFonts w:ascii="Times New Roman" w:hAnsi="Times New Roman"/>
          <w:sz w:val="24"/>
          <w:szCs w:val="24"/>
        </w:rPr>
        <w:t>.</w:t>
      </w:r>
      <w:r>
        <w:rPr>
          <w:rStyle w:val="Odkaznapoznmkupodiarou"/>
          <w:rFonts w:ascii="Times New Roman" w:hAnsi="Times New Roman"/>
          <w:sz w:val="24"/>
          <w:szCs w:val="24"/>
        </w:rPr>
        <w:footnoteReference w:id="23"/>
      </w:r>
      <w:r>
        <w:rPr>
          <w:rFonts w:ascii="Times New Roman" w:hAnsi="Times New Roman"/>
          <w:sz w:val="24"/>
          <w:szCs w:val="24"/>
        </w:rPr>
        <w:t xml:space="preserve"> Além de invenções os Árabes transferiram</w:t>
      </w:r>
      <w:r w:rsidRPr="00693624">
        <w:rPr>
          <w:rFonts w:ascii="Times New Roman" w:hAnsi="Times New Roman"/>
          <w:sz w:val="24"/>
          <w:szCs w:val="24"/>
        </w:rPr>
        <w:t xml:space="preserve"> </w:t>
      </w:r>
      <w:r>
        <w:rPr>
          <w:rFonts w:ascii="Times New Roman" w:hAnsi="Times New Roman"/>
          <w:sz w:val="24"/>
          <w:szCs w:val="24"/>
        </w:rPr>
        <w:t xml:space="preserve">também </w:t>
      </w:r>
      <w:r w:rsidRPr="00693624">
        <w:rPr>
          <w:rFonts w:ascii="Times New Roman" w:hAnsi="Times New Roman"/>
          <w:sz w:val="24"/>
          <w:szCs w:val="24"/>
        </w:rPr>
        <w:t>a sua experiência própria</w:t>
      </w:r>
      <w:r>
        <w:rPr>
          <w:rFonts w:ascii="Times New Roman" w:hAnsi="Times New Roman"/>
          <w:sz w:val="24"/>
          <w:szCs w:val="24"/>
        </w:rPr>
        <w:t>, sobretudo</w:t>
      </w:r>
      <w:r w:rsidRPr="00693624">
        <w:rPr>
          <w:rFonts w:ascii="Times New Roman" w:hAnsi="Times New Roman"/>
          <w:sz w:val="24"/>
          <w:szCs w:val="24"/>
        </w:rPr>
        <w:t xml:space="preserve"> </w:t>
      </w:r>
      <w:r>
        <w:rPr>
          <w:rFonts w:ascii="Times New Roman" w:hAnsi="Times New Roman"/>
          <w:sz w:val="24"/>
          <w:szCs w:val="24"/>
        </w:rPr>
        <w:t>no quadro da construção dos navios.</w:t>
      </w:r>
      <w:r>
        <w:rPr>
          <w:rStyle w:val="Odkaznapoznmkupodiarou"/>
          <w:rFonts w:ascii="Times New Roman" w:hAnsi="Times New Roman"/>
          <w:sz w:val="24"/>
          <w:szCs w:val="24"/>
        </w:rPr>
        <w:footnoteReference w:id="24"/>
      </w:r>
    </w:p>
    <w:p w:rsidR="004A4DFB" w:rsidRPr="001F5D4B" w:rsidRDefault="004A4DFB" w:rsidP="004A4DFB">
      <w:pPr>
        <w:pStyle w:val="Nadpis2"/>
        <w:numPr>
          <w:ilvl w:val="1"/>
          <w:numId w:val="2"/>
        </w:numPr>
        <w:ind w:left="567" w:hanging="567"/>
        <w:rPr>
          <w:rFonts w:ascii="Times New Roman" w:hAnsi="Times New Roman"/>
          <w:color w:val="auto"/>
          <w:sz w:val="24"/>
          <w:szCs w:val="24"/>
        </w:rPr>
      </w:pPr>
      <w:bookmarkStart w:id="13" w:name="_Toc291185972"/>
      <w:r w:rsidRPr="001F5D4B">
        <w:rPr>
          <w:rFonts w:ascii="Times New Roman" w:hAnsi="Times New Roman"/>
          <w:color w:val="auto"/>
          <w:sz w:val="24"/>
          <w:szCs w:val="24"/>
        </w:rPr>
        <w:t>O avanço dos árabes para o</w:t>
      </w:r>
      <w:r>
        <w:rPr>
          <w:rFonts w:ascii="Times New Roman" w:hAnsi="Times New Roman"/>
          <w:color w:val="auto"/>
          <w:sz w:val="24"/>
          <w:szCs w:val="24"/>
        </w:rPr>
        <w:t> </w:t>
      </w:r>
      <w:r w:rsidRPr="001F5D4B">
        <w:rPr>
          <w:rFonts w:ascii="Times New Roman" w:hAnsi="Times New Roman"/>
          <w:color w:val="auto"/>
          <w:sz w:val="24"/>
          <w:szCs w:val="24"/>
        </w:rPr>
        <w:t>Norte</w:t>
      </w:r>
      <w:r>
        <w:rPr>
          <w:rFonts w:ascii="Times New Roman" w:hAnsi="Times New Roman"/>
          <w:color w:val="auto"/>
          <w:sz w:val="24"/>
          <w:szCs w:val="24"/>
        </w:rPr>
        <w:t xml:space="preserve"> e o início da reconquista</w:t>
      </w:r>
      <w:bookmarkEnd w:id="13"/>
    </w:p>
    <w:p w:rsidR="004A4DFB" w:rsidRPr="00EF020C" w:rsidRDefault="004A4DFB" w:rsidP="004A4DFB">
      <w:pPr>
        <w:pStyle w:val="Odsekzoznamu"/>
        <w:spacing w:after="0"/>
        <w:ind w:left="0"/>
      </w:pPr>
    </w:p>
    <w:p w:rsidR="004A4DFB" w:rsidRPr="004523C7" w:rsidRDefault="004A4DFB" w:rsidP="004A4DFB">
      <w:pPr>
        <w:spacing w:line="360" w:lineRule="auto"/>
        <w:jc w:val="both"/>
        <w:rPr>
          <w:rFonts w:ascii="Times New Roman" w:hAnsi="Times New Roman"/>
          <w:sz w:val="24"/>
          <w:szCs w:val="24"/>
        </w:rPr>
      </w:pPr>
      <w:r w:rsidRPr="004523C7">
        <w:rPr>
          <w:rFonts w:ascii="Times New Roman" w:hAnsi="Times New Roman"/>
          <w:sz w:val="24"/>
          <w:szCs w:val="24"/>
        </w:rPr>
        <w:t>Após a conquista da Península Ibérica, os árabes continuavam a sua conquista sem obstáculo</w:t>
      </w:r>
      <w:r>
        <w:rPr>
          <w:rFonts w:ascii="Times New Roman" w:hAnsi="Times New Roman"/>
          <w:sz w:val="24"/>
          <w:szCs w:val="24"/>
        </w:rPr>
        <w:t>s mais ao norte, à Gália. Em 719 o exército árabe atravessou os Pirenéus e atacou</w:t>
      </w:r>
      <w:r w:rsidRPr="004523C7">
        <w:rPr>
          <w:rFonts w:ascii="Times New Roman" w:hAnsi="Times New Roman"/>
          <w:sz w:val="24"/>
          <w:szCs w:val="24"/>
        </w:rPr>
        <w:t xml:space="preserve"> Narbonense no Sul da França. </w:t>
      </w:r>
      <w:r>
        <w:rPr>
          <w:rFonts w:ascii="Times New Roman" w:hAnsi="Times New Roman"/>
          <w:sz w:val="24"/>
          <w:szCs w:val="24"/>
        </w:rPr>
        <w:t>Em 721 o emir de Có</w:t>
      </w:r>
      <w:r w:rsidRPr="004523C7">
        <w:rPr>
          <w:rFonts w:ascii="Times New Roman" w:hAnsi="Times New Roman"/>
          <w:sz w:val="24"/>
          <w:szCs w:val="24"/>
        </w:rPr>
        <w:t xml:space="preserve">rdova formou um exército para conquistar a Aquitânia e ocuparam a cidade de </w:t>
      </w:r>
      <w:r w:rsidRPr="00A2563A">
        <w:rPr>
          <w:rFonts w:ascii="Times New Roman" w:hAnsi="Times New Roman"/>
          <w:sz w:val="24"/>
          <w:szCs w:val="24"/>
          <w:lang w:val="pt-PT"/>
        </w:rPr>
        <w:t>Toulouse.</w:t>
      </w:r>
      <w:r w:rsidRPr="00A2563A">
        <w:rPr>
          <w:rStyle w:val="Odkaznapoznmkupodiarou"/>
          <w:rFonts w:ascii="Times New Roman" w:hAnsi="Times New Roman"/>
          <w:sz w:val="24"/>
          <w:szCs w:val="24"/>
          <w:lang w:val="pt-PT"/>
        </w:rPr>
        <w:footnoteReference w:id="25"/>
      </w:r>
      <w:r>
        <w:rPr>
          <w:rFonts w:ascii="Times New Roman" w:hAnsi="Times New Roman"/>
          <w:sz w:val="24"/>
          <w:szCs w:val="24"/>
          <w:lang w:val="pt-PT"/>
        </w:rPr>
        <w:t xml:space="preserve"> </w:t>
      </w:r>
      <w:r w:rsidRPr="00F97662">
        <w:rPr>
          <w:rFonts w:ascii="Times New Roman" w:hAnsi="Times New Roman"/>
          <w:sz w:val="24"/>
          <w:szCs w:val="24"/>
          <w:lang w:val="pt-PT"/>
        </w:rPr>
        <w:t>Em 722 os muçulmanos encontraram-se com a revolta dos cristãos li</w:t>
      </w:r>
      <w:r>
        <w:rPr>
          <w:rFonts w:ascii="Times New Roman" w:hAnsi="Times New Roman"/>
          <w:sz w:val="24"/>
          <w:szCs w:val="24"/>
          <w:lang w:val="pt-PT"/>
        </w:rPr>
        <w:t>derados pelo comandante visigótico,</w:t>
      </w:r>
      <w:r w:rsidRPr="00F97662">
        <w:rPr>
          <w:rFonts w:ascii="Times New Roman" w:hAnsi="Times New Roman"/>
          <w:sz w:val="24"/>
          <w:szCs w:val="24"/>
          <w:lang w:val="pt-PT"/>
        </w:rPr>
        <w:t xml:space="preserve"> Pelágio, partidário do Rodrigo. Por primeira vez desde o in</w:t>
      </w:r>
      <w:r>
        <w:rPr>
          <w:rFonts w:ascii="Times New Roman" w:hAnsi="Times New Roman"/>
          <w:sz w:val="24"/>
          <w:szCs w:val="24"/>
          <w:lang w:val="pt-PT"/>
        </w:rPr>
        <w:t>ício da conquista os invadores Árabes fo</w:t>
      </w:r>
      <w:r w:rsidRPr="00F97662">
        <w:rPr>
          <w:rFonts w:ascii="Times New Roman" w:hAnsi="Times New Roman"/>
          <w:sz w:val="24"/>
          <w:szCs w:val="24"/>
          <w:lang w:val="pt-PT"/>
        </w:rPr>
        <w:t>ram derrotados p</w:t>
      </w:r>
      <w:r>
        <w:rPr>
          <w:rFonts w:ascii="Times New Roman" w:hAnsi="Times New Roman"/>
          <w:sz w:val="24"/>
          <w:szCs w:val="24"/>
          <w:lang w:val="pt-PT"/>
        </w:rPr>
        <w:t>elos cristãos visigótic</w:t>
      </w:r>
      <w:r w:rsidRPr="00F97662">
        <w:rPr>
          <w:rFonts w:ascii="Times New Roman" w:hAnsi="Times New Roman"/>
          <w:sz w:val="24"/>
          <w:szCs w:val="24"/>
          <w:lang w:val="pt-PT"/>
        </w:rPr>
        <w:t>os na batalha de Covadon</w:t>
      </w:r>
      <w:r>
        <w:rPr>
          <w:rFonts w:ascii="Times New Roman" w:hAnsi="Times New Roman"/>
          <w:sz w:val="24"/>
          <w:szCs w:val="24"/>
          <w:lang w:val="pt-PT"/>
        </w:rPr>
        <w:t>ga. Esta vitória deu o início à reconquista</w:t>
      </w:r>
      <w:r>
        <w:rPr>
          <w:rStyle w:val="Odkaznapoznmkupodiarou"/>
          <w:rFonts w:ascii="Times New Roman" w:hAnsi="Times New Roman"/>
          <w:sz w:val="24"/>
          <w:szCs w:val="24"/>
          <w:lang w:val="pt-PT"/>
        </w:rPr>
        <w:footnoteReference w:id="26"/>
      </w:r>
      <w:r>
        <w:rPr>
          <w:rFonts w:ascii="Times New Roman" w:hAnsi="Times New Roman"/>
          <w:sz w:val="24"/>
          <w:szCs w:val="24"/>
          <w:lang w:val="pt-PT"/>
        </w:rPr>
        <w:t xml:space="preserve"> cristã. Os cristãos reconquistaram algun</w:t>
      </w:r>
      <w:r w:rsidRPr="00F97662">
        <w:rPr>
          <w:rFonts w:ascii="Times New Roman" w:hAnsi="Times New Roman"/>
          <w:sz w:val="24"/>
          <w:szCs w:val="24"/>
          <w:lang w:val="pt-PT"/>
        </w:rPr>
        <w:t>s territórios ocupados pelos muçulmanos e fundaram o primeiro reino cristão situado nas Astúrias que mais tarde tomou nome de reino de Oviedo</w:t>
      </w:r>
      <w:r>
        <w:rPr>
          <w:rFonts w:ascii="Times New Roman" w:hAnsi="Times New Roman"/>
          <w:sz w:val="24"/>
          <w:szCs w:val="24"/>
          <w:lang w:val="pt-PT"/>
        </w:rPr>
        <w:t xml:space="preserve">.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Após a derrota dos francos na B</w:t>
      </w:r>
      <w:r w:rsidRPr="004523C7">
        <w:rPr>
          <w:rFonts w:ascii="Times New Roman" w:hAnsi="Times New Roman"/>
          <w:sz w:val="24"/>
          <w:szCs w:val="24"/>
        </w:rPr>
        <w:t>atalha de Toulouse</w:t>
      </w:r>
      <w:r>
        <w:rPr>
          <w:rFonts w:ascii="Times New Roman" w:hAnsi="Times New Roman"/>
          <w:sz w:val="24"/>
          <w:szCs w:val="24"/>
        </w:rPr>
        <w:t xml:space="preserve"> em 721</w:t>
      </w:r>
      <w:r w:rsidRPr="004523C7">
        <w:rPr>
          <w:rFonts w:ascii="Times New Roman" w:hAnsi="Times New Roman"/>
          <w:sz w:val="24"/>
          <w:szCs w:val="24"/>
        </w:rPr>
        <w:t>, o Carlos Martel</w:t>
      </w:r>
      <w:r>
        <w:rPr>
          <w:rFonts w:ascii="Times New Roman" w:hAnsi="Times New Roman"/>
          <w:sz w:val="24"/>
          <w:szCs w:val="24"/>
        </w:rPr>
        <w:t>, o prefeito de palácio no reino franco,</w:t>
      </w:r>
      <w:r w:rsidRPr="004523C7">
        <w:rPr>
          <w:rFonts w:ascii="Times New Roman" w:hAnsi="Times New Roman"/>
          <w:sz w:val="24"/>
          <w:szCs w:val="24"/>
        </w:rPr>
        <w:t xml:space="preserve"> usou os anos seguintes para formar o </w:t>
      </w:r>
      <w:r>
        <w:rPr>
          <w:rFonts w:ascii="Times New Roman" w:hAnsi="Times New Roman"/>
          <w:sz w:val="24"/>
          <w:szCs w:val="24"/>
        </w:rPr>
        <w:t>melhor exército. Quando em 732 ele</w:t>
      </w:r>
      <w:r w:rsidRPr="004523C7">
        <w:rPr>
          <w:rFonts w:ascii="Times New Roman" w:hAnsi="Times New Roman"/>
          <w:sz w:val="24"/>
          <w:szCs w:val="24"/>
        </w:rPr>
        <w:t xml:space="preserve"> tomou o conhecimento do andamento das tropas árabes para a</w:t>
      </w:r>
      <w:r>
        <w:rPr>
          <w:rFonts w:ascii="Times New Roman" w:hAnsi="Times New Roman"/>
          <w:sz w:val="24"/>
          <w:szCs w:val="24"/>
        </w:rPr>
        <w:t> </w:t>
      </w:r>
      <w:r w:rsidRPr="004523C7">
        <w:rPr>
          <w:rFonts w:ascii="Times New Roman" w:hAnsi="Times New Roman"/>
          <w:sz w:val="24"/>
          <w:szCs w:val="24"/>
        </w:rPr>
        <w:t>Gália</w:t>
      </w:r>
      <w:r>
        <w:rPr>
          <w:rFonts w:ascii="Times New Roman" w:hAnsi="Times New Roman"/>
          <w:sz w:val="24"/>
          <w:szCs w:val="24"/>
        </w:rPr>
        <w:t>,</w:t>
      </w:r>
      <w:r w:rsidRPr="004523C7">
        <w:rPr>
          <w:rFonts w:ascii="Times New Roman" w:hAnsi="Times New Roman"/>
          <w:sz w:val="24"/>
          <w:szCs w:val="24"/>
        </w:rPr>
        <w:t xml:space="preserve"> partiu imediatam</w:t>
      </w:r>
      <w:r>
        <w:rPr>
          <w:rFonts w:ascii="Times New Roman" w:hAnsi="Times New Roman"/>
          <w:sz w:val="24"/>
          <w:szCs w:val="24"/>
        </w:rPr>
        <w:t>ente com o seu exército ao S</w:t>
      </w:r>
      <w:r w:rsidRPr="004523C7">
        <w:rPr>
          <w:rFonts w:ascii="Times New Roman" w:hAnsi="Times New Roman"/>
          <w:sz w:val="24"/>
          <w:szCs w:val="24"/>
        </w:rPr>
        <w:t>ul. O</w:t>
      </w:r>
      <w:r>
        <w:rPr>
          <w:rFonts w:ascii="Times New Roman" w:hAnsi="Times New Roman"/>
          <w:sz w:val="24"/>
          <w:szCs w:val="24"/>
        </w:rPr>
        <w:t xml:space="preserve"> governador árabe Abd al-Rahman, conhecido também como Abd-al Rahman ou Abdul Rahman, não</w:t>
      </w:r>
      <w:r w:rsidRPr="004523C7">
        <w:rPr>
          <w:rFonts w:ascii="Times New Roman" w:hAnsi="Times New Roman"/>
          <w:sz w:val="24"/>
          <w:szCs w:val="24"/>
        </w:rPr>
        <w:t xml:space="preserve"> avali</w:t>
      </w:r>
      <w:r>
        <w:rPr>
          <w:rFonts w:ascii="Times New Roman" w:hAnsi="Times New Roman"/>
          <w:sz w:val="24"/>
          <w:szCs w:val="24"/>
        </w:rPr>
        <w:t xml:space="preserve">ou a força do exército franco, </w:t>
      </w:r>
      <w:r w:rsidRPr="004523C7">
        <w:rPr>
          <w:rFonts w:ascii="Times New Roman" w:hAnsi="Times New Roman"/>
          <w:sz w:val="24"/>
          <w:szCs w:val="24"/>
        </w:rPr>
        <w:t xml:space="preserve">não examinou os movimentos e as direções do exército do </w:t>
      </w:r>
      <w:r w:rsidRPr="004523C7">
        <w:rPr>
          <w:rFonts w:ascii="Times New Roman" w:hAnsi="Times New Roman"/>
          <w:sz w:val="24"/>
          <w:szCs w:val="24"/>
        </w:rPr>
        <w:lastRenderedPageBreak/>
        <w:t>Carlo</w:t>
      </w:r>
      <w:r>
        <w:rPr>
          <w:rFonts w:ascii="Times New Roman" w:hAnsi="Times New Roman"/>
          <w:sz w:val="24"/>
          <w:szCs w:val="24"/>
        </w:rPr>
        <w:t>s Martel. Estes erros causaram a s</w:t>
      </w:r>
      <w:r w:rsidRPr="004523C7">
        <w:rPr>
          <w:rFonts w:ascii="Times New Roman" w:hAnsi="Times New Roman"/>
          <w:sz w:val="24"/>
          <w:szCs w:val="24"/>
        </w:rPr>
        <w:t>u</w:t>
      </w:r>
      <w:r>
        <w:rPr>
          <w:rFonts w:ascii="Times New Roman" w:hAnsi="Times New Roman"/>
          <w:sz w:val="24"/>
          <w:szCs w:val="24"/>
        </w:rPr>
        <w:t>a morte</w:t>
      </w:r>
      <w:r w:rsidRPr="004523C7">
        <w:rPr>
          <w:rFonts w:ascii="Times New Roman" w:hAnsi="Times New Roman"/>
          <w:sz w:val="24"/>
          <w:szCs w:val="24"/>
        </w:rPr>
        <w:t xml:space="preserve"> e o seu exército derrotado retirou-se para Espanha. </w:t>
      </w:r>
      <w:r w:rsidRPr="00D10575">
        <w:rPr>
          <w:rFonts w:ascii="Times New Roman" w:hAnsi="Times New Roman"/>
          <w:sz w:val="24"/>
          <w:szCs w:val="24"/>
        </w:rPr>
        <w:t>Esta batalha</w:t>
      </w:r>
      <w:r>
        <w:rPr>
          <w:rFonts w:ascii="Times New Roman" w:hAnsi="Times New Roman"/>
          <w:sz w:val="24"/>
          <w:szCs w:val="24"/>
        </w:rPr>
        <w:t>, que durou entre 2 e 7 dias,</w:t>
      </w:r>
      <w:r w:rsidRPr="00D10575">
        <w:rPr>
          <w:rFonts w:ascii="Times New Roman" w:hAnsi="Times New Roman"/>
          <w:sz w:val="24"/>
          <w:szCs w:val="24"/>
        </w:rPr>
        <w:t xml:space="preserve"> foi a última batalha e última tentativa para o aumento do império árabe na Europa medieval.</w:t>
      </w:r>
      <w:r>
        <w:rPr>
          <w:rFonts w:ascii="Times New Roman" w:hAnsi="Times New Roman"/>
          <w:sz w:val="24"/>
          <w:szCs w:val="24"/>
        </w:rPr>
        <w:t xml:space="preserve"> </w:t>
      </w:r>
      <w:r w:rsidRPr="00C3296E">
        <w:rPr>
          <w:rFonts w:ascii="Times New Roman" w:hAnsi="Times New Roman"/>
          <w:sz w:val="24"/>
          <w:szCs w:val="24"/>
        </w:rPr>
        <w:t>É o Carlos Martel que parou o</w:t>
      </w:r>
      <w:r>
        <w:rPr>
          <w:rFonts w:ascii="Times New Roman" w:hAnsi="Times New Roman"/>
          <w:sz w:val="24"/>
          <w:szCs w:val="24"/>
        </w:rPr>
        <w:t>s Á</w:t>
      </w:r>
      <w:r w:rsidRPr="00C3296E">
        <w:rPr>
          <w:rFonts w:ascii="Times New Roman" w:hAnsi="Times New Roman"/>
          <w:sz w:val="24"/>
          <w:szCs w:val="24"/>
        </w:rPr>
        <w:t>rabes e sal</w:t>
      </w:r>
      <w:r>
        <w:rPr>
          <w:rFonts w:ascii="Times New Roman" w:hAnsi="Times New Roman"/>
          <w:sz w:val="24"/>
          <w:szCs w:val="24"/>
        </w:rPr>
        <w:t>vou a Europa da penetração dos Á</w:t>
      </w:r>
      <w:r w:rsidRPr="00C3296E">
        <w:rPr>
          <w:rFonts w:ascii="Times New Roman" w:hAnsi="Times New Roman"/>
          <w:sz w:val="24"/>
          <w:szCs w:val="24"/>
        </w:rPr>
        <w:t xml:space="preserve">rabes e do expansionismo do islamismo em outras partes da Europa.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Em 732, a</w:t>
      </w:r>
      <w:r w:rsidRPr="004523C7">
        <w:rPr>
          <w:rFonts w:ascii="Times New Roman" w:hAnsi="Times New Roman"/>
          <w:sz w:val="24"/>
          <w:szCs w:val="24"/>
        </w:rPr>
        <w:t xml:space="preserve">pós a derrota na Batalha de Poitiers, </w:t>
      </w:r>
      <w:r>
        <w:rPr>
          <w:rFonts w:ascii="Times New Roman" w:hAnsi="Times New Roman"/>
          <w:sz w:val="24"/>
          <w:szCs w:val="24"/>
        </w:rPr>
        <w:t>também conhecida como a Batalha de Tours, os Á</w:t>
      </w:r>
      <w:r w:rsidRPr="004523C7">
        <w:rPr>
          <w:rFonts w:ascii="Times New Roman" w:hAnsi="Times New Roman"/>
          <w:sz w:val="24"/>
          <w:szCs w:val="24"/>
        </w:rPr>
        <w:t xml:space="preserve">rabes tentaram atacar alguns territórios no </w:t>
      </w:r>
      <w:r>
        <w:rPr>
          <w:rFonts w:ascii="Times New Roman" w:hAnsi="Times New Roman"/>
          <w:sz w:val="24"/>
          <w:szCs w:val="24"/>
        </w:rPr>
        <w:t>Sul da França mas sem sucesso, portanto prestaram maior atenção</w:t>
      </w:r>
      <w:r w:rsidRPr="004523C7">
        <w:rPr>
          <w:rFonts w:ascii="Times New Roman" w:hAnsi="Times New Roman"/>
          <w:sz w:val="24"/>
          <w:szCs w:val="24"/>
        </w:rPr>
        <w:t xml:space="preserve"> a fortalecer as suas posições no território c</w:t>
      </w:r>
      <w:r>
        <w:rPr>
          <w:rFonts w:ascii="Times New Roman" w:hAnsi="Times New Roman"/>
          <w:sz w:val="24"/>
          <w:szCs w:val="24"/>
        </w:rPr>
        <w:t>onquistado na Península Ibérica. No âmbito de tentar fortalecer as suas posições na Península Ibérica, concentraram-se na divisão do território em unidades territoriais das quais nasceu o emirado de Córdova e mais tarde o califado de Córdova.</w:t>
      </w:r>
      <w:r>
        <w:rPr>
          <w:rStyle w:val="Odkaznapoznmkupodiarou"/>
          <w:rFonts w:ascii="Times New Roman" w:hAnsi="Times New Roman"/>
          <w:sz w:val="24"/>
          <w:szCs w:val="24"/>
        </w:rPr>
        <w:footnoteReference w:id="27"/>
      </w:r>
    </w:p>
    <w:p w:rsidR="004A4DFB" w:rsidRDefault="004A4DFB" w:rsidP="004A4DFB">
      <w:pPr>
        <w:spacing w:line="360" w:lineRule="auto"/>
        <w:ind w:firstLine="708"/>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r>
        <w:rPr>
          <w:rFonts w:ascii="Times New Roman" w:hAnsi="Times New Roman"/>
          <w:noProof/>
          <w:sz w:val="24"/>
          <w:szCs w:val="24"/>
          <w:lang w:eastAsia="sk-SK"/>
        </w:rPr>
        <w:drawing>
          <wp:inline distT="0" distB="0" distL="0" distR="0" wp14:anchorId="23AAD2FF" wp14:editId="6B6D5574">
            <wp:extent cx="3600450" cy="2752725"/>
            <wp:effectExtent l="0" t="0" r="0"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752725"/>
                    </a:xfrm>
                    <a:prstGeom prst="rect">
                      <a:avLst/>
                    </a:prstGeom>
                    <a:noFill/>
                    <a:ln>
                      <a:noFill/>
                    </a:ln>
                  </pic:spPr>
                </pic:pic>
              </a:graphicData>
            </a:graphic>
          </wp:inline>
        </w:drawing>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Mapa 5: Avanço dos muçulmanos para o Norte</w:t>
      </w:r>
      <w:r>
        <w:rPr>
          <w:rStyle w:val="Odkaznapoznmkupodiarou"/>
          <w:rFonts w:ascii="Times New Roman" w:hAnsi="Times New Roman"/>
          <w:sz w:val="24"/>
          <w:szCs w:val="24"/>
        </w:rPr>
        <w:footnoteReference w:id="28"/>
      </w:r>
    </w:p>
    <w:p w:rsidR="004A4DFB" w:rsidRDefault="004A4DFB" w:rsidP="004A4DFB">
      <w:pPr>
        <w:spacing w:line="360" w:lineRule="auto"/>
        <w:ind w:firstLine="708"/>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pStyle w:val="Nadpis1"/>
        <w:numPr>
          <w:ilvl w:val="0"/>
          <w:numId w:val="2"/>
        </w:numPr>
        <w:ind w:left="567" w:hanging="567"/>
        <w:rPr>
          <w:rFonts w:ascii="Times New Roman" w:hAnsi="Times New Roman"/>
          <w:color w:val="auto"/>
        </w:rPr>
      </w:pPr>
      <w:bookmarkStart w:id="14" w:name="_Toc291185973"/>
      <w:r w:rsidRPr="00FF59CB">
        <w:rPr>
          <w:rFonts w:ascii="Times New Roman" w:hAnsi="Times New Roman"/>
          <w:color w:val="auto"/>
        </w:rPr>
        <w:lastRenderedPageBreak/>
        <w:t>A Península Ibérica sob o domínio árabe</w:t>
      </w:r>
      <w:bookmarkEnd w:id="14"/>
    </w:p>
    <w:p w:rsidR="004A4DFB" w:rsidRDefault="004A4DFB" w:rsidP="004A4DFB">
      <w:pPr>
        <w:spacing w:line="360" w:lineRule="auto"/>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r w:rsidRPr="00C23FD6">
        <w:rPr>
          <w:rFonts w:ascii="Times New Roman" w:hAnsi="Times New Roman"/>
          <w:sz w:val="24"/>
          <w:szCs w:val="24"/>
        </w:rPr>
        <w:t>Depois da de</w:t>
      </w:r>
      <w:r>
        <w:rPr>
          <w:rFonts w:ascii="Times New Roman" w:hAnsi="Times New Roman"/>
          <w:sz w:val="24"/>
          <w:szCs w:val="24"/>
        </w:rPr>
        <w:t>rrota pelo exército franco, os Á</w:t>
      </w:r>
      <w:r w:rsidRPr="00C23FD6">
        <w:rPr>
          <w:rFonts w:ascii="Times New Roman" w:hAnsi="Times New Roman"/>
          <w:sz w:val="24"/>
          <w:szCs w:val="24"/>
        </w:rPr>
        <w:t>rabes começara</w:t>
      </w:r>
      <w:r>
        <w:rPr>
          <w:rFonts w:ascii="Times New Roman" w:hAnsi="Times New Roman"/>
          <w:sz w:val="24"/>
          <w:szCs w:val="24"/>
        </w:rPr>
        <w:t xml:space="preserve">m a reforçar as suas posições e a gerir </w:t>
      </w:r>
      <w:r w:rsidRPr="00C23FD6">
        <w:rPr>
          <w:rFonts w:ascii="Times New Roman" w:hAnsi="Times New Roman"/>
          <w:sz w:val="24"/>
          <w:szCs w:val="24"/>
        </w:rPr>
        <w:t xml:space="preserve">o território já </w:t>
      </w:r>
      <w:r>
        <w:rPr>
          <w:rFonts w:ascii="Times New Roman" w:hAnsi="Times New Roman"/>
          <w:sz w:val="24"/>
          <w:szCs w:val="24"/>
        </w:rPr>
        <w:t>conquistado, e começaram pela reorganização administrativa.</w:t>
      </w:r>
      <w:r w:rsidRPr="00C23FD6">
        <w:rPr>
          <w:rFonts w:ascii="Times New Roman" w:hAnsi="Times New Roman"/>
          <w:sz w:val="24"/>
          <w:szCs w:val="24"/>
        </w:rPr>
        <w:t xml:space="preserve"> O nome que foi dado à nova província do império árabe foi Al-Andalus.  Na verdade este nome corresponde ao território da Espanh</w:t>
      </w:r>
      <w:r>
        <w:rPr>
          <w:rFonts w:ascii="Times New Roman" w:hAnsi="Times New Roman"/>
          <w:sz w:val="24"/>
          <w:szCs w:val="24"/>
        </w:rPr>
        <w:t>a actual. A</w:t>
      </w:r>
      <w:r w:rsidRPr="00C23FD6">
        <w:rPr>
          <w:rFonts w:ascii="Times New Roman" w:hAnsi="Times New Roman"/>
          <w:sz w:val="24"/>
          <w:szCs w:val="24"/>
        </w:rPr>
        <w:t xml:space="preserve"> parte mais ocidental do Al-Andalus</w:t>
      </w:r>
      <w:r>
        <w:rPr>
          <w:rFonts w:ascii="Times New Roman" w:hAnsi="Times New Roman"/>
          <w:sz w:val="24"/>
          <w:szCs w:val="24"/>
        </w:rPr>
        <w:t>,</w:t>
      </w:r>
      <w:r w:rsidRPr="00C23FD6">
        <w:rPr>
          <w:rFonts w:ascii="Times New Roman" w:hAnsi="Times New Roman"/>
          <w:sz w:val="24"/>
          <w:szCs w:val="24"/>
        </w:rPr>
        <w:t xml:space="preserve"> que faz p</w:t>
      </w:r>
      <w:r>
        <w:rPr>
          <w:rFonts w:ascii="Times New Roman" w:hAnsi="Times New Roman"/>
          <w:sz w:val="24"/>
          <w:szCs w:val="24"/>
        </w:rPr>
        <w:t>arte da área de Portugal actual</w:t>
      </w:r>
      <w:r w:rsidRPr="00C23FD6">
        <w:rPr>
          <w:rFonts w:ascii="Times New Roman" w:hAnsi="Times New Roman"/>
          <w:sz w:val="24"/>
          <w:szCs w:val="24"/>
        </w:rPr>
        <w:t xml:space="preserve">, </w:t>
      </w:r>
      <w:r>
        <w:rPr>
          <w:rFonts w:ascii="Times New Roman" w:hAnsi="Times New Roman"/>
          <w:sz w:val="24"/>
          <w:szCs w:val="24"/>
        </w:rPr>
        <w:t xml:space="preserve">tomou nome de Al-Gharb al-Andalus ou o Gharb al-Andalus. Como </w:t>
      </w:r>
      <w:r w:rsidRPr="00C23FD6">
        <w:rPr>
          <w:rFonts w:ascii="Times New Roman" w:hAnsi="Times New Roman"/>
          <w:sz w:val="24"/>
          <w:szCs w:val="24"/>
        </w:rPr>
        <w:t>t</w:t>
      </w:r>
      <w:r>
        <w:rPr>
          <w:rFonts w:ascii="Times New Roman" w:hAnsi="Times New Roman"/>
          <w:sz w:val="24"/>
          <w:szCs w:val="24"/>
        </w:rPr>
        <w:t>oda a vida social e cultural estava</w:t>
      </w:r>
      <w:r w:rsidRPr="00C23FD6">
        <w:rPr>
          <w:rFonts w:ascii="Times New Roman" w:hAnsi="Times New Roman"/>
          <w:sz w:val="24"/>
          <w:szCs w:val="24"/>
        </w:rPr>
        <w:t xml:space="preserve"> concentrada na parte mais </w:t>
      </w:r>
      <w:r>
        <w:rPr>
          <w:rFonts w:ascii="Times New Roman" w:hAnsi="Times New Roman"/>
          <w:sz w:val="24"/>
          <w:szCs w:val="24"/>
        </w:rPr>
        <w:t xml:space="preserve">oriental do Al-Andalus, Al-Gharb al-Andalus </w:t>
      </w:r>
      <w:r w:rsidRPr="00DF71AC">
        <w:rPr>
          <w:rFonts w:ascii="Times New Roman" w:hAnsi="Times New Roman"/>
          <w:sz w:val="24"/>
          <w:szCs w:val="24"/>
        </w:rPr>
        <w:t>foi</w:t>
      </w:r>
      <w:r>
        <w:rPr>
          <w:rFonts w:ascii="Times New Roman" w:hAnsi="Times New Roman"/>
          <w:sz w:val="24"/>
          <w:szCs w:val="24"/>
        </w:rPr>
        <w:t xml:space="preserve"> considerada</w:t>
      </w:r>
      <w:r w:rsidRPr="00DF71AC">
        <w:rPr>
          <w:rFonts w:ascii="Times New Roman" w:hAnsi="Times New Roman"/>
          <w:sz w:val="24"/>
          <w:szCs w:val="24"/>
        </w:rPr>
        <w:t xml:space="preserve"> a região marginal</w:t>
      </w:r>
      <w:r>
        <w:rPr>
          <w:rFonts w:ascii="Times New Roman" w:hAnsi="Times New Roman"/>
          <w:sz w:val="24"/>
          <w:szCs w:val="24"/>
        </w:rPr>
        <w:t xml:space="preserve"> do território árabe na Península Ibérica. </w:t>
      </w:r>
    </w:p>
    <w:p w:rsidR="004A4DFB" w:rsidRPr="007602CD" w:rsidRDefault="004A4DFB" w:rsidP="004A4DFB">
      <w:pPr>
        <w:spacing w:line="360" w:lineRule="auto"/>
        <w:jc w:val="both"/>
        <w:rPr>
          <w:rFonts w:ascii="Times New Roman" w:hAnsi="Times New Roman"/>
          <w:sz w:val="24"/>
          <w:szCs w:val="24"/>
        </w:rPr>
      </w:pPr>
      <w:r w:rsidRPr="004F0A08">
        <w:rPr>
          <w:rFonts w:ascii="Times New Roman" w:hAnsi="Times New Roman"/>
          <w:sz w:val="24"/>
          <w:szCs w:val="24"/>
        </w:rPr>
        <w:t>O ter</w:t>
      </w:r>
      <w:r>
        <w:rPr>
          <w:rFonts w:ascii="Times New Roman" w:hAnsi="Times New Roman"/>
          <w:sz w:val="24"/>
          <w:szCs w:val="24"/>
        </w:rPr>
        <w:t xml:space="preserve">ritório do Gharb al-Andalus estava </w:t>
      </w:r>
      <w:r w:rsidRPr="004F0A08">
        <w:rPr>
          <w:rFonts w:ascii="Times New Roman" w:hAnsi="Times New Roman"/>
          <w:sz w:val="24"/>
          <w:szCs w:val="24"/>
        </w:rPr>
        <w:t>situado entre o rio D</w:t>
      </w:r>
      <w:r>
        <w:rPr>
          <w:rFonts w:ascii="Times New Roman" w:hAnsi="Times New Roman"/>
          <w:sz w:val="24"/>
          <w:szCs w:val="24"/>
        </w:rPr>
        <w:t>ouro e o rio Guadiana. O primeiro contacto dos Árabes com a Lusitânia foi</w:t>
      </w:r>
      <w:r w:rsidRPr="004F0A08">
        <w:rPr>
          <w:rFonts w:ascii="Times New Roman" w:hAnsi="Times New Roman"/>
          <w:sz w:val="24"/>
          <w:szCs w:val="24"/>
        </w:rPr>
        <w:t xml:space="preserve"> provavelmente entre 711 e 712 no território da Beira Interior quando os exércitos de Tarique  rumaram para a</w:t>
      </w:r>
      <w:r>
        <w:rPr>
          <w:rFonts w:ascii="Times New Roman" w:hAnsi="Times New Roman"/>
          <w:sz w:val="24"/>
          <w:szCs w:val="24"/>
        </w:rPr>
        <w:t xml:space="preserve"> cidade de Toledo. Enquanto </w:t>
      </w:r>
      <w:r w:rsidRPr="004F0A08">
        <w:rPr>
          <w:rFonts w:ascii="Times New Roman" w:hAnsi="Times New Roman"/>
          <w:sz w:val="24"/>
          <w:szCs w:val="24"/>
        </w:rPr>
        <w:t>o gover</w:t>
      </w:r>
      <w:r>
        <w:rPr>
          <w:rFonts w:ascii="Times New Roman" w:hAnsi="Times New Roman"/>
          <w:sz w:val="24"/>
          <w:szCs w:val="24"/>
        </w:rPr>
        <w:t>nador Tarique se concentrava</w:t>
      </w:r>
      <w:r w:rsidRPr="004F0A08">
        <w:rPr>
          <w:rFonts w:ascii="Times New Roman" w:hAnsi="Times New Roman"/>
          <w:sz w:val="24"/>
          <w:szCs w:val="24"/>
        </w:rPr>
        <w:t xml:space="preserve"> na conquista do território</w:t>
      </w:r>
      <w:r>
        <w:rPr>
          <w:rFonts w:ascii="Times New Roman" w:hAnsi="Times New Roman"/>
          <w:sz w:val="24"/>
          <w:szCs w:val="24"/>
        </w:rPr>
        <w:t xml:space="preserve"> da actual Espanha, Muça</w:t>
      </w:r>
      <w:r w:rsidRPr="004F0A08">
        <w:rPr>
          <w:rFonts w:ascii="Times New Roman" w:hAnsi="Times New Roman"/>
          <w:sz w:val="24"/>
          <w:szCs w:val="24"/>
        </w:rPr>
        <w:t xml:space="preserve"> Ibn </w:t>
      </w:r>
      <w:r>
        <w:rPr>
          <w:rFonts w:ascii="Times New Roman" w:hAnsi="Times New Roman"/>
          <w:sz w:val="24"/>
          <w:szCs w:val="24"/>
        </w:rPr>
        <w:t>Nusair conquistou o Al-Andalus</w:t>
      </w:r>
      <w:r w:rsidRPr="004F0A08">
        <w:rPr>
          <w:rFonts w:ascii="Times New Roman" w:hAnsi="Times New Roman"/>
          <w:sz w:val="24"/>
          <w:szCs w:val="24"/>
        </w:rPr>
        <w:t xml:space="preserve"> Ocidental e também o S</w:t>
      </w:r>
      <w:r>
        <w:rPr>
          <w:rFonts w:ascii="Times New Roman" w:hAnsi="Times New Roman"/>
          <w:sz w:val="24"/>
          <w:szCs w:val="24"/>
        </w:rPr>
        <w:t>ul da Lusitânia. Abdalaziz conquistou o Algarve e</w:t>
      </w:r>
      <w:r w:rsidRPr="004F0A08">
        <w:rPr>
          <w:rFonts w:ascii="Times New Roman" w:hAnsi="Times New Roman"/>
          <w:sz w:val="24"/>
          <w:szCs w:val="24"/>
        </w:rPr>
        <w:t xml:space="preserve"> o Baixo Alentej</w:t>
      </w:r>
      <w:r>
        <w:rPr>
          <w:rFonts w:ascii="Times New Roman" w:hAnsi="Times New Roman"/>
          <w:sz w:val="24"/>
          <w:szCs w:val="24"/>
        </w:rPr>
        <w:t>o e em 714 tomou</w:t>
      </w:r>
      <w:r w:rsidRPr="004F0A08">
        <w:rPr>
          <w:rFonts w:ascii="Times New Roman" w:hAnsi="Times New Roman"/>
          <w:sz w:val="24"/>
          <w:szCs w:val="24"/>
        </w:rPr>
        <w:t xml:space="preserve"> É</w:t>
      </w:r>
      <w:r>
        <w:rPr>
          <w:rFonts w:ascii="Times New Roman" w:hAnsi="Times New Roman"/>
          <w:sz w:val="24"/>
          <w:szCs w:val="24"/>
        </w:rPr>
        <w:t>vora, Santarém, Coimbra assim como</w:t>
      </w:r>
      <w:r w:rsidRPr="004F0A08">
        <w:rPr>
          <w:rFonts w:ascii="Times New Roman" w:hAnsi="Times New Roman"/>
          <w:sz w:val="24"/>
          <w:szCs w:val="24"/>
        </w:rPr>
        <w:t xml:space="preserve"> a cidade de Lisboa. Depois os exércitos árabes continuaram para o Norte da Península Ibérica e conquistar</w:t>
      </w:r>
      <w:r>
        <w:rPr>
          <w:rFonts w:ascii="Times New Roman" w:hAnsi="Times New Roman"/>
          <w:sz w:val="24"/>
          <w:szCs w:val="24"/>
        </w:rPr>
        <w:t>am os castelos de Viseu e Lugo.</w:t>
      </w:r>
    </w:p>
    <w:p w:rsidR="004A4DFB" w:rsidRDefault="004A4DFB" w:rsidP="004A4DFB">
      <w:pPr>
        <w:spacing w:line="360" w:lineRule="auto"/>
        <w:jc w:val="both"/>
        <w:rPr>
          <w:rFonts w:ascii="Times New Roman" w:hAnsi="Times New Roman"/>
          <w:sz w:val="24"/>
          <w:szCs w:val="24"/>
        </w:rPr>
      </w:pPr>
      <w:r>
        <w:rPr>
          <w:noProof/>
          <w:lang w:eastAsia="sk-SK"/>
        </w:rPr>
        <w:drawing>
          <wp:inline distT="0" distB="0" distL="0" distR="0" wp14:anchorId="5C7434A8" wp14:editId="7114F210">
            <wp:extent cx="3352800" cy="23622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a:noFill/>
                    </a:ln>
                  </pic:spPr>
                </pic:pic>
              </a:graphicData>
            </a:graphic>
          </wp:inline>
        </w:drawing>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Mapa 6: Conquista muçulmana da Península Ibérica</w:t>
      </w:r>
      <w:r>
        <w:rPr>
          <w:rStyle w:val="Odkaznapoznmkupodiarou"/>
          <w:rFonts w:ascii="Times New Roman" w:hAnsi="Times New Roman"/>
          <w:sz w:val="24"/>
          <w:szCs w:val="24"/>
        </w:rPr>
        <w:footnoteReference w:id="29"/>
      </w:r>
    </w:p>
    <w:p w:rsidR="004A4DFB" w:rsidRPr="008F2CA5" w:rsidRDefault="004A4DFB" w:rsidP="004A4DFB">
      <w:pPr>
        <w:spacing w:line="360" w:lineRule="auto"/>
        <w:jc w:val="both"/>
        <w:rPr>
          <w:rFonts w:ascii="Times New Roman" w:hAnsi="Times New Roman"/>
          <w:sz w:val="24"/>
          <w:szCs w:val="24"/>
        </w:rPr>
      </w:pPr>
      <w:r w:rsidRPr="007D6569">
        <w:rPr>
          <w:rFonts w:ascii="Times New Roman" w:hAnsi="Times New Roman"/>
          <w:sz w:val="24"/>
          <w:szCs w:val="24"/>
        </w:rPr>
        <w:lastRenderedPageBreak/>
        <w:t>Poucos anos após a chegada dos muçulmanos o território de Al-Andalus foi conectado à província norte-africana do império omíada. A área de Al-Andalus passou por 3 estatutos administrativos diferentes. Entre o</w:t>
      </w:r>
      <w:r>
        <w:rPr>
          <w:rFonts w:ascii="Times New Roman" w:hAnsi="Times New Roman"/>
          <w:sz w:val="24"/>
          <w:szCs w:val="24"/>
        </w:rPr>
        <w:t>s</w:t>
      </w:r>
      <w:r w:rsidRPr="007D6569">
        <w:rPr>
          <w:rFonts w:ascii="Times New Roman" w:hAnsi="Times New Roman"/>
          <w:sz w:val="24"/>
          <w:szCs w:val="24"/>
        </w:rPr>
        <w:t xml:space="preserve"> ano</w:t>
      </w:r>
      <w:r>
        <w:rPr>
          <w:rFonts w:ascii="Times New Roman" w:hAnsi="Times New Roman"/>
          <w:sz w:val="24"/>
          <w:szCs w:val="24"/>
        </w:rPr>
        <w:t>s de</w:t>
      </w:r>
      <w:r w:rsidRPr="007D6569">
        <w:rPr>
          <w:rFonts w:ascii="Times New Roman" w:hAnsi="Times New Roman"/>
          <w:sz w:val="24"/>
          <w:szCs w:val="24"/>
        </w:rPr>
        <w:t xml:space="preserve"> 756 a 929 Al-A</w:t>
      </w:r>
      <w:r>
        <w:rPr>
          <w:rFonts w:ascii="Times New Roman" w:hAnsi="Times New Roman"/>
          <w:sz w:val="24"/>
          <w:szCs w:val="24"/>
        </w:rPr>
        <w:t>ndalus foi o Emirado, entre 929 e 1031 o C</w:t>
      </w:r>
      <w:r w:rsidRPr="007D6569">
        <w:rPr>
          <w:rFonts w:ascii="Times New Roman" w:hAnsi="Times New Roman"/>
          <w:sz w:val="24"/>
          <w:szCs w:val="24"/>
        </w:rPr>
        <w:t>alifado</w:t>
      </w:r>
      <w:r>
        <w:rPr>
          <w:rFonts w:ascii="Times New Roman" w:hAnsi="Times New Roman"/>
          <w:sz w:val="24"/>
          <w:szCs w:val="24"/>
        </w:rPr>
        <w:t xml:space="preserve"> e em 1031, após o declínio do C</w:t>
      </w:r>
      <w:r w:rsidRPr="007D6569">
        <w:rPr>
          <w:rFonts w:ascii="Times New Roman" w:hAnsi="Times New Roman"/>
          <w:sz w:val="24"/>
          <w:szCs w:val="24"/>
        </w:rPr>
        <w:t>alifado, nasceram muitos reinos muçulmanos nomeados taifas.</w:t>
      </w:r>
    </w:p>
    <w:p w:rsidR="004A4DFB" w:rsidRPr="000F3CAE" w:rsidRDefault="004A4DFB" w:rsidP="004A4DFB">
      <w:pPr>
        <w:pStyle w:val="Nadpis3"/>
        <w:numPr>
          <w:ilvl w:val="1"/>
          <w:numId w:val="6"/>
        </w:numPr>
        <w:ind w:left="567" w:hanging="567"/>
        <w:rPr>
          <w:rFonts w:ascii="Times New Roman" w:hAnsi="Times New Roman"/>
          <w:color w:val="auto"/>
          <w:sz w:val="24"/>
          <w:szCs w:val="24"/>
        </w:rPr>
      </w:pPr>
      <w:bookmarkStart w:id="15" w:name="_Toc291185974"/>
      <w:r w:rsidRPr="000F3CAE">
        <w:rPr>
          <w:rFonts w:ascii="Times New Roman" w:hAnsi="Times New Roman"/>
          <w:color w:val="auto"/>
          <w:sz w:val="24"/>
          <w:szCs w:val="24"/>
        </w:rPr>
        <w:t>Emirado de Córdova 756-929</w:t>
      </w:r>
      <w:bookmarkEnd w:id="15"/>
    </w:p>
    <w:p w:rsidR="004A4DFB" w:rsidRPr="00EF020C" w:rsidRDefault="004A4DFB" w:rsidP="004A4DFB">
      <w:pPr>
        <w:pStyle w:val="Odsekzoznamu"/>
        <w:spacing w:after="0"/>
        <w:ind w:left="0"/>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Emirado representa a primeira unidade administrativa em que a península foi dividida. Podemos dividir o Emirado de Córdova em duas épocas históricas. No período desde 713 até 755 falamos sobre o Emirado Dependente de Damasco. No segundo período entre 756 e 912 podemos falar sobre o Emirado Independente que representa uma fase de transição entre o Emirado e Califado.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O Emirado Dependente de Damasco foi fundado pela dinastia omíada dois anos depois da penetração das primeiras tribos árabes na Península. O território da Península, que fazia parte de uma província da África muçulmana, foi governado e administrado por governadores que se tornaram emires e eram dependentes do Califado de Damasco. No entanto, após os primeiros anos da conquista, começaram as lutas entre os conquistadores o que enfraqueceu a dinastia omíada. Esta ruptura dentro da dinastia abriu a porta para a dinastia abássida.</w:t>
      </w:r>
    </w:p>
    <w:p w:rsidR="004A4DFB" w:rsidRDefault="004A4DFB" w:rsidP="004A4DFB">
      <w:pPr>
        <w:spacing w:line="360" w:lineRule="auto"/>
        <w:jc w:val="both"/>
        <w:rPr>
          <w:rFonts w:ascii="Times New Roman" w:hAnsi="Times New Roman"/>
          <w:sz w:val="24"/>
          <w:szCs w:val="24"/>
        </w:rPr>
      </w:pPr>
      <w:r w:rsidRPr="008F2CA5">
        <w:rPr>
          <w:rFonts w:ascii="Times New Roman" w:hAnsi="Times New Roman"/>
          <w:sz w:val="24"/>
          <w:szCs w:val="24"/>
        </w:rPr>
        <w:t xml:space="preserve">Depois da queda da dinastia dos Omíadas em 750 </w:t>
      </w:r>
      <w:r>
        <w:rPr>
          <w:rFonts w:ascii="Times New Roman" w:hAnsi="Times New Roman"/>
          <w:sz w:val="24"/>
          <w:szCs w:val="24"/>
        </w:rPr>
        <w:t>(ver capítulo 2) o poder no mundo islâmico</w:t>
      </w:r>
      <w:r w:rsidRPr="008F2CA5">
        <w:rPr>
          <w:rFonts w:ascii="Times New Roman" w:hAnsi="Times New Roman"/>
          <w:sz w:val="24"/>
          <w:szCs w:val="24"/>
        </w:rPr>
        <w:t xml:space="preserve"> fo</w:t>
      </w:r>
      <w:r>
        <w:rPr>
          <w:rFonts w:ascii="Times New Roman" w:hAnsi="Times New Roman"/>
          <w:sz w:val="24"/>
          <w:szCs w:val="24"/>
        </w:rPr>
        <w:t>i tomado pela dinastia Abássida e últimos descendentes omíadas foram empurrados na Península Ibérica onde</w:t>
      </w:r>
      <w:r w:rsidRPr="008F2CA5">
        <w:rPr>
          <w:rFonts w:ascii="Times New Roman" w:hAnsi="Times New Roman"/>
          <w:sz w:val="24"/>
          <w:szCs w:val="24"/>
        </w:rPr>
        <w:t xml:space="preserve"> o único m</w:t>
      </w:r>
      <w:r>
        <w:rPr>
          <w:rFonts w:ascii="Times New Roman" w:hAnsi="Times New Roman"/>
          <w:sz w:val="24"/>
          <w:szCs w:val="24"/>
        </w:rPr>
        <w:t>embro sobrevivente da dinastia o</w:t>
      </w:r>
      <w:r w:rsidRPr="008F2CA5">
        <w:rPr>
          <w:rFonts w:ascii="Times New Roman" w:hAnsi="Times New Roman"/>
          <w:sz w:val="24"/>
          <w:szCs w:val="24"/>
        </w:rPr>
        <w:t>míada</w:t>
      </w:r>
      <w:r>
        <w:rPr>
          <w:rFonts w:ascii="Times New Roman" w:hAnsi="Times New Roman"/>
          <w:sz w:val="24"/>
          <w:szCs w:val="24"/>
        </w:rPr>
        <w:t>,</w:t>
      </w:r>
      <w:r w:rsidRPr="008F2CA5">
        <w:rPr>
          <w:rFonts w:ascii="Times New Roman" w:hAnsi="Times New Roman"/>
          <w:sz w:val="24"/>
          <w:szCs w:val="24"/>
        </w:rPr>
        <w:t xml:space="preserve"> Abd-al-Rahman I</w:t>
      </w:r>
      <w:r>
        <w:rPr>
          <w:rFonts w:ascii="Times New Roman" w:hAnsi="Times New Roman"/>
          <w:sz w:val="24"/>
          <w:szCs w:val="24"/>
        </w:rPr>
        <w:t>,</w:t>
      </w:r>
      <w:r w:rsidRPr="008F2CA5">
        <w:rPr>
          <w:rFonts w:ascii="Times New Roman" w:hAnsi="Times New Roman"/>
          <w:sz w:val="24"/>
          <w:szCs w:val="24"/>
        </w:rPr>
        <w:t xml:space="preserve"> </w:t>
      </w:r>
      <w:r>
        <w:rPr>
          <w:rFonts w:ascii="Times New Roman" w:hAnsi="Times New Roman"/>
          <w:sz w:val="24"/>
          <w:szCs w:val="24"/>
        </w:rPr>
        <w:t>proclamou-</w:t>
      </w:r>
      <w:r w:rsidRPr="008F2CA5">
        <w:rPr>
          <w:rFonts w:ascii="Times New Roman" w:hAnsi="Times New Roman"/>
          <w:sz w:val="24"/>
          <w:szCs w:val="24"/>
        </w:rPr>
        <w:t>se emir</w:t>
      </w:r>
      <w:r>
        <w:rPr>
          <w:rFonts w:ascii="Times New Roman" w:hAnsi="Times New Roman"/>
          <w:sz w:val="24"/>
          <w:szCs w:val="24"/>
        </w:rPr>
        <w:t>. Em 756 declarou a independência do Emirado de Córdova do C</w:t>
      </w:r>
      <w:r w:rsidRPr="008F2CA5">
        <w:rPr>
          <w:rFonts w:ascii="Times New Roman" w:hAnsi="Times New Roman"/>
          <w:sz w:val="24"/>
          <w:szCs w:val="24"/>
        </w:rPr>
        <w:t>alifado dos Abássidas</w:t>
      </w:r>
      <w:r>
        <w:rPr>
          <w:rFonts w:ascii="Times New Roman" w:hAnsi="Times New Roman"/>
          <w:sz w:val="24"/>
          <w:szCs w:val="24"/>
        </w:rPr>
        <w:t xml:space="preserve"> e fundou o Emirado Independente de Damasco. Como o Emirado Independente nasceu depois da queda da dinastia omíada em Damasco, a reacção do Califado de Damasco </w:t>
      </w:r>
      <w:r w:rsidRPr="000022A9">
        <w:rPr>
          <w:rFonts w:ascii="Times New Roman" w:hAnsi="Times New Roman"/>
          <w:sz w:val="24"/>
          <w:szCs w:val="24"/>
        </w:rPr>
        <w:t>ao surgimento do Emirado Independente</w:t>
      </w:r>
      <w:r>
        <w:rPr>
          <w:rFonts w:ascii="Times New Roman" w:hAnsi="Times New Roman"/>
          <w:sz w:val="24"/>
          <w:szCs w:val="24"/>
        </w:rPr>
        <w:t xml:space="preserve"> não foi negativa, porque os Abássidas, que sempre lutaram contra os Omíadas, substituíram a dinastia dos Omíadas, já dominavam todo o império muçulmano excepto a pequena parte da Península Ibérica. </w:t>
      </w:r>
    </w:p>
    <w:p w:rsidR="004A4DFB" w:rsidRPr="008F2CA5" w:rsidRDefault="004A4DFB" w:rsidP="004A4DFB">
      <w:pPr>
        <w:spacing w:line="360" w:lineRule="auto"/>
        <w:jc w:val="both"/>
        <w:rPr>
          <w:rFonts w:ascii="Times New Roman" w:hAnsi="Times New Roman"/>
          <w:sz w:val="24"/>
          <w:szCs w:val="24"/>
        </w:rPr>
      </w:pPr>
      <w:r>
        <w:rPr>
          <w:rFonts w:ascii="Times New Roman" w:hAnsi="Times New Roman"/>
          <w:sz w:val="24"/>
          <w:szCs w:val="24"/>
        </w:rPr>
        <w:t>A cidade</w:t>
      </w:r>
      <w:r w:rsidRPr="008F2CA5">
        <w:rPr>
          <w:rFonts w:ascii="Times New Roman" w:hAnsi="Times New Roman"/>
          <w:sz w:val="24"/>
          <w:szCs w:val="24"/>
        </w:rPr>
        <w:t xml:space="preserve"> de Córdova era nes</w:t>
      </w:r>
      <w:r>
        <w:rPr>
          <w:rFonts w:ascii="Times New Roman" w:hAnsi="Times New Roman"/>
          <w:sz w:val="24"/>
          <w:szCs w:val="24"/>
        </w:rPr>
        <w:t>se tempo um centro cultural mais</w:t>
      </w:r>
      <w:r w:rsidRPr="008F2CA5">
        <w:rPr>
          <w:rFonts w:ascii="Times New Roman" w:hAnsi="Times New Roman"/>
          <w:sz w:val="24"/>
          <w:szCs w:val="24"/>
        </w:rPr>
        <w:t xml:space="preserve"> importante do Al-Andalus, Abd-ar-Rahman I</w:t>
      </w:r>
      <w:r>
        <w:rPr>
          <w:rFonts w:ascii="Times New Roman" w:hAnsi="Times New Roman"/>
          <w:sz w:val="24"/>
          <w:szCs w:val="24"/>
        </w:rPr>
        <w:t xml:space="preserve"> construiu uma mesquita em Córdova e manteve </w:t>
      </w:r>
      <w:r w:rsidRPr="008F2CA5">
        <w:rPr>
          <w:rFonts w:ascii="Times New Roman" w:hAnsi="Times New Roman"/>
          <w:sz w:val="24"/>
          <w:szCs w:val="24"/>
        </w:rPr>
        <w:t>con</w:t>
      </w:r>
      <w:r>
        <w:rPr>
          <w:rFonts w:ascii="Times New Roman" w:hAnsi="Times New Roman"/>
          <w:sz w:val="24"/>
          <w:szCs w:val="24"/>
        </w:rPr>
        <w:t>tactos amigáveis com o Império B</w:t>
      </w:r>
      <w:r w:rsidRPr="008F2CA5">
        <w:rPr>
          <w:rFonts w:ascii="Times New Roman" w:hAnsi="Times New Roman"/>
          <w:sz w:val="24"/>
          <w:szCs w:val="24"/>
        </w:rPr>
        <w:t xml:space="preserve">izantino. </w:t>
      </w:r>
      <w:r>
        <w:rPr>
          <w:rFonts w:ascii="Times New Roman" w:hAnsi="Times New Roman"/>
          <w:sz w:val="24"/>
          <w:szCs w:val="24"/>
        </w:rPr>
        <w:t xml:space="preserve">O seu sucessor Abd-ar-Rahman II construiu </w:t>
      </w:r>
      <w:r>
        <w:rPr>
          <w:rFonts w:ascii="Times New Roman" w:hAnsi="Times New Roman"/>
          <w:sz w:val="24"/>
          <w:szCs w:val="24"/>
        </w:rPr>
        <w:lastRenderedPageBreak/>
        <w:t>palácios e jardins para enriquecer Córdova, mas por causa destes enriquecimentos piorou o nível da vida dos habitantes que tiveram que pagar impostos mais altos. Isto provocou a revolta contra o Emirado por parte da população peninsular. A esta revolta uniu-se também a revolta da</w:t>
      </w:r>
      <w:r w:rsidRPr="008F2CA5">
        <w:rPr>
          <w:rFonts w:ascii="Times New Roman" w:hAnsi="Times New Roman"/>
          <w:sz w:val="24"/>
          <w:szCs w:val="24"/>
        </w:rPr>
        <w:t>s</w:t>
      </w:r>
      <w:r>
        <w:rPr>
          <w:rFonts w:ascii="Times New Roman" w:hAnsi="Times New Roman"/>
          <w:sz w:val="24"/>
          <w:szCs w:val="24"/>
        </w:rPr>
        <w:t xml:space="preserve"> </w:t>
      </w:r>
      <w:r w:rsidRPr="008F2CA5">
        <w:rPr>
          <w:rFonts w:ascii="Times New Roman" w:hAnsi="Times New Roman"/>
          <w:sz w:val="24"/>
          <w:szCs w:val="24"/>
        </w:rPr>
        <w:t xml:space="preserve">tribos árabes e berberes contra o poder central </w:t>
      </w:r>
      <w:r>
        <w:rPr>
          <w:rFonts w:ascii="Times New Roman" w:hAnsi="Times New Roman"/>
          <w:sz w:val="24"/>
          <w:szCs w:val="24"/>
        </w:rPr>
        <w:t xml:space="preserve">que </w:t>
      </w:r>
      <w:r w:rsidRPr="008F2CA5">
        <w:rPr>
          <w:rFonts w:ascii="Times New Roman" w:hAnsi="Times New Roman"/>
          <w:sz w:val="24"/>
          <w:szCs w:val="24"/>
        </w:rPr>
        <w:t>caus</w:t>
      </w:r>
      <w:r>
        <w:rPr>
          <w:rFonts w:ascii="Times New Roman" w:hAnsi="Times New Roman"/>
          <w:sz w:val="24"/>
          <w:szCs w:val="24"/>
        </w:rPr>
        <w:t>ou a mudança do Emirado de Córdova para Califado.</w:t>
      </w:r>
      <w:r>
        <w:rPr>
          <w:rStyle w:val="Odkaznapoznmkupodiarou"/>
          <w:rFonts w:ascii="Times New Roman" w:hAnsi="Times New Roman"/>
          <w:sz w:val="24"/>
          <w:szCs w:val="24"/>
        </w:rPr>
        <w:footnoteReference w:id="30"/>
      </w:r>
    </w:p>
    <w:p w:rsidR="004A4DFB" w:rsidRPr="007A3D72" w:rsidRDefault="004A4DFB" w:rsidP="004A4DFB">
      <w:pPr>
        <w:pStyle w:val="Nadpis3"/>
        <w:numPr>
          <w:ilvl w:val="1"/>
          <w:numId w:val="6"/>
        </w:numPr>
        <w:ind w:left="567" w:hanging="567"/>
        <w:rPr>
          <w:rFonts w:ascii="Times New Roman" w:hAnsi="Times New Roman"/>
          <w:color w:val="auto"/>
          <w:sz w:val="24"/>
          <w:szCs w:val="24"/>
        </w:rPr>
      </w:pPr>
      <w:bookmarkStart w:id="16" w:name="_Toc291185975"/>
      <w:r w:rsidRPr="007A3D72">
        <w:rPr>
          <w:rFonts w:ascii="Times New Roman" w:hAnsi="Times New Roman"/>
          <w:color w:val="auto"/>
          <w:sz w:val="24"/>
          <w:szCs w:val="24"/>
        </w:rPr>
        <w:t>Califado de Córdova 929-1031</w:t>
      </w:r>
      <w:bookmarkEnd w:id="16"/>
    </w:p>
    <w:p w:rsidR="004A4DFB" w:rsidRPr="00EF020C" w:rsidRDefault="004A4DFB" w:rsidP="004A4DFB">
      <w:pPr>
        <w:spacing w:after="0"/>
      </w:pPr>
    </w:p>
    <w:p w:rsidR="004A4DFB" w:rsidRDefault="004A4DFB" w:rsidP="004A4DFB">
      <w:pPr>
        <w:spacing w:line="360" w:lineRule="auto"/>
        <w:jc w:val="both"/>
        <w:rPr>
          <w:rFonts w:ascii="Times New Roman" w:hAnsi="Times New Roman"/>
          <w:sz w:val="24"/>
          <w:szCs w:val="24"/>
        </w:rPr>
      </w:pPr>
      <w:r w:rsidRPr="00FC03E7">
        <w:rPr>
          <w:rFonts w:ascii="Times New Roman" w:hAnsi="Times New Roman"/>
          <w:sz w:val="24"/>
          <w:szCs w:val="24"/>
        </w:rPr>
        <w:t xml:space="preserve">Em </w:t>
      </w:r>
      <w:r>
        <w:rPr>
          <w:rFonts w:ascii="Times New Roman" w:hAnsi="Times New Roman"/>
          <w:sz w:val="24"/>
          <w:szCs w:val="24"/>
        </w:rPr>
        <w:t>comparação com o E</w:t>
      </w:r>
      <w:r w:rsidRPr="00FC03E7">
        <w:rPr>
          <w:rFonts w:ascii="Times New Roman" w:hAnsi="Times New Roman"/>
          <w:sz w:val="24"/>
          <w:szCs w:val="24"/>
        </w:rPr>
        <w:t>mirado, que era só uma pro</w:t>
      </w:r>
      <w:r>
        <w:rPr>
          <w:rFonts w:ascii="Times New Roman" w:hAnsi="Times New Roman"/>
          <w:sz w:val="24"/>
          <w:szCs w:val="24"/>
        </w:rPr>
        <w:t>víncia do império muçulmano, o C</w:t>
      </w:r>
      <w:r w:rsidRPr="00FC03E7">
        <w:rPr>
          <w:rFonts w:ascii="Times New Roman" w:hAnsi="Times New Roman"/>
          <w:sz w:val="24"/>
          <w:szCs w:val="24"/>
        </w:rPr>
        <w:t>alifado recebeu o estatuto oficial de estado e fazia uma parte equivalente do império muçulmano. Graças a este fato recebeu o apoio em todas as direcções da capital actual do império.</w:t>
      </w:r>
    </w:p>
    <w:p w:rsidR="004A4DFB" w:rsidRDefault="004A4DFB" w:rsidP="004A4DFB">
      <w:pPr>
        <w:spacing w:line="360" w:lineRule="auto"/>
        <w:jc w:val="both"/>
        <w:rPr>
          <w:rFonts w:ascii="Times New Roman" w:hAnsi="Times New Roman"/>
          <w:sz w:val="24"/>
          <w:szCs w:val="24"/>
        </w:rPr>
      </w:pPr>
      <w:r w:rsidRPr="008F2CA5">
        <w:rPr>
          <w:rFonts w:ascii="Times New Roman" w:hAnsi="Times New Roman"/>
          <w:sz w:val="24"/>
          <w:szCs w:val="24"/>
        </w:rPr>
        <w:t>No ano 929 Abd-al-Rahman III</w:t>
      </w:r>
      <w:r>
        <w:rPr>
          <w:rFonts w:ascii="Times New Roman" w:hAnsi="Times New Roman"/>
          <w:sz w:val="24"/>
          <w:szCs w:val="24"/>
        </w:rPr>
        <w:t xml:space="preserve">, </w:t>
      </w:r>
      <w:r w:rsidRPr="008F2CA5">
        <w:rPr>
          <w:rFonts w:ascii="Times New Roman" w:hAnsi="Times New Roman"/>
          <w:sz w:val="24"/>
          <w:szCs w:val="24"/>
        </w:rPr>
        <w:t xml:space="preserve">guardião da ortodoxia </w:t>
      </w:r>
      <w:r>
        <w:rPr>
          <w:rFonts w:ascii="Times New Roman" w:hAnsi="Times New Roman"/>
          <w:color w:val="000000"/>
          <w:sz w:val="24"/>
          <w:szCs w:val="24"/>
        </w:rPr>
        <w:t>sunita,</w:t>
      </w:r>
      <w:r>
        <w:rPr>
          <w:rStyle w:val="Odkaznapoznmkupodiarou"/>
          <w:rFonts w:ascii="Times New Roman" w:hAnsi="Times New Roman"/>
          <w:color w:val="000000"/>
          <w:sz w:val="24"/>
          <w:szCs w:val="24"/>
        </w:rPr>
        <w:footnoteReference w:id="31"/>
      </w:r>
      <w:r>
        <w:rPr>
          <w:rFonts w:ascii="Times New Roman" w:hAnsi="Times New Roman"/>
          <w:color w:val="000000"/>
          <w:sz w:val="24"/>
          <w:szCs w:val="24"/>
        </w:rPr>
        <w:t xml:space="preserve"> proclamou-se califa. E</w:t>
      </w:r>
      <w:r w:rsidRPr="00FF304E">
        <w:rPr>
          <w:rFonts w:ascii="Times New Roman" w:hAnsi="Times New Roman"/>
          <w:color w:val="000000"/>
          <w:sz w:val="24"/>
          <w:szCs w:val="24"/>
        </w:rPr>
        <w:t xml:space="preserve">ste título garantiu a independência política e religiosa do poder dos Abássidas. </w:t>
      </w:r>
      <w:r w:rsidRPr="00111C57">
        <w:rPr>
          <w:rFonts w:ascii="Times New Roman" w:hAnsi="Times New Roman"/>
          <w:color w:val="000000"/>
          <w:sz w:val="24"/>
          <w:szCs w:val="24"/>
        </w:rPr>
        <w:t xml:space="preserve">Durante este período começou </w:t>
      </w:r>
      <w:r>
        <w:rPr>
          <w:rFonts w:ascii="Times New Roman" w:hAnsi="Times New Roman"/>
          <w:color w:val="000000"/>
          <w:sz w:val="24"/>
          <w:szCs w:val="24"/>
        </w:rPr>
        <w:t>um</w:t>
      </w:r>
      <w:r w:rsidRPr="00111C57">
        <w:rPr>
          <w:rFonts w:ascii="Times New Roman" w:hAnsi="Times New Roman"/>
          <w:color w:val="000000"/>
          <w:sz w:val="24"/>
          <w:szCs w:val="24"/>
        </w:rPr>
        <w:t>a </w:t>
      </w:r>
      <w:r>
        <w:rPr>
          <w:rFonts w:ascii="Times New Roman" w:hAnsi="Times New Roman"/>
          <w:color w:val="000000"/>
          <w:sz w:val="24"/>
          <w:szCs w:val="24"/>
        </w:rPr>
        <w:t xml:space="preserve">nova onda de </w:t>
      </w:r>
      <w:r w:rsidRPr="00111C57">
        <w:rPr>
          <w:rFonts w:ascii="Times New Roman" w:hAnsi="Times New Roman"/>
          <w:color w:val="000000"/>
          <w:sz w:val="24"/>
          <w:szCs w:val="24"/>
        </w:rPr>
        <w:t xml:space="preserve">agressão contra os </w:t>
      </w:r>
      <w:r>
        <w:rPr>
          <w:rFonts w:ascii="Times New Roman" w:hAnsi="Times New Roman"/>
          <w:color w:val="000000"/>
          <w:sz w:val="24"/>
          <w:szCs w:val="24"/>
        </w:rPr>
        <w:t xml:space="preserve">reinos </w:t>
      </w:r>
      <w:r w:rsidRPr="00111C57">
        <w:rPr>
          <w:rFonts w:ascii="Times New Roman" w:hAnsi="Times New Roman"/>
          <w:color w:val="000000"/>
          <w:sz w:val="24"/>
          <w:szCs w:val="24"/>
        </w:rPr>
        <w:t>cristãos. Em 997 o santuário de Santiago de Compostela foi destruído pelos partidários do califa Almançor. Sob o seu governo o domínio do Al-Andalus foi estabelecido na parte ocidental do Magrebe</w:t>
      </w:r>
      <w:r>
        <w:rPr>
          <w:rFonts w:ascii="Times New Roman" w:hAnsi="Times New Roman"/>
          <w:color w:val="000000"/>
          <w:sz w:val="24"/>
          <w:szCs w:val="24"/>
        </w:rPr>
        <w:t>,</w:t>
      </w:r>
      <w:r w:rsidRPr="00111C57">
        <w:rPr>
          <w:rStyle w:val="Odkaznapoznmkupodiarou"/>
          <w:rFonts w:ascii="Times New Roman" w:hAnsi="Times New Roman"/>
          <w:color w:val="000000"/>
          <w:sz w:val="24"/>
          <w:szCs w:val="24"/>
        </w:rPr>
        <w:footnoteReference w:id="32"/>
      </w:r>
      <w:r w:rsidRPr="008F2CA5">
        <w:rPr>
          <w:rFonts w:ascii="Times New Roman" w:hAnsi="Times New Roman"/>
          <w:sz w:val="24"/>
          <w:szCs w:val="24"/>
        </w:rPr>
        <w:t xml:space="preserve"> através do vic</w:t>
      </w:r>
      <w:r>
        <w:rPr>
          <w:rFonts w:ascii="Times New Roman" w:hAnsi="Times New Roman"/>
          <w:sz w:val="24"/>
          <w:szCs w:val="24"/>
        </w:rPr>
        <w:t>e-reino de Córdova. Dentro do E</w:t>
      </w:r>
      <w:r w:rsidRPr="000C08A2">
        <w:rPr>
          <w:rFonts w:ascii="Times New Roman" w:hAnsi="Times New Roman"/>
          <w:sz w:val="24"/>
          <w:szCs w:val="24"/>
        </w:rPr>
        <w:t>mira</w:t>
      </w:r>
      <w:r>
        <w:rPr>
          <w:rFonts w:ascii="Times New Roman" w:hAnsi="Times New Roman"/>
          <w:sz w:val="24"/>
          <w:szCs w:val="24"/>
        </w:rPr>
        <w:t>do e do Califado houve sempre lutas internas e agitações entre os Árabes, B</w:t>
      </w:r>
      <w:r w:rsidRPr="000C08A2">
        <w:rPr>
          <w:rFonts w:ascii="Times New Roman" w:hAnsi="Times New Roman"/>
          <w:sz w:val="24"/>
          <w:szCs w:val="24"/>
        </w:rPr>
        <w:t>erberes, muladis, e moçarábes a que vo</w:t>
      </w:r>
      <w:r>
        <w:rPr>
          <w:rFonts w:ascii="Times New Roman" w:hAnsi="Times New Roman"/>
          <w:sz w:val="24"/>
          <w:szCs w:val="24"/>
        </w:rPr>
        <w:t xml:space="preserve">u </w:t>
      </w:r>
      <w:r w:rsidRPr="000C08A2">
        <w:rPr>
          <w:rFonts w:ascii="Times New Roman" w:hAnsi="Times New Roman"/>
          <w:sz w:val="24"/>
          <w:szCs w:val="24"/>
        </w:rPr>
        <w:t>me dedicar no capítulo seguinte.</w:t>
      </w:r>
      <w:r>
        <w:rPr>
          <w:rFonts w:ascii="Times New Roman" w:hAnsi="Times New Roman"/>
          <w:sz w:val="24"/>
          <w:szCs w:val="24"/>
        </w:rPr>
        <w:t xml:space="preserve"> A instabilidade e </w:t>
      </w:r>
      <w:r w:rsidRPr="008F2CA5">
        <w:rPr>
          <w:rFonts w:ascii="Times New Roman" w:hAnsi="Times New Roman"/>
          <w:sz w:val="24"/>
          <w:szCs w:val="24"/>
        </w:rPr>
        <w:t xml:space="preserve">a anarquia provocada pela </w:t>
      </w:r>
      <w:r>
        <w:rPr>
          <w:rFonts w:ascii="Times New Roman" w:hAnsi="Times New Roman"/>
          <w:sz w:val="24"/>
          <w:szCs w:val="24"/>
        </w:rPr>
        <w:t>ambição de vários protagonistas que pretenderam o trono marcaram o fim do Califado.</w:t>
      </w:r>
      <w:r w:rsidRPr="008F2CA5">
        <w:rPr>
          <w:rFonts w:ascii="Times New Roman" w:hAnsi="Times New Roman"/>
          <w:sz w:val="24"/>
          <w:szCs w:val="24"/>
        </w:rPr>
        <w:t xml:space="preserve"> O califado de Córdova acabou em 1031 pelo derrocamento do último cal</w:t>
      </w:r>
      <w:r>
        <w:rPr>
          <w:rFonts w:ascii="Times New Roman" w:hAnsi="Times New Roman"/>
          <w:sz w:val="24"/>
          <w:szCs w:val="24"/>
        </w:rPr>
        <w:t xml:space="preserve">ifa Hisham III.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maior florescimento do Califado foi refletido na centralização fiscal que geria os rendimentos no país. A indústria, o artesanato e as técnicas agrícolas foram muito desenvolvidas neste período. No século X a cidade de Córdova era um dos maiores centros financeiros, comerciais e culturais no mundo. O califa Abd-al-Rahman III fundou universidades e escolas de tradução. </w:t>
      </w:r>
      <w:r w:rsidRPr="00F8081F">
        <w:rPr>
          <w:rFonts w:ascii="Times New Roman" w:hAnsi="Times New Roman"/>
          <w:sz w:val="24"/>
          <w:szCs w:val="24"/>
        </w:rPr>
        <w:t xml:space="preserve">É preciso notar </w:t>
      </w:r>
      <w:r>
        <w:rPr>
          <w:rFonts w:ascii="Times New Roman" w:hAnsi="Times New Roman"/>
          <w:sz w:val="24"/>
          <w:szCs w:val="24"/>
        </w:rPr>
        <w:t>que o califado foi um período de enorme</w:t>
      </w:r>
      <w:r w:rsidRPr="00F8081F">
        <w:rPr>
          <w:rFonts w:ascii="Times New Roman" w:hAnsi="Times New Roman"/>
          <w:sz w:val="24"/>
          <w:szCs w:val="24"/>
        </w:rPr>
        <w:t xml:space="preserve"> prosperidade</w:t>
      </w:r>
      <w:r>
        <w:rPr>
          <w:rFonts w:ascii="Times New Roman" w:hAnsi="Times New Roman"/>
          <w:sz w:val="24"/>
          <w:szCs w:val="24"/>
        </w:rPr>
        <w:t xml:space="preserve"> </w:t>
      </w:r>
      <w:r w:rsidRPr="00F8081F">
        <w:rPr>
          <w:rFonts w:ascii="Times New Roman" w:hAnsi="Times New Roman"/>
          <w:sz w:val="24"/>
          <w:szCs w:val="24"/>
        </w:rPr>
        <w:t>da civilização islâmica na Península Ibérica.</w:t>
      </w:r>
    </w:p>
    <w:p w:rsidR="004A4DFB" w:rsidRDefault="004A4DFB" w:rsidP="004A4DFB">
      <w:pPr>
        <w:spacing w:line="360" w:lineRule="auto"/>
        <w:jc w:val="both"/>
        <w:rPr>
          <w:rFonts w:ascii="Times New Roman" w:hAnsi="Times New Roman"/>
          <w:sz w:val="24"/>
          <w:szCs w:val="24"/>
        </w:rPr>
      </w:pPr>
      <w:r>
        <w:rPr>
          <w:noProof/>
          <w:lang w:eastAsia="sk-SK"/>
        </w:rPr>
        <w:lastRenderedPageBreak/>
        <w:drawing>
          <wp:inline distT="0" distB="0" distL="0" distR="0" wp14:anchorId="4B973245" wp14:editId="02704E79">
            <wp:extent cx="3019425" cy="3400425"/>
            <wp:effectExtent l="0" t="0" r="952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3400425"/>
                    </a:xfrm>
                    <a:prstGeom prst="rect">
                      <a:avLst/>
                    </a:prstGeom>
                    <a:noFill/>
                    <a:ln>
                      <a:noFill/>
                    </a:ln>
                  </pic:spPr>
                </pic:pic>
              </a:graphicData>
            </a:graphic>
          </wp:inline>
        </w:drawing>
      </w:r>
    </w:p>
    <w:p w:rsidR="004A4DFB" w:rsidRPr="008F2CA5" w:rsidRDefault="004A4DFB" w:rsidP="004A4DFB">
      <w:pPr>
        <w:spacing w:line="360" w:lineRule="auto"/>
        <w:jc w:val="both"/>
        <w:rPr>
          <w:rFonts w:ascii="Times New Roman" w:hAnsi="Times New Roman"/>
          <w:sz w:val="24"/>
          <w:szCs w:val="24"/>
        </w:rPr>
      </w:pPr>
      <w:r>
        <w:rPr>
          <w:rFonts w:ascii="Times New Roman" w:hAnsi="Times New Roman"/>
          <w:sz w:val="24"/>
          <w:szCs w:val="24"/>
        </w:rPr>
        <w:t>Mapa 7: Califado de Córdova</w:t>
      </w:r>
      <w:r>
        <w:rPr>
          <w:rStyle w:val="Odkaznapoznmkupodiarou"/>
          <w:rFonts w:ascii="Times New Roman" w:hAnsi="Times New Roman"/>
          <w:sz w:val="24"/>
          <w:szCs w:val="24"/>
        </w:rPr>
        <w:footnoteReference w:id="33"/>
      </w:r>
    </w:p>
    <w:p w:rsidR="004A4DFB" w:rsidRPr="009A29B3" w:rsidRDefault="004A4DFB" w:rsidP="004A4DFB">
      <w:pPr>
        <w:pStyle w:val="Nadpis3"/>
        <w:numPr>
          <w:ilvl w:val="1"/>
          <w:numId w:val="6"/>
        </w:numPr>
        <w:ind w:left="567" w:hanging="567"/>
        <w:rPr>
          <w:rFonts w:ascii="Times New Roman" w:hAnsi="Times New Roman"/>
          <w:color w:val="auto"/>
          <w:sz w:val="24"/>
          <w:szCs w:val="24"/>
        </w:rPr>
      </w:pPr>
      <w:bookmarkStart w:id="17" w:name="_Toc291185976"/>
      <w:r w:rsidRPr="009A29B3">
        <w:rPr>
          <w:rFonts w:ascii="Times New Roman" w:hAnsi="Times New Roman"/>
          <w:color w:val="auto"/>
          <w:sz w:val="24"/>
          <w:szCs w:val="24"/>
        </w:rPr>
        <w:t>O período dos primeiros reinos de taifas  1031-1090</w:t>
      </w:r>
      <w:bookmarkEnd w:id="17"/>
    </w:p>
    <w:p w:rsidR="004A4DFB" w:rsidRPr="00EF020C" w:rsidRDefault="004A4DFB" w:rsidP="004A4DFB">
      <w:pPr>
        <w:pStyle w:val="Odsekzoznamu"/>
        <w:spacing w:after="0"/>
        <w:ind w:left="0"/>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Depois dos conflitos entre as dinastias</w:t>
      </w:r>
      <w:r w:rsidRPr="008F2CA5">
        <w:rPr>
          <w:rFonts w:ascii="Times New Roman" w:hAnsi="Times New Roman"/>
          <w:sz w:val="24"/>
          <w:szCs w:val="24"/>
        </w:rPr>
        <w:t xml:space="preserve"> no califado de Córdova</w:t>
      </w:r>
      <w:r>
        <w:rPr>
          <w:rFonts w:ascii="Times New Roman" w:hAnsi="Times New Roman"/>
          <w:sz w:val="24"/>
          <w:szCs w:val="24"/>
        </w:rPr>
        <w:t>,</w:t>
      </w:r>
      <w:r w:rsidRPr="008F2CA5">
        <w:rPr>
          <w:rFonts w:ascii="Times New Roman" w:hAnsi="Times New Roman"/>
          <w:sz w:val="24"/>
          <w:szCs w:val="24"/>
        </w:rPr>
        <w:t xml:space="preserve"> foi proclamada a República </w:t>
      </w:r>
      <w:r>
        <w:rPr>
          <w:rFonts w:ascii="Times New Roman" w:hAnsi="Times New Roman"/>
          <w:sz w:val="24"/>
          <w:szCs w:val="24"/>
        </w:rPr>
        <w:t>de Córdova e nasceram as taifas que eram unidades políticas independentes de origem étnica. As províncias que ainda não eram</w:t>
      </w:r>
      <w:r w:rsidRPr="008F2CA5">
        <w:rPr>
          <w:rFonts w:ascii="Times New Roman" w:hAnsi="Times New Roman"/>
          <w:sz w:val="24"/>
          <w:szCs w:val="24"/>
        </w:rPr>
        <w:t xml:space="preserve"> independentes proclamaram-se indepe</w:t>
      </w:r>
      <w:r>
        <w:rPr>
          <w:rFonts w:ascii="Times New Roman" w:hAnsi="Times New Roman"/>
          <w:sz w:val="24"/>
          <w:szCs w:val="24"/>
        </w:rPr>
        <w:t>ndentes. As taifas foram governadas</w:t>
      </w:r>
      <w:r w:rsidRPr="008F2CA5">
        <w:rPr>
          <w:rFonts w:ascii="Times New Roman" w:hAnsi="Times New Roman"/>
          <w:sz w:val="24"/>
          <w:szCs w:val="24"/>
        </w:rPr>
        <w:t xml:space="preserve"> </w:t>
      </w:r>
      <w:r>
        <w:rPr>
          <w:rFonts w:ascii="Times New Roman" w:hAnsi="Times New Roman"/>
          <w:sz w:val="24"/>
          <w:szCs w:val="24"/>
        </w:rPr>
        <w:t>pelos Árabes e Berberes. Todas as taifas e</w:t>
      </w:r>
      <w:r w:rsidRPr="008F2CA5">
        <w:rPr>
          <w:rFonts w:ascii="Times New Roman" w:hAnsi="Times New Roman"/>
          <w:sz w:val="24"/>
          <w:szCs w:val="24"/>
        </w:rPr>
        <w:t>ram identificadas pela dinastia</w:t>
      </w:r>
      <w:r>
        <w:rPr>
          <w:rFonts w:ascii="Times New Roman" w:hAnsi="Times New Roman"/>
          <w:sz w:val="24"/>
          <w:szCs w:val="24"/>
        </w:rPr>
        <w:t xml:space="preserve"> governante</w:t>
      </w:r>
      <w:r w:rsidRPr="008F2CA5">
        <w:rPr>
          <w:rFonts w:ascii="Times New Roman" w:hAnsi="Times New Roman"/>
          <w:sz w:val="24"/>
          <w:szCs w:val="24"/>
        </w:rPr>
        <w:t>, ass</w:t>
      </w:r>
      <w:r>
        <w:rPr>
          <w:rFonts w:ascii="Times New Roman" w:hAnsi="Times New Roman"/>
          <w:sz w:val="24"/>
          <w:szCs w:val="24"/>
        </w:rPr>
        <w:t>im foi conhecida por exemplo</w:t>
      </w:r>
      <w:r w:rsidRPr="008F2CA5">
        <w:rPr>
          <w:rFonts w:ascii="Times New Roman" w:hAnsi="Times New Roman"/>
          <w:sz w:val="24"/>
          <w:szCs w:val="24"/>
        </w:rPr>
        <w:t xml:space="preserve"> a taifa dos amirida (descentes de Almançor) em Valênc</w:t>
      </w:r>
      <w:r>
        <w:rPr>
          <w:rFonts w:ascii="Times New Roman" w:hAnsi="Times New Roman"/>
          <w:sz w:val="24"/>
          <w:szCs w:val="24"/>
        </w:rPr>
        <w:t>ia, a dos Ziridas em Granada, a dos A</w:t>
      </w:r>
      <w:r w:rsidRPr="008F2CA5">
        <w:rPr>
          <w:rFonts w:ascii="Times New Roman" w:hAnsi="Times New Roman"/>
          <w:sz w:val="24"/>
          <w:szCs w:val="24"/>
        </w:rPr>
        <w:t>bádida</w:t>
      </w:r>
      <w:r>
        <w:rPr>
          <w:rFonts w:ascii="Times New Roman" w:hAnsi="Times New Roman"/>
          <w:sz w:val="24"/>
          <w:szCs w:val="24"/>
        </w:rPr>
        <w:t>s em Sevilha</w:t>
      </w:r>
      <w:r w:rsidRPr="008F2CA5">
        <w:rPr>
          <w:rFonts w:ascii="Times New Roman" w:hAnsi="Times New Roman"/>
          <w:sz w:val="24"/>
          <w:szCs w:val="24"/>
        </w:rPr>
        <w:t xml:space="preserve">. </w:t>
      </w:r>
      <w:r>
        <w:rPr>
          <w:rFonts w:ascii="Times New Roman" w:hAnsi="Times New Roman"/>
          <w:sz w:val="24"/>
          <w:szCs w:val="24"/>
        </w:rPr>
        <w:t>A</w:t>
      </w:r>
      <w:r w:rsidRPr="008F2CA5">
        <w:rPr>
          <w:rFonts w:ascii="Times New Roman" w:hAnsi="Times New Roman"/>
          <w:sz w:val="24"/>
          <w:szCs w:val="24"/>
        </w:rPr>
        <w:t>s taifas de Sevil</w:t>
      </w:r>
      <w:r>
        <w:rPr>
          <w:rFonts w:ascii="Times New Roman" w:hAnsi="Times New Roman"/>
          <w:sz w:val="24"/>
          <w:szCs w:val="24"/>
        </w:rPr>
        <w:t xml:space="preserve">ha, Badajoz, Toledo e Saragoça eram as taifas </w:t>
      </w:r>
      <w:r w:rsidRPr="008F2CA5">
        <w:rPr>
          <w:rFonts w:ascii="Times New Roman" w:hAnsi="Times New Roman"/>
          <w:sz w:val="24"/>
          <w:szCs w:val="24"/>
        </w:rPr>
        <w:t>islâmicas</w:t>
      </w:r>
      <w:r>
        <w:rPr>
          <w:rFonts w:ascii="Times New Roman" w:hAnsi="Times New Roman"/>
          <w:sz w:val="24"/>
          <w:szCs w:val="24"/>
        </w:rPr>
        <w:t xml:space="preserve"> mais extensas</w:t>
      </w:r>
      <w:r w:rsidRPr="008F2CA5">
        <w:rPr>
          <w:rFonts w:ascii="Times New Roman" w:hAnsi="Times New Roman"/>
          <w:sz w:val="24"/>
          <w:szCs w:val="24"/>
        </w:rPr>
        <w:t xml:space="preserve"> peninsulares. </w:t>
      </w:r>
    </w:p>
    <w:p w:rsidR="004A4DFB" w:rsidRDefault="004A4DFB" w:rsidP="004A4DFB">
      <w:pPr>
        <w:spacing w:line="360" w:lineRule="auto"/>
        <w:jc w:val="both"/>
        <w:rPr>
          <w:rFonts w:ascii="Times New Roman" w:hAnsi="Times New Roman"/>
          <w:sz w:val="24"/>
          <w:szCs w:val="24"/>
        </w:rPr>
      </w:pPr>
      <w:r w:rsidRPr="008F2CA5">
        <w:rPr>
          <w:rFonts w:ascii="Times New Roman" w:hAnsi="Times New Roman"/>
          <w:sz w:val="24"/>
          <w:szCs w:val="24"/>
        </w:rPr>
        <w:t>Apesar do fato que os rei</w:t>
      </w:r>
      <w:r>
        <w:rPr>
          <w:rFonts w:ascii="Times New Roman" w:hAnsi="Times New Roman"/>
          <w:sz w:val="24"/>
          <w:szCs w:val="24"/>
        </w:rPr>
        <w:t xml:space="preserve">nos islâmicos eram unidades menores que os califados e </w:t>
      </w:r>
      <w:r w:rsidRPr="008F2CA5">
        <w:rPr>
          <w:rFonts w:ascii="Times New Roman" w:hAnsi="Times New Roman"/>
          <w:sz w:val="24"/>
          <w:szCs w:val="24"/>
        </w:rPr>
        <w:t>o pod</w:t>
      </w:r>
      <w:r>
        <w:rPr>
          <w:rFonts w:ascii="Times New Roman" w:hAnsi="Times New Roman"/>
          <w:sz w:val="24"/>
          <w:szCs w:val="24"/>
        </w:rPr>
        <w:t>er político estava bem concentrado, problemas foram provocados pelas disputas dos reis de várias dinastias que estavam sempre lutando entre si. Gradualmente as taifas foram enfraquecidas pelas lutas mútuas e não</w:t>
      </w:r>
      <w:r w:rsidRPr="008F2CA5">
        <w:rPr>
          <w:rFonts w:ascii="Times New Roman" w:hAnsi="Times New Roman"/>
          <w:sz w:val="24"/>
          <w:szCs w:val="24"/>
        </w:rPr>
        <w:t xml:space="preserve"> puderam resistir aos at</w:t>
      </w:r>
      <w:r>
        <w:rPr>
          <w:rFonts w:ascii="Times New Roman" w:hAnsi="Times New Roman"/>
          <w:sz w:val="24"/>
          <w:szCs w:val="24"/>
        </w:rPr>
        <w:t>aques dos cristãos do Norte da península.</w:t>
      </w:r>
      <w:r w:rsidRPr="008F2CA5">
        <w:rPr>
          <w:rFonts w:ascii="Times New Roman" w:hAnsi="Times New Roman"/>
          <w:sz w:val="24"/>
          <w:szCs w:val="24"/>
        </w:rPr>
        <w:t xml:space="preserve"> </w:t>
      </w:r>
      <w:r>
        <w:rPr>
          <w:rFonts w:ascii="Times New Roman" w:hAnsi="Times New Roman"/>
          <w:sz w:val="24"/>
          <w:szCs w:val="24"/>
        </w:rPr>
        <w:t xml:space="preserve">Durante este período já não podemos falar sobre a unidade política e administrativa na Península Ibérica sob o domínio árabe. </w:t>
      </w:r>
      <w:r w:rsidRPr="008F2CA5">
        <w:rPr>
          <w:rFonts w:ascii="Times New Roman" w:hAnsi="Times New Roman"/>
          <w:sz w:val="24"/>
          <w:szCs w:val="24"/>
        </w:rPr>
        <w:t xml:space="preserve">Os cristãos </w:t>
      </w:r>
      <w:r w:rsidRPr="008F2CA5">
        <w:rPr>
          <w:rFonts w:ascii="Times New Roman" w:hAnsi="Times New Roman"/>
          <w:sz w:val="24"/>
          <w:szCs w:val="24"/>
        </w:rPr>
        <w:lastRenderedPageBreak/>
        <w:t xml:space="preserve">aproveitaram-se da fraqueza </w:t>
      </w:r>
      <w:r>
        <w:rPr>
          <w:rFonts w:ascii="Times New Roman" w:hAnsi="Times New Roman"/>
          <w:sz w:val="24"/>
          <w:szCs w:val="24"/>
        </w:rPr>
        <w:t>dos reinos muçulmanos e começaram a avançar para o Sul. Os reinos cristãos alcançaram um grande sucesso e</w:t>
      </w:r>
      <w:r w:rsidRPr="008F2CA5">
        <w:rPr>
          <w:rFonts w:ascii="Times New Roman" w:hAnsi="Times New Roman"/>
          <w:sz w:val="24"/>
          <w:szCs w:val="24"/>
        </w:rPr>
        <w:t xml:space="preserve">m 1085 </w:t>
      </w:r>
      <w:r>
        <w:rPr>
          <w:rFonts w:ascii="Times New Roman" w:hAnsi="Times New Roman"/>
          <w:sz w:val="24"/>
          <w:szCs w:val="24"/>
        </w:rPr>
        <w:t xml:space="preserve">quando </w:t>
      </w:r>
      <w:r w:rsidRPr="008F2CA5">
        <w:rPr>
          <w:rFonts w:ascii="Times New Roman" w:hAnsi="Times New Roman"/>
          <w:sz w:val="24"/>
          <w:szCs w:val="24"/>
        </w:rPr>
        <w:t>o Afonso VI de Leão e Castela conquistou Toledo, a capital d</w:t>
      </w:r>
      <w:r>
        <w:rPr>
          <w:rFonts w:ascii="Times New Roman" w:hAnsi="Times New Roman"/>
          <w:sz w:val="24"/>
          <w:szCs w:val="24"/>
        </w:rPr>
        <w:t xml:space="preserve">e uma taifa muçulmana, porque no passado esta cidade foi a capital do reino cristão dos Visigodos. Esta conquista significou muito para os cristãos porque retomaram a sua cidade perdida, isso tinha o certo simbolismo.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 desagregação das taifas, o avanço conseguinte da reconquista e a fraqueza das dinastias muçulmanas tinha por efeito a chegada das dinastias berberes de Almorávidas e Almóadas do Norte da África que quiseram restaurar a ordem na Península Ibérica por qualquer meio. Por este período começa uma das épocas mais sanguentas na história da Península Ibérica.  </w:t>
      </w:r>
    </w:p>
    <w:p w:rsidR="004A4DFB" w:rsidRDefault="004A4DFB" w:rsidP="004A4DFB">
      <w:pPr>
        <w:spacing w:line="360" w:lineRule="auto"/>
        <w:jc w:val="both"/>
        <w:rPr>
          <w:rFonts w:ascii="Times New Roman" w:hAnsi="Times New Roman"/>
          <w:sz w:val="24"/>
          <w:szCs w:val="24"/>
        </w:rPr>
      </w:pPr>
      <w:r>
        <w:rPr>
          <w:noProof/>
          <w:lang w:eastAsia="sk-SK"/>
        </w:rPr>
        <w:drawing>
          <wp:inline distT="0" distB="0" distL="0" distR="0" wp14:anchorId="297F1D6C" wp14:editId="0C988B30">
            <wp:extent cx="4048125" cy="299085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8125" cy="2990850"/>
                    </a:xfrm>
                    <a:prstGeom prst="rect">
                      <a:avLst/>
                    </a:prstGeom>
                    <a:noFill/>
                    <a:ln>
                      <a:noFill/>
                    </a:ln>
                  </pic:spPr>
                </pic:pic>
              </a:graphicData>
            </a:graphic>
          </wp:inline>
        </w:drawing>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Mapa 8: Taifas muçulmanas</w:t>
      </w:r>
      <w:r>
        <w:rPr>
          <w:rStyle w:val="Odkaznapoznmkupodiarou"/>
          <w:rFonts w:ascii="Times New Roman" w:hAnsi="Times New Roman"/>
          <w:sz w:val="24"/>
          <w:szCs w:val="24"/>
        </w:rPr>
        <w:footnoteReference w:id="34"/>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Pr="008F2CA5" w:rsidRDefault="004A4DFB" w:rsidP="004A4DFB">
      <w:pPr>
        <w:spacing w:line="360" w:lineRule="auto"/>
        <w:jc w:val="both"/>
        <w:rPr>
          <w:rFonts w:ascii="Times New Roman" w:hAnsi="Times New Roman"/>
          <w:sz w:val="24"/>
          <w:szCs w:val="24"/>
        </w:rPr>
      </w:pPr>
    </w:p>
    <w:p w:rsidR="004A4DFB" w:rsidRPr="00913B9A" w:rsidRDefault="004A4DFB" w:rsidP="004A4DFB">
      <w:pPr>
        <w:pStyle w:val="Nadpis3"/>
        <w:ind w:left="567" w:hanging="567"/>
        <w:rPr>
          <w:rFonts w:ascii="Times New Roman" w:hAnsi="Times New Roman"/>
          <w:color w:val="auto"/>
          <w:sz w:val="24"/>
          <w:szCs w:val="24"/>
        </w:rPr>
      </w:pPr>
      <w:bookmarkStart w:id="18" w:name="_Toc291185977"/>
      <w:r>
        <w:rPr>
          <w:rFonts w:ascii="Times New Roman" w:hAnsi="Times New Roman"/>
          <w:color w:val="auto"/>
          <w:sz w:val="24"/>
          <w:szCs w:val="24"/>
        </w:rPr>
        <w:lastRenderedPageBreak/>
        <w:t xml:space="preserve">4.4     </w:t>
      </w:r>
      <w:r w:rsidRPr="00913B9A">
        <w:rPr>
          <w:rFonts w:ascii="Times New Roman" w:hAnsi="Times New Roman"/>
          <w:color w:val="auto"/>
          <w:sz w:val="24"/>
          <w:szCs w:val="24"/>
        </w:rPr>
        <w:t>Período almorávida 1090-1145</w:t>
      </w:r>
      <w:bookmarkEnd w:id="18"/>
    </w:p>
    <w:p w:rsidR="004A4DFB" w:rsidRPr="00620059" w:rsidRDefault="004A4DFB" w:rsidP="004A4DFB">
      <w:pPr>
        <w:pStyle w:val="Odsekzoznamu"/>
        <w:spacing w:after="0"/>
        <w:ind w:left="0"/>
      </w:pPr>
    </w:p>
    <w:p w:rsidR="004A4DFB" w:rsidRPr="008F2CA5" w:rsidRDefault="004A4DFB" w:rsidP="004A4DFB">
      <w:pPr>
        <w:spacing w:line="360" w:lineRule="auto"/>
        <w:jc w:val="both"/>
        <w:rPr>
          <w:rFonts w:ascii="Times New Roman" w:hAnsi="Times New Roman"/>
          <w:sz w:val="24"/>
          <w:szCs w:val="24"/>
        </w:rPr>
      </w:pPr>
      <w:r w:rsidRPr="008F2CA5">
        <w:rPr>
          <w:rFonts w:ascii="Times New Roman" w:hAnsi="Times New Roman"/>
          <w:sz w:val="24"/>
          <w:szCs w:val="24"/>
        </w:rPr>
        <w:t xml:space="preserve">Antes da conquista de Toledo o rei abádida da taifa de Sevilha pediu ajuda </w:t>
      </w:r>
      <w:r>
        <w:rPr>
          <w:rFonts w:ascii="Times New Roman" w:hAnsi="Times New Roman"/>
          <w:sz w:val="24"/>
          <w:szCs w:val="24"/>
        </w:rPr>
        <w:t>a</w:t>
      </w:r>
      <w:r w:rsidRPr="008F2CA5">
        <w:rPr>
          <w:rFonts w:ascii="Times New Roman" w:hAnsi="Times New Roman"/>
          <w:sz w:val="24"/>
          <w:szCs w:val="24"/>
        </w:rPr>
        <w:t xml:space="preserve">o emir Yusuf Ben Tashfin, o emir da </w:t>
      </w:r>
      <w:r w:rsidRPr="0024459A">
        <w:rPr>
          <w:rFonts w:ascii="Times New Roman" w:hAnsi="Times New Roman"/>
          <w:sz w:val="24"/>
          <w:szCs w:val="24"/>
        </w:rPr>
        <w:t xml:space="preserve">dinastia </w:t>
      </w:r>
      <w:r w:rsidRPr="0024459A">
        <w:rPr>
          <w:rFonts w:ascii="Times New Roman" w:hAnsi="Times New Roman"/>
          <w:color w:val="000000"/>
          <w:sz w:val="24"/>
          <w:szCs w:val="24"/>
        </w:rPr>
        <w:t>almorávida, dinastia berbere que governava no Norte da África</w:t>
      </w:r>
      <w:r>
        <w:rPr>
          <w:rFonts w:ascii="Times New Roman" w:hAnsi="Times New Roman"/>
          <w:color w:val="000000"/>
          <w:sz w:val="24"/>
          <w:szCs w:val="24"/>
        </w:rPr>
        <w:t>.</w:t>
      </w:r>
      <w:r w:rsidRPr="0024459A">
        <w:rPr>
          <w:rStyle w:val="Odkaznapoznmkupodiarou"/>
          <w:rFonts w:ascii="Times New Roman" w:hAnsi="Times New Roman"/>
          <w:color w:val="000000"/>
          <w:sz w:val="24"/>
          <w:szCs w:val="24"/>
        </w:rPr>
        <w:footnoteReference w:id="35"/>
      </w:r>
      <w:r>
        <w:rPr>
          <w:rFonts w:ascii="Times New Roman" w:hAnsi="Times New Roman"/>
          <w:sz w:val="24"/>
          <w:szCs w:val="24"/>
        </w:rPr>
        <w:t xml:space="preserve">  Em 1086 os A</w:t>
      </w:r>
      <w:r w:rsidRPr="0024459A">
        <w:rPr>
          <w:rFonts w:ascii="Times New Roman" w:hAnsi="Times New Roman"/>
          <w:sz w:val="24"/>
          <w:szCs w:val="24"/>
        </w:rPr>
        <w:t>lmorávidas liderados pelo Yusuf bateram os cristãos e o rei leonês na</w:t>
      </w:r>
      <w:r w:rsidRPr="008F2CA5">
        <w:rPr>
          <w:rFonts w:ascii="Times New Roman" w:hAnsi="Times New Roman"/>
          <w:sz w:val="24"/>
          <w:szCs w:val="24"/>
        </w:rPr>
        <w:t xml:space="preserve"> batalha de Za</w:t>
      </w:r>
      <w:r>
        <w:rPr>
          <w:rFonts w:ascii="Times New Roman" w:hAnsi="Times New Roman"/>
          <w:sz w:val="24"/>
          <w:szCs w:val="24"/>
        </w:rPr>
        <w:t>laca. Dentro de poucos anos os A</w:t>
      </w:r>
      <w:r w:rsidRPr="008F2CA5">
        <w:rPr>
          <w:rFonts w:ascii="Times New Roman" w:hAnsi="Times New Roman"/>
          <w:sz w:val="24"/>
          <w:szCs w:val="24"/>
        </w:rPr>
        <w:t>lmorávidas conquistaram progressivamente todas as taifas. Entre 1090 e 1110 o Al-Andalus f</w:t>
      </w:r>
      <w:r>
        <w:rPr>
          <w:rFonts w:ascii="Times New Roman" w:hAnsi="Times New Roman"/>
          <w:sz w:val="24"/>
          <w:szCs w:val="24"/>
        </w:rPr>
        <w:t>oi anexado ao império almorávida</w:t>
      </w:r>
      <w:r w:rsidRPr="008F2CA5">
        <w:rPr>
          <w:rFonts w:ascii="Times New Roman" w:hAnsi="Times New Roman"/>
          <w:sz w:val="24"/>
          <w:szCs w:val="24"/>
        </w:rPr>
        <w:t xml:space="preserve"> no Norte da África.  </w:t>
      </w:r>
      <w:r>
        <w:rPr>
          <w:rFonts w:ascii="Times New Roman" w:hAnsi="Times New Roman"/>
          <w:sz w:val="24"/>
          <w:szCs w:val="24"/>
        </w:rPr>
        <w:t>Porém, já e</w:t>
      </w:r>
      <w:r w:rsidRPr="008F2CA5">
        <w:rPr>
          <w:rFonts w:ascii="Times New Roman" w:hAnsi="Times New Roman"/>
          <w:sz w:val="24"/>
          <w:szCs w:val="24"/>
        </w:rPr>
        <w:t xml:space="preserve">m 1118 o rei de Aragão Afonso I e o rei Afonso VII de Castela atacaram os territórios almorávidas e tomaram Saragoça. </w:t>
      </w:r>
      <w:r>
        <w:rPr>
          <w:rFonts w:ascii="Times New Roman" w:hAnsi="Times New Roman"/>
          <w:sz w:val="24"/>
          <w:szCs w:val="24"/>
        </w:rPr>
        <w:t>Como de costume na Península Ibérica</w:t>
      </w:r>
      <w:r w:rsidRPr="008F2CA5">
        <w:rPr>
          <w:rFonts w:ascii="Times New Roman" w:hAnsi="Times New Roman"/>
          <w:sz w:val="24"/>
          <w:szCs w:val="24"/>
        </w:rPr>
        <w:t xml:space="preserve">, as contradições internas e as disputas de poder causaram </w:t>
      </w:r>
      <w:r>
        <w:rPr>
          <w:rFonts w:ascii="Times New Roman" w:hAnsi="Times New Roman"/>
          <w:sz w:val="24"/>
          <w:szCs w:val="24"/>
        </w:rPr>
        <w:t xml:space="preserve">no ano 1145 </w:t>
      </w:r>
      <w:r w:rsidRPr="008F2CA5">
        <w:rPr>
          <w:rFonts w:ascii="Times New Roman" w:hAnsi="Times New Roman"/>
          <w:sz w:val="24"/>
          <w:szCs w:val="24"/>
        </w:rPr>
        <w:t xml:space="preserve">o declínio </w:t>
      </w:r>
      <w:r>
        <w:rPr>
          <w:rFonts w:ascii="Times New Roman" w:hAnsi="Times New Roman"/>
          <w:sz w:val="24"/>
          <w:szCs w:val="24"/>
        </w:rPr>
        <w:t xml:space="preserve">rápido </w:t>
      </w:r>
      <w:r w:rsidRPr="008F2CA5">
        <w:rPr>
          <w:rFonts w:ascii="Times New Roman" w:hAnsi="Times New Roman"/>
          <w:sz w:val="24"/>
          <w:szCs w:val="24"/>
        </w:rPr>
        <w:t>do poder almorávida no Al-Andalus. Outro período nomeado segundo</w:t>
      </w:r>
      <w:r>
        <w:rPr>
          <w:rFonts w:ascii="Times New Roman" w:hAnsi="Times New Roman"/>
          <w:sz w:val="24"/>
          <w:szCs w:val="24"/>
        </w:rPr>
        <w:t>s</w:t>
      </w:r>
      <w:r w:rsidRPr="008F2CA5">
        <w:rPr>
          <w:rFonts w:ascii="Times New Roman" w:hAnsi="Times New Roman"/>
          <w:sz w:val="24"/>
          <w:szCs w:val="24"/>
        </w:rPr>
        <w:t xml:space="preserve"> reinos de taifas seguiu. </w:t>
      </w:r>
      <w:r>
        <w:rPr>
          <w:rFonts w:ascii="Times New Roman" w:hAnsi="Times New Roman"/>
          <w:sz w:val="24"/>
          <w:szCs w:val="24"/>
        </w:rPr>
        <w:t xml:space="preserve">No entanto, só durou 2 anos. Entre os anos 1147 e 1190 a grande parte do território foi tomada pelos reis portugueses que conquistaram muitas taifas muçulmanas. Isso encontrou-se com a resistência da parte dos muçulmanos que resultou na chegada dos Almóadas. </w:t>
      </w:r>
    </w:p>
    <w:p w:rsidR="004A4DFB" w:rsidRPr="00F4485E" w:rsidRDefault="004A4DFB" w:rsidP="004A4DFB">
      <w:pPr>
        <w:pStyle w:val="Nadpis3"/>
        <w:numPr>
          <w:ilvl w:val="1"/>
          <w:numId w:val="7"/>
        </w:numPr>
        <w:ind w:left="567" w:hanging="567"/>
        <w:rPr>
          <w:rFonts w:ascii="Times New Roman" w:hAnsi="Times New Roman"/>
          <w:color w:val="auto"/>
          <w:sz w:val="24"/>
          <w:szCs w:val="24"/>
        </w:rPr>
      </w:pPr>
      <w:bookmarkStart w:id="19" w:name="_Toc291185978"/>
      <w:r w:rsidRPr="00F4485E">
        <w:rPr>
          <w:rFonts w:ascii="Times New Roman" w:hAnsi="Times New Roman"/>
          <w:color w:val="auto"/>
          <w:sz w:val="24"/>
          <w:szCs w:val="24"/>
        </w:rPr>
        <w:t>Período almóada 1175-1231</w:t>
      </w:r>
      <w:bookmarkEnd w:id="19"/>
    </w:p>
    <w:p w:rsidR="004A4DFB" w:rsidRPr="00620059" w:rsidRDefault="004A4DFB" w:rsidP="004A4DFB">
      <w:pPr>
        <w:pStyle w:val="Odsekzoznamu"/>
        <w:spacing w:after="0"/>
        <w:ind w:left="0"/>
      </w:pPr>
    </w:p>
    <w:p w:rsidR="004A4DFB" w:rsidRPr="002677BD" w:rsidRDefault="004A4DFB" w:rsidP="004A4DFB">
      <w:pPr>
        <w:spacing w:line="360" w:lineRule="auto"/>
        <w:jc w:val="both"/>
        <w:rPr>
          <w:rFonts w:ascii="Times New Roman" w:hAnsi="Times New Roman"/>
          <w:sz w:val="24"/>
          <w:szCs w:val="24"/>
        </w:rPr>
      </w:pPr>
      <w:r>
        <w:rPr>
          <w:rFonts w:ascii="Times New Roman" w:hAnsi="Times New Roman"/>
          <w:sz w:val="24"/>
          <w:szCs w:val="24"/>
        </w:rPr>
        <w:t>Quando acabou o governo dos A</w:t>
      </w:r>
      <w:r w:rsidRPr="008F2CA5">
        <w:rPr>
          <w:rFonts w:ascii="Times New Roman" w:hAnsi="Times New Roman"/>
          <w:sz w:val="24"/>
          <w:szCs w:val="24"/>
        </w:rPr>
        <w:t>lmorávidas nasceram os reinos independantes novamente dos quais se des</w:t>
      </w:r>
      <w:r>
        <w:rPr>
          <w:rFonts w:ascii="Times New Roman" w:hAnsi="Times New Roman"/>
          <w:sz w:val="24"/>
          <w:szCs w:val="24"/>
        </w:rPr>
        <w:t>tacam os de Córdova e Málaga. As taifas muçulmana</w:t>
      </w:r>
      <w:r w:rsidRPr="008F2CA5">
        <w:rPr>
          <w:rFonts w:ascii="Times New Roman" w:hAnsi="Times New Roman"/>
          <w:sz w:val="24"/>
          <w:szCs w:val="24"/>
        </w:rPr>
        <w:t xml:space="preserve">s lutando entre si e também contra os cristãos pediram </w:t>
      </w:r>
      <w:r w:rsidRPr="002677BD">
        <w:rPr>
          <w:rFonts w:ascii="Times New Roman" w:hAnsi="Times New Roman"/>
          <w:sz w:val="24"/>
          <w:szCs w:val="24"/>
        </w:rPr>
        <w:t xml:space="preserve">ajuda aos </w:t>
      </w:r>
      <w:r w:rsidRPr="002677BD">
        <w:rPr>
          <w:rFonts w:ascii="Times New Roman" w:hAnsi="Times New Roman"/>
          <w:bCs/>
          <w:color w:val="222222"/>
          <w:sz w:val="24"/>
          <w:szCs w:val="24"/>
        </w:rPr>
        <w:t>almóadas, os sucessores da dinastia almorávida, que pela conquista do Norte da África substituíram os Almorávidas.</w:t>
      </w:r>
      <w:r>
        <w:rPr>
          <w:rStyle w:val="Odkaznapoznmkupodiarou"/>
          <w:rFonts w:ascii="Times New Roman" w:hAnsi="Times New Roman"/>
          <w:bCs/>
          <w:color w:val="222222"/>
          <w:sz w:val="24"/>
          <w:szCs w:val="24"/>
        </w:rPr>
        <w:footnoteReference w:id="36"/>
      </w:r>
    </w:p>
    <w:p w:rsidR="004A4DFB" w:rsidRDefault="004A4DFB" w:rsidP="004A4DFB">
      <w:pPr>
        <w:spacing w:line="360" w:lineRule="auto"/>
        <w:jc w:val="both"/>
        <w:rPr>
          <w:rFonts w:ascii="Times New Roman" w:hAnsi="Times New Roman"/>
          <w:sz w:val="24"/>
          <w:szCs w:val="24"/>
        </w:rPr>
      </w:pPr>
      <w:r w:rsidRPr="008F2CA5">
        <w:rPr>
          <w:rFonts w:ascii="Times New Roman" w:hAnsi="Times New Roman"/>
          <w:sz w:val="24"/>
          <w:szCs w:val="24"/>
        </w:rPr>
        <w:t>Após a falha da d</w:t>
      </w:r>
      <w:r>
        <w:rPr>
          <w:rFonts w:ascii="Times New Roman" w:hAnsi="Times New Roman"/>
          <w:sz w:val="24"/>
          <w:szCs w:val="24"/>
        </w:rPr>
        <w:t xml:space="preserve">inastia almorávida, os Almóadas </w:t>
      </w:r>
      <w:r w:rsidRPr="008F2CA5">
        <w:rPr>
          <w:rFonts w:ascii="Times New Roman" w:hAnsi="Times New Roman"/>
          <w:sz w:val="24"/>
          <w:szCs w:val="24"/>
        </w:rPr>
        <w:t xml:space="preserve">conquistaram o Norte da </w:t>
      </w:r>
      <w:r>
        <w:rPr>
          <w:rFonts w:ascii="Times New Roman" w:hAnsi="Times New Roman"/>
          <w:sz w:val="24"/>
          <w:szCs w:val="24"/>
        </w:rPr>
        <w:t xml:space="preserve">África até </w:t>
      </w:r>
      <w:r w:rsidRPr="008F2CA5">
        <w:rPr>
          <w:rFonts w:ascii="Times New Roman" w:hAnsi="Times New Roman"/>
          <w:sz w:val="24"/>
          <w:szCs w:val="24"/>
        </w:rPr>
        <w:t>o Egipto. O objetivo principal desta dinastia que ocupou grande parte do Al-Andalus era consolidar os estados muçulmanos na Península Ibérica e lutar contra os cristãos para evi</w:t>
      </w:r>
      <w:r>
        <w:rPr>
          <w:rFonts w:ascii="Times New Roman" w:hAnsi="Times New Roman"/>
          <w:sz w:val="24"/>
          <w:szCs w:val="24"/>
        </w:rPr>
        <w:t>tar a Reconquista cristã. Em 117</w:t>
      </w:r>
      <w:r w:rsidRPr="008F2CA5">
        <w:rPr>
          <w:rFonts w:ascii="Times New Roman" w:hAnsi="Times New Roman"/>
          <w:sz w:val="24"/>
          <w:szCs w:val="24"/>
        </w:rPr>
        <w:t>5 o primeiro califa almóa</w:t>
      </w:r>
      <w:r>
        <w:rPr>
          <w:rFonts w:ascii="Times New Roman" w:hAnsi="Times New Roman"/>
          <w:sz w:val="24"/>
          <w:szCs w:val="24"/>
        </w:rPr>
        <w:t xml:space="preserve">da al-Mu'min com o seu </w:t>
      </w:r>
      <w:r>
        <w:rPr>
          <w:rFonts w:ascii="Times New Roman" w:hAnsi="Times New Roman"/>
          <w:sz w:val="24"/>
          <w:szCs w:val="24"/>
        </w:rPr>
        <w:lastRenderedPageBreak/>
        <w:t>exército</w:t>
      </w:r>
      <w:r w:rsidRPr="008F2CA5">
        <w:rPr>
          <w:rFonts w:ascii="Times New Roman" w:hAnsi="Times New Roman"/>
          <w:sz w:val="24"/>
          <w:szCs w:val="24"/>
        </w:rPr>
        <w:t xml:space="preserve"> conquistou o Al-Andalus. O único território que ele não conseguiu conquistar foram as ilhas Baleares que foram ocupadas pelos descendentes d</w:t>
      </w:r>
      <w:r>
        <w:rPr>
          <w:rFonts w:ascii="Times New Roman" w:hAnsi="Times New Roman"/>
          <w:sz w:val="24"/>
          <w:szCs w:val="24"/>
        </w:rPr>
        <w:t>o último governador almorávida.</w:t>
      </w:r>
      <w:r>
        <w:rPr>
          <w:rStyle w:val="Odkaznapoznmkupodiarou"/>
          <w:rFonts w:ascii="Times New Roman" w:hAnsi="Times New Roman"/>
          <w:sz w:val="24"/>
          <w:szCs w:val="24"/>
        </w:rPr>
        <w:footnoteReference w:id="37"/>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Porém, nem o governo dos Almóadas tinha a longa duração na Península Ibérica. Em 1212 na B</w:t>
      </w:r>
      <w:r w:rsidRPr="008F2CA5">
        <w:rPr>
          <w:rFonts w:ascii="Times New Roman" w:hAnsi="Times New Roman"/>
          <w:sz w:val="24"/>
          <w:szCs w:val="24"/>
        </w:rPr>
        <w:t>atalha de Navas de Tolo</w:t>
      </w:r>
      <w:r>
        <w:rPr>
          <w:rFonts w:ascii="Times New Roman" w:hAnsi="Times New Roman"/>
          <w:sz w:val="24"/>
          <w:szCs w:val="24"/>
        </w:rPr>
        <w:t>sa o exército português constituído por</w:t>
      </w:r>
      <w:r w:rsidRPr="008F2CA5">
        <w:rPr>
          <w:rFonts w:ascii="Times New Roman" w:hAnsi="Times New Roman"/>
          <w:sz w:val="24"/>
          <w:szCs w:val="24"/>
        </w:rPr>
        <w:t xml:space="preserve"> partidários dos reinos de Leão, C</w:t>
      </w:r>
      <w:r>
        <w:rPr>
          <w:rFonts w:ascii="Times New Roman" w:hAnsi="Times New Roman"/>
          <w:sz w:val="24"/>
          <w:szCs w:val="24"/>
        </w:rPr>
        <w:t>astela, Aragão e Navarra combateu os A</w:t>
      </w:r>
      <w:r w:rsidRPr="008F2CA5">
        <w:rPr>
          <w:rFonts w:ascii="Times New Roman" w:hAnsi="Times New Roman"/>
          <w:sz w:val="24"/>
          <w:szCs w:val="24"/>
        </w:rPr>
        <w:t>lmóadas. Em 1228 no Al-Andalus ocorreram muit</w:t>
      </w:r>
      <w:r>
        <w:rPr>
          <w:rFonts w:ascii="Times New Roman" w:hAnsi="Times New Roman"/>
          <w:sz w:val="24"/>
          <w:szCs w:val="24"/>
        </w:rPr>
        <w:t xml:space="preserve">as revoltas contra os almóadas da parte de povo peninsular mas também da parte dos muçulmanos peninsulares. </w:t>
      </w:r>
      <w:r w:rsidRPr="008F2CA5">
        <w:rPr>
          <w:rFonts w:ascii="Times New Roman" w:hAnsi="Times New Roman"/>
          <w:sz w:val="24"/>
          <w:szCs w:val="24"/>
        </w:rPr>
        <w:t>Depois destas revoltas o Al-Andalus entra no período dos te</w:t>
      </w:r>
      <w:r>
        <w:rPr>
          <w:rFonts w:ascii="Times New Roman" w:hAnsi="Times New Roman"/>
          <w:sz w:val="24"/>
          <w:szCs w:val="24"/>
        </w:rPr>
        <w:t>rceiros reinos de taifas que foi</w:t>
      </w:r>
      <w:r w:rsidRPr="008F2CA5">
        <w:rPr>
          <w:rFonts w:ascii="Times New Roman" w:hAnsi="Times New Roman"/>
          <w:sz w:val="24"/>
          <w:szCs w:val="24"/>
        </w:rPr>
        <w:t xml:space="preserve"> muito breve. </w:t>
      </w:r>
      <w:r>
        <w:rPr>
          <w:rFonts w:ascii="Times New Roman" w:hAnsi="Times New Roman"/>
          <w:sz w:val="24"/>
          <w:szCs w:val="24"/>
        </w:rPr>
        <w:t>O terceiro período das taifas era a última tentativa das dinastias muçulmanas dominar a Península mas sem sucesso porque o</w:t>
      </w:r>
      <w:r w:rsidRPr="008F2CA5">
        <w:rPr>
          <w:rFonts w:ascii="Times New Roman" w:hAnsi="Times New Roman"/>
          <w:sz w:val="24"/>
          <w:szCs w:val="24"/>
        </w:rPr>
        <w:t xml:space="preserve">s reinos cristãos aproveitaram-se da instabilidade das taifas e continuaram conquistando </w:t>
      </w:r>
      <w:r>
        <w:rPr>
          <w:rFonts w:ascii="Times New Roman" w:hAnsi="Times New Roman"/>
          <w:sz w:val="24"/>
          <w:szCs w:val="24"/>
        </w:rPr>
        <w:t xml:space="preserve">centros importantes como por exemplo </w:t>
      </w:r>
      <w:r w:rsidRPr="008F2CA5">
        <w:rPr>
          <w:rFonts w:ascii="Times New Roman" w:hAnsi="Times New Roman"/>
          <w:sz w:val="24"/>
          <w:szCs w:val="24"/>
        </w:rPr>
        <w:t>Córdova (1236), Sevilha (1248)</w:t>
      </w:r>
      <w:r>
        <w:rPr>
          <w:rFonts w:ascii="Times New Roman" w:hAnsi="Times New Roman"/>
          <w:sz w:val="24"/>
          <w:szCs w:val="24"/>
        </w:rPr>
        <w:t xml:space="preserve">. Já </w:t>
      </w:r>
      <w:r w:rsidRPr="008F2CA5">
        <w:rPr>
          <w:rFonts w:ascii="Times New Roman" w:hAnsi="Times New Roman"/>
          <w:sz w:val="24"/>
          <w:szCs w:val="24"/>
        </w:rPr>
        <w:t xml:space="preserve">em 1249 o Afonso III </w:t>
      </w:r>
      <w:r>
        <w:rPr>
          <w:rFonts w:ascii="Times New Roman" w:hAnsi="Times New Roman"/>
          <w:sz w:val="24"/>
          <w:szCs w:val="24"/>
        </w:rPr>
        <w:t>conquistou o Algarve (Al-Gharb) dando cabo do domínio árabe em Portugal.</w:t>
      </w:r>
      <w:r>
        <w:rPr>
          <w:rStyle w:val="Odkaznapoznmkupodiarou"/>
          <w:rFonts w:ascii="Times New Roman" w:hAnsi="Times New Roman"/>
          <w:sz w:val="24"/>
          <w:szCs w:val="24"/>
        </w:rPr>
        <w:footnoteReference w:id="38"/>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Estas duas dinastias berberes marcaram o fim do domínio muçulmano na Península Ibérica. Apesar do fato que eram os muçulmanos que convidaram os Almorávidas e mais tarde os Almóadas, os muçulmanos não gostavam do seu acesso à população peninsular porque estas dinastias representaram a forma mais radical do Islão. Os Almorávidas e Almóadas já não respeitaram outras crenças religiosas, espalharam o Islão a ferro e fogo, e assim começaram as guerras santas que levaram às perturbações entre a sociedade e posteriormente às revoltas do povo adicionado ao lado dos cristãos que reconquistaram o território.</w:t>
      </w:r>
    </w:p>
    <w:p w:rsidR="004A4DFB" w:rsidRDefault="004A4DFB" w:rsidP="004A4DFB">
      <w:pPr>
        <w:spacing w:line="360" w:lineRule="auto"/>
        <w:jc w:val="both"/>
        <w:rPr>
          <w:rFonts w:ascii="Times New Roman" w:hAnsi="Times New Roman"/>
          <w:sz w:val="24"/>
          <w:szCs w:val="24"/>
        </w:rPr>
      </w:pPr>
    </w:p>
    <w:p w:rsidR="004A4DFB" w:rsidRPr="008F2CA5" w:rsidRDefault="004A4DFB" w:rsidP="004A4DFB">
      <w:pPr>
        <w:spacing w:line="360" w:lineRule="auto"/>
        <w:jc w:val="both"/>
        <w:rPr>
          <w:rFonts w:ascii="Times New Roman" w:hAnsi="Times New Roman"/>
          <w:sz w:val="24"/>
          <w:szCs w:val="24"/>
        </w:rPr>
      </w:pPr>
      <w:r>
        <w:rPr>
          <w:noProof/>
          <w:lang w:eastAsia="sk-SK"/>
        </w:rPr>
        <w:lastRenderedPageBreak/>
        <w:drawing>
          <wp:inline distT="0" distB="0" distL="0" distR="0" wp14:anchorId="53205779" wp14:editId="1AC8AF26">
            <wp:extent cx="3705225" cy="2428875"/>
            <wp:effectExtent l="0" t="0" r="9525"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2428875"/>
                    </a:xfrm>
                    <a:prstGeom prst="rect">
                      <a:avLst/>
                    </a:prstGeom>
                    <a:noFill/>
                    <a:ln>
                      <a:noFill/>
                    </a:ln>
                  </pic:spPr>
                </pic:pic>
              </a:graphicData>
            </a:graphic>
          </wp:inline>
        </w:drawing>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Mapa 9: Avanço dos cristãos no início da reconquista</w:t>
      </w:r>
      <w:r>
        <w:rPr>
          <w:rStyle w:val="Odkaznapoznmkupodiarou"/>
          <w:rFonts w:ascii="Times New Roman" w:hAnsi="Times New Roman"/>
          <w:sz w:val="24"/>
          <w:szCs w:val="24"/>
        </w:rPr>
        <w:footnoteReference w:id="39"/>
      </w:r>
    </w:p>
    <w:p w:rsidR="004A4DFB" w:rsidRDefault="004A4DFB" w:rsidP="004A4DFB">
      <w:pPr>
        <w:spacing w:line="360" w:lineRule="auto"/>
        <w:ind w:firstLine="567"/>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r>
        <w:rPr>
          <w:noProof/>
          <w:lang w:eastAsia="sk-SK"/>
        </w:rPr>
        <w:drawing>
          <wp:inline distT="0" distB="0" distL="0" distR="0" wp14:anchorId="1FF417C1" wp14:editId="723FFD82">
            <wp:extent cx="3286125" cy="247650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476500"/>
                    </a:xfrm>
                    <a:prstGeom prst="rect">
                      <a:avLst/>
                    </a:prstGeom>
                    <a:noFill/>
                    <a:ln>
                      <a:noFill/>
                    </a:ln>
                  </pic:spPr>
                </pic:pic>
              </a:graphicData>
            </a:graphic>
          </wp:inline>
        </w:drawing>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Mapa 10: Reconquista cristã no século XII</w:t>
      </w:r>
      <w:r>
        <w:rPr>
          <w:rStyle w:val="Odkaznapoznmkupodiarou"/>
          <w:rFonts w:ascii="Times New Roman" w:hAnsi="Times New Roman"/>
          <w:sz w:val="24"/>
          <w:szCs w:val="24"/>
        </w:rPr>
        <w:footnoteReference w:id="40"/>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Pr="00E729E5" w:rsidRDefault="004A4DFB" w:rsidP="004A4DFB">
      <w:pPr>
        <w:pStyle w:val="Nadpis1"/>
        <w:numPr>
          <w:ilvl w:val="0"/>
          <w:numId w:val="7"/>
        </w:numPr>
        <w:ind w:left="567" w:hanging="567"/>
        <w:rPr>
          <w:rFonts w:ascii="Times New Roman" w:hAnsi="Times New Roman"/>
          <w:color w:val="auto"/>
        </w:rPr>
      </w:pPr>
      <w:bookmarkStart w:id="20" w:name="_Toc291185979"/>
      <w:r>
        <w:rPr>
          <w:rFonts w:ascii="Times New Roman" w:hAnsi="Times New Roman"/>
          <w:color w:val="auto"/>
        </w:rPr>
        <w:lastRenderedPageBreak/>
        <w:t>Sociedade no A</w:t>
      </w:r>
      <w:r w:rsidRPr="00E729E5">
        <w:rPr>
          <w:rFonts w:ascii="Times New Roman" w:hAnsi="Times New Roman"/>
          <w:color w:val="auto"/>
        </w:rPr>
        <w:t xml:space="preserve">l-Andalus, </w:t>
      </w:r>
      <w:r>
        <w:rPr>
          <w:rFonts w:ascii="Times New Roman" w:hAnsi="Times New Roman"/>
          <w:color w:val="auto"/>
        </w:rPr>
        <w:t xml:space="preserve">e a sua </w:t>
      </w:r>
      <w:r w:rsidRPr="00E729E5">
        <w:rPr>
          <w:rFonts w:ascii="Times New Roman" w:hAnsi="Times New Roman"/>
          <w:color w:val="auto"/>
        </w:rPr>
        <w:t>convivência religiosa</w:t>
      </w:r>
      <w:bookmarkEnd w:id="20"/>
    </w:p>
    <w:p w:rsidR="004A4DFB" w:rsidRPr="00620059" w:rsidRDefault="004A4DFB" w:rsidP="004A4DFB">
      <w:pPr>
        <w:pStyle w:val="Odsekzoznamu"/>
        <w:ind w:left="0" w:hanging="567"/>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 convivência religiosa entre os cristãos, judeus e muçulmanos na Península Ibérica não era negativa como pode parecer à primeira vista por causa das religiões tão diferentes. Ocorria o contrário, os adeptos destas religiões coexistiram em cessar de fogo. O paradoxo é que muitas vezes os conflitos ocorreram entre as fracções da mesma religião.</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Já no tempo dos Visigodos a península era habitada por cristãos e judeus (ver capítulo 2). Depois da conquista árabe a população tornou-se ainda mais diversificada porque foi adicionada uma nova religião, o Islão.</w:t>
      </w:r>
    </w:p>
    <w:p w:rsidR="004A4DFB"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 xml:space="preserve">No século IX, um século depois do início </w:t>
      </w:r>
      <w:r>
        <w:rPr>
          <w:rFonts w:ascii="Times New Roman" w:hAnsi="Times New Roman"/>
          <w:sz w:val="24"/>
          <w:szCs w:val="24"/>
        </w:rPr>
        <w:t>da conquista, o Al-Andalus era habitado</w:t>
      </w:r>
      <w:r w:rsidRPr="001F2A23">
        <w:rPr>
          <w:rFonts w:ascii="Times New Roman" w:hAnsi="Times New Roman"/>
          <w:sz w:val="24"/>
          <w:szCs w:val="24"/>
        </w:rPr>
        <w:t xml:space="preserve"> pelos Árabes, Berberes e muitas outras tribos muçulmanas e pelos Hispano-romanos e Hispano-godos. Não podemos esquecer os judeus que eram a min</w:t>
      </w:r>
      <w:r>
        <w:rPr>
          <w:rFonts w:ascii="Times New Roman" w:hAnsi="Times New Roman"/>
          <w:sz w:val="24"/>
          <w:szCs w:val="24"/>
        </w:rPr>
        <w:t xml:space="preserve">oria da sociedade peninsular. </w:t>
      </w:r>
      <w:r w:rsidRPr="001F2A23">
        <w:rPr>
          <w:rFonts w:ascii="Times New Roman" w:hAnsi="Times New Roman"/>
          <w:sz w:val="24"/>
          <w:szCs w:val="24"/>
        </w:rPr>
        <w:t xml:space="preserve">Apesar </w:t>
      </w:r>
      <w:r>
        <w:rPr>
          <w:rFonts w:ascii="Times New Roman" w:hAnsi="Times New Roman"/>
          <w:sz w:val="24"/>
          <w:szCs w:val="24"/>
        </w:rPr>
        <w:t xml:space="preserve">de </w:t>
      </w:r>
      <w:r w:rsidRPr="001F2A23">
        <w:rPr>
          <w:rFonts w:ascii="Times New Roman" w:hAnsi="Times New Roman"/>
          <w:sz w:val="24"/>
          <w:szCs w:val="24"/>
        </w:rPr>
        <w:t xml:space="preserve">que a religião tenha sido o factor muito importante para os muçulmanos que dominaram Al-Andaluz, este fato não causou nenhumas </w:t>
      </w:r>
      <w:r>
        <w:rPr>
          <w:rFonts w:ascii="Times New Roman" w:hAnsi="Times New Roman"/>
          <w:sz w:val="24"/>
          <w:szCs w:val="24"/>
        </w:rPr>
        <w:t>dificuldades entre os árabes</w:t>
      </w:r>
      <w:r w:rsidRPr="001F2A23">
        <w:rPr>
          <w:rFonts w:ascii="Times New Roman" w:hAnsi="Times New Roman"/>
          <w:sz w:val="24"/>
          <w:szCs w:val="24"/>
        </w:rPr>
        <w:t xml:space="preserve"> muçulmanos e os das outras crenças religiosas.</w:t>
      </w:r>
      <w:r>
        <w:rPr>
          <w:rFonts w:ascii="Times New Roman" w:hAnsi="Times New Roman"/>
          <w:sz w:val="24"/>
          <w:szCs w:val="24"/>
        </w:rPr>
        <w:t xml:space="preserve"> Os muçulmanos respeitaram outras religiões.</w:t>
      </w:r>
      <w:r>
        <w:rPr>
          <w:rStyle w:val="Odkaznapoznmkupodiarou"/>
          <w:rFonts w:ascii="Times New Roman" w:hAnsi="Times New Roman"/>
          <w:sz w:val="24"/>
          <w:szCs w:val="24"/>
        </w:rPr>
        <w:footnoteReference w:id="41"/>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Assim deparamos com a coexistência de três religiões diferentes, cristianismo, judaismo e Islão, e também com coexistência de três comunidades culturalmente diferentes. </w:t>
      </w:r>
    </w:p>
    <w:p w:rsidR="004A4DFB" w:rsidRDefault="004A4DFB" w:rsidP="004A4DFB">
      <w:pPr>
        <w:pStyle w:val="Nadpis2"/>
        <w:numPr>
          <w:ilvl w:val="1"/>
          <w:numId w:val="14"/>
        </w:numPr>
        <w:spacing w:line="240" w:lineRule="auto"/>
        <w:ind w:left="567" w:hanging="567"/>
        <w:contextualSpacing/>
        <w:rPr>
          <w:rFonts w:ascii="Times New Roman" w:hAnsi="Times New Roman"/>
          <w:color w:val="auto"/>
          <w:sz w:val="24"/>
          <w:szCs w:val="24"/>
        </w:rPr>
      </w:pPr>
      <w:r>
        <w:rPr>
          <w:rFonts w:ascii="Times New Roman" w:hAnsi="Times New Roman"/>
          <w:color w:val="auto"/>
          <w:sz w:val="24"/>
          <w:szCs w:val="24"/>
        </w:rPr>
        <w:t xml:space="preserve">   </w:t>
      </w:r>
      <w:bookmarkStart w:id="21" w:name="_Toc291185980"/>
      <w:r>
        <w:rPr>
          <w:rFonts w:ascii="Times New Roman" w:hAnsi="Times New Roman"/>
          <w:color w:val="auto"/>
          <w:sz w:val="24"/>
          <w:szCs w:val="24"/>
        </w:rPr>
        <w:t>C</w:t>
      </w:r>
      <w:r w:rsidRPr="00D34F2B">
        <w:rPr>
          <w:rFonts w:ascii="Times New Roman" w:hAnsi="Times New Roman"/>
          <w:color w:val="auto"/>
          <w:sz w:val="24"/>
          <w:szCs w:val="24"/>
        </w:rPr>
        <w:t>ristãos</w:t>
      </w:r>
      <w:bookmarkEnd w:id="21"/>
    </w:p>
    <w:p w:rsidR="004A4DFB" w:rsidRDefault="004A4DFB" w:rsidP="004A4DFB">
      <w:pPr>
        <w:spacing w:after="0" w:line="240" w:lineRule="auto"/>
        <w:contextualSpacing/>
        <w:jc w:val="both"/>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Apesar de representarem uma só religião, os cristãos não representaram uma comunidade unificada.</w:t>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t>Havia</w:t>
      </w:r>
      <w:r w:rsidRPr="001F2A23">
        <w:rPr>
          <w:rFonts w:ascii="Times New Roman" w:hAnsi="Times New Roman"/>
          <w:sz w:val="24"/>
          <w:szCs w:val="24"/>
        </w:rPr>
        <w:t xml:space="preserve"> muitas diferenças entre os cristãos que viviam na Penínsul</w:t>
      </w:r>
      <w:r>
        <w:rPr>
          <w:rFonts w:ascii="Times New Roman" w:hAnsi="Times New Roman"/>
          <w:sz w:val="24"/>
          <w:szCs w:val="24"/>
        </w:rPr>
        <w:t>a Ibérica sob o domínio árabe</w:t>
      </w:r>
      <w:r w:rsidRPr="001F2A23">
        <w:rPr>
          <w:rFonts w:ascii="Times New Roman" w:hAnsi="Times New Roman"/>
          <w:sz w:val="24"/>
          <w:szCs w:val="24"/>
        </w:rPr>
        <w:t>. Podemos dividi-los</w:t>
      </w:r>
      <w:r>
        <w:rPr>
          <w:rFonts w:ascii="Times New Roman" w:hAnsi="Times New Roman"/>
          <w:sz w:val="24"/>
          <w:szCs w:val="24"/>
        </w:rPr>
        <w:t xml:space="preserve"> em três categorias diferentes segundo o grau da infiltração na comunidade dos conquistadores. </w:t>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 primeria categoria inclui </w:t>
      </w:r>
      <w:r w:rsidRPr="001F2A23">
        <w:rPr>
          <w:rFonts w:ascii="Times New Roman" w:hAnsi="Times New Roman"/>
          <w:sz w:val="24"/>
          <w:szCs w:val="24"/>
        </w:rPr>
        <w:t>os cristãos que rejeitaram tudo que era árabe, a língua árabe, a cultura árabe e a religião árabe</w:t>
      </w:r>
      <w:r>
        <w:rPr>
          <w:rFonts w:ascii="Times New Roman" w:hAnsi="Times New Roman"/>
          <w:sz w:val="24"/>
          <w:szCs w:val="24"/>
        </w:rPr>
        <w:t>,</w:t>
      </w:r>
      <w:r w:rsidRPr="001F2A23">
        <w:rPr>
          <w:rFonts w:ascii="Times New Roman" w:hAnsi="Times New Roman"/>
          <w:sz w:val="24"/>
          <w:szCs w:val="24"/>
        </w:rPr>
        <w:t xml:space="preserve"> fugiram para o Norte da Península onde mais tarde surgiram os reinos cristãos</w:t>
      </w:r>
      <w:r>
        <w:rPr>
          <w:rFonts w:ascii="Times New Roman" w:hAnsi="Times New Roman"/>
          <w:sz w:val="24"/>
          <w:szCs w:val="24"/>
        </w:rPr>
        <w:t>. Estes cristãos eram principais adversários dos árabes e principais iniciadores da reconquista cristã.</w:t>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lastRenderedPageBreak/>
        <w:t xml:space="preserve">A segunda categoria inclui </w:t>
      </w:r>
      <w:r w:rsidRPr="001F2A23">
        <w:rPr>
          <w:rFonts w:ascii="Times New Roman" w:hAnsi="Times New Roman"/>
          <w:sz w:val="24"/>
          <w:szCs w:val="24"/>
        </w:rPr>
        <w:t xml:space="preserve">os cristãos que aceitaram a língua e a cultura árabe mas </w:t>
      </w:r>
      <w:r>
        <w:rPr>
          <w:rFonts w:ascii="Times New Roman" w:hAnsi="Times New Roman"/>
          <w:sz w:val="24"/>
          <w:szCs w:val="24"/>
        </w:rPr>
        <w:t>conservaram a sua crença cristã. F</w:t>
      </w:r>
      <w:r w:rsidRPr="001F2A23">
        <w:rPr>
          <w:rFonts w:ascii="Times New Roman" w:hAnsi="Times New Roman"/>
          <w:sz w:val="24"/>
          <w:szCs w:val="24"/>
        </w:rPr>
        <w:t xml:space="preserve">alamos sobre os cristãos ou os visigodos arabizados que tomaram o nome de moçarábes (do árabe must´arab- </w:t>
      </w:r>
      <w:r>
        <w:rPr>
          <w:rFonts w:ascii="Times New Roman" w:hAnsi="Times New Roman"/>
          <w:sz w:val="24"/>
          <w:szCs w:val="24"/>
        </w:rPr>
        <w:t>´´</w:t>
      </w:r>
      <w:r w:rsidRPr="001F2A23">
        <w:rPr>
          <w:rFonts w:ascii="Times New Roman" w:hAnsi="Times New Roman"/>
          <w:sz w:val="24"/>
          <w:szCs w:val="24"/>
        </w:rPr>
        <w:t>que se  tornou árabe</w:t>
      </w:r>
      <w:r>
        <w:rPr>
          <w:rFonts w:ascii="Times New Roman" w:hAnsi="Times New Roman"/>
          <w:sz w:val="24"/>
          <w:szCs w:val="24"/>
        </w:rPr>
        <w:t>´´</w:t>
      </w:r>
      <w:r w:rsidRPr="001F2A23">
        <w:rPr>
          <w:rFonts w:ascii="Times New Roman" w:hAnsi="Times New Roman"/>
          <w:sz w:val="24"/>
          <w:szCs w:val="24"/>
        </w:rPr>
        <w:t>).</w:t>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 última categoria inclui </w:t>
      </w:r>
      <w:r w:rsidRPr="001F2A23">
        <w:rPr>
          <w:rFonts w:ascii="Times New Roman" w:hAnsi="Times New Roman"/>
          <w:sz w:val="24"/>
          <w:szCs w:val="24"/>
        </w:rPr>
        <w:t>os cristãos que aceitaram também a religião dos muçulmanos e tomaram o nome de muladis</w:t>
      </w:r>
      <w:r>
        <w:rPr>
          <w:rFonts w:ascii="Times New Roman" w:hAnsi="Times New Roman"/>
          <w:sz w:val="24"/>
          <w:szCs w:val="24"/>
        </w:rPr>
        <w:t>.</w:t>
      </w:r>
    </w:p>
    <w:p w:rsidR="004A4DFB" w:rsidRPr="00105AFD" w:rsidRDefault="004A4DFB" w:rsidP="004A4DFB">
      <w:pPr>
        <w:pStyle w:val="Nadpis3"/>
        <w:numPr>
          <w:ilvl w:val="2"/>
          <w:numId w:val="14"/>
        </w:numPr>
        <w:spacing w:before="100" w:beforeAutospacing="1" w:after="100" w:afterAutospacing="1" w:line="240" w:lineRule="auto"/>
        <w:ind w:left="567" w:hanging="567"/>
        <w:contextualSpacing/>
        <w:rPr>
          <w:rFonts w:ascii="Times New Roman" w:hAnsi="Times New Roman"/>
          <w:color w:val="auto"/>
          <w:sz w:val="24"/>
          <w:szCs w:val="24"/>
        </w:rPr>
      </w:pPr>
      <w:bookmarkStart w:id="22" w:name="_Toc291185981"/>
      <w:r w:rsidRPr="00D34F2B">
        <w:rPr>
          <w:rFonts w:ascii="Times New Roman" w:hAnsi="Times New Roman"/>
          <w:color w:val="auto"/>
          <w:sz w:val="24"/>
          <w:szCs w:val="24"/>
        </w:rPr>
        <w:t>Moçarábes</w:t>
      </w:r>
      <w:bookmarkEnd w:id="22"/>
    </w:p>
    <w:p w:rsidR="004A4DFB" w:rsidRPr="001F2A23"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 xml:space="preserve">Durante o longo tempo da dominação árabe os cristãos </w:t>
      </w:r>
      <w:r>
        <w:rPr>
          <w:rFonts w:ascii="Times New Roman" w:hAnsi="Times New Roman"/>
          <w:sz w:val="24"/>
          <w:szCs w:val="24"/>
        </w:rPr>
        <w:t xml:space="preserve">arabizados </w:t>
      </w:r>
      <w:r w:rsidRPr="001F2A23">
        <w:rPr>
          <w:rFonts w:ascii="Times New Roman" w:hAnsi="Times New Roman"/>
          <w:sz w:val="24"/>
          <w:szCs w:val="24"/>
        </w:rPr>
        <w:t>que viviam no Al-Andaluz e no Gharb al-Andalus sob o governo muçulmano puderam observar os seus hábitos e costumes. Eles foram arabizados porque adoptaram a língua e a cultura dos seus conquistadores árabes mas não se converteram a religião muçulmana. Mas não podemos dizer que todos os moçarábes adoptaram a língua árabe porque muitos se não a maioria deles continuavam a usar a sua língua chamada romance</w:t>
      </w:r>
      <w:r>
        <w:rPr>
          <w:rFonts w:ascii="Times New Roman" w:hAnsi="Times New Roman"/>
          <w:sz w:val="24"/>
          <w:szCs w:val="24"/>
        </w:rPr>
        <w:t>.</w:t>
      </w:r>
      <w:r>
        <w:rPr>
          <w:rStyle w:val="Odkaznapoznmkupodiarou"/>
          <w:rFonts w:ascii="Times New Roman" w:hAnsi="Times New Roman"/>
          <w:sz w:val="24"/>
          <w:szCs w:val="24"/>
        </w:rPr>
        <w:footnoteReference w:id="42"/>
      </w:r>
      <w:r w:rsidRPr="001F2A23">
        <w:rPr>
          <w:rFonts w:ascii="Times New Roman" w:hAnsi="Times New Roman"/>
          <w:sz w:val="24"/>
          <w:szCs w:val="24"/>
        </w:rPr>
        <w:t xml:space="preserve"> Não houve opressão contra os moçarábes. Eles tiveram os seus direitos e obrigações. Estes visigodos arabizados tiveram que pagar os tributos aos árabes para conservarem os seus costumes e a sua crença religiosa.</w:t>
      </w:r>
      <w:r>
        <w:rPr>
          <w:rStyle w:val="Odkaznapoznmkupodiarou"/>
          <w:rFonts w:ascii="Times New Roman" w:hAnsi="Times New Roman"/>
          <w:sz w:val="24"/>
          <w:szCs w:val="24"/>
        </w:rPr>
        <w:footnoteReference w:id="43"/>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Os moçarábes estavam</w:t>
      </w:r>
      <w:r w:rsidRPr="001F2A23">
        <w:rPr>
          <w:rFonts w:ascii="Times New Roman" w:hAnsi="Times New Roman"/>
          <w:sz w:val="24"/>
          <w:szCs w:val="24"/>
        </w:rPr>
        <w:t xml:space="preserve"> contentes com a vida sob o governo árabe apesar de terem que lhes pagar os impostos, porque estes impostos eram mais amenos do qu</w:t>
      </w:r>
      <w:r>
        <w:rPr>
          <w:rFonts w:ascii="Times New Roman" w:hAnsi="Times New Roman"/>
          <w:sz w:val="24"/>
          <w:szCs w:val="24"/>
        </w:rPr>
        <w:t>e os impostos no reino visigótico</w:t>
      </w:r>
      <w:r w:rsidRPr="001F2A23">
        <w:rPr>
          <w:rFonts w:ascii="Times New Roman" w:hAnsi="Times New Roman"/>
          <w:sz w:val="24"/>
          <w:szCs w:val="24"/>
        </w:rPr>
        <w:t>. Além destes tributos, os moçarábes não podiam ocupar cargos públicos, foi proibido de se casar</w:t>
      </w:r>
      <w:r>
        <w:rPr>
          <w:rFonts w:ascii="Times New Roman" w:hAnsi="Times New Roman"/>
          <w:sz w:val="24"/>
          <w:szCs w:val="24"/>
        </w:rPr>
        <w:t>em</w:t>
      </w:r>
      <w:r w:rsidRPr="001F2A23">
        <w:rPr>
          <w:rFonts w:ascii="Times New Roman" w:hAnsi="Times New Roman"/>
          <w:sz w:val="24"/>
          <w:szCs w:val="24"/>
        </w:rPr>
        <w:t xml:space="preserve"> com mulheres muçulmanas, não podiam viver nas cidades, só em bairros que foram separados das cidades pelas muralhas mas nesses bairros os moçarábes podiam observar as suas leis e hábitos. Para serem representados perante a </w:t>
      </w:r>
      <w:r>
        <w:rPr>
          <w:rFonts w:ascii="Times New Roman" w:hAnsi="Times New Roman"/>
          <w:sz w:val="24"/>
          <w:szCs w:val="24"/>
        </w:rPr>
        <w:t>autoridade islâmica eles escolhiam um juiz que era</w:t>
      </w:r>
      <w:r w:rsidRPr="001F2A23">
        <w:rPr>
          <w:rFonts w:ascii="Times New Roman" w:hAnsi="Times New Roman"/>
          <w:sz w:val="24"/>
          <w:szCs w:val="24"/>
        </w:rPr>
        <w:t xml:space="preserve"> eleito entre eles.</w:t>
      </w:r>
      <w:r>
        <w:rPr>
          <w:rStyle w:val="Odkaznapoznmkupodiarou"/>
          <w:rFonts w:ascii="Times New Roman" w:hAnsi="Times New Roman"/>
          <w:sz w:val="24"/>
          <w:szCs w:val="24"/>
        </w:rPr>
        <w:footnoteReference w:id="44"/>
      </w:r>
    </w:p>
    <w:p w:rsidR="004A4DFB" w:rsidRPr="00727846" w:rsidRDefault="004A4DFB" w:rsidP="004A4DFB">
      <w:pPr>
        <w:spacing w:line="360" w:lineRule="auto"/>
        <w:jc w:val="both"/>
        <w:rPr>
          <w:rFonts w:ascii="Times New Roman" w:hAnsi="Times New Roman"/>
          <w:sz w:val="24"/>
          <w:szCs w:val="24"/>
        </w:rPr>
      </w:pPr>
      <w:r w:rsidRPr="00697FBB">
        <w:rPr>
          <w:rFonts w:ascii="Times New Roman" w:hAnsi="Times New Roman"/>
          <w:sz w:val="24"/>
          <w:szCs w:val="24"/>
        </w:rPr>
        <w:t>A convivência religiosa entre os conquistadores e os moçarábes era muito harmoniosa e pacífica, mesmo muitas vezes congregaram juntos na mesma igreja.</w:t>
      </w:r>
      <w:r>
        <w:rPr>
          <w:rStyle w:val="Odkaznapoznmkupodiarou"/>
          <w:rFonts w:ascii="Times New Roman" w:hAnsi="Times New Roman"/>
          <w:sz w:val="24"/>
          <w:szCs w:val="24"/>
        </w:rPr>
        <w:footnoteReference w:id="45"/>
      </w:r>
      <w:r w:rsidRPr="00697FBB">
        <w:rPr>
          <w:rFonts w:ascii="Times New Roman" w:hAnsi="Times New Roman"/>
          <w:sz w:val="24"/>
          <w:szCs w:val="24"/>
        </w:rPr>
        <w:t xml:space="preserve"> Esta relação foi</w:t>
      </w:r>
      <w:r>
        <w:rPr>
          <w:rFonts w:ascii="Times New Roman" w:hAnsi="Times New Roman"/>
          <w:sz w:val="24"/>
          <w:szCs w:val="24"/>
        </w:rPr>
        <w:t xml:space="preserve"> </w:t>
      </w:r>
      <w:r w:rsidRPr="00697FBB">
        <w:rPr>
          <w:rFonts w:ascii="Times New Roman" w:hAnsi="Times New Roman"/>
          <w:sz w:val="24"/>
          <w:szCs w:val="24"/>
        </w:rPr>
        <w:t>causada sobretudo pelo fato que os árabes não conquistaram</w:t>
      </w:r>
      <w:r>
        <w:rPr>
          <w:rFonts w:ascii="Times New Roman" w:hAnsi="Times New Roman"/>
          <w:sz w:val="24"/>
          <w:szCs w:val="24"/>
        </w:rPr>
        <w:t xml:space="preserve"> pelo fogo e pela espada mas</w:t>
      </w:r>
      <w:r w:rsidRPr="00697FBB">
        <w:rPr>
          <w:rFonts w:ascii="Times New Roman" w:hAnsi="Times New Roman"/>
          <w:sz w:val="24"/>
          <w:szCs w:val="24"/>
        </w:rPr>
        <w:t xml:space="preserve"> pelo convívio.</w:t>
      </w:r>
      <w:r>
        <w:rPr>
          <w:rStyle w:val="Odkaznapoznmkupodiarou"/>
          <w:rFonts w:ascii="Times New Roman" w:hAnsi="Times New Roman"/>
          <w:sz w:val="24"/>
          <w:szCs w:val="24"/>
        </w:rPr>
        <w:footnoteReference w:id="46"/>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lastRenderedPageBreak/>
        <w:t>Um bom exemplo da tolerância religiosa entre os moçarábes e os conquistadores árabes é o Culto de São Vicente. Os Árabes que adoravam Alá como único Deus deixaram os moçarábes adorar este culto.</w:t>
      </w:r>
      <w:r>
        <w:rPr>
          <w:rStyle w:val="Odkaznapoznmkupodiarou"/>
          <w:rFonts w:ascii="Times New Roman" w:hAnsi="Times New Roman"/>
          <w:sz w:val="24"/>
          <w:szCs w:val="24"/>
        </w:rPr>
        <w:footnoteReference w:id="47"/>
      </w:r>
    </w:p>
    <w:p w:rsidR="004A4DFB" w:rsidRPr="001F2A23"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 xml:space="preserve">O culto de São Vicente era um culto religioso que </w:t>
      </w:r>
      <w:r>
        <w:rPr>
          <w:rFonts w:ascii="Times New Roman" w:hAnsi="Times New Roman"/>
          <w:sz w:val="24"/>
          <w:szCs w:val="24"/>
        </w:rPr>
        <w:t>f</w:t>
      </w:r>
      <w:r w:rsidRPr="001F2A23">
        <w:rPr>
          <w:rFonts w:ascii="Times New Roman" w:hAnsi="Times New Roman"/>
          <w:sz w:val="24"/>
          <w:szCs w:val="24"/>
        </w:rPr>
        <w:t>oi difundido e generalizado entre os moçarábes especialmente no te</w:t>
      </w:r>
      <w:r>
        <w:rPr>
          <w:rFonts w:ascii="Times New Roman" w:hAnsi="Times New Roman"/>
          <w:sz w:val="24"/>
          <w:szCs w:val="24"/>
        </w:rPr>
        <w:t>r</w:t>
      </w:r>
      <w:r w:rsidRPr="001F2A23">
        <w:rPr>
          <w:rFonts w:ascii="Times New Roman" w:hAnsi="Times New Roman"/>
          <w:sz w:val="24"/>
          <w:szCs w:val="24"/>
        </w:rPr>
        <w:t>ritório do actu</w:t>
      </w:r>
      <w:r>
        <w:rPr>
          <w:rFonts w:ascii="Times New Roman" w:hAnsi="Times New Roman"/>
          <w:sz w:val="24"/>
          <w:szCs w:val="24"/>
        </w:rPr>
        <w:t>al Algarve. Este culto tem a sua</w:t>
      </w:r>
      <w:r w:rsidRPr="001F2A23">
        <w:rPr>
          <w:rFonts w:ascii="Times New Roman" w:hAnsi="Times New Roman"/>
          <w:sz w:val="24"/>
          <w:szCs w:val="24"/>
        </w:rPr>
        <w:t xml:space="preserve"> origem em Valência e tinha uma importância muito grande durante o período</w:t>
      </w:r>
      <w:r>
        <w:rPr>
          <w:rFonts w:ascii="Times New Roman" w:hAnsi="Times New Roman"/>
          <w:sz w:val="24"/>
          <w:szCs w:val="24"/>
        </w:rPr>
        <w:t xml:space="preserve"> da islamização da Península Ibérica porque ajudou a manter o cristianismo</w:t>
      </w:r>
      <w:r w:rsidRPr="001F2A23">
        <w:rPr>
          <w:rFonts w:ascii="Times New Roman" w:hAnsi="Times New Roman"/>
          <w:sz w:val="24"/>
          <w:szCs w:val="24"/>
        </w:rPr>
        <w:t>.</w:t>
      </w:r>
      <w:r>
        <w:rPr>
          <w:rStyle w:val="Odkaznapoznmkupodiarou"/>
          <w:rFonts w:ascii="Times New Roman" w:hAnsi="Times New Roman"/>
          <w:sz w:val="24"/>
          <w:szCs w:val="24"/>
        </w:rPr>
        <w:footnoteReference w:id="48"/>
      </w:r>
      <w:r>
        <w:rPr>
          <w:rFonts w:ascii="Times New Roman" w:hAnsi="Times New Roman"/>
          <w:sz w:val="24"/>
          <w:szCs w:val="24"/>
        </w:rPr>
        <w:t xml:space="preserve"> </w:t>
      </w:r>
    </w:p>
    <w:p w:rsidR="004A4DFB" w:rsidRDefault="004A4DFB" w:rsidP="004A4DFB">
      <w:pPr>
        <w:pStyle w:val="Nadpis3"/>
        <w:numPr>
          <w:ilvl w:val="2"/>
          <w:numId w:val="14"/>
        </w:numPr>
        <w:spacing w:line="240" w:lineRule="auto"/>
        <w:ind w:left="567" w:hanging="567"/>
        <w:contextualSpacing/>
        <w:rPr>
          <w:rFonts w:ascii="Times New Roman" w:hAnsi="Times New Roman"/>
          <w:color w:val="auto"/>
          <w:sz w:val="24"/>
          <w:szCs w:val="24"/>
        </w:rPr>
      </w:pPr>
      <w:bookmarkStart w:id="23" w:name="_Toc291185982"/>
      <w:r w:rsidRPr="00013BEF">
        <w:rPr>
          <w:rFonts w:ascii="Times New Roman" w:hAnsi="Times New Roman"/>
          <w:color w:val="auto"/>
          <w:sz w:val="24"/>
          <w:szCs w:val="24"/>
        </w:rPr>
        <w:t>Muladis</w:t>
      </w:r>
      <w:bookmarkEnd w:id="23"/>
    </w:p>
    <w:p w:rsidR="004A4DFB" w:rsidRPr="00592CE4" w:rsidRDefault="004A4DFB" w:rsidP="004A4DFB">
      <w:pPr>
        <w:spacing w:line="240" w:lineRule="auto"/>
        <w:contextualSpacing/>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Apesar do fato que não há informações que explicam porque alguns cristãos tornaram-se moçarábes e alguns muladis podemos deduzi-lo da posição dos cristãos no reino visigótico. </w:t>
      </w:r>
      <w:r w:rsidRPr="004759DB">
        <w:rPr>
          <w:rFonts w:ascii="Times New Roman" w:hAnsi="Times New Roman"/>
          <w:sz w:val="24"/>
          <w:szCs w:val="24"/>
        </w:rPr>
        <w:t xml:space="preserve">Os Visigodos que aceitaram o cristianismo e lideraram o reino </w:t>
      </w:r>
      <w:r>
        <w:rPr>
          <w:rFonts w:ascii="Times New Roman" w:hAnsi="Times New Roman"/>
          <w:sz w:val="24"/>
          <w:szCs w:val="24"/>
        </w:rPr>
        <w:t xml:space="preserve">passaram a ser </w:t>
      </w:r>
      <w:r w:rsidRPr="004759DB">
        <w:rPr>
          <w:rFonts w:ascii="Times New Roman" w:hAnsi="Times New Roman"/>
          <w:sz w:val="24"/>
          <w:szCs w:val="24"/>
        </w:rPr>
        <w:t>moçarábes porque não tinham nenhuma razão para a conversão à religião dos conquistadores.</w:t>
      </w:r>
      <w:r>
        <w:rPr>
          <w:rFonts w:ascii="Times New Roman" w:hAnsi="Times New Roman"/>
          <w:sz w:val="24"/>
          <w:szCs w:val="24"/>
        </w:rPr>
        <w:t xml:space="preserve"> Enquanto é provável que a maioria dos cristãos autóctones chamados Hispano-romanos se tenham convertido ao Islão e se tenham tornado muladis por causa da sua situação ruim no reino dos Visigodos (ver capítulo 2).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Então podemos dizer que os muladis </w:t>
      </w:r>
      <w:r w:rsidRPr="00077B8B">
        <w:rPr>
          <w:rFonts w:ascii="Times New Roman" w:hAnsi="Times New Roman"/>
          <w:sz w:val="24"/>
          <w:szCs w:val="24"/>
        </w:rPr>
        <w:t xml:space="preserve">(do Árabe muwallids ou </w:t>
      </w:r>
      <w:r>
        <w:rPr>
          <w:rFonts w:ascii="Times New Roman" w:hAnsi="Times New Roman"/>
          <w:sz w:val="24"/>
          <w:szCs w:val="24"/>
        </w:rPr>
        <w:t>´´</w:t>
      </w:r>
      <w:r w:rsidRPr="00077B8B">
        <w:rPr>
          <w:rFonts w:ascii="Times New Roman" w:hAnsi="Times New Roman"/>
          <w:sz w:val="24"/>
          <w:szCs w:val="24"/>
        </w:rPr>
        <w:t>recém-nascidos</w:t>
      </w:r>
      <w:r>
        <w:rPr>
          <w:rFonts w:ascii="Times New Roman" w:hAnsi="Times New Roman"/>
          <w:sz w:val="24"/>
          <w:szCs w:val="24"/>
        </w:rPr>
        <w:t>´´</w:t>
      </w:r>
      <w:r w:rsidRPr="00077B8B">
        <w:rPr>
          <w:rFonts w:ascii="Times New Roman" w:hAnsi="Times New Roman"/>
          <w:sz w:val="24"/>
          <w:szCs w:val="24"/>
        </w:rPr>
        <w:t>)</w:t>
      </w:r>
      <w:r>
        <w:rPr>
          <w:rFonts w:ascii="Times New Roman" w:hAnsi="Times New Roman"/>
          <w:sz w:val="24"/>
          <w:szCs w:val="24"/>
        </w:rPr>
        <w:t xml:space="preserve"> eram representados principalmente por Hispano-godos (Visigodos) e </w:t>
      </w:r>
      <w:r w:rsidRPr="001F2A23">
        <w:rPr>
          <w:rFonts w:ascii="Times New Roman" w:hAnsi="Times New Roman"/>
          <w:sz w:val="24"/>
          <w:szCs w:val="24"/>
        </w:rPr>
        <w:t>Hispano-romanos</w:t>
      </w:r>
      <w:r>
        <w:rPr>
          <w:rFonts w:ascii="Times New Roman" w:hAnsi="Times New Roman"/>
          <w:sz w:val="24"/>
          <w:szCs w:val="24"/>
        </w:rPr>
        <w:t>,</w:t>
      </w:r>
      <w:r w:rsidRPr="001F2A23">
        <w:rPr>
          <w:rFonts w:ascii="Times New Roman" w:hAnsi="Times New Roman"/>
          <w:sz w:val="24"/>
          <w:szCs w:val="24"/>
        </w:rPr>
        <w:t xml:space="preserve"> que </w:t>
      </w:r>
      <w:r>
        <w:rPr>
          <w:rFonts w:ascii="Times New Roman" w:hAnsi="Times New Roman"/>
          <w:sz w:val="24"/>
          <w:szCs w:val="24"/>
        </w:rPr>
        <w:t>quiseram melhorar o seu estatuto social e ter os mesmos direitos como os muçulmanos, que quiseram ser arabizados</w:t>
      </w:r>
      <w:r w:rsidRPr="001F2A23">
        <w:rPr>
          <w:rFonts w:ascii="Times New Roman" w:hAnsi="Times New Roman"/>
          <w:sz w:val="24"/>
          <w:szCs w:val="24"/>
        </w:rPr>
        <w:t>,</w:t>
      </w:r>
      <w:r>
        <w:rPr>
          <w:rFonts w:ascii="Times New Roman" w:hAnsi="Times New Roman"/>
          <w:sz w:val="24"/>
          <w:szCs w:val="24"/>
        </w:rPr>
        <w:t xml:space="preserve"> e que</w:t>
      </w:r>
      <w:r w:rsidRPr="001F2A23">
        <w:rPr>
          <w:rFonts w:ascii="Times New Roman" w:hAnsi="Times New Roman"/>
          <w:sz w:val="24"/>
          <w:szCs w:val="24"/>
        </w:rPr>
        <w:t xml:space="preserve"> abraçavam a língua e cultura árabe mas também a religião muçulmana</w:t>
      </w:r>
      <w:r>
        <w:rPr>
          <w:rFonts w:ascii="Times New Roman" w:hAnsi="Times New Roman"/>
          <w:sz w:val="24"/>
          <w:szCs w:val="24"/>
        </w:rPr>
        <w:t>.</w:t>
      </w:r>
      <w:r w:rsidRPr="001F2A23">
        <w:rPr>
          <w:rFonts w:ascii="Times New Roman" w:hAnsi="Times New Roman"/>
          <w:sz w:val="24"/>
          <w:szCs w:val="24"/>
        </w:rPr>
        <w:t xml:space="preserve"> Os muladis foram integrados muito rapidamente e facilmente na soc</w:t>
      </w:r>
      <w:r>
        <w:rPr>
          <w:rFonts w:ascii="Times New Roman" w:hAnsi="Times New Roman"/>
          <w:sz w:val="24"/>
          <w:szCs w:val="24"/>
        </w:rPr>
        <w:t>iedade dos seus conquistadores.</w:t>
      </w:r>
      <w:r>
        <w:rPr>
          <w:rStyle w:val="Odkaznapoznmkupodiarou"/>
          <w:rFonts w:ascii="Times New Roman" w:hAnsi="Times New Roman"/>
          <w:sz w:val="24"/>
          <w:szCs w:val="24"/>
        </w:rPr>
        <w:footnoteReference w:id="49"/>
      </w:r>
    </w:p>
    <w:p w:rsidR="004A4DFB" w:rsidRDefault="004A4DFB" w:rsidP="004A4DFB">
      <w:pPr>
        <w:spacing w:line="360" w:lineRule="auto"/>
        <w:jc w:val="both"/>
        <w:rPr>
          <w:rFonts w:ascii="Times New Roman" w:hAnsi="Times New Roman"/>
          <w:sz w:val="24"/>
          <w:szCs w:val="24"/>
        </w:rPr>
      </w:pPr>
      <w:r w:rsidRPr="007F03A6">
        <w:rPr>
          <w:rFonts w:ascii="Times New Roman" w:hAnsi="Times New Roman"/>
          <w:sz w:val="24"/>
          <w:szCs w:val="24"/>
        </w:rPr>
        <w:t>Esses antigos cristãos pagavam o imposto, zakat, como os muçulmanos. Eles puderam viver nas cidades</w:t>
      </w:r>
      <w:r>
        <w:rPr>
          <w:rFonts w:ascii="Times New Roman" w:hAnsi="Times New Roman"/>
          <w:sz w:val="24"/>
          <w:szCs w:val="24"/>
        </w:rPr>
        <w:t xml:space="preserve"> com os muçulmanos</w:t>
      </w:r>
      <w:r w:rsidRPr="007F03A6">
        <w:rPr>
          <w:rFonts w:ascii="Times New Roman" w:hAnsi="Times New Roman"/>
          <w:sz w:val="24"/>
          <w:szCs w:val="24"/>
        </w:rPr>
        <w:t xml:space="preserve">. </w:t>
      </w:r>
      <w:r>
        <w:rPr>
          <w:rFonts w:ascii="Times New Roman" w:hAnsi="Times New Roman"/>
          <w:sz w:val="24"/>
          <w:szCs w:val="24"/>
        </w:rPr>
        <w:t xml:space="preserve">Apesar de que os muladis se tenham convertido ao Islão, os conquistadores árabes não fossem muito tolerantes contra eles e tratavam-nos como os muçulmanos da segunda categoria. Isso levou às perturbações permanentes entre os muçulmanos e muladis. Não era suficiente adorar a mesma fé porque o fato </w:t>
      </w:r>
      <w:r>
        <w:rPr>
          <w:rFonts w:ascii="Times New Roman" w:hAnsi="Times New Roman"/>
          <w:sz w:val="24"/>
          <w:szCs w:val="24"/>
        </w:rPr>
        <w:lastRenderedPageBreak/>
        <w:t xml:space="preserve">decisivo era a etnicidade. Era por causa de origem diferente que </w:t>
      </w:r>
      <w:r w:rsidRPr="00C10377">
        <w:rPr>
          <w:rFonts w:ascii="Times New Roman" w:hAnsi="Times New Roman"/>
          <w:sz w:val="24"/>
          <w:szCs w:val="24"/>
        </w:rPr>
        <w:t>os muçulmanos foram sempre superiores em relação aos muladis.</w:t>
      </w:r>
      <w:r>
        <w:rPr>
          <w:rStyle w:val="Odkaznapoznmkupodiarou"/>
          <w:rFonts w:ascii="Times New Roman" w:hAnsi="Times New Roman"/>
          <w:sz w:val="24"/>
          <w:szCs w:val="24"/>
        </w:rPr>
        <w:footnoteReference w:id="50"/>
      </w:r>
    </w:p>
    <w:p w:rsidR="004A4DFB" w:rsidRPr="005A334B" w:rsidRDefault="004A4DFB" w:rsidP="004A4DFB">
      <w:pPr>
        <w:spacing w:line="360" w:lineRule="auto"/>
        <w:jc w:val="both"/>
        <w:rPr>
          <w:rFonts w:ascii="Times New Roman" w:hAnsi="Times New Roman"/>
          <w:sz w:val="24"/>
          <w:szCs w:val="24"/>
        </w:rPr>
      </w:pPr>
      <w:r>
        <w:rPr>
          <w:rFonts w:ascii="Times New Roman" w:hAnsi="Times New Roman"/>
          <w:sz w:val="24"/>
          <w:szCs w:val="24"/>
        </w:rPr>
        <w:t>A situação social dos muladis é um pouco paradoxal em comparação com a dos moçarábes que continuaram a manter a sua crença religiosa porque apesar da conversão ao Islão os muladis tiveram mais conflitos com os muçulmanos do que com os moçarábes.</w:t>
      </w:r>
    </w:p>
    <w:p w:rsidR="004A4DFB" w:rsidRDefault="004A4DFB" w:rsidP="004A4DFB">
      <w:pPr>
        <w:pStyle w:val="Nadpis2"/>
        <w:numPr>
          <w:ilvl w:val="1"/>
          <w:numId w:val="14"/>
        </w:numPr>
        <w:spacing w:before="100" w:beforeAutospacing="1" w:after="100" w:afterAutospacing="1" w:line="240" w:lineRule="auto"/>
        <w:ind w:left="567" w:hanging="567"/>
        <w:contextualSpacing/>
        <w:rPr>
          <w:rFonts w:ascii="Times New Roman" w:hAnsi="Times New Roman"/>
          <w:color w:val="auto"/>
          <w:sz w:val="24"/>
          <w:szCs w:val="24"/>
        </w:rPr>
      </w:pPr>
      <w:bookmarkStart w:id="24" w:name="_Toc291185983"/>
      <w:r w:rsidRPr="00F565AD">
        <w:rPr>
          <w:rFonts w:ascii="Times New Roman" w:hAnsi="Times New Roman"/>
          <w:color w:val="auto"/>
          <w:sz w:val="24"/>
          <w:szCs w:val="24"/>
        </w:rPr>
        <w:t>Judeus</w:t>
      </w:r>
      <w:bookmarkEnd w:id="24"/>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 situação dos judeus era melhor sob o domínio muçulmano do que no reino dos Visigodos (ver capítulo 2) mas ao mesmo tempo pior que esperavam porque os judeus tinham apoiado</w:t>
      </w:r>
      <w:r w:rsidRPr="00E07BC1">
        <w:rPr>
          <w:rFonts w:ascii="Times New Roman" w:hAnsi="Times New Roman"/>
          <w:sz w:val="24"/>
          <w:szCs w:val="24"/>
        </w:rPr>
        <w:t xml:space="preserve"> as forças invasoras contre </w:t>
      </w:r>
      <w:r>
        <w:rPr>
          <w:rFonts w:ascii="Times New Roman" w:hAnsi="Times New Roman"/>
          <w:sz w:val="24"/>
          <w:szCs w:val="24"/>
        </w:rPr>
        <w:t>os cristãos, e por isso, esperavam certas vantagens em estatuto social.</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Desde</w:t>
      </w:r>
      <w:r w:rsidRPr="001F2A23">
        <w:rPr>
          <w:rFonts w:ascii="Times New Roman" w:hAnsi="Times New Roman"/>
          <w:sz w:val="24"/>
          <w:szCs w:val="24"/>
        </w:rPr>
        <w:t xml:space="preserve"> o advento do cristianismo à Península Ibéric</w:t>
      </w:r>
      <w:r>
        <w:rPr>
          <w:rFonts w:ascii="Times New Roman" w:hAnsi="Times New Roman"/>
          <w:sz w:val="24"/>
          <w:szCs w:val="24"/>
        </w:rPr>
        <w:t>a os R</w:t>
      </w:r>
      <w:r w:rsidRPr="001F2A23">
        <w:rPr>
          <w:rFonts w:ascii="Times New Roman" w:hAnsi="Times New Roman"/>
          <w:sz w:val="24"/>
          <w:szCs w:val="24"/>
        </w:rPr>
        <w:t xml:space="preserve">omanos e </w:t>
      </w:r>
      <w:r>
        <w:rPr>
          <w:rFonts w:ascii="Times New Roman" w:hAnsi="Times New Roman"/>
          <w:sz w:val="24"/>
          <w:szCs w:val="24"/>
        </w:rPr>
        <w:t>posteriormente também os V</w:t>
      </w:r>
      <w:r w:rsidRPr="001F2A23">
        <w:rPr>
          <w:rFonts w:ascii="Times New Roman" w:hAnsi="Times New Roman"/>
          <w:sz w:val="24"/>
          <w:szCs w:val="24"/>
        </w:rPr>
        <w:t>isigodos aprovaram mui</w:t>
      </w:r>
      <w:r>
        <w:rPr>
          <w:rFonts w:ascii="Times New Roman" w:hAnsi="Times New Roman"/>
          <w:sz w:val="24"/>
          <w:szCs w:val="24"/>
        </w:rPr>
        <w:t>tas leis discriminatórias contra</w:t>
      </w:r>
      <w:r w:rsidRPr="001F2A23">
        <w:rPr>
          <w:rFonts w:ascii="Times New Roman" w:hAnsi="Times New Roman"/>
          <w:sz w:val="24"/>
          <w:szCs w:val="24"/>
        </w:rPr>
        <w:t xml:space="preserve"> os judeus </w:t>
      </w:r>
      <w:r>
        <w:rPr>
          <w:rFonts w:ascii="Times New Roman" w:hAnsi="Times New Roman"/>
          <w:sz w:val="24"/>
          <w:szCs w:val="24"/>
        </w:rPr>
        <w:t>que viveram</w:t>
      </w:r>
      <w:r w:rsidRPr="001F2A23">
        <w:rPr>
          <w:rFonts w:ascii="Times New Roman" w:hAnsi="Times New Roman"/>
          <w:sz w:val="24"/>
          <w:szCs w:val="24"/>
        </w:rPr>
        <w:t xml:space="preserve"> no mesmo teritório</w:t>
      </w:r>
      <w:r>
        <w:rPr>
          <w:rFonts w:ascii="Times New Roman" w:hAnsi="Times New Roman"/>
          <w:sz w:val="24"/>
          <w:szCs w:val="24"/>
        </w:rPr>
        <w:t xml:space="preserve"> (ver capítulo 2). No</w:t>
      </w:r>
      <w:r w:rsidRPr="001F2A23">
        <w:rPr>
          <w:rFonts w:ascii="Times New Roman" w:hAnsi="Times New Roman"/>
          <w:sz w:val="24"/>
          <w:szCs w:val="24"/>
        </w:rPr>
        <w:t xml:space="preserve"> tempo </w:t>
      </w:r>
      <w:r>
        <w:rPr>
          <w:rFonts w:ascii="Times New Roman" w:hAnsi="Times New Roman"/>
          <w:sz w:val="24"/>
          <w:szCs w:val="24"/>
        </w:rPr>
        <w:t xml:space="preserve">dos Visigodos </w:t>
      </w:r>
      <w:r w:rsidRPr="001F2A23">
        <w:rPr>
          <w:rFonts w:ascii="Times New Roman" w:hAnsi="Times New Roman"/>
          <w:sz w:val="24"/>
          <w:szCs w:val="24"/>
        </w:rPr>
        <w:t xml:space="preserve">só a religião cristã foi única religião reconhecida na Península. O ano 711, quando as conquistadores árabes entraram </w:t>
      </w:r>
      <w:r>
        <w:rPr>
          <w:rFonts w:ascii="Times New Roman" w:hAnsi="Times New Roman"/>
          <w:sz w:val="24"/>
          <w:szCs w:val="24"/>
        </w:rPr>
        <w:t>n</w:t>
      </w:r>
      <w:r w:rsidRPr="001F2A23">
        <w:rPr>
          <w:rFonts w:ascii="Times New Roman" w:hAnsi="Times New Roman"/>
          <w:sz w:val="24"/>
          <w:szCs w:val="24"/>
        </w:rPr>
        <w:t>o te</w:t>
      </w:r>
      <w:r>
        <w:rPr>
          <w:rFonts w:ascii="Times New Roman" w:hAnsi="Times New Roman"/>
          <w:sz w:val="24"/>
          <w:szCs w:val="24"/>
        </w:rPr>
        <w:t>r</w:t>
      </w:r>
      <w:r w:rsidRPr="001F2A23">
        <w:rPr>
          <w:rFonts w:ascii="Times New Roman" w:hAnsi="Times New Roman"/>
          <w:sz w:val="24"/>
          <w:szCs w:val="24"/>
        </w:rPr>
        <w:t>ritório da Península Ibérica, marcou o fim da perseguição dos judeus. Os judeus começaram a</w:t>
      </w:r>
      <w:r>
        <w:rPr>
          <w:rFonts w:ascii="Times New Roman" w:hAnsi="Times New Roman"/>
          <w:sz w:val="24"/>
          <w:szCs w:val="24"/>
        </w:rPr>
        <w:t xml:space="preserve"> se </w:t>
      </w:r>
      <w:r w:rsidRPr="001F2A23">
        <w:rPr>
          <w:rFonts w:ascii="Times New Roman" w:hAnsi="Times New Roman"/>
          <w:sz w:val="24"/>
          <w:szCs w:val="24"/>
        </w:rPr>
        <w:t xml:space="preserve">converter de volta para a sua fé.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Os judeus consideravam os Á</w:t>
      </w:r>
      <w:r w:rsidRPr="001F2A23">
        <w:rPr>
          <w:rFonts w:ascii="Times New Roman" w:hAnsi="Times New Roman"/>
          <w:sz w:val="24"/>
          <w:szCs w:val="24"/>
        </w:rPr>
        <w:t>rabes como os seus libertadores, e esperavam a melhor situação e a posição mais aceitável na sociedade do que a d</w:t>
      </w:r>
      <w:r>
        <w:rPr>
          <w:rFonts w:ascii="Times New Roman" w:hAnsi="Times New Roman"/>
          <w:sz w:val="24"/>
          <w:szCs w:val="24"/>
        </w:rPr>
        <w:t>urante o domínio visigótico. A situação dos judeus sob o domínio dos conquistadores árabes</w:t>
      </w:r>
      <w:r w:rsidRPr="001F2A23">
        <w:rPr>
          <w:rFonts w:ascii="Times New Roman" w:hAnsi="Times New Roman"/>
          <w:sz w:val="24"/>
          <w:szCs w:val="24"/>
        </w:rPr>
        <w:t xml:space="preserve"> foi muito semelhante à situação dos moçarábes. Eles também puderam continuar a observar os s</w:t>
      </w:r>
      <w:r>
        <w:rPr>
          <w:rFonts w:ascii="Times New Roman" w:hAnsi="Times New Roman"/>
          <w:sz w:val="24"/>
          <w:szCs w:val="24"/>
        </w:rPr>
        <w:t>eus hábitos e os seus direitos mas por liberdade de culto tinham que pagar um imposto, gízia. B</w:t>
      </w:r>
      <w:r w:rsidRPr="001F2A23">
        <w:rPr>
          <w:rFonts w:ascii="Times New Roman" w:hAnsi="Times New Roman"/>
          <w:sz w:val="24"/>
          <w:szCs w:val="24"/>
        </w:rPr>
        <w:t>em como os moçarábes</w:t>
      </w:r>
      <w:r>
        <w:rPr>
          <w:rFonts w:ascii="Times New Roman" w:hAnsi="Times New Roman"/>
          <w:sz w:val="24"/>
          <w:szCs w:val="24"/>
        </w:rPr>
        <w:t>,</w:t>
      </w:r>
      <w:r w:rsidRPr="001F2A23">
        <w:rPr>
          <w:rFonts w:ascii="Times New Roman" w:hAnsi="Times New Roman"/>
          <w:sz w:val="24"/>
          <w:szCs w:val="24"/>
        </w:rPr>
        <w:t xml:space="preserve"> os judeus puderam escolher os representantes que os representavam perante a autoridade árabe.</w:t>
      </w:r>
      <w:r>
        <w:rPr>
          <w:rStyle w:val="Odkaznapoznmkupodiarou"/>
          <w:rFonts w:ascii="Times New Roman" w:hAnsi="Times New Roman"/>
          <w:sz w:val="24"/>
          <w:szCs w:val="24"/>
        </w:rPr>
        <w:footnoteReference w:id="51"/>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Durante o tempo do Califado de Córdova a religião, cultura e a economia judaica floresceram, dedicaram-se sobretudo às ciências, à indústria e ao comércio. Este período chama-se Idade de Ouro para a população judaica. Os judeus no Al-Andalus tinham neste período a melhor situação de todos os judeus na Europa, por isso muitos deles emigraram para o Al-Andalus.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lastRenderedPageBreak/>
        <w:t xml:space="preserve">Após o término do Califado o estatuto dos judeus na sociedade tornou-se muito complicado. Em 1066 a maior parte dos judeus, que viveu em Granada, foi massacrada. Com a chegada dos Almorávidas e Almóadas, das tribos muçulmanas mais puritanas, a situação dos judeus começou a piorar-se. Tiveram que se converter ao Islão, se o recusaram, foram vendidos como escravos e as suas propriedades foram confiscadas e as sinagogas judaicas eram demolidas. Este período marcou o fim da Idade de Ouro.  </w:t>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Muitos judeus fugiram para a cidade de Toledo, que já era nas mãos dos cristãos, onde eram recebidos amigavelmente. Este fato contribuíu para o fortalecimento dos exércitos cristãos porque os judeus apoiaram as forças cristãs e adicionaram-se ao lado da reconquista. </w:t>
      </w:r>
    </w:p>
    <w:p w:rsidR="004A4DFB" w:rsidRDefault="004A4DFB" w:rsidP="004A4DFB">
      <w:pPr>
        <w:pStyle w:val="Nadpis2"/>
        <w:numPr>
          <w:ilvl w:val="1"/>
          <w:numId w:val="14"/>
        </w:numPr>
        <w:spacing w:line="240" w:lineRule="auto"/>
        <w:ind w:left="567" w:hanging="567"/>
        <w:contextualSpacing/>
        <w:rPr>
          <w:rFonts w:ascii="Times New Roman" w:hAnsi="Times New Roman"/>
          <w:color w:val="auto"/>
          <w:sz w:val="24"/>
          <w:szCs w:val="24"/>
        </w:rPr>
      </w:pPr>
      <w:bookmarkStart w:id="25" w:name="_Toc291185984"/>
      <w:r>
        <w:rPr>
          <w:rFonts w:ascii="Times New Roman" w:hAnsi="Times New Roman"/>
          <w:color w:val="auto"/>
          <w:sz w:val="24"/>
          <w:szCs w:val="24"/>
        </w:rPr>
        <w:t>Muçulmanos</w:t>
      </w:r>
      <w:bookmarkEnd w:id="25"/>
    </w:p>
    <w:p w:rsidR="004A4DFB" w:rsidRPr="00592CE4" w:rsidRDefault="004A4DFB" w:rsidP="004A4DFB">
      <w:pPr>
        <w:spacing w:line="240" w:lineRule="auto"/>
        <w:contextualSpacing/>
      </w:pPr>
    </w:p>
    <w:p w:rsidR="004A4DFB" w:rsidRPr="001F2A23" w:rsidRDefault="004A4DFB" w:rsidP="004A4DFB">
      <w:pPr>
        <w:spacing w:after="0" w:line="360" w:lineRule="auto"/>
        <w:jc w:val="both"/>
        <w:rPr>
          <w:rFonts w:ascii="Times New Roman" w:hAnsi="Times New Roman"/>
          <w:sz w:val="24"/>
          <w:szCs w:val="24"/>
        </w:rPr>
      </w:pPr>
      <w:r>
        <w:rPr>
          <w:rFonts w:ascii="Times New Roman" w:hAnsi="Times New Roman"/>
          <w:sz w:val="24"/>
          <w:szCs w:val="24"/>
        </w:rPr>
        <w:t xml:space="preserve">Outro componente da sociedade eram os próprios conquistadores. Apesar de que todos os conquistadores muçulmanos adorassem a mesma fé, </w:t>
      </w:r>
      <w:r w:rsidRPr="00DB7A59">
        <w:rPr>
          <w:rFonts w:ascii="Times New Roman" w:hAnsi="Times New Roman"/>
          <w:sz w:val="24"/>
          <w:szCs w:val="24"/>
        </w:rPr>
        <w:t>a composição cultural e étnica não era clara nem neste caso</w:t>
      </w:r>
      <w:r>
        <w:rPr>
          <w:rFonts w:ascii="Times New Roman" w:hAnsi="Times New Roman"/>
          <w:sz w:val="24"/>
          <w:szCs w:val="24"/>
        </w:rPr>
        <w:t>. Quanto à relação dos muçulmanos com a sua religião, podemos dividi-los</w:t>
      </w:r>
      <w:r w:rsidRPr="00FE3AF7">
        <w:t xml:space="preserve"> </w:t>
      </w:r>
      <w:r>
        <w:rPr>
          <w:rFonts w:ascii="Times New Roman" w:hAnsi="Times New Roman"/>
          <w:sz w:val="24"/>
          <w:szCs w:val="24"/>
        </w:rPr>
        <w:t xml:space="preserve">em duas categorias. O primeiro grupo dos conquistadores foi composto dos Árabes e Berberes que estavam tolerantes em relação aos povos indígenas da península. O segundo grupo compreende os Almorávidas e Almóadas que representaram os seguidores do islamismo de forma mais radical.  </w:t>
      </w:r>
    </w:p>
    <w:p w:rsidR="004A4DFB" w:rsidRDefault="004A4DFB" w:rsidP="004A4DFB">
      <w:pPr>
        <w:pStyle w:val="Nadpis3"/>
        <w:numPr>
          <w:ilvl w:val="2"/>
          <w:numId w:val="14"/>
        </w:numPr>
        <w:spacing w:line="240" w:lineRule="auto"/>
        <w:ind w:left="567" w:hanging="567"/>
        <w:contextualSpacing/>
        <w:rPr>
          <w:rFonts w:ascii="Times New Roman" w:hAnsi="Times New Roman"/>
          <w:color w:val="auto"/>
          <w:sz w:val="24"/>
          <w:szCs w:val="24"/>
        </w:rPr>
      </w:pPr>
      <w:bookmarkStart w:id="26" w:name="_Toc291185985"/>
      <w:r w:rsidRPr="007F5368">
        <w:rPr>
          <w:rFonts w:ascii="Times New Roman" w:hAnsi="Times New Roman"/>
          <w:color w:val="auto"/>
          <w:sz w:val="24"/>
          <w:szCs w:val="24"/>
        </w:rPr>
        <w:t>Árabes</w:t>
      </w:r>
      <w:bookmarkEnd w:id="26"/>
      <w:r w:rsidRPr="007F5368">
        <w:rPr>
          <w:rFonts w:ascii="Times New Roman" w:hAnsi="Times New Roman"/>
          <w:color w:val="auto"/>
          <w:sz w:val="24"/>
          <w:szCs w:val="24"/>
        </w:rPr>
        <w:t xml:space="preserve"> </w:t>
      </w:r>
    </w:p>
    <w:p w:rsidR="004A4DFB" w:rsidRPr="00302EEE" w:rsidRDefault="004A4DFB" w:rsidP="004A4DFB">
      <w:pPr>
        <w:spacing w:after="0" w:line="240" w:lineRule="auto"/>
      </w:pPr>
    </w:p>
    <w:p w:rsidR="004A4DFB" w:rsidRDefault="004A4DFB" w:rsidP="004A4DFB">
      <w:pPr>
        <w:spacing w:line="360" w:lineRule="auto"/>
        <w:jc w:val="both"/>
        <w:rPr>
          <w:rFonts w:ascii="Times New Roman" w:hAnsi="Times New Roman"/>
          <w:sz w:val="24"/>
          <w:szCs w:val="24"/>
        </w:rPr>
      </w:pPr>
      <w:r w:rsidRPr="00465B0F">
        <w:rPr>
          <w:rFonts w:ascii="Times New Roman" w:hAnsi="Times New Roman"/>
          <w:sz w:val="24"/>
          <w:szCs w:val="24"/>
        </w:rPr>
        <w:t>Os Árabes</w:t>
      </w:r>
      <w:r>
        <w:rPr>
          <w:rFonts w:ascii="Times New Roman" w:hAnsi="Times New Roman"/>
          <w:sz w:val="24"/>
          <w:szCs w:val="24"/>
        </w:rPr>
        <w:t xml:space="preserve"> (ver subcapítulo 1.3)</w:t>
      </w:r>
      <w:r w:rsidRPr="00465B0F">
        <w:rPr>
          <w:rFonts w:ascii="Times New Roman" w:hAnsi="Times New Roman"/>
          <w:sz w:val="24"/>
          <w:szCs w:val="24"/>
        </w:rPr>
        <w:t xml:space="preserve"> </w:t>
      </w:r>
      <w:r>
        <w:rPr>
          <w:rFonts w:ascii="Times New Roman" w:hAnsi="Times New Roman"/>
          <w:sz w:val="24"/>
          <w:szCs w:val="24"/>
        </w:rPr>
        <w:t xml:space="preserve">eram os conquistadores originais, ou seja, os conquistadores da primeria onda que chegaram à Península Ibérica. Viveram lá por mais tempo, portanto acreditavam que a sua posição na península era a mais estável. </w:t>
      </w:r>
    </w:p>
    <w:p w:rsidR="004A4DFB" w:rsidRDefault="004A4DFB" w:rsidP="004A4DFB">
      <w:pPr>
        <w:pStyle w:val="Nadpis3"/>
        <w:numPr>
          <w:ilvl w:val="2"/>
          <w:numId w:val="14"/>
        </w:numPr>
        <w:spacing w:line="360" w:lineRule="auto"/>
        <w:ind w:left="567" w:hanging="567"/>
        <w:rPr>
          <w:rFonts w:ascii="Times New Roman" w:hAnsi="Times New Roman"/>
          <w:color w:val="000000"/>
          <w:sz w:val="24"/>
          <w:szCs w:val="24"/>
        </w:rPr>
      </w:pPr>
      <w:bookmarkStart w:id="27" w:name="_Toc291185986"/>
      <w:r w:rsidRPr="00EE5187">
        <w:rPr>
          <w:rFonts w:ascii="Times New Roman" w:hAnsi="Times New Roman"/>
          <w:color w:val="000000"/>
          <w:sz w:val="24"/>
          <w:szCs w:val="24"/>
        </w:rPr>
        <w:t>Berberes</w:t>
      </w:r>
      <w:bookmarkEnd w:id="27"/>
      <w:r w:rsidRPr="00EE5187">
        <w:rPr>
          <w:rFonts w:ascii="Times New Roman" w:hAnsi="Times New Roman"/>
          <w:color w:val="000000"/>
          <w:sz w:val="24"/>
          <w:szCs w:val="24"/>
        </w:rPr>
        <w:t xml:space="preserve"> </w:t>
      </w:r>
    </w:p>
    <w:p w:rsidR="004A4DFB" w:rsidRPr="00302EEE" w:rsidRDefault="004A4DFB" w:rsidP="004A4DFB">
      <w:pPr>
        <w:spacing w:after="0" w:line="240" w:lineRule="auto"/>
      </w:pPr>
    </w:p>
    <w:p w:rsidR="004A4DFB" w:rsidRPr="00B15D94" w:rsidRDefault="004A4DFB" w:rsidP="004A4DFB">
      <w:pPr>
        <w:spacing w:line="360" w:lineRule="auto"/>
        <w:jc w:val="both"/>
        <w:rPr>
          <w:rFonts w:ascii="Times New Roman" w:hAnsi="Times New Roman"/>
          <w:sz w:val="24"/>
          <w:szCs w:val="24"/>
        </w:rPr>
      </w:pPr>
      <w:r>
        <w:rPr>
          <w:rFonts w:ascii="Times New Roman" w:hAnsi="Times New Roman"/>
          <w:sz w:val="24"/>
          <w:szCs w:val="24"/>
        </w:rPr>
        <w:t>Os B</w:t>
      </w:r>
      <w:r w:rsidRPr="00B15D94">
        <w:rPr>
          <w:rFonts w:ascii="Times New Roman" w:hAnsi="Times New Roman"/>
          <w:sz w:val="24"/>
          <w:szCs w:val="24"/>
        </w:rPr>
        <w:t>erberes eram os povos povoadores mais antigos da África. Viviam principalmente no território do actual Marrocos e Argélia. Durante a conquista muçulmana da África a grand</w:t>
      </w:r>
      <w:r>
        <w:rPr>
          <w:rFonts w:ascii="Times New Roman" w:hAnsi="Times New Roman"/>
          <w:sz w:val="24"/>
          <w:szCs w:val="24"/>
        </w:rPr>
        <w:t>e maioria dos Berberes converteu-se</w:t>
      </w:r>
      <w:r w:rsidRPr="00B15D94">
        <w:rPr>
          <w:rFonts w:ascii="Times New Roman" w:hAnsi="Times New Roman"/>
          <w:sz w:val="24"/>
          <w:szCs w:val="24"/>
        </w:rPr>
        <w:t xml:space="preserve"> ao is</w:t>
      </w:r>
      <w:r>
        <w:rPr>
          <w:rFonts w:ascii="Times New Roman" w:hAnsi="Times New Roman"/>
          <w:sz w:val="24"/>
          <w:szCs w:val="24"/>
        </w:rPr>
        <w:t>lamismo. Este povo era a primeir</w:t>
      </w:r>
      <w:r w:rsidRPr="00B15D94">
        <w:rPr>
          <w:rFonts w:ascii="Times New Roman" w:hAnsi="Times New Roman"/>
          <w:sz w:val="24"/>
          <w:szCs w:val="24"/>
        </w:rPr>
        <w:t>a tribo muçulmana</w:t>
      </w:r>
      <w:r>
        <w:rPr>
          <w:rFonts w:ascii="Times New Roman" w:hAnsi="Times New Roman"/>
          <w:sz w:val="24"/>
          <w:szCs w:val="24"/>
        </w:rPr>
        <w:t xml:space="preserve"> que chegou à Península Ibérica liderada por Tarique, governador berbere.</w:t>
      </w:r>
    </w:p>
    <w:p w:rsidR="004A4DFB"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 xml:space="preserve">Do início da conquista podemos falar sobre a rivalidade entre </w:t>
      </w:r>
      <w:r>
        <w:rPr>
          <w:rFonts w:ascii="Times New Roman" w:hAnsi="Times New Roman"/>
          <w:sz w:val="24"/>
          <w:szCs w:val="24"/>
        </w:rPr>
        <w:t>os Árabes e os B</w:t>
      </w:r>
      <w:r w:rsidRPr="001F2A23">
        <w:rPr>
          <w:rFonts w:ascii="Times New Roman" w:hAnsi="Times New Roman"/>
          <w:sz w:val="24"/>
          <w:szCs w:val="24"/>
        </w:rPr>
        <w:t>erberes.</w:t>
      </w:r>
      <w:r>
        <w:rPr>
          <w:rFonts w:ascii="Times New Roman" w:hAnsi="Times New Roman"/>
          <w:sz w:val="24"/>
          <w:szCs w:val="24"/>
        </w:rPr>
        <w:t xml:space="preserve"> </w:t>
      </w:r>
      <w:r w:rsidRPr="00526FD3">
        <w:rPr>
          <w:rFonts w:ascii="Times New Roman" w:hAnsi="Times New Roman"/>
          <w:sz w:val="24"/>
          <w:szCs w:val="24"/>
        </w:rPr>
        <w:t xml:space="preserve">Apesar </w:t>
      </w:r>
      <w:r>
        <w:rPr>
          <w:rFonts w:ascii="Times New Roman" w:hAnsi="Times New Roman"/>
          <w:sz w:val="24"/>
          <w:szCs w:val="24"/>
        </w:rPr>
        <w:t>de que os árabes conquistassem</w:t>
      </w:r>
      <w:r w:rsidRPr="00526FD3">
        <w:rPr>
          <w:rFonts w:ascii="Times New Roman" w:hAnsi="Times New Roman"/>
          <w:sz w:val="24"/>
          <w:szCs w:val="24"/>
        </w:rPr>
        <w:t xml:space="preserve"> todo o território desde a Arábia até o norte africano</w:t>
      </w:r>
      <w:r>
        <w:rPr>
          <w:rFonts w:ascii="Times New Roman" w:hAnsi="Times New Roman"/>
          <w:sz w:val="24"/>
          <w:szCs w:val="24"/>
        </w:rPr>
        <w:t>,</w:t>
      </w:r>
      <w:r w:rsidRPr="00526FD3">
        <w:rPr>
          <w:rFonts w:ascii="Times New Roman" w:hAnsi="Times New Roman"/>
          <w:sz w:val="24"/>
          <w:szCs w:val="24"/>
        </w:rPr>
        <w:t xml:space="preserve"> não er</w:t>
      </w:r>
      <w:r>
        <w:rPr>
          <w:rFonts w:ascii="Times New Roman" w:hAnsi="Times New Roman"/>
          <w:sz w:val="24"/>
          <w:szCs w:val="24"/>
        </w:rPr>
        <w:t>am a primeira tribo que chegou à Península Ibérica. Os B</w:t>
      </w:r>
      <w:r w:rsidRPr="00526FD3">
        <w:rPr>
          <w:rFonts w:ascii="Times New Roman" w:hAnsi="Times New Roman"/>
          <w:sz w:val="24"/>
          <w:szCs w:val="24"/>
        </w:rPr>
        <w:t xml:space="preserve">erberes são </w:t>
      </w:r>
      <w:r w:rsidRPr="00526FD3">
        <w:rPr>
          <w:rFonts w:ascii="Times New Roman" w:hAnsi="Times New Roman"/>
          <w:sz w:val="24"/>
          <w:szCs w:val="24"/>
        </w:rPr>
        <w:lastRenderedPageBreak/>
        <w:t xml:space="preserve">considerados como os verdadeiros conquistadores da Península Ibérica. </w:t>
      </w:r>
      <w:r>
        <w:rPr>
          <w:rFonts w:ascii="Times New Roman" w:hAnsi="Times New Roman"/>
          <w:sz w:val="24"/>
          <w:szCs w:val="24"/>
        </w:rPr>
        <w:t>Os Á</w:t>
      </w:r>
      <w:r w:rsidRPr="001F2A23">
        <w:rPr>
          <w:rFonts w:ascii="Times New Roman" w:hAnsi="Times New Roman"/>
          <w:sz w:val="24"/>
          <w:szCs w:val="24"/>
        </w:rPr>
        <w:t xml:space="preserve">rabes </w:t>
      </w:r>
      <w:r>
        <w:rPr>
          <w:rFonts w:ascii="Times New Roman" w:hAnsi="Times New Roman"/>
          <w:sz w:val="24"/>
          <w:szCs w:val="24"/>
        </w:rPr>
        <w:t xml:space="preserve">aproveitaram-se do momento quando os Berberes estavam conquistando o norte da península e </w:t>
      </w:r>
      <w:r w:rsidRPr="001F2A23">
        <w:rPr>
          <w:rFonts w:ascii="Times New Roman" w:hAnsi="Times New Roman"/>
          <w:sz w:val="24"/>
          <w:szCs w:val="24"/>
        </w:rPr>
        <w:t xml:space="preserve">estabeleceram-se nas cidades e nas terras férteis no Alentejo e no Algarve enquanto os berberes </w:t>
      </w:r>
      <w:r>
        <w:rPr>
          <w:rFonts w:ascii="Times New Roman" w:hAnsi="Times New Roman"/>
          <w:sz w:val="24"/>
          <w:szCs w:val="24"/>
        </w:rPr>
        <w:t xml:space="preserve">não </w:t>
      </w:r>
      <w:r w:rsidRPr="001F2A23">
        <w:rPr>
          <w:rFonts w:ascii="Times New Roman" w:hAnsi="Times New Roman"/>
          <w:sz w:val="24"/>
          <w:szCs w:val="24"/>
        </w:rPr>
        <w:t xml:space="preserve">tinham </w:t>
      </w:r>
      <w:r>
        <w:rPr>
          <w:rFonts w:ascii="Times New Roman" w:hAnsi="Times New Roman"/>
          <w:sz w:val="24"/>
          <w:szCs w:val="24"/>
        </w:rPr>
        <w:t xml:space="preserve">nenhuma escolha, só se </w:t>
      </w:r>
      <w:r w:rsidRPr="001F2A23">
        <w:rPr>
          <w:rFonts w:ascii="Times New Roman" w:hAnsi="Times New Roman"/>
          <w:sz w:val="24"/>
          <w:szCs w:val="24"/>
        </w:rPr>
        <w:t>estabelecer no território muito pobre e instável no Norte de actual Portugal. Segundo o livro História de Portugal de Jan Klíma por causa do clima áspero, montanhas e florestas tão diferentes do deserto africano e por causa da paisagem acidentada, o extremo noroeste da Península Ibérica foi p</w:t>
      </w:r>
      <w:r>
        <w:rPr>
          <w:rFonts w:ascii="Times New Roman" w:hAnsi="Times New Roman"/>
          <w:sz w:val="24"/>
          <w:szCs w:val="24"/>
        </w:rPr>
        <w:t xml:space="preserve">ouco atraente para os Árabes. É por isso que </w:t>
      </w:r>
      <w:r w:rsidRPr="001F2A23">
        <w:rPr>
          <w:rFonts w:ascii="Times New Roman" w:hAnsi="Times New Roman"/>
          <w:sz w:val="24"/>
          <w:szCs w:val="24"/>
        </w:rPr>
        <w:t xml:space="preserve">esta parte da zona era </w:t>
      </w:r>
      <w:r>
        <w:rPr>
          <w:rFonts w:ascii="Times New Roman" w:hAnsi="Times New Roman"/>
          <w:sz w:val="24"/>
          <w:szCs w:val="24"/>
        </w:rPr>
        <w:t xml:space="preserve">ocupada pela população berbere, mas não voluntariamente.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 superioridade árabe contra os Berberes consiste no fato que os árabes</w:t>
      </w:r>
      <w:r w:rsidRPr="007051D6">
        <w:rPr>
          <w:rFonts w:ascii="Times New Roman" w:hAnsi="Times New Roman"/>
          <w:sz w:val="24"/>
          <w:szCs w:val="24"/>
        </w:rPr>
        <w:t xml:space="preserve"> conquistaram vastos territórios e eram a classe dominante</w:t>
      </w:r>
      <w:r>
        <w:rPr>
          <w:rFonts w:ascii="Times New Roman" w:hAnsi="Times New Roman"/>
          <w:sz w:val="24"/>
          <w:szCs w:val="24"/>
        </w:rPr>
        <w:t xml:space="preserve"> na Península Ibérica. Berberes eram só</w:t>
      </w:r>
      <w:r w:rsidRPr="007051D6">
        <w:rPr>
          <w:rFonts w:ascii="Times New Roman" w:hAnsi="Times New Roman"/>
          <w:sz w:val="24"/>
          <w:szCs w:val="24"/>
        </w:rPr>
        <w:t xml:space="preserve"> uma das muitas tribos que abraçaram o</w:t>
      </w:r>
      <w:r>
        <w:rPr>
          <w:rFonts w:ascii="Times New Roman" w:hAnsi="Times New Roman"/>
          <w:sz w:val="24"/>
          <w:szCs w:val="24"/>
        </w:rPr>
        <w:t> </w:t>
      </w:r>
      <w:r w:rsidRPr="007051D6">
        <w:rPr>
          <w:rFonts w:ascii="Times New Roman" w:hAnsi="Times New Roman"/>
          <w:sz w:val="24"/>
          <w:szCs w:val="24"/>
        </w:rPr>
        <w:t>Islã</w:t>
      </w:r>
      <w:r>
        <w:rPr>
          <w:rFonts w:ascii="Times New Roman" w:hAnsi="Times New Roman"/>
          <w:sz w:val="24"/>
          <w:szCs w:val="24"/>
        </w:rPr>
        <w:t xml:space="preserve">o. </w:t>
      </w:r>
      <w:r w:rsidRPr="001F2A23">
        <w:rPr>
          <w:rFonts w:ascii="Times New Roman" w:hAnsi="Times New Roman"/>
          <w:sz w:val="24"/>
          <w:szCs w:val="24"/>
        </w:rPr>
        <w:t xml:space="preserve">Era sobretudo por causa dos desacordos entre </w:t>
      </w:r>
      <w:r>
        <w:rPr>
          <w:rFonts w:ascii="Times New Roman" w:hAnsi="Times New Roman"/>
          <w:sz w:val="24"/>
          <w:szCs w:val="24"/>
        </w:rPr>
        <w:t xml:space="preserve">estas tribos muçulmanas pelas quais </w:t>
      </w:r>
      <w:r w:rsidRPr="001F2A23">
        <w:rPr>
          <w:rFonts w:ascii="Times New Roman" w:hAnsi="Times New Roman"/>
          <w:sz w:val="24"/>
          <w:szCs w:val="24"/>
        </w:rPr>
        <w:t>surgiram muitas lutas internas na Península Ibérica. Os c</w:t>
      </w:r>
      <w:r>
        <w:rPr>
          <w:rFonts w:ascii="Times New Roman" w:hAnsi="Times New Roman"/>
          <w:sz w:val="24"/>
          <w:szCs w:val="24"/>
        </w:rPr>
        <w:t>onquistadores árabes usaram os B</w:t>
      </w:r>
      <w:r w:rsidRPr="001F2A23">
        <w:rPr>
          <w:rFonts w:ascii="Times New Roman" w:hAnsi="Times New Roman"/>
          <w:sz w:val="24"/>
          <w:szCs w:val="24"/>
        </w:rPr>
        <w:t xml:space="preserve">erberes para conquistar os territórios não interessantes para eles </w:t>
      </w:r>
      <w:r>
        <w:rPr>
          <w:rFonts w:ascii="Times New Roman" w:hAnsi="Times New Roman"/>
          <w:sz w:val="24"/>
          <w:szCs w:val="24"/>
        </w:rPr>
        <w:t>e depois não se ocuparam mais deles</w:t>
      </w:r>
      <w:r w:rsidRPr="001F2A23">
        <w:rPr>
          <w:rFonts w:ascii="Times New Roman" w:hAnsi="Times New Roman"/>
          <w:sz w:val="24"/>
          <w:szCs w:val="24"/>
        </w:rPr>
        <w:t xml:space="preserve">.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Em 741 os B</w:t>
      </w:r>
      <w:r w:rsidRPr="005A653B">
        <w:rPr>
          <w:rFonts w:ascii="Times New Roman" w:hAnsi="Times New Roman"/>
          <w:sz w:val="24"/>
          <w:szCs w:val="24"/>
        </w:rPr>
        <w:t xml:space="preserve">erberes estabelecidos na Península Ibérica, especialmente na Galiza e </w:t>
      </w:r>
      <w:r>
        <w:rPr>
          <w:rFonts w:ascii="Times New Roman" w:hAnsi="Times New Roman"/>
          <w:sz w:val="24"/>
          <w:szCs w:val="24"/>
        </w:rPr>
        <w:t xml:space="preserve">no </w:t>
      </w:r>
      <w:r w:rsidRPr="005A653B">
        <w:rPr>
          <w:rFonts w:ascii="Times New Roman" w:hAnsi="Times New Roman"/>
          <w:sz w:val="24"/>
          <w:szCs w:val="24"/>
        </w:rPr>
        <w:t>actual norte de Portugal revolt</w:t>
      </w:r>
      <w:r>
        <w:rPr>
          <w:rFonts w:ascii="Times New Roman" w:hAnsi="Times New Roman"/>
          <w:sz w:val="24"/>
          <w:szCs w:val="24"/>
        </w:rPr>
        <w:t>aram-se contra o poder muçulmano</w:t>
      </w:r>
      <w:r w:rsidRPr="005A653B">
        <w:rPr>
          <w:rFonts w:ascii="Times New Roman" w:hAnsi="Times New Roman"/>
          <w:sz w:val="24"/>
          <w:szCs w:val="24"/>
        </w:rPr>
        <w:t xml:space="preserve"> porque estavam em desvantagem em comparação com os árabes muçulmanos, lutaram por melhores condições. </w:t>
      </w:r>
      <w:r>
        <w:rPr>
          <w:rFonts w:ascii="Times New Roman" w:hAnsi="Times New Roman"/>
          <w:sz w:val="24"/>
          <w:szCs w:val="24"/>
        </w:rPr>
        <w:t>Apesar do fato que o</w:t>
      </w:r>
      <w:r w:rsidRPr="005A653B">
        <w:rPr>
          <w:rFonts w:ascii="Times New Roman" w:hAnsi="Times New Roman"/>
          <w:sz w:val="24"/>
          <w:szCs w:val="24"/>
        </w:rPr>
        <w:t>s berberes foram apoiados pelas tro</w:t>
      </w:r>
      <w:r>
        <w:rPr>
          <w:rFonts w:ascii="Times New Roman" w:hAnsi="Times New Roman"/>
          <w:sz w:val="24"/>
          <w:szCs w:val="24"/>
        </w:rPr>
        <w:t>pas sírias, foram derrotados pelos árabes e uma parte deles regressou ao Norte da África</w:t>
      </w:r>
      <w:r w:rsidRPr="005A653B">
        <w:rPr>
          <w:rFonts w:ascii="Times New Roman" w:hAnsi="Times New Roman"/>
          <w:sz w:val="24"/>
          <w:szCs w:val="24"/>
        </w:rPr>
        <w:t>.</w:t>
      </w:r>
      <w:r>
        <w:rPr>
          <w:rFonts w:ascii="Times New Roman" w:hAnsi="Times New Roman"/>
          <w:sz w:val="24"/>
          <w:szCs w:val="24"/>
        </w:rPr>
        <w:t xml:space="preserve"> </w:t>
      </w:r>
    </w:p>
    <w:p w:rsidR="004A4DFB"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As desordens internas terminaram com a chegada da dinastia Omíada</w:t>
      </w:r>
      <w:r>
        <w:rPr>
          <w:rFonts w:ascii="Times New Roman" w:hAnsi="Times New Roman"/>
          <w:sz w:val="24"/>
          <w:szCs w:val="24"/>
        </w:rPr>
        <w:t xml:space="preserve"> e com a fundação do Emirado Independente que estabeleceu a ordem na península. O poder central era tão  forte que não tolerava inquietações entre as tribos muçulmanas e unificou as tribos alienantes dos Árabes e Berberes</w:t>
      </w:r>
      <w:r w:rsidRPr="001F2A23">
        <w:rPr>
          <w:rFonts w:ascii="Times New Roman" w:hAnsi="Times New Roman"/>
          <w:sz w:val="24"/>
          <w:szCs w:val="24"/>
        </w:rPr>
        <w:t>. Mas após a queda desta dinastia o que seguiu foi a anarquia islâmica.</w:t>
      </w:r>
      <w:r>
        <w:rPr>
          <w:rStyle w:val="Odkaznapoznmkupodiarou"/>
          <w:rFonts w:ascii="Times New Roman" w:hAnsi="Times New Roman"/>
          <w:sz w:val="24"/>
          <w:szCs w:val="24"/>
        </w:rPr>
        <w:footnoteReference w:id="52"/>
      </w:r>
    </w:p>
    <w:p w:rsidR="004A4DFB" w:rsidRDefault="004A4DFB" w:rsidP="004A4DFB">
      <w:pPr>
        <w:pStyle w:val="Nadpis3"/>
        <w:numPr>
          <w:ilvl w:val="2"/>
          <w:numId w:val="14"/>
        </w:numPr>
        <w:spacing w:line="240" w:lineRule="auto"/>
        <w:ind w:left="567" w:hanging="567"/>
        <w:contextualSpacing/>
        <w:rPr>
          <w:rFonts w:ascii="Times New Roman" w:hAnsi="Times New Roman"/>
          <w:color w:val="000000"/>
          <w:sz w:val="24"/>
          <w:szCs w:val="24"/>
        </w:rPr>
      </w:pPr>
      <w:bookmarkStart w:id="28" w:name="_Toc291185987"/>
      <w:r w:rsidRPr="00FE6815">
        <w:rPr>
          <w:rFonts w:ascii="Times New Roman" w:hAnsi="Times New Roman"/>
          <w:color w:val="000000"/>
          <w:sz w:val="24"/>
          <w:szCs w:val="24"/>
        </w:rPr>
        <w:t>Almorávidas e Almóadas</w:t>
      </w:r>
      <w:bookmarkEnd w:id="28"/>
    </w:p>
    <w:p w:rsidR="004A4DFB" w:rsidRPr="00FB0793" w:rsidRDefault="004A4DFB" w:rsidP="004A4DFB">
      <w:pPr>
        <w:contextualSpacing/>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Com a chegada dos A</w:t>
      </w:r>
      <w:r w:rsidRPr="003F74B5">
        <w:rPr>
          <w:rFonts w:ascii="Times New Roman" w:hAnsi="Times New Roman"/>
          <w:sz w:val="24"/>
          <w:szCs w:val="24"/>
        </w:rPr>
        <w:t>lmorávidas a situação dos cri</w:t>
      </w:r>
      <w:r>
        <w:rPr>
          <w:rFonts w:ascii="Times New Roman" w:hAnsi="Times New Roman"/>
          <w:sz w:val="24"/>
          <w:szCs w:val="24"/>
        </w:rPr>
        <w:t>stãos moçarábes peninsulares</w:t>
      </w:r>
      <w:r w:rsidRPr="003F74B5">
        <w:rPr>
          <w:rFonts w:ascii="Times New Roman" w:hAnsi="Times New Roman"/>
          <w:sz w:val="24"/>
          <w:szCs w:val="24"/>
        </w:rPr>
        <w:t xml:space="preserve"> </w:t>
      </w:r>
      <w:r>
        <w:rPr>
          <w:rFonts w:ascii="Times New Roman" w:hAnsi="Times New Roman"/>
          <w:sz w:val="24"/>
          <w:szCs w:val="24"/>
        </w:rPr>
        <w:t>piorou</w:t>
      </w:r>
      <w:r w:rsidRPr="003F74B5">
        <w:rPr>
          <w:rFonts w:ascii="Times New Roman" w:hAnsi="Times New Roman"/>
          <w:sz w:val="24"/>
          <w:szCs w:val="24"/>
        </w:rPr>
        <w:t>.</w:t>
      </w:r>
      <w:r>
        <w:rPr>
          <w:rFonts w:ascii="Times New Roman" w:hAnsi="Times New Roman"/>
          <w:sz w:val="24"/>
          <w:szCs w:val="24"/>
        </w:rPr>
        <w:t xml:space="preserve">  Os A</w:t>
      </w:r>
      <w:r w:rsidRPr="003F74B5">
        <w:rPr>
          <w:rFonts w:ascii="Times New Roman" w:hAnsi="Times New Roman"/>
          <w:sz w:val="24"/>
          <w:szCs w:val="24"/>
        </w:rPr>
        <w:t>lmor</w:t>
      </w:r>
      <w:r>
        <w:rPr>
          <w:rFonts w:ascii="Times New Roman" w:hAnsi="Times New Roman"/>
          <w:sz w:val="24"/>
          <w:szCs w:val="24"/>
        </w:rPr>
        <w:t>ávidas eram muçulmanos radicais</w:t>
      </w:r>
      <w:r w:rsidRPr="003F74B5">
        <w:rPr>
          <w:rFonts w:ascii="Times New Roman" w:hAnsi="Times New Roman"/>
          <w:sz w:val="24"/>
          <w:szCs w:val="24"/>
        </w:rPr>
        <w:t xml:space="preserve"> e quiseram dar a renovação ao Islã</w:t>
      </w:r>
      <w:r>
        <w:rPr>
          <w:rFonts w:ascii="Times New Roman" w:hAnsi="Times New Roman"/>
          <w:sz w:val="24"/>
          <w:szCs w:val="24"/>
        </w:rPr>
        <w:t>o</w:t>
      </w:r>
      <w:r w:rsidRPr="003F74B5">
        <w:rPr>
          <w:rFonts w:ascii="Times New Roman" w:hAnsi="Times New Roman"/>
          <w:sz w:val="24"/>
          <w:szCs w:val="24"/>
        </w:rPr>
        <w:t xml:space="preserve"> levando à prática a guerra santa. Isso significou menor tolerância em relação ao cristianismo. Os cristãos perde</w:t>
      </w:r>
      <w:r>
        <w:rPr>
          <w:rFonts w:ascii="Times New Roman" w:hAnsi="Times New Roman"/>
          <w:sz w:val="24"/>
          <w:szCs w:val="24"/>
        </w:rPr>
        <w:t xml:space="preserve">ram os seus antigos privilégios como por exemplo </w:t>
      </w:r>
      <w:r>
        <w:rPr>
          <w:rFonts w:ascii="Times New Roman" w:hAnsi="Times New Roman"/>
          <w:sz w:val="24"/>
          <w:szCs w:val="24"/>
        </w:rPr>
        <w:lastRenderedPageBreak/>
        <w:t>a liberdade de culto.</w:t>
      </w:r>
      <w:r w:rsidRPr="003F74B5">
        <w:rPr>
          <w:rFonts w:ascii="Times New Roman" w:hAnsi="Times New Roman"/>
          <w:sz w:val="24"/>
          <w:szCs w:val="24"/>
        </w:rPr>
        <w:t xml:space="preserve"> </w:t>
      </w:r>
      <w:r>
        <w:rPr>
          <w:rFonts w:ascii="Times New Roman" w:hAnsi="Times New Roman"/>
          <w:sz w:val="24"/>
          <w:szCs w:val="24"/>
        </w:rPr>
        <w:t xml:space="preserve"> </w:t>
      </w:r>
      <w:r w:rsidRPr="00A8566D">
        <w:rPr>
          <w:rFonts w:ascii="Times New Roman" w:hAnsi="Times New Roman"/>
          <w:sz w:val="24"/>
          <w:szCs w:val="24"/>
        </w:rPr>
        <w:t>Muitas igrejas cristãs foram demolidas</w:t>
      </w:r>
      <w:r>
        <w:rPr>
          <w:rFonts w:ascii="Times New Roman" w:hAnsi="Times New Roman"/>
          <w:sz w:val="24"/>
          <w:szCs w:val="24"/>
        </w:rPr>
        <w:t>. Apesar de que</w:t>
      </w:r>
      <w:r w:rsidRPr="003F74B5">
        <w:rPr>
          <w:rFonts w:ascii="Times New Roman" w:hAnsi="Times New Roman"/>
          <w:sz w:val="24"/>
          <w:szCs w:val="24"/>
        </w:rPr>
        <w:t xml:space="preserve"> nas </w:t>
      </w:r>
      <w:r>
        <w:rPr>
          <w:rFonts w:ascii="Times New Roman" w:hAnsi="Times New Roman"/>
          <w:sz w:val="24"/>
          <w:szCs w:val="24"/>
        </w:rPr>
        <w:t>cidades do Gharb al-Andalus ocorressem</w:t>
      </w:r>
      <w:r w:rsidRPr="003F74B5">
        <w:rPr>
          <w:rFonts w:ascii="Times New Roman" w:hAnsi="Times New Roman"/>
          <w:sz w:val="24"/>
          <w:szCs w:val="24"/>
        </w:rPr>
        <w:t xml:space="preserve"> as revoltas c</w:t>
      </w:r>
      <w:r>
        <w:rPr>
          <w:rFonts w:ascii="Times New Roman" w:hAnsi="Times New Roman"/>
          <w:sz w:val="24"/>
          <w:szCs w:val="24"/>
        </w:rPr>
        <w:t>ontra a autoridade dos almóadas, o</w:t>
      </w:r>
      <w:r w:rsidRPr="003F74B5">
        <w:rPr>
          <w:rFonts w:ascii="Times New Roman" w:hAnsi="Times New Roman"/>
          <w:sz w:val="24"/>
          <w:szCs w:val="24"/>
        </w:rPr>
        <w:t xml:space="preserve">s cristãos, em resposta a esta intolerância, fugiram para os reinos cristãos.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Quando o poder foi tomado pelos A</w:t>
      </w:r>
      <w:r w:rsidRPr="003F74B5">
        <w:rPr>
          <w:rFonts w:ascii="Times New Roman" w:hAnsi="Times New Roman"/>
          <w:sz w:val="24"/>
          <w:szCs w:val="24"/>
        </w:rPr>
        <w:t>lmóadas as minor</w:t>
      </w:r>
      <w:r>
        <w:rPr>
          <w:rFonts w:ascii="Times New Roman" w:hAnsi="Times New Roman"/>
          <w:sz w:val="24"/>
          <w:szCs w:val="24"/>
        </w:rPr>
        <w:t>ias religiosas não tinham nenhun</w:t>
      </w:r>
      <w:r w:rsidRPr="003F74B5">
        <w:rPr>
          <w:rFonts w:ascii="Times New Roman" w:hAnsi="Times New Roman"/>
          <w:sz w:val="24"/>
          <w:szCs w:val="24"/>
        </w:rPr>
        <w:t>s direitos, para sa</w:t>
      </w:r>
      <w:r>
        <w:rPr>
          <w:rFonts w:ascii="Times New Roman" w:hAnsi="Times New Roman"/>
          <w:sz w:val="24"/>
          <w:szCs w:val="24"/>
        </w:rPr>
        <w:t>lvar a vida tiveram que converte</w:t>
      </w:r>
      <w:r w:rsidRPr="003F74B5">
        <w:rPr>
          <w:rFonts w:ascii="Times New Roman" w:hAnsi="Times New Roman"/>
          <w:sz w:val="24"/>
          <w:szCs w:val="24"/>
        </w:rPr>
        <w:t>r ao islamismo. Muitos cristãos</w:t>
      </w:r>
      <w:r>
        <w:rPr>
          <w:rFonts w:ascii="Times New Roman" w:hAnsi="Times New Roman"/>
          <w:sz w:val="24"/>
          <w:szCs w:val="24"/>
        </w:rPr>
        <w:t>,</w:t>
      </w:r>
      <w:r w:rsidRPr="003F74B5">
        <w:rPr>
          <w:rFonts w:ascii="Times New Roman" w:hAnsi="Times New Roman"/>
          <w:sz w:val="24"/>
          <w:szCs w:val="24"/>
        </w:rPr>
        <w:t xml:space="preserve"> </w:t>
      </w:r>
      <w:r>
        <w:rPr>
          <w:rFonts w:ascii="Times New Roman" w:hAnsi="Times New Roman"/>
          <w:sz w:val="24"/>
          <w:szCs w:val="24"/>
        </w:rPr>
        <w:t xml:space="preserve">mas judeus também, </w:t>
      </w:r>
      <w:r w:rsidRPr="003F74B5">
        <w:rPr>
          <w:rFonts w:ascii="Times New Roman" w:hAnsi="Times New Roman"/>
          <w:sz w:val="24"/>
          <w:szCs w:val="24"/>
        </w:rPr>
        <w:t xml:space="preserve">fugiram aos reinos cristãos onde encontraram mais tolerância. O que é interessante é o fato que alguns muçulmanos não gostaram </w:t>
      </w:r>
      <w:r>
        <w:rPr>
          <w:rFonts w:ascii="Times New Roman" w:hAnsi="Times New Roman"/>
          <w:sz w:val="24"/>
          <w:szCs w:val="24"/>
        </w:rPr>
        <w:t>d</w:t>
      </w:r>
      <w:r w:rsidRPr="003F74B5">
        <w:rPr>
          <w:rFonts w:ascii="Times New Roman" w:hAnsi="Times New Roman"/>
          <w:sz w:val="24"/>
          <w:szCs w:val="24"/>
        </w:rPr>
        <w:t xml:space="preserve">a </w:t>
      </w:r>
      <w:r>
        <w:rPr>
          <w:rFonts w:ascii="Times New Roman" w:hAnsi="Times New Roman"/>
          <w:sz w:val="24"/>
          <w:szCs w:val="24"/>
        </w:rPr>
        <w:t>presença e o comportamento dos A</w:t>
      </w:r>
      <w:r w:rsidRPr="003F74B5">
        <w:rPr>
          <w:rFonts w:ascii="Times New Roman" w:hAnsi="Times New Roman"/>
          <w:sz w:val="24"/>
          <w:szCs w:val="24"/>
        </w:rPr>
        <w:t>lmóadas e junto com a população peninsular começa</w:t>
      </w:r>
      <w:r>
        <w:rPr>
          <w:rFonts w:ascii="Times New Roman" w:hAnsi="Times New Roman"/>
          <w:sz w:val="24"/>
          <w:szCs w:val="24"/>
        </w:rPr>
        <w:t>ram a liderar as revoltas contra</w:t>
      </w:r>
      <w:r w:rsidRPr="003F74B5">
        <w:rPr>
          <w:rFonts w:ascii="Times New Roman" w:hAnsi="Times New Roman"/>
          <w:sz w:val="24"/>
          <w:szCs w:val="24"/>
        </w:rPr>
        <w:t xml:space="preserve"> </w:t>
      </w:r>
      <w:r>
        <w:rPr>
          <w:rFonts w:ascii="Times New Roman" w:hAnsi="Times New Roman"/>
          <w:sz w:val="24"/>
          <w:szCs w:val="24"/>
        </w:rPr>
        <w:t>eles</w:t>
      </w:r>
      <w:r w:rsidRPr="003F74B5">
        <w:rPr>
          <w:rFonts w:ascii="Times New Roman" w:hAnsi="Times New Roman"/>
          <w:sz w:val="24"/>
          <w:szCs w:val="24"/>
        </w:rPr>
        <w:t>. Esta época é designada como um período mais crue</w:t>
      </w:r>
      <w:r>
        <w:rPr>
          <w:rFonts w:ascii="Times New Roman" w:hAnsi="Times New Roman"/>
          <w:sz w:val="24"/>
          <w:szCs w:val="24"/>
        </w:rPr>
        <w:t>l para os cristãos na Península Ibérica.</w:t>
      </w:r>
      <w:r>
        <w:rPr>
          <w:rStyle w:val="Odkaznapoznmkupodiarou"/>
          <w:rFonts w:ascii="Times New Roman" w:hAnsi="Times New Roman"/>
          <w:sz w:val="24"/>
          <w:szCs w:val="24"/>
        </w:rPr>
        <w:footnoteReference w:id="53"/>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O período destes muçulmanos radicais não podemos chamar como o período da convivência ou coexistência, só como o período da intolerância religiosa sangrenta.</w:t>
      </w:r>
    </w:p>
    <w:p w:rsidR="004A4DFB" w:rsidRPr="00592CE4" w:rsidRDefault="004A4DFB" w:rsidP="004A4DFB">
      <w:pPr>
        <w:pStyle w:val="Nadpis2"/>
        <w:numPr>
          <w:ilvl w:val="1"/>
          <w:numId w:val="14"/>
        </w:numPr>
        <w:spacing w:before="100" w:beforeAutospacing="1" w:after="100" w:afterAutospacing="1" w:line="240" w:lineRule="auto"/>
        <w:ind w:left="567" w:hanging="567"/>
        <w:contextualSpacing/>
        <w:rPr>
          <w:rFonts w:ascii="Times New Roman" w:hAnsi="Times New Roman"/>
          <w:color w:val="000000"/>
          <w:sz w:val="24"/>
          <w:szCs w:val="24"/>
        </w:rPr>
      </w:pPr>
      <w:r>
        <w:rPr>
          <w:rFonts w:ascii="Times New Roman" w:hAnsi="Times New Roman"/>
          <w:color w:val="000000"/>
          <w:sz w:val="24"/>
          <w:szCs w:val="24"/>
        </w:rPr>
        <w:t xml:space="preserve"> </w:t>
      </w:r>
      <w:bookmarkStart w:id="29" w:name="_Toc291185988"/>
      <w:r w:rsidRPr="00CC7DCD">
        <w:rPr>
          <w:rFonts w:ascii="Times New Roman" w:hAnsi="Times New Roman"/>
          <w:color w:val="000000"/>
          <w:sz w:val="24"/>
          <w:szCs w:val="24"/>
        </w:rPr>
        <w:t>Primeira fase da convivência- Tolerância religio</w:t>
      </w:r>
      <w:r>
        <w:rPr>
          <w:rFonts w:ascii="Times New Roman" w:hAnsi="Times New Roman"/>
          <w:color w:val="000000"/>
          <w:sz w:val="24"/>
          <w:szCs w:val="24"/>
        </w:rPr>
        <w:t>sa</w:t>
      </w:r>
      <w:bookmarkEnd w:id="29"/>
      <w:r>
        <w:rPr>
          <w:rFonts w:ascii="Times New Roman" w:hAnsi="Times New Roman"/>
          <w:color w:val="000000"/>
          <w:sz w:val="24"/>
          <w:szCs w:val="24"/>
        </w:rPr>
        <w:t xml:space="preserve"> </w:t>
      </w:r>
    </w:p>
    <w:p w:rsidR="004A4DFB" w:rsidRDefault="004A4DFB" w:rsidP="004A4DFB">
      <w:pPr>
        <w:spacing w:line="360" w:lineRule="auto"/>
        <w:contextualSpacing/>
        <w:jc w:val="both"/>
        <w:rPr>
          <w:rFonts w:ascii="Times New Roman" w:hAnsi="Times New Roman"/>
          <w:sz w:val="24"/>
          <w:szCs w:val="24"/>
        </w:rPr>
      </w:pPr>
      <w:r>
        <w:rPr>
          <w:rFonts w:ascii="Times New Roman" w:hAnsi="Times New Roman"/>
          <w:sz w:val="24"/>
          <w:szCs w:val="24"/>
        </w:rPr>
        <w:t xml:space="preserve">Como acabamos de ver, a sociedade era bastante estratificada e as relações entre diferentes fracções eram complicadas e diferiram de época em época. No início, ou seja na primeria fase da convivência podemos falar sobre a tolerância religiosa. Este período, que não durou muito tempo, começou pela chegada dos primeiros conquistadores árabes. O segundo período da convivência, que durou mais longo, é caracterizado pela formação das alianças temporárias entre os componentes da sociedade peninsular. Estas aliancas, religiosamente mistas, lutavam contra outras alianças para ganharem novos territórios na península ou para defenderem os seus territórios das invasões das alianças inimigas. A última fase apresenta o período da reconquista quando as lutas eram motivadas sobretudo pela intenção dos cristãos de conquistar dos territórios perdidos.  </w:t>
      </w:r>
    </w:p>
    <w:p w:rsidR="004A4DFB" w:rsidRDefault="004A4DFB" w:rsidP="004A4DFB">
      <w:pPr>
        <w:spacing w:line="360" w:lineRule="auto"/>
        <w:contextualSpacing/>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Na primeria época, os Árabes consolidaram o poder na Península Ibérica. É</w:t>
      </w:r>
      <w:r w:rsidRPr="00DA35FF">
        <w:rPr>
          <w:rFonts w:ascii="Times New Roman" w:hAnsi="Times New Roman"/>
          <w:sz w:val="24"/>
          <w:szCs w:val="24"/>
        </w:rPr>
        <w:t xml:space="preserve"> claro que a</w:t>
      </w:r>
      <w:r>
        <w:rPr>
          <w:rFonts w:ascii="Times New Roman" w:hAnsi="Times New Roman"/>
          <w:sz w:val="24"/>
          <w:szCs w:val="24"/>
        </w:rPr>
        <w:t> sua intenção principal</w:t>
      </w:r>
      <w:r w:rsidRPr="00DA35FF">
        <w:rPr>
          <w:rFonts w:ascii="Times New Roman" w:hAnsi="Times New Roman"/>
          <w:sz w:val="24"/>
          <w:szCs w:val="24"/>
        </w:rPr>
        <w:t xml:space="preserve"> não era saquear os povos indígenas, o objectivo dos invasores árabes era principalmente econômico porque a Península Ibérica signif</w:t>
      </w:r>
      <w:r>
        <w:rPr>
          <w:rFonts w:ascii="Times New Roman" w:hAnsi="Times New Roman"/>
          <w:sz w:val="24"/>
          <w:szCs w:val="24"/>
        </w:rPr>
        <w:t>icava a única possibilidade de</w:t>
      </w:r>
      <w:r w:rsidRPr="00DA35FF">
        <w:rPr>
          <w:rFonts w:ascii="Times New Roman" w:hAnsi="Times New Roman"/>
          <w:sz w:val="24"/>
          <w:szCs w:val="24"/>
        </w:rPr>
        <w:t xml:space="preserve"> entrar na Europa. A religião estava sempre em segundo lugar porque é obvio que impor as novas cre</w:t>
      </w:r>
      <w:r>
        <w:rPr>
          <w:rFonts w:ascii="Times New Roman" w:hAnsi="Times New Roman"/>
          <w:sz w:val="24"/>
          <w:szCs w:val="24"/>
        </w:rPr>
        <w:t>nça religiosas aos povos teria</w:t>
      </w:r>
      <w:r w:rsidRPr="00DA35FF">
        <w:rPr>
          <w:rFonts w:ascii="Times New Roman" w:hAnsi="Times New Roman"/>
          <w:sz w:val="24"/>
          <w:szCs w:val="24"/>
        </w:rPr>
        <w:t xml:space="preserve"> causado o obstáculo ao </w:t>
      </w:r>
      <w:r w:rsidRPr="00DA35FF">
        <w:rPr>
          <w:rFonts w:ascii="Times New Roman" w:hAnsi="Times New Roman"/>
          <w:sz w:val="24"/>
          <w:szCs w:val="24"/>
        </w:rPr>
        <w:lastRenderedPageBreak/>
        <w:t xml:space="preserve">desenvolvimento e os árabes eram conscientes disso e por isso toleraram as religiões e a cultura dos peninsulares. </w:t>
      </w:r>
    </w:p>
    <w:p w:rsidR="004A4DFB" w:rsidRPr="001F2A23" w:rsidRDefault="004A4DFB" w:rsidP="004A4DFB">
      <w:pPr>
        <w:spacing w:line="360" w:lineRule="auto"/>
        <w:jc w:val="both"/>
        <w:rPr>
          <w:rFonts w:ascii="Times New Roman" w:hAnsi="Times New Roman"/>
          <w:sz w:val="24"/>
          <w:szCs w:val="24"/>
        </w:rPr>
      </w:pPr>
      <w:r>
        <w:rPr>
          <w:rFonts w:ascii="Times New Roman" w:hAnsi="Times New Roman"/>
          <w:sz w:val="24"/>
          <w:szCs w:val="24"/>
        </w:rPr>
        <w:t>Os adeptos de todas as religiões</w:t>
      </w:r>
      <w:r w:rsidRPr="00DA35FF">
        <w:rPr>
          <w:rFonts w:ascii="Times New Roman" w:hAnsi="Times New Roman"/>
          <w:sz w:val="24"/>
          <w:szCs w:val="24"/>
        </w:rPr>
        <w:t xml:space="preserve"> tinham que pagar os impostos, então é importante de notar que esta tolerância não era tão gene</w:t>
      </w:r>
      <w:r>
        <w:rPr>
          <w:rFonts w:ascii="Times New Roman" w:hAnsi="Times New Roman"/>
          <w:sz w:val="24"/>
          <w:szCs w:val="24"/>
        </w:rPr>
        <w:t>rosa porque esses impostos pag</w:t>
      </w:r>
      <w:r w:rsidRPr="00DA35FF">
        <w:rPr>
          <w:rFonts w:ascii="Times New Roman" w:hAnsi="Times New Roman"/>
          <w:sz w:val="24"/>
          <w:szCs w:val="24"/>
        </w:rPr>
        <w:t>os eram</w:t>
      </w:r>
      <w:r>
        <w:rPr>
          <w:rFonts w:ascii="Times New Roman" w:hAnsi="Times New Roman"/>
          <w:sz w:val="24"/>
          <w:szCs w:val="24"/>
        </w:rPr>
        <w:t xml:space="preserve"> os impostos da tolerância. Esta</w:t>
      </w:r>
      <w:r w:rsidRPr="00DA35FF">
        <w:rPr>
          <w:rFonts w:ascii="Times New Roman" w:hAnsi="Times New Roman"/>
          <w:sz w:val="24"/>
          <w:szCs w:val="24"/>
        </w:rPr>
        <w:t xml:space="preserve"> era a principal razão por</w:t>
      </w:r>
      <w:r>
        <w:rPr>
          <w:rFonts w:ascii="Times New Roman" w:hAnsi="Times New Roman"/>
          <w:sz w:val="24"/>
          <w:szCs w:val="24"/>
        </w:rPr>
        <w:t xml:space="preserve"> </w:t>
      </w:r>
      <w:r w:rsidRPr="00DA35FF">
        <w:rPr>
          <w:rFonts w:ascii="Times New Roman" w:hAnsi="Times New Roman"/>
          <w:sz w:val="24"/>
          <w:szCs w:val="24"/>
        </w:rPr>
        <w:t>que alguns cristãos que eram desfavorecidos converteram à religião dos seus conquistadores. O fato decisivo já não era a questão religiosa mas a da posição na sociedade. Segundo a história sobre o conde Julião e o rei Vitiza</w:t>
      </w:r>
      <w:r>
        <w:rPr>
          <w:rFonts w:ascii="Times New Roman" w:hAnsi="Times New Roman"/>
          <w:sz w:val="24"/>
          <w:szCs w:val="24"/>
        </w:rPr>
        <w:t xml:space="preserve"> (ver subcapítulo 3.1)</w:t>
      </w:r>
      <w:r w:rsidRPr="00DA35FF">
        <w:rPr>
          <w:rFonts w:ascii="Times New Roman" w:hAnsi="Times New Roman"/>
          <w:sz w:val="24"/>
          <w:szCs w:val="24"/>
        </w:rPr>
        <w:t>, podemos di</w:t>
      </w:r>
      <w:r>
        <w:rPr>
          <w:rFonts w:ascii="Times New Roman" w:hAnsi="Times New Roman"/>
          <w:sz w:val="24"/>
          <w:szCs w:val="24"/>
        </w:rPr>
        <w:t>zer que no início da conquista a</w:t>
      </w:r>
      <w:r w:rsidRPr="00DA35FF">
        <w:rPr>
          <w:rFonts w:ascii="Times New Roman" w:hAnsi="Times New Roman"/>
          <w:sz w:val="24"/>
          <w:szCs w:val="24"/>
        </w:rPr>
        <w:t xml:space="preserve"> atitude dos habitantes c</w:t>
      </w:r>
      <w:r>
        <w:rPr>
          <w:rFonts w:ascii="Times New Roman" w:hAnsi="Times New Roman"/>
          <w:sz w:val="24"/>
          <w:szCs w:val="24"/>
        </w:rPr>
        <w:t>ontra os árabes não era negativa</w:t>
      </w:r>
      <w:r w:rsidRPr="00DA35FF">
        <w:rPr>
          <w:rFonts w:ascii="Times New Roman" w:hAnsi="Times New Roman"/>
          <w:sz w:val="24"/>
          <w:szCs w:val="24"/>
        </w:rPr>
        <w:t xml:space="preserve"> porque os árabes representavam alguma protecção para os habitantes peninsulares contra</w:t>
      </w:r>
      <w:r>
        <w:rPr>
          <w:rFonts w:ascii="Times New Roman" w:hAnsi="Times New Roman"/>
          <w:sz w:val="24"/>
          <w:szCs w:val="24"/>
        </w:rPr>
        <w:t xml:space="preserve"> as perturbações internas da parte d</w:t>
      </w:r>
      <w:r w:rsidRPr="00DA35FF">
        <w:rPr>
          <w:rFonts w:ascii="Times New Roman" w:hAnsi="Times New Roman"/>
          <w:sz w:val="24"/>
          <w:szCs w:val="24"/>
        </w:rPr>
        <w:t>os visigodos</w:t>
      </w:r>
      <w:r>
        <w:rPr>
          <w:rFonts w:ascii="Times New Roman" w:hAnsi="Times New Roman"/>
          <w:sz w:val="24"/>
          <w:szCs w:val="24"/>
        </w:rPr>
        <w:t xml:space="preserve"> que não toleravam os judeus e os Hispano-romanos. </w:t>
      </w:r>
      <w:r w:rsidRPr="00DA35FF">
        <w:rPr>
          <w:rFonts w:ascii="Times New Roman" w:hAnsi="Times New Roman"/>
          <w:sz w:val="24"/>
          <w:szCs w:val="24"/>
        </w:rPr>
        <w:t xml:space="preserve">Mas não toda a ocupação </w:t>
      </w:r>
      <w:r>
        <w:rPr>
          <w:rFonts w:ascii="Times New Roman" w:hAnsi="Times New Roman"/>
          <w:sz w:val="24"/>
          <w:szCs w:val="24"/>
        </w:rPr>
        <w:t xml:space="preserve">muçulmana foi </w:t>
      </w:r>
      <w:r w:rsidRPr="00DA35FF">
        <w:rPr>
          <w:rFonts w:ascii="Times New Roman" w:hAnsi="Times New Roman"/>
          <w:sz w:val="24"/>
          <w:szCs w:val="24"/>
        </w:rPr>
        <w:t>tão pacífica. Às vezes os conquistadores árabes tinham que impor a força.</w:t>
      </w:r>
    </w:p>
    <w:p w:rsidR="004A4DFB" w:rsidRPr="00592CE4" w:rsidRDefault="004A4DFB" w:rsidP="004A4DFB">
      <w:pPr>
        <w:pStyle w:val="Nadpis2"/>
        <w:spacing w:after="200"/>
        <w:contextualSpacing/>
        <w:rPr>
          <w:rFonts w:ascii="Times New Roman" w:hAnsi="Times New Roman"/>
          <w:color w:val="000000"/>
          <w:sz w:val="24"/>
          <w:szCs w:val="24"/>
        </w:rPr>
      </w:pPr>
      <w:bookmarkStart w:id="30" w:name="_Toc291185989"/>
      <w:r w:rsidRPr="00CC7DCD">
        <w:rPr>
          <w:rFonts w:ascii="Times New Roman" w:hAnsi="Times New Roman"/>
          <w:color w:val="000000"/>
          <w:sz w:val="24"/>
          <w:szCs w:val="24"/>
        </w:rPr>
        <w:t xml:space="preserve">5.5 </w:t>
      </w:r>
      <w:r>
        <w:rPr>
          <w:rFonts w:ascii="Times New Roman" w:hAnsi="Times New Roman"/>
          <w:color w:val="000000"/>
          <w:sz w:val="24"/>
          <w:szCs w:val="24"/>
        </w:rPr>
        <w:t xml:space="preserve">  </w:t>
      </w:r>
      <w:r w:rsidRPr="00CC7DCD">
        <w:rPr>
          <w:rFonts w:ascii="Times New Roman" w:hAnsi="Times New Roman"/>
          <w:color w:val="000000"/>
          <w:sz w:val="24"/>
          <w:szCs w:val="24"/>
        </w:rPr>
        <w:t xml:space="preserve">   </w:t>
      </w:r>
      <w:r>
        <w:rPr>
          <w:rFonts w:ascii="Times New Roman" w:hAnsi="Times New Roman"/>
          <w:color w:val="000000"/>
          <w:sz w:val="24"/>
          <w:szCs w:val="24"/>
        </w:rPr>
        <w:t xml:space="preserve"> </w:t>
      </w:r>
      <w:r w:rsidRPr="00CC7DCD">
        <w:rPr>
          <w:rFonts w:ascii="Times New Roman" w:hAnsi="Times New Roman"/>
          <w:color w:val="000000"/>
          <w:sz w:val="24"/>
          <w:szCs w:val="24"/>
        </w:rPr>
        <w:t>Segunda fase da convivência- Alianças temporárias entre os componentes da sociedade</w:t>
      </w:r>
      <w:bookmarkEnd w:id="30"/>
    </w:p>
    <w:p w:rsidR="004A4DFB" w:rsidRDefault="004A4DFB" w:rsidP="004A4DFB">
      <w:pPr>
        <w:spacing w:line="360" w:lineRule="auto"/>
        <w:contextualSpacing/>
        <w:jc w:val="both"/>
        <w:rPr>
          <w:rFonts w:ascii="Times New Roman" w:hAnsi="Times New Roman"/>
          <w:sz w:val="24"/>
          <w:szCs w:val="24"/>
        </w:rPr>
      </w:pPr>
      <w:r>
        <w:rPr>
          <w:rFonts w:ascii="Times New Roman" w:hAnsi="Times New Roman"/>
          <w:sz w:val="24"/>
          <w:szCs w:val="24"/>
        </w:rPr>
        <w:t>Este período data-se desde o ano 722 quando ocorreu a Batalha de Covadonga, que é considerada a fase inicial da reconquista. Esta fase é caracterizada pela formação dos reinos cristãos e no mesmo tempo pelas lutas, sem o aspecto religioso, entre as fracções por território. Esta fase durou até 1212 quando começou a fase principal da reconquista.</w:t>
      </w:r>
    </w:p>
    <w:p w:rsidR="004A4DFB"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É importante notar que o Islã</w:t>
      </w:r>
      <w:r>
        <w:rPr>
          <w:rFonts w:ascii="Times New Roman" w:hAnsi="Times New Roman"/>
          <w:sz w:val="24"/>
          <w:szCs w:val="24"/>
        </w:rPr>
        <w:t>o</w:t>
      </w:r>
      <w:r w:rsidRPr="001F2A23">
        <w:rPr>
          <w:rFonts w:ascii="Times New Roman" w:hAnsi="Times New Roman"/>
          <w:sz w:val="24"/>
          <w:szCs w:val="24"/>
        </w:rPr>
        <w:t xml:space="preserve"> respeitou as outras cre</w:t>
      </w:r>
      <w:r>
        <w:rPr>
          <w:rFonts w:ascii="Times New Roman" w:hAnsi="Times New Roman"/>
          <w:sz w:val="24"/>
          <w:szCs w:val="24"/>
        </w:rPr>
        <w:t>nças religiosas, respeitou todo o povo do livro sagrado</w:t>
      </w:r>
      <w:r w:rsidRPr="001F2A23">
        <w:rPr>
          <w:rFonts w:ascii="Times New Roman" w:hAnsi="Times New Roman"/>
          <w:sz w:val="24"/>
          <w:szCs w:val="24"/>
        </w:rPr>
        <w:t>. Está errado considerar que as relações dentro da sociedade eram influenciadas pela r</w:t>
      </w:r>
      <w:r>
        <w:rPr>
          <w:rFonts w:ascii="Times New Roman" w:hAnsi="Times New Roman"/>
          <w:sz w:val="24"/>
          <w:szCs w:val="24"/>
        </w:rPr>
        <w:t>eligião. Enquanto a religião era</w:t>
      </w:r>
      <w:r w:rsidRPr="001F2A23">
        <w:rPr>
          <w:rFonts w:ascii="Times New Roman" w:hAnsi="Times New Roman"/>
          <w:sz w:val="24"/>
          <w:szCs w:val="24"/>
        </w:rPr>
        <w:t xml:space="preserve"> um fa</w:t>
      </w:r>
      <w:r>
        <w:rPr>
          <w:rFonts w:ascii="Times New Roman" w:hAnsi="Times New Roman"/>
          <w:sz w:val="24"/>
          <w:szCs w:val="24"/>
        </w:rPr>
        <w:t>tor decisivo no reino visigótico</w:t>
      </w:r>
      <w:r w:rsidRPr="001F2A23">
        <w:rPr>
          <w:rFonts w:ascii="Times New Roman" w:hAnsi="Times New Roman"/>
          <w:sz w:val="24"/>
          <w:szCs w:val="24"/>
        </w:rPr>
        <w:t xml:space="preserve">, </w:t>
      </w:r>
      <w:r>
        <w:rPr>
          <w:rFonts w:ascii="Times New Roman" w:hAnsi="Times New Roman"/>
          <w:sz w:val="24"/>
          <w:szCs w:val="24"/>
        </w:rPr>
        <w:t xml:space="preserve">quando todos os não-cristãos eram perseguidos, </w:t>
      </w:r>
      <w:r w:rsidRPr="001F2A23">
        <w:rPr>
          <w:rFonts w:ascii="Times New Roman" w:hAnsi="Times New Roman"/>
          <w:sz w:val="24"/>
          <w:szCs w:val="24"/>
        </w:rPr>
        <w:t xml:space="preserve">durante a ocupação muçulmana foi ao contrário, a principal razão da instabilidade eram os desacordos </w:t>
      </w:r>
      <w:r>
        <w:rPr>
          <w:rFonts w:ascii="Times New Roman" w:hAnsi="Times New Roman"/>
          <w:sz w:val="24"/>
          <w:szCs w:val="24"/>
        </w:rPr>
        <w:t>internos entre a</w:t>
      </w:r>
      <w:r w:rsidRPr="001F2A23">
        <w:rPr>
          <w:rFonts w:ascii="Times New Roman" w:hAnsi="Times New Roman"/>
          <w:sz w:val="24"/>
          <w:szCs w:val="24"/>
        </w:rPr>
        <w:t>s tribos que quisera</w:t>
      </w:r>
      <w:r>
        <w:rPr>
          <w:rFonts w:ascii="Times New Roman" w:hAnsi="Times New Roman"/>
          <w:sz w:val="24"/>
          <w:szCs w:val="24"/>
        </w:rPr>
        <w:t>m dominar o território do Al-A</w:t>
      </w:r>
      <w:r w:rsidRPr="001F2A23">
        <w:rPr>
          <w:rFonts w:ascii="Times New Roman" w:hAnsi="Times New Roman"/>
          <w:sz w:val="24"/>
          <w:szCs w:val="24"/>
        </w:rPr>
        <w:t xml:space="preserve">ndalus. </w:t>
      </w:r>
      <w:r>
        <w:rPr>
          <w:rFonts w:ascii="Times New Roman" w:hAnsi="Times New Roman"/>
          <w:sz w:val="24"/>
          <w:szCs w:val="24"/>
        </w:rPr>
        <w:t xml:space="preserve">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Muitas vezes havia</w:t>
      </w:r>
      <w:r w:rsidRPr="005D5C9C">
        <w:rPr>
          <w:rFonts w:ascii="Times New Roman" w:hAnsi="Times New Roman"/>
          <w:sz w:val="24"/>
          <w:szCs w:val="24"/>
        </w:rPr>
        <w:t xml:space="preserve"> conflitos e lutas entre os muçulmanos, ou seja os seguidores da dinastia omíada e os da abássida, ou por exemplo o conflito já mencionado dos muladis contra os muçulmanos. Quando aos moçarábes, muitas vezes apoiaram os exércitos berberes contra os muçulmanos. Último grupo da sociedade, os judeus, cuja posição na sociedade era favorável, estabeleciam as alianças com todos os componentes da sociedade, mas sobretudo com os muçulmanos contra os cristãos no início da conquista. </w:t>
      </w:r>
      <w:r w:rsidRPr="005D5C9C">
        <w:rPr>
          <w:rFonts w:ascii="Times New Roman" w:hAnsi="Times New Roman"/>
          <w:sz w:val="24"/>
          <w:szCs w:val="24"/>
        </w:rPr>
        <w:lastRenderedPageBreak/>
        <w:t>No período da reconquista e do avanço cristão os judeus junto com os mçulmanos apoiaram os cristãos na luta contra os Almorávidas e Almóadas.</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Porém, a</w:t>
      </w:r>
      <w:r w:rsidRPr="0073596F">
        <w:rPr>
          <w:rFonts w:ascii="Times New Roman" w:hAnsi="Times New Roman"/>
          <w:sz w:val="24"/>
          <w:szCs w:val="24"/>
        </w:rPr>
        <w:t>pes</w:t>
      </w:r>
      <w:r>
        <w:rPr>
          <w:rFonts w:ascii="Times New Roman" w:hAnsi="Times New Roman"/>
          <w:sz w:val="24"/>
          <w:szCs w:val="24"/>
        </w:rPr>
        <w:t>ar da tolerância mútua,</w:t>
      </w:r>
      <w:r w:rsidRPr="00B80190">
        <w:t xml:space="preserve"> </w:t>
      </w:r>
      <w:r w:rsidRPr="00AE3D96">
        <w:rPr>
          <w:rFonts w:ascii="Times New Roman" w:hAnsi="Times New Roman"/>
          <w:sz w:val="24"/>
          <w:szCs w:val="24"/>
        </w:rPr>
        <w:t>a convivência</w:t>
      </w:r>
      <w:r>
        <w:rPr>
          <w:rFonts w:ascii="Times New Roman" w:hAnsi="Times New Roman"/>
          <w:sz w:val="24"/>
          <w:szCs w:val="24"/>
        </w:rPr>
        <w:t xml:space="preserve"> dos árabes e cristãos nem</w:t>
      </w:r>
      <w:r w:rsidRPr="00B80190">
        <w:rPr>
          <w:rFonts w:ascii="Times New Roman" w:hAnsi="Times New Roman"/>
          <w:sz w:val="24"/>
          <w:szCs w:val="24"/>
        </w:rPr>
        <w:t xml:space="preserve"> sempre foi fá</w:t>
      </w:r>
      <w:r>
        <w:rPr>
          <w:rFonts w:ascii="Times New Roman" w:hAnsi="Times New Roman"/>
          <w:sz w:val="24"/>
          <w:szCs w:val="24"/>
        </w:rPr>
        <w:t>cil e cheia de tolerância. Havia</w:t>
      </w:r>
      <w:r w:rsidRPr="00B80190">
        <w:rPr>
          <w:rFonts w:ascii="Times New Roman" w:hAnsi="Times New Roman"/>
          <w:sz w:val="24"/>
          <w:szCs w:val="24"/>
        </w:rPr>
        <w:t xml:space="preserve"> disputa</w:t>
      </w:r>
      <w:r>
        <w:rPr>
          <w:rFonts w:ascii="Times New Roman" w:hAnsi="Times New Roman"/>
          <w:sz w:val="24"/>
          <w:szCs w:val="24"/>
        </w:rPr>
        <w:t xml:space="preserve">s e confrontos entre diferentes grupos que </w:t>
      </w:r>
      <w:r w:rsidRPr="0073596F">
        <w:rPr>
          <w:rFonts w:ascii="Times New Roman" w:hAnsi="Times New Roman"/>
          <w:sz w:val="24"/>
          <w:szCs w:val="24"/>
        </w:rPr>
        <w:t xml:space="preserve">surgiram por </w:t>
      </w:r>
      <w:r>
        <w:rPr>
          <w:rFonts w:ascii="Times New Roman" w:hAnsi="Times New Roman"/>
          <w:sz w:val="24"/>
          <w:szCs w:val="24"/>
        </w:rPr>
        <w:t>causa de diferentes interesses quanto ao território conquistado. A população era</w:t>
      </w:r>
      <w:r w:rsidRPr="0073596F">
        <w:rPr>
          <w:rFonts w:ascii="Times New Roman" w:hAnsi="Times New Roman"/>
          <w:sz w:val="24"/>
          <w:szCs w:val="24"/>
        </w:rPr>
        <w:t xml:space="preserve"> tão mista que muitas vezes lutaram os crist</w:t>
      </w:r>
      <w:r>
        <w:rPr>
          <w:rFonts w:ascii="Times New Roman" w:hAnsi="Times New Roman"/>
          <w:sz w:val="24"/>
          <w:szCs w:val="24"/>
        </w:rPr>
        <w:t>ãos ao lado dos muçulmanos e o contrário,</w:t>
      </w:r>
      <w:r w:rsidRPr="0073596F">
        <w:rPr>
          <w:rFonts w:ascii="Times New Roman" w:hAnsi="Times New Roman"/>
          <w:sz w:val="24"/>
          <w:szCs w:val="24"/>
        </w:rPr>
        <w:t xml:space="preserve"> por exemplo os muçulmanos </w:t>
      </w:r>
      <w:r>
        <w:rPr>
          <w:rFonts w:ascii="Times New Roman" w:hAnsi="Times New Roman"/>
          <w:sz w:val="24"/>
          <w:szCs w:val="24"/>
        </w:rPr>
        <w:t>lutaram contra os muçulmanos.</w:t>
      </w:r>
    </w:p>
    <w:p w:rsidR="004A4DFB" w:rsidRDefault="004A4DFB" w:rsidP="004A4DFB">
      <w:pPr>
        <w:spacing w:line="360" w:lineRule="auto"/>
        <w:jc w:val="both"/>
        <w:rPr>
          <w:rFonts w:ascii="Times New Roman" w:hAnsi="Times New Roman"/>
          <w:sz w:val="24"/>
          <w:szCs w:val="24"/>
        </w:rPr>
      </w:pPr>
      <w:r w:rsidRPr="004F6DCF">
        <w:rPr>
          <w:rFonts w:ascii="Times New Roman" w:hAnsi="Times New Roman"/>
          <w:sz w:val="24"/>
          <w:szCs w:val="24"/>
        </w:rPr>
        <w:t>Esta época pode ser dividida em dois perí</w:t>
      </w:r>
      <w:r>
        <w:rPr>
          <w:rFonts w:ascii="Times New Roman" w:hAnsi="Times New Roman"/>
          <w:sz w:val="24"/>
          <w:szCs w:val="24"/>
        </w:rPr>
        <w:t>odos.  O primeiro período foi o</w:t>
      </w:r>
      <w:r w:rsidRPr="004F6DCF">
        <w:rPr>
          <w:rFonts w:ascii="Times New Roman" w:hAnsi="Times New Roman"/>
          <w:sz w:val="24"/>
          <w:szCs w:val="24"/>
        </w:rPr>
        <w:t xml:space="preserve"> período das lutas da cada fracção contra cada fracção. </w:t>
      </w:r>
    </w:p>
    <w:p w:rsidR="004A4DFB" w:rsidRDefault="004A4DFB" w:rsidP="004A4DFB">
      <w:pPr>
        <w:spacing w:line="360" w:lineRule="auto"/>
        <w:jc w:val="both"/>
        <w:rPr>
          <w:rFonts w:ascii="Times New Roman" w:hAnsi="Times New Roman"/>
          <w:sz w:val="24"/>
          <w:szCs w:val="24"/>
        </w:rPr>
      </w:pPr>
      <w:r w:rsidRPr="001F2A23">
        <w:rPr>
          <w:rFonts w:ascii="Times New Roman" w:hAnsi="Times New Roman"/>
          <w:sz w:val="24"/>
          <w:szCs w:val="24"/>
        </w:rPr>
        <w:t xml:space="preserve">Isso foi confirmado </w:t>
      </w:r>
      <w:r>
        <w:rPr>
          <w:rFonts w:ascii="Times New Roman" w:hAnsi="Times New Roman"/>
          <w:sz w:val="24"/>
          <w:szCs w:val="24"/>
        </w:rPr>
        <w:t xml:space="preserve">por exemplo </w:t>
      </w:r>
      <w:r w:rsidRPr="001F2A23">
        <w:rPr>
          <w:rFonts w:ascii="Times New Roman" w:hAnsi="Times New Roman"/>
          <w:sz w:val="24"/>
          <w:szCs w:val="24"/>
        </w:rPr>
        <w:t>pelo confronto en</w:t>
      </w:r>
      <w:r>
        <w:rPr>
          <w:rFonts w:ascii="Times New Roman" w:hAnsi="Times New Roman"/>
          <w:sz w:val="24"/>
          <w:szCs w:val="24"/>
        </w:rPr>
        <w:t>tre os cristãos e os muçulmanos em 763.</w:t>
      </w:r>
      <w:r w:rsidRPr="001F2A23">
        <w:rPr>
          <w:rFonts w:ascii="Times New Roman" w:hAnsi="Times New Roman"/>
          <w:sz w:val="24"/>
          <w:szCs w:val="24"/>
        </w:rPr>
        <w:t xml:space="preserve"> Este conflito não aconteceu por causa da religião diferente </w:t>
      </w:r>
      <w:r>
        <w:rPr>
          <w:rFonts w:ascii="Times New Roman" w:hAnsi="Times New Roman"/>
          <w:sz w:val="24"/>
          <w:szCs w:val="24"/>
        </w:rPr>
        <w:t>senão por causa d</w:t>
      </w:r>
      <w:r w:rsidRPr="006B525B">
        <w:rPr>
          <w:rFonts w:ascii="Times New Roman" w:hAnsi="Times New Roman"/>
          <w:sz w:val="24"/>
          <w:szCs w:val="24"/>
        </w:rPr>
        <w:t xml:space="preserve">os conflitos entre a dinastia Omíada e a Abássida </w:t>
      </w:r>
      <w:r>
        <w:rPr>
          <w:rFonts w:ascii="Times New Roman" w:hAnsi="Times New Roman"/>
          <w:sz w:val="24"/>
          <w:szCs w:val="24"/>
        </w:rPr>
        <w:t>que estavam</w:t>
      </w:r>
      <w:r w:rsidRPr="006B525B">
        <w:rPr>
          <w:rFonts w:ascii="Times New Roman" w:hAnsi="Times New Roman"/>
          <w:sz w:val="24"/>
          <w:szCs w:val="24"/>
        </w:rPr>
        <w:t xml:space="preserve"> sempre presentes. </w:t>
      </w:r>
      <w:r>
        <w:rPr>
          <w:rFonts w:ascii="Times New Roman" w:hAnsi="Times New Roman"/>
          <w:sz w:val="24"/>
          <w:szCs w:val="24"/>
        </w:rPr>
        <w:t xml:space="preserve">Neste ano os yahsubitas </w:t>
      </w:r>
      <w:r w:rsidRPr="006B525B">
        <w:rPr>
          <w:rFonts w:ascii="Times New Roman" w:hAnsi="Times New Roman"/>
          <w:sz w:val="24"/>
          <w:szCs w:val="24"/>
        </w:rPr>
        <w:t>pró-abássidas</w:t>
      </w:r>
      <w:r>
        <w:rPr>
          <w:rFonts w:ascii="Times New Roman" w:hAnsi="Times New Roman"/>
          <w:sz w:val="24"/>
          <w:szCs w:val="24"/>
        </w:rPr>
        <w:t>, que</w:t>
      </w:r>
      <w:r w:rsidRPr="006B525B">
        <w:rPr>
          <w:rFonts w:ascii="Times New Roman" w:hAnsi="Times New Roman"/>
          <w:sz w:val="24"/>
          <w:szCs w:val="24"/>
        </w:rPr>
        <w:t xml:space="preserve"> eram uma tribo </w:t>
      </w:r>
      <w:r>
        <w:rPr>
          <w:rFonts w:ascii="Times New Roman" w:hAnsi="Times New Roman"/>
          <w:sz w:val="24"/>
          <w:szCs w:val="24"/>
        </w:rPr>
        <w:t xml:space="preserve">muçulmana </w:t>
      </w:r>
      <w:r w:rsidRPr="006B525B">
        <w:rPr>
          <w:rFonts w:ascii="Times New Roman" w:hAnsi="Times New Roman"/>
          <w:sz w:val="24"/>
          <w:szCs w:val="24"/>
        </w:rPr>
        <w:t>dominante no território entre o rio Tejo até ao sul do Gharb al-Andalus,</w:t>
      </w:r>
      <w:r>
        <w:rPr>
          <w:rFonts w:ascii="Times New Roman" w:hAnsi="Times New Roman"/>
          <w:sz w:val="24"/>
          <w:szCs w:val="24"/>
        </w:rPr>
        <w:t xml:space="preserve"> </w:t>
      </w:r>
      <w:r w:rsidRPr="006B525B">
        <w:rPr>
          <w:rFonts w:ascii="Times New Roman" w:hAnsi="Times New Roman"/>
          <w:sz w:val="24"/>
          <w:szCs w:val="24"/>
        </w:rPr>
        <w:t>revoltaram-se em Beja e nas outras regiões do Gharb contr</w:t>
      </w:r>
      <w:r>
        <w:rPr>
          <w:rFonts w:ascii="Times New Roman" w:hAnsi="Times New Roman"/>
          <w:sz w:val="24"/>
          <w:szCs w:val="24"/>
        </w:rPr>
        <w:t>a a dinastia omíada. Os moçrábes</w:t>
      </w:r>
      <w:r w:rsidRPr="006B525B">
        <w:rPr>
          <w:rFonts w:ascii="Times New Roman" w:hAnsi="Times New Roman"/>
          <w:sz w:val="24"/>
          <w:szCs w:val="24"/>
        </w:rPr>
        <w:t xml:space="preserve"> apoiaram em grande esta revolta</w:t>
      </w:r>
      <w:r>
        <w:rPr>
          <w:rFonts w:ascii="Times New Roman" w:hAnsi="Times New Roman"/>
          <w:sz w:val="24"/>
          <w:szCs w:val="24"/>
        </w:rPr>
        <w:t xml:space="preserve"> mas não era por causa do ódio contra os Omíadas mas por causa da solidariedade porque viviam na mesma área que os yahsubitas </w:t>
      </w:r>
      <w:r w:rsidRPr="006B525B">
        <w:rPr>
          <w:rFonts w:ascii="Times New Roman" w:hAnsi="Times New Roman"/>
          <w:sz w:val="24"/>
          <w:szCs w:val="24"/>
        </w:rPr>
        <w:t xml:space="preserve">. No mesmo ano o emir </w:t>
      </w:r>
      <w:r>
        <w:rPr>
          <w:rFonts w:ascii="Times New Roman" w:hAnsi="Times New Roman"/>
          <w:sz w:val="24"/>
          <w:szCs w:val="24"/>
        </w:rPr>
        <w:t xml:space="preserve">omíada, </w:t>
      </w:r>
      <w:r w:rsidRPr="006B525B">
        <w:rPr>
          <w:rFonts w:ascii="Times New Roman" w:hAnsi="Times New Roman"/>
          <w:sz w:val="24"/>
          <w:szCs w:val="24"/>
        </w:rPr>
        <w:t>Abd al-Rahman I</w:t>
      </w:r>
      <w:r>
        <w:rPr>
          <w:rFonts w:ascii="Times New Roman" w:hAnsi="Times New Roman"/>
          <w:sz w:val="24"/>
          <w:szCs w:val="24"/>
        </w:rPr>
        <w:t>, </w:t>
      </w:r>
      <w:r w:rsidRPr="006B525B">
        <w:rPr>
          <w:rFonts w:ascii="Times New Roman" w:hAnsi="Times New Roman"/>
          <w:sz w:val="24"/>
          <w:szCs w:val="24"/>
        </w:rPr>
        <w:t>atacou o</w:t>
      </w:r>
      <w:r>
        <w:rPr>
          <w:rFonts w:ascii="Times New Roman" w:hAnsi="Times New Roman"/>
          <w:sz w:val="24"/>
          <w:szCs w:val="24"/>
        </w:rPr>
        <w:t>s cristãos</w:t>
      </w:r>
      <w:r w:rsidRPr="006B525B">
        <w:rPr>
          <w:rFonts w:ascii="Times New Roman" w:hAnsi="Times New Roman"/>
          <w:sz w:val="24"/>
          <w:szCs w:val="24"/>
        </w:rPr>
        <w:t xml:space="preserve"> de Beja, Santarém, Évora e Lisboa porque apoiaram a revolta yas</w:t>
      </w:r>
      <w:r>
        <w:rPr>
          <w:rFonts w:ascii="Times New Roman" w:hAnsi="Times New Roman"/>
          <w:sz w:val="24"/>
          <w:szCs w:val="24"/>
        </w:rPr>
        <w:t>hubita contra a dinastia omíada</w:t>
      </w:r>
      <w:r w:rsidRPr="006B525B">
        <w:rPr>
          <w:rFonts w:ascii="Times New Roman" w:hAnsi="Times New Roman"/>
          <w:sz w:val="24"/>
          <w:szCs w:val="24"/>
        </w:rPr>
        <w:t xml:space="preserve">. </w:t>
      </w:r>
      <w:r>
        <w:rPr>
          <w:rFonts w:ascii="Times New Roman" w:hAnsi="Times New Roman"/>
          <w:sz w:val="24"/>
          <w:szCs w:val="24"/>
        </w:rPr>
        <w:t>N</w:t>
      </w:r>
      <w:r w:rsidRPr="006B525B">
        <w:rPr>
          <w:rFonts w:ascii="Times New Roman" w:hAnsi="Times New Roman"/>
          <w:sz w:val="24"/>
          <w:szCs w:val="24"/>
        </w:rPr>
        <w:t>o ano 772 as revoltas yashubitas contra o poder de Córdova continuaram.</w:t>
      </w:r>
      <w:r>
        <w:rPr>
          <w:rFonts w:ascii="Times New Roman" w:hAnsi="Times New Roman"/>
          <w:sz w:val="24"/>
          <w:szCs w:val="24"/>
        </w:rPr>
        <w:t xml:space="preserve"> Neste caso podemos ver que os portugueses uniram-se contra um inimigo comum, assim começou a formar o aspecto nacional da nação futura da Península Ibérica.</w:t>
      </w:r>
    </w:p>
    <w:p w:rsidR="004A4DFB" w:rsidRDefault="004A4DFB" w:rsidP="004A4DFB">
      <w:pPr>
        <w:spacing w:line="360" w:lineRule="auto"/>
        <w:jc w:val="both"/>
        <w:rPr>
          <w:rFonts w:ascii="Times New Roman" w:hAnsi="Times New Roman"/>
          <w:sz w:val="24"/>
          <w:szCs w:val="24"/>
        </w:rPr>
      </w:pPr>
      <w:r w:rsidRPr="003E0F43">
        <w:rPr>
          <w:rFonts w:ascii="Times New Roman" w:hAnsi="Times New Roman"/>
          <w:sz w:val="24"/>
          <w:szCs w:val="24"/>
        </w:rPr>
        <w:t>O segundo período caracteriza-se como um período das alianças imprevisíveis</w:t>
      </w:r>
      <w:r>
        <w:rPr>
          <w:rFonts w:ascii="Times New Roman" w:hAnsi="Times New Roman"/>
          <w:sz w:val="24"/>
          <w:szCs w:val="24"/>
        </w:rPr>
        <w:t>, trata-se sobretudo das</w:t>
      </w:r>
      <w:r w:rsidRPr="003E0F43">
        <w:rPr>
          <w:rFonts w:ascii="Times New Roman" w:hAnsi="Times New Roman"/>
          <w:sz w:val="24"/>
          <w:szCs w:val="24"/>
        </w:rPr>
        <w:t xml:space="preserve"> alianças </w:t>
      </w:r>
      <w:r>
        <w:rPr>
          <w:rFonts w:ascii="Times New Roman" w:hAnsi="Times New Roman"/>
          <w:sz w:val="24"/>
          <w:szCs w:val="24"/>
        </w:rPr>
        <w:t>motivadas nacionalmente, não religiosamente. Estas alianças foram compostas por representantes de todas as religiões. Os que</w:t>
      </w:r>
      <w:r w:rsidRPr="00DA0BB2">
        <w:rPr>
          <w:rFonts w:ascii="Times New Roman" w:hAnsi="Times New Roman"/>
          <w:sz w:val="24"/>
          <w:szCs w:val="24"/>
        </w:rPr>
        <w:t xml:space="preserve"> </w:t>
      </w:r>
      <w:r>
        <w:rPr>
          <w:rFonts w:ascii="Times New Roman" w:hAnsi="Times New Roman"/>
          <w:sz w:val="24"/>
          <w:szCs w:val="24"/>
        </w:rPr>
        <w:t>habitavam o território de Portugal de hoje, lutavam contra os que habitavam o território espanhol, como um exemplo podemos mencionar a ocupação da cidade portuguesa de Badajoz por um exército espanhol ou a ocupação da cidade espanhola de Santiago de Compostela pelos portuguêses.</w:t>
      </w:r>
    </w:p>
    <w:p w:rsidR="004A4DFB" w:rsidRDefault="004A4DFB" w:rsidP="004A4DFB">
      <w:pPr>
        <w:spacing w:line="360" w:lineRule="auto"/>
        <w:jc w:val="both"/>
        <w:rPr>
          <w:rFonts w:ascii="Times New Roman" w:hAnsi="Times New Roman"/>
          <w:sz w:val="24"/>
          <w:szCs w:val="24"/>
        </w:rPr>
      </w:pPr>
      <w:r w:rsidRPr="007427D9">
        <w:rPr>
          <w:rFonts w:ascii="Times New Roman" w:hAnsi="Times New Roman"/>
          <w:sz w:val="24"/>
          <w:szCs w:val="24"/>
        </w:rPr>
        <w:t xml:space="preserve">Podemos constatar que as alianças temporárias surgidas no Al-Andalus eram sempre mistas de ponto de vista da religião. Normalmente não havia alianças de só um grupo </w:t>
      </w:r>
      <w:r w:rsidRPr="007427D9">
        <w:rPr>
          <w:rFonts w:ascii="Times New Roman" w:hAnsi="Times New Roman"/>
          <w:sz w:val="24"/>
          <w:szCs w:val="24"/>
        </w:rPr>
        <w:lastRenderedPageBreak/>
        <w:t>religioso que luta</w:t>
      </w:r>
      <w:r>
        <w:rPr>
          <w:rFonts w:ascii="Times New Roman" w:hAnsi="Times New Roman"/>
          <w:sz w:val="24"/>
          <w:szCs w:val="24"/>
        </w:rPr>
        <w:t>va contra outro grupo religioso ou seja a religião não era o fator decisivo nas lutas entre diferentes fracções. A motivação para as lutas foi geralmente nacional ou territorial.</w:t>
      </w:r>
    </w:p>
    <w:p w:rsidR="004A4DFB" w:rsidRDefault="004A4DFB" w:rsidP="004A4DFB">
      <w:pPr>
        <w:pStyle w:val="Nadpis2"/>
        <w:numPr>
          <w:ilvl w:val="1"/>
          <w:numId w:val="16"/>
        </w:numPr>
        <w:spacing w:line="240" w:lineRule="auto"/>
        <w:ind w:left="567" w:hanging="567"/>
        <w:contextualSpacing/>
        <w:rPr>
          <w:rFonts w:ascii="Times New Roman" w:hAnsi="Times New Roman"/>
          <w:color w:val="000000"/>
          <w:sz w:val="24"/>
          <w:szCs w:val="24"/>
        </w:rPr>
      </w:pPr>
      <w:r>
        <w:rPr>
          <w:rFonts w:ascii="Times New Roman" w:hAnsi="Times New Roman"/>
          <w:color w:val="000000"/>
          <w:sz w:val="24"/>
          <w:szCs w:val="24"/>
        </w:rPr>
        <w:t xml:space="preserve"> </w:t>
      </w:r>
      <w:bookmarkStart w:id="31" w:name="_Toc291185990"/>
      <w:r w:rsidRPr="00CC7DCD">
        <w:rPr>
          <w:rFonts w:ascii="Times New Roman" w:hAnsi="Times New Roman"/>
          <w:color w:val="000000"/>
          <w:sz w:val="24"/>
          <w:szCs w:val="24"/>
        </w:rPr>
        <w:t>Terceira fase da convivência- Reconquista</w:t>
      </w:r>
      <w:bookmarkEnd w:id="31"/>
      <w:r w:rsidRPr="00CC7DCD">
        <w:rPr>
          <w:rFonts w:ascii="Times New Roman" w:hAnsi="Times New Roman"/>
          <w:color w:val="000000"/>
          <w:sz w:val="24"/>
          <w:szCs w:val="24"/>
        </w:rPr>
        <w:t xml:space="preserve">  </w:t>
      </w:r>
    </w:p>
    <w:p w:rsidR="004A4DFB" w:rsidRPr="00D87793" w:rsidRDefault="004A4DFB" w:rsidP="004A4DFB">
      <w:pPr>
        <w:spacing w:line="240" w:lineRule="auto"/>
        <w:contextualSpacing/>
      </w:pPr>
    </w:p>
    <w:p w:rsidR="004A4DFB" w:rsidRDefault="004A4DFB" w:rsidP="004A4DFB">
      <w:pPr>
        <w:spacing w:line="360" w:lineRule="auto"/>
        <w:contextualSpacing/>
        <w:jc w:val="both"/>
        <w:rPr>
          <w:rFonts w:ascii="Times New Roman" w:hAnsi="Times New Roman"/>
          <w:sz w:val="24"/>
          <w:szCs w:val="24"/>
        </w:rPr>
      </w:pPr>
      <w:r w:rsidRPr="00575DA8">
        <w:rPr>
          <w:rFonts w:ascii="Times New Roman" w:hAnsi="Times New Roman"/>
          <w:sz w:val="24"/>
          <w:szCs w:val="24"/>
        </w:rPr>
        <w:t>O período da reconquista cristã apresenta a últim</w:t>
      </w:r>
      <w:r>
        <w:rPr>
          <w:rFonts w:ascii="Times New Roman" w:hAnsi="Times New Roman"/>
          <w:sz w:val="24"/>
          <w:szCs w:val="24"/>
        </w:rPr>
        <w:t xml:space="preserve">a fase da convivência religiosa na Península Ibérica. </w:t>
      </w:r>
    </w:p>
    <w:p w:rsidR="004A4DFB" w:rsidRDefault="004A4DFB" w:rsidP="004A4DFB">
      <w:pPr>
        <w:spacing w:line="360" w:lineRule="auto"/>
        <w:jc w:val="both"/>
      </w:pPr>
      <w:r>
        <w:rPr>
          <w:rFonts w:ascii="Times New Roman" w:hAnsi="Times New Roman"/>
          <w:sz w:val="24"/>
          <w:szCs w:val="24"/>
        </w:rPr>
        <w:t>Considero útil comparar a coexistência da sociedade em diferentes fases da reconquista. O período de Califado de Córdova é conhecido como o período mais tolerante durante a presença muçulmana na Península Ibérica. Embora os muçulmanos tivessem divergências entre si, conseguiram restaurar ordem na sociedade peninsular. Após o declínio do Califado e a queda da dinastia omíada surgiram reinos de taifas independentes que eram administrados por várias dinastias muçulmanas. Isso resultou na deterioração das relações na sociedade, especialmente entre os muçulmanos que lutavam entre si para dominar a área maior possível. Por isso os muçulmanos perderam o poder e estabilidade na península, de que se aproveitaram os cristãos.</w:t>
      </w:r>
      <w:r w:rsidRPr="00EE22F7">
        <w:t xml:space="preserve"> </w:t>
      </w:r>
    </w:p>
    <w:p w:rsidR="004A4DFB" w:rsidRDefault="004A4DFB" w:rsidP="004A4DFB">
      <w:pPr>
        <w:spacing w:line="360" w:lineRule="auto"/>
        <w:jc w:val="both"/>
        <w:rPr>
          <w:rFonts w:ascii="Times New Roman" w:hAnsi="Times New Roman"/>
          <w:sz w:val="24"/>
          <w:szCs w:val="24"/>
        </w:rPr>
      </w:pPr>
      <w:r w:rsidRPr="00EE22F7">
        <w:rPr>
          <w:rFonts w:ascii="Times New Roman" w:hAnsi="Times New Roman"/>
          <w:sz w:val="24"/>
          <w:szCs w:val="24"/>
        </w:rPr>
        <w:t xml:space="preserve">Os cristãos começaram pouco a pouco a penetrar ao Sul da Península. O declínio do califado de Córdova acelerou o avanço dos exércitos cristãos porque era muito mais fácil conquistar as pequenas taifas independentes que não eram controladas pelo poder central e ao mesmo tempo lutaram entre si. </w:t>
      </w:r>
      <w:r>
        <w:rPr>
          <w:rFonts w:ascii="Times New Roman" w:hAnsi="Times New Roman"/>
          <w:sz w:val="24"/>
          <w:szCs w:val="24"/>
        </w:rPr>
        <w:t>Quando n</w:t>
      </w:r>
      <w:r w:rsidRPr="001D068F">
        <w:rPr>
          <w:rFonts w:ascii="Times New Roman" w:hAnsi="Times New Roman"/>
          <w:sz w:val="24"/>
          <w:szCs w:val="24"/>
        </w:rPr>
        <w:t>o século XI começou a cresc</w:t>
      </w:r>
      <w:r>
        <w:rPr>
          <w:rFonts w:ascii="Times New Roman" w:hAnsi="Times New Roman"/>
          <w:sz w:val="24"/>
          <w:szCs w:val="24"/>
        </w:rPr>
        <w:t>er o poder dos reinos cristãos o</w:t>
      </w:r>
      <w:r w:rsidRPr="001D068F">
        <w:rPr>
          <w:rFonts w:ascii="Times New Roman" w:hAnsi="Times New Roman"/>
          <w:sz w:val="24"/>
          <w:szCs w:val="24"/>
        </w:rPr>
        <w:t>s muçulmanos tiveram medo do avanço dos exércitos cristãos por isso convidaram os almorávidas, posteriormente os almorávidas convidaram os almoádas</w:t>
      </w:r>
      <w:r>
        <w:rPr>
          <w:rFonts w:ascii="Times New Roman" w:hAnsi="Times New Roman"/>
          <w:sz w:val="24"/>
          <w:szCs w:val="24"/>
        </w:rPr>
        <w:t xml:space="preserve"> (ver subcapítulos 4.1.4 e 4.1.5)</w:t>
      </w:r>
      <w:r w:rsidRPr="001D068F">
        <w:rPr>
          <w:rFonts w:ascii="Times New Roman" w:hAnsi="Times New Roman"/>
          <w:sz w:val="24"/>
          <w:szCs w:val="24"/>
        </w:rPr>
        <w:t>. Esta deci</w:t>
      </w:r>
      <w:r>
        <w:rPr>
          <w:rFonts w:ascii="Times New Roman" w:hAnsi="Times New Roman"/>
          <w:sz w:val="24"/>
          <w:szCs w:val="24"/>
        </w:rPr>
        <w:t>são complicou as relações dentro d</w:t>
      </w:r>
      <w:r w:rsidRPr="001D068F">
        <w:rPr>
          <w:rFonts w:ascii="Times New Roman" w:hAnsi="Times New Roman"/>
          <w:sz w:val="24"/>
          <w:szCs w:val="24"/>
        </w:rPr>
        <w:t xml:space="preserve">a sociedade  e mais tarde </w:t>
      </w:r>
      <w:r>
        <w:rPr>
          <w:rFonts w:ascii="Times New Roman" w:hAnsi="Times New Roman"/>
          <w:sz w:val="24"/>
          <w:szCs w:val="24"/>
        </w:rPr>
        <w:t>causou indiretamente o declínio</w:t>
      </w:r>
      <w:r w:rsidRPr="001D068F">
        <w:rPr>
          <w:rFonts w:ascii="Times New Roman" w:hAnsi="Times New Roman"/>
          <w:sz w:val="24"/>
          <w:szCs w:val="24"/>
        </w:rPr>
        <w:t xml:space="preserve"> do Império muçulmano.</w:t>
      </w:r>
    </w:p>
    <w:p w:rsidR="004A4DFB" w:rsidRDefault="004A4DFB" w:rsidP="004A4DFB">
      <w:pPr>
        <w:spacing w:line="360" w:lineRule="auto"/>
        <w:jc w:val="both"/>
        <w:rPr>
          <w:rFonts w:ascii="Times New Roman" w:hAnsi="Times New Roman"/>
          <w:sz w:val="24"/>
          <w:szCs w:val="24"/>
        </w:rPr>
      </w:pPr>
      <w:r w:rsidRPr="00702BB7">
        <w:rPr>
          <w:rFonts w:ascii="Times New Roman" w:hAnsi="Times New Roman"/>
          <w:sz w:val="24"/>
          <w:szCs w:val="24"/>
        </w:rPr>
        <w:t>Em 1086</w:t>
      </w:r>
      <w:r>
        <w:rPr>
          <w:rFonts w:ascii="Times New Roman" w:hAnsi="Times New Roman"/>
          <w:sz w:val="24"/>
          <w:szCs w:val="24"/>
        </w:rPr>
        <w:t xml:space="preserve"> as tropas cristãs lideradas p</w:t>
      </w:r>
      <w:r w:rsidRPr="00702BB7">
        <w:rPr>
          <w:rFonts w:ascii="Times New Roman" w:hAnsi="Times New Roman"/>
          <w:sz w:val="24"/>
          <w:szCs w:val="24"/>
        </w:rPr>
        <w:t>o</w:t>
      </w:r>
      <w:r>
        <w:rPr>
          <w:rFonts w:ascii="Times New Roman" w:hAnsi="Times New Roman"/>
          <w:sz w:val="24"/>
          <w:szCs w:val="24"/>
        </w:rPr>
        <w:t>r</w:t>
      </w:r>
      <w:r w:rsidRPr="00702BB7">
        <w:rPr>
          <w:rFonts w:ascii="Times New Roman" w:hAnsi="Times New Roman"/>
          <w:sz w:val="24"/>
          <w:szCs w:val="24"/>
        </w:rPr>
        <w:t xml:space="preserve"> Afon</w:t>
      </w:r>
      <w:r>
        <w:rPr>
          <w:rFonts w:ascii="Times New Roman" w:hAnsi="Times New Roman"/>
          <w:sz w:val="24"/>
          <w:szCs w:val="24"/>
        </w:rPr>
        <w:t>so VI de Castela foram derrotada</w:t>
      </w:r>
      <w:r w:rsidRPr="00702BB7">
        <w:rPr>
          <w:rFonts w:ascii="Times New Roman" w:hAnsi="Times New Roman"/>
          <w:sz w:val="24"/>
          <w:szCs w:val="24"/>
        </w:rPr>
        <w:t xml:space="preserve">s pelos almorávidas na batalha de Zalaca. Apesar desta derrota os cristãos continuaram a conquistar o território perdido. Quando </w:t>
      </w:r>
      <w:r>
        <w:rPr>
          <w:rFonts w:ascii="Times New Roman" w:hAnsi="Times New Roman"/>
          <w:sz w:val="24"/>
          <w:szCs w:val="24"/>
        </w:rPr>
        <w:t>em 1185 conquistaram Cuenca os Almorávidas pediram ajuda aos Almóa</w:t>
      </w:r>
      <w:r w:rsidRPr="00702BB7">
        <w:rPr>
          <w:rFonts w:ascii="Times New Roman" w:hAnsi="Times New Roman"/>
          <w:sz w:val="24"/>
          <w:szCs w:val="24"/>
        </w:rPr>
        <w:t>das que posteriormente derrotaram os cristãos na batalha de Alarcos em 1195. Então pode</w:t>
      </w:r>
      <w:r>
        <w:rPr>
          <w:rFonts w:ascii="Times New Roman" w:hAnsi="Times New Roman"/>
          <w:sz w:val="24"/>
          <w:szCs w:val="24"/>
        </w:rPr>
        <w:t>mos dizer que a situação repeti</w:t>
      </w:r>
      <w:r w:rsidRPr="00702BB7">
        <w:rPr>
          <w:rFonts w:ascii="Times New Roman" w:hAnsi="Times New Roman"/>
          <w:sz w:val="24"/>
          <w:szCs w:val="24"/>
        </w:rPr>
        <w:t>u-se. Apesar da vitória, os almoádas não conseguiram impedir os cristãos de formação do reino de Portugal.</w:t>
      </w:r>
      <w:r>
        <w:rPr>
          <w:rStyle w:val="Odkaznapoznmkupodiarou"/>
          <w:rFonts w:ascii="Times New Roman" w:hAnsi="Times New Roman"/>
          <w:sz w:val="24"/>
          <w:szCs w:val="24"/>
        </w:rPr>
        <w:footnoteReference w:id="54"/>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lastRenderedPageBreak/>
        <w:t>Em última análise pode-se dizer que a ascensão de reinos de taifas</w:t>
      </w:r>
      <w:r w:rsidRPr="00E72E4D">
        <w:rPr>
          <w:rFonts w:ascii="Times New Roman" w:hAnsi="Times New Roman"/>
          <w:sz w:val="24"/>
          <w:szCs w:val="24"/>
        </w:rPr>
        <w:t xml:space="preserve"> contr</w:t>
      </w:r>
      <w:r>
        <w:rPr>
          <w:rFonts w:ascii="Times New Roman" w:hAnsi="Times New Roman"/>
          <w:sz w:val="24"/>
          <w:szCs w:val="24"/>
        </w:rPr>
        <w:t>ibuiu para o fortalecimento do poder cristão. Os muçulmanos perderam o poder enquanto os cristãos conquistaram novos territórios no sul da península. O fim da dominação árabe é também caracterizado pela intolerância religiosa por causa da chegada dos Almorávidas e Almóadas, proselíticos do Islão mais puro. A posição dos judeus, que foram matados pelos Almorávidas e Almóadas, mudou também. Já não apoiaram os muçulmanos mas junto com os moçarábes fugiram para o norte peninsular onde começa a surgir o reino de Portugal, completo em 1249.</w:t>
      </w:r>
    </w:p>
    <w:p w:rsidR="004A4DFB" w:rsidRDefault="004A4DFB" w:rsidP="004A4DFB">
      <w:pPr>
        <w:pStyle w:val="Nadpis2"/>
        <w:numPr>
          <w:ilvl w:val="1"/>
          <w:numId w:val="16"/>
        </w:numPr>
        <w:spacing w:line="240" w:lineRule="auto"/>
        <w:ind w:left="567" w:hanging="567"/>
        <w:rPr>
          <w:rFonts w:ascii="Times New Roman" w:hAnsi="Times New Roman"/>
          <w:color w:val="000000"/>
          <w:sz w:val="24"/>
          <w:szCs w:val="24"/>
        </w:rPr>
      </w:pPr>
      <w:bookmarkStart w:id="32" w:name="_Toc291185991"/>
      <w:r w:rsidRPr="004B65EB">
        <w:rPr>
          <w:rFonts w:ascii="Times New Roman" w:hAnsi="Times New Roman"/>
          <w:color w:val="000000"/>
          <w:sz w:val="24"/>
          <w:szCs w:val="24"/>
        </w:rPr>
        <w:t>Sociedade na Península Ibérica depois do ano 1249</w:t>
      </w:r>
      <w:bookmarkEnd w:id="32"/>
      <w:r w:rsidRPr="004B65EB">
        <w:rPr>
          <w:rFonts w:ascii="Times New Roman" w:hAnsi="Times New Roman"/>
          <w:color w:val="000000"/>
          <w:sz w:val="24"/>
          <w:szCs w:val="24"/>
        </w:rPr>
        <w:t xml:space="preserve">   </w:t>
      </w:r>
    </w:p>
    <w:p w:rsidR="004A4DFB" w:rsidRPr="004B65EB" w:rsidRDefault="004A4DFB" w:rsidP="004A4DFB">
      <w:pPr>
        <w:spacing w:after="0" w:line="240" w:lineRule="auto"/>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Em 1212 os reis de Portugal, </w:t>
      </w:r>
      <w:r w:rsidRPr="0042421F">
        <w:rPr>
          <w:rFonts w:ascii="Times New Roman" w:hAnsi="Times New Roman"/>
          <w:sz w:val="24"/>
          <w:szCs w:val="24"/>
        </w:rPr>
        <w:t>Castela, Aragão</w:t>
      </w:r>
      <w:r>
        <w:rPr>
          <w:rFonts w:ascii="Times New Roman" w:hAnsi="Times New Roman"/>
          <w:sz w:val="24"/>
          <w:szCs w:val="24"/>
        </w:rPr>
        <w:t xml:space="preserve"> e Navarra derrotaram os exércitos almóadas</w:t>
      </w:r>
      <w:r w:rsidRPr="0042421F">
        <w:rPr>
          <w:rFonts w:ascii="Times New Roman" w:hAnsi="Times New Roman"/>
          <w:sz w:val="24"/>
          <w:szCs w:val="24"/>
        </w:rPr>
        <w:t xml:space="preserve"> em Navas de Tolosa.</w:t>
      </w:r>
      <w:r>
        <w:rPr>
          <w:rFonts w:ascii="Times New Roman" w:hAnsi="Times New Roman"/>
          <w:sz w:val="24"/>
          <w:szCs w:val="24"/>
        </w:rPr>
        <w:t xml:space="preserve"> Esta vitória completamente enfraqueceu o poder dos Almóadas que começaram a fugir para o Norte da África. Os reis de Portugal continuaram com sucesso a conquistar o Alentejo e o Algarve. O reino de Portugal tornou-se completo em 1249 quando D. Afonso III lhe anexou o Algarve.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Há muita polêmica sobre a queda do Império árabe. Segundo o livro Dějiny Portugalska v datech de Jan Klíma o fim da</w:t>
      </w:r>
      <w:r w:rsidRPr="005C248A">
        <w:rPr>
          <w:rFonts w:ascii="Times New Roman" w:hAnsi="Times New Roman"/>
          <w:sz w:val="24"/>
          <w:szCs w:val="24"/>
        </w:rPr>
        <w:t xml:space="preserve"> reconquista cristã em Portugal</w:t>
      </w:r>
      <w:r>
        <w:rPr>
          <w:rFonts w:ascii="Times New Roman" w:hAnsi="Times New Roman"/>
          <w:sz w:val="24"/>
          <w:szCs w:val="24"/>
        </w:rPr>
        <w:t xml:space="preserve"> e a queda do Império árabe aconteceu em 1249, segundo o livro História concisa de Portugal de José Hermano Saraiva foi em 1253 quando D. Afonso III conquistou a cidade de Silves. Porém de qualquer maneira foi em 1249 </w:t>
      </w:r>
      <w:r w:rsidRPr="005C248A">
        <w:rPr>
          <w:rFonts w:ascii="Times New Roman" w:hAnsi="Times New Roman"/>
          <w:sz w:val="24"/>
          <w:szCs w:val="24"/>
        </w:rPr>
        <w:t xml:space="preserve">quando </w:t>
      </w:r>
      <w:r>
        <w:rPr>
          <w:rFonts w:ascii="Times New Roman" w:hAnsi="Times New Roman"/>
          <w:sz w:val="24"/>
          <w:szCs w:val="24"/>
        </w:rPr>
        <w:t>todo o Gharb al-Andalus era ocupado pelo reino de Portugal.</w:t>
      </w:r>
      <w:r>
        <w:rPr>
          <w:rStyle w:val="Odkaznapoznmkupodiarou"/>
          <w:rFonts w:ascii="Times New Roman" w:hAnsi="Times New Roman"/>
          <w:sz w:val="24"/>
          <w:szCs w:val="24"/>
        </w:rPr>
        <w:footnoteReference w:id="55"/>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 reconquista não significou só a retomada dos territórios perdidos durante a dominação  árabe mas também a purificação da Península Ibérica dos muçulmanos e a reconversão da população ao cristianismo. </w:t>
      </w:r>
      <w:r w:rsidRPr="00EF6367">
        <w:rPr>
          <w:rFonts w:ascii="Times New Roman" w:hAnsi="Times New Roman"/>
          <w:sz w:val="24"/>
          <w:szCs w:val="24"/>
        </w:rPr>
        <w:t>D. Afonso III não tomou nenhumas sanções contra os muçulmanos e deixou os partir, mas muitos d</w:t>
      </w:r>
      <w:r>
        <w:rPr>
          <w:rFonts w:ascii="Times New Roman" w:hAnsi="Times New Roman"/>
          <w:sz w:val="24"/>
          <w:szCs w:val="24"/>
        </w:rPr>
        <w:t>eles ficaram e dispersaram-se por</w:t>
      </w:r>
      <w:r w:rsidRPr="00EF6367">
        <w:rPr>
          <w:rFonts w:ascii="Times New Roman" w:hAnsi="Times New Roman"/>
          <w:sz w:val="24"/>
          <w:szCs w:val="24"/>
        </w:rPr>
        <w:t xml:space="preserve"> todo o território de Portugal e mistur</w:t>
      </w:r>
      <w:r>
        <w:rPr>
          <w:rFonts w:ascii="Times New Roman" w:hAnsi="Times New Roman"/>
          <w:sz w:val="24"/>
          <w:szCs w:val="24"/>
        </w:rPr>
        <w:t xml:space="preserve">aram-se com a população local. Por causa da nova religião dominante na península alteraram as relações na sociedade que foi composta por cristãos, moçárabes, judeus e muçulmanos. Com o fim da reconquista já não podemos falar sobre os muladis como um componente da sociedade porque durante todos esses anos da dominação muçulmana fundiram-se com muçulmanos.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lastRenderedPageBreak/>
        <w:t xml:space="preserve">Durante os primeiros anos após a reconquista os judeus e os muçulmanos, que </w:t>
      </w:r>
      <w:r w:rsidRPr="00AA70E9">
        <w:rPr>
          <w:rFonts w:ascii="Times New Roman" w:hAnsi="Times New Roman"/>
          <w:sz w:val="24"/>
          <w:szCs w:val="24"/>
        </w:rPr>
        <w:t xml:space="preserve">eram proprietários da terra e </w:t>
      </w:r>
      <w:r>
        <w:rPr>
          <w:rFonts w:ascii="Times New Roman" w:hAnsi="Times New Roman"/>
          <w:sz w:val="24"/>
          <w:szCs w:val="24"/>
        </w:rPr>
        <w:t>representavam a elite econômica,</w:t>
      </w:r>
      <w:r w:rsidRPr="00AA70E9">
        <w:rPr>
          <w:rFonts w:ascii="Times New Roman" w:hAnsi="Times New Roman"/>
          <w:sz w:val="24"/>
          <w:szCs w:val="24"/>
        </w:rPr>
        <w:t xml:space="preserve"> </w:t>
      </w:r>
      <w:r>
        <w:rPr>
          <w:rFonts w:ascii="Times New Roman" w:hAnsi="Times New Roman"/>
          <w:sz w:val="24"/>
          <w:szCs w:val="24"/>
        </w:rPr>
        <w:t>tiveram que pagar impostos elevados para poderem manter a sua própria religião. Quantos aos moçarábes, eles continuaram a professar o cristianismo. Porém, com a radicalização do cristianismo esta coexistência pacífica mudou de repente desde em meados do século XIII. Os muçulmanos e judeus eram perseguidos e forçados a converter ao cristianismo. Por esta conversão surgiram novos componentes da sociedade como por exemplo os marranos que eram os judeus que converteram voluntariamente ou por violência ao cristianismo e mouriscos ou mudéjares que eram</w:t>
      </w:r>
      <w:r w:rsidRPr="00106418">
        <w:rPr>
          <w:rFonts w:ascii="Times New Roman" w:hAnsi="Times New Roman"/>
          <w:sz w:val="24"/>
          <w:szCs w:val="24"/>
        </w:rPr>
        <w:t xml:space="preserve"> antigos muçulmanos ou muladis convertidos ao cristianismo.</w:t>
      </w:r>
      <w:r>
        <w:rPr>
          <w:rFonts w:ascii="Times New Roman" w:hAnsi="Times New Roman"/>
          <w:sz w:val="24"/>
          <w:szCs w:val="24"/>
        </w:rPr>
        <w:t xml:space="preserve"> Em caso de conversão forçada ao cristianismo podemos distinguir assim chamados judeus secretos e muçulmanos secretos que apesar da conversão ao cristianismo continuaram secretamente a professar a sua fé. Os moçárabes, à primeria vista um grupo sem problemas, não foram atendidos com uma recepção amigável da parte dos cristãos apesar da mesma religião. Ainda muitas vezes foram considerados mouriscos.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Como os cristãos não fizeram nenhumas diferenças entre os moçárabes e mouriscos a situação dos moçárabes piorou-se quando os mouriscos foram expulsos para o norte da África, que era habitada pelos muçulmanos, que significaria a morte certa. Por isso os moçárabes e a parte dos mouriscos para salvarem a vida fugiram para o norte da Península Ibérica onde se misturavam gradualmente com os cristãos.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Apesar de que o cristianismo conseguisse dominar toda a Península Ibérica as minorias judaicas e muçulmanas lá sempre permaneceram. É difícil avaliar a posição destas três religiões neste intervalo do tempo que eu usei na minha tese. Quanto aos cristãos, só podemos constatar que durante conquista perderam o seu território mas puderam continuar a professar a sua fé, os muçulmanos os toleravam, e o único período da perseguição dos cristãos era durante o domínio almorávida e almóada. Apesar da tolerância dos cristãos da parte dos muçulmanos durante a conquista, durante a reconquista os cristãos comportavam-se contra eles completamente oposto e os muçulmanos eram perseguidos apesar da conversão ao cristianismo. Quanto à minoria dos judeus, é difícil dizer se a sua posição era favorável ou difícil porque sempre foram perseguidos pelos cristãos, tanto no reino visigótico como durante a reconquista.</w:t>
      </w:r>
      <w:r>
        <w:rPr>
          <w:rStyle w:val="Odkaznapoznmkupodiarou"/>
          <w:rFonts w:ascii="Times New Roman" w:hAnsi="Times New Roman"/>
          <w:sz w:val="24"/>
          <w:szCs w:val="24"/>
        </w:rPr>
        <w:footnoteReference w:id="56"/>
      </w:r>
      <w:r>
        <w:rPr>
          <w:rFonts w:ascii="Times New Roman" w:hAnsi="Times New Roman"/>
          <w:sz w:val="24"/>
          <w:szCs w:val="24"/>
        </w:rPr>
        <w:t xml:space="preserve"> </w:t>
      </w:r>
    </w:p>
    <w:p w:rsidR="004A4DFB" w:rsidRPr="004719CE" w:rsidRDefault="004A4DFB" w:rsidP="004A4DFB">
      <w:pPr>
        <w:pStyle w:val="Nadpis1"/>
        <w:rPr>
          <w:rFonts w:ascii="Times New Roman" w:hAnsi="Times New Roman"/>
          <w:color w:val="auto"/>
        </w:rPr>
      </w:pPr>
      <w:bookmarkStart w:id="33" w:name="_Toc291185992"/>
      <w:r w:rsidRPr="004719CE">
        <w:rPr>
          <w:rFonts w:ascii="Times New Roman" w:hAnsi="Times New Roman"/>
          <w:color w:val="auto"/>
        </w:rPr>
        <w:lastRenderedPageBreak/>
        <w:t>Conclusão</w:t>
      </w:r>
      <w:bookmarkEnd w:id="33"/>
    </w:p>
    <w:p w:rsidR="004A4DFB" w:rsidRPr="00620059" w:rsidRDefault="004A4DFB" w:rsidP="004A4DFB"/>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No meu trabalho tenho-me </w:t>
      </w:r>
      <w:r w:rsidRPr="00577CB1">
        <w:rPr>
          <w:rFonts w:ascii="Times New Roman" w:hAnsi="Times New Roman"/>
          <w:sz w:val="24"/>
          <w:szCs w:val="24"/>
        </w:rPr>
        <w:t>ocupado da situação na Penínsul</w:t>
      </w:r>
      <w:r>
        <w:rPr>
          <w:rFonts w:ascii="Times New Roman" w:hAnsi="Times New Roman"/>
          <w:sz w:val="24"/>
          <w:szCs w:val="24"/>
        </w:rPr>
        <w:t>a Ibérica antes da chegada dos Á</w:t>
      </w:r>
      <w:r w:rsidRPr="00577CB1">
        <w:rPr>
          <w:rFonts w:ascii="Times New Roman" w:hAnsi="Times New Roman"/>
          <w:sz w:val="24"/>
          <w:szCs w:val="24"/>
        </w:rPr>
        <w:t>rabes, depois da sua chegada e do impacto global da sua acção</w:t>
      </w:r>
      <w:r>
        <w:rPr>
          <w:rFonts w:ascii="Times New Roman" w:hAnsi="Times New Roman"/>
          <w:sz w:val="24"/>
          <w:szCs w:val="24"/>
        </w:rPr>
        <w:t xml:space="preserve"> no desenvolvimento da sociedade peninsular. Como</w:t>
      </w:r>
      <w:r w:rsidRPr="00577CB1">
        <w:rPr>
          <w:rFonts w:ascii="Times New Roman" w:hAnsi="Times New Roman"/>
          <w:sz w:val="24"/>
          <w:szCs w:val="24"/>
        </w:rPr>
        <w:t xml:space="preserve"> a Península Ibérica foi um l</w:t>
      </w:r>
      <w:r>
        <w:rPr>
          <w:rFonts w:ascii="Times New Roman" w:hAnsi="Times New Roman"/>
          <w:sz w:val="24"/>
          <w:szCs w:val="24"/>
        </w:rPr>
        <w:t>ugar estratégico tornou-se</w:t>
      </w:r>
      <w:r w:rsidRPr="00577CB1">
        <w:rPr>
          <w:rFonts w:ascii="Times New Roman" w:hAnsi="Times New Roman"/>
          <w:sz w:val="24"/>
          <w:szCs w:val="24"/>
        </w:rPr>
        <w:t xml:space="preserve"> </w:t>
      </w:r>
      <w:r w:rsidRPr="00124361">
        <w:rPr>
          <w:rFonts w:ascii="Times New Roman" w:hAnsi="Times New Roman"/>
          <w:sz w:val="24"/>
          <w:szCs w:val="24"/>
        </w:rPr>
        <w:t>uma enclave árabe durante séculos</w:t>
      </w:r>
      <w:r>
        <w:rPr>
          <w:rFonts w:ascii="Times New Roman" w:hAnsi="Times New Roman"/>
          <w:sz w:val="24"/>
          <w:szCs w:val="24"/>
        </w:rPr>
        <w:t>. A Península Ibérica</w:t>
      </w:r>
      <w:r w:rsidRPr="00124361">
        <w:rPr>
          <w:rFonts w:ascii="Times New Roman" w:hAnsi="Times New Roman"/>
          <w:sz w:val="24"/>
          <w:szCs w:val="24"/>
        </w:rPr>
        <w:t xml:space="preserve"> </w:t>
      </w:r>
      <w:r>
        <w:rPr>
          <w:rFonts w:ascii="Times New Roman" w:hAnsi="Times New Roman"/>
          <w:sz w:val="24"/>
          <w:szCs w:val="24"/>
        </w:rPr>
        <w:t>f</w:t>
      </w:r>
      <w:r w:rsidRPr="00577CB1">
        <w:rPr>
          <w:rFonts w:ascii="Times New Roman" w:hAnsi="Times New Roman"/>
          <w:sz w:val="24"/>
          <w:szCs w:val="24"/>
        </w:rPr>
        <w:t xml:space="preserve">oi uma porta para a Europa, teve uma posição geográfica muito vantajosa e após a conquista da península </w:t>
      </w:r>
      <w:r>
        <w:rPr>
          <w:rFonts w:ascii="Times New Roman" w:hAnsi="Times New Roman"/>
          <w:sz w:val="24"/>
          <w:szCs w:val="24"/>
        </w:rPr>
        <w:t xml:space="preserve">os Árabes </w:t>
      </w:r>
      <w:r w:rsidRPr="00577CB1">
        <w:rPr>
          <w:rFonts w:ascii="Times New Roman" w:hAnsi="Times New Roman"/>
          <w:sz w:val="24"/>
          <w:szCs w:val="24"/>
        </w:rPr>
        <w:t>teriam ido mais longe à Europa</w:t>
      </w:r>
      <w:r>
        <w:rPr>
          <w:rFonts w:ascii="Times New Roman" w:hAnsi="Times New Roman"/>
          <w:sz w:val="24"/>
          <w:szCs w:val="24"/>
        </w:rPr>
        <w:t xml:space="preserve"> s</w:t>
      </w:r>
      <w:r w:rsidRPr="00577CB1">
        <w:rPr>
          <w:rFonts w:ascii="Times New Roman" w:hAnsi="Times New Roman"/>
          <w:sz w:val="24"/>
          <w:szCs w:val="24"/>
        </w:rPr>
        <w:t xml:space="preserve">e não </w:t>
      </w:r>
      <w:r>
        <w:rPr>
          <w:rFonts w:ascii="Times New Roman" w:hAnsi="Times New Roman"/>
          <w:sz w:val="24"/>
          <w:szCs w:val="24"/>
        </w:rPr>
        <w:t>tivessem sido</w:t>
      </w:r>
      <w:r w:rsidRPr="00577CB1">
        <w:rPr>
          <w:rFonts w:ascii="Times New Roman" w:hAnsi="Times New Roman"/>
          <w:sz w:val="24"/>
          <w:szCs w:val="24"/>
        </w:rPr>
        <w:t xml:space="preserve"> derrotados na Batalha de Poitiers. </w:t>
      </w:r>
      <w:r>
        <w:rPr>
          <w:rFonts w:ascii="Times New Roman" w:hAnsi="Times New Roman"/>
          <w:sz w:val="24"/>
          <w:szCs w:val="24"/>
        </w:rPr>
        <w:t xml:space="preserve">Apesar desta derrota os árabes espalharam a sua cultura e a religião no território já conquistado. Então podemos dizer que </w:t>
      </w:r>
      <w:r w:rsidRPr="00B16043">
        <w:rPr>
          <w:rFonts w:ascii="Times New Roman" w:hAnsi="Times New Roman"/>
          <w:sz w:val="24"/>
          <w:szCs w:val="24"/>
        </w:rPr>
        <w:t>o Islã</w:t>
      </w:r>
      <w:r>
        <w:rPr>
          <w:rFonts w:ascii="Times New Roman" w:hAnsi="Times New Roman"/>
          <w:sz w:val="24"/>
          <w:szCs w:val="24"/>
        </w:rPr>
        <w:t>o</w:t>
      </w:r>
      <w:r w:rsidRPr="00B16043">
        <w:rPr>
          <w:rFonts w:ascii="Times New Roman" w:hAnsi="Times New Roman"/>
          <w:sz w:val="24"/>
          <w:szCs w:val="24"/>
        </w:rPr>
        <w:t xml:space="preserve"> e a cultura árabe estão relacionados com a Europa desde a Idade Média quando os primeiros conquistadores árabes dessembarcaram na costa da Península Ibérica. À visita da Península Ibérica os vestígios da presença árabe são visíveis até hoje.</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O objetivo principal dos seguidores do Islão foi estender a religião e através dela ganhar novos territórios. Como os Árabes conquistaram passo a passo novos territórios, o Islão obteu gradualmente muitos crentes. Os novos crentes do islamismo não eram forçados a converter-se, eles aceitaram esta religião voluntariamente. Como a sociedade árabe era  muito avançada, o islamismo apresentou para novos crentes certo progresso e sobretudo integração à sociedade de nível alto. Porém, a conquista da Península Ibérica, onde o cristianismo apresentava a religião maior, diferenciava-se das conquistas dos territórios por exemplo do Norte da África. No meu trabalho mostrei que a conquista muçulmana da Península Ibérica não era motivada pela religião mas sobretudo pela intenção de ganhar o novo território que ia lhes abrir o caminho para a Europa. Isso é  confirmado pelo surgimento das unidades administrativas, sobretudo pelo surgimento do emirado independente porque esta unidade territorial já não era dependente do poder central islâmico de Damasco. É graças a esta independência que a convivência dentro da sociedade era a </w:t>
      </w:r>
      <w:r w:rsidRPr="00E167E8">
        <w:rPr>
          <w:rFonts w:ascii="Times New Roman" w:hAnsi="Times New Roman"/>
          <w:sz w:val="24"/>
          <w:szCs w:val="24"/>
        </w:rPr>
        <w:t>convivência pacífica</w:t>
      </w:r>
      <w:r>
        <w:rPr>
          <w:rFonts w:ascii="Times New Roman" w:hAnsi="Times New Roman"/>
          <w:sz w:val="24"/>
          <w:szCs w:val="24"/>
        </w:rPr>
        <w:t xml:space="preserve"> caracterizada como a </w:t>
      </w:r>
      <w:r w:rsidRPr="00E167E8">
        <w:rPr>
          <w:rFonts w:ascii="Times New Roman" w:hAnsi="Times New Roman"/>
          <w:sz w:val="24"/>
          <w:szCs w:val="24"/>
        </w:rPr>
        <w:t>tolerância religiosa</w:t>
      </w:r>
      <w:r>
        <w:rPr>
          <w:rFonts w:ascii="Times New Roman" w:hAnsi="Times New Roman"/>
          <w:sz w:val="24"/>
          <w:szCs w:val="24"/>
        </w:rPr>
        <w:t>.</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As lutas entre os partidários de diferentes religiões também não foram motivadas religiosamente, mas territorialmente. Muitas vezes surgiram alianças mistas entre os muçulmanos e cristãos que lutaram contra outros muçulmanos ou cristãos que quiseram ocupar o seu território. Como o exemplo das lutas pelo território é o confronto entre os </w:t>
      </w:r>
      <w:r w:rsidRPr="008F14D7">
        <w:rPr>
          <w:rFonts w:ascii="Times New Roman" w:hAnsi="Times New Roman"/>
          <w:sz w:val="24"/>
          <w:szCs w:val="24"/>
        </w:rPr>
        <w:t xml:space="preserve">Abássidas e os Omíadas </w:t>
      </w:r>
      <w:r>
        <w:rPr>
          <w:rFonts w:ascii="Times New Roman" w:hAnsi="Times New Roman"/>
          <w:sz w:val="24"/>
          <w:szCs w:val="24"/>
        </w:rPr>
        <w:t xml:space="preserve">em 763 quando a maioria dos cristãos apoiou o exército dos </w:t>
      </w:r>
      <w:r>
        <w:rPr>
          <w:rFonts w:ascii="Times New Roman" w:hAnsi="Times New Roman"/>
          <w:sz w:val="24"/>
          <w:szCs w:val="24"/>
        </w:rPr>
        <w:lastRenderedPageBreak/>
        <w:t xml:space="preserve">Omíadas e lutou junto com os muçulmanos contra os muçulmanos que apoiaram os Abássidas.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Há muitas obras que falam sobre a opressão dos cristãos durante a dominação muçulmana na Península Ibérica mas esta afirmação não é completamente exacta. N</w:t>
      </w:r>
      <w:r w:rsidRPr="000A3009">
        <w:rPr>
          <w:rFonts w:ascii="Times New Roman" w:hAnsi="Times New Roman"/>
          <w:sz w:val="24"/>
          <w:szCs w:val="24"/>
        </w:rPr>
        <w:t>a minha tese provei que</w:t>
      </w:r>
      <w:r>
        <w:rPr>
          <w:rFonts w:ascii="Times New Roman" w:hAnsi="Times New Roman"/>
          <w:sz w:val="24"/>
          <w:szCs w:val="24"/>
        </w:rPr>
        <w:t xml:space="preserve"> no início da conquista peninsular não podemos falar sobre a opressão dos cristãos porque os Árabes respeitaram outras crenças religiosas. Se alguns cristãos converteram ao islamismo foi a decisão livre e foi motivada sobretudo pelo melhoramento da posição na sociedade em que os Árabes formaram o componente principal. Sobre a opressão podemos falar desde o século XI quando as tribos radicais de Almorávidas e Almóadas começaram a penetrar no território peninsular com a intenção de reforçar o Islão. Neste caso trata-se da opressão dos cristãos mas não só dos cristãos, trata-se da opressão de todos os habitantes da Península Ibérica que não professavam o Islão. </w:t>
      </w:r>
      <w:r w:rsidRPr="006A703D">
        <w:rPr>
          <w:rFonts w:ascii="Times New Roman" w:hAnsi="Times New Roman"/>
          <w:sz w:val="24"/>
          <w:szCs w:val="24"/>
        </w:rPr>
        <w:t>A religião acentuou as diferenças na sociedade e tornou-se o fato decisivo. Nesse momento melhoraram as relações entre os judeus e cristãos que fugiram juntos aos seus reinos cristãos.</w:t>
      </w:r>
    </w:p>
    <w:p w:rsidR="004A4DFB" w:rsidRPr="00950C2A" w:rsidRDefault="004A4DFB" w:rsidP="004A4DFB">
      <w:pPr>
        <w:spacing w:line="360" w:lineRule="auto"/>
        <w:jc w:val="both"/>
        <w:rPr>
          <w:rFonts w:ascii="Times New Roman" w:hAnsi="Times New Roman"/>
          <w:sz w:val="24"/>
          <w:szCs w:val="24"/>
        </w:rPr>
      </w:pPr>
      <w:r>
        <w:rPr>
          <w:rFonts w:ascii="Times New Roman" w:hAnsi="Times New Roman"/>
          <w:sz w:val="24"/>
          <w:szCs w:val="24"/>
        </w:rPr>
        <w:t>Quanto à fase final da reconquista</w:t>
      </w:r>
      <w:r w:rsidRPr="00950C2A">
        <w:rPr>
          <w:rFonts w:ascii="Times New Roman" w:hAnsi="Times New Roman"/>
          <w:sz w:val="24"/>
          <w:szCs w:val="24"/>
        </w:rPr>
        <w:t>, gostaria de mencionar a atitude dos cristãos contra os sucedores das outras duas religiões. Apesar do fato que muitos muçulmanos e judeus aju</w:t>
      </w:r>
      <w:r>
        <w:rPr>
          <w:rFonts w:ascii="Times New Roman" w:hAnsi="Times New Roman"/>
          <w:sz w:val="24"/>
          <w:szCs w:val="24"/>
        </w:rPr>
        <w:t>daram os cristãos a expelir os A</w:t>
      </w:r>
      <w:r w:rsidRPr="00950C2A">
        <w:rPr>
          <w:rFonts w:ascii="Times New Roman" w:hAnsi="Times New Roman"/>
          <w:sz w:val="24"/>
          <w:szCs w:val="24"/>
        </w:rPr>
        <w:t xml:space="preserve">lmorávidas e </w:t>
      </w:r>
      <w:r>
        <w:rPr>
          <w:rFonts w:ascii="Times New Roman" w:hAnsi="Times New Roman"/>
          <w:sz w:val="24"/>
          <w:szCs w:val="24"/>
        </w:rPr>
        <w:t>A</w:t>
      </w:r>
      <w:r w:rsidRPr="00950C2A">
        <w:rPr>
          <w:rFonts w:ascii="Times New Roman" w:hAnsi="Times New Roman"/>
          <w:sz w:val="24"/>
          <w:szCs w:val="24"/>
        </w:rPr>
        <w:t>lmóadas do território penin</w:t>
      </w:r>
      <w:r>
        <w:rPr>
          <w:rFonts w:ascii="Times New Roman" w:hAnsi="Times New Roman"/>
          <w:sz w:val="24"/>
          <w:szCs w:val="24"/>
        </w:rPr>
        <w:t xml:space="preserve">sular, os cristãos não </w:t>
      </w:r>
      <w:r w:rsidRPr="00950C2A">
        <w:rPr>
          <w:rFonts w:ascii="Times New Roman" w:hAnsi="Times New Roman"/>
          <w:sz w:val="24"/>
          <w:szCs w:val="24"/>
        </w:rPr>
        <w:t>tolerar</w:t>
      </w:r>
      <w:r>
        <w:rPr>
          <w:rFonts w:ascii="Times New Roman" w:hAnsi="Times New Roman"/>
          <w:sz w:val="24"/>
          <w:szCs w:val="24"/>
        </w:rPr>
        <w:t>avam</w:t>
      </w:r>
      <w:r w:rsidRPr="00950C2A">
        <w:rPr>
          <w:rFonts w:ascii="Times New Roman" w:hAnsi="Times New Roman"/>
          <w:sz w:val="24"/>
          <w:szCs w:val="24"/>
        </w:rPr>
        <w:t xml:space="preserve"> o islamismo e jud</w:t>
      </w:r>
      <w:r>
        <w:rPr>
          <w:rFonts w:ascii="Times New Roman" w:hAnsi="Times New Roman"/>
          <w:sz w:val="24"/>
          <w:szCs w:val="24"/>
        </w:rPr>
        <w:t>aismo e começaram a perseguir todos não-cristãos</w:t>
      </w:r>
      <w:r w:rsidRPr="00950C2A">
        <w:rPr>
          <w:rFonts w:ascii="Times New Roman" w:hAnsi="Times New Roman"/>
          <w:sz w:val="24"/>
          <w:szCs w:val="24"/>
        </w:rPr>
        <w:t xml:space="preserve">. </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 sociedade tão diversificada contribuí</w:t>
      </w:r>
      <w:r w:rsidRPr="00577CB1">
        <w:rPr>
          <w:rFonts w:ascii="Times New Roman" w:hAnsi="Times New Roman"/>
          <w:sz w:val="24"/>
          <w:szCs w:val="24"/>
        </w:rPr>
        <w:t xml:space="preserve">u sobretudo </w:t>
      </w:r>
      <w:r>
        <w:rPr>
          <w:rFonts w:ascii="Times New Roman" w:hAnsi="Times New Roman"/>
          <w:sz w:val="24"/>
          <w:szCs w:val="24"/>
        </w:rPr>
        <w:t>a um grande desenvolvimento cultural. Os Á</w:t>
      </w:r>
      <w:r w:rsidRPr="00577CB1">
        <w:rPr>
          <w:rFonts w:ascii="Times New Roman" w:hAnsi="Times New Roman"/>
          <w:sz w:val="24"/>
          <w:szCs w:val="24"/>
        </w:rPr>
        <w:t>rabes trouxeram as obr</w:t>
      </w:r>
      <w:r>
        <w:rPr>
          <w:rFonts w:ascii="Times New Roman" w:hAnsi="Times New Roman"/>
          <w:sz w:val="24"/>
          <w:szCs w:val="24"/>
        </w:rPr>
        <w:t>as de filósofos, pensadores, ciê</w:t>
      </w:r>
      <w:r w:rsidRPr="00577CB1">
        <w:rPr>
          <w:rFonts w:ascii="Times New Roman" w:hAnsi="Times New Roman"/>
          <w:sz w:val="24"/>
          <w:szCs w:val="24"/>
        </w:rPr>
        <w:t xml:space="preserve">ntistas gregos traduzidas ao árabe que foram mais tarde traduzidas ao latim na escola de tradução em Toledo onde colaboravam os muçulmanos, cristãos e judeus. </w:t>
      </w:r>
      <w:r>
        <w:rPr>
          <w:rFonts w:ascii="Times New Roman" w:hAnsi="Times New Roman"/>
          <w:sz w:val="24"/>
          <w:szCs w:val="24"/>
        </w:rPr>
        <w:t xml:space="preserve">Apesar que nesse tempo a Península Ibérica tenha sido considerada como não pertencesse à Europa, tinha </w:t>
      </w:r>
      <w:r w:rsidRPr="00894588">
        <w:rPr>
          <w:rFonts w:ascii="Times New Roman" w:hAnsi="Times New Roman"/>
          <w:sz w:val="24"/>
          <w:szCs w:val="24"/>
        </w:rPr>
        <w:t>os intelectuais de diferentes línguas que conseguiram intermediar este património mundial para a Europa de então</w:t>
      </w:r>
      <w:r>
        <w:rPr>
          <w:rFonts w:ascii="Times New Roman" w:hAnsi="Times New Roman"/>
          <w:sz w:val="24"/>
          <w:szCs w:val="24"/>
        </w:rPr>
        <w:t xml:space="preserve">. </w:t>
      </w:r>
      <w:r w:rsidRPr="00577CB1">
        <w:rPr>
          <w:rFonts w:ascii="Times New Roman" w:hAnsi="Times New Roman"/>
          <w:sz w:val="24"/>
          <w:szCs w:val="24"/>
        </w:rPr>
        <w:t>Este é um exemplo muito bom para mostrar a importância destas três civilizações</w:t>
      </w:r>
      <w:r>
        <w:rPr>
          <w:rFonts w:ascii="Times New Roman" w:hAnsi="Times New Roman"/>
          <w:sz w:val="24"/>
          <w:szCs w:val="24"/>
        </w:rPr>
        <w:t>.</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 xml:space="preserve">Hoje vemos muito raramente uma convivência pacífica de diferentes religiões. Mas na Idade Média o território da Península Ibérica foi um bom exemplo porque os habitantes cristãos, judeus e muçulmanos conseguiram viver na maioria do tempo em paz. Portanto é importante notar que as relações entre os Árabes e judeus ou árabes e cristãos eram </w:t>
      </w:r>
      <w:r>
        <w:rPr>
          <w:rFonts w:ascii="Times New Roman" w:hAnsi="Times New Roman"/>
          <w:sz w:val="24"/>
          <w:szCs w:val="24"/>
        </w:rPr>
        <w:lastRenderedPageBreak/>
        <w:t xml:space="preserve">mais positivas do que as relações entre os cristãos e judeus que viviam no mesmo território desde o reino visigótico onde os judeus não foram bem tolerados. Também o encontro das igrejas cristãs, das sinagogas e das mesquitas nas cidades mostra a convivência religiosa. O Islão tolerou as outras religiões e propagou a afirmação que o sucesso atingido pela educação e conhecimentos é mais valioso e mais durável do que o sucesso atingido pelas armas e sangue. </w:t>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Pr="00644A14" w:rsidRDefault="004A4DFB" w:rsidP="004A4DFB">
      <w:pPr>
        <w:pStyle w:val="Nadpis1"/>
        <w:rPr>
          <w:rFonts w:ascii="Times New Roman" w:hAnsi="Times New Roman"/>
          <w:color w:val="000000"/>
        </w:rPr>
      </w:pPr>
      <w:bookmarkStart w:id="34" w:name="_Toc291185993"/>
      <w:r w:rsidRPr="00644A14">
        <w:rPr>
          <w:rFonts w:ascii="Times New Roman" w:hAnsi="Times New Roman"/>
          <w:color w:val="000000"/>
        </w:rPr>
        <w:lastRenderedPageBreak/>
        <w:t>Resumo em eslovaco</w:t>
      </w:r>
      <w:bookmarkEnd w:id="34"/>
      <w:r w:rsidRPr="00644A14">
        <w:rPr>
          <w:rFonts w:ascii="Times New Roman" w:hAnsi="Times New Roman"/>
          <w:color w:val="000000"/>
        </w:rPr>
        <w:t xml:space="preserve"> </w:t>
      </w:r>
    </w:p>
    <w:p w:rsidR="004A4DFB" w:rsidRPr="00644A14" w:rsidRDefault="004A4DFB" w:rsidP="004A4DFB"/>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Obdobie od 5. storočia až po koniec reconquisty predstavuje veľmi dôležité obdobie, ktoré ovplyvnilo vývoj spoločnosti na Pyrenejskom polostrove. Táto historická epocha, ktorú môžeme charakterizovať ako obdobie spolužitia viacerých náboženstiev na jednom území, predstavuje obdobie rozkvetu Pyrenejského polostrova. Spolunažívanie kresťanov a židov vo Vizigótskom kráľovstve nebolo veľmi pokojné, pretože neustále medzi nimi vznikali konflikty. Na začiatku 8. storočia sa príchodom Arabov spoločnosť rozrástla o nové náboženstvo, islam. Napriek tomu, že Arabi veľmi rýchlo obsadili takmer celé územie Pyrenejského polostrova, k miestnym obyvateľom sa nesprávali násilne a zaručili prívržencom judaismu a kresťanstva slobodu vierovyznania. Toto náboženské spolužitie sa vyznačovalo vzájomnou toleranciou, ktorá je pre islam veľmi ojedinelá. Táto tolerancia dokazuje vyspelosť vtedajšej arabskej spoločnosti, ktorá žila na Pyrenejskom polostrove. Avšak toto obdobie vzájomnej tolerancie netrvalo dlho a najvyspelejšia krajina západnej Európy sa postupne začala rozkladať kvôli vnútorným rozporom medzi prívržencami islamu. Postupujúca reconquista taktiež prispela k rozvratu spoločnosti a kresťanom sa podarilo úplne potlačiť islamskú zložku. Aj napriek vyhnaniu moslimov z územia Pyrenejského polostrova sa kresťanom nepodarilo zjednotiť spoločnosť pomocou náboženstva, práve naopak, na tomto území sa začalo prenasledovanie všetkých nekresťanov.</w:t>
      </w: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ab/>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r>
        <w:rPr>
          <w:rFonts w:ascii="Times New Roman" w:hAnsi="Times New Roman"/>
          <w:sz w:val="24"/>
          <w:szCs w:val="24"/>
        </w:rPr>
        <w:t>.</w:t>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spacing w:line="360" w:lineRule="auto"/>
        <w:jc w:val="both"/>
        <w:rPr>
          <w:rFonts w:ascii="Times New Roman" w:hAnsi="Times New Roman"/>
          <w:sz w:val="24"/>
          <w:szCs w:val="24"/>
        </w:rPr>
      </w:pPr>
    </w:p>
    <w:p w:rsidR="004A4DFB" w:rsidRDefault="004A4DFB" w:rsidP="004A4DFB">
      <w:pPr>
        <w:pStyle w:val="Nadpis1"/>
        <w:rPr>
          <w:rFonts w:ascii="Times New Roman" w:hAnsi="Times New Roman"/>
          <w:color w:val="000000"/>
        </w:rPr>
      </w:pPr>
      <w:bookmarkStart w:id="35" w:name="_Toc291185994"/>
      <w:r w:rsidRPr="00644A14">
        <w:rPr>
          <w:rFonts w:ascii="Times New Roman" w:hAnsi="Times New Roman"/>
          <w:color w:val="000000"/>
        </w:rPr>
        <w:lastRenderedPageBreak/>
        <w:t>Resumo em inglês</w:t>
      </w:r>
      <w:bookmarkEnd w:id="35"/>
      <w:r w:rsidRPr="00644A14">
        <w:rPr>
          <w:rFonts w:ascii="Times New Roman" w:hAnsi="Times New Roman"/>
          <w:color w:val="000000"/>
        </w:rPr>
        <w:t xml:space="preserve">    </w:t>
      </w:r>
    </w:p>
    <w:p w:rsidR="004A4DFB" w:rsidRPr="00644A14" w:rsidRDefault="004A4DFB" w:rsidP="004A4DFB"/>
    <w:p w:rsidR="004A4DFB" w:rsidRPr="00A626BB" w:rsidRDefault="004A4DFB" w:rsidP="004A4DFB">
      <w:pPr>
        <w:spacing w:line="360" w:lineRule="auto"/>
        <w:jc w:val="both"/>
        <w:rPr>
          <w:rFonts w:ascii="Times New Roman" w:hAnsi="Times New Roman"/>
          <w:sz w:val="24"/>
          <w:szCs w:val="24"/>
        </w:rPr>
      </w:pPr>
      <w:r>
        <w:rPr>
          <w:rFonts w:ascii="Times New Roman" w:hAnsi="Times New Roman"/>
          <w:sz w:val="24"/>
          <w:szCs w:val="24"/>
        </w:rPr>
        <w:t>The p</w:t>
      </w:r>
      <w:r w:rsidRPr="0041771F">
        <w:rPr>
          <w:rFonts w:ascii="Times New Roman" w:hAnsi="Times New Roman"/>
          <w:sz w:val="24"/>
          <w:szCs w:val="24"/>
        </w:rPr>
        <w:t xml:space="preserve">eriod from 5 century to the end of the Reconquista is a very important period, which influenced the development </w:t>
      </w:r>
      <w:r>
        <w:rPr>
          <w:rFonts w:ascii="Times New Roman" w:hAnsi="Times New Roman"/>
          <w:sz w:val="24"/>
          <w:szCs w:val="24"/>
        </w:rPr>
        <w:t xml:space="preserve">of the society </w:t>
      </w:r>
      <w:r w:rsidRPr="0041771F">
        <w:rPr>
          <w:rFonts w:ascii="Times New Roman" w:hAnsi="Times New Roman"/>
          <w:sz w:val="24"/>
          <w:szCs w:val="24"/>
        </w:rPr>
        <w:t xml:space="preserve">of the Iberian Peninsula. This historical epoch, which can be characterized as a period of coexistence of multiple religions in one area, represents the flowering period of the Iberian Peninsula. </w:t>
      </w:r>
      <w:r>
        <w:rPr>
          <w:rFonts w:ascii="Times New Roman" w:hAnsi="Times New Roman"/>
          <w:sz w:val="24"/>
          <w:szCs w:val="24"/>
        </w:rPr>
        <w:t>A c</w:t>
      </w:r>
      <w:r w:rsidRPr="0041771F">
        <w:rPr>
          <w:rFonts w:ascii="Times New Roman" w:hAnsi="Times New Roman"/>
          <w:sz w:val="24"/>
          <w:szCs w:val="24"/>
        </w:rPr>
        <w:t xml:space="preserve">oexistence of </w:t>
      </w:r>
      <w:r>
        <w:rPr>
          <w:rFonts w:ascii="Times New Roman" w:hAnsi="Times New Roman"/>
          <w:sz w:val="24"/>
          <w:szCs w:val="24"/>
        </w:rPr>
        <w:t xml:space="preserve">the </w:t>
      </w:r>
      <w:r w:rsidRPr="0041771F">
        <w:rPr>
          <w:rFonts w:ascii="Times New Roman" w:hAnsi="Times New Roman"/>
          <w:sz w:val="24"/>
          <w:szCs w:val="24"/>
        </w:rPr>
        <w:t>Chr</w:t>
      </w:r>
      <w:r>
        <w:rPr>
          <w:rFonts w:ascii="Times New Roman" w:hAnsi="Times New Roman"/>
          <w:sz w:val="24"/>
          <w:szCs w:val="24"/>
        </w:rPr>
        <w:t xml:space="preserve">istians and Jews in </w:t>
      </w:r>
      <w:r w:rsidRPr="0041771F">
        <w:rPr>
          <w:rFonts w:ascii="Times New Roman" w:hAnsi="Times New Roman"/>
          <w:sz w:val="24"/>
          <w:szCs w:val="24"/>
        </w:rPr>
        <w:t xml:space="preserve">Kingdom </w:t>
      </w:r>
      <w:r>
        <w:rPr>
          <w:rFonts w:ascii="Times New Roman" w:hAnsi="Times New Roman"/>
          <w:sz w:val="24"/>
          <w:szCs w:val="24"/>
        </w:rPr>
        <w:t xml:space="preserve">of Visigoths </w:t>
      </w:r>
      <w:r w:rsidRPr="0041771F">
        <w:rPr>
          <w:rFonts w:ascii="Times New Roman" w:hAnsi="Times New Roman"/>
          <w:sz w:val="24"/>
          <w:szCs w:val="24"/>
        </w:rPr>
        <w:t>was</w:t>
      </w:r>
      <w:r>
        <w:rPr>
          <w:rFonts w:ascii="Times New Roman" w:hAnsi="Times New Roman"/>
          <w:sz w:val="24"/>
          <w:szCs w:val="24"/>
        </w:rPr>
        <w:t xml:space="preserve"> not</w:t>
      </w:r>
      <w:r w:rsidRPr="0041771F">
        <w:rPr>
          <w:rFonts w:ascii="Times New Roman" w:hAnsi="Times New Roman"/>
          <w:sz w:val="24"/>
          <w:szCs w:val="24"/>
        </w:rPr>
        <w:t xml:space="preserve"> ve</w:t>
      </w:r>
      <w:r>
        <w:rPr>
          <w:rFonts w:ascii="Times New Roman" w:hAnsi="Times New Roman"/>
          <w:sz w:val="24"/>
          <w:szCs w:val="24"/>
        </w:rPr>
        <w:t>ry peaceful because conflicts were always present</w:t>
      </w:r>
      <w:r w:rsidRPr="0041771F">
        <w:rPr>
          <w:rFonts w:ascii="Times New Roman" w:hAnsi="Times New Roman"/>
          <w:sz w:val="24"/>
          <w:szCs w:val="24"/>
        </w:rPr>
        <w:t xml:space="preserve"> between them. At </w:t>
      </w:r>
      <w:r>
        <w:rPr>
          <w:rFonts w:ascii="Times New Roman" w:hAnsi="Times New Roman"/>
          <w:sz w:val="24"/>
          <w:szCs w:val="24"/>
        </w:rPr>
        <w:t xml:space="preserve">the </w:t>
      </w:r>
      <w:r w:rsidRPr="0041771F">
        <w:rPr>
          <w:rFonts w:ascii="Times New Roman" w:hAnsi="Times New Roman"/>
          <w:sz w:val="24"/>
          <w:szCs w:val="24"/>
        </w:rPr>
        <w:t>beginning of the 8th century, the arriv</w:t>
      </w:r>
      <w:r>
        <w:rPr>
          <w:rFonts w:ascii="Times New Roman" w:hAnsi="Times New Roman"/>
          <w:sz w:val="24"/>
          <w:szCs w:val="24"/>
        </w:rPr>
        <w:t>al of the Arabs brought</w:t>
      </w:r>
      <w:r w:rsidRPr="0041771F">
        <w:rPr>
          <w:rFonts w:ascii="Times New Roman" w:hAnsi="Times New Roman"/>
          <w:sz w:val="24"/>
          <w:szCs w:val="24"/>
        </w:rPr>
        <w:t xml:space="preserve"> a ne</w:t>
      </w:r>
      <w:r>
        <w:rPr>
          <w:rFonts w:ascii="Times New Roman" w:hAnsi="Times New Roman"/>
          <w:sz w:val="24"/>
          <w:szCs w:val="24"/>
        </w:rPr>
        <w:t>w religion, Islam. Despite</w:t>
      </w:r>
      <w:r w:rsidRPr="0041771F">
        <w:rPr>
          <w:rFonts w:ascii="Times New Roman" w:hAnsi="Times New Roman"/>
          <w:sz w:val="24"/>
          <w:szCs w:val="24"/>
        </w:rPr>
        <w:t xml:space="preserve"> the Arabs quickly occupied almost the entire territory of the Iberian Peninsula, the</w:t>
      </w:r>
      <w:r>
        <w:rPr>
          <w:rFonts w:ascii="Times New Roman" w:hAnsi="Times New Roman"/>
          <w:sz w:val="24"/>
          <w:szCs w:val="24"/>
        </w:rPr>
        <w:t xml:space="preserve">y did not behave violently to local people and guaranteed freedom of the confession of faith to </w:t>
      </w:r>
      <w:r w:rsidRPr="0041771F">
        <w:rPr>
          <w:rFonts w:ascii="Times New Roman" w:hAnsi="Times New Roman"/>
          <w:sz w:val="24"/>
          <w:szCs w:val="24"/>
        </w:rPr>
        <w:t>supporters of Judaism an</w:t>
      </w:r>
      <w:r>
        <w:rPr>
          <w:rFonts w:ascii="Times New Roman" w:hAnsi="Times New Roman"/>
          <w:sz w:val="24"/>
          <w:szCs w:val="24"/>
        </w:rPr>
        <w:t>d Christianity</w:t>
      </w:r>
      <w:r w:rsidRPr="0041771F">
        <w:rPr>
          <w:rFonts w:ascii="Times New Roman" w:hAnsi="Times New Roman"/>
          <w:sz w:val="24"/>
          <w:szCs w:val="24"/>
        </w:rPr>
        <w:t>. This religious coexistence is cha</w:t>
      </w:r>
      <w:r>
        <w:rPr>
          <w:rFonts w:ascii="Times New Roman" w:hAnsi="Times New Roman"/>
          <w:sz w:val="24"/>
          <w:szCs w:val="24"/>
        </w:rPr>
        <w:t xml:space="preserve">racterized by mutual tolerance </w:t>
      </w:r>
      <w:r w:rsidRPr="0041771F">
        <w:rPr>
          <w:rFonts w:ascii="Times New Roman" w:hAnsi="Times New Roman"/>
          <w:sz w:val="24"/>
          <w:szCs w:val="24"/>
        </w:rPr>
        <w:t>which is very unique to Islam. This toleranc</w:t>
      </w:r>
      <w:r>
        <w:rPr>
          <w:rFonts w:ascii="Times New Roman" w:hAnsi="Times New Roman"/>
          <w:sz w:val="24"/>
          <w:szCs w:val="24"/>
        </w:rPr>
        <w:t>e shows the maturity of the</w:t>
      </w:r>
      <w:r w:rsidRPr="0041771F">
        <w:rPr>
          <w:rFonts w:ascii="Times New Roman" w:hAnsi="Times New Roman"/>
          <w:sz w:val="24"/>
          <w:szCs w:val="24"/>
        </w:rPr>
        <w:t xml:space="preserve"> Arab</w:t>
      </w:r>
      <w:r>
        <w:rPr>
          <w:rFonts w:ascii="Times New Roman" w:hAnsi="Times New Roman"/>
          <w:sz w:val="24"/>
          <w:szCs w:val="24"/>
        </w:rPr>
        <w:t xml:space="preserve">ic society </w:t>
      </w:r>
      <w:r w:rsidRPr="0041771F">
        <w:rPr>
          <w:rFonts w:ascii="Times New Roman" w:hAnsi="Times New Roman"/>
          <w:sz w:val="24"/>
          <w:szCs w:val="24"/>
        </w:rPr>
        <w:t xml:space="preserve">which lived in the </w:t>
      </w:r>
      <w:r>
        <w:rPr>
          <w:rFonts w:ascii="Times New Roman" w:hAnsi="Times New Roman"/>
          <w:sz w:val="24"/>
          <w:szCs w:val="24"/>
        </w:rPr>
        <w:t>Iberian Peninsula. However, that</w:t>
      </w:r>
      <w:r w:rsidRPr="0041771F">
        <w:rPr>
          <w:rFonts w:ascii="Times New Roman" w:hAnsi="Times New Roman"/>
          <w:sz w:val="24"/>
          <w:szCs w:val="24"/>
        </w:rPr>
        <w:t xml:space="preserve"> period of mutual tolerance did not last long </w:t>
      </w:r>
      <w:r>
        <w:rPr>
          <w:rFonts w:ascii="Times New Roman" w:hAnsi="Times New Roman"/>
          <w:sz w:val="24"/>
          <w:szCs w:val="24"/>
        </w:rPr>
        <w:t>time and the most advanced country</w:t>
      </w:r>
      <w:r w:rsidRPr="0041771F">
        <w:rPr>
          <w:rFonts w:ascii="Times New Roman" w:hAnsi="Times New Roman"/>
          <w:sz w:val="24"/>
          <w:szCs w:val="24"/>
        </w:rPr>
        <w:t xml:space="preserve"> of Western Europe gradually began to break down due to internal conflicts between adherents of Islam. Advancing reconquista also contributed to the breakdown of society and Christians have managed to completely suppress the Islamic component. Despite the expulsion of Muslims from the territory of the Iberian Peninsula, the Christians could</w:t>
      </w:r>
      <w:r>
        <w:rPr>
          <w:rFonts w:ascii="Times New Roman" w:hAnsi="Times New Roman"/>
          <w:sz w:val="24"/>
          <w:szCs w:val="24"/>
        </w:rPr>
        <w:t xml:space="preserve"> not</w:t>
      </w:r>
      <w:r w:rsidRPr="0041771F">
        <w:rPr>
          <w:rFonts w:ascii="Times New Roman" w:hAnsi="Times New Roman"/>
          <w:sz w:val="24"/>
          <w:szCs w:val="24"/>
        </w:rPr>
        <w:t xml:space="preserve"> unite society by religion, on the contrary, in this territory started the persecution of all non-Christians.</w:t>
      </w:r>
    </w:p>
    <w:p w:rsidR="004A4DFB" w:rsidRDefault="004A4DFB" w:rsidP="004A4DFB">
      <w:pPr>
        <w:spacing w:line="36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line="240" w:lineRule="auto"/>
        <w:jc w:val="both"/>
        <w:rPr>
          <w:rFonts w:ascii="Times New Roman" w:hAnsi="Times New Roman"/>
          <w:sz w:val="24"/>
          <w:szCs w:val="24"/>
        </w:rPr>
      </w:pPr>
    </w:p>
    <w:p w:rsidR="004A4DFB" w:rsidRDefault="004A4DFB" w:rsidP="004A4DFB">
      <w:pPr>
        <w:spacing w:after="0" w:line="240" w:lineRule="auto"/>
        <w:jc w:val="both"/>
        <w:rPr>
          <w:rFonts w:ascii="Times New Roman" w:hAnsi="Times New Roman"/>
          <w:sz w:val="24"/>
          <w:szCs w:val="24"/>
        </w:rPr>
      </w:pPr>
    </w:p>
    <w:p w:rsidR="004A4DFB" w:rsidRDefault="004A4DFB" w:rsidP="004A4DFB">
      <w:pPr>
        <w:pStyle w:val="Nadpis1"/>
        <w:spacing w:before="0"/>
        <w:rPr>
          <w:rFonts w:ascii="Times New Roman" w:hAnsi="Times New Roman"/>
          <w:color w:val="000000"/>
        </w:rPr>
      </w:pPr>
      <w:bookmarkStart w:id="36" w:name="_Toc291185995"/>
      <w:r w:rsidRPr="00F32B23">
        <w:rPr>
          <w:rFonts w:ascii="Times New Roman" w:hAnsi="Times New Roman"/>
          <w:color w:val="000000"/>
        </w:rPr>
        <w:lastRenderedPageBreak/>
        <w:t>Anotação</w:t>
      </w:r>
      <w:bookmarkEnd w:id="36"/>
    </w:p>
    <w:p w:rsidR="004A4DFB" w:rsidRPr="00671F28" w:rsidRDefault="004A4DFB" w:rsidP="004A4DFB"/>
    <w:p w:rsidR="004A4DFB" w:rsidRPr="005D723F"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Jméno a příjmení autora:</w:t>
      </w:r>
      <w:r w:rsidRPr="005D723F">
        <w:rPr>
          <w:rFonts w:ascii="Times New Roman" w:hAnsi="Times New Roman"/>
          <w:sz w:val="24"/>
          <w:szCs w:val="24"/>
        </w:rPr>
        <w:t xml:space="preserve"> Jana Fabová</w:t>
      </w:r>
    </w:p>
    <w:p w:rsidR="004A4DFB" w:rsidRPr="005D723F"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Název fakulty a katedry:</w:t>
      </w:r>
      <w:r w:rsidRPr="005D723F">
        <w:rPr>
          <w:rFonts w:ascii="Times New Roman" w:hAnsi="Times New Roman"/>
          <w:sz w:val="24"/>
          <w:szCs w:val="24"/>
        </w:rPr>
        <w:t xml:space="preserve"> Filozofická fakulta, Katedra romanistiky</w:t>
      </w:r>
    </w:p>
    <w:p w:rsidR="004A4DFB" w:rsidRPr="005D723F"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Název bakalářské práce:</w:t>
      </w:r>
      <w:r w:rsidRPr="005D723F">
        <w:rPr>
          <w:rFonts w:ascii="Times New Roman" w:hAnsi="Times New Roman"/>
          <w:sz w:val="24"/>
          <w:szCs w:val="24"/>
        </w:rPr>
        <w:t xml:space="preserve"> Convivência religiosa na Península Ibérica</w:t>
      </w:r>
    </w:p>
    <w:p w:rsidR="004A4DFB" w:rsidRPr="005D723F"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Vedoucí bakalářské diplomové práce:</w:t>
      </w:r>
      <w:r w:rsidRPr="005D723F">
        <w:rPr>
          <w:rFonts w:ascii="Times New Roman" w:hAnsi="Times New Roman"/>
          <w:sz w:val="24"/>
          <w:szCs w:val="24"/>
        </w:rPr>
        <w:t xml:space="preserve"> Mgr. Petra Svobodová</w:t>
      </w:r>
    </w:p>
    <w:p w:rsidR="004A4DFB" w:rsidRPr="00A6762A"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Počet znaků:</w:t>
      </w:r>
      <w:r>
        <w:rPr>
          <w:rFonts w:ascii="Times New Roman" w:hAnsi="Times New Roman"/>
          <w:b/>
          <w:sz w:val="24"/>
          <w:szCs w:val="24"/>
        </w:rPr>
        <w:t xml:space="preserve"> </w:t>
      </w:r>
      <w:r>
        <w:rPr>
          <w:rFonts w:ascii="Times New Roman" w:hAnsi="Times New Roman"/>
          <w:sz w:val="24"/>
          <w:szCs w:val="24"/>
        </w:rPr>
        <w:t>90 880 (77 395 znakov bez medzier)</w:t>
      </w:r>
    </w:p>
    <w:p w:rsidR="004A4DFB" w:rsidRPr="005D723F"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Počet příloh:</w:t>
      </w:r>
      <w:r w:rsidRPr="005D723F">
        <w:rPr>
          <w:rFonts w:ascii="Times New Roman" w:hAnsi="Times New Roman"/>
          <w:sz w:val="24"/>
          <w:szCs w:val="24"/>
        </w:rPr>
        <w:t xml:space="preserve"> 0</w:t>
      </w:r>
    </w:p>
    <w:p w:rsidR="004A4DFB" w:rsidRPr="005F6619"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 xml:space="preserve">Počet titulů literatury a internetových zdrojů: </w:t>
      </w:r>
      <w:r>
        <w:rPr>
          <w:rFonts w:ascii="Times New Roman" w:hAnsi="Times New Roman"/>
          <w:sz w:val="24"/>
          <w:szCs w:val="24"/>
        </w:rPr>
        <w:t>38</w:t>
      </w:r>
    </w:p>
    <w:p w:rsidR="004A4DFB" w:rsidRPr="0078573C" w:rsidRDefault="004A4DFB" w:rsidP="004A4DFB">
      <w:pPr>
        <w:spacing w:line="360" w:lineRule="auto"/>
        <w:jc w:val="both"/>
        <w:rPr>
          <w:rFonts w:ascii="Times New Roman" w:hAnsi="Times New Roman"/>
          <w:sz w:val="24"/>
          <w:szCs w:val="24"/>
        </w:rPr>
      </w:pPr>
      <w:r w:rsidRPr="005D723F">
        <w:rPr>
          <w:rFonts w:ascii="Times New Roman" w:hAnsi="Times New Roman"/>
          <w:b/>
          <w:sz w:val="24"/>
          <w:szCs w:val="24"/>
        </w:rPr>
        <w:t>Klíčová slova:</w:t>
      </w:r>
      <w:r>
        <w:rPr>
          <w:rFonts w:ascii="Times New Roman" w:hAnsi="Times New Roman"/>
          <w:b/>
          <w:sz w:val="24"/>
          <w:szCs w:val="24"/>
        </w:rPr>
        <w:t xml:space="preserve"> </w:t>
      </w:r>
      <w:r>
        <w:rPr>
          <w:rFonts w:ascii="Times New Roman" w:hAnsi="Times New Roman"/>
          <w:sz w:val="24"/>
          <w:szCs w:val="24"/>
        </w:rPr>
        <w:t>dobytie, rekonquista, znovudobytie, Arabi, Kresťania, Židia, náboženstvo, náboženská tolerancia</w:t>
      </w:r>
    </w:p>
    <w:p w:rsidR="004A4DFB" w:rsidRDefault="004A4DFB" w:rsidP="004A4DFB">
      <w:pPr>
        <w:spacing w:line="360" w:lineRule="auto"/>
        <w:jc w:val="both"/>
        <w:rPr>
          <w:rFonts w:ascii="Times New Roman" w:hAnsi="Times New Roman"/>
          <w:sz w:val="24"/>
          <w:szCs w:val="24"/>
        </w:rPr>
      </w:pPr>
      <w:r w:rsidRPr="003F42D5">
        <w:rPr>
          <w:rFonts w:ascii="Times New Roman" w:hAnsi="Times New Roman"/>
          <w:b/>
          <w:sz w:val="24"/>
          <w:szCs w:val="24"/>
        </w:rPr>
        <w:t>Abstrakt:</w:t>
      </w:r>
      <w:r w:rsidRPr="003F42D5">
        <w:rPr>
          <w:rFonts w:ascii="Times New Roman" w:hAnsi="Times New Roman"/>
          <w:sz w:val="24"/>
          <w:szCs w:val="24"/>
        </w:rPr>
        <w:t xml:space="preserve"> Obdobie od 5. storočia až po koniec reconquisty predstavuje veľmi dôležité obdobie, ktoré ovplyvnilo vývoj spoločnosti na Pyrenejskom polostrove. Táto historická epocha, ktorú môžeme charakterizovať ako obdobie spolužitia viacerých náboženstiev na jednom území, predstavuje obdobie rozkvetu Pyrenejského polostrova. Spolunažívanie kresťanov a židov vo Vizigótskom kráľovstve nebolo veľmi pokojné, pretože neustále medzi nimi vznikali konflikty. Na začiatku 8. storočia sa príchodom Arabov spoločnosť rozrástla o nové náboženstvo, islam. Napriek tomu, že Arabi veľmi rýchlo obsadili takmer celé územie Pyrenejského polostrova, k miestnym obyvateľom sa nesprávali násilne a zaručili prívržencom judaismu a kresťanstva slobodu vierovyznania. Toto náboženské spolužitie sa vyznačovalo vzájomnou toleranciou, ktorá je pre islam veľmi ojedinelá. Táto tolerancia dokazuje vyspelosť vtedajšej arabskej spoločnosti, ktorá žila na Pyrenejskom polostrove. Avšak toto obdobie vzájomnej tolerancie netrvalo dlho a najvyspelejšia krajina západnej Európy sa postupne začala rozkladať kvôli vnútorným rozporom medzi prívržencami islamu. Postupujúca reconquista taktiež prispela k rozvratu spoločnosti a kresťanom sa podarilo úplne potlačiť islamskú zložku. Aj napriek vyhnaniu moslimov z územia Pyrenejského polostrova sa kresťanom nepodarilo zjednotiť spoločnosť pomocou náboženstva, práve naopak, na tomto území sa začalo prenasledovanie všetkých nekresťanov.</w:t>
      </w:r>
    </w:p>
    <w:p w:rsidR="004A4DFB" w:rsidRPr="00F32B23" w:rsidRDefault="004A4DFB" w:rsidP="004A4DFB">
      <w:pPr>
        <w:pStyle w:val="Nadpis1"/>
        <w:rPr>
          <w:rFonts w:ascii="Times New Roman" w:hAnsi="Times New Roman"/>
          <w:color w:val="000000"/>
        </w:rPr>
      </w:pPr>
      <w:bookmarkStart w:id="37" w:name="_Toc291185996"/>
      <w:r w:rsidRPr="00F32B23">
        <w:rPr>
          <w:rFonts w:ascii="Times New Roman" w:hAnsi="Times New Roman"/>
          <w:color w:val="000000"/>
        </w:rPr>
        <w:lastRenderedPageBreak/>
        <w:t>Bibliografia</w:t>
      </w:r>
      <w:bookmarkEnd w:id="37"/>
    </w:p>
    <w:p w:rsidR="004A4DFB" w:rsidRPr="00F32B23" w:rsidRDefault="004A4DFB" w:rsidP="004A4DFB"/>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Almeida, Fortunato de.: </w:t>
      </w:r>
      <w:r w:rsidRPr="00E60CCF">
        <w:rPr>
          <w:rFonts w:ascii="Times New Roman" w:hAnsi="Times New Roman"/>
          <w:i/>
          <w:sz w:val="24"/>
          <w:szCs w:val="24"/>
        </w:rPr>
        <w:t>Desde os Tempos Pré-Históricos a 1580</w:t>
      </w:r>
      <w:r w:rsidRPr="00796083">
        <w:rPr>
          <w:rFonts w:ascii="Times New Roman" w:hAnsi="Times New Roman"/>
          <w:sz w:val="24"/>
          <w:szCs w:val="24"/>
        </w:rPr>
        <w:t xml:space="preserve">. Em: História de Portugal, Volume I. Lisboa: Editora Bertrand, 2004 </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Almeida, Carlos Alberto Ferreira de.: </w:t>
      </w:r>
      <w:r w:rsidRPr="00E60CCF">
        <w:rPr>
          <w:rFonts w:ascii="Times New Roman" w:hAnsi="Times New Roman"/>
          <w:i/>
          <w:sz w:val="24"/>
          <w:szCs w:val="24"/>
        </w:rPr>
        <w:t>História da arte em Portugal. O Românico.</w:t>
      </w:r>
      <w:r w:rsidRPr="00796083">
        <w:rPr>
          <w:rFonts w:ascii="Times New Roman" w:hAnsi="Times New Roman"/>
          <w:sz w:val="24"/>
          <w:szCs w:val="24"/>
        </w:rPr>
        <w:t xml:space="preserve"> Lisboa: Editorial Presença, 2001</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Araújo, Luís Manuel de.: </w:t>
      </w:r>
      <w:r w:rsidRPr="00E60CCF">
        <w:rPr>
          <w:rFonts w:ascii="Times New Roman" w:hAnsi="Times New Roman"/>
          <w:i/>
          <w:sz w:val="24"/>
          <w:szCs w:val="24"/>
        </w:rPr>
        <w:t>Os Mu</w:t>
      </w:r>
      <w:r>
        <w:rPr>
          <w:rFonts w:ascii="Times New Roman" w:hAnsi="Times New Roman"/>
          <w:i/>
          <w:sz w:val="24"/>
          <w:szCs w:val="24"/>
        </w:rPr>
        <w:t xml:space="preserve">çulmanos no Ocidente peninsular. </w:t>
      </w:r>
      <w:r w:rsidRPr="00796083">
        <w:rPr>
          <w:rFonts w:ascii="Times New Roman" w:hAnsi="Times New Roman"/>
          <w:sz w:val="24"/>
          <w:szCs w:val="24"/>
        </w:rPr>
        <w:t>Em: Saraiva, José Hermano.: História de Portugal. Origens – 1245, Volume I. Lisboa: Edições Alfa, 1983</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Arteta, Antonio U.- Campistol, Juan R.: </w:t>
      </w:r>
      <w:r w:rsidRPr="00E60CCF">
        <w:rPr>
          <w:rFonts w:ascii="Times New Roman" w:hAnsi="Times New Roman"/>
          <w:i/>
          <w:sz w:val="24"/>
          <w:szCs w:val="24"/>
        </w:rPr>
        <w:t>Dějiny Španělska.</w:t>
      </w:r>
      <w:r w:rsidRPr="00796083">
        <w:rPr>
          <w:rFonts w:ascii="Times New Roman" w:hAnsi="Times New Roman"/>
          <w:sz w:val="24"/>
          <w:szCs w:val="24"/>
        </w:rPr>
        <w:t xml:space="preserve"> Praha: Nakladatelství Lidové Noviny, 2002</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Bishko, Charles Julian.: </w:t>
      </w:r>
      <w:r w:rsidRPr="00E60CCF">
        <w:rPr>
          <w:rFonts w:ascii="Times New Roman" w:hAnsi="Times New Roman"/>
          <w:i/>
          <w:sz w:val="24"/>
          <w:szCs w:val="24"/>
        </w:rPr>
        <w:t>The Spanish and Portuguese Reconquest, 1095–1492</w:t>
      </w:r>
      <w:r>
        <w:rPr>
          <w:rFonts w:ascii="Times New Roman" w:hAnsi="Times New Roman"/>
          <w:i/>
          <w:sz w:val="24"/>
          <w:szCs w:val="24"/>
        </w:rPr>
        <w:t>.</w:t>
      </w:r>
      <w:r w:rsidRPr="00796083">
        <w:rPr>
          <w:rFonts w:ascii="Times New Roman" w:hAnsi="Times New Roman"/>
          <w:sz w:val="24"/>
          <w:szCs w:val="24"/>
        </w:rPr>
        <w:t xml:space="preserve"> Em: A History of the Crusades, vol. 3: The Fourteenth and Fifteenth Centuries. edição por Harry W. Hazard, (University of Wisconsin Press), 1975</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Catarino, Helena</w:t>
      </w:r>
      <w:r w:rsidRPr="00E60CCF">
        <w:rPr>
          <w:rFonts w:ascii="Times New Roman" w:hAnsi="Times New Roman"/>
          <w:sz w:val="24"/>
          <w:szCs w:val="24"/>
        </w:rPr>
        <w:t>.:</w:t>
      </w:r>
      <w:r w:rsidRPr="00E60CCF">
        <w:rPr>
          <w:rFonts w:ascii="Times New Roman" w:hAnsi="Times New Roman"/>
          <w:i/>
          <w:sz w:val="24"/>
          <w:szCs w:val="24"/>
        </w:rPr>
        <w:t xml:space="preserve"> A ocupação islâmica.</w:t>
      </w:r>
      <w:r w:rsidRPr="00796083">
        <w:rPr>
          <w:rFonts w:ascii="Times New Roman" w:hAnsi="Times New Roman"/>
          <w:sz w:val="24"/>
          <w:szCs w:val="24"/>
        </w:rPr>
        <w:t xml:space="preserve"> Em: História de Portugal dos tempos pré-históricos aos nossos dias. Edições Amadora, Ediclu</w:t>
      </w:r>
      <w:r>
        <w:rPr>
          <w:rFonts w:ascii="Times New Roman" w:hAnsi="Times New Roman"/>
          <w:sz w:val="24"/>
          <w:szCs w:val="24"/>
        </w:rPr>
        <w:t>be, 1994</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Heers, Jacques. </w:t>
      </w:r>
      <w:r w:rsidRPr="005E3C3C">
        <w:rPr>
          <w:rFonts w:ascii="Times New Roman" w:hAnsi="Times New Roman"/>
          <w:i/>
          <w:sz w:val="24"/>
          <w:szCs w:val="24"/>
        </w:rPr>
        <w:t>O Mundo Medieval.</w:t>
      </w:r>
      <w:r>
        <w:rPr>
          <w:rFonts w:ascii="Times New Roman" w:hAnsi="Times New Roman"/>
          <w:sz w:val="24"/>
          <w:szCs w:val="24"/>
        </w:rPr>
        <w:t xml:space="preserve"> Lisboa:  Edição Ática, 1976</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Herculano, Alexandre.: </w:t>
      </w:r>
      <w:r w:rsidRPr="005E3C3C">
        <w:rPr>
          <w:rFonts w:ascii="Times New Roman" w:hAnsi="Times New Roman"/>
          <w:i/>
          <w:sz w:val="24"/>
          <w:szCs w:val="24"/>
        </w:rPr>
        <w:t>História de Portugal. Desde o começo da monarquia até o fim do reinado de Afonso III</w:t>
      </w:r>
      <w:r w:rsidRPr="00796083">
        <w:rPr>
          <w:rFonts w:ascii="Times New Roman" w:hAnsi="Times New Roman"/>
          <w:sz w:val="24"/>
          <w:szCs w:val="24"/>
        </w:rPr>
        <w:t>. Lisboa: Editora Bertrand, 1980</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Huntington, Samuel P.: </w:t>
      </w:r>
      <w:r w:rsidRPr="00CC12AA">
        <w:rPr>
          <w:rFonts w:ascii="Times New Roman" w:hAnsi="Times New Roman"/>
          <w:i/>
          <w:sz w:val="24"/>
          <w:szCs w:val="24"/>
        </w:rPr>
        <w:t>Střet civilizací. Boj kultur a proměna světového řádu.</w:t>
      </w:r>
      <w:r w:rsidRPr="00796083">
        <w:rPr>
          <w:rFonts w:ascii="Times New Roman" w:hAnsi="Times New Roman"/>
          <w:sz w:val="24"/>
          <w:szCs w:val="24"/>
        </w:rPr>
        <w:t xml:space="preserve"> Praha: Rybka Publishers, 2007</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Kaufmann, Hans.: </w:t>
      </w:r>
      <w:r w:rsidRPr="00CC12AA">
        <w:rPr>
          <w:rFonts w:ascii="Times New Roman" w:hAnsi="Times New Roman"/>
          <w:i/>
          <w:sz w:val="24"/>
          <w:szCs w:val="24"/>
        </w:rPr>
        <w:t>Maurové a Evropa</w:t>
      </w:r>
      <w:r w:rsidRPr="00796083">
        <w:rPr>
          <w:rFonts w:ascii="Times New Roman" w:hAnsi="Times New Roman"/>
          <w:sz w:val="24"/>
          <w:szCs w:val="24"/>
        </w:rPr>
        <w:t xml:space="preserve"> (trad. checo. Ivan Hrbek). Praha: Panorama, 1982 </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Klíma, Jan.: </w:t>
      </w:r>
      <w:r w:rsidRPr="00CC12AA">
        <w:rPr>
          <w:rFonts w:ascii="Times New Roman" w:hAnsi="Times New Roman"/>
          <w:i/>
          <w:sz w:val="24"/>
          <w:szCs w:val="24"/>
        </w:rPr>
        <w:t>Dějiny Portugalska.</w:t>
      </w:r>
      <w:r w:rsidRPr="00796083">
        <w:rPr>
          <w:rFonts w:ascii="Times New Roman" w:hAnsi="Times New Roman"/>
          <w:sz w:val="24"/>
          <w:szCs w:val="24"/>
        </w:rPr>
        <w:t xml:space="preserve"> Praha: Nakladatelství Lidové Noviny, 2007</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Klíma, Jan.: </w:t>
      </w:r>
      <w:r w:rsidRPr="00CC12AA">
        <w:rPr>
          <w:rFonts w:ascii="Times New Roman" w:hAnsi="Times New Roman"/>
          <w:i/>
          <w:sz w:val="24"/>
          <w:szCs w:val="24"/>
        </w:rPr>
        <w:t>Dějiny Portugalska v datech.</w:t>
      </w:r>
      <w:r w:rsidRPr="00796083">
        <w:rPr>
          <w:rFonts w:ascii="Times New Roman" w:hAnsi="Times New Roman"/>
          <w:sz w:val="24"/>
          <w:szCs w:val="24"/>
        </w:rPr>
        <w:t xml:space="preserve"> Praha: Nakladatelství Libri, 2007</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Lewis, Bernard.: </w:t>
      </w:r>
      <w:r w:rsidRPr="00CC12AA">
        <w:rPr>
          <w:rFonts w:ascii="Times New Roman" w:hAnsi="Times New Roman"/>
          <w:i/>
          <w:sz w:val="24"/>
          <w:szCs w:val="24"/>
        </w:rPr>
        <w:t>Os Árabes na História</w:t>
      </w:r>
      <w:r w:rsidRPr="00796083">
        <w:rPr>
          <w:rFonts w:ascii="Times New Roman" w:hAnsi="Times New Roman"/>
          <w:sz w:val="24"/>
          <w:szCs w:val="24"/>
        </w:rPr>
        <w:t xml:space="preserve"> (trad.port. M.R.Quintela), Lisboa, Estampa, 1982</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Pereira, Paulo.: </w:t>
      </w:r>
      <w:r w:rsidRPr="00CC12AA">
        <w:rPr>
          <w:rFonts w:ascii="Times New Roman" w:hAnsi="Times New Roman"/>
          <w:i/>
          <w:sz w:val="24"/>
          <w:szCs w:val="24"/>
        </w:rPr>
        <w:t>História da Arte Portuguesa,</w:t>
      </w:r>
      <w:r w:rsidRPr="00796083">
        <w:rPr>
          <w:rFonts w:ascii="Times New Roman" w:hAnsi="Times New Roman"/>
          <w:sz w:val="24"/>
          <w:szCs w:val="24"/>
        </w:rPr>
        <w:t xml:space="preserve"> Volume I. 1995</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lastRenderedPageBreak/>
        <w:t xml:space="preserve">Peres, Damião.: </w:t>
      </w:r>
      <w:r w:rsidRPr="00530776">
        <w:rPr>
          <w:rFonts w:ascii="Times New Roman" w:hAnsi="Times New Roman"/>
          <w:i/>
          <w:sz w:val="24"/>
          <w:szCs w:val="24"/>
        </w:rPr>
        <w:t>História de Portugal, Edição Monumental,</w:t>
      </w:r>
      <w:r w:rsidRPr="00796083">
        <w:rPr>
          <w:rFonts w:ascii="Times New Roman" w:hAnsi="Times New Roman"/>
          <w:sz w:val="24"/>
          <w:szCs w:val="24"/>
        </w:rPr>
        <w:t xml:space="preserve"> Volume I. Porto: Editora Portucalense, 1928 </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Saraiva, José Hermano.: </w:t>
      </w:r>
      <w:r w:rsidRPr="00530776">
        <w:rPr>
          <w:rFonts w:ascii="Times New Roman" w:hAnsi="Times New Roman"/>
          <w:i/>
          <w:sz w:val="24"/>
          <w:szCs w:val="24"/>
        </w:rPr>
        <w:t>História concisa de Portugal,</w:t>
      </w:r>
      <w:r w:rsidRPr="00796083">
        <w:rPr>
          <w:rFonts w:ascii="Times New Roman" w:hAnsi="Times New Roman"/>
          <w:sz w:val="24"/>
          <w:szCs w:val="24"/>
        </w:rPr>
        <w:t xml:space="preserve"> 16.ͣ edição. Lisboa: Edições Alfa, 1993</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Serrão, Joel - Marques, A. H. de Oliveira.: </w:t>
      </w:r>
      <w:r w:rsidRPr="00530776">
        <w:rPr>
          <w:rFonts w:ascii="Times New Roman" w:hAnsi="Times New Roman"/>
          <w:i/>
          <w:sz w:val="24"/>
          <w:szCs w:val="24"/>
        </w:rPr>
        <w:t xml:space="preserve">Portugal, das Invasões Germânicas à «Reconquista», </w:t>
      </w:r>
      <w:r w:rsidRPr="00796083">
        <w:rPr>
          <w:rFonts w:ascii="Times New Roman" w:hAnsi="Times New Roman"/>
          <w:sz w:val="24"/>
          <w:szCs w:val="24"/>
        </w:rPr>
        <w:t>Volume II. Em: Nova História de Portugal. Lisboa: Editorial Presença, 1993</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Oliveira, Anderson Bruno da Silva.: </w:t>
      </w:r>
      <w:r w:rsidRPr="00E2267B">
        <w:rPr>
          <w:rFonts w:ascii="Times New Roman" w:hAnsi="Times New Roman"/>
          <w:i/>
          <w:sz w:val="24"/>
          <w:szCs w:val="24"/>
        </w:rPr>
        <w:t>Expansão Árabe na Península Ibérica.</w:t>
      </w:r>
      <w:r w:rsidRPr="00796083">
        <w:rPr>
          <w:rFonts w:ascii="Times New Roman" w:hAnsi="Times New Roman"/>
          <w:sz w:val="24"/>
          <w:szCs w:val="24"/>
        </w:rPr>
        <w:t xml:space="preserve"> publicado 18/06/2009. (http://www.webartigos.com/articles/19909/1/EXPANSAO-ARABE-NA-PENINSULA-IBERICA/pagina1.html#ixzz1JzwAw8kp);  consultado em 8.2.2011 </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Mendes, Paula Frederico.: </w:t>
      </w:r>
      <w:r w:rsidRPr="00E2267B">
        <w:rPr>
          <w:rFonts w:ascii="Times New Roman" w:hAnsi="Times New Roman"/>
          <w:i/>
          <w:sz w:val="24"/>
          <w:szCs w:val="24"/>
        </w:rPr>
        <w:t>A revolta dos Muladis de Xantamarya Al-Gharb,</w:t>
      </w:r>
      <w:r w:rsidRPr="00796083">
        <w:rPr>
          <w:rFonts w:ascii="Times New Roman" w:hAnsi="Times New Roman"/>
          <w:sz w:val="24"/>
          <w:szCs w:val="24"/>
        </w:rPr>
        <w:t xml:space="preserve"> 2010. (http://aventar.eu/2010/06/06/a-revolta-dos-muladis-de-xantamarya-al-gharb/);  consultado em 6.11.2010</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Feldman, Sergio Alberto.: </w:t>
      </w:r>
      <w:r w:rsidRPr="00E2267B">
        <w:rPr>
          <w:rFonts w:ascii="Times New Roman" w:hAnsi="Times New Roman"/>
          <w:i/>
          <w:sz w:val="24"/>
          <w:szCs w:val="24"/>
        </w:rPr>
        <w:t>A Monarquia Visigótica e a Questão  Judaica: Entre a Espada e A Cruz.</w:t>
      </w:r>
      <w:r w:rsidRPr="00796083">
        <w:rPr>
          <w:rFonts w:ascii="Times New Roman" w:hAnsi="Times New Roman"/>
          <w:sz w:val="24"/>
          <w:szCs w:val="24"/>
        </w:rPr>
        <w:t xml:space="preserve"> (http://www.cchla.ufpb.br/saeculum/saeculum17_dos01_feldman.pdf); consultado em   23.2.2011</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Heitlinger, Paulo. </w:t>
      </w:r>
      <w:r w:rsidRPr="00F154C6">
        <w:rPr>
          <w:rFonts w:ascii="Times New Roman" w:hAnsi="Times New Roman"/>
          <w:i/>
          <w:sz w:val="24"/>
          <w:szCs w:val="24"/>
        </w:rPr>
        <w:t>O Reino Visigodo na Península Ibérica,</w:t>
      </w:r>
      <w:r>
        <w:rPr>
          <w:rFonts w:ascii="Times New Roman" w:hAnsi="Times New Roman"/>
          <w:sz w:val="24"/>
          <w:szCs w:val="24"/>
        </w:rPr>
        <w:t xml:space="preserve"> 2007 </w:t>
      </w:r>
      <w:r w:rsidRPr="00796083">
        <w:rPr>
          <w:rFonts w:ascii="Times New Roman" w:hAnsi="Times New Roman"/>
          <w:sz w:val="24"/>
          <w:szCs w:val="24"/>
        </w:rPr>
        <w:t>(http://algarvivo.com/arqueo/visigotico/reino-visigodo.html); consultado em  2.2.2011</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Miranda, Gilbert Patsayev. </w:t>
      </w:r>
      <w:r w:rsidRPr="00F154C6">
        <w:rPr>
          <w:rFonts w:ascii="Times New Roman" w:hAnsi="Times New Roman"/>
          <w:i/>
          <w:sz w:val="24"/>
          <w:szCs w:val="24"/>
        </w:rPr>
        <w:t>O Mundo Árabe</w:t>
      </w:r>
      <w:r>
        <w:rPr>
          <w:rFonts w:ascii="Times New Roman" w:hAnsi="Times New Roman"/>
          <w:sz w:val="24"/>
          <w:szCs w:val="24"/>
        </w:rPr>
        <w:t xml:space="preserve"> (</w:t>
      </w:r>
      <w:hyperlink r:id="rId19" w:history="1">
        <w:r w:rsidRPr="00CA3C83">
          <w:rPr>
            <w:rStyle w:val="Hypertextovprepojenie"/>
            <w:rFonts w:ascii="Times New Roman" w:hAnsi="Times New Roman"/>
            <w:color w:val="auto"/>
            <w:sz w:val="24"/>
            <w:szCs w:val="24"/>
            <w:u w:val="none"/>
          </w:rPr>
          <w:t>http://www.algosobre.com.br/historia/mundo-arabe-o.html</w:t>
        </w:r>
      </w:hyperlink>
      <w:r>
        <w:rPr>
          <w:rFonts w:ascii="Times New Roman" w:hAnsi="Times New Roman"/>
          <w:sz w:val="24"/>
          <w:szCs w:val="24"/>
        </w:rPr>
        <w:t>); consultado em</w:t>
      </w:r>
      <w:r w:rsidRPr="00796083">
        <w:rPr>
          <w:rFonts w:ascii="Times New Roman" w:hAnsi="Times New Roman"/>
          <w:sz w:val="24"/>
          <w:szCs w:val="24"/>
        </w:rPr>
        <w:t xml:space="preserve"> 10.2.2011</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Araújo, Adriene Pereira de.: </w:t>
      </w:r>
      <w:r w:rsidRPr="00F154C6">
        <w:rPr>
          <w:rFonts w:ascii="Times New Roman" w:hAnsi="Times New Roman"/>
          <w:i/>
          <w:sz w:val="24"/>
          <w:szCs w:val="24"/>
        </w:rPr>
        <w:t>O Mundo Islâmico,</w:t>
      </w:r>
      <w:r w:rsidRPr="00796083">
        <w:rPr>
          <w:rFonts w:ascii="Times New Roman" w:hAnsi="Times New Roman"/>
          <w:sz w:val="24"/>
          <w:szCs w:val="24"/>
        </w:rPr>
        <w:t xml:space="preserve"> 2005. (http://www.juliobattisti.com.br/tutoriais/adrienearaujo/historia009.asp); consultado em  10.2.2011</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Smith, Charles D.: </w:t>
      </w:r>
      <w:r w:rsidRPr="00ED019B">
        <w:rPr>
          <w:rFonts w:ascii="Times New Roman" w:hAnsi="Times New Roman"/>
          <w:i/>
          <w:sz w:val="24"/>
          <w:szCs w:val="24"/>
        </w:rPr>
        <w:t>Árabes.</w:t>
      </w:r>
      <w:r w:rsidRPr="00796083">
        <w:rPr>
          <w:rFonts w:ascii="Times New Roman" w:hAnsi="Times New Roman"/>
          <w:sz w:val="24"/>
          <w:szCs w:val="24"/>
        </w:rPr>
        <w:t xml:space="preserve"> (http://mb-soft.com/believe/ttnm/arabs.htm); consultado em  11.3.2011</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 xml:space="preserve">Santaella, Vinicius.: </w:t>
      </w:r>
      <w:r w:rsidRPr="00ED019B">
        <w:rPr>
          <w:rFonts w:ascii="Times New Roman" w:hAnsi="Times New Roman"/>
          <w:i/>
          <w:sz w:val="24"/>
          <w:szCs w:val="24"/>
        </w:rPr>
        <w:t>O império muçulmano.</w:t>
      </w:r>
      <w:r w:rsidRPr="00796083">
        <w:rPr>
          <w:rFonts w:ascii="Times New Roman" w:hAnsi="Times New Roman"/>
          <w:sz w:val="24"/>
          <w:szCs w:val="24"/>
        </w:rPr>
        <w:t xml:space="preserve"> (http://no.comunidades.net/sites/san/santaella/index.php?pagina=1088739588); consultado em 4.2.2011</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lastRenderedPageBreak/>
        <w:t>Vizigóti.</w:t>
      </w:r>
      <w:r w:rsidRPr="00796083">
        <w:rPr>
          <w:rFonts w:ascii="Times New Roman" w:hAnsi="Times New Roman"/>
          <w:sz w:val="24"/>
          <w:szCs w:val="24"/>
        </w:rPr>
        <w:t xml:space="preserve"> (http://www.espanolparati.sk/vizigoti/dejiny/Sisebut.htm); consultado em   11.3.2011 </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t>Al-Andalus.</w:t>
      </w:r>
      <w:r w:rsidRPr="00796083">
        <w:rPr>
          <w:rFonts w:ascii="Times New Roman" w:hAnsi="Times New Roman"/>
          <w:sz w:val="24"/>
          <w:szCs w:val="24"/>
        </w:rPr>
        <w:t xml:space="preserve"> (</w:t>
      </w:r>
      <w:hyperlink r:id="rId20" w:history="1">
        <w:r w:rsidRPr="00A65FF7">
          <w:rPr>
            <w:rStyle w:val="Hypertextovprepojenie"/>
            <w:rFonts w:ascii="Times New Roman" w:hAnsi="Times New Roman"/>
            <w:color w:val="auto"/>
            <w:sz w:val="24"/>
            <w:szCs w:val="24"/>
            <w:u w:val="none"/>
          </w:rPr>
          <w:t>http://dicionario.sensagent.com/al+andalus/pt-</w:t>
        </w:r>
      </w:hyperlink>
      <w:r w:rsidRPr="00796083">
        <w:rPr>
          <w:rFonts w:ascii="Times New Roman" w:hAnsi="Times New Roman"/>
          <w:sz w:val="24"/>
          <w:szCs w:val="24"/>
        </w:rPr>
        <w:t>pt/#A_conquista_territorial); consultado em 8.2.2011</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t>Os Muçulmanos na Península Ibérica.</w:t>
      </w:r>
      <w:r w:rsidRPr="00796083">
        <w:rPr>
          <w:rFonts w:ascii="Times New Roman" w:hAnsi="Times New Roman"/>
          <w:sz w:val="24"/>
          <w:szCs w:val="24"/>
        </w:rPr>
        <w:t xml:space="preserve"> (http://www.libanoshow.com/home/cultura_arabe/iberica.htm); consultado em 20.3.2011</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t>A História da Batalha de Poitiers ou Tours (Guerra).</w:t>
      </w:r>
      <w:r w:rsidRPr="00796083">
        <w:rPr>
          <w:rFonts w:ascii="Times New Roman" w:hAnsi="Times New Roman"/>
          <w:sz w:val="24"/>
          <w:szCs w:val="24"/>
        </w:rPr>
        <w:t xml:space="preserve"> (http://www.ahistoria.com.br/batalha-poitiers-ou-tours/); consultado em 4.2.2011  </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t>Emirado de Córdova.</w:t>
      </w:r>
      <w:r w:rsidRPr="00796083">
        <w:rPr>
          <w:rFonts w:ascii="Times New Roman" w:hAnsi="Times New Roman"/>
          <w:sz w:val="24"/>
          <w:szCs w:val="24"/>
        </w:rPr>
        <w:t xml:space="preserve"> (http://www.infopedia.pt/$emirado-de-cordova); consultado em 17.3.2011</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t>Divisões Dinásticas e Políticas do Islã.</w:t>
      </w:r>
      <w:r w:rsidRPr="00796083">
        <w:rPr>
          <w:rFonts w:ascii="Times New Roman" w:hAnsi="Times New Roman"/>
          <w:sz w:val="24"/>
          <w:szCs w:val="24"/>
        </w:rPr>
        <w:t xml:space="preserve"> (http://www.libanoshow.com/home/cultura_arabe/dinastia.htm); consultado em 5.2.2011</w:t>
      </w:r>
    </w:p>
    <w:p w:rsidR="004A4DFB" w:rsidRPr="00796083" w:rsidRDefault="004A4DFB" w:rsidP="004A4DFB">
      <w:pPr>
        <w:spacing w:line="360" w:lineRule="auto"/>
        <w:rPr>
          <w:rFonts w:ascii="Times New Roman" w:hAnsi="Times New Roman"/>
          <w:sz w:val="24"/>
          <w:szCs w:val="24"/>
        </w:rPr>
      </w:pPr>
      <w:r w:rsidRPr="001B6D08">
        <w:rPr>
          <w:rFonts w:ascii="Times New Roman" w:hAnsi="Times New Roman"/>
          <w:i/>
          <w:sz w:val="24"/>
          <w:szCs w:val="24"/>
        </w:rPr>
        <w:t>História do Gharb al-Andalus.</w:t>
      </w:r>
      <w:r w:rsidRPr="00796083">
        <w:rPr>
          <w:rFonts w:ascii="Times New Roman" w:hAnsi="Times New Roman"/>
          <w:sz w:val="24"/>
          <w:szCs w:val="24"/>
        </w:rPr>
        <w:t xml:space="preserve"> Em: Comunidade Islâmica de Lisboa (http://www.comunidadeislamica.pt/03b1.php?nivel_1=3&amp;nivel_2=32&amp;nivel_3=321); consultado em 5.2.2011</w:t>
      </w:r>
    </w:p>
    <w:p w:rsidR="004A4DFB" w:rsidRPr="00796083" w:rsidRDefault="004A4DFB" w:rsidP="004A4DFB">
      <w:pPr>
        <w:spacing w:line="360" w:lineRule="auto"/>
        <w:rPr>
          <w:rFonts w:ascii="Times New Roman" w:hAnsi="Times New Roman"/>
          <w:sz w:val="24"/>
          <w:szCs w:val="24"/>
        </w:rPr>
      </w:pPr>
      <w:r w:rsidRPr="00C27CAF">
        <w:rPr>
          <w:rFonts w:ascii="Times New Roman" w:hAnsi="Times New Roman"/>
          <w:i/>
          <w:sz w:val="24"/>
          <w:szCs w:val="24"/>
        </w:rPr>
        <w:t>Súmula da história de Portugal. Introdução à história de Santiago de Cacém</w:t>
      </w:r>
      <w:r>
        <w:rPr>
          <w:rFonts w:ascii="Times New Roman" w:hAnsi="Times New Roman"/>
          <w:i/>
          <w:sz w:val="24"/>
          <w:szCs w:val="24"/>
        </w:rPr>
        <w:t>.</w:t>
      </w:r>
      <w:r w:rsidRPr="00C27CAF">
        <w:rPr>
          <w:rFonts w:ascii="Times New Roman" w:hAnsi="Times New Roman"/>
          <w:i/>
          <w:sz w:val="24"/>
          <w:szCs w:val="24"/>
        </w:rPr>
        <w:t xml:space="preserve">   </w:t>
      </w:r>
      <w:r w:rsidRPr="00796083">
        <w:rPr>
          <w:rFonts w:ascii="Times New Roman" w:hAnsi="Times New Roman"/>
          <w:sz w:val="24"/>
          <w:szCs w:val="24"/>
        </w:rPr>
        <w:t>(http://terrasdesantiago.planetaclix.pt/intrhistsantiagosumula03.htm); consultado em   31.10.2010</w:t>
      </w:r>
    </w:p>
    <w:p w:rsidR="004A4DFB" w:rsidRPr="00FC1516" w:rsidRDefault="004A4DFB" w:rsidP="004A4DFB">
      <w:pPr>
        <w:spacing w:line="360" w:lineRule="auto"/>
        <w:rPr>
          <w:rFonts w:ascii="Times New Roman" w:hAnsi="Times New Roman"/>
          <w:sz w:val="24"/>
          <w:szCs w:val="24"/>
        </w:rPr>
      </w:pPr>
      <w:r w:rsidRPr="005F03C5">
        <w:rPr>
          <w:rFonts w:ascii="Times New Roman" w:hAnsi="Times New Roman"/>
          <w:i/>
          <w:sz w:val="24"/>
          <w:szCs w:val="24"/>
        </w:rPr>
        <w:t>Al-Andalus e a Reconquista.</w:t>
      </w:r>
      <w:r w:rsidRPr="00FC1516">
        <w:rPr>
          <w:rFonts w:ascii="Times New Roman" w:hAnsi="Times New Roman"/>
          <w:sz w:val="24"/>
          <w:szCs w:val="24"/>
        </w:rPr>
        <w:t xml:space="preserve"> (</w:t>
      </w:r>
      <w:hyperlink r:id="rId21" w:history="1">
        <w:r w:rsidRPr="00FC1516">
          <w:rPr>
            <w:rStyle w:val="Hypertextovprepojenie"/>
            <w:rFonts w:ascii="Times New Roman" w:hAnsi="Times New Roman"/>
            <w:color w:val="auto"/>
            <w:sz w:val="24"/>
            <w:szCs w:val="24"/>
            <w:u w:val="none"/>
          </w:rPr>
          <w:t>http://explorethemed.com/ReconquistaPt.asp?c=1</w:t>
        </w:r>
      </w:hyperlink>
      <w:r w:rsidRPr="00FC1516">
        <w:rPr>
          <w:rFonts w:ascii="Times New Roman" w:hAnsi="Times New Roman"/>
          <w:sz w:val="24"/>
          <w:szCs w:val="24"/>
        </w:rPr>
        <w:t>); consultado em 25.2.2011</w:t>
      </w:r>
    </w:p>
    <w:p w:rsidR="004A4DFB" w:rsidRPr="00FC1516" w:rsidRDefault="004A4DFB" w:rsidP="004A4DFB">
      <w:pPr>
        <w:spacing w:line="360" w:lineRule="auto"/>
        <w:rPr>
          <w:rFonts w:ascii="Times New Roman" w:hAnsi="Times New Roman"/>
          <w:sz w:val="24"/>
          <w:szCs w:val="24"/>
        </w:rPr>
      </w:pPr>
      <w:r w:rsidRPr="005F03C5">
        <w:rPr>
          <w:rFonts w:ascii="Times New Roman" w:hAnsi="Times New Roman"/>
          <w:i/>
          <w:sz w:val="24"/>
          <w:szCs w:val="24"/>
        </w:rPr>
        <w:t>A Reconquista Cristã.</w:t>
      </w:r>
      <w:r w:rsidRPr="00FC1516">
        <w:rPr>
          <w:rFonts w:ascii="Times New Roman" w:hAnsi="Times New Roman"/>
          <w:sz w:val="24"/>
          <w:szCs w:val="24"/>
        </w:rPr>
        <w:t xml:space="preserve"> 2007. (</w:t>
      </w:r>
      <w:hyperlink r:id="rId22" w:history="1">
        <w:r w:rsidRPr="00FC1516">
          <w:rPr>
            <w:rStyle w:val="Hypertextovprepojenie"/>
            <w:rFonts w:ascii="Times New Roman" w:hAnsi="Times New Roman"/>
            <w:color w:val="auto"/>
            <w:sz w:val="24"/>
            <w:szCs w:val="24"/>
            <w:u w:val="none"/>
          </w:rPr>
          <w:t>http://www.portugal-tchat.com/forum/origens-a-</w:t>
        </w:r>
      </w:hyperlink>
      <w:r w:rsidRPr="00FC1516">
        <w:rPr>
          <w:rFonts w:ascii="Times New Roman" w:hAnsi="Times New Roman"/>
          <w:sz w:val="24"/>
          <w:szCs w:val="24"/>
        </w:rPr>
        <w:t>reconquista-crista-1095/3351-a-reconquista-crista.html); consultado em 23.2.2011</w:t>
      </w:r>
    </w:p>
    <w:p w:rsidR="004A4DFB" w:rsidRPr="00796083" w:rsidRDefault="004A4DFB" w:rsidP="004A4DFB">
      <w:pPr>
        <w:spacing w:line="360" w:lineRule="auto"/>
        <w:rPr>
          <w:rFonts w:ascii="Times New Roman" w:hAnsi="Times New Roman"/>
          <w:sz w:val="24"/>
          <w:szCs w:val="24"/>
        </w:rPr>
      </w:pPr>
      <w:r w:rsidRPr="00FC1516">
        <w:rPr>
          <w:rFonts w:ascii="Times New Roman" w:hAnsi="Times New Roman"/>
          <w:sz w:val="24"/>
          <w:szCs w:val="24"/>
        </w:rPr>
        <w:t>(</w:t>
      </w:r>
      <w:hyperlink r:id="rId23" w:history="1">
        <w:r w:rsidRPr="00FC1516">
          <w:rPr>
            <w:rStyle w:val="Hypertextovprepojenie"/>
            <w:rFonts w:ascii="Times New Roman" w:hAnsi="Times New Roman"/>
            <w:color w:val="auto"/>
            <w:sz w:val="24"/>
            <w:szCs w:val="24"/>
            <w:u w:val="none"/>
          </w:rPr>
          <w:t>http://www.mundovestibular.com.br/articles/4436/1/A-Alta-Idade-</w:t>
        </w:r>
      </w:hyperlink>
      <w:r w:rsidRPr="00796083">
        <w:rPr>
          <w:rFonts w:ascii="Times New Roman" w:hAnsi="Times New Roman"/>
          <w:sz w:val="24"/>
          <w:szCs w:val="24"/>
        </w:rPr>
        <w:t>Media/Paacutegina1.html); consultado em 20.12.2010</w:t>
      </w:r>
    </w:p>
    <w:p w:rsidR="004A4DFB" w:rsidRPr="00796083" w:rsidRDefault="004A4DFB" w:rsidP="004A4DFB">
      <w:pPr>
        <w:spacing w:line="360" w:lineRule="auto"/>
        <w:rPr>
          <w:rFonts w:ascii="Times New Roman" w:hAnsi="Times New Roman"/>
          <w:sz w:val="24"/>
          <w:szCs w:val="24"/>
        </w:rPr>
      </w:pPr>
      <w:r w:rsidRPr="00796083">
        <w:rPr>
          <w:rFonts w:ascii="Times New Roman" w:hAnsi="Times New Roman"/>
          <w:sz w:val="24"/>
          <w:szCs w:val="24"/>
        </w:rPr>
        <w:t>(http://www.islam.org.br/os_omiadas.htm); consultado em 11.3.2011</w:t>
      </w:r>
    </w:p>
    <w:p w:rsidR="004A4DFB" w:rsidRDefault="004A4DFB" w:rsidP="004A4DFB">
      <w:pPr>
        <w:spacing w:line="360" w:lineRule="auto"/>
        <w:rPr>
          <w:rFonts w:ascii="Times New Roman" w:hAnsi="Times New Roman"/>
          <w:sz w:val="24"/>
          <w:szCs w:val="24"/>
        </w:rPr>
      </w:pPr>
      <w:r w:rsidRPr="00796083">
        <w:rPr>
          <w:rFonts w:ascii="Times New Roman" w:hAnsi="Times New Roman"/>
          <w:sz w:val="24"/>
          <w:szCs w:val="24"/>
        </w:rPr>
        <w:t>( http://www.islam.org.br/os_abassidas.htm); consultado em 11.3.2011</w:t>
      </w:r>
    </w:p>
    <w:p w:rsidR="004A4DFB" w:rsidRDefault="004A4DFB" w:rsidP="004A4DFB">
      <w:pPr>
        <w:pStyle w:val="Nadpis1"/>
        <w:rPr>
          <w:rFonts w:ascii="Times New Roman" w:hAnsi="Times New Roman"/>
          <w:color w:val="000000"/>
        </w:rPr>
      </w:pPr>
      <w:bookmarkStart w:id="38" w:name="_Toc291185997"/>
      <w:r w:rsidRPr="00F32B23">
        <w:rPr>
          <w:rFonts w:ascii="Times New Roman" w:hAnsi="Times New Roman"/>
          <w:color w:val="000000"/>
        </w:rPr>
        <w:lastRenderedPageBreak/>
        <w:t>Lista das mapas</w:t>
      </w:r>
      <w:bookmarkEnd w:id="38"/>
    </w:p>
    <w:p w:rsidR="004A4DFB" w:rsidRPr="00F32B23" w:rsidRDefault="004A4DFB" w:rsidP="004A4DFB"/>
    <w:p w:rsidR="004A4DFB" w:rsidRPr="00620C82"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1: </w:t>
      </w:r>
      <w:r>
        <w:rPr>
          <w:rFonts w:ascii="Times New Roman" w:hAnsi="Times New Roman"/>
          <w:sz w:val="24"/>
          <w:szCs w:val="24"/>
        </w:rPr>
        <w:t>Península Arábica .................................................. 11</w:t>
      </w:r>
    </w:p>
    <w:p w:rsidR="004A4DFB" w:rsidRPr="00620C82"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2: </w:t>
      </w:r>
      <w:r>
        <w:rPr>
          <w:rFonts w:ascii="Times New Roman" w:hAnsi="Times New Roman"/>
          <w:sz w:val="24"/>
          <w:szCs w:val="24"/>
        </w:rPr>
        <w:t>Expansão muçulmana ............................................ 12</w:t>
      </w:r>
    </w:p>
    <w:p w:rsidR="004A4DFB" w:rsidRPr="00620C82"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3: </w:t>
      </w:r>
      <w:r>
        <w:rPr>
          <w:rFonts w:ascii="Times New Roman" w:hAnsi="Times New Roman"/>
          <w:sz w:val="24"/>
          <w:szCs w:val="24"/>
        </w:rPr>
        <w:t>Expansão dos Abássidas ........................................ 14</w:t>
      </w:r>
    </w:p>
    <w:p w:rsidR="004A4DFB" w:rsidRPr="00D435C2"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4: </w:t>
      </w:r>
      <w:r>
        <w:rPr>
          <w:rFonts w:ascii="Times New Roman" w:hAnsi="Times New Roman"/>
          <w:sz w:val="24"/>
          <w:szCs w:val="24"/>
        </w:rPr>
        <w:t>Território visigótico depois da sua chegada ........... 16</w:t>
      </w:r>
    </w:p>
    <w:p w:rsidR="004A4DFB" w:rsidRPr="00AC1325"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5: </w:t>
      </w:r>
      <w:r>
        <w:rPr>
          <w:rFonts w:ascii="Times New Roman" w:hAnsi="Times New Roman"/>
          <w:sz w:val="24"/>
          <w:szCs w:val="24"/>
        </w:rPr>
        <w:t>Avanço dos muçulmanos para o Norte ................... 22</w:t>
      </w:r>
    </w:p>
    <w:p w:rsidR="004A4DFB" w:rsidRPr="00AC1325"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6: </w:t>
      </w:r>
      <w:r>
        <w:rPr>
          <w:rFonts w:ascii="Times New Roman" w:hAnsi="Times New Roman"/>
          <w:sz w:val="24"/>
          <w:szCs w:val="24"/>
        </w:rPr>
        <w:t>Conquista muçulmana da Península Ibérica ........... 23</w:t>
      </w:r>
    </w:p>
    <w:p w:rsidR="004A4DFB" w:rsidRPr="00AC1325"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7: </w:t>
      </w:r>
      <w:r>
        <w:rPr>
          <w:rFonts w:ascii="Times New Roman" w:hAnsi="Times New Roman"/>
          <w:sz w:val="24"/>
          <w:szCs w:val="24"/>
        </w:rPr>
        <w:t>Califado de Córdova ............................................... 26</w:t>
      </w:r>
    </w:p>
    <w:p w:rsidR="004A4DFB" w:rsidRPr="00AC1325"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8: </w:t>
      </w:r>
      <w:r>
        <w:rPr>
          <w:rFonts w:ascii="Times New Roman" w:hAnsi="Times New Roman"/>
          <w:sz w:val="24"/>
          <w:szCs w:val="24"/>
        </w:rPr>
        <w:t>Taifas muçulmanas ................................................. 27</w:t>
      </w:r>
    </w:p>
    <w:p w:rsidR="004A4DFB" w:rsidRPr="00AC1325"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9: </w:t>
      </w:r>
      <w:r>
        <w:rPr>
          <w:rFonts w:ascii="Times New Roman" w:hAnsi="Times New Roman"/>
          <w:sz w:val="24"/>
          <w:szCs w:val="24"/>
        </w:rPr>
        <w:t>Avanço dos cristãos no início da reconquista ......... 30</w:t>
      </w:r>
    </w:p>
    <w:p w:rsidR="004A4DFB" w:rsidRPr="00AC1325" w:rsidRDefault="004A4DFB" w:rsidP="004A4DFB">
      <w:pPr>
        <w:spacing w:line="360" w:lineRule="auto"/>
        <w:ind w:right="-2"/>
        <w:rPr>
          <w:rFonts w:ascii="Times New Roman" w:hAnsi="Times New Roman"/>
          <w:sz w:val="24"/>
          <w:szCs w:val="24"/>
        </w:rPr>
      </w:pPr>
      <w:r>
        <w:rPr>
          <w:rFonts w:ascii="Times New Roman" w:hAnsi="Times New Roman"/>
          <w:b/>
          <w:sz w:val="24"/>
          <w:szCs w:val="24"/>
        </w:rPr>
        <w:t xml:space="preserve">Mapa 10: </w:t>
      </w:r>
      <w:r>
        <w:rPr>
          <w:rFonts w:ascii="Times New Roman" w:hAnsi="Times New Roman"/>
          <w:sz w:val="24"/>
          <w:szCs w:val="24"/>
        </w:rPr>
        <w:t>Reconquista cristã no século XII ........................... 30</w:t>
      </w:r>
    </w:p>
    <w:p w:rsidR="004A4DFB" w:rsidRPr="008A6D2B" w:rsidRDefault="004A4DFB" w:rsidP="004A4DFB">
      <w:pPr>
        <w:spacing w:line="360" w:lineRule="auto"/>
        <w:rPr>
          <w:rFonts w:ascii="Times New Roman" w:hAnsi="Times New Roman"/>
          <w:sz w:val="24"/>
          <w:szCs w:val="24"/>
        </w:rPr>
      </w:pPr>
    </w:p>
    <w:p w:rsidR="004A4DFB" w:rsidRPr="00F37DC0" w:rsidRDefault="004A4DFB" w:rsidP="004A4DFB">
      <w:pPr>
        <w:spacing w:line="360" w:lineRule="auto"/>
        <w:rPr>
          <w:rFonts w:ascii="Times New Roman" w:hAnsi="Times New Roman"/>
          <w:sz w:val="24"/>
          <w:szCs w:val="24"/>
        </w:rPr>
      </w:pPr>
    </w:p>
    <w:p w:rsidR="004A4DFB" w:rsidRDefault="004A4DFB"/>
    <w:sectPr w:rsidR="004A4DFB" w:rsidSect="00B6683D">
      <w:footerReference w:type="default" r:id="rId24"/>
      <w:pgSz w:w="11906" w:h="16838" w:code="9"/>
      <w:pgMar w:top="1418" w:right="1418" w:bottom="1418" w:left="1985"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06A" w:rsidRDefault="0066206A" w:rsidP="004A4DFB">
      <w:pPr>
        <w:spacing w:after="0" w:line="240" w:lineRule="auto"/>
      </w:pPr>
      <w:r>
        <w:separator/>
      </w:r>
    </w:p>
  </w:endnote>
  <w:endnote w:type="continuationSeparator" w:id="0">
    <w:p w:rsidR="0066206A" w:rsidRDefault="0066206A" w:rsidP="004A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861932"/>
      <w:docPartObj>
        <w:docPartGallery w:val="Page Numbers (Bottom of Page)"/>
        <w:docPartUnique/>
      </w:docPartObj>
    </w:sdtPr>
    <w:sdtEndPr/>
    <w:sdtContent>
      <w:p w:rsidR="00B6683D" w:rsidRDefault="00B6683D">
        <w:pPr>
          <w:pStyle w:val="Pta"/>
          <w:jc w:val="right"/>
        </w:pPr>
        <w:r>
          <w:fldChar w:fldCharType="begin"/>
        </w:r>
        <w:r>
          <w:instrText>PAGE   \* MERGEFORMAT</w:instrText>
        </w:r>
        <w:r>
          <w:fldChar w:fldCharType="separate"/>
        </w:r>
        <w:r w:rsidR="005352EF">
          <w:rPr>
            <w:noProof/>
          </w:rPr>
          <w:t>52</w:t>
        </w:r>
        <w:r>
          <w:fldChar w:fldCharType="end"/>
        </w:r>
      </w:p>
    </w:sdtContent>
  </w:sdt>
  <w:p w:rsidR="00B6683D" w:rsidRDefault="00B6683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06A" w:rsidRDefault="0066206A" w:rsidP="004A4DFB">
      <w:pPr>
        <w:spacing w:after="0" w:line="240" w:lineRule="auto"/>
      </w:pPr>
      <w:r>
        <w:separator/>
      </w:r>
    </w:p>
  </w:footnote>
  <w:footnote w:type="continuationSeparator" w:id="0">
    <w:p w:rsidR="0066206A" w:rsidRDefault="0066206A" w:rsidP="004A4DFB">
      <w:pPr>
        <w:spacing w:after="0" w:line="240" w:lineRule="auto"/>
      </w:pPr>
      <w:r>
        <w:continuationSeparator/>
      </w:r>
    </w:p>
  </w:footnote>
  <w:footnote w:id="1">
    <w:p w:rsidR="004A4DFB" w:rsidRDefault="004A4DFB" w:rsidP="004A4DFB">
      <w:pPr>
        <w:pStyle w:val="Textpoznmkypodiarou"/>
        <w:jc w:val="both"/>
      </w:pPr>
      <w:r w:rsidRPr="00FC573A">
        <w:rPr>
          <w:rStyle w:val="Odkaznapoznmkupodiarou"/>
          <w:rFonts w:ascii="Times New Roman" w:hAnsi="Times New Roman"/>
        </w:rPr>
        <w:footnoteRef/>
      </w:r>
      <w:r>
        <w:t xml:space="preserve"> </w:t>
      </w:r>
      <w:hyperlink r:id="rId1" w:history="1">
        <w:r w:rsidRPr="00FC573A">
          <w:rPr>
            <w:rStyle w:val="Hypertextovprepojenie"/>
            <w:rFonts w:ascii="Times New Roman" w:hAnsi="Times New Roman"/>
            <w:color w:val="auto"/>
            <w:u w:val="none"/>
          </w:rPr>
          <w:t>http://www.algosobre.com.br/historia/mundo-arabe-o.html</w:t>
        </w:r>
      </w:hyperlink>
      <w:r w:rsidRPr="00FC573A">
        <w:rPr>
          <w:rFonts w:ascii="Times New Roman" w:hAnsi="Times New Roman"/>
        </w:rPr>
        <w:t xml:space="preserve"> 10.2.2011</w:t>
      </w:r>
    </w:p>
  </w:footnote>
  <w:footnote w:id="2">
    <w:p w:rsidR="004A4DFB" w:rsidRDefault="004A4DFB" w:rsidP="004A4DFB">
      <w:pPr>
        <w:pStyle w:val="Textpoznmkypodiarou"/>
        <w:jc w:val="both"/>
      </w:pPr>
      <w:r>
        <w:t xml:space="preserve"> </w:t>
      </w:r>
      <w:r w:rsidRPr="00894190">
        <w:rPr>
          <w:rStyle w:val="Odkaznapoznmkupodiarou"/>
          <w:rFonts w:ascii="Times New Roman" w:hAnsi="Times New Roman"/>
        </w:rPr>
        <w:footnoteRef/>
      </w:r>
      <w:r>
        <w:t xml:space="preserve"> </w:t>
      </w:r>
      <w:hyperlink r:id="rId2" w:history="1">
        <w:r w:rsidRPr="00894190">
          <w:rPr>
            <w:rStyle w:val="Hypertextovprepojenie"/>
            <w:rFonts w:ascii="Times New Roman" w:hAnsi="Times New Roman"/>
            <w:color w:val="auto"/>
            <w:u w:val="none"/>
          </w:rPr>
          <w:t>http://www.juliobattisti.com.br/tutoriais/adrienearaujo/historia009.asp</w:t>
        </w:r>
      </w:hyperlink>
      <w:r w:rsidRPr="00894190">
        <w:rPr>
          <w:rFonts w:ascii="Times New Roman" w:hAnsi="Times New Roman"/>
        </w:rPr>
        <w:t xml:space="preserve"> 10.2.2011</w:t>
      </w:r>
    </w:p>
  </w:footnote>
  <w:footnote w:id="3">
    <w:p w:rsidR="004A4DFB" w:rsidRDefault="004A4DFB" w:rsidP="004A4DFB">
      <w:pPr>
        <w:pStyle w:val="Textpoznmkypodiarou"/>
        <w:jc w:val="both"/>
      </w:pPr>
      <w:r>
        <w:t xml:space="preserve"> </w:t>
      </w:r>
      <w:r w:rsidRPr="00894190">
        <w:rPr>
          <w:rStyle w:val="Odkaznapoznmkupodiarou"/>
          <w:rFonts w:ascii="Times New Roman" w:hAnsi="Times New Roman"/>
        </w:rPr>
        <w:footnoteRef/>
      </w:r>
      <w:r>
        <w:t xml:space="preserve"> </w:t>
      </w:r>
      <w:hyperlink r:id="rId3" w:history="1">
        <w:r w:rsidRPr="00894190">
          <w:rPr>
            <w:rStyle w:val="Hypertextovprepojenie"/>
            <w:rFonts w:ascii="Times New Roman" w:hAnsi="Times New Roman"/>
            <w:color w:val="auto"/>
            <w:u w:val="none"/>
          </w:rPr>
          <w:t>http://mb-soft.com/believe/ttnm/arabs.htm</w:t>
        </w:r>
      </w:hyperlink>
      <w:r w:rsidRPr="00894190">
        <w:rPr>
          <w:rFonts w:ascii="Times New Roman" w:hAnsi="Times New Roman"/>
        </w:rPr>
        <w:t xml:space="preserve"> 5.2.2011 </w:t>
      </w:r>
    </w:p>
  </w:footnote>
  <w:footnote w:id="4">
    <w:p w:rsidR="004A4DFB" w:rsidRDefault="004A4DFB" w:rsidP="004A4DFB">
      <w:pPr>
        <w:pStyle w:val="Textpoznmkypodiarou"/>
        <w:tabs>
          <w:tab w:val="left" w:pos="709"/>
          <w:tab w:val="left" w:pos="1134"/>
        </w:tabs>
        <w:jc w:val="both"/>
        <w:rPr>
          <w:rFonts w:ascii="Times New Roman" w:hAnsi="Times New Roman"/>
        </w:rPr>
      </w:pPr>
      <w:r>
        <w:rPr>
          <w:rFonts w:ascii="Times New Roman" w:hAnsi="Times New Roman"/>
        </w:rPr>
        <w:t xml:space="preserve"> </w:t>
      </w:r>
      <w:r>
        <w:rPr>
          <w:rStyle w:val="Odkaznapoznmkupodiarou"/>
        </w:rPr>
        <w:footnoteRef/>
      </w:r>
      <w:r>
        <w:rPr>
          <w:rFonts w:ascii="Times New Roman" w:hAnsi="Times New Roman"/>
        </w:rPr>
        <w:t xml:space="preserve"> h</w:t>
      </w:r>
      <w:r w:rsidRPr="00B54529">
        <w:rPr>
          <w:rFonts w:ascii="Times New Roman" w:hAnsi="Times New Roman"/>
        </w:rPr>
        <w:t>ttp://www.google.pt/images?hl=sk&amp;biw=1280&amp;bih=518&amp;q=peninsula+arabe&amp;um=1&amp;ie=UTF-</w:t>
      </w:r>
      <w:r>
        <w:rPr>
          <w:rFonts w:ascii="Times New Roman" w:hAnsi="Times New Roman"/>
        </w:rPr>
        <w:t xml:space="preserve">    </w:t>
      </w:r>
    </w:p>
    <w:p w:rsidR="004A4DFB" w:rsidRDefault="004A4DFB" w:rsidP="004A4DFB">
      <w:pPr>
        <w:pStyle w:val="Textpoznmkypodiarou"/>
        <w:jc w:val="both"/>
      </w:pPr>
      <w:r>
        <w:rPr>
          <w:rFonts w:ascii="Times New Roman" w:hAnsi="Times New Roman"/>
        </w:rPr>
        <w:t xml:space="preserve"> </w:t>
      </w:r>
      <w:r w:rsidRPr="00B54529">
        <w:rPr>
          <w:rFonts w:ascii="Times New Roman" w:hAnsi="Times New Roman"/>
        </w:rPr>
        <w:t>8&amp;source=univ&amp;sa=X&amp;ei=H_55TczqEMfvsga_38zdBw&amp;ved=0CGMQsAQ 11.3.2011</w:t>
      </w:r>
    </w:p>
  </w:footnote>
  <w:footnote w:id="5">
    <w:p w:rsidR="004A4DFB" w:rsidRDefault="004A4DFB" w:rsidP="004A4DFB">
      <w:pPr>
        <w:pStyle w:val="Textpoznmkypodiarou"/>
        <w:jc w:val="both"/>
      </w:pPr>
      <w:r w:rsidRPr="00FE1312">
        <w:rPr>
          <w:rStyle w:val="Odkaznapoznmkupodiarou"/>
          <w:rFonts w:ascii="Times New Roman" w:hAnsi="Times New Roman"/>
        </w:rPr>
        <w:footnoteRef/>
      </w:r>
      <w:r>
        <w:t xml:space="preserve"> </w:t>
      </w:r>
      <w:hyperlink r:id="rId4" w:history="1">
        <w:r w:rsidRPr="00FE1312">
          <w:rPr>
            <w:rStyle w:val="Hypertextovprepojenie"/>
            <w:rFonts w:ascii="Times New Roman" w:hAnsi="Times New Roman"/>
            <w:color w:val="auto"/>
            <w:u w:val="none"/>
          </w:rPr>
          <w:t>http://no.comunidades.net/sites/san/santaella/index.php?pagina=1088739588</w:t>
        </w:r>
      </w:hyperlink>
      <w:r w:rsidRPr="00FE1312">
        <w:rPr>
          <w:rFonts w:ascii="Times New Roman" w:hAnsi="Times New Roman"/>
        </w:rPr>
        <w:t xml:space="preserve"> 4.2.2011 </w:t>
      </w:r>
    </w:p>
  </w:footnote>
  <w:footnote w:id="6">
    <w:p w:rsidR="004A4DFB" w:rsidRDefault="004A4DFB" w:rsidP="004A4DFB">
      <w:pPr>
        <w:pStyle w:val="Textpoznmkypodiarou"/>
        <w:jc w:val="both"/>
      </w:pPr>
      <w:r w:rsidRPr="00FE1312">
        <w:rPr>
          <w:rStyle w:val="Odkaznapoznmkupodiarou"/>
          <w:rFonts w:ascii="Times New Roman" w:hAnsi="Times New Roman"/>
        </w:rPr>
        <w:footnoteRef/>
      </w:r>
      <w:r>
        <w:t xml:space="preserve"> </w:t>
      </w:r>
      <w:hyperlink r:id="rId5" w:history="1">
        <w:r w:rsidRPr="00FE1312">
          <w:rPr>
            <w:rStyle w:val="Hypertextovprepojenie"/>
            <w:rFonts w:ascii="Times New Roman" w:hAnsi="Times New Roman"/>
            <w:color w:val="auto"/>
            <w:u w:val="none"/>
          </w:rPr>
          <w:t>http://www.libanoshow.com/home/conquistas.htm</w:t>
        </w:r>
      </w:hyperlink>
      <w:r w:rsidRPr="00FE1312">
        <w:rPr>
          <w:rFonts w:ascii="Times New Roman" w:hAnsi="Times New Roman"/>
        </w:rPr>
        <w:t xml:space="preserve"> 4.1.2011</w:t>
      </w:r>
    </w:p>
  </w:footnote>
  <w:footnote w:id="7">
    <w:p w:rsidR="004A4DFB" w:rsidRDefault="004A4DFB" w:rsidP="004A4DFB">
      <w:pPr>
        <w:spacing w:after="0" w:line="240" w:lineRule="auto"/>
        <w:jc w:val="both"/>
      </w:pPr>
      <w:r w:rsidRPr="00B33851">
        <w:rPr>
          <w:rStyle w:val="Odkaznapoznmkupodiarou"/>
          <w:rFonts w:ascii="Times New Roman" w:hAnsi="Times New Roman"/>
          <w:sz w:val="20"/>
          <w:szCs w:val="20"/>
        </w:rPr>
        <w:footnoteRef/>
      </w:r>
      <w:r w:rsidRPr="00B33851">
        <w:rPr>
          <w:rFonts w:ascii="Times New Roman" w:hAnsi="Times New Roman"/>
          <w:sz w:val="20"/>
          <w:szCs w:val="20"/>
        </w:rPr>
        <w:t xml:space="preserve"> </w:t>
      </w:r>
      <w:hyperlink r:id="rId6" w:history="1">
        <w:r w:rsidRPr="00B33851">
          <w:rPr>
            <w:rStyle w:val="Hypertextovprepojenie"/>
            <w:rFonts w:ascii="Times New Roman" w:hAnsi="Times New Roman"/>
            <w:color w:val="auto"/>
            <w:sz w:val="20"/>
            <w:szCs w:val="20"/>
            <w:u w:val="none"/>
          </w:rPr>
          <w:t>http://terrasdesantiago.planetaclix.pt/intrhistsantiagosumula03.htm</w:t>
        </w:r>
      </w:hyperlink>
      <w:r w:rsidRPr="00B33851">
        <w:rPr>
          <w:rFonts w:ascii="Times New Roman" w:hAnsi="Times New Roman"/>
          <w:sz w:val="20"/>
          <w:szCs w:val="20"/>
        </w:rPr>
        <w:t xml:space="preserve"> 10.12.2010</w:t>
      </w:r>
    </w:p>
  </w:footnote>
  <w:footnote w:id="8">
    <w:p w:rsidR="004A4DFB" w:rsidRDefault="004A4DFB" w:rsidP="004A4DFB">
      <w:pPr>
        <w:pStyle w:val="Textpoznmkypodiarou"/>
        <w:jc w:val="both"/>
      </w:pPr>
      <w:r w:rsidRPr="0045296E">
        <w:rPr>
          <w:rStyle w:val="Odkaznapoznmkupodiarou"/>
          <w:rFonts w:ascii="Times New Roman" w:hAnsi="Times New Roman"/>
        </w:rPr>
        <w:footnoteRef/>
      </w:r>
      <w:r w:rsidRPr="0045296E">
        <w:rPr>
          <w:rFonts w:ascii="Times New Roman" w:hAnsi="Times New Roman"/>
        </w:rPr>
        <w:t xml:space="preserve"> </w:t>
      </w:r>
      <w:hyperlink r:id="rId7" w:history="1">
        <w:r w:rsidRPr="0045296E">
          <w:rPr>
            <w:rStyle w:val="Hypertextovprepojenie"/>
            <w:rFonts w:ascii="Times New Roman" w:hAnsi="Times New Roman"/>
            <w:color w:val="auto"/>
            <w:u w:val="none"/>
          </w:rPr>
          <w:t>http://www.mundovestibular.com.br/articles/4436/1/A-Alta-Idade-Media/Paacutegina1.html</w:t>
        </w:r>
      </w:hyperlink>
      <w:r w:rsidRPr="0045296E">
        <w:rPr>
          <w:rFonts w:ascii="Times New Roman" w:hAnsi="Times New Roman"/>
        </w:rPr>
        <w:t xml:space="preserve"> 20.12.2010</w:t>
      </w:r>
    </w:p>
  </w:footnote>
  <w:footnote w:id="9">
    <w:p w:rsidR="004A4DFB" w:rsidRDefault="004A4DFB" w:rsidP="004A4DFB">
      <w:pPr>
        <w:pStyle w:val="Textpoznmkypodiarou"/>
        <w:jc w:val="both"/>
      </w:pPr>
      <w:r w:rsidRPr="0045296E">
        <w:rPr>
          <w:rStyle w:val="Odkaznapoznmkupodiarou"/>
          <w:rFonts w:ascii="Times New Roman" w:hAnsi="Times New Roman"/>
        </w:rPr>
        <w:footnoteRef/>
      </w:r>
      <w:r w:rsidRPr="0045296E">
        <w:rPr>
          <w:rFonts w:ascii="Times New Roman" w:hAnsi="Times New Roman"/>
        </w:rPr>
        <w:t xml:space="preserve"> </w:t>
      </w:r>
      <w:hyperlink r:id="rId8" w:history="1">
        <w:r w:rsidRPr="0045296E">
          <w:rPr>
            <w:rStyle w:val="Hypertextovprepojenie"/>
            <w:rFonts w:ascii="Times New Roman" w:hAnsi="Times New Roman"/>
            <w:color w:val="auto"/>
            <w:u w:val="none"/>
          </w:rPr>
          <w:t>http://www.islam.org.br/os_omiadas.htm</w:t>
        </w:r>
      </w:hyperlink>
      <w:r w:rsidRPr="0045296E">
        <w:rPr>
          <w:rFonts w:ascii="Times New Roman" w:hAnsi="Times New Roman"/>
        </w:rPr>
        <w:t xml:space="preserve"> 11.3.2011</w:t>
      </w:r>
    </w:p>
  </w:footnote>
  <w:footnote w:id="10">
    <w:p w:rsidR="004A4DFB" w:rsidRDefault="004A4DFB" w:rsidP="004A4DFB">
      <w:pPr>
        <w:pStyle w:val="Textpoznmkypodiarou"/>
        <w:jc w:val="both"/>
      </w:pPr>
      <w:r w:rsidRPr="00494B64">
        <w:rPr>
          <w:rStyle w:val="Odkaznapoznmkupodiarou"/>
          <w:rFonts w:ascii="Times New Roman" w:hAnsi="Times New Roman"/>
        </w:rPr>
        <w:footnoteRef/>
      </w:r>
      <w:r w:rsidRPr="00494B64">
        <w:rPr>
          <w:rFonts w:ascii="Times New Roman" w:hAnsi="Times New Roman"/>
        </w:rPr>
        <w:t xml:space="preserve"> </w:t>
      </w:r>
      <w:hyperlink r:id="rId9" w:history="1">
        <w:r w:rsidRPr="00494B64">
          <w:rPr>
            <w:rStyle w:val="Hypertextovprepojenie"/>
            <w:rFonts w:ascii="Times New Roman" w:hAnsi="Times New Roman"/>
            <w:color w:val="auto"/>
            <w:u w:val="none"/>
          </w:rPr>
          <w:t>http://www.islam.org.br/os_abassidas.htm</w:t>
        </w:r>
      </w:hyperlink>
      <w:r w:rsidRPr="00494B64">
        <w:rPr>
          <w:rFonts w:ascii="Times New Roman" w:hAnsi="Times New Roman"/>
        </w:rPr>
        <w:t xml:space="preserve"> 11.3.2011</w:t>
      </w:r>
    </w:p>
  </w:footnote>
  <w:footnote w:id="11">
    <w:p w:rsidR="004A4DFB" w:rsidRDefault="004A4DFB" w:rsidP="004A4DFB">
      <w:pPr>
        <w:pStyle w:val="Textpoznmkypodiarou"/>
        <w:jc w:val="both"/>
      </w:pPr>
      <w:r w:rsidRPr="00494B64">
        <w:rPr>
          <w:rStyle w:val="Odkaznapoznmkupodiarou"/>
          <w:rFonts w:ascii="Times New Roman" w:hAnsi="Times New Roman"/>
        </w:rPr>
        <w:footnoteRef/>
      </w:r>
      <w:r w:rsidRPr="00494B64">
        <w:rPr>
          <w:rFonts w:ascii="Times New Roman" w:hAnsi="Times New Roman"/>
        </w:rPr>
        <w:t xml:space="preserve"> </w:t>
      </w:r>
      <w:hyperlink r:id="rId10" w:history="1">
        <w:r w:rsidRPr="00494B64">
          <w:rPr>
            <w:rStyle w:val="Hypertextovprepojenie"/>
            <w:rFonts w:ascii="Times New Roman" w:hAnsi="Times New Roman"/>
            <w:color w:val="auto"/>
            <w:u w:val="none"/>
          </w:rPr>
          <w:t>http://www.islam.org.br/os_abassidas.htm</w:t>
        </w:r>
      </w:hyperlink>
      <w:r w:rsidRPr="00494B64">
        <w:rPr>
          <w:rFonts w:ascii="Times New Roman" w:hAnsi="Times New Roman"/>
        </w:rPr>
        <w:t xml:space="preserve"> 11.3.2011</w:t>
      </w:r>
    </w:p>
  </w:footnote>
  <w:footnote w:id="12">
    <w:p w:rsidR="004A4DFB" w:rsidRDefault="004A4DFB" w:rsidP="004A4DFB">
      <w:pPr>
        <w:pStyle w:val="Textpoznmkypodiarou"/>
        <w:jc w:val="both"/>
      </w:pPr>
      <w:r w:rsidRPr="00306D34">
        <w:rPr>
          <w:rStyle w:val="Odkaznapoznmkupodiarou"/>
          <w:rFonts w:ascii="Times New Roman" w:hAnsi="Times New Roman"/>
        </w:rPr>
        <w:footnoteRef/>
      </w:r>
      <w:r>
        <w:rPr>
          <w:rFonts w:ascii="Times New Roman" w:hAnsi="Times New Roman"/>
        </w:rPr>
        <w:t xml:space="preserve"> </w:t>
      </w:r>
      <w:r w:rsidRPr="004E2FA1">
        <w:rPr>
          <w:rFonts w:ascii="Times New Roman" w:hAnsi="Times New Roman"/>
        </w:rPr>
        <w:t>Helena</w:t>
      </w:r>
      <w:r>
        <w:rPr>
          <w:rFonts w:ascii="Times New Roman" w:hAnsi="Times New Roman"/>
        </w:rPr>
        <w:t xml:space="preserve"> Catarino,</w:t>
      </w:r>
      <w:r w:rsidRPr="004E2FA1">
        <w:rPr>
          <w:rFonts w:ascii="Times New Roman" w:hAnsi="Times New Roman"/>
        </w:rPr>
        <w:t xml:space="preserve"> A ocupação islâmica</w:t>
      </w:r>
    </w:p>
  </w:footnote>
  <w:footnote w:id="13">
    <w:p w:rsidR="004A4DFB" w:rsidRDefault="004A4DFB" w:rsidP="004A4DFB">
      <w:pPr>
        <w:pStyle w:val="Textpoznmkypodiarou"/>
        <w:jc w:val="both"/>
      </w:pPr>
      <w:r w:rsidRPr="003C08AB">
        <w:rPr>
          <w:rStyle w:val="Odkaznapoznmkupodiarou"/>
          <w:rFonts w:ascii="Times New Roman" w:hAnsi="Times New Roman"/>
        </w:rPr>
        <w:footnoteRef/>
      </w:r>
      <w:r>
        <w:rPr>
          <w:rFonts w:ascii="Times New Roman" w:hAnsi="Times New Roman"/>
        </w:rPr>
        <w:t xml:space="preserve"> </w:t>
      </w:r>
      <w:r w:rsidRPr="003C08AB">
        <w:rPr>
          <w:rFonts w:ascii="Times New Roman" w:hAnsi="Times New Roman"/>
        </w:rPr>
        <w:t>http://algarvivo.com/arqueo/visigotico/reino-visigodo.html 2.2.2011</w:t>
      </w:r>
    </w:p>
  </w:footnote>
  <w:footnote w:id="14">
    <w:p w:rsidR="004A4DFB" w:rsidRDefault="004A4DFB" w:rsidP="004A4DFB">
      <w:pPr>
        <w:spacing w:line="240" w:lineRule="auto"/>
        <w:jc w:val="both"/>
      </w:pPr>
      <w:r w:rsidRPr="003C08AB">
        <w:rPr>
          <w:rStyle w:val="Odkaznapoznmkupodiarou"/>
          <w:rFonts w:ascii="Times New Roman" w:hAnsi="Times New Roman"/>
          <w:sz w:val="20"/>
          <w:szCs w:val="20"/>
        </w:rPr>
        <w:footnoteRef/>
      </w:r>
      <w:r w:rsidRPr="003C08AB">
        <w:rPr>
          <w:rFonts w:ascii="Times New Roman" w:hAnsi="Times New Roman"/>
          <w:sz w:val="20"/>
          <w:szCs w:val="20"/>
        </w:rPr>
        <w:t xml:space="preserve"> </w:t>
      </w:r>
      <w:hyperlink r:id="rId11" w:history="1">
        <w:r w:rsidRPr="003C08AB">
          <w:rPr>
            <w:rStyle w:val="Hypertextovprepojenie"/>
            <w:rFonts w:ascii="Times New Roman" w:hAnsi="Times New Roman"/>
            <w:color w:val="auto"/>
            <w:sz w:val="20"/>
            <w:szCs w:val="20"/>
            <w:u w:val="none"/>
          </w:rPr>
          <w:t>http://terrasdesantiago.planetaclix.pt/intrhistsantiagosumula02.htm</w:t>
        </w:r>
      </w:hyperlink>
      <w:r w:rsidRPr="003C08AB">
        <w:rPr>
          <w:rFonts w:ascii="Times New Roman" w:hAnsi="Times New Roman"/>
          <w:sz w:val="20"/>
          <w:szCs w:val="20"/>
        </w:rPr>
        <w:t xml:space="preserve"> 2.2.2011</w:t>
      </w:r>
    </w:p>
  </w:footnote>
  <w:footnote w:id="15">
    <w:p w:rsidR="004A4DFB" w:rsidRDefault="004A4DFB" w:rsidP="004A4DFB">
      <w:pPr>
        <w:pStyle w:val="Textpoznmkypodiarou"/>
        <w:jc w:val="both"/>
      </w:pPr>
      <w:r w:rsidRPr="00951113">
        <w:rPr>
          <w:rStyle w:val="Odkaznapoznmkupodiarou"/>
          <w:rFonts w:ascii="Times New Roman" w:hAnsi="Times New Roman"/>
        </w:rPr>
        <w:footnoteRef/>
      </w:r>
      <w:r w:rsidRPr="00951113">
        <w:rPr>
          <w:rFonts w:ascii="Times New Roman" w:hAnsi="Times New Roman"/>
        </w:rPr>
        <w:t xml:space="preserve"> Foi um dos reis visigóticos que reinou desde 612 até 621.</w:t>
      </w:r>
    </w:p>
  </w:footnote>
  <w:footnote w:id="16">
    <w:p w:rsidR="004A4DFB" w:rsidRDefault="004A4DFB" w:rsidP="004A4DFB">
      <w:pPr>
        <w:pStyle w:val="Textpoznmkypodiarou"/>
        <w:jc w:val="both"/>
      </w:pPr>
      <w:r w:rsidRPr="002D07D1">
        <w:rPr>
          <w:rStyle w:val="Odkaznapoznmkupodiarou"/>
          <w:rFonts w:ascii="Times New Roman" w:hAnsi="Times New Roman"/>
        </w:rPr>
        <w:footnoteRef/>
      </w:r>
      <w:r w:rsidRPr="002D07D1">
        <w:rPr>
          <w:rFonts w:ascii="Times New Roman" w:hAnsi="Times New Roman"/>
        </w:rPr>
        <w:t xml:space="preserve"> </w:t>
      </w:r>
      <w:hyperlink r:id="rId12" w:history="1">
        <w:r w:rsidRPr="002D07D1">
          <w:rPr>
            <w:rStyle w:val="Hypertextovprepojenie"/>
            <w:rFonts w:ascii="Times New Roman" w:hAnsi="Times New Roman"/>
            <w:color w:val="auto"/>
            <w:u w:val="none"/>
          </w:rPr>
          <w:t>http://www.espanolparati.sk/vizigoti/dejiny/Sisebut.htm</w:t>
        </w:r>
      </w:hyperlink>
      <w:r w:rsidRPr="002D07D1">
        <w:rPr>
          <w:rFonts w:ascii="Times New Roman" w:hAnsi="Times New Roman"/>
        </w:rPr>
        <w:t xml:space="preserve"> 11.3.2011</w:t>
      </w:r>
    </w:p>
  </w:footnote>
  <w:footnote w:id="17">
    <w:p w:rsidR="004A4DFB" w:rsidRDefault="004A4DFB" w:rsidP="004A4DFB">
      <w:pPr>
        <w:pStyle w:val="Textpoznmkypodiarou"/>
        <w:jc w:val="both"/>
      </w:pPr>
      <w:r w:rsidRPr="002D07D1">
        <w:rPr>
          <w:rStyle w:val="Odkaznapoznmkupodiarou"/>
          <w:rFonts w:ascii="Times New Roman" w:hAnsi="Times New Roman"/>
        </w:rPr>
        <w:footnoteRef/>
      </w:r>
      <w:r>
        <w:t xml:space="preserve"> </w:t>
      </w:r>
      <w:hyperlink r:id="rId13" w:history="1">
        <w:r w:rsidRPr="00432F89">
          <w:rPr>
            <w:rStyle w:val="Hypertextovprepojenie"/>
            <w:rFonts w:ascii="Times New Roman" w:hAnsi="Times New Roman"/>
            <w:color w:val="auto"/>
            <w:u w:val="none"/>
          </w:rPr>
          <w:t>http://www.cchla.ufpb.br/saeculum/saeculum17_dos01_feldman.pdf</w:t>
        </w:r>
      </w:hyperlink>
      <w:r w:rsidRPr="00432F89">
        <w:rPr>
          <w:rFonts w:ascii="Times New Roman" w:hAnsi="Times New Roman"/>
        </w:rPr>
        <w:t xml:space="preserve">  (p.17)  23.2.2011</w:t>
      </w:r>
    </w:p>
  </w:footnote>
  <w:footnote w:id="18">
    <w:p w:rsidR="004A4DFB" w:rsidRDefault="004A4DFB" w:rsidP="004A4DFB">
      <w:pPr>
        <w:pStyle w:val="Textpoznmkypodiarou"/>
        <w:jc w:val="both"/>
      </w:pPr>
      <w:r w:rsidRPr="00B10EAC">
        <w:rPr>
          <w:rStyle w:val="Odkaznapoznmkupodiarou"/>
          <w:rFonts w:ascii="Times New Roman" w:hAnsi="Times New Roman"/>
        </w:rPr>
        <w:footnoteRef/>
      </w:r>
      <w:r w:rsidRPr="00B10EAC">
        <w:rPr>
          <w:rFonts w:ascii="Times New Roman" w:hAnsi="Times New Roman"/>
        </w:rPr>
        <w:t xml:space="preserve"> </w:t>
      </w:r>
      <w:hyperlink r:id="rId14" w:anchor="A_conquista_territorial" w:history="1">
        <w:r w:rsidRPr="00B10EAC">
          <w:rPr>
            <w:rStyle w:val="Hypertextovprepojenie"/>
            <w:rFonts w:ascii="Times New Roman" w:hAnsi="Times New Roman"/>
            <w:color w:val="auto"/>
            <w:u w:val="none"/>
          </w:rPr>
          <w:t>http://dicionario.sensagent.com/al+andalus/pt-pt/#A_conquista_territorial</w:t>
        </w:r>
      </w:hyperlink>
      <w:r w:rsidRPr="00B10EAC">
        <w:rPr>
          <w:rFonts w:ascii="Times New Roman" w:hAnsi="Times New Roman"/>
        </w:rPr>
        <w:t xml:space="preserve"> 8.2.2011</w:t>
      </w:r>
    </w:p>
  </w:footnote>
  <w:footnote w:id="19">
    <w:p w:rsidR="004A4DFB" w:rsidRDefault="004A4DFB" w:rsidP="004A4DFB">
      <w:pPr>
        <w:pStyle w:val="Textpoznmkypodiarou"/>
        <w:jc w:val="both"/>
      </w:pPr>
      <w:r w:rsidRPr="00B10EAC">
        <w:rPr>
          <w:rStyle w:val="Odkaznapoznmkupodiarou"/>
          <w:rFonts w:ascii="Times New Roman" w:hAnsi="Times New Roman"/>
        </w:rPr>
        <w:footnoteRef/>
      </w:r>
      <w:r w:rsidRPr="00B10EAC">
        <w:rPr>
          <w:rFonts w:ascii="Times New Roman" w:hAnsi="Times New Roman"/>
        </w:rPr>
        <w:t xml:space="preserve"> Também conhecido sob o nome de Roderich</w:t>
      </w:r>
    </w:p>
  </w:footnote>
  <w:footnote w:id="20">
    <w:p w:rsidR="004A4DFB" w:rsidRDefault="004A4DFB" w:rsidP="004A4DFB">
      <w:pPr>
        <w:pStyle w:val="Textpoznmkypodiarou"/>
        <w:jc w:val="both"/>
      </w:pPr>
      <w:r w:rsidRPr="00B10EAC">
        <w:rPr>
          <w:rStyle w:val="Odkaznapoznmkupodiarou"/>
          <w:rFonts w:ascii="Times New Roman" w:hAnsi="Times New Roman"/>
        </w:rPr>
        <w:footnoteRef/>
      </w:r>
      <w:r w:rsidRPr="00B10EAC">
        <w:rPr>
          <w:rFonts w:ascii="Times New Roman" w:hAnsi="Times New Roman"/>
        </w:rPr>
        <w:t xml:space="preserve"> Vitiza era um rei bárbaro que foi destronado do trono e substitído pelo rei Roderich.</w:t>
      </w:r>
    </w:p>
  </w:footnote>
  <w:footnote w:id="21">
    <w:p w:rsidR="004A4DFB" w:rsidRDefault="004A4DFB" w:rsidP="004A4DFB">
      <w:pPr>
        <w:pStyle w:val="Textpoznmkypodiarou"/>
      </w:pPr>
      <w:r w:rsidRPr="00B10EAC">
        <w:rPr>
          <w:rStyle w:val="Odkaznapoznmkupodiarou"/>
          <w:rFonts w:ascii="Times New Roman" w:hAnsi="Times New Roman"/>
        </w:rPr>
        <w:footnoteRef/>
      </w:r>
      <w:r w:rsidRPr="00B10EAC">
        <w:rPr>
          <w:rFonts w:ascii="Times New Roman" w:hAnsi="Times New Roman"/>
        </w:rPr>
        <w:t xml:space="preserve"> Segundo a lenda muçulmana os habitantes de Sevilha fugiram a Beja mas depois voltaram a Sevilha e </w:t>
      </w:r>
      <w:r>
        <w:rPr>
          <w:rFonts w:ascii="Times New Roman" w:hAnsi="Times New Roman"/>
        </w:rPr>
        <w:t xml:space="preserve">    </w:t>
      </w:r>
      <w:r w:rsidRPr="00B10EAC">
        <w:rPr>
          <w:rFonts w:ascii="Times New Roman" w:hAnsi="Times New Roman"/>
        </w:rPr>
        <w:t>revoltaram-se.</w:t>
      </w:r>
    </w:p>
  </w:footnote>
  <w:footnote w:id="22">
    <w:p w:rsidR="004A4DFB" w:rsidRDefault="004A4DFB" w:rsidP="004A4DFB">
      <w:pPr>
        <w:pStyle w:val="Textpoznmkypodiarou"/>
      </w:pPr>
      <w:r w:rsidRPr="00E20BF5">
        <w:rPr>
          <w:rStyle w:val="Odkaznapoznmkupodiarou"/>
          <w:rFonts w:ascii="Times New Roman" w:hAnsi="Times New Roman"/>
        </w:rPr>
        <w:footnoteRef/>
      </w:r>
      <w:r>
        <w:rPr>
          <w:rFonts w:ascii="Times New Roman" w:hAnsi="Times New Roman"/>
        </w:rPr>
        <w:t xml:space="preserve"> </w:t>
      </w:r>
      <w:hyperlink r:id="rId15" w:history="1">
        <w:r w:rsidRPr="00E20BF5">
          <w:rPr>
            <w:rStyle w:val="Hypertextovprepojenie"/>
            <w:rFonts w:ascii="Times New Roman" w:hAnsi="Times New Roman"/>
            <w:color w:val="auto"/>
            <w:u w:val="none"/>
          </w:rPr>
          <w:t>http://www.webartigos.com/articles/19909/1/EXPANSAO-ARABE-NA-PENINSULA-IBERICA/pagina1.html</w:t>
        </w:r>
      </w:hyperlink>
      <w:r w:rsidRPr="00E20BF5">
        <w:rPr>
          <w:rFonts w:ascii="Times New Roman" w:hAnsi="Times New Roman"/>
        </w:rPr>
        <w:t xml:space="preserve"> 8.2.2011</w:t>
      </w:r>
    </w:p>
  </w:footnote>
  <w:footnote w:id="23">
    <w:p w:rsidR="004A4DFB" w:rsidRDefault="004A4DFB" w:rsidP="004A4DFB">
      <w:pPr>
        <w:pStyle w:val="Textpoznmkypodiarou"/>
        <w:jc w:val="both"/>
      </w:pPr>
      <w:r w:rsidRPr="00AB35CE">
        <w:rPr>
          <w:rStyle w:val="Odkaznapoznmkupodiarou"/>
          <w:rFonts w:ascii="Times New Roman" w:hAnsi="Times New Roman"/>
        </w:rPr>
        <w:footnoteRef/>
      </w:r>
      <w:r w:rsidRPr="00AB35CE">
        <w:rPr>
          <w:rFonts w:ascii="Times New Roman" w:hAnsi="Times New Roman"/>
        </w:rPr>
        <w:t xml:space="preserve"> </w:t>
      </w:r>
      <w:hyperlink r:id="rId16" w:history="1">
        <w:r w:rsidRPr="00AB35CE">
          <w:rPr>
            <w:rStyle w:val="Hypertextovprepojenie"/>
            <w:rFonts w:ascii="Times New Roman" w:hAnsi="Times New Roman"/>
            <w:color w:val="auto"/>
            <w:u w:val="none"/>
          </w:rPr>
          <w:t>http://www.libanoshow.com/home/cultura_arabe/iberica.htm</w:t>
        </w:r>
      </w:hyperlink>
      <w:r w:rsidRPr="00AB35CE">
        <w:rPr>
          <w:rFonts w:ascii="Times New Roman" w:hAnsi="Times New Roman"/>
        </w:rPr>
        <w:t xml:space="preserve"> 20.3.2011</w:t>
      </w:r>
    </w:p>
  </w:footnote>
  <w:footnote w:id="24">
    <w:p w:rsidR="004A4DFB" w:rsidRDefault="004A4DFB" w:rsidP="004A4DFB">
      <w:pPr>
        <w:pStyle w:val="Textpoznmkypodiarou"/>
        <w:jc w:val="both"/>
      </w:pPr>
      <w:r w:rsidRPr="00AB35CE">
        <w:rPr>
          <w:rStyle w:val="Odkaznapoznmkupodiarou"/>
          <w:rFonts w:ascii="Times New Roman" w:hAnsi="Times New Roman"/>
        </w:rPr>
        <w:footnoteRef/>
      </w:r>
      <w:r w:rsidRPr="00AB35CE">
        <w:rPr>
          <w:rFonts w:ascii="Times New Roman" w:hAnsi="Times New Roman"/>
        </w:rPr>
        <w:t xml:space="preserve"> Era sobretudo graças aos conhecimentos e invenções dos árabes que os portugueses se tornaram a potência marítima. Graças aos árabes as nações européias podiam fazer as descobertas marítimas. Na Idade Média o Império Al-Andalus tornou-se um estado mais avançado da Europa. A sociedade árabe avançada estava em contraste nítido com os reinos cristãos atrasados.</w:t>
      </w:r>
    </w:p>
  </w:footnote>
  <w:footnote w:id="25">
    <w:p w:rsidR="004A4DFB" w:rsidRDefault="004A4DFB" w:rsidP="004A4DFB">
      <w:pPr>
        <w:spacing w:after="0" w:line="240" w:lineRule="auto"/>
        <w:jc w:val="both"/>
      </w:pPr>
      <w:r w:rsidRPr="00AB35CE">
        <w:rPr>
          <w:rStyle w:val="Odkaznapoznmkupodiarou"/>
          <w:rFonts w:ascii="Times New Roman" w:hAnsi="Times New Roman"/>
          <w:sz w:val="20"/>
          <w:szCs w:val="20"/>
        </w:rPr>
        <w:footnoteRef/>
      </w:r>
      <w:r w:rsidRPr="00AB35CE">
        <w:rPr>
          <w:rFonts w:ascii="Times New Roman" w:hAnsi="Times New Roman"/>
          <w:sz w:val="20"/>
          <w:szCs w:val="20"/>
          <w:lang w:val="pt-PT"/>
        </w:rPr>
        <w:t>Alguns comentaristas dizem que o líder árabe, Abderrahman Ibu Abdillah, atravessou os Pireneus até a França com oitenta mil homens, mas muitos</w:t>
      </w:r>
      <w:r w:rsidRPr="00AB35CE">
        <w:rPr>
          <w:rFonts w:ascii="Times New Roman" w:hAnsi="Times New Roman"/>
          <w:sz w:val="20"/>
          <w:szCs w:val="20"/>
        </w:rPr>
        <w:t xml:space="preserve"> historiadores pensam que este número é exagerado porque é muito difícil alimentar o exército tão grande. http://www.ahistoria.com.br/batalha-poitiers-ou-tours/</w:t>
      </w:r>
    </w:p>
  </w:footnote>
  <w:footnote w:id="26">
    <w:p w:rsidR="004A4DFB" w:rsidRPr="00AB35CE" w:rsidRDefault="004A4DFB" w:rsidP="004A4DFB">
      <w:pPr>
        <w:pStyle w:val="Textpoznmkypodiarou"/>
        <w:jc w:val="both"/>
        <w:rPr>
          <w:rFonts w:ascii="Times New Roman" w:hAnsi="Times New Roman"/>
        </w:rPr>
      </w:pPr>
      <w:r w:rsidRPr="00AB35CE">
        <w:rPr>
          <w:rStyle w:val="Odkaznapoznmkupodiarou"/>
          <w:rFonts w:ascii="Times New Roman" w:hAnsi="Times New Roman"/>
        </w:rPr>
        <w:footnoteRef/>
      </w:r>
      <w:r w:rsidRPr="00AB35CE">
        <w:rPr>
          <w:rFonts w:ascii="Times New Roman" w:hAnsi="Times New Roman"/>
        </w:rPr>
        <w:t xml:space="preserve"> A reconquista ou a conquista cristã era um movimento cristão que tentou recuperar o seu   </w:t>
      </w:r>
    </w:p>
    <w:p w:rsidR="004A4DFB" w:rsidRPr="00AB35CE" w:rsidRDefault="004A4DFB" w:rsidP="004A4DFB">
      <w:pPr>
        <w:pStyle w:val="Textpoznmkypodiarou"/>
        <w:jc w:val="both"/>
        <w:rPr>
          <w:rFonts w:ascii="Times New Roman" w:hAnsi="Times New Roman"/>
        </w:rPr>
      </w:pPr>
      <w:r w:rsidRPr="00AB35CE">
        <w:rPr>
          <w:rFonts w:ascii="Times New Roman" w:hAnsi="Times New Roman"/>
        </w:rPr>
        <w:t xml:space="preserve">território e as suas terras que foram perdidas durante a invasão dos muçulmanos. O império Al- </w:t>
      </w:r>
    </w:p>
    <w:p w:rsidR="004A4DFB" w:rsidRPr="00AB35CE" w:rsidRDefault="004A4DFB" w:rsidP="004A4DFB">
      <w:pPr>
        <w:pStyle w:val="Textpoznmkypodiarou"/>
        <w:jc w:val="both"/>
        <w:rPr>
          <w:rFonts w:ascii="Times New Roman" w:hAnsi="Times New Roman"/>
        </w:rPr>
      </w:pPr>
      <w:r w:rsidRPr="00AB35CE">
        <w:rPr>
          <w:rFonts w:ascii="Times New Roman" w:hAnsi="Times New Roman"/>
        </w:rPr>
        <w:t xml:space="preserve">Andalus era constantemente ameaçado por ataques dos cristãos que viviam nos reinos cristãos no  </w:t>
      </w:r>
    </w:p>
    <w:p w:rsidR="004A4DFB" w:rsidRDefault="004A4DFB" w:rsidP="004A4DFB">
      <w:pPr>
        <w:pStyle w:val="Textpoznmkypodiarou"/>
        <w:jc w:val="both"/>
      </w:pPr>
      <w:r w:rsidRPr="00AB35CE">
        <w:rPr>
          <w:rFonts w:ascii="Times New Roman" w:hAnsi="Times New Roman"/>
        </w:rPr>
        <w:t>norte da Península.</w:t>
      </w:r>
    </w:p>
  </w:footnote>
  <w:footnote w:id="27">
    <w:p w:rsidR="004A4DFB" w:rsidRDefault="004A4DFB" w:rsidP="004A4DFB">
      <w:pPr>
        <w:pStyle w:val="Textpoznmkypodiarou"/>
        <w:jc w:val="both"/>
      </w:pPr>
      <w:r w:rsidRPr="00E2276C">
        <w:rPr>
          <w:rStyle w:val="Odkaznapoznmkupodiarou"/>
          <w:rFonts w:ascii="Times New Roman" w:hAnsi="Times New Roman"/>
        </w:rPr>
        <w:footnoteRef/>
      </w:r>
      <w:r>
        <w:t xml:space="preserve"> </w:t>
      </w:r>
      <w:hyperlink r:id="rId17" w:history="1">
        <w:r w:rsidRPr="00E2276C">
          <w:rPr>
            <w:rStyle w:val="Hypertextovprepojenie"/>
            <w:rFonts w:ascii="Times New Roman" w:hAnsi="Times New Roman"/>
            <w:color w:val="auto"/>
            <w:u w:val="none"/>
          </w:rPr>
          <w:t>http://www.ahistoria.com.br/batalha-poitiers-ou-tours/</w:t>
        </w:r>
      </w:hyperlink>
      <w:r w:rsidRPr="00E2276C">
        <w:rPr>
          <w:rFonts w:ascii="Times New Roman" w:hAnsi="Times New Roman"/>
        </w:rPr>
        <w:t xml:space="preserve"> 4.2.2011</w:t>
      </w:r>
    </w:p>
  </w:footnote>
  <w:footnote w:id="28">
    <w:p w:rsidR="004A4DFB" w:rsidRDefault="004A4DFB" w:rsidP="004A4DFB">
      <w:pPr>
        <w:pStyle w:val="Textpoznmkypodiarou"/>
        <w:jc w:val="both"/>
      </w:pPr>
      <w:r w:rsidRPr="00E2276C">
        <w:rPr>
          <w:rStyle w:val="Odkaznapoznmkupodiarou"/>
          <w:rFonts w:ascii="Times New Roman" w:hAnsi="Times New Roman"/>
        </w:rPr>
        <w:footnoteRef/>
      </w:r>
      <w:r>
        <w:t xml:space="preserve"> </w:t>
      </w:r>
      <w:hyperlink r:id="rId18" w:history="1">
        <w:r w:rsidRPr="00E2276C">
          <w:rPr>
            <w:rStyle w:val="Hypertextovprepojenie"/>
            <w:rFonts w:ascii="Times New Roman" w:hAnsi="Times New Roman"/>
            <w:color w:val="auto"/>
            <w:u w:val="none"/>
          </w:rPr>
          <w:t>http://terrasdesantiago.planetaclix.pt/intrhistsantiagosumula03.htm</w:t>
        </w:r>
      </w:hyperlink>
      <w:r w:rsidRPr="00E2276C">
        <w:rPr>
          <w:rFonts w:ascii="Times New Roman" w:hAnsi="Times New Roman"/>
        </w:rPr>
        <w:t xml:space="preserve"> 15.1.2010</w:t>
      </w:r>
      <w:r>
        <w:t xml:space="preserve">  </w:t>
      </w:r>
    </w:p>
  </w:footnote>
  <w:footnote w:id="29">
    <w:p w:rsidR="004A4DFB" w:rsidRDefault="004A4DFB" w:rsidP="004A4DFB">
      <w:pPr>
        <w:pStyle w:val="Textpoznmkypodiarou"/>
        <w:jc w:val="both"/>
      </w:pPr>
      <w:r w:rsidRPr="007D6569">
        <w:rPr>
          <w:rStyle w:val="Odkaznapoznmkupodiarou"/>
          <w:rFonts w:ascii="Times New Roman" w:hAnsi="Times New Roman"/>
        </w:rPr>
        <w:footnoteRef/>
      </w:r>
      <w:r w:rsidRPr="007D6569">
        <w:rPr>
          <w:rFonts w:ascii="Times New Roman" w:hAnsi="Times New Roman"/>
        </w:rPr>
        <w:t xml:space="preserve"> </w:t>
      </w:r>
      <w:hyperlink r:id="rId19" w:history="1">
        <w:r w:rsidRPr="007D6569">
          <w:rPr>
            <w:rStyle w:val="Hypertextovprepojenie"/>
            <w:rFonts w:ascii="Times New Roman" w:hAnsi="Times New Roman"/>
            <w:color w:val="auto"/>
            <w:u w:val="none"/>
          </w:rPr>
          <w:t>http://mapasdeontem.blogspot.com/2009/05/mapas-conquista-muculmana-da-peninsula.html</w:t>
        </w:r>
      </w:hyperlink>
      <w:r w:rsidRPr="007D6569">
        <w:rPr>
          <w:rFonts w:ascii="Times New Roman" w:hAnsi="Times New Roman"/>
        </w:rPr>
        <w:t xml:space="preserve"> 20.4.2011</w:t>
      </w:r>
    </w:p>
  </w:footnote>
  <w:footnote w:id="30">
    <w:p w:rsidR="004A4DFB" w:rsidRDefault="004A4DFB" w:rsidP="004A4DFB">
      <w:pPr>
        <w:pStyle w:val="Textpoznmkypodiarou"/>
        <w:jc w:val="both"/>
      </w:pPr>
      <w:r w:rsidRPr="00BF576F">
        <w:rPr>
          <w:rStyle w:val="Odkaznapoznmkupodiarou"/>
          <w:rFonts w:ascii="Times New Roman" w:hAnsi="Times New Roman"/>
        </w:rPr>
        <w:footnoteRef/>
      </w:r>
      <w:r w:rsidRPr="00BF576F">
        <w:rPr>
          <w:rFonts w:ascii="Times New Roman" w:hAnsi="Times New Roman"/>
        </w:rPr>
        <w:t xml:space="preserve"> </w:t>
      </w:r>
      <w:hyperlink r:id="rId20" w:history="1">
        <w:r w:rsidRPr="00BF576F">
          <w:rPr>
            <w:rStyle w:val="Hypertextovprepojenie"/>
            <w:rFonts w:ascii="Times New Roman" w:hAnsi="Times New Roman"/>
            <w:color w:val="auto"/>
            <w:u w:val="none"/>
          </w:rPr>
          <w:t>http://www.infopedia.pt/$emirado-de-cordova</w:t>
        </w:r>
      </w:hyperlink>
      <w:r w:rsidRPr="00BF576F">
        <w:rPr>
          <w:rFonts w:ascii="Times New Roman" w:hAnsi="Times New Roman"/>
        </w:rPr>
        <w:t xml:space="preserve"> 17.3.2011</w:t>
      </w:r>
    </w:p>
  </w:footnote>
  <w:footnote w:id="31">
    <w:p w:rsidR="004A4DFB" w:rsidRDefault="004A4DFB" w:rsidP="004A4DFB">
      <w:pPr>
        <w:pStyle w:val="Textpoznmkypodiarou"/>
        <w:jc w:val="both"/>
      </w:pPr>
      <w:r w:rsidRPr="00BF576F">
        <w:rPr>
          <w:rStyle w:val="Odkaznapoznmkupodiarou"/>
          <w:rFonts w:ascii="Times New Roman" w:hAnsi="Times New Roman"/>
        </w:rPr>
        <w:footnoteRef/>
      </w:r>
      <w:r w:rsidRPr="00BF576F">
        <w:rPr>
          <w:rFonts w:ascii="Times New Roman" w:hAnsi="Times New Roman"/>
        </w:rPr>
        <w:t xml:space="preserve"> Depois da morte do Abú Bakr, o primeiro califa, que foi assassinado, ocorreu uma crise porque os muçulmanos tiveram que escolher o novo sucessor. A parte dos muçulmanos consideraram como um sucessor do califa Ali ibn Talib e os seus descendentes e recusaram a dinastia dos Omíadas. Estes muçulmanos são chamados xiitas. Os adversários dos xiitas, adeptos da dinastia Omíada, são conhecidos sob o nome dos a cimeira e adoptaram Sunna-a mensagem do profeta. O desacordo entre eles persiste até hoje.</w:t>
      </w:r>
    </w:p>
  </w:footnote>
  <w:footnote w:id="32">
    <w:p w:rsidR="004A4DFB" w:rsidRPr="00BF576F" w:rsidRDefault="004A4DFB" w:rsidP="004A4DFB">
      <w:pPr>
        <w:pStyle w:val="Textpoznmkypodiarou"/>
        <w:jc w:val="both"/>
        <w:rPr>
          <w:rFonts w:ascii="Times New Roman" w:hAnsi="Times New Roman"/>
        </w:rPr>
      </w:pPr>
      <w:r w:rsidRPr="00BF576F">
        <w:rPr>
          <w:rStyle w:val="Odkaznapoznmkupodiarou"/>
          <w:rFonts w:ascii="Times New Roman" w:hAnsi="Times New Roman"/>
        </w:rPr>
        <w:footnoteRef/>
      </w:r>
      <w:r w:rsidRPr="00BF576F">
        <w:rPr>
          <w:rFonts w:ascii="Times New Roman" w:hAnsi="Times New Roman"/>
        </w:rPr>
        <w:t xml:space="preserve"> Uma região africana que abrange Marrocos, Sahara Ocidental, Argélia, Tunísia, Mauritânia e </w:t>
      </w:r>
    </w:p>
    <w:p w:rsidR="004A4DFB" w:rsidRDefault="004A4DFB" w:rsidP="004A4DFB">
      <w:pPr>
        <w:pStyle w:val="Textpoznmkypodiarou"/>
        <w:jc w:val="both"/>
      </w:pPr>
      <w:r w:rsidRPr="00BF576F">
        <w:rPr>
          <w:rFonts w:ascii="Times New Roman" w:hAnsi="Times New Roman"/>
        </w:rPr>
        <w:t>Líbia.</w:t>
      </w:r>
    </w:p>
  </w:footnote>
  <w:footnote w:id="33">
    <w:p w:rsidR="004A4DFB" w:rsidRDefault="004A4DFB" w:rsidP="004A4DFB">
      <w:pPr>
        <w:pStyle w:val="Textpoznmkypodiarou"/>
        <w:jc w:val="both"/>
      </w:pPr>
      <w:r w:rsidRPr="00ED477E">
        <w:rPr>
          <w:rStyle w:val="Odkaznapoznmkupodiarou"/>
          <w:rFonts w:ascii="Times New Roman" w:hAnsi="Times New Roman"/>
        </w:rPr>
        <w:footnoteRef/>
      </w:r>
      <w:hyperlink r:id="rId21" w:history="1">
        <w:r w:rsidRPr="00E6163C">
          <w:rPr>
            <w:rStyle w:val="Hypertextovprepojenie"/>
            <w:rFonts w:ascii="Times New Roman" w:hAnsi="Times New Roman"/>
            <w:color w:val="auto"/>
            <w:u w:val="none"/>
          </w:rPr>
          <w:t>http://www.google.com.br/search?tbm=isch&amp;hl=pt-br&amp;source=hp&amp;biw=1366&amp;bih=549&amp;q=mapas+da+reconquista+crista+da+Peninsula+Iberica&amp;gbv=2&amp;aq=f&amp;aqi=&amp;aql=&amp;oq</w:t>
        </w:r>
      </w:hyperlink>
      <w:r w:rsidRPr="00E6163C">
        <w:rPr>
          <w:rFonts w:ascii="Times New Roman" w:hAnsi="Times New Roman"/>
        </w:rPr>
        <w:t>= 20.4.2011</w:t>
      </w:r>
    </w:p>
  </w:footnote>
  <w:footnote w:id="34">
    <w:p w:rsidR="004A4DFB" w:rsidRDefault="004A4DFB" w:rsidP="004A4DFB">
      <w:pPr>
        <w:pStyle w:val="Textpoznmkypodiarou"/>
      </w:pPr>
      <w:r w:rsidRPr="00312F68">
        <w:rPr>
          <w:rStyle w:val="Odkaznapoznmkupodiarou"/>
          <w:rFonts w:ascii="Times New Roman" w:hAnsi="Times New Roman"/>
        </w:rPr>
        <w:footnoteRef/>
      </w:r>
      <w:r w:rsidRPr="00312F68">
        <w:rPr>
          <w:rFonts w:ascii="Times New Roman" w:hAnsi="Times New Roman"/>
        </w:rPr>
        <w:t xml:space="preserve"> </w:t>
      </w:r>
      <w:hyperlink r:id="rId22" w:history="1">
        <w:r w:rsidRPr="00312F68">
          <w:rPr>
            <w:rStyle w:val="Hypertextovprepojenie"/>
            <w:rFonts w:ascii="Times New Roman" w:hAnsi="Times New Roman"/>
            <w:color w:val="auto"/>
            <w:u w:val="none"/>
          </w:rPr>
          <w:t>http://www.google.com.br/search?tbm=isch&amp;hl=pt-br&amp;source=hp&amp;biw=1366&amp;bih=549&amp;q=mapas+da+reconquista+crista+da+Peninsula+Iberica&amp;gbv=2&amp;aq=f&amp;aqi=&amp;aql=&amp;oq</w:t>
        </w:r>
      </w:hyperlink>
      <w:r w:rsidRPr="00312F68">
        <w:rPr>
          <w:rFonts w:ascii="Times New Roman" w:hAnsi="Times New Roman"/>
        </w:rPr>
        <w:t>= 20.4.2011</w:t>
      </w:r>
    </w:p>
  </w:footnote>
  <w:footnote w:id="35">
    <w:p w:rsidR="004A4DFB" w:rsidRDefault="004A4DFB" w:rsidP="004A4DFB">
      <w:pPr>
        <w:pStyle w:val="Textpoznmkypodiarou"/>
        <w:jc w:val="both"/>
      </w:pPr>
      <w:r w:rsidRPr="00D53548">
        <w:rPr>
          <w:rStyle w:val="Odkaznapoznmkupodiarou"/>
          <w:rFonts w:ascii="Times New Roman" w:hAnsi="Times New Roman"/>
        </w:rPr>
        <w:footnoteRef/>
      </w:r>
      <w:r w:rsidRPr="00D53548">
        <w:rPr>
          <w:rFonts w:ascii="Times New Roman" w:hAnsi="Times New Roman"/>
        </w:rPr>
        <w:t xml:space="preserve"> Dinastia berbere qu</w:t>
      </w:r>
      <w:r>
        <w:rPr>
          <w:rFonts w:ascii="Times New Roman" w:hAnsi="Times New Roman"/>
        </w:rPr>
        <w:t>e governava no Norte da África. Esta dinastia converteu</w:t>
      </w:r>
      <w:r w:rsidRPr="00D53548">
        <w:rPr>
          <w:rFonts w:ascii="Times New Roman" w:hAnsi="Times New Roman"/>
        </w:rPr>
        <w:t xml:space="preserve"> ao Islã no século IX.  O início dos almorávidas  foi no tribo de Lamtuna (uma tribo dos berberes que viviam entre o sul de Marrocos e a costa do rio Senegal). No início do século XI o predicador Abd Allah ben Yasin al-Jazuli apresentou uma forma do Islã rigorista. Depois da rejeição desta forma do Islã pelos berberes, Yasin com alguns par</w:t>
      </w:r>
      <w:r>
        <w:rPr>
          <w:rFonts w:ascii="Times New Roman" w:hAnsi="Times New Roman"/>
        </w:rPr>
        <w:t>tidários fu</w:t>
      </w:r>
      <w:r w:rsidRPr="00D53548">
        <w:rPr>
          <w:rFonts w:ascii="Times New Roman" w:hAnsi="Times New Roman"/>
        </w:rPr>
        <w:t>giram a um mosteiro militar situado perto da costa da Mauritânia. Depois da morte do Yasin, Yusuf ibn/ben Tashfim tornou-se o novo líder e também o fun</w:t>
      </w:r>
      <w:r>
        <w:rPr>
          <w:rFonts w:ascii="Times New Roman" w:hAnsi="Times New Roman"/>
        </w:rPr>
        <w:t>d</w:t>
      </w:r>
      <w:r w:rsidRPr="00D53548">
        <w:rPr>
          <w:rFonts w:ascii="Times New Roman" w:hAnsi="Times New Roman"/>
        </w:rPr>
        <w:t>ador da dinastia almorávida. Yusuf conquistou os territórios de actual Marrocos e a Argélia, a cidade de Fez e fundou a cidade Marraquexe. O nome de Almorávidas tem o seu origem na palavra árabe al-murabit que significa guarda de fronteira.</w:t>
      </w:r>
    </w:p>
  </w:footnote>
  <w:footnote w:id="36">
    <w:p w:rsidR="004A4DFB" w:rsidRDefault="004A4DFB" w:rsidP="004A4DFB">
      <w:pPr>
        <w:pStyle w:val="Textpoznmkypodiarou"/>
        <w:jc w:val="both"/>
        <w:rPr>
          <w:rFonts w:ascii="Times New Roman" w:hAnsi="Times New Roman"/>
        </w:rPr>
      </w:pPr>
      <w:r w:rsidRPr="00D30BDE">
        <w:rPr>
          <w:rStyle w:val="Odkaznapoznmkupodiarou"/>
          <w:rFonts w:ascii="Times New Roman" w:hAnsi="Times New Roman"/>
        </w:rPr>
        <w:footnoteRef/>
      </w:r>
      <w:r>
        <w:rPr>
          <w:rFonts w:ascii="Times New Roman" w:hAnsi="Times New Roman"/>
        </w:rPr>
        <w:t xml:space="preserve"> Os A</w:t>
      </w:r>
      <w:r w:rsidRPr="00D30BDE">
        <w:rPr>
          <w:rFonts w:ascii="Times New Roman" w:hAnsi="Times New Roman"/>
        </w:rPr>
        <w:t xml:space="preserve">lmóadas substituíram a dinastia dos almorávidas no Norte da África. Muhammad Ibn Tumart     </w:t>
      </w:r>
    </w:p>
    <w:p w:rsidR="004A4DFB" w:rsidRDefault="004A4DFB" w:rsidP="004A4DFB">
      <w:pPr>
        <w:pStyle w:val="Textpoznmkypodiarou"/>
        <w:jc w:val="both"/>
      </w:pPr>
      <w:r w:rsidRPr="00D30BDE">
        <w:rPr>
          <w:rFonts w:ascii="Times New Roman" w:hAnsi="Times New Roman"/>
        </w:rPr>
        <w:t xml:space="preserve">iniciou uma forma religiosa que correspondia a um retorno ao Islã mais puro. Após a sua morte Abd al-Mu'min tornou-se novo líder e também primeiro califa almóada.  </w:t>
      </w:r>
    </w:p>
  </w:footnote>
  <w:footnote w:id="37">
    <w:p w:rsidR="004A4DFB" w:rsidRDefault="004A4DFB" w:rsidP="004A4DFB">
      <w:pPr>
        <w:pStyle w:val="Textpoznmkypodiarou"/>
        <w:jc w:val="both"/>
      </w:pPr>
      <w:r w:rsidRPr="00D30BDE">
        <w:rPr>
          <w:rStyle w:val="Odkaznapoznmkupodiarou"/>
          <w:rFonts w:ascii="Times New Roman" w:hAnsi="Times New Roman"/>
        </w:rPr>
        <w:footnoteRef/>
      </w:r>
      <w:r w:rsidRPr="00D30BDE">
        <w:rPr>
          <w:rFonts w:ascii="Times New Roman" w:hAnsi="Times New Roman"/>
        </w:rPr>
        <w:t xml:space="preserve"> http://dicio</w:t>
      </w:r>
      <w:r>
        <w:rPr>
          <w:rFonts w:ascii="Times New Roman" w:hAnsi="Times New Roman"/>
        </w:rPr>
        <w:t>nario.sensagent.com/almoadas/pt</w:t>
      </w:r>
      <w:r w:rsidRPr="00D30BDE">
        <w:rPr>
          <w:rFonts w:ascii="Times New Roman" w:hAnsi="Times New Roman"/>
        </w:rPr>
        <w:t xml:space="preserve"> 5.2.2011</w:t>
      </w:r>
    </w:p>
  </w:footnote>
  <w:footnote w:id="38">
    <w:p w:rsidR="004A4DFB" w:rsidRDefault="004A4DFB" w:rsidP="004A4DFB">
      <w:pPr>
        <w:pStyle w:val="Textpoznmkypodiarou"/>
        <w:jc w:val="both"/>
      </w:pPr>
      <w:r w:rsidRPr="00225B4D">
        <w:rPr>
          <w:rStyle w:val="Odkaznapoznmkupodiarou"/>
          <w:rFonts w:ascii="Times New Roman" w:hAnsi="Times New Roman"/>
        </w:rPr>
        <w:footnoteRef/>
      </w:r>
      <w:r>
        <w:rPr>
          <w:rFonts w:ascii="Times New Roman" w:hAnsi="Times New Roman"/>
        </w:rPr>
        <w:t xml:space="preserve"> </w:t>
      </w:r>
      <w:r w:rsidRPr="00225B4D">
        <w:rPr>
          <w:rFonts w:ascii="Times New Roman" w:hAnsi="Times New Roman"/>
        </w:rPr>
        <w:t>http://www.libanoshow.com/home/cultura_arabe/dinastia.htm 5.2.2011</w:t>
      </w:r>
    </w:p>
  </w:footnote>
  <w:footnote w:id="39">
    <w:p w:rsidR="004A4DFB" w:rsidRDefault="004A4DFB" w:rsidP="004A4DFB">
      <w:pPr>
        <w:pStyle w:val="Textpoznmkypodiarou"/>
      </w:pPr>
      <w:r w:rsidRPr="00126B75">
        <w:rPr>
          <w:rStyle w:val="Odkaznapoznmkupodiarou"/>
          <w:rFonts w:ascii="Times New Roman" w:hAnsi="Times New Roman"/>
        </w:rPr>
        <w:footnoteRef/>
      </w:r>
      <w:r w:rsidRPr="00126B75">
        <w:rPr>
          <w:rFonts w:ascii="Times New Roman" w:hAnsi="Times New Roman"/>
        </w:rPr>
        <w:t xml:space="preserve"> </w:t>
      </w:r>
      <w:hyperlink r:id="rId23" w:history="1">
        <w:r w:rsidRPr="00126B75">
          <w:rPr>
            <w:rStyle w:val="Hypertextovprepojenie"/>
            <w:rFonts w:ascii="Times New Roman" w:hAnsi="Times New Roman"/>
            <w:color w:val="auto"/>
            <w:u w:val="none"/>
          </w:rPr>
          <w:t>http://www.google.com.br/search?tbm=isch&amp;hl=pt-br&amp;source=hp&amp;biw=1366&amp;bih=549&amp;q=mapas+da+reconquista+crista+da+Peninsula+Iberica&amp;gbv=2&amp;aq=f&amp;aqi=&amp;aql=&amp;oq</w:t>
        </w:r>
      </w:hyperlink>
      <w:r w:rsidRPr="00126B75">
        <w:rPr>
          <w:rFonts w:ascii="Times New Roman" w:hAnsi="Times New Roman"/>
        </w:rPr>
        <w:t>= 20.4. 2011</w:t>
      </w:r>
    </w:p>
  </w:footnote>
  <w:footnote w:id="40">
    <w:p w:rsidR="004A4DFB" w:rsidRDefault="004A4DFB" w:rsidP="004A4DFB">
      <w:pPr>
        <w:pStyle w:val="Textpoznmkypodiarou"/>
      </w:pPr>
      <w:r w:rsidRPr="00126B75">
        <w:rPr>
          <w:rStyle w:val="Odkaznapoznmkupodiarou"/>
          <w:rFonts w:ascii="Times New Roman" w:hAnsi="Times New Roman"/>
        </w:rPr>
        <w:footnoteRef/>
      </w:r>
      <w:r w:rsidRPr="00126B75">
        <w:rPr>
          <w:rFonts w:ascii="Times New Roman" w:hAnsi="Times New Roman"/>
        </w:rPr>
        <w:t xml:space="preserve"> </w:t>
      </w:r>
      <w:hyperlink r:id="rId24" w:history="1">
        <w:r w:rsidRPr="00126B75">
          <w:rPr>
            <w:rStyle w:val="Hypertextovprepojenie"/>
            <w:rFonts w:ascii="Times New Roman" w:hAnsi="Times New Roman"/>
            <w:color w:val="auto"/>
            <w:u w:val="none"/>
          </w:rPr>
          <w:t>http://www.google.com.br/search?tbm=isch&amp;hl=pt-br&amp;source=hp&amp;biw=1366&amp;bih=549&amp;q=mapas+da+reconquista+crista+da+Peninsula+Iberica&amp;gbv=2&amp;aq=f&amp;aqi=&amp;aql=&amp;oq</w:t>
        </w:r>
      </w:hyperlink>
      <w:r w:rsidRPr="00126B75">
        <w:rPr>
          <w:rFonts w:ascii="Times New Roman" w:hAnsi="Times New Roman"/>
        </w:rPr>
        <w:t>= 20.4. 2011</w:t>
      </w:r>
    </w:p>
  </w:footnote>
  <w:footnote w:id="41">
    <w:p w:rsidR="004A4DFB" w:rsidRDefault="004A4DFB" w:rsidP="004A4DFB">
      <w:pPr>
        <w:pStyle w:val="Textpoznmkypodiarou"/>
        <w:jc w:val="both"/>
      </w:pPr>
      <w:r w:rsidRPr="00D34F2B">
        <w:rPr>
          <w:rStyle w:val="Odkaznapoznmkupodiarou"/>
          <w:rFonts w:ascii="Times New Roman" w:hAnsi="Times New Roman"/>
        </w:rPr>
        <w:footnoteRef/>
      </w:r>
      <w:r w:rsidRPr="00B6727E">
        <w:rPr>
          <w:rFonts w:ascii="Times New Roman" w:hAnsi="Times New Roman"/>
        </w:rPr>
        <w:t xml:space="preserve"> Alexandre Herculano</w:t>
      </w:r>
      <w:r>
        <w:rPr>
          <w:rFonts w:ascii="Times New Roman" w:hAnsi="Times New Roman"/>
        </w:rPr>
        <w:t>,</w:t>
      </w:r>
      <w:r w:rsidRPr="00B6727E">
        <w:rPr>
          <w:rFonts w:ascii="Times New Roman" w:hAnsi="Times New Roman"/>
        </w:rPr>
        <w:t xml:space="preserve"> História de Portugal. Desde o começo da monarquia até o fim do reinado de Afonso III.</w:t>
      </w:r>
    </w:p>
  </w:footnote>
  <w:footnote w:id="42">
    <w:p w:rsidR="004A4DFB" w:rsidRDefault="004A4DFB" w:rsidP="004A4DFB">
      <w:pPr>
        <w:pStyle w:val="Textpoznmkypodiarou"/>
        <w:jc w:val="both"/>
      </w:pPr>
      <w:r w:rsidRPr="00DD6A05">
        <w:rPr>
          <w:rStyle w:val="Odkaznapoznmkupodiarou"/>
          <w:rFonts w:ascii="Times New Roman" w:hAnsi="Times New Roman"/>
        </w:rPr>
        <w:footnoteRef/>
      </w:r>
      <w:r>
        <w:rPr>
          <w:rFonts w:ascii="Times New Roman" w:hAnsi="Times New Roman"/>
        </w:rPr>
        <w:t xml:space="preserve"> </w:t>
      </w:r>
      <w:r w:rsidRPr="00DD6A05">
        <w:rPr>
          <w:rFonts w:ascii="Times New Roman" w:hAnsi="Times New Roman"/>
        </w:rPr>
        <w:t>Um dialecto românico com grande influência árabe.</w:t>
      </w:r>
    </w:p>
  </w:footnote>
  <w:footnote w:id="43">
    <w:p w:rsidR="004A4DFB" w:rsidRDefault="004A4DFB" w:rsidP="004A4DFB">
      <w:pPr>
        <w:pStyle w:val="Textpoznmkypodiarou"/>
        <w:jc w:val="both"/>
      </w:pPr>
      <w:r w:rsidRPr="00DD6A05">
        <w:rPr>
          <w:rStyle w:val="Odkaznapoznmkupodiarou"/>
          <w:rFonts w:ascii="Times New Roman" w:hAnsi="Times New Roman"/>
        </w:rPr>
        <w:footnoteRef/>
      </w:r>
      <w:r>
        <w:rPr>
          <w:rFonts w:ascii="Times New Roman" w:hAnsi="Times New Roman"/>
        </w:rPr>
        <w:t xml:space="preserve"> </w:t>
      </w:r>
      <w:r w:rsidRPr="00DD6A05">
        <w:rPr>
          <w:rFonts w:ascii="Times New Roman" w:hAnsi="Times New Roman"/>
        </w:rPr>
        <w:t>http://terrasdesantiago.planetaclix.pt/intrhistsantiagosumula03.htm 31.10.2010</w:t>
      </w:r>
    </w:p>
  </w:footnote>
  <w:footnote w:id="44">
    <w:p w:rsidR="004A4DFB" w:rsidRDefault="004A4DFB" w:rsidP="004A4DFB">
      <w:pPr>
        <w:pStyle w:val="Textpoznmkypodiarou"/>
        <w:jc w:val="both"/>
      </w:pPr>
      <w:r w:rsidRPr="00DD6A05">
        <w:rPr>
          <w:rStyle w:val="Odkaznapoznmkupodiarou"/>
          <w:rFonts w:ascii="Times New Roman" w:hAnsi="Times New Roman"/>
        </w:rPr>
        <w:footnoteRef/>
      </w:r>
      <w:r>
        <w:rPr>
          <w:rFonts w:ascii="Times New Roman" w:hAnsi="Times New Roman"/>
        </w:rPr>
        <w:t xml:space="preserve"> </w:t>
      </w:r>
      <w:r w:rsidRPr="00DD6A05">
        <w:rPr>
          <w:rFonts w:ascii="Times New Roman" w:hAnsi="Times New Roman"/>
        </w:rPr>
        <w:t>Luís Manuel de Araújo, História de Portugal, Volume 1, Origens -1245</w:t>
      </w:r>
    </w:p>
  </w:footnote>
  <w:footnote w:id="45">
    <w:p w:rsidR="004A4DFB" w:rsidRDefault="004A4DFB" w:rsidP="004A4DFB">
      <w:pPr>
        <w:pStyle w:val="Textpoznmkypodiarou"/>
        <w:jc w:val="both"/>
      </w:pPr>
      <w:r w:rsidRPr="00DD6A05">
        <w:rPr>
          <w:rStyle w:val="Odkaznapoznmkupodiarou"/>
          <w:rFonts w:ascii="Times New Roman" w:hAnsi="Times New Roman"/>
        </w:rPr>
        <w:footnoteRef/>
      </w:r>
      <w:r w:rsidRPr="00DD6A05">
        <w:rPr>
          <w:rFonts w:ascii="Times New Roman" w:hAnsi="Times New Roman"/>
        </w:rPr>
        <w:t xml:space="preserve"> Como exmplo podemos mencionar a igreja em Ossónoba (Faro) que era ao mesmo tempo uma catedral  e uma mesquita.</w:t>
      </w:r>
    </w:p>
  </w:footnote>
  <w:footnote w:id="46">
    <w:p w:rsidR="004A4DFB" w:rsidRDefault="004A4DFB" w:rsidP="004A4DFB">
      <w:pPr>
        <w:pStyle w:val="Textpoznmkypodiarou"/>
      </w:pPr>
      <w:r w:rsidRPr="00DD6A05">
        <w:rPr>
          <w:rStyle w:val="Odkaznapoznmkupodiarou"/>
          <w:rFonts w:ascii="Times New Roman" w:hAnsi="Times New Roman"/>
        </w:rPr>
        <w:footnoteRef/>
      </w:r>
      <w:r>
        <w:rPr>
          <w:rFonts w:ascii="Times New Roman" w:hAnsi="Times New Roman"/>
        </w:rPr>
        <w:t xml:space="preserve"> </w:t>
      </w:r>
      <w:hyperlink r:id="rId25" w:anchor="ixzz1EbuwV4IR" w:history="1">
        <w:r w:rsidRPr="00DD6A05">
          <w:rPr>
            <w:rStyle w:val="Hypertextovprepojenie"/>
            <w:rFonts w:ascii="Times New Roman" w:hAnsi="Times New Roman"/>
            <w:color w:val="auto"/>
            <w:u w:val="none"/>
          </w:rPr>
          <w:t>http://www.webartigos.com/articles/19909/1/EXPANSAO-ARABE-NA-PENINSULA-IBERICA/pagina1.html#ixzz1EbuwV4IR</w:t>
        </w:r>
      </w:hyperlink>
      <w:r w:rsidRPr="00DD6A05">
        <w:rPr>
          <w:rFonts w:ascii="Times New Roman" w:hAnsi="Times New Roman"/>
        </w:rPr>
        <w:t xml:space="preserve"> 2.2.2011</w:t>
      </w:r>
    </w:p>
  </w:footnote>
  <w:footnote w:id="47">
    <w:p w:rsidR="004A4DFB" w:rsidRDefault="004A4DFB" w:rsidP="004A4DFB">
      <w:pPr>
        <w:pStyle w:val="Textpoznmkypodiarou"/>
        <w:jc w:val="both"/>
      </w:pPr>
      <w:r w:rsidRPr="00FF06C0">
        <w:rPr>
          <w:rStyle w:val="Odkaznapoznmkupodiarou"/>
          <w:rFonts w:ascii="Times New Roman" w:hAnsi="Times New Roman"/>
        </w:rPr>
        <w:footnoteRef/>
      </w:r>
      <w:r w:rsidRPr="00FF06C0">
        <w:rPr>
          <w:rFonts w:ascii="Times New Roman" w:hAnsi="Times New Roman"/>
        </w:rPr>
        <w:t xml:space="preserve"> Este culto manteve-se até hoje e o São Vicente é o santo mais valioso em Portugal.</w:t>
      </w:r>
    </w:p>
  </w:footnote>
  <w:footnote w:id="48">
    <w:p w:rsidR="004A4DFB" w:rsidRPr="00FF06C0" w:rsidRDefault="004A4DFB" w:rsidP="004A4DFB">
      <w:pPr>
        <w:pStyle w:val="Textpoznmkypodiarou"/>
        <w:jc w:val="both"/>
        <w:rPr>
          <w:rFonts w:ascii="Times New Roman" w:hAnsi="Times New Roman"/>
        </w:rPr>
      </w:pPr>
      <w:r w:rsidRPr="00FF06C0">
        <w:rPr>
          <w:rStyle w:val="Odkaznapoznmkupodiarou"/>
          <w:rFonts w:ascii="Times New Roman" w:hAnsi="Times New Roman"/>
        </w:rPr>
        <w:footnoteRef/>
      </w:r>
      <w:r w:rsidRPr="00FF06C0">
        <w:rPr>
          <w:rFonts w:ascii="Times New Roman" w:hAnsi="Times New Roman"/>
        </w:rPr>
        <w:t xml:space="preserve"> Segundo a lenda o corpo de São Vicente foi trazido pelos cristãos de Valência pelo mar até ao Cabo de São Vicente, no Algarve, onde foi constuída uma pequena capela com as sua relíquias. Este lugar começou a ser o destino de muitíssimas peregrinações de todo Al-Andaluz. A cidade de Faro tinha como a lembrança neste evento uma igreja que foi dedicada a São Vicente </w:t>
      </w:r>
    </w:p>
    <w:p w:rsidR="004A4DFB" w:rsidRDefault="004A4DFB" w:rsidP="004A4DFB">
      <w:pPr>
        <w:pStyle w:val="Textpoznmkypodiarou"/>
        <w:jc w:val="both"/>
      </w:pPr>
      <w:r w:rsidRPr="00FF06C0">
        <w:rPr>
          <w:rFonts w:ascii="Times New Roman" w:hAnsi="Times New Roman"/>
        </w:rPr>
        <w:t>http://acultura.no.sapo.pt/indexFatima.html 6.11. 2010</w:t>
      </w:r>
    </w:p>
  </w:footnote>
  <w:footnote w:id="49">
    <w:p w:rsidR="004A4DFB" w:rsidRDefault="004A4DFB" w:rsidP="004A4DFB">
      <w:pPr>
        <w:pStyle w:val="Textpoznmkypodiarou"/>
        <w:jc w:val="both"/>
      </w:pPr>
      <w:r w:rsidRPr="00FF06C0">
        <w:rPr>
          <w:rStyle w:val="Odkaznapoznmkupodiarou"/>
          <w:rFonts w:ascii="Times New Roman" w:hAnsi="Times New Roman"/>
        </w:rPr>
        <w:footnoteRef/>
      </w:r>
      <w:r>
        <w:rPr>
          <w:rFonts w:ascii="Times New Roman" w:hAnsi="Times New Roman"/>
        </w:rPr>
        <w:t xml:space="preserve"> </w:t>
      </w:r>
      <w:r w:rsidRPr="00FF06C0">
        <w:rPr>
          <w:rFonts w:ascii="Times New Roman" w:hAnsi="Times New Roman"/>
        </w:rPr>
        <w:t>http://www.aventar.eu/2010/06/06/a-revolta-dos-muladis-de-xantamarya-al-gharb/ 6.11.2010</w:t>
      </w:r>
    </w:p>
  </w:footnote>
  <w:footnote w:id="50">
    <w:p w:rsidR="004A4DFB" w:rsidRDefault="004A4DFB" w:rsidP="004A4DFB">
      <w:pPr>
        <w:pStyle w:val="Textpoznmkypodiarou"/>
        <w:jc w:val="both"/>
      </w:pPr>
      <w:r w:rsidRPr="00FA1E46">
        <w:rPr>
          <w:rStyle w:val="Odkaznapoznmkupodiarou"/>
          <w:rFonts w:ascii="Times New Roman" w:hAnsi="Times New Roman"/>
        </w:rPr>
        <w:footnoteRef/>
      </w:r>
      <w:r w:rsidRPr="002B0F58">
        <w:rPr>
          <w:rFonts w:ascii="Times New Roman" w:hAnsi="Times New Roman"/>
        </w:rPr>
        <w:t xml:space="preserve"> Charles Julian</w:t>
      </w:r>
      <w:r>
        <w:rPr>
          <w:rFonts w:ascii="Times New Roman" w:hAnsi="Times New Roman"/>
        </w:rPr>
        <w:t xml:space="preserve"> </w:t>
      </w:r>
      <w:r w:rsidRPr="002B0F58">
        <w:rPr>
          <w:rFonts w:ascii="Times New Roman" w:hAnsi="Times New Roman"/>
        </w:rPr>
        <w:t>Bishko, The Spanish and Portuguese Reconquest, 1095–1492</w:t>
      </w:r>
    </w:p>
  </w:footnote>
  <w:footnote w:id="51">
    <w:p w:rsidR="004A4DFB" w:rsidRDefault="004A4DFB" w:rsidP="004A4DFB">
      <w:pPr>
        <w:pStyle w:val="Textpoznmkypodiarou"/>
        <w:jc w:val="both"/>
      </w:pPr>
      <w:r w:rsidRPr="00F4234C">
        <w:rPr>
          <w:rStyle w:val="Odkaznapoznmkupodiarou"/>
          <w:rFonts w:ascii="Times New Roman" w:hAnsi="Times New Roman"/>
        </w:rPr>
        <w:footnoteRef/>
      </w:r>
      <w:r w:rsidRPr="00F4234C">
        <w:rPr>
          <w:rFonts w:ascii="Times New Roman" w:hAnsi="Times New Roman"/>
        </w:rPr>
        <w:t xml:space="preserve"> Bernard Lewis, Os Árabes na História</w:t>
      </w:r>
    </w:p>
  </w:footnote>
  <w:footnote w:id="52">
    <w:p w:rsidR="004A4DFB" w:rsidRDefault="004A4DFB" w:rsidP="004A4DFB">
      <w:pPr>
        <w:pStyle w:val="Textpoznmkypodiarou"/>
        <w:jc w:val="both"/>
      </w:pPr>
      <w:r w:rsidRPr="00B9616F">
        <w:rPr>
          <w:rStyle w:val="Odkaznapoznmkupodiarou"/>
          <w:rFonts w:ascii="Times New Roman" w:hAnsi="Times New Roman"/>
        </w:rPr>
        <w:footnoteRef/>
      </w:r>
      <w:r w:rsidRPr="00B9616F">
        <w:rPr>
          <w:rFonts w:ascii="Times New Roman" w:hAnsi="Times New Roman"/>
        </w:rPr>
        <w:t xml:space="preserve"> Joel Serrão,- A. H. de Oliveira Marques, Portugal, das Invasões Germânicas à «Reconquista»</w:t>
      </w:r>
    </w:p>
  </w:footnote>
  <w:footnote w:id="53">
    <w:p w:rsidR="004A4DFB" w:rsidRDefault="004A4DFB" w:rsidP="004A4DFB">
      <w:pPr>
        <w:pStyle w:val="Textpoznmkypodiarou"/>
        <w:jc w:val="both"/>
      </w:pPr>
      <w:r w:rsidRPr="00B9616F">
        <w:rPr>
          <w:rStyle w:val="Odkaznapoznmkupodiarou"/>
          <w:rFonts w:ascii="Times New Roman" w:hAnsi="Times New Roman"/>
        </w:rPr>
        <w:footnoteRef/>
      </w:r>
      <w:r w:rsidRPr="00B9616F">
        <w:rPr>
          <w:rFonts w:ascii="Times New Roman" w:hAnsi="Times New Roman"/>
        </w:rPr>
        <w:t xml:space="preserve"> </w:t>
      </w:r>
      <w:hyperlink r:id="rId26" w:history="1">
        <w:r w:rsidRPr="00B9616F">
          <w:rPr>
            <w:rStyle w:val="Hypertextovprepojenie"/>
            <w:rFonts w:ascii="Times New Roman" w:hAnsi="Times New Roman"/>
            <w:color w:val="auto"/>
            <w:u w:val="none"/>
          </w:rPr>
          <w:t>http://explorethemed.com/ReconquistaPt.asp?c=1</w:t>
        </w:r>
      </w:hyperlink>
      <w:r w:rsidRPr="00B9616F">
        <w:rPr>
          <w:rFonts w:ascii="Times New Roman" w:hAnsi="Times New Roman"/>
        </w:rPr>
        <w:t xml:space="preserve"> 25.2.2011</w:t>
      </w:r>
    </w:p>
  </w:footnote>
  <w:footnote w:id="54">
    <w:p w:rsidR="004A4DFB" w:rsidRDefault="004A4DFB" w:rsidP="004A4DFB">
      <w:pPr>
        <w:pStyle w:val="Textpoznmkypodiarou"/>
        <w:jc w:val="both"/>
      </w:pPr>
      <w:r w:rsidRPr="0065052B">
        <w:rPr>
          <w:rStyle w:val="Odkaznapoznmkupodiarou"/>
          <w:rFonts w:ascii="Times New Roman" w:hAnsi="Times New Roman"/>
        </w:rPr>
        <w:footnoteRef/>
      </w:r>
      <w:r w:rsidRPr="0065052B">
        <w:rPr>
          <w:rFonts w:ascii="Times New Roman" w:hAnsi="Times New Roman"/>
        </w:rPr>
        <w:t xml:space="preserve"> </w:t>
      </w:r>
      <w:hyperlink r:id="rId27" w:history="1">
        <w:r w:rsidRPr="0065052B">
          <w:rPr>
            <w:rStyle w:val="Hypertextovprepojenie"/>
            <w:rFonts w:ascii="Times New Roman" w:hAnsi="Times New Roman"/>
            <w:color w:val="auto"/>
            <w:u w:val="none"/>
          </w:rPr>
          <w:t>http://www.portugal-tchat.com/forum/origens-a-reconquista-crista-1095/3351-a-reconquista-crista.html</w:t>
        </w:r>
      </w:hyperlink>
      <w:r w:rsidRPr="0065052B">
        <w:rPr>
          <w:rFonts w:ascii="Times New Roman" w:hAnsi="Times New Roman"/>
        </w:rPr>
        <w:t xml:space="preserve"> 23.2.2011</w:t>
      </w:r>
    </w:p>
  </w:footnote>
  <w:footnote w:id="55">
    <w:p w:rsidR="004A4DFB" w:rsidRDefault="004A4DFB" w:rsidP="004A4DFB">
      <w:pPr>
        <w:pStyle w:val="Textpoznmkypodiarou"/>
        <w:jc w:val="both"/>
      </w:pPr>
      <w:r w:rsidRPr="004719CE">
        <w:rPr>
          <w:rStyle w:val="Odkaznapoznmkupodiarou"/>
          <w:rFonts w:ascii="Times New Roman" w:hAnsi="Times New Roman"/>
        </w:rPr>
        <w:footnoteRef/>
      </w:r>
      <w:r>
        <w:rPr>
          <w:rFonts w:ascii="Times New Roman" w:hAnsi="Times New Roman"/>
        </w:rPr>
        <w:t xml:space="preserve"> </w:t>
      </w:r>
      <w:r w:rsidRPr="004719CE">
        <w:rPr>
          <w:rFonts w:ascii="Times New Roman" w:hAnsi="Times New Roman"/>
        </w:rPr>
        <w:t>José</w:t>
      </w:r>
      <w:r>
        <w:rPr>
          <w:rFonts w:ascii="Times New Roman" w:hAnsi="Times New Roman"/>
        </w:rPr>
        <w:t xml:space="preserve"> Hermano Saraiva, História</w:t>
      </w:r>
      <w:r w:rsidRPr="004719CE">
        <w:rPr>
          <w:rFonts w:ascii="Times New Roman" w:hAnsi="Times New Roman"/>
        </w:rPr>
        <w:t xml:space="preserve"> de Portugal</w:t>
      </w:r>
    </w:p>
  </w:footnote>
  <w:footnote w:id="56">
    <w:p w:rsidR="004A4DFB" w:rsidRDefault="004A4DFB" w:rsidP="004A4DFB">
      <w:pPr>
        <w:pStyle w:val="Textpoznmkypodiarou"/>
        <w:jc w:val="both"/>
      </w:pPr>
      <w:r w:rsidRPr="00CB0A38">
        <w:rPr>
          <w:rStyle w:val="Odkaznapoznmkupodiarou"/>
          <w:rFonts w:ascii="Times New Roman" w:hAnsi="Times New Roman"/>
        </w:rPr>
        <w:footnoteRef/>
      </w:r>
      <w:r>
        <w:rPr>
          <w:rFonts w:ascii="Times New Roman" w:hAnsi="Times New Roman"/>
        </w:rPr>
        <w:t xml:space="preserve"> Charles Julian</w:t>
      </w:r>
      <w:r w:rsidRPr="00953B0A">
        <w:rPr>
          <w:rFonts w:ascii="Times New Roman" w:hAnsi="Times New Roman"/>
        </w:rPr>
        <w:t xml:space="preserve"> </w:t>
      </w:r>
      <w:r>
        <w:rPr>
          <w:rFonts w:ascii="Times New Roman" w:hAnsi="Times New Roman"/>
        </w:rPr>
        <w:t>Bishko,</w:t>
      </w:r>
      <w:r w:rsidRPr="00CB0A38">
        <w:rPr>
          <w:rFonts w:ascii="Times New Roman" w:hAnsi="Times New Roman"/>
        </w:rPr>
        <w:t xml:space="preserve"> The Spanish and Portuguese Reconquest, 1095–149</w:t>
      </w:r>
      <w:r>
        <w:rPr>
          <w:rFonts w:ascii="Times New Roman" w:hAnsi="Times New Roman"/>
        </w:rPr>
        <w:t>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5B76"/>
    <w:multiLevelType w:val="hybridMultilevel"/>
    <w:tmpl w:val="531AA0A0"/>
    <w:lvl w:ilvl="0" w:tplc="3E82910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FAA1AF5"/>
    <w:multiLevelType w:val="multilevel"/>
    <w:tmpl w:val="A81E21C8"/>
    <w:lvl w:ilvl="0">
      <w:start w:val="5"/>
      <w:numFmt w:val="decimal"/>
      <w:lvlText w:val="%1"/>
      <w:lvlJc w:val="left"/>
      <w:pPr>
        <w:ind w:left="360" w:hanging="360"/>
      </w:pPr>
      <w:rPr>
        <w:rFonts w:cs="Times New Roman" w:hint="default"/>
      </w:rPr>
    </w:lvl>
    <w:lvl w:ilvl="1">
      <w:start w:val="6"/>
      <w:numFmt w:val="decimal"/>
      <w:lvlText w:val="%1.%2"/>
      <w:lvlJc w:val="left"/>
      <w:pPr>
        <w:ind w:left="1287" w:hanging="360"/>
      </w:pPr>
      <w:rPr>
        <w:rFonts w:cs="Times New Roman" w:hint="default"/>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2">
    <w:nsid w:val="104551B8"/>
    <w:multiLevelType w:val="multilevel"/>
    <w:tmpl w:val="AE7C4F9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nsid w:val="11244B63"/>
    <w:multiLevelType w:val="multilevel"/>
    <w:tmpl w:val="A4AE4778"/>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13200" w:hanging="720"/>
      </w:pPr>
      <w:rPr>
        <w:rFonts w:cs="Times New Roman" w:hint="default"/>
      </w:rPr>
    </w:lvl>
    <w:lvl w:ilvl="3">
      <w:start w:val="1"/>
      <w:numFmt w:val="decimal"/>
      <w:lvlText w:val="%1.%2.%3.%4"/>
      <w:lvlJc w:val="left"/>
      <w:pPr>
        <w:ind w:left="19440" w:hanging="720"/>
      </w:pPr>
      <w:rPr>
        <w:rFonts w:cs="Times New Roman" w:hint="default"/>
      </w:rPr>
    </w:lvl>
    <w:lvl w:ilvl="4">
      <w:start w:val="1"/>
      <w:numFmt w:val="decimal"/>
      <w:lvlText w:val="%1.%2.%3.%4.%5"/>
      <w:lvlJc w:val="left"/>
      <w:pPr>
        <w:ind w:left="26040" w:hanging="1080"/>
      </w:pPr>
      <w:rPr>
        <w:rFonts w:cs="Times New Roman" w:hint="default"/>
      </w:rPr>
    </w:lvl>
    <w:lvl w:ilvl="5">
      <w:start w:val="1"/>
      <w:numFmt w:val="decimal"/>
      <w:lvlText w:val="%1.%2.%3.%4.%5.%6"/>
      <w:lvlJc w:val="left"/>
      <w:pPr>
        <w:ind w:hanging="1080"/>
      </w:pPr>
      <w:rPr>
        <w:rFonts w:cs="Times New Roman" w:hint="default"/>
      </w:rPr>
    </w:lvl>
    <w:lvl w:ilvl="6">
      <w:start w:val="1"/>
      <w:numFmt w:val="decimal"/>
      <w:lvlText w:val="%1.%2.%3.%4.%5.%6.%7"/>
      <w:lvlJc w:val="left"/>
      <w:pPr>
        <w:ind w:left="-26656" w:hanging="1440"/>
      </w:pPr>
      <w:rPr>
        <w:rFonts w:cs="Times New Roman" w:hint="default"/>
      </w:rPr>
    </w:lvl>
    <w:lvl w:ilvl="7">
      <w:start w:val="1"/>
      <w:numFmt w:val="decimal"/>
      <w:lvlText w:val="%1.%2.%3.%4.%5.%6.%7.%8"/>
      <w:lvlJc w:val="left"/>
      <w:pPr>
        <w:ind w:left="-20416" w:hanging="1440"/>
      </w:pPr>
      <w:rPr>
        <w:rFonts w:cs="Times New Roman" w:hint="default"/>
      </w:rPr>
    </w:lvl>
    <w:lvl w:ilvl="8">
      <w:start w:val="1"/>
      <w:numFmt w:val="decimal"/>
      <w:lvlText w:val="%1.%2.%3.%4.%5.%6.%7.%8.%9"/>
      <w:lvlJc w:val="left"/>
      <w:pPr>
        <w:ind w:left="-13816" w:hanging="1800"/>
      </w:pPr>
      <w:rPr>
        <w:rFonts w:cs="Times New Roman" w:hint="default"/>
      </w:rPr>
    </w:lvl>
  </w:abstractNum>
  <w:abstractNum w:abstractNumId="4">
    <w:nsid w:val="21072F41"/>
    <w:multiLevelType w:val="hybridMultilevel"/>
    <w:tmpl w:val="E5EC3D72"/>
    <w:lvl w:ilvl="0" w:tplc="4C2212F6">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nsid w:val="3B666E67"/>
    <w:multiLevelType w:val="multilevel"/>
    <w:tmpl w:val="4C76D9D8"/>
    <w:lvl w:ilvl="0">
      <w:start w:val="5"/>
      <w:numFmt w:val="decimal"/>
      <w:lvlText w:val="%1"/>
      <w:lvlJc w:val="left"/>
      <w:pPr>
        <w:ind w:left="360" w:hanging="360"/>
      </w:pPr>
      <w:rPr>
        <w:rFonts w:cs="Times New Roman" w:hint="default"/>
      </w:rPr>
    </w:lvl>
    <w:lvl w:ilvl="1">
      <w:start w:val="6"/>
      <w:numFmt w:val="decimal"/>
      <w:lvlText w:val="%1.%2"/>
      <w:lvlJc w:val="left"/>
      <w:pPr>
        <w:ind w:left="1425" w:hanging="360"/>
      </w:pPr>
      <w:rPr>
        <w:rFonts w:cs="Times New Roman" w:hint="default"/>
      </w:rPr>
    </w:lvl>
    <w:lvl w:ilvl="2">
      <w:start w:val="1"/>
      <w:numFmt w:val="decimal"/>
      <w:lvlText w:val="%1.%2.%3"/>
      <w:lvlJc w:val="left"/>
      <w:pPr>
        <w:ind w:left="2850" w:hanging="720"/>
      </w:pPr>
      <w:rPr>
        <w:rFonts w:cs="Times New Roman" w:hint="default"/>
      </w:rPr>
    </w:lvl>
    <w:lvl w:ilvl="3">
      <w:start w:val="1"/>
      <w:numFmt w:val="decimal"/>
      <w:lvlText w:val="%1.%2.%3.%4"/>
      <w:lvlJc w:val="left"/>
      <w:pPr>
        <w:ind w:left="3915" w:hanging="720"/>
      </w:pPr>
      <w:rPr>
        <w:rFonts w:cs="Times New Roman" w:hint="default"/>
      </w:rPr>
    </w:lvl>
    <w:lvl w:ilvl="4">
      <w:start w:val="1"/>
      <w:numFmt w:val="decimal"/>
      <w:lvlText w:val="%1.%2.%3.%4.%5"/>
      <w:lvlJc w:val="left"/>
      <w:pPr>
        <w:ind w:left="5340" w:hanging="1080"/>
      </w:pPr>
      <w:rPr>
        <w:rFonts w:cs="Times New Roman" w:hint="default"/>
      </w:rPr>
    </w:lvl>
    <w:lvl w:ilvl="5">
      <w:start w:val="1"/>
      <w:numFmt w:val="decimal"/>
      <w:lvlText w:val="%1.%2.%3.%4.%5.%6"/>
      <w:lvlJc w:val="left"/>
      <w:pPr>
        <w:ind w:left="6405" w:hanging="1080"/>
      </w:pPr>
      <w:rPr>
        <w:rFonts w:cs="Times New Roman" w:hint="default"/>
      </w:rPr>
    </w:lvl>
    <w:lvl w:ilvl="6">
      <w:start w:val="1"/>
      <w:numFmt w:val="decimal"/>
      <w:lvlText w:val="%1.%2.%3.%4.%5.%6.%7"/>
      <w:lvlJc w:val="left"/>
      <w:pPr>
        <w:ind w:left="7830" w:hanging="1440"/>
      </w:pPr>
      <w:rPr>
        <w:rFonts w:cs="Times New Roman" w:hint="default"/>
      </w:rPr>
    </w:lvl>
    <w:lvl w:ilvl="7">
      <w:start w:val="1"/>
      <w:numFmt w:val="decimal"/>
      <w:lvlText w:val="%1.%2.%3.%4.%5.%6.%7.%8"/>
      <w:lvlJc w:val="left"/>
      <w:pPr>
        <w:ind w:left="8895" w:hanging="1440"/>
      </w:pPr>
      <w:rPr>
        <w:rFonts w:cs="Times New Roman" w:hint="default"/>
      </w:rPr>
    </w:lvl>
    <w:lvl w:ilvl="8">
      <w:start w:val="1"/>
      <w:numFmt w:val="decimal"/>
      <w:lvlText w:val="%1.%2.%3.%4.%5.%6.%7.%8.%9"/>
      <w:lvlJc w:val="left"/>
      <w:pPr>
        <w:ind w:left="10320" w:hanging="1800"/>
      </w:pPr>
      <w:rPr>
        <w:rFonts w:cs="Times New Roman" w:hint="default"/>
      </w:rPr>
    </w:lvl>
  </w:abstractNum>
  <w:abstractNum w:abstractNumId="6">
    <w:nsid w:val="3B986B3B"/>
    <w:multiLevelType w:val="multilevel"/>
    <w:tmpl w:val="EEE6AEE0"/>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6960" w:hanging="720"/>
      </w:pPr>
      <w:rPr>
        <w:rFonts w:cs="Times New Roman" w:hint="default"/>
      </w:rPr>
    </w:lvl>
    <w:lvl w:ilvl="3">
      <w:start w:val="1"/>
      <w:numFmt w:val="decimal"/>
      <w:lvlText w:val="%1.%2.%3.%4"/>
      <w:lvlJc w:val="left"/>
      <w:pPr>
        <w:ind w:left="10080" w:hanging="720"/>
      </w:pPr>
      <w:rPr>
        <w:rFonts w:cs="Times New Roman" w:hint="default"/>
      </w:rPr>
    </w:lvl>
    <w:lvl w:ilvl="4">
      <w:start w:val="1"/>
      <w:numFmt w:val="decimal"/>
      <w:lvlText w:val="%1.%2.%3.%4.%5"/>
      <w:lvlJc w:val="left"/>
      <w:pPr>
        <w:ind w:left="13560" w:hanging="1080"/>
      </w:pPr>
      <w:rPr>
        <w:rFonts w:cs="Times New Roman" w:hint="default"/>
      </w:rPr>
    </w:lvl>
    <w:lvl w:ilvl="5">
      <w:start w:val="1"/>
      <w:numFmt w:val="decimal"/>
      <w:lvlText w:val="%1.%2.%3.%4.%5.%6"/>
      <w:lvlJc w:val="left"/>
      <w:pPr>
        <w:ind w:left="16680" w:hanging="1080"/>
      </w:pPr>
      <w:rPr>
        <w:rFonts w:cs="Times New Roman" w:hint="default"/>
      </w:rPr>
    </w:lvl>
    <w:lvl w:ilvl="6">
      <w:start w:val="1"/>
      <w:numFmt w:val="decimal"/>
      <w:lvlText w:val="%1.%2.%3.%4.%5.%6.%7"/>
      <w:lvlJc w:val="left"/>
      <w:pPr>
        <w:ind w:left="20160" w:hanging="1440"/>
      </w:pPr>
      <w:rPr>
        <w:rFonts w:cs="Times New Roman" w:hint="default"/>
      </w:rPr>
    </w:lvl>
    <w:lvl w:ilvl="7">
      <w:start w:val="1"/>
      <w:numFmt w:val="decimal"/>
      <w:lvlText w:val="%1.%2.%3.%4.%5.%6.%7.%8"/>
      <w:lvlJc w:val="left"/>
      <w:pPr>
        <w:ind w:left="23280" w:hanging="1440"/>
      </w:pPr>
      <w:rPr>
        <w:rFonts w:cs="Times New Roman" w:hint="default"/>
      </w:rPr>
    </w:lvl>
    <w:lvl w:ilvl="8">
      <w:start w:val="1"/>
      <w:numFmt w:val="decimal"/>
      <w:lvlText w:val="%1.%2.%3.%4.%5.%6.%7.%8.%9"/>
      <w:lvlJc w:val="left"/>
      <w:pPr>
        <w:ind w:left="26760" w:hanging="1800"/>
      </w:pPr>
      <w:rPr>
        <w:rFonts w:cs="Times New Roman" w:hint="default"/>
      </w:rPr>
    </w:lvl>
  </w:abstractNum>
  <w:abstractNum w:abstractNumId="7">
    <w:nsid w:val="3BCE1D57"/>
    <w:multiLevelType w:val="multilevel"/>
    <w:tmpl w:val="B088E9C0"/>
    <w:lvl w:ilvl="0">
      <w:start w:val="5"/>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8">
    <w:nsid w:val="473F765F"/>
    <w:multiLevelType w:val="multilevel"/>
    <w:tmpl w:val="EDB8359E"/>
    <w:lvl w:ilvl="0">
      <w:start w:val="4"/>
      <w:numFmt w:val="decimal"/>
      <w:lvlText w:val="%1"/>
      <w:lvlJc w:val="left"/>
      <w:pPr>
        <w:ind w:left="360" w:hanging="360"/>
      </w:pPr>
      <w:rPr>
        <w:rFonts w:cs="Times New Roman" w:hint="default"/>
      </w:rPr>
    </w:lvl>
    <w:lvl w:ilvl="1">
      <w:start w:val="1"/>
      <w:numFmt w:val="decimal"/>
      <w:lvlText w:val="%1.%2"/>
      <w:lvlJc w:val="left"/>
      <w:pPr>
        <w:ind w:left="1920" w:hanging="36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400" w:hanging="72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8880" w:hanging="1080"/>
      </w:pPr>
      <w:rPr>
        <w:rFonts w:cs="Times New Roman" w:hint="default"/>
      </w:rPr>
    </w:lvl>
    <w:lvl w:ilvl="6">
      <w:start w:val="1"/>
      <w:numFmt w:val="decimal"/>
      <w:lvlText w:val="%1.%2.%3.%4.%5.%6.%7"/>
      <w:lvlJc w:val="left"/>
      <w:pPr>
        <w:ind w:left="10800" w:hanging="1440"/>
      </w:pPr>
      <w:rPr>
        <w:rFonts w:cs="Times New Roman" w:hint="default"/>
      </w:rPr>
    </w:lvl>
    <w:lvl w:ilvl="7">
      <w:start w:val="1"/>
      <w:numFmt w:val="decimal"/>
      <w:lvlText w:val="%1.%2.%3.%4.%5.%6.%7.%8"/>
      <w:lvlJc w:val="left"/>
      <w:pPr>
        <w:ind w:left="12360" w:hanging="1440"/>
      </w:pPr>
      <w:rPr>
        <w:rFonts w:cs="Times New Roman" w:hint="default"/>
      </w:rPr>
    </w:lvl>
    <w:lvl w:ilvl="8">
      <w:start w:val="1"/>
      <w:numFmt w:val="decimal"/>
      <w:lvlText w:val="%1.%2.%3.%4.%5.%6.%7.%8.%9"/>
      <w:lvlJc w:val="left"/>
      <w:pPr>
        <w:ind w:left="14280" w:hanging="1800"/>
      </w:pPr>
      <w:rPr>
        <w:rFonts w:cs="Times New Roman" w:hint="default"/>
      </w:rPr>
    </w:lvl>
  </w:abstractNum>
  <w:abstractNum w:abstractNumId="9">
    <w:nsid w:val="4BE14585"/>
    <w:multiLevelType w:val="multilevel"/>
    <w:tmpl w:val="902455AE"/>
    <w:lvl w:ilvl="0">
      <w:start w:val="4"/>
      <w:numFmt w:val="decimal"/>
      <w:lvlText w:val="%1"/>
      <w:lvlJc w:val="left"/>
      <w:pPr>
        <w:ind w:left="360" w:hanging="360"/>
      </w:pPr>
      <w:rPr>
        <w:rFonts w:cs="Times New Roman" w:hint="default"/>
      </w:rPr>
    </w:lvl>
    <w:lvl w:ilvl="1">
      <w:start w:val="1"/>
      <w:numFmt w:val="decimal"/>
      <w:lvlText w:val="%1.%2"/>
      <w:lvlJc w:val="left"/>
      <w:pPr>
        <w:ind w:left="1425" w:hanging="360"/>
      </w:pPr>
      <w:rPr>
        <w:rFonts w:cs="Times New Roman" w:hint="default"/>
      </w:rPr>
    </w:lvl>
    <w:lvl w:ilvl="2">
      <w:start w:val="1"/>
      <w:numFmt w:val="decimal"/>
      <w:lvlText w:val="%1.%2.%3"/>
      <w:lvlJc w:val="left"/>
      <w:pPr>
        <w:ind w:left="2850" w:hanging="720"/>
      </w:pPr>
      <w:rPr>
        <w:rFonts w:cs="Times New Roman" w:hint="default"/>
      </w:rPr>
    </w:lvl>
    <w:lvl w:ilvl="3">
      <w:start w:val="1"/>
      <w:numFmt w:val="decimal"/>
      <w:lvlText w:val="%1.%2.%3.%4"/>
      <w:lvlJc w:val="left"/>
      <w:pPr>
        <w:ind w:left="3915" w:hanging="720"/>
      </w:pPr>
      <w:rPr>
        <w:rFonts w:cs="Times New Roman" w:hint="default"/>
      </w:rPr>
    </w:lvl>
    <w:lvl w:ilvl="4">
      <w:start w:val="1"/>
      <w:numFmt w:val="decimal"/>
      <w:lvlText w:val="%1.%2.%3.%4.%5"/>
      <w:lvlJc w:val="left"/>
      <w:pPr>
        <w:ind w:left="5340" w:hanging="1080"/>
      </w:pPr>
      <w:rPr>
        <w:rFonts w:cs="Times New Roman" w:hint="default"/>
      </w:rPr>
    </w:lvl>
    <w:lvl w:ilvl="5">
      <w:start w:val="1"/>
      <w:numFmt w:val="decimal"/>
      <w:lvlText w:val="%1.%2.%3.%4.%5.%6"/>
      <w:lvlJc w:val="left"/>
      <w:pPr>
        <w:ind w:left="6405" w:hanging="1080"/>
      </w:pPr>
      <w:rPr>
        <w:rFonts w:cs="Times New Roman" w:hint="default"/>
      </w:rPr>
    </w:lvl>
    <w:lvl w:ilvl="6">
      <w:start w:val="1"/>
      <w:numFmt w:val="decimal"/>
      <w:lvlText w:val="%1.%2.%3.%4.%5.%6.%7"/>
      <w:lvlJc w:val="left"/>
      <w:pPr>
        <w:ind w:left="7830" w:hanging="1440"/>
      </w:pPr>
      <w:rPr>
        <w:rFonts w:cs="Times New Roman" w:hint="default"/>
      </w:rPr>
    </w:lvl>
    <w:lvl w:ilvl="7">
      <w:start w:val="1"/>
      <w:numFmt w:val="decimal"/>
      <w:lvlText w:val="%1.%2.%3.%4.%5.%6.%7.%8"/>
      <w:lvlJc w:val="left"/>
      <w:pPr>
        <w:ind w:left="8895" w:hanging="1440"/>
      </w:pPr>
      <w:rPr>
        <w:rFonts w:cs="Times New Roman" w:hint="default"/>
      </w:rPr>
    </w:lvl>
    <w:lvl w:ilvl="8">
      <w:start w:val="1"/>
      <w:numFmt w:val="decimal"/>
      <w:lvlText w:val="%1.%2.%3.%4.%5.%6.%7.%8.%9"/>
      <w:lvlJc w:val="left"/>
      <w:pPr>
        <w:ind w:left="10320" w:hanging="1800"/>
      </w:pPr>
      <w:rPr>
        <w:rFonts w:cs="Times New Roman" w:hint="default"/>
      </w:rPr>
    </w:lvl>
  </w:abstractNum>
  <w:abstractNum w:abstractNumId="10">
    <w:nsid w:val="565B1A39"/>
    <w:multiLevelType w:val="multilevel"/>
    <w:tmpl w:val="416C3336"/>
    <w:lvl w:ilvl="0">
      <w:start w:val="3"/>
      <w:numFmt w:val="decimal"/>
      <w:lvlText w:val="%1"/>
      <w:lvlJc w:val="left"/>
      <w:pPr>
        <w:ind w:left="360" w:hanging="360"/>
      </w:pPr>
      <w:rPr>
        <w:rFonts w:cs="Times New Roman" w:hint="default"/>
      </w:rPr>
    </w:lvl>
    <w:lvl w:ilvl="1">
      <w:start w:val="2"/>
      <w:numFmt w:val="decimal"/>
      <w:lvlText w:val="%1.%2"/>
      <w:lvlJc w:val="left"/>
      <w:pPr>
        <w:ind w:left="1425" w:hanging="360"/>
      </w:pPr>
      <w:rPr>
        <w:rFonts w:cs="Times New Roman" w:hint="default"/>
      </w:rPr>
    </w:lvl>
    <w:lvl w:ilvl="2">
      <w:start w:val="1"/>
      <w:numFmt w:val="decimal"/>
      <w:lvlText w:val="%1.%2.%3"/>
      <w:lvlJc w:val="left"/>
      <w:pPr>
        <w:ind w:left="2850" w:hanging="720"/>
      </w:pPr>
      <w:rPr>
        <w:rFonts w:cs="Times New Roman" w:hint="default"/>
      </w:rPr>
    </w:lvl>
    <w:lvl w:ilvl="3">
      <w:start w:val="1"/>
      <w:numFmt w:val="decimal"/>
      <w:lvlText w:val="%1.%2.%3.%4"/>
      <w:lvlJc w:val="left"/>
      <w:pPr>
        <w:ind w:left="3915" w:hanging="720"/>
      </w:pPr>
      <w:rPr>
        <w:rFonts w:cs="Times New Roman" w:hint="default"/>
      </w:rPr>
    </w:lvl>
    <w:lvl w:ilvl="4">
      <w:start w:val="1"/>
      <w:numFmt w:val="decimal"/>
      <w:lvlText w:val="%1.%2.%3.%4.%5"/>
      <w:lvlJc w:val="left"/>
      <w:pPr>
        <w:ind w:left="5340" w:hanging="1080"/>
      </w:pPr>
      <w:rPr>
        <w:rFonts w:cs="Times New Roman" w:hint="default"/>
      </w:rPr>
    </w:lvl>
    <w:lvl w:ilvl="5">
      <w:start w:val="1"/>
      <w:numFmt w:val="decimal"/>
      <w:lvlText w:val="%1.%2.%3.%4.%5.%6"/>
      <w:lvlJc w:val="left"/>
      <w:pPr>
        <w:ind w:left="6405" w:hanging="1080"/>
      </w:pPr>
      <w:rPr>
        <w:rFonts w:cs="Times New Roman" w:hint="default"/>
      </w:rPr>
    </w:lvl>
    <w:lvl w:ilvl="6">
      <w:start w:val="1"/>
      <w:numFmt w:val="decimal"/>
      <w:lvlText w:val="%1.%2.%3.%4.%5.%6.%7"/>
      <w:lvlJc w:val="left"/>
      <w:pPr>
        <w:ind w:left="7830" w:hanging="1440"/>
      </w:pPr>
      <w:rPr>
        <w:rFonts w:cs="Times New Roman" w:hint="default"/>
      </w:rPr>
    </w:lvl>
    <w:lvl w:ilvl="7">
      <w:start w:val="1"/>
      <w:numFmt w:val="decimal"/>
      <w:lvlText w:val="%1.%2.%3.%4.%5.%6.%7.%8"/>
      <w:lvlJc w:val="left"/>
      <w:pPr>
        <w:ind w:left="8895" w:hanging="1440"/>
      </w:pPr>
      <w:rPr>
        <w:rFonts w:cs="Times New Roman" w:hint="default"/>
      </w:rPr>
    </w:lvl>
    <w:lvl w:ilvl="8">
      <w:start w:val="1"/>
      <w:numFmt w:val="decimal"/>
      <w:lvlText w:val="%1.%2.%3.%4.%5.%6.%7.%8.%9"/>
      <w:lvlJc w:val="left"/>
      <w:pPr>
        <w:ind w:left="10320" w:hanging="1800"/>
      </w:pPr>
      <w:rPr>
        <w:rFonts w:cs="Times New Roman" w:hint="default"/>
      </w:rPr>
    </w:lvl>
  </w:abstractNum>
  <w:abstractNum w:abstractNumId="11">
    <w:nsid w:val="5A0657D0"/>
    <w:multiLevelType w:val="multilevel"/>
    <w:tmpl w:val="D8DCF49A"/>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
    <w:nsid w:val="6C722788"/>
    <w:multiLevelType w:val="multilevel"/>
    <w:tmpl w:val="84D2F8B6"/>
    <w:lvl w:ilvl="0">
      <w:start w:val="1"/>
      <w:numFmt w:val="decimal"/>
      <w:lvlText w:val="%1"/>
      <w:lvlJc w:val="left"/>
      <w:pPr>
        <w:ind w:left="360" w:hanging="360"/>
      </w:pPr>
      <w:rPr>
        <w:rFonts w:cs="Times New Roman" w:hint="default"/>
      </w:rPr>
    </w:lvl>
    <w:lvl w:ilvl="1">
      <w:start w:val="4"/>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
    <w:nsid w:val="761019F8"/>
    <w:multiLevelType w:val="hybridMultilevel"/>
    <w:tmpl w:val="469E8D16"/>
    <w:lvl w:ilvl="0" w:tplc="67FA3860">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nsid w:val="78035926"/>
    <w:multiLevelType w:val="multilevel"/>
    <w:tmpl w:val="EAB4B45A"/>
    <w:lvl w:ilvl="0">
      <w:start w:val="1"/>
      <w:numFmt w:val="decimal"/>
      <w:lvlText w:val="%1"/>
      <w:lvlJc w:val="left"/>
      <w:pPr>
        <w:ind w:left="1284" w:hanging="360"/>
      </w:pPr>
      <w:rPr>
        <w:rFonts w:cs="Times New Roman" w:hint="default"/>
      </w:rPr>
    </w:lvl>
    <w:lvl w:ilvl="1">
      <w:start w:val="1"/>
      <w:numFmt w:val="decimal"/>
      <w:isLgl/>
      <w:lvlText w:val="%1.%2"/>
      <w:lvlJc w:val="left"/>
      <w:pPr>
        <w:ind w:left="1284" w:hanging="360"/>
      </w:pPr>
      <w:rPr>
        <w:rFonts w:cs="Times New Roman" w:hint="default"/>
      </w:rPr>
    </w:lvl>
    <w:lvl w:ilvl="2">
      <w:start w:val="1"/>
      <w:numFmt w:val="decimal"/>
      <w:isLgl/>
      <w:lvlText w:val="%1.%2.%3"/>
      <w:lvlJc w:val="left"/>
      <w:pPr>
        <w:ind w:left="1644" w:hanging="720"/>
      </w:pPr>
      <w:rPr>
        <w:rFonts w:cs="Times New Roman" w:hint="default"/>
      </w:rPr>
    </w:lvl>
    <w:lvl w:ilvl="3">
      <w:start w:val="1"/>
      <w:numFmt w:val="decimal"/>
      <w:isLgl/>
      <w:lvlText w:val="%1.%2.%3.%4"/>
      <w:lvlJc w:val="left"/>
      <w:pPr>
        <w:ind w:left="1644" w:hanging="720"/>
      </w:pPr>
      <w:rPr>
        <w:rFonts w:cs="Times New Roman" w:hint="default"/>
      </w:rPr>
    </w:lvl>
    <w:lvl w:ilvl="4">
      <w:start w:val="1"/>
      <w:numFmt w:val="decimal"/>
      <w:isLgl/>
      <w:lvlText w:val="%1.%2.%3.%4.%5"/>
      <w:lvlJc w:val="left"/>
      <w:pPr>
        <w:ind w:left="2004" w:hanging="1080"/>
      </w:pPr>
      <w:rPr>
        <w:rFonts w:cs="Times New Roman" w:hint="default"/>
      </w:rPr>
    </w:lvl>
    <w:lvl w:ilvl="5">
      <w:start w:val="1"/>
      <w:numFmt w:val="decimal"/>
      <w:isLgl/>
      <w:lvlText w:val="%1.%2.%3.%4.%5.%6"/>
      <w:lvlJc w:val="left"/>
      <w:pPr>
        <w:ind w:left="2004" w:hanging="1080"/>
      </w:pPr>
      <w:rPr>
        <w:rFonts w:cs="Times New Roman" w:hint="default"/>
      </w:rPr>
    </w:lvl>
    <w:lvl w:ilvl="6">
      <w:start w:val="1"/>
      <w:numFmt w:val="decimal"/>
      <w:isLgl/>
      <w:lvlText w:val="%1.%2.%3.%4.%5.%6.%7"/>
      <w:lvlJc w:val="left"/>
      <w:pPr>
        <w:ind w:left="2364" w:hanging="1440"/>
      </w:pPr>
      <w:rPr>
        <w:rFonts w:cs="Times New Roman" w:hint="default"/>
      </w:rPr>
    </w:lvl>
    <w:lvl w:ilvl="7">
      <w:start w:val="1"/>
      <w:numFmt w:val="decimal"/>
      <w:isLgl/>
      <w:lvlText w:val="%1.%2.%3.%4.%5.%6.%7.%8"/>
      <w:lvlJc w:val="left"/>
      <w:pPr>
        <w:ind w:left="2364" w:hanging="1440"/>
      </w:pPr>
      <w:rPr>
        <w:rFonts w:cs="Times New Roman" w:hint="default"/>
      </w:rPr>
    </w:lvl>
    <w:lvl w:ilvl="8">
      <w:start w:val="1"/>
      <w:numFmt w:val="decimal"/>
      <w:isLgl/>
      <w:lvlText w:val="%1.%2.%3.%4.%5.%6.%7.%8.%9"/>
      <w:lvlJc w:val="left"/>
      <w:pPr>
        <w:ind w:left="2724" w:hanging="1800"/>
      </w:pPr>
      <w:rPr>
        <w:rFonts w:cs="Times New Roman" w:hint="default"/>
      </w:rPr>
    </w:lvl>
  </w:abstractNum>
  <w:abstractNum w:abstractNumId="15">
    <w:nsid w:val="7B9A0379"/>
    <w:multiLevelType w:val="multilevel"/>
    <w:tmpl w:val="DEA4E130"/>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abstractNumId w:val="11"/>
  </w:num>
  <w:num w:numId="2">
    <w:abstractNumId w:val="10"/>
  </w:num>
  <w:num w:numId="3">
    <w:abstractNumId w:val="9"/>
  </w:num>
  <w:num w:numId="4">
    <w:abstractNumId w:val="5"/>
  </w:num>
  <w:num w:numId="5">
    <w:abstractNumId w:val="8"/>
  </w:num>
  <w:num w:numId="6">
    <w:abstractNumId w:val="6"/>
  </w:num>
  <w:num w:numId="7">
    <w:abstractNumId w:val="3"/>
  </w:num>
  <w:num w:numId="8">
    <w:abstractNumId w:val="4"/>
  </w:num>
  <w:num w:numId="9">
    <w:abstractNumId w:val="0"/>
  </w:num>
  <w:num w:numId="10">
    <w:abstractNumId w:val="13"/>
  </w:num>
  <w:num w:numId="11">
    <w:abstractNumId w:val="14"/>
  </w:num>
  <w:num w:numId="12">
    <w:abstractNumId w:val="12"/>
  </w:num>
  <w:num w:numId="13">
    <w:abstractNumId w:val="2"/>
  </w:num>
  <w:num w:numId="14">
    <w:abstractNumId w:val="15"/>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7D"/>
    <w:rsid w:val="000348CE"/>
    <w:rsid w:val="001E0381"/>
    <w:rsid w:val="002C1003"/>
    <w:rsid w:val="003C7F84"/>
    <w:rsid w:val="004A4DFB"/>
    <w:rsid w:val="004D0550"/>
    <w:rsid w:val="005352EF"/>
    <w:rsid w:val="0066206A"/>
    <w:rsid w:val="007E338E"/>
    <w:rsid w:val="00866E92"/>
    <w:rsid w:val="008F0D7D"/>
    <w:rsid w:val="009C7DC4"/>
    <w:rsid w:val="009D18A9"/>
    <w:rsid w:val="00A01A24"/>
    <w:rsid w:val="00B320C1"/>
    <w:rsid w:val="00B6683D"/>
    <w:rsid w:val="00BB3807"/>
    <w:rsid w:val="00D6755B"/>
    <w:rsid w:val="00D80241"/>
    <w:rsid w:val="00E241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y">
    <w:name w:val="Normal"/>
    <w:qFormat/>
    <w:rsid w:val="004A4DFB"/>
    <w:rPr>
      <w:rFonts w:ascii="Calibri" w:eastAsia="Calibri" w:hAnsi="Calibri" w:cs="Times New Roman"/>
    </w:rPr>
  </w:style>
  <w:style w:type="paragraph" w:styleId="Nadpis1">
    <w:name w:val="heading 1"/>
    <w:basedOn w:val="Normlny"/>
    <w:next w:val="Normlny"/>
    <w:link w:val="Nadpis1Char"/>
    <w:uiPriority w:val="99"/>
    <w:qFormat/>
    <w:rsid w:val="004A4DFB"/>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y"/>
    <w:next w:val="Normlny"/>
    <w:link w:val="Nadpis2Char"/>
    <w:uiPriority w:val="99"/>
    <w:qFormat/>
    <w:rsid w:val="004A4DFB"/>
    <w:pPr>
      <w:keepNext/>
      <w:keepLines/>
      <w:spacing w:before="200" w:after="0"/>
      <w:outlineLvl w:val="1"/>
    </w:pPr>
    <w:rPr>
      <w:rFonts w:ascii="Cambria" w:eastAsia="Times New Roman" w:hAnsi="Cambria"/>
      <w:b/>
      <w:bCs/>
      <w:color w:val="4F81BD"/>
      <w:sz w:val="26"/>
      <w:szCs w:val="26"/>
    </w:rPr>
  </w:style>
  <w:style w:type="paragraph" w:styleId="Nadpis3">
    <w:name w:val="heading 3"/>
    <w:basedOn w:val="Normlny"/>
    <w:next w:val="Normlny"/>
    <w:link w:val="Nadpis3Char"/>
    <w:uiPriority w:val="99"/>
    <w:qFormat/>
    <w:rsid w:val="004A4DFB"/>
    <w:pPr>
      <w:keepNext/>
      <w:keepLines/>
      <w:spacing w:before="200" w:after="0"/>
      <w:outlineLvl w:val="2"/>
    </w:pPr>
    <w:rPr>
      <w:rFonts w:ascii="Cambria" w:eastAsia="Times New Roman"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4A4DFB"/>
    <w:rPr>
      <w:rFonts w:ascii="Cambria" w:eastAsia="Times New Roman" w:hAnsi="Cambria" w:cs="Times New Roman"/>
      <w:b/>
      <w:bCs/>
      <w:color w:val="365F91"/>
      <w:sz w:val="28"/>
      <w:szCs w:val="28"/>
    </w:rPr>
  </w:style>
  <w:style w:type="character" w:customStyle="1" w:styleId="Nadpis2Char">
    <w:name w:val="Nadpis 2 Char"/>
    <w:basedOn w:val="Predvolenpsmoodseku"/>
    <w:link w:val="Nadpis2"/>
    <w:uiPriority w:val="99"/>
    <w:rsid w:val="004A4DFB"/>
    <w:rPr>
      <w:rFonts w:ascii="Cambria" w:eastAsia="Times New Roman" w:hAnsi="Cambria" w:cs="Times New Roman"/>
      <w:b/>
      <w:bCs/>
      <w:color w:val="4F81BD"/>
      <w:sz w:val="26"/>
      <w:szCs w:val="26"/>
    </w:rPr>
  </w:style>
  <w:style w:type="character" w:customStyle="1" w:styleId="Nadpis3Char">
    <w:name w:val="Nadpis 3 Char"/>
    <w:basedOn w:val="Predvolenpsmoodseku"/>
    <w:link w:val="Nadpis3"/>
    <w:uiPriority w:val="99"/>
    <w:rsid w:val="004A4DFB"/>
    <w:rPr>
      <w:rFonts w:ascii="Cambria" w:eastAsia="Times New Roman" w:hAnsi="Cambria" w:cs="Times New Roman"/>
      <w:b/>
      <w:bCs/>
      <w:color w:val="4F81BD"/>
    </w:rPr>
  </w:style>
  <w:style w:type="paragraph" w:styleId="Textbubliny">
    <w:name w:val="Balloon Text"/>
    <w:basedOn w:val="Normlny"/>
    <w:link w:val="TextbublinyChar"/>
    <w:uiPriority w:val="99"/>
    <w:semiHidden/>
    <w:rsid w:val="004A4DF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A4DFB"/>
    <w:rPr>
      <w:rFonts w:ascii="Tahoma" w:eastAsia="Calibri" w:hAnsi="Tahoma" w:cs="Tahoma"/>
      <w:sz w:val="16"/>
      <w:szCs w:val="16"/>
    </w:rPr>
  </w:style>
  <w:style w:type="paragraph" w:styleId="Odsekzoznamu">
    <w:name w:val="List Paragraph"/>
    <w:basedOn w:val="Normlny"/>
    <w:uiPriority w:val="99"/>
    <w:qFormat/>
    <w:rsid w:val="004A4DFB"/>
    <w:pPr>
      <w:ind w:left="720"/>
      <w:contextualSpacing/>
    </w:pPr>
  </w:style>
  <w:style w:type="character" w:styleId="Hypertextovprepojenie">
    <w:name w:val="Hyperlink"/>
    <w:basedOn w:val="Predvolenpsmoodseku"/>
    <w:uiPriority w:val="99"/>
    <w:rsid w:val="004A4DFB"/>
    <w:rPr>
      <w:rFonts w:cs="Times New Roman"/>
      <w:color w:val="0000FF"/>
      <w:u w:val="single"/>
    </w:rPr>
  </w:style>
  <w:style w:type="paragraph" w:styleId="Textpoznmkypodiarou">
    <w:name w:val="footnote text"/>
    <w:basedOn w:val="Normlny"/>
    <w:link w:val="TextpoznmkypodiarouChar"/>
    <w:uiPriority w:val="99"/>
    <w:semiHidden/>
    <w:rsid w:val="004A4DFB"/>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4A4DFB"/>
    <w:rPr>
      <w:rFonts w:ascii="Calibri" w:eastAsia="Calibri" w:hAnsi="Calibri" w:cs="Times New Roman"/>
      <w:sz w:val="20"/>
      <w:szCs w:val="20"/>
    </w:rPr>
  </w:style>
  <w:style w:type="character" w:styleId="Odkaznapoznmkupodiarou">
    <w:name w:val="footnote reference"/>
    <w:basedOn w:val="Predvolenpsmoodseku"/>
    <w:uiPriority w:val="99"/>
    <w:semiHidden/>
    <w:rsid w:val="004A4DFB"/>
    <w:rPr>
      <w:rFonts w:cs="Times New Roman"/>
      <w:vertAlign w:val="superscript"/>
    </w:rPr>
  </w:style>
  <w:style w:type="paragraph" w:styleId="Hlavika">
    <w:name w:val="header"/>
    <w:basedOn w:val="Normlny"/>
    <w:link w:val="HlavikaChar"/>
    <w:uiPriority w:val="99"/>
    <w:rsid w:val="004A4DF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A4DFB"/>
    <w:rPr>
      <w:rFonts w:ascii="Calibri" w:eastAsia="Calibri" w:hAnsi="Calibri" w:cs="Times New Roman"/>
    </w:rPr>
  </w:style>
  <w:style w:type="paragraph" w:styleId="Pta">
    <w:name w:val="footer"/>
    <w:basedOn w:val="Normlny"/>
    <w:link w:val="PtaChar"/>
    <w:uiPriority w:val="99"/>
    <w:rsid w:val="004A4DFB"/>
    <w:pPr>
      <w:tabs>
        <w:tab w:val="center" w:pos="4536"/>
        <w:tab w:val="right" w:pos="9072"/>
      </w:tabs>
      <w:spacing w:after="0" w:line="240" w:lineRule="auto"/>
    </w:pPr>
  </w:style>
  <w:style w:type="character" w:customStyle="1" w:styleId="PtaChar">
    <w:name w:val="Päta Char"/>
    <w:basedOn w:val="Predvolenpsmoodseku"/>
    <w:link w:val="Pta"/>
    <w:uiPriority w:val="99"/>
    <w:rsid w:val="004A4DFB"/>
    <w:rPr>
      <w:rFonts w:ascii="Calibri" w:eastAsia="Calibri" w:hAnsi="Calibri" w:cs="Times New Roman"/>
    </w:rPr>
  </w:style>
  <w:style w:type="paragraph" w:styleId="Hlavikaobsahu">
    <w:name w:val="TOC Heading"/>
    <w:basedOn w:val="Nadpis1"/>
    <w:next w:val="Normlny"/>
    <w:uiPriority w:val="99"/>
    <w:qFormat/>
    <w:rsid w:val="004A4DFB"/>
    <w:pPr>
      <w:outlineLvl w:val="9"/>
    </w:pPr>
    <w:rPr>
      <w:lang w:eastAsia="sk-SK"/>
    </w:rPr>
  </w:style>
  <w:style w:type="paragraph" w:styleId="Obsah1">
    <w:name w:val="toc 1"/>
    <w:basedOn w:val="Normlny"/>
    <w:next w:val="Normlny"/>
    <w:autoRedefine/>
    <w:uiPriority w:val="99"/>
    <w:rsid w:val="004A4DFB"/>
    <w:pPr>
      <w:tabs>
        <w:tab w:val="left" w:pos="440"/>
        <w:tab w:val="right" w:leader="dot" w:pos="8505"/>
      </w:tabs>
      <w:spacing w:after="100"/>
    </w:pPr>
    <w:rPr>
      <w:rFonts w:ascii="Times New Roman" w:hAnsi="Times New Roman"/>
      <w:noProof/>
    </w:rPr>
  </w:style>
  <w:style w:type="paragraph" w:styleId="Obsah2">
    <w:name w:val="toc 2"/>
    <w:basedOn w:val="Normlny"/>
    <w:next w:val="Normlny"/>
    <w:autoRedefine/>
    <w:uiPriority w:val="99"/>
    <w:rsid w:val="004A4DFB"/>
    <w:pPr>
      <w:tabs>
        <w:tab w:val="left" w:pos="880"/>
        <w:tab w:val="right" w:leader="dot" w:pos="8493"/>
      </w:tabs>
      <w:spacing w:after="100"/>
      <w:ind w:left="220"/>
    </w:pPr>
    <w:rPr>
      <w:rFonts w:ascii="Times New Roman" w:hAnsi="Times New Roman"/>
      <w:noProof/>
    </w:rPr>
  </w:style>
  <w:style w:type="paragraph" w:styleId="Obsah3">
    <w:name w:val="toc 3"/>
    <w:basedOn w:val="Normlny"/>
    <w:next w:val="Normlny"/>
    <w:autoRedefine/>
    <w:uiPriority w:val="99"/>
    <w:rsid w:val="004A4DFB"/>
    <w:pPr>
      <w:spacing w:after="100"/>
      <w:ind w:left="440"/>
    </w:pPr>
  </w:style>
  <w:style w:type="character" w:customStyle="1" w:styleId="hps">
    <w:name w:val="hps"/>
    <w:basedOn w:val="Predvolenpsmoodseku"/>
    <w:uiPriority w:val="99"/>
    <w:rsid w:val="004A4DFB"/>
    <w:rPr>
      <w:rFonts w:cs="Times New Roman"/>
    </w:rPr>
  </w:style>
  <w:style w:type="character" w:styleId="PouitHypertextovPrepojenie">
    <w:name w:val="FollowedHyperlink"/>
    <w:basedOn w:val="Predvolenpsmoodseku"/>
    <w:uiPriority w:val="99"/>
    <w:semiHidden/>
    <w:rsid w:val="004A4DFB"/>
    <w:rPr>
      <w:rFonts w:cs="Times New Roman"/>
      <w:color w:val="800080"/>
      <w:u w:val="single"/>
    </w:rPr>
  </w:style>
  <w:style w:type="paragraph" w:styleId="Textvysvetlivky">
    <w:name w:val="endnote text"/>
    <w:basedOn w:val="Normlny"/>
    <w:link w:val="TextvysvetlivkyChar"/>
    <w:uiPriority w:val="99"/>
    <w:semiHidden/>
    <w:rsid w:val="004A4DFB"/>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4A4DFB"/>
    <w:rPr>
      <w:rFonts w:ascii="Calibri" w:eastAsia="Calibri" w:hAnsi="Calibri" w:cs="Times New Roman"/>
      <w:sz w:val="20"/>
      <w:szCs w:val="20"/>
    </w:rPr>
  </w:style>
  <w:style w:type="character" w:styleId="Odkaznavysvetlivku">
    <w:name w:val="endnote reference"/>
    <w:basedOn w:val="Predvolenpsmoodseku"/>
    <w:uiPriority w:val="99"/>
    <w:semiHidden/>
    <w:rsid w:val="004A4DFB"/>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y">
    <w:name w:val="Normal"/>
    <w:qFormat/>
    <w:rsid w:val="004A4DFB"/>
    <w:rPr>
      <w:rFonts w:ascii="Calibri" w:eastAsia="Calibri" w:hAnsi="Calibri" w:cs="Times New Roman"/>
    </w:rPr>
  </w:style>
  <w:style w:type="paragraph" w:styleId="Nadpis1">
    <w:name w:val="heading 1"/>
    <w:basedOn w:val="Normlny"/>
    <w:next w:val="Normlny"/>
    <w:link w:val="Nadpis1Char"/>
    <w:uiPriority w:val="99"/>
    <w:qFormat/>
    <w:rsid w:val="004A4DFB"/>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y"/>
    <w:next w:val="Normlny"/>
    <w:link w:val="Nadpis2Char"/>
    <w:uiPriority w:val="99"/>
    <w:qFormat/>
    <w:rsid w:val="004A4DFB"/>
    <w:pPr>
      <w:keepNext/>
      <w:keepLines/>
      <w:spacing w:before="200" w:after="0"/>
      <w:outlineLvl w:val="1"/>
    </w:pPr>
    <w:rPr>
      <w:rFonts w:ascii="Cambria" w:eastAsia="Times New Roman" w:hAnsi="Cambria"/>
      <w:b/>
      <w:bCs/>
      <w:color w:val="4F81BD"/>
      <w:sz w:val="26"/>
      <w:szCs w:val="26"/>
    </w:rPr>
  </w:style>
  <w:style w:type="paragraph" w:styleId="Nadpis3">
    <w:name w:val="heading 3"/>
    <w:basedOn w:val="Normlny"/>
    <w:next w:val="Normlny"/>
    <w:link w:val="Nadpis3Char"/>
    <w:uiPriority w:val="99"/>
    <w:qFormat/>
    <w:rsid w:val="004A4DFB"/>
    <w:pPr>
      <w:keepNext/>
      <w:keepLines/>
      <w:spacing w:before="200" w:after="0"/>
      <w:outlineLvl w:val="2"/>
    </w:pPr>
    <w:rPr>
      <w:rFonts w:ascii="Cambria" w:eastAsia="Times New Roman"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4A4DFB"/>
    <w:rPr>
      <w:rFonts w:ascii="Cambria" w:eastAsia="Times New Roman" w:hAnsi="Cambria" w:cs="Times New Roman"/>
      <w:b/>
      <w:bCs/>
      <w:color w:val="365F91"/>
      <w:sz w:val="28"/>
      <w:szCs w:val="28"/>
    </w:rPr>
  </w:style>
  <w:style w:type="character" w:customStyle="1" w:styleId="Nadpis2Char">
    <w:name w:val="Nadpis 2 Char"/>
    <w:basedOn w:val="Predvolenpsmoodseku"/>
    <w:link w:val="Nadpis2"/>
    <w:uiPriority w:val="99"/>
    <w:rsid w:val="004A4DFB"/>
    <w:rPr>
      <w:rFonts w:ascii="Cambria" w:eastAsia="Times New Roman" w:hAnsi="Cambria" w:cs="Times New Roman"/>
      <w:b/>
      <w:bCs/>
      <w:color w:val="4F81BD"/>
      <w:sz w:val="26"/>
      <w:szCs w:val="26"/>
    </w:rPr>
  </w:style>
  <w:style w:type="character" w:customStyle="1" w:styleId="Nadpis3Char">
    <w:name w:val="Nadpis 3 Char"/>
    <w:basedOn w:val="Predvolenpsmoodseku"/>
    <w:link w:val="Nadpis3"/>
    <w:uiPriority w:val="99"/>
    <w:rsid w:val="004A4DFB"/>
    <w:rPr>
      <w:rFonts w:ascii="Cambria" w:eastAsia="Times New Roman" w:hAnsi="Cambria" w:cs="Times New Roman"/>
      <w:b/>
      <w:bCs/>
      <w:color w:val="4F81BD"/>
    </w:rPr>
  </w:style>
  <w:style w:type="paragraph" w:styleId="Textbubliny">
    <w:name w:val="Balloon Text"/>
    <w:basedOn w:val="Normlny"/>
    <w:link w:val="TextbublinyChar"/>
    <w:uiPriority w:val="99"/>
    <w:semiHidden/>
    <w:rsid w:val="004A4DF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A4DFB"/>
    <w:rPr>
      <w:rFonts w:ascii="Tahoma" w:eastAsia="Calibri" w:hAnsi="Tahoma" w:cs="Tahoma"/>
      <w:sz w:val="16"/>
      <w:szCs w:val="16"/>
    </w:rPr>
  </w:style>
  <w:style w:type="paragraph" w:styleId="Odsekzoznamu">
    <w:name w:val="List Paragraph"/>
    <w:basedOn w:val="Normlny"/>
    <w:uiPriority w:val="99"/>
    <w:qFormat/>
    <w:rsid w:val="004A4DFB"/>
    <w:pPr>
      <w:ind w:left="720"/>
      <w:contextualSpacing/>
    </w:pPr>
  </w:style>
  <w:style w:type="character" w:styleId="Hypertextovprepojenie">
    <w:name w:val="Hyperlink"/>
    <w:basedOn w:val="Predvolenpsmoodseku"/>
    <w:uiPriority w:val="99"/>
    <w:rsid w:val="004A4DFB"/>
    <w:rPr>
      <w:rFonts w:cs="Times New Roman"/>
      <w:color w:val="0000FF"/>
      <w:u w:val="single"/>
    </w:rPr>
  </w:style>
  <w:style w:type="paragraph" w:styleId="Textpoznmkypodiarou">
    <w:name w:val="footnote text"/>
    <w:basedOn w:val="Normlny"/>
    <w:link w:val="TextpoznmkypodiarouChar"/>
    <w:uiPriority w:val="99"/>
    <w:semiHidden/>
    <w:rsid w:val="004A4DFB"/>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4A4DFB"/>
    <w:rPr>
      <w:rFonts w:ascii="Calibri" w:eastAsia="Calibri" w:hAnsi="Calibri" w:cs="Times New Roman"/>
      <w:sz w:val="20"/>
      <w:szCs w:val="20"/>
    </w:rPr>
  </w:style>
  <w:style w:type="character" w:styleId="Odkaznapoznmkupodiarou">
    <w:name w:val="footnote reference"/>
    <w:basedOn w:val="Predvolenpsmoodseku"/>
    <w:uiPriority w:val="99"/>
    <w:semiHidden/>
    <w:rsid w:val="004A4DFB"/>
    <w:rPr>
      <w:rFonts w:cs="Times New Roman"/>
      <w:vertAlign w:val="superscript"/>
    </w:rPr>
  </w:style>
  <w:style w:type="paragraph" w:styleId="Hlavika">
    <w:name w:val="header"/>
    <w:basedOn w:val="Normlny"/>
    <w:link w:val="HlavikaChar"/>
    <w:uiPriority w:val="99"/>
    <w:rsid w:val="004A4DF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A4DFB"/>
    <w:rPr>
      <w:rFonts w:ascii="Calibri" w:eastAsia="Calibri" w:hAnsi="Calibri" w:cs="Times New Roman"/>
    </w:rPr>
  </w:style>
  <w:style w:type="paragraph" w:styleId="Pta">
    <w:name w:val="footer"/>
    <w:basedOn w:val="Normlny"/>
    <w:link w:val="PtaChar"/>
    <w:uiPriority w:val="99"/>
    <w:rsid w:val="004A4DFB"/>
    <w:pPr>
      <w:tabs>
        <w:tab w:val="center" w:pos="4536"/>
        <w:tab w:val="right" w:pos="9072"/>
      </w:tabs>
      <w:spacing w:after="0" w:line="240" w:lineRule="auto"/>
    </w:pPr>
  </w:style>
  <w:style w:type="character" w:customStyle="1" w:styleId="PtaChar">
    <w:name w:val="Päta Char"/>
    <w:basedOn w:val="Predvolenpsmoodseku"/>
    <w:link w:val="Pta"/>
    <w:uiPriority w:val="99"/>
    <w:rsid w:val="004A4DFB"/>
    <w:rPr>
      <w:rFonts w:ascii="Calibri" w:eastAsia="Calibri" w:hAnsi="Calibri" w:cs="Times New Roman"/>
    </w:rPr>
  </w:style>
  <w:style w:type="paragraph" w:styleId="Hlavikaobsahu">
    <w:name w:val="TOC Heading"/>
    <w:basedOn w:val="Nadpis1"/>
    <w:next w:val="Normlny"/>
    <w:uiPriority w:val="99"/>
    <w:qFormat/>
    <w:rsid w:val="004A4DFB"/>
    <w:pPr>
      <w:outlineLvl w:val="9"/>
    </w:pPr>
    <w:rPr>
      <w:lang w:eastAsia="sk-SK"/>
    </w:rPr>
  </w:style>
  <w:style w:type="paragraph" w:styleId="Obsah1">
    <w:name w:val="toc 1"/>
    <w:basedOn w:val="Normlny"/>
    <w:next w:val="Normlny"/>
    <w:autoRedefine/>
    <w:uiPriority w:val="99"/>
    <w:rsid w:val="004A4DFB"/>
    <w:pPr>
      <w:tabs>
        <w:tab w:val="left" w:pos="440"/>
        <w:tab w:val="right" w:leader="dot" w:pos="8505"/>
      </w:tabs>
      <w:spacing w:after="100"/>
    </w:pPr>
    <w:rPr>
      <w:rFonts w:ascii="Times New Roman" w:hAnsi="Times New Roman"/>
      <w:noProof/>
    </w:rPr>
  </w:style>
  <w:style w:type="paragraph" w:styleId="Obsah2">
    <w:name w:val="toc 2"/>
    <w:basedOn w:val="Normlny"/>
    <w:next w:val="Normlny"/>
    <w:autoRedefine/>
    <w:uiPriority w:val="99"/>
    <w:rsid w:val="004A4DFB"/>
    <w:pPr>
      <w:tabs>
        <w:tab w:val="left" w:pos="880"/>
        <w:tab w:val="right" w:leader="dot" w:pos="8493"/>
      </w:tabs>
      <w:spacing w:after="100"/>
      <w:ind w:left="220"/>
    </w:pPr>
    <w:rPr>
      <w:rFonts w:ascii="Times New Roman" w:hAnsi="Times New Roman"/>
      <w:noProof/>
    </w:rPr>
  </w:style>
  <w:style w:type="paragraph" w:styleId="Obsah3">
    <w:name w:val="toc 3"/>
    <w:basedOn w:val="Normlny"/>
    <w:next w:val="Normlny"/>
    <w:autoRedefine/>
    <w:uiPriority w:val="99"/>
    <w:rsid w:val="004A4DFB"/>
    <w:pPr>
      <w:spacing w:after="100"/>
      <w:ind w:left="440"/>
    </w:pPr>
  </w:style>
  <w:style w:type="character" w:customStyle="1" w:styleId="hps">
    <w:name w:val="hps"/>
    <w:basedOn w:val="Predvolenpsmoodseku"/>
    <w:uiPriority w:val="99"/>
    <w:rsid w:val="004A4DFB"/>
    <w:rPr>
      <w:rFonts w:cs="Times New Roman"/>
    </w:rPr>
  </w:style>
  <w:style w:type="character" w:styleId="PouitHypertextovPrepojenie">
    <w:name w:val="FollowedHyperlink"/>
    <w:basedOn w:val="Predvolenpsmoodseku"/>
    <w:uiPriority w:val="99"/>
    <w:semiHidden/>
    <w:rsid w:val="004A4DFB"/>
    <w:rPr>
      <w:rFonts w:cs="Times New Roman"/>
      <w:color w:val="800080"/>
      <w:u w:val="single"/>
    </w:rPr>
  </w:style>
  <w:style w:type="paragraph" w:styleId="Textvysvetlivky">
    <w:name w:val="endnote text"/>
    <w:basedOn w:val="Normlny"/>
    <w:link w:val="TextvysvetlivkyChar"/>
    <w:uiPriority w:val="99"/>
    <w:semiHidden/>
    <w:rsid w:val="004A4DFB"/>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4A4DFB"/>
    <w:rPr>
      <w:rFonts w:ascii="Calibri" w:eastAsia="Calibri" w:hAnsi="Calibri" w:cs="Times New Roman"/>
      <w:sz w:val="20"/>
      <w:szCs w:val="20"/>
    </w:rPr>
  </w:style>
  <w:style w:type="character" w:styleId="Odkaznavysvetlivku">
    <w:name w:val="endnote reference"/>
    <w:basedOn w:val="Predvolenpsmoodseku"/>
    <w:uiPriority w:val="99"/>
    <w:semiHidden/>
    <w:rsid w:val="004A4DF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33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xplorethemed.com/ReconquistaPt.asp?c=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icionario.sensagent.com/al+andalus/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mundovestibular.com.br/articles/4436/1/A-Alta-Idade-" TargetMode="External"/><Relationship Id="rId10" Type="http://schemas.openxmlformats.org/officeDocument/2006/relationships/image" Target="media/image2.png"/><Relationship Id="rId19" Type="http://schemas.openxmlformats.org/officeDocument/2006/relationships/hyperlink" Target="http://www.algosobre.com.br/historia/mundo-arabe-o.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ortugal-tchat.com/forum/origens-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slam.org.br/os_omiadas.htm" TargetMode="External"/><Relationship Id="rId13" Type="http://schemas.openxmlformats.org/officeDocument/2006/relationships/hyperlink" Target="http://www.cchla.ufpb.br/saeculum/saeculum17_dos01_feldman.pdf" TargetMode="External"/><Relationship Id="rId18" Type="http://schemas.openxmlformats.org/officeDocument/2006/relationships/hyperlink" Target="http://terrasdesantiago.planetaclix.pt/intrhistsantiagosumula03.htm" TargetMode="External"/><Relationship Id="rId26" Type="http://schemas.openxmlformats.org/officeDocument/2006/relationships/hyperlink" Target="http://explorethemed.com/ReconquistaPt.asp?c=1" TargetMode="External"/><Relationship Id="rId3" Type="http://schemas.openxmlformats.org/officeDocument/2006/relationships/hyperlink" Target="http://mb-soft.com/believe/ttnm/arabs.htm" TargetMode="External"/><Relationship Id="rId21" Type="http://schemas.openxmlformats.org/officeDocument/2006/relationships/hyperlink" Target="http://www.google.com.br/search?tbm=isch&amp;hl=pt-br&amp;source=hp&amp;biw=1366&amp;bih=549&amp;q=mapas+da+reconquista+crista+da+Peninsula+Iberica&amp;gbv=2&amp;aq=f&amp;aqi=&amp;aql=&amp;oq" TargetMode="External"/><Relationship Id="rId7" Type="http://schemas.openxmlformats.org/officeDocument/2006/relationships/hyperlink" Target="http://www.mundovestibular.com.br/articles/4436/1/A-Alta-Idade-Media/Paacutegina1.html" TargetMode="External"/><Relationship Id="rId12" Type="http://schemas.openxmlformats.org/officeDocument/2006/relationships/hyperlink" Target="http://www.espanolparati.sk/vizigoti/dejiny/Sisebut.htm" TargetMode="External"/><Relationship Id="rId17" Type="http://schemas.openxmlformats.org/officeDocument/2006/relationships/hyperlink" Target="http://www.ahistoria.com.br/batalha-poitiers-ou-tours/" TargetMode="External"/><Relationship Id="rId25" Type="http://schemas.openxmlformats.org/officeDocument/2006/relationships/hyperlink" Target="http://www.webartigos.com/articles/19909/1/EXPANSAO-ARABE-NA-PENINSULA-IBERICA/pagina1.html" TargetMode="External"/><Relationship Id="rId2" Type="http://schemas.openxmlformats.org/officeDocument/2006/relationships/hyperlink" Target="http://www.juliobattisti.com.br/tutoriais/adrienearaujo/historia009.asp" TargetMode="External"/><Relationship Id="rId16" Type="http://schemas.openxmlformats.org/officeDocument/2006/relationships/hyperlink" Target="http://www.libanoshow.com/home/cultura_arabe/iberica.htm" TargetMode="External"/><Relationship Id="rId20" Type="http://schemas.openxmlformats.org/officeDocument/2006/relationships/hyperlink" Target="http://www.infopedia.pt/$emirado-de-cordova" TargetMode="External"/><Relationship Id="rId1" Type="http://schemas.openxmlformats.org/officeDocument/2006/relationships/hyperlink" Target="http://www.algosobre.com.br/historia/mundo-arabe-o.html" TargetMode="External"/><Relationship Id="rId6" Type="http://schemas.openxmlformats.org/officeDocument/2006/relationships/hyperlink" Target="http://terrasdesantiago.planetaclix.pt/intrhistsantiagosumula03.htm" TargetMode="External"/><Relationship Id="rId11" Type="http://schemas.openxmlformats.org/officeDocument/2006/relationships/hyperlink" Target="http://terrasdesantiago.planetaclix.pt/intrhistsantiagosumula02.htm" TargetMode="External"/><Relationship Id="rId24" Type="http://schemas.openxmlformats.org/officeDocument/2006/relationships/hyperlink" Target="http://www.google.com.br/search?tbm=isch&amp;hl=pt-br&amp;source=hp&amp;biw=1366&amp;bih=549&amp;q=mapas+da+reconquista+crista+da+Peninsula+Iberica&amp;gbv=2&amp;aq=f&amp;aqi=&amp;aql=&amp;oq" TargetMode="External"/><Relationship Id="rId5" Type="http://schemas.openxmlformats.org/officeDocument/2006/relationships/hyperlink" Target="http://www.libanoshow.com/home/conquistas.htm" TargetMode="External"/><Relationship Id="rId15" Type="http://schemas.openxmlformats.org/officeDocument/2006/relationships/hyperlink" Target="http://www.webartigos.com/articles/19909/1/EXPANSAO-ARABE-NA-PENINSULA-IBERICA/pagina1.html" TargetMode="External"/><Relationship Id="rId23" Type="http://schemas.openxmlformats.org/officeDocument/2006/relationships/hyperlink" Target="http://www.google.com.br/search?tbm=isch&amp;hl=pt-br&amp;source=hp&amp;biw=1366&amp;bih=549&amp;q=mapas+da+reconquista+crista+da+Peninsula+Iberica&amp;gbv=2&amp;aq=f&amp;aqi=&amp;aql=&amp;oq" TargetMode="External"/><Relationship Id="rId10" Type="http://schemas.openxmlformats.org/officeDocument/2006/relationships/hyperlink" Target="http://www.islam.org.br/os_abassidas.htm" TargetMode="External"/><Relationship Id="rId19" Type="http://schemas.openxmlformats.org/officeDocument/2006/relationships/hyperlink" Target="http://mapasdeontem.blogspot.com/2009/05/mapas-conquista-muculmana-da-peninsula.html" TargetMode="External"/><Relationship Id="rId4" Type="http://schemas.openxmlformats.org/officeDocument/2006/relationships/hyperlink" Target="http://no.comunidades.net/sites/san/santaella/index.php?pagina=1088739588" TargetMode="External"/><Relationship Id="rId9" Type="http://schemas.openxmlformats.org/officeDocument/2006/relationships/hyperlink" Target="http://www.islam.org.br/os_abassidas.htm" TargetMode="External"/><Relationship Id="rId14" Type="http://schemas.openxmlformats.org/officeDocument/2006/relationships/hyperlink" Target="http://dicionario.sensagent.com/al+andalus/pt-pt/" TargetMode="External"/><Relationship Id="rId22" Type="http://schemas.openxmlformats.org/officeDocument/2006/relationships/hyperlink" Target="http://www.google.com.br/search?tbm=isch&amp;hl=pt-br&amp;source=hp&amp;biw=1366&amp;bih=549&amp;q=mapas+da+reconquista+crista+da+Peninsula+Iberica&amp;gbv=2&amp;aq=f&amp;aqi=&amp;aql=&amp;oq" TargetMode="External"/><Relationship Id="rId27" Type="http://schemas.openxmlformats.org/officeDocument/2006/relationships/hyperlink" Target="http://www.portugal-tchat.com/forum/origens-a-reconquista-crista-1095/3351-a-reconquista-crista.html"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B33D0-6F47-4EDE-A1FF-BDBA8946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13106</Words>
  <Characters>74705</Characters>
  <Application>Microsoft Office Word</Application>
  <DocSecurity>0</DocSecurity>
  <Lines>622</Lines>
  <Paragraphs>175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Janka</dc:creator>
  <cp:lastModifiedBy>Janka</cp:lastModifiedBy>
  <cp:revision>58</cp:revision>
  <cp:lastPrinted>2011-04-25T10:36:00Z</cp:lastPrinted>
  <dcterms:created xsi:type="dcterms:W3CDTF">2011-04-25T09:37:00Z</dcterms:created>
  <dcterms:modified xsi:type="dcterms:W3CDTF">2011-04-25T10:36:00Z</dcterms:modified>
</cp:coreProperties>
</file>