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inorHAnsi" w:eastAsiaTheme="minorHAnsi" w:hAnsiTheme="minorHAnsi" w:cstheme="minorBidi"/>
          <w:sz w:val="22"/>
          <w:szCs w:val="22"/>
          <w:lang w:eastAsia="en-US"/>
        </w:rPr>
        <w:id w:val="-1709181602"/>
        <w:docPartObj>
          <w:docPartGallery w:val="Cover Pages"/>
          <w:docPartUnique/>
        </w:docPartObj>
      </w:sdtPr>
      <w:sdtEndPr>
        <w:rPr>
          <w:noProof/>
        </w:rPr>
      </w:sdtEndPr>
      <w:sdtContent>
        <w:p w:rsidR="005B1790" w:rsidRDefault="00E418A9" w:rsidP="00E418A9">
          <w:pPr>
            <w:pStyle w:val="Normlnweb"/>
            <w:spacing w:line="360" w:lineRule="auto"/>
            <w:jc w:val="center"/>
          </w:pPr>
          <w:r>
            <w:t>Univerzita Palackého v Olomouci</w:t>
          </w:r>
        </w:p>
        <w:p w:rsidR="00E418A9" w:rsidRDefault="00E418A9" w:rsidP="00E418A9">
          <w:pPr>
            <w:pStyle w:val="Normlnweb"/>
            <w:spacing w:line="360" w:lineRule="auto"/>
            <w:jc w:val="center"/>
          </w:pPr>
          <w:r>
            <w:t>Pedagogická fakulta</w:t>
          </w:r>
        </w:p>
        <w:p w:rsidR="00E418A9" w:rsidRDefault="00E418A9" w:rsidP="005B1790">
          <w:pPr>
            <w:pStyle w:val="Normlnweb"/>
            <w:spacing w:line="360" w:lineRule="auto"/>
          </w:pPr>
        </w:p>
        <w:p w:rsidR="00E418A9" w:rsidRDefault="00E418A9" w:rsidP="005B1790">
          <w:pPr>
            <w:pStyle w:val="Normlnweb"/>
            <w:spacing w:line="360" w:lineRule="auto"/>
          </w:pPr>
        </w:p>
        <w:p w:rsidR="00E418A9" w:rsidRDefault="00E418A9" w:rsidP="005B1790">
          <w:pPr>
            <w:pStyle w:val="Normlnweb"/>
            <w:spacing w:line="360" w:lineRule="auto"/>
          </w:pPr>
        </w:p>
        <w:p w:rsidR="00E418A9" w:rsidRDefault="00E418A9" w:rsidP="005B1790">
          <w:pPr>
            <w:pStyle w:val="Normlnweb"/>
            <w:spacing w:line="360" w:lineRule="auto"/>
          </w:pPr>
        </w:p>
        <w:p w:rsidR="00E418A9" w:rsidRDefault="00E418A9" w:rsidP="005B1790">
          <w:pPr>
            <w:pStyle w:val="Normlnweb"/>
            <w:spacing w:line="360" w:lineRule="auto"/>
          </w:pPr>
        </w:p>
        <w:p w:rsidR="00E418A9" w:rsidRDefault="00E418A9" w:rsidP="00E418A9">
          <w:pPr>
            <w:pStyle w:val="Normlnweb"/>
            <w:spacing w:line="360" w:lineRule="auto"/>
            <w:jc w:val="center"/>
          </w:pPr>
          <w:r>
            <w:t>Nikola Zapletalová</w:t>
          </w:r>
        </w:p>
        <w:p w:rsidR="00E418A9" w:rsidRDefault="00E418A9" w:rsidP="00E418A9">
          <w:pPr>
            <w:pStyle w:val="Normlnweb"/>
            <w:spacing w:line="360" w:lineRule="auto"/>
            <w:jc w:val="center"/>
          </w:pPr>
        </w:p>
        <w:p w:rsidR="00E418A9" w:rsidRPr="00E418A9" w:rsidRDefault="00E418A9" w:rsidP="00E418A9">
          <w:pPr>
            <w:pStyle w:val="Normlnweb"/>
            <w:spacing w:line="360" w:lineRule="auto"/>
            <w:jc w:val="center"/>
            <w:rPr>
              <w:b/>
            </w:rPr>
          </w:pPr>
          <w:r w:rsidRPr="00E418A9">
            <w:rPr>
              <w:b/>
            </w:rPr>
            <w:t>Náhradní rodinná péče a kontakt dětí s</w:t>
          </w:r>
          <w:r w:rsidR="009D641F">
            <w:rPr>
              <w:b/>
            </w:rPr>
            <w:t> </w:t>
          </w:r>
          <w:r w:rsidRPr="00E418A9">
            <w:rPr>
              <w:b/>
            </w:rPr>
            <w:t>biologick</w:t>
          </w:r>
          <w:r w:rsidR="009D641F">
            <w:rPr>
              <w:b/>
            </w:rPr>
            <w:t>ou rodinou</w:t>
          </w:r>
          <w:bookmarkStart w:id="0" w:name="_GoBack"/>
          <w:bookmarkEnd w:id="0"/>
        </w:p>
        <w:p w:rsidR="00E418A9" w:rsidRDefault="00E418A9" w:rsidP="00E418A9">
          <w:pPr>
            <w:pStyle w:val="Normlnweb"/>
            <w:spacing w:line="360" w:lineRule="auto"/>
            <w:jc w:val="center"/>
          </w:pPr>
        </w:p>
        <w:p w:rsidR="00E418A9" w:rsidRDefault="00E418A9" w:rsidP="00E418A9">
          <w:pPr>
            <w:pStyle w:val="Normlnweb"/>
            <w:spacing w:line="360" w:lineRule="auto"/>
            <w:jc w:val="center"/>
          </w:pPr>
          <w:r>
            <w:t>Bakalářská práce</w:t>
          </w:r>
        </w:p>
        <w:p w:rsidR="00E418A9" w:rsidRDefault="00E418A9" w:rsidP="005B1790">
          <w:pPr>
            <w:pStyle w:val="Normlnweb"/>
            <w:spacing w:line="360" w:lineRule="auto"/>
          </w:pPr>
        </w:p>
        <w:p w:rsidR="00E418A9" w:rsidRDefault="00E418A9" w:rsidP="005B1790">
          <w:pPr>
            <w:pStyle w:val="Normlnweb"/>
            <w:spacing w:line="360" w:lineRule="auto"/>
          </w:pPr>
        </w:p>
        <w:p w:rsidR="00E418A9" w:rsidRDefault="00E418A9" w:rsidP="005B1790">
          <w:pPr>
            <w:pStyle w:val="Normlnweb"/>
            <w:spacing w:line="360" w:lineRule="auto"/>
          </w:pPr>
        </w:p>
        <w:p w:rsidR="00E418A9" w:rsidRDefault="00E418A9" w:rsidP="005B1790">
          <w:pPr>
            <w:pStyle w:val="Normlnweb"/>
            <w:spacing w:line="360" w:lineRule="auto"/>
          </w:pPr>
        </w:p>
        <w:p w:rsidR="00E418A9" w:rsidRDefault="00E418A9" w:rsidP="005B1790">
          <w:pPr>
            <w:pStyle w:val="Normlnweb"/>
            <w:spacing w:line="360" w:lineRule="auto"/>
          </w:pPr>
        </w:p>
        <w:p w:rsidR="00E418A9" w:rsidRDefault="00E418A9" w:rsidP="005B1790">
          <w:pPr>
            <w:pStyle w:val="Normlnweb"/>
            <w:spacing w:line="360" w:lineRule="auto"/>
          </w:pPr>
        </w:p>
        <w:p w:rsidR="00E418A9" w:rsidRDefault="00E418A9" w:rsidP="005B1790">
          <w:pPr>
            <w:pStyle w:val="Normlnweb"/>
            <w:spacing w:line="360" w:lineRule="auto"/>
          </w:pPr>
        </w:p>
        <w:p w:rsidR="00E418A9" w:rsidRPr="005B1790" w:rsidRDefault="00E418A9" w:rsidP="00E418A9">
          <w:pPr>
            <w:pStyle w:val="Normlnweb"/>
            <w:spacing w:line="360" w:lineRule="auto"/>
            <w:jc w:val="center"/>
            <w:rPr>
              <w:sz w:val="32"/>
              <w:szCs w:val="32"/>
            </w:rPr>
          </w:pPr>
          <w:r>
            <w:t>Olomouc 2015</w:t>
          </w:r>
        </w:p>
        <w:p w:rsidR="00465D24" w:rsidRDefault="00465D24"/>
        <w:p w:rsidR="00465D24" w:rsidRPr="005B1790" w:rsidRDefault="00465D24" w:rsidP="005B1790">
          <w:pPr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E418A9" w:rsidRDefault="00465D24" w:rsidP="00E418A9">
          <w:pPr>
            <w:rPr>
              <w:noProof/>
            </w:rPr>
          </w:pPr>
          <w:r>
            <w:rPr>
              <w:noProof/>
            </w:rPr>
            <w:br w:type="page"/>
          </w:r>
        </w:p>
      </w:sdtContent>
    </w:sdt>
    <w:p w:rsidR="00942A6F" w:rsidRPr="00E418A9" w:rsidRDefault="00942A6F" w:rsidP="00E418A9">
      <w:pPr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  <w:r w:rsidRPr="00E418A9">
        <w:rPr>
          <w:rFonts w:ascii="Times New Roman" w:hAnsi="Times New Roman" w:cs="Times New Roman"/>
          <w:sz w:val="32"/>
          <w:szCs w:val="32"/>
        </w:rPr>
        <w:lastRenderedPageBreak/>
        <w:t>Univerzita Palackého v Olomouci</w:t>
      </w:r>
    </w:p>
    <w:p w:rsidR="00942A6F" w:rsidRPr="00A40ABA" w:rsidRDefault="00942A6F" w:rsidP="00942A6F">
      <w:pPr>
        <w:pStyle w:val="Normlnweb"/>
        <w:spacing w:line="360" w:lineRule="auto"/>
        <w:jc w:val="center"/>
      </w:pPr>
      <w:r w:rsidRPr="00A40ABA">
        <w:t>Pedagogická fakulta</w:t>
      </w:r>
    </w:p>
    <w:p w:rsidR="00942A6F" w:rsidRDefault="00942A6F" w:rsidP="00942A6F">
      <w:pPr>
        <w:pStyle w:val="Normlnweb"/>
        <w:spacing w:line="360" w:lineRule="auto"/>
        <w:jc w:val="center"/>
        <w:rPr>
          <w:noProof/>
        </w:rPr>
      </w:pPr>
      <w:r>
        <w:rPr>
          <w:noProof/>
        </w:rPr>
        <w:t>Ústav pedagogiky a sociálních studií</w:t>
      </w:r>
    </w:p>
    <w:p w:rsidR="00942A6F" w:rsidRDefault="00942A6F" w:rsidP="00357C88">
      <w:pPr>
        <w:pStyle w:val="Normlnweb"/>
        <w:spacing w:line="360" w:lineRule="auto"/>
        <w:jc w:val="center"/>
        <w:rPr>
          <w:noProof/>
        </w:rPr>
      </w:pPr>
    </w:p>
    <w:p w:rsidR="00465D24" w:rsidRDefault="00465D24" w:rsidP="00465D24">
      <w:pPr>
        <w:pStyle w:val="Normlnweb"/>
        <w:spacing w:line="360" w:lineRule="auto"/>
        <w:jc w:val="center"/>
        <w:rPr>
          <w:noProof/>
        </w:rPr>
      </w:pPr>
    </w:p>
    <w:p w:rsidR="00942A6F" w:rsidRDefault="00942A6F" w:rsidP="00942A6F">
      <w:pPr>
        <w:pStyle w:val="Normlnweb"/>
        <w:spacing w:line="360" w:lineRule="auto"/>
        <w:jc w:val="center"/>
        <w:rPr>
          <w:noProof/>
        </w:rPr>
      </w:pPr>
    </w:p>
    <w:p w:rsidR="00942A6F" w:rsidRDefault="00942A6F" w:rsidP="00942A6F">
      <w:pPr>
        <w:pStyle w:val="Normlnweb"/>
        <w:jc w:val="center"/>
        <w:rPr>
          <w:noProof/>
        </w:rPr>
      </w:pPr>
    </w:p>
    <w:p w:rsidR="00942A6F" w:rsidRDefault="00942A6F" w:rsidP="00942A6F">
      <w:pPr>
        <w:pStyle w:val="Normlnweb"/>
        <w:spacing w:line="360" w:lineRule="auto"/>
        <w:jc w:val="center"/>
        <w:rPr>
          <w:noProof/>
        </w:rPr>
      </w:pPr>
      <w:r>
        <w:rPr>
          <w:noProof/>
        </w:rPr>
        <w:t>Nikola Zapletalová</w:t>
      </w:r>
    </w:p>
    <w:p w:rsidR="00942A6F" w:rsidRDefault="00942A6F" w:rsidP="00942A6F">
      <w:pPr>
        <w:pStyle w:val="Normlnweb"/>
        <w:spacing w:line="360" w:lineRule="auto"/>
        <w:jc w:val="center"/>
        <w:rPr>
          <w:noProof/>
        </w:rPr>
      </w:pPr>
      <w:r>
        <w:rPr>
          <w:noProof/>
        </w:rPr>
        <w:t>III. ročník – kombinované studium</w:t>
      </w:r>
    </w:p>
    <w:p w:rsidR="00942A6F" w:rsidRDefault="00942A6F" w:rsidP="00942A6F">
      <w:pPr>
        <w:pStyle w:val="Normlnweb"/>
        <w:spacing w:line="360" w:lineRule="auto"/>
        <w:jc w:val="center"/>
        <w:rPr>
          <w:noProof/>
        </w:rPr>
      </w:pPr>
      <w:r>
        <w:rPr>
          <w:noProof/>
        </w:rPr>
        <w:t>Obor: Pedagogika – veřejná správa</w:t>
      </w:r>
    </w:p>
    <w:p w:rsidR="00942A6F" w:rsidRDefault="00942A6F" w:rsidP="00942A6F">
      <w:pPr>
        <w:pStyle w:val="Normlnweb"/>
        <w:spacing w:line="360" w:lineRule="auto"/>
        <w:jc w:val="center"/>
        <w:rPr>
          <w:noProof/>
        </w:rPr>
      </w:pPr>
    </w:p>
    <w:p w:rsidR="00942A6F" w:rsidRPr="006B6119" w:rsidRDefault="00942A6F" w:rsidP="00942A6F">
      <w:pPr>
        <w:pStyle w:val="Normlnweb"/>
        <w:spacing w:line="360" w:lineRule="auto"/>
        <w:jc w:val="center"/>
        <w:rPr>
          <w:b/>
          <w:noProof/>
          <w:sz w:val="32"/>
          <w:szCs w:val="32"/>
        </w:rPr>
      </w:pPr>
      <w:r w:rsidRPr="006B6119">
        <w:rPr>
          <w:b/>
          <w:noProof/>
          <w:sz w:val="32"/>
          <w:szCs w:val="32"/>
        </w:rPr>
        <w:t>Náhradní rodinná péče a kontakt dětí s</w:t>
      </w:r>
      <w:r w:rsidR="009D641F">
        <w:rPr>
          <w:b/>
          <w:noProof/>
          <w:sz w:val="32"/>
          <w:szCs w:val="32"/>
        </w:rPr>
        <w:t> </w:t>
      </w:r>
      <w:r w:rsidRPr="006B6119">
        <w:rPr>
          <w:b/>
          <w:noProof/>
          <w:sz w:val="32"/>
          <w:szCs w:val="32"/>
        </w:rPr>
        <w:t>biologick</w:t>
      </w:r>
      <w:r w:rsidR="009D641F">
        <w:rPr>
          <w:b/>
          <w:noProof/>
          <w:sz w:val="32"/>
          <w:szCs w:val="32"/>
        </w:rPr>
        <w:t>ou rodinou</w:t>
      </w:r>
    </w:p>
    <w:p w:rsidR="00942A6F" w:rsidRDefault="00942A6F" w:rsidP="00942A6F">
      <w:pPr>
        <w:pStyle w:val="Normlnweb"/>
        <w:spacing w:line="360" w:lineRule="auto"/>
        <w:jc w:val="center"/>
        <w:rPr>
          <w:b/>
          <w:noProof/>
        </w:rPr>
      </w:pPr>
      <w:r>
        <w:rPr>
          <w:b/>
          <w:noProof/>
        </w:rPr>
        <w:t>Bakalářská práce</w:t>
      </w:r>
    </w:p>
    <w:p w:rsidR="00942A6F" w:rsidRDefault="00942A6F" w:rsidP="00942A6F">
      <w:pPr>
        <w:pStyle w:val="Normlnweb"/>
        <w:spacing w:line="360" w:lineRule="auto"/>
        <w:jc w:val="center"/>
        <w:rPr>
          <w:b/>
          <w:noProof/>
        </w:rPr>
      </w:pPr>
    </w:p>
    <w:p w:rsidR="00942A6F" w:rsidRDefault="00942A6F" w:rsidP="00942A6F">
      <w:pPr>
        <w:pStyle w:val="Normlnweb"/>
        <w:spacing w:line="360" w:lineRule="auto"/>
        <w:jc w:val="center"/>
        <w:rPr>
          <w:b/>
          <w:noProof/>
        </w:rPr>
      </w:pPr>
    </w:p>
    <w:p w:rsidR="00942A6F" w:rsidRDefault="00942A6F" w:rsidP="00465D24">
      <w:pPr>
        <w:pStyle w:val="Normlnweb"/>
        <w:spacing w:line="360" w:lineRule="auto"/>
        <w:jc w:val="center"/>
        <w:rPr>
          <w:noProof/>
        </w:rPr>
      </w:pPr>
      <w:r>
        <w:rPr>
          <w:noProof/>
        </w:rPr>
        <w:t>Vedoucí práce: PhDr. Linda Švrčinová, PhD.</w:t>
      </w:r>
    </w:p>
    <w:p w:rsidR="00942A6F" w:rsidRDefault="00942A6F" w:rsidP="00942A6F">
      <w:pPr>
        <w:pStyle w:val="Normlnweb"/>
        <w:spacing w:line="360" w:lineRule="auto"/>
        <w:jc w:val="center"/>
        <w:rPr>
          <w:noProof/>
        </w:rPr>
      </w:pPr>
    </w:p>
    <w:p w:rsidR="00942A6F" w:rsidRDefault="00942A6F" w:rsidP="00942A6F">
      <w:pPr>
        <w:pStyle w:val="Normlnweb"/>
        <w:spacing w:line="360" w:lineRule="auto"/>
        <w:jc w:val="center"/>
        <w:rPr>
          <w:noProof/>
        </w:rPr>
      </w:pPr>
    </w:p>
    <w:p w:rsidR="00942A6F" w:rsidRPr="00603731" w:rsidRDefault="00942A6F" w:rsidP="00E418A9">
      <w:pPr>
        <w:pStyle w:val="Normlnweb"/>
        <w:spacing w:line="360" w:lineRule="auto"/>
        <w:jc w:val="center"/>
        <w:rPr>
          <w:noProof/>
        </w:rPr>
      </w:pPr>
      <w:r>
        <w:rPr>
          <w:noProof/>
        </w:rPr>
        <w:t>Olomouc 2015</w:t>
      </w:r>
    </w:p>
    <w:p w:rsidR="00942A6F" w:rsidRPr="00603731" w:rsidRDefault="00942A6F" w:rsidP="00942A6F"/>
    <w:p w:rsidR="00942A6F" w:rsidRPr="003C76C8" w:rsidRDefault="00942A6F" w:rsidP="00942A6F">
      <w:pPr>
        <w:pStyle w:val="Normlnweb"/>
        <w:spacing w:line="360" w:lineRule="auto"/>
        <w:jc w:val="center"/>
      </w:pPr>
    </w:p>
    <w:p w:rsidR="00942A6F" w:rsidRDefault="00942A6F" w:rsidP="00942A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2A6F" w:rsidRDefault="00942A6F" w:rsidP="00942A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2A6F" w:rsidRDefault="00942A6F" w:rsidP="00942A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2A6F" w:rsidRDefault="00942A6F" w:rsidP="00942A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2A6F" w:rsidRDefault="00942A6F" w:rsidP="00942A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2A6F" w:rsidRDefault="00942A6F" w:rsidP="00942A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2A6F" w:rsidRDefault="00942A6F" w:rsidP="00942A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2A6F" w:rsidRDefault="00942A6F" w:rsidP="00942A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2A6F" w:rsidRDefault="00942A6F" w:rsidP="00942A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2A6F" w:rsidRDefault="00942A6F" w:rsidP="00942A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2A6F" w:rsidRDefault="00942A6F" w:rsidP="00942A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2A6F" w:rsidRDefault="00942A6F" w:rsidP="00D42CC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2CCB">
        <w:rPr>
          <w:rFonts w:ascii="Times New Roman" w:hAnsi="Times New Roman" w:cs="Times New Roman"/>
          <w:b/>
          <w:sz w:val="24"/>
          <w:szCs w:val="24"/>
        </w:rPr>
        <w:t>Prohlášení</w:t>
      </w:r>
    </w:p>
    <w:p w:rsidR="00D42CCB" w:rsidRDefault="00D42CCB" w:rsidP="00D42C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Prohlašuji, že jsem bakalářskou práci vypracovala samostatně a použila jen prameny uvedené v seznamu použité literatury.</w:t>
      </w:r>
    </w:p>
    <w:p w:rsidR="005444B3" w:rsidRDefault="005444B3" w:rsidP="00D42C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44B3" w:rsidRDefault="005444B3" w:rsidP="00D42C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44B3" w:rsidRDefault="005444B3" w:rsidP="00D42C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Troubelicích dne</w:t>
      </w:r>
      <w:r w:rsidR="0078588F">
        <w:rPr>
          <w:rFonts w:ascii="Times New Roman" w:hAnsi="Times New Roman" w:cs="Times New Roman"/>
          <w:sz w:val="24"/>
          <w:szCs w:val="24"/>
        </w:rPr>
        <w:t xml:space="preserve"> 22. 4. 2015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5444B3" w:rsidRPr="00D42CCB" w:rsidRDefault="005444B3" w:rsidP="00D42C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Zapletalová Nikola</w:t>
      </w:r>
    </w:p>
    <w:p w:rsidR="00942A6F" w:rsidRDefault="00942A6F" w:rsidP="00942A6F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444B3" w:rsidRDefault="005444B3" w:rsidP="005444B3">
      <w:pPr>
        <w:rPr>
          <w:rFonts w:ascii="Times New Roman" w:hAnsi="Times New Roman" w:cs="Times New Roman"/>
          <w:sz w:val="24"/>
          <w:szCs w:val="24"/>
        </w:rPr>
      </w:pPr>
    </w:p>
    <w:p w:rsidR="005444B3" w:rsidRDefault="005444B3" w:rsidP="005444B3">
      <w:pPr>
        <w:rPr>
          <w:rFonts w:ascii="Times New Roman" w:hAnsi="Times New Roman" w:cs="Times New Roman"/>
          <w:sz w:val="24"/>
          <w:szCs w:val="24"/>
        </w:rPr>
      </w:pPr>
    </w:p>
    <w:p w:rsidR="005444B3" w:rsidRDefault="005444B3" w:rsidP="005444B3">
      <w:pPr>
        <w:rPr>
          <w:rFonts w:ascii="Times New Roman" w:hAnsi="Times New Roman" w:cs="Times New Roman"/>
          <w:sz w:val="24"/>
          <w:szCs w:val="24"/>
        </w:rPr>
      </w:pPr>
    </w:p>
    <w:p w:rsidR="005444B3" w:rsidRDefault="005444B3" w:rsidP="005444B3">
      <w:pPr>
        <w:rPr>
          <w:rFonts w:ascii="Times New Roman" w:hAnsi="Times New Roman" w:cs="Times New Roman"/>
          <w:sz w:val="24"/>
          <w:szCs w:val="24"/>
        </w:rPr>
      </w:pPr>
    </w:p>
    <w:p w:rsidR="005444B3" w:rsidRDefault="005444B3" w:rsidP="005444B3">
      <w:pPr>
        <w:rPr>
          <w:rFonts w:ascii="Times New Roman" w:hAnsi="Times New Roman" w:cs="Times New Roman"/>
          <w:sz w:val="24"/>
          <w:szCs w:val="24"/>
        </w:rPr>
      </w:pPr>
    </w:p>
    <w:p w:rsidR="005444B3" w:rsidRDefault="005444B3" w:rsidP="005444B3">
      <w:pPr>
        <w:rPr>
          <w:rFonts w:ascii="Times New Roman" w:hAnsi="Times New Roman" w:cs="Times New Roman"/>
          <w:sz w:val="24"/>
          <w:szCs w:val="24"/>
        </w:rPr>
      </w:pPr>
    </w:p>
    <w:p w:rsidR="005444B3" w:rsidRDefault="005444B3" w:rsidP="005444B3">
      <w:pPr>
        <w:rPr>
          <w:rFonts w:ascii="Times New Roman" w:hAnsi="Times New Roman" w:cs="Times New Roman"/>
          <w:sz w:val="24"/>
          <w:szCs w:val="24"/>
        </w:rPr>
      </w:pPr>
    </w:p>
    <w:p w:rsidR="005444B3" w:rsidRDefault="005444B3" w:rsidP="005444B3">
      <w:pPr>
        <w:rPr>
          <w:rFonts w:ascii="Times New Roman" w:hAnsi="Times New Roman" w:cs="Times New Roman"/>
          <w:sz w:val="24"/>
          <w:szCs w:val="24"/>
        </w:rPr>
      </w:pPr>
    </w:p>
    <w:p w:rsidR="005444B3" w:rsidRDefault="005444B3" w:rsidP="005444B3">
      <w:pPr>
        <w:rPr>
          <w:rFonts w:ascii="Times New Roman" w:hAnsi="Times New Roman" w:cs="Times New Roman"/>
          <w:sz w:val="24"/>
          <w:szCs w:val="24"/>
        </w:rPr>
      </w:pPr>
    </w:p>
    <w:p w:rsidR="005444B3" w:rsidRDefault="005444B3" w:rsidP="005444B3">
      <w:pPr>
        <w:rPr>
          <w:rFonts w:ascii="Times New Roman" w:hAnsi="Times New Roman" w:cs="Times New Roman"/>
          <w:sz w:val="24"/>
          <w:szCs w:val="24"/>
        </w:rPr>
      </w:pPr>
    </w:p>
    <w:p w:rsidR="005444B3" w:rsidRDefault="005444B3" w:rsidP="005444B3">
      <w:pPr>
        <w:rPr>
          <w:rFonts w:ascii="Times New Roman" w:hAnsi="Times New Roman" w:cs="Times New Roman"/>
          <w:sz w:val="24"/>
          <w:szCs w:val="24"/>
        </w:rPr>
      </w:pPr>
    </w:p>
    <w:p w:rsidR="005444B3" w:rsidRDefault="005444B3" w:rsidP="005444B3">
      <w:pPr>
        <w:rPr>
          <w:rFonts w:ascii="Times New Roman" w:hAnsi="Times New Roman" w:cs="Times New Roman"/>
          <w:sz w:val="24"/>
          <w:szCs w:val="24"/>
        </w:rPr>
      </w:pPr>
    </w:p>
    <w:p w:rsidR="005444B3" w:rsidRDefault="005444B3" w:rsidP="005444B3">
      <w:pPr>
        <w:rPr>
          <w:rFonts w:ascii="Times New Roman" w:hAnsi="Times New Roman" w:cs="Times New Roman"/>
          <w:sz w:val="24"/>
          <w:szCs w:val="24"/>
        </w:rPr>
      </w:pPr>
    </w:p>
    <w:p w:rsidR="005444B3" w:rsidRDefault="005444B3" w:rsidP="005444B3">
      <w:pPr>
        <w:rPr>
          <w:rFonts w:ascii="Times New Roman" w:hAnsi="Times New Roman" w:cs="Times New Roman"/>
          <w:sz w:val="24"/>
          <w:szCs w:val="24"/>
        </w:rPr>
      </w:pPr>
    </w:p>
    <w:p w:rsidR="005444B3" w:rsidRDefault="005444B3" w:rsidP="005444B3">
      <w:pPr>
        <w:rPr>
          <w:rFonts w:ascii="Times New Roman" w:hAnsi="Times New Roman" w:cs="Times New Roman"/>
          <w:sz w:val="24"/>
          <w:szCs w:val="24"/>
        </w:rPr>
      </w:pPr>
    </w:p>
    <w:p w:rsidR="005444B3" w:rsidRDefault="005444B3" w:rsidP="005444B3">
      <w:pPr>
        <w:rPr>
          <w:rFonts w:ascii="Times New Roman" w:hAnsi="Times New Roman" w:cs="Times New Roman"/>
          <w:sz w:val="24"/>
          <w:szCs w:val="24"/>
        </w:rPr>
      </w:pPr>
    </w:p>
    <w:p w:rsidR="005444B3" w:rsidRDefault="005444B3" w:rsidP="005444B3">
      <w:pPr>
        <w:rPr>
          <w:rFonts w:ascii="Times New Roman" w:hAnsi="Times New Roman" w:cs="Times New Roman"/>
          <w:sz w:val="24"/>
          <w:szCs w:val="24"/>
        </w:rPr>
      </w:pPr>
    </w:p>
    <w:p w:rsidR="005444B3" w:rsidRDefault="005444B3" w:rsidP="005444B3">
      <w:pPr>
        <w:rPr>
          <w:rFonts w:ascii="Times New Roman" w:hAnsi="Times New Roman" w:cs="Times New Roman"/>
          <w:sz w:val="24"/>
          <w:szCs w:val="24"/>
        </w:rPr>
      </w:pPr>
    </w:p>
    <w:p w:rsidR="005444B3" w:rsidRDefault="005444B3" w:rsidP="005444B3">
      <w:pPr>
        <w:rPr>
          <w:rFonts w:ascii="Times New Roman" w:hAnsi="Times New Roman" w:cs="Times New Roman"/>
          <w:sz w:val="24"/>
          <w:szCs w:val="24"/>
        </w:rPr>
      </w:pPr>
    </w:p>
    <w:p w:rsidR="00DD06BA" w:rsidRPr="005444B3" w:rsidRDefault="00942A6F" w:rsidP="005444B3">
      <w:pPr>
        <w:rPr>
          <w:rFonts w:ascii="Times New Roman" w:hAnsi="Times New Roman" w:cs="Times New Roman"/>
          <w:sz w:val="24"/>
          <w:szCs w:val="24"/>
        </w:rPr>
      </w:pPr>
      <w:r w:rsidRPr="00D42CCB">
        <w:rPr>
          <w:rFonts w:ascii="Times New Roman" w:hAnsi="Times New Roman" w:cs="Times New Roman"/>
          <w:b/>
          <w:sz w:val="24"/>
          <w:szCs w:val="32"/>
        </w:rPr>
        <w:t>Poděkování</w:t>
      </w:r>
    </w:p>
    <w:p w:rsidR="00D42CCB" w:rsidRDefault="00D42CCB" w:rsidP="00D42CCB">
      <w:pPr>
        <w:spacing w:line="360" w:lineRule="auto"/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ab/>
        <w:t xml:space="preserve">Ráda bych poděkovala PhDr. Lindě </w:t>
      </w:r>
      <w:proofErr w:type="spellStart"/>
      <w:r>
        <w:rPr>
          <w:rFonts w:ascii="Times New Roman" w:hAnsi="Times New Roman" w:cs="Times New Roman"/>
          <w:sz w:val="24"/>
          <w:szCs w:val="32"/>
        </w:rPr>
        <w:t>Švrčinové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, Ph.D. za </w:t>
      </w:r>
      <w:r w:rsidR="00D442AB">
        <w:rPr>
          <w:rFonts w:ascii="Times New Roman" w:hAnsi="Times New Roman" w:cs="Times New Roman"/>
          <w:sz w:val="24"/>
          <w:szCs w:val="32"/>
        </w:rPr>
        <w:t>konzultace a odborné vedení při zpracování této práce, za její cenné rady, ochotu a podporu. Děkuji také své rodině, bez jejíž podpory by tato práce nemohla být napsána.</w:t>
      </w:r>
    </w:p>
    <w:p w:rsidR="00C9256E" w:rsidRDefault="00C9256E" w:rsidP="00D42CCB">
      <w:pPr>
        <w:spacing w:line="360" w:lineRule="auto"/>
        <w:jc w:val="both"/>
        <w:rPr>
          <w:rFonts w:ascii="Times New Roman" w:hAnsi="Times New Roman" w:cs="Times New Roman"/>
          <w:sz w:val="24"/>
          <w:szCs w:val="32"/>
        </w:rPr>
      </w:pPr>
    </w:p>
    <w:p w:rsidR="00C9256E" w:rsidRDefault="00C9256E" w:rsidP="00D42CCB">
      <w:pPr>
        <w:spacing w:line="360" w:lineRule="auto"/>
        <w:jc w:val="both"/>
        <w:rPr>
          <w:rFonts w:ascii="Times New Roman" w:hAnsi="Times New Roman" w:cs="Times New Roman"/>
          <w:sz w:val="24"/>
          <w:szCs w:val="32"/>
        </w:rPr>
      </w:pPr>
    </w:p>
    <w:p w:rsidR="00C9256E" w:rsidRPr="00C9256E" w:rsidRDefault="00C9256E" w:rsidP="00DF501D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</w:p>
    <w:p w:rsidR="00C9256E" w:rsidRPr="00C9256E" w:rsidRDefault="00C9256E" w:rsidP="00C92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B06AD" w:rsidRDefault="001B06AD" w:rsidP="00DD06BA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13EA9" w:rsidRDefault="00A13EA9" w:rsidP="00A13E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</w:p>
    <w:p w:rsidR="00A13EA9" w:rsidRDefault="00A13EA9" w:rsidP="00A13E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</w:p>
    <w:p w:rsidR="009D641F" w:rsidRDefault="009D641F" w:rsidP="00A13E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</w:p>
    <w:p w:rsidR="009D641F" w:rsidRDefault="009D641F" w:rsidP="00A13E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</w:p>
    <w:p w:rsidR="00A13EA9" w:rsidRPr="00A13EA9" w:rsidRDefault="00A13EA9" w:rsidP="00A13E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r w:rsidRPr="00A13EA9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lastRenderedPageBreak/>
        <w:t>ANOTACE</w:t>
      </w:r>
    </w:p>
    <w:p w:rsidR="00A13EA9" w:rsidRPr="00A13EA9" w:rsidRDefault="00A13EA9" w:rsidP="00A13E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4"/>
        <w:gridCol w:w="6228"/>
      </w:tblGrid>
      <w:tr w:rsidR="00A13EA9" w:rsidRPr="00A13EA9" w:rsidTr="00576628">
        <w:trPr>
          <w:trHeight w:val="421"/>
        </w:trPr>
        <w:tc>
          <w:tcPr>
            <w:tcW w:w="2924" w:type="dxa"/>
            <w:tcBorders>
              <w:top w:val="double" w:sz="4" w:space="0" w:color="auto"/>
              <w:left w:val="double" w:sz="4" w:space="0" w:color="auto"/>
              <w:right w:val="single" w:sz="2" w:space="0" w:color="auto"/>
            </w:tcBorders>
            <w:shd w:val="clear" w:color="auto" w:fill="auto"/>
          </w:tcPr>
          <w:p w:rsidR="00A13EA9" w:rsidRPr="00A13EA9" w:rsidRDefault="00A13EA9" w:rsidP="00A13E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A13E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Jméno a příjmení:</w:t>
            </w:r>
          </w:p>
        </w:tc>
        <w:tc>
          <w:tcPr>
            <w:tcW w:w="6228" w:type="dxa"/>
            <w:tcBorders>
              <w:top w:val="double" w:sz="4" w:space="0" w:color="auto"/>
              <w:left w:val="single" w:sz="2" w:space="0" w:color="auto"/>
              <w:right w:val="double" w:sz="4" w:space="0" w:color="auto"/>
            </w:tcBorders>
            <w:shd w:val="clear" w:color="auto" w:fill="auto"/>
          </w:tcPr>
          <w:p w:rsidR="00A13EA9" w:rsidRPr="00A13EA9" w:rsidRDefault="00A13EA9" w:rsidP="00A1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EA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Nikola Zapletalová</w:t>
            </w:r>
          </w:p>
        </w:tc>
      </w:tr>
      <w:tr w:rsidR="00A13EA9" w:rsidRPr="00A13EA9" w:rsidTr="00576628">
        <w:trPr>
          <w:trHeight w:val="402"/>
        </w:trPr>
        <w:tc>
          <w:tcPr>
            <w:tcW w:w="2924" w:type="dxa"/>
            <w:tcBorders>
              <w:top w:val="single" w:sz="2" w:space="0" w:color="auto"/>
              <w:left w:val="double" w:sz="4" w:space="0" w:color="auto"/>
              <w:right w:val="single" w:sz="2" w:space="0" w:color="auto"/>
            </w:tcBorders>
            <w:shd w:val="clear" w:color="auto" w:fill="auto"/>
          </w:tcPr>
          <w:p w:rsidR="00A13EA9" w:rsidRPr="00A13EA9" w:rsidRDefault="00A13EA9" w:rsidP="00A13E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A13E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Katedra:</w:t>
            </w:r>
          </w:p>
        </w:tc>
        <w:tc>
          <w:tcPr>
            <w:tcW w:w="6228" w:type="dxa"/>
            <w:tcBorders>
              <w:top w:val="single" w:sz="2" w:space="0" w:color="auto"/>
              <w:left w:val="single" w:sz="2" w:space="0" w:color="auto"/>
              <w:right w:val="double" w:sz="4" w:space="0" w:color="auto"/>
            </w:tcBorders>
            <w:shd w:val="clear" w:color="auto" w:fill="auto"/>
          </w:tcPr>
          <w:p w:rsidR="00A13EA9" w:rsidRPr="00A13EA9" w:rsidRDefault="00A13EA9" w:rsidP="00A1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EA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Ústav pedagogiky a sociálních studií</w:t>
            </w:r>
          </w:p>
        </w:tc>
      </w:tr>
      <w:tr w:rsidR="00A13EA9" w:rsidRPr="00A13EA9" w:rsidTr="00576628">
        <w:trPr>
          <w:trHeight w:val="402"/>
        </w:trPr>
        <w:tc>
          <w:tcPr>
            <w:tcW w:w="2924" w:type="dxa"/>
            <w:tcBorders>
              <w:top w:val="single" w:sz="2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13EA9" w:rsidRPr="00A13EA9" w:rsidRDefault="00A13EA9" w:rsidP="00A13E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A13E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Vedoucí práce:</w:t>
            </w:r>
          </w:p>
        </w:tc>
        <w:tc>
          <w:tcPr>
            <w:tcW w:w="6228" w:type="dxa"/>
            <w:tcBorders>
              <w:top w:val="single" w:sz="2" w:space="0" w:color="auto"/>
              <w:left w:val="single" w:sz="2" w:space="0" w:color="auto"/>
              <w:right w:val="double" w:sz="4" w:space="0" w:color="auto"/>
            </w:tcBorders>
            <w:shd w:val="clear" w:color="auto" w:fill="auto"/>
          </w:tcPr>
          <w:p w:rsidR="00A13EA9" w:rsidRPr="00A13EA9" w:rsidRDefault="00A13EA9" w:rsidP="00A13EA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E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PhDr. Linda </w:t>
            </w:r>
            <w:proofErr w:type="spellStart"/>
            <w:r w:rsidRPr="00A13EA9">
              <w:rPr>
                <w:rFonts w:ascii="Times New Roman" w:eastAsia="Calibri" w:hAnsi="Times New Roman" w:cs="Times New Roman"/>
                <w:sz w:val="24"/>
                <w:szCs w:val="24"/>
              </w:rPr>
              <w:t>Švrčinová</w:t>
            </w:r>
            <w:proofErr w:type="spellEnd"/>
            <w:r w:rsidRPr="00A13EA9">
              <w:rPr>
                <w:rFonts w:ascii="Times New Roman" w:eastAsia="Calibri" w:hAnsi="Times New Roman" w:cs="Times New Roman"/>
                <w:sz w:val="24"/>
                <w:szCs w:val="24"/>
              </w:rPr>
              <w:t>, Ph.D.</w:t>
            </w:r>
          </w:p>
        </w:tc>
      </w:tr>
      <w:tr w:rsidR="00A13EA9" w:rsidRPr="00A13EA9" w:rsidTr="00576628">
        <w:trPr>
          <w:trHeight w:val="402"/>
        </w:trPr>
        <w:tc>
          <w:tcPr>
            <w:tcW w:w="292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</w:tcPr>
          <w:p w:rsidR="00A13EA9" w:rsidRPr="00A13EA9" w:rsidRDefault="00A13EA9" w:rsidP="00A13E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A13E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Rok obhajoby:</w:t>
            </w:r>
          </w:p>
        </w:tc>
        <w:tc>
          <w:tcPr>
            <w:tcW w:w="6228" w:type="dxa"/>
            <w:tcBorders>
              <w:top w:val="single" w:sz="2" w:space="0" w:color="auto"/>
              <w:left w:val="single" w:sz="2" w:space="0" w:color="auto"/>
              <w:right w:val="double" w:sz="4" w:space="0" w:color="auto"/>
            </w:tcBorders>
            <w:shd w:val="clear" w:color="auto" w:fill="auto"/>
          </w:tcPr>
          <w:p w:rsidR="00A13EA9" w:rsidRPr="00A13EA9" w:rsidRDefault="00A13EA9" w:rsidP="00A1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EA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2015</w:t>
            </w:r>
          </w:p>
        </w:tc>
      </w:tr>
      <w:tr w:rsidR="00A13EA9" w:rsidRPr="00A13EA9" w:rsidTr="00576628">
        <w:trPr>
          <w:trHeight w:val="247"/>
        </w:trPr>
        <w:tc>
          <w:tcPr>
            <w:tcW w:w="2924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A13EA9" w:rsidRPr="00A13EA9" w:rsidRDefault="00A13EA9" w:rsidP="00A1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228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A13EA9" w:rsidRPr="00A13EA9" w:rsidRDefault="00A13EA9" w:rsidP="00A1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13EA9" w:rsidRPr="00A13EA9" w:rsidTr="00576628">
        <w:trPr>
          <w:trHeight w:val="963"/>
        </w:trPr>
        <w:tc>
          <w:tcPr>
            <w:tcW w:w="2924" w:type="dxa"/>
            <w:tcBorders>
              <w:top w:val="double" w:sz="4" w:space="0" w:color="auto"/>
              <w:left w:val="double" w:sz="4" w:space="0" w:color="auto"/>
              <w:right w:val="single" w:sz="2" w:space="0" w:color="auto"/>
            </w:tcBorders>
            <w:shd w:val="clear" w:color="auto" w:fill="auto"/>
          </w:tcPr>
          <w:p w:rsidR="00A13EA9" w:rsidRPr="00A13EA9" w:rsidRDefault="00A13EA9" w:rsidP="00A13E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A13E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Název práce:</w:t>
            </w:r>
          </w:p>
        </w:tc>
        <w:tc>
          <w:tcPr>
            <w:tcW w:w="6228" w:type="dxa"/>
            <w:tcBorders>
              <w:top w:val="double" w:sz="4" w:space="0" w:color="auto"/>
              <w:left w:val="single" w:sz="2" w:space="0" w:color="auto"/>
              <w:right w:val="double" w:sz="4" w:space="0" w:color="auto"/>
            </w:tcBorders>
            <w:shd w:val="clear" w:color="auto" w:fill="auto"/>
          </w:tcPr>
          <w:p w:rsidR="00A13EA9" w:rsidRPr="00A13EA9" w:rsidRDefault="00A13EA9" w:rsidP="00A1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EA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Náhradní rodinná péče a kontakt dětí s biologickou rodinou</w:t>
            </w:r>
          </w:p>
        </w:tc>
      </w:tr>
      <w:tr w:rsidR="00A13EA9" w:rsidRPr="00A13EA9" w:rsidTr="00576628">
        <w:trPr>
          <w:trHeight w:val="944"/>
        </w:trPr>
        <w:tc>
          <w:tcPr>
            <w:tcW w:w="2924" w:type="dxa"/>
            <w:tcBorders>
              <w:top w:val="single" w:sz="2" w:space="0" w:color="auto"/>
              <w:left w:val="double" w:sz="4" w:space="0" w:color="auto"/>
              <w:right w:val="single" w:sz="2" w:space="0" w:color="auto"/>
            </w:tcBorders>
            <w:shd w:val="clear" w:color="auto" w:fill="auto"/>
          </w:tcPr>
          <w:p w:rsidR="00A13EA9" w:rsidRPr="00A13EA9" w:rsidRDefault="00A13EA9" w:rsidP="00A13E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A13E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Název v angličtině:</w:t>
            </w:r>
          </w:p>
        </w:tc>
        <w:tc>
          <w:tcPr>
            <w:tcW w:w="6228" w:type="dxa"/>
            <w:tcBorders>
              <w:top w:val="single" w:sz="2" w:space="0" w:color="auto"/>
              <w:left w:val="single" w:sz="2" w:space="0" w:color="auto"/>
              <w:right w:val="double" w:sz="4" w:space="0" w:color="auto"/>
            </w:tcBorders>
            <w:shd w:val="clear" w:color="auto" w:fill="auto"/>
          </w:tcPr>
          <w:p w:rsidR="00A13EA9" w:rsidRPr="00A13EA9" w:rsidRDefault="00A13EA9" w:rsidP="00A13EA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E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Substitute </w:t>
            </w:r>
            <w:proofErr w:type="spellStart"/>
            <w:r w:rsidRPr="00A13EA9">
              <w:rPr>
                <w:rFonts w:ascii="Times New Roman" w:eastAsia="Calibri" w:hAnsi="Times New Roman" w:cs="Times New Roman"/>
                <w:sz w:val="24"/>
                <w:szCs w:val="24"/>
              </w:rPr>
              <w:t>family</w:t>
            </w:r>
            <w:proofErr w:type="spellEnd"/>
            <w:r w:rsidRPr="00A13E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care and </w:t>
            </w:r>
            <w:proofErr w:type="spellStart"/>
            <w:r w:rsidRPr="00A13EA9">
              <w:rPr>
                <w:rFonts w:ascii="Times New Roman" w:eastAsia="Calibri" w:hAnsi="Times New Roman" w:cs="Times New Roman"/>
                <w:sz w:val="24"/>
                <w:szCs w:val="24"/>
              </w:rPr>
              <w:t>contact</w:t>
            </w:r>
            <w:proofErr w:type="spellEnd"/>
            <w:r w:rsidRPr="00A13E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3EA9">
              <w:rPr>
                <w:rFonts w:ascii="Times New Roman" w:eastAsia="Calibri" w:hAnsi="Times New Roman" w:cs="Times New Roman"/>
                <w:sz w:val="24"/>
                <w:szCs w:val="24"/>
              </w:rPr>
              <w:t>of</w:t>
            </w:r>
            <w:proofErr w:type="spellEnd"/>
            <w:r w:rsidRPr="00A13E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3EA9">
              <w:rPr>
                <w:rFonts w:ascii="Times New Roman" w:eastAsia="Calibri" w:hAnsi="Times New Roman" w:cs="Times New Roman"/>
                <w:sz w:val="24"/>
                <w:szCs w:val="24"/>
              </w:rPr>
              <w:t>children</w:t>
            </w:r>
            <w:proofErr w:type="spellEnd"/>
            <w:r w:rsidRPr="00A13E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3EA9">
              <w:rPr>
                <w:rFonts w:ascii="Times New Roman" w:eastAsia="Calibri" w:hAnsi="Times New Roman" w:cs="Times New Roman"/>
                <w:sz w:val="24"/>
                <w:szCs w:val="24"/>
              </w:rPr>
              <w:t>with</w:t>
            </w:r>
            <w:proofErr w:type="spellEnd"/>
            <w:r w:rsidRPr="00A13E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3EA9">
              <w:rPr>
                <w:rFonts w:ascii="Times New Roman" w:eastAsia="Calibri" w:hAnsi="Times New Roman" w:cs="Times New Roman"/>
                <w:sz w:val="24"/>
                <w:szCs w:val="24"/>
              </w:rPr>
              <w:t>biological</w:t>
            </w:r>
            <w:proofErr w:type="spellEnd"/>
            <w:r w:rsidRPr="00A13E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3EA9">
              <w:rPr>
                <w:rFonts w:ascii="Times New Roman" w:eastAsia="Calibri" w:hAnsi="Times New Roman" w:cs="Times New Roman"/>
                <w:sz w:val="24"/>
                <w:szCs w:val="24"/>
              </w:rPr>
              <w:t>family</w:t>
            </w:r>
            <w:proofErr w:type="spellEnd"/>
          </w:p>
        </w:tc>
      </w:tr>
      <w:tr w:rsidR="00A13EA9" w:rsidRPr="00A13EA9" w:rsidTr="00576628">
        <w:trPr>
          <w:trHeight w:val="1757"/>
        </w:trPr>
        <w:tc>
          <w:tcPr>
            <w:tcW w:w="2924" w:type="dxa"/>
            <w:tcBorders>
              <w:top w:val="single" w:sz="2" w:space="0" w:color="auto"/>
              <w:left w:val="double" w:sz="4" w:space="0" w:color="auto"/>
              <w:right w:val="single" w:sz="2" w:space="0" w:color="auto"/>
            </w:tcBorders>
            <w:shd w:val="clear" w:color="auto" w:fill="auto"/>
          </w:tcPr>
          <w:p w:rsidR="00A13EA9" w:rsidRPr="00A13EA9" w:rsidRDefault="00A13EA9" w:rsidP="00A13E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A13E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Anotace práce:</w:t>
            </w:r>
          </w:p>
        </w:tc>
        <w:tc>
          <w:tcPr>
            <w:tcW w:w="6228" w:type="dxa"/>
            <w:tcBorders>
              <w:top w:val="single" w:sz="2" w:space="0" w:color="auto"/>
              <w:left w:val="single" w:sz="2" w:space="0" w:color="auto"/>
              <w:right w:val="double" w:sz="4" w:space="0" w:color="auto"/>
            </w:tcBorders>
            <w:shd w:val="clear" w:color="auto" w:fill="auto"/>
          </w:tcPr>
          <w:p w:rsidR="00A13EA9" w:rsidRPr="00A13EA9" w:rsidRDefault="00A13EA9" w:rsidP="00A13EA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EA9">
              <w:rPr>
                <w:rFonts w:ascii="Times New Roman" w:eastAsia="Calibri" w:hAnsi="Times New Roman" w:cs="Times New Roman"/>
                <w:sz w:val="24"/>
                <w:szCs w:val="24"/>
              </w:rPr>
              <w:t>Bakalářská práce se zabývá dětmi v náhradní rodinné péči a jejich kontaktu s biologickou rodinou. Teoretická část je v úvodu zaměřena na rodinu, její duševní zdraví, základní potřeby dítěte. Dále se bakalářská práce věnuje náhradní rodinné péči, popsány jsou její formy, jaké je sdělení dítěti o pravdě jeho původu a kontakt s biologickou rodinou. V praktické části bakalářské práce je rozhovorem zjišťováno, zda jsou děti v náhradní rodinné péči v kontaktu se svými biologickými rodiči, jak kontakt probíhá a jaký má na ně vliv.</w:t>
            </w:r>
          </w:p>
          <w:p w:rsidR="00A13EA9" w:rsidRPr="00A13EA9" w:rsidRDefault="00A13EA9" w:rsidP="00A1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13EA9" w:rsidRPr="00A13EA9" w:rsidTr="00576628">
        <w:trPr>
          <w:trHeight w:val="673"/>
        </w:trPr>
        <w:tc>
          <w:tcPr>
            <w:tcW w:w="2924" w:type="dxa"/>
            <w:tcBorders>
              <w:top w:val="single" w:sz="2" w:space="0" w:color="auto"/>
              <w:left w:val="double" w:sz="4" w:space="0" w:color="auto"/>
              <w:right w:val="single" w:sz="2" w:space="0" w:color="auto"/>
            </w:tcBorders>
            <w:shd w:val="clear" w:color="auto" w:fill="auto"/>
          </w:tcPr>
          <w:p w:rsidR="00A13EA9" w:rsidRPr="00A13EA9" w:rsidRDefault="00A13EA9" w:rsidP="00A13E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A13E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Klíčová slova:</w:t>
            </w:r>
          </w:p>
        </w:tc>
        <w:tc>
          <w:tcPr>
            <w:tcW w:w="6228" w:type="dxa"/>
            <w:tcBorders>
              <w:top w:val="single" w:sz="2" w:space="0" w:color="auto"/>
              <w:left w:val="single" w:sz="2" w:space="0" w:color="auto"/>
              <w:right w:val="double" w:sz="4" w:space="0" w:color="auto"/>
            </w:tcBorders>
            <w:shd w:val="clear" w:color="auto" w:fill="auto"/>
          </w:tcPr>
          <w:p w:rsidR="00A13EA9" w:rsidRPr="00A13EA9" w:rsidRDefault="00A13EA9" w:rsidP="00A1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EA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rodina, duševní zdraví, náhradní rodinná péče, kontakt s biologickou rodinou</w:t>
            </w:r>
          </w:p>
        </w:tc>
      </w:tr>
      <w:tr w:rsidR="00A13EA9" w:rsidRPr="00A13EA9" w:rsidTr="00576628">
        <w:trPr>
          <w:trHeight w:val="1757"/>
        </w:trPr>
        <w:tc>
          <w:tcPr>
            <w:tcW w:w="2924" w:type="dxa"/>
            <w:tcBorders>
              <w:top w:val="single" w:sz="2" w:space="0" w:color="auto"/>
              <w:left w:val="double" w:sz="4" w:space="0" w:color="auto"/>
              <w:right w:val="single" w:sz="2" w:space="0" w:color="auto"/>
            </w:tcBorders>
            <w:shd w:val="clear" w:color="auto" w:fill="auto"/>
          </w:tcPr>
          <w:p w:rsidR="00A13EA9" w:rsidRPr="00A13EA9" w:rsidRDefault="00A13EA9" w:rsidP="00A13E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A13E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Anotace v angličtině:</w:t>
            </w:r>
          </w:p>
        </w:tc>
        <w:tc>
          <w:tcPr>
            <w:tcW w:w="6228" w:type="dxa"/>
            <w:tcBorders>
              <w:top w:val="single" w:sz="2" w:space="0" w:color="auto"/>
              <w:left w:val="single" w:sz="2" w:space="0" w:color="auto"/>
              <w:right w:val="double" w:sz="4" w:space="0" w:color="auto"/>
            </w:tcBorders>
            <w:shd w:val="clear" w:color="auto" w:fill="auto"/>
          </w:tcPr>
          <w:p w:rsidR="00A13EA9" w:rsidRPr="00A13EA9" w:rsidRDefault="00A13EA9" w:rsidP="00A1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A13EA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This</w:t>
            </w:r>
            <w:proofErr w:type="spellEnd"/>
            <w:r w:rsidRPr="00A13EA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A13EA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bachelor</w:t>
            </w:r>
            <w:proofErr w:type="spellEnd"/>
            <w:r w:rsidRPr="00A13EA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thesis </w:t>
            </w:r>
            <w:proofErr w:type="spellStart"/>
            <w:r w:rsidRPr="00A13EA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deals</w:t>
            </w:r>
            <w:proofErr w:type="spellEnd"/>
            <w:r w:rsidRPr="00A13EA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A13EA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with</w:t>
            </w:r>
            <w:proofErr w:type="spellEnd"/>
            <w:r w:rsidRPr="00A13EA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A13EA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children</w:t>
            </w:r>
            <w:proofErr w:type="spellEnd"/>
            <w:r w:rsidRPr="00A13EA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A13EA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who</w:t>
            </w:r>
            <w:proofErr w:type="spellEnd"/>
            <w:r w:rsidRPr="00A13EA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are </w:t>
            </w:r>
            <w:proofErr w:type="spellStart"/>
            <w:r w:rsidRPr="00A13EA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placed</w:t>
            </w:r>
            <w:proofErr w:type="spellEnd"/>
            <w:r w:rsidRPr="00A13EA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in </w:t>
            </w:r>
            <w:proofErr w:type="spellStart"/>
            <w:r w:rsidRPr="00A13EA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foster</w:t>
            </w:r>
            <w:proofErr w:type="spellEnd"/>
            <w:r w:rsidRPr="00A13EA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care and </w:t>
            </w:r>
            <w:proofErr w:type="spellStart"/>
            <w:r w:rsidRPr="00A13EA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their</w:t>
            </w:r>
            <w:proofErr w:type="spellEnd"/>
            <w:r w:rsidRPr="00A13EA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A13EA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contact</w:t>
            </w:r>
            <w:proofErr w:type="spellEnd"/>
            <w:r w:rsidRPr="00A13EA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A13EA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with</w:t>
            </w:r>
            <w:proofErr w:type="spellEnd"/>
            <w:r w:rsidRPr="00A13EA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A13EA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their</w:t>
            </w:r>
            <w:proofErr w:type="spellEnd"/>
            <w:r w:rsidRPr="00A13EA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A13EA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biological</w:t>
            </w:r>
            <w:proofErr w:type="spellEnd"/>
            <w:r w:rsidRPr="00A13EA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A13EA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family</w:t>
            </w:r>
            <w:proofErr w:type="spellEnd"/>
            <w:r w:rsidRPr="00A13EA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</w:t>
            </w:r>
            <w:proofErr w:type="spellStart"/>
            <w:r w:rsidRPr="00A13EA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The</w:t>
            </w:r>
            <w:proofErr w:type="spellEnd"/>
            <w:r w:rsidRPr="00A13EA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A13EA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theoretical</w:t>
            </w:r>
            <w:proofErr w:type="spellEnd"/>
            <w:r w:rsidRPr="00A13EA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part </w:t>
            </w:r>
            <w:proofErr w:type="spellStart"/>
            <w:r w:rsidRPr="00A13EA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initially</w:t>
            </w:r>
            <w:proofErr w:type="spellEnd"/>
            <w:r w:rsidRPr="00A13EA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A13EA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focuses</w:t>
            </w:r>
            <w:proofErr w:type="spellEnd"/>
            <w:r w:rsidRPr="00A13EA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on </w:t>
            </w:r>
            <w:proofErr w:type="spellStart"/>
            <w:r w:rsidRPr="00A13EA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the</w:t>
            </w:r>
            <w:proofErr w:type="spellEnd"/>
            <w:r w:rsidRPr="00A13EA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A13EA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family</w:t>
            </w:r>
            <w:proofErr w:type="spellEnd"/>
            <w:r w:rsidRPr="00A13EA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A13EA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the</w:t>
            </w:r>
            <w:proofErr w:type="spellEnd"/>
            <w:r w:rsidRPr="00A13EA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A13EA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family’s</w:t>
            </w:r>
            <w:proofErr w:type="spellEnd"/>
            <w:r w:rsidRPr="00A13EA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A13EA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mental</w:t>
            </w:r>
            <w:proofErr w:type="spellEnd"/>
            <w:r w:rsidRPr="00A13EA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A13EA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health</w:t>
            </w:r>
            <w:proofErr w:type="spellEnd"/>
            <w:r w:rsidRPr="00A13EA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and </w:t>
            </w:r>
            <w:proofErr w:type="spellStart"/>
            <w:r w:rsidRPr="00A13EA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the</w:t>
            </w:r>
            <w:proofErr w:type="spellEnd"/>
            <w:r w:rsidRPr="00A13EA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basic </w:t>
            </w:r>
            <w:proofErr w:type="spellStart"/>
            <w:r w:rsidRPr="00A13EA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needs</w:t>
            </w:r>
            <w:proofErr w:type="spellEnd"/>
            <w:r w:rsidRPr="00A13EA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A13EA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of</w:t>
            </w:r>
            <w:proofErr w:type="spellEnd"/>
            <w:r w:rsidRPr="00A13EA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A13EA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the</w:t>
            </w:r>
            <w:proofErr w:type="spellEnd"/>
            <w:r w:rsidRPr="00A13EA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A13EA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child</w:t>
            </w:r>
            <w:proofErr w:type="spellEnd"/>
            <w:r w:rsidRPr="00A13EA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</w:t>
            </w:r>
            <w:proofErr w:type="spellStart"/>
            <w:r w:rsidRPr="00A13EA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Further</w:t>
            </w:r>
            <w:proofErr w:type="spellEnd"/>
            <w:r w:rsidRPr="00A13EA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A13EA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the</w:t>
            </w:r>
            <w:proofErr w:type="spellEnd"/>
            <w:r w:rsidRPr="00A13EA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A13EA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work</w:t>
            </w:r>
            <w:proofErr w:type="spellEnd"/>
            <w:r w:rsidRPr="00A13EA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A13EA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deals</w:t>
            </w:r>
            <w:proofErr w:type="spellEnd"/>
            <w:r w:rsidRPr="00A13EA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A13EA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with</w:t>
            </w:r>
            <w:proofErr w:type="spellEnd"/>
            <w:r w:rsidRPr="00A13EA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A13EA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foster</w:t>
            </w:r>
            <w:proofErr w:type="spellEnd"/>
            <w:r w:rsidRPr="00A13EA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care, </w:t>
            </w:r>
            <w:proofErr w:type="spellStart"/>
            <w:r w:rsidRPr="00A13EA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describes</w:t>
            </w:r>
            <w:proofErr w:type="spellEnd"/>
            <w:r w:rsidRPr="00A13EA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A13EA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its</w:t>
            </w:r>
            <w:proofErr w:type="spellEnd"/>
            <w:r w:rsidRPr="00A13EA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A13EA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forms</w:t>
            </w:r>
            <w:proofErr w:type="spellEnd"/>
            <w:r w:rsidRPr="00A13EA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A13EA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what</w:t>
            </w:r>
            <w:proofErr w:type="spellEnd"/>
            <w:r w:rsidRPr="00A13EA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A13EA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is</w:t>
            </w:r>
            <w:proofErr w:type="spellEnd"/>
            <w:r w:rsidRPr="00A13EA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A13EA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communicatted</w:t>
            </w:r>
            <w:proofErr w:type="spellEnd"/>
            <w:r w:rsidRPr="00A13EA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to </w:t>
            </w:r>
            <w:proofErr w:type="spellStart"/>
            <w:r w:rsidRPr="00A13EA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the</w:t>
            </w:r>
            <w:proofErr w:type="spellEnd"/>
            <w:r w:rsidRPr="00A13EA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A13EA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child</w:t>
            </w:r>
            <w:proofErr w:type="spellEnd"/>
            <w:r w:rsidRPr="00A13EA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A13EA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about</w:t>
            </w:r>
            <w:proofErr w:type="spellEnd"/>
            <w:r w:rsidRPr="00A13EA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his </w:t>
            </w:r>
            <w:proofErr w:type="spellStart"/>
            <w:r w:rsidRPr="00A13EA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or</w:t>
            </w:r>
            <w:proofErr w:type="spellEnd"/>
            <w:r w:rsidRPr="00A13EA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her </w:t>
            </w:r>
            <w:proofErr w:type="spellStart"/>
            <w:r w:rsidRPr="00A13EA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origin</w:t>
            </w:r>
            <w:proofErr w:type="spellEnd"/>
            <w:r w:rsidRPr="00A13EA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and </w:t>
            </w:r>
            <w:proofErr w:type="spellStart"/>
            <w:r w:rsidRPr="00A13EA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contact</w:t>
            </w:r>
            <w:proofErr w:type="spellEnd"/>
            <w:r w:rsidRPr="00A13EA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A13EA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with</w:t>
            </w:r>
            <w:proofErr w:type="spellEnd"/>
            <w:r w:rsidRPr="00A13EA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A13EA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the</w:t>
            </w:r>
            <w:proofErr w:type="spellEnd"/>
            <w:r w:rsidRPr="00A13EA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A13EA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biological</w:t>
            </w:r>
            <w:proofErr w:type="spellEnd"/>
            <w:r w:rsidRPr="00A13EA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A13EA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family</w:t>
            </w:r>
            <w:proofErr w:type="spellEnd"/>
            <w:r w:rsidRPr="00A13EA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In </w:t>
            </w:r>
            <w:proofErr w:type="spellStart"/>
            <w:r w:rsidRPr="00A13EA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the</w:t>
            </w:r>
            <w:proofErr w:type="spellEnd"/>
            <w:r w:rsidRPr="00A13EA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A13EA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practical</w:t>
            </w:r>
            <w:proofErr w:type="spellEnd"/>
            <w:r w:rsidRPr="00A13EA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part </w:t>
            </w:r>
            <w:proofErr w:type="spellStart"/>
            <w:r w:rsidRPr="00A13EA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of</w:t>
            </w:r>
            <w:proofErr w:type="spellEnd"/>
            <w:r w:rsidRPr="00A13EA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A13EA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the</w:t>
            </w:r>
            <w:proofErr w:type="spellEnd"/>
            <w:r w:rsidRPr="00A13EA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thesis, </w:t>
            </w:r>
            <w:proofErr w:type="spellStart"/>
            <w:r w:rsidRPr="00A13EA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through</w:t>
            </w:r>
            <w:proofErr w:type="spellEnd"/>
            <w:r w:rsidRPr="00A13EA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A13EA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</w:t>
            </w:r>
            <w:proofErr w:type="spellEnd"/>
            <w:r w:rsidRPr="00A13EA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interview proces, i tis </w:t>
            </w:r>
            <w:proofErr w:type="spellStart"/>
            <w:r w:rsidRPr="00A13EA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discovered</w:t>
            </w:r>
            <w:proofErr w:type="spellEnd"/>
            <w:r w:rsidRPr="00A13EA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A13EA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whether</w:t>
            </w:r>
            <w:proofErr w:type="spellEnd"/>
            <w:r w:rsidRPr="00A13EA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A13EA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children</w:t>
            </w:r>
            <w:proofErr w:type="spellEnd"/>
            <w:r w:rsidRPr="00A13EA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in </w:t>
            </w:r>
            <w:proofErr w:type="spellStart"/>
            <w:r w:rsidRPr="00A13EA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foster</w:t>
            </w:r>
            <w:proofErr w:type="spellEnd"/>
            <w:r w:rsidRPr="00A13EA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care are in </w:t>
            </w:r>
            <w:proofErr w:type="spellStart"/>
            <w:r w:rsidRPr="00A13EA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contact</w:t>
            </w:r>
            <w:proofErr w:type="spellEnd"/>
            <w:r w:rsidRPr="00A13EA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A13EA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with</w:t>
            </w:r>
            <w:proofErr w:type="spellEnd"/>
            <w:r w:rsidRPr="00A13EA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A13EA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their</w:t>
            </w:r>
            <w:proofErr w:type="spellEnd"/>
            <w:r w:rsidRPr="00A13EA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A13EA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biological</w:t>
            </w:r>
            <w:proofErr w:type="spellEnd"/>
            <w:r w:rsidRPr="00A13EA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A13EA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parents</w:t>
            </w:r>
            <w:proofErr w:type="spellEnd"/>
            <w:r w:rsidRPr="00A13EA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A13EA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how</w:t>
            </w:r>
            <w:proofErr w:type="spellEnd"/>
            <w:r w:rsidRPr="00A13EA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such </w:t>
            </w:r>
            <w:proofErr w:type="spellStart"/>
            <w:r w:rsidRPr="00A13EA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contact</w:t>
            </w:r>
            <w:proofErr w:type="spellEnd"/>
            <w:r w:rsidRPr="00A13EA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A13EA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is</w:t>
            </w:r>
            <w:proofErr w:type="spellEnd"/>
            <w:r w:rsidRPr="00A13EA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developer and </w:t>
            </w:r>
            <w:proofErr w:type="spellStart"/>
            <w:r w:rsidRPr="00A13EA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what</w:t>
            </w:r>
            <w:proofErr w:type="spellEnd"/>
            <w:r w:rsidRPr="00A13EA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A13EA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the</w:t>
            </w:r>
            <w:proofErr w:type="spellEnd"/>
            <w:r w:rsidRPr="00A13EA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influence </w:t>
            </w:r>
            <w:proofErr w:type="spellStart"/>
            <w:r w:rsidRPr="00A13EA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of</w:t>
            </w:r>
            <w:proofErr w:type="spellEnd"/>
            <w:r w:rsidRPr="00A13EA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A13EA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the</w:t>
            </w:r>
            <w:proofErr w:type="spellEnd"/>
            <w:r w:rsidRPr="00A13EA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A13EA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contact</w:t>
            </w:r>
            <w:proofErr w:type="spellEnd"/>
            <w:r w:rsidRPr="00A13EA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A13EA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is</w:t>
            </w:r>
            <w:proofErr w:type="spellEnd"/>
            <w:r w:rsidRPr="00A13EA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on </w:t>
            </w:r>
            <w:proofErr w:type="spellStart"/>
            <w:r w:rsidRPr="00A13EA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the</w:t>
            </w:r>
            <w:proofErr w:type="spellEnd"/>
            <w:r w:rsidRPr="00A13EA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A13EA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children</w:t>
            </w:r>
            <w:proofErr w:type="spellEnd"/>
            <w:r w:rsidRPr="00A13EA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  <w:p w:rsidR="00A13EA9" w:rsidRPr="00A13EA9" w:rsidRDefault="00A13EA9" w:rsidP="00A1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13EA9" w:rsidRPr="00A13EA9" w:rsidTr="00576628">
        <w:trPr>
          <w:trHeight w:val="673"/>
        </w:trPr>
        <w:tc>
          <w:tcPr>
            <w:tcW w:w="2924" w:type="dxa"/>
            <w:tcBorders>
              <w:top w:val="single" w:sz="2" w:space="0" w:color="auto"/>
              <w:left w:val="double" w:sz="4" w:space="0" w:color="auto"/>
              <w:right w:val="single" w:sz="2" w:space="0" w:color="auto"/>
            </w:tcBorders>
            <w:shd w:val="clear" w:color="auto" w:fill="auto"/>
          </w:tcPr>
          <w:p w:rsidR="00A13EA9" w:rsidRPr="00A13EA9" w:rsidRDefault="00A13EA9" w:rsidP="00A13E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A13E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Klíčová slova v angličtině:</w:t>
            </w:r>
          </w:p>
        </w:tc>
        <w:tc>
          <w:tcPr>
            <w:tcW w:w="6228" w:type="dxa"/>
            <w:tcBorders>
              <w:top w:val="single" w:sz="2" w:space="0" w:color="auto"/>
              <w:left w:val="single" w:sz="2" w:space="0" w:color="auto"/>
              <w:right w:val="double" w:sz="4" w:space="0" w:color="auto"/>
            </w:tcBorders>
            <w:shd w:val="clear" w:color="auto" w:fill="auto"/>
          </w:tcPr>
          <w:p w:rsidR="00A13EA9" w:rsidRPr="00A13EA9" w:rsidRDefault="00A13EA9" w:rsidP="00A1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A13EA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family</w:t>
            </w:r>
            <w:proofErr w:type="spellEnd"/>
            <w:r w:rsidRPr="00A13EA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A13EA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mental</w:t>
            </w:r>
            <w:proofErr w:type="spellEnd"/>
            <w:r w:rsidRPr="00A13EA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A13EA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health</w:t>
            </w:r>
            <w:proofErr w:type="spellEnd"/>
            <w:r w:rsidRPr="00A13EA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A13EA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foster</w:t>
            </w:r>
            <w:proofErr w:type="spellEnd"/>
            <w:r w:rsidRPr="00A13EA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care, </w:t>
            </w:r>
            <w:proofErr w:type="spellStart"/>
            <w:r w:rsidRPr="00A13EA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contact</w:t>
            </w:r>
            <w:proofErr w:type="spellEnd"/>
            <w:r w:rsidRPr="00A13EA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A13EA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with</w:t>
            </w:r>
            <w:proofErr w:type="spellEnd"/>
            <w:r w:rsidRPr="00A13EA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A13EA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the</w:t>
            </w:r>
            <w:proofErr w:type="spellEnd"/>
            <w:r w:rsidRPr="00A13EA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A13EA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biological</w:t>
            </w:r>
            <w:proofErr w:type="spellEnd"/>
            <w:r w:rsidRPr="00A13EA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A13EA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family</w:t>
            </w:r>
            <w:proofErr w:type="spellEnd"/>
          </w:p>
        </w:tc>
      </w:tr>
      <w:tr w:rsidR="00A13EA9" w:rsidRPr="00A13EA9" w:rsidTr="00576628">
        <w:trPr>
          <w:trHeight w:val="2299"/>
        </w:trPr>
        <w:tc>
          <w:tcPr>
            <w:tcW w:w="2924" w:type="dxa"/>
            <w:tcBorders>
              <w:top w:val="single" w:sz="2" w:space="0" w:color="auto"/>
              <w:left w:val="double" w:sz="4" w:space="0" w:color="auto"/>
              <w:right w:val="single" w:sz="2" w:space="0" w:color="auto"/>
            </w:tcBorders>
            <w:shd w:val="clear" w:color="auto" w:fill="auto"/>
          </w:tcPr>
          <w:p w:rsidR="00A13EA9" w:rsidRPr="00A13EA9" w:rsidRDefault="00A13EA9" w:rsidP="00A13E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A13E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lastRenderedPageBreak/>
              <w:t>Přílohy vázané v práci:</w:t>
            </w:r>
          </w:p>
          <w:p w:rsidR="00A13EA9" w:rsidRPr="00A13EA9" w:rsidRDefault="00A13EA9" w:rsidP="00A1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228" w:type="dxa"/>
            <w:tcBorders>
              <w:top w:val="single" w:sz="2" w:space="0" w:color="auto"/>
              <w:left w:val="single" w:sz="2" w:space="0" w:color="auto"/>
              <w:right w:val="double" w:sz="4" w:space="0" w:color="auto"/>
            </w:tcBorders>
            <w:shd w:val="clear" w:color="auto" w:fill="auto"/>
          </w:tcPr>
          <w:p w:rsidR="00A13EA9" w:rsidRPr="00A13EA9" w:rsidRDefault="00CE5136" w:rsidP="00A1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</w:tr>
      <w:tr w:rsidR="00A13EA9" w:rsidRPr="00A13EA9" w:rsidTr="00576628">
        <w:trPr>
          <w:trHeight w:val="402"/>
        </w:trPr>
        <w:tc>
          <w:tcPr>
            <w:tcW w:w="29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13EA9" w:rsidRPr="00A13EA9" w:rsidRDefault="00A13EA9" w:rsidP="00A13E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A13E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Rozsah práce:</w:t>
            </w:r>
          </w:p>
        </w:tc>
        <w:tc>
          <w:tcPr>
            <w:tcW w:w="622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13EA9" w:rsidRPr="00A13EA9" w:rsidRDefault="00A13EA9" w:rsidP="00CE5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EA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  <w:r w:rsidR="00CE51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</w:tr>
      <w:tr w:rsidR="00A13EA9" w:rsidRPr="00A13EA9" w:rsidTr="00576628">
        <w:trPr>
          <w:trHeight w:val="402"/>
        </w:trPr>
        <w:tc>
          <w:tcPr>
            <w:tcW w:w="292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</w:tcPr>
          <w:p w:rsidR="00A13EA9" w:rsidRPr="00A13EA9" w:rsidRDefault="00A13EA9" w:rsidP="00A13E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A13E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Jazyk práce: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13EA9" w:rsidRPr="00A13EA9" w:rsidRDefault="00A13EA9" w:rsidP="00A1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3EA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český</w:t>
            </w:r>
          </w:p>
        </w:tc>
      </w:tr>
    </w:tbl>
    <w:p w:rsidR="00A13EA9" w:rsidRDefault="00A13EA9" w:rsidP="00A13EA9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13EA9" w:rsidRDefault="00A13EA9" w:rsidP="00A13EA9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13EA9" w:rsidRDefault="00A13EA9" w:rsidP="00A13EA9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13EA9" w:rsidRDefault="00A13EA9" w:rsidP="00A13EA9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13EA9" w:rsidRDefault="00A13EA9" w:rsidP="00A13EA9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13EA9" w:rsidRDefault="00A13EA9" w:rsidP="00A13EA9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13EA9" w:rsidRDefault="00A13EA9" w:rsidP="00A13EA9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13EA9" w:rsidRDefault="00A13EA9" w:rsidP="00A13EA9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13EA9" w:rsidRDefault="00A13EA9" w:rsidP="00A13EA9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13EA9" w:rsidRDefault="00A13EA9" w:rsidP="00A13EA9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13EA9" w:rsidRDefault="00A13EA9" w:rsidP="00A13EA9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13EA9" w:rsidRDefault="00A13EA9" w:rsidP="00A13EA9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13EA9" w:rsidRDefault="00A13EA9" w:rsidP="00A13EA9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13EA9" w:rsidRDefault="00A13EA9" w:rsidP="00A13EA9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13EA9" w:rsidRPr="00A13EA9" w:rsidRDefault="00A13EA9" w:rsidP="00A13EA9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22059" w:rsidRDefault="00322059" w:rsidP="00942A6F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2007401177"/>
        <w:docPartObj>
          <w:docPartGallery w:val="Table of Contents"/>
          <w:docPartUnique/>
        </w:docPartObj>
      </w:sdtPr>
      <w:sdtEndPr/>
      <w:sdtContent>
        <w:p w:rsidR="00BA1079" w:rsidRPr="005B1790" w:rsidRDefault="00BA1079">
          <w:pPr>
            <w:pStyle w:val="Nadpisobsahu"/>
          </w:pPr>
          <w:r w:rsidRPr="00BA1079">
            <w:rPr>
              <w:rFonts w:ascii="Times New Roman" w:hAnsi="Times New Roman" w:cs="Times New Roman"/>
              <w:color w:val="auto"/>
              <w:sz w:val="32"/>
              <w:szCs w:val="32"/>
            </w:rPr>
            <w:t>Obsah</w:t>
          </w:r>
        </w:p>
        <w:p w:rsidR="00E126ED" w:rsidRPr="00E126ED" w:rsidRDefault="00E126ED" w:rsidP="00E126ED">
          <w:pPr>
            <w:rPr>
              <w:lang w:eastAsia="cs-CZ"/>
            </w:rPr>
          </w:pPr>
        </w:p>
        <w:p w:rsidR="00A13EA9" w:rsidRDefault="00BA1079">
          <w:pPr>
            <w:pStyle w:val="Obsah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17499863" w:history="1">
            <w:r w:rsidR="00A13EA9" w:rsidRPr="00503792">
              <w:rPr>
                <w:rStyle w:val="Hypertextovodkaz"/>
                <w:rFonts w:ascii="Times New Roman" w:hAnsi="Times New Roman" w:cs="Times New Roman"/>
              </w:rPr>
              <w:t>Úvod</w:t>
            </w:r>
            <w:r w:rsidR="00A13EA9">
              <w:rPr>
                <w:webHidden/>
              </w:rPr>
              <w:tab/>
            </w:r>
            <w:r w:rsidR="00A13EA9">
              <w:rPr>
                <w:webHidden/>
              </w:rPr>
              <w:fldChar w:fldCharType="begin"/>
            </w:r>
            <w:r w:rsidR="00A13EA9">
              <w:rPr>
                <w:webHidden/>
              </w:rPr>
              <w:instrText xml:space="preserve"> PAGEREF _Toc417499863 \h </w:instrText>
            </w:r>
            <w:r w:rsidR="00A13EA9">
              <w:rPr>
                <w:webHidden/>
              </w:rPr>
            </w:r>
            <w:r w:rsidR="00A13EA9">
              <w:rPr>
                <w:webHidden/>
              </w:rPr>
              <w:fldChar w:fldCharType="separate"/>
            </w:r>
            <w:r w:rsidR="00A13EA9">
              <w:rPr>
                <w:webHidden/>
              </w:rPr>
              <w:t>8</w:t>
            </w:r>
            <w:r w:rsidR="00A13EA9">
              <w:rPr>
                <w:webHidden/>
              </w:rPr>
              <w:fldChar w:fldCharType="end"/>
            </w:r>
          </w:hyperlink>
        </w:p>
        <w:p w:rsidR="00A13EA9" w:rsidRDefault="001F6D4A">
          <w:pPr>
            <w:pStyle w:val="Obsah1"/>
          </w:pPr>
          <w:r>
            <w:rPr>
              <w:rStyle w:val="Hypertextovodkaz"/>
              <w:color w:val="auto"/>
              <w:u w:val="none"/>
            </w:rPr>
            <w:t xml:space="preserve">I. </w:t>
          </w:r>
          <w:hyperlink w:anchor="_Toc417499864" w:history="1">
            <w:r w:rsidR="00A13EA9" w:rsidRPr="00503792">
              <w:rPr>
                <w:rStyle w:val="Hypertextovodkaz"/>
                <w:rFonts w:ascii="Times New Roman" w:hAnsi="Times New Roman" w:cs="Times New Roman"/>
              </w:rPr>
              <w:t>Teoretická část</w:t>
            </w:r>
            <w:r w:rsidR="00A13EA9">
              <w:rPr>
                <w:webHidden/>
              </w:rPr>
              <w:tab/>
            </w:r>
            <w:r w:rsidR="00A13EA9">
              <w:rPr>
                <w:webHidden/>
              </w:rPr>
              <w:fldChar w:fldCharType="begin"/>
            </w:r>
            <w:r w:rsidR="00A13EA9">
              <w:rPr>
                <w:webHidden/>
              </w:rPr>
              <w:instrText xml:space="preserve"> PAGEREF _Toc417499864 \h </w:instrText>
            </w:r>
            <w:r w:rsidR="00A13EA9">
              <w:rPr>
                <w:webHidden/>
              </w:rPr>
            </w:r>
            <w:r w:rsidR="00A13EA9">
              <w:rPr>
                <w:webHidden/>
              </w:rPr>
              <w:fldChar w:fldCharType="separate"/>
            </w:r>
            <w:r w:rsidR="00A13EA9">
              <w:rPr>
                <w:webHidden/>
              </w:rPr>
              <w:t>9</w:t>
            </w:r>
            <w:r w:rsidR="00A13EA9">
              <w:rPr>
                <w:webHidden/>
              </w:rPr>
              <w:fldChar w:fldCharType="end"/>
            </w:r>
          </w:hyperlink>
        </w:p>
        <w:p w:rsidR="00A13EA9" w:rsidRDefault="004F1FA8">
          <w:pPr>
            <w:pStyle w:val="Obsah1"/>
          </w:pPr>
          <w:hyperlink w:anchor="_Toc417499865" w:history="1">
            <w:r w:rsidR="00A13EA9" w:rsidRPr="00A13EA9">
              <w:rPr>
                <w:rStyle w:val="Hypertextovodkaz"/>
                <w:rFonts w:ascii="Times New Roman" w:hAnsi="Times New Roman" w:cs="Times New Roman"/>
                <w:b/>
                <w:u w:val="none"/>
              </w:rPr>
              <w:t>1 Rodina</w:t>
            </w:r>
            <w:r w:rsidR="00A13EA9">
              <w:rPr>
                <w:webHidden/>
              </w:rPr>
              <w:tab/>
            </w:r>
            <w:r w:rsidR="00A13EA9">
              <w:rPr>
                <w:webHidden/>
              </w:rPr>
              <w:fldChar w:fldCharType="begin"/>
            </w:r>
            <w:r w:rsidR="00A13EA9">
              <w:rPr>
                <w:webHidden/>
              </w:rPr>
              <w:instrText xml:space="preserve"> PAGEREF _Toc417499865 \h </w:instrText>
            </w:r>
            <w:r w:rsidR="00A13EA9">
              <w:rPr>
                <w:webHidden/>
              </w:rPr>
            </w:r>
            <w:r w:rsidR="00A13EA9">
              <w:rPr>
                <w:webHidden/>
              </w:rPr>
              <w:fldChar w:fldCharType="separate"/>
            </w:r>
            <w:r w:rsidR="00A13EA9">
              <w:rPr>
                <w:webHidden/>
              </w:rPr>
              <w:t>10</w:t>
            </w:r>
            <w:r w:rsidR="00A13EA9">
              <w:rPr>
                <w:webHidden/>
              </w:rPr>
              <w:fldChar w:fldCharType="end"/>
            </w:r>
          </w:hyperlink>
        </w:p>
        <w:p w:rsidR="00A13EA9" w:rsidRDefault="00A13EA9">
          <w:pPr>
            <w:pStyle w:val="Obsah1"/>
          </w:pPr>
          <w:r>
            <w:rPr>
              <w:rStyle w:val="Hypertextovodkaz"/>
              <w:u w:val="none"/>
            </w:rPr>
            <w:t xml:space="preserve">           </w:t>
          </w:r>
          <w:hyperlink w:anchor="_Toc417499866" w:history="1">
            <w:r w:rsidRPr="00503792">
              <w:rPr>
                <w:rStyle w:val="Hypertextovodkaz"/>
                <w:rFonts w:ascii="Times New Roman" w:hAnsi="Times New Roman" w:cs="Times New Roman"/>
              </w:rPr>
              <w:t>1. 1 Rodina a duševní zdraví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_Toc417499866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11</w:t>
            </w:r>
            <w:r>
              <w:rPr>
                <w:webHidden/>
              </w:rPr>
              <w:fldChar w:fldCharType="end"/>
            </w:r>
          </w:hyperlink>
        </w:p>
        <w:p w:rsidR="00A13EA9" w:rsidRDefault="00A13EA9">
          <w:pPr>
            <w:pStyle w:val="Obsah1"/>
          </w:pPr>
          <w:r>
            <w:rPr>
              <w:rStyle w:val="Hypertextovodkaz"/>
              <w:u w:val="none"/>
            </w:rPr>
            <w:t xml:space="preserve">           </w:t>
          </w:r>
          <w:hyperlink w:anchor="_Toc417499867" w:history="1">
            <w:r w:rsidRPr="00503792">
              <w:rPr>
                <w:rStyle w:val="Hypertextovodkaz"/>
                <w:rFonts w:ascii="Times New Roman" w:hAnsi="Times New Roman" w:cs="Times New Roman"/>
              </w:rPr>
              <w:t>1. 2 Základní potřeby dítěte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_Toc417499867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12</w:t>
            </w:r>
            <w:r>
              <w:rPr>
                <w:webHidden/>
              </w:rPr>
              <w:fldChar w:fldCharType="end"/>
            </w:r>
          </w:hyperlink>
        </w:p>
        <w:p w:rsidR="00A13EA9" w:rsidRDefault="004F1FA8">
          <w:pPr>
            <w:pStyle w:val="Obsah1"/>
          </w:pPr>
          <w:hyperlink w:anchor="_Toc417499868" w:history="1">
            <w:r w:rsidR="00A13EA9" w:rsidRPr="00A13EA9">
              <w:rPr>
                <w:rStyle w:val="Hypertextovodkaz"/>
                <w:rFonts w:ascii="Times New Roman" w:hAnsi="Times New Roman" w:cs="Times New Roman"/>
                <w:b/>
                <w:u w:val="none"/>
              </w:rPr>
              <w:t>2 Náhradní rodinná péče</w:t>
            </w:r>
            <w:r w:rsidR="00A13EA9">
              <w:rPr>
                <w:webHidden/>
              </w:rPr>
              <w:tab/>
            </w:r>
            <w:r w:rsidR="00A13EA9">
              <w:rPr>
                <w:webHidden/>
              </w:rPr>
              <w:fldChar w:fldCharType="begin"/>
            </w:r>
            <w:r w:rsidR="00A13EA9">
              <w:rPr>
                <w:webHidden/>
              </w:rPr>
              <w:instrText xml:space="preserve"> PAGEREF _Toc417499868 \h </w:instrText>
            </w:r>
            <w:r w:rsidR="00A13EA9">
              <w:rPr>
                <w:webHidden/>
              </w:rPr>
            </w:r>
            <w:r w:rsidR="00A13EA9">
              <w:rPr>
                <w:webHidden/>
              </w:rPr>
              <w:fldChar w:fldCharType="separate"/>
            </w:r>
            <w:r w:rsidR="00A13EA9">
              <w:rPr>
                <w:webHidden/>
              </w:rPr>
              <w:t>14</w:t>
            </w:r>
            <w:r w:rsidR="00A13EA9">
              <w:rPr>
                <w:webHidden/>
              </w:rPr>
              <w:fldChar w:fldCharType="end"/>
            </w:r>
          </w:hyperlink>
        </w:p>
        <w:p w:rsidR="00A13EA9" w:rsidRDefault="00A13EA9">
          <w:pPr>
            <w:pStyle w:val="Obsah1"/>
          </w:pPr>
          <w:r>
            <w:rPr>
              <w:rStyle w:val="Hypertextovodkaz"/>
              <w:u w:val="none"/>
            </w:rPr>
            <w:t xml:space="preserve">           </w:t>
          </w:r>
          <w:hyperlink w:anchor="_Toc417499869" w:history="1">
            <w:r w:rsidRPr="00503792">
              <w:rPr>
                <w:rStyle w:val="Hypertextovodkaz"/>
                <w:rFonts w:ascii="Times New Roman" w:hAnsi="Times New Roman" w:cs="Times New Roman"/>
              </w:rPr>
              <w:t>2. 1 Zprostředkování osvojení a pěstounské péče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_Toc417499869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14</w:t>
            </w:r>
            <w:r>
              <w:rPr>
                <w:webHidden/>
              </w:rPr>
              <w:fldChar w:fldCharType="end"/>
            </w:r>
          </w:hyperlink>
        </w:p>
        <w:p w:rsidR="00A13EA9" w:rsidRDefault="004F1FA8">
          <w:pPr>
            <w:pStyle w:val="Obsah1"/>
          </w:pPr>
          <w:hyperlink w:anchor="_Toc417499870" w:history="1">
            <w:r w:rsidR="00A13EA9" w:rsidRPr="001F6D4A">
              <w:rPr>
                <w:rStyle w:val="Hypertextovodkaz"/>
                <w:rFonts w:ascii="Times New Roman" w:hAnsi="Times New Roman" w:cs="Times New Roman"/>
                <w:b/>
                <w:u w:val="none"/>
              </w:rPr>
              <w:t>3 Současné formy náhradní rodinné péče</w:t>
            </w:r>
            <w:r w:rsidR="00A13EA9">
              <w:rPr>
                <w:webHidden/>
              </w:rPr>
              <w:tab/>
            </w:r>
            <w:r w:rsidR="00A13EA9">
              <w:rPr>
                <w:webHidden/>
              </w:rPr>
              <w:fldChar w:fldCharType="begin"/>
            </w:r>
            <w:r w:rsidR="00A13EA9">
              <w:rPr>
                <w:webHidden/>
              </w:rPr>
              <w:instrText xml:space="preserve"> PAGEREF _Toc417499870 \h </w:instrText>
            </w:r>
            <w:r w:rsidR="00A13EA9">
              <w:rPr>
                <w:webHidden/>
              </w:rPr>
            </w:r>
            <w:r w:rsidR="00A13EA9">
              <w:rPr>
                <w:webHidden/>
              </w:rPr>
              <w:fldChar w:fldCharType="separate"/>
            </w:r>
            <w:r w:rsidR="00A13EA9">
              <w:rPr>
                <w:webHidden/>
              </w:rPr>
              <w:t>16</w:t>
            </w:r>
            <w:r w:rsidR="00A13EA9">
              <w:rPr>
                <w:webHidden/>
              </w:rPr>
              <w:fldChar w:fldCharType="end"/>
            </w:r>
          </w:hyperlink>
        </w:p>
        <w:p w:rsidR="00A13EA9" w:rsidRDefault="001F6D4A">
          <w:pPr>
            <w:pStyle w:val="Obsah1"/>
          </w:pPr>
          <w:r w:rsidRPr="001F6D4A">
            <w:rPr>
              <w:rStyle w:val="Hypertextovodkaz"/>
              <w:u w:val="none"/>
            </w:rPr>
            <w:t xml:space="preserve">           </w:t>
          </w:r>
          <w:hyperlink w:anchor="_Toc417499871" w:history="1">
            <w:r w:rsidR="00A13EA9" w:rsidRPr="00503792">
              <w:rPr>
                <w:rStyle w:val="Hypertextovodkaz"/>
                <w:rFonts w:ascii="Times New Roman" w:hAnsi="Times New Roman" w:cs="Times New Roman"/>
              </w:rPr>
              <w:t>3. 1 Osvojení</w:t>
            </w:r>
            <w:r w:rsidR="00A13EA9">
              <w:rPr>
                <w:webHidden/>
              </w:rPr>
              <w:tab/>
            </w:r>
            <w:r w:rsidR="00A13EA9">
              <w:rPr>
                <w:webHidden/>
              </w:rPr>
              <w:fldChar w:fldCharType="begin"/>
            </w:r>
            <w:r w:rsidR="00A13EA9">
              <w:rPr>
                <w:webHidden/>
              </w:rPr>
              <w:instrText xml:space="preserve"> PAGEREF _Toc417499871 \h </w:instrText>
            </w:r>
            <w:r w:rsidR="00A13EA9">
              <w:rPr>
                <w:webHidden/>
              </w:rPr>
            </w:r>
            <w:r w:rsidR="00A13EA9">
              <w:rPr>
                <w:webHidden/>
              </w:rPr>
              <w:fldChar w:fldCharType="separate"/>
            </w:r>
            <w:r w:rsidR="00A13EA9">
              <w:rPr>
                <w:webHidden/>
              </w:rPr>
              <w:t>16</w:t>
            </w:r>
            <w:r w:rsidR="00A13EA9">
              <w:rPr>
                <w:webHidden/>
              </w:rPr>
              <w:fldChar w:fldCharType="end"/>
            </w:r>
          </w:hyperlink>
        </w:p>
        <w:p w:rsidR="00A13EA9" w:rsidRDefault="00A13EA9">
          <w:pPr>
            <w:pStyle w:val="Obsah1"/>
          </w:pPr>
          <w:r>
            <w:rPr>
              <w:rStyle w:val="Hypertextovodkaz"/>
              <w:u w:val="none"/>
            </w:rPr>
            <w:t xml:space="preserve">       </w:t>
          </w:r>
          <w:r w:rsidR="001F6D4A">
            <w:rPr>
              <w:rStyle w:val="Hypertextovodkaz"/>
              <w:u w:val="none"/>
            </w:rPr>
            <w:t xml:space="preserve">    </w:t>
          </w:r>
          <w:hyperlink w:anchor="_Toc417499872" w:history="1">
            <w:r w:rsidRPr="00503792">
              <w:rPr>
                <w:rStyle w:val="Hypertextovodkaz"/>
                <w:rFonts w:ascii="Times New Roman" w:hAnsi="Times New Roman" w:cs="Times New Roman"/>
              </w:rPr>
              <w:t>3. 2 Pěstounská péče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_Toc417499872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18</w:t>
            </w:r>
            <w:r>
              <w:rPr>
                <w:webHidden/>
              </w:rPr>
              <w:fldChar w:fldCharType="end"/>
            </w:r>
          </w:hyperlink>
        </w:p>
        <w:p w:rsidR="00A13EA9" w:rsidRDefault="001F6D4A">
          <w:pPr>
            <w:pStyle w:val="Obsah1"/>
          </w:pPr>
          <w:r>
            <w:rPr>
              <w:rStyle w:val="Hypertextovodkaz"/>
              <w:u w:val="none"/>
            </w:rPr>
            <w:t xml:space="preserve">           </w:t>
          </w:r>
          <w:hyperlink w:anchor="_Toc417499873" w:history="1">
            <w:r w:rsidR="00A13EA9" w:rsidRPr="00503792">
              <w:rPr>
                <w:rStyle w:val="Hypertextovodkaz"/>
                <w:rFonts w:ascii="Times New Roman" w:hAnsi="Times New Roman" w:cs="Times New Roman"/>
              </w:rPr>
              <w:t>3. 3 Pěstounská péče na dobu přechodnou</w:t>
            </w:r>
            <w:r w:rsidR="00A13EA9">
              <w:rPr>
                <w:webHidden/>
              </w:rPr>
              <w:tab/>
            </w:r>
            <w:r w:rsidR="00A13EA9">
              <w:rPr>
                <w:webHidden/>
              </w:rPr>
              <w:fldChar w:fldCharType="begin"/>
            </w:r>
            <w:r w:rsidR="00A13EA9">
              <w:rPr>
                <w:webHidden/>
              </w:rPr>
              <w:instrText xml:space="preserve"> PAGEREF _Toc417499873 \h </w:instrText>
            </w:r>
            <w:r w:rsidR="00A13EA9">
              <w:rPr>
                <w:webHidden/>
              </w:rPr>
            </w:r>
            <w:r w:rsidR="00A13EA9">
              <w:rPr>
                <w:webHidden/>
              </w:rPr>
              <w:fldChar w:fldCharType="separate"/>
            </w:r>
            <w:r w:rsidR="00A13EA9">
              <w:rPr>
                <w:webHidden/>
              </w:rPr>
              <w:t>20</w:t>
            </w:r>
            <w:r w:rsidR="00A13EA9">
              <w:rPr>
                <w:webHidden/>
              </w:rPr>
              <w:fldChar w:fldCharType="end"/>
            </w:r>
          </w:hyperlink>
        </w:p>
        <w:p w:rsidR="00A13EA9" w:rsidRDefault="001F6D4A">
          <w:pPr>
            <w:pStyle w:val="Obsah1"/>
          </w:pPr>
          <w:r>
            <w:rPr>
              <w:rStyle w:val="Hypertextovodkaz"/>
              <w:u w:val="none"/>
            </w:rPr>
            <w:t xml:space="preserve">           </w:t>
          </w:r>
          <w:hyperlink w:anchor="_Toc417499874" w:history="1">
            <w:r w:rsidR="00A13EA9" w:rsidRPr="00503792">
              <w:rPr>
                <w:rStyle w:val="Hypertextovodkaz"/>
                <w:rFonts w:ascii="Times New Roman" w:hAnsi="Times New Roman" w:cs="Times New Roman"/>
              </w:rPr>
              <w:t>3. 4 Poručenství</w:t>
            </w:r>
            <w:r w:rsidR="00A13EA9">
              <w:rPr>
                <w:webHidden/>
              </w:rPr>
              <w:tab/>
            </w:r>
            <w:r w:rsidR="00A13EA9">
              <w:rPr>
                <w:webHidden/>
              </w:rPr>
              <w:fldChar w:fldCharType="begin"/>
            </w:r>
            <w:r w:rsidR="00A13EA9">
              <w:rPr>
                <w:webHidden/>
              </w:rPr>
              <w:instrText xml:space="preserve"> PAGEREF _Toc417499874 \h </w:instrText>
            </w:r>
            <w:r w:rsidR="00A13EA9">
              <w:rPr>
                <w:webHidden/>
              </w:rPr>
            </w:r>
            <w:r w:rsidR="00A13EA9">
              <w:rPr>
                <w:webHidden/>
              </w:rPr>
              <w:fldChar w:fldCharType="separate"/>
            </w:r>
            <w:r w:rsidR="00A13EA9">
              <w:rPr>
                <w:webHidden/>
              </w:rPr>
              <w:t>20</w:t>
            </w:r>
            <w:r w:rsidR="00A13EA9">
              <w:rPr>
                <w:webHidden/>
              </w:rPr>
              <w:fldChar w:fldCharType="end"/>
            </w:r>
          </w:hyperlink>
        </w:p>
        <w:p w:rsidR="00A13EA9" w:rsidRDefault="001F6D4A">
          <w:pPr>
            <w:pStyle w:val="Obsah1"/>
          </w:pPr>
          <w:r>
            <w:rPr>
              <w:rStyle w:val="Hypertextovodkaz"/>
              <w:u w:val="none"/>
            </w:rPr>
            <w:t xml:space="preserve">           </w:t>
          </w:r>
          <w:hyperlink w:anchor="_Toc417499875" w:history="1">
            <w:r w:rsidR="00A13EA9" w:rsidRPr="00503792">
              <w:rPr>
                <w:rStyle w:val="Hypertextovodkaz"/>
                <w:rFonts w:ascii="Times New Roman" w:hAnsi="Times New Roman" w:cs="Times New Roman"/>
              </w:rPr>
              <w:t>3. 5 Svěření dítěte do péče jiné osoby</w:t>
            </w:r>
            <w:r w:rsidR="00A13EA9">
              <w:rPr>
                <w:webHidden/>
              </w:rPr>
              <w:tab/>
            </w:r>
            <w:r w:rsidR="00A13EA9">
              <w:rPr>
                <w:webHidden/>
              </w:rPr>
              <w:fldChar w:fldCharType="begin"/>
            </w:r>
            <w:r w:rsidR="00A13EA9">
              <w:rPr>
                <w:webHidden/>
              </w:rPr>
              <w:instrText xml:space="preserve"> PAGEREF _Toc417499875 \h </w:instrText>
            </w:r>
            <w:r w:rsidR="00A13EA9">
              <w:rPr>
                <w:webHidden/>
              </w:rPr>
            </w:r>
            <w:r w:rsidR="00A13EA9">
              <w:rPr>
                <w:webHidden/>
              </w:rPr>
              <w:fldChar w:fldCharType="separate"/>
            </w:r>
            <w:r w:rsidR="00A13EA9">
              <w:rPr>
                <w:webHidden/>
              </w:rPr>
              <w:t>21</w:t>
            </w:r>
            <w:r w:rsidR="00A13EA9">
              <w:rPr>
                <w:webHidden/>
              </w:rPr>
              <w:fldChar w:fldCharType="end"/>
            </w:r>
          </w:hyperlink>
        </w:p>
        <w:p w:rsidR="00A13EA9" w:rsidRDefault="001F6D4A">
          <w:pPr>
            <w:pStyle w:val="Obsah1"/>
          </w:pPr>
          <w:r>
            <w:rPr>
              <w:rStyle w:val="Hypertextovodkaz"/>
              <w:u w:val="none"/>
            </w:rPr>
            <w:t xml:space="preserve">           </w:t>
          </w:r>
          <w:hyperlink w:anchor="_Toc417499876" w:history="1">
            <w:r w:rsidR="00A13EA9" w:rsidRPr="00503792">
              <w:rPr>
                <w:rStyle w:val="Hypertextovodkaz"/>
                <w:rFonts w:ascii="Times New Roman" w:hAnsi="Times New Roman" w:cs="Times New Roman"/>
              </w:rPr>
              <w:t>3. 6 Opatrovnictví</w:t>
            </w:r>
            <w:r w:rsidR="00A13EA9">
              <w:rPr>
                <w:webHidden/>
              </w:rPr>
              <w:tab/>
            </w:r>
            <w:r w:rsidR="00A13EA9">
              <w:rPr>
                <w:webHidden/>
              </w:rPr>
              <w:fldChar w:fldCharType="begin"/>
            </w:r>
            <w:r w:rsidR="00A13EA9">
              <w:rPr>
                <w:webHidden/>
              </w:rPr>
              <w:instrText xml:space="preserve"> PAGEREF _Toc417499876 \h </w:instrText>
            </w:r>
            <w:r w:rsidR="00A13EA9">
              <w:rPr>
                <w:webHidden/>
              </w:rPr>
            </w:r>
            <w:r w:rsidR="00A13EA9">
              <w:rPr>
                <w:webHidden/>
              </w:rPr>
              <w:fldChar w:fldCharType="separate"/>
            </w:r>
            <w:r w:rsidR="00A13EA9">
              <w:rPr>
                <w:webHidden/>
              </w:rPr>
              <w:t>21</w:t>
            </w:r>
            <w:r w:rsidR="00A13EA9">
              <w:rPr>
                <w:webHidden/>
              </w:rPr>
              <w:fldChar w:fldCharType="end"/>
            </w:r>
          </w:hyperlink>
        </w:p>
        <w:p w:rsidR="00A13EA9" w:rsidRDefault="004F1FA8">
          <w:pPr>
            <w:pStyle w:val="Obsah1"/>
          </w:pPr>
          <w:hyperlink w:anchor="_Toc417499877" w:history="1">
            <w:r w:rsidR="00A13EA9" w:rsidRPr="001F6D4A">
              <w:rPr>
                <w:rStyle w:val="Hypertextovodkaz"/>
                <w:rFonts w:ascii="Times New Roman" w:hAnsi="Times New Roman" w:cs="Times New Roman"/>
                <w:b/>
                <w:u w:val="none"/>
              </w:rPr>
              <w:t>4 Pravda a kontakt dětí s biologickou rodinou</w:t>
            </w:r>
            <w:r w:rsidR="00A13EA9">
              <w:rPr>
                <w:webHidden/>
              </w:rPr>
              <w:tab/>
            </w:r>
            <w:r w:rsidR="00A13EA9">
              <w:rPr>
                <w:webHidden/>
              </w:rPr>
              <w:fldChar w:fldCharType="begin"/>
            </w:r>
            <w:r w:rsidR="00A13EA9">
              <w:rPr>
                <w:webHidden/>
              </w:rPr>
              <w:instrText xml:space="preserve"> PAGEREF _Toc417499877 \h </w:instrText>
            </w:r>
            <w:r w:rsidR="00A13EA9">
              <w:rPr>
                <w:webHidden/>
              </w:rPr>
            </w:r>
            <w:r w:rsidR="00A13EA9">
              <w:rPr>
                <w:webHidden/>
              </w:rPr>
              <w:fldChar w:fldCharType="separate"/>
            </w:r>
            <w:r w:rsidR="00A13EA9">
              <w:rPr>
                <w:webHidden/>
              </w:rPr>
              <w:t>2</w:t>
            </w:r>
            <w:r w:rsidR="00CE5136">
              <w:rPr>
                <w:webHidden/>
              </w:rPr>
              <w:t>2</w:t>
            </w:r>
            <w:r w:rsidR="00A13EA9">
              <w:rPr>
                <w:webHidden/>
              </w:rPr>
              <w:fldChar w:fldCharType="end"/>
            </w:r>
          </w:hyperlink>
        </w:p>
        <w:p w:rsidR="00A13EA9" w:rsidRDefault="001F6D4A">
          <w:pPr>
            <w:pStyle w:val="Obsah1"/>
          </w:pPr>
          <w:r w:rsidRPr="001F6D4A">
            <w:rPr>
              <w:rStyle w:val="Hypertextovodkaz"/>
              <w:color w:val="auto"/>
              <w:u w:val="none"/>
            </w:rPr>
            <w:t>II.</w:t>
          </w:r>
          <w:r>
            <w:rPr>
              <w:rStyle w:val="Hypertextovodkaz"/>
              <w:u w:val="none"/>
            </w:rPr>
            <w:t xml:space="preserve"> </w:t>
          </w:r>
          <w:hyperlink w:anchor="_Toc417499878" w:history="1">
            <w:r w:rsidR="00A13EA9" w:rsidRPr="00503792">
              <w:rPr>
                <w:rStyle w:val="Hypertextovodkaz"/>
                <w:rFonts w:ascii="Times New Roman" w:hAnsi="Times New Roman" w:cs="Times New Roman"/>
              </w:rPr>
              <w:t>Praktická část</w:t>
            </w:r>
            <w:r w:rsidR="00A13EA9">
              <w:rPr>
                <w:webHidden/>
              </w:rPr>
              <w:tab/>
            </w:r>
            <w:r w:rsidR="00A13EA9">
              <w:rPr>
                <w:webHidden/>
              </w:rPr>
              <w:fldChar w:fldCharType="begin"/>
            </w:r>
            <w:r w:rsidR="00A13EA9">
              <w:rPr>
                <w:webHidden/>
              </w:rPr>
              <w:instrText xml:space="preserve"> PAGEREF _Toc417499878 \h </w:instrText>
            </w:r>
            <w:r w:rsidR="00A13EA9">
              <w:rPr>
                <w:webHidden/>
              </w:rPr>
            </w:r>
            <w:r w:rsidR="00A13EA9">
              <w:rPr>
                <w:webHidden/>
              </w:rPr>
              <w:fldChar w:fldCharType="separate"/>
            </w:r>
            <w:r w:rsidR="00A13EA9">
              <w:rPr>
                <w:webHidden/>
              </w:rPr>
              <w:t>24</w:t>
            </w:r>
            <w:r w:rsidR="00A13EA9">
              <w:rPr>
                <w:webHidden/>
              </w:rPr>
              <w:fldChar w:fldCharType="end"/>
            </w:r>
          </w:hyperlink>
        </w:p>
        <w:p w:rsidR="00A13EA9" w:rsidRDefault="004F1FA8">
          <w:pPr>
            <w:pStyle w:val="Obsah1"/>
          </w:pPr>
          <w:hyperlink w:anchor="_Toc417499879" w:history="1">
            <w:r w:rsidR="00A13EA9" w:rsidRPr="001F6D4A">
              <w:rPr>
                <w:rStyle w:val="Hypertextovodkaz"/>
                <w:rFonts w:ascii="Times New Roman" w:hAnsi="Times New Roman" w:cs="Times New Roman"/>
                <w:b/>
                <w:u w:val="none"/>
              </w:rPr>
              <w:t>5 Metodologie výzkumu</w:t>
            </w:r>
            <w:r w:rsidR="00A13EA9">
              <w:rPr>
                <w:webHidden/>
              </w:rPr>
              <w:tab/>
            </w:r>
            <w:r w:rsidR="00A13EA9">
              <w:rPr>
                <w:webHidden/>
              </w:rPr>
              <w:fldChar w:fldCharType="begin"/>
            </w:r>
            <w:r w:rsidR="00A13EA9">
              <w:rPr>
                <w:webHidden/>
              </w:rPr>
              <w:instrText xml:space="preserve"> PAGEREF _Toc417499879 \h </w:instrText>
            </w:r>
            <w:r w:rsidR="00A13EA9">
              <w:rPr>
                <w:webHidden/>
              </w:rPr>
            </w:r>
            <w:r w:rsidR="00A13EA9">
              <w:rPr>
                <w:webHidden/>
              </w:rPr>
              <w:fldChar w:fldCharType="separate"/>
            </w:r>
            <w:r w:rsidR="00A13EA9">
              <w:rPr>
                <w:webHidden/>
              </w:rPr>
              <w:t>25</w:t>
            </w:r>
            <w:r w:rsidR="00A13EA9">
              <w:rPr>
                <w:webHidden/>
              </w:rPr>
              <w:fldChar w:fldCharType="end"/>
            </w:r>
          </w:hyperlink>
        </w:p>
        <w:p w:rsidR="00A13EA9" w:rsidRDefault="001F6D4A">
          <w:pPr>
            <w:pStyle w:val="Obsah1"/>
          </w:pPr>
          <w:r>
            <w:rPr>
              <w:rStyle w:val="Hypertextovodkaz"/>
              <w:u w:val="none"/>
            </w:rPr>
            <w:t xml:space="preserve">           </w:t>
          </w:r>
          <w:hyperlink w:anchor="_Toc417499880" w:history="1">
            <w:r w:rsidR="00A13EA9" w:rsidRPr="00503792">
              <w:rPr>
                <w:rStyle w:val="Hypertextovodkaz"/>
                <w:rFonts w:ascii="Times New Roman" w:hAnsi="Times New Roman" w:cs="Times New Roman"/>
              </w:rPr>
              <w:t>5. 1 Cíl výzkumu a výzkumná otázka</w:t>
            </w:r>
            <w:r w:rsidR="00A13EA9">
              <w:rPr>
                <w:webHidden/>
              </w:rPr>
              <w:tab/>
            </w:r>
            <w:r w:rsidR="00A13EA9">
              <w:rPr>
                <w:webHidden/>
              </w:rPr>
              <w:fldChar w:fldCharType="begin"/>
            </w:r>
            <w:r w:rsidR="00A13EA9">
              <w:rPr>
                <w:webHidden/>
              </w:rPr>
              <w:instrText xml:space="preserve"> PAGEREF _Toc417499880 \h </w:instrText>
            </w:r>
            <w:r w:rsidR="00A13EA9">
              <w:rPr>
                <w:webHidden/>
              </w:rPr>
            </w:r>
            <w:r w:rsidR="00A13EA9">
              <w:rPr>
                <w:webHidden/>
              </w:rPr>
              <w:fldChar w:fldCharType="separate"/>
            </w:r>
            <w:r w:rsidR="00A13EA9">
              <w:rPr>
                <w:webHidden/>
              </w:rPr>
              <w:t>25</w:t>
            </w:r>
            <w:r w:rsidR="00A13EA9">
              <w:rPr>
                <w:webHidden/>
              </w:rPr>
              <w:fldChar w:fldCharType="end"/>
            </w:r>
          </w:hyperlink>
        </w:p>
        <w:p w:rsidR="00A13EA9" w:rsidRDefault="001F6D4A">
          <w:pPr>
            <w:pStyle w:val="Obsah1"/>
          </w:pPr>
          <w:r>
            <w:rPr>
              <w:rStyle w:val="Hypertextovodkaz"/>
              <w:u w:val="none"/>
            </w:rPr>
            <w:t xml:space="preserve">           </w:t>
          </w:r>
          <w:hyperlink w:anchor="_Toc417499881" w:history="1">
            <w:r w:rsidR="00A13EA9" w:rsidRPr="00503792">
              <w:rPr>
                <w:rStyle w:val="Hypertextovodkaz"/>
                <w:rFonts w:ascii="Times New Roman" w:hAnsi="Times New Roman" w:cs="Times New Roman"/>
              </w:rPr>
              <w:t>5. 2 Respondenti</w:t>
            </w:r>
            <w:r w:rsidR="00A13EA9">
              <w:rPr>
                <w:webHidden/>
              </w:rPr>
              <w:tab/>
            </w:r>
            <w:r w:rsidR="00A13EA9">
              <w:rPr>
                <w:webHidden/>
              </w:rPr>
              <w:fldChar w:fldCharType="begin"/>
            </w:r>
            <w:r w:rsidR="00A13EA9">
              <w:rPr>
                <w:webHidden/>
              </w:rPr>
              <w:instrText xml:space="preserve"> PAGEREF _Toc417499881 \h </w:instrText>
            </w:r>
            <w:r w:rsidR="00A13EA9">
              <w:rPr>
                <w:webHidden/>
              </w:rPr>
            </w:r>
            <w:r w:rsidR="00A13EA9">
              <w:rPr>
                <w:webHidden/>
              </w:rPr>
              <w:fldChar w:fldCharType="separate"/>
            </w:r>
            <w:r w:rsidR="00A13EA9">
              <w:rPr>
                <w:webHidden/>
              </w:rPr>
              <w:t>26</w:t>
            </w:r>
            <w:r w:rsidR="00A13EA9">
              <w:rPr>
                <w:webHidden/>
              </w:rPr>
              <w:fldChar w:fldCharType="end"/>
            </w:r>
          </w:hyperlink>
        </w:p>
        <w:p w:rsidR="00A13EA9" w:rsidRDefault="004F1FA8">
          <w:pPr>
            <w:pStyle w:val="Obsah1"/>
          </w:pPr>
          <w:hyperlink w:anchor="_Toc417499882" w:history="1">
            <w:r w:rsidR="00A13EA9" w:rsidRPr="001F6D4A">
              <w:rPr>
                <w:rStyle w:val="Hypertextovodkaz"/>
                <w:rFonts w:ascii="Times New Roman" w:hAnsi="Times New Roman" w:cs="Times New Roman"/>
                <w:b/>
                <w:u w:val="none"/>
              </w:rPr>
              <w:t>6 Vyhodnocení výzkumu</w:t>
            </w:r>
            <w:r w:rsidR="00A13EA9">
              <w:rPr>
                <w:webHidden/>
              </w:rPr>
              <w:tab/>
            </w:r>
            <w:r w:rsidR="00A13EA9">
              <w:rPr>
                <w:webHidden/>
              </w:rPr>
              <w:fldChar w:fldCharType="begin"/>
            </w:r>
            <w:r w:rsidR="00A13EA9">
              <w:rPr>
                <w:webHidden/>
              </w:rPr>
              <w:instrText xml:space="preserve"> PAGEREF _Toc417499882 \h </w:instrText>
            </w:r>
            <w:r w:rsidR="00A13EA9">
              <w:rPr>
                <w:webHidden/>
              </w:rPr>
            </w:r>
            <w:r w:rsidR="00A13EA9">
              <w:rPr>
                <w:webHidden/>
              </w:rPr>
              <w:fldChar w:fldCharType="separate"/>
            </w:r>
            <w:r w:rsidR="00A13EA9">
              <w:rPr>
                <w:webHidden/>
              </w:rPr>
              <w:t>27</w:t>
            </w:r>
            <w:r w:rsidR="00A13EA9">
              <w:rPr>
                <w:webHidden/>
              </w:rPr>
              <w:fldChar w:fldCharType="end"/>
            </w:r>
          </w:hyperlink>
        </w:p>
        <w:p w:rsidR="00A13EA9" w:rsidRDefault="001F6D4A">
          <w:pPr>
            <w:pStyle w:val="Obsah1"/>
          </w:pPr>
          <w:r>
            <w:rPr>
              <w:rStyle w:val="Hypertextovodkaz"/>
              <w:u w:val="none"/>
            </w:rPr>
            <w:t xml:space="preserve">           </w:t>
          </w:r>
          <w:hyperlink w:anchor="_Toc417499883" w:history="1">
            <w:r w:rsidR="00A13EA9" w:rsidRPr="00503792">
              <w:rPr>
                <w:rStyle w:val="Hypertextovodkaz"/>
                <w:rFonts w:ascii="Times New Roman" w:hAnsi="Times New Roman" w:cs="Times New Roman"/>
              </w:rPr>
              <w:t>6. 1 Interview s Martinem</w:t>
            </w:r>
            <w:r w:rsidR="00A13EA9">
              <w:rPr>
                <w:webHidden/>
              </w:rPr>
              <w:tab/>
            </w:r>
            <w:r w:rsidR="00A13EA9">
              <w:rPr>
                <w:webHidden/>
              </w:rPr>
              <w:fldChar w:fldCharType="begin"/>
            </w:r>
            <w:r w:rsidR="00A13EA9">
              <w:rPr>
                <w:webHidden/>
              </w:rPr>
              <w:instrText xml:space="preserve"> PAGEREF _Toc417499883 \h </w:instrText>
            </w:r>
            <w:r w:rsidR="00A13EA9">
              <w:rPr>
                <w:webHidden/>
              </w:rPr>
            </w:r>
            <w:r w:rsidR="00A13EA9">
              <w:rPr>
                <w:webHidden/>
              </w:rPr>
              <w:fldChar w:fldCharType="separate"/>
            </w:r>
            <w:r w:rsidR="00A13EA9">
              <w:rPr>
                <w:webHidden/>
              </w:rPr>
              <w:t>27</w:t>
            </w:r>
            <w:r w:rsidR="00A13EA9">
              <w:rPr>
                <w:webHidden/>
              </w:rPr>
              <w:fldChar w:fldCharType="end"/>
            </w:r>
          </w:hyperlink>
        </w:p>
        <w:p w:rsidR="00A13EA9" w:rsidRDefault="001F6D4A">
          <w:pPr>
            <w:pStyle w:val="Obsah1"/>
          </w:pPr>
          <w:r>
            <w:rPr>
              <w:rStyle w:val="Hypertextovodkaz"/>
              <w:u w:val="none"/>
            </w:rPr>
            <w:t xml:space="preserve">           </w:t>
          </w:r>
          <w:hyperlink w:anchor="_Toc417499884" w:history="1">
            <w:r w:rsidR="00A13EA9" w:rsidRPr="00503792">
              <w:rPr>
                <w:rStyle w:val="Hypertextovodkaz"/>
                <w:rFonts w:ascii="Times New Roman" w:hAnsi="Times New Roman" w:cs="Times New Roman"/>
              </w:rPr>
              <w:t>6. 2 Interview s Alenou</w:t>
            </w:r>
            <w:r w:rsidR="00A13EA9">
              <w:rPr>
                <w:webHidden/>
              </w:rPr>
              <w:tab/>
            </w:r>
            <w:r w:rsidR="00A13EA9">
              <w:rPr>
                <w:webHidden/>
              </w:rPr>
              <w:fldChar w:fldCharType="begin"/>
            </w:r>
            <w:r w:rsidR="00A13EA9">
              <w:rPr>
                <w:webHidden/>
              </w:rPr>
              <w:instrText xml:space="preserve"> PAGEREF _Toc417499884 \h </w:instrText>
            </w:r>
            <w:r w:rsidR="00A13EA9">
              <w:rPr>
                <w:webHidden/>
              </w:rPr>
            </w:r>
            <w:r w:rsidR="00A13EA9">
              <w:rPr>
                <w:webHidden/>
              </w:rPr>
              <w:fldChar w:fldCharType="separate"/>
            </w:r>
            <w:r w:rsidR="00A13EA9">
              <w:rPr>
                <w:webHidden/>
              </w:rPr>
              <w:t>29</w:t>
            </w:r>
            <w:r w:rsidR="00A13EA9">
              <w:rPr>
                <w:webHidden/>
              </w:rPr>
              <w:fldChar w:fldCharType="end"/>
            </w:r>
          </w:hyperlink>
        </w:p>
        <w:p w:rsidR="00A13EA9" w:rsidRDefault="001F6D4A">
          <w:pPr>
            <w:pStyle w:val="Obsah1"/>
          </w:pPr>
          <w:r>
            <w:rPr>
              <w:rStyle w:val="Hypertextovodkaz"/>
              <w:u w:val="none"/>
            </w:rPr>
            <w:t xml:space="preserve">           </w:t>
          </w:r>
          <w:hyperlink w:anchor="_Toc417499885" w:history="1">
            <w:r w:rsidR="00A13EA9" w:rsidRPr="00503792">
              <w:rPr>
                <w:rStyle w:val="Hypertextovodkaz"/>
                <w:rFonts w:ascii="Times New Roman" w:hAnsi="Times New Roman" w:cs="Times New Roman"/>
              </w:rPr>
              <w:t>6. 3 Interview s Marií</w:t>
            </w:r>
            <w:r w:rsidR="00A13EA9">
              <w:rPr>
                <w:webHidden/>
              </w:rPr>
              <w:tab/>
            </w:r>
            <w:r w:rsidR="00A13EA9">
              <w:rPr>
                <w:webHidden/>
              </w:rPr>
              <w:fldChar w:fldCharType="begin"/>
            </w:r>
            <w:r w:rsidR="00A13EA9">
              <w:rPr>
                <w:webHidden/>
              </w:rPr>
              <w:instrText xml:space="preserve"> PAGEREF _Toc417499885 \h </w:instrText>
            </w:r>
            <w:r w:rsidR="00A13EA9">
              <w:rPr>
                <w:webHidden/>
              </w:rPr>
            </w:r>
            <w:r w:rsidR="00A13EA9">
              <w:rPr>
                <w:webHidden/>
              </w:rPr>
              <w:fldChar w:fldCharType="separate"/>
            </w:r>
            <w:r w:rsidR="00A13EA9">
              <w:rPr>
                <w:webHidden/>
              </w:rPr>
              <w:t>31</w:t>
            </w:r>
            <w:r w:rsidR="00A13EA9">
              <w:rPr>
                <w:webHidden/>
              </w:rPr>
              <w:fldChar w:fldCharType="end"/>
            </w:r>
          </w:hyperlink>
        </w:p>
        <w:p w:rsidR="00A13EA9" w:rsidRDefault="004F1FA8">
          <w:pPr>
            <w:pStyle w:val="Obsah1"/>
          </w:pPr>
          <w:hyperlink w:anchor="_Toc417499886" w:history="1">
            <w:r w:rsidR="00A13EA9" w:rsidRPr="00503792">
              <w:rPr>
                <w:rStyle w:val="Hypertextovodkaz"/>
                <w:rFonts w:ascii="Times New Roman" w:hAnsi="Times New Roman" w:cs="Times New Roman"/>
              </w:rPr>
              <w:t>Shrnutí a diskuze</w:t>
            </w:r>
            <w:r w:rsidR="00A13EA9">
              <w:rPr>
                <w:webHidden/>
              </w:rPr>
              <w:tab/>
            </w:r>
            <w:r w:rsidR="00A13EA9">
              <w:rPr>
                <w:webHidden/>
              </w:rPr>
              <w:fldChar w:fldCharType="begin"/>
            </w:r>
            <w:r w:rsidR="00A13EA9">
              <w:rPr>
                <w:webHidden/>
              </w:rPr>
              <w:instrText xml:space="preserve"> PAGEREF _Toc417499886 \h </w:instrText>
            </w:r>
            <w:r w:rsidR="00A13EA9">
              <w:rPr>
                <w:webHidden/>
              </w:rPr>
            </w:r>
            <w:r w:rsidR="00A13EA9">
              <w:rPr>
                <w:webHidden/>
              </w:rPr>
              <w:fldChar w:fldCharType="separate"/>
            </w:r>
            <w:r w:rsidR="00A13EA9">
              <w:rPr>
                <w:webHidden/>
              </w:rPr>
              <w:t>33</w:t>
            </w:r>
            <w:r w:rsidR="00A13EA9">
              <w:rPr>
                <w:webHidden/>
              </w:rPr>
              <w:fldChar w:fldCharType="end"/>
            </w:r>
          </w:hyperlink>
        </w:p>
        <w:p w:rsidR="00A13EA9" w:rsidRDefault="004F1FA8">
          <w:pPr>
            <w:pStyle w:val="Obsah1"/>
          </w:pPr>
          <w:hyperlink w:anchor="_Toc417499887" w:history="1">
            <w:r w:rsidR="00A13EA9" w:rsidRPr="00503792">
              <w:rPr>
                <w:rStyle w:val="Hypertextovodkaz"/>
                <w:rFonts w:ascii="Times New Roman" w:hAnsi="Times New Roman" w:cs="Times New Roman"/>
              </w:rPr>
              <w:t>Závěr</w:t>
            </w:r>
            <w:r w:rsidR="00A13EA9">
              <w:rPr>
                <w:webHidden/>
              </w:rPr>
              <w:tab/>
            </w:r>
            <w:r w:rsidR="00A13EA9">
              <w:rPr>
                <w:webHidden/>
              </w:rPr>
              <w:fldChar w:fldCharType="begin"/>
            </w:r>
            <w:r w:rsidR="00A13EA9">
              <w:rPr>
                <w:webHidden/>
              </w:rPr>
              <w:instrText xml:space="preserve"> PAGEREF _Toc417499887 \h </w:instrText>
            </w:r>
            <w:r w:rsidR="00A13EA9">
              <w:rPr>
                <w:webHidden/>
              </w:rPr>
            </w:r>
            <w:r w:rsidR="00A13EA9">
              <w:rPr>
                <w:webHidden/>
              </w:rPr>
              <w:fldChar w:fldCharType="separate"/>
            </w:r>
            <w:r w:rsidR="00A13EA9">
              <w:rPr>
                <w:webHidden/>
              </w:rPr>
              <w:t>36</w:t>
            </w:r>
            <w:r w:rsidR="00A13EA9">
              <w:rPr>
                <w:webHidden/>
              </w:rPr>
              <w:fldChar w:fldCharType="end"/>
            </w:r>
          </w:hyperlink>
        </w:p>
        <w:p w:rsidR="00A13EA9" w:rsidRDefault="004F1FA8">
          <w:pPr>
            <w:pStyle w:val="Obsah1"/>
          </w:pPr>
          <w:hyperlink w:anchor="_Toc417499888" w:history="1">
            <w:r w:rsidR="00A13EA9" w:rsidRPr="00503792">
              <w:rPr>
                <w:rStyle w:val="Hypertextovodkaz"/>
                <w:rFonts w:ascii="Times New Roman" w:hAnsi="Times New Roman" w:cs="Times New Roman"/>
              </w:rPr>
              <w:t>Seznam použitých zkratek</w:t>
            </w:r>
            <w:r w:rsidR="00A13EA9">
              <w:rPr>
                <w:webHidden/>
              </w:rPr>
              <w:tab/>
            </w:r>
            <w:r w:rsidR="00A13EA9">
              <w:rPr>
                <w:webHidden/>
              </w:rPr>
              <w:fldChar w:fldCharType="begin"/>
            </w:r>
            <w:r w:rsidR="00A13EA9">
              <w:rPr>
                <w:webHidden/>
              </w:rPr>
              <w:instrText xml:space="preserve"> PAGEREF _Toc417499888 \h </w:instrText>
            </w:r>
            <w:r w:rsidR="00A13EA9">
              <w:rPr>
                <w:webHidden/>
              </w:rPr>
            </w:r>
            <w:r w:rsidR="00A13EA9">
              <w:rPr>
                <w:webHidden/>
              </w:rPr>
              <w:fldChar w:fldCharType="separate"/>
            </w:r>
            <w:r w:rsidR="00A13EA9">
              <w:rPr>
                <w:webHidden/>
              </w:rPr>
              <w:t>37</w:t>
            </w:r>
            <w:r w:rsidR="00A13EA9">
              <w:rPr>
                <w:webHidden/>
              </w:rPr>
              <w:fldChar w:fldCharType="end"/>
            </w:r>
          </w:hyperlink>
        </w:p>
        <w:p w:rsidR="00A13EA9" w:rsidRPr="0008417C" w:rsidRDefault="004F1FA8">
          <w:pPr>
            <w:pStyle w:val="Obsah1"/>
          </w:pPr>
          <w:hyperlink w:anchor="_Toc417499889" w:history="1">
            <w:r w:rsidR="00A13EA9" w:rsidRPr="00503792">
              <w:rPr>
                <w:rStyle w:val="Hypertextovodkaz"/>
                <w:rFonts w:ascii="Times New Roman" w:hAnsi="Times New Roman" w:cs="Times New Roman"/>
              </w:rPr>
              <w:t>Seznam použité literatury</w:t>
            </w:r>
            <w:r w:rsidR="00A13EA9">
              <w:rPr>
                <w:webHidden/>
              </w:rPr>
              <w:tab/>
            </w:r>
            <w:r w:rsidR="00A13EA9">
              <w:rPr>
                <w:webHidden/>
              </w:rPr>
              <w:fldChar w:fldCharType="begin"/>
            </w:r>
            <w:r w:rsidR="00A13EA9">
              <w:rPr>
                <w:webHidden/>
              </w:rPr>
              <w:instrText xml:space="preserve"> PAGEREF _Toc417499889 \h </w:instrText>
            </w:r>
            <w:r w:rsidR="00A13EA9">
              <w:rPr>
                <w:webHidden/>
              </w:rPr>
            </w:r>
            <w:r w:rsidR="00A13EA9">
              <w:rPr>
                <w:webHidden/>
              </w:rPr>
              <w:fldChar w:fldCharType="separate"/>
            </w:r>
            <w:r w:rsidR="00A13EA9">
              <w:rPr>
                <w:webHidden/>
              </w:rPr>
              <w:t>38</w:t>
            </w:r>
            <w:r w:rsidR="00A13EA9">
              <w:rPr>
                <w:webHidden/>
              </w:rPr>
              <w:fldChar w:fldCharType="end"/>
            </w:r>
          </w:hyperlink>
        </w:p>
        <w:p w:rsidR="00BA1079" w:rsidRDefault="00BA1079">
          <w:r>
            <w:rPr>
              <w:b/>
              <w:bCs/>
            </w:rPr>
            <w:fldChar w:fldCharType="end"/>
          </w:r>
        </w:p>
      </w:sdtContent>
    </w:sdt>
    <w:p w:rsidR="008F17A5" w:rsidRDefault="008F17A5" w:rsidP="00DF501D">
      <w:pPr>
        <w:sectPr w:rsidR="008F17A5" w:rsidSect="0008417C">
          <w:footerReference w:type="even" r:id="rId9"/>
          <w:footerReference w:type="default" r:id="rId10"/>
          <w:footerReference w:type="first" r:id="rId11"/>
          <w:pgSz w:w="11906" w:h="16838"/>
          <w:pgMar w:top="1418" w:right="1134" w:bottom="1418" w:left="1701" w:header="709" w:footer="709" w:gutter="0"/>
          <w:cols w:space="708"/>
          <w:docGrid w:linePitch="360"/>
        </w:sectPr>
      </w:pPr>
    </w:p>
    <w:p w:rsidR="00BA1079" w:rsidRPr="00CE5136" w:rsidRDefault="00942A6F" w:rsidP="00CE5136">
      <w:pPr>
        <w:pStyle w:val="Nadpis1"/>
        <w:rPr>
          <w:rFonts w:ascii="Times New Roman" w:hAnsi="Times New Roman" w:cs="Times New Roman"/>
          <w:color w:val="auto"/>
          <w:sz w:val="32"/>
          <w:szCs w:val="32"/>
        </w:rPr>
      </w:pPr>
      <w:bookmarkStart w:id="1" w:name="_Toc417499863"/>
      <w:r w:rsidRPr="00173F46">
        <w:rPr>
          <w:rFonts w:ascii="Times New Roman" w:hAnsi="Times New Roman" w:cs="Times New Roman"/>
          <w:color w:val="auto"/>
          <w:sz w:val="32"/>
          <w:szCs w:val="32"/>
        </w:rPr>
        <w:lastRenderedPageBreak/>
        <w:t>Úvod</w:t>
      </w:r>
      <w:bookmarkEnd w:id="1"/>
    </w:p>
    <w:p w:rsidR="00836920" w:rsidRDefault="006A34EF" w:rsidP="00DF50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36920">
        <w:rPr>
          <w:rFonts w:ascii="Times New Roman" w:hAnsi="Times New Roman" w:cs="Times New Roman"/>
          <w:sz w:val="24"/>
          <w:szCs w:val="24"/>
        </w:rPr>
        <w:t xml:space="preserve">Problematika náhradní rodinné péče je </w:t>
      </w:r>
      <w:r w:rsidR="00466B81">
        <w:rPr>
          <w:rFonts w:ascii="Times New Roman" w:hAnsi="Times New Roman" w:cs="Times New Roman"/>
          <w:sz w:val="24"/>
          <w:szCs w:val="24"/>
        </w:rPr>
        <w:t>téma v</w:t>
      </w:r>
      <w:r w:rsidR="00836920">
        <w:rPr>
          <w:rFonts w:ascii="Times New Roman" w:hAnsi="Times New Roman" w:cs="Times New Roman"/>
          <w:sz w:val="24"/>
          <w:szCs w:val="24"/>
        </w:rPr>
        <w:t> naší společnosti</w:t>
      </w:r>
      <w:r w:rsidR="00466B81">
        <w:rPr>
          <w:rFonts w:ascii="Times New Roman" w:hAnsi="Times New Roman" w:cs="Times New Roman"/>
          <w:sz w:val="24"/>
          <w:szCs w:val="24"/>
        </w:rPr>
        <w:t xml:space="preserve"> aktuální a </w:t>
      </w:r>
      <w:r w:rsidR="0049232A">
        <w:rPr>
          <w:rFonts w:ascii="Times New Roman" w:hAnsi="Times New Roman" w:cs="Times New Roman"/>
          <w:sz w:val="24"/>
          <w:szCs w:val="24"/>
        </w:rPr>
        <w:t>začátkem účinnosti novely občanského zákoníku</w:t>
      </w:r>
      <w:r w:rsidR="00836920">
        <w:rPr>
          <w:rFonts w:ascii="Times New Roman" w:hAnsi="Times New Roman" w:cs="Times New Roman"/>
          <w:sz w:val="24"/>
          <w:szCs w:val="24"/>
        </w:rPr>
        <w:t>, jež přinesla řadu změn v oblasti náhradní rodinné péče,</w:t>
      </w:r>
      <w:r w:rsidR="0049232A">
        <w:rPr>
          <w:rFonts w:ascii="Times New Roman" w:hAnsi="Times New Roman" w:cs="Times New Roman"/>
          <w:sz w:val="24"/>
          <w:szCs w:val="24"/>
        </w:rPr>
        <w:t xml:space="preserve"> téma diskutované. </w:t>
      </w:r>
      <w:r w:rsidR="00B431BC">
        <w:rPr>
          <w:rFonts w:ascii="Times New Roman" w:hAnsi="Times New Roman" w:cs="Times New Roman"/>
          <w:sz w:val="24"/>
          <w:szCs w:val="24"/>
        </w:rPr>
        <w:t>V</w:t>
      </w:r>
      <w:r w:rsidR="00CB1ACC">
        <w:rPr>
          <w:rFonts w:ascii="Times New Roman" w:hAnsi="Times New Roman" w:cs="Times New Roman"/>
          <w:sz w:val="24"/>
          <w:szCs w:val="24"/>
        </w:rPr>
        <w:t> České republice je stále mnoho dětí, které nemohou z nejrůznějších důvodů vyrůstat ve své vlastní, biol</w:t>
      </w:r>
      <w:r w:rsidR="00D11485">
        <w:rPr>
          <w:rFonts w:ascii="Times New Roman" w:hAnsi="Times New Roman" w:cs="Times New Roman"/>
          <w:sz w:val="24"/>
          <w:szCs w:val="24"/>
        </w:rPr>
        <w:t xml:space="preserve">ogické rodině, a proto </w:t>
      </w:r>
      <w:r w:rsidR="00836920">
        <w:rPr>
          <w:rFonts w:ascii="Times New Roman" w:hAnsi="Times New Roman" w:cs="Times New Roman"/>
          <w:sz w:val="24"/>
          <w:szCs w:val="24"/>
        </w:rPr>
        <w:t xml:space="preserve">je </w:t>
      </w:r>
      <w:r w:rsidR="00D11485">
        <w:rPr>
          <w:rFonts w:ascii="Times New Roman" w:hAnsi="Times New Roman" w:cs="Times New Roman"/>
          <w:sz w:val="24"/>
          <w:szCs w:val="24"/>
        </w:rPr>
        <w:t>některá z forem náhradní rodinné péče způsob, jak jim poskytnout domov.</w:t>
      </w:r>
      <w:r w:rsidR="00DF501D">
        <w:rPr>
          <w:rFonts w:ascii="Times New Roman" w:hAnsi="Times New Roman" w:cs="Times New Roman"/>
          <w:sz w:val="24"/>
          <w:szCs w:val="24"/>
        </w:rPr>
        <w:t xml:space="preserve"> </w:t>
      </w:r>
      <w:r w:rsidR="00CB1ACC">
        <w:rPr>
          <w:rFonts w:ascii="Times New Roman" w:hAnsi="Times New Roman" w:cs="Times New Roman"/>
          <w:sz w:val="24"/>
          <w:szCs w:val="24"/>
        </w:rPr>
        <w:t>Rodina je základ společnosti</w:t>
      </w:r>
      <w:r w:rsidR="00B431BC">
        <w:rPr>
          <w:rFonts w:ascii="Times New Roman" w:hAnsi="Times New Roman" w:cs="Times New Roman"/>
          <w:sz w:val="24"/>
          <w:szCs w:val="24"/>
        </w:rPr>
        <w:t xml:space="preserve">, formuje naši osobnost. Dává nám pocit bezpečí a jistoty, lásku, sounáležitost, vychovává nás. Jsou však rodiny, </w:t>
      </w:r>
      <w:r w:rsidR="00D11485">
        <w:rPr>
          <w:rFonts w:ascii="Times New Roman" w:hAnsi="Times New Roman" w:cs="Times New Roman"/>
          <w:sz w:val="24"/>
          <w:szCs w:val="24"/>
        </w:rPr>
        <w:t>v kterých</w:t>
      </w:r>
      <w:r w:rsidR="00B431BC">
        <w:rPr>
          <w:rFonts w:ascii="Times New Roman" w:hAnsi="Times New Roman" w:cs="Times New Roman"/>
          <w:sz w:val="24"/>
          <w:szCs w:val="24"/>
        </w:rPr>
        <w:t xml:space="preserve"> se nám toho, co potřebujeme, nedostává, kde rodina nefunguje. Jsou rodiny, kde se rodiče o své děti nechtějí</w:t>
      </w:r>
      <w:r w:rsidR="000053B4">
        <w:rPr>
          <w:rFonts w:ascii="Times New Roman" w:hAnsi="Times New Roman" w:cs="Times New Roman"/>
          <w:sz w:val="24"/>
          <w:szCs w:val="24"/>
        </w:rPr>
        <w:t>, neumějí</w:t>
      </w:r>
      <w:r w:rsidR="00B431BC">
        <w:rPr>
          <w:rFonts w:ascii="Times New Roman" w:hAnsi="Times New Roman" w:cs="Times New Roman"/>
          <w:sz w:val="24"/>
          <w:szCs w:val="24"/>
        </w:rPr>
        <w:t xml:space="preserve"> či nemohou starat</w:t>
      </w:r>
      <w:r w:rsidR="00DF58DE">
        <w:rPr>
          <w:rFonts w:ascii="Times New Roman" w:hAnsi="Times New Roman" w:cs="Times New Roman"/>
          <w:sz w:val="24"/>
          <w:szCs w:val="24"/>
        </w:rPr>
        <w:t>. Umístění těchto dětí do náhradní rodinné péče je tak nejlepším způsobem, jak jim zajistit život v rodinném prostředí.</w:t>
      </w:r>
      <w:r w:rsidR="00D11485">
        <w:rPr>
          <w:rFonts w:ascii="Times New Roman" w:hAnsi="Times New Roman" w:cs="Times New Roman"/>
          <w:sz w:val="24"/>
          <w:szCs w:val="24"/>
        </w:rPr>
        <w:t xml:space="preserve"> </w:t>
      </w:r>
      <w:r w:rsidR="00836920">
        <w:rPr>
          <w:rFonts w:ascii="Times New Roman" w:hAnsi="Times New Roman" w:cs="Times New Roman"/>
          <w:sz w:val="24"/>
          <w:szCs w:val="24"/>
        </w:rPr>
        <w:t>Toto téma jsem si zvolila</w:t>
      </w:r>
      <w:r w:rsidR="00336FF9">
        <w:rPr>
          <w:rFonts w:ascii="Times New Roman" w:hAnsi="Times New Roman" w:cs="Times New Roman"/>
          <w:sz w:val="24"/>
          <w:szCs w:val="24"/>
        </w:rPr>
        <w:t xml:space="preserve"> proto, že </w:t>
      </w:r>
      <w:r w:rsidR="00382A34">
        <w:rPr>
          <w:rFonts w:ascii="Times New Roman" w:hAnsi="Times New Roman" w:cs="Times New Roman"/>
          <w:sz w:val="24"/>
          <w:szCs w:val="24"/>
        </w:rPr>
        <w:t xml:space="preserve">si myslím, že </w:t>
      </w:r>
      <w:r w:rsidR="00336FF9">
        <w:rPr>
          <w:rFonts w:ascii="Times New Roman" w:hAnsi="Times New Roman" w:cs="Times New Roman"/>
          <w:sz w:val="24"/>
          <w:szCs w:val="24"/>
        </w:rPr>
        <w:t xml:space="preserve">rodina je nejdůležitější faktor v našem životě. Spousta dětí svou biologickou </w:t>
      </w:r>
      <w:r w:rsidR="00382A34">
        <w:rPr>
          <w:rFonts w:ascii="Times New Roman" w:hAnsi="Times New Roman" w:cs="Times New Roman"/>
          <w:sz w:val="24"/>
          <w:szCs w:val="24"/>
        </w:rPr>
        <w:t xml:space="preserve">rodinu nikdy nepoznala. Zajímalo </w:t>
      </w:r>
      <w:r w:rsidR="009B108D">
        <w:rPr>
          <w:rFonts w:ascii="Times New Roman" w:hAnsi="Times New Roman" w:cs="Times New Roman"/>
          <w:sz w:val="24"/>
          <w:szCs w:val="24"/>
        </w:rPr>
        <w:t xml:space="preserve">mě, zda </w:t>
      </w:r>
      <w:r w:rsidR="00CE5136">
        <w:rPr>
          <w:rFonts w:ascii="Times New Roman" w:hAnsi="Times New Roman" w:cs="Times New Roman"/>
          <w:sz w:val="24"/>
          <w:szCs w:val="24"/>
        </w:rPr>
        <w:br/>
      </w:r>
      <w:r w:rsidR="009B108D">
        <w:rPr>
          <w:rFonts w:ascii="Times New Roman" w:hAnsi="Times New Roman" w:cs="Times New Roman"/>
          <w:sz w:val="24"/>
          <w:szCs w:val="24"/>
        </w:rPr>
        <w:t>o děti, které jsou svěřené do pěstounské péče a mají právo být v kontaktu se svou biologickou rodinou, stejně tak rodiče mají právo být s dítětem v kontaktu, zda jejich biologičtí rodiče jeví zájem být s dítětem v kontaktu a jak tento kontakt probíhá a jaký má vliv na zúčastněné.</w:t>
      </w:r>
    </w:p>
    <w:p w:rsidR="00C37D93" w:rsidRDefault="00C37D93" w:rsidP="00942A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V teoretické části </w:t>
      </w:r>
      <w:r w:rsidR="003C03B9">
        <w:rPr>
          <w:rFonts w:ascii="Times New Roman" w:hAnsi="Times New Roman" w:cs="Times New Roman"/>
          <w:sz w:val="24"/>
          <w:szCs w:val="24"/>
        </w:rPr>
        <w:t xml:space="preserve">mé </w:t>
      </w:r>
      <w:r>
        <w:rPr>
          <w:rFonts w:ascii="Times New Roman" w:hAnsi="Times New Roman" w:cs="Times New Roman"/>
          <w:sz w:val="24"/>
          <w:szCs w:val="24"/>
        </w:rPr>
        <w:t>bakalářské práce</w:t>
      </w:r>
      <w:r w:rsidR="003C03B9">
        <w:rPr>
          <w:rFonts w:ascii="Times New Roman" w:hAnsi="Times New Roman" w:cs="Times New Roman"/>
          <w:sz w:val="24"/>
          <w:szCs w:val="24"/>
        </w:rPr>
        <w:t xml:space="preserve"> v první kapitole popisuji rodinu, rodinu a duševní zdraví, základní potřeby dítěte.  Druhá kapitola je zaměřena na </w:t>
      </w:r>
      <w:r w:rsidR="0039320F">
        <w:rPr>
          <w:rFonts w:ascii="Times New Roman" w:hAnsi="Times New Roman" w:cs="Times New Roman"/>
          <w:sz w:val="24"/>
          <w:szCs w:val="24"/>
        </w:rPr>
        <w:t>náhradní rodinnou péči a její zprostředkování. Třetí kapitola se zabývá formami náhradní rodinné péče. Jak říci dítěti pravdu o tom, že není naším biologickým dítětem a zda</w:t>
      </w:r>
      <w:r w:rsidR="000962AC">
        <w:rPr>
          <w:rFonts w:ascii="Times New Roman" w:hAnsi="Times New Roman" w:cs="Times New Roman"/>
          <w:sz w:val="24"/>
          <w:szCs w:val="24"/>
        </w:rPr>
        <w:t xml:space="preserve"> </w:t>
      </w:r>
      <w:r w:rsidR="0039320F">
        <w:rPr>
          <w:rFonts w:ascii="Times New Roman" w:hAnsi="Times New Roman" w:cs="Times New Roman"/>
          <w:sz w:val="24"/>
          <w:szCs w:val="24"/>
        </w:rPr>
        <w:t xml:space="preserve">a jak </w:t>
      </w:r>
      <w:proofErr w:type="gramStart"/>
      <w:r w:rsidR="0039320F">
        <w:rPr>
          <w:rFonts w:ascii="Times New Roman" w:hAnsi="Times New Roman" w:cs="Times New Roman"/>
          <w:sz w:val="24"/>
          <w:szCs w:val="24"/>
        </w:rPr>
        <w:t>je</w:t>
      </w:r>
      <w:proofErr w:type="gramEnd"/>
      <w:r w:rsidR="0039320F">
        <w:rPr>
          <w:rFonts w:ascii="Times New Roman" w:hAnsi="Times New Roman" w:cs="Times New Roman"/>
          <w:sz w:val="24"/>
          <w:szCs w:val="24"/>
        </w:rPr>
        <w:t xml:space="preserve"> udržován kontakt dítěte s jeho biologickou rodinou se zabývá kapitola čtvrtá.</w:t>
      </w:r>
    </w:p>
    <w:p w:rsidR="0039320F" w:rsidRDefault="0039320F" w:rsidP="00942A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V praktické části se pokusím </w:t>
      </w:r>
      <w:r w:rsidR="000962AC">
        <w:rPr>
          <w:rFonts w:ascii="Times New Roman" w:hAnsi="Times New Roman" w:cs="Times New Roman"/>
          <w:sz w:val="24"/>
          <w:szCs w:val="24"/>
        </w:rPr>
        <w:t xml:space="preserve">pomocí interview zjistit, zda je dítě svěřené v pěstounské péči v kontaktu se svojí biologickou rodinou, jaký vliv kontakt má na dítě, jaký názor na kontakt dítěte s jeho biologickou rodinou mají jeho pěstouni, jaký průběh případné kontakty mají. Interview budu dělat se třemi respondenty v pěstounské </w:t>
      </w:r>
      <w:r w:rsidR="00412ECC">
        <w:rPr>
          <w:rFonts w:ascii="Times New Roman" w:hAnsi="Times New Roman" w:cs="Times New Roman"/>
          <w:sz w:val="24"/>
          <w:szCs w:val="24"/>
        </w:rPr>
        <w:t xml:space="preserve">péči a pokusím se zjistit, zda jsou v kontaktu se svojí biologickou rodinou. </w:t>
      </w:r>
    </w:p>
    <w:p w:rsidR="0089293C" w:rsidRDefault="00131B06" w:rsidP="008929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Cílem mé </w:t>
      </w:r>
      <w:r w:rsidR="003A4088">
        <w:rPr>
          <w:rFonts w:ascii="Times New Roman" w:hAnsi="Times New Roman" w:cs="Times New Roman"/>
          <w:sz w:val="24"/>
          <w:szCs w:val="24"/>
        </w:rPr>
        <w:t>práce je zjistit, zda děti svěřené do pěstounské péče jsou v kontaktu se svou biologickou rodinou, jaký průběh a četnost kontakty mají, jaký vliv na dítě mají kontakty s biologickou rodinou.</w:t>
      </w:r>
      <w:r w:rsidR="0089293C">
        <w:rPr>
          <w:rFonts w:ascii="Times New Roman" w:hAnsi="Times New Roman" w:cs="Times New Roman"/>
          <w:sz w:val="24"/>
          <w:szCs w:val="24"/>
        </w:rPr>
        <w:t xml:space="preserve"> Svým výzkumem v praktické části bych chtěla přispět do odborné diskuze na téma kontakt dětí svěřených do pěstounské péče s biologickou rodinou, poskytnout odborníkům i veřejnosti informace a nové poznatky o tom, jak se kontakty dětí uskutečňují v</w:t>
      </w:r>
      <w:r w:rsidR="00D36093">
        <w:rPr>
          <w:rFonts w:ascii="Times New Roman" w:hAnsi="Times New Roman" w:cs="Times New Roman"/>
          <w:sz w:val="24"/>
          <w:szCs w:val="24"/>
        </w:rPr>
        <w:t> </w:t>
      </w:r>
      <w:r w:rsidR="0089293C">
        <w:rPr>
          <w:rFonts w:ascii="Times New Roman" w:hAnsi="Times New Roman" w:cs="Times New Roman"/>
          <w:sz w:val="24"/>
          <w:szCs w:val="24"/>
        </w:rPr>
        <w:t>praxi</w:t>
      </w:r>
      <w:r w:rsidR="00D36093">
        <w:rPr>
          <w:rFonts w:ascii="Times New Roman" w:hAnsi="Times New Roman" w:cs="Times New Roman"/>
          <w:sz w:val="24"/>
          <w:szCs w:val="24"/>
        </w:rPr>
        <w:t xml:space="preserve"> a </w:t>
      </w:r>
      <w:r w:rsidR="0089293C">
        <w:rPr>
          <w:rFonts w:ascii="Times New Roman" w:hAnsi="Times New Roman" w:cs="Times New Roman"/>
          <w:sz w:val="24"/>
          <w:szCs w:val="24"/>
        </w:rPr>
        <w:t xml:space="preserve">jaký vliv má kontakt s biologickou </w:t>
      </w:r>
      <w:r w:rsidR="00D36093">
        <w:rPr>
          <w:rFonts w:ascii="Times New Roman" w:hAnsi="Times New Roman" w:cs="Times New Roman"/>
          <w:sz w:val="24"/>
          <w:szCs w:val="24"/>
        </w:rPr>
        <w:t>rodinou na zúčastněné.</w:t>
      </w:r>
    </w:p>
    <w:p w:rsidR="00BA1079" w:rsidRDefault="00BA1079" w:rsidP="00BA1079">
      <w:pPr>
        <w:pStyle w:val="Nadpis1"/>
        <w:jc w:val="center"/>
      </w:pPr>
    </w:p>
    <w:p w:rsidR="00BA1079" w:rsidRDefault="00BA1079" w:rsidP="00BA1079">
      <w:pPr>
        <w:pStyle w:val="Nadpis1"/>
        <w:jc w:val="center"/>
      </w:pPr>
    </w:p>
    <w:p w:rsidR="00BA1079" w:rsidRDefault="00BA1079" w:rsidP="00BA1079">
      <w:pPr>
        <w:pStyle w:val="Nadpis1"/>
        <w:jc w:val="center"/>
      </w:pPr>
    </w:p>
    <w:p w:rsidR="00BA1079" w:rsidRDefault="00BA1079" w:rsidP="00BA1079">
      <w:pPr>
        <w:pStyle w:val="Nadpis1"/>
        <w:jc w:val="center"/>
      </w:pPr>
    </w:p>
    <w:p w:rsidR="00BA1079" w:rsidRDefault="00BA1079" w:rsidP="00BA1079">
      <w:pPr>
        <w:pStyle w:val="Nadpis1"/>
        <w:jc w:val="center"/>
      </w:pPr>
    </w:p>
    <w:p w:rsidR="00BA1079" w:rsidRDefault="00BA1079" w:rsidP="00BA1079">
      <w:pPr>
        <w:pStyle w:val="Nadpis1"/>
        <w:jc w:val="center"/>
      </w:pPr>
    </w:p>
    <w:p w:rsidR="00BA1079" w:rsidRDefault="00BA1079" w:rsidP="00BA1079">
      <w:pPr>
        <w:pStyle w:val="Nadpis1"/>
        <w:jc w:val="center"/>
      </w:pPr>
    </w:p>
    <w:p w:rsidR="00B64537" w:rsidRPr="00E126ED" w:rsidRDefault="00BA1079" w:rsidP="00BA1079">
      <w:pPr>
        <w:pStyle w:val="Nadpis1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bookmarkStart w:id="2" w:name="_Toc417499864"/>
      <w:r w:rsidRPr="00E126ED">
        <w:rPr>
          <w:rFonts w:ascii="Times New Roman" w:hAnsi="Times New Roman" w:cs="Times New Roman"/>
          <w:color w:val="auto"/>
          <w:sz w:val="32"/>
          <w:szCs w:val="32"/>
        </w:rPr>
        <w:t>Teoretická část</w:t>
      </w:r>
      <w:bookmarkEnd w:id="2"/>
    </w:p>
    <w:p w:rsidR="00BA1079" w:rsidRDefault="00BA1079" w:rsidP="00B64537">
      <w:pPr>
        <w:pStyle w:val="Nadpis1"/>
      </w:pPr>
    </w:p>
    <w:p w:rsidR="00BA1079" w:rsidRDefault="00BA1079" w:rsidP="00B64537">
      <w:pPr>
        <w:pStyle w:val="Nadpis1"/>
      </w:pPr>
    </w:p>
    <w:p w:rsidR="00BA1079" w:rsidRDefault="00BA1079" w:rsidP="00B64537">
      <w:pPr>
        <w:pStyle w:val="Nadpis1"/>
      </w:pPr>
    </w:p>
    <w:p w:rsidR="00BA1079" w:rsidRDefault="00BA1079" w:rsidP="00B64537">
      <w:pPr>
        <w:pStyle w:val="Nadpis1"/>
      </w:pPr>
    </w:p>
    <w:p w:rsidR="00BA1079" w:rsidRDefault="00BA1079" w:rsidP="00B64537">
      <w:pPr>
        <w:pStyle w:val="Nadpis1"/>
      </w:pPr>
    </w:p>
    <w:p w:rsidR="00BA1079" w:rsidRDefault="00BA1079" w:rsidP="00B64537">
      <w:pPr>
        <w:pStyle w:val="Nadpis1"/>
      </w:pPr>
    </w:p>
    <w:p w:rsidR="00BA1079" w:rsidRDefault="00BA1079" w:rsidP="00B64537">
      <w:pPr>
        <w:pStyle w:val="Nadpis1"/>
      </w:pPr>
    </w:p>
    <w:p w:rsidR="00BA1079" w:rsidRDefault="00BA1079" w:rsidP="00B64537">
      <w:pPr>
        <w:pStyle w:val="Nadpis1"/>
      </w:pPr>
    </w:p>
    <w:p w:rsidR="00C31D7D" w:rsidRPr="00173F46" w:rsidRDefault="009645DF" w:rsidP="00B64537">
      <w:pPr>
        <w:pStyle w:val="Nadpis1"/>
        <w:rPr>
          <w:rFonts w:ascii="Times New Roman" w:hAnsi="Times New Roman" w:cs="Times New Roman"/>
          <w:color w:val="auto"/>
          <w:sz w:val="32"/>
          <w:szCs w:val="32"/>
        </w:rPr>
      </w:pPr>
      <w:bookmarkStart w:id="3" w:name="_Toc417499865"/>
      <w:r w:rsidRPr="00173F46">
        <w:rPr>
          <w:rFonts w:ascii="Times New Roman" w:hAnsi="Times New Roman" w:cs="Times New Roman"/>
          <w:color w:val="auto"/>
          <w:sz w:val="32"/>
          <w:szCs w:val="32"/>
        </w:rPr>
        <w:lastRenderedPageBreak/>
        <w:t>1 Rodina</w:t>
      </w:r>
      <w:bookmarkEnd w:id="3"/>
    </w:p>
    <w:p w:rsidR="005807D0" w:rsidRPr="005807D0" w:rsidRDefault="005807D0" w:rsidP="005807D0"/>
    <w:p w:rsidR="00DB69CD" w:rsidRDefault="00A73DE5" w:rsidP="00015B00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Matějček hovoří o rodině jako o nejstarší společenské instituci, která vznikla za účelem plození a rozmnožování a také potřeby své potomky chránit, vzdělávat, učit a tím je tak připravit na jejich život. </w:t>
      </w:r>
      <w:r w:rsidR="00C31D7D">
        <w:rPr>
          <w:rFonts w:ascii="Times New Roman" w:hAnsi="Times New Roman" w:cs="Times New Roman"/>
          <w:sz w:val="24"/>
          <w:szCs w:val="24"/>
        </w:rPr>
        <w:t xml:space="preserve">Rodina by měla být životním prostředím stálým, ve kterém se dítě bude duševně vyvíjet v osobnost zdravou a společnosti prospěšnou. </w:t>
      </w:r>
      <w:r w:rsidR="0060024E">
        <w:rPr>
          <w:rFonts w:ascii="Times New Roman" w:hAnsi="Times New Roman" w:cs="Times New Roman"/>
          <w:sz w:val="24"/>
          <w:szCs w:val="24"/>
        </w:rPr>
        <w:t>Rodina však není jediná, kdo dítě formuje, vychovává, vzdělává. Na tomto procesu se podílí škola, kamarádi, přátelé. Rodina však zůstává jedinečnou institucí, která jedince ovlivňuje v nejcitlivějších fázích života, uspokojuje jeho základní psychické potřeby</w:t>
      </w:r>
      <w:r w:rsidR="00122E06">
        <w:rPr>
          <w:rFonts w:ascii="Times New Roman" w:hAnsi="Times New Roman" w:cs="Times New Roman"/>
          <w:sz w:val="24"/>
          <w:szCs w:val="24"/>
        </w:rPr>
        <w:t xml:space="preserve"> a funkci též má v mezilidských vztazích, které jej budou provázet v jeho dalším životě. </w:t>
      </w:r>
      <w:r>
        <w:rPr>
          <w:rFonts w:ascii="Times New Roman" w:hAnsi="Times New Roman" w:cs="Times New Roman"/>
          <w:sz w:val="24"/>
          <w:szCs w:val="24"/>
        </w:rPr>
        <w:t>(Matějček, 1994)</w:t>
      </w:r>
      <w:r w:rsidR="00C31D7D">
        <w:rPr>
          <w:rFonts w:ascii="Times New Roman" w:hAnsi="Times New Roman" w:cs="Times New Roman"/>
          <w:sz w:val="24"/>
          <w:szCs w:val="24"/>
        </w:rPr>
        <w:t xml:space="preserve"> </w:t>
      </w:r>
      <w:r w:rsidR="00C31D7D" w:rsidRPr="00C31D7D">
        <w:rPr>
          <w:rFonts w:ascii="Times New Roman" w:hAnsi="Times New Roman" w:cs="Times New Roman"/>
          <w:i/>
          <w:sz w:val="24"/>
          <w:szCs w:val="24"/>
        </w:rPr>
        <w:t xml:space="preserve">„Dítě za své rodiče přijímá ty, kdo se k němu mateřsky a otcovsky chovají – a je pro ně zcela nepodstatné, zdali tihle „jeho“ lidé na to mají či nemají potvrzení z porodnice.“ </w:t>
      </w:r>
      <w:r w:rsidR="00C31D7D">
        <w:rPr>
          <w:rFonts w:ascii="Times New Roman" w:hAnsi="Times New Roman" w:cs="Times New Roman"/>
          <w:sz w:val="24"/>
          <w:szCs w:val="24"/>
        </w:rPr>
        <w:t>(Matějček, 1994, s. 16)</w:t>
      </w:r>
    </w:p>
    <w:p w:rsidR="0016632D" w:rsidRPr="00F1391C" w:rsidRDefault="0016632D" w:rsidP="00F1391C">
      <w:pPr>
        <w:spacing w:line="36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Kramer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3579">
        <w:rPr>
          <w:rFonts w:ascii="Times New Roman" w:hAnsi="Times New Roman" w:cs="Times New Roman"/>
          <w:sz w:val="24"/>
          <w:szCs w:val="24"/>
        </w:rPr>
        <w:t>(</w:t>
      </w:r>
      <w:r w:rsidR="006C2505">
        <w:rPr>
          <w:rFonts w:ascii="Times New Roman" w:hAnsi="Times New Roman" w:cs="Times New Roman"/>
          <w:sz w:val="24"/>
          <w:szCs w:val="24"/>
        </w:rPr>
        <w:t>1980, in Sobotková, 2012, s. 24)</w:t>
      </w:r>
      <w:r>
        <w:rPr>
          <w:rFonts w:ascii="Times New Roman" w:hAnsi="Times New Roman" w:cs="Times New Roman"/>
          <w:sz w:val="24"/>
          <w:szCs w:val="24"/>
        </w:rPr>
        <w:t xml:space="preserve"> vymezuje rodinu: </w:t>
      </w:r>
      <w:r w:rsidRPr="006E432B">
        <w:rPr>
          <w:rFonts w:ascii="Times New Roman" w:hAnsi="Times New Roman" w:cs="Times New Roman"/>
          <w:i/>
          <w:sz w:val="24"/>
          <w:szCs w:val="24"/>
        </w:rPr>
        <w:t xml:space="preserve">„Rodina je skupina lidí </w:t>
      </w:r>
      <w:r w:rsidR="00F1391C">
        <w:rPr>
          <w:rFonts w:ascii="Times New Roman" w:hAnsi="Times New Roman" w:cs="Times New Roman"/>
          <w:i/>
          <w:sz w:val="24"/>
          <w:szCs w:val="24"/>
        </w:rPr>
        <w:br/>
      </w:r>
      <w:r w:rsidRPr="006E432B">
        <w:rPr>
          <w:rFonts w:ascii="Times New Roman" w:hAnsi="Times New Roman" w:cs="Times New Roman"/>
          <w:i/>
          <w:sz w:val="24"/>
          <w:szCs w:val="24"/>
        </w:rPr>
        <w:t>se společnou historií, současnou realitou a budoucím očekáváním vzájemně propojených transakčních vztahů. Členové jsou často (ale ne nutně) vázáni hereditou, legálními manželskými svazky, adopcí nebo společným uspořádáním života v určitém úseku jejich životní cesty. K</w:t>
      </w:r>
      <w:r w:rsidR="006E432B" w:rsidRPr="006E432B">
        <w:rPr>
          <w:rFonts w:ascii="Times New Roman" w:hAnsi="Times New Roman" w:cs="Times New Roman"/>
          <w:i/>
          <w:sz w:val="24"/>
          <w:szCs w:val="24"/>
        </w:rPr>
        <w:t>d</w:t>
      </w:r>
      <w:r w:rsidRPr="006E432B">
        <w:rPr>
          <w:rFonts w:ascii="Times New Roman" w:hAnsi="Times New Roman" w:cs="Times New Roman"/>
          <w:i/>
          <w:sz w:val="24"/>
          <w:szCs w:val="24"/>
        </w:rPr>
        <w:t xml:space="preserve">ykoli mezi blízkými lidmi existují intenzivní a kontinuální psychologické </w:t>
      </w:r>
      <w:r w:rsidR="00F1391C">
        <w:rPr>
          <w:rFonts w:ascii="Times New Roman" w:hAnsi="Times New Roman" w:cs="Times New Roman"/>
          <w:i/>
          <w:sz w:val="24"/>
          <w:szCs w:val="24"/>
        </w:rPr>
        <w:br/>
      </w:r>
      <w:r w:rsidRPr="006E432B">
        <w:rPr>
          <w:rFonts w:ascii="Times New Roman" w:hAnsi="Times New Roman" w:cs="Times New Roman"/>
          <w:i/>
          <w:sz w:val="24"/>
          <w:szCs w:val="24"/>
        </w:rPr>
        <w:t>a emocionální vazby, může být užíván pojem rodina, i když jde o nesezdaný pár, o náhradní rodinu atd.</w:t>
      </w:r>
      <w:r w:rsidR="006E432B" w:rsidRPr="006E432B">
        <w:rPr>
          <w:rFonts w:ascii="Times New Roman" w:hAnsi="Times New Roman" w:cs="Times New Roman"/>
          <w:i/>
          <w:sz w:val="24"/>
          <w:szCs w:val="24"/>
        </w:rPr>
        <w:t>“</w:t>
      </w:r>
      <w:r w:rsidR="006E43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65CC" w:rsidRDefault="00032853" w:rsidP="005444B3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Rodina plní řadu funkcí nezastupitelných jinými formami společenské struktury. Současným trendem je vznik malé, dvougenerační rodiny, tvořené rodiči a dětmi či dítětem. Rodina je základním činitelem pro vývoj dítěte. Tím, že se dítě do určité rodiny narodí, stane se členem této malé společenské</w:t>
      </w:r>
      <w:r w:rsidR="009D2773">
        <w:rPr>
          <w:rFonts w:ascii="Times New Roman" w:hAnsi="Times New Roman" w:cs="Times New Roman"/>
          <w:sz w:val="24"/>
          <w:szCs w:val="24"/>
        </w:rPr>
        <w:t xml:space="preserve"> skupiny a přenáší se na něj její základní charakteristiky. Rodina je tedy těžištěm pro výchovu dítěte, zde se počíná proces socializace, přijímání nor</w:t>
      </w:r>
      <w:r w:rsidR="005F02DF">
        <w:rPr>
          <w:rFonts w:ascii="Times New Roman" w:hAnsi="Times New Roman" w:cs="Times New Roman"/>
          <w:sz w:val="24"/>
          <w:szCs w:val="24"/>
        </w:rPr>
        <w:t xml:space="preserve">em konkrétní rodiny, zaujímání </w:t>
      </w:r>
      <w:r w:rsidR="009D2773">
        <w:rPr>
          <w:rFonts w:ascii="Times New Roman" w:hAnsi="Times New Roman" w:cs="Times New Roman"/>
          <w:sz w:val="24"/>
          <w:szCs w:val="24"/>
        </w:rPr>
        <w:t xml:space="preserve">příslušných postojů a rolí v ní. Rodina má tedy určující vliv </w:t>
      </w:r>
      <w:r w:rsidR="00F1391C">
        <w:rPr>
          <w:rFonts w:ascii="Times New Roman" w:hAnsi="Times New Roman" w:cs="Times New Roman"/>
          <w:sz w:val="24"/>
          <w:szCs w:val="24"/>
        </w:rPr>
        <w:br/>
      </w:r>
      <w:r w:rsidR="009D2773">
        <w:rPr>
          <w:rFonts w:ascii="Times New Roman" w:hAnsi="Times New Roman" w:cs="Times New Roman"/>
          <w:sz w:val="24"/>
          <w:szCs w:val="24"/>
        </w:rPr>
        <w:t>ve všech oblastech života a vývoje nejen dětí, ale všech svých členů. (</w:t>
      </w:r>
      <w:proofErr w:type="spellStart"/>
      <w:r w:rsidR="0016632D">
        <w:rPr>
          <w:rFonts w:ascii="Times New Roman" w:hAnsi="Times New Roman" w:cs="Times New Roman"/>
          <w:sz w:val="24"/>
          <w:szCs w:val="24"/>
        </w:rPr>
        <w:t>Čožíková</w:t>
      </w:r>
      <w:proofErr w:type="spellEnd"/>
      <w:r w:rsidR="0016632D">
        <w:rPr>
          <w:rFonts w:ascii="Times New Roman" w:hAnsi="Times New Roman" w:cs="Times New Roman"/>
          <w:sz w:val="24"/>
          <w:szCs w:val="24"/>
        </w:rPr>
        <w:t xml:space="preserve">, </w:t>
      </w:r>
      <w:r w:rsidR="00000DF6">
        <w:rPr>
          <w:rFonts w:ascii="Times New Roman" w:hAnsi="Times New Roman" w:cs="Times New Roman"/>
          <w:sz w:val="24"/>
          <w:szCs w:val="24"/>
        </w:rPr>
        <w:t xml:space="preserve">2008, </w:t>
      </w:r>
      <w:r w:rsidR="005444B3">
        <w:rPr>
          <w:rFonts w:ascii="Times New Roman" w:hAnsi="Times New Roman" w:cs="Times New Roman"/>
          <w:sz w:val="24"/>
          <w:szCs w:val="24"/>
        </w:rPr>
        <w:br/>
      </w:r>
      <w:r w:rsidR="00000DF6">
        <w:rPr>
          <w:rFonts w:ascii="Times New Roman" w:hAnsi="Times New Roman" w:cs="Times New Roman"/>
          <w:sz w:val="24"/>
          <w:szCs w:val="24"/>
        </w:rPr>
        <w:t xml:space="preserve">s. 7 - 8). </w:t>
      </w:r>
    </w:p>
    <w:p w:rsidR="00000DF6" w:rsidRDefault="00000DF6" w:rsidP="006C65CC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Rodina má tedy k</w:t>
      </w:r>
      <w:r w:rsidR="00883579">
        <w:rPr>
          <w:rFonts w:ascii="Times New Roman" w:hAnsi="Times New Roman" w:cs="Times New Roman"/>
          <w:sz w:val="24"/>
          <w:szCs w:val="24"/>
        </w:rPr>
        <w:t>líčový význam pro vývoj dítěte. Ovlivňuje vývoj dítěte v počátečních, tedy nejcitlivějších fázích jeho života. Nejpřirozenějším způsobem uspokojuje základní psychické potřeby dítěte a v neposlední řadě je rodina pro dítě modelem mezilidských vztahů, které si dítě nese do života a dle něj bude směřovat i vztahy další, do kterých samo vstoupí. (</w:t>
      </w:r>
      <w:proofErr w:type="spellStart"/>
      <w:r w:rsidR="00883579">
        <w:rPr>
          <w:rFonts w:ascii="Times New Roman" w:hAnsi="Times New Roman" w:cs="Times New Roman"/>
          <w:sz w:val="24"/>
          <w:szCs w:val="24"/>
        </w:rPr>
        <w:t>Čožíková</w:t>
      </w:r>
      <w:proofErr w:type="spellEnd"/>
      <w:r w:rsidR="00883579">
        <w:rPr>
          <w:rFonts w:ascii="Times New Roman" w:hAnsi="Times New Roman" w:cs="Times New Roman"/>
          <w:sz w:val="24"/>
          <w:szCs w:val="24"/>
        </w:rPr>
        <w:t>, 2008, s. 8)</w:t>
      </w:r>
    </w:p>
    <w:p w:rsidR="00E50DC8" w:rsidRPr="00E50DC8" w:rsidRDefault="00E50DC8" w:rsidP="00EA464C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Rodina má řadu funkcí</w:t>
      </w:r>
      <w:r w:rsidR="00EA464C">
        <w:rPr>
          <w:rFonts w:ascii="Times New Roman" w:hAnsi="Times New Roman" w:cs="Times New Roman"/>
          <w:sz w:val="24"/>
          <w:szCs w:val="24"/>
        </w:rPr>
        <w:t xml:space="preserve">. Hlavní je </w:t>
      </w:r>
      <w:proofErr w:type="spellStart"/>
      <w:r w:rsidR="00EA464C">
        <w:rPr>
          <w:rFonts w:ascii="Times New Roman" w:hAnsi="Times New Roman" w:cs="Times New Roman"/>
          <w:sz w:val="24"/>
          <w:szCs w:val="24"/>
        </w:rPr>
        <w:t>biologicko</w:t>
      </w:r>
      <w:proofErr w:type="spellEnd"/>
      <w:r w:rsidR="00EA464C">
        <w:rPr>
          <w:rFonts w:ascii="Times New Roman" w:hAnsi="Times New Roman" w:cs="Times New Roman"/>
          <w:sz w:val="24"/>
          <w:szCs w:val="24"/>
        </w:rPr>
        <w:t xml:space="preserve"> – reprodukční, dále </w:t>
      </w:r>
      <w:r w:rsidR="001136EB">
        <w:rPr>
          <w:rFonts w:ascii="Times New Roman" w:hAnsi="Times New Roman" w:cs="Times New Roman"/>
          <w:sz w:val="24"/>
          <w:szCs w:val="24"/>
        </w:rPr>
        <w:t>sociálně - ekonomická</w:t>
      </w:r>
      <w:r w:rsidR="00EA464C">
        <w:rPr>
          <w:rFonts w:ascii="Times New Roman" w:hAnsi="Times New Roman" w:cs="Times New Roman"/>
          <w:sz w:val="24"/>
          <w:szCs w:val="24"/>
        </w:rPr>
        <w:t xml:space="preserve">, výchovná, emocionální, oddychová a zábavná funkce. </w:t>
      </w:r>
      <w:r w:rsidR="00732FD1">
        <w:rPr>
          <w:rFonts w:ascii="Times New Roman" w:hAnsi="Times New Roman" w:cs="Times New Roman"/>
          <w:sz w:val="24"/>
          <w:szCs w:val="24"/>
        </w:rPr>
        <w:t>Rodinu můžeme dělit i z hlediska funkčnosti jako celku</w:t>
      </w:r>
      <w:r w:rsidR="00883579">
        <w:rPr>
          <w:rFonts w:ascii="Times New Roman" w:hAnsi="Times New Roman" w:cs="Times New Roman"/>
          <w:sz w:val="24"/>
          <w:szCs w:val="24"/>
        </w:rPr>
        <w:t>,</w:t>
      </w:r>
      <w:r w:rsidR="00732FD1">
        <w:rPr>
          <w:rFonts w:ascii="Times New Roman" w:hAnsi="Times New Roman" w:cs="Times New Roman"/>
          <w:sz w:val="24"/>
          <w:szCs w:val="24"/>
        </w:rPr>
        <w:t xml:space="preserve"> a to na fun</w:t>
      </w:r>
      <w:r w:rsidR="004149E0">
        <w:rPr>
          <w:rFonts w:ascii="Times New Roman" w:hAnsi="Times New Roman" w:cs="Times New Roman"/>
          <w:sz w:val="24"/>
          <w:szCs w:val="24"/>
        </w:rPr>
        <w:t xml:space="preserve">kční rodinu, která je ideálním typem fungující rodiny, kde </w:t>
      </w:r>
      <w:r w:rsidR="00F1391C">
        <w:rPr>
          <w:rFonts w:ascii="Times New Roman" w:hAnsi="Times New Roman" w:cs="Times New Roman"/>
          <w:sz w:val="24"/>
          <w:szCs w:val="24"/>
        </w:rPr>
        <w:br/>
      </w:r>
      <w:r w:rsidR="004149E0">
        <w:rPr>
          <w:rFonts w:ascii="Times New Roman" w:hAnsi="Times New Roman" w:cs="Times New Roman"/>
          <w:sz w:val="24"/>
          <w:szCs w:val="24"/>
        </w:rPr>
        <w:t xml:space="preserve">se členové navzájem respektují, je zde kladen důraz na výchovu a případné problémy jsou schopni dobře řešit. Dále pak problémová rodina, ve které se už vyskytují menší poruchy, které však rodinu v pevném základu nijak výrazně neohrožují. Dysfunkční rodina je rodina </w:t>
      </w:r>
      <w:r w:rsidR="00942A6F">
        <w:rPr>
          <w:rFonts w:ascii="Times New Roman" w:hAnsi="Times New Roman" w:cs="Times New Roman"/>
          <w:sz w:val="24"/>
          <w:szCs w:val="24"/>
        </w:rPr>
        <w:t>s řadou problémů, je</w:t>
      </w:r>
      <w:r w:rsidR="004149E0">
        <w:rPr>
          <w:rFonts w:ascii="Times New Roman" w:hAnsi="Times New Roman" w:cs="Times New Roman"/>
          <w:sz w:val="24"/>
          <w:szCs w:val="24"/>
        </w:rPr>
        <w:t xml:space="preserve">ž mohou vést k rozdělení rodiny, chybí zde intimita, problémy se neřeší. Posledním typem je rodina </w:t>
      </w:r>
      <w:proofErr w:type="spellStart"/>
      <w:r w:rsidR="004149E0">
        <w:rPr>
          <w:rFonts w:ascii="Times New Roman" w:hAnsi="Times New Roman" w:cs="Times New Roman"/>
          <w:sz w:val="24"/>
          <w:szCs w:val="24"/>
        </w:rPr>
        <w:t>afunkční</w:t>
      </w:r>
      <w:proofErr w:type="spellEnd"/>
      <w:r w:rsidR="004149E0">
        <w:rPr>
          <w:rFonts w:ascii="Times New Roman" w:hAnsi="Times New Roman" w:cs="Times New Roman"/>
          <w:sz w:val="24"/>
          <w:szCs w:val="24"/>
        </w:rPr>
        <w:t xml:space="preserve"> a ta je dítě ohrožující</w:t>
      </w:r>
      <w:r w:rsidR="005B40C0">
        <w:rPr>
          <w:rFonts w:ascii="Times New Roman" w:hAnsi="Times New Roman" w:cs="Times New Roman"/>
          <w:sz w:val="24"/>
          <w:szCs w:val="24"/>
        </w:rPr>
        <w:t>, jsou zde vážně porušeny všechny funkce rodiny, řešením je odebrání a umístění dítěte</w:t>
      </w:r>
      <w:r w:rsidR="00942A6F">
        <w:rPr>
          <w:rFonts w:ascii="Times New Roman" w:hAnsi="Times New Roman" w:cs="Times New Roman"/>
          <w:sz w:val="24"/>
          <w:szCs w:val="24"/>
        </w:rPr>
        <w:t xml:space="preserve"> do náhradní rodiny. (Kraus,</w:t>
      </w:r>
      <w:r w:rsidR="005B40C0">
        <w:rPr>
          <w:rFonts w:ascii="Times New Roman" w:hAnsi="Times New Roman" w:cs="Times New Roman"/>
          <w:sz w:val="24"/>
          <w:szCs w:val="24"/>
        </w:rPr>
        <w:t xml:space="preserve"> 2008)</w:t>
      </w:r>
    </w:p>
    <w:p w:rsidR="00E126ED" w:rsidRPr="00173F46" w:rsidRDefault="00005F0D" w:rsidP="00173F46">
      <w:pPr>
        <w:pStyle w:val="Nadpis1"/>
        <w:rPr>
          <w:rFonts w:ascii="Times New Roman" w:hAnsi="Times New Roman" w:cs="Times New Roman"/>
          <w:color w:val="auto"/>
        </w:rPr>
      </w:pPr>
      <w:bookmarkStart w:id="4" w:name="_Toc417499866"/>
      <w:r w:rsidRPr="00173F46">
        <w:rPr>
          <w:rFonts w:ascii="Times New Roman" w:hAnsi="Times New Roman" w:cs="Times New Roman"/>
          <w:color w:val="auto"/>
        </w:rPr>
        <w:t xml:space="preserve">1. 1 </w:t>
      </w:r>
      <w:r w:rsidR="00C90DD5" w:rsidRPr="00173F46">
        <w:rPr>
          <w:rFonts w:ascii="Times New Roman" w:hAnsi="Times New Roman" w:cs="Times New Roman"/>
          <w:color w:val="auto"/>
        </w:rPr>
        <w:t>Rodina a duševní zdraví</w:t>
      </w:r>
      <w:bookmarkEnd w:id="4"/>
    </w:p>
    <w:p w:rsidR="004A0595" w:rsidRDefault="004C1EB3" w:rsidP="005422C2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základní funkce rodiny jsou považovány uspokojov</w:t>
      </w:r>
      <w:r w:rsidR="00AD755A">
        <w:rPr>
          <w:rFonts w:ascii="Times New Roman" w:hAnsi="Times New Roman" w:cs="Times New Roman"/>
          <w:sz w:val="24"/>
          <w:szCs w:val="24"/>
        </w:rPr>
        <w:t xml:space="preserve">ání citových potřeb všech členů rodiny a příprava dítěte na život ve společnosti. </w:t>
      </w:r>
      <w:r w:rsidR="00043F08">
        <w:rPr>
          <w:rFonts w:ascii="Times New Roman" w:hAnsi="Times New Roman" w:cs="Times New Roman"/>
          <w:sz w:val="24"/>
          <w:szCs w:val="24"/>
        </w:rPr>
        <w:t xml:space="preserve">Členové rodiny nesmí žít na úkor druhých </w:t>
      </w:r>
      <w:r w:rsidR="00204760">
        <w:rPr>
          <w:rFonts w:ascii="Times New Roman" w:hAnsi="Times New Roman" w:cs="Times New Roman"/>
          <w:sz w:val="24"/>
          <w:szCs w:val="24"/>
        </w:rPr>
        <w:br/>
      </w:r>
      <w:r w:rsidR="00043F08">
        <w:rPr>
          <w:rFonts w:ascii="Times New Roman" w:hAnsi="Times New Roman" w:cs="Times New Roman"/>
          <w:sz w:val="24"/>
          <w:szCs w:val="24"/>
        </w:rPr>
        <w:t>a ti, kdo vychovávají</w:t>
      </w:r>
      <w:r w:rsidR="005272C8">
        <w:rPr>
          <w:rFonts w:ascii="Times New Roman" w:hAnsi="Times New Roman" w:cs="Times New Roman"/>
          <w:sz w:val="24"/>
          <w:szCs w:val="24"/>
        </w:rPr>
        <w:t>,</w:t>
      </w:r>
      <w:r w:rsidR="00043F08">
        <w:rPr>
          <w:rFonts w:ascii="Times New Roman" w:hAnsi="Times New Roman" w:cs="Times New Roman"/>
          <w:sz w:val="24"/>
          <w:szCs w:val="24"/>
        </w:rPr>
        <w:t xml:space="preserve"> musí býti dobrými vzory pro budoucí život ve společnosti. Je velmi důležité uvědomit si, že dítě se </w:t>
      </w:r>
      <w:r w:rsidR="004A0595">
        <w:rPr>
          <w:rFonts w:ascii="Times New Roman" w:hAnsi="Times New Roman" w:cs="Times New Roman"/>
          <w:sz w:val="24"/>
          <w:szCs w:val="24"/>
        </w:rPr>
        <w:t xml:space="preserve">neponaučuje z toho, co mu říkáme, nýbrž z toho co se kolem něj děje, tedy co děláme a hlavně jak se chováme. </w:t>
      </w:r>
      <w:r w:rsidR="00102D1C">
        <w:rPr>
          <w:rFonts w:ascii="Times New Roman" w:hAnsi="Times New Roman" w:cs="Times New Roman"/>
          <w:sz w:val="24"/>
          <w:szCs w:val="24"/>
        </w:rPr>
        <w:t>Podle Matějčka je rodina dokonalý systém, který spočívá ve vzájemných interakcí</w:t>
      </w:r>
      <w:r w:rsidR="00B02138">
        <w:rPr>
          <w:rFonts w:ascii="Times New Roman" w:hAnsi="Times New Roman" w:cs="Times New Roman"/>
          <w:sz w:val="24"/>
          <w:szCs w:val="24"/>
        </w:rPr>
        <w:t>ch</w:t>
      </w:r>
      <w:r w:rsidR="00102D1C">
        <w:rPr>
          <w:rFonts w:ascii="Times New Roman" w:hAnsi="Times New Roman" w:cs="Times New Roman"/>
          <w:sz w:val="24"/>
          <w:szCs w:val="24"/>
        </w:rPr>
        <w:t xml:space="preserve">, vztahů a provázanosti všech členů, kde se všichni navzájem ovlivňují a pokud dojde k poruše v části systému, projeví </w:t>
      </w:r>
      <w:r w:rsidR="001C12A1">
        <w:rPr>
          <w:rFonts w:ascii="Times New Roman" w:hAnsi="Times New Roman" w:cs="Times New Roman"/>
          <w:sz w:val="24"/>
          <w:szCs w:val="24"/>
        </w:rPr>
        <w:t xml:space="preserve">se to </w:t>
      </w:r>
      <w:r w:rsidR="00102D1C">
        <w:rPr>
          <w:rFonts w:ascii="Times New Roman" w:hAnsi="Times New Roman" w:cs="Times New Roman"/>
          <w:sz w:val="24"/>
          <w:szCs w:val="24"/>
        </w:rPr>
        <w:t>ve funkci celku.</w:t>
      </w:r>
      <w:r w:rsidR="001C12A1">
        <w:rPr>
          <w:rFonts w:ascii="Times New Roman" w:hAnsi="Times New Roman" w:cs="Times New Roman"/>
          <w:sz w:val="24"/>
          <w:szCs w:val="24"/>
        </w:rPr>
        <w:t xml:space="preserve"> Rodina </w:t>
      </w:r>
      <w:r w:rsidR="00921D08">
        <w:rPr>
          <w:rFonts w:ascii="Times New Roman" w:hAnsi="Times New Roman" w:cs="Times New Roman"/>
          <w:sz w:val="24"/>
          <w:szCs w:val="24"/>
        </w:rPr>
        <w:t>ovlivňuje</w:t>
      </w:r>
      <w:r w:rsidR="005422C2">
        <w:rPr>
          <w:rFonts w:ascii="Times New Roman" w:hAnsi="Times New Roman" w:cs="Times New Roman"/>
          <w:sz w:val="24"/>
          <w:szCs w:val="24"/>
        </w:rPr>
        <w:t xml:space="preserve"> </w:t>
      </w:r>
      <w:r w:rsidR="00921D08">
        <w:rPr>
          <w:rFonts w:ascii="Times New Roman" w:hAnsi="Times New Roman" w:cs="Times New Roman"/>
          <w:sz w:val="24"/>
          <w:szCs w:val="24"/>
        </w:rPr>
        <w:t>a</w:t>
      </w:r>
      <w:r w:rsidR="001C12A1">
        <w:rPr>
          <w:rFonts w:ascii="Times New Roman" w:hAnsi="Times New Roman" w:cs="Times New Roman"/>
          <w:sz w:val="24"/>
          <w:szCs w:val="24"/>
        </w:rPr>
        <w:t xml:space="preserve"> </w:t>
      </w:r>
      <w:r w:rsidR="00732FD1">
        <w:rPr>
          <w:rFonts w:ascii="Times New Roman" w:hAnsi="Times New Roman" w:cs="Times New Roman"/>
          <w:sz w:val="24"/>
          <w:szCs w:val="24"/>
        </w:rPr>
        <w:t xml:space="preserve">též </w:t>
      </w:r>
      <w:proofErr w:type="gramStart"/>
      <w:r w:rsidR="00707ED3">
        <w:rPr>
          <w:rFonts w:ascii="Times New Roman" w:hAnsi="Times New Roman" w:cs="Times New Roman"/>
          <w:sz w:val="24"/>
          <w:szCs w:val="24"/>
        </w:rPr>
        <w:t>je</w:t>
      </w:r>
      <w:proofErr w:type="gramEnd"/>
      <w:r w:rsidR="00707ED3">
        <w:rPr>
          <w:rFonts w:ascii="Times New Roman" w:hAnsi="Times New Roman" w:cs="Times New Roman"/>
          <w:sz w:val="24"/>
          <w:szCs w:val="24"/>
        </w:rPr>
        <w:t xml:space="preserve"> </w:t>
      </w:r>
      <w:r w:rsidR="001C12A1">
        <w:rPr>
          <w:rFonts w:ascii="Times New Roman" w:hAnsi="Times New Roman" w:cs="Times New Roman"/>
          <w:sz w:val="24"/>
          <w:szCs w:val="24"/>
        </w:rPr>
        <w:t>ovlivňována také širším okolím</w:t>
      </w:r>
      <w:r w:rsidR="00921D08">
        <w:rPr>
          <w:rFonts w:ascii="Times New Roman" w:hAnsi="Times New Roman" w:cs="Times New Roman"/>
          <w:sz w:val="24"/>
          <w:szCs w:val="24"/>
        </w:rPr>
        <w:t xml:space="preserve"> </w:t>
      </w:r>
      <w:r w:rsidR="001C12A1">
        <w:rPr>
          <w:rFonts w:ascii="Times New Roman" w:hAnsi="Times New Roman" w:cs="Times New Roman"/>
          <w:sz w:val="24"/>
          <w:szCs w:val="24"/>
        </w:rPr>
        <w:t>kam řadíme příbuzenstvo, kamarády, sousedy a ostatní.</w:t>
      </w:r>
      <w:r w:rsidR="00921D08">
        <w:rPr>
          <w:rFonts w:ascii="Times New Roman" w:hAnsi="Times New Roman" w:cs="Times New Roman"/>
          <w:sz w:val="24"/>
          <w:szCs w:val="24"/>
        </w:rPr>
        <w:t xml:space="preserve"> </w:t>
      </w:r>
      <w:r w:rsidR="00B02138">
        <w:rPr>
          <w:rFonts w:ascii="Times New Roman" w:hAnsi="Times New Roman" w:cs="Times New Roman"/>
          <w:sz w:val="24"/>
          <w:szCs w:val="24"/>
        </w:rPr>
        <w:t>(Dytrych, Matějček, 1999)</w:t>
      </w:r>
      <w:r w:rsidR="00FA06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7ED3" w:rsidRDefault="00F64841" w:rsidP="005422C2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Rodina je systém, ve kterém jsou jednotliví členové v sociálních vztazích a interakcí. </w:t>
      </w:r>
      <w:r w:rsidR="00707ED3">
        <w:rPr>
          <w:rFonts w:ascii="Times New Roman" w:hAnsi="Times New Roman" w:cs="Times New Roman"/>
          <w:sz w:val="24"/>
          <w:szCs w:val="24"/>
        </w:rPr>
        <w:t>Rodina se vyvíjí na základě vlastní činnosti.</w:t>
      </w:r>
      <w:r w:rsidR="00932B3B">
        <w:rPr>
          <w:rFonts w:ascii="Times New Roman" w:hAnsi="Times New Roman" w:cs="Times New Roman"/>
          <w:sz w:val="24"/>
          <w:szCs w:val="24"/>
        </w:rPr>
        <w:t xml:space="preserve"> Rozhodující pro každý systém je, kolik změn je systém schopen tolerovat než ho začne ničit chaos, tedy do jaké míry mají rodiny v kontextu změn schopnost zůstat stabilní. </w:t>
      </w:r>
      <w:r w:rsidR="0026559A">
        <w:rPr>
          <w:rFonts w:ascii="Times New Roman" w:hAnsi="Times New Roman" w:cs="Times New Roman"/>
          <w:sz w:val="24"/>
          <w:szCs w:val="24"/>
        </w:rPr>
        <w:t>V každé rodině se vyvíjí způsoby řešení a zvládání úkolů jinak.</w:t>
      </w:r>
      <w:r w:rsidR="005360D5">
        <w:rPr>
          <w:rFonts w:ascii="Times New Roman" w:hAnsi="Times New Roman" w:cs="Times New Roman"/>
          <w:sz w:val="24"/>
          <w:szCs w:val="24"/>
        </w:rPr>
        <w:t xml:space="preserve"> Velmi podstatnou charakteristikou je míra otevřenosti či uzavřenosti rodinných systémů. V uzavřenějším systému se někdo cítí bezpečněji, ale časem tyto rodiny nedokáží reagovat na změny a neumožňují rozvoj svých členů. Snižuje se schopnost snášet stres, rodina je v krizích zranitelnější. Otevřené systémy jsou schopny přijímat nové zkušenosti, funguje zde dobře výměna informací s okolím, což umožňuje kompenzovat dočasné slabosti </w:t>
      </w:r>
      <w:r w:rsidR="005360D5">
        <w:rPr>
          <w:rFonts w:ascii="Times New Roman" w:hAnsi="Times New Roman" w:cs="Times New Roman"/>
          <w:sz w:val="24"/>
          <w:szCs w:val="24"/>
        </w:rPr>
        <w:br/>
        <w:t>ve fungování rodiny. (Sobotková, 2012, s. 24-26)</w:t>
      </w:r>
    </w:p>
    <w:p w:rsidR="00FA0663" w:rsidRDefault="00FA0663" w:rsidP="005422C2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F2A32" w:rsidRPr="00C66736" w:rsidRDefault="00D138F1" w:rsidP="00092E09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Matějček </w:t>
      </w:r>
      <w:r w:rsidR="005422C2">
        <w:rPr>
          <w:rFonts w:ascii="Times New Roman" w:hAnsi="Times New Roman" w:cs="Times New Roman"/>
          <w:sz w:val="24"/>
          <w:szCs w:val="24"/>
        </w:rPr>
        <w:t>(Dytrych, Matějček, 1999, s. 134-135)</w:t>
      </w:r>
      <w:r w:rsidR="00C66736">
        <w:rPr>
          <w:rFonts w:ascii="Times New Roman" w:hAnsi="Times New Roman" w:cs="Times New Roman"/>
          <w:sz w:val="24"/>
          <w:szCs w:val="24"/>
        </w:rPr>
        <w:t xml:space="preserve"> uvádí základní principy rodinné výchovy jako </w:t>
      </w:r>
      <w:r w:rsidR="00C66736" w:rsidRPr="00C66736">
        <w:rPr>
          <w:rFonts w:ascii="Times New Roman" w:hAnsi="Times New Roman" w:cs="Times New Roman"/>
          <w:i/>
          <w:sz w:val="24"/>
          <w:szCs w:val="24"/>
        </w:rPr>
        <w:t>vzájemné uspokojování duševních potřeb dětí a jejich rodinných vychovatelů</w:t>
      </w:r>
      <w:r w:rsidR="00C66736">
        <w:rPr>
          <w:rFonts w:ascii="Times New Roman" w:hAnsi="Times New Roman" w:cs="Times New Roman"/>
          <w:sz w:val="24"/>
          <w:szCs w:val="24"/>
        </w:rPr>
        <w:t xml:space="preserve">, kde podmínkou je, že rodiče vnitřně přijali toto dítě za své. Dítě pro svůj vývoj potřebuje podněty z prostředí, stálost tohoto prostředí, životní jistotu a současně výhled do budoucna. Další princip je </w:t>
      </w:r>
      <w:r w:rsidR="00C66736" w:rsidRPr="00C66736">
        <w:rPr>
          <w:rFonts w:ascii="Times New Roman" w:hAnsi="Times New Roman" w:cs="Times New Roman"/>
          <w:i/>
          <w:sz w:val="24"/>
          <w:szCs w:val="24"/>
        </w:rPr>
        <w:t>trvalost a hloubka citových vztahů</w:t>
      </w:r>
      <w:r w:rsidR="00C66736">
        <w:rPr>
          <w:rFonts w:ascii="Times New Roman" w:hAnsi="Times New Roman" w:cs="Times New Roman"/>
          <w:sz w:val="24"/>
          <w:szCs w:val="24"/>
        </w:rPr>
        <w:t xml:space="preserve">, kdy dítě nabývá jistoty, že je „jeho lidé“ neopustí a „jeho lidé“ mají naději, že ani je toto dítě neopustí. </w:t>
      </w:r>
      <w:r w:rsidR="00EB0C31" w:rsidRPr="00C66736">
        <w:rPr>
          <w:rFonts w:ascii="Times New Roman" w:hAnsi="Times New Roman" w:cs="Times New Roman"/>
          <w:i/>
          <w:sz w:val="24"/>
          <w:szCs w:val="24"/>
        </w:rPr>
        <w:t>Společná budoucnost</w:t>
      </w:r>
      <w:r w:rsidR="00EB0C31" w:rsidRPr="00C66736">
        <w:rPr>
          <w:rFonts w:ascii="Times New Roman" w:hAnsi="Times New Roman" w:cs="Times New Roman"/>
          <w:sz w:val="24"/>
          <w:szCs w:val="24"/>
        </w:rPr>
        <w:t xml:space="preserve"> </w:t>
      </w:r>
      <w:r w:rsidR="00263852" w:rsidRPr="00C66736">
        <w:rPr>
          <w:rFonts w:ascii="Times New Roman" w:hAnsi="Times New Roman" w:cs="Times New Roman"/>
          <w:sz w:val="24"/>
          <w:szCs w:val="24"/>
        </w:rPr>
        <w:t>–</w:t>
      </w:r>
      <w:r w:rsidR="00EB0C31" w:rsidRPr="00C66736">
        <w:rPr>
          <w:rFonts w:ascii="Times New Roman" w:hAnsi="Times New Roman" w:cs="Times New Roman"/>
          <w:sz w:val="24"/>
          <w:szCs w:val="24"/>
        </w:rPr>
        <w:t xml:space="preserve"> </w:t>
      </w:r>
      <w:r w:rsidR="00263852" w:rsidRPr="00C66736">
        <w:rPr>
          <w:rFonts w:ascii="Times New Roman" w:hAnsi="Times New Roman" w:cs="Times New Roman"/>
          <w:sz w:val="24"/>
          <w:szCs w:val="24"/>
        </w:rPr>
        <w:t xml:space="preserve">vychovatel tu myslí na budoucnost svou ve vztahu k dítěti. </w:t>
      </w:r>
      <w:r w:rsidR="00C66736" w:rsidRPr="00C66736">
        <w:rPr>
          <w:rFonts w:ascii="Times New Roman" w:hAnsi="Times New Roman" w:cs="Times New Roman"/>
          <w:sz w:val="24"/>
          <w:szCs w:val="24"/>
        </w:rPr>
        <w:t>Další princip výchovy uvádí</w:t>
      </w:r>
      <w:r w:rsidR="00C66736">
        <w:rPr>
          <w:rFonts w:ascii="Times New Roman" w:hAnsi="Times New Roman" w:cs="Times New Roman"/>
          <w:i/>
          <w:sz w:val="24"/>
          <w:szCs w:val="24"/>
        </w:rPr>
        <w:t xml:space="preserve"> s</w:t>
      </w:r>
      <w:r w:rsidR="00263852" w:rsidRPr="00C66736">
        <w:rPr>
          <w:rFonts w:ascii="Times New Roman" w:hAnsi="Times New Roman" w:cs="Times New Roman"/>
          <w:i/>
          <w:sz w:val="24"/>
          <w:szCs w:val="24"/>
        </w:rPr>
        <w:t>dílení místa, času a prožitků</w:t>
      </w:r>
      <w:r w:rsidR="00263852" w:rsidRPr="00C66736">
        <w:rPr>
          <w:rFonts w:ascii="Times New Roman" w:hAnsi="Times New Roman" w:cs="Times New Roman"/>
          <w:sz w:val="24"/>
          <w:szCs w:val="24"/>
        </w:rPr>
        <w:t xml:space="preserve">. Dítě se zde učí nápodobou dospělých vzorů, identifikací s nimi, společnou činností, sdílením radostí i starostí. Obtíže vnikají tehdy, když se vychovatelé dítěte do jeho soukromí vnucují, ruší je a obtěžují. Učiní </w:t>
      </w:r>
      <w:r w:rsidR="008A79BF">
        <w:rPr>
          <w:rFonts w:ascii="Times New Roman" w:hAnsi="Times New Roman" w:cs="Times New Roman"/>
          <w:sz w:val="24"/>
          <w:szCs w:val="24"/>
        </w:rPr>
        <w:br/>
        <w:t xml:space="preserve">si </w:t>
      </w:r>
      <w:r w:rsidR="00263852" w:rsidRPr="00C66736">
        <w:rPr>
          <w:rFonts w:ascii="Times New Roman" w:hAnsi="Times New Roman" w:cs="Times New Roman"/>
          <w:sz w:val="24"/>
          <w:szCs w:val="24"/>
        </w:rPr>
        <w:t>z dítěte důvěrníka a přetěžují je svými problémy.</w:t>
      </w:r>
      <w:r w:rsidR="00C66736">
        <w:rPr>
          <w:rFonts w:ascii="Times New Roman" w:hAnsi="Times New Roman" w:cs="Times New Roman"/>
          <w:sz w:val="24"/>
          <w:szCs w:val="24"/>
        </w:rPr>
        <w:t xml:space="preserve"> </w:t>
      </w:r>
      <w:r w:rsidR="00263852" w:rsidRPr="00C66736">
        <w:rPr>
          <w:rFonts w:ascii="Times New Roman" w:hAnsi="Times New Roman" w:cs="Times New Roman"/>
          <w:i/>
          <w:sz w:val="24"/>
          <w:szCs w:val="24"/>
        </w:rPr>
        <w:t>„Interakční“ model výchovy</w:t>
      </w:r>
      <w:r w:rsidR="00263852" w:rsidRPr="00C66736">
        <w:rPr>
          <w:rFonts w:ascii="Times New Roman" w:hAnsi="Times New Roman" w:cs="Times New Roman"/>
          <w:sz w:val="24"/>
          <w:szCs w:val="24"/>
        </w:rPr>
        <w:t xml:space="preserve"> </w:t>
      </w:r>
      <w:r w:rsidR="008F2A32" w:rsidRPr="00C66736">
        <w:rPr>
          <w:rFonts w:ascii="Times New Roman" w:hAnsi="Times New Roman" w:cs="Times New Roman"/>
          <w:sz w:val="24"/>
          <w:szCs w:val="24"/>
        </w:rPr>
        <w:t>–</w:t>
      </w:r>
      <w:r w:rsidR="00263852" w:rsidRPr="00C66736">
        <w:rPr>
          <w:rFonts w:ascii="Times New Roman" w:hAnsi="Times New Roman" w:cs="Times New Roman"/>
          <w:sz w:val="24"/>
          <w:szCs w:val="24"/>
        </w:rPr>
        <w:t xml:space="preserve"> </w:t>
      </w:r>
      <w:r w:rsidR="008F2A32" w:rsidRPr="00C66736">
        <w:rPr>
          <w:rFonts w:ascii="Times New Roman" w:hAnsi="Times New Roman" w:cs="Times New Roman"/>
          <w:sz w:val="24"/>
          <w:szCs w:val="24"/>
        </w:rPr>
        <w:t xml:space="preserve">vychovatelé i dítě přijímají a </w:t>
      </w:r>
      <w:r w:rsidR="00C66736">
        <w:rPr>
          <w:rFonts w:ascii="Times New Roman" w:hAnsi="Times New Roman" w:cs="Times New Roman"/>
          <w:sz w:val="24"/>
          <w:szCs w:val="24"/>
        </w:rPr>
        <w:t xml:space="preserve">dávají, vzájemně na sebe působí. </w:t>
      </w:r>
      <w:r w:rsidR="008A79BF">
        <w:rPr>
          <w:rFonts w:ascii="Times New Roman" w:hAnsi="Times New Roman" w:cs="Times New Roman"/>
          <w:sz w:val="24"/>
          <w:szCs w:val="24"/>
        </w:rPr>
        <w:t xml:space="preserve">Princip </w:t>
      </w:r>
      <w:r w:rsidR="008A79BF">
        <w:rPr>
          <w:rFonts w:ascii="Times New Roman" w:hAnsi="Times New Roman" w:cs="Times New Roman"/>
          <w:i/>
          <w:sz w:val="24"/>
          <w:szCs w:val="24"/>
        </w:rPr>
        <w:t>s</w:t>
      </w:r>
      <w:r w:rsidR="008F2A32" w:rsidRPr="00C66736">
        <w:rPr>
          <w:rFonts w:ascii="Times New Roman" w:hAnsi="Times New Roman" w:cs="Times New Roman"/>
          <w:i/>
          <w:sz w:val="24"/>
          <w:szCs w:val="24"/>
        </w:rPr>
        <w:t>oužití a sdílení</w:t>
      </w:r>
      <w:r w:rsidR="008A79BF">
        <w:rPr>
          <w:rFonts w:ascii="Times New Roman" w:hAnsi="Times New Roman" w:cs="Times New Roman"/>
          <w:sz w:val="24"/>
          <w:szCs w:val="24"/>
        </w:rPr>
        <w:t xml:space="preserve"> </w:t>
      </w:r>
      <w:r w:rsidR="008F2A32" w:rsidRPr="00C66736">
        <w:rPr>
          <w:rFonts w:ascii="Times New Roman" w:hAnsi="Times New Roman" w:cs="Times New Roman"/>
          <w:sz w:val="24"/>
          <w:szCs w:val="24"/>
        </w:rPr>
        <w:t>je tam, kde jsou si lidé vzájemně blízcí a jeden k druhému citově vázáni.</w:t>
      </w:r>
      <w:r w:rsidR="00AD6F4D" w:rsidRPr="00C667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26ED" w:rsidRPr="00173F46" w:rsidRDefault="00005F0D" w:rsidP="00173F46">
      <w:pPr>
        <w:pStyle w:val="Nadpis1"/>
        <w:rPr>
          <w:rFonts w:ascii="Times New Roman" w:hAnsi="Times New Roman" w:cs="Times New Roman"/>
          <w:color w:val="auto"/>
        </w:rPr>
      </w:pPr>
      <w:bookmarkStart w:id="5" w:name="_Toc417499867"/>
      <w:r w:rsidRPr="00173F46">
        <w:rPr>
          <w:rFonts w:ascii="Times New Roman" w:hAnsi="Times New Roman" w:cs="Times New Roman"/>
          <w:color w:val="auto"/>
        </w:rPr>
        <w:t xml:space="preserve">1. 2 </w:t>
      </w:r>
      <w:r w:rsidR="008D154D" w:rsidRPr="00173F46">
        <w:rPr>
          <w:rFonts w:ascii="Times New Roman" w:hAnsi="Times New Roman" w:cs="Times New Roman"/>
          <w:color w:val="auto"/>
        </w:rPr>
        <w:t>Základní potřeby dítěte</w:t>
      </w:r>
      <w:bookmarkEnd w:id="5"/>
    </w:p>
    <w:p w:rsidR="002A4A2C" w:rsidRDefault="002A4A2C" w:rsidP="002A4A2C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4A2C">
        <w:rPr>
          <w:rFonts w:ascii="Times New Roman" w:hAnsi="Times New Roman" w:cs="Times New Roman"/>
          <w:i/>
          <w:sz w:val="24"/>
          <w:szCs w:val="24"/>
        </w:rPr>
        <w:t>,,Život</w:t>
      </w:r>
      <w:proofErr w:type="gramEnd"/>
      <w:r w:rsidRPr="002A4A2C">
        <w:rPr>
          <w:rFonts w:ascii="Times New Roman" w:hAnsi="Times New Roman" w:cs="Times New Roman"/>
          <w:i/>
          <w:sz w:val="24"/>
          <w:szCs w:val="24"/>
        </w:rPr>
        <w:t xml:space="preserve"> a vývoj dítěte v daném prostředí jsou zajištěné jen tehdy, </w:t>
      </w:r>
      <w:r>
        <w:rPr>
          <w:rFonts w:ascii="Times New Roman" w:hAnsi="Times New Roman" w:cs="Times New Roman"/>
          <w:i/>
          <w:sz w:val="24"/>
          <w:szCs w:val="24"/>
        </w:rPr>
        <w:t xml:space="preserve">když vnitřní podmínky </w:t>
      </w:r>
      <w:r w:rsidRPr="002A4A2C">
        <w:rPr>
          <w:rFonts w:ascii="Times New Roman" w:hAnsi="Times New Roman" w:cs="Times New Roman"/>
          <w:i/>
          <w:sz w:val="24"/>
          <w:szCs w:val="24"/>
        </w:rPr>
        <w:t xml:space="preserve">dítěte jsou v přibližné rovnováze s podmínkami prostředí. Vzájemný stav nerovnováhy mezi podmínkami organismu dítěte a podmínkami jeho prostředí se odráží v dětské psychice. Projevují se jako pociťovaný stav nedostatku nebo přebytku něčeho. Tento emoční prožitek nazýváme potřebou.“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Šimíčková-Čížková</w:t>
      </w:r>
      <w:proofErr w:type="spellEnd"/>
      <w:r>
        <w:rPr>
          <w:rFonts w:ascii="Times New Roman" w:hAnsi="Times New Roman" w:cs="Times New Roman"/>
          <w:sz w:val="24"/>
          <w:szCs w:val="24"/>
        </w:rPr>
        <w:t>, 2008, s. 49)</w:t>
      </w:r>
    </w:p>
    <w:p w:rsidR="004C4440" w:rsidRDefault="004C4440" w:rsidP="002A4A2C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Podle Matějčka</w:t>
      </w:r>
      <w:r w:rsidR="001136EB">
        <w:rPr>
          <w:rFonts w:ascii="Times New Roman" w:hAnsi="Times New Roman" w:cs="Times New Roman"/>
          <w:sz w:val="24"/>
          <w:szCs w:val="24"/>
        </w:rPr>
        <w:t xml:space="preserve"> (Matějček, 2008, s. 9)</w:t>
      </w:r>
      <w:r>
        <w:rPr>
          <w:rFonts w:ascii="Times New Roman" w:hAnsi="Times New Roman" w:cs="Times New Roman"/>
          <w:sz w:val="24"/>
          <w:szCs w:val="24"/>
        </w:rPr>
        <w:t xml:space="preserve"> tkví potřeba </w:t>
      </w:r>
      <w:proofErr w:type="gramStart"/>
      <w:r>
        <w:rPr>
          <w:rFonts w:ascii="Times New Roman" w:hAnsi="Times New Roman" w:cs="Times New Roman"/>
          <w:sz w:val="24"/>
          <w:szCs w:val="24"/>
        </w:rPr>
        <w:t>dítěte ,,…</w:t>
      </w:r>
      <w:proofErr w:type="gramEnd"/>
      <w:r w:rsidRPr="00F54B9A">
        <w:rPr>
          <w:rFonts w:ascii="Times New Roman" w:hAnsi="Times New Roman" w:cs="Times New Roman"/>
          <w:i/>
          <w:sz w:val="24"/>
          <w:szCs w:val="24"/>
        </w:rPr>
        <w:t>v jistotě ve vztazích ke svým lidem.</w:t>
      </w:r>
      <w:r w:rsidR="001136EB">
        <w:rPr>
          <w:rFonts w:ascii="Times New Roman" w:hAnsi="Times New Roman" w:cs="Times New Roman"/>
          <w:sz w:val="24"/>
          <w:szCs w:val="24"/>
        </w:rPr>
        <w:t xml:space="preserve">“ </w:t>
      </w:r>
    </w:p>
    <w:p w:rsidR="00EF668B" w:rsidRDefault="00EF668B" w:rsidP="002A4A2C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Uspokojování základních psychických potřeb </w:t>
      </w:r>
      <w:r w:rsidR="007B1414">
        <w:rPr>
          <w:rFonts w:ascii="Times New Roman" w:hAnsi="Times New Roman" w:cs="Times New Roman"/>
          <w:sz w:val="24"/>
          <w:szCs w:val="24"/>
        </w:rPr>
        <w:t>v rodině není pouze jednostranný proces. Uspokojování potřeb by mělo probíhat ve směru jak rodiče k dětem, tak děti k rodičům.</w:t>
      </w:r>
      <w:r w:rsidR="002868F7">
        <w:rPr>
          <w:rFonts w:ascii="Times New Roman" w:hAnsi="Times New Roman" w:cs="Times New Roman"/>
          <w:sz w:val="24"/>
          <w:szCs w:val="24"/>
        </w:rPr>
        <w:t xml:space="preserve"> (Matějček, 1994)</w:t>
      </w:r>
    </w:p>
    <w:p w:rsidR="00DD3D50" w:rsidRPr="005444B3" w:rsidRDefault="00DD3D50" w:rsidP="005444B3">
      <w:pPr>
        <w:spacing w:line="36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Základní psychické potřeby podle Matějčka (2008</w:t>
      </w:r>
      <w:r w:rsidR="000107E3">
        <w:rPr>
          <w:rFonts w:ascii="Times New Roman" w:hAnsi="Times New Roman" w:cs="Times New Roman"/>
          <w:sz w:val="24"/>
          <w:szCs w:val="24"/>
        </w:rPr>
        <w:t>, s. 37,38</w:t>
      </w:r>
      <w:r>
        <w:rPr>
          <w:rFonts w:ascii="Times New Roman" w:hAnsi="Times New Roman" w:cs="Times New Roman"/>
          <w:sz w:val="24"/>
          <w:szCs w:val="24"/>
        </w:rPr>
        <w:t>) jsou:</w:t>
      </w:r>
      <w:r w:rsidR="001136EB">
        <w:rPr>
          <w:rFonts w:ascii="Times New Roman" w:hAnsi="Times New Roman" w:cs="Times New Roman"/>
          <w:sz w:val="24"/>
          <w:szCs w:val="24"/>
        </w:rPr>
        <w:t xml:space="preserve"> </w:t>
      </w:r>
      <w:r w:rsidR="001136EB" w:rsidRPr="00F1391C">
        <w:rPr>
          <w:rFonts w:ascii="Times New Roman" w:hAnsi="Times New Roman" w:cs="Times New Roman"/>
          <w:b/>
          <w:sz w:val="24"/>
          <w:szCs w:val="24"/>
        </w:rPr>
        <w:t>Potřeba určitého množství, kvality a proměnlivosti vnějších podnětů</w:t>
      </w:r>
      <w:r w:rsidR="001136EB">
        <w:rPr>
          <w:rFonts w:ascii="Times New Roman" w:hAnsi="Times New Roman" w:cs="Times New Roman"/>
          <w:sz w:val="24"/>
          <w:szCs w:val="24"/>
        </w:rPr>
        <w:t xml:space="preserve">. Pro člověka to znamená, že se nebude nudit ani, že nebude soustavně podněty přetěžován. Dále </w:t>
      </w:r>
      <w:r w:rsidR="001136EB" w:rsidRPr="00F1391C">
        <w:rPr>
          <w:rFonts w:ascii="Times New Roman" w:hAnsi="Times New Roman" w:cs="Times New Roman"/>
          <w:b/>
          <w:sz w:val="24"/>
          <w:szCs w:val="24"/>
        </w:rPr>
        <w:t xml:space="preserve">potřeba určité stálosti, řádu </w:t>
      </w:r>
      <w:r w:rsidR="005444B3">
        <w:rPr>
          <w:rFonts w:ascii="Times New Roman" w:hAnsi="Times New Roman" w:cs="Times New Roman"/>
          <w:b/>
          <w:sz w:val="24"/>
          <w:szCs w:val="24"/>
        </w:rPr>
        <w:br/>
      </w:r>
      <w:r w:rsidR="001136EB" w:rsidRPr="00F1391C">
        <w:rPr>
          <w:rFonts w:ascii="Times New Roman" w:hAnsi="Times New Roman" w:cs="Times New Roman"/>
          <w:b/>
          <w:sz w:val="24"/>
          <w:szCs w:val="24"/>
        </w:rPr>
        <w:t>a smyslu v podnětech</w:t>
      </w:r>
      <w:r w:rsidR="001136EB">
        <w:rPr>
          <w:rFonts w:ascii="Times New Roman" w:hAnsi="Times New Roman" w:cs="Times New Roman"/>
          <w:sz w:val="24"/>
          <w:szCs w:val="24"/>
        </w:rPr>
        <w:t xml:space="preserve">. Naplnění této potřeby umožňuje, aby se z podnětů, které k nám prostřednictvím všech našich smyslů přicházejí, staly zkušenosti, poznatky a pracovní strategie. Jedná se tedy o základní </w:t>
      </w:r>
      <w:r w:rsidR="00BA7663">
        <w:rPr>
          <w:rFonts w:ascii="Times New Roman" w:hAnsi="Times New Roman" w:cs="Times New Roman"/>
          <w:sz w:val="24"/>
          <w:szCs w:val="24"/>
        </w:rPr>
        <w:t xml:space="preserve">potřebu umožňující učení. </w:t>
      </w:r>
      <w:r w:rsidR="00BA7663" w:rsidRPr="00F1391C">
        <w:rPr>
          <w:rFonts w:ascii="Times New Roman" w:hAnsi="Times New Roman" w:cs="Times New Roman"/>
          <w:b/>
          <w:sz w:val="24"/>
          <w:szCs w:val="24"/>
        </w:rPr>
        <w:t>P</w:t>
      </w:r>
      <w:r w:rsidRPr="00F1391C">
        <w:rPr>
          <w:rFonts w:ascii="Times New Roman" w:hAnsi="Times New Roman" w:cs="Times New Roman"/>
          <w:b/>
          <w:sz w:val="24"/>
          <w:szCs w:val="24"/>
        </w:rPr>
        <w:t xml:space="preserve">otřeba prvotních citových </w:t>
      </w:r>
      <w:r w:rsidR="005444B3">
        <w:rPr>
          <w:rFonts w:ascii="Times New Roman" w:hAnsi="Times New Roman" w:cs="Times New Roman"/>
          <w:b/>
          <w:sz w:val="24"/>
          <w:szCs w:val="24"/>
        </w:rPr>
        <w:br/>
      </w:r>
      <w:r w:rsidRPr="00F1391C">
        <w:rPr>
          <w:rFonts w:ascii="Times New Roman" w:hAnsi="Times New Roman" w:cs="Times New Roman"/>
          <w:b/>
          <w:sz w:val="24"/>
          <w:szCs w:val="24"/>
        </w:rPr>
        <w:t>a sociálních vztahů, tj. vztahů k osobám prvotních vychovatelů</w:t>
      </w:r>
      <w:r w:rsidRPr="00BA7663">
        <w:rPr>
          <w:rFonts w:ascii="Times New Roman" w:hAnsi="Times New Roman" w:cs="Times New Roman"/>
          <w:sz w:val="24"/>
          <w:szCs w:val="24"/>
        </w:rPr>
        <w:t>.</w:t>
      </w:r>
      <w:r w:rsidR="00903E73" w:rsidRPr="00BA7663">
        <w:rPr>
          <w:rFonts w:ascii="Times New Roman" w:hAnsi="Times New Roman" w:cs="Times New Roman"/>
          <w:sz w:val="24"/>
          <w:szCs w:val="24"/>
        </w:rPr>
        <w:t xml:space="preserve"> Náležité uspokojení této </w:t>
      </w:r>
      <w:r w:rsidR="00903E73" w:rsidRPr="00BA7663">
        <w:rPr>
          <w:rFonts w:ascii="Times New Roman" w:hAnsi="Times New Roman" w:cs="Times New Roman"/>
          <w:sz w:val="24"/>
          <w:szCs w:val="24"/>
        </w:rPr>
        <w:lastRenderedPageBreak/>
        <w:t>potřeby přináší dítěti pocit životní jistoty a je podmínkou pro žádoucí vnitřní uspořádání jeho osobnosti.</w:t>
      </w:r>
      <w:r w:rsidR="00BA7663">
        <w:rPr>
          <w:rFonts w:ascii="Times New Roman" w:hAnsi="Times New Roman" w:cs="Times New Roman"/>
          <w:sz w:val="24"/>
          <w:szCs w:val="24"/>
        </w:rPr>
        <w:t xml:space="preserve"> Další základní psychickou potřebou je </w:t>
      </w:r>
      <w:r w:rsidR="00BA7663" w:rsidRPr="00F1391C">
        <w:rPr>
          <w:rFonts w:ascii="Times New Roman" w:hAnsi="Times New Roman" w:cs="Times New Roman"/>
          <w:b/>
          <w:sz w:val="24"/>
          <w:szCs w:val="24"/>
        </w:rPr>
        <w:t>potřeba identity</w:t>
      </w:r>
      <w:r w:rsidR="00BA7663">
        <w:rPr>
          <w:rFonts w:ascii="Times New Roman" w:hAnsi="Times New Roman" w:cs="Times New Roman"/>
          <w:sz w:val="24"/>
          <w:szCs w:val="24"/>
        </w:rPr>
        <w:t xml:space="preserve">. Je to potřeba společenského uplatnění a společenské hodnoty. Z uspokojení této potřeby vychází zdravé vědomí vlastního já. Toto uvědomění je důležitou podmínkou pro osvojení užitečné společenské role a stanovení si hodnotných cílů pro svá snažení. </w:t>
      </w:r>
      <w:r w:rsidR="00D078DF" w:rsidRPr="00F1391C">
        <w:rPr>
          <w:rFonts w:ascii="Times New Roman" w:hAnsi="Times New Roman" w:cs="Times New Roman"/>
          <w:b/>
          <w:sz w:val="24"/>
          <w:szCs w:val="24"/>
        </w:rPr>
        <w:t>Potřeba otevřené budoucnosti</w:t>
      </w:r>
      <w:r w:rsidR="00D078DF">
        <w:rPr>
          <w:rFonts w:ascii="Times New Roman" w:hAnsi="Times New Roman" w:cs="Times New Roman"/>
          <w:sz w:val="24"/>
          <w:szCs w:val="24"/>
        </w:rPr>
        <w:t xml:space="preserve">, jejíž uspokojení dává člověku možnost prožívat svůj život, něco budovat, </w:t>
      </w:r>
      <w:r w:rsidR="00F1391C">
        <w:rPr>
          <w:rFonts w:ascii="Times New Roman" w:hAnsi="Times New Roman" w:cs="Times New Roman"/>
          <w:sz w:val="24"/>
          <w:szCs w:val="24"/>
        </w:rPr>
        <w:br/>
      </w:r>
      <w:r w:rsidR="00D078DF">
        <w:rPr>
          <w:rFonts w:ascii="Times New Roman" w:hAnsi="Times New Roman" w:cs="Times New Roman"/>
          <w:sz w:val="24"/>
          <w:szCs w:val="24"/>
        </w:rPr>
        <w:t>na něco se těšit.</w:t>
      </w:r>
    </w:p>
    <w:p w:rsidR="004203E4" w:rsidRDefault="004203E4" w:rsidP="00F36D57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078DF" w:rsidRDefault="00D078DF" w:rsidP="00F36D57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078DF" w:rsidRDefault="00D078DF" w:rsidP="00F36D57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078DF" w:rsidRDefault="00D078DF" w:rsidP="00F36D57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078DF" w:rsidRDefault="00D078DF" w:rsidP="00F36D57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078DF" w:rsidRDefault="00D078DF" w:rsidP="00F36D57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078DF" w:rsidRDefault="00D078DF" w:rsidP="00F36D57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078DF" w:rsidRDefault="00D078DF" w:rsidP="00F36D57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078DF" w:rsidRDefault="00D078DF" w:rsidP="00F36D57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078DF" w:rsidRDefault="00D078DF" w:rsidP="00F36D57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078DF" w:rsidRDefault="00D078DF" w:rsidP="00F36D57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078DF" w:rsidRDefault="00D078DF" w:rsidP="00F36D57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078DF" w:rsidRDefault="00D078DF" w:rsidP="00F36D57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64537" w:rsidRDefault="00B64537" w:rsidP="00F36D57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126ED" w:rsidRPr="00173F46" w:rsidRDefault="00896034" w:rsidP="00E126ED">
      <w:pPr>
        <w:pStyle w:val="Nadpis1"/>
        <w:rPr>
          <w:rFonts w:ascii="Times New Roman" w:hAnsi="Times New Roman" w:cs="Times New Roman"/>
          <w:color w:val="auto"/>
          <w:sz w:val="32"/>
          <w:szCs w:val="32"/>
        </w:rPr>
      </w:pPr>
      <w:bookmarkStart w:id="6" w:name="_Toc417499868"/>
      <w:r w:rsidRPr="00173F46">
        <w:rPr>
          <w:rFonts w:ascii="Times New Roman" w:hAnsi="Times New Roman" w:cs="Times New Roman"/>
          <w:color w:val="auto"/>
          <w:sz w:val="32"/>
          <w:szCs w:val="32"/>
        </w:rPr>
        <w:lastRenderedPageBreak/>
        <w:t>2 Náhradní rodinná péče</w:t>
      </w:r>
      <w:bookmarkEnd w:id="6"/>
    </w:p>
    <w:p w:rsidR="00E126ED" w:rsidRPr="00E126ED" w:rsidRDefault="00E126ED" w:rsidP="00E126ED"/>
    <w:p w:rsidR="006337EA" w:rsidRDefault="00F37DF2" w:rsidP="00F36D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E4423">
        <w:rPr>
          <w:rFonts w:ascii="Times New Roman" w:hAnsi="Times New Roman" w:cs="Times New Roman"/>
          <w:sz w:val="24"/>
          <w:szCs w:val="24"/>
        </w:rPr>
        <w:t>„</w:t>
      </w:r>
      <w:r w:rsidRPr="00F37DF2">
        <w:rPr>
          <w:rFonts w:ascii="Times New Roman" w:hAnsi="Times New Roman" w:cs="Times New Roman"/>
          <w:i/>
          <w:sz w:val="24"/>
          <w:szCs w:val="24"/>
        </w:rPr>
        <w:t>Náhradní rodinná péče</w:t>
      </w:r>
      <w:r w:rsidR="00816E12">
        <w:rPr>
          <w:rFonts w:ascii="Times New Roman" w:hAnsi="Times New Roman" w:cs="Times New Roman"/>
          <w:i/>
          <w:sz w:val="24"/>
          <w:szCs w:val="24"/>
        </w:rPr>
        <w:t xml:space="preserve"> -</w:t>
      </w:r>
      <w:r w:rsidRPr="00F37DF2">
        <w:rPr>
          <w:rFonts w:ascii="Times New Roman" w:hAnsi="Times New Roman" w:cs="Times New Roman"/>
          <w:i/>
          <w:sz w:val="24"/>
          <w:szCs w:val="24"/>
        </w:rPr>
        <w:t xml:space="preserve"> je forma péče o děti, kdy je dítě </w:t>
      </w:r>
      <w:proofErr w:type="gramStart"/>
      <w:r w:rsidRPr="00F37DF2">
        <w:rPr>
          <w:rFonts w:ascii="Times New Roman" w:hAnsi="Times New Roman" w:cs="Times New Roman"/>
          <w:i/>
          <w:sz w:val="24"/>
          <w:szCs w:val="24"/>
        </w:rPr>
        <w:t>vychováváno ,,náhradními</w:t>
      </w:r>
      <w:proofErr w:type="gramEnd"/>
      <w:r w:rsidRPr="00F37DF2">
        <w:rPr>
          <w:rFonts w:ascii="Times New Roman" w:hAnsi="Times New Roman" w:cs="Times New Roman"/>
          <w:i/>
          <w:sz w:val="24"/>
          <w:szCs w:val="24"/>
        </w:rPr>
        <w:t>“ rodiči v prostředí, které se nejvíce podobá životu v přirozené rodině.</w:t>
      </w:r>
      <w:r w:rsidR="006E4423">
        <w:rPr>
          <w:rFonts w:ascii="Times New Roman" w:hAnsi="Times New Roman" w:cs="Times New Roman"/>
          <w:i/>
          <w:sz w:val="24"/>
          <w:szCs w:val="24"/>
        </w:rPr>
        <w:t>“</w:t>
      </w:r>
      <w:r w:rsidR="00EA62D3">
        <w:rPr>
          <w:rFonts w:ascii="Times New Roman" w:hAnsi="Times New Roman" w:cs="Times New Roman"/>
          <w:sz w:val="24"/>
          <w:szCs w:val="24"/>
        </w:rPr>
        <w:t xml:space="preserve"> (Matějček, 1999, s. 31)</w:t>
      </w:r>
    </w:p>
    <w:p w:rsidR="00642AF8" w:rsidRDefault="00EA62D3" w:rsidP="00EA62D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Náhradní rodinná péče je v České republice upravena zákonem č. 89/2012 Sb., občanský zákoník a zákonem č. 359/1999 Sb., o sociálně-právní ochraně dětí</w:t>
      </w:r>
      <w:r w:rsidR="002E514D">
        <w:rPr>
          <w:rFonts w:ascii="Times New Roman" w:hAnsi="Times New Roman" w:cs="Times New Roman"/>
          <w:sz w:val="24"/>
          <w:szCs w:val="24"/>
        </w:rPr>
        <w:t>. Účelem náhradní rodinné péče je poskytnout dětem přechodnou či dlouhodobou péči v době, kdy se ocitají bez rodinného zázemí.</w:t>
      </w:r>
    </w:p>
    <w:p w:rsidR="009F609A" w:rsidRDefault="00EA62D3" w:rsidP="00F36D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V České republice existují dvě formy</w:t>
      </w:r>
      <w:r w:rsidR="007F3DC8">
        <w:rPr>
          <w:rFonts w:ascii="Times New Roman" w:hAnsi="Times New Roman" w:cs="Times New Roman"/>
          <w:sz w:val="24"/>
          <w:szCs w:val="24"/>
        </w:rPr>
        <w:t xml:space="preserve"> náhradní péče, </w:t>
      </w:r>
      <w:r>
        <w:rPr>
          <w:rFonts w:ascii="Times New Roman" w:hAnsi="Times New Roman" w:cs="Times New Roman"/>
          <w:sz w:val="24"/>
          <w:szCs w:val="24"/>
        </w:rPr>
        <w:t xml:space="preserve">a to </w:t>
      </w:r>
      <w:r w:rsidRPr="00EA62D3">
        <w:rPr>
          <w:rFonts w:ascii="Times New Roman" w:hAnsi="Times New Roman" w:cs="Times New Roman"/>
          <w:b/>
          <w:sz w:val="24"/>
          <w:szCs w:val="24"/>
        </w:rPr>
        <w:t>náhradní rodinná péče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F3DC8">
        <w:rPr>
          <w:rFonts w:ascii="Times New Roman" w:hAnsi="Times New Roman" w:cs="Times New Roman"/>
          <w:sz w:val="24"/>
          <w:szCs w:val="24"/>
        </w:rPr>
        <w:t xml:space="preserve">zde patří pěstounská péče a osvojení (adopce), dále </w:t>
      </w:r>
      <w:r w:rsidR="005C0C7A">
        <w:rPr>
          <w:rFonts w:ascii="Times New Roman" w:hAnsi="Times New Roman" w:cs="Times New Roman"/>
          <w:sz w:val="24"/>
          <w:szCs w:val="24"/>
        </w:rPr>
        <w:t>pěstounská péče, pěstounská péče na dobu přechodnou, poručenství, svě</w:t>
      </w:r>
      <w:r>
        <w:rPr>
          <w:rFonts w:ascii="Times New Roman" w:hAnsi="Times New Roman" w:cs="Times New Roman"/>
          <w:sz w:val="24"/>
          <w:szCs w:val="24"/>
        </w:rPr>
        <w:t>ření do péče jiné fyzické osoby</w:t>
      </w:r>
      <w:r w:rsidR="002E514D">
        <w:rPr>
          <w:rFonts w:ascii="Times New Roman" w:hAnsi="Times New Roman" w:cs="Times New Roman"/>
          <w:sz w:val="24"/>
          <w:szCs w:val="24"/>
        </w:rPr>
        <w:t xml:space="preserve">. Druhou formou je </w:t>
      </w:r>
      <w:r w:rsidR="002E514D" w:rsidRPr="002E514D">
        <w:rPr>
          <w:rFonts w:ascii="Times New Roman" w:hAnsi="Times New Roman" w:cs="Times New Roman"/>
          <w:b/>
          <w:sz w:val="24"/>
          <w:szCs w:val="24"/>
        </w:rPr>
        <w:t>ústavní výchova</w:t>
      </w:r>
      <w:r w:rsidR="002E514D">
        <w:rPr>
          <w:rFonts w:ascii="Times New Roman" w:hAnsi="Times New Roman" w:cs="Times New Roman"/>
          <w:sz w:val="24"/>
          <w:szCs w:val="24"/>
        </w:rPr>
        <w:t>.</w:t>
      </w:r>
    </w:p>
    <w:p w:rsidR="005807D0" w:rsidRPr="00173F46" w:rsidRDefault="006E4423" w:rsidP="00173F46">
      <w:pPr>
        <w:pStyle w:val="Nadpis1"/>
        <w:rPr>
          <w:rFonts w:ascii="Times New Roman" w:hAnsi="Times New Roman" w:cs="Times New Roman"/>
          <w:color w:val="auto"/>
        </w:rPr>
      </w:pPr>
      <w:bookmarkStart w:id="7" w:name="_Toc417499869"/>
      <w:r w:rsidRPr="00173F46">
        <w:rPr>
          <w:rFonts w:ascii="Times New Roman" w:hAnsi="Times New Roman" w:cs="Times New Roman"/>
          <w:color w:val="auto"/>
        </w:rPr>
        <w:t xml:space="preserve">2. 1 Zprostředkování </w:t>
      </w:r>
      <w:r w:rsidR="006A12F4" w:rsidRPr="00173F46">
        <w:rPr>
          <w:rFonts w:ascii="Times New Roman" w:hAnsi="Times New Roman" w:cs="Times New Roman"/>
          <w:color w:val="auto"/>
        </w:rPr>
        <w:t>osvojení a pěstounské péče</w:t>
      </w:r>
      <w:bookmarkEnd w:id="7"/>
    </w:p>
    <w:p w:rsidR="00921688" w:rsidRDefault="006E4423" w:rsidP="00DC1B0A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Zprostředkování </w:t>
      </w:r>
      <w:r w:rsidR="006A12F4">
        <w:rPr>
          <w:rFonts w:ascii="Times New Roman" w:hAnsi="Times New Roman" w:cs="Times New Roman"/>
          <w:sz w:val="24"/>
          <w:szCs w:val="24"/>
        </w:rPr>
        <w:t>osvojení a pěstounské péče</w:t>
      </w:r>
      <w:r>
        <w:rPr>
          <w:rFonts w:ascii="Times New Roman" w:hAnsi="Times New Roman" w:cs="Times New Roman"/>
          <w:sz w:val="24"/>
          <w:szCs w:val="24"/>
        </w:rPr>
        <w:t xml:space="preserve"> je upraveno zákonem č. 359/1999 Sb., </w:t>
      </w:r>
      <w:r w:rsidR="00DC1B0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o sociálně-právní ochraně dětí, ve znění pozdějších předpisů.</w:t>
      </w:r>
      <w:r w:rsidR="006A12F4">
        <w:rPr>
          <w:rFonts w:ascii="Times New Roman" w:hAnsi="Times New Roman" w:cs="Times New Roman"/>
          <w:sz w:val="24"/>
          <w:szCs w:val="24"/>
        </w:rPr>
        <w:t xml:space="preserve"> </w:t>
      </w:r>
      <w:r w:rsidR="00645E86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prostředkování osvojení </w:t>
      </w:r>
      <w:r w:rsidR="00DC1B0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a pěstounské péče spočívá ve vyhledávání dětí</w:t>
      </w:r>
      <w:r w:rsidR="003D2014">
        <w:rPr>
          <w:rFonts w:ascii="Times New Roman" w:hAnsi="Times New Roman" w:cs="Times New Roman"/>
          <w:sz w:val="24"/>
          <w:szCs w:val="24"/>
        </w:rPr>
        <w:t xml:space="preserve"> </w:t>
      </w:r>
      <w:r w:rsidR="00AF6956">
        <w:rPr>
          <w:rFonts w:ascii="Times New Roman" w:hAnsi="Times New Roman" w:cs="Times New Roman"/>
          <w:sz w:val="24"/>
          <w:szCs w:val="24"/>
        </w:rPr>
        <w:t xml:space="preserve">vhodných </w:t>
      </w:r>
      <w:r w:rsidR="003D2014">
        <w:rPr>
          <w:rFonts w:ascii="Times New Roman" w:hAnsi="Times New Roman" w:cs="Times New Roman"/>
          <w:sz w:val="24"/>
          <w:szCs w:val="24"/>
        </w:rPr>
        <w:t xml:space="preserve">k osvojení nebo </w:t>
      </w:r>
      <w:r w:rsidR="00AF6956">
        <w:rPr>
          <w:rFonts w:ascii="Times New Roman" w:hAnsi="Times New Roman" w:cs="Times New Roman"/>
          <w:sz w:val="24"/>
          <w:szCs w:val="24"/>
        </w:rPr>
        <w:t xml:space="preserve">ke </w:t>
      </w:r>
      <w:r w:rsidR="003D2014">
        <w:rPr>
          <w:rFonts w:ascii="Times New Roman" w:hAnsi="Times New Roman" w:cs="Times New Roman"/>
          <w:sz w:val="24"/>
          <w:szCs w:val="24"/>
        </w:rPr>
        <w:t xml:space="preserve">svěření </w:t>
      </w:r>
      <w:r w:rsidR="00DC1B0A">
        <w:rPr>
          <w:rFonts w:ascii="Times New Roman" w:hAnsi="Times New Roman" w:cs="Times New Roman"/>
          <w:sz w:val="24"/>
          <w:szCs w:val="24"/>
        </w:rPr>
        <w:br/>
      </w:r>
      <w:r w:rsidR="003D2014">
        <w:rPr>
          <w:rFonts w:ascii="Times New Roman" w:hAnsi="Times New Roman" w:cs="Times New Roman"/>
          <w:sz w:val="24"/>
          <w:szCs w:val="24"/>
        </w:rPr>
        <w:t>do pěstounské péče</w:t>
      </w:r>
      <w:r>
        <w:rPr>
          <w:rFonts w:ascii="Times New Roman" w:hAnsi="Times New Roman" w:cs="Times New Roman"/>
          <w:sz w:val="24"/>
          <w:szCs w:val="24"/>
        </w:rPr>
        <w:t xml:space="preserve"> a nalezení vhodných osvojitelů a pěstounů pro tyto děti. </w:t>
      </w:r>
      <w:r w:rsidR="003D2014">
        <w:rPr>
          <w:rFonts w:ascii="Times New Roman" w:hAnsi="Times New Roman" w:cs="Times New Roman"/>
          <w:sz w:val="24"/>
          <w:szCs w:val="24"/>
        </w:rPr>
        <w:t xml:space="preserve">Vyhledáváním </w:t>
      </w:r>
      <w:r w:rsidR="00DC1B0A">
        <w:rPr>
          <w:rFonts w:ascii="Times New Roman" w:hAnsi="Times New Roman" w:cs="Times New Roman"/>
          <w:sz w:val="24"/>
          <w:szCs w:val="24"/>
        </w:rPr>
        <w:br/>
      </w:r>
      <w:r w:rsidR="00AF6956">
        <w:rPr>
          <w:rFonts w:ascii="Times New Roman" w:hAnsi="Times New Roman" w:cs="Times New Roman"/>
          <w:sz w:val="24"/>
          <w:szCs w:val="24"/>
        </w:rPr>
        <w:t xml:space="preserve">se zabývá obecní úřad obce s rozšířenou působností, ale také fyzická nebo právnická osoba k tomu pověřená podle zákona o sociálně právní ochraně dětí příslušným krajským úřadem. </w:t>
      </w:r>
      <w:r w:rsidR="00757C68">
        <w:rPr>
          <w:rFonts w:ascii="Times New Roman" w:hAnsi="Times New Roman" w:cs="Times New Roman"/>
          <w:sz w:val="24"/>
          <w:szCs w:val="24"/>
        </w:rPr>
        <w:t>V České republice provádí zprostředkování osvojení a pěstounské péče krajské úřady</w:t>
      </w:r>
      <w:r w:rsidR="003D2014">
        <w:rPr>
          <w:rFonts w:ascii="Times New Roman" w:hAnsi="Times New Roman" w:cs="Times New Roman"/>
          <w:sz w:val="24"/>
          <w:szCs w:val="24"/>
        </w:rPr>
        <w:t>. Osvojení dětí z</w:t>
      </w:r>
      <w:r w:rsidR="00AF6956">
        <w:rPr>
          <w:rFonts w:ascii="Times New Roman" w:hAnsi="Times New Roman" w:cs="Times New Roman"/>
          <w:sz w:val="24"/>
          <w:szCs w:val="24"/>
        </w:rPr>
        <w:t> </w:t>
      </w:r>
      <w:r w:rsidR="003D2014">
        <w:rPr>
          <w:rFonts w:ascii="Times New Roman" w:hAnsi="Times New Roman" w:cs="Times New Roman"/>
          <w:sz w:val="24"/>
          <w:szCs w:val="24"/>
        </w:rPr>
        <w:t>Č</w:t>
      </w:r>
      <w:r w:rsidR="00AF6956">
        <w:rPr>
          <w:rFonts w:ascii="Times New Roman" w:hAnsi="Times New Roman" w:cs="Times New Roman"/>
          <w:sz w:val="24"/>
          <w:szCs w:val="24"/>
        </w:rPr>
        <w:t>eské republiky</w:t>
      </w:r>
      <w:r w:rsidR="003D2014">
        <w:rPr>
          <w:rFonts w:ascii="Times New Roman" w:hAnsi="Times New Roman" w:cs="Times New Roman"/>
          <w:sz w:val="24"/>
          <w:szCs w:val="24"/>
        </w:rPr>
        <w:t xml:space="preserve"> do ciziny a z ciziny do Č</w:t>
      </w:r>
      <w:r w:rsidR="00AF6956">
        <w:rPr>
          <w:rFonts w:ascii="Times New Roman" w:hAnsi="Times New Roman" w:cs="Times New Roman"/>
          <w:sz w:val="24"/>
          <w:szCs w:val="24"/>
        </w:rPr>
        <w:t>eské republiky</w:t>
      </w:r>
      <w:r w:rsidR="003D2014">
        <w:rPr>
          <w:rFonts w:ascii="Times New Roman" w:hAnsi="Times New Roman" w:cs="Times New Roman"/>
          <w:sz w:val="24"/>
          <w:szCs w:val="24"/>
        </w:rPr>
        <w:t xml:space="preserve"> zajišťuje Úřad pro mezinárodně právní ochranu dětí se sídlem v Brně. </w:t>
      </w:r>
      <w:r w:rsidR="006A12F4">
        <w:rPr>
          <w:rFonts w:ascii="Times New Roman" w:hAnsi="Times New Roman" w:cs="Times New Roman"/>
          <w:sz w:val="24"/>
          <w:szCs w:val="24"/>
        </w:rPr>
        <w:tab/>
      </w:r>
      <w:r w:rsidR="00AF6956">
        <w:rPr>
          <w:rFonts w:ascii="Times New Roman" w:hAnsi="Times New Roman" w:cs="Times New Roman"/>
          <w:sz w:val="24"/>
          <w:szCs w:val="24"/>
        </w:rPr>
        <w:tab/>
      </w:r>
      <w:r w:rsidR="00AF6956">
        <w:rPr>
          <w:rFonts w:ascii="Times New Roman" w:hAnsi="Times New Roman" w:cs="Times New Roman"/>
          <w:sz w:val="24"/>
          <w:szCs w:val="24"/>
        </w:rPr>
        <w:tab/>
      </w:r>
      <w:r w:rsidR="00AF6956">
        <w:rPr>
          <w:rFonts w:ascii="Times New Roman" w:hAnsi="Times New Roman" w:cs="Times New Roman"/>
          <w:sz w:val="24"/>
          <w:szCs w:val="24"/>
        </w:rPr>
        <w:tab/>
      </w:r>
      <w:r w:rsidR="00AF6956">
        <w:rPr>
          <w:rFonts w:ascii="Times New Roman" w:hAnsi="Times New Roman" w:cs="Times New Roman"/>
          <w:sz w:val="24"/>
          <w:szCs w:val="24"/>
        </w:rPr>
        <w:tab/>
      </w:r>
      <w:r w:rsidR="00AF6956">
        <w:rPr>
          <w:rFonts w:ascii="Times New Roman" w:hAnsi="Times New Roman" w:cs="Times New Roman"/>
          <w:sz w:val="24"/>
          <w:szCs w:val="24"/>
        </w:rPr>
        <w:tab/>
      </w:r>
      <w:r w:rsidR="00AF6956">
        <w:rPr>
          <w:rFonts w:ascii="Times New Roman" w:hAnsi="Times New Roman" w:cs="Times New Roman"/>
          <w:sz w:val="24"/>
          <w:szCs w:val="24"/>
        </w:rPr>
        <w:tab/>
      </w:r>
      <w:r w:rsidR="00AF6956">
        <w:rPr>
          <w:rFonts w:ascii="Times New Roman" w:hAnsi="Times New Roman" w:cs="Times New Roman"/>
          <w:sz w:val="24"/>
          <w:szCs w:val="24"/>
        </w:rPr>
        <w:tab/>
      </w:r>
    </w:p>
    <w:p w:rsidR="007454D3" w:rsidRDefault="003D2014" w:rsidP="007454D3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Obě formy náhradní rodinné péče se zprostředkují pouze na žádost fyzické osoby, k</w:t>
      </w:r>
      <w:r w:rsidR="00AF6956">
        <w:rPr>
          <w:rFonts w:ascii="Times New Roman" w:hAnsi="Times New Roman" w:cs="Times New Roman"/>
          <w:sz w:val="24"/>
          <w:szCs w:val="24"/>
        </w:rPr>
        <w:t>terá je občanem České republiky a tuto žádost podá</w:t>
      </w:r>
      <w:r w:rsidR="004427AD">
        <w:rPr>
          <w:rFonts w:ascii="Times New Roman" w:hAnsi="Times New Roman" w:cs="Times New Roman"/>
          <w:sz w:val="24"/>
          <w:szCs w:val="24"/>
        </w:rPr>
        <w:t xml:space="preserve"> u příslušného obecního úřadu obce s rozšířenou působností v místě trvalého pobytu žadatele.</w:t>
      </w:r>
      <w:r w:rsidR="006C7C2C">
        <w:rPr>
          <w:rFonts w:ascii="Times New Roman" w:hAnsi="Times New Roman" w:cs="Times New Roman"/>
          <w:sz w:val="24"/>
          <w:szCs w:val="24"/>
        </w:rPr>
        <w:t xml:space="preserve"> </w:t>
      </w:r>
      <w:r w:rsidR="00385EE2">
        <w:rPr>
          <w:rFonts w:ascii="Times New Roman" w:hAnsi="Times New Roman" w:cs="Times New Roman"/>
          <w:sz w:val="24"/>
          <w:szCs w:val="24"/>
        </w:rPr>
        <w:t xml:space="preserve">Obecní úřad obce s rozšířenou působností vede spisovou dokumentaci o dítěti i žadateli o dítě. </w:t>
      </w:r>
      <w:r w:rsidR="00370E11">
        <w:rPr>
          <w:rFonts w:ascii="Times New Roman" w:hAnsi="Times New Roman" w:cs="Times New Roman"/>
          <w:sz w:val="24"/>
          <w:szCs w:val="24"/>
        </w:rPr>
        <w:t xml:space="preserve">Podle § 21, zák. 359/1999 Sb., dokumentace žadatele </w:t>
      </w:r>
      <w:r w:rsidR="00385EE2">
        <w:rPr>
          <w:rFonts w:ascii="Times New Roman" w:hAnsi="Times New Roman" w:cs="Times New Roman"/>
          <w:sz w:val="24"/>
          <w:szCs w:val="24"/>
        </w:rPr>
        <w:t>obsahuje žádost, v níž jsou obsaženy osob</w:t>
      </w:r>
      <w:r w:rsidR="00F11535">
        <w:rPr>
          <w:rFonts w:ascii="Times New Roman" w:hAnsi="Times New Roman" w:cs="Times New Roman"/>
          <w:sz w:val="24"/>
          <w:szCs w:val="24"/>
        </w:rPr>
        <w:t>ní údaje</w:t>
      </w:r>
      <w:r w:rsidR="00370E11">
        <w:rPr>
          <w:rFonts w:ascii="Times New Roman" w:hAnsi="Times New Roman" w:cs="Times New Roman"/>
          <w:sz w:val="24"/>
          <w:szCs w:val="24"/>
        </w:rPr>
        <w:t xml:space="preserve">, doklad o státním občanství, opis z evidence </w:t>
      </w:r>
      <w:r w:rsidR="00391F0D">
        <w:rPr>
          <w:rFonts w:ascii="Times New Roman" w:hAnsi="Times New Roman" w:cs="Times New Roman"/>
          <w:sz w:val="24"/>
          <w:szCs w:val="24"/>
        </w:rPr>
        <w:t xml:space="preserve">Rejstříku trestů, </w:t>
      </w:r>
      <w:proofErr w:type="gramStart"/>
      <w:r w:rsidR="00370E11">
        <w:rPr>
          <w:rFonts w:ascii="Times New Roman" w:hAnsi="Times New Roman" w:cs="Times New Roman"/>
          <w:sz w:val="24"/>
          <w:szCs w:val="24"/>
        </w:rPr>
        <w:t>zprávu</w:t>
      </w:r>
      <w:proofErr w:type="gramEnd"/>
      <w:r w:rsidR="00370E11">
        <w:rPr>
          <w:rFonts w:ascii="Times New Roman" w:hAnsi="Times New Roman" w:cs="Times New Roman"/>
          <w:sz w:val="24"/>
          <w:szCs w:val="24"/>
        </w:rPr>
        <w:t xml:space="preserve"> o zdravotním stavu, údaje o sociálních a ekonomických poměrech, písemné vyjádření souhlasu.</w:t>
      </w:r>
    </w:p>
    <w:p w:rsidR="00331606" w:rsidRDefault="00BF3913" w:rsidP="00F11535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Poté, co </w:t>
      </w:r>
      <w:proofErr w:type="gramStart"/>
      <w:r>
        <w:rPr>
          <w:rFonts w:ascii="Times New Roman" w:hAnsi="Times New Roman" w:cs="Times New Roman"/>
          <w:sz w:val="24"/>
          <w:szCs w:val="24"/>
        </w:rPr>
        <w:t>je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dokumentace zpracována je postoupena neprodleně krajskému úřadu. Ten zařazuje děti a žadatele po </w:t>
      </w:r>
      <w:r w:rsidR="00331606">
        <w:rPr>
          <w:rFonts w:ascii="Times New Roman" w:hAnsi="Times New Roman" w:cs="Times New Roman"/>
          <w:sz w:val="24"/>
          <w:szCs w:val="24"/>
        </w:rPr>
        <w:t>odborném posouzení a absolvování přípravy</w:t>
      </w:r>
      <w:r>
        <w:rPr>
          <w:rFonts w:ascii="Times New Roman" w:hAnsi="Times New Roman" w:cs="Times New Roman"/>
          <w:sz w:val="24"/>
          <w:szCs w:val="24"/>
        </w:rPr>
        <w:t xml:space="preserve"> k přijetí dítěte</w:t>
      </w:r>
      <w:r w:rsidR="00331606">
        <w:rPr>
          <w:rFonts w:ascii="Times New Roman" w:hAnsi="Times New Roman" w:cs="Times New Roman"/>
          <w:sz w:val="24"/>
          <w:szCs w:val="24"/>
        </w:rPr>
        <w:t xml:space="preserve"> </w:t>
      </w:r>
      <w:r w:rsidR="00DC1B0A">
        <w:rPr>
          <w:rFonts w:ascii="Times New Roman" w:hAnsi="Times New Roman" w:cs="Times New Roman"/>
          <w:sz w:val="24"/>
          <w:szCs w:val="24"/>
        </w:rPr>
        <w:br/>
      </w:r>
      <w:r w:rsidR="00331606">
        <w:rPr>
          <w:rFonts w:ascii="Times New Roman" w:hAnsi="Times New Roman" w:cs="Times New Roman"/>
          <w:sz w:val="24"/>
          <w:szCs w:val="24"/>
        </w:rPr>
        <w:t xml:space="preserve">do rodiny </w:t>
      </w:r>
      <w:r w:rsidR="00A8358A">
        <w:rPr>
          <w:rFonts w:ascii="Times New Roman" w:hAnsi="Times New Roman" w:cs="Times New Roman"/>
          <w:sz w:val="24"/>
          <w:szCs w:val="24"/>
        </w:rPr>
        <w:t>do evidence.</w:t>
      </w:r>
      <w:r w:rsidR="0098605D">
        <w:rPr>
          <w:rFonts w:ascii="Times New Roman" w:hAnsi="Times New Roman" w:cs="Times New Roman"/>
          <w:sz w:val="24"/>
          <w:szCs w:val="24"/>
        </w:rPr>
        <w:t xml:space="preserve"> Evidence dětí obsahuje kopii spisové dokumentace, odborné posouzení. Evidence žadatelů obsahuje kopii spisové dokumentace, odborné poso</w:t>
      </w:r>
      <w:r w:rsidR="00233F55">
        <w:rPr>
          <w:rFonts w:ascii="Times New Roman" w:hAnsi="Times New Roman" w:cs="Times New Roman"/>
          <w:sz w:val="24"/>
          <w:szCs w:val="24"/>
        </w:rPr>
        <w:t>uzení, další doklady potřebné pro zprostředkování osvojení nebo pěstounské péče. Odborné posouzení provádí krajský úřad. U dětí se posuzuje úroveň tělesného a duševního vývoje, vhodnost náhradní rodinné výchovy a jejích forem. U žadatelů se posuzuje charakteristika osobnosti, psychický a zdravotní stav, motivace žádosti, předpoklady k výchově dítěte, stabilita manželského vztahu</w:t>
      </w:r>
      <w:r w:rsidR="00066FA8">
        <w:rPr>
          <w:rFonts w:ascii="Times New Roman" w:hAnsi="Times New Roman" w:cs="Times New Roman"/>
          <w:sz w:val="24"/>
          <w:szCs w:val="24"/>
        </w:rPr>
        <w:t>, další rozhodné skutečnosti. (</w:t>
      </w:r>
      <w:proofErr w:type="spellStart"/>
      <w:r w:rsidR="00066FA8">
        <w:rPr>
          <w:rFonts w:ascii="Times New Roman" w:hAnsi="Times New Roman" w:cs="Times New Roman"/>
          <w:sz w:val="24"/>
          <w:szCs w:val="24"/>
        </w:rPr>
        <w:t>Čožíková</w:t>
      </w:r>
      <w:proofErr w:type="spellEnd"/>
      <w:r w:rsidR="00066FA8">
        <w:rPr>
          <w:rFonts w:ascii="Times New Roman" w:hAnsi="Times New Roman" w:cs="Times New Roman"/>
          <w:sz w:val="24"/>
          <w:szCs w:val="24"/>
        </w:rPr>
        <w:t>, 2008, s. 29-30)</w:t>
      </w:r>
    </w:p>
    <w:p w:rsidR="00331606" w:rsidRPr="00DC1B0A" w:rsidRDefault="00F63E79" w:rsidP="00DC1B0A">
      <w:pPr>
        <w:spacing w:line="36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331606">
        <w:rPr>
          <w:rFonts w:ascii="Times New Roman" w:hAnsi="Times New Roman" w:cs="Times New Roman"/>
          <w:sz w:val="24"/>
          <w:szCs w:val="24"/>
        </w:rPr>
        <w:t xml:space="preserve">okud se </w:t>
      </w:r>
      <w:r w:rsidR="004310BA">
        <w:rPr>
          <w:rFonts w:ascii="Times New Roman" w:hAnsi="Times New Roman" w:cs="Times New Roman"/>
          <w:sz w:val="24"/>
          <w:szCs w:val="24"/>
        </w:rPr>
        <w:t xml:space="preserve">krajskému úřadu </w:t>
      </w:r>
      <w:r w:rsidR="00331606">
        <w:rPr>
          <w:rFonts w:ascii="Times New Roman" w:hAnsi="Times New Roman" w:cs="Times New Roman"/>
          <w:sz w:val="24"/>
          <w:szCs w:val="24"/>
        </w:rPr>
        <w:t xml:space="preserve">zprostředkování nepodaří </w:t>
      </w:r>
      <w:r w:rsidR="004310BA" w:rsidRPr="004310BA">
        <w:rPr>
          <w:rFonts w:ascii="Times New Roman" w:hAnsi="Times New Roman" w:cs="Times New Roman"/>
          <w:i/>
          <w:sz w:val="24"/>
          <w:szCs w:val="24"/>
        </w:rPr>
        <w:t>„</w:t>
      </w:r>
      <w:r w:rsidR="00331606" w:rsidRPr="004310BA">
        <w:rPr>
          <w:rFonts w:ascii="Times New Roman" w:hAnsi="Times New Roman" w:cs="Times New Roman"/>
          <w:i/>
          <w:sz w:val="24"/>
          <w:szCs w:val="24"/>
        </w:rPr>
        <w:t xml:space="preserve">do </w:t>
      </w:r>
      <w:r w:rsidR="007454D3" w:rsidRPr="004310BA">
        <w:rPr>
          <w:rFonts w:ascii="Times New Roman" w:hAnsi="Times New Roman" w:cs="Times New Roman"/>
          <w:i/>
          <w:sz w:val="24"/>
          <w:szCs w:val="24"/>
        </w:rPr>
        <w:t>šesti kalendářních měsíců ode dne zařazení</w:t>
      </w:r>
      <w:r w:rsidR="00331606" w:rsidRPr="004310BA">
        <w:rPr>
          <w:rFonts w:ascii="Times New Roman" w:hAnsi="Times New Roman" w:cs="Times New Roman"/>
          <w:i/>
          <w:sz w:val="24"/>
          <w:szCs w:val="24"/>
        </w:rPr>
        <w:t xml:space="preserve"> dítěte </w:t>
      </w:r>
      <w:r w:rsidR="007454D3" w:rsidRPr="004310BA">
        <w:rPr>
          <w:rFonts w:ascii="Times New Roman" w:hAnsi="Times New Roman" w:cs="Times New Roman"/>
          <w:i/>
          <w:sz w:val="24"/>
          <w:szCs w:val="24"/>
        </w:rPr>
        <w:t xml:space="preserve">do evidence dětí nebo do tří let ode dne nabytí právní moci rozhodnutí </w:t>
      </w:r>
      <w:r w:rsidR="00DC1B0A">
        <w:rPr>
          <w:rFonts w:ascii="Times New Roman" w:hAnsi="Times New Roman" w:cs="Times New Roman"/>
          <w:i/>
          <w:sz w:val="24"/>
          <w:szCs w:val="24"/>
        </w:rPr>
        <w:br/>
      </w:r>
      <w:r w:rsidR="007454D3" w:rsidRPr="004310BA">
        <w:rPr>
          <w:rFonts w:ascii="Times New Roman" w:hAnsi="Times New Roman" w:cs="Times New Roman"/>
          <w:i/>
          <w:sz w:val="24"/>
          <w:szCs w:val="24"/>
        </w:rPr>
        <w:t>o zařazení žadatele do evidence žadatelů, zpřístupní údaje z těchto evidencí Úřadu</w:t>
      </w:r>
      <w:r w:rsidR="004310BA" w:rsidRPr="004310BA">
        <w:rPr>
          <w:rFonts w:ascii="Times New Roman" w:hAnsi="Times New Roman" w:cs="Times New Roman"/>
          <w:i/>
          <w:sz w:val="24"/>
          <w:szCs w:val="24"/>
        </w:rPr>
        <w:t xml:space="preserve"> pro zprostředkování osvojení ve vztahu k cizině a současně zašle oznámení o těchto skutečnostech obecnímu úřadu obce s rozšířenou působností.“</w:t>
      </w:r>
      <w:r w:rsidR="004310BA">
        <w:rPr>
          <w:rFonts w:ascii="Times New Roman" w:hAnsi="Times New Roman" w:cs="Times New Roman"/>
          <w:sz w:val="24"/>
          <w:szCs w:val="24"/>
        </w:rPr>
        <w:t xml:space="preserve"> (zák. č. 359/199 Sb., § 22 odst. 8)</w:t>
      </w:r>
    </w:p>
    <w:p w:rsidR="005422C2" w:rsidRDefault="005422C2" w:rsidP="006622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358A" w:rsidRDefault="00A8358A" w:rsidP="006622E8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11535" w:rsidRDefault="00F11535" w:rsidP="006622E8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11535" w:rsidRDefault="00F11535" w:rsidP="006622E8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11535" w:rsidRDefault="00F11535" w:rsidP="006622E8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11535" w:rsidRDefault="00F11535" w:rsidP="006622E8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66FA8" w:rsidRDefault="00066FA8" w:rsidP="006622E8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66FA8" w:rsidRDefault="00066FA8" w:rsidP="006622E8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66FA8" w:rsidRDefault="00066FA8" w:rsidP="006622E8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1391C" w:rsidRDefault="00F1391C" w:rsidP="006622E8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1391C" w:rsidRDefault="00F1391C" w:rsidP="006622E8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77DFE" w:rsidRPr="00173F46" w:rsidRDefault="006622E8" w:rsidP="00B64537">
      <w:pPr>
        <w:pStyle w:val="Nadpis1"/>
        <w:rPr>
          <w:rFonts w:ascii="Times New Roman" w:hAnsi="Times New Roman" w:cs="Times New Roman"/>
          <w:color w:val="auto"/>
          <w:sz w:val="32"/>
          <w:szCs w:val="32"/>
        </w:rPr>
      </w:pPr>
      <w:bookmarkStart w:id="8" w:name="_Toc417499870"/>
      <w:r w:rsidRPr="00173F46">
        <w:rPr>
          <w:rFonts w:ascii="Times New Roman" w:hAnsi="Times New Roman" w:cs="Times New Roman"/>
          <w:color w:val="auto"/>
          <w:sz w:val="32"/>
          <w:szCs w:val="32"/>
        </w:rPr>
        <w:lastRenderedPageBreak/>
        <w:t xml:space="preserve">3 </w:t>
      </w:r>
      <w:r w:rsidR="00277DFE" w:rsidRPr="00173F46">
        <w:rPr>
          <w:rFonts w:ascii="Times New Roman" w:hAnsi="Times New Roman" w:cs="Times New Roman"/>
          <w:color w:val="auto"/>
          <w:sz w:val="32"/>
          <w:szCs w:val="32"/>
        </w:rPr>
        <w:t>Současné formy náhradní rodinné péče</w:t>
      </w:r>
      <w:bookmarkEnd w:id="8"/>
    </w:p>
    <w:p w:rsidR="0048627B" w:rsidRPr="0048627B" w:rsidRDefault="0048627B" w:rsidP="0048627B"/>
    <w:p w:rsidR="00121A56" w:rsidRPr="00277DFE" w:rsidRDefault="00277DFE" w:rsidP="00121A56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77DFE">
        <w:rPr>
          <w:rFonts w:ascii="Times New Roman" w:hAnsi="Times New Roman" w:cs="Times New Roman"/>
          <w:sz w:val="24"/>
          <w:szCs w:val="24"/>
        </w:rPr>
        <w:t xml:space="preserve">Všechny formy náhradní péče mají společnou charakteristiku: </w:t>
      </w:r>
      <w:r w:rsidRPr="00277DFE">
        <w:rPr>
          <w:rFonts w:ascii="Times New Roman" w:hAnsi="Times New Roman" w:cs="Times New Roman"/>
          <w:i/>
          <w:sz w:val="24"/>
          <w:szCs w:val="24"/>
        </w:rPr>
        <w:t>„dítě je vychováváno lidmi, jimž se nenarodilo.</w:t>
      </w:r>
      <w:r w:rsidR="006E4423">
        <w:rPr>
          <w:rFonts w:ascii="Times New Roman" w:hAnsi="Times New Roman" w:cs="Times New Roman"/>
          <w:i/>
          <w:sz w:val="24"/>
          <w:szCs w:val="24"/>
        </w:rPr>
        <w:t xml:space="preserve">“ </w:t>
      </w:r>
      <w:r w:rsidRPr="00277DFE">
        <w:rPr>
          <w:rFonts w:ascii="Times New Roman" w:hAnsi="Times New Roman" w:cs="Times New Roman"/>
          <w:sz w:val="24"/>
          <w:szCs w:val="24"/>
        </w:rPr>
        <w:t xml:space="preserve">(Matějček, 1999, s. 45) </w:t>
      </w:r>
      <w:r w:rsidR="001B0F91">
        <w:rPr>
          <w:rFonts w:ascii="Times New Roman" w:hAnsi="Times New Roman" w:cs="Times New Roman"/>
          <w:sz w:val="24"/>
          <w:szCs w:val="24"/>
        </w:rPr>
        <w:t>Dítě do života geneticky vybavili cizí lidé</w:t>
      </w:r>
      <w:r w:rsidR="00AA5F37">
        <w:rPr>
          <w:rFonts w:ascii="Times New Roman" w:hAnsi="Times New Roman" w:cs="Times New Roman"/>
          <w:sz w:val="24"/>
          <w:szCs w:val="24"/>
        </w:rPr>
        <w:t xml:space="preserve">. Náhradní vychovatelé neměli možnost sdílet s dítětem jeho prenatální a první postnatální vývoj, neprožívali ani jeho porod. Přijali </w:t>
      </w:r>
      <w:r w:rsidR="00A868B1">
        <w:rPr>
          <w:rFonts w:ascii="Times New Roman" w:hAnsi="Times New Roman" w:cs="Times New Roman"/>
          <w:sz w:val="24"/>
          <w:szCs w:val="24"/>
        </w:rPr>
        <w:t>jej jako dítě cizí a nyní se s ním musí naučit žít, porozumět mu, přizpůsobit podmínky a vytvořit prostředí, které bude vyhovovat dítěti i jim samým. (Matějček, 1999)</w:t>
      </w:r>
    </w:p>
    <w:p w:rsidR="00FC5BA0" w:rsidRPr="00173F46" w:rsidRDefault="00FC5BA0" w:rsidP="00B64537">
      <w:pPr>
        <w:pStyle w:val="Nadpis1"/>
        <w:rPr>
          <w:rFonts w:ascii="Times New Roman" w:hAnsi="Times New Roman" w:cs="Times New Roman"/>
          <w:color w:val="auto"/>
        </w:rPr>
      </w:pPr>
      <w:bookmarkStart w:id="9" w:name="_Toc417499871"/>
      <w:r w:rsidRPr="00173F46">
        <w:rPr>
          <w:rFonts w:ascii="Times New Roman" w:hAnsi="Times New Roman" w:cs="Times New Roman"/>
          <w:color w:val="auto"/>
        </w:rPr>
        <w:t>3. 1 Osvojení</w:t>
      </w:r>
      <w:bookmarkEnd w:id="9"/>
    </w:p>
    <w:p w:rsidR="00FC5BA0" w:rsidRDefault="00121A56" w:rsidP="001E2D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Zákon č. 89/2012 Sb.</w:t>
      </w:r>
      <w:r w:rsidR="00FC5BA0">
        <w:rPr>
          <w:rFonts w:ascii="Times New Roman" w:hAnsi="Times New Roman" w:cs="Times New Roman"/>
          <w:sz w:val="24"/>
          <w:szCs w:val="24"/>
        </w:rPr>
        <w:t>, občanský zákoník</w:t>
      </w:r>
      <w:r w:rsidR="00991DE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§ 794</w:t>
      </w:r>
      <w:r w:rsidR="00991DE6">
        <w:rPr>
          <w:rFonts w:ascii="Times New Roman" w:hAnsi="Times New Roman" w:cs="Times New Roman"/>
          <w:sz w:val="24"/>
          <w:szCs w:val="24"/>
        </w:rPr>
        <w:t xml:space="preserve"> </w:t>
      </w:r>
      <w:r w:rsidR="00FC5BA0">
        <w:rPr>
          <w:rFonts w:ascii="Times New Roman" w:hAnsi="Times New Roman" w:cs="Times New Roman"/>
          <w:sz w:val="24"/>
          <w:szCs w:val="24"/>
        </w:rPr>
        <w:t xml:space="preserve">rozumí osvojením přijetí cizí osoby </w:t>
      </w:r>
      <w:r w:rsidR="00DC1B0A">
        <w:rPr>
          <w:rFonts w:ascii="Times New Roman" w:hAnsi="Times New Roman" w:cs="Times New Roman"/>
          <w:sz w:val="24"/>
          <w:szCs w:val="24"/>
        </w:rPr>
        <w:br/>
      </w:r>
      <w:r w:rsidR="00FC5BA0">
        <w:rPr>
          <w:rFonts w:ascii="Times New Roman" w:hAnsi="Times New Roman" w:cs="Times New Roman"/>
          <w:sz w:val="24"/>
          <w:szCs w:val="24"/>
        </w:rPr>
        <w:t>za vlastní.</w:t>
      </w:r>
      <w:r w:rsidR="00193D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119A" w:rsidRDefault="00C5469F" w:rsidP="00DF7ECD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Osvojení je forma náhradní rodinné výchovy, kdy mezi osvojencem a osvojitelem vzniká právní vztah jako mezi rodiči a dětmi se všemi právy a povinnostmi. </w:t>
      </w:r>
      <w:r w:rsidR="005B769A">
        <w:rPr>
          <w:rFonts w:ascii="Times New Roman" w:hAnsi="Times New Roman" w:cs="Times New Roman"/>
          <w:sz w:val="24"/>
          <w:szCs w:val="24"/>
        </w:rPr>
        <w:t xml:space="preserve">Podle § 802 zákona </w:t>
      </w:r>
      <w:r w:rsidR="00DC1B0A">
        <w:rPr>
          <w:rFonts w:ascii="Times New Roman" w:hAnsi="Times New Roman" w:cs="Times New Roman"/>
          <w:sz w:val="24"/>
          <w:szCs w:val="24"/>
        </w:rPr>
        <w:br/>
      </w:r>
      <w:r w:rsidR="005B769A">
        <w:rPr>
          <w:rFonts w:ascii="Times New Roman" w:hAnsi="Times New Roman" w:cs="Times New Roman"/>
          <w:sz w:val="24"/>
          <w:szCs w:val="24"/>
        </w:rPr>
        <w:t>č. 89/2012 Sb.</w:t>
      </w:r>
      <w:r w:rsidR="00882BFE">
        <w:rPr>
          <w:rFonts w:ascii="Times New Roman" w:hAnsi="Times New Roman" w:cs="Times New Roman"/>
          <w:sz w:val="24"/>
          <w:szCs w:val="24"/>
        </w:rPr>
        <w:t xml:space="preserve">, občanský zákoník, </w:t>
      </w:r>
      <w:r w:rsidR="00882BFE" w:rsidRPr="00882BFE">
        <w:rPr>
          <w:rFonts w:ascii="Times New Roman" w:hAnsi="Times New Roman" w:cs="Times New Roman"/>
          <w:i/>
          <w:sz w:val="24"/>
          <w:szCs w:val="24"/>
        </w:rPr>
        <w:t>lze</w:t>
      </w:r>
      <w:r w:rsidR="005B769A" w:rsidRPr="00882BF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82BFE" w:rsidRPr="00882BFE">
        <w:rPr>
          <w:rFonts w:ascii="Times New Roman" w:hAnsi="Times New Roman" w:cs="Times New Roman"/>
          <w:i/>
          <w:sz w:val="24"/>
          <w:szCs w:val="24"/>
        </w:rPr>
        <w:t xml:space="preserve">osvojit </w:t>
      </w:r>
      <w:r w:rsidR="00387BA4" w:rsidRPr="00882BFE">
        <w:rPr>
          <w:rFonts w:ascii="Times New Roman" w:hAnsi="Times New Roman" w:cs="Times New Roman"/>
          <w:i/>
          <w:sz w:val="24"/>
          <w:szCs w:val="24"/>
        </w:rPr>
        <w:t>nezletilé</w:t>
      </w:r>
      <w:r w:rsidR="005B769A" w:rsidRPr="00882BFE">
        <w:rPr>
          <w:rFonts w:ascii="Times New Roman" w:hAnsi="Times New Roman" w:cs="Times New Roman"/>
          <w:i/>
          <w:sz w:val="24"/>
          <w:szCs w:val="24"/>
        </w:rPr>
        <w:t xml:space="preserve"> dítě, které nenabylo plné svéprávnosti</w:t>
      </w:r>
      <w:r w:rsidR="00882BFE">
        <w:rPr>
          <w:rFonts w:ascii="Times New Roman" w:hAnsi="Times New Roman" w:cs="Times New Roman"/>
          <w:sz w:val="24"/>
          <w:szCs w:val="24"/>
        </w:rPr>
        <w:t>. N</w:t>
      </w:r>
      <w:r w:rsidR="004F30F7">
        <w:rPr>
          <w:rFonts w:ascii="Times New Roman" w:hAnsi="Times New Roman" w:cs="Times New Roman"/>
          <w:sz w:val="24"/>
          <w:szCs w:val="24"/>
        </w:rPr>
        <w:t>ovela zákona 89/2012 Sb. § 846, umožňuje osvojit i zletilého, nesmí to však být v rozporu s dobrými mravy</w:t>
      </w:r>
      <w:r w:rsidR="00387BA4">
        <w:rPr>
          <w:rFonts w:ascii="Times New Roman" w:hAnsi="Times New Roman" w:cs="Times New Roman"/>
          <w:sz w:val="24"/>
          <w:szCs w:val="24"/>
        </w:rPr>
        <w:t xml:space="preserve">. </w:t>
      </w:r>
      <w:r w:rsidR="004F30F7">
        <w:rPr>
          <w:rFonts w:ascii="Times New Roman" w:hAnsi="Times New Roman" w:cs="Times New Roman"/>
          <w:sz w:val="24"/>
          <w:szCs w:val="24"/>
        </w:rPr>
        <w:t>Podle nového občanského zákoníku</w:t>
      </w:r>
      <w:r w:rsidR="00801393">
        <w:rPr>
          <w:rFonts w:ascii="Times New Roman" w:hAnsi="Times New Roman" w:cs="Times New Roman"/>
          <w:sz w:val="24"/>
          <w:szCs w:val="24"/>
        </w:rPr>
        <w:t>, § 847,</w:t>
      </w:r>
      <w:r w:rsidR="004F30F7">
        <w:rPr>
          <w:rFonts w:ascii="Times New Roman" w:hAnsi="Times New Roman" w:cs="Times New Roman"/>
          <w:sz w:val="24"/>
          <w:szCs w:val="24"/>
        </w:rPr>
        <w:t xml:space="preserve"> lze zletilého osvojit, jestliže přirozený sourozenec osvojovaného byl osvojen týmž osvojitelem, jestliže v době podání návrhu na osvojení byl osvojovaný nezletilý. </w:t>
      </w:r>
      <w:r w:rsidR="00801393">
        <w:rPr>
          <w:rFonts w:ascii="Times New Roman" w:hAnsi="Times New Roman" w:cs="Times New Roman"/>
          <w:sz w:val="24"/>
          <w:szCs w:val="24"/>
        </w:rPr>
        <w:t xml:space="preserve">Osvojit zletilého lze, pokud osvojitel pečoval </w:t>
      </w:r>
      <w:r w:rsidR="00DC1B0A">
        <w:rPr>
          <w:rFonts w:ascii="Times New Roman" w:hAnsi="Times New Roman" w:cs="Times New Roman"/>
          <w:sz w:val="24"/>
          <w:szCs w:val="24"/>
        </w:rPr>
        <w:br/>
      </w:r>
      <w:r w:rsidR="00801393">
        <w:rPr>
          <w:rFonts w:ascii="Times New Roman" w:hAnsi="Times New Roman" w:cs="Times New Roman"/>
          <w:sz w:val="24"/>
          <w:szCs w:val="24"/>
        </w:rPr>
        <w:t xml:space="preserve">o osvojovaného jako o vlastního již v době jeho nezletilosti nebo osvojitel hodlá osvojit dítě svého manžela. Zletilého nelze osvojit, jestliže by to bylo v rozporu s odůvodněným zájmem jeho pokrevních rodičů. </w:t>
      </w:r>
      <w:r>
        <w:rPr>
          <w:rFonts w:ascii="Times New Roman" w:hAnsi="Times New Roman" w:cs="Times New Roman"/>
          <w:sz w:val="24"/>
          <w:szCs w:val="24"/>
        </w:rPr>
        <w:t xml:space="preserve">Hlavním společenským účelem je zajistit osvojenci rodinné prostředí a výchovu. </w:t>
      </w:r>
    </w:p>
    <w:p w:rsidR="00E06700" w:rsidRDefault="00E06700" w:rsidP="00DF7ECD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Zákon č. 89/2012 Sb., § 806 stanovuje, že k osvojení je nutný souhlas dítěte, dosáhlo-li věku dvanácti let</w:t>
      </w:r>
      <w:r w:rsidRPr="00E06700">
        <w:rPr>
          <w:rFonts w:ascii="Times New Roman" w:hAnsi="Times New Roman" w:cs="Times New Roman"/>
          <w:i/>
          <w:sz w:val="24"/>
          <w:szCs w:val="24"/>
        </w:rPr>
        <w:t>. „Osvojované dítě může svůj nesouhlas s osvojením odvolat až do rozhodnutí o osvojení“.</w:t>
      </w:r>
      <w:r>
        <w:rPr>
          <w:rFonts w:ascii="Times New Roman" w:hAnsi="Times New Roman" w:cs="Times New Roman"/>
          <w:sz w:val="24"/>
          <w:szCs w:val="24"/>
        </w:rPr>
        <w:t xml:space="preserve"> (zák. č. 89/2012 Sb., § 808) </w:t>
      </w:r>
      <w:r w:rsidR="009C2185">
        <w:rPr>
          <w:rFonts w:ascii="Times New Roman" w:hAnsi="Times New Roman" w:cs="Times New Roman"/>
          <w:sz w:val="24"/>
          <w:szCs w:val="24"/>
        </w:rPr>
        <w:t xml:space="preserve">K osvojení je třeba souhlasu rodičů osvojovaného dítěte, který dává osobním prohlášením vůči soudu. </w:t>
      </w:r>
      <w:r w:rsidR="00B54071">
        <w:rPr>
          <w:rFonts w:ascii="Times New Roman" w:hAnsi="Times New Roman" w:cs="Times New Roman"/>
          <w:sz w:val="24"/>
          <w:szCs w:val="24"/>
        </w:rPr>
        <w:t xml:space="preserve">Matka dítěte může dát souhlas k osvojení nejdříve šest týdnů po narození dítěte (proto, že v době po porodu může být matka ovlivněna nestálou hladinou hormonů), otec může dát souhlas již před lhůtou šesti týdnů, nejdříve však po narození dítěte. </w:t>
      </w:r>
      <w:r w:rsidR="007B2775">
        <w:rPr>
          <w:rFonts w:ascii="Times New Roman" w:hAnsi="Times New Roman" w:cs="Times New Roman"/>
          <w:sz w:val="24"/>
          <w:szCs w:val="24"/>
        </w:rPr>
        <w:t xml:space="preserve">Souhlas k osvojení lze odvolat po dobu tří měsíců ode dne, kdy jej rodiče dali. K osvojení není třeba souhlasu rodiče, který nemá o dítě zjevně </w:t>
      </w:r>
      <w:r w:rsidR="007B2775">
        <w:rPr>
          <w:rFonts w:ascii="Times New Roman" w:hAnsi="Times New Roman" w:cs="Times New Roman"/>
          <w:sz w:val="24"/>
          <w:szCs w:val="24"/>
        </w:rPr>
        <w:lastRenderedPageBreak/>
        <w:t>zájem. Tento nezájem je zjevný, pokud trvá alespoň tři měsíce od posledního projeveného opravdového zájmu. (zák. č. 89/2012 Sb., § 809-820)</w:t>
      </w:r>
    </w:p>
    <w:p w:rsidR="005C5868" w:rsidRDefault="00CD3F1F" w:rsidP="005C5868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Osvojitelem se může stát pouze zletilá a svéprávná osoba, která zaručuje, že svým způsobem života, bude pro dítě dobrým rodičem. </w:t>
      </w:r>
      <w:r w:rsidR="00EB47B6">
        <w:rPr>
          <w:rFonts w:ascii="Times New Roman" w:hAnsi="Times New Roman" w:cs="Times New Roman"/>
          <w:sz w:val="24"/>
          <w:szCs w:val="24"/>
        </w:rPr>
        <w:t xml:space="preserve">Mezi osvojitelem a osvojencem musí být přiměřený věkový rozdíl, a to ne menší než šestnáct let. Pokud však s osvojením souhlasí opatrovník zastupující dítě v řízení a osvojení je v souladu se zájmy dítěte, může být věkový rozdíl výjimečně menší než šestnáct let. </w:t>
      </w:r>
      <w:r w:rsidR="0042258A">
        <w:rPr>
          <w:rFonts w:ascii="Times New Roman" w:hAnsi="Times New Roman" w:cs="Times New Roman"/>
          <w:sz w:val="24"/>
          <w:szCs w:val="24"/>
        </w:rPr>
        <w:t>Osvojit dítě nelze v přímé příbuzenské linii a mezi sourozenci. (zák. č. 89/2012 Sb., § 799-804)</w:t>
      </w:r>
    </w:p>
    <w:p w:rsidR="00CD3F1F" w:rsidRDefault="00CD3F1F" w:rsidP="008D0793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Zákon o rodině dříve rozlišoval dva druhy osvojení a to zrušitelné a nezrušitelné, které popisuje ve své publikaci Matějček (1999, s. 33) jako zrušitelná adopce, kdy práva </w:t>
      </w:r>
      <w:r w:rsidR="00DC1B0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a povinnosti rodičů přecházejí na osvojitele, ale v rodném listu dítěte zůstávají uvedeni původní rodiče dítěte. Tento druh osvojení lze zrušit, vzájemná práva a povinnosti mezi osvojencem a jeho původní rodinou osvojením zanikají. V případě nezrušitelné adopce jsou osvojitelé zapsáni do rodného listu dítěte namísto rodičů. </w:t>
      </w:r>
      <w:r w:rsidR="00391F0D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oto osvojení zrušit nelze. Osvojit dítě může manželská dvojice, </w:t>
      </w:r>
      <w:proofErr w:type="gramStart"/>
      <w:r>
        <w:rPr>
          <w:rFonts w:ascii="Times New Roman" w:hAnsi="Times New Roman" w:cs="Times New Roman"/>
          <w:sz w:val="24"/>
          <w:szCs w:val="24"/>
        </w:rPr>
        <w:t>manžel(</w:t>
      </w:r>
      <w:proofErr w:type="spellStart"/>
      <w:r>
        <w:rPr>
          <w:rFonts w:ascii="Times New Roman" w:hAnsi="Times New Roman" w:cs="Times New Roman"/>
          <w:sz w:val="24"/>
          <w:szCs w:val="24"/>
        </w:rPr>
        <w:t>ka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) rodiče dítěte nebo jedinec. O os</w:t>
      </w:r>
      <w:r w:rsidR="008D0793">
        <w:rPr>
          <w:rFonts w:ascii="Times New Roman" w:hAnsi="Times New Roman" w:cs="Times New Roman"/>
          <w:sz w:val="24"/>
          <w:szCs w:val="24"/>
        </w:rPr>
        <w:t xml:space="preserve">vojení rozhoduje soud. </w:t>
      </w:r>
      <w:r>
        <w:rPr>
          <w:rFonts w:ascii="Times New Roman" w:hAnsi="Times New Roman" w:cs="Times New Roman"/>
          <w:sz w:val="24"/>
          <w:szCs w:val="24"/>
        </w:rPr>
        <w:t>Nový občanský zákoník, který vstoupil v účinnost 1. 1. 2014, zákon o rodině ruší. Zrušitelné osvojení bylo zrušeno. Zákon uvádí, že po uplynutí tří let od rozhodnutí o osvojení již nelze osvojení zrušit. V případě, že by to bylo v souladu se zájmy dítěte, může být osvojení prohlášeno za nezrušitelné i před uplynutím tří let. (Nový občanský zákoník)</w:t>
      </w:r>
    </w:p>
    <w:p w:rsidR="000E2895" w:rsidRDefault="00134CEB" w:rsidP="001B2A73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Rozhodnutí o osvojení vyplývá ze spl</w:t>
      </w:r>
      <w:r w:rsidR="008D0793">
        <w:rPr>
          <w:rFonts w:ascii="Times New Roman" w:hAnsi="Times New Roman" w:cs="Times New Roman"/>
          <w:sz w:val="24"/>
          <w:szCs w:val="24"/>
        </w:rPr>
        <w:t>nění tří základních předpokladů. Prvním z nich 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0793">
        <w:rPr>
          <w:rFonts w:ascii="Times New Roman" w:hAnsi="Times New Roman" w:cs="Times New Roman"/>
          <w:sz w:val="24"/>
          <w:szCs w:val="24"/>
        </w:rPr>
        <w:t>nedostatečné či chybějící rodinné prostředí, kdy rodiče nejsou schopni zabezpečit dítěti odpovídající výchovu. Dalším předpokladem je zájem dítěte a společnosti na vytvoření nového rodinného prostředí. Osvojení musí být zásadně ku prospěchu osvojence.</w:t>
      </w:r>
      <w:r w:rsidR="001B2A73">
        <w:rPr>
          <w:rFonts w:ascii="Times New Roman" w:hAnsi="Times New Roman" w:cs="Times New Roman"/>
          <w:sz w:val="24"/>
          <w:szCs w:val="24"/>
        </w:rPr>
        <w:t xml:space="preserve"> Nezbytným předpokladem k rozhodnutí o osvojení je vůle budoucího osvojitele osvojit dítě. J</w:t>
      </w:r>
      <w:r>
        <w:rPr>
          <w:rFonts w:ascii="Times New Roman" w:hAnsi="Times New Roman" w:cs="Times New Roman"/>
          <w:sz w:val="24"/>
          <w:szCs w:val="24"/>
        </w:rPr>
        <w:t xml:space="preserve">estliže některý chybí, nemůže k osvojení dojít a dítěti je třeba jiným způsobem zabezpečit náhradní výchovu. </w:t>
      </w:r>
      <w:r w:rsidR="001B2A7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1B2A73">
        <w:rPr>
          <w:rFonts w:ascii="Times New Roman" w:hAnsi="Times New Roman" w:cs="Times New Roman"/>
          <w:sz w:val="24"/>
          <w:szCs w:val="24"/>
        </w:rPr>
        <w:t>Čožíková</w:t>
      </w:r>
      <w:proofErr w:type="spellEnd"/>
      <w:r w:rsidR="001B2A73">
        <w:rPr>
          <w:rFonts w:ascii="Times New Roman" w:hAnsi="Times New Roman" w:cs="Times New Roman"/>
          <w:sz w:val="24"/>
          <w:szCs w:val="24"/>
        </w:rPr>
        <w:t>, 2008)</w:t>
      </w:r>
    </w:p>
    <w:p w:rsidR="00134CEB" w:rsidRDefault="00DF3192" w:rsidP="00C26B98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Zákon č. 89/2012 Sb. </w:t>
      </w:r>
      <w:r w:rsidR="0088511D" w:rsidRPr="00DF3192">
        <w:rPr>
          <w:rFonts w:ascii="Times New Roman" w:hAnsi="Times New Roman" w:cs="Times New Roman"/>
          <w:sz w:val="24"/>
          <w:szCs w:val="24"/>
        </w:rPr>
        <w:t>§ 798</w:t>
      </w:r>
      <w:r w:rsidR="00742D55">
        <w:rPr>
          <w:rFonts w:ascii="Times New Roman" w:hAnsi="Times New Roman" w:cs="Times New Roman"/>
          <w:sz w:val="24"/>
          <w:szCs w:val="24"/>
        </w:rPr>
        <w:t xml:space="preserve">, občanský zákoník, </w:t>
      </w:r>
      <w:r w:rsidR="00C26B98">
        <w:rPr>
          <w:rFonts w:ascii="Times New Roman" w:hAnsi="Times New Roman" w:cs="Times New Roman"/>
          <w:sz w:val="24"/>
          <w:szCs w:val="24"/>
        </w:rPr>
        <w:t xml:space="preserve">ustanovuje, že </w:t>
      </w:r>
      <w:r w:rsidR="00114107" w:rsidRPr="00114107">
        <w:rPr>
          <w:rFonts w:ascii="Times New Roman" w:hAnsi="Times New Roman" w:cs="Times New Roman"/>
          <w:i/>
          <w:sz w:val="24"/>
          <w:szCs w:val="24"/>
        </w:rPr>
        <w:t>„</w:t>
      </w:r>
      <w:r w:rsidR="00C26B98">
        <w:rPr>
          <w:rFonts w:ascii="Times New Roman" w:hAnsi="Times New Roman" w:cs="Times New Roman"/>
          <w:i/>
          <w:sz w:val="24"/>
          <w:szCs w:val="24"/>
        </w:rPr>
        <w:t>z</w:t>
      </w:r>
      <w:r w:rsidR="0088511D" w:rsidRPr="00114107">
        <w:rPr>
          <w:rFonts w:ascii="Times New Roman" w:hAnsi="Times New Roman" w:cs="Times New Roman"/>
          <w:i/>
          <w:sz w:val="24"/>
          <w:szCs w:val="24"/>
        </w:rPr>
        <w:t xml:space="preserve"> činností souvisejících </w:t>
      </w:r>
      <w:r w:rsidR="00DC1B0A">
        <w:rPr>
          <w:rFonts w:ascii="Times New Roman" w:hAnsi="Times New Roman" w:cs="Times New Roman"/>
          <w:i/>
          <w:sz w:val="24"/>
          <w:szCs w:val="24"/>
        </w:rPr>
        <w:br/>
      </w:r>
      <w:r w:rsidR="0088511D" w:rsidRPr="00114107">
        <w:rPr>
          <w:rFonts w:ascii="Times New Roman" w:hAnsi="Times New Roman" w:cs="Times New Roman"/>
          <w:i/>
          <w:sz w:val="24"/>
          <w:szCs w:val="24"/>
        </w:rPr>
        <w:t>se zprostředkováním osvojení nesmí nikdo získat nepatřičný zisk.</w:t>
      </w:r>
      <w:r w:rsidR="00114107" w:rsidRPr="00114107">
        <w:rPr>
          <w:rFonts w:ascii="Times New Roman" w:hAnsi="Times New Roman" w:cs="Times New Roman"/>
          <w:i/>
          <w:sz w:val="24"/>
          <w:szCs w:val="24"/>
        </w:rPr>
        <w:t>“</w:t>
      </w:r>
      <w:r w:rsidR="00114107">
        <w:rPr>
          <w:rFonts w:ascii="Times New Roman" w:hAnsi="Times New Roman" w:cs="Times New Roman"/>
          <w:sz w:val="24"/>
          <w:szCs w:val="24"/>
        </w:rPr>
        <w:t xml:space="preserve"> Princip zákazu nepatřičných zisků je důsledkem boje proti obchodu s dětmi. Je to ochrana dětí před obchodováním s nimi a má </w:t>
      </w:r>
      <w:r w:rsidR="00193D35">
        <w:rPr>
          <w:rFonts w:ascii="Times New Roman" w:hAnsi="Times New Roman" w:cs="Times New Roman"/>
          <w:sz w:val="24"/>
          <w:szCs w:val="24"/>
        </w:rPr>
        <w:t xml:space="preserve">bránit zneužívání osvojení k ekonomickým výhodám. </w:t>
      </w:r>
      <w:r w:rsidR="000E5608">
        <w:rPr>
          <w:rFonts w:ascii="Times New Roman" w:hAnsi="Times New Roman" w:cs="Times New Roman"/>
          <w:sz w:val="24"/>
          <w:szCs w:val="24"/>
        </w:rPr>
        <w:t>Ustanovení v z</w:t>
      </w:r>
      <w:r w:rsidR="00A66CE4">
        <w:rPr>
          <w:rFonts w:ascii="Times New Roman" w:hAnsi="Times New Roman" w:cs="Times New Roman"/>
          <w:sz w:val="24"/>
          <w:szCs w:val="24"/>
        </w:rPr>
        <w:t>ákon</w:t>
      </w:r>
      <w:r w:rsidR="000E5608">
        <w:rPr>
          <w:rFonts w:ascii="Times New Roman" w:hAnsi="Times New Roman" w:cs="Times New Roman"/>
          <w:sz w:val="24"/>
          <w:szCs w:val="24"/>
        </w:rPr>
        <w:t xml:space="preserve">ě </w:t>
      </w:r>
      <w:r w:rsidR="00193D35">
        <w:rPr>
          <w:rFonts w:ascii="Times New Roman" w:hAnsi="Times New Roman" w:cs="Times New Roman"/>
          <w:sz w:val="24"/>
          <w:szCs w:val="24"/>
        </w:rPr>
        <w:t>nevylučuje získání majetkového pro</w:t>
      </w:r>
      <w:r w:rsidR="00DC1B0A">
        <w:rPr>
          <w:rFonts w:ascii="Times New Roman" w:hAnsi="Times New Roman" w:cs="Times New Roman"/>
          <w:sz w:val="24"/>
          <w:szCs w:val="24"/>
        </w:rPr>
        <w:t xml:space="preserve">spěchu z činností souvisejících </w:t>
      </w:r>
      <w:r w:rsidR="00DC1B0A">
        <w:rPr>
          <w:rFonts w:ascii="Times New Roman" w:hAnsi="Times New Roman" w:cs="Times New Roman"/>
          <w:sz w:val="24"/>
          <w:szCs w:val="24"/>
        </w:rPr>
        <w:br/>
      </w:r>
      <w:r w:rsidR="00193D35">
        <w:rPr>
          <w:rFonts w:ascii="Times New Roman" w:hAnsi="Times New Roman" w:cs="Times New Roman"/>
          <w:sz w:val="24"/>
          <w:szCs w:val="24"/>
        </w:rPr>
        <w:t>se zprostředkováním osvojení</w:t>
      </w:r>
      <w:r w:rsidR="00A66CE4">
        <w:rPr>
          <w:rFonts w:ascii="Times New Roman" w:hAnsi="Times New Roman" w:cs="Times New Roman"/>
          <w:sz w:val="24"/>
          <w:szCs w:val="24"/>
        </w:rPr>
        <w:t xml:space="preserve">, a to jako úhradu přímých </w:t>
      </w:r>
      <w:r w:rsidR="000E5608">
        <w:rPr>
          <w:rFonts w:ascii="Times New Roman" w:hAnsi="Times New Roman" w:cs="Times New Roman"/>
          <w:sz w:val="24"/>
          <w:szCs w:val="24"/>
        </w:rPr>
        <w:t xml:space="preserve">a nepřímých nákladů na osvojení </w:t>
      </w:r>
      <w:r w:rsidR="00DC1B0A">
        <w:rPr>
          <w:rFonts w:ascii="Times New Roman" w:hAnsi="Times New Roman" w:cs="Times New Roman"/>
          <w:sz w:val="24"/>
          <w:szCs w:val="24"/>
        </w:rPr>
        <w:br/>
      </w:r>
      <w:r w:rsidR="00A66CE4">
        <w:rPr>
          <w:rFonts w:ascii="Times New Roman" w:hAnsi="Times New Roman" w:cs="Times New Roman"/>
          <w:sz w:val="24"/>
          <w:szCs w:val="24"/>
        </w:rPr>
        <w:lastRenderedPageBreak/>
        <w:t xml:space="preserve">a služby spojené se zprostředkováním osvojení. </w:t>
      </w:r>
      <w:r w:rsidR="000E5608">
        <w:rPr>
          <w:rFonts w:ascii="Times New Roman" w:hAnsi="Times New Roman" w:cs="Times New Roman"/>
          <w:sz w:val="24"/>
          <w:szCs w:val="24"/>
        </w:rPr>
        <w:t xml:space="preserve">Zprostředkování osvojení provádí výhradně stát prostřednictvím sociálně – právní ochrany dětí. Je tedy zakázáno </w:t>
      </w:r>
      <w:r w:rsidR="00D01B21">
        <w:rPr>
          <w:rFonts w:ascii="Times New Roman" w:hAnsi="Times New Roman" w:cs="Times New Roman"/>
          <w:sz w:val="24"/>
          <w:szCs w:val="24"/>
        </w:rPr>
        <w:t xml:space="preserve">provádět zprostředkování osvojení jinými orgány, právnickými či fyzickými osobami. Porušení tohoto zákazu je sankcionováno podle § 59. </w:t>
      </w:r>
      <w:r w:rsidR="00FC27F1">
        <w:rPr>
          <w:rFonts w:ascii="Times New Roman" w:hAnsi="Times New Roman" w:cs="Times New Roman"/>
          <w:sz w:val="24"/>
          <w:szCs w:val="24"/>
        </w:rPr>
        <w:tab/>
      </w:r>
      <w:r w:rsidR="00C26B98">
        <w:rPr>
          <w:rFonts w:ascii="Times New Roman" w:hAnsi="Times New Roman" w:cs="Times New Roman"/>
          <w:sz w:val="24"/>
          <w:szCs w:val="24"/>
        </w:rPr>
        <w:t xml:space="preserve">Kontrolu </w:t>
      </w:r>
      <w:r w:rsidR="00FC27F1">
        <w:rPr>
          <w:rFonts w:ascii="Times New Roman" w:hAnsi="Times New Roman" w:cs="Times New Roman"/>
          <w:sz w:val="24"/>
          <w:szCs w:val="24"/>
        </w:rPr>
        <w:t>nepatřičných zisků provádí stát a jeho orgány</w:t>
      </w:r>
      <w:r>
        <w:rPr>
          <w:rFonts w:ascii="Times New Roman" w:hAnsi="Times New Roman" w:cs="Times New Roman"/>
          <w:sz w:val="24"/>
          <w:szCs w:val="24"/>
        </w:rPr>
        <w:t>. V případě osvojení je nutno podrobit kontrole všechny subjekty, jenž se na osvojení podílí, tedy i rodiče, osvojitele, soukromé osoby nebo zdravotnická zařízení.</w:t>
      </w:r>
    </w:p>
    <w:p w:rsidR="00F35DCE" w:rsidRDefault="00EE2603" w:rsidP="00DC1B0A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Osvojení může být zrušeno tehdy, jsou-li proto závažné důvody. </w:t>
      </w:r>
      <w:r w:rsidR="00B812A5">
        <w:rPr>
          <w:rFonts w:ascii="Times New Roman" w:hAnsi="Times New Roman" w:cs="Times New Roman"/>
          <w:sz w:val="24"/>
          <w:szCs w:val="24"/>
        </w:rPr>
        <w:t xml:space="preserve">O zrušení rozhoduje soud na návrh osvojitele. V případě zletilosti osvojence zrušení osvojení dohodou mezi ním </w:t>
      </w:r>
      <w:r w:rsidR="00DC1B0A">
        <w:rPr>
          <w:rFonts w:ascii="Times New Roman" w:hAnsi="Times New Roman" w:cs="Times New Roman"/>
          <w:sz w:val="24"/>
          <w:szCs w:val="24"/>
        </w:rPr>
        <w:br/>
      </w:r>
      <w:r w:rsidR="00B812A5">
        <w:rPr>
          <w:rFonts w:ascii="Times New Roman" w:hAnsi="Times New Roman" w:cs="Times New Roman"/>
          <w:sz w:val="24"/>
          <w:szCs w:val="24"/>
        </w:rPr>
        <w:t>a osvojitelem, dohoda musí být vzhledem k závažnosti právních následků sepsána soudem.</w:t>
      </w:r>
      <w:r w:rsidR="000F70B0">
        <w:rPr>
          <w:rFonts w:ascii="Times New Roman" w:hAnsi="Times New Roman" w:cs="Times New Roman"/>
          <w:sz w:val="24"/>
          <w:szCs w:val="24"/>
        </w:rPr>
        <w:t xml:space="preserve"> </w:t>
      </w:r>
      <w:r w:rsidR="00300083">
        <w:rPr>
          <w:rFonts w:ascii="Times New Roman" w:hAnsi="Times New Roman" w:cs="Times New Roman"/>
          <w:sz w:val="24"/>
          <w:szCs w:val="24"/>
        </w:rPr>
        <w:t xml:space="preserve">V případě zrušení </w:t>
      </w:r>
      <w:r w:rsidR="004A2085">
        <w:rPr>
          <w:rFonts w:ascii="Times New Roman" w:hAnsi="Times New Roman" w:cs="Times New Roman"/>
          <w:sz w:val="24"/>
          <w:szCs w:val="24"/>
        </w:rPr>
        <w:t xml:space="preserve">osvojení zanikají všechna práva </w:t>
      </w:r>
      <w:r w:rsidR="00300083">
        <w:rPr>
          <w:rFonts w:ascii="Times New Roman" w:hAnsi="Times New Roman" w:cs="Times New Roman"/>
          <w:sz w:val="24"/>
          <w:szCs w:val="24"/>
        </w:rPr>
        <w:t xml:space="preserve">a povinnosti mezi </w:t>
      </w:r>
      <w:r w:rsidR="004C7FDB">
        <w:rPr>
          <w:rFonts w:ascii="Times New Roman" w:hAnsi="Times New Roman" w:cs="Times New Roman"/>
          <w:sz w:val="24"/>
          <w:szCs w:val="24"/>
        </w:rPr>
        <w:t xml:space="preserve">osvojencem </w:t>
      </w:r>
      <w:r w:rsidR="00DC1B0A">
        <w:rPr>
          <w:rFonts w:ascii="Times New Roman" w:hAnsi="Times New Roman" w:cs="Times New Roman"/>
          <w:sz w:val="24"/>
          <w:szCs w:val="24"/>
        </w:rPr>
        <w:br/>
        <w:t xml:space="preserve">a </w:t>
      </w:r>
      <w:r w:rsidR="004C7FDB">
        <w:rPr>
          <w:rFonts w:ascii="Times New Roman" w:hAnsi="Times New Roman" w:cs="Times New Roman"/>
          <w:sz w:val="24"/>
          <w:szCs w:val="24"/>
        </w:rPr>
        <w:t>osvojitelem.</w:t>
      </w:r>
      <w:r w:rsidR="00300083">
        <w:rPr>
          <w:rFonts w:ascii="Times New Roman" w:hAnsi="Times New Roman" w:cs="Times New Roman"/>
          <w:sz w:val="24"/>
          <w:szCs w:val="24"/>
        </w:rPr>
        <w:t xml:space="preserve"> Osvojenec nabývá práva a povinnosti vůči své původní rodině. </w:t>
      </w:r>
      <w:r w:rsidR="00755892">
        <w:rPr>
          <w:rFonts w:ascii="Times New Roman" w:hAnsi="Times New Roman" w:cs="Times New Roman"/>
          <w:sz w:val="24"/>
          <w:szCs w:val="24"/>
        </w:rPr>
        <w:t xml:space="preserve">Příjmení osvojence se mění na to, které měl před rozhodnutím soudu o osvojení. V případě nezletilého osvojence </w:t>
      </w:r>
      <w:r w:rsidR="00B812A5">
        <w:rPr>
          <w:rFonts w:ascii="Times New Roman" w:hAnsi="Times New Roman" w:cs="Times New Roman"/>
          <w:sz w:val="24"/>
          <w:szCs w:val="24"/>
        </w:rPr>
        <w:t>je nutno</w:t>
      </w:r>
      <w:r w:rsidR="00755892">
        <w:rPr>
          <w:rFonts w:ascii="Times New Roman" w:hAnsi="Times New Roman" w:cs="Times New Roman"/>
          <w:sz w:val="24"/>
          <w:szCs w:val="24"/>
        </w:rPr>
        <w:t xml:space="preserve"> znovu prověřit výchovné poměry v rodině původní. Dochází k obnově vyživo</w:t>
      </w:r>
      <w:r w:rsidR="005613C0">
        <w:rPr>
          <w:rFonts w:ascii="Times New Roman" w:hAnsi="Times New Roman" w:cs="Times New Roman"/>
          <w:sz w:val="24"/>
          <w:szCs w:val="24"/>
        </w:rPr>
        <w:t xml:space="preserve">vací povinnosti rodičů k dítěti. </w:t>
      </w:r>
      <w:r w:rsidR="001B2A73">
        <w:rPr>
          <w:rFonts w:ascii="Times New Roman" w:hAnsi="Times New Roman" w:cs="Times New Roman"/>
          <w:sz w:val="24"/>
          <w:szCs w:val="24"/>
        </w:rPr>
        <w:t xml:space="preserve">(zák. č. </w:t>
      </w:r>
      <w:r w:rsidR="000F70B0">
        <w:rPr>
          <w:rFonts w:ascii="Times New Roman" w:hAnsi="Times New Roman" w:cs="Times New Roman"/>
          <w:sz w:val="24"/>
          <w:szCs w:val="24"/>
        </w:rPr>
        <w:t>89/2012 Sb., § 840-842)</w:t>
      </w:r>
      <w:r w:rsidR="00066F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22E8" w:rsidRPr="00173F46" w:rsidRDefault="00A66CE4" w:rsidP="00B64537">
      <w:pPr>
        <w:pStyle w:val="Nadpis1"/>
        <w:rPr>
          <w:rFonts w:ascii="Times New Roman" w:hAnsi="Times New Roman" w:cs="Times New Roman"/>
          <w:color w:val="auto"/>
        </w:rPr>
      </w:pPr>
      <w:bookmarkStart w:id="10" w:name="_Toc417499872"/>
      <w:r w:rsidRPr="00173F46">
        <w:rPr>
          <w:rFonts w:ascii="Times New Roman" w:hAnsi="Times New Roman" w:cs="Times New Roman"/>
          <w:color w:val="auto"/>
        </w:rPr>
        <w:t xml:space="preserve">3. 2 Pěstounská </w:t>
      </w:r>
      <w:r w:rsidR="006622E8" w:rsidRPr="00173F46">
        <w:rPr>
          <w:rFonts w:ascii="Times New Roman" w:hAnsi="Times New Roman" w:cs="Times New Roman"/>
          <w:color w:val="auto"/>
        </w:rPr>
        <w:t>péče</w:t>
      </w:r>
      <w:bookmarkEnd w:id="10"/>
    </w:p>
    <w:p w:rsidR="002B61FC" w:rsidRDefault="006622E8" w:rsidP="003C3344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B61FC">
        <w:rPr>
          <w:rFonts w:ascii="Times New Roman" w:hAnsi="Times New Roman" w:cs="Times New Roman"/>
          <w:i/>
          <w:sz w:val="24"/>
          <w:szCs w:val="24"/>
        </w:rPr>
        <w:t>„</w:t>
      </w:r>
      <w:r w:rsidR="002B61FC" w:rsidRPr="002B61FC">
        <w:rPr>
          <w:rFonts w:ascii="Times New Roman" w:hAnsi="Times New Roman" w:cs="Times New Roman"/>
          <w:i/>
          <w:sz w:val="24"/>
          <w:szCs w:val="24"/>
        </w:rPr>
        <w:t>P</w:t>
      </w:r>
      <w:r w:rsidRPr="002B61FC">
        <w:rPr>
          <w:rFonts w:ascii="Times New Roman" w:hAnsi="Times New Roman" w:cs="Times New Roman"/>
          <w:i/>
          <w:sz w:val="24"/>
          <w:szCs w:val="24"/>
        </w:rPr>
        <w:t>ěstounskou péči je možné definovat jako zvláštní formu státem řízené a kontrolované náhradní výchovy v rodině, zabezpečované též z jeho strany hmotnou podporou.</w:t>
      </w:r>
      <w:r w:rsidR="002B61FC" w:rsidRPr="002B61FC">
        <w:rPr>
          <w:rFonts w:ascii="Times New Roman" w:hAnsi="Times New Roman" w:cs="Times New Roman"/>
          <w:i/>
          <w:sz w:val="24"/>
          <w:szCs w:val="24"/>
        </w:rPr>
        <w:t xml:space="preserve"> Dítě má být svěřeno do pěstounské péče tehdy, jestliže nelze zajistit řádnou výchovu dítěte především jeho osvojením a ústavní výchova není vhodnější</w:t>
      </w:r>
      <w:r w:rsidR="006E4423">
        <w:rPr>
          <w:rFonts w:ascii="Times New Roman" w:hAnsi="Times New Roman" w:cs="Times New Roman"/>
          <w:i/>
          <w:sz w:val="24"/>
          <w:szCs w:val="24"/>
        </w:rPr>
        <w:t xml:space="preserve">.“ </w:t>
      </w:r>
      <w:r w:rsidR="002B61F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2B61FC">
        <w:rPr>
          <w:rFonts w:ascii="Times New Roman" w:hAnsi="Times New Roman" w:cs="Times New Roman"/>
          <w:sz w:val="24"/>
          <w:szCs w:val="24"/>
        </w:rPr>
        <w:t>Čožíková</w:t>
      </w:r>
      <w:proofErr w:type="spellEnd"/>
      <w:r w:rsidR="002B61FC">
        <w:rPr>
          <w:rFonts w:ascii="Times New Roman" w:hAnsi="Times New Roman" w:cs="Times New Roman"/>
          <w:sz w:val="24"/>
          <w:szCs w:val="24"/>
        </w:rPr>
        <w:t>, 2008, s. 20)</w:t>
      </w:r>
    </w:p>
    <w:p w:rsidR="007F7319" w:rsidRPr="00DC1B0A" w:rsidRDefault="003C3344" w:rsidP="00DC1B0A">
      <w:pPr>
        <w:spacing w:line="36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F7319">
        <w:rPr>
          <w:rFonts w:ascii="Times New Roman" w:hAnsi="Times New Roman" w:cs="Times New Roman"/>
          <w:i/>
          <w:sz w:val="24"/>
          <w:szCs w:val="24"/>
        </w:rPr>
        <w:t xml:space="preserve">„V případě svěření dítěte do pěstounské péče není zásadně vyloučen styk původních rodičů s dítětem. Rozhodování o nejdůležitějších otázkách (např. volba povolání, cestování dítěte </w:t>
      </w:r>
      <w:r w:rsidR="00DC1B0A">
        <w:rPr>
          <w:rFonts w:ascii="Times New Roman" w:hAnsi="Times New Roman" w:cs="Times New Roman"/>
          <w:i/>
          <w:sz w:val="24"/>
          <w:szCs w:val="24"/>
        </w:rPr>
        <w:br/>
      </w:r>
      <w:r w:rsidRPr="007F7319">
        <w:rPr>
          <w:rFonts w:ascii="Times New Roman" w:hAnsi="Times New Roman" w:cs="Times New Roman"/>
          <w:i/>
          <w:sz w:val="24"/>
          <w:szCs w:val="24"/>
        </w:rPr>
        <w:t>do zahraničí</w:t>
      </w:r>
      <w:r w:rsidR="007F7319" w:rsidRPr="007F7319">
        <w:rPr>
          <w:rFonts w:ascii="Times New Roman" w:hAnsi="Times New Roman" w:cs="Times New Roman"/>
          <w:i/>
          <w:sz w:val="24"/>
          <w:szCs w:val="24"/>
        </w:rPr>
        <w:t xml:space="preserve"> apod.) zůstává vyhrazeno pokrevním rodičům, pokud nejsou zbaveni rodičovských práv. Pěstoun tedy není zákonným zástupcem dítěte</w:t>
      </w:r>
      <w:r w:rsidR="006E4423">
        <w:rPr>
          <w:rFonts w:ascii="Times New Roman" w:hAnsi="Times New Roman" w:cs="Times New Roman"/>
          <w:i/>
          <w:sz w:val="24"/>
          <w:szCs w:val="24"/>
        </w:rPr>
        <w:t>.“</w:t>
      </w:r>
      <w:r w:rsidR="007F7319">
        <w:rPr>
          <w:rFonts w:ascii="Times New Roman" w:hAnsi="Times New Roman" w:cs="Times New Roman"/>
          <w:sz w:val="24"/>
          <w:szCs w:val="24"/>
        </w:rPr>
        <w:t xml:space="preserve"> (Matějček, 1999, s. 35) </w:t>
      </w:r>
      <w:r w:rsidR="00D2119A">
        <w:rPr>
          <w:rFonts w:ascii="Times New Roman" w:hAnsi="Times New Roman" w:cs="Times New Roman"/>
          <w:sz w:val="24"/>
          <w:szCs w:val="24"/>
        </w:rPr>
        <w:t xml:space="preserve">Pěstoun tak má právo zastupovat dítě pouze v běžných věcech. </w:t>
      </w:r>
      <w:r w:rsidR="0062750C">
        <w:rPr>
          <w:rFonts w:ascii="Times New Roman" w:hAnsi="Times New Roman" w:cs="Times New Roman"/>
          <w:sz w:val="24"/>
          <w:szCs w:val="24"/>
        </w:rPr>
        <w:t>Zákonným</w:t>
      </w:r>
      <w:r w:rsidR="00D2119A">
        <w:rPr>
          <w:rFonts w:ascii="Times New Roman" w:hAnsi="Times New Roman" w:cs="Times New Roman"/>
          <w:sz w:val="24"/>
          <w:szCs w:val="24"/>
        </w:rPr>
        <w:t>i zástupci</w:t>
      </w:r>
      <w:r w:rsidR="0062750C">
        <w:rPr>
          <w:rFonts w:ascii="Times New Roman" w:hAnsi="Times New Roman" w:cs="Times New Roman"/>
          <w:sz w:val="24"/>
          <w:szCs w:val="24"/>
        </w:rPr>
        <w:t xml:space="preserve"> dítěte nadále zůstávají biologičtí rodiče.</w:t>
      </w:r>
    </w:p>
    <w:p w:rsidR="00D82EBE" w:rsidRDefault="00D82EBE" w:rsidP="007F7319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Cílem pěstounské péče je poskytnout náhradní ro</w:t>
      </w:r>
      <w:r w:rsidR="00D9191F">
        <w:rPr>
          <w:rFonts w:ascii="Times New Roman" w:hAnsi="Times New Roman" w:cs="Times New Roman"/>
          <w:sz w:val="24"/>
          <w:szCs w:val="24"/>
        </w:rPr>
        <w:t>dinné prostředí dětem, jestliže nemohou dlouhodobě vyrůstat v prostředí rodiny tvořené jejich vlastními biologickými rodiči</w:t>
      </w:r>
      <w:r w:rsidR="00F00DE8">
        <w:rPr>
          <w:rFonts w:ascii="Times New Roman" w:hAnsi="Times New Roman" w:cs="Times New Roman"/>
          <w:sz w:val="24"/>
          <w:szCs w:val="24"/>
        </w:rPr>
        <w:t>, ústavní péče ohrožuje či narušuje jejich vývoj nebo nemohou být z nejrůznějších důvodů (právních, zdravotních, sociálních, psychologických) svěřeny do osvojení. (Matějček, 1999, s. 35)</w:t>
      </w:r>
    </w:p>
    <w:p w:rsidR="00E066B6" w:rsidRPr="00E066B6" w:rsidRDefault="007847DC" w:rsidP="00F00DE8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Pěstounská péče vzniká na základě </w:t>
      </w:r>
      <w:r w:rsidR="00D82EBE">
        <w:rPr>
          <w:rFonts w:ascii="Times New Roman" w:hAnsi="Times New Roman" w:cs="Times New Roman"/>
          <w:sz w:val="24"/>
          <w:szCs w:val="24"/>
        </w:rPr>
        <w:t xml:space="preserve">pravomocného rozhodnutí soudu. Podle právní úpravy </w:t>
      </w:r>
      <w:r w:rsidR="00F00DE8">
        <w:rPr>
          <w:rFonts w:ascii="Times New Roman" w:hAnsi="Times New Roman" w:cs="Times New Roman"/>
          <w:sz w:val="24"/>
          <w:szCs w:val="24"/>
        </w:rPr>
        <w:t xml:space="preserve">pěstounská péče zaniká z důvodu dosažení zletilosti dítěte, úmrtím dítěte nebo pěstouna, </w:t>
      </w:r>
      <w:r w:rsidR="00F00DE8">
        <w:rPr>
          <w:rFonts w:ascii="Times New Roman" w:hAnsi="Times New Roman" w:cs="Times New Roman"/>
          <w:sz w:val="24"/>
          <w:szCs w:val="24"/>
        </w:rPr>
        <w:lastRenderedPageBreak/>
        <w:t>rozhodnutím soudu, úmrtím jednoho z pěstounů, kdy pozůstalý manžel zůstává pěstounem, rozvodem manželství pěstounů. (</w:t>
      </w:r>
      <w:proofErr w:type="spellStart"/>
      <w:r w:rsidR="00F00DE8">
        <w:rPr>
          <w:rFonts w:ascii="Times New Roman" w:hAnsi="Times New Roman" w:cs="Times New Roman"/>
          <w:sz w:val="24"/>
          <w:szCs w:val="24"/>
        </w:rPr>
        <w:t>Čožíková</w:t>
      </w:r>
      <w:proofErr w:type="spellEnd"/>
      <w:r w:rsidR="00F00DE8">
        <w:rPr>
          <w:rFonts w:ascii="Times New Roman" w:hAnsi="Times New Roman" w:cs="Times New Roman"/>
          <w:sz w:val="24"/>
          <w:szCs w:val="24"/>
        </w:rPr>
        <w:t>, 2008, s. 24)</w:t>
      </w:r>
    </w:p>
    <w:p w:rsidR="00C5368F" w:rsidRDefault="00C5368F" w:rsidP="00E066B6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Matějček </w:t>
      </w:r>
      <w:r w:rsidR="00DB4EF0">
        <w:rPr>
          <w:rFonts w:ascii="Times New Roman" w:hAnsi="Times New Roman" w:cs="Times New Roman"/>
          <w:sz w:val="24"/>
          <w:szCs w:val="24"/>
        </w:rPr>
        <w:t xml:space="preserve">(1999, s. 35) </w:t>
      </w:r>
      <w:r>
        <w:rPr>
          <w:rFonts w:ascii="Times New Roman" w:hAnsi="Times New Roman" w:cs="Times New Roman"/>
          <w:sz w:val="24"/>
          <w:szCs w:val="24"/>
        </w:rPr>
        <w:t>uvádí, že v praxi se upl</w:t>
      </w:r>
      <w:r w:rsidR="00F00DE8">
        <w:rPr>
          <w:rFonts w:ascii="Times New Roman" w:hAnsi="Times New Roman" w:cs="Times New Roman"/>
          <w:sz w:val="24"/>
          <w:szCs w:val="24"/>
        </w:rPr>
        <w:t>atňují dva typy pěstounské péče, a to individuální pěstounská péče, která probíhá v běžném rodinném prostředí a skupinová pěstounská péče, která je realizována v tak zvaných zvláštních zařízeních pro výkon pěstounské péče nebo v SOS dětských vesničkách.</w:t>
      </w:r>
    </w:p>
    <w:p w:rsidR="00DB4EF0" w:rsidRDefault="00D13A1A" w:rsidP="00EB7872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Pěstounská péče individuální je vykonávaná v běžném rodinném prostředí prarodiči, rodinnými příbuznými nebo cizími lidmi. Dítě zde pobývá až do své úplné sociální samostatnosti. Jedná se o nejčastější péči u nás.</w:t>
      </w:r>
      <w:r w:rsidR="00E066B6">
        <w:rPr>
          <w:rFonts w:ascii="Times New Roman" w:hAnsi="Times New Roman" w:cs="Times New Roman"/>
          <w:sz w:val="24"/>
          <w:szCs w:val="24"/>
        </w:rPr>
        <w:t xml:space="preserve"> </w:t>
      </w:r>
      <w:r w:rsidR="00EB7872">
        <w:rPr>
          <w:rFonts w:ascii="Times New Roman" w:hAnsi="Times New Roman" w:cs="Times New Roman"/>
          <w:sz w:val="24"/>
          <w:szCs w:val="24"/>
        </w:rPr>
        <w:tab/>
      </w:r>
      <w:r w:rsidR="00EB7872">
        <w:rPr>
          <w:rFonts w:ascii="Times New Roman" w:hAnsi="Times New Roman" w:cs="Times New Roman"/>
          <w:sz w:val="24"/>
          <w:szCs w:val="24"/>
        </w:rPr>
        <w:tab/>
      </w:r>
      <w:r w:rsidR="00EB7872">
        <w:rPr>
          <w:rFonts w:ascii="Times New Roman" w:hAnsi="Times New Roman" w:cs="Times New Roman"/>
          <w:sz w:val="24"/>
          <w:szCs w:val="24"/>
        </w:rPr>
        <w:tab/>
      </w:r>
      <w:r w:rsidR="00EB7872">
        <w:rPr>
          <w:rFonts w:ascii="Times New Roman" w:hAnsi="Times New Roman" w:cs="Times New Roman"/>
          <w:sz w:val="24"/>
          <w:szCs w:val="24"/>
        </w:rPr>
        <w:tab/>
      </w:r>
      <w:r w:rsidR="00EB7872">
        <w:rPr>
          <w:rFonts w:ascii="Times New Roman" w:hAnsi="Times New Roman" w:cs="Times New Roman"/>
          <w:sz w:val="24"/>
          <w:szCs w:val="24"/>
        </w:rPr>
        <w:tab/>
      </w:r>
      <w:r w:rsidR="00EB7872">
        <w:rPr>
          <w:rFonts w:ascii="Times New Roman" w:hAnsi="Times New Roman" w:cs="Times New Roman"/>
          <w:sz w:val="24"/>
          <w:szCs w:val="24"/>
        </w:rPr>
        <w:tab/>
      </w:r>
      <w:r w:rsidR="00EB7872">
        <w:rPr>
          <w:rFonts w:ascii="Times New Roman" w:hAnsi="Times New Roman" w:cs="Times New Roman"/>
          <w:sz w:val="24"/>
          <w:szCs w:val="24"/>
        </w:rPr>
        <w:tab/>
      </w:r>
      <w:r w:rsidR="00EB7872">
        <w:rPr>
          <w:rFonts w:ascii="Times New Roman" w:hAnsi="Times New Roman" w:cs="Times New Roman"/>
          <w:sz w:val="24"/>
          <w:szCs w:val="24"/>
        </w:rPr>
        <w:tab/>
      </w:r>
      <w:r w:rsidR="00EB7872">
        <w:rPr>
          <w:rFonts w:ascii="Times New Roman" w:hAnsi="Times New Roman" w:cs="Times New Roman"/>
          <w:sz w:val="24"/>
          <w:szCs w:val="24"/>
        </w:rPr>
        <w:tab/>
      </w:r>
      <w:r w:rsidR="00EB7872">
        <w:rPr>
          <w:rFonts w:ascii="Times New Roman" w:hAnsi="Times New Roman" w:cs="Times New Roman"/>
          <w:sz w:val="24"/>
          <w:szCs w:val="24"/>
        </w:rPr>
        <w:tab/>
      </w:r>
      <w:r w:rsidR="00EB7872">
        <w:rPr>
          <w:rFonts w:ascii="Times New Roman" w:hAnsi="Times New Roman" w:cs="Times New Roman"/>
          <w:sz w:val="24"/>
          <w:szCs w:val="24"/>
        </w:rPr>
        <w:tab/>
      </w:r>
      <w:r w:rsidR="00EB7872">
        <w:rPr>
          <w:rFonts w:ascii="Times New Roman" w:hAnsi="Times New Roman" w:cs="Times New Roman"/>
          <w:sz w:val="24"/>
          <w:szCs w:val="24"/>
        </w:rPr>
        <w:tab/>
      </w:r>
      <w:r w:rsidR="00EB7872">
        <w:rPr>
          <w:rFonts w:ascii="Times New Roman" w:hAnsi="Times New Roman" w:cs="Times New Roman"/>
          <w:sz w:val="24"/>
          <w:szCs w:val="24"/>
        </w:rPr>
        <w:tab/>
      </w:r>
      <w:r w:rsidR="00EB7872">
        <w:rPr>
          <w:rFonts w:ascii="Times New Roman" w:hAnsi="Times New Roman" w:cs="Times New Roman"/>
          <w:sz w:val="24"/>
          <w:szCs w:val="24"/>
        </w:rPr>
        <w:tab/>
      </w:r>
      <w:r w:rsidR="00EB7872">
        <w:rPr>
          <w:rFonts w:ascii="Times New Roman" w:hAnsi="Times New Roman" w:cs="Times New Roman"/>
          <w:sz w:val="24"/>
          <w:szCs w:val="24"/>
        </w:rPr>
        <w:br/>
      </w:r>
      <w:r w:rsidR="00E066B6">
        <w:rPr>
          <w:rFonts w:ascii="Times New Roman" w:hAnsi="Times New Roman" w:cs="Times New Roman"/>
          <w:sz w:val="24"/>
          <w:szCs w:val="24"/>
        </w:rPr>
        <w:t>Ve skupinové péči se pěstouni řídí podle zákona o pěstounské péči a pracují na základě pracovní smlouvy či dohody o pracovní činnosti té dané instituce.</w:t>
      </w:r>
      <w:r w:rsidR="00DB4EF0">
        <w:rPr>
          <w:rFonts w:ascii="Times New Roman" w:hAnsi="Times New Roman" w:cs="Times New Roman"/>
          <w:sz w:val="24"/>
          <w:szCs w:val="24"/>
        </w:rPr>
        <w:t xml:space="preserve"> </w:t>
      </w:r>
      <w:r w:rsidR="00D564B9">
        <w:rPr>
          <w:rFonts w:ascii="Times New Roman" w:hAnsi="Times New Roman" w:cs="Times New Roman"/>
          <w:sz w:val="24"/>
          <w:szCs w:val="24"/>
        </w:rPr>
        <w:t>(Matějček, 1999)</w:t>
      </w:r>
    </w:p>
    <w:p w:rsidR="000F2522" w:rsidRDefault="005359BA" w:rsidP="00DC1B0A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Pěstouni pobírají na dítě, </w:t>
      </w:r>
      <w:r w:rsidR="000150F3">
        <w:rPr>
          <w:rFonts w:ascii="Times New Roman" w:hAnsi="Times New Roman" w:cs="Times New Roman"/>
          <w:sz w:val="24"/>
          <w:szCs w:val="24"/>
        </w:rPr>
        <w:t>které</w:t>
      </w:r>
      <w:r>
        <w:rPr>
          <w:rFonts w:ascii="Times New Roman" w:hAnsi="Times New Roman" w:cs="Times New Roman"/>
          <w:sz w:val="24"/>
          <w:szCs w:val="24"/>
        </w:rPr>
        <w:t xml:space="preserve"> přijmou do své péče, sociální dávky, kte</w:t>
      </w:r>
      <w:r w:rsidR="00F00DE8">
        <w:rPr>
          <w:rFonts w:ascii="Times New Roman" w:hAnsi="Times New Roman" w:cs="Times New Roman"/>
          <w:sz w:val="24"/>
          <w:szCs w:val="24"/>
        </w:rPr>
        <w:t xml:space="preserve">rých je hned několik. </w:t>
      </w:r>
      <w:r w:rsidR="00D50B31">
        <w:rPr>
          <w:rFonts w:ascii="Times New Roman" w:hAnsi="Times New Roman" w:cs="Times New Roman"/>
          <w:sz w:val="24"/>
          <w:szCs w:val="24"/>
        </w:rPr>
        <w:t>Novela zákona</w:t>
      </w:r>
      <w:r w:rsidR="00E930D8">
        <w:rPr>
          <w:rFonts w:ascii="Times New Roman" w:hAnsi="Times New Roman" w:cs="Times New Roman"/>
          <w:sz w:val="24"/>
          <w:szCs w:val="24"/>
        </w:rPr>
        <w:t xml:space="preserve"> č.</w:t>
      </w:r>
      <w:r w:rsidR="00D50B31">
        <w:rPr>
          <w:rFonts w:ascii="Times New Roman" w:hAnsi="Times New Roman" w:cs="Times New Roman"/>
          <w:sz w:val="24"/>
          <w:szCs w:val="24"/>
        </w:rPr>
        <w:t xml:space="preserve"> 359/1999 </w:t>
      </w:r>
      <w:r w:rsidR="00E930D8">
        <w:rPr>
          <w:rFonts w:ascii="Times New Roman" w:hAnsi="Times New Roman" w:cs="Times New Roman"/>
          <w:sz w:val="24"/>
          <w:szCs w:val="24"/>
        </w:rPr>
        <w:t>Sb. o sociálně-právní ochraně dětí, § 47e</w:t>
      </w:r>
      <w:r w:rsidR="008F7B4F">
        <w:rPr>
          <w:rFonts w:ascii="Times New Roman" w:hAnsi="Times New Roman" w:cs="Times New Roman"/>
          <w:sz w:val="24"/>
          <w:szCs w:val="24"/>
        </w:rPr>
        <w:t xml:space="preserve">, </w:t>
      </w:r>
      <w:r w:rsidR="00E930D8">
        <w:rPr>
          <w:rFonts w:ascii="Times New Roman" w:hAnsi="Times New Roman" w:cs="Times New Roman"/>
          <w:sz w:val="24"/>
          <w:szCs w:val="24"/>
        </w:rPr>
        <w:t xml:space="preserve">stanoví, </w:t>
      </w:r>
      <w:r w:rsidR="00DC1B0A">
        <w:rPr>
          <w:rFonts w:ascii="Times New Roman" w:hAnsi="Times New Roman" w:cs="Times New Roman"/>
          <w:sz w:val="24"/>
          <w:szCs w:val="24"/>
        </w:rPr>
        <w:br/>
      </w:r>
      <w:r w:rsidR="00E930D8">
        <w:rPr>
          <w:rFonts w:ascii="Times New Roman" w:hAnsi="Times New Roman" w:cs="Times New Roman"/>
          <w:sz w:val="24"/>
          <w:szCs w:val="24"/>
        </w:rPr>
        <w:t>že dávkami pěstounské péče jsou</w:t>
      </w:r>
      <w:r w:rsidR="00F00DE8">
        <w:rPr>
          <w:rFonts w:ascii="Times New Roman" w:hAnsi="Times New Roman" w:cs="Times New Roman"/>
          <w:sz w:val="24"/>
          <w:szCs w:val="24"/>
        </w:rPr>
        <w:t xml:space="preserve"> </w:t>
      </w:r>
      <w:r w:rsidR="008F7B4F">
        <w:rPr>
          <w:rFonts w:ascii="Times New Roman" w:hAnsi="Times New Roman" w:cs="Times New Roman"/>
          <w:sz w:val="24"/>
          <w:szCs w:val="24"/>
        </w:rPr>
        <w:t xml:space="preserve">podle § 47l </w:t>
      </w:r>
      <w:r w:rsidR="00F00DE8" w:rsidRPr="00A028DF">
        <w:rPr>
          <w:rFonts w:ascii="Times New Roman" w:hAnsi="Times New Roman" w:cs="Times New Roman"/>
          <w:b/>
          <w:sz w:val="24"/>
          <w:szCs w:val="24"/>
        </w:rPr>
        <w:t>příspěvek při převzetí dítěte</w:t>
      </w:r>
      <w:r w:rsidR="00F00DE8">
        <w:rPr>
          <w:rFonts w:ascii="Times New Roman" w:hAnsi="Times New Roman" w:cs="Times New Roman"/>
          <w:sz w:val="24"/>
          <w:szCs w:val="24"/>
        </w:rPr>
        <w:t>, který je vyplácen ve chvíli převzetí dítěte pěstounem a jeho výše je stanovena pro dítě od šesti let 8 000 korun, pro dítě od šesti do dvanácti let 9 000 korun a pro dítě od dvanácti do osmnácti let 10 000 korun.</w:t>
      </w:r>
      <w:r w:rsidR="00A028DF">
        <w:rPr>
          <w:rFonts w:ascii="Times New Roman" w:hAnsi="Times New Roman" w:cs="Times New Roman"/>
          <w:sz w:val="24"/>
          <w:szCs w:val="24"/>
        </w:rPr>
        <w:t xml:space="preserve"> </w:t>
      </w:r>
      <w:r w:rsidR="008F7B4F">
        <w:rPr>
          <w:rFonts w:ascii="Times New Roman" w:hAnsi="Times New Roman" w:cs="Times New Roman"/>
          <w:sz w:val="24"/>
          <w:szCs w:val="24"/>
        </w:rPr>
        <w:t xml:space="preserve">Podle § 47i </w:t>
      </w:r>
      <w:r w:rsidR="008F7B4F" w:rsidRPr="008F7B4F">
        <w:rPr>
          <w:rFonts w:ascii="Times New Roman" w:hAnsi="Times New Roman" w:cs="Times New Roman"/>
          <w:b/>
          <w:sz w:val="24"/>
          <w:szCs w:val="24"/>
        </w:rPr>
        <w:t>o</w:t>
      </w:r>
      <w:r w:rsidR="00A028DF" w:rsidRPr="00A028DF">
        <w:rPr>
          <w:rFonts w:ascii="Times New Roman" w:hAnsi="Times New Roman" w:cs="Times New Roman"/>
          <w:b/>
          <w:sz w:val="24"/>
          <w:szCs w:val="24"/>
        </w:rPr>
        <w:t>dměna pěstouna</w:t>
      </w:r>
      <w:r w:rsidR="00A028DF">
        <w:rPr>
          <w:rFonts w:ascii="Times New Roman" w:hAnsi="Times New Roman" w:cs="Times New Roman"/>
          <w:sz w:val="24"/>
          <w:szCs w:val="24"/>
        </w:rPr>
        <w:t>, jejíž výše závisí na poč</w:t>
      </w:r>
      <w:r w:rsidR="00E930D8">
        <w:rPr>
          <w:rFonts w:ascii="Times New Roman" w:hAnsi="Times New Roman" w:cs="Times New Roman"/>
          <w:sz w:val="24"/>
          <w:szCs w:val="24"/>
        </w:rPr>
        <w:t>tu dětí, o které pěstoun pečuje. Je stanovena za kalendářní měsíc.</w:t>
      </w:r>
      <w:r w:rsidR="00A028DF">
        <w:rPr>
          <w:rFonts w:ascii="Times New Roman" w:hAnsi="Times New Roman" w:cs="Times New Roman"/>
          <w:sz w:val="24"/>
          <w:szCs w:val="24"/>
        </w:rPr>
        <w:t xml:space="preserve"> Dávka na jedno dítě činí 8 000 korun, na dvě děti 12 000 korun, tři děti 20 000 korun, </w:t>
      </w:r>
      <w:r w:rsidR="002B03D6">
        <w:rPr>
          <w:rFonts w:ascii="Times New Roman" w:hAnsi="Times New Roman" w:cs="Times New Roman"/>
          <w:sz w:val="24"/>
          <w:szCs w:val="24"/>
        </w:rPr>
        <w:t>je-li pečováno alespoň o jedno dítě, které je závislé na pomoci jiné fyzické osoby (II,</w:t>
      </w:r>
      <w:r w:rsidR="00ED4C30">
        <w:rPr>
          <w:rFonts w:ascii="Times New Roman" w:hAnsi="Times New Roman" w:cs="Times New Roman"/>
          <w:sz w:val="24"/>
          <w:szCs w:val="24"/>
        </w:rPr>
        <w:t xml:space="preserve"> </w:t>
      </w:r>
      <w:r w:rsidR="002B03D6">
        <w:rPr>
          <w:rFonts w:ascii="Times New Roman" w:hAnsi="Times New Roman" w:cs="Times New Roman"/>
          <w:sz w:val="24"/>
          <w:szCs w:val="24"/>
        </w:rPr>
        <w:t>III,</w:t>
      </w:r>
      <w:r w:rsidR="00ED4C30">
        <w:rPr>
          <w:rFonts w:ascii="Times New Roman" w:hAnsi="Times New Roman" w:cs="Times New Roman"/>
          <w:sz w:val="24"/>
          <w:szCs w:val="24"/>
        </w:rPr>
        <w:t xml:space="preserve"> </w:t>
      </w:r>
      <w:r w:rsidR="002B03D6">
        <w:rPr>
          <w:rFonts w:ascii="Times New Roman" w:hAnsi="Times New Roman" w:cs="Times New Roman"/>
          <w:sz w:val="24"/>
          <w:szCs w:val="24"/>
        </w:rPr>
        <w:t>IV stupeň závislosti), jedná-li se o osobu v evidenci, i když nepečuje o žádné dítě nebo</w:t>
      </w:r>
      <w:r w:rsidR="00A028DF">
        <w:rPr>
          <w:rFonts w:ascii="Times New Roman" w:hAnsi="Times New Roman" w:cs="Times New Roman"/>
          <w:sz w:val="24"/>
          <w:szCs w:val="24"/>
        </w:rPr>
        <w:t xml:space="preserve"> 24 000 korun </w:t>
      </w:r>
      <w:r w:rsidR="00ED4C30">
        <w:rPr>
          <w:rFonts w:ascii="Times New Roman" w:hAnsi="Times New Roman" w:cs="Times New Roman"/>
          <w:sz w:val="24"/>
          <w:szCs w:val="24"/>
        </w:rPr>
        <w:t>má-li</w:t>
      </w:r>
      <w:r w:rsidR="002B03D6">
        <w:rPr>
          <w:rFonts w:ascii="Times New Roman" w:hAnsi="Times New Roman" w:cs="Times New Roman"/>
          <w:sz w:val="24"/>
          <w:szCs w:val="24"/>
        </w:rPr>
        <w:t xml:space="preserve"> alespoň jedno dítě svěřeno na přechodnou dobu a toto dítě je závislé na</w:t>
      </w:r>
      <w:r w:rsidR="00ED4C30">
        <w:rPr>
          <w:rFonts w:ascii="Times New Roman" w:hAnsi="Times New Roman" w:cs="Times New Roman"/>
          <w:sz w:val="24"/>
          <w:szCs w:val="24"/>
        </w:rPr>
        <w:t xml:space="preserve"> pomoci jiné fyzické osoby ve stupni závislosti II, III, IV.</w:t>
      </w:r>
      <w:r w:rsidR="002B03D6">
        <w:rPr>
          <w:rFonts w:ascii="Times New Roman" w:hAnsi="Times New Roman" w:cs="Times New Roman"/>
          <w:sz w:val="24"/>
          <w:szCs w:val="24"/>
        </w:rPr>
        <w:t xml:space="preserve"> </w:t>
      </w:r>
      <w:r w:rsidR="00A028DF">
        <w:rPr>
          <w:rFonts w:ascii="Times New Roman" w:hAnsi="Times New Roman" w:cs="Times New Roman"/>
          <w:sz w:val="24"/>
          <w:szCs w:val="24"/>
        </w:rPr>
        <w:t xml:space="preserve">Pokud má pěstoun ve své péči alespoň tři děti, vzniká mu nárok </w:t>
      </w:r>
      <w:r w:rsidR="008F7B4F">
        <w:rPr>
          <w:rFonts w:ascii="Times New Roman" w:hAnsi="Times New Roman" w:cs="Times New Roman"/>
          <w:sz w:val="24"/>
          <w:szCs w:val="24"/>
        </w:rPr>
        <w:t xml:space="preserve">dle § 47m </w:t>
      </w:r>
      <w:r w:rsidR="00A028DF">
        <w:rPr>
          <w:rFonts w:ascii="Times New Roman" w:hAnsi="Times New Roman" w:cs="Times New Roman"/>
          <w:sz w:val="24"/>
          <w:szCs w:val="24"/>
        </w:rPr>
        <w:t xml:space="preserve">na </w:t>
      </w:r>
      <w:r w:rsidR="00A028DF" w:rsidRPr="00A028DF">
        <w:rPr>
          <w:rFonts w:ascii="Times New Roman" w:hAnsi="Times New Roman" w:cs="Times New Roman"/>
          <w:b/>
          <w:sz w:val="24"/>
          <w:szCs w:val="24"/>
        </w:rPr>
        <w:t xml:space="preserve">příspěvek </w:t>
      </w:r>
      <w:r w:rsidR="00DC1B0A">
        <w:rPr>
          <w:rFonts w:ascii="Times New Roman" w:hAnsi="Times New Roman" w:cs="Times New Roman"/>
          <w:b/>
          <w:sz w:val="24"/>
          <w:szCs w:val="24"/>
        </w:rPr>
        <w:br/>
      </w:r>
      <w:r w:rsidR="00A028DF" w:rsidRPr="00A028DF">
        <w:rPr>
          <w:rFonts w:ascii="Times New Roman" w:hAnsi="Times New Roman" w:cs="Times New Roman"/>
          <w:b/>
          <w:sz w:val="24"/>
          <w:szCs w:val="24"/>
        </w:rPr>
        <w:t>na motorové vozidlo</w:t>
      </w:r>
      <w:r w:rsidR="00A028DF">
        <w:rPr>
          <w:rFonts w:ascii="Times New Roman" w:hAnsi="Times New Roman" w:cs="Times New Roman"/>
          <w:sz w:val="24"/>
          <w:szCs w:val="24"/>
        </w:rPr>
        <w:t xml:space="preserve">, který je poskytován ve výši 70 % pořizovací ceny vozidla, maximálně však do výše 100 000 korun. Příspěvek se vztahuje i na opravy vozidla, které již pěstoun vlastní, náklady je nutno doložit. Jednorázová sociální dávka je </w:t>
      </w:r>
      <w:r w:rsidR="008F7B4F">
        <w:rPr>
          <w:rFonts w:ascii="Times New Roman" w:hAnsi="Times New Roman" w:cs="Times New Roman"/>
          <w:sz w:val="24"/>
          <w:szCs w:val="24"/>
        </w:rPr>
        <w:t xml:space="preserve">podle § 47h </w:t>
      </w:r>
      <w:r w:rsidR="00A028DF" w:rsidRPr="00F54BD8">
        <w:rPr>
          <w:rFonts w:ascii="Times New Roman" w:hAnsi="Times New Roman" w:cs="Times New Roman"/>
          <w:b/>
          <w:sz w:val="24"/>
          <w:szCs w:val="24"/>
        </w:rPr>
        <w:t>příspěvek při ukončení pěstounské péče</w:t>
      </w:r>
      <w:r w:rsidR="00F54B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4BD8">
        <w:rPr>
          <w:rFonts w:ascii="Times New Roman" w:hAnsi="Times New Roman" w:cs="Times New Roman"/>
          <w:sz w:val="24"/>
          <w:szCs w:val="24"/>
        </w:rPr>
        <w:t>a nárok na ni má dítě, které bylo v pěstounské péči, dosáhlo zletilosti a bylo mu ukončeno vyplácení příspěvku na úhradu potřeb dítěte v pěstounské péči. Výše této dávky je 25 000 korun.</w:t>
      </w:r>
      <w:r w:rsidR="00D50B31">
        <w:rPr>
          <w:rFonts w:ascii="Times New Roman" w:hAnsi="Times New Roman" w:cs="Times New Roman"/>
          <w:sz w:val="24"/>
          <w:szCs w:val="24"/>
        </w:rPr>
        <w:t xml:space="preserve"> </w:t>
      </w:r>
      <w:r w:rsidR="008F7B4F">
        <w:rPr>
          <w:rFonts w:ascii="Times New Roman" w:hAnsi="Times New Roman" w:cs="Times New Roman"/>
          <w:sz w:val="24"/>
          <w:szCs w:val="24"/>
        </w:rPr>
        <w:t>Podle § 47f n</w:t>
      </w:r>
      <w:r w:rsidR="00F54BD8">
        <w:rPr>
          <w:rFonts w:ascii="Times New Roman" w:hAnsi="Times New Roman" w:cs="Times New Roman"/>
          <w:sz w:val="24"/>
          <w:szCs w:val="24"/>
        </w:rPr>
        <w:t xml:space="preserve">árok na </w:t>
      </w:r>
      <w:r w:rsidR="00F54BD8" w:rsidRPr="00D50B31">
        <w:rPr>
          <w:rFonts w:ascii="Times New Roman" w:hAnsi="Times New Roman" w:cs="Times New Roman"/>
          <w:b/>
          <w:sz w:val="24"/>
          <w:szCs w:val="24"/>
        </w:rPr>
        <w:t>příspěvek na uhrazení potřeb dítěte</w:t>
      </w:r>
      <w:r w:rsidR="00F54BD8">
        <w:rPr>
          <w:rFonts w:ascii="Times New Roman" w:hAnsi="Times New Roman" w:cs="Times New Roman"/>
          <w:sz w:val="24"/>
          <w:szCs w:val="24"/>
        </w:rPr>
        <w:t xml:space="preserve"> má dítě nezletilé nezaopatřené, které je svěřeno do pěstounské péče. </w:t>
      </w:r>
      <w:r w:rsidR="00ED4C30">
        <w:rPr>
          <w:rFonts w:ascii="Times New Roman" w:hAnsi="Times New Roman" w:cs="Times New Roman"/>
          <w:sz w:val="24"/>
          <w:szCs w:val="24"/>
        </w:rPr>
        <w:t xml:space="preserve">Dávka je stanovena </w:t>
      </w:r>
      <w:r w:rsidR="00DC1B0A">
        <w:rPr>
          <w:rFonts w:ascii="Times New Roman" w:hAnsi="Times New Roman" w:cs="Times New Roman"/>
          <w:sz w:val="24"/>
          <w:szCs w:val="24"/>
        </w:rPr>
        <w:br/>
      </w:r>
      <w:r w:rsidR="00ED4C30">
        <w:rPr>
          <w:rFonts w:ascii="Times New Roman" w:hAnsi="Times New Roman" w:cs="Times New Roman"/>
          <w:sz w:val="24"/>
          <w:szCs w:val="24"/>
        </w:rPr>
        <w:t>za kalendářní měsíc a činí</w:t>
      </w:r>
      <w:r w:rsidR="00F54BD8">
        <w:rPr>
          <w:rFonts w:ascii="Times New Roman" w:hAnsi="Times New Roman" w:cs="Times New Roman"/>
          <w:sz w:val="24"/>
          <w:szCs w:val="24"/>
        </w:rPr>
        <w:t xml:space="preserve"> pro dítě do šesti let 4 </w:t>
      </w:r>
      <w:r w:rsidR="00D4352F">
        <w:rPr>
          <w:rFonts w:ascii="Times New Roman" w:hAnsi="Times New Roman" w:cs="Times New Roman"/>
          <w:sz w:val="24"/>
          <w:szCs w:val="24"/>
        </w:rPr>
        <w:t>50</w:t>
      </w:r>
      <w:r w:rsidR="00F54BD8">
        <w:rPr>
          <w:rFonts w:ascii="Times New Roman" w:hAnsi="Times New Roman" w:cs="Times New Roman"/>
          <w:sz w:val="24"/>
          <w:szCs w:val="24"/>
        </w:rPr>
        <w:t>0 korun, pro dítě od šesti do dvanácti let 5 </w:t>
      </w:r>
      <w:r w:rsidR="00D4352F">
        <w:rPr>
          <w:rFonts w:ascii="Times New Roman" w:hAnsi="Times New Roman" w:cs="Times New Roman"/>
          <w:sz w:val="24"/>
          <w:szCs w:val="24"/>
        </w:rPr>
        <w:t>5</w:t>
      </w:r>
      <w:r w:rsidR="00F54BD8">
        <w:rPr>
          <w:rFonts w:ascii="Times New Roman" w:hAnsi="Times New Roman" w:cs="Times New Roman"/>
          <w:sz w:val="24"/>
          <w:szCs w:val="24"/>
        </w:rPr>
        <w:t>50 korun, dítě od dvanácti do osmnácti let 6 </w:t>
      </w:r>
      <w:r w:rsidR="00D4352F">
        <w:rPr>
          <w:rFonts w:ascii="Times New Roman" w:hAnsi="Times New Roman" w:cs="Times New Roman"/>
          <w:sz w:val="24"/>
          <w:szCs w:val="24"/>
        </w:rPr>
        <w:t>3</w:t>
      </w:r>
      <w:r w:rsidR="00F54BD8">
        <w:rPr>
          <w:rFonts w:ascii="Times New Roman" w:hAnsi="Times New Roman" w:cs="Times New Roman"/>
          <w:sz w:val="24"/>
          <w:szCs w:val="24"/>
        </w:rPr>
        <w:t>50 korun a pro dítě od osmnácti do dvaceti</w:t>
      </w:r>
      <w:r w:rsidR="00D50B31">
        <w:rPr>
          <w:rFonts w:ascii="Times New Roman" w:hAnsi="Times New Roman" w:cs="Times New Roman"/>
          <w:sz w:val="24"/>
          <w:szCs w:val="24"/>
        </w:rPr>
        <w:t xml:space="preserve"> </w:t>
      </w:r>
      <w:r w:rsidR="00F54BD8">
        <w:rPr>
          <w:rFonts w:ascii="Times New Roman" w:hAnsi="Times New Roman" w:cs="Times New Roman"/>
          <w:sz w:val="24"/>
          <w:szCs w:val="24"/>
        </w:rPr>
        <w:lastRenderedPageBreak/>
        <w:t>šesti let 6 </w:t>
      </w:r>
      <w:r w:rsidR="00D4352F">
        <w:rPr>
          <w:rFonts w:ascii="Times New Roman" w:hAnsi="Times New Roman" w:cs="Times New Roman"/>
          <w:sz w:val="24"/>
          <w:szCs w:val="24"/>
        </w:rPr>
        <w:t>60</w:t>
      </w:r>
      <w:r w:rsidR="00F54BD8">
        <w:rPr>
          <w:rFonts w:ascii="Times New Roman" w:hAnsi="Times New Roman" w:cs="Times New Roman"/>
          <w:sz w:val="24"/>
          <w:szCs w:val="24"/>
        </w:rPr>
        <w:t>0 korun.</w:t>
      </w:r>
      <w:r w:rsidR="00D4352F">
        <w:rPr>
          <w:rFonts w:ascii="Times New Roman" w:hAnsi="Times New Roman" w:cs="Times New Roman"/>
          <w:sz w:val="24"/>
          <w:szCs w:val="24"/>
        </w:rPr>
        <w:t xml:space="preserve"> Jedná-li se o dítě, které je podle zákona o sociálních službách osobou závislou na pomoci jiné fyzické osoby, příspěvek je vyplácen podle věku a stupně závislosti vyplácen ve výši 4 650 – 9 000 korun.</w:t>
      </w:r>
    </w:p>
    <w:p w:rsidR="00301408" w:rsidRPr="00173F46" w:rsidRDefault="00301408" w:rsidP="00B64537">
      <w:pPr>
        <w:pStyle w:val="Nadpis1"/>
        <w:rPr>
          <w:rFonts w:ascii="Times New Roman" w:hAnsi="Times New Roman" w:cs="Times New Roman"/>
          <w:color w:val="auto"/>
        </w:rPr>
      </w:pPr>
      <w:bookmarkStart w:id="11" w:name="_Toc417499873"/>
      <w:r w:rsidRPr="00173F46">
        <w:rPr>
          <w:rFonts w:ascii="Times New Roman" w:hAnsi="Times New Roman" w:cs="Times New Roman"/>
          <w:color w:val="auto"/>
        </w:rPr>
        <w:t>3. 3 Pěstounská péče na dobu přechodnou</w:t>
      </w:r>
      <w:bookmarkEnd w:id="11"/>
    </w:p>
    <w:p w:rsidR="00301408" w:rsidRDefault="00301408" w:rsidP="00301408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Pěstounská péče na dobu přechodnou je nový institut v české</w:t>
      </w:r>
      <w:r w:rsidR="005613C0">
        <w:rPr>
          <w:rFonts w:ascii="Times New Roman" w:hAnsi="Times New Roman" w:cs="Times New Roman"/>
          <w:sz w:val="24"/>
          <w:szCs w:val="24"/>
        </w:rPr>
        <w:t xml:space="preserve"> republice zavedený v roce 2006, v praxi však málo využívaný.</w:t>
      </w:r>
      <w:r>
        <w:rPr>
          <w:rFonts w:ascii="Times New Roman" w:hAnsi="Times New Roman" w:cs="Times New Roman"/>
          <w:sz w:val="24"/>
          <w:szCs w:val="24"/>
        </w:rPr>
        <w:t xml:space="preserve"> Jde o formu </w:t>
      </w:r>
      <w:r w:rsidR="00223739">
        <w:rPr>
          <w:rFonts w:ascii="Times New Roman" w:hAnsi="Times New Roman" w:cs="Times New Roman"/>
          <w:sz w:val="24"/>
          <w:szCs w:val="24"/>
        </w:rPr>
        <w:t xml:space="preserve">náhradní </w:t>
      </w:r>
      <w:r>
        <w:rPr>
          <w:rFonts w:ascii="Times New Roman" w:hAnsi="Times New Roman" w:cs="Times New Roman"/>
          <w:sz w:val="24"/>
          <w:szCs w:val="24"/>
        </w:rPr>
        <w:t xml:space="preserve">rodinné péče podporovanou státem, která je poskytována nezletilým dětem, které nemohou být </w:t>
      </w:r>
      <w:r w:rsidR="00223739">
        <w:rPr>
          <w:rFonts w:ascii="Times New Roman" w:hAnsi="Times New Roman" w:cs="Times New Roman"/>
          <w:sz w:val="24"/>
          <w:szCs w:val="24"/>
        </w:rPr>
        <w:t xml:space="preserve">z nejrůznějších důvodů </w:t>
      </w:r>
      <w:r>
        <w:rPr>
          <w:rFonts w:ascii="Times New Roman" w:hAnsi="Times New Roman" w:cs="Times New Roman"/>
          <w:sz w:val="24"/>
          <w:szCs w:val="24"/>
        </w:rPr>
        <w:t>ve své rodině</w:t>
      </w:r>
      <w:r w:rsidR="00223739">
        <w:rPr>
          <w:rFonts w:ascii="Times New Roman" w:hAnsi="Times New Roman" w:cs="Times New Roman"/>
          <w:sz w:val="24"/>
          <w:szCs w:val="24"/>
        </w:rPr>
        <w:t>. Tato péče je poskytována</w:t>
      </w:r>
      <w:r>
        <w:rPr>
          <w:rFonts w:ascii="Times New Roman" w:hAnsi="Times New Roman" w:cs="Times New Roman"/>
          <w:sz w:val="24"/>
          <w:szCs w:val="24"/>
        </w:rPr>
        <w:t xml:space="preserve"> na dobu nezbytně nutnou</w:t>
      </w:r>
      <w:r w:rsidR="00223739">
        <w:rPr>
          <w:rFonts w:ascii="Times New Roman" w:hAnsi="Times New Roman" w:cs="Times New Roman"/>
          <w:sz w:val="24"/>
          <w:szCs w:val="24"/>
        </w:rPr>
        <w:t xml:space="preserve"> a je realizována v domácím prostředí pěstounů. </w:t>
      </w:r>
    </w:p>
    <w:p w:rsidR="00223739" w:rsidRDefault="00223739" w:rsidP="00301408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Nožířová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1F69">
        <w:rPr>
          <w:rFonts w:ascii="Times New Roman" w:hAnsi="Times New Roman" w:cs="Times New Roman"/>
          <w:sz w:val="24"/>
          <w:szCs w:val="24"/>
        </w:rPr>
        <w:t xml:space="preserve">(2012, s. 19-21) ve své publikaci uvádí dva typy pěstounské péče na přechodnou dobu, a to </w:t>
      </w:r>
      <w:r w:rsidR="00771F69" w:rsidRPr="00771F69">
        <w:rPr>
          <w:rFonts w:ascii="Times New Roman" w:hAnsi="Times New Roman" w:cs="Times New Roman"/>
          <w:b/>
          <w:sz w:val="24"/>
          <w:szCs w:val="24"/>
        </w:rPr>
        <w:t>raná pěstounská péče</w:t>
      </w:r>
      <w:r w:rsidR="00771F69">
        <w:rPr>
          <w:rFonts w:ascii="Times New Roman" w:hAnsi="Times New Roman" w:cs="Times New Roman"/>
          <w:sz w:val="24"/>
          <w:szCs w:val="24"/>
        </w:rPr>
        <w:t xml:space="preserve">, která je určena velmi malým dětem, které nemohou být svěřeny do jiné formy náhradní rodinné péče (osvojení, pěstounská péče) a </w:t>
      </w:r>
      <w:r w:rsidR="00771F69" w:rsidRPr="00771F69">
        <w:rPr>
          <w:rFonts w:ascii="Times New Roman" w:hAnsi="Times New Roman" w:cs="Times New Roman"/>
          <w:b/>
          <w:sz w:val="24"/>
          <w:szCs w:val="24"/>
        </w:rPr>
        <w:t>akutní</w:t>
      </w:r>
      <w:r w:rsidR="00771F69">
        <w:rPr>
          <w:rFonts w:ascii="Times New Roman" w:hAnsi="Times New Roman" w:cs="Times New Roman"/>
          <w:sz w:val="24"/>
          <w:szCs w:val="24"/>
        </w:rPr>
        <w:t>, která řeší situaci dětí, jež se náhle ocitly na určitou, ohraničenou dobu bez jakékoli péče rodičů, například ze zdravotních důvodů, vzetí rodičů do vazby a podobně.</w:t>
      </w:r>
    </w:p>
    <w:p w:rsidR="00301408" w:rsidRPr="005613C0" w:rsidRDefault="00CF7F2E" w:rsidP="005613C0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Krajský úřad vede evidenci osob vhodných k vykonávání přechodné pěstounské péče, které se evidují na základě žádosti podané u obecního úřadu obce s rozšířenou působností. Evidence obsahuje žadatelovy osobní údaje, doklady uvedené v § 21 odst. 5, písemný souhlas s tím, že </w:t>
      </w:r>
      <w:r w:rsidR="007F3F33">
        <w:rPr>
          <w:rFonts w:ascii="Times New Roman" w:hAnsi="Times New Roman" w:cs="Times New Roman"/>
          <w:sz w:val="24"/>
          <w:szCs w:val="24"/>
        </w:rPr>
        <w:t xml:space="preserve">krajský úřad je oprávněn kdykoli zjišťovat další údaje potřebné pro zařazení </w:t>
      </w:r>
      <w:r w:rsidR="00DC1B0A">
        <w:rPr>
          <w:rFonts w:ascii="Times New Roman" w:hAnsi="Times New Roman" w:cs="Times New Roman"/>
          <w:sz w:val="24"/>
          <w:szCs w:val="24"/>
        </w:rPr>
        <w:br/>
      </w:r>
      <w:r w:rsidR="007F3F33">
        <w:rPr>
          <w:rFonts w:ascii="Times New Roman" w:hAnsi="Times New Roman" w:cs="Times New Roman"/>
          <w:sz w:val="24"/>
          <w:szCs w:val="24"/>
        </w:rPr>
        <w:t>do evidence osob a zjišťovat, zda nedošlo ke změně skutečností uvedených v žádosti. Krajský úřad rozhoduje o zařazení či nezařazení do evidence. O pěstounské péči na dobu přechodnou rozhoduje soud na návrh orgánu sociálně-právní ochrany dítěte. Přechodná pěstounská péče může trvat nejdéle jeden rok. (zák. č. 359/1999 Sb., § 27a)</w:t>
      </w:r>
    </w:p>
    <w:p w:rsidR="004203E4" w:rsidRPr="00173F46" w:rsidRDefault="004203E4" w:rsidP="00B64537">
      <w:pPr>
        <w:pStyle w:val="Nadpis1"/>
        <w:rPr>
          <w:rFonts w:ascii="Times New Roman" w:hAnsi="Times New Roman" w:cs="Times New Roman"/>
          <w:color w:val="auto"/>
        </w:rPr>
      </w:pPr>
      <w:bookmarkStart w:id="12" w:name="_Toc417499874"/>
      <w:r w:rsidRPr="00173F46">
        <w:rPr>
          <w:rFonts w:ascii="Times New Roman" w:hAnsi="Times New Roman" w:cs="Times New Roman"/>
          <w:color w:val="auto"/>
        </w:rPr>
        <w:t>3</w:t>
      </w:r>
      <w:r w:rsidR="00110CBE" w:rsidRPr="00173F46">
        <w:rPr>
          <w:rFonts w:ascii="Times New Roman" w:hAnsi="Times New Roman" w:cs="Times New Roman"/>
          <w:color w:val="auto"/>
        </w:rPr>
        <w:t>. 4</w:t>
      </w:r>
      <w:r w:rsidRPr="00173F46">
        <w:rPr>
          <w:rFonts w:ascii="Times New Roman" w:hAnsi="Times New Roman" w:cs="Times New Roman"/>
          <w:color w:val="auto"/>
        </w:rPr>
        <w:t xml:space="preserve"> Poručenství</w:t>
      </w:r>
      <w:bookmarkEnd w:id="12"/>
    </w:p>
    <w:p w:rsidR="004203E4" w:rsidRDefault="004203E4" w:rsidP="00742054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42054">
        <w:rPr>
          <w:rFonts w:ascii="Times New Roman" w:hAnsi="Times New Roman" w:cs="Times New Roman"/>
          <w:i/>
          <w:sz w:val="24"/>
          <w:szCs w:val="24"/>
        </w:rPr>
        <w:t>„Není-li tu žádný z rodičů, který má a vůči svému dítěti vykonává rodičovskou odpovědnost v plném rozsahu, soud jmenuje dítěti poručníka</w:t>
      </w:r>
      <w:r w:rsidR="006E4423">
        <w:rPr>
          <w:rFonts w:ascii="Times New Roman" w:hAnsi="Times New Roman" w:cs="Times New Roman"/>
          <w:i/>
          <w:sz w:val="24"/>
          <w:szCs w:val="24"/>
        </w:rPr>
        <w:t>.“</w:t>
      </w:r>
      <w:r w:rsidR="00742054" w:rsidRPr="0074205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42054">
        <w:rPr>
          <w:rFonts w:ascii="Times New Roman" w:hAnsi="Times New Roman" w:cs="Times New Roman"/>
          <w:sz w:val="24"/>
          <w:szCs w:val="24"/>
        </w:rPr>
        <w:t>(§ 928 zák. č. 89/2012 Sb.)</w:t>
      </w:r>
    </w:p>
    <w:p w:rsidR="0078588F" w:rsidRDefault="00110CBE" w:rsidP="00DC1B0A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Zákon </w:t>
      </w:r>
      <w:r w:rsidR="00572ACE">
        <w:rPr>
          <w:rFonts w:ascii="Times New Roman" w:hAnsi="Times New Roman" w:cs="Times New Roman"/>
          <w:sz w:val="24"/>
          <w:szCs w:val="24"/>
        </w:rPr>
        <w:t xml:space="preserve">stanovuje práva a povinnosti poručníka nezletilého vychovávat, zastupovat </w:t>
      </w:r>
      <w:r w:rsidR="00DC1B0A">
        <w:rPr>
          <w:rFonts w:ascii="Times New Roman" w:hAnsi="Times New Roman" w:cs="Times New Roman"/>
          <w:sz w:val="24"/>
          <w:szCs w:val="24"/>
        </w:rPr>
        <w:br/>
      </w:r>
      <w:r w:rsidR="00572ACE">
        <w:rPr>
          <w:rFonts w:ascii="Times New Roman" w:hAnsi="Times New Roman" w:cs="Times New Roman"/>
          <w:sz w:val="24"/>
          <w:szCs w:val="24"/>
        </w:rPr>
        <w:t xml:space="preserve">a spravovat jeho záležitosti místo jeho rodičů. Poručník nemá ze zákona k dítěti vyživovací povinnost. Je oprávněn vykonávat svá práva pouze v běžných záležitostech, pokud </w:t>
      </w:r>
      <w:r w:rsidR="005444B3">
        <w:rPr>
          <w:rFonts w:ascii="Times New Roman" w:hAnsi="Times New Roman" w:cs="Times New Roman"/>
          <w:sz w:val="24"/>
          <w:szCs w:val="24"/>
        </w:rPr>
        <w:br/>
      </w:r>
      <w:r w:rsidR="00572ACE">
        <w:rPr>
          <w:rFonts w:ascii="Times New Roman" w:hAnsi="Times New Roman" w:cs="Times New Roman"/>
          <w:sz w:val="24"/>
          <w:szCs w:val="24"/>
        </w:rPr>
        <w:t xml:space="preserve">se rozhodnutí týkají podstatných záležitostí, jakými jsou například volba povolání, dědictví, darování věcí vyšší hodnoty apod. je vyžadováno schválení soudu. </w:t>
      </w:r>
      <w:r w:rsidR="009D7F72">
        <w:rPr>
          <w:rFonts w:ascii="Times New Roman" w:hAnsi="Times New Roman" w:cs="Times New Roman"/>
          <w:sz w:val="24"/>
          <w:szCs w:val="24"/>
        </w:rPr>
        <w:tab/>
      </w:r>
      <w:r w:rsidR="00A361EA">
        <w:rPr>
          <w:rFonts w:ascii="Times New Roman" w:hAnsi="Times New Roman" w:cs="Times New Roman"/>
          <w:sz w:val="24"/>
          <w:szCs w:val="24"/>
        </w:rPr>
        <w:t xml:space="preserve">Poručníkem lze jmenovat </w:t>
      </w:r>
      <w:r w:rsidR="00A361EA">
        <w:rPr>
          <w:rFonts w:ascii="Times New Roman" w:hAnsi="Times New Roman" w:cs="Times New Roman"/>
          <w:sz w:val="24"/>
          <w:szCs w:val="24"/>
        </w:rPr>
        <w:lastRenderedPageBreak/>
        <w:t>osobu plně svéprávnou, která svým způsobem života zaručuje, že je schopna funkci poručníka vykonávat.</w:t>
      </w:r>
      <w:r w:rsidR="00A361EA">
        <w:rPr>
          <w:rFonts w:ascii="Times New Roman" w:hAnsi="Times New Roman" w:cs="Times New Roman"/>
          <w:sz w:val="24"/>
          <w:szCs w:val="24"/>
        </w:rPr>
        <w:tab/>
      </w:r>
      <w:r w:rsidR="007B397D">
        <w:rPr>
          <w:rFonts w:ascii="Times New Roman" w:hAnsi="Times New Roman" w:cs="Times New Roman"/>
          <w:sz w:val="24"/>
          <w:szCs w:val="24"/>
        </w:rPr>
        <w:t>Na řádné plnění funkce poručníka dohlíží soud, který jednak již výše zmíněně schvaluje rozhodnutí v podstatných záležitostech a dohlíží na správu majetku nezletilého. Rovněž ukládá poručníkovi povinnost pravidelně podávat zprávu o výkonu své funkce.</w:t>
      </w:r>
      <w:r w:rsidR="000A33AF">
        <w:rPr>
          <w:rFonts w:ascii="Times New Roman" w:hAnsi="Times New Roman" w:cs="Times New Roman"/>
          <w:sz w:val="24"/>
          <w:szCs w:val="24"/>
        </w:rPr>
        <w:t xml:space="preserve"> Soud může z důležitých důvodů zprostit poručníka jeho funkce</w:t>
      </w:r>
      <w:r w:rsidR="00A361EA">
        <w:rPr>
          <w:rFonts w:ascii="Times New Roman" w:hAnsi="Times New Roman" w:cs="Times New Roman"/>
          <w:sz w:val="24"/>
          <w:szCs w:val="24"/>
        </w:rPr>
        <w:t xml:space="preserve">, požádá-li o to. </w:t>
      </w:r>
      <w:r w:rsidR="00977763">
        <w:rPr>
          <w:rFonts w:ascii="Times New Roman" w:hAnsi="Times New Roman" w:cs="Times New Roman"/>
          <w:sz w:val="24"/>
          <w:szCs w:val="24"/>
        </w:rPr>
        <w:t>Poručenství zaniká v době nabytí svéprávnosti dítěte nebo je-li osvojeno, smr</w:t>
      </w:r>
      <w:r w:rsidR="00DC1B0A">
        <w:rPr>
          <w:rFonts w:ascii="Times New Roman" w:hAnsi="Times New Roman" w:cs="Times New Roman"/>
          <w:sz w:val="24"/>
          <w:szCs w:val="24"/>
        </w:rPr>
        <w:t xml:space="preserve">tí poručníka, rozhodnutím soudu </w:t>
      </w:r>
      <w:r w:rsidR="00DC1B0A">
        <w:rPr>
          <w:rFonts w:ascii="Times New Roman" w:hAnsi="Times New Roman" w:cs="Times New Roman"/>
          <w:sz w:val="24"/>
          <w:szCs w:val="24"/>
        </w:rPr>
        <w:br/>
      </w:r>
      <w:r w:rsidR="00977763">
        <w:rPr>
          <w:rFonts w:ascii="Times New Roman" w:hAnsi="Times New Roman" w:cs="Times New Roman"/>
          <w:sz w:val="24"/>
          <w:szCs w:val="24"/>
        </w:rPr>
        <w:t>o zproštění poručníka jeho funkce nebo odvolání poručníka. Po skončení výkonu funkce</w:t>
      </w:r>
      <w:r w:rsidR="000A33AF">
        <w:rPr>
          <w:rFonts w:ascii="Times New Roman" w:hAnsi="Times New Roman" w:cs="Times New Roman"/>
          <w:sz w:val="24"/>
          <w:szCs w:val="24"/>
        </w:rPr>
        <w:t xml:space="preserve"> poručenství musí poručník předložit soudu ke schválení závěrečný účet ze správy majetku dítěte.</w:t>
      </w:r>
      <w:r w:rsidR="004D01AD">
        <w:rPr>
          <w:rFonts w:ascii="Times New Roman" w:hAnsi="Times New Roman" w:cs="Times New Roman"/>
          <w:sz w:val="24"/>
          <w:szCs w:val="24"/>
        </w:rPr>
        <w:t xml:space="preserve"> </w:t>
      </w:r>
      <w:r w:rsidR="00977763">
        <w:rPr>
          <w:rFonts w:ascii="Times New Roman" w:hAnsi="Times New Roman" w:cs="Times New Roman"/>
          <w:sz w:val="24"/>
          <w:szCs w:val="24"/>
        </w:rPr>
        <w:t>(zák. č. 89/2012 Sb., § 929-938)</w:t>
      </w:r>
      <w:r w:rsidR="009D7F72">
        <w:rPr>
          <w:rFonts w:ascii="Times New Roman" w:hAnsi="Times New Roman" w:cs="Times New Roman"/>
          <w:sz w:val="24"/>
          <w:szCs w:val="24"/>
        </w:rPr>
        <w:tab/>
      </w:r>
    </w:p>
    <w:p w:rsidR="005B6FCA" w:rsidRPr="00173F46" w:rsidRDefault="0078588F" w:rsidP="00B64537">
      <w:pPr>
        <w:pStyle w:val="Nadpis1"/>
        <w:rPr>
          <w:rFonts w:ascii="Times New Roman" w:hAnsi="Times New Roman" w:cs="Times New Roman"/>
          <w:color w:val="auto"/>
        </w:rPr>
      </w:pPr>
      <w:bookmarkStart w:id="13" w:name="_Toc417499875"/>
      <w:r w:rsidRPr="00173F46">
        <w:rPr>
          <w:rFonts w:ascii="Times New Roman" w:hAnsi="Times New Roman" w:cs="Times New Roman"/>
          <w:color w:val="auto"/>
        </w:rPr>
        <w:t xml:space="preserve">3. 5 </w:t>
      </w:r>
      <w:r w:rsidR="00D36093" w:rsidRPr="00173F46">
        <w:rPr>
          <w:rFonts w:ascii="Times New Roman" w:hAnsi="Times New Roman" w:cs="Times New Roman"/>
          <w:color w:val="auto"/>
        </w:rPr>
        <w:t>Svěření dítěte do péče jiné osoby</w:t>
      </w:r>
      <w:bookmarkEnd w:id="13"/>
    </w:p>
    <w:p w:rsidR="001608F9" w:rsidRPr="0010130F" w:rsidRDefault="005B6FCA" w:rsidP="0078588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 w:rsidRPr="00925414">
        <w:rPr>
          <w:rFonts w:ascii="Times New Roman" w:hAnsi="Times New Roman" w:cs="Times New Roman"/>
          <w:i/>
          <w:sz w:val="24"/>
          <w:szCs w:val="24"/>
        </w:rPr>
        <w:t xml:space="preserve">„Nemůže-li o dítě osobně pečovat žádný z rodičů ani poručník, může soud svěřit dítě </w:t>
      </w:r>
      <w:r w:rsidR="0010130F">
        <w:rPr>
          <w:rFonts w:ascii="Times New Roman" w:hAnsi="Times New Roman" w:cs="Times New Roman"/>
          <w:i/>
          <w:sz w:val="24"/>
          <w:szCs w:val="24"/>
        </w:rPr>
        <w:br/>
      </w:r>
      <w:r w:rsidRPr="00925414">
        <w:rPr>
          <w:rFonts w:ascii="Times New Roman" w:hAnsi="Times New Roman" w:cs="Times New Roman"/>
          <w:i/>
          <w:sz w:val="24"/>
          <w:szCs w:val="24"/>
        </w:rPr>
        <w:t>do osobní péče jiného člověka</w:t>
      </w:r>
      <w:r w:rsidR="00925414" w:rsidRPr="00925414">
        <w:rPr>
          <w:rFonts w:ascii="Times New Roman" w:hAnsi="Times New Roman" w:cs="Times New Roman"/>
          <w:i/>
          <w:sz w:val="24"/>
          <w:szCs w:val="24"/>
        </w:rPr>
        <w:t>.“</w:t>
      </w:r>
      <w:r w:rsidR="0092541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25414" w:rsidRPr="00925414">
        <w:rPr>
          <w:rFonts w:ascii="Times New Roman" w:hAnsi="Times New Roman" w:cs="Times New Roman"/>
          <w:sz w:val="24"/>
          <w:szCs w:val="24"/>
        </w:rPr>
        <w:t>(</w:t>
      </w:r>
      <w:r w:rsidR="00925414">
        <w:rPr>
          <w:rFonts w:ascii="Times New Roman" w:hAnsi="Times New Roman" w:cs="Times New Roman"/>
          <w:sz w:val="24"/>
          <w:szCs w:val="24"/>
        </w:rPr>
        <w:t xml:space="preserve">§ 953 zák. č. 89/2012 Sb.) Pečující osoba musí skýtat záruky řádné péče, mít bydliště na území naší republiky a tato osoba musí souhlasit </w:t>
      </w:r>
      <w:r w:rsidR="0010130F">
        <w:rPr>
          <w:rFonts w:ascii="Times New Roman" w:hAnsi="Times New Roman" w:cs="Times New Roman"/>
          <w:sz w:val="24"/>
          <w:szCs w:val="24"/>
        </w:rPr>
        <w:br/>
      </w:r>
      <w:r w:rsidR="00925414">
        <w:rPr>
          <w:rFonts w:ascii="Times New Roman" w:hAnsi="Times New Roman" w:cs="Times New Roman"/>
          <w:sz w:val="24"/>
          <w:szCs w:val="24"/>
        </w:rPr>
        <w:t>se svěřením dítěte do osobní péče.</w:t>
      </w:r>
      <w:r w:rsidR="007743D7">
        <w:rPr>
          <w:rFonts w:ascii="Times New Roman" w:hAnsi="Times New Roman" w:cs="Times New Roman"/>
          <w:sz w:val="24"/>
          <w:szCs w:val="24"/>
        </w:rPr>
        <w:t xml:space="preserve"> Práva a povinnosti pečující osoby vůči dítěti vymezuje soud. </w:t>
      </w:r>
      <w:r w:rsidR="001608F9">
        <w:rPr>
          <w:rFonts w:ascii="Times New Roman" w:hAnsi="Times New Roman" w:cs="Times New Roman"/>
          <w:sz w:val="24"/>
          <w:szCs w:val="24"/>
        </w:rPr>
        <w:t>Rodiče zůstávají nadále zákonnými zástupci dítěte. (§ 954 – 957 zák. č. 89/2012 Sb.)</w:t>
      </w:r>
    </w:p>
    <w:p w:rsidR="001608F9" w:rsidRPr="00173F46" w:rsidRDefault="001608F9" w:rsidP="00B64537">
      <w:pPr>
        <w:pStyle w:val="Nadpis1"/>
        <w:rPr>
          <w:rFonts w:ascii="Times New Roman" w:hAnsi="Times New Roman" w:cs="Times New Roman"/>
        </w:rPr>
      </w:pPr>
      <w:bookmarkStart w:id="14" w:name="_Toc417499876"/>
      <w:r w:rsidRPr="00173F46">
        <w:rPr>
          <w:rFonts w:ascii="Times New Roman" w:hAnsi="Times New Roman" w:cs="Times New Roman"/>
          <w:color w:val="auto"/>
        </w:rPr>
        <w:t>3. 6 Opatrovnictví</w:t>
      </w:r>
      <w:bookmarkEnd w:id="14"/>
    </w:p>
    <w:p w:rsidR="00453B31" w:rsidRDefault="001608F9" w:rsidP="0078588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Opatrovníka dítět</w:t>
      </w:r>
      <w:r w:rsidR="0010130F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jmenuje soud, hrozí-li střet zájmů dítěte</w:t>
      </w:r>
      <w:r w:rsidR="0010130F">
        <w:rPr>
          <w:rFonts w:ascii="Times New Roman" w:hAnsi="Times New Roman" w:cs="Times New Roman"/>
          <w:sz w:val="24"/>
          <w:szCs w:val="24"/>
        </w:rPr>
        <w:t xml:space="preserve"> a jiné osoby, pokud zákonný zástupce nehájí zájmy dítěte nebo je-li to v zájmu dítěte z jiného důvodu. Soud opatrovníkovi vymezuje rozsah práv a povinností, důvod proč je opatrovník jmenován a dobu, po kterou bude opatrovník svou funkci vykonávat. </w:t>
      </w:r>
      <w:r w:rsidR="00453B31">
        <w:rPr>
          <w:rFonts w:ascii="Times New Roman" w:hAnsi="Times New Roman" w:cs="Times New Roman"/>
          <w:sz w:val="24"/>
          <w:szCs w:val="24"/>
        </w:rPr>
        <w:t>V rozhodnutí jmenování opatrovníka pro správu jmění vymezí soud rozsah jmění, které bude spravovat, jakým způsobem s ním nakládat nebo jaké nakládání se mu zakazuje. Opatrovník odpovídá za řádné plnění své funkce a podléhá stálému dozoru. Soudu pravidelně předkládá zprávy a účty ze správy jmění (zák. č. 89/2012 Sb., § 943 – 950)</w:t>
      </w:r>
    </w:p>
    <w:p w:rsidR="00173F46" w:rsidRDefault="00453B31" w:rsidP="00CE5136">
      <w:pPr>
        <w:spacing w:line="36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0130F">
        <w:rPr>
          <w:rFonts w:ascii="Times New Roman" w:hAnsi="Times New Roman" w:cs="Times New Roman"/>
          <w:sz w:val="24"/>
          <w:szCs w:val="24"/>
        </w:rPr>
        <w:t xml:space="preserve"> </w:t>
      </w:r>
      <w:r w:rsidR="009D7F72" w:rsidRPr="00925414">
        <w:rPr>
          <w:rFonts w:ascii="Times New Roman" w:hAnsi="Times New Roman" w:cs="Times New Roman"/>
          <w:b/>
          <w:i/>
          <w:sz w:val="32"/>
          <w:szCs w:val="32"/>
        </w:rPr>
        <w:tab/>
      </w:r>
      <w:r w:rsidR="009D7F72" w:rsidRPr="00925414">
        <w:rPr>
          <w:rFonts w:ascii="Times New Roman" w:hAnsi="Times New Roman" w:cs="Times New Roman"/>
          <w:b/>
          <w:i/>
          <w:sz w:val="32"/>
          <w:szCs w:val="32"/>
        </w:rPr>
        <w:tab/>
      </w:r>
      <w:r w:rsidR="009D7F72" w:rsidRPr="00925414">
        <w:rPr>
          <w:rFonts w:ascii="Times New Roman" w:hAnsi="Times New Roman" w:cs="Times New Roman"/>
          <w:b/>
          <w:i/>
          <w:sz w:val="32"/>
          <w:szCs w:val="32"/>
        </w:rPr>
        <w:tab/>
      </w:r>
      <w:r w:rsidR="009D7F72" w:rsidRPr="00925414">
        <w:rPr>
          <w:rFonts w:ascii="Times New Roman" w:hAnsi="Times New Roman" w:cs="Times New Roman"/>
          <w:b/>
          <w:i/>
          <w:sz w:val="32"/>
          <w:szCs w:val="32"/>
        </w:rPr>
        <w:tab/>
      </w:r>
      <w:r w:rsidR="009D7F72" w:rsidRPr="00925414">
        <w:rPr>
          <w:rFonts w:ascii="Times New Roman" w:hAnsi="Times New Roman" w:cs="Times New Roman"/>
          <w:b/>
          <w:i/>
          <w:sz w:val="32"/>
          <w:szCs w:val="32"/>
        </w:rPr>
        <w:tab/>
      </w:r>
    </w:p>
    <w:p w:rsidR="00CE5136" w:rsidRPr="00CE5136" w:rsidRDefault="00CE5136" w:rsidP="00CE5136">
      <w:pPr>
        <w:spacing w:line="36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CE5136" w:rsidRDefault="00CE5136" w:rsidP="00B64537">
      <w:pPr>
        <w:pStyle w:val="Nadpis1"/>
        <w:rPr>
          <w:rFonts w:ascii="Times New Roman" w:hAnsi="Times New Roman" w:cs="Times New Roman"/>
          <w:color w:val="auto"/>
          <w:sz w:val="32"/>
          <w:szCs w:val="32"/>
        </w:rPr>
      </w:pPr>
      <w:bookmarkStart w:id="15" w:name="_Toc417499877"/>
    </w:p>
    <w:p w:rsidR="0030659E" w:rsidRPr="00173F46" w:rsidRDefault="0030659E" w:rsidP="00B64537">
      <w:pPr>
        <w:pStyle w:val="Nadpis1"/>
        <w:rPr>
          <w:rFonts w:ascii="Times New Roman" w:hAnsi="Times New Roman" w:cs="Times New Roman"/>
          <w:color w:val="auto"/>
          <w:sz w:val="32"/>
          <w:szCs w:val="32"/>
        </w:rPr>
      </w:pPr>
      <w:r w:rsidRPr="00173F46">
        <w:rPr>
          <w:rFonts w:ascii="Times New Roman" w:hAnsi="Times New Roman" w:cs="Times New Roman"/>
          <w:color w:val="auto"/>
          <w:sz w:val="32"/>
          <w:szCs w:val="32"/>
        </w:rPr>
        <w:t>4 Pravda</w:t>
      </w:r>
      <w:r w:rsidR="00C118B1" w:rsidRPr="00173F46">
        <w:rPr>
          <w:rFonts w:ascii="Times New Roman" w:hAnsi="Times New Roman" w:cs="Times New Roman"/>
          <w:color w:val="auto"/>
          <w:sz w:val="32"/>
          <w:szCs w:val="32"/>
        </w:rPr>
        <w:t xml:space="preserve"> a kontakt</w:t>
      </w:r>
      <w:r w:rsidR="008601DB" w:rsidRPr="00173F46">
        <w:rPr>
          <w:rFonts w:ascii="Times New Roman" w:hAnsi="Times New Roman" w:cs="Times New Roman"/>
          <w:color w:val="auto"/>
          <w:sz w:val="32"/>
          <w:szCs w:val="32"/>
        </w:rPr>
        <w:t xml:space="preserve"> dětí s biologickou rodinou</w:t>
      </w:r>
      <w:bookmarkEnd w:id="15"/>
    </w:p>
    <w:p w:rsidR="0048627B" w:rsidRPr="0048627B" w:rsidRDefault="0048627B" w:rsidP="0048627B"/>
    <w:p w:rsidR="009B273C" w:rsidRDefault="0030659E" w:rsidP="008D1C74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0659E">
        <w:rPr>
          <w:rFonts w:ascii="Times New Roman" w:hAnsi="Times New Roman" w:cs="Times New Roman"/>
          <w:i/>
          <w:sz w:val="24"/>
          <w:szCs w:val="24"/>
        </w:rPr>
        <w:t>„Ukázalo se, že pravda, podávána tak, aby nebolela a identitu dítěte neponižovala (pokud ji nemůže povznést), je tou nejlepší odpovědí.“</w:t>
      </w:r>
      <w:r w:rsidR="00D01B21">
        <w:rPr>
          <w:rFonts w:ascii="Times New Roman" w:hAnsi="Times New Roman" w:cs="Times New Roman"/>
          <w:sz w:val="24"/>
          <w:szCs w:val="24"/>
        </w:rPr>
        <w:t xml:space="preserve"> (Matějček, 2008, s. 41) </w:t>
      </w:r>
      <w:r w:rsidR="00F35DCE">
        <w:rPr>
          <w:rFonts w:ascii="Times New Roman" w:hAnsi="Times New Roman" w:cs="Times New Roman"/>
          <w:sz w:val="24"/>
          <w:szCs w:val="24"/>
        </w:rPr>
        <w:tab/>
      </w:r>
      <w:r w:rsidR="00F35DCE">
        <w:rPr>
          <w:rFonts w:ascii="Times New Roman" w:hAnsi="Times New Roman" w:cs="Times New Roman"/>
          <w:sz w:val="24"/>
          <w:szCs w:val="24"/>
        </w:rPr>
        <w:tab/>
      </w:r>
    </w:p>
    <w:p w:rsidR="00E75C21" w:rsidRDefault="00F35DCE" w:rsidP="008D1C74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Podle Matějčka</w:t>
      </w:r>
      <w:r w:rsidR="005444B3">
        <w:rPr>
          <w:rFonts w:ascii="Times New Roman" w:hAnsi="Times New Roman" w:cs="Times New Roman"/>
          <w:sz w:val="24"/>
          <w:szCs w:val="24"/>
        </w:rPr>
        <w:t xml:space="preserve"> (</w:t>
      </w:r>
      <w:r w:rsidR="00D668F8">
        <w:rPr>
          <w:rFonts w:ascii="Times New Roman" w:hAnsi="Times New Roman" w:cs="Times New Roman"/>
          <w:sz w:val="24"/>
          <w:szCs w:val="24"/>
        </w:rPr>
        <w:t>1994)</w:t>
      </w:r>
      <w:r>
        <w:rPr>
          <w:rFonts w:ascii="Times New Roman" w:hAnsi="Times New Roman" w:cs="Times New Roman"/>
          <w:sz w:val="24"/>
          <w:szCs w:val="24"/>
        </w:rPr>
        <w:t xml:space="preserve"> nestačí říci pravdu pouze jednou. Je třeba podávat dítěti informace stále. Dítě by mělo </w:t>
      </w:r>
      <w:r w:rsidR="0012348A">
        <w:rPr>
          <w:rFonts w:ascii="Times New Roman" w:hAnsi="Times New Roman" w:cs="Times New Roman"/>
          <w:sz w:val="24"/>
          <w:szCs w:val="24"/>
        </w:rPr>
        <w:t xml:space="preserve">o sobě vědět </w:t>
      </w:r>
      <w:r>
        <w:rPr>
          <w:rFonts w:ascii="Times New Roman" w:hAnsi="Times New Roman" w:cs="Times New Roman"/>
          <w:sz w:val="24"/>
          <w:szCs w:val="24"/>
        </w:rPr>
        <w:t xml:space="preserve">stejně, pokud možno víc, </w:t>
      </w:r>
      <w:r w:rsidR="0012348A">
        <w:rPr>
          <w:rFonts w:ascii="Times New Roman" w:hAnsi="Times New Roman" w:cs="Times New Roman"/>
          <w:sz w:val="24"/>
          <w:szCs w:val="24"/>
        </w:rPr>
        <w:t xml:space="preserve">než okolí, </w:t>
      </w:r>
      <w:r>
        <w:rPr>
          <w:rFonts w:ascii="Times New Roman" w:hAnsi="Times New Roman" w:cs="Times New Roman"/>
          <w:sz w:val="24"/>
          <w:szCs w:val="24"/>
        </w:rPr>
        <w:t xml:space="preserve">aby nebylo překvapeno </w:t>
      </w:r>
      <w:r w:rsidR="0012348A">
        <w:rPr>
          <w:rFonts w:ascii="Times New Roman" w:hAnsi="Times New Roman" w:cs="Times New Roman"/>
          <w:sz w:val="24"/>
          <w:szCs w:val="24"/>
        </w:rPr>
        <w:t>řečmi někoho druhého, cizího. Ze zkušenosti Matějček uvádí nejvho</w:t>
      </w:r>
      <w:r w:rsidR="00B634ED">
        <w:rPr>
          <w:rFonts w:ascii="Times New Roman" w:hAnsi="Times New Roman" w:cs="Times New Roman"/>
          <w:sz w:val="24"/>
          <w:szCs w:val="24"/>
        </w:rPr>
        <w:t>dnější dobu sdělení pravdy od</w:t>
      </w:r>
      <w:r w:rsidR="0012348A">
        <w:rPr>
          <w:rFonts w:ascii="Times New Roman" w:hAnsi="Times New Roman" w:cs="Times New Roman"/>
          <w:sz w:val="24"/>
          <w:szCs w:val="24"/>
        </w:rPr>
        <w:t xml:space="preserve"> třetího roku dítěte.</w:t>
      </w:r>
      <w:r w:rsidR="00B634ED">
        <w:rPr>
          <w:rFonts w:ascii="Times New Roman" w:hAnsi="Times New Roman" w:cs="Times New Roman"/>
          <w:sz w:val="24"/>
          <w:szCs w:val="24"/>
        </w:rPr>
        <w:t xml:space="preserve"> V pozdějším věku se toto sdělení dotýká dítěte mnohem hlouběji a může vyvolat postoje zklamání. </w:t>
      </w:r>
      <w:r w:rsidR="00321234">
        <w:rPr>
          <w:rFonts w:ascii="Times New Roman" w:hAnsi="Times New Roman" w:cs="Times New Roman"/>
          <w:sz w:val="24"/>
          <w:szCs w:val="24"/>
        </w:rPr>
        <w:tab/>
        <w:t xml:space="preserve">K pochopení pravdy vede dlouhá cesta a je třeba přizpůsobit vysvětlování </w:t>
      </w:r>
      <w:r w:rsidR="00E404A0">
        <w:rPr>
          <w:rFonts w:ascii="Times New Roman" w:hAnsi="Times New Roman" w:cs="Times New Roman"/>
          <w:sz w:val="24"/>
          <w:szCs w:val="24"/>
        </w:rPr>
        <w:t xml:space="preserve">věku dítěte, tedy jeho míry chápavosti. </w:t>
      </w:r>
      <w:r w:rsidR="008D1C74" w:rsidRPr="008D1C74">
        <w:rPr>
          <w:rFonts w:ascii="Times New Roman" w:hAnsi="Times New Roman" w:cs="Times New Roman"/>
          <w:i/>
          <w:sz w:val="24"/>
          <w:szCs w:val="24"/>
        </w:rPr>
        <w:t>„…lepší pravdu říkat, než pravdu zatajovat.“</w:t>
      </w:r>
      <w:r w:rsidR="008D1C74">
        <w:rPr>
          <w:rFonts w:ascii="Times New Roman" w:hAnsi="Times New Roman" w:cs="Times New Roman"/>
          <w:sz w:val="24"/>
          <w:szCs w:val="24"/>
        </w:rPr>
        <w:t xml:space="preserve"> (Matějček, 1994, s. 63) </w:t>
      </w:r>
      <w:r w:rsidR="00E404A0">
        <w:rPr>
          <w:rFonts w:ascii="Times New Roman" w:hAnsi="Times New Roman" w:cs="Times New Roman"/>
          <w:sz w:val="24"/>
          <w:szCs w:val="24"/>
        </w:rPr>
        <w:t xml:space="preserve">Pravdu je nejlépe sdělovat přirozeně, klidně </w:t>
      </w:r>
      <w:r w:rsidR="00DC1B0A">
        <w:rPr>
          <w:rFonts w:ascii="Times New Roman" w:hAnsi="Times New Roman" w:cs="Times New Roman"/>
          <w:sz w:val="24"/>
          <w:szCs w:val="24"/>
        </w:rPr>
        <w:br/>
      </w:r>
      <w:r w:rsidR="00E404A0">
        <w:rPr>
          <w:rFonts w:ascii="Times New Roman" w:hAnsi="Times New Roman" w:cs="Times New Roman"/>
          <w:sz w:val="24"/>
          <w:szCs w:val="24"/>
        </w:rPr>
        <w:t>a věcně si s dítětem povídat, vytvořit náladu, při níž se dítě cítí dobře a uvolněně. Může se tak volně ptát a my na jeho otázky odpovídat.</w:t>
      </w:r>
      <w:r w:rsidR="009B273C">
        <w:rPr>
          <w:rFonts w:ascii="Times New Roman" w:hAnsi="Times New Roman" w:cs="Times New Roman"/>
          <w:sz w:val="24"/>
          <w:szCs w:val="24"/>
        </w:rPr>
        <w:t xml:space="preserve"> </w:t>
      </w:r>
      <w:r w:rsidR="00213F27">
        <w:rPr>
          <w:rFonts w:ascii="Times New Roman" w:hAnsi="Times New Roman" w:cs="Times New Roman"/>
          <w:sz w:val="24"/>
          <w:szCs w:val="24"/>
        </w:rPr>
        <w:tab/>
      </w:r>
      <w:r w:rsidR="008D1C74">
        <w:rPr>
          <w:rFonts w:ascii="Times New Roman" w:hAnsi="Times New Roman" w:cs="Times New Roman"/>
          <w:sz w:val="24"/>
          <w:szCs w:val="24"/>
        </w:rPr>
        <w:tab/>
      </w:r>
      <w:r w:rsidR="008D1C74">
        <w:rPr>
          <w:rFonts w:ascii="Times New Roman" w:hAnsi="Times New Roman" w:cs="Times New Roman"/>
          <w:sz w:val="24"/>
          <w:szCs w:val="24"/>
        </w:rPr>
        <w:tab/>
      </w:r>
      <w:r w:rsidR="008D1C74">
        <w:rPr>
          <w:rFonts w:ascii="Times New Roman" w:hAnsi="Times New Roman" w:cs="Times New Roman"/>
          <w:sz w:val="24"/>
          <w:szCs w:val="24"/>
        </w:rPr>
        <w:tab/>
      </w:r>
      <w:r w:rsidR="008D1C74">
        <w:rPr>
          <w:rFonts w:ascii="Times New Roman" w:hAnsi="Times New Roman" w:cs="Times New Roman"/>
          <w:sz w:val="24"/>
          <w:szCs w:val="24"/>
        </w:rPr>
        <w:tab/>
      </w:r>
      <w:r w:rsidR="008D1C74">
        <w:rPr>
          <w:rFonts w:ascii="Times New Roman" w:hAnsi="Times New Roman" w:cs="Times New Roman"/>
          <w:sz w:val="24"/>
          <w:szCs w:val="24"/>
        </w:rPr>
        <w:tab/>
      </w:r>
      <w:r w:rsidR="008D1C74">
        <w:rPr>
          <w:rFonts w:ascii="Times New Roman" w:hAnsi="Times New Roman" w:cs="Times New Roman"/>
          <w:sz w:val="24"/>
          <w:szCs w:val="24"/>
        </w:rPr>
        <w:tab/>
      </w:r>
      <w:r w:rsidR="008D1C74">
        <w:rPr>
          <w:rFonts w:ascii="Times New Roman" w:hAnsi="Times New Roman" w:cs="Times New Roman"/>
          <w:sz w:val="24"/>
          <w:szCs w:val="24"/>
        </w:rPr>
        <w:tab/>
      </w:r>
      <w:r w:rsidR="008D1C74">
        <w:rPr>
          <w:rFonts w:ascii="Times New Roman" w:hAnsi="Times New Roman" w:cs="Times New Roman"/>
          <w:sz w:val="24"/>
          <w:szCs w:val="24"/>
        </w:rPr>
        <w:tab/>
      </w:r>
      <w:r w:rsidR="008D1C74">
        <w:rPr>
          <w:rFonts w:ascii="Times New Roman" w:hAnsi="Times New Roman" w:cs="Times New Roman"/>
          <w:sz w:val="24"/>
          <w:szCs w:val="24"/>
        </w:rPr>
        <w:tab/>
      </w:r>
      <w:r w:rsidR="008D1C74">
        <w:rPr>
          <w:rFonts w:ascii="Times New Roman" w:hAnsi="Times New Roman" w:cs="Times New Roman"/>
          <w:sz w:val="24"/>
          <w:szCs w:val="24"/>
        </w:rPr>
        <w:tab/>
      </w:r>
      <w:r w:rsidR="008D1C74">
        <w:rPr>
          <w:rFonts w:ascii="Times New Roman" w:hAnsi="Times New Roman" w:cs="Times New Roman"/>
          <w:sz w:val="24"/>
          <w:szCs w:val="24"/>
        </w:rPr>
        <w:tab/>
      </w:r>
      <w:r w:rsidR="008D1C74">
        <w:rPr>
          <w:rFonts w:ascii="Times New Roman" w:hAnsi="Times New Roman" w:cs="Times New Roman"/>
          <w:sz w:val="24"/>
          <w:szCs w:val="24"/>
        </w:rPr>
        <w:tab/>
      </w:r>
      <w:r w:rsidR="008D1C74">
        <w:rPr>
          <w:rFonts w:ascii="Times New Roman" w:hAnsi="Times New Roman" w:cs="Times New Roman"/>
          <w:sz w:val="24"/>
          <w:szCs w:val="24"/>
        </w:rPr>
        <w:tab/>
      </w:r>
      <w:r w:rsidR="008D1C74">
        <w:rPr>
          <w:rFonts w:ascii="Times New Roman" w:hAnsi="Times New Roman" w:cs="Times New Roman"/>
          <w:sz w:val="24"/>
          <w:szCs w:val="24"/>
        </w:rPr>
        <w:tab/>
      </w:r>
      <w:r w:rsidR="008D1C74">
        <w:rPr>
          <w:rFonts w:ascii="Times New Roman" w:hAnsi="Times New Roman" w:cs="Times New Roman"/>
          <w:sz w:val="24"/>
          <w:szCs w:val="24"/>
        </w:rPr>
        <w:tab/>
      </w:r>
      <w:r w:rsidR="008D1C74">
        <w:rPr>
          <w:rFonts w:ascii="Times New Roman" w:hAnsi="Times New Roman" w:cs="Times New Roman"/>
          <w:sz w:val="24"/>
          <w:szCs w:val="24"/>
        </w:rPr>
        <w:tab/>
      </w:r>
      <w:r w:rsidR="008D1C74">
        <w:rPr>
          <w:rFonts w:ascii="Times New Roman" w:hAnsi="Times New Roman" w:cs="Times New Roman"/>
          <w:sz w:val="24"/>
          <w:szCs w:val="24"/>
        </w:rPr>
        <w:tab/>
      </w:r>
      <w:r w:rsidR="00213F27">
        <w:rPr>
          <w:rFonts w:ascii="Times New Roman" w:hAnsi="Times New Roman" w:cs="Times New Roman"/>
          <w:sz w:val="24"/>
          <w:szCs w:val="24"/>
        </w:rPr>
        <w:t>Za důležit</w:t>
      </w:r>
      <w:r w:rsidR="00E56BC8">
        <w:rPr>
          <w:rFonts w:ascii="Times New Roman" w:hAnsi="Times New Roman" w:cs="Times New Roman"/>
          <w:sz w:val="24"/>
          <w:szCs w:val="24"/>
        </w:rPr>
        <w:t>ý</w:t>
      </w:r>
      <w:r w:rsidR="00213F27">
        <w:rPr>
          <w:rFonts w:ascii="Times New Roman" w:hAnsi="Times New Roman" w:cs="Times New Roman"/>
          <w:sz w:val="24"/>
          <w:szCs w:val="24"/>
        </w:rPr>
        <w:t xml:space="preserve"> pokládá </w:t>
      </w:r>
      <w:r w:rsidR="00E56BC8">
        <w:rPr>
          <w:rFonts w:ascii="Times New Roman" w:hAnsi="Times New Roman" w:cs="Times New Roman"/>
          <w:sz w:val="24"/>
          <w:szCs w:val="24"/>
        </w:rPr>
        <w:t>Matějček</w:t>
      </w:r>
      <w:r w:rsidR="008D1C74">
        <w:rPr>
          <w:rFonts w:ascii="Times New Roman" w:hAnsi="Times New Roman" w:cs="Times New Roman"/>
          <w:sz w:val="24"/>
          <w:szCs w:val="24"/>
        </w:rPr>
        <w:t xml:space="preserve"> (Matějček, 1994)</w:t>
      </w:r>
      <w:r w:rsidR="00E56BC8">
        <w:rPr>
          <w:rFonts w:ascii="Times New Roman" w:hAnsi="Times New Roman" w:cs="Times New Roman"/>
          <w:sz w:val="24"/>
          <w:szCs w:val="24"/>
        </w:rPr>
        <w:t xml:space="preserve"> </w:t>
      </w:r>
      <w:r w:rsidR="00213F27">
        <w:rPr>
          <w:rFonts w:ascii="Times New Roman" w:hAnsi="Times New Roman" w:cs="Times New Roman"/>
          <w:sz w:val="24"/>
          <w:szCs w:val="24"/>
        </w:rPr>
        <w:t>fakt, že všechno, co dítěti o rodinných vztazích říkáme, by mělo dítěti přinášet ujištění, že lidé, se kterými žije, se mají navzájem rádi</w:t>
      </w:r>
      <w:r w:rsidR="00D85925">
        <w:rPr>
          <w:rFonts w:ascii="Times New Roman" w:hAnsi="Times New Roman" w:cs="Times New Roman"/>
          <w:sz w:val="24"/>
          <w:szCs w:val="24"/>
        </w:rPr>
        <w:t xml:space="preserve">. Z těchto vztahů je uspokojována nejdůležitější potřeba dítěte a to potřeba životní jistoty. </w:t>
      </w:r>
    </w:p>
    <w:p w:rsidR="00D74053" w:rsidRDefault="00FC02D3" w:rsidP="00213F27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Rodiče by neměli pravdu o původu dítěti zatajovat. Protože pokud se tak stane, jsou rodiče vystaveni neustálému napětí, že se to někdy prozradí. </w:t>
      </w:r>
      <w:r w:rsidR="008E1D44">
        <w:rPr>
          <w:rFonts w:ascii="Times New Roman" w:hAnsi="Times New Roman" w:cs="Times New Roman"/>
          <w:sz w:val="24"/>
          <w:szCs w:val="24"/>
        </w:rPr>
        <w:t>Nastává poté situace, že dítěti se hroutí životní jistoty a za vinu toto zklamání bude dávat nikoli tomu, kdo mu to řekl, ale tomu, kdo mu to zatajil. Dítě se obrátí proti těm, kterým důvěřovalo, těm, ve kterých mělo jistotu. (</w:t>
      </w:r>
      <w:proofErr w:type="spellStart"/>
      <w:r w:rsidR="008E1D44">
        <w:rPr>
          <w:rFonts w:ascii="Times New Roman" w:hAnsi="Times New Roman" w:cs="Times New Roman"/>
          <w:sz w:val="24"/>
          <w:szCs w:val="24"/>
        </w:rPr>
        <w:t>Čožíková</w:t>
      </w:r>
      <w:proofErr w:type="spellEnd"/>
      <w:r w:rsidR="008E1D44">
        <w:rPr>
          <w:rFonts w:ascii="Times New Roman" w:hAnsi="Times New Roman" w:cs="Times New Roman"/>
          <w:sz w:val="24"/>
          <w:szCs w:val="24"/>
        </w:rPr>
        <w:t>, 2008)</w:t>
      </w:r>
    </w:p>
    <w:p w:rsidR="00C94867" w:rsidRDefault="00E56BC8" w:rsidP="00213F27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56BC8">
        <w:rPr>
          <w:rFonts w:ascii="Times New Roman" w:hAnsi="Times New Roman" w:cs="Times New Roman"/>
          <w:i/>
          <w:sz w:val="24"/>
          <w:szCs w:val="24"/>
        </w:rPr>
        <w:t>„Kdy</w:t>
      </w:r>
      <w:r>
        <w:rPr>
          <w:rFonts w:ascii="Times New Roman" w:hAnsi="Times New Roman" w:cs="Times New Roman"/>
          <w:i/>
          <w:sz w:val="24"/>
          <w:szCs w:val="24"/>
        </w:rPr>
        <w:t>ž někdo otřese po léta budovanou jistotou dítěte, které neví, že vyrůstá v náhradní rodině, hroutí se mu celý svět. A přijaté dítě neviní toho, kdo mu tímto světem otřásl, ale toho, kdo před ním zatajil skutečný stav. Obrací se proti těm, kterým do osudn</w:t>
      </w:r>
      <w:r w:rsidR="00A90D70">
        <w:rPr>
          <w:rFonts w:ascii="Times New Roman" w:hAnsi="Times New Roman" w:cs="Times New Roman"/>
          <w:i/>
          <w:sz w:val="24"/>
          <w:szCs w:val="24"/>
        </w:rPr>
        <w:t>é</w:t>
      </w:r>
      <w:r w:rsidR="00E144C4">
        <w:rPr>
          <w:rFonts w:ascii="Times New Roman" w:hAnsi="Times New Roman" w:cs="Times New Roman"/>
          <w:i/>
          <w:sz w:val="24"/>
          <w:szCs w:val="24"/>
        </w:rPr>
        <w:t>ho okamžiku bezmezně důvěřoval.“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(Burešová, 2008, s. 13)</w:t>
      </w:r>
    </w:p>
    <w:p w:rsidR="00D668F8" w:rsidRPr="00D668F8" w:rsidRDefault="00D668F8" w:rsidP="00213F27">
      <w:pPr>
        <w:spacing w:line="36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68F8">
        <w:rPr>
          <w:rFonts w:ascii="Times New Roman" w:hAnsi="Times New Roman" w:cs="Times New Roman"/>
          <w:b/>
          <w:sz w:val="24"/>
          <w:szCs w:val="24"/>
        </w:rPr>
        <w:t>Pěstounství a pravda</w:t>
      </w:r>
    </w:p>
    <w:p w:rsidR="00A60EE6" w:rsidRDefault="00A90D70" w:rsidP="00A60E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Matějček (1999) </w:t>
      </w:r>
      <w:r w:rsidR="00B83FE3">
        <w:rPr>
          <w:rFonts w:ascii="Times New Roman" w:hAnsi="Times New Roman" w:cs="Times New Roman"/>
          <w:sz w:val="24"/>
          <w:szCs w:val="24"/>
        </w:rPr>
        <w:t>ve své publikaci uvádí</w:t>
      </w:r>
      <w:r>
        <w:rPr>
          <w:rFonts w:ascii="Times New Roman" w:hAnsi="Times New Roman" w:cs="Times New Roman"/>
          <w:sz w:val="24"/>
          <w:szCs w:val="24"/>
        </w:rPr>
        <w:t xml:space="preserve">, že pokud biologičtí rodiče projeví o dítě zájem, tak by mu nemělo být bráněno v kontaktu s nimi. Dále podotýká, že je potřeba, aby pěstouni s dítětem o jeho biologické rodině mluvili, protože jen tak je velký předpoklad, že toto setkání </w:t>
      </w:r>
      <w:r>
        <w:rPr>
          <w:rFonts w:ascii="Times New Roman" w:hAnsi="Times New Roman" w:cs="Times New Roman"/>
          <w:sz w:val="24"/>
          <w:szCs w:val="24"/>
        </w:rPr>
        <w:lastRenderedPageBreak/>
        <w:t>bude pro dítě přínosné a může vést k utužení vztahu mezi ním a pěstouny.</w:t>
      </w:r>
      <w:r w:rsidR="00E75C21">
        <w:rPr>
          <w:rFonts w:ascii="Times New Roman" w:hAnsi="Times New Roman" w:cs="Times New Roman"/>
          <w:sz w:val="24"/>
          <w:szCs w:val="24"/>
        </w:rPr>
        <w:t xml:space="preserve"> Zastává také názor, že je třeba, aby pěstouni před dítětem o jeho biologických rodičích mluvili uvážlivě. Vyhýbali se různý</w:t>
      </w:r>
      <w:r w:rsidR="0071364E">
        <w:rPr>
          <w:rFonts w:ascii="Times New Roman" w:hAnsi="Times New Roman" w:cs="Times New Roman"/>
          <w:sz w:val="24"/>
          <w:szCs w:val="24"/>
        </w:rPr>
        <w:t>m posměškům a nevhodným poznámkám o biologické rodině.</w:t>
      </w:r>
    </w:p>
    <w:p w:rsidR="00A90D70" w:rsidRDefault="00A90D70" w:rsidP="00A90D70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„Pro dítě je ve většině případů prospěšné, pokud má kontakt se svou původní rodinou, </w:t>
      </w:r>
      <w:r w:rsidR="007F0368">
        <w:rPr>
          <w:rFonts w:ascii="Times New Roman" w:hAnsi="Times New Roman" w:cs="Times New Roman"/>
          <w:i/>
          <w:sz w:val="24"/>
          <w:szCs w:val="24"/>
        </w:rPr>
        <w:tab/>
        <w:t xml:space="preserve">    </w:t>
      </w:r>
      <w:r w:rsidR="00E144C4">
        <w:rPr>
          <w:rFonts w:ascii="Times New Roman" w:hAnsi="Times New Roman" w:cs="Times New Roman"/>
          <w:i/>
          <w:sz w:val="24"/>
          <w:szCs w:val="24"/>
        </w:rPr>
        <w:t>i když žije jinde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="00E144C4">
        <w:rPr>
          <w:rFonts w:ascii="Times New Roman" w:hAnsi="Times New Roman" w:cs="Times New Roman"/>
          <w:i/>
          <w:sz w:val="24"/>
          <w:szCs w:val="24"/>
        </w:rPr>
        <w:t>“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(Matoušek, 2010, s.</w:t>
      </w:r>
      <w:r w:rsidR="005444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59)</w:t>
      </w:r>
    </w:p>
    <w:p w:rsidR="009065AD" w:rsidRPr="009065AD" w:rsidRDefault="009065AD" w:rsidP="00A90D70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Podle zák. č. 89/2012 Sb., § 960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odst.2 </w:t>
      </w:r>
      <w:r w:rsidRPr="009065AD">
        <w:rPr>
          <w:rFonts w:ascii="Times New Roman" w:hAnsi="Times New Roman" w:cs="Times New Roman"/>
          <w:i/>
          <w:sz w:val="24"/>
          <w:szCs w:val="24"/>
        </w:rPr>
        <w:t>„mají</w:t>
      </w:r>
      <w:proofErr w:type="gramEnd"/>
      <w:r w:rsidRPr="009065AD">
        <w:rPr>
          <w:rFonts w:ascii="Times New Roman" w:hAnsi="Times New Roman" w:cs="Times New Roman"/>
          <w:i/>
          <w:sz w:val="24"/>
          <w:szCs w:val="24"/>
        </w:rPr>
        <w:t xml:space="preserve"> rodiče právo se s dítětem osobně </w:t>
      </w:r>
      <w:r w:rsidR="00DC1B0A">
        <w:rPr>
          <w:rFonts w:ascii="Times New Roman" w:hAnsi="Times New Roman" w:cs="Times New Roman"/>
          <w:i/>
          <w:sz w:val="24"/>
          <w:szCs w:val="24"/>
        </w:rPr>
        <w:br/>
      </w:r>
      <w:r w:rsidRPr="009065AD">
        <w:rPr>
          <w:rFonts w:ascii="Times New Roman" w:hAnsi="Times New Roman" w:cs="Times New Roman"/>
          <w:i/>
          <w:sz w:val="24"/>
          <w:szCs w:val="24"/>
        </w:rPr>
        <w:t>a pravidelně stýkat i právo na informace o dítěti, ledaže soud z důvodu hodných zvláštního zřetele rozhodne jinak.“</w:t>
      </w:r>
      <w:r>
        <w:rPr>
          <w:rFonts w:ascii="Times New Roman" w:hAnsi="Times New Roman" w:cs="Times New Roman"/>
          <w:sz w:val="24"/>
          <w:szCs w:val="24"/>
        </w:rPr>
        <w:t xml:space="preserve"> V poručnické péči </w:t>
      </w:r>
      <w:r w:rsidR="00B71691">
        <w:rPr>
          <w:rFonts w:ascii="Times New Roman" w:hAnsi="Times New Roman" w:cs="Times New Roman"/>
          <w:sz w:val="24"/>
          <w:szCs w:val="24"/>
        </w:rPr>
        <w:t>má rodič</w:t>
      </w:r>
      <w:r>
        <w:rPr>
          <w:rFonts w:ascii="Times New Roman" w:hAnsi="Times New Roman" w:cs="Times New Roman"/>
          <w:sz w:val="24"/>
          <w:szCs w:val="24"/>
        </w:rPr>
        <w:t xml:space="preserve"> právo na kontakt s dítětem tehdy, pokud </w:t>
      </w:r>
      <w:r w:rsidR="00B71691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oud rozhodne o zachování tohoto práva</w:t>
      </w:r>
      <w:r w:rsidR="00B71691">
        <w:rPr>
          <w:rFonts w:ascii="Times New Roman" w:hAnsi="Times New Roman" w:cs="Times New Roman"/>
          <w:sz w:val="24"/>
          <w:szCs w:val="24"/>
        </w:rPr>
        <w:t xml:space="preserve"> s přihlédnutím k zájmu dítěte. (zák. č. 89/2012 Sb., </w:t>
      </w:r>
      <w:r w:rsidR="00DC1B0A">
        <w:rPr>
          <w:rFonts w:ascii="Times New Roman" w:hAnsi="Times New Roman" w:cs="Times New Roman"/>
          <w:sz w:val="24"/>
          <w:szCs w:val="24"/>
        </w:rPr>
        <w:br/>
      </w:r>
      <w:r w:rsidR="00B71691">
        <w:rPr>
          <w:rFonts w:ascii="Times New Roman" w:hAnsi="Times New Roman" w:cs="Times New Roman"/>
          <w:sz w:val="24"/>
          <w:szCs w:val="24"/>
        </w:rPr>
        <w:t>§ 872)</w:t>
      </w:r>
    </w:p>
    <w:p w:rsidR="0071364E" w:rsidRDefault="007F0368" w:rsidP="007F0368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 třeba myslet na to, že dítě má právo na kontakt s biologickou rodinou, nikoli povinnost. </w:t>
      </w:r>
      <w:r w:rsidR="0071364E">
        <w:rPr>
          <w:rFonts w:ascii="Times New Roman" w:hAnsi="Times New Roman" w:cs="Times New Roman"/>
          <w:sz w:val="24"/>
          <w:szCs w:val="24"/>
        </w:rPr>
        <w:t xml:space="preserve">Kontakt s biologickými rodiči bude pro dítě prospěšný za předpokladu, že </w:t>
      </w:r>
      <w:r>
        <w:rPr>
          <w:rFonts w:ascii="Times New Roman" w:hAnsi="Times New Roman" w:cs="Times New Roman"/>
          <w:sz w:val="24"/>
          <w:szCs w:val="24"/>
        </w:rPr>
        <w:t>bude</w:t>
      </w:r>
      <w:r w:rsidR="0071364E">
        <w:rPr>
          <w:rFonts w:ascii="Times New Roman" w:hAnsi="Times New Roman" w:cs="Times New Roman"/>
          <w:sz w:val="24"/>
          <w:szCs w:val="24"/>
        </w:rPr>
        <w:t xml:space="preserve"> chtěný</w:t>
      </w:r>
      <w:r>
        <w:rPr>
          <w:rFonts w:ascii="Times New Roman" w:hAnsi="Times New Roman" w:cs="Times New Roman"/>
          <w:sz w:val="24"/>
          <w:szCs w:val="24"/>
        </w:rPr>
        <w:t xml:space="preserve"> a nijak špatně nebude působit a ovlivňovat život dítěte v pěstounské rodině. (Sobotková, 20</w:t>
      </w:r>
      <w:r w:rsidR="00C118B1">
        <w:rPr>
          <w:rFonts w:ascii="Times New Roman" w:hAnsi="Times New Roman" w:cs="Times New Roman"/>
          <w:sz w:val="24"/>
          <w:szCs w:val="24"/>
        </w:rPr>
        <w:t>12)</w:t>
      </w:r>
    </w:p>
    <w:p w:rsidR="00D668F8" w:rsidRDefault="00D668F8" w:rsidP="007F0368">
      <w:pPr>
        <w:spacing w:line="36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68F8">
        <w:rPr>
          <w:rFonts w:ascii="Times New Roman" w:hAnsi="Times New Roman" w:cs="Times New Roman"/>
          <w:b/>
          <w:sz w:val="24"/>
          <w:szCs w:val="24"/>
        </w:rPr>
        <w:t>Osvojení a pravda</w:t>
      </w:r>
    </w:p>
    <w:p w:rsidR="00FA0663" w:rsidRPr="00E144C4" w:rsidRDefault="00FA0663" w:rsidP="007F0368">
      <w:pPr>
        <w:spacing w:line="36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 své publikaci Matějček (</w:t>
      </w:r>
      <w:r w:rsidR="00E144C4">
        <w:rPr>
          <w:rFonts w:ascii="Times New Roman" w:hAnsi="Times New Roman" w:cs="Times New Roman"/>
          <w:sz w:val="24"/>
          <w:szCs w:val="24"/>
        </w:rPr>
        <w:t xml:space="preserve">2002, s. 107) uvádí, že: </w:t>
      </w:r>
      <w:r w:rsidR="00E144C4" w:rsidRPr="00E144C4">
        <w:rPr>
          <w:rFonts w:ascii="Times New Roman" w:hAnsi="Times New Roman" w:cs="Times New Roman"/>
          <w:i/>
          <w:sz w:val="24"/>
          <w:szCs w:val="24"/>
        </w:rPr>
        <w:t>„Nestačí jenom říci, je třeba říkat. Ještě lépe se to snad dá vyjádřit tak, že dítěti o osvojení nejen něco řekneme, ale že tuto životní skutečnost s ním sdílíme.“</w:t>
      </w:r>
    </w:p>
    <w:p w:rsidR="007F0368" w:rsidRDefault="008601DB" w:rsidP="00DC1B0A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Podle zákona č. 89/2012 Sb.</w:t>
      </w:r>
      <w:r w:rsidR="00FA0663">
        <w:rPr>
          <w:rFonts w:ascii="Times New Roman" w:hAnsi="Times New Roman" w:cs="Times New Roman"/>
          <w:sz w:val="24"/>
          <w:szCs w:val="24"/>
        </w:rPr>
        <w:t>, občanský zákoník, § 838</w:t>
      </w:r>
      <w:r>
        <w:rPr>
          <w:rFonts w:ascii="Times New Roman" w:hAnsi="Times New Roman" w:cs="Times New Roman"/>
          <w:sz w:val="24"/>
          <w:szCs w:val="24"/>
        </w:rPr>
        <w:t xml:space="preserve"> má osvojenec právo, po nabytí svéprávnosti, nahlédnout do spisu a zjistit tak něco o své minulosti, o své biologické rodině. Osvojenec </w:t>
      </w:r>
      <w:r w:rsidR="004B5B1C">
        <w:rPr>
          <w:rFonts w:ascii="Times New Roman" w:hAnsi="Times New Roman" w:cs="Times New Roman"/>
          <w:sz w:val="24"/>
          <w:szCs w:val="24"/>
        </w:rPr>
        <w:t xml:space="preserve">se </w:t>
      </w:r>
      <w:r>
        <w:rPr>
          <w:rFonts w:ascii="Times New Roman" w:hAnsi="Times New Roman" w:cs="Times New Roman"/>
          <w:sz w:val="24"/>
          <w:szCs w:val="24"/>
        </w:rPr>
        <w:t xml:space="preserve">poté </w:t>
      </w:r>
      <w:r w:rsidR="004B5B1C">
        <w:rPr>
          <w:rFonts w:ascii="Times New Roman" w:hAnsi="Times New Roman" w:cs="Times New Roman"/>
          <w:sz w:val="24"/>
          <w:szCs w:val="24"/>
        </w:rPr>
        <w:t xml:space="preserve">smí </w:t>
      </w:r>
      <w:r>
        <w:rPr>
          <w:rFonts w:ascii="Times New Roman" w:hAnsi="Times New Roman" w:cs="Times New Roman"/>
          <w:sz w:val="24"/>
          <w:szCs w:val="24"/>
        </w:rPr>
        <w:t xml:space="preserve">sám rozhodnout, zda chce své biologické rodiče vyhledat či nikoli. </w:t>
      </w:r>
      <w:r w:rsidR="004B5B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1691" w:rsidRDefault="00B71691" w:rsidP="00D668F8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Nový občanský záko</w:t>
      </w:r>
      <w:r w:rsidR="00643E98">
        <w:rPr>
          <w:rFonts w:ascii="Times New Roman" w:hAnsi="Times New Roman" w:cs="Times New Roman"/>
          <w:sz w:val="24"/>
          <w:szCs w:val="24"/>
        </w:rPr>
        <w:t>ník ukládá osvojiteli povinnost podat osvojenci informaci o osvojení nejpozději do zahájení školní docházky. (zák. č. 89/2012 Sb., § 836)</w:t>
      </w:r>
    </w:p>
    <w:p w:rsidR="00C5310F" w:rsidRPr="0030659E" w:rsidRDefault="00204760" w:rsidP="005444B3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Součástí naší identity je náš původ a naše osobní historie. Každý z nás se někdy zajímal </w:t>
      </w:r>
      <w:r w:rsidR="005444B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o historii své rodiny. Pro děti v náhradní rodině je to o to důležitější.</w:t>
      </w:r>
      <w:r w:rsidR="00F648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Žádná právní, organizační ani technická opatření nemohou s jistotou zabránit, aby došlo k odhalení pravdy </w:t>
      </w:r>
      <w:r w:rsidR="005444B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o historii osvojeného dítěte. V každém věku dítěte je třeba vážit, jaký zvolit přístup sdělení pravdy</w:t>
      </w:r>
      <w:r w:rsidR="00F64841">
        <w:rPr>
          <w:rFonts w:ascii="Times New Roman" w:hAnsi="Times New Roman" w:cs="Times New Roman"/>
          <w:sz w:val="24"/>
          <w:szCs w:val="24"/>
        </w:rPr>
        <w:t xml:space="preserve">. Zamlčené nebo nepravdivé informace mohou narušit vývoj dítěte. (Matějček, 2005, </w:t>
      </w:r>
      <w:r w:rsidR="005444B3">
        <w:rPr>
          <w:rFonts w:ascii="Times New Roman" w:hAnsi="Times New Roman" w:cs="Times New Roman"/>
          <w:sz w:val="24"/>
          <w:szCs w:val="24"/>
        </w:rPr>
        <w:br/>
      </w:r>
      <w:r w:rsidR="00F64841">
        <w:rPr>
          <w:rFonts w:ascii="Times New Roman" w:hAnsi="Times New Roman" w:cs="Times New Roman"/>
          <w:sz w:val="24"/>
          <w:szCs w:val="24"/>
        </w:rPr>
        <w:t>s. 239)</w:t>
      </w:r>
    </w:p>
    <w:p w:rsidR="009D7F72" w:rsidRPr="009D7F72" w:rsidRDefault="009D7F72" w:rsidP="009D7F7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6148" w:rsidRPr="00346148" w:rsidRDefault="00346148" w:rsidP="003461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4531" w:rsidRDefault="00074531" w:rsidP="000745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4531" w:rsidRDefault="00074531" w:rsidP="000745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4531" w:rsidRDefault="00074531" w:rsidP="000745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4531" w:rsidRDefault="00074531" w:rsidP="000745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3455" w:rsidRDefault="002F3455" w:rsidP="000745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3455" w:rsidRDefault="002F3455" w:rsidP="002F3455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F3455" w:rsidRDefault="002F3455" w:rsidP="002F3455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F3455" w:rsidRDefault="002F3455" w:rsidP="002F3455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F3455" w:rsidRDefault="002F3455" w:rsidP="002F3455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F3455" w:rsidRPr="00BA1079" w:rsidRDefault="002F3455" w:rsidP="00BA1079">
      <w:pPr>
        <w:pStyle w:val="Nadpis1"/>
        <w:jc w:val="center"/>
        <w:rPr>
          <w:rFonts w:ascii="Times New Roman" w:hAnsi="Times New Roman" w:cs="Times New Roman"/>
          <w:color w:val="auto"/>
          <w:sz w:val="40"/>
          <w:szCs w:val="40"/>
        </w:rPr>
      </w:pPr>
      <w:bookmarkStart w:id="16" w:name="_Toc417499878"/>
      <w:r w:rsidRPr="00BA1079">
        <w:rPr>
          <w:rFonts w:ascii="Times New Roman" w:hAnsi="Times New Roman" w:cs="Times New Roman"/>
          <w:color w:val="auto"/>
          <w:sz w:val="40"/>
          <w:szCs w:val="40"/>
        </w:rPr>
        <w:t>Praktická část</w:t>
      </w:r>
      <w:bookmarkEnd w:id="16"/>
    </w:p>
    <w:p w:rsidR="002F3455" w:rsidRDefault="002F3455" w:rsidP="002F3455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F3455" w:rsidRDefault="002F3455" w:rsidP="002F3455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F3455" w:rsidRDefault="002F3455" w:rsidP="002F3455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96830" w:rsidRDefault="00B96830" w:rsidP="002F3455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96830" w:rsidRDefault="00B96830" w:rsidP="002F3455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96830" w:rsidRDefault="00B96830" w:rsidP="002F3455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96830" w:rsidRDefault="00B96830" w:rsidP="002F3455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6675B" w:rsidRPr="00173F46" w:rsidRDefault="00B64537" w:rsidP="00B64537">
      <w:pPr>
        <w:pStyle w:val="Nadpis1"/>
        <w:rPr>
          <w:rFonts w:ascii="Times New Roman" w:hAnsi="Times New Roman" w:cs="Times New Roman"/>
          <w:color w:val="auto"/>
          <w:sz w:val="32"/>
          <w:szCs w:val="32"/>
        </w:rPr>
      </w:pPr>
      <w:bookmarkStart w:id="17" w:name="_Toc417499879"/>
      <w:r w:rsidRPr="00173F46">
        <w:rPr>
          <w:rFonts w:ascii="Times New Roman" w:hAnsi="Times New Roman" w:cs="Times New Roman"/>
          <w:color w:val="auto"/>
          <w:sz w:val="32"/>
          <w:szCs w:val="32"/>
        </w:rPr>
        <w:lastRenderedPageBreak/>
        <w:t xml:space="preserve">5 </w:t>
      </w:r>
      <w:r w:rsidR="0016675B" w:rsidRPr="00173F46">
        <w:rPr>
          <w:rFonts w:ascii="Times New Roman" w:hAnsi="Times New Roman" w:cs="Times New Roman"/>
          <w:color w:val="auto"/>
          <w:sz w:val="32"/>
          <w:szCs w:val="32"/>
        </w:rPr>
        <w:t>Metodologie výzkumu</w:t>
      </w:r>
      <w:bookmarkEnd w:id="17"/>
    </w:p>
    <w:p w:rsidR="0048627B" w:rsidRPr="0048627B" w:rsidRDefault="0048627B" w:rsidP="0048627B"/>
    <w:p w:rsidR="003D48FC" w:rsidRDefault="0016675B" w:rsidP="002F34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7516AB">
        <w:rPr>
          <w:rFonts w:ascii="Times New Roman" w:hAnsi="Times New Roman" w:cs="Times New Roman"/>
          <w:sz w:val="24"/>
          <w:szCs w:val="24"/>
        </w:rPr>
        <w:t>V praktické části mé bakalářské práce jsem se rozhodla použít metodu kvalitativního výzkumu, který budu uskutečňovat form</w:t>
      </w:r>
      <w:r w:rsidR="0045650C">
        <w:rPr>
          <w:rFonts w:ascii="Times New Roman" w:hAnsi="Times New Roman" w:cs="Times New Roman"/>
          <w:sz w:val="24"/>
          <w:szCs w:val="24"/>
        </w:rPr>
        <w:t xml:space="preserve">ou </w:t>
      </w:r>
      <w:proofErr w:type="spellStart"/>
      <w:r w:rsidR="0045650C">
        <w:rPr>
          <w:rFonts w:ascii="Times New Roman" w:hAnsi="Times New Roman" w:cs="Times New Roman"/>
          <w:sz w:val="24"/>
          <w:szCs w:val="24"/>
        </w:rPr>
        <w:t>polostrukturovaného</w:t>
      </w:r>
      <w:proofErr w:type="spellEnd"/>
      <w:r w:rsidR="0045650C">
        <w:rPr>
          <w:rFonts w:ascii="Times New Roman" w:hAnsi="Times New Roman" w:cs="Times New Roman"/>
          <w:sz w:val="24"/>
          <w:szCs w:val="24"/>
        </w:rPr>
        <w:t xml:space="preserve"> interview. </w:t>
      </w:r>
      <w:r w:rsidR="003D48FC">
        <w:rPr>
          <w:rFonts w:ascii="Times New Roman" w:hAnsi="Times New Roman" w:cs="Times New Roman"/>
          <w:sz w:val="24"/>
          <w:szCs w:val="24"/>
        </w:rPr>
        <w:t xml:space="preserve">Interview bude probíhat s osobami, které se nachází v prostředí náhradní rodinné péče, v tomto případě </w:t>
      </w:r>
      <w:r w:rsidR="000C103F">
        <w:rPr>
          <w:rFonts w:ascii="Times New Roman" w:hAnsi="Times New Roman" w:cs="Times New Roman"/>
          <w:sz w:val="24"/>
          <w:szCs w:val="24"/>
        </w:rPr>
        <w:br/>
      </w:r>
      <w:r w:rsidR="003D48FC">
        <w:rPr>
          <w:rFonts w:ascii="Times New Roman" w:hAnsi="Times New Roman" w:cs="Times New Roman"/>
          <w:sz w:val="24"/>
          <w:szCs w:val="24"/>
        </w:rPr>
        <w:t>se bude jednat o péči</w:t>
      </w:r>
      <w:r w:rsidR="000C103F">
        <w:rPr>
          <w:rFonts w:ascii="Times New Roman" w:hAnsi="Times New Roman" w:cs="Times New Roman"/>
          <w:sz w:val="24"/>
          <w:szCs w:val="24"/>
        </w:rPr>
        <w:t xml:space="preserve"> pěstounskou</w:t>
      </w:r>
      <w:r w:rsidR="003D48FC">
        <w:rPr>
          <w:rFonts w:ascii="Times New Roman" w:hAnsi="Times New Roman" w:cs="Times New Roman"/>
          <w:sz w:val="24"/>
          <w:szCs w:val="24"/>
        </w:rPr>
        <w:t>.</w:t>
      </w:r>
    </w:p>
    <w:p w:rsidR="003D48FC" w:rsidRDefault="003D48FC" w:rsidP="002F34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C103F">
        <w:rPr>
          <w:rFonts w:ascii="Times New Roman" w:hAnsi="Times New Roman" w:cs="Times New Roman"/>
          <w:sz w:val="24"/>
          <w:szCs w:val="24"/>
        </w:rPr>
        <w:t xml:space="preserve">Hlavním cílem kvalitativního výzkumu je porozumět </w:t>
      </w:r>
      <w:r w:rsidR="0006780B">
        <w:rPr>
          <w:rFonts w:ascii="Times New Roman" w:hAnsi="Times New Roman" w:cs="Times New Roman"/>
          <w:sz w:val="24"/>
          <w:szCs w:val="24"/>
        </w:rPr>
        <w:t xml:space="preserve">člověku, tedy především chápat jeho vlastní hlediska. </w:t>
      </w:r>
      <w:r w:rsidR="008D7A18">
        <w:rPr>
          <w:rFonts w:ascii="Times New Roman" w:hAnsi="Times New Roman" w:cs="Times New Roman"/>
          <w:sz w:val="24"/>
          <w:szCs w:val="24"/>
        </w:rPr>
        <w:t xml:space="preserve">Výzkumník kvalitativního výzkumu se zajímá o konkrétní případ </w:t>
      </w:r>
      <w:r w:rsidR="008D7A18">
        <w:rPr>
          <w:rFonts w:ascii="Times New Roman" w:hAnsi="Times New Roman" w:cs="Times New Roman"/>
          <w:sz w:val="24"/>
          <w:szCs w:val="24"/>
        </w:rPr>
        <w:br/>
        <w:t xml:space="preserve">a podrobným popisem tohoto případu. Cílem je hluboké proniknutí do konkrétního případu </w:t>
      </w:r>
      <w:r w:rsidR="008D7A18">
        <w:rPr>
          <w:rFonts w:ascii="Times New Roman" w:hAnsi="Times New Roman" w:cs="Times New Roman"/>
          <w:sz w:val="24"/>
          <w:szCs w:val="24"/>
        </w:rPr>
        <w:br/>
        <w:t xml:space="preserve">a objevení nových souvislostí. </w:t>
      </w:r>
      <w:r w:rsidR="0006780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06780B">
        <w:rPr>
          <w:rFonts w:ascii="Times New Roman" w:hAnsi="Times New Roman" w:cs="Times New Roman"/>
          <w:sz w:val="24"/>
          <w:szCs w:val="24"/>
        </w:rPr>
        <w:t>Gavora</w:t>
      </w:r>
      <w:proofErr w:type="spellEnd"/>
      <w:r w:rsidR="0006780B">
        <w:rPr>
          <w:rFonts w:ascii="Times New Roman" w:hAnsi="Times New Roman" w:cs="Times New Roman"/>
          <w:sz w:val="24"/>
          <w:szCs w:val="24"/>
        </w:rPr>
        <w:t xml:space="preserve">, 2010, s. 36) </w:t>
      </w:r>
      <w:r w:rsidR="00140096">
        <w:rPr>
          <w:rFonts w:ascii="Times New Roman" w:hAnsi="Times New Roman" w:cs="Times New Roman"/>
          <w:sz w:val="24"/>
          <w:szCs w:val="24"/>
        </w:rPr>
        <w:t>U kvalitativního výzkumu je</w:t>
      </w:r>
      <w:r w:rsidR="008D7A18">
        <w:rPr>
          <w:rFonts w:ascii="Times New Roman" w:hAnsi="Times New Roman" w:cs="Times New Roman"/>
          <w:sz w:val="24"/>
          <w:szCs w:val="24"/>
        </w:rPr>
        <w:t xml:space="preserve"> důležité </w:t>
      </w:r>
      <w:r w:rsidR="00140096">
        <w:rPr>
          <w:rFonts w:ascii="Times New Roman" w:hAnsi="Times New Roman" w:cs="Times New Roman"/>
          <w:sz w:val="24"/>
          <w:szCs w:val="24"/>
        </w:rPr>
        <w:br/>
      </w:r>
      <w:r w:rsidR="008D7A18">
        <w:rPr>
          <w:rFonts w:ascii="Times New Roman" w:hAnsi="Times New Roman" w:cs="Times New Roman"/>
          <w:sz w:val="24"/>
          <w:szCs w:val="24"/>
        </w:rPr>
        <w:t>si předem stanovit téma výzkumu a určit si základní výzkumné otázky. Je to metoda, která umožňuje získat podrobnější odpovědi na otázky</w:t>
      </w:r>
      <w:r w:rsidR="00140096">
        <w:rPr>
          <w:rFonts w:ascii="Times New Roman" w:hAnsi="Times New Roman" w:cs="Times New Roman"/>
          <w:sz w:val="24"/>
          <w:szCs w:val="24"/>
        </w:rPr>
        <w:t xml:space="preserve">, okamžitě na tyto odpovědi reagovat </w:t>
      </w:r>
      <w:r w:rsidR="00140096">
        <w:rPr>
          <w:rFonts w:ascii="Times New Roman" w:hAnsi="Times New Roman" w:cs="Times New Roman"/>
          <w:sz w:val="24"/>
          <w:szCs w:val="24"/>
        </w:rPr>
        <w:br/>
        <w:t>a popřípadě klást otázky doplňující. (</w:t>
      </w:r>
      <w:proofErr w:type="spellStart"/>
      <w:r w:rsidR="00140096">
        <w:rPr>
          <w:rFonts w:ascii="Times New Roman" w:hAnsi="Times New Roman" w:cs="Times New Roman"/>
          <w:sz w:val="24"/>
          <w:szCs w:val="24"/>
        </w:rPr>
        <w:t>Hendl</w:t>
      </w:r>
      <w:proofErr w:type="spellEnd"/>
      <w:r w:rsidR="00140096">
        <w:rPr>
          <w:rFonts w:ascii="Times New Roman" w:hAnsi="Times New Roman" w:cs="Times New Roman"/>
          <w:sz w:val="24"/>
          <w:szCs w:val="24"/>
        </w:rPr>
        <w:t>, 2005)</w:t>
      </w:r>
    </w:p>
    <w:p w:rsidR="00C32291" w:rsidRDefault="00C32291" w:rsidP="002F34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Hendl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(2005, s. 51) uvádí, že kvalitativní výzkum se provádí v kontaktu s terénem nebo situací jedince, kdy se výzkumník snaží hlouběji proniknout do studie jedince. Hlavním instrumentem v kvalitativním výzkumu je sám výzkumník. Pro kvalitativní výzkum je charakteristická jeho pružnost a nestrukturovanost.</w:t>
      </w:r>
    </w:p>
    <w:p w:rsidR="00EB0655" w:rsidRDefault="009C19A6" w:rsidP="00140096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Podle </w:t>
      </w:r>
      <w:proofErr w:type="spellStart"/>
      <w:r>
        <w:rPr>
          <w:rFonts w:ascii="Times New Roman" w:hAnsi="Times New Roman" w:cs="Times New Roman"/>
          <w:sz w:val="24"/>
          <w:szCs w:val="24"/>
        </w:rPr>
        <w:t>Gavory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140096">
        <w:rPr>
          <w:rFonts w:ascii="Times New Roman" w:hAnsi="Times New Roman" w:cs="Times New Roman"/>
          <w:sz w:val="24"/>
          <w:szCs w:val="24"/>
        </w:rPr>
        <w:t>20</w:t>
      </w:r>
      <w:r w:rsidR="002E1344">
        <w:rPr>
          <w:rFonts w:ascii="Times New Roman" w:hAnsi="Times New Roman" w:cs="Times New Roman"/>
          <w:sz w:val="24"/>
          <w:szCs w:val="24"/>
        </w:rPr>
        <w:t>10</w:t>
      </w:r>
      <w:r w:rsidR="0014009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s. 136) je interview výzkumnou metodou, která umožňuje </w:t>
      </w:r>
      <w:r w:rsidR="003D48FC">
        <w:rPr>
          <w:rFonts w:ascii="Times New Roman" w:hAnsi="Times New Roman" w:cs="Times New Roman"/>
          <w:sz w:val="24"/>
          <w:szCs w:val="24"/>
        </w:rPr>
        <w:t xml:space="preserve">zachytit nejen fakta, </w:t>
      </w:r>
      <w:r>
        <w:rPr>
          <w:rFonts w:ascii="Times New Roman" w:hAnsi="Times New Roman" w:cs="Times New Roman"/>
          <w:sz w:val="24"/>
          <w:szCs w:val="24"/>
        </w:rPr>
        <w:t xml:space="preserve">ale i hlouběji proniknout do motivů a postojů respondentů.  </w:t>
      </w:r>
      <w:r w:rsidR="00CB4E2C">
        <w:rPr>
          <w:rFonts w:ascii="Times New Roman" w:hAnsi="Times New Roman" w:cs="Times New Roman"/>
          <w:sz w:val="24"/>
          <w:szCs w:val="24"/>
        </w:rPr>
        <w:t xml:space="preserve">Podle autora </w:t>
      </w:r>
      <w:proofErr w:type="spellStart"/>
      <w:r w:rsidR="00CB4E2C">
        <w:rPr>
          <w:rFonts w:ascii="Times New Roman" w:hAnsi="Times New Roman" w:cs="Times New Roman"/>
          <w:sz w:val="24"/>
          <w:szCs w:val="24"/>
        </w:rPr>
        <w:t>Chrásky</w:t>
      </w:r>
      <w:proofErr w:type="spellEnd"/>
      <w:r w:rsidR="00CB4E2C">
        <w:rPr>
          <w:rFonts w:ascii="Times New Roman" w:hAnsi="Times New Roman" w:cs="Times New Roman"/>
          <w:sz w:val="24"/>
          <w:szCs w:val="24"/>
        </w:rPr>
        <w:t xml:space="preserve"> (</w:t>
      </w:r>
      <w:r w:rsidR="004C0301">
        <w:rPr>
          <w:rFonts w:ascii="Times New Roman" w:hAnsi="Times New Roman" w:cs="Times New Roman"/>
          <w:sz w:val="24"/>
          <w:szCs w:val="24"/>
        </w:rPr>
        <w:t>2007,</w:t>
      </w:r>
      <w:r w:rsidR="00CB4E2C">
        <w:rPr>
          <w:rFonts w:ascii="Times New Roman" w:hAnsi="Times New Roman" w:cs="Times New Roman"/>
          <w:sz w:val="24"/>
          <w:szCs w:val="24"/>
        </w:rPr>
        <w:t xml:space="preserve"> s. 182) je interview metoda shromažďování dat, která spočívá v bezprostřední verbální komunikaci výzkumného pracovníka a respondenta. </w:t>
      </w:r>
      <w:r w:rsidR="00374FA3">
        <w:rPr>
          <w:rFonts w:ascii="Times New Roman" w:hAnsi="Times New Roman" w:cs="Times New Roman"/>
          <w:sz w:val="24"/>
          <w:szCs w:val="24"/>
        </w:rPr>
        <w:t xml:space="preserve">Interview by mělo probíhat vždy </w:t>
      </w:r>
      <w:r w:rsidR="00140096">
        <w:rPr>
          <w:rFonts w:ascii="Times New Roman" w:hAnsi="Times New Roman" w:cs="Times New Roman"/>
          <w:sz w:val="24"/>
          <w:szCs w:val="24"/>
        </w:rPr>
        <w:br/>
      </w:r>
      <w:r w:rsidR="00374FA3">
        <w:rPr>
          <w:rFonts w:ascii="Times New Roman" w:hAnsi="Times New Roman" w:cs="Times New Roman"/>
          <w:sz w:val="24"/>
          <w:szCs w:val="24"/>
        </w:rPr>
        <w:t>za vhodné situace a v přirozeném prostředí. Účastnit by se jej neměly osoby, které nemají s daným tématem nic společného, téma se jich netýká. (</w:t>
      </w:r>
      <w:proofErr w:type="spellStart"/>
      <w:r w:rsidR="00374FA3">
        <w:rPr>
          <w:rFonts w:ascii="Times New Roman" w:hAnsi="Times New Roman" w:cs="Times New Roman"/>
          <w:sz w:val="24"/>
          <w:szCs w:val="24"/>
        </w:rPr>
        <w:t>Chráska</w:t>
      </w:r>
      <w:proofErr w:type="spellEnd"/>
      <w:r w:rsidR="00374FA3">
        <w:rPr>
          <w:rFonts w:ascii="Times New Roman" w:hAnsi="Times New Roman" w:cs="Times New Roman"/>
          <w:sz w:val="24"/>
          <w:szCs w:val="24"/>
        </w:rPr>
        <w:t xml:space="preserve">, </w:t>
      </w:r>
      <w:r w:rsidR="004C0301">
        <w:rPr>
          <w:rFonts w:ascii="Times New Roman" w:hAnsi="Times New Roman" w:cs="Times New Roman"/>
          <w:sz w:val="24"/>
          <w:szCs w:val="24"/>
        </w:rPr>
        <w:t>2007,</w:t>
      </w:r>
      <w:r w:rsidR="00374FA3">
        <w:rPr>
          <w:rFonts w:ascii="Times New Roman" w:hAnsi="Times New Roman" w:cs="Times New Roman"/>
          <w:sz w:val="24"/>
          <w:szCs w:val="24"/>
        </w:rPr>
        <w:t xml:space="preserve"> s. 183) </w:t>
      </w:r>
      <w:r w:rsidR="002E1344">
        <w:rPr>
          <w:rFonts w:ascii="Times New Roman" w:hAnsi="Times New Roman" w:cs="Times New Roman"/>
          <w:sz w:val="24"/>
          <w:szCs w:val="24"/>
        </w:rPr>
        <w:t>P</w:t>
      </w:r>
      <w:r w:rsidR="00140096">
        <w:rPr>
          <w:rFonts w:ascii="Times New Roman" w:hAnsi="Times New Roman" w:cs="Times New Roman"/>
          <w:sz w:val="24"/>
          <w:szCs w:val="24"/>
        </w:rPr>
        <w:t xml:space="preserve">řítomnost jiných lidí </w:t>
      </w:r>
      <w:r w:rsidR="002E1344">
        <w:rPr>
          <w:rFonts w:ascii="Times New Roman" w:hAnsi="Times New Roman" w:cs="Times New Roman"/>
          <w:sz w:val="24"/>
          <w:szCs w:val="24"/>
        </w:rPr>
        <w:t>při interview může navodit nežádoucí reakce respondenta. (</w:t>
      </w:r>
      <w:proofErr w:type="spellStart"/>
      <w:r w:rsidR="002E1344">
        <w:rPr>
          <w:rFonts w:ascii="Times New Roman" w:hAnsi="Times New Roman" w:cs="Times New Roman"/>
          <w:sz w:val="24"/>
          <w:szCs w:val="24"/>
        </w:rPr>
        <w:t>Gavora</w:t>
      </w:r>
      <w:proofErr w:type="spellEnd"/>
      <w:r w:rsidR="002E1344">
        <w:rPr>
          <w:rFonts w:ascii="Times New Roman" w:hAnsi="Times New Roman" w:cs="Times New Roman"/>
          <w:sz w:val="24"/>
          <w:szCs w:val="24"/>
        </w:rPr>
        <w:t>, 2010, s. 136)</w:t>
      </w:r>
      <w:r w:rsidR="001400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35A5" w:rsidRDefault="00AC65B3" w:rsidP="00140096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Polo</w:t>
      </w:r>
      <w:r w:rsidR="006A35A5">
        <w:rPr>
          <w:rFonts w:ascii="Times New Roman" w:hAnsi="Times New Roman" w:cs="Times New Roman"/>
          <w:sz w:val="24"/>
          <w:szCs w:val="24"/>
        </w:rPr>
        <w:t>strukturované</w:t>
      </w:r>
      <w:proofErr w:type="spellEnd"/>
      <w:r w:rsidR="006A35A5">
        <w:rPr>
          <w:rFonts w:ascii="Times New Roman" w:hAnsi="Times New Roman" w:cs="Times New Roman"/>
          <w:sz w:val="24"/>
          <w:szCs w:val="24"/>
        </w:rPr>
        <w:t xml:space="preserve"> intervie</w:t>
      </w:r>
      <w:r w:rsidR="004C0301">
        <w:rPr>
          <w:rFonts w:ascii="Times New Roman" w:hAnsi="Times New Roman" w:cs="Times New Roman"/>
          <w:sz w:val="24"/>
          <w:szCs w:val="24"/>
        </w:rPr>
        <w:t xml:space="preserve">w spočívá podle autora </w:t>
      </w:r>
      <w:proofErr w:type="spellStart"/>
      <w:r w:rsidR="004C0301">
        <w:rPr>
          <w:rFonts w:ascii="Times New Roman" w:hAnsi="Times New Roman" w:cs="Times New Roman"/>
          <w:sz w:val="24"/>
          <w:szCs w:val="24"/>
        </w:rPr>
        <w:t>Gavory</w:t>
      </w:r>
      <w:proofErr w:type="spellEnd"/>
      <w:r w:rsidR="004C0301">
        <w:rPr>
          <w:rFonts w:ascii="Times New Roman" w:hAnsi="Times New Roman" w:cs="Times New Roman"/>
          <w:sz w:val="24"/>
          <w:szCs w:val="24"/>
        </w:rPr>
        <w:t xml:space="preserve"> (2010, s. 137) ve stanovení </w:t>
      </w:r>
      <w:r>
        <w:rPr>
          <w:rFonts w:ascii="Times New Roman" w:hAnsi="Times New Roman" w:cs="Times New Roman"/>
          <w:sz w:val="24"/>
          <w:szCs w:val="24"/>
        </w:rPr>
        <w:br/>
      </w:r>
      <w:r w:rsidR="004C0301">
        <w:rPr>
          <w:rFonts w:ascii="Times New Roman" w:hAnsi="Times New Roman" w:cs="Times New Roman"/>
          <w:sz w:val="24"/>
          <w:szCs w:val="24"/>
        </w:rPr>
        <w:t>si základního schéma obsahu a několika základních otázek. Další otázky pak vznikají v průběhu interview.</w:t>
      </w:r>
    </w:p>
    <w:p w:rsidR="002E1344" w:rsidRPr="00173F46" w:rsidRDefault="002E1344" w:rsidP="00B64537">
      <w:pPr>
        <w:pStyle w:val="Nadpis1"/>
        <w:rPr>
          <w:rFonts w:ascii="Times New Roman" w:hAnsi="Times New Roman" w:cs="Times New Roman"/>
          <w:color w:val="auto"/>
        </w:rPr>
      </w:pPr>
      <w:bookmarkStart w:id="18" w:name="_Toc417499880"/>
      <w:r w:rsidRPr="00173F46">
        <w:rPr>
          <w:rFonts w:ascii="Times New Roman" w:hAnsi="Times New Roman" w:cs="Times New Roman"/>
          <w:color w:val="auto"/>
        </w:rPr>
        <w:t>5. 1 Cíl výzkumu</w:t>
      </w:r>
      <w:r w:rsidR="003268C5" w:rsidRPr="00173F46">
        <w:rPr>
          <w:rFonts w:ascii="Times New Roman" w:hAnsi="Times New Roman" w:cs="Times New Roman"/>
          <w:color w:val="auto"/>
        </w:rPr>
        <w:t xml:space="preserve"> a výzkumná otázka</w:t>
      </w:r>
      <w:bookmarkEnd w:id="18"/>
    </w:p>
    <w:p w:rsidR="0045650C" w:rsidRDefault="0045650C" w:rsidP="002F34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Hlavním cílem praktické části bude zjistit, zda </w:t>
      </w:r>
      <w:r w:rsidR="00AC65B3">
        <w:rPr>
          <w:rFonts w:ascii="Times New Roman" w:hAnsi="Times New Roman" w:cs="Times New Roman"/>
          <w:sz w:val="24"/>
          <w:szCs w:val="24"/>
        </w:rPr>
        <w:t xml:space="preserve">se </w:t>
      </w:r>
      <w:r>
        <w:rPr>
          <w:rFonts w:ascii="Times New Roman" w:hAnsi="Times New Roman" w:cs="Times New Roman"/>
          <w:sz w:val="24"/>
          <w:szCs w:val="24"/>
        </w:rPr>
        <w:t>v </w:t>
      </w:r>
      <w:r w:rsidR="00050D1B">
        <w:rPr>
          <w:rFonts w:ascii="Times New Roman" w:hAnsi="Times New Roman" w:cs="Times New Roman"/>
          <w:sz w:val="24"/>
          <w:szCs w:val="24"/>
        </w:rPr>
        <w:t>pěstounské</w:t>
      </w:r>
      <w:r>
        <w:rPr>
          <w:rFonts w:ascii="Times New Roman" w:hAnsi="Times New Roman" w:cs="Times New Roman"/>
          <w:sz w:val="24"/>
          <w:szCs w:val="24"/>
        </w:rPr>
        <w:t xml:space="preserve"> péči </w:t>
      </w:r>
      <w:r w:rsidR="00AC65B3">
        <w:rPr>
          <w:rFonts w:ascii="Times New Roman" w:hAnsi="Times New Roman" w:cs="Times New Roman"/>
          <w:sz w:val="24"/>
          <w:szCs w:val="24"/>
        </w:rPr>
        <w:t>uskutečňuj</w:t>
      </w:r>
      <w:r>
        <w:rPr>
          <w:rFonts w:ascii="Times New Roman" w:hAnsi="Times New Roman" w:cs="Times New Roman"/>
          <w:sz w:val="24"/>
          <w:szCs w:val="24"/>
        </w:rPr>
        <w:t>í kontakty</w:t>
      </w:r>
      <w:r w:rsidR="00400876">
        <w:rPr>
          <w:rFonts w:ascii="Times New Roman" w:hAnsi="Times New Roman" w:cs="Times New Roman"/>
          <w:sz w:val="24"/>
          <w:szCs w:val="24"/>
        </w:rPr>
        <w:t xml:space="preserve"> dětí</w:t>
      </w:r>
      <w:r>
        <w:rPr>
          <w:rFonts w:ascii="Times New Roman" w:hAnsi="Times New Roman" w:cs="Times New Roman"/>
          <w:sz w:val="24"/>
          <w:szCs w:val="24"/>
        </w:rPr>
        <w:t xml:space="preserve"> s biologickou rodinou.</w:t>
      </w:r>
      <w:r w:rsidR="002D5ECD">
        <w:rPr>
          <w:rFonts w:ascii="Times New Roman" w:hAnsi="Times New Roman" w:cs="Times New Roman"/>
          <w:sz w:val="24"/>
          <w:szCs w:val="24"/>
        </w:rPr>
        <w:t xml:space="preserve"> </w:t>
      </w:r>
      <w:r w:rsidR="00400876">
        <w:rPr>
          <w:rFonts w:ascii="Times New Roman" w:hAnsi="Times New Roman" w:cs="Times New Roman"/>
          <w:sz w:val="24"/>
          <w:szCs w:val="24"/>
        </w:rPr>
        <w:t xml:space="preserve">Zaměříme se i na to, jak vnímají tuto situaci pěstouni, jaký průběh </w:t>
      </w:r>
      <w:r w:rsidR="00400876">
        <w:rPr>
          <w:rFonts w:ascii="Times New Roman" w:hAnsi="Times New Roman" w:cs="Times New Roman"/>
          <w:sz w:val="24"/>
          <w:szCs w:val="24"/>
        </w:rPr>
        <w:lastRenderedPageBreak/>
        <w:t>a četnost mají případné kontakty dětí s biologickou rodinou a jaký vliv má kontak</w:t>
      </w:r>
      <w:r w:rsidR="003268C5">
        <w:rPr>
          <w:rFonts w:ascii="Times New Roman" w:hAnsi="Times New Roman" w:cs="Times New Roman"/>
          <w:sz w:val="24"/>
          <w:szCs w:val="24"/>
        </w:rPr>
        <w:t>t s biologickou rodinou na dítě.</w:t>
      </w:r>
    </w:p>
    <w:p w:rsidR="003268C5" w:rsidRPr="003268C5" w:rsidRDefault="003268C5" w:rsidP="002F345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Výzkumná otázka zní: </w:t>
      </w:r>
      <w:r w:rsidRPr="003268C5">
        <w:rPr>
          <w:rFonts w:ascii="Times New Roman" w:hAnsi="Times New Roman" w:cs="Times New Roman"/>
          <w:b/>
          <w:sz w:val="24"/>
          <w:szCs w:val="24"/>
        </w:rPr>
        <w:t>Jak probíhají kontakty dětí svěřených do pěstounské péče s jejich biologickou rodinou?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66BF0" w:rsidRPr="003268C5" w:rsidRDefault="00FA64F2" w:rsidP="005E67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Svým výzkumem bych chtěla přispět do </w:t>
      </w:r>
      <w:r w:rsidR="00B046E1">
        <w:rPr>
          <w:rFonts w:ascii="Times New Roman" w:hAnsi="Times New Roman" w:cs="Times New Roman"/>
          <w:sz w:val="24"/>
          <w:szCs w:val="24"/>
        </w:rPr>
        <w:t xml:space="preserve">odborné </w:t>
      </w:r>
      <w:r>
        <w:rPr>
          <w:rFonts w:ascii="Times New Roman" w:hAnsi="Times New Roman" w:cs="Times New Roman"/>
          <w:sz w:val="24"/>
          <w:szCs w:val="24"/>
        </w:rPr>
        <w:t>diskuze</w:t>
      </w:r>
      <w:r w:rsidR="005E67F8">
        <w:rPr>
          <w:rFonts w:ascii="Times New Roman" w:hAnsi="Times New Roman" w:cs="Times New Roman"/>
          <w:sz w:val="24"/>
          <w:szCs w:val="24"/>
        </w:rPr>
        <w:t xml:space="preserve"> </w:t>
      </w:r>
      <w:r w:rsidR="00B046E1">
        <w:rPr>
          <w:rFonts w:ascii="Times New Roman" w:hAnsi="Times New Roman" w:cs="Times New Roman"/>
          <w:sz w:val="24"/>
          <w:szCs w:val="24"/>
        </w:rPr>
        <w:t xml:space="preserve">na téma kontakt dětí svěřených do pěstounské péče s biologickou rodinou. </w:t>
      </w:r>
      <w:r w:rsidR="00576EFC">
        <w:rPr>
          <w:rFonts w:ascii="Times New Roman" w:hAnsi="Times New Roman" w:cs="Times New Roman"/>
          <w:sz w:val="24"/>
          <w:szCs w:val="24"/>
        </w:rPr>
        <w:tab/>
      </w:r>
      <w:r w:rsidR="00EC2CEC" w:rsidRPr="00AE66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6BF0" w:rsidRPr="00766BF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E42F7" w:rsidRPr="00173F46" w:rsidRDefault="000E42F7" w:rsidP="00B64537">
      <w:pPr>
        <w:pStyle w:val="Nadpis1"/>
        <w:rPr>
          <w:rFonts w:ascii="Times New Roman" w:hAnsi="Times New Roman" w:cs="Times New Roman"/>
          <w:color w:val="auto"/>
        </w:rPr>
      </w:pPr>
      <w:bookmarkStart w:id="19" w:name="_Toc417499881"/>
      <w:r w:rsidRPr="00173F46">
        <w:rPr>
          <w:rFonts w:ascii="Times New Roman" w:hAnsi="Times New Roman" w:cs="Times New Roman"/>
          <w:color w:val="auto"/>
        </w:rPr>
        <w:t>5.</w:t>
      </w:r>
      <w:r w:rsidR="00B64537" w:rsidRPr="00173F46">
        <w:rPr>
          <w:rFonts w:ascii="Times New Roman" w:hAnsi="Times New Roman" w:cs="Times New Roman"/>
          <w:color w:val="auto"/>
        </w:rPr>
        <w:t xml:space="preserve"> 2</w:t>
      </w:r>
      <w:r w:rsidRPr="00173F46">
        <w:rPr>
          <w:rFonts w:ascii="Times New Roman" w:hAnsi="Times New Roman" w:cs="Times New Roman"/>
          <w:color w:val="auto"/>
        </w:rPr>
        <w:t xml:space="preserve"> Respondenti</w:t>
      </w:r>
      <w:bookmarkEnd w:id="19"/>
    </w:p>
    <w:p w:rsidR="00AE3AEA" w:rsidRDefault="000E42F7" w:rsidP="00400876">
      <w:pPr>
        <w:spacing w:line="360" w:lineRule="auto"/>
        <w:ind w:left="285" w:firstLine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Polostrukturované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interview bude probíhat se třemi respondenty</w:t>
      </w:r>
      <w:r w:rsidR="00E35640">
        <w:rPr>
          <w:rFonts w:ascii="Times New Roman" w:hAnsi="Times New Roman" w:cs="Times New Roman"/>
          <w:sz w:val="24"/>
          <w:szCs w:val="24"/>
        </w:rPr>
        <w:t xml:space="preserve">, kteří byli umístěni </w:t>
      </w:r>
      <w:r w:rsidR="00400876">
        <w:rPr>
          <w:rFonts w:ascii="Times New Roman" w:hAnsi="Times New Roman" w:cs="Times New Roman"/>
          <w:sz w:val="24"/>
          <w:szCs w:val="24"/>
        </w:rPr>
        <w:br/>
      </w:r>
      <w:r w:rsidR="00E35640">
        <w:rPr>
          <w:rFonts w:ascii="Times New Roman" w:hAnsi="Times New Roman" w:cs="Times New Roman"/>
          <w:sz w:val="24"/>
          <w:szCs w:val="24"/>
        </w:rPr>
        <w:t>do náhradní rodinné péče, a to do péče pěstounské.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58F6">
        <w:rPr>
          <w:rFonts w:ascii="Times New Roman" w:hAnsi="Times New Roman" w:cs="Times New Roman"/>
          <w:sz w:val="24"/>
          <w:szCs w:val="24"/>
        </w:rPr>
        <w:t>Ve všec</w:t>
      </w:r>
      <w:r w:rsidR="00400876">
        <w:rPr>
          <w:rFonts w:ascii="Times New Roman" w:hAnsi="Times New Roman" w:cs="Times New Roman"/>
          <w:sz w:val="24"/>
          <w:szCs w:val="24"/>
        </w:rPr>
        <w:t xml:space="preserve">h případech probíhalo interview </w:t>
      </w:r>
      <w:r w:rsidR="00F558F6">
        <w:rPr>
          <w:rFonts w:ascii="Times New Roman" w:hAnsi="Times New Roman" w:cs="Times New Roman"/>
          <w:sz w:val="24"/>
          <w:szCs w:val="24"/>
        </w:rPr>
        <w:t>u respondentů doma. Toto prostředí si sami zvoli</w:t>
      </w:r>
      <w:r w:rsidR="00400876">
        <w:rPr>
          <w:rFonts w:ascii="Times New Roman" w:hAnsi="Times New Roman" w:cs="Times New Roman"/>
          <w:sz w:val="24"/>
          <w:szCs w:val="24"/>
        </w:rPr>
        <w:t xml:space="preserve">li, díky čemuž můžeme usuzovat, </w:t>
      </w:r>
      <w:r w:rsidR="00F558F6">
        <w:rPr>
          <w:rFonts w:ascii="Times New Roman" w:hAnsi="Times New Roman" w:cs="Times New Roman"/>
          <w:sz w:val="24"/>
          <w:szCs w:val="24"/>
        </w:rPr>
        <w:t xml:space="preserve">že se cítili dobře ve svém prostředí, a tak mohli spontánně odpovídat. </w:t>
      </w:r>
    </w:p>
    <w:p w:rsidR="000E42F7" w:rsidRDefault="00AE3AEA" w:rsidP="000E42F7">
      <w:pPr>
        <w:spacing w:line="360" w:lineRule="auto"/>
        <w:ind w:left="285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Respondenty jsem před zahájením interview </w:t>
      </w:r>
      <w:r w:rsidR="00A156AE">
        <w:rPr>
          <w:rFonts w:ascii="Times New Roman" w:hAnsi="Times New Roman" w:cs="Times New Roman"/>
          <w:sz w:val="24"/>
          <w:szCs w:val="24"/>
        </w:rPr>
        <w:t xml:space="preserve">seznámila s tématem práce a </w:t>
      </w:r>
      <w:r>
        <w:rPr>
          <w:rFonts w:ascii="Times New Roman" w:hAnsi="Times New Roman" w:cs="Times New Roman"/>
          <w:sz w:val="24"/>
          <w:szCs w:val="24"/>
        </w:rPr>
        <w:t>ujistila</w:t>
      </w:r>
      <w:r w:rsidR="00A156AE">
        <w:rPr>
          <w:rFonts w:ascii="Times New Roman" w:hAnsi="Times New Roman" w:cs="Times New Roman"/>
          <w:sz w:val="24"/>
          <w:szCs w:val="24"/>
        </w:rPr>
        <w:t xml:space="preserve"> je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156A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že jimi poskytnuté údaje jsou pouze pro potřebu vypracování praktické části mé bakalářské práce a budou použity anonymně. </w:t>
      </w:r>
      <w:r w:rsidR="00E35640">
        <w:rPr>
          <w:rFonts w:ascii="Times New Roman" w:hAnsi="Times New Roman" w:cs="Times New Roman"/>
          <w:sz w:val="24"/>
          <w:szCs w:val="24"/>
        </w:rPr>
        <w:t>Osoby</w:t>
      </w:r>
      <w:r>
        <w:rPr>
          <w:rFonts w:ascii="Times New Roman" w:hAnsi="Times New Roman" w:cs="Times New Roman"/>
          <w:sz w:val="24"/>
          <w:szCs w:val="24"/>
        </w:rPr>
        <w:t xml:space="preserve"> nyní okrajově popíši a pro zachování anonymity </w:t>
      </w:r>
      <w:r w:rsidR="004F1F07">
        <w:rPr>
          <w:rFonts w:ascii="Times New Roman" w:hAnsi="Times New Roman" w:cs="Times New Roman"/>
          <w:sz w:val="24"/>
          <w:szCs w:val="24"/>
        </w:rPr>
        <w:t>změním jejich</w:t>
      </w:r>
      <w:r>
        <w:rPr>
          <w:rFonts w:ascii="Times New Roman" w:hAnsi="Times New Roman" w:cs="Times New Roman"/>
          <w:sz w:val="24"/>
          <w:szCs w:val="24"/>
        </w:rPr>
        <w:t xml:space="preserve"> jména.</w:t>
      </w:r>
    </w:p>
    <w:p w:rsidR="00AE3AEA" w:rsidRDefault="00B3164C" w:rsidP="000E42F7">
      <w:pPr>
        <w:spacing w:line="360" w:lineRule="auto"/>
        <w:ind w:left="285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První respondent je Martin ve věku 26 let z malé vesnice v Olomouckém kraji a žil v pěstounské rodině od svých 5 let. Nyní je již osamostatněn, žije se svou přítelkyní </w:t>
      </w:r>
      <w:r w:rsidR="004F1F0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a společným dítětem </w:t>
      </w:r>
      <w:r w:rsidR="004F1F07">
        <w:rPr>
          <w:rFonts w:ascii="Times New Roman" w:hAnsi="Times New Roman" w:cs="Times New Roman"/>
          <w:sz w:val="24"/>
          <w:szCs w:val="24"/>
        </w:rPr>
        <w:t>v menším městě v Olomouckém kraji.</w:t>
      </w:r>
    </w:p>
    <w:p w:rsidR="004F1F07" w:rsidRDefault="004F1F07" w:rsidP="000E42F7">
      <w:pPr>
        <w:spacing w:line="360" w:lineRule="auto"/>
        <w:ind w:left="285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Druhý respondent je Alena ve věku </w:t>
      </w:r>
      <w:r w:rsidR="00223DA1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let z malé vesnice v Šumperském</w:t>
      </w:r>
      <w:r w:rsidR="00AE5528">
        <w:rPr>
          <w:rFonts w:ascii="Times New Roman" w:hAnsi="Times New Roman" w:cs="Times New Roman"/>
          <w:sz w:val="24"/>
          <w:szCs w:val="24"/>
        </w:rPr>
        <w:t xml:space="preserve"> kraji a žije v pěstounské péči </w:t>
      </w:r>
      <w:r w:rsidR="00223DA1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let.</w:t>
      </w:r>
    </w:p>
    <w:p w:rsidR="004F1F07" w:rsidRDefault="004F1F07" w:rsidP="000E42F7">
      <w:pPr>
        <w:spacing w:line="360" w:lineRule="auto"/>
        <w:ind w:left="285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Třetí respondent je pěstounka Marie, která má spolu se svým manželem v pěstounské péči deseti letou Janu. Pochází z menší vesnice v Olomouckém kraji a Janu mají </w:t>
      </w:r>
      <w:r w:rsidR="00852631">
        <w:rPr>
          <w:rFonts w:ascii="Times New Roman" w:hAnsi="Times New Roman" w:cs="Times New Roman"/>
          <w:sz w:val="24"/>
          <w:szCs w:val="24"/>
        </w:rPr>
        <w:t xml:space="preserve">svěřenou do </w:t>
      </w:r>
      <w:r>
        <w:rPr>
          <w:rFonts w:ascii="Times New Roman" w:hAnsi="Times New Roman" w:cs="Times New Roman"/>
          <w:sz w:val="24"/>
          <w:szCs w:val="24"/>
        </w:rPr>
        <w:t>své péč</w:t>
      </w:r>
      <w:r w:rsidR="00852631">
        <w:rPr>
          <w:rFonts w:ascii="Times New Roman" w:hAnsi="Times New Roman" w:cs="Times New Roman"/>
          <w:sz w:val="24"/>
          <w:szCs w:val="24"/>
        </w:rPr>
        <w:t>e od jeji</w:t>
      </w:r>
      <w:r>
        <w:rPr>
          <w:rFonts w:ascii="Times New Roman" w:hAnsi="Times New Roman" w:cs="Times New Roman"/>
          <w:sz w:val="24"/>
          <w:szCs w:val="24"/>
        </w:rPr>
        <w:t>ch 6 let.</w:t>
      </w:r>
    </w:p>
    <w:p w:rsidR="00EB0655" w:rsidRDefault="00EB0655" w:rsidP="00DC6238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</w:p>
    <w:p w:rsidR="00EB0655" w:rsidRDefault="00EB0655" w:rsidP="00DC6238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B0655" w:rsidRDefault="00EB0655" w:rsidP="00DC6238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C6238" w:rsidRPr="00173F46" w:rsidRDefault="004E1194" w:rsidP="00B64537">
      <w:pPr>
        <w:pStyle w:val="Nadpis1"/>
        <w:rPr>
          <w:rFonts w:ascii="Times New Roman" w:hAnsi="Times New Roman" w:cs="Times New Roman"/>
          <w:color w:val="auto"/>
          <w:sz w:val="32"/>
          <w:szCs w:val="32"/>
        </w:rPr>
      </w:pPr>
      <w:bookmarkStart w:id="20" w:name="_Toc417499882"/>
      <w:r w:rsidRPr="00173F46">
        <w:rPr>
          <w:rFonts w:ascii="Times New Roman" w:hAnsi="Times New Roman" w:cs="Times New Roman"/>
          <w:color w:val="auto"/>
          <w:sz w:val="32"/>
          <w:szCs w:val="32"/>
        </w:rPr>
        <w:lastRenderedPageBreak/>
        <w:t>6 Vyhodnocení výzkumu</w:t>
      </w:r>
      <w:bookmarkEnd w:id="20"/>
    </w:p>
    <w:p w:rsidR="0048627B" w:rsidRPr="00173F46" w:rsidRDefault="004E1194" w:rsidP="0048627B">
      <w:pPr>
        <w:pStyle w:val="Nadpis1"/>
        <w:rPr>
          <w:rFonts w:ascii="Times New Roman" w:hAnsi="Times New Roman" w:cs="Times New Roman"/>
          <w:color w:val="auto"/>
        </w:rPr>
      </w:pPr>
      <w:bookmarkStart w:id="21" w:name="_Toc417499883"/>
      <w:r w:rsidRPr="00173F46">
        <w:rPr>
          <w:rFonts w:ascii="Times New Roman" w:hAnsi="Times New Roman" w:cs="Times New Roman"/>
          <w:color w:val="auto"/>
        </w:rPr>
        <w:t>6. 1</w:t>
      </w:r>
      <w:r w:rsidR="0068148B" w:rsidRPr="00173F46">
        <w:rPr>
          <w:rFonts w:ascii="Times New Roman" w:hAnsi="Times New Roman" w:cs="Times New Roman"/>
          <w:color w:val="auto"/>
        </w:rPr>
        <w:t xml:space="preserve"> Interview s</w:t>
      </w:r>
      <w:r w:rsidR="0048627B" w:rsidRPr="00173F46">
        <w:rPr>
          <w:rFonts w:ascii="Times New Roman" w:hAnsi="Times New Roman" w:cs="Times New Roman"/>
          <w:color w:val="auto"/>
        </w:rPr>
        <w:t> </w:t>
      </w:r>
      <w:r w:rsidR="0068148B" w:rsidRPr="00173F46">
        <w:rPr>
          <w:rFonts w:ascii="Times New Roman" w:hAnsi="Times New Roman" w:cs="Times New Roman"/>
          <w:color w:val="auto"/>
        </w:rPr>
        <w:t>Martinem</w:t>
      </w:r>
      <w:bookmarkEnd w:id="21"/>
    </w:p>
    <w:p w:rsidR="00F81584" w:rsidRDefault="00F81584" w:rsidP="00F815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Jedná se o muže ve věku dvacet šest let, který byl svěřen do pěstounské péče. Před tím pobýval v ústavním zařízení, kam byl umístěn z důvodu špatné péče rodičů. Zájem </w:t>
      </w:r>
      <w:r>
        <w:rPr>
          <w:rFonts w:ascii="Times New Roman" w:hAnsi="Times New Roman" w:cs="Times New Roman"/>
          <w:sz w:val="24"/>
          <w:szCs w:val="24"/>
        </w:rPr>
        <w:br/>
        <w:t xml:space="preserve">o kontakt s biologickými rodiči projevil sám Martin. Pěstouni následně kontaktovali sociální pracovnici, aby kontakt s jeho rodinou zprostředkovala. Sociální pracovnice se s rodiči spojila a domluvila schůzku. Nejdříve však jen s rodiči a pěstouny bez účasti Martina, aby se poznali a domluvili na dalším průběhu případných kontaktů. Na smluvenou schůzku přišli oba rodiče a pěstouni se s nimi domluvili na termínu setkání i s Martinem. Tohoto setkání se už účastnila pouze Martinova biologická matka, otec nepřišel. Matka začala Martina navštěvovat jedenkrát za měsíc, vždy po domluvě s pěstouny. Zhruba po roce zájem matky opadl. Pěstouni </w:t>
      </w:r>
      <w:r>
        <w:rPr>
          <w:rFonts w:ascii="Times New Roman" w:hAnsi="Times New Roman" w:cs="Times New Roman"/>
          <w:sz w:val="24"/>
          <w:szCs w:val="24"/>
        </w:rPr>
        <w:br/>
        <w:t>se pokoušeli o znovu navázání kontaktů, ale matka již nereagovala. Do doby než se Martin osamostatnil, se matka spojovala pouze telefonicky a to jen v době Martinových narozenin. V současné době Martin se svou biologickou matkou není v žádném kontaktu. Martin je v každodenním kontaktu se svými pěstouny.</w:t>
      </w:r>
    </w:p>
    <w:p w:rsidR="00AC65B3" w:rsidRDefault="00AC65B3" w:rsidP="00F8158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Kdo z tvé biologické rodiny projevil zájem o kontakt s tebou?</w:t>
      </w:r>
    </w:p>
    <w:p w:rsidR="000E6726" w:rsidRPr="00322059" w:rsidRDefault="00400876" w:rsidP="00322059">
      <w:pPr>
        <w:spacing w:line="36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400876">
        <w:rPr>
          <w:rFonts w:ascii="Times New Roman" w:hAnsi="Times New Roman" w:cs="Times New Roman"/>
          <w:i/>
          <w:sz w:val="24"/>
          <w:szCs w:val="24"/>
        </w:rPr>
        <w:t>„</w:t>
      </w:r>
      <w:r>
        <w:rPr>
          <w:rFonts w:ascii="Times New Roman" w:hAnsi="Times New Roman" w:cs="Times New Roman"/>
          <w:i/>
          <w:sz w:val="24"/>
          <w:szCs w:val="24"/>
        </w:rPr>
        <w:t>Nikdo.</w:t>
      </w:r>
      <w:r w:rsidR="00DC6238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To</w:t>
      </w:r>
      <w:r w:rsidR="00322059">
        <w:rPr>
          <w:rFonts w:ascii="Times New Roman" w:hAnsi="Times New Roman" w:cs="Times New Roman"/>
          <w:i/>
          <w:sz w:val="24"/>
          <w:szCs w:val="24"/>
        </w:rPr>
        <w:t xml:space="preserve"> já jsem chtěl. Začal jsem se vyptávat</w:t>
      </w:r>
      <w:r w:rsidR="00245F0D" w:rsidRPr="00245F0D">
        <w:rPr>
          <w:rFonts w:ascii="Times New Roman" w:hAnsi="Times New Roman" w:cs="Times New Roman"/>
          <w:i/>
          <w:sz w:val="24"/>
          <w:szCs w:val="24"/>
        </w:rPr>
        <w:t xml:space="preserve"> a tak. </w:t>
      </w:r>
      <w:r w:rsidR="00322059">
        <w:rPr>
          <w:rFonts w:ascii="Times New Roman" w:hAnsi="Times New Roman" w:cs="Times New Roman"/>
          <w:i/>
          <w:sz w:val="24"/>
          <w:szCs w:val="24"/>
        </w:rPr>
        <w:t xml:space="preserve">Zajímalo mě, co dělá moje máma, proč se mnou není. </w:t>
      </w:r>
      <w:r w:rsidR="00245F0D" w:rsidRPr="00245F0D">
        <w:rPr>
          <w:rFonts w:ascii="Times New Roman" w:hAnsi="Times New Roman" w:cs="Times New Roman"/>
          <w:i/>
          <w:sz w:val="24"/>
          <w:szCs w:val="24"/>
        </w:rPr>
        <w:t>No i mamka, když jsme se o tom bavili, tak říkala, že by bylo dobré, abychom byli v kontaktu. Dost často jsme se o tom doma bavili, tím mi to naši ulehčovali, jako že mi to pomáhalo se jaksi s tou situací vypořádat.</w:t>
      </w:r>
      <w:r w:rsidR="00322059">
        <w:rPr>
          <w:rFonts w:ascii="Times New Roman" w:hAnsi="Times New Roman" w:cs="Times New Roman"/>
          <w:i/>
          <w:sz w:val="24"/>
          <w:szCs w:val="24"/>
        </w:rPr>
        <w:t xml:space="preserve"> Pak jsme se teda domluvili, že se s ní pokusíme navázat kontakt.</w:t>
      </w:r>
      <w:r w:rsidR="00245F0D" w:rsidRPr="00245F0D">
        <w:rPr>
          <w:rFonts w:ascii="Times New Roman" w:hAnsi="Times New Roman" w:cs="Times New Roman"/>
          <w:i/>
          <w:sz w:val="24"/>
          <w:szCs w:val="24"/>
        </w:rPr>
        <w:t>“</w:t>
      </w:r>
    </w:p>
    <w:p w:rsidR="002E2A15" w:rsidRPr="003B0E30" w:rsidRDefault="002E2A15" w:rsidP="002F3455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2A15">
        <w:rPr>
          <w:rFonts w:ascii="Times New Roman" w:hAnsi="Times New Roman" w:cs="Times New Roman"/>
          <w:b/>
          <w:sz w:val="24"/>
          <w:szCs w:val="24"/>
        </w:rPr>
        <w:t>Co následovalo?</w:t>
      </w:r>
    </w:p>
    <w:p w:rsidR="002E2A15" w:rsidRDefault="002E2A15" w:rsidP="002F3455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E2A15">
        <w:rPr>
          <w:rFonts w:ascii="Times New Roman" w:hAnsi="Times New Roman" w:cs="Times New Roman"/>
          <w:i/>
          <w:sz w:val="24"/>
          <w:szCs w:val="24"/>
        </w:rPr>
        <w:t>„</w:t>
      </w:r>
      <w:r w:rsidR="002D029E">
        <w:rPr>
          <w:rFonts w:ascii="Times New Roman" w:hAnsi="Times New Roman" w:cs="Times New Roman"/>
          <w:i/>
          <w:sz w:val="24"/>
          <w:szCs w:val="24"/>
        </w:rPr>
        <w:t>Mamka s taťkou se spojili s nějakou sociální pracovnicí, t</w:t>
      </w:r>
      <w:r w:rsidRPr="002E2A15">
        <w:rPr>
          <w:rFonts w:ascii="Times New Roman" w:hAnsi="Times New Roman" w:cs="Times New Roman"/>
          <w:i/>
          <w:sz w:val="24"/>
          <w:szCs w:val="24"/>
        </w:rPr>
        <w:t>a s</w:t>
      </w:r>
      <w:r w:rsidR="002D029E">
        <w:rPr>
          <w:rFonts w:ascii="Times New Roman" w:hAnsi="Times New Roman" w:cs="Times New Roman"/>
          <w:i/>
          <w:sz w:val="24"/>
          <w:szCs w:val="24"/>
        </w:rPr>
        <w:t xml:space="preserve">e spojila s mou mámou. </w:t>
      </w:r>
      <w:r w:rsidRPr="002E2A15">
        <w:rPr>
          <w:rFonts w:ascii="Times New Roman" w:hAnsi="Times New Roman" w:cs="Times New Roman"/>
          <w:i/>
          <w:sz w:val="24"/>
          <w:szCs w:val="24"/>
        </w:rPr>
        <w:t xml:space="preserve"> Myslím, že se i párkrát sešli.</w:t>
      </w:r>
      <w:r w:rsidR="00322059">
        <w:rPr>
          <w:rFonts w:ascii="Times New Roman" w:hAnsi="Times New Roman" w:cs="Times New Roman"/>
          <w:i/>
          <w:sz w:val="24"/>
          <w:szCs w:val="24"/>
        </w:rPr>
        <w:t xml:space="preserve"> No a pak jsme se začali navštěvovat.</w:t>
      </w:r>
      <w:r w:rsidRPr="002E2A15">
        <w:rPr>
          <w:rFonts w:ascii="Times New Roman" w:hAnsi="Times New Roman" w:cs="Times New Roman"/>
          <w:i/>
          <w:sz w:val="24"/>
          <w:szCs w:val="24"/>
        </w:rPr>
        <w:t>“</w:t>
      </w:r>
    </w:p>
    <w:p w:rsidR="00245F0D" w:rsidRDefault="00245F0D" w:rsidP="002F345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5F0D">
        <w:rPr>
          <w:rFonts w:ascii="Times New Roman" w:hAnsi="Times New Roman" w:cs="Times New Roman"/>
          <w:b/>
          <w:sz w:val="24"/>
          <w:szCs w:val="24"/>
        </w:rPr>
        <w:t>Jaký názor m</w:t>
      </w:r>
      <w:r w:rsidR="00506CB8">
        <w:rPr>
          <w:rFonts w:ascii="Times New Roman" w:hAnsi="Times New Roman" w:cs="Times New Roman"/>
          <w:b/>
          <w:sz w:val="24"/>
          <w:szCs w:val="24"/>
        </w:rPr>
        <w:t>ají</w:t>
      </w:r>
      <w:r w:rsidRPr="00245F0D">
        <w:rPr>
          <w:rFonts w:ascii="Times New Roman" w:hAnsi="Times New Roman" w:cs="Times New Roman"/>
          <w:b/>
          <w:sz w:val="24"/>
          <w:szCs w:val="24"/>
        </w:rPr>
        <w:t xml:space="preserve"> tví pěstouni na to</w:t>
      </w:r>
      <w:r w:rsidR="00506CB8">
        <w:rPr>
          <w:rFonts w:ascii="Times New Roman" w:hAnsi="Times New Roman" w:cs="Times New Roman"/>
          <w:b/>
          <w:sz w:val="24"/>
          <w:szCs w:val="24"/>
        </w:rPr>
        <w:t xml:space="preserve"> kontakt s</w:t>
      </w:r>
      <w:r w:rsidRPr="00245F0D">
        <w:rPr>
          <w:rFonts w:ascii="Times New Roman" w:hAnsi="Times New Roman" w:cs="Times New Roman"/>
          <w:b/>
          <w:sz w:val="24"/>
          <w:szCs w:val="24"/>
        </w:rPr>
        <w:t xml:space="preserve"> biologickou rodinou?</w:t>
      </w:r>
    </w:p>
    <w:p w:rsidR="00245F0D" w:rsidRPr="00245F0D" w:rsidRDefault="00245F0D" w:rsidP="002F3455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45F0D">
        <w:rPr>
          <w:rFonts w:ascii="Times New Roman" w:hAnsi="Times New Roman" w:cs="Times New Roman"/>
          <w:i/>
          <w:sz w:val="24"/>
          <w:szCs w:val="24"/>
        </w:rPr>
        <w:t>„</w:t>
      </w:r>
      <w:r w:rsidR="00D5790A">
        <w:rPr>
          <w:rFonts w:ascii="Times New Roman" w:hAnsi="Times New Roman" w:cs="Times New Roman"/>
          <w:i/>
          <w:sz w:val="24"/>
          <w:szCs w:val="24"/>
        </w:rPr>
        <w:t>V</w:t>
      </w:r>
      <w:r w:rsidR="003B0E30">
        <w:rPr>
          <w:rFonts w:ascii="Times New Roman" w:hAnsi="Times New Roman" w:cs="Times New Roman"/>
          <w:i/>
          <w:sz w:val="24"/>
          <w:szCs w:val="24"/>
        </w:rPr>
        <w:t>elmi pozitivní. Chtěli, abych</w:t>
      </w:r>
      <w:r w:rsidR="005F267A">
        <w:rPr>
          <w:rFonts w:ascii="Times New Roman" w:hAnsi="Times New Roman" w:cs="Times New Roman"/>
          <w:i/>
          <w:sz w:val="24"/>
          <w:szCs w:val="24"/>
        </w:rPr>
        <w:t xml:space="preserve"> se s </w:t>
      </w:r>
      <w:proofErr w:type="spellStart"/>
      <w:r w:rsidR="005F267A">
        <w:rPr>
          <w:rFonts w:ascii="Times New Roman" w:hAnsi="Times New Roman" w:cs="Times New Roman"/>
          <w:i/>
          <w:sz w:val="24"/>
          <w:szCs w:val="24"/>
        </w:rPr>
        <w:t>nima</w:t>
      </w:r>
      <w:proofErr w:type="spellEnd"/>
      <w:r w:rsidR="005F267A">
        <w:rPr>
          <w:rFonts w:ascii="Times New Roman" w:hAnsi="Times New Roman" w:cs="Times New Roman"/>
          <w:i/>
          <w:sz w:val="24"/>
          <w:szCs w:val="24"/>
        </w:rPr>
        <w:t xml:space="preserve"> stýkal. Když jsme se o tom bavili, tak mamka říkala, že si udělám „obrázek“ o životě. Že to prostě ovlivňuje můj život a že to bude dobrý pro mě do budoucna</w:t>
      </w:r>
      <w:r w:rsidR="00890F56">
        <w:rPr>
          <w:rFonts w:ascii="Times New Roman" w:hAnsi="Times New Roman" w:cs="Times New Roman"/>
          <w:i/>
          <w:sz w:val="24"/>
          <w:szCs w:val="24"/>
        </w:rPr>
        <w:t xml:space="preserve"> vědět</w:t>
      </w:r>
      <w:r w:rsidR="005444B3">
        <w:rPr>
          <w:rFonts w:ascii="Times New Roman" w:hAnsi="Times New Roman" w:cs="Times New Roman"/>
          <w:i/>
          <w:sz w:val="24"/>
          <w:szCs w:val="24"/>
        </w:rPr>
        <w:t>,</w:t>
      </w:r>
      <w:r w:rsidR="00890F56">
        <w:rPr>
          <w:rFonts w:ascii="Times New Roman" w:hAnsi="Times New Roman" w:cs="Times New Roman"/>
          <w:i/>
          <w:sz w:val="24"/>
          <w:szCs w:val="24"/>
        </w:rPr>
        <w:t xml:space="preserve"> jak se věci mají a jaká je skutečnost a jaká minulost a co bylo mezi tím.“</w:t>
      </w:r>
    </w:p>
    <w:p w:rsidR="002D029E" w:rsidRPr="00E54005" w:rsidRDefault="002D029E" w:rsidP="002F345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Pamatuješ si na první setkání? </w:t>
      </w:r>
    </w:p>
    <w:p w:rsidR="00E54005" w:rsidRDefault="00D5790A" w:rsidP="002F3455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76C6B">
        <w:rPr>
          <w:rFonts w:ascii="Times New Roman" w:hAnsi="Times New Roman" w:cs="Times New Roman"/>
          <w:i/>
          <w:sz w:val="24"/>
          <w:szCs w:val="24"/>
        </w:rPr>
        <w:t>„Poprvé to bylo v létě. Naši řekli, že pojedeme na výlet a že se tam setkáme s mojí mámou. Jeli jsme do blízkého města a tam jsme byli v parku.</w:t>
      </w:r>
      <w:r w:rsidR="00C76C6B" w:rsidRPr="00C76C6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76C6B">
        <w:rPr>
          <w:rFonts w:ascii="Times New Roman" w:hAnsi="Times New Roman" w:cs="Times New Roman"/>
          <w:i/>
          <w:sz w:val="24"/>
          <w:szCs w:val="24"/>
        </w:rPr>
        <w:t xml:space="preserve">Houpačky, kolotoč, pískoviště a tak. Pak tam za </w:t>
      </w:r>
      <w:proofErr w:type="spellStart"/>
      <w:r w:rsidRPr="00C76C6B">
        <w:rPr>
          <w:rFonts w:ascii="Times New Roman" w:hAnsi="Times New Roman" w:cs="Times New Roman"/>
          <w:i/>
          <w:sz w:val="24"/>
          <w:szCs w:val="24"/>
        </w:rPr>
        <w:t>náma</w:t>
      </w:r>
      <w:proofErr w:type="spellEnd"/>
      <w:r w:rsidRPr="00C76C6B">
        <w:rPr>
          <w:rFonts w:ascii="Times New Roman" w:hAnsi="Times New Roman" w:cs="Times New Roman"/>
          <w:i/>
          <w:sz w:val="24"/>
          <w:szCs w:val="24"/>
        </w:rPr>
        <w:t xml:space="preserve"> přišla paní</w:t>
      </w:r>
      <w:r w:rsidR="00C76C6B" w:rsidRPr="00C76C6B">
        <w:rPr>
          <w:rFonts w:ascii="Times New Roman" w:hAnsi="Times New Roman" w:cs="Times New Roman"/>
          <w:i/>
          <w:sz w:val="24"/>
          <w:szCs w:val="24"/>
        </w:rPr>
        <w:t>, moje máma. Donesla mi čokoládu. Pak jsem si s ní a mamkou hrál na pískovišti. A povídali jsme si.</w:t>
      </w:r>
      <w:r w:rsidR="003220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76C6B" w:rsidRPr="00C76C6B">
        <w:rPr>
          <w:rFonts w:ascii="Times New Roman" w:hAnsi="Times New Roman" w:cs="Times New Roman"/>
          <w:i/>
          <w:sz w:val="24"/>
          <w:szCs w:val="24"/>
        </w:rPr>
        <w:t>P</w:t>
      </w:r>
      <w:r w:rsidR="00322059">
        <w:rPr>
          <w:rFonts w:ascii="Times New Roman" w:hAnsi="Times New Roman" w:cs="Times New Roman"/>
          <w:i/>
          <w:sz w:val="24"/>
          <w:szCs w:val="24"/>
        </w:rPr>
        <w:t>otom</w:t>
      </w:r>
      <w:r w:rsidR="00C76C6B" w:rsidRPr="00C76C6B">
        <w:rPr>
          <w:rFonts w:ascii="Times New Roman" w:hAnsi="Times New Roman" w:cs="Times New Roman"/>
          <w:i/>
          <w:sz w:val="24"/>
          <w:szCs w:val="24"/>
        </w:rPr>
        <w:t xml:space="preserve"> jsme se rozloučili a máma řekla, že zase příště pojedeme na výlet, že za mnou přijede.“</w:t>
      </w:r>
    </w:p>
    <w:p w:rsidR="00EF43CF" w:rsidRDefault="00935165" w:rsidP="002D029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Jaký vliv na tebe m</w:t>
      </w:r>
      <w:r w:rsidR="004D1DAB">
        <w:rPr>
          <w:rFonts w:ascii="Times New Roman" w:hAnsi="Times New Roman" w:cs="Times New Roman"/>
          <w:b/>
          <w:sz w:val="24"/>
          <w:szCs w:val="24"/>
        </w:rPr>
        <w:t>á</w:t>
      </w:r>
      <w:r>
        <w:rPr>
          <w:rFonts w:ascii="Times New Roman" w:hAnsi="Times New Roman" w:cs="Times New Roman"/>
          <w:b/>
          <w:sz w:val="24"/>
          <w:szCs w:val="24"/>
        </w:rPr>
        <w:t xml:space="preserve"> kontakt s</w:t>
      </w:r>
      <w:r w:rsidR="004D1DAB">
        <w:rPr>
          <w:rFonts w:ascii="Times New Roman" w:hAnsi="Times New Roman" w:cs="Times New Roman"/>
          <w:b/>
          <w:sz w:val="24"/>
          <w:szCs w:val="24"/>
        </w:rPr>
        <w:t> biologickou rodinou</w:t>
      </w:r>
      <w:r w:rsidR="00EF43CF">
        <w:rPr>
          <w:rFonts w:ascii="Times New Roman" w:hAnsi="Times New Roman" w:cs="Times New Roman"/>
          <w:b/>
          <w:sz w:val="24"/>
          <w:szCs w:val="24"/>
        </w:rPr>
        <w:t>?</w:t>
      </w:r>
    </w:p>
    <w:p w:rsidR="00EF43CF" w:rsidRPr="00EF43CF" w:rsidRDefault="00EF43CF" w:rsidP="002D029E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EF43CF">
        <w:rPr>
          <w:rFonts w:ascii="Times New Roman" w:hAnsi="Times New Roman" w:cs="Times New Roman"/>
          <w:i/>
          <w:sz w:val="24"/>
          <w:szCs w:val="24"/>
        </w:rPr>
        <w:t xml:space="preserve">„Abych pravdu řekl, tak v té době asi žádný. To přišlo až s věkem, kdy jsem si třídil myšlenky a utvářel si jasnou představu o </w:t>
      </w:r>
      <w:proofErr w:type="spellStart"/>
      <w:r w:rsidRPr="00EF43CF">
        <w:rPr>
          <w:rFonts w:ascii="Times New Roman" w:hAnsi="Times New Roman" w:cs="Times New Roman"/>
          <w:i/>
          <w:sz w:val="24"/>
          <w:szCs w:val="24"/>
        </w:rPr>
        <w:t>svym</w:t>
      </w:r>
      <w:proofErr w:type="spellEnd"/>
      <w:r w:rsidRPr="00EF43CF">
        <w:rPr>
          <w:rFonts w:ascii="Times New Roman" w:hAnsi="Times New Roman" w:cs="Times New Roman"/>
          <w:i/>
          <w:sz w:val="24"/>
          <w:szCs w:val="24"/>
        </w:rPr>
        <w:t xml:space="preserve"> životě. Teď, když mám </w:t>
      </w:r>
      <w:proofErr w:type="spellStart"/>
      <w:r w:rsidRPr="00EF43CF">
        <w:rPr>
          <w:rFonts w:ascii="Times New Roman" w:hAnsi="Times New Roman" w:cs="Times New Roman"/>
          <w:i/>
          <w:sz w:val="24"/>
          <w:szCs w:val="24"/>
        </w:rPr>
        <w:t>svý</w:t>
      </w:r>
      <w:proofErr w:type="spellEnd"/>
      <w:r w:rsidRPr="00EF43CF">
        <w:rPr>
          <w:rFonts w:ascii="Times New Roman" w:hAnsi="Times New Roman" w:cs="Times New Roman"/>
          <w:i/>
          <w:sz w:val="24"/>
          <w:szCs w:val="24"/>
        </w:rPr>
        <w:t xml:space="preserve"> dítě</w:t>
      </w:r>
      <w:r w:rsidR="005444B3">
        <w:rPr>
          <w:rFonts w:ascii="Times New Roman" w:hAnsi="Times New Roman" w:cs="Times New Roman"/>
          <w:i/>
          <w:sz w:val="24"/>
          <w:szCs w:val="24"/>
        </w:rPr>
        <w:t>,</w:t>
      </w:r>
      <w:r w:rsidRPr="00EF43CF">
        <w:rPr>
          <w:rFonts w:ascii="Times New Roman" w:hAnsi="Times New Roman" w:cs="Times New Roman"/>
          <w:i/>
          <w:sz w:val="24"/>
          <w:szCs w:val="24"/>
        </w:rPr>
        <w:t xml:space="preserve"> vím, že nikdy bych nedopustil, aby bylo bez rodiny. Vím, že je třeba se o něj postarat a zajistit mu domov, péči a lásku. A tak nějak ho vybavit do toho života.“</w:t>
      </w:r>
    </w:p>
    <w:p w:rsidR="002D029E" w:rsidRDefault="002D029E" w:rsidP="002D029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4005">
        <w:rPr>
          <w:rFonts w:ascii="Times New Roman" w:hAnsi="Times New Roman" w:cs="Times New Roman"/>
          <w:b/>
          <w:sz w:val="24"/>
          <w:szCs w:val="24"/>
        </w:rPr>
        <w:t>Jak</w:t>
      </w:r>
      <w:r>
        <w:rPr>
          <w:rFonts w:ascii="Times New Roman" w:hAnsi="Times New Roman" w:cs="Times New Roman"/>
          <w:b/>
          <w:sz w:val="24"/>
          <w:szCs w:val="24"/>
        </w:rPr>
        <w:t xml:space="preserve">ý </w:t>
      </w:r>
      <w:r w:rsidR="004D1DAB">
        <w:rPr>
          <w:rFonts w:ascii="Times New Roman" w:hAnsi="Times New Roman" w:cs="Times New Roman"/>
          <w:b/>
          <w:sz w:val="24"/>
          <w:szCs w:val="24"/>
        </w:rPr>
        <w:t xml:space="preserve">průběh </w:t>
      </w:r>
      <w:r>
        <w:rPr>
          <w:rFonts w:ascii="Times New Roman" w:hAnsi="Times New Roman" w:cs="Times New Roman"/>
          <w:b/>
          <w:sz w:val="24"/>
          <w:szCs w:val="24"/>
        </w:rPr>
        <w:t>m</w:t>
      </w:r>
      <w:r w:rsidR="004D1DAB">
        <w:rPr>
          <w:rFonts w:ascii="Times New Roman" w:hAnsi="Times New Roman" w:cs="Times New Roman"/>
          <w:b/>
          <w:sz w:val="24"/>
          <w:szCs w:val="24"/>
        </w:rPr>
        <w:t>á kontakt s biologickou rodinou</w:t>
      </w:r>
      <w:r w:rsidR="00506CB8">
        <w:rPr>
          <w:rFonts w:ascii="Times New Roman" w:hAnsi="Times New Roman" w:cs="Times New Roman"/>
          <w:b/>
          <w:sz w:val="24"/>
          <w:szCs w:val="24"/>
        </w:rPr>
        <w:t xml:space="preserve"> a jak</w:t>
      </w:r>
      <w:r w:rsidR="004D1DAB">
        <w:rPr>
          <w:rFonts w:ascii="Times New Roman" w:hAnsi="Times New Roman" w:cs="Times New Roman"/>
          <w:b/>
          <w:sz w:val="24"/>
          <w:szCs w:val="24"/>
        </w:rPr>
        <w:t xml:space="preserve"> častá </w:t>
      </w:r>
      <w:r>
        <w:rPr>
          <w:rFonts w:ascii="Times New Roman" w:hAnsi="Times New Roman" w:cs="Times New Roman"/>
          <w:b/>
          <w:sz w:val="24"/>
          <w:szCs w:val="24"/>
        </w:rPr>
        <w:t xml:space="preserve">setkání </w:t>
      </w:r>
      <w:r w:rsidR="004D1DAB">
        <w:rPr>
          <w:rFonts w:ascii="Times New Roman" w:hAnsi="Times New Roman" w:cs="Times New Roman"/>
          <w:b/>
          <w:sz w:val="24"/>
          <w:szCs w:val="24"/>
        </w:rPr>
        <w:t>jsou</w:t>
      </w:r>
      <w:r>
        <w:rPr>
          <w:rFonts w:ascii="Times New Roman" w:hAnsi="Times New Roman" w:cs="Times New Roman"/>
          <w:b/>
          <w:sz w:val="24"/>
          <w:szCs w:val="24"/>
        </w:rPr>
        <w:t>?</w:t>
      </w:r>
    </w:p>
    <w:p w:rsidR="00272026" w:rsidRPr="005F5CD7" w:rsidRDefault="002D029E" w:rsidP="002F3455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F5CD7">
        <w:rPr>
          <w:rFonts w:ascii="Times New Roman" w:hAnsi="Times New Roman" w:cs="Times New Roman"/>
          <w:i/>
          <w:sz w:val="24"/>
          <w:szCs w:val="24"/>
        </w:rPr>
        <w:t>„</w:t>
      </w:r>
      <w:r w:rsidR="002A5627" w:rsidRPr="005F5CD7">
        <w:rPr>
          <w:rFonts w:ascii="Times New Roman" w:hAnsi="Times New Roman" w:cs="Times New Roman"/>
          <w:i/>
          <w:sz w:val="24"/>
          <w:szCs w:val="24"/>
        </w:rPr>
        <w:t xml:space="preserve">S mámou jsme se vídali jednou za měsíc. </w:t>
      </w:r>
      <w:r w:rsidR="00DA0F1A" w:rsidRPr="005F5CD7">
        <w:rPr>
          <w:rFonts w:ascii="Times New Roman" w:hAnsi="Times New Roman" w:cs="Times New Roman"/>
          <w:i/>
          <w:sz w:val="24"/>
          <w:szCs w:val="24"/>
        </w:rPr>
        <w:t xml:space="preserve">Jezdila za mnou. </w:t>
      </w:r>
      <w:r w:rsidR="00983B59" w:rsidRPr="005F5CD7">
        <w:rPr>
          <w:rFonts w:ascii="Times New Roman" w:hAnsi="Times New Roman" w:cs="Times New Roman"/>
          <w:i/>
          <w:sz w:val="24"/>
          <w:szCs w:val="24"/>
        </w:rPr>
        <w:t xml:space="preserve">Chodili jsme třeba do lesa, </w:t>
      </w:r>
      <w:r w:rsidR="0038266D">
        <w:rPr>
          <w:rFonts w:ascii="Times New Roman" w:hAnsi="Times New Roman" w:cs="Times New Roman"/>
          <w:i/>
          <w:sz w:val="24"/>
          <w:szCs w:val="24"/>
        </w:rPr>
        <w:br/>
      </w:r>
      <w:r w:rsidR="00983B59" w:rsidRPr="005F5CD7">
        <w:rPr>
          <w:rFonts w:ascii="Times New Roman" w:hAnsi="Times New Roman" w:cs="Times New Roman"/>
          <w:i/>
          <w:sz w:val="24"/>
          <w:szCs w:val="24"/>
        </w:rPr>
        <w:t xml:space="preserve">na hřiště s míčem </w:t>
      </w:r>
      <w:r w:rsidR="005F5CD7" w:rsidRPr="005F5CD7">
        <w:rPr>
          <w:rFonts w:ascii="Times New Roman" w:hAnsi="Times New Roman" w:cs="Times New Roman"/>
          <w:i/>
          <w:sz w:val="24"/>
          <w:szCs w:val="24"/>
        </w:rPr>
        <w:t>si zahrát hry.</w:t>
      </w:r>
      <w:r w:rsidR="00966DB4">
        <w:rPr>
          <w:rFonts w:ascii="Times New Roman" w:hAnsi="Times New Roman" w:cs="Times New Roman"/>
          <w:i/>
          <w:sz w:val="24"/>
          <w:szCs w:val="24"/>
        </w:rPr>
        <w:t xml:space="preserve"> Přijela vždycky jen na chvíli, moc se toho stihnout nedalo. No a pak už jednou nepřijela vůbec.</w:t>
      </w:r>
      <w:r w:rsidR="004141AD">
        <w:rPr>
          <w:rFonts w:ascii="Times New Roman" w:hAnsi="Times New Roman" w:cs="Times New Roman"/>
          <w:i/>
          <w:sz w:val="24"/>
          <w:szCs w:val="24"/>
        </w:rPr>
        <w:t xml:space="preserve"> Zavolala jen na mý narozeniny, a pak už ani to ne.</w:t>
      </w:r>
      <w:r w:rsidR="005F5CD7" w:rsidRPr="005F5CD7">
        <w:rPr>
          <w:rFonts w:ascii="Times New Roman" w:hAnsi="Times New Roman" w:cs="Times New Roman"/>
          <w:i/>
          <w:sz w:val="24"/>
          <w:szCs w:val="24"/>
        </w:rPr>
        <w:t>“</w:t>
      </w:r>
    </w:p>
    <w:p w:rsidR="008636DA" w:rsidRPr="00AB517B" w:rsidRDefault="00503889" w:rsidP="002F345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 se stalo</w:t>
      </w:r>
      <w:r w:rsidR="008636DA" w:rsidRPr="00AB517B">
        <w:rPr>
          <w:rFonts w:ascii="Times New Roman" w:hAnsi="Times New Roman" w:cs="Times New Roman"/>
          <w:b/>
          <w:sz w:val="24"/>
          <w:szCs w:val="24"/>
        </w:rPr>
        <w:t>?</w:t>
      </w:r>
    </w:p>
    <w:p w:rsidR="008636DA" w:rsidRDefault="008636DA" w:rsidP="00AB517B">
      <w:pPr>
        <w:spacing w:line="36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517B">
        <w:rPr>
          <w:rFonts w:ascii="Times New Roman" w:hAnsi="Times New Roman" w:cs="Times New Roman"/>
          <w:i/>
          <w:sz w:val="24"/>
          <w:szCs w:val="24"/>
        </w:rPr>
        <w:t xml:space="preserve">„Celkem dost mě to sebralo. </w:t>
      </w:r>
      <w:r w:rsidR="00935165">
        <w:rPr>
          <w:rFonts w:ascii="Times New Roman" w:hAnsi="Times New Roman" w:cs="Times New Roman"/>
          <w:i/>
          <w:sz w:val="24"/>
          <w:szCs w:val="24"/>
        </w:rPr>
        <w:t>Měla</w:t>
      </w:r>
      <w:r w:rsidRPr="00AB517B">
        <w:rPr>
          <w:rFonts w:ascii="Times New Roman" w:hAnsi="Times New Roman" w:cs="Times New Roman"/>
          <w:i/>
          <w:sz w:val="24"/>
          <w:szCs w:val="24"/>
        </w:rPr>
        <w:t xml:space="preserve"> svou vlastní rodinu. </w:t>
      </w:r>
      <w:r w:rsidR="00935165">
        <w:rPr>
          <w:rFonts w:ascii="Times New Roman" w:hAnsi="Times New Roman" w:cs="Times New Roman"/>
          <w:i/>
          <w:sz w:val="24"/>
          <w:szCs w:val="24"/>
        </w:rPr>
        <w:t>Narodilo se jí dítě</w:t>
      </w:r>
      <w:r w:rsidRPr="00AB517B">
        <w:rPr>
          <w:rFonts w:ascii="Times New Roman" w:hAnsi="Times New Roman" w:cs="Times New Roman"/>
          <w:i/>
          <w:sz w:val="24"/>
          <w:szCs w:val="24"/>
        </w:rPr>
        <w:t xml:space="preserve">, takže mám sourozence. To byla pro mě novinka, protože já jsem vyrůstal sám. V tu chvíli jsem žárlil. Bylo mi hrozně líto, že </w:t>
      </w:r>
      <w:r w:rsidR="00935165">
        <w:rPr>
          <w:rFonts w:ascii="Times New Roman" w:hAnsi="Times New Roman" w:cs="Times New Roman"/>
          <w:i/>
          <w:sz w:val="24"/>
          <w:szCs w:val="24"/>
        </w:rPr>
        <w:t>se se mnou</w:t>
      </w:r>
      <w:r w:rsidR="00AB517B" w:rsidRPr="00AB517B">
        <w:rPr>
          <w:rFonts w:ascii="Times New Roman" w:hAnsi="Times New Roman" w:cs="Times New Roman"/>
          <w:i/>
          <w:sz w:val="24"/>
          <w:szCs w:val="24"/>
        </w:rPr>
        <w:t xml:space="preserve"> m</w:t>
      </w:r>
      <w:r w:rsidR="005F267A">
        <w:rPr>
          <w:rFonts w:ascii="Times New Roman" w:hAnsi="Times New Roman" w:cs="Times New Roman"/>
          <w:i/>
          <w:sz w:val="24"/>
          <w:szCs w:val="24"/>
        </w:rPr>
        <w:t>ám</w:t>
      </w:r>
      <w:r w:rsidR="00AB517B" w:rsidRPr="00AB517B">
        <w:rPr>
          <w:rFonts w:ascii="Times New Roman" w:hAnsi="Times New Roman" w:cs="Times New Roman"/>
          <w:i/>
          <w:sz w:val="24"/>
          <w:szCs w:val="24"/>
        </w:rPr>
        <w:t xml:space="preserve">a nechce </w:t>
      </w:r>
      <w:r w:rsidR="00935165">
        <w:rPr>
          <w:rFonts w:ascii="Times New Roman" w:hAnsi="Times New Roman" w:cs="Times New Roman"/>
          <w:i/>
          <w:sz w:val="24"/>
          <w:szCs w:val="24"/>
        </w:rPr>
        <w:t>stýkat</w:t>
      </w:r>
      <w:r w:rsidR="00AB517B" w:rsidRPr="00AB517B">
        <w:rPr>
          <w:rFonts w:ascii="Times New Roman" w:hAnsi="Times New Roman" w:cs="Times New Roman"/>
          <w:i/>
          <w:sz w:val="24"/>
          <w:szCs w:val="24"/>
        </w:rPr>
        <w:t xml:space="preserve"> a má přitom jiný d</w:t>
      </w:r>
      <w:r w:rsidR="00935165">
        <w:rPr>
          <w:rFonts w:ascii="Times New Roman" w:hAnsi="Times New Roman" w:cs="Times New Roman"/>
          <w:i/>
          <w:sz w:val="24"/>
          <w:szCs w:val="24"/>
        </w:rPr>
        <w:t>ítě</w:t>
      </w:r>
      <w:r w:rsidR="00AB517B" w:rsidRPr="00AB517B">
        <w:rPr>
          <w:rFonts w:ascii="Times New Roman" w:hAnsi="Times New Roman" w:cs="Times New Roman"/>
          <w:i/>
          <w:sz w:val="24"/>
          <w:szCs w:val="24"/>
        </w:rPr>
        <w:t>.</w:t>
      </w:r>
      <w:r w:rsidR="00AB517B">
        <w:rPr>
          <w:rFonts w:ascii="Times New Roman" w:hAnsi="Times New Roman" w:cs="Times New Roman"/>
          <w:i/>
          <w:sz w:val="24"/>
          <w:szCs w:val="24"/>
        </w:rPr>
        <w:t xml:space="preserve"> S tímto faktem se smířit jde dost těžko.</w:t>
      </w:r>
      <w:r w:rsidR="00935165">
        <w:rPr>
          <w:rFonts w:ascii="Times New Roman" w:hAnsi="Times New Roman" w:cs="Times New Roman"/>
          <w:i/>
          <w:sz w:val="24"/>
          <w:szCs w:val="24"/>
        </w:rPr>
        <w:t xml:space="preserve"> Mamka s taťkou se ještě pokoušeli kontakt obnovit, ale marně. </w:t>
      </w:r>
      <w:r w:rsidR="00AB517B" w:rsidRPr="00AB517B">
        <w:rPr>
          <w:rFonts w:ascii="Times New Roman" w:hAnsi="Times New Roman" w:cs="Times New Roman"/>
          <w:i/>
          <w:sz w:val="24"/>
          <w:szCs w:val="24"/>
        </w:rPr>
        <w:t>“</w:t>
      </w:r>
    </w:p>
    <w:p w:rsidR="00AB517B" w:rsidRPr="002540EF" w:rsidRDefault="00EF43CF" w:rsidP="00AB517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Jsi nyní v kontaktu se svou biologickou rodinou</w:t>
      </w:r>
      <w:r w:rsidR="00AB517B" w:rsidRPr="002540EF">
        <w:rPr>
          <w:rFonts w:ascii="Times New Roman" w:hAnsi="Times New Roman" w:cs="Times New Roman"/>
          <w:b/>
          <w:sz w:val="24"/>
          <w:szCs w:val="24"/>
        </w:rPr>
        <w:t>?</w:t>
      </w:r>
    </w:p>
    <w:p w:rsidR="005F5CD7" w:rsidRDefault="00AB517B" w:rsidP="00AB517B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540EF">
        <w:rPr>
          <w:rFonts w:ascii="Times New Roman" w:hAnsi="Times New Roman" w:cs="Times New Roman"/>
          <w:i/>
          <w:sz w:val="24"/>
          <w:szCs w:val="24"/>
        </w:rPr>
        <w:t>„</w:t>
      </w:r>
      <w:r w:rsidR="002540EF" w:rsidRPr="002540EF">
        <w:rPr>
          <w:rFonts w:ascii="Times New Roman" w:hAnsi="Times New Roman" w:cs="Times New Roman"/>
          <w:i/>
          <w:sz w:val="24"/>
          <w:szCs w:val="24"/>
        </w:rPr>
        <w:t>Ne, už ne.“</w:t>
      </w:r>
    </w:p>
    <w:p w:rsidR="00890F56" w:rsidRPr="00890F56" w:rsidRDefault="00890F56" w:rsidP="00AB517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0F56">
        <w:rPr>
          <w:rFonts w:ascii="Times New Roman" w:hAnsi="Times New Roman" w:cs="Times New Roman"/>
          <w:b/>
          <w:sz w:val="24"/>
          <w:szCs w:val="24"/>
        </w:rPr>
        <w:t xml:space="preserve">Uvažuješ, že </w:t>
      </w:r>
      <w:proofErr w:type="gramStart"/>
      <w:r w:rsidRPr="00890F56">
        <w:rPr>
          <w:rFonts w:ascii="Times New Roman" w:hAnsi="Times New Roman" w:cs="Times New Roman"/>
          <w:b/>
          <w:sz w:val="24"/>
          <w:szCs w:val="24"/>
        </w:rPr>
        <w:t>by jsi v budoucnu</w:t>
      </w:r>
      <w:proofErr w:type="gramEnd"/>
      <w:r w:rsidRPr="00890F56">
        <w:rPr>
          <w:rFonts w:ascii="Times New Roman" w:hAnsi="Times New Roman" w:cs="Times New Roman"/>
          <w:b/>
          <w:sz w:val="24"/>
          <w:szCs w:val="24"/>
        </w:rPr>
        <w:t xml:space="preserve"> kontaktoval alespoň sourozence?</w:t>
      </w:r>
    </w:p>
    <w:p w:rsidR="00890F56" w:rsidRDefault="00890F56" w:rsidP="00AB517B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>„No taková možnost tu je. Teď o tom však moc nepřemýšlím, protože mám malé dítě, přítelkyni, práci. A i ten sourozenec je ještě malý. Tak uvidíme, možná časem.“</w:t>
      </w:r>
    </w:p>
    <w:p w:rsidR="00506CB8" w:rsidRPr="00506CB8" w:rsidRDefault="00506CB8" w:rsidP="00AB517B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81584" w:rsidRDefault="00F81584" w:rsidP="00AB517B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540EF" w:rsidRPr="00173F46" w:rsidRDefault="004E1194" w:rsidP="00B64537">
      <w:pPr>
        <w:pStyle w:val="Nadpis1"/>
        <w:rPr>
          <w:rFonts w:ascii="Times New Roman" w:hAnsi="Times New Roman" w:cs="Times New Roman"/>
          <w:color w:val="auto"/>
        </w:rPr>
      </w:pPr>
      <w:bookmarkStart w:id="22" w:name="_Toc417499884"/>
      <w:r w:rsidRPr="00173F46">
        <w:rPr>
          <w:rFonts w:ascii="Times New Roman" w:hAnsi="Times New Roman" w:cs="Times New Roman"/>
          <w:color w:val="auto"/>
        </w:rPr>
        <w:lastRenderedPageBreak/>
        <w:t>6. 2</w:t>
      </w:r>
      <w:r w:rsidR="0068148B" w:rsidRPr="00173F46">
        <w:rPr>
          <w:rFonts w:ascii="Times New Roman" w:hAnsi="Times New Roman" w:cs="Times New Roman"/>
          <w:color w:val="auto"/>
        </w:rPr>
        <w:t xml:space="preserve"> Interview s</w:t>
      </w:r>
      <w:r w:rsidR="009301EF" w:rsidRPr="00173F46">
        <w:rPr>
          <w:rFonts w:ascii="Times New Roman" w:hAnsi="Times New Roman" w:cs="Times New Roman"/>
          <w:color w:val="auto"/>
        </w:rPr>
        <w:t> </w:t>
      </w:r>
      <w:r w:rsidR="0068148B" w:rsidRPr="00173F46">
        <w:rPr>
          <w:rFonts w:ascii="Times New Roman" w:hAnsi="Times New Roman" w:cs="Times New Roman"/>
          <w:color w:val="auto"/>
        </w:rPr>
        <w:t>Alenou</w:t>
      </w:r>
      <w:bookmarkEnd w:id="22"/>
    </w:p>
    <w:p w:rsidR="00F81584" w:rsidRDefault="00F81584" w:rsidP="00F815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Jedná se o dvacetiletou dívku svěřenou do pěstounské péče. Před svěřením byla umístěna v ústavním zařízení z důvodu nevyhovujícího rodinného prostředí a špatné péče rodičů. Zájem o kontakt s Alenou projevili prarodiče ze strany otce. Za pomoci sociální pracovnice došlo k setkání a předání kontaktů, od té doby se pěstouni s prarodiči domlouvali sami. Kontakt probíhal po dohodě a to pravidelně každý víkend. V současné době se kontakt uskutečňuje pouze s jedním prarodičem a to dědečkem, babička již umřela. Biologičtí rodiče žádný zájem doposud neprojevili.</w:t>
      </w:r>
    </w:p>
    <w:p w:rsidR="00033BD6" w:rsidRDefault="00531815" w:rsidP="00AB517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3BD6">
        <w:rPr>
          <w:rFonts w:ascii="Times New Roman" w:hAnsi="Times New Roman" w:cs="Times New Roman"/>
          <w:b/>
          <w:sz w:val="24"/>
          <w:szCs w:val="24"/>
        </w:rPr>
        <w:t>Kdo</w:t>
      </w:r>
      <w:r w:rsidR="009F5359">
        <w:rPr>
          <w:rFonts w:ascii="Times New Roman" w:hAnsi="Times New Roman" w:cs="Times New Roman"/>
          <w:b/>
          <w:sz w:val="24"/>
          <w:szCs w:val="24"/>
        </w:rPr>
        <w:t xml:space="preserve"> z tv</w:t>
      </w:r>
      <w:r w:rsidR="002619F2">
        <w:rPr>
          <w:rFonts w:ascii="Times New Roman" w:hAnsi="Times New Roman" w:cs="Times New Roman"/>
          <w:b/>
          <w:sz w:val="24"/>
          <w:szCs w:val="24"/>
        </w:rPr>
        <w:t>é</w:t>
      </w:r>
      <w:r w:rsidR="009F5359">
        <w:rPr>
          <w:rFonts w:ascii="Times New Roman" w:hAnsi="Times New Roman" w:cs="Times New Roman"/>
          <w:b/>
          <w:sz w:val="24"/>
          <w:szCs w:val="24"/>
        </w:rPr>
        <w:t xml:space="preserve"> biologick</w:t>
      </w:r>
      <w:r w:rsidR="002619F2">
        <w:rPr>
          <w:rFonts w:ascii="Times New Roman" w:hAnsi="Times New Roman" w:cs="Times New Roman"/>
          <w:b/>
          <w:sz w:val="24"/>
          <w:szCs w:val="24"/>
        </w:rPr>
        <w:t>é</w:t>
      </w:r>
      <w:r w:rsidR="009F5359">
        <w:rPr>
          <w:rFonts w:ascii="Times New Roman" w:hAnsi="Times New Roman" w:cs="Times New Roman"/>
          <w:b/>
          <w:sz w:val="24"/>
          <w:szCs w:val="24"/>
        </w:rPr>
        <w:t xml:space="preserve"> rodi</w:t>
      </w:r>
      <w:r w:rsidR="002619F2">
        <w:rPr>
          <w:rFonts w:ascii="Times New Roman" w:hAnsi="Times New Roman" w:cs="Times New Roman"/>
          <w:b/>
          <w:sz w:val="24"/>
          <w:szCs w:val="24"/>
        </w:rPr>
        <w:t>ny</w:t>
      </w:r>
      <w:r w:rsidRPr="00033BD6">
        <w:rPr>
          <w:rFonts w:ascii="Times New Roman" w:hAnsi="Times New Roman" w:cs="Times New Roman"/>
          <w:b/>
          <w:sz w:val="24"/>
          <w:szCs w:val="24"/>
        </w:rPr>
        <w:t xml:space="preserve"> projevil zájem o kontakt</w:t>
      </w:r>
      <w:r w:rsidR="00C66094">
        <w:rPr>
          <w:rFonts w:ascii="Times New Roman" w:hAnsi="Times New Roman" w:cs="Times New Roman"/>
          <w:b/>
          <w:sz w:val="24"/>
          <w:szCs w:val="24"/>
        </w:rPr>
        <w:t xml:space="preserve"> s tebou</w:t>
      </w:r>
      <w:r w:rsidRPr="00033BD6">
        <w:rPr>
          <w:rFonts w:ascii="Times New Roman" w:hAnsi="Times New Roman" w:cs="Times New Roman"/>
          <w:b/>
          <w:sz w:val="24"/>
          <w:szCs w:val="24"/>
        </w:rPr>
        <w:t>?</w:t>
      </w:r>
    </w:p>
    <w:p w:rsidR="00033BD6" w:rsidRDefault="00531815" w:rsidP="002619F2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33BD6">
        <w:rPr>
          <w:rFonts w:ascii="Times New Roman" w:hAnsi="Times New Roman" w:cs="Times New Roman"/>
          <w:i/>
          <w:sz w:val="24"/>
          <w:szCs w:val="24"/>
        </w:rPr>
        <w:t>„</w:t>
      </w:r>
      <w:r w:rsidR="002619F2">
        <w:rPr>
          <w:rFonts w:ascii="Times New Roman" w:hAnsi="Times New Roman" w:cs="Times New Roman"/>
          <w:i/>
          <w:sz w:val="24"/>
          <w:szCs w:val="24"/>
        </w:rPr>
        <w:t>Babička s dědou. Rodiče od táty.</w:t>
      </w:r>
      <w:r w:rsidR="005E67F8">
        <w:rPr>
          <w:rFonts w:ascii="Times New Roman" w:hAnsi="Times New Roman" w:cs="Times New Roman"/>
          <w:i/>
          <w:sz w:val="24"/>
          <w:szCs w:val="24"/>
        </w:rPr>
        <w:t>“</w:t>
      </w:r>
    </w:p>
    <w:p w:rsidR="009752EE" w:rsidRPr="00AE5528" w:rsidRDefault="009752EE" w:rsidP="00AB517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5528">
        <w:rPr>
          <w:rFonts w:ascii="Times New Roman" w:hAnsi="Times New Roman" w:cs="Times New Roman"/>
          <w:b/>
          <w:sz w:val="24"/>
          <w:szCs w:val="24"/>
        </w:rPr>
        <w:t xml:space="preserve">Jak to </w:t>
      </w:r>
      <w:r w:rsidR="009F5359">
        <w:rPr>
          <w:rFonts w:ascii="Times New Roman" w:hAnsi="Times New Roman" w:cs="Times New Roman"/>
          <w:b/>
          <w:sz w:val="24"/>
          <w:szCs w:val="24"/>
        </w:rPr>
        <w:t>nyní</w:t>
      </w:r>
      <w:r w:rsidRPr="00AE5528">
        <w:rPr>
          <w:rFonts w:ascii="Times New Roman" w:hAnsi="Times New Roman" w:cs="Times New Roman"/>
          <w:b/>
          <w:sz w:val="24"/>
          <w:szCs w:val="24"/>
        </w:rPr>
        <w:t xml:space="preserve"> všechno vnímáš, ovlivnila tě ztráta babičky?</w:t>
      </w:r>
    </w:p>
    <w:p w:rsidR="009752EE" w:rsidRDefault="009752EE" w:rsidP="00AB517B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B3F74">
        <w:rPr>
          <w:rFonts w:ascii="Times New Roman" w:hAnsi="Times New Roman" w:cs="Times New Roman"/>
          <w:i/>
          <w:sz w:val="24"/>
          <w:szCs w:val="24"/>
        </w:rPr>
        <w:t>„Určitě ovlivnil</w:t>
      </w:r>
      <w:r w:rsidR="0067127A" w:rsidRPr="00EB3F74">
        <w:rPr>
          <w:rFonts w:ascii="Times New Roman" w:hAnsi="Times New Roman" w:cs="Times New Roman"/>
          <w:i/>
          <w:sz w:val="24"/>
          <w:szCs w:val="24"/>
        </w:rPr>
        <w:t>a</w:t>
      </w:r>
      <w:r w:rsidRPr="00EB3F74">
        <w:rPr>
          <w:rFonts w:ascii="Times New Roman" w:hAnsi="Times New Roman" w:cs="Times New Roman"/>
          <w:i/>
          <w:sz w:val="24"/>
          <w:szCs w:val="24"/>
        </w:rPr>
        <w:t>. Ztratila jsem blízkého člověka. Mého člověka.</w:t>
      </w:r>
      <w:r w:rsidR="0067127A" w:rsidRPr="00EB3F74">
        <w:rPr>
          <w:rFonts w:ascii="Times New Roman" w:hAnsi="Times New Roman" w:cs="Times New Roman"/>
          <w:i/>
          <w:sz w:val="24"/>
          <w:szCs w:val="24"/>
        </w:rPr>
        <w:t xml:space="preserve"> Babička byla nemocná hodně. </w:t>
      </w:r>
      <w:r w:rsidR="00AE5528" w:rsidRPr="00EB3F74">
        <w:rPr>
          <w:rFonts w:ascii="Times New Roman" w:hAnsi="Times New Roman" w:cs="Times New Roman"/>
          <w:i/>
          <w:sz w:val="24"/>
          <w:szCs w:val="24"/>
        </w:rPr>
        <w:t>Moc mě toho naučila. Byl to člověk, kterému jsem se svěřovala, chodila jsem k ní pro rady. Mamka s taťkou, myslím jako pěstouni, jsou úplně v pohodě. Mamka taky říkala, že když budu něco chtít</w:t>
      </w:r>
      <w:r w:rsidR="00A56359">
        <w:rPr>
          <w:rFonts w:ascii="Times New Roman" w:hAnsi="Times New Roman" w:cs="Times New Roman"/>
          <w:i/>
          <w:sz w:val="24"/>
          <w:szCs w:val="24"/>
        </w:rPr>
        <w:t xml:space="preserve"> probrat, tak mám za ní přijít</w:t>
      </w:r>
      <w:r w:rsidR="00890F56">
        <w:rPr>
          <w:rFonts w:ascii="Times New Roman" w:hAnsi="Times New Roman" w:cs="Times New Roman"/>
          <w:i/>
          <w:sz w:val="24"/>
          <w:szCs w:val="24"/>
        </w:rPr>
        <w:t xml:space="preserve"> a já vím, že mě vyslechne, poradí a tak, </w:t>
      </w:r>
      <w:r w:rsidR="005444B3">
        <w:rPr>
          <w:rFonts w:ascii="Times New Roman" w:hAnsi="Times New Roman" w:cs="Times New Roman"/>
          <w:i/>
          <w:sz w:val="24"/>
          <w:szCs w:val="24"/>
        </w:rPr>
        <w:br/>
      </w:r>
      <w:r w:rsidR="00890F56">
        <w:rPr>
          <w:rFonts w:ascii="Times New Roman" w:hAnsi="Times New Roman" w:cs="Times New Roman"/>
          <w:i/>
          <w:sz w:val="24"/>
          <w:szCs w:val="24"/>
        </w:rPr>
        <w:t>ale</w:t>
      </w:r>
      <w:r w:rsidR="00A563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90F56">
        <w:rPr>
          <w:rFonts w:ascii="Times New Roman" w:hAnsi="Times New Roman" w:cs="Times New Roman"/>
          <w:i/>
          <w:sz w:val="24"/>
          <w:szCs w:val="24"/>
        </w:rPr>
        <w:t>b</w:t>
      </w:r>
      <w:r w:rsidR="00A56359">
        <w:rPr>
          <w:rFonts w:ascii="Times New Roman" w:hAnsi="Times New Roman" w:cs="Times New Roman"/>
          <w:i/>
          <w:sz w:val="24"/>
          <w:szCs w:val="24"/>
        </w:rPr>
        <w:t>abičku jsem brala svým způsobem jako mámu, protože jsem ji znala od mala</w:t>
      </w:r>
      <w:r w:rsidR="00EB3F74" w:rsidRPr="00EB3F74">
        <w:rPr>
          <w:rFonts w:ascii="Times New Roman" w:hAnsi="Times New Roman" w:cs="Times New Roman"/>
          <w:i/>
          <w:sz w:val="24"/>
          <w:szCs w:val="24"/>
        </w:rPr>
        <w:t>.</w:t>
      </w:r>
      <w:r w:rsidR="00AE5528" w:rsidRPr="00EB3F74">
        <w:rPr>
          <w:rFonts w:ascii="Times New Roman" w:hAnsi="Times New Roman" w:cs="Times New Roman"/>
          <w:i/>
          <w:sz w:val="24"/>
          <w:szCs w:val="24"/>
        </w:rPr>
        <w:t>“</w:t>
      </w:r>
    </w:p>
    <w:p w:rsidR="00EB3F74" w:rsidRPr="00EB3F74" w:rsidRDefault="00EB3F74" w:rsidP="00AB517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3F74">
        <w:rPr>
          <w:rFonts w:ascii="Times New Roman" w:hAnsi="Times New Roman" w:cs="Times New Roman"/>
          <w:b/>
          <w:sz w:val="24"/>
          <w:szCs w:val="24"/>
        </w:rPr>
        <w:t>A proč si tě nevzala do pěstounské péče právě babička jako osoba blízká, příbuzná?</w:t>
      </w:r>
    </w:p>
    <w:p w:rsidR="00AE5528" w:rsidRPr="00EB3F74" w:rsidRDefault="00EB3F74" w:rsidP="00AB517B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B3F74">
        <w:rPr>
          <w:rFonts w:ascii="Times New Roman" w:hAnsi="Times New Roman" w:cs="Times New Roman"/>
          <w:i/>
          <w:sz w:val="24"/>
          <w:szCs w:val="24"/>
        </w:rPr>
        <w:t xml:space="preserve">„Tak tady nad tou otázkou jsem přemýšlela několikrát… Myslím, že to bylo taky tím, že v té době už měli pokročilý věk. Asi si na to netroufali. </w:t>
      </w:r>
      <w:r w:rsidR="00F639F1">
        <w:rPr>
          <w:rFonts w:ascii="Times New Roman" w:hAnsi="Times New Roman" w:cs="Times New Roman"/>
          <w:i/>
          <w:sz w:val="24"/>
          <w:szCs w:val="24"/>
        </w:rPr>
        <w:t xml:space="preserve">Možná tam nebyli mezi </w:t>
      </w:r>
      <w:proofErr w:type="spellStart"/>
      <w:r w:rsidR="00F639F1">
        <w:rPr>
          <w:rFonts w:ascii="Times New Roman" w:hAnsi="Times New Roman" w:cs="Times New Roman"/>
          <w:i/>
          <w:sz w:val="24"/>
          <w:szCs w:val="24"/>
        </w:rPr>
        <w:t>něma</w:t>
      </w:r>
      <w:proofErr w:type="spellEnd"/>
      <w:r w:rsidR="00F639F1">
        <w:rPr>
          <w:rFonts w:ascii="Times New Roman" w:hAnsi="Times New Roman" w:cs="Times New Roman"/>
          <w:i/>
          <w:sz w:val="24"/>
          <w:szCs w:val="24"/>
        </w:rPr>
        <w:t xml:space="preserve"> dobré vztahy, a tak se rozhodli tak, jak se rozhodli. </w:t>
      </w:r>
      <w:r w:rsidRPr="00EB3F74">
        <w:rPr>
          <w:rFonts w:ascii="Times New Roman" w:hAnsi="Times New Roman" w:cs="Times New Roman"/>
          <w:i/>
          <w:sz w:val="24"/>
          <w:szCs w:val="24"/>
        </w:rPr>
        <w:t>Nikdy jsme se však o tom nebavili.“</w:t>
      </w:r>
    </w:p>
    <w:p w:rsidR="00044AAD" w:rsidRDefault="00044AAD" w:rsidP="00AB517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Jak</w:t>
      </w:r>
      <w:r w:rsidR="0038266D">
        <w:rPr>
          <w:rFonts w:ascii="Times New Roman" w:hAnsi="Times New Roman" w:cs="Times New Roman"/>
          <w:b/>
          <w:sz w:val="24"/>
          <w:szCs w:val="24"/>
        </w:rPr>
        <w:t>ý průběh má</w:t>
      </w:r>
      <w:r>
        <w:rPr>
          <w:rFonts w:ascii="Times New Roman" w:hAnsi="Times New Roman" w:cs="Times New Roman"/>
          <w:b/>
          <w:sz w:val="24"/>
          <w:szCs w:val="24"/>
        </w:rPr>
        <w:t xml:space="preserve"> kontakt s</w:t>
      </w:r>
      <w:r w:rsidR="001A0D7F">
        <w:rPr>
          <w:rFonts w:ascii="Times New Roman" w:hAnsi="Times New Roman" w:cs="Times New Roman"/>
          <w:b/>
          <w:sz w:val="24"/>
          <w:szCs w:val="24"/>
        </w:rPr>
        <w:t> biologickou rodinou</w:t>
      </w:r>
      <w:r w:rsidR="00CE0D07">
        <w:rPr>
          <w:rFonts w:ascii="Times New Roman" w:hAnsi="Times New Roman" w:cs="Times New Roman"/>
          <w:b/>
          <w:sz w:val="24"/>
          <w:szCs w:val="24"/>
        </w:rPr>
        <w:t xml:space="preserve"> a jak častá setkání jsou?</w:t>
      </w:r>
    </w:p>
    <w:p w:rsidR="00044AAD" w:rsidRDefault="004A4EA4" w:rsidP="00AB517B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34548">
        <w:rPr>
          <w:rFonts w:ascii="Times New Roman" w:hAnsi="Times New Roman" w:cs="Times New Roman"/>
          <w:i/>
          <w:sz w:val="24"/>
          <w:szCs w:val="24"/>
        </w:rPr>
        <w:t>„</w:t>
      </w:r>
      <w:r w:rsidR="0038266D">
        <w:rPr>
          <w:rFonts w:ascii="Times New Roman" w:hAnsi="Times New Roman" w:cs="Times New Roman"/>
          <w:i/>
          <w:sz w:val="24"/>
          <w:szCs w:val="24"/>
        </w:rPr>
        <w:t>Když jsem byla menší, tak mě za prarodiči vozili naši. Dnes jedu za dědou i sama, přes léto jezdíme dost často i s </w:t>
      </w:r>
      <w:proofErr w:type="spellStart"/>
      <w:r w:rsidR="0038266D">
        <w:rPr>
          <w:rFonts w:ascii="Times New Roman" w:hAnsi="Times New Roman" w:cs="Times New Roman"/>
          <w:i/>
          <w:sz w:val="24"/>
          <w:szCs w:val="24"/>
        </w:rPr>
        <w:t>našema</w:t>
      </w:r>
      <w:proofErr w:type="spellEnd"/>
      <w:r w:rsidR="0038266D">
        <w:rPr>
          <w:rFonts w:ascii="Times New Roman" w:hAnsi="Times New Roman" w:cs="Times New Roman"/>
          <w:i/>
          <w:sz w:val="24"/>
          <w:szCs w:val="24"/>
        </w:rPr>
        <w:t xml:space="preserve"> pomoct dědovi na zahradě. Dřív jezdili babička s dědou </w:t>
      </w:r>
      <w:r w:rsidR="00CE0D07">
        <w:rPr>
          <w:rFonts w:ascii="Times New Roman" w:hAnsi="Times New Roman" w:cs="Times New Roman"/>
          <w:i/>
          <w:sz w:val="24"/>
          <w:szCs w:val="24"/>
        </w:rPr>
        <w:br/>
      </w:r>
      <w:r w:rsidR="0038266D">
        <w:rPr>
          <w:rFonts w:ascii="Times New Roman" w:hAnsi="Times New Roman" w:cs="Times New Roman"/>
          <w:i/>
          <w:sz w:val="24"/>
          <w:szCs w:val="24"/>
        </w:rPr>
        <w:t xml:space="preserve">i k nám. Na </w:t>
      </w:r>
      <w:r w:rsidR="00CE0D07">
        <w:rPr>
          <w:rFonts w:ascii="Times New Roman" w:hAnsi="Times New Roman" w:cs="Times New Roman"/>
          <w:i/>
          <w:sz w:val="24"/>
          <w:szCs w:val="24"/>
        </w:rPr>
        <w:t>vesnici je všude plno děcek</w:t>
      </w:r>
      <w:r w:rsidR="0038266D">
        <w:rPr>
          <w:rFonts w:ascii="Times New Roman" w:hAnsi="Times New Roman" w:cs="Times New Roman"/>
          <w:i/>
          <w:sz w:val="24"/>
          <w:szCs w:val="24"/>
        </w:rPr>
        <w:t>, takže o zábavu bylo postaráno.</w:t>
      </w:r>
      <w:r w:rsidR="00934548" w:rsidRPr="00934548">
        <w:rPr>
          <w:rFonts w:ascii="Times New Roman" w:hAnsi="Times New Roman" w:cs="Times New Roman"/>
          <w:i/>
          <w:sz w:val="24"/>
          <w:szCs w:val="24"/>
        </w:rPr>
        <w:t xml:space="preserve"> Furt </w:t>
      </w:r>
      <w:r w:rsidR="00CE0D07">
        <w:rPr>
          <w:rFonts w:ascii="Times New Roman" w:hAnsi="Times New Roman" w:cs="Times New Roman"/>
          <w:i/>
          <w:sz w:val="24"/>
          <w:szCs w:val="24"/>
        </w:rPr>
        <w:t xml:space="preserve">se </w:t>
      </w:r>
      <w:r w:rsidR="00934548" w:rsidRPr="00934548">
        <w:rPr>
          <w:rFonts w:ascii="Times New Roman" w:hAnsi="Times New Roman" w:cs="Times New Roman"/>
          <w:i/>
          <w:sz w:val="24"/>
          <w:szCs w:val="24"/>
        </w:rPr>
        <w:t>něco</w:t>
      </w:r>
      <w:r w:rsidR="00CE0D07">
        <w:rPr>
          <w:rFonts w:ascii="Times New Roman" w:hAnsi="Times New Roman" w:cs="Times New Roman"/>
          <w:i/>
          <w:sz w:val="24"/>
          <w:szCs w:val="24"/>
        </w:rPr>
        <w:t xml:space="preserve"> dělo různý hry, táboráky. Potom, když byla nějaká zábava, tak jsme taky chodili</w:t>
      </w:r>
      <w:r w:rsidR="00934548" w:rsidRPr="00934548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CE0D07">
        <w:rPr>
          <w:rFonts w:ascii="Times New Roman" w:hAnsi="Times New Roman" w:cs="Times New Roman"/>
          <w:i/>
          <w:sz w:val="24"/>
          <w:szCs w:val="24"/>
        </w:rPr>
        <w:t xml:space="preserve">Babičce jsem </w:t>
      </w:r>
      <w:r w:rsidR="00CE0D07">
        <w:rPr>
          <w:rFonts w:ascii="Times New Roman" w:hAnsi="Times New Roman" w:cs="Times New Roman"/>
          <w:i/>
          <w:sz w:val="24"/>
          <w:szCs w:val="24"/>
        </w:rPr>
        <w:br/>
        <w:t>se snažila dost pom</w:t>
      </w:r>
      <w:r w:rsidR="00EB0655">
        <w:rPr>
          <w:rFonts w:ascii="Times New Roman" w:hAnsi="Times New Roman" w:cs="Times New Roman"/>
          <w:i/>
          <w:sz w:val="24"/>
          <w:szCs w:val="24"/>
        </w:rPr>
        <w:t>áhat.</w:t>
      </w:r>
      <w:r w:rsidR="00CE0D07">
        <w:rPr>
          <w:rFonts w:ascii="Times New Roman" w:hAnsi="Times New Roman" w:cs="Times New Roman"/>
          <w:i/>
          <w:sz w:val="24"/>
          <w:szCs w:val="24"/>
        </w:rPr>
        <w:t xml:space="preserve"> Učila mě vařit a </w:t>
      </w:r>
      <w:proofErr w:type="spellStart"/>
      <w:r w:rsidR="00CE0D07">
        <w:rPr>
          <w:rFonts w:ascii="Times New Roman" w:hAnsi="Times New Roman" w:cs="Times New Roman"/>
          <w:i/>
          <w:sz w:val="24"/>
          <w:szCs w:val="24"/>
        </w:rPr>
        <w:t>píct</w:t>
      </w:r>
      <w:proofErr w:type="spellEnd"/>
      <w:r w:rsidR="00CE0D07">
        <w:rPr>
          <w:rFonts w:ascii="Times New Roman" w:hAnsi="Times New Roman" w:cs="Times New Roman"/>
          <w:i/>
          <w:sz w:val="24"/>
          <w:szCs w:val="24"/>
        </w:rPr>
        <w:t xml:space="preserve"> buchty. Na návštěvy jse</w:t>
      </w:r>
      <w:r w:rsidR="00506CB8">
        <w:rPr>
          <w:rFonts w:ascii="Times New Roman" w:hAnsi="Times New Roman" w:cs="Times New Roman"/>
          <w:i/>
          <w:sz w:val="24"/>
          <w:szCs w:val="24"/>
        </w:rPr>
        <w:t xml:space="preserve">m jezdila </w:t>
      </w:r>
      <w:proofErr w:type="spellStart"/>
      <w:r w:rsidR="00506CB8">
        <w:rPr>
          <w:rFonts w:ascii="Times New Roman" w:hAnsi="Times New Roman" w:cs="Times New Roman"/>
          <w:i/>
          <w:sz w:val="24"/>
          <w:szCs w:val="24"/>
        </w:rPr>
        <w:t>každej</w:t>
      </w:r>
      <w:proofErr w:type="spellEnd"/>
      <w:r w:rsidR="00506C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06CB8">
        <w:rPr>
          <w:rFonts w:ascii="Times New Roman" w:hAnsi="Times New Roman" w:cs="Times New Roman"/>
          <w:i/>
          <w:sz w:val="24"/>
          <w:szCs w:val="24"/>
        </w:rPr>
        <w:t>druhej</w:t>
      </w:r>
      <w:proofErr w:type="spellEnd"/>
      <w:r w:rsidR="00506CB8">
        <w:rPr>
          <w:rFonts w:ascii="Times New Roman" w:hAnsi="Times New Roman" w:cs="Times New Roman"/>
          <w:i/>
          <w:sz w:val="24"/>
          <w:szCs w:val="24"/>
        </w:rPr>
        <w:t xml:space="preserve"> víkend</w:t>
      </w:r>
      <w:r w:rsidR="00CE0D07">
        <w:rPr>
          <w:rFonts w:ascii="Times New Roman" w:hAnsi="Times New Roman" w:cs="Times New Roman"/>
          <w:i/>
          <w:sz w:val="24"/>
          <w:szCs w:val="24"/>
        </w:rPr>
        <w:t xml:space="preserve">. Byla jsem u prarodičů celý víkend, v pátek mě naši přivezli a v neděli odvezli. </w:t>
      </w:r>
      <w:r w:rsidR="00506CB8">
        <w:rPr>
          <w:rFonts w:ascii="Times New Roman" w:hAnsi="Times New Roman" w:cs="Times New Roman"/>
          <w:i/>
          <w:sz w:val="24"/>
          <w:szCs w:val="24"/>
        </w:rPr>
        <w:t>Dnes už to není tak častý, ale snažím se dědu hodně navštěvovat. Skoro denně si voláme, takže v kontaktu jsme téměř stále.</w:t>
      </w:r>
      <w:r w:rsidR="00CE0D07">
        <w:rPr>
          <w:rFonts w:ascii="Times New Roman" w:hAnsi="Times New Roman" w:cs="Times New Roman"/>
          <w:i/>
          <w:sz w:val="24"/>
          <w:szCs w:val="24"/>
        </w:rPr>
        <w:t>“</w:t>
      </w:r>
    </w:p>
    <w:p w:rsidR="00934548" w:rsidRPr="00D54D31" w:rsidRDefault="002F61DF" w:rsidP="00AB517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J</w:t>
      </w:r>
      <w:r w:rsidR="00934548" w:rsidRPr="00D54D31">
        <w:rPr>
          <w:rFonts w:ascii="Times New Roman" w:hAnsi="Times New Roman" w:cs="Times New Roman"/>
          <w:b/>
          <w:sz w:val="24"/>
          <w:szCs w:val="24"/>
        </w:rPr>
        <w:t xml:space="preserve">aký </w:t>
      </w:r>
      <w:r w:rsidR="00AC65B3">
        <w:rPr>
          <w:rFonts w:ascii="Times New Roman" w:hAnsi="Times New Roman" w:cs="Times New Roman"/>
          <w:b/>
          <w:sz w:val="24"/>
          <w:szCs w:val="24"/>
        </w:rPr>
        <w:t>názor</w:t>
      </w:r>
      <w:r w:rsidR="00934548" w:rsidRPr="00D54D31">
        <w:rPr>
          <w:rFonts w:ascii="Times New Roman" w:hAnsi="Times New Roman" w:cs="Times New Roman"/>
          <w:b/>
          <w:sz w:val="24"/>
          <w:szCs w:val="24"/>
        </w:rPr>
        <w:t xml:space="preserve"> m</w:t>
      </w:r>
      <w:r w:rsidR="004C0C02">
        <w:rPr>
          <w:rFonts w:ascii="Times New Roman" w:hAnsi="Times New Roman" w:cs="Times New Roman"/>
          <w:b/>
          <w:sz w:val="24"/>
          <w:szCs w:val="24"/>
        </w:rPr>
        <w:t>ají</w:t>
      </w:r>
      <w:r w:rsidR="00934548" w:rsidRPr="00D54D31">
        <w:rPr>
          <w:rFonts w:ascii="Times New Roman" w:hAnsi="Times New Roman" w:cs="Times New Roman"/>
          <w:b/>
          <w:sz w:val="24"/>
          <w:szCs w:val="24"/>
        </w:rPr>
        <w:t xml:space="preserve"> tví pěstouni</w:t>
      </w:r>
      <w:r w:rsidR="004C0C02">
        <w:rPr>
          <w:rFonts w:ascii="Times New Roman" w:hAnsi="Times New Roman" w:cs="Times New Roman"/>
          <w:b/>
          <w:sz w:val="24"/>
          <w:szCs w:val="24"/>
        </w:rPr>
        <w:t xml:space="preserve"> na kontakt 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="004C0C02">
        <w:rPr>
          <w:rFonts w:ascii="Times New Roman" w:hAnsi="Times New Roman" w:cs="Times New Roman"/>
          <w:b/>
          <w:sz w:val="24"/>
          <w:szCs w:val="24"/>
        </w:rPr>
        <w:t> biologickou rodinou</w:t>
      </w:r>
      <w:r w:rsidR="00934548" w:rsidRPr="00D54D31">
        <w:rPr>
          <w:rFonts w:ascii="Times New Roman" w:hAnsi="Times New Roman" w:cs="Times New Roman"/>
          <w:b/>
          <w:sz w:val="24"/>
          <w:szCs w:val="24"/>
        </w:rPr>
        <w:t>?</w:t>
      </w:r>
    </w:p>
    <w:p w:rsidR="002F61DF" w:rsidRDefault="00934548" w:rsidP="00AB517B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54D31">
        <w:rPr>
          <w:rFonts w:ascii="Times New Roman" w:hAnsi="Times New Roman" w:cs="Times New Roman"/>
          <w:i/>
          <w:sz w:val="24"/>
          <w:szCs w:val="24"/>
        </w:rPr>
        <w:t xml:space="preserve">„Myslím, že </w:t>
      </w:r>
      <w:r w:rsidR="00D54D31">
        <w:rPr>
          <w:rFonts w:ascii="Times New Roman" w:hAnsi="Times New Roman" w:cs="Times New Roman"/>
          <w:i/>
          <w:sz w:val="24"/>
          <w:szCs w:val="24"/>
        </w:rPr>
        <w:t xml:space="preserve">byli rádi, že o mě </w:t>
      </w:r>
      <w:r w:rsidR="002F61DF">
        <w:rPr>
          <w:rFonts w:ascii="Times New Roman" w:hAnsi="Times New Roman" w:cs="Times New Roman"/>
          <w:i/>
          <w:sz w:val="24"/>
          <w:szCs w:val="24"/>
        </w:rPr>
        <w:t>prarodiče</w:t>
      </w:r>
      <w:r w:rsidR="00D54D31">
        <w:rPr>
          <w:rFonts w:ascii="Times New Roman" w:hAnsi="Times New Roman" w:cs="Times New Roman"/>
          <w:i/>
          <w:sz w:val="24"/>
          <w:szCs w:val="24"/>
        </w:rPr>
        <w:t xml:space="preserve"> jevil</w:t>
      </w:r>
      <w:r w:rsidR="002F61DF">
        <w:rPr>
          <w:rFonts w:ascii="Times New Roman" w:hAnsi="Times New Roman" w:cs="Times New Roman"/>
          <w:i/>
          <w:sz w:val="24"/>
          <w:szCs w:val="24"/>
        </w:rPr>
        <w:t>i</w:t>
      </w:r>
      <w:r w:rsidR="00D54D31">
        <w:rPr>
          <w:rFonts w:ascii="Times New Roman" w:hAnsi="Times New Roman" w:cs="Times New Roman"/>
          <w:i/>
          <w:sz w:val="24"/>
          <w:szCs w:val="24"/>
        </w:rPr>
        <w:t xml:space="preserve"> zájem</w:t>
      </w:r>
      <w:r w:rsidR="002E5352">
        <w:rPr>
          <w:rFonts w:ascii="Times New Roman" w:hAnsi="Times New Roman" w:cs="Times New Roman"/>
          <w:i/>
          <w:sz w:val="24"/>
          <w:szCs w:val="24"/>
        </w:rPr>
        <w:t>. Vždycky, když jsem po návštěvě</w:t>
      </w:r>
      <w:r w:rsidRPr="00D54D31">
        <w:rPr>
          <w:rFonts w:ascii="Times New Roman" w:hAnsi="Times New Roman" w:cs="Times New Roman"/>
          <w:i/>
          <w:sz w:val="24"/>
          <w:szCs w:val="24"/>
        </w:rPr>
        <w:t xml:space="preserve"> přijela se mě vyptávali</w:t>
      </w:r>
      <w:r w:rsidR="002E5352">
        <w:rPr>
          <w:rFonts w:ascii="Times New Roman" w:hAnsi="Times New Roman" w:cs="Times New Roman"/>
          <w:i/>
          <w:sz w:val="24"/>
          <w:szCs w:val="24"/>
        </w:rPr>
        <w:t>,</w:t>
      </w:r>
      <w:r w:rsidRPr="00D54D31">
        <w:rPr>
          <w:rFonts w:ascii="Times New Roman" w:hAnsi="Times New Roman" w:cs="Times New Roman"/>
          <w:i/>
          <w:sz w:val="24"/>
          <w:szCs w:val="24"/>
        </w:rPr>
        <w:t xml:space="preserve"> jaký to </w:t>
      </w:r>
      <w:proofErr w:type="gramStart"/>
      <w:r w:rsidRPr="00D54D31">
        <w:rPr>
          <w:rFonts w:ascii="Times New Roman" w:hAnsi="Times New Roman" w:cs="Times New Roman"/>
          <w:i/>
          <w:sz w:val="24"/>
          <w:szCs w:val="24"/>
        </w:rPr>
        <w:t>bylo</w:t>
      </w:r>
      <w:proofErr w:type="gramEnd"/>
      <w:r w:rsidRPr="00D54D31">
        <w:rPr>
          <w:rFonts w:ascii="Times New Roman" w:hAnsi="Times New Roman" w:cs="Times New Roman"/>
          <w:i/>
          <w:sz w:val="24"/>
          <w:szCs w:val="24"/>
        </w:rPr>
        <w:t xml:space="preserve"> a tak. </w:t>
      </w:r>
      <w:r w:rsidR="00BB4B33" w:rsidRPr="00D54D31">
        <w:rPr>
          <w:rFonts w:ascii="Times New Roman" w:hAnsi="Times New Roman" w:cs="Times New Roman"/>
          <w:i/>
          <w:sz w:val="24"/>
          <w:szCs w:val="24"/>
        </w:rPr>
        <w:t xml:space="preserve">Mamka ale ty moje návštěvy </w:t>
      </w:r>
      <w:r w:rsidR="002E5352">
        <w:rPr>
          <w:rFonts w:ascii="Times New Roman" w:hAnsi="Times New Roman" w:cs="Times New Roman"/>
          <w:i/>
          <w:sz w:val="24"/>
          <w:szCs w:val="24"/>
        </w:rPr>
        <w:t>nesla, myslím, špatně. Byla taková nervózní.</w:t>
      </w:r>
      <w:r w:rsidR="00AC65B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E5352">
        <w:rPr>
          <w:rFonts w:ascii="Times New Roman" w:hAnsi="Times New Roman" w:cs="Times New Roman"/>
          <w:i/>
          <w:sz w:val="24"/>
          <w:szCs w:val="24"/>
        </w:rPr>
        <w:t xml:space="preserve">Ale většinou to bylo jen, když jsem jela na týden nebo </w:t>
      </w:r>
      <w:proofErr w:type="spellStart"/>
      <w:r w:rsidR="002E5352">
        <w:rPr>
          <w:rFonts w:ascii="Times New Roman" w:hAnsi="Times New Roman" w:cs="Times New Roman"/>
          <w:i/>
          <w:sz w:val="24"/>
          <w:szCs w:val="24"/>
        </w:rPr>
        <w:t>dýl</w:t>
      </w:r>
      <w:proofErr w:type="spellEnd"/>
      <w:r w:rsidR="002E5352">
        <w:rPr>
          <w:rFonts w:ascii="Times New Roman" w:hAnsi="Times New Roman" w:cs="Times New Roman"/>
          <w:i/>
          <w:sz w:val="24"/>
          <w:szCs w:val="24"/>
        </w:rPr>
        <w:t>.</w:t>
      </w:r>
      <w:r w:rsidR="00DB5B39">
        <w:rPr>
          <w:rFonts w:ascii="Times New Roman" w:hAnsi="Times New Roman" w:cs="Times New Roman"/>
          <w:i/>
          <w:sz w:val="24"/>
          <w:szCs w:val="24"/>
        </w:rPr>
        <w:t xml:space="preserve"> Doma jsme se mnohokrát o mně a kontaktu s prarodiči bavili a mamka s taťkou mi kolikrát dávali babičku s dědou za příklad.</w:t>
      </w:r>
      <w:r w:rsidR="004C0C02">
        <w:rPr>
          <w:rFonts w:ascii="Times New Roman" w:hAnsi="Times New Roman" w:cs="Times New Roman"/>
          <w:i/>
          <w:sz w:val="24"/>
          <w:szCs w:val="24"/>
        </w:rPr>
        <w:t>“</w:t>
      </w:r>
    </w:p>
    <w:p w:rsidR="00E24924" w:rsidRPr="0031752F" w:rsidRDefault="00E24924" w:rsidP="00AB517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752F">
        <w:rPr>
          <w:rFonts w:ascii="Times New Roman" w:hAnsi="Times New Roman" w:cs="Times New Roman"/>
          <w:b/>
          <w:sz w:val="24"/>
          <w:szCs w:val="24"/>
        </w:rPr>
        <w:t>Jaký pocit máš z jejich nezájmu nyní s odstupem času?</w:t>
      </w:r>
    </w:p>
    <w:p w:rsidR="00E24924" w:rsidRDefault="00E24924" w:rsidP="00AB517B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>„</w:t>
      </w:r>
      <w:r w:rsidR="0031752F">
        <w:rPr>
          <w:rFonts w:ascii="Times New Roman" w:hAnsi="Times New Roman" w:cs="Times New Roman"/>
          <w:i/>
          <w:sz w:val="24"/>
          <w:szCs w:val="24"/>
        </w:rPr>
        <w:t xml:space="preserve">Prarodiče celkem chápu, vzhledem k jejich věku a tak.  Jim bych snad mohla vyčítat jediné, a to, že se nepokusili přesvědčit, spíš tedy donutit mého tatínka, aby něco udělal </w:t>
      </w:r>
      <w:r w:rsidR="004C0C02">
        <w:rPr>
          <w:rFonts w:ascii="Times New Roman" w:hAnsi="Times New Roman" w:cs="Times New Roman"/>
          <w:i/>
          <w:sz w:val="24"/>
          <w:szCs w:val="24"/>
        </w:rPr>
        <w:br/>
      </w:r>
      <w:r w:rsidR="0031752F">
        <w:rPr>
          <w:rFonts w:ascii="Times New Roman" w:hAnsi="Times New Roman" w:cs="Times New Roman"/>
          <w:i/>
          <w:sz w:val="24"/>
          <w:szCs w:val="24"/>
        </w:rPr>
        <w:t>se svým životem kvůli mně.“</w:t>
      </w:r>
    </w:p>
    <w:p w:rsidR="0031752F" w:rsidRPr="0031752F" w:rsidRDefault="0031752F" w:rsidP="00AB517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752F">
        <w:rPr>
          <w:rFonts w:ascii="Times New Roman" w:hAnsi="Times New Roman" w:cs="Times New Roman"/>
          <w:b/>
          <w:sz w:val="24"/>
          <w:szCs w:val="24"/>
        </w:rPr>
        <w:t>Třeba se o to pokusili nebo ne?</w:t>
      </w:r>
    </w:p>
    <w:p w:rsidR="0031752F" w:rsidRDefault="0031752F" w:rsidP="00AB517B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 xml:space="preserve">„Třeba jo, ale málo. Dostala jsem se do dětského domova, pak k pěstounům. Ale alespoň to dopadlo </w:t>
      </w:r>
      <w:r w:rsidR="008B5023">
        <w:rPr>
          <w:rFonts w:ascii="Times New Roman" w:hAnsi="Times New Roman" w:cs="Times New Roman"/>
          <w:i/>
          <w:sz w:val="24"/>
          <w:szCs w:val="24"/>
        </w:rPr>
        <w:t>dobře. Mám pěstouny, kteří mě mají rádi a já je.</w:t>
      </w:r>
      <w:r>
        <w:rPr>
          <w:rFonts w:ascii="Times New Roman" w:hAnsi="Times New Roman" w:cs="Times New Roman"/>
          <w:i/>
          <w:sz w:val="24"/>
          <w:szCs w:val="24"/>
        </w:rPr>
        <w:t>“</w:t>
      </w:r>
    </w:p>
    <w:p w:rsidR="002F61DF" w:rsidRPr="00AC65B3" w:rsidRDefault="002F61DF" w:rsidP="00AB517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65B3">
        <w:rPr>
          <w:rFonts w:ascii="Times New Roman" w:hAnsi="Times New Roman" w:cs="Times New Roman"/>
          <w:b/>
          <w:sz w:val="24"/>
          <w:szCs w:val="24"/>
        </w:rPr>
        <w:t xml:space="preserve">Jaký </w:t>
      </w:r>
      <w:r w:rsidR="00AC65B3">
        <w:rPr>
          <w:rFonts w:ascii="Times New Roman" w:hAnsi="Times New Roman" w:cs="Times New Roman"/>
          <w:b/>
          <w:sz w:val="24"/>
          <w:szCs w:val="24"/>
        </w:rPr>
        <w:t xml:space="preserve">vztah </w:t>
      </w:r>
      <w:r w:rsidRPr="00AC65B3">
        <w:rPr>
          <w:rFonts w:ascii="Times New Roman" w:hAnsi="Times New Roman" w:cs="Times New Roman"/>
          <w:b/>
          <w:sz w:val="24"/>
          <w:szCs w:val="24"/>
        </w:rPr>
        <w:t>mají tví pěstouni s tvojí biologickou rodinou?</w:t>
      </w:r>
    </w:p>
    <w:p w:rsidR="00934548" w:rsidRDefault="002F61DF" w:rsidP="002F61DF">
      <w:pPr>
        <w:spacing w:line="36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„</w:t>
      </w:r>
      <w:r w:rsidR="00BB4B33" w:rsidRPr="00D54D31">
        <w:rPr>
          <w:rFonts w:ascii="Times New Roman" w:hAnsi="Times New Roman" w:cs="Times New Roman"/>
          <w:i/>
          <w:sz w:val="24"/>
          <w:szCs w:val="24"/>
        </w:rPr>
        <w:t>Moji pěstouni s </w:t>
      </w:r>
      <w:proofErr w:type="spellStart"/>
      <w:r w:rsidR="00BB4B33" w:rsidRPr="00D54D31">
        <w:rPr>
          <w:rFonts w:ascii="Times New Roman" w:hAnsi="Times New Roman" w:cs="Times New Roman"/>
          <w:i/>
          <w:sz w:val="24"/>
          <w:szCs w:val="24"/>
        </w:rPr>
        <w:t>nima</w:t>
      </w:r>
      <w:proofErr w:type="spellEnd"/>
      <w:r w:rsidR="00BB4B33" w:rsidRPr="00D54D31">
        <w:rPr>
          <w:rFonts w:ascii="Times New Roman" w:hAnsi="Times New Roman" w:cs="Times New Roman"/>
          <w:i/>
          <w:sz w:val="24"/>
          <w:szCs w:val="24"/>
        </w:rPr>
        <w:t xml:space="preserve"> měli dobré vztahy, navštěvovali se. Třeba když jsem měla narozeniny, tak babička s dědou přijeli k nám nebo naopak.</w:t>
      </w:r>
      <w:r w:rsidR="00D54D3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56359">
        <w:rPr>
          <w:rFonts w:ascii="Times New Roman" w:hAnsi="Times New Roman" w:cs="Times New Roman"/>
          <w:i/>
          <w:sz w:val="24"/>
          <w:szCs w:val="24"/>
        </w:rPr>
        <w:t xml:space="preserve">Nebo hodně jezdíme pomáhat </w:t>
      </w:r>
      <w:r w:rsidR="005444B3">
        <w:rPr>
          <w:rFonts w:ascii="Times New Roman" w:hAnsi="Times New Roman" w:cs="Times New Roman"/>
          <w:i/>
          <w:sz w:val="24"/>
          <w:szCs w:val="24"/>
        </w:rPr>
        <w:br/>
      </w:r>
      <w:r w:rsidR="00A56359">
        <w:rPr>
          <w:rFonts w:ascii="Times New Roman" w:hAnsi="Times New Roman" w:cs="Times New Roman"/>
          <w:i/>
          <w:sz w:val="24"/>
          <w:szCs w:val="24"/>
        </w:rPr>
        <w:t xml:space="preserve">se zahradou, čehož si taky u svých pěstounů vážím, protože by to dělat nemuseli. </w:t>
      </w:r>
      <w:r w:rsidR="00D54D31">
        <w:rPr>
          <w:rFonts w:ascii="Times New Roman" w:hAnsi="Times New Roman" w:cs="Times New Roman"/>
          <w:i/>
          <w:sz w:val="24"/>
          <w:szCs w:val="24"/>
        </w:rPr>
        <w:t>Určitě ty vřelé vztahy byly dány taky tím, že se mezi sebou, jako moji pěstouni s </w:t>
      </w:r>
      <w:r w:rsidR="00E052A2">
        <w:rPr>
          <w:rFonts w:ascii="Times New Roman" w:hAnsi="Times New Roman" w:cs="Times New Roman"/>
          <w:i/>
          <w:sz w:val="24"/>
          <w:szCs w:val="24"/>
        </w:rPr>
        <w:t>prarodiči</w:t>
      </w:r>
      <w:r w:rsidR="00D54D31">
        <w:rPr>
          <w:rFonts w:ascii="Times New Roman" w:hAnsi="Times New Roman" w:cs="Times New Roman"/>
          <w:i/>
          <w:sz w:val="24"/>
          <w:szCs w:val="24"/>
        </w:rPr>
        <w:t>, dokázali domluvit, nastavit si pravidla a tak.“</w:t>
      </w:r>
    </w:p>
    <w:p w:rsidR="002F61DF" w:rsidRPr="002F61DF" w:rsidRDefault="002F61DF" w:rsidP="00AB517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61DF">
        <w:rPr>
          <w:rFonts w:ascii="Times New Roman" w:hAnsi="Times New Roman" w:cs="Times New Roman"/>
          <w:b/>
          <w:sz w:val="24"/>
          <w:szCs w:val="24"/>
        </w:rPr>
        <w:t>A co tvoje biologická maminka? O ní jsi ještě nemluvila.</w:t>
      </w:r>
    </w:p>
    <w:p w:rsidR="002F61DF" w:rsidRDefault="002F61DF" w:rsidP="00AB517B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F61DF">
        <w:rPr>
          <w:rFonts w:ascii="Times New Roman" w:hAnsi="Times New Roman" w:cs="Times New Roman"/>
          <w:i/>
          <w:sz w:val="24"/>
          <w:szCs w:val="24"/>
        </w:rPr>
        <w:t xml:space="preserve">„Žádné zprávy o ní nemám. Žije kdesi jinde, prý se svou partou…nevím. </w:t>
      </w:r>
      <w:r w:rsidR="004C0C02">
        <w:rPr>
          <w:rFonts w:ascii="Times New Roman" w:hAnsi="Times New Roman" w:cs="Times New Roman"/>
          <w:i/>
          <w:sz w:val="24"/>
          <w:szCs w:val="24"/>
        </w:rPr>
        <w:t>Ani nevím, jestli je i s tátou. Táta se s</w:t>
      </w:r>
      <w:r w:rsidR="00EB0655">
        <w:rPr>
          <w:rFonts w:ascii="Times New Roman" w:hAnsi="Times New Roman" w:cs="Times New Roman"/>
          <w:i/>
          <w:sz w:val="24"/>
          <w:szCs w:val="24"/>
        </w:rPr>
        <w:t> babičkou a dědou nenavštěvoval, takže o něm taky nic nevím.</w:t>
      </w:r>
      <w:r w:rsidR="004C0C02">
        <w:rPr>
          <w:rFonts w:ascii="Times New Roman" w:hAnsi="Times New Roman" w:cs="Times New Roman"/>
          <w:i/>
          <w:sz w:val="24"/>
          <w:szCs w:val="24"/>
        </w:rPr>
        <w:t>“</w:t>
      </w:r>
    </w:p>
    <w:p w:rsidR="00D54D31" w:rsidRPr="00D54D31" w:rsidRDefault="00D11E46" w:rsidP="00AB517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Jaký vliv na tebe</w:t>
      </w:r>
      <w:r w:rsidR="00F639F1">
        <w:rPr>
          <w:rFonts w:ascii="Times New Roman" w:hAnsi="Times New Roman" w:cs="Times New Roman"/>
          <w:b/>
          <w:sz w:val="24"/>
          <w:szCs w:val="24"/>
        </w:rPr>
        <w:t xml:space="preserve"> má kontakt s biologickou rodinou</w:t>
      </w:r>
      <w:r w:rsidR="00D54D31" w:rsidRPr="00D54D31">
        <w:rPr>
          <w:rFonts w:ascii="Times New Roman" w:hAnsi="Times New Roman" w:cs="Times New Roman"/>
          <w:b/>
          <w:sz w:val="24"/>
          <w:szCs w:val="24"/>
        </w:rPr>
        <w:t>?</w:t>
      </w:r>
    </w:p>
    <w:p w:rsidR="00D54D31" w:rsidRDefault="00F639F1" w:rsidP="00AB517B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>„</w:t>
      </w:r>
      <w:r w:rsidR="00742E67">
        <w:rPr>
          <w:rFonts w:ascii="Times New Roman" w:hAnsi="Times New Roman" w:cs="Times New Roman"/>
          <w:i/>
          <w:sz w:val="24"/>
          <w:szCs w:val="24"/>
        </w:rPr>
        <w:t xml:space="preserve">Když jsem byla menší, tak jsem si to nijak moc nebrala. </w:t>
      </w:r>
      <w:r>
        <w:rPr>
          <w:rFonts w:ascii="Times New Roman" w:hAnsi="Times New Roman" w:cs="Times New Roman"/>
          <w:i/>
          <w:sz w:val="24"/>
          <w:szCs w:val="24"/>
        </w:rPr>
        <w:t>J</w:t>
      </w:r>
      <w:r w:rsidR="00D54D31" w:rsidRPr="00D54D31">
        <w:rPr>
          <w:rFonts w:ascii="Times New Roman" w:hAnsi="Times New Roman" w:cs="Times New Roman"/>
          <w:i/>
          <w:sz w:val="24"/>
          <w:szCs w:val="24"/>
        </w:rPr>
        <w:t xml:space="preserve">sem moc ráda, že mám prarodiče, </w:t>
      </w:r>
      <w:r w:rsidR="0014339A">
        <w:rPr>
          <w:rFonts w:ascii="Times New Roman" w:hAnsi="Times New Roman" w:cs="Times New Roman"/>
          <w:i/>
          <w:sz w:val="24"/>
          <w:szCs w:val="24"/>
        </w:rPr>
        <w:t>teď už teda jenom dědu, kteří o mě mají zájem. Dávali mi najevo, že mě mají rádi</w:t>
      </w:r>
      <w:r w:rsidR="00D54D31" w:rsidRPr="00D54D31">
        <w:rPr>
          <w:rFonts w:ascii="Times New Roman" w:hAnsi="Times New Roman" w:cs="Times New Roman"/>
          <w:i/>
          <w:sz w:val="24"/>
          <w:szCs w:val="24"/>
        </w:rPr>
        <w:t xml:space="preserve">. Stejně tak jsem </w:t>
      </w:r>
      <w:r w:rsidR="00041A13">
        <w:rPr>
          <w:rFonts w:ascii="Times New Roman" w:hAnsi="Times New Roman" w:cs="Times New Roman"/>
          <w:i/>
          <w:sz w:val="24"/>
          <w:szCs w:val="24"/>
        </w:rPr>
        <w:t>ráda</w:t>
      </w:r>
      <w:r w:rsidR="00D54D31" w:rsidRPr="00D54D31">
        <w:rPr>
          <w:rFonts w:ascii="Times New Roman" w:hAnsi="Times New Roman" w:cs="Times New Roman"/>
          <w:i/>
          <w:sz w:val="24"/>
          <w:szCs w:val="24"/>
        </w:rPr>
        <w:t xml:space="preserve">, že mám takové </w:t>
      </w:r>
      <w:r w:rsidR="00A27CC9">
        <w:rPr>
          <w:rFonts w:ascii="Times New Roman" w:hAnsi="Times New Roman" w:cs="Times New Roman"/>
          <w:i/>
          <w:sz w:val="24"/>
          <w:szCs w:val="24"/>
        </w:rPr>
        <w:t>fajn pěstouny, kteří</w:t>
      </w:r>
      <w:r w:rsidR="00AB4FAB">
        <w:rPr>
          <w:rFonts w:ascii="Times New Roman" w:hAnsi="Times New Roman" w:cs="Times New Roman"/>
          <w:i/>
          <w:sz w:val="24"/>
          <w:szCs w:val="24"/>
        </w:rPr>
        <w:t xml:space="preserve"> mi </w:t>
      </w:r>
      <w:r w:rsidR="00A27CC9">
        <w:rPr>
          <w:rFonts w:ascii="Times New Roman" w:hAnsi="Times New Roman" w:cs="Times New Roman"/>
          <w:i/>
          <w:sz w:val="24"/>
          <w:szCs w:val="24"/>
        </w:rPr>
        <w:t xml:space="preserve">poskytli </w:t>
      </w:r>
      <w:r w:rsidR="00AB4FAB">
        <w:rPr>
          <w:rFonts w:ascii="Times New Roman" w:hAnsi="Times New Roman" w:cs="Times New Roman"/>
          <w:i/>
          <w:sz w:val="24"/>
          <w:szCs w:val="24"/>
        </w:rPr>
        <w:t xml:space="preserve">domov </w:t>
      </w:r>
      <w:r w:rsidR="00041A13">
        <w:rPr>
          <w:rFonts w:ascii="Times New Roman" w:hAnsi="Times New Roman" w:cs="Times New Roman"/>
          <w:i/>
          <w:sz w:val="24"/>
          <w:szCs w:val="24"/>
        </w:rPr>
        <w:t xml:space="preserve">lásky </w:t>
      </w:r>
      <w:r w:rsidR="005444B3">
        <w:rPr>
          <w:rFonts w:ascii="Times New Roman" w:hAnsi="Times New Roman" w:cs="Times New Roman"/>
          <w:i/>
          <w:sz w:val="24"/>
          <w:szCs w:val="24"/>
        </w:rPr>
        <w:br/>
      </w:r>
      <w:r w:rsidR="00041A13">
        <w:rPr>
          <w:rFonts w:ascii="Times New Roman" w:hAnsi="Times New Roman" w:cs="Times New Roman"/>
          <w:i/>
          <w:sz w:val="24"/>
          <w:szCs w:val="24"/>
        </w:rPr>
        <w:t xml:space="preserve">a porozumění </w:t>
      </w:r>
      <w:r w:rsidR="00AB4FAB">
        <w:rPr>
          <w:rFonts w:ascii="Times New Roman" w:hAnsi="Times New Roman" w:cs="Times New Roman"/>
          <w:i/>
          <w:sz w:val="24"/>
          <w:szCs w:val="24"/>
        </w:rPr>
        <w:t>a já se k nim nesmírně ráda vracím a vracet budu.</w:t>
      </w:r>
      <w:r w:rsidR="00742E67">
        <w:rPr>
          <w:rFonts w:ascii="Times New Roman" w:hAnsi="Times New Roman" w:cs="Times New Roman"/>
          <w:i/>
          <w:sz w:val="24"/>
          <w:szCs w:val="24"/>
        </w:rPr>
        <w:t xml:space="preserve"> Takže jsem si utřídila životní </w:t>
      </w:r>
      <w:r w:rsidR="00742E67">
        <w:rPr>
          <w:rFonts w:ascii="Times New Roman" w:hAnsi="Times New Roman" w:cs="Times New Roman"/>
          <w:i/>
          <w:sz w:val="24"/>
          <w:szCs w:val="24"/>
        </w:rPr>
        <w:lastRenderedPageBreak/>
        <w:t>hodnoty. Ovlivnilo mě to v představách o životě, o rodině, prioritách. Utvrdilo mě to v přesvědčení, že až budu mít rodinu, nezachovám se tak, jak moji rodiče.</w:t>
      </w:r>
      <w:r w:rsidR="00D54D31" w:rsidRPr="00D54D31">
        <w:rPr>
          <w:rFonts w:ascii="Times New Roman" w:hAnsi="Times New Roman" w:cs="Times New Roman"/>
          <w:i/>
          <w:sz w:val="24"/>
          <w:szCs w:val="24"/>
        </w:rPr>
        <w:t>“</w:t>
      </w:r>
    </w:p>
    <w:p w:rsidR="00D54D31" w:rsidRPr="00563CEA" w:rsidRDefault="00563CEA" w:rsidP="00AB517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3CEA">
        <w:rPr>
          <w:rFonts w:ascii="Times New Roman" w:hAnsi="Times New Roman" w:cs="Times New Roman"/>
          <w:b/>
          <w:sz w:val="24"/>
          <w:szCs w:val="24"/>
        </w:rPr>
        <w:t xml:space="preserve">Jsi </w:t>
      </w:r>
      <w:r w:rsidR="004C0C02">
        <w:rPr>
          <w:rFonts w:ascii="Times New Roman" w:hAnsi="Times New Roman" w:cs="Times New Roman"/>
          <w:b/>
          <w:sz w:val="24"/>
          <w:szCs w:val="24"/>
        </w:rPr>
        <w:t>nyní</w:t>
      </w:r>
      <w:r w:rsidRPr="00563CEA">
        <w:rPr>
          <w:rFonts w:ascii="Times New Roman" w:hAnsi="Times New Roman" w:cs="Times New Roman"/>
          <w:b/>
          <w:sz w:val="24"/>
          <w:szCs w:val="24"/>
        </w:rPr>
        <w:t xml:space="preserve"> v kontaktu s biologickou rodinou?</w:t>
      </w:r>
    </w:p>
    <w:p w:rsidR="00563CEA" w:rsidRPr="00563CEA" w:rsidRDefault="00563CEA" w:rsidP="00AB517B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63CEA">
        <w:rPr>
          <w:rFonts w:ascii="Times New Roman" w:hAnsi="Times New Roman" w:cs="Times New Roman"/>
          <w:i/>
          <w:sz w:val="24"/>
          <w:szCs w:val="24"/>
        </w:rPr>
        <w:t xml:space="preserve">„Ano, jsem. S dědou si </w:t>
      </w:r>
      <w:r w:rsidR="00932423">
        <w:rPr>
          <w:rFonts w:ascii="Times New Roman" w:hAnsi="Times New Roman" w:cs="Times New Roman"/>
          <w:i/>
          <w:sz w:val="24"/>
          <w:szCs w:val="24"/>
        </w:rPr>
        <w:t xml:space="preserve">často </w:t>
      </w:r>
      <w:r w:rsidRPr="00563CEA">
        <w:rPr>
          <w:rFonts w:ascii="Times New Roman" w:hAnsi="Times New Roman" w:cs="Times New Roman"/>
          <w:i/>
          <w:sz w:val="24"/>
          <w:szCs w:val="24"/>
        </w:rPr>
        <w:t>voláme</w:t>
      </w:r>
      <w:r w:rsidR="00932423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5E67F8">
        <w:rPr>
          <w:rFonts w:ascii="Times New Roman" w:hAnsi="Times New Roman" w:cs="Times New Roman"/>
          <w:i/>
          <w:sz w:val="24"/>
          <w:szCs w:val="24"/>
        </w:rPr>
        <w:t>P</w:t>
      </w:r>
      <w:r w:rsidR="00932423">
        <w:rPr>
          <w:rFonts w:ascii="Times New Roman" w:hAnsi="Times New Roman" w:cs="Times New Roman"/>
          <w:i/>
          <w:sz w:val="24"/>
          <w:szCs w:val="24"/>
        </w:rPr>
        <w:t>odle našich časových možností</w:t>
      </w:r>
      <w:r w:rsidR="00A27CC9">
        <w:rPr>
          <w:rFonts w:ascii="Times New Roman" w:hAnsi="Times New Roman" w:cs="Times New Roman"/>
          <w:i/>
          <w:sz w:val="24"/>
          <w:szCs w:val="24"/>
        </w:rPr>
        <w:t xml:space="preserve"> se osobně navštěvujeme.“</w:t>
      </w:r>
    </w:p>
    <w:p w:rsidR="00684B9E" w:rsidRPr="00173F46" w:rsidRDefault="004E1194" w:rsidP="00B64537">
      <w:pPr>
        <w:pStyle w:val="Nadpis1"/>
        <w:rPr>
          <w:rFonts w:ascii="Times New Roman" w:hAnsi="Times New Roman" w:cs="Times New Roman"/>
          <w:color w:val="auto"/>
        </w:rPr>
      </w:pPr>
      <w:bookmarkStart w:id="23" w:name="_Toc417499885"/>
      <w:r w:rsidRPr="00173F46">
        <w:rPr>
          <w:rFonts w:ascii="Times New Roman" w:hAnsi="Times New Roman" w:cs="Times New Roman"/>
          <w:color w:val="auto"/>
        </w:rPr>
        <w:t>6. 3</w:t>
      </w:r>
      <w:r w:rsidR="0068148B" w:rsidRPr="00173F46">
        <w:rPr>
          <w:rFonts w:ascii="Times New Roman" w:hAnsi="Times New Roman" w:cs="Times New Roman"/>
          <w:color w:val="auto"/>
        </w:rPr>
        <w:t xml:space="preserve"> Interview s</w:t>
      </w:r>
      <w:r w:rsidR="009301EF" w:rsidRPr="00173F46">
        <w:rPr>
          <w:rFonts w:ascii="Times New Roman" w:hAnsi="Times New Roman" w:cs="Times New Roman"/>
          <w:color w:val="auto"/>
        </w:rPr>
        <w:t> </w:t>
      </w:r>
      <w:r w:rsidR="0068148B" w:rsidRPr="00173F46">
        <w:rPr>
          <w:rFonts w:ascii="Times New Roman" w:hAnsi="Times New Roman" w:cs="Times New Roman"/>
          <w:color w:val="auto"/>
        </w:rPr>
        <w:t>Marií</w:t>
      </w:r>
      <w:bookmarkEnd w:id="23"/>
    </w:p>
    <w:p w:rsidR="00F81584" w:rsidRPr="0058653E" w:rsidRDefault="00F81584" w:rsidP="00F81584">
      <w:pPr>
        <w:spacing w:line="36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Jedná se o ženu ve věku čtyřicet až padesát let. Pěstounské péči se věnuje od roku 2010, kdy jí byla do pěstounské péče svěřena Jana. Spolu s manželem vychovala své dvě vlastní děti, které jsou již dospělé a s rodiči nebydlí.</w:t>
      </w:r>
    </w:p>
    <w:p w:rsidR="00AB4FAB" w:rsidRDefault="005D70A6" w:rsidP="00AB517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Kdo z biologických rodičů</w:t>
      </w:r>
      <w:r w:rsidR="00173F46">
        <w:rPr>
          <w:rFonts w:ascii="Times New Roman" w:hAnsi="Times New Roman" w:cs="Times New Roman"/>
          <w:b/>
          <w:sz w:val="24"/>
          <w:szCs w:val="24"/>
        </w:rPr>
        <w:t xml:space="preserve"> projevil zájem o kontakt s Janou</w:t>
      </w:r>
      <w:r>
        <w:rPr>
          <w:rFonts w:ascii="Times New Roman" w:hAnsi="Times New Roman" w:cs="Times New Roman"/>
          <w:b/>
          <w:sz w:val="24"/>
          <w:szCs w:val="24"/>
        </w:rPr>
        <w:t>?</w:t>
      </w:r>
    </w:p>
    <w:p w:rsidR="005D70A6" w:rsidRPr="005D70A6" w:rsidRDefault="005D70A6" w:rsidP="00AB517B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D70A6">
        <w:rPr>
          <w:rFonts w:ascii="Times New Roman" w:hAnsi="Times New Roman" w:cs="Times New Roman"/>
          <w:i/>
          <w:sz w:val="24"/>
          <w:szCs w:val="24"/>
        </w:rPr>
        <w:t>„Její matka.“</w:t>
      </w:r>
    </w:p>
    <w:p w:rsidR="0076352F" w:rsidRDefault="0076352F" w:rsidP="00AB51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52F">
        <w:rPr>
          <w:rFonts w:ascii="Times New Roman" w:hAnsi="Times New Roman" w:cs="Times New Roman"/>
          <w:b/>
          <w:sz w:val="24"/>
          <w:szCs w:val="24"/>
        </w:rPr>
        <w:t>Jak se ten zájem projevoval a jaký</w:t>
      </w:r>
      <w:r w:rsidR="005D70A6" w:rsidRPr="0076352F">
        <w:rPr>
          <w:rFonts w:ascii="Times New Roman" w:hAnsi="Times New Roman" w:cs="Times New Roman"/>
          <w:b/>
          <w:sz w:val="24"/>
          <w:szCs w:val="24"/>
        </w:rPr>
        <w:t xml:space="preserve"> m</w:t>
      </w:r>
      <w:r w:rsidR="00886F88">
        <w:rPr>
          <w:rFonts w:ascii="Times New Roman" w:hAnsi="Times New Roman" w:cs="Times New Roman"/>
          <w:b/>
          <w:sz w:val="24"/>
          <w:szCs w:val="24"/>
        </w:rPr>
        <w:t>á</w:t>
      </w:r>
      <w:r w:rsidR="005D70A6" w:rsidRPr="0076352F">
        <w:rPr>
          <w:rFonts w:ascii="Times New Roman" w:hAnsi="Times New Roman" w:cs="Times New Roman"/>
          <w:b/>
          <w:sz w:val="24"/>
          <w:szCs w:val="24"/>
        </w:rPr>
        <w:t xml:space="preserve"> kontakt průběh?</w:t>
      </w:r>
    </w:p>
    <w:p w:rsidR="005D70A6" w:rsidRDefault="0076352F" w:rsidP="0076352F">
      <w:pPr>
        <w:spacing w:line="36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6F88">
        <w:rPr>
          <w:rFonts w:ascii="Times New Roman" w:hAnsi="Times New Roman" w:cs="Times New Roman"/>
          <w:i/>
          <w:sz w:val="24"/>
          <w:szCs w:val="24"/>
        </w:rPr>
        <w:t>„</w:t>
      </w:r>
      <w:r w:rsidR="005D70A6" w:rsidRPr="00886F88">
        <w:rPr>
          <w:rFonts w:ascii="Times New Roman" w:hAnsi="Times New Roman" w:cs="Times New Roman"/>
          <w:i/>
          <w:sz w:val="24"/>
          <w:szCs w:val="24"/>
        </w:rPr>
        <w:t>Nejdříve Janičce psala dopisy, posílala k narozeninám dárky. Potom žádala i o osobní kontakt. Je to taková méně důvěryhodná osoba. Oso</w:t>
      </w:r>
      <w:r w:rsidR="004141AD">
        <w:rPr>
          <w:rFonts w:ascii="Times New Roman" w:hAnsi="Times New Roman" w:cs="Times New Roman"/>
          <w:i/>
          <w:sz w:val="24"/>
          <w:szCs w:val="24"/>
        </w:rPr>
        <w:t xml:space="preserve">bního kontaktu jsme se obávali. </w:t>
      </w:r>
      <w:r w:rsidR="005D70A6" w:rsidRPr="00886F88">
        <w:rPr>
          <w:rFonts w:ascii="Times New Roman" w:hAnsi="Times New Roman" w:cs="Times New Roman"/>
          <w:i/>
          <w:sz w:val="24"/>
          <w:szCs w:val="24"/>
        </w:rPr>
        <w:t>Domluvili jsme se na tom, že bude probíhat pouze za našeho dohledu.</w:t>
      </w:r>
      <w:r w:rsidRPr="00886F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F5573">
        <w:rPr>
          <w:rFonts w:ascii="Times New Roman" w:hAnsi="Times New Roman" w:cs="Times New Roman"/>
          <w:i/>
          <w:sz w:val="24"/>
          <w:szCs w:val="24"/>
        </w:rPr>
        <w:t xml:space="preserve">Že tam u toho jako budu přítomna. </w:t>
      </w:r>
      <w:r w:rsidRPr="00886F88">
        <w:rPr>
          <w:rFonts w:ascii="Times New Roman" w:hAnsi="Times New Roman" w:cs="Times New Roman"/>
          <w:i/>
          <w:sz w:val="24"/>
          <w:szCs w:val="24"/>
        </w:rPr>
        <w:t xml:space="preserve">Matka souhlasila. Asi i jí to tak vyhovuje. </w:t>
      </w:r>
      <w:r w:rsidR="00886F88" w:rsidRPr="00886F88">
        <w:rPr>
          <w:rFonts w:ascii="Times New Roman" w:hAnsi="Times New Roman" w:cs="Times New Roman"/>
          <w:i/>
          <w:sz w:val="24"/>
          <w:szCs w:val="24"/>
        </w:rPr>
        <w:t xml:space="preserve">Vždy se předem domluvíme. </w:t>
      </w:r>
      <w:r w:rsidR="008F5573">
        <w:rPr>
          <w:rFonts w:ascii="Times New Roman" w:hAnsi="Times New Roman" w:cs="Times New Roman"/>
          <w:i/>
          <w:sz w:val="24"/>
          <w:szCs w:val="24"/>
        </w:rPr>
        <w:t xml:space="preserve">Chci se tak vyhnout situaci, že neohlášená bude stát tady před domem nebo, že třeba zavolá, že chce Janu vidět už zítra. </w:t>
      </w:r>
      <w:r w:rsidR="00886F88" w:rsidRPr="00886F88">
        <w:rPr>
          <w:rFonts w:ascii="Times New Roman" w:hAnsi="Times New Roman" w:cs="Times New Roman"/>
          <w:i/>
          <w:sz w:val="24"/>
          <w:szCs w:val="24"/>
        </w:rPr>
        <w:t xml:space="preserve">Řídíme se zájmem Janičky, jak ona by to chtěla, co jí vyhovuje. Někdy zajdeme do kina, v létě </w:t>
      </w:r>
      <w:r w:rsidR="0018037A">
        <w:rPr>
          <w:rFonts w:ascii="Times New Roman" w:hAnsi="Times New Roman" w:cs="Times New Roman"/>
          <w:i/>
          <w:sz w:val="24"/>
          <w:szCs w:val="24"/>
        </w:rPr>
        <w:t>do zoo.</w:t>
      </w:r>
      <w:r w:rsidR="008F5573">
        <w:rPr>
          <w:rFonts w:ascii="Times New Roman" w:hAnsi="Times New Roman" w:cs="Times New Roman"/>
          <w:i/>
          <w:sz w:val="24"/>
          <w:szCs w:val="24"/>
        </w:rPr>
        <w:t xml:space="preserve"> Upřednostňuju kontakt mimo domov, teda na neutrální půdě, takže proto kino, zoo nebo třeba park.</w:t>
      </w:r>
      <w:r w:rsidR="00016CDD">
        <w:rPr>
          <w:rFonts w:ascii="Times New Roman" w:hAnsi="Times New Roman" w:cs="Times New Roman"/>
          <w:i/>
          <w:sz w:val="24"/>
          <w:szCs w:val="24"/>
        </w:rPr>
        <w:t xml:space="preserve"> Jednou se stalo, že pršelo, tak setkání proběhlo u nás doma.</w:t>
      </w:r>
      <w:r w:rsidR="0018037A">
        <w:rPr>
          <w:rFonts w:ascii="Times New Roman" w:hAnsi="Times New Roman" w:cs="Times New Roman"/>
          <w:i/>
          <w:sz w:val="24"/>
          <w:szCs w:val="24"/>
        </w:rPr>
        <w:t>“</w:t>
      </w:r>
    </w:p>
    <w:p w:rsidR="00986A29" w:rsidRPr="00253D85" w:rsidRDefault="00986A29" w:rsidP="00986A2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3D85">
        <w:rPr>
          <w:rFonts w:ascii="Times New Roman" w:hAnsi="Times New Roman" w:cs="Times New Roman"/>
          <w:b/>
          <w:sz w:val="24"/>
          <w:szCs w:val="24"/>
        </w:rPr>
        <w:t>Jak častá jsou ta setkání?</w:t>
      </w:r>
    </w:p>
    <w:p w:rsidR="008B5023" w:rsidRPr="00A27CC9" w:rsidRDefault="00016CDD" w:rsidP="00986A29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53D85">
        <w:rPr>
          <w:rFonts w:ascii="Times New Roman" w:hAnsi="Times New Roman" w:cs="Times New Roman"/>
          <w:i/>
          <w:sz w:val="24"/>
          <w:szCs w:val="24"/>
        </w:rPr>
        <w:t>„Píšou si dopisy. Od doby, co Janička dostala mobil, tak jsou v kontaktu i prostřednictvím ho. Osobní kontak</w:t>
      </w:r>
      <w:r w:rsidR="00A27CC9">
        <w:rPr>
          <w:rFonts w:ascii="Times New Roman" w:hAnsi="Times New Roman" w:cs="Times New Roman"/>
          <w:i/>
          <w:sz w:val="24"/>
          <w:szCs w:val="24"/>
        </w:rPr>
        <w:t>t je jednou za čas</w:t>
      </w:r>
      <w:r w:rsidR="00D15E4B">
        <w:rPr>
          <w:rFonts w:ascii="Times New Roman" w:hAnsi="Times New Roman" w:cs="Times New Roman"/>
          <w:i/>
          <w:sz w:val="24"/>
          <w:szCs w:val="24"/>
        </w:rPr>
        <w:t>, nepravidelně</w:t>
      </w:r>
      <w:r w:rsidRPr="00253D85">
        <w:rPr>
          <w:rFonts w:ascii="Times New Roman" w:hAnsi="Times New Roman" w:cs="Times New Roman"/>
          <w:i/>
          <w:sz w:val="24"/>
          <w:szCs w:val="24"/>
        </w:rPr>
        <w:t>. Myslím, že podle toho, jak má její matka peníze. Na to, aby přijela, aby něco Janě koupila a ta</w:t>
      </w:r>
      <w:r w:rsidR="00D15E4B">
        <w:rPr>
          <w:rFonts w:ascii="Times New Roman" w:hAnsi="Times New Roman" w:cs="Times New Roman"/>
          <w:i/>
          <w:sz w:val="24"/>
          <w:szCs w:val="24"/>
        </w:rPr>
        <w:t>k</w:t>
      </w:r>
      <w:r w:rsidR="00663634">
        <w:rPr>
          <w:rFonts w:ascii="Times New Roman" w:hAnsi="Times New Roman" w:cs="Times New Roman"/>
          <w:i/>
          <w:sz w:val="24"/>
          <w:szCs w:val="24"/>
        </w:rPr>
        <w:t>.</w:t>
      </w:r>
      <w:r w:rsidR="00253D85">
        <w:rPr>
          <w:rFonts w:ascii="Times New Roman" w:hAnsi="Times New Roman" w:cs="Times New Roman"/>
          <w:i/>
          <w:sz w:val="24"/>
          <w:szCs w:val="24"/>
        </w:rPr>
        <w:t>“</w:t>
      </w:r>
    </w:p>
    <w:p w:rsidR="008B5023" w:rsidRPr="008B5023" w:rsidRDefault="008B5023" w:rsidP="00986A2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5023">
        <w:rPr>
          <w:rFonts w:ascii="Times New Roman" w:hAnsi="Times New Roman" w:cs="Times New Roman"/>
          <w:b/>
          <w:sz w:val="24"/>
          <w:szCs w:val="24"/>
        </w:rPr>
        <w:t>Takže tam není žádný pevný řád kontaktů?</w:t>
      </w:r>
    </w:p>
    <w:p w:rsidR="008B5023" w:rsidRPr="00253D85" w:rsidRDefault="008B5023" w:rsidP="00986A29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>„</w:t>
      </w:r>
      <w:r w:rsidR="00A27CC9">
        <w:rPr>
          <w:rFonts w:ascii="Times New Roman" w:hAnsi="Times New Roman" w:cs="Times New Roman"/>
          <w:i/>
          <w:sz w:val="24"/>
          <w:szCs w:val="24"/>
        </w:rPr>
        <w:t xml:space="preserve">Pevný řád je jen v tom, aby matka dodržovala pravidla, která jsme si domluvili. Že když bude chtít Janu vidět, musí dát předem vědět, kdy, kde, na jak dlouho. Tak, abychom se mohli i s Janou domluvit a </w:t>
      </w:r>
      <w:r w:rsidR="00EB0655">
        <w:rPr>
          <w:rFonts w:ascii="Times New Roman" w:hAnsi="Times New Roman" w:cs="Times New Roman"/>
          <w:i/>
          <w:sz w:val="24"/>
          <w:szCs w:val="24"/>
        </w:rPr>
        <w:t>uzpůsobit program</w:t>
      </w:r>
      <w:r w:rsidR="00A27CC9">
        <w:rPr>
          <w:rFonts w:ascii="Times New Roman" w:hAnsi="Times New Roman" w:cs="Times New Roman"/>
          <w:i/>
          <w:sz w:val="24"/>
          <w:szCs w:val="24"/>
        </w:rPr>
        <w:t>.“</w:t>
      </w:r>
    </w:p>
    <w:p w:rsidR="0018037A" w:rsidRDefault="0018037A" w:rsidP="0018037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037A">
        <w:rPr>
          <w:rFonts w:ascii="Times New Roman" w:hAnsi="Times New Roman" w:cs="Times New Roman"/>
          <w:b/>
          <w:sz w:val="24"/>
          <w:szCs w:val="24"/>
        </w:rPr>
        <w:lastRenderedPageBreak/>
        <w:t>J</w:t>
      </w:r>
      <w:r w:rsidR="004C0C02">
        <w:rPr>
          <w:rFonts w:ascii="Times New Roman" w:hAnsi="Times New Roman" w:cs="Times New Roman"/>
          <w:b/>
          <w:sz w:val="24"/>
          <w:szCs w:val="24"/>
        </w:rPr>
        <w:t>aký názor máš</w:t>
      </w:r>
      <w:r w:rsidRPr="001803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0C02">
        <w:rPr>
          <w:rFonts w:ascii="Times New Roman" w:hAnsi="Times New Roman" w:cs="Times New Roman"/>
          <w:b/>
          <w:sz w:val="24"/>
          <w:szCs w:val="24"/>
        </w:rPr>
        <w:t>na kontakt Jany s biologickou rodinou</w:t>
      </w:r>
      <w:r w:rsidRPr="0018037A">
        <w:rPr>
          <w:rFonts w:ascii="Times New Roman" w:hAnsi="Times New Roman" w:cs="Times New Roman"/>
          <w:b/>
          <w:sz w:val="24"/>
          <w:szCs w:val="24"/>
        </w:rPr>
        <w:t>?</w:t>
      </w:r>
    </w:p>
    <w:p w:rsidR="0018037A" w:rsidRDefault="0018037A" w:rsidP="0018037A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2E22A4">
        <w:rPr>
          <w:rFonts w:ascii="Times New Roman" w:hAnsi="Times New Roman" w:cs="Times New Roman"/>
          <w:i/>
          <w:sz w:val="24"/>
          <w:szCs w:val="24"/>
        </w:rPr>
        <w:t>„</w:t>
      </w:r>
      <w:r w:rsidR="002E22A4" w:rsidRPr="002E22A4">
        <w:rPr>
          <w:rFonts w:ascii="Times New Roman" w:hAnsi="Times New Roman" w:cs="Times New Roman"/>
          <w:i/>
          <w:sz w:val="24"/>
          <w:szCs w:val="24"/>
        </w:rPr>
        <w:t xml:space="preserve">Přece jenom je to její biologická matka, a pokud o ní má zájem je to jenom dobře. Janička má taky zájem se s ní stýkat. </w:t>
      </w:r>
      <w:r w:rsidR="00587269">
        <w:rPr>
          <w:rFonts w:ascii="Times New Roman" w:hAnsi="Times New Roman" w:cs="Times New Roman"/>
          <w:i/>
          <w:sz w:val="24"/>
          <w:szCs w:val="24"/>
        </w:rPr>
        <w:t xml:space="preserve">Alespoň </w:t>
      </w:r>
      <w:r w:rsidR="008F5573">
        <w:rPr>
          <w:rFonts w:ascii="Times New Roman" w:hAnsi="Times New Roman" w:cs="Times New Roman"/>
          <w:i/>
          <w:sz w:val="24"/>
          <w:szCs w:val="24"/>
        </w:rPr>
        <w:t xml:space="preserve">si Jana udělá </w:t>
      </w:r>
      <w:r w:rsidR="009245B3">
        <w:rPr>
          <w:rFonts w:ascii="Times New Roman" w:hAnsi="Times New Roman" w:cs="Times New Roman"/>
          <w:i/>
          <w:sz w:val="24"/>
          <w:szCs w:val="24"/>
        </w:rPr>
        <w:t xml:space="preserve">sama přehled o tom, jaký to je. </w:t>
      </w:r>
      <w:proofErr w:type="gramStart"/>
      <w:r w:rsidR="009245B3">
        <w:rPr>
          <w:rFonts w:ascii="Times New Roman" w:hAnsi="Times New Roman" w:cs="Times New Roman"/>
          <w:i/>
          <w:sz w:val="24"/>
          <w:szCs w:val="24"/>
        </w:rPr>
        <w:t xml:space="preserve">Myslím </w:t>
      </w:r>
      <w:r w:rsidR="00253D85">
        <w:rPr>
          <w:rFonts w:ascii="Times New Roman" w:hAnsi="Times New Roman" w:cs="Times New Roman"/>
          <w:i/>
          <w:sz w:val="24"/>
          <w:szCs w:val="24"/>
        </w:rPr>
        <w:t>jako</w:t>
      </w:r>
      <w:proofErr w:type="gramEnd"/>
      <w:r w:rsidR="00253D85">
        <w:rPr>
          <w:rFonts w:ascii="Times New Roman" w:hAnsi="Times New Roman" w:cs="Times New Roman"/>
          <w:i/>
          <w:sz w:val="24"/>
          <w:szCs w:val="24"/>
        </w:rPr>
        <w:t xml:space="preserve"> ta situace jaká je</w:t>
      </w:r>
      <w:r w:rsidR="00587269">
        <w:rPr>
          <w:rFonts w:ascii="Times New Roman" w:hAnsi="Times New Roman" w:cs="Times New Roman"/>
          <w:i/>
          <w:sz w:val="24"/>
          <w:szCs w:val="24"/>
        </w:rPr>
        <w:t>, ta realita. Nebude si dělat žádný iluze.</w:t>
      </w:r>
      <w:r w:rsidR="009F53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87269">
        <w:rPr>
          <w:rFonts w:ascii="Times New Roman" w:hAnsi="Times New Roman" w:cs="Times New Roman"/>
          <w:i/>
          <w:sz w:val="24"/>
          <w:szCs w:val="24"/>
        </w:rPr>
        <w:t>P</w:t>
      </w:r>
      <w:r w:rsidR="009F5359">
        <w:rPr>
          <w:rFonts w:ascii="Times New Roman" w:hAnsi="Times New Roman" w:cs="Times New Roman"/>
          <w:i/>
          <w:sz w:val="24"/>
          <w:szCs w:val="24"/>
        </w:rPr>
        <w:t>okud to probíhá s určenými p</w:t>
      </w:r>
      <w:r w:rsidR="005A5AE2">
        <w:rPr>
          <w:rFonts w:ascii="Times New Roman" w:hAnsi="Times New Roman" w:cs="Times New Roman"/>
          <w:i/>
          <w:sz w:val="24"/>
          <w:szCs w:val="24"/>
        </w:rPr>
        <w:t>ravidly, tak s tím problém nemám.</w:t>
      </w:r>
      <w:r w:rsidR="00253D85">
        <w:rPr>
          <w:rFonts w:ascii="Times New Roman" w:hAnsi="Times New Roman" w:cs="Times New Roman"/>
          <w:i/>
          <w:sz w:val="24"/>
          <w:szCs w:val="24"/>
        </w:rPr>
        <w:t>“</w:t>
      </w:r>
    </w:p>
    <w:p w:rsidR="00E052A2" w:rsidRPr="00F8464E" w:rsidRDefault="00E052A2" w:rsidP="0018037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464E">
        <w:rPr>
          <w:rFonts w:ascii="Times New Roman" w:hAnsi="Times New Roman" w:cs="Times New Roman"/>
          <w:b/>
          <w:sz w:val="24"/>
          <w:szCs w:val="24"/>
        </w:rPr>
        <w:t xml:space="preserve">Jaký vztah máš s matkou </w:t>
      </w:r>
      <w:r w:rsidR="00AC65B3">
        <w:rPr>
          <w:rFonts w:ascii="Times New Roman" w:hAnsi="Times New Roman" w:cs="Times New Roman"/>
          <w:b/>
          <w:sz w:val="24"/>
          <w:szCs w:val="24"/>
        </w:rPr>
        <w:t>Jany</w:t>
      </w:r>
      <w:r w:rsidRPr="00F8464E">
        <w:rPr>
          <w:rFonts w:ascii="Times New Roman" w:hAnsi="Times New Roman" w:cs="Times New Roman"/>
          <w:b/>
          <w:sz w:val="24"/>
          <w:szCs w:val="24"/>
        </w:rPr>
        <w:t>?</w:t>
      </w:r>
    </w:p>
    <w:p w:rsidR="008B52BA" w:rsidRPr="008B52BA" w:rsidRDefault="00E052A2" w:rsidP="0018037A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>„</w:t>
      </w:r>
      <w:r w:rsidR="00F8464E">
        <w:rPr>
          <w:rFonts w:ascii="Times New Roman" w:hAnsi="Times New Roman" w:cs="Times New Roman"/>
          <w:i/>
          <w:sz w:val="24"/>
          <w:szCs w:val="24"/>
        </w:rPr>
        <w:t>Jako kamarádky nejsme, ale snažím</w:t>
      </w:r>
      <w:r w:rsidR="005C17DC">
        <w:rPr>
          <w:rFonts w:ascii="Times New Roman" w:hAnsi="Times New Roman" w:cs="Times New Roman"/>
          <w:i/>
          <w:sz w:val="24"/>
          <w:szCs w:val="24"/>
        </w:rPr>
        <w:t>e</w:t>
      </w:r>
      <w:r w:rsidR="00F8464E">
        <w:rPr>
          <w:rFonts w:ascii="Times New Roman" w:hAnsi="Times New Roman" w:cs="Times New Roman"/>
          <w:i/>
          <w:sz w:val="24"/>
          <w:szCs w:val="24"/>
        </w:rPr>
        <w:t xml:space="preserve"> se s ní vycházet dobře. Hlavně kvůli Janě, protože ona všech</w:t>
      </w:r>
      <w:r w:rsidR="008B52BA">
        <w:rPr>
          <w:rFonts w:ascii="Times New Roman" w:hAnsi="Times New Roman" w:cs="Times New Roman"/>
          <w:i/>
          <w:sz w:val="24"/>
          <w:szCs w:val="24"/>
        </w:rPr>
        <w:t>no vnímá, pak se na všechno ptá.</w:t>
      </w:r>
      <w:r w:rsidR="00587269">
        <w:rPr>
          <w:rFonts w:ascii="Times New Roman" w:hAnsi="Times New Roman" w:cs="Times New Roman"/>
          <w:i/>
          <w:sz w:val="24"/>
          <w:szCs w:val="24"/>
        </w:rPr>
        <w:t xml:space="preserve"> My se jí to pak snažíme vysvětlit, ale mám obavy, že její matka jí to kolikrát vysvětluje jinak.</w:t>
      </w:r>
      <w:r w:rsidR="008B52BA">
        <w:rPr>
          <w:rFonts w:ascii="Times New Roman" w:hAnsi="Times New Roman" w:cs="Times New Roman"/>
          <w:i/>
          <w:sz w:val="24"/>
          <w:szCs w:val="24"/>
        </w:rPr>
        <w:t>“</w:t>
      </w:r>
    </w:p>
    <w:p w:rsidR="0018037A" w:rsidRDefault="0018037A" w:rsidP="0018037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5359">
        <w:rPr>
          <w:rFonts w:ascii="Times New Roman" w:hAnsi="Times New Roman" w:cs="Times New Roman"/>
          <w:b/>
          <w:sz w:val="24"/>
          <w:szCs w:val="24"/>
        </w:rPr>
        <w:t xml:space="preserve">Jaký vliv </w:t>
      </w:r>
      <w:r w:rsidR="00AC65B3">
        <w:rPr>
          <w:rFonts w:ascii="Times New Roman" w:hAnsi="Times New Roman" w:cs="Times New Roman"/>
          <w:b/>
          <w:sz w:val="24"/>
          <w:szCs w:val="24"/>
        </w:rPr>
        <w:t xml:space="preserve">na Janu </w:t>
      </w:r>
      <w:r w:rsidRPr="009F5359">
        <w:rPr>
          <w:rFonts w:ascii="Times New Roman" w:hAnsi="Times New Roman" w:cs="Times New Roman"/>
          <w:b/>
          <w:sz w:val="24"/>
          <w:szCs w:val="24"/>
        </w:rPr>
        <w:t xml:space="preserve">má </w:t>
      </w:r>
      <w:r w:rsidR="009F5359">
        <w:rPr>
          <w:rFonts w:ascii="Times New Roman" w:hAnsi="Times New Roman" w:cs="Times New Roman"/>
          <w:b/>
          <w:sz w:val="24"/>
          <w:szCs w:val="24"/>
        </w:rPr>
        <w:t>kontakt s matkou</w:t>
      </w:r>
      <w:r w:rsidRPr="009F5359">
        <w:rPr>
          <w:rFonts w:ascii="Times New Roman" w:hAnsi="Times New Roman" w:cs="Times New Roman"/>
          <w:b/>
          <w:sz w:val="24"/>
          <w:szCs w:val="24"/>
        </w:rPr>
        <w:t xml:space="preserve">? </w:t>
      </w:r>
    </w:p>
    <w:p w:rsidR="00D15E4B" w:rsidRPr="00D15E4B" w:rsidRDefault="008B52BA" w:rsidP="0018037A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„</w:t>
      </w:r>
      <w:r w:rsidR="00342018">
        <w:rPr>
          <w:rFonts w:ascii="Times New Roman" w:hAnsi="Times New Roman" w:cs="Times New Roman"/>
          <w:i/>
          <w:sz w:val="24"/>
          <w:szCs w:val="24"/>
        </w:rPr>
        <w:t>N</w:t>
      </w:r>
      <w:r w:rsidR="00DA2467">
        <w:rPr>
          <w:rFonts w:ascii="Times New Roman" w:hAnsi="Times New Roman" w:cs="Times New Roman"/>
          <w:i/>
          <w:sz w:val="24"/>
          <w:szCs w:val="24"/>
        </w:rPr>
        <w:t xml:space="preserve">emůžu říct, že dobrý, ale ani přímo špatný vliv. </w:t>
      </w:r>
      <w:r w:rsidR="00856B2A">
        <w:rPr>
          <w:rFonts w:ascii="Times New Roman" w:hAnsi="Times New Roman" w:cs="Times New Roman"/>
          <w:i/>
          <w:sz w:val="24"/>
          <w:szCs w:val="24"/>
        </w:rPr>
        <w:t xml:space="preserve">Akorát mi přijde, že někdy Jana po tom setkání chytá „móresy“. Má takový řeči, </w:t>
      </w:r>
      <w:r w:rsidR="00342018">
        <w:rPr>
          <w:rFonts w:ascii="Times New Roman" w:hAnsi="Times New Roman" w:cs="Times New Roman"/>
          <w:i/>
          <w:sz w:val="24"/>
          <w:szCs w:val="24"/>
        </w:rPr>
        <w:t>sem tam nějakou poznámku, celkově je taková jiná</w:t>
      </w:r>
      <w:r w:rsidR="00D15E4B">
        <w:rPr>
          <w:rFonts w:ascii="Times New Roman" w:hAnsi="Times New Roman" w:cs="Times New Roman"/>
          <w:i/>
          <w:sz w:val="24"/>
          <w:szCs w:val="24"/>
        </w:rPr>
        <w:t xml:space="preserve">. Možná je to i daný tím, že jí začíná puberta. Možná taky tím, že je ten kontakt jednou za čas </w:t>
      </w:r>
      <w:r w:rsidR="00D15E4B">
        <w:rPr>
          <w:rFonts w:ascii="Times New Roman" w:hAnsi="Times New Roman" w:cs="Times New Roman"/>
          <w:i/>
          <w:sz w:val="24"/>
          <w:szCs w:val="24"/>
        </w:rPr>
        <w:br/>
        <w:t>a Jana je z toho nervózní, že ji to rozhodí.“</w:t>
      </w:r>
    </w:p>
    <w:p w:rsidR="0018037A" w:rsidRPr="0018037A" w:rsidRDefault="0018037A" w:rsidP="001803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81584" w:rsidRDefault="00F81584" w:rsidP="00074531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81584" w:rsidRDefault="00F81584" w:rsidP="00074531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81584" w:rsidRDefault="00F81584" w:rsidP="00074531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81584" w:rsidRDefault="00F81584" w:rsidP="00074531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81584" w:rsidRDefault="00F81584" w:rsidP="00074531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81584" w:rsidRDefault="00F81584" w:rsidP="00074531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64537" w:rsidRDefault="00B64537" w:rsidP="00074531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64537" w:rsidRDefault="00B64537" w:rsidP="00074531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64537" w:rsidRDefault="00B64537" w:rsidP="00074531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8627B" w:rsidRDefault="004E1194" w:rsidP="00173F46">
      <w:pPr>
        <w:pStyle w:val="Nadpis1"/>
        <w:rPr>
          <w:rFonts w:ascii="Times New Roman" w:hAnsi="Times New Roman" w:cs="Times New Roman"/>
          <w:color w:val="auto"/>
          <w:sz w:val="32"/>
          <w:szCs w:val="32"/>
        </w:rPr>
      </w:pPr>
      <w:bookmarkStart w:id="24" w:name="_Toc417499886"/>
      <w:r w:rsidRPr="00173F46">
        <w:rPr>
          <w:rFonts w:ascii="Times New Roman" w:hAnsi="Times New Roman" w:cs="Times New Roman"/>
          <w:color w:val="auto"/>
          <w:sz w:val="32"/>
          <w:szCs w:val="32"/>
        </w:rPr>
        <w:lastRenderedPageBreak/>
        <w:t>Shrnutí a d</w:t>
      </w:r>
      <w:r w:rsidR="00CD194A" w:rsidRPr="00173F46">
        <w:rPr>
          <w:rFonts w:ascii="Times New Roman" w:hAnsi="Times New Roman" w:cs="Times New Roman"/>
          <w:color w:val="auto"/>
          <w:sz w:val="32"/>
          <w:szCs w:val="32"/>
        </w:rPr>
        <w:t>isku</w:t>
      </w:r>
      <w:r w:rsidR="00F53AFC" w:rsidRPr="00173F46">
        <w:rPr>
          <w:rFonts w:ascii="Times New Roman" w:hAnsi="Times New Roman" w:cs="Times New Roman"/>
          <w:color w:val="auto"/>
          <w:sz w:val="32"/>
          <w:szCs w:val="32"/>
        </w:rPr>
        <w:t>z</w:t>
      </w:r>
      <w:r w:rsidR="00CD194A" w:rsidRPr="00173F46">
        <w:rPr>
          <w:rFonts w:ascii="Times New Roman" w:hAnsi="Times New Roman" w:cs="Times New Roman"/>
          <w:color w:val="auto"/>
          <w:sz w:val="32"/>
          <w:szCs w:val="32"/>
        </w:rPr>
        <w:t>e</w:t>
      </w:r>
      <w:bookmarkEnd w:id="24"/>
      <w:r w:rsidR="00CD194A" w:rsidRPr="00173F46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r w:rsidR="005622AE" w:rsidRPr="00173F46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</w:p>
    <w:p w:rsidR="00173F46" w:rsidRPr="00173F46" w:rsidRDefault="00173F46" w:rsidP="00173F46"/>
    <w:p w:rsidR="00216F07" w:rsidRPr="00FB3C7E" w:rsidRDefault="00216F07" w:rsidP="000745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U všech respondentů v pěstounských rodinách mají nějakou zkušenost s kontakty se svou biologickou rodinou. </w:t>
      </w:r>
      <w:r w:rsidR="00DF125E">
        <w:rPr>
          <w:rFonts w:ascii="Times New Roman" w:hAnsi="Times New Roman" w:cs="Times New Roman"/>
          <w:sz w:val="24"/>
          <w:szCs w:val="24"/>
        </w:rPr>
        <w:t xml:space="preserve">Biologičtí rodiče mají právo se se svými dětmi stýkat, mělo </w:t>
      </w:r>
      <w:r w:rsidR="00CE5136">
        <w:rPr>
          <w:rFonts w:ascii="Times New Roman" w:hAnsi="Times New Roman" w:cs="Times New Roman"/>
          <w:sz w:val="24"/>
          <w:szCs w:val="24"/>
        </w:rPr>
        <w:t>b</w:t>
      </w:r>
      <w:r w:rsidR="00DF125E">
        <w:rPr>
          <w:rFonts w:ascii="Times New Roman" w:hAnsi="Times New Roman" w:cs="Times New Roman"/>
          <w:sz w:val="24"/>
          <w:szCs w:val="24"/>
        </w:rPr>
        <w:t xml:space="preserve">y to však probíhat za společného zájmu jak dítěte, tak biologického rodiče. Způsoby a intenzita kontaktů se v každé rodině liší. </w:t>
      </w:r>
      <w:r>
        <w:rPr>
          <w:rFonts w:ascii="Times New Roman" w:hAnsi="Times New Roman" w:cs="Times New Roman"/>
          <w:sz w:val="24"/>
          <w:szCs w:val="24"/>
        </w:rPr>
        <w:t xml:space="preserve">Kontakty se však netýkají všech, u některých probíhají, </w:t>
      </w:r>
      <w:r w:rsidR="00FB3C7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u některých nikoli. Jedná se o kontakty jednostranné, velmi krátkodobé, iniciované ze strany dítěte svěřeného do pěstounské péče a to v případě Martina.</w:t>
      </w:r>
      <w:r w:rsidR="00FB3C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Naopak dlouhodobý a velmi intenzivní kontakt se svými prarodiči</w:t>
      </w:r>
      <w:r w:rsidR="00DF125E">
        <w:rPr>
          <w:rFonts w:ascii="Times New Roman" w:hAnsi="Times New Roman" w:cs="Times New Roman"/>
          <w:sz w:val="24"/>
          <w:szCs w:val="24"/>
        </w:rPr>
        <w:t xml:space="preserve"> můžeme pozorovat v případě Aleny a to díky dobrým vztahům mezi všemi zúčastněnými. Kontakty se uskutečňují v různých podobách jak písemně, telefonicky, tak osobně. Pouze v případě Martina ke kontaktům již nedochází. Alena navštěvuje své prarodiče u nich v místě bydliště a stejně tak naopak. Marie dává v případě kontaktu Jany s její biologickou matkou přednost nějakému neutrálnímu místu</w:t>
      </w:r>
      <w:r w:rsidR="00513C2A">
        <w:rPr>
          <w:rFonts w:ascii="Times New Roman" w:hAnsi="Times New Roman" w:cs="Times New Roman"/>
          <w:sz w:val="24"/>
          <w:szCs w:val="24"/>
        </w:rPr>
        <w:t>. Kontakty dětí svěřených do pěstounské péče s biologickou rodinou mají jak pro děti, tak pro pěstouny, biologické rodiče a další zúčastněné osoby odlišný význam.</w:t>
      </w:r>
    </w:p>
    <w:p w:rsidR="00DB5B39" w:rsidRPr="00BB0FD8" w:rsidRDefault="00B83FE3" w:rsidP="00BB0FD8">
      <w:pPr>
        <w:spacing w:line="36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 uvádí autor Matoušek (2010, s. 59) </w:t>
      </w:r>
      <w:r>
        <w:rPr>
          <w:rFonts w:ascii="Times New Roman" w:hAnsi="Times New Roman" w:cs="Times New Roman"/>
          <w:i/>
          <w:sz w:val="24"/>
          <w:szCs w:val="24"/>
        </w:rPr>
        <w:t xml:space="preserve">„pro dítě je ve většině případů prospěšné, pokud má kontakt se svou původní rodinou, </w:t>
      </w:r>
      <w:r w:rsidR="005A47DC">
        <w:rPr>
          <w:rFonts w:ascii="Times New Roman" w:hAnsi="Times New Roman" w:cs="Times New Roman"/>
          <w:i/>
          <w:sz w:val="24"/>
          <w:szCs w:val="24"/>
        </w:rPr>
        <w:t xml:space="preserve">i když žije jinde.“ </w:t>
      </w:r>
      <w:r w:rsidR="005A47DC">
        <w:rPr>
          <w:rFonts w:ascii="Times New Roman" w:hAnsi="Times New Roman" w:cs="Times New Roman"/>
          <w:sz w:val="24"/>
          <w:szCs w:val="24"/>
        </w:rPr>
        <w:t xml:space="preserve">Udržování těchto kontaktů napomáhá utvářet identitu a to nejen dětí, ale i </w:t>
      </w:r>
      <w:r w:rsidR="003E0983">
        <w:rPr>
          <w:rFonts w:ascii="Times New Roman" w:hAnsi="Times New Roman" w:cs="Times New Roman"/>
          <w:sz w:val="24"/>
          <w:szCs w:val="24"/>
        </w:rPr>
        <w:t>rodičů</w:t>
      </w:r>
      <w:r w:rsidR="005A47DC">
        <w:rPr>
          <w:rFonts w:ascii="Times New Roman" w:hAnsi="Times New Roman" w:cs="Times New Roman"/>
          <w:sz w:val="24"/>
          <w:szCs w:val="24"/>
        </w:rPr>
        <w:t>. Identita se utváří po celý život, vyjadřuje zejména</w:t>
      </w:r>
      <w:r w:rsidR="005272C8">
        <w:rPr>
          <w:rFonts w:ascii="Times New Roman" w:hAnsi="Times New Roman" w:cs="Times New Roman"/>
          <w:sz w:val="24"/>
          <w:szCs w:val="24"/>
        </w:rPr>
        <w:t>,</w:t>
      </w:r>
      <w:r w:rsidR="005A47DC">
        <w:rPr>
          <w:rFonts w:ascii="Times New Roman" w:hAnsi="Times New Roman" w:cs="Times New Roman"/>
          <w:sz w:val="24"/>
          <w:szCs w:val="24"/>
        </w:rPr>
        <w:t xml:space="preserve"> jak vnímáme sami sebe, jak vnímáme okolí. </w:t>
      </w:r>
      <w:r w:rsidR="005272C8">
        <w:rPr>
          <w:rFonts w:ascii="Times New Roman" w:hAnsi="Times New Roman" w:cs="Times New Roman"/>
          <w:sz w:val="24"/>
          <w:szCs w:val="24"/>
        </w:rPr>
        <w:t xml:space="preserve">Matějček (2008, s. 38) uvádí, že jednou </w:t>
      </w:r>
      <w:r w:rsidR="009822D2">
        <w:rPr>
          <w:rFonts w:ascii="Times New Roman" w:hAnsi="Times New Roman" w:cs="Times New Roman"/>
          <w:sz w:val="24"/>
          <w:szCs w:val="24"/>
        </w:rPr>
        <w:br/>
      </w:r>
      <w:r w:rsidR="005272C8">
        <w:rPr>
          <w:rFonts w:ascii="Times New Roman" w:hAnsi="Times New Roman" w:cs="Times New Roman"/>
          <w:sz w:val="24"/>
          <w:szCs w:val="24"/>
        </w:rPr>
        <w:t>ze základních psychických potřeb dítěte je potřeba identity. Z uspokojení této potřeby vyc</w:t>
      </w:r>
      <w:r w:rsidR="0017398B">
        <w:rPr>
          <w:rFonts w:ascii="Times New Roman" w:hAnsi="Times New Roman" w:cs="Times New Roman"/>
          <w:sz w:val="24"/>
          <w:szCs w:val="24"/>
        </w:rPr>
        <w:t xml:space="preserve">hází zdravé vědomí vlastního já (sebevědomí), umožňuje člověku pozitivní </w:t>
      </w:r>
      <w:proofErr w:type="spellStart"/>
      <w:r w:rsidR="0017398B">
        <w:rPr>
          <w:rFonts w:ascii="Times New Roman" w:hAnsi="Times New Roman" w:cs="Times New Roman"/>
          <w:sz w:val="24"/>
          <w:szCs w:val="24"/>
        </w:rPr>
        <w:t>sebepřijetí</w:t>
      </w:r>
      <w:proofErr w:type="spellEnd"/>
      <w:r w:rsidR="0017398B">
        <w:rPr>
          <w:rFonts w:ascii="Times New Roman" w:hAnsi="Times New Roman" w:cs="Times New Roman"/>
          <w:sz w:val="24"/>
          <w:szCs w:val="24"/>
        </w:rPr>
        <w:t>, jenž je důležité pro pozitivní přijímání druhých lidí.</w:t>
      </w:r>
      <w:r w:rsidR="005272C8">
        <w:rPr>
          <w:rFonts w:ascii="Times New Roman" w:hAnsi="Times New Roman" w:cs="Times New Roman"/>
          <w:sz w:val="24"/>
          <w:szCs w:val="24"/>
        </w:rPr>
        <w:t xml:space="preserve"> Toto uvědomění je důležitou podmínkou pro osvojení užitečné společenské role a stanovení si hodnotných cílů pro svá snažení.</w:t>
      </w:r>
      <w:r w:rsidR="0017398B">
        <w:rPr>
          <w:rFonts w:ascii="Times New Roman" w:hAnsi="Times New Roman" w:cs="Times New Roman"/>
          <w:sz w:val="24"/>
          <w:szCs w:val="24"/>
        </w:rPr>
        <w:t xml:space="preserve"> </w:t>
      </w:r>
      <w:r w:rsidR="00DB5B39">
        <w:rPr>
          <w:rFonts w:ascii="Times New Roman" w:hAnsi="Times New Roman" w:cs="Times New Roman"/>
          <w:sz w:val="24"/>
          <w:szCs w:val="24"/>
        </w:rPr>
        <w:t>V případě Martina a utváření jeho identity pomohlo především to, že měl ve svých pěstounech podporu a jistotu. Komunikace mezi nimi byla velmi příkladná. „</w:t>
      </w:r>
      <w:r w:rsidR="00DB5B39">
        <w:rPr>
          <w:rFonts w:ascii="Times New Roman" w:hAnsi="Times New Roman" w:cs="Times New Roman"/>
          <w:i/>
          <w:sz w:val="24"/>
          <w:szCs w:val="24"/>
        </w:rPr>
        <w:t>…d</w:t>
      </w:r>
      <w:r w:rsidR="00DB5B39" w:rsidRPr="00245F0D">
        <w:rPr>
          <w:rFonts w:ascii="Times New Roman" w:hAnsi="Times New Roman" w:cs="Times New Roman"/>
          <w:i/>
          <w:sz w:val="24"/>
          <w:szCs w:val="24"/>
        </w:rPr>
        <w:t>ost často jsme se o tom doma bavili, tím mi to naši ulehčovali, jako že mi to pomáhalo se jaksi s tou situací vypořádat</w:t>
      </w:r>
      <w:r w:rsidR="00DB5B39">
        <w:rPr>
          <w:rFonts w:ascii="Times New Roman" w:hAnsi="Times New Roman" w:cs="Times New Roman"/>
          <w:i/>
          <w:sz w:val="24"/>
          <w:szCs w:val="24"/>
        </w:rPr>
        <w:t>…“</w:t>
      </w:r>
      <w:r w:rsidR="00BB0FD8">
        <w:rPr>
          <w:rFonts w:ascii="Times New Roman" w:hAnsi="Times New Roman" w:cs="Times New Roman"/>
          <w:i/>
          <w:sz w:val="24"/>
          <w:szCs w:val="24"/>
        </w:rPr>
        <w:br/>
      </w:r>
      <w:r w:rsidR="00BB0FD8">
        <w:rPr>
          <w:rFonts w:ascii="Times New Roman" w:hAnsi="Times New Roman" w:cs="Times New Roman"/>
          <w:sz w:val="24"/>
          <w:szCs w:val="24"/>
        </w:rPr>
        <w:t>I v případě Aleny můžeme pozorovat, že komunikace byla v utváření identity podstatným znakem „…</w:t>
      </w:r>
      <w:r w:rsidR="00BB0FD8">
        <w:rPr>
          <w:rFonts w:ascii="Times New Roman" w:hAnsi="Times New Roman" w:cs="Times New Roman"/>
          <w:i/>
          <w:sz w:val="24"/>
          <w:szCs w:val="24"/>
        </w:rPr>
        <w:t>doma jsme se mnohokrát o mně a kontaktu s prarodiči bavili a mamka s taťkou mi kolikrát dával</w:t>
      </w:r>
      <w:r w:rsidR="00B005E5">
        <w:rPr>
          <w:rFonts w:ascii="Times New Roman" w:hAnsi="Times New Roman" w:cs="Times New Roman"/>
          <w:i/>
          <w:sz w:val="24"/>
          <w:szCs w:val="24"/>
        </w:rPr>
        <w:t xml:space="preserve">i babičku s dědou za </w:t>
      </w:r>
      <w:proofErr w:type="gramStart"/>
      <w:r w:rsidR="00B005E5">
        <w:rPr>
          <w:rFonts w:ascii="Times New Roman" w:hAnsi="Times New Roman" w:cs="Times New Roman"/>
          <w:i/>
          <w:sz w:val="24"/>
          <w:szCs w:val="24"/>
        </w:rPr>
        <w:t>příklad...“.</w:t>
      </w:r>
      <w:proofErr w:type="gramEnd"/>
    </w:p>
    <w:p w:rsidR="00B83FE3" w:rsidRDefault="0017398B" w:rsidP="009822D2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Také Matějček </w:t>
      </w:r>
      <w:r w:rsidR="00EC703A">
        <w:rPr>
          <w:rFonts w:ascii="Times New Roman" w:hAnsi="Times New Roman" w:cs="Times New Roman"/>
          <w:sz w:val="24"/>
          <w:szCs w:val="24"/>
        </w:rPr>
        <w:t xml:space="preserve">(1999) </w:t>
      </w:r>
      <w:r>
        <w:rPr>
          <w:rFonts w:ascii="Times New Roman" w:hAnsi="Times New Roman" w:cs="Times New Roman"/>
          <w:sz w:val="24"/>
          <w:szCs w:val="24"/>
        </w:rPr>
        <w:t>uvádí, že by v kontaktu mezi dítětem a jeho biologickou rodinou nemělo být bráněno.</w:t>
      </w:r>
      <w:r w:rsidR="000D551E">
        <w:rPr>
          <w:rFonts w:ascii="Times New Roman" w:hAnsi="Times New Roman" w:cs="Times New Roman"/>
          <w:sz w:val="24"/>
          <w:szCs w:val="24"/>
        </w:rPr>
        <w:t xml:space="preserve"> U všech třech našich respondentů jsme se měli možnost setkat s tím, </w:t>
      </w:r>
      <w:r w:rsidR="00BB0FD8">
        <w:rPr>
          <w:rFonts w:ascii="Times New Roman" w:hAnsi="Times New Roman" w:cs="Times New Roman"/>
          <w:sz w:val="24"/>
          <w:szCs w:val="24"/>
        </w:rPr>
        <w:br/>
      </w:r>
      <w:r w:rsidR="000D551E">
        <w:rPr>
          <w:rFonts w:ascii="Times New Roman" w:hAnsi="Times New Roman" w:cs="Times New Roman"/>
          <w:sz w:val="24"/>
          <w:szCs w:val="24"/>
        </w:rPr>
        <w:t xml:space="preserve">že kontaktům s jejich biologickými rodiči bráněno nebylo. V případě Martina ještě docházelo </w:t>
      </w:r>
      <w:r w:rsidR="000D551E">
        <w:rPr>
          <w:rFonts w:ascii="Times New Roman" w:hAnsi="Times New Roman" w:cs="Times New Roman"/>
          <w:sz w:val="24"/>
          <w:szCs w:val="24"/>
        </w:rPr>
        <w:lastRenderedPageBreak/>
        <w:t>od pěstounů k soustavné podpoře ve styku</w:t>
      </w:r>
      <w:r w:rsidR="00BB0FD8">
        <w:rPr>
          <w:rFonts w:ascii="Times New Roman" w:hAnsi="Times New Roman" w:cs="Times New Roman"/>
          <w:sz w:val="24"/>
          <w:szCs w:val="24"/>
        </w:rPr>
        <w:t xml:space="preserve"> s jeho rodinou „…</w:t>
      </w:r>
      <w:r w:rsidR="00BB0FD8">
        <w:rPr>
          <w:rFonts w:ascii="Times New Roman" w:hAnsi="Times New Roman" w:cs="Times New Roman"/>
          <w:i/>
          <w:sz w:val="24"/>
          <w:szCs w:val="24"/>
        </w:rPr>
        <w:t>chtěli, abych se s </w:t>
      </w:r>
      <w:proofErr w:type="spellStart"/>
      <w:r w:rsidR="00BB0FD8">
        <w:rPr>
          <w:rFonts w:ascii="Times New Roman" w:hAnsi="Times New Roman" w:cs="Times New Roman"/>
          <w:i/>
          <w:sz w:val="24"/>
          <w:szCs w:val="24"/>
        </w:rPr>
        <w:t>nima</w:t>
      </w:r>
      <w:proofErr w:type="spellEnd"/>
      <w:r w:rsidR="00BB0FD8">
        <w:rPr>
          <w:rFonts w:ascii="Times New Roman" w:hAnsi="Times New Roman" w:cs="Times New Roman"/>
          <w:i/>
          <w:sz w:val="24"/>
          <w:szCs w:val="24"/>
        </w:rPr>
        <w:t xml:space="preserve"> stýkal…“</w:t>
      </w:r>
      <w:r w:rsidR="000D551E">
        <w:rPr>
          <w:rFonts w:ascii="Times New Roman" w:hAnsi="Times New Roman" w:cs="Times New Roman"/>
          <w:sz w:val="24"/>
          <w:szCs w:val="24"/>
        </w:rPr>
        <w:t xml:space="preserve"> </w:t>
      </w:r>
      <w:r w:rsidR="00BB0FD8">
        <w:rPr>
          <w:rFonts w:ascii="Times New Roman" w:hAnsi="Times New Roman" w:cs="Times New Roman"/>
          <w:sz w:val="24"/>
          <w:szCs w:val="24"/>
        </w:rPr>
        <w:br/>
      </w:r>
      <w:r w:rsidR="000D551E">
        <w:rPr>
          <w:rFonts w:ascii="Times New Roman" w:hAnsi="Times New Roman" w:cs="Times New Roman"/>
          <w:sz w:val="24"/>
          <w:szCs w:val="24"/>
        </w:rPr>
        <w:t xml:space="preserve">I v případě Jany </w:t>
      </w:r>
      <w:r w:rsidR="009822D2">
        <w:rPr>
          <w:rFonts w:ascii="Times New Roman" w:hAnsi="Times New Roman" w:cs="Times New Roman"/>
          <w:sz w:val="24"/>
          <w:szCs w:val="24"/>
        </w:rPr>
        <w:t xml:space="preserve">není kontaktům </w:t>
      </w:r>
      <w:r w:rsidR="000D551E">
        <w:rPr>
          <w:rFonts w:ascii="Times New Roman" w:hAnsi="Times New Roman" w:cs="Times New Roman"/>
          <w:sz w:val="24"/>
          <w:szCs w:val="24"/>
        </w:rPr>
        <w:t xml:space="preserve">s její biologickou rodinou nijak bráněno, ale jejími pěstouny </w:t>
      </w:r>
      <w:r w:rsidR="00BB0FD8">
        <w:rPr>
          <w:rFonts w:ascii="Times New Roman" w:hAnsi="Times New Roman" w:cs="Times New Roman"/>
          <w:sz w:val="24"/>
          <w:szCs w:val="24"/>
        </w:rPr>
        <w:t xml:space="preserve">je </w:t>
      </w:r>
      <w:r w:rsidR="000D551E">
        <w:rPr>
          <w:rFonts w:ascii="Times New Roman" w:hAnsi="Times New Roman" w:cs="Times New Roman"/>
          <w:sz w:val="24"/>
          <w:szCs w:val="24"/>
        </w:rPr>
        <w:t>vyžadováno dodržování pravidel, která si spolu s</w:t>
      </w:r>
      <w:r w:rsidR="00B046E1">
        <w:rPr>
          <w:rFonts w:ascii="Times New Roman" w:hAnsi="Times New Roman" w:cs="Times New Roman"/>
          <w:sz w:val="24"/>
          <w:szCs w:val="24"/>
        </w:rPr>
        <w:t xml:space="preserve"> biologickou </w:t>
      </w:r>
      <w:r w:rsidR="000D551E">
        <w:rPr>
          <w:rFonts w:ascii="Times New Roman" w:hAnsi="Times New Roman" w:cs="Times New Roman"/>
          <w:sz w:val="24"/>
          <w:szCs w:val="24"/>
        </w:rPr>
        <w:t xml:space="preserve">matkou </w:t>
      </w:r>
      <w:r w:rsidR="00342018">
        <w:rPr>
          <w:rFonts w:ascii="Times New Roman" w:hAnsi="Times New Roman" w:cs="Times New Roman"/>
          <w:sz w:val="24"/>
          <w:szCs w:val="24"/>
        </w:rPr>
        <w:t xml:space="preserve">Jany stanovili, což je důležité </w:t>
      </w:r>
      <w:r w:rsidR="00BB0FD8">
        <w:rPr>
          <w:rFonts w:ascii="Times New Roman" w:hAnsi="Times New Roman" w:cs="Times New Roman"/>
          <w:sz w:val="24"/>
          <w:szCs w:val="24"/>
        </w:rPr>
        <w:t>pro úspěšnou realizaci kontaktu „…</w:t>
      </w:r>
      <w:r w:rsidR="00BB0FD8">
        <w:rPr>
          <w:rFonts w:ascii="Times New Roman" w:hAnsi="Times New Roman" w:cs="Times New Roman"/>
          <w:i/>
          <w:sz w:val="24"/>
          <w:szCs w:val="24"/>
        </w:rPr>
        <w:t xml:space="preserve">aby matka dodržovala pravidla, která jsme </w:t>
      </w:r>
      <w:r w:rsidR="00DC1B0A">
        <w:rPr>
          <w:rFonts w:ascii="Times New Roman" w:hAnsi="Times New Roman" w:cs="Times New Roman"/>
          <w:i/>
          <w:sz w:val="24"/>
          <w:szCs w:val="24"/>
        </w:rPr>
        <w:br/>
      </w:r>
      <w:r w:rsidR="00BB0FD8">
        <w:rPr>
          <w:rFonts w:ascii="Times New Roman" w:hAnsi="Times New Roman" w:cs="Times New Roman"/>
          <w:i/>
          <w:sz w:val="24"/>
          <w:szCs w:val="24"/>
        </w:rPr>
        <w:t>si domluvili…“</w:t>
      </w:r>
    </w:p>
    <w:p w:rsidR="002F3455" w:rsidRDefault="00EC703A" w:rsidP="00A555CD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 ukládá zákon č. 89/2012 Sb., § 960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odst.2 </w:t>
      </w:r>
      <w:r w:rsidRPr="009065AD">
        <w:rPr>
          <w:rFonts w:ascii="Times New Roman" w:hAnsi="Times New Roman" w:cs="Times New Roman"/>
          <w:i/>
          <w:sz w:val="24"/>
          <w:szCs w:val="24"/>
        </w:rPr>
        <w:t>„mají</w:t>
      </w:r>
      <w:proofErr w:type="gramEnd"/>
      <w:r w:rsidRPr="009065AD">
        <w:rPr>
          <w:rFonts w:ascii="Times New Roman" w:hAnsi="Times New Roman" w:cs="Times New Roman"/>
          <w:i/>
          <w:sz w:val="24"/>
          <w:szCs w:val="24"/>
        </w:rPr>
        <w:t xml:space="preserve"> rodiče právo se s dítětem osobně </w:t>
      </w:r>
      <w:r w:rsidR="00EF1B44">
        <w:rPr>
          <w:rFonts w:ascii="Times New Roman" w:hAnsi="Times New Roman" w:cs="Times New Roman"/>
          <w:i/>
          <w:sz w:val="24"/>
          <w:szCs w:val="24"/>
        </w:rPr>
        <w:br/>
      </w:r>
      <w:r w:rsidRPr="009065AD">
        <w:rPr>
          <w:rFonts w:ascii="Times New Roman" w:hAnsi="Times New Roman" w:cs="Times New Roman"/>
          <w:i/>
          <w:sz w:val="24"/>
          <w:szCs w:val="24"/>
        </w:rPr>
        <w:t>a pravidelně stýkat i právo na informace o dítěti, ledaže soud z důvodu hodných zvláštního zřetele rozhodne jinak.“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16EF">
        <w:rPr>
          <w:rFonts w:ascii="Times New Roman" w:hAnsi="Times New Roman" w:cs="Times New Roman"/>
          <w:sz w:val="24"/>
          <w:szCs w:val="24"/>
        </w:rPr>
        <w:t>Stejně tak i děti, které žijí v pěstounské péči, mají právo na kontakt, nikoli však povinnost. Kontakt s biologickými rodiči bude pro dítě prospěšný za předpokladu, že bude chtěný a nijak špatně nebude na dítě působit. (Sobotková, 2012) Stejný názor zastává i Zezulová (2012</w:t>
      </w:r>
      <w:r w:rsidR="00B26444">
        <w:rPr>
          <w:rFonts w:ascii="Times New Roman" w:hAnsi="Times New Roman" w:cs="Times New Roman"/>
          <w:sz w:val="24"/>
          <w:szCs w:val="24"/>
        </w:rPr>
        <w:t>, s. 118</w:t>
      </w:r>
      <w:r w:rsidR="000F16EF">
        <w:rPr>
          <w:rFonts w:ascii="Times New Roman" w:hAnsi="Times New Roman" w:cs="Times New Roman"/>
          <w:sz w:val="24"/>
          <w:szCs w:val="24"/>
        </w:rPr>
        <w:t xml:space="preserve">), která uvádí, že kontakt </w:t>
      </w:r>
      <w:r w:rsidR="00EF1B44">
        <w:rPr>
          <w:rFonts w:ascii="Times New Roman" w:hAnsi="Times New Roman" w:cs="Times New Roman"/>
          <w:sz w:val="24"/>
          <w:szCs w:val="24"/>
        </w:rPr>
        <w:t xml:space="preserve">dětí s biologickou </w:t>
      </w:r>
      <w:r w:rsidR="00B26444">
        <w:rPr>
          <w:rFonts w:ascii="Times New Roman" w:hAnsi="Times New Roman" w:cs="Times New Roman"/>
          <w:sz w:val="24"/>
          <w:szCs w:val="24"/>
        </w:rPr>
        <w:t xml:space="preserve">rodinou by neměl být nucený </w:t>
      </w:r>
      <w:r w:rsidR="00EF1B44">
        <w:rPr>
          <w:rFonts w:ascii="Times New Roman" w:hAnsi="Times New Roman" w:cs="Times New Roman"/>
          <w:sz w:val="24"/>
          <w:szCs w:val="24"/>
        </w:rPr>
        <w:t xml:space="preserve">a měl by probíhat v zájmu dětí a odpovídat jejich potřebám. Taky zmiňuje fakt, že by kontakt dětí s biologickou rodinou neměl být za každou cenu udržován u dětí, které byly týrány a zneužívány. </w:t>
      </w:r>
    </w:p>
    <w:p w:rsidR="009822D2" w:rsidRDefault="00B26444" w:rsidP="00B046E1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Podle Sobotkové (2009</w:t>
      </w:r>
      <w:r w:rsidR="00003899">
        <w:rPr>
          <w:rFonts w:ascii="Times New Roman" w:hAnsi="Times New Roman" w:cs="Times New Roman"/>
          <w:sz w:val="24"/>
          <w:szCs w:val="24"/>
        </w:rPr>
        <w:t>, s. 90</w:t>
      </w:r>
      <w:r>
        <w:rPr>
          <w:rFonts w:ascii="Times New Roman" w:hAnsi="Times New Roman" w:cs="Times New Roman"/>
          <w:sz w:val="24"/>
          <w:szCs w:val="24"/>
        </w:rPr>
        <w:t>) si mnoho biologických rodičů vztah ke svému dítět</w:t>
      </w:r>
      <w:r w:rsidR="008325AB">
        <w:rPr>
          <w:rFonts w:ascii="Times New Roman" w:hAnsi="Times New Roman" w:cs="Times New Roman"/>
          <w:sz w:val="24"/>
          <w:szCs w:val="24"/>
        </w:rPr>
        <w:t>i</w:t>
      </w:r>
      <w:r w:rsidR="003B0E30">
        <w:rPr>
          <w:rFonts w:ascii="Times New Roman" w:hAnsi="Times New Roman" w:cs="Times New Roman"/>
          <w:sz w:val="24"/>
          <w:szCs w:val="24"/>
        </w:rPr>
        <w:t xml:space="preserve"> nevytvořilo</w:t>
      </w:r>
      <w:r w:rsidR="00A42247">
        <w:rPr>
          <w:rFonts w:ascii="Times New Roman" w:hAnsi="Times New Roman" w:cs="Times New Roman"/>
          <w:sz w:val="24"/>
          <w:szCs w:val="24"/>
        </w:rPr>
        <w:t xml:space="preserve">. Jsou to převážně lidé </w:t>
      </w:r>
      <w:r w:rsidR="008325AB">
        <w:rPr>
          <w:rFonts w:ascii="Times New Roman" w:hAnsi="Times New Roman" w:cs="Times New Roman"/>
          <w:sz w:val="24"/>
          <w:szCs w:val="24"/>
        </w:rPr>
        <w:t xml:space="preserve">závislí na alkoholu a jiných omamných látkách, lidé páchající trestnou činnost nebo ti, kteří své děti týrali a zanedbávali. </w:t>
      </w:r>
      <w:r w:rsidR="005F06F9">
        <w:rPr>
          <w:rFonts w:ascii="Times New Roman" w:hAnsi="Times New Roman" w:cs="Times New Roman"/>
          <w:sz w:val="24"/>
          <w:szCs w:val="24"/>
        </w:rPr>
        <w:t>Poté, co jsou děti odebrány rodičům a umístěny v ústavním zařízení, nemá většina rodičů zájem změnit své životní podmínky tak, aby se k nim mohly děti vrátit.</w:t>
      </w:r>
      <w:r w:rsidR="00A42247" w:rsidRPr="00A42247">
        <w:rPr>
          <w:rFonts w:ascii="Times New Roman" w:hAnsi="Times New Roman" w:cs="Times New Roman"/>
          <w:sz w:val="24"/>
          <w:szCs w:val="24"/>
        </w:rPr>
        <w:t xml:space="preserve"> </w:t>
      </w:r>
      <w:r w:rsidR="00A42247" w:rsidRPr="005F06F9">
        <w:rPr>
          <w:rFonts w:ascii="Times New Roman" w:hAnsi="Times New Roman" w:cs="Times New Roman"/>
          <w:sz w:val="24"/>
          <w:szCs w:val="24"/>
        </w:rPr>
        <w:t xml:space="preserve">Takový případ se vyskytnul </w:t>
      </w:r>
      <w:r w:rsidR="00A42247">
        <w:rPr>
          <w:rFonts w:ascii="Times New Roman" w:hAnsi="Times New Roman" w:cs="Times New Roman"/>
          <w:sz w:val="24"/>
          <w:szCs w:val="24"/>
        </w:rPr>
        <w:br/>
      </w:r>
      <w:r w:rsidR="00A42247" w:rsidRPr="005F06F9">
        <w:rPr>
          <w:rFonts w:ascii="Times New Roman" w:hAnsi="Times New Roman" w:cs="Times New Roman"/>
          <w:sz w:val="24"/>
          <w:szCs w:val="24"/>
        </w:rPr>
        <w:t>u respondentky Aleny, jejíž biologičtí rodiče si k ní rodičovský vztah nevytvořili a zájem o ni nikdy neměli.</w:t>
      </w:r>
      <w:r w:rsidR="005F06F9">
        <w:rPr>
          <w:rFonts w:ascii="Times New Roman" w:hAnsi="Times New Roman" w:cs="Times New Roman"/>
          <w:sz w:val="24"/>
          <w:szCs w:val="24"/>
        </w:rPr>
        <w:t xml:space="preserve"> </w:t>
      </w:r>
      <w:r w:rsidR="00067865">
        <w:rPr>
          <w:rFonts w:ascii="Times New Roman" w:hAnsi="Times New Roman" w:cs="Times New Roman"/>
          <w:sz w:val="24"/>
          <w:szCs w:val="24"/>
        </w:rPr>
        <w:t>„…</w:t>
      </w:r>
      <w:r w:rsidR="00067865">
        <w:rPr>
          <w:rFonts w:ascii="Times New Roman" w:hAnsi="Times New Roman" w:cs="Times New Roman"/>
          <w:i/>
          <w:sz w:val="24"/>
          <w:szCs w:val="24"/>
        </w:rPr>
        <w:t>ž</w:t>
      </w:r>
      <w:r w:rsidR="00067865" w:rsidRPr="002F61DF">
        <w:rPr>
          <w:rFonts w:ascii="Times New Roman" w:hAnsi="Times New Roman" w:cs="Times New Roman"/>
          <w:i/>
          <w:sz w:val="24"/>
          <w:szCs w:val="24"/>
        </w:rPr>
        <w:t>ije kdesi jinde, prý se svou partou…nevím.</w:t>
      </w:r>
      <w:r w:rsidR="00067865">
        <w:rPr>
          <w:rFonts w:ascii="Times New Roman" w:hAnsi="Times New Roman" w:cs="Times New Roman"/>
          <w:i/>
          <w:sz w:val="24"/>
          <w:szCs w:val="24"/>
        </w:rPr>
        <w:t xml:space="preserve">“ </w:t>
      </w:r>
      <w:r w:rsidR="00067865">
        <w:rPr>
          <w:rFonts w:ascii="Times New Roman" w:hAnsi="Times New Roman" w:cs="Times New Roman"/>
          <w:sz w:val="24"/>
          <w:szCs w:val="24"/>
        </w:rPr>
        <w:t>Dodává, že ani její biologický otec o ni neměl zájem a ani se nenavštěvoval se svými rodiči „…</w:t>
      </w:r>
      <w:r w:rsidR="00067865">
        <w:rPr>
          <w:rFonts w:ascii="Times New Roman" w:hAnsi="Times New Roman" w:cs="Times New Roman"/>
          <w:i/>
          <w:sz w:val="24"/>
          <w:szCs w:val="24"/>
        </w:rPr>
        <w:t>táta se s babičkou a dědou nenavštěvoval…“,</w:t>
      </w:r>
      <w:r w:rsidR="00067865">
        <w:rPr>
          <w:rFonts w:ascii="Times New Roman" w:hAnsi="Times New Roman" w:cs="Times New Roman"/>
          <w:sz w:val="24"/>
          <w:szCs w:val="24"/>
        </w:rPr>
        <w:t xml:space="preserve"> tedy právě prarodiči, kteří zájem o kontakt s Alenou projevili.</w:t>
      </w:r>
    </w:p>
    <w:p w:rsidR="00A42247" w:rsidRDefault="0020168F" w:rsidP="00A42247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Podobné tvrzení jako Sobotková (2009, s. 90) zastává</w:t>
      </w:r>
      <w:r w:rsidR="00003899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003899">
        <w:rPr>
          <w:rFonts w:ascii="Times New Roman" w:hAnsi="Times New Roman" w:cs="Times New Roman"/>
          <w:sz w:val="24"/>
          <w:szCs w:val="24"/>
        </w:rPr>
        <w:t>Koluchová</w:t>
      </w:r>
      <w:proofErr w:type="spellEnd"/>
      <w:r w:rsidR="00003899">
        <w:rPr>
          <w:rFonts w:ascii="Times New Roman" w:hAnsi="Times New Roman" w:cs="Times New Roman"/>
          <w:sz w:val="24"/>
          <w:szCs w:val="24"/>
        </w:rPr>
        <w:t xml:space="preserve"> (2009, s. 31), která uvádí, že někteří rodiče, kteří k dětem nemají vytvořený žádný rodičovský vztah, usilují </w:t>
      </w:r>
      <w:r w:rsidR="00B046E1">
        <w:rPr>
          <w:rFonts w:ascii="Times New Roman" w:hAnsi="Times New Roman" w:cs="Times New Roman"/>
          <w:sz w:val="24"/>
          <w:szCs w:val="24"/>
        </w:rPr>
        <w:br/>
      </w:r>
      <w:r w:rsidR="00003899">
        <w:rPr>
          <w:rFonts w:ascii="Times New Roman" w:hAnsi="Times New Roman" w:cs="Times New Roman"/>
          <w:sz w:val="24"/>
          <w:szCs w:val="24"/>
        </w:rPr>
        <w:t>o kontakt se svými dětmi jen proto, aby si dokázali svoje právo na styk s dítětem.</w:t>
      </w:r>
      <w:r w:rsidR="006345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6A49" w:rsidRDefault="00DA7905" w:rsidP="00066A49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37B90">
        <w:rPr>
          <w:rFonts w:ascii="Times New Roman" w:hAnsi="Times New Roman" w:cs="Times New Roman"/>
          <w:sz w:val="24"/>
          <w:szCs w:val="24"/>
        </w:rPr>
        <w:t>Matějček (2002) ve své publikaci vyjadřuje názor, že je důležité, aby se pěstouni před dětmi chovali uvážlivě, dítěti nesdělovali mylné informace o jeho biologické rodině a zároveň by měli vážit slova a nikdy biologické rodiče nevykreslovat v tom nejhorším světle.</w:t>
      </w:r>
      <w:r w:rsidR="00B046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 případě Martina si můžeme povšimnout, že se zmiňuje o časté komunikaci se svými pěstouny ohledně jeho biologické rodiny a to velmi pozitivně. </w:t>
      </w:r>
    </w:p>
    <w:p w:rsidR="00066A49" w:rsidRDefault="00066A49" w:rsidP="0014339A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Na případu Martina vidíme, že kontakt s jeho biologickou rodinou</w:t>
      </w:r>
      <w:r w:rsidR="0078588F">
        <w:rPr>
          <w:rFonts w:ascii="Times New Roman" w:hAnsi="Times New Roman" w:cs="Times New Roman"/>
          <w:sz w:val="24"/>
          <w:szCs w:val="24"/>
        </w:rPr>
        <w:t xml:space="preserve">, tedy matkou, byl </w:t>
      </w:r>
      <w:r w:rsidR="003D0E9F">
        <w:rPr>
          <w:rFonts w:ascii="Times New Roman" w:hAnsi="Times New Roman" w:cs="Times New Roman"/>
          <w:sz w:val="24"/>
          <w:szCs w:val="24"/>
        </w:rPr>
        <w:t xml:space="preserve">krátkého trvání i intenzity </w:t>
      </w:r>
      <w:r>
        <w:rPr>
          <w:rFonts w:ascii="Times New Roman" w:hAnsi="Times New Roman" w:cs="Times New Roman"/>
          <w:sz w:val="24"/>
          <w:szCs w:val="24"/>
        </w:rPr>
        <w:t xml:space="preserve">a v momentě, kdy se dozvěděl, že </w:t>
      </w:r>
      <w:r w:rsidR="003D0E9F">
        <w:rPr>
          <w:rFonts w:ascii="Times New Roman" w:hAnsi="Times New Roman" w:cs="Times New Roman"/>
          <w:sz w:val="24"/>
          <w:szCs w:val="24"/>
        </w:rPr>
        <w:t>se s ním jeho matka přestala stýkat, protože má své dítě</w:t>
      </w:r>
      <w:r w:rsidR="00A5635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měl pocity žárlivosti a lítosti.</w:t>
      </w:r>
      <w:r w:rsidR="00A563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Zcela jistě tahle situa</w:t>
      </w:r>
      <w:r w:rsidR="00A56359">
        <w:rPr>
          <w:rFonts w:ascii="Times New Roman" w:hAnsi="Times New Roman" w:cs="Times New Roman"/>
          <w:sz w:val="24"/>
          <w:szCs w:val="24"/>
        </w:rPr>
        <w:t>ce ovlivnila jeho mínění a nyní když má své vlastní dítě sám říká, že „…</w:t>
      </w:r>
      <w:r w:rsidR="00A56359" w:rsidRPr="00EF43CF">
        <w:rPr>
          <w:rFonts w:ascii="Times New Roman" w:hAnsi="Times New Roman" w:cs="Times New Roman"/>
          <w:i/>
          <w:sz w:val="24"/>
          <w:szCs w:val="24"/>
        </w:rPr>
        <w:t xml:space="preserve">když mám </w:t>
      </w:r>
      <w:proofErr w:type="spellStart"/>
      <w:r w:rsidR="00A56359" w:rsidRPr="00EF43CF">
        <w:rPr>
          <w:rFonts w:ascii="Times New Roman" w:hAnsi="Times New Roman" w:cs="Times New Roman"/>
          <w:i/>
          <w:sz w:val="24"/>
          <w:szCs w:val="24"/>
        </w:rPr>
        <w:t>svý</w:t>
      </w:r>
      <w:proofErr w:type="spellEnd"/>
      <w:r w:rsidR="00A56359" w:rsidRPr="00EF43CF">
        <w:rPr>
          <w:rFonts w:ascii="Times New Roman" w:hAnsi="Times New Roman" w:cs="Times New Roman"/>
          <w:i/>
          <w:sz w:val="24"/>
          <w:szCs w:val="24"/>
        </w:rPr>
        <w:t xml:space="preserve"> dítě</w:t>
      </w:r>
      <w:r w:rsidR="00B005E5">
        <w:rPr>
          <w:rFonts w:ascii="Times New Roman" w:hAnsi="Times New Roman" w:cs="Times New Roman"/>
          <w:i/>
          <w:sz w:val="24"/>
          <w:szCs w:val="24"/>
        </w:rPr>
        <w:t>,</w:t>
      </w:r>
      <w:r w:rsidR="00A56359" w:rsidRPr="00EF43CF">
        <w:rPr>
          <w:rFonts w:ascii="Times New Roman" w:hAnsi="Times New Roman" w:cs="Times New Roman"/>
          <w:i/>
          <w:sz w:val="24"/>
          <w:szCs w:val="24"/>
        </w:rPr>
        <w:t xml:space="preserve"> vím, že nikdy bych nedopustil, aby bylo bez rodiny</w:t>
      </w:r>
      <w:r w:rsidR="00A56359">
        <w:rPr>
          <w:rFonts w:ascii="Times New Roman" w:hAnsi="Times New Roman" w:cs="Times New Roman"/>
          <w:i/>
          <w:sz w:val="24"/>
          <w:szCs w:val="24"/>
        </w:rPr>
        <w:t>…“</w:t>
      </w:r>
    </w:p>
    <w:p w:rsidR="00041A13" w:rsidRPr="00B005E5" w:rsidRDefault="003D0E9F" w:rsidP="00B005E5">
      <w:pPr>
        <w:spacing w:line="36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Obecně dítě svěřené do jedné z forem náhradní rodinné péče si všímá, jaký vztah mají mezi s sebou jeho pěstouni a biologičtí rodiče.</w:t>
      </w:r>
      <w:r w:rsidR="005C17DC">
        <w:rPr>
          <w:rFonts w:ascii="Times New Roman" w:hAnsi="Times New Roman" w:cs="Times New Roman"/>
          <w:sz w:val="24"/>
          <w:szCs w:val="24"/>
        </w:rPr>
        <w:t xml:space="preserve"> Respondent Alena říká, že „…</w:t>
      </w:r>
      <w:r w:rsidR="005C17DC">
        <w:rPr>
          <w:rFonts w:ascii="Times New Roman" w:hAnsi="Times New Roman" w:cs="Times New Roman"/>
          <w:i/>
          <w:sz w:val="24"/>
          <w:szCs w:val="24"/>
        </w:rPr>
        <w:t>m</w:t>
      </w:r>
      <w:r w:rsidR="005C17DC" w:rsidRPr="00D54D31">
        <w:rPr>
          <w:rFonts w:ascii="Times New Roman" w:hAnsi="Times New Roman" w:cs="Times New Roman"/>
          <w:i/>
          <w:sz w:val="24"/>
          <w:szCs w:val="24"/>
        </w:rPr>
        <w:t>oji pěstouni s </w:t>
      </w:r>
      <w:proofErr w:type="spellStart"/>
      <w:r w:rsidR="005C17DC" w:rsidRPr="00D54D31">
        <w:rPr>
          <w:rFonts w:ascii="Times New Roman" w:hAnsi="Times New Roman" w:cs="Times New Roman"/>
          <w:i/>
          <w:sz w:val="24"/>
          <w:szCs w:val="24"/>
        </w:rPr>
        <w:t>nima</w:t>
      </w:r>
      <w:proofErr w:type="spellEnd"/>
      <w:r w:rsidR="005C17DC" w:rsidRPr="00D54D31">
        <w:rPr>
          <w:rFonts w:ascii="Times New Roman" w:hAnsi="Times New Roman" w:cs="Times New Roman"/>
          <w:i/>
          <w:sz w:val="24"/>
          <w:szCs w:val="24"/>
        </w:rPr>
        <w:t xml:space="preserve"> měli dobré vztahy, navštěvovali se</w:t>
      </w:r>
      <w:r w:rsidR="005C17DC">
        <w:rPr>
          <w:rFonts w:ascii="Times New Roman" w:hAnsi="Times New Roman" w:cs="Times New Roman"/>
          <w:i/>
          <w:sz w:val="24"/>
          <w:szCs w:val="24"/>
        </w:rPr>
        <w:t>…“</w:t>
      </w:r>
      <w:r w:rsidR="005C17DC">
        <w:rPr>
          <w:rFonts w:ascii="Times New Roman" w:hAnsi="Times New Roman" w:cs="Times New Roman"/>
          <w:sz w:val="24"/>
          <w:szCs w:val="24"/>
        </w:rPr>
        <w:t xml:space="preserve"> i dobrým příkladem je to, že si dokáží pomoci „…</w:t>
      </w:r>
      <w:r w:rsidR="005C17DC">
        <w:rPr>
          <w:rFonts w:ascii="Times New Roman" w:hAnsi="Times New Roman" w:cs="Times New Roman"/>
          <w:i/>
          <w:sz w:val="24"/>
          <w:szCs w:val="24"/>
        </w:rPr>
        <w:t xml:space="preserve">nebo hodně jezdíme pomáhat se zahradou…“. </w:t>
      </w:r>
      <w:r w:rsidR="005C17DC">
        <w:rPr>
          <w:rFonts w:ascii="Times New Roman" w:hAnsi="Times New Roman" w:cs="Times New Roman"/>
          <w:sz w:val="24"/>
          <w:szCs w:val="24"/>
        </w:rPr>
        <w:t>To, že si dítě všímá vztahů, které panují mezi pěstouny a rodiči dokládá tvrzením „…</w:t>
      </w:r>
      <w:r w:rsidR="005C17DC">
        <w:rPr>
          <w:rFonts w:ascii="Times New Roman" w:hAnsi="Times New Roman" w:cs="Times New Roman"/>
          <w:i/>
          <w:sz w:val="24"/>
          <w:szCs w:val="24"/>
        </w:rPr>
        <w:t xml:space="preserve">určitě ty vřelé vztahy byly dány taky tím, </w:t>
      </w:r>
      <w:r w:rsidR="00B005E5">
        <w:rPr>
          <w:rFonts w:ascii="Times New Roman" w:hAnsi="Times New Roman" w:cs="Times New Roman"/>
          <w:i/>
          <w:sz w:val="24"/>
          <w:szCs w:val="24"/>
        </w:rPr>
        <w:br/>
      </w:r>
      <w:r w:rsidR="005C17DC">
        <w:rPr>
          <w:rFonts w:ascii="Times New Roman" w:hAnsi="Times New Roman" w:cs="Times New Roman"/>
          <w:i/>
          <w:sz w:val="24"/>
          <w:szCs w:val="24"/>
        </w:rPr>
        <w:t xml:space="preserve">že se mezi sebou, jako moji pěstouni s prarodiči, dokázali domluvit, nastavit si pravidla </w:t>
      </w:r>
      <w:r w:rsidR="00B005E5">
        <w:rPr>
          <w:rFonts w:ascii="Times New Roman" w:hAnsi="Times New Roman" w:cs="Times New Roman"/>
          <w:i/>
          <w:sz w:val="24"/>
          <w:szCs w:val="24"/>
        </w:rPr>
        <w:br/>
      </w:r>
      <w:r w:rsidR="005C17DC">
        <w:rPr>
          <w:rFonts w:ascii="Times New Roman" w:hAnsi="Times New Roman" w:cs="Times New Roman"/>
          <w:i/>
          <w:sz w:val="24"/>
          <w:szCs w:val="24"/>
        </w:rPr>
        <w:t>a tak.“</w:t>
      </w:r>
      <w:r w:rsidR="005C17DC">
        <w:rPr>
          <w:rFonts w:ascii="Times New Roman" w:hAnsi="Times New Roman" w:cs="Times New Roman"/>
          <w:sz w:val="24"/>
          <w:szCs w:val="24"/>
        </w:rPr>
        <w:t xml:space="preserve"> Respondent Marie se také snaží udržovat s biologickou matkou dobré vztahy</w:t>
      </w:r>
      <w:r w:rsidR="001C5E28">
        <w:rPr>
          <w:rFonts w:ascii="Times New Roman" w:hAnsi="Times New Roman" w:cs="Times New Roman"/>
          <w:sz w:val="24"/>
          <w:szCs w:val="24"/>
        </w:rPr>
        <w:t xml:space="preserve"> kvůli Janě, která všechno vnímá „…</w:t>
      </w:r>
      <w:r w:rsidR="001C5E28">
        <w:rPr>
          <w:rFonts w:ascii="Times New Roman" w:hAnsi="Times New Roman" w:cs="Times New Roman"/>
          <w:i/>
          <w:sz w:val="24"/>
          <w:szCs w:val="24"/>
        </w:rPr>
        <w:t>snažíme se s ní vycházet dobře…“.</w:t>
      </w:r>
      <w:r w:rsidR="00041A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653E" w:rsidRDefault="00041A13" w:rsidP="0058653E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 dětí se svou biologickou rodinou zanechává v dítěti stopy.</w:t>
      </w:r>
      <w:r w:rsidR="00742E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Ovlivňuje jeho život</w:t>
      </w:r>
      <w:r w:rsidR="00742E67">
        <w:rPr>
          <w:rFonts w:ascii="Times New Roman" w:hAnsi="Times New Roman" w:cs="Times New Roman"/>
          <w:sz w:val="24"/>
          <w:szCs w:val="24"/>
        </w:rPr>
        <w:t xml:space="preserve">, názory, které se promítnou v jeho budoucím životě. </w:t>
      </w:r>
      <w:r w:rsidR="00742E67" w:rsidRPr="0058653E">
        <w:rPr>
          <w:rFonts w:ascii="Times New Roman" w:hAnsi="Times New Roman" w:cs="Times New Roman"/>
          <w:i/>
          <w:sz w:val="24"/>
          <w:szCs w:val="24"/>
        </w:rPr>
        <w:t>„…</w:t>
      </w:r>
      <w:r w:rsidR="00742E67">
        <w:rPr>
          <w:rFonts w:ascii="Times New Roman" w:hAnsi="Times New Roman" w:cs="Times New Roman"/>
          <w:i/>
          <w:sz w:val="24"/>
          <w:szCs w:val="24"/>
        </w:rPr>
        <w:t>t</w:t>
      </w:r>
      <w:r w:rsidR="00742E67" w:rsidRPr="00EF43CF">
        <w:rPr>
          <w:rFonts w:ascii="Times New Roman" w:hAnsi="Times New Roman" w:cs="Times New Roman"/>
          <w:i/>
          <w:sz w:val="24"/>
          <w:szCs w:val="24"/>
        </w:rPr>
        <w:t xml:space="preserve">o přišlo až s věkem, kdy jsem si třídil myšlenky a utvářel si jasnou představu o </w:t>
      </w:r>
      <w:proofErr w:type="spellStart"/>
      <w:r w:rsidR="00742E67" w:rsidRPr="00EF43CF">
        <w:rPr>
          <w:rFonts w:ascii="Times New Roman" w:hAnsi="Times New Roman" w:cs="Times New Roman"/>
          <w:i/>
          <w:sz w:val="24"/>
          <w:szCs w:val="24"/>
        </w:rPr>
        <w:t>svym</w:t>
      </w:r>
      <w:proofErr w:type="spellEnd"/>
      <w:r w:rsidR="00742E67" w:rsidRPr="00EF43CF">
        <w:rPr>
          <w:rFonts w:ascii="Times New Roman" w:hAnsi="Times New Roman" w:cs="Times New Roman"/>
          <w:i/>
          <w:sz w:val="24"/>
          <w:szCs w:val="24"/>
        </w:rPr>
        <w:t xml:space="preserve"> životě</w:t>
      </w:r>
      <w:r w:rsidR="00742E67">
        <w:rPr>
          <w:rFonts w:ascii="Times New Roman" w:hAnsi="Times New Roman" w:cs="Times New Roman"/>
          <w:i/>
          <w:sz w:val="24"/>
          <w:szCs w:val="24"/>
        </w:rPr>
        <w:t xml:space="preserve">…“ </w:t>
      </w:r>
      <w:r w:rsidR="00742E67" w:rsidRPr="00742E67">
        <w:rPr>
          <w:rFonts w:ascii="Times New Roman" w:hAnsi="Times New Roman" w:cs="Times New Roman"/>
          <w:sz w:val="24"/>
          <w:szCs w:val="24"/>
        </w:rPr>
        <w:t>(Martin)</w:t>
      </w:r>
      <w:r w:rsidR="00742E67">
        <w:rPr>
          <w:rFonts w:ascii="Times New Roman" w:hAnsi="Times New Roman" w:cs="Times New Roman"/>
          <w:sz w:val="24"/>
          <w:szCs w:val="24"/>
        </w:rPr>
        <w:t xml:space="preserve"> </w:t>
      </w:r>
      <w:r w:rsidR="0058653E" w:rsidRPr="0058653E">
        <w:rPr>
          <w:rFonts w:ascii="Times New Roman" w:hAnsi="Times New Roman" w:cs="Times New Roman"/>
          <w:i/>
          <w:sz w:val="24"/>
          <w:szCs w:val="24"/>
        </w:rPr>
        <w:t>„…o</w:t>
      </w:r>
      <w:r w:rsidR="0058653E">
        <w:rPr>
          <w:rFonts w:ascii="Times New Roman" w:hAnsi="Times New Roman" w:cs="Times New Roman"/>
          <w:i/>
          <w:sz w:val="24"/>
          <w:szCs w:val="24"/>
        </w:rPr>
        <w:t xml:space="preserve">vlivnilo mě to v představách o životě, o rodině, prioritách…“ </w:t>
      </w:r>
      <w:r w:rsidR="0058653E">
        <w:rPr>
          <w:rFonts w:ascii="Times New Roman" w:hAnsi="Times New Roman" w:cs="Times New Roman"/>
          <w:sz w:val="24"/>
          <w:szCs w:val="24"/>
        </w:rPr>
        <w:t xml:space="preserve">(Alena) jak Martin, tak i Alena se shodují v názoru, že by po své zkušenosti nikdy své budoucí dítě o rodinu nepřipravili </w:t>
      </w:r>
      <w:r w:rsidR="0058653E" w:rsidRPr="0058653E">
        <w:rPr>
          <w:rFonts w:ascii="Times New Roman" w:hAnsi="Times New Roman" w:cs="Times New Roman"/>
          <w:i/>
          <w:sz w:val="24"/>
          <w:szCs w:val="24"/>
        </w:rPr>
        <w:t>„…</w:t>
      </w:r>
      <w:r w:rsidR="0058653E">
        <w:rPr>
          <w:rFonts w:ascii="Times New Roman" w:hAnsi="Times New Roman" w:cs="Times New Roman"/>
          <w:i/>
          <w:sz w:val="24"/>
          <w:szCs w:val="24"/>
        </w:rPr>
        <w:t>t</w:t>
      </w:r>
      <w:r w:rsidR="0058653E" w:rsidRPr="00EF43CF">
        <w:rPr>
          <w:rFonts w:ascii="Times New Roman" w:hAnsi="Times New Roman" w:cs="Times New Roman"/>
          <w:i/>
          <w:sz w:val="24"/>
          <w:szCs w:val="24"/>
        </w:rPr>
        <w:t xml:space="preserve">eď, když mám </w:t>
      </w:r>
      <w:proofErr w:type="spellStart"/>
      <w:r w:rsidR="0058653E" w:rsidRPr="00EF43CF">
        <w:rPr>
          <w:rFonts w:ascii="Times New Roman" w:hAnsi="Times New Roman" w:cs="Times New Roman"/>
          <w:i/>
          <w:sz w:val="24"/>
          <w:szCs w:val="24"/>
        </w:rPr>
        <w:t>svý</w:t>
      </w:r>
      <w:proofErr w:type="spellEnd"/>
      <w:r w:rsidR="0058653E" w:rsidRPr="00EF43CF">
        <w:rPr>
          <w:rFonts w:ascii="Times New Roman" w:hAnsi="Times New Roman" w:cs="Times New Roman"/>
          <w:i/>
          <w:sz w:val="24"/>
          <w:szCs w:val="24"/>
        </w:rPr>
        <w:t xml:space="preserve"> dítě</w:t>
      </w:r>
      <w:r w:rsidR="00335BDA">
        <w:rPr>
          <w:rFonts w:ascii="Times New Roman" w:hAnsi="Times New Roman" w:cs="Times New Roman"/>
          <w:i/>
          <w:sz w:val="24"/>
          <w:szCs w:val="24"/>
        </w:rPr>
        <w:t>,</w:t>
      </w:r>
      <w:r w:rsidR="0058653E" w:rsidRPr="00EF43CF">
        <w:rPr>
          <w:rFonts w:ascii="Times New Roman" w:hAnsi="Times New Roman" w:cs="Times New Roman"/>
          <w:i/>
          <w:sz w:val="24"/>
          <w:szCs w:val="24"/>
        </w:rPr>
        <w:t xml:space="preserve"> vím, že nikdy bych nedopustil, aby bylo bez rodiny. Vím, že je třeba se o něj postarat a zajistit mu domov, péči a lásku. A tak nějak ho vybavit do toho života.“</w:t>
      </w:r>
      <w:r w:rsidR="0058653E">
        <w:rPr>
          <w:rFonts w:ascii="Times New Roman" w:hAnsi="Times New Roman" w:cs="Times New Roman"/>
          <w:sz w:val="24"/>
          <w:szCs w:val="24"/>
        </w:rPr>
        <w:t xml:space="preserve">(Martin) Alena to potvrzuje svými </w:t>
      </w:r>
      <w:proofErr w:type="gramStart"/>
      <w:r w:rsidR="0058653E">
        <w:rPr>
          <w:rFonts w:ascii="Times New Roman" w:hAnsi="Times New Roman" w:cs="Times New Roman"/>
          <w:sz w:val="24"/>
          <w:szCs w:val="24"/>
        </w:rPr>
        <w:t xml:space="preserve">slovy </w:t>
      </w:r>
      <w:r w:rsidR="0058653E">
        <w:rPr>
          <w:rFonts w:ascii="Times New Roman" w:hAnsi="Times New Roman" w:cs="Times New Roman"/>
          <w:i/>
          <w:sz w:val="24"/>
          <w:szCs w:val="24"/>
        </w:rPr>
        <w:t>„...utvrdilo</w:t>
      </w:r>
      <w:proofErr w:type="gramEnd"/>
      <w:r w:rsidR="0058653E">
        <w:rPr>
          <w:rFonts w:ascii="Times New Roman" w:hAnsi="Times New Roman" w:cs="Times New Roman"/>
          <w:i/>
          <w:sz w:val="24"/>
          <w:szCs w:val="24"/>
        </w:rPr>
        <w:t xml:space="preserve"> mě to v přesvědčení, že až budu mít rodinu, nezachovám se tak, jak moji rodiče.</w:t>
      </w:r>
      <w:r w:rsidR="0058653E" w:rsidRPr="00D54D31">
        <w:rPr>
          <w:rFonts w:ascii="Times New Roman" w:hAnsi="Times New Roman" w:cs="Times New Roman"/>
          <w:i/>
          <w:sz w:val="24"/>
          <w:szCs w:val="24"/>
        </w:rPr>
        <w:t>“</w:t>
      </w:r>
      <w:r w:rsidR="005865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791B" w:rsidRPr="0058653E" w:rsidRDefault="0041791B" w:rsidP="0058653E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8653E" w:rsidRPr="0058653E" w:rsidRDefault="0058653E" w:rsidP="0058653E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C17DC" w:rsidRPr="0058653E" w:rsidRDefault="005C17DC" w:rsidP="005C17DC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4339A" w:rsidRPr="005C17DC" w:rsidRDefault="0014339A" w:rsidP="0014339A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15E4B" w:rsidRDefault="00D15E4B" w:rsidP="00A555CD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42247" w:rsidRDefault="00A42247" w:rsidP="00A555CD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82A97" w:rsidRDefault="00A82A97" w:rsidP="00A555CD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97CD8" w:rsidRPr="00173F46" w:rsidRDefault="00597CD8" w:rsidP="00B64537">
      <w:pPr>
        <w:pStyle w:val="Nadpis1"/>
        <w:rPr>
          <w:rFonts w:ascii="Times New Roman" w:hAnsi="Times New Roman" w:cs="Times New Roman"/>
          <w:color w:val="auto"/>
          <w:sz w:val="32"/>
          <w:szCs w:val="32"/>
        </w:rPr>
      </w:pPr>
      <w:bookmarkStart w:id="25" w:name="_Toc417499887"/>
      <w:r w:rsidRPr="00173F46">
        <w:rPr>
          <w:rFonts w:ascii="Times New Roman" w:hAnsi="Times New Roman" w:cs="Times New Roman"/>
          <w:color w:val="auto"/>
          <w:sz w:val="32"/>
          <w:szCs w:val="32"/>
        </w:rPr>
        <w:lastRenderedPageBreak/>
        <w:t>Závěr</w:t>
      </w:r>
      <w:bookmarkEnd w:id="25"/>
    </w:p>
    <w:p w:rsidR="0048627B" w:rsidRPr="0048627B" w:rsidRDefault="0048627B" w:rsidP="0048627B"/>
    <w:p w:rsidR="00597CD8" w:rsidRDefault="00112D18" w:rsidP="000745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V </w:t>
      </w:r>
      <w:r>
        <w:rPr>
          <w:rFonts w:ascii="Times New Roman" w:hAnsi="Times New Roman" w:cs="Times New Roman"/>
          <w:sz w:val="24"/>
          <w:szCs w:val="24"/>
        </w:rPr>
        <w:tab/>
        <w:t xml:space="preserve">teoretické části bakalářské práce jsem v první kapitole charakterizovala rodinu a její pojetí od různých autorů. </w:t>
      </w:r>
      <w:r w:rsidR="00BF2F18">
        <w:rPr>
          <w:rFonts w:ascii="Times New Roman" w:hAnsi="Times New Roman" w:cs="Times New Roman"/>
          <w:sz w:val="24"/>
          <w:szCs w:val="24"/>
        </w:rPr>
        <w:t xml:space="preserve">Poukázala jsem na duševní zdraví dítěte a psychické potřeby. </w:t>
      </w:r>
      <w:r w:rsidR="00872A96">
        <w:rPr>
          <w:rFonts w:ascii="Times New Roman" w:hAnsi="Times New Roman" w:cs="Times New Roman"/>
          <w:sz w:val="24"/>
          <w:szCs w:val="24"/>
        </w:rPr>
        <w:br/>
      </w:r>
      <w:r w:rsidR="009A6F86">
        <w:rPr>
          <w:rFonts w:ascii="Times New Roman" w:hAnsi="Times New Roman" w:cs="Times New Roman"/>
          <w:sz w:val="24"/>
          <w:szCs w:val="24"/>
        </w:rPr>
        <w:t xml:space="preserve">Po prostudování literatury a legislativy jsem se věnovala náhradní rodinné péči, jejímu </w:t>
      </w:r>
      <w:r w:rsidR="00D311DC">
        <w:rPr>
          <w:rFonts w:ascii="Times New Roman" w:hAnsi="Times New Roman" w:cs="Times New Roman"/>
          <w:sz w:val="24"/>
          <w:szCs w:val="24"/>
        </w:rPr>
        <w:t>zprostředkování a formám</w:t>
      </w:r>
      <w:r w:rsidR="00D936A7">
        <w:rPr>
          <w:rFonts w:ascii="Times New Roman" w:hAnsi="Times New Roman" w:cs="Times New Roman"/>
          <w:sz w:val="24"/>
          <w:szCs w:val="24"/>
        </w:rPr>
        <w:t xml:space="preserve">. </w:t>
      </w:r>
      <w:r w:rsidR="009A6F86">
        <w:rPr>
          <w:rFonts w:ascii="Times New Roman" w:hAnsi="Times New Roman" w:cs="Times New Roman"/>
          <w:sz w:val="24"/>
          <w:szCs w:val="24"/>
        </w:rPr>
        <w:t>V této části práce jsem neopomenula též problematiku sdělení pravdy o p</w:t>
      </w:r>
      <w:r w:rsidR="00872A96">
        <w:rPr>
          <w:rFonts w:ascii="Times New Roman" w:hAnsi="Times New Roman" w:cs="Times New Roman"/>
          <w:sz w:val="24"/>
          <w:szCs w:val="24"/>
        </w:rPr>
        <w:t>ůvodu dítěte a kontakt dítěte s</w:t>
      </w:r>
      <w:r w:rsidR="009A6F86">
        <w:rPr>
          <w:rFonts w:ascii="Times New Roman" w:hAnsi="Times New Roman" w:cs="Times New Roman"/>
          <w:sz w:val="24"/>
          <w:szCs w:val="24"/>
        </w:rPr>
        <w:t xml:space="preserve"> biologickou rodinou</w:t>
      </w:r>
      <w:r w:rsidR="00872A9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72A96" w:rsidRDefault="00872A96" w:rsidP="000745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Ve druhé části bakalářské práce jsem se věnovala empirickému výzkumu, který jsem prováděla </w:t>
      </w:r>
      <w:r w:rsidR="00C87F47">
        <w:rPr>
          <w:rFonts w:ascii="Times New Roman" w:hAnsi="Times New Roman" w:cs="Times New Roman"/>
          <w:sz w:val="24"/>
          <w:szCs w:val="24"/>
        </w:rPr>
        <w:t xml:space="preserve">kvalitativní </w:t>
      </w:r>
      <w:r>
        <w:rPr>
          <w:rFonts w:ascii="Times New Roman" w:hAnsi="Times New Roman" w:cs="Times New Roman"/>
          <w:sz w:val="24"/>
          <w:szCs w:val="24"/>
        </w:rPr>
        <w:t>metodo</w:t>
      </w:r>
      <w:r w:rsidR="00C87F47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="00C87F47">
        <w:rPr>
          <w:rFonts w:ascii="Times New Roman" w:hAnsi="Times New Roman" w:cs="Times New Roman"/>
          <w:sz w:val="24"/>
          <w:szCs w:val="24"/>
        </w:rPr>
        <w:t>polostrukturovaného</w:t>
      </w:r>
      <w:proofErr w:type="spellEnd"/>
      <w:r w:rsidR="00C87F47">
        <w:rPr>
          <w:rFonts w:ascii="Times New Roman" w:hAnsi="Times New Roman" w:cs="Times New Roman"/>
          <w:sz w:val="24"/>
          <w:szCs w:val="24"/>
        </w:rPr>
        <w:t xml:space="preserve"> interview se třemi respondenty. Je pochopitelné, že tři respondenti nejsou velkým zkoumaným vzorkem a v závěru výzkumu nelze soudit všechny případy dětí svěřené do náhradní rodinné péče podle tohoto výsledku. </w:t>
      </w:r>
      <w:r w:rsidR="00C36BD8">
        <w:rPr>
          <w:rFonts w:ascii="Times New Roman" w:hAnsi="Times New Roman" w:cs="Times New Roman"/>
          <w:sz w:val="24"/>
          <w:szCs w:val="24"/>
        </w:rPr>
        <w:t xml:space="preserve">Snažila jsem se </w:t>
      </w:r>
      <w:r w:rsidR="00326E0F">
        <w:rPr>
          <w:rFonts w:ascii="Times New Roman" w:hAnsi="Times New Roman" w:cs="Times New Roman"/>
          <w:sz w:val="24"/>
          <w:szCs w:val="24"/>
        </w:rPr>
        <w:t>svým výzkumem v</w:t>
      </w:r>
      <w:r w:rsidR="0089293C">
        <w:rPr>
          <w:rFonts w:ascii="Times New Roman" w:hAnsi="Times New Roman" w:cs="Times New Roman"/>
          <w:sz w:val="24"/>
          <w:szCs w:val="24"/>
        </w:rPr>
        <w:t xml:space="preserve"> praktické </w:t>
      </w:r>
      <w:r w:rsidR="00326E0F">
        <w:rPr>
          <w:rFonts w:ascii="Times New Roman" w:hAnsi="Times New Roman" w:cs="Times New Roman"/>
          <w:sz w:val="24"/>
          <w:szCs w:val="24"/>
        </w:rPr>
        <w:t xml:space="preserve">části </w:t>
      </w:r>
      <w:r w:rsidR="00C36BD8">
        <w:rPr>
          <w:rFonts w:ascii="Times New Roman" w:hAnsi="Times New Roman" w:cs="Times New Roman"/>
          <w:sz w:val="24"/>
          <w:szCs w:val="24"/>
        </w:rPr>
        <w:t xml:space="preserve">přispět do odborné diskuze </w:t>
      </w:r>
      <w:r w:rsidR="00326E0F">
        <w:rPr>
          <w:rFonts w:ascii="Times New Roman" w:hAnsi="Times New Roman" w:cs="Times New Roman"/>
          <w:sz w:val="24"/>
          <w:szCs w:val="24"/>
        </w:rPr>
        <w:t xml:space="preserve">na často diskutované téma náhradní rodinná péče a kontakt dětí s biologickou rodinou a poskytnout další informace o tom, jak probíhají kontakty dětí svěřených do pěstounské péče s jejich biologickou rodinou. </w:t>
      </w:r>
    </w:p>
    <w:p w:rsidR="00D0381E" w:rsidRDefault="00D0381E" w:rsidP="000745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F419D">
        <w:rPr>
          <w:rFonts w:ascii="Times New Roman" w:hAnsi="Times New Roman" w:cs="Times New Roman"/>
          <w:sz w:val="24"/>
          <w:szCs w:val="24"/>
        </w:rPr>
        <w:t>Biologičtí rodiče mají právo na informace o dítěti a mají právo udržovat s nimi kontakt, pokud chtějí. Důležité však je přistupovat ke každému případu individuálně, hlavní zásadou by mělo být právo a zájem dítěte.</w:t>
      </w:r>
    </w:p>
    <w:p w:rsidR="004F419D" w:rsidRDefault="004F419D" w:rsidP="000745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252B1">
        <w:rPr>
          <w:rFonts w:ascii="Times New Roman" w:hAnsi="Times New Roman" w:cs="Times New Roman"/>
          <w:sz w:val="24"/>
          <w:szCs w:val="24"/>
        </w:rPr>
        <w:t>Bakalářská práce pro mě byla velkým přínosem pro nové informace a poznatky. V oblasti náhradní rodinné péče jsem si prohloubila své teoretické znalosti a při interview jsem měla možnost hlouběji nahlédnout do života dětí svěřených do pěstounské péče a poznat tak, zda s nimi jejich biologická rodina udržuje kontakt či nikoli. Praktická část pro mě byla velmi zajímavá a obohacující.</w:t>
      </w:r>
      <w:r w:rsidR="00716720">
        <w:rPr>
          <w:rFonts w:ascii="Times New Roman" w:hAnsi="Times New Roman" w:cs="Times New Roman"/>
          <w:sz w:val="24"/>
          <w:szCs w:val="24"/>
        </w:rPr>
        <w:t xml:space="preserve"> </w:t>
      </w:r>
      <w:r w:rsidR="008252B1">
        <w:rPr>
          <w:rFonts w:ascii="Times New Roman" w:hAnsi="Times New Roman" w:cs="Times New Roman"/>
          <w:sz w:val="24"/>
          <w:szCs w:val="24"/>
        </w:rPr>
        <w:t xml:space="preserve">Ukázala mi, že kontakty mezi rodičem a dítětem </w:t>
      </w:r>
      <w:r w:rsidR="00716720">
        <w:rPr>
          <w:rFonts w:ascii="Times New Roman" w:hAnsi="Times New Roman" w:cs="Times New Roman"/>
          <w:sz w:val="24"/>
          <w:szCs w:val="24"/>
        </w:rPr>
        <w:t>jsou individuální, pokud rodič nemá zájem, je takřka nulová možnost, aby se setkání uskutečnilo. Kontakty s biologickou rodinou jistě působí a ovlivňují život dětí</w:t>
      </w:r>
      <w:r w:rsidR="0062073A">
        <w:rPr>
          <w:rFonts w:ascii="Times New Roman" w:hAnsi="Times New Roman" w:cs="Times New Roman"/>
          <w:sz w:val="24"/>
          <w:szCs w:val="24"/>
        </w:rPr>
        <w:t xml:space="preserve"> jinak</w:t>
      </w:r>
      <w:r w:rsidR="00716720">
        <w:rPr>
          <w:rFonts w:ascii="Times New Roman" w:hAnsi="Times New Roman" w:cs="Times New Roman"/>
          <w:sz w:val="24"/>
          <w:szCs w:val="24"/>
        </w:rPr>
        <w:t>, když jsou malí, když prožívají období dospívání a jinak to vnímají</w:t>
      </w:r>
      <w:r w:rsidR="0062073A">
        <w:rPr>
          <w:rFonts w:ascii="Times New Roman" w:hAnsi="Times New Roman" w:cs="Times New Roman"/>
          <w:sz w:val="24"/>
          <w:szCs w:val="24"/>
        </w:rPr>
        <w:t xml:space="preserve">, když už jsou dospělí. </w:t>
      </w:r>
    </w:p>
    <w:p w:rsidR="0062073A" w:rsidRDefault="0062073A" w:rsidP="000745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52B1" w:rsidRPr="00281E06" w:rsidRDefault="008252B1" w:rsidP="000745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3455" w:rsidRDefault="00E1740D" w:rsidP="000745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F3455" w:rsidRDefault="002F3455" w:rsidP="000745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0499" w:rsidRPr="00173F46" w:rsidRDefault="00300499" w:rsidP="00B64537">
      <w:pPr>
        <w:pStyle w:val="Nadpis1"/>
        <w:rPr>
          <w:rFonts w:ascii="Times New Roman" w:hAnsi="Times New Roman" w:cs="Times New Roman"/>
          <w:color w:val="auto"/>
        </w:rPr>
      </w:pPr>
      <w:bookmarkStart w:id="26" w:name="_Toc417499888"/>
      <w:r w:rsidRPr="00173F46">
        <w:rPr>
          <w:rFonts w:ascii="Times New Roman" w:hAnsi="Times New Roman" w:cs="Times New Roman"/>
          <w:color w:val="auto"/>
        </w:rPr>
        <w:lastRenderedPageBreak/>
        <w:t>Seznam použitých zkratek</w:t>
      </w:r>
      <w:bookmarkEnd w:id="26"/>
    </w:p>
    <w:p w:rsidR="0048627B" w:rsidRPr="0048627B" w:rsidRDefault="0048627B" w:rsidP="0048627B"/>
    <w:p w:rsidR="00E27966" w:rsidRPr="00E27966" w:rsidRDefault="00984C7C" w:rsidP="000745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  <w:r w:rsidR="00E27966">
        <w:rPr>
          <w:rFonts w:ascii="Times New Roman" w:hAnsi="Times New Roman" w:cs="Times New Roman"/>
          <w:b/>
          <w:sz w:val="24"/>
          <w:szCs w:val="24"/>
        </w:rPr>
        <w:t xml:space="preserve">td. 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E27966">
        <w:rPr>
          <w:rFonts w:ascii="Times New Roman" w:hAnsi="Times New Roman" w:cs="Times New Roman"/>
          <w:sz w:val="24"/>
          <w:szCs w:val="24"/>
        </w:rPr>
        <w:t>a tak dál</w:t>
      </w:r>
    </w:p>
    <w:p w:rsidR="00E27966" w:rsidRDefault="00984C7C" w:rsidP="000745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</w:t>
      </w:r>
      <w:r w:rsidR="00E27966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E27966">
        <w:rPr>
          <w:rFonts w:ascii="Times New Roman" w:hAnsi="Times New Roman" w:cs="Times New Roman"/>
          <w:sz w:val="24"/>
          <w:szCs w:val="24"/>
        </w:rPr>
        <w:t>číslo</w:t>
      </w:r>
    </w:p>
    <w:p w:rsidR="0078588F" w:rsidRDefault="0078588F" w:rsidP="000745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88F">
        <w:rPr>
          <w:rFonts w:ascii="Times New Roman" w:hAnsi="Times New Roman" w:cs="Times New Roman"/>
          <w:b/>
          <w:sz w:val="24"/>
          <w:szCs w:val="24"/>
        </w:rPr>
        <w:t>odst.</w:t>
      </w:r>
      <w:r>
        <w:rPr>
          <w:rFonts w:ascii="Times New Roman" w:hAnsi="Times New Roman" w:cs="Times New Roman"/>
          <w:sz w:val="24"/>
          <w:szCs w:val="24"/>
        </w:rPr>
        <w:t xml:space="preserve"> - odstavec</w:t>
      </w:r>
    </w:p>
    <w:p w:rsidR="00984C7C" w:rsidRDefault="00984C7C" w:rsidP="000745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C7C">
        <w:rPr>
          <w:rFonts w:ascii="Times New Roman" w:hAnsi="Times New Roman" w:cs="Times New Roman"/>
          <w:b/>
          <w:sz w:val="24"/>
          <w:szCs w:val="24"/>
        </w:rPr>
        <w:t>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6830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strana</w:t>
      </w:r>
    </w:p>
    <w:p w:rsidR="00B96830" w:rsidRPr="00E27966" w:rsidRDefault="00B96830" w:rsidP="000745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830">
        <w:rPr>
          <w:rFonts w:ascii="Times New Roman" w:hAnsi="Times New Roman" w:cs="Times New Roman"/>
          <w:b/>
          <w:sz w:val="24"/>
          <w:szCs w:val="24"/>
        </w:rPr>
        <w:t>Sb.</w:t>
      </w:r>
      <w:r>
        <w:rPr>
          <w:rFonts w:ascii="Times New Roman" w:hAnsi="Times New Roman" w:cs="Times New Roman"/>
          <w:sz w:val="24"/>
          <w:szCs w:val="24"/>
        </w:rPr>
        <w:t xml:space="preserve"> - sbírky</w:t>
      </w:r>
    </w:p>
    <w:p w:rsidR="00E27966" w:rsidRPr="00E27966" w:rsidRDefault="00984C7C" w:rsidP="000745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</w:t>
      </w:r>
      <w:r w:rsidR="00E27966">
        <w:rPr>
          <w:rFonts w:ascii="Times New Roman" w:hAnsi="Times New Roman" w:cs="Times New Roman"/>
          <w:b/>
          <w:sz w:val="24"/>
          <w:szCs w:val="24"/>
        </w:rPr>
        <w:t xml:space="preserve">ák. 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E27966">
        <w:rPr>
          <w:rFonts w:ascii="Times New Roman" w:hAnsi="Times New Roman" w:cs="Times New Roman"/>
          <w:sz w:val="24"/>
          <w:szCs w:val="24"/>
        </w:rPr>
        <w:t>zákon</w:t>
      </w:r>
    </w:p>
    <w:p w:rsidR="00E27966" w:rsidRDefault="00E27966" w:rsidP="00074531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27966" w:rsidRDefault="00E27966" w:rsidP="00074531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27966" w:rsidRDefault="00E27966" w:rsidP="00074531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27966" w:rsidRDefault="00E27966" w:rsidP="00074531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27966" w:rsidRDefault="00E27966" w:rsidP="00074531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27966" w:rsidRDefault="00E27966" w:rsidP="00074531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27966" w:rsidRDefault="00E27966" w:rsidP="00074531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27966" w:rsidRDefault="00E27966" w:rsidP="00074531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96830" w:rsidRDefault="00B96830" w:rsidP="00074531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  <w:sectPr w:rsidR="00B96830" w:rsidSect="006976D2">
          <w:footerReference w:type="default" r:id="rId12"/>
          <w:pgSz w:w="11906" w:h="16838"/>
          <w:pgMar w:top="1418" w:right="1134" w:bottom="1418" w:left="1701" w:header="709" w:footer="709" w:gutter="0"/>
          <w:pgNumType w:start="8"/>
          <w:cols w:space="708"/>
          <w:docGrid w:linePitch="360"/>
        </w:sectPr>
      </w:pPr>
    </w:p>
    <w:p w:rsidR="002F3455" w:rsidRPr="00173F46" w:rsidRDefault="00B7607A" w:rsidP="00B64537">
      <w:pPr>
        <w:pStyle w:val="Nadpis1"/>
        <w:rPr>
          <w:rFonts w:ascii="Times New Roman" w:hAnsi="Times New Roman" w:cs="Times New Roman"/>
          <w:color w:val="auto"/>
        </w:rPr>
      </w:pPr>
      <w:bookmarkStart w:id="27" w:name="_Toc417499889"/>
      <w:r w:rsidRPr="00173F46">
        <w:rPr>
          <w:rFonts w:ascii="Times New Roman" w:hAnsi="Times New Roman" w:cs="Times New Roman"/>
          <w:color w:val="auto"/>
        </w:rPr>
        <w:lastRenderedPageBreak/>
        <w:t>Seznam použité literatury</w:t>
      </w:r>
      <w:bookmarkEnd w:id="27"/>
    </w:p>
    <w:p w:rsidR="005807D0" w:rsidRPr="005807D0" w:rsidRDefault="005807D0" w:rsidP="005807D0"/>
    <w:p w:rsidR="0017237E" w:rsidRDefault="00F760EC" w:rsidP="000745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BUREŠOVÁ</w:t>
      </w:r>
      <w:r w:rsidR="0017237E">
        <w:rPr>
          <w:rFonts w:ascii="Times New Roman" w:hAnsi="Times New Roman" w:cs="Times New Roman"/>
          <w:sz w:val="24"/>
          <w:szCs w:val="24"/>
        </w:rPr>
        <w:t xml:space="preserve">, </w:t>
      </w:r>
      <w:r w:rsidR="003048F3">
        <w:rPr>
          <w:rFonts w:ascii="Times New Roman" w:hAnsi="Times New Roman" w:cs="Times New Roman"/>
          <w:sz w:val="24"/>
          <w:szCs w:val="24"/>
        </w:rPr>
        <w:t xml:space="preserve">Pavla. </w:t>
      </w:r>
      <w:r w:rsidR="003048F3" w:rsidRPr="003048F3">
        <w:rPr>
          <w:rFonts w:ascii="Times New Roman" w:hAnsi="Times New Roman" w:cs="Times New Roman"/>
          <w:i/>
          <w:sz w:val="24"/>
          <w:szCs w:val="24"/>
        </w:rPr>
        <w:t>Rodina a náhradní rodinná péče.</w:t>
      </w:r>
      <w:r w:rsidR="003048F3">
        <w:rPr>
          <w:rFonts w:ascii="Times New Roman" w:hAnsi="Times New Roman" w:cs="Times New Roman"/>
          <w:sz w:val="24"/>
          <w:szCs w:val="24"/>
        </w:rPr>
        <w:t xml:space="preserve"> Vyd.1. Editor Jana </w:t>
      </w:r>
      <w:r w:rsidR="00822310">
        <w:rPr>
          <w:rFonts w:ascii="Times New Roman" w:hAnsi="Times New Roman" w:cs="Times New Roman"/>
          <w:sz w:val="24"/>
          <w:szCs w:val="24"/>
        </w:rPr>
        <w:t>VAŠŤATKOVÁ</w:t>
      </w:r>
      <w:r w:rsidR="003048F3">
        <w:rPr>
          <w:rFonts w:ascii="Times New Roman" w:hAnsi="Times New Roman" w:cs="Times New Roman"/>
          <w:sz w:val="24"/>
          <w:szCs w:val="24"/>
        </w:rPr>
        <w:t xml:space="preserve">, Pavla </w:t>
      </w:r>
      <w:r w:rsidR="00822310">
        <w:rPr>
          <w:rFonts w:ascii="Times New Roman" w:hAnsi="Times New Roman" w:cs="Times New Roman"/>
          <w:sz w:val="24"/>
          <w:szCs w:val="24"/>
        </w:rPr>
        <w:t>VYHNÁLKOVÁ</w:t>
      </w:r>
      <w:r w:rsidR="003048F3">
        <w:rPr>
          <w:rFonts w:ascii="Times New Roman" w:hAnsi="Times New Roman" w:cs="Times New Roman"/>
          <w:sz w:val="24"/>
          <w:szCs w:val="24"/>
        </w:rPr>
        <w:t xml:space="preserve">. Olomouc: </w:t>
      </w:r>
      <w:proofErr w:type="spellStart"/>
      <w:r w:rsidR="003048F3">
        <w:rPr>
          <w:rFonts w:ascii="Times New Roman" w:hAnsi="Times New Roman" w:cs="Times New Roman"/>
          <w:sz w:val="24"/>
          <w:szCs w:val="24"/>
        </w:rPr>
        <w:t>Hanex</w:t>
      </w:r>
      <w:proofErr w:type="spellEnd"/>
      <w:r w:rsidR="003048F3">
        <w:rPr>
          <w:rFonts w:ascii="Times New Roman" w:hAnsi="Times New Roman" w:cs="Times New Roman"/>
          <w:sz w:val="24"/>
          <w:szCs w:val="24"/>
        </w:rPr>
        <w:t>, 2008, 79 s. ISBN 978-80-7409-013-4 (brož.)</w:t>
      </w:r>
    </w:p>
    <w:p w:rsidR="003048F3" w:rsidRDefault="00F760EC" w:rsidP="000745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ČOŽÍKOVÁ</w:t>
      </w:r>
      <w:r w:rsidR="003048F3">
        <w:rPr>
          <w:rFonts w:ascii="Times New Roman" w:hAnsi="Times New Roman" w:cs="Times New Roman"/>
          <w:sz w:val="24"/>
          <w:szCs w:val="24"/>
        </w:rPr>
        <w:t>, Markéta. Cesta k přijetí dítěte do náhradní rodinné péče. In: V</w:t>
      </w:r>
      <w:r w:rsidR="00CE473F">
        <w:rPr>
          <w:rFonts w:ascii="Times New Roman" w:hAnsi="Times New Roman" w:cs="Times New Roman"/>
          <w:sz w:val="24"/>
          <w:szCs w:val="24"/>
        </w:rPr>
        <w:t>AŠŤATKOVÁ</w:t>
      </w:r>
      <w:r w:rsidR="003048F3">
        <w:rPr>
          <w:rFonts w:ascii="Times New Roman" w:hAnsi="Times New Roman" w:cs="Times New Roman"/>
          <w:sz w:val="24"/>
          <w:szCs w:val="24"/>
        </w:rPr>
        <w:t>, Jana a Pavla V</w:t>
      </w:r>
      <w:r w:rsidR="00CE473F">
        <w:rPr>
          <w:rFonts w:ascii="Times New Roman" w:hAnsi="Times New Roman" w:cs="Times New Roman"/>
          <w:sz w:val="24"/>
          <w:szCs w:val="24"/>
        </w:rPr>
        <w:t>YHNÁLKOVÁ</w:t>
      </w:r>
      <w:r w:rsidR="003048F3">
        <w:rPr>
          <w:rFonts w:ascii="Times New Roman" w:hAnsi="Times New Roman" w:cs="Times New Roman"/>
          <w:sz w:val="24"/>
          <w:szCs w:val="24"/>
        </w:rPr>
        <w:t xml:space="preserve">. </w:t>
      </w:r>
      <w:r w:rsidR="003048F3" w:rsidRPr="003048F3">
        <w:rPr>
          <w:rFonts w:ascii="Times New Roman" w:hAnsi="Times New Roman" w:cs="Times New Roman"/>
          <w:i/>
          <w:sz w:val="24"/>
          <w:szCs w:val="24"/>
        </w:rPr>
        <w:t>Rodina a náhradní rodinná péče.</w:t>
      </w:r>
      <w:r w:rsidR="003048F3">
        <w:rPr>
          <w:rFonts w:ascii="Times New Roman" w:hAnsi="Times New Roman" w:cs="Times New Roman"/>
          <w:sz w:val="24"/>
          <w:szCs w:val="24"/>
        </w:rPr>
        <w:t xml:space="preserve"> Vyd. 1. Olomouc: </w:t>
      </w:r>
      <w:proofErr w:type="spellStart"/>
      <w:r w:rsidR="003048F3">
        <w:rPr>
          <w:rFonts w:ascii="Times New Roman" w:hAnsi="Times New Roman" w:cs="Times New Roman"/>
          <w:sz w:val="24"/>
          <w:szCs w:val="24"/>
        </w:rPr>
        <w:t>Hanex</w:t>
      </w:r>
      <w:proofErr w:type="spellEnd"/>
      <w:r w:rsidR="003048F3">
        <w:rPr>
          <w:rFonts w:ascii="Times New Roman" w:hAnsi="Times New Roman" w:cs="Times New Roman"/>
          <w:sz w:val="24"/>
          <w:szCs w:val="24"/>
        </w:rPr>
        <w:t>, 2008</w:t>
      </w:r>
      <w:r w:rsidR="00822310">
        <w:rPr>
          <w:rFonts w:ascii="Times New Roman" w:hAnsi="Times New Roman" w:cs="Times New Roman"/>
          <w:sz w:val="24"/>
          <w:szCs w:val="24"/>
        </w:rPr>
        <w:t>.</w:t>
      </w:r>
      <w:r w:rsidR="003048F3">
        <w:rPr>
          <w:rFonts w:ascii="Times New Roman" w:hAnsi="Times New Roman" w:cs="Times New Roman"/>
          <w:sz w:val="24"/>
          <w:szCs w:val="24"/>
        </w:rPr>
        <w:t xml:space="preserve"> ISBN 978-80-7409-013-4</w:t>
      </w:r>
    </w:p>
    <w:p w:rsidR="00BE22FC" w:rsidRDefault="00BE22FC" w:rsidP="000745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GAVORA, Petr. </w:t>
      </w:r>
      <w:r w:rsidRPr="00822310">
        <w:rPr>
          <w:rFonts w:ascii="Times New Roman" w:hAnsi="Times New Roman" w:cs="Times New Roman"/>
          <w:i/>
          <w:sz w:val="24"/>
          <w:szCs w:val="24"/>
        </w:rPr>
        <w:t>Úvod do pedagogického výzkumu</w:t>
      </w:r>
      <w:r>
        <w:rPr>
          <w:rFonts w:ascii="Times New Roman" w:hAnsi="Times New Roman" w:cs="Times New Roman"/>
          <w:sz w:val="24"/>
          <w:szCs w:val="24"/>
        </w:rPr>
        <w:t xml:space="preserve">. 2. </w:t>
      </w:r>
      <w:proofErr w:type="spellStart"/>
      <w:r>
        <w:rPr>
          <w:rFonts w:ascii="Times New Roman" w:hAnsi="Times New Roman" w:cs="Times New Roman"/>
          <w:sz w:val="24"/>
          <w:szCs w:val="24"/>
        </w:rPr>
        <w:t>rozš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vyd. Brno: </w:t>
      </w:r>
      <w:proofErr w:type="spellStart"/>
      <w:r>
        <w:rPr>
          <w:rFonts w:ascii="Times New Roman" w:hAnsi="Times New Roman" w:cs="Times New Roman"/>
          <w:sz w:val="24"/>
          <w:szCs w:val="24"/>
        </w:rPr>
        <w:t>Paido</w:t>
      </w:r>
      <w:proofErr w:type="spellEnd"/>
      <w:r>
        <w:rPr>
          <w:rFonts w:ascii="Times New Roman" w:hAnsi="Times New Roman" w:cs="Times New Roman"/>
          <w:sz w:val="24"/>
          <w:szCs w:val="24"/>
        </w:rPr>
        <w:t>, 2010</w:t>
      </w:r>
      <w:r w:rsidR="0082231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ISBN 978-80-7315-185-0</w:t>
      </w:r>
    </w:p>
    <w:p w:rsidR="007C185B" w:rsidRDefault="007C185B" w:rsidP="000745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HENDL, J</w:t>
      </w:r>
      <w:r w:rsidR="00277784"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C5994">
        <w:rPr>
          <w:rFonts w:ascii="Times New Roman" w:hAnsi="Times New Roman" w:cs="Times New Roman"/>
          <w:i/>
          <w:sz w:val="24"/>
          <w:szCs w:val="24"/>
        </w:rPr>
        <w:t>Kvalitativní výzkum: základní metody a aplikace.</w:t>
      </w:r>
      <w:r>
        <w:rPr>
          <w:rFonts w:ascii="Times New Roman" w:hAnsi="Times New Roman" w:cs="Times New Roman"/>
          <w:sz w:val="24"/>
          <w:szCs w:val="24"/>
        </w:rPr>
        <w:t xml:space="preserve"> Praha: Portál, 2005, 408 s. ISBN </w:t>
      </w:r>
      <w:r w:rsidR="000C5994">
        <w:rPr>
          <w:rFonts w:ascii="Times New Roman" w:hAnsi="Times New Roman" w:cs="Times New Roman"/>
          <w:sz w:val="24"/>
          <w:szCs w:val="24"/>
        </w:rPr>
        <w:t>80-7367-040-2</w:t>
      </w:r>
    </w:p>
    <w:p w:rsidR="003048F3" w:rsidRDefault="00F760EC" w:rsidP="000745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HRUŠÁKOVÁ</w:t>
      </w:r>
      <w:r w:rsidR="003048F3">
        <w:rPr>
          <w:rFonts w:ascii="Times New Roman" w:hAnsi="Times New Roman" w:cs="Times New Roman"/>
          <w:sz w:val="24"/>
          <w:szCs w:val="24"/>
        </w:rPr>
        <w:t xml:space="preserve">, M., Králíčková, Z., </w:t>
      </w:r>
      <w:proofErr w:type="spellStart"/>
      <w:r w:rsidR="003048F3">
        <w:rPr>
          <w:rFonts w:ascii="Times New Roman" w:hAnsi="Times New Roman" w:cs="Times New Roman"/>
          <w:sz w:val="24"/>
          <w:szCs w:val="24"/>
        </w:rPr>
        <w:t>Westphalová</w:t>
      </w:r>
      <w:proofErr w:type="spellEnd"/>
      <w:r w:rsidR="003048F3">
        <w:rPr>
          <w:rFonts w:ascii="Times New Roman" w:hAnsi="Times New Roman" w:cs="Times New Roman"/>
          <w:sz w:val="24"/>
          <w:szCs w:val="24"/>
        </w:rPr>
        <w:t xml:space="preserve">, L. a kol. </w:t>
      </w:r>
      <w:r w:rsidR="003048F3" w:rsidRPr="003B14A7">
        <w:rPr>
          <w:rFonts w:ascii="Times New Roman" w:hAnsi="Times New Roman" w:cs="Times New Roman"/>
          <w:i/>
          <w:sz w:val="24"/>
          <w:szCs w:val="24"/>
        </w:rPr>
        <w:t>Občanský zákoník II.</w:t>
      </w:r>
      <w:r w:rsidR="003048F3">
        <w:rPr>
          <w:rFonts w:ascii="Times New Roman" w:hAnsi="Times New Roman" w:cs="Times New Roman"/>
          <w:sz w:val="24"/>
          <w:szCs w:val="24"/>
        </w:rPr>
        <w:t xml:space="preserve"> Rodinné právo (§ 655-975). Komentář. Vyd. 1. Praha: C. H. Beck, 2014, 1380 s. ISBN </w:t>
      </w:r>
      <w:r w:rsidR="00CE473F">
        <w:rPr>
          <w:rFonts w:ascii="Times New Roman" w:hAnsi="Times New Roman" w:cs="Times New Roman"/>
          <w:sz w:val="24"/>
          <w:szCs w:val="24"/>
        </w:rPr>
        <w:br/>
      </w:r>
      <w:r w:rsidR="003048F3">
        <w:rPr>
          <w:rFonts w:ascii="Times New Roman" w:hAnsi="Times New Roman" w:cs="Times New Roman"/>
          <w:sz w:val="24"/>
          <w:szCs w:val="24"/>
        </w:rPr>
        <w:t>978-80-7400-503-9</w:t>
      </w:r>
    </w:p>
    <w:p w:rsidR="00BE22FC" w:rsidRDefault="00BE22FC" w:rsidP="000745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CHRÁSKA, </w:t>
      </w:r>
      <w:r w:rsidR="00822310">
        <w:rPr>
          <w:rFonts w:ascii="Times New Roman" w:hAnsi="Times New Roman" w:cs="Times New Roman"/>
          <w:sz w:val="24"/>
          <w:szCs w:val="24"/>
        </w:rPr>
        <w:t xml:space="preserve">Miroslav. </w:t>
      </w:r>
      <w:r w:rsidR="00822310" w:rsidRPr="00277784">
        <w:rPr>
          <w:rFonts w:ascii="Times New Roman" w:hAnsi="Times New Roman" w:cs="Times New Roman"/>
          <w:i/>
          <w:sz w:val="24"/>
          <w:szCs w:val="24"/>
        </w:rPr>
        <w:t>Metody pedagogického výzkumu.</w:t>
      </w:r>
      <w:r w:rsidR="00822310">
        <w:rPr>
          <w:rFonts w:ascii="Times New Roman" w:hAnsi="Times New Roman" w:cs="Times New Roman"/>
          <w:sz w:val="24"/>
          <w:szCs w:val="24"/>
        </w:rPr>
        <w:t xml:space="preserve"> Vyd. 1. Praha: </w:t>
      </w:r>
      <w:proofErr w:type="spellStart"/>
      <w:r w:rsidR="00822310">
        <w:rPr>
          <w:rFonts w:ascii="Times New Roman" w:hAnsi="Times New Roman" w:cs="Times New Roman"/>
          <w:sz w:val="24"/>
          <w:szCs w:val="24"/>
        </w:rPr>
        <w:t>Grada</w:t>
      </w:r>
      <w:proofErr w:type="spellEnd"/>
      <w:r w:rsidR="008223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2310">
        <w:rPr>
          <w:rFonts w:ascii="Times New Roman" w:hAnsi="Times New Roman" w:cs="Times New Roman"/>
          <w:sz w:val="24"/>
          <w:szCs w:val="24"/>
        </w:rPr>
        <w:t>publishing</w:t>
      </w:r>
      <w:proofErr w:type="spellEnd"/>
      <w:r w:rsidR="00822310">
        <w:rPr>
          <w:rFonts w:ascii="Times New Roman" w:hAnsi="Times New Roman" w:cs="Times New Roman"/>
          <w:sz w:val="24"/>
          <w:szCs w:val="24"/>
        </w:rPr>
        <w:t>, 2007, 272 s. ISBN 978-80-247-1369-4</w:t>
      </w:r>
    </w:p>
    <w:p w:rsidR="003B14A7" w:rsidRDefault="00F760EC" w:rsidP="000745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KOLUCHOVÁ</w:t>
      </w:r>
      <w:r w:rsidR="003B14A7">
        <w:rPr>
          <w:rFonts w:ascii="Times New Roman" w:hAnsi="Times New Roman" w:cs="Times New Roman"/>
          <w:sz w:val="24"/>
          <w:szCs w:val="24"/>
        </w:rPr>
        <w:t xml:space="preserve">, </w:t>
      </w:r>
      <w:r w:rsidR="00EA1C1F">
        <w:rPr>
          <w:rFonts w:ascii="Times New Roman" w:hAnsi="Times New Roman" w:cs="Times New Roman"/>
          <w:sz w:val="24"/>
          <w:szCs w:val="24"/>
        </w:rPr>
        <w:t xml:space="preserve">Jarmila. K problematice biologických rodičů dětí v pěstounské péči. In: </w:t>
      </w:r>
      <w:r w:rsidR="00EA1C1F" w:rsidRPr="00EA1C1F">
        <w:rPr>
          <w:rFonts w:ascii="Times New Roman" w:hAnsi="Times New Roman" w:cs="Times New Roman"/>
          <w:i/>
          <w:sz w:val="24"/>
          <w:szCs w:val="24"/>
        </w:rPr>
        <w:t>Náhradní rodinná péče-představy a skutečnost: (realita a východiska v ČR): kolokvium II</w:t>
      </w:r>
      <w:r w:rsidR="00EA1C1F">
        <w:rPr>
          <w:rFonts w:ascii="Times New Roman" w:hAnsi="Times New Roman" w:cs="Times New Roman"/>
          <w:sz w:val="24"/>
          <w:szCs w:val="24"/>
        </w:rPr>
        <w:t>. Praha: Univerzita Karlova v Praze, Právnická fakulta, 2009, s. 31-34, Sborníky, č. 45. ISBN 978-80-87146-25-5</w:t>
      </w:r>
    </w:p>
    <w:p w:rsidR="003B14A7" w:rsidRDefault="003B14A7" w:rsidP="000745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D43FDC">
        <w:rPr>
          <w:rFonts w:ascii="Times New Roman" w:hAnsi="Times New Roman" w:cs="Times New Roman"/>
          <w:sz w:val="24"/>
          <w:szCs w:val="24"/>
        </w:rPr>
        <w:t>RAUS, Blahoslav.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14A7">
        <w:rPr>
          <w:rFonts w:ascii="Times New Roman" w:hAnsi="Times New Roman" w:cs="Times New Roman"/>
          <w:i/>
          <w:sz w:val="24"/>
          <w:szCs w:val="24"/>
        </w:rPr>
        <w:t>Základy sociální pedagogiky.</w:t>
      </w:r>
      <w:r>
        <w:rPr>
          <w:rFonts w:ascii="Times New Roman" w:hAnsi="Times New Roman" w:cs="Times New Roman"/>
          <w:sz w:val="24"/>
          <w:szCs w:val="24"/>
        </w:rPr>
        <w:t xml:space="preserve"> Vyd</w:t>
      </w:r>
      <w:r w:rsidR="00D43FDC">
        <w:rPr>
          <w:rFonts w:ascii="Times New Roman" w:hAnsi="Times New Roman" w:cs="Times New Roman"/>
          <w:sz w:val="24"/>
          <w:szCs w:val="24"/>
        </w:rPr>
        <w:t xml:space="preserve">. 1. Praha: Portál, 2008. </w:t>
      </w:r>
      <w:r>
        <w:rPr>
          <w:rFonts w:ascii="Times New Roman" w:hAnsi="Times New Roman" w:cs="Times New Roman"/>
          <w:sz w:val="24"/>
          <w:szCs w:val="24"/>
        </w:rPr>
        <w:t>ISBN</w:t>
      </w:r>
      <w:r w:rsidR="00D43FDC">
        <w:rPr>
          <w:rFonts w:ascii="Times New Roman" w:hAnsi="Times New Roman" w:cs="Times New Roman"/>
          <w:sz w:val="24"/>
          <w:szCs w:val="24"/>
        </w:rPr>
        <w:t xml:space="preserve"> </w:t>
      </w:r>
      <w:r w:rsidR="00D43FDC">
        <w:rPr>
          <w:rFonts w:ascii="Times New Roman" w:hAnsi="Times New Roman" w:cs="Times New Roman"/>
          <w:sz w:val="24"/>
          <w:szCs w:val="24"/>
        </w:rPr>
        <w:br/>
        <w:t>978-80-7367-383-3</w:t>
      </w:r>
    </w:p>
    <w:p w:rsidR="003B14A7" w:rsidRDefault="003B14A7" w:rsidP="000745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CE473F">
        <w:rPr>
          <w:rFonts w:ascii="Times New Roman" w:hAnsi="Times New Roman" w:cs="Times New Roman"/>
          <w:sz w:val="24"/>
          <w:szCs w:val="24"/>
        </w:rPr>
        <w:t>ATĚJČEK</w:t>
      </w:r>
      <w:r>
        <w:rPr>
          <w:rFonts w:ascii="Times New Roman" w:hAnsi="Times New Roman" w:cs="Times New Roman"/>
          <w:sz w:val="24"/>
          <w:szCs w:val="24"/>
        </w:rPr>
        <w:t xml:space="preserve">, Zdeněk. </w:t>
      </w:r>
      <w:r w:rsidRPr="003B14A7">
        <w:rPr>
          <w:rFonts w:ascii="Times New Roman" w:hAnsi="Times New Roman" w:cs="Times New Roman"/>
          <w:i/>
          <w:sz w:val="24"/>
          <w:szCs w:val="24"/>
        </w:rPr>
        <w:t>Co děti nejvíce potřebují.</w:t>
      </w:r>
      <w:r>
        <w:rPr>
          <w:rFonts w:ascii="Times New Roman" w:hAnsi="Times New Roman" w:cs="Times New Roman"/>
          <w:sz w:val="24"/>
          <w:szCs w:val="24"/>
        </w:rPr>
        <w:t xml:space="preserve"> Vyd. 5. Praha: Portál, 2008, 112 s. ISBN 978-80-7367-504-2 (brož.)</w:t>
      </w:r>
    </w:p>
    <w:p w:rsidR="003B14A7" w:rsidRDefault="003B14A7" w:rsidP="000745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CE473F">
        <w:rPr>
          <w:rFonts w:ascii="Times New Roman" w:hAnsi="Times New Roman" w:cs="Times New Roman"/>
          <w:sz w:val="24"/>
          <w:szCs w:val="24"/>
        </w:rPr>
        <w:t>ATĚJČEK</w:t>
      </w:r>
      <w:r>
        <w:rPr>
          <w:rFonts w:ascii="Times New Roman" w:hAnsi="Times New Roman" w:cs="Times New Roman"/>
          <w:sz w:val="24"/>
          <w:szCs w:val="24"/>
        </w:rPr>
        <w:t xml:space="preserve">, Zdeněk. </w:t>
      </w:r>
      <w:r w:rsidRPr="003B14A7">
        <w:rPr>
          <w:rFonts w:ascii="Times New Roman" w:hAnsi="Times New Roman" w:cs="Times New Roman"/>
          <w:i/>
          <w:sz w:val="24"/>
          <w:szCs w:val="24"/>
        </w:rPr>
        <w:t>O rodině vlastní, nevlastní a náhradní.</w:t>
      </w:r>
      <w:r>
        <w:rPr>
          <w:rFonts w:ascii="Times New Roman" w:hAnsi="Times New Roman" w:cs="Times New Roman"/>
          <w:sz w:val="24"/>
          <w:szCs w:val="24"/>
        </w:rPr>
        <w:t xml:space="preserve"> Praha: Portál, 1994, 98 s. ISBN 80-85282-83-6</w:t>
      </w:r>
    </w:p>
    <w:p w:rsidR="0078588F" w:rsidRDefault="0078588F" w:rsidP="000745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588F" w:rsidRDefault="0078588F" w:rsidP="000745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6671" w:rsidRDefault="004E6671" w:rsidP="000745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MA</w:t>
      </w:r>
      <w:r w:rsidR="00277784">
        <w:rPr>
          <w:rFonts w:ascii="Times New Roman" w:hAnsi="Times New Roman" w:cs="Times New Roman"/>
          <w:sz w:val="24"/>
          <w:szCs w:val="24"/>
        </w:rPr>
        <w:t xml:space="preserve">TĚJČEK, Zdeněk, Jarmila KOLUCHOVÁ, </w:t>
      </w:r>
      <w:proofErr w:type="spellStart"/>
      <w:r w:rsidR="00277784">
        <w:rPr>
          <w:rFonts w:ascii="Times New Roman" w:hAnsi="Times New Roman" w:cs="Times New Roman"/>
          <w:sz w:val="24"/>
          <w:szCs w:val="24"/>
        </w:rPr>
        <w:t>Věduna</w:t>
      </w:r>
      <w:proofErr w:type="spellEnd"/>
      <w:r w:rsidR="00277784">
        <w:rPr>
          <w:rFonts w:ascii="Times New Roman" w:hAnsi="Times New Roman" w:cs="Times New Roman"/>
          <w:sz w:val="24"/>
          <w:szCs w:val="24"/>
        </w:rPr>
        <w:t xml:space="preserve"> BUBLEOVÁ, Jiří KOVAŘÍK </w:t>
      </w:r>
      <w:r w:rsidR="0078588F">
        <w:rPr>
          <w:rFonts w:ascii="Times New Roman" w:hAnsi="Times New Roman" w:cs="Times New Roman"/>
          <w:sz w:val="24"/>
          <w:szCs w:val="24"/>
        </w:rPr>
        <w:br/>
      </w:r>
      <w:r w:rsidR="00277784">
        <w:rPr>
          <w:rFonts w:ascii="Times New Roman" w:hAnsi="Times New Roman" w:cs="Times New Roman"/>
          <w:sz w:val="24"/>
          <w:szCs w:val="24"/>
        </w:rPr>
        <w:t xml:space="preserve">a Lucie BENEŠOVÁ. </w:t>
      </w:r>
      <w:r w:rsidRPr="004E6671">
        <w:rPr>
          <w:rFonts w:ascii="Times New Roman" w:hAnsi="Times New Roman" w:cs="Times New Roman"/>
          <w:i/>
          <w:sz w:val="24"/>
          <w:szCs w:val="24"/>
        </w:rPr>
        <w:t>Osvojení a pěstounská péče.</w:t>
      </w:r>
      <w:r>
        <w:rPr>
          <w:rFonts w:ascii="Times New Roman" w:hAnsi="Times New Roman" w:cs="Times New Roman"/>
          <w:sz w:val="24"/>
          <w:szCs w:val="24"/>
        </w:rPr>
        <w:t xml:space="preserve"> Vyd. 1. Praha: Portál, 2002, 155 s. ISBN 80-717-8637-3</w:t>
      </w:r>
    </w:p>
    <w:p w:rsidR="003B14A7" w:rsidRPr="00822310" w:rsidRDefault="003B14A7" w:rsidP="00074531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CE473F">
        <w:rPr>
          <w:rFonts w:ascii="Times New Roman" w:hAnsi="Times New Roman" w:cs="Times New Roman"/>
          <w:sz w:val="24"/>
          <w:szCs w:val="24"/>
        </w:rPr>
        <w:t>ATĚJČEK</w:t>
      </w:r>
      <w:r>
        <w:rPr>
          <w:rFonts w:ascii="Times New Roman" w:hAnsi="Times New Roman" w:cs="Times New Roman"/>
          <w:sz w:val="24"/>
          <w:szCs w:val="24"/>
        </w:rPr>
        <w:t>, Zdeněk a kol.</w:t>
      </w:r>
      <w:r w:rsidR="00D938B0">
        <w:rPr>
          <w:rFonts w:ascii="Times New Roman" w:hAnsi="Times New Roman" w:cs="Times New Roman"/>
          <w:sz w:val="24"/>
          <w:szCs w:val="24"/>
        </w:rPr>
        <w:t xml:space="preserve"> </w:t>
      </w:r>
      <w:r w:rsidR="00D938B0" w:rsidRPr="00D938B0">
        <w:rPr>
          <w:rFonts w:ascii="Times New Roman" w:hAnsi="Times New Roman" w:cs="Times New Roman"/>
          <w:i/>
          <w:sz w:val="24"/>
          <w:szCs w:val="24"/>
        </w:rPr>
        <w:t>Náhradní rodinná péče</w:t>
      </w:r>
      <w:r w:rsidR="00822310">
        <w:rPr>
          <w:rFonts w:ascii="Times New Roman" w:hAnsi="Times New Roman" w:cs="Times New Roman"/>
          <w:i/>
          <w:sz w:val="24"/>
          <w:szCs w:val="24"/>
        </w:rPr>
        <w:t xml:space="preserve">: průvodce pro odborníky, osvojitele </w:t>
      </w:r>
      <w:r w:rsidR="00822310">
        <w:rPr>
          <w:rFonts w:ascii="Times New Roman" w:hAnsi="Times New Roman" w:cs="Times New Roman"/>
          <w:i/>
          <w:sz w:val="24"/>
          <w:szCs w:val="24"/>
        </w:rPr>
        <w:br/>
        <w:t>a pěstouny</w:t>
      </w:r>
      <w:r w:rsidR="00D938B0" w:rsidRPr="00D938B0">
        <w:rPr>
          <w:rFonts w:ascii="Times New Roman" w:hAnsi="Times New Roman" w:cs="Times New Roman"/>
          <w:i/>
          <w:sz w:val="24"/>
          <w:szCs w:val="24"/>
        </w:rPr>
        <w:t>.</w:t>
      </w:r>
      <w:r w:rsidR="00D938B0">
        <w:rPr>
          <w:rFonts w:ascii="Times New Roman" w:hAnsi="Times New Roman" w:cs="Times New Roman"/>
          <w:sz w:val="24"/>
          <w:szCs w:val="24"/>
        </w:rPr>
        <w:t xml:space="preserve"> Vyd. 1. Praha: Portál, 1999, 18</w:t>
      </w:r>
      <w:r w:rsidR="00CE473F">
        <w:rPr>
          <w:rFonts w:ascii="Times New Roman" w:hAnsi="Times New Roman" w:cs="Times New Roman"/>
          <w:sz w:val="24"/>
          <w:szCs w:val="24"/>
        </w:rPr>
        <w:t>3</w:t>
      </w:r>
      <w:r w:rsidR="00D938B0">
        <w:rPr>
          <w:rFonts w:ascii="Times New Roman" w:hAnsi="Times New Roman" w:cs="Times New Roman"/>
          <w:sz w:val="24"/>
          <w:szCs w:val="24"/>
        </w:rPr>
        <w:t xml:space="preserve"> s. ISBN 80-7178-304-8</w:t>
      </w:r>
    </w:p>
    <w:p w:rsidR="00D938B0" w:rsidRDefault="00D938B0" w:rsidP="000745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CE473F">
        <w:rPr>
          <w:rFonts w:ascii="Times New Roman" w:hAnsi="Times New Roman" w:cs="Times New Roman"/>
          <w:sz w:val="24"/>
          <w:szCs w:val="24"/>
        </w:rPr>
        <w:t>ATĚJČEK</w:t>
      </w:r>
      <w:r w:rsidR="00277784">
        <w:rPr>
          <w:rFonts w:ascii="Times New Roman" w:hAnsi="Times New Roman" w:cs="Times New Roman"/>
          <w:sz w:val="24"/>
          <w:szCs w:val="24"/>
        </w:rPr>
        <w:t xml:space="preserve">, Zdeněk a </w:t>
      </w:r>
      <w:r w:rsidR="004E6671">
        <w:rPr>
          <w:rFonts w:ascii="Times New Roman" w:hAnsi="Times New Roman" w:cs="Times New Roman"/>
          <w:sz w:val="24"/>
          <w:szCs w:val="24"/>
        </w:rPr>
        <w:t>DYTRYCH Zdeněk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938B0">
        <w:rPr>
          <w:rFonts w:ascii="Times New Roman" w:hAnsi="Times New Roman" w:cs="Times New Roman"/>
          <w:i/>
          <w:sz w:val="24"/>
          <w:szCs w:val="24"/>
        </w:rPr>
        <w:t>Nevlastní rodiče a nevlastní děti.</w:t>
      </w:r>
      <w:r>
        <w:rPr>
          <w:rFonts w:ascii="Times New Roman" w:hAnsi="Times New Roman" w:cs="Times New Roman"/>
          <w:sz w:val="24"/>
          <w:szCs w:val="24"/>
        </w:rPr>
        <w:t xml:space="preserve"> Vyd. 1. Praha: </w:t>
      </w:r>
      <w:proofErr w:type="spellStart"/>
      <w:r>
        <w:rPr>
          <w:rFonts w:ascii="Times New Roman" w:hAnsi="Times New Roman" w:cs="Times New Roman"/>
          <w:sz w:val="24"/>
          <w:szCs w:val="24"/>
        </w:rPr>
        <w:t>Grada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Publishing</w:t>
      </w:r>
      <w:proofErr w:type="spellEnd"/>
      <w:r>
        <w:rPr>
          <w:rFonts w:ascii="Times New Roman" w:hAnsi="Times New Roman" w:cs="Times New Roman"/>
          <w:sz w:val="24"/>
          <w:szCs w:val="24"/>
        </w:rPr>
        <w:t>, spol. s. r. o., 1999, 144 s. ISBN 80-7169-897-0</w:t>
      </w:r>
    </w:p>
    <w:p w:rsidR="00D938B0" w:rsidRDefault="00D938B0" w:rsidP="000745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MATĚJČEK, Zdeněk</w:t>
      </w:r>
      <w:r w:rsidR="0078588F">
        <w:rPr>
          <w:rFonts w:ascii="Times New Roman" w:hAnsi="Times New Roman" w:cs="Times New Roman"/>
          <w:sz w:val="24"/>
          <w:szCs w:val="24"/>
        </w:rPr>
        <w:t>.,</w:t>
      </w:r>
      <w:r w:rsidR="00575507">
        <w:rPr>
          <w:rFonts w:ascii="Times New Roman" w:hAnsi="Times New Roman" w:cs="Times New Roman"/>
          <w:sz w:val="24"/>
          <w:szCs w:val="24"/>
        </w:rPr>
        <w:t xml:space="preserve"> </w:t>
      </w:r>
      <w:r w:rsidR="007E57CE">
        <w:rPr>
          <w:rFonts w:ascii="Times New Roman" w:hAnsi="Times New Roman" w:cs="Times New Roman"/>
          <w:sz w:val="24"/>
          <w:szCs w:val="24"/>
        </w:rPr>
        <w:t>Výbor z</w:t>
      </w:r>
      <w:r w:rsidR="0078588F">
        <w:rPr>
          <w:rFonts w:ascii="Times New Roman" w:hAnsi="Times New Roman" w:cs="Times New Roman"/>
          <w:sz w:val="24"/>
          <w:szCs w:val="24"/>
        </w:rPr>
        <w:t> </w:t>
      </w:r>
      <w:r w:rsidR="007E57CE">
        <w:rPr>
          <w:rFonts w:ascii="Times New Roman" w:hAnsi="Times New Roman" w:cs="Times New Roman"/>
          <w:sz w:val="24"/>
          <w:szCs w:val="24"/>
        </w:rPr>
        <w:t>díla</w:t>
      </w:r>
      <w:r w:rsidR="0078588F">
        <w:rPr>
          <w:rFonts w:ascii="Times New Roman" w:hAnsi="Times New Roman" w:cs="Times New Roman"/>
          <w:sz w:val="24"/>
          <w:szCs w:val="24"/>
        </w:rPr>
        <w:t>,</w:t>
      </w:r>
      <w:r w:rsidR="007E57CE">
        <w:rPr>
          <w:rFonts w:ascii="Times New Roman" w:hAnsi="Times New Roman" w:cs="Times New Roman"/>
          <w:sz w:val="24"/>
          <w:szCs w:val="24"/>
        </w:rPr>
        <w:t xml:space="preserve"> Vyd. 1. Praha: Karolinum, 2005, 445 s. ISBN </w:t>
      </w:r>
      <w:r w:rsidR="0078588F">
        <w:rPr>
          <w:rFonts w:ascii="Times New Roman" w:hAnsi="Times New Roman" w:cs="Times New Roman"/>
          <w:sz w:val="24"/>
          <w:szCs w:val="24"/>
        </w:rPr>
        <w:br/>
      </w:r>
      <w:r w:rsidR="007E57CE">
        <w:rPr>
          <w:rFonts w:ascii="Times New Roman" w:hAnsi="Times New Roman" w:cs="Times New Roman"/>
          <w:sz w:val="24"/>
          <w:szCs w:val="24"/>
        </w:rPr>
        <w:t>80-246-1056-</w:t>
      </w:r>
      <w:r w:rsidR="0078588F">
        <w:rPr>
          <w:rFonts w:ascii="Times New Roman" w:hAnsi="Times New Roman" w:cs="Times New Roman"/>
          <w:sz w:val="24"/>
          <w:szCs w:val="24"/>
        </w:rPr>
        <w:t>6</w:t>
      </w:r>
    </w:p>
    <w:p w:rsidR="00D938B0" w:rsidRDefault="00D938B0" w:rsidP="000745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277784">
        <w:rPr>
          <w:rFonts w:ascii="Times New Roman" w:hAnsi="Times New Roman" w:cs="Times New Roman"/>
          <w:sz w:val="24"/>
          <w:szCs w:val="24"/>
        </w:rPr>
        <w:t>ATOUŠEK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77784">
        <w:rPr>
          <w:rFonts w:ascii="Times New Roman" w:hAnsi="Times New Roman" w:cs="Times New Roman"/>
          <w:sz w:val="24"/>
          <w:szCs w:val="24"/>
        </w:rPr>
        <w:t>Oldřich a Hana P</w:t>
      </w:r>
      <w:r w:rsidR="00575507">
        <w:rPr>
          <w:rFonts w:ascii="Times New Roman" w:hAnsi="Times New Roman" w:cs="Times New Roman"/>
          <w:sz w:val="24"/>
          <w:szCs w:val="24"/>
        </w:rPr>
        <w:t xml:space="preserve">AZLAROVÁ. </w:t>
      </w:r>
      <w:r w:rsidR="00575507" w:rsidRPr="00575507">
        <w:rPr>
          <w:rFonts w:ascii="Times New Roman" w:hAnsi="Times New Roman" w:cs="Times New Roman"/>
          <w:i/>
          <w:sz w:val="24"/>
          <w:szCs w:val="24"/>
        </w:rPr>
        <w:t>Hodnocení ohroženého dítěte a rodiny v kontextu plánování péče.</w:t>
      </w:r>
      <w:r w:rsidR="00575507">
        <w:rPr>
          <w:rFonts w:ascii="Times New Roman" w:hAnsi="Times New Roman" w:cs="Times New Roman"/>
          <w:sz w:val="24"/>
          <w:szCs w:val="24"/>
        </w:rPr>
        <w:t xml:space="preserve"> Vyd. 1. Praha: Portál, 2010, 183 s. ISBN 978-807-3677-398</w:t>
      </w:r>
    </w:p>
    <w:p w:rsidR="00D938B0" w:rsidRDefault="00D938B0" w:rsidP="000745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CE473F">
        <w:rPr>
          <w:rFonts w:ascii="Times New Roman" w:hAnsi="Times New Roman" w:cs="Times New Roman"/>
          <w:sz w:val="24"/>
          <w:szCs w:val="24"/>
        </w:rPr>
        <w:t>OŽÍŘOVÁ</w:t>
      </w:r>
      <w:r>
        <w:rPr>
          <w:rFonts w:ascii="Times New Roman" w:hAnsi="Times New Roman" w:cs="Times New Roman"/>
          <w:sz w:val="24"/>
          <w:szCs w:val="24"/>
        </w:rPr>
        <w:t xml:space="preserve">, Jana. </w:t>
      </w:r>
      <w:r w:rsidRPr="00E27966">
        <w:rPr>
          <w:rFonts w:ascii="Times New Roman" w:hAnsi="Times New Roman" w:cs="Times New Roman"/>
          <w:i/>
          <w:sz w:val="24"/>
          <w:szCs w:val="24"/>
        </w:rPr>
        <w:t>Náhradní rodinná péče.</w:t>
      </w:r>
      <w:r>
        <w:rPr>
          <w:rFonts w:ascii="Times New Roman" w:hAnsi="Times New Roman" w:cs="Times New Roman"/>
          <w:sz w:val="24"/>
          <w:szCs w:val="24"/>
        </w:rPr>
        <w:t xml:space="preserve"> Praha: Linde, 2012, 94 s. ISBN </w:t>
      </w:r>
      <w:r w:rsidR="00CE473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978-80-8613191-7</w:t>
      </w:r>
    </w:p>
    <w:p w:rsidR="00F760EC" w:rsidRDefault="00F760EC" w:rsidP="000745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SOBOTKOVÁ, Irena. Příloha ke sborníku z kolokvia II.: Náhradní rodinná péče - představy </w:t>
      </w:r>
      <w:r w:rsidR="0082231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a skutečnost. In: </w:t>
      </w:r>
      <w:r w:rsidRPr="00CE473F">
        <w:rPr>
          <w:rFonts w:ascii="Times New Roman" w:hAnsi="Times New Roman" w:cs="Times New Roman"/>
          <w:i/>
          <w:sz w:val="24"/>
          <w:szCs w:val="24"/>
        </w:rPr>
        <w:t>Náhradní rodinná péče – představy a skutečnost (realita a východiska v ČR): kolokvium II.</w:t>
      </w:r>
      <w:r>
        <w:rPr>
          <w:rFonts w:ascii="Times New Roman" w:hAnsi="Times New Roman" w:cs="Times New Roman"/>
          <w:sz w:val="24"/>
          <w:szCs w:val="24"/>
        </w:rPr>
        <w:t xml:space="preserve"> Praha: Univerzita Karlova v Praze, Právnická fakulta, 2009, sborníky, č. 45. ISBN 978-80-87146-25-5</w:t>
      </w:r>
    </w:p>
    <w:p w:rsidR="00D938B0" w:rsidRDefault="00D938B0" w:rsidP="000745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F760EC">
        <w:rPr>
          <w:rFonts w:ascii="Times New Roman" w:hAnsi="Times New Roman" w:cs="Times New Roman"/>
          <w:sz w:val="24"/>
          <w:szCs w:val="24"/>
        </w:rPr>
        <w:t>OBOTKOVÁ</w:t>
      </w:r>
      <w:r>
        <w:rPr>
          <w:rFonts w:ascii="Times New Roman" w:hAnsi="Times New Roman" w:cs="Times New Roman"/>
          <w:sz w:val="24"/>
          <w:szCs w:val="24"/>
        </w:rPr>
        <w:t xml:space="preserve">, Irena. </w:t>
      </w:r>
      <w:r w:rsidRPr="00E27966">
        <w:rPr>
          <w:rFonts w:ascii="Times New Roman" w:hAnsi="Times New Roman" w:cs="Times New Roman"/>
          <w:i/>
          <w:sz w:val="24"/>
          <w:szCs w:val="24"/>
        </w:rPr>
        <w:t>Psychologie rodiny.</w:t>
      </w:r>
      <w:r>
        <w:rPr>
          <w:rFonts w:ascii="Times New Roman" w:hAnsi="Times New Roman" w:cs="Times New Roman"/>
          <w:sz w:val="24"/>
          <w:szCs w:val="24"/>
        </w:rPr>
        <w:t xml:space="preserve"> Vyd. 3. Praha: Portál, 2012, 224 s. ISBN </w:t>
      </w:r>
      <w:r w:rsidR="00CE473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978-80-262-0217-2</w:t>
      </w:r>
    </w:p>
    <w:p w:rsidR="00D938B0" w:rsidRDefault="00D938B0" w:rsidP="000745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</w:t>
      </w:r>
      <w:r w:rsidR="007E57CE">
        <w:rPr>
          <w:rFonts w:ascii="Times New Roman" w:hAnsi="Times New Roman" w:cs="Times New Roman"/>
          <w:sz w:val="24"/>
          <w:szCs w:val="24"/>
        </w:rPr>
        <w:t>IMÍČKOVÁ - ČÍŽKOVÁ</w:t>
      </w:r>
      <w:r>
        <w:rPr>
          <w:rFonts w:ascii="Times New Roman" w:hAnsi="Times New Roman" w:cs="Times New Roman"/>
          <w:sz w:val="24"/>
          <w:szCs w:val="24"/>
        </w:rPr>
        <w:t xml:space="preserve">, Jitka. </w:t>
      </w:r>
      <w:r w:rsidRPr="00E27966">
        <w:rPr>
          <w:rFonts w:ascii="Times New Roman" w:hAnsi="Times New Roman" w:cs="Times New Roman"/>
          <w:i/>
          <w:sz w:val="24"/>
          <w:szCs w:val="24"/>
        </w:rPr>
        <w:t>Přehled vývojové psychologie.</w:t>
      </w:r>
      <w:r>
        <w:rPr>
          <w:rFonts w:ascii="Times New Roman" w:hAnsi="Times New Roman" w:cs="Times New Roman"/>
          <w:sz w:val="24"/>
          <w:szCs w:val="24"/>
        </w:rPr>
        <w:t xml:space="preserve"> Vyd. 2. Olomouc: Univerzita Palackého v Olomouci, 2008, </w:t>
      </w:r>
      <w:r w:rsidR="00E27966">
        <w:rPr>
          <w:rFonts w:ascii="Times New Roman" w:hAnsi="Times New Roman" w:cs="Times New Roman"/>
          <w:sz w:val="24"/>
          <w:szCs w:val="24"/>
        </w:rPr>
        <w:t>175 s. ISBN 978-802-4421-414</w:t>
      </w:r>
    </w:p>
    <w:p w:rsidR="00E27966" w:rsidRPr="0017237E" w:rsidRDefault="00E27966" w:rsidP="000745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CE473F">
        <w:rPr>
          <w:rFonts w:ascii="Times New Roman" w:hAnsi="Times New Roman" w:cs="Times New Roman"/>
          <w:sz w:val="24"/>
          <w:szCs w:val="24"/>
        </w:rPr>
        <w:t>EZULOVÁ</w:t>
      </w:r>
      <w:r>
        <w:rPr>
          <w:rFonts w:ascii="Times New Roman" w:hAnsi="Times New Roman" w:cs="Times New Roman"/>
          <w:sz w:val="24"/>
          <w:szCs w:val="24"/>
        </w:rPr>
        <w:t xml:space="preserve">, Dagmar. </w:t>
      </w:r>
      <w:r w:rsidRPr="00E27966">
        <w:rPr>
          <w:rFonts w:ascii="Times New Roman" w:hAnsi="Times New Roman" w:cs="Times New Roman"/>
          <w:i/>
          <w:sz w:val="24"/>
          <w:szCs w:val="24"/>
        </w:rPr>
        <w:t>Pěstounská péče a adopce.</w:t>
      </w:r>
      <w:r>
        <w:rPr>
          <w:rFonts w:ascii="Times New Roman" w:hAnsi="Times New Roman" w:cs="Times New Roman"/>
          <w:sz w:val="24"/>
          <w:szCs w:val="24"/>
        </w:rPr>
        <w:t xml:space="preserve"> Vyd. 1. Praha: Portál, 2012</w:t>
      </w:r>
      <w:r w:rsidR="0082231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ISBN </w:t>
      </w:r>
      <w:r w:rsidR="00CE473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978-802-6200-659</w:t>
      </w:r>
    </w:p>
    <w:p w:rsidR="002F3455" w:rsidRDefault="002F3455" w:rsidP="000745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501D" w:rsidRDefault="00DF501D" w:rsidP="00DF50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</w:p>
    <w:p w:rsidR="00DF501D" w:rsidRDefault="00DF501D" w:rsidP="00DF50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</w:p>
    <w:p w:rsidR="00DF501D" w:rsidRDefault="00DF501D" w:rsidP="00DF50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</w:p>
    <w:p w:rsidR="00DF501D" w:rsidRDefault="00DF501D" w:rsidP="00DF50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</w:p>
    <w:p w:rsidR="00DF501D" w:rsidRDefault="00DF501D" w:rsidP="00DF50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</w:p>
    <w:p w:rsidR="00DF501D" w:rsidRDefault="00DF501D" w:rsidP="00DF501D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F3455" w:rsidRPr="00074531" w:rsidRDefault="002F3455" w:rsidP="000745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F3455" w:rsidRPr="00074531" w:rsidSect="00B64537">
      <w:footerReference w:type="first" r:id="rId13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FA8" w:rsidRDefault="004F1FA8" w:rsidP="006B6119">
      <w:pPr>
        <w:spacing w:after="0" w:line="240" w:lineRule="auto"/>
      </w:pPr>
      <w:r>
        <w:separator/>
      </w:r>
    </w:p>
  </w:endnote>
  <w:endnote w:type="continuationSeparator" w:id="0">
    <w:p w:rsidR="004F1FA8" w:rsidRDefault="004F1FA8" w:rsidP="006B6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5861041"/>
      <w:docPartObj>
        <w:docPartGallery w:val="Page Numbers (Bottom of Page)"/>
        <w:docPartUnique/>
      </w:docPartObj>
    </w:sdtPr>
    <w:sdtEndPr/>
    <w:sdtContent>
      <w:p w:rsidR="0048627B" w:rsidRDefault="0048627B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20</w:t>
        </w:r>
        <w:r>
          <w:fldChar w:fldCharType="end"/>
        </w:r>
      </w:p>
    </w:sdtContent>
  </w:sdt>
  <w:p w:rsidR="0048627B" w:rsidRDefault="0048627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27B" w:rsidRDefault="0048627B" w:rsidP="00E126ED">
    <w:pPr>
      <w:pStyle w:val="Zpat"/>
      <w:tabs>
        <w:tab w:val="clear" w:pos="4536"/>
        <w:tab w:val="center" w:pos="4535"/>
        <w:tab w:val="left" w:pos="8325"/>
      </w:tabs>
    </w:pPr>
    <w:r>
      <w:tab/>
    </w:r>
    <w:r>
      <w:tab/>
    </w:r>
  </w:p>
  <w:p w:rsidR="0048627B" w:rsidRDefault="0048627B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27B" w:rsidRDefault="0048627B">
    <w:pPr>
      <w:pStyle w:val="Zpat"/>
      <w:jc w:val="right"/>
    </w:pPr>
  </w:p>
  <w:p w:rsidR="0048627B" w:rsidRDefault="0048627B">
    <w:pPr>
      <w:pStyle w:val="Zpa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7A5" w:rsidRDefault="008F17A5" w:rsidP="00E126ED">
    <w:pPr>
      <w:pStyle w:val="Zpat"/>
      <w:tabs>
        <w:tab w:val="clear" w:pos="4536"/>
        <w:tab w:val="center" w:pos="4535"/>
        <w:tab w:val="left" w:pos="8325"/>
      </w:tabs>
    </w:pPr>
    <w:r>
      <w:tab/>
    </w:r>
    <w:sdt>
      <w:sdtPr>
        <w:id w:val="609250397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9D641F">
          <w:rPr>
            <w:noProof/>
          </w:rPr>
          <w:t>40</w:t>
        </w:r>
        <w:r>
          <w:fldChar w:fldCharType="end"/>
        </w:r>
      </w:sdtContent>
    </w:sdt>
    <w:r>
      <w:tab/>
    </w:r>
  </w:p>
  <w:p w:rsidR="008F17A5" w:rsidRDefault="008F17A5">
    <w:pPr>
      <w:pStyle w:val="Zpat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27B" w:rsidRDefault="0048627B">
    <w:pPr>
      <w:pStyle w:val="Zpat"/>
      <w:jc w:val="right"/>
    </w:pPr>
  </w:p>
  <w:p w:rsidR="0048627B" w:rsidRDefault="0048627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FA8" w:rsidRDefault="004F1FA8" w:rsidP="006B6119">
      <w:pPr>
        <w:spacing w:after="0" w:line="240" w:lineRule="auto"/>
      </w:pPr>
      <w:r>
        <w:separator/>
      </w:r>
    </w:p>
  </w:footnote>
  <w:footnote w:type="continuationSeparator" w:id="0">
    <w:p w:rsidR="004F1FA8" w:rsidRDefault="004F1FA8" w:rsidP="006B61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8150C"/>
    <w:multiLevelType w:val="hybridMultilevel"/>
    <w:tmpl w:val="89760640"/>
    <w:lvl w:ilvl="0" w:tplc="0EA2C2FA">
      <w:start w:val="5"/>
      <w:numFmt w:val="bullet"/>
      <w:lvlText w:val="-"/>
      <w:lvlJc w:val="left"/>
      <w:pPr>
        <w:ind w:left="645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">
    <w:nsid w:val="0C456EDB"/>
    <w:multiLevelType w:val="hybridMultilevel"/>
    <w:tmpl w:val="A6EE88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55010F"/>
    <w:multiLevelType w:val="hybridMultilevel"/>
    <w:tmpl w:val="E9EEF776"/>
    <w:lvl w:ilvl="0" w:tplc="F77E32E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772C94"/>
    <w:multiLevelType w:val="hybridMultilevel"/>
    <w:tmpl w:val="D144D9D8"/>
    <w:lvl w:ilvl="0" w:tplc="82AA54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E845A6"/>
    <w:multiLevelType w:val="hybridMultilevel"/>
    <w:tmpl w:val="5DA2747C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253A6C1E"/>
    <w:multiLevelType w:val="hybridMultilevel"/>
    <w:tmpl w:val="4EE630EA"/>
    <w:lvl w:ilvl="0" w:tplc="658071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4D3C57"/>
    <w:multiLevelType w:val="hybridMultilevel"/>
    <w:tmpl w:val="281078EE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29DD3327"/>
    <w:multiLevelType w:val="hybridMultilevel"/>
    <w:tmpl w:val="49B63070"/>
    <w:lvl w:ilvl="0" w:tplc="0405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8">
    <w:nsid w:val="31845A1D"/>
    <w:multiLevelType w:val="hybridMultilevel"/>
    <w:tmpl w:val="A36C0DF2"/>
    <w:lvl w:ilvl="0" w:tplc="663C65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5972CD5"/>
    <w:multiLevelType w:val="hybridMultilevel"/>
    <w:tmpl w:val="329A8E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2406F2"/>
    <w:multiLevelType w:val="multilevel"/>
    <w:tmpl w:val="D9F2A4C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3D6C13D8"/>
    <w:multiLevelType w:val="hybridMultilevel"/>
    <w:tmpl w:val="997830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EF79F0"/>
    <w:multiLevelType w:val="hybridMultilevel"/>
    <w:tmpl w:val="7794E2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081109"/>
    <w:multiLevelType w:val="hybridMultilevel"/>
    <w:tmpl w:val="F754D50E"/>
    <w:lvl w:ilvl="0" w:tplc="4B7AF1D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661222"/>
    <w:multiLevelType w:val="hybridMultilevel"/>
    <w:tmpl w:val="810AFB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895433"/>
    <w:multiLevelType w:val="hybridMultilevel"/>
    <w:tmpl w:val="C242E0D4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5480790A"/>
    <w:multiLevelType w:val="hybridMultilevel"/>
    <w:tmpl w:val="6E902618"/>
    <w:lvl w:ilvl="0" w:tplc="0405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7">
    <w:nsid w:val="57774449"/>
    <w:multiLevelType w:val="hybridMultilevel"/>
    <w:tmpl w:val="DFF098AC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5F0D50EC"/>
    <w:multiLevelType w:val="hybridMultilevel"/>
    <w:tmpl w:val="5926998A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65D90F0C"/>
    <w:multiLevelType w:val="hybridMultilevel"/>
    <w:tmpl w:val="D61C7C8A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67C539AC"/>
    <w:multiLevelType w:val="hybridMultilevel"/>
    <w:tmpl w:val="95F8EC14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686066DE"/>
    <w:multiLevelType w:val="hybridMultilevel"/>
    <w:tmpl w:val="2BB2CD8E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6A8368C4"/>
    <w:multiLevelType w:val="hybridMultilevel"/>
    <w:tmpl w:val="DB0035D6"/>
    <w:lvl w:ilvl="0" w:tplc="B0F066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C94A3D"/>
    <w:multiLevelType w:val="hybridMultilevel"/>
    <w:tmpl w:val="917603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F90D4B"/>
    <w:multiLevelType w:val="hybridMultilevel"/>
    <w:tmpl w:val="6EDC882C"/>
    <w:lvl w:ilvl="0" w:tplc="0405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5">
    <w:nsid w:val="6CCD42AF"/>
    <w:multiLevelType w:val="hybridMultilevel"/>
    <w:tmpl w:val="09FA2AA8"/>
    <w:lvl w:ilvl="0" w:tplc="DAC083C2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5" w:hanging="360"/>
      </w:pPr>
    </w:lvl>
    <w:lvl w:ilvl="2" w:tplc="0405001B" w:tentative="1">
      <w:start w:val="1"/>
      <w:numFmt w:val="lowerRoman"/>
      <w:lvlText w:val="%3."/>
      <w:lvlJc w:val="right"/>
      <w:pPr>
        <w:ind w:left="2085" w:hanging="180"/>
      </w:pPr>
    </w:lvl>
    <w:lvl w:ilvl="3" w:tplc="0405000F" w:tentative="1">
      <w:start w:val="1"/>
      <w:numFmt w:val="decimal"/>
      <w:lvlText w:val="%4."/>
      <w:lvlJc w:val="left"/>
      <w:pPr>
        <w:ind w:left="2805" w:hanging="360"/>
      </w:pPr>
    </w:lvl>
    <w:lvl w:ilvl="4" w:tplc="04050019" w:tentative="1">
      <w:start w:val="1"/>
      <w:numFmt w:val="lowerLetter"/>
      <w:lvlText w:val="%5."/>
      <w:lvlJc w:val="left"/>
      <w:pPr>
        <w:ind w:left="3525" w:hanging="360"/>
      </w:pPr>
    </w:lvl>
    <w:lvl w:ilvl="5" w:tplc="0405001B" w:tentative="1">
      <w:start w:val="1"/>
      <w:numFmt w:val="lowerRoman"/>
      <w:lvlText w:val="%6."/>
      <w:lvlJc w:val="right"/>
      <w:pPr>
        <w:ind w:left="4245" w:hanging="180"/>
      </w:pPr>
    </w:lvl>
    <w:lvl w:ilvl="6" w:tplc="0405000F" w:tentative="1">
      <w:start w:val="1"/>
      <w:numFmt w:val="decimal"/>
      <w:lvlText w:val="%7."/>
      <w:lvlJc w:val="left"/>
      <w:pPr>
        <w:ind w:left="4965" w:hanging="360"/>
      </w:pPr>
    </w:lvl>
    <w:lvl w:ilvl="7" w:tplc="04050019" w:tentative="1">
      <w:start w:val="1"/>
      <w:numFmt w:val="lowerLetter"/>
      <w:lvlText w:val="%8."/>
      <w:lvlJc w:val="left"/>
      <w:pPr>
        <w:ind w:left="5685" w:hanging="360"/>
      </w:pPr>
    </w:lvl>
    <w:lvl w:ilvl="8" w:tplc="040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6">
    <w:nsid w:val="6D9130BC"/>
    <w:multiLevelType w:val="multilevel"/>
    <w:tmpl w:val="04EE62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80" w:hanging="1800"/>
      </w:pPr>
      <w:rPr>
        <w:rFonts w:hint="default"/>
      </w:rPr>
    </w:lvl>
  </w:abstractNum>
  <w:abstractNum w:abstractNumId="27">
    <w:nsid w:val="70826857"/>
    <w:multiLevelType w:val="hybridMultilevel"/>
    <w:tmpl w:val="1FF8ED8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3427670"/>
    <w:multiLevelType w:val="hybridMultilevel"/>
    <w:tmpl w:val="F10613D4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755E6DD1"/>
    <w:multiLevelType w:val="hybridMultilevel"/>
    <w:tmpl w:val="917244AA"/>
    <w:lvl w:ilvl="0" w:tplc="29980B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E157C7"/>
    <w:multiLevelType w:val="hybridMultilevel"/>
    <w:tmpl w:val="544A06F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D86CEC"/>
    <w:multiLevelType w:val="hybridMultilevel"/>
    <w:tmpl w:val="EA0A0024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>
    <w:nsid w:val="7C56532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2"/>
  </w:num>
  <w:num w:numId="2">
    <w:abstractNumId w:val="5"/>
  </w:num>
  <w:num w:numId="3">
    <w:abstractNumId w:val="3"/>
  </w:num>
  <w:num w:numId="4">
    <w:abstractNumId w:val="29"/>
  </w:num>
  <w:num w:numId="5">
    <w:abstractNumId w:val="7"/>
  </w:num>
  <w:num w:numId="6">
    <w:abstractNumId w:val="11"/>
  </w:num>
  <w:num w:numId="7">
    <w:abstractNumId w:val="10"/>
  </w:num>
  <w:num w:numId="8">
    <w:abstractNumId w:val="24"/>
  </w:num>
  <w:num w:numId="9">
    <w:abstractNumId w:val="32"/>
  </w:num>
  <w:num w:numId="10">
    <w:abstractNumId w:val="25"/>
  </w:num>
  <w:num w:numId="11">
    <w:abstractNumId w:val="1"/>
  </w:num>
  <w:num w:numId="12">
    <w:abstractNumId w:val="8"/>
  </w:num>
  <w:num w:numId="13">
    <w:abstractNumId w:val="12"/>
  </w:num>
  <w:num w:numId="14">
    <w:abstractNumId w:val="30"/>
  </w:num>
  <w:num w:numId="15">
    <w:abstractNumId w:val="14"/>
  </w:num>
  <w:num w:numId="16">
    <w:abstractNumId w:val="26"/>
  </w:num>
  <w:num w:numId="17">
    <w:abstractNumId w:val="13"/>
  </w:num>
  <w:num w:numId="18">
    <w:abstractNumId w:val="27"/>
  </w:num>
  <w:num w:numId="19">
    <w:abstractNumId w:val="2"/>
  </w:num>
  <w:num w:numId="20">
    <w:abstractNumId w:val="4"/>
  </w:num>
  <w:num w:numId="21">
    <w:abstractNumId w:val="21"/>
  </w:num>
  <w:num w:numId="22">
    <w:abstractNumId w:val="9"/>
  </w:num>
  <w:num w:numId="23">
    <w:abstractNumId w:val="23"/>
  </w:num>
  <w:num w:numId="24">
    <w:abstractNumId w:val="17"/>
  </w:num>
  <w:num w:numId="25">
    <w:abstractNumId w:val="6"/>
  </w:num>
  <w:num w:numId="26">
    <w:abstractNumId w:val="31"/>
  </w:num>
  <w:num w:numId="27">
    <w:abstractNumId w:val="15"/>
  </w:num>
  <w:num w:numId="28">
    <w:abstractNumId w:val="28"/>
  </w:num>
  <w:num w:numId="29">
    <w:abstractNumId w:val="20"/>
  </w:num>
  <w:num w:numId="30">
    <w:abstractNumId w:val="19"/>
  </w:num>
  <w:num w:numId="31">
    <w:abstractNumId w:val="16"/>
  </w:num>
  <w:num w:numId="32">
    <w:abstractNumId w:val="18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CF9"/>
    <w:rsid w:val="00000DF6"/>
    <w:rsid w:val="00003899"/>
    <w:rsid w:val="00004804"/>
    <w:rsid w:val="000053B4"/>
    <w:rsid w:val="00005D63"/>
    <w:rsid w:val="00005F0D"/>
    <w:rsid w:val="000107E3"/>
    <w:rsid w:val="000150F3"/>
    <w:rsid w:val="00015959"/>
    <w:rsid w:val="00015B00"/>
    <w:rsid w:val="00016CDD"/>
    <w:rsid w:val="00027332"/>
    <w:rsid w:val="00032853"/>
    <w:rsid w:val="00033BD6"/>
    <w:rsid w:val="0003784C"/>
    <w:rsid w:val="00041A13"/>
    <w:rsid w:val="00043F08"/>
    <w:rsid w:val="00044AAD"/>
    <w:rsid w:val="000452B7"/>
    <w:rsid w:val="00047122"/>
    <w:rsid w:val="00050D1B"/>
    <w:rsid w:val="00066A49"/>
    <w:rsid w:val="00066FA8"/>
    <w:rsid w:val="0006780B"/>
    <w:rsid w:val="00067865"/>
    <w:rsid w:val="00074531"/>
    <w:rsid w:val="0008417C"/>
    <w:rsid w:val="0008482E"/>
    <w:rsid w:val="00092E09"/>
    <w:rsid w:val="000962AC"/>
    <w:rsid w:val="000A01D8"/>
    <w:rsid w:val="000A33AF"/>
    <w:rsid w:val="000B5EA9"/>
    <w:rsid w:val="000C103F"/>
    <w:rsid w:val="000C5994"/>
    <w:rsid w:val="000D1A2E"/>
    <w:rsid w:val="000D551E"/>
    <w:rsid w:val="000E04AE"/>
    <w:rsid w:val="000E2895"/>
    <w:rsid w:val="000E42F7"/>
    <w:rsid w:val="000E5608"/>
    <w:rsid w:val="000E603F"/>
    <w:rsid w:val="000E6726"/>
    <w:rsid w:val="000F16EF"/>
    <w:rsid w:val="000F2522"/>
    <w:rsid w:val="000F5FD2"/>
    <w:rsid w:val="000F6925"/>
    <w:rsid w:val="000F70B0"/>
    <w:rsid w:val="0010130F"/>
    <w:rsid w:val="00102D1C"/>
    <w:rsid w:val="00103D56"/>
    <w:rsid w:val="00110CBE"/>
    <w:rsid w:val="00112D18"/>
    <w:rsid w:val="001136EB"/>
    <w:rsid w:val="00114107"/>
    <w:rsid w:val="00121A56"/>
    <w:rsid w:val="00122E06"/>
    <w:rsid w:val="0012348A"/>
    <w:rsid w:val="00126D7F"/>
    <w:rsid w:val="00131B06"/>
    <w:rsid w:val="0013327E"/>
    <w:rsid w:val="00134CEB"/>
    <w:rsid w:val="00140096"/>
    <w:rsid w:val="00140441"/>
    <w:rsid w:val="0014339A"/>
    <w:rsid w:val="001571F7"/>
    <w:rsid w:val="001608F9"/>
    <w:rsid w:val="00163D7E"/>
    <w:rsid w:val="0016632D"/>
    <w:rsid w:val="0016675B"/>
    <w:rsid w:val="0017237E"/>
    <w:rsid w:val="0017398B"/>
    <w:rsid w:val="00173F46"/>
    <w:rsid w:val="0018037A"/>
    <w:rsid w:val="001851C9"/>
    <w:rsid w:val="001859BE"/>
    <w:rsid w:val="0018787E"/>
    <w:rsid w:val="00193D35"/>
    <w:rsid w:val="00194C96"/>
    <w:rsid w:val="00194CCD"/>
    <w:rsid w:val="0019682B"/>
    <w:rsid w:val="001A014A"/>
    <w:rsid w:val="001A0D7F"/>
    <w:rsid w:val="001A38C3"/>
    <w:rsid w:val="001A3E07"/>
    <w:rsid w:val="001B06AD"/>
    <w:rsid w:val="001B0F91"/>
    <w:rsid w:val="001B2A73"/>
    <w:rsid w:val="001B3B0C"/>
    <w:rsid w:val="001C12A1"/>
    <w:rsid w:val="001C5E28"/>
    <w:rsid w:val="001E2DCA"/>
    <w:rsid w:val="001E6736"/>
    <w:rsid w:val="001F6D4A"/>
    <w:rsid w:val="0020168F"/>
    <w:rsid w:val="00204760"/>
    <w:rsid w:val="00213F27"/>
    <w:rsid w:val="00216F07"/>
    <w:rsid w:val="00217AEF"/>
    <w:rsid w:val="00223739"/>
    <w:rsid w:val="00223DA1"/>
    <w:rsid w:val="00225BEC"/>
    <w:rsid w:val="00233F55"/>
    <w:rsid w:val="00243B39"/>
    <w:rsid w:val="00245F0D"/>
    <w:rsid w:val="00253D85"/>
    <w:rsid w:val="002540EF"/>
    <w:rsid w:val="002601CD"/>
    <w:rsid w:val="00260D74"/>
    <w:rsid w:val="002619F2"/>
    <w:rsid w:val="00263852"/>
    <w:rsid w:val="0026391A"/>
    <w:rsid w:val="0026559A"/>
    <w:rsid w:val="00272026"/>
    <w:rsid w:val="002757B0"/>
    <w:rsid w:val="00277784"/>
    <w:rsid w:val="00277DFE"/>
    <w:rsid w:val="00281E06"/>
    <w:rsid w:val="00282AFA"/>
    <w:rsid w:val="002868F7"/>
    <w:rsid w:val="00291F52"/>
    <w:rsid w:val="002938AF"/>
    <w:rsid w:val="002A4A2C"/>
    <w:rsid w:val="002A5627"/>
    <w:rsid w:val="002A58FA"/>
    <w:rsid w:val="002A793B"/>
    <w:rsid w:val="002B03D6"/>
    <w:rsid w:val="002B61FC"/>
    <w:rsid w:val="002D029E"/>
    <w:rsid w:val="002D20EC"/>
    <w:rsid w:val="002D5ECD"/>
    <w:rsid w:val="002D687B"/>
    <w:rsid w:val="002E09C7"/>
    <w:rsid w:val="002E1344"/>
    <w:rsid w:val="002E22A4"/>
    <w:rsid w:val="002E2A15"/>
    <w:rsid w:val="002E514D"/>
    <w:rsid w:val="002E51D8"/>
    <w:rsid w:val="002E5352"/>
    <w:rsid w:val="002E6BB2"/>
    <w:rsid w:val="002F3455"/>
    <w:rsid w:val="002F3C20"/>
    <w:rsid w:val="002F61DF"/>
    <w:rsid w:val="00300083"/>
    <w:rsid w:val="00300499"/>
    <w:rsid w:val="00300E31"/>
    <w:rsid w:val="00301408"/>
    <w:rsid w:val="0030218E"/>
    <w:rsid w:val="003048F3"/>
    <w:rsid w:val="0030659E"/>
    <w:rsid w:val="00312EE6"/>
    <w:rsid w:val="00316CA0"/>
    <w:rsid w:val="0031752F"/>
    <w:rsid w:val="00321234"/>
    <w:rsid w:val="00322059"/>
    <w:rsid w:val="003268C5"/>
    <w:rsid w:val="00326E0F"/>
    <w:rsid w:val="00331606"/>
    <w:rsid w:val="00335BDA"/>
    <w:rsid w:val="00336FF9"/>
    <w:rsid w:val="00340DAB"/>
    <w:rsid w:val="00342018"/>
    <w:rsid w:val="00346148"/>
    <w:rsid w:val="00350B18"/>
    <w:rsid w:val="00357C88"/>
    <w:rsid w:val="00370E11"/>
    <w:rsid w:val="00372D3E"/>
    <w:rsid w:val="00374FA3"/>
    <w:rsid w:val="0038266D"/>
    <w:rsid w:val="00382A34"/>
    <w:rsid w:val="00385EE2"/>
    <w:rsid w:val="00387BA4"/>
    <w:rsid w:val="0039155A"/>
    <w:rsid w:val="00391F0D"/>
    <w:rsid w:val="0039320F"/>
    <w:rsid w:val="00393540"/>
    <w:rsid w:val="00396AD0"/>
    <w:rsid w:val="003A4088"/>
    <w:rsid w:val="003A6523"/>
    <w:rsid w:val="003B0E30"/>
    <w:rsid w:val="003B14A7"/>
    <w:rsid w:val="003B21B8"/>
    <w:rsid w:val="003B68C2"/>
    <w:rsid w:val="003C03B9"/>
    <w:rsid w:val="003C3344"/>
    <w:rsid w:val="003C5800"/>
    <w:rsid w:val="003D0E9F"/>
    <w:rsid w:val="003D2014"/>
    <w:rsid w:val="003D28C9"/>
    <w:rsid w:val="003D2D9A"/>
    <w:rsid w:val="003D48FC"/>
    <w:rsid w:val="003D4C9B"/>
    <w:rsid w:val="003D74B4"/>
    <w:rsid w:val="003D7D9F"/>
    <w:rsid w:val="003E0983"/>
    <w:rsid w:val="003E2CF9"/>
    <w:rsid w:val="00400876"/>
    <w:rsid w:val="0040121B"/>
    <w:rsid w:val="00412ECC"/>
    <w:rsid w:val="004141AD"/>
    <w:rsid w:val="004149E0"/>
    <w:rsid w:val="004172C0"/>
    <w:rsid w:val="0041791B"/>
    <w:rsid w:val="004203E4"/>
    <w:rsid w:val="0042258A"/>
    <w:rsid w:val="004310BA"/>
    <w:rsid w:val="004341F9"/>
    <w:rsid w:val="004427AD"/>
    <w:rsid w:val="00445F62"/>
    <w:rsid w:val="0044786D"/>
    <w:rsid w:val="00447B9C"/>
    <w:rsid w:val="00447F18"/>
    <w:rsid w:val="0045369F"/>
    <w:rsid w:val="00453B31"/>
    <w:rsid w:val="00453EF5"/>
    <w:rsid w:val="0045650C"/>
    <w:rsid w:val="00462AE0"/>
    <w:rsid w:val="00465D24"/>
    <w:rsid w:val="00466B81"/>
    <w:rsid w:val="0047186B"/>
    <w:rsid w:val="0048627B"/>
    <w:rsid w:val="0049232A"/>
    <w:rsid w:val="0049407C"/>
    <w:rsid w:val="004955D0"/>
    <w:rsid w:val="004A0595"/>
    <w:rsid w:val="004A0EE1"/>
    <w:rsid w:val="004A13CA"/>
    <w:rsid w:val="004A2085"/>
    <w:rsid w:val="004A4480"/>
    <w:rsid w:val="004A4EA4"/>
    <w:rsid w:val="004B5B1C"/>
    <w:rsid w:val="004C0301"/>
    <w:rsid w:val="004C0C02"/>
    <w:rsid w:val="004C1EB3"/>
    <w:rsid w:val="004C21E3"/>
    <w:rsid w:val="004C4440"/>
    <w:rsid w:val="004C7FDB"/>
    <w:rsid w:val="004D01AD"/>
    <w:rsid w:val="004D0D24"/>
    <w:rsid w:val="004D1DAB"/>
    <w:rsid w:val="004D72A5"/>
    <w:rsid w:val="004E05B1"/>
    <w:rsid w:val="004E1194"/>
    <w:rsid w:val="004E6671"/>
    <w:rsid w:val="004E7B9A"/>
    <w:rsid w:val="004F1F07"/>
    <w:rsid w:val="004F1FA8"/>
    <w:rsid w:val="004F30F7"/>
    <w:rsid w:val="004F419D"/>
    <w:rsid w:val="004F6ED7"/>
    <w:rsid w:val="004F70B6"/>
    <w:rsid w:val="00503889"/>
    <w:rsid w:val="00504D9D"/>
    <w:rsid w:val="00506CB8"/>
    <w:rsid w:val="00510636"/>
    <w:rsid w:val="00513C2A"/>
    <w:rsid w:val="00525540"/>
    <w:rsid w:val="005272C8"/>
    <w:rsid w:val="00530B46"/>
    <w:rsid w:val="00531815"/>
    <w:rsid w:val="005359BA"/>
    <w:rsid w:val="005360D5"/>
    <w:rsid w:val="005422C2"/>
    <w:rsid w:val="005444B3"/>
    <w:rsid w:val="0055141E"/>
    <w:rsid w:val="00552C5D"/>
    <w:rsid w:val="00555E5A"/>
    <w:rsid w:val="005613C0"/>
    <w:rsid w:val="005622AE"/>
    <w:rsid w:val="00563CEA"/>
    <w:rsid w:val="00572ACE"/>
    <w:rsid w:val="00575507"/>
    <w:rsid w:val="00576EFC"/>
    <w:rsid w:val="005807D0"/>
    <w:rsid w:val="0058653E"/>
    <w:rsid w:val="00587269"/>
    <w:rsid w:val="00597CD8"/>
    <w:rsid w:val="005A2849"/>
    <w:rsid w:val="005A47DC"/>
    <w:rsid w:val="005A5AE2"/>
    <w:rsid w:val="005B08EA"/>
    <w:rsid w:val="005B1790"/>
    <w:rsid w:val="005B40C0"/>
    <w:rsid w:val="005B6FCA"/>
    <w:rsid w:val="005B769A"/>
    <w:rsid w:val="005C0C7A"/>
    <w:rsid w:val="005C17DC"/>
    <w:rsid w:val="005C5868"/>
    <w:rsid w:val="005D12A4"/>
    <w:rsid w:val="005D70A6"/>
    <w:rsid w:val="005E2E30"/>
    <w:rsid w:val="005E5EE4"/>
    <w:rsid w:val="005E67F8"/>
    <w:rsid w:val="005F02DF"/>
    <w:rsid w:val="005F06F9"/>
    <w:rsid w:val="005F267A"/>
    <w:rsid w:val="005F5CD7"/>
    <w:rsid w:val="0060024E"/>
    <w:rsid w:val="00601482"/>
    <w:rsid w:val="00601CE1"/>
    <w:rsid w:val="0062073A"/>
    <w:rsid w:val="006227ED"/>
    <w:rsid w:val="0062318C"/>
    <w:rsid w:val="006274BB"/>
    <w:rsid w:val="0062750C"/>
    <w:rsid w:val="006337EA"/>
    <w:rsid w:val="00634518"/>
    <w:rsid w:val="00640FBC"/>
    <w:rsid w:val="00642AF8"/>
    <w:rsid w:val="00643E98"/>
    <w:rsid w:val="00645A42"/>
    <w:rsid w:val="00645E86"/>
    <w:rsid w:val="0065191D"/>
    <w:rsid w:val="006622E8"/>
    <w:rsid w:val="00663634"/>
    <w:rsid w:val="006707B3"/>
    <w:rsid w:val="0067127A"/>
    <w:rsid w:val="00676E58"/>
    <w:rsid w:val="0068148B"/>
    <w:rsid w:val="00684B9E"/>
    <w:rsid w:val="006976D2"/>
    <w:rsid w:val="006A12F4"/>
    <w:rsid w:val="006A34EF"/>
    <w:rsid w:val="006A35A5"/>
    <w:rsid w:val="006B6119"/>
    <w:rsid w:val="006C2505"/>
    <w:rsid w:val="006C65CC"/>
    <w:rsid w:val="006C674F"/>
    <w:rsid w:val="006C7C2C"/>
    <w:rsid w:val="006D1FB9"/>
    <w:rsid w:val="006E432B"/>
    <w:rsid w:val="006E4423"/>
    <w:rsid w:val="006E79B8"/>
    <w:rsid w:val="006F19F6"/>
    <w:rsid w:val="006F5713"/>
    <w:rsid w:val="006F707B"/>
    <w:rsid w:val="00707ED3"/>
    <w:rsid w:val="0071364E"/>
    <w:rsid w:val="00716720"/>
    <w:rsid w:val="00732FD1"/>
    <w:rsid w:val="00742054"/>
    <w:rsid w:val="00742D55"/>
    <w:rsid w:val="00742E67"/>
    <w:rsid w:val="007454D3"/>
    <w:rsid w:val="00746BA1"/>
    <w:rsid w:val="007516AB"/>
    <w:rsid w:val="00752B4A"/>
    <w:rsid w:val="00755892"/>
    <w:rsid w:val="00757C68"/>
    <w:rsid w:val="0076352F"/>
    <w:rsid w:val="00766BF0"/>
    <w:rsid w:val="007675D7"/>
    <w:rsid w:val="00767E41"/>
    <w:rsid w:val="00771F69"/>
    <w:rsid w:val="00772CF6"/>
    <w:rsid w:val="007743D7"/>
    <w:rsid w:val="007847DC"/>
    <w:rsid w:val="0078588F"/>
    <w:rsid w:val="00792B8E"/>
    <w:rsid w:val="007A1116"/>
    <w:rsid w:val="007B1414"/>
    <w:rsid w:val="007B2775"/>
    <w:rsid w:val="007B397D"/>
    <w:rsid w:val="007B6506"/>
    <w:rsid w:val="007C185B"/>
    <w:rsid w:val="007E57CE"/>
    <w:rsid w:val="007F0368"/>
    <w:rsid w:val="007F3DC8"/>
    <w:rsid w:val="007F3F33"/>
    <w:rsid w:val="007F7319"/>
    <w:rsid w:val="00801393"/>
    <w:rsid w:val="00807574"/>
    <w:rsid w:val="00811D4E"/>
    <w:rsid w:val="00816E12"/>
    <w:rsid w:val="00822310"/>
    <w:rsid w:val="008252B1"/>
    <w:rsid w:val="00826F19"/>
    <w:rsid w:val="008325AB"/>
    <w:rsid w:val="00836920"/>
    <w:rsid w:val="00840EB0"/>
    <w:rsid w:val="00841F44"/>
    <w:rsid w:val="00842B88"/>
    <w:rsid w:val="00852631"/>
    <w:rsid w:val="00856B2A"/>
    <w:rsid w:val="008601DB"/>
    <w:rsid w:val="008636DA"/>
    <w:rsid w:val="00872A96"/>
    <w:rsid w:val="00875BC0"/>
    <w:rsid w:val="00882BFE"/>
    <w:rsid w:val="00883579"/>
    <w:rsid w:val="0088511D"/>
    <w:rsid w:val="00886F88"/>
    <w:rsid w:val="00890F56"/>
    <w:rsid w:val="0089293C"/>
    <w:rsid w:val="00896034"/>
    <w:rsid w:val="008A79BF"/>
    <w:rsid w:val="008B0BE1"/>
    <w:rsid w:val="008B5023"/>
    <w:rsid w:val="008B52BA"/>
    <w:rsid w:val="008B5BCC"/>
    <w:rsid w:val="008C3E09"/>
    <w:rsid w:val="008C50AB"/>
    <w:rsid w:val="008D0793"/>
    <w:rsid w:val="008D154D"/>
    <w:rsid w:val="008D1C74"/>
    <w:rsid w:val="008D453F"/>
    <w:rsid w:val="008D50A6"/>
    <w:rsid w:val="008D7A18"/>
    <w:rsid w:val="008E1D44"/>
    <w:rsid w:val="008E310E"/>
    <w:rsid w:val="008E31F9"/>
    <w:rsid w:val="008E5084"/>
    <w:rsid w:val="008E71B9"/>
    <w:rsid w:val="008F0763"/>
    <w:rsid w:val="008F17A5"/>
    <w:rsid w:val="008F2A32"/>
    <w:rsid w:val="008F50C7"/>
    <w:rsid w:val="008F5573"/>
    <w:rsid w:val="008F728C"/>
    <w:rsid w:val="008F7B4F"/>
    <w:rsid w:val="00901B2A"/>
    <w:rsid w:val="00903E73"/>
    <w:rsid w:val="009065AD"/>
    <w:rsid w:val="00921688"/>
    <w:rsid w:val="00921D08"/>
    <w:rsid w:val="009245B3"/>
    <w:rsid w:val="00925414"/>
    <w:rsid w:val="009301EF"/>
    <w:rsid w:val="00931F65"/>
    <w:rsid w:val="00932423"/>
    <w:rsid w:val="00932B3B"/>
    <w:rsid w:val="00934548"/>
    <w:rsid w:val="00935165"/>
    <w:rsid w:val="00937B85"/>
    <w:rsid w:val="0094299A"/>
    <w:rsid w:val="00942A6F"/>
    <w:rsid w:val="00954251"/>
    <w:rsid w:val="00954452"/>
    <w:rsid w:val="009556B2"/>
    <w:rsid w:val="0096369B"/>
    <w:rsid w:val="009645DF"/>
    <w:rsid w:val="00966DB4"/>
    <w:rsid w:val="00973568"/>
    <w:rsid w:val="009752EE"/>
    <w:rsid w:val="00977763"/>
    <w:rsid w:val="009778F6"/>
    <w:rsid w:val="00981F15"/>
    <w:rsid w:val="009822D2"/>
    <w:rsid w:val="00983B59"/>
    <w:rsid w:val="00984C7C"/>
    <w:rsid w:val="0098605D"/>
    <w:rsid w:val="00986A29"/>
    <w:rsid w:val="00991DE6"/>
    <w:rsid w:val="00995DDE"/>
    <w:rsid w:val="009A3C5F"/>
    <w:rsid w:val="009A6F86"/>
    <w:rsid w:val="009B108D"/>
    <w:rsid w:val="009B273C"/>
    <w:rsid w:val="009B6B9F"/>
    <w:rsid w:val="009C19A6"/>
    <w:rsid w:val="009C1D64"/>
    <w:rsid w:val="009C2185"/>
    <w:rsid w:val="009D2773"/>
    <w:rsid w:val="009D641F"/>
    <w:rsid w:val="009D7F72"/>
    <w:rsid w:val="009F5359"/>
    <w:rsid w:val="009F6063"/>
    <w:rsid w:val="009F609A"/>
    <w:rsid w:val="009F64B7"/>
    <w:rsid w:val="00A028DF"/>
    <w:rsid w:val="00A06D61"/>
    <w:rsid w:val="00A13EA9"/>
    <w:rsid w:val="00A156AE"/>
    <w:rsid w:val="00A222C3"/>
    <w:rsid w:val="00A249CD"/>
    <w:rsid w:val="00A27CC9"/>
    <w:rsid w:val="00A30C3B"/>
    <w:rsid w:val="00A361EA"/>
    <w:rsid w:val="00A40ABA"/>
    <w:rsid w:val="00A42247"/>
    <w:rsid w:val="00A4381B"/>
    <w:rsid w:val="00A555CD"/>
    <w:rsid w:val="00A5571D"/>
    <w:rsid w:val="00A56359"/>
    <w:rsid w:val="00A60EE6"/>
    <w:rsid w:val="00A63FB7"/>
    <w:rsid w:val="00A66CE4"/>
    <w:rsid w:val="00A73DE5"/>
    <w:rsid w:val="00A75925"/>
    <w:rsid w:val="00A80471"/>
    <w:rsid w:val="00A82A97"/>
    <w:rsid w:val="00A8358A"/>
    <w:rsid w:val="00A868B1"/>
    <w:rsid w:val="00A90D70"/>
    <w:rsid w:val="00AA5F37"/>
    <w:rsid w:val="00AA79EB"/>
    <w:rsid w:val="00AB0770"/>
    <w:rsid w:val="00AB4FAB"/>
    <w:rsid w:val="00AB517B"/>
    <w:rsid w:val="00AC42FE"/>
    <w:rsid w:val="00AC65B3"/>
    <w:rsid w:val="00AC7A52"/>
    <w:rsid w:val="00AD6F4D"/>
    <w:rsid w:val="00AD755A"/>
    <w:rsid w:val="00AE3AEA"/>
    <w:rsid w:val="00AE5528"/>
    <w:rsid w:val="00AE664B"/>
    <w:rsid w:val="00AF6956"/>
    <w:rsid w:val="00B005E5"/>
    <w:rsid w:val="00B0133B"/>
    <w:rsid w:val="00B02138"/>
    <w:rsid w:val="00B046E1"/>
    <w:rsid w:val="00B13F08"/>
    <w:rsid w:val="00B26444"/>
    <w:rsid w:val="00B27CFF"/>
    <w:rsid w:val="00B3164C"/>
    <w:rsid w:val="00B363D2"/>
    <w:rsid w:val="00B431BC"/>
    <w:rsid w:val="00B46870"/>
    <w:rsid w:val="00B54071"/>
    <w:rsid w:val="00B55BB3"/>
    <w:rsid w:val="00B634ED"/>
    <w:rsid w:val="00B64537"/>
    <w:rsid w:val="00B6535D"/>
    <w:rsid w:val="00B71691"/>
    <w:rsid w:val="00B7607A"/>
    <w:rsid w:val="00B812A5"/>
    <w:rsid w:val="00B83FE3"/>
    <w:rsid w:val="00B845F2"/>
    <w:rsid w:val="00B87BFD"/>
    <w:rsid w:val="00B87F5D"/>
    <w:rsid w:val="00B96830"/>
    <w:rsid w:val="00BA1079"/>
    <w:rsid w:val="00BA10C3"/>
    <w:rsid w:val="00BA7663"/>
    <w:rsid w:val="00BB0FD8"/>
    <w:rsid w:val="00BB4B33"/>
    <w:rsid w:val="00BC4E2A"/>
    <w:rsid w:val="00BE22FC"/>
    <w:rsid w:val="00BE30E6"/>
    <w:rsid w:val="00BE3B5B"/>
    <w:rsid w:val="00BF2F18"/>
    <w:rsid w:val="00BF3913"/>
    <w:rsid w:val="00C04421"/>
    <w:rsid w:val="00C118B1"/>
    <w:rsid w:val="00C1794B"/>
    <w:rsid w:val="00C20029"/>
    <w:rsid w:val="00C26B98"/>
    <w:rsid w:val="00C31D7D"/>
    <w:rsid w:val="00C32291"/>
    <w:rsid w:val="00C36BD8"/>
    <w:rsid w:val="00C37D93"/>
    <w:rsid w:val="00C44E28"/>
    <w:rsid w:val="00C5310F"/>
    <w:rsid w:val="00C5368F"/>
    <w:rsid w:val="00C5469F"/>
    <w:rsid w:val="00C56538"/>
    <w:rsid w:val="00C66094"/>
    <w:rsid w:val="00C66736"/>
    <w:rsid w:val="00C66946"/>
    <w:rsid w:val="00C71D0A"/>
    <w:rsid w:val="00C760B7"/>
    <w:rsid w:val="00C76C6B"/>
    <w:rsid w:val="00C809E4"/>
    <w:rsid w:val="00C87F47"/>
    <w:rsid w:val="00C90DD5"/>
    <w:rsid w:val="00C9256E"/>
    <w:rsid w:val="00C94867"/>
    <w:rsid w:val="00C95274"/>
    <w:rsid w:val="00C96978"/>
    <w:rsid w:val="00CA42F4"/>
    <w:rsid w:val="00CB0395"/>
    <w:rsid w:val="00CB06FC"/>
    <w:rsid w:val="00CB1ACC"/>
    <w:rsid w:val="00CB4E2C"/>
    <w:rsid w:val="00CB6BBC"/>
    <w:rsid w:val="00CC0050"/>
    <w:rsid w:val="00CC5B08"/>
    <w:rsid w:val="00CD194A"/>
    <w:rsid w:val="00CD3F1F"/>
    <w:rsid w:val="00CE0D07"/>
    <w:rsid w:val="00CE0DFC"/>
    <w:rsid w:val="00CE473F"/>
    <w:rsid w:val="00CE5136"/>
    <w:rsid w:val="00CE7142"/>
    <w:rsid w:val="00CF20C5"/>
    <w:rsid w:val="00CF7F2E"/>
    <w:rsid w:val="00D01B21"/>
    <w:rsid w:val="00D0381E"/>
    <w:rsid w:val="00D043FA"/>
    <w:rsid w:val="00D078DF"/>
    <w:rsid w:val="00D11485"/>
    <w:rsid w:val="00D11E46"/>
    <w:rsid w:val="00D138F1"/>
    <w:rsid w:val="00D13A1A"/>
    <w:rsid w:val="00D15E4B"/>
    <w:rsid w:val="00D1660D"/>
    <w:rsid w:val="00D17B32"/>
    <w:rsid w:val="00D2119A"/>
    <w:rsid w:val="00D2770D"/>
    <w:rsid w:val="00D311DC"/>
    <w:rsid w:val="00D36093"/>
    <w:rsid w:val="00D3614E"/>
    <w:rsid w:val="00D3666D"/>
    <w:rsid w:val="00D37B90"/>
    <w:rsid w:val="00D4005B"/>
    <w:rsid w:val="00D42CCB"/>
    <w:rsid w:val="00D4352F"/>
    <w:rsid w:val="00D43FDC"/>
    <w:rsid w:val="00D442AB"/>
    <w:rsid w:val="00D45EB0"/>
    <w:rsid w:val="00D473C4"/>
    <w:rsid w:val="00D50B31"/>
    <w:rsid w:val="00D54D31"/>
    <w:rsid w:val="00D564B9"/>
    <w:rsid w:val="00D56743"/>
    <w:rsid w:val="00D5790A"/>
    <w:rsid w:val="00D61F39"/>
    <w:rsid w:val="00D668F8"/>
    <w:rsid w:val="00D70CB1"/>
    <w:rsid w:val="00D74053"/>
    <w:rsid w:val="00D75DB1"/>
    <w:rsid w:val="00D82EBE"/>
    <w:rsid w:val="00D85925"/>
    <w:rsid w:val="00D9191F"/>
    <w:rsid w:val="00D936A7"/>
    <w:rsid w:val="00D938B0"/>
    <w:rsid w:val="00D963B3"/>
    <w:rsid w:val="00D972F6"/>
    <w:rsid w:val="00D97E3C"/>
    <w:rsid w:val="00DA0F1A"/>
    <w:rsid w:val="00DA1422"/>
    <w:rsid w:val="00DA2467"/>
    <w:rsid w:val="00DA4F5E"/>
    <w:rsid w:val="00DA7905"/>
    <w:rsid w:val="00DB4EF0"/>
    <w:rsid w:val="00DB5B39"/>
    <w:rsid w:val="00DB69CD"/>
    <w:rsid w:val="00DC1B0A"/>
    <w:rsid w:val="00DC6238"/>
    <w:rsid w:val="00DD06BA"/>
    <w:rsid w:val="00DD28C3"/>
    <w:rsid w:val="00DD3D50"/>
    <w:rsid w:val="00DD4AE7"/>
    <w:rsid w:val="00DF125E"/>
    <w:rsid w:val="00DF2DB4"/>
    <w:rsid w:val="00DF3192"/>
    <w:rsid w:val="00DF4A3B"/>
    <w:rsid w:val="00DF4FD2"/>
    <w:rsid w:val="00DF501D"/>
    <w:rsid w:val="00DF58DE"/>
    <w:rsid w:val="00DF6D93"/>
    <w:rsid w:val="00DF7ECD"/>
    <w:rsid w:val="00E052A2"/>
    <w:rsid w:val="00E066B6"/>
    <w:rsid w:val="00E06700"/>
    <w:rsid w:val="00E126ED"/>
    <w:rsid w:val="00E12EB2"/>
    <w:rsid w:val="00E144C4"/>
    <w:rsid w:val="00E14DAD"/>
    <w:rsid w:val="00E155D6"/>
    <w:rsid w:val="00E1740D"/>
    <w:rsid w:val="00E24924"/>
    <w:rsid w:val="00E27966"/>
    <w:rsid w:val="00E35640"/>
    <w:rsid w:val="00E36C59"/>
    <w:rsid w:val="00E404A0"/>
    <w:rsid w:val="00E418A9"/>
    <w:rsid w:val="00E4341A"/>
    <w:rsid w:val="00E50963"/>
    <w:rsid w:val="00E50DC8"/>
    <w:rsid w:val="00E54005"/>
    <w:rsid w:val="00E54A3B"/>
    <w:rsid w:val="00E56BC8"/>
    <w:rsid w:val="00E6000A"/>
    <w:rsid w:val="00E61C42"/>
    <w:rsid w:val="00E67C89"/>
    <w:rsid w:val="00E70ABA"/>
    <w:rsid w:val="00E74BE2"/>
    <w:rsid w:val="00E75C21"/>
    <w:rsid w:val="00E87B27"/>
    <w:rsid w:val="00E930D8"/>
    <w:rsid w:val="00EA083C"/>
    <w:rsid w:val="00EA1C1F"/>
    <w:rsid w:val="00EA1C5B"/>
    <w:rsid w:val="00EA464C"/>
    <w:rsid w:val="00EA62D3"/>
    <w:rsid w:val="00EB0655"/>
    <w:rsid w:val="00EB0C31"/>
    <w:rsid w:val="00EB3F74"/>
    <w:rsid w:val="00EB47B6"/>
    <w:rsid w:val="00EB7872"/>
    <w:rsid w:val="00EC2CEC"/>
    <w:rsid w:val="00EC4A0C"/>
    <w:rsid w:val="00EC59A7"/>
    <w:rsid w:val="00EC703A"/>
    <w:rsid w:val="00EC74F8"/>
    <w:rsid w:val="00ED4C30"/>
    <w:rsid w:val="00EE149B"/>
    <w:rsid w:val="00EE2603"/>
    <w:rsid w:val="00EE32FA"/>
    <w:rsid w:val="00EF0441"/>
    <w:rsid w:val="00EF1B44"/>
    <w:rsid w:val="00EF43CF"/>
    <w:rsid w:val="00EF668B"/>
    <w:rsid w:val="00F00DE8"/>
    <w:rsid w:val="00F10496"/>
    <w:rsid w:val="00F11535"/>
    <w:rsid w:val="00F1391C"/>
    <w:rsid w:val="00F34C3D"/>
    <w:rsid w:val="00F35DCE"/>
    <w:rsid w:val="00F36D57"/>
    <w:rsid w:val="00F37DF2"/>
    <w:rsid w:val="00F4359D"/>
    <w:rsid w:val="00F43B1E"/>
    <w:rsid w:val="00F50748"/>
    <w:rsid w:val="00F53AFC"/>
    <w:rsid w:val="00F54B38"/>
    <w:rsid w:val="00F54B9A"/>
    <w:rsid w:val="00F54BD8"/>
    <w:rsid w:val="00F558F6"/>
    <w:rsid w:val="00F639F1"/>
    <w:rsid w:val="00F63E79"/>
    <w:rsid w:val="00F64841"/>
    <w:rsid w:val="00F725ED"/>
    <w:rsid w:val="00F760EC"/>
    <w:rsid w:val="00F81584"/>
    <w:rsid w:val="00F8464E"/>
    <w:rsid w:val="00F93085"/>
    <w:rsid w:val="00FA0663"/>
    <w:rsid w:val="00FA2440"/>
    <w:rsid w:val="00FA64F2"/>
    <w:rsid w:val="00FB3C7E"/>
    <w:rsid w:val="00FC02D3"/>
    <w:rsid w:val="00FC27F1"/>
    <w:rsid w:val="00FC5BA0"/>
    <w:rsid w:val="00FC6435"/>
    <w:rsid w:val="00FD3BE1"/>
    <w:rsid w:val="00FD4FDD"/>
    <w:rsid w:val="00FD5EE1"/>
    <w:rsid w:val="00FE02FB"/>
    <w:rsid w:val="00FE215D"/>
    <w:rsid w:val="00FE48F5"/>
    <w:rsid w:val="00FE612D"/>
    <w:rsid w:val="00FE6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3EA9"/>
  </w:style>
  <w:style w:type="paragraph" w:styleId="Nadpis1">
    <w:name w:val="heading 1"/>
    <w:basedOn w:val="Normln"/>
    <w:next w:val="Normln"/>
    <w:link w:val="Nadpis1Char"/>
    <w:uiPriority w:val="9"/>
    <w:qFormat/>
    <w:rsid w:val="005A28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dku">
    <w:name w:val="line number"/>
    <w:basedOn w:val="Standardnpsmoodstavce"/>
    <w:uiPriority w:val="99"/>
    <w:semiHidden/>
    <w:unhideWhenUsed/>
    <w:rsid w:val="003E2CF9"/>
  </w:style>
  <w:style w:type="paragraph" w:styleId="Normlnweb">
    <w:name w:val="Normal (Web)"/>
    <w:basedOn w:val="Normln"/>
    <w:uiPriority w:val="99"/>
    <w:unhideWhenUsed/>
    <w:rsid w:val="003E2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E2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2CF9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B6119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B6119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B6119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00480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26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26D7F"/>
  </w:style>
  <w:style w:type="paragraph" w:styleId="Zpat">
    <w:name w:val="footer"/>
    <w:basedOn w:val="Normln"/>
    <w:link w:val="ZpatChar"/>
    <w:uiPriority w:val="99"/>
    <w:unhideWhenUsed/>
    <w:rsid w:val="00126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26D7F"/>
  </w:style>
  <w:style w:type="character" w:styleId="Hypertextovodkaz">
    <w:name w:val="Hyperlink"/>
    <w:basedOn w:val="Standardnpsmoodstavce"/>
    <w:uiPriority w:val="99"/>
    <w:unhideWhenUsed/>
    <w:rsid w:val="00F4359D"/>
    <w:rPr>
      <w:color w:val="0000FF" w:themeColor="hyperlink"/>
      <w:u w:val="single"/>
    </w:rPr>
  </w:style>
  <w:style w:type="character" w:customStyle="1" w:styleId="apple-converted-space">
    <w:name w:val="apple-converted-space"/>
    <w:basedOn w:val="Standardnpsmoodstavce"/>
    <w:rsid w:val="00F4359D"/>
  </w:style>
  <w:style w:type="character" w:styleId="Sledovanodkaz">
    <w:name w:val="FollowedHyperlink"/>
    <w:basedOn w:val="Standardnpsmoodstavce"/>
    <w:uiPriority w:val="99"/>
    <w:semiHidden/>
    <w:unhideWhenUsed/>
    <w:rsid w:val="00F4359D"/>
    <w:rPr>
      <w:color w:val="800080" w:themeColor="followed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5A28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obsahu">
    <w:name w:val="TOC Heading"/>
    <w:basedOn w:val="Nadpis1"/>
    <w:next w:val="Normln"/>
    <w:uiPriority w:val="39"/>
    <w:unhideWhenUsed/>
    <w:qFormat/>
    <w:rsid w:val="005A2849"/>
    <w:pPr>
      <w:outlineLvl w:val="9"/>
    </w:pPr>
    <w:rPr>
      <w:lang w:eastAsia="cs-CZ"/>
    </w:rPr>
  </w:style>
  <w:style w:type="paragraph" w:styleId="Obsah2">
    <w:name w:val="toc 2"/>
    <w:basedOn w:val="Normln"/>
    <w:next w:val="Normln"/>
    <w:autoRedefine/>
    <w:uiPriority w:val="39"/>
    <w:semiHidden/>
    <w:unhideWhenUsed/>
    <w:qFormat/>
    <w:rsid w:val="005A2849"/>
    <w:pPr>
      <w:spacing w:after="100"/>
      <w:ind w:left="220"/>
    </w:pPr>
    <w:rPr>
      <w:rFonts w:eastAsiaTheme="minorEastAsia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BA1079"/>
    <w:pPr>
      <w:tabs>
        <w:tab w:val="right" w:leader="dot" w:pos="9061"/>
      </w:tabs>
      <w:spacing w:after="100"/>
    </w:pPr>
    <w:rPr>
      <w:rFonts w:eastAsiaTheme="minorEastAsia"/>
      <w:noProof/>
      <w:lang w:eastAsia="cs-CZ"/>
    </w:rPr>
  </w:style>
  <w:style w:type="paragraph" w:styleId="Obsah3">
    <w:name w:val="toc 3"/>
    <w:basedOn w:val="Normln"/>
    <w:next w:val="Normln"/>
    <w:autoRedefine/>
    <w:uiPriority w:val="39"/>
    <w:semiHidden/>
    <w:unhideWhenUsed/>
    <w:qFormat/>
    <w:rsid w:val="005A2849"/>
    <w:pPr>
      <w:spacing w:after="100"/>
      <w:ind w:left="440"/>
    </w:pPr>
    <w:rPr>
      <w:rFonts w:eastAsiaTheme="minorEastAsia"/>
      <w:lang w:eastAsia="cs-CZ"/>
    </w:rPr>
  </w:style>
  <w:style w:type="paragraph" w:styleId="Bezmezer">
    <w:name w:val="No Spacing"/>
    <w:link w:val="BezmezerChar"/>
    <w:uiPriority w:val="1"/>
    <w:qFormat/>
    <w:rsid w:val="00465D24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465D24"/>
    <w:rPr>
      <w:rFonts w:eastAsiaTheme="minorEastAsia"/>
      <w:lang w:eastAsia="cs-CZ"/>
    </w:rPr>
  </w:style>
  <w:style w:type="character" w:styleId="Odkazjemn">
    <w:name w:val="Subtle Reference"/>
    <w:basedOn w:val="Standardnpsmoodstavce"/>
    <w:uiPriority w:val="31"/>
    <w:qFormat/>
    <w:rsid w:val="00B64537"/>
    <w:rPr>
      <w:smallCaps/>
      <w:color w:val="C0504D" w:themeColor="accent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3EA9"/>
  </w:style>
  <w:style w:type="paragraph" w:styleId="Nadpis1">
    <w:name w:val="heading 1"/>
    <w:basedOn w:val="Normln"/>
    <w:next w:val="Normln"/>
    <w:link w:val="Nadpis1Char"/>
    <w:uiPriority w:val="9"/>
    <w:qFormat/>
    <w:rsid w:val="005A28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dku">
    <w:name w:val="line number"/>
    <w:basedOn w:val="Standardnpsmoodstavce"/>
    <w:uiPriority w:val="99"/>
    <w:semiHidden/>
    <w:unhideWhenUsed/>
    <w:rsid w:val="003E2CF9"/>
  </w:style>
  <w:style w:type="paragraph" w:styleId="Normlnweb">
    <w:name w:val="Normal (Web)"/>
    <w:basedOn w:val="Normln"/>
    <w:uiPriority w:val="99"/>
    <w:unhideWhenUsed/>
    <w:rsid w:val="003E2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E2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2CF9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B6119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B6119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B6119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00480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26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26D7F"/>
  </w:style>
  <w:style w:type="paragraph" w:styleId="Zpat">
    <w:name w:val="footer"/>
    <w:basedOn w:val="Normln"/>
    <w:link w:val="ZpatChar"/>
    <w:uiPriority w:val="99"/>
    <w:unhideWhenUsed/>
    <w:rsid w:val="00126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26D7F"/>
  </w:style>
  <w:style w:type="character" w:styleId="Hypertextovodkaz">
    <w:name w:val="Hyperlink"/>
    <w:basedOn w:val="Standardnpsmoodstavce"/>
    <w:uiPriority w:val="99"/>
    <w:unhideWhenUsed/>
    <w:rsid w:val="00F4359D"/>
    <w:rPr>
      <w:color w:val="0000FF" w:themeColor="hyperlink"/>
      <w:u w:val="single"/>
    </w:rPr>
  </w:style>
  <w:style w:type="character" w:customStyle="1" w:styleId="apple-converted-space">
    <w:name w:val="apple-converted-space"/>
    <w:basedOn w:val="Standardnpsmoodstavce"/>
    <w:rsid w:val="00F4359D"/>
  </w:style>
  <w:style w:type="character" w:styleId="Sledovanodkaz">
    <w:name w:val="FollowedHyperlink"/>
    <w:basedOn w:val="Standardnpsmoodstavce"/>
    <w:uiPriority w:val="99"/>
    <w:semiHidden/>
    <w:unhideWhenUsed/>
    <w:rsid w:val="00F4359D"/>
    <w:rPr>
      <w:color w:val="800080" w:themeColor="followed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5A28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obsahu">
    <w:name w:val="TOC Heading"/>
    <w:basedOn w:val="Nadpis1"/>
    <w:next w:val="Normln"/>
    <w:uiPriority w:val="39"/>
    <w:unhideWhenUsed/>
    <w:qFormat/>
    <w:rsid w:val="005A2849"/>
    <w:pPr>
      <w:outlineLvl w:val="9"/>
    </w:pPr>
    <w:rPr>
      <w:lang w:eastAsia="cs-CZ"/>
    </w:rPr>
  </w:style>
  <w:style w:type="paragraph" w:styleId="Obsah2">
    <w:name w:val="toc 2"/>
    <w:basedOn w:val="Normln"/>
    <w:next w:val="Normln"/>
    <w:autoRedefine/>
    <w:uiPriority w:val="39"/>
    <w:semiHidden/>
    <w:unhideWhenUsed/>
    <w:qFormat/>
    <w:rsid w:val="005A2849"/>
    <w:pPr>
      <w:spacing w:after="100"/>
      <w:ind w:left="220"/>
    </w:pPr>
    <w:rPr>
      <w:rFonts w:eastAsiaTheme="minorEastAsia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BA1079"/>
    <w:pPr>
      <w:tabs>
        <w:tab w:val="right" w:leader="dot" w:pos="9061"/>
      </w:tabs>
      <w:spacing w:after="100"/>
    </w:pPr>
    <w:rPr>
      <w:rFonts w:eastAsiaTheme="minorEastAsia"/>
      <w:noProof/>
      <w:lang w:eastAsia="cs-CZ"/>
    </w:rPr>
  </w:style>
  <w:style w:type="paragraph" w:styleId="Obsah3">
    <w:name w:val="toc 3"/>
    <w:basedOn w:val="Normln"/>
    <w:next w:val="Normln"/>
    <w:autoRedefine/>
    <w:uiPriority w:val="39"/>
    <w:semiHidden/>
    <w:unhideWhenUsed/>
    <w:qFormat/>
    <w:rsid w:val="005A2849"/>
    <w:pPr>
      <w:spacing w:after="100"/>
      <w:ind w:left="440"/>
    </w:pPr>
    <w:rPr>
      <w:rFonts w:eastAsiaTheme="minorEastAsia"/>
      <w:lang w:eastAsia="cs-CZ"/>
    </w:rPr>
  </w:style>
  <w:style w:type="paragraph" w:styleId="Bezmezer">
    <w:name w:val="No Spacing"/>
    <w:link w:val="BezmezerChar"/>
    <w:uiPriority w:val="1"/>
    <w:qFormat/>
    <w:rsid w:val="00465D24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465D24"/>
    <w:rPr>
      <w:rFonts w:eastAsiaTheme="minorEastAsia"/>
      <w:lang w:eastAsia="cs-CZ"/>
    </w:rPr>
  </w:style>
  <w:style w:type="character" w:styleId="Odkazjemn">
    <w:name w:val="Subtle Reference"/>
    <w:basedOn w:val="Standardnpsmoodstavce"/>
    <w:uiPriority w:val="31"/>
    <w:qFormat/>
    <w:rsid w:val="00B64537"/>
    <w:rPr>
      <w:smallCaps/>
      <w:color w:val="C0504D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C209A-CB06-473F-BB74-13FC44AB3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41</Pages>
  <Words>10285</Words>
  <Characters>54927</Characters>
  <Application>Microsoft Office Word</Application>
  <DocSecurity>0</DocSecurity>
  <Lines>1077</Lines>
  <Paragraphs>307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jksadfjsk</vt:lpstr>
    </vt:vector>
  </TitlesOfParts>
  <Company>Univerzita Palackého v Olomouci</Company>
  <LinksUpToDate>false</LinksUpToDate>
  <CharactersWithSpaces>64905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jksadfjsk</dc:title>
  <dc:subject>C vnndxnfds</dc:subject>
  <dc:creator>Zdeněk</dc:creator>
  <cp:lastModifiedBy>Zdeněk</cp:lastModifiedBy>
  <cp:revision>2</cp:revision>
  <dcterms:created xsi:type="dcterms:W3CDTF">2015-04-22T20:25:00Z</dcterms:created>
  <dcterms:modified xsi:type="dcterms:W3CDTF">2015-04-22T20:25:00Z</dcterms:modified>
</cp:coreProperties>
</file>