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71415" w14:textId="77777777" w:rsidR="00E92C3F" w:rsidRPr="001B3BED" w:rsidRDefault="00E92C3F" w:rsidP="005255D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B3BED">
        <w:rPr>
          <w:rFonts w:ascii="Times New Roman" w:hAnsi="Times New Roman" w:cs="Times New Roman"/>
          <w:b/>
          <w:bCs/>
          <w:sz w:val="32"/>
          <w:szCs w:val="32"/>
        </w:rPr>
        <w:t xml:space="preserve">UNIVERZITA PALACKÉHO V OLOMOUCI </w:t>
      </w:r>
    </w:p>
    <w:p w14:paraId="3283563B" w14:textId="77777777" w:rsidR="00E92C3F" w:rsidRPr="001B3BED" w:rsidRDefault="00E92C3F" w:rsidP="005255D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B3BED">
        <w:rPr>
          <w:rFonts w:ascii="Times New Roman" w:hAnsi="Times New Roman" w:cs="Times New Roman"/>
          <w:b/>
          <w:bCs/>
          <w:sz w:val="32"/>
          <w:szCs w:val="32"/>
        </w:rPr>
        <w:t xml:space="preserve">FILOZOFICKÁ FAKULTA </w:t>
      </w:r>
    </w:p>
    <w:p w14:paraId="55C912DD" w14:textId="30E77F65" w:rsidR="00E50BF6" w:rsidRPr="001B3BED" w:rsidRDefault="00E92C3F" w:rsidP="005255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3BED">
        <w:rPr>
          <w:rFonts w:ascii="Times New Roman" w:hAnsi="Times New Roman" w:cs="Times New Roman"/>
          <w:b/>
          <w:bCs/>
          <w:sz w:val="28"/>
          <w:szCs w:val="28"/>
        </w:rPr>
        <w:t>KATEDRA DĚJIN UMĚNÍ</w:t>
      </w:r>
    </w:p>
    <w:p w14:paraId="3C0F0023" w14:textId="6CFE7896" w:rsidR="005255D1" w:rsidRPr="001B3BED" w:rsidRDefault="005255D1" w:rsidP="005255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64F2D9" w14:textId="77777777" w:rsidR="005255D1" w:rsidRPr="001B3BED" w:rsidRDefault="005255D1" w:rsidP="005255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346677" w14:textId="6E50992F" w:rsidR="005255D1" w:rsidRPr="001B3BED" w:rsidRDefault="005255D1" w:rsidP="005255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118AC6" w14:textId="77777777" w:rsidR="005255D1" w:rsidRPr="001B3BED" w:rsidRDefault="005255D1" w:rsidP="005255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1C451E" w14:textId="0994841E" w:rsidR="005255D1" w:rsidRPr="001B3BED" w:rsidRDefault="005255D1" w:rsidP="005255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9D1BD0" w14:textId="67699EA0" w:rsidR="005255D1" w:rsidRDefault="005255D1" w:rsidP="005255D1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bookmarkStart w:id="0" w:name="_Hlk80228508"/>
      <w:r w:rsidRPr="001B3BED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Architektura poslední čtvrtiny 16. století v Hradci Králové</w:t>
      </w:r>
      <w:bookmarkEnd w:id="0"/>
    </w:p>
    <w:p w14:paraId="59F75E61" w14:textId="77777777" w:rsidR="00716039" w:rsidRPr="001B3BED" w:rsidRDefault="00716039" w:rsidP="005255D1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4F121ADA" w14:textId="00DA9D38" w:rsidR="005255D1" w:rsidRPr="001B3BED" w:rsidRDefault="000A126E" w:rsidP="005255D1">
      <w:pPr>
        <w:jc w:val="center"/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B</w:t>
      </w:r>
      <w:r w:rsidR="005255D1" w:rsidRPr="001B3BED">
        <w:rPr>
          <w:rFonts w:ascii="Times New Roman" w:hAnsi="Times New Roman" w:cs="Times New Roman"/>
          <w:color w:val="000000"/>
          <w:szCs w:val="24"/>
          <w:shd w:val="clear" w:color="auto" w:fill="FFFFFF"/>
        </w:rPr>
        <w:t>akalářská diplomová práce</w:t>
      </w:r>
    </w:p>
    <w:p w14:paraId="42618DFB" w14:textId="2D059A95" w:rsidR="005255D1" w:rsidRPr="001B3BED" w:rsidRDefault="005255D1" w:rsidP="005255D1">
      <w:pPr>
        <w:jc w:val="center"/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</w:p>
    <w:p w14:paraId="4B081900" w14:textId="77777777" w:rsidR="005255D1" w:rsidRPr="001B3BED" w:rsidRDefault="005255D1" w:rsidP="005255D1">
      <w:pPr>
        <w:jc w:val="center"/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</w:p>
    <w:p w14:paraId="4F5937E3" w14:textId="2CC1E525" w:rsidR="005255D1" w:rsidRPr="001B3BED" w:rsidRDefault="005255D1" w:rsidP="005255D1">
      <w:pPr>
        <w:jc w:val="center"/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</w:p>
    <w:p w14:paraId="25808294" w14:textId="1FD03FF1" w:rsidR="005255D1" w:rsidRPr="001B3BED" w:rsidRDefault="005255D1" w:rsidP="005255D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B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SABINA SVOBODOVÁ</w:t>
      </w:r>
    </w:p>
    <w:p w14:paraId="1331B561" w14:textId="7507FFE2" w:rsidR="005255D1" w:rsidRPr="001B3BED" w:rsidRDefault="005255D1" w:rsidP="005255D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EF08367" w14:textId="7BEDDB75" w:rsidR="005255D1" w:rsidRPr="001B3BED" w:rsidRDefault="005255D1" w:rsidP="005255D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8AABBE7" w14:textId="77777777" w:rsidR="001B3BED" w:rsidRPr="001B3BED" w:rsidRDefault="001B3BED" w:rsidP="001B3BE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B5556F0" w14:textId="77777777" w:rsidR="001B3BED" w:rsidRPr="001B3BED" w:rsidRDefault="001B3BED" w:rsidP="001B3BE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BCF863C" w14:textId="18251C1C" w:rsidR="007E010A" w:rsidRDefault="001B3BED" w:rsidP="007E010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B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Vedoucí diplomové práce: </w:t>
      </w:r>
      <w:r w:rsidR="00150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Mgr</w:t>
      </w:r>
      <w:r w:rsidR="00982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50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2035" w:rsidRPr="001B3B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Pavel </w:t>
      </w:r>
      <w:proofErr w:type="spellStart"/>
      <w:r w:rsidR="005255D1" w:rsidRPr="001B3B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Waisser</w:t>
      </w:r>
      <w:proofErr w:type="spellEnd"/>
      <w:r w:rsidR="005255D1" w:rsidRPr="001B3B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Ph.D.</w:t>
      </w:r>
    </w:p>
    <w:p w14:paraId="04A4B23C" w14:textId="68D6999A" w:rsidR="005255D1" w:rsidRPr="001B3BED" w:rsidRDefault="005255D1" w:rsidP="007E010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B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Olomouc</w:t>
      </w:r>
      <w:r w:rsidR="001B3BED" w:rsidRPr="001B3B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B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2021</w:t>
      </w:r>
    </w:p>
    <w:p w14:paraId="3B3E5072" w14:textId="60A0E7E0" w:rsidR="005255D1" w:rsidRPr="001B3BED" w:rsidRDefault="005255D1" w:rsidP="005255D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7EC5AA3" w14:textId="468277A1" w:rsidR="005255D1" w:rsidRPr="001B3BED" w:rsidRDefault="005255D1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342585" w14:textId="69902479" w:rsidR="005255D1" w:rsidRPr="001B3BED" w:rsidRDefault="005255D1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D428E5" w14:textId="3B31CB75" w:rsidR="005255D1" w:rsidRPr="001B3BED" w:rsidRDefault="005255D1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57216C" w14:textId="29A9DE83" w:rsidR="005255D1" w:rsidRPr="001B3BED" w:rsidRDefault="005255D1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CA1CDB" w14:textId="08C200E9" w:rsidR="005255D1" w:rsidRPr="001B3BED" w:rsidRDefault="005255D1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A9AE28" w14:textId="298B0142" w:rsidR="005255D1" w:rsidRPr="001B3BED" w:rsidRDefault="005255D1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BC1AD1" w14:textId="4F5D9599" w:rsidR="005255D1" w:rsidRPr="001B3BED" w:rsidRDefault="005255D1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40E7F8" w14:textId="591009AE" w:rsidR="005255D1" w:rsidRPr="001B3BED" w:rsidRDefault="005255D1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504A53" w14:textId="3E40447E" w:rsidR="005255D1" w:rsidRPr="001B3BED" w:rsidRDefault="005255D1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9076A8" w14:textId="3A62EAD7" w:rsidR="005255D1" w:rsidRDefault="005255D1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D81451" w14:textId="7DF12035" w:rsidR="007A15CF" w:rsidRDefault="007A15CF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6D9402" w14:textId="54D3D13D" w:rsidR="007A15CF" w:rsidRDefault="007A15CF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0EFA0F" w14:textId="229BF6AE" w:rsidR="007A15CF" w:rsidRDefault="007A15CF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5333E5" w14:textId="16FACB5C" w:rsidR="007A15CF" w:rsidRDefault="007A15CF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5842DE" w14:textId="0B0A0C34" w:rsidR="007A15CF" w:rsidRDefault="007A15CF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82DA4B" w14:textId="05FD39F4" w:rsidR="007A15CF" w:rsidRDefault="007A15CF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A4FCC9" w14:textId="7A829F3B" w:rsidR="007A15CF" w:rsidRDefault="007A15CF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239013" w14:textId="6F5AE345" w:rsidR="007A15CF" w:rsidRDefault="007A15CF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CDBB04" w14:textId="4B8C4E5C" w:rsidR="007A15CF" w:rsidRDefault="007A15CF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A70B51" w14:textId="2D6C2380" w:rsidR="007A15CF" w:rsidRDefault="00E564A5" w:rsidP="007A15CF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Počet znaků: 71 84</w:t>
      </w:r>
      <w:r w:rsidR="00B87D26">
        <w:rPr>
          <w:rFonts w:ascii="Times New Roman" w:hAnsi="Times New Roman" w:cs="Times New Roman"/>
          <w:sz w:val="28"/>
          <w:szCs w:val="28"/>
        </w:rPr>
        <w:t>7</w:t>
      </w:r>
      <w:r w:rsidR="007A15CF">
        <w:rPr>
          <w:rFonts w:ascii="Times New Roman" w:hAnsi="Times New Roman" w:cs="Times New Roman"/>
          <w:sz w:val="28"/>
          <w:szCs w:val="28"/>
        </w:rPr>
        <w:t xml:space="preserve"> znaků včetně mezer.</w:t>
      </w:r>
    </w:p>
    <w:p w14:paraId="173B6922" w14:textId="5D3CF2C6" w:rsidR="007A15CF" w:rsidRDefault="007A15CF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3A8354" w14:textId="0DCCE87D" w:rsidR="007A15CF" w:rsidRDefault="007A15CF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FFB504" w14:textId="54D0175E" w:rsidR="007A15CF" w:rsidRDefault="007A15CF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1D64D6" w14:textId="58B250F7" w:rsidR="007A15CF" w:rsidRDefault="007A15CF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D8EACC" w14:textId="5BB4707F" w:rsidR="007A15CF" w:rsidRDefault="007A15CF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4C908E" w14:textId="785257F2" w:rsidR="007A15CF" w:rsidRDefault="007A15CF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04E03E" w14:textId="781B71C7" w:rsidR="007A15CF" w:rsidRDefault="007A15CF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E8D587" w14:textId="32548E29" w:rsidR="007A15CF" w:rsidRDefault="007A15CF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DE86DF" w14:textId="23E8F9E5" w:rsidR="007A15CF" w:rsidRDefault="007A15CF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C79AC9" w14:textId="7389EDA1" w:rsidR="007A15CF" w:rsidRDefault="007A15CF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B92945" w14:textId="77777777" w:rsidR="007A15CF" w:rsidRPr="001B3BED" w:rsidRDefault="007A15CF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A0F9DE" w14:textId="0A9E84BB" w:rsidR="005255D1" w:rsidRPr="001B3BED" w:rsidRDefault="005255D1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56AD8E" w14:textId="5E4D268E" w:rsidR="005255D1" w:rsidRPr="001B3BED" w:rsidRDefault="005255D1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CD0D19" w14:textId="657C470E" w:rsidR="005255D1" w:rsidRPr="001B3BED" w:rsidRDefault="005255D1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BECF28" w14:textId="121E2107" w:rsidR="005255D1" w:rsidRPr="001B3BED" w:rsidRDefault="005255D1" w:rsidP="0052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E5C7CF" w14:textId="1F668B38" w:rsidR="005255D1" w:rsidRPr="007A15CF" w:rsidRDefault="007A15CF" w:rsidP="007A15CF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7A15CF">
        <w:rPr>
          <w:rFonts w:ascii="Times New Roman" w:hAnsi="Times New Roman" w:cs="Times New Roman"/>
          <w:b/>
          <w:bCs/>
          <w:sz w:val="28"/>
          <w:szCs w:val="28"/>
        </w:rPr>
        <w:t>Čestné prohlášení</w:t>
      </w:r>
    </w:p>
    <w:p w14:paraId="3F1BB25D" w14:textId="292BE94E" w:rsidR="005255D1" w:rsidRPr="001B3BED" w:rsidRDefault="001B3BED" w:rsidP="001B3BED">
      <w:pPr>
        <w:rPr>
          <w:rFonts w:ascii="Times New Roman" w:hAnsi="Times New Roman" w:cs="Times New Roman"/>
          <w:sz w:val="28"/>
          <w:szCs w:val="28"/>
        </w:rPr>
      </w:pPr>
      <w:r w:rsidRPr="001B3BED">
        <w:rPr>
          <w:rFonts w:ascii="Times New Roman" w:hAnsi="Times New Roman" w:cs="Times New Roman"/>
          <w:sz w:val="28"/>
          <w:szCs w:val="28"/>
        </w:rPr>
        <w:t>Prohlašuji, že jsem bakalářskou diplomovou práci vypracovala samostatně a všechny použité prameny řádně citovala a uvedla</w:t>
      </w:r>
    </w:p>
    <w:p w14:paraId="14A21028" w14:textId="28529890" w:rsidR="001B3BED" w:rsidRPr="001B3BED" w:rsidRDefault="001B3BED" w:rsidP="001B3BED">
      <w:pPr>
        <w:rPr>
          <w:rFonts w:ascii="Times New Roman" w:hAnsi="Times New Roman" w:cs="Times New Roman"/>
          <w:sz w:val="28"/>
          <w:szCs w:val="28"/>
        </w:rPr>
      </w:pPr>
    </w:p>
    <w:p w14:paraId="03B3917A" w14:textId="77777777" w:rsidR="001B3BED" w:rsidRPr="001B3BED" w:rsidRDefault="001B3BED" w:rsidP="001B3BED">
      <w:pPr>
        <w:rPr>
          <w:rFonts w:ascii="Times New Roman" w:hAnsi="Times New Roman" w:cs="Times New Roman"/>
          <w:sz w:val="28"/>
          <w:szCs w:val="28"/>
        </w:rPr>
      </w:pPr>
    </w:p>
    <w:p w14:paraId="0E0D73F9" w14:textId="27F2C6BF" w:rsidR="005255D1" w:rsidRDefault="001B3BED" w:rsidP="001B3BED">
      <w:pPr>
        <w:rPr>
          <w:rFonts w:ascii="Times New Roman" w:hAnsi="Times New Roman" w:cs="Times New Roman"/>
          <w:sz w:val="28"/>
          <w:szCs w:val="28"/>
        </w:rPr>
      </w:pPr>
      <w:r w:rsidRPr="001B3BED">
        <w:rPr>
          <w:rFonts w:ascii="Times New Roman" w:hAnsi="Times New Roman" w:cs="Times New Roman"/>
          <w:sz w:val="28"/>
          <w:szCs w:val="28"/>
        </w:rPr>
        <w:t>V Hradci Králové 2021                                                     Sabina Svobodová</w:t>
      </w:r>
    </w:p>
    <w:p w14:paraId="27BF5B34" w14:textId="731A927F" w:rsidR="00D71C00" w:rsidRDefault="00D71C00" w:rsidP="001B3BED">
      <w:pPr>
        <w:rPr>
          <w:rFonts w:ascii="Times New Roman" w:hAnsi="Times New Roman" w:cs="Times New Roman"/>
          <w:sz w:val="28"/>
          <w:szCs w:val="28"/>
        </w:rPr>
      </w:pPr>
    </w:p>
    <w:p w14:paraId="5D7307F6" w14:textId="2105474E" w:rsidR="00D71C00" w:rsidRDefault="00D71C00" w:rsidP="001B3BED">
      <w:pPr>
        <w:rPr>
          <w:rFonts w:ascii="Times New Roman" w:hAnsi="Times New Roman" w:cs="Times New Roman"/>
          <w:sz w:val="28"/>
          <w:szCs w:val="28"/>
        </w:rPr>
      </w:pPr>
    </w:p>
    <w:p w14:paraId="628D3421" w14:textId="5E15CA0D" w:rsidR="00D71C00" w:rsidRDefault="00D71C00" w:rsidP="001B3BED">
      <w:pPr>
        <w:rPr>
          <w:rFonts w:ascii="Times New Roman" w:hAnsi="Times New Roman" w:cs="Times New Roman"/>
          <w:sz w:val="28"/>
          <w:szCs w:val="28"/>
        </w:rPr>
      </w:pPr>
    </w:p>
    <w:p w14:paraId="04F53C6D" w14:textId="4F1BE40F" w:rsidR="00D71C00" w:rsidRDefault="00D71C00" w:rsidP="001B3BED">
      <w:pPr>
        <w:rPr>
          <w:rFonts w:ascii="Times New Roman" w:hAnsi="Times New Roman" w:cs="Times New Roman"/>
          <w:sz w:val="28"/>
          <w:szCs w:val="28"/>
        </w:rPr>
      </w:pPr>
    </w:p>
    <w:p w14:paraId="7C08F1B5" w14:textId="7E2D99EC" w:rsidR="00D71C00" w:rsidRDefault="00D71C00" w:rsidP="001B3BED">
      <w:pPr>
        <w:rPr>
          <w:rFonts w:ascii="Times New Roman" w:hAnsi="Times New Roman" w:cs="Times New Roman"/>
          <w:sz w:val="28"/>
          <w:szCs w:val="28"/>
        </w:rPr>
      </w:pPr>
    </w:p>
    <w:p w14:paraId="3676E59A" w14:textId="0A5309F5" w:rsidR="00D71C00" w:rsidRDefault="00D71C00" w:rsidP="001B3BED">
      <w:pPr>
        <w:rPr>
          <w:rFonts w:ascii="Times New Roman" w:hAnsi="Times New Roman" w:cs="Times New Roman"/>
          <w:sz w:val="28"/>
          <w:szCs w:val="28"/>
        </w:rPr>
      </w:pPr>
    </w:p>
    <w:p w14:paraId="2EB1BAA5" w14:textId="73522015" w:rsidR="00D71C00" w:rsidRDefault="00D71C00" w:rsidP="001B3BED">
      <w:pPr>
        <w:rPr>
          <w:rFonts w:ascii="Times New Roman" w:hAnsi="Times New Roman" w:cs="Times New Roman"/>
          <w:sz w:val="28"/>
          <w:szCs w:val="28"/>
        </w:rPr>
      </w:pPr>
    </w:p>
    <w:p w14:paraId="30A5C528" w14:textId="62896F5D" w:rsidR="00D71C00" w:rsidRDefault="00D71C00" w:rsidP="001B3BED">
      <w:pPr>
        <w:rPr>
          <w:rFonts w:ascii="Times New Roman" w:hAnsi="Times New Roman" w:cs="Times New Roman"/>
          <w:sz w:val="28"/>
          <w:szCs w:val="28"/>
        </w:rPr>
      </w:pPr>
    </w:p>
    <w:p w14:paraId="4D8228D6" w14:textId="156582B8" w:rsidR="00D71C00" w:rsidRDefault="00D71C00" w:rsidP="001B3BED">
      <w:pPr>
        <w:rPr>
          <w:rFonts w:ascii="Times New Roman" w:hAnsi="Times New Roman" w:cs="Times New Roman"/>
          <w:sz w:val="28"/>
          <w:szCs w:val="28"/>
        </w:rPr>
      </w:pPr>
    </w:p>
    <w:p w14:paraId="725492AD" w14:textId="318BDBC7" w:rsidR="00D71C00" w:rsidRDefault="00D71C00" w:rsidP="001B3BED">
      <w:pPr>
        <w:rPr>
          <w:rFonts w:ascii="Times New Roman" w:hAnsi="Times New Roman" w:cs="Times New Roman"/>
          <w:sz w:val="28"/>
          <w:szCs w:val="28"/>
        </w:rPr>
      </w:pPr>
    </w:p>
    <w:p w14:paraId="5D7B2E8B" w14:textId="59B56EC0" w:rsidR="00D71C00" w:rsidRDefault="00D71C00" w:rsidP="001B3BED">
      <w:pPr>
        <w:rPr>
          <w:rFonts w:ascii="Times New Roman" w:hAnsi="Times New Roman" w:cs="Times New Roman"/>
          <w:sz w:val="28"/>
          <w:szCs w:val="28"/>
        </w:rPr>
      </w:pPr>
    </w:p>
    <w:p w14:paraId="206696F1" w14:textId="1AB95134" w:rsidR="00D71C00" w:rsidRDefault="00D71C00" w:rsidP="001B3BED">
      <w:pPr>
        <w:rPr>
          <w:rFonts w:ascii="Times New Roman" w:hAnsi="Times New Roman" w:cs="Times New Roman"/>
          <w:sz w:val="28"/>
          <w:szCs w:val="28"/>
        </w:rPr>
      </w:pPr>
    </w:p>
    <w:p w14:paraId="526CED77" w14:textId="2F60B4AF" w:rsidR="00D71C00" w:rsidRDefault="00D71C00" w:rsidP="001B3BED">
      <w:pPr>
        <w:rPr>
          <w:rFonts w:ascii="Times New Roman" w:hAnsi="Times New Roman" w:cs="Times New Roman"/>
          <w:sz w:val="28"/>
          <w:szCs w:val="28"/>
        </w:rPr>
      </w:pPr>
    </w:p>
    <w:p w14:paraId="2C007611" w14:textId="28BE3182" w:rsidR="007A15CF" w:rsidRDefault="007A15CF" w:rsidP="001B3BED">
      <w:pPr>
        <w:rPr>
          <w:rFonts w:ascii="Times New Roman" w:hAnsi="Times New Roman" w:cs="Times New Roman"/>
          <w:sz w:val="28"/>
          <w:szCs w:val="28"/>
        </w:rPr>
      </w:pPr>
    </w:p>
    <w:p w14:paraId="237E1F12" w14:textId="387ABD05" w:rsidR="007A15CF" w:rsidRDefault="007A15CF" w:rsidP="001B3BED">
      <w:pPr>
        <w:rPr>
          <w:rFonts w:ascii="Times New Roman" w:hAnsi="Times New Roman" w:cs="Times New Roman"/>
          <w:sz w:val="28"/>
          <w:szCs w:val="28"/>
        </w:rPr>
      </w:pPr>
    </w:p>
    <w:p w14:paraId="33814ED1" w14:textId="77777777" w:rsidR="007A15CF" w:rsidRDefault="007A15CF" w:rsidP="001B3BED">
      <w:pPr>
        <w:rPr>
          <w:rFonts w:ascii="Times New Roman" w:hAnsi="Times New Roman" w:cs="Times New Roman"/>
          <w:sz w:val="28"/>
          <w:szCs w:val="28"/>
        </w:rPr>
      </w:pPr>
    </w:p>
    <w:p w14:paraId="77F3549D" w14:textId="0FBE6384" w:rsidR="00D71C00" w:rsidRPr="00D71C00" w:rsidRDefault="00D71C00" w:rsidP="001B3B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71C00">
        <w:rPr>
          <w:rFonts w:ascii="Times New Roman" w:hAnsi="Times New Roman" w:cs="Times New Roman"/>
          <w:b/>
          <w:bCs/>
          <w:sz w:val="28"/>
          <w:szCs w:val="28"/>
        </w:rPr>
        <w:t>Poděkování</w:t>
      </w:r>
    </w:p>
    <w:p w14:paraId="15FC70EF" w14:textId="0298A5CE" w:rsidR="00D71C00" w:rsidRDefault="00D71C00" w:rsidP="001B3B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Ráda bych poděkovala vedoucímu této bakalářské práce </w:t>
      </w:r>
      <w:r w:rsidR="00090C2B">
        <w:rPr>
          <w:rFonts w:ascii="Times New Roman" w:hAnsi="Times New Roman" w:cs="Times New Roman"/>
          <w:sz w:val="28"/>
          <w:szCs w:val="28"/>
        </w:rPr>
        <w:t xml:space="preserve">Mgr. Pavlu </w:t>
      </w:r>
      <w:proofErr w:type="spellStart"/>
      <w:r w:rsidR="00090C2B">
        <w:rPr>
          <w:rFonts w:ascii="Times New Roman" w:hAnsi="Times New Roman" w:cs="Times New Roman"/>
          <w:sz w:val="28"/>
          <w:szCs w:val="28"/>
        </w:rPr>
        <w:t>Waisserovi</w:t>
      </w:r>
      <w:proofErr w:type="spellEnd"/>
      <w:r w:rsidR="00090C2B">
        <w:rPr>
          <w:rFonts w:ascii="Times New Roman" w:hAnsi="Times New Roman" w:cs="Times New Roman"/>
          <w:sz w:val="28"/>
          <w:szCs w:val="28"/>
        </w:rPr>
        <w:t>, Ph.D.</w:t>
      </w:r>
      <w:r>
        <w:rPr>
          <w:rFonts w:ascii="Times New Roman" w:hAnsi="Times New Roman" w:cs="Times New Roman"/>
          <w:sz w:val="28"/>
          <w:szCs w:val="28"/>
        </w:rPr>
        <w:t xml:space="preserve">, za cenné připomínky, rady a odborné vedení. </w:t>
      </w:r>
    </w:p>
    <w:p w14:paraId="624AD6C5" w14:textId="62B42BCC" w:rsidR="00D71C00" w:rsidRDefault="00D71C00" w:rsidP="001B3B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Chtěla bych také poděkovat PhDr</w:t>
      </w:r>
      <w:r w:rsidR="009820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Barboře Pokorné, Ph.D. za pomoc s překladem latinských textů. </w:t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827823489"/>
        <w:docPartObj>
          <w:docPartGallery w:val="Table of Contents"/>
          <w:docPartUnique/>
        </w:docPartObj>
      </w:sdtPr>
      <w:sdtEndPr>
        <w:rPr>
          <w:b/>
          <w:bCs/>
          <w:sz w:val="24"/>
        </w:rPr>
      </w:sdtEndPr>
      <w:sdtContent>
        <w:p w14:paraId="175DA188" w14:textId="1F9818A9" w:rsidR="001B3BED" w:rsidRPr="00D71C00" w:rsidRDefault="001B3BED">
          <w:pPr>
            <w:pStyle w:val="Nadpisobsahu"/>
            <w:rPr>
              <w:rFonts w:ascii="Times New Roman" w:hAnsi="Times New Roman" w:cs="Times New Roman"/>
              <w:b/>
              <w:bCs/>
              <w:color w:val="auto"/>
            </w:rPr>
          </w:pPr>
          <w:r w:rsidRPr="00D71C00">
            <w:rPr>
              <w:rFonts w:ascii="Times New Roman" w:hAnsi="Times New Roman" w:cs="Times New Roman"/>
              <w:b/>
              <w:bCs/>
              <w:color w:val="auto"/>
            </w:rPr>
            <w:t>Obsah</w:t>
          </w:r>
        </w:p>
        <w:p w14:paraId="546C154D" w14:textId="21CB82D3" w:rsidR="007A15CF" w:rsidRDefault="001B3BED">
          <w:pPr>
            <w:pStyle w:val="Obsah2"/>
            <w:tabs>
              <w:tab w:val="left" w:pos="880"/>
              <w:tab w:val="right" w:leader="dot" w:pos="8493"/>
            </w:tabs>
            <w:rPr>
              <w:rFonts w:eastAsiaTheme="minorEastAsia"/>
              <w:noProof/>
              <w:sz w:val="22"/>
              <w:lang w:eastAsia="cs-CZ"/>
            </w:rPr>
          </w:pPr>
          <w:r w:rsidRPr="001B3BED">
            <w:rPr>
              <w:rFonts w:ascii="Times New Roman" w:hAnsi="Times New Roman" w:cs="Times New Roman"/>
            </w:rPr>
            <w:fldChar w:fldCharType="begin"/>
          </w:r>
          <w:r w:rsidRPr="001B3BED">
            <w:rPr>
              <w:rFonts w:ascii="Times New Roman" w:hAnsi="Times New Roman" w:cs="Times New Roman"/>
            </w:rPr>
            <w:instrText xml:space="preserve"> TOC \o "1-3" \h \z \u </w:instrText>
          </w:r>
          <w:r w:rsidRPr="001B3BED">
            <w:rPr>
              <w:rFonts w:ascii="Times New Roman" w:hAnsi="Times New Roman" w:cs="Times New Roman"/>
            </w:rPr>
            <w:fldChar w:fldCharType="separate"/>
          </w:r>
          <w:hyperlink w:anchor="_Toc80229752" w:history="1">
            <w:r w:rsidR="007A15CF" w:rsidRPr="00295AEB">
              <w:rPr>
                <w:rStyle w:val="Hypertextovodkaz"/>
                <w:noProof/>
              </w:rPr>
              <w:t>1.1</w:t>
            </w:r>
            <w:r w:rsidR="007A15CF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A15CF" w:rsidRPr="00295AEB">
              <w:rPr>
                <w:rStyle w:val="Hypertextovodkaz"/>
                <w:noProof/>
              </w:rPr>
              <w:t>Úvod</w:t>
            </w:r>
            <w:r w:rsidR="007A15CF">
              <w:rPr>
                <w:noProof/>
                <w:webHidden/>
              </w:rPr>
              <w:tab/>
            </w:r>
            <w:r w:rsidR="007A15CF">
              <w:rPr>
                <w:noProof/>
                <w:webHidden/>
              </w:rPr>
              <w:fldChar w:fldCharType="begin"/>
            </w:r>
            <w:r w:rsidR="007A15CF">
              <w:rPr>
                <w:noProof/>
                <w:webHidden/>
              </w:rPr>
              <w:instrText xml:space="preserve"> PAGEREF _Toc80229752 \h </w:instrText>
            </w:r>
            <w:r w:rsidR="007A15CF">
              <w:rPr>
                <w:noProof/>
                <w:webHidden/>
              </w:rPr>
            </w:r>
            <w:r w:rsidR="007A15CF">
              <w:rPr>
                <w:noProof/>
                <w:webHidden/>
              </w:rPr>
              <w:fldChar w:fldCharType="separate"/>
            </w:r>
            <w:r w:rsidR="007A15CF">
              <w:rPr>
                <w:noProof/>
                <w:webHidden/>
              </w:rPr>
              <w:t>5</w:t>
            </w:r>
            <w:r w:rsidR="007A15CF">
              <w:rPr>
                <w:noProof/>
                <w:webHidden/>
              </w:rPr>
              <w:fldChar w:fldCharType="end"/>
            </w:r>
          </w:hyperlink>
        </w:p>
        <w:p w14:paraId="517A01AA" w14:textId="4B32317C" w:rsidR="007A15CF" w:rsidRDefault="00D80333">
          <w:pPr>
            <w:pStyle w:val="Obsah2"/>
            <w:tabs>
              <w:tab w:val="left" w:pos="880"/>
              <w:tab w:val="right" w:leader="dot" w:pos="849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0229754" w:history="1">
            <w:r w:rsidR="007A15CF" w:rsidRPr="00295AEB">
              <w:rPr>
                <w:rStyle w:val="Hypertextovodkaz"/>
                <w:noProof/>
              </w:rPr>
              <w:t>2.1</w:t>
            </w:r>
            <w:r w:rsidR="007A15CF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A15CF" w:rsidRPr="00295AEB">
              <w:rPr>
                <w:rStyle w:val="Hypertextovodkaz"/>
                <w:noProof/>
              </w:rPr>
              <w:t>Vývoj bádání</w:t>
            </w:r>
            <w:r w:rsidR="007A15CF">
              <w:rPr>
                <w:noProof/>
                <w:webHidden/>
              </w:rPr>
              <w:tab/>
            </w:r>
            <w:r w:rsidR="007A15CF">
              <w:rPr>
                <w:noProof/>
                <w:webHidden/>
              </w:rPr>
              <w:fldChar w:fldCharType="begin"/>
            </w:r>
            <w:r w:rsidR="007A15CF">
              <w:rPr>
                <w:noProof/>
                <w:webHidden/>
              </w:rPr>
              <w:instrText xml:space="preserve"> PAGEREF _Toc80229754 \h </w:instrText>
            </w:r>
            <w:r w:rsidR="007A15CF">
              <w:rPr>
                <w:noProof/>
                <w:webHidden/>
              </w:rPr>
            </w:r>
            <w:r w:rsidR="007A15CF">
              <w:rPr>
                <w:noProof/>
                <w:webHidden/>
              </w:rPr>
              <w:fldChar w:fldCharType="separate"/>
            </w:r>
            <w:r w:rsidR="007A15CF">
              <w:rPr>
                <w:noProof/>
                <w:webHidden/>
              </w:rPr>
              <w:t>7</w:t>
            </w:r>
            <w:r w:rsidR="007A15CF">
              <w:rPr>
                <w:noProof/>
                <w:webHidden/>
              </w:rPr>
              <w:fldChar w:fldCharType="end"/>
            </w:r>
          </w:hyperlink>
        </w:p>
        <w:p w14:paraId="509EB6AA" w14:textId="28DA572B" w:rsidR="007A15CF" w:rsidRDefault="00D80333">
          <w:pPr>
            <w:pStyle w:val="Obsah2"/>
            <w:tabs>
              <w:tab w:val="left" w:pos="880"/>
              <w:tab w:val="right" w:leader="dot" w:pos="849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0229756" w:history="1">
            <w:r w:rsidR="007A15CF" w:rsidRPr="00295AEB">
              <w:rPr>
                <w:rStyle w:val="Hypertextovodkaz"/>
                <w:noProof/>
              </w:rPr>
              <w:t>3.1</w:t>
            </w:r>
            <w:r w:rsidR="007A15CF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A15CF" w:rsidRPr="00295AEB">
              <w:rPr>
                <w:rStyle w:val="Hypertextovodkaz"/>
                <w:noProof/>
              </w:rPr>
              <w:t>Historický kontext</w:t>
            </w:r>
            <w:r w:rsidR="007A15CF">
              <w:rPr>
                <w:noProof/>
                <w:webHidden/>
              </w:rPr>
              <w:tab/>
            </w:r>
            <w:r w:rsidR="007A15CF">
              <w:rPr>
                <w:noProof/>
                <w:webHidden/>
              </w:rPr>
              <w:fldChar w:fldCharType="begin"/>
            </w:r>
            <w:r w:rsidR="007A15CF">
              <w:rPr>
                <w:noProof/>
                <w:webHidden/>
              </w:rPr>
              <w:instrText xml:space="preserve"> PAGEREF _Toc80229756 \h </w:instrText>
            </w:r>
            <w:r w:rsidR="007A15CF">
              <w:rPr>
                <w:noProof/>
                <w:webHidden/>
              </w:rPr>
            </w:r>
            <w:r w:rsidR="007A15CF">
              <w:rPr>
                <w:noProof/>
                <w:webHidden/>
              </w:rPr>
              <w:fldChar w:fldCharType="separate"/>
            </w:r>
            <w:r w:rsidR="007A15CF">
              <w:rPr>
                <w:noProof/>
                <w:webHidden/>
              </w:rPr>
              <w:t>11</w:t>
            </w:r>
            <w:r w:rsidR="007A15CF">
              <w:rPr>
                <w:noProof/>
                <w:webHidden/>
              </w:rPr>
              <w:fldChar w:fldCharType="end"/>
            </w:r>
          </w:hyperlink>
        </w:p>
        <w:p w14:paraId="73D284C7" w14:textId="46CD2F1B" w:rsidR="007A15CF" w:rsidRDefault="00D80333">
          <w:pPr>
            <w:pStyle w:val="Obsah3"/>
            <w:tabs>
              <w:tab w:val="left" w:pos="1320"/>
              <w:tab w:val="right" w:leader="dot" w:pos="849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0229757" w:history="1">
            <w:r w:rsidR="007A15CF" w:rsidRPr="00295AEB">
              <w:rPr>
                <w:rStyle w:val="Hypertextovodkaz"/>
                <w:noProof/>
              </w:rPr>
              <w:t>3.1.1</w:t>
            </w:r>
            <w:r w:rsidR="007A15CF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A15CF" w:rsidRPr="00295AEB">
              <w:rPr>
                <w:rStyle w:val="Hypertextovodkaz"/>
                <w:noProof/>
              </w:rPr>
              <w:t>Martin Cejp z Peclinovce</w:t>
            </w:r>
            <w:r w:rsidR="007A15CF">
              <w:rPr>
                <w:noProof/>
                <w:webHidden/>
              </w:rPr>
              <w:tab/>
            </w:r>
            <w:r w:rsidR="007A15CF">
              <w:rPr>
                <w:noProof/>
                <w:webHidden/>
              </w:rPr>
              <w:fldChar w:fldCharType="begin"/>
            </w:r>
            <w:r w:rsidR="007A15CF">
              <w:rPr>
                <w:noProof/>
                <w:webHidden/>
              </w:rPr>
              <w:instrText xml:space="preserve"> PAGEREF _Toc80229757 \h </w:instrText>
            </w:r>
            <w:r w:rsidR="007A15CF">
              <w:rPr>
                <w:noProof/>
                <w:webHidden/>
              </w:rPr>
            </w:r>
            <w:r w:rsidR="007A15CF">
              <w:rPr>
                <w:noProof/>
                <w:webHidden/>
              </w:rPr>
              <w:fldChar w:fldCharType="separate"/>
            </w:r>
            <w:r w:rsidR="007A15CF">
              <w:rPr>
                <w:noProof/>
                <w:webHidden/>
              </w:rPr>
              <w:t>11</w:t>
            </w:r>
            <w:r w:rsidR="007A15CF">
              <w:rPr>
                <w:noProof/>
                <w:webHidden/>
              </w:rPr>
              <w:fldChar w:fldCharType="end"/>
            </w:r>
          </w:hyperlink>
        </w:p>
        <w:p w14:paraId="6E3CAB25" w14:textId="60216DB8" w:rsidR="007A15CF" w:rsidRDefault="00D80333">
          <w:pPr>
            <w:pStyle w:val="Obsah2"/>
            <w:tabs>
              <w:tab w:val="left" w:pos="880"/>
              <w:tab w:val="right" w:leader="dot" w:pos="849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0229759" w:history="1">
            <w:r w:rsidR="007A15CF" w:rsidRPr="00295AEB">
              <w:rPr>
                <w:rStyle w:val="Hypertextovodkaz"/>
                <w:noProof/>
              </w:rPr>
              <w:t>4.1</w:t>
            </w:r>
            <w:r w:rsidR="007A15CF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A15CF" w:rsidRPr="00295AEB">
              <w:rPr>
                <w:rStyle w:val="Hypertextovodkaz"/>
                <w:noProof/>
              </w:rPr>
              <w:t>Renesanční přestavba města mezi lety 1572-1599</w:t>
            </w:r>
            <w:r w:rsidR="007A15CF">
              <w:rPr>
                <w:noProof/>
                <w:webHidden/>
              </w:rPr>
              <w:tab/>
            </w:r>
            <w:r w:rsidR="007A15CF">
              <w:rPr>
                <w:noProof/>
                <w:webHidden/>
              </w:rPr>
              <w:fldChar w:fldCharType="begin"/>
            </w:r>
            <w:r w:rsidR="007A15CF">
              <w:rPr>
                <w:noProof/>
                <w:webHidden/>
              </w:rPr>
              <w:instrText xml:space="preserve"> PAGEREF _Toc80229759 \h </w:instrText>
            </w:r>
            <w:r w:rsidR="007A15CF">
              <w:rPr>
                <w:noProof/>
                <w:webHidden/>
              </w:rPr>
            </w:r>
            <w:r w:rsidR="007A15CF">
              <w:rPr>
                <w:noProof/>
                <w:webHidden/>
              </w:rPr>
              <w:fldChar w:fldCharType="separate"/>
            </w:r>
            <w:r w:rsidR="007A15CF">
              <w:rPr>
                <w:noProof/>
                <w:webHidden/>
              </w:rPr>
              <w:t>13</w:t>
            </w:r>
            <w:r w:rsidR="007A15CF">
              <w:rPr>
                <w:noProof/>
                <w:webHidden/>
              </w:rPr>
              <w:fldChar w:fldCharType="end"/>
            </w:r>
          </w:hyperlink>
        </w:p>
        <w:p w14:paraId="287E972A" w14:textId="04792377" w:rsidR="007A15CF" w:rsidRDefault="00D80333">
          <w:pPr>
            <w:pStyle w:val="Obsah3"/>
            <w:tabs>
              <w:tab w:val="left" w:pos="1320"/>
              <w:tab w:val="right" w:leader="dot" w:pos="849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0229760" w:history="1">
            <w:r w:rsidR="007A15CF" w:rsidRPr="00295AEB">
              <w:rPr>
                <w:rStyle w:val="Hypertextovodkaz"/>
                <w:noProof/>
              </w:rPr>
              <w:t>4.1.1</w:t>
            </w:r>
            <w:r w:rsidR="007A15CF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A15CF" w:rsidRPr="00295AEB">
              <w:rPr>
                <w:rStyle w:val="Hypertextovodkaz"/>
                <w:noProof/>
              </w:rPr>
              <w:t>Vybrané památky z doby Martina Cejpa z Peclinovce</w:t>
            </w:r>
            <w:r w:rsidR="007A15CF">
              <w:rPr>
                <w:noProof/>
                <w:webHidden/>
              </w:rPr>
              <w:tab/>
            </w:r>
            <w:r w:rsidR="007A15CF">
              <w:rPr>
                <w:noProof/>
                <w:webHidden/>
              </w:rPr>
              <w:fldChar w:fldCharType="begin"/>
            </w:r>
            <w:r w:rsidR="007A15CF">
              <w:rPr>
                <w:noProof/>
                <w:webHidden/>
              </w:rPr>
              <w:instrText xml:space="preserve"> PAGEREF _Toc80229760 \h </w:instrText>
            </w:r>
            <w:r w:rsidR="007A15CF">
              <w:rPr>
                <w:noProof/>
                <w:webHidden/>
              </w:rPr>
            </w:r>
            <w:r w:rsidR="007A15CF">
              <w:rPr>
                <w:noProof/>
                <w:webHidden/>
              </w:rPr>
              <w:fldChar w:fldCharType="separate"/>
            </w:r>
            <w:r w:rsidR="007A15CF">
              <w:rPr>
                <w:noProof/>
                <w:webHidden/>
              </w:rPr>
              <w:t>15</w:t>
            </w:r>
            <w:r w:rsidR="007A15CF">
              <w:rPr>
                <w:noProof/>
                <w:webHidden/>
              </w:rPr>
              <w:fldChar w:fldCharType="end"/>
            </w:r>
          </w:hyperlink>
        </w:p>
        <w:p w14:paraId="1B79EF51" w14:textId="71CDE726" w:rsidR="007A15CF" w:rsidRDefault="00D80333">
          <w:pPr>
            <w:pStyle w:val="Obsah3"/>
            <w:tabs>
              <w:tab w:val="left" w:pos="1320"/>
              <w:tab w:val="right" w:leader="dot" w:pos="849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0229761" w:history="1">
            <w:r w:rsidR="007A15CF" w:rsidRPr="00295AEB">
              <w:rPr>
                <w:rStyle w:val="Hypertextovodkaz"/>
                <w:noProof/>
              </w:rPr>
              <w:t>4.1.2</w:t>
            </w:r>
            <w:r w:rsidR="007A15CF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A15CF" w:rsidRPr="00295AEB">
              <w:rPr>
                <w:rStyle w:val="Hypertextovodkaz"/>
                <w:noProof/>
              </w:rPr>
              <w:t>Pražská brána</w:t>
            </w:r>
            <w:r w:rsidR="007A15CF">
              <w:rPr>
                <w:noProof/>
                <w:webHidden/>
              </w:rPr>
              <w:tab/>
            </w:r>
            <w:r w:rsidR="007A15CF">
              <w:rPr>
                <w:noProof/>
                <w:webHidden/>
              </w:rPr>
              <w:fldChar w:fldCharType="begin"/>
            </w:r>
            <w:r w:rsidR="007A15CF">
              <w:rPr>
                <w:noProof/>
                <w:webHidden/>
              </w:rPr>
              <w:instrText xml:space="preserve"> PAGEREF _Toc80229761 \h </w:instrText>
            </w:r>
            <w:r w:rsidR="007A15CF">
              <w:rPr>
                <w:noProof/>
                <w:webHidden/>
              </w:rPr>
            </w:r>
            <w:r w:rsidR="007A15CF">
              <w:rPr>
                <w:noProof/>
                <w:webHidden/>
              </w:rPr>
              <w:fldChar w:fldCharType="separate"/>
            </w:r>
            <w:r w:rsidR="007A15CF">
              <w:rPr>
                <w:noProof/>
                <w:webHidden/>
              </w:rPr>
              <w:t>15</w:t>
            </w:r>
            <w:r w:rsidR="007A15CF">
              <w:rPr>
                <w:noProof/>
                <w:webHidden/>
              </w:rPr>
              <w:fldChar w:fldCharType="end"/>
            </w:r>
          </w:hyperlink>
        </w:p>
        <w:p w14:paraId="2FDEADB9" w14:textId="68CBF6F3" w:rsidR="007A15CF" w:rsidRDefault="00D80333">
          <w:pPr>
            <w:pStyle w:val="Obsah3"/>
            <w:tabs>
              <w:tab w:val="left" w:pos="1320"/>
              <w:tab w:val="right" w:leader="dot" w:pos="849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0229762" w:history="1">
            <w:r w:rsidR="007A15CF" w:rsidRPr="00295AEB">
              <w:rPr>
                <w:rStyle w:val="Hypertextovodkaz"/>
                <w:noProof/>
              </w:rPr>
              <w:t>4.1.3</w:t>
            </w:r>
            <w:r w:rsidR="007A15CF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A15CF" w:rsidRPr="00295AEB">
              <w:rPr>
                <w:rStyle w:val="Hypertextovodkaz"/>
                <w:noProof/>
              </w:rPr>
              <w:t>Purkrabský dům</w:t>
            </w:r>
            <w:r w:rsidR="007A15CF">
              <w:rPr>
                <w:noProof/>
                <w:webHidden/>
              </w:rPr>
              <w:tab/>
            </w:r>
            <w:r w:rsidR="007A15CF">
              <w:rPr>
                <w:noProof/>
                <w:webHidden/>
              </w:rPr>
              <w:fldChar w:fldCharType="begin"/>
            </w:r>
            <w:r w:rsidR="007A15CF">
              <w:rPr>
                <w:noProof/>
                <w:webHidden/>
              </w:rPr>
              <w:instrText xml:space="preserve"> PAGEREF _Toc80229762 \h </w:instrText>
            </w:r>
            <w:r w:rsidR="007A15CF">
              <w:rPr>
                <w:noProof/>
                <w:webHidden/>
              </w:rPr>
            </w:r>
            <w:r w:rsidR="007A15CF">
              <w:rPr>
                <w:noProof/>
                <w:webHidden/>
              </w:rPr>
              <w:fldChar w:fldCharType="separate"/>
            </w:r>
            <w:r w:rsidR="007A15CF">
              <w:rPr>
                <w:noProof/>
                <w:webHidden/>
              </w:rPr>
              <w:t>16</w:t>
            </w:r>
            <w:r w:rsidR="007A15CF">
              <w:rPr>
                <w:noProof/>
                <w:webHidden/>
              </w:rPr>
              <w:fldChar w:fldCharType="end"/>
            </w:r>
          </w:hyperlink>
        </w:p>
        <w:p w14:paraId="0CBB6DFF" w14:textId="4889F4EB" w:rsidR="007A15CF" w:rsidRDefault="00D80333">
          <w:pPr>
            <w:pStyle w:val="Obsah3"/>
            <w:tabs>
              <w:tab w:val="left" w:pos="1320"/>
              <w:tab w:val="right" w:leader="dot" w:pos="849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0229763" w:history="1">
            <w:r w:rsidR="007A15CF" w:rsidRPr="00295AEB">
              <w:rPr>
                <w:rStyle w:val="Hypertextovodkaz"/>
                <w:noProof/>
              </w:rPr>
              <w:t>4.1.4</w:t>
            </w:r>
            <w:r w:rsidR="007A15CF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A15CF" w:rsidRPr="00295AEB">
              <w:rPr>
                <w:rStyle w:val="Hypertextovodkaz"/>
                <w:noProof/>
              </w:rPr>
              <w:t>Věž Kropáčka</w:t>
            </w:r>
            <w:r w:rsidR="007A15CF">
              <w:rPr>
                <w:noProof/>
                <w:webHidden/>
              </w:rPr>
              <w:tab/>
            </w:r>
            <w:r w:rsidR="007A15CF">
              <w:rPr>
                <w:noProof/>
                <w:webHidden/>
              </w:rPr>
              <w:fldChar w:fldCharType="begin"/>
            </w:r>
            <w:r w:rsidR="007A15CF">
              <w:rPr>
                <w:noProof/>
                <w:webHidden/>
              </w:rPr>
              <w:instrText xml:space="preserve"> PAGEREF _Toc80229763 \h </w:instrText>
            </w:r>
            <w:r w:rsidR="007A15CF">
              <w:rPr>
                <w:noProof/>
                <w:webHidden/>
              </w:rPr>
            </w:r>
            <w:r w:rsidR="007A15CF">
              <w:rPr>
                <w:noProof/>
                <w:webHidden/>
              </w:rPr>
              <w:fldChar w:fldCharType="separate"/>
            </w:r>
            <w:r w:rsidR="007A15CF">
              <w:rPr>
                <w:noProof/>
                <w:webHidden/>
              </w:rPr>
              <w:t>17</w:t>
            </w:r>
            <w:r w:rsidR="007A15CF">
              <w:rPr>
                <w:noProof/>
                <w:webHidden/>
              </w:rPr>
              <w:fldChar w:fldCharType="end"/>
            </w:r>
          </w:hyperlink>
        </w:p>
        <w:p w14:paraId="0D7796AC" w14:textId="0D52DA27" w:rsidR="007A15CF" w:rsidRDefault="00D80333">
          <w:pPr>
            <w:pStyle w:val="Obsah3"/>
            <w:tabs>
              <w:tab w:val="left" w:pos="1320"/>
              <w:tab w:val="right" w:leader="dot" w:pos="849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0229765" w:history="1">
            <w:r w:rsidR="007A15CF" w:rsidRPr="00295AEB">
              <w:rPr>
                <w:rStyle w:val="Hypertextovodkaz"/>
                <w:noProof/>
              </w:rPr>
              <w:t>4.1.5</w:t>
            </w:r>
            <w:r w:rsidR="007A15CF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A15CF" w:rsidRPr="00295AEB">
              <w:rPr>
                <w:rStyle w:val="Hypertextovodkaz"/>
                <w:noProof/>
              </w:rPr>
              <w:t>Bílá věž</w:t>
            </w:r>
            <w:r w:rsidR="007A15CF">
              <w:rPr>
                <w:noProof/>
                <w:webHidden/>
              </w:rPr>
              <w:tab/>
            </w:r>
            <w:r w:rsidR="007A15CF">
              <w:rPr>
                <w:noProof/>
                <w:webHidden/>
              </w:rPr>
              <w:fldChar w:fldCharType="begin"/>
            </w:r>
            <w:r w:rsidR="007A15CF">
              <w:rPr>
                <w:noProof/>
                <w:webHidden/>
              </w:rPr>
              <w:instrText xml:space="preserve"> PAGEREF _Toc80229765 \h </w:instrText>
            </w:r>
            <w:r w:rsidR="007A15CF">
              <w:rPr>
                <w:noProof/>
                <w:webHidden/>
              </w:rPr>
            </w:r>
            <w:r w:rsidR="007A15CF">
              <w:rPr>
                <w:noProof/>
                <w:webHidden/>
              </w:rPr>
              <w:fldChar w:fldCharType="separate"/>
            </w:r>
            <w:r w:rsidR="007A15CF">
              <w:rPr>
                <w:noProof/>
                <w:webHidden/>
              </w:rPr>
              <w:t>19</w:t>
            </w:r>
            <w:r w:rsidR="007A15CF">
              <w:rPr>
                <w:noProof/>
                <w:webHidden/>
              </w:rPr>
              <w:fldChar w:fldCharType="end"/>
            </w:r>
          </w:hyperlink>
        </w:p>
        <w:p w14:paraId="3FDBFF74" w14:textId="6C59D2B5" w:rsidR="007A15CF" w:rsidRDefault="00D80333">
          <w:pPr>
            <w:pStyle w:val="Obsah3"/>
            <w:tabs>
              <w:tab w:val="left" w:pos="1320"/>
              <w:tab w:val="right" w:leader="dot" w:pos="849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0229766" w:history="1">
            <w:r w:rsidR="007A15CF" w:rsidRPr="00295AEB">
              <w:rPr>
                <w:rStyle w:val="Hypertextovodkaz"/>
                <w:noProof/>
              </w:rPr>
              <w:t>4.1.6</w:t>
            </w:r>
            <w:r w:rsidR="007A15CF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A15CF" w:rsidRPr="00295AEB">
              <w:rPr>
                <w:rStyle w:val="Hypertextovodkaz"/>
                <w:noProof/>
              </w:rPr>
              <w:t>Závěr</w:t>
            </w:r>
            <w:r w:rsidR="007A15CF">
              <w:rPr>
                <w:noProof/>
                <w:webHidden/>
              </w:rPr>
              <w:tab/>
            </w:r>
            <w:r w:rsidR="007A15CF">
              <w:rPr>
                <w:noProof/>
                <w:webHidden/>
              </w:rPr>
              <w:fldChar w:fldCharType="begin"/>
            </w:r>
            <w:r w:rsidR="007A15CF">
              <w:rPr>
                <w:noProof/>
                <w:webHidden/>
              </w:rPr>
              <w:instrText xml:space="preserve"> PAGEREF _Toc80229766 \h </w:instrText>
            </w:r>
            <w:r w:rsidR="007A15CF">
              <w:rPr>
                <w:noProof/>
                <w:webHidden/>
              </w:rPr>
            </w:r>
            <w:r w:rsidR="007A15CF">
              <w:rPr>
                <w:noProof/>
                <w:webHidden/>
              </w:rPr>
              <w:fldChar w:fldCharType="separate"/>
            </w:r>
            <w:r w:rsidR="007A15CF">
              <w:rPr>
                <w:noProof/>
                <w:webHidden/>
              </w:rPr>
              <w:t>26</w:t>
            </w:r>
            <w:r w:rsidR="007A15CF">
              <w:rPr>
                <w:noProof/>
                <w:webHidden/>
              </w:rPr>
              <w:fldChar w:fldCharType="end"/>
            </w:r>
          </w:hyperlink>
        </w:p>
        <w:p w14:paraId="75E3DD1A" w14:textId="566C341C" w:rsidR="007A15CF" w:rsidRDefault="00D80333">
          <w:pPr>
            <w:pStyle w:val="Obsah2"/>
            <w:tabs>
              <w:tab w:val="left" w:pos="880"/>
              <w:tab w:val="right" w:leader="dot" w:pos="849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0229768" w:history="1">
            <w:r w:rsidR="007A15CF" w:rsidRPr="00295AEB">
              <w:rPr>
                <w:rStyle w:val="Hypertextovodkaz"/>
                <w:noProof/>
              </w:rPr>
              <w:t>5.1</w:t>
            </w:r>
            <w:r w:rsidR="007A15CF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A15CF" w:rsidRPr="00295AEB">
              <w:rPr>
                <w:rStyle w:val="Hypertextovodkaz"/>
                <w:noProof/>
              </w:rPr>
              <w:t>Burian Gozzi</w:t>
            </w:r>
            <w:r w:rsidR="007A15CF">
              <w:rPr>
                <w:noProof/>
                <w:webHidden/>
              </w:rPr>
              <w:tab/>
            </w:r>
            <w:r w:rsidR="007A15CF">
              <w:rPr>
                <w:noProof/>
                <w:webHidden/>
              </w:rPr>
              <w:fldChar w:fldCharType="begin"/>
            </w:r>
            <w:r w:rsidR="007A15CF">
              <w:rPr>
                <w:noProof/>
                <w:webHidden/>
              </w:rPr>
              <w:instrText xml:space="preserve"> PAGEREF _Toc80229768 \h </w:instrText>
            </w:r>
            <w:r w:rsidR="007A15CF">
              <w:rPr>
                <w:noProof/>
                <w:webHidden/>
              </w:rPr>
            </w:r>
            <w:r w:rsidR="007A15CF">
              <w:rPr>
                <w:noProof/>
                <w:webHidden/>
              </w:rPr>
              <w:fldChar w:fldCharType="separate"/>
            </w:r>
            <w:r w:rsidR="007A15CF">
              <w:rPr>
                <w:noProof/>
                <w:webHidden/>
              </w:rPr>
              <w:t>28</w:t>
            </w:r>
            <w:r w:rsidR="007A15CF">
              <w:rPr>
                <w:noProof/>
                <w:webHidden/>
              </w:rPr>
              <w:fldChar w:fldCharType="end"/>
            </w:r>
          </w:hyperlink>
        </w:p>
        <w:p w14:paraId="41A63817" w14:textId="735C0D71" w:rsidR="007A15CF" w:rsidRDefault="00D80333">
          <w:pPr>
            <w:pStyle w:val="Obsah3"/>
            <w:tabs>
              <w:tab w:val="left" w:pos="1320"/>
              <w:tab w:val="right" w:leader="dot" w:pos="849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0229769" w:history="1">
            <w:r w:rsidR="007A15CF" w:rsidRPr="00295AEB">
              <w:rPr>
                <w:rStyle w:val="Hypertextovodkaz"/>
                <w:noProof/>
              </w:rPr>
              <w:t>5.1.1</w:t>
            </w:r>
            <w:r w:rsidR="007A15CF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A15CF" w:rsidRPr="00295AEB">
              <w:rPr>
                <w:rStyle w:val="Hypertextovodkaz"/>
                <w:noProof/>
              </w:rPr>
              <w:t>Doudleby nad Orlicí</w:t>
            </w:r>
            <w:r w:rsidR="007A15CF">
              <w:rPr>
                <w:noProof/>
                <w:webHidden/>
              </w:rPr>
              <w:tab/>
            </w:r>
            <w:r w:rsidR="007A15CF">
              <w:rPr>
                <w:noProof/>
                <w:webHidden/>
              </w:rPr>
              <w:fldChar w:fldCharType="begin"/>
            </w:r>
            <w:r w:rsidR="007A15CF">
              <w:rPr>
                <w:noProof/>
                <w:webHidden/>
              </w:rPr>
              <w:instrText xml:space="preserve"> PAGEREF _Toc80229769 \h </w:instrText>
            </w:r>
            <w:r w:rsidR="007A15CF">
              <w:rPr>
                <w:noProof/>
                <w:webHidden/>
              </w:rPr>
            </w:r>
            <w:r w:rsidR="007A15CF">
              <w:rPr>
                <w:noProof/>
                <w:webHidden/>
              </w:rPr>
              <w:fldChar w:fldCharType="separate"/>
            </w:r>
            <w:r w:rsidR="007A15CF">
              <w:rPr>
                <w:noProof/>
                <w:webHidden/>
              </w:rPr>
              <w:t>29</w:t>
            </w:r>
            <w:r w:rsidR="007A15CF">
              <w:rPr>
                <w:noProof/>
                <w:webHidden/>
              </w:rPr>
              <w:fldChar w:fldCharType="end"/>
            </w:r>
          </w:hyperlink>
        </w:p>
        <w:p w14:paraId="20C297C2" w14:textId="2D65C0D7" w:rsidR="007A15CF" w:rsidRDefault="00D80333">
          <w:pPr>
            <w:pStyle w:val="Obsah3"/>
            <w:tabs>
              <w:tab w:val="left" w:pos="1320"/>
              <w:tab w:val="right" w:leader="dot" w:pos="849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0229770" w:history="1">
            <w:r w:rsidR="007A15CF" w:rsidRPr="00295AEB">
              <w:rPr>
                <w:rStyle w:val="Hypertextovodkaz"/>
                <w:noProof/>
              </w:rPr>
              <w:t>5.1.2</w:t>
            </w:r>
            <w:r w:rsidR="007A15CF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A15CF" w:rsidRPr="00295AEB">
              <w:rPr>
                <w:rStyle w:val="Hypertextovodkaz"/>
                <w:noProof/>
              </w:rPr>
              <w:t>Kostelec nad Orlicí</w:t>
            </w:r>
            <w:r w:rsidR="007A15CF">
              <w:rPr>
                <w:noProof/>
                <w:webHidden/>
              </w:rPr>
              <w:tab/>
            </w:r>
            <w:r w:rsidR="007A15CF">
              <w:rPr>
                <w:noProof/>
                <w:webHidden/>
              </w:rPr>
              <w:fldChar w:fldCharType="begin"/>
            </w:r>
            <w:r w:rsidR="007A15CF">
              <w:rPr>
                <w:noProof/>
                <w:webHidden/>
              </w:rPr>
              <w:instrText xml:space="preserve"> PAGEREF _Toc80229770 \h </w:instrText>
            </w:r>
            <w:r w:rsidR="007A15CF">
              <w:rPr>
                <w:noProof/>
                <w:webHidden/>
              </w:rPr>
            </w:r>
            <w:r w:rsidR="007A15CF">
              <w:rPr>
                <w:noProof/>
                <w:webHidden/>
              </w:rPr>
              <w:fldChar w:fldCharType="separate"/>
            </w:r>
            <w:r w:rsidR="007A15CF">
              <w:rPr>
                <w:noProof/>
                <w:webHidden/>
              </w:rPr>
              <w:t>30</w:t>
            </w:r>
            <w:r w:rsidR="007A15CF">
              <w:rPr>
                <w:noProof/>
                <w:webHidden/>
              </w:rPr>
              <w:fldChar w:fldCharType="end"/>
            </w:r>
          </w:hyperlink>
        </w:p>
        <w:p w14:paraId="6444B94D" w14:textId="4DCC4265" w:rsidR="007A15CF" w:rsidRDefault="00D80333">
          <w:pPr>
            <w:pStyle w:val="Obsah3"/>
            <w:tabs>
              <w:tab w:val="left" w:pos="1320"/>
              <w:tab w:val="right" w:leader="dot" w:pos="849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0229771" w:history="1">
            <w:r w:rsidR="007A15CF" w:rsidRPr="00295AEB">
              <w:rPr>
                <w:rStyle w:val="Hypertextovodkaz"/>
                <w:noProof/>
              </w:rPr>
              <w:t>5.1.3</w:t>
            </w:r>
            <w:r w:rsidR="007A15CF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A15CF" w:rsidRPr="00295AEB">
              <w:rPr>
                <w:rStyle w:val="Hypertextovodkaz"/>
                <w:noProof/>
              </w:rPr>
              <w:t>Hrad Potštejn</w:t>
            </w:r>
            <w:r w:rsidR="007A15CF">
              <w:rPr>
                <w:noProof/>
                <w:webHidden/>
              </w:rPr>
              <w:tab/>
            </w:r>
            <w:r w:rsidR="007A15CF">
              <w:rPr>
                <w:noProof/>
                <w:webHidden/>
              </w:rPr>
              <w:fldChar w:fldCharType="begin"/>
            </w:r>
            <w:r w:rsidR="007A15CF">
              <w:rPr>
                <w:noProof/>
                <w:webHidden/>
              </w:rPr>
              <w:instrText xml:space="preserve"> PAGEREF _Toc80229771 \h </w:instrText>
            </w:r>
            <w:r w:rsidR="007A15CF">
              <w:rPr>
                <w:noProof/>
                <w:webHidden/>
              </w:rPr>
            </w:r>
            <w:r w:rsidR="007A15CF">
              <w:rPr>
                <w:noProof/>
                <w:webHidden/>
              </w:rPr>
              <w:fldChar w:fldCharType="separate"/>
            </w:r>
            <w:r w:rsidR="007A15CF">
              <w:rPr>
                <w:noProof/>
                <w:webHidden/>
              </w:rPr>
              <w:t>31</w:t>
            </w:r>
            <w:r w:rsidR="007A15CF">
              <w:rPr>
                <w:noProof/>
                <w:webHidden/>
              </w:rPr>
              <w:fldChar w:fldCharType="end"/>
            </w:r>
          </w:hyperlink>
        </w:p>
        <w:p w14:paraId="3B85B848" w14:textId="1DA17599" w:rsidR="007A15CF" w:rsidRDefault="00D80333">
          <w:pPr>
            <w:pStyle w:val="Obsah3"/>
            <w:tabs>
              <w:tab w:val="left" w:pos="1320"/>
              <w:tab w:val="right" w:leader="dot" w:pos="849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0229772" w:history="1">
            <w:r w:rsidR="007A15CF" w:rsidRPr="00295AEB">
              <w:rPr>
                <w:rStyle w:val="Hypertextovodkaz"/>
                <w:noProof/>
              </w:rPr>
              <w:t>5.1.4</w:t>
            </w:r>
            <w:r w:rsidR="007A15CF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A15CF" w:rsidRPr="00295AEB">
              <w:rPr>
                <w:rStyle w:val="Hypertextovodkaz"/>
                <w:noProof/>
              </w:rPr>
              <w:t>Zámek Stěžery</w:t>
            </w:r>
            <w:r w:rsidR="007A15CF">
              <w:rPr>
                <w:noProof/>
                <w:webHidden/>
              </w:rPr>
              <w:tab/>
            </w:r>
            <w:r w:rsidR="007A15CF">
              <w:rPr>
                <w:noProof/>
                <w:webHidden/>
              </w:rPr>
              <w:fldChar w:fldCharType="begin"/>
            </w:r>
            <w:r w:rsidR="007A15CF">
              <w:rPr>
                <w:noProof/>
                <w:webHidden/>
              </w:rPr>
              <w:instrText xml:space="preserve"> PAGEREF _Toc80229772 \h </w:instrText>
            </w:r>
            <w:r w:rsidR="007A15CF">
              <w:rPr>
                <w:noProof/>
                <w:webHidden/>
              </w:rPr>
            </w:r>
            <w:r w:rsidR="007A15CF">
              <w:rPr>
                <w:noProof/>
                <w:webHidden/>
              </w:rPr>
              <w:fldChar w:fldCharType="separate"/>
            </w:r>
            <w:r w:rsidR="007A15CF">
              <w:rPr>
                <w:noProof/>
                <w:webHidden/>
              </w:rPr>
              <w:t>31</w:t>
            </w:r>
            <w:r w:rsidR="007A15CF">
              <w:rPr>
                <w:noProof/>
                <w:webHidden/>
              </w:rPr>
              <w:fldChar w:fldCharType="end"/>
            </w:r>
          </w:hyperlink>
        </w:p>
        <w:p w14:paraId="13FB7EEC" w14:textId="0797595C" w:rsidR="007A15CF" w:rsidRDefault="00D80333">
          <w:pPr>
            <w:pStyle w:val="Obsah3"/>
            <w:tabs>
              <w:tab w:val="left" w:pos="1320"/>
              <w:tab w:val="right" w:leader="dot" w:pos="849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0229773" w:history="1">
            <w:r w:rsidR="007A15CF" w:rsidRPr="00295AEB">
              <w:rPr>
                <w:rStyle w:val="Hypertextovodkaz"/>
                <w:noProof/>
              </w:rPr>
              <w:t>5.1.5</w:t>
            </w:r>
            <w:r w:rsidR="007A15CF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A15CF" w:rsidRPr="00295AEB">
              <w:rPr>
                <w:rStyle w:val="Hypertextovodkaz"/>
                <w:noProof/>
              </w:rPr>
              <w:t>Hrad Pecka</w:t>
            </w:r>
            <w:r w:rsidR="007A15CF">
              <w:rPr>
                <w:noProof/>
                <w:webHidden/>
              </w:rPr>
              <w:tab/>
            </w:r>
            <w:r w:rsidR="007A15CF">
              <w:rPr>
                <w:noProof/>
                <w:webHidden/>
              </w:rPr>
              <w:fldChar w:fldCharType="begin"/>
            </w:r>
            <w:r w:rsidR="007A15CF">
              <w:rPr>
                <w:noProof/>
                <w:webHidden/>
              </w:rPr>
              <w:instrText xml:space="preserve"> PAGEREF _Toc80229773 \h </w:instrText>
            </w:r>
            <w:r w:rsidR="007A15CF">
              <w:rPr>
                <w:noProof/>
                <w:webHidden/>
              </w:rPr>
            </w:r>
            <w:r w:rsidR="007A15CF">
              <w:rPr>
                <w:noProof/>
                <w:webHidden/>
              </w:rPr>
              <w:fldChar w:fldCharType="separate"/>
            </w:r>
            <w:r w:rsidR="007A15CF">
              <w:rPr>
                <w:noProof/>
                <w:webHidden/>
              </w:rPr>
              <w:t>31</w:t>
            </w:r>
            <w:r w:rsidR="007A15CF">
              <w:rPr>
                <w:noProof/>
                <w:webHidden/>
              </w:rPr>
              <w:fldChar w:fldCharType="end"/>
            </w:r>
          </w:hyperlink>
        </w:p>
        <w:p w14:paraId="3240D244" w14:textId="116869E7" w:rsidR="007A15CF" w:rsidRDefault="00D80333">
          <w:pPr>
            <w:pStyle w:val="Obsah2"/>
            <w:tabs>
              <w:tab w:val="left" w:pos="880"/>
              <w:tab w:val="right" w:leader="dot" w:pos="849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0229775" w:history="1">
            <w:r w:rsidR="007A15CF" w:rsidRPr="00295AEB">
              <w:rPr>
                <w:rStyle w:val="Hypertextovodkaz"/>
                <w:noProof/>
              </w:rPr>
              <w:t>6.1</w:t>
            </w:r>
            <w:r w:rsidR="007A15CF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A15CF" w:rsidRPr="00295AEB">
              <w:rPr>
                <w:rStyle w:val="Hypertextovodkaz"/>
                <w:noProof/>
              </w:rPr>
              <w:t>Závěr</w:t>
            </w:r>
            <w:r w:rsidR="007A15CF">
              <w:rPr>
                <w:noProof/>
                <w:webHidden/>
              </w:rPr>
              <w:tab/>
            </w:r>
            <w:r w:rsidR="007A15CF">
              <w:rPr>
                <w:noProof/>
                <w:webHidden/>
              </w:rPr>
              <w:fldChar w:fldCharType="begin"/>
            </w:r>
            <w:r w:rsidR="007A15CF">
              <w:rPr>
                <w:noProof/>
                <w:webHidden/>
              </w:rPr>
              <w:instrText xml:space="preserve"> PAGEREF _Toc80229775 \h </w:instrText>
            </w:r>
            <w:r w:rsidR="007A15CF">
              <w:rPr>
                <w:noProof/>
                <w:webHidden/>
              </w:rPr>
            </w:r>
            <w:r w:rsidR="007A15CF">
              <w:rPr>
                <w:noProof/>
                <w:webHidden/>
              </w:rPr>
              <w:fldChar w:fldCharType="separate"/>
            </w:r>
            <w:r w:rsidR="007A15CF">
              <w:rPr>
                <w:noProof/>
                <w:webHidden/>
              </w:rPr>
              <w:t>33</w:t>
            </w:r>
            <w:r w:rsidR="007A15CF">
              <w:rPr>
                <w:noProof/>
                <w:webHidden/>
              </w:rPr>
              <w:fldChar w:fldCharType="end"/>
            </w:r>
          </w:hyperlink>
        </w:p>
        <w:p w14:paraId="7BCF4CD2" w14:textId="3BD6AA83" w:rsidR="007A15CF" w:rsidRDefault="00D80333">
          <w:pPr>
            <w:pStyle w:val="Obsah2"/>
            <w:tabs>
              <w:tab w:val="left" w:pos="880"/>
              <w:tab w:val="right" w:leader="dot" w:pos="849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0229777" w:history="1">
            <w:r w:rsidR="007A15CF" w:rsidRPr="00295AEB">
              <w:rPr>
                <w:rStyle w:val="Hypertextovodkaz"/>
                <w:noProof/>
              </w:rPr>
              <w:t>7.1</w:t>
            </w:r>
            <w:r w:rsidR="007A15CF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A15CF" w:rsidRPr="00295AEB">
              <w:rPr>
                <w:rStyle w:val="Hypertextovodkaz"/>
                <w:noProof/>
              </w:rPr>
              <w:t>Seznam literatury</w:t>
            </w:r>
            <w:r w:rsidR="007A15CF">
              <w:rPr>
                <w:noProof/>
                <w:webHidden/>
              </w:rPr>
              <w:tab/>
            </w:r>
            <w:r w:rsidR="007A15CF">
              <w:rPr>
                <w:noProof/>
                <w:webHidden/>
              </w:rPr>
              <w:fldChar w:fldCharType="begin"/>
            </w:r>
            <w:r w:rsidR="007A15CF">
              <w:rPr>
                <w:noProof/>
                <w:webHidden/>
              </w:rPr>
              <w:instrText xml:space="preserve"> PAGEREF _Toc80229777 \h </w:instrText>
            </w:r>
            <w:r w:rsidR="007A15CF">
              <w:rPr>
                <w:noProof/>
                <w:webHidden/>
              </w:rPr>
            </w:r>
            <w:r w:rsidR="007A15CF">
              <w:rPr>
                <w:noProof/>
                <w:webHidden/>
              </w:rPr>
              <w:fldChar w:fldCharType="separate"/>
            </w:r>
            <w:r w:rsidR="007A15CF">
              <w:rPr>
                <w:noProof/>
                <w:webHidden/>
              </w:rPr>
              <w:t>35</w:t>
            </w:r>
            <w:r w:rsidR="007A15CF">
              <w:rPr>
                <w:noProof/>
                <w:webHidden/>
              </w:rPr>
              <w:fldChar w:fldCharType="end"/>
            </w:r>
          </w:hyperlink>
        </w:p>
        <w:p w14:paraId="5AC3177D" w14:textId="4FD4C833" w:rsidR="007A15CF" w:rsidRDefault="00D80333">
          <w:pPr>
            <w:pStyle w:val="Obsah2"/>
            <w:tabs>
              <w:tab w:val="left" w:pos="880"/>
              <w:tab w:val="right" w:leader="dot" w:pos="849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0229779" w:history="1">
            <w:r w:rsidR="007A15CF" w:rsidRPr="00295AEB">
              <w:rPr>
                <w:rStyle w:val="Hypertextovodkaz"/>
                <w:noProof/>
              </w:rPr>
              <w:t>8.1</w:t>
            </w:r>
            <w:r w:rsidR="007A15CF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A15CF" w:rsidRPr="00295AEB">
              <w:rPr>
                <w:rStyle w:val="Hypertextovodkaz"/>
                <w:noProof/>
              </w:rPr>
              <w:t>Seznam obrazové přílohy</w:t>
            </w:r>
            <w:r w:rsidR="007A15CF">
              <w:rPr>
                <w:noProof/>
                <w:webHidden/>
              </w:rPr>
              <w:tab/>
            </w:r>
            <w:r w:rsidR="007A15CF">
              <w:rPr>
                <w:noProof/>
                <w:webHidden/>
              </w:rPr>
              <w:fldChar w:fldCharType="begin"/>
            </w:r>
            <w:r w:rsidR="007A15CF">
              <w:rPr>
                <w:noProof/>
                <w:webHidden/>
              </w:rPr>
              <w:instrText xml:space="preserve"> PAGEREF _Toc80229779 \h </w:instrText>
            </w:r>
            <w:r w:rsidR="007A15CF">
              <w:rPr>
                <w:noProof/>
                <w:webHidden/>
              </w:rPr>
            </w:r>
            <w:r w:rsidR="007A15CF">
              <w:rPr>
                <w:noProof/>
                <w:webHidden/>
              </w:rPr>
              <w:fldChar w:fldCharType="separate"/>
            </w:r>
            <w:r w:rsidR="007A15CF">
              <w:rPr>
                <w:noProof/>
                <w:webHidden/>
              </w:rPr>
              <w:t>38</w:t>
            </w:r>
            <w:r w:rsidR="007A15CF">
              <w:rPr>
                <w:noProof/>
                <w:webHidden/>
              </w:rPr>
              <w:fldChar w:fldCharType="end"/>
            </w:r>
          </w:hyperlink>
        </w:p>
        <w:p w14:paraId="0968F25A" w14:textId="26EFC50E" w:rsidR="007A15CF" w:rsidRDefault="00D80333">
          <w:pPr>
            <w:pStyle w:val="Obsah2"/>
            <w:tabs>
              <w:tab w:val="left" w:pos="880"/>
              <w:tab w:val="right" w:leader="dot" w:pos="849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0229781" w:history="1">
            <w:r w:rsidR="007A15CF" w:rsidRPr="00295AEB">
              <w:rPr>
                <w:rStyle w:val="Hypertextovodkaz"/>
                <w:noProof/>
              </w:rPr>
              <w:t>9.1</w:t>
            </w:r>
            <w:r w:rsidR="007A15CF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A15CF" w:rsidRPr="00295AEB">
              <w:rPr>
                <w:rStyle w:val="Hypertextovodkaz"/>
                <w:noProof/>
              </w:rPr>
              <w:t>Obrazová příloha</w:t>
            </w:r>
            <w:r w:rsidR="007A15CF">
              <w:rPr>
                <w:noProof/>
                <w:webHidden/>
              </w:rPr>
              <w:tab/>
            </w:r>
            <w:r w:rsidR="007A15CF">
              <w:rPr>
                <w:noProof/>
                <w:webHidden/>
              </w:rPr>
              <w:fldChar w:fldCharType="begin"/>
            </w:r>
            <w:r w:rsidR="007A15CF">
              <w:rPr>
                <w:noProof/>
                <w:webHidden/>
              </w:rPr>
              <w:instrText xml:space="preserve"> PAGEREF _Toc80229781 \h </w:instrText>
            </w:r>
            <w:r w:rsidR="007A15CF">
              <w:rPr>
                <w:noProof/>
                <w:webHidden/>
              </w:rPr>
            </w:r>
            <w:r w:rsidR="007A15CF">
              <w:rPr>
                <w:noProof/>
                <w:webHidden/>
              </w:rPr>
              <w:fldChar w:fldCharType="separate"/>
            </w:r>
            <w:r w:rsidR="007A15CF">
              <w:rPr>
                <w:noProof/>
                <w:webHidden/>
              </w:rPr>
              <w:t>39</w:t>
            </w:r>
            <w:r w:rsidR="007A15CF">
              <w:rPr>
                <w:noProof/>
                <w:webHidden/>
              </w:rPr>
              <w:fldChar w:fldCharType="end"/>
            </w:r>
          </w:hyperlink>
        </w:p>
        <w:p w14:paraId="7E0AA177" w14:textId="1A26154E" w:rsidR="001B3BED" w:rsidRPr="001B3BED" w:rsidRDefault="001B3BED">
          <w:pPr>
            <w:rPr>
              <w:rFonts w:ascii="Times New Roman" w:hAnsi="Times New Roman" w:cs="Times New Roman"/>
            </w:rPr>
          </w:pPr>
          <w:r w:rsidRPr="001B3BED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7A5C7A65" w14:textId="48D073B2" w:rsidR="001B3BED" w:rsidRPr="001B3BED" w:rsidRDefault="001B3BED" w:rsidP="001B3BED">
      <w:pPr>
        <w:rPr>
          <w:rFonts w:ascii="Times New Roman" w:hAnsi="Times New Roman" w:cs="Times New Roman"/>
          <w:sz w:val="28"/>
          <w:szCs w:val="28"/>
        </w:rPr>
      </w:pPr>
    </w:p>
    <w:p w14:paraId="28949AE1" w14:textId="6D6318A7" w:rsidR="00CD6E56" w:rsidRDefault="00CD6E56" w:rsidP="00756B5D">
      <w:pPr>
        <w:rPr>
          <w:rFonts w:ascii="Times New Roman" w:hAnsi="Times New Roman" w:cs="Times New Roman"/>
          <w:sz w:val="28"/>
          <w:szCs w:val="28"/>
        </w:rPr>
      </w:pPr>
    </w:p>
    <w:p w14:paraId="0DB5B3A2" w14:textId="0EB91629" w:rsidR="007A15CF" w:rsidRDefault="007A15CF" w:rsidP="00756B5D">
      <w:pPr>
        <w:rPr>
          <w:rFonts w:ascii="Times New Roman" w:hAnsi="Times New Roman" w:cs="Times New Roman"/>
          <w:sz w:val="28"/>
          <w:szCs w:val="28"/>
        </w:rPr>
      </w:pPr>
    </w:p>
    <w:p w14:paraId="6D93E13B" w14:textId="7C13F0B9" w:rsidR="007A15CF" w:rsidRDefault="007A15CF" w:rsidP="00756B5D">
      <w:pPr>
        <w:rPr>
          <w:rFonts w:ascii="Times New Roman" w:hAnsi="Times New Roman" w:cs="Times New Roman"/>
          <w:sz w:val="28"/>
          <w:szCs w:val="28"/>
        </w:rPr>
      </w:pPr>
    </w:p>
    <w:p w14:paraId="2406F1A7" w14:textId="1745B2D9" w:rsidR="007A15CF" w:rsidRDefault="007A15CF" w:rsidP="00756B5D">
      <w:pPr>
        <w:rPr>
          <w:rFonts w:ascii="Times New Roman" w:hAnsi="Times New Roman" w:cs="Times New Roman"/>
          <w:sz w:val="28"/>
          <w:szCs w:val="28"/>
        </w:rPr>
      </w:pPr>
    </w:p>
    <w:p w14:paraId="67EAF736" w14:textId="31D9C7B7" w:rsidR="007A15CF" w:rsidRDefault="007A15CF" w:rsidP="00756B5D">
      <w:pPr>
        <w:rPr>
          <w:rFonts w:ascii="Times New Roman" w:hAnsi="Times New Roman" w:cs="Times New Roman"/>
          <w:sz w:val="28"/>
          <w:szCs w:val="28"/>
        </w:rPr>
      </w:pPr>
    </w:p>
    <w:p w14:paraId="0ACF9226" w14:textId="78A0946E" w:rsidR="007A15CF" w:rsidRDefault="007A15CF" w:rsidP="00756B5D">
      <w:pPr>
        <w:rPr>
          <w:rFonts w:ascii="Times New Roman" w:hAnsi="Times New Roman" w:cs="Times New Roman"/>
          <w:sz w:val="28"/>
          <w:szCs w:val="28"/>
        </w:rPr>
      </w:pPr>
    </w:p>
    <w:p w14:paraId="436B31B4" w14:textId="2C08A912" w:rsidR="007A15CF" w:rsidRDefault="007A15CF" w:rsidP="00756B5D">
      <w:pPr>
        <w:rPr>
          <w:rFonts w:ascii="Times New Roman" w:hAnsi="Times New Roman" w:cs="Times New Roman"/>
          <w:sz w:val="28"/>
          <w:szCs w:val="28"/>
        </w:rPr>
      </w:pPr>
    </w:p>
    <w:p w14:paraId="634AF02C" w14:textId="2083BE63" w:rsidR="007A15CF" w:rsidRDefault="007A15CF" w:rsidP="00756B5D">
      <w:pPr>
        <w:rPr>
          <w:rFonts w:ascii="Times New Roman" w:hAnsi="Times New Roman" w:cs="Times New Roman"/>
          <w:sz w:val="28"/>
          <w:szCs w:val="28"/>
        </w:rPr>
      </w:pPr>
    </w:p>
    <w:p w14:paraId="792B937C" w14:textId="74533BC1" w:rsidR="007A15CF" w:rsidRDefault="007A15CF" w:rsidP="00756B5D">
      <w:pPr>
        <w:rPr>
          <w:rFonts w:ascii="Times New Roman" w:hAnsi="Times New Roman" w:cs="Times New Roman"/>
          <w:sz w:val="28"/>
          <w:szCs w:val="28"/>
        </w:rPr>
      </w:pPr>
    </w:p>
    <w:p w14:paraId="38284EE1" w14:textId="50DBB46A" w:rsidR="007A15CF" w:rsidRDefault="007A15CF" w:rsidP="00756B5D">
      <w:pPr>
        <w:rPr>
          <w:rFonts w:ascii="Times New Roman" w:hAnsi="Times New Roman" w:cs="Times New Roman"/>
          <w:sz w:val="28"/>
          <w:szCs w:val="28"/>
        </w:rPr>
      </w:pPr>
    </w:p>
    <w:p w14:paraId="17A51BDB" w14:textId="5D24992C" w:rsidR="007A15CF" w:rsidRDefault="007A15CF" w:rsidP="00756B5D">
      <w:pPr>
        <w:rPr>
          <w:rFonts w:ascii="Times New Roman" w:hAnsi="Times New Roman" w:cs="Times New Roman"/>
          <w:sz w:val="28"/>
          <w:szCs w:val="28"/>
        </w:rPr>
      </w:pPr>
    </w:p>
    <w:p w14:paraId="60150C37" w14:textId="154AC453" w:rsidR="007A15CF" w:rsidRDefault="007A15CF" w:rsidP="00756B5D">
      <w:pPr>
        <w:rPr>
          <w:rFonts w:ascii="Times New Roman" w:hAnsi="Times New Roman" w:cs="Times New Roman"/>
          <w:sz w:val="28"/>
          <w:szCs w:val="28"/>
        </w:rPr>
      </w:pPr>
    </w:p>
    <w:p w14:paraId="705A5886" w14:textId="09B33BEC" w:rsidR="007A15CF" w:rsidRDefault="007A15CF" w:rsidP="00756B5D">
      <w:pPr>
        <w:rPr>
          <w:rFonts w:ascii="Times New Roman" w:hAnsi="Times New Roman" w:cs="Times New Roman"/>
          <w:sz w:val="28"/>
          <w:szCs w:val="28"/>
        </w:rPr>
      </w:pPr>
    </w:p>
    <w:p w14:paraId="3C0E8C80" w14:textId="28054DE9" w:rsidR="007A15CF" w:rsidRDefault="007A15CF" w:rsidP="00756B5D">
      <w:pPr>
        <w:rPr>
          <w:rFonts w:ascii="Times New Roman" w:hAnsi="Times New Roman" w:cs="Times New Roman"/>
          <w:sz w:val="28"/>
          <w:szCs w:val="28"/>
        </w:rPr>
      </w:pPr>
    </w:p>
    <w:p w14:paraId="6E8AAD4C" w14:textId="17C1E2F8" w:rsidR="007A15CF" w:rsidRDefault="007A15CF" w:rsidP="00756B5D">
      <w:pPr>
        <w:rPr>
          <w:rFonts w:ascii="Times New Roman" w:hAnsi="Times New Roman" w:cs="Times New Roman"/>
          <w:sz w:val="28"/>
          <w:szCs w:val="28"/>
        </w:rPr>
      </w:pPr>
    </w:p>
    <w:p w14:paraId="042D0104" w14:textId="115D9B01" w:rsidR="007A15CF" w:rsidRDefault="007A15CF" w:rsidP="00756B5D">
      <w:pPr>
        <w:rPr>
          <w:rFonts w:ascii="Times New Roman" w:hAnsi="Times New Roman" w:cs="Times New Roman"/>
          <w:sz w:val="28"/>
          <w:szCs w:val="28"/>
        </w:rPr>
      </w:pPr>
    </w:p>
    <w:p w14:paraId="4F102B63" w14:textId="2EBDA6B2" w:rsidR="007A15CF" w:rsidRDefault="007A15CF" w:rsidP="00756B5D">
      <w:pPr>
        <w:rPr>
          <w:rFonts w:ascii="Times New Roman" w:hAnsi="Times New Roman" w:cs="Times New Roman"/>
          <w:sz w:val="28"/>
          <w:szCs w:val="28"/>
        </w:rPr>
      </w:pPr>
    </w:p>
    <w:p w14:paraId="3CB0C1C6" w14:textId="2572D76E" w:rsidR="007A15CF" w:rsidRDefault="007A15CF" w:rsidP="00756B5D">
      <w:pPr>
        <w:rPr>
          <w:rFonts w:ascii="Times New Roman" w:hAnsi="Times New Roman" w:cs="Times New Roman"/>
          <w:sz w:val="28"/>
          <w:szCs w:val="28"/>
        </w:rPr>
      </w:pPr>
    </w:p>
    <w:p w14:paraId="41BF60C4" w14:textId="02368C37" w:rsidR="007A15CF" w:rsidRDefault="007A15CF" w:rsidP="00756B5D">
      <w:pPr>
        <w:rPr>
          <w:rFonts w:ascii="Times New Roman" w:hAnsi="Times New Roman" w:cs="Times New Roman"/>
          <w:sz w:val="28"/>
          <w:szCs w:val="28"/>
        </w:rPr>
      </w:pPr>
    </w:p>
    <w:p w14:paraId="01ADD81A" w14:textId="524B6DFB" w:rsidR="007A15CF" w:rsidRDefault="007A15CF" w:rsidP="00756B5D">
      <w:pPr>
        <w:rPr>
          <w:rFonts w:ascii="Times New Roman" w:hAnsi="Times New Roman" w:cs="Times New Roman"/>
          <w:sz w:val="28"/>
          <w:szCs w:val="28"/>
        </w:rPr>
      </w:pPr>
    </w:p>
    <w:p w14:paraId="32C72A66" w14:textId="77777777" w:rsidR="007A15CF" w:rsidRPr="001B3BED" w:rsidRDefault="007A15CF" w:rsidP="00756B5D">
      <w:pPr>
        <w:rPr>
          <w:rFonts w:ascii="Times New Roman" w:hAnsi="Times New Roman" w:cs="Times New Roman"/>
          <w:sz w:val="28"/>
          <w:szCs w:val="28"/>
        </w:rPr>
      </w:pPr>
    </w:p>
    <w:p w14:paraId="25CED78A" w14:textId="749403CF" w:rsidR="007A15CF" w:rsidRDefault="001B3BED" w:rsidP="007A15CF">
      <w:pPr>
        <w:pStyle w:val="Nadpis2"/>
      </w:pPr>
      <w:bookmarkStart w:id="1" w:name="_Toc80229752"/>
      <w:r w:rsidRPr="001B3BED">
        <w:lastRenderedPageBreak/>
        <w:t>Úvod</w:t>
      </w:r>
      <w:bookmarkEnd w:id="1"/>
    </w:p>
    <w:p w14:paraId="54CCB3B7" w14:textId="77777777" w:rsidR="00A804EE" w:rsidRPr="00A804EE" w:rsidRDefault="00A804EE" w:rsidP="00A804EE">
      <w:pPr>
        <w:spacing w:after="0"/>
      </w:pPr>
    </w:p>
    <w:p w14:paraId="44569A9C" w14:textId="533BD31F" w:rsidR="00982035" w:rsidRDefault="00982035" w:rsidP="00982035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Velké náměstí bývalého královského věnného města Hradce Králové je nepředstavitelné be</w:t>
      </w:r>
      <w:r w:rsidR="009E0E05">
        <w:rPr>
          <w:rFonts w:ascii="Times New Roman" w:hAnsi="Times New Roman" w:cs="Times New Roman"/>
        </w:rPr>
        <w:t>z jejich dominant, které vytvářejí</w:t>
      </w:r>
      <w:r>
        <w:rPr>
          <w:rFonts w:ascii="Times New Roman" w:hAnsi="Times New Roman" w:cs="Times New Roman"/>
        </w:rPr>
        <w:t xml:space="preserve"> jeho dnešní podobu. Morový sloup, kostel Nanebevzetí Panny Marie podle návrhů architekta Carla </w:t>
      </w:r>
      <w:proofErr w:type="spellStart"/>
      <w:r>
        <w:rPr>
          <w:rFonts w:ascii="Times New Roman" w:hAnsi="Times New Roman" w:cs="Times New Roman"/>
        </w:rPr>
        <w:t>Luraga</w:t>
      </w:r>
      <w:proofErr w:type="spellEnd"/>
      <w:r w:rsidR="009E0E05">
        <w:rPr>
          <w:rFonts w:ascii="Times New Roman" w:hAnsi="Times New Roman" w:cs="Times New Roman"/>
        </w:rPr>
        <w:t xml:space="preserve"> nebo klasicistní fasády městských domů utvářejí jeho charakter a staly se </w:t>
      </w:r>
      <w:r w:rsidR="00A804EE">
        <w:rPr>
          <w:rFonts w:ascii="Times New Roman" w:hAnsi="Times New Roman" w:cs="Times New Roman"/>
        </w:rPr>
        <w:t>stavbami</w:t>
      </w:r>
      <w:r w:rsidR="009E0E05">
        <w:rPr>
          <w:rFonts w:ascii="Times New Roman" w:hAnsi="Times New Roman" w:cs="Times New Roman"/>
        </w:rPr>
        <w:t xml:space="preserve">, které zkrátka k městu </w:t>
      </w:r>
      <w:r w:rsidR="00A804EE">
        <w:rPr>
          <w:rFonts w:ascii="Times New Roman" w:hAnsi="Times New Roman" w:cs="Times New Roman"/>
        </w:rPr>
        <w:t>patří, proto je složité si bez nich náměstí představit. Jedním z hlavních cílů práce je proto vytvořit obraz toho, jak centrum města v poslední čtvrtině 16. století vypadalo.</w:t>
      </w:r>
    </w:p>
    <w:p w14:paraId="134B7162" w14:textId="3F70D3B3" w:rsidR="00B21449" w:rsidRPr="00451D76" w:rsidRDefault="008F75D0" w:rsidP="00A804EE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Nástup renesance po gotickém slohu byl v českých zemích pozvolnější a opožděnější než v ostatních zemích. U nás tento slohový vývoj pozastavily také významně husitské války, které trvaly od roku</w:t>
      </w:r>
      <w:r w:rsidR="00203A0A">
        <w:rPr>
          <w:rFonts w:ascii="Times New Roman" w:hAnsi="Times New Roman" w:cs="Times New Roman"/>
        </w:rPr>
        <w:t xml:space="preserve"> 1419 až do roku 1434</w:t>
      </w:r>
      <w:r>
        <w:rPr>
          <w:rFonts w:ascii="Times New Roman" w:hAnsi="Times New Roman" w:cs="Times New Roman"/>
        </w:rPr>
        <w:t xml:space="preserve">, které značně </w:t>
      </w:r>
      <w:r w:rsidR="00A804EE">
        <w:rPr>
          <w:rFonts w:ascii="Times New Roman" w:hAnsi="Times New Roman" w:cs="Times New Roman"/>
        </w:rPr>
        <w:t>komplikovaly</w:t>
      </w:r>
      <w:r>
        <w:rPr>
          <w:rFonts w:ascii="Times New Roman" w:hAnsi="Times New Roman" w:cs="Times New Roman"/>
        </w:rPr>
        <w:t xml:space="preserve"> stavby gotické.</w:t>
      </w:r>
      <w:r w:rsidR="00203A0A">
        <w:rPr>
          <w:rFonts w:ascii="Times New Roman" w:hAnsi="Times New Roman" w:cs="Times New Roman"/>
        </w:rPr>
        <w:t xml:space="preserve"> </w:t>
      </w:r>
      <w:r w:rsidR="00A804EE">
        <w:rPr>
          <w:rFonts w:ascii="Times New Roman" w:hAnsi="Times New Roman" w:cs="Times New Roman"/>
        </w:rPr>
        <w:t>Renesance se do Čech dostává přes Moravu. J</w:t>
      </w:r>
      <w:r w:rsidR="00203A0A">
        <w:rPr>
          <w:rFonts w:ascii="Times New Roman" w:hAnsi="Times New Roman" w:cs="Times New Roman"/>
        </w:rPr>
        <w:t>ak</w:t>
      </w:r>
      <w:r w:rsidR="00A804EE">
        <w:rPr>
          <w:rFonts w:ascii="Times New Roman" w:hAnsi="Times New Roman" w:cs="Times New Roman"/>
        </w:rPr>
        <w:t xml:space="preserve"> již bylo v předchozím odstavci, </w:t>
      </w:r>
      <w:r w:rsidR="001F05ED">
        <w:rPr>
          <w:rFonts w:ascii="Times New Roman" w:hAnsi="Times New Roman" w:cs="Times New Roman"/>
        </w:rPr>
        <w:t>Čes</w:t>
      </w:r>
      <w:r w:rsidR="001744B5">
        <w:rPr>
          <w:rFonts w:ascii="Times New Roman" w:hAnsi="Times New Roman" w:cs="Times New Roman"/>
        </w:rPr>
        <w:t>ké země utrpěly finanční ztráty.</w:t>
      </w:r>
      <w:r w:rsidR="001F05ED">
        <w:rPr>
          <w:rFonts w:ascii="Times New Roman" w:hAnsi="Times New Roman" w:cs="Times New Roman"/>
        </w:rPr>
        <w:t xml:space="preserve"> </w:t>
      </w:r>
      <w:r w:rsidR="001744B5">
        <w:rPr>
          <w:rFonts w:ascii="Times New Roman" w:hAnsi="Times New Roman" w:cs="Times New Roman"/>
        </w:rPr>
        <w:t>Jedním z dalších aspektů zpomalení stavební činnosti byla účast na protihabsburském povstání, v jehož důsledku byly Čechám uděleny vysoké pokuty.</w:t>
      </w:r>
      <w:r w:rsidR="001F05ED">
        <w:rPr>
          <w:rFonts w:ascii="Times New Roman" w:hAnsi="Times New Roman" w:cs="Times New Roman"/>
        </w:rPr>
        <w:t xml:space="preserve"> Hlavním centrem renesance se stala Praha, avšak </w:t>
      </w:r>
      <w:r w:rsidR="001744B5">
        <w:rPr>
          <w:rFonts w:ascii="Times New Roman" w:hAnsi="Times New Roman" w:cs="Times New Roman"/>
        </w:rPr>
        <w:t xml:space="preserve">významné </w:t>
      </w:r>
      <w:r w:rsidR="001F05ED">
        <w:rPr>
          <w:rFonts w:ascii="Times New Roman" w:hAnsi="Times New Roman" w:cs="Times New Roman"/>
        </w:rPr>
        <w:t>památky</w:t>
      </w:r>
      <w:r w:rsidR="001744B5">
        <w:rPr>
          <w:rFonts w:ascii="Times New Roman" w:hAnsi="Times New Roman" w:cs="Times New Roman"/>
        </w:rPr>
        <w:t xml:space="preserve"> se dochovaly</w:t>
      </w:r>
      <w:r w:rsidR="001F05ED">
        <w:rPr>
          <w:rFonts w:ascii="Times New Roman" w:hAnsi="Times New Roman" w:cs="Times New Roman"/>
        </w:rPr>
        <w:t xml:space="preserve"> i ve východních Čechách</w:t>
      </w:r>
      <w:r w:rsidR="001744B5">
        <w:rPr>
          <w:rFonts w:ascii="Times New Roman" w:hAnsi="Times New Roman" w:cs="Times New Roman"/>
        </w:rPr>
        <w:t>. N</w:t>
      </w:r>
      <w:r w:rsidR="001F05ED">
        <w:rPr>
          <w:rFonts w:ascii="Times New Roman" w:hAnsi="Times New Roman" w:cs="Times New Roman"/>
        </w:rPr>
        <w:t>apříklad zámek v Litomyšli,</w:t>
      </w:r>
      <w:r>
        <w:rPr>
          <w:rFonts w:ascii="Times New Roman" w:hAnsi="Times New Roman" w:cs="Times New Roman"/>
        </w:rPr>
        <w:t xml:space="preserve"> </w:t>
      </w:r>
      <w:r w:rsidR="001744B5">
        <w:rPr>
          <w:rFonts w:ascii="Times New Roman" w:hAnsi="Times New Roman" w:cs="Times New Roman"/>
        </w:rPr>
        <w:t>zámek v Novém M</w:t>
      </w:r>
      <w:r w:rsidR="001F05ED">
        <w:rPr>
          <w:rFonts w:ascii="Times New Roman" w:hAnsi="Times New Roman" w:cs="Times New Roman"/>
        </w:rPr>
        <w:t xml:space="preserve">ěstě nad Metují, nebo zámek v Pardubicích, který nechali vybudovat </w:t>
      </w:r>
      <w:r w:rsidR="001D38BE">
        <w:rPr>
          <w:rFonts w:ascii="Times New Roman" w:hAnsi="Times New Roman" w:cs="Times New Roman"/>
        </w:rPr>
        <w:t xml:space="preserve">páni z </w:t>
      </w:r>
      <w:r w:rsidR="001F05ED">
        <w:rPr>
          <w:rFonts w:ascii="Times New Roman" w:hAnsi="Times New Roman" w:cs="Times New Roman"/>
        </w:rPr>
        <w:t>Pernštejn</w:t>
      </w:r>
      <w:r w:rsidR="001D38BE">
        <w:rPr>
          <w:rFonts w:ascii="Times New Roman" w:hAnsi="Times New Roman" w:cs="Times New Roman"/>
        </w:rPr>
        <w:t>a</w:t>
      </w:r>
      <w:r w:rsidR="001744B5">
        <w:rPr>
          <w:rFonts w:ascii="Times New Roman" w:hAnsi="Times New Roman" w:cs="Times New Roman"/>
        </w:rPr>
        <w:t>. V Hradci K</w:t>
      </w:r>
      <w:r w:rsidR="001F05ED">
        <w:rPr>
          <w:rFonts w:ascii="Times New Roman" w:hAnsi="Times New Roman" w:cs="Times New Roman"/>
        </w:rPr>
        <w:t>rálové se bohužel kvůli četným požárům a častým přestavbám měst</w:t>
      </w:r>
      <w:r w:rsidR="001744B5">
        <w:rPr>
          <w:rFonts w:ascii="Times New Roman" w:hAnsi="Times New Roman" w:cs="Times New Roman"/>
        </w:rPr>
        <w:t>a dochoval pouze zlomek. R</w:t>
      </w:r>
      <w:r w:rsidR="001F05ED">
        <w:rPr>
          <w:rFonts w:ascii="Times New Roman" w:hAnsi="Times New Roman" w:cs="Times New Roman"/>
        </w:rPr>
        <w:t xml:space="preserve">enesanční podoba města v 16. století jistě dosahovala podobné </w:t>
      </w:r>
      <w:r w:rsidR="001D38BE">
        <w:rPr>
          <w:rFonts w:ascii="Times New Roman" w:hAnsi="Times New Roman" w:cs="Times New Roman"/>
        </w:rPr>
        <w:t>kvality jako již zmíněná města a budovy</w:t>
      </w:r>
      <w:r w:rsidR="00627A50">
        <w:rPr>
          <w:rFonts w:ascii="Times New Roman" w:hAnsi="Times New Roman" w:cs="Times New Roman"/>
        </w:rPr>
        <w:t xml:space="preserve">. </w:t>
      </w:r>
    </w:p>
    <w:p w14:paraId="434D1D5F" w14:textId="4DB5EB36" w:rsidR="00627A50" w:rsidRPr="001744B5" w:rsidRDefault="001744B5" w:rsidP="001744B5">
      <w:pPr>
        <w:pStyle w:val="Textkomente"/>
        <w:spacing w:line="360" w:lineRule="auto"/>
        <w:ind w:firstLine="576"/>
        <w:rPr>
          <w:rFonts w:ascii="Times New Roman" w:hAnsi="Times New Roman" w:cs="Times New Roman"/>
          <w:sz w:val="24"/>
          <w:szCs w:val="24"/>
        </w:rPr>
      </w:pPr>
      <w:r w:rsidRPr="001744B5">
        <w:rPr>
          <w:rFonts w:ascii="Times New Roman" w:hAnsi="Times New Roman" w:cs="Times New Roman"/>
          <w:sz w:val="24"/>
          <w:szCs w:val="24"/>
        </w:rPr>
        <w:t xml:space="preserve">Cílem mé bakalářské diplomové práce je popsat město Hradec Králové tak, jak mohlo vypadat během renesanční přestavby po roce 1572. Za tuto přestavbu se zasloužil tehdejší primas města Martin </w:t>
      </w:r>
      <w:proofErr w:type="spellStart"/>
      <w:r w:rsidRPr="001744B5">
        <w:rPr>
          <w:rFonts w:ascii="Times New Roman" w:hAnsi="Times New Roman" w:cs="Times New Roman"/>
          <w:sz w:val="24"/>
          <w:szCs w:val="24"/>
        </w:rPr>
        <w:t>Cejp</w:t>
      </w:r>
      <w:proofErr w:type="spellEnd"/>
      <w:r w:rsidRPr="001744B5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Pr="001744B5">
        <w:rPr>
          <w:rFonts w:ascii="Times New Roman" w:hAnsi="Times New Roman" w:cs="Times New Roman"/>
          <w:sz w:val="24"/>
          <w:szCs w:val="24"/>
        </w:rPr>
        <w:t>Peclinovce</w:t>
      </w:r>
      <w:proofErr w:type="spellEnd"/>
      <w:r w:rsidRPr="001744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44B5">
        <w:rPr>
          <w:rFonts w:ascii="Times New Roman" w:hAnsi="Times New Roman" w:cs="Times New Roman"/>
          <w:sz w:val="24"/>
          <w:szCs w:val="24"/>
        </w:rPr>
        <w:t>běhemž</w:t>
      </w:r>
      <w:proofErr w:type="spellEnd"/>
      <w:r w:rsidRPr="001744B5">
        <w:rPr>
          <w:rFonts w:ascii="Times New Roman" w:hAnsi="Times New Roman" w:cs="Times New Roman"/>
          <w:sz w:val="24"/>
          <w:szCs w:val="24"/>
        </w:rPr>
        <w:t xml:space="preserve"> jeho působení na radnici začalo město vzkvétat. Město tak obnovil po protihabsburském povstání, kdy král Ferdinand I. Habsburský odebral městu pozemky, střelné zbraně a mimo jiné mu udělil i pokutu 8000 kop míšenských grošů. </w:t>
      </w:r>
      <w:r>
        <w:rPr>
          <w:rFonts w:ascii="Times New Roman" w:hAnsi="Times New Roman" w:cs="Times New Roman"/>
          <w:sz w:val="24"/>
          <w:szCs w:val="24"/>
        </w:rPr>
        <w:t xml:space="preserve">Teprve </w:t>
      </w:r>
      <w:r w:rsidR="00627A50" w:rsidRPr="001744B5">
        <w:rPr>
          <w:rFonts w:ascii="Times New Roman" w:hAnsi="Times New Roman" w:cs="Times New Roman"/>
          <w:sz w:val="24"/>
          <w:szCs w:val="24"/>
        </w:rPr>
        <w:t>v období po roce 1572 začíná znovu vzkvétat královs</w:t>
      </w:r>
      <w:r>
        <w:rPr>
          <w:rFonts w:ascii="Times New Roman" w:hAnsi="Times New Roman" w:cs="Times New Roman"/>
          <w:sz w:val="24"/>
          <w:szCs w:val="24"/>
        </w:rPr>
        <w:t>ké věnné město Hradec Králové, k</w:t>
      </w:r>
      <w:r w:rsidR="00627A50" w:rsidRPr="001744B5">
        <w:rPr>
          <w:rFonts w:ascii="Times New Roman" w:hAnsi="Times New Roman" w:cs="Times New Roman"/>
          <w:sz w:val="24"/>
          <w:szCs w:val="24"/>
        </w:rPr>
        <w:t>teré se během velkolepých stavebních počinů mohlo pyšnit údajně nejkrásnější</w:t>
      </w:r>
      <w:r>
        <w:rPr>
          <w:rFonts w:ascii="Times New Roman" w:hAnsi="Times New Roman" w:cs="Times New Roman"/>
          <w:sz w:val="24"/>
          <w:szCs w:val="24"/>
        </w:rPr>
        <w:t xml:space="preserve"> renesanční bránou v celé zemi – </w:t>
      </w:r>
      <w:r w:rsidR="00627A50" w:rsidRPr="001744B5">
        <w:rPr>
          <w:rFonts w:ascii="Times New Roman" w:hAnsi="Times New Roman" w:cs="Times New Roman"/>
          <w:sz w:val="24"/>
          <w:szCs w:val="24"/>
        </w:rPr>
        <w:t>Pražskou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38BA">
        <w:rPr>
          <w:rFonts w:ascii="Times New Roman" w:hAnsi="Times New Roman" w:cs="Times New Roman"/>
          <w:sz w:val="24"/>
          <w:szCs w:val="24"/>
        </w:rPr>
        <w:t>bránou, která byla součástí hradeb města.</w:t>
      </w:r>
    </w:p>
    <w:p w14:paraId="047A592E" w14:textId="10646E38" w:rsidR="00364CB7" w:rsidRDefault="00184CA1" w:rsidP="005438BA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Dále se diplomová práce zabývá osobností Buriana </w:t>
      </w:r>
      <w:proofErr w:type="spellStart"/>
      <w:r>
        <w:rPr>
          <w:rFonts w:ascii="Times New Roman" w:hAnsi="Times New Roman" w:cs="Times New Roman"/>
        </w:rPr>
        <w:t>Gozziho</w:t>
      </w:r>
      <w:proofErr w:type="spellEnd"/>
      <w:r w:rsidR="005438BA">
        <w:rPr>
          <w:rFonts w:ascii="Times New Roman" w:hAnsi="Times New Roman" w:cs="Times New Roman"/>
        </w:rPr>
        <w:t>, stavitelem</w:t>
      </w:r>
      <w:r>
        <w:rPr>
          <w:rFonts w:ascii="Times New Roman" w:hAnsi="Times New Roman" w:cs="Times New Roman"/>
        </w:rPr>
        <w:t xml:space="preserve"> Bílé věže, ale také dnes již zaniklé Pražské brány</w:t>
      </w:r>
      <w:r w:rsidR="00627A50">
        <w:rPr>
          <w:rFonts w:ascii="Times New Roman" w:hAnsi="Times New Roman" w:cs="Times New Roman"/>
        </w:rPr>
        <w:t xml:space="preserve"> a dalších městských památek. </w:t>
      </w:r>
      <w:r w:rsidR="005438BA">
        <w:rPr>
          <w:rFonts w:ascii="Times New Roman" w:hAnsi="Times New Roman" w:cs="Times New Roman"/>
        </w:rPr>
        <w:t>Jeho osobě se věnuji v kapitole 5.1</w:t>
      </w:r>
      <w:r w:rsidR="00627A50">
        <w:rPr>
          <w:rFonts w:ascii="Times New Roman" w:hAnsi="Times New Roman" w:cs="Times New Roman"/>
        </w:rPr>
        <w:t xml:space="preserve">. </w:t>
      </w:r>
    </w:p>
    <w:p w14:paraId="03E7BF42" w14:textId="5D18E6A2" w:rsidR="001B3BED" w:rsidRDefault="0026763A" w:rsidP="005438BA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Úvodní</w:t>
      </w:r>
      <w:r w:rsidR="00364CB7">
        <w:rPr>
          <w:rFonts w:ascii="Times New Roman" w:hAnsi="Times New Roman" w:cs="Times New Roman"/>
        </w:rPr>
        <w:t xml:space="preserve"> kapitola je věnov</w:t>
      </w:r>
      <w:r w:rsidR="000A126E">
        <w:rPr>
          <w:rFonts w:ascii="Times New Roman" w:hAnsi="Times New Roman" w:cs="Times New Roman"/>
        </w:rPr>
        <w:t>á</w:t>
      </w:r>
      <w:r w:rsidR="00364CB7">
        <w:rPr>
          <w:rFonts w:ascii="Times New Roman" w:hAnsi="Times New Roman" w:cs="Times New Roman"/>
        </w:rPr>
        <w:t>n</w:t>
      </w:r>
      <w:r w:rsidR="000A126E">
        <w:rPr>
          <w:rFonts w:ascii="Times New Roman" w:hAnsi="Times New Roman" w:cs="Times New Roman"/>
        </w:rPr>
        <w:t>a</w:t>
      </w:r>
      <w:r w:rsidR="00364CB7">
        <w:rPr>
          <w:rFonts w:ascii="Times New Roman" w:hAnsi="Times New Roman" w:cs="Times New Roman"/>
        </w:rPr>
        <w:t xml:space="preserve"> historickému kontextu města</w:t>
      </w:r>
      <w:r>
        <w:rPr>
          <w:rFonts w:ascii="Times New Roman" w:hAnsi="Times New Roman" w:cs="Times New Roman"/>
        </w:rPr>
        <w:t xml:space="preserve">. </w:t>
      </w:r>
      <w:r w:rsidR="00627A50">
        <w:rPr>
          <w:rFonts w:ascii="Times New Roman" w:hAnsi="Times New Roman" w:cs="Times New Roman"/>
        </w:rPr>
        <w:t>Z</w:t>
      </w:r>
      <w:r w:rsidR="000A126E">
        <w:rPr>
          <w:rFonts w:ascii="Times New Roman" w:hAnsi="Times New Roman" w:cs="Times New Roman"/>
        </w:rPr>
        <w:t>aměří</w:t>
      </w:r>
      <w:r w:rsidR="00627A50">
        <w:rPr>
          <w:rFonts w:ascii="Times New Roman" w:hAnsi="Times New Roman" w:cs="Times New Roman"/>
        </w:rPr>
        <w:t>m</w:t>
      </w:r>
      <w:r w:rsidR="000A126E">
        <w:rPr>
          <w:rFonts w:ascii="Times New Roman" w:hAnsi="Times New Roman" w:cs="Times New Roman"/>
        </w:rPr>
        <w:t xml:space="preserve"> </w:t>
      </w:r>
      <w:r w:rsidR="005438BA">
        <w:rPr>
          <w:rFonts w:ascii="Times New Roman" w:hAnsi="Times New Roman" w:cs="Times New Roman"/>
        </w:rPr>
        <w:t xml:space="preserve">se </w:t>
      </w:r>
      <w:r>
        <w:rPr>
          <w:rFonts w:ascii="Times New Roman" w:hAnsi="Times New Roman" w:cs="Times New Roman"/>
        </w:rPr>
        <w:t>na historické souvislosti, které předcházel</w:t>
      </w:r>
      <w:r w:rsidR="000A126E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</w:t>
      </w:r>
      <w:r w:rsidR="00B5684D">
        <w:rPr>
          <w:rFonts w:ascii="Times New Roman" w:hAnsi="Times New Roman" w:cs="Times New Roman"/>
        </w:rPr>
        <w:t xml:space="preserve">době před </w:t>
      </w:r>
      <w:r>
        <w:rPr>
          <w:rFonts w:ascii="Times New Roman" w:hAnsi="Times New Roman" w:cs="Times New Roman"/>
        </w:rPr>
        <w:t>výstavb</w:t>
      </w:r>
      <w:r w:rsidR="00B5684D">
        <w:rPr>
          <w:rFonts w:ascii="Times New Roman" w:hAnsi="Times New Roman" w:cs="Times New Roman"/>
        </w:rPr>
        <w:t>ou</w:t>
      </w:r>
      <w:r>
        <w:rPr>
          <w:rFonts w:ascii="Times New Roman" w:hAnsi="Times New Roman" w:cs="Times New Roman"/>
        </w:rPr>
        <w:t xml:space="preserve"> renesančních památek, jako j</w:t>
      </w:r>
      <w:r w:rsidR="00B5684D">
        <w:rPr>
          <w:rFonts w:ascii="Times New Roman" w:hAnsi="Times New Roman" w:cs="Times New Roman"/>
        </w:rPr>
        <w:t>sou například husitské války, které město připravily o četnost stavitelských p</w:t>
      </w:r>
      <w:r w:rsidR="00E1788B">
        <w:rPr>
          <w:rFonts w:ascii="Times New Roman" w:hAnsi="Times New Roman" w:cs="Times New Roman"/>
        </w:rPr>
        <w:t>říležitostí</w:t>
      </w:r>
      <w:r w:rsidR="000A126E">
        <w:rPr>
          <w:rFonts w:ascii="Times New Roman" w:hAnsi="Times New Roman" w:cs="Times New Roman"/>
        </w:rPr>
        <w:t>.</w:t>
      </w:r>
      <w:r w:rsidR="00B5684D">
        <w:rPr>
          <w:rFonts w:ascii="Times New Roman" w:hAnsi="Times New Roman" w:cs="Times New Roman"/>
        </w:rPr>
        <w:t xml:space="preserve"> </w:t>
      </w:r>
      <w:r w:rsidR="000A126E">
        <w:rPr>
          <w:rFonts w:ascii="Times New Roman" w:hAnsi="Times New Roman" w:cs="Times New Roman"/>
        </w:rPr>
        <w:t>Dále</w:t>
      </w:r>
      <w:r w:rsidR="005438BA">
        <w:rPr>
          <w:rFonts w:ascii="Times New Roman" w:hAnsi="Times New Roman" w:cs="Times New Roman"/>
        </w:rPr>
        <w:t xml:space="preserve"> konfiskací majetku města a ztráty</w:t>
      </w:r>
      <w:r w:rsidR="00B5684D">
        <w:rPr>
          <w:rFonts w:ascii="Times New Roman" w:hAnsi="Times New Roman" w:cs="Times New Roman"/>
        </w:rPr>
        <w:t xml:space="preserve"> práv, </w:t>
      </w:r>
      <w:r w:rsidR="005438BA">
        <w:rPr>
          <w:rFonts w:ascii="Times New Roman" w:hAnsi="Times New Roman" w:cs="Times New Roman"/>
        </w:rPr>
        <w:t>ke které došlo</w:t>
      </w:r>
      <w:r w:rsidR="00B5684D">
        <w:rPr>
          <w:rFonts w:ascii="Times New Roman" w:hAnsi="Times New Roman" w:cs="Times New Roman"/>
        </w:rPr>
        <w:t xml:space="preserve"> během vlády Ferdinanda I. </w:t>
      </w:r>
      <w:r w:rsidR="005438BA">
        <w:rPr>
          <w:rFonts w:ascii="Times New Roman" w:hAnsi="Times New Roman" w:cs="Times New Roman"/>
        </w:rPr>
        <w:t>Z</w:t>
      </w:r>
      <w:r w:rsidR="00B5684D">
        <w:rPr>
          <w:rFonts w:ascii="Times New Roman" w:hAnsi="Times New Roman" w:cs="Times New Roman"/>
        </w:rPr>
        <w:t xml:space="preserve"> těžkých finančních podmínek město dokázal dostat až Martin </w:t>
      </w:r>
      <w:proofErr w:type="spellStart"/>
      <w:r w:rsidR="00B5684D">
        <w:rPr>
          <w:rFonts w:ascii="Times New Roman" w:hAnsi="Times New Roman" w:cs="Times New Roman"/>
        </w:rPr>
        <w:t>Cejp</w:t>
      </w:r>
      <w:proofErr w:type="spellEnd"/>
      <w:r w:rsidR="00B5684D">
        <w:rPr>
          <w:rFonts w:ascii="Times New Roman" w:hAnsi="Times New Roman" w:cs="Times New Roman"/>
        </w:rPr>
        <w:t xml:space="preserve"> z </w:t>
      </w:r>
      <w:proofErr w:type="spellStart"/>
      <w:r w:rsidR="00B5684D">
        <w:rPr>
          <w:rFonts w:ascii="Times New Roman" w:hAnsi="Times New Roman" w:cs="Times New Roman"/>
        </w:rPr>
        <w:t>Peclinovce</w:t>
      </w:r>
      <w:proofErr w:type="spellEnd"/>
      <w:r w:rsidR="00B5684D">
        <w:rPr>
          <w:rFonts w:ascii="Times New Roman" w:hAnsi="Times New Roman" w:cs="Times New Roman"/>
        </w:rPr>
        <w:t>, kterému b</w:t>
      </w:r>
      <w:r w:rsidR="000A126E">
        <w:rPr>
          <w:rFonts w:ascii="Times New Roman" w:hAnsi="Times New Roman" w:cs="Times New Roman"/>
        </w:rPr>
        <w:t>ude</w:t>
      </w:r>
      <w:r w:rsidR="00B5684D">
        <w:rPr>
          <w:rFonts w:ascii="Times New Roman" w:hAnsi="Times New Roman" w:cs="Times New Roman"/>
        </w:rPr>
        <w:t xml:space="preserve"> věnova</w:t>
      </w:r>
      <w:r w:rsidR="000A126E">
        <w:rPr>
          <w:rFonts w:ascii="Times New Roman" w:hAnsi="Times New Roman" w:cs="Times New Roman"/>
        </w:rPr>
        <w:t>ná</w:t>
      </w:r>
      <w:r w:rsidR="00B5684D">
        <w:rPr>
          <w:rFonts w:ascii="Times New Roman" w:hAnsi="Times New Roman" w:cs="Times New Roman"/>
        </w:rPr>
        <w:t xml:space="preserve"> část úvodní kapitoly.</w:t>
      </w:r>
    </w:p>
    <w:p w14:paraId="12F3D6BF" w14:textId="17EC7949" w:rsidR="00E71113" w:rsidRDefault="00E71113" w:rsidP="005438BA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Druhá kapitola se zabývá architekturou </w:t>
      </w:r>
      <w:r w:rsidR="00F02D57">
        <w:rPr>
          <w:rFonts w:ascii="Times New Roman" w:hAnsi="Times New Roman" w:cs="Times New Roman"/>
        </w:rPr>
        <w:t xml:space="preserve">centra města </w:t>
      </w:r>
      <w:r>
        <w:rPr>
          <w:rFonts w:ascii="Times New Roman" w:hAnsi="Times New Roman" w:cs="Times New Roman"/>
        </w:rPr>
        <w:t xml:space="preserve">postavenou před rokem 1572. </w:t>
      </w:r>
      <w:r w:rsidR="005438BA">
        <w:rPr>
          <w:rFonts w:ascii="Times New Roman" w:hAnsi="Times New Roman" w:cs="Times New Roman"/>
        </w:rPr>
        <w:t>Je zde popsána</w:t>
      </w:r>
      <w:r>
        <w:rPr>
          <w:rFonts w:ascii="Times New Roman" w:hAnsi="Times New Roman" w:cs="Times New Roman"/>
        </w:rPr>
        <w:t xml:space="preserve"> </w:t>
      </w:r>
      <w:r w:rsidR="005438BA">
        <w:rPr>
          <w:rFonts w:ascii="Times New Roman" w:hAnsi="Times New Roman" w:cs="Times New Roman"/>
        </w:rPr>
        <w:t>podoba</w:t>
      </w:r>
      <w:r w:rsidR="00F02D57">
        <w:rPr>
          <w:rFonts w:ascii="Times New Roman" w:hAnsi="Times New Roman" w:cs="Times New Roman"/>
        </w:rPr>
        <w:t xml:space="preserve"> V</w:t>
      </w:r>
      <w:r>
        <w:rPr>
          <w:rFonts w:ascii="Times New Roman" w:hAnsi="Times New Roman" w:cs="Times New Roman"/>
        </w:rPr>
        <w:t xml:space="preserve">elkého </w:t>
      </w:r>
      <w:r w:rsidR="00F02D57">
        <w:rPr>
          <w:rFonts w:ascii="Times New Roman" w:hAnsi="Times New Roman" w:cs="Times New Roman"/>
        </w:rPr>
        <w:t xml:space="preserve">a Malého </w:t>
      </w:r>
      <w:r>
        <w:rPr>
          <w:rFonts w:ascii="Times New Roman" w:hAnsi="Times New Roman" w:cs="Times New Roman"/>
        </w:rPr>
        <w:t>náměstí</w:t>
      </w:r>
      <w:r w:rsidR="00F02D57">
        <w:rPr>
          <w:rFonts w:ascii="Times New Roman" w:hAnsi="Times New Roman" w:cs="Times New Roman"/>
        </w:rPr>
        <w:t>, před velkolepou přestavbou města</w:t>
      </w:r>
      <w:r w:rsidR="00756B5D">
        <w:rPr>
          <w:rFonts w:ascii="Times New Roman" w:hAnsi="Times New Roman" w:cs="Times New Roman"/>
        </w:rPr>
        <w:t xml:space="preserve"> v renesančním duchu</w:t>
      </w:r>
      <w:r w:rsidR="00F02D57">
        <w:rPr>
          <w:rFonts w:ascii="Times New Roman" w:hAnsi="Times New Roman" w:cs="Times New Roman"/>
        </w:rPr>
        <w:t>.</w:t>
      </w:r>
    </w:p>
    <w:p w14:paraId="3CDC45A3" w14:textId="41ED5DB3" w:rsidR="00364CB7" w:rsidRDefault="00E71113" w:rsidP="005438BA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Třetí</w:t>
      </w:r>
      <w:r w:rsidR="00364CB7">
        <w:rPr>
          <w:rFonts w:ascii="Times New Roman" w:hAnsi="Times New Roman" w:cs="Times New Roman"/>
        </w:rPr>
        <w:t xml:space="preserve"> kapitola je věnov</w:t>
      </w:r>
      <w:r w:rsidR="0026763A">
        <w:rPr>
          <w:rFonts w:ascii="Times New Roman" w:hAnsi="Times New Roman" w:cs="Times New Roman"/>
        </w:rPr>
        <w:t>á</w:t>
      </w:r>
      <w:r w:rsidR="00364CB7">
        <w:rPr>
          <w:rFonts w:ascii="Times New Roman" w:hAnsi="Times New Roman" w:cs="Times New Roman"/>
        </w:rPr>
        <w:t>n</w:t>
      </w:r>
      <w:r w:rsidR="0026763A">
        <w:rPr>
          <w:rFonts w:ascii="Times New Roman" w:hAnsi="Times New Roman" w:cs="Times New Roman"/>
        </w:rPr>
        <w:t>a</w:t>
      </w:r>
      <w:r w:rsidR="00364CB7">
        <w:rPr>
          <w:rFonts w:ascii="Times New Roman" w:hAnsi="Times New Roman" w:cs="Times New Roman"/>
        </w:rPr>
        <w:t xml:space="preserve"> významn</w:t>
      </w:r>
      <w:r w:rsidR="00DE672A">
        <w:rPr>
          <w:rFonts w:ascii="Times New Roman" w:hAnsi="Times New Roman" w:cs="Times New Roman"/>
        </w:rPr>
        <w:t>ý</w:t>
      </w:r>
      <w:r w:rsidR="00364CB7">
        <w:rPr>
          <w:rFonts w:ascii="Times New Roman" w:hAnsi="Times New Roman" w:cs="Times New Roman"/>
        </w:rPr>
        <w:t xml:space="preserve">m </w:t>
      </w:r>
      <w:r w:rsidR="0026763A">
        <w:rPr>
          <w:rFonts w:ascii="Times New Roman" w:hAnsi="Times New Roman" w:cs="Times New Roman"/>
        </w:rPr>
        <w:t>stavbám</w:t>
      </w:r>
      <w:r w:rsidR="00364CB7">
        <w:rPr>
          <w:rFonts w:ascii="Times New Roman" w:hAnsi="Times New Roman" w:cs="Times New Roman"/>
        </w:rPr>
        <w:t xml:space="preserve"> vybudovaných mezi lety 1572-1599</w:t>
      </w:r>
      <w:r w:rsidR="005438BA">
        <w:rPr>
          <w:rFonts w:ascii="Times New Roman" w:hAnsi="Times New Roman" w:cs="Times New Roman"/>
        </w:rPr>
        <w:t>.</w:t>
      </w:r>
      <w:r w:rsidR="00364CB7">
        <w:rPr>
          <w:rFonts w:ascii="Times New Roman" w:hAnsi="Times New Roman" w:cs="Times New Roman"/>
        </w:rPr>
        <w:t xml:space="preserve"> </w:t>
      </w:r>
      <w:r w:rsidR="005438BA">
        <w:rPr>
          <w:rFonts w:ascii="Times New Roman" w:hAnsi="Times New Roman" w:cs="Times New Roman"/>
        </w:rPr>
        <w:t xml:space="preserve">Těmi je </w:t>
      </w:r>
      <w:r w:rsidR="00364CB7">
        <w:rPr>
          <w:rFonts w:ascii="Times New Roman" w:hAnsi="Times New Roman" w:cs="Times New Roman"/>
        </w:rPr>
        <w:t>například dnes již zaniklá Pražská brána</w:t>
      </w:r>
      <w:r w:rsidR="00B5684D">
        <w:rPr>
          <w:rFonts w:ascii="Times New Roman" w:hAnsi="Times New Roman" w:cs="Times New Roman"/>
        </w:rPr>
        <w:t>, která se nacházela</w:t>
      </w:r>
      <w:r w:rsidR="00364CB7">
        <w:rPr>
          <w:rFonts w:ascii="Times New Roman" w:hAnsi="Times New Roman" w:cs="Times New Roman"/>
        </w:rPr>
        <w:t xml:space="preserve"> na západní straně</w:t>
      </w:r>
      <w:r w:rsidR="005438BA">
        <w:rPr>
          <w:rFonts w:ascii="Times New Roman" w:hAnsi="Times New Roman" w:cs="Times New Roman"/>
        </w:rPr>
        <w:t xml:space="preserve"> tehdejšího opevnění města</w:t>
      </w:r>
      <w:r w:rsidR="00B5684D">
        <w:rPr>
          <w:rFonts w:ascii="Times New Roman" w:hAnsi="Times New Roman" w:cs="Times New Roman"/>
        </w:rPr>
        <w:t xml:space="preserve"> </w:t>
      </w:r>
      <w:r w:rsidR="005438BA">
        <w:rPr>
          <w:rFonts w:ascii="Times New Roman" w:hAnsi="Times New Roman" w:cs="Times New Roman"/>
        </w:rPr>
        <w:t>(</w:t>
      </w:r>
      <w:r w:rsidR="00B5684D">
        <w:rPr>
          <w:rFonts w:ascii="Times New Roman" w:hAnsi="Times New Roman" w:cs="Times New Roman"/>
        </w:rPr>
        <w:t>dnes</w:t>
      </w:r>
      <w:r w:rsidR="005438BA">
        <w:rPr>
          <w:rFonts w:ascii="Times New Roman" w:hAnsi="Times New Roman" w:cs="Times New Roman"/>
        </w:rPr>
        <w:t xml:space="preserve"> by byla situována</w:t>
      </w:r>
      <w:r w:rsidR="00B5684D">
        <w:rPr>
          <w:rFonts w:ascii="Times New Roman" w:hAnsi="Times New Roman" w:cs="Times New Roman"/>
        </w:rPr>
        <w:t xml:space="preserve"> v ulici V Kopečku směrem k </w:t>
      </w:r>
      <w:r w:rsidR="00364CB7">
        <w:rPr>
          <w:rFonts w:ascii="Times New Roman" w:hAnsi="Times New Roman" w:cs="Times New Roman"/>
        </w:rPr>
        <w:t>Velké</w:t>
      </w:r>
      <w:r w:rsidR="00B5684D">
        <w:rPr>
          <w:rFonts w:ascii="Times New Roman" w:hAnsi="Times New Roman" w:cs="Times New Roman"/>
        </w:rPr>
        <w:t>mu</w:t>
      </w:r>
      <w:r w:rsidR="00364CB7">
        <w:rPr>
          <w:rFonts w:ascii="Times New Roman" w:hAnsi="Times New Roman" w:cs="Times New Roman"/>
        </w:rPr>
        <w:t xml:space="preserve"> náměstí</w:t>
      </w:r>
      <w:r w:rsidR="005438BA">
        <w:rPr>
          <w:rFonts w:ascii="Times New Roman" w:hAnsi="Times New Roman" w:cs="Times New Roman"/>
        </w:rPr>
        <w:t>)</w:t>
      </w:r>
      <w:r w:rsidR="00B5684D">
        <w:rPr>
          <w:rFonts w:ascii="Times New Roman" w:hAnsi="Times New Roman" w:cs="Times New Roman"/>
        </w:rPr>
        <w:t xml:space="preserve">. Další </w:t>
      </w:r>
      <w:r w:rsidR="005438BA">
        <w:rPr>
          <w:rFonts w:ascii="Times New Roman" w:hAnsi="Times New Roman" w:cs="Times New Roman"/>
        </w:rPr>
        <w:t>významnou stavbou</w:t>
      </w:r>
      <w:r w:rsidR="00B5684D">
        <w:rPr>
          <w:rFonts w:ascii="Times New Roman" w:hAnsi="Times New Roman" w:cs="Times New Roman"/>
        </w:rPr>
        <w:t xml:space="preserve"> je Purkrabský dům, postaven</w:t>
      </w:r>
      <w:r w:rsidR="005438BA">
        <w:rPr>
          <w:rFonts w:ascii="Times New Roman" w:hAnsi="Times New Roman" w:cs="Times New Roman"/>
        </w:rPr>
        <w:t>ý</w:t>
      </w:r>
      <w:r w:rsidR="00B5684D">
        <w:rPr>
          <w:rFonts w:ascii="Times New Roman" w:hAnsi="Times New Roman" w:cs="Times New Roman"/>
        </w:rPr>
        <w:t xml:space="preserve"> na místě bývalého gotického hradu královehradeckého.</w:t>
      </w:r>
      <w:r w:rsidR="009D3F9A">
        <w:rPr>
          <w:rFonts w:ascii="Times New Roman" w:hAnsi="Times New Roman" w:cs="Times New Roman"/>
        </w:rPr>
        <w:t xml:space="preserve"> </w:t>
      </w:r>
    </w:p>
    <w:p w14:paraId="219343EA" w14:textId="5AC394E7" w:rsidR="009D3F9A" w:rsidRDefault="00E71113" w:rsidP="005438BA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Čtvrtá</w:t>
      </w:r>
      <w:r w:rsidR="009D3F9A">
        <w:rPr>
          <w:rFonts w:ascii="Times New Roman" w:hAnsi="Times New Roman" w:cs="Times New Roman"/>
        </w:rPr>
        <w:t xml:space="preserve"> kapitola je vyhrazena </w:t>
      </w:r>
      <w:r w:rsidR="00B5684D">
        <w:rPr>
          <w:rFonts w:ascii="Times New Roman" w:hAnsi="Times New Roman" w:cs="Times New Roman"/>
        </w:rPr>
        <w:t>pro</w:t>
      </w:r>
      <w:r w:rsidR="009D3F9A">
        <w:rPr>
          <w:rFonts w:ascii="Times New Roman" w:hAnsi="Times New Roman" w:cs="Times New Roman"/>
        </w:rPr>
        <w:t xml:space="preserve"> n</w:t>
      </w:r>
      <w:r w:rsidR="00DE672A">
        <w:rPr>
          <w:rFonts w:ascii="Times New Roman" w:hAnsi="Times New Roman" w:cs="Times New Roman"/>
        </w:rPr>
        <w:t>e</w:t>
      </w:r>
      <w:r w:rsidR="009D3F9A">
        <w:rPr>
          <w:rFonts w:ascii="Times New Roman" w:hAnsi="Times New Roman" w:cs="Times New Roman"/>
        </w:rPr>
        <w:t>jvýznamnější renesanční památku Hradce Králové</w:t>
      </w:r>
      <w:r w:rsidR="00B5684D">
        <w:rPr>
          <w:rFonts w:ascii="Times New Roman" w:hAnsi="Times New Roman" w:cs="Times New Roman"/>
        </w:rPr>
        <w:t>, která dodnes tvoří neodmyslitelnou siluetu</w:t>
      </w:r>
      <w:r w:rsidR="0023021D">
        <w:rPr>
          <w:rFonts w:ascii="Times New Roman" w:hAnsi="Times New Roman" w:cs="Times New Roman"/>
        </w:rPr>
        <w:t xml:space="preserve"> města, Bílou věž. </w:t>
      </w:r>
      <w:r w:rsidR="005438BA">
        <w:rPr>
          <w:rFonts w:ascii="Times New Roman" w:hAnsi="Times New Roman" w:cs="Times New Roman"/>
        </w:rPr>
        <w:t xml:space="preserve">Zde se zaměřuji </w:t>
      </w:r>
      <w:r w:rsidR="0023021D">
        <w:rPr>
          <w:rFonts w:ascii="Times New Roman" w:hAnsi="Times New Roman" w:cs="Times New Roman"/>
        </w:rPr>
        <w:t>na j</w:t>
      </w:r>
      <w:r w:rsidR="005438BA">
        <w:rPr>
          <w:rFonts w:ascii="Times New Roman" w:hAnsi="Times New Roman" w:cs="Times New Roman"/>
        </w:rPr>
        <w:t>ejí výstavbu, financování</w:t>
      </w:r>
      <w:r w:rsidR="0023021D">
        <w:rPr>
          <w:rFonts w:ascii="Times New Roman" w:hAnsi="Times New Roman" w:cs="Times New Roman"/>
        </w:rPr>
        <w:t xml:space="preserve"> a v neposlední řadě také na význam, který ve své době měla.</w:t>
      </w:r>
    </w:p>
    <w:p w14:paraId="00875FE3" w14:textId="57A0914D" w:rsidR="009527B5" w:rsidRDefault="009527B5" w:rsidP="005438BA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Pátá kapitola se více zaměřuje na samostatnou osobnos</w:t>
      </w:r>
      <w:r w:rsidR="005438BA">
        <w:rPr>
          <w:rFonts w:ascii="Times New Roman" w:hAnsi="Times New Roman" w:cs="Times New Roman"/>
        </w:rPr>
        <w:t xml:space="preserve">t Buriana </w:t>
      </w:r>
      <w:proofErr w:type="spellStart"/>
      <w:r w:rsidR="005438BA">
        <w:rPr>
          <w:rFonts w:ascii="Times New Roman" w:hAnsi="Times New Roman" w:cs="Times New Roman"/>
        </w:rPr>
        <w:t>Gozziho</w:t>
      </w:r>
      <w:proofErr w:type="spellEnd"/>
      <w:r w:rsidR="005438BA">
        <w:rPr>
          <w:rFonts w:ascii="Times New Roman" w:hAnsi="Times New Roman" w:cs="Times New Roman"/>
        </w:rPr>
        <w:t>, který má vel</w:t>
      </w:r>
      <w:r>
        <w:rPr>
          <w:rFonts w:ascii="Times New Roman" w:hAnsi="Times New Roman" w:cs="Times New Roman"/>
        </w:rPr>
        <w:t>ký podíl na renesan</w:t>
      </w:r>
      <w:r w:rsidR="005438BA">
        <w:rPr>
          <w:rFonts w:ascii="Times New Roman" w:hAnsi="Times New Roman" w:cs="Times New Roman"/>
        </w:rPr>
        <w:t>ční podobě města Hradce Králové.</w:t>
      </w:r>
      <w:r>
        <w:rPr>
          <w:rFonts w:ascii="Times New Roman" w:hAnsi="Times New Roman" w:cs="Times New Roman"/>
        </w:rPr>
        <w:t xml:space="preserve"> </w:t>
      </w:r>
      <w:r w:rsidR="005438BA">
        <w:rPr>
          <w:rFonts w:ascii="Times New Roman" w:hAnsi="Times New Roman" w:cs="Times New Roman"/>
        </w:rPr>
        <w:t>Je mu připisována většina</w:t>
      </w:r>
      <w:r>
        <w:rPr>
          <w:rFonts w:ascii="Times New Roman" w:hAnsi="Times New Roman" w:cs="Times New Roman"/>
        </w:rPr>
        <w:t xml:space="preserve"> renesančních památek ve městě, ale také </w:t>
      </w:r>
      <w:r w:rsidR="00756B5D">
        <w:rPr>
          <w:rFonts w:ascii="Times New Roman" w:hAnsi="Times New Roman" w:cs="Times New Roman"/>
        </w:rPr>
        <w:t xml:space="preserve">některé památky </w:t>
      </w:r>
      <w:r w:rsidR="005438BA">
        <w:rPr>
          <w:rFonts w:ascii="Times New Roman" w:hAnsi="Times New Roman" w:cs="Times New Roman"/>
        </w:rPr>
        <w:t>nacházející se</w:t>
      </w:r>
      <w:r>
        <w:rPr>
          <w:rFonts w:ascii="Times New Roman" w:hAnsi="Times New Roman" w:cs="Times New Roman"/>
        </w:rPr>
        <w:t xml:space="preserve"> po toku řeky Orlice. </w:t>
      </w:r>
      <w:r w:rsidR="005438BA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imo jiné </w:t>
      </w:r>
      <w:r w:rsidR="005438BA">
        <w:rPr>
          <w:rFonts w:ascii="Times New Roman" w:hAnsi="Times New Roman" w:cs="Times New Roman"/>
        </w:rPr>
        <w:t>se zaměřuji</w:t>
      </w:r>
      <w:r>
        <w:rPr>
          <w:rFonts w:ascii="Times New Roman" w:hAnsi="Times New Roman" w:cs="Times New Roman"/>
        </w:rPr>
        <w:t xml:space="preserve"> na jeho další díla v Královehradeckém </w:t>
      </w:r>
      <w:r w:rsidR="00E1788B">
        <w:rPr>
          <w:rFonts w:ascii="Times New Roman" w:hAnsi="Times New Roman" w:cs="Times New Roman"/>
        </w:rPr>
        <w:t>kraji a jeho</w:t>
      </w:r>
      <w:r w:rsidR="005438BA">
        <w:rPr>
          <w:rFonts w:ascii="Times New Roman" w:hAnsi="Times New Roman" w:cs="Times New Roman"/>
        </w:rPr>
        <w:t xml:space="preserve"> nedalekém</w:t>
      </w:r>
      <w:r w:rsidR="0091281D">
        <w:rPr>
          <w:rFonts w:ascii="Times New Roman" w:hAnsi="Times New Roman" w:cs="Times New Roman"/>
        </w:rPr>
        <w:t xml:space="preserve"> okolí.</w:t>
      </w:r>
      <w:r>
        <w:rPr>
          <w:rFonts w:ascii="Times New Roman" w:hAnsi="Times New Roman" w:cs="Times New Roman"/>
        </w:rPr>
        <w:t xml:space="preserve"> </w:t>
      </w:r>
      <w:r w:rsidR="0091281D">
        <w:rPr>
          <w:rFonts w:ascii="Times New Roman" w:hAnsi="Times New Roman" w:cs="Times New Roman"/>
        </w:rPr>
        <w:t>Zejména na</w:t>
      </w:r>
      <w:r>
        <w:rPr>
          <w:rFonts w:ascii="Times New Roman" w:hAnsi="Times New Roman" w:cs="Times New Roman"/>
        </w:rPr>
        <w:t xml:space="preserve"> zámky Častolovice, </w:t>
      </w:r>
      <w:proofErr w:type="spellStart"/>
      <w:r>
        <w:rPr>
          <w:rFonts w:ascii="Times New Roman" w:hAnsi="Times New Roman" w:cs="Times New Roman"/>
        </w:rPr>
        <w:t>Podštejn</w:t>
      </w:r>
      <w:proofErr w:type="spellEnd"/>
      <w:r>
        <w:rPr>
          <w:rFonts w:ascii="Times New Roman" w:hAnsi="Times New Roman" w:cs="Times New Roman"/>
        </w:rPr>
        <w:t xml:space="preserve">, Kostelec nad Orlicí a další. </w:t>
      </w:r>
      <w:r w:rsidR="0091281D">
        <w:rPr>
          <w:rFonts w:ascii="Times New Roman" w:hAnsi="Times New Roman" w:cs="Times New Roman"/>
        </w:rPr>
        <w:t>Snahou je</w:t>
      </w:r>
      <w:r>
        <w:rPr>
          <w:rFonts w:ascii="Times New Roman" w:hAnsi="Times New Roman" w:cs="Times New Roman"/>
        </w:rPr>
        <w:t xml:space="preserve"> </w:t>
      </w:r>
      <w:r w:rsidR="0091281D">
        <w:rPr>
          <w:rFonts w:ascii="Times New Roman" w:hAnsi="Times New Roman" w:cs="Times New Roman"/>
        </w:rPr>
        <w:t>charakterizovat jeho tvorbu</w:t>
      </w:r>
      <w:r w:rsidR="00E1788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</w:t>
      </w:r>
    </w:p>
    <w:p w14:paraId="5ECA4F75" w14:textId="60B23D21" w:rsidR="009D3F9A" w:rsidRDefault="009D3F9A" w:rsidP="0091281D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závěru práce se</w:t>
      </w:r>
      <w:r w:rsidR="00F02D5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snaží</w:t>
      </w:r>
      <w:r w:rsidR="0091281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</w:t>
      </w:r>
      <w:r w:rsidR="0023021D">
        <w:rPr>
          <w:rFonts w:ascii="Times New Roman" w:hAnsi="Times New Roman" w:cs="Times New Roman"/>
        </w:rPr>
        <w:t xml:space="preserve">dospět ke shrnutí </w:t>
      </w:r>
      <w:r>
        <w:rPr>
          <w:rFonts w:ascii="Times New Roman" w:hAnsi="Times New Roman" w:cs="Times New Roman"/>
        </w:rPr>
        <w:t>význam</w:t>
      </w:r>
      <w:r w:rsidR="0023021D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 xml:space="preserve"> ren</w:t>
      </w:r>
      <w:r w:rsidR="00DE672A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sanční architektury města Hradce Králové</w:t>
      </w:r>
      <w:r w:rsidR="0091281D">
        <w:rPr>
          <w:rFonts w:ascii="Times New Roman" w:hAnsi="Times New Roman" w:cs="Times New Roman"/>
        </w:rPr>
        <w:t xml:space="preserve"> v 16. století. Kladu si otázku, jaký</w:t>
      </w:r>
      <w:r w:rsidR="0023021D">
        <w:rPr>
          <w:rFonts w:ascii="Times New Roman" w:hAnsi="Times New Roman" w:cs="Times New Roman"/>
        </w:rPr>
        <w:t xml:space="preserve"> význam muselo město v této době mít</w:t>
      </w:r>
      <w:r>
        <w:rPr>
          <w:rFonts w:ascii="Times New Roman" w:hAnsi="Times New Roman" w:cs="Times New Roman"/>
        </w:rPr>
        <w:t xml:space="preserve">. </w:t>
      </w:r>
      <w:r w:rsidR="0091281D">
        <w:rPr>
          <w:rFonts w:ascii="Times New Roman" w:hAnsi="Times New Roman" w:cs="Times New Roman"/>
        </w:rPr>
        <w:t>V neposlední řadě je cílem</w:t>
      </w:r>
      <w:r w:rsidR="0023021D">
        <w:rPr>
          <w:rFonts w:ascii="Times New Roman" w:hAnsi="Times New Roman" w:cs="Times New Roman"/>
        </w:rPr>
        <w:t xml:space="preserve"> shrnout</w:t>
      </w:r>
      <w:r w:rsidR="0091281D">
        <w:rPr>
          <w:rFonts w:ascii="Times New Roman" w:hAnsi="Times New Roman" w:cs="Times New Roman"/>
        </w:rPr>
        <w:t>,</w:t>
      </w:r>
      <w:r w:rsidR="0023021D">
        <w:rPr>
          <w:rFonts w:ascii="Times New Roman" w:hAnsi="Times New Roman" w:cs="Times New Roman"/>
        </w:rPr>
        <w:t xml:space="preserve"> jaký měla architektura dopad na </w:t>
      </w:r>
      <w:r w:rsidR="0091281D">
        <w:rPr>
          <w:rFonts w:ascii="Times New Roman" w:hAnsi="Times New Roman" w:cs="Times New Roman"/>
        </w:rPr>
        <w:t xml:space="preserve">celkovou podobu </w:t>
      </w:r>
      <w:r w:rsidR="0091281D">
        <w:rPr>
          <w:rFonts w:ascii="Times New Roman" w:hAnsi="Times New Roman" w:cs="Times New Roman"/>
        </w:rPr>
        <w:lastRenderedPageBreak/>
        <w:t>dnešního</w:t>
      </w:r>
      <w:r w:rsidR="0023021D">
        <w:rPr>
          <w:rFonts w:ascii="Times New Roman" w:hAnsi="Times New Roman" w:cs="Times New Roman"/>
        </w:rPr>
        <w:t xml:space="preserve"> </w:t>
      </w:r>
      <w:r w:rsidR="0091281D">
        <w:rPr>
          <w:rFonts w:ascii="Times New Roman" w:hAnsi="Times New Roman" w:cs="Times New Roman"/>
        </w:rPr>
        <w:t xml:space="preserve">města a shrnutí architektonických rysů Buriana </w:t>
      </w:r>
      <w:proofErr w:type="spellStart"/>
      <w:r w:rsidR="0091281D">
        <w:rPr>
          <w:rFonts w:ascii="Times New Roman" w:hAnsi="Times New Roman" w:cs="Times New Roman"/>
        </w:rPr>
        <w:t>Gozziho</w:t>
      </w:r>
      <w:proofErr w:type="spellEnd"/>
      <w:r w:rsidR="0091281D">
        <w:rPr>
          <w:rFonts w:ascii="Times New Roman" w:hAnsi="Times New Roman" w:cs="Times New Roman"/>
        </w:rPr>
        <w:t xml:space="preserve"> a jeho ikonických prvků</w:t>
      </w:r>
      <w:r w:rsidR="009527B5">
        <w:rPr>
          <w:rFonts w:ascii="Times New Roman" w:hAnsi="Times New Roman" w:cs="Times New Roman"/>
        </w:rPr>
        <w:t xml:space="preserve"> na renesanční architektuře. </w:t>
      </w:r>
    </w:p>
    <w:p w14:paraId="30E00324" w14:textId="77777777" w:rsidR="0091281D" w:rsidRDefault="0091281D" w:rsidP="0091281D">
      <w:pPr>
        <w:ind w:firstLine="576"/>
        <w:rPr>
          <w:rFonts w:ascii="Times New Roman" w:hAnsi="Times New Roman" w:cs="Times New Roman"/>
        </w:rPr>
      </w:pPr>
    </w:p>
    <w:p w14:paraId="75E60238" w14:textId="77777777" w:rsidR="00D71C00" w:rsidRPr="00D71C00" w:rsidRDefault="00D71C00" w:rsidP="00D71C00">
      <w:pPr>
        <w:pStyle w:val="Odstavecseseznamem"/>
        <w:keepNext/>
        <w:keepLines/>
        <w:numPr>
          <w:ilvl w:val="0"/>
          <w:numId w:val="2"/>
        </w:numPr>
        <w:spacing w:before="40" w:after="0"/>
        <w:contextualSpacing w:val="0"/>
        <w:outlineLvl w:val="1"/>
        <w:rPr>
          <w:rFonts w:ascii="Times New Roman" w:eastAsiaTheme="majorEastAsia" w:hAnsi="Times New Roman" w:cstheme="majorBidi"/>
          <w:vanish/>
          <w:sz w:val="28"/>
          <w:szCs w:val="26"/>
        </w:rPr>
      </w:pPr>
      <w:bookmarkStart w:id="2" w:name="_Toc80229753"/>
      <w:bookmarkEnd w:id="2"/>
    </w:p>
    <w:p w14:paraId="2EAA9CF7" w14:textId="7CA58B82" w:rsidR="00371E8E" w:rsidRDefault="00371E8E" w:rsidP="00D71C00">
      <w:pPr>
        <w:pStyle w:val="Nadpis2"/>
      </w:pPr>
      <w:bookmarkStart w:id="3" w:name="_Toc80229754"/>
      <w:r>
        <w:t>Vývoj bádání</w:t>
      </w:r>
      <w:bookmarkEnd w:id="3"/>
    </w:p>
    <w:p w14:paraId="792D2B40" w14:textId="77777777" w:rsidR="0091281D" w:rsidRPr="0091281D" w:rsidRDefault="0091281D" w:rsidP="0091281D">
      <w:pPr>
        <w:spacing w:after="0"/>
      </w:pPr>
    </w:p>
    <w:p w14:paraId="184C9A94" w14:textId="69E5CC9C" w:rsidR="005A70D3" w:rsidRDefault="0091281D" w:rsidP="0091281D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Jednou z prvních </w:t>
      </w:r>
      <w:proofErr w:type="spellStart"/>
      <w:r>
        <w:rPr>
          <w:rFonts w:ascii="Times New Roman" w:hAnsi="Times New Roman" w:cs="Times New Roman"/>
        </w:rPr>
        <w:t>publiací</w:t>
      </w:r>
      <w:proofErr w:type="spellEnd"/>
      <w:r w:rsidR="00D854B4">
        <w:rPr>
          <w:rFonts w:ascii="Times New Roman" w:hAnsi="Times New Roman" w:cs="Times New Roman"/>
        </w:rPr>
        <w:t>, která se zabývá obdobím poslední čtvrtiny 16. století v Hradci Králové</w:t>
      </w:r>
      <w:r w:rsidR="00D73232">
        <w:rPr>
          <w:rFonts w:ascii="Times New Roman" w:hAnsi="Times New Roman" w:cs="Times New Roman"/>
        </w:rPr>
        <w:t xml:space="preserve"> je kniha </w:t>
      </w:r>
      <w:r w:rsidR="00D73232" w:rsidRPr="00D73232">
        <w:rPr>
          <w:rFonts w:ascii="Times New Roman" w:hAnsi="Times New Roman" w:cs="Times New Roman"/>
          <w:i/>
          <w:iCs/>
        </w:rPr>
        <w:t>Druhý železný věk Hradce Králové nad Labem</w:t>
      </w:r>
      <w:r w:rsidR="00D854B4">
        <w:rPr>
          <w:rFonts w:ascii="Times New Roman" w:hAnsi="Times New Roman" w:cs="Times New Roman"/>
        </w:rPr>
        <w:t>, rozdíl III</w:t>
      </w:r>
      <w:r w:rsidR="00D24E49">
        <w:rPr>
          <w:rFonts w:ascii="Times New Roman" w:hAnsi="Times New Roman" w:cs="Times New Roman"/>
        </w:rPr>
        <w:t>.</w:t>
      </w:r>
      <w:r w:rsidR="00FB7690">
        <w:rPr>
          <w:rStyle w:val="Znakapoznpodarou"/>
          <w:rFonts w:ascii="Times New Roman" w:hAnsi="Times New Roman" w:cs="Times New Roman"/>
        </w:rPr>
        <w:footnoteReference w:id="1"/>
      </w:r>
      <w:r w:rsidR="00D24E49">
        <w:rPr>
          <w:rFonts w:ascii="Times New Roman" w:hAnsi="Times New Roman" w:cs="Times New Roman"/>
        </w:rPr>
        <w:t xml:space="preserve"> a rozdíl IV.</w:t>
      </w:r>
      <w:r w:rsidR="00FB7690">
        <w:rPr>
          <w:rStyle w:val="Znakapoznpodarou"/>
          <w:rFonts w:ascii="Times New Roman" w:hAnsi="Times New Roman" w:cs="Times New Roman"/>
        </w:rPr>
        <w:footnoteReference w:id="2"/>
      </w:r>
      <w:r w:rsidR="00D854B4">
        <w:rPr>
          <w:rFonts w:ascii="Times New Roman" w:hAnsi="Times New Roman" w:cs="Times New Roman"/>
        </w:rPr>
        <w:t xml:space="preserve"> </w:t>
      </w:r>
      <w:r w:rsidR="00D73232">
        <w:rPr>
          <w:rFonts w:ascii="Times New Roman" w:hAnsi="Times New Roman" w:cs="Times New Roman"/>
        </w:rPr>
        <w:t xml:space="preserve">od Františka de Paula </w:t>
      </w:r>
      <w:proofErr w:type="spellStart"/>
      <w:r w:rsidR="00D73232">
        <w:rPr>
          <w:rFonts w:ascii="Times New Roman" w:hAnsi="Times New Roman" w:cs="Times New Roman"/>
        </w:rPr>
        <w:t>Švendy</w:t>
      </w:r>
      <w:proofErr w:type="spellEnd"/>
      <w:r>
        <w:rPr>
          <w:rFonts w:ascii="Times New Roman" w:hAnsi="Times New Roman" w:cs="Times New Roman"/>
        </w:rPr>
        <w:t>. Rozdíl III. j</w:t>
      </w:r>
      <w:r w:rsidR="00D24E49">
        <w:rPr>
          <w:rFonts w:ascii="Times New Roman" w:hAnsi="Times New Roman" w:cs="Times New Roman"/>
        </w:rPr>
        <w:t xml:space="preserve">e zaměřen na historii města od roku </w:t>
      </w:r>
      <w:r w:rsidR="00264777">
        <w:rPr>
          <w:rFonts w:ascii="Times New Roman" w:hAnsi="Times New Roman" w:cs="Times New Roman"/>
        </w:rPr>
        <w:t xml:space="preserve">1541 až 1576 a Rozdíl IV. potom popisuje události mezi lety 1577 až 1595. František de Paula </w:t>
      </w:r>
      <w:proofErr w:type="spellStart"/>
      <w:r w:rsidR="00D73232">
        <w:rPr>
          <w:rFonts w:ascii="Times New Roman" w:hAnsi="Times New Roman" w:cs="Times New Roman"/>
        </w:rPr>
        <w:t>Švenda</w:t>
      </w:r>
      <w:proofErr w:type="spellEnd"/>
      <w:r w:rsidR="00D73232">
        <w:rPr>
          <w:rFonts w:ascii="Times New Roman" w:hAnsi="Times New Roman" w:cs="Times New Roman"/>
        </w:rPr>
        <w:t xml:space="preserve"> byl</w:t>
      </w:r>
      <w:r w:rsidR="00264777">
        <w:rPr>
          <w:rFonts w:ascii="Times New Roman" w:hAnsi="Times New Roman" w:cs="Times New Roman"/>
        </w:rPr>
        <w:t xml:space="preserve"> jezuitský kněz</w:t>
      </w:r>
      <w:r w:rsidR="00FB7690">
        <w:rPr>
          <w:rFonts w:ascii="Times New Roman" w:hAnsi="Times New Roman" w:cs="Times New Roman"/>
        </w:rPr>
        <w:t>, historik a autor dějin města Hradce Králové</w:t>
      </w:r>
      <w:r w:rsidR="005A70D3">
        <w:rPr>
          <w:rFonts w:ascii="Times New Roman" w:hAnsi="Times New Roman" w:cs="Times New Roman"/>
        </w:rPr>
        <w:t xml:space="preserve">. Publikace je velmi důležitá pro bádání tohoto období, ale je psaná archaicky a autor velmi </w:t>
      </w:r>
      <w:r>
        <w:rPr>
          <w:rFonts w:ascii="Times New Roman" w:hAnsi="Times New Roman" w:cs="Times New Roman"/>
        </w:rPr>
        <w:t>často využívá ahistorismy, proto</w:t>
      </w:r>
      <w:r w:rsidR="005A70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je</w:t>
      </w:r>
      <w:r w:rsidR="005A70D3">
        <w:rPr>
          <w:rFonts w:ascii="Times New Roman" w:hAnsi="Times New Roman" w:cs="Times New Roman"/>
        </w:rPr>
        <w:t xml:space="preserve"> tato kniha na čtení velice náročná. </w:t>
      </w:r>
    </w:p>
    <w:p w14:paraId="266A6ED1" w14:textId="2493118B" w:rsidR="003276B9" w:rsidRDefault="000B2BA5" w:rsidP="0091281D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Další</w:t>
      </w:r>
      <w:r w:rsidR="00101D9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kdo se snaží souhrnně věnovat dějinám města Hradce Králové je Karel Josef </w:t>
      </w:r>
      <w:proofErr w:type="spellStart"/>
      <w:r>
        <w:rPr>
          <w:rFonts w:ascii="Times New Roman" w:hAnsi="Times New Roman" w:cs="Times New Roman"/>
        </w:rPr>
        <w:t>Biener</w:t>
      </w:r>
      <w:proofErr w:type="spellEnd"/>
      <w:r>
        <w:rPr>
          <w:rFonts w:ascii="Times New Roman" w:hAnsi="Times New Roman" w:cs="Times New Roman"/>
        </w:rPr>
        <w:t xml:space="preserve"> von </w:t>
      </w:r>
      <w:proofErr w:type="spellStart"/>
      <w:r>
        <w:rPr>
          <w:rFonts w:ascii="Times New Roman" w:hAnsi="Times New Roman" w:cs="Times New Roman"/>
        </w:rPr>
        <w:t>Bienenberk</w:t>
      </w:r>
      <w:proofErr w:type="spellEnd"/>
      <w:r>
        <w:rPr>
          <w:rFonts w:ascii="Times New Roman" w:hAnsi="Times New Roman" w:cs="Times New Roman"/>
        </w:rPr>
        <w:t xml:space="preserve">, </w:t>
      </w:r>
      <w:r w:rsidR="00101D91">
        <w:rPr>
          <w:rFonts w:ascii="Times New Roman" w:hAnsi="Times New Roman" w:cs="Times New Roman"/>
        </w:rPr>
        <w:t xml:space="preserve">který </w:t>
      </w:r>
      <w:r w:rsidR="0091281D">
        <w:rPr>
          <w:rFonts w:ascii="Times New Roman" w:hAnsi="Times New Roman" w:cs="Times New Roman"/>
        </w:rPr>
        <w:t>sepsal čtyř dílnou publikaci</w:t>
      </w:r>
      <w:r>
        <w:rPr>
          <w:rFonts w:ascii="Times New Roman" w:hAnsi="Times New Roman" w:cs="Times New Roman"/>
        </w:rPr>
        <w:t xml:space="preserve"> </w:t>
      </w:r>
      <w:r w:rsidR="00613729" w:rsidRPr="001415D7">
        <w:rPr>
          <w:rFonts w:ascii="Times New Roman" w:hAnsi="Times New Roman" w:cs="Times New Roman"/>
          <w:i/>
          <w:iCs/>
        </w:rPr>
        <w:t xml:space="preserve">Geschichte der </w:t>
      </w:r>
      <w:proofErr w:type="spellStart"/>
      <w:r w:rsidR="00613729" w:rsidRPr="001415D7">
        <w:rPr>
          <w:rFonts w:ascii="Times New Roman" w:hAnsi="Times New Roman" w:cs="Times New Roman"/>
          <w:i/>
          <w:iCs/>
        </w:rPr>
        <w:t>Stadt</w:t>
      </w:r>
      <w:proofErr w:type="spellEnd"/>
      <w:r w:rsidR="00613729" w:rsidRPr="001415D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613729" w:rsidRPr="0091281D">
        <w:rPr>
          <w:rFonts w:ascii="Times New Roman" w:hAnsi="Times New Roman" w:cs="Times New Roman"/>
          <w:i/>
          <w:iCs/>
        </w:rPr>
        <w:t>Königgratz</w:t>
      </w:r>
      <w:proofErr w:type="spellEnd"/>
      <w:r w:rsidR="0091281D">
        <w:rPr>
          <w:rFonts w:ascii="Times New Roman" w:hAnsi="Times New Roman" w:cs="Times New Roman"/>
          <w:iCs/>
        </w:rPr>
        <w:t>.</w:t>
      </w:r>
      <w:r w:rsidRPr="0091281D">
        <w:rPr>
          <w:rStyle w:val="Znakapoznpodarou"/>
          <w:rFonts w:ascii="Times New Roman" w:hAnsi="Times New Roman" w:cs="Times New Roman"/>
          <w:iCs/>
        </w:rPr>
        <w:footnoteReference w:id="3"/>
      </w:r>
      <w:r w:rsidR="0091281D"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 w:cs="Times New Roman"/>
        </w:rPr>
        <w:t xml:space="preserve">o češtiny </w:t>
      </w:r>
      <w:r w:rsidR="0091281D">
        <w:rPr>
          <w:rFonts w:ascii="Times New Roman" w:hAnsi="Times New Roman" w:cs="Times New Roman"/>
        </w:rPr>
        <w:t xml:space="preserve">byla přeložena </w:t>
      </w:r>
      <w:r>
        <w:rPr>
          <w:rFonts w:ascii="Times New Roman" w:hAnsi="Times New Roman" w:cs="Times New Roman"/>
        </w:rPr>
        <w:t>v roce 1953 Jan</w:t>
      </w:r>
      <w:r w:rsidR="0091281D">
        <w:rPr>
          <w:rFonts w:ascii="Times New Roman" w:hAnsi="Times New Roman" w:cs="Times New Roman"/>
        </w:rPr>
        <w:t>em</w:t>
      </w:r>
      <w:r>
        <w:rPr>
          <w:rFonts w:ascii="Times New Roman" w:hAnsi="Times New Roman" w:cs="Times New Roman"/>
        </w:rPr>
        <w:t xml:space="preserve"> Balcar</w:t>
      </w:r>
      <w:r w:rsidR="0091281D">
        <w:rPr>
          <w:rFonts w:ascii="Times New Roman" w:hAnsi="Times New Roman" w:cs="Times New Roman"/>
        </w:rPr>
        <w:t>em</w:t>
      </w:r>
      <w:r>
        <w:rPr>
          <w:rFonts w:ascii="Times New Roman" w:hAnsi="Times New Roman" w:cs="Times New Roman"/>
        </w:rPr>
        <w:t xml:space="preserve"> z Bystrého. </w:t>
      </w:r>
      <w:r w:rsidR="00101D91">
        <w:rPr>
          <w:rFonts w:ascii="Times New Roman" w:hAnsi="Times New Roman" w:cs="Times New Roman"/>
        </w:rPr>
        <w:t>Pro výzkum předmětu této práce jsem čerpala hlavně z druhého dílu</w:t>
      </w:r>
      <w:r w:rsidR="00101D91">
        <w:rPr>
          <w:rStyle w:val="Znakapoznpodarou"/>
          <w:rFonts w:ascii="Times New Roman" w:hAnsi="Times New Roman" w:cs="Times New Roman"/>
        </w:rPr>
        <w:footnoteReference w:id="4"/>
      </w:r>
      <w:r w:rsidR="00101D91">
        <w:rPr>
          <w:rFonts w:ascii="Times New Roman" w:hAnsi="Times New Roman" w:cs="Times New Roman"/>
        </w:rPr>
        <w:t>, který vyšel v roce 1790 a stručně popisuje události ve městě od roku 1527 do roku 1629.</w:t>
      </w:r>
    </w:p>
    <w:p w14:paraId="6C8A69DA" w14:textId="41EB9740" w:rsidR="006E5D4B" w:rsidRDefault="00101D91" w:rsidP="0091281D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Jedním z novějších titulů, který </w:t>
      </w:r>
      <w:r w:rsidR="006E5D4B">
        <w:rPr>
          <w:rFonts w:ascii="Times New Roman" w:hAnsi="Times New Roman" w:cs="Times New Roman"/>
        </w:rPr>
        <w:t>vyšel v roce 2017 a</w:t>
      </w:r>
      <w:r>
        <w:rPr>
          <w:rFonts w:ascii="Times New Roman" w:hAnsi="Times New Roman" w:cs="Times New Roman"/>
        </w:rPr>
        <w:t xml:space="preserve"> také</w:t>
      </w:r>
      <w:r w:rsidR="006E5D4B">
        <w:rPr>
          <w:rFonts w:ascii="Times New Roman" w:hAnsi="Times New Roman" w:cs="Times New Roman"/>
        </w:rPr>
        <w:t xml:space="preserve"> se</w:t>
      </w:r>
      <w:r>
        <w:rPr>
          <w:rFonts w:ascii="Times New Roman" w:hAnsi="Times New Roman" w:cs="Times New Roman"/>
        </w:rPr>
        <w:t xml:space="preserve"> věnuje dějinám města</w:t>
      </w:r>
      <w:r w:rsidR="0091281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je kniha s názvem </w:t>
      </w:r>
      <w:r w:rsidRPr="006E5D4B">
        <w:rPr>
          <w:rFonts w:ascii="Times New Roman" w:hAnsi="Times New Roman" w:cs="Times New Roman"/>
          <w:i/>
          <w:iCs/>
        </w:rPr>
        <w:t>Hradec Králové</w:t>
      </w:r>
      <w:r w:rsidR="006E5D4B">
        <w:rPr>
          <w:rStyle w:val="Znakapoznpodarou"/>
          <w:rFonts w:ascii="Times New Roman" w:hAnsi="Times New Roman" w:cs="Times New Roman"/>
          <w:i/>
          <w:iCs/>
        </w:rPr>
        <w:footnoteReference w:id="5"/>
      </w:r>
      <w:r w:rsidR="00881E79">
        <w:rPr>
          <w:rFonts w:ascii="Times New Roman" w:hAnsi="Times New Roman" w:cs="Times New Roman"/>
        </w:rPr>
        <w:t xml:space="preserve"> od kolektivu autorů, z nichž je třeba jmenova</w:t>
      </w:r>
      <w:r>
        <w:rPr>
          <w:rFonts w:ascii="Times New Roman" w:hAnsi="Times New Roman" w:cs="Times New Roman"/>
        </w:rPr>
        <w:t xml:space="preserve">t například Jiřího Slavíka, který se v knize zabývá přímo architekturou a urbanismem města. </w:t>
      </w:r>
      <w:r w:rsidR="006E5D4B">
        <w:rPr>
          <w:rFonts w:ascii="Times New Roman" w:hAnsi="Times New Roman" w:cs="Times New Roman"/>
        </w:rPr>
        <w:t xml:space="preserve">Tato kniha na téměř tisíci stránkách popisuje historii města v různých epochách </w:t>
      </w:r>
      <w:r w:rsidR="006E5D4B">
        <w:rPr>
          <w:rFonts w:ascii="Times New Roman" w:hAnsi="Times New Roman" w:cs="Times New Roman"/>
        </w:rPr>
        <w:lastRenderedPageBreak/>
        <w:t xml:space="preserve">již od slovanského hradiště až po nástup a průběh nacismu v českých zemích. Tato kniha se stala </w:t>
      </w:r>
      <w:r w:rsidR="00881E79">
        <w:rPr>
          <w:rFonts w:ascii="Times New Roman" w:hAnsi="Times New Roman" w:cs="Times New Roman"/>
        </w:rPr>
        <w:t>jedním z výchozích zdrojů pro mou práci</w:t>
      </w:r>
      <w:r w:rsidR="006E5D4B">
        <w:rPr>
          <w:rFonts w:ascii="Times New Roman" w:hAnsi="Times New Roman" w:cs="Times New Roman"/>
        </w:rPr>
        <w:t>.</w:t>
      </w:r>
    </w:p>
    <w:p w14:paraId="450F3612" w14:textId="481EAFC8" w:rsidR="00CA5AB8" w:rsidRDefault="00881E79" w:rsidP="00881E79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Mezi knihami, které se</w:t>
      </w:r>
      <w:r w:rsidR="006E5D4B">
        <w:rPr>
          <w:rFonts w:ascii="Times New Roman" w:hAnsi="Times New Roman" w:cs="Times New Roman"/>
        </w:rPr>
        <w:t xml:space="preserve"> konkrétněji zaměřují na architekturu centra města</w:t>
      </w:r>
      <w:r>
        <w:rPr>
          <w:rFonts w:ascii="Times New Roman" w:hAnsi="Times New Roman" w:cs="Times New Roman"/>
        </w:rPr>
        <w:t>,</w:t>
      </w:r>
      <w:r w:rsidR="006E5D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je třeba zmínit dvě zásadní publikace. První je kniha, která</w:t>
      </w:r>
      <w:r w:rsidR="006E5D4B">
        <w:rPr>
          <w:rFonts w:ascii="Times New Roman" w:hAnsi="Times New Roman" w:cs="Times New Roman"/>
        </w:rPr>
        <w:t xml:space="preserve"> vyšla v roce 2009 </w:t>
      </w:r>
      <w:r>
        <w:rPr>
          <w:rFonts w:ascii="Times New Roman" w:hAnsi="Times New Roman" w:cs="Times New Roman"/>
        </w:rPr>
        <w:t>s názvem</w:t>
      </w:r>
      <w:r w:rsidR="006E5D4B">
        <w:rPr>
          <w:rFonts w:ascii="Times New Roman" w:hAnsi="Times New Roman" w:cs="Times New Roman"/>
        </w:rPr>
        <w:t xml:space="preserve"> </w:t>
      </w:r>
      <w:r w:rsidR="006E5D4B" w:rsidRPr="006E5D4B">
        <w:rPr>
          <w:rFonts w:ascii="Times New Roman" w:hAnsi="Times New Roman" w:cs="Times New Roman"/>
          <w:i/>
          <w:iCs/>
        </w:rPr>
        <w:t>Starý Hradec Králové</w:t>
      </w:r>
      <w:r w:rsidR="006E5D4B">
        <w:rPr>
          <w:rFonts w:ascii="Times New Roman" w:hAnsi="Times New Roman" w:cs="Times New Roman"/>
        </w:rPr>
        <w:t xml:space="preserve"> </w:t>
      </w:r>
      <w:r w:rsidR="006E5D4B" w:rsidRPr="00CD15F4">
        <w:rPr>
          <w:rFonts w:ascii="Times New Roman" w:hAnsi="Times New Roman" w:cs="Times New Roman"/>
          <w:i/>
          <w:iCs/>
        </w:rPr>
        <w:t>dům od domu</w:t>
      </w:r>
      <w:r w:rsidR="00742C11" w:rsidRPr="00881E79">
        <w:rPr>
          <w:rStyle w:val="Znakapoznpodarou"/>
          <w:rFonts w:ascii="Times New Roman" w:hAnsi="Times New Roman" w:cs="Times New Roman"/>
          <w:iCs/>
        </w:rPr>
        <w:footnoteReference w:id="6"/>
      </w:r>
      <w:r w:rsidR="00CD15F4">
        <w:rPr>
          <w:rFonts w:ascii="Times New Roman" w:hAnsi="Times New Roman" w:cs="Times New Roman"/>
        </w:rPr>
        <w:t>,</w:t>
      </w:r>
      <w:r w:rsidR="006E5D4B" w:rsidRPr="00CD15F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na které se podíleli</w:t>
      </w:r>
      <w:r w:rsidR="006E5D4B">
        <w:rPr>
          <w:rFonts w:ascii="Times New Roman" w:hAnsi="Times New Roman" w:cs="Times New Roman"/>
        </w:rPr>
        <w:t xml:space="preserve"> Zde</w:t>
      </w:r>
      <w:r w:rsidR="00CD15F4">
        <w:rPr>
          <w:rFonts w:ascii="Times New Roman" w:hAnsi="Times New Roman" w:cs="Times New Roman"/>
        </w:rPr>
        <w:t>něk</w:t>
      </w:r>
      <w:r w:rsidR="006E5D4B">
        <w:rPr>
          <w:rFonts w:ascii="Times New Roman" w:hAnsi="Times New Roman" w:cs="Times New Roman"/>
        </w:rPr>
        <w:t xml:space="preserve"> Doub</w:t>
      </w:r>
      <w:r w:rsidR="00CD15F4">
        <w:rPr>
          <w:rFonts w:ascii="Times New Roman" w:hAnsi="Times New Roman" w:cs="Times New Roman"/>
        </w:rPr>
        <w:t>ek</w:t>
      </w:r>
      <w:r w:rsidR="006E5D4B">
        <w:rPr>
          <w:rFonts w:ascii="Times New Roman" w:hAnsi="Times New Roman" w:cs="Times New Roman"/>
        </w:rPr>
        <w:t>, Helen</w:t>
      </w:r>
      <w:r w:rsidR="00CD15F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Rezková</w:t>
      </w:r>
      <w:r w:rsidR="006E5D4B">
        <w:rPr>
          <w:rFonts w:ascii="Times New Roman" w:hAnsi="Times New Roman" w:cs="Times New Roman"/>
        </w:rPr>
        <w:t>, Rad</w:t>
      </w:r>
      <w:r w:rsidR="00CD15F4">
        <w:rPr>
          <w:rFonts w:ascii="Times New Roman" w:hAnsi="Times New Roman" w:cs="Times New Roman"/>
        </w:rPr>
        <w:t>ek</w:t>
      </w:r>
      <w:r w:rsidR="006E5D4B">
        <w:rPr>
          <w:rFonts w:ascii="Times New Roman" w:hAnsi="Times New Roman" w:cs="Times New Roman"/>
        </w:rPr>
        <w:t xml:space="preserve"> Bláh</w:t>
      </w:r>
      <w:r w:rsidR="00CD15F4">
        <w:rPr>
          <w:rFonts w:ascii="Times New Roman" w:hAnsi="Times New Roman" w:cs="Times New Roman"/>
        </w:rPr>
        <w:t>a</w:t>
      </w:r>
      <w:r w:rsidR="006E5D4B">
        <w:rPr>
          <w:rFonts w:ascii="Times New Roman" w:hAnsi="Times New Roman" w:cs="Times New Roman"/>
        </w:rPr>
        <w:t xml:space="preserve"> a Jiř</w:t>
      </w:r>
      <w:r w:rsidR="00CD15F4">
        <w:rPr>
          <w:rFonts w:ascii="Times New Roman" w:hAnsi="Times New Roman" w:cs="Times New Roman"/>
        </w:rPr>
        <w:t>í</w:t>
      </w:r>
      <w:r w:rsidR="006E5D4B">
        <w:rPr>
          <w:rFonts w:ascii="Times New Roman" w:hAnsi="Times New Roman" w:cs="Times New Roman"/>
        </w:rPr>
        <w:t xml:space="preserve"> Němeč</w:t>
      </w:r>
      <w:r w:rsidR="00CD15F4">
        <w:rPr>
          <w:rFonts w:ascii="Times New Roman" w:hAnsi="Times New Roman" w:cs="Times New Roman"/>
        </w:rPr>
        <w:t>ek. Zdeněk Doubek (1934-2015) byl rodák města Hrad</w:t>
      </w:r>
      <w:r>
        <w:rPr>
          <w:rFonts w:ascii="Times New Roman" w:hAnsi="Times New Roman" w:cs="Times New Roman"/>
        </w:rPr>
        <w:t>ce Králové a taký velký patriot. A</w:t>
      </w:r>
      <w:r w:rsidR="00CD15F4">
        <w:rPr>
          <w:rFonts w:ascii="Times New Roman" w:hAnsi="Times New Roman" w:cs="Times New Roman"/>
        </w:rPr>
        <w:t xml:space="preserve">čkoli byl povoláním cukrář, tak </w:t>
      </w:r>
      <w:r>
        <w:rPr>
          <w:rFonts w:ascii="Times New Roman" w:hAnsi="Times New Roman" w:cs="Times New Roman"/>
        </w:rPr>
        <w:t>jeho badatelská činnost se stala</w:t>
      </w:r>
      <w:r w:rsidR="00CD15F4">
        <w:rPr>
          <w:rFonts w:ascii="Times New Roman" w:hAnsi="Times New Roman" w:cs="Times New Roman"/>
        </w:rPr>
        <w:t xml:space="preserve"> ve</w:t>
      </w:r>
      <w:r>
        <w:rPr>
          <w:rFonts w:ascii="Times New Roman" w:hAnsi="Times New Roman" w:cs="Times New Roman"/>
        </w:rPr>
        <w:t>lkým přínosem pro problematiku historie města Hradce Králové. S</w:t>
      </w:r>
      <w:r w:rsidR="00CD15F4">
        <w:rPr>
          <w:rFonts w:ascii="Times New Roman" w:hAnsi="Times New Roman" w:cs="Times New Roman"/>
        </w:rPr>
        <w:t>epsal celkem devět knih</w:t>
      </w:r>
      <w:r w:rsidR="00CD15F4">
        <w:rPr>
          <w:rStyle w:val="Znakapoznpodarou"/>
          <w:rFonts w:ascii="Times New Roman" w:hAnsi="Times New Roman" w:cs="Times New Roman"/>
        </w:rPr>
        <w:footnoteReference w:id="7"/>
      </w:r>
      <w:r w:rsidR="00CD15F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v nichž se právě historii města věnuje</w:t>
      </w:r>
      <w:r w:rsidR="00CD15F4">
        <w:rPr>
          <w:rFonts w:ascii="Times New Roman" w:hAnsi="Times New Roman" w:cs="Times New Roman"/>
        </w:rPr>
        <w:t xml:space="preserve">. </w:t>
      </w:r>
      <w:r w:rsidR="00742C11">
        <w:rPr>
          <w:rFonts w:ascii="Times New Roman" w:hAnsi="Times New Roman" w:cs="Times New Roman"/>
        </w:rPr>
        <w:t xml:space="preserve">Helena Rezková (1965) je regionální královehradecká publicistka, která se také </w:t>
      </w:r>
      <w:r>
        <w:rPr>
          <w:rFonts w:ascii="Times New Roman" w:hAnsi="Times New Roman" w:cs="Times New Roman"/>
        </w:rPr>
        <w:t>zabývá historií</w:t>
      </w:r>
      <w:r w:rsidR="00742C11">
        <w:rPr>
          <w:rFonts w:ascii="Times New Roman" w:hAnsi="Times New Roman" w:cs="Times New Roman"/>
        </w:rPr>
        <w:t xml:space="preserve"> města. Radek Bláha (1970) je archeologem v Muzeu východních Čech v Hradci Králové a jeho odbornou specializací je středověk a raný novověk se </w:t>
      </w:r>
      <w:r>
        <w:rPr>
          <w:rFonts w:ascii="Times New Roman" w:hAnsi="Times New Roman" w:cs="Times New Roman"/>
        </w:rPr>
        <w:t xml:space="preserve">zaměřením na středověké město. </w:t>
      </w:r>
      <w:r w:rsidR="00742C11">
        <w:rPr>
          <w:rFonts w:ascii="Times New Roman" w:hAnsi="Times New Roman" w:cs="Times New Roman"/>
        </w:rPr>
        <w:t xml:space="preserve">Jiří Němeček </w:t>
      </w:r>
      <w:r w:rsidR="00CA5AB8">
        <w:rPr>
          <w:rFonts w:ascii="Times New Roman" w:hAnsi="Times New Roman" w:cs="Times New Roman"/>
        </w:rPr>
        <w:t>je numismatik. Kniha</w:t>
      </w:r>
      <w:r>
        <w:rPr>
          <w:rFonts w:ascii="Times New Roman" w:hAnsi="Times New Roman" w:cs="Times New Roman"/>
        </w:rPr>
        <w:t xml:space="preserve"> mapuje 213 domů na Starém městě</w:t>
      </w:r>
      <w:r w:rsidR="00CA5AB8">
        <w:rPr>
          <w:rFonts w:ascii="Times New Roman" w:hAnsi="Times New Roman" w:cs="Times New Roman"/>
        </w:rPr>
        <w:t>, popisuje m</w:t>
      </w:r>
      <w:r>
        <w:rPr>
          <w:rFonts w:ascii="Times New Roman" w:hAnsi="Times New Roman" w:cs="Times New Roman"/>
        </w:rPr>
        <w:t>ajitele</w:t>
      </w:r>
      <w:r w:rsidR="00CA5AB8">
        <w:rPr>
          <w:rFonts w:ascii="Times New Roman" w:hAnsi="Times New Roman" w:cs="Times New Roman"/>
        </w:rPr>
        <w:t xml:space="preserve">, k čemu domy sloužily i jejich přestavby v průběhu staletí. </w:t>
      </w:r>
    </w:p>
    <w:p w14:paraId="3EE418BA" w14:textId="4795DC1F" w:rsidR="00B21449" w:rsidRDefault="00DD4B3A" w:rsidP="00881E79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Další literaturou věnující se tomuto tématu </w:t>
      </w:r>
      <w:r w:rsidR="00CA5AB8">
        <w:rPr>
          <w:rFonts w:ascii="Times New Roman" w:hAnsi="Times New Roman" w:cs="Times New Roman"/>
        </w:rPr>
        <w:t xml:space="preserve">je kniha </w:t>
      </w:r>
      <w:r w:rsidR="00CA5AB8" w:rsidRPr="00CA5AB8">
        <w:rPr>
          <w:rFonts w:ascii="Times New Roman" w:hAnsi="Times New Roman" w:cs="Times New Roman"/>
          <w:i/>
          <w:iCs/>
        </w:rPr>
        <w:t>Genius Loci Starého Hradce Králové</w:t>
      </w:r>
      <w:r w:rsidR="00CA5AB8">
        <w:rPr>
          <w:rStyle w:val="Znakapoznpodarou"/>
          <w:rFonts w:ascii="Times New Roman" w:hAnsi="Times New Roman" w:cs="Times New Roman"/>
          <w:i/>
          <w:iCs/>
        </w:rPr>
        <w:footnoteReference w:id="8"/>
      </w:r>
      <w:r w:rsidR="00CA5AB8">
        <w:rPr>
          <w:rFonts w:ascii="Times New Roman" w:hAnsi="Times New Roman" w:cs="Times New Roman"/>
        </w:rPr>
        <w:t xml:space="preserve"> od Heleny Rezkové a Ilony Dvořákové, která vyšla v roce 2014</w:t>
      </w:r>
      <w:r>
        <w:rPr>
          <w:rFonts w:ascii="Times New Roman" w:hAnsi="Times New Roman" w:cs="Times New Roman"/>
        </w:rPr>
        <w:t>.</w:t>
      </w:r>
      <w:r w:rsidR="00CA5A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Autorky</w:t>
      </w:r>
      <w:r w:rsidR="00CA5AB8">
        <w:rPr>
          <w:rFonts w:ascii="Times New Roman" w:hAnsi="Times New Roman" w:cs="Times New Roman"/>
        </w:rPr>
        <w:t xml:space="preserve"> stejně jako</w:t>
      </w:r>
      <w:r>
        <w:rPr>
          <w:rFonts w:ascii="Times New Roman" w:hAnsi="Times New Roman" w:cs="Times New Roman"/>
        </w:rPr>
        <w:t xml:space="preserve"> v předchozí</w:t>
      </w:r>
      <w:r w:rsidR="00CA5A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zmíněné knize popisují</w:t>
      </w:r>
      <w:r w:rsidR="00CA5A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stavby</w:t>
      </w:r>
      <w:r w:rsidR="00CA5AB8">
        <w:rPr>
          <w:rFonts w:ascii="Times New Roman" w:hAnsi="Times New Roman" w:cs="Times New Roman"/>
        </w:rPr>
        <w:t xml:space="preserve"> na náměstí města Hradce Králové. </w:t>
      </w:r>
    </w:p>
    <w:p w14:paraId="6D36CE20" w14:textId="2D2799B6" w:rsidR="00CA5AB8" w:rsidRDefault="00DD4B3A" w:rsidP="00DD4B3A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práci se věnuji </w:t>
      </w:r>
      <w:r w:rsidR="00CA5AB8">
        <w:rPr>
          <w:rFonts w:ascii="Times New Roman" w:hAnsi="Times New Roman" w:cs="Times New Roman"/>
        </w:rPr>
        <w:t>renesanční</w:t>
      </w:r>
      <w:r>
        <w:rPr>
          <w:rFonts w:ascii="Times New Roman" w:hAnsi="Times New Roman" w:cs="Times New Roman"/>
        </w:rPr>
        <w:t>m objektům</w:t>
      </w:r>
      <w:r w:rsidR="00CA5AB8">
        <w:rPr>
          <w:rFonts w:ascii="Times New Roman" w:hAnsi="Times New Roman" w:cs="Times New Roman"/>
        </w:rPr>
        <w:t xml:space="preserve">, o kterých najdeme zmínky a úryvky i v literatuře již zmíněné, ale </w:t>
      </w:r>
      <w:r>
        <w:rPr>
          <w:rFonts w:ascii="Times New Roman" w:hAnsi="Times New Roman" w:cs="Times New Roman"/>
        </w:rPr>
        <w:t>je</w:t>
      </w:r>
      <w:r w:rsidR="00CA5A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potřeba</w:t>
      </w:r>
      <w:r w:rsidR="00CA5AB8">
        <w:rPr>
          <w:rFonts w:ascii="Times New Roman" w:hAnsi="Times New Roman" w:cs="Times New Roman"/>
        </w:rPr>
        <w:t xml:space="preserve"> jmenovat </w:t>
      </w:r>
      <w:r>
        <w:rPr>
          <w:rFonts w:ascii="Times New Roman" w:hAnsi="Times New Roman" w:cs="Times New Roman"/>
        </w:rPr>
        <w:t>i</w:t>
      </w:r>
      <w:r w:rsidR="00CA5AB8">
        <w:rPr>
          <w:rFonts w:ascii="Times New Roman" w:hAnsi="Times New Roman" w:cs="Times New Roman"/>
        </w:rPr>
        <w:t xml:space="preserve"> publikace, které se </w:t>
      </w:r>
      <w:r>
        <w:rPr>
          <w:rFonts w:ascii="Times New Roman" w:hAnsi="Times New Roman" w:cs="Times New Roman"/>
        </w:rPr>
        <w:t>samostatně věnují zkoumaným objektům</w:t>
      </w:r>
      <w:r w:rsidR="00CA5AB8">
        <w:rPr>
          <w:rFonts w:ascii="Times New Roman" w:hAnsi="Times New Roman" w:cs="Times New Roman"/>
        </w:rPr>
        <w:t xml:space="preserve">. </w:t>
      </w:r>
    </w:p>
    <w:p w14:paraId="77691650" w14:textId="4BB1BB78" w:rsidR="00CA5AB8" w:rsidRPr="001415D7" w:rsidRDefault="00DD4B3A" w:rsidP="00DD4B3A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="00D43D69">
        <w:rPr>
          <w:rFonts w:ascii="Times New Roman" w:hAnsi="Times New Roman" w:cs="Times New Roman"/>
        </w:rPr>
        <w:t xml:space="preserve"> zaniklé stavbě</w:t>
      </w:r>
      <w:r>
        <w:rPr>
          <w:rFonts w:ascii="Times New Roman" w:hAnsi="Times New Roman" w:cs="Times New Roman"/>
        </w:rPr>
        <w:t xml:space="preserve"> Pražské brány</w:t>
      </w:r>
      <w:r w:rsidR="00D43D69">
        <w:rPr>
          <w:rFonts w:ascii="Times New Roman" w:hAnsi="Times New Roman" w:cs="Times New Roman"/>
        </w:rPr>
        <w:t xml:space="preserve"> se mi</w:t>
      </w:r>
      <w:r>
        <w:rPr>
          <w:rFonts w:ascii="Times New Roman" w:hAnsi="Times New Roman" w:cs="Times New Roman"/>
        </w:rPr>
        <w:t xml:space="preserve"> literatura a zdroje dohledávaly</w:t>
      </w:r>
      <w:r w:rsidR="00D43D69">
        <w:rPr>
          <w:rFonts w:ascii="Times New Roman" w:hAnsi="Times New Roman" w:cs="Times New Roman"/>
        </w:rPr>
        <w:t xml:space="preserve"> velmi těžko a in</w:t>
      </w:r>
      <w:r>
        <w:rPr>
          <w:rFonts w:ascii="Times New Roman" w:hAnsi="Times New Roman" w:cs="Times New Roman"/>
        </w:rPr>
        <w:t>formace jsem skládala spíše ze stručných</w:t>
      </w:r>
      <w:r w:rsidR="00D43D69">
        <w:rPr>
          <w:rFonts w:ascii="Times New Roman" w:hAnsi="Times New Roman" w:cs="Times New Roman"/>
        </w:rPr>
        <w:t xml:space="preserve"> zmínek. Jako první knihu bych chtěla zmínit publikaci z roku 1904 od Antonína </w:t>
      </w:r>
      <w:proofErr w:type="spellStart"/>
      <w:r w:rsidR="00D43D69">
        <w:rPr>
          <w:rFonts w:ascii="Times New Roman" w:hAnsi="Times New Roman" w:cs="Times New Roman"/>
        </w:rPr>
        <w:t>Cechnera</w:t>
      </w:r>
      <w:proofErr w:type="spellEnd"/>
      <w:r w:rsidR="00D43D69">
        <w:rPr>
          <w:rFonts w:ascii="Times New Roman" w:hAnsi="Times New Roman" w:cs="Times New Roman"/>
        </w:rPr>
        <w:t xml:space="preserve"> </w:t>
      </w:r>
      <w:r w:rsidR="00D43D69" w:rsidRPr="00D43D69">
        <w:rPr>
          <w:rFonts w:ascii="Times New Roman" w:hAnsi="Times New Roman" w:cs="Times New Roman"/>
          <w:i/>
          <w:iCs/>
        </w:rPr>
        <w:t xml:space="preserve">Soupis památek historických a uměleckých v království Českém od </w:t>
      </w:r>
      <w:r>
        <w:rPr>
          <w:rFonts w:ascii="Times New Roman" w:hAnsi="Times New Roman" w:cs="Times New Roman"/>
          <w:i/>
          <w:iCs/>
        </w:rPr>
        <w:t>pravěku do počátku XIX. Století.</w:t>
      </w:r>
      <w:r w:rsidR="00D43D69" w:rsidRPr="00D43D69">
        <w:rPr>
          <w:rFonts w:ascii="Times New Roman" w:hAnsi="Times New Roman" w:cs="Times New Roman"/>
          <w:i/>
          <w:iCs/>
        </w:rPr>
        <w:t xml:space="preserve"> XIX: Politický okres </w:t>
      </w:r>
      <w:r w:rsidR="00D43D69" w:rsidRPr="00D43D69">
        <w:rPr>
          <w:rFonts w:ascii="Times New Roman" w:hAnsi="Times New Roman" w:cs="Times New Roman"/>
          <w:i/>
          <w:iCs/>
        </w:rPr>
        <w:lastRenderedPageBreak/>
        <w:t>Královéhradecký</w:t>
      </w:r>
      <w:r w:rsidRPr="00DD4B3A">
        <w:rPr>
          <w:rFonts w:ascii="Times New Roman" w:hAnsi="Times New Roman" w:cs="Times New Roman"/>
          <w:iCs/>
        </w:rPr>
        <w:t>.</w:t>
      </w:r>
      <w:r w:rsidR="00D43D69" w:rsidRPr="00DD4B3A">
        <w:rPr>
          <w:rStyle w:val="Znakapoznpodarou"/>
          <w:rFonts w:ascii="Times New Roman" w:hAnsi="Times New Roman" w:cs="Times New Roman"/>
          <w:iCs/>
        </w:rPr>
        <w:footnoteReference w:id="9"/>
      </w:r>
      <w:r w:rsidR="00CA5AB8" w:rsidRPr="00DD4B3A">
        <w:rPr>
          <w:rFonts w:ascii="Times New Roman" w:hAnsi="Times New Roman" w:cs="Times New Roman"/>
        </w:rPr>
        <w:t xml:space="preserve"> </w:t>
      </w:r>
      <w:r w:rsidR="00D43D69">
        <w:rPr>
          <w:rFonts w:ascii="Times New Roman" w:hAnsi="Times New Roman" w:cs="Times New Roman"/>
        </w:rPr>
        <w:t>Další i</w:t>
      </w:r>
      <w:r w:rsidR="006A6153">
        <w:rPr>
          <w:rFonts w:ascii="Times New Roman" w:hAnsi="Times New Roman" w:cs="Times New Roman"/>
        </w:rPr>
        <w:t xml:space="preserve">nformace jsem čerpala z knihy </w:t>
      </w:r>
      <w:r w:rsidR="006A6153" w:rsidRPr="006A6153">
        <w:rPr>
          <w:rFonts w:ascii="Times New Roman" w:hAnsi="Times New Roman" w:cs="Times New Roman"/>
          <w:i/>
          <w:iCs/>
        </w:rPr>
        <w:t>Encyklopedie městských bran v Čechách, na Moravě a ve Slezsku</w:t>
      </w:r>
      <w:r w:rsidR="006A6153" w:rsidRPr="00DD4B3A">
        <w:rPr>
          <w:rStyle w:val="Znakapoznpodarou"/>
          <w:rFonts w:ascii="Times New Roman" w:hAnsi="Times New Roman" w:cs="Times New Roman"/>
          <w:iCs/>
        </w:rPr>
        <w:footnoteReference w:id="10"/>
      </w:r>
      <w:r w:rsidR="006A6153">
        <w:rPr>
          <w:rFonts w:ascii="Times New Roman" w:hAnsi="Times New Roman" w:cs="Times New Roman"/>
        </w:rPr>
        <w:t xml:space="preserve"> od Zdeňka Fišera, </w:t>
      </w:r>
      <w:r w:rsidR="00CA5AB8" w:rsidRPr="001415D7">
        <w:rPr>
          <w:rFonts w:ascii="Times New Roman" w:hAnsi="Times New Roman" w:cs="Times New Roman"/>
        </w:rPr>
        <w:t xml:space="preserve">kde se nachází krátký úryvek jak o Pražské, tak i o </w:t>
      </w:r>
      <w:r w:rsidR="006A6153">
        <w:rPr>
          <w:rFonts w:ascii="Times New Roman" w:hAnsi="Times New Roman" w:cs="Times New Roman"/>
        </w:rPr>
        <w:t>druhé městské bráně</w:t>
      </w:r>
      <w:r w:rsidR="006A6153" w:rsidRPr="006A6153">
        <w:rPr>
          <w:rFonts w:ascii="Times New Roman" w:hAnsi="Times New Roman" w:cs="Times New Roman"/>
        </w:rPr>
        <w:t xml:space="preserve"> </w:t>
      </w:r>
      <w:r w:rsidR="006A6153" w:rsidRPr="001415D7">
        <w:rPr>
          <w:rFonts w:ascii="Times New Roman" w:hAnsi="Times New Roman" w:cs="Times New Roman"/>
        </w:rPr>
        <w:t>Mýtské</w:t>
      </w:r>
      <w:r w:rsidR="00817EE5">
        <w:rPr>
          <w:rFonts w:ascii="Times New Roman" w:hAnsi="Times New Roman" w:cs="Times New Roman"/>
        </w:rPr>
        <w:t>. Publikace</w:t>
      </w:r>
      <w:r w:rsidR="00CA5AB8" w:rsidRPr="001415D7">
        <w:rPr>
          <w:rFonts w:ascii="Times New Roman" w:hAnsi="Times New Roman" w:cs="Times New Roman"/>
        </w:rPr>
        <w:t xml:space="preserve"> od Miroslava Richtera a Víta </w:t>
      </w:r>
      <w:proofErr w:type="spellStart"/>
      <w:r w:rsidR="00CA5AB8" w:rsidRPr="001415D7">
        <w:rPr>
          <w:rFonts w:ascii="Times New Roman" w:hAnsi="Times New Roman" w:cs="Times New Roman"/>
        </w:rPr>
        <w:t>Vokoleka</w:t>
      </w:r>
      <w:proofErr w:type="spellEnd"/>
      <w:r w:rsidR="00CA5AB8" w:rsidRPr="001415D7">
        <w:rPr>
          <w:rFonts w:ascii="Times New Roman" w:hAnsi="Times New Roman" w:cs="Times New Roman"/>
        </w:rPr>
        <w:t xml:space="preserve"> </w:t>
      </w:r>
      <w:r w:rsidR="00CA5AB8" w:rsidRPr="006A6153">
        <w:rPr>
          <w:rFonts w:ascii="Times New Roman" w:hAnsi="Times New Roman" w:cs="Times New Roman"/>
          <w:i/>
          <w:iCs/>
        </w:rPr>
        <w:t>Hradec Králové</w:t>
      </w:r>
      <w:r w:rsidR="0064287B">
        <w:rPr>
          <w:rFonts w:ascii="Times New Roman" w:hAnsi="Times New Roman" w:cs="Times New Roman"/>
          <w:i/>
          <w:iCs/>
        </w:rPr>
        <w:t>:</w:t>
      </w:r>
      <w:r w:rsidR="00CA5AB8" w:rsidRPr="006A6153">
        <w:rPr>
          <w:rFonts w:ascii="Times New Roman" w:hAnsi="Times New Roman" w:cs="Times New Roman"/>
          <w:i/>
          <w:iCs/>
        </w:rPr>
        <w:t xml:space="preserve"> </w:t>
      </w:r>
      <w:r w:rsidR="0064287B">
        <w:rPr>
          <w:rFonts w:ascii="Times New Roman" w:hAnsi="Times New Roman" w:cs="Times New Roman"/>
          <w:i/>
          <w:iCs/>
        </w:rPr>
        <w:t>s</w:t>
      </w:r>
      <w:r w:rsidR="00CA5AB8" w:rsidRPr="006A6153">
        <w:rPr>
          <w:rFonts w:ascii="Times New Roman" w:hAnsi="Times New Roman" w:cs="Times New Roman"/>
          <w:i/>
          <w:iCs/>
        </w:rPr>
        <w:t>lovanské hradiště a počátky středověkého města</w:t>
      </w:r>
      <w:r w:rsidR="006A6153" w:rsidRPr="00817EE5">
        <w:rPr>
          <w:rStyle w:val="Znakapoznpodarou"/>
          <w:rFonts w:ascii="Times New Roman" w:hAnsi="Times New Roman" w:cs="Times New Roman"/>
          <w:iCs/>
        </w:rPr>
        <w:footnoteReference w:id="11"/>
      </w:r>
      <w:r w:rsidR="00CA5AB8" w:rsidRPr="001415D7">
        <w:rPr>
          <w:rFonts w:ascii="Times New Roman" w:hAnsi="Times New Roman" w:cs="Times New Roman"/>
        </w:rPr>
        <w:t xml:space="preserve"> se </w:t>
      </w:r>
      <w:r w:rsidR="00817EE5">
        <w:rPr>
          <w:rFonts w:ascii="Times New Roman" w:hAnsi="Times New Roman" w:cs="Times New Roman"/>
        </w:rPr>
        <w:t>také zmiňuje o</w:t>
      </w:r>
      <w:r w:rsidR="00CA5AB8" w:rsidRPr="001415D7">
        <w:rPr>
          <w:rFonts w:ascii="Times New Roman" w:hAnsi="Times New Roman" w:cs="Times New Roman"/>
        </w:rPr>
        <w:t> Pražské a</w:t>
      </w:r>
      <w:r w:rsidR="00817EE5">
        <w:rPr>
          <w:rFonts w:ascii="Times New Roman" w:hAnsi="Times New Roman" w:cs="Times New Roman"/>
        </w:rPr>
        <w:t>le i</w:t>
      </w:r>
      <w:r w:rsidR="00CA5AB8" w:rsidRPr="001415D7">
        <w:rPr>
          <w:rFonts w:ascii="Times New Roman" w:hAnsi="Times New Roman" w:cs="Times New Roman"/>
        </w:rPr>
        <w:t xml:space="preserve"> Mýtské bráně. </w:t>
      </w:r>
    </w:p>
    <w:p w14:paraId="0F3483CE" w14:textId="77777777" w:rsidR="00817EE5" w:rsidRDefault="00CA5AB8" w:rsidP="00817EE5">
      <w:pPr>
        <w:ind w:firstLine="576"/>
        <w:rPr>
          <w:rFonts w:ascii="Times New Roman" w:hAnsi="Times New Roman" w:cs="Times New Roman"/>
        </w:rPr>
      </w:pPr>
      <w:r w:rsidRPr="001415D7">
        <w:rPr>
          <w:rFonts w:ascii="Times New Roman" w:hAnsi="Times New Roman" w:cs="Times New Roman"/>
        </w:rPr>
        <w:t>Bílé věži</w:t>
      </w:r>
      <w:r w:rsidR="0064287B">
        <w:rPr>
          <w:rFonts w:ascii="Times New Roman" w:hAnsi="Times New Roman" w:cs="Times New Roman"/>
        </w:rPr>
        <w:t>,</w:t>
      </w:r>
      <w:r w:rsidRPr="001415D7">
        <w:rPr>
          <w:rFonts w:ascii="Times New Roman" w:hAnsi="Times New Roman" w:cs="Times New Roman"/>
        </w:rPr>
        <w:t xml:space="preserve"> </w:t>
      </w:r>
      <w:r w:rsidR="00817EE5">
        <w:rPr>
          <w:rFonts w:ascii="Times New Roman" w:hAnsi="Times New Roman" w:cs="Times New Roman"/>
        </w:rPr>
        <w:t>byla vydána komplexní monografie</w:t>
      </w:r>
      <w:r w:rsidRPr="001415D7">
        <w:rPr>
          <w:rFonts w:ascii="Times New Roman" w:hAnsi="Times New Roman" w:cs="Times New Roman"/>
        </w:rPr>
        <w:t xml:space="preserve"> od autorů Zdeňka</w:t>
      </w:r>
      <w:r w:rsidR="00817EE5">
        <w:rPr>
          <w:rFonts w:ascii="Times New Roman" w:hAnsi="Times New Roman" w:cs="Times New Roman"/>
        </w:rPr>
        <w:t xml:space="preserve"> Doubka, Jiřího Němečka a Andrey</w:t>
      </w:r>
      <w:r w:rsidRPr="001415D7">
        <w:rPr>
          <w:rFonts w:ascii="Times New Roman" w:hAnsi="Times New Roman" w:cs="Times New Roman"/>
        </w:rPr>
        <w:t xml:space="preserve"> Pavlíkové </w:t>
      </w:r>
      <w:r w:rsidRPr="0064287B">
        <w:rPr>
          <w:rFonts w:ascii="Times New Roman" w:hAnsi="Times New Roman" w:cs="Times New Roman"/>
          <w:i/>
          <w:iCs/>
        </w:rPr>
        <w:t>Bílá věž</w:t>
      </w:r>
      <w:r w:rsidR="0064287B" w:rsidRPr="00817EE5">
        <w:rPr>
          <w:rStyle w:val="Znakapoznpodarou"/>
          <w:rFonts w:ascii="Times New Roman" w:hAnsi="Times New Roman" w:cs="Times New Roman"/>
          <w:iCs/>
        </w:rPr>
        <w:footnoteReference w:id="12"/>
      </w:r>
      <w:r w:rsidRPr="00817EE5">
        <w:rPr>
          <w:rFonts w:ascii="Times New Roman" w:hAnsi="Times New Roman" w:cs="Times New Roman"/>
        </w:rPr>
        <w:t xml:space="preserve"> </w:t>
      </w:r>
      <w:r w:rsidRPr="001415D7">
        <w:rPr>
          <w:rFonts w:ascii="Times New Roman" w:hAnsi="Times New Roman" w:cs="Times New Roman"/>
        </w:rPr>
        <w:t xml:space="preserve">z roku 2007. Publikace se </w:t>
      </w:r>
      <w:r w:rsidR="00817EE5">
        <w:rPr>
          <w:rFonts w:ascii="Times New Roman" w:hAnsi="Times New Roman" w:cs="Times New Roman"/>
        </w:rPr>
        <w:t>zaměřuje na okolnosti výstavby</w:t>
      </w:r>
      <w:r w:rsidR="0064287B">
        <w:rPr>
          <w:rFonts w:ascii="Times New Roman" w:hAnsi="Times New Roman" w:cs="Times New Roman"/>
        </w:rPr>
        <w:t xml:space="preserve">, dočteme se zde i o financování kameníků a tovaryšů a v neposlední řadě </w:t>
      </w:r>
      <w:r w:rsidR="00817EE5">
        <w:rPr>
          <w:rFonts w:ascii="Times New Roman" w:hAnsi="Times New Roman" w:cs="Times New Roman"/>
        </w:rPr>
        <w:t xml:space="preserve">i o </w:t>
      </w:r>
      <w:r w:rsidR="0064287B">
        <w:rPr>
          <w:rFonts w:ascii="Times New Roman" w:hAnsi="Times New Roman" w:cs="Times New Roman"/>
        </w:rPr>
        <w:t xml:space="preserve">historii zvonu Augustin. </w:t>
      </w:r>
      <w:r w:rsidR="00817EE5">
        <w:rPr>
          <w:rFonts w:ascii="Times New Roman" w:hAnsi="Times New Roman" w:cs="Times New Roman"/>
        </w:rPr>
        <w:t>Tato knih byla pro mě velmi přínosná, a</w:t>
      </w:r>
      <w:r w:rsidR="0064287B">
        <w:rPr>
          <w:rFonts w:ascii="Times New Roman" w:hAnsi="Times New Roman" w:cs="Times New Roman"/>
        </w:rPr>
        <w:t xml:space="preserve">le nahlížím kriticky </w:t>
      </w:r>
      <w:r w:rsidR="00817EE5">
        <w:rPr>
          <w:rFonts w:ascii="Times New Roman" w:hAnsi="Times New Roman" w:cs="Times New Roman"/>
        </w:rPr>
        <w:t>na názor</w:t>
      </w:r>
      <w:r w:rsidR="0064287B">
        <w:rPr>
          <w:rFonts w:ascii="Times New Roman" w:hAnsi="Times New Roman" w:cs="Times New Roman"/>
        </w:rPr>
        <w:t xml:space="preserve">, že by na stavbě </w:t>
      </w:r>
      <w:r w:rsidR="00E124CA">
        <w:rPr>
          <w:rFonts w:ascii="Times New Roman" w:hAnsi="Times New Roman" w:cs="Times New Roman"/>
        </w:rPr>
        <w:t>v</w:t>
      </w:r>
      <w:r w:rsidR="0064287B">
        <w:rPr>
          <w:rFonts w:ascii="Times New Roman" w:hAnsi="Times New Roman" w:cs="Times New Roman"/>
        </w:rPr>
        <w:t xml:space="preserve">ěže pracovali jak Burian Vlach kameník </w:t>
      </w:r>
      <w:r w:rsidR="00E124CA">
        <w:rPr>
          <w:rFonts w:ascii="Times New Roman" w:hAnsi="Times New Roman" w:cs="Times New Roman"/>
        </w:rPr>
        <w:t>tak</w:t>
      </w:r>
      <w:r w:rsidR="00817EE5">
        <w:rPr>
          <w:rFonts w:ascii="Times New Roman" w:hAnsi="Times New Roman" w:cs="Times New Roman"/>
        </w:rPr>
        <w:t xml:space="preserve"> i Burian Vlach zedník.</w:t>
      </w:r>
      <w:r w:rsidR="0064287B">
        <w:rPr>
          <w:rFonts w:ascii="Times New Roman" w:hAnsi="Times New Roman" w:cs="Times New Roman"/>
        </w:rPr>
        <w:t xml:space="preserve"> </w:t>
      </w:r>
      <w:r w:rsidR="00817EE5">
        <w:rPr>
          <w:rFonts w:ascii="Times New Roman" w:hAnsi="Times New Roman" w:cs="Times New Roman"/>
        </w:rPr>
        <w:t>Domnívám se, že se jedná o jednu osobu, která zastávala více funkcí</w:t>
      </w:r>
      <w:r w:rsidR="00E124CA">
        <w:rPr>
          <w:rFonts w:ascii="Times New Roman" w:hAnsi="Times New Roman" w:cs="Times New Roman"/>
        </w:rPr>
        <w:t xml:space="preserve">. </w:t>
      </w:r>
    </w:p>
    <w:p w14:paraId="1589FC9E" w14:textId="2BE430D7" w:rsidR="00CA5AB8" w:rsidRPr="001415D7" w:rsidRDefault="00CA5AB8" w:rsidP="00817EE5">
      <w:pPr>
        <w:ind w:firstLine="576"/>
        <w:rPr>
          <w:rFonts w:ascii="Times New Roman" w:hAnsi="Times New Roman" w:cs="Times New Roman"/>
        </w:rPr>
      </w:pPr>
      <w:r w:rsidRPr="001415D7">
        <w:rPr>
          <w:rFonts w:ascii="Times New Roman" w:hAnsi="Times New Roman" w:cs="Times New Roman"/>
        </w:rPr>
        <w:t xml:space="preserve">Dále se o Bílé věži dočteme v knize od Zdeňka Fišery </w:t>
      </w:r>
      <w:r w:rsidRPr="0064287B">
        <w:rPr>
          <w:rFonts w:ascii="Times New Roman" w:hAnsi="Times New Roman" w:cs="Times New Roman"/>
          <w:i/>
          <w:iCs/>
        </w:rPr>
        <w:t>Encyklopedie Městských věží v Čechách, na Moravě a ve Slezsku</w:t>
      </w:r>
      <w:r w:rsidR="00817EE5">
        <w:rPr>
          <w:rFonts w:ascii="Times New Roman" w:hAnsi="Times New Roman" w:cs="Times New Roman"/>
          <w:i/>
          <w:iCs/>
        </w:rPr>
        <w:t>.</w:t>
      </w:r>
      <w:r w:rsidR="0064287B" w:rsidRPr="00817EE5">
        <w:rPr>
          <w:rStyle w:val="Znakapoznpodarou"/>
          <w:rFonts w:ascii="Times New Roman" w:hAnsi="Times New Roman" w:cs="Times New Roman"/>
          <w:iCs/>
        </w:rPr>
        <w:footnoteReference w:id="13"/>
      </w:r>
    </w:p>
    <w:p w14:paraId="24807679" w14:textId="536A5189" w:rsidR="00CA5AB8" w:rsidRDefault="00817EE5" w:rsidP="00817EE5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Nejnovějším příspěvkem k rozšíření bádaného tématu zaměřující se</w:t>
      </w:r>
      <w:r w:rsidR="0064287B">
        <w:rPr>
          <w:rFonts w:ascii="Times New Roman" w:hAnsi="Times New Roman" w:cs="Times New Roman"/>
        </w:rPr>
        <w:t xml:space="preserve"> na památky</w:t>
      </w:r>
      <w:r>
        <w:rPr>
          <w:rFonts w:ascii="Times New Roman" w:hAnsi="Times New Roman" w:cs="Times New Roman"/>
        </w:rPr>
        <w:t xml:space="preserve"> do dnešní doby</w:t>
      </w:r>
      <w:r w:rsidR="0064287B">
        <w:rPr>
          <w:rFonts w:ascii="Times New Roman" w:hAnsi="Times New Roman" w:cs="Times New Roman"/>
        </w:rPr>
        <w:t xml:space="preserve"> nedochované z poslední</w:t>
      </w:r>
      <w:r>
        <w:rPr>
          <w:rFonts w:ascii="Times New Roman" w:hAnsi="Times New Roman" w:cs="Times New Roman"/>
        </w:rPr>
        <w:t xml:space="preserve"> čtvrtiny 16. století v Hradci K</w:t>
      </w:r>
      <w:r w:rsidR="0064287B">
        <w:rPr>
          <w:rFonts w:ascii="Times New Roman" w:hAnsi="Times New Roman" w:cs="Times New Roman"/>
        </w:rPr>
        <w:t xml:space="preserve">rálové je projekt </w:t>
      </w:r>
      <w:r w:rsidR="00FF6652" w:rsidRPr="00817EE5">
        <w:rPr>
          <w:rFonts w:ascii="Times New Roman" w:hAnsi="Times New Roman" w:cs="Times New Roman"/>
          <w:i/>
        </w:rPr>
        <w:t>Věnná města českých královen</w:t>
      </w:r>
      <w:r>
        <w:rPr>
          <w:rFonts w:ascii="Times New Roman" w:hAnsi="Times New Roman" w:cs="Times New Roman"/>
        </w:rPr>
        <w:t>.</w:t>
      </w:r>
      <w:r w:rsidR="0064287B">
        <w:rPr>
          <w:rStyle w:val="Znakapoznpodarou"/>
          <w:rFonts w:ascii="Times New Roman" w:hAnsi="Times New Roman" w:cs="Times New Roman"/>
        </w:rPr>
        <w:footnoteReference w:id="14"/>
      </w:r>
      <w:r w:rsidR="0064287B">
        <w:rPr>
          <w:rFonts w:ascii="Times New Roman" w:hAnsi="Times New Roman" w:cs="Times New Roman"/>
        </w:rPr>
        <w:t xml:space="preserve"> </w:t>
      </w:r>
      <w:r w:rsidR="00FF6652">
        <w:rPr>
          <w:rFonts w:ascii="Times New Roman" w:hAnsi="Times New Roman" w:cs="Times New Roman"/>
        </w:rPr>
        <w:t xml:space="preserve">Tento projekt se zaměřuje na královská věnná města (Hradec Králové, Chrudim, Vysoké Mýto, Poličku, Jaroměř, Dvůr Králové, Trutnov, Nový </w:t>
      </w:r>
      <w:r w:rsidR="00E027ED">
        <w:rPr>
          <w:rFonts w:ascii="Times New Roman" w:hAnsi="Times New Roman" w:cs="Times New Roman"/>
        </w:rPr>
        <w:t xml:space="preserve">Bydžov a Mělník) a cílem je </w:t>
      </w:r>
      <w:r w:rsidR="00FF6652" w:rsidRPr="00E027ED">
        <w:rPr>
          <w:rFonts w:ascii="Times New Roman" w:hAnsi="Times New Roman" w:cs="Times New Roman"/>
          <w:iCs/>
        </w:rPr>
        <w:t>aplikovaný výzkum a experimentální vývoj zaměřený na prezentaci tohoto výhradně českého dějinného fenoménu široké veřejnosti pomocí nástrojů historické geografi</w:t>
      </w:r>
      <w:r w:rsidR="00E027ED" w:rsidRPr="00E027ED">
        <w:rPr>
          <w:rFonts w:ascii="Times New Roman" w:hAnsi="Times New Roman" w:cs="Times New Roman"/>
          <w:iCs/>
        </w:rPr>
        <w:t>e a vyspělé počítačové grafiky.</w:t>
      </w:r>
      <w:r w:rsidR="00FF6652">
        <w:rPr>
          <w:rFonts w:ascii="Times New Roman" w:hAnsi="Times New Roman" w:cs="Times New Roman"/>
          <w:i/>
          <w:iCs/>
        </w:rPr>
        <w:t xml:space="preserve"> </w:t>
      </w:r>
      <w:r w:rsidR="00E027ED">
        <w:rPr>
          <w:rFonts w:ascii="Times New Roman" w:hAnsi="Times New Roman" w:cs="Times New Roman"/>
        </w:rPr>
        <w:t>Součástí projektu je</w:t>
      </w:r>
      <w:r w:rsidR="00FF6652">
        <w:rPr>
          <w:rFonts w:ascii="Times New Roman" w:hAnsi="Times New Roman" w:cs="Times New Roman"/>
        </w:rPr>
        <w:t xml:space="preserve"> 3D rekonstrukce již zanik</w:t>
      </w:r>
      <w:r w:rsidR="00E027ED">
        <w:rPr>
          <w:rFonts w:ascii="Times New Roman" w:hAnsi="Times New Roman" w:cs="Times New Roman"/>
        </w:rPr>
        <w:t>lých městských památek a areálů</w:t>
      </w:r>
      <w:r w:rsidR="00FF6652">
        <w:rPr>
          <w:rFonts w:ascii="Times New Roman" w:hAnsi="Times New Roman" w:cs="Times New Roman"/>
        </w:rPr>
        <w:t xml:space="preserve"> včetně Pražské brány, purkrabství Hradeckého kraje</w:t>
      </w:r>
      <w:r w:rsidR="003B69BC">
        <w:rPr>
          <w:rFonts w:ascii="Times New Roman" w:hAnsi="Times New Roman" w:cs="Times New Roman"/>
        </w:rPr>
        <w:t>, v</w:t>
      </w:r>
      <w:r w:rsidR="00E027ED">
        <w:rPr>
          <w:rFonts w:ascii="Times New Roman" w:hAnsi="Times New Roman" w:cs="Times New Roman"/>
        </w:rPr>
        <w:t>ěže Kropáčky i Mýtské brány. D</w:t>
      </w:r>
      <w:r w:rsidR="003B69BC">
        <w:rPr>
          <w:rFonts w:ascii="Times New Roman" w:hAnsi="Times New Roman" w:cs="Times New Roman"/>
        </w:rPr>
        <w:t xml:space="preserve">o budoucna by měl výzkum přijít i </w:t>
      </w:r>
      <w:r w:rsidR="00E027ED">
        <w:rPr>
          <w:rFonts w:ascii="Times New Roman" w:hAnsi="Times New Roman" w:cs="Times New Roman"/>
        </w:rPr>
        <w:lastRenderedPageBreak/>
        <w:t>s mobilní aplikací, která by uživatelům</w:t>
      </w:r>
      <w:r w:rsidR="003B69BC">
        <w:rPr>
          <w:rFonts w:ascii="Times New Roman" w:hAnsi="Times New Roman" w:cs="Times New Roman"/>
        </w:rPr>
        <w:t xml:space="preserve"> měla přinést zážitek virtuální reality s</w:t>
      </w:r>
      <w:r w:rsidR="00E027ED">
        <w:rPr>
          <w:rFonts w:ascii="Times New Roman" w:hAnsi="Times New Roman" w:cs="Times New Roman"/>
        </w:rPr>
        <w:t xml:space="preserve"> vizualizací objektů</w:t>
      </w:r>
      <w:r w:rsidR="003B69BC">
        <w:rPr>
          <w:rFonts w:ascii="Times New Roman" w:hAnsi="Times New Roman" w:cs="Times New Roman"/>
        </w:rPr>
        <w:t xml:space="preserve">, které dnes již neexistují. </w:t>
      </w:r>
    </w:p>
    <w:p w14:paraId="60646AB9" w14:textId="3ECA0328" w:rsidR="003B69BC" w:rsidRDefault="00E027ED" w:rsidP="00E027ED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Společně</w:t>
      </w:r>
      <w:r w:rsidR="003B69BC">
        <w:rPr>
          <w:rFonts w:ascii="Times New Roman" w:hAnsi="Times New Roman" w:cs="Times New Roman"/>
        </w:rPr>
        <w:t xml:space="preserve"> s tímto projektem vyšla</w:t>
      </w:r>
      <w:r>
        <w:rPr>
          <w:rFonts w:ascii="Times New Roman" w:hAnsi="Times New Roman" w:cs="Times New Roman"/>
        </w:rPr>
        <w:t xml:space="preserve"> také přínosná</w:t>
      </w:r>
      <w:r w:rsidR="003B69BC">
        <w:rPr>
          <w:rFonts w:ascii="Times New Roman" w:hAnsi="Times New Roman" w:cs="Times New Roman"/>
        </w:rPr>
        <w:t xml:space="preserve"> studie od Jany Vojtíškové </w:t>
      </w:r>
      <w:r w:rsidR="003B69BC" w:rsidRPr="003B69BC">
        <w:rPr>
          <w:rFonts w:ascii="Times New Roman" w:hAnsi="Times New Roman" w:cs="Times New Roman"/>
          <w:i/>
          <w:iCs/>
        </w:rPr>
        <w:t>Věž Kropáčka: případová studie k zaniklým objektům bývalého královského věnného města Hradce Králové</w:t>
      </w:r>
      <w:r w:rsidRPr="00E027ED">
        <w:rPr>
          <w:rFonts w:ascii="Times New Roman" w:hAnsi="Times New Roman" w:cs="Times New Roman"/>
          <w:iCs/>
        </w:rPr>
        <w:t>.</w:t>
      </w:r>
      <w:r w:rsidR="003B69BC" w:rsidRPr="00E027ED">
        <w:rPr>
          <w:rStyle w:val="Znakapoznpodarou"/>
          <w:rFonts w:ascii="Times New Roman" w:hAnsi="Times New Roman" w:cs="Times New Roman"/>
          <w:iCs/>
        </w:rPr>
        <w:footnoteReference w:id="15"/>
      </w:r>
    </w:p>
    <w:p w14:paraId="56E61047" w14:textId="57E8D3C6" w:rsidR="00E018EF" w:rsidRDefault="00E027ED" w:rsidP="00E027ED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 pochopení problematiky a rozšíření tématu bylo nutné pracovat i</w:t>
      </w:r>
      <w:r w:rsidR="00E018EF">
        <w:rPr>
          <w:rFonts w:ascii="Times New Roman" w:hAnsi="Times New Roman" w:cs="Times New Roman"/>
        </w:rPr>
        <w:t xml:space="preserve"> s regionální to</w:t>
      </w:r>
      <w:r w:rsidR="00935663">
        <w:rPr>
          <w:rFonts w:ascii="Times New Roman" w:hAnsi="Times New Roman" w:cs="Times New Roman"/>
        </w:rPr>
        <w:t>pografií.</w:t>
      </w:r>
      <w:r w:rsidR="00E018EF">
        <w:rPr>
          <w:rFonts w:ascii="Times New Roman" w:hAnsi="Times New Roman" w:cs="Times New Roman"/>
        </w:rPr>
        <w:t xml:space="preserve"> </w:t>
      </w:r>
      <w:r w:rsidR="00935663">
        <w:rPr>
          <w:rFonts w:ascii="Times New Roman" w:hAnsi="Times New Roman" w:cs="Times New Roman"/>
        </w:rPr>
        <w:t>Zejména při</w:t>
      </w:r>
      <w:r w:rsidR="00E018EF">
        <w:rPr>
          <w:rFonts w:ascii="Times New Roman" w:hAnsi="Times New Roman" w:cs="Times New Roman"/>
        </w:rPr>
        <w:t xml:space="preserve"> </w:t>
      </w:r>
      <w:r w:rsidR="00935663">
        <w:rPr>
          <w:rFonts w:ascii="Times New Roman" w:hAnsi="Times New Roman" w:cs="Times New Roman"/>
        </w:rPr>
        <w:t>snaze</w:t>
      </w:r>
      <w:r w:rsidR="00E018EF">
        <w:rPr>
          <w:rFonts w:ascii="Times New Roman" w:hAnsi="Times New Roman" w:cs="Times New Roman"/>
        </w:rPr>
        <w:t xml:space="preserve"> zařadit do kontextu osobnost Buriana </w:t>
      </w:r>
      <w:proofErr w:type="spellStart"/>
      <w:r w:rsidR="00E018EF">
        <w:rPr>
          <w:rFonts w:ascii="Times New Roman" w:hAnsi="Times New Roman" w:cs="Times New Roman"/>
        </w:rPr>
        <w:t>Gozziho</w:t>
      </w:r>
      <w:proofErr w:type="spellEnd"/>
      <w:r w:rsidR="00E018EF">
        <w:rPr>
          <w:rFonts w:ascii="Times New Roman" w:hAnsi="Times New Roman" w:cs="Times New Roman"/>
        </w:rPr>
        <w:t xml:space="preserve"> a </w:t>
      </w:r>
      <w:r w:rsidR="00935663">
        <w:rPr>
          <w:rFonts w:ascii="Times New Roman" w:hAnsi="Times New Roman" w:cs="Times New Roman"/>
        </w:rPr>
        <w:t>identifikaci dalších staveb</w:t>
      </w:r>
      <w:r w:rsidR="00E018EF">
        <w:rPr>
          <w:rFonts w:ascii="Times New Roman" w:hAnsi="Times New Roman" w:cs="Times New Roman"/>
        </w:rPr>
        <w:t xml:space="preserve"> v okolí Hradce Králové. Zde je třeba zmínit knihu od autorů Františka Musila a Ladislava Svobody </w:t>
      </w:r>
      <w:r w:rsidR="00E018EF" w:rsidRPr="005908F6">
        <w:rPr>
          <w:rFonts w:ascii="Times New Roman" w:hAnsi="Times New Roman" w:cs="Times New Roman"/>
          <w:i/>
          <w:iCs/>
        </w:rPr>
        <w:t>Hrady, zámky a tvrze okresu Rychnov nad Kněžnou</w:t>
      </w:r>
      <w:r w:rsidR="005908F6">
        <w:rPr>
          <w:rFonts w:ascii="Times New Roman" w:hAnsi="Times New Roman" w:cs="Times New Roman"/>
        </w:rPr>
        <w:t xml:space="preserve"> z roku 1998.</w:t>
      </w:r>
      <w:r w:rsidR="005908F6">
        <w:rPr>
          <w:rStyle w:val="Znakapoznpodarou"/>
          <w:rFonts w:ascii="Times New Roman" w:hAnsi="Times New Roman" w:cs="Times New Roman"/>
        </w:rPr>
        <w:footnoteReference w:id="16"/>
      </w:r>
      <w:r w:rsidR="00E018EF">
        <w:rPr>
          <w:rFonts w:ascii="Times New Roman" w:hAnsi="Times New Roman" w:cs="Times New Roman"/>
        </w:rPr>
        <w:t xml:space="preserve"> </w:t>
      </w:r>
      <w:r w:rsidR="005908F6">
        <w:rPr>
          <w:rFonts w:ascii="Times New Roman" w:hAnsi="Times New Roman" w:cs="Times New Roman"/>
        </w:rPr>
        <w:t xml:space="preserve">Další důležitou knihou je </w:t>
      </w:r>
      <w:r w:rsidR="005908F6" w:rsidRPr="003A2431">
        <w:rPr>
          <w:rFonts w:ascii="Times New Roman" w:hAnsi="Times New Roman" w:cs="Times New Roman"/>
          <w:i/>
          <w:iCs/>
        </w:rPr>
        <w:t>Soupis památek historických a uměleckých v království Českém od pravěku do počátku XIX. století, XIX: Politický okres Královéhradecký</w:t>
      </w:r>
      <w:r w:rsidR="005908F6" w:rsidRPr="00935663">
        <w:rPr>
          <w:rStyle w:val="Znakapoznpodarou"/>
          <w:rFonts w:ascii="Times New Roman" w:hAnsi="Times New Roman" w:cs="Times New Roman"/>
          <w:iCs/>
        </w:rPr>
        <w:footnoteReference w:id="17"/>
      </w:r>
      <w:r w:rsidR="005908F6" w:rsidRPr="003A2431">
        <w:rPr>
          <w:rFonts w:ascii="Times New Roman" w:hAnsi="Times New Roman" w:cs="Times New Roman"/>
        </w:rPr>
        <w:t xml:space="preserve"> od Antonína </w:t>
      </w:r>
      <w:proofErr w:type="spellStart"/>
      <w:r w:rsidR="005908F6" w:rsidRPr="003A2431">
        <w:rPr>
          <w:rFonts w:ascii="Times New Roman" w:hAnsi="Times New Roman" w:cs="Times New Roman"/>
        </w:rPr>
        <w:t>Cechnera</w:t>
      </w:r>
      <w:proofErr w:type="spellEnd"/>
      <w:r w:rsidR="005908F6" w:rsidRPr="003A2431">
        <w:rPr>
          <w:rFonts w:ascii="Times New Roman" w:hAnsi="Times New Roman" w:cs="Times New Roman"/>
        </w:rPr>
        <w:t xml:space="preserve"> z roku 1904</w:t>
      </w:r>
      <w:r w:rsidR="005908F6">
        <w:rPr>
          <w:rFonts w:ascii="Times New Roman" w:hAnsi="Times New Roman" w:cs="Times New Roman"/>
        </w:rPr>
        <w:t xml:space="preserve">. Regionální renesanční architekturou se zabývá kniha </w:t>
      </w:r>
      <w:bookmarkStart w:id="4" w:name="_Hlk80200228"/>
      <w:r w:rsidR="005908F6" w:rsidRPr="005908F6">
        <w:rPr>
          <w:rFonts w:ascii="Times New Roman" w:hAnsi="Times New Roman" w:cs="Times New Roman"/>
          <w:i/>
          <w:iCs/>
        </w:rPr>
        <w:t>Umění renesance ve východních Čechách, architektura, sochařství, malířství, umělecká řemesla</w:t>
      </w:r>
      <w:bookmarkEnd w:id="4"/>
      <w:r w:rsidR="005908F6" w:rsidRPr="00935663">
        <w:rPr>
          <w:rStyle w:val="Znakapoznpodarou"/>
          <w:rFonts w:ascii="Times New Roman" w:hAnsi="Times New Roman" w:cs="Times New Roman"/>
          <w:iCs/>
        </w:rPr>
        <w:footnoteReference w:id="18"/>
      </w:r>
      <w:r w:rsidR="005908F6" w:rsidRPr="005908F6">
        <w:rPr>
          <w:rFonts w:ascii="Times New Roman" w:hAnsi="Times New Roman" w:cs="Times New Roman"/>
          <w:i/>
          <w:iCs/>
        </w:rPr>
        <w:t xml:space="preserve"> </w:t>
      </w:r>
      <w:r w:rsidR="005908F6">
        <w:rPr>
          <w:rFonts w:ascii="Times New Roman" w:hAnsi="Times New Roman" w:cs="Times New Roman"/>
        </w:rPr>
        <w:t xml:space="preserve">od </w:t>
      </w:r>
      <w:r w:rsidR="00935663">
        <w:rPr>
          <w:rFonts w:ascii="Times New Roman" w:hAnsi="Times New Roman" w:cs="Times New Roman"/>
        </w:rPr>
        <w:t xml:space="preserve">autora </w:t>
      </w:r>
      <w:r w:rsidR="005908F6">
        <w:rPr>
          <w:rFonts w:ascii="Times New Roman" w:hAnsi="Times New Roman" w:cs="Times New Roman"/>
        </w:rPr>
        <w:t xml:space="preserve">Václava Pražáka z roku 2000. </w:t>
      </w:r>
      <w:r w:rsidR="00935663">
        <w:rPr>
          <w:rFonts w:ascii="Times New Roman" w:hAnsi="Times New Roman" w:cs="Times New Roman"/>
        </w:rPr>
        <w:t>Podrobně</w:t>
      </w:r>
      <w:r w:rsidR="005908F6">
        <w:rPr>
          <w:rFonts w:ascii="Times New Roman" w:hAnsi="Times New Roman" w:cs="Times New Roman"/>
        </w:rPr>
        <w:t xml:space="preserve"> </w:t>
      </w:r>
      <w:r w:rsidR="00935663">
        <w:rPr>
          <w:rFonts w:ascii="Times New Roman" w:hAnsi="Times New Roman" w:cs="Times New Roman"/>
        </w:rPr>
        <w:t>se těmito tématy zabývají</w:t>
      </w:r>
      <w:r w:rsidR="005908F6">
        <w:rPr>
          <w:rFonts w:ascii="Times New Roman" w:hAnsi="Times New Roman" w:cs="Times New Roman"/>
        </w:rPr>
        <w:t xml:space="preserve"> například </w:t>
      </w:r>
      <w:r w:rsidR="00935663">
        <w:rPr>
          <w:rFonts w:ascii="Times New Roman" w:hAnsi="Times New Roman" w:cs="Times New Roman"/>
        </w:rPr>
        <w:t>historici Radek Bláha a</w:t>
      </w:r>
      <w:r w:rsidR="005908F6">
        <w:rPr>
          <w:rFonts w:ascii="Times New Roman" w:hAnsi="Times New Roman" w:cs="Times New Roman"/>
        </w:rPr>
        <w:t xml:space="preserve"> Jiří Slavík. </w:t>
      </w:r>
    </w:p>
    <w:p w14:paraId="27E46A49" w14:textId="4DF05ECD" w:rsidR="00D71C00" w:rsidRDefault="00D71C00" w:rsidP="00F55CF8">
      <w:pPr>
        <w:rPr>
          <w:rFonts w:ascii="Times New Roman" w:hAnsi="Times New Roman" w:cs="Times New Roman"/>
        </w:rPr>
      </w:pPr>
    </w:p>
    <w:p w14:paraId="00DF0A71" w14:textId="6B4F1DFA" w:rsidR="00D71C00" w:rsidRDefault="00D71C00" w:rsidP="00F55CF8">
      <w:pPr>
        <w:rPr>
          <w:rFonts w:ascii="Times New Roman" w:hAnsi="Times New Roman" w:cs="Times New Roman"/>
        </w:rPr>
      </w:pPr>
    </w:p>
    <w:p w14:paraId="28584466" w14:textId="1971C042" w:rsidR="00D71C00" w:rsidRDefault="00D71C00" w:rsidP="00F55CF8">
      <w:pPr>
        <w:rPr>
          <w:rFonts w:ascii="Times New Roman" w:hAnsi="Times New Roman" w:cs="Times New Roman"/>
        </w:rPr>
      </w:pPr>
    </w:p>
    <w:p w14:paraId="3424D637" w14:textId="553DEE90" w:rsidR="00D71C00" w:rsidRDefault="00D71C00" w:rsidP="00F55CF8">
      <w:pPr>
        <w:rPr>
          <w:rFonts w:ascii="Times New Roman" w:hAnsi="Times New Roman" w:cs="Times New Roman"/>
        </w:rPr>
      </w:pPr>
    </w:p>
    <w:p w14:paraId="5EAB5C29" w14:textId="43BCCB7F" w:rsidR="00D71C00" w:rsidRDefault="00D71C00" w:rsidP="00F55CF8">
      <w:pPr>
        <w:rPr>
          <w:rFonts w:ascii="Times New Roman" w:hAnsi="Times New Roman" w:cs="Times New Roman"/>
        </w:rPr>
      </w:pPr>
    </w:p>
    <w:p w14:paraId="3FCFCDBC" w14:textId="1357252C" w:rsidR="00D71C00" w:rsidRDefault="00D71C00" w:rsidP="00F55CF8">
      <w:pPr>
        <w:rPr>
          <w:rFonts w:ascii="Times New Roman" w:hAnsi="Times New Roman" w:cs="Times New Roman"/>
        </w:rPr>
      </w:pPr>
    </w:p>
    <w:p w14:paraId="1F05516C" w14:textId="77777777" w:rsidR="00D71C00" w:rsidRPr="00FF6652" w:rsidRDefault="00D71C00" w:rsidP="00F55CF8">
      <w:pPr>
        <w:rPr>
          <w:rFonts w:ascii="Times New Roman" w:hAnsi="Times New Roman" w:cs="Times New Roman"/>
        </w:rPr>
      </w:pPr>
    </w:p>
    <w:p w14:paraId="4ECE5306" w14:textId="77777777" w:rsidR="00DE2810" w:rsidRPr="00DE2810" w:rsidRDefault="00DE2810" w:rsidP="00DE2810">
      <w:pPr>
        <w:pStyle w:val="Odstavecseseznamem"/>
        <w:keepNext/>
        <w:keepLines/>
        <w:numPr>
          <w:ilvl w:val="0"/>
          <w:numId w:val="2"/>
        </w:numPr>
        <w:spacing w:before="40" w:after="0"/>
        <w:contextualSpacing w:val="0"/>
        <w:outlineLvl w:val="1"/>
        <w:rPr>
          <w:rFonts w:ascii="Times New Roman" w:eastAsiaTheme="majorEastAsia" w:hAnsi="Times New Roman" w:cstheme="majorBidi"/>
          <w:vanish/>
          <w:sz w:val="28"/>
          <w:szCs w:val="26"/>
        </w:rPr>
      </w:pPr>
      <w:bookmarkStart w:id="5" w:name="_Toc65593229"/>
      <w:bookmarkStart w:id="6" w:name="_Toc66612305"/>
      <w:bookmarkStart w:id="7" w:name="_Toc69563919"/>
      <w:bookmarkStart w:id="8" w:name="_Toc69939767"/>
      <w:bookmarkStart w:id="9" w:name="_Toc79487405"/>
      <w:bookmarkStart w:id="10" w:name="_Toc79735592"/>
      <w:bookmarkStart w:id="11" w:name="_Toc80229755"/>
      <w:bookmarkEnd w:id="5"/>
      <w:bookmarkEnd w:id="6"/>
      <w:bookmarkEnd w:id="7"/>
      <w:bookmarkEnd w:id="8"/>
      <w:bookmarkEnd w:id="9"/>
      <w:bookmarkEnd w:id="10"/>
      <w:bookmarkEnd w:id="11"/>
    </w:p>
    <w:p w14:paraId="6DCDE5FC" w14:textId="00C98A61" w:rsidR="005255D1" w:rsidRDefault="00CD6E56" w:rsidP="00DE2810">
      <w:pPr>
        <w:pStyle w:val="Nadpis2"/>
      </w:pPr>
      <w:bookmarkStart w:id="12" w:name="_Toc80229756"/>
      <w:r w:rsidRPr="001B3BED">
        <w:t>Hi</w:t>
      </w:r>
      <w:r w:rsidR="005255D1" w:rsidRPr="001B3BED">
        <w:t>storický kontext</w:t>
      </w:r>
      <w:bookmarkEnd w:id="12"/>
    </w:p>
    <w:p w14:paraId="42D50851" w14:textId="77777777" w:rsidR="00935663" w:rsidRPr="00935663" w:rsidRDefault="00935663" w:rsidP="00935663">
      <w:pPr>
        <w:spacing w:after="0"/>
      </w:pPr>
    </w:p>
    <w:p w14:paraId="1CFAF2C7" w14:textId="268DCD6E" w:rsidR="00DE2810" w:rsidRDefault="00EB60AF" w:rsidP="00935663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roce 1526 byl zvolen českým králem Ferdinand I. Habsburský, který zastával vládu absolutis</w:t>
      </w:r>
      <w:r w:rsidR="002E2AB4">
        <w:rPr>
          <w:rFonts w:ascii="Times New Roman" w:hAnsi="Times New Roman" w:cs="Times New Roman"/>
        </w:rPr>
        <w:t>tickou</w:t>
      </w:r>
      <w:r>
        <w:rPr>
          <w:rFonts w:ascii="Times New Roman" w:hAnsi="Times New Roman" w:cs="Times New Roman"/>
        </w:rPr>
        <w:t xml:space="preserve"> a dostal se do střetu s českými stavy. Fer</w:t>
      </w:r>
      <w:r w:rsidR="0023768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ina</w:t>
      </w:r>
      <w:r w:rsidR="00237682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d postupně rušil městům privilegia a zvyšoval daně. </w:t>
      </w:r>
      <w:r w:rsidR="00935663">
        <w:rPr>
          <w:rFonts w:ascii="Times New Roman" w:hAnsi="Times New Roman" w:cs="Times New Roman"/>
        </w:rPr>
        <w:t xml:space="preserve">Mezi lety 1546 ̶ </w:t>
      </w:r>
      <w:r w:rsidR="00237682">
        <w:rPr>
          <w:rFonts w:ascii="Times New Roman" w:hAnsi="Times New Roman" w:cs="Times New Roman"/>
        </w:rPr>
        <w:t>1547 došlo k prvnímu protihabsburskému povstání. Král vyslechl žádost svého bratra císaře Karla V. a svolal zemskou hotovost k tažení mimo hranice země</w:t>
      </w:r>
      <w:r w:rsidR="006F42E1">
        <w:rPr>
          <w:rFonts w:ascii="Times New Roman" w:hAnsi="Times New Roman" w:cs="Times New Roman"/>
        </w:rPr>
        <w:t>.</w:t>
      </w:r>
      <w:r w:rsidR="00237682">
        <w:rPr>
          <w:rFonts w:ascii="Times New Roman" w:hAnsi="Times New Roman" w:cs="Times New Roman"/>
        </w:rPr>
        <w:t xml:space="preserve"> </w:t>
      </w:r>
      <w:r w:rsidR="006F42E1">
        <w:rPr>
          <w:rFonts w:ascii="Times New Roman" w:hAnsi="Times New Roman" w:cs="Times New Roman"/>
        </w:rPr>
        <w:t>Č</w:t>
      </w:r>
      <w:r w:rsidR="00237682">
        <w:rPr>
          <w:rFonts w:ascii="Times New Roman" w:hAnsi="Times New Roman" w:cs="Times New Roman"/>
        </w:rPr>
        <w:t>eští šlechtici se však postavili proti králi</w:t>
      </w:r>
      <w:r w:rsidR="006F42E1">
        <w:rPr>
          <w:rFonts w:ascii="Times New Roman" w:hAnsi="Times New Roman" w:cs="Times New Roman"/>
        </w:rPr>
        <w:t>. „</w:t>
      </w:r>
      <w:r w:rsidR="006F42E1" w:rsidRPr="006F42E1">
        <w:rPr>
          <w:rFonts w:ascii="Times New Roman" w:hAnsi="Times New Roman" w:cs="Times New Roman"/>
          <w:i/>
          <w:iCs/>
        </w:rPr>
        <w:t>V březnu roku 1547 se schází opoziční stavovský sněm s účastí Hradce a staví se do přímě opozice proti králi.</w:t>
      </w:r>
      <w:r w:rsidR="006F42E1">
        <w:rPr>
          <w:rFonts w:ascii="Times New Roman" w:hAnsi="Times New Roman" w:cs="Times New Roman"/>
        </w:rPr>
        <w:t>“</w:t>
      </w:r>
      <w:r w:rsidR="00627A50">
        <w:rPr>
          <w:rStyle w:val="Znakapoznpodarou"/>
          <w:rFonts w:ascii="Times New Roman" w:hAnsi="Times New Roman" w:cs="Times New Roman"/>
        </w:rPr>
        <w:footnoteReference w:id="19"/>
      </w:r>
      <w:r w:rsidR="006F42E1">
        <w:rPr>
          <w:rFonts w:ascii="Times New Roman" w:hAnsi="Times New Roman" w:cs="Times New Roman"/>
        </w:rPr>
        <w:t xml:space="preserve"> Po vyhrané </w:t>
      </w:r>
      <w:proofErr w:type="spellStart"/>
      <w:r w:rsidR="006F42E1">
        <w:rPr>
          <w:rFonts w:ascii="Times New Roman" w:hAnsi="Times New Roman" w:cs="Times New Roman"/>
        </w:rPr>
        <w:t>šmalkaldské</w:t>
      </w:r>
      <w:proofErr w:type="spellEnd"/>
      <w:r w:rsidR="006F42E1">
        <w:rPr>
          <w:rFonts w:ascii="Times New Roman" w:hAnsi="Times New Roman" w:cs="Times New Roman"/>
        </w:rPr>
        <w:t xml:space="preserve"> válce</w:t>
      </w:r>
      <w:r w:rsidR="006F42E1">
        <w:rPr>
          <w:rStyle w:val="Znakapoznpodarou"/>
          <w:rFonts w:ascii="Times New Roman" w:hAnsi="Times New Roman" w:cs="Times New Roman"/>
        </w:rPr>
        <w:footnoteReference w:id="20"/>
      </w:r>
      <w:r w:rsidR="006F42E1">
        <w:rPr>
          <w:rFonts w:ascii="Times New Roman" w:hAnsi="Times New Roman" w:cs="Times New Roman"/>
        </w:rPr>
        <w:t xml:space="preserve"> je však toto povstání rychle potlačeno</w:t>
      </w:r>
      <w:r w:rsidR="002E2AB4">
        <w:rPr>
          <w:rFonts w:ascii="Times New Roman" w:hAnsi="Times New Roman" w:cs="Times New Roman"/>
        </w:rPr>
        <w:t>.</w:t>
      </w:r>
      <w:r w:rsidR="00237682">
        <w:rPr>
          <w:rFonts w:ascii="Times New Roman" w:hAnsi="Times New Roman" w:cs="Times New Roman"/>
        </w:rPr>
        <w:t xml:space="preserve"> V důsledku tohoto povstání byly v roce 1547 odebrána městům</w:t>
      </w:r>
      <w:r w:rsidR="002E2AB4">
        <w:rPr>
          <w:rFonts w:ascii="Times New Roman" w:hAnsi="Times New Roman" w:cs="Times New Roman"/>
        </w:rPr>
        <w:t>, která se účastnila odboje</w:t>
      </w:r>
      <w:r w:rsidR="00237682">
        <w:rPr>
          <w:rFonts w:ascii="Times New Roman" w:hAnsi="Times New Roman" w:cs="Times New Roman"/>
        </w:rPr>
        <w:t xml:space="preserve"> politická práva a města musela odevzdat veškeré střelné</w:t>
      </w:r>
      <w:r w:rsidR="00CF5D3D">
        <w:rPr>
          <w:rFonts w:ascii="Times New Roman" w:hAnsi="Times New Roman" w:cs="Times New Roman"/>
        </w:rPr>
        <w:t xml:space="preserve"> zbraně a pozemkový majetek. To</w:t>
      </w:r>
      <w:r w:rsidR="00237682">
        <w:rPr>
          <w:rFonts w:ascii="Times New Roman" w:hAnsi="Times New Roman" w:cs="Times New Roman"/>
        </w:rPr>
        <w:t xml:space="preserve"> se nevyhnulo ani Hradci </w:t>
      </w:r>
      <w:r w:rsidR="002E2AB4">
        <w:rPr>
          <w:rFonts w:ascii="Times New Roman" w:hAnsi="Times New Roman" w:cs="Times New Roman"/>
        </w:rPr>
        <w:t>K</w:t>
      </w:r>
      <w:r w:rsidR="00237682">
        <w:rPr>
          <w:rFonts w:ascii="Times New Roman" w:hAnsi="Times New Roman" w:cs="Times New Roman"/>
        </w:rPr>
        <w:t>rálové a do čela města byl dosazen královský rychtář.</w:t>
      </w:r>
      <w:r w:rsidR="006F42E1">
        <w:rPr>
          <w:rFonts w:ascii="Times New Roman" w:hAnsi="Times New Roman" w:cs="Times New Roman"/>
        </w:rPr>
        <w:t xml:space="preserve"> </w:t>
      </w:r>
      <w:r w:rsidR="00CF5D3D">
        <w:rPr>
          <w:rFonts w:ascii="Times New Roman" w:hAnsi="Times New Roman" w:cs="Times New Roman"/>
        </w:rPr>
        <w:t>Město</w:t>
      </w:r>
      <w:r w:rsidR="006F42E1">
        <w:rPr>
          <w:rFonts w:ascii="Times New Roman" w:hAnsi="Times New Roman" w:cs="Times New Roman"/>
        </w:rPr>
        <w:t xml:space="preserve"> </w:t>
      </w:r>
      <w:r w:rsidR="000B49C2">
        <w:rPr>
          <w:rFonts w:ascii="Times New Roman" w:hAnsi="Times New Roman" w:cs="Times New Roman"/>
        </w:rPr>
        <w:t>postihla největší pokuta mezi</w:t>
      </w:r>
      <w:r w:rsidR="00CF5D3D">
        <w:rPr>
          <w:rFonts w:ascii="Times New Roman" w:hAnsi="Times New Roman" w:cs="Times New Roman"/>
        </w:rPr>
        <w:t xml:space="preserve"> východočeskými věnnými městy, </w:t>
      </w:r>
      <w:r w:rsidR="0030268A">
        <w:rPr>
          <w:rFonts w:ascii="Times New Roman" w:hAnsi="Times New Roman" w:cs="Times New Roman"/>
        </w:rPr>
        <w:t>480 000</w:t>
      </w:r>
      <w:r w:rsidR="006F42E1">
        <w:rPr>
          <w:rFonts w:ascii="Times New Roman" w:hAnsi="Times New Roman" w:cs="Times New Roman"/>
        </w:rPr>
        <w:t xml:space="preserve"> míšenských grošů</w:t>
      </w:r>
      <w:r w:rsidR="0030268A">
        <w:rPr>
          <w:rFonts w:ascii="Times New Roman" w:hAnsi="Times New Roman" w:cs="Times New Roman"/>
        </w:rPr>
        <w:t xml:space="preserve"> a </w:t>
      </w:r>
      <w:r w:rsidR="00CF5D3D">
        <w:rPr>
          <w:rFonts w:ascii="Times New Roman" w:hAnsi="Times New Roman" w:cs="Times New Roman"/>
        </w:rPr>
        <w:t>přišlo o</w:t>
      </w:r>
      <w:r w:rsidR="0030268A">
        <w:rPr>
          <w:rFonts w:ascii="Times New Roman" w:hAnsi="Times New Roman" w:cs="Times New Roman"/>
        </w:rPr>
        <w:t xml:space="preserve"> důchody ve 42 vesnicích.</w:t>
      </w:r>
      <w:r w:rsidR="00EE3FB8">
        <w:rPr>
          <w:rStyle w:val="Znakapoznpodarou"/>
          <w:rFonts w:ascii="Times New Roman" w:hAnsi="Times New Roman" w:cs="Times New Roman"/>
        </w:rPr>
        <w:footnoteReference w:id="21"/>
      </w:r>
      <w:r w:rsidR="00EE3FB8">
        <w:rPr>
          <w:rFonts w:ascii="Times New Roman" w:hAnsi="Times New Roman" w:cs="Times New Roman"/>
        </w:rPr>
        <w:t xml:space="preserve"> </w:t>
      </w:r>
      <w:r w:rsidR="000B49C2">
        <w:rPr>
          <w:rFonts w:ascii="Times New Roman" w:hAnsi="Times New Roman" w:cs="Times New Roman"/>
        </w:rPr>
        <w:t xml:space="preserve">Stejně vysokou částku jako hradečtí museli zaplatit </w:t>
      </w:r>
      <w:r w:rsidR="00CF5D3D">
        <w:rPr>
          <w:rFonts w:ascii="Times New Roman" w:hAnsi="Times New Roman" w:cs="Times New Roman"/>
        </w:rPr>
        <w:t>také obyvatelé měst Tábor a Žatec. U</w:t>
      </w:r>
      <w:r w:rsidR="000B49C2">
        <w:rPr>
          <w:rFonts w:ascii="Times New Roman" w:hAnsi="Times New Roman" w:cs="Times New Roman"/>
        </w:rPr>
        <w:t xml:space="preserve"> ostatních měst, s výjimkou měst pražských byla suma nižší.</w:t>
      </w:r>
      <w:r w:rsidR="00EE3FB8">
        <w:rPr>
          <w:rStyle w:val="Znakapoznpodarou"/>
          <w:rFonts w:ascii="Times New Roman" w:hAnsi="Times New Roman" w:cs="Times New Roman"/>
        </w:rPr>
        <w:footnoteReference w:id="22"/>
      </w:r>
      <w:r w:rsidR="000B49C2">
        <w:rPr>
          <w:rFonts w:ascii="Times New Roman" w:hAnsi="Times New Roman" w:cs="Times New Roman"/>
        </w:rPr>
        <w:t xml:space="preserve"> </w:t>
      </w:r>
    </w:p>
    <w:p w14:paraId="4917752F" w14:textId="4C42FBE6" w:rsidR="00DE2810" w:rsidRDefault="00DE2810" w:rsidP="00CF5D3D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237682">
        <w:rPr>
          <w:rFonts w:ascii="Times New Roman" w:hAnsi="Times New Roman" w:cs="Times New Roman"/>
        </w:rPr>
        <w:t xml:space="preserve"> těchto</w:t>
      </w:r>
      <w:r>
        <w:rPr>
          <w:rFonts w:ascii="Times New Roman" w:hAnsi="Times New Roman" w:cs="Times New Roman"/>
        </w:rPr>
        <w:t> těžkých hospodářských p</w:t>
      </w:r>
      <w:r w:rsidR="00790D03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měrů </w:t>
      </w:r>
      <w:r w:rsidR="00CF5D3D">
        <w:rPr>
          <w:rFonts w:ascii="Times New Roman" w:hAnsi="Times New Roman" w:cs="Times New Roman"/>
        </w:rPr>
        <w:t>dokázal město dostat</w:t>
      </w:r>
      <w:r>
        <w:rPr>
          <w:rFonts w:ascii="Times New Roman" w:hAnsi="Times New Roman" w:cs="Times New Roman"/>
        </w:rPr>
        <w:t xml:space="preserve"> </w:t>
      </w:r>
      <w:r w:rsidR="00237682">
        <w:rPr>
          <w:rFonts w:ascii="Times New Roman" w:hAnsi="Times New Roman" w:cs="Times New Roman"/>
        </w:rPr>
        <w:t xml:space="preserve">až </w:t>
      </w:r>
      <w:r>
        <w:rPr>
          <w:rFonts w:ascii="Times New Roman" w:hAnsi="Times New Roman" w:cs="Times New Roman"/>
        </w:rPr>
        <w:t xml:space="preserve">primas Martin </w:t>
      </w:r>
      <w:proofErr w:type="spellStart"/>
      <w:r>
        <w:rPr>
          <w:rFonts w:ascii="Times New Roman" w:hAnsi="Times New Roman" w:cs="Times New Roman"/>
        </w:rPr>
        <w:t>Cejp</w:t>
      </w:r>
      <w:proofErr w:type="spellEnd"/>
      <w:r>
        <w:rPr>
          <w:rFonts w:ascii="Times New Roman" w:hAnsi="Times New Roman" w:cs="Times New Roman"/>
        </w:rPr>
        <w:t xml:space="preserve"> z </w:t>
      </w:r>
      <w:proofErr w:type="spellStart"/>
      <w:r>
        <w:rPr>
          <w:rFonts w:ascii="Times New Roman" w:hAnsi="Times New Roman" w:cs="Times New Roman"/>
        </w:rPr>
        <w:t>Peclinovce</w:t>
      </w:r>
      <w:proofErr w:type="spellEnd"/>
      <w:r>
        <w:rPr>
          <w:rFonts w:ascii="Times New Roman" w:hAnsi="Times New Roman" w:cs="Times New Roman"/>
        </w:rPr>
        <w:t xml:space="preserve">. Výsledkem jeho více než třicetiletého </w:t>
      </w:r>
      <w:r w:rsidR="00C223DF">
        <w:rPr>
          <w:rFonts w:ascii="Times New Roman" w:hAnsi="Times New Roman" w:cs="Times New Roman"/>
        </w:rPr>
        <w:t>působení na radnici byla velkorysá přestavba města, nové dláždění, úpravy radnice, opevnění, stavba školy, P</w:t>
      </w:r>
      <w:r w:rsidR="00F21383">
        <w:rPr>
          <w:rFonts w:ascii="Times New Roman" w:hAnsi="Times New Roman" w:cs="Times New Roman"/>
        </w:rPr>
        <w:t>r</w:t>
      </w:r>
      <w:r w:rsidR="00C223DF">
        <w:rPr>
          <w:rFonts w:ascii="Times New Roman" w:hAnsi="Times New Roman" w:cs="Times New Roman"/>
        </w:rPr>
        <w:t xml:space="preserve">ažské brány a Bílé věže, která je od té doby nejtypičtější hradeckou dominantou. </w:t>
      </w:r>
      <w:proofErr w:type="spellStart"/>
      <w:r w:rsidR="00C223DF">
        <w:rPr>
          <w:rFonts w:ascii="Times New Roman" w:hAnsi="Times New Roman" w:cs="Times New Roman"/>
        </w:rPr>
        <w:t>Cejp</w:t>
      </w:r>
      <w:proofErr w:type="spellEnd"/>
      <w:r w:rsidR="00C223DF">
        <w:rPr>
          <w:rFonts w:ascii="Times New Roman" w:hAnsi="Times New Roman" w:cs="Times New Roman"/>
        </w:rPr>
        <w:t xml:space="preserve"> pečoval rovněž o úroveň hradeckého latin</w:t>
      </w:r>
      <w:r w:rsidR="00CF5D3D">
        <w:rPr>
          <w:rFonts w:ascii="Times New Roman" w:hAnsi="Times New Roman" w:cs="Times New Roman"/>
        </w:rPr>
        <w:t>ského školství. V jeho době byly</w:t>
      </w:r>
      <w:r w:rsidR="00C223DF">
        <w:rPr>
          <w:rFonts w:ascii="Times New Roman" w:hAnsi="Times New Roman" w:cs="Times New Roman"/>
        </w:rPr>
        <w:t xml:space="preserve"> v čele hra</w:t>
      </w:r>
      <w:r w:rsidR="00F21383">
        <w:rPr>
          <w:rFonts w:ascii="Times New Roman" w:hAnsi="Times New Roman" w:cs="Times New Roman"/>
        </w:rPr>
        <w:t>d</w:t>
      </w:r>
      <w:r w:rsidR="00C223DF">
        <w:rPr>
          <w:rFonts w:ascii="Times New Roman" w:hAnsi="Times New Roman" w:cs="Times New Roman"/>
        </w:rPr>
        <w:t>ecké školy vynika</w:t>
      </w:r>
      <w:r w:rsidR="00CF5D3D">
        <w:rPr>
          <w:rFonts w:ascii="Times New Roman" w:hAnsi="Times New Roman" w:cs="Times New Roman"/>
        </w:rPr>
        <w:t>jící rektoři Valentin Kochan z P</w:t>
      </w:r>
      <w:r w:rsidR="00C223DF">
        <w:rPr>
          <w:rFonts w:ascii="Times New Roman" w:hAnsi="Times New Roman" w:cs="Times New Roman"/>
        </w:rPr>
        <w:t xml:space="preserve">rachové a Jan </w:t>
      </w:r>
      <w:proofErr w:type="spellStart"/>
      <w:r w:rsidR="00C223DF">
        <w:rPr>
          <w:rFonts w:ascii="Times New Roman" w:hAnsi="Times New Roman" w:cs="Times New Roman"/>
        </w:rPr>
        <w:t>Kampanus</w:t>
      </w:r>
      <w:proofErr w:type="spellEnd"/>
      <w:r w:rsidR="00C223DF">
        <w:rPr>
          <w:rFonts w:ascii="Times New Roman" w:hAnsi="Times New Roman" w:cs="Times New Roman"/>
        </w:rPr>
        <w:t xml:space="preserve"> Vodňanský.</w:t>
      </w:r>
    </w:p>
    <w:p w14:paraId="07A68319" w14:textId="77777777" w:rsidR="00CF5D3D" w:rsidRDefault="00CF5D3D" w:rsidP="00CF5D3D">
      <w:pPr>
        <w:ind w:firstLine="576"/>
        <w:rPr>
          <w:rFonts w:ascii="Times New Roman" w:hAnsi="Times New Roman" w:cs="Times New Roman"/>
        </w:rPr>
      </w:pPr>
    </w:p>
    <w:p w14:paraId="1A0000A5" w14:textId="77777777" w:rsidR="00CF5D3D" w:rsidRDefault="00CF5D3D" w:rsidP="00CF5D3D">
      <w:pPr>
        <w:ind w:firstLine="576"/>
        <w:rPr>
          <w:rFonts w:ascii="Times New Roman" w:hAnsi="Times New Roman" w:cs="Times New Roman"/>
        </w:rPr>
      </w:pPr>
    </w:p>
    <w:p w14:paraId="46E5FC2A" w14:textId="0BA9AEE0" w:rsidR="00DE2810" w:rsidRDefault="00DE2810" w:rsidP="00CF5D3D">
      <w:pPr>
        <w:pStyle w:val="Nadpis3"/>
        <w:spacing w:before="0"/>
      </w:pPr>
      <w:bookmarkStart w:id="13" w:name="_Toc80229757"/>
      <w:r>
        <w:lastRenderedPageBreak/>
        <w:t xml:space="preserve">Martin </w:t>
      </w:r>
      <w:proofErr w:type="spellStart"/>
      <w:r>
        <w:t>Cejp</w:t>
      </w:r>
      <w:proofErr w:type="spellEnd"/>
      <w:r>
        <w:t xml:space="preserve"> z</w:t>
      </w:r>
      <w:r w:rsidR="00CF5D3D">
        <w:t> </w:t>
      </w:r>
      <w:proofErr w:type="spellStart"/>
      <w:r>
        <w:t>Peclinovce</w:t>
      </w:r>
      <w:bookmarkEnd w:id="13"/>
      <w:proofErr w:type="spellEnd"/>
    </w:p>
    <w:p w14:paraId="40A40775" w14:textId="77777777" w:rsidR="00CF5D3D" w:rsidRPr="00CF5D3D" w:rsidRDefault="00CF5D3D" w:rsidP="00CF5D3D"/>
    <w:p w14:paraId="64260A5A" w14:textId="70AD9BED" w:rsidR="00DE2810" w:rsidRDefault="00C223DF" w:rsidP="00023C26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Martin </w:t>
      </w:r>
      <w:proofErr w:type="spellStart"/>
      <w:r>
        <w:rPr>
          <w:rFonts w:ascii="Times New Roman" w:hAnsi="Times New Roman" w:cs="Times New Roman"/>
        </w:rPr>
        <w:t>Cejp</w:t>
      </w:r>
      <w:proofErr w:type="spellEnd"/>
      <w:r w:rsidR="003575C8">
        <w:rPr>
          <w:rFonts w:ascii="Times New Roman" w:hAnsi="Times New Roman" w:cs="Times New Roman"/>
        </w:rPr>
        <w:t xml:space="preserve"> se narodil v roce 1544 </w:t>
      </w:r>
      <w:r w:rsidR="00237682">
        <w:rPr>
          <w:rFonts w:ascii="Times New Roman" w:hAnsi="Times New Roman" w:cs="Times New Roman"/>
        </w:rPr>
        <w:t>(některé zdroje uvádějí také jako rok narození 1539)</w:t>
      </w:r>
      <w:r w:rsidR="00023C26">
        <w:rPr>
          <w:rStyle w:val="Znakapoznpodarou"/>
          <w:rFonts w:ascii="Times New Roman" w:hAnsi="Times New Roman" w:cs="Times New Roman"/>
        </w:rPr>
        <w:footnoteReference w:id="23"/>
      </w:r>
      <w:r w:rsidR="00023C26">
        <w:rPr>
          <w:rFonts w:ascii="Times New Roman" w:hAnsi="Times New Roman" w:cs="Times New Roman"/>
        </w:rPr>
        <w:t xml:space="preserve"> </w:t>
      </w:r>
      <w:r w:rsidR="003575C8">
        <w:rPr>
          <w:rFonts w:ascii="Times New Roman" w:hAnsi="Times New Roman" w:cs="Times New Roman"/>
        </w:rPr>
        <w:t>v Hradci Králové</w:t>
      </w:r>
      <w:r w:rsidR="00614D2E">
        <w:rPr>
          <w:rFonts w:ascii="Times New Roman" w:hAnsi="Times New Roman" w:cs="Times New Roman"/>
        </w:rPr>
        <w:t>. V</w:t>
      </w:r>
      <w:r>
        <w:rPr>
          <w:rFonts w:ascii="Times New Roman" w:hAnsi="Times New Roman" w:cs="Times New Roman"/>
        </w:rPr>
        <w:t>ystudoval na hradecké partikulární škole</w:t>
      </w:r>
      <w:r w:rsidR="003575C8">
        <w:rPr>
          <w:rFonts w:ascii="Times New Roman" w:hAnsi="Times New Roman" w:cs="Times New Roman"/>
        </w:rPr>
        <w:t xml:space="preserve"> a věnoval se literárnímu umění</w:t>
      </w:r>
      <w:r>
        <w:rPr>
          <w:rFonts w:ascii="Times New Roman" w:hAnsi="Times New Roman" w:cs="Times New Roman"/>
        </w:rPr>
        <w:t>.</w:t>
      </w:r>
      <w:r w:rsidR="00D67758">
        <w:rPr>
          <w:rStyle w:val="Znakapoznpodarou"/>
          <w:rFonts w:ascii="Times New Roman" w:hAnsi="Times New Roman" w:cs="Times New Roman"/>
        </w:rPr>
        <w:footnoteReference w:id="24"/>
      </w:r>
      <w:r w:rsidR="003575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 roce 1568 s</w:t>
      </w:r>
      <w:r w:rsidR="00023C26">
        <w:rPr>
          <w:rFonts w:ascii="Times New Roman" w:hAnsi="Times New Roman" w:cs="Times New Roman"/>
        </w:rPr>
        <w:t>e stal radním a roku 1572</w:t>
      </w:r>
      <w:r>
        <w:rPr>
          <w:rFonts w:ascii="Times New Roman" w:hAnsi="Times New Roman" w:cs="Times New Roman"/>
        </w:rPr>
        <w:t xml:space="preserve"> primasem města. </w:t>
      </w:r>
      <w:r w:rsidR="00DE672A">
        <w:rPr>
          <w:rFonts w:ascii="Times New Roman" w:hAnsi="Times New Roman" w:cs="Times New Roman"/>
        </w:rPr>
        <w:t>Byl velkým podporovatelem školství</w:t>
      </w:r>
      <w:r w:rsidR="00614D2E">
        <w:rPr>
          <w:rFonts w:ascii="Times New Roman" w:hAnsi="Times New Roman" w:cs="Times New Roman"/>
        </w:rPr>
        <w:t>,</w:t>
      </w:r>
      <w:r w:rsidR="00DE672A">
        <w:rPr>
          <w:rFonts w:ascii="Times New Roman" w:hAnsi="Times New Roman" w:cs="Times New Roman"/>
        </w:rPr>
        <w:t xml:space="preserve"> umění a literatury. </w:t>
      </w:r>
      <w:r w:rsidR="002E2AB4">
        <w:rPr>
          <w:rFonts w:ascii="Times New Roman" w:hAnsi="Times New Roman" w:cs="Times New Roman"/>
        </w:rPr>
        <w:t xml:space="preserve">Nechal postavit novou školní budovu a zajistil vyšší vzdělání díky mistrům a bakalářům z pražských vysokých škol. </w:t>
      </w:r>
      <w:r w:rsidR="00F72499">
        <w:rPr>
          <w:rFonts w:ascii="Times New Roman" w:hAnsi="Times New Roman" w:cs="Times New Roman"/>
        </w:rPr>
        <w:t>Pro chrám sv. Ducha získal dvoudílný pergamenový kancionál</w:t>
      </w:r>
      <w:r w:rsidR="00023C26">
        <w:rPr>
          <w:rFonts w:ascii="Times New Roman" w:hAnsi="Times New Roman" w:cs="Times New Roman"/>
        </w:rPr>
        <w:t>.</w:t>
      </w:r>
      <w:r w:rsidR="00F72499">
        <w:rPr>
          <w:rStyle w:val="Znakapoznpodarou"/>
          <w:rFonts w:ascii="Times New Roman" w:hAnsi="Times New Roman" w:cs="Times New Roman"/>
        </w:rPr>
        <w:footnoteReference w:id="25"/>
      </w:r>
    </w:p>
    <w:p w14:paraId="065A8F78" w14:textId="52E0B71C" w:rsidR="000A126E" w:rsidRDefault="00F72499" w:rsidP="00023C26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Dne 15. září roku</w:t>
      </w:r>
      <w:r w:rsidR="00614D2E">
        <w:rPr>
          <w:rFonts w:ascii="Times New Roman" w:hAnsi="Times New Roman" w:cs="Times New Roman"/>
        </w:rPr>
        <w:t xml:space="preserve"> 1575 byl </w:t>
      </w:r>
      <w:r>
        <w:rPr>
          <w:rFonts w:ascii="Times New Roman" w:hAnsi="Times New Roman" w:cs="Times New Roman"/>
        </w:rPr>
        <w:t>majestátem Fer</w:t>
      </w:r>
      <w:r w:rsidR="0083041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inanda I. potvrzeno převzetí</w:t>
      </w:r>
      <w:r w:rsidR="00614D2E">
        <w:rPr>
          <w:rFonts w:ascii="Times New Roman" w:hAnsi="Times New Roman" w:cs="Times New Roman"/>
        </w:rPr>
        <w:t xml:space="preserve"> erbovního titulu „z </w:t>
      </w:r>
      <w:proofErr w:type="spellStart"/>
      <w:r w:rsidR="00614D2E">
        <w:rPr>
          <w:rFonts w:ascii="Times New Roman" w:hAnsi="Times New Roman" w:cs="Times New Roman"/>
        </w:rPr>
        <w:t>Peclinovce</w:t>
      </w:r>
      <w:proofErr w:type="spellEnd"/>
      <w:r w:rsidR="00614D2E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.</w:t>
      </w:r>
      <w:r w:rsidR="00614D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</w:t>
      </w:r>
      <w:r w:rsidR="00614D2E">
        <w:rPr>
          <w:rFonts w:ascii="Times New Roman" w:hAnsi="Times New Roman" w:cs="Times New Roman"/>
        </w:rPr>
        <w:t>e znaku měl erb červený štít a na něm ruka probodnutá šípem a držící perlík</w:t>
      </w:r>
      <w:r w:rsidR="00023C26">
        <w:rPr>
          <w:rFonts w:ascii="Times New Roman" w:hAnsi="Times New Roman" w:cs="Times New Roman"/>
        </w:rPr>
        <w:t>.</w:t>
      </w:r>
      <w:r w:rsidR="00614D2E">
        <w:rPr>
          <w:rStyle w:val="Znakapoznpodarou"/>
          <w:rFonts w:ascii="Times New Roman" w:hAnsi="Times New Roman" w:cs="Times New Roman"/>
        </w:rPr>
        <w:footnoteReference w:id="26"/>
      </w:r>
      <w:r w:rsidR="00614D2E">
        <w:rPr>
          <w:rFonts w:ascii="Times New Roman" w:hAnsi="Times New Roman" w:cs="Times New Roman"/>
        </w:rPr>
        <w:t xml:space="preserve"> </w:t>
      </w:r>
      <w:r w:rsidR="00023C26">
        <w:rPr>
          <w:rFonts w:ascii="Times New Roman" w:hAnsi="Times New Roman" w:cs="Times New Roman"/>
        </w:rPr>
        <w:t>Je znám</w:t>
      </w:r>
      <w:r w:rsidR="000A126E">
        <w:rPr>
          <w:rFonts w:ascii="Times New Roman" w:hAnsi="Times New Roman" w:cs="Times New Roman"/>
        </w:rPr>
        <w:t xml:space="preserve"> popis erbu z roku 1612, který zní takto: „</w:t>
      </w:r>
      <w:r w:rsidR="000A126E" w:rsidRPr="00E26FF0">
        <w:rPr>
          <w:rFonts w:ascii="Times New Roman" w:hAnsi="Times New Roman" w:cs="Times New Roman"/>
          <w:i/>
          <w:iCs/>
        </w:rPr>
        <w:t>Štít červený a v něm ruka zbrojná od vrchu z levé strany jako z oblaku vycházející, nad svým ohbím je šípem ze z</w:t>
      </w:r>
      <w:r w:rsidR="00E26FF0" w:rsidRPr="00E26FF0">
        <w:rPr>
          <w:rFonts w:ascii="Times New Roman" w:hAnsi="Times New Roman" w:cs="Times New Roman"/>
          <w:i/>
          <w:iCs/>
        </w:rPr>
        <w:t>latého dřeva veskrz prostřelená, jež kladivo vyzdvižené a se špicí k pravé straně obrácené s </w:t>
      </w:r>
      <w:proofErr w:type="spellStart"/>
      <w:r w:rsidR="00E26FF0" w:rsidRPr="00E26FF0">
        <w:rPr>
          <w:rFonts w:ascii="Times New Roman" w:hAnsi="Times New Roman" w:cs="Times New Roman"/>
          <w:i/>
          <w:iCs/>
        </w:rPr>
        <w:t>toporištěm</w:t>
      </w:r>
      <w:proofErr w:type="spellEnd"/>
      <w:r w:rsidR="00E26FF0" w:rsidRPr="00E26FF0">
        <w:rPr>
          <w:rFonts w:ascii="Times New Roman" w:hAnsi="Times New Roman" w:cs="Times New Roman"/>
          <w:i/>
          <w:iCs/>
        </w:rPr>
        <w:t xml:space="preserve"> zlatým držící ukazuje. Na tomto štítě stojí kolčí </w:t>
      </w:r>
      <w:proofErr w:type="spellStart"/>
      <w:r w:rsidR="00E26FF0" w:rsidRPr="00E26FF0">
        <w:rPr>
          <w:rFonts w:ascii="Times New Roman" w:hAnsi="Times New Roman" w:cs="Times New Roman"/>
          <w:i/>
          <w:iCs/>
        </w:rPr>
        <w:t>helm</w:t>
      </w:r>
      <w:proofErr w:type="spellEnd"/>
      <w:r w:rsidR="00E26FF0" w:rsidRPr="00E26FF0">
        <w:rPr>
          <w:rFonts w:ascii="Times New Roman" w:hAnsi="Times New Roman" w:cs="Times New Roman"/>
          <w:i/>
          <w:iCs/>
        </w:rPr>
        <w:t xml:space="preserve"> s točenicí a </w:t>
      </w:r>
      <w:proofErr w:type="spellStart"/>
      <w:r w:rsidR="00E26FF0" w:rsidRPr="00E26FF0">
        <w:rPr>
          <w:rFonts w:ascii="Times New Roman" w:hAnsi="Times New Roman" w:cs="Times New Roman"/>
          <w:i/>
          <w:iCs/>
        </w:rPr>
        <w:t>přikryvadly</w:t>
      </w:r>
      <w:proofErr w:type="spellEnd"/>
      <w:r w:rsidR="00E26FF0" w:rsidRPr="00E26FF0">
        <w:rPr>
          <w:rFonts w:ascii="Times New Roman" w:hAnsi="Times New Roman" w:cs="Times New Roman"/>
          <w:i/>
          <w:iCs/>
        </w:rPr>
        <w:t xml:space="preserve"> bíločervenými a s točenicí shodných barev, z níž rostou dvě křídla orličí pospolu spojená, totiž spodní je bílé a vrchní červené, na tomto se vidí tatáž ruka jako ve štítě.</w:t>
      </w:r>
      <w:r w:rsidR="00E26FF0">
        <w:rPr>
          <w:rFonts w:ascii="Times New Roman" w:hAnsi="Times New Roman" w:cs="Times New Roman"/>
        </w:rPr>
        <w:t>“</w:t>
      </w:r>
      <w:r w:rsidR="00FF5F35">
        <w:rPr>
          <w:rStyle w:val="Znakapoznpodarou"/>
          <w:rFonts w:ascii="Times New Roman" w:hAnsi="Times New Roman" w:cs="Times New Roman"/>
        </w:rPr>
        <w:footnoteReference w:id="27"/>
      </w:r>
      <w:r w:rsidR="00E26FF0">
        <w:rPr>
          <w:rFonts w:ascii="Times New Roman" w:hAnsi="Times New Roman" w:cs="Times New Roman"/>
        </w:rPr>
        <w:t xml:space="preserve"> </w:t>
      </w:r>
      <w:r w:rsidR="00FD5201">
        <w:rPr>
          <w:rFonts w:ascii="Times New Roman" w:hAnsi="Times New Roman" w:cs="Times New Roman"/>
        </w:rPr>
        <w:t xml:space="preserve">V období 16. </w:t>
      </w:r>
      <w:r w:rsidR="00023C26">
        <w:rPr>
          <w:rFonts w:ascii="Times New Roman" w:hAnsi="Times New Roman" w:cs="Times New Roman"/>
        </w:rPr>
        <w:t>a počátku 17. století v Hradci Králové pobývalo kolem padesáti</w:t>
      </w:r>
      <w:r w:rsidR="00FD5201">
        <w:rPr>
          <w:rFonts w:ascii="Times New Roman" w:hAnsi="Times New Roman" w:cs="Times New Roman"/>
        </w:rPr>
        <w:t xml:space="preserve"> erbovních rodin</w:t>
      </w:r>
      <w:r w:rsidR="00FD5201">
        <w:rPr>
          <w:rStyle w:val="Znakapoznpodarou"/>
          <w:rFonts w:ascii="Times New Roman" w:hAnsi="Times New Roman" w:cs="Times New Roman"/>
        </w:rPr>
        <w:footnoteReference w:id="28"/>
      </w:r>
      <w:r w:rsidR="00FD5201">
        <w:rPr>
          <w:rFonts w:ascii="Times New Roman" w:hAnsi="Times New Roman" w:cs="Times New Roman"/>
        </w:rPr>
        <w:t xml:space="preserve">, zkoumání tohoto faktu není předmětem této bakalářské práce, ale jedná se určitě o zajímavost, která by si zasloužila širšího prozkoumání. </w:t>
      </w:r>
    </w:p>
    <w:p w14:paraId="520EAC02" w14:textId="06B934CB" w:rsidR="007C74CC" w:rsidRDefault="00023C26" w:rsidP="00023C26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Podobiznu primase Martina </w:t>
      </w:r>
      <w:proofErr w:type="spellStart"/>
      <w:r>
        <w:rPr>
          <w:rFonts w:ascii="Times New Roman" w:hAnsi="Times New Roman" w:cs="Times New Roman"/>
        </w:rPr>
        <w:t>Cejpa</w:t>
      </w:r>
      <w:proofErr w:type="spellEnd"/>
      <w:r>
        <w:rPr>
          <w:rFonts w:ascii="Times New Roman" w:hAnsi="Times New Roman" w:cs="Times New Roman"/>
        </w:rPr>
        <w:t xml:space="preserve"> z </w:t>
      </w:r>
      <w:proofErr w:type="spellStart"/>
      <w:r>
        <w:rPr>
          <w:rFonts w:ascii="Times New Roman" w:hAnsi="Times New Roman" w:cs="Times New Roman"/>
        </w:rPr>
        <w:t>P</w:t>
      </w:r>
      <w:r w:rsidR="007C74CC">
        <w:rPr>
          <w:rFonts w:ascii="Times New Roman" w:hAnsi="Times New Roman" w:cs="Times New Roman"/>
        </w:rPr>
        <w:t>eclinovce</w:t>
      </w:r>
      <w:proofErr w:type="spellEnd"/>
      <w:r w:rsidR="007C74CC">
        <w:rPr>
          <w:rFonts w:ascii="Times New Roman" w:hAnsi="Times New Roman" w:cs="Times New Roman"/>
        </w:rPr>
        <w:t xml:space="preserve"> nalezneme v </w:t>
      </w:r>
      <w:proofErr w:type="spellStart"/>
      <w:r w:rsidR="007C74CC">
        <w:rPr>
          <w:rFonts w:ascii="Times New Roman" w:hAnsi="Times New Roman" w:cs="Times New Roman"/>
        </w:rPr>
        <w:t>Rorátníku</w:t>
      </w:r>
      <w:proofErr w:type="spellEnd"/>
      <w:r w:rsidR="007C74CC">
        <w:rPr>
          <w:rFonts w:ascii="Times New Roman" w:hAnsi="Times New Roman" w:cs="Times New Roman"/>
        </w:rPr>
        <w:t xml:space="preserve"> českém z roku 1585, kde v pravém spodním rohu je i vyobrazen rodinný erb.</w:t>
      </w:r>
      <w:r w:rsidR="007C74CC">
        <w:rPr>
          <w:rStyle w:val="Znakapoznpodarou"/>
          <w:rFonts w:ascii="Times New Roman" w:hAnsi="Times New Roman" w:cs="Times New Roman"/>
        </w:rPr>
        <w:footnoteReference w:id="29"/>
      </w:r>
      <w:r w:rsidR="007C74CC">
        <w:rPr>
          <w:rFonts w:ascii="Times New Roman" w:hAnsi="Times New Roman" w:cs="Times New Roman"/>
        </w:rPr>
        <w:t xml:space="preserve"> </w:t>
      </w:r>
      <w:r w:rsidR="00EB7EE0">
        <w:rPr>
          <w:rFonts w:ascii="Times New Roman" w:hAnsi="Times New Roman" w:cs="Times New Roman"/>
        </w:rPr>
        <w:t xml:space="preserve">Autorem iluminace je Matouš </w:t>
      </w:r>
      <w:proofErr w:type="spellStart"/>
      <w:r w:rsidR="00EB7EE0">
        <w:rPr>
          <w:rFonts w:ascii="Times New Roman" w:hAnsi="Times New Roman" w:cs="Times New Roman"/>
        </w:rPr>
        <w:t>Raduš</w:t>
      </w:r>
      <w:proofErr w:type="spellEnd"/>
      <w:r w:rsidR="00344567">
        <w:rPr>
          <w:rFonts w:ascii="Times New Roman" w:hAnsi="Times New Roman" w:cs="Times New Roman"/>
        </w:rPr>
        <w:t xml:space="preserve">. </w:t>
      </w:r>
    </w:p>
    <w:p w14:paraId="1299C49C" w14:textId="4B2F6591" w:rsidR="00F72499" w:rsidRDefault="00F72499" w:rsidP="009811F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Zasloužil se</w:t>
      </w:r>
      <w:r w:rsidR="009811FD">
        <w:rPr>
          <w:rFonts w:ascii="Times New Roman" w:hAnsi="Times New Roman" w:cs="Times New Roman"/>
        </w:rPr>
        <w:t xml:space="preserve"> o bohatý stavební rozvoj města a</w:t>
      </w:r>
      <w:r>
        <w:rPr>
          <w:rFonts w:ascii="Times New Roman" w:hAnsi="Times New Roman" w:cs="Times New Roman"/>
        </w:rPr>
        <w:t xml:space="preserve"> sám financoval skvostnou výzdobu hradeckých kancionálů. </w:t>
      </w:r>
      <w:r w:rsidR="002E2AB4">
        <w:rPr>
          <w:rFonts w:ascii="Times New Roman" w:hAnsi="Times New Roman" w:cs="Times New Roman"/>
        </w:rPr>
        <w:t xml:space="preserve">Díky dobrému finančnímu stavu města, byly domy nově překlenuty a dostaly renesanční průčelí s bohatě zdobenými štíty. </w:t>
      </w:r>
      <w:r>
        <w:rPr>
          <w:rFonts w:ascii="Times New Roman" w:hAnsi="Times New Roman" w:cs="Times New Roman"/>
        </w:rPr>
        <w:t>Dal popud ke stavbě Bílé věže i k renesanční př</w:t>
      </w:r>
      <w:r w:rsidR="009811FD">
        <w:rPr>
          <w:rFonts w:ascii="Times New Roman" w:hAnsi="Times New Roman" w:cs="Times New Roman"/>
        </w:rPr>
        <w:t>e</w:t>
      </w:r>
      <w:r w:rsidR="00830413">
        <w:rPr>
          <w:rFonts w:ascii="Times New Roman" w:hAnsi="Times New Roman" w:cs="Times New Roman"/>
        </w:rPr>
        <w:t>stavbě</w:t>
      </w:r>
      <w:r>
        <w:rPr>
          <w:rFonts w:ascii="Times New Roman" w:hAnsi="Times New Roman" w:cs="Times New Roman"/>
        </w:rPr>
        <w:t xml:space="preserve"> Pražské brány. Sám zafinancoval roku 1583 </w:t>
      </w:r>
      <w:r w:rsidR="00EB7EE0">
        <w:rPr>
          <w:rFonts w:ascii="Times New Roman" w:hAnsi="Times New Roman" w:cs="Times New Roman"/>
        </w:rPr>
        <w:t>od</w:t>
      </w:r>
      <w:r w:rsidR="009811FD">
        <w:rPr>
          <w:rFonts w:ascii="Times New Roman" w:hAnsi="Times New Roman" w:cs="Times New Roman"/>
        </w:rPr>
        <w:t>lití zvonu pro kostel</w:t>
      </w:r>
      <w:r w:rsidR="00E26331">
        <w:rPr>
          <w:rFonts w:ascii="Times New Roman" w:hAnsi="Times New Roman" w:cs="Times New Roman"/>
        </w:rPr>
        <w:t xml:space="preserve"> na památku Jana Husa, tento zvon se dnes nachází v kostele sv. Antonína na Novém Hradci Králové.</w:t>
      </w:r>
    </w:p>
    <w:p w14:paraId="1D5DD794" w14:textId="77777777" w:rsidR="00FF5F35" w:rsidRDefault="00E26331" w:rsidP="009811F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Martin </w:t>
      </w:r>
      <w:proofErr w:type="spellStart"/>
      <w:r>
        <w:rPr>
          <w:rFonts w:ascii="Times New Roman" w:hAnsi="Times New Roman" w:cs="Times New Roman"/>
        </w:rPr>
        <w:t>Cejp</w:t>
      </w:r>
      <w:proofErr w:type="spellEnd"/>
      <w:r>
        <w:rPr>
          <w:rFonts w:ascii="Times New Roman" w:hAnsi="Times New Roman" w:cs="Times New Roman"/>
        </w:rPr>
        <w:t xml:space="preserve"> byl třikrát ženatý, a z těchto manželství se narodilo </w:t>
      </w:r>
      <w:r w:rsidR="0047737C">
        <w:rPr>
          <w:rFonts w:ascii="Times New Roman" w:hAnsi="Times New Roman" w:cs="Times New Roman"/>
        </w:rPr>
        <w:t xml:space="preserve">celkem </w:t>
      </w:r>
      <w:r>
        <w:rPr>
          <w:rFonts w:ascii="Times New Roman" w:hAnsi="Times New Roman" w:cs="Times New Roman"/>
        </w:rPr>
        <w:t>11 dětí, sedm synů a 4 dcery. Vyššího věku se však dožil pouze syn Samuel, kterého měl se svojí třetí manželkou Dorotou Blatenskou.</w:t>
      </w:r>
      <w:r w:rsidR="0047737C">
        <w:rPr>
          <w:rFonts w:ascii="Times New Roman" w:hAnsi="Times New Roman" w:cs="Times New Roman"/>
        </w:rPr>
        <w:t xml:space="preserve"> Rod </w:t>
      </w:r>
      <w:proofErr w:type="spellStart"/>
      <w:r w:rsidR="0047737C">
        <w:rPr>
          <w:rFonts w:ascii="Times New Roman" w:hAnsi="Times New Roman" w:cs="Times New Roman"/>
        </w:rPr>
        <w:t>Cejpů</w:t>
      </w:r>
      <w:proofErr w:type="spellEnd"/>
      <w:r w:rsidR="0047737C">
        <w:rPr>
          <w:rFonts w:ascii="Times New Roman" w:hAnsi="Times New Roman" w:cs="Times New Roman"/>
        </w:rPr>
        <w:t xml:space="preserve"> z </w:t>
      </w:r>
      <w:proofErr w:type="spellStart"/>
      <w:r w:rsidR="0047737C">
        <w:rPr>
          <w:rFonts w:ascii="Times New Roman" w:hAnsi="Times New Roman" w:cs="Times New Roman"/>
        </w:rPr>
        <w:t>Peclinovce</w:t>
      </w:r>
      <w:proofErr w:type="spellEnd"/>
      <w:r w:rsidR="0047737C">
        <w:rPr>
          <w:rFonts w:ascii="Times New Roman" w:hAnsi="Times New Roman" w:cs="Times New Roman"/>
        </w:rPr>
        <w:t xml:space="preserve"> tedy pokračoval dále, a pravděpodobně má tento významný hradecký rod potomky dodnes.</w:t>
      </w:r>
      <w:r w:rsidR="00FF5F35">
        <w:rPr>
          <w:rStyle w:val="Znakapoznpodarou"/>
          <w:rFonts w:ascii="Times New Roman" w:hAnsi="Times New Roman" w:cs="Times New Roman"/>
        </w:rPr>
        <w:footnoteReference w:id="30"/>
      </w:r>
      <w:r w:rsidR="0030268A">
        <w:rPr>
          <w:rFonts w:ascii="Times New Roman" w:hAnsi="Times New Roman" w:cs="Times New Roman"/>
        </w:rPr>
        <w:t xml:space="preserve"> </w:t>
      </w:r>
    </w:p>
    <w:p w14:paraId="700D4948" w14:textId="09EA3916" w:rsidR="00664184" w:rsidRDefault="0047737C" w:rsidP="009811F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Martin </w:t>
      </w:r>
      <w:proofErr w:type="spellStart"/>
      <w:r>
        <w:rPr>
          <w:rFonts w:ascii="Times New Roman" w:hAnsi="Times New Roman" w:cs="Times New Roman"/>
        </w:rPr>
        <w:t>Cejp</w:t>
      </w:r>
      <w:proofErr w:type="spellEnd"/>
      <w:r>
        <w:rPr>
          <w:rFonts w:ascii="Times New Roman" w:hAnsi="Times New Roman" w:cs="Times New Roman"/>
        </w:rPr>
        <w:t xml:space="preserve"> z </w:t>
      </w:r>
      <w:proofErr w:type="spellStart"/>
      <w:r>
        <w:rPr>
          <w:rFonts w:ascii="Times New Roman" w:hAnsi="Times New Roman" w:cs="Times New Roman"/>
        </w:rPr>
        <w:t>Peclinovce</w:t>
      </w:r>
      <w:proofErr w:type="spellEnd"/>
      <w:r>
        <w:rPr>
          <w:rFonts w:ascii="Times New Roman" w:hAnsi="Times New Roman" w:cs="Times New Roman"/>
        </w:rPr>
        <w:t xml:space="preserve"> zemřel </w:t>
      </w:r>
      <w:r w:rsidR="00860484">
        <w:rPr>
          <w:rFonts w:ascii="Times New Roman" w:hAnsi="Times New Roman" w:cs="Times New Roman"/>
        </w:rPr>
        <w:t xml:space="preserve">19. srpna </w:t>
      </w:r>
      <w:r>
        <w:rPr>
          <w:rFonts w:ascii="Times New Roman" w:hAnsi="Times New Roman" w:cs="Times New Roman"/>
        </w:rPr>
        <w:t>roku 1599. V tomto roce město postihla morová epidemie, která</w:t>
      </w:r>
      <w:r w:rsidR="004F2378">
        <w:rPr>
          <w:rFonts w:ascii="Times New Roman" w:hAnsi="Times New Roman" w:cs="Times New Roman"/>
        </w:rPr>
        <w:t xml:space="preserve"> trvala přibližně půl roku. Vyžádal</w:t>
      </w:r>
      <w:r w:rsidR="009811FD">
        <w:rPr>
          <w:rFonts w:ascii="Times New Roman" w:hAnsi="Times New Roman" w:cs="Times New Roman"/>
        </w:rPr>
        <w:t>a</w:t>
      </w:r>
      <w:r w:rsidR="004F2378">
        <w:rPr>
          <w:rFonts w:ascii="Times New Roman" w:hAnsi="Times New Roman" w:cs="Times New Roman"/>
        </w:rPr>
        <w:t xml:space="preserve"> si</w:t>
      </w:r>
      <w:r w:rsidR="009811FD">
        <w:rPr>
          <w:rFonts w:ascii="Times New Roman" w:hAnsi="Times New Roman" w:cs="Times New Roman"/>
        </w:rPr>
        <w:t xml:space="preserve"> asi čtyři a půl</w:t>
      </w:r>
      <w:r>
        <w:rPr>
          <w:rFonts w:ascii="Times New Roman" w:hAnsi="Times New Roman" w:cs="Times New Roman"/>
        </w:rPr>
        <w:t xml:space="preserve"> tisíc</w:t>
      </w:r>
      <w:r w:rsidR="009811FD">
        <w:rPr>
          <w:rFonts w:ascii="Times New Roman" w:hAnsi="Times New Roman" w:cs="Times New Roman"/>
        </w:rPr>
        <w:t>e obětí. V té době se jednalo</w:t>
      </w:r>
      <w:r>
        <w:rPr>
          <w:rFonts w:ascii="Times New Roman" w:hAnsi="Times New Roman" w:cs="Times New Roman"/>
        </w:rPr>
        <w:t xml:space="preserve"> přibližně </w:t>
      </w:r>
      <w:r w:rsidR="009811FD">
        <w:rPr>
          <w:rFonts w:ascii="Times New Roman" w:hAnsi="Times New Roman" w:cs="Times New Roman"/>
        </w:rPr>
        <w:t>o dvě třetiny</w:t>
      </w:r>
      <w:r>
        <w:rPr>
          <w:rFonts w:ascii="Times New Roman" w:hAnsi="Times New Roman" w:cs="Times New Roman"/>
        </w:rPr>
        <w:t xml:space="preserve"> obyvatelstva města.</w:t>
      </w:r>
      <w:r w:rsidR="00860484">
        <w:rPr>
          <w:rStyle w:val="Znakapoznpodarou"/>
          <w:rFonts w:ascii="Times New Roman" w:hAnsi="Times New Roman" w:cs="Times New Roman"/>
        </w:rPr>
        <w:footnoteReference w:id="31"/>
      </w:r>
      <w:r w:rsidR="007E1EDB">
        <w:rPr>
          <w:rFonts w:ascii="Times New Roman" w:hAnsi="Times New Roman" w:cs="Times New Roman"/>
        </w:rPr>
        <w:t xml:space="preserve"> </w:t>
      </w:r>
      <w:bookmarkStart w:id="14" w:name="_Toc66612311"/>
      <w:bookmarkStart w:id="15" w:name="_Toc69563925"/>
      <w:bookmarkStart w:id="16" w:name="_Toc69939773"/>
      <w:bookmarkEnd w:id="14"/>
      <w:bookmarkEnd w:id="15"/>
      <w:bookmarkEnd w:id="16"/>
    </w:p>
    <w:p w14:paraId="39B12416" w14:textId="778885EA" w:rsidR="00DE3346" w:rsidRDefault="00830413" w:rsidP="009811F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Jednou z významných renesančních staveb doby Martina z </w:t>
      </w:r>
      <w:proofErr w:type="spellStart"/>
      <w:r>
        <w:rPr>
          <w:rFonts w:ascii="Times New Roman" w:hAnsi="Times New Roman" w:cs="Times New Roman"/>
        </w:rPr>
        <w:t>Peclinovce</w:t>
      </w:r>
      <w:proofErr w:type="spellEnd"/>
      <w:r>
        <w:rPr>
          <w:rFonts w:ascii="Times New Roman" w:hAnsi="Times New Roman" w:cs="Times New Roman"/>
        </w:rPr>
        <w:t>, byl dům č</w:t>
      </w:r>
      <w:r w:rsidR="009811F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p. </w:t>
      </w:r>
      <w:r w:rsidR="00DE3346">
        <w:rPr>
          <w:rFonts w:ascii="Times New Roman" w:hAnsi="Times New Roman" w:cs="Times New Roman"/>
        </w:rPr>
        <w:t>1</w:t>
      </w:r>
      <w:r w:rsidR="009811FD">
        <w:rPr>
          <w:rFonts w:ascii="Times New Roman" w:hAnsi="Times New Roman" w:cs="Times New Roman"/>
        </w:rPr>
        <w:t>27, který dodnes stojí na rohu M</w:t>
      </w:r>
      <w:r w:rsidR="00DE3346">
        <w:rPr>
          <w:rFonts w:ascii="Times New Roman" w:hAnsi="Times New Roman" w:cs="Times New Roman"/>
        </w:rPr>
        <w:t>alého náměstí a Dlouhé ulice. Tento dům</w:t>
      </w:r>
      <w:r w:rsidR="00D67758">
        <w:rPr>
          <w:rFonts w:ascii="Times New Roman" w:hAnsi="Times New Roman" w:cs="Times New Roman"/>
        </w:rPr>
        <w:t xml:space="preserve"> s pivovarem na dnešním Malém náměstí</w:t>
      </w:r>
      <w:r w:rsidR="00DE3346">
        <w:rPr>
          <w:rFonts w:ascii="Times New Roman" w:hAnsi="Times New Roman" w:cs="Times New Roman"/>
        </w:rPr>
        <w:t xml:space="preserve"> zdědil Martin </w:t>
      </w:r>
      <w:proofErr w:type="spellStart"/>
      <w:r w:rsidR="00DE3346">
        <w:rPr>
          <w:rFonts w:ascii="Times New Roman" w:hAnsi="Times New Roman" w:cs="Times New Roman"/>
        </w:rPr>
        <w:t>Cejp</w:t>
      </w:r>
      <w:proofErr w:type="spellEnd"/>
      <w:r w:rsidR="00DE3346">
        <w:rPr>
          <w:rFonts w:ascii="Times New Roman" w:hAnsi="Times New Roman" w:cs="Times New Roman"/>
        </w:rPr>
        <w:t xml:space="preserve"> po svých rodičích</w:t>
      </w:r>
      <w:r w:rsidR="009811FD">
        <w:rPr>
          <w:rFonts w:ascii="Times New Roman" w:hAnsi="Times New Roman" w:cs="Times New Roman"/>
        </w:rPr>
        <w:t>. R</w:t>
      </w:r>
      <w:r w:rsidR="00DE3346">
        <w:rPr>
          <w:rFonts w:ascii="Times New Roman" w:hAnsi="Times New Roman" w:cs="Times New Roman"/>
        </w:rPr>
        <w:t xml:space="preserve">oku 1571 nechal </w:t>
      </w:r>
      <w:r w:rsidR="009811FD">
        <w:rPr>
          <w:rFonts w:ascii="Times New Roman" w:hAnsi="Times New Roman" w:cs="Times New Roman"/>
        </w:rPr>
        <w:t xml:space="preserve">přistavět </w:t>
      </w:r>
      <w:r w:rsidR="00DE3346">
        <w:rPr>
          <w:rFonts w:ascii="Times New Roman" w:hAnsi="Times New Roman" w:cs="Times New Roman"/>
        </w:rPr>
        <w:t>i druhé patro</w:t>
      </w:r>
      <w:r w:rsidR="009811FD">
        <w:rPr>
          <w:rFonts w:ascii="Times New Roman" w:hAnsi="Times New Roman" w:cs="Times New Roman"/>
        </w:rPr>
        <w:t>, které bylo pravděpodobně</w:t>
      </w:r>
      <w:r>
        <w:rPr>
          <w:rFonts w:ascii="Times New Roman" w:hAnsi="Times New Roman" w:cs="Times New Roman"/>
        </w:rPr>
        <w:t xml:space="preserve"> po vzoru města vystavěno v rene</w:t>
      </w:r>
      <w:r w:rsidR="009811FD">
        <w:rPr>
          <w:rFonts w:ascii="Times New Roman" w:hAnsi="Times New Roman" w:cs="Times New Roman"/>
        </w:rPr>
        <w:t>sančním slohu s bohatě zdobeným</w:t>
      </w:r>
      <w:r>
        <w:rPr>
          <w:rFonts w:ascii="Times New Roman" w:hAnsi="Times New Roman" w:cs="Times New Roman"/>
        </w:rPr>
        <w:t xml:space="preserve"> štítem a fasádou</w:t>
      </w:r>
      <w:r w:rsidR="00FF5F35">
        <w:rPr>
          <w:rFonts w:ascii="Times New Roman" w:hAnsi="Times New Roman" w:cs="Times New Roman"/>
        </w:rPr>
        <w:t>.</w:t>
      </w:r>
      <w:r w:rsidR="00FF5F35">
        <w:rPr>
          <w:rStyle w:val="Znakapoznpodarou"/>
          <w:rFonts w:ascii="Times New Roman" w:hAnsi="Times New Roman" w:cs="Times New Roman"/>
        </w:rPr>
        <w:footnoteReference w:id="32"/>
      </w:r>
      <w:r>
        <w:rPr>
          <w:rFonts w:ascii="Times New Roman" w:hAnsi="Times New Roman" w:cs="Times New Roman"/>
        </w:rPr>
        <w:t xml:space="preserve"> </w:t>
      </w:r>
      <w:r w:rsidR="009811FD">
        <w:rPr>
          <w:rFonts w:ascii="Times New Roman" w:hAnsi="Times New Roman" w:cs="Times New Roman"/>
        </w:rPr>
        <w:t>Dokladem může být</w:t>
      </w:r>
      <w:r>
        <w:rPr>
          <w:rFonts w:ascii="Times New Roman" w:hAnsi="Times New Roman" w:cs="Times New Roman"/>
        </w:rPr>
        <w:t xml:space="preserve"> i fragment dochované fasády domu č</w:t>
      </w:r>
      <w:r w:rsidR="009811F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p. 129, který </w:t>
      </w:r>
      <w:r w:rsidR="009811FD">
        <w:rPr>
          <w:rFonts w:ascii="Times New Roman" w:hAnsi="Times New Roman" w:cs="Times New Roman"/>
        </w:rPr>
        <w:t>téměř</w:t>
      </w:r>
      <w:r>
        <w:rPr>
          <w:rFonts w:ascii="Times New Roman" w:hAnsi="Times New Roman" w:cs="Times New Roman"/>
        </w:rPr>
        <w:t xml:space="preserve"> sousedil s tímto </w:t>
      </w:r>
      <w:r w:rsidR="00860484">
        <w:rPr>
          <w:rFonts w:ascii="Times New Roman" w:hAnsi="Times New Roman" w:cs="Times New Roman"/>
        </w:rPr>
        <w:t>objektem</w:t>
      </w:r>
      <w:r>
        <w:rPr>
          <w:rFonts w:ascii="Times New Roman" w:hAnsi="Times New Roman" w:cs="Times New Roman"/>
        </w:rPr>
        <w:t>. Na fragmentu je patrné sgrafito a nápis „Naděje“</w:t>
      </w:r>
      <w:r w:rsidR="00860484">
        <w:rPr>
          <w:rStyle w:val="Znakapoznpodarou"/>
          <w:rFonts w:ascii="Times New Roman" w:hAnsi="Times New Roman" w:cs="Times New Roman"/>
        </w:rPr>
        <w:footnoteReference w:id="33"/>
      </w:r>
      <w:r>
        <w:rPr>
          <w:rFonts w:ascii="Times New Roman" w:hAnsi="Times New Roman" w:cs="Times New Roman"/>
        </w:rPr>
        <w:t xml:space="preserve">, </w:t>
      </w:r>
      <w:r w:rsidR="00EB7EE0">
        <w:rPr>
          <w:rFonts w:ascii="Times New Roman" w:hAnsi="Times New Roman" w:cs="Times New Roman"/>
        </w:rPr>
        <w:t>zřejmě alegorie ctností</w:t>
      </w:r>
      <w:r w:rsidR="009811FD">
        <w:rPr>
          <w:rFonts w:ascii="Times New Roman" w:hAnsi="Times New Roman" w:cs="Times New Roman"/>
        </w:rPr>
        <w:t>.</w:t>
      </w:r>
      <w:r w:rsidR="00EB7EE0">
        <w:rPr>
          <w:rFonts w:ascii="Times New Roman" w:hAnsi="Times New Roman" w:cs="Times New Roman"/>
        </w:rPr>
        <w:t xml:space="preserve"> </w:t>
      </w:r>
      <w:r w:rsidR="009811FD">
        <w:rPr>
          <w:rFonts w:ascii="Times New Roman" w:hAnsi="Times New Roman" w:cs="Times New Roman"/>
        </w:rPr>
        <w:t>J</w:t>
      </w:r>
      <w:r w:rsidR="00EB7EE0">
        <w:rPr>
          <w:rFonts w:ascii="Times New Roman" w:hAnsi="Times New Roman" w:cs="Times New Roman"/>
        </w:rPr>
        <w:t>edna z</w:t>
      </w:r>
      <w:r w:rsidR="00934F89">
        <w:rPr>
          <w:rFonts w:ascii="Times New Roman" w:hAnsi="Times New Roman" w:cs="Times New Roman"/>
        </w:rPr>
        <w:t> </w:t>
      </w:r>
      <w:r w:rsidR="00EB7EE0">
        <w:rPr>
          <w:rFonts w:ascii="Times New Roman" w:hAnsi="Times New Roman" w:cs="Times New Roman"/>
        </w:rPr>
        <w:t>postav</w:t>
      </w:r>
      <w:r w:rsidR="00934F89">
        <w:rPr>
          <w:rFonts w:ascii="Times New Roman" w:hAnsi="Times New Roman" w:cs="Times New Roman"/>
        </w:rPr>
        <w:t xml:space="preserve"> nese</w:t>
      </w:r>
      <w:r w:rsidR="00EB7EE0">
        <w:rPr>
          <w:rFonts w:ascii="Times New Roman" w:hAnsi="Times New Roman" w:cs="Times New Roman"/>
        </w:rPr>
        <w:t xml:space="preserve"> obrazov</w:t>
      </w:r>
      <w:r w:rsidR="00934F89">
        <w:rPr>
          <w:rFonts w:ascii="Times New Roman" w:hAnsi="Times New Roman" w:cs="Times New Roman"/>
        </w:rPr>
        <w:t>ou</w:t>
      </w:r>
      <w:r w:rsidR="009811FD">
        <w:rPr>
          <w:rFonts w:ascii="Times New Roman" w:hAnsi="Times New Roman" w:cs="Times New Roman"/>
        </w:rPr>
        <w:t xml:space="preserve"> pásku</w:t>
      </w:r>
      <w:r w:rsidR="00EB7EE0">
        <w:rPr>
          <w:rFonts w:ascii="Times New Roman" w:hAnsi="Times New Roman" w:cs="Times New Roman"/>
        </w:rPr>
        <w:t xml:space="preserve"> </w:t>
      </w:r>
      <w:r w:rsidR="00934F89">
        <w:rPr>
          <w:rFonts w:ascii="Times New Roman" w:hAnsi="Times New Roman" w:cs="Times New Roman"/>
        </w:rPr>
        <w:t xml:space="preserve">s nápisem </w:t>
      </w:r>
      <w:r w:rsidR="00EB7EE0">
        <w:rPr>
          <w:rFonts w:ascii="Times New Roman" w:hAnsi="Times New Roman" w:cs="Times New Roman"/>
        </w:rPr>
        <w:t xml:space="preserve">Naděje. </w:t>
      </w:r>
      <w:r w:rsidR="009811FD">
        <w:rPr>
          <w:rFonts w:ascii="Times New Roman" w:hAnsi="Times New Roman" w:cs="Times New Roman"/>
        </w:rPr>
        <w:t>Může být vyslovena domněnka, že dům</w:t>
      </w:r>
      <w:r>
        <w:rPr>
          <w:rFonts w:ascii="Times New Roman" w:hAnsi="Times New Roman" w:cs="Times New Roman"/>
        </w:rPr>
        <w:t xml:space="preserve"> </w:t>
      </w:r>
      <w:r w:rsidR="009811FD">
        <w:rPr>
          <w:rFonts w:ascii="Times New Roman" w:hAnsi="Times New Roman" w:cs="Times New Roman"/>
        </w:rPr>
        <w:t>téměř</w:t>
      </w:r>
      <w:r>
        <w:rPr>
          <w:rFonts w:ascii="Times New Roman" w:hAnsi="Times New Roman" w:cs="Times New Roman"/>
        </w:rPr>
        <w:t xml:space="preserve"> nejvýznamnějšího muže Hradce Králové té doby, měl též sgrafitovou výzdobu, na které se </w:t>
      </w:r>
      <w:r w:rsidR="00344567">
        <w:rPr>
          <w:rFonts w:ascii="Times New Roman" w:hAnsi="Times New Roman" w:cs="Times New Roman"/>
        </w:rPr>
        <w:t xml:space="preserve">mohla podílet dílna </w:t>
      </w:r>
      <w:r>
        <w:rPr>
          <w:rFonts w:ascii="Times New Roman" w:hAnsi="Times New Roman" w:cs="Times New Roman"/>
        </w:rPr>
        <w:t>Burian</w:t>
      </w:r>
      <w:r w:rsidR="0034456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Gozzi</w:t>
      </w:r>
      <w:r w:rsidR="00344567">
        <w:rPr>
          <w:rFonts w:ascii="Times New Roman" w:hAnsi="Times New Roman" w:cs="Times New Roman"/>
        </w:rPr>
        <w:t>ho</w:t>
      </w:r>
      <w:proofErr w:type="spellEnd"/>
      <w:r w:rsidR="00344567">
        <w:rPr>
          <w:rFonts w:ascii="Times New Roman" w:hAnsi="Times New Roman" w:cs="Times New Roman"/>
        </w:rPr>
        <w:t>.</w:t>
      </w:r>
    </w:p>
    <w:p w14:paraId="0C956556" w14:textId="72FFA9E2" w:rsidR="00DE3346" w:rsidRDefault="00156A5A" w:rsidP="000B7F64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Bohužel renesanční podoba paláce Martina </w:t>
      </w:r>
      <w:proofErr w:type="spellStart"/>
      <w:r>
        <w:rPr>
          <w:rFonts w:ascii="Times New Roman" w:hAnsi="Times New Roman" w:cs="Times New Roman"/>
        </w:rPr>
        <w:t>Cejpa</w:t>
      </w:r>
      <w:proofErr w:type="spellEnd"/>
      <w:r>
        <w:rPr>
          <w:rFonts w:ascii="Times New Roman" w:hAnsi="Times New Roman" w:cs="Times New Roman"/>
        </w:rPr>
        <w:t xml:space="preserve"> z </w:t>
      </w:r>
      <w:proofErr w:type="spellStart"/>
      <w:r>
        <w:rPr>
          <w:rFonts w:ascii="Times New Roman" w:hAnsi="Times New Roman" w:cs="Times New Roman"/>
        </w:rPr>
        <w:t>Peclinovce</w:t>
      </w:r>
      <w:proofErr w:type="spellEnd"/>
      <w:r>
        <w:rPr>
          <w:rFonts w:ascii="Times New Roman" w:hAnsi="Times New Roman" w:cs="Times New Roman"/>
        </w:rPr>
        <w:t xml:space="preserve"> </w:t>
      </w:r>
      <w:r w:rsidR="000B7F64">
        <w:rPr>
          <w:rFonts w:ascii="Times New Roman" w:hAnsi="Times New Roman" w:cs="Times New Roman"/>
        </w:rPr>
        <w:t xml:space="preserve">do dnešní podoby dochovaná není a není zaznamenána ani na dobových grafikách </w:t>
      </w:r>
      <w:r>
        <w:rPr>
          <w:rFonts w:ascii="Times New Roman" w:hAnsi="Times New Roman" w:cs="Times New Roman"/>
        </w:rPr>
        <w:t xml:space="preserve">nebo vedutách. </w:t>
      </w:r>
      <w:r w:rsidR="00DE3346">
        <w:rPr>
          <w:rFonts w:ascii="Times New Roman" w:hAnsi="Times New Roman" w:cs="Times New Roman"/>
        </w:rPr>
        <w:t xml:space="preserve">Exteriér </w:t>
      </w:r>
      <w:r w:rsidR="00DE3346">
        <w:rPr>
          <w:rFonts w:ascii="Times New Roman" w:hAnsi="Times New Roman" w:cs="Times New Roman"/>
        </w:rPr>
        <w:lastRenderedPageBreak/>
        <w:t>paláce dostal později klasicistní podobu</w:t>
      </w:r>
      <w:r>
        <w:rPr>
          <w:rStyle w:val="Znakapoznpodarou"/>
          <w:rFonts w:ascii="Times New Roman" w:hAnsi="Times New Roman" w:cs="Times New Roman"/>
        </w:rPr>
        <w:footnoteReference w:id="34"/>
      </w:r>
      <w:r w:rsidR="00DE3346">
        <w:rPr>
          <w:rFonts w:ascii="Times New Roman" w:hAnsi="Times New Roman" w:cs="Times New Roman"/>
        </w:rPr>
        <w:t xml:space="preserve"> a dnes patří k</w:t>
      </w:r>
      <w:r w:rsidR="000B7F64">
        <w:rPr>
          <w:rFonts w:ascii="Times New Roman" w:hAnsi="Times New Roman" w:cs="Times New Roman"/>
        </w:rPr>
        <w:t>e</w:t>
      </w:r>
      <w:r w:rsidR="00DE3346">
        <w:rPr>
          <w:rFonts w:ascii="Times New Roman" w:hAnsi="Times New Roman" w:cs="Times New Roman"/>
        </w:rPr>
        <w:t xml:space="preserve"> stavbám </w:t>
      </w:r>
      <w:r w:rsidR="000B7F64">
        <w:rPr>
          <w:rFonts w:ascii="Times New Roman" w:hAnsi="Times New Roman" w:cs="Times New Roman"/>
        </w:rPr>
        <w:t>jíž není věnována pozornost</w:t>
      </w:r>
      <w:r w:rsidR="00DE3346">
        <w:rPr>
          <w:rFonts w:ascii="Times New Roman" w:hAnsi="Times New Roman" w:cs="Times New Roman"/>
        </w:rPr>
        <w:t>.</w:t>
      </w:r>
    </w:p>
    <w:p w14:paraId="30F3FC63" w14:textId="20CB0DFA" w:rsidR="003E136C" w:rsidRPr="00D71C00" w:rsidRDefault="003E136C" w:rsidP="003E136C"/>
    <w:p w14:paraId="5536F629" w14:textId="77777777" w:rsidR="00D71C00" w:rsidRPr="00D71C00" w:rsidRDefault="00D71C00" w:rsidP="00D71C00">
      <w:pPr>
        <w:pStyle w:val="Odstavecseseznamem"/>
        <w:keepNext/>
        <w:keepLines/>
        <w:numPr>
          <w:ilvl w:val="0"/>
          <w:numId w:val="2"/>
        </w:numPr>
        <w:spacing w:before="40" w:after="0"/>
        <w:contextualSpacing w:val="0"/>
        <w:outlineLvl w:val="1"/>
        <w:rPr>
          <w:rFonts w:ascii="Times New Roman" w:eastAsiaTheme="majorEastAsia" w:hAnsi="Times New Roman" w:cstheme="majorBidi"/>
          <w:vanish/>
          <w:sz w:val="28"/>
          <w:szCs w:val="26"/>
        </w:rPr>
      </w:pPr>
      <w:bookmarkStart w:id="17" w:name="_Toc80229758"/>
      <w:bookmarkEnd w:id="17"/>
    </w:p>
    <w:p w14:paraId="41EC1462" w14:textId="11145CC0" w:rsidR="00664184" w:rsidRDefault="00664184" w:rsidP="00D71C00">
      <w:pPr>
        <w:pStyle w:val="Nadpis2"/>
      </w:pPr>
      <w:bookmarkStart w:id="18" w:name="_Toc80229759"/>
      <w:r w:rsidRPr="00D71C00">
        <w:t>Renesanční</w:t>
      </w:r>
      <w:r>
        <w:t xml:space="preserve"> přestavba města mezi lety 1572-1599</w:t>
      </w:r>
      <w:bookmarkEnd w:id="18"/>
    </w:p>
    <w:p w14:paraId="552546E6" w14:textId="77777777" w:rsidR="000B7F64" w:rsidRPr="000B7F64" w:rsidRDefault="000B7F64" w:rsidP="000B7F64">
      <w:pPr>
        <w:spacing w:after="0"/>
      </w:pPr>
    </w:p>
    <w:p w14:paraId="4E57F7CE" w14:textId="25CC24FB" w:rsidR="00664184" w:rsidRDefault="00664184" w:rsidP="000B7F64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Roku 1572 se dostal k funkci primas Martin </w:t>
      </w:r>
      <w:proofErr w:type="spellStart"/>
      <w:r>
        <w:rPr>
          <w:rFonts w:ascii="Times New Roman" w:hAnsi="Times New Roman" w:cs="Times New Roman"/>
        </w:rPr>
        <w:t>Cejp</w:t>
      </w:r>
      <w:proofErr w:type="spellEnd"/>
      <w:r>
        <w:rPr>
          <w:rFonts w:ascii="Times New Roman" w:hAnsi="Times New Roman" w:cs="Times New Roman"/>
        </w:rPr>
        <w:t xml:space="preserve"> z </w:t>
      </w:r>
      <w:proofErr w:type="spellStart"/>
      <w:r>
        <w:rPr>
          <w:rFonts w:ascii="Times New Roman" w:hAnsi="Times New Roman" w:cs="Times New Roman"/>
        </w:rPr>
        <w:t>Peclinovce</w:t>
      </w:r>
      <w:proofErr w:type="spellEnd"/>
      <w:r w:rsidR="007C74CC">
        <w:rPr>
          <w:rStyle w:val="Znakapoznpodarou"/>
          <w:rFonts w:ascii="Times New Roman" w:hAnsi="Times New Roman" w:cs="Times New Roman"/>
        </w:rPr>
        <w:footnoteReference w:id="35"/>
      </w:r>
      <w:r>
        <w:rPr>
          <w:rFonts w:ascii="Times New Roman" w:hAnsi="Times New Roman" w:cs="Times New Roman"/>
        </w:rPr>
        <w:t>,</w:t>
      </w:r>
      <w:r w:rsidR="003E136C">
        <w:rPr>
          <w:rFonts w:ascii="Times New Roman" w:hAnsi="Times New Roman" w:cs="Times New Roman"/>
        </w:rPr>
        <w:t xml:space="preserve"> který</w:t>
      </w:r>
      <w:r>
        <w:rPr>
          <w:rFonts w:ascii="Times New Roman" w:hAnsi="Times New Roman" w:cs="Times New Roman"/>
        </w:rPr>
        <w:t xml:space="preserve"> velmi přál rozmachu a rozkvětu města. Během jeho třicetileté funkce na radnici bylo přestavěna většina domů na náměstí, </w:t>
      </w:r>
      <w:r w:rsidR="004E6E68">
        <w:rPr>
          <w:rFonts w:ascii="Times New Roman" w:hAnsi="Times New Roman" w:cs="Times New Roman"/>
        </w:rPr>
        <w:t xml:space="preserve">ty také </w:t>
      </w:r>
      <w:r>
        <w:rPr>
          <w:rFonts w:ascii="Times New Roman" w:hAnsi="Times New Roman" w:cs="Times New Roman"/>
        </w:rPr>
        <w:t>dostal</w:t>
      </w:r>
      <w:r w:rsidR="000B7F64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renesanční fasádu a bohatě zdobené štíty. </w:t>
      </w:r>
      <w:r w:rsidR="00F259FC">
        <w:rPr>
          <w:rFonts w:ascii="Times New Roman" w:hAnsi="Times New Roman" w:cs="Times New Roman"/>
        </w:rPr>
        <w:t>M</w:t>
      </w:r>
      <w:r w:rsidR="00DE3346">
        <w:rPr>
          <w:rFonts w:ascii="Times New Roman" w:hAnsi="Times New Roman" w:cs="Times New Roman"/>
        </w:rPr>
        <w:t xml:space="preserve">ěsto poskytlo na přestavbu </w:t>
      </w:r>
      <w:r w:rsidR="000B7F64">
        <w:rPr>
          <w:rFonts w:ascii="Times New Roman" w:hAnsi="Times New Roman" w:cs="Times New Roman"/>
        </w:rPr>
        <w:t>městských štítů</w:t>
      </w:r>
      <w:r w:rsidR="00DE3346">
        <w:rPr>
          <w:rFonts w:ascii="Times New Roman" w:hAnsi="Times New Roman" w:cs="Times New Roman"/>
        </w:rPr>
        <w:t xml:space="preserve"> materiál v podobě cihel.</w:t>
      </w:r>
      <w:r w:rsidR="00F259FC">
        <w:rPr>
          <w:rFonts w:ascii="Times New Roman" w:hAnsi="Times New Roman" w:cs="Times New Roman"/>
        </w:rPr>
        <w:t xml:space="preserve"> I když to na první pohled nemusí být zjevné</w:t>
      </w:r>
      <w:r w:rsidR="00FF4892">
        <w:rPr>
          <w:rFonts w:ascii="Times New Roman" w:hAnsi="Times New Roman" w:cs="Times New Roman"/>
        </w:rPr>
        <w:t>,</w:t>
      </w:r>
      <w:r w:rsidR="00F259FC">
        <w:rPr>
          <w:rFonts w:ascii="Times New Roman" w:hAnsi="Times New Roman" w:cs="Times New Roman"/>
        </w:rPr>
        <w:t xml:space="preserve"> </w:t>
      </w:r>
      <w:r w:rsidR="00DF689F">
        <w:rPr>
          <w:rFonts w:ascii="Times New Roman" w:hAnsi="Times New Roman" w:cs="Times New Roman"/>
        </w:rPr>
        <w:t>domy, které v té době obk</w:t>
      </w:r>
      <w:r w:rsidR="00FF4892">
        <w:rPr>
          <w:rFonts w:ascii="Times New Roman" w:hAnsi="Times New Roman" w:cs="Times New Roman"/>
        </w:rPr>
        <w:t>lopovaly náměstí mohly být srovnávány s podobou</w:t>
      </w:r>
      <w:r w:rsidR="00DF689F">
        <w:rPr>
          <w:rFonts w:ascii="Times New Roman" w:hAnsi="Times New Roman" w:cs="Times New Roman"/>
        </w:rPr>
        <w:t xml:space="preserve"> </w:t>
      </w:r>
      <w:r w:rsidR="00FF4892">
        <w:rPr>
          <w:rFonts w:ascii="Times New Roman" w:hAnsi="Times New Roman" w:cs="Times New Roman"/>
        </w:rPr>
        <w:t>měšťanských domů</w:t>
      </w:r>
      <w:r w:rsidR="00DF689F">
        <w:rPr>
          <w:rFonts w:ascii="Times New Roman" w:hAnsi="Times New Roman" w:cs="Times New Roman"/>
        </w:rPr>
        <w:t xml:space="preserve"> v Litomyšli nebo v Opočně. </w:t>
      </w:r>
    </w:p>
    <w:p w14:paraId="70CDC64D" w14:textId="3FE57F93" w:rsidR="00272677" w:rsidRDefault="00272677" w:rsidP="00FF4892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Jedním z</w:t>
      </w:r>
      <w:r w:rsidR="00DF689F">
        <w:rPr>
          <w:rFonts w:ascii="Times New Roman" w:hAnsi="Times New Roman" w:cs="Times New Roman"/>
        </w:rPr>
        <w:t> </w:t>
      </w:r>
      <w:r w:rsidR="00F259FC">
        <w:rPr>
          <w:rFonts w:ascii="Times New Roman" w:hAnsi="Times New Roman" w:cs="Times New Roman"/>
        </w:rPr>
        <w:t>fragmentů</w:t>
      </w:r>
      <w:r w:rsidR="00DF689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F259FC">
        <w:rPr>
          <w:rFonts w:ascii="Times New Roman" w:hAnsi="Times New Roman" w:cs="Times New Roman"/>
        </w:rPr>
        <w:t xml:space="preserve">který se nám z renesanční podoby města až do dnešního dne zachoval je </w:t>
      </w:r>
      <w:r>
        <w:rPr>
          <w:rFonts w:ascii="Times New Roman" w:hAnsi="Times New Roman" w:cs="Times New Roman"/>
        </w:rPr>
        <w:t>portál domu č</w:t>
      </w:r>
      <w:r w:rsidR="00FF4892">
        <w:rPr>
          <w:rFonts w:ascii="Times New Roman" w:hAnsi="Times New Roman" w:cs="Times New Roman"/>
        </w:rPr>
        <w:t>.p. 115, nebo také</w:t>
      </w:r>
      <w:r>
        <w:rPr>
          <w:rFonts w:ascii="Times New Roman" w:hAnsi="Times New Roman" w:cs="Times New Roman"/>
        </w:rPr>
        <w:t xml:space="preserve"> jinak přezdívaný </w:t>
      </w:r>
      <w:proofErr w:type="spellStart"/>
      <w:r>
        <w:rPr>
          <w:rFonts w:ascii="Times New Roman" w:hAnsi="Times New Roman" w:cs="Times New Roman"/>
        </w:rPr>
        <w:t>Waldekovský</w:t>
      </w:r>
      <w:proofErr w:type="spellEnd"/>
      <w:r>
        <w:rPr>
          <w:rFonts w:ascii="Times New Roman" w:hAnsi="Times New Roman" w:cs="Times New Roman"/>
        </w:rPr>
        <w:t xml:space="preserve"> dům. Dodnes stojí na Malém náměstí. Od prvního patra je přestavěn jako většina domů v klasicistním stylu, ovšem renesanční portál </w:t>
      </w:r>
      <w:r w:rsidR="00FF4892">
        <w:rPr>
          <w:rFonts w:ascii="Times New Roman" w:hAnsi="Times New Roman" w:cs="Times New Roman"/>
        </w:rPr>
        <w:t>je dodnes dochován</w:t>
      </w:r>
      <w:r>
        <w:rPr>
          <w:rFonts w:ascii="Times New Roman" w:hAnsi="Times New Roman" w:cs="Times New Roman"/>
        </w:rPr>
        <w:t>.</w:t>
      </w:r>
      <w:r w:rsidR="00F259FC">
        <w:rPr>
          <w:rStyle w:val="Znakapoznpodarou"/>
          <w:rFonts w:ascii="Times New Roman" w:hAnsi="Times New Roman" w:cs="Times New Roman"/>
        </w:rPr>
        <w:footnoteReference w:id="36"/>
      </w:r>
      <w:r>
        <w:rPr>
          <w:rFonts w:ascii="Times New Roman" w:hAnsi="Times New Roman" w:cs="Times New Roman"/>
        </w:rPr>
        <w:t xml:space="preserve"> </w:t>
      </w:r>
    </w:p>
    <w:p w14:paraId="0227A586" w14:textId="1F407372" w:rsidR="00272677" w:rsidRDefault="00034C0B" w:rsidP="00034C0B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</w:t>
      </w:r>
      <w:r w:rsidR="00272677">
        <w:rPr>
          <w:rFonts w:ascii="Times New Roman" w:hAnsi="Times New Roman" w:cs="Times New Roman"/>
        </w:rPr>
        <w:t> domu č</w:t>
      </w:r>
      <w:r>
        <w:rPr>
          <w:rFonts w:ascii="Times New Roman" w:hAnsi="Times New Roman" w:cs="Times New Roman"/>
        </w:rPr>
        <w:t>.</w:t>
      </w:r>
      <w:r w:rsidR="00272677">
        <w:rPr>
          <w:rFonts w:ascii="Times New Roman" w:hAnsi="Times New Roman" w:cs="Times New Roman"/>
        </w:rPr>
        <w:t>p. 129, který stojí na rohovém předělu mezi Malým a Velkým náměstím se nám dochoval renesanční fragment fasády se sgrafitem a nápisem „Naděje“.</w:t>
      </w:r>
      <w:r w:rsidR="00F259FC">
        <w:rPr>
          <w:rStyle w:val="Znakapoznpodarou"/>
          <w:rFonts w:ascii="Times New Roman" w:hAnsi="Times New Roman" w:cs="Times New Roman"/>
        </w:rPr>
        <w:footnoteReference w:id="37"/>
      </w:r>
      <w:r w:rsidR="00515BBA">
        <w:rPr>
          <w:rFonts w:ascii="Times New Roman" w:hAnsi="Times New Roman" w:cs="Times New Roman"/>
        </w:rPr>
        <w:t xml:space="preserve"> </w:t>
      </w:r>
      <w:r w:rsidR="00934F89">
        <w:rPr>
          <w:rFonts w:ascii="Times New Roman" w:hAnsi="Times New Roman" w:cs="Times New Roman"/>
        </w:rPr>
        <w:t xml:space="preserve">Na průčelí domu je figurální sgrafito, které je značně poškozeno. </w:t>
      </w:r>
    </w:p>
    <w:p w14:paraId="2BD1C6C6" w14:textId="7E7B27DC" w:rsidR="00515BBA" w:rsidRDefault="00515BBA" w:rsidP="00034C0B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 domu č</w:t>
      </w:r>
      <w:r w:rsidR="00034C0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p. 149 se nám také</w:t>
      </w:r>
      <w:r w:rsidR="00DF689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dochovaly fragmenty fasády, které jsou </w:t>
      </w:r>
      <w:r w:rsidR="00034C0B">
        <w:rPr>
          <w:rFonts w:ascii="Times New Roman" w:hAnsi="Times New Roman" w:cs="Times New Roman"/>
        </w:rPr>
        <w:t>uloženy</w:t>
      </w:r>
      <w:r>
        <w:rPr>
          <w:rFonts w:ascii="Times New Roman" w:hAnsi="Times New Roman" w:cs="Times New Roman"/>
        </w:rPr>
        <w:t xml:space="preserve"> v lapidárium v mu</w:t>
      </w:r>
      <w:r w:rsidR="00DF689F">
        <w:rPr>
          <w:rFonts w:ascii="Times New Roman" w:hAnsi="Times New Roman" w:cs="Times New Roman"/>
        </w:rPr>
        <w:t>z</w:t>
      </w:r>
      <w:r w:rsidR="00034C0B">
        <w:rPr>
          <w:rFonts w:ascii="Times New Roman" w:hAnsi="Times New Roman" w:cs="Times New Roman"/>
        </w:rPr>
        <w:t>eu v Hradci K</w:t>
      </w:r>
      <w:r>
        <w:rPr>
          <w:rFonts w:ascii="Times New Roman" w:hAnsi="Times New Roman" w:cs="Times New Roman"/>
        </w:rPr>
        <w:t>rálové</w:t>
      </w:r>
      <w:r w:rsidR="00034C0B">
        <w:rPr>
          <w:rFonts w:ascii="Times New Roman" w:hAnsi="Times New Roman" w:cs="Times New Roman"/>
        </w:rPr>
        <w:t>. A</w:t>
      </w:r>
      <w:r w:rsidR="00DF689F">
        <w:rPr>
          <w:rFonts w:ascii="Times New Roman" w:hAnsi="Times New Roman" w:cs="Times New Roman"/>
        </w:rPr>
        <w:t>lespoň fragmentárně</w:t>
      </w:r>
      <w:r w:rsidR="00034C0B">
        <w:rPr>
          <w:rFonts w:ascii="Times New Roman" w:hAnsi="Times New Roman" w:cs="Times New Roman"/>
        </w:rPr>
        <w:t xml:space="preserve"> dokládají</w:t>
      </w:r>
      <w:r w:rsidR="00DF689F">
        <w:rPr>
          <w:rFonts w:ascii="Times New Roman" w:hAnsi="Times New Roman" w:cs="Times New Roman"/>
        </w:rPr>
        <w:t xml:space="preserve"> jak </w:t>
      </w:r>
      <w:r w:rsidR="00034C0B">
        <w:rPr>
          <w:rFonts w:ascii="Times New Roman" w:hAnsi="Times New Roman" w:cs="Times New Roman"/>
        </w:rPr>
        <w:t xml:space="preserve">fasády a </w:t>
      </w:r>
      <w:r w:rsidR="00DF689F">
        <w:rPr>
          <w:rFonts w:ascii="Times New Roman" w:hAnsi="Times New Roman" w:cs="Times New Roman"/>
        </w:rPr>
        <w:t xml:space="preserve">město mohlo </w:t>
      </w:r>
      <w:r w:rsidR="00034C0B">
        <w:rPr>
          <w:rFonts w:ascii="Times New Roman" w:hAnsi="Times New Roman" w:cs="Times New Roman"/>
        </w:rPr>
        <w:t>v minulosti</w:t>
      </w:r>
      <w:r w:rsidR="00DF689F">
        <w:rPr>
          <w:rFonts w:ascii="Times New Roman" w:hAnsi="Times New Roman" w:cs="Times New Roman"/>
        </w:rPr>
        <w:t xml:space="preserve"> vypadat. </w:t>
      </w:r>
    </w:p>
    <w:p w14:paraId="5FF90629" w14:textId="5A19DF89" w:rsidR="005B64BC" w:rsidRDefault="00034C0B" w:rsidP="00034C0B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Urbanisticky bylo město na základě</w:t>
      </w:r>
      <w:r w:rsidR="003E136C">
        <w:rPr>
          <w:rFonts w:ascii="Times New Roman" w:hAnsi="Times New Roman" w:cs="Times New Roman"/>
        </w:rPr>
        <w:t xml:space="preserve"> trojúhelníkové</w:t>
      </w:r>
      <w:r>
        <w:rPr>
          <w:rFonts w:ascii="Times New Roman" w:hAnsi="Times New Roman" w:cs="Times New Roman"/>
        </w:rPr>
        <w:t>ho</w:t>
      </w:r>
      <w:r w:rsidR="003E136C">
        <w:rPr>
          <w:rFonts w:ascii="Times New Roman" w:hAnsi="Times New Roman" w:cs="Times New Roman"/>
        </w:rPr>
        <w:t xml:space="preserve"> náměstí, </w:t>
      </w:r>
      <w:r>
        <w:rPr>
          <w:rFonts w:ascii="Times New Roman" w:hAnsi="Times New Roman" w:cs="Times New Roman"/>
        </w:rPr>
        <w:t>na kterém se nachází chrám</w:t>
      </w:r>
      <w:r w:rsidR="003E136C">
        <w:rPr>
          <w:rFonts w:ascii="Times New Roman" w:hAnsi="Times New Roman" w:cs="Times New Roman"/>
        </w:rPr>
        <w:t xml:space="preserve"> sv. Ducha</w:t>
      </w:r>
      <w:r w:rsidR="00BE3C37">
        <w:rPr>
          <w:rFonts w:ascii="Times New Roman" w:hAnsi="Times New Roman" w:cs="Times New Roman"/>
        </w:rPr>
        <w:t xml:space="preserve"> v té době ještě obklopen</w:t>
      </w:r>
      <w:r w:rsidR="00F259FC">
        <w:rPr>
          <w:rFonts w:ascii="Times New Roman" w:hAnsi="Times New Roman" w:cs="Times New Roman"/>
        </w:rPr>
        <w:t xml:space="preserve"> hřbitov</w:t>
      </w:r>
      <w:r w:rsidR="00BE3C37">
        <w:rPr>
          <w:rFonts w:ascii="Times New Roman" w:hAnsi="Times New Roman" w:cs="Times New Roman"/>
        </w:rPr>
        <w:t>em</w:t>
      </w:r>
      <w:r w:rsidR="00F259FC">
        <w:rPr>
          <w:rFonts w:ascii="Times New Roman" w:hAnsi="Times New Roman" w:cs="Times New Roman"/>
        </w:rPr>
        <w:t xml:space="preserve">. </w:t>
      </w:r>
      <w:r w:rsidR="005B64BC">
        <w:rPr>
          <w:rFonts w:ascii="Times New Roman" w:hAnsi="Times New Roman" w:cs="Times New Roman"/>
        </w:rPr>
        <w:t>Do města vedly dvě brány</w:t>
      </w:r>
      <w:r w:rsidR="00BE3C37">
        <w:rPr>
          <w:rFonts w:ascii="Times New Roman" w:hAnsi="Times New Roman" w:cs="Times New Roman"/>
        </w:rPr>
        <w:t>. Pražská brána, jak byla nazývána od</w:t>
      </w:r>
      <w:r w:rsidR="005B64BC">
        <w:rPr>
          <w:rFonts w:ascii="Times New Roman" w:hAnsi="Times New Roman" w:cs="Times New Roman"/>
        </w:rPr>
        <w:t xml:space="preserve"> 14. století a</w:t>
      </w:r>
      <w:r w:rsidR="005F22B0">
        <w:rPr>
          <w:rFonts w:ascii="Times New Roman" w:hAnsi="Times New Roman" w:cs="Times New Roman"/>
        </w:rPr>
        <w:t xml:space="preserve"> na</w:t>
      </w:r>
      <w:r w:rsidR="005B64BC">
        <w:rPr>
          <w:rFonts w:ascii="Times New Roman" w:hAnsi="Times New Roman" w:cs="Times New Roman"/>
        </w:rPr>
        <w:t xml:space="preserve"> opačné straně města brána Mýtská, která byla vybudována při stavění opevnění města ve 13. století. </w:t>
      </w:r>
    </w:p>
    <w:p w14:paraId="5F57E070" w14:textId="6C32B7F9" w:rsidR="004E6E68" w:rsidRDefault="00FC0251" w:rsidP="00BE3C37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V renesančním duchu humanismu </w:t>
      </w:r>
      <w:r w:rsidR="00F259FC">
        <w:rPr>
          <w:rFonts w:ascii="Times New Roman" w:hAnsi="Times New Roman" w:cs="Times New Roman"/>
        </w:rPr>
        <w:t>byla postavena</w:t>
      </w:r>
      <w:r>
        <w:rPr>
          <w:rFonts w:ascii="Times New Roman" w:hAnsi="Times New Roman" w:cs="Times New Roman"/>
        </w:rPr>
        <w:t xml:space="preserve"> v</w:t>
      </w:r>
      <w:r w:rsidR="00F259FC">
        <w:rPr>
          <w:rFonts w:ascii="Times New Roman" w:hAnsi="Times New Roman" w:cs="Times New Roman"/>
        </w:rPr>
        <w:t> H</w:t>
      </w:r>
      <w:r>
        <w:rPr>
          <w:rFonts w:ascii="Times New Roman" w:hAnsi="Times New Roman" w:cs="Times New Roman"/>
        </w:rPr>
        <w:t>radci</w:t>
      </w:r>
      <w:r w:rsidR="00F259FC">
        <w:rPr>
          <w:rFonts w:ascii="Times New Roman" w:hAnsi="Times New Roman" w:cs="Times New Roman"/>
        </w:rPr>
        <w:t xml:space="preserve"> Králové</w:t>
      </w:r>
      <w:r>
        <w:rPr>
          <w:rFonts w:ascii="Times New Roman" w:hAnsi="Times New Roman" w:cs="Times New Roman"/>
        </w:rPr>
        <w:t xml:space="preserve"> také nová škola, kterou lze vidět i na </w:t>
      </w:r>
      <w:proofErr w:type="spellStart"/>
      <w:r>
        <w:rPr>
          <w:rFonts w:ascii="Times New Roman" w:hAnsi="Times New Roman" w:cs="Times New Roman"/>
        </w:rPr>
        <w:t>Willenbergově</w:t>
      </w:r>
      <w:proofErr w:type="spellEnd"/>
      <w:r>
        <w:rPr>
          <w:rFonts w:ascii="Times New Roman" w:hAnsi="Times New Roman" w:cs="Times New Roman"/>
        </w:rPr>
        <w:t xml:space="preserve"> vedutě </w:t>
      </w:r>
      <w:r w:rsidR="00F259FC">
        <w:rPr>
          <w:rFonts w:ascii="Times New Roman" w:hAnsi="Times New Roman" w:cs="Times New Roman"/>
        </w:rPr>
        <w:t>z roku 1602</w:t>
      </w:r>
      <w:r w:rsidR="00BE3C3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BE3C37">
        <w:rPr>
          <w:rFonts w:ascii="Times New Roman" w:hAnsi="Times New Roman" w:cs="Times New Roman"/>
        </w:rPr>
        <w:t>Je na ní</w:t>
      </w:r>
      <w:r>
        <w:rPr>
          <w:rFonts w:ascii="Times New Roman" w:hAnsi="Times New Roman" w:cs="Times New Roman"/>
        </w:rPr>
        <w:t xml:space="preserve"> vyobrazena</w:t>
      </w:r>
      <w:r w:rsidR="00A839B4">
        <w:rPr>
          <w:rFonts w:ascii="Times New Roman" w:hAnsi="Times New Roman" w:cs="Times New Roman"/>
        </w:rPr>
        <w:t xml:space="preserve"> zcela vpravo</w:t>
      </w:r>
      <w:r>
        <w:rPr>
          <w:rFonts w:ascii="Times New Roman" w:hAnsi="Times New Roman" w:cs="Times New Roman"/>
        </w:rPr>
        <w:t xml:space="preserve"> jako sta</w:t>
      </w:r>
      <w:r w:rsidR="00BE3C37">
        <w:rPr>
          <w:rFonts w:ascii="Times New Roman" w:hAnsi="Times New Roman" w:cs="Times New Roman"/>
        </w:rPr>
        <w:t>vba s </w:t>
      </w:r>
      <w:proofErr w:type="spellStart"/>
      <w:r w:rsidR="00BE3C37">
        <w:rPr>
          <w:rFonts w:ascii="Times New Roman" w:hAnsi="Times New Roman" w:cs="Times New Roman"/>
        </w:rPr>
        <w:t>attikou</w:t>
      </w:r>
      <w:proofErr w:type="spellEnd"/>
      <w:r w:rsidR="00BE3C37">
        <w:rPr>
          <w:rFonts w:ascii="Times New Roman" w:hAnsi="Times New Roman" w:cs="Times New Roman"/>
        </w:rPr>
        <w:t xml:space="preserve"> a volutovými štít</w:t>
      </w:r>
      <w:r>
        <w:rPr>
          <w:rFonts w:ascii="Times New Roman" w:hAnsi="Times New Roman" w:cs="Times New Roman"/>
        </w:rPr>
        <w:t>y nad dvojicí hradebních bašt.</w:t>
      </w:r>
      <w:r w:rsidR="00A839B4">
        <w:rPr>
          <w:rStyle w:val="Znakapoznpodarou"/>
          <w:rFonts w:ascii="Times New Roman" w:hAnsi="Times New Roman" w:cs="Times New Roman"/>
        </w:rPr>
        <w:footnoteReference w:id="38"/>
      </w:r>
      <w:r>
        <w:rPr>
          <w:rFonts w:ascii="Times New Roman" w:hAnsi="Times New Roman" w:cs="Times New Roman"/>
        </w:rPr>
        <w:t xml:space="preserve"> Na vysokou architektonickou k</w:t>
      </w:r>
      <w:r w:rsidR="00A839B4">
        <w:rPr>
          <w:rFonts w:ascii="Times New Roman" w:hAnsi="Times New Roman" w:cs="Times New Roman"/>
        </w:rPr>
        <w:t>valitu</w:t>
      </w:r>
      <w:r>
        <w:rPr>
          <w:rFonts w:ascii="Times New Roman" w:hAnsi="Times New Roman" w:cs="Times New Roman"/>
        </w:rPr>
        <w:t xml:space="preserve"> budovy renesanční školy dnes odkazuje jen pár </w:t>
      </w:r>
      <w:r w:rsidR="00536D39">
        <w:rPr>
          <w:rFonts w:ascii="Times New Roman" w:hAnsi="Times New Roman" w:cs="Times New Roman"/>
        </w:rPr>
        <w:t xml:space="preserve">architektonických </w:t>
      </w:r>
      <w:r>
        <w:rPr>
          <w:rFonts w:ascii="Times New Roman" w:hAnsi="Times New Roman" w:cs="Times New Roman"/>
        </w:rPr>
        <w:t>fragmentů, které se našly v domě č</w:t>
      </w:r>
      <w:r w:rsidR="00BE3C3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p. 53 při poslední rekonstrukci (k roku 2021) areálu městského pivovaru. Tyto fragmenty jsou uloženy v lapidáriu Východočeské</w:t>
      </w:r>
      <w:r w:rsidR="00BE3C37">
        <w:rPr>
          <w:rFonts w:ascii="Times New Roman" w:hAnsi="Times New Roman" w:cs="Times New Roman"/>
        </w:rPr>
        <w:t>ho Muzea v Hradci K</w:t>
      </w:r>
      <w:r>
        <w:rPr>
          <w:rFonts w:ascii="Times New Roman" w:hAnsi="Times New Roman" w:cs="Times New Roman"/>
        </w:rPr>
        <w:t>rálové.</w:t>
      </w:r>
      <w:r w:rsidR="00A839B4">
        <w:rPr>
          <w:rFonts w:ascii="Times New Roman" w:hAnsi="Times New Roman" w:cs="Times New Roman"/>
        </w:rPr>
        <w:t xml:space="preserve"> Že míra vzdělanosti na škole byla poměrně vysoká, lze usuzovat i z t</w:t>
      </w:r>
      <w:r w:rsidR="00BE3C37">
        <w:rPr>
          <w:rFonts w:ascii="Times New Roman" w:hAnsi="Times New Roman" w:cs="Times New Roman"/>
        </w:rPr>
        <w:t>oho, jací učitelé zde vyučovali. J</w:t>
      </w:r>
      <w:r w:rsidR="00A839B4">
        <w:rPr>
          <w:rFonts w:ascii="Times New Roman" w:hAnsi="Times New Roman" w:cs="Times New Roman"/>
        </w:rPr>
        <w:t xml:space="preserve">ednalo se o jména jako byl M. Jan </w:t>
      </w:r>
      <w:proofErr w:type="spellStart"/>
      <w:r w:rsidR="00A839B4">
        <w:rPr>
          <w:rFonts w:ascii="Times New Roman" w:hAnsi="Times New Roman" w:cs="Times New Roman"/>
        </w:rPr>
        <w:t>Kampan</w:t>
      </w:r>
      <w:proofErr w:type="spellEnd"/>
      <w:r w:rsidR="00A839B4">
        <w:rPr>
          <w:rFonts w:ascii="Times New Roman" w:hAnsi="Times New Roman" w:cs="Times New Roman"/>
        </w:rPr>
        <w:t xml:space="preserve"> Vodňanský</w:t>
      </w:r>
      <w:r w:rsidR="00B818EE">
        <w:rPr>
          <w:rFonts w:ascii="Times New Roman" w:hAnsi="Times New Roman" w:cs="Times New Roman"/>
        </w:rPr>
        <w:t xml:space="preserve">, </w:t>
      </w:r>
      <w:r w:rsidR="00BE3C37">
        <w:rPr>
          <w:rFonts w:ascii="Times New Roman" w:hAnsi="Times New Roman" w:cs="Times New Roman"/>
        </w:rPr>
        <w:t>profesor</w:t>
      </w:r>
      <w:r w:rsidR="00B818EE">
        <w:rPr>
          <w:rFonts w:ascii="Times New Roman" w:hAnsi="Times New Roman" w:cs="Times New Roman"/>
        </w:rPr>
        <w:t xml:space="preserve"> na učení</w:t>
      </w:r>
      <w:r w:rsidR="00BE3C37">
        <w:rPr>
          <w:rFonts w:ascii="Times New Roman" w:hAnsi="Times New Roman" w:cs="Times New Roman"/>
        </w:rPr>
        <w:t>m</w:t>
      </w:r>
      <w:r w:rsidR="00B818EE">
        <w:rPr>
          <w:rFonts w:ascii="Times New Roman" w:hAnsi="Times New Roman" w:cs="Times New Roman"/>
        </w:rPr>
        <w:t xml:space="preserve"> pražském</w:t>
      </w:r>
      <w:r w:rsidR="00B818EE">
        <w:rPr>
          <w:rStyle w:val="Znakapoznpodarou"/>
          <w:rFonts w:ascii="Times New Roman" w:hAnsi="Times New Roman" w:cs="Times New Roman"/>
        </w:rPr>
        <w:footnoteReference w:id="39"/>
      </w:r>
      <w:r w:rsidR="00B818EE">
        <w:rPr>
          <w:rFonts w:ascii="Times New Roman" w:hAnsi="Times New Roman" w:cs="Times New Roman"/>
        </w:rPr>
        <w:t xml:space="preserve"> </w:t>
      </w:r>
      <w:r w:rsidR="00A839B4">
        <w:rPr>
          <w:rFonts w:ascii="Times New Roman" w:hAnsi="Times New Roman" w:cs="Times New Roman"/>
        </w:rPr>
        <w:t xml:space="preserve"> nebo M. Šimon </w:t>
      </w:r>
      <w:proofErr w:type="spellStart"/>
      <w:r w:rsidR="00A839B4">
        <w:rPr>
          <w:rFonts w:ascii="Times New Roman" w:hAnsi="Times New Roman" w:cs="Times New Roman"/>
        </w:rPr>
        <w:t>Partlicia</w:t>
      </w:r>
      <w:proofErr w:type="spellEnd"/>
      <w:r w:rsidR="00A839B4">
        <w:rPr>
          <w:rFonts w:ascii="Times New Roman" w:hAnsi="Times New Roman" w:cs="Times New Roman"/>
        </w:rPr>
        <w:t xml:space="preserve"> Třešťský. </w:t>
      </w:r>
    </w:p>
    <w:p w14:paraId="1F054EAC" w14:textId="77777777" w:rsidR="00BE3C37" w:rsidRDefault="00BE3C37" w:rsidP="00BE3C37">
      <w:pPr>
        <w:ind w:firstLine="576"/>
        <w:rPr>
          <w:rFonts w:ascii="Times New Roman" w:hAnsi="Times New Roman" w:cs="Times New Roman"/>
        </w:rPr>
      </w:pPr>
    </w:p>
    <w:p w14:paraId="7A07F8F6" w14:textId="4ECB33E5" w:rsidR="00536D39" w:rsidRDefault="00536D39" w:rsidP="00536D39">
      <w:pPr>
        <w:pStyle w:val="Nadpis3"/>
      </w:pPr>
      <w:bookmarkStart w:id="19" w:name="_Toc80229760"/>
      <w:r>
        <w:t xml:space="preserve">Vybrané památky z doby Martina </w:t>
      </w:r>
      <w:proofErr w:type="spellStart"/>
      <w:r>
        <w:t>Cejpa</w:t>
      </w:r>
      <w:proofErr w:type="spellEnd"/>
      <w:r>
        <w:t xml:space="preserve"> z</w:t>
      </w:r>
      <w:r w:rsidR="00BE3C37">
        <w:t> </w:t>
      </w:r>
      <w:proofErr w:type="spellStart"/>
      <w:r>
        <w:t>Peclinovce</w:t>
      </w:r>
      <w:bookmarkEnd w:id="19"/>
      <w:proofErr w:type="spellEnd"/>
    </w:p>
    <w:p w14:paraId="70C8B58E" w14:textId="77777777" w:rsidR="00BE3C37" w:rsidRPr="00BE3C37" w:rsidRDefault="00BE3C37" w:rsidP="00BE3C37">
      <w:pPr>
        <w:spacing w:after="0"/>
      </w:pPr>
    </w:p>
    <w:p w14:paraId="5C8D820E" w14:textId="5AB5B023" w:rsidR="00664184" w:rsidRDefault="00BE1384" w:rsidP="00BE1384">
      <w:pPr>
        <w:pStyle w:val="Nadpis3"/>
      </w:pPr>
      <w:bookmarkStart w:id="20" w:name="_Toc80229761"/>
      <w:r>
        <w:t>Pražská brána</w:t>
      </w:r>
      <w:bookmarkEnd w:id="20"/>
    </w:p>
    <w:p w14:paraId="1AD28F06" w14:textId="77777777" w:rsidR="00BE3C37" w:rsidRPr="00BE3C37" w:rsidRDefault="00BE3C37" w:rsidP="00BE3C37">
      <w:pPr>
        <w:spacing w:after="0"/>
      </w:pPr>
    </w:p>
    <w:p w14:paraId="2967CB9D" w14:textId="7D18B3DD" w:rsidR="00BE1384" w:rsidRDefault="00B818EE" w:rsidP="00BE3C37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Gotická </w:t>
      </w:r>
      <w:r w:rsidR="00BE1384">
        <w:rPr>
          <w:rFonts w:ascii="Times New Roman" w:hAnsi="Times New Roman" w:cs="Times New Roman"/>
        </w:rPr>
        <w:t>Pražská brána</w:t>
      </w:r>
      <w:r w:rsidR="00BE3C37">
        <w:rPr>
          <w:rFonts w:ascii="Times New Roman" w:hAnsi="Times New Roman" w:cs="Times New Roman"/>
        </w:rPr>
        <w:t>, součást</w:t>
      </w:r>
      <w:r>
        <w:rPr>
          <w:rFonts w:ascii="Times New Roman" w:hAnsi="Times New Roman" w:cs="Times New Roman"/>
        </w:rPr>
        <w:t xml:space="preserve"> královehradeckého opevnění města</w:t>
      </w:r>
      <w:r w:rsidR="00BE3C37">
        <w:rPr>
          <w:rFonts w:ascii="Times New Roman" w:hAnsi="Times New Roman" w:cs="Times New Roman"/>
        </w:rPr>
        <w:t xml:space="preserve"> budované ve</w:t>
      </w:r>
      <w:r>
        <w:rPr>
          <w:rFonts w:ascii="Times New Roman" w:hAnsi="Times New Roman" w:cs="Times New Roman"/>
        </w:rPr>
        <w:t xml:space="preserve"> 13. a 14. století,</w:t>
      </w:r>
      <w:r w:rsidR="00BE1384">
        <w:rPr>
          <w:rFonts w:ascii="Times New Roman" w:hAnsi="Times New Roman" w:cs="Times New Roman"/>
        </w:rPr>
        <w:t xml:space="preserve"> byla </w:t>
      </w:r>
      <w:r>
        <w:rPr>
          <w:rFonts w:ascii="Times New Roman" w:hAnsi="Times New Roman" w:cs="Times New Roman"/>
        </w:rPr>
        <w:t>postavena</w:t>
      </w:r>
      <w:r w:rsidR="00BE1384">
        <w:rPr>
          <w:rFonts w:ascii="Times New Roman" w:hAnsi="Times New Roman" w:cs="Times New Roman"/>
        </w:rPr>
        <w:t xml:space="preserve"> pravděpodobně po </w:t>
      </w:r>
      <w:r w:rsidR="00BE3C37">
        <w:rPr>
          <w:rFonts w:ascii="Times New Roman" w:hAnsi="Times New Roman" w:cs="Times New Roman"/>
        </w:rPr>
        <w:t>24. dubnu 1321 v době</w:t>
      </w:r>
      <w:r w:rsidR="00E62D09">
        <w:rPr>
          <w:rFonts w:ascii="Times New Roman" w:hAnsi="Times New Roman" w:cs="Times New Roman"/>
        </w:rPr>
        <w:t xml:space="preserve"> kdy král Jan Lucemburský </w:t>
      </w:r>
      <w:r w:rsidR="00586AA4">
        <w:rPr>
          <w:rFonts w:ascii="Times New Roman" w:hAnsi="Times New Roman" w:cs="Times New Roman"/>
        </w:rPr>
        <w:t xml:space="preserve">oprostil </w:t>
      </w:r>
      <w:r w:rsidR="00E62D09">
        <w:rPr>
          <w:rFonts w:ascii="Times New Roman" w:hAnsi="Times New Roman" w:cs="Times New Roman"/>
        </w:rPr>
        <w:t>Hradec na sedm let od placení, aby mohli vylepšit hradby města. Brána z</w:t>
      </w:r>
      <w:r w:rsidR="00BE3C37">
        <w:rPr>
          <w:rFonts w:ascii="Times New Roman" w:hAnsi="Times New Roman" w:cs="Times New Roman"/>
        </w:rPr>
        <w:t>ačala sloužit pro vybírání mýta. K</w:t>
      </w:r>
      <w:r w:rsidR="00E62D09">
        <w:rPr>
          <w:rFonts w:ascii="Times New Roman" w:hAnsi="Times New Roman" w:cs="Times New Roman"/>
        </w:rPr>
        <w:t xml:space="preserve">rál Karel IV. </w:t>
      </w:r>
      <w:r w:rsidR="00BE3C37">
        <w:rPr>
          <w:rFonts w:ascii="Times New Roman" w:hAnsi="Times New Roman" w:cs="Times New Roman"/>
        </w:rPr>
        <w:t>udělil městu privilegium vybírat</w:t>
      </w:r>
      <w:r w:rsidR="00E62D09">
        <w:rPr>
          <w:rFonts w:ascii="Times New Roman" w:hAnsi="Times New Roman" w:cs="Times New Roman"/>
        </w:rPr>
        <w:t xml:space="preserve"> clo</w:t>
      </w:r>
      <w:r w:rsidR="00586AA4">
        <w:rPr>
          <w:rFonts w:ascii="Times New Roman" w:hAnsi="Times New Roman" w:cs="Times New Roman"/>
        </w:rPr>
        <w:t>,</w:t>
      </w:r>
      <w:r w:rsidR="00E62D09">
        <w:rPr>
          <w:rFonts w:ascii="Times New Roman" w:hAnsi="Times New Roman" w:cs="Times New Roman"/>
        </w:rPr>
        <w:t xml:space="preserve"> a to jak při vjezdu</w:t>
      </w:r>
      <w:r w:rsidR="00586AA4">
        <w:rPr>
          <w:rFonts w:ascii="Times New Roman" w:hAnsi="Times New Roman" w:cs="Times New Roman"/>
        </w:rPr>
        <w:t>,</w:t>
      </w:r>
      <w:r w:rsidR="00E62D09">
        <w:rPr>
          <w:rFonts w:ascii="Times New Roman" w:hAnsi="Times New Roman" w:cs="Times New Roman"/>
        </w:rPr>
        <w:t xml:space="preserve"> tak i při výjezdu z bran města.</w:t>
      </w:r>
      <w:r>
        <w:rPr>
          <w:rStyle w:val="Znakapoznpodarou"/>
          <w:rFonts w:ascii="Times New Roman" w:hAnsi="Times New Roman" w:cs="Times New Roman"/>
        </w:rPr>
        <w:footnoteReference w:id="40"/>
      </w:r>
      <w:r w:rsidR="00E62D09">
        <w:rPr>
          <w:rFonts w:ascii="Times New Roman" w:hAnsi="Times New Roman" w:cs="Times New Roman"/>
        </w:rPr>
        <w:t xml:space="preserve"> </w:t>
      </w:r>
    </w:p>
    <w:p w14:paraId="6CCF1268" w14:textId="6E102B85" w:rsidR="00B818EE" w:rsidRDefault="00B818EE" w:rsidP="00BE3C37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Pražská brána byla vybudován</w:t>
      </w:r>
      <w:r w:rsidR="00BE3C37">
        <w:rPr>
          <w:rFonts w:ascii="Times New Roman" w:hAnsi="Times New Roman" w:cs="Times New Roman"/>
        </w:rPr>
        <w:t xml:space="preserve">a dříve, proto </w:t>
      </w:r>
      <w:r>
        <w:rPr>
          <w:rFonts w:ascii="Times New Roman" w:hAnsi="Times New Roman" w:cs="Times New Roman"/>
        </w:rPr>
        <w:t xml:space="preserve">se již ve 14. </w:t>
      </w:r>
      <w:r w:rsidR="00BE3C37">
        <w:rPr>
          <w:rFonts w:ascii="Times New Roman" w:hAnsi="Times New Roman" w:cs="Times New Roman"/>
        </w:rPr>
        <w:t>století můžeme setkat s názvem S</w:t>
      </w:r>
      <w:r>
        <w:rPr>
          <w:rFonts w:ascii="Times New Roman" w:hAnsi="Times New Roman" w:cs="Times New Roman"/>
        </w:rPr>
        <w:t>tará, zatímco druhá městská brána zvaná M</w:t>
      </w:r>
      <w:r w:rsidR="001E61C1">
        <w:rPr>
          <w:rFonts w:ascii="Times New Roman" w:hAnsi="Times New Roman" w:cs="Times New Roman"/>
        </w:rPr>
        <w:t>ýtská nebo někdy také Slezská. Z</w:t>
      </w:r>
      <w:r>
        <w:rPr>
          <w:rFonts w:ascii="Times New Roman" w:hAnsi="Times New Roman" w:cs="Times New Roman"/>
        </w:rPr>
        <w:t xml:space="preserve"> tohoto pojmenování </w:t>
      </w:r>
      <w:r w:rsidR="001E61C1">
        <w:rPr>
          <w:rFonts w:ascii="Times New Roman" w:hAnsi="Times New Roman" w:cs="Times New Roman"/>
        </w:rPr>
        <w:t>vychází později celý název</w:t>
      </w:r>
      <w:r>
        <w:rPr>
          <w:rFonts w:ascii="Times New Roman" w:hAnsi="Times New Roman" w:cs="Times New Roman"/>
        </w:rPr>
        <w:t xml:space="preserve"> předměstí</w:t>
      </w:r>
      <w:r w:rsidR="001E61C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kam brána vedla </w:t>
      </w:r>
      <w:r w:rsidR="001E61C1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předměstí Slezské</w:t>
      </w:r>
      <w:r w:rsidR="001E61C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  <w:r>
        <w:rPr>
          <w:rStyle w:val="Znakapoznpodarou"/>
          <w:rFonts w:ascii="Times New Roman" w:hAnsi="Times New Roman" w:cs="Times New Roman"/>
        </w:rPr>
        <w:footnoteReference w:id="41"/>
      </w:r>
      <w:r w:rsidR="00E124CA">
        <w:rPr>
          <w:rFonts w:ascii="Times New Roman" w:hAnsi="Times New Roman" w:cs="Times New Roman"/>
        </w:rPr>
        <w:t xml:space="preserve"> Mýtská brána </w:t>
      </w:r>
      <w:r w:rsidR="00617494">
        <w:rPr>
          <w:rFonts w:ascii="Times New Roman" w:hAnsi="Times New Roman" w:cs="Times New Roman"/>
        </w:rPr>
        <w:t xml:space="preserve">stávala v místě, kde byl nejsnazší přístup do města, takže brány za sebou stály tři. V roce 1520 bylo na vnější bránu </w:t>
      </w:r>
      <w:r w:rsidR="001E61C1">
        <w:rPr>
          <w:rFonts w:ascii="Times New Roman" w:hAnsi="Times New Roman" w:cs="Times New Roman"/>
        </w:rPr>
        <w:t>zasazeno písmeno G a český lev. T</w:t>
      </w:r>
      <w:r w:rsidR="00617494">
        <w:rPr>
          <w:rFonts w:ascii="Times New Roman" w:hAnsi="Times New Roman" w:cs="Times New Roman"/>
        </w:rPr>
        <w:t xml:space="preserve">yto </w:t>
      </w:r>
      <w:r w:rsidR="00617494">
        <w:rPr>
          <w:rFonts w:ascii="Times New Roman" w:hAnsi="Times New Roman" w:cs="Times New Roman"/>
        </w:rPr>
        <w:lastRenderedPageBreak/>
        <w:t xml:space="preserve">fragmenty jsou dnes zazděny do fasády krajského soudu. V roce 1778 byla pak věž i mohutná severní </w:t>
      </w:r>
      <w:r w:rsidR="001E61C1">
        <w:rPr>
          <w:rFonts w:ascii="Times New Roman" w:hAnsi="Times New Roman" w:cs="Times New Roman"/>
        </w:rPr>
        <w:t>stěna</w:t>
      </w:r>
      <w:r w:rsidR="00617494">
        <w:rPr>
          <w:rFonts w:ascii="Times New Roman" w:hAnsi="Times New Roman" w:cs="Times New Roman"/>
        </w:rPr>
        <w:t xml:space="preserve"> zbořena.</w:t>
      </w:r>
      <w:r w:rsidR="00617494">
        <w:rPr>
          <w:rStyle w:val="Znakapoznpodarou"/>
          <w:rFonts w:ascii="Times New Roman" w:hAnsi="Times New Roman" w:cs="Times New Roman"/>
        </w:rPr>
        <w:footnoteReference w:id="42"/>
      </w:r>
    </w:p>
    <w:p w14:paraId="7F62CF7E" w14:textId="77777777" w:rsidR="001E61C1" w:rsidRDefault="005B64BC" w:rsidP="001E61C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Brána</w:t>
      </w:r>
      <w:r w:rsidR="00B818EE">
        <w:rPr>
          <w:rFonts w:ascii="Times New Roman" w:hAnsi="Times New Roman" w:cs="Times New Roman"/>
        </w:rPr>
        <w:t>, která byla</w:t>
      </w:r>
      <w:r>
        <w:rPr>
          <w:rFonts w:ascii="Times New Roman" w:hAnsi="Times New Roman" w:cs="Times New Roman"/>
        </w:rPr>
        <w:t xml:space="preserve"> </w:t>
      </w:r>
      <w:r w:rsidR="00E124CA">
        <w:rPr>
          <w:rFonts w:ascii="Times New Roman" w:hAnsi="Times New Roman" w:cs="Times New Roman"/>
        </w:rPr>
        <w:t xml:space="preserve">tedy </w:t>
      </w:r>
      <w:r w:rsidR="00B818EE">
        <w:rPr>
          <w:rFonts w:ascii="Times New Roman" w:hAnsi="Times New Roman" w:cs="Times New Roman"/>
        </w:rPr>
        <w:t>původně</w:t>
      </w:r>
      <w:r>
        <w:rPr>
          <w:rFonts w:ascii="Times New Roman" w:hAnsi="Times New Roman" w:cs="Times New Roman"/>
        </w:rPr>
        <w:t xml:space="preserve"> vybudována v gotickém stylu</w:t>
      </w:r>
      <w:r w:rsidR="00617494">
        <w:rPr>
          <w:rFonts w:ascii="Times New Roman" w:hAnsi="Times New Roman" w:cs="Times New Roman"/>
        </w:rPr>
        <w:t>,</w:t>
      </w:r>
      <w:r w:rsidR="00E124CA">
        <w:rPr>
          <w:rFonts w:ascii="Times New Roman" w:hAnsi="Times New Roman" w:cs="Times New Roman"/>
        </w:rPr>
        <w:t xml:space="preserve"> jak již bylo řečeno v předchozím odstavci</w:t>
      </w:r>
      <w:r>
        <w:rPr>
          <w:rFonts w:ascii="Times New Roman" w:hAnsi="Times New Roman" w:cs="Times New Roman"/>
        </w:rPr>
        <w:t xml:space="preserve">, </w:t>
      </w:r>
      <w:r w:rsidR="00B818EE">
        <w:rPr>
          <w:rFonts w:ascii="Times New Roman" w:hAnsi="Times New Roman" w:cs="Times New Roman"/>
        </w:rPr>
        <w:t>ale podlehla renesanční přestavbě města a</w:t>
      </w:r>
      <w:r w:rsidR="001A6A55">
        <w:rPr>
          <w:rFonts w:ascii="Times New Roman" w:hAnsi="Times New Roman" w:cs="Times New Roman"/>
        </w:rPr>
        <w:t xml:space="preserve"> mezi lety </w:t>
      </w:r>
      <w:r w:rsidR="00E62D09">
        <w:rPr>
          <w:rFonts w:ascii="Times New Roman" w:hAnsi="Times New Roman" w:cs="Times New Roman"/>
        </w:rPr>
        <w:t>1583-1585</w:t>
      </w:r>
      <w:r w:rsidR="001E61C1">
        <w:rPr>
          <w:rFonts w:ascii="Times New Roman" w:hAnsi="Times New Roman" w:cs="Times New Roman"/>
        </w:rPr>
        <w:t>. P</w:t>
      </w:r>
      <w:r w:rsidR="001A6A55">
        <w:rPr>
          <w:rFonts w:ascii="Times New Roman" w:hAnsi="Times New Roman" w:cs="Times New Roman"/>
        </w:rPr>
        <w:t>řed n</w:t>
      </w:r>
      <w:r w:rsidR="001E61C1">
        <w:rPr>
          <w:rFonts w:ascii="Times New Roman" w:hAnsi="Times New Roman" w:cs="Times New Roman"/>
        </w:rPr>
        <w:t>í</w:t>
      </w:r>
      <w:r w:rsidR="00B818EE">
        <w:rPr>
          <w:rFonts w:ascii="Times New Roman" w:hAnsi="Times New Roman" w:cs="Times New Roman"/>
        </w:rPr>
        <w:t xml:space="preserve"> byla představena brána renesanční</w:t>
      </w:r>
      <w:r w:rsidR="001E61C1">
        <w:rPr>
          <w:rFonts w:ascii="Times New Roman" w:hAnsi="Times New Roman" w:cs="Times New Roman"/>
        </w:rPr>
        <w:t xml:space="preserve"> [8,</w:t>
      </w:r>
      <w:r w:rsidR="009D6501">
        <w:rPr>
          <w:rFonts w:ascii="Times New Roman" w:hAnsi="Times New Roman" w:cs="Times New Roman"/>
        </w:rPr>
        <w:t>9]</w:t>
      </w:r>
      <w:r w:rsidR="001E61C1">
        <w:rPr>
          <w:rFonts w:ascii="Times New Roman" w:hAnsi="Times New Roman" w:cs="Times New Roman"/>
        </w:rPr>
        <w:t>.</w:t>
      </w:r>
      <w:r w:rsidR="00E62D09">
        <w:rPr>
          <w:rFonts w:ascii="Times New Roman" w:hAnsi="Times New Roman" w:cs="Times New Roman"/>
        </w:rPr>
        <w:t xml:space="preserve"> Na náklady města ji postavil italský mistr Burian </w:t>
      </w:r>
      <w:proofErr w:type="spellStart"/>
      <w:r w:rsidR="00E62D09">
        <w:rPr>
          <w:rFonts w:ascii="Times New Roman" w:hAnsi="Times New Roman" w:cs="Times New Roman"/>
        </w:rPr>
        <w:t>Gozzi</w:t>
      </w:r>
      <w:proofErr w:type="spellEnd"/>
      <w:r w:rsidR="00E62D09">
        <w:rPr>
          <w:rFonts w:ascii="Times New Roman" w:hAnsi="Times New Roman" w:cs="Times New Roman"/>
        </w:rPr>
        <w:t>, zvaný Burian Vlach</w:t>
      </w:r>
      <w:r w:rsidR="00B818EE">
        <w:rPr>
          <w:rFonts w:ascii="Times New Roman" w:hAnsi="Times New Roman" w:cs="Times New Roman"/>
        </w:rPr>
        <w:t xml:space="preserve">. </w:t>
      </w:r>
      <w:r w:rsidR="00617494">
        <w:rPr>
          <w:rFonts w:ascii="Times New Roman" w:hAnsi="Times New Roman" w:cs="Times New Roman"/>
        </w:rPr>
        <w:t xml:space="preserve">Antonín </w:t>
      </w:r>
      <w:proofErr w:type="spellStart"/>
      <w:r w:rsidR="00617494">
        <w:rPr>
          <w:rFonts w:ascii="Times New Roman" w:hAnsi="Times New Roman" w:cs="Times New Roman"/>
        </w:rPr>
        <w:t>Cechner</w:t>
      </w:r>
      <w:proofErr w:type="spellEnd"/>
      <w:r w:rsidR="00617494">
        <w:rPr>
          <w:rFonts w:ascii="Times New Roman" w:hAnsi="Times New Roman" w:cs="Times New Roman"/>
        </w:rPr>
        <w:t xml:space="preserve"> však uvádí, že na bráně pracovali jak Burian Vlach kameník, tak Burian Vlach zedník.</w:t>
      </w:r>
      <w:r w:rsidR="00617494">
        <w:rPr>
          <w:rStyle w:val="Znakapoznpodarou"/>
          <w:rFonts w:ascii="Times New Roman" w:hAnsi="Times New Roman" w:cs="Times New Roman"/>
        </w:rPr>
        <w:footnoteReference w:id="43"/>
      </w:r>
      <w:r w:rsidR="00617494">
        <w:rPr>
          <w:rFonts w:ascii="Times New Roman" w:hAnsi="Times New Roman" w:cs="Times New Roman"/>
        </w:rPr>
        <w:t xml:space="preserve"> </w:t>
      </w:r>
      <w:r w:rsidR="001E61C1">
        <w:rPr>
          <w:rFonts w:ascii="Times New Roman" w:hAnsi="Times New Roman" w:cs="Times New Roman"/>
        </w:rPr>
        <w:t>Byla situována</w:t>
      </w:r>
      <w:r w:rsidR="001A6A55">
        <w:rPr>
          <w:rFonts w:ascii="Times New Roman" w:hAnsi="Times New Roman" w:cs="Times New Roman"/>
        </w:rPr>
        <w:t xml:space="preserve"> na západní straně města a </w:t>
      </w:r>
      <w:r w:rsidR="00E62D09">
        <w:rPr>
          <w:rFonts w:ascii="Times New Roman" w:hAnsi="Times New Roman" w:cs="Times New Roman"/>
        </w:rPr>
        <w:t xml:space="preserve">přehrazovala ulici v celé její šíři. Přední část tvořila bosáž z pískovcových bloků a byla zdobena četnými sochařskými detaily – v horní části polosloupy, římsami, reliéfy a čtyřmi štíty na vrcholu. Hlavní štít nesl </w:t>
      </w:r>
      <w:r w:rsidR="00617494">
        <w:rPr>
          <w:rFonts w:ascii="Times New Roman" w:hAnsi="Times New Roman" w:cs="Times New Roman"/>
        </w:rPr>
        <w:t>dvouhlav</w:t>
      </w:r>
      <w:r w:rsidR="00D43D69">
        <w:rPr>
          <w:rFonts w:ascii="Times New Roman" w:hAnsi="Times New Roman" w:cs="Times New Roman"/>
        </w:rPr>
        <w:t>ého</w:t>
      </w:r>
      <w:r w:rsidR="001E61C1">
        <w:rPr>
          <w:rFonts w:ascii="Times New Roman" w:hAnsi="Times New Roman" w:cs="Times New Roman"/>
        </w:rPr>
        <w:t xml:space="preserve"> rakouského</w:t>
      </w:r>
      <w:r w:rsidR="00E62D09">
        <w:rPr>
          <w:rFonts w:ascii="Times New Roman" w:hAnsi="Times New Roman" w:cs="Times New Roman"/>
        </w:rPr>
        <w:t xml:space="preserve"> orl</w:t>
      </w:r>
      <w:r w:rsidR="00D43D69">
        <w:rPr>
          <w:rFonts w:ascii="Times New Roman" w:hAnsi="Times New Roman" w:cs="Times New Roman"/>
        </w:rPr>
        <w:t>a</w:t>
      </w:r>
      <w:r w:rsidR="00E62D09">
        <w:rPr>
          <w:rFonts w:ascii="Times New Roman" w:hAnsi="Times New Roman" w:cs="Times New Roman"/>
        </w:rPr>
        <w:t xml:space="preserve"> s latinským dedikačním nápisem na počest Rudolfa II.: </w:t>
      </w:r>
    </w:p>
    <w:p w14:paraId="1BD68172" w14:textId="0CBF0206" w:rsidR="00EB0176" w:rsidRDefault="00EB0176" w:rsidP="001E61C1">
      <w:pPr>
        <w:ind w:firstLine="708"/>
        <w:rPr>
          <w:rFonts w:ascii="Times New Roman" w:hAnsi="Times New Roman" w:cs="Times New Roman"/>
        </w:rPr>
      </w:pPr>
      <w:r w:rsidRPr="00EB0176">
        <w:rPr>
          <w:rFonts w:ascii="Times New Roman" w:hAnsi="Times New Roman" w:cs="Times New Roman"/>
        </w:rPr>
        <w:t>"</w:t>
      </w:r>
      <w:r w:rsidRPr="00EB0176">
        <w:rPr>
          <w:rFonts w:ascii="Times New Roman" w:hAnsi="Times New Roman" w:cs="Times New Roman"/>
          <w:i/>
          <w:iCs/>
        </w:rPr>
        <w:t xml:space="preserve">Divo </w:t>
      </w:r>
      <w:proofErr w:type="spellStart"/>
      <w:r w:rsidRPr="00EB0176">
        <w:rPr>
          <w:rFonts w:ascii="Times New Roman" w:hAnsi="Times New Roman" w:cs="Times New Roman"/>
          <w:i/>
          <w:iCs/>
        </w:rPr>
        <w:t>Rudolfo</w:t>
      </w:r>
      <w:proofErr w:type="spellEnd"/>
      <w:r w:rsidRPr="00EB0176">
        <w:rPr>
          <w:rFonts w:ascii="Times New Roman" w:hAnsi="Times New Roman" w:cs="Times New Roman"/>
          <w:i/>
          <w:iCs/>
        </w:rPr>
        <w:t xml:space="preserve"> II. </w:t>
      </w:r>
      <w:proofErr w:type="spellStart"/>
      <w:r w:rsidRPr="00EB0176">
        <w:rPr>
          <w:rFonts w:ascii="Times New Roman" w:hAnsi="Times New Roman" w:cs="Times New Roman"/>
          <w:i/>
          <w:iCs/>
        </w:rPr>
        <w:t>Romanorum</w:t>
      </w:r>
      <w:proofErr w:type="spellEnd"/>
      <w:r w:rsidRPr="00EB017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0176">
        <w:rPr>
          <w:rFonts w:ascii="Times New Roman" w:hAnsi="Times New Roman" w:cs="Times New Roman"/>
          <w:i/>
          <w:iCs/>
        </w:rPr>
        <w:t>Imperatore</w:t>
      </w:r>
      <w:proofErr w:type="spellEnd"/>
      <w:r w:rsidRPr="00EB017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0176">
        <w:rPr>
          <w:rFonts w:ascii="Times New Roman" w:hAnsi="Times New Roman" w:cs="Times New Roman"/>
          <w:i/>
          <w:iCs/>
        </w:rPr>
        <w:t>semper</w:t>
      </w:r>
      <w:proofErr w:type="spellEnd"/>
      <w:r w:rsidRPr="00EB017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0176">
        <w:rPr>
          <w:rFonts w:ascii="Times New Roman" w:hAnsi="Times New Roman" w:cs="Times New Roman"/>
          <w:i/>
          <w:iCs/>
        </w:rPr>
        <w:t>Augosto</w:t>
      </w:r>
      <w:proofErr w:type="spellEnd"/>
      <w:r w:rsidRPr="00EB017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0176">
        <w:rPr>
          <w:rFonts w:ascii="Times New Roman" w:hAnsi="Times New Roman" w:cs="Times New Roman"/>
          <w:i/>
          <w:iCs/>
        </w:rPr>
        <w:t>Hungariae</w:t>
      </w:r>
      <w:proofErr w:type="spellEnd"/>
      <w:r w:rsidRPr="00EB017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0176">
        <w:rPr>
          <w:rFonts w:ascii="Times New Roman" w:hAnsi="Times New Roman" w:cs="Times New Roman"/>
          <w:i/>
          <w:iCs/>
        </w:rPr>
        <w:t>Boemiae</w:t>
      </w:r>
      <w:proofErr w:type="spellEnd"/>
      <w:r w:rsidRPr="00EB017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0176">
        <w:rPr>
          <w:rFonts w:ascii="Times New Roman" w:hAnsi="Times New Roman" w:cs="Times New Roman"/>
          <w:i/>
          <w:iCs/>
        </w:rPr>
        <w:t>etc</w:t>
      </w:r>
      <w:proofErr w:type="spellEnd"/>
      <w:r w:rsidRPr="00EB0176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EB0176">
        <w:rPr>
          <w:rFonts w:ascii="Times New Roman" w:hAnsi="Times New Roman" w:cs="Times New Roman"/>
          <w:i/>
          <w:iCs/>
        </w:rPr>
        <w:t>Rege</w:t>
      </w:r>
      <w:proofErr w:type="spellEnd"/>
      <w:r w:rsidRPr="00EB0176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B0176">
        <w:rPr>
          <w:rFonts w:ascii="Times New Roman" w:hAnsi="Times New Roman" w:cs="Times New Roman"/>
          <w:i/>
          <w:iCs/>
        </w:rPr>
        <w:t>Archi</w:t>
      </w:r>
      <w:proofErr w:type="spellEnd"/>
      <w:r w:rsidRPr="00EB0176">
        <w:rPr>
          <w:rFonts w:ascii="Times New Roman" w:hAnsi="Times New Roman" w:cs="Times New Roman"/>
          <w:i/>
          <w:iCs/>
        </w:rPr>
        <w:t xml:space="preserve">. Duce </w:t>
      </w:r>
      <w:proofErr w:type="spellStart"/>
      <w:r w:rsidRPr="00EB0176">
        <w:rPr>
          <w:rFonts w:ascii="Times New Roman" w:hAnsi="Times New Roman" w:cs="Times New Roman"/>
          <w:i/>
          <w:iCs/>
        </w:rPr>
        <w:t>Austriae</w:t>
      </w:r>
      <w:proofErr w:type="spellEnd"/>
      <w:r w:rsidRPr="00EB0176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B0176">
        <w:rPr>
          <w:rFonts w:ascii="Times New Roman" w:hAnsi="Times New Roman" w:cs="Times New Roman"/>
          <w:i/>
          <w:iCs/>
        </w:rPr>
        <w:t>Marchione</w:t>
      </w:r>
      <w:proofErr w:type="spellEnd"/>
      <w:r w:rsidRPr="00EB017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0176">
        <w:rPr>
          <w:rFonts w:ascii="Times New Roman" w:hAnsi="Times New Roman" w:cs="Times New Roman"/>
          <w:i/>
          <w:iCs/>
        </w:rPr>
        <w:t>Moraviae</w:t>
      </w:r>
      <w:proofErr w:type="spellEnd"/>
      <w:r w:rsidRPr="00EB017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0176">
        <w:rPr>
          <w:rFonts w:ascii="Times New Roman" w:hAnsi="Times New Roman" w:cs="Times New Roman"/>
          <w:i/>
          <w:iCs/>
        </w:rPr>
        <w:t>Clementer</w:t>
      </w:r>
      <w:proofErr w:type="spellEnd"/>
      <w:r w:rsidRPr="00EB017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0176">
        <w:rPr>
          <w:rFonts w:ascii="Times New Roman" w:hAnsi="Times New Roman" w:cs="Times New Roman"/>
          <w:i/>
          <w:iCs/>
        </w:rPr>
        <w:t>imperante</w:t>
      </w:r>
      <w:proofErr w:type="spellEnd"/>
      <w:r w:rsidRPr="00EB017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0176">
        <w:rPr>
          <w:rFonts w:ascii="Times New Roman" w:hAnsi="Times New Roman" w:cs="Times New Roman"/>
          <w:i/>
          <w:iCs/>
        </w:rPr>
        <w:t>Senatus</w:t>
      </w:r>
      <w:proofErr w:type="spellEnd"/>
      <w:r w:rsidRPr="00EB017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0176">
        <w:rPr>
          <w:rFonts w:ascii="Times New Roman" w:hAnsi="Times New Roman" w:cs="Times New Roman"/>
          <w:i/>
          <w:iCs/>
        </w:rPr>
        <w:t>populusque</w:t>
      </w:r>
      <w:proofErr w:type="spellEnd"/>
      <w:r w:rsidRPr="00EB017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0176">
        <w:rPr>
          <w:rFonts w:ascii="Times New Roman" w:hAnsi="Times New Roman" w:cs="Times New Roman"/>
          <w:i/>
          <w:iCs/>
        </w:rPr>
        <w:t>Reginae</w:t>
      </w:r>
      <w:proofErr w:type="spellEnd"/>
      <w:r w:rsidRPr="00EB017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0176">
        <w:rPr>
          <w:rFonts w:ascii="Times New Roman" w:hAnsi="Times New Roman" w:cs="Times New Roman"/>
          <w:i/>
          <w:iCs/>
        </w:rPr>
        <w:t>Hradecensis</w:t>
      </w:r>
      <w:proofErr w:type="spellEnd"/>
      <w:r w:rsidRPr="00EB0176">
        <w:rPr>
          <w:rFonts w:ascii="Times New Roman" w:hAnsi="Times New Roman" w:cs="Times New Roman"/>
          <w:i/>
          <w:iCs/>
        </w:rPr>
        <w:t xml:space="preserve"> Anno 1585 </w:t>
      </w:r>
      <w:proofErr w:type="spellStart"/>
      <w:r w:rsidRPr="00EB0176">
        <w:rPr>
          <w:rFonts w:ascii="Times New Roman" w:hAnsi="Times New Roman" w:cs="Times New Roman"/>
          <w:i/>
          <w:iCs/>
        </w:rPr>
        <w:t>fieri</w:t>
      </w:r>
      <w:proofErr w:type="spellEnd"/>
      <w:r w:rsidRPr="00EB017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0176">
        <w:rPr>
          <w:rFonts w:ascii="Times New Roman" w:hAnsi="Times New Roman" w:cs="Times New Roman"/>
          <w:i/>
          <w:iCs/>
        </w:rPr>
        <w:t>fecit</w:t>
      </w:r>
      <w:proofErr w:type="spellEnd"/>
      <w:r w:rsidRPr="00EB0176">
        <w:rPr>
          <w:rFonts w:ascii="Times New Roman" w:hAnsi="Times New Roman" w:cs="Times New Roman"/>
        </w:rPr>
        <w:t>"</w:t>
      </w:r>
      <w:r w:rsidR="006A5BB1">
        <w:rPr>
          <w:rFonts w:ascii="Times New Roman" w:hAnsi="Times New Roman" w:cs="Times New Roman"/>
        </w:rPr>
        <w:t xml:space="preserve">  </w:t>
      </w:r>
    </w:p>
    <w:p w14:paraId="7CA45B40" w14:textId="54669B5B" w:rsidR="005C2020" w:rsidRDefault="001E61C1" w:rsidP="001E61C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překladu</w:t>
      </w:r>
      <w:r w:rsidR="005C2020">
        <w:rPr>
          <w:rFonts w:ascii="Times New Roman" w:hAnsi="Times New Roman" w:cs="Times New Roman"/>
        </w:rPr>
        <w:t xml:space="preserve">: </w:t>
      </w:r>
      <w:r w:rsidR="00EB0176">
        <w:rPr>
          <w:rFonts w:ascii="Times New Roman" w:hAnsi="Times New Roman" w:cs="Times New Roman"/>
        </w:rPr>
        <w:t>„</w:t>
      </w:r>
      <w:r w:rsidR="00EB0176" w:rsidRPr="001E61C1">
        <w:rPr>
          <w:rFonts w:ascii="Times New Roman" w:hAnsi="Times New Roman" w:cs="Times New Roman"/>
          <w:i/>
        </w:rPr>
        <w:t>Za vlády Rudolfa II., z Boží milosti vždy vznešeného římského císaře, krále uherského a českého, arcivévody rakouského, markraběte moravského vlídně vládnoucího, senát a lid královéhradecký nechal v roce 1585 vyhotovit.</w:t>
      </w:r>
      <w:r w:rsidR="00EB0176" w:rsidRPr="001E61C1">
        <w:rPr>
          <w:rFonts w:ascii="Times New Roman" w:hAnsi="Times New Roman" w:cs="Times New Roman"/>
        </w:rPr>
        <w:t>“</w:t>
      </w:r>
      <w:r w:rsidR="006A5BB1">
        <w:rPr>
          <w:rFonts w:ascii="Times New Roman" w:hAnsi="Times New Roman" w:cs="Times New Roman"/>
        </w:rPr>
        <w:t xml:space="preserve"> </w:t>
      </w:r>
    </w:p>
    <w:p w14:paraId="511D9F35" w14:textId="77777777" w:rsidR="0031691B" w:rsidRDefault="00BE4616" w:rsidP="001E61C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Centrální výzdobu, kterou tvořila des</w:t>
      </w:r>
      <w:r w:rsidR="001E61C1">
        <w:rPr>
          <w:rFonts w:ascii="Times New Roman" w:hAnsi="Times New Roman" w:cs="Times New Roman"/>
        </w:rPr>
        <w:t xml:space="preserve">ka s paprsky ozdobeným kalichem, </w:t>
      </w:r>
      <w:r>
        <w:rPr>
          <w:rFonts w:ascii="Times New Roman" w:hAnsi="Times New Roman" w:cs="Times New Roman"/>
        </w:rPr>
        <w:t>doplňovaly po stranách dva reliéfy s biblickými výjevy. Na prvním byl Kristus na kříži s postavami Panny Marie, sv. Jana</w:t>
      </w:r>
      <w:r w:rsidR="0031691B">
        <w:rPr>
          <w:rFonts w:ascii="Times New Roman" w:hAnsi="Times New Roman" w:cs="Times New Roman"/>
        </w:rPr>
        <w:t xml:space="preserve"> Křtitele a sv. Máří Magdaleny. N</w:t>
      </w:r>
      <w:r>
        <w:rPr>
          <w:rFonts w:ascii="Times New Roman" w:hAnsi="Times New Roman" w:cs="Times New Roman"/>
        </w:rPr>
        <w:t xml:space="preserve">a druhém reliéfu byla scéna z Getsemanské zahrady, kde se Ježíš Kristus modlí a u jeho nohou odpočívají či spí jeho učedníci. Pod druhým reliéfem byl nápis: </w:t>
      </w:r>
    </w:p>
    <w:p w14:paraId="45E78233" w14:textId="787186F9" w:rsidR="00BE4616" w:rsidRDefault="00BE4616" w:rsidP="001E61C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proofErr w:type="spellStart"/>
      <w:r w:rsidRPr="00586AA4">
        <w:rPr>
          <w:rFonts w:ascii="Times New Roman" w:hAnsi="Times New Roman" w:cs="Times New Roman"/>
          <w:i/>
          <w:iCs/>
        </w:rPr>
        <w:t>Krew</w:t>
      </w:r>
      <w:proofErr w:type="spellEnd"/>
      <w:r w:rsidRPr="00586AA4">
        <w:rPr>
          <w:rFonts w:ascii="Times New Roman" w:hAnsi="Times New Roman" w:cs="Times New Roman"/>
          <w:i/>
          <w:iCs/>
        </w:rPr>
        <w:t xml:space="preserve"> Pána našeho </w:t>
      </w:r>
      <w:proofErr w:type="spellStart"/>
      <w:r w:rsidRPr="00586AA4">
        <w:rPr>
          <w:rFonts w:ascii="Times New Roman" w:hAnsi="Times New Roman" w:cs="Times New Roman"/>
          <w:i/>
          <w:iCs/>
        </w:rPr>
        <w:t>ježíše</w:t>
      </w:r>
      <w:proofErr w:type="spellEnd"/>
      <w:r w:rsidRPr="00586AA4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86AA4">
        <w:rPr>
          <w:rFonts w:ascii="Times New Roman" w:hAnsi="Times New Roman" w:cs="Times New Roman"/>
          <w:i/>
          <w:iCs/>
        </w:rPr>
        <w:t>krista</w:t>
      </w:r>
      <w:proofErr w:type="spellEnd"/>
      <w:r w:rsidRPr="00586AA4">
        <w:rPr>
          <w:rFonts w:ascii="Times New Roman" w:hAnsi="Times New Roman" w:cs="Times New Roman"/>
          <w:i/>
          <w:iCs/>
        </w:rPr>
        <w:t xml:space="preserve"> očišťuje nás od každého hříchu</w:t>
      </w:r>
      <w:r>
        <w:rPr>
          <w:rFonts w:ascii="Times New Roman" w:hAnsi="Times New Roman" w:cs="Times New Roman"/>
        </w:rPr>
        <w:t>“ Vpravo byl vytesaný lev s textem „</w:t>
      </w:r>
      <w:r w:rsidRPr="00586AA4">
        <w:rPr>
          <w:rFonts w:ascii="Times New Roman" w:hAnsi="Times New Roman" w:cs="Times New Roman"/>
          <w:i/>
          <w:iCs/>
        </w:rPr>
        <w:t>Bů</w:t>
      </w:r>
      <w:r w:rsidR="00185427" w:rsidRPr="00586AA4">
        <w:rPr>
          <w:rFonts w:ascii="Times New Roman" w:hAnsi="Times New Roman" w:cs="Times New Roman"/>
          <w:i/>
          <w:iCs/>
        </w:rPr>
        <w:t>h</w:t>
      </w:r>
      <w:r w:rsidRPr="00586AA4">
        <w:rPr>
          <w:rFonts w:ascii="Times New Roman" w:hAnsi="Times New Roman" w:cs="Times New Roman"/>
          <w:i/>
          <w:iCs/>
        </w:rPr>
        <w:t xml:space="preserve"> láska jest a kdo </w:t>
      </w:r>
      <w:proofErr w:type="spellStart"/>
      <w:r w:rsidRPr="00586AA4">
        <w:rPr>
          <w:rFonts w:ascii="Times New Roman" w:hAnsi="Times New Roman" w:cs="Times New Roman"/>
          <w:i/>
          <w:iCs/>
        </w:rPr>
        <w:t>přebýwá</w:t>
      </w:r>
      <w:proofErr w:type="spellEnd"/>
      <w:r w:rsidRPr="00586AA4">
        <w:rPr>
          <w:rFonts w:ascii="Times New Roman" w:hAnsi="Times New Roman" w:cs="Times New Roman"/>
          <w:i/>
          <w:iCs/>
        </w:rPr>
        <w:t xml:space="preserve"> v lásce, v Bohu </w:t>
      </w:r>
      <w:proofErr w:type="spellStart"/>
      <w:r w:rsidRPr="00586AA4">
        <w:rPr>
          <w:rFonts w:ascii="Times New Roman" w:hAnsi="Times New Roman" w:cs="Times New Roman"/>
          <w:i/>
          <w:iCs/>
        </w:rPr>
        <w:t>přebýwá</w:t>
      </w:r>
      <w:proofErr w:type="spellEnd"/>
      <w:r w:rsidRPr="00586AA4">
        <w:rPr>
          <w:rFonts w:ascii="Times New Roman" w:hAnsi="Times New Roman" w:cs="Times New Roman"/>
          <w:i/>
          <w:iCs/>
        </w:rPr>
        <w:t xml:space="preserve"> a Bůh v něm</w:t>
      </w:r>
      <w:r>
        <w:rPr>
          <w:rFonts w:ascii="Times New Roman" w:hAnsi="Times New Roman" w:cs="Times New Roman"/>
        </w:rPr>
        <w:t>“, vlevo pak bylo písmeno G a pod ním nápis „</w:t>
      </w:r>
      <w:r w:rsidRPr="00586AA4">
        <w:rPr>
          <w:rFonts w:ascii="Times New Roman" w:hAnsi="Times New Roman" w:cs="Times New Roman"/>
          <w:i/>
          <w:iCs/>
        </w:rPr>
        <w:t xml:space="preserve">Ochrana města záleží na </w:t>
      </w:r>
      <w:proofErr w:type="spellStart"/>
      <w:r w:rsidRPr="00586AA4">
        <w:rPr>
          <w:rFonts w:ascii="Times New Roman" w:hAnsi="Times New Roman" w:cs="Times New Roman"/>
          <w:i/>
          <w:iCs/>
        </w:rPr>
        <w:t>swornosti</w:t>
      </w:r>
      <w:proofErr w:type="spellEnd"/>
      <w:r w:rsidRPr="00586AA4">
        <w:rPr>
          <w:rFonts w:ascii="Times New Roman" w:hAnsi="Times New Roman" w:cs="Times New Roman"/>
          <w:i/>
          <w:iCs/>
        </w:rPr>
        <w:t xml:space="preserve">, lásce, jednotě a </w:t>
      </w:r>
      <w:proofErr w:type="spellStart"/>
      <w:r w:rsidRPr="00586AA4">
        <w:rPr>
          <w:rFonts w:ascii="Times New Roman" w:hAnsi="Times New Roman" w:cs="Times New Roman"/>
          <w:i/>
          <w:iCs/>
        </w:rPr>
        <w:t>wíře</w:t>
      </w:r>
      <w:proofErr w:type="spellEnd"/>
      <w:r w:rsidRPr="00586AA4">
        <w:rPr>
          <w:rFonts w:ascii="Times New Roman" w:hAnsi="Times New Roman" w:cs="Times New Roman"/>
          <w:i/>
          <w:iCs/>
        </w:rPr>
        <w:t xml:space="preserve"> bez </w:t>
      </w:r>
      <w:proofErr w:type="spellStart"/>
      <w:r w:rsidRPr="00586AA4">
        <w:rPr>
          <w:rFonts w:ascii="Times New Roman" w:hAnsi="Times New Roman" w:cs="Times New Roman"/>
          <w:i/>
          <w:iCs/>
        </w:rPr>
        <w:t>roztržnosti</w:t>
      </w:r>
      <w:proofErr w:type="spellEnd"/>
      <w:r>
        <w:rPr>
          <w:rFonts w:ascii="Times New Roman" w:hAnsi="Times New Roman" w:cs="Times New Roman"/>
        </w:rPr>
        <w:t>.“</w:t>
      </w:r>
      <w:r w:rsidR="00D43D69">
        <w:rPr>
          <w:rStyle w:val="Znakapoznpodarou"/>
          <w:rFonts w:ascii="Times New Roman" w:hAnsi="Times New Roman" w:cs="Times New Roman"/>
        </w:rPr>
        <w:footnoteReference w:id="44"/>
      </w:r>
      <w:r w:rsidR="006A5BB1">
        <w:rPr>
          <w:rFonts w:ascii="Times New Roman" w:hAnsi="Times New Roman" w:cs="Times New Roman"/>
        </w:rPr>
        <w:t xml:space="preserve"> </w:t>
      </w:r>
    </w:p>
    <w:p w14:paraId="451E6BEF" w14:textId="29866E7B" w:rsidR="00185427" w:rsidRDefault="00BE4616" w:rsidP="0031691B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Vedle hlavního </w:t>
      </w:r>
      <w:r w:rsidR="00734B5F">
        <w:rPr>
          <w:rFonts w:ascii="Times New Roman" w:hAnsi="Times New Roman" w:cs="Times New Roman"/>
        </w:rPr>
        <w:t xml:space="preserve">trojúhelníkového </w:t>
      </w:r>
      <w:r>
        <w:rPr>
          <w:rFonts w:ascii="Times New Roman" w:hAnsi="Times New Roman" w:cs="Times New Roman"/>
        </w:rPr>
        <w:t>štítu</w:t>
      </w:r>
      <w:r w:rsidR="00734B5F">
        <w:rPr>
          <w:rFonts w:ascii="Times New Roman" w:hAnsi="Times New Roman" w:cs="Times New Roman"/>
        </w:rPr>
        <w:t>, který byl nesen dvojicí sloupů</w:t>
      </w:r>
      <w:r>
        <w:rPr>
          <w:rFonts w:ascii="Times New Roman" w:hAnsi="Times New Roman" w:cs="Times New Roman"/>
        </w:rPr>
        <w:t xml:space="preserve"> byl na pravé straně umístěn jeden malý a na levé straně </w:t>
      </w:r>
      <w:r w:rsidR="00586AA4">
        <w:rPr>
          <w:rFonts w:ascii="Times New Roman" w:hAnsi="Times New Roman" w:cs="Times New Roman"/>
        </w:rPr>
        <w:t>dva</w:t>
      </w:r>
      <w:r>
        <w:rPr>
          <w:rFonts w:ascii="Times New Roman" w:hAnsi="Times New Roman" w:cs="Times New Roman"/>
        </w:rPr>
        <w:t xml:space="preserve"> malé štíty. V prvním byl vytesán letopočet 1584 a ve druhém písmeno G. Pod štíty byly umístěni dva chrliči. V bráně se pak </w:t>
      </w:r>
      <w:r w:rsidR="001A6A55">
        <w:rPr>
          <w:rFonts w:ascii="Times New Roman" w:hAnsi="Times New Roman" w:cs="Times New Roman"/>
        </w:rPr>
        <w:t>nacházel menší průchod pro pěší a větší pro nákladní vozy</w:t>
      </w:r>
      <w:r>
        <w:rPr>
          <w:rFonts w:ascii="Times New Roman" w:hAnsi="Times New Roman" w:cs="Times New Roman"/>
        </w:rPr>
        <w:t xml:space="preserve"> a před ní byl zvedací most. V květnu roku 1846 sahala ještě až k bráně hladina řek </w:t>
      </w:r>
      <w:r w:rsidR="00185427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abe a Orlice. </w:t>
      </w:r>
      <w:r w:rsidR="006A5BB1">
        <w:rPr>
          <w:rFonts w:ascii="Times New Roman" w:hAnsi="Times New Roman" w:cs="Times New Roman"/>
        </w:rPr>
        <w:t xml:space="preserve"> </w:t>
      </w:r>
    </w:p>
    <w:p w14:paraId="7417F6DF" w14:textId="3C9A6207" w:rsidR="008C1D87" w:rsidRDefault="008C1D87" w:rsidP="0031691B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Znaky města, z dnes již zbořené Pražské brány </w:t>
      </w:r>
      <w:r w:rsidR="001A6A55">
        <w:rPr>
          <w:rFonts w:ascii="Times New Roman" w:hAnsi="Times New Roman" w:cs="Times New Roman"/>
        </w:rPr>
        <w:t xml:space="preserve">byly přesunuty a </w:t>
      </w:r>
      <w:r>
        <w:rPr>
          <w:rFonts w:ascii="Times New Roman" w:hAnsi="Times New Roman" w:cs="Times New Roman"/>
        </w:rPr>
        <w:t xml:space="preserve">dodnes </w:t>
      </w:r>
      <w:r w:rsidR="001A6A55">
        <w:rPr>
          <w:rFonts w:ascii="Times New Roman" w:hAnsi="Times New Roman" w:cs="Times New Roman"/>
        </w:rPr>
        <w:t>je můžeme spatřit</w:t>
      </w:r>
      <w:r>
        <w:rPr>
          <w:rFonts w:ascii="Times New Roman" w:hAnsi="Times New Roman" w:cs="Times New Roman"/>
        </w:rPr>
        <w:t xml:space="preserve"> vsazené do fasády</w:t>
      </w:r>
      <w:r w:rsidR="00D43D69">
        <w:rPr>
          <w:rFonts w:ascii="Times New Roman" w:hAnsi="Times New Roman" w:cs="Times New Roman"/>
        </w:rPr>
        <w:t xml:space="preserve"> budovy</w:t>
      </w:r>
      <w:r>
        <w:rPr>
          <w:rFonts w:ascii="Times New Roman" w:hAnsi="Times New Roman" w:cs="Times New Roman"/>
        </w:rPr>
        <w:t xml:space="preserve"> </w:t>
      </w:r>
      <w:r w:rsidR="00D43D69">
        <w:rPr>
          <w:rFonts w:ascii="Times New Roman" w:hAnsi="Times New Roman" w:cs="Times New Roman"/>
        </w:rPr>
        <w:t xml:space="preserve">bývalého </w:t>
      </w:r>
      <w:r>
        <w:rPr>
          <w:rFonts w:ascii="Times New Roman" w:hAnsi="Times New Roman" w:cs="Times New Roman"/>
        </w:rPr>
        <w:t xml:space="preserve">městského pivovaru od Komenského ulice. </w:t>
      </w:r>
      <w:r w:rsidR="006A5BB1">
        <w:rPr>
          <w:rFonts w:ascii="Times New Roman" w:hAnsi="Times New Roman" w:cs="Times New Roman"/>
        </w:rPr>
        <w:t xml:space="preserve"> </w:t>
      </w:r>
    </w:p>
    <w:p w14:paraId="3653ECAD" w14:textId="77777777" w:rsidR="0031691B" w:rsidRDefault="0031691B" w:rsidP="0031691B">
      <w:pPr>
        <w:ind w:firstLine="708"/>
        <w:rPr>
          <w:rFonts w:ascii="Times New Roman" w:hAnsi="Times New Roman" w:cs="Times New Roman"/>
        </w:rPr>
      </w:pPr>
    </w:p>
    <w:p w14:paraId="2C556416" w14:textId="33F497EF" w:rsidR="008971D9" w:rsidRDefault="00A443FE" w:rsidP="00A443FE">
      <w:pPr>
        <w:pStyle w:val="Nadpis3"/>
      </w:pPr>
      <w:bookmarkStart w:id="21" w:name="_Toc80229762"/>
      <w:r>
        <w:t>Purkrabský dům</w:t>
      </w:r>
      <w:bookmarkEnd w:id="21"/>
      <w:r>
        <w:t xml:space="preserve"> </w:t>
      </w:r>
    </w:p>
    <w:p w14:paraId="05F5BE7B" w14:textId="77777777" w:rsidR="0031691B" w:rsidRPr="0031691B" w:rsidRDefault="0031691B" w:rsidP="0031691B">
      <w:pPr>
        <w:spacing w:after="0"/>
      </w:pPr>
    </w:p>
    <w:p w14:paraId="0CDDEF5B" w14:textId="5BD6A8FF" w:rsidR="00A443FE" w:rsidRDefault="00A443FE" w:rsidP="0031691B">
      <w:pPr>
        <w:ind w:firstLine="708"/>
        <w:rPr>
          <w:rFonts w:ascii="Times New Roman" w:hAnsi="Times New Roman" w:cs="Times New Roman"/>
        </w:rPr>
      </w:pPr>
      <w:r w:rsidRPr="00A443FE">
        <w:rPr>
          <w:rFonts w:ascii="Times New Roman" w:hAnsi="Times New Roman" w:cs="Times New Roman"/>
        </w:rPr>
        <w:t>Purkrabský dům, nebo také budov</w:t>
      </w:r>
      <w:r>
        <w:rPr>
          <w:rFonts w:ascii="Times New Roman" w:hAnsi="Times New Roman" w:cs="Times New Roman"/>
        </w:rPr>
        <w:t>a purkrabského soudu započala v roce 1570 na místě bývalého hradního areálu, který byl zničen během husitských válek a nebyl již po nepokojích obnoven.  Podle umístění se pak nové budově purkrabského soudu říkalo „Nový hrad“. Stavba byla dokončena až v roce 1586-1587.</w:t>
      </w:r>
      <w:r w:rsidR="00734B5F">
        <w:rPr>
          <w:rStyle w:val="Znakapoznpodarou"/>
          <w:rFonts w:ascii="Times New Roman" w:hAnsi="Times New Roman" w:cs="Times New Roman"/>
        </w:rPr>
        <w:footnoteReference w:id="45"/>
      </w:r>
      <w:r>
        <w:rPr>
          <w:rFonts w:ascii="Times New Roman" w:hAnsi="Times New Roman" w:cs="Times New Roman"/>
        </w:rPr>
        <w:t xml:space="preserve"> </w:t>
      </w:r>
    </w:p>
    <w:p w14:paraId="5A0E35B9" w14:textId="2AC31D1D" w:rsidR="00A443FE" w:rsidRDefault="00A443FE" w:rsidP="0031691B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 20. století, během stavebních úprav domu v letech 1925-1935 byla odryta původní renesanční okna a polovina sklenutého gotického</w:t>
      </w:r>
      <w:r w:rsidR="0031691B">
        <w:rPr>
          <w:rFonts w:ascii="Times New Roman" w:hAnsi="Times New Roman" w:cs="Times New Roman"/>
        </w:rPr>
        <w:t xml:space="preserve"> okna. Na fasádě, směřující od n</w:t>
      </w:r>
      <w:r>
        <w:rPr>
          <w:rFonts w:ascii="Times New Roman" w:hAnsi="Times New Roman" w:cs="Times New Roman"/>
        </w:rPr>
        <w:t>áměstí do dnešních Žižkových sadů byla odkryta původní sgrafitová omítka z 16. století.</w:t>
      </w:r>
      <w:r w:rsidR="00734B5F">
        <w:rPr>
          <w:rStyle w:val="Znakapoznpodarou"/>
          <w:rFonts w:ascii="Times New Roman" w:hAnsi="Times New Roman" w:cs="Times New Roman"/>
        </w:rPr>
        <w:footnoteReference w:id="46"/>
      </w:r>
    </w:p>
    <w:p w14:paraId="4ABF1368" w14:textId="1A409AA2" w:rsidR="00A443FE" w:rsidRDefault="007E68DC" w:rsidP="0031691B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Klenutá síň v přízemí purkrabského domu je ještě pozůstatek z původního gotického hradu, stejně tak jako zeď v severní části mezi pilíř. „</w:t>
      </w:r>
      <w:r w:rsidRPr="007E68DC">
        <w:rPr>
          <w:rFonts w:ascii="Times New Roman" w:hAnsi="Times New Roman" w:cs="Times New Roman"/>
          <w:i/>
          <w:iCs/>
        </w:rPr>
        <w:t>Tato zeď pochází ze 14. století, patrně z doby stavebních úprav Karla IV. v roce 1340, a je pokryta pláštěm z cihel ze 16. století</w:t>
      </w:r>
      <w:r w:rsidR="0031691B"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</w:rPr>
        <w:t>“</w:t>
      </w:r>
      <w:r w:rsidR="006A5BB1">
        <w:rPr>
          <w:rStyle w:val="Znakapoznpodarou"/>
          <w:rFonts w:ascii="Times New Roman" w:hAnsi="Times New Roman" w:cs="Times New Roman"/>
        </w:rPr>
        <w:footnoteReference w:id="47"/>
      </w:r>
      <w:r>
        <w:rPr>
          <w:rFonts w:ascii="Times New Roman" w:hAnsi="Times New Roman" w:cs="Times New Roman"/>
        </w:rPr>
        <w:t xml:space="preserve"> </w:t>
      </w:r>
    </w:p>
    <w:p w14:paraId="33B6DED6" w14:textId="2B6AC908" w:rsidR="00405F1E" w:rsidRDefault="00405F1E" w:rsidP="0031691B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Sgrafitová výzdoba</w:t>
      </w:r>
      <w:r w:rsidR="009D6501">
        <w:rPr>
          <w:rFonts w:ascii="Times New Roman" w:hAnsi="Times New Roman" w:cs="Times New Roman"/>
        </w:rPr>
        <w:t xml:space="preserve"> [10,11]</w:t>
      </w:r>
      <w:r>
        <w:rPr>
          <w:rFonts w:ascii="Times New Roman" w:hAnsi="Times New Roman" w:cs="Times New Roman"/>
        </w:rPr>
        <w:t xml:space="preserve"> ve</w:t>
      </w:r>
      <w:r w:rsidR="0031691B">
        <w:rPr>
          <w:rFonts w:ascii="Times New Roman" w:hAnsi="Times New Roman" w:cs="Times New Roman"/>
        </w:rPr>
        <w:t xml:space="preserve"> třetím poli italsko-lombardského</w:t>
      </w:r>
      <w:r>
        <w:rPr>
          <w:rFonts w:ascii="Times New Roman" w:hAnsi="Times New Roman" w:cs="Times New Roman"/>
        </w:rPr>
        <w:t xml:space="preserve"> štítu domu je souvislý světlý bosážový ornament. „</w:t>
      </w:r>
      <w:r w:rsidRPr="00405F1E">
        <w:rPr>
          <w:rFonts w:ascii="Times New Roman" w:hAnsi="Times New Roman" w:cs="Times New Roman"/>
          <w:i/>
          <w:iCs/>
        </w:rPr>
        <w:t xml:space="preserve">Jejich základní komole jehlancová schémata byla totiž </w:t>
      </w:r>
      <w:proofErr w:type="spellStart"/>
      <w:r w:rsidRPr="00405F1E">
        <w:rPr>
          <w:rFonts w:ascii="Times New Roman" w:hAnsi="Times New Roman" w:cs="Times New Roman"/>
          <w:i/>
          <w:iCs/>
        </w:rPr>
        <w:t>pročleněna</w:t>
      </w:r>
      <w:proofErr w:type="spellEnd"/>
      <w:r w:rsidRPr="00405F1E">
        <w:rPr>
          <w:rFonts w:ascii="Times New Roman" w:hAnsi="Times New Roman" w:cs="Times New Roman"/>
          <w:i/>
          <w:iCs/>
        </w:rPr>
        <w:t xml:space="preserve"> postranními páskovými polokroužky. Bosáž královehradeckého </w:t>
      </w:r>
      <w:r w:rsidRPr="00405F1E">
        <w:rPr>
          <w:rFonts w:ascii="Times New Roman" w:hAnsi="Times New Roman" w:cs="Times New Roman"/>
          <w:i/>
          <w:iCs/>
        </w:rPr>
        <w:lastRenderedPageBreak/>
        <w:t xml:space="preserve">purkrabského domu měla nadto ještě původní přímé jehlancové hrany rozšířené v čočkovitě diagonální </w:t>
      </w:r>
      <w:proofErr w:type="spellStart"/>
      <w:r w:rsidRPr="00405F1E">
        <w:rPr>
          <w:rFonts w:ascii="Times New Roman" w:hAnsi="Times New Roman" w:cs="Times New Roman"/>
          <w:i/>
          <w:iCs/>
        </w:rPr>
        <w:t>listencovité</w:t>
      </w:r>
      <w:proofErr w:type="spellEnd"/>
      <w:r w:rsidRPr="00405F1E">
        <w:rPr>
          <w:rFonts w:ascii="Times New Roman" w:hAnsi="Times New Roman" w:cs="Times New Roman"/>
          <w:i/>
          <w:iCs/>
        </w:rPr>
        <w:t xml:space="preserve"> útvary</w:t>
      </w:r>
      <w:r>
        <w:rPr>
          <w:rFonts w:ascii="Times New Roman" w:hAnsi="Times New Roman" w:cs="Times New Roman"/>
        </w:rPr>
        <w:t>.“</w:t>
      </w:r>
      <w:r w:rsidR="006A5BB1">
        <w:rPr>
          <w:rStyle w:val="Znakapoznpodarou"/>
          <w:rFonts w:ascii="Times New Roman" w:hAnsi="Times New Roman" w:cs="Times New Roman"/>
        </w:rPr>
        <w:footnoteReference w:id="48"/>
      </w:r>
      <w:r>
        <w:rPr>
          <w:rFonts w:ascii="Times New Roman" w:hAnsi="Times New Roman" w:cs="Times New Roman"/>
        </w:rPr>
        <w:t xml:space="preserve"> </w:t>
      </w:r>
    </w:p>
    <w:p w14:paraId="018FABF8" w14:textId="3F946A67" w:rsidR="00405F1E" w:rsidRDefault="00F30390" w:rsidP="0031691B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Jistou paralelu můžeme nalézt na nárožních sgrafitových rozetách kostela v Kralovicích, který byl mezi lety 1575-1581 přestavěn neznámým italským stavitelem. Sgrafito je vytvářeno podobně jako na královehradeckém purkrabském domě, jedná se o světlé čtyřlisté růžice s kruhovým středem a proškrábaným pozadím.</w:t>
      </w:r>
      <w:r w:rsidR="006A5BB1">
        <w:rPr>
          <w:rStyle w:val="Znakapoznpodarou"/>
          <w:rFonts w:ascii="Times New Roman" w:hAnsi="Times New Roman" w:cs="Times New Roman"/>
        </w:rPr>
        <w:footnoteReference w:id="49"/>
      </w:r>
      <w:r w:rsidR="006A5BB1">
        <w:rPr>
          <w:rFonts w:ascii="Times New Roman" w:hAnsi="Times New Roman" w:cs="Times New Roman"/>
        </w:rPr>
        <w:t xml:space="preserve"> </w:t>
      </w:r>
    </w:p>
    <w:p w14:paraId="229B5991" w14:textId="77777777" w:rsidR="0031691B" w:rsidRDefault="0031691B" w:rsidP="0031691B">
      <w:pPr>
        <w:ind w:firstLine="708"/>
        <w:rPr>
          <w:rFonts w:ascii="Times New Roman" w:hAnsi="Times New Roman" w:cs="Times New Roman"/>
        </w:rPr>
      </w:pPr>
    </w:p>
    <w:p w14:paraId="626C42F8" w14:textId="7A511833" w:rsidR="00405F1E" w:rsidRDefault="006B6A24" w:rsidP="00405F1E">
      <w:pPr>
        <w:pStyle w:val="Nadpis3"/>
      </w:pPr>
      <w:bookmarkStart w:id="22" w:name="_Toc80229763"/>
      <w:r>
        <w:t>V</w:t>
      </w:r>
      <w:r w:rsidR="00405F1E">
        <w:t>ěž Kropáčka</w:t>
      </w:r>
      <w:bookmarkEnd w:id="22"/>
    </w:p>
    <w:p w14:paraId="6EA283B3" w14:textId="77777777" w:rsidR="0031691B" w:rsidRPr="0031691B" w:rsidRDefault="0031691B" w:rsidP="0031691B">
      <w:pPr>
        <w:spacing w:after="0"/>
      </w:pPr>
    </w:p>
    <w:p w14:paraId="263799A3" w14:textId="4370D7E5" w:rsidR="00D016D4" w:rsidRDefault="005A5700" w:rsidP="0031691B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Věž Kropáčka byla dlouhou dobu </w:t>
      </w:r>
      <w:r w:rsidR="006A5BB1">
        <w:rPr>
          <w:rFonts w:ascii="Times New Roman" w:hAnsi="Times New Roman" w:cs="Times New Roman"/>
        </w:rPr>
        <w:t xml:space="preserve">mylně </w:t>
      </w:r>
      <w:r>
        <w:rPr>
          <w:rFonts w:ascii="Times New Roman" w:hAnsi="Times New Roman" w:cs="Times New Roman"/>
        </w:rPr>
        <w:t>považována za druhou vodní věž v centru města, což je samo o sobě zvláštní fakt, protože v městech většinou bývala pouze jedna takováto stavba. Pro vedení vody do města byla používaná pravděpodobně už z dob předhusitských</w:t>
      </w:r>
      <w:r w:rsidR="0031691B">
        <w:rPr>
          <w:rFonts w:ascii="Times New Roman" w:hAnsi="Times New Roman" w:cs="Times New Roman"/>
        </w:rPr>
        <w:t xml:space="preserve"> věž jiná. T</w:t>
      </w:r>
      <w:r>
        <w:rPr>
          <w:rFonts w:ascii="Times New Roman" w:hAnsi="Times New Roman" w:cs="Times New Roman"/>
        </w:rPr>
        <w:t>a stávala na m</w:t>
      </w:r>
      <w:r w:rsidR="0031691B">
        <w:rPr>
          <w:rFonts w:ascii="Times New Roman" w:hAnsi="Times New Roman" w:cs="Times New Roman"/>
        </w:rPr>
        <w:t>ístě dnes Pivovarského náměstí v S</w:t>
      </w:r>
      <w:r>
        <w:rPr>
          <w:rFonts w:ascii="Times New Roman" w:hAnsi="Times New Roman" w:cs="Times New Roman"/>
        </w:rPr>
        <w:t xml:space="preserve">oukenické ulici. </w:t>
      </w:r>
      <w:r w:rsidR="0031691B">
        <w:rPr>
          <w:rFonts w:ascii="Times New Roman" w:hAnsi="Times New Roman" w:cs="Times New Roman"/>
        </w:rPr>
        <w:t>Zaznamenána je</w:t>
      </w:r>
      <w:r>
        <w:rPr>
          <w:rFonts w:ascii="Times New Roman" w:hAnsi="Times New Roman" w:cs="Times New Roman"/>
        </w:rPr>
        <w:t xml:space="preserve"> na vedutě od Antonína </w:t>
      </w:r>
      <w:proofErr w:type="spellStart"/>
      <w:r>
        <w:rPr>
          <w:rFonts w:ascii="Times New Roman" w:hAnsi="Times New Roman" w:cs="Times New Roman"/>
        </w:rPr>
        <w:t>Venuta</w:t>
      </w:r>
      <w:proofErr w:type="spellEnd"/>
      <w:r>
        <w:rPr>
          <w:rFonts w:ascii="Times New Roman" w:hAnsi="Times New Roman" w:cs="Times New Roman"/>
        </w:rPr>
        <w:t xml:space="preserve"> z roku 1809 i na vedutě města od </w:t>
      </w:r>
      <w:proofErr w:type="spellStart"/>
      <w:r>
        <w:rPr>
          <w:rFonts w:ascii="Times New Roman" w:hAnsi="Times New Roman" w:cs="Times New Roman"/>
        </w:rPr>
        <w:t>Willenbergera.</w:t>
      </w:r>
      <w:r w:rsidR="006A5BB1">
        <w:rPr>
          <w:rFonts w:ascii="Times New Roman" w:hAnsi="Times New Roman" w:cs="Times New Roman"/>
        </w:rPr>
        <w:t>z</w:t>
      </w:r>
      <w:proofErr w:type="spellEnd"/>
      <w:r w:rsidR="006A5BB1">
        <w:rPr>
          <w:rFonts w:ascii="Times New Roman" w:hAnsi="Times New Roman" w:cs="Times New Roman"/>
        </w:rPr>
        <w:t xml:space="preserve"> roku 1602.</w:t>
      </w:r>
      <w:r>
        <w:rPr>
          <w:rFonts w:ascii="Times New Roman" w:hAnsi="Times New Roman" w:cs="Times New Roman"/>
        </w:rPr>
        <w:t xml:space="preserve"> </w:t>
      </w:r>
      <w:r w:rsidR="008E4483">
        <w:rPr>
          <w:rFonts w:ascii="Times New Roman" w:hAnsi="Times New Roman" w:cs="Times New Roman"/>
        </w:rPr>
        <w:t>Možná lze věž ztotožnit se zaniklou věží mistra Petra, která je zmiňovaná ve Starých letopisech českých.</w:t>
      </w:r>
      <w:r w:rsidR="008E4483">
        <w:rPr>
          <w:rStyle w:val="Znakapoznpodarou"/>
          <w:rFonts w:ascii="Times New Roman" w:hAnsi="Times New Roman" w:cs="Times New Roman"/>
        </w:rPr>
        <w:footnoteReference w:id="50"/>
      </w:r>
      <w:r w:rsidR="008E4483">
        <w:rPr>
          <w:rFonts w:ascii="Times New Roman" w:hAnsi="Times New Roman" w:cs="Times New Roman"/>
        </w:rPr>
        <w:t xml:space="preserve"> Později se tato věž nazývala věží Na Kozince</w:t>
      </w:r>
      <w:r w:rsidR="00E91597">
        <w:rPr>
          <w:rFonts w:ascii="Times New Roman" w:hAnsi="Times New Roman" w:cs="Times New Roman"/>
        </w:rPr>
        <w:t xml:space="preserve">. </w:t>
      </w:r>
      <w:r w:rsidR="006A5BB1">
        <w:rPr>
          <w:rFonts w:ascii="Times New Roman" w:hAnsi="Times New Roman" w:cs="Times New Roman"/>
        </w:rPr>
        <w:t xml:space="preserve">  </w:t>
      </w:r>
    </w:p>
    <w:p w14:paraId="1467489A" w14:textId="11BD7C83" w:rsidR="00E91597" w:rsidRDefault="00E91597" w:rsidP="0031691B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Věž</w:t>
      </w:r>
      <w:r w:rsidR="0031691B">
        <w:rPr>
          <w:rFonts w:ascii="Times New Roman" w:hAnsi="Times New Roman" w:cs="Times New Roman"/>
        </w:rPr>
        <w:t xml:space="preserve"> Kropáčka</w:t>
      </w:r>
      <w:r>
        <w:rPr>
          <w:rFonts w:ascii="Times New Roman" w:hAnsi="Times New Roman" w:cs="Times New Roman"/>
        </w:rPr>
        <w:t xml:space="preserve"> poprvé zmiňuje F</w:t>
      </w:r>
      <w:r w:rsidR="006A5BB1">
        <w:rPr>
          <w:rFonts w:ascii="Times New Roman" w:hAnsi="Times New Roman" w:cs="Times New Roman"/>
        </w:rPr>
        <w:t>rantišek</w:t>
      </w:r>
      <w:r>
        <w:rPr>
          <w:rFonts w:ascii="Times New Roman" w:hAnsi="Times New Roman" w:cs="Times New Roman"/>
        </w:rPr>
        <w:t xml:space="preserve"> de P</w:t>
      </w:r>
      <w:r w:rsidR="006A5BB1">
        <w:rPr>
          <w:rFonts w:ascii="Times New Roman" w:hAnsi="Times New Roman" w:cs="Times New Roman"/>
        </w:rPr>
        <w:t>aula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Švenda</w:t>
      </w:r>
      <w:proofErr w:type="spellEnd"/>
      <w:r>
        <w:rPr>
          <w:rFonts w:ascii="Times New Roman" w:hAnsi="Times New Roman" w:cs="Times New Roman"/>
        </w:rPr>
        <w:t xml:space="preserve">, který </w:t>
      </w:r>
      <w:r w:rsidR="00DB10AE">
        <w:rPr>
          <w:rFonts w:ascii="Times New Roman" w:hAnsi="Times New Roman" w:cs="Times New Roman"/>
        </w:rPr>
        <w:t>zmiňuje</w:t>
      </w:r>
      <w:r>
        <w:rPr>
          <w:rFonts w:ascii="Times New Roman" w:hAnsi="Times New Roman" w:cs="Times New Roman"/>
        </w:rPr>
        <w:t xml:space="preserve"> i náklady spojené se stavbou věže.</w:t>
      </w:r>
      <w:r>
        <w:rPr>
          <w:rStyle w:val="Znakapoznpodarou"/>
          <w:rFonts w:ascii="Times New Roman" w:hAnsi="Times New Roman" w:cs="Times New Roman"/>
        </w:rPr>
        <w:footnoteReference w:id="51"/>
      </w:r>
      <w:r>
        <w:rPr>
          <w:rFonts w:ascii="Times New Roman" w:hAnsi="Times New Roman" w:cs="Times New Roman"/>
        </w:rPr>
        <w:t xml:space="preserve"> Hovoří o ní však jako o vodní věži. Avšak Jana Vojtíšková ve studii k věži </w:t>
      </w:r>
      <w:proofErr w:type="spellStart"/>
      <w:r w:rsidR="00597412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ropáčce</w:t>
      </w:r>
      <w:proofErr w:type="spellEnd"/>
      <w:r w:rsidR="00597412">
        <w:rPr>
          <w:rStyle w:val="Znakapoznpodarou"/>
          <w:rFonts w:ascii="Times New Roman" w:hAnsi="Times New Roman" w:cs="Times New Roman"/>
        </w:rPr>
        <w:footnoteReference w:id="52"/>
      </w:r>
      <w:r>
        <w:rPr>
          <w:rFonts w:ascii="Times New Roman" w:hAnsi="Times New Roman" w:cs="Times New Roman"/>
        </w:rPr>
        <w:t xml:space="preserve"> zmiňuje, že šlo pravděpodobně o nesrovnalost z hlediska </w:t>
      </w:r>
      <w:r w:rsidR="006A5BB1">
        <w:rPr>
          <w:rFonts w:ascii="Times New Roman" w:hAnsi="Times New Roman" w:cs="Times New Roman"/>
        </w:rPr>
        <w:t>těžkého čtení</w:t>
      </w:r>
      <w:r>
        <w:rPr>
          <w:rFonts w:ascii="Times New Roman" w:hAnsi="Times New Roman" w:cs="Times New Roman"/>
        </w:rPr>
        <w:t xml:space="preserve"> Švendova te</w:t>
      </w:r>
      <w:r w:rsidR="00DB10AE">
        <w:rPr>
          <w:rFonts w:ascii="Times New Roman" w:hAnsi="Times New Roman" w:cs="Times New Roman"/>
        </w:rPr>
        <w:t>xtu, který používá ahistorismy. D</w:t>
      </w:r>
      <w:r w:rsidR="006A5BB1">
        <w:rPr>
          <w:rFonts w:ascii="Times New Roman" w:hAnsi="Times New Roman" w:cs="Times New Roman"/>
        </w:rPr>
        <w:t>le slov Jany Vojtíškové</w:t>
      </w:r>
      <w:r>
        <w:rPr>
          <w:rFonts w:ascii="Times New Roman" w:hAnsi="Times New Roman" w:cs="Times New Roman"/>
        </w:rPr>
        <w:t xml:space="preserve"> je potřeba na daný text nahlížet optikou tehdejšího </w:t>
      </w:r>
      <w:proofErr w:type="spellStart"/>
      <w:r>
        <w:rPr>
          <w:rFonts w:ascii="Times New Roman" w:hAnsi="Times New Roman" w:cs="Times New Roman"/>
        </w:rPr>
        <w:t>histografického</w:t>
      </w:r>
      <w:proofErr w:type="spellEnd"/>
      <w:r>
        <w:rPr>
          <w:rFonts w:ascii="Times New Roman" w:hAnsi="Times New Roman" w:cs="Times New Roman"/>
        </w:rPr>
        <w:t xml:space="preserve"> diskurzu</w:t>
      </w:r>
      <w:r w:rsidR="00597412">
        <w:rPr>
          <w:rFonts w:ascii="Times New Roman" w:hAnsi="Times New Roman" w:cs="Times New Roman"/>
        </w:rPr>
        <w:t xml:space="preserve"> a dokázalo se, že věž která </w:t>
      </w:r>
      <w:r w:rsidR="00597412">
        <w:rPr>
          <w:rFonts w:ascii="Times New Roman" w:hAnsi="Times New Roman" w:cs="Times New Roman"/>
        </w:rPr>
        <w:lastRenderedPageBreak/>
        <w:t xml:space="preserve">byla postavena ve středu jižní fronty horní městské hradby se proměnila ve vodní věž až mnohem později a to pravděpodobně až </w:t>
      </w:r>
      <w:r w:rsidR="00DB10AE">
        <w:rPr>
          <w:rFonts w:ascii="Times New Roman" w:hAnsi="Times New Roman" w:cs="Times New Roman"/>
        </w:rPr>
        <w:t>v době proměny</w:t>
      </w:r>
      <w:r w:rsidR="00597412">
        <w:rPr>
          <w:rFonts w:ascii="Times New Roman" w:hAnsi="Times New Roman" w:cs="Times New Roman"/>
        </w:rPr>
        <w:t xml:space="preserve"> města ve vojenskou pevnost.</w:t>
      </w:r>
    </w:p>
    <w:p w14:paraId="5ABB0279" w14:textId="3D2AFDCD" w:rsidR="008E4483" w:rsidRDefault="00597412" w:rsidP="00DB10AE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Prvot</w:t>
      </w:r>
      <w:r w:rsidR="00DB10AE">
        <w:rPr>
          <w:rFonts w:ascii="Times New Roman" w:hAnsi="Times New Roman" w:cs="Times New Roman"/>
        </w:rPr>
        <w:t xml:space="preserve">ní záměr výstavby této věže byla náhrada </w:t>
      </w:r>
      <w:r>
        <w:rPr>
          <w:rFonts w:ascii="Times New Roman" w:hAnsi="Times New Roman" w:cs="Times New Roman"/>
        </w:rPr>
        <w:t xml:space="preserve">městského žaláře, který na tomto místě již stával, jak </w:t>
      </w:r>
      <w:r w:rsidR="00DB10AE">
        <w:rPr>
          <w:rFonts w:ascii="Times New Roman" w:hAnsi="Times New Roman" w:cs="Times New Roman"/>
        </w:rPr>
        <w:t xml:space="preserve">uvádí ve svém textu sám </w:t>
      </w:r>
      <w:proofErr w:type="spellStart"/>
      <w:r w:rsidR="00DB10AE">
        <w:rPr>
          <w:rFonts w:ascii="Times New Roman" w:hAnsi="Times New Roman" w:cs="Times New Roman"/>
        </w:rPr>
        <w:t>Švenda</w:t>
      </w:r>
      <w:proofErr w:type="spellEnd"/>
      <w:r w:rsidR="00DB10AE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„</w:t>
      </w:r>
      <w:r w:rsidRPr="00DB10AE">
        <w:rPr>
          <w:rFonts w:ascii="Times New Roman" w:hAnsi="Times New Roman" w:cs="Times New Roman"/>
          <w:i/>
        </w:rPr>
        <w:t>že věž ona toho času již vystavěná, ale že již tam městský žalář byl.</w:t>
      </w:r>
      <w:r>
        <w:rPr>
          <w:rFonts w:ascii="Times New Roman" w:hAnsi="Times New Roman" w:cs="Times New Roman"/>
        </w:rPr>
        <w:t>“</w:t>
      </w:r>
      <w:r>
        <w:rPr>
          <w:rStyle w:val="Znakapoznpodarou"/>
          <w:rFonts w:ascii="Times New Roman" w:hAnsi="Times New Roman" w:cs="Times New Roman"/>
        </w:rPr>
        <w:footnoteReference w:id="53"/>
      </w:r>
      <w:r>
        <w:rPr>
          <w:rFonts w:ascii="Times New Roman" w:hAnsi="Times New Roman" w:cs="Times New Roman"/>
        </w:rPr>
        <w:t xml:space="preserve"> Nejstarší dochovaná zmínka o městském žaláři je také uvedena v listině Bořka z </w:t>
      </w:r>
      <w:proofErr w:type="spellStart"/>
      <w:r>
        <w:rPr>
          <w:rFonts w:ascii="Times New Roman" w:hAnsi="Times New Roman" w:cs="Times New Roman"/>
        </w:rPr>
        <w:t>Dohalicz</w:t>
      </w:r>
      <w:proofErr w:type="spellEnd"/>
      <w:r>
        <w:rPr>
          <w:rFonts w:ascii="Times New Roman" w:hAnsi="Times New Roman" w:cs="Times New Roman"/>
        </w:rPr>
        <w:t> roku 1527.</w:t>
      </w:r>
      <w:r w:rsidR="00DB10AE" w:rsidRPr="00DB10AE">
        <w:rPr>
          <w:rStyle w:val="Znakapoznpodarou"/>
          <w:rFonts w:ascii="Times New Roman" w:hAnsi="Times New Roman" w:cs="Times New Roman"/>
        </w:rPr>
        <w:t xml:space="preserve"> </w:t>
      </w:r>
      <w:r w:rsidR="00DB10AE">
        <w:rPr>
          <w:rStyle w:val="Znakapoznpodarou"/>
          <w:rFonts w:ascii="Times New Roman" w:hAnsi="Times New Roman" w:cs="Times New Roman"/>
        </w:rPr>
        <w:footnoteReference w:id="54"/>
      </w:r>
    </w:p>
    <w:p w14:paraId="5AD556F6" w14:textId="1D32399A" w:rsidR="00F30390" w:rsidRDefault="00F30390" w:rsidP="00DB10AE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Vlastní kamenná stavba začala roku 1516 a je doložena: „</w:t>
      </w:r>
      <w:r w:rsidRPr="007D0E28">
        <w:rPr>
          <w:rFonts w:ascii="Times New Roman" w:hAnsi="Times New Roman" w:cs="Times New Roman"/>
          <w:i/>
          <w:iCs/>
        </w:rPr>
        <w:t>že věku předešlého na stejném místě se sklad vody nacházel. Přesto však teprve roku 1516</w:t>
      </w:r>
      <w:r w:rsidR="007D0E28" w:rsidRPr="007D0E28">
        <w:rPr>
          <w:rFonts w:ascii="Times New Roman" w:hAnsi="Times New Roman" w:cs="Times New Roman"/>
          <w:i/>
          <w:iCs/>
        </w:rPr>
        <w:t xml:space="preserve"> byl základ ke kamenné věži položen tak, aby byla od ohňů zbavena. Začátek stavby spadá na měsíc červen. Stavěli Jiří </w:t>
      </w:r>
      <w:proofErr w:type="spellStart"/>
      <w:r w:rsidR="007D0E28" w:rsidRPr="007D0E28">
        <w:rPr>
          <w:rFonts w:ascii="Times New Roman" w:hAnsi="Times New Roman" w:cs="Times New Roman"/>
          <w:i/>
          <w:iCs/>
        </w:rPr>
        <w:t>Velaš</w:t>
      </w:r>
      <w:proofErr w:type="spellEnd"/>
      <w:r w:rsidR="007D0E28" w:rsidRPr="007D0E28">
        <w:rPr>
          <w:rFonts w:ascii="Times New Roman" w:hAnsi="Times New Roman" w:cs="Times New Roman"/>
          <w:i/>
          <w:iCs/>
        </w:rPr>
        <w:t xml:space="preserve"> s bratrem a jinými tovaryši. Dovezeno vápno na základ věže za 35 grošů a stavěla se nedaleko věže i kašna.</w:t>
      </w:r>
      <w:r w:rsidR="007D0E28">
        <w:rPr>
          <w:rFonts w:ascii="Times New Roman" w:hAnsi="Times New Roman" w:cs="Times New Roman"/>
        </w:rPr>
        <w:t>“</w:t>
      </w:r>
      <w:r w:rsidR="003433E6">
        <w:rPr>
          <w:rStyle w:val="Znakapoznpodarou"/>
          <w:rFonts w:ascii="Times New Roman" w:hAnsi="Times New Roman" w:cs="Times New Roman"/>
        </w:rPr>
        <w:footnoteReference w:id="55"/>
      </w:r>
      <w:r w:rsidR="007D0E28">
        <w:rPr>
          <w:rFonts w:ascii="Times New Roman" w:hAnsi="Times New Roman" w:cs="Times New Roman"/>
        </w:rPr>
        <w:t xml:space="preserve"> </w:t>
      </w:r>
    </w:p>
    <w:p w14:paraId="65DA6BAA" w14:textId="40AEDF6B" w:rsidR="007D0E28" w:rsidRDefault="007A1211" w:rsidP="00405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Věž popisuje </w:t>
      </w:r>
      <w:proofErr w:type="spellStart"/>
      <w:r>
        <w:rPr>
          <w:rFonts w:ascii="Times New Roman" w:hAnsi="Times New Roman" w:cs="Times New Roman"/>
        </w:rPr>
        <w:t>Antoních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Cechner</w:t>
      </w:r>
      <w:proofErr w:type="spellEnd"/>
      <w:r>
        <w:rPr>
          <w:rFonts w:ascii="Times New Roman" w:hAnsi="Times New Roman" w:cs="Times New Roman"/>
        </w:rPr>
        <w:t xml:space="preserve"> následovně: „</w:t>
      </w:r>
      <w:r w:rsidRPr="006B18E3">
        <w:rPr>
          <w:rFonts w:ascii="Times New Roman" w:hAnsi="Times New Roman" w:cs="Times New Roman"/>
          <w:i/>
          <w:iCs/>
        </w:rPr>
        <w:t xml:space="preserve">Cihelná omítaná stavba jest rozdělena dvěma páskovými římsami gotického profilu a má v pěti patrech úzká okénka v kamenných obrubách, u některých jsou zevní hrany od spodní třetiny počínaje okoseny šikmou ploškou. Nadpraží jsou vesměs rovná. Pod okny čtvrtého patra na severní straně jest velký kamenný znak města Hradce Králové z obou stran držený dvěma štítonoši v obleku z konce 15. století neb počátku 16. století. Na východní straně v témže patře vystupuje malý </w:t>
      </w:r>
      <w:proofErr w:type="spellStart"/>
      <w:r w:rsidRPr="006B18E3">
        <w:rPr>
          <w:rFonts w:ascii="Times New Roman" w:hAnsi="Times New Roman" w:cs="Times New Roman"/>
          <w:i/>
          <w:iCs/>
        </w:rPr>
        <w:t>arkýřek</w:t>
      </w:r>
      <w:proofErr w:type="spellEnd"/>
      <w:r w:rsidRPr="006B18E3">
        <w:rPr>
          <w:rFonts w:ascii="Times New Roman" w:hAnsi="Times New Roman" w:cs="Times New Roman"/>
          <w:i/>
          <w:iCs/>
        </w:rPr>
        <w:t xml:space="preserve"> na dvou kamenných konsolách v profilu tvaru čtvrtkruhu. Pod hlavní římsou jsou stopy bývalé ozdoby v omítce provedené</w:t>
      </w:r>
      <w:r w:rsidR="006B18E3" w:rsidRPr="006B18E3">
        <w:rPr>
          <w:rFonts w:ascii="Times New Roman" w:hAnsi="Times New Roman" w:cs="Times New Roman"/>
          <w:i/>
          <w:iCs/>
        </w:rPr>
        <w:t>,</w:t>
      </w:r>
      <w:r w:rsidRPr="006B18E3">
        <w:rPr>
          <w:rFonts w:ascii="Times New Roman" w:hAnsi="Times New Roman" w:cs="Times New Roman"/>
          <w:i/>
          <w:iCs/>
        </w:rPr>
        <w:t xml:space="preserve"> a to na zdi kvádrování </w:t>
      </w:r>
      <w:r w:rsidR="006B18E3" w:rsidRPr="006B18E3">
        <w:rPr>
          <w:rFonts w:ascii="Times New Roman" w:hAnsi="Times New Roman" w:cs="Times New Roman"/>
          <w:i/>
          <w:iCs/>
        </w:rPr>
        <w:t>a přímo pod římsou arkatura z poloobloučků a dolů čnějících lilií. Vše jest rýsováno v omítce</w:t>
      </w:r>
      <w:r w:rsidR="006B18E3">
        <w:rPr>
          <w:rFonts w:ascii="Times New Roman" w:hAnsi="Times New Roman" w:cs="Times New Roman"/>
        </w:rPr>
        <w:t>…“</w:t>
      </w:r>
      <w:r w:rsidR="006B18E3">
        <w:rPr>
          <w:rStyle w:val="Znakapoznpodarou"/>
          <w:rFonts w:ascii="Times New Roman" w:hAnsi="Times New Roman" w:cs="Times New Roman"/>
        </w:rPr>
        <w:footnoteReference w:id="56"/>
      </w:r>
      <w:r w:rsidR="006B18E3">
        <w:rPr>
          <w:rFonts w:ascii="Times New Roman" w:hAnsi="Times New Roman" w:cs="Times New Roman"/>
        </w:rPr>
        <w:t xml:space="preserve"> Tato poslední část popisu věže Kropáčky nepochybně odkazuje na to, že věž byla v renesanční přestavbě města zdobena sgrafitovou výzdobou. Autorství nebo bližší popis sgrafita se mi nepodařilo dohledat, ale určitě by stálo za detailnější zkoumání, zda se tato výzdoba nedá také spojit s mistrem Burianem </w:t>
      </w:r>
      <w:proofErr w:type="spellStart"/>
      <w:r w:rsidR="006B18E3">
        <w:rPr>
          <w:rFonts w:ascii="Times New Roman" w:hAnsi="Times New Roman" w:cs="Times New Roman"/>
        </w:rPr>
        <w:t>Gozzim</w:t>
      </w:r>
      <w:proofErr w:type="spellEnd"/>
      <w:r w:rsidR="006B18E3">
        <w:rPr>
          <w:rFonts w:ascii="Times New Roman" w:hAnsi="Times New Roman" w:cs="Times New Roman"/>
        </w:rPr>
        <w:t xml:space="preserve"> </w:t>
      </w:r>
      <w:proofErr w:type="spellStart"/>
      <w:r w:rsidR="006B18E3">
        <w:rPr>
          <w:rFonts w:ascii="Times New Roman" w:hAnsi="Times New Roman" w:cs="Times New Roman"/>
        </w:rPr>
        <w:t>zv</w:t>
      </w:r>
      <w:proofErr w:type="spellEnd"/>
      <w:r w:rsidR="006B18E3">
        <w:rPr>
          <w:rFonts w:ascii="Times New Roman" w:hAnsi="Times New Roman" w:cs="Times New Roman"/>
        </w:rPr>
        <w:t xml:space="preserve">. Vlachem. </w:t>
      </w:r>
    </w:p>
    <w:p w14:paraId="78E44D1E" w14:textId="07663657" w:rsidR="00D71C00" w:rsidRDefault="003433E6" w:rsidP="00DB10AE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Podobu věže Kropáčky nám může nastínit 3D model projektu Věnná města českých královen.</w:t>
      </w:r>
      <w:r>
        <w:rPr>
          <w:rStyle w:val="Znakapoznpodarou"/>
          <w:rFonts w:ascii="Times New Roman" w:hAnsi="Times New Roman" w:cs="Times New Roman"/>
        </w:rPr>
        <w:footnoteReference w:id="57"/>
      </w:r>
      <w:r>
        <w:rPr>
          <w:rFonts w:ascii="Times New Roman" w:hAnsi="Times New Roman" w:cs="Times New Roman"/>
        </w:rPr>
        <w:t xml:space="preserve"> Který věž ukazuje v době předbělohorské a posléze i její stav z počátku 20. století. </w:t>
      </w:r>
    </w:p>
    <w:p w14:paraId="66F217F5" w14:textId="77777777" w:rsidR="00DB10AE" w:rsidRDefault="00DB10AE" w:rsidP="00DB10AE">
      <w:pPr>
        <w:ind w:firstLine="708"/>
        <w:rPr>
          <w:rFonts w:ascii="Times New Roman" w:hAnsi="Times New Roman" w:cs="Times New Roman"/>
        </w:rPr>
      </w:pPr>
    </w:p>
    <w:p w14:paraId="1C336971" w14:textId="38935665" w:rsidR="00664184" w:rsidRPr="00AF3339" w:rsidRDefault="00664184" w:rsidP="00AF3339">
      <w:pPr>
        <w:pStyle w:val="Nadpis3"/>
        <w:numPr>
          <w:ilvl w:val="2"/>
          <w:numId w:val="4"/>
        </w:numPr>
        <w:rPr>
          <w:vanish/>
          <w:sz w:val="28"/>
          <w:szCs w:val="26"/>
        </w:rPr>
      </w:pPr>
      <w:bookmarkStart w:id="23" w:name="_Toc66612314"/>
      <w:bookmarkStart w:id="24" w:name="_Toc69563928"/>
      <w:bookmarkStart w:id="25" w:name="_Toc69939779"/>
      <w:bookmarkStart w:id="26" w:name="_Toc79487412"/>
      <w:bookmarkStart w:id="27" w:name="_Toc79735599"/>
      <w:bookmarkStart w:id="28" w:name="_Toc80229764"/>
      <w:bookmarkEnd w:id="23"/>
      <w:bookmarkEnd w:id="24"/>
      <w:bookmarkEnd w:id="25"/>
      <w:bookmarkEnd w:id="26"/>
      <w:bookmarkEnd w:id="27"/>
      <w:bookmarkEnd w:id="28"/>
    </w:p>
    <w:p w14:paraId="0AD9984C" w14:textId="15273546" w:rsidR="005255D1" w:rsidRDefault="000633AD" w:rsidP="00B31128">
      <w:pPr>
        <w:pStyle w:val="Nadpis3"/>
      </w:pPr>
      <w:bookmarkStart w:id="29" w:name="_Toc80229765"/>
      <w:r w:rsidRPr="001B3BED">
        <w:t>Bílá věž</w:t>
      </w:r>
      <w:bookmarkEnd w:id="29"/>
    </w:p>
    <w:p w14:paraId="4528A2B3" w14:textId="77777777" w:rsidR="00DB10AE" w:rsidRPr="00DB10AE" w:rsidRDefault="00DB10AE" w:rsidP="00DB10AE">
      <w:pPr>
        <w:spacing w:after="0"/>
      </w:pPr>
    </w:p>
    <w:p w14:paraId="248BD527" w14:textId="234E72B7" w:rsidR="00063D86" w:rsidRDefault="00DB10AE" w:rsidP="00DB10AE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roce 1509 postihlo město</w:t>
      </w:r>
      <w:r w:rsidR="00EB066D">
        <w:rPr>
          <w:rFonts w:ascii="Times New Roman" w:hAnsi="Times New Roman" w:cs="Times New Roman"/>
        </w:rPr>
        <w:t xml:space="preserve"> požár a byla poničena jižní věž chrámu sv. Ducha.</w:t>
      </w:r>
      <w:r w:rsidR="003433E6">
        <w:rPr>
          <w:rStyle w:val="Znakapoznpodarou"/>
          <w:rFonts w:ascii="Times New Roman" w:hAnsi="Times New Roman" w:cs="Times New Roman"/>
        </w:rPr>
        <w:footnoteReference w:id="58"/>
      </w:r>
      <w:r w:rsidR="00EB066D">
        <w:rPr>
          <w:rFonts w:ascii="Times New Roman" w:hAnsi="Times New Roman" w:cs="Times New Roman"/>
        </w:rPr>
        <w:t xml:space="preserve"> Při příležitosti oprav jižní věže zhotovil zvonař Ondřej Žáček nejen nové zvony pro chrám sv. Ducha, ale také odlil jeden z největších zvonů v Čechách, zvon Augustin. </w:t>
      </w:r>
      <w:r w:rsidR="00BE58EB">
        <w:rPr>
          <w:rFonts w:ascii="Times New Roman" w:hAnsi="Times New Roman" w:cs="Times New Roman"/>
        </w:rPr>
        <w:t>Tento zvon n</w:t>
      </w:r>
      <w:r w:rsidR="00EB066D">
        <w:rPr>
          <w:rFonts w:ascii="Times New Roman" w:hAnsi="Times New Roman" w:cs="Times New Roman"/>
        </w:rPr>
        <w:t xml:space="preserve">ebyl určen do chrámové věže, ale byl odlit na náklady městské rady a hradeckých měšťanů. </w:t>
      </w:r>
    </w:p>
    <w:p w14:paraId="14F242C9" w14:textId="57762580" w:rsidR="00EB066D" w:rsidRDefault="00EB066D" w:rsidP="00DB10AE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Pr="0095540E">
        <w:rPr>
          <w:rFonts w:ascii="Times New Roman" w:hAnsi="Times New Roman" w:cs="Times New Roman"/>
          <w:i/>
          <w:iCs/>
        </w:rPr>
        <w:t xml:space="preserve">Již po ulití </w:t>
      </w:r>
      <w:r w:rsidR="0095540E" w:rsidRPr="0095540E">
        <w:rPr>
          <w:rFonts w:ascii="Times New Roman" w:hAnsi="Times New Roman" w:cs="Times New Roman"/>
          <w:i/>
          <w:iCs/>
        </w:rPr>
        <w:t>velikého zvonu Augustin, 1509 vznikl v obci Hradecké úmysl, silnou a vysokou věž dílem pro tento zvon dílem pro potřebu vysoké hlásky ve městě vystavěti.</w:t>
      </w:r>
      <w:r w:rsidR="0095540E">
        <w:rPr>
          <w:rFonts w:ascii="Times New Roman" w:hAnsi="Times New Roman" w:cs="Times New Roman"/>
        </w:rPr>
        <w:t>“</w:t>
      </w:r>
      <w:r w:rsidR="00BE58EB">
        <w:rPr>
          <w:rStyle w:val="Znakapoznpodarou"/>
          <w:rFonts w:ascii="Times New Roman" w:hAnsi="Times New Roman" w:cs="Times New Roman"/>
        </w:rPr>
        <w:footnoteReference w:id="59"/>
      </w:r>
      <w:r w:rsidR="0095540E">
        <w:rPr>
          <w:rFonts w:ascii="Times New Roman" w:hAnsi="Times New Roman" w:cs="Times New Roman"/>
        </w:rPr>
        <w:t xml:space="preserve">  Je tedy zřejmé, že </w:t>
      </w:r>
      <w:r w:rsidR="006B18E3">
        <w:rPr>
          <w:rFonts w:ascii="Times New Roman" w:hAnsi="Times New Roman" w:cs="Times New Roman"/>
        </w:rPr>
        <w:t>i</w:t>
      </w:r>
      <w:r w:rsidR="0095540E">
        <w:rPr>
          <w:rFonts w:ascii="Times New Roman" w:hAnsi="Times New Roman" w:cs="Times New Roman"/>
        </w:rPr>
        <w:t>hned po ulití zvonu Augustin se ve městě zrodil nápad na postavení strážní věže, které by město chránila před požáry</w:t>
      </w:r>
      <w:r w:rsidR="00291844">
        <w:rPr>
          <w:rFonts w:ascii="Times New Roman" w:hAnsi="Times New Roman" w:cs="Times New Roman"/>
        </w:rPr>
        <w:t xml:space="preserve"> a také v té době před tureckými nájezdy. </w:t>
      </w:r>
    </w:p>
    <w:p w14:paraId="7F382528" w14:textId="2039D57E" w:rsidR="00A26A5B" w:rsidRDefault="00A26A5B" w:rsidP="00DB10AE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Bílá věž je renesanční stavb</w:t>
      </w:r>
      <w:r w:rsidR="006B18E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s gotickými prvky. </w:t>
      </w:r>
      <w:r w:rsidR="00DB10AE">
        <w:rPr>
          <w:rFonts w:ascii="Times New Roman" w:hAnsi="Times New Roman" w:cs="Times New Roman"/>
        </w:rPr>
        <w:t>[1,</w:t>
      </w:r>
      <w:r w:rsidR="009D6501">
        <w:rPr>
          <w:rFonts w:ascii="Times New Roman" w:hAnsi="Times New Roman" w:cs="Times New Roman"/>
        </w:rPr>
        <w:t xml:space="preserve"> 2] </w:t>
      </w:r>
      <w:r>
        <w:rPr>
          <w:rFonts w:ascii="Times New Roman" w:hAnsi="Times New Roman" w:cs="Times New Roman"/>
        </w:rPr>
        <w:t xml:space="preserve">Portál dveří je renesanční a okna na věži jsou gotická. </w:t>
      </w:r>
      <w:r w:rsidR="00BE58EB">
        <w:rPr>
          <w:rFonts w:ascii="Times New Roman" w:hAnsi="Times New Roman" w:cs="Times New Roman"/>
        </w:rPr>
        <w:t xml:space="preserve">Což i dokazuje to, jak pomalu se k nám renesanční sloh dostával, a že zezačátku spíše koexistoval s hodně zarytou gotikou v českých zemích. </w:t>
      </w:r>
      <w:r>
        <w:rPr>
          <w:rFonts w:ascii="Times New Roman" w:hAnsi="Times New Roman" w:cs="Times New Roman"/>
        </w:rPr>
        <w:t xml:space="preserve">Renesanční podobu věže přinesli italští stavitelé, kteří se na stavbě podíleli, především pak Burian Vlach Kameník.  </w:t>
      </w:r>
    </w:p>
    <w:p w14:paraId="74E3F6FB" w14:textId="6BCFD42C" w:rsidR="00985E1C" w:rsidRDefault="00074BF3" w:rsidP="00DB10AE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Jistou paralelu nachází</w:t>
      </w:r>
      <w:r w:rsidR="006B18E3">
        <w:rPr>
          <w:rFonts w:ascii="Times New Roman" w:hAnsi="Times New Roman" w:cs="Times New Roman"/>
        </w:rPr>
        <w:t>m</w:t>
      </w:r>
      <w:r w:rsidR="00DB10AE">
        <w:rPr>
          <w:rFonts w:ascii="Times New Roman" w:hAnsi="Times New Roman" w:cs="Times New Roman"/>
        </w:rPr>
        <w:t xml:space="preserve"> u Černé věže, která</w:t>
      </w:r>
      <w:r>
        <w:rPr>
          <w:rFonts w:ascii="Times New Roman" w:hAnsi="Times New Roman" w:cs="Times New Roman"/>
        </w:rPr>
        <w:t xml:space="preserve"> stojí na</w:t>
      </w:r>
      <w:r w:rsidR="00DB10AE">
        <w:rPr>
          <w:rFonts w:ascii="Times New Roman" w:hAnsi="Times New Roman" w:cs="Times New Roman"/>
        </w:rPr>
        <w:t xml:space="preserve"> náměstí v Českých Budějovicích.</w:t>
      </w:r>
      <w:r>
        <w:rPr>
          <w:rFonts w:ascii="Times New Roman" w:hAnsi="Times New Roman" w:cs="Times New Roman"/>
        </w:rPr>
        <w:t xml:space="preserve"> Stavba Černé věže započala roku 1549 a dokončena byla v roce 1577. Jejím stavitelem byl italský mistr Hans </w:t>
      </w:r>
      <w:proofErr w:type="spellStart"/>
      <w:r>
        <w:rPr>
          <w:rFonts w:ascii="Times New Roman" w:hAnsi="Times New Roman" w:cs="Times New Roman"/>
        </w:rPr>
        <w:t>Spatz</w:t>
      </w:r>
      <w:proofErr w:type="spellEnd"/>
      <w:r>
        <w:rPr>
          <w:rFonts w:ascii="Times New Roman" w:hAnsi="Times New Roman" w:cs="Times New Roman"/>
        </w:rPr>
        <w:t xml:space="preserve"> někdy zvaný Giovanni </w:t>
      </w:r>
      <w:proofErr w:type="spellStart"/>
      <w:r>
        <w:rPr>
          <w:rFonts w:ascii="Times New Roman" w:hAnsi="Times New Roman" w:cs="Times New Roman"/>
        </w:rPr>
        <w:t>Spatio</w:t>
      </w:r>
      <w:proofErr w:type="spellEnd"/>
      <w:r>
        <w:rPr>
          <w:rFonts w:ascii="Times New Roman" w:hAnsi="Times New Roman" w:cs="Times New Roman"/>
        </w:rPr>
        <w:t>. Věž je stejně jako Bílá věž z neomítaného zdiva</w:t>
      </w:r>
      <w:r w:rsidR="00E45E2F">
        <w:rPr>
          <w:rFonts w:ascii="Times New Roman" w:hAnsi="Times New Roman" w:cs="Times New Roman"/>
        </w:rPr>
        <w:t xml:space="preserve">. Podobnost </w:t>
      </w:r>
      <w:r w:rsidR="006B18E3">
        <w:rPr>
          <w:rFonts w:ascii="Times New Roman" w:hAnsi="Times New Roman" w:cs="Times New Roman"/>
        </w:rPr>
        <w:t xml:space="preserve">vidím </w:t>
      </w:r>
      <w:r w:rsidR="00E45E2F">
        <w:rPr>
          <w:rFonts w:ascii="Times New Roman" w:hAnsi="Times New Roman" w:cs="Times New Roman"/>
        </w:rPr>
        <w:t>u stav</w:t>
      </w:r>
      <w:r w:rsidR="00BE58EB">
        <w:rPr>
          <w:rFonts w:ascii="Times New Roman" w:hAnsi="Times New Roman" w:cs="Times New Roman"/>
        </w:rPr>
        <w:t>itelů</w:t>
      </w:r>
      <w:r w:rsidR="00E45E2F">
        <w:rPr>
          <w:rFonts w:ascii="Times New Roman" w:hAnsi="Times New Roman" w:cs="Times New Roman"/>
        </w:rPr>
        <w:t xml:space="preserve">, kteří pocházejí oba </w:t>
      </w:r>
      <w:r w:rsidR="00E45E2F">
        <w:rPr>
          <w:rFonts w:ascii="Times New Roman" w:hAnsi="Times New Roman" w:cs="Times New Roman"/>
        </w:rPr>
        <w:lastRenderedPageBreak/>
        <w:t>z</w:t>
      </w:r>
      <w:r w:rsidR="006B18E3">
        <w:rPr>
          <w:rFonts w:ascii="Times New Roman" w:hAnsi="Times New Roman" w:cs="Times New Roman"/>
        </w:rPr>
        <w:t> </w:t>
      </w:r>
      <w:r w:rsidR="00BE58EB">
        <w:rPr>
          <w:rFonts w:ascii="Times New Roman" w:hAnsi="Times New Roman" w:cs="Times New Roman"/>
        </w:rPr>
        <w:t>I</w:t>
      </w:r>
      <w:r w:rsidR="00E45E2F">
        <w:rPr>
          <w:rFonts w:ascii="Times New Roman" w:hAnsi="Times New Roman" w:cs="Times New Roman"/>
        </w:rPr>
        <w:t>tálie</w:t>
      </w:r>
      <w:r w:rsidR="006B18E3">
        <w:rPr>
          <w:rFonts w:ascii="Times New Roman" w:hAnsi="Times New Roman" w:cs="Times New Roman"/>
        </w:rPr>
        <w:t>, ale také v nápadné podobě obou věží</w:t>
      </w:r>
      <w:r w:rsidR="00BE58EB">
        <w:rPr>
          <w:rFonts w:ascii="Times New Roman" w:hAnsi="Times New Roman" w:cs="Times New Roman"/>
        </w:rPr>
        <w:t>.</w:t>
      </w:r>
      <w:r w:rsidR="00E45E2F">
        <w:rPr>
          <w:rFonts w:ascii="Times New Roman" w:hAnsi="Times New Roman" w:cs="Times New Roman"/>
        </w:rPr>
        <w:t xml:space="preserve"> </w:t>
      </w:r>
      <w:r w:rsidR="00BE58EB">
        <w:rPr>
          <w:rFonts w:ascii="Times New Roman" w:hAnsi="Times New Roman" w:cs="Times New Roman"/>
        </w:rPr>
        <w:t>N</w:t>
      </w:r>
      <w:r w:rsidR="00D92FDA">
        <w:rPr>
          <w:rFonts w:ascii="Times New Roman" w:hAnsi="Times New Roman" w:cs="Times New Roman"/>
        </w:rPr>
        <w:t>a Černé věži pracoval</w:t>
      </w:r>
      <w:r w:rsidR="00E45E2F">
        <w:rPr>
          <w:rFonts w:ascii="Times New Roman" w:hAnsi="Times New Roman" w:cs="Times New Roman"/>
        </w:rPr>
        <w:t xml:space="preserve"> jistý kameník Lorenzo Vlach.</w:t>
      </w:r>
      <w:r w:rsidR="00FE4079">
        <w:rPr>
          <w:rStyle w:val="Znakapoznpodarou"/>
          <w:rFonts w:ascii="Times New Roman" w:hAnsi="Times New Roman" w:cs="Times New Roman"/>
        </w:rPr>
        <w:footnoteReference w:id="60"/>
      </w:r>
      <w:r w:rsidR="00E45E2F">
        <w:rPr>
          <w:rFonts w:ascii="Times New Roman" w:hAnsi="Times New Roman" w:cs="Times New Roman"/>
        </w:rPr>
        <w:t xml:space="preserve"> </w:t>
      </w:r>
      <w:r w:rsidR="00FE4079">
        <w:rPr>
          <w:rFonts w:ascii="Times New Roman" w:hAnsi="Times New Roman" w:cs="Times New Roman"/>
        </w:rPr>
        <w:t xml:space="preserve">  </w:t>
      </w:r>
      <w:r w:rsidR="00985E1C">
        <w:rPr>
          <w:rFonts w:ascii="Times New Roman" w:hAnsi="Times New Roman" w:cs="Times New Roman"/>
        </w:rPr>
        <w:t xml:space="preserve"> </w:t>
      </w:r>
    </w:p>
    <w:p w14:paraId="1F0B7A52" w14:textId="77777777" w:rsidR="00D92FDA" w:rsidRDefault="00D92FDA" w:rsidP="00D92FDA">
      <w:pPr>
        <w:spacing w:after="0"/>
        <w:ind w:firstLine="708"/>
        <w:rPr>
          <w:rFonts w:ascii="Times New Roman" w:hAnsi="Times New Roman" w:cs="Times New Roman"/>
        </w:rPr>
      </w:pPr>
    </w:p>
    <w:p w14:paraId="3369B9CC" w14:textId="6B163304" w:rsidR="00291844" w:rsidRDefault="00291844" w:rsidP="00AF3339">
      <w:pPr>
        <w:pStyle w:val="Nadpis4"/>
      </w:pPr>
      <w:r>
        <w:t>Výstavba</w:t>
      </w:r>
    </w:p>
    <w:p w14:paraId="166069A4" w14:textId="77777777" w:rsidR="00D92FDA" w:rsidRPr="00D92FDA" w:rsidRDefault="00D92FDA" w:rsidP="00D92FDA">
      <w:pPr>
        <w:spacing w:after="0"/>
      </w:pPr>
    </w:p>
    <w:p w14:paraId="4DB018A3" w14:textId="6CA4C3B5" w:rsidR="00291844" w:rsidRDefault="00EE0E90" w:rsidP="0085455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Základ věže byl položen 7. června roku 1574.</w:t>
      </w:r>
      <w:r w:rsidR="00FE4079">
        <w:rPr>
          <w:rStyle w:val="Znakapoznpodarou"/>
          <w:rFonts w:ascii="Times New Roman" w:hAnsi="Times New Roman" w:cs="Times New Roman"/>
        </w:rPr>
        <w:footnoteReference w:id="61"/>
      </w:r>
      <w:r>
        <w:rPr>
          <w:rFonts w:ascii="Times New Roman" w:hAnsi="Times New Roman" w:cs="Times New Roman"/>
        </w:rPr>
        <w:t xml:space="preserve"> Tento letopočet můžeme nalézt i nad </w:t>
      </w:r>
      <w:r w:rsidR="00BE58EB">
        <w:rPr>
          <w:rFonts w:ascii="Times New Roman" w:hAnsi="Times New Roman" w:cs="Times New Roman"/>
        </w:rPr>
        <w:t>vchodem</w:t>
      </w:r>
      <w:r w:rsidR="001313A6">
        <w:rPr>
          <w:rFonts w:ascii="Times New Roman" w:hAnsi="Times New Roman" w:cs="Times New Roman"/>
        </w:rPr>
        <w:t xml:space="preserve"> [</w:t>
      </w:r>
      <w:r w:rsidR="009D6501">
        <w:rPr>
          <w:rFonts w:ascii="Times New Roman" w:hAnsi="Times New Roman" w:cs="Times New Roman"/>
        </w:rPr>
        <w:t>7</w:t>
      </w:r>
      <w:r w:rsidR="001313A6"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, kterým se prochází do nově vybudované kaple sv. Klimenta. Bílá věž je situována ke kostelu sv. Klimenta a zbytek z kostela je dochován na jižní straně věže. </w:t>
      </w:r>
    </w:p>
    <w:p w14:paraId="351968F5" w14:textId="511F8F42" w:rsidR="00BE58EB" w:rsidRDefault="00EE0E90" w:rsidP="0085455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Staviteli věže byli italští mistři Burian</w:t>
      </w:r>
      <w:r w:rsidR="00CE020E">
        <w:rPr>
          <w:rFonts w:ascii="Times New Roman" w:hAnsi="Times New Roman" w:cs="Times New Roman"/>
        </w:rPr>
        <w:t xml:space="preserve"> Vlach</w:t>
      </w:r>
      <w:r>
        <w:rPr>
          <w:rFonts w:ascii="Times New Roman" w:hAnsi="Times New Roman" w:cs="Times New Roman"/>
        </w:rPr>
        <w:t xml:space="preserve"> Kameník a </w:t>
      </w:r>
      <w:r w:rsidR="00CE020E">
        <w:rPr>
          <w:rFonts w:ascii="Times New Roman" w:hAnsi="Times New Roman" w:cs="Times New Roman"/>
        </w:rPr>
        <w:t xml:space="preserve">vnitřním cihelným zděním byl pověřen </w:t>
      </w:r>
      <w:r>
        <w:rPr>
          <w:rFonts w:ascii="Times New Roman" w:hAnsi="Times New Roman" w:cs="Times New Roman"/>
        </w:rPr>
        <w:t xml:space="preserve">Burian </w:t>
      </w:r>
      <w:r w:rsidR="00CE020E">
        <w:rPr>
          <w:rFonts w:ascii="Times New Roman" w:hAnsi="Times New Roman" w:cs="Times New Roman"/>
        </w:rPr>
        <w:t xml:space="preserve">Vlach </w:t>
      </w:r>
      <w:r>
        <w:rPr>
          <w:rFonts w:ascii="Times New Roman" w:hAnsi="Times New Roman" w:cs="Times New Roman"/>
        </w:rPr>
        <w:t>Zedník.</w:t>
      </w:r>
      <w:r w:rsidR="00FE4079">
        <w:rPr>
          <w:rStyle w:val="Znakapoznpodarou"/>
          <w:rFonts w:ascii="Times New Roman" w:hAnsi="Times New Roman" w:cs="Times New Roman"/>
        </w:rPr>
        <w:footnoteReference w:id="62"/>
      </w:r>
      <w:r w:rsidR="00854551">
        <w:rPr>
          <w:rFonts w:ascii="Times New Roman" w:hAnsi="Times New Roman" w:cs="Times New Roman"/>
        </w:rPr>
        <w:t xml:space="preserve"> Existuje dokument pocházející</w:t>
      </w:r>
      <w:r>
        <w:rPr>
          <w:rFonts w:ascii="Times New Roman" w:hAnsi="Times New Roman" w:cs="Times New Roman"/>
        </w:rPr>
        <w:t xml:space="preserve"> z roku 1579</w:t>
      </w:r>
      <w:r w:rsidR="0085455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který byl sepsán s Vlachem Burianem Kameníkem o odměně za práci na 4. a 5. poschodí věže. </w:t>
      </w:r>
      <w:r w:rsidR="00BE58EB">
        <w:rPr>
          <w:rFonts w:ascii="Times New Roman" w:hAnsi="Times New Roman" w:cs="Times New Roman"/>
        </w:rPr>
        <w:t xml:space="preserve">Tento dokument se mi ovšem nedovedlo dohledat. </w:t>
      </w:r>
    </w:p>
    <w:p w14:paraId="37D75AC4" w14:textId="418165CA" w:rsidR="00CE020E" w:rsidRDefault="00CE020E" w:rsidP="002918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Stavba pokračovala velmi rychle a svědčí to i o bohatství města Hradce v této době. </w:t>
      </w:r>
      <w:r w:rsidRPr="00CE020E">
        <w:rPr>
          <w:rFonts w:ascii="Times New Roman" w:hAnsi="Times New Roman" w:cs="Times New Roman"/>
          <w:i/>
          <w:iCs/>
        </w:rPr>
        <w:t xml:space="preserve">„… </w:t>
      </w:r>
      <w:proofErr w:type="spellStart"/>
      <w:r w:rsidRPr="00CE020E">
        <w:rPr>
          <w:rFonts w:ascii="Times New Roman" w:hAnsi="Times New Roman" w:cs="Times New Roman"/>
          <w:i/>
          <w:iCs/>
        </w:rPr>
        <w:t>staweno</w:t>
      </w:r>
      <w:proofErr w:type="spellEnd"/>
      <w:r w:rsidRPr="00CE020E">
        <w:rPr>
          <w:rFonts w:ascii="Times New Roman" w:hAnsi="Times New Roman" w:cs="Times New Roman"/>
          <w:i/>
          <w:iCs/>
        </w:rPr>
        <w:t xml:space="preserve"> o ni s </w:t>
      </w:r>
      <w:proofErr w:type="spellStart"/>
      <w:r w:rsidRPr="00CE020E">
        <w:rPr>
          <w:rFonts w:ascii="Times New Roman" w:hAnsi="Times New Roman" w:cs="Times New Roman"/>
          <w:i/>
          <w:iCs/>
        </w:rPr>
        <w:t>welkau</w:t>
      </w:r>
      <w:proofErr w:type="spellEnd"/>
      <w:r w:rsidRPr="00CE020E">
        <w:rPr>
          <w:rFonts w:ascii="Times New Roman" w:hAnsi="Times New Roman" w:cs="Times New Roman"/>
          <w:i/>
          <w:iCs/>
        </w:rPr>
        <w:t xml:space="preserve"> pílí, tak že </w:t>
      </w:r>
      <w:proofErr w:type="spellStart"/>
      <w:r w:rsidRPr="00CE020E">
        <w:rPr>
          <w:rFonts w:ascii="Times New Roman" w:hAnsi="Times New Roman" w:cs="Times New Roman"/>
          <w:i/>
          <w:iCs/>
        </w:rPr>
        <w:t>wětší</w:t>
      </w:r>
      <w:proofErr w:type="spellEnd"/>
      <w:r w:rsidRPr="00CE020E">
        <w:rPr>
          <w:rFonts w:ascii="Times New Roman" w:hAnsi="Times New Roman" w:cs="Times New Roman"/>
          <w:i/>
          <w:iCs/>
        </w:rPr>
        <w:t xml:space="preserve"> část, totiž až nad </w:t>
      </w:r>
      <w:proofErr w:type="spellStart"/>
      <w:r w:rsidRPr="00CE020E">
        <w:rPr>
          <w:rFonts w:ascii="Times New Roman" w:hAnsi="Times New Roman" w:cs="Times New Roman"/>
          <w:i/>
          <w:iCs/>
        </w:rPr>
        <w:t>weliká</w:t>
      </w:r>
      <w:proofErr w:type="spellEnd"/>
      <w:r w:rsidRPr="00CE020E">
        <w:rPr>
          <w:rFonts w:ascii="Times New Roman" w:hAnsi="Times New Roman" w:cs="Times New Roman"/>
          <w:i/>
          <w:iCs/>
        </w:rPr>
        <w:t xml:space="preserve"> okna, </w:t>
      </w:r>
      <w:proofErr w:type="spellStart"/>
      <w:r w:rsidRPr="00CE020E">
        <w:rPr>
          <w:rFonts w:ascii="Times New Roman" w:hAnsi="Times New Roman" w:cs="Times New Roman"/>
          <w:i/>
          <w:iCs/>
        </w:rPr>
        <w:t>kdežt</w:t>
      </w:r>
      <w:proofErr w:type="spellEnd"/>
      <w:r w:rsidRPr="00CE020E">
        <w:rPr>
          <w:rFonts w:ascii="Times New Roman" w:hAnsi="Times New Roman" w:cs="Times New Roman"/>
          <w:i/>
          <w:iCs/>
        </w:rPr>
        <w:t xml:space="preserve"> jest </w:t>
      </w:r>
      <w:proofErr w:type="spellStart"/>
      <w:r w:rsidRPr="00CE020E">
        <w:rPr>
          <w:rFonts w:ascii="Times New Roman" w:hAnsi="Times New Roman" w:cs="Times New Roman"/>
          <w:i/>
          <w:iCs/>
        </w:rPr>
        <w:t>z</w:t>
      </w:r>
      <w:r w:rsidR="003F0A53">
        <w:rPr>
          <w:rFonts w:ascii="Times New Roman" w:hAnsi="Times New Roman" w:cs="Times New Roman"/>
          <w:i/>
          <w:iCs/>
        </w:rPr>
        <w:t>w</w:t>
      </w:r>
      <w:r w:rsidRPr="00CE020E">
        <w:rPr>
          <w:rFonts w:ascii="Times New Roman" w:hAnsi="Times New Roman" w:cs="Times New Roman"/>
          <w:i/>
          <w:iCs/>
        </w:rPr>
        <w:t>on</w:t>
      </w:r>
      <w:proofErr w:type="spellEnd"/>
      <w:r w:rsidRPr="00CE020E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CE020E">
        <w:rPr>
          <w:rFonts w:ascii="Times New Roman" w:hAnsi="Times New Roman" w:cs="Times New Roman"/>
          <w:i/>
          <w:iCs/>
        </w:rPr>
        <w:t>wystawena</w:t>
      </w:r>
      <w:proofErr w:type="spellEnd"/>
      <w:r w:rsidRPr="00CE020E">
        <w:rPr>
          <w:rFonts w:ascii="Times New Roman" w:hAnsi="Times New Roman" w:cs="Times New Roman"/>
          <w:i/>
          <w:iCs/>
        </w:rPr>
        <w:t xml:space="preserve"> byla do roku 1579</w:t>
      </w:r>
      <w:r>
        <w:rPr>
          <w:rFonts w:ascii="Times New Roman" w:hAnsi="Times New Roman" w:cs="Times New Roman"/>
        </w:rPr>
        <w:t>.“</w:t>
      </w:r>
      <w:r w:rsidR="00BE58EB">
        <w:rPr>
          <w:rStyle w:val="Znakapoznpodarou"/>
          <w:rFonts w:ascii="Times New Roman" w:hAnsi="Times New Roman" w:cs="Times New Roman"/>
        </w:rPr>
        <w:footnoteReference w:id="63"/>
      </w:r>
      <w:r>
        <w:rPr>
          <w:rFonts w:ascii="Times New Roman" w:hAnsi="Times New Roman" w:cs="Times New Roman"/>
        </w:rPr>
        <w:t xml:space="preserve">  </w:t>
      </w:r>
    </w:p>
    <w:p w14:paraId="4F3A1E2A" w14:textId="050D2E9D" w:rsidR="00CE020E" w:rsidRDefault="00CE020E" w:rsidP="0085455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Aby se věž neroztřásla zatížením</w:t>
      </w:r>
      <w:r w:rsidR="00854551">
        <w:rPr>
          <w:rFonts w:ascii="Times New Roman" w:hAnsi="Times New Roman" w:cs="Times New Roman"/>
        </w:rPr>
        <w:t xml:space="preserve"> zvonu Augustin bylo použito tzv</w:t>
      </w:r>
      <w:r>
        <w:rPr>
          <w:rFonts w:ascii="Times New Roman" w:hAnsi="Times New Roman" w:cs="Times New Roman"/>
        </w:rPr>
        <w:t>. kleštin. Jedná se o kovové, čtyřhranné železné pruty umístěné při okraji římsy. Jsou dlouhé deset metrů a na jejich koncích jsou oka</w:t>
      </w:r>
      <w:r w:rsidR="003F0A53">
        <w:rPr>
          <w:rFonts w:ascii="Times New Roman" w:hAnsi="Times New Roman" w:cs="Times New Roman"/>
        </w:rPr>
        <w:t xml:space="preserve"> v nich zapuštěná plochá železa, které se nazývají závlače.</w:t>
      </w:r>
      <w:r w:rsidR="00BE58EB">
        <w:rPr>
          <w:rStyle w:val="Znakapoznpodarou"/>
          <w:rFonts w:ascii="Times New Roman" w:hAnsi="Times New Roman" w:cs="Times New Roman"/>
        </w:rPr>
        <w:footnoteReference w:id="64"/>
      </w:r>
      <w:r w:rsidR="003F0A53">
        <w:rPr>
          <w:rFonts w:ascii="Times New Roman" w:hAnsi="Times New Roman" w:cs="Times New Roman"/>
        </w:rPr>
        <w:t xml:space="preserve"> </w:t>
      </w:r>
    </w:p>
    <w:p w14:paraId="09612B70" w14:textId="6F30CCA3" w:rsidR="003F0A53" w:rsidRDefault="003F0A53" w:rsidP="0085455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Roku 1581 je na věž vytažen zvon Augustin </w:t>
      </w:r>
      <w:r w:rsidRPr="003F0A53">
        <w:rPr>
          <w:rFonts w:ascii="Times New Roman" w:hAnsi="Times New Roman" w:cs="Times New Roman"/>
          <w:i/>
          <w:iCs/>
        </w:rPr>
        <w:t>„…</w:t>
      </w:r>
      <w:proofErr w:type="spellStart"/>
      <w:r w:rsidRPr="003F0A53">
        <w:rPr>
          <w:rFonts w:ascii="Times New Roman" w:hAnsi="Times New Roman" w:cs="Times New Roman"/>
          <w:i/>
          <w:iCs/>
        </w:rPr>
        <w:t>zwláštní</w:t>
      </w:r>
      <w:proofErr w:type="spellEnd"/>
      <w:r w:rsidRPr="003F0A5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F0A53">
        <w:rPr>
          <w:rFonts w:ascii="Times New Roman" w:hAnsi="Times New Roman" w:cs="Times New Roman"/>
          <w:i/>
          <w:iCs/>
        </w:rPr>
        <w:t>chlauba</w:t>
      </w:r>
      <w:proofErr w:type="spellEnd"/>
      <w:r w:rsidRPr="003F0A53">
        <w:rPr>
          <w:rFonts w:ascii="Times New Roman" w:hAnsi="Times New Roman" w:cs="Times New Roman"/>
          <w:i/>
          <w:iCs/>
        </w:rPr>
        <w:t xml:space="preserve"> města Hradce, ježto velikostí a tíží jediný jej w celé zemi české </w:t>
      </w:r>
      <w:proofErr w:type="spellStart"/>
      <w:r w:rsidRPr="003F0A53">
        <w:rPr>
          <w:rFonts w:ascii="Times New Roman" w:hAnsi="Times New Roman" w:cs="Times New Roman"/>
          <w:i/>
          <w:iCs/>
        </w:rPr>
        <w:t>přewyšowal</w:t>
      </w:r>
      <w:proofErr w:type="spellEnd"/>
      <w:r w:rsidRPr="003F0A5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F0A53">
        <w:rPr>
          <w:rFonts w:ascii="Times New Roman" w:hAnsi="Times New Roman" w:cs="Times New Roman"/>
          <w:i/>
          <w:iCs/>
        </w:rPr>
        <w:t>zwon</w:t>
      </w:r>
      <w:proofErr w:type="spellEnd"/>
      <w:r w:rsidRPr="003F0A53">
        <w:rPr>
          <w:rFonts w:ascii="Times New Roman" w:hAnsi="Times New Roman" w:cs="Times New Roman"/>
          <w:i/>
          <w:iCs/>
        </w:rPr>
        <w:t xml:space="preserve"> na </w:t>
      </w:r>
      <w:proofErr w:type="spellStart"/>
      <w:r w:rsidRPr="003F0A53">
        <w:rPr>
          <w:rFonts w:ascii="Times New Roman" w:hAnsi="Times New Roman" w:cs="Times New Roman"/>
          <w:i/>
          <w:iCs/>
        </w:rPr>
        <w:t>wěži</w:t>
      </w:r>
      <w:proofErr w:type="spellEnd"/>
      <w:r w:rsidRPr="003F0A5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F0A53">
        <w:rPr>
          <w:rFonts w:ascii="Times New Roman" w:hAnsi="Times New Roman" w:cs="Times New Roman"/>
          <w:i/>
          <w:iCs/>
        </w:rPr>
        <w:t>Swatowitské</w:t>
      </w:r>
      <w:proofErr w:type="spellEnd"/>
      <w:r w:rsidRPr="003F0A53">
        <w:rPr>
          <w:rFonts w:ascii="Times New Roman" w:hAnsi="Times New Roman" w:cs="Times New Roman"/>
          <w:i/>
          <w:iCs/>
        </w:rPr>
        <w:t xml:space="preserve"> na hradě Pražském</w:t>
      </w:r>
      <w:r>
        <w:rPr>
          <w:rFonts w:ascii="Times New Roman" w:hAnsi="Times New Roman" w:cs="Times New Roman"/>
        </w:rPr>
        <w:t>.“</w:t>
      </w:r>
      <w:r w:rsidR="00AF377A">
        <w:rPr>
          <w:rStyle w:val="Znakapoznpodarou"/>
          <w:rFonts w:ascii="Times New Roman" w:hAnsi="Times New Roman" w:cs="Times New Roman"/>
        </w:rPr>
        <w:footnoteReference w:id="65"/>
      </w:r>
      <w:r>
        <w:rPr>
          <w:rFonts w:ascii="Times New Roman" w:hAnsi="Times New Roman" w:cs="Times New Roman"/>
        </w:rPr>
        <w:t xml:space="preserve"> </w:t>
      </w:r>
    </w:p>
    <w:p w14:paraId="5AFB0A73" w14:textId="7760E1BB" w:rsidR="00232DEB" w:rsidRDefault="00854551" w:rsidP="0085455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Až z roku 1585 pochází</w:t>
      </w:r>
      <w:r w:rsidR="00232DEB">
        <w:rPr>
          <w:rFonts w:ascii="Times New Roman" w:hAnsi="Times New Roman" w:cs="Times New Roman"/>
        </w:rPr>
        <w:t xml:space="preserve"> zpráva, že byl vystavěn definitivní krov na věži tesařem Jiříkem </w:t>
      </w:r>
      <w:proofErr w:type="spellStart"/>
      <w:r w:rsidR="00232DEB">
        <w:rPr>
          <w:rFonts w:ascii="Times New Roman" w:hAnsi="Times New Roman" w:cs="Times New Roman"/>
        </w:rPr>
        <w:t>Wsteklým</w:t>
      </w:r>
      <w:proofErr w:type="spellEnd"/>
      <w:r w:rsidR="00232DEB">
        <w:rPr>
          <w:rFonts w:ascii="Times New Roman" w:hAnsi="Times New Roman" w:cs="Times New Roman"/>
        </w:rPr>
        <w:t>. Původně měly krok vyhotovit t</w:t>
      </w:r>
      <w:r>
        <w:rPr>
          <w:rFonts w:ascii="Times New Roman" w:hAnsi="Times New Roman" w:cs="Times New Roman"/>
        </w:rPr>
        <w:t>esařští mistři z Mladé Boleslavi</w:t>
      </w:r>
      <w:r w:rsidR="00232DEB">
        <w:rPr>
          <w:rFonts w:ascii="Times New Roman" w:hAnsi="Times New Roman" w:cs="Times New Roman"/>
        </w:rPr>
        <w:t xml:space="preserve">, je </w:t>
      </w:r>
      <w:r w:rsidR="00232DEB">
        <w:rPr>
          <w:rFonts w:ascii="Times New Roman" w:hAnsi="Times New Roman" w:cs="Times New Roman"/>
        </w:rPr>
        <w:lastRenderedPageBreak/>
        <w:t>možné, že však z finančních důvodů došlo ke změně.</w:t>
      </w:r>
      <w:r w:rsidR="00AF377A">
        <w:rPr>
          <w:rStyle w:val="Znakapoznpodarou"/>
          <w:rFonts w:ascii="Times New Roman" w:hAnsi="Times New Roman" w:cs="Times New Roman"/>
        </w:rPr>
        <w:footnoteReference w:id="66"/>
      </w:r>
      <w:r w:rsidR="00232DEB">
        <w:rPr>
          <w:rFonts w:ascii="Times New Roman" w:hAnsi="Times New Roman" w:cs="Times New Roman"/>
        </w:rPr>
        <w:t xml:space="preserve"> Nad bání byla také zhotovena měděná makovice a nad ní pozlacená hvězda. Finální bílou plechovou krytinu dostala věž až v roce 1596, zhotovil ji pardubický řemeslník jménem Pekař. V roce 1596 byly na věži prováděly poslední dokončovací práce: </w:t>
      </w:r>
      <w:r w:rsidR="00232DEB" w:rsidRPr="00232DEB">
        <w:rPr>
          <w:rFonts w:ascii="Times New Roman" w:hAnsi="Times New Roman" w:cs="Times New Roman"/>
          <w:i/>
          <w:iCs/>
        </w:rPr>
        <w:t>„… výstavba druhé světničky pro hlásného, vydláždění ochozu kamennými deskami, dokončení kamenného ostění dveří a některé další úpravy.</w:t>
      </w:r>
      <w:r w:rsidR="00232DEB">
        <w:rPr>
          <w:rFonts w:ascii="Times New Roman" w:hAnsi="Times New Roman" w:cs="Times New Roman"/>
        </w:rPr>
        <w:t>“</w:t>
      </w:r>
      <w:r w:rsidR="00AF377A">
        <w:rPr>
          <w:rStyle w:val="Znakapoznpodarou"/>
          <w:rFonts w:ascii="Times New Roman" w:hAnsi="Times New Roman" w:cs="Times New Roman"/>
        </w:rPr>
        <w:footnoteReference w:id="67"/>
      </w:r>
      <w:r w:rsidR="00232DEB">
        <w:rPr>
          <w:rFonts w:ascii="Times New Roman" w:hAnsi="Times New Roman" w:cs="Times New Roman"/>
        </w:rPr>
        <w:t xml:space="preserve">  </w:t>
      </w:r>
    </w:p>
    <w:p w14:paraId="0D30D19A" w14:textId="2FCEAF2E" w:rsidR="00232DEB" w:rsidRDefault="00232DEB" w:rsidP="0085455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roce 1596 tedy můžeme</w:t>
      </w:r>
      <w:r w:rsidR="00AF377A">
        <w:rPr>
          <w:rFonts w:ascii="Times New Roman" w:hAnsi="Times New Roman" w:cs="Times New Roman"/>
        </w:rPr>
        <w:t xml:space="preserve"> z pohled</w:t>
      </w:r>
      <w:r w:rsidR="00CB57C6">
        <w:rPr>
          <w:rFonts w:ascii="Times New Roman" w:hAnsi="Times New Roman" w:cs="Times New Roman"/>
        </w:rPr>
        <w:t>u</w:t>
      </w:r>
      <w:r w:rsidR="00AF377A">
        <w:rPr>
          <w:rFonts w:ascii="Times New Roman" w:hAnsi="Times New Roman" w:cs="Times New Roman"/>
        </w:rPr>
        <w:t xml:space="preserve"> výstavby</w:t>
      </w:r>
      <w:r>
        <w:rPr>
          <w:rFonts w:ascii="Times New Roman" w:hAnsi="Times New Roman" w:cs="Times New Roman"/>
        </w:rPr>
        <w:t xml:space="preserve"> považovat</w:t>
      </w:r>
      <w:r w:rsidR="0089092A">
        <w:rPr>
          <w:rFonts w:ascii="Times New Roman" w:hAnsi="Times New Roman" w:cs="Times New Roman"/>
        </w:rPr>
        <w:t xml:space="preserve"> Bílou věž za </w:t>
      </w:r>
      <w:r w:rsidR="00CB57C6">
        <w:rPr>
          <w:rFonts w:ascii="Times New Roman" w:hAnsi="Times New Roman" w:cs="Times New Roman"/>
        </w:rPr>
        <w:t xml:space="preserve">zcela </w:t>
      </w:r>
      <w:r w:rsidR="0089092A">
        <w:rPr>
          <w:rFonts w:ascii="Times New Roman" w:hAnsi="Times New Roman" w:cs="Times New Roman"/>
        </w:rPr>
        <w:t xml:space="preserve">dokončenou. </w:t>
      </w:r>
    </w:p>
    <w:p w14:paraId="7119F979" w14:textId="6B585300" w:rsidR="0089092A" w:rsidRDefault="0089092A" w:rsidP="0085455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Věž měla původně název Nová věž, svůj název Bílá si vysloužila díky materiálu použitého na stavbu. Hlavním stavebním prvkem jsou sice cihly různých velikostí, ale ty tvoří pouze vnitřní čás</w:t>
      </w:r>
      <w:r w:rsidR="00854551">
        <w:rPr>
          <w:rFonts w:ascii="Times New Roman" w:hAnsi="Times New Roman" w:cs="Times New Roman"/>
        </w:rPr>
        <w:t>t věže. Na obložení byl použit h</w:t>
      </w:r>
      <w:r>
        <w:rPr>
          <w:rFonts w:ascii="Times New Roman" w:hAnsi="Times New Roman" w:cs="Times New Roman"/>
        </w:rPr>
        <w:t>ořický bílý pískovec. Ten se na věž vytahov</w:t>
      </w:r>
      <w:r w:rsidR="00854551">
        <w:rPr>
          <w:rFonts w:ascii="Times New Roman" w:hAnsi="Times New Roman" w:cs="Times New Roman"/>
        </w:rPr>
        <w:t>al pomocí nůžkového zařízení tzv</w:t>
      </w:r>
      <w:r>
        <w:rPr>
          <w:rFonts w:ascii="Times New Roman" w:hAnsi="Times New Roman" w:cs="Times New Roman"/>
        </w:rPr>
        <w:t xml:space="preserve">. krepny. Krepna bylo zdvihadlo, které uchopovalo kvádry materiálu do již dříve vyhloubených jamek, po tomto zůstaly v materiály viditelné stopy, takže se pískovec musel před usazením do věže obrátit. Viditelné stopy po vytahování materiálu krepnou </w:t>
      </w:r>
      <w:r w:rsidR="00854551">
        <w:rPr>
          <w:rFonts w:ascii="Times New Roman" w:hAnsi="Times New Roman" w:cs="Times New Roman"/>
        </w:rPr>
        <w:t>lze</w:t>
      </w:r>
      <w:r>
        <w:rPr>
          <w:rFonts w:ascii="Times New Roman" w:hAnsi="Times New Roman" w:cs="Times New Roman"/>
        </w:rPr>
        <w:t xml:space="preserve"> vidět kolem hodin Bílé věže, kde nedošlo k obrácení pískovcových kvádrů.</w:t>
      </w:r>
      <w:r w:rsidR="00AF377A">
        <w:rPr>
          <w:rStyle w:val="Znakapoznpodarou"/>
          <w:rFonts w:ascii="Times New Roman" w:hAnsi="Times New Roman" w:cs="Times New Roman"/>
        </w:rPr>
        <w:footnoteReference w:id="68"/>
      </w:r>
      <w:r>
        <w:rPr>
          <w:rFonts w:ascii="Times New Roman" w:hAnsi="Times New Roman" w:cs="Times New Roman"/>
        </w:rPr>
        <w:t xml:space="preserve">  </w:t>
      </w:r>
    </w:p>
    <w:p w14:paraId="36750E54" w14:textId="77777777" w:rsidR="00854551" w:rsidRDefault="00854551" w:rsidP="00854551">
      <w:pPr>
        <w:ind w:firstLine="708"/>
        <w:rPr>
          <w:rFonts w:ascii="Times New Roman" w:hAnsi="Times New Roman" w:cs="Times New Roman"/>
        </w:rPr>
      </w:pPr>
    </w:p>
    <w:p w14:paraId="560B67E9" w14:textId="57CD4EF1" w:rsidR="003F0A53" w:rsidRDefault="0089092A" w:rsidP="00AF3339">
      <w:pPr>
        <w:pStyle w:val="Nadpis4"/>
      </w:pPr>
      <w:r>
        <w:t>Financování stavby</w:t>
      </w:r>
    </w:p>
    <w:p w14:paraId="43B37293" w14:textId="77777777" w:rsidR="00854551" w:rsidRPr="00854551" w:rsidRDefault="00854551" w:rsidP="00854551">
      <w:pPr>
        <w:spacing w:after="0"/>
      </w:pPr>
    </w:p>
    <w:p w14:paraId="7A5A4FA2" w14:textId="230246FD" w:rsidR="0089092A" w:rsidRDefault="0089092A" w:rsidP="0085455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Jednou ze záhad je financování stavby samotné věže. Není jasné, proč město nezveřejnilo</w:t>
      </w:r>
      <w:r w:rsidR="0085455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kolik peněz bylo na stavbu vynaloženo. Město uvádí dar Anny </w:t>
      </w:r>
      <w:proofErr w:type="spellStart"/>
      <w:r>
        <w:rPr>
          <w:rFonts w:ascii="Times New Roman" w:hAnsi="Times New Roman" w:cs="Times New Roman"/>
        </w:rPr>
        <w:t>Kotlářkové</w:t>
      </w:r>
      <w:proofErr w:type="spellEnd"/>
      <w:r>
        <w:rPr>
          <w:rFonts w:ascii="Times New Roman" w:hAnsi="Times New Roman" w:cs="Times New Roman"/>
        </w:rPr>
        <w:t xml:space="preserve"> z roku 1579, které na stavbu darovala </w:t>
      </w:r>
      <w:r w:rsidR="00B7705A">
        <w:rPr>
          <w:rFonts w:ascii="Times New Roman" w:hAnsi="Times New Roman" w:cs="Times New Roman"/>
        </w:rPr>
        <w:t>13 kop grošů. Avšak tato suma, neměla zásadní vliv na financování takto velké stavby.</w:t>
      </w:r>
      <w:r w:rsidR="00CB57C6">
        <w:rPr>
          <w:rStyle w:val="Znakapoznpodarou"/>
          <w:rFonts w:ascii="Times New Roman" w:hAnsi="Times New Roman" w:cs="Times New Roman"/>
        </w:rPr>
        <w:footnoteReference w:id="69"/>
      </w:r>
      <w:r w:rsidR="00B7705A">
        <w:rPr>
          <w:rFonts w:ascii="Times New Roman" w:hAnsi="Times New Roman" w:cs="Times New Roman"/>
        </w:rPr>
        <w:t xml:space="preserve"> </w:t>
      </w:r>
    </w:p>
    <w:p w14:paraId="3E8437D4" w14:textId="56B4F7CE" w:rsidR="00B7705A" w:rsidRDefault="00B7705A" w:rsidP="0085455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Díky bádání F</w:t>
      </w:r>
      <w:r w:rsidR="00854551">
        <w:rPr>
          <w:rFonts w:ascii="Times New Roman" w:hAnsi="Times New Roman" w:cs="Times New Roman"/>
        </w:rPr>
        <w:t>rantiška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Švendy</w:t>
      </w:r>
      <w:proofErr w:type="spellEnd"/>
      <w:r>
        <w:rPr>
          <w:rFonts w:ascii="Times New Roman" w:hAnsi="Times New Roman" w:cs="Times New Roman"/>
        </w:rPr>
        <w:t xml:space="preserve"> můžeme také vyškrtnout financování s</w:t>
      </w:r>
      <w:r w:rsidR="00854551">
        <w:rPr>
          <w:rFonts w:ascii="Times New Roman" w:hAnsi="Times New Roman" w:cs="Times New Roman"/>
        </w:rPr>
        <w:t>tavby ze strany církve. U</w:t>
      </w:r>
      <w:r>
        <w:rPr>
          <w:rFonts w:ascii="Times New Roman" w:hAnsi="Times New Roman" w:cs="Times New Roman"/>
        </w:rPr>
        <w:t xml:space="preserve">vádí, že prohlédl knihu zádušních účtů od roku 1552 až do roku 1601 a o stavbě věže nenašel jediný záznam. </w:t>
      </w:r>
    </w:p>
    <w:p w14:paraId="271A0B8E" w14:textId="7072F260" w:rsidR="00B7705A" w:rsidRDefault="00854551" w:rsidP="0085455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 tohoto vyplý</w:t>
      </w:r>
      <w:r w:rsidR="00B7705A">
        <w:rPr>
          <w:rFonts w:ascii="Times New Roman" w:hAnsi="Times New Roman" w:cs="Times New Roman"/>
        </w:rPr>
        <w:t xml:space="preserve">vá, že město stavbu věže financovalo samo, což je ještě obdivuhodnější po tom, když si uvědomíme, jaké sankce město postihlo během vlády Ferdinanda I. Habsburského. </w:t>
      </w:r>
    </w:p>
    <w:p w14:paraId="0B5817C9" w14:textId="53EFA701" w:rsidR="00B7705A" w:rsidRDefault="00B7705A" w:rsidP="0085455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Konkrétní příklady financování věže. „</w:t>
      </w:r>
      <w:r w:rsidRPr="00B7705A">
        <w:rPr>
          <w:rFonts w:ascii="Times New Roman" w:hAnsi="Times New Roman" w:cs="Times New Roman"/>
          <w:i/>
          <w:iCs/>
        </w:rPr>
        <w:t>Roku 1577 byla dána zednickým tovaryšům 1 kopa grošů, v lednu roku 1579 se sešla městská rada, aby se dohodla, jak zaplatit kameníkovi Burianovi za práci. Požadoval 600 kop míšeňských, to mu bylo odmítnuto a dáno 400 kop míšenských.</w:t>
      </w:r>
      <w:r>
        <w:rPr>
          <w:rFonts w:ascii="Times New Roman" w:hAnsi="Times New Roman" w:cs="Times New Roman"/>
        </w:rPr>
        <w:t>“</w:t>
      </w:r>
      <w:r w:rsidR="00AF377A">
        <w:rPr>
          <w:rStyle w:val="Znakapoznpodarou"/>
          <w:rFonts w:ascii="Times New Roman" w:hAnsi="Times New Roman" w:cs="Times New Roman"/>
        </w:rPr>
        <w:footnoteReference w:id="70"/>
      </w:r>
      <w:r>
        <w:rPr>
          <w:rFonts w:ascii="Times New Roman" w:hAnsi="Times New Roman" w:cs="Times New Roman"/>
        </w:rPr>
        <w:t xml:space="preserve"> Až ke konci roku došlo k finančnímu vyrovnání za dva roky práce. Každý tovaryš dostal 10 grošů, nádeník nebo pachole dostal 7 grošů, zedníku Burianovi bylo vyplaceno 10 kop míšenských a k tomu 30 korců žita a 5 000 cihel, kameník Burian obdržel nakonec 600 kop míšenských a 1,5 sladu žita.</w:t>
      </w:r>
      <w:r w:rsidR="00CB57C6">
        <w:rPr>
          <w:rStyle w:val="Znakapoznpodarou"/>
          <w:rFonts w:ascii="Times New Roman" w:hAnsi="Times New Roman" w:cs="Times New Roman"/>
        </w:rPr>
        <w:footnoteReference w:id="71"/>
      </w:r>
      <w:r>
        <w:rPr>
          <w:rFonts w:ascii="Times New Roman" w:hAnsi="Times New Roman" w:cs="Times New Roman"/>
        </w:rPr>
        <w:t xml:space="preserve"> </w:t>
      </w:r>
    </w:p>
    <w:p w14:paraId="66CB9768" w14:textId="48EC9033" w:rsidR="008E10CF" w:rsidRDefault="008E10CF" w:rsidP="0085455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roce 1580 se začalo opět stavět, </w:t>
      </w:r>
      <w:r w:rsidR="00854551">
        <w:rPr>
          <w:rFonts w:ascii="Times New Roman" w:hAnsi="Times New Roman" w:cs="Times New Roman"/>
        </w:rPr>
        <w:t>ale město začalo mít finanční po</w:t>
      </w:r>
      <w:r>
        <w:rPr>
          <w:rFonts w:ascii="Times New Roman" w:hAnsi="Times New Roman" w:cs="Times New Roman"/>
        </w:rPr>
        <w:t>tíže, i přes to se však na stavbě věže pokračovalo. Kameník Burian požadoval 650 kop a přídavky jako bečku soli a čtyři sáhy dříví, radní nakonec usmlouvali cenu na 600 kop grošů, s tím, že zbylých 50 kameník dostane</w:t>
      </w:r>
      <w:r w:rsidR="0085455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až bude práce hotova. Smlouva byla opět vypracována i se zedníkem Burianem, ten požadoval za práci 600 kop, to radní razantně odmítli a nabídli mu 300 kop, zedník se tímto cítil velmi dotčen, a nakonec se obě strany dohodli na ceně 400 kop a přídavcích. </w:t>
      </w:r>
    </w:p>
    <w:p w14:paraId="095145A7" w14:textId="0DBA58D6" w:rsidR="008E10CF" w:rsidRDefault="008E10CF" w:rsidP="0085455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Tesaři, kteří na věži zhotovili jedenáct schodišť a devět podlah po městu požadovali 500 kop s přídavky osmi korců žita, devíti sudů piva a bečku soli. </w:t>
      </w:r>
    </w:p>
    <w:p w14:paraId="035331DB" w14:textId="77777777" w:rsidR="002C544D" w:rsidRDefault="008E10CF" w:rsidP="002C544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 těchto informací může</w:t>
      </w:r>
      <w:r w:rsidR="00AF377A">
        <w:rPr>
          <w:rFonts w:ascii="Times New Roman" w:hAnsi="Times New Roman" w:cs="Times New Roman"/>
        </w:rPr>
        <w:t xml:space="preserve">me </w:t>
      </w:r>
      <w:r w:rsidR="002C544D">
        <w:rPr>
          <w:rFonts w:ascii="Times New Roman" w:hAnsi="Times New Roman" w:cs="Times New Roman"/>
        </w:rPr>
        <w:t>vydedukovat</w:t>
      </w:r>
      <w:r w:rsidR="00BE424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že na stavbu Bílé věže město poskytlo při nejmenším 54 000 míšenských grošů, nejsou v tomto ovšem započítány výdaje na nádeníky, protože nezná jejich přesný počet a odhad by byl pouze matoucí.</w:t>
      </w:r>
    </w:p>
    <w:p w14:paraId="40EECFBA" w14:textId="29AC5E53" w:rsidR="008E10CF" w:rsidRDefault="008E10CF" w:rsidP="002C544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7C3C9CEF" w14:textId="643CDB6A" w:rsidR="008E10CF" w:rsidRDefault="008E10CF" w:rsidP="00AF3339">
      <w:pPr>
        <w:pStyle w:val="Nadpis4"/>
      </w:pPr>
      <w:r>
        <w:t xml:space="preserve">Technické parametry stavby </w:t>
      </w:r>
    </w:p>
    <w:p w14:paraId="54AB5FBC" w14:textId="77777777" w:rsidR="002C544D" w:rsidRPr="002C544D" w:rsidRDefault="002C544D" w:rsidP="002C544D">
      <w:pPr>
        <w:spacing w:after="0"/>
      </w:pPr>
    </w:p>
    <w:p w14:paraId="2FBA8D1C" w14:textId="3C7D3150" w:rsidR="0089092A" w:rsidRDefault="00B2549B" w:rsidP="002C544D">
      <w:pPr>
        <w:ind w:firstLine="708"/>
        <w:rPr>
          <w:rFonts w:ascii="Times New Roman" w:hAnsi="Times New Roman" w:cs="Times New Roman"/>
        </w:rPr>
      </w:pPr>
      <w:r w:rsidRPr="00B2549B">
        <w:rPr>
          <w:rFonts w:ascii="Times New Roman" w:hAnsi="Times New Roman" w:cs="Times New Roman"/>
        </w:rPr>
        <w:t>Základnu věže tvoří</w:t>
      </w:r>
      <w:r>
        <w:rPr>
          <w:rFonts w:ascii="Times New Roman" w:hAnsi="Times New Roman" w:cs="Times New Roman"/>
        </w:rPr>
        <w:t xml:space="preserve"> půdorys ve tvaru čtverce o rozměrech 10 x 10 metrů, hloubka základů dosahuje 4 metry pod úroveň terénu náměstí. Na stavbu věže byl využit hořický pískovec a cihly různé velikosti a různého stupně vypálení. Ty cihly, které mají nižší </w:t>
      </w:r>
      <w:r>
        <w:rPr>
          <w:rFonts w:ascii="Times New Roman" w:hAnsi="Times New Roman" w:cs="Times New Roman"/>
        </w:rPr>
        <w:lastRenderedPageBreak/>
        <w:t xml:space="preserve">stupeň vypálení se již na některých místech věže rozpadají. Ostatní zařízení věže je vyrobeno z dubových trámů a prken. Kovové součásti věže jsou do pískovců vtesány a utěsněny olovem. </w:t>
      </w:r>
    </w:p>
    <w:p w14:paraId="3D5A219E" w14:textId="404C48D8" w:rsidR="005462EC" w:rsidRDefault="00CA12FB" w:rsidP="002C544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Věž je z vnější části vertikálně rozdělena na 7 částí, těchto 7 částí je odděleno profilovanými kamennými římsami. </w:t>
      </w:r>
    </w:p>
    <w:p w14:paraId="29D9A28E" w14:textId="4C6408C0" w:rsidR="00B2549B" w:rsidRDefault="00CA12FB" w:rsidP="002C544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První část začíná s úrovní terénu </w:t>
      </w:r>
      <w:r w:rsidR="00735813">
        <w:rPr>
          <w:rFonts w:ascii="Times New Roman" w:hAnsi="Times New Roman" w:cs="Times New Roman"/>
        </w:rPr>
        <w:t>a na jižní části se nacházejí obrovské dveře – vchod do kaple sv. Klimenta.</w:t>
      </w:r>
      <w:r w:rsidR="009D6501">
        <w:rPr>
          <w:rFonts w:ascii="Times New Roman" w:hAnsi="Times New Roman" w:cs="Times New Roman"/>
        </w:rPr>
        <w:t xml:space="preserve"> [4]</w:t>
      </w:r>
      <w:r w:rsidR="00735813">
        <w:rPr>
          <w:rFonts w:ascii="Times New Roman" w:hAnsi="Times New Roman" w:cs="Times New Roman"/>
        </w:rPr>
        <w:t xml:space="preserve"> „</w:t>
      </w:r>
      <w:r w:rsidR="00735813" w:rsidRPr="00735813">
        <w:rPr>
          <w:rFonts w:ascii="Times New Roman" w:hAnsi="Times New Roman" w:cs="Times New Roman"/>
          <w:i/>
          <w:iCs/>
        </w:rPr>
        <w:t>Ostění vchodu</w:t>
      </w:r>
      <w:r w:rsidRPr="00735813">
        <w:rPr>
          <w:rFonts w:ascii="Times New Roman" w:hAnsi="Times New Roman" w:cs="Times New Roman"/>
          <w:i/>
          <w:iCs/>
        </w:rPr>
        <w:t xml:space="preserve"> </w:t>
      </w:r>
      <w:r w:rsidR="00735813" w:rsidRPr="00735813">
        <w:rPr>
          <w:rFonts w:ascii="Times New Roman" w:hAnsi="Times New Roman" w:cs="Times New Roman"/>
          <w:i/>
          <w:iCs/>
        </w:rPr>
        <w:t xml:space="preserve">je v polokruhu </w:t>
      </w:r>
      <w:proofErr w:type="spellStart"/>
      <w:r w:rsidR="00735813" w:rsidRPr="00735813">
        <w:rPr>
          <w:rFonts w:ascii="Times New Roman" w:hAnsi="Times New Roman" w:cs="Times New Roman"/>
          <w:i/>
          <w:iCs/>
        </w:rPr>
        <w:t>předklenuté</w:t>
      </w:r>
      <w:proofErr w:type="spellEnd"/>
      <w:r w:rsidR="00735813" w:rsidRPr="00735813">
        <w:rPr>
          <w:rFonts w:ascii="Times New Roman" w:hAnsi="Times New Roman" w:cs="Times New Roman"/>
          <w:i/>
          <w:iCs/>
        </w:rPr>
        <w:t xml:space="preserve"> a kryté pěknou profilovanou římsou. V závěrníku je vytesáno datum 1574 a v cípech nad patkami oblouku vyčnívají dvě kartuše. V jedné se nachází reliéf se zemským znakem (lev – má ulomenou spodní čelist), v další znak Hradce Králové (G). Vchodový portál byl osazován dodatečně i klenákem, a to s největší pravděpodobností Burianem Vlachem Kameníkem.</w:t>
      </w:r>
      <w:r w:rsidR="00735813">
        <w:rPr>
          <w:rFonts w:ascii="Times New Roman" w:hAnsi="Times New Roman" w:cs="Times New Roman"/>
        </w:rPr>
        <w:t>“</w:t>
      </w:r>
      <w:r w:rsidR="00CB57C6">
        <w:rPr>
          <w:rStyle w:val="Znakapoznpodarou"/>
          <w:rFonts w:ascii="Times New Roman" w:hAnsi="Times New Roman" w:cs="Times New Roman"/>
        </w:rPr>
        <w:footnoteReference w:id="72"/>
      </w:r>
      <w:r w:rsidR="00735813">
        <w:rPr>
          <w:rFonts w:ascii="Times New Roman" w:hAnsi="Times New Roman" w:cs="Times New Roman"/>
        </w:rPr>
        <w:t xml:space="preserve"> Římsa nad vchodem odpovídá těm, která provedl Burian Vlach Kameník. </w:t>
      </w:r>
    </w:p>
    <w:p w14:paraId="2D51E4BA" w14:textId="60C13AC0" w:rsidR="005462EC" w:rsidRDefault="005462EC" w:rsidP="002C544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 druhé etáži nad vchodem do kaple sv. Klimenta je do kamene </w:t>
      </w:r>
      <w:r w:rsidR="00A34876">
        <w:rPr>
          <w:rFonts w:ascii="Times New Roman" w:hAnsi="Times New Roman" w:cs="Times New Roman"/>
        </w:rPr>
        <w:t>vytesáno hesl</w:t>
      </w:r>
      <w:r w:rsidR="00CB57C6">
        <w:rPr>
          <w:rFonts w:ascii="Times New Roman" w:hAnsi="Times New Roman" w:cs="Times New Roman"/>
        </w:rPr>
        <w:t>o</w:t>
      </w:r>
      <w:r w:rsidR="00A34876">
        <w:rPr>
          <w:rFonts w:ascii="Times New Roman" w:hAnsi="Times New Roman" w:cs="Times New Roman"/>
        </w:rPr>
        <w:t xml:space="preserve"> tehdy vládnoucího císaře Maxmiliána DEVS PROVIDEBIT VIGILANDVM TAMEN.</w:t>
      </w:r>
      <w:r w:rsidR="005A5D59">
        <w:rPr>
          <w:rFonts w:ascii="Times New Roman" w:hAnsi="Times New Roman" w:cs="Times New Roman"/>
        </w:rPr>
        <w:t xml:space="preserve"> [5]</w:t>
      </w:r>
      <w:r w:rsidR="00A34876">
        <w:rPr>
          <w:rFonts w:ascii="Times New Roman" w:hAnsi="Times New Roman" w:cs="Times New Roman"/>
        </w:rPr>
        <w:t xml:space="preserve"> V překladu „</w:t>
      </w:r>
      <w:r w:rsidR="00A34876" w:rsidRPr="00A34876">
        <w:rPr>
          <w:rFonts w:ascii="Times New Roman" w:hAnsi="Times New Roman" w:cs="Times New Roman"/>
          <w:i/>
          <w:iCs/>
        </w:rPr>
        <w:t>Bůh ochrání, bdíti pak přísluší</w:t>
      </w:r>
      <w:r w:rsidR="00A34876">
        <w:rPr>
          <w:rFonts w:ascii="Times New Roman" w:hAnsi="Times New Roman" w:cs="Times New Roman"/>
        </w:rPr>
        <w:t>.“ Heslo si l</w:t>
      </w:r>
      <w:r w:rsidR="00890F56">
        <w:rPr>
          <w:rFonts w:ascii="Times New Roman" w:hAnsi="Times New Roman" w:cs="Times New Roman"/>
        </w:rPr>
        <w:t>ze</w:t>
      </w:r>
      <w:r w:rsidR="00A34876">
        <w:rPr>
          <w:rFonts w:ascii="Times New Roman" w:hAnsi="Times New Roman" w:cs="Times New Roman"/>
        </w:rPr>
        <w:t xml:space="preserve"> však vykládat různými z</w:t>
      </w:r>
      <w:r w:rsidR="00890F56">
        <w:rPr>
          <w:rFonts w:ascii="Times New Roman" w:hAnsi="Times New Roman" w:cs="Times New Roman"/>
        </w:rPr>
        <w:t>působy</w:t>
      </w:r>
      <w:r w:rsidR="002C544D">
        <w:rPr>
          <w:rFonts w:ascii="Times New Roman" w:hAnsi="Times New Roman" w:cs="Times New Roman"/>
        </w:rPr>
        <w:t>.</w:t>
      </w:r>
      <w:r w:rsidR="00CB57C6">
        <w:rPr>
          <w:rStyle w:val="Znakapoznpodarou"/>
          <w:rFonts w:ascii="Times New Roman" w:hAnsi="Times New Roman" w:cs="Times New Roman"/>
        </w:rPr>
        <w:footnoteReference w:id="73"/>
      </w:r>
      <w:r w:rsidR="00890F56">
        <w:rPr>
          <w:rFonts w:ascii="Times New Roman" w:hAnsi="Times New Roman" w:cs="Times New Roman"/>
        </w:rPr>
        <w:t xml:space="preserve"> </w:t>
      </w:r>
    </w:p>
    <w:p w14:paraId="645B4BD7" w14:textId="3216A5B0" w:rsidR="00890F56" w:rsidRDefault="007656D2" w:rsidP="002C544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východní straně věže je postaven přístřešek, který přestupuje přes 3 vertikální části věže.</w:t>
      </w:r>
      <w:r w:rsidR="009D6501">
        <w:rPr>
          <w:rFonts w:ascii="Times New Roman" w:hAnsi="Times New Roman" w:cs="Times New Roman"/>
        </w:rPr>
        <w:t xml:space="preserve"> [3]</w:t>
      </w:r>
      <w:r>
        <w:rPr>
          <w:rFonts w:ascii="Times New Roman" w:hAnsi="Times New Roman" w:cs="Times New Roman"/>
        </w:rPr>
        <w:t xml:space="preserve"> Vevnitř je umístěno točité schodiště z pískovce, které sloužilo jako hlavní vstup do věže. Přístřešek je zakončen velkým šikm</w:t>
      </w:r>
      <w:r w:rsidR="002C544D">
        <w:rPr>
          <w:rFonts w:ascii="Times New Roman" w:hAnsi="Times New Roman" w:cs="Times New Roman"/>
        </w:rPr>
        <w:t xml:space="preserve">ým </w:t>
      </w:r>
      <w:proofErr w:type="spellStart"/>
      <w:r w:rsidR="002C544D">
        <w:rPr>
          <w:rFonts w:ascii="Times New Roman" w:hAnsi="Times New Roman" w:cs="Times New Roman"/>
        </w:rPr>
        <w:t>splávcem</w:t>
      </w:r>
      <w:proofErr w:type="spellEnd"/>
      <w:r w:rsidR="002C544D">
        <w:rPr>
          <w:rFonts w:ascii="Times New Roman" w:hAnsi="Times New Roman" w:cs="Times New Roman"/>
        </w:rPr>
        <w:t xml:space="preserve"> na konci zalomeným. Z</w:t>
      </w:r>
      <w:r>
        <w:rPr>
          <w:rFonts w:ascii="Times New Roman" w:hAnsi="Times New Roman" w:cs="Times New Roman"/>
        </w:rPr>
        <w:t>alomení je od konce asi 25 cm. Přístřešek osvětlují dvě malá obdélníková okna. Šambrány</w:t>
      </w:r>
      <w:r>
        <w:rPr>
          <w:rStyle w:val="Znakapoznpodarou"/>
          <w:rFonts w:ascii="Times New Roman" w:hAnsi="Times New Roman" w:cs="Times New Roman"/>
        </w:rPr>
        <w:footnoteReference w:id="74"/>
      </w:r>
      <w:r>
        <w:rPr>
          <w:rFonts w:ascii="Times New Roman" w:hAnsi="Times New Roman" w:cs="Times New Roman"/>
        </w:rPr>
        <w:t xml:space="preserve"> oken na severní straně věže nesou stopy po mřížích. </w:t>
      </w:r>
      <w:r w:rsidR="001E4B08">
        <w:rPr>
          <w:rFonts w:ascii="Times New Roman" w:hAnsi="Times New Roman" w:cs="Times New Roman"/>
        </w:rPr>
        <w:t>Ve vnitřní části přístěnku jsou při točitém schodišti umístěny dvoje dveře. V dolní místnosti bylo ukryto seno a další potřeby hlásného a v horní místnosti choval hlásný kozu.</w:t>
      </w:r>
      <w:r w:rsidR="00CB57C6">
        <w:rPr>
          <w:rStyle w:val="Znakapoznpodarou"/>
          <w:rFonts w:ascii="Times New Roman" w:hAnsi="Times New Roman" w:cs="Times New Roman"/>
        </w:rPr>
        <w:footnoteReference w:id="75"/>
      </w:r>
      <w:r w:rsidR="001E4B08">
        <w:rPr>
          <w:rFonts w:ascii="Times New Roman" w:hAnsi="Times New Roman" w:cs="Times New Roman"/>
        </w:rPr>
        <w:t xml:space="preserve"> </w:t>
      </w:r>
    </w:p>
    <w:p w14:paraId="1994308E" w14:textId="57BA5CC7" w:rsidR="001E4B08" w:rsidRDefault="001E4B08" w:rsidP="002C544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Druhé patro je také odděleno pouze jednoduchou pásovou římsou, a dle některých badatelů je možné, že první část věže stavěli domácí řemeslníci, neboť v souvislosti </w:t>
      </w:r>
      <w:r>
        <w:rPr>
          <w:rFonts w:ascii="Times New Roman" w:hAnsi="Times New Roman" w:cs="Times New Roman"/>
        </w:rPr>
        <w:lastRenderedPageBreak/>
        <w:t>s touto částí stavby nejsou k dispozici žádné smlouvy mezi italským Burianem Vlachem Kameníkem.</w:t>
      </w:r>
      <w:r w:rsidR="00CB57C6">
        <w:rPr>
          <w:rStyle w:val="Znakapoznpodarou"/>
          <w:rFonts w:ascii="Times New Roman" w:hAnsi="Times New Roman" w:cs="Times New Roman"/>
        </w:rPr>
        <w:footnoteReference w:id="76"/>
      </w:r>
      <w:r>
        <w:rPr>
          <w:rFonts w:ascii="Times New Roman" w:hAnsi="Times New Roman" w:cs="Times New Roman"/>
        </w:rPr>
        <w:t xml:space="preserve"> </w:t>
      </w:r>
      <w:r w:rsidR="00A26A5B">
        <w:rPr>
          <w:rFonts w:ascii="Times New Roman" w:hAnsi="Times New Roman" w:cs="Times New Roman"/>
        </w:rPr>
        <w:t xml:space="preserve"> </w:t>
      </w:r>
    </w:p>
    <w:p w14:paraId="71BBAF46" w14:textId="7073FCD0" w:rsidR="001E4B08" w:rsidRDefault="002C544D" w:rsidP="002C544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Následující</w:t>
      </w:r>
      <w:r w:rsidR="001E4B08">
        <w:rPr>
          <w:rFonts w:ascii="Times New Roman" w:hAnsi="Times New Roman" w:cs="Times New Roman"/>
        </w:rPr>
        <w:t xml:space="preserve"> třetí etáž je oddělena poměrně komplikovanou členitou římsou, která se pak opakuje na všech zbývajících podlažích. Zvnějšku jsou tři okna, a to na jih, západ a na sever, okna na východní části se nachází ještě na přístavku a je větší než zbývající tři.</w:t>
      </w:r>
    </w:p>
    <w:p w14:paraId="63D3595C" w14:textId="0E2D2756" w:rsidR="00377DEB" w:rsidRDefault="001E4B08" w:rsidP="002C544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Čtvrté patro má do všech čtyř stran okna s gotickou klenbou.</w:t>
      </w:r>
      <w:r w:rsidR="00A75D62">
        <w:rPr>
          <w:rFonts w:ascii="Times New Roman" w:hAnsi="Times New Roman" w:cs="Times New Roman"/>
        </w:rPr>
        <w:t xml:space="preserve"> Antonín </w:t>
      </w:r>
      <w:proofErr w:type="spellStart"/>
      <w:r w:rsidR="00A75D62">
        <w:rPr>
          <w:rFonts w:ascii="Times New Roman" w:hAnsi="Times New Roman" w:cs="Times New Roman"/>
        </w:rPr>
        <w:t>Cechner</w:t>
      </w:r>
      <w:proofErr w:type="spellEnd"/>
      <w:r w:rsidR="00A75D62">
        <w:rPr>
          <w:rFonts w:ascii="Times New Roman" w:hAnsi="Times New Roman" w:cs="Times New Roman"/>
        </w:rPr>
        <w:t xml:space="preserve"> je popisuje takto: „</w:t>
      </w:r>
      <w:r w:rsidR="00A75D62" w:rsidRPr="00A75D62">
        <w:rPr>
          <w:rFonts w:ascii="Times New Roman" w:hAnsi="Times New Roman" w:cs="Times New Roman"/>
          <w:i/>
          <w:iCs/>
        </w:rPr>
        <w:t>V třetím patře jsou zdi věže prolomeny na každé straně menším oknem, gotickým obloukem uzavřeným</w:t>
      </w:r>
      <w:r w:rsidR="00A75D62">
        <w:rPr>
          <w:rFonts w:ascii="Times New Roman" w:hAnsi="Times New Roman" w:cs="Times New Roman"/>
        </w:rPr>
        <w:t>.“</w:t>
      </w:r>
      <w:r w:rsidR="00A75D62">
        <w:rPr>
          <w:rStyle w:val="Znakapoznpodarou"/>
          <w:rFonts w:ascii="Times New Roman" w:hAnsi="Times New Roman" w:cs="Times New Roman"/>
        </w:rPr>
        <w:footnoteReference w:id="77"/>
      </w:r>
      <w:r w:rsidR="00A75D62">
        <w:rPr>
          <w:rFonts w:ascii="Times New Roman" w:hAnsi="Times New Roman" w:cs="Times New Roman"/>
        </w:rPr>
        <w:t xml:space="preserve"> </w:t>
      </w:r>
      <w:r w:rsidR="009D604B">
        <w:rPr>
          <w:rFonts w:ascii="Times New Roman" w:hAnsi="Times New Roman" w:cs="Times New Roman"/>
        </w:rPr>
        <w:t xml:space="preserve"> </w:t>
      </w:r>
    </w:p>
    <w:p w14:paraId="3AC0FB50" w14:textId="33CBCCAF" w:rsidR="00377DEB" w:rsidRDefault="00377DEB" w:rsidP="008909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Pr="00377DEB">
        <w:rPr>
          <w:rFonts w:ascii="Times New Roman" w:hAnsi="Times New Roman" w:cs="Times New Roman"/>
          <w:i/>
          <w:iCs/>
        </w:rPr>
        <w:t>Z řady slohových detailů jsou velmi pozoruhodná hrotitá okna s kružbami na středním toskánském sloupu ve čtvrtém patře věže, které prokazují Burianovo severoitalské školení</w:t>
      </w:r>
      <w:r>
        <w:rPr>
          <w:rFonts w:ascii="Times New Roman" w:hAnsi="Times New Roman" w:cs="Times New Roman"/>
        </w:rPr>
        <w:t>.“</w:t>
      </w:r>
      <w:r w:rsidR="00A75D62">
        <w:rPr>
          <w:rStyle w:val="Znakapoznpodarou"/>
          <w:rFonts w:ascii="Times New Roman" w:hAnsi="Times New Roman" w:cs="Times New Roman"/>
        </w:rPr>
        <w:footnoteReference w:id="78"/>
      </w:r>
      <w:r>
        <w:rPr>
          <w:rFonts w:ascii="Times New Roman" w:hAnsi="Times New Roman" w:cs="Times New Roman"/>
        </w:rPr>
        <w:t xml:space="preserve"> </w:t>
      </w:r>
    </w:p>
    <w:p w14:paraId="31DC46C9" w14:textId="176EC93F" w:rsidR="009D604B" w:rsidRDefault="009D604B" w:rsidP="002C544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Zajímavostí čtvrtého podlaží je šlechtický znak umístěný po pravé straně okna na jižní straně věže.</w:t>
      </w:r>
      <w:r w:rsidR="005A5D59">
        <w:rPr>
          <w:rFonts w:ascii="Times New Roman" w:hAnsi="Times New Roman" w:cs="Times New Roman"/>
        </w:rPr>
        <w:t xml:space="preserve"> [6]</w:t>
      </w:r>
      <w:r>
        <w:rPr>
          <w:rFonts w:ascii="Times New Roman" w:hAnsi="Times New Roman" w:cs="Times New Roman"/>
        </w:rPr>
        <w:t xml:space="preserve"> Erb s ováln</w:t>
      </w:r>
      <w:r w:rsidR="002C544D">
        <w:rPr>
          <w:rFonts w:ascii="Times New Roman" w:hAnsi="Times New Roman" w:cs="Times New Roman"/>
        </w:rPr>
        <w:t>ou kartuší je však beze jména. P</w:t>
      </w:r>
      <w:r>
        <w:rPr>
          <w:rFonts w:ascii="Times New Roman" w:hAnsi="Times New Roman" w:cs="Times New Roman"/>
        </w:rPr>
        <w:t>rvní</w:t>
      </w:r>
      <w:r w:rsidR="002C544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badatelem, který se zabýval otázkou, komu mohl tento erb patřit</w:t>
      </w:r>
      <w:r w:rsidR="002C544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byl F</w:t>
      </w:r>
      <w:r w:rsidR="00A75D62">
        <w:rPr>
          <w:rFonts w:ascii="Times New Roman" w:hAnsi="Times New Roman" w:cs="Times New Roman"/>
        </w:rPr>
        <w:t>rantišek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Švedn</w:t>
      </w:r>
      <w:r w:rsidR="002C544D">
        <w:rPr>
          <w:rFonts w:ascii="Times New Roman" w:hAnsi="Times New Roman" w:cs="Times New Roman"/>
        </w:rPr>
        <w:t>a</w:t>
      </w:r>
      <w:proofErr w:type="spellEnd"/>
      <w:r w:rsidR="002C544D">
        <w:rPr>
          <w:rFonts w:ascii="Times New Roman" w:hAnsi="Times New Roman" w:cs="Times New Roman"/>
        </w:rPr>
        <w:t>. T</w:t>
      </w:r>
      <w:r>
        <w:rPr>
          <w:rFonts w:ascii="Times New Roman" w:hAnsi="Times New Roman" w:cs="Times New Roman"/>
        </w:rPr>
        <w:t xml:space="preserve">en uvádí, že by se mohlo jednat o erb Jiřího </w:t>
      </w:r>
      <w:proofErr w:type="spellStart"/>
      <w:r>
        <w:rPr>
          <w:rFonts w:ascii="Times New Roman" w:hAnsi="Times New Roman" w:cs="Times New Roman"/>
        </w:rPr>
        <w:t>Velíka</w:t>
      </w:r>
      <w:proofErr w:type="spellEnd"/>
      <w:r>
        <w:rPr>
          <w:rFonts w:ascii="Times New Roman" w:hAnsi="Times New Roman" w:cs="Times New Roman"/>
        </w:rPr>
        <w:t xml:space="preserve"> ze Šonova, který byl v čase stavby Bílé věže </w:t>
      </w:r>
      <w:proofErr w:type="spellStart"/>
      <w:r>
        <w:rPr>
          <w:rFonts w:ascii="Times New Roman" w:hAnsi="Times New Roman" w:cs="Times New Roman"/>
        </w:rPr>
        <w:t>hofrychtéřem</w:t>
      </w:r>
      <w:proofErr w:type="spellEnd"/>
      <w:r>
        <w:rPr>
          <w:rFonts w:ascii="Times New Roman" w:hAnsi="Times New Roman" w:cs="Times New Roman"/>
        </w:rPr>
        <w:t xml:space="preserve"> královny. </w:t>
      </w:r>
    </w:p>
    <w:p w14:paraId="4AD53C7F" w14:textId="59C21503" w:rsidR="00731A59" w:rsidRDefault="009D604B" w:rsidP="002C544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Popis erbu zněl následovně</w:t>
      </w:r>
      <w:r w:rsidR="00731A59">
        <w:rPr>
          <w:rFonts w:ascii="Times New Roman" w:hAnsi="Times New Roman" w:cs="Times New Roman"/>
        </w:rPr>
        <w:t>: „</w:t>
      </w:r>
      <w:r w:rsidR="00731A59" w:rsidRPr="00731A59">
        <w:rPr>
          <w:rFonts w:ascii="Times New Roman" w:hAnsi="Times New Roman" w:cs="Times New Roman"/>
          <w:i/>
          <w:iCs/>
        </w:rPr>
        <w:t xml:space="preserve">Majestátem daným 1527, 2 června dopuštěno </w:t>
      </w:r>
      <w:proofErr w:type="spellStart"/>
      <w:r w:rsidR="00731A59" w:rsidRPr="00731A59">
        <w:rPr>
          <w:rFonts w:ascii="Times New Roman" w:hAnsi="Times New Roman" w:cs="Times New Roman"/>
          <w:i/>
          <w:iCs/>
        </w:rPr>
        <w:t>janovi</w:t>
      </w:r>
      <w:proofErr w:type="spellEnd"/>
      <w:r w:rsidR="00731A59" w:rsidRPr="00731A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731A59" w:rsidRPr="00731A59">
        <w:rPr>
          <w:rFonts w:ascii="Times New Roman" w:hAnsi="Times New Roman" w:cs="Times New Roman"/>
          <w:i/>
          <w:iCs/>
        </w:rPr>
        <w:t>Šonovskému</w:t>
      </w:r>
      <w:proofErr w:type="spellEnd"/>
      <w:r w:rsidR="00731A59" w:rsidRPr="00731A59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="00731A59" w:rsidRPr="00731A59">
        <w:rPr>
          <w:rFonts w:ascii="Times New Roman" w:hAnsi="Times New Roman" w:cs="Times New Roman"/>
          <w:i/>
          <w:iCs/>
        </w:rPr>
        <w:t>Vácslavovi</w:t>
      </w:r>
      <w:proofErr w:type="spellEnd"/>
      <w:r w:rsidR="00731A59" w:rsidRPr="00731A59">
        <w:rPr>
          <w:rFonts w:ascii="Times New Roman" w:hAnsi="Times New Roman" w:cs="Times New Roman"/>
          <w:i/>
          <w:iCs/>
        </w:rPr>
        <w:t xml:space="preserve"> řečenému </w:t>
      </w:r>
      <w:proofErr w:type="spellStart"/>
      <w:r w:rsidR="00731A59" w:rsidRPr="00731A59">
        <w:rPr>
          <w:rFonts w:ascii="Times New Roman" w:hAnsi="Times New Roman" w:cs="Times New Roman"/>
          <w:i/>
          <w:iCs/>
        </w:rPr>
        <w:t>Vicena</w:t>
      </w:r>
      <w:proofErr w:type="spellEnd"/>
      <w:r w:rsidR="00731A59" w:rsidRPr="00731A59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="00731A59" w:rsidRPr="00731A59">
        <w:rPr>
          <w:rFonts w:ascii="Times New Roman" w:hAnsi="Times New Roman" w:cs="Times New Roman"/>
          <w:i/>
          <w:iCs/>
        </w:rPr>
        <w:t>Vátovi</w:t>
      </w:r>
      <w:proofErr w:type="spellEnd"/>
      <w:r w:rsidR="00731A59" w:rsidRPr="00731A59">
        <w:rPr>
          <w:rFonts w:ascii="Times New Roman" w:hAnsi="Times New Roman" w:cs="Times New Roman"/>
          <w:i/>
          <w:iCs/>
        </w:rPr>
        <w:t xml:space="preserve"> jinak Janovi Štikovi, </w:t>
      </w:r>
      <w:proofErr w:type="spellStart"/>
      <w:r w:rsidR="00731A59" w:rsidRPr="00731A59">
        <w:rPr>
          <w:rFonts w:ascii="Times New Roman" w:hAnsi="Times New Roman" w:cs="Times New Roman"/>
          <w:i/>
          <w:iCs/>
        </w:rPr>
        <w:t>jiříkovi</w:t>
      </w:r>
      <w:proofErr w:type="spellEnd"/>
      <w:r w:rsidR="00731A59" w:rsidRPr="00731A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731A59" w:rsidRPr="00731A59">
        <w:rPr>
          <w:rFonts w:ascii="Times New Roman" w:hAnsi="Times New Roman" w:cs="Times New Roman"/>
          <w:i/>
          <w:iCs/>
        </w:rPr>
        <w:t>Velíkovi</w:t>
      </w:r>
      <w:proofErr w:type="spellEnd"/>
      <w:r w:rsidR="00731A59" w:rsidRPr="00731A59">
        <w:rPr>
          <w:rFonts w:ascii="Times New Roman" w:hAnsi="Times New Roman" w:cs="Times New Roman"/>
          <w:i/>
          <w:iCs/>
        </w:rPr>
        <w:t xml:space="preserve">, Janovi </w:t>
      </w:r>
      <w:proofErr w:type="spellStart"/>
      <w:r w:rsidR="00731A59" w:rsidRPr="00731A59">
        <w:rPr>
          <w:rFonts w:ascii="Times New Roman" w:hAnsi="Times New Roman" w:cs="Times New Roman"/>
          <w:i/>
          <w:iCs/>
        </w:rPr>
        <w:t>Kydlinovci</w:t>
      </w:r>
      <w:proofErr w:type="spellEnd"/>
      <w:r w:rsidR="00731A59" w:rsidRPr="00731A59">
        <w:rPr>
          <w:rFonts w:ascii="Times New Roman" w:hAnsi="Times New Roman" w:cs="Times New Roman"/>
          <w:i/>
          <w:iCs/>
        </w:rPr>
        <w:t xml:space="preserve"> a Janovi Tachovskému, aby se psali ze Šonova a dám jim erb: Modrý štít, u </w:t>
      </w:r>
      <w:proofErr w:type="spellStart"/>
      <w:r w:rsidR="00731A59" w:rsidRPr="00731A59">
        <w:rPr>
          <w:rFonts w:ascii="Times New Roman" w:hAnsi="Times New Roman" w:cs="Times New Roman"/>
          <w:i/>
          <w:iCs/>
        </w:rPr>
        <w:t>spoda</w:t>
      </w:r>
      <w:proofErr w:type="spellEnd"/>
      <w:r w:rsidR="00731A59" w:rsidRPr="00731A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731A59" w:rsidRPr="00731A59">
        <w:rPr>
          <w:rFonts w:ascii="Times New Roman" w:hAnsi="Times New Roman" w:cs="Times New Roman"/>
          <w:i/>
          <w:iCs/>
        </w:rPr>
        <w:t>ostrev</w:t>
      </w:r>
      <w:proofErr w:type="spellEnd"/>
      <w:r w:rsidR="00731A59" w:rsidRPr="00731A59">
        <w:rPr>
          <w:rFonts w:ascii="Times New Roman" w:hAnsi="Times New Roman" w:cs="Times New Roman"/>
          <w:i/>
          <w:iCs/>
        </w:rPr>
        <w:t xml:space="preserve"> stříbrná o třech sucích (jako vidlice se rozcházející) a na té </w:t>
      </w:r>
      <w:proofErr w:type="spellStart"/>
      <w:r w:rsidR="00731A59" w:rsidRPr="00731A59">
        <w:rPr>
          <w:rFonts w:ascii="Times New Roman" w:hAnsi="Times New Roman" w:cs="Times New Roman"/>
          <w:i/>
          <w:iCs/>
        </w:rPr>
        <w:t>ostrvi</w:t>
      </w:r>
      <w:proofErr w:type="spellEnd"/>
      <w:r w:rsidR="00731A59" w:rsidRPr="00731A59">
        <w:rPr>
          <w:rFonts w:ascii="Times New Roman" w:hAnsi="Times New Roman" w:cs="Times New Roman"/>
          <w:i/>
          <w:iCs/>
        </w:rPr>
        <w:t xml:space="preserve"> sokol s panenskou hlavou v zlatém čepci a u každé nohy zvoneček stříbrný a </w:t>
      </w:r>
      <w:proofErr w:type="spellStart"/>
      <w:r w:rsidR="00731A59" w:rsidRPr="00731A59">
        <w:rPr>
          <w:rFonts w:ascii="Times New Roman" w:hAnsi="Times New Roman" w:cs="Times New Roman"/>
          <w:i/>
          <w:iCs/>
        </w:rPr>
        <w:t>poutce</w:t>
      </w:r>
      <w:proofErr w:type="spellEnd"/>
      <w:r w:rsidR="00731A59" w:rsidRPr="00731A59">
        <w:rPr>
          <w:rFonts w:ascii="Times New Roman" w:hAnsi="Times New Roman" w:cs="Times New Roman"/>
          <w:i/>
          <w:iCs/>
        </w:rPr>
        <w:t xml:space="preserve">, kolčí </w:t>
      </w:r>
      <w:proofErr w:type="spellStart"/>
      <w:r w:rsidR="00731A59" w:rsidRPr="00731A59">
        <w:rPr>
          <w:rFonts w:ascii="Times New Roman" w:hAnsi="Times New Roman" w:cs="Times New Roman"/>
          <w:i/>
          <w:iCs/>
        </w:rPr>
        <w:t>helm</w:t>
      </w:r>
      <w:proofErr w:type="spellEnd"/>
      <w:r w:rsidR="00731A59" w:rsidRPr="00731A59">
        <w:rPr>
          <w:rFonts w:ascii="Times New Roman" w:hAnsi="Times New Roman" w:cs="Times New Roman"/>
          <w:i/>
          <w:iCs/>
        </w:rPr>
        <w:t xml:space="preserve"> a </w:t>
      </w:r>
      <w:proofErr w:type="spellStart"/>
      <w:r w:rsidR="00731A59" w:rsidRPr="00731A59">
        <w:rPr>
          <w:rFonts w:ascii="Times New Roman" w:hAnsi="Times New Roman" w:cs="Times New Roman"/>
          <w:i/>
          <w:iCs/>
        </w:rPr>
        <w:t>přikryvadly</w:t>
      </w:r>
      <w:proofErr w:type="spellEnd"/>
      <w:r w:rsidR="00731A59" w:rsidRPr="00731A59">
        <w:rPr>
          <w:rFonts w:ascii="Times New Roman" w:hAnsi="Times New Roman" w:cs="Times New Roman"/>
          <w:i/>
          <w:iCs/>
        </w:rPr>
        <w:t xml:space="preserve"> modrými a bílými a za klenot totéž znamení jako na štítě.</w:t>
      </w:r>
      <w:r w:rsidR="00731A59">
        <w:rPr>
          <w:rFonts w:ascii="Times New Roman" w:hAnsi="Times New Roman" w:cs="Times New Roman"/>
        </w:rPr>
        <w:t>“</w:t>
      </w:r>
      <w:r w:rsidR="00A75D62">
        <w:rPr>
          <w:rStyle w:val="Znakapoznpodarou"/>
          <w:rFonts w:ascii="Times New Roman" w:hAnsi="Times New Roman" w:cs="Times New Roman"/>
        </w:rPr>
        <w:footnoteReference w:id="79"/>
      </w:r>
      <w:r w:rsidR="00731A59">
        <w:rPr>
          <w:rFonts w:ascii="Times New Roman" w:hAnsi="Times New Roman" w:cs="Times New Roman"/>
        </w:rPr>
        <w:t xml:space="preserve"> </w:t>
      </w:r>
    </w:p>
    <w:p w14:paraId="4F824718" w14:textId="41F7B449" w:rsidR="00731A59" w:rsidRDefault="00731A59" w:rsidP="002C544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Celý erb je pak tesán z pískovce a je zasazen do zdi věže dva pískovcové pásky pod pátým podpažím. Horní i dolní část erbu pak nese pásovou římsu podobnou těm, které jsou užity na věži. Je tedy možné, že erb zhotovil Burian Vlach Kameník. Vsazený </w:t>
      </w:r>
      <w:r>
        <w:rPr>
          <w:rFonts w:ascii="Times New Roman" w:hAnsi="Times New Roman" w:cs="Times New Roman"/>
        </w:rPr>
        <w:lastRenderedPageBreak/>
        <w:t>erb je také členitě zdobený: „</w:t>
      </w:r>
      <w:r w:rsidRPr="00731A59">
        <w:rPr>
          <w:rFonts w:ascii="Times New Roman" w:hAnsi="Times New Roman" w:cs="Times New Roman"/>
          <w:i/>
          <w:iCs/>
        </w:rPr>
        <w:t xml:space="preserve">Ve štítu je prohnutá </w:t>
      </w:r>
      <w:proofErr w:type="spellStart"/>
      <w:r w:rsidRPr="00731A59">
        <w:rPr>
          <w:rFonts w:ascii="Times New Roman" w:hAnsi="Times New Roman" w:cs="Times New Roman"/>
          <w:i/>
          <w:iCs/>
        </w:rPr>
        <w:t>osterev</w:t>
      </w:r>
      <w:proofErr w:type="spellEnd"/>
      <w:r w:rsidRPr="00731A59">
        <w:rPr>
          <w:rFonts w:ascii="Times New Roman" w:hAnsi="Times New Roman" w:cs="Times New Roman"/>
          <w:i/>
          <w:iCs/>
        </w:rPr>
        <w:t xml:space="preserve"> se čtyřmi suky a na ní sedí pták dravec – sokol otočený vlevo. Dvěma pařáty je zachycen na </w:t>
      </w:r>
      <w:proofErr w:type="spellStart"/>
      <w:r w:rsidRPr="00731A59">
        <w:rPr>
          <w:rFonts w:ascii="Times New Roman" w:hAnsi="Times New Roman" w:cs="Times New Roman"/>
          <w:i/>
          <w:iCs/>
        </w:rPr>
        <w:t>ostrvy</w:t>
      </w:r>
      <w:proofErr w:type="spellEnd"/>
      <w:r w:rsidRPr="00731A59">
        <w:rPr>
          <w:rFonts w:ascii="Times New Roman" w:hAnsi="Times New Roman" w:cs="Times New Roman"/>
          <w:i/>
          <w:iCs/>
        </w:rPr>
        <w:t xml:space="preserve">. Hlava sokola je lidská a má podobu ženské tváře s parukou na hlavě. Na kolčím helmu je klenot – totéž znamení jako ve štítě, jen hlava je mužská s parukou. </w:t>
      </w:r>
      <w:proofErr w:type="spellStart"/>
      <w:r w:rsidRPr="00731A59">
        <w:rPr>
          <w:rFonts w:ascii="Times New Roman" w:hAnsi="Times New Roman" w:cs="Times New Roman"/>
          <w:i/>
          <w:iCs/>
        </w:rPr>
        <w:t>Přikryvadla</w:t>
      </w:r>
      <w:proofErr w:type="spellEnd"/>
      <w:r w:rsidRPr="00731A59">
        <w:rPr>
          <w:rFonts w:ascii="Times New Roman" w:hAnsi="Times New Roman" w:cs="Times New Roman"/>
          <w:i/>
          <w:iCs/>
        </w:rPr>
        <w:t xml:space="preserve"> jsou rozdělena na tři díly, v prostředním je </w:t>
      </w:r>
      <w:proofErr w:type="spellStart"/>
      <w:r w:rsidRPr="00731A59">
        <w:rPr>
          <w:rFonts w:ascii="Times New Roman" w:hAnsi="Times New Roman" w:cs="Times New Roman"/>
          <w:i/>
          <w:iCs/>
        </w:rPr>
        <w:t>monile</w:t>
      </w:r>
      <w:proofErr w:type="spellEnd"/>
      <w:r w:rsidRPr="00731A59">
        <w:rPr>
          <w:rFonts w:ascii="Times New Roman" w:hAnsi="Times New Roman" w:cs="Times New Roman"/>
          <w:i/>
          <w:iCs/>
        </w:rPr>
        <w:t xml:space="preserve"> zavěšená okolo helmu. Za </w:t>
      </w:r>
      <w:proofErr w:type="spellStart"/>
      <w:r w:rsidRPr="00731A59">
        <w:rPr>
          <w:rFonts w:ascii="Times New Roman" w:hAnsi="Times New Roman" w:cs="Times New Roman"/>
          <w:i/>
          <w:iCs/>
        </w:rPr>
        <w:t>přikryvadly</w:t>
      </w:r>
      <w:proofErr w:type="spellEnd"/>
      <w:r w:rsidRPr="00731A59">
        <w:rPr>
          <w:rFonts w:ascii="Times New Roman" w:hAnsi="Times New Roman" w:cs="Times New Roman"/>
          <w:i/>
          <w:iCs/>
        </w:rPr>
        <w:t xml:space="preserve"> vybíhají pštrosí pera, která po obou stranách padají dolů ke kartuši</w:t>
      </w:r>
      <w:r>
        <w:rPr>
          <w:rFonts w:ascii="Times New Roman" w:hAnsi="Times New Roman" w:cs="Times New Roman"/>
        </w:rPr>
        <w:t>.“</w:t>
      </w:r>
      <w:r w:rsidR="00A75D62">
        <w:rPr>
          <w:rStyle w:val="Znakapoznpodarou"/>
          <w:rFonts w:ascii="Times New Roman" w:hAnsi="Times New Roman" w:cs="Times New Roman"/>
        </w:rPr>
        <w:footnoteReference w:id="80"/>
      </w:r>
      <w:r>
        <w:rPr>
          <w:rFonts w:ascii="Times New Roman" w:hAnsi="Times New Roman" w:cs="Times New Roman"/>
        </w:rPr>
        <w:t xml:space="preserve"> </w:t>
      </w:r>
    </w:p>
    <w:p w14:paraId="0553C157" w14:textId="163491DE" w:rsidR="00731A59" w:rsidRDefault="001D7074" w:rsidP="002C544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Pravděpodobně </w:t>
      </w:r>
      <w:r w:rsidR="001E6FB9">
        <w:rPr>
          <w:rFonts w:ascii="Times New Roman" w:hAnsi="Times New Roman" w:cs="Times New Roman"/>
        </w:rPr>
        <w:t xml:space="preserve">však </w:t>
      </w:r>
      <w:r>
        <w:rPr>
          <w:rFonts w:ascii="Times New Roman" w:hAnsi="Times New Roman" w:cs="Times New Roman"/>
        </w:rPr>
        <w:t>znak náležel císařskému rychtáři Hradce Králové Šimonu Litickému. Ten zemřel v roce 1578 a tou dobou byla stavba věže již ve čtvrté části stavby. Litický je pochován v chrámové kryptě.</w:t>
      </w:r>
      <w:r w:rsidR="00A75D62">
        <w:rPr>
          <w:rStyle w:val="Znakapoznpodarou"/>
          <w:rFonts w:ascii="Times New Roman" w:hAnsi="Times New Roman" w:cs="Times New Roman"/>
        </w:rPr>
        <w:footnoteReference w:id="81"/>
      </w:r>
      <w:r>
        <w:rPr>
          <w:rFonts w:ascii="Times New Roman" w:hAnsi="Times New Roman" w:cs="Times New Roman"/>
        </w:rPr>
        <w:t xml:space="preserve"> </w:t>
      </w:r>
    </w:p>
    <w:p w14:paraId="6C98421C" w14:textId="2CEE8518" w:rsidR="001D7074" w:rsidRDefault="001E6FB9" w:rsidP="002C544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pátém podlaží je zavěšen zvon Augustin, na trámech u zvonu je nápis ANNO DOMINI 1.7.2.6 LK MARK. V pátém patře jsou zvnějšku na věži ve všech čtyřech stranách velká gotická okna. „</w:t>
      </w:r>
      <w:r w:rsidR="00A75D62">
        <w:rPr>
          <w:rFonts w:ascii="Times New Roman" w:hAnsi="Times New Roman" w:cs="Times New Roman"/>
        </w:rPr>
        <w:t>„</w:t>
      </w:r>
      <w:r w:rsidR="00A75D62">
        <w:rPr>
          <w:rFonts w:ascii="Times New Roman" w:hAnsi="Times New Roman" w:cs="Times New Roman"/>
          <w:i/>
          <w:iCs/>
        </w:rPr>
        <w:t xml:space="preserve">… v každé straně velké okno svrchem též hrotitým obloukem překlenuté, jež vyplněno jest nad patkami </w:t>
      </w:r>
      <w:proofErr w:type="spellStart"/>
      <w:r w:rsidR="00A75D62">
        <w:rPr>
          <w:rFonts w:ascii="Times New Roman" w:hAnsi="Times New Roman" w:cs="Times New Roman"/>
          <w:i/>
          <w:iCs/>
        </w:rPr>
        <w:t>renaissanční</w:t>
      </w:r>
      <w:proofErr w:type="spellEnd"/>
      <w:r w:rsidR="00A75D62">
        <w:rPr>
          <w:rFonts w:ascii="Times New Roman" w:hAnsi="Times New Roman" w:cs="Times New Roman"/>
          <w:i/>
          <w:iCs/>
        </w:rPr>
        <w:t xml:space="preserve"> kružbou válečkového profilu, složenou ze dvou gotických obloučků a kruhu v </w:t>
      </w:r>
      <w:proofErr w:type="spellStart"/>
      <w:r w:rsidR="00A75D62">
        <w:rPr>
          <w:rFonts w:ascii="Times New Roman" w:hAnsi="Times New Roman" w:cs="Times New Roman"/>
          <w:i/>
          <w:iCs/>
        </w:rPr>
        <w:t>protřed</w:t>
      </w:r>
      <w:proofErr w:type="spellEnd"/>
      <w:r w:rsidR="00A75D62">
        <w:rPr>
          <w:rFonts w:ascii="Times New Roman" w:hAnsi="Times New Roman" w:cs="Times New Roman"/>
          <w:i/>
          <w:iCs/>
        </w:rPr>
        <w:t>. Kružba jest podporovaná po stranách polosloupy a uprostřed volným sloupkem toskánského řádu, na podstavcích</w:t>
      </w:r>
      <w:r w:rsidR="00A75D62">
        <w:rPr>
          <w:rFonts w:ascii="Times New Roman" w:hAnsi="Times New Roman" w:cs="Times New Roman"/>
        </w:rPr>
        <w:t>.“</w:t>
      </w:r>
      <w:r w:rsidR="00A75D62">
        <w:rPr>
          <w:rStyle w:val="Znakapoznpodarou"/>
          <w:rFonts w:ascii="Times New Roman" w:hAnsi="Times New Roman" w:cs="Times New Roman"/>
        </w:rPr>
        <w:footnoteReference w:id="82"/>
      </w:r>
      <w:r>
        <w:rPr>
          <w:rFonts w:ascii="Times New Roman" w:hAnsi="Times New Roman" w:cs="Times New Roman"/>
        </w:rPr>
        <w:t xml:space="preserve"> </w:t>
      </w:r>
    </w:p>
    <w:p w14:paraId="5141ABD1" w14:textId="605A5DF3" w:rsidR="001E6FB9" w:rsidRDefault="009E1548" w:rsidP="002C544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Zvon Augustin byl vytažen po 72 letech od zhotovení královehradeckým zvonařem Ondře</w:t>
      </w:r>
      <w:r w:rsidR="007E1074"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 xml:space="preserve">em Žáčkem atmosféra vytažení znovu byla zaznamenána prvním radním písařem mistrem Jiříkem Vodičkou </w:t>
      </w:r>
      <w:proofErr w:type="spellStart"/>
      <w:r>
        <w:rPr>
          <w:rFonts w:ascii="Times New Roman" w:hAnsi="Times New Roman" w:cs="Times New Roman"/>
        </w:rPr>
        <w:t>Horažďovským</w:t>
      </w:r>
      <w:proofErr w:type="spellEnd"/>
      <w:r>
        <w:rPr>
          <w:rFonts w:ascii="Times New Roman" w:hAnsi="Times New Roman" w:cs="Times New Roman"/>
        </w:rPr>
        <w:t>:</w:t>
      </w:r>
    </w:p>
    <w:p w14:paraId="0927B18C" w14:textId="71E27493" w:rsidR="009E1548" w:rsidRDefault="009E1548" w:rsidP="008909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„…</w:t>
      </w:r>
      <w:r w:rsidRPr="009E1548">
        <w:rPr>
          <w:rFonts w:ascii="Times New Roman" w:hAnsi="Times New Roman" w:cs="Times New Roman"/>
          <w:i/>
          <w:iCs/>
        </w:rPr>
        <w:t xml:space="preserve">Již pak měsíce máje zvon veliký Augustin řečený, léta Páně 1509 Šťastně ku cti a chvále Pána Boha všemohoucího slit, přední klenot </w:t>
      </w:r>
      <w:proofErr w:type="spellStart"/>
      <w:r w:rsidRPr="009E1548">
        <w:rPr>
          <w:rFonts w:ascii="Times New Roman" w:hAnsi="Times New Roman" w:cs="Times New Roman"/>
          <w:i/>
          <w:iCs/>
        </w:rPr>
        <w:t>záduší</w:t>
      </w:r>
      <w:proofErr w:type="spellEnd"/>
      <w:r w:rsidRPr="009E1548">
        <w:rPr>
          <w:rFonts w:ascii="Times New Roman" w:hAnsi="Times New Roman" w:cs="Times New Roman"/>
          <w:i/>
          <w:iCs/>
        </w:rPr>
        <w:t xml:space="preserve"> kostela velikého sv. Ducha mezi hodinou dvanáctou a třináctou tažen jest na věž novou (která léta Páně 1574 to pondělí po sv. Trojici při kostele sv. Klimenta založena a sedm let pořád zběhlých od samého kamene stavěna byla, a léta 1580, co se tkne stavení zednického, téměř dokonáno jest) a když již asi tři lokty od země byli, provaz největší rumpálu </w:t>
      </w:r>
      <w:proofErr w:type="spellStart"/>
      <w:r w:rsidRPr="009E1548">
        <w:rPr>
          <w:rFonts w:ascii="Times New Roman" w:hAnsi="Times New Roman" w:cs="Times New Roman"/>
          <w:i/>
          <w:iCs/>
        </w:rPr>
        <w:t>kruchovního</w:t>
      </w:r>
      <w:proofErr w:type="spellEnd"/>
      <w:r w:rsidRPr="009E1548">
        <w:rPr>
          <w:rFonts w:ascii="Times New Roman" w:hAnsi="Times New Roman" w:cs="Times New Roman"/>
          <w:i/>
          <w:iCs/>
        </w:rPr>
        <w:t xml:space="preserve"> nemírným tažením a jiných, kteří rumpál nahoře na věži táhli, přetahování </w:t>
      </w:r>
      <w:proofErr w:type="spellStart"/>
      <w:r w:rsidRPr="009E1548">
        <w:rPr>
          <w:rFonts w:ascii="Times New Roman" w:hAnsi="Times New Roman" w:cs="Times New Roman"/>
          <w:i/>
          <w:iCs/>
        </w:rPr>
        <w:t>strahl</w:t>
      </w:r>
      <w:proofErr w:type="spellEnd"/>
      <w:r w:rsidRPr="009E1548">
        <w:rPr>
          <w:rFonts w:ascii="Times New Roman" w:hAnsi="Times New Roman" w:cs="Times New Roman"/>
          <w:i/>
          <w:iCs/>
        </w:rPr>
        <w:t xml:space="preserve"> se. Nad čím pan purkmistr a páni nemálo se zarmoutili, však to všecko stalo se bez větší škody na témž zvonu, neb jiní provazové dosti pevně a dobře jej udrželi. Když potom hned trámy </w:t>
      </w:r>
      <w:r w:rsidRPr="009E1548">
        <w:rPr>
          <w:rFonts w:ascii="Times New Roman" w:hAnsi="Times New Roman" w:cs="Times New Roman"/>
          <w:i/>
          <w:iCs/>
        </w:rPr>
        <w:lastRenderedPageBreak/>
        <w:t>podvlečeny a zase tím provazem dobře svázaným tažen jest, a to mezi hodinou třináctou a dvanáctou. A když téměř do poloviny věže tažen byl, učiněno jest mu odpočinutí, a dva velcí dubové podloženi, na nich se zdržoval. A tak když klapky povychladly mezi patnáctou a šestnáctou vtažen jest nahoru. Z čehož budiž Pán Bůh pochválen</w:t>
      </w:r>
      <w:r>
        <w:rPr>
          <w:rFonts w:ascii="Times New Roman" w:hAnsi="Times New Roman" w:cs="Times New Roman"/>
        </w:rPr>
        <w:t>…“</w:t>
      </w:r>
      <w:r w:rsidR="00A75D62">
        <w:rPr>
          <w:rStyle w:val="Znakapoznpodarou"/>
          <w:rFonts w:ascii="Times New Roman" w:hAnsi="Times New Roman" w:cs="Times New Roman"/>
        </w:rPr>
        <w:footnoteReference w:id="83"/>
      </w:r>
      <w:r>
        <w:rPr>
          <w:rFonts w:ascii="Times New Roman" w:hAnsi="Times New Roman" w:cs="Times New Roman"/>
        </w:rPr>
        <w:t xml:space="preserve"> </w:t>
      </w:r>
    </w:p>
    <w:p w14:paraId="31961B1F" w14:textId="38811B86" w:rsidR="00BE1384" w:rsidRDefault="00BE1384" w:rsidP="0072739A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Samotné zvonění obstarávaly dva cimbály. „</w:t>
      </w:r>
      <w:r w:rsidRPr="00BE1384">
        <w:rPr>
          <w:rFonts w:ascii="Times New Roman" w:hAnsi="Times New Roman" w:cs="Times New Roman"/>
          <w:i/>
          <w:iCs/>
        </w:rPr>
        <w:t>Na cimbály tlučou kovová kladívka a oba jsou ovládány dvěma stroji spojenými s hodinami pomocí ocelových lanek</w:t>
      </w:r>
      <w:r>
        <w:rPr>
          <w:rFonts w:ascii="Times New Roman" w:hAnsi="Times New Roman" w:cs="Times New Roman"/>
        </w:rPr>
        <w:t>.“</w:t>
      </w:r>
      <w:r w:rsidR="00A75D62">
        <w:rPr>
          <w:rStyle w:val="Znakapoznpodarou"/>
          <w:rFonts w:ascii="Times New Roman" w:hAnsi="Times New Roman" w:cs="Times New Roman"/>
        </w:rPr>
        <w:footnoteReference w:id="84"/>
      </w:r>
      <w:r>
        <w:rPr>
          <w:rFonts w:ascii="Times New Roman" w:hAnsi="Times New Roman" w:cs="Times New Roman"/>
        </w:rPr>
        <w:t xml:space="preserve"> Velký cimb</w:t>
      </w:r>
      <w:r w:rsidR="0072739A">
        <w:rPr>
          <w:rFonts w:ascii="Times New Roman" w:hAnsi="Times New Roman" w:cs="Times New Roman"/>
        </w:rPr>
        <w:t>ál na sobě nese letopočet 1591. M</w:t>
      </w:r>
      <w:r>
        <w:rPr>
          <w:rFonts w:ascii="Times New Roman" w:hAnsi="Times New Roman" w:cs="Times New Roman"/>
        </w:rPr>
        <w:t xml:space="preserve">ěsto už od roku 1584 mělo potíže tento cimbál odlít, jako prvnímu byla tato práce svěřena královehradeckému mistru zvonaři </w:t>
      </w:r>
      <w:proofErr w:type="spellStart"/>
      <w:r>
        <w:rPr>
          <w:rFonts w:ascii="Times New Roman" w:hAnsi="Times New Roman" w:cs="Times New Roman"/>
        </w:rPr>
        <w:t>Eiášovi</w:t>
      </w:r>
      <w:proofErr w:type="spellEnd"/>
      <w:r>
        <w:rPr>
          <w:rFonts w:ascii="Times New Roman" w:hAnsi="Times New Roman" w:cs="Times New Roman"/>
        </w:rPr>
        <w:t xml:space="preserve">, ten ale nedokázal odlít cimbál požadovaných centů a ten jeho měl nepěkný zvuk. Nakonec velký cimbál zhotovil mistr Vavřinec, tento cimbál měl v přepočtu 1198,12 kilogramů. </w:t>
      </w:r>
    </w:p>
    <w:p w14:paraId="4FCD312F" w14:textId="2895666C" w:rsidR="00BE1384" w:rsidRDefault="00BE1384" w:rsidP="0072739A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Velký cimbál zdobí mnoho nápisů a dekorů, mimo jiné i kartuše s erbem Martina </w:t>
      </w:r>
      <w:proofErr w:type="spellStart"/>
      <w:r>
        <w:rPr>
          <w:rFonts w:ascii="Times New Roman" w:hAnsi="Times New Roman" w:cs="Times New Roman"/>
        </w:rPr>
        <w:t>Cejpa</w:t>
      </w:r>
      <w:proofErr w:type="spellEnd"/>
      <w:r>
        <w:rPr>
          <w:rFonts w:ascii="Times New Roman" w:hAnsi="Times New Roman" w:cs="Times New Roman"/>
        </w:rPr>
        <w:t xml:space="preserve"> z </w:t>
      </w:r>
      <w:proofErr w:type="spellStart"/>
      <w:r>
        <w:rPr>
          <w:rFonts w:ascii="Times New Roman" w:hAnsi="Times New Roman" w:cs="Times New Roman"/>
        </w:rPr>
        <w:t>Peclinovce</w:t>
      </w:r>
      <w:proofErr w:type="spellEnd"/>
      <w:r>
        <w:rPr>
          <w:rFonts w:ascii="Times New Roman" w:hAnsi="Times New Roman" w:cs="Times New Roman"/>
        </w:rPr>
        <w:t xml:space="preserve"> s tolarem císaře Rudolfa II. </w:t>
      </w:r>
    </w:p>
    <w:p w14:paraId="7A5CAE10" w14:textId="3089AC51" w:rsidR="009E1548" w:rsidRDefault="009E1548" w:rsidP="0072739A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šestém venkovním podlaží se nach</w:t>
      </w:r>
      <w:r w:rsidR="00A26A5B">
        <w:rPr>
          <w:rFonts w:ascii="Times New Roman" w:hAnsi="Times New Roman" w:cs="Times New Roman"/>
        </w:rPr>
        <w:t xml:space="preserve">ázel staročeský orloj od </w:t>
      </w:r>
      <w:r w:rsidR="00664184">
        <w:rPr>
          <w:rFonts w:ascii="Times New Roman" w:hAnsi="Times New Roman" w:cs="Times New Roman"/>
        </w:rPr>
        <w:t xml:space="preserve">mistra </w:t>
      </w:r>
      <w:r w:rsidR="00A26A5B">
        <w:rPr>
          <w:rFonts w:ascii="Times New Roman" w:hAnsi="Times New Roman" w:cs="Times New Roman"/>
        </w:rPr>
        <w:t xml:space="preserve">Vavřince, roku 1829 jej nahradili hodiny od pražského mistra Josefa Božka. </w:t>
      </w:r>
      <w:r w:rsidR="00664184">
        <w:rPr>
          <w:rFonts w:ascii="Times New Roman" w:hAnsi="Times New Roman" w:cs="Times New Roman"/>
        </w:rPr>
        <w:t>Mistr Vavřinec v Hradci králové odlil cimbál, toto privilegium získal od císaře Rudolfa II.</w:t>
      </w:r>
    </w:p>
    <w:p w14:paraId="3351083D" w14:textId="0A351E6C" w:rsidR="00A26A5B" w:rsidRDefault="00A26A5B" w:rsidP="0072739A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Poslední venkovní částí věže je ochoz, vchod na něj je z východní strany věže. Ochoz je krytý jednoduchou klenbovitou nástavbou, která nese dvanáct toskánských sloupů na podstavcích, v rozích ochozu jsou pak dvojité toskánské sloupy. Vevnitř ochozu byla světnice hlásného, který zde vykonával službu. </w:t>
      </w:r>
    </w:p>
    <w:p w14:paraId="62E3A5ED" w14:textId="29F3886A" w:rsidR="005908F6" w:rsidRDefault="00A26A5B" w:rsidP="0072739A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Poslední částí věže je makovice zakončená železným prutem. Rozměry báně dosahují 486 metrů plochy. </w:t>
      </w:r>
    </w:p>
    <w:p w14:paraId="4C09A82A" w14:textId="77777777" w:rsidR="0072739A" w:rsidRDefault="0072739A" w:rsidP="0072739A">
      <w:pPr>
        <w:ind w:firstLine="708"/>
        <w:rPr>
          <w:rFonts w:ascii="Times New Roman" w:hAnsi="Times New Roman" w:cs="Times New Roman"/>
        </w:rPr>
      </w:pPr>
    </w:p>
    <w:p w14:paraId="750047F2" w14:textId="2D7D58EB" w:rsidR="00D71C00" w:rsidRDefault="00344567" w:rsidP="00344567">
      <w:pPr>
        <w:pStyle w:val="Nadpis3"/>
      </w:pPr>
      <w:bookmarkStart w:id="32" w:name="_Toc80229766"/>
      <w:r>
        <w:t>Závěr</w:t>
      </w:r>
      <w:bookmarkEnd w:id="32"/>
    </w:p>
    <w:p w14:paraId="5D08181A" w14:textId="77777777" w:rsidR="0072739A" w:rsidRPr="0072739A" w:rsidRDefault="0072739A" w:rsidP="0072739A">
      <w:pPr>
        <w:spacing w:after="0"/>
      </w:pPr>
    </w:p>
    <w:p w14:paraId="48ADFE1F" w14:textId="5D24A682" w:rsidR="00A3037E" w:rsidRDefault="00934F89" w:rsidP="0072739A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Renesanční </w:t>
      </w:r>
      <w:r w:rsidR="00A3037E">
        <w:rPr>
          <w:rFonts w:ascii="Times New Roman" w:hAnsi="Times New Roman" w:cs="Times New Roman"/>
        </w:rPr>
        <w:t xml:space="preserve">přestavbu </w:t>
      </w:r>
      <w:r>
        <w:rPr>
          <w:rFonts w:ascii="Times New Roman" w:hAnsi="Times New Roman" w:cs="Times New Roman"/>
        </w:rPr>
        <w:t xml:space="preserve">města Hradce </w:t>
      </w:r>
      <w:r w:rsidR="007F1A34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rálové,</w:t>
      </w:r>
      <w:r w:rsidR="00A3037E">
        <w:rPr>
          <w:rFonts w:ascii="Times New Roman" w:hAnsi="Times New Roman" w:cs="Times New Roman"/>
        </w:rPr>
        <w:t xml:space="preserve"> která proběhla primárně za vlády Vladislava</w:t>
      </w:r>
      <w:r>
        <w:rPr>
          <w:rFonts w:ascii="Times New Roman" w:hAnsi="Times New Roman" w:cs="Times New Roman"/>
        </w:rPr>
        <w:t xml:space="preserve"> </w:t>
      </w:r>
      <w:r w:rsidR="00A3037E">
        <w:rPr>
          <w:rFonts w:ascii="Times New Roman" w:hAnsi="Times New Roman" w:cs="Times New Roman"/>
        </w:rPr>
        <w:t>II</w:t>
      </w:r>
      <w:r w:rsidR="0072739A">
        <w:rPr>
          <w:rFonts w:ascii="Times New Roman" w:hAnsi="Times New Roman" w:cs="Times New Roman"/>
        </w:rPr>
        <w:t>.</w:t>
      </w:r>
      <w:r w:rsidR="00A3037E">
        <w:rPr>
          <w:rFonts w:ascii="Times New Roman" w:hAnsi="Times New Roman" w:cs="Times New Roman"/>
        </w:rPr>
        <w:t xml:space="preserve"> Jagelonského </w:t>
      </w:r>
      <w:r w:rsidR="007F1A34">
        <w:rPr>
          <w:rFonts w:ascii="Times New Roman" w:hAnsi="Times New Roman" w:cs="Times New Roman"/>
        </w:rPr>
        <w:t xml:space="preserve">prezentuji čtyřmi </w:t>
      </w:r>
      <w:r w:rsidR="00A3037E">
        <w:rPr>
          <w:rFonts w:ascii="Times New Roman" w:hAnsi="Times New Roman" w:cs="Times New Roman"/>
        </w:rPr>
        <w:t xml:space="preserve">hlavními </w:t>
      </w:r>
      <w:r w:rsidR="007F1A34">
        <w:rPr>
          <w:rFonts w:ascii="Times New Roman" w:hAnsi="Times New Roman" w:cs="Times New Roman"/>
        </w:rPr>
        <w:t>stavbami</w:t>
      </w:r>
      <w:r>
        <w:rPr>
          <w:rFonts w:ascii="Times New Roman" w:hAnsi="Times New Roman" w:cs="Times New Roman"/>
        </w:rPr>
        <w:t xml:space="preserve">: Věží </w:t>
      </w:r>
      <w:proofErr w:type="spellStart"/>
      <w:r>
        <w:rPr>
          <w:rFonts w:ascii="Times New Roman" w:hAnsi="Times New Roman" w:cs="Times New Roman"/>
        </w:rPr>
        <w:t>Kropáčkou</w:t>
      </w:r>
      <w:proofErr w:type="spellEnd"/>
      <w:r>
        <w:rPr>
          <w:rFonts w:ascii="Times New Roman" w:hAnsi="Times New Roman" w:cs="Times New Roman"/>
        </w:rPr>
        <w:t xml:space="preserve">, Pražskou bránou, Bílou Věží a Purkrabským domem. </w:t>
      </w:r>
      <w:r w:rsidR="00A3037E">
        <w:rPr>
          <w:rFonts w:ascii="Times New Roman" w:hAnsi="Times New Roman" w:cs="Times New Roman"/>
        </w:rPr>
        <w:t xml:space="preserve">I když většinu objektů tohoto stylu </w:t>
      </w:r>
      <w:r w:rsidR="00A3037E">
        <w:rPr>
          <w:rFonts w:ascii="Times New Roman" w:hAnsi="Times New Roman" w:cs="Times New Roman"/>
        </w:rPr>
        <w:lastRenderedPageBreak/>
        <w:t xml:space="preserve">později překryly další slohové přestavby, lze spatřit dodnes některé renesanční prvky, jakou jsou fragmenty fasád domů, římsy, portály, okna nebo renesanční klenby. </w:t>
      </w:r>
    </w:p>
    <w:p w14:paraId="7F6F2EE6" w14:textId="48B22612" w:rsidR="008348B8" w:rsidRDefault="008348B8" w:rsidP="00934F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Vzhledem k přestavbám nelze tyto objekty mezi sebou formálně srovnat. Jelikož se jedná o stavby různé funkce, nevykazují podobné architektonické prvky.</w:t>
      </w:r>
    </w:p>
    <w:p w14:paraId="5E241982" w14:textId="756B5A13" w:rsidR="00344567" w:rsidRDefault="00344567" w:rsidP="00344567"/>
    <w:p w14:paraId="326B8D6E" w14:textId="631D789F" w:rsidR="008348B8" w:rsidRDefault="008348B8" w:rsidP="00344567"/>
    <w:p w14:paraId="7CA9466C" w14:textId="04FF9533" w:rsidR="008348B8" w:rsidRDefault="008348B8" w:rsidP="00344567"/>
    <w:p w14:paraId="5C0B71A9" w14:textId="3E1439B6" w:rsidR="008348B8" w:rsidRDefault="008348B8" w:rsidP="00344567"/>
    <w:p w14:paraId="28F6C260" w14:textId="1D8BACC0" w:rsidR="008348B8" w:rsidRDefault="008348B8" w:rsidP="00344567"/>
    <w:p w14:paraId="126F0D5B" w14:textId="49601A19" w:rsidR="008348B8" w:rsidRDefault="008348B8" w:rsidP="00344567"/>
    <w:p w14:paraId="06D61A36" w14:textId="5EB83706" w:rsidR="008348B8" w:rsidRDefault="008348B8" w:rsidP="00344567"/>
    <w:p w14:paraId="5C23BDDD" w14:textId="03A4B3DD" w:rsidR="008348B8" w:rsidRDefault="008348B8" w:rsidP="00344567"/>
    <w:p w14:paraId="6094D96F" w14:textId="49666159" w:rsidR="00EA384C" w:rsidRDefault="00EA384C" w:rsidP="00344567"/>
    <w:p w14:paraId="77B16DFE" w14:textId="6CD5A13B" w:rsidR="00EA384C" w:rsidRDefault="00EA384C" w:rsidP="00344567"/>
    <w:p w14:paraId="5A974D4B" w14:textId="797D0FA2" w:rsidR="00EA384C" w:rsidRDefault="00EA384C" w:rsidP="00344567"/>
    <w:p w14:paraId="4DCDAE71" w14:textId="66A9F0CD" w:rsidR="00EA384C" w:rsidRDefault="00EA384C" w:rsidP="00344567"/>
    <w:p w14:paraId="2087DAD1" w14:textId="16E23E73" w:rsidR="00EA384C" w:rsidRDefault="00EA384C" w:rsidP="00344567"/>
    <w:p w14:paraId="00826FF0" w14:textId="270CF978" w:rsidR="00EA384C" w:rsidRDefault="00EA384C" w:rsidP="00344567"/>
    <w:p w14:paraId="37CB3BAD" w14:textId="0ABD1AFA" w:rsidR="00EA384C" w:rsidRDefault="00EA384C" w:rsidP="00344567"/>
    <w:p w14:paraId="13C0B0C1" w14:textId="62499DF9" w:rsidR="00EA384C" w:rsidRDefault="00EA384C" w:rsidP="00344567"/>
    <w:p w14:paraId="3D3E4CB2" w14:textId="1A113071" w:rsidR="00EA384C" w:rsidRDefault="00EA384C" w:rsidP="00344567"/>
    <w:p w14:paraId="207C287C" w14:textId="5629D0D2" w:rsidR="00EA384C" w:rsidRDefault="00EA384C" w:rsidP="00344567"/>
    <w:p w14:paraId="1D3CF5D6" w14:textId="77777777" w:rsidR="00EA384C" w:rsidRPr="00344567" w:rsidRDefault="00EA384C" w:rsidP="00344567"/>
    <w:p w14:paraId="4438AAE5" w14:textId="77777777" w:rsidR="004F0C5A" w:rsidRPr="004F0C5A" w:rsidRDefault="004F0C5A" w:rsidP="004F0C5A">
      <w:pPr>
        <w:pStyle w:val="Odstavecseseznamem"/>
        <w:keepNext/>
        <w:keepLines/>
        <w:numPr>
          <w:ilvl w:val="0"/>
          <w:numId w:val="2"/>
        </w:numPr>
        <w:spacing w:before="40" w:after="0"/>
        <w:contextualSpacing w:val="0"/>
        <w:outlineLvl w:val="1"/>
        <w:rPr>
          <w:rFonts w:ascii="Times New Roman" w:eastAsiaTheme="majorEastAsia" w:hAnsi="Times New Roman" w:cstheme="majorBidi"/>
          <w:vanish/>
          <w:sz w:val="28"/>
          <w:szCs w:val="26"/>
        </w:rPr>
      </w:pPr>
      <w:bookmarkStart w:id="33" w:name="_Toc69563933"/>
      <w:bookmarkStart w:id="34" w:name="_Toc69939784"/>
      <w:bookmarkStart w:id="35" w:name="_Toc79487417"/>
      <w:bookmarkStart w:id="36" w:name="_Toc79735604"/>
      <w:bookmarkStart w:id="37" w:name="_Toc80229767"/>
      <w:bookmarkEnd w:id="33"/>
      <w:bookmarkEnd w:id="34"/>
      <w:bookmarkEnd w:id="35"/>
      <w:bookmarkEnd w:id="36"/>
      <w:bookmarkEnd w:id="37"/>
    </w:p>
    <w:p w14:paraId="3DB4C322" w14:textId="2C4D26D6" w:rsidR="00A26A5B" w:rsidRDefault="004F0C5A" w:rsidP="004F0C5A">
      <w:pPr>
        <w:pStyle w:val="Nadpis2"/>
      </w:pPr>
      <w:bookmarkStart w:id="38" w:name="_Toc80229768"/>
      <w:r>
        <w:t xml:space="preserve">Burian </w:t>
      </w:r>
      <w:proofErr w:type="spellStart"/>
      <w:r>
        <w:t>Gozzi</w:t>
      </w:r>
      <w:bookmarkEnd w:id="38"/>
      <w:proofErr w:type="spellEnd"/>
    </w:p>
    <w:p w14:paraId="6214A516" w14:textId="77777777" w:rsidR="0072739A" w:rsidRPr="0072739A" w:rsidRDefault="0072739A" w:rsidP="0072739A">
      <w:pPr>
        <w:spacing w:after="0"/>
      </w:pPr>
    </w:p>
    <w:p w14:paraId="26D7B1A4" w14:textId="4CA7DD81" w:rsidR="00F9479E" w:rsidRDefault="00F9479E" w:rsidP="0072739A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Osobnost Buriana </w:t>
      </w:r>
      <w:proofErr w:type="spellStart"/>
      <w:r>
        <w:rPr>
          <w:rFonts w:ascii="Times New Roman" w:hAnsi="Times New Roman" w:cs="Times New Roman"/>
        </w:rPr>
        <w:t>Gozziho</w:t>
      </w:r>
      <w:proofErr w:type="spellEnd"/>
      <w:r>
        <w:rPr>
          <w:rFonts w:ascii="Times New Roman" w:hAnsi="Times New Roman" w:cs="Times New Roman"/>
        </w:rPr>
        <w:t xml:space="preserve">, v různé literatuře ho nalezneme i pod jménem Burian Vlach kameník, </w:t>
      </w:r>
      <w:r w:rsidR="00893DC5">
        <w:rPr>
          <w:rFonts w:ascii="Times New Roman" w:hAnsi="Times New Roman" w:cs="Times New Roman"/>
        </w:rPr>
        <w:t>byl</w:t>
      </w:r>
      <w:r w:rsidR="00934F89">
        <w:rPr>
          <w:rFonts w:ascii="Times New Roman" w:hAnsi="Times New Roman" w:cs="Times New Roman"/>
        </w:rPr>
        <w:t xml:space="preserve"> </w:t>
      </w:r>
      <w:r w:rsidR="00893DC5">
        <w:rPr>
          <w:rFonts w:ascii="Times New Roman" w:hAnsi="Times New Roman" w:cs="Times New Roman"/>
        </w:rPr>
        <w:t>zmíněna</w:t>
      </w:r>
      <w:r>
        <w:rPr>
          <w:rFonts w:ascii="Times New Roman" w:hAnsi="Times New Roman" w:cs="Times New Roman"/>
        </w:rPr>
        <w:t xml:space="preserve"> již v mnoha předchozích kapitolách jako</w:t>
      </w:r>
      <w:r w:rsidR="0072739A">
        <w:rPr>
          <w:rFonts w:ascii="Times New Roman" w:hAnsi="Times New Roman" w:cs="Times New Roman"/>
        </w:rPr>
        <w:t xml:space="preserve"> stavitel</w:t>
      </w:r>
      <w:r>
        <w:rPr>
          <w:rFonts w:ascii="Times New Roman" w:hAnsi="Times New Roman" w:cs="Times New Roman"/>
        </w:rPr>
        <w:t xml:space="preserve"> mnoha královehradeckých renesančních památek.</w:t>
      </w:r>
      <w:r w:rsidR="00893DC5">
        <w:rPr>
          <w:rFonts w:ascii="Times New Roman" w:hAnsi="Times New Roman" w:cs="Times New Roman"/>
        </w:rPr>
        <w:t xml:space="preserve"> Tato osobnost však měla zřejmě přesah v rámci oblasti Východních Čech</w:t>
      </w:r>
      <w:r w:rsidR="0072739A">
        <w:rPr>
          <w:rFonts w:ascii="Times New Roman" w:hAnsi="Times New Roman" w:cs="Times New Roman"/>
        </w:rPr>
        <w:t>,</w:t>
      </w:r>
      <w:r w:rsidR="00893DC5">
        <w:rPr>
          <w:rFonts w:ascii="Times New Roman" w:hAnsi="Times New Roman" w:cs="Times New Roman"/>
        </w:rPr>
        <w:t xml:space="preserve"> což dosud nebylo </w:t>
      </w:r>
      <w:r w:rsidR="003A5346">
        <w:rPr>
          <w:rFonts w:ascii="Times New Roman" w:hAnsi="Times New Roman" w:cs="Times New Roman"/>
        </w:rPr>
        <w:t>shrnuto a jako hypotéza vysvětleno.</w:t>
      </w:r>
      <w:r w:rsidR="00893DC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14:paraId="3CBBD0D5" w14:textId="292DC288" w:rsidR="00F9479E" w:rsidRPr="00F9479E" w:rsidRDefault="00F9479E" w:rsidP="0072739A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První zmínky o huti italských zedníků, z nichž nejvýznamnějším se pro Hradec králové i okolí stal mistr Burian </w:t>
      </w:r>
      <w:proofErr w:type="spellStart"/>
      <w:r>
        <w:rPr>
          <w:rFonts w:ascii="Times New Roman" w:hAnsi="Times New Roman" w:cs="Times New Roman"/>
        </w:rPr>
        <w:t>Gozzi</w:t>
      </w:r>
      <w:proofErr w:type="spellEnd"/>
      <w:r>
        <w:rPr>
          <w:rFonts w:ascii="Times New Roman" w:hAnsi="Times New Roman" w:cs="Times New Roman"/>
        </w:rPr>
        <w:t xml:space="preserve"> máme již z doby předbělohorské a uvádí to ve své publikace Jaromír Mikulka.</w:t>
      </w:r>
      <w:r>
        <w:rPr>
          <w:rStyle w:val="Znakapoznpodarou"/>
          <w:rFonts w:ascii="Times New Roman" w:hAnsi="Times New Roman" w:cs="Times New Roman"/>
        </w:rPr>
        <w:footnoteReference w:id="85"/>
      </w:r>
      <w:r>
        <w:rPr>
          <w:rFonts w:ascii="Times New Roman" w:hAnsi="Times New Roman" w:cs="Times New Roman"/>
        </w:rPr>
        <w:t xml:space="preserve"> Tento významný stavitel stojí za mnohými stavitelskými počiny druhé poloviny 16. století v Hradci králové. „</w:t>
      </w:r>
      <w:r w:rsidRPr="0072004A">
        <w:rPr>
          <w:rFonts w:ascii="Times New Roman" w:hAnsi="Times New Roman" w:cs="Times New Roman"/>
          <w:i/>
          <w:iCs/>
        </w:rPr>
        <w:t xml:space="preserve">Mistr Burian </w:t>
      </w:r>
      <w:proofErr w:type="spellStart"/>
      <w:r w:rsidRPr="0072004A">
        <w:rPr>
          <w:rFonts w:ascii="Times New Roman" w:hAnsi="Times New Roman" w:cs="Times New Roman"/>
          <w:i/>
          <w:iCs/>
        </w:rPr>
        <w:t>Gozzi</w:t>
      </w:r>
      <w:proofErr w:type="spellEnd"/>
      <w:r w:rsidRPr="0072004A">
        <w:rPr>
          <w:rFonts w:ascii="Times New Roman" w:hAnsi="Times New Roman" w:cs="Times New Roman"/>
          <w:i/>
          <w:iCs/>
        </w:rPr>
        <w:t xml:space="preserve"> zvaný Vlach, provedl mnoho obecních zakázek a oprav, například kašnu proti děkanství za Svatým Duchem, Pražskou bránu, starou věž vodárny na Soukenické fortně, kde je dnešní Kozinka, městskou šatlavu a další stavby ve městě. Pracoval také ve Slezsku a dokonce i v Sasku, a díky tomu nashromáždil značný majetek, který odkázal své manželce</w:t>
      </w:r>
      <w:r w:rsidRPr="0072004A">
        <w:rPr>
          <w:rFonts w:ascii="Times New Roman" w:hAnsi="Times New Roman" w:cs="Times New Roman"/>
        </w:rPr>
        <w:t>.“</w:t>
      </w:r>
      <w:r>
        <w:rPr>
          <w:rStyle w:val="Znakapoznpodarou"/>
          <w:rFonts w:ascii="Times New Roman" w:hAnsi="Times New Roman" w:cs="Times New Roman"/>
        </w:rPr>
        <w:footnoteReference w:id="86"/>
      </w:r>
    </w:p>
    <w:p w14:paraId="53398FBE" w14:textId="5A3238C9" w:rsidR="00D300F8" w:rsidRDefault="00C96177" w:rsidP="0072739A">
      <w:pPr>
        <w:ind w:firstLine="576"/>
        <w:rPr>
          <w:rFonts w:ascii="Times New Roman" w:hAnsi="Times New Roman" w:cs="Times New Roman"/>
        </w:rPr>
      </w:pPr>
      <w:r w:rsidRPr="00C96177">
        <w:rPr>
          <w:rFonts w:ascii="Times New Roman" w:hAnsi="Times New Roman" w:cs="Times New Roman"/>
        </w:rPr>
        <w:t xml:space="preserve">Zmínku o manželce najdeme znovu v publikace Jaromíra Mikulky, který uvádí, že se Burian </w:t>
      </w:r>
      <w:proofErr w:type="spellStart"/>
      <w:r w:rsidRPr="00C96177">
        <w:rPr>
          <w:rFonts w:ascii="Times New Roman" w:hAnsi="Times New Roman" w:cs="Times New Roman"/>
        </w:rPr>
        <w:t>Gozzi</w:t>
      </w:r>
      <w:proofErr w:type="spellEnd"/>
      <w:r w:rsidRPr="00C96177">
        <w:rPr>
          <w:rFonts w:ascii="Times New Roman" w:hAnsi="Times New Roman" w:cs="Times New Roman"/>
        </w:rPr>
        <w:t xml:space="preserve"> v Hradci králové oženil se ženou jménem Kateřina a s ní měl potom 4 děti, 3 syny a jednu dceru. Jeho synové však v řemesle </w:t>
      </w:r>
      <w:r w:rsidR="0072739A">
        <w:rPr>
          <w:rFonts w:ascii="Times New Roman" w:hAnsi="Times New Roman" w:cs="Times New Roman"/>
        </w:rPr>
        <w:t xml:space="preserve">zřejmě </w:t>
      </w:r>
      <w:r w:rsidRPr="00C96177">
        <w:rPr>
          <w:rFonts w:ascii="Times New Roman" w:hAnsi="Times New Roman" w:cs="Times New Roman"/>
        </w:rPr>
        <w:t>nepokračovali</w:t>
      </w:r>
      <w:r w:rsidR="0072739A">
        <w:rPr>
          <w:rFonts w:ascii="Times New Roman" w:hAnsi="Times New Roman" w:cs="Times New Roman"/>
        </w:rPr>
        <w:t>.</w:t>
      </w:r>
      <w:r w:rsidRPr="00C96177">
        <w:rPr>
          <w:rFonts w:ascii="Times New Roman" w:hAnsi="Times New Roman" w:cs="Times New Roman"/>
        </w:rPr>
        <w:t xml:space="preserve"> </w:t>
      </w:r>
    </w:p>
    <w:p w14:paraId="44A5CD69" w14:textId="07D6F130" w:rsidR="00C96177" w:rsidRPr="00C96177" w:rsidRDefault="00C96177" w:rsidP="0072739A">
      <w:pPr>
        <w:ind w:firstLine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Burian </w:t>
      </w:r>
      <w:proofErr w:type="spellStart"/>
      <w:r>
        <w:rPr>
          <w:rFonts w:ascii="Times New Roman" w:hAnsi="Times New Roman" w:cs="Times New Roman"/>
        </w:rPr>
        <w:t>Gozzi</w:t>
      </w:r>
      <w:proofErr w:type="spellEnd"/>
      <w:r>
        <w:rPr>
          <w:rFonts w:ascii="Times New Roman" w:hAnsi="Times New Roman" w:cs="Times New Roman"/>
        </w:rPr>
        <w:t xml:space="preserve"> by se s nadsázkou, dal označit z</w:t>
      </w:r>
      <w:r w:rsidR="0072739A">
        <w:rPr>
          <w:rFonts w:ascii="Times New Roman" w:hAnsi="Times New Roman" w:cs="Times New Roman"/>
        </w:rPr>
        <w:t>a nejdůležitějšího architekta města Hradce K</w:t>
      </w:r>
      <w:r>
        <w:rPr>
          <w:rFonts w:ascii="Times New Roman" w:hAnsi="Times New Roman" w:cs="Times New Roman"/>
        </w:rPr>
        <w:t>rálové v poslední čtvrtině 16. století. Jak jsem již zmiňovala</w:t>
      </w:r>
      <w:r w:rsidR="0072739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podílel se velkou měrou na výstavbě Bílé věže a také Pražské brány, která se nám bohužel do dnešní doby nedochovala. Jeho další královehradecké realizace je například stavba Šatlavy, která v centru města stávala na místě dnešních domů čp. 101-103 v Dlouhé ulici.</w:t>
      </w:r>
      <w:r w:rsidR="0072101F">
        <w:rPr>
          <w:rStyle w:val="Znakapoznpodarou"/>
          <w:rFonts w:ascii="Times New Roman" w:hAnsi="Times New Roman" w:cs="Times New Roman"/>
        </w:rPr>
        <w:footnoteReference w:id="87"/>
      </w:r>
      <w:r>
        <w:rPr>
          <w:rFonts w:ascii="Times New Roman" w:hAnsi="Times New Roman" w:cs="Times New Roman"/>
        </w:rPr>
        <w:t xml:space="preserve"> Dále je to také kamenný pranýř, který stával na náměstí města Hradce Králové v</w:t>
      </w:r>
      <w:r w:rsidR="0072101F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místě</w:t>
      </w:r>
      <w:r w:rsidR="0072101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kde dnes stojí mariánský Morový sloup</w:t>
      </w:r>
      <w:r w:rsidR="0072101F">
        <w:rPr>
          <w:rFonts w:ascii="Times New Roman" w:hAnsi="Times New Roman" w:cs="Times New Roman"/>
        </w:rPr>
        <w:t>. Původní dřevěný pranýř téměř celý shořel při požáru města v roce 1536 a až v roce 1584 je na jeho místě vystavěn nový. „</w:t>
      </w:r>
      <w:r w:rsidR="0072101F" w:rsidRPr="0072101F">
        <w:rPr>
          <w:rFonts w:ascii="Times New Roman" w:hAnsi="Times New Roman" w:cs="Times New Roman"/>
          <w:i/>
          <w:iCs/>
        </w:rPr>
        <w:t xml:space="preserve">A tu obeslavši všecky Vlachy, zedníky, kameníky, i jiné téhož řemesla do rady, </w:t>
      </w:r>
      <w:proofErr w:type="spellStart"/>
      <w:r w:rsidR="0072101F" w:rsidRPr="0072101F">
        <w:rPr>
          <w:rFonts w:ascii="Times New Roman" w:hAnsi="Times New Roman" w:cs="Times New Roman"/>
          <w:i/>
          <w:iCs/>
        </w:rPr>
        <w:t>jímžto</w:t>
      </w:r>
      <w:proofErr w:type="spellEnd"/>
      <w:r w:rsidR="0072101F" w:rsidRPr="0072101F">
        <w:rPr>
          <w:rFonts w:ascii="Times New Roman" w:hAnsi="Times New Roman" w:cs="Times New Roman"/>
          <w:i/>
          <w:iCs/>
        </w:rPr>
        <w:t xml:space="preserve"> předloženo jest, by takový pranýř </w:t>
      </w:r>
      <w:proofErr w:type="spellStart"/>
      <w:r w:rsidR="0072101F" w:rsidRPr="0072101F">
        <w:rPr>
          <w:rFonts w:ascii="Times New Roman" w:hAnsi="Times New Roman" w:cs="Times New Roman"/>
          <w:i/>
          <w:iCs/>
        </w:rPr>
        <w:t>všickni</w:t>
      </w:r>
      <w:proofErr w:type="spellEnd"/>
      <w:r w:rsidR="0072101F" w:rsidRPr="0072101F">
        <w:rPr>
          <w:rFonts w:ascii="Times New Roman" w:hAnsi="Times New Roman" w:cs="Times New Roman"/>
          <w:i/>
          <w:iCs/>
        </w:rPr>
        <w:t xml:space="preserve"> stavěli, i tu v poctivosti </w:t>
      </w:r>
      <w:proofErr w:type="spellStart"/>
      <w:r w:rsidR="0072101F" w:rsidRPr="0072101F">
        <w:rPr>
          <w:rFonts w:ascii="Times New Roman" w:hAnsi="Times New Roman" w:cs="Times New Roman"/>
          <w:i/>
          <w:iCs/>
        </w:rPr>
        <w:t>všickni</w:t>
      </w:r>
      <w:proofErr w:type="spellEnd"/>
      <w:r w:rsidR="0072101F" w:rsidRPr="0072101F">
        <w:rPr>
          <w:rFonts w:ascii="Times New Roman" w:hAnsi="Times New Roman" w:cs="Times New Roman"/>
          <w:i/>
          <w:iCs/>
        </w:rPr>
        <w:t xml:space="preserve"> jsou opatřeni, že to žádný </w:t>
      </w:r>
      <w:proofErr w:type="spellStart"/>
      <w:r w:rsidR="0072101F" w:rsidRPr="0072101F">
        <w:rPr>
          <w:rFonts w:ascii="Times New Roman" w:hAnsi="Times New Roman" w:cs="Times New Roman"/>
          <w:i/>
          <w:iCs/>
        </w:rPr>
        <w:t>vytejkati</w:t>
      </w:r>
      <w:proofErr w:type="spellEnd"/>
      <w:r w:rsidR="0072101F" w:rsidRPr="0072101F">
        <w:rPr>
          <w:rFonts w:ascii="Times New Roman" w:hAnsi="Times New Roman" w:cs="Times New Roman"/>
          <w:i/>
          <w:iCs/>
        </w:rPr>
        <w:t xml:space="preserve"> nemá. </w:t>
      </w:r>
      <w:r w:rsidR="0072101F" w:rsidRPr="0072101F">
        <w:rPr>
          <w:rFonts w:ascii="Times New Roman" w:hAnsi="Times New Roman" w:cs="Times New Roman"/>
          <w:i/>
          <w:iCs/>
        </w:rPr>
        <w:lastRenderedPageBreak/>
        <w:t xml:space="preserve">A pro dotvrzení toho vyšedši z rady jeho Milost pan rychtář, pan purkmistr, páni jeden každý tam kámen do gruntu </w:t>
      </w:r>
      <w:proofErr w:type="spellStart"/>
      <w:r w:rsidR="0072101F" w:rsidRPr="0072101F">
        <w:rPr>
          <w:rFonts w:ascii="Times New Roman" w:hAnsi="Times New Roman" w:cs="Times New Roman"/>
          <w:i/>
          <w:iCs/>
        </w:rPr>
        <w:t>hodivše</w:t>
      </w:r>
      <w:proofErr w:type="spellEnd"/>
      <w:r w:rsidR="0072101F" w:rsidRPr="0072101F">
        <w:rPr>
          <w:rFonts w:ascii="Times New Roman" w:hAnsi="Times New Roman" w:cs="Times New Roman"/>
          <w:i/>
          <w:iCs/>
        </w:rPr>
        <w:t>, založili. Tak i stalo se zámečníkům o kruhy</w:t>
      </w:r>
      <w:r w:rsidR="0072101F">
        <w:rPr>
          <w:rFonts w:ascii="Times New Roman" w:hAnsi="Times New Roman" w:cs="Times New Roman"/>
        </w:rPr>
        <w:t xml:space="preserve">.“ Takto popisuje zápis z městské rady ze 14. srpna roku 1584 </w:t>
      </w:r>
      <w:r w:rsidR="0097570C">
        <w:rPr>
          <w:rFonts w:ascii="Times New Roman" w:hAnsi="Times New Roman" w:cs="Times New Roman"/>
        </w:rPr>
        <w:t>kniha o Historii trestu z roku 1999</w:t>
      </w:r>
      <w:r w:rsidR="0072101F">
        <w:rPr>
          <w:rFonts w:ascii="Times New Roman" w:hAnsi="Times New Roman" w:cs="Times New Roman"/>
        </w:rPr>
        <w:t>.</w:t>
      </w:r>
      <w:r w:rsidR="0072101F">
        <w:rPr>
          <w:rStyle w:val="Znakapoznpodarou"/>
          <w:rFonts w:ascii="Times New Roman" w:hAnsi="Times New Roman" w:cs="Times New Roman"/>
        </w:rPr>
        <w:footnoteReference w:id="88"/>
      </w:r>
      <w:r w:rsidR="0072101F">
        <w:rPr>
          <w:rFonts w:ascii="Times New Roman" w:hAnsi="Times New Roman" w:cs="Times New Roman"/>
        </w:rPr>
        <w:t xml:space="preserve"> </w:t>
      </w:r>
    </w:p>
    <w:p w14:paraId="37C9F99E" w14:textId="194645F4" w:rsidR="00342409" w:rsidRDefault="00342409" w:rsidP="0072739A">
      <w:pPr>
        <w:ind w:firstLine="576"/>
        <w:rPr>
          <w:rFonts w:ascii="Times New Roman" w:hAnsi="Times New Roman" w:cs="Times New Roman"/>
        </w:rPr>
      </w:pPr>
      <w:r w:rsidRPr="003A5346">
        <w:rPr>
          <w:rFonts w:ascii="Times New Roman" w:hAnsi="Times New Roman" w:cs="Times New Roman"/>
        </w:rPr>
        <w:t xml:space="preserve">Vyjma Hradce Králové jsou </w:t>
      </w:r>
      <w:proofErr w:type="spellStart"/>
      <w:r w:rsidRPr="003A5346">
        <w:rPr>
          <w:rFonts w:ascii="Times New Roman" w:hAnsi="Times New Roman" w:cs="Times New Roman"/>
        </w:rPr>
        <w:t>Gozziho</w:t>
      </w:r>
      <w:proofErr w:type="spellEnd"/>
      <w:r w:rsidRPr="003A5346">
        <w:rPr>
          <w:rFonts w:ascii="Times New Roman" w:hAnsi="Times New Roman" w:cs="Times New Roman"/>
        </w:rPr>
        <w:t xml:space="preserve"> stavební skupině (dílně) badateli připisovány další stavby v rámci regionu, a to zejména několik rezidenčních objektů v „povodí“ Orlice.</w:t>
      </w:r>
      <w:r w:rsidR="00EA384C" w:rsidRPr="003A5346">
        <w:rPr>
          <w:rFonts w:ascii="Times New Roman" w:hAnsi="Times New Roman" w:cs="Times New Roman"/>
        </w:rPr>
        <w:t xml:space="preserve"> </w:t>
      </w:r>
      <w:r w:rsidR="00355A97" w:rsidRPr="003A5346">
        <w:rPr>
          <w:rFonts w:ascii="Times New Roman" w:hAnsi="Times New Roman" w:cs="Times New Roman"/>
        </w:rPr>
        <w:t>Přijmeme-li tedy již zaužívané připsání stavby zámku v </w:t>
      </w:r>
      <w:proofErr w:type="spellStart"/>
      <w:r w:rsidR="00355A97" w:rsidRPr="003A5346">
        <w:rPr>
          <w:rFonts w:ascii="Times New Roman" w:hAnsi="Times New Roman" w:cs="Times New Roman"/>
        </w:rPr>
        <w:t>Doudlébách</w:t>
      </w:r>
      <w:proofErr w:type="spellEnd"/>
      <w:r w:rsidR="00355A97" w:rsidRPr="003A5346">
        <w:rPr>
          <w:rFonts w:ascii="Times New Roman" w:hAnsi="Times New Roman" w:cs="Times New Roman"/>
        </w:rPr>
        <w:t xml:space="preserve"> nad Orlicí </w:t>
      </w:r>
      <w:proofErr w:type="spellStart"/>
      <w:r w:rsidR="00355A97" w:rsidRPr="003A5346">
        <w:rPr>
          <w:rFonts w:ascii="Times New Roman" w:hAnsi="Times New Roman" w:cs="Times New Roman"/>
        </w:rPr>
        <w:t>Gozzioho</w:t>
      </w:r>
      <w:proofErr w:type="spellEnd"/>
      <w:r w:rsidR="00355A97" w:rsidRPr="003A5346">
        <w:rPr>
          <w:rFonts w:ascii="Times New Roman" w:hAnsi="Times New Roman" w:cs="Times New Roman"/>
        </w:rPr>
        <w:t xml:space="preserve"> skupině, vzhledem ke specifickému „kobercovitému“ krouženému sgrafitovému dekoru na exteriérových fasádách nám neunikne shoda s fragmenty sgrafit na zámku ve Stěžerech a na hradě Pecka. Vyjm</w:t>
      </w:r>
      <w:r w:rsidR="003A5346">
        <w:rPr>
          <w:rFonts w:ascii="Times New Roman" w:hAnsi="Times New Roman" w:cs="Times New Roman"/>
        </w:rPr>
        <w:t>a</w:t>
      </w:r>
      <w:r w:rsidR="00355A97" w:rsidRPr="003A5346">
        <w:rPr>
          <w:rFonts w:ascii="Times New Roman" w:hAnsi="Times New Roman" w:cs="Times New Roman"/>
        </w:rPr>
        <w:t xml:space="preserve"> východních Čech se tento dekor nikde neobjevuje. </w:t>
      </w:r>
    </w:p>
    <w:p w14:paraId="5A04631B" w14:textId="77777777" w:rsidR="0072739A" w:rsidRDefault="003E4F76" w:rsidP="003E4F76">
      <w:pPr>
        <w:pStyle w:val="Nadpis3"/>
      </w:pPr>
      <w:bookmarkStart w:id="39" w:name="_Toc80229769"/>
      <w:r>
        <w:t>Doudleby nad Orlicí</w:t>
      </w:r>
      <w:bookmarkEnd w:id="39"/>
    </w:p>
    <w:p w14:paraId="3BAB7C3E" w14:textId="755AE82F" w:rsidR="003E4F76" w:rsidRDefault="003E4F76" w:rsidP="0072739A">
      <w:pPr>
        <w:pStyle w:val="Nadpis3"/>
        <w:numPr>
          <w:ilvl w:val="0"/>
          <w:numId w:val="0"/>
        </w:numPr>
        <w:ind w:left="720"/>
      </w:pPr>
      <w:r>
        <w:t xml:space="preserve"> </w:t>
      </w:r>
    </w:p>
    <w:p w14:paraId="3CCA2978" w14:textId="7600CF04" w:rsidR="003E4F76" w:rsidRDefault="003E4F76" w:rsidP="0072739A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Zámek v Doudlebách nad Orlicí pochází z 16. století, konkrétněji z roku 1590 jak dokládá letopočet nade dveřmi. Je vystavěn do čtvercové kompozice a jeho atrium je obklopeno arkádami. V jižní části zámku se nachází kaple a v severní části pak věž zdobená znakem pánů z Bubna.</w:t>
      </w:r>
      <w:r>
        <w:rPr>
          <w:rStyle w:val="Znakapoznpodarou"/>
          <w:rFonts w:ascii="Times New Roman" w:hAnsi="Times New Roman" w:cs="Times New Roman"/>
        </w:rPr>
        <w:footnoteReference w:id="89"/>
      </w:r>
      <w:r>
        <w:rPr>
          <w:rFonts w:ascii="Times New Roman" w:hAnsi="Times New Roman" w:cs="Times New Roman"/>
        </w:rPr>
        <w:t xml:space="preserve"> </w:t>
      </w:r>
    </w:p>
    <w:p w14:paraId="32A5BD5B" w14:textId="77777777" w:rsidR="003E4F76" w:rsidRDefault="003E4F76" w:rsidP="0072739A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Pr="00002979">
        <w:rPr>
          <w:rFonts w:ascii="Times New Roman" w:hAnsi="Times New Roman" w:cs="Times New Roman"/>
          <w:i/>
          <w:iCs/>
        </w:rPr>
        <w:t>Zámek doudlebský spíše starobylému domu občanskému se podobá, něž sídlu šlechtickému. Jedině sloupoví v nádvoří činí zajímavější jednopatrovou tu budovu, šindelem krytou: za zámkem rozložen park, jejž v dolní části protíná dráha.</w:t>
      </w:r>
      <w:r>
        <w:rPr>
          <w:rFonts w:ascii="Times New Roman" w:hAnsi="Times New Roman" w:cs="Times New Roman"/>
        </w:rPr>
        <w:t>“ Takto popisuje Doudlebský zámek Čeněk Kalandra v knize Krajina orlická z roku 1895.</w:t>
      </w:r>
      <w:r>
        <w:rPr>
          <w:rStyle w:val="Znakapoznpodarou"/>
          <w:rFonts w:ascii="Times New Roman" w:hAnsi="Times New Roman" w:cs="Times New Roman"/>
        </w:rPr>
        <w:footnoteReference w:id="90"/>
      </w:r>
      <w:r>
        <w:rPr>
          <w:rFonts w:ascii="Times New Roman" w:hAnsi="Times New Roman" w:cs="Times New Roman"/>
        </w:rPr>
        <w:t xml:space="preserve"> </w:t>
      </w:r>
    </w:p>
    <w:p w14:paraId="1B5E20F4" w14:textId="545E64D6" w:rsidR="003E4F76" w:rsidRDefault="003E4F76" w:rsidP="0072739A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Sgrafito na zámku v Doudlebách nad Orlicí jsou </w:t>
      </w:r>
      <w:r w:rsidR="008931E6">
        <w:rPr>
          <w:rFonts w:ascii="Times New Roman" w:hAnsi="Times New Roman" w:cs="Times New Roman"/>
        </w:rPr>
        <w:t>dílem dílny</w:t>
      </w:r>
      <w:r>
        <w:rPr>
          <w:rFonts w:ascii="Times New Roman" w:hAnsi="Times New Roman" w:cs="Times New Roman"/>
        </w:rPr>
        <w:t xml:space="preserve"> Buriana </w:t>
      </w:r>
      <w:proofErr w:type="spellStart"/>
      <w:r>
        <w:rPr>
          <w:rFonts w:ascii="Times New Roman" w:hAnsi="Times New Roman" w:cs="Times New Roman"/>
        </w:rPr>
        <w:t>Gozziho</w:t>
      </w:r>
      <w:proofErr w:type="spellEnd"/>
      <w:r>
        <w:rPr>
          <w:rFonts w:ascii="Times New Roman" w:hAnsi="Times New Roman" w:cs="Times New Roman"/>
        </w:rPr>
        <w:t xml:space="preserve">. Jedná se o sgrafita na čtvercovém nádvoří, které je obehnáno arkádami. </w:t>
      </w:r>
    </w:p>
    <w:p w14:paraId="052302C4" w14:textId="77777777" w:rsidR="003E4F76" w:rsidRDefault="003E4F76" w:rsidP="0072739A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Pr="00BA194F">
        <w:rPr>
          <w:rFonts w:ascii="Times New Roman" w:hAnsi="Times New Roman" w:cs="Times New Roman"/>
          <w:i/>
          <w:iCs/>
        </w:rPr>
        <w:t xml:space="preserve">Doudlebský zámek je unikátem, protože "kobercový vzor" s geometrickými motivy kružnic s vnitřními čtverci a diagonálami nenajdete od Milána v Itálii po severní pól nikde jinde. Vzor je sice označován za kobercový, ale asi budete se mnou souhlasit, když jsem ho v pořadu přirovnal ke krajkám. Ať už na vnějších stěnách zámku nebo uvnitř nádvoří. Ostatně pohybujeme se na zámcích a hradech kolem Orlice v kraji krajkářek a </w:t>
      </w:r>
      <w:r w:rsidRPr="00BA194F">
        <w:rPr>
          <w:rFonts w:ascii="Times New Roman" w:hAnsi="Times New Roman" w:cs="Times New Roman"/>
          <w:i/>
          <w:iCs/>
        </w:rPr>
        <w:lastRenderedPageBreak/>
        <w:t>tohoto jemného řemesla. Zámek Doudleby nad Orlicí je prostě oděn do ojedinělého krajkového šatu kobercového sgrafita</w:t>
      </w:r>
      <w:r w:rsidRPr="00BA194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“</w:t>
      </w:r>
      <w:r>
        <w:rPr>
          <w:rStyle w:val="Znakapoznpodarou"/>
          <w:rFonts w:ascii="Times New Roman" w:hAnsi="Times New Roman" w:cs="Times New Roman"/>
        </w:rPr>
        <w:footnoteReference w:id="91"/>
      </w:r>
    </w:p>
    <w:p w14:paraId="1784FBB6" w14:textId="77777777" w:rsidR="003E4F76" w:rsidRDefault="003E4F76" w:rsidP="0072739A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Jako autora Buriana </w:t>
      </w:r>
      <w:proofErr w:type="spellStart"/>
      <w:r>
        <w:rPr>
          <w:rFonts w:ascii="Times New Roman" w:hAnsi="Times New Roman" w:cs="Times New Roman"/>
        </w:rPr>
        <w:t>Gozziho</w:t>
      </w:r>
      <w:proofErr w:type="spellEnd"/>
      <w:r>
        <w:rPr>
          <w:rFonts w:ascii="Times New Roman" w:hAnsi="Times New Roman" w:cs="Times New Roman"/>
        </w:rPr>
        <w:t xml:space="preserve"> uvádí také Aleš Vošahlík. V roce 1971 proběhla obnova průčelí státního zámku v Doudlebách nad Orlicí. A sgrafitová výzdoba je popisována jako soustava kružnic a vnitřních čtverců propojených diagonálami. Středy kružnic jsou zvýrazněny růžicí. Dole i nahoře je pak sgrafitová výzdoba ukončena vodorovným pruhem na motivy mořské vlny. Horní část potom ukončovala lunetová římsa.</w:t>
      </w:r>
      <w:r>
        <w:rPr>
          <w:rStyle w:val="Znakapoznpodarou"/>
          <w:rFonts w:ascii="Times New Roman" w:hAnsi="Times New Roman" w:cs="Times New Roman"/>
        </w:rPr>
        <w:footnoteReference w:id="92"/>
      </w:r>
    </w:p>
    <w:p w14:paraId="63B9431E" w14:textId="77777777" w:rsidR="003E4F76" w:rsidRDefault="003E4F76" w:rsidP="0072739A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Sgrafito na zámku v Doudlebách bylo provedeno v ploše škrábáním do hrubozrnného podkladu neboli přírodní omítky.</w:t>
      </w:r>
      <w:r>
        <w:rPr>
          <w:rStyle w:val="Znakapoznpodarou"/>
          <w:rFonts w:ascii="Times New Roman" w:hAnsi="Times New Roman" w:cs="Times New Roman"/>
        </w:rPr>
        <w:footnoteReference w:id="93"/>
      </w:r>
    </w:p>
    <w:p w14:paraId="5631CBCF" w14:textId="77777777" w:rsidR="0072739A" w:rsidRDefault="0072739A" w:rsidP="0072739A">
      <w:pPr>
        <w:ind w:firstLine="708"/>
        <w:rPr>
          <w:rFonts w:ascii="Times New Roman" w:hAnsi="Times New Roman" w:cs="Times New Roman"/>
        </w:rPr>
      </w:pPr>
    </w:p>
    <w:p w14:paraId="4452ABDF" w14:textId="77777777" w:rsidR="003E4F76" w:rsidRDefault="003E4F76" w:rsidP="003E4F76">
      <w:pPr>
        <w:pStyle w:val="Nadpis3"/>
      </w:pPr>
      <w:bookmarkStart w:id="40" w:name="_Toc80229770"/>
      <w:r>
        <w:t>Kostelec nad Orlicí</w:t>
      </w:r>
      <w:bookmarkEnd w:id="40"/>
    </w:p>
    <w:p w14:paraId="188D53D4" w14:textId="77777777" w:rsidR="0072739A" w:rsidRPr="0072739A" w:rsidRDefault="0072739A" w:rsidP="0072739A">
      <w:pPr>
        <w:spacing w:after="0"/>
      </w:pPr>
    </w:p>
    <w:p w14:paraId="1B32D442" w14:textId="38227286" w:rsidR="003E4F76" w:rsidRDefault="00352845" w:rsidP="0072739A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Renesanční zámeček později zvaný Dvoreček, byl založen v roce 1610 Annou Hrzánovou z </w:t>
      </w:r>
      <w:proofErr w:type="spellStart"/>
      <w:r>
        <w:rPr>
          <w:rFonts w:ascii="Times New Roman" w:hAnsi="Times New Roman" w:cs="Times New Roman"/>
        </w:rPr>
        <w:t>Harasova</w:t>
      </w:r>
      <w:proofErr w:type="spellEnd"/>
      <w:r>
        <w:rPr>
          <w:rFonts w:ascii="Times New Roman" w:hAnsi="Times New Roman" w:cs="Times New Roman"/>
        </w:rPr>
        <w:t>. Vstupní portál zámečku se jako jediný dochoval do dnešní doby a je zasazen do portálu domu čp. 268, který stojí nedaleko místu, kde původně zámeček stával. Zámeček byl v roce 1893 vážně poškozen vichřicí s zbořen v roce 1894.</w:t>
      </w:r>
      <w:r w:rsidR="003E4F76">
        <w:rPr>
          <w:rStyle w:val="Znakapoznpodarou"/>
          <w:rFonts w:ascii="Times New Roman" w:hAnsi="Times New Roman" w:cs="Times New Roman"/>
        </w:rPr>
        <w:footnoteReference w:id="94"/>
      </w:r>
      <w:r w:rsidR="003E4F76">
        <w:rPr>
          <w:rFonts w:ascii="Times New Roman" w:hAnsi="Times New Roman" w:cs="Times New Roman"/>
        </w:rPr>
        <w:t xml:space="preserve"> </w:t>
      </w:r>
    </w:p>
    <w:p w14:paraId="07D1C8E9" w14:textId="3F531CDA" w:rsidR="00435997" w:rsidRDefault="00894CCA" w:rsidP="00056A1F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Podobu figurálního sgrafita, které původně zdobilo jižní a východní fasádu máme z publikace Augusta Sedláčka z roku 1883.</w:t>
      </w:r>
      <w:r>
        <w:rPr>
          <w:rStyle w:val="Znakapoznpodarou"/>
          <w:rFonts w:ascii="Times New Roman" w:hAnsi="Times New Roman" w:cs="Times New Roman"/>
        </w:rPr>
        <w:footnoteReference w:id="95"/>
      </w:r>
      <w:r>
        <w:rPr>
          <w:rFonts w:ascii="Times New Roman" w:hAnsi="Times New Roman" w:cs="Times New Roman"/>
        </w:rPr>
        <w:t xml:space="preserve"> </w:t>
      </w:r>
      <w:r w:rsidR="00435997">
        <w:rPr>
          <w:rFonts w:ascii="Times New Roman" w:hAnsi="Times New Roman" w:cs="Times New Roman"/>
        </w:rPr>
        <w:t xml:space="preserve">Jedná se o dvě figury, první je starší, silný muž v nakročení. Postava je znázorněna velmi realisticky. Druhá postava je muž </w:t>
      </w:r>
      <w:r w:rsidR="00352845">
        <w:rPr>
          <w:rFonts w:ascii="Times New Roman" w:hAnsi="Times New Roman" w:cs="Times New Roman"/>
        </w:rPr>
        <w:t xml:space="preserve">vyobrazen </w:t>
      </w:r>
      <w:r w:rsidR="00435997">
        <w:rPr>
          <w:rFonts w:ascii="Times New Roman" w:hAnsi="Times New Roman" w:cs="Times New Roman"/>
        </w:rPr>
        <w:t xml:space="preserve">zezadu, nandávající si zrovna roucho. Obě postavy jsou svalnaté a vyobrazení anatomie dokládá vysokou uměleckou hodnotu. </w:t>
      </w:r>
    </w:p>
    <w:p w14:paraId="150B0045" w14:textId="7F9C1961" w:rsidR="00435997" w:rsidRDefault="00435997" w:rsidP="003E4F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Výstavbu areálu zámečku v Kostelci nad Orlicí vedl pravděpodobně mistr Burian </w:t>
      </w:r>
      <w:proofErr w:type="spellStart"/>
      <w:r>
        <w:rPr>
          <w:rFonts w:ascii="Times New Roman" w:hAnsi="Times New Roman" w:cs="Times New Roman"/>
        </w:rPr>
        <w:t>Gozzi</w:t>
      </w:r>
      <w:proofErr w:type="spellEnd"/>
      <w:r>
        <w:rPr>
          <w:rFonts w:ascii="Times New Roman" w:hAnsi="Times New Roman" w:cs="Times New Roman"/>
        </w:rPr>
        <w:t xml:space="preserve">, a tedy i její sgrafitovou výzdobu. </w:t>
      </w:r>
    </w:p>
    <w:p w14:paraId="28D18B59" w14:textId="77777777" w:rsidR="00056A1F" w:rsidRDefault="00056A1F" w:rsidP="003E4F76">
      <w:pPr>
        <w:rPr>
          <w:rFonts w:ascii="Times New Roman" w:hAnsi="Times New Roman" w:cs="Times New Roman"/>
        </w:rPr>
      </w:pPr>
    </w:p>
    <w:p w14:paraId="19E9DC0A" w14:textId="775FD601" w:rsidR="00972EC8" w:rsidRDefault="00972EC8" w:rsidP="00E95D15">
      <w:pPr>
        <w:pStyle w:val="Nadpis3"/>
      </w:pPr>
      <w:bookmarkStart w:id="42" w:name="_Toc80229771"/>
      <w:r>
        <w:t>Hrad</w:t>
      </w:r>
      <w:r w:rsidR="00C23455">
        <w:t xml:space="preserve"> P</w:t>
      </w:r>
      <w:r>
        <w:t>otštejn</w:t>
      </w:r>
      <w:bookmarkEnd w:id="42"/>
    </w:p>
    <w:p w14:paraId="680F575C" w14:textId="77777777" w:rsidR="00056A1F" w:rsidRPr="00056A1F" w:rsidRDefault="00056A1F" w:rsidP="00056A1F">
      <w:pPr>
        <w:spacing w:after="0"/>
      </w:pPr>
    </w:p>
    <w:p w14:paraId="4B7D5301" w14:textId="1E46520C" w:rsidR="0097570C" w:rsidRDefault="00C23455" w:rsidP="00056A1F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Hrad Potštejn byl vybudován jako hrad královský, pod správou královského purkrabího. Byl vybudován mezi lety 1355-1359</w:t>
      </w:r>
      <w:r w:rsidR="0097570C">
        <w:rPr>
          <w:rFonts w:ascii="Times New Roman" w:hAnsi="Times New Roman" w:cs="Times New Roman"/>
        </w:rPr>
        <w:t xml:space="preserve"> a </w:t>
      </w:r>
      <w:r>
        <w:rPr>
          <w:rFonts w:ascii="Times New Roman" w:hAnsi="Times New Roman" w:cs="Times New Roman"/>
        </w:rPr>
        <w:t xml:space="preserve">v roce 1360 se již začíná stavěl hradní kaple. S největším rozšířením hradu jsou spojeni </w:t>
      </w:r>
      <w:proofErr w:type="spellStart"/>
      <w:r>
        <w:rPr>
          <w:rFonts w:ascii="Times New Roman" w:hAnsi="Times New Roman" w:cs="Times New Roman"/>
        </w:rPr>
        <w:t>Pernštejni</w:t>
      </w:r>
      <w:proofErr w:type="spellEnd"/>
      <w:r>
        <w:rPr>
          <w:rFonts w:ascii="Times New Roman" w:hAnsi="Times New Roman" w:cs="Times New Roman"/>
        </w:rPr>
        <w:t xml:space="preserve">, kteří nechali vybudovat vnější opevnění hradu se třemi </w:t>
      </w:r>
      <w:proofErr w:type="spellStart"/>
      <w:r>
        <w:rPr>
          <w:rFonts w:ascii="Times New Roman" w:hAnsi="Times New Roman" w:cs="Times New Roman"/>
        </w:rPr>
        <w:t>poloválcovými</w:t>
      </w:r>
      <w:proofErr w:type="spellEnd"/>
      <w:r>
        <w:rPr>
          <w:rFonts w:ascii="Times New Roman" w:hAnsi="Times New Roman" w:cs="Times New Roman"/>
        </w:rPr>
        <w:t xml:space="preserve"> baštami, jednou nepravidelnou baštou a novou vstupní čtvrtou bránou. </w:t>
      </w:r>
      <w:r w:rsidR="0066049D">
        <w:rPr>
          <w:rFonts w:ascii="Times New Roman" w:hAnsi="Times New Roman" w:cs="Times New Roman"/>
        </w:rPr>
        <w:t xml:space="preserve">Součástí hradního opevnění se stal koridor vybíhající daleko před hrad. V roce 1576 proběhly za Adama Felixe Hrzána renesanční přestavby hradu pod vedení Buriana </w:t>
      </w:r>
      <w:proofErr w:type="spellStart"/>
      <w:r w:rsidR="0066049D">
        <w:rPr>
          <w:rFonts w:ascii="Times New Roman" w:hAnsi="Times New Roman" w:cs="Times New Roman"/>
        </w:rPr>
        <w:t>Gozziho</w:t>
      </w:r>
      <w:proofErr w:type="spellEnd"/>
      <w:r w:rsidR="0066049D">
        <w:rPr>
          <w:rFonts w:ascii="Times New Roman" w:hAnsi="Times New Roman" w:cs="Times New Roman"/>
        </w:rPr>
        <w:t>.</w:t>
      </w:r>
      <w:r w:rsidR="0097570C">
        <w:rPr>
          <w:rStyle w:val="Znakapoznpodarou"/>
          <w:rFonts w:ascii="Times New Roman" w:hAnsi="Times New Roman" w:cs="Times New Roman"/>
        </w:rPr>
        <w:footnoteReference w:id="96"/>
      </w:r>
      <w:r w:rsidR="0066049D">
        <w:rPr>
          <w:rFonts w:ascii="Times New Roman" w:hAnsi="Times New Roman" w:cs="Times New Roman"/>
        </w:rPr>
        <w:t xml:space="preserve"> </w:t>
      </w:r>
    </w:p>
    <w:p w14:paraId="0AC66AA8" w14:textId="496678FA" w:rsidR="0097570C" w:rsidRDefault="00056A1F" w:rsidP="00056A1F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</w:t>
      </w:r>
      <w:r w:rsidR="0097570C">
        <w:rPr>
          <w:rFonts w:ascii="Times New Roman" w:hAnsi="Times New Roman" w:cs="Times New Roman"/>
        </w:rPr>
        <w:t xml:space="preserve">to skutečnost je uváděna i v knize Čechy, která je dílem mnoha umělců a autorů, zde je také uváděn jako mistr kameník Burian Vlach </w:t>
      </w:r>
      <w:proofErr w:type="spellStart"/>
      <w:r w:rsidR="0097570C">
        <w:rPr>
          <w:rFonts w:ascii="Times New Roman" w:hAnsi="Times New Roman" w:cs="Times New Roman"/>
        </w:rPr>
        <w:t>Gozzi</w:t>
      </w:r>
      <w:proofErr w:type="spellEnd"/>
      <w:r w:rsidR="0097570C">
        <w:rPr>
          <w:rFonts w:ascii="Times New Roman" w:hAnsi="Times New Roman" w:cs="Times New Roman"/>
        </w:rPr>
        <w:t>.</w:t>
      </w:r>
      <w:r w:rsidR="0097570C">
        <w:rPr>
          <w:rStyle w:val="Znakapoznpodarou"/>
          <w:rFonts w:ascii="Times New Roman" w:hAnsi="Times New Roman" w:cs="Times New Roman"/>
        </w:rPr>
        <w:footnoteReference w:id="97"/>
      </w:r>
    </w:p>
    <w:p w14:paraId="01BFB8A3" w14:textId="763F18A7" w:rsidR="0066049D" w:rsidRDefault="0066049D" w:rsidP="00056A1F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Stavební aktivita za Hrzánů se soustředila patrně hlavně na pátou bránu, která převzala rezidenční funkci. Brána byla přestavěna a zvýšeno o čtvrté patro a do navazujícího severovýchodního křídla </w:t>
      </w:r>
      <w:r w:rsidR="005521D6">
        <w:rPr>
          <w:rFonts w:ascii="Times New Roman" w:hAnsi="Times New Roman" w:cs="Times New Roman"/>
        </w:rPr>
        <w:t>bylo vloženo monumentální schodiště (dle vzoru benátských mistrů).</w:t>
      </w:r>
      <w:r w:rsidR="0097570C">
        <w:rPr>
          <w:rStyle w:val="Znakapoznpodarou"/>
          <w:rFonts w:ascii="Times New Roman" w:hAnsi="Times New Roman" w:cs="Times New Roman"/>
        </w:rPr>
        <w:footnoteReference w:id="98"/>
      </w:r>
      <w:r w:rsidR="005521D6">
        <w:rPr>
          <w:rFonts w:ascii="Times New Roman" w:hAnsi="Times New Roman" w:cs="Times New Roman"/>
        </w:rPr>
        <w:t xml:space="preserve">  </w:t>
      </w:r>
    </w:p>
    <w:p w14:paraId="452B398F" w14:textId="77777777" w:rsidR="003E4F76" w:rsidRDefault="003E4F76" w:rsidP="003E4F76">
      <w:pPr>
        <w:pStyle w:val="Nadpis3"/>
      </w:pPr>
      <w:bookmarkStart w:id="43" w:name="_Toc80229772"/>
      <w:r>
        <w:t>Zámek Stěžery</w:t>
      </w:r>
      <w:bookmarkEnd w:id="43"/>
    </w:p>
    <w:p w14:paraId="7B3BFC5D" w14:textId="77777777" w:rsidR="00056A1F" w:rsidRPr="00056A1F" w:rsidRDefault="00056A1F" w:rsidP="00056A1F">
      <w:pPr>
        <w:spacing w:after="0"/>
      </w:pPr>
    </w:p>
    <w:p w14:paraId="264BF094" w14:textId="69E9ECB8" w:rsidR="003E4F76" w:rsidRDefault="003E4F76" w:rsidP="00056A1F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Pr="00674440">
        <w:rPr>
          <w:rFonts w:ascii="Times New Roman" w:hAnsi="Times New Roman" w:cs="Times New Roman"/>
          <w:i/>
          <w:iCs/>
        </w:rPr>
        <w:t>Zámek Stěžerský nevyniká ani zvláštním slohem ani vnitřní úpravou. Naopak jest to budova jednoduchá, sešlá, která však mile dojímá uprostřed těch svěžích budov kolkolem, jako vetchý stařec, jenž mládeži, k němu se tulící, vypráví dějiny své</w:t>
      </w:r>
      <w:r>
        <w:rPr>
          <w:rFonts w:ascii="Times New Roman" w:hAnsi="Times New Roman" w:cs="Times New Roman"/>
        </w:rPr>
        <w:t xml:space="preserve">.“ </w:t>
      </w:r>
    </w:p>
    <w:p w14:paraId="4E2B4647" w14:textId="3D489339" w:rsidR="00067815" w:rsidRDefault="00067815" w:rsidP="00056A1F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zámku ve Stěžerech můžeme vidět zbytky zachovaného kobercového sgrafita. </w:t>
      </w:r>
      <w:r w:rsidR="00E018EF">
        <w:rPr>
          <w:rFonts w:ascii="Times New Roman" w:hAnsi="Times New Roman" w:cs="Times New Roman"/>
        </w:rPr>
        <w:t xml:space="preserve">Můžeme tedy uvažovat, že i zde pracovala dílna Buriana </w:t>
      </w:r>
      <w:proofErr w:type="spellStart"/>
      <w:r w:rsidR="00E018EF">
        <w:rPr>
          <w:rFonts w:ascii="Times New Roman" w:hAnsi="Times New Roman" w:cs="Times New Roman"/>
        </w:rPr>
        <w:t>Gozziho</w:t>
      </w:r>
      <w:proofErr w:type="spellEnd"/>
      <w:r w:rsidR="00E018EF">
        <w:rPr>
          <w:rFonts w:ascii="Times New Roman" w:hAnsi="Times New Roman" w:cs="Times New Roman"/>
        </w:rPr>
        <w:t>.</w:t>
      </w:r>
      <w:r w:rsidR="00E018EF">
        <w:rPr>
          <w:rStyle w:val="Znakapoznpodarou"/>
          <w:rFonts w:ascii="Times New Roman" w:hAnsi="Times New Roman" w:cs="Times New Roman"/>
        </w:rPr>
        <w:footnoteReference w:id="99"/>
      </w:r>
      <w:r>
        <w:rPr>
          <w:rFonts w:ascii="Times New Roman" w:hAnsi="Times New Roman" w:cs="Times New Roman"/>
        </w:rPr>
        <w:t xml:space="preserve"> </w:t>
      </w:r>
    </w:p>
    <w:p w14:paraId="4DA6226D" w14:textId="77777777" w:rsidR="003E4F76" w:rsidRDefault="003E4F76" w:rsidP="003E4F76">
      <w:pPr>
        <w:pStyle w:val="Nadpis3"/>
      </w:pPr>
      <w:bookmarkStart w:id="44" w:name="_Toc80229773"/>
      <w:r>
        <w:lastRenderedPageBreak/>
        <w:t>Hrad Pecka</w:t>
      </w:r>
      <w:bookmarkEnd w:id="44"/>
    </w:p>
    <w:p w14:paraId="7FDA0EC2" w14:textId="77777777" w:rsidR="00056A1F" w:rsidRPr="00056A1F" w:rsidRDefault="00056A1F" w:rsidP="00056A1F">
      <w:pPr>
        <w:spacing w:after="0"/>
      </w:pPr>
    </w:p>
    <w:p w14:paraId="4AF98AFC" w14:textId="56701EDE" w:rsidR="00D71C00" w:rsidRDefault="003E4F76" w:rsidP="00056A1F">
      <w:pPr>
        <w:ind w:firstLine="708"/>
        <w:rPr>
          <w:rFonts w:ascii="Times New Roman" w:hAnsi="Times New Roman" w:cs="Times New Roman"/>
        </w:rPr>
      </w:pPr>
      <w:r w:rsidRPr="00A90C66">
        <w:rPr>
          <w:rFonts w:ascii="Times New Roman" w:hAnsi="Times New Roman" w:cs="Times New Roman"/>
        </w:rPr>
        <w:t xml:space="preserve">Na konci 15. století a na počátku století 16. </w:t>
      </w:r>
      <w:r>
        <w:rPr>
          <w:rFonts w:ascii="Times New Roman" w:hAnsi="Times New Roman" w:cs="Times New Roman"/>
        </w:rPr>
        <w:t>dochází na hradě k podstatným stavebním změnám, jejichž cílem bylo především rozšířit obytné části a přizpůsobit je požadavkům nového životního stylu šlechty. Z četných majitelů se do stavebního dění na hradě nejvýrazněji zapsaly rody Hořických z Hořic a Škopků z Bílých Otradovic. Za Mikuláše Hořického z Hořic asi kolem roku 1500 byla zástavba podél západní hradby sjednocena do jediného, 55 metrů dlouhého, částečně podsklepeného a dnes již zaniklého křídla. Stavební aktivita vyvrcholila ve druhé polovině 16. století za Škopků z Bílých Otradovic. Už v renesančním stylu byl postaven východní a konc</w:t>
      </w:r>
      <w:r w:rsidR="00056A1F">
        <w:rPr>
          <w:rFonts w:ascii="Times New Roman" w:hAnsi="Times New Roman" w:cs="Times New Roman"/>
        </w:rPr>
        <w:t>em 16. století také západní, tzv</w:t>
      </w:r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Harantovský</w:t>
      </w:r>
      <w:proofErr w:type="spellEnd"/>
      <w:r>
        <w:rPr>
          <w:rFonts w:ascii="Times New Roman" w:hAnsi="Times New Roman" w:cs="Times New Roman"/>
        </w:rPr>
        <w:t xml:space="preserve"> palác. Bývalý hrad tím definitivně nabyl podoby renesančního zámku, kterou si podržel až do první třetiny 19. století, kdy byl fatálně poničen rozsáhlým požárem.</w:t>
      </w:r>
      <w:r>
        <w:rPr>
          <w:rStyle w:val="Znakapoznpodarou"/>
          <w:rFonts w:ascii="Times New Roman" w:hAnsi="Times New Roman" w:cs="Times New Roman"/>
        </w:rPr>
        <w:footnoteReference w:id="100"/>
      </w:r>
      <w:r>
        <w:rPr>
          <w:rFonts w:ascii="Times New Roman" w:hAnsi="Times New Roman" w:cs="Times New Roman"/>
        </w:rPr>
        <w:t xml:space="preserve"> </w:t>
      </w:r>
    </w:p>
    <w:p w14:paraId="10E95021" w14:textId="1C43B592" w:rsidR="00D71C00" w:rsidRDefault="00D71C00" w:rsidP="004F0C5A">
      <w:pPr>
        <w:rPr>
          <w:rFonts w:ascii="Times New Roman" w:hAnsi="Times New Roman" w:cs="Times New Roman"/>
        </w:rPr>
      </w:pPr>
    </w:p>
    <w:p w14:paraId="46148A1A" w14:textId="1D02DA2B" w:rsidR="00D71C00" w:rsidRDefault="00D71C00" w:rsidP="004F0C5A">
      <w:pPr>
        <w:rPr>
          <w:rFonts w:ascii="Times New Roman" w:hAnsi="Times New Roman" w:cs="Times New Roman"/>
        </w:rPr>
      </w:pPr>
    </w:p>
    <w:p w14:paraId="11786B7B" w14:textId="53C00894" w:rsidR="00D71C00" w:rsidRDefault="00D71C00" w:rsidP="004F0C5A">
      <w:pPr>
        <w:rPr>
          <w:rFonts w:ascii="Times New Roman" w:hAnsi="Times New Roman" w:cs="Times New Roman"/>
        </w:rPr>
      </w:pPr>
    </w:p>
    <w:p w14:paraId="0915E6C4" w14:textId="2842AE3E" w:rsidR="00D71C00" w:rsidRDefault="00D71C00" w:rsidP="004F0C5A">
      <w:pPr>
        <w:rPr>
          <w:rFonts w:ascii="Times New Roman" w:hAnsi="Times New Roman" w:cs="Times New Roman"/>
        </w:rPr>
      </w:pPr>
    </w:p>
    <w:p w14:paraId="21234D7A" w14:textId="626009B3" w:rsidR="00D71C00" w:rsidRDefault="00D71C00" w:rsidP="004F0C5A">
      <w:pPr>
        <w:rPr>
          <w:rFonts w:ascii="Times New Roman" w:hAnsi="Times New Roman" w:cs="Times New Roman"/>
        </w:rPr>
      </w:pPr>
    </w:p>
    <w:p w14:paraId="196103B4" w14:textId="39D7C48B" w:rsidR="00D71C00" w:rsidRDefault="00D71C00" w:rsidP="004F0C5A">
      <w:pPr>
        <w:rPr>
          <w:rFonts w:ascii="Times New Roman" w:hAnsi="Times New Roman" w:cs="Times New Roman"/>
        </w:rPr>
      </w:pPr>
    </w:p>
    <w:p w14:paraId="259BCC29" w14:textId="64F3F531" w:rsidR="00D71C00" w:rsidRDefault="00D71C00" w:rsidP="004F0C5A">
      <w:pPr>
        <w:rPr>
          <w:rFonts w:ascii="Times New Roman" w:hAnsi="Times New Roman" w:cs="Times New Roman"/>
        </w:rPr>
      </w:pPr>
    </w:p>
    <w:p w14:paraId="7E1250C2" w14:textId="1FB11B43" w:rsidR="00D71C00" w:rsidRDefault="00D71C00" w:rsidP="004F0C5A">
      <w:pPr>
        <w:rPr>
          <w:rFonts w:ascii="Times New Roman" w:hAnsi="Times New Roman" w:cs="Times New Roman"/>
        </w:rPr>
      </w:pPr>
    </w:p>
    <w:p w14:paraId="686FABAF" w14:textId="1F1A4A51" w:rsidR="00D71C00" w:rsidRDefault="00D71C00" w:rsidP="004F0C5A">
      <w:pPr>
        <w:rPr>
          <w:rFonts w:ascii="Times New Roman" w:hAnsi="Times New Roman" w:cs="Times New Roman"/>
        </w:rPr>
      </w:pPr>
    </w:p>
    <w:p w14:paraId="4EA1D4ED" w14:textId="31725739" w:rsidR="00D71C00" w:rsidRDefault="00D71C00" w:rsidP="004F0C5A">
      <w:pPr>
        <w:rPr>
          <w:rFonts w:ascii="Times New Roman" w:hAnsi="Times New Roman" w:cs="Times New Roman"/>
        </w:rPr>
      </w:pPr>
    </w:p>
    <w:p w14:paraId="0A88F85B" w14:textId="6237BB92" w:rsidR="00D71C00" w:rsidRDefault="00D71C00" w:rsidP="004F0C5A">
      <w:pPr>
        <w:rPr>
          <w:rFonts w:ascii="Times New Roman" w:hAnsi="Times New Roman" w:cs="Times New Roman"/>
        </w:rPr>
      </w:pPr>
    </w:p>
    <w:p w14:paraId="11C03DEA" w14:textId="77777777" w:rsidR="008348B8" w:rsidRDefault="008348B8" w:rsidP="004F0C5A">
      <w:pPr>
        <w:rPr>
          <w:rFonts w:ascii="Times New Roman" w:hAnsi="Times New Roman" w:cs="Times New Roman"/>
        </w:rPr>
      </w:pPr>
    </w:p>
    <w:p w14:paraId="367A3DA4" w14:textId="77777777" w:rsidR="00750A71" w:rsidRPr="00750A71" w:rsidRDefault="00750A71" w:rsidP="00750A71">
      <w:pPr>
        <w:pStyle w:val="Odstavecseseznamem"/>
        <w:keepNext/>
        <w:keepLines/>
        <w:numPr>
          <w:ilvl w:val="0"/>
          <w:numId w:val="2"/>
        </w:numPr>
        <w:spacing w:before="40" w:after="0"/>
        <w:contextualSpacing w:val="0"/>
        <w:outlineLvl w:val="1"/>
        <w:rPr>
          <w:rFonts w:ascii="Times New Roman" w:eastAsiaTheme="majorEastAsia" w:hAnsi="Times New Roman" w:cstheme="majorBidi"/>
          <w:vanish/>
          <w:sz w:val="28"/>
          <w:szCs w:val="26"/>
        </w:rPr>
      </w:pPr>
      <w:bookmarkStart w:id="45" w:name="_Toc79487424"/>
      <w:bookmarkStart w:id="46" w:name="_Toc79735611"/>
      <w:bookmarkStart w:id="47" w:name="_Toc80229774"/>
      <w:bookmarkEnd w:id="45"/>
      <w:bookmarkEnd w:id="46"/>
      <w:bookmarkEnd w:id="47"/>
    </w:p>
    <w:p w14:paraId="184B8ABA" w14:textId="329FF3F3" w:rsidR="001E6FB9" w:rsidRDefault="00756B5D" w:rsidP="00750A71">
      <w:pPr>
        <w:pStyle w:val="Nadpis2"/>
      </w:pPr>
      <w:bookmarkStart w:id="48" w:name="_Toc80229775"/>
      <w:r>
        <w:t>Závěr</w:t>
      </w:r>
      <w:bookmarkEnd w:id="48"/>
      <w:r>
        <w:t xml:space="preserve"> </w:t>
      </w:r>
    </w:p>
    <w:p w14:paraId="47C7F0ED" w14:textId="77777777" w:rsidR="00056A1F" w:rsidRPr="00056A1F" w:rsidRDefault="00056A1F" w:rsidP="00056A1F">
      <w:pPr>
        <w:spacing w:after="0"/>
      </w:pPr>
    </w:p>
    <w:p w14:paraId="3D5E8712" w14:textId="7CF780C8" w:rsidR="00CA02E6" w:rsidRPr="003A2431" w:rsidRDefault="00CA02E6" w:rsidP="00056A1F">
      <w:pPr>
        <w:ind w:firstLine="576"/>
        <w:rPr>
          <w:rFonts w:ascii="Times New Roman" w:hAnsi="Times New Roman" w:cs="Times New Roman"/>
        </w:rPr>
      </w:pPr>
      <w:r w:rsidRPr="003A2431">
        <w:rPr>
          <w:rFonts w:ascii="Times New Roman" w:hAnsi="Times New Roman" w:cs="Times New Roman"/>
        </w:rPr>
        <w:t xml:space="preserve">Renesanční Hradec Králové, a hlavně monumentální stavební </w:t>
      </w:r>
      <w:r w:rsidR="003A2431" w:rsidRPr="003A2431">
        <w:rPr>
          <w:rFonts w:ascii="Times New Roman" w:hAnsi="Times New Roman" w:cs="Times New Roman"/>
        </w:rPr>
        <w:t>úpravy města</w:t>
      </w:r>
      <w:r w:rsidRPr="003A2431">
        <w:rPr>
          <w:rFonts w:ascii="Times New Roman" w:hAnsi="Times New Roman" w:cs="Times New Roman"/>
        </w:rPr>
        <w:t xml:space="preserve"> po roce 1572, za dobu, kdy byl na radnici jako městský primas Martin </w:t>
      </w:r>
      <w:proofErr w:type="spellStart"/>
      <w:r w:rsidRPr="003A2431">
        <w:rPr>
          <w:rFonts w:ascii="Times New Roman" w:hAnsi="Times New Roman" w:cs="Times New Roman"/>
        </w:rPr>
        <w:t>Cejp</w:t>
      </w:r>
      <w:proofErr w:type="spellEnd"/>
      <w:r w:rsidRPr="003A2431">
        <w:rPr>
          <w:rFonts w:ascii="Times New Roman" w:hAnsi="Times New Roman" w:cs="Times New Roman"/>
        </w:rPr>
        <w:t xml:space="preserve"> z </w:t>
      </w:r>
      <w:proofErr w:type="spellStart"/>
      <w:r w:rsidRPr="003A2431">
        <w:rPr>
          <w:rFonts w:ascii="Times New Roman" w:hAnsi="Times New Roman" w:cs="Times New Roman"/>
        </w:rPr>
        <w:t>Peclinovce</w:t>
      </w:r>
      <w:proofErr w:type="spellEnd"/>
      <w:r w:rsidRPr="003A2431">
        <w:rPr>
          <w:rFonts w:ascii="Times New Roman" w:hAnsi="Times New Roman" w:cs="Times New Roman"/>
        </w:rPr>
        <w:t xml:space="preserve"> stále považuji trochu za záhadu. Je </w:t>
      </w:r>
      <w:r w:rsidR="003A2431" w:rsidRPr="003A2431">
        <w:rPr>
          <w:rFonts w:ascii="Times New Roman" w:hAnsi="Times New Roman" w:cs="Times New Roman"/>
        </w:rPr>
        <w:t>obrovská</w:t>
      </w:r>
      <w:r w:rsidRPr="003A2431">
        <w:rPr>
          <w:rFonts w:ascii="Times New Roman" w:hAnsi="Times New Roman" w:cs="Times New Roman"/>
        </w:rPr>
        <w:t xml:space="preserve"> škoda, že kvůli četným požárům a stavebním úpravám města se nám nedochovaly renesanční fasády ani nádherně zdobená městská brána zvaná Pražská. Z mála dochovaných fragmentů, a také z poměrně malého množství psané literatury a celkových písemností, se nám renesanční Hradec popisuje velmi těžko a myslím, že bude chtít ještě mnoho výzkumných prací, než skutečně odkryjeme krásy, které nám město </w:t>
      </w:r>
      <w:r w:rsidR="00A15740" w:rsidRPr="003A2431">
        <w:rPr>
          <w:rFonts w:ascii="Times New Roman" w:hAnsi="Times New Roman" w:cs="Times New Roman"/>
        </w:rPr>
        <w:t xml:space="preserve">v poslední čtvrtině 16. století ukrývalo. </w:t>
      </w:r>
    </w:p>
    <w:p w14:paraId="3C04B5AB" w14:textId="7AACD7C5" w:rsidR="00A15740" w:rsidRPr="003A2431" w:rsidRDefault="00A15740" w:rsidP="00056A1F">
      <w:pPr>
        <w:ind w:firstLine="576"/>
        <w:rPr>
          <w:rFonts w:ascii="Times New Roman" w:hAnsi="Times New Roman" w:cs="Times New Roman"/>
        </w:rPr>
      </w:pPr>
      <w:r w:rsidRPr="003A2431">
        <w:rPr>
          <w:rFonts w:ascii="Times New Roman" w:hAnsi="Times New Roman" w:cs="Times New Roman"/>
        </w:rPr>
        <w:t xml:space="preserve">Popsání nejen Pražské brány, ale i brány Mýtské, Purkrabského domu i </w:t>
      </w:r>
      <w:r w:rsidR="005F22B0">
        <w:rPr>
          <w:rFonts w:ascii="Times New Roman" w:hAnsi="Times New Roman" w:cs="Times New Roman"/>
        </w:rPr>
        <w:t>B</w:t>
      </w:r>
      <w:r w:rsidRPr="003A2431">
        <w:rPr>
          <w:rFonts w:ascii="Times New Roman" w:hAnsi="Times New Roman" w:cs="Times New Roman"/>
        </w:rPr>
        <w:t>ílé věže by s</w:t>
      </w:r>
      <w:r w:rsidR="003A2431" w:rsidRPr="003A2431">
        <w:rPr>
          <w:rFonts w:ascii="Times New Roman" w:hAnsi="Times New Roman" w:cs="Times New Roman"/>
        </w:rPr>
        <w:t>i</w:t>
      </w:r>
      <w:r w:rsidRPr="003A2431">
        <w:rPr>
          <w:rFonts w:ascii="Times New Roman" w:hAnsi="Times New Roman" w:cs="Times New Roman"/>
        </w:rPr>
        <w:t xml:space="preserve"> zasloužilo daleko větší prostor, a určitě mnohem větší </w:t>
      </w:r>
      <w:r w:rsidR="003A2431" w:rsidRPr="003A2431">
        <w:rPr>
          <w:rFonts w:ascii="Times New Roman" w:hAnsi="Times New Roman" w:cs="Times New Roman"/>
        </w:rPr>
        <w:t xml:space="preserve">znalost dané problematiky. Já jsem ovšem ráda i za nastínění situace a myslím si, že projekt Věnná města českých královen, který již </w:t>
      </w:r>
      <w:proofErr w:type="gramStart"/>
      <w:r w:rsidR="003A2431" w:rsidRPr="003A2431">
        <w:rPr>
          <w:rFonts w:ascii="Times New Roman" w:hAnsi="Times New Roman" w:cs="Times New Roman"/>
        </w:rPr>
        <w:t>3D</w:t>
      </w:r>
      <w:proofErr w:type="gramEnd"/>
      <w:r w:rsidR="003A2431" w:rsidRPr="003A2431">
        <w:rPr>
          <w:rFonts w:ascii="Times New Roman" w:hAnsi="Times New Roman" w:cs="Times New Roman"/>
        </w:rPr>
        <w:t xml:space="preserve"> rekonstruoval mnoho zaniklých památek, by mohl do budoucna mít veliký přínos.</w:t>
      </w:r>
    </w:p>
    <w:p w14:paraId="4FF0F03C" w14:textId="1ED895B1" w:rsidR="00A15740" w:rsidRPr="003A2431" w:rsidRDefault="00A15740" w:rsidP="00CA02E6">
      <w:pPr>
        <w:rPr>
          <w:rFonts w:ascii="Times New Roman" w:hAnsi="Times New Roman" w:cs="Times New Roman"/>
        </w:rPr>
      </w:pPr>
      <w:r w:rsidRPr="003A2431">
        <w:rPr>
          <w:rFonts w:ascii="Times New Roman" w:hAnsi="Times New Roman" w:cs="Times New Roman"/>
        </w:rPr>
        <w:t xml:space="preserve">Osobnost Buriana </w:t>
      </w:r>
      <w:proofErr w:type="spellStart"/>
      <w:r w:rsidRPr="003A2431">
        <w:rPr>
          <w:rFonts w:ascii="Times New Roman" w:hAnsi="Times New Roman" w:cs="Times New Roman"/>
        </w:rPr>
        <w:t>Gozziho</w:t>
      </w:r>
      <w:proofErr w:type="spellEnd"/>
      <w:r w:rsidRPr="003A2431">
        <w:rPr>
          <w:rFonts w:ascii="Times New Roman" w:hAnsi="Times New Roman" w:cs="Times New Roman"/>
        </w:rPr>
        <w:t xml:space="preserve"> Vlacha by si dle mého názoru zasloužil</w:t>
      </w:r>
      <w:r w:rsidR="003A2431" w:rsidRPr="003A2431">
        <w:rPr>
          <w:rFonts w:ascii="Times New Roman" w:hAnsi="Times New Roman" w:cs="Times New Roman"/>
        </w:rPr>
        <w:t>a</w:t>
      </w:r>
      <w:r w:rsidR="00067815">
        <w:rPr>
          <w:rFonts w:ascii="Times New Roman" w:hAnsi="Times New Roman" w:cs="Times New Roman"/>
        </w:rPr>
        <w:t xml:space="preserve"> rozsáhlejší výzkum.</w:t>
      </w:r>
      <w:r w:rsidRPr="003A2431">
        <w:rPr>
          <w:rFonts w:ascii="Times New Roman" w:hAnsi="Times New Roman" w:cs="Times New Roman"/>
        </w:rPr>
        <w:t xml:space="preserve"> Protože tento talentovaný a také pracovitý kameník byl špičkou renesanční produkce v Hradci králové. Je škoda, že nemáme mnoho dochovaných písemných pramenů, abychom tuto osobnost, mohli spojit s vícero stavbami a pracemi v okolí města </w:t>
      </w:r>
      <w:r w:rsidR="003A2431" w:rsidRPr="003A2431">
        <w:rPr>
          <w:rFonts w:ascii="Times New Roman" w:hAnsi="Times New Roman" w:cs="Times New Roman"/>
        </w:rPr>
        <w:t>H</w:t>
      </w:r>
      <w:r w:rsidRPr="003A2431">
        <w:rPr>
          <w:rFonts w:ascii="Times New Roman" w:hAnsi="Times New Roman" w:cs="Times New Roman"/>
        </w:rPr>
        <w:t xml:space="preserve">radce </w:t>
      </w:r>
      <w:r w:rsidR="003A2431" w:rsidRPr="003A2431">
        <w:rPr>
          <w:rFonts w:ascii="Times New Roman" w:hAnsi="Times New Roman" w:cs="Times New Roman"/>
        </w:rPr>
        <w:t>K</w:t>
      </w:r>
      <w:r w:rsidRPr="003A2431">
        <w:rPr>
          <w:rFonts w:ascii="Times New Roman" w:hAnsi="Times New Roman" w:cs="Times New Roman"/>
        </w:rPr>
        <w:t xml:space="preserve">rálové. </w:t>
      </w:r>
    </w:p>
    <w:p w14:paraId="26418651" w14:textId="53DEA33E" w:rsidR="00756B5D" w:rsidRDefault="00E124CA" w:rsidP="00056A1F">
      <w:pPr>
        <w:ind w:firstLine="708"/>
        <w:rPr>
          <w:rFonts w:ascii="Times New Roman" w:hAnsi="Times New Roman" w:cs="Times New Roman"/>
        </w:rPr>
      </w:pPr>
      <w:r w:rsidRPr="003A2431">
        <w:rPr>
          <w:rFonts w:ascii="Times New Roman" w:hAnsi="Times New Roman" w:cs="Times New Roman"/>
        </w:rPr>
        <w:t>Závěrem bych chtěla zmínit, že skutečnost</w:t>
      </w:r>
      <w:r w:rsidR="003A2431" w:rsidRPr="003A2431">
        <w:rPr>
          <w:rFonts w:ascii="Times New Roman" w:hAnsi="Times New Roman" w:cs="Times New Roman"/>
        </w:rPr>
        <w:t>,</w:t>
      </w:r>
      <w:r w:rsidRPr="003A2431">
        <w:rPr>
          <w:rFonts w:ascii="Times New Roman" w:hAnsi="Times New Roman" w:cs="Times New Roman"/>
        </w:rPr>
        <w:t xml:space="preserve"> zda se ve </w:t>
      </w:r>
      <w:r w:rsidR="003A2431" w:rsidRPr="003A2431">
        <w:rPr>
          <w:rFonts w:ascii="Times New Roman" w:hAnsi="Times New Roman" w:cs="Times New Roman"/>
        </w:rPr>
        <w:t>městě</w:t>
      </w:r>
      <w:r w:rsidRPr="003A2431">
        <w:rPr>
          <w:rFonts w:ascii="Times New Roman" w:hAnsi="Times New Roman" w:cs="Times New Roman"/>
        </w:rPr>
        <w:t xml:space="preserve"> Hradeckém opravdu vyskytovali dva Buriani Vlachové, stojí stále za </w:t>
      </w:r>
      <w:r w:rsidR="003A2431" w:rsidRPr="003A2431">
        <w:rPr>
          <w:rFonts w:ascii="Times New Roman" w:hAnsi="Times New Roman" w:cs="Times New Roman"/>
        </w:rPr>
        <w:t>prozkoumání, protože si stále nejsem jistá, zda to tak skutečně mohlo být, nebo zda se jedná jen o chybu v jedné literatuře, ze které pak někteří další historikové čerpaly.</w:t>
      </w:r>
      <w:r w:rsidRPr="003A2431">
        <w:rPr>
          <w:rFonts w:ascii="Times New Roman" w:hAnsi="Times New Roman" w:cs="Times New Roman"/>
        </w:rPr>
        <w:t xml:space="preserve"> </w:t>
      </w:r>
      <w:r w:rsidR="003A2431" w:rsidRPr="003A2431">
        <w:rPr>
          <w:rFonts w:ascii="Times New Roman" w:hAnsi="Times New Roman" w:cs="Times New Roman"/>
        </w:rPr>
        <w:t>P</w:t>
      </w:r>
      <w:r w:rsidRPr="003A2431">
        <w:rPr>
          <w:rFonts w:ascii="Times New Roman" w:hAnsi="Times New Roman" w:cs="Times New Roman"/>
        </w:rPr>
        <w:t xml:space="preserve">rotože jak publikace </w:t>
      </w:r>
      <w:r w:rsidRPr="003A2431">
        <w:rPr>
          <w:rFonts w:ascii="Times New Roman" w:hAnsi="Times New Roman" w:cs="Times New Roman"/>
          <w:i/>
          <w:iCs/>
        </w:rPr>
        <w:t>Soupis památek historických a uměleckých v království Českém od pravěku do počátku XIX. století, XIX: Politický okres Královéhradecký</w:t>
      </w:r>
      <w:r w:rsidRPr="003A2431">
        <w:rPr>
          <w:rFonts w:ascii="Times New Roman" w:hAnsi="Times New Roman" w:cs="Times New Roman"/>
        </w:rPr>
        <w:t xml:space="preserve"> od Antonína </w:t>
      </w:r>
      <w:proofErr w:type="spellStart"/>
      <w:r w:rsidRPr="003A2431">
        <w:rPr>
          <w:rFonts w:ascii="Times New Roman" w:hAnsi="Times New Roman" w:cs="Times New Roman"/>
        </w:rPr>
        <w:t>Cechnera</w:t>
      </w:r>
      <w:proofErr w:type="spellEnd"/>
      <w:r w:rsidRPr="003A2431">
        <w:rPr>
          <w:rFonts w:ascii="Times New Roman" w:hAnsi="Times New Roman" w:cs="Times New Roman"/>
        </w:rPr>
        <w:t xml:space="preserve"> z roku 1904, tak i novodobá kniha </w:t>
      </w:r>
      <w:r w:rsidRPr="003A2431">
        <w:rPr>
          <w:rFonts w:ascii="Times New Roman" w:hAnsi="Times New Roman" w:cs="Times New Roman"/>
          <w:i/>
          <w:iCs/>
        </w:rPr>
        <w:t>Bílé věž</w:t>
      </w:r>
      <w:r w:rsidRPr="003A2431">
        <w:rPr>
          <w:rFonts w:ascii="Times New Roman" w:hAnsi="Times New Roman" w:cs="Times New Roman"/>
        </w:rPr>
        <w:t xml:space="preserve"> od kolektivu autorů: Zdeněk Doubek, Andrea </w:t>
      </w:r>
      <w:r w:rsidR="003A2431" w:rsidRPr="003A2431">
        <w:rPr>
          <w:rFonts w:ascii="Times New Roman" w:hAnsi="Times New Roman" w:cs="Times New Roman"/>
        </w:rPr>
        <w:t>P</w:t>
      </w:r>
      <w:r w:rsidRPr="003A2431">
        <w:rPr>
          <w:rFonts w:ascii="Times New Roman" w:hAnsi="Times New Roman" w:cs="Times New Roman"/>
        </w:rPr>
        <w:t xml:space="preserve">avlíková a Jiří Němeček z roku 2007 zmiňují </w:t>
      </w:r>
      <w:r w:rsidR="003A2431" w:rsidRPr="003A2431">
        <w:rPr>
          <w:rFonts w:ascii="Times New Roman" w:hAnsi="Times New Roman" w:cs="Times New Roman"/>
        </w:rPr>
        <w:t>skutečnost,</w:t>
      </w:r>
      <w:r w:rsidRPr="003A2431">
        <w:rPr>
          <w:rFonts w:ascii="Times New Roman" w:hAnsi="Times New Roman" w:cs="Times New Roman"/>
        </w:rPr>
        <w:t xml:space="preserve"> že se zde vyskytoval jak Burian Vlach kameník, tak Burian Vlach zedník. Nepodařilo se mi </w:t>
      </w:r>
      <w:r w:rsidR="003A2431" w:rsidRPr="003A2431">
        <w:rPr>
          <w:rFonts w:ascii="Times New Roman" w:hAnsi="Times New Roman" w:cs="Times New Roman"/>
        </w:rPr>
        <w:t>dopátrat,</w:t>
      </w:r>
      <w:r w:rsidRPr="003A2431">
        <w:rPr>
          <w:rFonts w:ascii="Times New Roman" w:hAnsi="Times New Roman" w:cs="Times New Roman"/>
        </w:rPr>
        <w:t xml:space="preserve"> zda je tato skutečnost pravdivá, nebo se jedná o záměnu, nebo jen </w:t>
      </w:r>
      <w:r w:rsidR="003A2431" w:rsidRPr="003A2431">
        <w:rPr>
          <w:rFonts w:ascii="Times New Roman" w:hAnsi="Times New Roman" w:cs="Times New Roman"/>
        </w:rPr>
        <w:t>nepochopení</w:t>
      </w:r>
      <w:r w:rsidRPr="003A2431">
        <w:rPr>
          <w:rFonts w:ascii="Times New Roman" w:hAnsi="Times New Roman" w:cs="Times New Roman"/>
        </w:rPr>
        <w:t xml:space="preserve"> v někdejším starším textu a tato osoba je jen jedna.</w:t>
      </w:r>
    </w:p>
    <w:p w14:paraId="45238644" w14:textId="2CF1BBCD" w:rsidR="00F218DF" w:rsidRDefault="00F218DF" w:rsidP="00056A1F">
      <w:pPr>
        <w:ind w:firstLine="708"/>
        <w:rPr>
          <w:rFonts w:ascii="Times New Roman" w:hAnsi="Times New Roman" w:cs="Times New Roman"/>
        </w:rPr>
      </w:pPr>
      <w:r w:rsidRPr="00067815">
        <w:rPr>
          <w:rFonts w:ascii="Times New Roman" w:hAnsi="Times New Roman" w:cs="Times New Roman"/>
        </w:rPr>
        <w:lastRenderedPageBreak/>
        <w:t>V kontextu výzkumu východočeské renesance by také stálo za to v budoucnu prozkoumat, do jaké míry se staveb</w:t>
      </w:r>
      <w:r w:rsidR="00067815" w:rsidRPr="00067815">
        <w:rPr>
          <w:rFonts w:ascii="Times New Roman" w:hAnsi="Times New Roman" w:cs="Times New Roman"/>
        </w:rPr>
        <w:t>n</w:t>
      </w:r>
      <w:r w:rsidRPr="00067815">
        <w:rPr>
          <w:rFonts w:ascii="Times New Roman" w:hAnsi="Times New Roman" w:cs="Times New Roman"/>
        </w:rPr>
        <w:t xml:space="preserve">í skupina Buriana </w:t>
      </w:r>
      <w:proofErr w:type="spellStart"/>
      <w:r w:rsidRPr="00067815">
        <w:rPr>
          <w:rFonts w:ascii="Times New Roman" w:hAnsi="Times New Roman" w:cs="Times New Roman"/>
        </w:rPr>
        <w:t>Gozziho</w:t>
      </w:r>
      <w:proofErr w:type="spellEnd"/>
      <w:r w:rsidRPr="00067815">
        <w:rPr>
          <w:rFonts w:ascii="Times New Roman" w:hAnsi="Times New Roman" w:cs="Times New Roman"/>
        </w:rPr>
        <w:t xml:space="preserve"> mohla propojovat s dílenským okruhem Carla </w:t>
      </w:r>
      <w:proofErr w:type="spellStart"/>
      <w:r w:rsidRPr="00067815">
        <w:rPr>
          <w:rFonts w:ascii="Times New Roman" w:hAnsi="Times New Roman" w:cs="Times New Roman"/>
        </w:rPr>
        <w:t>Valmadiho</w:t>
      </w:r>
      <w:proofErr w:type="spellEnd"/>
      <w:r w:rsidRPr="00067815">
        <w:rPr>
          <w:rFonts w:ascii="Times New Roman" w:hAnsi="Times New Roman" w:cs="Times New Roman"/>
        </w:rPr>
        <w:t>, rovněž italského stavitele, jehož postavení bylo pozdní renesanci dominantní zejména v podkrkonoší.</w:t>
      </w:r>
    </w:p>
    <w:p w14:paraId="50BE72ED" w14:textId="7688AC0E" w:rsidR="008348B8" w:rsidRPr="00067815" w:rsidRDefault="008348B8" w:rsidP="00056A1F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Téma renesanční architektury města Hradce Králové i samotné osobnosti Buriana </w:t>
      </w:r>
      <w:proofErr w:type="spellStart"/>
      <w:r>
        <w:rPr>
          <w:rFonts w:ascii="Times New Roman" w:hAnsi="Times New Roman" w:cs="Times New Roman"/>
        </w:rPr>
        <w:t>Gozziho</w:t>
      </w:r>
      <w:proofErr w:type="spellEnd"/>
      <w:r>
        <w:rPr>
          <w:rFonts w:ascii="Times New Roman" w:hAnsi="Times New Roman" w:cs="Times New Roman"/>
        </w:rPr>
        <w:t xml:space="preserve"> a jeho dílny by si zasloužila dalekosáhlejší výzkum. Bohužel se mi nepodařilo nasbírat veškerý materiál, který by mohl být použit při zkoumání této problematiky a mohl by i přinést nové informace a vnést světlo do některých nepřesností, </w:t>
      </w:r>
      <w:r w:rsidR="001313A6">
        <w:rPr>
          <w:rFonts w:ascii="Times New Roman" w:hAnsi="Times New Roman" w:cs="Times New Roman"/>
        </w:rPr>
        <w:t>na které jsem v průběhu psaní narazila.</w:t>
      </w:r>
    </w:p>
    <w:p w14:paraId="43A77AFB" w14:textId="7B7A7955" w:rsidR="00102D99" w:rsidRDefault="00102D99" w:rsidP="0026763A"/>
    <w:p w14:paraId="248DBB99" w14:textId="6C62B106" w:rsidR="001313A6" w:rsidRDefault="001313A6" w:rsidP="0026763A"/>
    <w:p w14:paraId="212E2838" w14:textId="02C9BBB2" w:rsidR="001313A6" w:rsidRDefault="001313A6" w:rsidP="0026763A"/>
    <w:p w14:paraId="10325CDB" w14:textId="7720F215" w:rsidR="001313A6" w:rsidRDefault="001313A6" w:rsidP="0026763A"/>
    <w:p w14:paraId="45F40D22" w14:textId="3EA8B4C8" w:rsidR="001313A6" w:rsidRDefault="001313A6" w:rsidP="0026763A"/>
    <w:p w14:paraId="692C37EB" w14:textId="606A155A" w:rsidR="001313A6" w:rsidRDefault="001313A6" w:rsidP="0026763A"/>
    <w:p w14:paraId="60C1F582" w14:textId="0BF477F0" w:rsidR="001313A6" w:rsidRDefault="001313A6" w:rsidP="0026763A"/>
    <w:p w14:paraId="3CA9E165" w14:textId="5C38A3CD" w:rsidR="001313A6" w:rsidRDefault="001313A6" w:rsidP="0026763A"/>
    <w:p w14:paraId="03F0CD96" w14:textId="480BAC5D" w:rsidR="001313A6" w:rsidRDefault="001313A6" w:rsidP="0026763A"/>
    <w:p w14:paraId="02E04075" w14:textId="701585B8" w:rsidR="001313A6" w:rsidRDefault="001313A6" w:rsidP="0026763A"/>
    <w:p w14:paraId="04B7CD0D" w14:textId="1A4210D1" w:rsidR="001313A6" w:rsidRDefault="001313A6" w:rsidP="0026763A"/>
    <w:p w14:paraId="738BD207" w14:textId="560547E9" w:rsidR="001313A6" w:rsidRDefault="001313A6" w:rsidP="0026763A"/>
    <w:p w14:paraId="43D009FC" w14:textId="77777777" w:rsidR="00C65DBF" w:rsidRDefault="00C65DBF" w:rsidP="00056A1F">
      <w:pPr>
        <w:keepNext/>
        <w:keepLines/>
        <w:spacing w:before="40" w:after="0"/>
        <w:outlineLvl w:val="1"/>
      </w:pPr>
    </w:p>
    <w:p w14:paraId="06F8F438" w14:textId="77777777" w:rsidR="00056A1F" w:rsidRDefault="00056A1F" w:rsidP="00056A1F">
      <w:pPr>
        <w:keepNext/>
        <w:keepLines/>
        <w:spacing w:before="40" w:after="0"/>
        <w:outlineLvl w:val="1"/>
      </w:pPr>
    </w:p>
    <w:p w14:paraId="649A9A16" w14:textId="77777777" w:rsidR="00056A1F" w:rsidRPr="00C65DBF" w:rsidRDefault="00056A1F" w:rsidP="00056A1F">
      <w:pPr>
        <w:keepNext/>
        <w:keepLines/>
        <w:spacing w:before="40" w:after="0"/>
        <w:outlineLvl w:val="1"/>
      </w:pPr>
    </w:p>
    <w:p w14:paraId="1BD02060" w14:textId="77777777" w:rsidR="00910833" w:rsidRPr="00910833" w:rsidRDefault="00910833" w:rsidP="00910833">
      <w:pPr>
        <w:pStyle w:val="Odstavecseseznamem"/>
        <w:keepNext/>
        <w:keepLines/>
        <w:numPr>
          <w:ilvl w:val="0"/>
          <w:numId w:val="2"/>
        </w:numPr>
        <w:spacing w:before="40" w:after="0"/>
        <w:contextualSpacing w:val="0"/>
        <w:outlineLvl w:val="1"/>
        <w:rPr>
          <w:rFonts w:ascii="Times New Roman" w:eastAsiaTheme="majorEastAsia" w:hAnsi="Times New Roman" w:cstheme="majorBidi"/>
          <w:vanish/>
          <w:sz w:val="28"/>
          <w:szCs w:val="26"/>
        </w:rPr>
      </w:pPr>
      <w:bookmarkStart w:id="49" w:name="_Toc80229776"/>
      <w:bookmarkEnd w:id="49"/>
    </w:p>
    <w:p w14:paraId="050FFC27" w14:textId="4F0F5F84" w:rsidR="00910833" w:rsidRDefault="00910833" w:rsidP="00910833">
      <w:pPr>
        <w:pStyle w:val="Nadpis2"/>
      </w:pPr>
      <w:bookmarkStart w:id="50" w:name="_Toc80229777"/>
      <w:r>
        <w:t>Seznam literatury</w:t>
      </w:r>
      <w:bookmarkEnd w:id="50"/>
    </w:p>
    <w:p w14:paraId="17BDB05C" w14:textId="77777777" w:rsidR="00056A1F" w:rsidRPr="00056A1F" w:rsidRDefault="00056A1F" w:rsidP="00056A1F"/>
    <w:p w14:paraId="51490A9B" w14:textId="5EE4B4CD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František Bauer, </w:t>
      </w:r>
      <w:proofErr w:type="spellStart"/>
      <w:r w:rsidRPr="00056A1F">
        <w:rPr>
          <w:rFonts w:ascii="Times New Roman" w:hAnsi="Times New Roman" w:cs="Times New Roman"/>
          <w:i/>
        </w:rPr>
        <w:t>Potštýnské</w:t>
      </w:r>
      <w:proofErr w:type="spellEnd"/>
      <w:r w:rsidRPr="00056A1F">
        <w:rPr>
          <w:rFonts w:ascii="Times New Roman" w:hAnsi="Times New Roman" w:cs="Times New Roman"/>
          <w:i/>
        </w:rPr>
        <w:t xml:space="preserve"> zátiší a vý</w:t>
      </w:r>
      <w:r w:rsidR="00056A1F" w:rsidRPr="00056A1F">
        <w:rPr>
          <w:rFonts w:ascii="Times New Roman" w:hAnsi="Times New Roman" w:cs="Times New Roman"/>
          <w:i/>
        </w:rPr>
        <w:t>letní místa v jeho okolí</w:t>
      </w:r>
      <w:r w:rsidR="00056A1F">
        <w:rPr>
          <w:rFonts w:ascii="Times New Roman" w:hAnsi="Times New Roman" w:cs="Times New Roman"/>
        </w:rPr>
        <w:t>, Praha</w:t>
      </w:r>
      <w:r w:rsidRPr="00177707">
        <w:rPr>
          <w:rFonts w:ascii="Times New Roman" w:hAnsi="Times New Roman" w:cs="Times New Roman"/>
        </w:rPr>
        <w:t xml:space="preserve"> 1892.</w:t>
      </w:r>
    </w:p>
    <w:p w14:paraId="7A28CB7C" w14:textId="610FC57C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Klára Benešovská, </w:t>
      </w:r>
      <w:r w:rsidRPr="00056A1F">
        <w:rPr>
          <w:rFonts w:ascii="Times New Roman" w:hAnsi="Times New Roman" w:cs="Times New Roman"/>
          <w:i/>
        </w:rPr>
        <w:t>Architektura gotická</w:t>
      </w:r>
      <w:r w:rsidR="00056A1F">
        <w:rPr>
          <w:rFonts w:ascii="Times New Roman" w:hAnsi="Times New Roman" w:cs="Times New Roman"/>
        </w:rPr>
        <w:t>, Praha</w:t>
      </w:r>
      <w:r w:rsidRPr="00177707">
        <w:rPr>
          <w:rFonts w:ascii="Times New Roman" w:hAnsi="Times New Roman" w:cs="Times New Roman"/>
        </w:rPr>
        <w:t xml:space="preserve"> 2001. </w:t>
      </w:r>
    </w:p>
    <w:p w14:paraId="206B365D" w14:textId="75EB6BAF" w:rsidR="00910833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Karel Josef </w:t>
      </w:r>
      <w:proofErr w:type="spellStart"/>
      <w:r w:rsidRPr="00177707">
        <w:rPr>
          <w:rFonts w:ascii="Times New Roman" w:hAnsi="Times New Roman" w:cs="Times New Roman"/>
        </w:rPr>
        <w:t>Biener</w:t>
      </w:r>
      <w:proofErr w:type="spellEnd"/>
      <w:r w:rsidRPr="00177707">
        <w:rPr>
          <w:rFonts w:ascii="Times New Roman" w:hAnsi="Times New Roman" w:cs="Times New Roman"/>
        </w:rPr>
        <w:t xml:space="preserve"> von </w:t>
      </w:r>
      <w:proofErr w:type="spellStart"/>
      <w:r w:rsidRPr="00177707">
        <w:rPr>
          <w:rFonts w:ascii="Times New Roman" w:hAnsi="Times New Roman" w:cs="Times New Roman"/>
        </w:rPr>
        <w:t>Bienenberk</w:t>
      </w:r>
      <w:proofErr w:type="spellEnd"/>
      <w:r w:rsidRPr="00177707">
        <w:rPr>
          <w:rFonts w:ascii="Times New Roman" w:hAnsi="Times New Roman" w:cs="Times New Roman"/>
        </w:rPr>
        <w:t xml:space="preserve">, </w:t>
      </w:r>
      <w:r w:rsidRPr="00056A1F">
        <w:rPr>
          <w:rFonts w:ascii="Times New Roman" w:hAnsi="Times New Roman" w:cs="Times New Roman"/>
          <w:i/>
        </w:rPr>
        <w:t xml:space="preserve">Geschichte der </w:t>
      </w:r>
      <w:proofErr w:type="spellStart"/>
      <w:r w:rsidRPr="00056A1F">
        <w:rPr>
          <w:rFonts w:ascii="Times New Roman" w:hAnsi="Times New Roman" w:cs="Times New Roman"/>
          <w:i/>
        </w:rPr>
        <w:t>Stadt</w:t>
      </w:r>
      <w:proofErr w:type="spellEnd"/>
      <w:r w:rsidRPr="00056A1F">
        <w:rPr>
          <w:rFonts w:ascii="Times New Roman" w:hAnsi="Times New Roman" w:cs="Times New Roman"/>
          <w:i/>
        </w:rPr>
        <w:t xml:space="preserve"> </w:t>
      </w:r>
      <w:proofErr w:type="spellStart"/>
      <w:r w:rsidRPr="00056A1F">
        <w:rPr>
          <w:rFonts w:ascii="Times New Roman" w:hAnsi="Times New Roman" w:cs="Times New Roman"/>
          <w:i/>
        </w:rPr>
        <w:t>Königgratz</w:t>
      </w:r>
      <w:proofErr w:type="spellEnd"/>
      <w:r w:rsidR="00056A1F">
        <w:rPr>
          <w:rFonts w:ascii="Times New Roman" w:hAnsi="Times New Roman" w:cs="Times New Roman"/>
        </w:rPr>
        <w:t>, Praha</w:t>
      </w:r>
      <w:r w:rsidRPr="00177707">
        <w:rPr>
          <w:rFonts w:ascii="Times New Roman" w:hAnsi="Times New Roman" w:cs="Times New Roman"/>
        </w:rPr>
        <w:t xml:space="preserve"> 1780.</w:t>
      </w:r>
    </w:p>
    <w:p w14:paraId="22578FCA" w14:textId="02A82833" w:rsidR="00910833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Karel Josef </w:t>
      </w:r>
      <w:proofErr w:type="spellStart"/>
      <w:r w:rsidRPr="00177707">
        <w:rPr>
          <w:rFonts w:ascii="Times New Roman" w:hAnsi="Times New Roman" w:cs="Times New Roman"/>
        </w:rPr>
        <w:t>Biener</w:t>
      </w:r>
      <w:proofErr w:type="spellEnd"/>
      <w:r w:rsidRPr="00177707">
        <w:rPr>
          <w:rFonts w:ascii="Times New Roman" w:hAnsi="Times New Roman" w:cs="Times New Roman"/>
        </w:rPr>
        <w:t xml:space="preserve"> von </w:t>
      </w:r>
      <w:proofErr w:type="spellStart"/>
      <w:r w:rsidRPr="00177707">
        <w:rPr>
          <w:rFonts w:ascii="Times New Roman" w:hAnsi="Times New Roman" w:cs="Times New Roman"/>
        </w:rPr>
        <w:t>Bienenberk</w:t>
      </w:r>
      <w:proofErr w:type="spellEnd"/>
      <w:r w:rsidRPr="00177707">
        <w:rPr>
          <w:rFonts w:ascii="Times New Roman" w:hAnsi="Times New Roman" w:cs="Times New Roman"/>
        </w:rPr>
        <w:t xml:space="preserve">, </w:t>
      </w:r>
      <w:r w:rsidRPr="00056A1F">
        <w:rPr>
          <w:rFonts w:ascii="Times New Roman" w:hAnsi="Times New Roman" w:cs="Times New Roman"/>
          <w:i/>
        </w:rPr>
        <w:t xml:space="preserve">Geschichte der </w:t>
      </w:r>
      <w:proofErr w:type="spellStart"/>
      <w:r w:rsidRPr="00056A1F">
        <w:rPr>
          <w:rFonts w:ascii="Times New Roman" w:hAnsi="Times New Roman" w:cs="Times New Roman"/>
          <w:i/>
        </w:rPr>
        <w:t>Stadt</w:t>
      </w:r>
      <w:proofErr w:type="spellEnd"/>
      <w:r w:rsidRPr="00056A1F">
        <w:rPr>
          <w:rFonts w:ascii="Times New Roman" w:hAnsi="Times New Roman" w:cs="Times New Roman"/>
          <w:i/>
        </w:rPr>
        <w:t xml:space="preserve"> </w:t>
      </w:r>
      <w:proofErr w:type="spellStart"/>
      <w:r w:rsidRPr="00056A1F">
        <w:rPr>
          <w:rFonts w:ascii="Times New Roman" w:hAnsi="Times New Roman" w:cs="Times New Roman"/>
          <w:i/>
        </w:rPr>
        <w:t>Königgratz</w:t>
      </w:r>
      <w:proofErr w:type="spellEnd"/>
      <w:r w:rsidR="00056A1F">
        <w:rPr>
          <w:rFonts w:ascii="Times New Roman" w:hAnsi="Times New Roman" w:cs="Times New Roman"/>
        </w:rPr>
        <w:t>, Praha</w:t>
      </w:r>
      <w:r w:rsidRPr="00177707">
        <w:rPr>
          <w:rFonts w:ascii="Times New Roman" w:hAnsi="Times New Roman" w:cs="Times New Roman"/>
        </w:rPr>
        <w:t xml:space="preserve"> 1780.</w:t>
      </w:r>
    </w:p>
    <w:p w14:paraId="1434032A" w14:textId="0B9A2653" w:rsidR="00910833" w:rsidRPr="00177707" w:rsidRDefault="00910833" w:rsidP="00910833">
      <w:pPr>
        <w:rPr>
          <w:rFonts w:ascii="Times New Roman" w:hAnsi="Times New Roman" w:cs="Times New Roman"/>
        </w:rPr>
      </w:pPr>
      <w:r w:rsidRPr="002507DA">
        <w:rPr>
          <w:rFonts w:ascii="Times New Roman" w:hAnsi="Times New Roman" w:cs="Times New Roman"/>
        </w:rPr>
        <w:t xml:space="preserve">Milan Binder – Jan </w:t>
      </w:r>
      <w:proofErr w:type="spellStart"/>
      <w:r w:rsidRPr="002507DA">
        <w:rPr>
          <w:rFonts w:ascii="Times New Roman" w:hAnsi="Times New Roman" w:cs="Times New Roman"/>
        </w:rPr>
        <w:t>Schinko</w:t>
      </w:r>
      <w:proofErr w:type="spellEnd"/>
      <w:r w:rsidRPr="002507DA">
        <w:rPr>
          <w:rFonts w:ascii="Times New Roman" w:hAnsi="Times New Roman" w:cs="Times New Roman"/>
        </w:rPr>
        <w:t>, V</w:t>
      </w:r>
      <w:r w:rsidRPr="00056A1F">
        <w:rPr>
          <w:rFonts w:ascii="Times New Roman" w:hAnsi="Times New Roman" w:cs="Times New Roman"/>
          <w:i/>
        </w:rPr>
        <w:t>ěže a věžičky Českých Budějovic, aneb, Nejen Praha je stověžatá</w:t>
      </w:r>
      <w:r w:rsidR="00056A1F">
        <w:rPr>
          <w:rFonts w:ascii="Times New Roman" w:hAnsi="Times New Roman" w:cs="Times New Roman"/>
        </w:rPr>
        <w:t>, České Budějovice</w:t>
      </w:r>
      <w:r w:rsidRPr="002507DA">
        <w:rPr>
          <w:rFonts w:ascii="Times New Roman" w:hAnsi="Times New Roman" w:cs="Times New Roman"/>
        </w:rPr>
        <w:t xml:space="preserve"> 2006</w:t>
      </w:r>
      <w:r>
        <w:rPr>
          <w:rFonts w:ascii="Times New Roman" w:hAnsi="Times New Roman" w:cs="Times New Roman"/>
        </w:rPr>
        <w:t xml:space="preserve">. </w:t>
      </w:r>
    </w:p>
    <w:p w14:paraId="2A6A2060" w14:textId="3FF24EE7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>Radek Blá</w:t>
      </w:r>
      <w:r w:rsidR="00056A1F">
        <w:rPr>
          <w:rFonts w:ascii="Times New Roman" w:hAnsi="Times New Roman" w:cs="Times New Roman"/>
        </w:rPr>
        <w:t>ha – Petr Grulich – Roman Horký e</w:t>
      </w:r>
      <w:r w:rsidRPr="00177707">
        <w:rPr>
          <w:rFonts w:ascii="Times New Roman" w:hAnsi="Times New Roman" w:cs="Times New Roman"/>
        </w:rPr>
        <w:t>t al.</w:t>
      </w:r>
      <w:r w:rsidR="00056A1F">
        <w:rPr>
          <w:rFonts w:ascii="Times New Roman" w:hAnsi="Times New Roman" w:cs="Times New Roman"/>
        </w:rPr>
        <w:t>,</w:t>
      </w:r>
      <w:r w:rsidRPr="00177707">
        <w:rPr>
          <w:rFonts w:ascii="Times New Roman" w:hAnsi="Times New Roman" w:cs="Times New Roman"/>
        </w:rPr>
        <w:t xml:space="preserve"> </w:t>
      </w:r>
      <w:r w:rsidRPr="00056A1F">
        <w:rPr>
          <w:rFonts w:ascii="Times New Roman" w:hAnsi="Times New Roman" w:cs="Times New Roman"/>
          <w:i/>
        </w:rPr>
        <w:t>Hradec Králové</w:t>
      </w:r>
      <w:r w:rsidRPr="00177707">
        <w:rPr>
          <w:rFonts w:ascii="Times New Roman" w:hAnsi="Times New Roman" w:cs="Times New Roman"/>
        </w:rPr>
        <w:t>, Praha</w:t>
      </w:r>
      <w:r w:rsidR="00056A1F">
        <w:rPr>
          <w:rFonts w:ascii="Times New Roman" w:hAnsi="Times New Roman" w:cs="Times New Roman"/>
        </w:rPr>
        <w:t xml:space="preserve"> </w:t>
      </w:r>
      <w:r w:rsidRPr="00177707">
        <w:rPr>
          <w:rFonts w:ascii="Times New Roman" w:hAnsi="Times New Roman" w:cs="Times New Roman"/>
        </w:rPr>
        <w:t>2017</w:t>
      </w:r>
      <w:r w:rsidR="00056A1F">
        <w:rPr>
          <w:rFonts w:ascii="Times New Roman" w:hAnsi="Times New Roman" w:cs="Times New Roman"/>
        </w:rPr>
        <w:t>.</w:t>
      </w:r>
    </w:p>
    <w:p w14:paraId="4468CC9B" w14:textId="6373BB91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Zdenek Bláha, </w:t>
      </w:r>
      <w:r w:rsidRPr="00C94FBE">
        <w:rPr>
          <w:rFonts w:ascii="Times New Roman" w:hAnsi="Times New Roman" w:cs="Times New Roman"/>
          <w:i/>
        </w:rPr>
        <w:t>Osobnosti královéhradeckých kancionálů: erby a podobizny mecenášů a tvůrců iluminovaných církevních zpěvníků ze šestnáctého a počátku sedmnáctého století</w:t>
      </w:r>
      <w:r w:rsidR="00C94FBE">
        <w:rPr>
          <w:rFonts w:ascii="Times New Roman" w:hAnsi="Times New Roman" w:cs="Times New Roman"/>
        </w:rPr>
        <w:t>,</w:t>
      </w:r>
      <w:r w:rsidRPr="00177707">
        <w:rPr>
          <w:rFonts w:ascii="Times New Roman" w:hAnsi="Times New Roman" w:cs="Times New Roman"/>
        </w:rPr>
        <w:t xml:space="preserve"> Hradec Králové 2005.</w:t>
      </w:r>
    </w:p>
    <w:p w14:paraId="037E25F6" w14:textId="293B3B16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František Adolf Borovský – František Adolf Šubert, </w:t>
      </w:r>
      <w:r w:rsidRPr="00C94FBE">
        <w:rPr>
          <w:rFonts w:ascii="Times New Roman" w:hAnsi="Times New Roman" w:cs="Times New Roman"/>
          <w:i/>
        </w:rPr>
        <w:t>Čechy, díl IV</w:t>
      </w:r>
      <w:r w:rsidR="00C94FBE">
        <w:rPr>
          <w:rFonts w:ascii="Times New Roman" w:hAnsi="Times New Roman" w:cs="Times New Roman"/>
        </w:rPr>
        <w:t>., Polabí, Praha</w:t>
      </w:r>
      <w:r w:rsidRPr="00177707">
        <w:rPr>
          <w:rFonts w:ascii="Times New Roman" w:hAnsi="Times New Roman" w:cs="Times New Roman"/>
        </w:rPr>
        <w:t xml:space="preserve"> 1900.</w:t>
      </w:r>
    </w:p>
    <w:p w14:paraId="19830511" w14:textId="71CFA11F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Antonín </w:t>
      </w:r>
      <w:proofErr w:type="spellStart"/>
      <w:r w:rsidRPr="00177707">
        <w:rPr>
          <w:rFonts w:ascii="Times New Roman" w:hAnsi="Times New Roman" w:cs="Times New Roman"/>
        </w:rPr>
        <w:t>Cechner</w:t>
      </w:r>
      <w:proofErr w:type="spellEnd"/>
      <w:r w:rsidRPr="00177707">
        <w:rPr>
          <w:rFonts w:ascii="Times New Roman" w:hAnsi="Times New Roman" w:cs="Times New Roman"/>
        </w:rPr>
        <w:t xml:space="preserve">, </w:t>
      </w:r>
      <w:r w:rsidRPr="00C94FBE">
        <w:rPr>
          <w:rFonts w:ascii="Times New Roman" w:hAnsi="Times New Roman" w:cs="Times New Roman"/>
          <w:i/>
        </w:rPr>
        <w:t>Soupis památek historických a uměleckých v království Českém od pravěku do počátku XIX. století, XIX: Politický okres Královéhradecký</w:t>
      </w:r>
      <w:r w:rsidR="00C94FBE">
        <w:rPr>
          <w:rFonts w:ascii="Times New Roman" w:hAnsi="Times New Roman" w:cs="Times New Roman"/>
        </w:rPr>
        <w:t xml:space="preserve">, Praha </w:t>
      </w:r>
      <w:r w:rsidRPr="00177707">
        <w:rPr>
          <w:rFonts w:ascii="Times New Roman" w:hAnsi="Times New Roman" w:cs="Times New Roman"/>
        </w:rPr>
        <w:t>1904.</w:t>
      </w:r>
    </w:p>
    <w:p w14:paraId="52662794" w14:textId="51C5D98C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Jaroslava Divišová, </w:t>
      </w:r>
      <w:r w:rsidRPr="00C94FBE">
        <w:rPr>
          <w:rFonts w:ascii="Times New Roman" w:hAnsi="Times New Roman" w:cs="Times New Roman"/>
          <w:i/>
        </w:rPr>
        <w:t>Encyklopedie města Hradce Králové</w:t>
      </w:r>
      <w:r w:rsidR="00C94FBE">
        <w:rPr>
          <w:rFonts w:ascii="Times New Roman" w:hAnsi="Times New Roman" w:cs="Times New Roman"/>
        </w:rPr>
        <w:t>, 2. sv, Hradec Králové</w:t>
      </w:r>
      <w:r w:rsidRPr="00177707">
        <w:rPr>
          <w:rFonts w:ascii="Times New Roman" w:hAnsi="Times New Roman" w:cs="Times New Roman"/>
        </w:rPr>
        <w:t xml:space="preserve"> 2011.</w:t>
      </w:r>
    </w:p>
    <w:p w14:paraId="340940C4" w14:textId="2BCBC34A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Zdeněk Doubek – Andrea Pavlíková – Jiří Němeček, </w:t>
      </w:r>
      <w:r w:rsidRPr="00C94FBE">
        <w:rPr>
          <w:rFonts w:ascii="Times New Roman" w:hAnsi="Times New Roman" w:cs="Times New Roman"/>
          <w:i/>
        </w:rPr>
        <w:t>Bílá věž</w:t>
      </w:r>
      <w:r w:rsidR="00C94FBE">
        <w:rPr>
          <w:rFonts w:ascii="Times New Roman" w:hAnsi="Times New Roman" w:cs="Times New Roman"/>
        </w:rPr>
        <w:t>, Hradec Králové</w:t>
      </w:r>
      <w:r w:rsidRPr="00177707">
        <w:rPr>
          <w:rFonts w:ascii="Times New Roman" w:hAnsi="Times New Roman" w:cs="Times New Roman"/>
        </w:rPr>
        <w:t xml:space="preserve"> 2007.</w:t>
      </w:r>
    </w:p>
    <w:p w14:paraId="62067D89" w14:textId="0235F89B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Zdeněk Doubek </w:t>
      </w:r>
      <w:r w:rsidR="00C94FBE">
        <w:rPr>
          <w:rFonts w:ascii="Times New Roman" w:hAnsi="Times New Roman" w:cs="Times New Roman"/>
        </w:rPr>
        <w:t>– Helena Rezková – Radek Bláha et al.</w:t>
      </w:r>
      <w:r w:rsidRPr="00177707">
        <w:rPr>
          <w:rFonts w:ascii="Times New Roman" w:hAnsi="Times New Roman" w:cs="Times New Roman"/>
        </w:rPr>
        <w:t>, S</w:t>
      </w:r>
      <w:r w:rsidRPr="00C94FBE">
        <w:rPr>
          <w:rFonts w:ascii="Times New Roman" w:hAnsi="Times New Roman" w:cs="Times New Roman"/>
          <w:i/>
        </w:rPr>
        <w:t>tarý Hradec Králové dům od domu</w:t>
      </w:r>
      <w:r w:rsidR="00C94FBE">
        <w:rPr>
          <w:rFonts w:ascii="Times New Roman" w:hAnsi="Times New Roman" w:cs="Times New Roman"/>
        </w:rPr>
        <w:t>, Hradec Králové</w:t>
      </w:r>
      <w:r w:rsidRPr="00177707">
        <w:rPr>
          <w:rFonts w:ascii="Times New Roman" w:hAnsi="Times New Roman" w:cs="Times New Roman"/>
        </w:rPr>
        <w:t xml:space="preserve"> 2009.</w:t>
      </w:r>
    </w:p>
    <w:p w14:paraId="2E0AE4E9" w14:textId="663D1FF4" w:rsidR="00910833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Ilona Dvořáková – Helena Rezková, </w:t>
      </w:r>
      <w:r w:rsidRPr="00C94FBE">
        <w:rPr>
          <w:rFonts w:ascii="Times New Roman" w:hAnsi="Times New Roman" w:cs="Times New Roman"/>
          <w:i/>
        </w:rPr>
        <w:t>Genius Loci starého Hradce králové</w:t>
      </w:r>
      <w:r w:rsidR="00C94FBE">
        <w:rPr>
          <w:rFonts w:ascii="Times New Roman" w:hAnsi="Times New Roman" w:cs="Times New Roman"/>
        </w:rPr>
        <w:t>, Vlkov</w:t>
      </w:r>
      <w:r w:rsidRPr="00177707">
        <w:rPr>
          <w:rFonts w:ascii="Times New Roman" w:hAnsi="Times New Roman" w:cs="Times New Roman"/>
        </w:rPr>
        <w:t xml:space="preserve"> 2014.</w:t>
      </w:r>
    </w:p>
    <w:p w14:paraId="72FC86F3" w14:textId="63A91D12" w:rsidR="00910833" w:rsidRPr="00177707" w:rsidRDefault="00910833" w:rsidP="00910833">
      <w:pPr>
        <w:rPr>
          <w:rFonts w:ascii="Times New Roman" w:hAnsi="Times New Roman" w:cs="Times New Roman"/>
        </w:rPr>
      </w:pPr>
      <w:r w:rsidRPr="002507DA">
        <w:rPr>
          <w:rFonts w:ascii="Times New Roman" w:hAnsi="Times New Roman" w:cs="Times New Roman"/>
        </w:rPr>
        <w:t>Ladislav Fišer – Věr</w:t>
      </w:r>
      <w:r w:rsidR="00C94FBE">
        <w:rPr>
          <w:rFonts w:ascii="Times New Roman" w:hAnsi="Times New Roman" w:cs="Times New Roman"/>
        </w:rPr>
        <w:t>a Tauchmanová – Jana Ondráková et al.</w:t>
      </w:r>
      <w:r w:rsidRPr="002507DA">
        <w:rPr>
          <w:rFonts w:ascii="Times New Roman" w:hAnsi="Times New Roman" w:cs="Times New Roman"/>
        </w:rPr>
        <w:t xml:space="preserve">, </w:t>
      </w:r>
      <w:r w:rsidRPr="00C94FBE">
        <w:rPr>
          <w:rFonts w:ascii="Times New Roman" w:hAnsi="Times New Roman" w:cs="Times New Roman"/>
          <w:i/>
        </w:rPr>
        <w:t xml:space="preserve">Hradec králové: město kolem Bílé věže = a city </w:t>
      </w:r>
      <w:proofErr w:type="spellStart"/>
      <w:r w:rsidRPr="00C94FBE">
        <w:rPr>
          <w:rFonts w:ascii="Times New Roman" w:hAnsi="Times New Roman" w:cs="Times New Roman"/>
          <w:i/>
        </w:rPr>
        <w:t>around</w:t>
      </w:r>
      <w:proofErr w:type="spellEnd"/>
      <w:r w:rsidRPr="00C94FBE">
        <w:rPr>
          <w:rFonts w:ascii="Times New Roman" w:hAnsi="Times New Roman" w:cs="Times New Roman"/>
          <w:i/>
        </w:rPr>
        <w:t xml:space="preserve"> </w:t>
      </w:r>
      <w:proofErr w:type="spellStart"/>
      <w:r w:rsidRPr="00C94FBE">
        <w:rPr>
          <w:rFonts w:ascii="Times New Roman" w:hAnsi="Times New Roman" w:cs="Times New Roman"/>
          <w:i/>
        </w:rPr>
        <w:t>the</w:t>
      </w:r>
      <w:proofErr w:type="spellEnd"/>
      <w:r w:rsidRPr="00C94FBE">
        <w:rPr>
          <w:rFonts w:ascii="Times New Roman" w:hAnsi="Times New Roman" w:cs="Times New Roman"/>
          <w:i/>
        </w:rPr>
        <w:t xml:space="preserve"> </w:t>
      </w:r>
      <w:proofErr w:type="spellStart"/>
      <w:r w:rsidRPr="00C94FBE">
        <w:rPr>
          <w:rFonts w:ascii="Times New Roman" w:hAnsi="Times New Roman" w:cs="Times New Roman"/>
          <w:i/>
        </w:rPr>
        <w:t>White</w:t>
      </w:r>
      <w:proofErr w:type="spellEnd"/>
      <w:r w:rsidRPr="00C94FBE">
        <w:rPr>
          <w:rFonts w:ascii="Times New Roman" w:hAnsi="Times New Roman" w:cs="Times New Roman"/>
          <w:i/>
        </w:rPr>
        <w:t xml:space="preserve"> Tower = </w:t>
      </w:r>
      <w:proofErr w:type="spellStart"/>
      <w:r w:rsidRPr="00C94FBE">
        <w:rPr>
          <w:rFonts w:ascii="Times New Roman" w:hAnsi="Times New Roman" w:cs="Times New Roman"/>
          <w:i/>
        </w:rPr>
        <w:t>die</w:t>
      </w:r>
      <w:proofErr w:type="spellEnd"/>
      <w:r w:rsidRPr="00C94FBE">
        <w:rPr>
          <w:rFonts w:ascii="Times New Roman" w:hAnsi="Times New Roman" w:cs="Times New Roman"/>
          <w:i/>
        </w:rPr>
        <w:t xml:space="preserve"> </w:t>
      </w:r>
      <w:proofErr w:type="spellStart"/>
      <w:r w:rsidRPr="00C94FBE">
        <w:rPr>
          <w:rFonts w:ascii="Times New Roman" w:hAnsi="Times New Roman" w:cs="Times New Roman"/>
          <w:i/>
        </w:rPr>
        <w:t>Stadt</w:t>
      </w:r>
      <w:proofErr w:type="spellEnd"/>
      <w:r w:rsidRPr="00C94FBE">
        <w:rPr>
          <w:rFonts w:ascii="Times New Roman" w:hAnsi="Times New Roman" w:cs="Times New Roman"/>
          <w:i/>
        </w:rPr>
        <w:t xml:space="preserve"> um den Weis[s]en </w:t>
      </w:r>
      <w:proofErr w:type="spellStart"/>
      <w:r w:rsidRPr="00C94FBE">
        <w:rPr>
          <w:rFonts w:ascii="Times New Roman" w:hAnsi="Times New Roman" w:cs="Times New Roman"/>
          <w:i/>
        </w:rPr>
        <w:t>Turm</w:t>
      </w:r>
      <w:proofErr w:type="spellEnd"/>
      <w:r w:rsidRPr="00C94FBE">
        <w:rPr>
          <w:rFonts w:ascii="Times New Roman" w:hAnsi="Times New Roman" w:cs="Times New Roman"/>
          <w:i/>
        </w:rPr>
        <w:t xml:space="preserve"> </w:t>
      </w:r>
      <w:proofErr w:type="spellStart"/>
      <w:r w:rsidRPr="00C94FBE">
        <w:rPr>
          <w:rFonts w:ascii="Times New Roman" w:hAnsi="Times New Roman" w:cs="Times New Roman"/>
          <w:i/>
        </w:rPr>
        <w:t>herum</w:t>
      </w:r>
      <w:proofErr w:type="spellEnd"/>
      <w:r w:rsidR="00C94FBE">
        <w:rPr>
          <w:rFonts w:ascii="Times New Roman" w:hAnsi="Times New Roman" w:cs="Times New Roman"/>
        </w:rPr>
        <w:t>, Hradec Králové</w:t>
      </w:r>
      <w:r w:rsidRPr="002507DA">
        <w:rPr>
          <w:rFonts w:ascii="Times New Roman" w:hAnsi="Times New Roman" w:cs="Times New Roman"/>
        </w:rPr>
        <w:t xml:space="preserve"> 2009</w:t>
      </w:r>
      <w:r>
        <w:rPr>
          <w:rFonts w:ascii="Times New Roman" w:hAnsi="Times New Roman" w:cs="Times New Roman"/>
        </w:rPr>
        <w:t xml:space="preserve">. </w:t>
      </w:r>
    </w:p>
    <w:p w14:paraId="5CD1FCFB" w14:textId="7DB9A4E3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lastRenderedPageBreak/>
        <w:t xml:space="preserve">Zdeněk Fišera, </w:t>
      </w:r>
      <w:r w:rsidRPr="00C94FBE">
        <w:rPr>
          <w:rFonts w:ascii="Times New Roman" w:hAnsi="Times New Roman" w:cs="Times New Roman"/>
          <w:i/>
        </w:rPr>
        <w:t>Encyklopedie městských věží v Čechách, na Moravě a ve Slezsku</w:t>
      </w:r>
      <w:r w:rsidR="00C94FBE">
        <w:rPr>
          <w:rFonts w:ascii="Times New Roman" w:hAnsi="Times New Roman" w:cs="Times New Roman"/>
        </w:rPr>
        <w:t>, Praha</w:t>
      </w:r>
      <w:r w:rsidRPr="00177707">
        <w:rPr>
          <w:rFonts w:ascii="Times New Roman" w:hAnsi="Times New Roman" w:cs="Times New Roman"/>
        </w:rPr>
        <w:t xml:space="preserve"> 2006. </w:t>
      </w:r>
    </w:p>
    <w:p w14:paraId="7EE307D1" w14:textId="15E532AA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Zdeněk Fišera, </w:t>
      </w:r>
      <w:r w:rsidRPr="00C94FBE">
        <w:rPr>
          <w:rFonts w:ascii="Times New Roman" w:hAnsi="Times New Roman" w:cs="Times New Roman"/>
          <w:i/>
        </w:rPr>
        <w:t>Encyklopedie městských bran v Čechách, na Mor</w:t>
      </w:r>
      <w:r w:rsidR="00C94FBE" w:rsidRPr="00C94FBE">
        <w:rPr>
          <w:rFonts w:ascii="Times New Roman" w:hAnsi="Times New Roman" w:cs="Times New Roman"/>
          <w:i/>
        </w:rPr>
        <w:t>avě a ve Slezsku</w:t>
      </w:r>
      <w:r w:rsidR="00C94FBE">
        <w:rPr>
          <w:rFonts w:ascii="Times New Roman" w:hAnsi="Times New Roman" w:cs="Times New Roman"/>
        </w:rPr>
        <w:t xml:space="preserve">, Praha </w:t>
      </w:r>
      <w:r w:rsidRPr="00177707">
        <w:rPr>
          <w:rFonts w:ascii="Times New Roman" w:hAnsi="Times New Roman" w:cs="Times New Roman"/>
        </w:rPr>
        <w:t>2007.</w:t>
      </w:r>
    </w:p>
    <w:p w14:paraId="66AFC693" w14:textId="5A3AEB0B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Zdeněk Fišera, </w:t>
      </w:r>
      <w:r w:rsidRPr="00C94FBE">
        <w:rPr>
          <w:rFonts w:ascii="Times New Roman" w:hAnsi="Times New Roman" w:cs="Times New Roman"/>
          <w:i/>
        </w:rPr>
        <w:t>Historické radnice Čech, Moravy a Slezska</w:t>
      </w:r>
      <w:r w:rsidR="00C94FBE">
        <w:rPr>
          <w:rFonts w:ascii="Times New Roman" w:hAnsi="Times New Roman" w:cs="Times New Roman"/>
        </w:rPr>
        <w:t>, Praha</w:t>
      </w:r>
      <w:r w:rsidRPr="00177707">
        <w:rPr>
          <w:rFonts w:ascii="Times New Roman" w:hAnsi="Times New Roman" w:cs="Times New Roman"/>
        </w:rPr>
        <w:t xml:space="preserve"> 2009-2010.</w:t>
      </w:r>
    </w:p>
    <w:p w14:paraId="0061D3BE" w14:textId="4262F10B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Vladimír Hrubý – Miroslav Podhrázský – Jiří Němeček, </w:t>
      </w:r>
      <w:r w:rsidRPr="00C94FBE">
        <w:rPr>
          <w:rFonts w:ascii="Times New Roman" w:hAnsi="Times New Roman" w:cs="Times New Roman"/>
          <w:i/>
        </w:rPr>
        <w:t>Chrám Svatého Ducha v životě města a v proměnách času: katedrála a její sousedé</w:t>
      </w:r>
      <w:r w:rsidR="00C94FBE">
        <w:rPr>
          <w:rFonts w:ascii="Times New Roman" w:hAnsi="Times New Roman" w:cs="Times New Roman"/>
        </w:rPr>
        <w:t>, Hradec Králové</w:t>
      </w:r>
      <w:r w:rsidRPr="00177707">
        <w:rPr>
          <w:rFonts w:ascii="Times New Roman" w:hAnsi="Times New Roman" w:cs="Times New Roman"/>
        </w:rPr>
        <w:t xml:space="preserve"> 2008.</w:t>
      </w:r>
    </w:p>
    <w:p w14:paraId="4404C770" w14:textId="12C749D2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Čeněk Kalandra, </w:t>
      </w:r>
      <w:r w:rsidRPr="00C94FBE">
        <w:rPr>
          <w:rFonts w:ascii="Times New Roman" w:hAnsi="Times New Roman" w:cs="Times New Roman"/>
          <w:i/>
        </w:rPr>
        <w:t>Krajina orlická</w:t>
      </w:r>
      <w:r w:rsidR="00C94FBE">
        <w:rPr>
          <w:rFonts w:ascii="Times New Roman" w:hAnsi="Times New Roman" w:cs="Times New Roman"/>
        </w:rPr>
        <w:t>, Praha</w:t>
      </w:r>
      <w:r w:rsidRPr="00177707">
        <w:rPr>
          <w:rFonts w:ascii="Times New Roman" w:hAnsi="Times New Roman" w:cs="Times New Roman"/>
        </w:rPr>
        <w:t xml:space="preserve"> 1895.</w:t>
      </w:r>
    </w:p>
    <w:p w14:paraId="0663DC00" w14:textId="77777777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Jan Kamenický, </w:t>
      </w:r>
      <w:r w:rsidRPr="00C94FBE">
        <w:rPr>
          <w:rFonts w:ascii="Times New Roman" w:hAnsi="Times New Roman" w:cs="Times New Roman"/>
          <w:i/>
        </w:rPr>
        <w:t>Po troskách české slávy: Hrady, zámky a tvrze české, jich založení, dějiny, pověsti a poklady umělecké, sv. 2</w:t>
      </w:r>
      <w:r w:rsidRPr="00177707">
        <w:rPr>
          <w:rFonts w:ascii="Times New Roman" w:hAnsi="Times New Roman" w:cs="Times New Roman"/>
        </w:rPr>
        <w:t>, 1916.</w:t>
      </w:r>
    </w:p>
    <w:p w14:paraId="3FFB925D" w14:textId="5F3CFDA4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Karel Kibic, </w:t>
      </w:r>
      <w:r w:rsidRPr="00C94FBE">
        <w:rPr>
          <w:rFonts w:ascii="Times New Roman" w:hAnsi="Times New Roman" w:cs="Times New Roman"/>
          <w:i/>
        </w:rPr>
        <w:t>Historické radnice,</w:t>
      </w:r>
      <w:r w:rsidR="00C94FBE">
        <w:rPr>
          <w:rFonts w:ascii="Times New Roman" w:hAnsi="Times New Roman" w:cs="Times New Roman"/>
        </w:rPr>
        <w:t xml:space="preserve"> Praha</w:t>
      </w:r>
      <w:r w:rsidRPr="00177707">
        <w:rPr>
          <w:rFonts w:ascii="Times New Roman" w:hAnsi="Times New Roman" w:cs="Times New Roman"/>
        </w:rPr>
        <w:t xml:space="preserve"> 1988.</w:t>
      </w:r>
    </w:p>
    <w:p w14:paraId="312AD3A0" w14:textId="76D00F8D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Věra Kociánová – Petr Pavel – Tomáš Tomíček </w:t>
      </w:r>
      <w:r w:rsidR="00C94FBE">
        <w:rPr>
          <w:rFonts w:ascii="Times New Roman" w:hAnsi="Times New Roman" w:cs="Times New Roman"/>
        </w:rPr>
        <w:t>et al.</w:t>
      </w:r>
      <w:r w:rsidRPr="00177707">
        <w:rPr>
          <w:rFonts w:ascii="Times New Roman" w:hAnsi="Times New Roman" w:cs="Times New Roman"/>
        </w:rPr>
        <w:t xml:space="preserve">, </w:t>
      </w:r>
      <w:proofErr w:type="spellStart"/>
      <w:r w:rsidRPr="00C94FBE">
        <w:rPr>
          <w:rFonts w:ascii="Times New Roman" w:hAnsi="Times New Roman" w:cs="Times New Roman"/>
          <w:i/>
        </w:rPr>
        <w:t>Novopacko</w:t>
      </w:r>
      <w:proofErr w:type="spellEnd"/>
      <w:r w:rsidRPr="00C94FBE">
        <w:rPr>
          <w:rFonts w:ascii="Times New Roman" w:hAnsi="Times New Roman" w:cs="Times New Roman"/>
          <w:i/>
        </w:rPr>
        <w:t>: hrad a městys pecka</w:t>
      </w:r>
      <w:r w:rsidR="00C94FBE">
        <w:rPr>
          <w:rFonts w:ascii="Times New Roman" w:hAnsi="Times New Roman" w:cs="Times New Roman"/>
        </w:rPr>
        <w:t>, Nová Paka</w:t>
      </w:r>
      <w:r w:rsidRPr="00177707">
        <w:rPr>
          <w:rFonts w:ascii="Times New Roman" w:hAnsi="Times New Roman" w:cs="Times New Roman"/>
        </w:rPr>
        <w:t xml:space="preserve"> 2010.</w:t>
      </w:r>
    </w:p>
    <w:p w14:paraId="530572CC" w14:textId="196852EC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Jiří T. Kotalík – Pavel Frič – David Vávra, </w:t>
      </w:r>
      <w:r w:rsidRPr="00C94FBE">
        <w:rPr>
          <w:rFonts w:ascii="Times New Roman" w:hAnsi="Times New Roman" w:cs="Times New Roman"/>
          <w:i/>
        </w:rPr>
        <w:t>Obrazy z dějin české architektury</w:t>
      </w:r>
      <w:r w:rsidR="00C94FBE">
        <w:rPr>
          <w:rFonts w:ascii="Times New Roman" w:hAnsi="Times New Roman" w:cs="Times New Roman"/>
        </w:rPr>
        <w:t>, Praha</w:t>
      </w:r>
      <w:r w:rsidRPr="00177707">
        <w:rPr>
          <w:rFonts w:ascii="Times New Roman" w:hAnsi="Times New Roman" w:cs="Times New Roman"/>
        </w:rPr>
        <w:t xml:space="preserve"> 2003.</w:t>
      </w:r>
    </w:p>
    <w:p w14:paraId="1311D580" w14:textId="5F7D47E9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>Pavel Křížek – M</w:t>
      </w:r>
      <w:r w:rsidR="00C94FBE">
        <w:rPr>
          <w:rFonts w:ascii="Times New Roman" w:hAnsi="Times New Roman" w:cs="Times New Roman"/>
        </w:rPr>
        <w:t>iloš Řezník – Karel Kratochvíl,</w:t>
      </w:r>
      <w:r w:rsidRPr="00177707">
        <w:rPr>
          <w:rFonts w:ascii="Times New Roman" w:hAnsi="Times New Roman" w:cs="Times New Roman"/>
        </w:rPr>
        <w:t xml:space="preserve"> </w:t>
      </w:r>
      <w:r w:rsidRPr="00C94FBE">
        <w:rPr>
          <w:rFonts w:ascii="Times New Roman" w:hAnsi="Times New Roman" w:cs="Times New Roman"/>
          <w:i/>
        </w:rPr>
        <w:t xml:space="preserve">Společnost ochránců památek ve východních Čechách, Hrady, zámky a tvrze na </w:t>
      </w:r>
      <w:proofErr w:type="spellStart"/>
      <w:r w:rsidRPr="00C94FBE">
        <w:rPr>
          <w:rFonts w:ascii="Times New Roman" w:hAnsi="Times New Roman" w:cs="Times New Roman"/>
          <w:i/>
        </w:rPr>
        <w:t>Královehradecku</w:t>
      </w:r>
      <w:proofErr w:type="spellEnd"/>
      <w:r w:rsidRPr="00C94FBE">
        <w:rPr>
          <w:rFonts w:ascii="Times New Roman" w:hAnsi="Times New Roman" w:cs="Times New Roman"/>
          <w:i/>
        </w:rPr>
        <w:t>: Historický průvodce</w:t>
      </w:r>
      <w:r w:rsidR="00C94FBE">
        <w:rPr>
          <w:rFonts w:ascii="Times New Roman" w:hAnsi="Times New Roman" w:cs="Times New Roman"/>
        </w:rPr>
        <w:t>, Náchod</w:t>
      </w:r>
      <w:r w:rsidRPr="00177707">
        <w:rPr>
          <w:rFonts w:ascii="Times New Roman" w:hAnsi="Times New Roman" w:cs="Times New Roman"/>
        </w:rPr>
        <w:t xml:space="preserve"> 1992</w:t>
      </w:r>
    </w:p>
    <w:p w14:paraId="2E385DBA" w14:textId="06670B09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František Kubec, </w:t>
      </w:r>
      <w:r w:rsidRPr="00C94FBE">
        <w:rPr>
          <w:rFonts w:ascii="Times New Roman" w:hAnsi="Times New Roman" w:cs="Times New Roman"/>
          <w:i/>
        </w:rPr>
        <w:t>Renesanční sgrafitová bosáž ve středních Čechách</w:t>
      </w:r>
      <w:r w:rsidRPr="00177707">
        <w:rPr>
          <w:rFonts w:ascii="Times New Roman" w:hAnsi="Times New Roman" w:cs="Times New Roman"/>
        </w:rPr>
        <w:t>, Praha</w:t>
      </w:r>
      <w:r w:rsidR="00C94FBE">
        <w:rPr>
          <w:rFonts w:ascii="Times New Roman" w:hAnsi="Times New Roman" w:cs="Times New Roman"/>
        </w:rPr>
        <w:t xml:space="preserve"> </w:t>
      </w:r>
      <w:r w:rsidRPr="00177707">
        <w:rPr>
          <w:rFonts w:ascii="Times New Roman" w:hAnsi="Times New Roman" w:cs="Times New Roman"/>
        </w:rPr>
        <w:t>1996.</w:t>
      </w:r>
    </w:p>
    <w:p w14:paraId="43707453" w14:textId="77777777" w:rsidR="00910833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Karel Kuča, </w:t>
      </w:r>
      <w:r w:rsidRPr="00C94FBE">
        <w:rPr>
          <w:rFonts w:ascii="Times New Roman" w:hAnsi="Times New Roman" w:cs="Times New Roman"/>
          <w:i/>
        </w:rPr>
        <w:t>Města a městečka v Čechách, na Moravě a ve Slezsku</w:t>
      </w:r>
      <w:r w:rsidRPr="00177707">
        <w:rPr>
          <w:rFonts w:ascii="Times New Roman" w:hAnsi="Times New Roman" w:cs="Times New Roman"/>
        </w:rPr>
        <w:t>, Praha 1996.</w:t>
      </w:r>
    </w:p>
    <w:p w14:paraId="4C2B6021" w14:textId="55460238" w:rsidR="00910833" w:rsidRPr="00177707" w:rsidRDefault="00910833" w:rsidP="009108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Karel V. </w:t>
      </w:r>
      <w:proofErr w:type="spellStart"/>
      <w:r>
        <w:rPr>
          <w:rFonts w:ascii="Times New Roman" w:hAnsi="Times New Roman" w:cs="Times New Roman"/>
        </w:rPr>
        <w:t>Liebscher</w:t>
      </w:r>
      <w:proofErr w:type="spellEnd"/>
      <w:r>
        <w:rPr>
          <w:rFonts w:ascii="Times New Roman" w:hAnsi="Times New Roman" w:cs="Times New Roman"/>
        </w:rPr>
        <w:t xml:space="preserve"> – František Adolf Šubert, </w:t>
      </w:r>
      <w:r w:rsidRPr="00C94FBE">
        <w:rPr>
          <w:rFonts w:ascii="Times New Roman" w:hAnsi="Times New Roman" w:cs="Times New Roman"/>
          <w:i/>
        </w:rPr>
        <w:t>Čechy: společnou prací spisovatelův a umělců českých. Díl 5, Orlické hory</w:t>
      </w:r>
      <w:r w:rsidR="00C94FBE">
        <w:rPr>
          <w:rFonts w:ascii="Times New Roman" w:hAnsi="Times New Roman" w:cs="Times New Roman"/>
        </w:rPr>
        <w:t>, Praha</w:t>
      </w:r>
      <w:r>
        <w:rPr>
          <w:rFonts w:ascii="Times New Roman" w:hAnsi="Times New Roman" w:cs="Times New Roman"/>
        </w:rPr>
        <w:t xml:space="preserve"> 1890.  </w:t>
      </w:r>
    </w:p>
    <w:p w14:paraId="3713B2DF" w14:textId="364CEFB1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Jiří Malina, </w:t>
      </w:r>
      <w:r w:rsidRPr="00C94FBE">
        <w:rPr>
          <w:rFonts w:ascii="Times New Roman" w:hAnsi="Times New Roman" w:cs="Times New Roman"/>
          <w:i/>
        </w:rPr>
        <w:t>Hradec Králové: umělecké památky ve městě na soutoku Labe a Orlice</w:t>
      </w:r>
      <w:r w:rsidR="00C94FBE">
        <w:rPr>
          <w:rFonts w:ascii="Times New Roman" w:hAnsi="Times New Roman" w:cs="Times New Roman"/>
        </w:rPr>
        <w:t>, Ústí nad Orlicí</w:t>
      </w:r>
      <w:r w:rsidRPr="00177707">
        <w:rPr>
          <w:rFonts w:ascii="Times New Roman" w:hAnsi="Times New Roman" w:cs="Times New Roman"/>
        </w:rPr>
        <w:t xml:space="preserve"> 2003.</w:t>
      </w:r>
    </w:p>
    <w:p w14:paraId="09C1E989" w14:textId="0C75AC0D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Jaromír Mikulka, </w:t>
      </w:r>
      <w:r w:rsidRPr="00C94FBE">
        <w:rPr>
          <w:rFonts w:ascii="Times New Roman" w:hAnsi="Times New Roman" w:cs="Times New Roman"/>
          <w:i/>
        </w:rPr>
        <w:t>Dějiny Hradce Králové do roku 1850. ½, (Léta 1526-1620),</w:t>
      </w:r>
      <w:r w:rsidR="00C94FBE">
        <w:rPr>
          <w:rFonts w:ascii="Times New Roman" w:hAnsi="Times New Roman" w:cs="Times New Roman"/>
        </w:rPr>
        <w:t xml:space="preserve"> Hradec Králové</w:t>
      </w:r>
      <w:r w:rsidRPr="00177707">
        <w:rPr>
          <w:rFonts w:ascii="Times New Roman" w:hAnsi="Times New Roman" w:cs="Times New Roman"/>
        </w:rPr>
        <w:t xml:space="preserve"> 1997.</w:t>
      </w:r>
    </w:p>
    <w:p w14:paraId="6F28DC0C" w14:textId="1AFA32B7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lastRenderedPageBreak/>
        <w:t xml:space="preserve">František Musil – Ladislav Svoboda, </w:t>
      </w:r>
      <w:r w:rsidRPr="00C94FBE">
        <w:rPr>
          <w:rFonts w:ascii="Times New Roman" w:hAnsi="Times New Roman" w:cs="Times New Roman"/>
          <w:i/>
        </w:rPr>
        <w:t>Hrady, zámky a tvrze okresu Rychnov nad Kněžnou</w:t>
      </w:r>
      <w:r w:rsidR="00C94FBE">
        <w:rPr>
          <w:rFonts w:ascii="Times New Roman" w:hAnsi="Times New Roman" w:cs="Times New Roman"/>
        </w:rPr>
        <w:t>, Ústí nad Orlicí</w:t>
      </w:r>
      <w:r w:rsidRPr="00177707">
        <w:rPr>
          <w:rFonts w:ascii="Times New Roman" w:hAnsi="Times New Roman" w:cs="Times New Roman"/>
        </w:rPr>
        <w:t xml:space="preserve"> 1998</w:t>
      </w:r>
    </w:p>
    <w:p w14:paraId="0D8EA9CE" w14:textId="23942CD4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Jiří Němeček, </w:t>
      </w:r>
      <w:r w:rsidRPr="00C94FBE">
        <w:rPr>
          <w:rFonts w:ascii="Times New Roman" w:hAnsi="Times New Roman" w:cs="Times New Roman"/>
          <w:i/>
        </w:rPr>
        <w:t>Historie a současnost podnikání v Hradci králové</w:t>
      </w:r>
      <w:r w:rsidR="00C94FBE">
        <w:rPr>
          <w:rFonts w:ascii="Times New Roman" w:hAnsi="Times New Roman" w:cs="Times New Roman"/>
        </w:rPr>
        <w:t>, Pardubice</w:t>
      </w:r>
      <w:r w:rsidRPr="00177707">
        <w:rPr>
          <w:rFonts w:ascii="Times New Roman" w:hAnsi="Times New Roman" w:cs="Times New Roman"/>
        </w:rPr>
        <w:t xml:space="preserve"> 1998</w:t>
      </w:r>
    </w:p>
    <w:p w14:paraId="3514F79D" w14:textId="3FF4A8E3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Václav Pražák, </w:t>
      </w:r>
      <w:r w:rsidRPr="00C94FBE">
        <w:rPr>
          <w:rFonts w:ascii="Times New Roman" w:hAnsi="Times New Roman" w:cs="Times New Roman"/>
          <w:i/>
        </w:rPr>
        <w:t>Umění renesance ve východních Čechách, architektura, sochařství, malířství, umělecká řemesla</w:t>
      </w:r>
      <w:r w:rsidR="00C94FBE">
        <w:rPr>
          <w:rFonts w:ascii="Times New Roman" w:hAnsi="Times New Roman" w:cs="Times New Roman"/>
        </w:rPr>
        <w:t>, Hradec králové</w:t>
      </w:r>
      <w:r w:rsidRPr="00177707">
        <w:rPr>
          <w:rFonts w:ascii="Times New Roman" w:hAnsi="Times New Roman" w:cs="Times New Roman"/>
        </w:rPr>
        <w:t xml:space="preserve"> 2000.</w:t>
      </w:r>
    </w:p>
    <w:p w14:paraId="006C0939" w14:textId="4D88F867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Miroslav Richter – Vít </w:t>
      </w:r>
      <w:proofErr w:type="spellStart"/>
      <w:r w:rsidRPr="00177707">
        <w:rPr>
          <w:rFonts w:ascii="Times New Roman" w:hAnsi="Times New Roman" w:cs="Times New Roman"/>
        </w:rPr>
        <w:t>Vokolek</w:t>
      </w:r>
      <w:proofErr w:type="spellEnd"/>
      <w:r w:rsidRPr="00177707">
        <w:rPr>
          <w:rFonts w:ascii="Times New Roman" w:hAnsi="Times New Roman" w:cs="Times New Roman"/>
        </w:rPr>
        <w:t xml:space="preserve">, </w:t>
      </w:r>
      <w:r w:rsidRPr="00C94FBE">
        <w:rPr>
          <w:rFonts w:ascii="Times New Roman" w:hAnsi="Times New Roman" w:cs="Times New Roman"/>
          <w:i/>
        </w:rPr>
        <w:t>Hradec Králové: slovanské hradiště a počátky středověkého města,</w:t>
      </w:r>
      <w:r w:rsidRPr="00177707">
        <w:rPr>
          <w:rFonts w:ascii="Times New Roman" w:hAnsi="Times New Roman" w:cs="Times New Roman"/>
        </w:rPr>
        <w:t xml:space="preserve"> Hradec Králové 1995</w:t>
      </w:r>
      <w:r w:rsidR="00C94FBE">
        <w:rPr>
          <w:rFonts w:ascii="Times New Roman" w:hAnsi="Times New Roman" w:cs="Times New Roman"/>
        </w:rPr>
        <w:t>.</w:t>
      </w:r>
    </w:p>
    <w:p w14:paraId="4BAA7240" w14:textId="30710028" w:rsidR="00910833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Antonín Rybička, </w:t>
      </w:r>
      <w:r w:rsidRPr="00C94FBE">
        <w:rPr>
          <w:rFonts w:ascii="Times New Roman" w:hAnsi="Times New Roman" w:cs="Times New Roman"/>
          <w:i/>
        </w:rPr>
        <w:t>Královehradecké rodiny erbovní</w:t>
      </w:r>
      <w:r w:rsidR="00C94FBE">
        <w:rPr>
          <w:rFonts w:ascii="Times New Roman" w:hAnsi="Times New Roman" w:cs="Times New Roman"/>
        </w:rPr>
        <w:t>, Praha</w:t>
      </w:r>
      <w:r w:rsidRPr="00177707">
        <w:rPr>
          <w:rFonts w:ascii="Times New Roman" w:hAnsi="Times New Roman" w:cs="Times New Roman"/>
        </w:rPr>
        <w:t xml:space="preserve"> 1873.</w:t>
      </w:r>
    </w:p>
    <w:p w14:paraId="64EDD0F9" w14:textId="30977EE3" w:rsidR="00910833" w:rsidRPr="00177707" w:rsidRDefault="00910833" w:rsidP="009108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August Sedláček – Adolf </w:t>
      </w:r>
      <w:proofErr w:type="spellStart"/>
      <w:r>
        <w:rPr>
          <w:rFonts w:ascii="Times New Roman" w:hAnsi="Times New Roman" w:cs="Times New Roman"/>
        </w:rPr>
        <w:t>Liebscher</w:t>
      </w:r>
      <w:proofErr w:type="spellEnd"/>
      <w:r>
        <w:rPr>
          <w:rFonts w:ascii="Times New Roman" w:hAnsi="Times New Roman" w:cs="Times New Roman"/>
        </w:rPr>
        <w:t xml:space="preserve"> – Karel </w:t>
      </w:r>
      <w:proofErr w:type="spellStart"/>
      <w:r>
        <w:rPr>
          <w:rFonts w:ascii="Times New Roman" w:hAnsi="Times New Roman" w:cs="Times New Roman"/>
        </w:rPr>
        <w:t>Liebscher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C94FBE">
        <w:rPr>
          <w:rFonts w:ascii="Times New Roman" w:hAnsi="Times New Roman" w:cs="Times New Roman"/>
          <w:i/>
        </w:rPr>
        <w:t>Hrady, zámky a tvrze Království českého. Díl druhý, [Hradecko],</w:t>
      </w:r>
      <w:r w:rsidR="00C94FBE">
        <w:rPr>
          <w:rFonts w:ascii="Times New Roman" w:hAnsi="Times New Roman" w:cs="Times New Roman"/>
        </w:rPr>
        <w:t xml:space="preserve"> Praha</w:t>
      </w:r>
      <w:r>
        <w:rPr>
          <w:rFonts w:ascii="Times New Roman" w:hAnsi="Times New Roman" w:cs="Times New Roman"/>
        </w:rPr>
        <w:t xml:space="preserve"> 1931. </w:t>
      </w:r>
    </w:p>
    <w:p w14:paraId="1276CFF4" w14:textId="30F0F755" w:rsidR="00910833" w:rsidRPr="00177707" w:rsidRDefault="00C94FBE" w:rsidP="009108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Vladimíra Šilhánová  ̶ </w:t>
      </w:r>
      <w:r w:rsidR="00910833" w:rsidRPr="00177707">
        <w:rPr>
          <w:rFonts w:ascii="Times New Roman" w:hAnsi="Times New Roman" w:cs="Times New Roman"/>
        </w:rPr>
        <w:t xml:space="preserve"> Petr Šilhánek, </w:t>
      </w:r>
      <w:r w:rsidR="00910833" w:rsidRPr="00C94FBE">
        <w:rPr>
          <w:rFonts w:ascii="Times New Roman" w:hAnsi="Times New Roman" w:cs="Times New Roman"/>
          <w:i/>
        </w:rPr>
        <w:t>Ulice, náměstí a nábře</w:t>
      </w:r>
      <w:r>
        <w:rPr>
          <w:rFonts w:ascii="Times New Roman" w:hAnsi="Times New Roman" w:cs="Times New Roman"/>
          <w:i/>
        </w:rPr>
        <w:t>ží Hradce K</w:t>
      </w:r>
      <w:r w:rsidR="00910833" w:rsidRPr="00C94FBE">
        <w:rPr>
          <w:rFonts w:ascii="Times New Roman" w:hAnsi="Times New Roman" w:cs="Times New Roman"/>
          <w:i/>
        </w:rPr>
        <w:t>rálové</w:t>
      </w:r>
      <w:r>
        <w:rPr>
          <w:rFonts w:ascii="Times New Roman" w:hAnsi="Times New Roman" w:cs="Times New Roman"/>
        </w:rPr>
        <w:t>, Hradec Králové</w:t>
      </w:r>
      <w:r w:rsidR="00910833" w:rsidRPr="00177707">
        <w:rPr>
          <w:rFonts w:ascii="Times New Roman" w:hAnsi="Times New Roman" w:cs="Times New Roman"/>
        </w:rPr>
        <w:t xml:space="preserve"> 2009.</w:t>
      </w:r>
    </w:p>
    <w:p w14:paraId="731481E7" w14:textId="5D13DF35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František de Paula </w:t>
      </w:r>
      <w:proofErr w:type="spellStart"/>
      <w:r w:rsidRPr="00177707">
        <w:rPr>
          <w:rFonts w:ascii="Times New Roman" w:hAnsi="Times New Roman" w:cs="Times New Roman"/>
        </w:rPr>
        <w:t>Švenda</w:t>
      </w:r>
      <w:proofErr w:type="spellEnd"/>
      <w:r w:rsidRPr="00177707">
        <w:rPr>
          <w:rFonts w:ascii="Times New Roman" w:hAnsi="Times New Roman" w:cs="Times New Roman"/>
        </w:rPr>
        <w:t xml:space="preserve"> – Alžběta </w:t>
      </w:r>
      <w:proofErr w:type="spellStart"/>
      <w:r w:rsidRPr="00177707">
        <w:rPr>
          <w:rFonts w:ascii="Times New Roman" w:hAnsi="Times New Roman" w:cs="Times New Roman"/>
        </w:rPr>
        <w:t>Tybelyová</w:t>
      </w:r>
      <w:proofErr w:type="spellEnd"/>
      <w:r w:rsidRPr="00177707">
        <w:rPr>
          <w:rFonts w:ascii="Times New Roman" w:hAnsi="Times New Roman" w:cs="Times New Roman"/>
        </w:rPr>
        <w:t xml:space="preserve"> – František S. Bouček, </w:t>
      </w:r>
      <w:r w:rsidRPr="00C94FBE">
        <w:rPr>
          <w:rFonts w:ascii="Times New Roman" w:hAnsi="Times New Roman" w:cs="Times New Roman"/>
          <w:i/>
        </w:rPr>
        <w:t xml:space="preserve">Druhý Železný Obraz Města </w:t>
      </w:r>
      <w:proofErr w:type="spellStart"/>
      <w:r w:rsidRPr="00C94FBE">
        <w:rPr>
          <w:rFonts w:ascii="Times New Roman" w:hAnsi="Times New Roman" w:cs="Times New Roman"/>
          <w:i/>
        </w:rPr>
        <w:t>Králowé</w:t>
      </w:r>
      <w:proofErr w:type="spellEnd"/>
      <w:r w:rsidRPr="00C94FBE">
        <w:rPr>
          <w:rFonts w:ascii="Times New Roman" w:hAnsi="Times New Roman" w:cs="Times New Roman"/>
          <w:i/>
        </w:rPr>
        <w:t xml:space="preserve"> Hradce nad Labem; to gest: </w:t>
      </w:r>
      <w:proofErr w:type="spellStart"/>
      <w:r w:rsidRPr="00C94FBE">
        <w:rPr>
          <w:rFonts w:ascii="Times New Roman" w:hAnsi="Times New Roman" w:cs="Times New Roman"/>
          <w:i/>
        </w:rPr>
        <w:t>Truchliwé</w:t>
      </w:r>
      <w:proofErr w:type="spellEnd"/>
      <w:r w:rsidRPr="00C94FBE">
        <w:rPr>
          <w:rFonts w:ascii="Times New Roman" w:hAnsi="Times New Roman" w:cs="Times New Roman"/>
          <w:i/>
        </w:rPr>
        <w:t xml:space="preserve"> Proměny a </w:t>
      </w:r>
      <w:proofErr w:type="spellStart"/>
      <w:r w:rsidRPr="00C94FBE">
        <w:rPr>
          <w:rFonts w:ascii="Times New Roman" w:hAnsi="Times New Roman" w:cs="Times New Roman"/>
          <w:i/>
        </w:rPr>
        <w:t>Přjhody</w:t>
      </w:r>
      <w:proofErr w:type="spellEnd"/>
      <w:r w:rsidRPr="00C94FBE">
        <w:rPr>
          <w:rFonts w:ascii="Times New Roman" w:hAnsi="Times New Roman" w:cs="Times New Roman"/>
          <w:i/>
        </w:rPr>
        <w:t xml:space="preserve"> w </w:t>
      </w:r>
      <w:proofErr w:type="spellStart"/>
      <w:r w:rsidRPr="00C94FBE">
        <w:rPr>
          <w:rFonts w:ascii="Times New Roman" w:hAnsi="Times New Roman" w:cs="Times New Roman"/>
          <w:i/>
        </w:rPr>
        <w:t>Náboženstwj</w:t>
      </w:r>
      <w:proofErr w:type="spellEnd"/>
      <w:r w:rsidRPr="00C94FBE">
        <w:rPr>
          <w:rFonts w:ascii="Times New Roman" w:hAnsi="Times New Roman" w:cs="Times New Roman"/>
          <w:i/>
        </w:rPr>
        <w:t xml:space="preserve">, </w:t>
      </w:r>
      <w:proofErr w:type="spellStart"/>
      <w:r w:rsidRPr="00C94FBE">
        <w:rPr>
          <w:rFonts w:ascii="Times New Roman" w:hAnsi="Times New Roman" w:cs="Times New Roman"/>
          <w:i/>
        </w:rPr>
        <w:t>Kostelůw</w:t>
      </w:r>
      <w:proofErr w:type="spellEnd"/>
      <w:r w:rsidRPr="00C94FBE">
        <w:rPr>
          <w:rFonts w:ascii="Times New Roman" w:hAnsi="Times New Roman" w:cs="Times New Roman"/>
          <w:i/>
        </w:rPr>
        <w:t xml:space="preserve"> a </w:t>
      </w:r>
      <w:proofErr w:type="spellStart"/>
      <w:r w:rsidRPr="00C94FBE">
        <w:rPr>
          <w:rFonts w:ascii="Times New Roman" w:hAnsi="Times New Roman" w:cs="Times New Roman"/>
          <w:i/>
        </w:rPr>
        <w:t>Klássterůw</w:t>
      </w:r>
      <w:proofErr w:type="spellEnd"/>
      <w:r w:rsidRPr="00C94FBE">
        <w:rPr>
          <w:rFonts w:ascii="Times New Roman" w:hAnsi="Times New Roman" w:cs="Times New Roman"/>
          <w:i/>
        </w:rPr>
        <w:t xml:space="preserve"> </w:t>
      </w:r>
      <w:proofErr w:type="spellStart"/>
      <w:r w:rsidRPr="00C94FBE">
        <w:rPr>
          <w:rFonts w:ascii="Times New Roman" w:hAnsi="Times New Roman" w:cs="Times New Roman"/>
          <w:i/>
        </w:rPr>
        <w:t>Russenj</w:t>
      </w:r>
      <w:proofErr w:type="spellEnd"/>
      <w:r w:rsidRPr="00C94FBE">
        <w:rPr>
          <w:rFonts w:ascii="Times New Roman" w:hAnsi="Times New Roman" w:cs="Times New Roman"/>
          <w:i/>
        </w:rPr>
        <w:t xml:space="preserve">, </w:t>
      </w:r>
      <w:proofErr w:type="spellStart"/>
      <w:r w:rsidRPr="00C94FBE">
        <w:rPr>
          <w:rFonts w:ascii="Times New Roman" w:hAnsi="Times New Roman" w:cs="Times New Roman"/>
          <w:i/>
        </w:rPr>
        <w:t>Sýly</w:t>
      </w:r>
      <w:proofErr w:type="spellEnd"/>
      <w:r w:rsidRPr="00C94FBE">
        <w:rPr>
          <w:rFonts w:ascii="Times New Roman" w:hAnsi="Times New Roman" w:cs="Times New Roman"/>
          <w:i/>
        </w:rPr>
        <w:t xml:space="preserve"> </w:t>
      </w:r>
      <w:proofErr w:type="spellStart"/>
      <w:r w:rsidRPr="00C94FBE">
        <w:rPr>
          <w:rFonts w:ascii="Times New Roman" w:hAnsi="Times New Roman" w:cs="Times New Roman"/>
          <w:i/>
        </w:rPr>
        <w:t>Vdatnostj</w:t>
      </w:r>
      <w:proofErr w:type="spellEnd"/>
      <w:r w:rsidRPr="00C94FBE">
        <w:rPr>
          <w:rFonts w:ascii="Times New Roman" w:hAnsi="Times New Roman" w:cs="Times New Roman"/>
          <w:i/>
        </w:rPr>
        <w:t xml:space="preserve">, Mysle </w:t>
      </w:r>
      <w:proofErr w:type="spellStart"/>
      <w:r w:rsidRPr="00C94FBE">
        <w:rPr>
          <w:rFonts w:ascii="Times New Roman" w:hAnsi="Times New Roman" w:cs="Times New Roman"/>
          <w:i/>
        </w:rPr>
        <w:t>nepřemoženau</w:t>
      </w:r>
      <w:proofErr w:type="spellEnd"/>
      <w:r w:rsidRPr="00C94FBE">
        <w:rPr>
          <w:rFonts w:ascii="Times New Roman" w:hAnsi="Times New Roman" w:cs="Times New Roman"/>
          <w:i/>
        </w:rPr>
        <w:t xml:space="preserve"> </w:t>
      </w:r>
      <w:proofErr w:type="spellStart"/>
      <w:r w:rsidRPr="00C94FBE">
        <w:rPr>
          <w:rFonts w:ascii="Times New Roman" w:hAnsi="Times New Roman" w:cs="Times New Roman"/>
          <w:i/>
        </w:rPr>
        <w:t>Sstálostj</w:t>
      </w:r>
      <w:proofErr w:type="spellEnd"/>
      <w:r w:rsidRPr="00C94FBE">
        <w:rPr>
          <w:rFonts w:ascii="Times New Roman" w:hAnsi="Times New Roman" w:cs="Times New Roman"/>
          <w:i/>
        </w:rPr>
        <w:t xml:space="preserve"> </w:t>
      </w:r>
      <w:proofErr w:type="spellStart"/>
      <w:r w:rsidRPr="00C94FBE">
        <w:rPr>
          <w:rFonts w:ascii="Times New Roman" w:hAnsi="Times New Roman" w:cs="Times New Roman"/>
          <w:i/>
        </w:rPr>
        <w:t>prowedené</w:t>
      </w:r>
      <w:proofErr w:type="spellEnd"/>
      <w:r w:rsidRPr="00C94FBE">
        <w:rPr>
          <w:rFonts w:ascii="Times New Roman" w:hAnsi="Times New Roman" w:cs="Times New Roman"/>
          <w:i/>
        </w:rPr>
        <w:t xml:space="preserve">: Od Počátku </w:t>
      </w:r>
      <w:proofErr w:type="spellStart"/>
      <w:r w:rsidRPr="00C94FBE">
        <w:rPr>
          <w:rFonts w:ascii="Times New Roman" w:hAnsi="Times New Roman" w:cs="Times New Roman"/>
          <w:i/>
        </w:rPr>
        <w:t>wzniklého</w:t>
      </w:r>
      <w:proofErr w:type="spellEnd"/>
      <w:r w:rsidRPr="00C94FBE">
        <w:rPr>
          <w:rFonts w:ascii="Times New Roman" w:hAnsi="Times New Roman" w:cs="Times New Roman"/>
          <w:i/>
        </w:rPr>
        <w:t xml:space="preserve"> Bludu </w:t>
      </w:r>
      <w:proofErr w:type="spellStart"/>
      <w:r w:rsidRPr="00C94FBE">
        <w:rPr>
          <w:rFonts w:ascii="Times New Roman" w:hAnsi="Times New Roman" w:cs="Times New Roman"/>
          <w:i/>
        </w:rPr>
        <w:t>Husýtského</w:t>
      </w:r>
      <w:proofErr w:type="spellEnd"/>
      <w:r w:rsidRPr="00C94FBE">
        <w:rPr>
          <w:rFonts w:ascii="Times New Roman" w:hAnsi="Times New Roman" w:cs="Times New Roman"/>
          <w:i/>
        </w:rPr>
        <w:t xml:space="preserve"> w </w:t>
      </w:r>
      <w:proofErr w:type="spellStart"/>
      <w:r w:rsidRPr="00C94FBE">
        <w:rPr>
          <w:rFonts w:ascii="Times New Roman" w:hAnsi="Times New Roman" w:cs="Times New Roman"/>
          <w:i/>
        </w:rPr>
        <w:t>Králowstwj</w:t>
      </w:r>
      <w:proofErr w:type="spellEnd"/>
      <w:r w:rsidRPr="00C94FBE">
        <w:rPr>
          <w:rFonts w:ascii="Times New Roman" w:hAnsi="Times New Roman" w:cs="Times New Roman"/>
          <w:i/>
        </w:rPr>
        <w:t xml:space="preserve"> </w:t>
      </w:r>
      <w:proofErr w:type="spellStart"/>
      <w:r w:rsidRPr="00C94FBE">
        <w:rPr>
          <w:rFonts w:ascii="Times New Roman" w:hAnsi="Times New Roman" w:cs="Times New Roman"/>
          <w:i/>
        </w:rPr>
        <w:t>Cžeském</w:t>
      </w:r>
      <w:proofErr w:type="spellEnd"/>
      <w:r w:rsidRPr="00C94FBE">
        <w:rPr>
          <w:rFonts w:ascii="Times New Roman" w:hAnsi="Times New Roman" w:cs="Times New Roman"/>
          <w:i/>
        </w:rPr>
        <w:t xml:space="preserve">, až do Počátku </w:t>
      </w:r>
      <w:proofErr w:type="spellStart"/>
      <w:r w:rsidRPr="00C94FBE">
        <w:rPr>
          <w:rFonts w:ascii="Times New Roman" w:hAnsi="Times New Roman" w:cs="Times New Roman"/>
          <w:i/>
        </w:rPr>
        <w:t>Wěku</w:t>
      </w:r>
      <w:proofErr w:type="spellEnd"/>
      <w:r w:rsidRPr="00C94FBE">
        <w:rPr>
          <w:rFonts w:ascii="Times New Roman" w:hAnsi="Times New Roman" w:cs="Times New Roman"/>
          <w:i/>
        </w:rPr>
        <w:t xml:space="preserve"> sedmnáctistého, </w:t>
      </w:r>
      <w:proofErr w:type="spellStart"/>
      <w:r w:rsidRPr="00C94FBE">
        <w:rPr>
          <w:rFonts w:ascii="Times New Roman" w:hAnsi="Times New Roman" w:cs="Times New Roman"/>
          <w:i/>
        </w:rPr>
        <w:t>Rozdjl</w:t>
      </w:r>
      <w:proofErr w:type="spellEnd"/>
      <w:r w:rsidRPr="00C94FBE">
        <w:rPr>
          <w:rFonts w:ascii="Times New Roman" w:hAnsi="Times New Roman" w:cs="Times New Roman"/>
          <w:i/>
        </w:rPr>
        <w:t xml:space="preserve"> III: od Roku 1541 až do Roku 1576</w:t>
      </w:r>
      <w:r w:rsidR="00C94FBE">
        <w:rPr>
          <w:rFonts w:ascii="Times New Roman" w:hAnsi="Times New Roman" w:cs="Times New Roman"/>
        </w:rPr>
        <w:t>, Hradec Králové</w:t>
      </w:r>
      <w:r w:rsidRPr="00177707">
        <w:rPr>
          <w:rFonts w:ascii="Times New Roman" w:hAnsi="Times New Roman" w:cs="Times New Roman"/>
        </w:rPr>
        <w:t xml:space="preserve"> 1803.</w:t>
      </w:r>
    </w:p>
    <w:p w14:paraId="74C878F2" w14:textId="29171F3A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František de Paula </w:t>
      </w:r>
      <w:proofErr w:type="spellStart"/>
      <w:r w:rsidRPr="00177707">
        <w:rPr>
          <w:rFonts w:ascii="Times New Roman" w:hAnsi="Times New Roman" w:cs="Times New Roman"/>
        </w:rPr>
        <w:t>Švenda</w:t>
      </w:r>
      <w:proofErr w:type="spellEnd"/>
      <w:r w:rsidRPr="00177707">
        <w:rPr>
          <w:rFonts w:ascii="Times New Roman" w:hAnsi="Times New Roman" w:cs="Times New Roman"/>
        </w:rPr>
        <w:t xml:space="preserve"> – Alžběta </w:t>
      </w:r>
      <w:proofErr w:type="spellStart"/>
      <w:r w:rsidRPr="00177707">
        <w:rPr>
          <w:rFonts w:ascii="Times New Roman" w:hAnsi="Times New Roman" w:cs="Times New Roman"/>
        </w:rPr>
        <w:t>Tybelyová</w:t>
      </w:r>
      <w:proofErr w:type="spellEnd"/>
      <w:r w:rsidRPr="00177707">
        <w:rPr>
          <w:rFonts w:ascii="Times New Roman" w:hAnsi="Times New Roman" w:cs="Times New Roman"/>
        </w:rPr>
        <w:t xml:space="preserve"> – František S. Bouček, </w:t>
      </w:r>
      <w:r w:rsidRPr="00C94FBE">
        <w:rPr>
          <w:rFonts w:ascii="Times New Roman" w:hAnsi="Times New Roman" w:cs="Times New Roman"/>
          <w:i/>
        </w:rPr>
        <w:t xml:space="preserve">Druhý Železný Obraz Města </w:t>
      </w:r>
      <w:proofErr w:type="spellStart"/>
      <w:r w:rsidRPr="00C94FBE">
        <w:rPr>
          <w:rFonts w:ascii="Times New Roman" w:hAnsi="Times New Roman" w:cs="Times New Roman"/>
          <w:i/>
        </w:rPr>
        <w:t>Králowé</w:t>
      </w:r>
      <w:proofErr w:type="spellEnd"/>
      <w:r w:rsidRPr="00C94FBE">
        <w:rPr>
          <w:rFonts w:ascii="Times New Roman" w:hAnsi="Times New Roman" w:cs="Times New Roman"/>
          <w:i/>
        </w:rPr>
        <w:t xml:space="preserve"> Hradce nad Labem; to gest: </w:t>
      </w:r>
      <w:proofErr w:type="spellStart"/>
      <w:r w:rsidRPr="00C94FBE">
        <w:rPr>
          <w:rFonts w:ascii="Times New Roman" w:hAnsi="Times New Roman" w:cs="Times New Roman"/>
          <w:i/>
        </w:rPr>
        <w:t>Truchliwé</w:t>
      </w:r>
      <w:proofErr w:type="spellEnd"/>
      <w:r w:rsidRPr="00C94FBE">
        <w:rPr>
          <w:rFonts w:ascii="Times New Roman" w:hAnsi="Times New Roman" w:cs="Times New Roman"/>
          <w:i/>
        </w:rPr>
        <w:t xml:space="preserve"> Proměny a </w:t>
      </w:r>
      <w:proofErr w:type="spellStart"/>
      <w:r w:rsidRPr="00C94FBE">
        <w:rPr>
          <w:rFonts w:ascii="Times New Roman" w:hAnsi="Times New Roman" w:cs="Times New Roman"/>
          <w:i/>
        </w:rPr>
        <w:t>Přjhody</w:t>
      </w:r>
      <w:proofErr w:type="spellEnd"/>
      <w:r w:rsidRPr="00C94FBE">
        <w:rPr>
          <w:rFonts w:ascii="Times New Roman" w:hAnsi="Times New Roman" w:cs="Times New Roman"/>
          <w:i/>
        </w:rPr>
        <w:t xml:space="preserve"> w </w:t>
      </w:r>
      <w:proofErr w:type="spellStart"/>
      <w:r w:rsidRPr="00C94FBE">
        <w:rPr>
          <w:rFonts w:ascii="Times New Roman" w:hAnsi="Times New Roman" w:cs="Times New Roman"/>
          <w:i/>
        </w:rPr>
        <w:t>Náboženstwj</w:t>
      </w:r>
      <w:proofErr w:type="spellEnd"/>
      <w:r w:rsidRPr="00C94FBE">
        <w:rPr>
          <w:rFonts w:ascii="Times New Roman" w:hAnsi="Times New Roman" w:cs="Times New Roman"/>
          <w:i/>
        </w:rPr>
        <w:t xml:space="preserve">, </w:t>
      </w:r>
      <w:proofErr w:type="spellStart"/>
      <w:r w:rsidRPr="00C94FBE">
        <w:rPr>
          <w:rFonts w:ascii="Times New Roman" w:hAnsi="Times New Roman" w:cs="Times New Roman"/>
          <w:i/>
        </w:rPr>
        <w:t>Syly</w:t>
      </w:r>
      <w:proofErr w:type="spellEnd"/>
      <w:r w:rsidRPr="00C94FBE">
        <w:rPr>
          <w:rFonts w:ascii="Times New Roman" w:hAnsi="Times New Roman" w:cs="Times New Roman"/>
          <w:i/>
        </w:rPr>
        <w:t xml:space="preserve"> </w:t>
      </w:r>
      <w:proofErr w:type="spellStart"/>
      <w:r w:rsidRPr="00C94FBE">
        <w:rPr>
          <w:rFonts w:ascii="Times New Roman" w:hAnsi="Times New Roman" w:cs="Times New Roman"/>
          <w:i/>
        </w:rPr>
        <w:t>Vdatnosti</w:t>
      </w:r>
      <w:proofErr w:type="spellEnd"/>
      <w:r w:rsidRPr="00C94FBE">
        <w:rPr>
          <w:rFonts w:ascii="Times New Roman" w:hAnsi="Times New Roman" w:cs="Times New Roman"/>
          <w:i/>
        </w:rPr>
        <w:t xml:space="preserve">, Mysle </w:t>
      </w:r>
      <w:proofErr w:type="spellStart"/>
      <w:r w:rsidRPr="00C94FBE">
        <w:rPr>
          <w:rFonts w:ascii="Times New Roman" w:hAnsi="Times New Roman" w:cs="Times New Roman"/>
          <w:i/>
        </w:rPr>
        <w:t>nepřemoženau</w:t>
      </w:r>
      <w:proofErr w:type="spellEnd"/>
      <w:r w:rsidRPr="00C94FBE">
        <w:rPr>
          <w:rFonts w:ascii="Times New Roman" w:hAnsi="Times New Roman" w:cs="Times New Roman"/>
          <w:i/>
        </w:rPr>
        <w:t xml:space="preserve"> </w:t>
      </w:r>
      <w:proofErr w:type="spellStart"/>
      <w:r w:rsidRPr="00C94FBE">
        <w:rPr>
          <w:rFonts w:ascii="Times New Roman" w:hAnsi="Times New Roman" w:cs="Times New Roman"/>
          <w:i/>
        </w:rPr>
        <w:t>Stálostj</w:t>
      </w:r>
      <w:proofErr w:type="spellEnd"/>
      <w:r w:rsidRPr="00C94FBE">
        <w:rPr>
          <w:rFonts w:ascii="Times New Roman" w:hAnsi="Times New Roman" w:cs="Times New Roman"/>
          <w:i/>
        </w:rPr>
        <w:t xml:space="preserve"> </w:t>
      </w:r>
      <w:proofErr w:type="spellStart"/>
      <w:r w:rsidRPr="00C94FBE">
        <w:rPr>
          <w:rFonts w:ascii="Times New Roman" w:hAnsi="Times New Roman" w:cs="Times New Roman"/>
          <w:i/>
        </w:rPr>
        <w:t>prowedené</w:t>
      </w:r>
      <w:proofErr w:type="spellEnd"/>
      <w:r w:rsidRPr="00C94FBE">
        <w:rPr>
          <w:rFonts w:ascii="Times New Roman" w:hAnsi="Times New Roman" w:cs="Times New Roman"/>
          <w:i/>
        </w:rPr>
        <w:t xml:space="preserve">: Od Počátku </w:t>
      </w:r>
      <w:proofErr w:type="spellStart"/>
      <w:r w:rsidRPr="00C94FBE">
        <w:rPr>
          <w:rFonts w:ascii="Times New Roman" w:hAnsi="Times New Roman" w:cs="Times New Roman"/>
          <w:i/>
        </w:rPr>
        <w:t>wzniklého</w:t>
      </w:r>
      <w:proofErr w:type="spellEnd"/>
      <w:r w:rsidRPr="00C94FBE">
        <w:rPr>
          <w:rFonts w:ascii="Times New Roman" w:hAnsi="Times New Roman" w:cs="Times New Roman"/>
          <w:i/>
        </w:rPr>
        <w:t xml:space="preserve"> Bludu </w:t>
      </w:r>
      <w:proofErr w:type="spellStart"/>
      <w:r w:rsidRPr="00C94FBE">
        <w:rPr>
          <w:rFonts w:ascii="Times New Roman" w:hAnsi="Times New Roman" w:cs="Times New Roman"/>
          <w:i/>
        </w:rPr>
        <w:t>Husýtského</w:t>
      </w:r>
      <w:proofErr w:type="spellEnd"/>
      <w:r w:rsidRPr="00C94FBE">
        <w:rPr>
          <w:rFonts w:ascii="Times New Roman" w:hAnsi="Times New Roman" w:cs="Times New Roman"/>
          <w:i/>
        </w:rPr>
        <w:t xml:space="preserve"> w </w:t>
      </w:r>
      <w:proofErr w:type="spellStart"/>
      <w:r w:rsidRPr="00C94FBE">
        <w:rPr>
          <w:rFonts w:ascii="Times New Roman" w:hAnsi="Times New Roman" w:cs="Times New Roman"/>
          <w:i/>
        </w:rPr>
        <w:t>Králowstwj</w:t>
      </w:r>
      <w:proofErr w:type="spellEnd"/>
      <w:r w:rsidRPr="00C94FBE">
        <w:rPr>
          <w:rFonts w:ascii="Times New Roman" w:hAnsi="Times New Roman" w:cs="Times New Roman"/>
          <w:i/>
        </w:rPr>
        <w:t xml:space="preserve"> </w:t>
      </w:r>
      <w:proofErr w:type="spellStart"/>
      <w:r w:rsidRPr="00C94FBE">
        <w:rPr>
          <w:rFonts w:ascii="Times New Roman" w:hAnsi="Times New Roman" w:cs="Times New Roman"/>
          <w:i/>
        </w:rPr>
        <w:t>Cžeském</w:t>
      </w:r>
      <w:proofErr w:type="spellEnd"/>
      <w:r w:rsidRPr="00C94FBE">
        <w:rPr>
          <w:rFonts w:ascii="Times New Roman" w:hAnsi="Times New Roman" w:cs="Times New Roman"/>
          <w:i/>
        </w:rPr>
        <w:t xml:space="preserve">, až do Počátku </w:t>
      </w:r>
      <w:proofErr w:type="spellStart"/>
      <w:r w:rsidRPr="00C94FBE">
        <w:rPr>
          <w:rFonts w:ascii="Times New Roman" w:hAnsi="Times New Roman" w:cs="Times New Roman"/>
          <w:i/>
        </w:rPr>
        <w:t>Wěku</w:t>
      </w:r>
      <w:proofErr w:type="spellEnd"/>
      <w:r w:rsidRPr="00C94FBE">
        <w:rPr>
          <w:rFonts w:ascii="Times New Roman" w:hAnsi="Times New Roman" w:cs="Times New Roman"/>
          <w:i/>
        </w:rPr>
        <w:t xml:space="preserve"> sedmnáctistého, </w:t>
      </w:r>
      <w:proofErr w:type="spellStart"/>
      <w:r w:rsidRPr="00C94FBE">
        <w:rPr>
          <w:rFonts w:ascii="Times New Roman" w:hAnsi="Times New Roman" w:cs="Times New Roman"/>
          <w:i/>
        </w:rPr>
        <w:t>Rozdjl</w:t>
      </w:r>
      <w:proofErr w:type="spellEnd"/>
      <w:r w:rsidRPr="00C94FBE">
        <w:rPr>
          <w:rFonts w:ascii="Times New Roman" w:hAnsi="Times New Roman" w:cs="Times New Roman"/>
          <w:i/>
        </w:rPr>
        <w:t xml:space="preserve"> IV: od Roku 1577 až do Roku 1595</w:t>
      </w:r>
      <w:r w:rsidR="00C94FBE">
        <w:rPr>
          <w:rFonts w:ascii="Times New Roman" w:hAnsi="Times New Roman" w:cs="Times New Roman"/>
        </w:rPr>
        <w:t>, Hradec Králové</w:t>
      </w:r>
      <w:r w:rsidRPr="00177707">
        <w:rPr>
          <w:rFonts w:ascii="Times New Roman" w:hAnsi="Times New Roman" w:cs="Times New Roman"/>
        </w:rPr>
        <w:t xml:space="preserve"> 1804. </w:t>
      </w:r>
    </w:p>
    <w:p w14:paraId="49D4C9D5" w14:textId="79CD9B40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Václav Vladivoj Tomek, </w:t>
      </w:r>
      <w:r w:rsidR="00C94FBE">
        <w:rPr>
          <w:rFonts w:ascii="Times New Roman" w:hAnsi="Times New Roman" w:cs="Times New Roman"/>
          <w:i/>
        </w:rPr>
        <w:t>Místopisné paměti města Hradce K</w:t>
      </w:r>
      <w:r w:rsidRPr="00C94FBE">
        <w:rPr>
          <w:rFonts w:ascii="Times New Roman" w:hAnsi="Times New Roman" w:cs="Times New Roman"/>
          <w:i/>
        </w:rPr>
        <w:t>rálové</w:t>
      </w:r>
      <w:r w:rsidR="00C94FBE">
        <w:rPr>
          <w:rFonts w:ascii="Times New Roman" w:hAnsi="Times New Roman" w:cs="Times New Roman"/>
        </w:rPr>
        <w:t>, Praha</w:t>
      </w:r>
      <w:r w:rsidRPr="00177707">
        <w:rPr>
          <w:rFonts w:ascii="Times New Roman" w:hAnsi="Times New Roman" w:cs="Times New Roman"/>
        </w:rPr>
        <w:t xml:space="preserve"> 1885.</w:t>
      </w:r>
    </w:p>
    <w:p w14:paraId="034FDC34" w14:textId="0F1E1379" w:rsidR="00910833" w:rsidRPr="00177707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Pavel Vlček, </w:t>
      </w:r>
      <w:r w:rsidRPr="00C94FBE">
        <w:rPr>
          <w:rFonts w:ascii="Times New Roman" w:hAnsi="Times New Roman" w:cs="Times New Roman"/>
          <w:i/>
        </w:rPr>
        <w:t>Encyklopedie architektů, stavitelů, zedníků a kameníků v Čechách</w:t>
      </w:r>
      <w:r w:rsidR="00C94FBE">
        <w:rPr>
          <w:rFonts w:ascii="Times New Roman" w:hAnsi="Times New Roman" w:cs="Times New Roman"/>
        </w:rPr>
        <w:t>, Praha</w:t>
      </w:r>
      <w:r w:rsidRPr="00177707">
        <w:rPr>
          <w:rFonts w:ascii="Times New Roman" w:hAnsi="Times New Roman" w:cs="Times New Roman"/>
        </w:rPr>
        <w:t xml:space="preserve"> 2004. </w:t>
      </w:r>
    </w:p>
    <w:p w14:paraId="29BF78FB" w14:textId="2C1FC969" w:rsidR="00910833" w:rsidRDefault="00910833" w:rsidP="00910833">
      <w:pPr>
        <w:rPr>
          <w:rFonts w:ascii="Times New Roman" w:hAnsi="Times New Roman" w:cs="Times New Roman"/>
        </w:rPr>
      </w:pPr>
      <w:r w:rsidRPr="00177707">
        <w:rPr>
          <w:rFonts w:ascii="Times New Roman" w:hAnsi="Times New Roman" w:cs="Times New Roman"/>
        </w:rPr>
        <w:t xml:space="preserve">Jana Vojtíšková, </w:t>
      </w:r>
      <w:r w:rsidRPr="00C94FBE">
        <w:rPr>
          <w:rFonts w:ascii="Times New Roman" w:hAnsi="Times New Roman" w:cs="Times New Roman"/>
          <w:i/>
        </w:rPr>
        <w:t>Věž Kropáčka. Případová studie k zaniklým objektům královského věnného města Hradce Králové,</w:t>
      </w:r>
      <w:r w:rsidRPr="00177707">
        <w:rPr>
          <w:rFonts w:ascii="Times New Roman" w:hAnsi="Times New Roman" w:cs="Times New Roman"/>
        </w:rPr>
        <w:t xml:space="preserve"> </w:t>
      </w:r>
      <w:proofErr w:type="spellStart"/>
      <w:r w:rsidRPr="00177707">
        <w:rPr>
          <w:rFonts w:ascii="Times New Roman" w:hAnsi="Times New Roman" w:cs="Times New Roman"/>
        </w:rPr>
        <w:t>Královehradecko</w:t>
      </w:r>
      <w:proofErr w:type="spellEnd"/>
      <w:r w:rsidRPr="00177707">
        <w:rPr>
          <w:rFonts w:ascii="Times New Roman" w:hAnsi="Times New Roman" w:cs="Times New Roman"/>
        </w:rPr>
        <w:t xml:space="preserve"> 10, 2019. </w:t>
      </w:r>
    </w:p>
    <w:p w14:paraId="7CE6DA92" w14:textId="77777777" w:rsidR="00910833" w:rsidRDefault="00910833" w:rsidP="00910833">
      <w:pPr>
        <w:rPr>
          <w:rFonts w:ascii="Times New Roman" w:hAnsi="Times New Roman" w:cs="Times New Roman"/>
        </w:rPr>
      </w:pPr>
    </w:p>
    <w:p w14:paraId="74E9B3BF" w14:textId="77777777" w:rsidR="00910833" w:rsidRPr="00910833" w:rsidRDefault="00910833" w:rsidP="00910833">
      <w:pPr>
        <w:pStyle w:val="Odstavecseseznamem"/>
        <w:keepNext/>
        <w:keepLines/>
        <w:numPr>
          <w:ilvl w:val="0"/>
          <w:numId w:val="2"/>
        </w:numPr>
        <w:spacing w:before="40" w:after="0"/>
        <w:contextualSpacing w:val="0"/>
        <w:outlineLvl w:val="1"/>
        <w:rPr>
          <w:rFonts w:ascii="Times New Roman" w:eastAsiaTheme="majorEastAsia" w:hAnsi="Times New Roman" w:cstheme="majorBidi"/>
          <w:vanish/>
          <w:sz w:val="28"/>
          <w:szCs w:val="26"/>
        </w:rPr>
      </w:pPr>
      <w:bookmarkStart w:id="51" w:name="_Toc80229778"/>
      <w:bookmarkEnd w:id="51"/>
    </w:p>
    <w:p w14:paraId="0198B72A" w14:textId="4D273A05" w:rsidR="00910833" w:rsidRDefault="00910833" w:rsidP="00910833">
      <w:pPr>
        <w:pStyle w:val="Nadpis2"/>
      </w:pPr>
      <w:bookmarkStart w:id="52" w:name="_Toc80229779"/>
      <w:r>
        <w:t>Seznam obrazové přílohy</w:t>
      </w:r>
      <w:bookmarkEnd w:id="52"/>
    </w:p>
    <w:p w14:paraId="5AB7851F" w14:textId="77777777" w:rsidR="00910833" w:rsidRDefault="00910833" w:rsidP="00910833">
      <w:pPr>
        <w:rPr>
          <w:rFonts w:ascii="Times New Roman" w:hAnsi="Times New Roman" w:cs="Times New Roman"/>
        </w:rPr>
      </w:pPr>
      <w:r>
        <w:t xml:space="preserve">1. </w:t>
      </w:r>
      <w:r>
        <w:rPr>
          <w:rFonts w:ascii="Times New Roman" w:hAnsi="Times New Roman" w:cs="Times New Roman"/>
        </w:rPr>
        <w:t>Hradec Králové, Bílá věž, 1574-1596, pohled od východu. Foto: Sabina Svobodová</w:t>
      </w:r>
    </w:p>
    <w:p w14:paraId="4D7ADF50" w14:textId="77777777" w:rsidR="00910833" w:rsidRDefault="00910833" w:rsidP="009108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Hradec Králové, Bílá věž, 1574-1596, pohled na Bílou věž z Náměstí Jana Pavla II (od jihovýchodu). Foto: Sabina Svobodová</w:t>
      </w:r>
    </w:p>
    <w:p w14:paraId="7DD5D853" w14:textId="77777777" w:rsidR="00910833" w:rsidRDefault="00910833" w:rsidP="009108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Hradec Králové, Bílá věž, 1574-1596, detail pohledu od východu. Foto: Sabina Svobodová</w:t>
      </w:r>
    </w:p>
    <w:p w14:paraId="0FD8E74F" w14:textId="77777777" w:rsidR="00910833" w:rsidRDefault="00910833" w:rsidP="00910833">
      <w:pPr>
        <w:rPr>
          <w:rFonts w:ascii="Times New Roman" w:hAnsi="Times New Roman" w:cs="Times New Roman"/>
        </w:rPr>
      </w:pPr>
      <w:r w:rsidRPr="00C65DBF">
        <w:rPr>
          <w:rFonts w:ascii="Times New Roman" w:hAnsi="Times New Roman" w:cs="Times New Roman"/>
        </w:rPr>
        <w:t>4. Hradec Králové, Bílá věž, 1574-1596, vstup do kaple sv. Klimenta ve spodní části Bílé věže.</w:t>
      </w:r>
      <w:r>
        <w:rPr>
          <w:rFonts w:ascii="Times New Roman" w:hAnsi="Times New Roman" w:cs="Times New Roman"/>
        </w:rPr>
        <w:t xml:space="preserve"> Foto: Sabina Svobodová</w:t>
      </w:r>
    </w:p>
    <w:p w14:paraId="0F2E7E9F" w14:textId="77777777" w:rsidR="00910833" w:rsidRDefault="00910833" w:rsidP="00910833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 xml:space="preserve">5. </w:t>
      </w:r>
      <w:r w:rsidRPr="00C65DBF">
        <w:rPr>
          <w:rFonts w:ascii="Times New Roman" w:hAnsi="Times New Roman" w:cs="Times New Roman"/>
          <w:szCs w:val="24"/>
        </w:rPr>
        <w:t>Hradec Králové, Bílá věž, 1574-1596, detail na latinský nápis nad vchodem do kaple sv. Klimenta.</w:t>
      </w:r>
      <w:r>
        <w:rPr>
          <w:rFonts w:ascii="Times New Roman" w:hAnsi="Times New Roman" w:cs="Times New Roman"/>
          <w:szCs w:val="24"/>
        </w:rPr>
        <w:t xml:space="preserve"> Foto: Sabina Svobodová</w:t>
      </w:r>
    </w:p>
    <w:p w14:paraId="05BC40BA" w14:textId="77777777" w:rsidR="00910833" w:rsidRDefault="00910833" w:rsidP="009108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4"/>
        </w:rPr>
        <w:t xml:space="preserve">6. </w:t>
      </w:r>
      <w:r w:rsidRPr="00C65DBF">
        <w:rPr>
          <w:rFonts w:ascii="Times New Roman" w:hAnsi="Times New Roman" w:cs="Times New Roman"/>
        </w:rPr>
        <w:t>Hradec Králové, Bílá věž, 1574-1596, detail na šlechtický erb ve čtvrtém podlaží, pohled z jihozápadu.</w:t>
      </w:r>
      <w:r>
        <w:rPr>
          <w:rFonts w:ascii="Times New Roman" w:hAnsi="Times New Roman" w:cs="Times New Roman"/>
        </w:rPr>
        <w:t xml:space="preserve"> Foto: Sabina Svobodová</w:t>
      </w:r>
    </w:p>
    <w:p w14:paraId="220BE46E" w14:textId="77777777" w:rsidR="00910833" w:rsidRDefault="00910833" w:rsidP="009108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Hradec Králové, Bílá věž, 1574-1596, detail reliéfu s datem 1574 nad vchodem do kaple sv. Klimenta. Foto: Sabina Svobodová</w:t>
      </w:r>
    </w:p>
    <w:p w14:paraId="3D472707" w14:textId="77777777" w:rsidR="00910833" w:rsidRDefault="00910833" w:rsidP="009108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Adolf </w:t>
      </w:r>
      <w:proofErr w:type="spellStart"/>
      <w:r>
        <w:rPr>
          <w:rFonts w:ascii="Times New Roman" w:hAnsi="Times New Roman" w:cs="Times New Roman"/>
        </w:rPr>
        <w:t>Liebscher</w:t>
      </w:r>
      <w:proofErr w:type="spellEnd"/>
      <w:r>
        <w:rPr>
          <w:rFonts w:ascii="Times New Roman" w:hAnsi="Times New Roman" w:cs="Times New Roman"/>
        </w:rPr>
        <w:t xml:space="preserve">, Pohled na Pražskou bránu in. Zdeněk Fišera, </w:t>
      </w:r>
      <w:r w:rsidRPr="00C65DBF">
        <w:rPr>
          <w:rFonts w:ascii="Times New Roman" w:hAnsi="Times New Roman" w:cs="Times New Roman"/>
          <w:i/>
          <w:iCs/>
        </w:rPr>
        <w:t>Encyklopedie městských bran v Čechách na Moravě a ve Slezsku</w:t>
      </w:r>
      <w:r>
        <w:rPr>
          <w:rFonts w:ascii="Times New Roman" w:hAnsi="Times New Roman" w:cs="Times New Roman"/>
        </w:rPr>
        <w:t>, 2007. Reprofoto: Sabina Svobodová</w:t>
      </w:r>
    </w:p>
    <w:p w14:paraId="6DB113ED" w14:textId="77777777" w:rsidR="00910833" w:rsidRDefault="00910833" w:rsidP="009108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Hradec Králové, Pražská brána, pohled od východu. Foto: </w:t>
      </w:r>
      <w:hyperlink r:id="rId8" w:history="1">
        <w:r w:rsidRPr="00C77DC4">
          <w:rPr>
            <w:rStyle w:val="Hypertextovodkaz"/>
            <w:rFonts w:ascii="Times New Roman" w:hAnsi="Times New Roman" w:cs="Times New Roman"/>
          </w:rPr>
          <w:t>https://www.hradeckralove.org/mestska-prazska-brana/g-77488</w:t>
        </w:r>
      </w:hyperlink>
    </w:p>
    <w:p w14:paraId="3D5669E0" w14:textId="77777777" w:rsidR="00910833" w:rsidRDefault="00910833" w:rsidP="009108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Hradec Králové, Purkrabský dům, pohled na sgrafito ve štítu domu. Foto: J. Boris</w:t>
      </w:r>
    </w:p>
    <w:p w14:paraId="37289D1A" w14:textId="77777777" w:rsidR="00910833" w:rsidRPr="00C65DBF" w:rsidRDefault="00910833" w:rsidP="009108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 Hradec králové, Purkrabský dům, pohled na sgrafito z boku. Foto: J. Boris</w:t>
      </w:r>
    </w:p>
    <w:p w14:paraId="45D83A36" w14:textId="77777777" w:rsidR="00910833" w:rsidRPr="00910833" w:rsidRDefault="00910833" w:rsidP="00910833">
      <w:pPr>
        <w:pStyle w:val="Odstavecseseznamem"/>
        <w:keepNext/>
        <w:keepLines/>
        <w:numPr>
          <w:ilvl w:val="0"/>
          <w:numId w:val="2"/>
        </w:numPr>
        <w:spacing w:before="40" w:after="0"/>
        <w:contextualSpacing w:val="0"/>
        <w:outlineLvl w:val="1"/>
        <w:rPr>
          <w:rFonts w:ascii="Times New Roman" w:eastAsiaTheme="majorEastAsia" w:hAnsi="Times New Roman" w:cstheme="majorBidi"/>
          <w:vanish/>
          <w:sz w:val="28"/>
          <w:szCs w:val="26"/>
        </w:rPr>
      </w:pPr>
      <w:bookmarkStart w:id="53" w:name="_Toc80229780"/>
      <w:bookmarkEnd w:id="53"/>
    </w:p>
    <w:p w14:paraId="165D1D69" w14:textId="63E43BD5" w:rsidR="001313A6" w:rsidRDefault="008944F3" w:rsidP="00910833">
      <w:pPr>
        <w:pStyle w:val="Nadpis2"/>
      </w:pPr>
      <w:bookmarkStart w:id="54" w:name="_Toc80229781"/>
      <w:r>
        <w:t>Obrazová příloha</w:t>
      </w:r>
      <w:bookmarkEnd w:id="54"/>
    </w:p>
    <w:p w14:paraId="161A3D92" w14:textId="43044A65" w:rsidR="008944F3" w:rsidRDefault="001313A6" w:rsidP="008944F3">
      <w:r>
        <w:rPr>
          <w:noProof/>
          <w:lang w:eastAsia="cs-CZ"/>
        </w:rPr>
        <w:drawing>
          <wp:inline distT="0" distB="0" distL="0" distR="0" wp14:anchorId="67706B1A" wp14:editId="36E4FE17">
            <wp:extent cx="3481843" cy="2321229"/>
            <wp:effectExtent l="0" t="571500" r="0" b="5556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8896" cy="237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6D205" w14:textId="76A31C73" w:rsidR="001313A6" w:rsidRPr="001313A6" w:rsidRDefault="002D3036" w:rsidP="001313A6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Hradec Králové, </w:t>
      </w:r>
      <w:r w:rsidR="001313A6">
        <w:rPr>
          <w:rFonts w:ascii="Times New Roman" w:hAnsi="Times New Roman" w:cs="Times New Roman"/>
        </w:rPr>
        <w:t xml:space="preserve">Bílá Věž, </w:t>
      </w:r>
      <w:r>
        <w:rPr>
          <w:rFonts w:ascii="Times New Roman" w:hAnsi="Times New Roman" w:cs="Times New Roman"/>
        </w:rPr>
        <w:t>1574-1596, pohled z východu.</w:t>
      </w:r>
      <w:r w:rsidR="001313A6">
        <w:rPr>
          <w:rFonts w:ascii="Times New Roman" w:hAnsi="Times New Roman" w:cs="Times New Roman"/>
        </w:rPr>
        <w:t xml:space="preserve"> </w:t>
      </w:r>
    </w:p>
    <w:p w14:paraId="530FCD83" w14:textId="0CCFC0B4" w:rsidR="001313A6" w:rsidRDefault="001313A6" w:rsidP="008944F3">
      <w:r>
        <w:rPr>
          <w:noProof/>
          <w:lang w:eastAsia="cs-CZ"/>
        </w:rPr>
        <w:lastRenderedPageBreak/>
        <w:drawing>
          <wp:inline distT="0" distB="0" distL="0" distR="0" wp14:anchorId="7481CA0F" wp14:editId="0FDC2696">
            <wp:extent cx="3543769" cy="2362512"/>
            <wp:effectExtent l="0" t="590550" r="0" b="57150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6215" cy="237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2489E" w14:textId="25B5A9C9" w:rsidR="00256C21" w:rsidRDefault="002D3036" w:rsidP="00256C21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Hradec Králové, Bílá věž, 1574-1596, </w:t>
      </w:r>
      <w:r w:rsidR="001313A6" w:rsidRPr="001313A6">
        <w:rPr>
          <w:rFonts w:ascii="Times New Roman" w:hAnsi="Times New Roman" w:cs="Times New Roman"/>
        </w:rPr>
        <w:t>Pohled na Bílou věž z Náměstí Jana Pavla II.</w:t>
      </w:r>
      <w:r>
        <w:rPr>
          <w:rFonts w:ascii="Times New Roman" w:hAnsi="Times New Roman" w:cs="Times New Roman"/>
        </w:rPr>
        <w:t xml:space="preserve"> (jihozápad). </w:t>
      </w:r>
    </w:p>
    <w:p w14:paraId="1905E59F" w14:textId="494C82F5" w:rsidR="00256C21" w:rsidRDefault="00256C21" w:rsidP="0025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2B646DA0" wp14:editId="0D8E7B5A">
            <wp:extent cx="3461658" cy="2307772"/>
            <wp:effectExtent l="0" t="571500" r="0" b="5499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68836" cy="231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8DA6E" w14:textId="3BD042CC" w:rsidR="00256C21" w:rsidRPr="002D3036" w:rsidRDefault="002D3036" w:rsidP="002D30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2D3036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256C21" w:rsidRPr="002D3036">
        <w:rPr>
          <w:rFonts w:ascii="Times New Roman" w:hAnsi="Times New Roman" w:cs="Times New Roman"/>
        </w:rPr>
        <w:t xml:space="preserve">Hradec Králové, Bílá Věž, </w:t>
      </w:r>
      <w:r>
        <w:rPr>
          <w:rFonts w:ascii="Times New Roman" w:hAnsi="Times New Roman" w:cs="Times New Roman"/>
        </w:rPr>
        <w:t xml:space="preserve">1574-1596, </w:t>
      </w:r>
      <w:r w:rsidR="00256C21" w:rsidRPr="002D3036">
        <w:rPr>
          <w:rFonts w:ascii="Times New Roman" w:hAnsi="Times New Roman" w:cs="Times New Roman"/>
        </w:rPr>
        <w:t xml:space="preserve">detail, </w:t>
      </w:r>
      <w:r w:rsidRPr="002D3036">
        <w:rPr>
          <w:rFonts w:ascii="Times New Roman" w:hAnsi="Times New Roman" w:cs="Times New Roman"/>
        </w:rPr>
        <w:t xml:space="preserve">pohled od východu. </w:t>
      </w:r>
    </w:p>
    <w:p w14:paraId="4444755A" w14:textId="1A837C0B" w:rsidR="00102D99" w:rsidRDefault="001313A6" w:rsidP="0026763A">
      <w:r>
        <w:rPr>
          <w:noProof/>
          <w:lang w:eastAsia="cs-CZ"/>
        </w:rPr>
        <w:lastRenderedPageBreak/>
        <w:drawing>
          <wp:inline distT="0" distB="0" distL="0" distR="0" wp14:anchorId="60D5DF4F" wp14:editId="02E5FB06">
            <wp:extent cx="5394960" cy="35966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6A021" w14:textId="5D25194D" w:rsidR="00102D99" w:rsidRPr="00C65DBF" w:rsidRDefault="00C65DBF" w:rsidP="00C65D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2D3036" w:rsidRPr="00C65DBF">
        <w:rPr>
          <w:rFonts w:ascii="Times New Roman" w:hAnsi="Times New Roman" w:cs="Times New Roman"/>
        </w:rPr>
        <w:t>Hradec Králové, Bílá věž, 1574-1596, v</w:t>
      </w:r>
      <w:r w:rsidR="001313A6" w:rsidRPr="00C65DBF">
        <w:rPr>
          <w:rFonts w:ascii="Times New Roman" w:hAnsi="Times New Roman" w:cs="Times New Roman"/>
        </w:rPr>
        <w:t>stup do kaple sv. Klimenta ve spodní části Bílé věže.</w:t>
      </w:r>
    </w:p>
    <w:p w14:paraId="679FB283" w14:textId="6DF81CFF" w:rsidR="00102D99" w:rsidRDefault="001313A6" w:rsidP="0026763A">
      <w:r>
        <w:rPr>
          <w:noProof/>
          <w:lang w:eastAsia="cs-CZ"/>
        </w:rPr>
        <w:drawing>
          <wp:inline distT="0" distB="0" distL="0" distR="0" wp14:anchorId="053EFB73" wp14:editId="2FC86191">
            <wp:extent cx="5166360" cy="34442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101" cy="344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6B7C1" w14:textId="648068C6" w:rsidR="001313A6" w:rsidRPr="00C65DBF" w:rsidRDefault="00C65DBF" w:rsidP="00C65DBF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5.</w:t>
      </w:r>
      <w:r w:rsidRPr="00C65DBF">
        <w:rPr>
          <w:rFonts w:ascii="Times New Roman" w:hAnsi="Times New Roman" w:cs="Times New Roman"/>
          <w:szCs w:val="24"/>
        </w:rPr>
        <w:t xml:space="preserve"> Hradec Králové, Bílá věž, 1574-1596, detail na latinský nápis nad vchodem do kaple sv. Klimenta.</w:t>
      </w:r>
    </w:p>
    <w:p w14:paraId="5AC1CA12" w14:textId="425E1F91" w:rsidR="00102D99" w:rsidRPr="002D3036" w:rsidRDefault="001313A6" w:rsidP="0026763A">
      <w:pPr>
        <w:rPr>
          <w:rFonts w:ascii="Times New Roman" w:hAnsi="Times New Roman" w:cs="Times New Roman"/>
        </w:rPr>
      </w:pPr>
      <w:r w:rsidRPr="002D3036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36399526" wp14:editId="6751A61A">
            <wp:extent cx="5394960" cy="35966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E96DC" w14:textId="39FD3AEC" w:rsidR="00102D99" w:rsidRPr="00C65DBF" w:rsidRDefault="00C65DBF" w:rsidP="00C65D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="005A5D59">
        <w:rPr>
          <w:rFonts w:ascii="Times New Roman" w:hAnsi="Times New Roman" w:cs="Times New Roman"/>
        </w:rPr>
        <w:t xml:space="preserve"> </w:t>
      </w:r>
      <w:r w:rsidR="00256C21" w:rsidRPr="00C65DBF">
        <w:rPr>
          <w:rFonts w:ascii="Times New Roman" w:hAnsi="Times New Roman" w:cs="Times New Roman"/>
        </w:rPr>
        <w:t>Hradec Králové, Bílá věž,</w:t>
      </w:r>
      <w:r w:rsidR="002D3036" w:rsidRPr="00C65DBF">
        <w:rPr>
          <w:rFonts w:ascii="Times New Roman" w:hAnsi="Times New Roman" w:cs="Times New Roman"/>
        </w:rPr>
        <w:t xml:space="preserve"> 1574-1596,</w:t>
      </w:r>
      <w:r w:rsidR="00256C21" w:rsidRPr="00C65DBF">
        <w:rPr>
          <w:rFonts w:ascii="Times New Roman" w:hAnsi="Times New Roman" w:cs="Times New Roman"/>
        </w:rPr>
        <w:t xml:space="preserve"> detail na </w:t>
      </w:r>
      <w:r w:rsidR="002D3036" w:rsidRPr="00C65DBF">
        <w:rPr>
          <w:rFonts w:ascii="Times New Roman" w:hAnsi="Times New Roman" w:cs="Times New Roman"/>
        </w:rPr>
        <w:t xml:space="preserve">šlechtický erb ve čtvrtém podlaží, pohled z jihozápadu. </w:t>
      </w:r>
    </w:p>
    <w:p w14:paraId="7BDF422A" w14:textId="32DCD620" w:rsidR="00102D99" w:rsidRDefault="001313A6" w:rsidP="0026763A">
      <w:r>
        <w:rPr>
          <w:noProof/>
          <w:lang w:eastAsia="cs-CZ"/>
        </w:rPr>
        <w:drawing>
          <wp:inline distT="0" distB="0" distL="0" distR="0" wp14:anchorId="77AC4F91" wp14:editId="6552C1AC">
            <wp:extent cx="5394960" cy="359664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2DB30" w14:textId="5F5011A3" w:rsidR="00102D99" w:rsidRPr="001313A6" w:rsidRDefault="001313A6" w:rsidP="002676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7. </w:t>
      </w:r>
      <w:r w:rsidR="002D3036">
        <w:rPr>
          <w:rFonts w:ascii="Times New Roman" w:hAnsi="Times New Roman" w:cs="Times New Roman"/>
        </w:rPr>
        <w:t>Hradec Králové, Bílá věž, 1574-1596, d</w:t>
      </w:r>
      <w:r>
        <w:rPr>
          <w:rFonts w:ascii="Times New Roman" w:hAnsi="Times New Roman" w:cs="Times New Roman"/>
        </w:rPr>
        <w:t>etail reliéfu s datem 1574 nad vchodem do kaple sv. Klimenta.</w:t>
      </w:r>
    </w:p>
    <w:p w14:paraId="56BC314D" w14:textId="7A1837AC" w:rsidR="008348B8" w:rsidRDefault="0076346E" w:rsidP="000A6B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BF08936" wp14:editId="59324F47">
            <wp:extent cx="5399405" cy="710819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1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A80F3" w14:textId="0CD83E5C" w:rsidR="008348B8" w:rsidRDefault="0076346E" w:rsidP="000A6B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Vyobrazení Pražské brány od A. </w:t>
      </w:r>
      <w:proofErr w:type="spellStart"/>
      <w:r>
        <w:rPr>
          <w:rFonts w:ascii="Times New Roman" w:hAnsi="Times New Roman" w:cs="Times New Roman"/>
        </w:rPr>
        <w:t>Liebschera</w:t>
      </w:r>
      <w:proofErr w:type="spellEnd"/>
      <w:r w:rsidR="00C65DBF">
        <w:rPr>
          <w:rFonts w:ascii="Times New Roman" w:hAnsi="Times New Roman" w:cs="Times New Roman"/>
        </w:rPr>
        <w:t>.</w:t>
      </w:r>
    </w:p>
    <w:p w14:paraId="1CE22831" w14:textId="5A0CACBF" w:rsidR="0076346E" w:rsidRPr="001B3BED" w:rsidRDefault="0076346E" w:rsidP="000A6B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4BCA3D4C" wp14:editId="1EEB663D">
            <wp:extent cx="5559611" cy="407125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27" cy="407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3965D" w14:textId="0F03C26C" w:rsidR="000A6BBC" w:rsidRPr="0076346E" w:rsidRDefault="0076346E" w:rsidP="007634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</w:t>
      </w:r>
      <w:r w:rsidR="00C65DBF">
        <w:rPr>
          <w:rFonts w:ascii="Times New Roman" w:hAnsi="Times New Roman" w:cs="Times New Roman"/>
        </w:rPr>
        <w:t xml:space="preserve">Pražská brána na fotografii, před rokem 1873. </w:t>
      </w:r>
    </w:p>
    <w:p w14:paraId="712C89BC" w14:textId="1075BC36" w:rsidR="00FD39A3" w:rsidRDefault="009D6501" w:rsidP="000A6B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35FB2774" wp14:editId="43F2E709">
            <wp:extent cx="5388610" cy="404939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22063" w14:textId="168CC582" w:rsidR="009D6501" w:rsidRDefault="009D6501" w:rsidP="000A6B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 Hradec Králové, Purkrabský dům, pohled na sgrafito ve štítu domu. </w:t>
      </w:r>
    </w:p>
    <w:p w14:paraId="260FDCE5" w14:textId="7EEA83CA" w:rsidR="009D6501" w:rsidRDefault="009D6501" w:rsidP="000A6B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778B572D" wp14:editId="428D0E80">
            <wp:extent cx="5388610" cy="404939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EDE16" w14:textId="328DF6F0" w:rsidR="009D6501" w:rsidRDefault="009D6501" w:rsidP="000A6B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11. Hradec králové, Purkrabský dům, pohled na sgrafito z boku. </w:t>
      </w:r>
    </w:p>
    <w:p w14:paraId="0B472B95" w14:textId="445FB72A" w:rsidR="009D6501" w:rsidRDefault="009D6501" w:rsidP="000A6BBC">
      <w:pPr>
        <w:rPr>
          <w:rFonts w:ascii="Times New Roman" w:hAnsi="Times New Roman" w:cs="Times New Roman"/>
        </w:rPr>
      </w:pPr>
    </w:p>
    <w:p w14:paraId="27029D67" w14:textId="502D9CCA" w:rsidR="009D6501" w:rsidRDefault="009D6501" w:rsidP="000A6BBC">
      <w:pPr>
        <w:rPr>
          <w:rFonts w:ascii="Times New Roman" w:hAnsi="Times New Roman" w:cs="Times New Roman"/>
        </w:rPr>
      </w:pPr>
    </w:p>
    <w:p w14:paraId="00E4C8D4" w14:textId="5BDAC0B0" w:rsidR="009D6501" w:rsidRDefault="009D6501" w:rsidP="000A6BBC">
      <w:pPr>
        <w:rPr>
          <w:rFonts w:ascii="Times New Roman" w:hAnsi="Times New Roman" w:cs="Times New Roman"/>
        </w:rPr>
      </w:pPr>
    </w:p>
    <w:p w14:paraId="721F07A3" w14:textId="591969DE" w:rsidR="009D6501" w:rsidRDefault="009D6501" w:rsidP="000A6BBC">
      <w:pPr>
        <w:rPr>
          <w:rFonts w:ascii="Times New Roman" w:hAnsi="Times New Roman" w:cs="Times New Roman"/>
        </w:rPr>
      </w:pPr>
    </w:p>
    <w:p w14:paraId="3EFF5851" w14:textId="0EC94D6A" w:rsidR="009D6501" w:rsidRDefault="009D6501" w:rsidP="000A6BBC">
      <w:pPr>
        <w:rPr>
          <w:rFonts w:ascii="Times New Roman" w:hAnsi="Times New Roman" w:cs="Times New Roman"/>
        </w:rPr>
      </w:pPr>
    </w:p>
    <w:p w14:paraId="5BAB9354" w14:textId="113A1249" w:rsidR="009D6501" w:rsidRDefault="009D6501" w:rsidP="000A6BBC">
      <w:pPr>
        <w:rPr>
          <w:rFonts w:ascii="Times New Roman" w:hAnsi="Times New Roman" w:cs="Times New Roman"/>
        </w:rPr>
      </w:pPr>
    </w:p>
    <w:p w14:paraId="7BDC39D5" w14:textId="2BAFD99F" w:rsidR="009D6501" w:rsidRDefault="009D6501" w:rsidP="000A6BBC">
      <w:pPr>
        <w:rPr>
          <w:rFonts w:ascii="Times New Roman" w:hAnsi="Times New Roman" w:cs="Times New Roman"/>
        </w:rPr>
      </w:pPr>
    </w:p>
    <w:p w14:paraId="143C6156" w14:textId="25F6FEA8" w:rsidR="009D6501" w:rsidRDefault="009D6501" w:rsidP="000A6BBC">
      <w:pPr>
        <w:rPr>
          <w:rFonts w:ascii="Times New Roman" w:hAnsi="Times New Roman" w:cs="Times New Roman"/>
        </w:rPr>
      </w:pPr>
    </w:p>
    <w:p w14:paraId="0F943C77" w14:textId="7DA5578C" w:rsidR="009D6501" w:rsidRDefault="009D6501" w:rsidP="000A6BBC">
      <w:pPr>
        <w:rPr>
          <w:rFonts w:ascii="Times New Roman" w:hAnsi="Times New Roman" w:cs="Times New Roman"/>
        </w:rPr>
      </w:pPr>
    </w:p>
    <w:p w14:paraId="4B1C8C05" w14:textId="77777777" w:rsidR="009D6501" w:rsidRPr="001B3BED" w:rsidRDefault="009D6501" w:rsidP="000A6BBC">
      <w:pPr>
        <w:rPr>
          <w:rFonts w:ascii="Times New Roman" w:hAnsi="Times New Roman" w:cs="Times New Roman"/>
        </w:rPr>
      </w:pPr>
    </w:p>
    <w:p w14:paraId="5C83EC71" w14:textId="77777777" w:rsidR="008348B8" w:rsidRPr="008348B8" w:rsidRDefault="008348B8" w:rsidP="008348B8">
      <w:pPr>
        <w:pStyle w:val="Odstavecseseznamem"/>
        <w:keepNext/>
        <w:keepLines/>
        <w:numPr>
          <w:ilvl w:val="0"/>
          <w:numId w:val="2"/>
        </w:numPr>
        <w:spacing w:before="40" w:after="0"/>
        <w:contextualSpacing w:val="0"/>
        <w:outlineLvl w:val="1"/>
        <w:rPr>
          <w:rFonts w:ascii="Times New Roman" w:eastAsiaTheme="majorEastAsia" w:hAnsi="Times New Roman" w:cstheme="majorBidi"/>
          <w:vanish/>
          <w:sz w:val="28"/>
          <w:szCs w:val="26"/>
        </w:rPr>
      </w:pPr>
      <w:bookmarkStart w:id="55" w:name="_Toc80229782"/>
      <w:bookmarkEnd w:id="55"/>
    </w:p>
    <w:p w14:paraId="67558AFB" w14:textId="57C1A649" w:rsidR="008B628F" w:rsidRDefault="008B628F" w:rsidP="00C827EF">
      <w:pPr>
        <w:rPr>
          <w:rFonts w:ascii="Times New Roman" w:hAnsi="Times New Roman" w:cs="Times New Roman"/>
        </w:rPr>
      </w:pPr>
    </w:p>
    <w:p w14:paraId="0670552E" w14:textId="63203BDA" w:rsidR="00910833" w:rsidRPr="00910833" w:rsidRDefault="008B628F" w:rsidP="00C827EF">
      <w:pPr>
        <w:rPr>
          <w:rFonts w:ascii="Times New Roman" w:hAnsi="Times New Roman" w:cs="Times New Roman"/>
          <w:b/>
          <w:bCs/>
        </w:rPr>
      </w:pPr>
      <w:r w:rsidRPr="00910833">
        <w:rPr>
          <w:rFonts w:ascii="Times New Roman" w:hAnsi="Times New Roman" w:cs="Times New Roman"/>
          <w:b/>
          <w:bCs/>
        </w:rPr>
        <w:lastRenderedPageBreak/>
        <w:t xml:space="preserve">Anotace </w:t>
      </w:r>
    </w:p>
    <w:tbl>
      <w:tblPr>
        <w:tblStyle w:val="Mkatabulky"/>
        <w:tblW w:w="8725" w:type="dxa"/>
        <w:tblLook w:val="04A0" w:firstRow="1" w:lastRow="0" w:firstColumn="1" w:lastColumn="0" w:noHBand="0" w:noVBand="1"/>
      </w:tblPr>
      <w:tblGrid>
        <w:gridCol w:w="4362"/>
        <w:gridCol w:w="4363"/>
      </w:tblGrid>
      <w:tr w:rsidR="00910833" w:rsidRPr="00910833" w14:paraId="1B2DFE89" w14:textId="77777777" w:rsidTr="00910833">
        <w:trPr>
          <w:trHeight w:val="743"/>
        </w:trPr>
        <w:tc>
          <w:tcPr>
            <w:tcW w:w="4362" w:type="dxa"/>
          </w:tcPr>
          <w:p w14:paraId="1E803D33" w14:textId="69457DBF" w:rsidR="00910833" w:rsidRPr="00910833" w:rsidRDefault="00910833" w:rsidP="00C827EF">
            <w:pPr>
              <w:rPr>
                <w:rFonts w:ascii="Times New Roman" w:hAnsi="Times New Roman" w:cs="Times New Roman"/>
                <w:sz w:val="22"/>
              </w:rPr>
            </w:pPr>
            <w:r w:rsidRPr="00910833">
              <w:rPr>
                <w:rFonts w:ascii="Times New Roman" w:hAnsi="Times New Roman" w:cs="Times New Roman"/>
                <w:sz w:val="22"/>
              </w:rPr>
              <w:t xml:space="preserve">Jméno a </w:t>
            </w:r>
            <w:proofErr w:type="spellStart"/>
            <w:r w:rsidRPr="00910833">
              <w:rPr>
                <w:rFonts w:ascii="Times New Roman" w:hAnsi="Times New Roman" w:cs="Times New Roman"/>
                <w:sz w:val="22"/>
              </w:rPr>
              <w:t>Přijimení</w:t>
            </w:r>
            <w:proofErr w:type="spellEnd"/>
          </w:p>
        </w:tc>
        <w:tc>
          <w:tcPr>
            <w:tcW w:w="4363" w:type="dxa"/>
          </w:tcPr>
          <w:p w14:paraId="38B88E0B" w14:textId="7DB11CFC" w:rsidR="00910833" w:rsidRPr="00910833" w:rsidRDefault="00910833" w:rsidP="00C827EF">
            <w:pPr>
              <w:rPr>
                <w:rFonts w:ascii="Times New Roman" w:hAnsi="Times New Roman" w:cs="Times New Roman"/>
                <w:sz w:val="22"/>
              </w:rPr>
            </w:pPr>
            <w:r w:rsidRPr="00910833">
              <w:rPr>
                <w:rFonts w:ascii="Times New Roman" w:hAnsi="Times New Roman" w:cs="Times New Roman"/>
                <w:sz w:val="22"/>
              </w:rPr>
              <w:t>Sabina Svobodová</w:t>
            </w:r>
          </w:p>
        </w:tc>
      </w:tr>
      <w:tr w:rsidR="00910833" w:rsidRPr="00910833" w14:paraId="64CF69B8" w14:textId="77777777" w:rsidTr="00910833">
        <w:trPr>
          <w:trHeight w:val="709"/>
        </w:trPr>
        <w:tc>
          <w:tcPr>
            <w:tcW w:w="4362" w:type="dxa"/>
          </w:tcPr>
          <w:p w14:paraId="4E8A8CA2" w14:textId="7125471D" w:rsidR="00910833" w:rsidRPr="00910833" w:rsidRDefault="00910833" w:rsidP="00C827EF">
            <w:pPr>
              <w:rPr>
                <w:rFonts w:ascii="Times New Roman" w:hAnsi="Times New Roman" w:cs="Times New Roman"/>
                <w:sz w:val="22"/>
              </w:rPr>
            </w:pPr>
            <w:r w:rsidRPr="00910833">
              <w:rPr>
                <w:rFonts w:ascii="Times New Roman" w:hAnsi="Times New Roman" w:cs="Times New Roman"/>
                <w:sz w:val="22"/>
              </w:rPr>
              <w:t>Katedra</w:t>
            </w:r>
          </w:p>
        </w:tc>
        <w:tc>
          <w:tcPr>
            <w:tcW w:w="4363" w:type="dxa"/>
          </w:tcPr>
          <w:p w14:paraId="34420BE7" w14:textId="4223E465" w:rsidR="00910833" w:rsidRPr="00910833" w:rsidRDefault="00910833" w:rsidP="00C827EF">
            <w:pPr>
              <w:rPr>
                <w:rFonts w:ascii="Times New Roman" w:hAnsi="Times New Roman" w:cs="Times New Roman"/>
                <w:sz w:val="22"/>
              </w:rPr>
            </w:pPr>
            <w:r w:rsidRPr="00910833">
              <w:rPr>
                <w:rFonts w:ascii="Times New Roman" w:hAnsi="Times New Roman" w:cs="Times New Roman"/>
                <w:sz w:val="22"/>
              </w:rPr>
              <w:t>Dějiny umění</w:t>
            </w:r>
          </w:p>
        </w:tc>
      </w:tr>
      <w:tr w:rsidR="00910833" w:rsidRPr="00910833" w14:paraId="1F099A1C" w14:textId="77777777" w:rsidTr="00910833">
        <w:trPr>
          <w:trHeight w:val="743"/>
        </w:trPr>
        <w:tc>
          <w:tcPr>
            <w:tcW w:w="4362" w:type="dxa"/>
          </w:tcPr>
          <w:p w14:paraId="041798A8" w14:textId="0B4F08BA" w:rsidR="00910833" w:rsidRPr="00910833" w:rsidRDefault="00910833" w:rsidP="00C827EF">
            <w:pPr>
              <w:rPr>
                <w:rFonts w:ascii="Times New Roman" w:hAnsi="Times New Roman" w:cs="Times New Roman"/>
                <w:sz w:val="22"/>
              </w:rPr>
            </w:pPr>
            <w:r w:rsidRPr="00910833">
              <w:rPr>
                <w:rFonts w:ascii="Times New Roman" w:hAnsi="Times New Roman" w:cs="Times New Roman"/>
                <w:sz w:val="22"/>
              </w:rPr>
              <w:t>Vedoucí práce</w:t>
            </w:r>
          </w:p>
        </w:tc>
        <w:tc>
          <w:tcPr>
            <w:tcW w:w="4363" w:type="dxa"/>
          </w:tcPr>
          <w:p w14:paraId="18480C39" w14:textId="21CA8A0C" w:rsidR="00910833" w:rsidRPr="00910833" w:rsidRDefault="00910833" w:rsidP="00C827EF">
            <w:pPr>
              <w:rPr>
                <w:rFonts w:ascii="Times New Roman" w:hAnsi="Times New Roman" w:cs="Times New Roman"/>
                <w:sz w:val="22"/>
              </w:rPr>
            </w:pPr>
            <w:r w:rsidRPr="00910833">
              <w:rPr>
                <w:rFonts w:ascii="Times New Roman" w:hAnsi="Times New Roman" w:cs="Times New Roman"/>
                <w:sz w:val="22"/>
              </w:rPr>
              <w:t xml:space="preserve">Mgr. Pavel </w:t>
            </w:r>
            <w:proofErr w:type="spellStart"/>
            <w:r w:rsidRPr="00910833">
              <w:rPr>
                <w:rFonts w:ascii="Times New Roman" w:hAnsi="Times New Roman" w:cs="Times New Roman"/>
                <w:sz w:val="22"/>
              </w:rPr>
              <w:t>Waisser</w:t>
            </w:r>
            <w:proofErr w:type="spellEnd"/>
            <w:r w:rsidRPr="00910833">
              <w:rPr>
                <w:rFonts w:ascii="Times New Roman" w:hAnsi="Times New Roman" w:cs="Times New Roman"/>
                <w:sz w:val="22"/>
              </w:rPr>
              <w:t>, Ph.D.</w:t>
            </w:r>
          </w:p>
        </w:tc>
      </w:tr>
      <w:tr w:rsidR="00910833" w:rsidRPr="00910833" w14:paraId="3742A651" w14:textId="77777777" w:rsidTr="00910833">
        <w:trPr>
          <w:trHeight w:val="743"/>
        </w:trPr>
        <w:tc>
          <w:tcPr>
            <w:tcW w:w="4362" w:type="dxa"/>
          </w:tcPr>
          <w:p w14:paraId="4E69EEE0" w14:textId="253FE932" w:rsidR="00910833" w:rsidRPr="00910833" w:rsidRDefault="00910833" w:rsidP="00C827EF">
            <w:pPr>
              <w:rPr>
                <w:rFonts w:ascii="Times New Roman" w:hAnsi="Times New Roman" w:cs="Times New Roman"/>
                <w:sz w:val="22"/>
              </w:rPr>
            </w:pPr>
            <w:r w:rsidRPr="00910833">
              <w:rPr>
                <w:rFonts w:ascii="Times New Roman" w:hAnsi="Times New Roman" w:cs="Times New Roman"/>
                <w:sz w:val="22"/>
              </w:rPr>
              <w:t>Název práce</w:t>
            </w:r>
          </w:p>
        </w:tc>
        <w:tc>
          <w:tcPr>
            <w:tcW w:w="4363" w:type="dxa"/>
          </w:tcPr>
          <w:p w14:paraId="50FDE4E3" w14:textId="3AB860D9" w:rsidR="00910833" w:rsidRPr="00910833" w:rsidRDefault="00910833" w:rsidP="00C827EF">
            <w:pPr>
              <w:rPr>
                <w:rFonts w:ascii="Times New Roman" w:hAnsi="Times New Roman" w:cs="Times New Roman"/>
                <w:sz w:val="22"/>
              </w:rPr>
            </w:pPr>
            <w:r w:rsidRPr="00910833">
              <w:rPr>
                <w:rFonts w:ascii="Times New Roman" w:hAnsi="Times New Roman" w:cs="Times New Roman"/>
                <w:sz w:val="22"/>
              </w:rPr>
              <w:t>Architektura poslední čtvrtiny 16. století v Hradci Králové</w:t>
            </w:r>
          </w:p>
        </w:tc>
      </w:tr>
      <w:tr w:rsidR="00910833" w:rsidRPr="00910833" w14:paraId="145F86AF" w14:textId="77777777" w:rsidTr="00910833">
        <w:trPr>
          <w:trHeight w:val="743"/>
        </w:trPr>
        <w:tc>
          <w:tcPr>
            <w:tcW w:w="4362" w:type="dxa"/>
          </w:tcPr>
          <w:p w14:paraId="12F340B4" w14:textId="0018AD4B" w:rsidR="00910833" w:rsidRPr="00910833" w:rsidRDefault="00910833" w:rsidP="00C827EF">
            <w:pPr>
              <w:rPr>
                <w:rFonts w:ascii="Times New Roman" w:hAnsi="Times New Roman" w:cs="Times New Roman"/>
                <w:sz w:val="22"/>
              </w:rPr>
            </w:pPr>
            <w:r w:rsidRPr="00910833">
              <w:rPr>
                <w:rFonts w:ascii="Times New Roman" w:hAnsi="Times New Roman" w:cs="Times New Roman"/>
                <w:sz w:val="22"/>
              </w:rPr>
              <w:t>Název práce v angličtině</w:t>
            </w:r>
          </w:p>
        </w:tc>
        <w:tc>
          <w:tcPr>
            <w:tcW w:w="4363" w:type="dxa"/>
          </w:tcPr>
          <w:p w14:paraId="1905F39D" w14:textId="0A95E466" w:rsidR="00910833" w:rsidRPr="00910833" w:rsidRDefault="00910833" w:rsidP="00C827EF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10833">
              <w:rPr>
                <w:rFonts w:ascii="Times New Roman" w:hAnsi="Times New Roman" w:cs="Times New Roman"/>
                <w:sz w:val="22"/>
              </w:rPr>
              <w:t>Architecture</w:t>
            </w:r>
            <w:proofErr w:type="spellEnd"/>
            <w:r w:rsidRPr="00910833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910833">
              <w:rPr>
                <w:rFonts w:ascii="Times New Roman" w:hAnsi="Times New Roman" w:cs="Times New Roman"/>
                <w:sz w:val="22"/>
              </w:rPr>
              <w:t>of</w:t>
            </w:r>
            <w:proofErr w:type="spellEnd"/>
            <w:r w:rsidRPr="00910833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910833">
              <w:rPr>
                <w:rFonts w:ascii="Times New Roman" w:hAnsi="Times New Roman" w:cs="Times New Roman"/>
                <w:sz w:val="22"/>
              </w:rPr>
              <w:t>the</w:t>
            </w:r>
            <w:proofErr w:type="spellEnd"/>
            <w:r w:rsidRPr="00910833">
              <w:rPr>
                <w:rFonts w:ascii="Times New Roman" w:hAnsi="Times New Roman" w:cs="Times New Roman"/>
                <w:sz w:val="22"/>
              </w:rPr>
              <w:t xml:space="preserve"> last </w:t>
            </w:r>
            <w:proofErr w:type="spellStart"/>
            <w:r w:rsidRPr="00910833">
              <w:rPr>
                <w:rFonts w:ascii="Times New Roman" w:hAnsi="Times New Roman" w:cs="Times New Roman"/>
                <w:sz w:val="22"/>
              </w:rPr>
              <w:t>quarter</w:t>
            </w:r>
            <w:proofErr w:type="spellEnd"/>
            <w:r w:rsidRPr="00910833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910833">
              <w:rPr>
                <w:rFonts w:ascii="Times New Roman" w:hAnsi="Times New Roman" w:cs="Times New Roman"/>
                <w:sz w:val="22"/>
              </w:rPr>
              <w:t>of</w:t>
            </w:r>
            <w:proofErr w:type="spellEnd"/>
            <w:r w:rsidRPr="00910833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910833">
              <w:rPr>
                <w:rFonts w:ascii="Times New Roman" w:hAnsi="Times New Roman" w:cs="Times New Roman"/>
                <w:sz w:val="22"/>
              </w:rPr>
              <w:t>the</w:t>
            </w:r>
            <w:proofErr w:type="spellEnd"/>
            <w:r w:rsidRPr="00910833">
              <w:rPr>
                <w:rFonts w:ascii="Times New Roman" w:hAnsi="Times New Roman" w:cs="Times New Roman"/>
                <w:sz w:val="22"/>
              </w:rPr>
              <w:t xml:space="preserve"> 16th </w:t>
            </w:r>
            <w:proofErr w:type="spellStart"/>
            <w:r w:rsidRPr="00910833">
              <w:rPr>
                <w:rFonts w:ascii="Times New Roman" w:hAnsi="Times New Roman" w:cs="Times New Roman"/>
                <w:sz w:val="22"/>
              </w:rPr>
              <w:t>century</w:t>
            </w:r>
            <w:proofErr w:type="spellEnd"/>
            <w:r w:rsidRPr="00910833">
              <w:rPr>
                <w:rFonts w:ascii="Times New Roman" w:hAnsi="Times New Roman" w:cs="Times New Roman"/>
                <w:sz w:val="22"/>
              </w:rPr>
              <w:t xml:space="preserve"> in Hradec Králové</w:t>
            </w:r>
          </w:p>
        </w:tc>
      </w:tr>
      <w:tr w:rsidR="00910833" w:rsidRPr="00910833" w14:paraId="1FC3B927" w14:textId="77777777" w:rsidTr="00910833">
        <w:trPr>
          <w:trHeight w:val="709"/>
        </w:trPr>
        <w:tc>
          <w:tcPr>
            <w:tcW w:w="4362" w:type="dxa"/>
          </w:tcPr>
          <w:p w14:paraId="2FBEA757" w14:textId="1FB7EBEC" w:rsidR="00910833" w:rsidRPr="00910833" w:rsidRDefault="00910833" w:rsidP="00C827EF">
            <w:pPr>
              <w:rPr>
                <w:rFonts w:ascii="Times New Roman" w:hAnsi="Times New Roman" w:cs="Times New Roman"/>
                <w:sz w:val="22"/>
              </w:rPr>
            </w:pPr>
            <w:r w:rsidRPr="00910833">
              <w:rPr>
                <w:rFonts w:ascii="Times New Roman" w:hAnsi="Times New Roman" w:cs="Times New Roman"/>
                <w:sz w:val="22"/>
              </w:rPr>
              <w:t>Anotace</w:t>
            </w:r>
          </w:p>
        </w:tc>
        <w:tc>
          <w:tcPr>
            <w:tcW w:w="4363" w:type="dxa"/>
          </w:tcPr>
          <w:p w14:paraId="40267E2F" w14:textId="4828AB07" w:rsidR="00910833" w:rsidRPr="00910833" w:rsidRDefault="00910833" w:rsidP="00C827EF">
            <w:pPr>
              <w:rPr>
                <w:rFonts w:ascii="Times New Roman" w:hAnsi="Times New Roman" w:cs="Times New Roman"/>
                <w:sz w:val="22"/>
              </w:rPr>
            </w:pPr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Bakalářská diplomová práce se zabývá renesanční architekturou Hradce Králové, přičemž se zaměří na období, kdy byl hradeckým primátorem Martin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Cejp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z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Paclinovce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(1572-1599). Práce je také zaměřena na osobnost Buriana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Gozziho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a jeho dílny a na regionální zařazení jeho tvorby.</w:t>
            </w:r>
          </w:p>
        </w:tc>
      </w:tr>
      <w:tr w:rsidR="00910833" w:rsidRPr="00910833" w14:paraId="1C07E8B3" w14:textId="77777777" w:rsidTr="00910833">
        <w:trPr>
          <w:trHeight w:val="743"/>
        </w:trPr>
        <w:tc>
          <w:tcPr>
            <w:tcW w:w="4362" w:type="dxa"/>
          </w:tcPr>
          <w:p w14:paraId="32A2CC1C" w14:textId="294162B4" w:rsidR="00910833" w:rsidRPr="00910833" w:rsidRDefault="00910833" w:rsidP="00C827EF">
            <w:pPr>
              <w:rPr>
                <w:rFonts w:ascii="Times New Roman" w:hAnsi="Times New Roman" w:cs="Times New Roman"/>
                <w:sz w:val="22"/>
              </w:rPr>
            </w:pPr>
            <w:r w:rsidRPr="00910833">
              <w:rPr>
                <w:rFonts w:ascii="Times New Roman" w:hAnsi="Times New Roman" w:cs="Times New Roman"/>
                <w:sz w:val="22"/>
              </w:rPr>
              <w:t>Anotace v angličtině</w:t>
            </w:r>
          </w:p>
        </w:tc>
        <w:tc>
          <w:tcPr>
            <w:tcW w:w="4363" w:type="dxa"/>
          </w:tcPr>
          <w:p w14:paraId="2A7D17D4" w14:textId="0C80B4A5" w:rsidR="00910833" w:rsidRPr="00910833" w:rsidRDefault="00910833" w:rsidP="00C827EF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The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bachelor's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thesis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deals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with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the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Renaissance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architecture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of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Hradec Králové,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focusing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on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the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period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when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the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mayor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of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Hradec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was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Martin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Cejp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of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Paclinovce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(1572-1599).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The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work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is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also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focused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on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the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personality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of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Burian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Gozzi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and his workshop and on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the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regional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classification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of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his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work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.</w:t>
            </w:r>
          </w:p>
        </w:tc>
      </w:tr>
      <w:tr w:rsidR="00910833" w:rsidRPr="00910833" w14:paraId="49DF5351" w14:textId="77777777" w:rsidTr="00910833">
        <w:trPr>
          <w:trHeight w:val="743"/>
        </w:trPr>
        <w:tc>
          <w:tcPr>
            <w:tcW w:w="4362" w:type="dxa"/>
          </w:tcPr>
          <w:p w14:paraId="5901E2E1" w14:textId="4DE6193A" w:rsidR="00910833" w:rsidRPr="00910833" w:rsidRDefault="00910833" w:rsidP="00C827EF">
            <w:pPr>
              <w:rPr>
                <w:rFonts w:ascii="Times New Roman" w:hAnsi="Times New Roman" w:cs="Times New Roman"/>
                <w:sz w:val="22"/>
              </w:rPr>
            </w:pPr>
            <w:r w:rsidRPr="00910833">
              <w:rPr>
                <w:rFonts w:ascii="Times New Roman" w:hAnsi="Times New Roman" w:cs="Times New Roman"/>
                <w:sz w:val="22"/>
              </w:rPr>
              <w:t>Klíčová slova</w:t>
            </w:r>
          </w:p>
        </w:tc>
        <w:tc>
          <w:tcPr>
            <w:tcW w:w="4363" w:type="dxa"/>
          </w:tcPr>
          <w:p w14:paraId="3869B206" w14:textId="6BD24EFB" w:rsidR="00910833" w:rsidRPr="00910833" w:rsidRDefault="00910833" w:rsidP="00C827EF">
            <w:pPr>
              <w:rPr>
                <w:rFonts w:ascii="Times New Roman" w:hAnsi="Times New Roman" w:cs="Times New Roman"/>
                <w:sz w:val="22"/>
              </w:rPr>
            </w:pPr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Renesanční architektura, Hradec Králové, Burian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Gozzi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, Bílá Věž, Pražská Brána, Martin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Cejp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z 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Peclinovce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, Purkrabský dům, Věž Kropáčka, sgrafito, architektura,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Královehradecko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.</w:t>
            </w:r>
          </w:p>
        </w:tc>
      </w:tr>
      <w:tr w:rsidR="00910833" w:rsidRPr="00910833" w14:paraId="1ADE74E8" w14:textId="77777777" w:rsidTr="00910833">
        <w:trPr>
          <w:trHeight w:val="743"/>
        </w:trPr>
        <w:tc>
          <w:tcPr>
            <w:tcW w:w="4362" w:type="dxa"/>
          </w:tcPr>
          <w:p w14:paraId="5AC9EB5C" w14:textId="65AF5547" w:rsidR="00910833" w:rsidRPr="00910833" w:rsidRDefault="00910833" w:rsidP="00C827EF">
            <w:pPr>
              <w:rPr>
                <w:rFonts w:ascii="Times New Roman" w:hAnsi="Times New Roman" w:cs="Times New Roman"/>
                <w:sz w:val="22"/>
              </w:rPr>
            </w:pPr>
            <w:r w:rsidRPr="00910833">
              <w:rPr>
                <w:rFonts w:ascii="Times New Roman" w:hAnsi="Times New Roman" w:cs="Times New Roman"/>
                <w:sz w:val="22"/>
              </w:rPr>
              <w:t>Klíčová slova v angličtině</w:t>
            </w:r>
          </w:p>
        </w:tc>
        <w:tc>
          <w:tcPr>
            <w:tcW w:w="4363" w:type="dxa"/>
          </w:tcPr>
          <w:p w14:paraId="0F571572" w14:textId="198045D4" w:rsidR="00910833" w:rsidRPr="00910833" w:rsidRDefault="00910833" w:rsidP="00C827EF">
            <w:pPr>
              <w:rPr>
                <w:rFonts w:ascii="Times New Roman" w:hAnsi="Times New Roman" w:cs="Times New Roman"/>
                <w:sz w:val="22"/>
              </w:rPr>
            </w:pPr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Renaissance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architecture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, Hradec Králové, Burian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Gozzi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,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White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tower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, Prague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gate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, Martin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Cejp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z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Peclinovce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,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Purkrab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house, </w:t>
            </w:r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lastRenderedPageBreak/>
              <w:t xml:space="preserve">Kropáčka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tower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,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sgraffito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, </w:t>
            </w:r>
            <w:proofErr w:type="spellStart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architecture</w:t>
            </w:r>
            <w:proofErr w:type="spellEnd"/>
            <w:r w:rsidRPr="00910833">
              <w:rPr>
                <w:rFonts w:ascii="Times New Roman" w:hAnsi="Times New Roman" w:cs="Times New Roman"/>
                <w:color w:val="000000"/>
                <w:sz w:val="22"/>
              </w:rPr>
              <w:t>, Hradec králové region.</w:t>
            </w:r>
          </w:p>
        </w:tc>
      </w:tr>
      <w:tr w:rsidR="00910833" w:rsidRPr="00910833" w14:paraId="694C4F03" w14:textId="77777777" w:rsidTr="00910833">
        <w:trPr>
          <w:trHeight w:val="743"/>
        </w:trPr>
        <w:tc>
          <w:tcPr>
            <w:tcW w:w="4362" w:type="dxa"/>
          </w:tcPr>
          <w:p w14:paraId="7FD953BF" w14:textId="327ACE10" w:rsidR="00910833" w:rsidRPr="00910833" w:rsidRDefault="00910833" w:rsidP="00C827EF">
            <w:pPr>
              <w:rPr>
                <w:rFonts w:ascii="Times New Roman" w:hAnsi="Times New Roman" w:cs="Times New Roman"/>
                <w:sz w:val="22"/>
              </w:rPr>
            </w:pPr>
            <w:r w:rsidRPr="00910833">
              <w:rPr>
                <w:rFonts w:ascii="Times New Roman" w:hAnsi="Times New Roman" w:cs="Times New Roman"/>
                <w:sz w:val="22"/>
              </w:rPr>
              <w:lastRenderedPageBreak/>
              <w:t>Přílohy vázané v práci</w:t>
            </w:r>
          </w:p>
        </w:tc>
        <w:tc>
          <w:tcPr>
            <w:tcW w:w="4363" w:type="dxa"/>
          </w:tcPr>
          <w:p w14:paraId="4F6ED0C7" w14:textId="0F60DEF2" w:rsidR="00910833" w:rsidRPr="00910833" w:rsidRDefault="00BF4FA7" w:rsidP="00C827EF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9</w:t>
            </w:r>
            <w:r w:rsidR="00910833" w:rsidRPr="00910833">
              <w:rPr>
                <w:rFonts w:ascii="Times New Roman" w:hAnsi="Times New Roman" w:cs="Times New Roman"/>
                <w:color w:val="000000"/>
                <w:sz w:val="22"/>
              </w:rPr>
              <w:t xml:space="preserve"> stran obrazových příloh.</w:t>
            </w:r>
          </w:p>
        </w:tc>
      </w:tr>
      <w:tr w:rsidR="00910833" w:rsidRPr="00910833" w14:paraId="68571406" w14:textId="77777777" w:rsidTr="00910833">
        <w:trPr>
          <w:trHeight w:val="743"/>
        </w:trPr>
        <w:tc>
          <w:tcPr>
            <w:tcW w:w="4362" w:type="dxa"/>
          </w:tcPr>
          <w:p w14:paraId="48794360" w14:textId="2115293B" w:rsidR="00910833" w:rsidRPr="00910833" w:rsidRDefault="00910833" w:rsidP="00C827EF">
            <w:pPr>
              <w:rPr>
                <w:rFonts w:ascii="Times New Roman" w:hAnsi="Times New Roman" w:cs="Times New Roman"/>
                <w:sz w:val="22"/>
              </w:rPr>
            </w:pPr>
            <w:r w:rsidRPr="00910833">
              <w:rPr>
                <w:rFonts w:ascii="Times New Roman" w:hAnsi="Times New Roman" w:cs="Times New Roman"/>
                <w:sz w:val="22"/>
              </w:rPr>
              <w:t>Rozsah práce</w:t>
            </w:r>
          </w:p>
        </w:tc>
        <w:tc>
          <w:tcPr>
            <w:tcW w:w="4363" w:type="dxa"/>
          </w:tcPr>
          <w:p w14:paraId="6F1A8B18" w14:textId="79A095B4" w:rsidR="00910833" w:rsidRPr="00910833" w:rsidRDefault="008D3723" w:rsidP="00C827EF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BF4FA7">
              <w:rPr>
                <w:rFonts w:ascii="Times New Roman" w:hAnsi="Times New Roman" w:cs="Times New Roman"/>
              </w:rPr>
              <w:t>2</w:t>
            </w:r>
            <w:r w:rsidR="00910833" w:rsidRPr="00910833">
              <w:rPr>
                <w:rFonts w:ascii="Times New Roman" w:hAnsi="Times New Roman" w:cs="Times New Roman"/>
                <w:sz w:val="22"/>
              </w:rPr>
              <w:t xml:space="preserve"> stran</w:t>
            </w:r>
          </w:p>
        </w:tc>
      </w:tr>
      <w:tr w:rsidR="00910833" w:rsidRPr="00910833" w14:paraId="5DC57671" w14:textId="77777777" w:rsidTr="00910833">
        <w:trPr>
          <w:trHeight w:val="709"/>
        </w:trPr>
        <w:tc>
          <w:tcPr>
            <w:tcW w:w="4362" w:type="dxa"/>
          </w:tcPr>
          <w:p w14:paraId="7676D5D8" w14:textId="5EDAB39B" w:rsidR="00910833" w:rsidRPr="00910833" w:rsidRDefault="00910833" w:rsidP="00C827EF">
            <w:pPr>
              <w:rPr>
                <w:rFonts w:ascii="Times New Roman" w:hAnsi="Times New Roman" w:cs="Times New Roman"/>
                <w:sz w:val="22"/>
              </w:rPr>
            </w:pPr>
            <w:r w:rsidRPr="00910833">
              <w:rPr>
                <w:rFonts w:ascii="Times New Roman" w:hAnsi="Times New Roman" w:cs="Times New Roman"/>
                <w:sz w:val="22"/>
              </w:rPr>
              <w:t>Jazyk práce</w:t>
            </w:r>
          </w:p>
        </w:tc>
        <w:tc>
          <w:tcPr>
            <w:tcW w:w="4363" w:type="dxa"/>
          </w:tcPr>
          <w:p w14:paraId="47F6AFDC" w14:textId="0D0BE02A" w:rsidR="00910833" w:rsidRPr="00910833" w:rsidRDefault="00910833" w:rsidP="00C827EF">
            <w:pPr>
              <w:rPr>
                <w:rFonts w:ascii="Times New Roman" w:hAnsi="Times New Roman" w:cs="Times New Roman"/>
                <w:sz w:val="22"/>
              </w:rPr>
            </w:pPr>
            <w:r w:rsidRPr="00910833">
              <w:rPr>
                <w:rFonts w:ascii="Times New Roman" w:hAnsi="Times New Roman" w:cs="Times New Roman"/>
                <w:sz w:val="22"/>
              </w:rPr>
              <w:t>Čeština</w:t>
            </w:r>
          </w:p>
        </w:tc>
      </w:tr>
    </w:tbl>
    <w:p w14:paraId="13D6342D" w14:textId="77777777" w:rsidR="00910833" w:rsidRPr="00910833" w:rsidRDefault="00910833" w:rsidP="00C827EF">
      <w:pPr>
        <w:rPr>
          <w:rFonts w:ascii="Times New Roman" w:hAnsi="Times New Roman" w:cs="Times New Roman"/>
          <w:sz w:val="22"/>
        </w:rPr>
      </w:pPr>
    </w:p>
    <w:sectPr w:rsidR="00910833" w:rsidRPr="00910833" w:rsidSect="00E92C3F">
      <w:footerReference w:type="default" r:id="rId20"/>
      <w:pgSz w:w="11906" w:h="16838"/>
      <w:pgMar w:top="1701" w:right="1418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A0B21" w14:textId="77777777" w:rsidR="00D80333" w:rsidRDefault="00D80333" w:rsidP="00E6791D">
      <w:pPr>
        <w:spacing w:after="0" w:line="240" w:lineRule="auto"/>
      </w:pPr>
      <w:r>
        <w:separator/>
      </w:r>
    </w:p>
  </w:endnote>
  <w:endnote w:type="continuationSeparator" w:id="0">
    <w:p w14:paraId="4FEEBA7F" w14:textId="77777777" w:rsidR="00D80333" w:rsidRDefault="00D80333" w:rsidP="00E67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7828887"/>
      <w:docPartObj>
        <w:docPartGallery w:val="Page Numbers (Bottom of Page)"/>
        <w:docPartUnique/>
      </w:docPartObj>
    </w:sdtPr>
    <w:sdtEndPr/>
    <w:sdtContent>
      <w:p w14:paraId="20E63F85" w14:textId="218C4208" w:rsidR="00056A1F" w:rsidRDefault="00056A1F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4A5">
          <w:rPr>
            <w:noProof/>
          </w:rPr>
          <w:t>20</w:t>
        </w:r>
        <w:r>
          <w:fldChar w:fldCharType="end"/>
        </w:r>
      </w:p>
    </w:sdtContent>
  </w:sdt>
  <w:p w14:paraId="396A527F" w14:textId="77777777" w:rsidR="00056A1F" w:rsidRDefault="00056A1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C0A6C" w14:textId="77777777" w:rsidR="00D80333" w:rsidRDefault="00D80333" w:rsidP="00E6791D">
      <w:pPr>
        <w:spacing w:after="0" w:line="240" w:lineRule="auto"/>
      </w:pPr>
      <w:r>
        <w:separator/>
      </w:r>
    </w:p>
  </w:footnote>
  <w:footnote w:type="continuationSeparator" w:id="0">
    <w:p w14:paraId="2707F562" w14:textId="77777777" w:rsidR="00D80333" w:rsidRDefault="00D80333" w:rsidP="00E6791D">
      <w:pPr>
        <w:spacing w:after="0" w:line="240" w:lineRule="auto"/>
      </w:pPr>
      <w:r>
        <w:continuationSeparator/>
      </w:r>
    </w:p>
  </w:footnote>
  <w:footnote w:id="1">
    <w:p w14:paraId="373422FE" w14:textId="4E14450A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František de Paula </w:t>
      </w:r>
      <w:proofErr w:type="spellStart"/>
      <w:r>
        <w:t>Švenda</w:t>
      </w:r>
      <w:proofErr w:type="spellEnd"/>
      <w:r>
        <w:t xml:space="preserve"> – Alžběta </w:t>
      </w:r>
      <w:proofErr w:type="spellStart"/>
      <w:r>
        <w:t>Tybelyová</w:t>
      </w:r>
      <w:proofErr w:type="spellEnd"/>
      <w:r>
        <w:t xml:space="preserve"> – František S. Bouček, </w:t>
      </w:r>
      <w:r w:rsidRPr="00FB7690">
        <w:rPr>
          <w:i/>
          <w:iCs/>
        </w:rPr>
        <w:t xml:space="preserve">Druhý Železný Obraz Města </w:t>
      </w:r>
      <w:proofErr w:type="spellStart"/>
      <w:r w:rsidRPr="00FB7690">
        <w:rPr>
          <w:i/>
          <w:iCs/>
        </w:rPr>
        <w:t>Králowé</w:t>
      </w:r>
      <w:proofErr w:type="spellEnd"/>
      <w:r w:rsidRPr="00FB7690">
        <w:rPr>
          <w:i/>
          <w:iCs/>
        </w:rPr>
        <w:t xml:space="preserve"> Hradce nad Labem; to gest: </w:t>
      </w:r>
      <w:proofErr w:type="spellStart"/>
      <w:r w:rsidRPr="00FB7690">
        <w:rPr>
          <w:i/>
          <w:iCs/>
        </w:rPr>
        <w:t>Truchliwé</w:t>
      </w:r>
      <w:proofErr w:type="spellEnd"/>
      <w:r w:rsidRPr="00FB7690">
        <w:rPr>
          <w:i/>
          <w:iCs/>
        </w:rPr>
        <w:t xml:space="preserve"> Proměny a </w:t>
      </w:r>
      <w:proofErr w:type="spellStart"/>
      <w:r w:rsidRPr="00FB7690">
        <w:rPr>
          <w:i/>
          <w:iCs/>
        </w:rPr>
        <w:t>Přjhody</w:t>
      </w:r>
      <w:proofErr w:type="spellEnd"/>
      <w:r w:rsidRPr="00FB7690">
        <w:rPr>
          <w:i/>
          <w:iCs/>
        </w:rPr>
        <w:t xml:space="preserve"> w </w:t>
      </w:r>
      <w:proofErr w:type="spellStart"/>
      <w:r w:rsidRPr="00FB7690">
        <w:rPr>
          <w:i/>
          <w:iCs/>
        </w:rPr>
        <w:t>Náboženstwj</w:t>
      </w:r>
      <w:proofErr w:type="spellEnd"/>
      <w:r w:rsidRPr="00FB7690">
        <w:rPr>
          <w:i/>
          <w:iCs/>
        </w:rPr>
        <w:t xml:space="preserve">, </w:t>
      </w:r>
      <w:proofErr w:type="spellStart"/>
      <w:r w:rsidRPr="00FB7690">
        <w:rPr>
          <w:i/>
          <w:iCs/>
        </w:rPr>
        <w:t>Kostelůw</w:t>
      </w:r>
      <w:proofErr w:type="spellEnd"/>
      <w:r w:rsidRPr="00FB7690">
        <w:rPr>
          <w:i/>
          <w:iCs/>
        </w:rPr>
        <w:t xml:space="preserve"> a </w:t>
      </w:r>
      <w:proofErr w:type="spellStart"/>
      <w:r w:rsidRPr="00FB7690">
        <w:rPr>
          <w:i/>
          <w:iCs/>
        </w:rPr>
        <w:t>Klássterůw</w:t>
      </w:r>
      <w:proofErr w:type="spellEnd"/>
      <w:r w:rsidRPr="00FB7690">
        <w:rPr>
          <w:i/>
          <w:iCs/>
        </w:rPr>
        <w:t xml:space="preserve"> </w:t>
      </w:r>
      <w:proofErr w:type="spellStart"/>
      <w:r w:rsidRPr="00FB7690">
        <w:rPr>
          <w:i/>
          <w:iCs/>
        </w:rPr>
        <w:t>Russenj</w:t>
      </w:r>
      <w:proofErr w:type="spellEnd"/>
      <w:r w:rsidRPr="00FB7690">
        <w:rPr>
          <w:i/>
          <w:iCs/>
        </w:rPr>
        <w:t xml:space="preserve">, </w:t>
      </w:r>
      <w:proofErr w:type="spellStart"/>
      <w:r w:rsidRPr="00FB7690">
        <w:rPr>
          <w:i/>
          <w:iCs/>
        </w:rPr>
        <w:t>Sýly</w:t>
      </w:r>
      <w:proofErr w:type="spellEnd"/>
      <w:r w:rsidRPr="00FB7690">
        <w:rPr>
          <w:i/>
          <w:iCs/>
        </w:rPr>
        <w:t xml:space="preserve"> </w:t>
      </w:r>
      <w:proofErr w:type="spellStart"/>
      <w:r w:rsidRPr="00FB7690">
        <w:rPr>
          <w:i/>
          <w:iCs/>
        </w:rPr>
        <w:t>Vdatnostj</w:t>
      </w:r>
      <w:proofErr w:type="spellEnd"/>
      <w:r w:rsidRPr="00FB7690">
        <w:rPr>
          <w:i/>
          <w:iCs/>
        </w:rPr>
        <w:t xml:space="preserve">, Mysle </w:t>
      </w:r>
      <w:proofErr w:type="spellStart"/>
      <w:r w:rsidRPr="00FB7690">
        <w:rPr>
          <w:i/>
          <w:iCs/>
        </w:rPr>
        <w:t>nepřemoženau</w:t>
      </w:r>
      <w:proofErr w:type="spellEnd"/>
      <w:r w:rsidRPr="00FB7690">
        <w:rPr>
          <w:i/>
          <w:iCs/>
        </w:rPr>
        <w:t xml:space="preserve"> </w:t>
      </w:r>
      <w:proofErr w:type="spellStart"/>
      <w:r w:rsidRPr="00FB7690">
        <w:rPr>
          <w:i/>
          <w:iCs/>
        </w:rPr>
        <w:t>Sstálostj</w:t>
      </w:r>
      <w:proofErr w:type="spellEnd"/>
      <w:r w:rsidRPr="00FB7690">
        <w:rPr>
          <w:i/>
          <w:iCs/>
        </w:rPr>
        <w:t xml:space="preserve"> </w:t>
      </w:r>
      <w:proofErr w:type="spellStart"/>
      <w:r w:rsidRPr="00FB7690">
        <w:rPr>
          <w:i/>
          <w:iCs/>
        </w:rPr>
        <w:t>prowedené</w:t>
      </w:r>
      <w:proofErr w:type="spellEnd"/>
      <w:r w:rsidRPr="00FB7690">
        <w:rPr>
          <w:i/>
          <w:iCs/>
        </w:rPr>
        <w:t xml:space="preserve">: Od Počátku </w:t>
      </w:r>
      <w:proofErr w:type="spellStart"/>
      <w:r w:rsidRPr="00FB7690">
        <w:rPr>
          <w:i/>
          <w:iCs/>
        </w:rPr>
        <w:t>wzniklého</w:t>
      </w:r>
      <w:proofErr w:type="spellEnd"/>
      <w:r w:rsidRPr="00FB7690">
        <w:rPr>
          <w:i/>
          <w:iCs/>
        </w:rPr>
        <w:t xml:space="preserve"> Bludu </w:t>
      </w:r>
      <w:proofErr w:type="spellStart"/>
      <w:r w:rsidRPr="00FB7690">
        <w:rPr>
          <w:i/>
          <w:iCs/>
        </w:rPr>
        <w:t>Husýtského</w:t>
      </w:r>
      <w:proofErr w:type="spellEnd"/>
      <w:r w:rsidRPr="00FB7690">
        <w:rPr>
          <w:i/>
          <w:iCs/>
        </w:rPr>
        <w:t xml:space="preserve"> w </w:t>
      </w:r>
      <w:proofErr w:type="spellStart"/>
      <w:r w:rsidRPr="00FB7690">
        <w:rPr>
          <w:i/>
          <w:iCs/>
        </w:rPr>
        <w:t>Králowstwj</w:t>
      </w:r>
      <w:proofErr w:type="spellEnd"/>
      <w:r w:rsidRPr="00FB7690">
        <w:rPr>
          <w:i/>
          <w:iCs/>
        </w:rPr>
        <w:t xml:space="preserve"> </w:t>
      </w:r>
      <w:proofErr w:type="spellStart"/>
      <w:r w:rsidRPr="00FB7690">
        <w:rPr>
          <w:i/>
          <w:iCs/>
        </w:rPr>
        <w:t>Cžeském</w:t>
      </w:r>
      <w:proofErr w:type="spellEnd"/>
      <w:r w:rsidRPr="00FB7690">
        <w:rPr>
          <w:i/>
          <w:iCs/>
        </w:rPr>
        <w:t xml:space="preserve">, až do Počátku </w:t>
      </w:r>
      <w:proofErr w:type="spellStart"/>
      <w:r w:rsidRPr="00FB7690">
        <w:rPr>
          <w:i/>
          <w:iCs/>
        </w:rPr>
        <w:t>Wěku</w:t>
      </w:r>
      <w:proofErr w:type="spellEnd"/>
      <w:r w:rsidRPr="00FB7690">
        <w:rPr>
          <w:i/>
          <w:iCs/>
        </w:rPr>
        <w:t xml:space="preserve"> sedmnáctistého, </w:t>
      </w:r>
      <w:proofErr w:type="spellStart"/>
      <w:r w:rsidRPr="00FB7690">
        <w:rPr>
          <w:i/>
          <w:iCs/>
        </w:rPr>
        <w:t>Rozdjl</w:t>
      </w:r>
      <w:proofErr w:type="spellEnd"/>
      <w:r w:rsidRPr="00FB7690">
        <w:rPr>
          <w:i/>
          <w:iCs/>
        </w:rPr>
        <w:t xml:space="preserve"> III: od Roku 1541 až do Roku 1576</w:t>
      </w:r>
      <w:r>
        <w:t>, Hradec Králové 1803.</w:t>
      </w:r>
    </w:p>
  </w:footnote>
  <w:footnote w:id="2">
    <w:p w14:paraId="76C82769" w14:textId="4F7DA01B" w:rsidR="00056A1F" w:rsidRPr="00FB7690" w:rsidRDefault="00056A1F">
      <w:pPr>
        <w:pStyle w:val="Textpoznpodarou"/>
      </w:pPr>
      <w:r>
        <w:rPr>
          <w:rStyle w:val="Znakapoznpodarou"/>
        </w:rPr>
        <w:footnoteRef/>
      </w:r>
      <w:r>
        <w:t xml:space="preserve"> František de Paula </w:t>
      </w:r>
      <w:proofErr w:type="spellStart"/>
      <w:r>
        <w:t>Švenda</w:t>
      </w:r>
      <w:proofErr w:type="spellEnd"/>
      <w:r>
        <w:t xml:space="preserve"> – Alžběta </w:t>
      </w:r>
      <w:proofErr w:type="spellStart"/>
      <w:r>
        <w:t>Tybelyová</w:t>
      </w:r>
      <w:proofErr w:type="spellEnd"/>
      <w:r>
        <w:t xml:space="preserve"> – František S. Bouček,</w:t>
      </w:r>
      <w:r w:rsidRPr="00FB7690">
        <w:t xml:space="preserve"> </w:t>
      </w:r>
      <w:r w:rsidRPr="00FB7690">
        <w:rPr>
          <w:i/>
          <w:iCs/>
        </w:rPr>
        <w:t xml:space="preserve">Druhý Železný Obraz Města </w:t>
      </w:r>
      <w:proofErr w:type="spellStart"/>
      <w:r w:rsidRPr="00FB7690">
        <w:rPr>
          <w:i/>
          <w:iCs/>
        </w:rPr>
        <w:t>Králowé</w:t>
      </w:r>
      <w:proofErr w:type="spellEnd"/>
      <w:r w:rsidRPr="00FB7690">
        <w:rPr>
          <w:i/>
          <w:iCs/>
        </w:rPr>
        <w:t xml:space="preserve"> Hradce nad Labem; to gest: </w:t>
      </w:r>
      <w:proofErr w:type="spellStart"/>
      <w:r w:rsidRPr="00FB7690">
        <w:rPr>
          <w:i/>
          <w:iCs/>
        </w:rPr>
        <w:t>Truchliwé</w:t>
      </w:r>
      <w:proofErr w:type="spellEnd"/>
      <w:r w:rsidRPr="00FB7690">
        <w:rPr>
          <w:i/>
          <w:iCs/>
        </w:rPr>
        <w:t xml:space="preserve"> Proměny a </w:t>
      </w:r>
      <w:proofErr w:type="spellStart"/>
      <w:r w:rsidRPr="00FB7690">
        <w:rPr>
          <w:i/>
          <w:iCs/>
        </w:rPr>
        <w:t>Přjhody</w:t>
      </w:r>
      <w:proofErr w:type="spellEnd"/>
      <w:r w:rsidRPr="00FB7690">
        <w:rPr>
          <w:i/>
          <w:iCs/>
        </w:rPr>
        <w:t xml:space="preserve"> w </w:t>
      </w:r>
      <w:proofErr w:type="spellStart"/>
      <w:r w:rsidRPr="00FB7690">
        <w:rPr>
          <w:i/>
          <w:iCs/>
        </w:rPr>
        <w:t>Náboženstwj</w:t>
      </w:r>
      <w:proofErr w:type="spellEnd"/>
      <w:r w:rsidRPr="00FB7690">
        <w:rPr>
          <w:i/>
          <w:iCs/>
        </w:rPr>
        <w:t xml:space="preserve">, </w:t>
      </w:r>
      <w:proofErr w:type="spellStart"/>
      <w:r w:rsidRPr="00FB7690">
        <w:rPr>
          <w:i/>
          <w:iCs/>
        </w:rPr>
        <w:t>Syly</w:t>
      </w:r>
      <w:proofErr w:type="spellEnd"/>
      <w:r w:rsidRPr="00FB7690">
        <w:rPr>
          <w:i/>
          <w:iCs/>
        </w:rPr>
        <w:t xml:space="preserve"> </w:t>
      </w:r>
      <w:proofErr w:type="spellStart"/>
      <w:r w:rsidRPr="00FB7690">
        <w:rPr>
          <w:i/>
          <w:iCs/>
        </w:rPr>
        <w:t>Vdatnosti</w:t>
      </w:r>
      <w:proofErr w:type="spellEnd"/>
      <w:r w:rsidRPr="00FB7690">
        <w:rPr>
          <w:i/>
          <w:iCs/>
        </w:rPr>
        <w:t xml:space="preserve">, Mysle </w:t>
      </w:r>
      <w:proofErr w:type="spellStart"/>
      <w:r w:rsidRPr="00FB7690">
        <w:rPr>
          <w:i/>
          <w:iCs/>
        </w:rPr>
        <w:t>nepřemoženau</w:t>
      </w:r>
      <w:proofErr w:type="spellEnd"/>
      <w:r w:rsidRPr="00FB7690">
        <w:rPr>
          <w:i/>
          <w:iCs/>
        </w:rPr>
        <w:t xml:space="preserve"> </w:t>
      </w:r>
      <w:proofErr w:type="spellStart"/>
      <w:r w:rsidRPr="00FB7690">
        <w:rPr>
          <w:i/>
          <w:iCs/>
        </w:rPr>
        <w:t>Stálostj</w:t>
      </w:r>
      <w:proofErr w:type="spellEnd"/>
      <w:r w:rsidRPr="00FB7690">
        <w:rPr>
          <w:i/>
          <w:iCs/>
        </w:rPr>
        <w:t xml:space="preserve"> </w:t>
      </w:r>
      <w:proofErr w:type="spellStart"/>
      <w:r w:rsidRPr="00FB7690">
        <w:rPr>
          <w:i/>
          <w:iCs/>
        </w:rPr>
        <w:t>prowedené</w:t>
      </w:r>
      <w:proofErr w:type="spellEnd"/>
      <w:r w:rsidRPr="00FB7690">
        <w:rPr>
          <w:i/>
          <w:iCs/>
        </w:rPr>
        <w:t xml:space="preserve">: Od Počátku </w:t>
      </w:r>
      <w:proofErr w:type="spellStart"/>
      <w:r w:rsidRPr="00FB7690">
        <w:rPr>
          <w:i/>
          <w:iCs/>
        </w:rPr>
        <w:t>wzniklého</w:t>
      </w:r>
      <w:proofErr w:type="spellEnd"/>
      <w:r w:rsidRPr="00FB7690">
        <w:rPr>
          <w:i/>
          <w:iCs/>
        </w:rPr>
        <w:t xml:space="preserve"> Bludu </w:t>
      </w:r>
      <w:proofErr w:type="spellStart"/>
      <w:r w:rsidRPr="00FB7690">
        <w:rPr>
          <w:i/>
          <w:iCs/>
        </w:rPr>
        <w:t>Husýtského</w:t>
      </w:r>
      <w:proofErr w:type="spellEnd"/>
      <w:r w:rsidRPr="00FB7690">
        <w:rPr>
          <w:i/>
          <w:iCs/>
        </w:rPr>
        <w:t xml:space="preserve"> w </w:t>
      </w:r>
      <w:proofErr w:type="spellStart"/>
      <w:r w:rsidRPr="00FB7690">
        <w:rPr>
          <w:i/>
          <w:iCs/>
        </w:rPr>
        <w:t>Králowstwj</w:t>
      </w:r>
      <w:proofErr w:type="spellEnd"/>
      <w:r w:rsidRPr="00FB7690">
        <w:rPr>
          <w:i/>
          <w:iCs/>
        </w:rPr>
        <w:t xml:space="preserve"> </w:t>
      </w:r>
      <w:proofErr w:type="spellStart"/>
      <w:r w:rsidRPr="00FB7690">
        <w:rPr>
          <w:i/>
          <w:iCs/>
        </w:rPr>
        <w:t>Cžeském</w:t>
      </w:r>
      <w:proofErr w:type="spellEnd"/>
      <w:r w:rsidRPr="00FB7690">
        <w:rPr>
          <w:i/>
          <w:iCs/>
        </w:rPr>
        <w:t xml:space="preserve">, až do Počátku </w:t>
      </w:r>
      <w:proofErr w:type="spellStart"/>
      <w:r w:rsidRPr="00FB7690">
        <w:rPr>
          <w:i/>
          <w:iCs/>
        </w:rPr>
        <w:t>Wěku</w:t>
      </w:r>
      <w:proofErr w:type="spellEnd"/>
      <w:r w:rsidRPr="00FB7690">
        <w:rPr>
          <w:i/>
          <w:iCs/>
        </w:rPr>
        <w:t xml:space="preserve"> sedmnáctistého, </w:t>
      </w:r>
      <w:proofErr w:type="spellStart"/>
      <w:r w:rsidRPr="00FB7690">
        <w:rPr>
          <w:i/>
          <w:iCs/>
        </w:rPr>
        <w:t>Rozdjl</w:t>
      </w:r>
      <w:proofErr w:type="spellEnd"/>
      <w:r w:rsidRPr="00FB7690">
        <w:rPr>
          <w:i/>
          <w:iCs/>
        </w:rPr>
        <w:t xml:space="preserve"> IV: od Roku 1577 až do Roku 1595</w:t>
      </w:r>
      <w:r>
        <w:rPr>
          <w:i/>
          <w:iCs/>
        </w:rPr>
        <w:t xml:space="preserve">, </w:t>
      </w:r>
      <w:r>
        <w:t xml:space="preserve">Hradec Králové 1804. </w:t>
      </w:r>
    </w:p>
  </w:footnote>
  <w:footnote w:id="3">
    <w:p w14:paraId="53CF5A19" w14:textId="79435768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Karel Josef </w:t>
      </w:r>
      <w:proofErr w:type="spellStart"/>
      <w:r>
        <w:t>Biener</w:t>
      </w:r>
      <w:proofErr w:type="spellEnd"/>
      <w:r>
        <w:t xml:space="preserve"> von </w:t>
      </w:r>
      <w:proofErr w:type="spellStart"/>
      <w:r>
        <w:t>Bienenberk</w:t>
      </w:r>
      <w:proofErr w:type="spellEnd"/>
      <w:r>
        <w:t xml:space="preserve">, </w:t>
      </w:r>
      <w:r w:rsidRPr="00101D91">
        <w:rPr>
          <w:i/>
          <w:iCs/>
        </w:rPr>
        <w:t xml:space="preserve">Geschichte der </w:t>
      </w:r>
      <w:proofErr w:type="spellStart"/>
      <w:r w:rsidRPr="00101D91">
        <w:rPr>
          <w:i/>
          <w:iCs/>
        </w:rPr>
        <w:t>Stadt</w:t>
      </w:r>
      <w:proofErr w:type="spellEnd"/>
      <w:r w:rsidRPr="00101D91">
        <w:rPr>
          <w:i/>
          <w:iCs/>
        </w:rPr>
        <w:t xml:space="preserve"> </w:t>
      </w:r>
      <w:proofErr w:type="spellStart"/>
      <w:r w:rsidRPr="00101D91">
        <w:rPr>
          <w:i/>
          <w:iCs/>
        </w:rPr>
        <w:t>Königgratz</w:t>
      </w:r>
      <w:proofErr w:type="spellEnd"/>
      <w:r>
        <w:t>, Praha 1780.</w:t>
      </w:r>
    </w:p>
  </w:footnote>
  <w:footnote w:id="4">
    <w:p w14:paraId="65CD90FA" w14:textId="45E8365B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Karel Josef </w:t>
      </w:r>
      <w:proofErr w:type="spellStart"/>
      <w:r>
        <w:t>Biener</w:t>
      </w:r>
      <w:proofErr w:type="spellEnd"/>
      <w:r>
        <w:t xml:space="preserve"> von </w:t>
      </w:r>
      <w:proofErr w:type="spellStart"/>
      <w:r>
        <w:t>Bienenberk</w:t>
      </w:r>
      <w:proofErr w:type="spellEnd"/>
      <w:r>
        <w:t xml:space="preserve">, </w:t>
      </w:r>
      <w:r w:rsidRPr="00101D91">
        <w:rPr>
          <w:i/>
          <w:iCs/>
        </w:rPr>
        <w:t>Dějiny Hradce Králové</w:t>
      </w:r>
      <w:r>
        <w:t xml:space="preserve">. </w:t>
      </w:r>
      <w:r w:rsidRPr="00881E79">
        <w:rPr>
          <w:i/>
        </w:rPr>
        <w:t>2. díl</w:t>
      </w:r>
      <w:r>
        <w:t>, Praha 1790.</w:t>
      </w:r>
    </w:p>
  </w:footnote>
  <w:footnote w:id="5">
    <w:p w14:paraId="19DAD234" w14:textId="462C4B97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Radek Bláha – Petr Grulich – Roman Horký et al., </w:t>
      </w:r>
      <w:r w:rsidRPr="006E5D4B">
        <w:rPr>
          <w:i/>
          <w:iCs/>
        </w:rPr>
        <w:t>Hradec Králové</w:t>
      </w:r>
      <w:r>
        <w:t>, Praha 2017.</w:t>
      </w:r>
    </w:p>
  </w:footnote>
  <w:footnote w:id="6">
    <w:p w14:paraId="0EF4213E" w14:textId="5E7FD710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Zdeněk Doubek – Helena Rezková – Radek Bláha – Jiří Němeček, </w:t>
      </w:r>
      <w:r w:rsidRPr="00742C11">
        <w:rPr>
          <w:i/>
          <w:iCs/>
        </w:rPr>
        <w:t>Starý Hradec Králové dům od domu</w:t>
      </w:r>
      <w:r>
        <w:t xml:space="preserve">, Hradec Králové 2009. </w:t>
      </w:r>
    </w:p>
  </w:footnote>
  <w:footnote w:id="7">
    <w:p w14:paraId="7F57B52B" w14:textId="42F9EF23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Knihy Zdeňka Doubka jsou velkým přínosem pro zkoumání historie jak samotného centra města, ale i jeho odlehlejších částí jako: </w:t>
      </w:r>
      <w:proofErr w:type="spellStart"/>
      <w:r w:rsidRPr="00CD15F4">
        <w:rPr>
          <w:i/>
          <w:iCs/>
        </w:rPr>
        <w:t>Třebeš</w:t>
      </w:r>
      <w:proofErr w:type="spellEnd"/>
      <w:r>
        <w:t xml:space="preserve">, 2013. </w:t>
      </w:r>
      <w:r w:rsidRPr="00CD15F4">
        <w:rPr>
          <w:i/>
          <w:iCs/>
        </w:rPr>
        <w:t>Pohled do historie Nového Hradce Králové</w:t>
      </w:r>
      <w:r>
        <w:t xml:space="preserve">, 2012. </w:t>
      </w:r>
      <w:r w:rsidRPr="00CD15F4">
        <w:rPr>
          <w:i/>
          <w:iCs/>
        </w:rPr>
        <w:t>Malšovice</w:t>
      </w:r>
      <w:r>
        <w:t xml:space="preserve">, 2012. Věnoval se také historii letectví: </w:t>
      </w:r>
      <w:r w:rsidRPr="00CD15F4">
        <w:rPr>
          <w:i/>
          <w:iCs/>
        </w:rPr>
        <w:t>Létání a letiště v Hradci Králové</w:t>
      </w:r>
      <w:r>
        <w:t>, 2011. A další: Měs</w:t>
      </w:r>
      <w:r w:rsidRPr="00742C11">
        <w:rPr>
          <w:i/>
          <w:iCs/>
        </w:rPr>
        <w:t>to pod Bílou věží</w:t>
      </w:r>
      <w:r>
        <w:t xml:space="preserve">, 2002. </w:t>
      </w:r>
      <w:r w:rsidRPr="00742C11">
        <w:rPr>
          <w:i/>
          <w:iCs/>
        </w:rPr>
        <w:t>Kouzlo objevů</w:t>
      </w:r>
      <w:r>
        <w:t xml:space="preserve">, 2002. </w:t>
      </w:r>
      <w:r w:rsidRPr="00742C11">
        <w:rPr>
          <w:i/>
          <w:iCs/>
        </w:rPr>
        <w:t>Kouzlo vzpomínek – Ještě jednou Čtení o starém Hradci</w:t>
      </w:r>
      <w:r>
        <w:t xml:space="preserve">, 2006. </w:t>
      </w:r>
      <w:r w:rsidRPr="00742C11">
        <w:rPr>
          <w:i/>
          <w:iCs/>
        </w:rPr>
        <w:t>Bílá věž</w:t>
      </w:r>
      <w:r>
        <w:t xml:space="preserve">, 2007. </w:t>
      </w:r>
      <w:hyperlink r:id="rId1" w:history="1">
        <w:r w:rsidRPr="00FB47FC">
          <w:rPr>
            <w:rStyle w:val="Hypertextovodkaz"/>
          </w:rPr>
          <w:t>https://www.databazeknih.cz/vydane-knihy/zdenek-doubek-33926</w:t>
        </w:r>
      </w:hyperlink>
      <w:r>
        <w:t xml:space="preserve"> (nalezeno dne 12.8.2021)</w:t>
      </w:r>
    </w:p>
  </w:footnote>
  <w:footnote w:id="8">
    <w:p w14:paraId="45915FE8" w14:textId="5C382E51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Ilona Dvořáková – Helena Rezková, </w:t>
      </w:r>
      <w:r>
        <w:rPr>
          <w:i/>
          <w:iCs/>
        </w:rPr>
        <w:t>Genius Loci starého Hradce K</w:t>
      </w:r>
      <w:r w:rsidRPr="006A6153">
        <w:rPr>
          <w:i/>
          <w:iCs/>
        </w:rPr>
        <w:t>rálové</w:t>
      </w:r>
      <w:r>
        <w:t xml:space="preserve">, Vlkov 2014. </w:t>
      </w:r>
    </w:p>
  </w:footnote>
  <w:footnote w:id="9">
    <w:p w14:paraId="7489097E" w14:textId="578C15D9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Antonín </w:t>
      </w:r>
      <w:proofErr w:type="spellStart"/>
      <w:r>
        <w:t>Cechner</w:t>
      </w:r>
      <w:proofErr w:type="spellEnd"/>
      <w:r>
        <w:t xml:space="preserve">, </w:t>
      </w:r>
      <w:r w:rsidRPr="00D43D69">
        <w:rPr>
          <w:i/>
          <w:iCs/>
        </w:rPr>
        <w:t>Soupis památek historických a uměleckých v království Českém od pravěku do počátku XIX. století, XIX: Politický okres Královéhradecký</w:t>
      </w:r>
      <w:r>
        <w:t xml:space="preserve">, Praha 1904. </w:t>
      </w:r>
    </w:p>
  </w:footnote>
  <w:footnote w:id="10">
    <w:p w14:paraId="0E4AA02B" w14:textId="0DADF1A5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Zdeněk Fišera, </w:t>
      </w:r>
      <w:r w:rsidRPr="006A6153">
        <w:rPr>
          <w:i/>
          <w:iCs/>
        </w:rPr>
        <w:t>Encyklopedie městských bran v Čechách, na Moravě a ve Slezsku</w:t>
      </w:r>
      <w:r>
        <w:t xml:space="preserve">, Praha 2007. </w:t>
      </w:r>
    </w:p>
  </w:footnote>
  <w:footnote w:id="11">
    <w:p w14:paraId="1851362C" w14:textId="5EBF4B91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Miroslav Richter – Vít </w:t>
      </w:r>
      <w:proofErr w:type="spellStart"/>
      <w:r>
        <w:t>Vokolek</w:t>
      </w:r>
      <w:proofErr w:type="spellEnd"/>
      <w:r>
        <w:t xml:space="preserve">, </w:t>
      </w:r>
      <w:r w:rsidRPr="0064287B">
        <w:rPr>
          <w:i/>
          <w:iCs/>
        </w:rPr>
        <w:t>Hradec Králové: slovanské hradiště a počátky středověkého města</w:t>
      </w:r>
      <w:r>
        <w:t>, Hradec Králové 1995.</w:t>
      </w:r>
    </w:p>
  </w:footnote>
  <w:footnote w:id="12">
    <w:p w14:paraId="17125D47" w14:textId="2580F627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Zdeněk Doubek – Andrea Pavlíková – Jiří Němeček, </w:t>
      </w:r>
      <w:r w:rsidRPr="0064287B">
        <w:rPr>
          <w:i/>
          <w:iCs/>
        </w:rPr>
        <w:t>Bílá věž</w:t>
      </w:r>
      <w:r>
        <w:t>, Hradec Králové 2007.</w:t>
      </w:r>
    </w:p>
  </w:footnote>
  <w:footnote w:id="13">
    <w:p w14:paraId="3AE31565" w14:textId="49572E9B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Zdeněk Fišera, </w:t>
      </w:r>
      <w:r w:rsidRPr="0064287B">
        <w:rPr>
          <w:i/>
          <w:iCs/>
        </w:rPr>
        <w:t>Encyklopedie městských věží v Čechách, na Moravě a ve Slezsku</w:t>
      </w:r>
      <w:r>
        <w:t xml:space="preserve">, Praha 2006. </w:t>
      </w:r>
    </w:p>
  </w:footnote>
  <w:footnote w:id="14">
    <w:p w14:paraId="71419735" w14:textId="4989D390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Projekt NAKI II DG18P02OVV015 </w:t>
      </w:r>
      <w:r w:rsidRPr="00FF6652">
        <w:rPr>
          <w:i/>
          <w:iCs/>
        </w:rPr>
        <w:t>Věnná města českých královen (Živá součást historického vědomí a její podpora nástroji historické geografie, virtuální reality a kyberprostoru)</w:t>
      </w:r>
      <w:r>
        <w:t xml:space="preserve">, jehož hlavními účastníky jsou pracovníci Filozofické fakulty Univerzity Hradec Králové, Historického ústavu Akademie věd ČR a Fakulty informačních technologií ČVUT v Praze. </w:t>
      </w:r>
      <w:hyperlink r:id="rId2" w:history="1">
        <w:r w:rsidRPr="00E261B0">
          <w:rPr>
            <w:rStyle w:val="Hypertextovodkaz"/>
          </w:rPr>
          <w:t>https://www.kralovskavennamesta.cz/index.html</w:t>
        </w:r>
      </w:hyperlink>
      <w:r>
        <w:t>, vyhledáno 12.8.2021.</w:t>
      </w:r>
    </w:p>
  </w:footnote>
  <w:footnote w:id="15">
    <w:p w14:paraId="674AF0DA" w14:textId="7B17C966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Jana Vojtíšková, </w:t>
      </w:r>
      <w:r w:rsidRPr="00935663">
        <w:rPr>
          <w:i/>
        </w:rPr>
        <w:t>Věž Kropáčka: případová studie k zaniklým objektům bývalého královského věnného města Hradce Králové.</w:t>
      </w:r>
      <w:r>
        <w:t xml:space="preserve"> </w:t>
      </w:r>
      <w:r w:rsidRPr="003B69BC">
        <w:rPr>
          <w:i/>
          <w:iCs/>
        </w:rPr>
        <w:t>Královéhradecko: historický sborník pro poučenou veřejnost</w:t>
      </w:r>
      <w:r>
        <w:rPr>
          <w:i/>
          <w:iCs/>
        </w:rPr>
        <w:t xml:space="preserve">. </w:t>
      </w:r>
      <w:r>
        <w:t xml:space="preserve">Sv. 10, Hradec Králové, 2019. </w:t>
      </w:r>
    </w:p>
  </w:footnote>
  <w:footnote w:id="16">
    <w:p w14:paraId="5A8E786E" w14:textId="5458FF4F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František Musil – Ladislav Svoboda, </w:t>
      </w:r>
      <w:r w:rsidRPr="0065784C">
        <w:rPr>
          <w:i/>
          <w:iCs/>
        </w:rPr>
        <w:t>Hrady, zámky a tvrze okresu Rychnov nad Kněžnou</w:t>
      </w:r>
      <w:r>
        <w:t>, Ústí nad Orlicí 1998.</w:t>
      </w:r>
    </w:p>
  </w:footnote>
  <w:footnote w:id="17">
    <w:p w14:paraId="02092C1A" w14:textId="4B8AD03F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Antonín </w:t>
      </w:r>
      <w:proofErr w:type="spellStart"/>
      <w:r>
        <w:t>Cechner</w:t>
      </w:r>
      <w:proofErr w:type="spellEnd"/>
      <w:r>
        <w:t xml:space="preserve">, </w:t>
      </w:r>
      <w:r w:rsidRPr="00B818EE">
        <w:rPr>
          <w:i/>
          <w:iCs/>
        </w:rPr>
        <w:t>Soupis památek historických a uměleckých v království Českém od pravěku do počátku XIX. století, XIX: Politický okres Královéhradecký</w:t>
      </w:r>
      <w:r>
        <w:t>, Praha 1904.</w:t>
      </w:r>
    </w:p>
  </w:footnote>
  <w:footnote w:id="18">
    <w:p w14:paraId="3AD5B6D0" w14:textId="3BD3AE5D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Václav Pražák, </w:t>
      </w:r>
      <w:r w:rsidRPr="00344567">
        <w:rPr>
          <w:i/>
          <w:iCs/>
        </w:rPr>
        <w:t>Umění renesance ve východních Čechách, architektura, sochařství, malířství, umělecká řemesla</w:t>
      </w:r>
      <w:r>
        <w:t>, Hradec králové 2000.</w:t>
      </w:r>
    </w:p>
  </w:footnote>
  <w:footnote w:id="19">
    <w:p w14:paraId="2D267262" w14:textId="1D5D5028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Jiří Němeček, </w:t>
      </w:r>
      <w:r w:rsidRPr="00FE161B">
        <w:rPr>
          <w:i/>
          <w:iCs/>
        </w:rPr>
        <w:t>Historie a současnost podnikání v Hradci Králové</w:t>
      </w:r>
      <w:r>
        <w:t>, Pardubice 1998, str. 3.</w:t>
      </w:r>
    </w:p>
  </w:footnote>
  <w:footnote w:id="20">
    <w:p w14:paraId="31A5D17D" w14:textId="7896F35F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Šmalkaldská</w:t>
      </w:r>
      <w:proofErr w:type="spellEnd"/>
      <w:r>
        <w:t xml:space="preserve"> válka je období nepokojů mezi lety 1546-1547 na území Svaté říše římské. Nepokoje probíhaly mezi Karlem V. a říšskými knížaty. </w:t>
      </w:r>
    </w:p>
  </w:footnote>
  <w:footnote w:id="21">
    <w:p w14:paraId="293B9018" w14:textId="40A8C560" w:rsidR="00056A1F" w:rsidRDefault="00056A1F">
      <w:pPr>
        <w:pStyle w:val="Textpoznpodarou"/>
      </w:pPr>
      <w:r>
        <w:rPr>
          <w:rStyle w:val="Znakapoznpodarou"/>
        </w:rPr>
        <w:footnoteRef/>
      </w:r>
      <w:r>
        <w:t>Viz Němeček (pozn. 19), str. 3.</w:t>
      </w:r>
    </w:p>
  </w:footnote>
  <w:footnote w:id="22">
    <w:p w14:paraId="4E2813C3" w14:textId="46B248EA" w:rsidR="00056A1F" w:rsidRPr="00FE0A0A" w:rsidRDefault="00056A1F">
      <w:pPr>
        <w:pStyle w:val="Textpoznpodarou"/>
      </w:pPr>
      <w:r>
        <w:rPr>
          <w:rStyle w:val="Znakapoznpodarou"/>
        </w:rPr>
        <w:footnoteRef/>
      </w:r>
      <w:r>
        <w:t xml:space="preserve"> Jana Vojtíšková, Město v době předbělohorské: od prosperity k pozvolnému nástupu úpadku (1526-1618/1620), in:</w:t>
      </w:r>
      <w:r w:rsidRPr="00CF5D3D">
        <w:t xml:space="preserve"> </w:t>
      </w:r>
      <w:r>
        <w:t xml:space="preserve">Radek Bláha – Petr Grulich – Roman Horký et al., </w:t>
      </w:r>
      <w:r w:rsidRPr="006E5D4B">
        <w:rPr>
          <w:i/>
          <w:iCs/>
        </w:rPr>
        <w:t>Hradec Králové</w:t>
      </w:r>
      <w:r>
        <w:t>, Praha 2017, str. 146.</w:t>
      </w:r>
    </w:p>
  </w:footnote>
  <w:footnote w:id="23">
    <w:p w14:paraId="6CFF4F24" w14:textId="2FB44D0B" w:rsidR="00056A1F" w:rsidRDefault="00056A1F" w:rsidP="00023C26">
      <w:pPr>
        <w:pStyle w:val="Textpoznpodarou"/>
      </w:pPr>
      <w:r>
        <w:rPr>
          <w:rStyle w:val="Znakapoznpodarou"/>
        </w:rPr>
        <w:footnoteRef/>
      </w:r>
      <w:r>
        <w:t xml:space="preserve"> Petr Mašek, </w:t>
      </w:r>
      <w:r w:rsidRPr="00FE161B">
        <w:rPr>
          <w:i/>
          <w:iCs/>
        </w:rPr>
        <w:t>Šlechtické rody v Čechách, na Moravě a ve Slezsku od Bílé hory do současnosti</w:t>
      </w:r>
      <w:r>
        <w:t>, Praha 2009, str.139.</w:t>
      </w:r>
    </w:p>
  </w:footnote>
  <w:footnote w:id="24">
    <w:p w14:paraId="4E1D3D9C" w14:textId="10F62151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Zdeněk Bláha, </w:t>
      </w:r>
      <w:r w:rsidRPr="00D67758">
        <w:rPr>
          <w:i/>
          <w:iCs/>
        </w:rPr>
        <w:t>Osobnosti královéhradeckých kancionálů: erby a podobizny mecenášů a tvůrců iluminovaných církevních zpěvníků ze šestnáctého a počátku sedmnáctého století</w:t>
      </w:r>
      <w:r>
        <w:t>, Hradec Králové 2005, str. 21.</w:t>
      </w:r>
    </w:p>
  </w:footnote>
  <w:footnote w:id="25">
    <w:p w14:paraId="79C6C7D9" w14:textId="2FD35FC3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Kancionál je soubor duchovních písní určených pro křesťanskou bohoslužbu. </w:t>
      </w:r>
    </w:p>
  </w:footnote>
  <w:footnote w:id="26">
    <w:p w14:paraId="4D0699C9" w14:textId="08F5A0A9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Perlík je nástroj s plochou kovovou hlavou, připevněnou na dřevěné rukojeti. Narozdíl od kladiva se používal pro rány s použitím větší síly, využití měl například v kamenolomech pro lámání materiálu, nebo v kovářských dílnách.</w:t>
      </w:r>
    </w:p>
  </w:footnote>
  <w:footnote w:id="27">
    <w:p w14:paraId="1B094747" w14:textId="0602C185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Viz Bláha (pozn. 24), str. 21.</w:t>
      </w:r>
    </w:p>
  </w:footnote>
  <w:footnote w:id="28">
    <w:p w14:paraId="717B5834" w14:textId="21A54170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Viz Vojtíšková (pozn. 22), str. 172.</w:t>
      </w:r>
    </w:p>
  </w:footnote>
  <w:footnote w:id="29">
    <w:p w14:paraId="52D80B44" w14:textId="46D3041B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 w:rsidRPr="007C74CC">
        <w:rPr>
          <w:i/>
          <w:iCs/>
        </w:rPr>
        <w:t>Rorátník</w:t>
      </w:r>
      <w:proofErr w:type="spellEnd"/>
      <w:r w:rsidRPr="007C74CC">
        <w:rPr>
          <w:i/>
          <w:iCs/>
        </w:rPr>
        <w:t xml:space="preserve"> český</w:t>
      </w:r>
      <w:r>
        <w:t>, Hradec Králové 1585-1586, 2r. V </w:t>
      </w:r>
      <w:proofErr w:type="spellStart"/>
      <w:r>
        <w:t>Rorátníku</w:t>
      </w:r>
      <w:proofErr w:type="spellEnd"/>
      <w:r>
        <w:t xml:space="preserve"> nalezneme mimo toto vyobrazení, devět celostránkových portrétů donátorů s jejich erby. </w:t>
      </w:r>
    </w:p>
  </w:footnote>
  <w:footnote w:id="30">
    <w:p w14:paraId="62A4A4D0" w14:textId="19CBB35E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Antonín Rybička, </w:t>
      </w:r>
      <w:r w:rsidRPr="000B7F64">
        <w:rPr>
          <w:i/>
        </w:rPr>
        <w:t>Královehradecké rodiny erbovní</w:t>
      </w:r>
      <w:r>
        <w:t xml:space="preserve">, Praha 1873, str. 6-7. </w:t>
      </w:r>
    </w:p>
  </w:footnote>
  <w:footnote w:id="31">
    <w:p w14:paraId="2A2BB8D3" w14:textId="78765F04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Karel Josef </w:t>
      </w:r>
      <w:proofErr w:type="spellStart"/>
      <w:r>
        <w:t>Biener</w:t>
      </w:r>
      <w:proofErr w:type="spellEnd"/>
      <w:r>
        <w:t xml:space="preserve"> von </w:t>
      </w:r>
      <w:proofErr w:type="spellStart"/>
      <w:r>
        <w:t>Bienenberk</w:t>
      </w:r>
      <w:proofErr w:type="spellEnd"/>
      <w:r>
        <w:t xml:space="preserve">, </w:t>
      </w:r>
      <w:r w:rsidRPr="00101D91">
        <w:rPr>
          <w:i/>
          <w:iCs/>
        </w:rPr>
        <w:t>Dějiny Hradce Králové</w:t>
      </w:r>
      <w:r w:rsidRPr="000B7F64">
        <w:rPr>
          <w:i/>
        </w:rPr>
        <w:t>. 2. díl</w:t>
      </w:r>
      <w:r>
        <w:t xml:space="preserve">, Praha 1790, str. 133. </w:t>
      </w:r>
    </w:p>
  </w:footnote>
  <w:footnote w:id="32">
    <w:p w14:paraId="19543538" w14:textId="42BE7D7A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Zdeněk Doubek – Helena Rezková – Radek Bláha et al., </w:t>
      </w:r>
      <w:r w:rsidRPr="00742C11">
        <w:rPr>
          <w:i/>
          <w:iCs/>
        </w:rPr>
        <w:t>Starý Hradec Králové dům od domu</w:t>
      </w:r>
      <w:r>
        <w:t>, Hradec Králové 2009, str. 234.</w:t>
      </w:r>
    </w:p>
  </w:footnote>
  <w:footnote w:id="33">
    <w:p w14:paraId="212AD44C" w14:textId="29A72B16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Ilona Dvořáková – Helena Rezková, </w:t>
      </w:r>
      <w:r w:rsidRPr="006A6153">
        <w:rPr>
          <w:i/>
          <w:iCs/>
        </w:rPr>
        <w:t>Genius Loci starého Hradce králové</w:t>
      </w:r>
      <w:r>
        <w:t>, Vlkov 2014, str. 24.</w:t>
      </w:r>
    </w:p>
  </w:footnote>
  <w:footnote w:id="34">
    <w:p w14:paraId="25C1FFEF" w14:textId="23C43990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Viz Doubek – Rezková – Bláha et al., (pozn. 32), str. 234. </w:t>
      </w:r>
    </w:p>
  </w:footnote>
  <w:footnote w:id="35">
    <w:p w14:paraId="235F51C7" w14:textId="56A0EF53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Viz Vojtíšková (pozn. 22), str. 153.</w:t>
      </w:r>
    </w:p>
  </w:footnote>
  <w:footnote w:id="36">
    <w:p w14:paraId="7699F915" w14:textId="73F9CC44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Ilona Dvořáková – Helena Rezková, </w:t>
      </w:r>
      <w:r w:rsidRPr="006A6153">
        <w:rPr>
          <w:i/>
          <w:iCs/>
        </w:rPr>
        <w:t>Genius Loci starého Hradce králové</w:t>
      </w:r>
      <w:r>
        <w:t>, Vlkov, 2014, str.98.</w:t>
      </w:r>
    </w:p>
  </w:footnote>
  <w:footnote w:id="37">
    <w:p w14:paraId="32E7B527" w14:textId="4C390F45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Ibidem</w:t>
      </w:r>
      <w:proofErr w:type="spellEnd"/>
      <w:r>
        <w:t>, str. 110.</w:t>
      </w:r>
    </w:p>
  </w:footnote>
  <w:footnote w:id="38">
    <w:p w14:paraId="3E344F1A" w14:textId="438A1805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Viz Vojtíšková (pozn. 22), str. 182.</w:t>
      </w:r>
    </w:p>
  </w:footnote>
  <w:footnote w:id="39">
    <w:p w14:paraId="4F4088C0" w14:textId="6828F869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 w:rsidRPr="00B818EE">
        <w:t>Method</w:t>
      </w:r>
      <w:proofErr w:type="spellEnd"/>
      <w:r w:rsidRPr="00B818EE">
        <w:t xml:space="preserve">: </w:t>
      </w:r>
      <w:r w:rsidRPr="00B818EE">
        <w:rPr>
          <w:i/>
          <w:iCs/>
        </w:rPr>
        <w:t>časopis věnovaný umění křesťanskému</w:t>
      </w:r>
      <w:r w:rsidRPr="00B818EE">
        <w:t xml:space="preserve">. Praha: Ferdinand J. </w:t>
      </w:r>
      <w:proofErr w:type="spellStart"/>
      <w:r w:rsidRPr="00B818EE">
        <w:t>Lehner</w:t>
      </w:r>
      <w:proofErr w:type="spellEnd"/>
      <w:r w:rsidRPr="00B818EE">
        <w:t>, 30.01.1887, 13(1). s. 3.</w:t>
      </w:r>
    </w:p>
  </w:footnote>
  <w:footnote w:id="40">
    <w:p w14:paraId="3AEF9BFA" w14:textId="52146319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Antonín </w:t>
      </w:r>
      <w:proofErr w:type="spellStart"/>
      <w:r>
        <w:t>Cechner</w:t>
      </w:r>
      <w:proofErr w:type="spellEnd"/>
      <w:r>
        <w:t xml:space="preserve">, </w:t>
      </w:r>
      <w:r w:rsidRPr="00B818EE">
        <w:rPr>
          <w:i/>
          <w:iCs/>
        </w:rPr>
        <w:t>Soupis památek historických a uměleckých v království Českém od pravěku do počátku XIX. století, XIX: Politický okres Královéhradecký</w:t>
      </w:r>
      <w:r>
        <w:t xml:space="preserve">, Praha 1904, str. 28. </w:t>
      </w:r>
    </w:p>
  </w:footnote>
  <w:footnote w:id="41">
    <w:p w14:paraId="38D099AB" w14:textId="7F218EB4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Ibidem</w:t>
      </w:r>
      <w:proofErr w:type="spellEnd"/>
      <w:r>
        <w:t xml:space="preserve">, str. 30. </w:t>
      </w:r>
    </w:p>
  </w:footnote>
  <w:footnote w:id="42">
    <w:p w14:paraId="15821C15" w14:textId="7247F99C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Ibidem</w:t>
      </w:r>
      <w:proofErr w:type="spellEnd"/>
      <w:r>
        <w:t xml:space="preserve">, str. 32. </w:t>
      </w:r>
    </w:p>
  </w:footnote>
  <w:footnote w:id="43">
    <w:p w14:paraId="18435367" w14:textId="79AC8FBF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Ibidem</w:t>
      </w:r>
      <w:proofErr w:type="spellEnd"/>
      <w:r>
        <w:t>, str. 30.</w:t>
      </w:r>
    </w:p>
  </w:footnote>
  <w:footnote w:id="44">
    <w:p w14:paraId="1B7BD9C5" w14:textId="67E4AA59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Ibidem</w:t>
      </w:r>
      <w:proofErr w:type="spellEnd"/>
      <w:r>
        <w:t xml:space="preserve">, str. 32. </w:t>
      </w:r>
    </w:p>
  </w:footnote>
  <w:footnote w:id="45">
    <w:p w14:paraId="57EA5E5E" w14:textId="0B483547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Viz Doubek – Rezková – Bláha et al. (pozn.32), str 181.</w:t>
      </w:r>
    </w:p>
  </w:footnote>
  <w:footnote w:id="46">
    <w:p w14:paraId="5A072077" w14:textId="1C527691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Viz Doubek – Rezková – Bláha et al. (pozn. 32), str. 181. </w:t>
      </w:r>
    </w:p>
  </w:footnote>
  <w:footnote w:id="47">
    <w:p w14:paraId="5F8350AE" w14:textId="0C11E064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Pavel Křížek – Karel Kratochvíl – Miloš Řezník. Společnost ochránců památek ve Východních Čechách. </w:t>
      </w:r>
      <w:r w:rsidRPr="006A5BB1">
        <w:rPr>
          <w:i/>
          <w:iCs/>
        </w:rPr>
        <w:t>Hrady, zámky a tvrze na Králov</w:t>
      </w:r>
      <w:r>
        <w:rPr>
          <w:i/>
          <w:iCs/>
        </w:rPr>
        <w:t>é</w:t>
      </w:r>
      <w:r w:rsidRPr="006A5BB1">
        <w:rPr>
          <w:i/>
          <w:iCs/>
        </w:rPr>
        <w:t>hradecku: historický průvodce</w:t>
      </w:r>
      <w:r>
        <w:t xml:space="preserve">. Hradec Králové 1992, str. 27. </w:t>
      </w:r>
    </w:p>
  </w:footnote>
  <w:footnote w:id="48">
    <w:p w14:paraId="6C1872B2" w14:textId="6180FBF1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František Kubec, </w:t>
      </w:r>
      <w:r w:rsidRPr="006A5BB1">
        <w:rPr>
          <w:i/>
          <w:iCs/>
        </w:rPr>
        <w:t>Renesanční sgrafitová bosáž ve středních Čechách</w:t>
      </w:r>
      <w:r>
        <w:t xml:space="preserve">, Praha 1996, str. 24. </w:t>
      </w:r>
    </w:p>
  </w:footnote>
  <w:footnote w:id="49">
    <w:p w14:paraId="2553196D" w14:textId="00860CB3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Viz </w:t>
      </w:r>
      <w:proofErr w:type="spellStart"/>
      <w:r>
        <w:t>Cechner</w:t>
      </w:r>
      <w:proofErr w:type="spellEnd"/>
      <w:r>
        <w:t xml:space="preserve"> (pozn. 40), str. 24.</w:t>
      </w:r>
    </w:p>
  </w:footnote>
  <w:footnote w:id="50">
    <w:p w14:paraId="02FD4AEF" w14:textId="77777777" w:rsidR="00056A1F" w:rsidRDefault="00056A1F" w:rsidP="008E4483">
      <w:pPr>
        <w:pStyle w:val="Textpoznpodarou"/>
      </w:pPr>
      <w:r>
        <w:rPr>
          <w:rStyle w:val="Znakapoznpodarou"/>
        </w:rPr>
        <w:footnoteRef/>
      </w:r>
      <w:r>
        <w:t xml:space="preserve"> Podle hradecké větve Starých letopisů českých v roce 1431 vyhořela vodní věž mistra Petra,</w:t>
      </w:r>
    </w:p>
    <w:p w14:paraId="7531E618" w14:textId="51904B53" w:rsidR="00056A1F" w:rsidRDefault="00056A1F" w:rsidP="008E4483">
      <w:pPr>
        <w:pStyle w:val="Textpoznpodarou"/>
      </w:pPr>
      <w:r>
        <w:t xml:space="preserve">blíže nelokalizovaná, jež byla už K. J. </w:t>
      </w:r>
      <w:proofErr w:type="spellStart"/>
      <w:r>
        <w:t>Bienerem</w:t>
      </w:r>
      <w:proofErr w:type="spellEnd"/>
      <w:r>
        <w:t xml:space="preserve"> z </w:t>
      </w:r>
      <w:proofErr w:type="spellStart"/>
      <w:r>
        <w:t>Bienenbergu</w:t>
      </w:r>
      <w:proofErr w:type="spellEnd"/>
      <w:r>
        <w:t xml:space="preserve"> a posléze i F. de P. </w:t>
      </w:r>
      <w:proofErr w:type="spellStart"/>
      <w:r>
        <w:t>Švendou</w:t>
      </w:r>
      <w:proofErr w:type="spellEnd"/>
      <w:r>
        <w:t xml:space="preserve"> situována do Hradce.</w:t>
      </w:r>
    </w:p>
  </w:footnote>
  <w:footnote w:id="51">
    <w:p w14:paraId="1BBDE09F" w14:textId="1906779E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František de Paula </w:t>
      </w:r>
      <w:proofErr w:type="spellStart"/>
      <w:r>
        <w:t>Švenda</w:t>
      </w:r>
      <w:proofErr w:type="spellEnd"/>
      <w:r>
        <w:t xml:space="preserve"> – Alžběta </w:t>
      </w:r>
      <w:proofErr w:type="spellStart"/>
      <w:r>
        <w:t>Tybelyová</w:t>
      </w:r>
      <w:proofErr w:type="spellEnd"/>
      <w:r>
        <w:t xml:space="preserve"> – František S. Bouček, </w:t>
      </w:r>
      <w:r w:rsidRPr="00FB7690">
        <w:rPr>
          <w:i/>
          <w:iCs/>
        </w:rPr>
        <w:t xml:space="preserve">Druhý Železný Obraz Města </w:t>
      </w:r>
      <w:proofErr w:type="spellStart"/>
      <w:r w:rsidRPr="00FB7690">
        <w:rPr>
          <w:i/>
          <w:iCs/>
        </w:rPr>
        <w:t>Králowé</w:t>
      </w:r>
      <w:proofErr w:type="spellEnd"/>
      <w:r w:rsidRPr="00FB7690">
        <w:rPr>
          <w:i/>
          <w:iCs/>
        </w:rPr>
        <w:t xml:space="preserve"> Hradce nad Labem; to gest: </w:t>
      </w:r>
      <w:proofErr w:type="spellStart"/>
      <w:r w:rsidRPr="00FB7690">
        <w:rPr>
          <w:i/>
          <w:iCs/>
        </w:rPr>
        <w:t>Truchliwé</w:t>
      </w:r>
      <w:proofErr w:type="spellEnd"/>
      <w:r w:rsidRPr="00FB7690">
        <w:rPr>
          <w:i/>
          <w:iCs/>
        </w:rPr>
        <w:t xml:space="preserve"> Proměny a </w:t>
      </w:r>
      <w:proofErr w:type="spellStart"/>
      <w:r w:rsidRPr="00FB7690">
        <w:rPr>
          <w:i/>
          <w:iCs/>
        </w:rPr>
        <w:t>Přjhody</w:t>
      </w:r>
      <w:proofErr w:type="spellEnd"/>
      <w:r w:rsidRPr="00FB7690">
        <w:rPr>
          <w:i/>
          <w:iCs/>
        </w:rPr>
        <w:t xml:space="preserve"> w </w:t>
      </w:r>
      <w:proofErr w:type="spellStart"/>
      <w:r w:rsidRPr="00FB7690">
        <w:rPr>
          <w:i/>
          <w:iCs/>
        </w:rPr>
        <w:t>Náboženstwj</w:t>
      </w:r>
      <w:proofErr w:type="spellEnd"/>
      <w:r w:rsidRPr="00FB7690">
        <w:rPr>
          <w:i/>
          <w:iCs/>
        </w:rPr>
        <w:t xml:space="preserve">, </w:t>
      </w:r>
      <w:proofErr w:type="spellStart"/>
      <w:r w:rsidRPr="00FB7690">
        <w:rPr>
          <w:i/>
          <w:iCs/>
        </w:rPr>
        <w:t>Kostelůw</w:t>
      </w:r>
      <w:proofErr w:type="spellEnd"/>
      <w:r w:rsidRPr="00FB7690">
        <w:rPr>
          <w:i/>
          <w:iCs/>
        </w:rPr>
        <w:t xml:space="preserve"> a </w:t>
      </w:r>
      <w:proofErr w:type="spellStart"/>
      <w:r w:rsidRPr="00FB7690">
        <w:rPr>
          <w:i/>
          <w:iCs/>
        </w:rPr>
        <w:t>Klássterůw</w:t>
      </w:r>
      <w:proofErr w:type="spellEnd"/>
      <w:r w:rsidRPr="00FB7690">
        <w:rPr>
          <w:i/>
          <w:iCs/>
        </w:rPr>
        <w:t xml:space="preserve"> </w:t>
      </w:r>
      <w:proofErr w:type="spellStart"/>
      <w:r w:rsidRPr="00FB7690">
        <w:rPr>
          <w:i/>
          <w:iCs/>
        </w:rPr>
        <w:t>Russenj</w:t>
      </w:r>
      <w:proofErr w:type="spellEnd"/>
      <w:r w:rsidRPr="00FB7690">
        <w:rPr>
          <w:i/>
          <w:iCs/>
        </w:rPr>
        <w:t xml:space="preserve">, </w:t>
      </w:r>
      <w:proofErr w:type="spellStart"/>
      <w:r w:rsidRPr="00FB7690">
        <w:rPr>
          <w:i/>
          <w:iCs/>
        </w:rPr>
        <w:t>Sýly</w:t>
      </w:r>
      <w:proofErr w:type="spellEnd"/>
      <w:r w:rsidRPr="00FB7690">
        <w:rPr>
          <w:i/>
          <w:iCs/>
        </w:rPr>
        <w:t xml:space="preserve"> </w:t>
      </w:r>
      <w:proofErr w:type="spellStart"/>
      <w:r w:rsidRPr="00FB7690">
        <w:rPr>
          <w:i/>
          <w:iCs/>
        </w:rPr>
        <w:t>Vdatnostj</w:t>
      </w:r>
      <w:proofErr w:type="spellEnd"/>
      <w:r w:rsidRPr="00FB7690">
        <w:rPr>
          <w:i/>
          <w:iCs/>
        </w:rPr>
        <w:t xml:space="preserve">, Mysle </w:t>
      </w:r>
      <w:proofErr w:type="spellStart"/>
      <w:r w:rsidRPr="00FB7690">
        <w:rPr>
          <w:i/>
          <w:iCs/>
        </w:rPr>
        <w:t>nepřemoženau</w:t>
      </w:r>
      <w:proofErr w:type="spellEnd"/>
      <w:r w:rsidRPr="00FB7690">
        <w:rPr>
          <w:i/>
          <w:iCs/>
        </w:rPr>
        <w:t xml:space="preserve"> </w:t>
      </w:r>
      <w:proofErr w:type="spellStart"/>
      <w:r w:rsidRPr="00FB7690">
        <w:rPr>
          <w:i/>
          <w:iCs/>
        </w:rPr>
        <w:t>Sstálostj</w:t>
      </w:r>
      <w:proofErr w:type="spellEnd"/>
      <w:r w:rsidRPr="00FB7690">
        <w:rPr>
          <w:i/>
          <w:iCs/>
        </w:rPr>
        <w:t xml:space="preserve"> </w:t>
      </w:r>
      <w:proofErr w:type="spellStart"/>
      <w:r w:rsidRPr="00FB7690">
        <w:rPr>
          <w:i/>
          <w:iCs/>
        </w:rPr>
        <w:t>prowedené</w:t>
      </w:r>
      <w:proofErr w:type="spellEnd"/>
      <w:r w:rsidRPr="00FB7690">
        <w:rPr>
          <w:i/>
          <w:iCs/>
        </w:rPr>
        <w:t xml:space="preserve">: Od Počátku </w:t>
      </w:r>
      <w:proofErr w:type="spellStart"/>
      <w:r w:rsidRPr="00FB7690">
        <w:rPr>
          <w:i/>
          <w:iCs/>
        </w:rPr>
        <w:t>wzniklého</w:t>
      </w:r>
      <w:proofErr w:type="spellEnd"/>
      <w:r w:rsidRPr="00FB7690">
        <w:rPr>
          <w:i/>
          <w:iCs/>
        </w:rPr>
        <w:t xml:space="preserve"> Bludu </w:t>
      </w:r>
      <w:proofErr w:type="spellStart"/>
      <w:r w:rsidRPr="00FB7690">
        <w:rPr>
          <w:i/>
          <w:iCs/>
        </w:rPr>
        <w:t>Husýtského</w:t>
      </w:r>
      <w:proofErr w:type="spellEnd"/>
      <w:r w:rsidRPr="00FB7690">
        <w:rPr>
          <w:i/>
          <w:iCs/>
        </w:rPr>
        <w:t xml:space="preserve"> w </w:t>
      </w:r>
      <w:proofErr w:type="spellStart"/>
      <w:r w:rsidRPr="00FB7690">
        <w:rPr>
          <w:i/>
          <w:iCs/>
        </w:rPr>
        <w:t>Králowstwj</w:t>
      </w:r>
      <w:proofErr w:type="spellEnd"/>
      <w:r w:rsidRPr="00FB7690">
        <w:rPr>
          <w:i/>
          <w:iCs/>
        </w:rPr>
        <w:t xml:space="preserve"> </w:t>
      </w:r>
      <w:proofErr w:type="spellStart"/>
      <w:r w:rsidRPr="00FB7690">
        <w:rPr>
          <w:i/>
          <w:iCs/>
        </w:rPr>
        <w:t>Cžeském</w:t>
      </w:r>
      <w:proofErr w:type="spellEnd"/>
      <w:r w:rsidRPr="00FB7690">
        <w:rPr>
          <w:i/>
          <w:iCs/>
        </w:rPr>
        <w:t xml:space="preserve">, až do Počátku </w:t>
      </w:r>
      <w:proofErr w:type="spellStart"/>
      <w:r w:rsidRPr="00FB7690">
        <w:rPr>
          <w:i/>
          <w:iCs/>
        </w:rPr>
        <w:t>Wěku</w:t>
      </w:r>
      <w:proofErr w:type="spellEnd"/>
      <w:r w:rsidRPr="00FB7690">
        <w:rPr>
          <w:i/>
          <w:iCs/>
        </w:rPr>
        <w:t xml:space="preserve"> sedmnáctistého, </w:t>
      </w:r>
      <w:proofErr w:type="spellStart"/>
      <w:r w:rsidRPr="00FB7690">
        <w:rPr>
          <w:i/>
          <w:iCs/>
        </w:rPr>
        <w:t>Rozdjl</w:t>
      </w:r>
      <w:proofErr w:type="spellEnd"/>
      <w:r w:rsidRPr="00FB7690">
        <w:rPr>
          <w:i/>
          <w:iCs/>
        </w:rPr>
        <w:t xml:space="preserve"> III: od Roku 1541 až do Roku 1576</w:t>
      </w:r>
      <w:r>
        <w:t>, Hradec Králové 1803, str. 64.</w:t>
      </w:r>
    </w:p>
  </w:footnote>
  <w:footnote w:id="52">
    <w:p w14:paraId="36889D61" w14:textId="48AA45E1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Jana Vojtíšková, Věž Kropáčka. Případová studie k zaniklým objektům bývalého královského věnného města Hradce Králové, 2019, str. 358.</w:t>
      </w:r>
    </w:p>
  </w:footnote>
  <w:footnote w:id="53">
    <w:p w14:paraId="245D311C" w14:textId="470936F3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Viz pozn. 49, str. 134.</w:t>
      </w:r>
    </w:p>
  </w:footnote>
  <w:footnote w:id="54">
    <w:p w14:paraId="4B169A51" w14:textId="478DDAA0" w:rsidR="00056A1F" w:rsidRDefault="00056A1F" w:rsidP="00DB10AE">
      <w:pPr>
        <w:pStyle w:val="Textpoznpodarou"/>
      </w:pPr>
      <w:r>
        <w:rPr>
          <w:rStyle w:val="Znakapoznpodarou"/>
        </w:rPr>
        <w:footnoteRef/>
      </w:r>
      <w:r>
        <w:t xml:space="preserve"> Jan </w:t>
      </w:r>
      <w:proofErr w:type="spellStart"/>
      <w:r>
        <w:t>Županič</w:t>
      </w:r>
      <w:proofErr w:type="spellEnd"/>
      <w:r>
        <w:t xml:space="preserve">, </w:t>
      </w:r>
      <w:r w:rsidRPr="007A1211">
        <w:rPr>
          <w:i/>
          <w:iCs/>
        </w:rPr>
        <w:t xml:space="preserve">Bořkové </w:t>
      </w:r>
      <w:proofErr w:type="spellStart"/>
      <w:r w:rsidRPr="007A1211">
        <w:rPr>
          <w:i/>
          <w:iCs/>
        </w:rPr>
        <w:t>Dohalští</w:t>
      </w:r>
      <w:proofErr w:type="spellEnd"/>
      <w:r w:rsidRPr="007A1211">
        <w:rPr>
          <w:i/>
          <w:iCs/>
        </w:rPr>
        <w:t xml:space="preserve"> z Dohalic</w:t>
      </w:r>
      <w:r>
        <w:t>. Heraldická ročenka, Hradec Králové 2008, str. 144-156.</w:t>
      </w:r>
    </w:p>
  </w:footnote>
  <w:footnote w:id="55">
    <w:p w14:paraId="0581C7CE" w14:textId="0C3B6F8F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Viz Doubek – Rezková – Bláha et al. (pozn. 32), str. 72.</w:t>
      </w:r>
    </w:p>
  </w:footnote>
  <w:footnote w:id="56">
    <w:p w14:paraId="3A431742" w14:textId="4738BE87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Viz </w:t>
      </w:r>
      <w:proofErr w:type="spellStart"/>
      <w:r>
        <w:t>Cechner</w:t>
      </w:r>
      <w:proofErr w:type="spellEnd"/>
      <w:r>
        <w:t xml:space="preserve"> (pozn. 40), str. 29. </w:t>
      </w:r>
    </w:p>
  </w:footnote>
  <w:footnote w:id="57">
    <w:p w14:paraId="7BBE352B" w14:textId="729071DA" w:rsidR="00056A1F" w:rsidRDefault="00056A1F" w:rsidP="003433E6">
      <w:pPr>
        <w:pStyle w:val="Textpoznpodarou"/>
      </w:pPr>
      <w:r>
        <w:rPr>
          <w:rStyle w:val="Znakapoznpodarou"/>
        </w:rPr>
        <w:footnoteRef/>
      </w:r>
      <w:r>
        <w:t xml:space="preserve"> Projekt NAKI II DG18P02OVV015 Věnná města českých královen (Živá</w:t>
      </w:r>
    </w:p>
    <w:p w14:paraId="3A809D08" w14:textId="4B0AA7E2" w:rsidR="00056A1F" w:rsidRDefault="00056A1F" w:rsidP="003433E6">
      <w:pPr>
        <w:pStyle w:val="Textpoznpodarou"/>
      </w:pPr>
      <w:r>
        <w:t>součást historického vědomí a její podpora nástroji historické geografie, virtuální reality a kyberprostoru), jehož hlavními účastníky jsou pracovníci Filozofické fakulty Univerzity Hradec Králové, Historického ústavu Akademie věd ČR a Fakulty informačních technologií ČVUT v Praze.</w:t>
      </w:r>
    </w:p>
  </w:footnote>
  <w:footnote w:id="58">
    <w:p w14:paraId="5EF4DF23" w14:textId="6846EB82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Vladimír Hrubý – Jiří Němeček – Miroslav Podhrázský, Chrám Svatého Ducha v životě města a v proměnách času: katedrála a její sousedé, Hradec králové 2008, str. 224.</w:t>
      </w:r>
    </w:p>
  </w:footnote>
  <w:footnote w:id="59">
    <w:p w14:paraId="4B605CD5" w14:textId="2EBE2609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6B18E3">
        <w:rPr>
          <w:i/>
          <w:iCs/>
        </w:rPr>
        <w:t>Památky místopisné a archeologické</w:t>
      </w:r>
      <w:r>
        <w:t>, sv. 4, str. 184</w:t>
      </w:r>
    </w:p>
  </w:footnote>
  <w:footnote w:id="60">
    <w:p w14:paraId="1AFB23BB" w14:textId="30E55DA2" w:rsidR="00056A1F" w:rsidRPr="00AF3339" w:rsidRDefault="00056A1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bookmarkStart w:id="30" w:name="_Hlk80227823"/>
      <w:r>
        <w:t xml:space="preserve">Milan Binder – Jan </w:t>
      </w:r>
      <w:proofErr w:type="spellStart"/>
      <w:r>
        <w:t>Schinko</w:t>
      </w:r>
      <w:proofErr w:type="spellEnd"/>
      <w:r>
        <w:t xml:space="preserve">, </w:t>
      </w:r>
      <w:r w:rsidRPr="00FE4079">
        <w:rPr>
          <w:i/>
          <w:iCs/>
        </w:rPr>
        <w:t>Věže a věžičky Českých Budějovic, aneb, Nejen Praha je stověžatá</w:t>
      </w:r>
      <w:r>
        <w:t>, České Budějovice 2006</w:t>
      </w:r>
      <w:bookmarkEnd w:id="30"/>
      <w:r>
        <w:t xml:space="preserve">, str. 6. </w:t>
      </w:r>
    </w:p>
  </w:footnote>
  <w:footnote w:id="61">
    <w:p w14:paraId="1E1FEBC9" w14:textId="4AFE8123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Václav Vladivoj Tomek, Místopisné paměti města Hradce Králové, 1885, str. 19. </w:t>
      </w:r>
    </w:p>
  </w:footnote>
  <w:footnote w:id="62">
    <w:p w14:paraId="35E21949" w14:textId="172B9C96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To, že na Bílé věži pracovali jak Burian Vlach zedník, tak Burian Vlach kameník dokládá jak publikace: Zdeněk Doubek – Andrea Pavlíková – Jiří Němeček, </w:t>
      </w:r>
      <w:r w:rsidRPr="0064287B">
        <w:rPr>
          <w:i/>
          <w:iCs/>
        </w:rPr>
        <w:t>Bílá věž</w:t>
      </w:r>
      <w:r>
        <w:t xml:space="preserve">, Hradec Králové: </w:t>
      </w:r>
      <w:proofErr w:type="spellStart"/>
      <w:r>
        <w:t>Garamon</w:t>
      </w:r>
      <w:proofErr w:type="spellEnd"/>
      <w:r>
        <w:t xml:space="preserve">, 2007 tak i kniha: Antonín </w:t>
      </w:r>
      <w:proofErr w:type="spellStart"/>
      <w:r>
        <w:t>Cechner</w:t>
      </w:r>
      <w:proofErr w:type="spellEnd"/>
      <w:r>
        <w:t xml:space="preserve">, </w:t>
      </w:r>
      <w:r w:rsidRPr="00B818EE">
        <w:rPr>
          <w:i/>
          <w:iCs/>
        </w:rPr>
        <w:t>Soupis památek historických a uměleckých v království Českém od pravěku do počátku XIX. století, XIX: Politický okres Královéhradecký</w:t>
      </w:r>
      <w:r>
        <w:t xml:space="preserve">, Praha 1904. </w:t>
      </w:r>
    </w:p>
  </w:footnote>
  <w:footnote w:id="63">
    <w:p w14:paraId="201CEF95" w14:textId="2F0334C2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Viz Tomek (pozn. 61)., str. 19</w:t>
      </w:r>
    </w:p>
  </w:footnote>
  <w:footnote w:id="64">
    <w:p w14:paraId="33D5F19C" w14:textId="4723D9DD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Zdeněk Doubek – Andrea Pavlíková – Jiří Němeček, </w:t>
      </w:r>
      <w:r w:rsidRPr="0064287B">
        <w:rPr>
          <w:i/>
          <w:iCs/>
        </w:rPr>
        <w:t>Bílá věž</w:t>
      </w:r>
      <w:r>
        <w:t xml:space="preserve">, Hradec Králové: </w:t>
      </w:r>
      <w:proofErr w:type="spellStart"/>
      <w:r>
        <w:t>Garamon</w:t>
      </w:r>
      <w:proofErr w:type="spellEnd"/>
      <w:r>
        <w:t>, 2007, str. 8.</w:t>
      </w:r>
    </w:p>
  </w:footnote>
  <w:footnote w:id="65">
    <w:p w14:paraId="17D07528" w14:textId="51503583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Viz Tomek (pozn. 61), str. 19</w:t>
      </w:r>
    </w:p>
  </w:footnote>
  <w:footnote w:id="66">
    <w:p w14:paraId="0E315B39" w14:textId="4BC873BE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Viz Doubek – Pavlíková – Němeček (pozn.64), str. 9.</w:t>
      </w:r>
    </w:p>
  </w:footnote>
  <w:footnote w:id="67">
    <w:p w14:paraId="70B3DF66" w14:textId="68916355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Ibidem</w:t>
      </w:r>
      <w:proofErr w:type="spellEnd"/>
      <w:r>
        <w:t>, str. 8.</w:t>
      </w:r>
    </w:p>
  </w:footnote>
  <w:footnote w:id="68">
    <w:p w14:paraId="605840E8" w14:textId="0D4BD9A4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Ibidem</w:t>
      </w:r>
      <w:proofErr w:type="spellEnd"/>
      <w:r>
        <w:t>, 2007, str. 28</w:t>
      </w:r>
    </w:p>
  </w:footnote>
  <w:footnote w:id="69">
    <w:p w14:paraId="4840499C" w14:textId="558D2647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Ibidem</w:t>
      </w:r>
      <w:proofErr w:type="spellEnd"/>
      <w:r>
        <w:t>, 2007, str. 31.</w:t>
      </w:r>
    </w:p>
  </w:footnote>
  <w:footnote w:id="70">
    <w:p w14:paraId="4FCBB829" w14:textId="54A3F9F1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Ibidem</w:t>
      </w:r>
      <w:proofErr w:type="spellEnd"/>
      <w:r>
        <w:t>, str. 32.</w:t>
      </w:r>
    </w:p>
  </w:footnote>
  <w:footnote w:id="71">
    <w:p w14:paraId="720E1D42" w14:textId="09CA1986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Ibidem</w:t>
      </w:r>
      <w:proofErr w:type="spellEnd"/>
      <w:r>
        <w:t>, 2007, str. 32.</w:t>
      </w:r>
    </w:p>
  </w:footnote>
  <w:footnote w:id="72">
    <w:p w14:paraId="40030F51" w14:textId="715C2741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Ibidem</w:t>
      </w:r>
      <w:proofErr w:type="spellEnd"/>
      <w:r>
        <w:t xml:space="preserve">, s. 36. </w:t>
      </w:r>
    </w:p>
  </w:footnote>
  <w:footnote w:id="73">
    <w:p w14:paraId="15725829" w14:textId="75FE6788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Ibidem</w:t>
      </w:r>
      <w:proofErr w:type="spellEnd"/>
      <w:r>
        <w:t>, s. 36.</w:t>
      </w:r>
    </w:p>
  </w:footnote>
  <w:footnote w:id="74">
    <w:p w14:paraId="2688D525" w14:textId="1BEE288F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Šambrána je ozdobný architektonický prvek rámující okno nebo vchod. Pokud je rámování provedeno v kameni nebo ve dřevě mluvíme pak o ostění. </w:t>
      </w:r>
    </w:p>
  </w:footnote>
  <w:footnote w:id="75">
    <w:p w14:paraId="46FCDD26" w14:textId="3FCF3D85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Viz Doubek – Pavlíková – Němeček (pozn. 64), str. 37. </w:t>
      </w:r>
    </w:p>
  </w:footnote>
  <w:footnote w:id="76">
    <w:p w14:paraId="41064598" w14:textId="6972ABED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Ibidem</w:t>
      </w:r>
      <w:proofErr w:type="spellEnd"/>
      <w:r>
        <w:t>, s. 37.</w:t>
      </w:r>
    </w:p>
  </w:footnote>
  <w:footnote w:id="77">
    <w:p w14:paraId="754ABF64" w14:textId="409ED047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Viz </w:t>
      </w:r>
      <w:proofErr w:type="spellStart"/>
      <w:r>
        <w:t>Cechner</w:t>
      </w:r>
      <w:proofErr w:type="spellEnd"/>
      <w:r>
        <w:t xml:space="preserve"> (pozn. 40), s. 62. </w:t>
      </w:r>
    </w:p>
  </w:footnote>
  <w:footnote w:id="78">
    <w:p w14:paraId="1B744A05" w14:textId="2603AAAA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bookmarkStart w:id="31" w:name="_Hlk80227858"/>
      <w:r>
        <w:t xml:space="preserve">Ladislav Fišer – Věra Tauchmanová – Jana Ondráková et al., </w:t>
      </w:r>
      <w:r w:rsidRPr="002C544D">
        <w:rPr>
          <w:i/>
        </w:rPr>
        <w:t xml:space="preserve">Hradec králové: město kolem Bílé věže = a city </w:t>
      </w:r>
      <w:proofErr w:type="spellStart"/>
      <w:r w:rsidRPr="002C544D">
        <w:rPr>
          <w:i/>
        </w:rPr>
        <w:t>around</w:t>
      </w:r>
      <w:proofErr w:type="spellEnd"/>
      <w:r w:rsidRPr="002C544D">
        <w:rPr>
          <w:i/>
        </w:rPr>
        <w:t xml:space="preserve"> </w:t>
      </w:r>
      <w:proofErr w:type="spellStart"/>
      <w:r w:rsidRPr="002C544D">
        <w:rPr>
          <w:i/>
        </w:rPr>
        <w:t>the</w:t>
      </w:r>
      <w:proofErr w:type="spellEnd"/>
      <w:r w:rsidRPr="002C544D">
        <w:rPr>
          <w:i/>
        </w:rPr>
        <w:t xml:space="preserve"> </w:t>
      </w:r>
      <w:proofErr w:type="spellStart"/>
      <w:r w:rsidRPr="002C544D">
        <w:rPr>
          <w:i/>
        </w:rPr>
        <w:t>White</w:t>
      </w:r>
      <w:proofErr w:type="spellEnd"/>
      <w:r w:rsidRPr="002C544D">
        <w:rPr>
          <w:i/>
        </w:rPr>
        <w:t xml:space="preserve"> Tower = </w:t>
      </w:r>
      <w:proofErr w:type="spellStart"/>
      <w:r w:rsidRPr="002C544D">
        <w:rPr>
          <w:i/>
        </w:rPr>
        <w:t>die</w:t>
      </w:r>
      <w:proofErr w:type="spellEnd"/>
      <w:r w:rsidRPr="002C544D">
        <w:rPr>
          <w:i/>
        </w:rPr>
        <w:t xml:space="preserve"> </w:t>
      </w:r>
      <w:proofErr w:type="spellStart"/>
      <w:r w:rsidRPr="002C544D">
        <w:rPr>
          <w:i/>
        </w:rPr>
        <w:t>Stadt</w:t>
      </w:r>
      <w:proofErr w:type="spellEnd"/>
      <w:r w:rsidRPr="002C544D">
        <w:rPr>
          <w:i/>
        </w:rPr>
        <w:t xml:space="preserve"> um den Weis[s]en </w:t>
      </w:r>
      <w:proofErr w:type="spellStart"/>
      <w:r w:rsidRPr="002C544D">
        <w:rPr>
          <w:i/>
        </w:rPr>
        <w:t>Turm</w:t>
      </w:r>
      <w:proofErr w:type="spellEnd"/>
      <w:r w:rsidRPr="002C544D">
        <w:rPr>
          <w:i/>
        </w:rPr>
        <w:t xml:space="preserve"> </w:t>
      </w:r>
      <w:proofErr w:type="spellStart"/>
      <w:r w:rsidRPr="002C544D">
        <w:rPr>
          <w:i/>
        </w:rPr>
        <w:t>herum</w:t>
      </w:r>
      <w:proofErr w:type="spellEnd"/>
      <w:r>
        <w:t xml:space="preserve">, Hradec Králové 2009, str. 109. </w:t>
      </w:r>
      <w:bookmarkEnd w:id="31"/>
    </w:p>
  </w:footnote>
  <w:footnote w:id="79">
    <w:p w14:paraId="57DF9E48" w14:textId="38D4056C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Viz Doubek – Pavlíková – Němeček (pozn. 64), s. 43.</w:t>
      </w:r>
    </w:p>
  </w:footnote>
  <w:footnote w:id="80">
    <w:p w14:paraId="587AFAC0" w14:textId="06A6FFFC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Ibidem</w:t>
      </w:r>
      <w:proofErr w:type="spellEnd"/>
      <w:r>
        <w:t xml:space="preserve">, s. 44. </w:t>
      </w:r>
    </w:p>
  </w:footnote>
  <w:footnote w:id="81">
    <w:p w14:paraId="6FB70CA3" w14:textId="23294C7B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Ibidem</w:t>
      </w:r>
      <w:proofErr w:type="spellEnd"/>
      <w:r>
        <w:t xml:space="preserve">, s. 44. </w:t>
      </w:r>
    </w:p>
  </w:footnote>
  <w:footnote w:id="82">
    <w:p w14:paraId="5574ADE7" w14:textId="24A85188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Viz. </w:t>
      </w:r>
      <w:proofErr w:type="spellStart"/>
      <w:r>
        <w:t>Cechner</w:t>
      </w:r>
      <w:proofErr w:type="spellEnd"/>
      <w:r>
        <w:t xml:space="preserve"> (pozn. 40), s. 62.</w:t>
      </w:r>
    </w:p>
  </w:footnote>
  <w:footnote w:id="83">
    <w:p w14:paraId="6F5403C0" w14:textId="68881C58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Doubek – Pavlíková – Němeček, 2007, str. 46. </w:t>
      </w:r>
    </w:p>
  </w:footnote>
  <w:footnote w:id="84">
    <w:p w14:paraId="5166DEE6" w14:textId="4E097D9C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Viz </w:t>
      </w:r>
      <w:proofErr w:type="spellStart"/>
      <w:r>
        <w:t>Cechner</w:t>
      </w:r>
      <w:proofErr w:type="spellEnd"/>
      <w:r>
        <w:t xml:space="preserve"> (pozn. 40), s. 65. </w:t>
      </w:r>
    </w:p>
  </w:footnote>
  <w:footnote w:id="85">
    <w:p w14:paraId="731E9F4C" w14:textId="5771624B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Jaromír Mikulka, </w:t>
      </w:r>
      <w:r w:rsidRPr="00F9479E">
        <w:rPr>
          <w:i/>
          <w:iCs/>
        </w:rPr>
        <w:t>Dějiny Hradce Králové do roku 1850. ½, (Léta 1526-1620</w:t>
      </w:r>
      <w:r>
        <w:t>), Hradec Králové 1997, s. 292</w:t>
      </w:r>
    </w:p>
  </w:footnote>
  <w:footnote w:id="86">
    <w:p w14:paraId="0860B411" w14:textId="49338CD4" w:rsidR="00056A1F" w:rsidRDefault="00056A1F" w:rsidP="00F9479E">
      <w:pPr>
        <w:pStyle w:val="Textpoznpodarou"/>
      </w:pPr>
      <w:r>
        <w:rPr>
          <w:rStyle w:val="Znakapoznpodarou"/>
        </w:rPr>
        <w:footnoteRef/>
      </w:r>
      <w:r>
        <w:t xml:space="preserve"> Zdenek Bláha, </w:t>
      </w:r>
      <w:r w:rsidRPr="00C96177">
        <w:t>Osobnosti královéhradeckých kancionálů: erby a podobizny mecenášů a tvůrců iluminovaných církevních zpěvníků ze šestnáctého a počátku sedmnáctého století. Hradec K</w:t>
      </w:r>
      <w:r>
        <w:t xml:space="preserve">rálové: Muzeum východních Čech </w:t>
      </w:r>
      <w:r w:rsidRPr="00C96177">
        <w:t>2005</w:t>
      </w:r>
      <w:r>
        <w:t xml:space="preserve">, s. 57. </w:t>
      </w:r>
    </w:p>
  </w:footnote>
  <w:footnote w:id="87">
    <w:p w14:paraId="641F5FB3" w14:textId="45409797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Viz Mikulka (pozn. 85), str. 292.</w:t>
      </w:r>
    </w:p>
  </w:footnote>
  <w:footnote w:id="88">
    <w:p w14:paraId="319CED0B" w14:textId="72CACB0B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Martin </w:t>
      </w:r>
      <w:proofErr w:type="spellStart"/>
      <w:r>
        <w:t>Monestier</w:t>
      </w:r>
      <w:proofErr w:type="spellEnd"/>
      <w:r>
        <w:t xml:space="preserve"> – Vladimír Čadský – Jindřich Francek, </w:t>
      </w:r>
      <w:r w:rsidRPr="0065784C">
        <w:rPr>
          <w:i/>
          <w:iCs/>
        </w:rPr>
        <w:t>Historie trestu smrti: dějiny a techniky hrdelního trestu od počátků do současnosti</w:t>
      </w:r>
      <w:r>
        <w:t>, Praha 1999, s. 354.</w:t>
      </w:r>
    </w:p>
  </w:footnote>
  <w:footnote w:id="89">
    <w:p w14:paraId="5550B31C" w14:textId="5DF3D5B0" w:rsidR="00056A1F" w:rsidRDefault="00056A1F" w:rsidP="003E4F76">
      <w:pPr>
        <w:pStyle w:val="Textpoznpodarou"/>
      </w:pPr>
      <w:r>
        <w:rPr>
          <w:rStyle w:val="Znakapoznpodarou"/>
        </w:rPr>
        <w:footnoteRef/>
      </w:r>
      <w:r>
        <w:t xml:space="preserve"> František Bauer,</w:t>
      </w:r>
      <w:r w:rsidRPr="00307F50">
        <w:t xml:space="preserve"> </w:t>
      </w:r>
      <w:proofErr w:type="spellStart"/>
      <w:r w:rsidRPr="0065784C">
        <w:rPr>
          <w:i/>
          <w:iCs/>
        </w:rPr>
        <w:t>Potštýnské</w:t>
      </w:r>
      <w:proofErr w:type="spellEnd"/>
      <w:r w:rsidRPr="0065784C">
        <w:rPr>
          <w:i/>
          <w:iCs/>
        </w:rPr>
        <w:t xml:space="preserve"> zátiší a výletní místa v jeho okolí</w:t>
      </w:r>
      <w:r>
        <w:t>, Praha 1892, s. 76.</w:t>
      </w:r>
    </w:p>
  </w:footnote>
  <w:footnote w:id="90">
    <w:p w14:paraId="13F41184" w14:textId="4C5EBF89" w:rsidR="00056A1F" w:rsidRDefault="00056A1F" w:rsidP="003E4F76">
      <w:pPr>
        <w:pStyle w:val="Textpoznpodarou"/>
      </w:pPr>
      <w:r>
        <w:rPr>
          <w:rStyle w:val="Znakapoznpodarou"/>
        </w:rPr>
        <w:footnoteRef/>
      </w:r>
      <w:r>
        <w:t xml:space="preserve"> Čeněk Kalandra, Krajina Orlická, Praha 1895, s. 18. </w:t>
      </w:r>
    </w:p>
  </w:footnote>
  <w:footnote w:id="91">
    <w:p w14:paraId="1550AE5A" w14:textId="77BA4106" w:rsidR="00056A1F" w:rsidRDefault="00056A1F" w:rsidP="003E4F76">
      <w:pPr>
        <w:pStyle w:val="Textpoznpodarou"/>
      </w:pPr>
      <w:r>
        <w:rPr>
          <w:rStyle w:val="Znakapoznpodarou"/>
        </w:rPr>
        <w:footnoteRef/>
      </w:r>
      <w:r>
        <w:t xml:space="preserve"> Popis sgrafita na zámku v Doudlebách čerpán z internetového zdroje: </w:t>
      </w:r>
      <w:hyperlink r:id="rId3" w:history="1">
        <w:r w:rsidRPr="00E261B0">
          <w:rPr>
            <w:rStyle w:val="Hypertextovodkaz"/>
          </w:rPr>
          <w:t>https://hradec.rozhlas.cz/petr-voldan-a-frantisek-kinsky-vas-s-rozhlasovym-mikrofonem-provedou-po-zamcich-8240232/2</w:t>
        </w:r>
      </w:hyperlink>
      <w:r>
        <w:t xml:space="preserve"> (nalezeno dne 21.3.2021). Autorem tohoto článku je Petr Voldán, který jako autora sgrafita na zámku v Doudlebách označil mistra Buriana </w:t>
      </w:r>
      <w:proofErr w:type="spellStart"/>
      <w:r>
        <w:t>Gozziho</w:t>
      </w:r>
      <w:proofErr w:type="spellEnd"/>
      <w:r>
        <w:t xml:space="preserve">.  </w:t>
      </w:r>
    </w:p>
  </w:footnote>
  <w:footnote w:id="92">
    <w:p w14:paraId="764EAE9A" w14:textId="48CE4530" w:rsidR="00056A1F" w:rsidRDefault="00056A1F" w:rsidP="003E4F76">
      <w:pPr>
        <w:pStyle w:val="Textpoznpodarou"/>
      </w:pPr>
      <w:r>
        <w:rPr>
          <w:rStyle w:val="Znakapoznpodarou"/>
        </w:rPr>
        <w:footnoteRef/>
      </w:r>
      <w:r>
        <w:t xml:space="preserve"> Aleš Vošahlík, Obnova průčelí státního zámku v Doudlebách nad Orlicí, in. </w:t>
      </w:r>
      <w:r w:rsidRPr="00024F69">
        <w:rPr>
          <w:i/>
          <w:iCs/>
        </w:rPr>
        <w:t>Restaurátorské práce Východočeského kraje: výstava malířských, sochařských, umělecko-řemeslných prací, státní zámek Doudleby n./O., červen-říjen 1971</w:t>
      </w:r>
      <w:r>
        <w:t xml:space="preserve">, Pardubice 1971, s. 18. </w:t>
      </w:r>
    </w:p>
  </w:footnote>
  <w:footnote w:id="93">
    <w:p w14:paraId="438D35C4" w14:textId="64D8B11B" w:rsidR="00056A1F" w:rsidRDefault="00056A1F" w:rsidP="003E4F76">
      <w:pPr>
        <w:pStyle w:val="Textpoznpodarou"/>
      </w:pPr>
      <w:r>
        <w:rPr>
          <w:rStyle w:val="Znakapoznpodarou"/>
        </w:rPr>
        <w:footnoteRef/>
      </w:r>
      <w:r>
        <w:t xml:space="preserve"> Viz Kalandra (pozn. 90), s. 19.</w:t>
      </w:r>
    </w:p>
  </w:footnote>
  <w:footnote w:id="94">
    <w:p w14:paraId="03480392" w14:textId="566E3DEA" w:rsidR="00056A1F" w:rsidRDefault="00056A1F" w:rsidP="003E4F7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bookmarkStart w:id="41" w:name="_Hlk80226319"/>
      <w:r>
        <w:t xml:space="preserve">Jan Kamenický, </w:t>
      </w:r>
      <w:r w:rsidRPr="0065784C">
        <w:rPr>
          <w:i/>
          <w:iCs/>
        </w:rPr>
        <w:t>Po troskách české slávy: Hrady, zámky a tvrze české, jich založení, dějiny, pověsti a poklady umělecké</w:t>
      </w:r>
      <w:r>
        <w:t>,</w:t>
      </w:r>
      <w:r w:rsidRPr="00307F50">
        <w:t xml:space="preserve"> sv. 2, 1916</w:t>
      </w:r>
      <w:bookmarkEnd w:id="41"/>
      <w:r>
        <w:t>, s. 82.</w:t>
      </w:r>
    </w:p>
  </w:footnote>
  <w:footnote w:id="95">
    <w:p w14:paraId="0E47D3E6" w14:textId="5B9EBC86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Sedláček, 1883, s. 34 - 35. </w:t>
      </w:r>
    </w:p>
  </w:footnote>
  <w:footnote w:id="96">
    <w:p w14:paraId="52456EFC" w14:textId="2F8D8899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Karel Kuča, </w:t>
      </w:r>
      <w:r w:rsidRPr="0065784C">
        <w:rPr>
          <w:i/>
          <w:iCs/>
        </w:rPr>
        <w:t>Města a městečka v Čechách, na Moravě a ve Slezsku</w:t>
      </w:r>
      <w:r>
        <w:t>, Praha 1996, s. 419.</w:t>
      </w:r>
    </w:p>
  </w:footnote>
  <w:footnote w:id="97">
    <w:p w14:paraId="56C509A0" w14:textId="10370A8B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Fr. Ad. </w:t>
      </w:r>
      <w:proofErr w:type="spellStart"/>
      <w:r>
        <w:t>Šubera</w:t>
      </w:r>
      <w:proofErr w:type="spellEnd"/>
      <w:r>
        <w:t xml:space="preserve"> – F. A. Borovský, </w:t>
      </w:r>
      <w:r w:rsidRPr="0065784C">
        <w:rPr>
          <w:i/>
          <w:iCs/>
        </w:rPr>
        <w:t>Čechy</w:t>
      </w:r>
      <w:r>
        <w:t xml:space="preserve">, díl V., Praha, s. 166. </w:t>
      </w:r>
    </w:p>
  </w:footnote>
  <w:footnote w:id="98">
    <w:p w14:paraId="503E1250" w14:textId="08C16F5E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František Musil – Ladislav Svoboda, </w:t>
      </w:r>
      <w:r w:rsidRPr="0065784C">
        <w:rPr>
          <w:i/>
          <w:iCs/>
        </w:rPr>
        <w:t>Hrady, zámky a tvrze okresu Rychnov nad Kněžnou</w:t>
      </w:r>
      <w:r>
        <w:t xml:space="preserve">, Ústí nad Orlicí 1998, s. 121. </w:t>
      </w:r>
    </w:p>
  </w:footnote>
  <w:footnote w:id="99">
    <w:p w14:paraId="2444B957" w14:textId="600D6918" w:rsidR="00056A1F" w:rsidRDefault="00056A1F">
      <w:pPr>
        <w:pStyle w:val="Textpoznpodarou"/>
      </w:pPr>
      <w:r>
        <w:rPr>
          <w:rStyle w:val="Znakapoznpodarou"/>
        </w:rPr>
        <w:footnoteRef/>
      </w:r>
      <w:r>
        <w:t xml:space="preserve"> Lukáš Michl, Stěžery zámek, evidenční list památky, </w:t>
      </w:r>
      <w:hyperlink r:id="rId4" w:history="1">
        <w:r w:rsidRPr="00C77DC4">
          <w:rPr>
            <w:rStyle w:val="Hypertextovodkaz"/>
          </w:rPr>
          <w:t>https://iispp.npu.cz/mis_public/documentDetail.htm?id=892639</w:t>
        </w:r>
      </w:hyperlink>
      <w:r>
        <w:t xml:space="preserve">, vyhledáno dne 18.8.2021. </w:t>
      </w:r>
    </w:p>
  </w:footnote>
  <w:footnote w:id="100">
    <w:p w14:paraId="3CA25486" w14:textId="684A3FCD" w:rsidR="00056A1F" w:rsidRDefault="00056A1F" w:rsidP="003E4F76">
      <w:pPr>
        <w:pStyle w:val="Textpoznpodarou"/>
      </w:pPr>
      <w:r>
        <w:rPr>
          <w:rStyle w:val="Znakapoznpodarou"/>
        </w:rPr>
        <w:footnoteRef/>
      </w:r>
      <w:r>
        <w:t xml:space="preserve"> Věra Kociánová – Petr Pavel – Tomáš Tomíček et al., </w:t>
      </w:r>
      <w:proofErr w:type="spellStart"/>
      <w:r w:rsidRPr="00056A1F">
        <w:rPr>
          <w:i/>
        </w:rPr>
        <w:t>Novopacko</w:t>
      </w:r>
      <w:proofErr w:type="spellEnd"/>
      <w:r w:rsidRPr="00056A1F">
        <w:rPr>
          <w:i/>
        </w:rPr>
        <w:t>: hrad a městys pecka</w:t>
      </w:r>
      <w:r>
        <w:t>, Nová Paka 2010, s. 5.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65E37"/>
    <w:multiLevelType w:val="hybridMultilevel"/>
    <w:tmpl w:val="A47CD4A8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506A1"/>
    <w:multiLevelType w:val="hybridMultilevel"/>
    <w:tmpl w:val="D3945F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3542B"/>
    <w:multiLevelType w:val="hybridMultilevel"/>
    <w:tmpl w:val="E2E04D1A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17AF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7016D6B"/>
    <w:multiLevelType w:val="multilevel"/>
    <w:tmpl w:val="1826E06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3A3008C5"/>
    <w:multiLevelType w:val="hybridMultilevel"/>
    <w:tmpl w:val="6A64DC8C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6A773D"/>
    <w:multiLevelType w:val="hybridMultilevel"/>
    <w:tmpl w:val="237A7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4"/>
    <w:lvlOverride w:ilvl="0">
      <w:startOverride w:val="4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BF6"/>
    <w:rsid w:val="00000B8D"/>
    <w:rsid w:val="00002979"/>
    <w:rsid w:val="00012134"/>
    <w:rsid w:val="00023C26"/>
    <w:rsid w:val="00024F69"/>
    <w:rsid w:val="000309CB"/>
    <w:rsid w:val="00034C0B"/>
    <w:rsid w:val="000514C5"/>
    <w:rsid w:val="00056A1F"/>
    <w:rsid w:val="00061CBE"/>
    <w:rsid w:val="000633AD"/>
    <w:rsid w:val="00063D86"/>
    <w:rsid w:val="00067815"/>
    <w:rsid w:val="00074BF3"/>
    <w:rsid w:val="000851CB"/>
    <w:rsid w:val="00090C2B"/>
    <w:rsid w:val="00094933"/>
    <w:rsid w:val="000A0FD0"/>
    <w:rsid w:val="000A126E"/>
    <w:rsid w:val="000A323D"/>
    <w:rsid w:val="000A6BBC"/>
    <w:rsid w:val="000A7402"/>
    <w:rsid w:val="000B2BA5"/>
    <w:rsid w:val="000B3F7C"/>
    <w:rsid w:val="000B49C2"/>
    <w:rsid w:val="000B7F64"/>
    <w:rsid w:val="000C4545"/>
    <w:rsid w:val="00101D91"/>
    <w:rsid w:val="001024FF"/>
    <w:rsid w:val="00102D99"/>
    <w:rsid w:val="00112B5A"/>
    <w:rsid w:val="001313A6"/>
    <w:rsid w:val="001415D7"/>
    <w:rsid w:val="00150958"/>
    <w:rsid w:val="00153665"/>
    <w:rsid w:val="00153C08"/>
    <w:rsid w:val="00156A5A"/>
    <w:rsid w:val="001579C1"/>
    <w:rsid w:val="00163404"/>
    <w:rsid w:val="001744B5"/>
    <w:rsid w:val="00177707"/>
    <w:rsid w:val="00182D4E"/>
    <w:rsid w:val="00184CA1"/>
    <w:rsid w:val="00185427"/>
    <w:rsid w:val="0018699C"/>
    <w:rsid w:val="001A6469"/>
    <w:rsid w:val="001A6A55"/>
    <w:rsid w:val="001B1847"/>
    <w:rsid w:val="001B3BED"/>
    <w:rsid w:val="001D38BE"/>
    <w:rsid w:val="001D6FB6"/>
    <w:rsid w:val="001D7074"/>
    <w:rsid w:val="001E1CBC"/>
    <w:rsid w:val="001E381E"/>
    <w:rsid w:val="001E4B08"/>
    <w:rsid w:val="001E61C1"/>
    <w:rsid w:val="001E6FB9"/>
    <w:rsid w:val="001F05ED"/>
    <w:rsid w:val="001F1C32"/>
    <w:rsid w:val="001F3CCB"/>
    <w:rsid w:val="00203A0A"/>
    <w:rsid w:val="0021113C"/>
    <w:rsid w:val="0023021D"/>
    <w:rsid w:val="00231F16"/>
    <w:rsid w:val="00232DEB"/>
    <w:rsid w:val="00234162"/>
    <w:rsid w:val="00237682"/>
    <w:rsid w:val="00241A81"/>
    <w:rsid w:val="002475EF"/>
    <w:rsid w:val="002507DA"/>
    <w:rsid w:val="00256C21"/>
    <w:rsid w:val="00260700"/>
    <w:rsid w:val="00264777"/>
    <w:rsid w:val="0026763A"/>
    <w:rsid w:val="00272677"/>
    <w:rsid w:val="00280F19"/>
    <w:rsid w:val="0028123E"/>
    <w:rsid w:val="00282D41"/>
    <w:rsid w:val="00291844"/>
    <w:rsid w:val="002938B5"/>
    <w:rsid w:val="00296385"/>
    <w:rsid w:val="002A795A"/>
    <w:rsid w:val="002B5DDA"/>
    <w:rsid w:val="002B7A51"/>
    <w:rsid w:val="002C1E8E"/>
    <w:rsid w:val="002C544D"/>
    <w:rsid w:val="002D0412"/>
    <w:rsid w:val="002D3036"/>
    <w:rsid w:val="002E2AB4"/>
    <w:rsid w:val="0030268A"/>
    <w:rsid w:val="00307F50"/>
    <w:rsid w:val="0031588E"/>
    <w:rsid w:val="0031691B"/>
    <w:rsid w:val="003276B9"/>
    <w:rsid w:val="00331BD7"/>
    <w:rsid w:val="003339F4"/>
    <w:rsid w:val="00342409"/>
    <w:rsid w:val="003433E6"/>
    <w:rsid w:val="00344567"/>
    <w:rsid w:val="00352845"/>
    <w:rsid w:val="00355A97"/>
    <w:rsid w:val="003575C8"/>
    <w:rsid w:val="00364CB7"/>
    <w:rsid w:val="00365536"/>
    <w:rsid w:val="00371E8E"/>
    <w:rsid w:val="00377DEB"/>
    <w:rsid w:val="0038755A"/>
    <w:rsid w:val="00391B16"/>
    <w:rsid w:val="00391CD4"/>
    <w:rsid w:val="00394666"/>
    <w:rsid w:val="003A2431"/>
    <w:rsid w:val="003A5346"/>
    <w:rsid w:val="003B24DD"/>
    <w:rsid w:val="003B69BC"/>
    <w:rsid w:val="003E136C"/>
    <w:rsid w:val="003E4F76"/>
    <w:rsid w:val="003E6521"/>
    <w:rsid w:val="003F0A53"/>
    <w:rsid w:val="00405F1E"/>
    <w:rsid w:val="00433B87"/>
    <w:rsid w:val="00434549"/>
    <w:rsid w:val="00435997"/>
    <w:rsid w:val="004360D5"/>
    <w:rsid w:val="004437AE"/>
    <w:rsid w:val="00451D76"/>
    <w:rsid w:val="00456305"/>
    <w:rsid w:val="00461CF8"/>
    <w:rsid w:val="00471AA6"/>
    <w:rsid w:val="0047737C"/>
    <w:rsid w:val="0048178C"/>
    <w:rsid w:val="00483BD7"/>
    <w:rsid w:val="004915DE"/>
    <w:rsid w:val="00494CFF"/>
    <w:rsid w:val="004A25C9"/>
    <w:rsid w:val="004C2683"/>
    <w:rsid w:val="004E6E68"/>
    <w:rsid w:val="004F0C5A"/>
    <w:rsid w:val="004F2378"/>
    <w:rsid w:val="004F395C"/>
    <w:rsid w:val="00507119"/>
    <w:rsid w:val="00515BBA"/>
    <w:rsid w:val="00525170"/>
    <w:rsid w:val="005255D1"/>
    <w:rsid w:val="00536D39"/>
    <w:rsid w:val="005431FA"/>
    <w:rsid w:val="005438BA"/>
    <w:rsid w:val="00545EC6"/>
    <w:rsid w:val="005462EC"/>
    <w:rsid w:val="005521D6"/>
    <w:rsid w:val="00573DDC"/>
    <w:rsid w:val="00586AA4"/>
    <w:rsid w:val="005908F6"/>
    <w:rsid w:val="00593373"/>
    <w:rsid w:val="00597412"/>
    <w:rsid w:val="005A5700"/>
    <w:rsid w:val="005A5D59"/>
    <w:rsid w:val="005A70D3"/>
    <w:rsid w:val="005B64BC"/>
    <w:rsid w:val="005C2020"/>
    <w:rsid w:val="005C42D1"/>
    <w:rsid w:val="005D7AD4"/>
    <w:rsid w:val="005F22B0"/>
    <w:rsid w:val="00601656"/>
    <w:rsid w:val="00605857"/>
    <w:rsid w:val="00613729"/>
    <w:rsid w:val="00614D2E"/>
    <w:rsid w:val="00617494"/>
    <w:rsid w:val="0062055A"/>
    <w:rsid w:val="00627A50"/>
    <w:rsid w:val="00636F12"/>
    <w:rsid w:val="0064287B"/>
    <w:rsid w:val="00654E72"/>
    <w:rsid w:val="0065784C"/>
    <w:rsid w:val="0066049D"/>
    <w:rsid w:val="00664184"/>
    <w:rsid w:val="00674440"/>
    <w:rsid w:val="00683D78"/>
    <w:rsid w:val="00696EFE"/>
    <w:rsid w:val="006A3DBD"/>
    <w:rsid w:val="006A5BB1"/>
    <w:rsid w:val="006A6153"/>
    <w:rsid w:val="006B18E3"/>
    <w:rsid w:val="006B6A24"/>
    <w:rsid w:val="006B76AD"/>
    <w:rsid w:val="006C7C24"/>
    <w:rsid w:val="006D2B70"/>
    <w:rsid w:val="006D7BDD"/>
    <w:rsid w:val="006E5D4B"/>
    <w:rsid w:val="006F02FA"/>
    <w:rsid w:val="006F42E1"/>
    <w:rsid w:val="00710F5C"/>
    <w:rsid w:val="00716039"/>
    <w:rsid w:val="0072004A"/>
    <w:rsid w:val="0072101F"/>
    <w:rsid w:val="00726282"/>
    <w:rsid w:val="0072739A"/>
    <w:rsid w:val="00731A59"/>
    <w:rsid w:val="00733A96"/>
    <w:rsid w:val="00734B5F"/>
    <w:rsid w:val="00735813"/>
    <w:rsid w:val="00742C11"/>
    <w:rsid w:val="00750A71"/>
    <w:rsid w:val="00756B5D"/>
    <w:rsid w:val="0076346E"/>
    <w:rsid w:val="007635B4"/>
    <w:rsid w:val="007656D2"/>
    <w:rsid w:val="00782DCC"/>
    <w:rsid w:val="00790D03"/>
    <w:rsid w:val="007A1211"/>
    <w:rsid w:val="007A15CF"/>
    <w:rsid w:val="007B7006"/>
    <w:rsid w:val="007C34BE"/>
    <w:rsid w:val="007C74CC"/>
    <w:rsid w:val="007D0E28"/>
    <w:rsid w:val="007E010A"/>
    <w:rsid w:val="007E1074"/>
    <w:rsid w:val="007E1EDB"/>
    <w:rsid w:val="007E68DC"/>
    <w:rsid w:val="007F1A34"/>
    <w:rsid w:val="007F3797"/>
    <w:rsid w:val="00805ECD"/>
    <w:rsid w:val="00806FC7"/>
    <w:rsid w:val="00817EE5"/>
    <w:rsid w:val="008231D7"/>
    <w:rsid w:val="00830413"/>
    <w:rsid w:val="00833B2F"/>
    <w:rsid w:val="008348B8"/>
    <w:rsid w:val="00844CC2"/>
    <w:rsid w:val="00854551"/>
    <w:rsid w:val="00860484"/>
    <w:rsid w:val="0087200A"/>
    <w:rsid w:val="00873A2A"/>
    <w:rsid w:val="00881E79"/>
    <w:rsid w:val="00886B77"/>
    <w:rsid w:val="0089092A"/>
    <w:rsid w:val="00890F56"/>
    <w:rsid w:val="008931E6"/>
    <w:rsid w:val="00893DC5"/>
    <w:rsid w:val="008944F3"/>
    <w:rsid w:val="00894CCA"/>
    <w:rsid w:val="008971D9"/>
    <w:rsid w:val="008A7E3C"/>
    <w:rsid w:val="008B5FD6"/>
    <w:rsid w:val="008B628F"/>
    <w:rsid w:val="008C1D87"/>
    <w:rsid w:val="008D3723"/>
    <w:rsid w:val="008D7843"/>
    <w:rsid w:val="008E10CF"/>
    <w:rsid w:val="008E4483"/>
    <w:rsid w:val="008F75D0"/>
    <w:rsid w:val="00910833"/>
    <w:rsid w:val="00911A72"/>
    <w:rsid w:val="0091281D"/>
    <w:rsid w:val="0093050E"/>
    <w:rsid w:val="00934F89"/>
    <w:rsid w:val="00935663"/>
    <w:rsid w:val="009527B5"/>
    <w:rsid w:val="0095540E"/>
    <w:rsid w:val="00972EC8"/>
    <w:rsid w:val="0097570C"/>
    <w:rsid w:val="009811FD"/>
    <w:rsid w:val="00982035"/>
    <w:rsid w:val="00985E1C"/>
    <w:rsid w:val="009A03DB"/>
    <w:rsid w:val="009A128F"/>
    <w:rsid w:val="009B4D4C"/>
    <w:rsid w:val="009C2488"/>
    <w:rsid w:val="009C51CC"/>
    <w:rsid w:val="009D1D8A"/>
    <w:rsid w:val="009D3F9A"/>
    <w:rsid w:val="009D604B"/>
    <w:rsid w:val="009D6501"/>
    <w:rsid w:val="009E0E05"/>
    <w:rsid w:val="009E1548"/>
    <w:rsid w:val="009E3C7F"/>
    <w:rsid w:val="00A131EE"/>
    <w:rsid w:val="00A15740"/>
    <w:rsid w:val="00A221E6"/>
    <w:rsid w:val="00A26A5B"/>
    <w:rsid w:val="00A3037E"/>
    <w:rsid w:val="00A34876"/>
    <w:rsid w:val="00A37A35"/>
    <w:rsid w:val="00A443FE"/>
    <w:rsid w:val="00A71476"/>
    <w:rsid w:val="00A75D62"/>
    <w:rsid w:val="00A804EE"/>
    <w:rsid w:val="00A839B4"/>
    <w:rsid w:val="00A90C66"/>
    <w:rsid w:val="00AD25B2"/>
    <w:rsid w:val="00AF3339"/>
    <w:rsid w:val="00AF377A"/>
    <w:rsid w:val="00B048BE"/>
    <w:rsid w:val="00B15B8D"/>
    <w:rsid w:val="00B21449"/>
    <w:rsid w:val="00B2549B"/>
    <w:rsid w:val="00B30265"/>
    <w:rsid w:val="00B31128"/>
    <w:rsid w:val="00B41C62"/>
    <w:rsid w:val="00B5107B"/>
    <w:rsid w:val="00B56274"/>
    <w:rsid w:val="00B5684D"/>
    <w:rsid w:val="00B61F83"/>
    <w:rsid w:val="00B71A6C"/>
    <w:rsid w:val="00B7697E"/>
    <w:rsid w:val="00B7705A"/>
    <w:rsid w:val="00B818EE"/>
    <w:rsid w:val="00B87D26"/>
    <w:rsid w:val="00BA194F"/>
    <w:rsid w:val="00BA7004"/>
    <w:rsid w:val="00BD24BA"/>
    <w:rsid w:val="00BE131F"/>
    <w:rsid w:val="00BE1384"/>
    <w:rsid w:val="00BE3C37"/>
    <w:rsid w:val="00BE4247"/>
    <w:rsid w:val="00BE4616"/>
    <w:rsid w:val="00BE58EB"/>
    <w:rsid w:val="00BE67DF"/>
    <w:rsid w:val="00BF4FA7"/>
    <w:rsid w:val="00C01AEF"/>
    <w:rsid w:val="00C03EE3"/>
    <w:rsid w:val="00C06297"/>
    <w:rsid w:val="00C223DF"/>
    <w:rsid w:val="00C23455"/>
    <w:rsid w:val="00C30461"/>
    <w:rsid w:val="00C51CFC"/>
    <w:rsid w:val="00C55DBB"/>
    <w:rsid w:val="00C65DBF"/>
    <w:rsid w:val="00C827EF"/>
    <w:rsid w:val="00C90A28"/>
    <w:rsid w:val="00C94FBE"/>
    <w:rsid w:val="00C96177"/>
    <w:rsid w:val="00CA02E6"/>
    <w:rsid w:val="00CA12FB"/>
    <w:rsid w:val="00CA5AB8"/>
    <w:rsid w:val="00CB04D2"/>
    <w:rsid w:val="00CB57C6"/>
    <w:rsid w:val="00CB63DE"/>
    <w:rsid w:val="00CD15F4"/>
    <w:rsid w:val="00CD6E56"/>
    <w:rsid w:val="00CE020E"/>
    <w:rsid w:val="00CE23CC"/>
    <w:rsid w:val="00CF5D3D"/>
    <w:rsid w:val="00D016D4"/>
    <w:rsid w:val="00D10D2C"/>
    <w:rsid w:val="00D22CC3"/>
    <w:rsid w:val="00D24E49"/>
    <w:rsid w:val="00D25481"/>
    <w:rsid w:val="00D300D5"/>
    <w:rsid w:val="00D300F8"/>
    <w:rsid w:val="00D31717"/>
    <w:rsid w:val="00D34A00"/>
    <w:rsid w:val="00D36C6A"/>
    <w:rsid w:val="00D43D69"/>
    <w:rsid w:val="00D4555B"/>
    <w:rsid w:val="00D63904"/>
    <w:rsid w:val="00D67758"/>
    <w:rsid w:val="00D71C00"/>
    <w:rsid w:val="00D73232"/>
    <w:rsid w:val="00D77E2A"/>
    <w:rsid w:val="00D80333"/>
    <w:rsid w:val="00D854B4"/>
    <w:rsid w:val="00D926FA"/>
    <w:rsid w:val="00D92FDA"/>
    <w:rsid w:val="00D96CFA"/>
    <w:rsid w:val="00DA1D43"/>
    <w:rsid w:val="00DA6693"/>
    <w:rsid w:val="00DB10AE"/>
    <w:rsid w:val="00DC3887"/>
    <w:rsid w:val="00DD4B3A"/>
    <w:rsid w:val="00DE2810"/>
    <w:rsid w:val="00DE3346"/>
    <w:rsid w:val="00DE672A"/>
    <w:rsid w:val="00DF689F"/>
    <w:rsid w:val="00E018EF"/>
    <w:rsid w:val="00E027ED"/>
    <w:rsid w:val="00E124CA"/>
    <w:rsid w:val="00E1788B"/>
    <w:rsid w:val="00E23D42"/>
    <w:rsid w:val="00E25345"/>
    <w:rsid w:val="00E26331"/>
    <w:rsid w:val="00E26FF0"/>
    <w:rsid w:val="00E275A2"/>
    <w:rsid w:val="00E45E2F"/>
    <w:rsid w:val="00E50BF6"/>
    <w:rsid w:val="00E564A5"/>
    <w:rsid w:val="00E56B5D"/>
    <w:rsid w:val="00E62D09"/>
    <w:rsid w:val="00E6791D"/>
    <w:rsid w:val="00E71113"/>
    <w:rsid w:val="00E91597"/>
    <w:rsid w:val="00E92C3F"/>
    <w:rsid w:val="00E95D15"/>
    <w:rsid w:val="00EA384C"/>
    <w:rsid w:val="00EB0176"/>
    <w:rsid w:val="00EB066D"/>
    <w:rsid w:val="00EB60AF"/>
    <w:rsid w:val="00EB7EE0"/>
    <w:rsid w:val="00EE0E90"/>
    <w:rsid w:val="00EE3FB8"/>
    <w:rsid w:val="00EF73E1"/>
    <w:rsid w:val="00F02D57"/>
    <w:rsid w:val="00F21383"/>
    <w:rsid w:val="00F218DF"/>
    <w:rsid w:val="00F259FC"/>
    <w:rsid w:val="00F30390"/>
    <w:rsid w:val="00F55CF8"/>
    <w:rsid w:val="00F60FC5"/>
    <w:rsid w:val="00F67C4B"/>
    <w:rsid w:val="00F71D41"/>
    <w:rsid w:val="00F72499"/>
    <w:rsid w:val="00F73DF4"/>
    <w:rsid w:val="00F833C4"/>
    <w:rsid w:val="00F83C25"/>
    <w:rsid w:val="00F9479E"/>
    <w:rsid w:val="00F952D7"/>
    <w:rsid w:val="00FA2597"/>
    <w:rsid w:val="00FA502D"/>
    <w:rsid w:val="00FB7690"/>
    <w:rsid w:val="00FC0251"/>
    <w:rsid w:val="00FD39A3"/>
    <w:rsid w:val="00FD5201"/>
    <w:rsid w:val="00FE064C"/>
    <w:rsid w:val="00FE0A0A"/>
    <w:rsid w:val="00FE161B"/>
    <w:rsid w:val="00FE4079"/>
    <w:rsid w:val="00FF4892"/>
    <w:rsid w:val="00FF5F35"/>
    <w:rsid w:val="00FF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12D9A"/>
  <w15:docId w15:val="{32A0D048-D32F-4236-8382-D176917FC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6763A"/>
    <w:pPr>
      <w:spacing w:line="360" w:lineRule="auto"/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0633AD"/>
    <w:pPr>
      <w:keepNext/>
      <w:keepLines/>
      <w:spacing w:before="240" w:after="0"/>
      <w:ind w:left="360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D71C00"/>
    <w:pPr>
      <w:keepNext/>
      <w:keepLines/>
      <w:numPr>
        <w:ilvl w:val="1"/>
        <w:numId w:val="2"/>
      </w:numPr>
      <w:spacing w:before="40" w:after="0"/>
      <w:outlineLvl w:val="1"/>
    </w:pPr>
    <w:rPr>
      <w:rFonts w:ascii="Times New Roman" w:eastAsiaTheme="majorEastAsia" w:hAnsi="Times New Roman" w:cstheme="majorBidi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E2810"/>
    <w:pPr>
      <w:keepNext/>
      <w:keepLines/>
      <w:numPr>
        <w:ilvl w:val="2"/>
        <w:numId w:val="2"/>
      </w:numPr>
      <w:spacing w:before="40" w:after="0"/>
      <w:outlineLvl w:val="2"/>
    </w:pPr>
    <w:rPr>
      <w:rFonts w:ascii="Times New Roman" w:eastAsiaTheme="majorEastAsia" w:hAnsi="Times New Roman" w:cstheme="majorBidi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F3339"/>
    <w:pPr>
      <w:keepNext/>
      <w:keepLines/>
      <w:numPr>
        <w:ilvl w:val="3"/>
        <w:numId w:val="2"/>
      </w:numPr>
      <w:spacing w:before="40" w:after="0"/>
      <w:outlineLvl w:val="3"/>
    </w:pPr>
    <w:rPr>
      <w:rFonts w:ascii="Times New Roman" w:eastAsiaTheme="majorEastAsia" w:hAnsi="Times New Roman" w:cstheme="majorBidi"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D6E56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D6E56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D6E56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D6E56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D6E56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255D1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0633AD"/>
    <w:rPr>
      <w:rFonts w:ascii="Times New Roman" w:eastAsiaTheme="majorEastAsia" w:hAnsi="Times New Roman" w:cstheme="majorBidi"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71C00"/>
    <w:rPr>
      <w:rFonts w:ascii="Times New Roman" w:eastAsiaTheme="majorEastAsia" w:hAnsi="Times New Roman" w:cstheme="majorBidi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DE2810"/>
    <w:rPr>
      <w:rFonts w:ascii="Times New Roman" w:eastAsiaTheme="majorEastAsia" w:hAnsi="Times New Roman" w:cstheme="majorBidi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AF3339"/>
    <w:rPr>
      <w:rFonts w:ascii="Times New Roman" w:eastAsiaTheme="majorEastAsia" w:hAnsi="Times New Roman" w:cstheme="majorBidi"/>
      <w:iCs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D6E5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D6E5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D6E5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D6E5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D6E5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poznpodarou">
    <w:name w:val="footnote text"/>
    <w:basedOn w:val="Normln"/>
    <w:link w:val="TextpoznpodarouChar"/>
    <w:uiPriority w:val="99"/>
    <w:unhideWhenUsed/>
    <w:rsid w:val="00E6791D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E6791D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6791D"/>
    <w:rPr>
      <w:vertAlign w:val="superscript"/>
    </w:rPr>
  </w:style>
  <w:style w:type="paragraph" w:styleId="Nadpisobsahu">
    <w:name w:val="TOC Heading"/>
    <w:basedOn w:val="Nadpis1"/>
    <w:next w:val="Normln"/>
    <w:uiPriority w:val="39"/>
    <w:unhideWhenUsed/>
    <w:qFormat/>
    <w:rsid w:val="001B3BED"/>
    <w:pPr>
      <w:ind w:left="0"/>
      <w:outlineLvl w:val="9"/>
    </w:pPr>
    <w:rPr>
      <w:rFonts w:asciiTheme="majorHAnsi" w:hAnsiTheme="majorHAnsi"/>
      <w:color w:val="2F5496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1B3BED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1B3BED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B41C62"/>
    <w:pPr>
      <w:spacing w:after="100"/>
      <w:ind w:left="440"/>
    </w:pPr>
  </w:style>
  <w:style w:type="character" w:styleId="Odkaznakoment">
    <w:name w:val="annotation reference"/>
    <w:basedOn w:val="Standardnpsmoodstavce"/>
    <w:uiPriority w:val="99"/>
    <w:semiHidden/>
    <w:unhideWhenUsed/>
    <w:rsid w:val="00EB60A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B60A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B60A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60A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B60AF"/>
    <w:rPr>
      <w:b/>
      <w:bCs/>
      <w:sz w:val="20"/>
      <w:szCs w:val="20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62D09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6A61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6153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6A61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6153"/>
    <w:rPr>
      <w:sz w:val="24"/>
    </w:rPr>
  </w:style>
  <w:style w:type="table" w:styleId="Mkatabulky">
    <w:name w:val="Table Grid"/>
    <w:basedOn w:val="Normlntabulka"/>
    <w:uiPriority w:val="39"/>
    <w:rsid w:val="009108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9356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853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6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6469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radeckralove.org/mestska-prazska-brana/g-77488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hradec.rozhlas.cz/petr-voldan-a-frantisek-kinsky-vas-s-rozhlasovym-mikrofonem-provedou-po-zamcich-8240232/2" TargetMode="External"/><Relationship Id="rId2" Type="http://schemas.openxmlformats.org/officeDocument/2006/relationships/hyperlink" Target="https://www.kralovskavennamesta.cz/index.html" TargetMode="External"/><Relationship Id="rId1" Type="http://schemas.openxmlformats.org/officeDocument/2006/relationships/hyperlink" Target="https://www.databazeknih.cz/vydane-knihy/zdenek-doubek-33926" TargetMode="External"/><Relationship Id="rId4" Type="http://schemas.openxmlformats.org/officeDocument/2006/relationships/hyperlink" Target="https://iispp.npu.cz/mis_public/documentDetail.htm?id=892639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CCFCF-F2DD-4162-9C80-C8D0F7EE1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9656</Words>
  <Characters>52823</Characters>
  <Application>Microsoft Office Word</Application>
  <DocSecurity>0</DocSecurity>
  <Lines>1123</Lines>
  <Paragraphs>334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svobodová</dc:creator>
  <cp:keywords/>
  <dc:description/>
  <cp:lastModifiedBy>sabina svobodová</cp:lastModifiedBy>
  <cp:revision>2</cp:revision>
  <cp:lastPrinted>2021-08-02T09:41:00Z</cp:lastPrinted>
  <dcterms:created xsi:type="dcterms:W3CDTF">2021-08-19T07:14:00Z</dcterms:created>
  <dcterms:modified xsi:type="dcterms:W3CDTF">2021-08-19T07:14:00Z</dcterms:modified>
</cp:coreProperties>
</file>