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52C7" w:rsidRPr="00AC0BD8" w:rsidRDefault="00F852C7" w:rsidP="00F852C7">
      <w:pPr>
        <w:spacing w:after="0" w:line="200" w:lineRule="exact"/>
        <w:rPr>
          <w:rFonts w:ascii="Times New Roman" w:eastAsia="Times New Roman" w:hAnsi="Times New Roman" w:cs="Arial"/>
          <w:sz w:val="24"/>
          <w:szCs w:val="20"/>
          <w:lang w:eastAsia="cs-CZ"/>
        </w:rPr>
      </w:pPr>
      <w:bookmarkStart w:id="0" w:name="page1"/>
      <w:bookmarkEnd w:id="0"/>
      <w:r w:rsidRPr="00AC0BD8">
        <w:rPr>
          <w:rFonts w:ascii="Calibri" w:eastAsia="Calibri" w:hAnsi="Calibri" w:cs="Arial"/>
          <w:noProof/>
          <w:sz w:val="20"/>
          <w:szCs w:val="20"/>
          <w:lang w:eastAsia="cs-CZ"/>
        </w:rPr>
        <w:drawing>
          <wp:anchor distT="0" distB="0" distL="114300" distR="114300" simplePos="0" relativeHeight="251680768" behindDoc="1" locked="0" layoutInCell="1" allowOverlap="1">
            <wp:simplePos x="0" y="0"/>
            <wp:positionH relativeFrom="page">
              <wp:posOffset>1274445</wp:posOffset>
            </wp:positionH>
            <wp:positionV relativeFrom="page">
              <wp:posOffset>914400</wp:posOffset>
            </wp:positionV>
            <wp:extent cx="3221355" cy="389255"/>
            <wp:effectExtent l="0" t="0" r="0" b="0"/>
            <wp:wrapNone/>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21355" cy="389255"/>
                    </a:xfrm>
                    <a:prstGeom prst="rect">
                      <a:avLst/>
                    </a:prstGeom>
                    <a:noFill/>
                  </pic:spPr>
                </pic:pic>
              </a:graphicData>
            </a:graphic>
          </wp:anchor>
        </w:drawing>
      </w: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43D42">
      <w:pPr>
        <w:spacing w:after="0" w:line="200" w:lineRule="exact"/>
        <w:ind w:left="142"/>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99" w:lineRule="exact"/>
        <w:rPr>
          <w:rFonts w:ascii="Times New Roman" w:eastAsia="Times New Roman" w:hAnsi="Times New Roman" w:cs="Arial"/>
          <w:sz w:val="24"/>
          <w:szCs w:val="20"/>
          <w:lang w:eastAsia="cs-CZ"/>
        </w:rPr>
      </w:pPr>
    </w:p>
    <w:p w:rsidR="00F852C7" w:rsidRPr="00AC0BD8" w:rsidRDefault="00F852C7" w:rsidP="00F852C7">
      <w:pPr>
        <w:spacing w:after="0" w:line="273" w:lineRule="auto"/>
        <w:ind w:left="560"/>
        <w:jc w:val="center"/>
        <w:rPr>
          <w:rFonts w:ascii="Arial" w:eastAsia="Arial" w:hAnsi="Arial" w:cs="Arial"/>
          <w:b/>
          <w:sz w:val="41"/>
          <w:szCs w:val="20"/>
          <w:lang w:eastAsia="cs-CZ"/>
        </w:rPr>
      </w:pPr>
      <w:r w:rsidRPr="00AC0BD8">
        <w:rPr>
          <w:rFonts w:ascii="Arial" w:eastAsia="Arial" w:hAnsi="Arial" w:cs="Arial"/>
          <w:b/>
          <w:sz w:val="41"/>
          <w:szCs w:val="20"/>
          <w:lang w:eastAsia="cs-CZ"/>
        </w:rPr>
        <w:t>Konstrukce tlakové licí formy pro odlitek ze slitin hliníku</w:t>
      </w: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387" w:lineRule="exact"/>
        <w:rPr>
          <w:rFonts w:ascii="Times New Roman" w:eastAsia="Times New Roman" w:hAnsi="Times New Roman" w:cs="Arial"/>
          <w:sz w:val="24"/>
          <w:szCs w:val="20"/>
          <w:lang w:eastAsia="cs-CZ"/>
        </w:rPr>
      </w:pPr>
    </w:p>
    <w:p w:rsidR="00F852C7" w:rsidRPr="00AC0BD8" w:rsidRDefault="00F852C7" w:rsidP="00F852C7">
      <w:pPr>
        <w:spacing w:after="0" w:line="0" w:lineRule="atLeast"/>
        <w:ind w:left="3520"/>
        <w:rPr>
          <w:rFonts w:ascii="Arial" w:eastAsia="Arial" w:hAnsi="Arial" w:cs="Arial"/>
          <w:b/>
          <w:sz w:val="34"/>
          <w:szCs w:val="20"/>
          <w:lang w:eastAsia="cs-CZ"/>
        </w:rPr>
      </w:pPr>
      <w:r w:rsidRPr="00AC0BD8">
        <w:rPr>
          <w:rFonts w:ascii="Arial" w:eastAsia="Arial" w:hAnsi="Arial" w:cs="Arial"/>
          <w:b/>
          <w:sz w:val="34"/>
          <w:szCs w:val="20"/>
          <w:lang w:eastAsia="cs-CZ"/>
        </w:rPr>
        <w:t>Bakalářská práce</w:t>
      </w: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0" w:lineRule="exact"/>
        <w:rPr>
          <w:rFonts w:ascii="Times New Roman" w:eastAsia="Times New Roman" w:hAnsi="Times New Roman" w:cs="Arial"/>
          <w:sz w:val="24"/>
          <w:szCs w:val="20"/>
          <w:lang w:eastAsia="cs-CZ"/>
        </w:rPr>
      </w:pPr>
    </w:p>
    <w:p w:rsidR="00F852C7" w:rsidRPr="00AC0BD8" w:rsidRDefault="00F852C7" w:rsidP="00F852C7">
      <w:pPr>
        <w:spacing w:after="0" w:line="208" w:lineRule="exact"/>
        <w:rPr>
          <w:rFonts w:ascii="Times New Roman" w:eastAsia="Times New Roman" w:hAnsi="Times New Roman" w:cs="Arial"/>
          <w:sz w:val="24"/>
          <w:szCs w:val="20"/>
          <w:lang w:eastAsia="cs-CZ"/>
        </w:rPr>
      </w:pPr>
    </w:p>
    <w:tbl>
      <w:tblPr>
        <w:tblW w:w="0" w:type="auto"/>
        <w:tblInd w:w="560" w:type="dxa"/>
        <w:tblLayout w:type="fixed"/>
        <w:tblCellMar>
          <w:left w:w="0" w:type="dxa"/>
          <w:right w:w="0" w:type="dxa"/>
        </w:tblCellMar>
        <w:tblLook w:val="0000" w:firstRow="0" w:lastRow="0" w:firstColumn="0" w:lastColumn="0" w:noHBand="0" w:noVBand="0"/>
      </w:tblPr>
      <w:tblGrid>
        <w:gridCol w:w="1720"/>
        <w:gridCol w:w="6220"/>
        <w:gridCol w:w="180"/>
        <w:gridCol w:w="20"/>
        <w:gridCol w:w="180"/>
        <w:gridCol w:w="20"/>
        <w:gridCol w:w="180"/>
      </w:tblGrid>
      <w:tr w:rsidR="00AC0BD8" w:rsidRPr="00AC0BD8" w:rsidTr="00F852C7">
        <w:trPr>
          <w:trHeight w:val="285"/>
        </w:trPr>
        <w:tc>
          <w:tcPr>
            <w:tcW w:w="1720" w:type="dxa"/>
            <w:shd w:val="clear" w:color="auto" w:fill="auto"/>
            <w:vAlign w:val="bottom"/>
          </w:tcPr>
          <w:p w:rsidR="00F852C7" w:rsidRPr="00AC0BD8" w:rsidRDefault="00F852C7" w:rsidP="00F852C7">
            <w:pPr>
              <w:spacing w:after="0" w:line="0" w:lineRule="atLeast"/>
              <w:rPr>
                <w:rFonts w:ascii="Arial" w:eastAsia="Arial" w:hAnsi="Arial" w:cs="Arial"/>
                <w:b/>
                <w:i/>
                <w:w w:val="92"/>
                <w:szCs w:val="20"/>
                <w:lang w:eastAsia="cs-CZ"/>
              </w:rPr>
            </w:pPr>
            <w:r w:rsidRPr="00AC0BD8">
              <w:rPr>
                <w:rFonts w:ascii="Arial" w:eastAsia="Arial" w:hAnsi="Arial" w:cs="Arial"/>
                <w:b/>
                <w:i/>
                <w:w w:val="92"/>
                <w:szCs w:val="20"/>
                <w:lang w:eastAsia="cs-CZ"/>
              </w:rPr>
              <w:t>Studijní program:</w:t>
            </w:r>
          </w:p>
        </w:tc>
        <w:tc>
          <w:tcPr>
            <w:tcW w:w="6220" w:type="dxa"/>
            <w:shd w:val="clear" w:color="auto" w:fill="auto"/>
            <w:vAlign w:val="bottom"/>
          </w:tcPr>
          <w:p w:rsidR="00F852C7" w:rsidRPr="00AC0BD8" w:rsidRDefault="00F852C7" w:rsidP="00F852C7">
            <w:pPr>
              <w:spacing w:after="0" w:line="0" w:lineRule="atLeast"/>
              <w:ind w:left="120"/>
              <w:rPr>
                <w:rFonts w:ascii="Arial" w:eastAsia="Arial" w:hAnsi="Arial" w:cs="Arial"/>
                <w:sz w:val="24"/>
                <w:szCs w:val="20"/>
                <w:lang w:eastAsia="cs-CZ"/>
              </w:rPr>
            </w:pPr>
            <w:r w:rsidRPr="00AC0BD8">
              <w:rPr>
                <w:rFonts w:ascii="Arial" w:eastAsia="Arial" w:hAnsi="Arial" w:cs="Arial"/>
                <w:sz w:val="24"/>
                <w:szCs w:val="20"/>
                <w:lang w:eastAsia="cs-CZ"/>
              </w:rPr>
              <w:t>B2301 – Strojní inženýrství</w:t>
            </w:r>
          </w:p>
        </w:tc>
        <w:tc>
          <w:tcPr>
            <w:tcW w:w="18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18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18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r>
      <w:tr w:rsidR="00AC0BD8" w:rsidRPr="00AC0BD8" w:rsidTr="00F852C7">
        <w:trPr>
          <w:trHeight w:val="289"/>
        </w:trPr>
        <w:tc>
          <w:tcPr>
            <w:tcW w:w="1720" w:type="dxa"/>
            <w:shd w:val="clear" w:color="auto" w:fill="auto"/>
            <w:vAlign w:val="bottom"/>
          </w:tcPr>
          <w:p w:rsidR="00F852C7" w:rsidRPr="00AC0BD8" w:rsidRDefault="00F852C7" w:rsidP="00F852C7">
            <w:pPr>
              <w:spacing w:after="0" w:line="0" w:lineRule="atLeast"/>
              <w:rPr>
                <w:rFonts w:ascii="Arial" w:eastAsia="Arial" w:hAnsi="Arial" w:cs="Arial"/>
                <w:b/>
                <w:i/>
                <w:szCs w:val="20"/>
                <w:lang w:eastAsia="cs-CZ"/>
              </w:rPr>
            </w:pPr>
            <w:r w:rsidRPr="00AC0BD8">
              <w:rPr>
                <w:rFonts w:ascii="Arial" w:eastAsia="Arial" w:hAnsi="Arial" w:cs="Arial"/>
                <w:b/>
                <w:i/>
                <w:szCs w:val="20"/>
                <w:lang w:eastAsia="cs-CZ"/>
              </w:rPr>
              <w:t>Studijní obor:</w:t>
            </w:r>
          </w:p>
        </w:tc>
        <w:tc>
          <w:tcPr>
            <w:tcW w:w="6220" w:type="dxa"/>
            <w:shd w:val="clear" w:color="auto" w:fill="auto"/>
            <w:vAlign w:val="bottom"/>
          </w:tcPr>
          <w:p w:rsidR="00F852C7" w:rsidRPr="00AC0BD8" w:rsidRDefault="00F852C7" w:rsidP="00F852C7">
            <w:pPr>
              <w:spacing w:after="0" w:line="0" w:lineRule="atLeast"/>
              <w:ind w:left="120"/>
              <w:rPr>
                <w:rFonts w:ascii="Arial" w:eastAsia="Arial" w:hAnsi="Arial" w:cs="Arial"/>
                <w:sz w:val="24"/>
                <w:szCs w:val="20"/>
                <w:lang w:eastAsia="cs-CZ"/>
              </w:rPr>
            </w:pPr>
            <w:r w:rsidRPr="00AC0BD8">
              <w:rPr>
                <w:rFonts w:ascii="Arial" w:eastAsia="Arial" w:hAnsi="Arial" w:cs="Arial"/>
                <w:sz w:val="24"/>
                <w:szCs w:val="20"/>
                <w:lang w:eastAsia="cs-CZ"/>
              </w:rPr>
              <w:t>2301R000 – Strojní inženýrství</w:t>
            </w:r>
          </w:p>
        </w:tc>
        <w:tc>
          <w:tcPr>
            <w:tcW w:w="18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18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18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r>
      <w:tr w:rsidR="00AC0BD8" w:rsidRPr="00AC0BD8" w:rsidTr="00F852C7">
        <w:trPr>
          <w:trHeight w:val="458"/>
        </w:trPr>
        <w:tc>
          <w:tcPr>
            <w:tcW w:w="1720" w:type="dxa"/>
            <w:shd w:val="clear" w:color="auto" w:fill="auto"/>
            <w:vAlign w:val="bottom"/>
          </w:tcPr>
          <w:p w:rsidR="00F852C7" w:rsidRPr="00AC0BD8" w:rsidRDefault="00F852C7" w:rsidP="00F852C7">
            <w:pPr>
              <w:spacing w:after="0" w:line="0" w:lineRule="atLeast"/>
              <w:rPr>
                <w:rFonts w:ascii="Arial" w:eastAsia="Arial" w:hAnsi="Arial" w:cs="Arial"/>
                <w:b/>
                <w:i/>
                <w:szCs w:val="20"/>
                <w:lang w:eastAsia="cs-CZ"/>
              </w:rPr>
            </w:pPr>
            <w:r w:rsidRPr="00AC0BD8">
              <w:rPr>
                <w:rFonts w:ascii="Arial" w:eastAsia="Arial" w:hAnsi="Arial" w:cs="Arial"/>
                <w:b/>
                <w:i/>
                <w:szCs w:val="20"/>
                <w:lang w:eastAsia="cs-CZ"/>
              </w:rPr>
              <w:t>Autor práce:</w:t>
            </w:r>
          </w:p>
        </w:tc>
        <w:tc>
          <w:tcPr>
            <w:tcW w:w="6220" w:type="dxa"/>
            <w:shd w:val="clear" w:color="auto" w:fill="auto"/>
            <w:vAlign w:val="bottom"/>
          </w:tcPr>
          <w:p w:rsidR="00F852C7" w:rsidRPr="00AC0BD8" w:rsidRDefault="00F852C7" w:rsidP="00F852C7">
            <w:pPr>
              <w:spacing w:after="0" w:line="0" w:lineRule="atLeast"/>
              <w:ind w:left="120"/>
              <w:rPr>
                <w:rFonts w:ascii="Arial" w:eastAsia="Arial" w:hAnsi="Arial" w:cs="Arial"/>
                <w:b/>
                <w:sz w:val="24"/>
                <w:szCs w:val="20"/>
                <w:lang w:eastAsia="cs-CZ"/>
              </w:rPr>
            </w:pPr>
            <w:r w:rsidRPr="00AC0BD8">
              <w:rPr>
                <w:rFonts w:ascii="Arial" w:eastAsia="Arial" w:hAnsi="Arial" w:cs="Arial"/>
                <w:b/>
                <w:sz w:val="24"/>
                <w:szCs w:val="20"/>
                <w:lang w:eastAsia="cs-CZ"/>
              </w:rPr>
              <w:t>Jiří Janoušek</w:t>
            </w:r>
          </w:p>
        </w:tc>
        <w:tc>
          <w:tcPr>
            <w:tcW w:w="18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18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18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r>
      <w:tr w:rsidR="00AC0BD8" w:rsidRPr="00AC0BD8" w:rsidTr="00F852C7">
        <w:trPr>
          <w:trHeight w:val="289"/>
        </w:trPr>
        <w:tc>
          <w:tcPr>
            <w:tcW w:w="1720" w:type="dxa"/>
            <w:shd w:val="clear" w:color="auto" w:fill="auto"/>
            <w:vAlign w:val="bottom"/>
          </w:tcPr>
          <w:p w:rsidR="00F852C7" w:rsidRPr="00AC0BD8" w:rsidRDefault="00F852C7" w:rsidP="00F852C7">
            <w:pPr>
              <w:spacing w:after="0" w:line="0" w:lineRule="atLeast"/>
              <w:rPr>
                <w:rFonts w:ascii="Arial" w:eastAsia="Arial" w:hAnsi="Arial" w:cs="Arial"/>
                <w:b/>
                <w:i/>
                <w:szCs w:val="20"/>
                <w:lang w:eastAsia="cs-CZ"/>
              </w:rPr>
            </w:pPr>
            <w:r w:rsidRPr="00AC0BD8">
              <w:rPr>
                <w:rFonts w:ascii="Arial" w:eastAsia="Arial" w:hAnsi="Arial" w:cs="Arial"/>
                <w:b/>
                <w:i/>
                <w:szCs w:val="20"/>
                <w:lang w:eastAsia="cs-CZ"/>
              </w:rPr>
              <w:t>Vedoucí práce:</w:t>
            </w:r>
          </w:p>
        </w:tc>
        <w:tc>
          <w:tcPr>
            <w:tcW w:w="6220" w:type="dxa"/>
            <w:shd w:val="clear" w:color="auto" w:fill="auto"/>
            <w:vAlign w:val="bottom"/>
          </w:tcPr>
          <w:p w:rsidR="00F852C7" w:rsidRPr="00AC0BD8" w:rsidRDefault="00F852C7" w:rsidP="00F852C7">
            <w:pPr>
              <w:spacing w:after="0" w:line="0" w:lineRule="atLeast"/>
              <w:ind w:left="120"/>
              <w:rPr>
                <w:rFonts w:ascii="Arial" w:eastAsia="Arial" w:hAnsi="Arial" w:cs="Arial"/>
                <w:sz w:val="24"/>
                <w:szCs w:val="20"/>
                <w:lang w:eastAsia="cs-CZ"/>
              </w:rPr>
            </w:pPr>
            <w:r w:rsidRPr="00AC0BD8">
              <w:rPr>
                <w:rFonts w:ascii="Arial" w:eastAsia="Arial" w:hAnsi="Arial" w:cs="Arial"/>
                <w:sz w:val="24"/>
                <w:szCs w:val="20"/>
                <w:lang w:eastAsia="cs-CZ"/>
              </w:rPr>
              <w:t>Ing. Iva Nováková, Ph.D.</w:t>
            </w:r>
          </w:p>
        </w:tc>
        <w:tc>
          <w:tcPr>
            <w:tcW w:w="18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18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18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r>
      <w:tr w:rsidR="00AC0BD8" w:rsidRPr="00AC0BD8" w:rsidTr="00F852C7">
        <w:trPr>
          <w:trHeight w:val="2112"/>
        </w:trPr>
        <w:tc>
          <w:tcPr>
            <w:tcW w:w="17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62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18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18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c>
          <w:tcPr>
            <w:tcW w:w="18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4"/>
                <w:szCs w:val="20"/>
                <w:lang w:eastAsia="cs-CZ"/>
              </w:rPr>
            </w:pPr>
          </w:p>
        </w:tc>
      </w:tr>
      <w:tr w:rsidR="00AC0BD8" w:rsidRPr="00AC0BD8" w:rsidTr="00F852C7">
        <w:trPr>
          <w:trHeight w:val="170"/>
        </w:trPr>
        <w:tc>
          <w:tcPr>
            <w:tcW w:w="17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14"/>
                <w:szCs w:val="20"/>
                <w:lang w:eastAsia="cs-CZ"/>
              </w:rPr>
            </w:pPr>
          </w:p>
        </w:tc>
        <w:tc>
          <w:tcPr>
            <w:tcW w:w="62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14"/>
                <w:szCs w:val="20"/>
                <w:lang w:eastAsia="cs-CZ"/>
              </w:rPr>
            </w:pPr>
          </w:p>
        </w:tc>
        <w:tc>
          <w:tcPr>
            <w:tcW w:w="180" w:type="dxa"/>
            <w:shd w:val="clear" w:color="auto" w:fill="545B61"/>
            <w:vAlign w:val="bottom"/>
          </w:tcPr>
          <w:p w:rsidR="00F852C7" w:rsidRPr="00AC0BD8" w:rsidRDefault="00F852C7" w:rsidP="00F852C7">
            <w:pPr>
              <w:spacing w:after="0" w:line="0" w:lineRule="atLeast"/>
              <w:rPr>
                <w:rFonts w:ascii="Times New Roman" w:eastAsia="Times New Roman" w:hAnsi="Times New Roman" w:cs="Arial"/>
                <w:sz w:val="14"/>
                <w:szCs w:val="20"/>
                <w:lang w:eastAsia="cs-CZ"/>
              </w:rPr>
            </w:pPr>
          </w:p>
        </w:tc>
        <w:tc>
          <w:tcPr>
            <w:tcW w:w="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14"/>
                <w:szCs w:val="20"/>
                <w:lang w:eastAsia="cs-CZ"/>
              </w:rPr>
            </w:pPr>
          </w:p>
        </w:tc>
        <w:tc>
          <w:tcPr>
            <w:tcW w:w="180" w:type="dxa"/>
            <w:shd w:val="clear" w:color="auto" w:fill="333333"/>
            <w:vAlign w:val="bottom"/>
          </w:tcPr>
          <w:p w:rsidR="00F852C7" w:rsidRPr="00AC0BD8" w:rsidRDefault="00F852C7" w:rsidP="00F852C7">
            <w:pPr>
              <w:spacing w:after="0" w:line="0" w:lineRule="atLeast"/>
              <w:rPr>
                <w:rFonts w:ascii="Times New Roman" w:eastAsia="Times New Roman" w:hAnsi="Times New Roman" w:cs="Arial"/>
                <w:sz w:val="14"/>
                <w:szCs w:val="20"/>
                <w:lang w:eastAsia="cs-CZ"/>
              </w:rPr>
            </w:pPr>
          </w:p>
        </w:tc>
        <w:tc>
          <w:tcPr>
            <w:tcW w:w="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14"/>
                <w:szCs w:val="20"/>
                <w:lang w:eastAsia="cs-CZ"/>
              </w:rPr>
            </w:pPr>
          </w:p>
        </w:tc>
        <w:tc>
          <w:tcPr>
            <w:tcW w:w="180" w:type="dxa"/>
            <w:shd w:val="clear" w:color="auto" w:fill="333333"/>
            <w:vAlign w:val="bottom"/>
          </w:tcPr>
          <w:p w:rsidR="00F852C7" w:rsidRPr="00AC0BD8" w:rsidRDefault="00F852C7" w:rsidP="00F852C7">
            <w:pPr>
              <w:spacing w:after="0" w:line="0" w:lineRule="atLeast"/>
              <w:rPr>
                <w:rFonts w:ascii="Times New Roman" w:eastAsia="Times New Roman" w:hAnsi="Times New Roman" w:cs="Arial"/>
                <w:sz w:val="14"/>
                <w:szCs w:val="20"/>
                <w:lang w:eastAsia="cs-CZ"/>
              </w:rPr>
            </w:pPr>
          </w:p>
        </w:tc>
      </w:tr>
      <w:tr w:rsidR="00AC0BD8" w:rsidRPr="00AC0BD8" w:rsidTr="00F852C7">
        <w:trPr>
          <w:trHeight w:val="28"/>
        </w:trPr>
        <w:tc>
          <w:tcPr>
            <w:tcW w:w="17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
                <w:szCs w:val="20"/>
                <w:lang w:eastAsia="cs-CZ"/>
              </w:rPr>
            </w:pPr>
          </w:p>
        </w:tc>
        <w:tc>
          <w:tcPr>
            <w:tcW w:w="62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
                <w:szCs w:val="20"/>
                <w:lang w:eastAsia="cs-CZ"/>
              </w:rPr>
            </w:pPr>
          </w:p>
        </w:tc>
        <w:tc>
          <w:tcPr>
            <w:tcW w:w="18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
                <w:szCs w:val="20"/>
                <w:lang w:eastAsia="cs-CZ"/>
              </w:rPr>
            </w:pPr>
          </w:p>
        </w:tc>
        <w:tc>
          <w:tcPr>
            <w:tcW w:w="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
                <w:szCs w:val="20"/>
                <w:lang w:eastAsia="cs-CZ"/>
              </w:rPr>
            </w:pPr>
          </w:p>
        </w:tc>
        <w:tc>
          <w:tcPr>
            <w:tcW w:w="18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
                <w:szCs w:val="20"/>
                <w:lang w:eastAsia="cs-CZ"/>
              </w:rPr>
            </w:pPr>
          </w:p>
        </w:tc>
        <w:tc>
          <w:tcPr>
            <w:tcW w:w="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
                <w:szCs w:val="20"/>
                <w:lang w:eastAsia="cs-CZ"/>
              </w:rPr>
            </w:pPr>
          </w:p>
        </w:tc>
        <w:tc>
          <w:tcPr>
            <w:tcW w:w="18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2"/>
                <w:szCs w:val="20"/>
                <w:lang w:eastAsia="cs-CZ"/>
              </w:rPr>
            </w:pPr>
          </w:p>
        </w:tc>
      </w:tr>
      <w:tr w:rsidR="00AC0BD8" w:rsidRPr="00AC0BD8" w:rsidTr="00F852C7">
        <w:trPr>
          <w:trHeight w:val="75"/>
        </w:trPr>
        <w:tc>
          <w:tcPr>
            <w:tcW w:w="1720" w:type="dxa"/>
            <w:tcBorders>
              <w:bottom w:val="single" w:sz="8" w:space="0" w:color="545B61"/>
            </w:tcBorders>
            <w:shd w:val="clear" w:color="auto" w:fill="auto"/>
            <w:vAlign w:val="bottom"/>
          </w:tcPr>
          <w:p w:rsidR="00F852C7" w:rsidRPr="00AC0BD8" w:rsidRDefault="00F852C7" w:rsidP="00F852C7">
            <w:pPr>
              <w:spacing w:after="0" w:line="0" w:lineRule="atLeast"/>
              <w:rPr>
                <w:rFonts w:ascii="Times New Roman" w:eastAsia="Times New Roman" w:hAnsi="Times New Roman" w:cs="Arial"/>
                <w:sz w:val="6"/>
                <w:szCs w:val="20"/>
                <w:lang w:eastAsia="cs-CZ"/>
              </w:rPr>
            </w:pPr>
          </w:p>
        </w:tc>
        <w:tc>
          <w:tcPr>
            <w:tcW w:w="6220" w:type="dxa"/>
            <w:tcBorders>
              <w:bottom w:val="single" w:sz="8" w:space="0" w:color="545B61"/>
            </w:tcBorders>
            <w:shd w:val="clear" w:color="auto" w:fill="auto"/>
            <w:vAlign w:val="bottom"/>
          </w:tcPr>
          <w:p w:rsidR="00F852C7" w:rsidRPr="00AC0BD8" w:rsidRDefault="00F852C7" w:rsidP="00F852C7">
            <w:pPr>
              <w:spacing w:after="0" w:line="0" w:lineRule="atLeast"/>
              <w:rPr>
                <w:rFonts w:ascii="Times New Roman" w:eastAsia="Times New Roman" w:hAnsi="Times New Roman" w:cs="Arial"/>
                <w:sz w:val="6"/>
                <w:szCs w:val="20"/>
                <w:lang w:eastAsia="cs-CZ"/>
              </w:rPr>
            </w:pPr>
          </w:p>
        </w:tc>
        <w:tc>
          <w:tcPr>
            <w:tcW w:w="180" w:type="dxa"/>
            <w:tcBorders>
              <w:bottom w:val="single" w:sz="8" w:space="0" w:color="333333"/>
            </w:tcBorders>
            <w:shd w:val="clear" w:color="auto" w:fill="333333"/>
            <w:vAlign w:val="bottom"/>
          </w:tcPr>
          <w:p w:rsidR="00F852C7" w:rsidRPr="00AC0BD8" w:rsidRDefault="00F852C7" w:rsidP="00F852C7">
            <w:pPr>
              <w:spacing w:after="0" w:line="0" w:lineRule="atLeast"/>
              <w:rPr>
                <w:rFonts w:ascii="Times New Roman" w:eastAsia="Times New Roman" w:hAnsi="Times New Roman" w:cs="Arial"/>
                <w:sz w:val="6"/>
                <w:szCs w:val="20"/>
                <w:lang w:eastAsia="cs-CZ"/>
              </w:rPr>
            </w:pPr>
          </w:p>
        </w:tc>
        <w:tc>
          <w:tcPr>
            <w:tcW w:w="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6"/>
                <w:szCs w:val="20"/>
                <w:lang w:eastAsia="cs-CZ"/>
              </w:rPr>
            </w:pPr>
          </w:p>
        </w:tc>
        <w:tc>
          <w:tcPr>
            <w:tcW w:w="18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6"/>
                <w:szCs w:val="20"/>
                <w:lang w:eastAsia="cs-CZ"/>
              </w:rPr>
            </w:pPr>
          </w:p>
        </w:tc>
        <w:tc>
          <w:tcPr>
            <w:tcW w:w="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6"/>
                <w:szCs w:val="20"/>
                <w:lang w:eastAsia="cs-CZ"/>
              </w:rPr>
            </w:pPr>
          </w:p>
        </w:tc>
        <w:tc>
          <w:tcPr>
            <w:tcW w:w="180" w:type="dxa"/>
            <w:tcBorders>
              <w:bottom w:val="single" w:sz="8" w:space="0" w:color="333333"/>
            </w:tcBorders>
            <w:shd w:val="clear" w:color="auto" w:fill="333333"/>
            <w:vAlign w:val="bottom"/>
          </w:tcPr>
          <w:p w:rsidR="00F852C7" w:rsidRPr="00AC0BD8" w:rsidRDefault="00F852C7" w:rsidP="00F852C7">
            <w:pPr>
              <w:spacing w:after="0" w:line="0" w:lineRule="atLeast"/>
              <w:rPr>
                <w:rFonts w:ascii="Times New Roman" w:eastAsia="Times New Roman" w:hAnsi="Times New Roman" w:cs="Arial"/>
                <w:sz w:val="6"/>
                <w:szCs w:val="20"/>
                <w:lang w:eastAsia="cs-CZ"/>
              </w:rPr>
            </w:pPr>
          </w:p>
        </w:tc>
      </w:tr>
      <w:tr w:rsidR="00AC0BD8" w:rsidRPr="00AC0BD8" w:rsidTr="00F852C7">
        <w:trPr>
          <w:trHeight w:val="75"/>
        </w:trPr>
        <w:tc>
          <w:tcPr>
            <w:tcW w:w="17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6"/>
                <w:szCs w:val="20"/>
                <w:lang w:eastAsia="cs-CZ"/>
              </w:rPr>
            </w:pPr>
          </w:p>
        </w:tc>
        <w:tc>
          <w:tcPr>
            <w:tcW w:w="62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6"/>
                <w:szCs w:val="20"/>
                <w:lang w:eastAsia="cs-CZ"/>
              </w:rPr>
            </w:pPr>
          </w:p>
        </w:tc>
        <w:tc>
          <w:tcPr>
            <w:tcW w:w="180" w:type="dxa"/>
            <w:shd w:val="clear" w:color="auto" w:fill="333333"/>
            <w:vAlign w:val="bottom"/>
          </w:tcPr>
          <w:p w:rsidR="00F852C7" w:rsidRPr="00AC0BD8" w:rsidRDefault="00F852C7" w:rsidP="00F852C7">
            <w:pPr>
              <w:spacing w:after="0" w:line="0" w:lineRule="atLeast"/>
              <w:rPr>
                <w:rFonts w:ascii="Times New Roman" w:eastAsia="Times New Roman" w:hAnsi="Times New Roman" w:cs="Arial"/>
                <w:sz w:val="6"/>
                <w:szCs w:val="20"/>
                <w:lang w:eastAsia="cs-CZ"/>
              </w:rPr>
            </w:pPr>
          </w:p>
        </w:tc>
        <w:tc>
          <w:tcPr>
            <w:tcW w:w="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6"/>
                <w:szCs w:val="20"/>
                <w:lang w:eastAsia="cs-CZ"/>
              </w:rPr>
            </w:pPr>
          </w:p>
        </w:tc>
        <w:tc>
          <w:tcPr>
            <w:tcW w:w="18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6"/>
                <w:szCs w:val="20"/>
                <w:lang w:eastAsia="cs-CZ"/>
              </w:rPr>
            </w:pPr>
          </w:p>
        </w:tc>
        <w:tc>
          <w:tcPr>
            <w:tcW w:w="20" w:type="dxa"/>
            <w:shd w:val="clear" w:color="auto" w:fill="auto"/>
            <w:vAlign w:val="bottom"/>
          </w:tcPr>
          <w:p w:rsidR="00F852C7" w:rsidRPr="00AC0BD8" w:rsidRDefault="00F852C7" w:rsidP="00F852C7">
            <w:pPr>
              <w:spacing w:after="0" w:line="0" w:lineRule="atLeast"/>
              <w:rPr>
                <w:rFonts w:ascii="Times New Roman" w:eastAsia="Times New Roman" w:hAnsi="Times New Roman" w:cs="Arial"/>
                <w:sz w:val="6"/>
                <w:szCs w:val="20"/>
                <w:lang w:eastAsia="cs-CZ"/>
              </w:rPr>
            </w:pPr>
          </w:p>
        </w:tc>
        <w:tc>
          <w:tcPr>
            <w:tcW w:w="180" w:type="dxa"/>
            <w:shd w:val="clear" w:color="auto" w:fill="333333"/>
            <w:vAlign w:val="bottom"/>
          </w:tcPr>
          <w:p w:rsidR="00F852C7" w:rsidRPr="00AC0BD8" w:rsidRDefault="00F852C7" w:rsidP="00F852C7">
            <w:pPr>
              <w:spacing w:after="0" w:line="0" w:lineRule="atLeast"/>
              <w:rPr>
                <w:rFonts w:ascii="Times New Roman" w:eastAsia="Times New Roman" w:hAnsi="Times New Roman" w:cs="Arial"/>
                <w:sz w:val="6"/>
                <w:szCs w:val="20"/>
                <w:lang w:eastAsia="cs-CZ"/>
              </w:rPr>
            </w:pPr>
          </w:p>
        </w:tc>
      </w:tr>
    </w:tbl>
    <w:p w:rsidR="00F852C7" w:rsidRPr="00AC0BD8" w:rsidRDefault="00F852C7" w:rsidP="00F852C7">
      <w:pPr>
        <w:spacing w:after="0" w:line="240" w:lineRule="auto"/>
        <w:rPr>
          <w:rFonts w:ascii="Times New Roman" w:eastAsia="Times New Roman" w:hAnsi="Times New Roman" w:cs="Arial"/>
          <w:sz w:val="6"/>
          <w:szCs w:val="20"/>
          <w:lang w:eastAsia="cs-CZ"/>
        </w:rPr>
        <w:sectPr w:rsidR="00F852C7" w:rsidRPr="00AC0BD8" w:rsidSect="00534474">
          <w:footerReference w:type="first" r:id="rId10"/>
          <w:pgSz w:w="11900" w:h="16838"/>
          <w:pgMar w:top="1440" w:right="1386" w:bottom="621" w:left="1440" w:header="0" w:footer="0" w:gutter="0"/>
          <w:cols w:space="0" w:equalWidth="0">
            <w:col w:w="9080"/>
          </w:cols>
          <w:docGrid w:linePitch="360"/>
        </w:sectPr>
      </w:pPr>
    </w:p>
    <w:p w:rsidR="00F852C7" w:rsidRPr="00AC0BD8" w:rsidRDefault="00F852C7" w:rsidP="00F852C7">
      <w:pPr>
        <w:spacing w:after="0" w:line="0" w:lineRule="atLeast"/>
        <w:ind w:left="560"/>
        <w:rPr>
          <w:rFonts w:ascii="Arial" w:eastAsia="Arial" w:hAnsi="Arial" w:cs="Arial"/>
          <w:szCs w:val="20"/>
          <w:lang w:eastAsia="cs-CZ"/>
        </w:rPr>
      </w:pPr>
      <w:r w:rsidRPr="00AC0BD8">
        <w:rPr>
          <w:rFonts w:ascii="Arial" w:eastAsia="Arial" w:hAnsi="Arial" w:cs="Arial"/>
          <w:szCs w:val="20"/>
          <w:lang w:eastAsia="cs-CZ"/>
        </w:rPr>
        <w:lastRenderedPageBreak/>
        <w:t>Liberec 2017</w:t>
      </w:r>
    </w:p>
    <w:p w:rsidR="00F852C7" w:rsidRPr="00AC0BD8" w:rsidRDefault="002F1911" w:rsidP="00F852C7">
      <w:pPr>
        <w:spacing w:after="0" w:line="20" w:lineRule="exact"/>
        <w:rPr>
          <w:rFonts w:ascii="Times New Roman" w:eastAsia="Times New Roman" w:hAnsi="Times New Roman" w:cs="Arial"/>
          <w:sz w:val="24"/>
          <w:szCs w:val="20"/>
          <w:lang w:eastAsia="cs-CZ"/>
        </w:rPr>
      </w:pPr>
      <w:r>
        <w:rPr>
          <w:rFonts w:ascii="Arial" w:eastAsia="Arial" w:hAnsi="Arial" w:cs="Arial"/>
          <w:noProof/>
          <w:szCs w:val="20"/>
          <w:lang w:eastAsia="cs-CZ"/>
        </w:rPr>
        <mc:AlternateContent>
          <mc:Choice Requires="wps">
            <w:drawing>
              <wp:anchor distT="0" distB="0" distL="114300" distR="114300" simplePos="0" relativeHeight="251681792" behindDoc="1" locked="0" layoutInCell="1" allowOverlap="1">
                <wp:simplePos x="0" y="0"/>
                <wp:positionH relativeFrom="column">
                  <wp:posOffset>5400040</wp:posOffset>
                </wp:positionH>
                <wp:positionV relativeFrom="paragraph">
                  <wp:posOffset>-142240</wp:posOffset>
                </wp:positionV>
                <wp:extent cx="107950" cy="107950"/>
                <wp:effectExtent l="0" t="0" r="25400" b="25400"/>
                <wp:wrapNone/>
                <wp:docPr id="34" name="Obdélník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rect">
                          <a:avLst/>
                        </a:prstGeom>
                        <a:solidFill>
                          <a:srgbClr val="333333"/>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Obdélník 34" o:spid="_x0000_s1026" style="position:absolute;margin-left:425.2pt;margin-top:-11.2pt;width:8.5pt;height:8.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" fillcolor="#333" strokecolor="white"/>
            </w:pict>
          </mc:Fallback>
        </mc:AlternateContent>
      </w:r>
      <w:r>
        <w:rPr>
          <w:rFonts w:ascii="Arial" w:eastAsia="Arial" w:hAnsi="Arial" w:cs="Arial"/>
          <w:noProof/>
          <w:szCs w:val="20"/>
          <w:lang w:eastAsia="cs-CZ"/>
        </w:rPr>
        <mc:AlternateContent>
          <mc:Choice Requires="wps">
            <w:drawing>
              <wp:anchor distT="0" distB="0" distL="114300" distR="114300" simplePos="0" relativeHeight="251682816" behindDoc="1" locked="0" layoutInCell="1" allowOverlap="1">
                <wp:simplePos x="0" y="0"/>
                <wp:positionH relativeFrom="column">
                  <wp:posOffset>5525770</wp:posOffset>
                </wp:positionH>
                <wp:positionV relativeFrom="paragraph">
                  <wp:posOffset>-142240</wp:posOffset>
                </wp:positionV>
                <wp:extent cx="107950" cy="107950"/>
                <wp:effectExtent l="0" t="0" r="25400" b="25400"/>
                <wp:wrapNone/>
                <wp:docPr id="33" name="Obdélník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rect">
                          <a:avLst/>
                        </a:prstGeom>
                        <a:solidFill>
                          <a:srgbClr val="333333"/>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Obdélník 33" o:spid="_x0000_s1026" style="position:absolute;margin-left:435.1pt;margin-top:-11.2pt;width:8.5pt;height:8.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" fillcolor="#333" strokecolor="white"/>
            </w:pict>
          </mc:Fallback>
        </mc:AlternateContent>
      </w:r>
      <w:r>
        <w:rPr>
          <w:rFonts w:ascii="Arial" w:eastAsia="Arial" w:hAnsi="Arial" w:cs="Arial"/>
          <w:noProof/>
          <w:szCs w:val="20"/>
          <w:lang w:eastAsia="cs-CZ"/>
        </w:rPr>
        <mc:AlternateContent>
          <mc:Choice Requires="wps">
            <w:drawing>
              <wp:anchor distT="0" distB="0" distL="114300" distR="114300" simplePos="0" relativeHeight="251683840" behindDoc="1" locked="0" layoutInCell="1" allowOverlap="1">
                <wp:simplePos x="0" y="0"/>
                <wp:positionH relativeFrom="column">
                  <wp:posOffset>5651500</wp:posOffset>
                </wp:positionH>
                <wp:positionV relativeFrom="paragraph">
                  <wp:posOffset>-142240</wp:posOffset>
                </wp:positionV>
                <wp:extent cx="107950" cy="107950"/>
                <wp:effectExtent l="0" t="0" r="25400" b="25400"/>
                <wp:wrapNone/>
                <wp:docPr id="32" name="Obdélník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rect">
                          <a:avLst/>
                        </a:prstGeom>
                        <a:solidFill>
                          <a:srgbClr val="333333"/>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Obdélník 32" o:spid="_x0000_s1026" style="position:absolute;margin-left:445pt;margin-top:-11.2pt;width:8.5pt;height:8.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" fillcolor="#333" strokecolor="white"/>
            </w:pict>
          </mc:Fallback>
        </mc:AlternateContent>
      </w:r>
    </w:p>
    <w:p w:rsidR="00F852C7" w:rsidRPr="00AC0BD8" w:rsidRDefault="00F852C7" w:rsidP="00F852C7">
      <w:pPr>
        <w:spacing w:after="0" w:line="20" w:lineRule="exact"/>
        <w:rPr>
          <w:rFonts w:ascii="Times New Roman" w:eastAsia="Times New Roman" w:hAnsi="Times New Roman" w:cs="Arial"/>
          <w:sz w:val="24"/>
          <w:szCs w:val="20"/>
          <w:lang w:eastAsia="cs-CZ"/>
        </w:rPr>
        <w:sectPr w:rsidR="00F852C7" w:rsidRPr="00AC0BD8" w:rsidSect="00534474">
          <w:type w:val="continuous"/>
          <w:pgSz w:w="11900" w:h="16838"/>
          <w:pgMar w:top="1440" w:right="1386" w:bottom="621" w:left="1440" w:header="0" w:footer="0" w:gutter="0"/>
          <w:cols w:space="0" w:equalWidth="0">
            <w:col w:w="9080"/>
          </w:cols>
          <w:docGrid w:linePitch="360"/>
        </w:sectPr>
      </w:pPr>
    </w:p>
    <w:p w:rsidR="00F852C7" w:rsidRPr="00AC0BD8" w:rsidRDefault="00F852C7" w:rsidP="00F852C7">
      <w:pPr>
        <w:spacing w:after="0" w:line="20" w:lineRule="exact"/>
        <w:rPr>
          <w:rFonts w:ascii="Times New Roman" w:eastAsia="Times New Roman" w:hAnsi="Times New Roman" w:cs="Arial"/>
          <w:sz w:val="20"/>
          <w:szCs w:val="20"/>
          <w:lang w:eastAsia="cs-CZ"/>
        </w:rPr>
        <w:sectPr w:rsidR="00F852C7" w:rsidRPr="00AC0BD8" w:rsidSect="00534474">
          <w:type w:val="continuous"/>
          <w:pgSz w:w="11900" w:h="16838"/>
          <w:pgMar w:top="1440" w:right="1386" w:bottom="621" w:left="1440" w:header="0" w:footer="0" w:gutter="0"/>
          <w:cols w:space="0" w:equalWidth="0">
            <w:col w:w="9080"/>
          </w:cols>
          <w:docGrid w:linePitch="360"/>
        </w:sectPr>
      </w:pPr>
      <w:bookmarkStart w:id="1" w:name="page2"/>
      <w:bookmarkEnd w:id="1"/>
    </w:p>
    <w:p w:rsidR="00215ACD" w:rsidRDefault="00215ACD" w:rsidP="008A65A4">
      <w:pPr>
        <w:pStyle w:val="Default"/>
        <w:rPr>
          <w:b/>
          <w:bCs/>
          <w:color w:val="auto"/>
          <w:sz w:val="32"/>
        </w:rPr>
      </w:pPr>
      <w:bookmarkStart w:id="2" w:name="page3"/>
      <w:bookmarkStart w:id="3" w:name="page4"/>
      <w:bookmarkEnd w:id="2"/>
      <w:bookmarkEnd w:id="3"/>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215ACD" w:rsidRDefault="00215ACD" w:rsidP="008A65A4">
      <w:pPr>
        <w:pStyle w:val="Default"/>
        <w:rPr>
          <w:b/>
          <w:bCs/>
          <w:color w:val="auto"/>
          <w:sz w:val="32"/>
        </w:rPr>
      </w:pPr>
    </w:p>
    <w:p w:rsidR="008A65A4" w:rsidRPr="00C375D6" w:rsidRDefault="00033F26" w:rsidP="008A65A4">
      <w:pPr>
        <w:pStyle w:val="Default"/>
        <w:rPr>
          <w:b/>
          <w:bCs/>
          <w:color w:val="auto"/>
          <w:sz w:val="32"/>
        </w:rPr>
      </w:pPr>
      <w:r w:rsidRPr="00033F26">
        <w:rPr>
          <w:b/>
          <w:bCs/>
          <w:color w:val="auto"/>
          <w:sz w:val="32"/>
        </w:rPr>
        <w:lastRenderedPageBreak/>
        <w:t>Konstrukce tlakové licí formy pro odlitek ze slitin hliníku</w:t>
      </w:r>
      <w:r w:rsidR="008A65A4" w:rsidRPr="00C375D6">
        <w:rPr>
          <w:b/>
          <w:bCs/>
          <w:color w:val="auto"/>
          <w:sz w:val="32"/>
        </w:rPr>
        <w:t xml:space="preserve"> </w:t>
      </w:r>
    </w:p>
    <w:p w:rsidR="008A65A4" w:rsidRPr="00111C4C" w:rsidRDefault="008A65A4" w:rsidP="008A65A4">
      <w:pPr>
        <w:pStyle w:val="Default"/>
        <w:rPr>
          <w:color w:val="auto"/>
        </w:rPr>
      </w:pPr>
    </w:p>
    <w:p w:rsidR="005B32D4" w:rsidRDefault="008A65A4" w:rsidP="0059108F">
      <w:pPr>
        <w:pStyle w:val="Default"/>
        <w:spacing w:line="276" w:lineRule="auto"/>
        <w:ind w:firstLine="425"/>
        <w:jc w:val="both"/>
        <w:rPr>
          <w:color w:val="auto"/>
        </w:rPr>
      </w:pPr>
      <w:r w:rsidRPr="00111C4C">
        <w:rPr>
          <w:color w:val="auto"/>
        </w:rPr>
        <w:t>Tato ba</w:t>
      </w:r>
      <w:r w:rsidR="00F61700">
        <w:rPr>
          <w:color w:val="auto"/>
        </w:rPr>
        <w:t xml:space="preserve">kalářská práce se věnuje návrhu </w:t>
      </w:r>
      <w:r w:rsidRPr="00111C4C">
        <w:rPr>
          <w:color w:val="auto"/>
        </w:rPr>
        <w:t>konstrukc</w:t>
      </w:r>
      <w:r w:rsidR="00F61700">
        <w:rPr>
          <w:color w:val="auto"/>
        </w:rPr>
        <w:t>e</w:t>
      </w:r>
      <w:r w:rsidR="005B32D4">
        <w:rPr>
          <w:color w:val="auto"/>
        </w:rPr>
        <w:t xml:space="preserve"> formy na tlakové lití hliníkových slitin</w:t>
      </w:r>
      <w:r w:rsidRPr="00111C4C">
        <w:rPr>
          <w:color w:val="auto"/>
        </w:rPr>
        <w:t xml:space="preserve"> ve stroji s horizontální studenou komorou pro odlitek </w:t>
      </w:r>
      <w:r w:rsidR="006C1823" w:rsidRPr="006C1823">
        <w:rPr>
          <w:i/>
          <w:color w:val="auto"/>
        </w:rPr>
        <w:t>Příruba antény</w:t>
      </w:r>
      <w:r w:rsidRPr="006C1823">
        <w:rPr>
          <w:i/>
          <w:color w:val="auto"/>
        </w:rPr>
        <w:t xml:space="preserve"> 5742</w:t>
      </w:r>
      <w:r w:rsidRPr="00111C4C">
        <w:rPr>
          <w:color w:val="auto"/>
        </w:rPr>
        <w:t xml:space="preserve">. V teoretické části je popsán </w:t>
      </w:r>
      <w:r w:rsidR="0059108F">
        <w:rPr>
          <w:color w:val="auto"/>
        </w:rPr>
        <w:t xml:space="preserve">princip </w:t>
      </w:r>
      <w:r w:rsidR="00C1402B">
        <w:rPr>
          <w:color w:val="auto"/>
        </w:rPr>
        <w:t>technologie</w:t>
      </w:r>
      <w:r w:rsidR="006D109A">
        <w:rPr>
          <w:color w:val="auto"/>
        </w:rPr>
        <w:t xml:space="preserve">, </w:t>
      </w:r>
      <w:r w:rsidR="002B6657">
        <w:rPr>
          <w:color w:val="auto"/>
        </w:rPr>
        <w:t xml:space="preserve">dále je popsán tlakový licí </w:t>
      </w:r>
      <w:r w:rsidR="006D109A">
        <w:rPr>
          <w:color w:val="auto"/>
        </w:rPr>
        <w:t>stroj</w:t>
      </w:r>
      <w:r w:rsidR="0059108F">
        <w:rPr>
          <w:color w:val="auto"/>
        </w:rPr>
        <w:t xml:space="preserve"> </w:t>
      </w:r>
      <w:r w:rsidR="002B6657">
        <w:rPr>
          <w:color w:val="auto"/>
        </w:rPr>
        <w:t xml:space="preserve">s horizontální komorou </w:t>
      </w:r>
      <w:r w:rsidR="0059108F">
        <w:rPr>
          <w:color w:val="auto"/>
        </w:rPr>
        <w:t>včetně jeho hlavních částí</w:t>
      </w:r>
      <w:r w:rsidR="006D109A">
        <w:rPr>
          <w:color w:val="auto"/>
        </w:rPr>
        <w:t xml:space="preserve"> a </w:t>
      </w:r>
      <w:r w:rsidR="002B6657">
        <w:rPr>
          <w:color w:val="auto"/>
        </w:rPr>
        <w:t>je popsána forma</w:t>
      </w:r>
      <w:r w:rsidR="006D109A">
        <w:rPr>
          <w:color w:val="auto"/>
        </w:rPr>
        <w:t xml:space="preserve"> pro tlakové lití</w:t>
      </w:r>
      <w:r w:rsidRPr="00111C4C">
        <w:rPr>
          <w:color w:val="auto"/>
        </w:rPr>
        <w:t xml:space="preserve">. Hlavní pozornost </w:t>
      </w:r>
      <w:r w:rsidR="006D109A">
        <w:rPr>
          <w:color w:val="auto"/>
        </w:rPr>
        <w:t>je věnována</w:t>
      </w:r>
      <w:r w:rsidRPr="00111C4C">
        <w:rPr>
          <w:color w:val="auto"/>
        </w:rPr>
        <w:t xml:space="preserve"> správnému </w:t>
      </w:r>
      <w:r w:rsidR="006D109A">
        <w:rPr>
          <w:color w:val="auto"/>
        </w:rPr>
        <w:t>návrhu</w:t>
      </w:r>
      <w:r w:rsidRPr="00111C4C">
        <w:rPr>
          <w:color w:val="auto"/>
        </w:rPr>
        <w:t xml:space="preserve"> vtokové</w:t>
      </w:r>
      <w:r w:rsidR="00025AF0">
        <w:rPr>
          <w:color w:val="auto"/>
        </w:rPr>
        <w:t>ho</w:t>
      </w:r>
      <w:r w:rsidR="006D109A">
        <w:rPr>
          <w:color w:val="auto"/>
        </w:rPr>
        <w:t xml:space="preserve">, </w:t>
      </w:r>
      <w:r w:rsidRPr="00111C4C">
        <w:rPr>
          <w:color w:val="auto"/>
        </w:rPr>
        <w:t>odvzdušňovací</w:t>
      </w:r>
      <w:r w:rsidR="00025AF0">
        <w:rPr>
          <w:color w:val="auto"/>
        </w:rPr>
        <w:t>ho</w:t>
      </w:r>
      <w:r w:rsidR="006D109A">
        <w:rPr>
          <w:color w:val="auto"/>
        </w:rPr>
        <w:t>, vyhazovacího a nakonec temperačního</w:t>
      </w:r>
      <w:r w:rsidRPr="00111C4C">
        <w:rPr>
          <w:color w:val="auto"/>
        </w:rPr>
        <w:t xml:space="preserve"> </w:t>
      </w:r>
      <w:r w:rsidR="00025AF0">
        <w:rPr>
          <w:color w:val="auto"/>
        </w:rPr>
        <w:t>systému</w:t>
      </w:r>
      <w:r w:rsidRPr="00111C4C">
        <w:rPr>
          <w:color w:val="auto"/>
        </w:rPr>
        <w:t xml:space="preserve">. </w:t>
      </w:r>
    </w:p>
    <w:p w:rsidR="008A65A4" w:rsidRPr="00111C4C" w:rsidRDefault="008A65A4" w:rsidP="0059108F">
      <w:pPr>
        <w:pStyle w:val="Default"/>
        <w:spacing w:line="276" w:lineRule="auto"/>
        <w:ind w:firstLine="425"/>
        <w:jc w:val="both"/>
        <w:rPr>
          <w:color w:val="auto"/>
        </w:rPr>
      </w:pPr>
      <w:r w:rsidRPr="00111C4C">
        <w:rPr>
          <w:color w:val="auto"/>
        </w:rPr>
        <w:t xml:space="preserve">Cílem praktické části </w:t>
      </w:r>
      <w:r w:rsidR="00C0601D">
        <w:rPr>
          <w:color w:val="auto"/>
        </w:rPr>
        <w:t>byl</w:t>
      </w:r>
      <w:r w:rsidR="006D109A">
        <w:rPr>
          <w:color w:val="auto"/>
        </w:rPr>
        <w:t xml:space="preserve"> návrh </w:t>
      </w:r>
      <w:r w:rsidR="00F61700">
        <w:rPr>
          <w:color w:val="auto"/>
        </w:rPr>
        <w:t>optim</w:t>
      </w:r>
      <w:r w:rsidR="005B32D4">
        <w:rPr>
          <w:color w:val="auto"/>
        </w:rPr>
        <w:t>á</w:t>
      </w:r>
      <w:r w:rsidR="00F61700">
        <w:rPr>
          <w:color w:val="auto"/>
        </w:rPr>
        <w:t>l</w:t>
      </w:r>
      <w:r w:rsidR="006D109A">
        <w:rPr>
          <w:color w:val="auto"/>
        </w:rPr>
        <w:t>ních podmínek pro lití zadaného odlitku ze slitin</w:t>
      </w:r>
      <w:r w:rsidR="005B32D4">
        <w:rPr>
          <w:color w:val="auto"/>
        </w:rPr>
        <w:t>y</w:t>
      </w:r>
      <w:r w:rsidR="006D109A">
        <w:rPr>
          <w:color w:val="auto"/>
        </w:rPr>
        <w:t xml:space="preserve"> hliníku. </w:t>
      </w:r>
      <w:r w:rsidRPr="00111C4C">
        <w:rPr>
          <w:color w:val="auto"/>
        </w:rPr>
        <w:t>Podle konstrukce odlitk</w:t>
      </w:r>
      <w:r w:rsidR="00C0601D">
        <w:rPr>
          <w:color w:val="auto"/>
        </w:rPr>
        <w:t>u byl zvolen</w:t>
      </w:r>
      <w:r w:rsidRPr="00111C4C">
        <w:rPr>
          <w:color w:val="auto"/>
        </w:rPr>
        <w:t xml:space="preserve"> vhodný licí stroj a </w:t>
      </w:r>
      <w:r w:rsidR="00025AF0">
        <w:rPr>
          <w:color w:val="auto"/>
        </w:rPr>
        <w:t>hrubé</w:t>
      </w:r>
      <w:r w:rsidRPr="00111C4C">
        <w:rPr>
          <w:color w:val="auto"/>
        </w:rPr>
        <w:t xml:space="preserve"> r</w:t>
      </w:r>
      <w:r w:rsidR="00420B38">
        <w:rPr>
          <w:color w:val="auto"/>
        </w:rPr>
        <w:t>ozměry formy</w:t>
      </w:r>
      <w:r w:rsidRPr="00111C4C">
        <w:rPr>
          <w:color w:val="auto"/>
        </w:rPr>
        <w:t xml:space="preserve">. </w:t>
      </w:r>
      <w:r w:rsidR="00910E89">
        <w:rPr>
          <w:color w:val="auto"/>
        </w:rPr>
        <w:t>Hlavní pozornost při návrhu byla</w:t>
      </w:r>
      <w:r w:rsidR="002B6657">
        <w:rPr>
          <w:color w:val="auto"/>
        </w:rPr>
        <w:t xml:space="preserve"> </w:t>
      </w:r>
      <w:r w:rsidR="00B731E8">
        <w:rPr>
          <w:color w:val="auto"/>
        </w:rPr>
        <w:t>věnována vtokovému</w:t>
      </w:r>
      <w:r w:rsidR="002B6657">
        <w:rPr>
          <w:color w:val="auto"/>
        </w:rPr>
        <w:t xml:space="preserve"> a odvzdušňovací</w:t>
      </w:r>
      <w:r w:rsidR="00B731E8">
        <w:rPr>
          <w:color w:val="auto"/>
        </w:rPr>
        <w:t>mu</w:t>
      </w:r>
      <w:r w:rsidR="002B6657">
        <w:rPr>
          <w:color w:val="auto"/>
        </w:rPr>
        <w:t xml:space="preserve"> systém</w:t>
      </w:r>
      <w:r w:rsidR="00B731E8">
        <w:rPr>
          <w:color w:val="auto"/>
        </w:rPr>
        <w:t>u</w:t>
      </w:r>
      <w:r w:rsidR="002B6657">
        <w:rPr>
          <w:color w:val="auto"/>
        </w:rPr>
        <w:t xml:space="preserve">. </w:t>
      </w:r>
      <w:r w:rsidR="00C4775C">
        <w:rPr>
          <w:color w:val="auto"/>
        </w:rPr>
        <w:t xml:space="preserve">Návrh </w:t>
      </w:r>
      <w:r w:rsidR="00910E89">
        <w:rPr>
          <w:color w:val="auto"/>
        </w:rPr>
        <w:t>byl</w:t>
      </w:r>
      <w:r w:rsidR="00C4775C">
        <w:rPr>
          <w:color w:val="auto"/>
        </w:rPr>
        <w:t xml:space="preserve"> verifikován simulačním výpočtem, na jehož základě se návrh </w:t>
      </w:r>
      <w:r w:rsidR="00B731E8">
        <w:rPr>
          <w:color w:val="auto"/>
        </w:rPr>
        <w:t xml:space="preserve">konstrukce </w:t>
      </w:r>
      <w:r w:rsidR="00C4775C">
        <w:rPr>
          <w:color w:val="auto"/>
        </w:rPr>
        <w:t>uprav</w:t>
      </w:r>
      <w:r w:rsidR="00910E89">
        <w:rPr>
          <w:color w:val="auto"/>
        </w:rPr>
        <w:t>il</w:t>
      </w:r>
      <w:r w:rsidR="00C4775C">
        <w:rPr>
          <w:color w:val="auto"/>
        </w:rPr>
        <w:t>.</w:t>
      </w:r>
    </w:p>
    <w:p w:rsidR="008A65A4" w:rsidRPr="00111C4C" w:rsidRDefault="008A65A4" w:rsidP="008A65A4">
      <w:pPr>
        <w:pStyle w:val="Default"/>
        <w:rPr>
          <w:color w:val="auto"/>
        </w:rPr>
      </w:pPr>
    </w:p>
    <w:p w:rsidR="008A65A4" w:rsidRPr="00111C4C" w:rsidRDefault="008A65A4" w:rsidP="008A65A4">
      <w:pPr>
        <w:pStyle w:val="Default"/>
        <w:rPr>
          <w:color w:val="auto"/>
        </w:rPr>
      </w:pPr>
      <w:r w:rsidRPr="00111C4C">
        <w:rPr>
          <w:b/>
          <w:bCs/>
          <w:color w:val="auto"/>
        </w:rPr>
        <w:t xml:space="preserve">Klíčová slova: </w:t>
      </w:r>
    </w:p>
    <w:p w:rsidR="008A65A4" w:rsidRPr="00111C4C" w:rsidRDefault="008A65A4" w:rsidP="008A65A4">
      <w:pPr>
        <w:pStyle w:val="Default"/>
        <w:jc w:val="both"/>
        <w:rPr>
          <w:color w:val="auto"/>
        </w:rPr>
      </w:pPr>
      <w:r w:rsidRPr="00111C4C">
        <w:rPr>
          <w:color w:val="auto"/>
        </w:rPr>
        <w:t>Hliník, lití hliníku, tlakové lití, vysokotlaké, forma, licí stroj, konstrukce, konstrukce formy, vtok, odlitek</w:t>
      </w:r>
    </w:p>
    <w:p w:rsidR="008A65A4" w:rsidRPr="00111C4C" w:rsidRDefault="008A65A4" w:rsidP="008A65A4">
      <w:pPr>
        <w:pStyle w:val="Default"/>
        <w:rPr>
          <w:color w:val="auto"/>
        </w:rPr>
      </w:pPr>
    </w:p>
    <w:p w:rsidR="008A65A4" w:rsidRPr="00111C4C" w:rsidRDefault="008A65A4" w:rsidP="008A65A4">
      <w:pPr>
        <w:pStyle w:val="Default"/>
        <w:rPr>
          <w:color w:val="auto"/>
        </w:rPr>
      </w:pPr>
      <w:r w:rsidRPr="00111C4C">
        <w:rPr>
          <w:color w:val="auto"/>
        </w:rPr>
        <w:t xml:space="preserve"> </w:t>
      </w:r>
    </w:p>
    <w:p w:rsidR="008A65A4" w:rsidRDefault="00033F26" w:rsidP="008A65A4">
      <w:pPr>
        <w:pStyle w:val="Default"/>
        <w:rPr>
          <w:b/>
          <w:bCs/>
          <w:color w:val="auto"/>
          <w:sz w:val="32"/>
        </w:rPr>
      </w:pPr>
      <w:r w:rsidRPr="00033F26">
        <w:rPr>
          <w:b/>
          <w:bCs/>
          <w:color w:val="auto"/>
          <w:sz w:val="32"/>
        </w:rPr>
        <w:t>Construction of die casting mold for aluminium alloys</w:t>
      </w:r>
    </w:p>
    <w:p w:rsidR="00033F26" w:rsidRPr="00111C4C" w:rsidRDefault="00033F26" w:rsidP="008A65A4">
      <w:pPr>
        <w:pStyle w:val="Default"/>
        <w:rPr>
          <w:color w:val="auto"/>
        </w:rPr>
      </w:pPr>
    </w:p>
    <w:p w:rsidR="00B731E8" w:rsidRPr="00B731E8" w:rsidRDefault="00B731E8" w:rsidP="00B731E8">
      <w:pPr>
        <w:spacing w:after="0" w:line="240" w:lineRule="auto"/>
        <w:ind w:firstLine="426"/>
        <w:jc w:val="both"/>
        <w:rPr>
          <w:rFonts w:ascii="Times New Roman" w:hAnsi="Times New Roman" w:cs="Times New Roman"/>
          <w:sz w:val="24"/>
          <w:szCs w:val="24"/>
        </w:rPr>
      </w:pPr>
      <w:r w:rsidRPr="00B731E8">
        <w:rPr>
          <w:rFonts w:ascii="Times New Roman" w:hAnsi="Times New Roman" w:cs="Times New Roman"/>
          <w:sz w:val="24"/>
          <w:szCs w:val="24"/>
        </w:rPr>
        <w:t>This bachelor thesis deals with the design of a mold for die casting of aluminum alloys in a machine with a horizontal cold chamber for the casting of Flange of the antenna 5742. The theoretical part describes the principle of the technology, a pressure casting machine with a horizontal chamber including its main parts is described, for die casting. The main attention is paid to the correct design of the inlet, venting, ejection and ultimately tempering system.</w:t>
      </w:r>
    </w:p>
    <w:p w:rsidR="00EE0695" w:rsidRDefault="00B731E8" w:rsidP="00B731E8">
      <w:pPr>
        <w:spacing w:after="0" w:line="240" w:lineRule="auto"/>
        <w:ind w:firstLine="426"/>
        <w:jc w:val="both"/>
        <w:rPr>
          <w:rFonts w:ascii="Times New Roman" w:hAnsi="Times New Roman" w:cs="Times New Roman"/>
          <w:sz w:val="24"/>
          <w:szCs w:val="24"/>
        </w:rPr>
      </w:pPr>
      <w:r w:rsidRPr="00B731E8">
        <w:rPr>
          <w:rFonts w:ascii="Times New Roman" w:hAnsi="Times New Roman" w:cs="Times New Roman"/>
          <w:sz w:val="24"/>
          <w:szCs w:val="24"/>
        </w:rPr>
        <w:t>The aim of the practical part was to design optimal conditions for the casting of the specified aluminum alloy casting. Depending on the casting and customer requirements, a suitable casting machine and coarse mold dimensions have been chosen. The main focus of the design was on the inlet and exhaust system. The design was verified by a simulation calculation, on the basis of which the design of the structure was modified.</w:t>
      </w:r>
    </w:p>
    <w:p w:rsidR="00EE0695" w:rsidRDefault="00EE0695" w:rsidP="00EE0695">
      <w:pPr>
        <w:spacing w:after="0" w:line="240" w:lineRule="auto"/>
        <w:rPr>
          <w:rFonts w:ascii="Times New Roman" w:hAnsi="Times New Roman" w:cs="Times New Roman"/>
          <w:sz w:val="24"/>
          <w:szCs w:val="24"/>
        </w:rPr>
      </w:pPr>
    </w:p>
    <w:p w:rsidR="008A65A4" w:rsidRPr="00111C4C" w:rsidRDefault="008A65A4" w:rsidP="00EE0695">
      <w:pPr>
        <w:spacing w:after="0" w:line="240" w:lineRule="auto"/>
        <w:rPr>
          <w:rFonts w:ascii="Times New Roman" w:hAnsi="Times New Roman" w:cs="Times New Roman"/>
          <w:b/>
          <w:sz w:val="24"/>
          <w:szCs w:val="24"/>
        </w:rPr>
      </w:pPr>
      <w:r w:rsidRPr="00111C4C">
        <w:rPr>
          <w:rFonts w:ascii="Times New Roman" w:hAnsi="Times New Roman" w:cs="Times New Roman"/>
          <w:b/>
          <w:sz w:val="24"/>
          <w:szCs w:val="24"/>
        </w:rPr>
        <w:t>Keywords:</w:t>
      </w:r>
    </w:p>
    <w:p w:rsidR="008A65A4" w:rsidRPr="00111C4C" w:rsidRDefault="008A65A4" w:rsidP="008A65A4">
      <w:pPr>
        <w:spacing w:after="0" w:line="240" w:lineRule="auto"/>
        <w:jc w:val="both"/>
        <w:rPr>
          <w:rFonts w:ascii="Times New Roman" w:hAnsi="Times New Roman" w:cs="Times New Roman"/>
          <w:b/>
          <w:sz w:val="24"/>
          <w:szCs w:val="24"/>
        </w:rPr>
      </w:pPr>
      <w:r w:rsidRPr="00111C4C">
        <w:rPr>
          <w:rFonts w:ascii="Times New Roman" w:hAnsi="Times New Roman" w:cs="Times New Roman"/>
          <w:sz w:val="24"/>
          <w:szCs w:val="24"/>
        </w:rPr>
        <w:t>Aluminum, Aluminum Casting, Die Casting, High Pressure, Mold, Casting Machine, Construction, Mold Design, Inlet, Casting</w:t>
      </w:r>
    </w:p>
    <w:p w:rsidR="00025AF0" w:rsidRDefault="00025AF0" w:rsidP="005B6461">
      <w:pPr>
        <w:pStyle w:val="Default"/>
        <w:rPr>
          <w:b/>
          <w:bCs/>
          <w:color w:val="auto"/>
          <w:sz w:val="32"/>
          <w:szCs w:val="28"/>
        </w:rPr>
      </w:pPr>
    </w:p>
    <w:p w:rsidR="00B42C58" w:rsidRDefault="00B42C58" w:rsidP="005B6461">
      <w:pPr>
        <w:pStyle w:val="Default"/>
        <w:rPr>
          <w:b/>
          <w:bCs/>
          <w:color w:val="auto"/>
          <w:sz w:val="32"/>
          <w:szCs w:val="28"/>
        </w:rPr>
      </w:pPr>
    </w:p>
    <w:p w:rsidR="00B42C58" w:rsidRDefault="00B42C58" w:rsidP="005B6461">
      <w:pPr>
        <w:pStyle w:val="Default"/>
        <w:rPr>
          <w:b/>
          <w:bCs/>
          <w:color w:val="auto"/>
          <w:sz w:val="32"/>
          <w:szCs w:val="28"/>
        </w:rPr>
      </w:pPr>
    </w:p>
    <w:p w:rsidR="00B42C58" w:rsidRDefault="00B42C58" w:rsidP="005B6461">
      <w:pPr>
        <w:pStyle w:val="Default"/>
        <w:rPr>
          <w:b/>
          <w:bCs/>
          <w:color w:val="auto"/>
          <w:sz w:val="32"/>
          <w:szCs w:val="28"/>
        </w:rPr>
      </w:pPr>
    </w:p>
    <w:p w:rsidR="00B42C58" w:rsidRDefault="00B42C58" w:rsidP="005B6461">
      <w:pPr>
        <w:pStyle w:val="Default"/>
        <w:rPr>
          <w:b/>
          <w:bCs/>
          <w:color w:val="auto"/>
          <w:sz w:val="32"/>
          <w:szCs w:val="28"/>
        </w:rPr>
      </w:pPr>
    </w:p>
    <w:p w:rsidR="00B42C58" w:rsidRDefault="00B42C58" w:rsidP="005B6461">
      <w:pPr>
        <w:pStyle w:val="Default"/>
        <w:rPr>
          <w:b/>
          <w:bCs/>
          <w:color w:val="auto"/>
          <w:sz w:val="32"/>
          <w:szCs w:val="28"/>
        </w:rPr>
      </w:pPr>
    </w:p>
    <w:p w:rsidR="00B42C58" w:rsidRDefault="00B42C58" w:rsidP="005B6461">
      <w:pPr>
        <w:pStyle w:val="Default"/>
        <w:rPr>
          <w:b/>
          <w:bCs/>
          <w:color w:val="auto"/>
          <w:sz w:val="32"/>
          <w:szCs w:val="28"/>
        </w:rPr>
      </w:pPr>
    </w:p>
    <w:p w:rsidR="00B42C58" w:rsidRDefault="00B42C58" w:rsidP="005B6461">
      <w:pPr>
        <w:pStyle w:val="Default"/>
        <w:rPr>
          <w:b/>
          <w:bCs/>
          <w:color w:val="auto"/>
          <w:sz w:val="32"/>
          <w:szCs w:val="28"/>
        </w:rPr>
      </w:pPr>
    </w:p>
    <w:p w:rsidR="00277969" w:rsidRPr="00C375D6" w:rsidRDefault="00516812" w:rsidP="00277969">
      <w:pPr>
        <w:spacing w:after="0" w:line="0" w:lineRule="atLeast"/>
        <w:rPr>
          <w:rFonts w:ascii="Times New Roman" w:eastAsia="Arial" w:hAnsi="Times New Roman" w:cs="Times New Roman"/>
          <w:b/>
          <w:sz w:val="32"/>
          <w:szCs w:val="20"/>
          <w:lang w:eastAsia="cs-CZ"/>
        </w:rPr>
      </w:pPr>
      <w:r>
        <w:rPr>
          <w:rFonts w:ascii="Times New Roman" w:eastAsia="Arial" w:hAnsi="Times New Roman" w:cs="Times New Roman"/>
          <w:b/>
          <w:sz w:val="32"/>
          <w:szCs w:val="20"/>
          <w:lang w:eastAsia="cs-CZ"/>
        </w:rPr>
        <w:lastRenderedPageBreak/>
        <w:t>Prohl</w:t>
      </w:r>
      <w:r w:rsidR="00277969" w:rsidRPr="00C375D6">
        <w:rPr>
          <w:rFonts w:ascii="Times New Roman" w:eastAsia="Arial" w:hAnsi="Times New Roman" w:cs="Times New Roman"/>
          <w:b/>
          <w:sz w:val="32"/>
          <w:szCs w:val="20"/>
          <w:lang w:eastAsia="cs-CZ"/>
        </w:rPr>
        <w:t>ášení</w:t>
      </w:r>
    </w:p>
    <w:p w:rsidR="00277969" w:rsidRPr="00632983" w:rsidRDefault="00277969" w:rsidP="00277969">
      <w:pPr>
        <w:spacing w:after="0" w:line="200" w:lineRule="exact"/>
        <w:rPr>
          <w:rFonts w:eastAsia="Times New Roman" w:cs="Arial"/>
          <w:sz w:val="20"/>
          <w:szCs w:val="20"/>
          <w:lang w:eastAsia="cs-CZ"/>
        </w:rPr>
      </w:pPr>
    </w:p>
    <w:p w:rsidR="00277969" w:rsidRPr="00632983" w:rsidRDefault="00277969" w:rsidP="00F555F8">
      <w:pPr>
        <w:spacing w:after="0" w:line="224" w:lineRule="exact"/>
        <w:jc w:val="both"/>
        <w:rPr>
          <w:rFonts w:eastAsia="Times New Roman" w:cs="Arial"/>
          <w:sz w:val="20"/>
          <w:szCs w:val="20"/>
          <w:lang w:eastAsia="cs-CZ"/>
        </w:rPr>
      </w:pPr>
    </w:p>
    <w:p w:rsidR="00277969" w:rsidRPr="00277969" w:rsidRDefault="00277969" w:rsidP="00F555F8">
      <w:pPr>
        <w:spacing w:after="0" w:line="360" w:lineRule="auto"/>
        <w:ind w:firstLine="709"/>
        <w:jc w:val="both"/>
        <w:rPr>
          <w:rFonts w:ascii="Times New Roman" w:eastAsia="Arial" w:hAnsi="Times New Roman" w:cs="Times New Roman"/>
          <w:sz w:val="24"/>
          <w:szCs w:val="24"/>
          <w:lang w:eastAsia="cs-CZ"/>
        </w:rPr>
      </w:pPr>
      <w:r w:rsidRPr="00277969">
        <w:rPr>
          <w:rFonts w:ascii="Times New Roman" w:eastAsia="Arial" w:hAnsi="Times New Roman" w:cs="Times New Roman"/>
          <w:sz w:val="24"/>
          <w:szCs w:val="24"/>
          <w:lang w:eastAsia="cs-CZ"/>
        </w:rPr>
        <w:t xml:space="preserve">Byl jsem seznámen s tím, že na mou </w:t>
      </w:r>
      <w:r w:rsidR="00C375D6">
        <w:rPr>
          <w:rFonts w:ascii="Times New Roman" w:eastAsia="Arial" w:hAnsi="Times New Roman" w:cs="Times New Roman"/>
          <w:sz w:val="24"/>
          <w:szCs w:val="24"/>
          <w:lang w:eastAsia="cs-CZ"/>
        </w:rPr>
        <w:t>bakalářskou</w:t>
      </w:r>
      <w:r w:rsidRPr="00277969">
        <w:rPr>
          <w:rFonts w:ascii="Times New Roman" w:eastAsia="Arial" w:hAnsi="Times New Roman" w:cs="Times New Roman"/>
          <w:sz w:val="24"/>
          <w:szCs w:val="24"/>
          <w:lang w:eastAsia="cs-CZ"/>
        </w:rPr>
        <w:t xml:space="preserve"> práci se plně vztahuje zákon č. 121/2000 Sb., o právu autorském, zejména § 60 - školní dílo.</w:t>
      </w:r>
    </w:p>
    <w:p w:rsidR="00277969" w:rsidRPr="00277969" w:rsidRDefault="00277969" w:rsidP="00F555F8">
      <w:pPr>
        <w:spacing w:after="0" w:line="360" w:lineRule="auto"/>
        <w:ind w:firstLine="709"/>
        <w:jc w:val="both"/>
        <w:rPr>
          <w:rFonts w:ascii="Times New Roman" w:eastAsia="Arial" w:hAnsi="Times New Roman" w:cs="Times New Roman"/>
          <w:sz w:val="24"/>
          <w:szCs w:val="24"/>
          <w:lang w:eastAsia="cs-CZ"/>
        </w:rPr>
      </w:pPr>
      <w:r w:rsidRPr="00277969">
        <w:rPr>
          <w:rFonts w:ascii="Times New Roman" w:eastAsia="Arial" w:hAnsi="Times New Roman" w:cs="Times New Roman"/>
          <w:sz w:val="24"/>
          <w:szCs w:val="24"/>
          <w:lang w:eastAsia="cs-CZ"/>
        </w:rPr>
        <w:t xml:space="preserve">Beru na vědomí, že Technická univerzita v Liberci (TUL) nezasahuje do mých autorských práv užitím mé </w:t>
      </w:r>
      <w:r w:rsidR="00033F26">
        <w:rPr>
          <w:rFonts w:ascii="Times New Roman" w:eastAsia="Arial" w:hAnsi="Times New Roman" w:cs="Times New Roman"/>
          <w:sz w:val="24"/>
          <w:szCs w:val="24"/>
          <w:lang w:eastAsia="cs-CZ"/>
        </w:rPr>
        <w:t>bakalářské</w:t>
      </w:r>
      <w:r w:rsidRPr="00277969">
        <w:rPr>
          <w:rFonts w:ascii="Times New Roman" w:eastAsia="Arial" w:hAnsi="Times New Roman" w:cs="Times New Roman"/>
          <w:sz w:val="24"/>
          <w:szCs w:val="24"/>
          <w:lang w:eastAsia="cs-CZ"/>
        </w:rPr>
        <w:t xml:space="preserve"> práce pro vnitřní potřebu TUL.</w:t>
      </w:r>
    </w:p>
    <w:p w:rsidR="00277969" w:rsidRPr="00277969" w:rsidRDefault="00277969" w:rsidP="00F555F8">
      <w:pPr>
        <w:spacing w:after="0" w:line="360" w:lineRule="auto"/>
        <w:ind w:firstLine="709"/>
        <w:jc w:val="both"/>
        <w:rPr>
          <w:rFonts w:ascii="Times New Roman" w:eastAsia="Arial" w:hAnsi="Times New Roman" w:cs="Times New Roman"/>
          <w:sz w:val="24"/>
          <w:szCs w:val="24"/>
          <w:lang w:eastAsia="cs-CZ"/>
        </w:rPr>
      </w:pPr>
      <w:r w:rsidRPr="00277969">
        <w:rPr>
          <w:rFonts w:ascii="Times New Roman" w:eastAsia="Arial" w:hAnsi="Times New Roman" w:cs="Times New Roman"/>
          <w:sz w:val="24"/>
          <w:szCs w:val="24"/>
          <w:lang w:eastAsia="cs-CZ"/>
        </w:rPr>
        <w:t xml:space="preserve">Užiji-li </w:t>
      </w:r>
      <w:r w:rsidR="00C375D6">
        <w:rPr>
          <w:rFonts w:ascii="Times New Roman" w:eastAsia="Arial" w:hAnsi="Times New Roman" w:cs="Times New Roman"/>
          <w:sz w:val="24"/>
          <w:szCs w:val="24"/>
          <w:lang w:eastAsia="cs-CZ"/>
        </w:rPr>
        <w:t>bakalářskou</w:t>
      </w:r>
      <w:r w:rsidRPr="00277969">
        <w:rPr>
          <w:rFonts w:ascii="Times New Roman" w:eastAsia="Arial" w:hAnsi="Times New Roman" w:cs="Times New Roman"/>
          <w:sz w:val="24"/>
          <w:szCs w:val="24"/>
          <w:lang w:eastAsia="cs-CZ"/>
        </w:rPr>
        <w:t xml:space="preserve"> práci nebo poskytnu-</w:t>
      </w:r>
      <w:r w:rsidR="00C375D6">
        <w:rPr>
          <w:rFonts w:ascii="Times New Roman" w:eastAsia="Arial" w:hAnsi="Times New Roman" w:cs="Times New Roman"/>
          <w:sz w:val="24"/>
          <w:szCs w:val="24"/>
          <w:lang w:eastAsia="cs-CZ"/>
        </w:rPr>
        <w:t>l</w:t>
      </w:r>
      <w:r w:rsidRPr="00277969">
        <w:rPr>
          <w:rFonts w:ascii="Times New Roman" w:eastAsia="Arial" w:hAnsi="Times New Roman" w:cs="Times New Roman"/>
          <w:sz w:val="24"/>
          <w:szCs w:val="24"/>
          <w:lang w:eastAsia="cs-CZ"/>
        </w:rPr>
        <w:t>i licenci k jejímu využití, jsem si vědom povinnosti informovat o této skutečnosti TUL; v tomto případě má TUL právo ode mne požadovat úhradu nákladů, které vynaložila na vytvoření díla, až do jejich skutečné výše.</w:t>
      </w:r>
    </w:p>
    <w:p w:rsidR="00277969" w:rsidRPr="00277969" w:rsidRDefault="00277969" w:rsidP="00F555F8">
      <w:pPr>
        <w:spacing w:after="0" w:line="360" w:lineRule="auto"/>
        <w:ind w:firstLine="709"/>
        <w:jc w:val="both"/>
        <w:rPr>
          <w:rFonts w:ascii="Times New Roman" w:eastAsia="Arial" w:hAnsi="Times New Roman" w:cs="Times New Roman"/>
          <w:sz w:val="24"/>
          <w:szCs w:val="24"/>
          <w:lang w:eastAsia="cs-CZ"/>
        </w:rPr>
      </w:pPr>
      <w:r w:rsidRPr="00277969">
        <w:rPr>
          <w:rFonts w:ascii="Times New Roman" w:eastAsia="Arial" w:hAnsi="Times New Roman" w:cs="Times New Roman"/>
          <w:sz w:val="24"/>
          <w:szCs w:val="24"/>
          <w:lang w:eastAsia="cs-CZ"/>
        </w:rPr>
        <w:t xml:space="preserve">Diplomovou práci jsem vypracoval samostatně s použitím uvedené literatury a na základě konzultací s vedoucím mé </w:t>
      </w:r>
      <w:r w:rsidR="00033F26">
        <w:rPr>
          <w:rFonts w:ascii="Times New Roman" w:eastAsia="Arial" w:hAnsi="Times New Roman" w:cs="Times New Roman"/>
          <w:sz w:val="24"/>
          <w:szCs w:val="24"/>
          <w:lang w:eastAsia="cs-CZ"/>
        </w:rPr>
        <w:t>bakalářské</w:t>
      </w:r>
      <w:r w:rsidRPr="00277969">
        <w:rPr>
          <w:rFonts w:ascii="Times New Roman" w:eastAsia="Arial" w:hAnsi="Times New Roman" w:cs="Times New Roman"/>
          <w:sz w:val="24"/>
          <w:szCs w:val="24"/>
          <w:lang w:eastAsia="cs-CZ"/>
        </w:rPr>
        <w:t xml:space="preserve"> práce a konzultantem.</w:t>
      </w:r>
    </w:p>
    <w:p w:rsidR="00277969" w:rsidRPr="00277969" w:rsidRDefault="00277969" w:rsidP="00F555F8">
      <w:pPr>
        <w:spacing w:after="0" w:line="360" w:lineRule="auto"/>
        <w:ind w:firstLine="709"/>
        <w:jc w:val="both"/>
        <w:rPr>
          <w:rFonts w:ascii="Times New Roman" w:eastAsia="Times New Roman" w:hAnsi="Times New Roman" w:cs="Times New Roman"/>
          <w:sz w:val="24"/>
          <w:szCs w:val="24"/>
          <w:lang w:eastAsia="cs-CZ"/>
        </w:rPr>
      </w:pPr>
      <w:r w:rsidRPr="00277969">
        <w:rPr>
          <w:rFonts w:ascii="Times New Roman" w:eastAsia="Arial" w:hAnsi="Times New Roman" w:cs="Times New Roman"/>
          <w:sz w:val="24"/>
          <w:szCs w:val="24"/>
          <w:lang w:eastAsia="cs-CZ"/>
        </w:rPr>
        <w:t>Současně čestně prohlašuji, že tištěná verze práce se shoduje s elektronickou verzí, vloženou</w:t>
      </w:r>
      <w:r w:rsidR="00C375D6">
        <w:rPr>
          <w:rFonts w:ascii="Times New Roman" w:eastAsia="Arial" w:hAnsi="Times New Roman" w:cs="Times New Roman"/>
          <w:sz w:val="24"/>
          <w:szCs w:val="24"/>
          <w:lang w:eastAsia="cs-CZ"/>
        </w:rPr>
        <w:t xml:space="preserve"> do IS</w:t>
      </w:r>
      <w:r w:rsidRPr="00277969">
        <w:rPr>
          <w:rFonts w:ascii="Times New Roman" w:eastAsia="Arial" w:hAnsi="Times New Roman" w:cs="Times New Roman"/>
          <w:sz w:val="24"/>
          <w:szCs w:val="24"/>
          <w:lang w:eastAsia="cs-CZ"/>
        </w:rPr>
        <w:t xml:space="preserve"> STAG.</w:t>
      </w:r>
    </w:p>
    <w:p w:rsidR="00277969" w:rsidRPr="00277969" w:rsidRDefault="00277969" w:rsidP="00F555F8">
      <w:pPr>
        <w:spacing w:after="0" w:line="360" w:lineRule="auto"/>
        <w:jc w:val="both"/>
        <w:rPr>
          <w:rFonts w:ascii="Times New Roman" w:eastAsia="Times New Roman" w:hAnsi="Times New Roman" w:cs="Times New Roman"/>
          <w:sz w:val="24"/>
          <w:szCs w:val="24"/>
          <w:lang w:eastAsia="cs-CZ"/>
        </w:rPr>
      </w:pPr>
    </w:p>
    <w:p w:rsidR="00277969" w:rsidRPr="00277969" w:rsidRDefault="00277969" w:rsidP="00277969">
      <w:pPr>
        <w:spacing w:after="0" w:line="360" w:lineRule="auto"/>
        <w:rPr>
          <w:rFonts w:ascii="Times New Roman" w:eastAsia="Times New Roman" w:hAnsi="Times New Roman" w:cs="Times New Roman"/>
          <w:sz w:val="24"/>
          <w:szCs w:val="24"/>
          <w:lang w:eastAsia="cs-CZ"/>
        </w:rPr>
      </w:pPr>
    </w:p>
    <w:p w:rsidR="00277969" w:rsidRPr="00277969" w:rsidRDefault="00277969" w:rsidP="00277969">
      <w:pPr>
        <w:spacing w:after="0" w:line="360" w:lineRule="auto"/>
        <w:rPr>
          <w:rFonts w:ascii="Times New Roman" w:eastAsia="Arial" w:hAnsi="Times New Roman" w:cs="Times New Roman"/>
          <w:sz w:val="24"/>
          <w:szCs w:val="24"/>
          <w:lang w:eastAsia="cs-CZ"/>
        </w:rPr>
      </w:pPr>
    </w:p>
    <w:p w:rsidR="00277969" w:rsidRPr="00277969" w:rsidRDefault="00277969" w:rsidP="00277969">
      <w:pPr>
        <w:spacing w:after="0" w:line="360" w:lineRule="auto"/>
        <w:rPr>
          <w:rFonts w:ascii="Times New Roman" w:eastAsia="Arial" w:hAnsi="Times New Roman" w:cs="Times New Roman"/>
          <w:sz w:val="24"/>
          <w:szCs w:val="24"/>
          <w:lang w:eastAsia="cs-CZ"/>
        </w:rPr>
      </w:pPr>
    </w:p>
    <w:p w:rsidR="00277969" w:rsidRPr="00277969" w:rsidRDefault="00277969" w:rsidP="00277969">
      <w:pPr>
        <w:spacing w:after="0" w:line="360" w:lineRule="auto"/>
        <w:rPr>
          <w:rFonts w:ascii="Times New Roman" w:eastAsia="Arial" w:hAnsi="Times New Roman" w:cs="Times New Roman"/>
          <w:sz w:val="24"/>
          <w:szCs w:val="24"/>
          <w:lang w:eastAsia="cs-CZ"/>
        </w:rPr>
      </w:pPr>
      <w:r w:rsidRPr="00277969">
        <w:rPr>
          <w:rFonts w:ascii="Times New Roman" w:eastAsia="Arial" w:hAnsi="Times New Roman" w:cs="Times New Roman"/>
          <w:sz w:val="24"/>
          <w:szCs w:val="24"/>
          <w:lang w:eastAsia="cs-CZ"/>
        </w:rPr>
        <w:t>Datum:</w:t>
      </w:r>
    </w:p>
    <w:p w:rsidR="00277969" w:rsidRPr="00277969" w:rsidRDefault="00277969" w:rsidP="00277969">
      <w:pPr>
        <w:spacing w:after="0" w:line="360" w:lineRule="auto"/>
        <w:rPr>
          <w:rFonts w:ascii="Times New Roman" w:eastAsia="Times New Roman" w:hAnsi="Times New Roman" w:cs="Times New Roman"/>
          <w:sz w:val="24"/>
          <w:szCs w:val="24"/>
          <w:lang w:eastAsia="cs-CZ"/>
        </w:rPr>
      </w:pPr>
    </w:p>
    <w:p w:rsidR="00277969" w:rsidRPr="00277969" w:rsidRDefault="00277969" w:rsidP="00277969">
      <w:pPr>
        <w:spacing w:after="0" w:line="360" w:lineRule="auto"/>
        <w:rPr>
          <w:rFonts w:ascii="Times New Roman" w:eastAsia="Times New Roman" w:hAnsi="Times New Roman" w:cs="Times New Roman"/>
          <w:sz w:val="24"/>
          <w:szCs w:val="24"/>
          <w:lang w:eastAsia="cs-CZ"/>
        </w:rPr>
      </w:pPr>
    </w:p>
    <w:p w:rsidR="00277969" w:rsidRPr="00277969" w:rsidRDefault="00277969" w:rsidP="00277969">
      <w:pPr>
        <w:spacing w:after="0" w:line="360" w:lineRule="auto"/>
        <w:rPr>
          <w:rFonts w:ascii="Times New Roman" w:eastAsia="Times New Roman" w:hAnsi="Times New Roman" w:cs="Times New Roman"/>
          <w:sz w:val="24"/>
          <w:szCs w:val="24"/>
          <w:lang w:eastAsia="cs-CZ"/>
        </w:rPr>
      </w:pPr>
    </w:p>
    <w:p w:rsidR="00277969" w:rsidRPr="00277969" w:rsidRDefault="00277969" w:rsidP="00277969">
      <w:pPr>
        <w:spacing w:after="0" w:line="360" w:lineRule="auto"/>
        <w:rPr>
          <w:rFonts w:ascii="Times New Roman" w:eastAsia="Arial" w:hAnsi="Times New Roman" w:cs="Times New Roman"/>
          <w:sz w:val="24"/>
          <w:szCs w:val="24"/>
          <w:lang w:eastAsia="cs-CZ"/>
        </w:rPr>
      </w:pPr>
    </w:p>
    <w:p w:rsidR="00277969" w:rsidRPr="00277969" w:rsidRDefault="00277969" w:rsidP="00277969">
      <w:pPr>
        <w:spacing w:after="0" w:line="360" w:lineRule="auto"/>
        <w:rPr>
          <w:rFonts w:ascii="Times New Roman" w:eastAsia="Arial" w:hAnsi="Times New Roman" w:cs="Times New Roman"/>
          <w:sz w:val="24"/>
          <w:szCs w:val="24"/>
          <w:lang w:eastAsia="cs-CZ"/>
        </w:rPr>
      </w:pPr>
    </w:p>
    <w:p w:rsidR="00277969" w:rsidRPr="00632983" w:rsidRDefault="00277969" w:rsidP="00277969">
      <w:pPr>
        <w:spacing w:after="0" w:line="360" w:lineRule="auto"/>
        <w:rPr>
          <w:rFonts w:eastAsia="Arial" w:cs="Arial"/>
          <w:sz w:val="24"/>
          <w:szCs w:val="24"/>
          <w:lang w:eastAsia="cs-CZ"/>
        </w:rPr>
      </w:pPr>
      <w:r w:rsidRPr="00277969">
        <w:rPr>
          <w:rFonts w:ascii="Times New Roman" w:eastAsia="Arial" w:hAnsi="Times New Roman" w:cs="Times New Roman"/>
          <w:sz w:val="24"/>
          <w:szCs w:val="24"/>
          <w:lang w:eastAsia="cs-CZ"/>
        </w:rPr>
        <w:t>Podpi</w:t>
      </w:r>
      <w:r w:rsidRPr="00632983">
        <w:rPr>
          <w:rFonts w:eastAsia="Arial" w:cs="Arial"/>
          <w:sz w:val="24"/>
          <w:szCs w:val="24"/>
          <w:lang w:eastAsia="cs-CZ"/>
        </w:rPr>
        <w:t>s:</w:t>
      </w:r>
    </w:p>
    <w:p w:rsidR="00277969" w:rsidRDefault="00277969" w:rsidP="009C4E08">
      <w:pPr>
        <w:pStyle w:val="Default"/>
        <w:rPr>
          <w:b/>
          <w:bCs/>
          <w:color w:val="auto"/>
        </w:rPr>
        <w:sectPr w:rsidR="00277969" w:rsidSect="00F43D42">
          <w:footerReference w:type="default" r:id="rId11"/>
          <w:pgSz w:w="11906" w:h="16838"/>
          <w:pgMar w:top="1418" w:right="1417" w:bottom="1418" w:left="2268" w:header="708" w:footer="340" w:gutter="0"/>
          <w:pgNumType w:start="1"/>
          <w:cols w:space="708"/>
          <w:titlePg/>
          <w:docGrid w:linePitch="360"/>
        </w:sectPr>
      </w:pPr>
    </w:p>
    <w:p w:rsidR="00516812" w:rsidRPr="00111C4C" w:rsidRDefault="00516812" w:rsidP="00516812">
      <w:pPr>
        <w:pStyle w:val="Default"/>
        <w:rPr>
          <w:color w:val="auto"/>
          <w:sz w:val="32"/>
          <w:szCs w:val="28"/>
        </w:rPr>
      </w:pPr>
      <w:r w:rsidRPr="00111C4C">
        <w:rPr>
          <w:b/>
          <w:bCs/>
          <w:color w:val="auto"/>
          <w:sz w:val="32"/>
          <w:szCs w:val="28"/>
        </w:rPr>
        <w:lastRenderedPageBreak/>
        <w:t xml:space="preserve">Poděkování </w:t>
      </w:r>
    </w:p>
    <w:p w:rsidR="00516812" w:rsidRPr="00111C4C" w:rsidRDefault="00516812" w:rsidP="00516812">
      <w:pPr>
        <w:jc w:val="center"/>
        <w:rPr>
          <w:rFonts w:ascii="Times New Roman" w:hAnsi="Times New Roman" w:cs="Times New Roman"/>
          <w:sz w:val="24"/>
          <w:szCs w:val="23"/>
        </w:rPr>
      </w:pPr>
    </w:p>
    <w:p w:rsidR="00516812" w:rsidRPr="00111C4C" w:rsidRDefault="00516812" w:rsidP="00516812">
      <w:pPr>
        <w:spacing w:line="360" w:lineRule="auto"/>
        <w:ind w:firstLine="709"/>
        <w:jc w:val="both"/>
        <w:rPr>
          <w:rFonts w:ascii="Times New Roman" w:hAnsi="Times New Roman" w:cs="Times New Roman"/>
          <w:b/>
          <w:sz w:val="48"/>
          <w:szCs w:val="44"/>
        </w:rPr>
      </w:pPr>
      <w:r>
        <w:rPr>
          <w:rFonts w:ascii="Times New Roman" w:hAnsi="Times New Roman" w:cs="Times New Roman"/>
          <w:sz w:val="24"/>
          <w:szCs w:val="23"/>
        </w:rPr>
        <w:t>Děkuji</w:t>
      </w:r>
      <w:r w:rsidRPr="00111C4C">
        <w:rPr>
          <w:rFonts w:ascii="Times New Roman" w:hAnsi="Times New Roman" w:cs="Times New Roman"/>
          <w:sz w:val="24"/>
          <w:szCs w:val="23"/>
        </w:rPr>
        <w:t xml:space="preserve"> Ing. Ivě Novákové, Ph.D., vedoucí mé bakalářské práce, za odborné vedení, poskytnutí věcných připomínek a snahu o zdokonalování. Poděkování patří i společnosti ALUTEX s.r.o. v zastoupení mého otce Ing. Jaroslava Janouška a společnosti ALFRED ENGELMANN CZ s.r.o. v zastoupení vedoucího provozu slévárny Ing. Petra Přecechtěla a vrchního konstruktéra Ing. Miloše Jungera za poskytnutí informací, materiálů, citlivých dat a za odborný dohled.</w:t>
      </w:r>
    </w:p>
    <w:p w:rsidR="00516812" w:rsidRDefault="00516812" w:rsidP="008A65A4">
      <w:pPr>
        <w:rPr>
          <w:rFonts w:ascii="Times New Roman" w:hAnsi="Times New Roman" w:cs="Times New Roman"/>
          <w:b/>
          <w:sz w:val="28"/>
          <w:szCs w:val="44"/>
          <w:u w:val="single"/>
        </w:rPr>
        <w:sectPr w:rsidR="00516812" w:rsidSect="00F43D42">
          <w:pgSz w:w="11906" w:h="16838"/>
          <w:pgMar w:top="1418" w:right="1417" w:bottom="1418" w:left="2268" w:header="708" w:footer="340" w:gutter="0"/>
          <w:pgNumType w:start="1"/>
          <w:cols w:space="708"/>
          <w:titlePg/>
          <w:docGrid w:linePitch="360"/>
        </w:sectPr>
      </w:pPr>
    </w:p>
    <w:p w:rsidR="004613EB" w:rsidRDefault="00C20177" w:rsidP="00110924">
      <w:pPr>
        <w:spacing w:after="0"/>
        <w:rPr>
          <w:rFonts w:ascii="Times New Roman" w:hAnsi="Times New Roman" w:cs="Times New Roman"/>
          <w:b/>
          <w:sz w:val="32"/>
        </w:rPr>
      </w:pPr>
      <w:r w:rsidRPr="00AC0BD8">
        <w:rPr>
          <w:rFonts w:ascii="Times New Roman" w:hAnsi="Times New Roman" w:cs="Times New Roman"/>
          <w:b/>
          <w:sz w:val="32"/>
        </w:rPr>
        <w:lastRenderedPageBreak/>
        <w:t>OBSAH</w:t>
      </w:r>
    </w:p>
    <w:p w:rsidR="00772442" w:rsidRDefault="00772442" w:rsidP="00110924">
      <w:pPr>
        <w:spacing w:after="0"/>
        <w:rPr>
          <w:rFonts w:ascii="Times New Roman" w:hAnsi="Times New Roman" w:cs="Times New Roman"/>
          <w:b/>
          <w:sz w:val="32"/>
        </w:rPr>
      </w:pPr>
    </w:p>
    <w:p w:rsidR="00772442" w:rsidRPr="00772442" w:rsidRDefault="00772442" w:rsidP="00EE5068">
      <w:pPr>
        <w:spacing w:after="0"/>
        <w:ind w:firstLine="567"/>
        <w:rPr>
          <w:rFonts w:ascii="Times New Roman" w:hAnsi="Times New Roman" w:cs="Times New Roman"/>
          <w:b/>
          <w:sz w:val="28"/>
        </w:rPr>
      </w:pPr>
      <w:r w:rsidRPr="00772442">
        <w:rPr>
          <w:rFonts w:ascii="Times New Roman" w:hAnsi="Times New Roman" w:cs="Times New Roman"/>
          <w:b/>
          <w:sz w:val="28"/>
        </w:rPr>
        <w:t>SEZNAM POUŽITÝCH SYMBOLŮ A ZKRATEK</w:t>
      </w:r>
    </w:p>
    <w:p w:rsidR="00E6539A" w:rsidRPr="00AC0BD8" w:rsidRDefault="00C20177" w:rsidP="00F43D42">
      <w:pPr>
        <w:pStyle w:val="Odstavecseseznamem"/>
        <w:numPr>
          <w:ilvl w:val="0"/>
          <w:numId w:val="14"/>
        </w:numPr>
        <w:tabs>
          <w:tab w:val="right" w:leader="dot" w:pos="8222"/>
        </w:tabs>
        <w:spacing w:after="0"/>
        <w:rPr>
          <w:rFonts w:ascii="Times New Roman" w:hAnsi="Times New Roman" w:cs="Times New Roman"/>
          <w:b/>
          <w:sz w:val="28"/>
          <w:szCs w:val="28"/>
        </w:rPr>
      </w:pPr>
      <w:r w:rsidRPr="00AC0BD8">
        <w:rPr>
          <w:rFonts w:ascii="Times New Roman" w:hAnsi="Times New Roman" w:cs="Times New Roman"/>
          <w:b/>
          <w:sz w:val="28"/>
          <w:szCs w:val="28"/>
        </w:rPr>
        <w:t>ÚVOD</w:t>
      </w:r>
      <w:r w:rsidR="004613EB" w:rsidRPr="00AC0BD8">
        <w:rPr>
          <w:rFonts w:ascii="Times New Roman" w:hAnsi="Times New Roman" w:cs="Times New Roman"/>
          <w:sz w:val="24"/>
          <w:szCs w:val="24"/>
        </w:rPr>
        <w:tab/>
      </w:r>
      <w:r w:rsidR="008A2741">
        <w:rPr>
          <w:rFonts w:ascii="Times New Roman" w:hAnsi="Times New Roman" w:cs="Times New Roman"/>
          <w:b/>
          <w:sz w:val="24"/>
          <w:szCs w:val="28"/>
        </w:rPr>
        <w:t>1</w:t>
      </w:r>
      <w:r w:rsidR="006D109A">
        <w:rPr>
          <w:rFonts w:ascii="Times New Roman" w:hAnsi="Times New Roman" w:cs="Times New Roman"/>
          <w:b/>
          <w:sz w:val="24"/>
          <w:szCs w:val="28"/>
        </w:rPr>
        <w:t>2</w:t>
      </w:r>
    </w:p>
    <w:p w:rsidR="004613EB" w:rsidRPr="00AC0BD8" w:rsidRDefault="00C20177" w:rsidP="00F43D42">
      <w:pPr>
        <w:pStyle w:val="Odstavecseseznamem"/>
        <w:numPr>
          <w:ilvl w:val="0"/>
          <w:numId w:val="14"/>
        </w:numPr>
        <w:tabs>
          <w:tab w:val="right" w:leader="dot" w:pos="8222"/>
        </w:tabs>
        <w:spacing w:after="0"/>
        <w:rPr>
          <w:rFonts w:ascii="Times New Roman" w:hAnsi="Times New Roman" w:cs="Times New Roman"/>
          <w:b/>
          <w:sz w:val="28"/>
          <w:szCs w:val="28"/>
        </w:rPr>
      </w:pPr>
      <w:r w:rsidRPr="00AC0BD8">
        <w:rPr>
          <w:rFonts w:ascii="Times New Roman" w:hAnsi="Times New Roman" w:cs="Times New Roman"/>
          <w:b/>
          <w:sz w:val="28"/>
          <w:szCs w:val="28"/>
        </w:rPr>
        <w:t>TEORETICKÁ ČÁST</w:t>
      </w:r>
      <w:r w:rsidR="004613EB" w:rsidRPr="00AC0BD8">
        <w:rPr>
          <w:rFonts w:ascii="Times New Roman" w:hAnsi="Times New Roman" w:cs="Times New Roman"/>
          <w:sz w:val="24"/>
          <w:szCs w:val="28"/>
        </w:rPr>
        <w:tab/>
      </w:r>
      <w:r w:rsidR="008A2741">
        <w:rPr>
          <w:rFonts w:ascii="Times New Roman" w:hAnsi="Times New Roman" w:cs="Times New Roman"/>
          <w:b/>
          <w:sz w:val="24"/>
          <w:szCs w:val="28"/>
        </w:rPr>
        <w:t>1</w:t>
      </w:r>
      <w:r w:rsidR="006D109A">
        <w:rPr>
          <w:rFonts w:ascii="Times New Roman" w:hAnsi="Times New Roman" w:cs="Times New Roman"/>
          <w:b/>
          <w:sz w:val="24"/>
          <w:szCs w:val="28"/>
        </w:rPr>
        <w:t>3</w:t>
      </w:r>
    </w:p>
    <w:p w:rsidR="0056407F" w:rsidRPr="00AC0BD8" w:rsidRDefault="00106DD9" w:rsidP="00F43D42">
      <w:pPr>
        <w:pStyle w:val="Odstavecseseznamem"/>
        <w:numPr>
          <w:ilvl w:val="1"/>
          <w:numId w:val="14"/>
        </w:numPr>
        <w:tabs>
          <w:tab w:val="right" w:leader="dot" w:pos="8222"/>
        </w:tabs>
        <w:spacing w:after="0"/>
        <w:rPr>
          <w:rFonts w:ascii="Times New Roman" w:hAnsi="Times New Roman" w:cs="Times New Roman"/>
          <w:sz w:val="24"/>
          <w:szCs w:val="24"/>
        </w:rPr>
      </w:pPr>
      <w:r>
        <w:rPr>
          <w:rFonts w:ascii="Times New Roman" w:hAnsi="Times New Roman" w:cs="Times New Roman"/>
          <w:sz w:val="24"/>
          <w:szCs w:val="24"/>
        </w:rPr>
        <w:t>Tlakové licí stroje</w:t>
      </w:r>
      <w:r w:rsidR="0056407F">
        <w:rPr>
          <w:rFonts w:ascii="Times New Roman" w:hAnsi="Times New Roman" w:cs="Times New Roman"/>
          <w:sz w:val="24"/>
          <w:szCs w:val="24"/>
        </w:rPr>
        <w:tab/>
      </w:r>
      <w:r w:rsidR="0056407F" w:rsidRPr="0056407F">
        <w:rPr>
          <w:rFonts w:ascii="Times New Roman" w:hAnsi="Times New Roman" w:cs="Times New Roman"/>
          <w:b/>
          <w:sz w:val="24"/>
          <w:szCs w:val="24"/>
        </w:rPr>
        <w:t>1</w:t>
      </w:r>
      <w:r w:rsidR="006D109A">
        <w:rPr>
          <w:rFonts w:ascii="Times New Roman" w:hAnsi="Times New Roman" w:cs="Times New Roman"/>
          <w:b/>
          <w:sz w:val="24"/>
          <w:szCs w:val="24"/>
        </w:rPr>
        <w:t>3</w:t>
      </w:r>
    </w:p>
    <w:p w:rsidR="001D6335" w:rsidRPr="00AC0BD8" w:rsidRDefault="00106DD9" w:rsidP="00F43D42">
      <w:pPr>
        <w:pStyle w:val="Odstavecseseznamem"/>
        <w:numPr>
          <w:ilvl w:val="2"/>
          <w:numId w:val="14"/>
        </w:numPr>
        <w:tabs>
          <w:tab w:val="right" w:leader="dot" w:pos="8222"/>
        </w:tabs>
        <w:spacing w:after="0"/>
        <w:rPr>
          <w:rFonts w:ascii="Times New Roman" w:hAnsi="Times New Roman" w:cs="Times New Roman"/>
          <w:b/>
          <w:sz w:val="24"/>
          <w:szCs w:val="24"/>
        </w:rPr>
      </w:pPr>
      <w:r>
        <w:rPr>
          <w:rFonts w:ascii="Times New Roman" w:hAnsi="Times New Roman" w:cs="Times New Roman"/>
          <w:sz w:val="24"/>
          <w:szCs w:val="24"/>
        </w:rPr>
        <w:t>Uzavírací mechanismus</w:t>
      </w:r>
      <w:r w:rsidR="00F74390" w:rsidRPr="00AC0BD8">
        <w:rPr>
          <w:rFonts w:ascii="Times New Roman" w:hAnsi="Times New Roman" w:cs="Times New Roman"/>
          <w:sz w:val="24"/>
          <w:szCs w:val="24"/>
        </w:rPr>
        <w:tab/>
      </w:r>
      <w:r w:rsidR="00F74390" w:rsidRPr="00AC0BD8">
        <w:rPr>
          <w:rFonts w:ascii="Times New Roman" w:hAnsi="Times New Roman" w:cs="Times New Roman"/>
          <w:b/>
          <w:sz w:val="24"/>
          <w:szCs w:val="24"/>
        </w:rPr>
        <w:t>1</w:t>
      </w:r>
      <w:r w:rsidR="006D109A">
        <w:rPr>
          <w:rFonts w:ascii="Times New Roman" w:hAnsi="Times New Roman" w:cs="Times New Roman"/>
          <w:b/>
          <w:sz w:val="24"/>
          <w:szCs w:val="24"/>
        </w:rPr>
        <w:t>5</w:t>
      </w:r>
    </w:p>
    <w:p w:rsidR="001D6335" w:rsidRPr="00AC0BD8" w:rsidRDefault="00106DD9" w:rsidP="00F43D42">
      <w:pPr>
        <w:pStyle w:val="Odstavecseseznamem"/>
        <w:numPr>
          <w:ilvl w:val="2"/>
          <w:numId w:val="14"/>
        </w:numPr>
        <w:tabs>
          <w:tab w:val="right" w:leader="dot" w:pos="8222"/>
        </w:tabs>
        <w:spacing w:after="0"/>
        <w:rPr>
          <w:rFonts w:ascii="Times New Roman" w:hAnsi="Times New Roman" w:cs="Times New Roman"/>
          <w:b/>
          <w:sz w:val="24"/>
          <w:szCs w:val="24"/>
        </w:rPr>
      </w:pPr>
      <w:r>
        <w:rPr>
          <w:rFonts w:ascii="Times New Roman" w:hAnsi="Times New Roman" w:cs="Times New Roman"/>
          <w:sz w:val="24"/>
          <w:szCs w:val="24"/>
        </w:rPr>
        <w:t>Lisovací mechanismus</w:t>
      </w:r>
      <w:r w:rsidR="00F74390" w:rsidRPr="00AC0BD8">
        <w:rPr>
          <w:rFonts w:ascii="Times New Roman" w:hAnsi="Times New Roman" w:cs="Times New Roman"/>
          <w:sz w:val="24"/>
          <w:szCs w:val="24"/>
        </w:rPr>
        <w:t xml:space="preserve"> </w:t>
      </w:r>
      <w:r w:rsidR="00F74390" w:rsidRPr="00AC0BD8">
        <w:rPr>
          <w:rFonts w:ascii="Times New Roman" w:hAnsi="Times New Roman" w:cs="Times New Roman"/>
          <w:sz w:val="24"/>
          <w:szCs w:val="24"/>
        </w:rPr>
        <w:tab/>
      </w:r>
      <w:r w:rsidR="006F18D4">
        <w:rPr>
          <w:rFonts w:ascii="Times New Roman" w:hAnsi="Times New Roman" w:cs="Times New Roman"/>
          <w:b/>
          <w:sz w:val="24"/>
          <w:szCs w:val="24"/>
        </w:rPr>
        <w:t>1</w:t>
      </w:r>
      <w:r w:rsidR="006D109A">
        <w:rPr>
          <w:rFonts w:ascii="Times New Roman" w:hAnsi="Times New Roman" w:cs="Times New Roman"/>
          <w:b/>
          <w:sz w:val="24"/>
          <w:szCs w:val="24"/>
        </w:rPr>
        <w:t>7</w:t>
      </w:r>
    </w:p>
    <w:p w:rsidR="001D6335" w:rsidRPr="00106DD9" w:rsidRDefault="00106DD9" w:rsidP="00F43D42">
      <w:pPr>
        <w:pStyle w:val="Odstavecseseznamem"/>
        <w:numPr>
          <w:ilvl w:val="1"/>
          <w:numId w:val="14"/>
        </w:numPr>
        <w:tabs>
          <w:tab w:val="right" w:leader="dot" w:pos="8222"/>
        </w:tabs>
        <w:spacing w:after="0"/>
        <w:rPr>
          <w:rFonts w:ascii="Times New Roman" w:hAnsi="Times New Roman" w:cs="Times New Roman"/>
          <w:sz w:val="24"/>
          <w:szCs w:val="24"/>
        </w:rPr>
      </w:pPr>
      <w:r>
        <w:rPr>
          <w:rFonts w:ascii="Times New Roman" w:hAnsi="Times New Roman" w:cs="Times New Roman"/>
          <w:sz w:val="24"/>
          <w:szCs w:val="24"/>
        </w:rPr>
        <w:t>Tlaková licí forma</w:t>
      </w:r>
      <w:r w:rsidR="00131A3F" w:rsidRPr="00AC0BD8">
        <w:rPr>
          <w:rFonts w:ascii="Times New Roman" w:hAnsi="Times New Roman" w:cs="Times New Roman"/>
          <w:sz w:val="24"/>
          <w:szCs w:val="24"/>
        </w:rPr>
        <w:t xml:space="preserve"> </w:t>
      </w:r>
      <w:r w:rsidR="00131A3F" w:rsidRPr="00AC0BD8">
        <w:rPr>
          <w:rFonts w:ascii="Times New Roman" w:hAnsi="Times New Roman" w:cs="Times New Roman"/>
          <w:sz w:val="24"/>
          <w:szCs w:val="24"/>
        </w:rPr>
        <w:tab/>
      </w:r>
      <w:r w:rsidR="00131A3F" w:rsidRPr="00AC0BD8">
        <w:rPr>
          <w:rFonts w:ascii="Times New Roman" w:hAnsi="Times New Roman" w:cs="Times New Roman"/>
          <w:b/>
          <w:sz w:val="24"/>
          <w:szCs w:val="24"/>
        </w:rPr>
        <w:t>1</w:t>
      </w:r>
      <w:r w:rsidR="006D109A">
        <w:rPr>
          <w:rFonts w:ascii="Times New Roman" w:hAnsi="Times New Roman" w:cs="Times New Roman"/>
          <w:b/>
          <w:sz w:val="24"/>
          <w:szCs w:val="24"/>
        </w:rPr>
        <w:t>8</w:t>
      </w:r>
    </w:p>
    <w:p w:rsidR="00106DD9" w:rsidRPr="00965F90" w:rsidRDefault="00106DD9" w:rsidP="00F43D42">
      <w:pPr>
        <w:pStyle w:val="Odstavecseseznamem"/>
        <w:numPr>
          <w:ilvl w:val="1"/>
          <w:numId w:val="14"/>
        </w:numPr>
        <w:tabs>
          <w:tab w:val="right" w:leader="dot" w:pos="8222"/>
        </w:tabs>
        <w:spacing w:after="0"/>
        <w:rPr>
          <w:rFonts w:ascii="Times New Roman" w:hAnsi="Times New Roman" w:cs="Times New Roman"/>
          <w:sz w:val="24"/>
          <w:szCs w:val="24"/>
        </w:rPr>
      </w:pPr>
      <w:r>
        <w:rPr>
          <w:rFonts w:ascii="Times New Roman" w:hAnsi="Times New Roman" w:cs="Times New Roman"/>
          <w:sz w:val="24"/>
          <w:szCs w:val="24"/>
        </w:rPr>
        <w:t>Vtokový systém………………</w:t>
      </w:r>
      <w:r>
        <w:rPr>
          <w:rFonts w:ascii="Times New Roman" w:hAnsi="Times New Roman" w:cs="Times New Roman"/>
          <w:sz w:val="24"/>
          <w:szCs w:val="24"/>
        </w:rPr>
        <w:tab/>
      </w:r>
      <w:r w:rsidRPr="00106DD9">
        <w:rPr>
          <w:rFonts w:ascii="Times New Roman" w:hAnsi="Times New Roman" w:cs="Times New Roman"/>
          <w:b/>
          <w:sz w:val="24"/>
          <w:szCs w:val="24"/>
        </w:rPr>
        <w:t>2</w:t>
      </w:r>
      <w:r w:rsidR="006D109A">
        <w:rPr>
          <w:rFonts w:ascii="Times New Roman" w:hAnsi="Times New Roman" w:cs="Times New Roman"/>
          <w:b/>
          <w:sz w:val="24"/>
          <w:szCs w:val="24"/>
        </w:rPr>
        <w:t>2</w:t>
      </w:r>
    </w:p>
    <w:p w:rsidR="00965F90" w:rsidRPr="00AC0BD8" w:rsidRDefault="00106DD9" w:rsidP="00965F90">
      <w:pPr>
        <w:pStyle w:val="Odstavecseseznamem"/>
        <w:numPr>
          <w:ilvl w:val="2"/>
          <w:numId w:val="14"/>
        </w:numPr>
        <w:tabs>
          <w:tab w:val="right" w:leader="dot" w:pos="8222"/>
        </w:tabs>
        <w:spacing w:after="0"/>
        <w:rPr>
          <w:rFonts w:ascii="Times New Roman" w:hAnsi="Times New Roman" w:cs="Times New Roman"/>
          <w:sz w:val="24"/>
          <w:szCs w:val="24"/>
        </w:rPr>
      </w:pPr>
      <w:r>
        <w:rPr>
          <w:rFonts w:ascii="Times New Roman" w:hAnsi="Times New Roman" w:cs="Times New Roman"/>
          <w:sz w:val="24"/>
          <w:szCs w:val="24"/>
        </w:rPr>
        <w:t>Návrh naříznutí</w:t>
      </w:r>
      <w:r w:rsidR="00965F90">
        <w:rPr>
          <w:rFonts w:ascii="Times New Roman" w:hAnsi="Times New Roman" w:cs="Times New Roman"/>
          <w:sz w:val="24"/>
          <w:szCs w:val="24"/>
        </w:rPr>
        <w:tab/>
      </w:r>
      <w:r>
        <w:rPr>
          <w:rFonts w:ascii="Times New Roman" w:hAnsi="Times New Roman" w:cs="Times New Roman"/>
          <w:b/>
          <w:sz w:val="24"/>
          <w:szCs w:val="24"/>
        </w:rPr>
        <w:t>2</w:t>
      </w:r>
      <w:r w:rsidR="006D109A">
        <w:rPr>
          <w:rFonts w:ascii="Times New Roman" w:hAnsi="Times New Roman" w:cs="Times New Roman"/>
          <w:b/>
          <w:sz w:val="24"/>
          <w:szCs w:val="24"/>
        </w:rPr>
        <w:t>4</w:t>
      </w:r>
    </w:p>
    <w:p w:rsidR="001D6335" w:rsidRPr="00AC0BD8" w:rsidRDefault="00106DD9" w:rsidP="00F43D42">
      <w:pPr>
        <w:pStyle w:val="Odstavecseseznamem"/>
        <w:numPr>
          <w:ilvl w:val="2"/>
          <w:numId w:val="14"/>
        </w:numPr>
        <w:tabs>
          <w:tab w:val="right" w:leader="dot" w:pos="8222"/>
        </w:tabs>
        <w:spacing w:after="0"/>
        <w:rPr>
          <w:rFonts w:ascii="Times New Roman" w:hAnsi="Times New Roman" w:cs="Times New Roman"/>
          <w:b/>
          <w:sz w:val="24"/>
          <w:szCs w:val="24"/>
        </w:rPr>
      </w:pPr>
      <w:r>
        <w:rPr>
          <w:rFonts w:ascii="Times New Roman" w:hAnsi="Times New Roman" w:cs="Times New Roman"/>
          <w:sz w:val="24"/>
          <w:szCs w:val="24"/>
        </w:rPr>
        <w:t>Návrh</w:t>
      </w:r>
      <w:r w:rsidR="00965F90">
        <w:rPr>
          <w:rFonts w:ascii="Times New Roman" w:hAnsi="Times New Roman" w:cs="Times New Roman"/>
          <w:sz w:val="24"/>
          <w:szCs w:val="24"/>
        </w:rPr>
        <w:t xml:space="preserve"> </w:t>
      </w:r>
      <w:r w:rsidR="00435469">
        <w:rPr>
          <w:rFonts w:ascii="Times New Roman" w:hAnsi="Times New Roman" w:cs="Times New Roman"/>
          <w:sz w:val="24"/>
          <w:szCs w:val="24"/>
        </w:rPr>
        <w:t>vtokového kanálu</w:t>
      </w:r>
      <w:r w:rsidR="00131A3F" w:rsidRPr="00AC0BD8">
        <w:rPr>
          <w:rFonts w:ascii="Times New Roman" w:hAnsi="Times New Roman" w:cs="Times New Roman"/>
          <w:sz w:val="24"/>
          <w:szCs w:val="24"/>
        </w:rPr>
        <w:t xml:space="preserve"> </w:t>
      </w:r>
      <w:r w:rsidR="00131A3F" w:rsidRPr="00AC0BD8">
        <w:rPr>
          <w:rFonts w:ascii="Times New Roman" w:hAnsi="Times New Roman" w:cs="Times New Roman"/>
          <w:sz w:val="24"/>
          <w:szCs w:val="24"/>
        </w:rPr>
        <w:tab/>
      </w:r>
      <w:r>
        <w:rPr>
          <w:rFonts w:ascii="Times New Roman" w:hAnsi="Times New Roman" w:cs="Times New Roman"/>
          <w:b/>
          <w:sz w:val="24"/>
          <w:szCs w:val="24"/>
        </w:rPr>
        <w:t>2</w:t>
      </w:r>
      <w:r w:rsidR="006D109A">
        <w:rPr>
          <w:rFonts w:ascii="Times New Roman" w:hAnsi="Times New Roman" w:cs="Times New Roman"/>
          <w:b/>
          <w:sz w:val="24"/>
          <w:szCs w:val="24"/>
        </w:rPr>
        <w:t>5</w:t>
      </w:r>
    </w:p>
    <w:p w:rsidR="001D6335" w:rsidRPr="00AC0BD8" w:rsidRDefault="001D6335" w:rsidP="00F43D42">
      <w:pPr>
        <w:pStyle w:val="Odstavecseseznamem"/>
        <w:numPr>
          <w:ilvl w:val="1"/>
          <w:numId w:val="14"/>
        </w:numPr>
        <w:tabs>
          <w:tab w:val="right" w:leader="dot" w:pos="8222"/>
        </w:tabs>
        <w:spacing w:after="0"/>
        <w:rPr>
          <w:rFonts w:ascii="Times New Roman" w:hAnsi="Times New Roman" w:cs="Times New Roman"/>
          <w:b/>
          <w:sz w:val="24"/>
          <w:szCs w:val="24"/>
        </w:rPr>
      </w:pPr>
      <w:r w:rsidRPr="00AC0BD8">
        <w:rPr>
          <w:rFonts w:ascii="Times New Roman" w:hAnsi="Times New Roman" w:cs="Times New Roman"/>
          <w:sz w:val="24"/>
          <w:szCs w:val="24"/>
        </w:rPr>
        <w:t xml:space="preserve">Odvzdušňovací </w:t>
      </w:r>
      <w:r w:rsidR="00BF5DDB">
        <w:rPr>
          <w:rFonts w:ascii="Times New Roman" w:hAnsi="Times New Roman" w:cs="Times New Roman"/>
          <w:sz w:val="24"/>
          <w:szCs w:val="24"/>
        </w:rPr>
        <w:t>systém</w:t>
      </w:r>
      <w:r w:rsidR="00106DD9">
        <w:rPr>
          <w:rFonts w:ascii="Times New Roman" w:hAnsi="Times New Roman" w:cs="Times New Roman"/>
          <w:sz w:val="24"/>
          <w:szCs w:val="24"/>
        </w:rPr>
        <w:t xml:space="preserve"> tlakové licí formy</w:t>
      </w:r>
      <w:r w:rsidR="00466B79" w:rsidRPr="00AC0BD8">
        <w:rPr>
          <w:rFonts w:ascii="Times New Roman" w:hAnsi="Times New Roman" w:cs="Times New Roman"/>
          <w:sz w:val="24"/>
          <w:szCs w:val="24"/>
        </w:rPr>
        <w:t xml:space="preserve"> </w:t>
      </w:r>
      <w:r w:rsidR="00466B79" w:rsidRPr="00AC0BD8">
        <w:rPr>
          <w:rFonts w:ascii="Times New Roman" w:hAnsi="Times New Roman" w:cs="Times New Roman"/>
          <w:sz w:val="24"/>
          <w:szCs w:val="24"/>
        </w:rPr>
        <w:tab/>
      </w:r>
      <w:r w:rsidR="00E465FB">
        <w:rPr>
          <w:rFonts w:ascii="Times New Roman" w:hAnsi="Times New Roman" w:cs="Times New Roman"/>
          <w:b/>
          <w:sz w:val="24"/>
          <w:szCs w:val="24"/>
        </w:rPr>
        <w:t>27</w:t>
      </w:r>
    </w:p>
    <w:p w:rsidR="001D6335" w:rsidRPr="00AC0BD8" w:rsidRDefault="001D6335" w:rsidP="00F43D42">
      <w:pPr>
        <w:pStyle w:val="Odstavecseseznamem"/>
        <w:numPr>
          <w:ilvl w:val="1"/>
          <w:numId w:val="14"/>
        </w:numPr>
        <w:tabs>
          <w:tab w:val="right" w:leader="dot" w:pos="8222"/>
        </w:tabs>
        <w:spacing w:after="0"/>
        <w:rPr>
          <w:rFonts w:ascii="Times New Roman" w:hAnsi="Times New Roman" w:cs="Times New Roman"/>
          <w:b/>
          <w:sz w:val="24"/>
          <w:szCs w:val="24"/>
        </w:rPr>
      </w:pPr>
      <w:r w:rsidRPr="00AC0BD8">
        <w:rPr>
          <w:rFonts w:ascii="Times New Roman" w:hAnsi="Times New Roman" w:cs="Times New Roman"/>
          <w:sz w:val="24"/>
          <w:szCs w:val="24"/>
        </w:rPr>
        <w:t xml:space="preserve">Vyhazovací </w:t>
      </w:r>
      <w:r w:rsidR="00BF5DDB">
        <w:rPr>
          <w:rFonts w:ascii="Times New Roman" w:hAnsi="Times New Roman" w:cs="Times New Roman"/>
          <w:sz w:val="24"/>
          <w:szCs w:val="24"/>
        </w:rPr>
        <w:t>systém</w:t>
      </w:r>
      <w:r w:rsidR="000D2C2C" w:rsidRPr="00AC0BD8">
        <w:rPr>
          <w:rFonts w:ascii="Times New Roman" w:hAnsi="Times New Roman" w:cs="Times New Roman"/>
          <w:sz w:val="24"/>
          <w:szCs w:val="24"/>
        </w:rPr>
        <w:t xml:space="preserve"> </w:t>
      </w:r>
      <w:r w:rsidR="000D2C2C" w:rsidRPr="00AC0BD8">
        <w:rPr>
          <w:rFonts w:ascii="Times New Roman" w:hAnsi="Times New Roman" w:cs="Times New Roman"/>
          <w:sz w:val="24"/>
          <w:szCs w:val="24"/>
        </w:rPr>
        <w:tab/>
      </w:r>
      <w:r w:rsidR="00E465FB">
        <w:rPr>
          <w:rFonts w:ascii="Times New Roman" w:hAnsi="Times New Roman" w:cs="Times New Roman"/>
          <w:b/>
          <w:sz w:val="24"/>
          <w:szCs w:val="24"/>
        </w:rPr>
        <w:t>29</w:t>
      </w:r>
    </w:p>
    <w:p w:rsidR="001D6335" w:rsidRPr="00AC0BD8" w:rsidRDefault="001D6335" w:rsidP="00F43D42">
      <w:pPr>
        <w:pStyle w:val="Odstavecseseznamem"/>
        <w:numPr>
          <w:ilvl w:val="1"/>
          <w:numId w:val="14"/>
        </w:numPr>
        <w:tabs>
          <w:tab w:val="right" w:leader="dot" w:pos="8222"/>
        </w:tabs>
        <w:spacing w:after="0"/>
        <w:rPr>
          <w:rFonts w:ascii="Times New Roman" w:hAnsi="Times New Roman" w:cs="Times New Roman"/>
          <w:b/>
          <w:sz w:val="24"/>
          <w:szCs w:val="24"/>
        </w:rPr>
      </w:pPr>
      <w:r w:rsidRPr="00AC0BD8">
        <w:rPr>
          <w:rFonts w:ascii="Times New Roman" w:hAnsi="Times New Roman" w:cs="Times New Roman"/>
          <w:sz w:val="24"/>
          <w:szCs w:val="24"/>
        </w:rPr>
        <w:t>Temperační s</w:t>
      </w:r>
      <w:r w:rsidR="00BF5DDB">
        <w:rPr>
          <w:rFonts w:ascii="Times New Roman" w:hAnsi="Times New Roman" w:cs="Times New Roman"/>
          <w:sz w:val="24"/>
          <w:szCs w:val="24"/>
        </w:rPr>
        <w:t>ystém</w:t>
      </w:r>
      <w:r w:rsidR="000D2C2C" w:rsidRPr="00AC0BD8">
        <w:rPr>
          <w:rFonts w:ascii="Times New Roman" w:hAnsi="Times New Roman" w:cs="Times New Roman"/>
          <w:sz w:val="24"/>
          <w:szCs w:val="24"/>
        </w:rPr>
        <w:tab/>
      </w:r>
      <w:r w:rsidR="00E465FB">
        <w:rPr>
          <w:rFonts w:ascii="Times New Roman" w:hAnsi="Times New Roman" w:cs="Times New Roman"/>
          <w:b/>
          <w:sz w:val="24"/>
          <w:szCs w:val="24"/>
        </w:rPr>
        <w:t>31</w:t>
      </w:r>
    </w:p>
    <w:p w:rsidR="001D6335" w:rsidRPr="00AC0BD8" w:rsidRDefault="00C20177" w:rsidP="00F43D42">
      <w:pPr>
        <w:pStyle w:val="Odstavecseseznamem"/>
        <w:numPr>
          <w:ilvl w:val="0"/>
          <w:numId w:val="14"/>
        </w:numPr>
        <w:tabs>
          <w:tab w:val="right" w:leader="dot" w:pos="8222"/>
        </w:tabs>
        <w:spacing w:after="0"/>
        <w:rPr>
          <w:rFonts w:ascii="Times New Roman" w:hAnsi="Times New Roman" w:cs="Times New Roman"/>
          <w:b/>
          <w:sz w:val="28"/>
          <w:szCs w:val="28"/>
        </w:rPr>
      </w:pPr>
      <w:r w:rsidRPr="00AC0BD8">
        <w:rPr>
          <w:rFonts w:ascii="Times New Roman" w:hAnsi="Times New Roman" w:cs="Times New Roman"/>
          <w:b/>
          <w:sz w:val="28"/>
          <w:szCs w:val="28"/>
        </w:rPr>
        <w:t>PRAKTICKÁ ČÁST</w:t>
      </w:r>
      <w:r w:rsidR="000D2C2C" w:rsidRPr="00AC0BD8">
        <w:rPr>
          <w:rFonts w:ascii="Times New Roman" w:hAnsi="Times New Roman" w:cs="Times New Roman"/>
          <w:b/>
          <w:sz w:val="28"/>
          <w:szCs w:val="28"/>
        </w:rPr>
        <w:t xml:space="preserve"> </w:t>
      </w:r>
      <w:r w:rsidR="000D2C2C" w:rsidRPr="0068232C">
        <w:rPr>
          <w:rFonts w:ascii="Times New Roman" w:hAnsi="Times New Roman" w:cs="Times New Roman"/>
          <w:sz w:val="24"/>
          <w:szCs w:val="28"/>
        </w:rPr>
        <w:tab/>
      </w:r>
      <w:r w:rsidR="00106DD9">
        <w:rPr>
          <w:rFonts w:ascii="Times New Roman" w:hAnsi="Times New Roman" w:cs="Times New Roman"/>
          <w:b/>
          <w:sz w:val="24"/>
          <w:szCs w:val="28"/>
        </w:rPr>
        <w:t>3</w:t>
      </w:r>
      <w:r w:rsidR="00E465FB">
        <w:rPr>
          <w:rFonts w:ascii="Times New Roman" w:hAnsi="Times New Roman" w:cs="Times New Roman"/>
          <w:b/>
          <w:sz w:val="24"/>
          <w:szCs w:val="28"/>
        </w:rPr>
        <w:t>3</w:t>
      </w:r>
    </w:p>
    <w:p w:rsidR="001D6335" w:rsidRPr="00AC0BD8" w:rsidRDefault="00435469" w:rsidP="00F43D42">
      <w:pPr>
        <w:pStyle w:val="Odstavecseseznamem"/>
        <w:numPr>
          <w:ilvl w:val="1"/>
          <w:numId w:val="14"/>
        </w:numPr>
        <w:tabs>
          <w:tab w:val="right" w:leader="dot" w:pos="8222"/>
        </w:tabs>
        <w:spacing w:after="0"/>
        <w:rPr>
          <w:rFonts w:ascii="Times New Roman" w:hAnsi="Times New Roman" w:cs="Times New Roman"/>
          <w:b/>
          <w:sz w:val="24"/>
          <w:szCs w:val="24"/>
        </w:rPr>
      </w:pPr>
      <w:r>
        <w:rPr>
          <w:rFonts w:ascii="Times New Roman" w:hAnsi="Times New Roman" w:cs="Times New Roman"/>
          <w:sz w:val="24"/>
          <w:szCs w:val="24"/>
        </w:rPr>
        <w:t>Tlakový odlitek</w:t>
      </w:r>
      <w:r w:rsidR="00B31E12">
        <w:rPr>
          <w:rFonts w:ascii="Times New Roman" w:hAnsi="Times New Roman" w:cs="Times New Roman"/>
          <w:sz w:val="24"/>
          <w:szCs w:val="24"/>
        </w:rPr>
        <w:tab/>
      </w:r>
      <w:r w:rsidR="00E465FB">
        <w:rPr>
          <w:rFonts w:ascii="Times New Roman" w:hAnsi="Times New Roman" w:cs="Times New Roman"/>
          <w:b/>
          <w:sz w:val="24"/>
          <w:szCs w:val="24"/>
        </w:rPr>
        <w:t>33</w:t>
      </w:r>
    </w:p>
    <w:p w:rsidR="008A2741" w:rsidRDefault="00435469" w:rsidP="00F43D42">
      <w:pPr>
        <w:pStyle w:val="Odstavecseseznamem"/>
        <w:numPr>
          <w:ilvl w:val="1"/>
          <w:numId w:val="14"/>
        </w:numPr>
        <w:tabs>
          <w:tab w:val="right" w:leader="dot" w:pos="8222"/>
        </w:tabs>
        <w:spacing w:after="0"/>
        <w:rPr>
          <w:rFonts w:ascii="Times New Roman" w:hAnsi="Times New Roman" w:cs="Times New Roman"/>
          <w:b/>
          <w:sz w:val="24"/>
          <w:szCs w:val="24"/>
        </w:rPr>
      </w:pPr>
      <w:r>
        <w:rPr>
          <w:rFonts w:ascii="Times New Roman" w:hAnsi="Times New Roman" w:cs="Times New Roman"/>
          <w:sz w:val="24"/>
          <w:szCs w:val="24"/>
        </w:rPr>
        <w:t>Návrh zaformování</w:t>
      </w:r>
      <w:r w:rsidR="00B31E12">
        <w:rPr>
          <w:rFonts w:ascii="Times New Roman" w:hAnsi="Times New Roman" w:cs="Times New Roman"/>
          <w:sz w:val="24"/>
          <w:szCs w:val="24"/>
        </w:rPr>
        <w:tab/>
      </w:r>
      <w:r w:rsidR="00E465FB">
        <w:rPr>
          <w:rFonts w:ascii="Times New Roman" w:hAnsi="Times New Roman" w:cs="Times New Roman"/>
          <w:b/>
          <w:sz w:val="24"/>
          <w:szCs w:val="24"/>
        </w:rPr>
        <w:t>33</w:t>
      </w:r>
    </w:p>
    <w:p w:rsidR="001D6335" w:rsidRDefault="00787711" w:rsidP="00F43D42">
      <w:pPr>
        <w:pStyle w:val="Odstavecseseznamem"/>
        <w:numPr>
          <w:ilvl w:val="1"/>
          <w:numId w:val="14"/>
        </w:numPr>
        <w:tabs>
          <w:tab w:val="right" w:leader="dot" w:pos="8222"/>
        </w:tabs>
        <w:spacing w:after="0"/>
        <w:rPr>
          <w:rFonts w:ascii="Times New Roman" w:hAnsi="Times New Roman" w:cs="Times New Roman"/>
          <w:b/>
          <w:sz w:val="24"/>
          <w:szCs w:val="24"/>
        </w:rPr>
      </w:pPr>
      <w:r>
        <w:rPr>
          <w:rFonts w:ascii="Times New Roman" w:hAnsi="Times New Roman" w:cs="Times New Roman"/>
          <w:sz w:val="24"/>
          <w:szCs w:val="24"/>
        </w:rPr>
        <w:t>Volba tlakového licího stroje</w:t>
      </w:r>
      <w:r w:rsidR="00B31E12">
        <w:rPr>
          <w:rFonts w:ascii="Times New Roman" w:hAnsi="Times New Roman" w:cs="Times New Roman"/>
          <w:sz w:val="24"/>
          <w:szCs w:val="24"/>
        </w:rPr>
        <w:tab/>
      </w:r>
      <w:r>
        <w:rPr>
          <w:rFonts w:ascii="Times New Roman" w:hAnsi="Times New Roman" w:cs="Times New Roman"/>
          <w:b/>
          <w:sz w:val="24"/>
          <w:szCs w:val="24"/>
        </w:rPr>
        <w:t>3</w:t>
      </w:r>
      <w:r w:rsidR="00E465FB">
        <w:rPr>
          <w:rFonts w:ascii="Times New Roman" w:hAnsi="Times New Roman" w:cs="Times New Roman"/>
          <w:b/>
          <w:sz w:val="24"/>
          <w:szCs w:val="24"/>
        </w:rPr>
        <w:t>6</w:t>
      </w:r>
    </w:p>
    <w:p w:rsidR="008A2741" w:rsidRPr="008A2741" w:rsidRDefault="008A2741" w:rsidP="00F43D42">
      <w:pPr>
        <w:pStyle w:val="Odstavecseseznamem"/>
        <w:numPr>
          <w:ilvl w:val="1"/>
          <w:numId w:val="14"/>
        </w:numPr>
        <w:tabs>
          <w:tab w:val="right" w:leader="dot" w:pos="8222"/>
        </w:tabs>
        <w:spacing w:after="0"/>
        <w:rPr>
          <w:rFonts w:ascii="Times New Roman" w:hAnsi="Times New Roman" w:cs="Times New Roman"/>
          <w:b/>
          <w:sz w:val="24"/>
          <w:szCs w:val="24"/>
        </w:rPr>
      </w:pPr>
      <w:r>
        <w:rPr>
          <w:rFonts w:ascii="Times New Roman" w:hAnsi="Times New Roman" w:cs="Times New Roman"/>
          <w:sz w:val="24"/>
          <w:szCs w:val="24"/>
        </w:rPr>
        <w:t>Koncept rozměrů formy</w:t>
      </w:r>
      <w:r>
        <w:rPr>
          <w:rFonts w:ascii="Times New Roman" w:hAnsi="Times New Roman" w:cs="Times New Roman"/>
          <w:sz w:val="24"/>
          <w:szCs w:val="24"/>
        </w:rPr>
        <w:tab/>
      </w:r>
      <w:r w:rsidR="00787711">
        <w:rPr>
          <w:rFonts w:ascii="Times New Roman" w:hAnsi="Times New Roman" w:cs="Times New Roman"/>
          <w:b/>
          <w:sz w:val="24"/>
          <w:szCs w:val="24"/>
        </w:rPr>
        <w:t>3</w:t>
      </w:r>
      <w:r w:rsidR="00E465FB">
        <w:rPr>
          <w:rFonts w:ascii="Times New Roman" w:hAnsi="Times New Roman" w:cs="Times New Roman"/>
          <w:b/>
          <w:sz w:val="24"/>
          <w:szCs w:val="24"/>
        </w:rPr>
        <w:t>6</w:t>
      </w:r>
    </w:p>
    <w:p w:rsidR="008A2741" w:rsidRPr="008A2741" w:rsidRDefault="00787711" w:rsidP="00F43D42">
      <w:pPr>
        <w:pStyle w:val="Odstavecseseznamem"/>
        <w:numPr>
          <w:ilvl w:val="1"/>
          <w:numId w:val="14"/>
        </w:numPr>
        <w:tabs>
          <w:tab w:val="right" w:leader="dot" w:pos="8222"/>
        </w:tabs>
        <w:spacing w:after="0"/>
        <w:rPr>
          <w:rFonts w:ascii="Times New Roman" w:hAnsi="Times New Roman" w:cs="Times New Roman"/>
          <w:b/>
          <w:sz w:val="24"/>
          <w:szCs w:val="24"/>
        </w:rPr>
      </w:pPr>
      <w:r>
        <w:rPr>
          <w:rFonts w:ascii="Times New Roman" w:hAnsi="Times New Roman" w:cs="Times New Roman"/>
          <w:sz w:val="24"/>
          <w:szCs w:val="24"/>
        </w:rPr>
        <w:t>Návrh vtokového systému</w:t>
      </w:r>
      <w:r w:rsidR="008A2741">
        <w:rPr>
          <w:rFonts w:ascii="Times New Roman" w:hAnsi="Times New Roman" w:cs="Times New Roman"/>
          <w:sz w:val="24"/>
          <w:szCs w:val="24"/>
        </w:rPr>
        <w:tab/>
      </w:r>
      <w:r w:rsidR="008A2741" w:rsidRPr="0068232C">
        <w:rPr>
          <w:rFonts w:ascii="Times New Roman" w:hAnsi="Times New Roman" w:cs="Times New Roman"/>
          <w:b/>
          <w:sz w:val="24"/>
          <w:szCs w:val="24"/>
        </w:rPr>
        <w:t>3</w:t>
      </w:r>
      <w:r w:rsidR="00E465FB">
        <w:rPr>
          <w:rFonts w:ascii="Times New Roman" w:hAnsi="Times New Roman" w:cs="Times New Roman"/>
          <w:b/>
          <w:sz w:val="24"/>
          <w:szCs w:val="24"/>
        </w:rPr>
        <w:t>8</w:t>
      </w:r>
    </w:p>
    <w:p w:rsidR="008A2741" w:rsidRPr="008A2741" w:rsidRDefault="00787711" w:rsidP="00F43D42">
      <w:pPr>
        <w:pStyle w:val="Odstavecseseznamem"/>
        <w:numPr>
          <w:ilvl w:val="1"/>
          <w:numId w:val="14"/>
        </w:numPr>
        <w:tabs>
          <w:tab w:val="right" w:leader="dot" w:pos="8222"/>
        </w:tabs>
        <w:spacing w:after="0"/>
        <w:rPr>
          <w:rFonts w:ascii="Times New Roman" w:hAnsi="Times New Roman" w:cs="Times New Roman"/>
          <w:b/>
          <w:sz w:val="24"/>
          <w:szCs w:val="24"/>
        </w:rPr>
      </w:pPr>
      <w:r>
        <w:rPr>
          <w:rFonts w:ascii="Times New Roman" w:hAnsi="Times New Roman" w:cs="Times New Roman"/>
          <w:sz w:val="24"/>
          <w:szCs w:val="24"/>
        </w:rPr>
        <w:t>Umístění odvzdušnění</w:t>
      </w:r>
      <w:r w:rsidR="008A2741">
        <w:rPr>
          <w:rFonts w:ascii="Times New Roman" w:hAnsi="Times New Roman" w:cs="Times New Roman"/>
          <w:sz w:val="24"/>
          <w:szCs w:val="24"/>
        </w:rPr>
        <w:tab/>
      </w:r>
      <w:r w:rsidR="00E465FB">
        <w:rPr>
          <w:rFonts w:ascii="Times New Roman" w:hAnsi="Times New Roman" w:cs="Times New Roman"/>
          <w:b/>
          <w:sz w:val="24"/>
          <w:szCs w:val="24"/>
        </w:rPr>
        <w:t>40</w:t>
      </w:r>
    </w:p>
    <w:p w:rsidR="008A2741" w:rsidRDefault="00787711" w:rsidP="00F43D42">
      <w:pPr>
        <w:pStyle w:val="Odstavecseseznamem"/>
        <w:numPr>
          <w:ilvl w:val="1"/>
          <w:numId w:val="14"/>
        </w:numPr>
        <w:tabs>
          <w:tab w:val="right" w:leader="dot" w:pos="8222"/>
        </w:tabs>
        <w:spacing w:after="0"/>
        <w:rPr>
          <w:rFonts w:ascii="Times New Roman" w:hAnsi="Times New Roman" w:cs="Times New Roman"/>
          <w:b/>
          <w:sz w:val="24"/>
          <w:szCs w:val="24"/>
        </w:rPr>
      </w:pPr>
      <w:r>
        <w:rPr>
          <w:rFonts w:ascii="Times New Roman" w:hAnsi="Times New Roman" w:cs="Times New Roman"/>
          <w:sz w:val="24"/>
          <w:szCs w:val="24"/>
        </w:rPr>
        <w:t>Umístění vyhazování</w:t>
      </w:r>
      <w:r w:rsidR="008A2741">
        <w:rPr>
          <w:rFonts w:ascii="Times New Roman" w:hAnsi="Times New Roman" w:cs="Times New Roman"/>
          <w:sz w:val="24"/>
          <w:szCs w:val="24"/>
        </w:rPr>
        <w:tab/>
      </w:r>
      <w:r>
        <w:rPr>
          <w:rFonts w:ascii="Times New Roman" w:hAnsi="Times New Roman" w:cs="Times New Roman"/>
          <w:b/>
          <w:sz w:val="24"/>
          <w:szCs w:val="24"/>
        </w:rPr>
        <w:t>4</w:t>
      </w:r>
      <w:r w:rsidR="00E465FB">
        <w:rPr>
          <w:rFonts w:ascii="Times New Roman" w:hAnsi="Times New Roman" w:cs="Times New Roman"/>
          <w:b/>
          <w:sz w:val="24"/>
          <w:szCs w:val="24"/>
        </w:rPr>
        <w:t>2</w:t>
      </w:r>
    </w:p>
    <w:p w:rsidR="00787711" w:rsidRDefault="00787711" w:rsidP="00F43D42">
      <w:pPr>
        <w:pStyle w:val="Odstavecseseznamem"/>
        <w:numPr>
          <w:ilvl w:val="1"/>
          <w:numId w:val="14"/>
        </w:numPr>
        <w:tabs>
          <w:tab w:val="right" w:leader="dot" w:pos="8222"/>
        </w:tabs>
        <w:spacing w:after="0"/>
        <w:rPr>
          <w:rFonts w:ascii="Times New Roman" w:hAnsi="Times New Roman" w:cs="Times New Roman"/>
          <w:b/>
          <w:sz w:val="24"/>
          <w:szCs w:val="24"/>
        </w:rPr>
      </w:pPr>
      <w:r>
        <w:rPr>
          <w:rFonts w:ascii="Times New Roman" w:hAnsi="Times New Roman" w:cs="Times New Roman"/>
          <w:sz w:val="24"/>
          <w:szCs w:val="24"/>
        </w:rPr>
        <w:t>Návrh temperačního systému</w:t>
      </w:r>
      <w:r>
        <w:rPr>
          <w:rFonts w:ascii="Times New Roman" w:hAnsi="Times New Roman" w:cs="Times New Roman"/>
          <w:sz w:val="24"/>
          <w:szCs w:val="24"/>
        </w:rPr>
        <w:tab/>
      </w:r>
      <w:r w:rsidRPr="00787711">
        <w:rPr>
          <w:rFonts w:ascii="Times New Roman" w:hAnsi="Times New Roman" w:cs="Times New Roman"/>
          <w:b/>
          <w:sz w:val="24"/>
          <w:szCs w:val="24"/>
        </w:rPr>
        <w:t>4</w:t>
      </w:r>
      <w:r w:rsidR="00E465FB">
        <w:rPr>
          <w:rFonts w:ascii="Times New Roman" w:hAnsi="Times New Roman" w:cs="Times New Roman"/>
          <w:b/>
          <w:sz w:val="24"/>
          <w:szCs w:val="24"/>
        </w:rPr>
        <w:t>3</w:t>
      </w:r>
    </w:p>
    <w:p w:rsidR="00787711" w:rsidRPr="00787711" w:rsidRDefault="00787711" w:rsidP="00787711">
      <w:pPr>
        <w:pStyle w:val="Odstavecseseznamem"/>
        <w:numPr>
          <w:ilvl w:val="1"/>
          <w:numId w:val="14"/>
        </w:numPr>
        <w:tabs>
          <w:tab w:val="right" w:leader="dot" w:pos="8222"/>
        </w:tabs>
        <w:spacing w:after="0"/>
        <w:rPr>
          <w:rFonts w:ascii="Times New Roman" w:hAnsi="Times New Roman" w:cs="Times New Roman"/>
          <w:sz w:val="24"/>
          <w:szCs w:val="24"/>
        </w:rPr>
      </w:pPr>
      <w:r w:rsidRPr="00787711">
        <w:rPr>
          <w:rFonts w:ascii="Times New Roman" w:hAnsi="Times New Roman" w:cs="Times New Roman"/>
          <w:sz w:val="24"/>
          <w:szCs w:val="24"/>
        </w:rPr>
        <w:t>Simulace</w:t>
      </w:r>
      <w:r>
        <w:rPr>
          <w:rFonts w:ascii="Times New Roman" w:hAnsi="Times New Roman" w:cs="Times New Roman"/>
          <w:sz w:val="24"/>
          <w:szCs w:val="24"/>
        </w:rPr>
        <w:tab/>
      </w:r>
      <w:r w:rsidRPr="00787711">
        <w:rPr>
          <w:rFonts w:ascii="Times New Roman" w:hAnsi="Times New Roman" w:cs="Times New Roman"/>
          <w:b/>
          <w:sz w:val="24"/>
          <w:szCs w:val="24"/>
        </w:rPr>
        <w:t>4</w:t>
      </w:r>
      <w:r w:rsidR="00E465FB">
        <w:rPr>
          <w:rFonts w:ascii="Times New Roman" w:hAnsi="Times New Roman" w:cs="Times New Roman"/>
          <w:b/>
          <w:sz w:val="24"/>
          <w:szCs w:val="24"/>
        </w:rPr>
        <w:t>3</w:t>
      </w:r>
    </w:p>
    <w:p w:rsidR="008A2741" w:rsidRPr="008A2741" w:rsidRDefault="008A2741" w:rsidP="008A2741">
      <w:pPr>
        <w:pStyle w:val="Odstavecseseznamem"/>
        <w:numPr>
          <w:ilvl w:val="2"/>
          <w:numId w:val="14"/>
        </w:numPr>
        <w:tabs>
          <w:tab w:val="right" w:leader="dot" w:pos="8222"/>
        </w:tabs>
        <w:spacing w:after="0"/>
        <w:rPr>
          <w:rFonts w:ascii="Times New Roman" w:hAnsi="Times New Roman" w:cs="Times New Roman"/>
          <w:b/>
          <w:sz w:val="24"/>
          <w:szCs w:val="24"/>
        </w:rPr>
      </w:pPr>
      <w:r>
        <w:rPr>
          <w:rFonts w:ascii="Times New Roman" w:hAnsi="Times New Roman" w:cs="Times New Roman"/>
          <w:sz w:val="24"/>
          <w:szCs w:val="24"/>
        </w:rPr>
        <w:t>Směr proudění taveniny</w:t>
      </w:r>
      <w:r>
        <w:rPr>
          <w:rFonts w:ascii="Times New Roman" w:hAnsi="Times New Roman" w:cs="Times New Roman"/>
          <w:sz w:val="24"/>
          <w:szCs w:val="24"/>
        </w:rPr>
        <w:tab/>
      </w:r>
      <w:r w:rsidR="00787711">
        <w:rPr>
          <w:rFonts w:ascii="Times New Roman" w:hAnsi="Times New Roman" w:cs="Times New Roman"/>
          <w:b/>
          <w:sz w:val="24"/>
          <w:szCs w:val="24"/>
        </w:rPr>
        <w:t>4</w:t>
      </w:r>
      <w:r w:rsidR="00E465FB">
        <w:rPr>
          <w:rFonts w:ascii="Times New Roman" w:hAnsi="Times New Roman" w:cs="Times New Roman"/>
          <w:b/>
          <w:sz w:val="24"/>
          <w:szCs w:val="24"/>
        </w:rPr>
        <w:t>4</w:t>
      </w:r>
    </w:p>
    <w:p w:rsidR="008A2741" w:rsidRPr="008A2741" w:rsidRDefault="00787711" w:rsidP="008A2741">
      <w:pPr>
        <w:pStyle w:val="Odstavecseseznamem"/>
        <w:numPr>
          <w:ilvl w:val="2"/>
          <w:numId w:val="14"/>
        </w:numPr>
        <w:tabs>
          <w:tab w:val="right" w:leader="dot" w:pos="8222"/>
        </w:tabs>
        <w:spacing w:after="0"/>
        <w:rPr>
          <w:rFonts w:ascii="Times New Roman" w:hAnsi="Times New Roman" w:cs="Times New Roman"/>
          <w:b/>
          <w:sz w:val="24"/>
          <w:szCs w:val="24"/>
        </w:rPr>
      </w:pPr>
      <w:r>
        <w:rPr>
          <w:rFonts w:ascii="Times New Roman" w:hAnsi="Times New Roman" w:cs="Times New Roman"/>
          <w:sz w:val="24"/>
          <w:szCs w:val="24"/>
        </w:rPr>
        <w:t>Uzavírání vzduchu</w:t>
      </w:r>
      <w:r w:rsidR="00E465FB">
        <w:rPr>
          <w:rFonts w:ascii="Times New Roman" w:hAnsi="Times New Roman" w:cs="Times New Roman"/>
          <w:sz w:val="24"/>
          <w:szCs w:val="24"/>
        </w:rPr>
        <w:t xml:space="preserve"> v tavenině</w:t>
      </w:r>
      <w:r w:rsidR="008A2741">
        <w:rPr>
          <w:rFonts w:ascii="Times New Roman" w:hAnsi="Times New Roman" w:cs="Times New Roman"/>
          <w:sz w:val="24"/>
          <w:szCs w:val="24"/>
        </w:rPr>
        <w:tab/>
      </w:r>
      <w:r>
        <w:rPr>
          <w:rFonts w:ascii="Times New Roman" w:hAnsi="Times New Roman" w:cs="Times New Roman"/>
          <w:b/>
          <w:sz w:val="24"/>
          <w:szCs w:val="24"/>
        </w:rPr>
        <w:t>4</w:t>
      </w:r>
      <w:r w:rsidR="00E465FB">
        <w:rPr>
          <w:rFonts w:ascii="Times New Roman" w:hAnsi="Times New Roman" w:cs="Times New Roman"/>
          <w:b/>
          <w:sz w:val="24"/>
          <w:szCs w:val="24"/>
        </w:rPr>
        <w:t>5</w:t>
      </w:r>
    </w:p>
    <w:p w:rsidR="008A2741" w:rsidRDefault="00E465FB" w:rsidP="008A2741">
      <w:pPr>
        <w:pStyle w:val="Odstavecseseznamem"/>
        <w:numPr>
          <w:ilvl w:val="2"/>
          <w:numId w:val="14"/>
        </w:numPr>
        <w:tabs>
          <w:tab w:val="right" w:leader="dot" w:pos="8222"/>
        </w:tabs>
        <w:spacing w:after="0"/>
        <w:rPr>
          <w:rFonts w:ascii="Times New Roman" w:hAnsi="Times New Roman" w:cs="Times New Roman"/>
          <w:b/>
          <w:sz w:val="24"/>
          <w:szCs w:val="24"/>
        </w:rPr>
      </w:pPr>
      <w:r>
        <w:rPr>
          <w:rFonts w:ascii="Times New Roman" w:hAnsi="Times New Roman" w:cs="Times New Roman"/>
          <w:sz w:val="24"/>
          <w:szCs w:val="24"/>
        </w:rPr>
        <w:t>Přet</w:t>
      </w:r>
      <w:r w:rsidR="00787711">
        <w:rPr>
          <w:rFonts w:ascii="Times New Roman" w:hAnsi="Times New Roman" w:cs="Times New Roman"/>
          <w:sz w:val="24"/>
          <w:szCs w:val="24"/>
        </w:rPr>
        <w:t>lak vzduchu</w:t>
      </w:r>
      <w:r>
        <w:rPr>
          <w:rFonts w:ascii="Times New Roman" w:hAnsi="Times New Roman" w:cs="Times New Roman"/>
          <w:sz w:val="24"/>
          <w:szCs w:val="24"/>
        </w:rPr>
        <w:t xml:space="preserve"> v dutině formy</w:t>
      </w:r>
      <w:r w:rsidR="008A2741">
        <w:rPr>
          <w:rFonts w:ascii="Times New Roman" w:hAnsi="Times New Roman" w:cs="Times New Roman"/>
          <w:sz w:val="24"/>
          <w:szCs w:val="24"/>
        </w:rPr>
        <w:tab/>
      </w:r>
      <w:r w:rsidR="009352B6">
        <w:rPr>
          <w:rFonts w:ascii="Times New Roman" w:hAnsi="Times New Roman" w:cs="Times New Roman"/>
          <w:b/>
          <w:sz w:val="24"/>
          <w:szCs w:val="24"/>
        </w:rPr>
        <w:t>4</w:t>
      </w:r>
      <w:r>
        <w:rPr>
          <w:rFonts w:ascii="Times New Roman" w:hAnsi="Times New Roman" w:cs="Times New Roman"/>
          <w:b/>
          <w:sz w:val="24"/>
          <w:szCs w:val="24"/>
        </w:rPr>
        <w:t>8</w:t>
      </w:r>
    </w:p>
    <w:p w:rsidR="00215ACD" w:rsidRPr="008A2741" w:rsidRDefault="00215ACD" w:rsidP="008A2741">
      <w:pPr>
        <w:pStyle w:val="Odstavecseseznamem"/>
        <w:numPr>
          <w:ilvl w:val="2"/>
          <w:numId w:val="14"/>
        </w:numPr>
        <w:tabs>
          <w:tab w:val="right" w:leader="dot" w:pos="8222"/>
        </w:tabs>
        <w:spacing w:after="0"/>
        <w:rPr>
          <w:rFonts w:ascii="Times New Roman" w:hAnsi="Times New Roman" w:cs="Times New Roman"/>
          <w:b/>
          <w:sz w:val="24"/>
          <w:szCs w:val="24"/>
        </w:rPr>
      </w:pPr>
      <w:r w:rsidRPr="00215ACD">
        <w:rPr>
          <w:rFonts w:ascii="Times New Roman" w:hAnsi="Times New Roman" w:cs="Times New Roman"/>
          <w:sz w:val="24"/>
          <w:szCs w:val="24"/>
        </w:rPr>
        <w:t>Tuhnutí odlitku</w:t>
      </w:r>
      <w:r w:rsidRPr="00215ACD">
        <w:rPr>
          <w:rFonts w:ascii="Times New Roman" w:hAnsi="Times New Roman" w:cs="Times New Roman"/>
          <w:sz w:val="24"/>
          <w:szCs w:val="24"/>
        </w:rPr>
        <w:tab/>
      </w:r>
      <w:r>
        <w:rPr>
          <w:rFonts w:ascii="Times New Roman" w:hAnsi="Times New Roman" w:cs="Times New Roman"/>
          <w:b/>
          <w:sz w:val="24"/>
          <w:szCs w:val="24"/>
        </w:rPr>
        <w:t>49</w:t>
      </w:r>
    </w:p>
    <w:p w:rsidR="007A4CA3" w:rsidRPr="00964AF0" w:rsidRDefault="0068232C" w:rsidP="00964AF0">
      <w:pPr>
        <w:pStyle w:val="Odstavecseseznamem"/>
        <w:numPr>
          <w:ilvl w:val="1"/>
          <w:numId w:val="14"/>
        </w:numPr>
        <w:tabs>
          <w:tab w:val="right" w:leader="dot" w:pos="8222"/>
        </w:tabs>
        <w:spacing w:after="0"/>
        <w:rPr>
          <w:rFonts w:ascii="Times New Roman" w:hAnsi="Times New Roman" w:cs="Times New Roman"/>
          <w:b/>
          <w:sz w:val="24"/>
          <w:szCs w:val="24"/>
        </w:rPr>
      </w:pPr>
      <w:r>
        <w:rPr>
          <w:rFonts w:ascii="Times New Roman" w:hAnsi="Times New Roman" w:cs="Times New Roman"/>
          <w:sz w:val="24"/>
          <w:szCs w:val="24"/>
        </w:rPr>
        <w:t>Realizace úpravy návrhu</w:t>
      </w:r>
      <w:r>
        <w:rPr>
          <w:rFonts w:ascii="Times New Roman" w:hAnsi="Times New Roman" w:cs="Times New Roman"/>
          <w:sz w:val="24"/>
          <w:szCs w:val="24"/>
        </w:rPr>
        <w:tab/>
      </w:r>
      <w:r w:rsidRPr="0068232C">
        <w:rPr>
          <w:rFonts w:ascii="Times New Roman" w:hAnsi="Times New Roman" w:cs="Times New Roman"/>
          <w:b/>
          <w:sz w:val="24"/>
          <w:szCs w:val="24"/>
        </w:rPr>
        <w:t>4</w:t>
      </w:r>
      <w:r w:rsidR="00215ACD">
        <w:rPr>
          <w:rFonts w:ascii="Times New Roman" w:hAnsi="Times New Roman" w:cs="Times New Roman"/>
          <w:b/>
          <w:sz w:val="24"/>
          <w:szCs w:val="24"/>
        </w:rPr>
        <w:t>0</w:t>
      </w:r>
    </w:p>
    <w:p w:rsidR="00964AF0" w:rsidRPr="007A4CA3" w:rsidRDefault="00964AF0" w:rsidP="0068232C">
      <w:pPr>
        <w:pStyle w:val="Odstavecseseznamem"/>
        <w:numPr>
          <w:ilvl w:val="1"/>
          <w:numId w:val="14"/>
        </w:numPr>
        <w:tabs>
          <w:tab w:val="right" w:leader="dot" w:pos="8222"/>
        </w:tabs>
        <w:spacing w:after="0"/>
        <w:rPr>
          <w:rFonts w:ascii="Times New Roman" w:hAnsi="Times New Roman" w:cs="Times New Roman"/>
          <w:sz w:val="24"/>
          <w:szCs w:val="24"/>
        </w:rPr>
      </w:pPr>
      <w:r w:rsidRPr="007A4CA3">
        <w:rPr>
          <w:rFonts w:ascii="Times New Roman" w:hAnsi="Times New Roman" w:cs="Times New Roman"/>
          <w:sz w:val="24"/>
          <w:szCs w:val="24"/>
        </w:rPr>
        <w:t>Vzor</w:t>
      </w:r>
      <w:r>
        <w:rPr>
          <w:rFonts w:ascii="Times New Roman" w:hAnsi="Times New Roman" w:cs="Times New Roman"/>
          <w:sz w:val="24"/>
          <w:szCs w:val="24"/>
        </w:rPr>
        <w:t>k</w:t>
      </w:r>
      <w:r w:rsidRPr="007A4CA3">
        <w:rPr>
          <w:rFonts w:ascii="Times New Roman" w:hAnsi="Times New Roman" w:cs="Times New Roman"/>
          <w:sz w:val="24"/>
          <w:szCs w:val="24"/>
        </w:rPr>
        <w:t>ování</w:t>
      </w:r>
      <w:r>
        <w:rPr>
          <w:rFonts w:ascii="Times New Roman" w:hAnsi="Times New Roman" w:cs="Times New Roman"/>
          <w:sz w:val="24"/>
          <w:szCs w:val="24"/>
        </w:rPr>
        <w:tab/>
      </w:r>
      <w:r w:rsidRPr="00964AF0">
        <w:rPr>
          <w:rFonts w:ascii="Times New Roman" w:hAnsi="Times New Roman" w:cs="Times New Roman"/>
          <w:b/>
          <w:sz w:val="24"/>
          <w:szCs w:val="24"/>
        </w:rPr>
        <w:t>5</w:t>
      </w:r>
      <w:r w:rsidR="00215ACD">
        <w:rPr>
          <w:rFonts w:ascii="Times New Roman" w:hAnsi="Times New Roman" w:cs="Times New Roman"/>
          <w:b/>
          <w:sz w:val="24"/>
          <w:szCs w:val="24"/>
        </w:rPr>
        <w:t>2</w:t>
      </w:r>
    </w:p>
    <w:p w:rsidR="00C20177" w:rsidRPr="00AC0BD8" w:rsidRDefault="00C20177" w:rsidP="00F43D42">
      <w:pPr>
        <w:pStyle w:val="Odstavecseseznamem"/>
        <w:numPr>
          <w:ilvl w:val="0"/>
          <w:numId w:val="14"/>
        </w:numPr>
        <w:tabs>
          <w:tab w:val="right" w:leader="dot" w:pos="8222"/>
        </w:tabs>
        <w:spacing w:after="0"/>
        <w:rPr>
          <w:rFonts w:ascii="Times New Roman" w:hAnsi="Times New Roman" w:cs="Times New Roman"/>
          <w:b/>
          <w:sz w:val="28"/>
          <w:szCs w:val="28"/>
        </w:rPr>
      </w:pPr>
      <w:r w:rsidRPr="00AC0BD8">
        <w:rPr>
          <w:rFonts w:ascii="Times New Roman" w:hAnsi="Times New Roman" w:cs="Times New Roman"/>
          <w:b/>
          <w:sz w:val="28"/>
          <w:szCs w:val="28"/>
        </w:rPr>
        <w:t>ZÁVĚR</w:t>
      </w:r>
      <w:r w:rsidR="0068232C" w:rsidRPr="0068232C">
        <w:rPr>
          <w:rFonts w:ascii="Times New Roman" w:hAnsi="Times New Roman" w:cs="Times New Roman"/>
          <w:sz w:val="24"/>
          <w:szCs w:val="28"/>
        </w:rPr>
        <w:tab/>
      </w:r>
      <w:r w:rsidR="00E465FB">
        <w:rPr>
          <w:rFonts w:ascii="Times New Roman" w:hAnsi="Times New Roman" w:cs="Times New Roman"/>
          <w:b/>
          <w:sz w:val="24"/>
          <w:szCs w:val="28"/>
        </w:rPr>
        <w:t>5</w:t>
      </w:r>
      <w:r w:rsidR="00215ACD">
        <w:rPr>
          <w:rFonts w:ascii="Times New Roman" w:hAnsi="Times New Roman" w:cs="Times New Roman"/>
          <w:b/>
          <w:sz w:val="24"/>
          <w:szCs w:val="28"/>
        </w:rPr>
        <w:t>4</w:t>
      </w:r>
    </w:p>
    <w:p w:rsidR="00C20177" w:rsidRPr="00AC0BD8" w:rsidRDefault="00C20177" w:rsidP="00F43D42">
      <w:pPr>
        <w:pStyle w:val="Odstavecseseznamem"/>
        <w:numPr>
          <w:ilvl w:val="0"/>
          <w:numId w:val="14"/>
        </w:numPr>
        <w:tabs>
          <w:tab w:val="right" w:leader="dot" w:pos="8222"/>
        </w:tabs>
        <w:spacing w:after="0"/>
        <w:rPr>
          <w:rFonts w:ascii="Times New Roman" w:hAnsi="Times New Roman" w:cs="Times New Roman"/>
          <w:b/>
          <w:sz w:val="28"/>
          <w:szCs w:val="28"/>
        </w:rPr>
      </w:pPr>
      <w:r w:rsidRPr="00AC0BD8">
        <w:rPr>
          <w:rFonts w:ascii="Times New Roman" w:hAnsi="Times New Roman" w:cs="Times New Roman"/>
          <w:b/>
          <w:sz w:val="28"/>
          <w:szCs w:val="28"/>
        </w:rPr>
        <w:t>SEZNAM LITERATURY</w:t>
      </w:r>
      <w:r w:rsidR="0068232C" w:rsidRPr="0068232C">
        <w:rPr>
          <w:rFonts w:ascii="Times New Roman" w:hAnsi="Times New Roman" w:cs="Times New Roman"/>
          <w:sz w:val="24"/>
          <w:szCs w:val="28"/>
        </w:rPr>
        <w:tab/>
      </w:r>
      <w:r w:rsidR="007A4CA3">
        <w:rPr>
          <w:rFonts w:ascii="Times New Roman" w:hAnsi="Times New Roman" w:cs="Times New Roman"/>
          <w:b/>
          <w:sz w:val="24"/>
          <w:szCs w:val="28"/>
        </w:rPr>
        <w:t>5</w:t>
      </w:r>
      <w:r w:rsidR="00215ACD">
        <w:rPr>
          <w:rFonts w:ascii="Times New Roman" w:hAnsi="Times New Roman" w:cs="Times New Roman"/>
          <w:b/>
          <w:sz w:val="24"/>
          <w:szCs w:val="28"/>
        </w:rPr>
        <w:t>5</w:t>
      </w:r>
    </w:p>
    <w:p w:rsidR="0056407F" w:rsidRDefault="0056407F" w:rsidP="00573534">
      <w:pPr>
        <w:spacing w:after="0" w:line="360" w:lineRule="auto"/>
        <w:jc w:val="both"/>
        <w:rPr>
          <w:rFonts w:ascii="Times New Roman" w:hAnsi="Times New Roman" w:cs="Times New Roman"/>
          <w:b/>
          <w:sz w:val="32"/>
        </w:rPr>
      </w:pPr>
    </w:p>
    <w:p w:rsidR="00264132" w:rsidRDefault="00264132" w:rsidP="00573534">
      <w:pPr>
        <w:spacing w:after="0" w:line="360" w:lineRule="auto"/>
        <w:jc w:val="both"/>
        <w:rPr>
          <w:rFonts w:ascii="Times New Roman" w:hAnsi="Times New Roman" w:cs="Times New Roman"/>
          <w:b/>
          <w:sz w:val="32"/>
        </w:rPr>
      </w:pPr>
    </w:p>
    <w:p w:rsidR="00264132" w:rsidRDefault="00264132" w:rsidP="00573534">
      <w:pPr>
        <w:spacing w:after="0" w:line="360" w:lineRule="auto"/>
        <w:jc w:val="both"/>
        <w:rPr>
          <w:rFonts w:ascii="Times New Roman" w:hAnsi="Times New Roman" w:cs="Times New Roman"/>
          <w:b/>
          <w:sz w:val="32"/>
        </w:rPr>
      </w:pPr>
    </w:p>
    <w:p w:rsidR="00264132" w:rsidRDefault="00264132" w:rsidP="00573534">
      <w:pPr>
        <w:spacing w:after="0" w:line="360" w:lineRule="auto"/>
        <w:jc w:val="both"/>
        <w:rPr>
          <w:rFonts w:ascii="Times New Roman" w:hAnsi="Times New Roman" w:cs="Times New Roman"/>
          <w:b/>
          <w:sz w:val="32"/>
        </w:rPr>
      </w:pPr>
    </w:p>
    <w:p w:rsidR="00EE0695" w:rsidRDefault="00EE0695" w:rsidP="00573534">
      <w:pPr>
        <w:spacing w:after="0" w:line="360" w:lineRule="auto"/>
        <w:jc w:val="both"/>
        <w:rPr>
          <w:rFonts w:ascii="Times New Roman" w:hAnsi="Times New Roman" w:cs="Times New Roman"/>
          <w:b/>
          <w:sz w:val="32"/>
        </w:rPr>
      </w:pPr>
    </w:p>
    <w:p w:rsidR="0068232C" w:rsidRDefault="0068232C" w:rsidP="00573534">
      <w:pPr>
        <w:spacing w:after="0" w:line="360" w:lineRule="auto"/>
        <w:jc w:val="both"/>
        <w:rPr>
          <w:rFonts w:ascii="Times New Roman" w:hAnsi="Times New Roman" w:cs="Times New Roman"/>
          <w:b/>
          <w:sz w:val="32"/>
        </w:rPr>
      </w:pPr>
    </w:p>
    <w:p w:rsidR="00DA05AD" w:rsidRDefault="00DA05AD" w:rsidP="00573534">
      <w:pPr>
        <w:spacing w:after="0" w:line="360" w:lineRule="auto"/>
        <w:jc w:val="both"/>
        <w:rPr>
          <w:rFonts w:ascii="Times New Roman" w:hAnsi="Times New Roman" w:cs="Times New Roman"/>
          <w:b/>
          <w:sz w:val="32"/>
        </w:rPr>
      </w:pPr>
      <w:r>
        <w:rPr>
          <w:rFonts w:ascii="Times New Roman" w:hAnsi="Times New Roman" w:cs="Times New Roman"/>
          <w:b/>
          <w:sz w:val="32"/>
        </w:rPr>
        <w:t xml:space="preserve">SEZNAM </w:t>
      </w:r>
      <w:r w:rsidR="00FD221C">
        <w:rPr>
          <w:rFonts w:ascii="Times New Roman" w:hAnsi="Times New Roman" w:cs="Times New Roman"/>
          <w:b/>
          <w:sz w:val="32"/>
        </w:rPr>
        <w:t xml:space="preserve">POUŽITÝCH SYMBOLŮ A </w:t>
      </w:r>
      <w:r>
        <w:rPr>
          <w:rFonts w:ascii="Times New Roman" w:hAnsi="Times New Roman" w:cs="Times New Roman"/>
          <w:b/>
          <w:sz w:val="32"/>
        </w:rPr>
        <w:t>ZKRATEK</w:t>
      </w:r>
    </w:p>
    <w:p w:rsidR="0004544C" w:rsidRDefault="00F555F8" w:rsidP="0004544C">
      <w:pPr>
        <w:spacing w:after="0" w:line="360" w:lineRule="auto"/>
        <w:jc w:val="both"/>
        <w:rPr>
          <w:rFonts w:ascii="Times New Roman" w:hAnsi="Times New Roman" w:cs="Times New Roman"/>
          <w:sz w:val="24"/>
          <w:lang w:val="en-US"/>
        </w:rPr>
      </w:pPr>
      <w:r>
        <w:rPr>
          <w:rFonts w:ascii="Times New Roman" w:hAnsi="Times New Roman" w:cs="Times New Roman"/>
          <w:sz w:val="24"/>
          <w:lang w:val="en-US"/>
        </w:rPr>
        <w:t>a</w:t>
      </w:r>
      <w:r>
        <w:rPr>
          <w:rFonts w:ascii="Times New Roman" w:hAnsi="Times New Roman" w:cs="Times New Roman"/>
          <w:sz w:val="24"/>
          <w:lang w:val="en-US"/>
        </w:rPr>
        <w:tab/>
      </w:r>
      <w:r>
        <w:rPr>
          <w:rFonts w:ascii="Times New Roman" w:hAnsi="Times New Roman" w:cs="Times New Roman"/>
          <w:sz w:val="24"/>
          <w:lang w:val="en-US"/>
        </w:rPr>
        <w:tab/>
        <w:t>délka přetoku</w:t>
      </w:r>
      <w:r>
        <w:rPr>
          <w:rFonts w:ascii="Times New Roman" w:hAnsi="Times New Roman" w:cs="Times New Roman"/>
          <w:sz w:val="24"/>
          <w:lang w:val="en-US"/>
        </w:rPr>
        <w:tab/>
      </w:r>
      <w:r>
        <w:rPr>
          <w:rFonts w:ascii="Times New Roman" w:hAnsi="Times New Roman" w:cs="Times New Roman"/>
          <w:sz w:val="24"/>
          <w:lang w:val="en-US"/>
        </w:rPr>
        <w:tab/>
      </w:r>
      <w:r w:rsidR="0004544C">
        <w:rPr>
          <w:rFonts w:ascii="Times New Roman" w:hAnsi="Times New Roman" w:cs="Times New Roman"/>
          <w:sz w:val="24"/>
          <w:lang w:val="en-US"/>
        </w:rPr>
        <w:tab/>
      </w:r>
      <w:r w:rsidR="0004544C">
        <w:rPr>
          <w:rFonts w:ascii="Times New Roman" w:hAnsi="Times New Roman" w:cs="Times New Roman"/>
          <w:sz w:val="24"/>
          <w:lang w:val="en-US"/>
        </w:rPr>
        <w:tab/>
      </w:r>
      <w:r w:rsidR="0004544C">
        <w:rPr>
          <w:rFonts w:ascii="Times New Roman" w:hAnsi="Times New Roman" w:cs="Times New Roman"/>
          <w:sz w:val="24"/>
          <w:lang w:val="en-US"/>
        </w:rPr>
        <w:tab/>
        <w:t>[</w:t>
      </w:r>
      <w:r w:rsidR="00772442">
        <w:rPr>
          <w:rFonts w:ascii="Times New Roman" w:hAnsi="Times New Roman" w:cs="Times New Roman"/>
          <w:sz w:val="24"/>
          <w:lang w:val="en-US"/>
        </w:rPr>
        <w:t>m</w:t>
      </w:r>
      <w:r w:rsidR="0004544C">
        <w:rPr>
          <w:rFonts w:ascii="Times New Roman" w:hAnsi="Times New Roman" w:cs="Times New Roman"/>
          <w:sz w:val="24"/>
          <w:lang w:val="en-US"/>
        </w:rPr>
        <w:t>]</w:t>
      </w:r>
    </w:p>
    <w:p w:rsidR="004F74D2" w:rsidRPr="004F74D2" w:rsidRDefault="004F74D2" w:rsidP="0004544C">
      <w:pPr>
        <w:spacing w:after="0" w:line="360" w:lineRule="auto"/>
        <w:jc w:val="both"/>
        <w:rPr>
          <w:rFonts w:ascii="Times New Roman" w:hAnsi="Times New Roman" w:cs="Times New Roman"/>
          <w:sz w:val="24"/>
        </w:rPr>
      </w:pPr>
      <w:r>
        <w:rPr>
          <w:rFonts w:ascii="Times New Roman" w:hAnsi="Times New Roman" w:cs="Times New Roman"/>
          <w:sz w:val="24"/>
          <w:lang w:val="en-US"/>
        </w:rPr>
        <w:t>a</w:t>
      </w:r>
      <w:r w:rsidRPr="004F74D2">
        <w:rPr>
          <w:rFonts w:ascii="Times New Roman" w:hAnsi="Times New Roman" w:cs="Times New Roman"/>
          <w:sz w:val="24"/>
          <w:vertAlign w:val="subscript"/>
          <w:lang w:val="en-US"/>
        </w:rPr>
        <w:t>s</w:t>
      </w:r>
      <w:r>
        <w:rPr>
          <w:rFonts w:ascii="Times New Roman" w:hAnsi="Times New Roman" w:cs="Times New Roman"/>
          <w:sz w:val="24"/>
          <w:lang w:val="en-US"/>
        </w:rPr>
        <w:tab/>
      </w:r>
      <w:r>
        <w:rPr>
          <w:rFonts w:ascii="Times New Roman" w:hAnsi="Times New Roman" w:cs="Times New Roman"/>
          <w:sz w:val="24"/>
          <w:lang w:val="en-US"/>
        </w:rPr>
        <w:tab/>
        <w:t>rozpětí mezi vodícími sloupy</w:t>
      </w:r>
      <w:r>
        <w:rPr>
          <w:rFonts w:ascii="Times New Roman" w:hAnsi="Times New Roman" w:cs="Times New Roman"/>
          <w:sz w:val="24"/>
          <w:lang w:val="en-US"/>
        </w:rPr>
        <w:tab/>
        <w:t xml:space="preserve"> stroje</w:t>
      </w:r>
      <w:r>
        <w:rPr>
          <w:rFonts w:ascii="Times New Roman" w:hAnsi="Times New Roman" w:cs="Times New Roman"/>
          <w:sz w:val="24"/>
          <w:lang w:val="en-US"/>
        </w:rPr>
        <w:tab/>
      </w:r>
      <w:r>
        <w:rPr>
          <w:rFonts w:ascii="Times New Roman" w:hAnsi="Times New Roman" w:cs="Times New Roman"/>
          <w:sz w:val="24"/>
          <w:lang w:val="en-US"/>
        </w:rPr>
        <w:tab/>
        <w:t>[m]</w:t>
      </w:r>
    </w:p>
    <w:p w:rsidR="0004544C" w:rsidRDefault="0004544C" w:rsidP="0004544C">
      <w:pPr>
        <w:spacing w:after="0" w:line="360" w:lineRule="auto"/>
        <w:jc w:val="both"/>
        <w:rPr>
          <w:rFonts w:ascii="Times New Roman" w:hAnsi="Times New Roman" w:cs="Times New Roman"/>
          <w:sz w:val="24"/>
          <w:lang w:val="en-US"/>
        </w:rPr>
      </w:pPr>
      <w:r>
        <w:rPr>
          <w:rFonts w:ascii="Times New Roman" w:hAnsi="Times New Roman" w:cs="Times New Roman"/>
          <w:sz w:val="24"/>
        </w:rPr>
        <w:t>A</w:t>
      </w:r>
      <w:r w:rsidRPr="00AE666F">
        <w:rPr>
          <w:rFonts w:ascii="Times New Roman" w:hAnsi="Times New Roman" w:cs="Times New Roman"/>
          <w:sz w:val="24"/>
          <w:vertAlign w:val="subscript"/>
        </w:rPr>
        <w:t>1</w:t>
      </w:r>
      <w:r>
        <w:rPr>
          <w:rFonts w:ascii="Times New Roman" w:hAnsi="Times New Roman" w:cs="Times New Roman"/>
          <w:sz w:val="24"/>
        </w:rPr>
        <w:t>, B</w:t>
      </w:r>
      <w:r w:rsidRPr="00AE666F">
        <w:rPr>
          <w:rFonts w:ascii="Times New Roman" w:hAnsi="Times New Roman" w:cs="Times New Roman"/>
          <w:sz w:val="24"/>
          <w:vertAlign w:val="subscript"/>
        </w:rPr>
        <w:t>1</w:t>
      </w:r>
      <w:r w:rsidR="00772442">
        <w:rPr>
          <w:rFonts w:ascii="Times New Roman" w:hAnsi="Times New Roman" w:cs="Times New Roman"/>
          <w:sz w:val="24"/>
          <w:vertAlign w:val="subscript"/>
        </w:rPr>
        <w:tab/>
      </w:r>
      <w:r w:rsidR="00772442">
        <w:rPr>
          <w:rFonts w:ascii="Times New Roman" w:hAnsi="Times New Roman" w:cs="Times New Roman"/>
          <w:sz w:val="24"/>
          <w:vertAlign w:val="subscript"/>
        </w:rPr>
        <w:tab/>
      </w:r>
      <w:r>
        <w:rPr>
          <w:rFonts w:ascii="Times New Roman" w:hAnsi="Times New Roman" w:cs="Times New Roman"/>
          <w:sz w:val="24"/>
        </w:rPr>
        <w:t xml:space="preserve">šířka a délka odlitku </w:t>
      </w:r>
      <w:r w:rsidR="00772442">
        <w:rPr>
          <w:rFonts w:ascii="Times New Roman" w:hAnsi="Times New Roman" w:cs="Times New Roman"/>
          <w:sz w:val="24"/>
        </w:rPr>
        <w:tab/>
      </w:r>
      <w:r w:rsidR="00772442">
        <w:rPr>
          <w:rFonts w:ascii="Times New Roman" w:hAnsi="Times New Roman" w:cs="Times New Roman"/>
          <w:sz w:val="24"/>
        </w:rPr>
        <w:tab/>
      </w:r>
      <w:r w:rsidR="00772442">
        <w:rPr>
          <w:rFonts w:ascii="Times New Roman" w:hAnsi="Times New Roman" w:cs="Times New Roman"/>
          <w:sz w:val="24"/>
        </w:rPr>
        <w:tab/>
      </w:r>
      <w:r w:rsidR="00772442">
        <w:rPr>
          <w:rFonts w:ascii="Times New Roman" w:hAnsi="Times New Roman" w:cs="Times New Roman"/>
          <w:sz w:val="24"/>
        </w:rPr>
        <w:tab/>
      </w:r>
      <w:r>
        <w:rPr>
          <w:rFonts w:ascii="Times New Roman" w:hAnsi="Times New Roman" w:cs="Times New Roman"/>
          <w:sz w:val="24"/>
          <w:lang w:val="en-US"/>
        </w:rPr>
        <w:t>[m]</w:t>
      </w:r>
    </w:p>
    <w:p w:rsidR="0004544C" w:rsidRDefault="0004544C" w:rsidP="0004544C">
      <w:pPr>
        <w:spacing w:after="0" w:line="360" w:lineRule="auto"/>
        <w:jc w:val="both"/>
        <w:rPr>
          <w:rFonts w:ascii="Times New Roman" w:hAnsi="Times New Roman" w:cs="Times New Roman"/>
          <w:sz w:val="24"/>
          <w:lang w:val="en-US"/>
        </w:rPr>
      </w:pPr>
      <w:r>
        <w:rPr>
          <w:rFonts w:ascii="Times New Roman" w:hAnsi="Times New Roman" w:cs="Times New Roman"/>
          <w:sz w:val="24"/>
        </w:rPr>
        <w:t>A</w:t>
      </w:r>
      <w:r w:rsidRPr="00AE666F">
        <w:rPr>
          <w:rFonts w:ascii="Times New Roman" w:hAnsi="Times New Roman" w:cs="Times New Roman"/>
          <w:sz w:val="24"/>
          <w:vertAlign w:val="subscript"/>
        </w:rPr>
        <w:t>R</w:t>
      </w:r>
      <w:r>
        <w:rPr>
          <w:rFonts w:ascii="Times New Roman" w:hAnsi="Times New Roman" w:cs="Times New Roman"/>
          <w:sz w:val="24"/>
        </w:rPr>
        <w:t>, B</w:t>
      </w:r>
      <w:r w:rsidRPr="00AE666F">
        <w:rPr>
          <w:rFonts w:ascii="Times New Roman" w:hAnsi="Times New Roman" w:cs="Times New Roman"/>
          <w:sz w:val="24"/>
          <w:vertAlign w:val="subscript"/>
        </w:rPr>
        <w:t>R</w:t>
      </w:r>
      <w:r w:rsidR="00772442">
        <w:rPr>
          <w:rFonts w:ascii="Times New Roman" w:hAnsi="Times New Roman" w:cs="Times New Roman"/>
          <w:sz w:val="24"/>
          <w:vertAlign w:val="subscript"/>
        </w:rPr>
        <w:tab/>
      </w:r>
      <w:r w:rsidR="00772442">
        <w:rPr>
          <w:rFonts w:ascii="Times New Roman" w:hAnsi="Times New Roman" w:cs="Times New Roman"/>
          <w:sz w:val="24"/>
          <w:vertAlign w:val="subscript"/>
        </w:rPr>
        <w:tab/>
      </w:r>
      <w:r>
        <w:rPr>
          <w:rFonts w:ascii="Times New Roman" w:hAnsi="Times New Roman" w:cs="Times New Roman"/>
          <w:sz w:val="24"/>
        </w:rPr>
        <w:t xml:space="preserve">šířka a délka rámu </w:t>
      </w:r>
      <w:r w:rsidR="00772442">
        <w:rPr>
          <w:rFonts w:ascii="Times New Roman" w:hAnsi="Times New Roman" w:cs="Times New Roman"/>
          <w:sz w:val="24"/>
        </w:rPr>
        <w:tab/>
      </w:r>
      <w:r w:rsidR="00772442">
        <w:rPr>
          <w:rFonts w:ascii="Times New Roman" w:hAnsi="Times New Roman" w:cs="Times New Roman"/>
          <w:sz w:val="24"/>
        </w:rPr>
        <w:tab/>
      </w:r>
      <w:r w:rsidR="00772442">
        <w:rPr>
          <w:rFonts w:ascii="Times New Roman" w:hAnsi="Times New Roman" w:cs="Times New Roman"/>
          <w:sz w:val="24"/>
        </w:rPr>
        <w:tab/>
      </w:r>
      <w:r w:rsidR="00772442">
        <w:rPr>
          <w:rFonts w:ascii="Times New Roman" w:hAnsi="Times New Roman" w:cs="Times New Roman"/>
          <w:sz w:val="24"/>
        </w:rPr>
        <w:tab/>
      </w:r>
      <w:r w:rsidR="00772442">
        <w:rPr>
          <w:rFonts w:ascii="Times New Roman" w:hAnsi="Times New Roman" w:cs="Times New Roman"/>
          <w:sz w:val="24"/>
          <w:lang w:val="en-US"/>
        </w:rPr>
        <w:t>[m]</w:t>
      </w:r>
    </w:p>
    <w:p w:rsidR="0004544C" w:rsidRDefault="0004544C" w:rsidP="0004544C">
      <w:pPr>
        <w:spacing w:after="0" w:line="360" w:lineRule="auto"/>
        <w:jc w:val="both"/>
        <w:rPr>
          <w:rFonts w:ascii="Times New Roman" w:hAnsi="Times New Roman" w:cs="Times New Roman"/>
          <w:sz w:val="24"/>
          <w:lang w:val="en-US"/>
        </w:rPr>
      </w:pPr>
      <w:r>
        <w:rPr>
          <w:rFonts w:ascii="Times New Roman" w:hAnsi="Times New Roman" w:cs="Times New Roman"/>
          <w:sz w:val="24"/>
        </w:rPr>
        <w:t>A</w:t>
      </w:r>
      <w:r w:rsidRPr="00AE666F">
        <w:rPr>
          <w:rFonts w:ascii="Times New Roman" w:hAnsi="Times New Roman" w:cs="Times New Roman"/>
          <w:sz w:val="24"/>
          <w:vertAlign w:val="subscript"/>
        </w:rPr>
        <w:t>V</w:t>
      </w:r>
      <w:r>
        <w:rPr>
          <w:rFonts w:ascii="Times New Roman" w:hAnsi="Times New Roman" w:cs="Times New Roman"/>
          <w:sz w:val="24"/>
        </w:rPr>
        <w:t>, B</w:t>
      </w:r>
      <w:r w:rsidRPr="00AE666F">
        <w:rPr>
          <w:rFonts w:ascii="Times New Roman" w:hAnsi="Times New Roman" w:cs="Times New Roman"/>
          <w:sz w:val="24"/>
          <w:vertAlign w:val="subscript"/>
        </w:rPr>
        <w:t>V</w:t>
      </w:r>
      <w:r w:rsidR="00772442">
        <w:rPr>
          <w:rFonts w:ascii="Times New Roman" w:hAnsi="Times New Roman" w:cs="Times New Roman"/>
          <w:sz w:val="24"/>
          <w:vertAlign w:val="subscript"/>
        </w:rPr>
        <w:tab/>
      </w:r>
      <w:r w:rsidR="00772442">
        <w:rPr>
          <w:rFonts w:ascii="Times New Roman" w:hAnsi="Times New Roman" w:cs="Times New Roman"/>
          <w:sz w:val="24"/>
          <w:vertAlign w:val="subscript"/>
        </w:rPr>
        <w:tab/>
      </w:r>
      <w:r w:rsidR="00772442">
        <w:rPr>
          <w:rFonts w:ascii="Times New Roman" w:hAnsi="Times New Roman" w:cs="Times New Roman"/>
          <w:sz w:val="24"/>
        </w:rPr>
        <w:t>š</w:t>
      </w:r>
      <w:r>
        <w:rPr>
          <w:rFonts w:ascii="Times New Roman" w:hAnsi="Times New Roman" w:cs="Times New Roman"/>
          <w:sz w:val="24"/>
        </w:rPr>
        <w:t xml:space="preserve">ířka a délka vložek </w:t>
      </w:r>
      <w:r w:rsidR="00772442">
        <w:rPr>
          <w:rFonts w:ascii="Times New Roman" w:hAnsi="Times New Roman" w:cs="Times New Roman"/>
          <w:sz w:val="24"/>
        </w:rPr>
        <w:tab/>
      </w:r>
      <w:r w:rsidR="00772442">
        <w:rPr>
          <w:rFonts w:ascii="Times New Roman" w:hAnsi="Times New Roman" w:cs="Times New Roman"/>
          <w:sz w:val="24"/>
        </w:rPr>
        <w:tab/>
      </w:r>
      <w:r w:rsidR="00772442">
        <w:rPr>
          <w:rFonts w:ascii="Times New Roman" w:hAnsi="Times New Roman" w:cs="Times New Roman"/>
          <w:sz w:val="24"/>
        </w:rPr>
        <w:tab/>
      </w:r>
      <w:r w:rsidR="00772442">
        <w:rPr>
          <w:rFonts w:ascii="Times New Roman" w:hAnsi="Times New Roman" w:cs="Times New Roman"/>
          <w:sz w:val="24"/>
        </w:rPr>
        <w:tab/>
      </w:r>
      <w:r w:rsidR="00772442">
        <w:rPr>
          <w:rFonts w:ascii="Times New Roman" w:hAnsi="Times New Roman" w:cs="Times New Roman"/>
          <w:sz w:val="24"/>
          <w:lang w:val="en-US"/>
        </w:rPr>
        <w:t>[m</w:t>
      </w:r>
      <w:r>
        <w:rPr>
          <w:rFonts w:ascii="Times New Roman" w:hAnsi="Times New Roman" w:cs="Times New Roman"/>
          <w:sz w:val="24"/>
          <w:lang w:val="en-US"/>
        </w:rPr>
        <w:t>]</w:t>
      </w:r>
    </w:p>
    <w:p w:rsidR="0004544C" w:rsidRDefault="0004544C" w:rsidP="0004544C">
      <w:pPr>
        <w:spacing w:after="0" w:line="360" w:lineRule="auto"/>
        <w:jc w:val="both"/>
        <w:rPr>
          <w:rFonts w:ascii="Times New Roman" w:hAnsi="Times New Roman" w:cs="Times New Roman"/>
          <w:sz w:val="24"/>
          <w:lang w:val="en-US"/>
        </w:rPr>
      </w:pPr>
      <w:r>
        <w:rPr>
          <w:rFonts w:ascii="Times New Roman" w:hAnsi="Times New Roman" w:cs="Times New Roman"/>
          <w:sz w:val="24"/>
          <w:lang w:val="en-US"/>
        </w:rPr>
        <w:t>b</w:t>
      </w:r>
      <w:r w:rsidR="00772442">
        <w:rPr>
          <w:rFonts w:ascii="Times New Roman" w:hAnsi="Times New Roman" w:cs="Times New Roman"/>
          <w:sz w:val="24"/>
          <w:lang w:val="en-US"/>
        </w:rPr>
        <w:tab/>
      </w:r>
      <w:r w:rsidR="00772442">
        <w:rPr>
          <w:rFonts w:ascii="Times New Roman" w:hAnsi="Times New Roman" w:cs="Times New Roman"/>
          <w:sz w:val="24"/>
          <w:lang w:val="en-US"/>
        </w:rPr>
        <w:tab/>
      </w:r>
      <w:r w:rsidR="00F555F8">
        <w:rPr>
          <w:rFonts w:ascii="Times New Roman" w:hAnsi="Times New Roman" w:cs="Times New Roman"/>
          <w:sz w:val="24"/>
          <w:lang w:val="en-US"/>
        </w:rPr>
        <w:t>hloubka přetoku</w:t>
      </w:r>
      <w:r w:rsidR="00F555F8">
        <w:rPr>
          <w:rFonts w:ascii="Times New Roman" w:hAnsi="Times New Roman" w:cs="Times New Roman"/>
          <w:sz w:val="24"/>
          <w:lang w:val="en-US"/>
        </w:rPr>
        <w:tab/>
      </w:r>
      <w:r w:rsidR="00772442">
        <w:rPr>
          <w:rFonts w:ascii="Times New Roman" w:hAnsi="Times New Roman" w:cs="Times New Roman"/>
          <w:sz w:val="24"/>
          <w:lang w:val="en-US"/>
        </w:rPr>
        <w:tab/>
      </w:r>
      <w:r w:rsidR="00772442">
        <w:rPr>
          <w:rFonts w:ascii="Times New Roman" w:hAnsi="Times New Roman" w:cs="Times New Roman"/>
          <w:sz w:val="24"/>
          <w:lang w:val="en-US"/>
        </w:rPr>
        <w:tab/>
      </w:r>
      <w:r w:rsidR="00772442">
        <w:rPr>
          <w:rFonts w:ascii="Times New Roman" w:hAnsi="Times New Roman" w:cs="Times New Roman"/>
          <w:sz w:val="24"/>
          <w:lang w:val="en-US"/>
        </w:rPr>
        <w:tab/>
        <w:t>[m]</w:t>
      </w:r>
    </w:p>
    <w:p w:rsidR="004F74D2" w:rsidRPr="004F74D2" w:rsidRDefault="004F74D2" w:rsidP="0004544C">
      <w:pPr>
        <w:spacing w:after="0" w:line="360" w:lineRule="auto"/>
        <w:jc w:val="both"/>
        <w:rPr>
          <w:rFonts w:ascii="Times New Roman" w:hAnsi="Times New Roman" w:cs="Times New Roman"/>
          <w:sz w:val="24"/>
        </w:rPr>
      </w:pPr>
      <w:r>
        <w:rPr>
          <w:rFonts w:ascii="Times New Roman" w:hAnsi="Times New Roman" w:cs="Times New Roman"/>
          <w:sz w:val="24"/>
          <w:lang w:val="en-US"/>
        </w:rPr>
        <w:t>b</w:t>
      </w:r>
      <w:r w:rsidRPr="004F74D2">
        <w:rPr>
          <w:rFonts w:ascii="Times New Roman" w:hAnsi="Times New Roman" w:cs="Times New Roman"/>
          <w:sz w:val="24"/>
          <w:vertAlign w:val="subscript"/>
          <w:lang w:val="en-US"/>
        </w:rPr>
        <w:t>s</w:t>
      </w:r>
      <w:r>
        <w:rPr>
          <w:rFonts w:ascii="Times New Roman" w:hAnsi="Times New Roman" w:cs="Times New Roman"/>
          <w:sz w:val="24"/>
          <w:lang w:val="en-US"/>
        </w:rPr>
        <w:tab/>
      </w:r>
      <w:r>
        <w:rPr>
          <w:rFonts w:ascii="Times New Roman" w:hAnsi="Times New Roman" w:cs="Times New Roman"/>
          <w:sz w:val="24"/>
          <w:lang w:val="en-US"/>
        </w:rPr>
        <w:tab/>
        <w:t>rozměr upínací desky stroje</w:t>
      </w:r>
      <w:r>
        <w:rPr>
          <w:rFonts w:ascii="Times New Roman" w:hAnsi="Times New Roman" w:cs="Times New Roman"/>
          <w:sz w:val="24"/>
          <w:lang w:val="en-US"/>
        </w:rPr>
        <w:tab/>
      </w:r>
      <w:r>
        <w:rPr>
          <w:rFonts w:ascii="Times New Roman" w:hAnsi="Times New Roman" w:cs="Times New Roman"/>
          <w:sz w:val="24"/>
          <w:lang w:val="en-US"/>
        </w:rPr>
        <w:tab/>
      </w:r>
      <w:r>
        <w:rPr>
          <w:rFonts w:ascii="Times New Roman" w:hAnsi="Times New Roman" w:cs="Times New Roman"/>
          <w:sz w:val="24"/>
          <w:lang w:val="en-US"/>
        </w:rPr>
        <w:tab/>
        <w:t>[m]</w:t>
      </w:r>
    </w:p>
    <w:p w:rsidR="0004544C" w:rsidRDefault="0004544C" w:rsidP="0004544C">
      <w:pPr>
        <w:spacing w:after="0" w:line="360" w:lineRule="auto"/>
        <w:jc w:val="both"/>
        <w:rPr>
          <w:rFonts w:ascii="Times New Roman" w:hAnsi="Times New Roman" w:cs="Times New Roman"/>
          <w:sz w:val="24"/>
          <w:szCs w:val="28"/>
          <w:lang w:val="en-US"/>
        </w:rPr>
      </w:pPr>
      <w:r>
        <w:rPr>
          <w:rFonts w:ascii="Times New Roman" w:hAnsi="Times New Roman" w:cs="Times New Roman"/>
          <w:sz w:val="24"/>
          <w:szCs w:val="28"/>
        </w:rPr>
        <w:t>b</w:t>
      </w:r>
      <w:r w:rsidRPr="00AF6781">
        <w:rPr>
          <w:rFonts w:ascii="Times New Roman" w:hAnsi="Times New Roman" w:cs="Times New Roman"/>
          <w:sz w:val="24"/>
          <w:szCs w:val="28"/>
          <w:vertAlign w:val="subscript"/>
        </w:rPr>
        <w:t>k</w:t>
      </w:r>
      <w:r w:rsidR="00772442">
        <w:rPr>
          <w:rFonts w:ascii="Times New Roman" w:hAnsi="Times New Roman" w:cs="Times New Roman"/>
          <w:sz w:val="24"/>
          <w:szCs w:val="28"/>
          <w:vertAlign w:val="subscript"/>
        </w:rPr>
        <w:tab/>
      </w:r>
      <w:r w:rsidR="00772442">
        <w:rPr>
          <w:rFonts w:ascii="Times New Roman" w:hAnsi="Times New Roman" w:cs="Times New Roman"/>
          <w:sz w:val="24"/>
          <w:szCs w:val="28"/>
          <w:vertAlign w:val="subscript"/>
        </w:rPr>
        <w:tab/>
      </w:r>
      <w:r>
        <w:rPr>
          <w:rFonts w:ascii="Times New Roman" w:hAnsi="Times New Roman" w:cs="Times New Roman"/>
          <w:sz w:val="24"/>
          <w:szCs w:val="28"/>
        </w:rPr>
        <w:t xml:space="preserve">šířka </w:t>
      </w:r>
      <w:r w:rsidR="00772442">
        <w:rPr>
          <w:rFonts w:ascii="Times New Roman" w:hAnsi="Times New Roman" w:cs="Times New Roman"/>
          <w:sz w:val="24"/>
          <w:szCs w:val="28"/>
        </w:rPr>
        <w:t xml:space="preserve">vtokového </w:t>
      </w:r>
      <w:r>
        <w:rPr>
          <w:rFonts w:ascii="Times New Roman" w:hAnsi="Times New Roman" w:cs="Times New Roman"/>
          <w:sz w:val="24"/>
          <w:szCs w:val="28"/>
        </w:rPr>
        <w:t xml:space="preserve">kanálu </w:t>
      </w:r>
      <w:r w:rsidR="00772442">
        <w:rPr>
          <w:rFonts w:ascii="Times New Roman" w:hAnsi="Times New Roman" w:cs="Times New Roman"/>
          <w:sz w:val="24"/>
          <w:szCs w:val="28"/>
        </w:rPr>
        <w:tab/>
      </w:r>
      <w:r w:rsidR="00772442">
        <w:rPr>
          <w:rFonts w:ascii="Times New Roman" w:hAnsi="Times New Roman" w:cs="Times New Roman"/>
          <w:sz w:val="24"/>
          <w:szCs w:val="28"/>
        </w:rPr>
        <w:tab/>
      </w:r>
      <w:r w:rsidR="00772442">
        <w:rPr>
          <w:rFonts w:ascii="Times New Roman" w:hAnsi="Times New Roman" w:cs="Times New Roman"/>
          <w:sz w:val="24"/>
          <w:szCs w:val="28"/>
        </w:rPr>
        <w:tab/>
      </w:r>
      <w:r>
        <w:rPr>
          <w:rFonts w:ascii="Times New Roman" w:hAnsi="Times New Roman" w:cs="Times New Roman"/>
          <w:sz w:val="24"/>
          <w:szCs w:val="28"/>
          <w:lang w:val="en-US"/>
        </w:rPr>
        <w:t>[m]</w:t>
      </w:r>
    </w:p>
    <w:p w:rsidR="0004544C" w:rsidRDefault="0004544C" w:rsidP="0004544C">
      <w:pPr>
        <w:spacing w:after="0" w:line="360" w:lineRule="auto"/>
        <w:jc w:val="both"/>
        <w:rPr>
          <w:rFonts w:ascii="Times New Roman" w:hAnsi="Times New Roman" w:cs="Times New Roman"/>
          <w:sz w:val="24"/>
          <w:lang w:val="en-US"/>
        </w:rPr>
      </w:pPr>
      <w:r>
        <w:rPr>
          <w:rFonts w:ascii="Times New Roman" w:hAnsi="Times New Roman" w:cs="Times New Roman"/>
          <w:sz w:val="24"/>
          <w:lang w:val="en-US"/>
        </w:rPr>
        <w:t>c</w:t>
      </w:r>
      <w:r w:rsidR="00772442">
        <w:rPr>
          <w:rFonts w:ascii="Times New Roman" w:hAnsi="Times New Roman" w:cs="Times New Roman"/>
          <w:sz w:val="24"/>
          <w:lang w:val="en-US"/>
        </w:rPr>
        <w:tab/>
      </w:r>
      <w:r w:rsidR="00772442">
        <w:rPr>
          <w:rFonts w:ascii="Times New Roman" w:hAnsi="Times New Roman" w:cs="Times New Roman"/>
          <w:sz w:val="24"/>
          <w:lang w:val="en-US"/>
        </w:rPr>
        <w:tab/>
      </w:r>
      <w:r w:rsidR="00F555F8">
        <w:rPr>
          <w:rFonts w:ascii="Times New Roman" w:hAnsi="Times New Roman" w:cs="Times New Roman"/>
          <w:sz w:val="24"/>
          <w:lang w:val="en-US"/>
        </w:rPr>
        <w:t>šířka přetoku</w:t>
      </w:r>
      <w:r w:rsidR="00F555F8">
        <w:rPr>
          <w:rFonts w:ascii="Times New Roman" w:hAnsi="Times New Roman" w:cs="Times New Roman"/>
          <w:sz w:val="24"/>
          <w:lang w:val="en-US"/>
        </w:rPr>
        <w:tab/>
      </w:r>
      <w:r w:rsidR="00F555F8">
        <w:rPr>
          <w:rFonts w:ascii="Times New Roman" w:hAnsi="Times New Roman" w:cs="Times New Roman"/>
          <w:sz w:val="24"/>
          <w:lang w:val="en-US"/>
        </w:rPr>
        <w:tab/>
      </w:r>
      <w:r w:rsidR="00772442">
        <w:rPr>
          <w:rFonts w:ascii="Times New Roman" w:hAnsi="Times New Roman" w:cs="Times New Roman"/>
          <w:sz w:val="24"/>
          <w:lang w:val="en-US"/>
        </w:rPr>
        <w:tab/>
      </w:r>
      <w:r w:rsidR="00772442">
        <w:rPr>
          <w:rFonts w:ascii="Times New Roman" w:hAnsi="Times New Roman" w:cs="Times New Roman"/>
          <w:sz w:val="24"/>
          <w:lang w:val="en-US"/>
        </w:rPr>
        <w:tab/>
      </w:r>
      <w:r w:rsidR="00772442">
        <w:rPr>
          <w:rFonts w:ascii="Times New Roman" w:hAnsi="Times New Roman" w:cs="Times New Roman"/>
          <w:sz w:val="24"/>
          <w:lang w:val="en-US"/>
        </w:rPr>
        <w:tab/>
        <w:t>[m]</w:t>
      </w:r>
    </w:p>
    <w:p w:rsidR="006F40FB" w:rsidRPr="00A12349" w:rsidRDefault="006F40FB" w:rsidP="006F40FB">
      <w:pPr>
        <w:spacing w:after="0" w:line="360" w:lineRule="auto"/>
        <w:rPr>
          <w:rFonts w:ascii="Times New Roman" w:eastAsiaTheme="minorEastAsia" w:hAnsi="Times New Roman" w:cs="Times New Roman"/>
          <w:sz w:val="24"/>
        </w:rPr>
      </w:pPr>
      <w:r>
        <w:rPr>
          <w:rFonts w:ascii="Times New Roman" w:eastAsiaTheme="minorEastAsia" w:hAnsi="Times New Roman" w:cs="Times New Roman"/>
          <w:sz w:val="24"/>
        </w:rPr>
        <w:t>c</w:t>
      </w:r>
      <w:r w:rsidRPr="000D085A">
        <w:rPr>
          <w:rFonts w:ascii="Times New Roman" w:eastAsiaTheme="minorEastAsia" w:hAnsi="Times New Roman" w:cs="Times New Roman"/>
          <w:sz w:val="24"/>
          <w:vertAlign w:val="subscript"/>
        </w:rPr>
        <w:t>d</w:t>
      </w:r>
      <w:r>
        <w:rPr>
          <w:rFonts w:ascii="Times New Roman" w:eastAsiaTheme="minorEastAsia" w:hAnsi="Times New Roman" w:cs="Times New Roman"/>
          <w:sz w:val="24"/>
        </w:rPr>
        <w:t xml:space="preserve"> </w:t>
      </w:r>
      <w:r w:rsidR="00FB7E14">
        <w:rPr>
          <w:rFonts w:ascii="Times New Roman" w:eastAsiaTheme="minorEastAsia" w:hAnsi="Times New Roman" w:cs="Times New Roman"/>
          <w:sz w:val="24"/>
        </w:rPr>
        <w:tab/>
      </w:r>
      <w:r w:rsidR="00FB7E14">
        <w:rPr>
          <w:rFonts w:ascii="Times New Roman" w:eastAsiaTheme="minorEastAsia" w:hAnsi="Times New Roman" w:cs="Times New Roman"/>
          <w:sz w:val="24"/>
        </w:rPr>
        <w:tab/>
      </w:r>
      <w:r>
        <w:rPr>
          <w:rFonts w:ascii="Times New Roman" w:eastAsiaTheme="minorEastAsia" w:hAnsi="Times New Roman" w:cs="Times New Roman"/>
          <w:sz w:val="24"/>
        </w:rPr>
        <w:t>koeficient ztrát</w:t>
      </w:r>
      <w:r w:rsidR="00FB7E14">
        <w:rPr>
          <w:rFonts w:ascii="Times New Roman" w:eastAsiaTheme="minorEastAsia" w:hAnsi="Times New Roman" w:cs="Times New Roman"/>
          <w:sz w:val="24"/>
        </w:rPr>
        <w:tab/>
      </w:r>
      <w:r w:rsidR="00FB7E14">
        <w:rPr>
          <w:rFonts w:ascii="Times New Roman" w:eastAsiaTheme="minorEastAsia" w:hAnsi="Times New Roman" w:cs="Times New Roman"/>
          <w:sz w:val="24"/>
        </w:rPr>
        <w:tab/>
      </w:r>
      <w:r w:rsidR="00FB7E14">
        <w:rPr>
          <w:rFonts w:ascii="Times New Roman" w:eastAsiaTheme="minorEastAsia" w:hAnsi="Times New Roman" w:cs="Times New Roman"/>
          <w:sz w:val="24"/>
        </w:rPr>
        <w:tab/>
      </w:r>
      <w:r w:rsidR="00FB7E14">
        <w:rPr>
          <w:rFonts w:ascii="Times New Roman" w:eastAsiaTheme="minorEastAsia" w:hAnsi="Times New Roman" w:cs="Times New Roman"/>
          <w:sz w:val="24"/>
        </w:rPr>
        <w:tab/>
      </w:r>
      <w:r>
        <w:rPr>
          <w:rFonts w:ascii="Times New Roman" w:eastAsiaTheme="minorEastAsia" w:hAnsi="Times New Roman" w:cs="Times New Roman"/>
          <w:sz w:val="24"/>
        </w:rPr>
        <w:t xml:space="preserve"> </w:t>
      </w:r>
      <w:r>
        <w:rPr>
          <w:rFonts w:ascii="Times New Roman" w:eastAsiaTheme="minorEastAsia" w:hAnsi="Times New Roman" w:cs="Times New Roman"/>
          <w:sz w:val="24"/>
          <w:lang w:val="en-US"/>
        </w:rPr>
        <w:t>[-]</w:t>
      </w:r>
    </w:p>
    <w:p w:rsidR="004F74D2" w:rsidRPr="004F74D2" w:rsidRDefault="004F74D2" w:rsidP="0004544C">
      <w:pPr>
        <w:spacing w:after="0" w:line="360" w:lineRule="auto"/>
        <w:jc w:val="both"/>
        <w:rPr>
          <w:rFonts w:ascii="Times New Roman" w:hAnsi="Times New Roman" w:cs="Times New Roman"/>
          <w:sz w:val="24"/>
        </w:rPr>
      </w:pPr>
      <w:r>
        <w:rPr>
          <w:rFonts w:ascii="Times New Roman" w:hAnsi="Times New Roman" w:cs="Times New Roman"/>
          <w:sz w:val="24"/>
          <w:lang w:val="en-US"/>
        </w:rPr>
        <w:t>c</w:t>
      </w:r>
      <w:r w:rsidRPr="004F74D2">
        <w:rPr>
          <w:rFonts w:ascii="Times New Roman" w:hAnsi="Times New Roman" w:cs="Times New Roman"/>
          <w:sz w:val="24"/>
          <w:vertAlign w:val="subscript"/>
          <w:lang w:val="en-US"/>
        </w:rPr>
        <w:t>s</w:t>
      </w:r>
      <w:r>
        <w:rPr>
          <w:rFonts w:ascii="Times New Roman" w:hAnsi="Times New Roman" w:cs="Times New Roman"/>
          <w:sz w:val="24"/>
          <w:lang w:val="en-US"/>
        </w:rPr>
        <w:tab/>
      </w:r>
      <w:r>
        <w:rPr>
          <w:rFonts w:ascii="Times New Roman" w:hAnsi="Times New Roman" w:cs="Times New Roman"/>
          <w:sz w:val="24"/>
          <w:lang w:val="en-US"/>
        </w:rPr>
        <w:tab/>
        <w:t>rozpětí mezi vodícími sloupy stroje</w:t>
      </w:r>
      <w:r>
        <w:rPr>
          <w:rFonts w:ascii="Times New Roman" w:hAnsi="Times New Roman" w:cs="Times New Roman"/>
          <w:sz w:val="24"/>
          <w:lang w:val="en-US"/>
        </w:rPr>
        <w:tab/>
      </w:r>
      <w:r>
        <w:rPr>
          <w:rFonts w:ascii="Times New Roman" w:hAnsi="Times New Roman" w:cs="Times New Roman"/>
          <w:sz w:val="24"/>
          <w:lang w:val="en-US"/>
        </w:rPr>
        <w:tab/>
        <w:t>[m]</w:t>
      </w:r>
    </w:p>
    <w:p w:rsidR="0004544C" w:rsidRDefault="0004544C" w:rsidP="0004544C">
      <w:pPr>
        <w:spacing w:after="0" w:line="360" w:lineRule="auto"/>
        <w:jc w:val="both"/>
        <w:rPr>
          <w:rFonts w:ascii="Times New Roman" w:hAnsi="Times New Roman" w:cs="Times New Roman"/>
          <w:sz w:val="24"/>
          <w:szCs w:val="28"/>
          <w:lang w:val="en-US"/>
        </w:rPr>
      </w:pPr>
      <w:r>
        <w:rPr>
          <w:rFonts w:ascii="Times New Roman" w:hAnsi="Times New Roman" w:cs="Times New Roman"/>
          <w:sz w:val="24"/>
          <w:szCs w:val="28"/>
        </w:rPr>
        <w:t>c</w:t>
      </w:r>
      <w:r w:rsidRPr="00AF6781">
        <w:rPr>
          <w:rFonts w:ascii="Times New Roman" w:hAnsi="Times New Roman" w:cs="Times New Roman"/>
          <w:sz w:val="24"/>
          <w:szCs w:val="28"/>
          <w:vertAlign w:val="subscript"/>
        </w:rPr>
        <w:t>k</w:t>
      </w:r>
      <w:r w:rsidR="00772442">
        <w:rPr>
          <w:rFonts w:ascii="Times New Roman" w:hAnsi="Times New Roman" w:cs="Times New Roman"/>
          <w:sz w:val="24"/>
          <w:szCs w:val="28"/>
          <w:vertAlign w:val="subscript"/>
        </w:rPr>
        <w:tab/>
      </w:r>
      <w:r w:rsidR="00772442">
        <w:rPr>
          <w:rFonts w:ascii="Times New Roman" w:hAnsi="Times New Roman" w:cs="Times New Roman"/>
          <w:sz w:val="24"/>
          <w:szCs w:val="28"/>
          <w:vertAlign w:val="subscript"/>
        </w:rPr>
        <w:tab/>
      </w:r>
      <w:r>
        <w:rPr>
          <w:rFonts w:ascii="Times New Roman" w:hAnsi="Times New Roman" w:cs="Times New Roman"/>
          <w:sz w:val="24"/>
          <w:szCs w:val="28"/>
        </w:rPr>
        <w:t>hloubka</w:t>
      </w:r>
      <w:r w:rsidR="00772442">
        <w:rPr>
          <w:rFonts w:ascii="Times New Roman" w:hAnsi="Times New Roman" w:cs="Times New Roman"/>
          <w:sz w:val="24"/>
          <w:szCs w:val="28"/>
        </w:rPr>
        <w:t xml:space="preserve"> vtokového</w:t>
      </w:r>
      <w:r>
        <w:rPr>
          <w:rFonts w:ascii="Times New Roman" w:hAnsi="Times New Roman" w:cs="Times New Roman"/>
          <w:sz w:val="24"/>
          <w:szCs w:val="28"/>
        </w:rPr>
        <w:t xml:space="preserve"> kanálu</w:t>
      </w:r>
      <w:r w:rsidR="00772442">
        <w:rPr>
          <w:rFonts w:ascii="Times New Roman" w:hAnsi="Times New Roman" w:cs="Times New Roman"/>
          <w:sz w:val="24"/>
          <w:szCs w:val="28"/>
        </w:rPr>
        <w:tab/>
      </w:r>
      <w:r w:rsidR="00772442">
        <w:rPr>
          <w:rFonts w:ascii="Times New Roman" w:hAnsi="Times New Roman" w:cs="Times New Roman"/>
          <w:sz w:val="24"/>
          <w:szCs w:val="28"/>
        </w:rPr>
        <w:tab/>
      </w:r>
      <w:r w:rsidR="00772442">
        <w:rPr>
          <w:rFonts w:ascii="Times New Roman" w:hAnsi="Times New Roman" w:cs="Times New Roman"/>
          <w:sz w:val="24"/>
          <w:szCs w:val="28"/>
        </w:rPr>
        <w:tab/>
      </w:r>
      <w:r>
        <w:rPr>
          <w:rFonts w:ascii="Times New Roman" w:hAnsi="Times New Roman" w:cs="Times New Roman"/>
          <w:sz w:val="24"/>
          <w:szCs w:val="28"/>
          <w:lang w:val="en-US"/>
        </w:rPr>
        <w:t>[m]</w:t>
      </w:r>
    </w:p>
    <w:p w:rsidR="0004544C" w:rsidRDefault="0004544C" w:rsidP="0004544C">
      <w:pPr>
        <w:spacing w:after="0" w:line="360" w:lineRule="auto"/>
        <w:jc w:val="both"/>
        <w:rPr>
          <w:rFonts w:ascii="Times New Roman" w:hAnsi="Times New Roman" w:cs="Times New Roman"/>
          <w:sz w:val="24"/>
          <w:lang w:val="en-US"/>
        </w:rPr>
      </w:pPr>
      <w:r>
        <w:rPr>
          <w:rFonts w:ascii="Times New Roman" w:hAnsi="Times New Roman" w:cs="Times New Roman"/>
          <w:sz w:val="24"/>
          <w:lang w:val="en-US"/>
        </w:rPr>
        <w:t>C</w:t>
      </w:r>
      <w:r>
        <w:rPr>
          <w:rFonts w:ascii="Times New Roman" w:hAnsi="Times New Roman" w:cs="Times New Roman"/>
          <w:sz w:val="24"/>
          <w:vertAlign w:val="subscript"/>
          <w:lang w:val="en-US"/>
        </w:rPr>
        <w:t>R</w:t>
      </w:r>
      <w:r w:rsidRPr="00135276">
        <w:rPr>
          <w:rFonts w:ascii="Times New Roman" w:hAnsi="Times New Roman" w:cs="Times New Roman"/>
          <w:sz w:val="24"/>
          <w:vertAlign w:val="subscript"/>
          <w:lang w:val="en-US"/>
        </w:rPr>
        <w:t>1</w:t>
      </w:r>
      <w:r w:rsidR="00772442">
        <w:rPr>
          <w:rFonts w:ascii="Times New Roman" w:hAnsi="Times New Roman" w:cs="Times New Roman"/>
          <w:sz w:val="24"/>
          <w:vertAlign w:val="subscript"/>
          <w:lang w:val="en-US"/>
        </w:rPr>
        <w:tab/>
      </w:r>
      <w:r w:rsidR="00772442">
        <w:rPr>
          <w:rFonts w:ascii="Times New Roman" w:hAnsi="Times New Roman" w:cs="Times New Roman"/>
          <w:sz w:val="24"/>
          <w:vertAlign w:val="subscript"/>
          <w:lang w:val="en-US"/>
        </w:rPr>
        <w:tab/>
      </w:r>
      <w:r>
        <w:rPr>
          <w:rFonts w:ascii="Times New Roman" w:hAnsi="Times New Roman" w:cs="Times New Roman"/>
          <w:sz w:val="24"/>
          <w:lang w:val="en-US"/>
        </w:rPr>
        <w:t xml:space="preserve">výška pevného rámu </w:t>
      </w:r>
      <w:r w:rsidR="00772442">
        <w:rPr>
          <w:rFonts w:ascii="Times New Roman" w:hAnsi="Times New Roman" w:cs="Times New Roman"/>
          <w:sz w:val="24"/>
          <w:lang w:val="en-US"/>
        </w:rPr>
        <w:tab/>
      </w:r>
      <w:r w:rsidR="00772442">
        <w:rPr>
          <w:rFonts w:ascii="Times New Roman" w:hAnsi="Times New Roman" w:cs="Times New Roman"/>
          <w:sz w:val="24"/>
          <w:lang w:val="en-US"/>
        </w:rPr>
        <w:tab/>
      </w:r>
      <w:r w:rsidR="00772442">
        <w:rPr>
          <w:rFonts w:ascii="Times New Roman" w:hAnsi="Times New Roman" w:cs="Times New Roman"/>
          <w:sz w:val="24"/>
          <w:lang w:val="en-US"/>
        </w:rPr>
        <w:tab/>
      </w:r>
      <w:r w:rsidR="00772442">
        <w:rPr>
          <w:rFonts w:ascii="Times New Roman" w:hAnsi="Times New Roman" w:cs="Times New Roman"/>
          <w:sz w:val="24"/>
          <w:lang w:val="en-US"/>
        </w:rPr>
        <w:tab/>
        <w:t>[m]</w:t>
      </w:r>
    </w:p>
    <w:p w:rsidR="0004544C" w:rsidRDefault="0004544C" w:rsidP="0004544C">
      <w:pPr>
        <w:spacing w:after="0" w:line="360" w:lineRule="auto"/>
        <w:jc w:val="both"/>
        <w:rPr>
          <w:rFonts w:ascii="Times New Roman" w:hAnsi="Times New Roman" w:cs="Times New Roman"/>
          <w:sz w:val="24"/>
          <w:lang w:val="en-US"/>
        </w:rPr>
      </w:pPr>
      <w:r>
        <w:rPr>
          <w:rFonts w:ascii="Times New Roman" w:hAnsi="Times New Roman" w:cs="Times New Roman"/>
          <w:sz w:val="24"/>
          <w:lang w:val="en-US"/>
        </w:rPr>
        <w:t>C</w:t>
      </w:r>
      <w:r>
        <w:rPr>
          <w:rFonts w:ascii="Times New Roman" w:hAnsi="Times New Roman" w:cs="Times New Roman"/>
          <w:sz w:val="24"/>
          <w:vertAlign w:val="subscript"/>
          <w:lang w:val="en-US"/>
        </w:rPr>
        <w:t>R</w:t>
      </w:r>
      <w:r w:rsidRPr="00135276">
        <w:rPr>
          <w:rFonts w:ascii="Times New Roman" w:hAnsi="Times New Roman" w:cs="Times New Roman"/>
          <w:sz w:val="24"/>
          <w:vertAlign w:val="subscript"/>
          <w:lang w:val="en-US"/>
        </w:rPr>
        <w:t>2</w:t>
      </w:r>
      <w:r w:rsidR="00772442">
        <w:rPr>
          <w:rFonts w:ascii="Times New Roman" w:hAnsi="Times New Roman" w:cs="Times New Roman"/>
          <w:sz w:val="24"/>
          <w:vertAlign w:val="subscript"/>
          <w:lang w:val="en-US"/>
        </w:rPr>
        <w:tab/>
      </w:r>
      <w:r w:rsidR="00772442">
        <w:rPr>
          <w:rFonts w:ascii="Times New Roman" w:hAnsi="Times New Roman" w:cs="Times New Roman"/>
          <w:sz w:val="24"/>
          <w:vertAlign w:val="subscript"/>
          <w:lang w:val="en-US"/>
        </w:rPr>
        <w:tab/>
      </w:r>
      <w:r>
        <w:rPr>
          <w:rFonts w:ascii="Times New Roman" w:hAnsi="Times New Roman" w:cs="Times New Roman"/>
          <w:sz w:val="24"/>
          <w:lang w:val="en-US"/>
        </w:rPr>
        <w:t xml:space="preserve">výška pohyblivého rámu </w:t>
      </w:r>
      <w:r w:rsidR="00772442">
        <w:rPr>
          <w:rFonts w:ascii="Times New Roman" w:hAnsi="Times New Roman" w:cs="Times New Roman"/>
          <w:sz w:val="24"/>
          <w:lang w:val="en-US"/>
        </w:rPr>
        <w:tab/>
      </w:r>
      <w:r w:rsidR="00772442">
        <w:rPr>
          <w:rFonts w:ascii="Times New Roman" w:hAnsi="Times New Roman" w:cs="Times New Roman"/>
          <w:sz w:val="24"/>
          <w:lang w:val="en-US"/>
        </w:rPr>
        <w:tab/>
      </w:r>
      <w:r w:rsidR="00772442">
        <w:rPr>
          <w:rFonts w:ascii="Times New Roman" w:hAnsi="Times New Roman" w:cs="Times New Roman"/>
          <w:sz w:val="24"/>
          <w:lang w:val="en-US"/>
        </w:rPr>
        <w:tab/>
      </w:r>
      <w:r>
        <w:rPr>
          <w:rFonts w:ascii="Times New Roman" w:hAnsi="Times New Roman" w:cs="Times New Roman"/>
          <w:sz w:val="24"/>
          <w:lang w:val="en-US"/>
        </w:rPr>
        <w:t>[m]</w:t>
      </w:r>
    </w:p>
    <w:p w:rsidR="0004544C" w:rsidRDefault="0004544C" w:rsidP="0004544C">
      <w:pPr>
        <w:spacing w:after="0" w:line="360" w:lineRule="auto"/>
        <w:jc w:val="both"/>
        <w:rPr>
          <w:rFonts w:ascii="Times New Roman" w:hAnsi="Times New Roman" w:cs="Times New Roman"/>
          <w:sz w:val="24"/>
          <w:lang w:val="en-US"/>
        </w:rPr>
      </w:pPr>
      <w:r>
        <w:rPr>
          <w:rFonts w:ascii="Times New Roman" w:hAnsi="Times New Roman" w:cs="Times New Roman"/>
          <w:sz w:val="24"/>
          <w:lang w:val="en-US"/>
        </w:rPr>
        <w:t>C</w:t>
      </w:r>
      <w:r w:rsidRPr="00135276">
        <w:rPr>
          <w:rFonts w:ascii="Times New Roman" w:hAnsi="Times New Roman" w:cs="Times New Roman"/>
          <w:sz w:val="24"/>
          <w:vertAlign w:val="subscript"/>
          <w:lang w:val="en-US"/>
        </w:rPr>
        <w:t>v1</w:t>
      </w:r>
      <w:r w:rsidR="00772442">
        <w:rPr>
          <w:rFonts w:ascii="Times New Roman" w:hAnsi="Times New Roman" w:cs="Times New Roman"/>
          <w:sz w:val="24"/>
          <w:vertAlign w:val="subscript"/>
          <w:lang w:val="en-US"/>
        </w:rPr>
        <w:tab/>
      </w:r>
      <w:r w:rsidR="00772442">
        <w:rPr>
          <w:rFonts w:ascii="Times New Roman" w:hAnsi="Times New Roman" w:cs="Times New Roman"/>
          <w:sz w:val="24"/>
          <w:vertAlign w:val="subscript"/>
          <w:lang w:val="en-US"/>
        </w:rPr>
        <w:tab/>
      </w:r>
      <w:r>
        <w:rPr>
          <w:rFonts w:ascii="Times New Roman" w:hAnsi="Times New Roman" w:cs="Times New Roman"/>
          <w:sz w:val="24"/>
          <w:lang w:val="en-US"/>
        </w:rPr>
        <w:t xml:space="preserve">výška pevné vložky </w:t>
      </w:r>
      <w:r w:rsidR="00772442">
        <w:rPr>
          <w:rFonts w:ascii="Times New Roman" w:hAnsi="Times New Roman" w:cs="Times New Roman"/>
          <w:sz w:val="24"/>
          <w:lang w:val="en-US"/>
        </w:rPr>
        <w:tab/>
      </w:r>
      <w:r w:rsidR="00772442">
        <w:rPr>
          <w:rFonts w:ascii="Times New Roman" w:hAnsi="Times New Roman" w:cs="Times New Roman"/>
          <w:sz w:val="24"/>
          <w:lang w:val="en-US"/>
        </w:rPr>
        <w:tab/>
      </w:r>
      <w:r w:rsidR="00772442">
        <w:rPr>
          <w:rFonts w:ascii="Times New Roman" w:hAnsi="Times New Roman" w:cs="Times New Roman"/>
          <w:sz w:val="24"/>
          <w:lang w:val="en-US"/>
        </w:rPr>
        <w:tab/>
      </w:r>
      <w:r w:rsidR="00772442">
        <w:rPr>
          <w:rFonts w:ascii="Times New Roman" w:hAnsi="Times New Roman" w:cs="Times New Roman"/>
          <w:sz w:val="24"/>
          <w:lang w:val="en-US"/>
        </w:rPr>
        <w:tab/>
      </w:r>
      <w:r>
        <w:rPr>
          <w:rFonts w:ascii="Times New Roman" w:hAnsi="Times New Roman" w:cs="Times New Roman"/>
          <w:sz w:val="24"/>
          <w:lang w:val="en-US"/>
        </w:rPr>
        <w:t>[m]</w:t>
      </w:r>
    </w:p>
    <w:p w:rsidR="0004544C" w:rsidRPr="00775E86" w:rsidRDefault="0004544C" w:rsidP="0004544C">
      <w:pPr>
        <w:spacing w:after="0" w:line="360" w:lineRule="auto"/>
        <w:jc w:val="both"/>
        <w:rPr>
          <w:rFonts w:ascii="Times New Roman" w:hAnsi="Times New Roman" w:cs="Times New Roman"/>
          <w:sz w:val="24"/>
        </w:rPr>
      </w:pPr>
      <w:r>
        <w:rPr>
          <w:rFonts w:ascii="Times New Roman" w:hAnsi="Times New Roman" w:cs="Times New Roman"/>
          <w:sz w:val="24"/>
          <w:lang w:val="en-US"/>
        </w:rPr>
        <w:t>C</w:t>
      </w:r>
      <w:r w:rsidRPr="00135276">
        <w:rPr>
          <w:rFonts w:ascii="Times New Roman" w:hAnsi="Times New Roman" w:cs="Times New Roman"/>
          <w:sz w:val="24"/>
          <w:vertAlign w:val="subscript"/>
          <w:lang w:val="en-US"/>
        </w:rPr>
        <w:t>v2</w:t>
      </w:r>
      <w:r w:rsidR="00772442">
        <w:rPr>
          <w:rFonts w:ascii="Times New Roman" w:hAnsi="Times New Roman" w:cs="Times New Roman"/>
          <w:sz w:val="24"/>
          <w:vertAlign w:val="subscript"/>
          <w:lang w:val="en-US"/>
        </w:rPr>
        <w:tab/>
      </w:r>
      <w:r w:rsidR="00772442">
        <w:rPr>
          <w:rFonts w:ascii="Times New Roman" w:hAnsi="Times New Roman" w:cs="Times New Roman"/>
          <w:sz w:val="24"/>
          <w:vertAlign w:val="subscript"/>
          <w:lang w:val="en-US"/>
        </w:rPr>
        <w:tab/>
      </w:r>
      <w:r>
        <w:rPr>
          <w:rFonts w:ascii="Times New Roman" w:hAnsi="Times New Roman" w:cs="Times New Roman"/>
          <w:sz w:val="24"/>
          <w:lang w:val="en-US"/>
        </w:rPr>
        <w:t xml:space="preserve">výška pohyblivé vložky </w:t>
      </w:r>
      <w:r w:rsidR="00772442">
        <w:rPr>
          <w:rFonts w:ascii="Times New Roman" w:hAnsi="Times New Roman" w:cs="Times New Roman"/>
          <w:sz w:val="24"/>
          <w:lang w:val="en-US"/>
        </w:rPr>
        <w:tab/>
      </w:r>
      <w:r w:rsidR="00772442">
        <w:rPr>
          <w:rFonts w:ascii="Times New Roman" w:hAnsi="Times New Roman" w:cs="Times New Roman"/>
          <w:sz w:val="24"/>
          <w:lang w:val="en-US"/>
        </w:rPr>
        <w:tab/>
      </w:r>
      <w:r w:rsidR="00772442">
        <w:rPr>
          <w:rFonts w:ascii="Times New Roman" w:hAnsi="Times New Roman" w:cs="Times New Roman"/>
          <w:sz w:val="24"/>
          <w:lang w:val="en-US"/>
        </w:rPr>
        <w:tab/>
        <w:t>[m</w:t>
      </w:r>
      <w:r>
        <w:rPr>
          <w:rFonts w:ascii="Times New Roman" w:hAnsi="Times New Roman" w:cs="Times New Roman"/>
          <w:sz w:val="24"/>
          <w:lang w:val="en-US"/>
        </w:rPr>
        <w:t>]</w:t>
      </w:r>
    </w:p>
    <w:p w:rsidR="0004544C" w:rsidRDefault="0004544C" w:rsidP="0004544C">
      <w:pPr>
        <w:spacing w:after="0" w:line="360" w:lineRule="auto"/>
        <w:jc w:val="both"/>
        <w:rPr>
          <w:rFonts w:ascii="Times New Roman" w:hAnsi="Times New Roman" w:cs="Times New Roman"/>
          <w:sz w:val="24"/>
          <w:lang w:val="en-US"/>
        </w:rPr>
      </w:pPr>
      <w:r>
        <w:rPr>
          <w:rFonts w:ascii="Times New Roman" w:hAnsi="Times New Roman" w:cs="Times New Roman"/>
          <w:sz w:val="24"/>
          <w:lang w:val="en-US"/>
        </w:rPr>
        <w:t>d</w:t>
      </w:r>
      <w:r w:rsidR="00772442">
        <w:rPr>
          <w:rFonts w:ascii="Times New Roman" w:hAnsi="Times New Roman" w:cs="Times New Roman"/>
          <w:sz w:val="24"/>
          <w:lang w:val="en-US"/>
        </w:rPr>
        <w:tab/>
      </w:r>
      <w:r w:rsidR="00772442">
        <w:rPr>
          <w:rFonts w:ascii="Times New Roman" w:hAnsi="Times New Roman" w:cs="Times New Roman"/>
          <w:sz w:val="24"/>
          <w:lang w:val="en-US"/>
        </w:rPr>
        <w:tab/>
      </w:r>
      <w:r w:rsidR="00F555F8">
        <w:rPr>
          <w:rFonts w:ascii="Times New Roman" w:hAnsi="Times New Roman" w:cs="Times New Roman"/>
          <w:sz w:val="24"/>
          <w:lang w:val="en-US"/>
        </w:rPr>
        <w:t>vzdálenost přetoku</w:t>
      </w:r>
      <w:r>
        <w:rPr>
          <w:rFonts w:ascii="Times New Roman" w:hAnsi="Times New Roman" w:cs="Times New Roman"/>
          <w:sz w:val="24"/>
          <w:lang w:val="en-US"/>
        </w:rPr>
        <w:t xml:space="preserve"> od tvaru</w:t>
      </w:r>
      <w:r w:rsidR="00F555F8">
        <w:rPr>
          <w:rFonts w:ascii="Times New Roman" w:hAnsi="Times New Roman" w:cs="Times New Roman"/>
          <w:sz w:val="24"/>
          <w:lang w:val="en-US"/>
        </w:rPr>
        <w:tab/>
      </w:r>
      <w:r w:rsidR="00772442">
        <w:rPr>
          <w:rFonts w:ascii="Times New Roman" w:hAnsi="Times New Roman" w:cs="Times New Roman"/>
          <w:sz w:val="24"/>
          <w:lang w:val="en-US"/>
        </w:rPr>
        <w:tab/>
      </w:r>
      <w:r w:rsidR="00772442">
        <w:rPr>
          <w:rFonts w:ascii="Times New Roman" w:hAnsi="Times New Roman" w:cs="Times New Roman"/>
          <w:sz w:val="24"/>
          <w:lang w:val="en-US"/>
        </w:rPr>
        <w:tab/>
        <w:t>[m]</w:t>
      </w:r>
    </w:p>
    <w:p w:rsidR="004F74D2" w:rsidRDefault="004F74D2" w:rsidP="0004544C">
      <w:pPr>
        <w:spacing w:after="0" w:line="360" w:lineRule="auto"/>
        <w:jc w:val="both"/>
        <w:rPr>
          <w:rFonts w:ascii="Times New Roman" w:hAnsi="Times New Roman" w:cs="Times New Roman"/>
          <w:sz w:val="24"/>
          <w:lang w:val="en-US"/>
        </w:rPr>
      </w:pPr>
      <w:r>
        <w:rPr>
          <w:rFonts w:ascii="Times New Roman" w:hAnsi="Times New Roman" w:cs="Times New Roman"/>
          <w:sz w:val="24"/>
          <w:lang w:val="en-US"/>
        </w:rPr>
        <w:t>d</w:t>
      </w:r>
      <w:r w:rsidRPr="004F74D2">
        <w:rPr>
          <w:rFonts w:ascii="Times New Roman" w:hAnsi="Times New Roman" w:cs="Times New Roman"/>
          <w:sz w:val="24"/>
          <w:vertAlign w:val="subscript"/>
          <w:lang w:val="en-US"/>
        </w:rPr>
        <w:t>s</w:t>
      </w:r>
      <w:r>
        <w:rPr>
          <w:rFonts w:ascii="Times New Roman" w:hAnsi="Times New Roman" w:cs="Times New Roman"/>
          <w:sz w:val="24"/>
          <w:lang w:val="en-US"/>
        </w:rPr>
        <w:tab/>
      </w:r>
      <w:r>
        <w:rPr>
          <w:rFonts w:ascii="Times New Roman" w:hAnsi="Times New Roman" w:cs="Times New Roman"/>
          <w:sz w:val="24"/>
          <w:lang w:val="en-US"/>
        </w:rPr>
        <w:tab/>
        <w:t>rozměr upínací desky stroje</w:t>
      </w:r>
      <w:r>
        <w:rPr>
          <w:rFonts w:ascii="Times New Roman" w:hAnsi="Times New Roman" w:cs="Times New Roman"/>
          <w:sz w:val="24"/>
          <w:lang w:val="en-US"/>
        </w:rPr>
        <w:tab/>
      </w:r>
      <w:r>
        <w:rPr>
          <w:rFonts w:ascii="Times New Roman" w:hAnsi="Times New Roman" w:cs="Times New Roman"/>
          <w:sz w:val="24"/>
          <w:lang w:val="en-US"/>
        </w:rPr>
        <w:tab/>
      </w:r>
      <w:r>
        <w:rPr>
          <w:rFonts w:ascii="Times New Roman" w:hAnsi="Times New Roman" w:cs="Times New Roman"/>
          <w:sz w:val="24"/>
          <w:lang w:val="en-US"/>
        </w:rPr>
        <w:tab/>
        <w:t>[m]</w:t>
      </w:r>
    </w:p>
    <w:p w:rsidR="006F40FB" w:rsidRPr="00A12349" w:rsidRDefault="006F40FB" w:rsidP="006F40FB">
      <w:pPr>
        <w:spacing w:after="0" w:line="360" w:lineRule="auto"/>
        <w:rPr>
          <w:rFonts w:ascii="Times New Roman" w:eastAsiaTheme="minorEastAsia" w:hAnsi="Times New Roman" w:cs="Times New Roman"/>
          <w:sz w:val="24"/>
        </w:rPr>
      </w:pPr>
      <w:r>
        <w:rPr>
          <w:rFonts w:ascii="Times New Roman" w:eastAsiaTheme="minorEastAsia" w:hAnsi="Times New Roman" w:cs="Times New Roman"/>
          <w:sz w:val="24"/>
        </w:rPr>
        <w:t>d</w:t>
      </w:r>
      <w:r w:rsidRPr="000D085A">
        <w:rPr>
          <w:rFonts w:ascii="Times New Roman" w:eastAsiaTheme="minorEastAsia" w:hAnsi="Times New Roman" w:cs="Times New Roman"/>
          <w:sz w:val="24"/>
          <w:vertAlign w:val="subscript"/>
        </w:rPr>
        <w:t>v</w:t>
      </w:r>
      <w:r w:rsidR="00FB7E14">
        <w:rPr>
          <w:rFonts w:ascii="Times New Roman" w:eastAsiaTheme="minorEastAsia" w:hAnsi="Times New Roman" w:cs="Times New Roman"/>
          <w:sz w:val="24"/>
          <w:vertAlign w:val="subscript"/>
        </w:rPr>
        <w:tab/>
      </w:r>
      <w:r w:rsidR="00FB7E14">
        <w:rPr>
          <w:rFonts w:ascii="Times New Roman" w:eastAsiaTheme="minorEastAsia" w:hAnsi="Times New Roman" w:cs="Times New Roman"/>
          <w:sz w:val="24"/>
          <w:vertAlign w:val="subscript"/>
        </w:rPr>
        <w:tab/>
      </w:r>
      <w:r>
        <w:rPr>
          <w:rFonts w:ascii="Times New Roman" w:eastAsiaTheme="minorEastAsia" w:hAnsi="Times New Roman" w:cs="Times New Roman"/>
          <w:sz w:val="24"/>
        </w:rPr>
        <w:t xml:space="preserve">průměr pracovního pístu stroje </w:t>
      </w:r>
      <w:r w:rsidR="00FB7E14">
        <w:rPr>
          <w:rFonts w:ascii="Times New Roman" w:eastAsiaTheme="minorEastAsia" w:hAnsi="Times New Roman" w:cs="Times New Roman"/>
          <w:sz w:val="24"/>
        </w:rPr>
        <w:tab/>
      </w:r>
      <w:r w:rsidR="00FB7E14">
        <w:rPr>
          <w:rFonts w:ascii="Times New Roman" w:eastAsiaTheme="minorEastAsia" w:hAnsi="Times New Roman" w:cs="Times New Roman"/>
          <w:sz w:val="24"/>
        </w:rPr>
        <w:tab/>
      </w:r>
      <w:r>
        <w:rPr>
          <w:rFonts w:ascii="Times New Roman" w:eastAsiaTheme="minorEastAsia" w:hAnsi="Times New Roman" w:cs="Times New Roman"/>
          <w:sz w:val="24"/>
          <w:lang w:val="en-US"/>
        </w:rPr>
        <w:t>[m]</w:t>
      </w:r>
    </w:p>
    <w:p w:rsidR="0004544C" w:rsidRDefault="0004544C" w:rsidP="0004544C">
      <w:pPr>
        <w:spacing w:after="0" w:line="360" w:lineRule="auto"/>
        <w:rPr>
          <w:rFonts w:ascii="Times New Roman" w:hAnsi="Times New Roman" w:cs="Times New Roman"/>
          <w:sz w:val="24"/>
          <w:szCs w:val="28"/>
          <w:lang w:val="en-US"/>
        </w:rPr>
      </w:pPr>
      <w:r>
        <w:rPr>
          <w:rFonts w:ascii="Times New Roman" w:hAnsi="Times New Roman" w:cs="Times New Roman"/>
          <w:sz w:val="24"/>
          <w:szCs w:val="28"/>
          <w:lang w:val="en-US"/>
        </w:rPr>
        <w:t>D</w:t>
      </w:r>
      <w:r w:rsidRPr="00976BE6">
        <w:rPr>
          <w:rFonts w:ascii="Times New Roman" w:hAnsi="Times New Roman" w:cs="Times New Roman"/>
          <w:sz w:val="24"/>
          <w:szCs w:val="28"/>
          <w:vertAlign w:val="subscript"/>
          <w:lang w:val="en-US"/>
        </w:rPr>
        <w:t>L</w:t>
      </w:r>
      <w:r w:rsidR="00772442">
        <w:rPr>
          <w:rFonts w:ascii="Times New Roman" w:hAnsi="Times New Roman" w:cs="Times New Roman"/>
          <w:sz w:val="24"/>
          <w:szCs w:val="28"/>
          <w:vertAlign w:val="subscript"/>
          <w:lang w:val="en-US"/>
        </w:rPr>
        <w:tab/>
      </w:r>
      <w:r w:rsidR="00772442">
        <w:rPr>
          <w:rFonts w:ascii="Times New Roman" w:hAnsi="Times New Roman" w:cs="Times New Roman"/>
          <w:sz w:val="24"/>
          <w:szCs w:val="28"/>
          <w:vertAlign w:val="subscript"/>
          <w:lang w:val="en-US"/>
        </w:rPr>
        <w:tab/>
      </w:r>
      <w:r>
        <w:rPr>
          <w:rFonts w:ascii="Times New Roman" w:hAnsi="Times New Roman" w:cs="Times New Roman"/>
          <w:sz w:val="24"/>
          <w:szCs w:val="28"/>
          <w:lang w:val="en-US"/>
        </w:rPr>
        <w:t xml:space="preserve">průměr lisovacího pístu </w:t>
      </w:r>
      <w:r w:rsidR="00772442">
        <w:rPr>
          <w:rFonts w:ascii="Times New Roman" w:hAnsi="Times New Roman" w:cs="Times New Roman"/>
          <w:sz w:val="24"/>
          <w:szCs w:val="28"/>
          <w:lang w:val="en-US"/>
        </w:rPr>
        <w:tab/>
      </w:r>
      <w:r w:rsidR="00772442">
        <w:rPr>
          <w:rFonts w:ascii="Times New Roman" w:hAnsi="Times New Roman" w:cs="Times New Roman"/>
          <w:sz w:val="24"/>
          <w:szCs w:val="28"/>
          <w:lang w:val="en-US"/>
        </w:rPr>
        <w:tab/>
      </w:r>
      <w:r w:rsidR="00772442">
        <w:rPr>
          <w:rFonts w:ascii="Times New Roman" w:hAnsi="Times New Roman" w:cs="Times New Roman"/>
          <w:sz w:val="24"/>
          <w:szCs w:val="28"/>
          <w:lang w:val="en-US"/>
        </w:rPr>
        <w:tab/>
        <w:t>[m]</w:t>
      </w:r>
    </w:p>
    <w:p w:rsidR="0004544C" w:rsidRDefault="0004544C" w:rsidP="0004544C">
      <w:pPr>
        <w:spacing w:after="0" w:line="360" w:lineRule="auto"/>
        <w:jc w:val="both"/>
        <w:rPr>
          <w:rFonts w:ascii="Times New Roman" w:hAnsi="Times New Roman" w:cs="Times New Roman"/>
          <w:sz w:val="24"/>
          <w:lang w:val="en-US"/>
        </w:rPr>
      </w:pPr>
      <w:r>
        <w:rPr>
          <w:rFonts w:ascii="Times New Roman" w:hAnsi="Times New Roman" w:cs="Times New Roman"/>
          <w:sz w:val="24"/>
          <w:lang w:val="en-US"/>
        </w:rPr>
        <w:t>e</w:t>
      </w:r>
      <w:r w:rsidR="00772442">
        <w:rPr>
          <w:rFonts w:ascii="Times New Roman" w:hAnsi="Times New Roman" w:cs="Times New Roman"/>
          <w:sz w:val="24"/>
          <w:lang w:val="en-US"/>
        </w:rPr>
        <w:tab/>
      </w:r>
      <w:r w:rsidR="00772442">
        <w:rPr>
          <w:rFonts w:ascii="Times New Roman" w:hAnsi="Times New Roman" w:cs="Times New Roman"/>
          <w:sz w:val="24"/>
          <w:lang w:val="en-US"/>
        </w:rPr>
        <w:tab/>
      </w:r>
      <w:r w:rsidR="00F555F8">
        <w:rPr>
          <w:rFonts w:ascii="Times New Roman" w:hAnsi="Times New Roman" w:cs="Times New Roman"/>
          <w:sz w:val="24"/>
          <w:lang w:val="en-US"/>
        </w:rPr>
        <w:t>délka kanálku do přetoku</w:t>
      </w:r>
      <w:r w:rsidR="00F555F8">
        <w:rPr>
          <w:rFonts w:ascii="Times New Roman" w:hAnsi="Times New Roman" w:cs="Times New Roman"/>
          <w:sz w:val="24"/>
          <w:lang w:val="en-US"/>
        </w:rPr>
        <w:tab/>
      </w:r>
      <w:r w:rsidR="00772442">
        <w:rPr>
          <w:rFonts w:ascii="Times New Roman" w:hAnsi="Times New Roman" w:cs="Times New Roman"/>
          <w:sz w:val="24"/>
          <w:lang w:val="en-US"/>
        </w:rPr>
        <w:tab/>
      </w:r>
      <w:r w:rsidR="00772442">
        <w:rPr>
          <w:rFonts w:ascii="Times New Roman" w:hAnsi="Times New Roman" w:cs="Times New Roman"/>
          <w:sz w:val="24"/>
          <w:lang w:val="en-US"/>
        </w:rPr>
        <w:tab/>
        <w:t>[m]</w:t>
      </w:r>
    </w:p>
    <w:p w:rsidR="004F74D2" w:rsidRPr="004F74D2" w:rsidRDefault="004F74D2" w:rsidP="0004544C">
      <w:pPr>
        <w:spacing w:after="0" w:line="360" w:lineRule="auto"/>
        <w:jc w:val="both"/>
        <w:rPr>
          <w:rFonts w:ascii="Times New Roman" w:hAnsi="Times New Roman" w:cs="Times New Roman"/>
          <w:sz w:val="24"/>
        </w:rPr>
      </w:pPr>
      <w:r>
        <w:rPr>
          <w:rFonts w:ascii="Times New Roman" w:hAnsi="Times New Roman" w:cs="Times New Roman"/>
          <w:sz w:val="24"/>
          <w:lang w:val="en-US"/>
        </w:rPr>
        <w:t>e</w:t>
      </w:r>
      <w:r w:rsidRPr="004F74D2">
        <w:rPr>
          <w:rFonts w:ascii="Times New Roman" w:hAnsi="Times New Roman" w:cs="Times New Roman"/>
          <w:sz w:val="24"/>
          <w:vertAlign w:val="subscript"/>
          <w:lang w:val="en-US"/>
        </w:rPr>
        <w:t>s</w:t>
      </w:r>
      <w:r>
        <w:rPr>
          <w:rFonts w:ascii="Times New Roman" w:hAnsi="Times New Roman" w:cs="Times New Roman"/>
          <w:sz w:val="24"/>
          <w:lang w:val="en-US"/>
        </w:rPr>
        <w:tab/>
      </w:r>
      <w:r>
        <w:rPr>
          <w:rFonts w:ascii="Times New Roman" w:hAnsi="Times New Roman" w:cs="Times New Roman"/>
          <w:sz w:val="24"/>
          <w:lang w:val="en-US"/>
        </w:rPr>
        <w:tab/>
        <w:t>průměr vodících sloupů stroje</w:t>
      </w:r>
      <w:r>
        <w:rPr>
          <w:rFonts w:ascii="Times New Roman" w:hAnsi="Times New Roman" w:cs="Times New Roman"/>
          <w:sz w:val="24"/>
          <w:lang w:val="en-US"/>
        </w:rPr>
        <w:tab/>
      </w:r>
      <w:r>
        <w:rPr>
          <w:rFonts w:ascii="Times New Roman" w:hAnsi="Times New Roman" w:cs="Times New Roman"/>
          <w:sz w:val="24"/>
          <w:lang w:val="en-US"/>
        </w:rPr>
        <w:tab/>
        <w:t>[m]</w:t>
      </w:r>
    </w:p>
    <w:p w:rsidR="006F7789" w:rsidRDefault="006F7789" w:rsidP="006F7789">
      <w:pPr>
        <w:spacing w:after="0" w:line="360" w:lineRule="auto"/>
        <w:rPr>
          <w:rFonts w:ascii="Times New Roman" w:hAnsi="Times New Roman" w:cs="Times New Roman"/>
          <w:sz w:val="24"/>
          <w:szCs w:val="28"/>
        </w:rPr>
      </w:pPr>
      <w:r>
        <w:rPr>
          <w:rFonts w:ascii="Times New Roman" w:hAnsi="Times New Roman" w:cs="Times New Roman"/>
          <w:sz w:val="24"/>
          <w:szCs w:val="28"/>
        </w:rPr>
        <w:t>E</w:t>
      </w:r>
      <w:r w:rsidR="00495693">
        <w:rPr>
          <w:rFonts w:ascii="Times New Roman" w:hAnsi="Times New Roman" w:cs="Times New Roman"/>
          <w:sz w:val="24"/>
          <w:szCs w:val="28"/>
        </w:rPr>
        <w:tab/>
      </w:r>
      <w:r w:rsidR="00495693">
        <w:rPr>
          <w:rFonts w:ascii="Times New Roman" w:hAnsi="Times New Roman" w:cs="Times New Roman"/>
          <w:sz w:val="24"/>
          <w:szCs w:val="28"/>
        </w:rPr>
        <w:tab/>
      </w:r>
      <w:r>
        <w:rPr>
          <w:rFonts w:ascii="Times New Roman" w:hAnsi="Times New Roman" w:cs="Times New Roman"/>
          <w:sz w:val="24"/>
          <w:szCs w:val="28"/>
        </w:rPr>
        <w:t>výstřednost mezi silou F</w:t>
      </w:r>
      <w:r w:rsidRPr="00E735CF">
        <w:rPr>
          <w:rFonts w:ascii="Times New Roman" w:hAnsi="Times New Roman" w:cs="Times New Roman"/>
          <w:sz w:val="24"/>
          <w:szCs w:val="28"/>
          <w:vertAlign w:val="subscript"/>
        </w:rPr>
        <w:t>u</w:t>
      </w:r>
      <w:r>
        <w:rPr>
          <w:rFonts w:ascii="Times New Roman" w:hAnsi="Times New Roman" w:cs="Times New Roman"/>
          <w:sz w:val="24"/>
          <w:szCs w:val="28"/>
        </w:rPr>
        <w:t xml:space="preserve"> a F</w:t>
      </w:r>
      <w:r w:rsidRPr="00E735CF">
        <w:rPr>
          <w:rFonts w:ascii="Times New Roman" w:hAnsi="Times New Roman" w:cs="Times New Roman"/>
          <w:sz w:val="24"/>
          <w:szCs w:val="28"/>
          <w:vertAlign w:val="subscript"/>
        </w:rPr>
        <w:t>ot</w:t>
      </w:r>
      <w:r w:rsidR="00495693">
        <w:rPr>
          <w:rFonts w:ascii="Times New Roman" w:hAnsi="Times New Roman" w:cs="Times New Roman"/>
          <w:sz w:val="24"/>
          <w:szCs w:val="28"/>
        </w:rPr>
        <w:tab/>
      </w:r>
      <w:r w:rsidR="00495693">
        <w:rPr>
          <w:rFonts w:ascii="Times New Roman" w:hAnsi="Times New Roman" w:cs="Times New Roman"/>
          <w:sz w:val="24"/>
          <w:szCs w:val="28"/>
        </w:rPr>
        <w:tab/>
      </w:r>
      <w:r>
        <w:rPr>
          <w:rFonts w:ascii="Times New Roman" w:hAnsi="Times New Roman" w:cs="Times New Roman"/>
          <w:sz w:val="24"/>
          <w:szCs w:val="28"/>
          <w:lang w:val="en-US"/>
        </w:rPr>
        <w:t>[m]</w:t>
      </w:r>
    </w:p>
    <w:p w:rsidR="0004544C" w:rsidRDefault="0004544C" w:rsidP="0004544C">
      <w:pPr>
        <w:spacing w:after="0" w:line="360" w:lineRule="auto"/>
        <w:jc w:val="both"/>
        <w:rPr>
          <w:rFonts w:ascii="Times New Roman" w:hAnsi="Times New Roman" w:cs="Times New Roman"/>
          <w:sz w:val="24"/>
          <w:lang w:val="en-US"/>
        </w:rPr>
      </w:pPr>
      <w:r>
        <w:rPr>
          <w:rFonts w:ascii="Times New Roman" w:hAnsi="Times New Roman" w:cs="Times New Roman"/>
          <w:sz w:val="24"/>
          <w:lang w:val="en-US"/>
        </w:rPr>
        <w:t>f</w:t>
      </w:r>
      <w:r w:rsidR="00772442">
        <w:rPr>
          <w:rFonts w:ascii="Times New Roman" w:hAnsi="Times New Roman" w:cs="Times New Roman"/>
          <w:sz w:val="24"/>
          <w:lang w:val="en-US"/>
        </w:rPr>
        <w:tab/>
      </w:r>
      <w:r w:rsidR="00772442">
        <w:rPr>
          <w:rFonts w:ascii="Times New Roman" w:hAnsi="Times New Roman" w:cs="Times New Roman"/>
          <w:sz w:val="24"/>
          <w:lang w:val="en-US"/>
        </w:rPr>
        <w:tab/>
      </w:r>
      <w:r>
        <w:rPr>
          <w:rFonts w:ascii="Times New Roman" w:hAnsi="Times New Roman" w:cs="Times New Roman"/>
          <w:sz w:val="24"/>
          <w:lang w:val="en-US"/>
        </w:rPr>
        <w:t>vyosení plnící komory</w:t>
      </w:r>
      <w:r w:rsidR="00772442">
        <w:rPr>
          <w:rFonts w:ascii="Times New Roman" w:hAnsi="Times New Roman" w:cs="Times New Roman"/>
          <w:sz w:val="24"/>
          <w:lang w:val="en-US"/>
        </w:rPr>
        <w:tab/>
      </w:r>
      <w:r w:rsidR="00772442">
        <w:rPr>
          <w:rFonts w:ascii="Times New Roman" w:hAnsi="Times New Roman" w:cs="Times New Roman"/>
          <w:sz w:val="24"/>
          <w:lang w:val="en-US"/>
        </w:rPr>
        <w:tab/>
      </w:r>
      <w:r w:rsidR="00772442">
        <w:rPr>
          <w:rFonts w:ascii="Times New Roman" w:hAnsi="Times New Roman" w:cs="Times New Roman"/>
          <w:sz w:val="24"/>
          <w:lang w:val="en-US"/>
        </w:rPr>
        <w:tab/>
        <w:t>[m]</w:t>
      </w:r>
    </w:p>
    <w:p w:rsidR="0004544C" w:rsidRPr="00F92825" w:rsidRDefault="0004544C" w:rsidP="0004544C">
      <w:pPr>
        <w:spacing w:after="0" w:line="360" w:lineRule="auto"/>
        <w:rPr>
          <w:rFonts w:ascii="Times New Roman" w:hAnsi="Times New Roman" w:cs="Times New Roman"/>
          <w:sz w:val="24"/>
          <w:szCs w:val="28"/>
        </w:rPr>
      </w:pPr>
      <w:r>
        <w:rPr>
          <w:rFonts w:ascii="Times New Roman" w:hAnsi="Times New Roman" w:cs="Times New Roman"/>
          <w:sz w:val="24"/>
          <w:szCs w:val="28"/>
        </w:rPr>
        <w:t>F</w:t>
      </w:r>
      <w:r>
        <w:rPr>
          <w:rFonts w:ascii="Times New Roman" w:hAnsi="Times New Roman" w:cs="Times New Roman"/>
          <w:sz w:val="24"/>
          <w:szCs w:val="28"/>
          <w:vertAlign w:val="subscript"/>
        </w:rPr>
        <w:t>L</w:t>
      </w:r>
      <w:r w:rsidR="00772442">
        <w:rPr>
          <w:rFonts w:ascii="Times New Roman" w:hAnsi="Times New Roman" w:cs="Times New Roman"/>
          <w:sz w:val="24"/>
          <w:szCs w:val="28"/>
          <w:vertAlign w:val="subscript"/>
        </w:rPr>
        <w:tab/>
      </w:r>
      <w:r w:rsidR="00772442">
        <w:rPr>
          <w:rFonts w:ascii="Times New Roman" w:hAnsi="Times New Roman" w:cs="Times New Roman"/>
          <w:sz w:val="24"/>
          <w:szCs w:val="28"/>
          <w:vertAlign w:val="subscript"/>
        </w:rPr>
        <w:tab/>
      </w:r>
      <w:r>
        <w:rPr>
          <w:rFonts w:ascii="Times New Roman" w:hAnsi="Times New Roman" w:cs="Times New Roman"/>
          <w:sz w:val="24"/>
          <w:szCs w:val="28"/>
        </w:rPr>
        <w:t xml:space="preserve">lisovací síla stroje </w:t>
      </w:r>
      <w:r w:rsidR="00772442">
        <w:rPr>
          <w:rFonts w:ascii="Times New Roman" w:hAnsi="Times New Roman" w:cs="Times New Roman"/>
          <w:sz w:val="24"/>
          <w:szCs w:val="28"/>
        </w:rPr>
        <w:tab/>
      </w:r>
      <w:r w:rsidR="00772442">
        <w:rPr>
          <w:rFonts w:ascii="Times New Roman" w:hAnsi="Times New Roman" w:cs="Times New Roman"/>
          <w:sz w:val="24"/>
          <w:szCs w:val="28"/>
        </w:rPr>
        <w:tab/>
      </w:r>
      <w:r w:rsidR="00772442">
        <w:rPr>
          <w:rFonts w:ascii="Times New Roman" w:hAnsi="Times New Roman" w:cs="Times New Roman"/>
          <w:sz w:val="24"/>
          <w:szCs w:val="28"/>
        </w:rPr>
        <w:tab/>
      </w:r>
      <w:r w:rsidR="00772442">
        <w:rPr>
          <w:rFonts w:ascii="Times New Roman" w:hAnsi="Times New Roman" w:cs="Times New Roman"/>
          <w:sz w:val="24"/>
          <w:szCs w:val="28"/>
        </w:rPr>
        <w:tab/>
      </w:r>
      <w:r w:rsidR="00772442">
        <w:rPr>
          <w:rFonts w:ascii="Times New Roman" w:hAnsi="Times New Roman" w:cs="Times New Roman"/>
          <w:sz w:val="24"/>
          <w:szCs w:val="28"/>
          <w:lang w:val="en-US"/>
        </w:rPr>
        <w:t>[N]</w:t>
      </w:r>
    </w:p>
    <w:p w:rsidR="0004544C" w:rsidRDefault="0004544C" w:rsidP="0004544C">
      <w:pPr>
        <w:spacing w:after="0" w:line="360" w:lineRule="auto"/>
        <w:jc w:val="both"/>
        <w:rPr>
          <w:rFonts w:ascii="Times New Roman" w:hAnsi="Times New Roman" w:cs="Times New Roman"/>
          <w:b/>
          <w:sz w:val="32"/>
        </w:rPr>
      </w:pPr>
      <w:r>
        <w:rPr>
          <w:rFonts w:ascii="Times New Roman" w:hAnsi="Times New Roman" w:cs="Times New Roman"/>
          <w:sz w:val="24"/>
          <w:lang w:val="en-US"/>
        </w:rPr>
        <w:t>f</w:t>
      </w:r>
      <w:r w:rsidRPr="00772442">
        <w:rPr>
          <w:rFonts w:ascii="Times New Roman" w:hAnsi="Times New Roman" w:cs="Times New Roman"/>
          <w:sz w:val="24"/>
          <w:vertAlign w:val="subscript"/>
          <w:lang w:val="en-US"/>
        </w:rPr>
        <w:t>max</w:t>
      </w:r>
      <w:r w:rsidR="00772442">
        <w:rPr>
          <w:rFonts w:ascii="Times New Roman" w:hAnsi="Times New Roman" w:cs="Times New Roman"/>
          <w:sz w:val="24"/>
          <w:lang w:val="en-US"/>
        </w:rPr>
        <w:tab/>
      </w:r>
      <w:r w:rsidR="00772442">
        <w:rPr>
          <w:rFonts w:ascii="Times New Roman" w:hAnsi="Times New Roman" w:cs="Times New Roman"/>
          <w:sz w:val="24"/>
          <w:lang w:val="en-US"/>
        </w:rPr>
        <w:tab/>
      </w:r>
      <w:r>
        <w:rPr>
          <w:rFonts w:ascii="Times New Roman" w:hAnsi="Times New Roman" w:cs="Times New Roman"/>
          <w:sz w:val="24"/>
          <w:lang w:val="en-US"/>
        </w:rPr>
        <w:t>maximální vyosení plnící komory</w:t>
      </w:r>
      <w:r w:rsidR="00772442">
        <w:rPr>
          <w:rFonts w:ascii="Times New Roman" w:hAnsi="Times New Roman" w:cs="Times New Roman"/>
          <w:sz w:val="24"/>
          <w:lang w:val="en-US"/>
        </w:rPr>
        <w:tab/>
      </w:r>
      <w:r w:rsidR="00772442">
        <w:rPr>
          <w:rFonts w:ascii="Times New Roman" w:hAnsi="Times New Roman" w:cs="Times New Roman"/>
          <w:sz w:val="24"/>
          <w:lang w:val="en-US"/>
        </w:rPr>
        <w:tab/>
        <w:t>[m]</w:t>
      </w:r>
    </w:p>
    <w:p w:rsidR="0004544C" w:rsidRDefault="0004544C" w:rsidP="0004544C">
      <w:pPr>
        <w:spacing w:after="0" w:line="360" w:lineRule="auto"/>
        <w:rPr>
          <w:rFonts w:ascii="Times New Roman" w:hAnsi="Times New Roman" w:cs="Times New Roman"/>
          <w:sz w:val="24"/>
          <w:szCs w:val="28"/>
          <w:lang w:val="en-US"/>
        </w:rPr>
      </w:pPr>
      <w:r>
        <w:rPr>
          <w:rFonts w:ascii="Times New Roman" w:hAnsi="Times New Roman" w:cs="Times New Roman"/>
          <w:sz w:val="24"/>
          <w:szCs w:val="28"/>
        </w:rPr>
        <w:t>F</w:t>
      </w:r>
      <w:r w:rsidRPr="00F92825">
        <w:rPr>
          <w:rFonts w:ascii="Times New Roman" w:hAnsi="Times New Roman" w:cs="Times New Roman"/>
          <w:sz w:val="24"/>
          <w:szCs w:val="28"/>
          <w:vertAlign w:val="subscript"/>
        </w:rPr>
        <w:t>ot</w:t>
      </w:r>
      <w:r w:rsidR="00772442">
        <w:rPr>
          <w:rFonts w:ascii="Times New Roman" w:hAnsi="Times New Roman" w:cs="Times New Roman"/>
          <w:sz w:val="24"/>
          <w:szCs w:val="28"/>
          <w:vertAlign w:val="subscript"/>
        </w:rPr>
        <w:tab/>
      </w:r>
      <w:r w:rsidR="00772442">
        <w:rPr>
          <w:rFonts w:ascii="Times New Roman" w:hAnsi="Times New Roman" w:cs="Times New Roman"/>
          <w:sz w:val="24"/>
          <w:szCs w:val="28"/>
          <w:vertAlign w:val="subscript"/>
        </w:rPr>
        <w:tab/>
      </w:r>
      <w:r w:rsidR="00772442">
        <w:rPr>
          <w:rFonts w:ascii="Times New Roman" w:hAnsi="Times New Roman" w:cs="Times New Roman"/>
          <w:sz w:val="24"/>
          <w:szCs w:val="28"/>
        </w:rPr>
        <w:t>otevírací síla</w:t>
      </w:r>
      <w:r w:rsidR="00772442">
        <w:rPr>
          <w:rFonts w:ascii="Times New Roman" w:hAnsi="Times New Roman" w:cs="Times New Roman"/>
          <w:sz w:val="24"/>
          <w:szCs w:val="28"/>
        </w:rPr>
        <w:tab/>
      </w:r>
      <w:r w:rsidR="00772442">
        <w:rPr>
          <w:rFonts w:ascii="Times New Roman" w:hAnsi="Times New Roman" w:cs="Times New Roman"/>
          <w:sz w:val="24"/>
          <w:szCs w:val="28"/>
        </w:rPr>
        <w:tab/>
      </w:r>
      <w:r w:rsidR="00772442">
        <w:rPr>
          <w:rFonts w:ascii="Times New Roman" w:hAnsi="Times New Roman" w:cs="Times New Roman"/>
          <w:sz w:val="24"/>
          <w:szCs w:val="28"/>
        </w:rPr>
        <w:tab/>
      </w:r>
      <w:r w:rsidR="00772442">
        <w:rPr>
          <w:rFonts w:ascii="Times New Roman" w:hAnsi="Times New Roman" w:cs="Times New Roman"/>
          <w:sz w:val="24"/>
          <w:szCs w:val="28"/>
        </w:rPr>
        <w:tab/>
      </w:r>
      <w:r w:rsidR="00772442">
        <w:rPr>
          <w:rFonts w:ascii="Times New Roman" w:hAnsi="Times New Roman" w:cs="Times New Roman"/>
          <w:sz w:val="24"/>
          <w:szCs w:val="28"/>
        </w:rPr>
        <w:tab/>
      </w:r>
      <w:r w:rsidR="00772442">
        <w:rPr>
          <w:rFonts w:ascii="Times New Roman" w:hAnsi="Times New Roman" w:cs="Times New Roman"/>
          <w:sz w:val="24"/>
          <w:szCs w:val="28"/>
          <w:lang w:val="en-US"/>
        </w:rPr>
        <w:t>[N]</w:t>
      </w:r>
    </w:p>
    <w:p w:rsidR="0004544C" w:rsidRDefault="0004544C" w:rsidP="0004544C">
      <w:pPr>
        <w:spacing w:after="0" w:line="360" w:lineRule="auto"/>
        <w:rPr>
          <w:rFonts w:ascii="Times New Roman" w:hAnsi="Times New Roman" w:cs="Times New Roman"/>
          <w:sz w:val="24"/>
          <w:szCs w:val="28"/>
          <w:lang w:val="en-US"/>
        </w:rPr>
      </w:pPr>
      <w:r>
        <w:rPr>
          <w:rFonts w:ascii="Times New Roman" w:hAnsi="Times New Roman" w:cs="Times New Roman"/>
          <w:sz w:val="24"/>
          <w:szCs w:val="28"/>
        </w:rPr>
        <w:t>F</w:t>
      </w:r>
      <w:r>
        <w:rPr>
          <w:rFonts w:ascii="Times New Roman" w:hAnsi="Times New Roman" w:cs="Times New Roman"/>
          <w:sz w:val="24"/>
          <w:szCs w:val="28"/>
          <w:vertAlign w:val="subscript"/>
        </w:rPr>
        <w:t>u</w:t>
      </w:r>
      <w:r w:rsidR="00772442">
        <w:rPr>
          <w:rFonts w:ascii="Times New Roman" w:hAnsi="Times New Roman" w:cs="Times New Roman"/>
          <w:sz w:val="24"/>
          <w:szCs w:val="28"/>
          <w:vertAlign w:val="subscript"/>
        </w:rPr>
        <w:tab/>
      </w:r>
      <w:r w:rsidR="00772442">
        <w:rPr>
          <w:rFonts w:ascii="Times New Roman" w:hAnsi="Times New Roman" w:cs="Times New Roman"/>
          <w:sz w:val="24"/>
          <w:szCs w:val="28"/>
          <w:vertAlign w:val="subscript"/>
        </w:rPr>
        <w:tab/>
      </w:r>
      <w:r>
        <w:rPr>
          <w:rFonts w:ascii="Times New Roman" w:hAnsi="Times New Roman" w:cs="Times New Roman"/>
          <w:sz w:val="24"/>
          <w:szCs w:val="28"/>
        </w:rPr>
        <w:t>uzavírací síla</w:t>
      </w:r>
      <w:r w:rsidR="00772442">
        <w:rPr>
          <w:rFonts w:ascii="Times New Roman" w:hAnsi="Times New Roman" w:cs="Times New Roman"/>
          <w:sz w:val="24"/>
          <w:szCs w:val="28"/>
        </w:rPr>
        <w:tab/>
      </w:r>
      <w:r w:rsidR="00772442">
        <w:rPr>
          <w:rFonts w:ascii="Times New Roman" w:hAnsi="Times New Roman" w:cs="Times New Roman"/>
          <w:sz w:val="24"/>
          <w:szCs w:val="28"/>
        </w:rPr>
        <w:tab/>
      </w:r>
      <w:r w:rsidR="00772442">
        <w:rPr>
          <w:rFonts w:ascii="Times New Roman" w:hAnsi="Times New Roman" w:cs="Times New Roman"/>
          <w:sz w:val="24"/>
          <w:szCs w:val="28"/>
        </w:rPr>
        <w:tab/>
      </w:r>
      <w:r w:rsidR="00772442">
        <w:rPr>
          <w:rFonts w:ascii="Times New Roman" w:hAnsi="Times New Roman" w:cs="Times New Roman"/>
          <w:sz w:val="24"/>
          <w:szCs w:val="28"/>
        </w:rPr>
        <w:tab/>
      </w:r>
      <w:r w:rsidR="00772442">
        <w:rPr>
          <w:rFonts w:ascii="Times New Roman" w:hAnsi="Times New Roman" w:cs="Times New Roman"/>
          <w:sz w:val="24"/>
          <w:szCs w:val="28"/>
        </w:rPr>
        <w:tab/>
      </w:r>
      <w:r w:rsidR="00772442">
        <w:rPr>
          <w:rFonts w:ascii="Times New Roman" w:hAnsi="Times New Roman" w:cs="Times New Roman"/>
          <w:sz w:val="24"/>
          <w:szCs w:val="28"/>
          <w:lang w:val="en-US"/>
        </w:rPr>
        <w:t>[N]</w:t>
      </w:r>
    </w:p>
    <w:p w:rsidR="0004544C" w:rsidRDefault="0004544C" w:rsidP="0004544C">
      <w:pPr>
        <w:spacing w:after="0" w:line="360" w:lineRule="auto"/>
        <w:rPr>
          <w:rFonts w:ascii="Times New Roman" w:hAnsi="Times New Roman" w:cs="Times New Roman"/>
          <w:sz w:val="24"/>
          <w:szCs w:val="28"/>
          <w:lang w:val="en-US"/>
        </w:rPr>
      </w:pPr>
      <w:r>
        <w:rPr>
          <w:rFonts w:ascii="Times New Roman" w:hAnsi="Times New Roman" w:cs="Times New Roman"/>
          <w:sz w:val="24"/>
          <w:szCs w:val="28"/>
        </w:rPr>
        <w:t>F</w:t>
      </w:r>
      <w:r>
        <w:rPr>
          <w:rFonts w:ascii="Times New Roman" w:hAnsi="Times New Roman" w:cs="Times New Roman"/>
          <w:sz w:val="24"/>
          <w:szCs w:val="28"/>
          <w:vertAlign w:val="subscript"/>
        </w:rPr>
        <w:t>us</w:t>
      </w:r>
      <w:r w:rsidR="00772442">
        <w:rPr>
          <w:rFonts w:ascii="Times New Roman" w:hAnsi="Times New Roman" w:cs="Times New Roman"/>
          <w:sz w:val="24"/>
          <w:szCs w:val="28"/>
          <w:vertAlign w:val="subscript"/>
        </w:rPr>
        <w:tab/>
      </w:r>
      <w:r w:rsidR="00772442">
        <w:rPr>
          <w:rFonts w:ascii="Times New Roman" w:hAnsi="Times New Roman" w:cs="Times New Roman"/>
          <w:sz w:val="24"/>
          <w:szCs w:val="28"/>
          <w:vertAlign w:val="subscript"/>
        </w:rPr>
        <w:tab/>
      </w:r>
      <w:r>
        <w:rPr>
          <w:rFonts w:ascii="Times New Roman" w:hAnsi="Times New Roman" w:cs="Times New Roman"/>
          <w:sz w:val="24"/>
          <w:szCs w:val="28"/>
        </w:rPr>
        <w:t xml:space="preserve">skutečná uzavírací síla stroje </w:t>
      </w:r>
      <w:r w:rsidR="00772442">
        <w:rPr>
          <w:rFonts w:ascii="Times New Roman" w:hAnsi="Times New Roman" w:cs="Times New Roman"/>
          <w:sz w:val="24"/>
          <w:szCs w:val="28"/>
        </w:rPr>
        <w:tab/>
      </w:r>
      <w:r w:rsidR="00772442">
        <w:rPr>
          <w:rFonts w:ascii="Times New Roman" w:hAnsi="Times New Roman" w:cs="Times New Roman"/>
          <w:sz w:val="24"/>
          <w:szCs w:val="28"/>
        </w:rPr>
        <w:tab/>
      </w:r>
      <w:r w:rsidR="00772442">
        <w:rPr>
          <w:rFonts w:ascii="Times New Roman" w:hAnsi="Times New Roman" w:cs="Times New Roman"/>
          <w:sz w:val="24"/>
          <w:szCs w:val="28"/>
        </w:rPr>
        <w:tab/>
      </w:r>
      <w:r w:rsidR="00772442">
        <w:rPr>
          <w:rFonts w:ascii="Times New Roman" w:hAnsi="Times New Roman" w:cs="Times New Roman"/>
          <w:sz w:val="24"/>
          <w:szCs w:val="28"/>
          <w:lang w:val="en-US"/>
        </w:rPr>
        <w:t>[N]</w:t>
      </w:r>
    </w:p>
    <w:p w:rsidR="0004544C" w:rsidRDefault="0004544C" w:rsidP="0004544C">
      <w:pPr>
        <w:spacing w:after="0" w:line="360" w:lineRule="auto"/>
        <w:jc w:val="both"/>
        <w:rPr>
          <w:rFonts w:ascii="Times New Roman" w:hAnsi="Times New Roman" w:cs="Times New Roman"/>
          <w:sz w:val="24"/>
          <w:lang w:val="en-US"/>
        </w:rPr>
      </w:pPr>
      <w:r>
        <w:rPr>
          <w:rFonts w:ascii="Times New Roman" w:hAnsi="Times New Roman" w:cs="Times New Roman"/>
          <w:sz w:val="24"/>
          <w:lang w:val="en-US"/>
        </w:rPr>
        <w:t>g</w:t>
      </w:r>
      <w:r w:rsidR="00772442">
        <w:rPr>
          <w:rFonts w:ascii="Times New Roman" w:hAnsi="Times New Roman" w:cs="Times New Roman"/>
          <w:sz w:val="24"/>
          <w:lang w:val="en-US"/>
        </w:rPr>
        <w:tab/>
      </w:r>
      <w:r w:rsidR="00772442">
        <w:rPr>
          <w:rFonts w:ascii="Times New Roman" w:hAnsi="Times New Roman" w:cs="Times New Roman"/>
          <w:sz w:val="24"/>
          <w:lang w:val="en-US"/>
        </w:rPr>
        <w:tab/>
      </w:r>
      <w:r w:rsidR="00F555F8">
        <w:rPr>
          <w:rFonts w:ascii="Times New Roman" w:hAnsi="Times New Roman" w:cs="Times New Roman"/>
          <w:sz w:val="24"/>
          <w:lang w:val="en-US"/>
        </w:rPr>
        <w:t>šířka kanálku do přetoku</w:t>
      </w:r>
      <w:r w:rsidR="00F555F8">
        <w:rPr>
          <w:rFonts w:ascii="Times New Roman" w:hAnsi="Times New Roman" w:cs="Times New Roman"/>
          <w:sz w:val="24"/>
          <w:lang w:val="en-US"/>
        </w:rPr>
        <w:tab/>
      </w:r>
      <w:r w:rsidR="00772442">
        <w:rPr>
          <w:rFonts w:ascii="Times New Roman" w:hAnsi="Times New Roman" w:cs="Times New Roman"/>
          <w:sz w:val="24"/>
          <w:lang w:val="en-US"/>
        </w:rPr>
        <w:tab/>
      </w:r>
      <w:r w:rsidR="00772442">
        <w:rPr>
          <w:rFonts w:ascii="Times New Roman" w:hAnsi="Times New Roman" w:cs="Times New Roman"/>
          <w:sz w:val="24"/>
          <w:lang w:val="en-US"/>
        </w:rPr>
        <w:tab/>
        <w:t>[m]</w:t>
      </w:r>
    </w:p>
    <w:p w:rsidR="006F40FB" w:rsidRPr="00A12349" w:rsidRDefault="006F40FB" w:rsidP="006F40FB">
      <w:pPr>
        <w:spacing w:after="0" w:line="360" w:lineRule="auto"/>
        <w:rPr>
          <w:rFonts w:ascii="Times New Roman" w:hAnsi="Times New Roman" w:cs="Times New Roman"/>
          <w:sz w:val="24"/>
        </w:rPr>
      </w:pPr>
      <w:r>
        <w:rPr>
          <w:rFonts w:ascii="Times New Roman" w:hAnsi="Times New Roman" w:cs="Times New Roman"/>
          <w:sz w:val="24"/>
        </w:rPr>
        <w:t>g</w:t>
      </w:r>
      <w:r w:rsidRPr="006F40FB">
        <w:rPr>
          <w:rFonts w:ascii="Times New Roman" w:hAnsi="Times New Roman" w:cs="Times New Roman"/>
          <w:sz w:val="24"/>
          <w:vertAlign w:val="subscript"/>
        </w:rPr>
        <w:t>z</w:t>
      </w:r>
      <w:r w:rsidR="00FB7E14">
        <w:rPr>
          <w:rFonts w:ascii="Times New Roman" w:hAnsi="Times New Roman" w:cs="Times New Roman"/>
          <w:sz w:val="24"/>
          <w:vertAlign w:val="subscript"/>
        </w:rPr>
        <w:tab/>
      </w:r>
      <w:r w:rsidR="00FB7E14">
        <w:rPr>
          <w:rFonts w:ascii="Times New Roman" w:hAnsi="Times New Roman" w:cs="Times New Roman"/>
          <w:sz w:val="24"/>
          <w:vertAlign w:val="subscript"/>
        </w:rPr>
        <w:tab/>
      </w:r>
      <w:r>
        <w:rPr>
          <w:rFonts w:ascii="Times New Roman" w:hAnsi="Times New Roman" w:cs="Times New Roman"/>
          <w:sz w:val="24"/>
        </w:rPr>
        <w:t xml:space="preserve">gravitační zrychlení </w:t>
      </w:r>
      <w:r w:rsidR="00FB7E14">
        <w:rPr>
          <w:rFonts w:ascii="Times New Roman" w:hAnsi="Times New Roman" w:cs="Times New Roman"/>
          <w:sz w:val="24"/>
        </w:rPr>
        <w:tab/>
      </w:r>
      <w:r w:rsidR="00FB7E14">
        <w:rPr>
          <w:rFonts w:ascii="Times New Roman" w:hAnsi="Times New Roman" w:cs="Times New Roman"/>
          <w:sz w:val="24"/>
        </w:rPr>
        <w:tab/>
      </w:r>
      <w:r w:rsidR="00FB7E14">
        <w:rPr>
          <w:rFonts w:ascii="Times New Roman" w:hAnsi="Times New Roman" w:cs="Times New Roman"/>
          <w:sz w:val="24"/>
        </w:rPr>
        <w:tab/>
      </w:r>
      <w:r w:rsidR="00FB7E14">
        <w:rPr>
          <w:rFonts w:ascii="Times New Roman" w:hAnsi="Times New Roman" w:cs="Times New Roman"/>
          <w:sz w:val="24"/>
        </w:rPr>
        <w:tab/>
      </w:r>
      <w:r>
        <w:rPr>
          <w:rFonts w:ascii="Times New Roman" w:hAnsi="Times New Roman" w:cs="Times New Roman"/>
          <w:sz w:val="24"/>
          <w:lang w:val="en-US"/>
        </w:rPr>
        <w:t>[m/s</w:t>
      </w:r>
      <w:r w:rsidRPr="000D085A">
        <w:rPr>
          <w:rFonts w:ascii="Times New Roman" w:hAnsi="Times New Roman" w:cs="Times New Roman"/>
          <w:sz w:val="24"/>
          <w:vertAlign w:val="superscript"/>
          <w:lang w:val="en-US"/>
        </w:rPr>
        <w:t>2</w:t>
      </w:r>
      <w:r>
        <w:rPr>
          <w:rFonts w:ascii="Times New Roman" w:hAnsi="Times New Roman" w:cs="Times New Roman"/>
          <w:sz w:val="24"/>
          <w:lang w:val="en-US"/>
        </w:rPr>
        <w:t>]</w:t>
      </w:r>
    </w:p>
    <w:p w:rsidR="0004544C" w:rsidRPr="00AC0BD8" w:rsidRDefault="0004544C" w:rsidP="0004544C">
      <w:pPr>
        <w:spacing w:after="0" w:line="360" w:lineRule="auto"/>
        <w:rPr>
          <w:rFonts w:ascii="Times New Roman" w:eastAsiaTheme="minorEastAsia" w:hAnsi="Times New Roman" w:cs="Times New Roman"/>
          <w:sz w:val="24"/>
          <w:szCs w:val="28"/>
          <w:lang w:val="en-US"/>
        </w:rPr>
      </w:pPr>
      <w:r w:rsidRPr="00AC0BD8">
        <w:rPr>
          <w:rFonts w:ascii="Times New Roman" w:eastAsiaTheme="minorEastAsia" w:hAnsi="Times New Roman" w:cs="Times New Roman"/>
          <w:sz w:val="24"/>
          <w:szCs w:val="28"/>
        </w:rPr>
        <w:lastRenderedPageBreak/>
        <w:t>G</w:t>
      </w:r>
      <w:r w:rsidR="00772442">
        <w:rPr>
          <w:rFonts w:ascii="Times New Roman" w:eastAsiaTheme="minorEastAsia" w:hAnsi="Times New Roman" w:cs="Times New Roman"/>
          <w:sz w:val="24"/>
          <w:szCs w:val="28"/>
        </w:rPr>
        <w:tab/>
      </w:r>
      <w:r w:rsidR="00772442">
        <w:rPr>
          <w:rFonts w:ascii="Times New Roman" w:eastAsiaTheme="minorEastAsia" w:hAnsi="Times New Roman" w:cs="Times New Roman"/>
          <w:sz w:val="24"/>
          <w:szCs w:val="28"/>
        </w:rPr>
        <w:tab/>
      </w:r>
      <w:r w:rsidRPr="00AC0BD8">
        <w:rPr>
          <w:rFonts w:ascii="Times New Roman" w:eastAsiaTheme="minorEastAsia" w:hAnsi="Times New Roman" w:cs="Times New Roman"/>
          <w:sz w:val="24"/>
          <w:szCs w:val="28"/>
        </w:rPr>
        <w:t xml:space="preserve">hmotnost </w:t>
      </w:r>
      <w:r>
        <w:rPr>
          <w:rFonts w:ascii="Times New Roman" w:eastAsiaTheme="minorEastAsia" w:hAnsi="Times New Roman" w:cs="Times New Roman"/>
          <w:sz w:val="24"/>
          <w:szCs w:val="28"/>
        </w:rPr>
        <w:t>odlitku</w:t>
      </w:r>
      <w:r w:rsidRPr="00AC0BD8">
        <w:rPr>
          <w:rFonts w:ascii="Times New Roman" w:eastAsiaTheme="minorEastAsia" w:hAnsi="Times New Roman" w:cs="Times New Roman"/>
          <w:sz w:val="24"/>
          <w:szCs w:val="28"/>
        </w:rPr>
        <w:t xml:space="preserve"> včetně přetoků</w:t>
      </w:r>
      <w:r w:rsidR="00772442">
        <w:rPr>
          <w:rFonts w:ascii="Times New Roman" w:eastAsiaTheme="minorEastAsia" w:hAnsi="Times New Roman" w:cs="Times New Roman"/>
          <w:sz w:val="24"/>
          <w:szCs w:val="28"/>
        </w:rPr>
        <w:tab/>
      </w:r>
      <w:r>
        <w:rPr>
          <w:rFonts w:ascii="Times New Roman" w:eastAsiaTheme="minorEastAsia" w:hAnsi="Times New Roman" w:cs="Times New Roman"/>
          <w:sz w:val="24"/>
          <w:szCs w:val="28"/>
        </w:rPr>
        <w:t xml:space="preserve"> </w:t>
      </w:r>
      <w:r w:rsidR="00772442">
        <w:rPr>
          <w:rFonts w:ascii="Times New Roman" w:eastAsiaTheme="minorEastAsia" w:hAnsi="Times New Roman" w:cs="Times New Roman"/>
          <w:sz w:val="24"/>
          <w:szCs w:val="28"/>
        </w:rPr>
        <w:tab/>
      </w:r>
      <w:r w:rsidRPr="00AC0BD8">
        <w:rPr>
          <w:rFonts w:ascii="Times New Roman" w:eastAsiaTheme="minorEastAsia" w:hAnsi="Times New Roman" w:cs="Times New Roman"/>
          <w:sz w:val="24"/>
          <w:szCs w:val="28"/>
          <w:lang w:val="en-US"/>
        </w:rPr>
        <w:t>[</w:t>
      </w:r>
      <w:r>
        <w:rPr>
          <w:rFonts w:ascii="Times New Roman" w:eastAsiaTheme="minorEastAsia" w:hAnsi="Times New Roman" w:cs="Times New Roman"/>
          <w:sz w:val="24"/>
          <w:szCs w:val="28"/>
          <w:lang w:val="en-US"/>
        </w:rPr>
        <w:t>kg</w:t>
      </w:r>
      <w:r w:rsidRPr="00AC0BD8">
        <w:rPr>
          <w:rFonts w:ascii="Times New Roman" w:eastAsiaTheme="minorEastAsia" w:hAnsi="Times New Roman" w:cs="Times New Roman"/>
          <w:sz w:val="24"/>
          <w:szCs w:val="28"/>
          <w:lang w:val="en-US"/>
        </w:rPr>
        <w:t>]</w:t>
      </w:r>
    </w:p>
    <w:p w:rsidR="0004544C" w:rsidRDefault="0004544C" w:rsidP="0004544C">
      <w:pPr>
        <w:spacing w:after="0" w:line="360" w:lineRule="auto"/>
        <w:jc w:val="both"/>
        <w:rPr>
          <w:rFonts w:ascii="Times New Roman" w:hAnsi="Times New Roman" w:cs="Times New Roman"/>
          <w:sz w:val="24"/>
          <w:lang w:val="en-US"/>
        </w:rPr>
      </w:pPr>
      <w:r>
        <w:rPr>
          <w:rFonts w:ascii="Times New Roman" w:hAnsi="Times New Roman" w:cs="Times New Roman"/>
          <w:sz w:val="24"/>
          <w:lang w:val="en-US"/>
        </w:rPr>
        <w:t>h</w:t>
      </w:r>
      <w:r w:rsidR="00772442">
        <w:rPr>
          <w:rFonts w:ascii="Times New Roman" w:hAnsi="Times New Roman" w:cs="Times New Roman"/>
          <w:sz w:val="24"/>
          <w:lang w:val="en-US"/>
        </w:rPr>
        <w:tab/>
      </w:r>
      <w:r w:rsidR="00772442">
        <w:rPr>
          <w:rFonts w:ascii="Times New Roman" w:hAnsi="Times New Roman" w:cs="Times New Roman"/>
          <w:sz w:val="24"/>
          <w:lang w:val="en-US"/>
        </w:rPr>
        <w:tab/>
      </w:r>
      <w:r>
        <w:rPr>
          <w:rFonts w:ascii="Times New Roman" w:hAnsi="Times New Roman" w:cs="Times New Roman"/>
          <w:sz w:val="24"/>
          <w:lang w:val="en-US"/>
        </w:rPr>
        <w:t>hloubka odvzdušňovacího pásku</w:t>
      </w:r>
      <w:r w:rsidR="00772442">
        <w:rPr>
          <w:rFonts w:ascii="Times New Roman" w:hAnsi="Times New Roman" w:cs="Times New Roman"/>
          <w:sz w:val="24"/>
          <w:lang w:val="en-US"/>
        </w:rPr>
        <w:tab/>
      </w:r>
      <w:r w:rsidR="00772442">
        <w:rPr>
          <w:rFonts w:ascii="Times New Roman" w:hAnsi="Times New Roman" w:cs="Times New Roman"/>
          <w:sz w:val="24"/>
          <w:lang w:val="en-US"/>
        </w:rPr>
        <w:tab/>
        <w:t>[m]</w:t>
      </w:r>
    </w:p>
    <w:p w:rsidR="0004544C" w:rsidRPr="00A379B8" w:rsidRDefault="0004544C" w:rsidP="0004544C">
      <w:pPr>
        <w:spacing w:after="0" w:line="360" w:lineRule="auto"/>
        <w:jc w:val="both"/>
        <w:rPr>
          <w:rFonts w:ascii="Times New Roman" w:hAnsi="Times New Roman" w:cs="Times New Roman"/>
          <w:sz w:val="24"/>
        </w:rPr>
      </w:pPr>
      <w:r>
        <w:rPr>
          <w:rFonts w:ascii="Times New Roman" w:hAnsi="Times New Roman" w:cs="Times New Roman"/>
          <w:sz w:val="24"/>
          <w:lang w:val="en-US"/>
        </w:rPr>
        <w:t>h</w:t>
      </w:r>
      <w:r w:rsidRPr="00A379B8">
        <w:rPr>
          <w:rFonts w:ascii="Times New Roman" w:hAnsi="Times New Roman" w:cs="Times New Roman"/>
          <w:sz w:val="24"/>
          <w:vertAlign w:val="subscript"/>
          <w:lang w:val="en-US"/>
        </w:rPr>
        <w:t>1</w:t>
      </w:r>
      <w:r w:rsidR="00772442">
        <w:rPr>
          <w:rFonts w:ascii="Times New Roman" w:hAnsi="Times New Roman" w:cs="Times New Roman"/>
          <w:sz w:val="24"/>
          <w:vertAlign w:val="subscript"/>
          <w:lang w:val="en-US"/>
        </w:rPr>
        <w:tab/>
      </w:r>
      <w:r w:rsidR="00772442">
        <w:rPr>
          <w:rFonts w:ascii="Times New Roman" w:hAnsi="Times New Roman" w:cs="Times New Roman"/>
          <w:sz w:val="24"/>
          <w:vertAlign w:val="subscript"/>
          <w:lang w:val="en-US"/>
        </w:rPr>
        <w:tab/>
      </w:r>
      <w:r>
        <w:rPr>
          <w:rFonts w:ascii="Times New Roman" w:hAnsi="Times New Roman" w:cs="Times New Roman"/>
          <w:sz w:val="24"/>
          <w:lang w:val="en-US"/>
        </w:rPr>
        <w:t xml:space="preserve">maximální hloubka tvaru pevné vložky </w:t>
      </w:r>
      <w:r w:rsidR="00772442">
        <w:rPr>
          <w:rFonts w:ascii="Times New Roman" w:hAnsi="Times New Roman" w:cs="Times New Roman"/>
          <w:sz w:val="24"/>
          <w:lang w:val="en-US"/>
        </w:rPr>
        <w:tab/>
        <w:t>[</w:t>
      </w:r>
      <w:r>
        <w:rPr>
          <w:rFonts w:ascii="Times New Roman" w:hAnsi="Times New Roman" w:cs="Times New Roman"/>
          <w:sz w:val="24"/>
          <w:lang w:val="en-US"/>
        </w:rPr>
        <w:t>m]</w:t>
      </w:r>
    </w:p>
    <w:p w:rsidR="0004544C" w:rsidRPr="00A379B8" w:rsidRDefault="0004544C" w:rsidP="0004544C">
      <w:pPr>
        <w:spacing w:after="0" w:line="360" w:lineRule="auto"/>
        <w:jc w:val="both"/>
        <w:rPr>
          <w:rFonts w:ascii="Times New Roman" w:hAnsi="Times New Roman" w:cs="Times New Roman"/>
          <w:sz w:val="24"/>
        </w:rPr>
      </w:pPr>
      <w:r>
        <w:rPr>
          <w:rFonts w:ascii="Times New Roman" w:hAnsi="Times New Roman" w:cs="Times New Roman"/>
          <w:sz w:val="24"/>
          <w:lang w:val="en-US"/>
        </w:rPr>
        <w:t>h</w:t>
      </w:r>
      <w:r w:rsidRPr="00A379B8">
        <w:rPr>
          <w:rFonts w:ascii="Times New Roman" w:hAnsi="Times New Roman" w:cs="Times New Roman"/>
          <w:sz w:val="24"/>
          <w:vertAlign w:val="subscript"/>
          <w:lang w:val="en-US"/>
        </w:rPr>
        <w:t>2</w:t>
      </w:r>
      <w:r w:rsidR="00772442">
        <w:rPr>
          <w:rFonts w:ascii="Times New Roman" w:hAnsi="Times New Roman" w:cs="Times New Roman"/>
          <w:sz w:val="24"/>
          <w:vertAlign w:val="subscript"/>
          <w:lang w:val="en-US"/>
        </w:rPr>
        <w:tab/>
      </w:r>
      <w:r w:rsidR="00772442">
        <w:rPr>
          <w:rFonts w:ascii="Times New Roman" w:hAnsi="Times New Roman" w:cs="Times New Roman"/>
          <w:sz w:val="24"/>
          <w:vertAlign w:val="subscript"/>
          <w:lang w:val="en-US"/>
        </w:rPr>
        <w:tab/>
      </w:r>
      <w:r>
        <w:rPr>
          <w:rFonts w:ascii="Times New Roman" w:hAnsi="Times New Roman" w:cs="Times New Roman"/>
          <w:sz w:val="24"/>
          <w:lang w:val="en-US"/>
        </w:rPr>
        <w:t xml:space="preserve">maximální hloubka tvaru pohyblivé vložky </w:t>
      </w:r>
      <w:r w:rsidR="00772442">
        <w:rPr>
          <w:rFonts w:ascii="Times New Roman" w:hAnsi="Times New Roman" w:cs="Times New Roman"/>
          <w:sz w:val="24"/>
          <w:lang w:val="en-US"/>
        </w:rPr>
        <w:tab/>
      </w:r>
      <w:r>
        <w:rPr>
          <w:rFonts w:ascii="Times New Roman" w:hAnsi="Times New Roman" w:cs="Times New Roman"/>
          <w:sz w:val="24"/>
          <w:lang w:val="en-US"/>
        </w:rPr>
        <w:t>[m]</w:t>
      </w:r>
    </w:p>
    <w:p w:rsidR="0004544C" w:rsidRDefault="0004544C" w:rsidP="0004544C">
      <w:pPr>
        <w:spacing w:after="0" w:line="360" w:lineRule="auto"/>
        <w:jc w:val="both"/>
        <w:rPr>
          <w:rFonts w:ascii="Times New Roman" w:hAnsi="Times New Roman" w:cs="Times New Roman"/>
          <w:sz w:val="24"/>
          <w:lang w:val="en-US"/>
        </w:rPr>
      </w:pPr>
      <w:r>
        <w:rPr>
          <w:rFonts w:ascii="Times New Roman" w:hAnsi="Times New Roman" w:cs="Times New Roman"/>
          <w:sz w:val="24"/>
        </w:rPr>
        <w:t>j</w:t>
      </w:r>
      <w:r w:rsidRPr="00DD3B39">
        <w:rPr>
          <w:rFonts w:ascii="Times New Roman" w:hAnsi="Times New Roman" w:cs="Times New Roman"/>
          <w:sz w:val="24"/>
        </w:rPr>
        <w:t xml:space="preserve"> </w:t>
      </w:r>
      <w:r w:rsidR="00772442">
        <w:rPr>
          <w:rFonts w:ascii="Times New Roman" w:hAnsi="Times New Roman" w:cs="Times New Roman"/>
          <w:sz w:val="24"/>
        </w:rPr>
        <w:tab/>
      </w:r>
      <w:r w:rsidR="00772442">
        <w:rPr>
          <w:rFonts w:ascii="Times New Roman" w:hAnsi="Times New Roman" w:cs="Times New Roman"/>
          <w:sz w:val="24"/>
        </w:rPr>
        <w:tab/>
      </w:r>
      <w:r w:rsidRPr="00DD3B39">
        <w:rPr>
          <w:rFonts w:ascii="Times New Roman" w:hAnsi="Times New Roman" w:cs="Times New Roman"/>
          <w:sz w:val="24"/>
        </w:rPr>
        <w:t xml:space="preserve">šířka </w:t>
      </w:r>
      <w:r w:rsidR="000F58CD">
        <w:rPr>
          <w:rFonts w:ascii="Times New Roman" w:hAnsi="Times New Roman" w:cs="Times New Roman"/>
          <w:sz w:val="24"/>
        </w:rPr>
        <w:t xml:space="preserve">odvzdušňovacího </w:t>
      </w:r>
      <w:r w:rsidRPr="00DD3B39">
        <w:rPr>
          <w:rFonts w:ascii="Times New Roman" w:hAnsi="Times New Roman" w:cs="Times New Roman"/>
          <w:sz w:val="24"/>
        </w:rPr>
        <w:t>pásku</w:t>
      </w:r>
      <w:r w:rsidR="000F58CD">
        <w:rPr>
          <w:rFonts w:ascii="Times New Roman" w:hAnsi="Times New Roman" w:cs="Times New Roman"/>
          <w:sz w:val="24"/>
        </w:rPr>
        <w:tab/>
      </w:r>
      <w:r w:rsidR="000F58CD">
        <w:rPr>
          <w:rFonts w:ascii="Times New Roman" w:hAnsi="Times New Roman" w:cs="Times New Roman"/>
          <w:sz w:val="24"/>
        </w:rPr>
        <w:tab/>
      </w:r>
      <w:r w:rsidR="000F58CD">
        <w:rPr>
          <w:rFonts w:ascii="Times New Roman" w:hAnsi="Times New Roman" w:cs="Times New Roman"/>
          <w:sz w:val="24"/>
        </w:rPr>
        <w:tab/>
      </w:r>
      <w:r>
        <w:rPr>
          <w:rFonts w:ascii="Times New Roman" w:hAnsi="Times New Roman" w:cs="Times New Roman"/>
          <w:sz w:val="24"/>
          <w:lang w:val="en-US"/>
        </w:rPr>
        <w:t>[m]</w:t>
      </w:r>
    </w:p>
    <w:p w:rsidR="0004544C" w:rsidRDefault="0004544C" w:rsidP="0004544C">
      <w:pPr>
        <w:spacing w:after="0" w:line="360" w:lineRule="auto"/>
        <w:rPr>
          <w:rFonts w:ascii="Times New Roman" w:hAnsi="Times New Roman" w:cs="Times New Roman"/>
          <w:sz w:val="24"/>
          <w:szCs w:val="28"/>
          <w:lang w:val="en-US"/>
        </w:rPr>
      </w:pPr>
      <w:r>
        <w:rPr>
          <w:rFonts w:ascii="Times New Roman" w:hAnsi="Times New Roman" w:cs="Times New Roman"/>
          <w:sz w:val="24"/>
          <w:szCs w:val="28"/>
          <w:lang w:val="en-US"/>
        </w:rPr>
        <w:t>k</w:t>
      </w:r>
      <w:r w:rsidRPr="00976BE6">
        <w:rPr>
          <w:rFonts w:ascii="Times New Roman" w:hAnsi="Times New Roman" w:cs="Times New Roman"/>
          <w:sz w:val="24"/>
          <w:szCs w:val="28"/>
          <w:vertAlign w:val="subscript"/>
          <w:lang w:val="en-US"/>
        </w:rPr>
        <w:t>0</w:t>
      </w:r>
      <w:r w:rsidR="00772442">
        <w:rPr>
          <w:rFonts w:ascii="Times New Roman" w:hAnsi="Times New Roman" w:cs="Times New Roman"/>
          <w:sz w:val="24"/>
          <w:szCs w:val="28"/>
          <w:vertAlign w:val="subscript"/>
          <w:lang w:val="en-US"/>
        </w:rPr>
        <w:tab/>
      </w:r>
      <w:r w:rsidR="00772442">
        <w:rPr>
          <w:rFonts w:ascii="Times New Roman" w:hAnsi="Times New Roman" w:cs="Times New Roman"/>
          <w:sz w:val="24"/>
          <w:szCs w:val="28"/>
          <w:vertAlign w:val="subscript"/>
          <w:lang w:val="en-US"/>
        </w:rPr>
        <w:tab/>
      </w:r>
      <w:r>
        <w:rPr>
          <w:rFonts w:ascii="Times New Roman" w:hAnsi="Times New Roman" w:cs="Times New Roman"/>
          <w:sz w:val="24"/>
          <w:szCs w:val="28"/>
          <w:lang w:val="en-US"/>
        </w:rPr>
        <w:t xml:space="preserve">koeficient bezpečnosti </w:t>
      </w:r>
      <w:r w:rsidR="00772442">
        <w:rPr>
          <w:rFonts w:ascii="Times New Roman" w:hAnsi="Times New Roman" w:cs="Times New Roman"/>
          <w:sz w:val="24"/>
          <w:szCs w:val="28"/>
          <w:lang w:val="en-US"/>
        </w:rPr>
        <w:tab/>
      </w:r>
      <w:r w:rsidR="00772442">
        <w:rPr>
          <w:rFonts w:ascii="Times New Roman" w:hAnsi="Times New Roman" w:cs="Times New Roman"/>
          <w:sz w:val="24"/>
          <w:szCs w:val="28"/>
          <w:lang w:val="en-US"/>
        </w:rPr>
        <w:tab/>
      </w:r>
      <w:r w:rsidR="00772442">
        <w:rPr>
          <w:rFonts w:ascii="Times New Roman" w:hAnsi="Times New Roman" w:cs="Times New Roman"/>
          <w:sz w:val="24"/>
          <w:szCs w:val="28"/>
          <w:lang w:val="en-US"/>
        </w:rPr>
        <w:tab/>
      </w:r>
      <w:r w:rsidR="00772442">
        <w:rPr>
          <w:rFonts w:ascii="Times New Roman" w:hAnsi="Times New Roman" w:cs="Times New Roman"/>
          <w:sz w:val="24"/>
          <w:lang w:val="en-US"/>
        </w:rPr>
        <w:t>[-]</w:t>
      </w:r>
    </w:p>
    <w:p w:rsidR="0004544C" w:rsidRDefault="0004544C" w:rsidP="0004544C">
      <w:pPr>
        <w:spacing w:after="0" w:line="360" w:lineRule="auto"/>
        <w:rPr>
          <w:rFonts w:ascii="Times New Roman" w:hAnsi="Times New Roman" w:cs="Times New Roman"/>
          <w:sz w:val="24"/>
          <w:szCs w:val="28"/>
          <w:lang w:val="en-US"/>
        </w:rPr>
      </w:pPr>
      <w:r>
        <w:rPr>
          <w:rFonts w:ascii="Times New Roman" w:hAnsi="Times New Roman" w:cs="Times New Roman"/>
          <w:sz w:val="24"/>
          <w:szCs w:val="28"/>
          <w:lang w:val="en-US"/>
        </w:rPr>
        <w:t>k</w:t>
      </w:r>
      <w:r>
        <w:rPr>
          <w:rFonts w:ascii="Times New Roman" w:hAnsi="Times New Roman" w:cs="Times New Roman"/>
          <w:sz w:val="24"/>
          <w:szCs w:val="28"/>
          <w:vertAlign w:val="subscript"/>
          <w:lang w:val="en-US"/>
        </w:rPr>
        <w:t>S</w:t>
      </w:r>
      <w:r w:rsidR="00772442">
        <w:rPr>
          <w:rFonts w:ascii="Times New Roman" w:hAnsi="Times New Roman" w:cs="Times New Roman"/>
          <w:sz w:val="24"/>
          <w:szCs w:val="28"/>
          <w:vertAlign w:val="subscript"/>
          <w:lang w:val="en-US"/>
        </w:rPr>
        <w:tab/>
      </w:r>
      <w:r w:rsidR="00772442">
        <w:rPr>
          <w:rFonts w:ascii="Times New Roman" w:hAnsi="Times New Roman" w:cs="Times New Roman"/>
          <w:sz w:val="24"/>
          <w:szCs w:val="28"/>
          <w:vertAlign w:val="subscript"/>
          <w:lang w:val="en-US"/>
        </w:rPr>
        <w:tab/>
      </w:r>
      <w:r w:rsidR="00772442">
        <w:rPr>
          <w:rFonts w:ascii="Times New Roman" w:hAnsi="Times New Roman" w:cs="Times New Roman"/>
          <w:sz w:val="24"/>
          <w:szCs w:val="28"/>
          <w:lang w:val="en-US"/>
        </w:rPr>
        <w:t>skutečný koeficient bezpečnosti</w:t>
      </w:r>
      <w:r w:rsidR="00772442">
        <w:rPr>
          <w:rFonts w:ascii="Times New Roman" w:hAnsi="Times New Roman" w:cs="Times New Roman"/>
          <w:sz w:val="24"/>
          <w:szCs w:val="28"/>
          <w:lang w:val="en-US"/>
        </w:rPr>
        <w:tab/>
      </w:r>
      <w:r w:rsidR="00772442">
        <w:rPr>
          <w:rFonts w:ascii="Times New Roman" w:hAnsi="Times New Roman" w:cs="Times New Roman"/>
          <w:sz w:val="24"/>
          <w:szCs w:val="28"/>
          <w:lang w:val="en-US"/>
        </w:rPr>
        <w:tab/>
      </w:r>
      <w:r w:rsidR="00772442">
        <w:rPr>
          <w:rFonts w:ascii="Times New Roman" w:hAnsi="Times New Roman" w:cs="Times New Roman"/>
          <w:sz w:val="24"/>
          <w:lang w:val="en-US"/>
        </w:rPr>
        <w:t>[-]</w:t>
      </w:r>
    </w:p>
    <w:p w:rsidR="0004544C" w:rsidRDefault="0004544C" w:rsidP="0004544C">
      <w:pPr>
        <w:spacing w:after="0" w:line="360" w:lineRule="auto"/>
        <w:jc w:val="both"/>
        <w:rPr>
          <w:rFonts w:ascii="Times New Roman" w:hAnsi="Times New Roman" w:cs="Times New Roman"/>
          <w:sz w:val="24"/>
          <w:szCs w:val="28"/>
          <w:lang w:val="en-US"/>
        </w:rPr>
      </w:pPr>
      <w:r>
        <w:rPr>
          <w:rFonts w:ascii="Times New Roman" w:hAnsi="Times New Roman" w:cs="Times New Roman"/>
          <w:sz w:val="24"/>
          <w:szCs w:val="28"/>
        </w:rPr>
        <w:t>l</w:t>
      </w:r>
      <w:r w:rsidRPr="00DE2790">
        <w:rPr>
          <w:rFonts w:ascii="Times New Roman" w:hAnsi="Times New Roman" w:cs="Times New Roman"/>
          <w:sz w:val="24"/>
          <w:szCs w:val="28"/>
          <w:vertAlign w:val="subscript"/>
        </w:rPr>
        <w:t>z</w:t>
      </w:r>
      <w:r w:rsidR="00772442">
        <w:rPr>
          <w:rFonts w:ascii="Times New Roman" w:hAnsi="Times New Roman" w:cs="Times New Roman"/>
          <w:sz w:val="24"/>
          <w:szCs w:val="28"/>
          <w:vertAlign w:val="subscript"/>
        </w:rPr>
        <w:tab/>
      </w:r>
      <w:r w:rsidR="00772442">
        <w:rPr>
          <w:rFonts w:ascii="Times New Roman" w:hAnsi="Times New Roman" w:cs="Times New Roman"/>
          <w:sz w:val="24"/>
          <w:szCs w:val="28"/>
          <w:vertAlign w:val="subscript"/>
        </w:rPr>
        <w:tab/>
      </w:r>
      <w:r>
        <w:rPr>
          <w:rFonts w:ascii="Times New Roman" w:hAnsi="Times New Roman" w:cs="Times New Roman"/>
          <w:sz w:val="24"/>
          <w:szCs w:val="28"/>
        </w:rPr>
        <w:t xml:space="preserve">délka naříznutí </w:t>
      </w:r>
      <w:r w:rsidR="00772442">
        <w:rPr>
          <w:rFonts w:ascii="Times New Roman" w:hAnsi="Times New Roman" w:cs="Times New Roman"/>
          <w:sz w:val="24"/>
          <w:szCs w:val="28"/>
        </w:rPr>
        <w:tab/>
      </w:r>
      <w:r w:rsidR="00772442">
        <w:rPr>
          <w:rFonts w:ascii="Times New Roman" w:hAnsi="Times New Roman" w:cs="Times New Roman"/>
          <w:sz w:val="24"/>
          <w:szCs w:val="28"/>
        </w:rPr>
        <w:tab/>
      </w:r>
      <w:r w:rsidR="00772442">
        <w:rPr>
          <w:rFonts w:ascii="Times New Roman" w:hAnsi="Times New Roman" w:cs="Times New Roman"/>
          <w:sz w:val="24"/>
          <w:szCs w:val="28"/>
        </w:rPr>
        <w:tab/>
      </w:r>
      <w:r w:rsidR="00772442">
        <w:rPr>
          <w:rFonts w:ascii="Times New Roman" w:hAnsi="Times New Roman" w:cs="Times New Roman"/>
          <w:sz w:val="24"/>
          <w:szCs w:val="28"/>
        </w:rPr>
        <w:tab/>
      </w:r>
      <w:r>
        <w:rPr>
          <w:rFonts w:ascii="Times New Roman" w:hAnsi="Times New Roman" w:cs="Times New Roman"/>
          <w:sz w:val="24"/>
          <w:szCs w:val="28"/>
          <w:lang w:val="en-US"/>
        </w:rPr>
        <w:t>[</w:t>
      </w:r>
      <w:r w:rsidR="00772442">
        <w:rPr>
          <w:rFonts w:ascii="Times New Roman" w:hAnsi="Times New Roman" w:cs="Times New Roman"/>
          <w:sz w:val="24"/>
          <w:szCs w:val="28"/>
          <w:lang w:val="en-US"/>
        </w:rPr>
        <w:t>m</w:t>
      </w:r>
      <w:r>
        <w:rPr>
          <w:rFonts w:ascii="Times New Roman" w:hAnsi="Times New Roman" w:cs="Times New Roman"/>
          <w:sz w:val="24"/>
          <w:szCs w:val="28"/>
          <w:lang w:val="en-US"/>
        </w:rPr>
        <w:t>]</w:t>
      </w:r>
    </w:p>
    <w:p w:rsidR="00A177FA" w:rsidRDefault="00A177FA" w:rsidP="00A177FA">
      <w:pPr>
        <w:spacing w:after="0" w:line="360" w:lineRule="auto"/>
        <w:rPr>
          <w:rFonts w:ascii="Times New Roman" w:eastAsiaTheme="minorEastAsia" w:hAnsi="Times New Roman" w:cs="Times New Roman"/>
          <w:sz w:val="24"/>
          <w:lang w:val="en-US"/>
        </w:rPr>
      </w:pPr>
      <w:r>
        <w:rPr>
          <w:rFonts w:ascii="Times New Roman" w:eastAsiaTheme="minorEastAsia" w:hAnsi="Times New Roman" w:cs="Times New Roman"/>
          <w:sz w:val="24"/>
        </w:rPr>
        <w:t>p</w:t>
      </w:r>
      <w:r w:rsidRPr="000D085A">
        <w:rPr>
          <w:rFonts w:ascii="Times New Roman" w:eastAsiaTheme="minorEastAsia" w:hAnsi="Times New Roman" w:cs="Times New Roman"/>
          <w:sz w:val="24"/>
          <w:vertAlign w:val="subscript"/>
        </w:rPr>
        <w:t>max</w:t>
      </w:r>
      <w:r w:rsidR="00FB7E14">
        <w:rPr>
          <w:rFonts w:ascii="Times New Roman" w:eastAsiaTheme="minorEastAsia" w:hAnsi="Times New Roman" w:cs="Times New Roman"/>
          <w:sz w:val="24"/>
          <w:vertAlign w:val="subscript"/>
        </w:rPr>
        <w:tab/>
      </w:r>
      <w:r w:rsidR="00FB7E14">
        <w:rPr>
          <w:rFonts w:ascii="Times New Roman" w:eastAsiaTheme="minorEastAsia" w:hAnsi="Times New Roman" w:cs="Times New Roman"/>
          <w:sz w:val="24"/>
          <w:vertAlign w:val="subscript"/>
        </w:rPr>
        <w:tab/>
      </w:r>
      <w:r w:rsidR="00FB7E14" w:rsidRPr="00FB7E14">
        <w:rPr>
          <w:rFonts w:ascii="Times New Roman" w:eastAsiaTheme="minorEastAsia" w:hAnsi="Times New Roman" w:cs="Times New Roman"/>
          <w:sz w:val="24"/>
        </w:rPr>
        <w:t>m</w:t>
      </w:r>
      <w:r>
        <w:rPr>
          <w:rFonts w:ascii="Times New Roman" w:eastAsiaTheme="minorEastAsia" w:hAnsi="Times New Roman" w:cs="Times New Roman"/>
          <w:sz w:val="24"/>
        </w:rPr>
        <w:t xml:space="preserve">aximální tlak v plnící komoře </w:t>
      </w:r>
      <w:r w:rsidR="00FB7E14">
        <w:rPr>
          <w:rFonts w:ascii="Times New Roman" w:eastAsiaTheme="minorEastAsia" w:hAnsi="Times New Roman" w:cs="Times New Roman"/>
          <w:sz w:val="24"/>
        </w:rPr>
        <w:tab/>
      </w:r>
      <w:r w:rsidR="00FB7E14">
        <w:rPr>
          <w:rFonts w:ascii="Times New Roman" w:eastAsiaTheme="minorEastAsia" w:hAnsi="Times New Roman" w:cs="Times New Roman"/>
          <w:sz w:val="24"/>
        </w:rPr>
        <w:tab/>
      </w:r>
      <w:r>
        <w:rPr>
          <w:rFonts w:ascii="Times New Roman" w:eastAsiaTheme="minorEastAsia" w:hAnsi="Times New Roman" w:cs="Times New Roman"/>
          <w:sz w:val="24"/>
          <w:lang w:val="en-US"/>
        </w:rPr>
        <w:t>[Pa]</w:t>
      </w:r>
    </w:p>
    <w:p w:rsidR="006F40FB" w:rsidRDefault="006F40FB" w:rsidP="006F40FB">
      <w:pPr>
        <w:spacing w:after="0" w:line="360" w:lineRule="auto"/>
        <w:rPr>
          <w:rFonts w:ascii="Times New Roman" w:eastAsiaTheme="minorEastAsia" w:hAnsi="Times New Roman" w:cs="Times New Roman"/>
          <w:sz w:val="24"/>
          <w:lang w:val="en-US"/>
        </w:rPr>
      </w:pPr>
      <w:r>
        <w:rPr>
          <w:rFonts w:ascii="Times New Roman" w:eastAsiaTheme="minorEastAsia" w:hAnsi="Times New Roman" w:cs="Times New Roman"/>
          <w:sz w:val="24"/>
        </w:rPr>
        <w:t>p</w:t>
      </w:r>
      <w:r w:rsidRPr="000D085A">
        <w:rPr>
          <w:rFonts w:ascii="Times New Roman" w:eastAsiaTheme="minorEastAsia" w:hAnsi="Times New Roman" w:cs="Times New Roman"/>
          <w:sz w:val="24"/>
          <w:vertAlign w:val="subscript"/>
        </w:rPr>
        <w:t>0</w:t>
      </w:r>
      <w:r w:rsidR="00FB7E14">
        <w:rPr>
          <w:rFonts w:ascii="Times New Roman" w:eastAsiaTheme="minorEastAsia" w:hAnsi="Times New Roman" w:cs="Times New Roman"/>
          <w:sz w:val="24"/>
          <w:vertAlign w:val="subscript"/>
        </w:rPr>
        <w:tab/>
      </w:r>
      <w:r w:rsidR="00FB7E14">
        <w:rPr>
          <w:rFonts w:ascii="Times New Roman" w:eastAsiaTheme="minorEastAsia" w:hAnsi="Times New Roman" w:cs="Times New Roman"/>
          <w:sz w:val="24"/>
          <w:vertAlign w:val="subscript"/>
        </w:rPr>
        <w:tab/>
      </w:r>
      <w:r>
        <w:rPr>
          <w:rFonts w:ascii="Times New Roman" w:eastAsiaTheme="minorEastAsia" w:hAnsi="Times New Roman" w:cs="Times New Roman"/>
          <w:sz w:val="24"/>
        </w:rPr>
        <w:t xml:space="preserve">pracovní tlak stroje </w:t>
      </w:r>
      <w:r w:rsidR="00FB7E14">
        <w:rPr>
          <w:rFonts w:ascii="Times New Roman" w:eastAsiaTheme="minorEastAsia" w:hAnsi="Times New Roman" w:cs="Times New Roman"/>
          <w:sz w:val="24"/>
        </w:rPr>
        <w:tab/>
      </w:r>
      <w:r w:rsidR="00FB7E14">
        <w:rPr>
          <w:rFonts w:ascii="Times New Roman" w:eastAsiaTheme="minorEastAsia" w:hAnsi="Times New Roman" w:cs="Times New Roman"/>
          <w:sz w:val="24"/>
        </w:rPr>
        <w:tab/>
      </w:r>
      <w:r w:rsidR="00FB7E14">
        <w:rPr>
          <w:rFonts w:ascii="Times New Roman" w:eastAsiaTheme="minorEastAsia" w:hAnsi="Times New Roman" w:cs="Times New Roman"/>
          <w:sz w:val="24"/>
        </w:rPr>
        <w:tab/>
      </w:r>
      <w:r w:rsidR="00FB7E14">
        <w:rPr>
          <w:rFonts w:ascii="Times New Roman" w:eastAsiaTheme="minorEastAsia" w:hAnsi="Times New Roman" w:cs="Times New Roman"/>
          <w:sz w:val="24"/>
        </w:rPr>
        <w:tab/>
      </w:r>
      <w:r>
        <w:rPr>
          <w:rFonts w:ascii="Times New Roman" w:eastAsiaTheme="minorEastAsia" w:hAnsi="Times New Roman" w:cs="Times New Roman"/>
          <w:sz w:val="24"/>
          <w:lang w:val="en-US"/>
        </w:rPr>
        <w:t>[Pa]</w:t>
      </w:r>
    </w:p>
    <w:p w:rsidR="006F40FB" w:rsidRPr="000D085A" w:rsidRDefault="006F40FB" w:rsidP="006F40FB">
      <w:pPr>
        <w:spacing w:after="0" w:line="360" w:lineRule="auto"/>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vertAlign w:val="subscript"/>
        </w:rPr>
        <w:t>z</w:t>
      </w:r>
      <w:r w:rsidR="00FB7E14">
        <w:rPr>
          <w:rFonts w:ascii="Times New Roman" w:hAnsi="Times New Roman" w:cs="Times New Roman"/>
          <w:sz w:val="24"/>
        </w:rPr>
        <w:tab/>
      </w:r>
      <w:r w:rsidR="00FB7E14">
        <w:rPr>
          <w:rFonts w:ascii="Times New Roman" w:hAnsi="Times New Roman" w:cs="Times New Roman"/>
          <w:sz w:val="24"/>
        </w:rPr>
        <w:tab/>
        <w:t>tlak v</w:t>
      </w:r>
      <w:r>
        <w:rPr>
          <w:rFonts w:ascii="Times New Roman" w:hAnsi="Times New Roman" w:cs="Times New Roman"/>
          <w:sz w:val="24"/>
        </w:rPr>
        <w:t xml:space="preserve"> naříznutí </w:t>
      </w:r>
      <w:r w:rsidR="00FB7E14">
        <w:rPr>
          <w:rFonts w:ascii="Times New Roman" w:hAnsi="Times New Roman" w:cs="Times New Roman"/>
          <w:sz w:val="24"/>
        </w:rPr>
        <w:tab/>
      </w:r>
      <w:r w:rsidR="00FB7E14">
        <w:rPr>
          <w:rFonts w:ascii="Times New Roman" w:hAnsi="Times New Roman" w:cs="Times New Roman"/>
          <w:sz w:val="24"/>
        </w:rPr>
        <w:tab/>
      </w:r>
      <w:r w:rsidR="00FB7E14">
        <w:rPr>
          <w:rFonts w:ascii="Times New Roman" w:hAnsi="Times New Roman" w:cs="Times New Roman"/>
          <w:sz w:val="24"/>
        </w:rPr>
        <w:tab/>
      </w:r>
      <w:r w:rsidR="00FB7E14">
        <w:rPr>
          <w:rFonts w:ascii="Times New Roman" w:hAnsi="Times New Roman" w:cs="Times New Roman"/>
          <w:sz w:val="24"/>
        </w:rPr>
        <w:tab/>
      </w:r>
      <w:r>
        <w:rPr>
          <w:rFonts w:ascii="Times New Roman" w:hAnsi="Times New Roman" w:cs="Times New Roman"/>
          <w:sz w:val="24"/>
          <w:lang w:val="en-US"/>
        </w:rPr>
        <w:t>[Pa]</w:t>
      </w:r>
    </w:p>
    <w:p w:rsidR="0004544C" w:rsidRPr="00F631CB" w:rsidRDefault="0004544C" w:rsidP="0004544C">
      <w:pPr>
        <w:spacing w:after="0" w:line="360" w:lineRule="auto"/>
        <w:rPr>
          <w:rFonts w:ascii="Times New Roman" w:hAnsi="Times New Roman" w:cs="Times New Roman"/>
          <w:sz w:val="24"/>
          <w:szCs w:val="28"/>
        </w:rPr>
      </w:pPr>
      <w:r>
        <w:rPr>
          <w:rFonts w:ascii="Times New Roman" w:hAnsi="Times New Roman" w:cs="Times New Roman"/>
          <w:sz w:val="24"/>
          <w:szCs w:val="28"/>
        </w:rPr>
        <w:t>Q</w:t>
      </w:r>
      <w:r w:rsidRPr="00F631CB">
        <w:rPr>
          <w:rFonts w:ascii="Times New Roman" w:hAnsi="Times New Roman" w:cs="Times New Roman"/>
          <w:sz w:val="24"/>
          <w:szCs w:val="28"/>
          <w:vertAlign w:val="subscript"/>
        </w:rPr>
        <w:t>M</w:t>
      </w:r>
      <w:r>
        <w:rPr>
          <w:rFonts w:ascii="Times New Roman" w:hAnsi="Times New Roman" w:cs="Times New Roman"/>
          <w:sz w:val="24"/>
          <w:szCs w:val="28"/>
        </w:rPr>
        <w:t xml:space="preserve"> </w:t>
      </w:r>
      <w:r w:rsidR="00772442">
        <w:rPr>
          <w:rFonts w:ascii="Times New Roman" w:hAnsi="Times New Roman" w:cs="Times New Roman"/>
          <w:sz w:val="24"/>
          <w:szCs w:val="28"/>
        </w:rPr>
        <w:tab/>
      </w:r>
      <w:r w:rsidR="00772442">
        <w:rPr>
          <w:rFonts w:ascii="Times New Roman" w:hAnsi="Times New Roman" w:cs="Times New Roman"/>
          <w:sz w:val="24"/>
          <w:szCs w:val="28"/>
        </w:rPr>
        <w:tab/>
      </w:r>
      <w:r w:rsidR="003C7BBD">
        <w:rPr>
          <w:rFonts w:ascii="Times New Roman" w:hAnsi="Times New Roman" w:cs="Times New Roman"/>
          <w:sz w:val="24"/>
          <w:szCs w:val="28"/>
        </w:rPr>
        <w:t>objemový tok</w:t>
      </w:r>
      <w:r>
        <w:rPr>
          <w:rFonts w:ascii="Times New Roman" w:hAnsi="Times New Roman" w:cs="Times New Roman"/>
          <w:sz w:val="24"/>
          <w:szCs w:val="28"/>
        </w:rPr>
        <w:t xml:space="preserve"> taveniny </w:t>
      </w:r>
      <w:r w:rsidR="00772442">
        <w:rPr>
          <w:rFonts w:ascii="Times New Roman" w:hAnsi="Times New Roman" w:cs="Times New Roman"/>
          <w:sz w:val="24"/>
          <w:szCs w:val="28"/>
        </w:rPr>
        <w:tab/>
      </w:r>
      <w:r w:rsidR="00772442">
        <w:rPr>
          <w:rFonts w:ascii="Times New Roman" w:hAnsi="Times New Roman" w:cs="Times New Roman"/>
          <w:sz w:val="24"/>
          <w:szCs w:val="28"/>
        </w:rPr>
        <w:tab/>
      </w:r>
      <w:r w:rsidR="00772442">
        <w:rPr>
          <w:rFonts w:ascii="Times New Roman" w:hAnsi="Times New Roman" w:cs="Times New Roman"/>
          <w:sz w:val="24"/>
          <w:szCs w:val="28"/>
        </w:rPr>
        <w:tab/>
      </w:r>
      <w:r>
        <w:rPr>
          <w:rFonts w:ascii="Times New Roman" w:hAnsi="Times New Roman" w:cs="Times New Roman"/>
          <w:sz w:val="24"/>
          <w:szCs w:val="28"/>
          <w:lang w:val="en-US"/>
        </w:rPr>
        <w:t>[m</w:t>
      </w:r>
      <w:r w:rsidRPr="00F631CB">
        <w:rPr>
          <w:rFonts w:ascii="Times New Roman" w:hAnsi="Times New Roman" w:cs="Times New Roman"/>
          <w:sz w:val="24"/>
          <w:szCs w:val="28"/>
          <w:vertAlign w:val="superscript"/>
          <w:lang w:val="en-US"/>
        </w:rPr>
        <w:t>3</w:t>
      </w:r>
      <w:r>
        <w:rPr>
          <w:rFonts w:ascii="Times New Roman" w:hAnsi="Times New Roman" w:cs="Times New Roman"/>
          <w:sz w:val="24"/>
          <w:szCs w:val="28"/>
          <w:lang w:val="en-US"/>
        </w:rPr>
        <w:t>/s]</w:t>
      </w:r>
    </w:p>
    <w:p w:rsidR="0004544C" w:rsidRDefault="0004544C" w:rsidP="0004544C">
      <w:pPr>
        <w:spacing w:after="0" w:line="360" w:lineRule="auto"/>
        <w:jc w:val="both"/>
        <w:rPr>
          <w:rFonts w:ascii="Times New Roman" w:hAnsi="Times New Roman" w:cs="Times New Roman"/>
          <w:sz w:val="24"/>
          <w:lang w:val="en-US"/>
        </w:rPr>
      </w:pPr>
      <w:r>
        <w:rPr>
          <w:rFonts w:ascii="Times New Roman" w:hAnsi="Times New Roman" w:cs="Times New Roman"/>
          <w:sz w:val="24"/>
          <w:lang w:val="en-US"/>
        </w:rPr>
        <w:t>R</w:t>
      </w:r>
      <w:r w:rsidR="00772442">
        <w:rPr>
          <w:rFonts w:ascii="Times New Roman" w:hAnsi="Times New Roman" w:cs="Times New Roman"/>
          <w:sz w:val="24"/>
          <w:lang w:val="en-US"/>
        </w:rPr>
        <w:tab/>
      </w:r>
      <w:r w:rsidR="00772442">
        <w:rPr>
          <w:rFonts w:ascii="Times New Roman" w:hAnsi="Times New Roman" w:cs="Times New Roman"/>
          <w:sz w:val="24"/>
          <w:lang w:val="en-US"/>
        </w:rPr>
        <w:tab/>
      </w:r>
      <w:r w:rsidR="00F555F8">
        <w:rPr>
          <w:rFonts w:ascii="Times New Roman" w:hAnsi="Times New Roman" w:cs="Times New Roman"/>
          <w:sz w:val="24"/>
          <w:lang w:val="en-US"/>
        </w:rPr>
        <w:t>rádiusy v přetoku</w:t>
      </w:r>
      <w:r w:rsidR="00F555F8">
        <w:rPr>
          <w:rFonts w:ascii="Times New Roman" w:hAnsi="Times New Roman" w:cs="Times New Roman"/>
          <w:sz w:val="24"/>
          <w:lang w:val="en-US"/>
        </w:rPr>
        <w:tab/>
      </w:r>
      <w:r w:rsidR="00772442">
        <w:rPr>
          <w:rFonts w:ascii="Times New Roman" w:hAnsi="Times New Roman" w:cs="Times New Roman"/>
          <w:sz w:val="24"/>
          <w:lang w:val="en-US"/>
        </w:rPr>
        <w:tab/>
      </w:r>
      <w:r w:rsidR="00772442">
        <w:rPr>
          <w:rFonts w:ascii="Times New Roman" w:hAnsi="Times New Roman" w:cs="Times New Roman"/>
          <w:sz w:val="24"/>
          <w:lang w:val="en-US"/>
        </w:rPr>
        <w:tab/>
      </w:r>
      <w:r w:rsidR="00772442">
        <w:rPr>
          <w:rFonts w:ascii="Times New Roman" w:hAnsi="Times New Roman" w:cs="Times New Roman"/>
          <w:sz w:val="24"/>
          <w:lang w:val="en-US"/>
        </w:rPr>
        <w:tab/>
        <w:t>[m]</w:t>
      </w:r>
    </w:p>
    <w:p w:rsidR="0004544C" w:rsidRDefault="0004544C" w:rsidP="0004544C">
      <w:pPr>
        <w:spacing w:after="0" w:line="360" w:lineRule="auto"/>
        <w:jc w:val="both"/>
        <w:rPr>
          <w:rFonts w:ascii="Times New Roman" w:hAnsi="Times New Roman" w:cs="Times New Roman"/>
          <w:sz w:val="24"/>
          <w:szCs w:val="28"/>
          <w:lang w:val="en-US"/>
        </w:rPr>
      </w:pPr>
      <w:r>
        <w:rPr>
          <w:rFonts w:ascii="Times New Roman" w:hAnsi="Times New Roman" w:cs="Times New Roman"/>
          <w:sz w:val="24"/>
          <w:szCs w:val="28"/>
        </w:rPr>
        <w:t>S</w:t>
      </w:r>
      <w:r w:rsidR="00772442">
        <w:rPr>
          <w:rFonts w:ascii="Times New Roman" w:hAnsi="Times New Roman" w:cs="Times New Roman"/>
          <w:sz w:val="24"/>
          <w:szCs w:val="28"/>
        </w:rPr>
        <w:tab/>
      </w:r>
      <w:r w:rsidR="00772442">
        <w:rPr>
          <w:rFonts w:ascii="Times New Roman" w:hAnsi="Times New Roman" w:cs="Times New Roman"/>
          <w:sz w:val="24"/>
          <w:szCs w:val="28"/>
        </w:rPr>
        <w:tab/>
      </w:r>
      <w:r>
        <w:rPr>
          <w:rFonts w:ascii="Times New Roman" w:hAnsi="Times New Roman" w:cs="Times New Roman"/>
          <w:sz w:val="24"/>
          <w:szCs w:val="28"/>
        </w:rPr>
        <w:t xml:space="preserve">plocha průmětu výpadu do dělící roviny </w:t>
      </w:r>
      <w:r w:rsidR="00772442">
        <w:rPr>
          <w:rFonts w:ascii="Times New Roman" w:hAnsi="Times New Roman" w:cs="Times New Roman"/>
          <w:sz w:val="24"/>
          <w:szCs w:val="28"/>
        </w:rPr>
        <w:tab/>
      </w:r>
      <w:r>
        <w:rPr>
          <w:rFonts w:ascii="Times New Roman" w:hAnsi="Times New Roman" w:cs="Times New Roman"/>
          <w:sz w:val="24"/>
          <w:szCs w:val="28"/>
          <w:lang w:val="en-US"/>
        </w:rPr>
        <w:t>[m</w:t>
      </w:r>
      <w:r w:rsidRPr="00F92825">
        <w:rPr>
          <w:rFonts w:ascii="Times New Roman" w:hAnsi="Times New Roman" w:cs="Times New Roman"/>
          <w:sz w:val="24"/>
          <w:szCs w:val="28"/>
          <w:vertAlign w:val="superscript"/>
          <w:lang w:val="en-US"/>
        </w:rPr>
        <w:t>2</w:t>
      </w:r>
      <w:r w:rsidR="00B0728C">
        <w:rPr>
          <w:rFonts w:ascii="Times New Roman" w:hAnsi="Times New Roman" w:cs="Times New Roman"/>
          <w:sz w:val="24"/>
          <w:szCs w:val="28"/>
          <w:lang w:val="en-US"/>
        </w:rPr>
        <w:t>]</w:t>
      </w:r>
    </w:p>
    <w:p w:rsidR="006F7789" w:rsidRDefault="006F7789" w:rsidP="006F7789">
      <w:pPr>
        <w:spacing w:after="0" w:line="360" w:lineRule="auto"/>
        <w:rPr>
          <w:rFonts w:ascii="Times New Roman" w:hAnsi="Times New Roman" w:cs="Times New Roman"/>
          <w:sz w:val="24"/>
          <w:szCs w:val="28"/>
        </w:rPr>
      </w:pPr>
      <w:r>
        <w:rPr>
          <w:rFonts w:ascii="Times New Roman" w:hAnsi="Times New Roman" w:cs="Times New Roman"/>
          <w:sz w:val="24"/>
          <w:szCs w:val="28"/>
        </w:rPr>
        <w:t>S</w:t>
      </w:r>
      <w:r w:rsidRPr="006F7789">
        <w:rPr>
          <w:rFonts w:ascii="Times New Roman" w:hAnsi="Times New Roman" w:cs="Times New Roman"/>
          <w:sz w:val="24"/>
          <w:szCs w:val="28"/>
          <w:vertAlign w:val="subscript"/>
        </w:rPr>
        <w:t>1</w:t>
      </w:r>
      <w:r>
        <w:rPr>
          <w:rFonts w:ascii="Times New Roman" w:hAnsi="Times New Roman" w:cs="Times New Roman"/>
          <w:sz w:val="24"/>
          <w:szCs w:val="28"/>
          <w:vertAlign w:val="subscript"/>
        </w:rPr>
        <w:tab/>
      </w:r>
      <w:r>
        <w:rPr>
          <w:rFonts w:ascii="Times New Roman" w:hAnsi="Times New Roman" w:cs="Times New Roman"/>
          <w:sz w:val="24"/>
          <w:szCs w:val="28"/>
          <w:vertAlign w:val="subscript"/>
        </w:rPr>
        <w:tab/>
      </w:r>
      <w:r>
        <w:rPr>
          <w:rFonts w:ascii="Times New Roman" w:hAnsi="Times New Roman" w:cs="Times New Roman"/>
          <w:sz w:val="24"/>
          <w:szCs w:val="28"/>
        </w:rPr>
        <w:t xml:space="preserve">čelní průmětná plocha tvaru bočního jádra </w:t>
      </w:r>
      <w:r>
        <w:rPr>
          <w:rFonts w:ascii="Times New Roman" w:hAnsi="Times New Roman" w:cs="Times New Roman"/>
          <w:sz w:val="24"/>
          <w:szCs w:val="28"/>
        </w:rPr>
        <w:tab/>
      </w:r>
      <w:r>
        <w:rPr>
          <w:rFonts w:ascii="Times New Roman" w:hAnsi="Times New Roman" w:cs="Times New Roman"/>
          <w:sz w:val="24"/>
          <w:szCs w:val="28"/>
          <w:lang w:val="en-US"/>
        </w:rPr>
        <w:t>[m]</w:t>
      </w:r>
    </w:p>
    <w:p w:rsidR="00B0728C" w:rsidRPr="00AC0BD8" w:rsidRDefault="00B0728C" w:rsidP="00B0728C">
      <w:pPr>
        <w:spacing w:after="0" w:line="360" w:lineRule="auto"/>
        <w:rPr>
          <w:rFonts w:ascii="Times New Roman" w:hAnsi="Times New Roman" w:cs="Times New Roman"/>
          <w:sz w:val="24"/>
          <w:szCs w:val="28"/>
          <w:lang w:val="en-US"/>
        </w:rPr>
      </w:pPr>
      <w:r w:rsidRPr="00AC0BD8">
        <w:rPr>
          <w:rFonts w:ascii="Times New Roman" w:hAnsi="Times New Roman" w:cs="Times New Roman"/>
          <w:sz w:val="24"/>
          <w:szCs w:val="28"/>
        </w:rPr>
        <w:t>S</w:t>
      </w:r>
      <w:r w:rsidRPr="00AC0BD8">
        <w:rPr>
          <w:rFonts w:ascii="Times New Roman" w:hAnsi="Times New Roman" w:cs="Times New Roman"/>
          <w:sz w:val="24"/>
          <w:szCs w:val="28"/>
          <w:vertAlign w:val="subscript"/>
        </w:rPr>
        <w:t>k</w:t>
      </w:r>
      <w:r>
        <w:rPr>
          <w:rFonts w:ascii="Times New Roman" w:hAnsi="Times New Roman" w:cs="Times New Roman"/>
          <w:sz w:val="24"/>
          <w:szCs w:val="28"/>
          <w:vertAlign w:val="subscript"/>
        </w:rPr>
        <w:tab/>
      </w:r>
      <w:r>
        <w:rPr>
          <w:rFonts w:ascii="Times New Roman" w:hAnsi="Times New Roman" w:cs="Times New Roman"/>
          <w:sz w:val="24"/>
          <w:szCs w:val="28"/>
          <w:vertAlign w:val="subscript"/>
        </w:rPr>
        <w:tab/>
      </w:r>
      <w:r w:rsidRPr="00AC0BD8">
        <w:rPr>
          <w:rFonts w:ascii="Times New Roman" w:hAnsi="Times New Roman" w:cs="Times New Roman"/>
          <w:sz w:val="24"/>
          <w:szCs w:val="28"/>
        </w:rPr>
        <w:t xml:space="preserve">plocha průřezu </w:t>
      </w:r>
      <w:r>
        <w:rPr>
          <w:rFonts w:ascii="Times New Roman" w:hAnsi="Times New Roman" w:cs="Times New Roman"/>
          <w:sz w:val="24"/>
          <w:szCs w:val="28"/>
        </w:rPr>
        <w:t xml:space="preserve">vtokového </w:t>
      </w:r>
      <w:r w:rsidRPr="00AC0BD8">
        <w:rPr>
          <w:rFonts w:ascii="Times New Roman" w:hAnsi="Times New Roman" w:cs="Times New Roman"/>
          <w:sz w:val="24"/>
          <w:szCs w:val="28"/>
        </w:rPr>
        <w:t>kanálu</w:t>
      </w:r>
      <w:r>
        <w:rPr>
          <w:rFonts w:ascii="Times New Roman" w:hAnsi="Times New Roman" w:cs="Times New Roman"/>
          <w:sz w:val="24"/>
          <w:szCs w:val="28"/>
        </w:rPr>
        <w:tab/>
      </w:r>
      <w:r>
        <w:rPr>
          <w:rFonts w:ascii="Times New Roman" w:hAnsi="Times New Roman" w:cs="Times New Roman"/>
          <w:sz w:val="24"/>
          <w:szCs w:val="28"/>
        </w:rPr>
        <w:tab/>
      </w:r>
      <w:r w:rsidRPr="00AC0BD8">
        <w:rPr>
          <w:rFonts w:ascii="Times New Roman" w:hAnsi="Times New Roman" w:cs="Times New Roman"/>
          <w:sz w:val="24"/>
          <w:szCs w:val="28"/>
          <w:lang w:val="en-US"/>
        </w:rPr>
        <w:t>[m</w:t>
      </w:r>
      <w:r w:rsidRPr="00280968">
        <w:rPr>
          <w:rFonts w:ascii="Times New Roman" w:hAnsi="Times New Roman" w:cs="Times New Roman"/>
          <w:sz w:val="24"/>
          <w:szCs w:val="28"/>
          <w:vertAlign w:val="superscript"/>
          <w:lang w:val="en-US"/>
        </w:rPr>
        <w:t>2</w:t>
      </w:r>
      <w:r w:rsidRPr="00AC0BD8">
        <w:rPr>
          <w:rFonts w:ascii="Times New Roman" w:hAnsi="Times New Roman" w:cs="Times New Roman"/>
          <w:sz w:val="24"/>
          <w:szCs w:val="28"/>
          <w:lang w:val="en-US"/>
        </w:rPr>
        <w:t>]</w:t>
      </w:r>
    </w:p>
    <w:p w:rsidR="0004544C" w:rsidRDefault="0004544C" w:rsidP="0004544C">
      <w:pPr>
        <w:spacing w:after="0" w:line="360" w:lineRule="auto"/>
        <w:rPr>
          <w:rFonts w:ascii="Times New Roman" w:hAnsi="Times New Roman" w:cs="Times New Roman"/>
          <w:sz w:val="24"/>
          <w:szCs w:val="28"/>
          <w:lang w:val="en-US"/>
        </w:rPr>
      </w:pPr>
      <w:r w:rsidRPr="00254E25">
        <w:rPr>
          <w:rFonts w:ascii="Times New Roman" w:hAnsi="Times New Roman" w:cs="Times New Roman"/>
          <w:sz w:val="24"/>
          <w:szCs w:val="28"/>
        </w:rPr>
        <w:t>S</w:t>
      </w:r>
      <w:r w:rsidR="00B0728C" w:rsidRPr="00B0728C">
        <w:rPr>
          <w:rFonts w:ascii="Times New Roman" w:hAnsi="Times New Roman" w:cs="Times New Roman"/>
          <w:sz w:val="24"/>
          <w:szCs w:val="28"/>
          <w:vertAlign w:val="subscript"/>
        </w:rPr>
        <w:t>k</w:t>
      </w:r>
      <w:r w:rsidRPr="00254E25">
        <w:rPr>
          <w:rFonts w:ascii="Times New Roman" w:hAnsi="Times New Roman" w:cs="Times New Roman"/>
          <w:sz w:val="24"/>
          <w:szCs w:val="28"/>
          <w:vertAlign w:val="subscript"/>
        </w:rPr>
        <w:t>h</w:t>
      </w:r>
      <w:r w:rsidRPr="00254E25">
        <w:rPr>
          <w:rFonts w:ascii="Times New Roman" w:hAnsi="Times New Roman" w:cs="Times New Roman"/>
          <w:sz w:val="24"/>
          <w:szCs w:val="28"/>
        </w:rPr>
        <w:t xml:space="preserve"> </w:t>
      </w:r>
      <w:r w:rsidR="00772442">
        <w:rPr>
          <w:rFonts w:ascii="Times New Roman" w:hAnsi="Times New Roman" w:cs="Times New Roman"/>
          <w:sz w:val="24"/>
          <w:szCs w:val="28"/>
        </w:rPr>
        <w:tab/>
      </w:r>
      <w:r w:rsidR="00772442">
        <w:rPr>
          <w:rFonts w:ascii="Times New Roman" w:hAnsi="Times New Roman" w:cs="Times New Roman"/>
          <w:sz w:val="24"/>
          <w:szCs w:val="28"/>
        </w:rPr>
        <w:tab/>
      </w:r>
      <w:r w:rsidR="00B0728C">
        <w:rPr>
          <w:rFonts w:ascii="Times New Roman" w:hAnsi="Times New Roman" w:cs="Times New Roman"/>
          <w:sz w:val="24"/>
          <w:szCs w:val="28"/>
        </w:rPr>
        <w:t xml:space="preserve">plocha </w:t>
      </w:r>
      <w:r w:rsidRPr="00254E25">
        <w:rPr>
          <w:rFonts w:ascii="Times New Roman" w:hAnsi="Times New Roman" w:cs="Times New Roman"/>
          <w:sz w:val="24"/>
          <w:szCs w:val="28"/>
        </w:rPr>
        <w:t>průřez</w:t>
      </w:r>
      <w:r w:rsidR="00B0728C">
        <w:rPr>
          <w:rFonts w:ascii="Times New Roman" w:hAnsi="Times New Roman" w:cs="Times New Roman"/>
          <w:sz w:val="24"/>
          <w:szCs w:val="28"/>
        </w:rPr>
        <w:t>u</w:t>
      </w:r>
      <w:r w:rsidRPr="00254E25">
        <w:rPr>
          <w:rFonts w:ascii="Times New Roman" w:hAnsi="Times New Roman" w:cs="Times New Roman"/>
          <w:sz w:val="24"/>
          <w:szCs w:val="28"/>
        </w:rPr>
        <w:t xml:space="preserve"> hlavního </w:t>
      </w:r>
      <w:r w:rsidR="00B0728C">
        <w:rPr>
          <w:rFonts w:ascii="Times New Roman" w:hAnsi="Times New Roman" w:cs="Times New Roman"/>
          <w:sz w:val="24"/>
          <w:szCs w:val="28"/>
        </w:rPr>
        <w:t xml:space="preserve">vtokového </w:t>
      </w:r>
      <w:r w:rsidRPr="00254E25">
        <w:rPr>
          <w:rFonts w:ascii="Times New Roman" w:hAnsi="Times New Roman" w:cs="Times New Roman"/>
          <w:sz w:val="24"/>
          <w:szCs w:val="28"/>
        </w:rPr>
        <w:t xml:space="preserve">kanálu </w:t>
      </w:r>
      <w:r w:rsidR="00772442">
        <w:rPr>
          <w:rFonts w:ascii="Times New Roman" w:hAnsi="Times New Roman" w:cs="Times New Roman"/>
          <w:sz w:val="24"/>
          <w:szCs w:val="28"/>
        </w:rPr>
        <w:tab/>
      </w:r>
      <w:r w:rsidRPr="00254E25">
        <w:rPr>
          <w:rFonts w:ascii="Times New Roman" w:hAnsi="Times New Roman" w:cs="Times New Roman"/>
          <w:sz w:val="24"/>
          <w:szCs w:val="28"/>
          <w:lang w:val="en-US"/>
        </w:rPr>
        <w:t>[m</w:t>
      </w:r>
      <w:r w:rsidRPr="00254E25">
        <w:rPr>
          <w:rFonts w:ascii="Times New Roman" w:hAnsi="Times New Roman" w:cs="Times New Roman"/>
          <w:sz w:val="24"/>
          <w:szCs w:val="28"/>
          <w:vertAlign w:val="superscript"/>
          <w:lang w:val="en-US"/>
        </w:rPr>
        <w:t>2</w:t>
      </w:r>
      <w:r w:rsidRPr="00254E25">
        <w:rPr>
          <w:rFonts w:ascii="Times New Roman" w:hAnsi="Times New Roman" w:cs="Times New Roman"/>
          <w:sz w:val="24"/>
          <w:szCs w:val="28"/>
          <w:lang w:val="en-US"/>
        </w:rPr>
        <w:t>]</w:t>
      </w:r>
    </w:p>
    <w:p w:rsidR="00B0728C" w:rsidRDefault="00B0728C" w:rsidP="00B0728C">
      <w:pPr>
        <w:spacing w:after="0" w:line="360" w:lineRule="auto"/>
        <w:jc w:val="both"/>
        <w:rPr>
          <w:rFonts w:ascii="Times New Roman" w:hAnsi="Times New Roman" w:cs="Times New Roman"/>
          <w:sz w:val="24"/>
          <w:szCs w:val="28"/>
          <w:lang w:val="en-US"/>
        </w:rPr>
      </w:pPr>
      <w:r w:rsidRPr="00254E25">
        <w:rPr>
          <w:rFonts w:ascii="Times New Roman" w:hAnsi="Times New Roman" w:cs="Times New Roman"/>
          <w:sz w:val="24"/>
          <w:szCs w:val="28"/>
          <w:lang w:val="en-US"/>
        </w:rPr>
        <w:t>S</w:t>
      </w:r>
      <w:r w:rsidRPr="00B0728C">
        <w:rPr>
          <w:rFonts w:ascii="Times New Roman" w:hAnsi="Times New Roman" w:cs="Times New Roman"/>
          <w:sz w:val="24"/>
          <w:szCs w:val="28"/>
          <w:vertAlign w:val="subscript"/>
          <w:lang w:val="en-US"/>
        </w:rPr>
        <w:t>k</w:t>
      </w:r>
      <w:r w:rsidRPr="00254E25">
        <w:rPr>
          <w:rFonts w:ascii="Times New Roman" w:hAnsi="Times New Roman" w:cs="Times New Roman"/>
          <w:sz w:val="24"/>
          <w:szCs w:val="28"/>
          <w:vertAlign w:val="subscript"/>
          <w:lang w:val="en-US"/>
        </w:rPr>
        <w:t>v</w:t>
      </w:r>
      <w:r>
        <w:rPr>
          <w:rFonts w:ascii="Times New Roman" w:hAnsi="Times New Roman" w:cs="Times New Roman"/>
          <w:sz w:val="24"/>
          <w:szCs w:val="28"/>
          <w:vertAlign w:val="subscript"/>
          <w:lang w:val="en-US"/>
        </w:rPr>
        <w:tab/>
      </w:r>
      <w:r>
        <w:rPr>
          <w:rFonts w:ascii="Times New Roman" w:hAnsi="Times New Roman" w:cs="Times New Roman"/>
          <w:sz w:val="24"/>
          <w:szCs w:val="28"/>
          <w:vertAlign w:val="subscript"/>
          <w:lang w:val="en-US"/>
        </w:rPr>
        <w:tab/>
      </w:r>
      <w:r w:rsidRPr="00254E25">
        <w:rPr>
          <w:rFonts w:ascii="Times New Roman" w:hAnsi="Times New Roman" w:cs="Times New Roman"/>
          <w:sz w:val="24"/>
          <w:szCs w:val="28"/>
          <w:lang w:val="en-US"/>
        </w:rPr>
        <w:t xml:space="preserve">průřez vedlejšího </w:t>
      </w:r>
      <w:r>
        <w:rPr>
          <w:rFonts w:ascii="Times New Roman" w:hAnsi="Times New Roman" w:cs="Times New Roman"/>
          <w:sz w:val="24"/>
          <w:szCs w:val="28"/>
          <w:lang w:val="en-US"/>
        </w:rPr>
        <w:t xml:space="preserve">vtokového </w:t>
      </w:r>
      <w:r w:rsidRPr="00254E25">
        <w:rPr>
          <w:rFonts w:ascii="Times New Roman" w:hAnsi="Times New Roman" w:cs="Times New Roman"/>
          <w:sz w:val="24"/>
          <w:szCs w:val="28"/>
          <w:lang w:val="en-US"/>
        </w:rPr>
        <w:t xml:space="preserve">kanálu </w:t>
      </w:r>
      <w:r>
        <w:rPr>
          <w:rFonts w:ascii="Times New Roman" w:hAnsi="Times New Roman" w:cs="Times New Roman"/>
          <w:sz w:val="24"/>
          <w:szCs w:val="28"/>
          <w:lang w:val="en-US"/>
        </w:rPr>
        <w:tab/>
      </w:r>
      <w:r>
        <w:rPr>
          <w:rFonts w:ascii="Times New Roman" w:hAnsi="Times New Roman" w:cs="Times New Roman"/>
          <w:sz w:val="24"/>
          <w:szCs w:val="28"/>
          <w:lang w:val="en-US"/>
        </w:rPr>
        <w:tab/>
      </w:r>
      <w:r w:rsidRPr="00254E25">
        <w:rPr>
          <w:rFonts w:ascii="Times New Roman" w:hAnsi="Times New Roman" w:cs="Times New Roman"/>
          <w:sz w:val="24"/>
          <w:szCs w:val="28"/>
          <w:lang w:val="en-US"/>
        </w:rPr>
        <w:t>[m</w:t>
      </w:r>
      <w:r w:rsidRPr="00254E25">
        <w:rPr>
          <w:rFonts w:ascii="Times New Roman" w:hAnsi="Times New Roman" w:cs="Times New Roman"/>
          <w:sz w:val="24"/>
          <w:szCs w:val="28"/>
          <w:vertAlign w:val="superscript"/>
          <w:lang w:val="en-US"/>
        </w:rPr>
        <w:t>2</w:t>
      </w:r>
      <w:r w:rsidRPr="00254E25">
        <w:rPr>
          <w:rFonts w:ascii="Times New Roman" w:hAnsi="Times New Roman" w:cs="Times New Roman"/>
          <w:sz w:val="24"/>
          <w:szCs w:val="28"/>
          <w:lang w:val="en-US"/>
        </w:rPr>
        <w:t>]</w:t>
      </w:r>
    </w:p>
    <w:p w:rsidR="0004544C" w:rsidRDefault="0004544C" w:rsidP="0004544C">
      <w:pPr>
        <w:spacing w:after="0" w:line="360" w:lineRule="auto"/>
        <w:rPr>
          <w:rFonts w:ascii="Times New Roman" w:hAnsi="Times New Roman" w:cs="Times New Roman"/>
          <w:sz w:val="24"/>
          <w:szCs w:val="28"/>
          <w:lang w:val="en-US"/>
        </w:rPr>
      </w:pPr>
      <w:r>
        <w:rPr>
          <w:rFonts w:ascii="Times New Roman" w:hAnsi="Times New Roman" w:cs="Times New Roman"/>
          <w:sz w:val="24"/>
          <w:szCs w:val="28"/>
        </w:rPr>
        <w:t>S</w:t>
      </w:r>
      <w:r w:rsidRPr="00976BE6">
        <w:rPr>
          <w:rFonts w:ascii="Times New Roman" w:hAnsi="Times New Roman" w:cs="Times New Roman"/>
          <w:sz w:val="24"/>
          <w:szCs w:val="28"/>
          <w:vertAlign w:val="subscript"/>
        </w:rPr>
        <w:t>L</w:t>
      </w:r>
      <w:r w:rsidR="00B0728C">
        <w:rPr>
          <w:rFonts w:ascii="Times New Roman" w:hAnsi="Times New Roman" w:cs="Times New Roman"/>
          <w:sz w:val="24"/>
          <w:szCs w:val="28"/>
          <w:vertAlign w:val="subscript"/>
        </w:rPr>
        <w:tab/>
      </w:r>
      <w:r w:rsidR="00B0728C">
        <w:rPr>
          <w:rFonts w:ascii="Times New Roman" w:hAnsi="Times New Roman" w:cs="Times New Roman"/>
          <w:sz w:val="24"/>
          <w:szCs w:val="28"/>
          <w:vertAlign w:val="subscript"/>
        </w:rPr>
        <w:tab/>
      </w:r>
      <w:r>
        <w:rPr>
          <w:rFonts w:ascii="Times New Roman" w:hAnsi="Times New Roman" w:cs="Times New Roman"/>
          <w:sz w:val="24"/>
          <w:szCs w:val="28"/>
        </w:rPr>
        <w:t xml:space="preserve">plocha lisovací pístu </w:t>
      </w:r>
      <w:r w:rsidR="00B0728C">
        <w:rPr>
          <w:rFonts w:ascii="Times New Roman" w:hAnsi="Times New Roman" w:cs="Times New Roman"/>
          <w:sz w:val="24"/>
          <w:szCs w:val="28"/>
        </w:rPr>
        <w:tab/>
      </w:r>
      <w:r w:rsidR="00B0728C">
        <w:rPr>
          <w:rFonts w:ascii="Times New Roman" w:hAnsi="Times New Roman" w:cs="Times New Roman"/>
          <w:sz w:val="24"/>
          <w:szCs w:val="28"/>
        </w:rPr>
        <w:tab/>
      </w:r>
      <w:r w:rsidR="00B0728C">
        <w:rPr>
          <w:rFonts w:ascii="Times New Roman" w:hAnsi="Times New Roman" w:cs="Times New Roman"/>
          <w:sz w:val="24"/>
          <w:szCs w:val="28"/>
        </w:rPr>
        <w:tab/>
      </w:r>
      <w:r w:rsidR="00B0728C">
        <w:rPr>
          <w:rFonts w:ascii="Times New Roman" w:hAnsi="Times New Roman" w:cs="Times New Roman"/>
          <w:sz w:val="24"/>
          <w:szCs w:val="28"/>
        </w:rPr>
        <w:tab/>
      </w:r>
      <w:r>
        <w:rPr>
          <w:rFonts w:ascii="Times New Roman" w:hAnsi="Times New Roman" w:cs="Times New Roman"/>
          <w:sz w:val="24"/>
          <w:szCs w:val="28"/>
          <w:lang w:val="en-US"/>
        </w:rPr>
        <w:t>[m</w:t>
      </w:r>
      <w:r w:rsidRPr="00976BE6">
        <w:rPr>
          <w:rFonts w:ascii="Times New Roman" w:hAnsi="Times New Roman" w:cs="Times New Roman"/>
          <w:sz w:val="24"/>
          <w:szCs w:val="28"/>
          <w:vertAlign w:val="superscript"/>
          <w:lang w:val="en-US"/>
        </w:rPr>
        <w:t>2</w:t>
      </w:r>
      <w:r w:rsidR="00B0728C">
        <w:rPr>
          <w:rFonts w:ascii="Times New Roman" w:hAnsi="Times New Roman" w:cs="Times New Roman"/>
          <w:sz w:val="24"/>
          <w:szCs w:val="28"/>
          <w:lang w:val="en-US"/>
        </w:rPr>
        <w:t>]</w:t>
      </w:r>
    </w:p>
    <w:p w:rsidR="0004544C" w:rsidRPr="002E4AD1" w:rsidRDefault="0004544C" w:rsidP="0004544C">
      <w:pPr>
        <w:spacing w:after="0" w:line="360" w:lineRule="auto"/>
        <w:rPr>
          <w:rFonts w:ascii="Times New Roman" w:hAnsi="Times New Roman" w:cs="Times New Roman"/>
          <w:sz w:val="24"/>
          <w:szCs w:val="28"/>
        </w:rPr>
      </w:pPr>
      <w:r>
        <w:rPr>
          <w:rFonts w:ascii="Times New Roman" w:hAnsi="Times New Roman" w:cs="Times New Roman"/>
          <w:sz w:val="24"/>
          <w:szCs w:val="28"/>
        </w:rPr>
        <w:t>S</w:t>
      </w:r>
      <w:r w:rsidRPr="00EF213D">
        <w:rPr>
          <w:rFonts w:ascii="Times New Roman" w:hAnsi="Times New Roman" w:cs="Times New Roman"/>
          <w:sz w:val="24"/>
          <w:szCs w:val="28"/>
          <w:vertAlign w:val="subscript"/>
        </w:rPr>
        <w:t>z</w:t>
      </w:r>
      <w:r w:rsidR="00B0728C">
        <w:rPr>
          <w:rFonts w:ascii="Times New Roman" w:hAnsi="Times New Roman" w:cs="Times New Roman"/>
          <w:sz w:val="24"/>
          <w:szCs w:val="28"/>
          <w:vertAlign w:val="subscript"/>
        </w:rPr>
        <w:tab/>
      </w:r>
      <w:r w:rsidR="00B0728C">
        <w:rPr>
          <w:rFonts w:ascii="Times New Roman" w:hAnsi="Times New Roman" w:cs="Times New Roman"/>
          <w:sz w:val="24"/>
          <w:szCs w:val="28"/>
          <w:vertAlign w:val="subscript"/>
        </w:rPr>
        <w:tab/>
      </w:r>
      <w:r>
        <w:rPr>
          <w:rFonts w:ascii="Times New Roman" w:hAnsi="Times New Roman" w:cs="Times New Roman"/>
          <w:sz w:val="24"/>
          <w:szCs w:val="28"/>
        </w:rPr>
        <w:t xml:space="preserve">plocha průřezu naříznutí </w:t>
      </w:r>
      <w:r w:rsidR="00B0728C">
        <w:rPr>
          <w:rFonts w:ascii="Times New Roman" w:hAnsi="Times New Roman" w:cs="Times New Roman"/>
          <w:sz w:val="24"/>
          <w:szCs w:val="28"/>
        </w:rPr>
        <w:tab/>
      </w:r>
      <w:r w:rsidR="00B0728C">
        <w:rPr>
          <w:rFonts w:ascii="Times New Roman" w:hAnsi="Times New Roman" w:cs="Times New Roman"/>
          <w:sz w:val="24"/>
          <w:szCs w:val="28"/>
        </w:rPr>
        <w:tab/>
      </w:r>
      <w:r w:rsidR="00B0728C">
        <w:rPr>
          <w:rFonts w:ascii="Times New Roman" w:hAnsi="Times New Roman" w:cs="Times New Roman"/>
          <w:sz w:val="24"/>
          <w:szCs w:val="28"/>
        </w:rPr>
        <w:tab/>
      </w:r>
      <w:r>
        <w:rPr>
          <w:rFonts w:ascii="Times New Roman" w:hAnsi="Times New Roman" w:cs="Times New Roman"/>
          <w:sz w:val="24"/>
          <w:szCs w:val="28"/>
          <w:lang w:val="en-US"/>
        </w:rPr>
        <w:t>[m</w:t>
      </w:r>
      <w:r w:rsidRPr="002E4AD1">
        <w:rPr>
          <w:rFonts w:ascii="Times New Roman" w:hAnsi="Times New Roman" w:cs="Times New Roman"/>
          <w:sz w:val="24"/>
          <w:szCs w:val="28"/>
          <w:vertAlign w:val="superscript"/>
          <w:lang w:val="en-US"/>
        </w:rPr>
        <w:t>2</w:t>
      </w:r>
      <w:r>
        <w:rPr>
          <w:rFonts w:ascii="Times New Roman" w:hAnsi="Times New Roman" w:cs="Times New Roman"/>
          <w:sz w:val="24"/>
          <w:szCs w:val="28"/>
          <w:lang w:val="en-US"/>
        </w:rPr>
        <w:t>]</w:t>
      </w:r>
    </w:p>
    <w:p w:rsidR="0004544C" w:rsidRDefault="0004544C" w:rsidP="0004544C">
      <w:pPr>
        <w:spacing w:after="0" w:line="360" w:lineRule="auto"/>
        <w:rPr>
          <w:rFonts w:ascii="Times New Roman" w:eastAsiaTheme="minorEastAsia" w:hAnsi="Times New Roman" w:cs="Times New Roman"/>
          <w:sz w:val="24"/>
          <w:szCs w:val="28"/>
          <w:lang w:val="en-US"/>
        </w:rPr>
      </w:pPr>
      <w:r w:rsidRPr="00174314">
        <w:rPr>
          <w:rFonts w:ascii="Times New Roman" w:eastAsiaTheme="minorEastAsia" w:hAnsi="Times New Roman" w:cs="Times New Roman"/>
          <w:sz w:val="24"/>
          <w:szCs w:val="28"/>
          <w:lang w:val="en-US"/>
        </w:rPr>
        <w:t>t</w:t>
      </w:r>
      <w:r w:rsidR="00B0728C">
        <w:rPr>
          <w:rFonts w:ascii="Times New Roman" w:eastAsiaTheme="minorEastAsia" w:hAnsi="Times New Roman" w:cs="Times New Roman"/>
          <w:sz w:val="24"/>
          <w:szCs w:val="28"/>
          <w:lang w:val="en-US"/>
        </w:rPr>
        <w:tab/>
      </w:r>
      <w:r w:rsidR="00B0728C">
        <w:rPr>
          <w:rFonts w:ascii="Times New Roman" w:eastAsiaTheme="minorEastAsia" w:hAnsi="Times New Roman" w:cs="Times New Roman"/>
          <w:sz w:val="24"/>
          <w:szCs w:val="28"/>
          <w:lang w:val="en-US"/>
        </w:rPr>
        <w:tab/>
      </w:r>
      <w:r w:rsidRPr="00174314">
        <w:rPr>
          <w:rFonts w:ascii="Times New Roman" w:eastAsiaTheme="minorEastAsia" w:hAnsi="Times New Roman" w:cs="Times New Roman"/>
          <w:sz w:val="24"/>
          <w:szCs w:val="28"/>
          <w:lang w:val="en-US"/>
        </w:rPr>
        <w:t xml:space="preserve">doba plnění </w:t>
      </w:r>
      <w:r w:rsidR="00B0728C">
        <w:rPr>
          <w:rFonts w:ascii="Times New Roman" w:eastAsiaTheme="minorEastAsia" w:hAnsi="Times New Roman" w:cs="Times New Roman"/>
          <w:sz w:val="24"/>
          <w:szCs w:val="28"/>
          <w:lang w:val="en-US"/>
        </w:rPr>
        <w:tab/>
      </w:r>
      <w:r w:rsidR="00B0728C">
        <w:rPr>
          <w:rFonts w:ascii="Times New Roman" w:eastAsiaTheme="minorEastAsia" w:hAnsi="Times New Roman" w:cs="Times New Roman"/>
          <w:sz w:val="24"/>
          <w:szCs w:val="28"/>
          <w:lang w:val="en-US"/>
        </w:rPr>
        <w:tab/>
      </w:r>
      <w:r w:rsidR="00B0728C">
        <w:rPr>
          <w:rFonts w:ascii="Times New Roman" w:eastAsiaTheme="minorEastAsia" w:hAnsi="Times New Roman" w:cs="Times New Roman"/>
          <w:sz w:val="24"/>
          <w:szCs w:val="28"/>
          <w:lang w:val="en-US"/>
        </w:rPr>
        <w:tab/>
      </w:r>
      <w:r w:rsidR="00B0728C">
        <w:rPr>
          <w:rFonts w:ascii="Times New Roman" w:eastAsiaTheme="minorEastAsia" w:hAnsi="Times New Roman" w:cs="Times New Roman"/>
          <w:sz w:val="24"/>
          <w:szCs w:val="28"/>
          <w:lang w:val="en-US"/>
        </w:rPr>
        <w:tab/>
      </w:r>
      <w:r w:rsidR="00B0728C">
        <w:rPr>
          <w:rFonts w:ascii="Times New Roman" w:eastAsiaTheme="minorEastAsia" w:hAnsi="Times New Roman" w:cs="Times New Roman"/>
          <w:sz w:val="24"/>
          <w:szCs w:val="28"/>
          <w:lang w:val="en-US"/>
        </w:rPr>
        <w:tab/>
      </w:r>
      <w:r w:rsidRPr="00174314">
        <w:rPr>
          <w:rFonts w:ascii="Times New Roman" w:eastAsiaTheme="minorEastAsia" w:hAnsi="Times New Roman" w:cs="Times New Roman"/>
          <w:sz w:val="24"/>
          <w:szCs w:val="28"/>
          <w:lang w:val="en-US"/>
        </w:rPr>
        <w:t>[s]</w:t>
      </w:r>
    </w:p>
    <w:p w:rsidR="00D25D3F" w:rsidRDefault="00D25D3F" w:rsidP="0004544C">
      <w:pPr>
        <w:spacing w:after="0" w:line="360" w:lineRule="auto"/>
        <w:rPr>
          <w:rFonts w:ascii="Times New Roman" w:eastAsiaTheme="minorEastAsia" w:hAnsi="Times New Roman" w:cs="Times New Roman"/>
          <w:sz w:val="24"/>
          <w:szCs w:val="28"/>
          <w:lang w:val="en-US"/>
        </w:rPr>
      </w:pPr>
      <w:r>
        <w:rPr>
          <w:rFonts w:ascii="Times New Roman" w:eastAsiaTheme="minorEastAsia" w:hAnsi="Times New Roman" w:cs="Times New Roman"/>
          <w:sz w:val="24"/>
          <w:szCs w:val="28"/>
          <w:lang w:val="en-US"/>
        </w:rPr>
        <w:t>TLS</w:t>
      </w:r>
      <w:r>
        <w:rPr>
          <w:rFonts w:ascii="Times New Roman" w:eastAsiaTheme="minorEastAsia" w:hAnsi="Times New Roman" w:cs="Times New Roman"/>
          <w:sz w:val="24"/>
          <w:szCs w:val="28"/>
          <w:lang w:val="en-US"/>
        </w:rPr>
        <w:tab/>
      </w:r>
      <w:r>
        <w:rPr>
          <w:rFonts w:ascii="Times New Roman" w:eastAsiaTheme="minorEastAsia" w:hAnsi="Times New Roman" w:cs="Times New Roman"/>
          <w:sz w:val="24"/>
          <w:szCs w:val="28"/>
          <w:lang w:val="en-US"/>
        </w:rPr>
        <w:tab/>
        <w:t>tlakový licí stroj</w:t>
      </w:r>
    </w:p>
    <w:p w:rsidR="006F7789" w:rsidRPr="006F7789" w:rsidRDefault="006F7789" w:rsidP="006F7789">
      <w:pPr>
        <w:spacing w:after="0" w:line="360" w:lineRule="auto"/>
        <w:rPr>
          <w:rFonts w:ascii="Times New Roman" w:hAnsi="Times New Roman" w:cs="Times New Roman"/>
          <w:sz w:val="24"/>
          <w:szCs w:val="28"/>
          <w:lang w:val="en-US"/>
        </w:rPr>
      </w:pPr>
      <w:r>
        <w:rPr>
          <w:rFonts w:ascii="Times New Roman" w:hAnsi="Times New Roman" w:cs="Times New Roman"/>
          <w:sz w:val="24"/>
          <w:szCs w:val="28"/>
        </w:rPr>
        <w:t>u</w:t>
      </w:r>
      <w:r>
        <w:rPr>
          <w:rFonts w:ascii="Times New Roman" w:hAnsi="Times New Roman" w:cs="Times New Roman"/>
          <w:sz w:val="24"/>
          <w:szCs w:val="28"/>
        </w:rPr>
        <w:tab/>
      </w:r>
      <w:r>
        <w:rPr>
          <w:rFonts w:ascii="Times New Roman" w:hAnsi="Times New Roman" w:cs="Times New Roman"/>
          <w:sz w:val="24"/>
          <w:szCs w:val="28"/>
        </w:rPr>
        <w:tab/>
        <w:t>vzdálenost působiště síly F</w:t>
      </w:r>
      <w:r w:rsidRPr="006F7789">
        <w:rPr>
          <w:rFonts w:ascii="Times New Roman" w:hAnsi="Times New Roman" w:cs="Times New Roman"/>
          <w:sz w:val="24"/>
          <w:szCs w:val="28"/>
          <w:vertAlign w:val="subscript"/>
        </w:rPr>
        <w:t>u</w:t>
      </w:r>
      <w:r>
        <w:rPr>
          <w:rFonts w:ascii="Times New Roman" w:hAnsi="Times New Roman" w:cs="Times New Roman"/>
          <w:sz w:val="24"/>
          <w:szCs w:val="28"/>
        </w:rPr>
        <w:t xml:space="preserve"> od klopné hrany </w:t>
      </w:r>
      <w:r>
        <w:rPr>
          <w:rFonts w:ascii="Times New Roman" w:hAnsi="Times New Roman" w:cs="Times New Roman"/>
          <w:sz w:val="24"/>
          <w:szCs w:val="28"/>
          <w:lang w:val="en-US"/>
        </w:rPr>
        <w:t>[m]</w:t>
      </w:r>
    </w:p>
    <w:p w:rsidR="0004544C" w:rsidRPr="00280968" w:rsidRDefault="0004544C" w:rsidP="0004544C">
      <w:pPr>
        <w:spacing w:after="0" w:line="360" w:lineRule="auto"/>
        <w:rPr>
          <w:rFonts w:ascii="Times New Roman" w:hAnsi="Times New Roman" w:cs="Times New Roman"/>
          <w:sz w:val="24"/>
          <w:szCs w:val="28"/>
          <w:lang w:val="en-US"/>
        </w:rPr>
      </w:pPr>
      <w:r w:rsidRPr="00AC0BD8">
        <w:rPr>
          <w:rFonts w:ascii="Times New Roman" w:hAnsi="Times New Roman" w:cs="Times New Roman"/>
          <w:sz w:val="24"/>
          <w:szCs w:val="28"/>
          <w:lang w:val="en-US"/>
        </w:rPr>
        <w:t>v</w:t>
      </w:r>
      <w:r w:rsidRPr="00AC0BD8">
        <w:rPr>
          <w:rFonts w:ascii="Times New Roman" w:hAnsi="Times New Roman" w:cs="Times New Roman"/>
          <w:sz w:val="24"/>
          <w:szCs w:val="28"/>
          <w:vertAlign w:val="subscript"/>
          <w:lang w:val="en-US"/>
        </w:rPr>
        <w:t>k</w:t>
      </w:r>
      <w:r w:rsidRPr="00AC0BD8">
        <w:rPr>
          <w:rFonts w:ascii="Times New Roman" w:hAnsi="Times New Roman" w:cs="Times New Roman"/>
          <w:sz w:val="24"/>
          <w:szCs w:val="28"/>
          <w:lang w:val="en-US"/>
        </w:rPr>
        <w:t xml:space="preserve"> </w:t>
      </w:r>
      <w:r w:rsidR="00B0728C">
        <w:rPr>
          <w:rFonts w:ascii="Times New Roman" w:hAnsi="Times New Roman" w:cs="Times New Roman"/>
          <w:sz w:val="24"/>
          <w:szCs w:val="28"/>
          <w:lang w:val="en-US"/>
        </w:rPr>
        <w:tab/>
      </w:r>
      <w:r w:rsidR="00B0728C">
        <w:rPr>
          <w:rFonts w:ascii="Times New Roman" w:hAnsi="Times New Roman" w:cs="Times New Roman"/>
          <w:sz w:val="24"/>
          <w:szCs w:val="28"/>
          <w:lang w:val="en-US"/>
        </w:rPr>
        <w:tab/>
      </w:r>
      <w:r w:rsidRPr="00AC0BD8">
        <w:rPr>
          <w:rFonts w:ascii="Times New Roman" w:hAnsi="Times New Roman" w:cs="Times New Roman"/>
          <w:sz w:val="24"/>
          <w:szCs w:val="28"/>
          <w:lang w:val="en-US"/>
        </w:rPr>
        <w:t xml:space="preserve">rychlost </w:t>
      </w:r>
      <w:r w:rsidR="00B0728C">
        <w:rPr>
          <w:rFonts w:ascii="Times New Roman" w:hAnsi="Times New Roman" w:cs="Times New Roman"/>
          <w:sz w:val="24"/>
          <w:szCs w:val="28"/>
          <w:lang w:val="en-US"/>
        </w:rPr>
        <w:t>taveniny</w:t>
      </w:r>
      <w:r w:rsidRPr="00AC0BD8">
        <w:rPr>
          <w:rFonts w:ascii="Times New Roman" w:hAnsi="Times New Roman" w:cs="Times New Roman"/>
          <w:sz w:val="24"/>
          <w:szCs w:val="28"/>
          <w:lang w:val="en-US"/>
        </w:rPr>
        <w:t xml:space="preserve"> v</w:t>
      </w:r>
      <w:r w:rsidR="00B0728C">
        <w:rPr>
          <w:rFonts w:ascii="Times New Roman" w:hAnsi="Times New Roman" w:cs="Times New Roman"/>
          <w:sz w:val="24"/>
          <w:szCs w:val="28"/>
          <w:lang w:val="en-US"/>
        </w:rPr>
        <w:t>e vtokovém</w:t>
      </w:r>
      <w:r w:rsidRPr="00AC0BD8">
        <w:rPr>
          <w:rFonts w:ascii="Times New Roman" w:hAnsi="Times New Roman" w:cs="Times New Roman"/>
          <w:sz w:val="24"/>
          <w:szCs w:val="28"/>
          <w:lang w:val="en-US"/>
        </w:rPr>
        <w:t xml:space="preserve"> kanále </w:t>
      </w:r>
      <w:r w:rsidR="00B0728C">
        <w:rPr>
          <w:rFonts w:ascii="Times New Roman" w:hAnsi="Times New Roman" w:cs="Times New Roman"/>
          <w:sz w:val="24"/>
          <w:szCs w:val="28"/>
          <w:lang w:val="en-US"/>
        </w:rPr>
        <w:tab/>
      </w:r>
      <w:r w:rsidRPr="00AC0BD8">
        <w:rPr>
          <w:rFonts w:ascii="Times New Roman" w:hAnsi="Times New Roman" w:cs="Times New Roman"/>
          <w:sz w:val="24"/>
          <w:szCs w:val="28"/>
          <w:lang w:val="en-US"/>
        </w:rPr>
        <w:t>[m/s]</w:t>
      </w:r>
    </w:p>
    <w:p w:rsidR="0004544C" w:rsidRDefault="0004544C" w:rsidP="0004544C">
      <w:pPr>
        <w:spacing w:after="0" w:line="360" w:lineRule="auto"/>
        <w:rPr>
          <w:rFonts w:ascii="Times New Roman" w:hAnsi="Times New Roman" w:cs="Times New Roman"/>
          <w:sz w:val="24"/>
          <w:szCs w:val="28"/>
          <w:lang w:val="en-US"/>
        </w:rPr>
      </w:pPr>
      <w:r w:rsidRPr="00AC0BD8">
        <w:rPr>
          <w:rFonts w:ascii="Times New Roman" w:hAnsi="Times New Roman" w:cs="Times New Roman"/>
          <w:sz w:val="24"/>
          <w:szCs w:val="28"/>
          <w:lang w:val="en-US"/>
        </w:rPr>
        <w:t>v</w:t>
      </w:r>
      <w:r>
        <w:rPr>
          <w:rFonts w:ascii="Times New Roman" w:hAnsi="Times New Roman" w:cs="Times New Roman"/>
          <w:sz w:val="24"/>
          <w:szCs w:val="28"/>
          <w:vertAlign w:val="subscript"/>
          <w:lang w:val="en-US"/>
        </w:rPr>
        <w:t>L</w:t>
      </w:r>
      <w:r w:rsidR="00B0728C">
        <w:rPr>
          <w:rFonts w:ascii="Times New Roman" w:hAnsi="Times New Roman" w:cs="Times New Roman"/>
          <w:sz w:val="24"/>
          <w:szCs w:val="28"/>
          <w:vertAlign w:val="subscript"/>
          <w:lang w:val="en-US"/>
        </w:rPr>
        <w:tab/>
      </w:r>
      <w:r w:rsidR="00B0728C">
        <w:rPr>
          <w:rFonts w:ascii="Times New Roman" w:hAnsi="Times New Roman" w:cs="Times New Roman"/>
          <w:sz w:val="24"/>
          <w:szCs w:val="28"/>
          <w:vertAlign w:val="subscript"/>
          <w:lang w:val="en-US"/>
        </w:rPr>
        <w:tab/>
      </w:r>
      <w:r>
        <w:rPr>
          <w:rFonts w:ascii="Times New Roman" w:hAnsi="Times New Roman" w:cs="Times New Roman"/>
          <w:sz w:val="24"/>
          <w:szCs w:val="28"/>
          <w:lang w:val="en-US"/>
        </w:rPr>
        <w:t xml:space="preserve">rychlost </w:t>
      </w:r>
      <w:r w:rsidR="00B0728C">
        <w:rPr>
          <w:rFonts w:ascii="Times New Roman" w:hAnsi="Times New Roman" w:cs="Times New Roman"/>
          <w:sz w:val="24"/>
          <w:szCs w:val="28"/>
          <w:lang w:val="en-US"/>
        </w:rPr>
        <w:t xml:space="preserve">lisovacího </w:t>
      </w:r>
      <w:r>
        <w:rPr>
          <w:rFonts w:ascii="Times New Roman" w:hAnsi="Times New Roman" w:cs="Times New Roman"/>
          <w:sz w:val="24"/>
          <w:szCs w:val="28"/>
          <w:lang w:val="en-US"/>
        </w:rPr>
        <w:t>pístu</w:t>
      </w:r>
      <w:r w:rsidR="00B0728C">
        <w:rPr>
          <w:rFonts w:ascii="Times New Roman" w:hAnsi="Times New Roman" w:cs="Times New Roman"/>
          <w:sz w:val="24"/>
          <w:szCs w:val="28"/>
          <w:lang w:val="en-US"/>
        </w:rPr>
        <w:tab/>
      </w:r>
      <w:r w:rsidR="00B0728C">
        <w:rPr>
          <w:rFonts w:ascii="Times New Roman" w:hAnsi="Times New Roman" w:cs="Times New Roman"/>
          <w:sz w:val="24"/>
          <w:szCs w:val="28"/>
          <w:lang w:val="en-US"/>
        </w:rPr>
        <w:tab/>
      </w:r>
      <w:r w:rsidR="00B0728C">
        <w:rPr>
          <w:rFonts w:ascii="Times New Roman" w:hAnsi="Times New Roman" w:cs="Times New Roman"/>
          <w:sz w:val="24"/>
          <w:szCs w:val="28"/>
          <w:lang w:val="en-US"/>
        </w:rPr>
        <w:tab/>
      </w:r>
      <w:r w:rsidRPr="00AC0BD8">
        <w:rPr>
          <w:rFonts w:ascii="Times New Roman" w:hAnsi="Times New Roman" w:cs="Times New Roman"/>
          <w:sz w:val="24"/>
          <w:szCs w:val="28"/>
          <w:lang w:val="en-US"/>
        </w:rPr>
        <w:t>[m</w:t>
      </w:r>
      <w:r>
        <w:rPr>
          <w:rFonts w:ascii="Times New Roman" w:hAnsi="Times New Roman" w:cs="Times New Roman"/>
          <w:sz w:val="24"/>
          <w:szCs w:val="28"/>
          <w:lang w:val="en-US"/>
        </w:rPr>
        <w:t>/s</w:t>
      </w:r>
      <w:r w:rsidRPr="00AC0BD8">
        <w:rPr>
          <w:rFonts w:ascii="Times New Roman" w:hAnsi="Times New Roman" w:cs="Times New Roman"/>
          <w:sz w:val="24"/>
          <w:szCs w:val="28"/>
          <w:lang w:val="en-US"/>
        </w:rPr>
        <w:t>]</w:t>
      </w:r>
    </w:p>
    <w:p w:rsidR="006F40FB" w:rsidRPr="00A00DD9" w:rsidRDefault="006F40FB" w:rsidP="006F40FB">
      <w:pPr>
        <w:spacing w:after="0" w:line="360" w:lineRule="auto"/>
        <w:rPr>
          <w:rFonts w:ascii="Times New Roman" w:hAnsi="Times New Roman" w:cs="Times New Roman"/>
          <w:sz w:val="24"/>
        </w:rPr>
      </w:pPr>
      <w:r>
        <w:rPr>
          <w:rFonts w:ascii="Times New Roman" w:hAnsi="Times New Roman" w:cs="Times New Roman"/>
          <w:sz w:val="24"/>
        </w:rPr>
        <w:t>v</w:t>
      </w:r>
      <w:r w:rsidRPr="000D085A">
        <w:rPr>
          <w:rFonts w:ascii="Times New Roman" w:hAnsi="Times New Roman" w:cs="Times New Roman"/>
          <w:sz w:val="24"/>
          <w:vertAlign w:val="subscript"/>
        </w:rPr>
        <w:t>max</w:t>
      </w:r>
      <w:r w:rsidR="00FB7E14">
        <w:rPr>
          <w:rFonts w:ascii="Times New Roman" w:hAnsi="Times New Roman" w:cs="Times New Roman"/>
          <w:sz w:val="24"/>
          <w:vertAlign w:val="subscript"/>
        </w:rPr>
        <w:tab/>
      </w:r>
      <w:r w:rsidR="00FB7E14">
        <w:rPr>
          <w:rFonts w:ascii="Times New Roman" w:hAnsi="Times New Roman" w:cs="Times New Roman"/>
          <w:sz w:val="24"/>
          <w:vertAlign w:val="subscript"/>
        </w:rPr>
        <w:tab/>
      </w:r>
      <w:r>
        <w:rPr>
          <w:rFonts w:ascii="Times New Roman" w:hAnsi="Times New Roman" w:cs="Times New Roman"/>
          <w:sz w:val="24"/>
        </w:rPr>
        <w:t xml:space="preserve">maximální rychlost lisovacího pístu naprázdno </w:t>
      </w:r>
      <w:r>
        <w:rPr>
          <w:rFonts w:ascii="Times New Roman" w:hAnsi="Times New Roman" w:cs="Times New Roman"/>
          <w:sz w:val="24"/>
          <w:lang w:val="en-US"/>
        </w:rPr>
        <w:t>[m/s]</w:t>
      </w:r>
    </w:p>
    <w:p w:rsidR="00EA2AF0" w:rsidRDefault="00EA2AF0" w:rsidP="00EA2AF0">
      <w:pPr>
        <w:spacing w:after="0" w:line="360" w:lineRule="auto"/>
        <w:rPr>
          <w:rFonts w:ascii="Times New Roman" w:eastAsiaTheme="minorEastAsia" w:hAnsi="Times New Roman" w:cs="Times New Roman"/>
          <w:sz w:val="24"/>
          <w:szCs w:val="28"/>
          <w:lang w:val="en-US"/>
        </w:rPr>
      </w:pPr>
      <w:r w:rsidRPr="00AC0BD8">
        <w:rPr>
          <w:rFonts w:ascii="Times New Roman" w:eastAsiaTheme="minorEastAsia" w:hAnsi="Times New Roman" w:cs="Times New Roman"/>
          <w:sz w:val="24"/>
          <w:szCs w:val="28"/>
          <w:lang w:val="en-US"/>
        </w:rPr>
        <w:t>v</w:t>
      </w:r>
      <w:r w:rsidRPr="00AC0BD8">
        <w:rPr>
          <w:rFonts w:ascii="Times New Roman" w:eastAsiaTheme="minorEastAsia" w:hAnsi="Times New Roman" w:cs="Times New Roman"/>
          <w:sz w:val="24"/>
          <w:szCs w:val="28"/>
          <w:vertAlign w:val="subscript"/>
          <w:lang w:val="en-US"/>
        </w:rPr>
        <w:t>z</w:t>
      </w:r>
      <w:r w:rsidR="00B0728C">
        <w:rPr>
          <w:rFonts w:ascii="Times New Roman" w:eastAsiaTheme="minorEastAsia" w:hAnsi="Times New Roman" w:cs="Times New Roman"/>
          <w:sz w:val="24"/>
          <w:szCs w:val="28"/>
          <w:vertAlign w:val="subscript"/>
          <w:lang w:val="en-US"/>
        </w:rPr>
        <w:tab/>
      </w:r>
      <w:r w:rsidR="00B0728C">
        <w:rPr>
          <w:rFonts w:ascii="Times New Roman" w:eastAsiaTheme="minorEastAsia" w:hAnsi="Times New Roman" w:cs="Times New Roman"/>
          <w:sz w:val="24"/>
          <w:szCs w:val="28"/>
          <w:vertAlign w:val="subscript"/>
          <w:lang w:val="en-US"/>
        </w:rPr>
        <w:tab/>
      </w:r>
      <w:r>
        <w:rPr>
          <w:rFonts w:ascii="Times New Roman" w:eastAsiaTheme="minorEastAsia" w:hAnsi="Times New Roman" w:cs="Times New Roman"/>
          <w:sz w:val="24"/>
          <w:szCs w:val="28"/>
          <w:lang w:val="en-US"/>
        </w:rPr>
        <w:t>rychlost taveniny v naříznutí</w:t>
      </w:r>
      <w:r w:rsidRPr="00AC0BD8">
        <w:rPr>
          <w:rFonts w:ascii="Times New Roman" w:eastAsiaTheme="minorEastAsia" w:hAnsi="Times New Roman" w:cs="Times New Roman"/>
          <w:sz w:val="24"/>
          <w:szCs w:val="28"/>
          <w:lang w:val="en-US"/>
        </w:rPr>
        <w:t xml:space="preserve"> </w:t>
      </w:r>
      <w:r w:rsidR="00B0728C">
        <w:rPr>
          <w:rFonts w:ascii="Times New Roman" w:eastAsiaTheme="minorEastAsia" w:hAnsi="Times New Roman" w:cs="Times New Roman"/>
          <w:sz w:val="24"/>
          <w:szCs w:val="28"/>
          <w:lang w:val="en-US"/>
        </w:rPr>
        <w:tab/>
      </w:r>
      <w:r w:rsidR="00B0728C">
        <w:rPr>
          <w:rFonts w:ascii="Times New Roman" w:eastAsiaTheme="minorEastAsia" w:hAnsi="Times New Roman" w:cs="Times New Roman"/>
          <w:sz w:val="24"/>
          <w:szCs w:val="28"/>
          <w:lang w:val="en-US"/>
        </w:rPr>
        <w:tab/>
      </w:r>
      <w:r w:rsidR="00B0728C">
        <w:rPr>
          <w:rFonts w:ascii="Times New Roman" w:eastAsiaTheme="minorEastAsia" w:hAnsi="Times New Roman" w:cs="Times New Roman"/>
          <w:sz w:val="24"/>
          <w:szCs w:val="28"/>
          <w:lang w:val="en-US"/>
        </w:rPr>
        <w:tab/>
      </w:r>
      <w:r w:rsidRPr="00AC0BD8">
        <w:rPr>
          <w:rFonts w:ascii="Times New Roman" w:eastAsiaTheme="minorEastAsia" w:hAnsi="Times New Roman" w:cs="Times New Roman"/>
          <w:sz w:val="24"/>
          <w:szCs w:val="28"/>
          <w:lang w:val="en-US"/>
        </w:rPr>
        <w:t>[</w:t>
      </w:r>
      <w:r>
        <w:rPr>
          <w:rFonts w:ascii="Times New Roman" w:eastAsiaTheme="minorEastAsia" w:hAnsi="Times New Roman" w:cs="Times New Roman"/>
          <w:sz w:val="24"/>
          <w:szCs w:val="28"/>
          <w:lang w:val="en-US"/>
        </w:rPr>
        <w:t>m</w:t>
      </w:r>
      <w:r w:rsidRPr="00AC0BD8">
        <w:rPr>
          <w:rFonts w:ascii="Times New Roman" w:eastAsiaTheme="minorEastAsia" w:hAnsi="Times New Roman" w:cs="Times New Roman"/>
          <w:sz w:val="24"/>
          <w:szCs w:val="28"/>
          <w:lang w:val="en-US"/>
        </w:rPr>
        <w:t>/s]</w:t>
      </w:r>
    </w:p>
    <w:p w:rsidR="006F7789" w:rsidRDefault="006F7789" w:rsidP="006F7789">
      <w:pPr>
        <w:spacing w:after="0" w:line="360" w:lineRule="auto"/>
        <w:rPr>
          <w:rFonts w:ascii="Times New Roman" w:hAnsi="Times New Roman" w:cs="Times New Roman"/>
          <w:sz w:val="24"/>
          <w:szCs w:val="28"/>
          <w:lang w:val="en-US"/>
        </w:rPr>
      </w:pPr>
      <w:r>
        <w:rPr>
          <w:rFonts w:ascii="Times New Roman" w:hAnsi="Times New Roman" w:cs="Times New Roman"/>
          <w:sz w:val="24"/>
          <w:szCs w:val="28"/>
        </w:rPr>
        <w:t>Z</w:t>
      </w:r>
      <w:r w:rsidRPr="006F7789">
        <w:rPr>
          <w:rFonts w:ascii="Times New Roman" w:hAnsi="Times New Roman" w:cs="Times New Roman"/>
          <w:sz w:val="24"/>
          <w:szCs w:val="28"/>
          <w:vertAlign w:val="subscript"/>
        </w:rPr>
        <w:t>1</w:t>
      </w:r>
      <w:r>
        <w:rPr>
          <w:rFonts w:ascii="Times New Roman" w:hAnsi="Times New Roman" w:cs="Times New Roman"/>
          <w:sz w:val="24"/>
          <w:szCs w:val="28"/>
          <w:vertAlign w:val="subscript"/>
        </w:rPr>
        <w:tab/>
      </w:r>
      <w:r>
        <w:rPr>
          <w:rFonts w:ascii="Times New Roman" w:hAnsi="Times New Roman" w:cs="Times New Roman"/>
          <w:sz w:val="24"/>
          <w:szCs w:val="28"/>
          <w:vertAlign w:val="subscript"/>
        </w:rPr>
        <w:tab/>
      </w:r>
      <w:r>
        <w:rPr>
          <w:rFonts w:ascii="Times New Roman" w:hAnsi="Times New Roman" w:cs="Times New Roman"/>
          <w:sz w:val="24"/>
          <w:szCs w:val="28"/>
        </w:rPr>
        <w:t xml:space="preserve">vzdálenost otevírací síly od klopné hrany </w:t>
      </w:r>
      <w:r>
        <w:rPr>
          <w:rFonts w:ascii="Times New Roman" w:hAnsi="Times New Roman" w:cs="Times New Roman"/>
          <w:sz w:val="24"/>
          <w:szCs w:val="28"/>
        </w:rPr>
        <w:tab/>
      </w:r>
      <w:r>
        <w:rPr>
          <w:rFonts w:ascii="Times New Roman" w:hAnsi="Times New Roman" w:cs="Times New Roman"/>
          <w:sz w:val="24"/>
          <w:szCs w:val="28"/>
          <w:lang w:val="en-US"/>
        </w:rPr>
        <w:t>[m]</w:t>
      </w:r>
    </w:p>
    <w:p w:rsidR="006F7789" w:rsidRPr="006F7789" w:rsidRDefault="006F7789" w:rsidP="006F7789">
      <w:pPr>
        <w:spacing w:after="0" w:line="360" w:lineRule="auto"/>
        <w:rPr>
          <w:rFonts w:ascii="Times New Roman" w:hAnsi="Times New Roman" w:cs="Times New Roman"/>
          <w:sz w:val="24"/>
          <w:szCs w:val="28"/>
        </w:rPr>
      </w:pPr>
      <w:r>
        <w:rPr>
          <w:rFonts w:ascii="Times New Roman" w:hAnsi="Times New Roman" w:cs="Times New Roman"/>
          <w:sz w:val="24"/>
          <w:szCs w:val="28"/>
        </w:rPr>
        <w:t>α</w:t>
      </w:r>
      <w:r w:rsidRPr="006F7789">
        <w:rPr>
          <w:rFonts w:ascii="Times New Roman" w:hAnsi="Times New Roman" w:cs="Times New Roman"/>
          <w:sz w:val="24"/>
          <w:szCs w:val="28"/>
          <w:vertAlign w:val="subscript"/>
        </w:rPr>
        <w:t>1</w:t>
      </w:r>
      <w:r>
        <w:rPr>
          <w:rFonts w:ascii="Times New Roman" w:hAnsi="Times New Roman" w:cs="Times New Roman"/>
          <w:sz w:val="24"/>
          <w:szCs w:val="28"/>
        </w:rPr>
        <w:tab/>
      </w:r>
      <w:r>
        <w:rPr>
          <w:rFonts w:ascii="Times New Roman" w:hAnsi="Times New Roman" w:cs="Times New Roman"/>
          <w:sz w:val="24"/>
          <w:szCs w:val="28"/>
        </w:rPr>
        <w:tab/>
        <w:t xml:space="preserve">úhel opěrného boku bočního jádra </w:t>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lang w:val="en-US"/>
        </w:rPr>
        <w:t>[°]</w:t>
      </w:r>
    </w:p>
    <w:p w:rsidR="0004544C" w:rsidRPr="00AC0BD8" w:rsidRDefault="0004544C" w:rsidP="0004544C">
      <w:pPr>
        <w:spacing w:after="0" w:line="360" w:lineRule="auto"/>
        <w:rPr>
          <w:rFonts w:ascii="Times New Roman" w:eastAsiaTheme="minorEastAsia" w:hAnsi="Times New Roman" w:cs="Times New Roman"/>
          <w:sz w:val="24"/>
          <w:szCs w:val="28"/>
          <w:lang w:val="en-US"/>
        </w:rPr>
      </w:pPr>
      <w:r>
        <w:rPr>
          <w:rFonts w:ascii="Times New Roman" w:eastAsiaTheme="minorEastAsia" w:hAnsi="Times New Roman" w:cs="Times New Roman"/>
          <w:sz w:val="24"/>
          <w:szCs w:val="28"/>
          <w:lang w:val="en-US"/>
        </w:rPr>
        <w:t>ρ</w:t>
      </w:r>
      <w:r w:rsidR="00B0728C">
        <w:rPr>
          <w:rFonts w:ascii="Times New Roman" w:eastAsiaTheme="minorEastAsia" w:hAnsi="Times New Roman" w:cs="Times New Roman"/>
          <w:sz w:val="24"/>
          <w:szCs w:val="28"/>
          <w:lang w:val="en-US"/>
        </w:rPr>
        <w:tab/>
      </w:r>
      <w:r w:rsidR="00B0728C">
        <w:rPr>
          <w:rFonts w:ascii="Times New Roman" w:eastAsiaTheme="minorEastAsia" w:hAnsi="Times New Roman" w:cs="Times New Roman"/>
          <w:sz w:val="24"/>
          <w:szCs w:val="28"/>
          <w:lang w:val="en-US"/>
        </w:rPr>
        <w:tab/>
      </w:r>
      <w:r w:rsidRPr="00AC0BD8">
        <w:rPr>
          <w:rFonts w:ascii="Times New Roman" w:eastAsiaTheme="minorEastAsia" w:hAnsi="Times New Roman" w:cs="Times New Roman"/>
          <w:sz w:val="24"/>
          <w:szCs w:val="28"/>
          <w:lang w:val="en-US"/>
        </w:rPr>
        <w:t xml:space="preserve">hustota </w:t>
      </w:r>
      <w:r w:rsidR="006F40FB">
        <w:rPr>
          <w:rFonts w:ascii="Times New Roman" w:eastAsiaTheme="minorEastAsia" w:hAnsi="Times New Roman" w:cs="Times New Roman"/>
          <w:sz w:val="24"/>
          <w:szCs w:val="28"/>
          <w:lang w:val="en-US"/>
        </w:rPr>
        <w:t>slitiny</w:t>
      </w:r>
      <w:r w:rsidR="006F40FB">
        <w:rPr>
          <w:rFonts w:ascii="Times New Roman" w:eastAsiaTheme="minorEastAsia" w:hAnsi="Times New Roman" w:cs="Times New Roman"/>
          <w:sz w:val="24"/>
          <w:szCs w:val="28"/>
          <w:lang w:val="en-US"/>
        </w:rPr>
        <w:tab/>
      </w:r>
      <w:r w:rsidRPr="00AC0BD8">
        <w:rPr>
          <w:rFonts w:ascii="Times New Roman" w:eastAsiaTheme="minorEastAsia" w:hAnsi="Times New Roman" w:cs="Times New Roman"/>
          <w:sz w:val="24"/>
          <w:szCs w:val="28"/>
          <w:lang w:val="en-US"/>
        </w:rPr>
        <w:t xml:space="preserve"> </w:t>
      </w:r>
      <w:r w:rsidR="00B0728C">
        <w:rPr>
          <w:rFonts w:ascii="Times New Roman" w:eastAsiaTheme="minorEastAsia" w:hAnsi="Times New Roman" w:cs="Times New Roman"/>
          <w:sz w:val="24"/>
          <w:szCs w:val="28"/>
          <w:lang w:val="en-US"/>
        </w:rPr>
        <w:tab/>
      </w:r>
      <w:r w:rsidR="00B0728C">
        <w:rPr>
          <w:rFonts w:ascii="Times New Roman" w:eastAsiaTheme="minorEastAsia" w:hAnsi="Times New Roman" w:cs="Times New Roman"/>
          <w:sz w:val="24"/>
          <w:szCs w:val="28"/>
          <w:lang w:val="en-US"/>
        </w:rPr>
        <w:tab/>
      </w:r>
      <w:r w:rsidR="00B0728C">
        <w:rPr>
          <w:rFonts w:ascii="Times New Roman" w:eastAsiaTheme="minorEastAsia" w:hAnsi="Times New Roman" w:cs="Times New Roman"/>
          <w:sz w:val="24"/>
          <w:szCs w:val="28"/>
          <w:lang w:val="en-US"/>
        </w:rPr>
        <w:tab/>
      </w:r>
      <w:r w:rsidR="00B0728C">
        <w:rPr>
          <w:rFonts w:ascii="Times New Roman" w:eastAsiaTheme="minorEastAsia" w:hAnsi="Times New Roman" w:cs="Times New Roman"/>
          <w:sz w:val="24"/>
          <w:szCs w:val="28"/>
          <w:lang w:val="en-US"/>
        </w:rPr>
        <w:tab/>
      </w:r>
      <w:r w:rsidRPr="00AC0BD8">
        <w:rPr>
          <w:rFonts w:ascii="Times New Roman" w:eastAsiaTheme="minorEastAsia" w:hAnsi="Times New Roman" w:cs="Times New Roman"/>
          <w:sz w:val="24"/>
          <w:szCs w:val="28"/>
          <w:lang w:val="en-US"/>
        </w:rPr>
        <w:t>[</w:t>
      </w:r>
      <w:r>
        <w:rPr>
          <w:rFonts w:ascii="Times New Roman" w:eastAsiaTheme="minorEastAsia" w:hAnsi="Times New Roman" w:cs="Times New Roman"/>
          <w:sz w:val="24"/>
          <w:szCs w:val="28"/>
          <w:lang w:val="en-US"/>
        </w:rPr>
        <w:t>k</w:t>
      </w:r>
      <w:r w:rsidRPr="00AC0BD8">
        <w:rPr>
          <w:rFonts w:ascii="Times New Roman" w:eastAsiaTheme="minorEastAsia" w:hAnsi="Times New Roman" w:cs="Times New Roman"/>
          <w:sz w:val="24"/>
          <w:szCs w:val="28"/>
          <w:lang w:val="en-US"/>
        </w:rPr>
        <w:t>g/m</w:t>
      </w:r>
      <w:r w:rsidRPr="00D16827">
        <w:rPr>
          <w:rFonts w:ascii="Times New Roman" w:eastAsiaTheme="minorEastAsia" w:hAnsi="Times New Roman" w:cs="Times New Roman"/>
          <w:sz w:val="24"/>
          <w:szCs w:val="28"/>
          <w:vertAlign w:val="superscript"/>
          <w:lang w:val="en-US"/>
        </w:rPr>
        <w:t>3</w:t>
      </w:r>
      <w:r w:rsidRPr="00AC0BD8">
        <w:rPr>
          <w:rFonts w:ascii="Times New Roman" w:eastAsiaTheme="minorEastAsia" w:hAnsi="Times New Roman" w:cs="Times New Roman"/>
          <w:sz w:val="24"/>
          <w:szCs w:val="28"/>
          <w:lang w:val="en-US"/>
        </w:rPr>
        <w:t>]</w:t>
      </w:r>
    </w:p>
    <w:p w:rsidR="00DA05AD" w:rsidRDefault="00DA05AD" w:rsidP="00573534">
      <w:pPr>
        <w:spacing w:after="0" w:line="360" w:lineRule="auto"/>
        <w:jc w:val="both"/>
        <w:rPr>
          <w:rFonts w:ascii="Times New Roman" w:hAnsi="Times New Roman" w:cs="Times New Roman"/>
          <w:b/>
          <w:sz w:val="32"/>
        </w:rPr>
      </w:pPr>
    </w:p>
    <w:p w:rsidR="00DA05AD" w:rsidRDefault="00DA05AD" w:rsidP="00573534">
      <w:pPr>
        <w:spacing w:after="0" w:line="360" w:lineRule="auto"/>
        <w:jc w:val="both"/>
        <w:rPr>
          <w:rFonts w:ascii="Times New Roman" w:hAnsi="Times New Roman" w:cs="Times New Roman"/>
          <w:b/>
          <w:sz w:val="32"/>
        </w:rPr>
      </w:pPr>
    </w:p>
    <w:p w:rsidR="00DA05AD" w:rsidRDefault="00DA05AD" w:rsidP="00573534">
      <w:pPr>
        <w:spacing w:after="0" w:line="360" w:lineRule="auto"/>
        <w:jc w:val="both"/>
        <w:rPr>
          <w:rFonts w:ascii="Times New Roman" w:hAnsi="Times New Roman" w:cs="Times New Roman"/>
          <w:b/>
          <w:sz w:val="32"/>
        </w:rPr>
      </w:pPr>
    </w:p>
    <w:p w:rsidR="00DA05AD" w:rsidRDefault="00DA05AD" w:rsidP="00573534">
      <w:pPr>
        <w:spacing w:after="0" w:line="360" w:lineRule="auto"/>
        <w:jc w:val="both"/>
        <w:rPr>
          <w:rFonts w:ascii="Times New Roman" w:hAnsi="Times New Roman" w:cs="Times New Roman"/>
          <w:b/>
          <w:sz w:val="32"/>
        </w:rPr>
      </w:pPr>
    </w:p>
    <w:p w:rsidR="004613EB" w:rsidRPr="00AC0BD8" w:rsidRDefault="00974628" w:rsidP="00573534">
      <w:pPr>
        <w:spacing w:after="0" w:line="360" w:lineRule="auto"/>
        <w:jc w:val="both"/>
        <w:rPr>
          <w:rFonts w:ascii="Times New Roman" w:hAnsi="Times New Roman" w:cs="Times New Roman"/>
          <w:b/>
          <w:sz w:val="32"/>
        </w:rPr>
      </w:pPr>
      <w:r w:rsidRPr="00AC0BD8">
        <w:rPr>
          <w:rFonts w:ascii="Times New Roman" w:hAnsi="Times New Roman" w:cs="Times New Roman"/>
          <w:b/>
          <w:sz w:val="32"/>
        </w:rPr>
        <w:t>1</w:t>
      </w:r>
      <w:r w:rsidRPr="00AC0BD8">
        <w:rPr>
          <w:rFonts w:ascii="Times New Roman" w:hAnsi="Times New Roman" w:cs="Times New Roman"/>
          <w:b/>
          <w:sz w:val="32"/>
        </w:rPr>
        <w:tab/>
        <w:t>ÚVOD</w:t>
      </w:r>
    </w:p>
    <w:p w:rsidR="00D354EF" w:rsidRPr="00F32F30" w:rsidRDefault="00C14090" w:rsidP="000E373B">
      <w:pPr>
        <w:spacing w:after="0" w:line="360" w:lineRule="auto"/>
        <w:ind w:firstLine="426"/>
        <w:jc w:val="both"/>
        <w:rPr>
          <w:rFonts w:ascii="Times New Roman" w:hAnsi="Times New Roman" w:cs="Times New Roman"/>
          <w:sz w:val="24"/>
        </w:rPr>
      </w:pPr>
      <w:r w:rsidRPr="00C14090">
        <w:rPr>
          <w:rFonts w:ascii="Times New Roman" w:hAnsi="Times New Roman" w:cs="Times New Roman"/>
          <w:sz w:val="24"/>
        </w:rPr>
        <w:t xml:space="preserve">Počátkem 20. let 20. století se objevila nová metoda lití pod tlakem. Šlo o zavedení stroje se studenou </w:t>
      </w:r>
      <w:r w:rsidR="00B35C11">
        <w:rPr>
          <w:rFonts w:ascii="Times New Roman" w:hAnsi="Times New Roman" w:cs="Times New Roman"/>
          <w:sz w:val="24"/>
        </w:rPr>
        <w:t xml:space="preserve">plnící </w:t>
      </w:r>
      <w:r w:rsidRPr="00C14090">
        <w:rPr>
          <w:rFonts w:ascii="Times New Roman" w:hAnsi="Times New Roman" w:cs="Times New Roman"/>
          <w:sz w:val="24"/>
        </w:rPr>
        <w:t xml:space="preserve">komorou, </w:t>
      </w:r>
      <w:r w:rsidR="00B35C11">
        <w:rPr>
          <w:rFonts w:ascii="Times New Roman" w:hAnsi="Times New Roman" w:cs="Times New Roman"/>
          <w:sz w:val="24"/>
        </w:rPr>
        <w:t>kam byl</w:t>
      </w:r>
      <w:r w:rsidRPr="00C14090">
        <w:rPr>
          <w:rFonts w:ascii="Times New Roman" w:hAnsi="Times New Roman" w:cs="Times New Roman"/>
          <w:sz w:val="24"/>
        </w:rPr>
        <w:t xml:space="preserve">a tavenina dodávána pomocí lžíce. Vývojářem těchto strojů se stal československý odborník Ing. Polák. Původně byla technologie tvořena pro mosazné odlitky, ale velice rychle </w:t>
      </w:r>
      <w:r w:rsidR="00B35C11">
        <w:rPr>
          <w:rFonts w:ascii="Times New Roman" w:hAnsi="Times New Roman" w:cs="Times New Roman"/>
          <w:sz w:val="24"/>
        </w:rPr>
        <w:t xml:space="preserve">našla využití </w:t>
      </w:r>
      <w:r w:rsidR="0087188B">
        <w:rPr>
          <w:rFonts w:ascii="Times New Roman" w:hAnsi="Times New Roman" w:cs="Times New Roman"/>
          <w:sz w:val="24"/>
        </w:rPr>
        <w:t xml:space="preserve">i </w:t>
      </w:r>
      <w:r w:rsidR="00B35C11">
        <w:rPr>
          <w:rFonts w:ascii="Times New Roman" w:hAnsi="Times New Roman" w:cs="Times New Roman"/>
          <w:sz w:val="24"/>
        </w:rPr>
        <w:t>pro odlévání</w:t>
      </w:r>
      <w:r w:rsidRPr="00C14090">
        <w:rPr>
          <w:rFonts w:ascii="Times New Roman" w:hAnsi="Times New Roman" w:cs="Times New Roman"/>
          <w:sz w:val="24"/>
        </w:rPr>
        <w:t xml:space="preserve"> hliníkových slitin. [1] Dle údajů z roku 2015 bylo odlito přes 16 milionů tun odlitků ze slitin hliníku</w:t>
      </w:r>
      <w:r w:rsidR="00C77A36">
        <w:rPr>
          <w:rFonts w:ascii="Times New Roman" w:hAnsi="Times New Roman" w:cs="Times New Roman"/>
          <w:sz w:val="24"/>
        </w:rPr>
        <w:t>, z čehož dle ČS</w:t>
      </w:r>
      <w:r w:rsidR="0038284E">
        <w:rPr>
          <w:rFonts w:ascii="Times New Roman" w:hAnsi="Times New Roman" w:cs="Times New Roman"/>
          <w:sz w:val="24"/>
        </w:rPr>
        <w:t xml:space="preserve"> svazu slévačů</w:t>
      </w:r>
      <w:r w:rsidR="00C77A36">
        <w:rPr>
          <w:rFonts w:ascii="Times New Roman" w:hAnsi="Times New Roman" w:cs="Times New Roman"/>
          <w:sz w:val="24"/>
        </w:rPr>
        <w:t xml:space="preserve"> je zhruba 70% </w:t>
      </w:r>
      <w:r w:rsidR="00E53B4B">
        <w:rPr>
          <w:rFonts w:ascii="Times New Roman" w:hAnsi="Times New Roman" w:cs="Times New Roman"/>
          <w:sz w:val="24"/>
        </w:rPr>
        <w:t>vyrobeno</w:t>
      </w:r>
      <w:r w:rsidR="00C77A36">
        <w:rPr>
          <w:rFonts w:ascii="Times New Roman" w:hAnsi="Times New Roman" w:cs="Times New Roman"/>
          <w:sz w:val="24"/>
        </w:rPr>
        <w:t xml:space="preserve"> technologií tlakového lití,</w:t>
      </w:r>
      <w:r w:rsidRPr="00C14090">
        <w:rPr>
          <w:rFonts w:ascii="Times New Roman" w:hAnsi="Times New Roman" w:cs="Times New Roman"/>
          <w:sz w:val="24"/>
        </w:rPr>
        <w:t xml:space="preserve"> a dle prognóz na rok 2018 bude množs</w:t>
      </w:r>
      <w:r w:rsidR="009307AF">
        <w:rPr>
          <w:rFonts w:ascii="Times New Roman" w:hAnsi="Times New Roman" w:cs="Times New Roman"/>
          <w:sz w:val="24"/>
        </w:rPr>
        <w:t>tví dále narůstat až o 4,5%. [2</w:t>
      </w:r>
      <w:r w:rsidRPr="00C14090">
        <w:rPr>
          <w:rFonts w:ascii="Times New Roman" w:hAnsi="Times New Roman" w:cs="Times New Roman"/>
          <w:sz w:val="24"/>
        </w:rPr>
        <w:t>]</w:t>
      </w:r>
    </w:p>
    <w:p w:rsidR="00667302" w:rsidRDefault="00AB2ED3" w:rsidP="008D6D86">
      <w:pPr>
        <w:spacing w:after="0"/>
        <w:jc w:val="center"/>
        <w:rPr>
          <w:rFonts w:ascii="Times New Roman" w:hAnsi="Times New Roman" w:cs="Times New Roman"/>
          <w:sz w:val="24"/>
          <w:szCs w:val="28"/>
        </w:rPr>
      </w:pPr>
      <w:r>
        <w:rPr>
          <w:noProof/>
          <w:lang w:eastAsia="cs-CZ"/>
        </w:rPr>
        <w:drawing>
          <wp:inline distT="0" distB="0" distL="0" distR="0">
            <wp:extent cx="4686300" cy="2000250"/>
            <wp:effectExtent l="0" t="0" r="0" b="0"/>
            <wp:docPr id="24" name="Graf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667302" w:rsidRDefault="008D6D86" w:rsidP="00F555F8">
      <w:pPr>
        <w:spacing w:after="120" w:line="360" w:lineRule="auto"/>
        <w:jc w:val="center"/>
        <w:rPr>
          <w:rFonts w:ascii="Times New Roman" w:hAnsi="Times New Roman" w:cs="Times New Roman"/>
          <w:i/>
          <w:sz w:val="24"/>
          <w:szCs w:val="28"/>
          <w:highlight w:val="red"/>
        </w:rPr>
      </w:pPr>
      <w:r w:rsidRPr="00340979">
        <w:rPr>
          <w:rFonts w:ascii="Times New Roman" w:hAnsi="Times New Roman" w:cs="Times New Roman"/>
          <w:sz w:val="24"/>
          <w:szCs w:val="28"/>
        </w:rPr>
        <w:t xml:space="preserve">Obr. 1: </w:t>
      </w:r>
      <w:r w:rsidR="00460618">
        <w:rPr>
          <w:rFonts w:ascii="Times New Roman" w:hAnsi="Times New Roman" w:cs="Times New Roman"/>
          <w:i/>
          <w:sz w:val="24"/>
          <w:szCs w:val="28"/>
        </w:rPr>
        <w:t xml:space="preserve">Přehled </w:t>
      </w:r>
      <w:r w:rsidR="00C73CA7">
        <w:rPr>
          <w:rFonts w:ascii="Times New Roman" w:hAnsi="Times New Roman" w:cs="Times New Roman"/>
          <w:i/>
          <w:sz w:val="24"/>
          <w:szCs w:val="28"/>
        </w:rPr>
        <w:t>celo</w:t>
      </w:r>
      <w:r w:rsidR="00460618">
        <w:rPr>
          <w:rFonts w:ascii="Times New Roman" w:hAnsi="Times New Roman" w:cs="Times New Roman"/>
          <w:i/>
          <w:sz w:val="24"/>
          <w:szCs w:val="28"/>
        </w:rPr>
        <w:t>světové výroby odlitků</w:t>
      </w:r>
      <w:r w:rsidR="00C73CA7">
        <w:rPr>
          <w:rFonts w:ascii="Times New Roman" w:hAnsi="Times New Roman" w:cs="Times New Roman"/>
          <w:i/>
          <w:sz w:val="24"/>
          <w:szCs w:val="28"/>
        </w:rPr>
        <w:t xml:space="preserve"> za rok </w:t>
      </w:r>
      <w:r w:rsidR="00C73CA7" w:rsidRPr="00F32F30">
        <w:rPr>
          <w:rFonts w:ascii="Times New Roman" w:hAnsi="Times New Roman" w:cs="Times New Roman"/>
          <w:i/>
          <w:sz w:val="24"/>
          <w:szCs w:val="28"/>
        </w:rPr>
        <w:t>2015</w:t>
      </w:r>
      <w:r w:rsidR="00C6063C">
        <w:rPr>
          <w:rFonts w:ascii="Times New Roman" w:hAnsi="Times New Roman" w:cs="Times New Roman"/>
          <w:i/>
          <w:sz w:val="24"/>
          <w:szCs w:val="28"/>
        </w:rPr>
        <w:t xml:space="preserve"> </w:t>
      </w:r>
      <w:r w:rsidR="00C6063C">
        <w:rPr>
          <w:rFonts w:ascii="Times New Roman" w:hAnsi="Times New Roman" w:cs="Times New Roman"/>
          <w:i/>
          <w:sz w:val="24"/>
          <w:szCs w:val="28"/>
          <w:lang w:val="en-US"/>
        </w:rPr>
        <w:t>[</w:t>
      </w:r>
      <w:r w:rsidR="008F6042">
        <w:rPr>
          <w:rFonts w:ascii="Times New Roman" w:hAnsi="Times New Roman" w:cs="Times New Roman"/>
          <w:i/>
          <w:sz w:val="24"/>
          <w:szCs w:val="28"/>
          <w:lang w:val="en-US"/>
        </w:rPr>
        <w:t xml:space="preserve">mil. </w:t>
      </w:r>
      <w:r w:rsidR="00C6063C">
        <w:rPr>
          <w:rFonts w:ascii="Times New Roman" w:hAnsi="Times New Roman" w:cs="Times New Roman"/>
          <w:i/>
          <w:sz w:val="24"/>
          <w:szCs w:val="28"/>
          <w:lang w:val="en-US"/>
        </w:rPr>
        <w:t>t</w:t>
      </w:r>
      <w:r w:rsidR="008F6042">
        <w:rPr>
          <w:rFonts w:ascii="Times New Roman" w:hAnsi="Times New Roman" w:cs="Times New Roman"/>
          <w:i/>
          <w:sz w:val="24"/>
          <w:szCs w:val="28"/>
          <w:lang w:val="en-US"/>
        </w:rPr>
        <w:t>un</w:t>
      </w:r>
      <w:r w:rsidR="00C6063C">
        <w:rPr>
          <w:rFonts w:ascii="Times New Roman" w:hAnsi="Times New Roman" w:cs="Times New Roman"/>
          <w:i/>
          <w:sz w:val="24"/>
          <w:szCs w:val="28"/>
          <w:lang w:val="en-US"/>
        </w:rPr>
        <w:t>]</w:t>
      </w:r>
      <w:r w:rsidR="006E1084" w:rsidRPr="00F32F30">
        <w:rPr>
          <w:rFonts w:ascii="Times New Roman" w:hAnsi="Times New Roman" w:cs="Times New Roman"/>
          <w:i/>
          <w:sz w:val="24"/>
          <w:szCs w:val="28"/>
        </w:rPr>
        <w:t xml:space="preserve"> </w:t>
      </w:r>
      <w:r w:rsidR="00F32F30" w:rsidRPr="00F32F30">
        <w:rPr>
          <w:rFonts w:ascii="Times New Roman" w:hAnsi="Times New Roman" w:cs="Times New Roman"/>
          <w:sz w:val="24"/>
          <w:lang w:val="en-US"/>
        </w:rPr>
        <w:t>[</w:t>
      </w:r>
      <w:r w:rsidR="009307AF">
        <w:rPr>
          <w:rFonts w:ascii="Times New Roman" w:hAnsi="Times New Roman" w:cs="Times New Roman"/>
          <w:sz w:val="24"/>
          <w:lang w:val="en-US"/>
        </w:rPr>
        <w:t>2</w:t>
      </w:r>
      <w:r w:rsidR="00F32F30">
        <w:rPr>
          <w:rFonts w:ascii="Times New Roman" w:hAnsi="Times New Roman" w:cs="Times New Roman"/>
          <w:sz w:val="24"/>
          <w:lang w:val="en-US"/>
        </w:rPr>
        <w:t>]</w:t>
      </w:r>
      <w:r w:rsidR="006E1084">
        <w:rPr>
          <w:rFonts w:ascii="Times New Roman" w:hAnsi="Times New Roman" w:cs="Times New Roman"/>
          <w:i/>
          <w:sz w:val="24"/>
          <w:szCs w:val="28"/>
          <w:highlight w:val="red"/>
        </w:rPr>
        <w:t xml:space="preserve"> </w:t>
      </w:r>
    </w:p>
    <w:p w:rsidR="00C14090" w:rsidRDefault="00C14090" w:rsidP="00C14090">
      <w:pPr>
        <w:spacing w:after="0" w:line="360" w:lineRule="auto"/>
        <w:ind w:firstLine="426"/>
        <w:jc w:val="both"/>
        <w:rPr>
          <w:rFonts w:ascii="Times New Roman" w:hAnsi="Times New Roman" w:cs="Times New Roman"/>
          <w:sz w:val="24"/>
        </w:rPr>
      </w:pPr>
      <w:r w:rsidRPr="002E6B82">
        <w:rPr>
          <w:rFonts w:ascii="Times New Roman" w:hAnsi="Times New Roman" w:cs="Times New Roman"/>
          <w:sz w:val="24"/>
        </w:rPr>
        <w:t>Podstatou technologie tlakového lití se studenou horizontální komorou je vyplň</w:t>
      </w:r>
      <w:r>
        <w:rPr>
          <w:rFonts w:ascii="Times New Roman" w:hAnsi="Times New Roman" w:cs="Times New Roman"/>
          <w:sz w:val="24"/>
        </w:rPr>
        <w:t xml:space="preserve">ování dutiny formy </w:t>
      </w:r>
      <w:r w:rsidR="0087188B">
        <w:rPr>
          <w:rFonts w:ascii="Times New Roman" w:hAnsi="Times New Roman" w:cs="Times New Roman"/>
          <w:sz w:val="24"/>
        </w:rPr>
        <w:t>taveninou</w:t>
      </w:r>
      <w:r>
        <w:rPr>
          <w:rFonts w:ascii="Times New Roman" w:hAnsi="Times New Roman" w:cs="Times New Roman"/>
          <w:sz w:val="24"/>
        </w:rPr>
        <w:t xml:space="preserve">. Vyplňování probíhá </w:t>
      </w:r>
      <w:r w:rsidR="0087188B">
        <w:rPr>
          <w:rFonts w:ascii="Times New Roman" w:hAnsi="Times New Roman" w:cs="Times New Roman"/>
          <w:sz w:val="24"/>
        </w:rPr>
        <w:t>vysokou</w:t>
      </w:r>
      <w:r>
        <w:rPr>
          <w:rFonts w:ascii="Times New Roman" w:hAnsi="Times New Roman" w:cs="Times New Roman"/>
          <w:sz w:val="24"/>
        </w:rPr>
        <w:t xml:space="preserve"> rychlostí a </w:t>
      </w:r>
      <w:r w:rsidR="007F0464">
        <w:rPr>
          <w:rFonts w:ascii="Times New Roman" w:hAnsi="Times New Roman" w:cs="Times New Roman"/>
          <w:sz w:val="24"/>
        </w:rPr>
        <w:t>odlitek následně</w:t>
      </w:r>
      <w:r w:rsidR="0087188B">
        <w:rPr>
          <w:rFonts w:ascii="Times New Roman" w:hAnsi="Times New Roman" w:cs="Times New Roman"/>
          <w:sz w:val="24"/>
        </w:rPr>
        <w:t xml:space="preserve"> </w:t>
      </w:r>
      <w:r w:rsidR="007F0464">
        <w:rPr>
          <w:rFonts w:ascii="Times New Roman" w:hAnsi="Times New Roman" w:cs="Times New Roman"/>
          <w:sz w:val="24"/>
        </w:rPr>
        <w:t>tuhne</w:t>
      </w:r>
      <w:r w:rsidR="008F6042">
        <w:rPr>
          <w:rFonts w:ascii="Times New Roman" w:hAnsi="Times New Roman" w:cs="Times New Roman"/>
          <w:sz w:val="24"/>
        </w:rPr>
        <w:t xml:space="preserve"> </w:t>
      </w:r>
      <w:r w:rsidR="0087188B">
        <w:rPr>
          <w:rFonts w:ascii="Times New Roman" w:hAnsi="Times New Roman" w:cs="Times New Roman"/>
          <w:sz w:val="24"/>
        </w:rPr>
        <w:t>při vysokém</w:t>
      </w:r>
      <w:r>
        <w:rPr>
          <w:rFonts w:ascii="Times New Roman" w:hAnsi="Times New Roman" w:cs="Times New Roman"/>
          <w:sz w:val="24"/>
        </w:rPr>
        <w:t xml:space="preserve"> dotlaku.</w:t>
      </w:r>
      <w:r w:rsidRPr="002E6B82">
        <w:rPr>
          <w:rFonts w:ascii="Times New Roman" w:hAnsi="Times New Roman" w:cs="Times New Roman"/>
          <w:sz w:val="24"/>
        </w:rPr>
        <w:t xml:space="preserve"> </w:t>
      </w:r>
      <w:r w:rsidR="007F0464">
        <w:rPr>
          <w:rFonts w:ascii="Times New Roman" w:hAnsi="Times New Roman" w:cs="Times New Roman"/>
          <w:sz w:val="24"/>
        </w:rPr>
        <w:t>Vývoj této technologie</w:t>
      </w:r>
      <w:r w:rsidR="007F0464" w:rsidRPr="002E6B82">
        <w:rPr>
          <w:rFonts w:ascii="Times New Roman" w:hAnsi="Times New Roman" w:cs="Times New Roman"/>
          <w:sz w:val="24"/>
        </w:rPr>
        <w:t xml:space="preserve"> je výsledkem požadavků doby, aby se zmenšovala pracnost a tudíž i rozdíl mezi polotovarem a hotovým výrobkem. </w:t>
      </w:r>
      <w:r>
        <w:rPr>
          <w:rFonts w:ascii="Times New Roman" w:hAnsi="Times New Roman" w:cs="Times New Roman"/>
          <w:sz w:val="24"/>
        </w:rPr>
        <w:t>L</w:t>
      </w:r>
      <w:r w:rsidRPr="002E6B82">
        <w:rPr>
          <w:rFonts w:ascii="Times New Roman" w:hAnsi="Times New Roman" w:cs="Times New Roman"/>
          <w:sz w:val="24"/>
        </w:rPr>
        <w:t>ze odlévat tvarově složité odlitky s</w:t>
      </w:r>
      <w:r w:rsidR="008F6042">
        <w:rPr>
          <w:rFonts w:ascii="Times New Roman" w:hAnsi="Times New Roman" w:cs="Times New Roman"/>
          <w:sz w:val="24"/>
        </w:rPr>
        <w:t xml:space="preserve"> tloušťkou stěny</w:t>
      </w:r>
      <w:r w:rsidRPr="002E6B82">
        <w:rPr>
          <w:rFonts w:ascii="Times New Roman" w:hAnsi="Times New Roman" w:cs="Times New Roman"/>
          <w:sz w:val="24"/>
        </w:rPr>
        <w:t xml:space="preserve"> </w:t>
      </w:r>
      <w:r>
        <w:rPr>
          <w:rFonts w:ascii="Times New Roman" w:hAnsi="Times New Roman" w:cs="Times New Roman"/>
          <w:sz w:val="24"/>
        </w:rPr>
        <w:t>minimálně 1</w:t>
      </w:r>
      <w:r w:rsidR="00B644FF">
        <w:rPr>
          <w:rFonts w:ascii="Times New Roman" w:hAnsi="Times New Roman" w:cs="Times New Roman"/>
          <w:sz w:val="24"/>
        </w:rPr>
        <w:t xml:space="preserve">mm. </w:t>
      </w:r>
      <w:r w:rsidRPr="002E6B82">
        <w:rPr>
          <w:rFonts w:ascii="Times New Roman" w:hAnsi="Times New Roman" w:cs="Times New Roman"/>
          <w:sz w:val="24"/>
        </w:rPr>
        <w:t xml:space="preserve">Dosahuje se větší přesnosti bez potřeby obrábění a vzhledem </w:t>
      </w:r>
      <w:r>
        <w:rPr>
          <w:rFonts w:ascii="Times New Roman" w:hAnsi="Times New Roman" w:cs="Times New Roman"/>
          <w:sz w:val="24"/>
        </w:rPr>
        <w:t>k jemnozrnné struktuře</w:t>
      </w:r>
      <w:r w:rsidRPr="002E6B82">
        <w:rPr>
          <w:rFonts w:ascii="Times New Roman" w:hAnsi="Times New Roman" w:cs="Times New Roman"/>
          <w:sz w:val="24"/>
        </w:rPr>
        <w:t xml:space="preserve"> i </w:t>
      </w:r>
      <w:r w:rsidR="007F0464">
        <w:rPr>
          <w:rFonts w:ascii="Times New Roman" w:hAnsi="Times New Roman" w:cs="Times New Roman"/>
          <w:sz w:val="24"/>
        </w:rPr>
        <w:t>dobrých mechanických vlastností</w:t>
      </w:r>
      <w:r w:rsidRPr="002E6B82">
        <w:rPr>
          <w:rFonts w:ascii="Times New Roman" w:hAnsi="Times New Roman" w:cs="Times New Roman"/>
          <w:sz w:val="24"/>
        </w:rPr>
        <w:t xml:space="preserve"> včetně </w:t>
      </w:r>
      <w:r w:rsidR="007552AB">
        <w:rPr>
          <w:rFonts w:ascii="Times New Roman" w:hAnsi="Times New Roman" w:cs="Times New Roman"/>
          <w:sz w:val="24"/>
        </w:rPr>
        <w:t xml:space="preserve">vysoké kvality </w:t>
      </w:r>
      <w:r w:rsidRPr="002E6B82">
        <w:rPr>
          <w:rFonts w:ascii="Times New Roman" w:hAnsi="Times New Roman" w:cs="Times New Roman"/>
          <w:sz w:val="24"/>
        </w:rPr>
        <w:t xml:space="preserve">povrchu. </w:t>
      </w:r>
      <w:r w:rsidR="007552AB">
        <w:rPr>
          <w:rFonts w:ascii="Times New Roman" w:hAnsi="Times New Roman" w:cs="Times New Roman"/>
          <w:sz w:val="24"/>
        </w:rPr>
        <w:t>Nevýhodou je však častá porezita</w:t>
      </w:r>
      <w:r w:rsidR="007F0464">
        <w:rPr>
          <w:rFonts w:ascii="Times New Roman" w:hAnsi="Times New Roman" w:cs="Times New Roman"/>
          <w:sz w:val="24"/>
        </w:rPr>
        <w:t xml:space="preserve"> odlitků</w:t>
      </w:r>
      <w:r w:rsidR="007552AB">
        <w:rPr>
          <w:rFonts w:ascii="Times New Roman" w:hAnsi="Times New Roman" w:cs="Times New Roman"/>
          <w:sz w:val="24"/>
        </w:rPr>
        <w:t>.</w:t>
      </w:r>
      <w:r w:rsidR="000238DB">
        <w:rPr>
          <w:rFonts w:ascii="Times New Roman" w:hAnsi="Times New Roman" w:cs="Times New Roman"/>
          <w:sz w:val="24"/>
        </w:rPr>
        <w:t xml:space="preserve"> Náklady na pořízení strojů a výrobu forem jsou vysoké, ale díky vysoké produktivitě se tyto investice brzy vrátí. </w:t>
      </w:r>
      <w:r w:rsidRPr="002E6B82">
        <w:rPr>
          <w:rFonts w:ascii="Times New Roman" w:hAnsi="Times New Roman" w:cs="Times New Roman"/>
          <w:sz w:val="24"/>
        </w:rPr>
        <w:t xml:space="preserve">Kvalita odlitku je ovlivňována velkým množstvím </w:t>
      </w:r>
      <w:r w:rsidR="007552AB">
        <w:rPr>
          <w:rFonts w:ascii="Times New Roman" w:hAnsi="Times New Roman" w:cs="Times New Roman"/>
          <w:sz w:val="24"/>
        </w:rPr>
        <w:t>f</w:t>
      </w:r>
      <w:r w:rsidRPr="002E6B82">
        <w:rPr>
          <w:rFonts w:ascii="Times New Roman" w:hAnsi="Times New Roman" w:cs="Times New Roman"/>
          <w:sz w:val="24"/>
        </w:rPr>
        <w:t>aktorů</w:t>
      </w:r>
      <w:r w:rsidR="007552AB">
        <w:rPr>
          <w:rFonts w:ascii="Times New Roman" w:hAnsi="Times New Roman" w:cs="Times New Roman"/>
          <w:sz w:val="24"/>
        </w:rPr>
        <w:t xml:space="preserve"> jako například nastavení stroje, odbornost lidí</w:t>
      </w:r>
      <w:r w:rsidR="000238DB">
        <w:rPr>
          <w:rFonts w:ascii="Times New Roman" w:hAnsi="Times New Roman" w:cs="Times New Roman"/>
          <w:sz w:val="24"/>
        </w:rPr>
        <w:t xml:space="preserve"> atd</w:t>
      </w:r>
      <w:r>
        <w:rPr>
          <w:rFonts w:ascii="Times New Roman" w:hAnsi="Times New Roman" w:cs="Times New Roman"/>
          <w:sz w:val="24"/>
        </w:rPr>
        <w:t>.</w:t>
      </w:r>
      <w:r w:rsidR="000238DB">
        <w:rPr>
          <w:rFonts w:ascii="Times New Roman" w:hAnsi="Times New Roman" w:cs="Times New Roman"/>
          <w:sz w:val="24"/>
        </w:rPr>
        <w:t xml:space="preserve"> Velice důležitým faktorem je i konstrukce formy. </w:t>
      </w:r>
      <w:r>
        <w:rPr>
          <w:rFonts w:ascii="Times New Roman" w:hAnsi="Times New Roman" w:cs="Times New Roman"/>
          <w:sz w:val="24"/>
        </w:rPr>
        <w:t xml:space="preserve">Této problematice se věnuje tato práce. </w:t>
      </w:r>
    </w:p>
    <w:p w:rsidR="00106DD9" w:rsidRPr="00106DD9" w:rsidRDefault="00216BF7" w:rsidP="00106DD9">
      <w:pPr>
        <w:spacing w:after="0" w:line="360" w:lineRule="auto"/>
        <w:ind w:firstLine="426"/>
        <w:jc w:val="both"/>
        <w:rPr>
          <w:rFonts w:ascii="Times New Roman" w:hAnsi="Times New Roman" w:cs="Times New Roman"/>
          <w:sz w:val="24"/>
        </w:rPr>
      </w:pPr>
      <w:r>
        <w:rPr>
          <w:rFonts w:ascii="Times New Roman" w:hAnsi="Times New Roman" w:cs="Times New Roman"/>
          <w:sz w:val="24"/>
        </w:rPr>
        <w:t>Cílem předložené</w:t>
      </w:r>
      <w:r w:rsidR="00C14090">
        <w:rPr>
          <w:rFonts w:ascii="Times New Roman" w:hAnsi="Times New Roman" w:cs="Times New Roman"/>
          <w:sz w:val="24"/>
        </w:rPr>
        <w:t xml:space="preserve"> bakalářské práce je návrh formy pro odlitek</w:t>
      </w:r>
      <w:r w:rsidR="007552AB">
        <w:rPr>
          <w:rFonts w:ascii="Times New Roman" w:hAnsi="Times New Roman" w:cs="Times New Roman"/>
          <w:sz w:val="24"/>
        </w:rPr>
        <w:t xml:space="preserve"> ze slitiny hliníku</w:t>
      </w:r>
      <w:r w:rsidR="00C14090">
        <w:rPr>
          <w:rFonts w:ascii="Times New Roman" w:hAnsi="Times New Roman" w:cs="Times New Roman"/>
          <w:sz w:val="24"/>
        </w:rPr>
        <w:t xml:space="preserve"> </w:t>
      </w:r>
      <w:r w:rsidR="00870946">
        <w:rPr>
          <w:rFonts w:ascii="Times New Roman" w:hAnsi="Times New Roman" w:cs="Times New Roman"/>
          <w:sz w:val="24"/>
        </w:rPr>
        <w:t>„</w:t>
      </w:r>
      <w:r w:rsidR="00C14090" w:rsidRPr="00870946">
        <w:rPr>
          <w:rFonts w:ascii="Times New Roman" w:hAnsi="Times New Roman" w:cs="Times New Roman"/>
          <w:sz w:val="24"/>
        </w:rPr>
        <w:t>Příruba antény</w:t>
      </w:r>
      <w:r w:rsidR="00870946">
        <w:rPr>
          <w:rFonts w:ascii="Times New Roman" w:hAnsi="Times New Roman" w:cs="Times New Roman"/>
          <w:sz w:val="24"/>
        </w:rPr>
        <w:t>“</w:t>
      </w:r>
      <w:r w:rsidR="00C14090">
        <w:rPr>
          <w:rFonts w:ascii="Times New Roman" w:hAnsi="Times New Roman" w:cs="Times New Roman"/>
          <w:sz w:val="24"/>
        </w:rPr>
        <w:t xml:space="preserve">. </w:t>
      </w:r>
      <w:r>
        <w:rPr>
          <w:rFonts w:ascii="Times New Roman" w:hAnsi="Times New Roman" w:cs="Times New Roman"/>
          <w:sz w:val="24"/>
        </w:rPr>
        <w:t xml:space="preserve">V rámci řešení bude proveden </w:t>
      </w:r>
      <w:r w:rsidR="00D51293">
        <w:rPr>
          <w:rFonts w:ascii="Times New Roman" w:hAnsi="Times New Roman" w:cs="Times New Roman"/>
          <w:sz w:val="24"/>
        </w:rPr>
        <w:t xml:space="preserve">návrh způsobu zaformování, včetně </w:t>
      </w:r>
      <w:r w:rsidR="00D51293">
        <w:rPr>
          <w:rFonts w:ascii="Times New Roman" w:hAnsi="Times New Roman" w:cs="Times New Roman"/>
          <w:sz w:val="24"/>
        </w:rPr>
        <w:lastRenderedPageBreak/>
        <w:t>návrhu vtokového a odvzdušňovacího systému, systému vyhazování a neméně důležitého temperačního systému.</w:t>
      </w:r>
    </w:p>
    <w:p w:rsidR="00D354EF" w:rsidRDefault="00D354EF" w:rsidP="006C5F6B">
      <w:pPr>
        <w:spacing w:after="0" w:line="360" w:lineRule="auto"/>
        <w:jc w:val="both"/>
        <w:rPr>
          <w:rFonts w:ascii="Times New Roman" w:hAnsi="Times New Roman" w:cs="Times New Roman"/>
          <w:b/>
          <w:sz w:val="32"/>
          <w:szCs w:val="28"/>
        </w:rPr>
      </w:pPr>
      <w:r w:rsidRPr="00AC0BD8">
        <w:rPr>
          <w:rFonts w:ascii="Times New Roman" w:hAnsi="Times New Roman" w:cs="Times New Roman"/>
          <w:b/>
          <w:sz w:val="32"/>
          <w:szCs w:val="28"/>
        </w:rPr>
        <w:t>2</w:t>
      </w:r>
      <w:r w:rsidRPr="00AC0BD8">
        <w:rPr>
          <w:rFonts w:ascii="Times New Roman" w:hAnsi="Times New Roman" w:cs="Times New Roman"/>
          <w:b/>
          <w:sz w:val="32"/>
          <w:szCs w:val="28"/>
        </w:rPr>
        <w:tab/>
        <w:t>TEORETICKÁ ČÁST</w:t>
      </w:r>
    </w:p>
    <w:p w:rsidR="00E36682" w:rsidRPr="00AC0BD8" w:rsidRDefault="00014D95" w:rsidP="006C5F6B">
      <w:pPr>
        <w:spacing w:after="0" w:line="360" w:lineRule="auto"/>
        <w:jc w:val="both"/>
        <w:rPr>
          <w:rFonts w:ascii="Times New Roman" w:hAnsi="Times New Roman" w:cs="Times New Roman"/>
          <w:b/>
          <w:sz w:val="32"/>
          <w:szCs w:val="28"/>
        </w:rPr>
      </w:pPr>
      <w:r w:rsidRPr="00AC0BD8">
        <w:rPr>
          <w:rFonts w:ascii="Times New Roman" w:hAnsi="Times New Roman" w:cs="Times New Roman"/>
          <w:b/>
          <w:sz w:val="32"/>
          <w:szCs w:val="28"/>
        </w:rPr>
        <w:t>2.</w:t>
      </w:r>
      <w:r w:rsidR="008743F2">
        <w:rPr>
          <w:rFonts w:ascii="Times New Roman" w:hAnsi="Times New Roman" w:cs="Times New Roman"/>
          <w:b/>
          <w:sz w:val="32"/>
          <w:szCs w:val="28"/>
        </w:rPr>
        <w:t>1</w:t>
      </w:r>
      <w:r w:rsidR="0043646A" w:rsidRPr="00AC0BD8">
        <w:rPr>
          <w:rFonts w:ascii="Times New Roman" w:hAnsi="Times New Roman" w:cs="Times New Roman"/>
          <w:b/>
          <w:sz w:val="32"/>
          <w:szCs w:val="28"/>
        </w:rPr>
        <w:tab/>
      </w:r>
      <w:r w:rsidR="00914B62" w:rsidRPr="00AC0BD8">
        <w:rPr>
          <w:rFonts w:ascii="Times New Roman" w:hAnsi="Times New Roman" w:cs="Times New Roman"/>
          <w:b/>
          <w:sz w:val="32"/>
          <w:szCs w:val="28"/>
        </w:rPr>
        <w:t>Tlakové licí stroje</w:t>
      </w:r>
    </w:p>
    <w:p w:rsidR="00C14090" w:rsidRPr="006F25CD" w:rsidRDefault="00C14090" w:rsidP="00C14090">
      <w:pPr>
        <w:spacing w:after="0" w:line="360" w:lineRule="auto"/>
        <w:ind w:firstLine="284"/>
        <w:jc w:val="both"/>
        <w:rPr>
          <w:rFonts w:ascii="Times New Roman" w:hAnsi="Times New Roman" w:cs="Times New Roman"/>
          <w:sz w:val="24"/>
          <w:szCs w:val="28"/>
        </w:rPr>
      </w:pPr>
      <w:r w:rsidRPr="00AC0BD8">
        <w:rPr>
          <w:rFonts w:ascii="Times New Roman" w:hAnsi="Times New Roman" w:cs="Times New Roman"/>
          <w:sz w:val="24"/>
          <w:szCs w:val="28"/>
        </w:rPr>
        <w:t xml:space="preserve">Použití stroje je omezeno </w:t>
      </w:r>
      <w:r>
        <w:rPr>
          <w:rFonts w:ascii="Times New Roman" w:hAnsi="Times New Roman" w:cs="Times New Roman"/>
          <w:sz w:val="24"/>
          <w:szCs w:val="28"/>
        </w:rPr>
        <w:t>velikostí formy</w:t>
      </w:r>
      <w:r w:rsidRPr="00AC0BD8">
        <w:rPr>
          <w:rFonts w:ascii="Times New Roman" w:hAnsi="Times New Roman" w:cs="Times New Roman"/>
          <w:sz w:val="24"/>
          <w:szCs w:val="28"/>
        </w:rPr>
        <w:t xml:space="preserve"> a velikostí uzavírací síly pro daný odlitek. </w:t>
      </w:r>
      <w:r w:rsidRPr="001315F4">
        <w:rPr>
          <w:rFonts w:ascii="Times New Roman" w:hAnsi="Times New Roman" w:cs="Times New Roman"/>
          <w:sz w:val="24"/>
          <w:szCs w:val="28"/>
        </w:rPr>
        <w:t>V nynější době lze běžně najít stroje se studenou horizontální komorou s uzavírací silou do 20</w:t>
      </w:r>
      <w:r w:rsidR="005E56B5">
        <w:rPr>
          <w:rFonts w:ascii="Times New Roman" w:hAnsi="Times New Roman" w:cs="Times New Roman"/>
          <w:sz w:val="24"/>
          <w:szCs w:val="28"/>
        </w:rPr>
        <w:t xml:space="preserve"> </w:t>
      </w:r>
      <w:r w:rsidR="006F25CD">
        <w:rPr>
          <w:rFonts w:ascii="Times New Roman" w:hAnsi="Times New Roman" w:cs="Times New Roman"/>
          <w:sz w:val="24"/>
          <w:szCs w:val="28"/>
        </w:rPr>
        <w:t>MN</w:t>
      </w:r>
      <w:r w:rsidRPr="001315F4">
        <w:rPr>
          <w:rFonts w:ascii="Times New Roman" w:hAnsi="Times New Roman" w:cs="Times New Roman"/>
          <w:sz w:val="24"/>
          <w:szCs w:val="28"/>
        </w:rPr>
        <w:t xml:space="preserve"> </w:t>
      </w:r>
      <w:r w:rsidR="006F25CD">
        <w:rPr>
          <w:rFonts w:ascii="Times New Roman" w:hAnsi="Times New Roman" w:cs="Times New Roman"/>
          <w:sz w:val="24"/>
          <w:szCs w:val="28"/>
          <w:lang w:val="en-US"/>
        </w:rPr>
        <w:t xml:space="preserve">[1]. </w:t>
      </w:r>
      <w:r w:rsidR="006F25CD">
        <w:rPr>
          <w:rFonts w:ascii="Times New Roman" w:hAnsi="Times New Roman" w:cs="Times New Roman"/>
          <w:sz w:val="24"/>
          <w:szCs w:val="28"/>
        </w:rPr>
        <w:t>Uzavírací síly největších strojů dosahují až</w:t>
      </w:r>
      <w:r w:rsidR="005E56B5">
        <w:rPr>
          <w:rFonts w:ascii="Times New Roman" w:hAnsi="Times New Roman" w:cs="Times New Roman"/>
          <w:sz w:val="24"/>
          <w:szCs w:val="28"/>
        </w:rPr>
        <w:t> </w:t>
      </w:r>
      <w:r w:rsidRPr="001315F4">
        <w:rPr>
          <w:rFonts w:ascii="Times New Roman" w:hAnsi="Times New Roman" w:cs="Times New Roman"/>
          <w:sz w:val="24"/>
          <w:szCs w:val="28"/>
        </w:rPr>
        <w:t>5</w:t>
      </w:r>
      <w:r w:rsidR="006F25CD">
        <w:rPr>
          <w:rFonts w:ascii="Times New Roman" w:hAnsi="Times New Roman" w:cs="Times New Roman"/>
          <w:sz w:val="24"/>
          <w:szCs w:val="28"/>
        </w:rPr>
        <w:t>2</w:t>
      </w:r>
      <w:r w:rsidR="005E56B5">
        <w:rPr>
          <w:rFonts w:ascii="Times New Roman" w:hAnsi="Times New Roman" w:cs="Times New Roman"/>
          <w:sz w:val="24"/>
          <w:szCs w:val="28"/>
        </w:rPr>
        <w:t xml:space="preserve"> </w:t>
      </w:r>
      <w:r w:rsidR="006F25CD">
        <w:rPr>
          <w:rFonts w:ascii="Times New Roman" w:hAnsi="Times New Roman" w:cs="Times New Roman"/>
          <w:sz w:val="24"/>
          <w:szCs w:val="28"/>
        </w:rPr>
        <w:t xml:space="preserve">MN </w:t>
      </w:r>
      <w:r w:rsidR="00F7758E">
        <w:rPr>
          <w:rFonts w:ascii="Times New Roman" w:hAnsi="Times New Roman" w:cs="Times New Roman"/>
          <w:sz w:val="24"/>
          <w:szCs w:val="28"/>
          <w:lang w:val="en-US"/>
        </w:rPr>
        <w:t>[12</w:t>
      </w:r>
      <w:r w:rsidR="006F25CD">
        <w:rPr>
          <w:rFonts w:ascii="Times New Roman" w:hAnsi="Times New Roman" w:cs="Times New Roman"/>
          <w:sz w:val="24"/>
          <w:szCs w:val="28"/>
          <w:lang w:val="en-US"/>
        </w:rPr>
        <w:t>]</w:t>
      </w:r>
      <w:r w:rsidR="006F25CD">
        <w:rPr>
          <w:rFonts w:ascii="Times New Roman" w:hAnsi="Times New Roman" w:cs="Times New Roman"/>
          <w:sz w:val="24"/>
          <w:szCs w:val="28"/>
        </w:rPr>
        <w:t>.</w:t>
      </w:r>
    </w:p>
    <w:p w:rsidR="008743F2" w:rsidRDefault="00870946" w:rsidP="006C5F6B">
      <w:pPr>
        <w:spacing w:after="120" w:line="360" w:lineRule="auto"/>
        <w:ind w:firstLine="425"/>
        <w:jc w:val="both"/>
        <w:rPr>
          <w:rFonts w:ascii="Times New Roman" w:hAnsi="Times New Roman" w:cs="Times New Roman"/>
          <w:sz w:val="24"/>
          <w:szCs w:val="28"/>
        </w:rPr>
      </w:pPr>
      <w:r>
        <w:rPr>
          <w:rFonts w:ascii="Times New Roman" w:hAnsi="Times New Roman" w:cs="Times New Roman"/>
          <w:sz w:val="24"/>
          <w:szCs w:val="28"/>
        </w:rPr>
        <w:t>Obr</w:t>
      </w:r>
      <w:r w:rsidR="001C4BFF">
        <w:rPr>
          <w:rFonts w:ascii="Times New Roman" w:hAnsi="Times New Roman" w:cs="Times New Roman"/>
          <w:sz w:val="24"/>
          <w:szCs w:val="28"/>
        </w:rPr>
        <w:t>.</w:t>
      </w:r>
      <w:r>
        <w:rPr>
          <w:rFonts w:ascii="Times New Roman" w:hAnsi="Times New Roman" w:cs="Times New Roman"/>
          <w:sz w:val="24"/>
          <w:szCs w:val="28"/>
        </w:rPr>
        <w:t xml:space="preserve"> 2 ukazuje princip lití na tlakovém licím stroji se studenou komorou</w:t>
      </w:r>
      <w:r w:rsidR="00C14090">
        <w:rPr>
          <w:rFonts w:ascii="Times New Roman" w:hAnsi="Times New Roman" w:cs="Times New Roman"/>
          <w:sz w:val="24"/>
          <w:szCs w:val="28"/>
        </w:rPr>
        <w:t>. V </w:t>
      </w:r>
      <w:r w:rsidR="00213BDB">
        <w:rPr>
          <w:rFonts w:ascii="Times New Roman" w:hAnsi="Times New Roman" w:cs="Times New Roman"/>
          <w:sz w:val="24"/>
          <w:szCs w:val="28"/>
        </w:rPr>
        <w:t>plnící</w:t>
      </w:r>
      <w:r w:rsidR="00C14090">
        <w:rPr>
          <w:rFonts w:ascii="Times New Roman" w:hAnsi="Times New Roman" w:cs="Times New Roman"/>
          <w:sz w:val="24"/>
          <w:szCs w:val="28"/>
        </w:rPr>
        <w:t xml:space="preserve"> komoře je otvor, kudy se nalévá tavenina. V dutině </w:t>
      </w:r>
      <w:r>
        <w:rPr>
          <w:rFonts w:ascii="Times New Roman" w:hAnsi="Times New Roman" w:cs="Times New Roman"/>
          <w:sz w:val="24"/>
          <w:szCs w:val="28"/>
        </w:rPr>
        <w:t xml:space="preserve">plnící </w:t>
      </w:r>
      <w:r w:rsidR="00C14090">
        <w:rPr>
          <w:rFonts w:ascii="Times New Roman" w:hAnsi="Times New Roman" w:cs="Times New Roman"/>
          <w:sz w:val="24"/>
          <w:szCs w:val="28"/>
        </w:rPr>
        <w:t>komory, která sahá až do dělicí roviny</w:t>
      </w:r>
      <w:r w:rsidR="00AB2357">
        <w:rPr>
          <w:rFonts w:ascii="Times New Roman" w:hAnsi="Times New Roman" w:cs="Times New Roman"/>
          <w:sz w:val="24"/>
          <w:szCs w:val="28"/>
        </w:rPr>
        <w:t>,</w:t>
      </w:r>
      <w:r w:rsidR="00C14090">
        <w:rPr>
          <w:rFonts w:ascii="Times New Roman" w:hAnsi="Times New Roman" w:cs="Times New Roman"/>
          <w:sz w:val="24"/>
          <w:szCs w:val="28"/>
        </w:rPr>
        <w:t xml:space="preserve"> se pohybuje lisovací píst. Při nalévání taveniny je </w:t>
      </w:r>
      <w:r w:rsidR="00B170C7">
        <w:rPr>
          <w:rFonts w:ascii="Times New Roman" w:hAnsi="Times New Roman" w:cs="Times New Roman"/>
          <w:sz w:val="24"/>
          <w:szCs w:val="28"/>
        </w:rPr>
        <w:t xml:space="preserve">lisovací </w:t>
      </w:r>
      <w:r w:rsidR="00C14090">
        <w:rPr>
          <w:rFonts w:ascii="Times New Roman" w:hAnsi="Times New Roman" w:cs="Times New Roman"/>
          <w:sz w:val="24"/>
          <w:szCs w:val="28"/>
        </w:rPr>
        <w:t>píst v zadní poloze</w:t>
      </w:r>
      <w:r w:rsidR="00C07BEA">
        <w:rPr>
          <w:rFonts w:ascii="Times New Roman" w:hAnsi="Times New Roman" w:cs="Times New Roman"/>
          <w:sz w:val="24"/>
          <w:szCs w:val="28"/>
        </w:rPr>
        <w:t xml:space="preserve"> a</w:t>
      </w:r>
      <w:r w:rsidR="00C14090">
        <w:rPr>
          <w:rFonts w:ascii="Times New Roman" w:hAnsi="Times New Roman" w:cs="Times New Roman"/>
          <w:sz w:val="24"/>
          <w:szCs w:val="28"/>
        </w:rPr>
        <w:t xml:space="preserve"> při pohybu </w:t>
      </w:r>
      <w:r>
        <w:rPr>
          <w:rFonts w:ascii="Times New Roman" w:hAnsi="Times New Roman" w:cs="Times New Roman"/>
          <w:sz w:val="24"/>
          <w:szCs w:val="28"/>
        </w:rPr>
        <w:t>lisovacího</w:t>
      </w:r>
      <w:r w:rsidR="00C14090">
        <w:rPr>
          <w:rFonts w:ascii="Times New Roman" w:hAnsi="Times New Roman" w:cs="Times New Roman"/>
          <w:sz w:val="24"/>
          <w:szCs w:val="28"/>
        </w:rPr>
        <w:t xml:space="preserve"> pístu je tavenina zalisována do dutiny formy. Po příslušné době na ztuhnutí odlitku se forma otevírá, přičemž lisovací píst vytlačuje zbytek tablety. </w:t>
      </w:r>
    </w:p>
    <w:p w:rsidR="008743F2" w:rsidRDefault="008743F2" w:rsidP="008743F2">
      <w:pPr>
        <w:spacing w:after="0" w:line="360" w:lineRule="auto"/>
        <w:ind w:firstLine="284"/>
        <w:jc w:val="center"/>
        <w:rPr>
          <w:rFonts w:ascii="Times New Roman" w:hAnsi="Times New Roman" w:cs="Times New Roman"/>
          <w:sz w:val="24"/>
          <w:szCs w:val="28"/>
        </w:rPr>
      </w:pPr>
      <w:r>
        <w:rPr>
          <w:rFonts w:ascii="Times New Roman" w:hAnsi="Times New Roman" w:cs="Times New Roman"/>
          <w:noProof/>
          <w:sz w:val="24"/>
          <w:szCs w:val="28"/>
          <w:lang w:eastAsia="cs-CZ"/>
        </w:rPr>
        <w:drawing>
          <wp:inline distT="0" distB="0" distL="0" distR="0" wp14:anchorId="43DE7A00" wp14:editId="48FB2206">
            <wp:extent cx="4246076" cy="2373811"/>
            <wp:effectExtent l="0" t="0" r="2540" b="762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46177" cy="2373867"/>
                    </a:xfrm>
                    <a:prstGeom prst="rect">
                      <a:avLst/>
                    </a:prstGeom>
                    <a:noFill/>
                    <a:ln>
                      <a:noFill/>
                    </a:ln>
                  </pic:spPr>
                </pic:pic>
              </a:graphicData>
            </a:graphic>
          </wp:inline>
        </w:drawing>
      </w:r>
    </w:p>
    <w:p w:rsidR="008743F2" w:rsidRPr="00B93ADD" w:rsidRDefault="008743F2" w:rsidP="000F58CD">
      <w:pPr>
        <w:spacing w:after="120" w:line="360" w:lineRule="auto"/>
        <w:ind w:firstLine="284"/>
        <w:jc w:val="center"/>
        <w:rPr>
          <w:rFonts w:ascii="Times New Roman" w:hAnsi="Times New Roman" w:cs="Times New Roman"/>
          <w:i/>
          <w:sz w:val="24"/>
          <w:szCs w:val="28"/>
          <w:lang w:val="en-US"/>
        </w:rPr>
      </w:pPr>
      <w:r w:rsidRPr="006E7F9D">
        <w:rPr>
          <w:rFonts w:ascii="Times New Roman" w:hAnsi="Times New Roman" w:cs="Times New Roman"/>
          <w:sz w:val="24"/>
          <w:szCs w:val="28"/>
        </w:rPr>
        <w:t>Obr</w:t>
      </w:r>
      <w:r w:rsidRPr="006E7F9D">
        <w:rPr>
          <w:rFonts w:ascii="Times New Roman" w:hAnsi="Times New Roman" w:cs="Times New Roman"/>
          <w:i/>
          <w:sz w:val="24"/>
          <w:szCs w:val="28"/>
        </w:rPr>
        <w:t>.</w:t>
      </w:r>
      <w:r w:rsidR="00AB2357">
        <w:rPr>
          <w:rFonts w:ascii="Times New Roman" w:hAnsi="Times New Roman" w:cs="Times New Roman"/>
          <w:i/>
          <w:sz w:val="24"/>
          <w:szCs w:val="28"/>
        </w:rPr>
        <w:t xml:space="preserve"> </w:t>
      </w:r>
      <w:r>
        <w:rPr>
          <w:rFonts w:ascii="Times New Roman" w:hAnsi="Times New Roman" w:cs="Times New Roman"/>
          <w:sz w:val="24"/>
          <w:szCs w:val="28"/>
        </w:rPr>
        <w:t>2</w:t>
      </w:r>
      <w:r w:rsidRPr="006E7F9D">
        <w:rPr>
          <w:rFonts w:ascii="Times New Roman" w:hAnsi="Times New Roman" w:cs="Times New Roman"/>
          <w:i/>
          <w:sz w:val="24"/>
          <w:szCs w:val="28"/>
        </w:rPr>
        <w:t>: Princip</w:t>
      </w:r>
      <w:r>
        <w:rPr>
          <w:rFonts w:ascii="Times New Roman" w:hAnsi="Times New Roman" w:cs="Times New Roman"/>
          <w:i/>
          <w:sz w:val="24"/>
          <w:szCs w:val="28"/>
        </w:rPr>
        <w:t xml:space="preserve"> lití na tlakovém</w:t>
      </w:r>
      <w:r w:rsidRPr="006E7F9D">
        <w:rPr>
          <w:rFonts w:ascii="Times New Roman" w:hAnsi="Times New Roman" w:cs="Times New Roman"/>
          <w:i/>
          <w:sz w:val="24"/>
          <w:szCs w:val="28"/>
        </w:rPr>
        <w:t xml:space="preserve"> licího stroj</w:t>
      </w:r>
      <w:r>
        <w:rPr>
          <w:rFonts w:ascii="Times New Roman" w:hAnsi="Times New Roman" w:cs="Times New Roman"/>
          <w:i/>
          <w:sz w:val="24"/>
          <w:szCs w:val="28"/>
        </w:rPr>
        <w:t>i</w:t>
      </w:r>
      <w:r w:rsidRPr="006E7F9D">
        <w:rPr>
          <w:rFonts w:ascii="Times New Roman" w:hAnsi="Times New Roman" w:cs="Times New Roman"/>
          <w:i/>
          <w:sz w:val="24"/>
          <w:szCs w:val="28"/>
        </w:rPr>
        <w:t xml:space="preserve"> se studenou komorou</w:t>
      </w:r>
      <w:r w:rsidR="00B93ADD">
        <w:rPr>
          <w:rFonts w:ascii="Times New Roman" w:hAnsi="Times New Roman" w:cs="Times New Roman"/>
          <w:i/>
          <w:sz w:val="24"/>
          <w:szCs w:val="28"/>
        </w:rPr>
        <w:t xml:space="preserve"> </w:t>
      </w:r>
      <w:r w:rsidR="00B93ADD">
        <w:rPr>
          <w:rFonts w:ascii="Times New Roman" w:hAnsi="Times New Roman" w:cs="Times New Roman"/>
          <w:i/>
          <w:sz w:val="24"/>
          <w:szCs w:val="28"/>
          <w:lang w:val="en-US"/>
        </w:rPr>
        <w:t>[</w:t>
      </w:r>
      <w:r w:rsidR="00F7758E">
        <w:rPr>
          <w:rFonts w:ascii="Times New Roman" w:hAnsi="Times New Roman" w:cs="Times New Roman"/>
          <w:i/>
          <w:sz w:val="24"/>
          <w:szCs w:val="28"/>
          <w:lang w:val="en-US"/>
        </w:rPr>
        <w:t>9</w:t>
      </w:r>
      <w:r w:rsidR="00B93ADD">
        <w:rPr>
          <w:rFonts w:ascii="Times New Roman" w:hAnsi="Times New Roman" w:cs="Times New Roman"/>
          <w:i/>
          <w:sz w:val="24"/>
          <w:szCs w:val="28"/>
          <w:lang w:val="en-US"/>
        </w:rPr>
        <w:t>]</w:t>
      </w:r>
    </w:p>
    <w:p w:rsidR="006F25CD" w:rsidRPr="00430BA7" w:rsidRDefault="006F25CD" w:rsidP="006F25CD">
      <w:pPr>
        <w:spacing w:after="0" w:line="360" w:lineRule="auto"/>
        <w:jc w:val="both"/>
        <w:rPr>
          <w:rFonts w:ascii="Times New Roman" w:hAnsi="Times New Roman" w:cs="Times New Roman"/>
          <w:color w:val="FF0000"/>
          <w:sz w:val="24"/>
          <w:szCs w:val="28"/>
        </w:rPr>
      </w:pPr>
      <w:r w:rsidRPr="00AC0BD8">
        <w:rPr>
          <w:rFonts w:ascii="Times New Roman" w:hAnsi="Times New Roman" w:cs="Times New Roman"/>
          <w:sz w:val="24"/>
          <w:szCs w:val="28"/>
        </w:rPr>
        <w:t>Pracovní cyklus stroje obsahuje tyto operace</w:t>
      </w:r>
      <w:r w:rsidR="00F7758E">
        <w:rPr>
          <w:rFonts w:ascii="Times New Roman" w:hAnsi="Times New Roman" w:cs="Times New Roman"/>
          <w:sz w:val="24"/>
          <w:szCs w:val="28"/>
        </w:rPr>
        <w:t xml:space="preserve"> </w:t>
      </w:r>
      <w:r w:rsidR="00F7758E">
        <w:rPr>
          <w:rFonts w:ascii="Times New Roman" w:hAnsi="Times New Roman" w:cs="Times New Roman"/>
          <w:sz w:val="24"/>
          <w:szCs w:val="28"/>
          <w:lang w:val="en-US"/>
        </w:rPr>
        <w:t>[</w:t>
      </w:r>
      <w:r w:rsidR="00F7758E">
        <w:rPr>
          <w:rFonts w:ascii="Times New Roman" w:hAnsi="Times New Roman" w:cs="Times New Roman"/>
          <w:sz w:val="24"/>
          <w:szCs w:val="28"/>
        </w:rPr>
        <w:t>1</w:t>
      </w:r>
      <w:r w:rsidR="00F7758E">
        <w:rPr>
          <w:rFonts w:ascii="Times New Roman" w:hAnsi="Times New Roman" w:cs="Times New Roman"/>
          <w:sz w:val="24"/>
          <w:szCs w:val="28"/>
          <w:lang w:val="en-US"/>
        </w:rPr>
        <w:t>]</w:t>
      </w:r>
      <w:r>
        <w:rPr>
          <w:rFonts w:ascii="Times New Roman" w:hAnsi="Times New Roman" w:cs="Times New Roman"/>
          <w:sz w:val="24"/>
          <w:szCs w:val="28"/>
        </w:rPr>
        <w:t>, viz obr.</w:t>
      </w:r>
      <w:r w:rsidR="00AB2357">
        <w:rPr>
          <w:rFonts w:ascii="Times New Roman" w:hAnsi="Times New Roman" w:cs="Times New Roman"/>
          <w:sz w:val="24"/>
          <w:szCs w:val="28"/>
        </w:rPr>
        <w:t xml:space="preserve"> </w:t>
      </w:r>
      <w:r>
        <w:rPr>
          <w:rFonts w:ascii="Times New Roman" w:hAnsi="Times New Roman" w:cs="Times New Roman"/>
          <w:sz w:val="24"/>
          <w:szCs w:val="28"/>
        </w:rPr>
        <w:t>3</w:t>
      </w:r>
      <w:r w:rsidRPr="00AC0BD8">
        <w:rPr>
          <w:rFonts w:ascii="Times New Roman" w:hAnsi="Times New Roman" w:cs="Times New Roman"/>
          <w:sz w:val="24"/>
          <w:szCs w:val="28"/>
        </w:rPr>
        <w:t>:</w:t>
      </w:r>
      <w:r>
        <w:rPr>
          <w:rFonts w:ascii="Times New Roman" w:hAnsi="Times New Roman" w:cs="Times New Roman"/>
          <w:sz w:val="24"/>
          <w:szCs w:val="28"/>
        </w:rPr>
        <w:t xml:space="preserve"> </w:t>
      </w:r>
    </w:p>
    <w:p w:rsidR="006F25CD" w:rsidRDefault="006F25CD" w:rsidP="006F25CD">
      <w:pPr>
        <w:pStyle w:val="Odstavecseseznamem"/>
        <w:numPr>
          <w:ilvl w:val="0"/>
          <w:numId w:val="19"/>
        </w:numPr>
        <w:spacing w:after="0" w:line="360" w:lineRule="auto"/>
        <w:ind w:left="567"/>
        <w:jc w:val="both"/>
        <w:rPr>
          <w:rFonts w:ascii="Times New Roman" w:hAnsi="Times New Roman" w:cs="Times New Roman"/>
          <w:sz w:val="24"/>
          <w:szCs w:val="28"/>
        </w:rPr>
      </w:pPr>
      <w:r>
        <w:rPr>
          <w:rFonts w:ascii="Times New Roman" w:hAnsi="Times New Roman" w:cs="Times New Roman"/>
          <w:sz w:val="24"/>
          <w:szCs w:val="28"/>
        </w:rPr>
        <w:t>ošetření líce formy – probíhá buď automatizovaným postřikem nebo ruční tlakovou pistolí,</w:t>
      </w:r>
    </w:p>
    <w:p w:rsidR="006F25CD" w:rsidRPr="00430BA7" w:rsidRDefault="006F25CD" w:rsidP="006F25CD">
      <w:pPr>
        <w:pStyle w:val="Odstavecseseznamem"/>
        <w:numPr>
          <w:ilvl w:val="0"/>
          <w:numId w:val="19"/>
        </w:numPr>
        <w:spacing w:after="0" w:line="360" w:lineRule="auto"/>
        <w:ind w:left="567"/>
        <w:jc w:val="both"/>
        <w:rPr>
          <w:rFonts w:ascii="Times New Roman" w:hAnsi="Times New Roman" w:cs="Times New Roman"/>
          <w:sz w:val="24"/>
          <w:szCs w:val="28"/>
        </w:rPr>
      </w:pPr>
      <w:r>
        <w:rPr>
          <w:rFonts w:ascii="Times New Roman" w:hAnsi="Times New Roman" w:cs="Times New Roman"/>
          <w:sz w:val="24"/>
          <w:szCs w:val="28"/>
        </w:rPr>
        <w:t>uzavření</w:t>
      </w:r>
      <w:r w:rsidRPr="00430BA7">
        <w:rPr>
          <w:rFonts w:ascii="Times New Roman" w:hAnsi="Times New Roman" w:cs="Times New Roman"/>
          <w:sz w:val="24"/>
          <w:szCs w:val="28"/>
        </w:rPr>
        <w:t xml:space="preserve"> formy</w:t>
      </w:r>
      <w:r>
        <w:rPr>
          <w:rFonts w:ascii="Times New Roman" w:hAnsi="Times New Roman" w:cs="Times New Roman"/>
          <w:sz w:val="24"/>
          <w:szCs w:val="28"/>
        </w:rPr>
        <w:t xml:space="preserve"> – sevření pevné a pohyblivé části formy,</w:t>
      </w:r>
    </w:p>
    <w:p w:rsidR="006F25CD" w:rsidRPr="00430BA7" w:rsidRDefault="006F25CD" w:rsidP="006F25CD">
      <w:pPr>
        <w:pStyle w:val="Odstavecseseznamem"/>
        <w:numPr>
          <w:ilvl w:val="0"/>
          <w:numId w:val="19"/>
        </w:numPr>
        <w:spacing w:after="0" w:line="360" w:lineRule="auto"/>
        <w:ind w:left="567"/>
        <w:jc w:val="both"/>
        <w:rPr>
          <w:rFonts w:ascii="Times New Roman" w:hAnsi="Times New Roman" w:cs="Times New Roman"/>
          <w:sz w:val="24"/>
          <w:szCs w:val="28"/>
        </w:rPr>
      </w:pPr>
      <w:r w:rsidRPr="00430BA7">
        <w:rPr>
          <w:rFonts w:ascii="Times New Roman" w:hAnsi="Times New Roman" w:cs="Times New Roman"/>
          <w:sz w:val="24"/>
          <w:szCs w:val="28"/>
        </w:rPr>
        <w:t>naplnění komory taveninou</w:t>
      </w:r>
      <w:r>
        <w:rPr>
          <w:rFonts w:ascii="Times New Roman" w:hAnsi="Times New Roman" w:cs="Times New Roman"/>
          <w:sz w:val="24"/>
          <w:szCs w:val="28"/>
        </w:rPr>
        <w:t xml:space="preserve"> – dávkování taveniny probíhá ručně lžící nebo dávkovacím zařízením. Dle bezpečnosti by se neměla komora plnit z více jak 70% jejího objemu, protože během I.</w:t>
      </w:r>
      <w:r w:rsidR="00EE0695">
        <w:rPr>
          <w:rFonts w:ascii="Times New Roman" w:hAnsi="Times New Roman" w:cs="Times New Roman"/>
          <w:sz w:val="24"/>
          <w:szCs w:val="28"/>
        </w:rPr>
        <w:t xml:space="preserve"> </w:t>
      </w:r>
      <w:r>
        <w:rPr>
          <w:rFonts w:ascii="Times New Roman" w:hAnsi="Times New Roman" w:cs="Times New Roman"/>
          <w:sz w:val="24"/>
          <w:szCs w:val="28"/>
        </w:rPr>
        <w:t>fáze pohybu pístu by se mohla tavenina vylít,</w:t>
      </w:r>
    </w:p>
    <w:p w:rsidR="006F25CD" w:rsidRDefault="00213BDB" w:rsidP="006F25CD">
      <w:pPr>
        <w:pStyle w:val="Odstavecseseznamem"/>
        <w:numPr>
          <w:ilvl w:val="0"/>
          <w:numId w:val="19"/>
        </w:numPr>
        <w:spacing w:after="0" w:line="360" w:lineRule="auto"/>
        <w:ind w:left="567"/>
        <w:jc w:val="both"/>
        <w:rPr>
          <w:rFonts w:ascii="Times New Roman" w:hAnsi="Times New Roman" w:cs="Times New Roman"/>
          <w:sz w:val="24"/>
          <w:szCs w:val="28"/>
        </w:rPr>
      </w:pPr>
      <w:r>
        <w:rPr>
          <w:rFonts w:ascii="Times New Roman" w:hAnsi="Times New Roman" w:cs="Times New Roman"/>
          <w:sz w:val="24"/>
          <w:szCs w:val="28"/>
        </w:rPr>
        <w:lastRenderedPageBreak/>
        <w:t xml:space="preserve">fáze </w:t>
      </w:r>
      <w:r w:rsidR="006F25CD">
        <w:rPr>
          <w:rFonts w:ascii="Times New Roman" w:hAnsi="Times New Roman" w:cs="Times New Roman"/>
          <w:sz w:val="24"/>
          <w:szCs w:val="28"/>
        </w:rPr>
        <w:t>plnění dutiny formy taveninou – podrobněji popsané v kapitole 2.</w:t>
      </w:r>
      <w:r w:rsidR="006D109A">
        <w:rPr>
          <w:rFonts w:ascii="Times New Roman" w:hAnsi="Times New Roman" w:cs="Times New Roman"/>
          <w:sz w:val="24"/>
          <w:szCs w:val="28"/>
        </w:rPr>
        <w:t>1</w:t>
      </w:r>
      <w:r w:rsidR="006F25CD">
        <w:rPr>
          <w:rFonts w:ascii="Times New Roman" w:hAnsi="Times New Roman" w:cs="Times New Roman"/>
          <w:sz w:val="24"/>
          <w:szCs w:val="28"/>
        </w:rPr>
        <w:t>.2 Lisovací mechanismus,</w:t>
      </w:r>
    </w:p>
    <w:p w:rsidR="006F25CD" w:rsidRPr="00430BA7" w:rsidRDefault="006F25CD" w:rsidP="006F25CD">
      <w:pPr>
        <w:pStyle w:val="Odstavecseseznamem"/>
        <w:numPr>
          <w:ilvl w:val="0"/>
          <w:numId w:val="19"/>
        </w:numPr>
        <w:spacing w:after="0" w:line="360" w:lineRule="auto"/>
        <w:ind w:left="567"/>
        <w:jc w:val="both"/>
        <w:rPr>
          <w:rFonts w:ascii="Times New Roman" w:hAnsi="Times New Roman" w:cs="Times New Roman"/>
          <w:sz w:val="24"/>
          <w:szCs w:val="28"/>
        </w:rPr>
      </w:pPr>
      <w:r>
        <w:rPr>
          <w:rFonts w:ascii="Times New Roman" w:hAnsi="Times New Roman" w:cs="Times New Roman"/>
          <w:sz w:val="24"/>
          <w:szCs w:val="28"/>
        </w:rPr>
        <w:t>otevření</w:t>
      </w:r>
      <w:r w:rsidRPr="00430BA7">
        <w:rPr>
          <w:rFonts w:ascii="Times New Roman" w:hAnsi="Times New Roman" w:cs="Times New Roman"/>
          <w:sz w:val="24"/>
          <w:szCs w:val="28"/>
        </w:rPr>
        <w:t xml:space="preserve"> formy </w:t>
      </w:r>
      <w:r>
        <w:rPr>
          <w:rFonts w:ascii="Times New Roman" w:hAnsi="Times New Roman" w:cs="Times New Roman"/>
          <w:sz w:val="24"/>
          <w:szCs w:val="28"/>
        </w:rPr>
        <w:t xml:space="preserve">– </w:t>
      </w:r>
      <w:r w:rsidR="00213BDB">
        <w:rPr>
          <w:rFonts w:ascii="Times New Roman" w:hAnsi="Times New Roman" w:cs="Times New Roman"/>
          <w:sz w:val="24"/>
          <w:szCs w:val="28"/>
        </w:rPr>
        <w:t xml:space="preserve">odlitek zůstává na pohyblivé části a </w:t>
      </w:r>
      <w:r>
        <w:rPr>
          <w:rFonts w:ascii="Times New Roman" w:hAnsi="Times New Roman" w:cs="Times New Roman"/>
          <w:sz w:val="24"/>
          <w:szCs w:val="28"/>
        </w:rPr>
        <w:t>dochází k vytlačování tablety z plnící komory lisovacím pístem,</w:t>
      </w:r>
    </w:p>
    <w:p w:rsidR="006F25CD" w:rsidRDefault="006F25CD" w:rsidP="000F58CD">
      <w:pPr>
        <w:pStyle w:val="Odstavecseseznamem"/>
        <w:numPr>
          <w:ilvl w:val="0"/>
          <w:numId w:val="19"/>
        </w:numPr>
        <w:spacing w:after="120" w:line="360" w:lineRule="auto"/>
        <w:ind w:left="567" w:hanging="357"/>
        <w:jc w:val="both"/>
        <w:rPr>
          <w:rFonts w:ascii="Times New Roman" w:hAnsi="Times New Roman" w:cs="Times New Roman"/>
          <w:sz w:val="24"/>
          <w:szCs w:val="28"/>
        </w:rPr>
      </w:pPr>
      <w:r w:rsidRPr="00213BDB">
        <w:rPr>
          <w:rFonts w:ascii="Times New Roman" w:hAnsi="Times New Roman" w:cs="Times New Roman"/>
          <w:sz w:val="24"/>
          <w:szCs w:val="28"/>
        </w:rPr>
        <w:t xml:space="preserve">vyhození výpadu z formy – výpad je vyhozen vyhazovači z pohyblivé části formy a </w:t>
      </w:r>
      <w:r w:rsidR="00213BDB">
        <w:rPr>
          <w:rFonts w:ascii="Times New Roman" w:hAnsi="Times New Roman" w:cs="Times New Roman"/>
          <w:sz w:val="24"/>
          <w:szCs w:val="28"/>
        </w:rPr>
        <w:t>odebrán ručně nebo automaticky</w:t>
      </w:r>
      <w:r w:rsidR="00FF6655">
        <w:rPr>
          <w:rFonts w:ascii="Times New Roman" w:hAnsi="Times New Roman" w:cs="Times New Roman"/>
          <w:sz w:val="24"/>
          <w:szCs w:val="28"/>
        </w:rPr>
        <w:t>.</w:t>
      </w:r>
    </w:p>
    <w:p w:rsidR="006F25CD" w:rsidRDefault="006F25CD" w:rsidP="006F25CD">
      <w:pPr>
        <w:spacing w:after="0" w:line="360" w:lineRule="auto"/>
        <w:jc w:val="both"/>
        <w:rPr>
          <w:rFonts w:ascii="Times New Roman" w:hAnsi="Times New Roman" w:cs="Times New Roman"/>
          <w:sz w:val="24"/>
          <w:szCs w:val="28"/>
        </w:rPr>
      </w:pPr>
      <w:r>
        <w:rPr>
          <w:rFonts w:ascii="Times New Roman" w:hAnsi="Times New Roman" w:cs="Times New Roman"/>
          <w:noProof/>
          <w:sz w:val="24"/>
          <w:szCs w:val="28"/>
          <w:lang w:eastAsia="cs-CZ"/>
        </w:rPr>
        <w:drawing>
          <wp:inline distT="0" distB="0" distL="0" distR="0" wp14:anchorId="2B384506" wp14:editId="28BCB85E">
            <wp:extent cx="5215255" cy="1362075"/>
            <wp:effectExtent l="0" t="0" r="4445" b="952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15255" cy="1362075"/>
                    </a:xfrm>
                    <a:prstGeom prst="rect">
                      <a:avLst/>
                    </a:prstGeom>
                    <a:noFill/>
                    <a:ln>
                      <a:noFill/>
                    </a:ln>
                  </pic:spPr>
                </pic:pic>
              </a:graphicData>
            </a:graphic>
          </wp:inline>
        </w:drawing>
      </w:r>
    </w:p>
    <w:p w:rsidR="006F25CD" w:rsidRDefault="006F25CD" w:rsidP="000F58CD">
      <w:pPr>
        <w:spacing w:after="120" w:line="360" w:lineRule="auto"/>
        <w:ind w:firstLine="425"/>
        <w:jc w:val="center"/>
        <w:rPr>
          <w:rFonts w:ascii="Times New Roman" w:hAnsi="Times New Roman" w:cs="Times New Roman"/>
          <w:i/>
          <w:sz w:val="24"/>
          <w:szCs w:val="28"/>
          <w:lang w:val="en-US"/>
        </w:rPr>
      </w:pPr>
      <w:r>
        <w:rPr>
          <w:rFonts w:ascii="Times New Roman" w:hAnsi="Times New Roman" w:cs="Times New Roman"/>
          <w:sz w:val="24"/>
          <w:szCs w:val="28"/>
        </w:rPr>
        <w:t>Obr.</w:t>
      </w:r>
      <w:r w:rsidR="00B75FF0">
        <w:rPr>
          <w:rFonts w:ascii="Times New Roman" w:hAnsi="Times New Roman" w:cs="Times New Roman"/>
          <w:sz w:val="24"/>
          <w:szCs w:val="28"/>
        </w:rPr>
        <w:t xml:space="preserve"> </w:t>
      </w:r>
      <w:r>
        <w:rPr>
          <w:rFonts w:ascii="Times New Roman" w:hAnsi="Times New Roman" w:cs="Times New Roman"/>
          <w:sz w:val="24"/>
          <w:szCs w:val="28"/>
        </w:rPr>
        <w:t xml:space="preserve">3: </w:t>
      </w:r>
      <w:r w:rsidRPr="00835DD3">
        <w:rPr>
          <w:rFonts w:ascii="Times New Roman" w:hAnsi="Times New Roman" w:cs="Times New Roman"/>
          <w:i/>
          <w:sz w:val="24"/>
          <w:szCs w:val="28"/>
        </w:rPr>
        <w:t xml:space="preserve">Průběh </w:t>
      </w:r>
      <w:r w:rsidR="00213BDB">
        <w:rPr>
          <w:rFonts w:ascii="Times New Roman" w:hAnsi="Times New Roman" w:cs="Times New Roman"/>
          <w:i/>
          <w:sz w:val="24"/>
          <w:szCs w:val="28"/>
        </w:rPr>
        <w:t xml:space="preserve">pracovního </w:t>
      </w:r>
      <w:r w:rsidRPr="00835DD3">
        <w:rPr>
          <w:rFonts w:ascii="Times New Roman" w:hAnsi="Times New Roman" w:cs="Times New Roman"/>
          <w:i/>
          <w:sz w:val="24"/>
          <w:szCs w:val="28"/>
        </w:rPr>
        <w:t>cyklu</w:t>
      </w:r>
      <w:r>
        <w:rPr>
          <w:rFonts w:ascii="Times New Roman" w:hAnsi="Times New Roman" w:cs="Times New Roman"/>
          <w:i/>
          <w:sz w:val="24"/>
          <w:szCs w:val="28"/>
        </w:rPr>
        <w:t xml:space="preserve"> </w:t>
      </w:r>
      <w:r>
        <w:rPr>
          <w:rFonts w:ascii="Times New Roman" w:hAnsi="Times New Roman" w:cs="Times New Roman"/>
          <w:i/>
          <w:sz w:val="24"/>
          <w:szCs w:val="28"/>
          <w:lang w:val="en-US"/>
        </w:rPr>
        <w:t>[14]</w:t>
      </w:r>
    </w:p>
    <w:p w:rsidR="001C4BFF" w:rsidRDefault="001C4BFF" w:rsidP="001C4BFF">
      <w:pPr>
        <w:spacing w:after="0" w:line="360" w:lineRule="auto"/>
        <w:ind w:firstLine="426"/>
        <w:jc w:val="both"/>
        <w:rPr>
          <w:rFonts w:ascii="Times New Roman" w:hAnsi="Times New Roman" w:cs="Times New Roman"/>
          <w:sz w:val="24"/>
          <w:szCs w:val="28"/>
        </w:rPr>
      </w:pPr>
      <w:r>
        <w:rPr>
          <w:rFonts w:ascii="Times New Roman" w:hAnsi="Times New Roman" w:cs="Times New Roman"/>
          <w:sz w:val="24"/>
          <w:szCs w:val="28"/>
        </w:rPr>
        <w:t>Tzv. výpad, viz obr.</w:t>
      </w:r>
      <w:r w:rsidR="00B75FF0">
        <w:rPr>
          <w:rFonts w:ascii="Times New Roman" w:hAnsi="Times New Roman" w:cs="Times New Roman"/>
          <w:sz w:val="24"/>
          <w:szCs w:val="28"/>
        </w:rPr>
        <w:t xml:space="preserve"> </w:t>
      </w:r>
      <w:r w:rsidR="00213BDB">
        <w:rPr>
          <w:rFonts w:ascii="Times New Roman" w:hAnsi="Times New Roman" w:cs="Times New Roman"/>
          <w:sz w:val="24"/>
          <w:szCs w:val="28"/>
        </w:rPr>
        <w:t>4</w:t>
      </w:r>
      <w:r>
        <w:rPr>
          <w:rFonts w:ascii="Times New Roman" w:hAnsi="Times New Roman" w:cs="Times New Roman"/>
          <w:sz w:val="24"/>
          <w:szCs w:val="28"/>
        </w:rPr>
        <w:t>,</w:t>
      </w:r>
      <w:r w:rsidR="00C14090">
        <w:rPr>
          <w:rFonts w:ascii="Times New Roman" w:hAnsi="Times New Roman" w:cs="Times New Roman"/>
          <w:sz w:val="24"/>
          <w:szCs w:val="28"/>
        </w:rPr>
        <w:t xml:space="preserve"> zůstává v pohyblivé části formy, ze které je vytlačen vyhazovači. </w:t>
      </w:r>
      <w:r w:rsidRPr="00F957F0">
        <w:rPr>
          <w:rFonts w:ascii="Times New Roman" w:hAnsi="Times New Roman" w:cs="Times New Roman"/>
          <w:sz w:val="24"/>
          <w:szCs w:val="28"/>
        </w:rPr>
        <w:t>Vý</w:t>
      </w:r>
      <w:r>
        <w:rPr>
          <w:rFonts w:ascii="Times New Roman" w:hAnsi="Times New Roman" w:cs="Times New Roman"/>
          <w:sz w:val="24"/>
          <w:szCs w:val="28"/>
        </w:rPr>
        <w:t xml:space="preserve">pad je složen z tzv. tablety, vtokových kanálů, odlitku, přetoků a odvzdušňovacích prvků. </w:t>
      </w:r>
      <w:r w:rsidR="00BE1757">
        <w:rPr>
          <w:rFonts w:ascii="Times New Roman" w:hAnsi="Times New Roman" w:cs="Times New Roman"/>
          <w:sz w:val="24"/>
          <w:szCs w:val="28"/>
        </w:rPr>
        <w:t xml:space="preserve">Tableta je zbytek taveniny z plnící komory. </w:t>
      </w:r>
      <w:r>
        <w:rPr>
          <w:rFonts w:ascii="Times New Roman" w:hAnsi="Times New Roman" w:cs="Times New Roman"/>
          <w:sz w:val="24"/>
          <w:szCs w:val="28"/>
        </w:rPr>
        <w:t xml:space="preserve">Průměr tablety je daný průměrem </w:t>
      </w:r>
      <w:r w:rsidR="008743F2">
        <w:rPr>
          <w:rFonts w:ascii="Times New Roman" w:hAnsi="Times New Roman" w:cs="Times New Roman"/>
          <w:sz w:val="24"/>
          <w:szCs w:val="28"/>
        </w:rPr>
        <w:t>plnící</w:t>
      </w:r>
      <w:r>
        <w:rPr>
          <w:rFonts w:ascii="Times New Roman" w:hAnsi="Times New Roman" w:cs="Times New Roman"/>
          <w:sz w:val="24"/>
          <w:szCs w:val="28"/>
        </w:rPr>
        <w:t xml:space="preserve"> komory, ale optimální výška tablety se uvádí </w:t>
      </w:r>
      <w:r w:rsidR="008743F2">
        <w:rPr>
          <w:rFonts w:ascii="Times New Roman" w:hAnsi="Times New Roman" w:cs="Times New Roman"/>
          <w:sz w:val="24"/>
          <w:szCs w:val="28"/>
        </w:rPr>
        <w:t xml:space="preserve">od </w:t>
      </w:r>
      <w:r>
        <w:rPr>
          <w:rFonts w:ascii="Times New Roman" w:hAnsi="Times New Roman" w:cs="Times New Roman"/>
          <w:sz w:val="24"/>
          <w:szCs w:val="28"/>
        </w:rPr>
        <w:t>25</w:t>
      </w:r>
      <w:r w:rsidR="00B75FF0">
        <w:rPr>
          <w:rFonts w:ascii="Times New Roman" w:hAnsi="Times New Roman" w:cs="Times New Roman"/>
          <w:sz w:val="24"/>
          <w:szCs w:val="28"/>
        </w:rPr>
        <w:t xml:space="preserve"> </w:t>
      </w:r>
      <w:r>
        <w:rPr>
          <w:rFonts w:ascii="Times New Roman" w:hAnsi="Times New Roman" w:cs="Times New Roman"/>
          <w:sz w:val="24"/>
          <w:szCs w:val="28"/>
        </w:rPr>
        <w:t>mm</w:t>
      </w:r>
      <w:r w:rsidR="008743F2">
        <w:rPr>
          <w:rFonts w:ascii="Times New Roman" w:hAnsi="Times New Roman" w:cs="Times New Roman"/>
          <w:sz w:val="24"/>
          <w:szCs w:val="28"/>
        </w:rPr>
        <w:t xml:space="preserve"> v závislosti na velikosti stroje</w:t>
      </w:r>
      <w:r>
        <w:rPr>
          <w:rFonts w:ascii="Times New Roman" w:hAnsi="Times New Roman" w:cs="Times New Roman"/>
          <w:sz w:val="24"/>
          <w:szCs w:val="28"/>
        </w:rPr>
        <w:t>. Je-li menší, může dojít k va</w:t>
      </w:r>
      <w:r w:rsidR="00833356">
        <w:rPr>
          <w:rFonts w:ascii="Times New Roman" w:hAnsi="Times New Roman" w:cs="Times New Roman"/>
          <w:sz w:val="24"/>
          <w:szCs w:val="28"/>
        </w:rPr>
        <w:t>dám odlitku kvůli nedostatečné možnosti</w:t>
      </w:r>
      <w:r>
        <w:rPr>
          <w:rFonts w:ascii="Times New Roman" w:hAnsi="Times New Roman" w:cs="Times New Roman"/>
          <w:sz w:val="24"/>
          <w:szCs w:val="28"/>
        </w:rPr>
        <w:t xml:space="preserve"> dotlaku, je-li větší, prodlužuje se pracovní cyklus kvůli době tuhnutí tablety. </w:t>
      </w:r>
    </w:p>
    <w:p w:rsidR="008743F2" w:rsidRPr="00AC0BD8" w:rsidRDefault="00C07BEA" w:rsidP="008743F2">
      <w:pPr>
        <w:spacing w:after="0" w:line="360" w:lineRule="auto"/>
        <w:jc w:val="center"/>
        <w:rPr>
          <w:rFonts w:ascii="Times New Roman" w:hAnsi="Times New Roman" w:cs="Times New Roman"/>
          <w:sz w:val="24"/>
          <w:szCs w:val="28"/>
        </w:rPr>
      </w:pPr>
      <w:r>
        <w:rPr>
          <w:rFonts w:ascii="Times New Roman" w:hAnsi="Times New Roman" w:cs="Times New Roman"/>
          <w:noProof/>
          <w:sz w:val="24"/>
          <w:szCs w:val="28"/>
          <w:lang w:eastAsia="cs-CZ"/>
        </w:rPr>
        <w:drawing>
          <wp:inline distT="0" distB="0" distL="0" distR="0">
            <wp:extent cx="3306505" cy="2430780"/>
            <wp:effectExtent l="0" t="0" r="8255" b="762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08696" cy="2432391"/>
                    </a:xfrm>
                    <a:prstGeom prst="rect">
                      <a:avLst/>
                    </a:prstGeom>
                    <a:noFill/>
                    <a:ln>
                      <a:noFill/>
                    </a:ln>
                  </pic:spPr>
                </pic:pic>
              </a:graphicData>
            </a:graphic>
          </wp:inline>
        </w:drawing>
      </w:r>
    </w:p>
    <w:p w:rsidR="008743F2" w:rsidRPr="00E13E4B" w:rsidRDefault="008743F2" w:rsidP="000F58CD">
      <w:pPr>
        <w:spacing w:after="120" w:line="360" w:lineRule="auto"/>
        <w:jc w:val="center"/>
        <w:rPr>
          <w:rFonts w:ascii="Times New Roman" w:hAnsi="Times New Roman" w:cs="Times New Roman"/>
          <w:sz w:val="24"/>
          <w:szCs w:val="28"/>
        </w:rPr>
      </w:pPr>
      <w:r>
        <w:rPr>
          <w:rFonts w:ascii="Times New Roman" w:hAnsi="Times New Roman" w:cs="Times New Roman"/>
          <w:sz w:val="24"/>
          <w:szCs w:val="28"/>
        </w:rPr>
        <w:t xml:space="preserve">Obr. </w:t>
      </w:r>
      <w:r w:rsidR="00213BDB">
        <w:rPr>
          <w:rFonts w:ascii="Times New Roman" w:hAnsi="Times New Roman" w:cs="Times New Roman"/>
          <w:sz w:val="24"/>
          <w:szCs w:val="28"/>
        </w:rPr>
        <w:t>4</w:t>
      </w:r>
      <w:r>
        <w:rPr>
          <w:rFonts w:ascii="Times New Roman" w:hAnsi="Times New Roman" w:cs="Times New Roman"/>
          <w:sz w:val="24"/>
          <w:szCs w:val="28"/>
        </w:rPr>
        <w:t xml:space="preserve">: </w:t>
      </w:r>
      <w:r>
        <w:rPr>
          <w:rFonts w:ascii="Times New Roman" w:hAnsi="Times New Roman" w:cs="Times New Roman"/>
          <w:i/>
          <w:sz w:val="24"/>
          <w:szCs w:val="28"/>
        </w:rPr>
        <w:t xml:space="preserve">Výpad </w:t>
      </w:r>
      <w:r>
        <w:rPr>
          <w:rFonts w:ascii="Times New Roman" w:hAnsi="Times New Roman" w:cs="Times New Roman"/>
          <w:i/>
          <w:sz w:val="24"/>
          <w:szCs w:val="28"/>
          <w:lang w:val="en-US"/>
        </w:rPr>
        <w:t>[13]</w:t>
      </w:r>
    </w:p>
    <w:p w:rsidR="00094B3C" w:rsidRPr="00AC0BD8" w:rsidRDefault="00094B3C" w:rsidP="00FF6655">
      <w:pPr>
        <w:spacing w:after="0" w:line="360" w:lineRule="auto"/>
        <w:ind w:firstLine="426"/>
        <w:jc w:val="both"/>
        <w:rPr>
          <w:rFonts w:ascii="Times New Roman" w:hAnsi="Times New Roman" w:cs="Times New Roman"/>
          <w:sz w:val="24"/>
          <w:szCs w:val="28"/>
        </w:rPr>
      </w:pPr>
      <w:r>
        <w:rPr>
          <w:rFonts w:ascii="Times New Roman" w:hAnsi="Times New Roman" w:cs="Times New Roman"/>
          <w:sz w:val="24"/>
          <w:szCs w:val="28"/>
          <w:lang w:val="en-US"/>
        </w:rPr>
        <w:t xml:space="preserve">Stroje mají </w:t>
      </w:r>
      <w:r w:rsidR="0015171E">
        <w:rPr>
          <w:rFonts w:ascii="Times New Roman" w:hAnsi="Times New Roman" w:cs="Times New Roman"/>
          <w:sz w:val="24"/>
          <w:szCs w:val="28"/>
          <w:lang w:val="en-US"/>
        </w:rPr>
        <w:t xml:space="preserve">na rámu </w:t>
      </w:r>
      <w:r>
        <w:rPr>
          <w:rFonts w:ascii="Times New Roman" w:hAnsi="Times New Roman" w:cs="Times New Roman"/>
          <w:sz w:val="24"/>
          <w:szCs w:val="28"/>
          <w:lang w:val="en-US"/>
        </w:rPr>
        <w:t xml:space="preserve">tři základní části: uzavírací mechanismus, </w:t>
      </w:r>
      <w:r w:rsidR="00BE1757">
        <w:rPr>
          <w:rFonts w:ascii="Times New Roman" w:hAnsi="Times New Roman" w:cs="Times New Roman"/>
          <w:sz w:val="24"/>
          <w:szCs w:val="28"/>
          <w:lang w:val="en-US"/>
        </w:rPr>
        <w:t>desky, na které se umisťuje forma,</w:t>
      </w:r>
      <w:r w:rsidR="00E7761C">
        <w:rPr>
          <w:rFonts w:ascii="Times New Roman" w:hAnsi="Times New Roman" w:cs="Times New Roman"/>
          <w:sz w:val="24"/>
          <w:szCs w:val="28"/>
          <w:lang w:val="en-US"/>
        </w:rPr>
        <w:t xml:space="preserve"> a vstřikovací</w:t>
      </w:r>
      <w:r w:rsidR="00277F83">
        <w:rPr>
          <w:rFonts w:ascii="Times New Roman" w:hAnsi="Times New Roman" w:cs="Times New Roman"/>
          <w:sz w:val="24"/>
          <w:szCs w:val="28"/>
          <w:lang w:val="en-US"/>
        </w:rPr>
        <w:t xml:space="preserve"> lisovací</w:t>
      </w:r>
      <w:r w:rsidR="00E7761C">
        <w:rPr>
          <w:rFonts w:ascii="Times New Roman" w:hAnsi="Times New Roman" w:cs="Times New Roman"/>
          <w:sz w:val="24"/>
          <w:szCs w:val="28"/>
          <w:lang w:val="en-US"/>
        </w:rPr>
        <w:t xml:space="preserve"> jednotk</w:t>
      </w:r>
      <w:r w:rsidR="008833B1">
        <w:rPr>
          <w:rFonts w:ascii="Times New Roman" w:hAnsi="Times New Roman" w:cs="Times New Roman"/>
          <w:sz w:val="24"/>
          <w:szCs w:val="28"/>
          <w:lang w:val="en-US"/>
        </w:rPr>
        <w:t>u</w:t>
      </w:r>
      <w:r w:rsidR="00E7761C">
        <w:rPr>
          <w:rFonts w:ascii="Times New Roman" w:hAnsi="Times New Roman" w:cs="Times New Roman"/>
          <w:sz w:val="24"/>
          <w:szCs w:val="28"/>
          <w:lang w:val="en-US"/>
        </w:rPr>
        <w:t xml:space="preserve"> s </w:t>
      </w:r>
      <w:r w:rsidR="00277F83">
        <w:rPr>
          <w:rFonts w:ascii="Times New Roman" w:hAnsi="Times New Roman" w:cs="Times New Roman"/>
          <w:sz w:val="24"/>
          <w:szCs w:val="28"/>
          <w:lang w:val="en-US"/>
        </w:rPr>
        <w:t>lisovacím</w:t>
      </w:r>
      <w:r w:rsidR="00E7761C">
        <w:rPr>
          <w:rFonts w:ascii="Times New Roman" w:hAnsi="Times New Roman" w:cs="Times New Roman"/>
          <w:sz w:val="24"/>
          <w:szCs w:val="28"/>
          <w:lang w:val="en-US"/>
        </w:rPr>
        <w:t xml:space="preserve"> pístem.</w:t>
      </w:r>
      <w:r w:rsidR="00C07E1E">
        <w:rPr>
          <w:rFonts w:ascii="Times New Roman" w:hAnsi="Times New Roman" w:cs="Times New Roman"/>
          <w:sz w:val="24"/>
          <w:szCs w:val="28"/>
          <w:lang w:val="en-US"/>
        </w:rPr>
        <w:t xml:space="preserve"> </w:t>
      </w:r>
    </w:p>
    <w:p w:rsidR="002C21E1" w:rsidRPr="00AC0BD8" w:rsidRDefault="0085306E" w:rsidP="006E7F9D">
      <w:pPr>
        <w:spacing w:after="0" w:line="360" w:lineRule="auto"/>
        <w:ind w:firstLine="426"/>
        <w:jc w:val="center"/>
        <w:rPr>
          <w:rFonts w:ascii="Times New Roman" w:hAnsi="Times New Roman" w:cs="Times New Roman"/>
          <w:sz w:val="24"/>
          <w:szCs w:val="28"/>
        </w:rPr>
      </w:pPr>
      <w:r>
        <w:rPr>
          <w:rFonts w:ascii="Times New Roman" w:hAnsi="Times New Roman" w:cs="Times New Roman"/>
          <w:noProof/>
          <w:sz w:val="24"/>
          <w:szCs w:val="28"/>
          <w:lang w:eastAsia="cs-CZ"/>
        </w:rPr>
        <w:lastRenderedPageBreak/>
        <w:drawing>
          <wp:inline distT="0" distB="0" distL="0" distR="0">
            <wp:extent cx="4584534" cy="2827866"/>
            <wp:effectExtent l="0" t="0" r="6985"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06624" cy="2841492"/>
                    </a:xfrm>
                    <a:prstGeom prst="rect">
                      <a:avLst/>
                    </a:prstGeom>
                    <a:noFill/>
                    <a:ln>
                      <a:noFill/>
                    </a:ln>
                  </pic:spPr>
                </pic:pic>
              </a:graphicData>
            </a:graphic>
          </wp:inline>
        </w:drawing>
      </w:r>
    </w:p>
    <w:p w:rsidR="00632983" w:rsidRPr="00B93ADD" w:rsidRDefault="00632983" w:rsidP="006C5F6B">
      <w:pPr>
        <w:spacing w:after="120" w:line="360" w:lineRule="auto"/>
        <w:ind w:firstLine="425"/>
        <w:jc w:val="center"/>
        <w:rPr>
          <w:rFonts w:ascii="Times New Roman" w:hAnsi="Times New Roman" w:cs="Times New Roman"/>
          <w:i/>
          <w:sz w:val="24"/>
          <w:szCs w:val="28"/>
        </w:rPr>
      </w:pPr>
      <w:r w:rsidRPr="007529C7">
        <w:rPr>
          <w:rFonts w:ascii="Times New Roman" w:hAnsi="Times New Roman" w:cs="Times New Roman"/>
          <w:sz w:val="24"/>
          <w:szCs w:val="28"/>
        </w:rPr>
        <w:t xml:space="preserve">Obr. </w:t>
      </w:r>
      <w:r w:rsidR="00213BDB">
        <w:rPr>
          <w:rFonts w:ascii="Times New Roman" w:hAnsi="Times New Roman" w:cs="Times New Roman"/>
          <w:sz w:val="24"/>
          <w:szCs w:val="28"/>
        </w:rPr>
        <w:t>5</w:t>
      </w:r>
      <w:r w:rsidRPr="00632983">
        <w:rPr>
          <w:rFonts w:ascii="Times New Roman" w:hAnsi="Times New Roman" w:cs="Times New Roman"/>
          <w:b/>
          <w:sz w:val="24"/>
          <w:szCs w:val="28"/>
        </w:rPr>
        <w:t>:</w:t>
      </w:r>
      <w:r w:rsidRPr="00AC0BD8">
        <w:rPr>
          <w:rFonts w:ascii="Times New Roman" w:hAnsi="Times New Roman" w:cs="Times New Roman"/>
          <w:sz w:val="24"/>
          <w:szCs w:val="28"/>
        </w:rPr>
        <w:t xml:space="preserve"> </w:t>
      </w:r>
      <w:r w:rsidRPr="00AC0BD8">
        <w:rPr>
          <w:rFonts w:ascii="Times New Roman" w:hAnsi="Times New Roman" w:cs="Times New Roman"/>
          <w:i/>
          <w:sz w:val="24"/>
          <w:szCs w:val="28"/>
        </w:rPr>
        <w:t>Schéma stroje se studenou horizontální komorou</w:t>
      </w:r>
      <w:r w:rsidR="00B93ADD">
        <w:rPr>
          <w:rFonts w:ascii="Times New Roman" w:hAnsi="Times New Roman" w:cs="Times New Roman"/>
          <w:i/>
          <w:sz w:val="24"/>
          <w:szCs w:val="28"/>
        </w:rPr>
        <w:t xml:space="preserve"> </w:t>
      </w:r>
      <w:r w:rsidR="00B93ADD">
        <w:rPr>
          <w:rFonts w:ascii="Times New Roman" w:hAnsi="Times New Roman" w:cs="Times New Roman"/>
          <w:i/>
          <w:sz w:val="24"/>
          <w:szCs w:val="28"/>
          <w:lang w:val="en-US"/>
        </w:rPr>
        <w:t>[</w:t>
      </w:r>
      <w:r w:rsidR="00F7758E">
        <w:rPr>
          <w:rFonts w:ascii="Times New Roman" w:hAnsi="Times New Roman" w:cs="Times New Roman"/>
          <w:i/>
          <w:sz w:val="24"/>
          <w:szCs w:val="28"/>
          <w:lang w:val="en-US"/>
        </w:rPr>
        <w:t>7</w:t>
      </w:r>
      <w:r w:rsidR="00B93ADD">
        <w:rPr>
          <w:rFonts w:ascii="Times New Roman" w:hAnsi="Times New Roman" w:cs="Times New Roman"/>
          <w:i/>
          <w:sz w:val="24"/>
          <w:szCs w:val="28"/>
          <w:lang w:val="en-US"/>
        </w:rPr>
        <w:t>]</w:t>
      </w:r>
    </w:p>
    <w:p w:rsidR="001A2FAE" w:rsidRDefault="001A2FAE" w:rsidP="006C5F6B">
      <w:pPr>
        <w:spacing w:after="0" w:line="360" w:lineRule="auto"/>
        <w:jc w:val="both"/>
        <w:rPr>
          <w:rFonts w:ascii="Times New Roman" w:hAnsi="Times New Roman" w:cs="Times New Roman"/>
          <w:b/>
          <w:sz w:val="32"/>
          <w:szCs w:val="28"/>
        </w:rPr>
      </w:pPr>
      <w:r w:rsidRPr="00AC0BD8">
        <w:rPr>
          <w:rFonts w:ascii="Times New Roman" w:hAnsi="Times New Roman" w:cs="Times New Roman"/>
          <w:b/>
          <w:sz w:val="32"/>
          <w:szCs w:val="28"/>
        </w:rPr>
        <w:t>2.</w:t>
      </w:r>
      <w:r w:rsidR="006D109A">
        <w:rPr>
          <w:rFonts w:ascii="Times New Roman" w:hAnsi="Times New Roman" w:cs="Times New Roman"/>
          <w:b/>
          <w:sz w:val="32"/>
          <w:szCs w:val="28"/>
        </w:rPr>
        <w:t>1</w:t>
      </w:r>
      <w:r w:rsidR="00C33542">
        <w:rPr>
          <w:rFonts w:ascii="Times New Roman" w:hAnsi="Times New Roman" w:cs="Times New Roman"/>
          <w:b/>
          <w:sz w:val="32"/>
          <w:szCs w:val="28"/>
        </w:rPr>
        <w:t>.1</w:t>
      </w:r>
      <w:r w:rsidR="00AB2357">
        <w:rPr>
          <w:rFonts w:ascii="Times New Roman" w:hAnsi="Times New Roman" w:cs="Times New Roman"/>
          <w:b/>
          <w:sz w:val="32"/>
          <w:szCs w:val="28"/>
        </w:rPr>
        <w:tab/>
      </w:r>
      <w:r>
        <w:rPr>
          <w:rFonts w:ascii="Times New Roman" w:hAnsi="Times New Roman" w:cs="Times New Roman"/>
          <w:b/>
          <w:sz w:val="32"/>
          <w:szCs w:val="28"/>
        </w:rPr>
        <w:t>Uzavírací mechanismus</w:t>
      </w:r>
    </w:p>
    <w:p w:rsidR="00C14090" w:rsidRDefault="00C14090" w:rsidP="00C07BEA">
      <w:pPr>
        <w:spacing w:after="0" w:line="360" w:lineRule="auto"/>
        <w:ind w:firstLine="426"/>
        <w:jc w:val="both"/>
        <w:rPr>
          <w:rFonts w:ascii="Times New Roman" w:hAnsi="Times New Roman" w:cs="Times New Roman"/>
          <w:sz w:val="24"/>
          <w:szCs w:val="28"/>
          <w:lang w:val="en-US"/>
        </w:rPr>
      </w:pPr>
      <w:r>
        <w:rPr>
          <w:rFonts w:ascii="Times New Roman" w:hAnsi="Times New Roman" w:cs="Times New Roman"/>
          <w:sz w:val="24"/>
          <w:szCs w:val="28"/>
        </w:rPr>
        <w:t>U tlakových licích strojů je uzavírací síla parametrem, který určuje velikost stroje a ke kterému se vztahují všechny další parametry stroje</w:t>
      </w:r>
      <w:r w:rsidRPr="00AC0BD8">
        <w:rPr>
          <w:rFonts w:ascii="Times New Roman" w:hAnsi="Times New Roman" w:cs="Times New Roman"/>
          <w:sz w:val="24"/>
          <w:szCs w:val="28"/>
        </w:rPr>
        <w:t xml:space="preserve">. </w:t>
      </w:r>
      <w:r>
        <w:rPr>
          <w:rFonts w:ascii="Times New Roman" w:hAnsi="Times New Roman" w:cs="Times New Roman"/>
          <w:sz w:val="24"/>
          <w:szCs w:val="28"/>
        </w:rPr>
        <w:t xml:space="preserve">Pro bezpečný provoz stroje je nutné, aby uzavření formy bylo dokonalé, čímž se zajistí dodržení rozměrových tolerancí a zabrání </w:t>
      </w:r>
      <w:r w:rsidR="00E31DAE">
        <w:rPr>
          <w:rFonts w:ascii="Times New Roman" w:hAnsi="Times New Roman" w:cs="Times New Roman"/>
          <w:sz w:val="24"/>
          <w:szCs w:val="28"/>
        </w:rPr>
        <w:t>prostříknutí</w:t>
      </w:r>
      <w:r>
        <w:rPr>
          <w:rFonts w:ascii="Times New Roman" w:hAnsi="Times New Roman" w:cs="Times New Roman"/>
          <w:sz w:val="24"/>
          <w:szCs w:val="28"/>
        </w:rPr>
        <w:t xml:space="preserve"> taveniny z dělící roviny formy. </w:t>
      </w:r>
      <w:r w:rsidRPr="00AC0BD8">
        <w:rPr>
          <w:rFonts w:ascii="Times New Roman" w:hAnsi="Times New Roman" w:cs="Times New Roman"/>
          <w:sz w:val="24"/>
          <w:szCs w:val="28"/>
          <w:lang w:val="en-US"/>
        </w:rPr>
        <w:t>[1]</w:t>
      </w:r>
      <w:r>
        <w:rPr>
          <w:rFonts w:ascii="Times New Roman" w:hAnsi="Times New Roman" w:cs="Times New Roman"/>
          <w:sz w:val="24"/>
          <w:szCs w:val="28"/>
          <w:lang w:val="en-US"/>
        </w:rPr>
        <w:t xml:space="preserve"> Mechanismy uzavírání mohou být hydraulické</w:t>
      </w:r>
      <w:r w:rsidR="00E31DAE">
        <w:rPr>
          <w:rFonts w:ascii="Times New Roman" w:hAnsi="Times New Roman" w:cs="Times New Roman"/>
          <w:sz w:val="24"/>
          <w:szCs w:val="28"/>
          <w:lang w:val="en-US"/>
        </w:rPr>
        <w:t xml:space="preserve"> přímé</w:t>
      </w:r>
      <w:r>
        <w:rPr>
          <w:rFonts w:ascii="Times New Roman" w:hAnsi="Times New Roman" w:cs="Times New Roman"/>
          <w:sz w:val="24"/>
          <w:szCs w:val="28"/>
          <w:lang w:val="en-US"/>
        </w:rPr>
        <w:t xml:space="preserve"> nebo </w:t>
      </w:r>
      <w:r w:rsidR="00E31DAE">
        <w:rPr>
          <w:rFonts w:ascii="Times New Roman" w:hAnsi="Times New Roman" w:cs="Times New Roman"/>
          <w:sz w:val="24"/>
          <w:szCs w:val="28"/>
          <w:lang w:val="en-US"/>
        </w:rPr>
        <w:t>hydraulické s kloubovým mechanismem</w:t>
      </w:r>
      <w:r>
        <w:rPr>
          <w:rFonts w:ascii="Times New Roman" w:hAnsi="Times New Roman" w:cs="Times New Roman"/>
          <w:sz w:val="24"/>
          <w:szCs w:val="28"/>
          <w:lang w:val="en-US"/>
        </w:rPr>
        <w:t>.</w:t>
      </w:r>
      <w:r w:rsidR="00E31DAE">
        <w:rPr>
          <w:rFonts w:ascii="Times New Roman" w:hAnsi="Times New Roman" w:cs="Times New Roman"/>
          <w:sz w:val="24"/>
          <w:szCs w:val="28"/>
          <w:lang w:val="en-US"/>
        </w:rPr>
        <w:t xml:space="preserve"> </w:t>
      </w:r>
      <w:r w:rsidR="00A96D20">
        <w:rPr>
          <w:rFonts w:ascii="Times New Roman" w:hAnsi="Times New Roman" w:cs="Times New Roman"/>
          <w:sz w:val="24"/>
          <w:szCs w:val="28"/>
          <w:lang w:val="en-US"/>
        </w:rPr>
        <w:t xml:space="preserve">Mechanismus pohybuje s pohyblivou deskou stroje, která je vedena </w:t>
      </w:r>
      <w:r w:rsidR="00495693">
        <w:rPr>
          <w:rFonts w:ascii="Times New Roman" w:hAnsi="Times New Roman" w:cs="Times New Roman"/>
          <w:sz w:val="24"/>
          <w:szCs w:val="28"/>
          <w:lang w:val="en-US"/>
        </w:rPr>
        <w:t>u většiny strojů</w:t>
      </w:r>
      <w:r w:rsidR="00A96D20">
        <w:rPr>
          <w:rFonts w:ascii="Times New Roman" w:hAnsi="Times New Roman" w:cs="Times New Roman"/>
          <w:sz w:val="24"/>
          <w:szCs w:val="28"/>
          <w:lang w:val="en-US"/>
        </w:rPr>
        <w:t xml:space="preserve"> po 4 vodících sloupech stroje</w:t>
      </w:r>
      <w:r w:rsidR="009307AF">
        <w:rPr>
          <w:rFonts w:ascii="Times New Roman" w:hAnsi="Times New Roman" w:cs="Times New Roman"/>
          <w:sz w:val="24"/>
          <w:szCs w:val="28"/>
          <w:lang w:val="en-US"/>
        </w:rPr>
        <w:t xml:space="preserve"> [8]</w:t>
      </w:r>
      <w:r w:rsidR="00A96D20">
        <w:rPr>
          <w:rFonts w:ascii="Times New Roman" w:hAnsi="Times New Roman" w:cs="Times New Roman"/>
          <w:sz w:val="24"/>
          <w:szCs w:val="28"/>
          <w:lang w:val="en-US"/>
        </w:rPr>
        <w:t>.</w:t>
      </w:r>
    </w:p>
    <w:p w:rsidR="007B2B70" w:rsidRDefault="002B24B7" w:rsidP="00C07BEA">
      <w:pPr>
        <w:spacing w:after="0" w:line="360" w:lineRule="auto"/>
        <w:ind w:firstLine="426"/>
        <w:jc w:val="both"/>
        <w:rPr>
          <w:rFonts w:ascii="Times New Roman" w:hAnsi="Times New Roman" w:cs="Times New Roman"/>
          <w:sz w:val="24"/>
          <w:szCs w:val="28"/>
          <w:lang w:val="en-US"/>
        </w:rPr>
      </w:pPr>
      <w:r>
        <w:rPr>
          <w:rFonts w:ascii="Times New Roman" w:hAnsi="Times New Roman" w:cs="Times New Roman"/>
          <w:sz w:val="24"/>
          <w:szCs w:val="28"/>
          <w:lang w:val="en-US"/>
        </w:rPr>
        <w:t>Potřebná u</w:t>
      </w:r>
      <w:r w:rsidR="00C14090">
        <w:rPr>
          <w:rFonts w:ascii="Times New Roman" w:hAnsi="Times New Roman" w:cs="Times New Roman"/>
          <w:sz w:val="24"/>
          <w:szCs w:val="28"/>
          <w:lang w:val="en-US"/>
        </w:rPr>
        <w:t xml:space="preserve">zavírací síla </w:t>
      </w:r>
      <w:r w:rsidR="00E31DAE">
        <w:rPr>
          <w:rFonts w:ascii="Times New Roman" w:hAnsi="Times New Roman" w:cs="Times New Roman"/>
          <w:sz w:val="24"/>
          <w:szCs w:val="28"/>
          <w:lang w:val="en-US"/>
        </w:rPr>
        <w:t xml:space="preserve">stroje </w:t>
      </w:r>
      <w:r w:rsidR="00C14090">
        <w:rPr>
          <w:rFonts w:ascii="Times New Roman" w:hAnsi="Times New Roman" w:cs="Times New Roman"/>
          <w:sz w:val="24"/>
          <w:szCs w:val="28"/>
          <w:lang w:val="en-US"/>
        </w:rPr>
        <w:t>F</w:t>
      </w:r>
      <w:r w:rsidR="00C14090" w:rsidRPr="007B2B70">
        <w:rPr>
          <w:rFonts w:ascii="Times New Roman" w:hAnsi="Times New Roman" w:cs="Times New Roman"/>
          <w:sz w:val="24"/>
          <w:szCs w:val="28"/>
          <w:vertAlign w:val="subscript"/>
          <w:lang w:val="en-US"/>
        </w:rPr>
        <w:t>u</w:t>
      </w:r>
      <w:r w:rsidR="00C14090">
        <w:rPr>
          <w:rFonts w:ascii="Times New Roman" w:hAnsi="Times New Roman" w:cs="Times New Roman"/>
          <w:sz w:val="24"/>
          <w:szCs w:val="28"/>
          <w:lang w:val="en-US"/>
        </w:rPr>
        <w:t xml:space="preserve"> se stanoví ze síly otevírací </w:t>
      </w:r>
      <w:r w:rsidR="00C14090">
        <w:rPr>
          <w:rFonts w:ascii="Times New Roman" w:hAnsi="Times New Roman" w:cs="Times New Roman"/>
          <w:sz w:val="24"/>
          <w:szCs w:val="28"/>
        </w:rPr>
        <w:t>F</w:t>
      </w:r>
      <w:r w:rsidR="00C14090" w:rsidRPr="00F92825">
        <w:rPr>
          <w:rFonts w:ascii="Times New Roman" w:hAnsi="Times New Roman" w:cs="Times New Roman"/>
          <w:sz w:val="24"/>
          <w:szCs w:val="28"/>
          <w:vertAlign w:val="subscript"/>
        </w:rPr>
        <w:t>ot</w:t>
      </w:r>
      <w:r w:rsidR="00C14090">
        <w:rPr>
          <w:rFonts w:ascii="Times New Roman" w:hAnsi="Times New Roman" w:cs="Times New Roman"/>
          <w:sz w:val="24"/>
          <w:szCs w:val="28"/>
          <w:lang w:val="en-US"/>
        </w:rPr>
        <w:t>, tj. ze síly, kterou působí maximální tlak vyvolaný lisováním na celkovou plochu</w:t>
      </w:r>
      <w:r w:rsidR="00E4444B">
        <w:rPr>
          <w:rFonts w:ascii="Times New Roman" w:hAnsi="Times New Roman" w:cs="Times New Roman"/>
          <w:sz w:val="24"/>
          <w:szCs w:val="28"/>
          <w:lang w:val="en-US"/>
        </w:rPr>
        <w:t xml:space="preserve"> průmětu výpadu</w:t>
      </w:r>
      <w:r w:rsidR="00C14090">
        <w:rPr>
          <w:rFonts w:ascii="Times New Roman" w:hAnsi="Times New Roman" w:cs="Times New Roman"/>
          <w:sz w:val="24"/>
          <w:szCs w:val="28"/>
          <w:lang w:val="en-US"/>
        </w:rPr>
        <w:t xml:space="preserve"> v dělící rovině [1].</w:t>
      </w:r>
    </w:p>
    <w:p w:rsidR="00976BE6" w:rsidRPr="00A6023D" w:rsidRDefault="00A215CD" w:rsidP="00A6023D">
      <w:pPr>
        <w:spacing w:after="0" w:line="360" w:lineRule="auto"/>
        <w:ind w:left="2836" w:firstLine="709"/>
        <w:rPr>
          <w:rFonts w:ascii="Times New Roman" w:hAnsi="Times New Roman" w:cs="Times New Roman"/>
          <w:sz w:val="24"/>
          <w:szCs w:val="28"/>
        </w:rPr>
      </w:pPr>
      <m:oMath>
        <m:sSub>
          <m:sSubPr>
            <m:ctrlPr>
              <w:rPr>
                <w:rFonts w:ascii="Cambria Math" w:hAnsi="Cambria Math" w:cs="Times New Roman"/>
                <w:i/>
                <w:sz w:val="24"/>
                <w:szCs w:val="28"/>
              </w:rPr>
            </m:ctrlPr>
          </m:sSubPr>
          <m:e>
            <m:r>
              <w:rPr>
                <w:rFonts w:ascii="Cambria Math" w:hAnsi="Cambria Math" w:cs="Times New Roman"/>
                <w:sz w:val="24"/>
                <w:szCs w:val="28"/>
              </w:rPr>
              <m:t>F</m:t>
            </m:r>
          </m:e>
          <m:sub>
            <m:r>
              <w:rPr>
                <w:rFonts w:ascii="Cambria Math" w:hAnsi="Cambria Math" w:cs="Times New Roman"/>
                <w:sz w:val="24"/>
                <w:szCs w:val="28"/>
              </w:rPr>
              <m:t>u</m:t>
            </m:r>
          </m:sub>
        </m:sSub>
        <m:r>
          <w:rPr>
            <w:rFonts w:ascii="Cambria Math" w:hAnsi="Cambria Math" w:cs="Times New Roman"/>
            <w:sz w:val="24"/>
            <w:szCs w:val="28"/>
          </w:rPr>
          <m:t>=</m:t>
        </m:r>
        <m:f>
          <m:fPr>
            <m:ctrlPr>
              <w:rPr>
                <w:rFonts w:ascii="Cambria Math" w:hAnsi="Cambria Math" w:cs="Times New Roman"/>
                <w:i/>
                <w:sz w:val="24"/>
                <w:szCs w:val="28"/>
              </w:rPr>
            </m:ctrlPr>
          </m:fPr>
          <m:num>
            <m:sSub>
              <m:sSubPr>
                <m:ctrlPr>
                  <w:rPr>
                    <w:rFonts w:ascii="Cambria Math" w:hAnsi="Cambria Math" w:cs="Times New Roman"/>
                    <w:i/>
                    <w:sz w:val="24"/>
                    <w:szCs w:val="28"/>
                  </w:rPr>
                </m:ctrlPr>
              </m:sSubPr>
              <m:e>
                <m:r>
                  <w:rPr>
                    <w:rFonts w:ascii="Cambria Math" w:hAnsi="Cambria Math" w:cs="Times New Roman"/>
                    <w:sz w:val="24"/>
                    <w:szCs w:val="28"/>
                  </w:rPr>
                  <m:t>F</m:t>
                </m:r>
              </m:e>
              <m:sub>
                <m:r>
                  <w:rPr>
                    <w:rFonts w:ascii="Cambria Math" w:hAnsi="Cambria Math" w:cs="Times New Roman"/>
                    <w:sz w:val="24"/>
                    <w:szCs w:val="28"/>
                  </w:rPr>
                  <m:t>L</m:t>
                </m:r>
              </m:sub>
            </m:sSub>
          </m:num>
          <m:den>
            <m:sSub>
              <m:sSubPr>
                <m:ctrlPr>
                  <w:rPr>
                    <w:rFonts w:ascii="Cambria Math" w:hAnsi="Cambria Math" w:cs="Times New Roman"/>
                    <w:i/>
                    <w:sz w:val="24"/>
                    <w:szCs w:val="28"/>
                  </w:rPr>
                </m:ctrlPr>
              </m:sSubPr>
              <m:e>
                <m:r>
                  <w:rPr>
                    <w:rFonts w:ascii="Cambria Math" w:hAnsi="Cambria Math" w:cs="Times New Roman"/>
                    <w:sz w:val="24"/>
                    <w:szCs w:val="28"/>
                  </w:rPr>
                  <m:t>S</m:t>
                </m:r>
              </m:e>
              <m:sub>
                <m:r>
                  <w:rPr>
                    <w:rFonts w:ascii="Cambria Math" w:hAnsi="Cambria Math" w:cs="Times New Roman"/>
                    <w:sz w:val="24"/>
                    <w:szCs w:val="28"/>
                  </w:rPr>
                  <m:t>L</m:t>
                </m:r>
              </m:sub>
            </m:sSub>
          </m:den>
        </m:f>
        <m:r>
          <w:rPr>
            <w:rFonts w:ascii="Cambria Math" w:hAnsi="Cambria Math" w:cs="Times New Roman"/>
            <w:sz w:val="24"/>
            <w:szCs w:val="28"/>
          </w:rPr>
          <m:t xml:space="preserve"> . S. </m:t>
        </m:r>
        <m:sSub>
          <m:sSubPr>
            <m:ctrlPr>
              <w:rPr>
                <w:rFonts w:ascii="Cambria Math" w:hAnsi="Cambria Math" w:cs="Times New Roman"/>
                <w:i/>
                <w:sz w:val="24"/>
                <w:szCs w:val="28"/>
              </w:rPr>
            </m:ctrlPr>
          </m:sSubPr>
          <m:e>
            <m:r>
              <w:rPr>
                <w:rFonts w:ascii="Cambria Math" w:hAnsi="Cambria Math" w:cs="Times New Roman"/>
                <w:sz w:val="24"/>
                <w:szCs w:val="28"/>
              </w:rPr>
              <m:t>k</m:t>
            </m:r>
          </m:e>
          <m:sub>
            <m:r>
              <w:rPr>
                <w:rFonts w:ascii="Cambria Math" w:hAnsi="Cambria Math" w:cs="Times New Roman"/>
                <w:sz w:val="24"/>
                <w:szCs w:val="28"/>
              </w:rPr>
              <m:t>0</m:t>
            </m:r>
          </m:sub>
        </m:sSub>
      </m:oMath>
      <w:r w:rsidR="00A6023D">
        <w:rPr>
          <w:rFonts w:ascii="Times New Roman" w:eastAsiaTheme="minorEastAsia" w:hAnsi="Times New Roman" w:cs="Times New Roman"/>
          <w:sz w:val="24"/>
          <w:szCs w:val="28"/>
        </w:rPr>
        <w:tab/>
      </w:r>
      <w:r w:rsidR="00A6023D">
        <w:rPr>
          <w:rFonts w:ascii="Times New Roman" w:eastAsiaTheme="minorEastAsia" w:hAnsi="Times New Roman" w:cs="Times New Roman"/>
          <w:sz w:val="24"/>
          <w:szCs w:val="28"/>
        </w:rPr>
        <w:tab/>
      </w:r>
      <w:r w:rsidR="00A6023D">
        <w:rPr>
          <w:rFonts w:ascii="Times New Roman" w:eastAsiaTheme="minorEastAsia" w:hAnsi="Times New Roman" w:cs="Times New Roman"/>
          <w:sz w:val="24"/>
          <w:szCs w:val="28"/>
        </w:rPr>
        <w:tab/>
      </w:r>
      <w:r w:rsidR="00A6023D">
        <w:rPr>
          <w:rFonts w:ascii="Times New Roman" w:eastAsiaTheme="minorEastAsia" w:hAnsi="Times New Roman" w:cs="Times New Roman"/>
          <w:sz w:val="24"/>
          <w:szCs w:val="28"/>
        </w:rPr>
        <w:tab/>
      </w:r>
      <w:r w:rsidR="00A6023D">
        <w:rPr>
          <w:rFonts w:ascii="Times New Roman" w:eastAsiaTheme="minorEastAsia" w:hAnsi="Times New Roman" w:cs="Times New Roman"/>
          <w:sz w:val="24"/>
          <w:szCs w:val="28"/>
        </w:rPr>
        <w:tab/>
        <w:t>(</w:t>
      </w:r>
      <w:r w:rsidR="00052734">
        <w:rPr>
          <w:rFonts w:ascii="Times New Roman" w:eastAsiaTheme="minorEastAsia" w:hAnsi="Times New Roman" w:cs="Times New Roman"/>
          <w:sz w:val="24"/>
          <w:szCs w:val="28"/>
        </w:rPr>
        <w:t>1</w:t>
      </w:r>
      <w:r w:rsidR="00A6023D">
        <w:rPr>
          <w:rFonts w:ascii="Times New Roman" w:eastAsiaTheme="minorEastAsia" w:hAnsi="Times New Roman" w:cs="Times New Roman"/>
          <w:sz w:val="24"/>
          <w:szCs w:val="28"/>
        </w:rPr>
        <w:t>)</w:t>
      </w:r>
    </w:p>
    <w:p w:rsidR="004D0AD8" w:rsidRPr="00A6023D" w:rsidRDefault="00A215CD" w:rsidP="00A6023D">
      <w:pPr>
        <w:spacing w:after="0" w:line="360" w:lineRule="auto"/>
        <w:ind w:left="3544"/>
        <w:rPr>
          <w:rFonts w:ascii="Times New Roman" w:eastAsiaTheme="minorEastAsia" w:hAnsi="Times New Roman" w:cs="Times New Roman"/>
          <w:sz w:val="24"/>
          <w:szCs w:val="28"/>
          <w:lang w:val="en-US"/>
        </w:rPr>
      </w:pPr>
      <m:oMath>
        <m:sSub>
          <m:sSubPr>
            <m:ctrlPr>
              <w:rPr>
                <w:rFonts w:ascii="Cambria Math" w:hAnsi="Cambria Math" w:cs="Times New Roman"/>
                <w:i/>
                <w:sz w:val="24"/>
                <w:szCs w:val="28"/>
                <w:lang w:val="en-US"/>
              </w:rPr>
            </m:ctrlPr>
          </m:sSubPr>
          <m:e>
            <m:r>
              <w:rPr>
                <w:rFonts w:ascii="Cambria Math" w:hAnsi="Cambria Math" w:cs="Times New Roman"/>
                <w:sz w:val="24"/>
                <w:szCs w:val="28"/>
                <w:lang w:val="en-US"/>
              </w:rPr>
              <m:t>F</m:t>
            </m:r>
          </m:e>
          <m:sub>
            <m:r>
              <w:rPr>
                <w:rFonts w:ascii="Cambria Math" w:hAnsi="Cambria Math" w:cs="Times New Roman"/>
                <w:sz w:val="24"/>
                <w:szCs w:val="28"/>
                <w:lang w:val="en-US"/>
              </w:rPr>
              <m:t>ot</m:t>
            </m:r>
          </m:sub>
        </m:sSub>
        <m:r>
          <w:rPr>
            <w:rFonts w:ascii="Cambria Math" w:hAnsi="Cambria Math" w:cs="Times New Roman"/>
            <w:sz w:val="24"/>
            <w:szCs w:val="28"/>
            <w:lang w:val="en-US"/>
          </w:rPr>
          <m:t>=</m:t>
        </m:r>
        <m:f>
          <m:fPr>
            <m:ctrlPr>
              <w:rPr>
                <w:rFonts w:ascii="Cambria Math" w:hAnsi="Cambria Math" w:cs="Times New Roman"/>
                <w:i/>
                <w:sz w:val="24"/>
                <w:szCs w:val="28"/>
                <w:lang w:val="en-US"/>
              </w:rPr>
            </m:ctrlPr>
          </m:fPr>
          <m:num>
            <m:sSub>
              <m:sSubPr>
                <m:ctrlPr>
                  <w:rPr>
                    <w:rFonts w:ascii="Cambria Math" w:hAnsi="Cambria Math" w:cs="Times New Roman"/>
                    <w:i/>
                    <w:sz w:val="24"/>
                    <w:szCs w:val="28"/>
                    <w:lang w:val="en-US"/>
                  </w:rPr>
                </m:ctrlPr>
              </m:sSubPr>
              <m:e>
                <m:r>
                  <w:rPr>
                    <w:rFonts w:ascii="Cambria Math" w:hAnsi="Cambria Math" w:cs="Times New Roman"/>
                    <w:sz w:val="24"/>
                    <w:szCs w:val="28"/>
                    <w:lang w:val="en-US"/>
                  </w:rPr>
                  <m:t>F</m:t>
                </m:r>
              </m:e>
              <m:sub>
                <m:r>
                  <w:rPr>
                    <w:rFonts w:ascii="Cambria Math" w:hAnsi="Cambria Math" w:cs="Times New Roman"/>
                    <w:sz w:val="24"/>
                    <w:szCs w:val="28"/>
                    <w:lang w:val="en-US"/>
                  </w:rPr>
                  <m:t>L</m:t>
                </m:r>
              </m:sub>
            </m:sSub>
          </m:num>
          <m:den>
            <m:sSub>
              <m:sSubPr>
                <m:ctrlPr>
                  <w:rPr>
                    <w:rFonts w:ascii="Cambria Math" w:hAnsi="Cambria Math" w:cs="Times New Roman"/>
                    <w:i/>
                    <w:sz w:val="24"/>
                    <w:szCs w:val="28"/>
                    <w:lang w:val="en-US"/>
                  </w:rPr>
                </m:ctrlPr>
              </m:sSubPr>
              <m:e>
                <m:r>
                  <w:rPr>
                    <w:rFonts w:ascii="Cambria Math" w:hAnsi="Cambria Math" w:cs="Times New Roman"/>
                    <w:sz w:val="24"/>
                    <w:szCs w:val="28"/>
                    <w:lang w:val="en-US"/>
                  </w:rPr>
                  <m:t>S</m:t>
                </m:r>
              </m:e>
              <m:sub>
                <m:r>
                  <w:rPr>
                    <w:rFonts w:ascii="Cambria Math" w:hAnsi="Cambria Math" w:cs="Times New Roman"/>
                    <w:sz w:val="24"/>
                    <w:szCs w:val="28"/>
                    <w:lang w:val="en-US"/>
                  </w:rPr>
                  <m:t>L</m:t>
                </m:r>
              </m:sub>
            </m:sSub>
          </m:den>
        </m:f>
        <m:r>
          <w:rPr>
            <w:rFonts w:ascii="Cambria Math" w:eastAsiaTheme="minorEastAsia" w:hAnsi="Cambria Math" w:cs="Times New Roman"/>
            <w:sz w:val="24"/>
            <w:szCs w:val="28"/>
            <w:lang w:val="en-US"/>
          </w:rPr>
          <m:t>.S</m:t>
        </m:r>
      </m:oMath>
      <w:r w:rsidR="00A6023D">
        <w:rPr>
          <w:rFonts w:ascii="Times New Roman" w:eastAsiaTheme="minorEastAsia" w:hAnsi="Times New Roman" w:cs="Times New Roman"/>
          <w:sz w:val="24"/>
          <w:szCs w:val="28"/>
          <w:lang w:val="en-US"/>
        </w:rPr>
        <w:tab/>
      </w:r>
      <w:r w:rsidR="00A6023D">
        <w:rPr>
          <w:rFonts w:ascii="Times New Roman" w:eastAsiaTheme="minorEastAsia" w:hAnsi="Times New Roman" w:cs="Times New Roman"/>
          <w:sz w:val="24"/>
          <w:szCs w:val="28"/>
          <w:lang w:val="en-US"/>
        </w:rPr>
        <w:tab/>
      </w:r>
      <w:r w:rsidR="00A6023D">
        <w:rPr>
          <w:rFonts w:ascii="Times New Roman" w:eastAsiaTheme="minorEastAsia" w:hAnsi="Times New Roman" w:cs="Times New Roman"/>
          <w:sz w:val="24"/>
          <w:szCs w:val="28"/>
          <w:lang w:val="en-US"/>
        </w:rPr>
        <w:tab/>
      </w:r>
      <w:r w:rsidR="00A6023D">
        <w:rPr>
          <w:rFonts w:ascii="Times New Roman" w:eastAsiaTheme="minorEastAsia" w:hAnsi="Times New Roman" w:cs="Times New Roman"/>
          <w:sz w:val="24"/>
          <w:szCs w:val="28"/>
          <w:lang w:val="en-US"/>
        </w:rPr>
        <w:tab/>
      </w:r>
      <w:r w:rsidR="00A6023D">
        <w:rPr>
          <w:rFonts w:ascii="Times New Roman" w:eastAsiaTheme="minorEastAsia" w:hAnsi="Times New Roman" w:cs="Times New Roman"/>
          <w:sz w:val="24"/>
          <w:szCs w:val="28"/>
          <w:lang w:val="en-US"/>
        </w:rPr>
        <w:tab/>
        <w:t>(</w:t>
      </w:r>
      <w:r w:rsidR="00052734">
        <w:rPr>
          <w:rFonts w:ascii="Times New Roman" w:eastAsiaTheme="minorEastAsia" w:hAnsi="Times New Roman" w:cs="Times New Roman"/>
          <w:sz w:val="24"/>
          <w:szCs w:val="28"/>
          <w:lang w:val="en-US"/>
        </w:rPr>
        <w:t>2</w:t>
      </w:r>
      <w:r w:rsidR="00A6023D">
        <w:rPr>
          <w:rFonts w:ascii="Times New Roman" w:eastAsiaTheme="minorEastAsia" w:hAnsi="Times New Roman" w:cs="Times New Roman"/>
          <w:sz w:val="24"/>
          <w:szCs w:val="28"/>
          <w:lang w:val="en-US"/>
        </w:rPr>
        <w:t>)</w:t>
      </w:r>
    </w:p>
    <w:p w:rsidR="004D0AD8" w:rsidRPr="00A6023D" w:rsidRDefault="00A215CD" w:rsidP="000758A3">
      <w:pPr>
        <w:spacing w:after="0" w:line="360" w:lineRule="auto"/>
        <w:ind w:left="3544"/>
        <w:jc w:val="both"/>
        <w:rPr>
          <w:rFonts w:ascii="Times New Roman" w:eastAsiaTheme="minorEastAsia" w:hAnsi="Times New Roman" w:cs="Times New Roman"/>
          <w:sz w:val="24"/>
          <w:szCs w:val="28"/>
          <w:lang w:val="en-US"/>
        </w:rPr>
      </w:pPr>
      <m:oMath>
        <m:sSub>
          <m:sSubPr>
            <m:ctrlPr>
              <w:rPr>
                <w:rFonts w:ascii="Cambria Math" w:eastAsiaTheme="minorEastAsia" w:hAnsi="Cambria Math" w:cs="Times New Roman"/>
                <w:i/>
                <w:sz w:val="24"/>
                <w:szCs w:val="28"/>
                <w:lang w:val="en-US"/>
              </w:rPr>
            </m:ctrlPr>
          </m:sSubPr>
          <m:e>
            <m:r>
              <w:rPr>
                <w:rFonts w:ascii="Cambria Math" w:eastAsiaTheme="minorEastAsia" w:hAnsi="Cambria Math" w:cs="Times New Roman"/>
                <w:sz w:val="24"/>
                <w:szCs w:val="28"/>
                <w:lang w:val="en-US"/>
              </w:rPr>
              <m:t>k</m:t>
            </m:r>
          </m:e>
          <m:sub>
            <m:r>
              <w:rPr>
                <w:rFonts w:ascii="Cambria Math" w:eastAsiaTheme="minorEastAsia" w:hAnsi="Cambria Math" w:cs="Times New Roman"/>
                <w:sz w:val="24"/>
                <w:szCs w:val="28"/>
                <w:lang w:val="en-US"/>
              </w:rPr>
              <m:t>s</m:t>
            </m:r>
          </m:sub>
        </m:sSub>
        <m:r>
          <w:rPr>
            <w:rFonts w:ascii="Cambria Math" w:eastAsiaTheme="minorEastAsia" w:hAnsi="Cambria Math" w:cs="Times New Roman"/>
            <w:sz w:val="24"/>
            <w:szCs w:val="28"/>
            <w:lang w:val="en-US"/>
          </w:rPr>
          <m:t>=</m:t>
        </m:r>
        <m:f>
          <m:fPr>
            <m:ctrlPr>
              <w:rPr>
                <w:rFonts w:ascii="Cambria Math" w:eastAsiaTheme="minorEastAsia" w:hAnsi="Cambria Math" w:cs="Times New Roman"/>
                <w:i/>
                <w:sz w:val="24"/>
                <w:szCs w:val="28"/>
                <w:lang w:val="en-US"/>
              </w:rPr>
            </m:ctrlPr>
          </m:fPr>
          <m:num>
            <m:sSub>
              <m:sSubPr>
                <m:ctrlPr>
                  <w:rPr>
                    <w:rFonts w:ascii="Cambria Math" w:eastAsiaTheme="minorEastAsia" w:hAnsi="Cambria Math" w:cs="Times New Roman"/>
                    <w:i/>
                    <w:sz w:val="24"/>
                    <w:szCs w:val="28"/>
                    <w:lang w:val="en-US"/>
                  </w:rPr>
                </m:ctrlPr>
              </m:sSubPr>
              <m:e>
                <m:r>
                  <w:rPr>
                    <w:rFonts w:ascii="Cambria Math" w:eastAsiaTheme="minorEastAsia" w:hAnsi="Cambria Math" w:cs="Times New Roman"/>
                    <w:sz w:val="24"/>
                    <w:szCs w:val="28"/>
                    <w:lang w:val="en-US"/>
                  </w:rPr>
                  <m:t>F</m:t>
                </m:r>
              </m:e>
              <m:sub>
                <m:r>
                  <w:rPr>
                    <w:rFonts w:ascii="Cambria Math" w:eastAsiaTheme="minorEastAsia" w:hAnsi="Cambria Math" w:cs="Times New Roman"/>
                    <w:sz w:val="24"/>
                    <w:szCs w:val="28"/>
                    <w:lang w:val="en-US"/>
                  </w:rPr>
                  <m:t>us</m:t>
                </m:r>
              </m:sub>
            </m:sSub>
          </m:num>
          <m:den>
            <m:sSub>
              <m:sSubPr>
                <m:ctrlPr>
                  <w:rPr>
                    <w:rFonts w:ascii="Cambria Math" w:eastAsiaTheme="minorEastAsia" w:hAnsi="Cambria Math" w:cs="Times New Roman"/>
                    <w:i/>
                    <w:sz w:val="24"/>
                    <w:szCs w:val="28"/>
                    <w:lang w:val="en-US"/>
                  </w:rPr>
                </m:ctrlPr>
              </m:sSubPr>
              <m:e>
                <m:r>
                  <w:rPr>
                    <w:rFonts w:ascii="Cambria Math" w:eastAsiaTheme="minorEastAsia" w:hAnsi="Cambria Math" w:cs="Times New Roman"/>
                    <w:sz w:val="24"/>
                    <w:szCs w:val="28"/>
                    <w:lang w:val="en-US"/>
                  </w:rPr>
                  <m:t>F</m:t>
                </m:r>
              </m:e>
              <m:sub>
                <m:r>
                  <w:rPr>
                    <w:rFonts w:ascii="Cambria Math" w:eastAsiaTheme="minorEastAsia" w:hAnsi="Cambria Math" w:cs="Times New Roman"/>
                    <w:sz w:val="24"/>
                    <w:szCs w:val="28"/>
                    <w:lang w:val="en-US"/>
                  </w:rPr>
                  <m:t>ot</m:t>
                </m:r>
              </m:sub>
            </m:sSub>
          </m:den>
        </m:f>
        <m:r>
          <w:rPr>
            <w:rFonts w:ascii="Cambria Math" w:eastAsiaTheme="minorEastAsia" w:hAnsi="Cambria Math" w:cs="Times New Roman"/>
            <w:sz w:val="24"/>
            <w:szCs w:val="28"/>
            <w:lang w:val="en-US"/>
          </w:rPr>
          <m:t xml:space="preserve"> ≥ </m:t>
        </m:r>
        <m:sSub>
          <m:sSubPr>
            <m:ctrlPr>
              <w:rPr>
                <w:rFonts w:ascii="Cambria Math" w:eastAsiaTheme="minorEastAsia" w:hAnsi="Cambria Math" w:cs="Times New Roman"/>
                <w:i/>
                <w:sz w:val="24"/>
                <w:szCs w:val="28"/>
                <w:lang w:val="en-US"/>
              </w:rPr>
            </m:ctrlPr>
          </m:sSubPr>
          <m:e>
            <m:r>
              <w:rPr>
                <w:rFonts w:ascii="Cambria Math" w:eastAsiaTheme="minorEastAsia" w:hAnsi="Cambria Math" w:cs="Times New Roman"/>
                <w:sz w:val="24"/>
                <w:szCs w:val="28"/>
                <w:lang w:val="en-US"/>
              </w:rPr>
              <m:t>k</m:t>
            </m:r>
          </m:e>
          <m:sub>
            <m:r>
              <w:rPr>
                <w:rFonts w:ascii="Cambria Math" w:eastAsiaTheme="minorEastAsia" w:hAnsi="Cambria Math" w:cs="Times New Roman"/>
                <w:sz w:val="24"/>
                <w:szCs w:val="28"/>
                <w:lang w:val="en-US"/>
              </w:rPr>
              <m:t>0</m:t>
            </m:r>
          </m:sub>
        </m:sSub>
      </m:oMath>
      <w:r w:rsidR="00A6023D">
        <w:rPr>
          <w:rFonts w:ascii="Times New Roman" w:eastAsiaTheme="minorEastAsia" w:hAnsi="Times New Roman" w:cs="Times New Roman"/>
          <w:sz w:val="24"/>
          <w:szCs w:val="28"/>
          <w:lang w:val="en-US"/>
        </w:rPr>
        <w:tab/>
      </w:r>
      <w:r w:rsidR="00A6023D">
        <w:rPr>
          <w:rFonts w:ascii="Times New Roman" w:eastAsiaTheme="minorEastAsia" w:hAnsi="Times New Roman" w:cs="Times New Roman"/>
          <w:sz w:val="24"/>
          <w:szCs w:val="28"/>
          <w:lang w:val="en-US"/>
        </w:rPr>
        <w:tab/>
      </w:r>
      <w:r w:rsidR="00A6023D">
        <w:rPr>
          <w:rFonts w:ascii="Times New Roman" w:eastAsiaTheme="minorEastAsia" w:hAnsi="Times New Roman" w:cs="Times New Roman"/>
          <w:sz w:val="24"/>
          <w:szCs w:val="28"/>
          <w:lang w:val="en-US"/>
        </w:rPr>
        <w:tab/>
      </w:r>
      <w:r w:rsidR="00A6023D">
        <w:rPr>
          <w:rFonts w:ascii="Times New Roman" w:eastAsiaTheme="minorEastAsia" w:hAnsi="Times New Roman" w:cs="Times New Roman"/>
          <w:sz w:val="24"/>
          <w:szCs w:val="28"/>
          <w:lang w:val="en-US"/>
        </w:rPr>
        <w:tab/>
        <w:t>(</w:t>
      </w:r>
      <w:r w:rsidR="00052734">
        <w:rPr>
          <w:rFonts w:ascii="Times New Roman" w:eastAsiaTheme="minorEastAsia" w:hAnsi="Times New Roman" w:cs="Times New Roman"/>
          <w:sz w:val="24"/>
          <w:szCs w:val="28"/>
          <w:lang w:val="en-US"/>
        </w:rPr>
        <w:t>3</w:t>
      </w:r>
      <w:r w:rsidR="00A6023D">
        <w:rPr>
          <w:rFonts w:ascii="Times New Roman" w:eastAsiaTheme="minorEastAsia" w:hAnsi="Times New Roman" w:cs="Times New Roman"/>
          <w:sz w:val="24"/>
          <w:szCs w:val="28"/>
          <w:lang w:val="en-US"/>
        </w:rPr>
        <w:t>)</w:t>
      </w:r>
    </w:p>
    <w:p w:rsidR="00C14090" w:rsidRDefault="00C14090" w:rsidP="000758A3">
      <w:pPr>
        <w:spacing w:after="0" w:line="360" w:lineRule="auto"/>
        <w:jc w:val="both"/>
        <w:rPr>
          <w:rFonts w:ascii="Times New Roman" w:hAnsi="Times New Roman" w:cs="Times New Roman"/>
          <w:sz w:val="24"/>
          <w:szCs w:val="28"/>
          <w:lang w:val="en-US"/>
        </w:rPr>
      </w:pPr>
      <w:r>
        <w:rPr>
          <w:rFonts w:ascii="Times New Roman" w:hAnsi="Times New Roman" w:cs="Times New Roman"/>
          <w:sz w:val="24"/>
          <w:szCs w:val="28"/>
        </w:rPr>
        <w:t>kde je:</w:t>
      </w:r>
      <w:r>
        <w:rPr>
          <w:rFonts w:ascii="Times New Roman" w:hAnsi="Times New Roman" w:cs="Times New Roman"/>
          <w:sz w:val="24"/>
          <w:szCs w:val="28"/>
        </w:rPr>
        <w:tab/>
        <w:t>F</w:t>
      </w:r>
      <w:r w:rsidRPr="00F92825">
        <w:rPr>
          <w:rFonts w:ascii="Times New Roman" w:hAnsi="Times New Roman" w:cs="Times New Roman"/>
          <w:sz w:val="24"/>
          <w:szCs w:val="28"/>
          <w:vertAlign w:val="subscript"/>
        </w:rPr>
        <w:t>ot</w:t>
      </w:r>
      <w:r>
        <w:rPr>
          <w:rFonts w:ascii="Times New Roman" w:hAnsi="Times New Roman" w:cs="Times New Roman"/>
          <w:sz w:val="24"/>
          <w:szCs w:val="28"/>
        </w:rPr>
        <w:t xml:space="preserve"> … otevírací síla </w:t>
      </w:r>
      <w:r>
        <w:rPr>
          <w:rFonts w:ascii="Times New Roman" w:hAnsi="Times New Roman" w:cs="Times New Roman"/>
          <w:sz w:val="24"/>
          <w:szCs w:val="28"/>
          <w:lang w:val="en-US"/>
        </w:rPr>
        <w:t>[N]</w:t>
      </w:r>
      <w:r w:rsidR="00DE2790">
        <w:rPr>
          <w:rFonts w:ascii="Times New Roman" w:hAnsi="Times New Roman" w:cs="Times New Roman"/>
          <w:sz w:val="24"/>
          <w:szCs w:val="28"/>
          <w:lang w:val="en-US"/>
        </w:rPr>
        <w:t>,</w:t>
      </w:r>
    </w:p>
    <w:p w:rsidR="00976BE6" w:rsidRPr="00F92825" w:rsidRDefault="00976BE6" w:rsidP="000758A3">
      <w:pPr>
        <w:spacing w:after="0" w:line="360" w:lineRule="auto"/>
        <w:jc w:val="both"/>
        <w:rPr>
          <w:rFonts w:ascii="Times New Roman" w:hAnsi="Times New Roman" w:cs="Times New Roman"/>
          <w:sz w:val="24"/>
          <w:szCs w:val="28"/>
        </w:rPr>
      </w:pPr>
      <w:r>
        <w:rPr>
          <w:rFonts w:ascii="Times New Roman" w:hAnsi="Times New Roman" w:cs="Times New Roman"/>
          <w:sz w:val="24"/>
          <w:szCs w:val="28"/>
          <w:lang w:val="en-US"/>
        </w:rPr>
        <w:tab/>
      </w:r>
      <w:r>
        <w:rPr>
          <w:rFonts w:ascii="Times New Roman" w:hAnsi="Times New Roman" w:cs="Times New Roman"/>
          <w:sz w:val="24"/>
          <w:szCs w:val="28"/>
        </w:rPr>
        <w:t>F</w:t>
      </w:r>
      <w:r>
        <w:rPr>
          <w:rFonts w:ascii="Times New Roman" w:hAnsi="Times New Roman" w:cs="Times New Roman"/>
          <w:sz w:val="24"/>
          <w:szCs w:val="28"/>
          <w:vertAlign w:val="subscript"/>
        </w:rPr>
        <w:t>L</w:t>
      </w:r>
      <w:r>
        <w:rPr>
          <w:rFonts w:ascii="Times New Roman" w:hAnsi="Times New Roman" w:cs="Times New Roman"/>
          <w:sz w:val="24"/>
          <w:szCs w:val="28"/>
        </w:rPr>
        <w:t xml:space="preserve"> … lisovací síla</w:t>
      </w:r>
      <w:r w:rsidR="00E629CB">
        <w:rPr>
          <w:rFonts w:ascii="Times New Roman" w:hAnsi="Times New Roman" w:cs="Times New Roman"/>
          <w:sz w:val="24"/>
          <w:szCs w:val="28"/>
        </w:rPr>
        <w:t xml:space="preserve"> – parametr stroje</w:t>
      </w:r>
      <w:r>
        <w:rPr>
          <w:rFonts w:ascii="Times New Roman" w:hAnsi="Times New Roman" w:cs="Times New Roman"/>
          <w:sz w:val="24"/>
          <w:szCs w:val="28"/>
        </w:rPr>
        <w:t xml:space="preserve"> </w:t>
      </w:r>
      <w:r>
        <w:rPr>
          <w:rFonts w:ascii="Times New Roman" w:hAnsi="Times New Roman" w:cs="Times New Roman"/>
          <w:sz w:val="24"/>
          <w:szCs w:val="28"/>
          <w:lang w:val="en-US"/>
        </w:rPr>
        <w:t>[N]</w:t>
      </w:r>
      <w:r w:rsidR="00DE2790">
        <w:rPr>
          <w:rFonts w:ascii="Times New Roman" w:hAnsi="Times New Roman" w:cs="Times New Roman"/>
          <w:sz w:val="24"/>
          <w:szCs w:val="28"/>
          <w:lang w:val="en-US"/>
        </w:rPr>
        <w:t>,</w:t>
      </w:r>
    </w:p>
    <w:p w:rsidR="00C14090" w:rsidRDefault="00C14090" w:rsidP="000758A3">
      <w:pPr>
        <w:spacing w:after="0" w:line="360" w:lineRule="auto"/>
        <w:jc w:val="both"/>
        <w:rPr>
          <w:rFonts w:ascii="Times New Roman" w:hAnsi="Times New Roman" w:cs="Times New Roman"/>
          <w:sz w:val="24"/>
          <w:szCs w:val="28"/>
          <w:lang w:val="en-US"/>
        </w:rPr>
      </w:pPr>
      <w:r>
        <w:rPr>
          <w:rFonts w:ascii="Times New Roman" w:hAnsi="Times New Roman" w:cs="Times New Roman"/>
          <w:sz w:val="24"/>
          <w:szCs w:val="28"/>
        </w:rPr>
        <w:tab/>
        <w:t xml:space="preserve">S……plocha </w:t>
      </w:r>
      <w:r w:rsidR="004073DB">
        <w:rPr>
          <w:rFonts w:ascii="Times New Roman" w:hAnsi="Times New Roman" w:cs="Times New Roman"/>
          <w:sz w:val="24"/>
          <w:szCs w:val="28"/>
        </w:rPr>
        <w:t xml:space="preserve">průmětu </w:t>
      </w:r>
      <w:r w:rsidR="00E629CB">
        <w:rPr>
          <w:rFonts w:ascii="Times New Roman" w:hAnsi="Times New Roman" w:cs="Times New Roman"/>
          <w:sz w:val="24"/>
          <w:szCs w:val="28"/>
        </w:rPr>
        <w:t>výpadu</w:t>
      </w:r>
      <w:r>
        <w:rPr>
          <w:rFonts w:ascii="Times New Roman" w:hAnsi="Times New Roman" w:cs="Times New Roman"/>
          <w:sz w:val="24"/>
          <w:szCs w:val="28"/>
        </w:rPr>
        <w:t xml:space="preserve"> </w:t>
      </w:r>
      <w:r w:rsidR="004073DB">
        <w:rPr>
          <w:rFonts w:ascii="Times New Roman" w:hAnsi="Times New Roman" w:cs="Times New Roman"/>
          <w:sz w:val="24"/>
          <w:szCs w:val="28"/>
        </w:rPr>
        <w:t>do dělící roviny</w:t>
      </w:r>
      <w:r>
        <w:rPr>
          <w:rFonts w:ascii="Times New Roman" w:hAnsi="Times New Roman" w:cs="Times New Roman"/>
          <w:sz w:val="24"/>
          <w:szCs w:val="28"/>
        </w:rPr>
        <w:t xml:space="preserve"> </w:t>
      </w:r>
      <w:r>
        <w:rPr>
          <w:rFonts w:ascii="Times New Roman" w:hAnsi="Times New Roman" w:cs="Times New Roman"/>
          <w:sz w:val="24"/>
          <w:szCs w:val="28"/>
          <w:lang w:val="en-US"/>
        </w:rPr>
        <w:t>[m</w:t>
      </w:r>
      <w:r w:rsidRPr="00F92825">
        <w:rPr>
          <w:rFonts w:ascii="Times New Roman" w:hAnsi="Times New Roman" w:cs="Times New Roman"/>
          <w:sz w:val="24"/>
          <w:szCs w:val="28"/>
          <w:vertAlign w:val="superscript"/>
          <w:lang w:val="en-US"/>
        </w:rPr>
        <w:t>2</w:t>
      </w:r>
      <w:r>
        <w:rPr>
          <w:rFonts w:ascii="Times New Roman" w:hAnsi="Times New Roman" w:cs="Times New Roman"/>
          <w:sz w:val="24"/>
          <w:szCs w:val="28"/>
          <w:lang w:val="en-US"/>
        </w:rPr>
        <w:t>]</w:t>
      </w:r>
      <w:r w:rsidR="00DE2790">
        <w:rPr>
          <w:rFonts w:ascii="Times New Roman" w:hAnsi="Times New Roman" w:cs="Times New Roman"/>
          <w:sz w:val="24"/>
          <w:szCs w:val="28"/>
          <w:lang w:val="en-US"/>
        </w:rPr>
        <w:t>,</w:t>
      </w:r>
    </w:p>
    <w:p w:rsidR="00C14090" w:rsidRDefault="00C14090" w:rsidP="000758A3">
      <w:pPr>
        <w:spacing w:after="0" w:line="360" w:lineRule="auto"/>
        <w:jc w:val="both"/>
        <w:rPr>
          <w:rFonts w:ascii="Times New Roman" w:hAnsi="Times New Roman" w:cs="Times New Roman"/>
          <w:sz w:val="24"/>
          <w:szCs w:val="28"/>
          <w:lang w:val="en-US"/>
        </w:rPr>
      </w:pPr>
      <w:r>
        <w:rPr>
          <w:rFonts w:ascii="Times New Roman" w:hAnsi="Times New Roman" w:cs="Times New Roman"/>
          <w:sz w:val="24"/>
          <w:szCs w:val="28"/>
          <w:lang w:val="en-US"/>
        </w:rPr>
        <w:tab/>
      </w:r>
      <w:r>
        <w:rPr>
          <w:rFonts w:ascii="Times New Roman" w:hAnsi="Times New Roman" w:cs="Times New Roman"/>
          <w:sz w:val="24"/>
          <w:szCs w:val="28"/>
        </w:rPr>
        <w:t>F</w:t>
      </w:r>
      <w:r>
        <w:rPr>
          <w:rFonts w:ascii="Times New Roman" w:hAnsi="Times New Roman" w:cs="Times New Roman"/>
          <w:sz w:val="24"/>
          <w:szCs w:val="28"/>
          <w:vertAlign w:val="subscript"/>
        </w:rPr>
        <w:t>u</w:t>
      </w:r>
      <w:r>
        <w:rPr>
          <w:rFonts w:ascii="Times New Roman" w:hAnsi="Times New Roman" w:cs="Times New Roman"/>
          <w:sz w:val="24"/>
          <w:szCs w:val="28"/>
        </w:rPr>
        <w:t xml:space="preserve"> … uzavírací síla </w:t>
      </w:r>
      <w:r>
        <w:rPr>
          <w:rFonts w:ascii="Times New Roman" w:hAnsi="Times New Roman" w:cs="Times New Roman"/>
          <w:sz w:val="24"/>
          <w:szCs w:val="28"/>
          <w:lang w:val="en-US"/>
        </w:rPr>
        <w:t>[N]</w:t>
      </w:r>
      <w:r w:rsidR="00DE2790">
        <w:rPr>
          <w:rFonts w:ascii="Times New Roman" w:hAnsi="Times New Roman" w:cs="Times New Roman"/>
          <w:sz w:val="24"/>
          <w:szCs w:val="28"/>
          <w:lang w:val="en-US"/>
        </w:rPr>
        <w:t>,</w:t>
      </w:r>
    </w:p>
    <w:p w:rsidR="00B75FF0" w:rsidRDefault="00B75FF0" w:rsidP="000758A3">
      <w:pPr>
        <w:spacing w:after="0" w:line="360" w:lineRule="auto"/>
        <w:jc w:val="both"/>
        <w:rPr>
          <w:rFonts w:ascii="Times New Roman" w:hAnsi="Times New Roman" w:cs="Times New Roman"/>
          <w:sz w:val="24"/>
          <w:szCs w:val="28"/>
          <w:lang w:val="en-US"/>
        </w:rPr>
      </w:pPr>
      <w:r>
        <w:rPr>
          <w:rFonts w:ascii="Times New Roman" w:hAnsi="Times New Roman" w:cs="Times New Roman"/>
          <w:sz w:val="24"/>
          <w:szCs w:val="28"/>
          <w:lang w:val="en-US"/>
        </w:rPr>
        <w:tab/>
      </w:r>
      <w:r>
        <w:rPr>
          <w:rFonts w:ascii="Times New Roman" w:hAnsi="Times New Roman" w:cs="Times New Roman"/>
          <w:sz w:val="24"/>
          <w:szCs w:val="28"/>
        </w:rPr>
        <w:t>F</w:t>
      </w:r>
      <w:r>
        <w:rPr>
          <w:rFonts w:ascii="Times New Roman" w:hAnsi="Times New Roman" w:cs="Times New Roman"/>
          <w:sz w:val="24"/>
          <w:szCs w:val="28"/>
          <w:vertAlign w:val="subscript"/>
        </w:rPr>
        <w:t>us</w:t>
      </w:r>
      <w:r>
        <w:rPr>
          <w:rFonts w:ascii="Times New Roman" w:hAnsi="Times New Roman" w:cs="Times New Roman"/>
          <w:sz w:val="24"/>
          <w:szCs w:val="28"/>
        </w:rPr>
        <w:t xml:space="preserve"> … skutečná uzavírací síla </w:t>
      </w:r>
      <w:r w:rsidR="00C632D6">
        <w:rPr>
          <w:rFonts w:ascii="Times New Roman" w:hAnsi="Times New Roman" w:cs="Times New Roman"/>
          <w:sz w:val="24"/>
          <w:szCs w:val="28"/>
        </w:rPr>
        <w:t xml:space="preserve">stroje </w:t>
      </w:r>
      <w:r>
        <w:rPr>
          <w:rFonts w:ascii="Times New Roman" w:hAnsi="Times New Roman" w:cs="Times New Roman"/>
          <w:sz w:val="24"/>
          <w:szCs w:val="28"/>
          <w:lang w:val="en-US"/>
        </w:rPr>
        <w:t>[N],</w:t>
      </w:r>
    </w:p>
    <w:p w:rsidR="00C14090" w:rsidRDefault="00C14090" w:rsidP="000758A3">
      <w:pPr>
        <w:spacing w:after="0" w:line="360" w:lineRule="auto"/>
        <w:jc w:val="both"/>
        <w:rPr>
          <w:rFonts w:ascii="Times New Roman" w:hAnsi="Times New Roman" w:cs="Times New Roman"/>
          <w:sz w:val="24"/>
          <w:szCs w:val="28"/>
          <w:lang w:val="en-US"/>
        </w:rPr>
      </w:pPr>
      <w:r>
        <w:rPr>
          <w:rFonts w:ascii="Times New Roman" w:hAnsi="Times New Roman" w:cs="Times New Roman"/>
          <w:sz w:val="24"/>
          <w:szCs w:val="28"/>
          <w:lang w:val="en-US"/>
        </w:rPr>
        <w:tab/>
        <w:t>k</w:t>
      </w:r>
      <w:r w:rsidRPr="00976BE6">
        <w:rPr>
          <w:rFonts w:ascii="Times New Roman" w:hAnsi="Times New Roman" w:cs="Times New Roman"/>
          <w:sz w:val="24"/>
          <w:szCs w:val="28"/>
          <w:vertAlign w:val="subscript"/>
          <w:lang w:val="en-US"/>
        </w:rPr>
        <w:t>0</w:t>
      </w:r>
      <w:r>
        <w:rPr>
          <w:rFonts w:ascii="Times New Roman" w:hAnsi="Times New Roman" w:cs="Times New Roman"/>
          <w:sz w:val="24"/>
          <w:szCs w:val="28"/>
          <w:lang w:val="en-US"/>
        </w:rPr>
        <w:t xml:space="preserve"> … koeficient bezpečnosti</w:t>
      </w:r>
      <w:r w:rsidR="00E629CB">
        <w:rPr>
          <w:rFonts w:ascii="Times New Roman" w:hAnsi="Times New Roman" w:cs="Times New Roman"/>
          <w:sz w:val="24"/>
          <w:szCs w:val="28"/>
          <w:lang w:val="en-US"/>
        </w:rPr>
        <w:t xml:space="preserve"> volitelný od 1,1 do 1,3</w:t>
      </w:r>
      <w:r w:rsidR="00DE2790">
        <w:rPr>
          <w:rFonts w:ascii="Times New Roman" w:hAnsi="Times New Roman" w:cs="Times New Roman"/>
          <w:sz w:val="24"/>
          <w:szCs w:val="28"/>
          <w:lang w:val="en-US"/>
        </w:rPr>
        <w:t>,</w:t>
      </w:r>
    </w:p>
    <w:p w:rsidR="004D0AD8" w:rsidRDefault="004D0AD8" w:rsidP="004D0AD8">
      <w:pPr>
        <w:spacing w:after="0" w:line="360" w:lineRule="auto"/>
        <w:rPr>
          <w:rFonts w:ascii="Times New Roman" w:hAnsi="Times New Roman" w:cs="Times New Roman"/>
          <w:sz w:val="24"/>
          <w:szCs w:val="28"/>
          <w:lang w:val="en-US"/>
        </w:rPr>
      </w:pPr>
      <w:r>
        <w:rPr>
          <w:rFonts w:ascii="Times New Roman" w:hAnsi="Times New Roman" w:cs="Times New Roman"/>
          <w:sz w:val="24"/>
          <w:szCs w:val="28"/>
          <w:lang w:val="en-US"/>
        </w:rPr>
        <w:lastRenderedPageBreak/>
        <w:tab/>
        <w:t>k</w:t>
      </w:r>
      <w:r>
        <w:rPr>
          <w:rFonts w:ascii="Times New Roman" w:hAnsi="Times New Roman" w:cs="Times New Roman"/>
          <w:sz w:val="24"/>
          <w:szCs w:val="28"/>
          <w:vertAlign w:val="subscript"/>
          <w:lang w:val="en-US"/>
        </w:rPr>
        <w:t>S</w:t>
      </w:r>
      <w:r>
        <w:rPr>
          <w:rFonts w:ascii="Times New Roman" w:hAnsi="Times New Roman" w:cs="Times New Roman"/>
          <w:sz w:val="24"/>
          <w:szCs w:val="28"/>
          <w:lang w:val="en-US"/>
        </w:rPr>
        <w:t xml:space="preserve"> … skutečný koeficient bezpečnosti</w:t>
      </w:r>
      <w:r w:rsidR="00DE2790">
        <w:rPr>
          <w:rFonts w:ascii="Times New Roman" w:hAnsi="Times New Roman" w:cs="Times New Roman"/>
          <w:sz w:val="24"/>
          <w:szCs w:val="28"/>
          <w:lang w:val="en-US"/>
        </w:rPr>
        <w:t>,</w:t>
      </w:r>
    </w:p>
    <w:p w:rsidR="00E31DAE" w:rsidRDefault="00E31DAE" w:rsidP="00E31DAE">
      <w:pPr>
        <w:spacing w:after="0" w:line="360" w:lineRule="auto"/>
        <w:ind w:firstLine="709"/>
        <w:rPr>
          <w:rFonts w:ascii="Times New Roman" w:hAnsi="Times New Roman" w:cs="Times New Roman"/>
          <w:sz w:val="24"/>
          <w:szCs w:val="28"/>
          <w:lang w:val="en-US"/>
        </w:rPr>
      </w:pPr>
      <w:r>
        <w:rPr>
          <w:rFonts w:ascii="Times New Roman" w:hAnsi="Times New Roman" w:cs="Times New Roman"/>
          <w:sz w:val="24"/>
          <w:szCs w:val="28"/>
        </w:rPr>
        <w:t>S</w:t>
      </w:r>
      <w:r w:rsidRPr="00976BE6">
        <w:rPr>
          <w:rFonts w:ascii="Times New Roman" w:hAnsi="Times New Roman" w:cs="Times New Roman"/>
          <w:sz w:val="24"/>
          <w:szCs w:val="28"/>
          <w:vertAlign w:val="subscript"/>
        </w:rPr>
        <w:t>L</w:t>
      </w:r>
      <w:r>
        <w:rPr>
          <w:rFonts w:ascii="Times New Roman" w:hAnsi="Times New Roman" w:cs="Times New Roman"/>
          <w:sz w:val="24"/>
          <w:szCs w:val="28"/>
        </w:rPr>
        <w:t xml:space="preserve"> … plocha lisovací pístu </w:t>
      </w:r>
      <w:r>
        <w:rPr>
          <w:rFonts w:ascii="Times New Roman" w:hAnsi="Times New Roman" w:cs="Times New Roman"/>
          <w:sz w:val="24"/>
          <w:szCs w:val="28"/>
          <w:lang w:val="en-US"/>
        </w:rPr>
        <w:t>[m</w:t>
      </w:r>
      <w:r w:rsidRPr="00976BE6">
        <w:rPr>
          <w:rFonts w:ascii="Times New Roman" w:hAnsi="Times New Roman" w:cs="Times New Roman"/>
          <w:sz w:val="24"/>
          <w:szCs w:val="28"/>
          <w:vertAlign w:val="superscript"/>
          <w:lang w:val="en-US"/>
        </w:rPr>
        <w:t>2</w:t>
      </w:r>
      <w:r>
        <w:rPr>
          <w:rFonts w:ascii="Times New Roman" w:hAnsi="Times New Roman" w:cs="Times New Roman"/>
          <w:sz w:val="24"/>
          <w:szCs w:val="28"/>
          <w:lang w:val="en-US"/>
        </w:rPr>
        <w:t>]</w:t>
      </w:r>
      <w:r w:rsidR="00DE2790">
        <w:rPr>
          <w:rFonts w:ascii="Times New Roman" w:hAnsi="Times New Roman" w:cs="Times New Roman"/>
          <w:sz w:val="24"/>
          <w:szCs w:val="28"/>
          <w:lang w:val="en-US"/>
        </w:rPr>
        <w:t>,</w:t>
      </w:r>
    </w:p>
    <w:p w:rsidR="00E31DAE" w:rsidRDefault="00E31DAE" w:rsidP="00E31DAE">
      <w:pPr>
        <w:spacing w:after="0" w:line="360" w:lineRule="auto"/>
        <w:rPr>
          <w:rFonts w:ascii="Times New Roman" w:hAnsi="Times New Roman" w:cs="Times New Roman"/>
          <w:sz w:val="24"/>
          <w:szCs w:val="28"/>
          <w:lang w:val="en-US"/>
        </w:rPr>
      </w:pPr>
      <w:r>
        <w:rPr>
          <w:rFonts w:ascii="Times New Roman" w:hAnsi="Times New Roman" w:cs="Times New Roman"/>
          <w:sz w:val="24"/>
          <w:szCs w:val="28"/>
          <w:lang w:val="en-US"/>
        </w:rPr>
        <w:tab/>
        <w:t>D</w:t>
      </w:r>
      <w:r w:rsidRPr="00976BE6">
        <w:rPr>
          <w:rFonts w:ascii="Times New Roman" w:hAnsi="Times New Roman" w:cs="Times New Roman"/>
          <w:sz w:val="24"/>
          <w:szCs w:val="28"/>
          <w:vertAlign w:val="subscript"/>
          <w:lang w:val="en-US"/>
        </w:rPr>
        <w:t>L</w:t>
      </w:r>
      <w:r>
        <w:rPr>
          <w:rFonts w:ascii="Times New Roman" w:hAnsi="Times New Roman" w:cs="Times New Roman"/>
          <w:sz w:val="24"/>
          <w:szCs w:val="28"/>
          <w:lang w:val="en-US"/>
        </w:rPr>
        <w:t xml:space="preserve"> … průměr lisovacího pístu [m]</w:t>
      </w:r>
      <w:r w:rsidR="00DE2790">
        <w:rPr>
          <w:rFonts w:ascii="Times New Roman" w:hAnsi="Times New Roman" w:cs="Times New Roman"/>
          <w:sz w:val="24"/>
          <w:szCs w:val="28"/>
          <w:lang w:val="en-US"/>
        </w:rPr>
        <w:t>.</w:t>
      </w:r>
    </w:p>
    <w:p w:rsidR="0053017F" w:rsidRDefault="0053017F" w:rsidP="00E31DAE">
      <w:pPr>
        <w:spacing w:after="0" w:line="360" w:lineRule="auto"/>
        <w:rPr>
          <w:rFonts w:ascii="Times New Roman" w:hAnsi="Times New Roman" w:cs="Times New Roman"/>
          <w:sz w:val="24"/>
          <w:szCs w:val="28"/>
          <w:lang w:val="en-US"/>
        </w:rPr>
      </w:pPr>
    </w:p>
    <w:p w:rsidR="00C632D6" w:rsidRDefault="0053017F" w:rsidP="000758A3">
      <w:pPr>
        <w:spacing w:after="0" w:line="360" w:lineRule="auto"/>
        <w:ind w:firstLine="426"/>
        <w:jc w:val="both"/>
        <w:rPr>
          <w:rFonts w:ascii="Times New Roman" w:hAnsi="Times New Roman" w:cs="Times New Roman"/>
          <w:sz w:val="24"/>
          <w:szCs w:val="28"/>
          <w:lang w:val="en-US"/>
        </w:rPr>
      </w:pPr>
      <w:r>
        <w:rPr>
          <w:rFonts w:ascii="Times New Roman" w:hAnsi="Times New Roman" w:cs="Times New Roman"/>
          <w:sz w:val="24"/>
          <w:szCs w:val="28"/>
          <w:lang w:val="en-US"/>
        </w:rPr>
        <w:t>V případě, že ve formě jsou použity boční pohyblivá jádra</w:t>
      </w:r>
      <w:r w:rsidR="00C632D6">
        <w:rPr>
          <w:rFonts w:ascii="Times New Roman" w:hAnsi="Times New Roman" w:cs="Times New Roman"/>
          <w:sz w:val="24"/>
          <w:szCs w:val="28"/>
          <w:lang w:val="en-US"/>
        </w:rPr>
        <w:t>, viz obr. 6,</w:t>
      </w:r>
      <w:r>
        <w:rPr>
          <w:rFonts w:ascii="Times New Roman" w:hAnsi="Times New Roman" w:cs="Times New Roman"/>
          <w:sz w:val="24"/>
          <w:szCs w:val="28"/>
          <w:lang w:val="en-US"/>
        </w:rPr>
        <w:t xml:space="preserve"> je výpočet </w:t>
      </w:r>
      <w:r w:rsidR="00C07BEA">
        <w:rPr>
          <w:rFonts w:ascii="Times New Roman" w:hAnsi="Times New Roman" w:cs="Times New Roman"/>
          <w:sz w:val="24"/>
          <w:szCs w:val="28"/>
          <w:lang w:val="en-US"/>
        </w:rPr>
        <w:t>doplněn</w:t>
      </w:r>
      <w:r>
        <w:rPr>
          <w:rFonts w:ascii="Times New Roman" w:hAnsi="Times New Roman" w:cs="Times New Roman"/>
          <w:sz w:val="24"/>
          <w:szCs w:val="28"/>
          <w:lang w:val="en-US"/>
        </w:rPr>
        <w:t xml:space="preserve"> o složku síly, kterou působí boční jádro na opěrnou plochu</w:t>
      </w:r>
      <w:r w:rsidR="00C07BEA">
        <w:rPr>
          <w:rFonts w:ascii="Times New Roman" w:hAnsi="Times New Roman" w:cs="Times New Roman"/>
          <w:sz w:val="24"/>
          <w:szCs w:val="28"/>
          <w:lang w:val="en-US"/>
        </w:rPr>
        <w:t xml:space="preserve"> rámu</w:t>
      </w:r>
      <w:r>
        <w:rPr>
          <w:rFonts w:ascii="Times New Roman" w:hAnsi="Times New Roman" w:cs="Times New Roman"/>
          <w:sz w:val="24"/>
          <w:szCs w:val="28"/>
          <w:lang w:val="en-US"/>
        </w:rPr>
        <w:t>. Výpočet je dán vztahem</w:t>
      </w:r>
      <w:r w:rsidR="006F7789">
        <w:rPr>
          <w:rFonts w:ascii="Times New Roman" w:hAnsi="Times New Roman" w:cs="Times New Roman"/>
          <w:sz w:val="24"/>
          <w:szCs w:val="28"/>
          <w:lang w:val="en-US"/>
        </w:rPr>
        <w:t xml:space="preserve"> č. 4</w:t>
      </w:r>
      <w:r w:rsidR="00495693">
        <w:rPr>
          <w:rFonts w:ascii="Times New Roman" w:hAnsi="Times New Roman" w:cs="Times New Roman"/>
          <w:sz w:val="24"/>
          <w:szCs w:val="28"/>
          <w:lang w:val="en-US"/>
        </w:rPr>
        <w:t xml:space="preserve"> [17]</w:t>
      </w:r>
      <w:r>
        <w:rPr>
          <w:rFonts w:ascii="Times New Roman" w:hAnsi="Times New Roman" w:cs="Times New Roman"/>
          <w:sz w:val="24"/>
          <w:szCs w:val="28"/>
          <w:lang w:val="en-US"/>
        </w:rPr>
        <w:t>:</w:t>
      </w:r>
    </w:p>
    <w:p w:rsidR="00C632D6" w:rsidRDefault="00A215CD" w:rsidP="006C5F6B">
      <w:pPr>
        <w:spacing w:after="120" w:line="360" w:lineRule="auto"/>
        <w:ind w:left="1418" w:firstLine="709"/>
        <w:rPr>
          <w:rFonts w:ascii="Times New Roman" w:eastAsiaTheme="minorEastAsia" w:hAnsi="Times New Roman" w:cs="Times New Roman"/>
          <w:sz w:val="24"/>
          <w:szCs w:val="28"/>
        </w:rPr>
      </w:pPr>
      <m:oMath>
        <m:sSub>
          <m:sSubPr>
            <m:ctrlPr>
              <w:rPr>
                <w:rFonts w:ascii="Cambria Math" w:hAnsi="Cambria Math" w:cs="Times New Roman"/>
                <w:i/>
                <w:sz w:val="24"/>
                <w:szCs w:val="28"/>
                <w:lang w:val="en-US"/>
              </w:rPr>
            </m:ctrlPr>
          </m:sSubPr>
          <m:e>
            <m:r>
              <w:rPr>
                <w:rFonts w:ascii="Cambria Math" w:hAnsi="Cambria Math" w:cs="Times New Roman"/>
                <w:sz w:val="24"/>
                <w:szCs w:val="28"/>
                <w:lang w:val="en-US"/>
              </w:rPr>
              <m:t>F</m:t>
            </m:r>
          </m:e>
          <m:sub>
            <m:r>
              <w:rPr>
                <w:rFonts w:ascii="Cambria Math" w:hAnsi="Cambria Math" w:cs="Times New Roman"/>
                <w:sz w:val="24"/>
                <w:szCs w:val="28"/>
                <w:lang w:val="en-US"/>
              </w:rPr>
              <m:t>u</m:t>
            </m:r>
          </m:sub>
        </m:sSub>
        <m:r>
          <w:rPr>
            <w:rFonts w:ascii="Cambria Math" w:hAnsi="Cambria Math" w:cs="Times New Roman"/>
            <w:sz w:val="24"/>
            <w:szCs w:val="28"/>
            <w:lang w:val="en-US"/>
          </w:rPr>
          <m:t>=</m:t>
        </m:r>
        <m:f>
          <m:fPr>
            <m:ctrlPr>
              <w:rPr>
                <w:rFonts w:ascii="Cambria Math" w:hAnsi="Cambria Math" w:cs="Times New Roman"/>
                <w:i/>
                <w:sz w:val="24"/>
                <w:szCs w:val="28"/>
                <w:lang w:val="en-US"/>
              </w:rPr>
            </m:ctrlPr>
          </m:fPr>
          <m:num>
            <m:r>
              <w:rPr>
                <w:rFonts w:ascii="Cambria Math" w:hAnsi="Cambria Math" w:cs="Times New Roman"/>
                <w:sz w:val="24"/>
                <w:szCs w:val="28"/>
                <w:lang w:val="en-US"/>
              </w:rPr>
              <m:t>1</m:t>
            </m:r>
          </m:num>
          <m:den>
            <m:r>
              <w:rPr>
                <w:rFonts w:ascii="Cambria Math" w:hAnsi="Cambria Math" w:cs="Times New Roman"/>
                <w:sz w:val="24"/>
                <w:szCs w:val="28"/>
                <w:lang w:val="en-US"/>
              </w:rPr>
              <m:t>u</m:t>
            </m:r>
          </m:den>
        </m:f>
        <m:sSub>
          <m:sSubPr>
            <m:ctrlPr>
              <w:rPr>
                <w:rFonts w:ascii="Cambria Math" w:hAnsi="Cambria Math" w:cs="Times New Roman"/>
                <w:i/>
                <w:sz w:val="24"/>
                <w:szCs w:val="28"/>
                <w:lang w:val="en-US"/>
              </w:rPr>
            </m:ctrlPr>
          </m:sSubPr>
          <m:e>
            <m:r>
              <w:rPr>
                <w:rFonts w:ascii="Cambria Math" w:hAnsi="Cambria Math" w:cs="Times New Roman"/>
                <w:sz w:val="24"/>
                <w:szCs w:val="28"/>
                <w:lang w:val="en-US"/>
              </w:rPr>
              <m:t>k</m:t>
            </m:r>
          </m:e>
          <m:sub>
            <m:r>
              <w:rPr>
                <w:rFonts w:ascii="Cambria Math" w:hAnsi="Cambria Math" w:cs="Times New Roman"/>
                <w:sz w:val="24"/>
                <w:szCs w:val="28"/>
                <w:lang w:val="en-US"/>
              </w:rPr>
              <m:t>o</m:t>
            </m:r>
          </m:sub>
        </m:sSub>
        <m:sSub>
          <m:sSubPr>
            <m:ctrlPr>
              <w:rPr>
                <w:rFonts w:ascii="Cambria Math" w:hAnsi="Cambria Math" w:cs="Times New Roman"/>
                <w:i/>
                <w:sz w:val="24"/>
                <w:szCs w:val="28"/>
                <w:lang w:val="en-US"/>
              </w:rPr>
            </m:ctrlPr>
          </m:sSubPr>
          <m:e>
            <m:r>
              <w:rPr>
                <w:rFonts w:ascii="Cambria Math" w:hAnsi="Cambria Math" w:cs="Times New Roman"/>
                <w:sz w:val="24"/>
                <w:szCs w:val="28"/>
                <w:lang w:val="en-US"/>
              </w:rPr>
              <m:t>F</m:t>
            </m:r>
          </m:e>
          <m:sub>
            <m:r>
              <w:rPr>
                <w:rFonts w:ascii="Cambria Math" w:hAnsi="Cambria Math" w:cs="Times New Roman"/>
                <w:sz w:val="24"/>
                <w:szCs w:val="28"/>
                <w:lang w:val="en-US"/>
              </w:rPr>
              <m:t>ot</m:t>
            </m:r>
          </m:sub>
        </m:sSub>
        <m:r>
          <w:rPr>
            <w:rFonts w:ascii="Cambria Math" w:hAnsi="Cambria Math" w:cs="Times New Roman"/>
            <w:sz w:val="24"/>
            <w:szCs w:val="28"/>
            <w:lang w:val="en-US"/>
          </w:rPr>
          <m:t>[</m:t>
        </m:r>
        <m:d>
          <m:dPr>
            <m:ctrlPr>
              <w:rPr>
                <w:rFonts w:ascii="Cambria Math" w:hAnsi="Cambria Math" w:cs="Times New Roman"/>
                <w:i/>
                <w:sz w:val="24"/>
                <w:szCs w:val="28"/>
                <w:lang w:val="en-US"/>
              </w:rPr>
            </m:ctrlPr>
          </m:dPr>
          <m:e>
            <m:r>
              <w:rPr>
                <w:rFonts w:ascii="Cambria Math" w:hAnsi="Cambria Math" w:cs="Times New Roman"/>
                <w:sz w:val="24"/>
                <w:szCs w:val="28"/>
                <w:lang w:val="en-US"/>
              </w:rPr>
              <m:t>u+E</m:t>
            </m:r>
          </m:e>
        </m:d>
        <m:r>
          <w:rPr>
            <w:rFonts w:ascii="Cambria Math" w:hAnsi="Cambria Math" w:cs="Times New Roman"/>
            <w:sz w:val="24"/>
            <w:szCs w:val="28"/>
            <w:lang w:val="en-US"/>
          </w:rPr>
          <m:t>+</m:t>
        </m:r>
        <m:f>
          <m:fPr>
            <m:ctrlPr>
              <w:rPr>
                <w:rFonts w:ascii="Cambria Math" w:hAnsi="Cambria Math" w:cs="Times New Roman"/>
                <w:i/>
                <w:sz w:val="24"/>
                <w:szCs w:val="28"/>
                <w:lang w:val="en-US"/>
              </w:rPr>
            </m:ctrlPr>
          </m:fPr>
          <m:num>
            <m:sSub>
              <m:sSubPr>
                <m:ctrlPr>
                  <w:rPr>
                    <w:rFonts w:ascii="Cambria Math" w:hAnsi="Cambria Math" w:cs="Times New Roman"/>
                    <w:i/>
                    <w:sz w:val="24"/>
                    <w:szCs w:val="28"/>
                    <w:lang w:val="en-US"/>
                  </w:rPr>
                </m:ctrlPr>
              </m:sSubPr>
              <m:e>
                <m:r>
                  <w:rPr>
                    <w:rFonts w:ascii="Cambria Math" w:hAnsi="Cambria Math" w:cs="Times New Roman"/>
                    <w:sz w:val="24"/>
                    <w:szCs w:val="28"/>
                    <w:lang w:val="en-US"/>
                  </w:rPr>
                  <m:t>S</m:t>
                </m:r>
              </m:e>
              <m:sub>
                <m:r>
                  <w:rPr>
                    <w:rFonts w:ascii="Cambria Math" w:hAnsi="Cambria Math" w:cs="Times New Roman"/>
                    <w:sz w:val="24"/>
                    <w:szCs w:val="28"/>
                    <w:lang w:val="en-US"/>
                  </w:rPr>
                  <m:t>1</m:t>
                </m:r>
              </m:sub>
            </m:sSub>
          </m:num>
          <m:den>
            <m:r>
              <w:rPr>
                <w:rFonts w:ascii="Cambria Math" w:hAnsi="Cambria Math" w:cs="Times New Roman"/>
                <w:sz w:val="24"/>
                <w:szCs w:val="28"/>
                <w:lang w:val="en-US"/>
              </w:rPr>
              <m:t>S</m:t>
            </m:r>
          </m:den>
        </m:f>
        <m:sSub>
          <m:sSubPr>
            <m:ctrlPr>
              <w:rPr>
                <w:rFonts w:ascii="Cambria Math" w:hAnsi="Cambria Math" w:cs="Times New Roman"/>
                <w:i/>
                <w:sz w:val="24"/>
                <w:szCs w:val="28"/>
                <w:lang w:val="en-US"/>
              </w:rPr>
            </m:ctrlPr>
          </m:sSubPr>
          <m:e>
            <m:r>
              <w:rPr>
                <w:rFonts w:ascii="Cambria Math" w:hAnsi="Cambria Math" w:cs="Times New Roman"/>
                <w:sz w:val="24"/>
                <w:szCs w:val="28"/>
                <w:lang w:val="en-US"/>
              </w:rPr>
              <m:t>Z</m:t>
            </m:r>
          </m:e>
          <m:sub>
            <m:r>
              <w:rPr>
                <w:rFonts w:ascii="Cambria Math" w:hAnsi="Cambria Math" w:cs="Times New Roman"/>
                <w:sz w:val="24"/>
                <w:szCs w:val="28"/>
                <w:lang w:val="en-US"/>
              </w:rPr>
              <m:t xml:space="preserve">1 </m:t>
            </m:r>
          </m:sub>
        </m:sSub>
        <m:r>
          <w:rPr>
            <w:rFonts w:ascii="Cambria Math" w:hAnsi="Cambria Math" w:cs="Times New Roman"/>
            <w:sz w:val="24"/>
            <w:szCs w:val="28"/>
            <w:lang w:val="en-US"/>
          </w:rPr>
          <m:t>tg</m:t>
        </m:r>
        <m:sSub>
          <m:sSubPr>
            <m:ctrlPr>
              <w:rPr>
                <w:rFonts w:ascii="Cambria Math" w:hAnsi="Cambria Math" w:cs="Times New Roman"/>
                <w:i/>
                <w:sz w:val="24"/>
                <w:szCs w:val="28"/>
                <w:lang w:val="en-US"/>
              </w:rPr>
            </m:ctrlPr>
          </m:sSubPr>
          <m:e>
            <m:r>
              <w:rPr>
                <w:rFonts w:ascii="Cambria Math" w:hAnsi="Cambria Math" w:cs="Times New Roman"/>
                <w:sz w:val="24"/>
                <w:szCs w:val="28"/>
                <w:lang w:val="en-US"/>
              </w:rPr>
              <m:t>α</m:t>
            </m:r>
          </m:e>
          <m:sub>
            <m:r>
              <w:rPr>
                <w:rFonts w:ascii="Cambria Math" w:hAnsi="Cambria Math" w:cs="Times New Roman"/>
                <w:sz w:val="24"/>
                <w:szCs w:val="28"/>
                <w:lang w:val="en-US"/>
              </w:rPr>
              <m:t>1</m:t>
            </m:r>
          </m:sub>
        </m:sSub>
        <m:r>
          <w:rPr>
            <w:rFonts w:ascii="Cambria Math" w:hAnsi="Cambria Math" w:cs="Times New Roman"/>
            <w:sz w:val="24"/>
            <w:szCs w:val="28"/>
            <w:lang w:val="en-US"/>
          </w:rPr>
          <m:t>]</m:t>
        </m:r>
      </m:oMath>
      <w:r w:rsidR="00C632D6">
        <w:rPr>
          <w:rFonts w:ascii="Times New Roman" w:eastAsiaTheme="minorEastAsia" w:hAnsi="Times New Roman" w:cs="Times New Roman"/>
          <w:sz w:val="24"/>
          <w:szCs w:val="28"/>
          <w:lang w:val="en-US"/>
        </w:rPr>
        <w:tab/>
      </w:r>
      <w:r w:rsidR="00C632D6">
        <w:rPr>
          <w:rFonts w:ascii="Times New Roman" w:eastAsiaTheme="minorEastAsia" w:hAnsi="Times New Roman" w:cs="Times New Roman"/>
          <w:sz w:val="24"/>
          <w:szCs w:val="28"/>
          <w:lang w:val="en-US"/>
        </w:rPr>
        <w:tab/>
      </w:r>
      <w:r w:rsidR="00C632D6">
        <w:rPr>
          <w:rFonts w:ascii="Times New Roman" w:eastAsiaTheme="minorEastAsia" w:hAnsi="Times New Roman" w:cs="Times New Roman"/>
          <w:sz w:val="24"/>
          <w:szCs w:val="28"/>
          <w:lang w:val="en-US"/>
        </w:rPr>
        <w:tab/>
      </w:r>
      <w:r w:rsidR="00C632D6">
        <w:rPr>
          <w:rFonts w:ascii="Times New Roman" w:eastAsiaTheme="minorEastAsia" w:hAnsi="Times New Roman" w:cs="Times New Roman"/>
          <w:sz w:val="24"/>
          <w:szCs w:val="28"/>
          <w:lang w:val="en-US"/>
        </w:rPr>
        <w:tab/>
      </w:r>
      <w:r w:rsidR="00C632D6">
        <w:rPr>
          <w:rFonts w:ascii="Times New Roman" w:eastAsiaTheme="minorEastAsia" w:hAnsi="Times New Roman" w:cs="Times New Roman"/>
          <w:sz w:val="24"/>
          <w:szCs w:val="28"/>
        </w:rPr>
        <w:t>(4)</w:t>
      </w:r>
    </w:p>
    <w:p w:rsidR="006F7789" w:rsidRPr="006F7789" w:rsidRDefault="006F7789" w:rsidP="000758A3">
      <w:pPr>
        <w:spacing w:after="0" w:line="360" w:lineRule="auto"/>
        <w:jc w:val="both"/>
        <w:rPr>
          <w:rFonts w:ascii="Times New Roman" w:hAnsi="Times New Roman" w:cs="Times New Roman"/>
          <w:sz w:val="24"/>
          <w:szCs w:val="28"/>
          <w:lang w:val="en-US"/>
        </w:rPr>
      </w:pPr>
      <w:r>
        <w:rPr>
          <w:rFonts w:ascii="Times New Roman" w:hAnsi="Times New Roman" w:cs="Times New Roman"/>
          <w:sz w:val="24"/>
          <w:szCs w:val="28"/>
        </w:rPr>
        <w:t>kde je: u … vzdálenost působiště síly F</w:t>
      </w:r>
      <w:r w:rsidRPr="00C07BEA">
        <w:rPr>
          <w:rFonts w:ascii="Times New Roman" w:hAnsi="Times New Roman" w:cs="Times New Roman"/>
          <w:sz w:val="24"/>
          <w:szCs w:val="28"/>
          <w:vertAlign w:val="subscript"/>
        </w:rPr>
        <w:t>u</w:t>
      </w:r>
      <w:r>
        <w:rPr>
          <w:rFonts w:ascii="Times New Roman" w:hAnsi="Times New Roman" w:cs="Times New Roman"/>
          <w:sz w:val="24"/>
          <w:szCs w:val="28"/>
        </w:rPr>
        <w:t xml:space="preserve"> od klopné hrany </w:t>
      </w:r>
      <w:r>
        <w:rPr>
          <w:rFonts w:ascii="Times New Roman" w:hAnsi="Times New Roman" w:cs="Times New Roman"/>
          <w:sz w:val="24"/>
          <w:szCs w:val="28"/>
          <w:lang w:val="en-US"/>
        </w:rPr>
        <w:t>[m]</w:t>
      </w:r>
    </w:p>
    <w:p w:rsidR="006F7789" w:rsidRDefault="006F7789" w:rsidP="000758A3">
      <w:pPr>
        <w:spacing w:after="0" w:line="360" w:lineRule="auto"/>
        <w:jc w:val="both"/>
        <w:rPr>
          <w:rFonts w:ascii="Times New Roman" w:hAnsi="Times New Roman" w:cs="Times New Roman"/>
          <w:sz w:val="24"/>
          <w:szCs w:val="28"/>
        </w:rPr>
      </w:pPr>
      <w:r>
        <w:rPr>
          <w:rFonts w:ascii="Times New Roman" w:hAnsi="Times New Roman" w:cs="Times New Roman"/>
          <w:sz w:val="24"/>
          <w:szCs w:val="28"/>
        </w:rPr>
        <w:tab/>
        <w:t>E … výstřednost mezi silou F</w:t>
      </w:r>
      <w:r w:rsidRPr="00C07BEA">
        <w:rPr>
          <w:rFonts w:ascii="Times New Roman" w:hAnsi="Times New Roman" w:cs="Times New Roman"/>
          <w:sz w:val="24"/>
          <w:szCs w:val="28"/>
          <w:vertAlign w:val="subscript"/>
        </w:rPr>
        <w:t xml:space="preserve">u </w:t>
      </w:r>
      <w:r>
        <w:rPr>
          <w:rFonts w:ascii="Times New Roman" w:hAnsi="Times New Roman" w:cs="Times New Roman"/>
          <w:sz w:val="24"/>
          <w:szCs w:val="28"/>
        </w:rPr>
        <w:t>a F</w:t>
      </w:r>
      <w:r w:rsidRPr="00C07BEA">
        <w:rPr>
          <w:rFonts w:ascii="Times New Roman" w:hAnsi="Times New Roman" w:cs="Times New Roman"/>
          <w:sz w:val="24"/>
          <w:szCs w:val="28"/>
          <w:vertAlign w:val="subscript"/>
        </w:rPr>
        <w:t>ot</w:t>
      </w:r>
      <w:r>
        <w:rPr>
          <w:rFonts w:ascii="Times New Roman" w:hAnsi="Times New Roman" w:cs="Times New Roman"/>
          <w:sz w:val="24"/>
          <w:szCs w:val="28"/>
        </w:rPr>
        <w:t xml:space="preserve"> </w:t>
      </w:r>
      <w:r>
        <w:rPr>
          <w:rFonts w:ascii="Times New Roman" w:hAnsi="Times New Roman" w:cs="Times New Roman"/>
          <w:sz w:val="24"/>
          <w:szCs w:val="28"/>
          <w:lang w:val="en-US"/>
        </w:rPr>
        <w:t>[m]</w:t>
      </w:r>
    </w:p>
    <w:p w:rsidR="006F7789" w:rsidRDefault="006F7789" w:rsidP="000758A3">
      <w:pPr>
        <w:spacing w:after="0" w:line="360" w:lineRule="auto"/>
        <w:ind w:firstLine="709"/>
        <w:jc w:val="both"/>
        <w:rPr>
          <w:rFonts w:ascii="Times New Roman" w:hAnsi="Times New Roman" w:cs="Times New Roman"/>
          <w:sz w:val="24"/>
          <w:szCs w:val="28"/>
        </w:rPr>
      </w:pPr>
      <w:r>
        <w:rPr>
          <w:rFonts w:ascii="Times New Roman" w:hAnsi="Times New Roman" w:cs="Times New Roman"/>
          <w:sz w:val="24"/>
          <w:szCs w:val="28"/>
        </w:rPr>
        <w:t>S</w:t>
      </w:r>
      <w:r w:rsidRPr="006F7789">
        <w:rPr>
          <w:rFonts w:ascii="Times New Roman" w:hAnsi="Times New Roman" w:cs="Times New Roman"/>
          <w:sz w:val="24"/>
          <w:szCs w:val="28"/>
          <w:vertAlign w:val="subscript"/>
        </w:rPr>
        <w:t>1</w:t>
      </w:r>
      <w:r>
        <w:rPr>
          <w:rFonts w:ascii="Times New Roman" w:hAnsi="Times New Roman" w:cs="Times New Roman"/>
          <w:sz w:val="24"/>
          <w:szCs w:val="28"/>
        </w:rPr>
        <w:t xml:space="preserve">… čelní průmětná plocha tvaru bočního jádra </w:t>
      </w:r>
      <w:r>
        <w:rPr>
          <w:rFonts w:ascii="Times New Roman" w:hAnsi="Times New Roman" w:cs="Times New Roman"/>
          <w:sz w:val="24"/>
          <w:szCs w:val="28"/>
          <w:lang w:val="en-US"/>
        </w:rPr>
        <w:t>[m]</w:t>
      </w:r>
    </w:p>
    <w:p w:rsidR="006F7789" w:rsidRPr="006F7789" w:rsidRDefault="006F7789" w:rsidP="000758A3">
      <w:pPr>
        <w:spacing w:after="0" w:line="360" w:lineRule="auto"/>
        <w:ind w:firstLine="709"/>
        <w:jc w:val="both"/>
        <w:rPr>
          <w:rFonts w:ascii="Times New Roman" w:hAnsi="Times New Roman" w:cs="Times New Roman"/>
          <w:sz w:val="24"/>
          <w:szCs w:val="28"/>
        </w:rPr>
      </w:pPr>
      <w:r>
        <w:rPr>
          <w:rFonts w:ascii="Times New Roman" w:hAnsi="Times New Roman" w:cs="Times New Roman"/>
          <w:sz w:val="24"/>
          <w:szCs w:val="28"/>
        </w:rPr>
        <w:t>α</w:t>
      </w:r>
      <w:r w:rsidRPr="006F7789">
        <w:rPr>
          <w:rFonts w:ascii="Times New Roman" w:hAnsi="Times New Roman" w:cs="Times New Roman"/>
          <w:sz w:val="24"/>
          <w:szCs w:val="28"/>
          <w:vertAlign w:val="subscript"/>
        </w:rPr>
        <w:t>1</w:t>
      </w:r>
      <w:r>
        <w:rPr>
          <w:rFonts w:ascii="Times New Roman" w:hAnsi="Times New Roman" w:cs="Times New Roman"/>
          <w:sz w:val="24"/>
          <w:szCs w:val="28"/>
        </w:rPr>
        <w:t xml:space="preserve"> …úhel opěrného boku bočního jádra </w:t>
      </w:r>
      <w:r>
        <w:rPr>
          <w:rFonts w:ascii="Times New Roman" w:hAnsi="Times New Roman" w:cs="Times New Roman"/>
          <w:sz w:val="24"/>
          <w:szCs w:val="28"/>
          <w:lang w:val="en-US"/>
        </w:rPr>
        <w:t>[°]</w:t>
      </w:r>
    </w:p>
    <w:p w:rsidR="006F7789" w:rsidRDefault="006F7789" w:rsidP="000758A3">
      <w:pPr>
        <w:spacing w:after="120" w:line="360" w:lineRule="auto"/>
        <w:ind w:firstLine="709"/>
        <w:jc w:val="both"/>
        <w:rPr>
          <w:rFonts w:ascii="Times New Roman" w:hAnsi="Times New Roman" w:cs="Times New Roman"/>
          <w:sz w:val="24"/>
          <w:szCs w:val="28"/>
          <w:lang w:val="en-US"/>
        </w:rPr>
      </w:pPr>
      <w:r>
        <w:rPr>
          <w:rFonts w:ascii="Times New Roman" w:hAnsi="Times New Roman" w:cs="Times New Roman"/>
          <w:sz w:val="24"/>
          <w:szCs w:val="28"/>
        </w:rPr>
        <w:t>Z</w:t>
      </w:r>
      <w:r w:rsidRPr="006F7789">
        <w:rPr>
          <w:rFonts w:ascii="Times New Roman" w:hAnsi="Times New Roman" w:cs="Times New Roman"/>
          <w:sz w:val="24"/>
          <w:szCs w:val="28"/>
          <w:vertAlign w:val="subscript"/>
        </w:rPr>
        <w:t>1</w:t>
      </w:r>
      <w:r>
        <w:rPr>
          <w:rFonts w:ascii="Times New Roman" w:hAnsi="Times New Roman" w:cs="Times New Roman"/>
          <w:sz w:val="24"/>
          <w:szCs w:val="28"/>
        </w:rPr>
        <w:t xml:space="preserve"> … vzdálenost otevírací síly od klopné hrany </w:t>
      </w:r>
      <w:r>
        <w:rPr>
          <w:rFonts w:ascii="Times New Roman" w:hAnsi="Times New Roman" w:cs="Times New Roman"/>
          <w:sz w:val="24"/>
          <w:szCs w:val="28"/>
          <w:lang w:val="en-US"/>
        </w:rPr>
        <w:t>[m]</w:t>
      </w:r>
      <w:r w:rsidR="00495693">
        <w:rPr>
          <w:rFonts w:ascii="Times New Roman" w:hAnsi="Times New Roman" w:cs="Times New Roman"/>
          <w:sz w:val="24"/>
          <w:szCs w:val="28"/>
          <w:lang w:val="en-US"/>
        </w:rPr>
        <w:t xml:space="preserve"> </w:t>
      </w:r>
    </w:p>
    <w:p w:rsidR="0053017F" w:rsidRDefault="00C632D6" w:rsidP="00C632D6">
      <w:pPr>
        <w:spacing w:after="0" w:line="360" w:lineRule="auto"/>
        <w:ind w:firstLine="284"/>
        <w:jc w:val="center"/>
        <w:rPr>
          <w:rFonts w:ascii="Times New Roman" w:hAnsi="Times New Roman" w:cs="Times New Roman"/>
          <w:sz w:val="24"/>
          <w:szCs w:val="28"/>
          <w:lang w:val="en-US"/>
        </w:rPr>
      </w:pPr>
      <w:r>
        <w:rPr>
          <w:rFonts w:ascii="Times New Roman" w:hAnsi="Times New Roman" w:cs="Times New Roman"/>
          <w:noProof/>
          <w:sz w:val="24"/>
          <w:szCs w:val="28"/>
          <w:lang w:eastAsia="cs-CZ"/>
        </w:rPr>
        <w:drawing>
          <wp:inline distT="0" distB="0" distL="0" distR="0">
            <wp:extent cx="3456595" cy="2785533"/>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66670" cy="2793652"/>
                    </a:xfrm>
                    <a:prstGeom prst="rect">
                      <a:avLst/>
                    </a:prstGeom>
                    <a:noFill/>
                    <a:ln>
                      <a:noFill/>
                    </a:ln>
                  </pic:spPr>
                </pic:pic>
              </a:graphicData>
            </a:graphic>
          </wp:inline>
        </w:drawing>
      </w:r>
    </w:p>
    <w:p w:rsidR="00C632D6" w:rsidRDefault="00C632D6" w:rsidP="006C5F6B">
      <w:pPr>
        <w:spacing w:after="120" w:line="360" w:lineRule="auto"/>
        <w:ind w:firstLine="284"/>
        <w:jc w:val="center"/>
        <w:rPr>
          <w:rFonts w:ascii="Times New Roman" w:hAnsi="Times New Roman" w:cs="Times New Roman"/>
          <w:sz w:val="24"/>
          <w:szCs w:val="28"/>
          <w:lang w:val="en-US"/>
        </w:rPr>
      </w:pPr>
      <w:r>
        <w:rPr>
          <w:rFonts w:ascii="Times New Roman" w:hAnsi="Times New Roman" w:cs="Times New Roman"/>
          <w:sz w:val="24"/>
          <w:szCs w:val="28"/>
          <w:lang w:val="en-US"/>
        </w:rPr>
        <w:t xml:space="preserve">Obr. 6: </w:t>
      </w:r>
      <w:r w:rsidRPr="00C632D6">
        <w:rPr>
          <w:rFonts w:ascii="Times New Roman" w:hAnsi="Times New Roman" w:cs="Times New Roman"/>
          <w:i/>
          <w:sz w:val="24"/>
          <w:szCs w:val="28"/>
          <w:lang w:val="en-US"/>
        </w:rPr>
        <w:t>Průřez formy s bočním jádrem</w:t>
      </w:r>
      <w:r w:rsidR="009307AF">
        <w:rPr>
          <w:rFonts w:ascii="Times New Roman" w:hAnsi="Times New Roman" w:cs="Times New Roman"/>
          <w:sz w:val="24"/>
          <w:szCs w:val="28"/>
          <w:lang w:val="en-US"/>
        </w:rPr>
        <w:t xml:space="preserve"> [17</w:t>
      </w:r>
      <w:r>
        <w:rPr>
          <w:rFonts w:ascii="Times New Roman" w:hAnsi="Times New Roman" w:cs="Times New Roman"/>
          <w:sz w:val="24"/>
          <w:szCs w:val="28"/>
          <w:lang w:val="en-US"/>
        </w:rPr>
        <w:t>]</w:t>
      </w:r>
    </w:p>
    <w:p w:rsidR="00C14090" w:rsidRDefault="00C14090" w:rsidP="00D70FB2">
      <w:pPr>
        <w:spacing w:after="0" w:line="360" w:lineRule="auto"/>
        <w:ind w:firstLine="426"/>
        <w:jc w:val="both"/>
        <w:rPr>
          <w:rFonts w:ascii="Times New Roman" w:hAnsi="Times New Roman" w:cs="Times New Roman"/>
          <w:sz w:val="24"/>
          <w:szCs w:val="28"/>
        </w:rPr>
      </w:pPr>
      <w:r>
        <w:rPr>
          <w:rFonts w:ascii="Times New Roman" w:hAnsi="Times New Roman" w:cs="Times New Roman"/>
          <w:sz w:val="24"/>
          <w:szCs w:val="28"/>
        </w:rPr>
        <w:t xml:space="preserve">Je-li uzavírací síla menší než otevírací, forma se pootevře a </w:t>
      </w:r>
      <w:r w:rsidR="00E629CB">
        <w:rPr>
          <w:rFonts w:ascii="Times New Roman" w:hAnsi="Times New Roman" w:cs="Times New Roman"/>
          <w:sz w:val="24"/>
          <w:szCs w:val="28"/>
        </w:rPr>
        <w:t>dochází k pro</w:t>
      </w:r>
      <w:r>
        <w:rPr>
          <w:rFonts w:ascii="Times New Roman" w:hAnsi="Times New Roman" w:cs="Times New Roman"/>
          <w:sz w:val="24"/>
          <w:szCs w:val="28"/>
        </w:rPr>
        <w:t xml:space="preserve">střikování </w:t>
      </w:r>
      <w:r w:rsidR="000A0899">
        <w:rPr>
          <w:rFonts w:ascii="Times New Roman" w:hAnsi="Times New Roman" w:cs="Times New Roman"/>
          <w:sz w:val="24"/>
          <w:szCs w:val="28"/>
        </w:rPr>
        <w:t xml:space="preserve">taveniny </w:t>
      </w:r>
      <w:r w:rsidR="00E629CB">
        <w:rPr>
          <w:rFonts w:ascii="Times New Roman" w:hAnsi="Times New Roman" w:cs="Times New Roman"/>
          <w:sz w:val="24"/>
          <w:szCs w:val="28"/>
        </w:rPr>
        <w:t xml:space="preserve">do dělící roviny </w:t>
      </w:r>
      <w:r>
        <w:rPr>
          <w:rFonts w:ascii="Times New Roman" w:hAnsi="Times New Roman" w:cs="Times New Roman"/>
          <w:sz w:val="24"/>
          <w:szCs w:val="28"/>
        </w:rPr>
        <w:t xml:space="preserve">formy, </w:t>
      </w:r>
      <w:r w:rsidR="00E629CB">
        <w:rPr>
          <w:rFonts w:ascii="Times New Roman" w:hAnsi="Times New Roman" w:cs="Times New Roman"/>
          <w:sz w:val="24"/>
          <w:szCs w:val="28"/>
        </w:rPr>
        <w:t>čímž se</w:t>
      </w:r>
      <w:r>
        <w:rPr>
          <w:rFonts w:ascii="Times New Roman" w:hAnsi="Times New Roman" w:cs="Times New Roman"/>
          <w:sz w:val="24"/>
          <w:szCs w:val="28"/>
        </w:rPr>
        <w:t xml:space="preserve"> zvětšuje plocha působení tlaku</w:t>
      </w:r>
      <w:r w:rsidR="00E629CB">
        <w:rPr>
          <w:rFonts w:ascii="Times New Roman" w:hAnsi="Times New Roman" w:cs="Times New Roman"/>
          <w:sz w:val="24"/>
          <w:szCs w:val="28"/>
        </w:rPr>
        <w:t xml:space="preserve"> a dochází k přetížení </w:t>
      </w:r>
      <w:r w:rsidR="000A0899">
        <w:rPr>
          <w:rFonts w:ascii="Times New Roman" w:hAnsi="Times New Roman" w:cs="Times New Roman"/>
          <w:sz w:val="24"/>
          <w:szCs w:val="28"/>
        </w:rPr>
        <w:t xml:space="preserve">některého z vodících sloupů </w:t>
      </w:r>
      <w:r w:rsidR="00E629CB">
        <w:rPr>
          <w:rFonts w:ascii="Times New Roman" w:hAnsi="Times New Roman" w:cs="Times New Roman"/>
          <w:sz w:val="24"/>
          <w:szCs w:val="28"/>
        </w:rPr>
        <w:t>stroje</w:t>
      </w:r>
      <w:r>
        <w:rPr>
          <w:rFonts w:ascii="Times New Roman" w:hAnsi="Times New Roman" w:cs="Times New Roman"/>
          <w:sz w:val="24"/>
          <w:szCs w:val="28"/>
        </w:rPr>
        <w:t xml:space="preserve">. </w:t>
      </w:r>
      <w:r w:rsidR="00A96D20">
        <w:rPr>
          <w:rFonts w:ascii="Times New Roman" w:hAnsi="Times New Roman" w:cs="Times New Roman"/>
          <w:sz w:val="24"/>
          <w:szCs w:val="28"/>
        </w:rPr>
        <w:t xml:space="preserve">Na odlitku pak zůstávají otřepy a </w:t>
      </w:r>
      <w:r w:rsidR="000A0899">
        <w:rPr>
          <w:rFonts w:ascii="Times New Roman" w:hAnsi="Times New Roman" w:cs="Times New Roman"/>
          <w:sz w:val="24"/>
          <w:szCs w:val="28"/>
        </w:rPr>
        <w:t>nedodržují se rozměry odlitku</w:t>
      </w:r>
      <w:r w:rsidR="00A96D20">
        <w:rPr>
          <w:rFonts w:ascii="Times New Roman" w:hAnsi="Times New Roman" w:cs="Times New Roman"/>
          <w:sz w:val="24"/>
          <w:szCs w:val="28"/>
        </w:rPr>
        <w:t>.</w:t>
      </w:r>
    </w:p>
    <w:p w:rsidR="00B35B49" w:rsidRPr="00EE0695" w:rsidRDefault="00B75FF0" w:rsidP="00D70FB2">
      <w:pPr>
        <w:spacing w:after="0" w:line="360" w:lineRule="auto"/>
        <w:ind w:firstLine="426"/>
        <w:jc w:val="both"/>
        <w:rPr>
          <w:rFonts w:ascii="Times New Roman" w:hAnsi="Times New Roman" w:cs="Times New Roman"/>
          <w:sz w:val="24"/>
          <w:szCs w:val="28"/>
        </w:rPr>
      </w:pPr>
      <w:r>
        <w:rPr>
          <w:rFonts w:ascii="Times New Roman" w:hAnsi="Times New Roman" w:cs="Times New Roman"/>
          <w:sz w:val="24"/>
          <w:szCs w:val="28"/>
          <w:lang w:val="en-US"/>
        </w:rPr>
        <w:t>Vyosení je, viz obr.</w:t>
      </w:r>
      <w:r w:rsidR="00B35B49">
        <w:rPr>
          <w:rFonts w:ascii="Times New Roman" w:hAnsi="Times New Roman" w:cs="Times New Roman"/>
          <w:sz w:val="24"/>
          <w:szCs w:val="28"/>
          <w:lang w:val="en-US"/>
        </w:rPr>
        <w:t xml:space="preserve"> </w:t>
      </w:r>
      <w:r>
        <w:rPr>
          <w:rFonts w:ascii="Times New Roman" w:hAnsi="Times New Roman" w:cs="Times New Roman"/>
          <w:sz w:val="24"/>
          <w:szCs w:val="28"/>
          <w:lang w:val="en-US"/>
        </w:rPr>
        <w:t xml:space="preserve">6, nastavení vzdálenosti </w:t>
      </w:r>
      <w:r w:rsidRPr="00611A51">
        <w:rPr>
          <w:rFonts w:ascii="Times New Roman" w:hAnsi="Times New Roman" w:cs="Times New Roman"/>
          <w:i/>
          <w:sz w:val="24"/>
          <w:szCs w:val="28"/>
          <w:lang w:val="en-US"/>
        </w:rPr>
        <w:t>f</w:t>
      </w:r>
      <w:r>
        <w:rPr>
          <w:rFonts w:ascii="Times New Roman" w:hAnsi="Times New Roman" w:cs="Times New Roman"/>
          <w:sz w:val="24"/>
          <w:szCs w:val="28"/>
          <w:lang w:val="en-US"/>
        </w:rPr>
        <w:t xml:space="preserve"> </w:t>
      </w:r>
      <w:r w:rsidR="000A0899">
        <w:rPr>
          <w:rFonts w:ascii="Times New Roman" w:hAnsi="Times New Roman" w:cs="Times New Roman"/>
          <w:sz w:val="24"/>
          <w:szCs w:val="28"/>
          <w:lang w:val="en-US"/>
        </w:rPr>
        <w:t xml:space="preserve"> </w:t>
      </w:r>
      <w:r>
        <w:rPr>
          <w:rFonts w:ascii="Times New Roman" w:hAnsi="Times New Roman" w:cs="Times New Roman"/>
          <w:sz w:val="24"/>
          <w:szCs w:val="28"/>
          <w:lang w:val="en-US"/>
        </w:rPr>
        <w:t xml:space="preserve">plnící komory vůči </w:t>
      </w:r>
      <w:r w:rsidR="00B93ADD">
        <w:rPr>
          <w:rFonts w:ascii="Times New Roman" w:hAnsi="Times New Roman" w:cs="Times New Roman"/>
          <w:sz w:val="24"/>
          <w:szCs w:val="28"/>
          <w:lang w:val="en-US"/>
        </w:rPr>
        <w:t>těžišti mezi vodícími sloupy</w:t>
      </w:r>
      <w:r>
        <w:rPr>
          <w:rFonts w:ascii="Times New Roman" w:hAnsi="Times New Roman" w:cs="Times New Roman"/>
          <w:sz w:val="24"/>
          <w:szCs w:val="28"/>
          <w:lang w:val="en-US"/>
        </w:rPr>
        <w:t xml:space="preserve"> stroje, </w:t>
      </w:r>
      <w:r w:rsidR="00B35B49">
        <w:rPr>
          <w:rFonts w:ascii="Times New Roman" w:hAnsi="Times New Roman" w:cs="Times New Roman"/>
          <w:sz w:val="24"/>
          <w:szCs w:val="28"/>
          <w:lang w:val="en-US"/>
        </w:rPr>
        <w:t>které je působištěm</w:t>
      </w:r>
      <w:r>
        <w:rPr>
          <w:rFonts w:ascii="Times New Roman" w:hAnsi="Times New Roman" w:cs="Times New Roman"/>
          <w:sz w:val="24"/>
          <w:szCs w:val="28"/>
          <w:lang w:val="en-US"/>
        </w:rPr>
        <w:t xml:space="preserve"> </w:t>
      </w:r>
      <w:r w:rsidR="00291BDF">
        <w:rPr>
          <w:rFonts w:ascii="Times New Roman" w:hAnsi="Times New Roman" w:cs="Times New Roman"/>
          <w:sz w:val="24"/>
          <w:szCs w:val="28"/>
          <w:lang w:val="en-US"/>
        </w:rPr>
        <w:t xml:space="preserve">uzavírací </w:t>
      </w:r>
      <w:r w:rsidR="00B35B49">
        <w:rPr>
          <w:rFonts w:ascii="Times New Roman" w:hAnsi="Times New Roman" w:cs="Times New Roman"/>
          <w:sz w:val="24"/>
          <w:szCs w:val="28"/>
          <w:lang w:val="en-US"/>
        </w:rPr>
        <w:t>a otevírací síly</w:t>
      </w:r>
      <w:r w:rsidR="00B93ADD">
        <w:rPr>
          <w:rFonts w:ascii="Times New Roman" w:hAnsi="Times New Roman" w:cs="Times New Roman"/>
          <w:sz w:val="24"/>
          <w:szCs w:val="28"/>
          <w:lang w:val="en-US"/>
        </w:rPr>
        <w:t>.</w:t>
      </w:r>
      <w:r w:rsidR="00A96D20">
        <w:rPr>
          <w:rFonts w:ascii="Times New Roman" w:hAnsi="Times New Roman" w:cs="Times New Roman"/>
          <w:sz w:val="24"/>
          <w:szCs w:val="28"/>
          <w:lang w:val="en-US"/>
        </w:rPr>
        <w:t xml:space="preserve"> </w:t>
      </w:r>
      <w:r w:rsidR="00B35B49">
        <w:rPr>
          <w:rFonts w:ascii="Times New Roman" w:hAnsi="Times New Roman" w:cs="Times New Roman"/>
          <w:sz w:val="24"/>
          <w:szCs w:val="28"/>
          <w:lang w:val="en-US"/>
        </w:rPr>
        <w:t xml:space="preserve">Musí docházet k rovnoměrnému rozložení zatížení vodících sloupů. </w:t>
      </w:r>
    </w:p>
    <w:p w:rsidR="00B75FF0" w:rsidRPr="00291BDF" w:rsidRDefault="00B75FF0" w:rsidP="00D70FB2">
      <w:pPr>
        <w:spacing w:after="0" w:line="360" w:lineRule="auto"/>
        <w:ind w:firstLine="426"/>
        <w:jc w:val="both"/>
        <w:rPr>
          <w:rFonts w:ascii="Times New Roman" w:hAnsi="Times New Roman" w:cs="Times New Roman"/>
          <w:sz w:val="24"/>
          <w:szCs w:val="28"/>
        </w:rPr>
      </w:pPr>
      <w:r w:rsidRPr="00EE0695">
        <w:rPr>
          <w:rFonts w:ascii="Times New Roman" w:hAnsi="Times New Roman" w:cs="Times New Roman"/>
          <w:sz w:val="24"/>
          <w:szCs w:val="28"/>
        </w:rPr>
        <w:lastRenderedPageBreak/>
        <w:t>Spojení</w:t>
      </w:r>
      <w:r w:rsidR="00291BDF" w:rsidRPr="00EE0695">
        <w:rPr>
          <w:rFonts w:ascii="Times New Roman" w:hAnsi="Times New Roman" w:cs="Times New Roman"/>
          <w:sz w:val="24"/>
          <w:szCs w:val="28"/>
        </w:rPr>
        <w:t>m</w:t>
      </w:r>
      <w:r>
        <w:rPr>
          <w:rFonts w:ascii="Times New Roman" w:hAnsi="Times New Roman" w:cs="Times New Roman"/>
          <w:sz w:val="24"/>
          <w:szCs w:val="28"/>
          <w:lang w:val="en-US"/>
        </w:rPr>
        <w:t xml:space="preserve"> těžiště plochy průmětu odlitku s odvzdušněním a vtokem T1 a těžistě průřezu plnící komory T2 </w:t>
      </w:r>
      <w:r w:rsidR="00291BDF">
        <w:rPr>
          <w:rFonts w:ascii="Times New Roman" w:hAnsi="Times New Roman" w:cs="Times New Roman"/>
          <w:sz w:val="24"/>
          <w:szCs w:val="28"/>
          <w:lang w:val="en-US"/>
        </w:rPr>
        <w:t>vychází</w:t>
      </w:r>
      <w:r>
        <w:rPr>
          <w:rFonts w:ascii="Times New Roman" w:hAnsi="Times New Roman" w:cs="Times New Roman"/>
          <w:sz w:val="24"/>
          <w:szCs w:val="28"/>
          <w:lang w:val="en-US"/>
        </w:rPr>
        <w:t xml:space="preserve"> těžiště výpadu T. Těžiště T je působiště otevírací síly F</w:t>
      </w:r>
      <w:r w:rsidRPr="00611A51">
        <w:rPr>
          <w:rFonts w:ascii="Times New Roman" w:hAnsi="Times New Roman" w:cs="Times New Roman"/>
          <w:sz w:val="24"/>
          <w:szCs w:val="28"/>
          <w:vertAlign w:val="subscript"/>
          <w:lang w:val="en-US"/>
        </w:rPr>
        <w:t>ot</w:t>
      </w:r>
      <w:r w:rsidR="00A96D20">
        <w:rPr>
          <w:rFonts w:ascii="Times New Roman" w:hAnsi="Times New Roman" w:cs="Times New Roman"/>
          <w:sz w:val="24"/>
          <w:szCs w:val="28"/>
          <w:lang w:val="en-US"/>
        </w:rPr>
        <w:t xml:space="preserve">. Toto těžiště by mělo ležet v </w:t>
      </w:r>
      <w:r w:rsidR="00291BDF">
        <w:rPr>
          <w:rFonts w:ascii="Times New Roman" w:hAnsi="Times New Roman" w:cs="Times New Roman"/>
          <w:sz w:val="24"/>
          <w:szCs w:val="28"/>
          <w:lang w:val="en-US"/>
        </w:rPr>
        <w:t>ose</w:t>
      </w:r>
      <w:r>
        <w:rPr>
          <w:rFonts w:ascii="Times New Roman" w:hAnsi="Times New Roman" w:cs="Times New Roman"/>
          <w:sz w:val="24"/>
          <w:szCs w:val="28"/>
          <w:lang w:val="en-US"/>
        </w:rPr>
        <w:t xml:space="preserve"> </w:t>
      </w:r>
      <w:r w:rsidR="00A96D20">
        <w:rPr>
          <w:rFonts w:ascii="Times New Roman" w:hAnsi="Times New Roman" w:cs="Times New Roman"/>
          <w:sz w:val="24"/>
          <w:szCs w:val="28"/>
          <w:lang w:val="en-US"/>
        </w:rPr>
        <w:t xml:space="preserve">upínacích </w:t>
      </w:r>
      <w:r>
        <w:rPr>
          <w:rFonts w:ascii="Times New Roman" w:hAnsi="Times New Roman" w:cs="Times New Roman"/>
          <w:sz w:val="24"/>
          <w:szCs w:val="28"/>
          <w:lang w:val="en-US"/>
        </w:rPr>
        <w:t>d</w:t>
      </w:r>
      <w:r w:rsidR="00A96D20">
        <w:rPr>
          <w:rFonts w:ascii="Times New Roman" w:hAnsi="Times New Roman" w:cs="Times New Roman"/>
          <w:sz w:val="24"/>
          <w:szCs w:val="28"/>
          <w:lang w:val="en-US"/>
        </w:rPr>
        <w:t xml:space="preserve">esek </w:t>
      </w:r>
      <w:r w:rsidR="00B35B49">
        <w:rPr>
          <w:rFonts w:ascii="Times New Roman" w:hAnsi="Times New Roman" w:cs="Times New Roman"/>
          <w:sz w:val="24"/>
          <w:szCs w:val="28"/>
          <w:lang w:val="en-US"/>
        </w:rPr>
        <w:t xml:space="preserve">stroje </w:t>
      </w:r>
      <w:r w:rsidR="00A96D20">
        <w:rPr>
          <w:rFonts w:ascii="Times New Roman" w:hAnsi="Times New Roman" w:cs="Times New Roman"/>
          <w:sz w:val="24"/>
          <w:szCs w:val="28"/>
          <w:lang w:val="en-US"/>
        </w:rPr>
        <w:t>mezi vodícími sloupy, kudy zároveň vede osa vyhazování</w:t>
      </w:r>
      <w:r w:rsidR="00291BDF">
        <w:rPr>
          <w:rFonts w:ascii="Times New Roman" w:hAnsi="Times New Roman" w:cs="Times New Roman"/>
          <w:sz w:val="24"/>
          <w:szCs w:val="28"/>
          <w:lang w:val="en-US"/>
        </w:rPr>
        <w:t>.</w:t>
      </w:r>
      <w:r>
        <w:rPr>
          <w:rFonts w:ascii="Times New Roman" w:hAnsi="Times New Roman" w:cs="Times New Roman"/>
          <w:sz w:val="24"/>
          <w:szCs w:val="28"/>
          <w:lang w:val="en-US"/>
        </w:rPr>
        <w:t xml:space="preserve"> </w:t>
      </w:r>
      <w:r w:rsidR="006F35B5">
        <w:rPr>
          <w:rFonts w:ascii="Times New Roman" w:hAnsi="Times New Roman" w:cs="Times New Roman"/>
          <w:sz w:val="24"/>
          <w:szCs w:val="28"/>
          <w:lang w:val="en-US"/>
        </w:rPr>
        <w:t>Při</w:t>
      </w:r>
      <w:r>
        <w:rPr>
          <w:rFonts w:ascii="Times New Roman" w:hAnsi="Times New Roman" w:cs="Times New Roman"/>
          <w:sz w:val="24"/>
          <w:szCs w:val="28"/>
          <w:lang w:val="en-US"/>
        </w:rPr>
        <w:t xml:space="preserve"> navrhování formy </w:t>
      </w:r>
      <w:r w:rsidR="006F35B5">
        <w:rPr>
          <w:rFonts w:ascii="Times New Roman" w:hAnsi="Times New Roman" w:cs="Times New Roman"/>
          <w:sz w:val="24"/>
          <w:szCs w:val="28"/>
          <w:lang w:val="en-US"/>
        </w:rPr>
        <w:t xml:space="preserve">se </w:t>
      </w:r>
      <w:r>
        <w:rPr>
          <w:rFonts w:ascii="Times New Roman" w:hAnsi="Times New Roman" w:cs="Times New Roman"/>
          <w:sz w:val="24"/>
          <w:szCs w:val="28"/>
          <w:lang w:val="en-US"/>
        </w:rPr>
        <w:t>využívá možnost vyosení plnící komory, kter</w:t>
      </w:r>
      <w:r w:rsidR="006F35B5">
        <w:rPr>
          <w:rFonts w:ascii="Times New Roman" w:hAnsi="Times New Roman" w:cs="Times New Roman"/>
          <w:sz w:val="24"/>
          <w:szCs w:val="28"/>
          <w:lang w:val="en-US"/>
        </w:rPr>
        <w:t>é</w:t>
      </w:r>
      <w:r>
        <w:rPr>
          <w:rFonts w:ascii="Times New Roman" w:hAnsi="Times New Roman" w:cs="Times New Roman"/>
          <w:sz w:val="24"/>
          <w:szCs w:val="28"/>
          <w:lang w:val="en-US"/>
        </w:rPr>
        <w:t xml:space="preserve"> nabízí každý stroj.</w:t>
      </w:r>
      <w:r w:rsidR="00291BDF">
        <w:rPr>
          <w:rFonts w:ascii="Times New Roman" w:hAnsi="Times New Roman" w:cs="Times New Roman"/>
          <w:sz w:val="24"/>
          <w:szCs w:val="28"/>
          <w:lang w:val="en-US"/>
        </w:rPr>
        <w:t xml:space="preserve"> [1]</w:t>
      </w:r>
    </w:p>
    <w:p w:rsidR="00B75FF0" w:rsidRDefault="00B75FF0" w:rsidP="00B75FF0">
      <w:pPr>
        <w:spacing w:after="0" w:line="360" w:lineRule="auto"/>
        <w:ind w:firstLine="284"/>
        <w:jc w:val="center"/>
        <w:rPr>
          <w:rFonts w:ascii="Times New Roman" w:hAnsi="Times New Roman" w:cs="Times New Roman"/>
          <w:sz w:val="24"/>
          <w:szCs w:val="28"/>
        </w:rPr>
      </w:pPr>
      <w:r>
        <w:rPr>
          <w:rFonts w:ascii="Times New Roman" w:hAnsi="Times New Roman" w:cs="Times New Roman"/>
          <w:noProof/>
          <w:sz w:val="24"/>
          <w:szCs w:val="28"/>
          <w:lang w:eastAsia="cs-CZ"/>
        </w:rPr>
        <w:drawing>
          <wp:inline distT="0" distB="0" distL="0" distR="0" wp14:anchorId="5F741E2F" wp14:editId="04B6D3FC">
            <wp:extent cx="2411832" cy="2260600"/>
            <wp:effectExtent l="0" t="0" r="7620" b="635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18564" cy="2266910"/>
                    </a:xfrm>
                    <a:prstGeom prst="rect">
                      <a:avLst/>
                    </a:prstGeom>
                    <a:noFill/>
                    <a:ln>
                      <a:noFill/>
                    </a:ln>
                  </pic:spPr>
                </pic:pic>
              </a:graphicData>
            </a:graphic>
          </wp:inline>
        </w:drawing>
      </w:r>
    </w:p>
    <w:p w:rsidR="00B75FF0" w:rsidRPr="00144548" w:rsidRDefault="00B75FF0" w:rsidP="006C5F6B">
      <w:pPr>
        <w:spacing w:after="120" w:line="360" w:lineRule="auto"/>
        <w:ind w:firstLine="284"/>
        <w:jc w:val="center"/>
        <w:rPr>
          <w:rFonts w:ascii="Times New Roman" w:hAnsi="Times New Roman" w:cs="Times New Roman"/>
          <w:sz w:val="24"/>
          <w:szCs w:val="28"/>
        </w:rPr>
      </w:pPr>
      <w:r>
        <w:rPr>
          <w:rFonts w:ascii="Times New Roman" w:hAnsi="Times New Roman" w:cs="Times New Roman"/>
          <w:sz w:val="24"/>
          <w:szCs w:val="28"/>
        </w:rPr>
        <w:t>Obr.</w:t>
      </w:r>
      <w:r w:rsidR="00D70FB2">
        <w:rPr>
          <w:rFonts w:ascii="Times New Roman" w:hAnsi="Times New Roman" w:cs="Times New Roman"/>
          <w:sz w:val="24"/>
          <w:szCs w:val="28"/>
        </w:rPr>
        <w:t xml:space="preserve"> 7</w:t>
      </w:r>
      <w:r>
        <w:rPr>
          <w:rFonts w:ascii="Times New Roman" w:hAnsi="Times New Roman" w:cs="Times New Roman"/>
          <w:sz w:val="24"/>
          <w:szCs w:val="28"/>
        </w:rPr>
        <w:t xml:space="preserve">: </w:t>
      </w:r>
      <w:r w:rsidRPr="00AF3201">
        <w:rPr>
          <w:rFonts w:ascii="Times New Roman" w:hAnsi="Times New Roman" w:cs="Times New Roman"/>
          <w:i/>
          <w:sz w:val="24"/>
          <w:szCs w:val="28"/>
        </w:rPr>
        <w:t>Poloha těžiště</w:t>
      </w:r>
    </w:p>
    <w:p w:rsidR="00367945" w:rsidRDefault="00367945" w:rsidP="000A7D3B">
      <w:pPr>
        <w:spacing w:after="0" w:line="360" w:lineRule="auto"/>
        <w:jc w:val="both"/>
        <w:rPr>
          <w:rFonts w:ascii="Times New Roman" w:hAnsi="Times New Roman" w:cs="Times New Roman"/>
          <w:b/>
          <w:sz w:val="32"/>
          <w:szCs w:val="28"/>
        </w:rPr>
      </w:pPr>
      <w:r w:rsidRPr="00655EBD">
        <w:rPr>
          <w:rFonts w:ascii="Times New Roman" w:hAnsi="Times New Roman" w:cs="Times New Roman"/>
          <w:b/>
          <w:sz w:val="32"/>
          <w:szCs w:val="28"/>
        </w:rPr>
        <w:t>2.</w:t>
      </w:r>
      <w:r w:rsidR="006D109A">
        <w:rPr>
          <w:rFonts w:ascii="Times New Roman" w:hAnsi="Times New Roman" w:cs="Times New Roman"/>
          <w:b/>
          <w:sz w:val="32"/>
          <w:szCs w:val="28"/>
        </w:rPr>
        <w:t>1</w:t>
      </w:r>
      <w:r w:rsidR="00C33542">
        <w:rPr>
          <w:rFonts w:ascii="Times New Roman" w:hAnsi="Times New Roman" w:cs="Times New Roman"/>
          <w:b/>
          <w:sz w:val="32"/>
          <w:szCs w:val="28"/>
        </w:rPr>
        <w:t>.2</w:t>
      </w:r>
      <w:r w:rsidRPr="00655EBD">
        <w:rPr>
          <w:rFonts w:ascii="Times New Roman" w:hAnsi="Times New Roman" w:cs="Times New Roman"/>
          <w:b/>
          <w:sz w:val="32"/>
          <w:szCs w:val="28"/>
        </w:rPr>
        <w:tab/>
      </w:r>
      <w:r>
        <w:rPr>
          <w:rFonts w:ascii="Times New Roman" w:hAnsi="Times New Roman" w:cs="Times New Roman"/>
          <w:b/>
          <w:sz w:val="32"/>
          <w:szCs w:val="28"/>
        </w:rPr>
        <w:t>Lisovací mechanismus</w:t>
      </w:r>
    </w:p>
    <w:p w:rsidR="00C14090" w:rsidRDefault="00C14090" w:rsidP="00D70FB2">
      <w:pPr>
        <w:spacing w:after="0" w:line="360" w:lineRule="auto"/>
        <w:ind w:firstLine="426"/>
        <w:jc w:val="both"/>
        <w:rPr>
          <w:rFonts w:ascii="Times New Roman" w:hAnsi="Times New Roman" w:cs="Times New Roman"/>
          <w:sz w:val="24"/>
          <w:szCs w:val="28"/>
        </w:rPr>
      </w:pPr>
      <w:r>
        <w:rPr>
          <w:rFonts w:ascii="Times New Roman" w:hAnsi="Times New Roman" w:cs="Times New Roman"/>
          <w:sz w:val="24"/>
          <w:szCs w:val="28"/>
        </w:rPr>
        <w:t xml:space="preserve">Hlavním účelem lisovacího mechanismu je dopravení taveniny do dutiny formy v co nejkratším čase. Rychlost lisovacího pístu je nastavitelná v širokém rozmezí – </w:t>
      </w:r>
      <w:r w:rsidR="006B01A7">
        <w:rPr>
          <w:rFonts w:ascii="Times New Roman" w:hAnsi="Times New Roman" w:cs="Times New Roman"/>
          <w:sz w:val="24"/>
          <w:szCs w:val="28"/>
        </w:rPr>
        <w:t xml:space="preserve">pro slitiny hliníku </w:t>
      </w:r>
      <w:r>
        <w:rPr>
          <w:rFonts w:ascii="Times New Roman" w:hAnsi="Times New Roman" w:cs="Times New Roman"/>
          <w:sz w:val="24"/>
          <w:szCs w:val="28"/>
        </w:rPr>
        <w:t>až do 6</w:t>
      </w:r>
      <w:r w:rsidR="005E56B5">
        <w:rPr>
          <w:rFonts w:ascii="Times New Roman" w:hAnsi="Times New Roman" w:cs="Times New Roman"/>
          <w:sz w:val="24"/>
          <w:szCs w:val="28"/>
        </w:rPr>
        <w:t xml:space="preserve"> </w:t>
      </w:r>
      <w:r>
        <w:rPr>
          <w:rFonts w:ascii="Times New Roman" w:hAnsi="Times New Roman" w:cs="Times New Roman"/>
          <w:sz w:val="24"/>
          <w:szCs w:val="28"/>
        </w:rPr>
        <w:t>m/s</w:t>
      </w:r>
      <w:r w:rsidR="00495693">
        <w:rPr>
          <w:rFonts w:ascii="Times New Roman" w:hAnsi="Times New Roman" w:cs="Times New Roman"/>
          <w:sz w:val="24"/>
          <w:szCs w:val="28"/>
        </w:rPr>
        <w:t xml:space="preserve"> </w:t>
      </w:r>
      <w:r w:rsidR="00495693">
        <w:rPr>
          <w:rFonts w:ascii="Times New Roman" w:hAnsi="Times New Roman" w:cs="Times New Roman"/>
          <w:sz w:val="24"/>
          <w:szCs w:val="28"/>
          <w:lang w:val="en-US"/>
        </w:rPr>
        <w:t>[</w:t>
      </w:r>
      <w:r w:rsidR="00495693">
        <w:rPr>
          <w:rFonts w:ascii="Times New Roman" w:hAnsi="Times New Roman" w:cs="Times New Roman"/>
          <w:sz w:val="24"/>
          <w:szCs w:val="28"/>
        </w:rPr>
        <w:t>1</w:t>
      </w:r>
      <w:r w:rsidR="00495693">
        <w:rPr>
          <w:rFonts w:ascii="Times New Roman" w:hAnsi="Times New Roman" w:cs="Times New Roman"/>
          <w:sz w:val="24"/>
          <w:szCs w:val="28"/>
          <w:lang w:val="en-US"/>
        </w:rPr>
        <w:t>]</w:t>
      </w:r>
      <w:r>
        <w:rPr>
          <w:rFonts w:ascii="Times New Roman" w:hAnsi="Times New Roman" w:cs="Times New Roman"/>
          <w:sz w:val="24"/>
          <w:szCs w:val="28"/>
        </w:rPr>
        <w:t xml:space="preserve">. </w:t>
      </w:r>
    </w:p>
    <w:p w:rsidR="001C1721" w:rsidRPr="00785F78" w:rsidRDefault="00C14090" w:rsidP="006C5F6B">
      <w:pPr>
        <w:spacing w:after="120" w:line="360" w:lineRule="auto"/>
        <w:ind w:firstLine="425"/>
        <w:jc w:val="both"/>
        <w:rPr>
          <w:rFonts w:ascii="Times New Roman" w:hAnsi="Times New Roman" w:cs="Times New Roman"/>
          <w:sz w:val="24"/>
          <w:szCs w:val="28"/>
          <w:lang w:val="en-US"/>
        </w:rPr>
      </w:pPr>
      <w:r>
        <w:rPr>
          <w:rFonts w:ascii="Times New Roman" w:hAnsi="Times New Roman" w:cs="Times New Roman"/>
          <w:sz w:val="24"/>
          <w:szCs w:val="28"/>
        </w:rPr>
        <w:t>Vstřikovací jednotka je opatřena technologií akumulace energie tlakového čerpadla, kdy hydraulické čerpadlo vhání hydraulický olej do akumulačního válce. Nárůstem objemu se posouvá píst, který stlačuje dusík. Po dosažení konkrétního tlaku se uzavře plnící ventil, ve správný okamžik se otevře hlavní ventil a tlak akumulovaný v dusíku vytlačuje hydraulický olej směrem k lisovacímu válci.</w:t>
      </w:r>
      <w:r w:rsidR="00785F78">
        <w:rPr>
          <w:rFonts w:ascii="Times New Roman" w:hAnsi="Times New Roman" w:cs="Times New Roman"/>
          <w:sz w:val="24"/>
          <w:szCs w:val="28"/>
        </w:rPr>
        <w:t xml:space="preserve"> </w:t>
      </w:r>
      <w:r w:rsidR="00785F78">
        <w:rPr>
          <w:rFonts w:ascii="Times New Roman" w:hAnsi="Times New Roman" w:cs="Times New Roman"/>
          <w:sz w:val="24"/>
          <w:szCs w:val="28"/>
          <w:lang w:val="en-US"/>
        </w:rPr>
        <w:t>[</w:t>
      </w:r>
      <w:r w:rsidR="00785F78">
        <w:rPr>
          <w:rFonts w:ascii="Times New Roman" w:hAnsi="Times New Roman" w:cs="Times New Roman"/>
          <w:sz w:val="24"/>
          <w:szCs w:val="28"/>
        </w:rPr>
        <w:t>1</w:t>
      </w:r>
      <w:r w:rsidR="00F7758E">
        <w:rPr>
          <w:rFonts w:ascii="Times New Roman" w:hAnsi="Times New Roman" w:cs="Times New Roman"/>
          <w:sz w:val="24"/>
          <w:szCs w:val="28"/>
        </w:rPr>
        <w:t>6</w:t>
      </w:r>
      <w:r w:rsidR="00785F78">
        <w:rPr>
          <w:rFonts w:ascii="Times New Roman" w:hAnsi="Times New Roman" w:cs="Times New Roman"/>
          <w:sz w:val="24"/>
          <w:szCs w:val="28"/>
          <w:lang w:val="en-US"/>
        </w:rPr>
        <w:t>]</w:t>
      </w:r>
    </w:p>
    <w:p w:rsidR="0049171D" w:rsidRDefault="0049171D" w:rsidP="00CC1233">
      <w:pPr>
        <w:spacing w:after="120" w:line="360" w:lineRule="auto"/>
        <w:jc w:val="both"/>
        <w:rPr>
          <w:rFonts w:ascii="Times New Roman" w:hAnsi="Times New Roman" w:cs="Times New Roman"/>
          <w:sz w:val="24"/>
          <w:szCs w:val="28"/>
        </w:rPr>
      </w:pPr>
      <w:r>
        <w:rPr>
          <w:rFonts w:ascii="Times New Roman" w:hAnsi="Times New Roman" w:cs="Times New Roman"/>
          <w:sz w:val="24"/>
          <w:szCs w:val="28"/>
        </w:rPr>
        <w:t>Lisovací fáze je dělená na 3 části</w:t>
      </w:r>
      <w:r w:rsidR="00CA44E5">
        <w:rPr>
          <w:rFonts w:ascii="Times New Roman" w:hAnsi="Times New Roman" w:cs="Times New Roman"/>
          <w:sz w:val="24"/>
          <w:szCs w:val="28"/>
        </w:rPr>
        <w:t>, průběh je naznačen na obr.</w:t>
      </w:r>
      <w:r w:rsidR="00495693">
        <w:rPr>
          <w:rFonts w:ascii="Times New Roman" w:hAnsi="Times New Roman" w:cs="Times New Roman"/>
          <w:sz w:val="24"/>
          <w:szCs w:val="28"/>
        </w:rPr>
        <w:t xml:space="preserve"> </w:t>
      </w:r>
      <w:r w:rsidR="00D70FB2">
        <w:rPr>
          <w:rFonts w:ascii="Times New Roman" w:hAnsi="Times New Roman" w:cs="Times New Roman"/>
          <w:sz w:val="24"/>
          <w:szCs w:val="28"/>
        </w:rPr>
        <w:t>9</w:t>
      </w:r>
      <w:r>
        <w:rPr>
          <w:rFonts w:ascii="Times New Roman" w:hAnsi="Times New Roman" w:cs="Times New Roman"/>
          <w:sz w:val="24"/>
          <w:szCs w:val="28"/>
        </w:rPr>
        <w:t>:</w:t>
      </w:r>
    </w:p>
    <w:p w:rsidR="0049171D" w:rsidRPr="0049171D" w:rsidRDefault="001108E5" w:rsidP="0049171D">
      <w:pPr>
        <w:pStyle w:val="Odstavecseseznamem"/>
        <w:numPr>
          <w:ilvl w:val="0"/>
          <w:numId w:val="20"/>
        </w:numPr>
        <w:spacing w:after="0" w:line="360" w:lineRule="auto"/>
        <w:ind w:left="284" w:hanging="284"/>
        <w:jc w:val="both"/>
        <w:rPr>
          <w:rFonts w:ascii="Times New Roman" w:hAnsi="Times New Roman" w:cs="Times New Roman"/>
          <w:i/>
          <w:sz w:val="24"/>
          <w:szCs w:val="28"/>
          <w:lang w:val="en-US"/>
        </w:rPr>
      </w:pPr>
      <w:r w:rsidRPr="0049171D">
        <w:rPr>
          <w:rFonts w:ascii="Times New Roman" w:hAnsi="Times New Roman" w:cs="Times New Roman"/>
          <w:sz w:val="24"/>
          <w:szCs w:val="28"/>
        </w:rPr>
        <w:t>V</w:t>
      </w:r>
      <w:r w:rsidR="00314E7F" w:rsidRPr="0049171D">
        <w:rPr>
          <w:rFonts w:ascii="Times New Roman" w:hAnsi="Times New Roman" w:cs="Times New Roman"/>
          <w:sz w:val="24"/>
          <w:szCs w:val="28"/>
        </w:rPr>
        <w:t> I.</w:t>
      </w:r>
      <w:r w:rsidRPr="0049171D">
        <w:rPr>
          <w:rFonts w:ascii="Times New Roman" w:hAnsi="Times New Roman" w:cs="Times New Roman"/>
          <w:sz w:val="24"/>
          <w:szCs w:val="28"/>
        </w:rPr>
        <w:t xml:space="preserve"> fázi plnění se píst pohybuje jen malou rychlostí </w:t>
      </w:r>
      <w:r w:rsidR="000B7D99">
        <w:rPr>
          <w:rFonts w:ascii="Times New Roman" w:hAnsi="Times New Roman" w:cs="Times New Roman"/>
          <w:sz w:val="24"/>
          <w:szCs w:val="28"/>
        </w:rPr>
        <w:t>0,1-</w:t>
      </w:r>
      <w:r w:rsidRPr="0049171D">
        <w:rPr>
          <w:rFonts w:ascii="Times New Roman" w:hAnsi="Times New Roman" w:cs="Times New Roman"/>
          <w:sz w:val="24"/>
          <w:szCs w:val="28"/>
        </w:rPr>
        <w:t xml:space="preserve">0,2 m/s. </w:t>
      </w:r>
      <w:r w:rsidR="000B7D99">
        <w:rPr>
          <w:rFonts w:ascii="Times New Roman" w:hAnsi="Times New Roman" w:cs="Times New Roman"/>
          <w:sz w:val="24"/>
          <w:szCs w:val="28"/>
        </w:rPr>
        <w:t>Tato fáze by teoreticky měla končit</w:t>
      </w:r>
      <w:r w:rsidRPr="0049171D">
        <w:rPr>
          <w:rFonts w:ascii="Times New Roman" w:hAnsi="Times New Roman" w:cs="Times New Roman"/>
          <w:sz w:val="24"/>
          <w:szCs w:val="28"/>
        </w:rPr>
        <w:t xml:space="preserve"> v okamžiku, kdy tavenina dosáhne vtokového naříznutí.</w:t>
      </w:r>
      <w:r w:rsidR="00785F78" w:rsidRPr="00785F78">
        <w:rPr>
          <w:rFonts w:ascii="Times New Roman" w:hAnsi="Times New Roman" w:cs="Times New Roman"/>
          <w:sz w:val="24"/>
          <w:szCs w:val="28"/>
          <w:lang w:val="en-US"/>
        </w:rPr>
        <w:t xml:space="preserve"> </w:t>
      </w:r>
      <w:r w:rsidR="00785F78">
        <w:rPr>
          <w:rFonts w:ascii="Times New Roman" w:hAnsi="Times New Roman" w:cs="Times New Roman"/>
          <w:sz w:val="24"/>
          <w:szCs w:val="28"/>
          <w:lang w:val="en-US"/>
        </w:rPr>
        <w:t>[1]</w:t>
      </w:r>
      <w:r w:rsidRPr="0049171D">
        <w:rPr>
          <w:rFonts w:ascii="Times New Roman" w:hAnsi="Times New Roman" w:cs="Times New Roman"/>
          <w:sz w:val="24"/>
          <w:szCs w:val="28"/>
        </w:rPr>
        <w:t xml:space="preserve"> </w:t>
      </w:r>
      <w:r w:rsidR="000B7D99">
        <w:rPr>
          <w:rFonts w:ascii="Times New Roman" w:hAnsi="Times New Roman" w:cs="Times New Roman"/>
          <w:sz w:val="24"/>
          <w:szCs w:val="28"/>
        </w:rPr>
        <w:t>M</w:t>
      </w:r>
      <w:r w:rsidRPr="0049171D">
        <w:rPr>
          <w:rFonts w:ascii="Times New Roman" w:hAnsi="Times New Roman" w:cs="Times New Roman"/>
          <w:sz w:val="24"/>
          <w:szCs w:val="28"/>
        </w:rPr>
        <w:t>á velký vliv na kvalitu odlitku, protože průběhem lisování musí být dosaženo vytlačení vzduchu z</w:t>
      </w:r>
      <w:r w:rsidR="00B91729">
        <w:rPr>
          <w:rFonts w:ascii="Times New Roman" w:hAnsi="Times New Roman" w:cs="Times New Roman"/>
          <w:sz w:val="24"/>
          <w:szCs w:val="28"/>
        </w:rPr>
        <w:t xml:space="preserve"> plnící </w:t>
      </w:r>
      <w:r w:rsidRPr="0049171D">
        <w:rPr>
          <w:rFonts w:ascii="Times New Roman" w:hAnsi="Times New Roman" w:cs="Times New Roman"/>
          <w:sz w:val="24"/>
          <w:szCs w:val="28"/>
        </w:rPr>
        <w:t>komory dříve, než se začne vytlačovat tavenina. Uzamčený vzduch by se v opačném př</w:t>
      </w:r>
      <w:r w:rsidR="00EB17C2" w:rsidRPr="0049171D">
        <w:rPr>
          <w:rFonts w:ascii="Times New Roman" w:hAnsi="Times New Roman" w:cs="Times New Roman"/>
          <w:sz w:val="24"/>
          <w:szCs w:val="28"/>
        </w:rPr>
        <w:t>ípadě</w:t>
      </w:r>
      <w:r w:rsidR="0049171D">
        <w:rPr>
          <w:rFonts w:ascii="Times New Roman" w:hAnsi="Times New Roman" w:cs="Times New Roman"/>
          <w:sz w:val="24"/>
          <w:szCs w:val="28"/>
        </w:rPr>
        <w:t>, viz obr.</w:t>
      </w:r>
      <w:r w:rsidR="00495693">
        <w:rPr>
          <w:rFonts w:ascii="Times New Roman" w:hAnsi="Times New Roman" w:cs="Times New Roman"/>
          <w:sz w:val="24"/>
          <w:szCs w:val="28"/>
        </w:rPr>
        <w:t xml:space="preserve"> </w:t>
      </w:r>
      <w:r w:rsidR="00D70FB2">
        <w:rPr>
          <w:rFonts w:ascii="Times New Roman" w:hAnsi="Times New Roman" w:cs="Times New Roman"/>
          <w:sz w:val="24"/>
          <w:szCs w:val="28"/>
        </w:rPr>
        <w:t>8</w:t>
      </w:r>
      <w:r w:rsidR="0049171D">
        <w:rPr>
          <w:rFonts w:ascii="Times New Roman" w:hAnsi="Times New Roman" w:cs="Times New Roman"/>
          <w:sz w:val="24"/>
          <w:szCs w:val="28"/>
        </w:rPr>
        <w:t>,</w:t>
      </w:r>
      <w:r w:rsidR="00EB17C2" w:rsidRPr="0049171D">
        <w:rPr>
          <w:rFonts w:ascii="Times New Roman" w:hAnsi="Times New Roman" w:cs="Times New Roman"/>
          <w:sz w:val="24"/>
          <w:szCs w:val="28"/>
        </w:rPr>
        <w:t xml:space="preserve"> proje</w:t>
      </w:r>
      <w:r w:rsidR="00F07060">
        <w:rPr>
          <w:rFonts w:ascii="Times New Roman" w:hAnsi="Times New Roman" w:cs="Times New Roman"/>
          <w:sz w:val="24"/>
          <w:szCs w:val="28"/>
        </w:rPr>
        <w:t>vil v podobě velké pó</w:t>
      </w:r>
      <w:r w:rsidRPr="0049171D">
        <w:rPr>
          <w:rFonts w:ascii="Times New Roman" w:hAnsi="Times New Roman" w:cs="Times New Roman"/>
          <w:sz w:val="24"/>
          <w:szCs w:val="28"/>
        </w:rPr>
        <w:t>rovitosti</w:t>
      </w:r>
      <w:r w:rsidR="00F07060">
        <w:rPr>
          <w:rFonts w:ascii="Times New Roman" w:hAnsi="Times New Roman" w:cs="Times New Roman"/>
          <w:sz w:val="24"/>
          <w:szCs w:val="28"/>
        </w:rPr>
        <w:t xml:space="preserve"> odlitku</w:t>
      </w:r>
      <w:r w:rsidRPr="0049171D">
        <w:rPr>
          <w:rFonts w:ascii="Times New Roman" w:hAnsi="Times New Roman" w:cs="Times New Roman"/>
          <w:sz w:val="24"/>
          <w:szCs w:val="28"/>
        </w:rPr>
        <w:t>.</w:t>
      </w:r>
      <w:r w:rsidR="00EB17C2" w:rsidRPr="0049171D">
        <w:rPr>
          <w:rFonts w:ascii="Times New Roman" w:hAnsi="Times New Roman" w:cs="Times New Roman"/>
          <w:sz w:val="24"/>
          <w:szCs w:val="28"/>
        </w:rPr>
        <w:t xml:space="preserve"> </w:t>
      </w:r>
      <w:r w:rsidR="00B30CA0" w:rsidRPr="0049171D">
        <w:rPr>
          <w:rFonts w:ascii="Times New Roman" w:hAnsi="Times New Roman" w:cs="Times New Roman"/>
          <w:sz w:val="24"/>
          <w:szCs w:val="28"/>
        </w:rPr>
        <w:t>Využívá se</w:t>
      </w:r>
      <w:r w:rsidR="000B7D99">
        <w:rPr>
          <w:rFonts w:ascii="Times New Roman" w:hAnsi="Times New Roman" w:cs="Times New Roman"/>
          <w:sz w:val="24"/>
          <w:szCs w:val="28"/>
        </w:rPr>
        <w:t xml:space="preserve"> buď</w:t>
      </w:r>
      <w:r w:rsidR="00B30CA0" w:rsidRPr="0049171D">
        <w:rPr>
          <w:rFonts w:ascii="Times New Roman" w:hAnsi="Times New Roman" w:cs="Times New Roman"/>
          <w:sz w:val="24"/>
          <w:szCs w:val="28"/>
        </w:rPr>
        <w:t xml:space="preserve"> </w:t>
      </w:r>
      <w:r w:rsidR="00F07060">
        <w:rPr>
          <w:rFonts w:ascii="Times New Roman" w:hAnsi="Times New Roman" w:cs="Times New Roman"/>
          <w:sz w:val="24"/>
          <w:szCs w:val="28"/>
        </w:rPr>
        <w:t xml:space="preserve">lisování </w:t>
      </w:r>
      <w:r w:rsidR="00EE0695">
        <w:rPr>
          <w:rFonts w:ascii="Times New Roman" w:hAnsi="Times New Roman" w:cs="Times New Roman"/>
          <w:sz w:val="24"/>
          <w:szCs w:val="28"/>
        </w:rPr>
        <w:t>konstantní</w:t>
      </w:r>
      <w:r w:rsidR="00F07060">
        <w:rPr>
          <w:rFonts w:ascii="Times New Roman" w:hAnsi="Times New Roman" w:cs="Times New Roman"/>
          <w:sz w:val="24"/>
          <w:szCs w:val="28"/>
        </w:rPr>
        <w:t xml:space="preserve"> rychlostí nebo způsobu Parashoot.</w:t>
      </w:r>
      <w:r w:rsidR="00785F78">
        <w:rPr>
          <w:rFonts w:ascii="Times New Roman" w:hAnsi="Times New Roman" w:cs="Times New Roman"/>
          <w:sz w:val="24"/>
          <w:szCs w:val="28"/>
        </w:rPr>
        <w:t xml:space="preserve"> </w:t>
      </w:r>
      <w:r w:rsidR="00785F78">
        <w:rPr>
          <w:rFonts w:ascii="Times New Roman" w:hAnsi="Times New Roman" w:cs="Times New Roman"/>
          <w:sz w:val="24"/>
          <w:szCs w:val="28"/>
          <w:lang w:val="en-US"/>
        </w:rPr>
        <w:t>[15,19]</w:t>
      </w:r>
    </w:p>
    <w:p w:rsidR="0049171D" w:rsidRDefault="000B7D99" w:rsidP="0049171D">
      <w:pPr>
        <w:spacing w:after="0" w:line="360" w:lineRule="auto"/>
        <w:jc w:val="center"/>
        <w:rPr>
          <w:rFonts w:ascii="Times New Roman" w:hAnsi="Times New Roman" w:cs="Times New Roman"/>
          <w:sz w:val="24"/>
          <w:szCs w:val="28"/>
        </w:rPr>
      </w:pPr>
      <w:r>
        <w:rPr>
          <w:rFonts w:ascii="Times New Roman" w:hAnsi="Times New Roman" w:cs="Times New Roman"/>
          <w:noProof/>
          <w:sz w:val="24"/>
          <w:szCs w:val="28"/>
          <w:lang w:eastAsia="cs-CZ"/>
        </w:rPr>
        <w:lastRenderedPageBreak/>
        <w:drawing>
          <wp:inline distT="0" distB="0" distL="0" distR="0">
            <wp:extent cx="2634127" cy="1566333"/>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46399" cy="1573630"/>
                    </a:xfrm>
                    <a:prstGeom prst="rect">
                      <a:avLst/>
                    </a:prstGeom>
                    <a:noFill/>
                    <a:ln>
                      <a:noFill/>
                    </a:ln>
                  </pic:spPr>
                </pic:pic>
              </a:graphicData>
            </a:graphic>
          </wp:inline>
        </w:drawing>
      </w:r>
    </w:p>
    <w:p w:rsidR="00DF0D75" w:rsidRPr="0049171D" w:rsidRDefault="00DF0D75" w:rsidP="00405B4B">
      <w:pPr>
        <w:spacing w:after="120" w:line="360" w:lineRule="auto"/>
        <w:jc w:val="center"/>
        <w:rPr>
          <w:rFonts w:ascii="Times New Roman" w:hAnsi="Times New Roman" w:cs="Times New Roman"/>
          <w:i/>
          <w:sz w:val="24"/>
          <w:szCs w:val="28"/>
          <w:lang w:val="en-US"/>
        </w:rPr>
      </w:pPr>
      <w:r w:rsidRPr="0049171D">
        <w:rPr>
          <w:rFonts w:ascii="Times New Roman" w:hAnsi="Times New Roman" w:cs="Times New Roman"/>
          <w:sz w:val="24"/>
          <w:szCs w:val="28"/>
        </w:rPr>
        <w:t xml:space="preserve">Obr. </w:t>
      </w:r>
      <w:r w:rsidR="00D70FB2">
        <w:rPr>
          <w:rFonts w:ascii="Times New Roman" w:hAnsi="Times New Roman" w:cs="Times New Roman"/>
          <w:sz w:val="24"/>
          <w:szCs w:val="28"/>
        </w:rPr>
        <w:t>8</w:t>
      </w:r>
      <w:r w:rsidRPr="0049171D">
        <w:rPr>
          <w:rFonts w:ascii="Times New Roman" w:hAnsi="Times New Roman" w:cs="Times New Roman"/>
          <w:sz w:val="24"/>
          <w:szCs w:val="28"/>
        </w:rPr>
        <w:t xml:space="preserve">: </w:t>
      </w:r>
      <w:r w:rsidR="0049171D">
        <w:rPr>
          <w:rFonts w:ascii="Times New Roman" w:hAnsi="Times New Roman" w:cs="Times New Roman"/>
          <w:i/>
          <w:sz w:val="24"/>
          <w:szCs w:val="28"/>
        </w:rPr>
        <w:t>Porovnání lisování</w:t>
      </w:r>
      <w:r w:rsidR="000B7D99">
        <w:rPr>
          <w:rFonts w:ascii="Times New Roman" w:hAnsi="Times New Roman" w:cs="Times New Roman"/>
          <w:i/>
          <w:sz w:val="24"/>
          <w:szCs w:val="28"/>
        </w:rPr>
        <w:t xml:space="preserve"> – vlevo správně, vpravo uzavření vzduchu</w:t>
      </w:r>
      <w:r w:rsidRPr="0049171D">
        <w:rPr>
          <w:rFonts w:ascii="Times New Roman" w:hAnsi="Times New Roman" w:cs="Times New Roman"/>
          <w:i/>
          <w:sz w:val="24"/>
          <w:szCs w:val="28"/>
        </w:rPr>
        <w:t xml:space="preserve"> </w:t>
      </w:r>
      <w:r w:rsidRPr="0049171D">
        <w:rPr>
          <w:rFonts w:ascii="Times New Roman" w:hAnsi="Times New Roman" w:cs="Times New Roman"/>
          <w:i/>
          <w:sz w:val="24"/>
          <w:szCs w:val="28"/>
          <w:lang w:val="en-US"/>
        </w:rPr>
        <w:t>[15]</w:t>
      </w:r>
    </w:p>
    <w:p w:rsidR="00B44665" w:rsidRPr="001108E5" w:rsidRDefault="00B44665" w:rsidP="00203A6C">
      <w:pPr>
        <w:pStyle w:val="Odstavecseseznamem"/>
        <w:numPr>
          <w:ilvl w:val="0"/>
          <w:numId w:val="20"/>
        </w:numPr>
        <w:spacing w:after="0" w:line="360" w:lineRule="auto"/>
        <w:ind w:left="284" w:hanging="284"/>
        <w:jc w:val="both"/>
        <w:rPr>
          <w:rFonts w:ascii="Times New Roman" w:hAnsi="Times New Roman" w:cs="Times New Roman"/>
          <w:sz w:val="24"/>
          <w:szCs w:val="28"/>
        </w:rPr>
      </w:pPr>
      <w:r>
        <w:rPr>
          <w:rFonts w:ascii="Times New Roman" w:hAnsi="Times New Roman" w:cs="Times New Roman"/>
          <w:sz w:val="24"/>
          <w:szCs w:val="28"/>
        </w:rPr>
        <w:t>V</w:t>
      </w:r>
      <w:r w:rsidR="00314E7F">
        <w:rPr>
          <w:rFonts w:ascii="Times New Roman" w:hAnsi="Times New Roman" w:cs="Times New Roman"/>
          <w:sz w:val="24"/>
          <w:szCs w:val="28"/>
        </w:rPr>
        <w:t>e fázi II. v</w:t>
      </w:r>
      <w:r>
        <w:rPr>
          <w:rFonts w:ascii="Times New Roman" w:hAnsi="Times New Roman" w:cs="Times New Roman"/>
          <w:sz w:val="24"/>
          <w:szCs w:val="28"/>
        </w:rPr>
        <w:t> momentě, kdy tavenina</w:t>
      </w:r>
      <w:r w:rsidR="00B91729">
        <w:rPr>
          <w:rFonts w:ascii="Times New Roman" w:hAnsi="Times New Roman" w:cs="Times New Roman"/>
          <w:sz w:val="24"/>
          <w:szCs w:val="28"/>
        </w:rPr>
        <w:t xml:space="preserve"> teoreticky</w:t>
      </w:r>
      <w:r>
        <w:rPr>
          <w:rFonts w:ascii="Times New Roman" w:hAnsi="Times New Roman" w:cs="Times New Roman"/>
          <w:sz w:val="24"/>
          <w:szCs w:val="28"/>
        </w:rPr>
        <w:t xml:space="preserve"> dosáhne naříznutí, dochází ke zrychlení lisovací rychlosti – až do </w:t>
      </w:r>
      <w:r w:rsidR="00E438D6">
        <w:rPr>
          <w:rFonts w:ascii="Times New Roman" w:hAnsi="Times New Roman" w:cs="Times New Roman"/>
          <w:sz w:val="24"/>
          <w:szCs w:val="28"/>
        </w:rPr>
        <w:t>6</w:t>
      </w:r>
      <w:r w:rsidR="00B91729">
        <w:rPr>
          <w:rFonts w:ascii="Times New Roman" w:hAnsi="Times New Roman" w:cs="Times New Roman"/>
          <w:sz w:val="24"/>
          <w:szCs w:val="28"/>
        </w:rPr>
        <w:t xml:space="preserve"> </w:t>
      </w:r>
      <w:r>
        <w:rPr>
          <w:rFonts w:ascii="Times New Roman" w:hAnsi="Times New Roman" w:cs="Times New Roman"/>
          <w:sz w:val="24"/>
          <w:szCs w:val="28"/>
        </w:rPr>
        <w:t xml:space="preserve">m/s </w:t>
      </w:r>
      <w:r>
        <w:rPr>
          <w:rFonts w:ascii="Times New Roman" w:hAnsi="Times New Roman" w:cs="Times New Roman"/>
          <w:sz w:val="24"/>
          <w:szCs w:val="28"/>
          <w:lang w:val="en-US"/>
        </w:rPr>
        <w:t>[1]. Ta</w:t>
      </w:r>
      <w:r w:rsidR="00F07060">
        <w:rPr>
          <w:rFonts w:ascii="Times New Roman" w:hAnsi="Times New Roman" w:cs="Times New Roman"/>
          <w:sz w:val="24"/>
          <w:szCs w:val="28"/>
          <w:lang w:val="en-US"/>
        </w:rPr>
        <w:t xml:space="preserve">venina v této fázi vyplní dutinu </w:t>
      </w:r>
      <w:r>
        <w:rPr>
          <w:rFonts w:ascii="Times New Roman" w:hAnsi="Times New Roman" w:cs="Times New Roman"/>
          <w:sz w:val="24"/>
          <w:szCs w:val="28"/>
          <w:lang w:val="en-US"/>
        </w:rPr>
        <w:t>formy.</w:t>
      </w:r>
    </w:p>
    <w:p w:rsidR="00B44665" w:rsidRDefault="00B44665" w:rsidP="00405B4B">
      <w:pPr>
        <w:pStyle w:val="Odstavecseseznamem"/>
        <w:numPr>
          <w:ilvl w:val="0"/>
          <w:numId w:val="20"/>
        </w:numPr>
        <w:spacing w:after="120" w:line="360" w:lineRule="auto"/>
        <w:ind w:left="284" w:hanging="284"/>
        <w:jc w:val="both"/>
        <w:rPr>
          <w:rFonts w:ascii="Times New Roman" w:hAnsi="Times New Roman" w:cs="Times New Roman"/>
          <w:sz w:val="24"/>
          <w:szCs w:val="28"/>
        </w:rPr>
      </w:pPr>
      <w:r>
        <w:rPr>
          <w:rFonts w:ascii="Times New Roman" w:hAnsi="Times New Roman" w:cs="Times New Roman"/>
          <w:sz w:val="24"/>
          <w:szCs w:val="28"/>
        </w:rPr>
        <w:t xml:space="preserve">III. fáze se též nazývá dotlaková. </w:t>
      </w:r>
      <w:r w:rsidR="00B91729">
        <w:rPr>
          <w:rFonts w:ascii="Times New Roman" w:hAnsi="Times New Roman" w:cs="Times New Roman"/>
          <w:sz w:val="24"/>
          <w:szCs w:val="28"/>
        </w:rPr>
        <w:t>Dot</w:t>
      </w:r>
      <w:r>
        <w:rPr>
          <w:rFonts w:ascii="Times New Roman" w:hAnsi="Times New Roman" w:cs="Times New Roman"/>
          <w:sz w:val="24"/>
          <w:szCs w:val="28"/>
        </w:rPr>
        <w:t xml:space="preserve">lak v této fázi dosahuje </w:t>
      </w:r>
      <w:r w:rsidR="00B91729">
        <w:rPr>
          <w:rFonts w:ascii="Times New Roman" w:hAnsi="Times New Roman" w:cs="Times New Roman"/>
          <w:sz w:val="24"/>
          <w:szCs w:val="28"/>
        </w:rPr>
        <w:t>40-100 MPa</w:t>
      </w:r>
      <w:r>
        <w:rPr>
          <w:rFonts w:ascii="Times New Roman" w:hAnsi="Times New Roman" w:cs="Times New Roman"/>
          <w:sz w:val="24"/>
          <w:szCs w:val="28"/>
        </w:rPr>
        <w:t xml:space="preserve"> </w:t>
      </w:r>
      <w:r w:rsidR="00B91729">
        <w:rPr>
          <w:rFonts w:ascii="Times New Roman" w:hAnsi="Times New Roman" w:cs="Times New Roman"/>
          <w:sz w:val="24"/>
          <w:szCs w:val="28"/>
        </w:rPr>
        <w:t>v závislosti na požadavcích dílu. Běžně se používá hodnota 60 MPa, při požadavku těsnosti odlitku se volí mezi 80-100 MPa</w:t>
      </w:r>
      <w:r w:rsidR="005E56B5">
        <w:rPr>
          <w:rFonts w:ascii="Times New Roman" w:hAnsi="Times New Roman" w:cs="Times New Roman"/>
          <w:sz w:val="24"/>
          <w:szCs w:val="28"/>
        </w:rPr>
        <w:t>.</w:t>
      </w:r>
      <w:r w:rsidR="00785F78">
        <w:rPr>
          <w:rFonts w:ascii="Times New Roman" w:hAnsi="Times New Roman" w:cs="Times New Roman"/>
          <w:sz w:val="24"/>
          <w:szCs w:val="28"/>
        </w:rPr>
        <w:t xml:space="preserve"> </w:t>
      </w:r>
      <w:r w:rsidR="00785F78">
        <w:rPr>
          <w:rFonts w:ascii="Times New Roman" w:hAnsi="Times New Roman" w:cs="Times New Roman"/>
          <w:sz w:val="24"/>
          <w:szCs w:val="28"/>
          <w:lang w:val="en-US"/>
        </w:rPr>
        <w:t>[1]</w:t>
      </w:r>
    </w:p>
    <w:p w:rsidR="005E3A6E" w:rsidRPr="00430BA7" w:rsidRDefault="00091B98" w:rsidP="00B30CA0">
      <w:pPr>
        <w:spacing w:after="0" w:line="360" w:lineRule="auto"/>
        <w:jc w:val="center"/>
        <w:rPr>
          <w:rFonts w:ascii="Times New Roman" w:hAnsi="Times New Roman" w:cs="Times New Roman"/>
          <w:color w:val="FF0000"/>
          <w:sz w:val="24"/>
          <w:szCs w:val="24"/>
        </w:rPr>
      </w:pPr>
      <w:r>
        <w:rPr>
          <w:rFonts w:ascii="Times New Roman" w:hAnsi="Times New Roman" w:cs="Times New Roman"/>
          <w:noProof/>
          <w:color w:val="FF0000"/>
          <w:sz w:val="24"/>
          <w:szCs w:val="24"/>
          <w:lang w:eastAsia="cs-CZ"/>
        </w:rPr>
        <w:drawing>
          <wp:inline distT="0" distB="0" distL="0" distR="0">
            <wp:extent cx="4752975" cy="2988591"/>
            <wp:effectExtent l="0" t="0" r="0" b="254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55206" cy="2989994"/>
                    </a:xfrm>
                    <a:prstGeom prst="rect">
                      <a:avLst/>
                    </a:prstGeom>
                    <a:noFill/>
                    <a:ln>
                      <a:noFill/>
                    </a:ln>
                  </pic:spPr>
                </pic:pic>
              </a:graphicData>
            </a:graphic>
          </wp:inline>
        </w:drawing>
      </w:r>
    </w:p>
    <w:p w:rsidR="005E3A6E" w:rsidRPr="00A6023D" w:rsidRDefault="00EE0695" w:rsidP="00405B4B">
      <w:pPr>
        <w:spacing w:after="120" w:line="360" w:lineRule="auto"/>
        <w:jc w:val="center"/>
        <w:rPr>
          <w:rFonts w:ascii="Times New Roman" w:hAnsi="Times New Roman" w:cs="Times New Roman"/>
          <w:sz w:val="24"/>
          <w:szCs w:val="28"/>
          <w:lang w:val="en-US"/>
        </w:rPr>
      </w:pPr>
      <w:r>
        <w:rPr>
          <w:rFonts w:ascii="Times New Roman" w:hAnsi="Times New Roman" w:cs="Times New Roman"/>
          <w:sz w:val="24"/>
          <w:szCs w:val="28"/>
        </w:rPr>
        <w:t>Obr. 9:</w:t>
      </w:r>
      <w:r w:rsidR="00B30CA0">
        <w:rPr>
          <w:rFonts w:ascii="Times New Roman" w:hAnsi="Times New Roman" w:cs="Times New Roman"/>
          <w:sz w:val="24"/>
          <w:szCs w:val="28"/>
        </w:rPr>
        <w:t xml:space="preserve"> </w:t>
      </w:r>
      <w:r w:rsidR="00B30CA0" w:rsidRPr="00B30CA0">
        <w:rPr>
          <w:rFonts w:ascii="Times New Roman" w:hAnsi="Times New Roman" w:cs="Times New Roman"/>
          <w:i/>
          <w:sz w:val="24"/>
          <w:szCs w:val="28"/>
        </w:rPr>
        <w:t>Graf lisování</w:t>
      </w:r>
      <w:r w:rsidR="00A6023D">
        <w:rPr>
          <w:rFonts w:ascii="Times New Roman" w:hAnsi="Times New Roman" w:cs="Times New Roman"/>
          <w:i/>
          <w:sz w:val="24"/>
          <w:szCs w:val="28"/>
        </w:rPr>
        <w:t xml:space="preserve"> </w:t>
      </w:r>
      <w:r w:rsidR="00A6023D">
        <w:rPr>
          <w:rFonts w:ascii="Times New Roman" w:hAnsi="Times New Roman" w:cs="Times New Roman"/>
          <w:i/>
          <w:sz w:val="24"/>
          <w:szCs w:val="28"/>
          <w:lang w:val="en-US"/>
        </w:rPr>
        <w:t>[</w:t>
      </w:r>
      <w:r w:rsidR="00A6023D">
        <w:rPr>
          <w:rFonts w:ascii="Times New Roman" w:hAnsi="Times New Roman" w:cs="Times New Roman"/>
          <w:i/>
          <w:sz w:val="24"/>
          <w:szCs w:val="28"/>
        </w:rPr>
        <w:t>6</w:t>
      </w:r>
      <w:r w:rsidR="00A6023D">
        <w:rPr>
          <w:rFonts w:ascii="Times New Roman" w:hAnsi="Times New Roman" w:cs="Times New Roman"/>
          <w:i/>
          <w:sz w:val="24"/>
          <w:szCs w:val="28"/>
          <w:lang w:val="en-US"/>
        </w:rPr>
        <w:t>]</w:t>
      </w:r>
    </w:p>
    <w:p w:rsidR="000D6E73" w:rsidRDefault="000D6E73" w:rsidP="00405B4B">
      <w:pPr>
        <w:spacing w:after="120" w:line="360" w:lineRule="auto"/>
        <w:jc w:val="both"/>
        <w:rPr>
          <w:rFonts w:ascii="Times New Roman" w:hAnsi="Times New Roman" w:cs="Times New Roman"/>
          <w:b/>
          <w:sz w:val="32"/>
          <w:szCs w:val="28"/>
        </w:rPr>
      </w:pPr>
      <w:r>
        <w:rPr>
          <w:rFonts w:ascii="Times New Roman" w:hAnsi="Times New Roman" w:cs="Times New Roman"/>
          <w:b/>
          <w:sz w:val="32"/>
          <w:szCs w:val="28"/>
        </w:rPr>
        <w:t>2.</w:t>
      </w:r>
      <w:r w:rsidR="006D109A">
        <w:rPr>
          <w:rFonts w:ascii="Times New Roman" w:hAnsi="Times New Roman" w:cs="Times New Roman"/>
          <w:b/>
          <w:sz w:val="32"/>
          <w:szCs w:val="28"/>
        </w:rPr>
        <w:t>2</w:t>
      </w:r>
      <w:r>
        <w:rPr>
          <w:rFonts w:ascii="Times New Roman" w:hAnsi="Times New Roman" w:cs="Times New Roman"/>
          <w:b/>
          <w:sz w:val="32"/>
          <w:szCs w:val="28"/>
        </w:rPr>
        <w:tab/>
        <w:t>Tlaková licí forma</w:t>
      </w:r>
    </w:p>
    <w:p w:rsidR="001A7C9F" w:rsidRPr="001A7C9F" w:rsidRDefault="00B44665" w:rsidP="000D6E73">
      <w:pPr>
        <w:spacing w:after="0" w:line="360" w:lineRule="auto"/>
        <w:ind w:firstLine="426"/>
        <w:jc w:val="both"/>
        <w:rPr>
          <w:rFonts w:ascii="Times New Roman" w:hAnsi="Times New Roman" w:cs="Times New Roman"/>
          <w:sz w:val="24"/>
          <w:szCs w:val="28"/>
          <w:lang w:val="en-US"/>
        </w:rPr>
      </w:pPr>
      <w:r w:rsidRPr="00B44665">
        <w:rPr>
          <w:rFonts w:ascii="Times New Roman" w:hAnsi="Times New Roman" w:cs="Times New Roman"/>
          <w:sz w:val="24"/>
          <w:szCs w:val="28"/>
        </w:rPr>
        <w:t>Formy na tlakové lití hliníku jsou přesně vyrobené ocelové nástroje složené</w:t>
      </w:r>
      <w:r>
        <w:rPr>
          <w:rFonts w:ascii="Times New Roman" w:hAnsi="Times New Roman" w:cs="Times New Roman"/>
          <w:sz w:val="24"/>
          <w:szCs w:val="28"/>
        </w:rPr>
        <w:t xml:space="preserve"> </w:t>
      </w:r>
      <w:r w:rsidRPr="00B44665">
        <w:rPr>
          <w:rFonts w:ascii="Times New Roman" w:hAnsi="Times New Roman" w:cs="Times New Roman"/>
          <w:sz w:val="24"/>
          <w:szCs w:val="28"/>
        </w:rPr>
        <w:t xml:space="preserve">z rámů, vložek a </w:t>
      </w:r>
      <w:r w:rsidR="001A7C9F">
        <w:rPr>
          <w:rFonts w:ascii="Times New Roman" w:hAnsi="Times New Roman" w:cs="Times New Roman"/>
          <w:sz w:val="24"/>
          <w:szCs w:val="28"/>
        </w:rPr>
        <w:t xml:space="preserve">tzv. </w:t>
      </w:r>
      <w:r w:rsidR="00E405C3">
        <w:rPr>
          <w:rFonts w:ascii="Times New Roman" w:hAnsi="Times New Roman" w:cs="Times New Roman"/>
          <w:sz w:val="24"/>
          <w:szCs w:val="28"/>
        </w:rPr>
        <w:t>„stoličky“ s vyhazovacím</w:t>
      </w:r>
      <w:r w:rsidRPr="00B44665">
        <w:rPr>
          <w:rFonts w:ascii="Times New Roman" w:hAnsi="Times New Roman" w:cs="Times New Roman"/>
          <w:sz w:val="24"/>
          <w:szCs w:val="28"/>
        </w:rPr>
        <w:t xml:space="preserve"> ústrojí</w:t>
      </w:r>
      <w:r w:rsidR="00E405C3">
        <w:rPr>
          <w:rFonts w:ascii="Times New Roman" w:hAnsi="Times New Roman" w:cs="Times New Roman"/>
          <w:sz w:val="24"/>
          <w:szCs w:val="28"/>
        </w:rPr>
        <w:t>m</w:t>
      </w:r>
      <w:r w:rsidRPr="00B44665">
        <w:rPr>
          <w:rFonts w:ascii="Times New Roman" w:hAnsi="Times New Roman" w:cs="Times New Roman"/>
          <w:sz w:val="24"/>
          <w:szCs w:val="28"/>
        </w:rPr>
        <w:t xml:space="preserve">. Nástroj je rozdělen na tzv. </w:t>
      </w:r>
      <w:r w:rsidR="00EE0695" w:rsidRPr="00B44665">
        <w:rPr>
          <w:rFonts w:ascii="Times New Roman" w:hAnsi="Times New Roman" w:cs="Times New Roman"/>
          <w:sz w:val="24"/>
          <w:szCs w:val="28"/>
        </w:rPr>
        <w:t xml:space="preserve">pevnou a </w:t>
      </w:r>
      <w:r w:rsidR="00EE0695">
        <w:rPr>
          <w:rFonts w:ascii="Times New Roman" w:hAnsi="Times New Roman" w:cs="Times New Roman"/>
          <w:sz w:val="24"/>
          <w:szCs w:val="28"/>
        </w:rPr>
        <w:t>pohyblivou</w:t>
      </w:r>
      <w:r w:rsidRPr="00B44665">
        <w:rPr>
          <w:rFonts w:ascii="Times New Roman" w:hAnsi="Times New Roman" w:cs="Times New Roman"/>
          <w:sz w:val="24"/>
          <w:szCs w:val="28"/>
        </w:rPr>
        <w:t xml:space="preserve"> část. </w:t>
      </w:r>
      <w:r w:rsidR="001A7C9F">
        <w:rPr>
          <w:rFonts w:ascii="Times New Roman" w:hAnsi="Times New Roman" w:cs="Times New Roman"/>
          <w:sz w:val="24"/>
          <w:szCs w:val="28"/>
        </w:rPr>
        <w:t xml:space="preserve">Formy jsou v provozu </w:t>
      </w:r>
      <w:r w:rsidR="00C02690">
        <w:rPr>
          <w:rFonts w:ascii="Times New Roman" w:hAnsi="Times New Roman" w:cs="Times New Roman"/>
          <w:sz w:val="24"/>
          <w:szCs w:val="28"/>
        </w:rPr>
        <w:t xml:space="preserve">cyklicky </w:t>
      </w:r>
      <w:r w:rsidR="001A7C9F">
        <w:rPr>
          <w:rFonts w:ascii="Times New Roman" w:hAnsi="Times New Roman" w:cs="Times New Roman"/>
          <w:sz w:val="24"/>
          <w:szCs w:val="28"/>
        </w:rPr>
        <w:t>zatížen</w:t>
      </w:r>
      <w:r w:rsidR="00D70FB2">
        <w:rPr>
          <w:rFonts w:ascii="Times New Roman" w:hAnsi="Times New Roman" w:cs="Times New Roman"/>
          <w:sz w:val="24"/>
          <w:szCs w:val="28"/>
        </w:rPr>
        <w:t>y</w:t>
      </w:r>
      <w:r w:rsidR="001A7C9F">
        <w:rPr>
          <w:rFonts w:ascii="Times New Roman" w:hAnsi="Times New Roman" w:cs="Times New Roman"/>
          <w:sz w:val="24"/>
          <w:szCs w:val="28"/>
        </w:rPr>
        <w:t xml:space="preserve"> tepelně, mechanicky a chemicky. </w:t>
      </w:r>
      <w:r w:rsidR="001A7C9F" w:rsidRPr="005F3BF3">
        <w:rPr>
          <w:rFonts w:ascii="Times New Roman" w:hAnsi="Times New Roman" w:cs="Times New Roman"/>
          <w:sz w:val="24"/>
          <w:szCs w:val="28"/>
        </w:rPr>
        <w:t>Proto musí být vyrobeny z kvalitního materiálu. Požadavkem na takový materiál je dobrá obrobitelnost, prokalitelnost</w:t>
      </w:r>
      <w:r w:rsidR="00C02690">
        <w:rPr>
          <w:rFonts w:ascii="Times New Roman" w:hAnsi="Times New Roman" w:cs="Times New Roman"/>
          <w:sz w:val="24"/>
          <w:szCs w:val="28"/>
        </w:rPr>
        <w:t xml:space="preserve"> a</w:t>
      </w:r>
      <w:r w:rsidR="001A7C9F" w:rsidRPr="005F3BF3">
        <w:rPr>
          <w:rFonts w:ascii="Times New Roman" w:hAnsi="Times New Roman" w:cs="Times New Roman"/>
          <w:sz w:val="24"/>
          <w:szCs w:val="28"/>
        </w:rPr>
        <w:t xml:space="preserve"> tepelná vodivost, nízká tepelná roztažnost, odolnost proti nalepování, vysoká mez pevnosti a </w:t>
      </w:r>
      <w:r w:rsidR="001A7C9F" w:rsidRPr="005F3BF3">
        <w:rPr>
          <w:rFonts w:ascii="Times New Roman" w:hAnsi="Times New Roman" w:cs="Times New Roman"/>
          <w:sz w:val="24"/>
          <w:szCs w:val="28"/>
        </w:rPr>
        <w:lastRenderedPageBreak/>
        <w:t>kluzu a rozměrová stálost při tepelné úpravě</w:t>
      </w:r>
      <w:r w:rsidR="00785F78">
        <w:rPr>
          <w:rFonts w:ascii="Times New Roman" w:hAnsi="Times New Roman" w:cs="Times New Roman"/>
          <w:sz w:val="24"/>
          <w:szCs w:val="28"/>
        </w:rPr>
        <w:t xml:space="preserve"> </w:t>
      </w:r>
      <w:r w:rsidR="00785F78">
        <w:rPr>
          <w:rFonts w:ascii="Times New Roman" w:hAnsi="Times New Roman" w:cs="Times New Roman"/>
          <w:sz w:val="24"/>
          <w:szCs w:val="28"/>
          <w:lang w:val="en-US"/>
        </w:rPr>
        <w:t>[1]</w:t>
      </w:r>
      <w:r w:rsidR="001A7C9F">
        <w:rPr>
          <w:rFonts w:ascii="Times New Roman" w:hAnsi="Times New Roman" w:cs="Times New Roman"/>
          <w:sz w:val="24"/>
          <w:szCs w:val="28"/>
        </w:rPr>
        <w:t xml:space="preserve">. Takový materiál je </w:t>
      </w:r>
      <w:r w:rsidR="00EE0695">
        <w:rPr>
          <w:rFonts w:ascii="Times New Roman" w:hAnsi="Times New Roman" w:cs="Times New Roman"/>
          <w:sz w:val="24"/>
          <w:szCs w:val="28"/>
        </w:rPr>
        <w:t>drahý, a proto</w:t>
      </w:r>
      <w:r w:rsidR="001A7C9F">
        <w:rPr>
          <w:rFonts w:ascii="Times New Roman" w:hAnsi="Times New Roman" w:cs="Times New Roman"/>
          <w:sz w:val="24"/>
          <w:szCs w:val="28"/>
        </w:rPr>
        <w:t xml:space="preserve"> je forma dělená na rámy a vložky. </w:t>
      </w:r>
    </w:p>
    <w:p w:rsidR="000D6E73" w:rsidRPr="004E6540" w:rsidRDefault="00B44665" w:rsidP="000D6E73">
      <w:pPr>
        <w:spacing w:after="0" w:line="360" w:lineRule="auto"/>
        <w:ind w:firstLine="426"/>
        <w:jc w:val="both"/>
        <w:rPr>
          <w:rFonts w:ascii="Times New Roman" w:hAnsi="Times New Roman" w:cs="Times New Roman"/>
          <w:color w:val="FF0000"/>
          <w:sz w:val="24"/>
          <w:szCs w:val="28"/>
        </w:rPr>
      </w:pPr>
      <w:r w:rsidRPr="00B44665">
        <w:rPr>
          <w:rFonts w:ascii="Times New Roman" w:hAnsi="Times New Roman" w:cs="Times New Roman"/>
          <w:sz w:val="24"/>
          <w:szCs w:val="28"/>
        </w:rPr>
        <w:t xml:space="preserve">Pevná část je tvořena pevným rámem a pevnou vložkou, do </w:t>
      </w:r>
      <w:r w:rsidR="00EE0695" w:rsidRPr="00B44665">
        <w:rPr>
          <w:rFonts w:ascii="Times New Roman" w:hAnsi="Times New Roman" w:cs="Times New Roman"/>
          <w:sz w:val="24"/>
          <w:szCs w:val="28"/>
        </w:rPr>
        <w:t xml:space="preserve">nichž </w:t>
      </w:r>
      <w:r w:rsidR="00EE0695">
        <w:rPr>
          <w:rFonts w:ascii="Times New Roman" w:hAnsi="Times New Roman" w:cs="Times New Roman"/>
          <w:sz w:val="24"/>
          <w:szCs w:val="28"/>
        </w:rPr>
        <w:t>je</w:t>
      </w:r>
      <w:r w:rsidRPr="00B44665">
        <w:rPr>
          <w:rFonts w:ascii="Times New Roman" w:hAnsi="Times New Roman" w:cs="Times New Roman"/>
          <w:sz w:val="24"/>
          <w:szCs w:val="28"/>
        </w:rPr>
        <w:t xml:space="preserve"> vložena licí komora. Pohyblivá část formy je též složena z rámu a vložky. Na pohyblivé části je připevněn vyhazovací systém formy. Do pohyblivé části se vedle tvarové vložky umisťuje i vložka </w:t>
      </w:r>
      <w:r w:rsidR="00B26152">
        <w:rPr>
          <w:rFonts w:ascii="Times New Roman" w:hAnsi="Times New Roman" w:cs="Times New Roman"/>
          <w:sz w:val="24"/>
          <w:szCs w:val="28"/>
        </w:rPr>
        <w:t>proti</w:t>
      </w:r>
      <w:r w:rsidRPr="00B44665">
        <w:rPr>
          <w:rFonts w:ascii="Times New Roman" w:hAnsi="Times New Roman" w:cs="Times New Roman"/>
          <w:sz w:val="24"/>
          <w:szCs w:val="28"/>
        </w:rPr>
        <w:t>vtoku, která mimo vedení taveniny slouží ke chlazení tablety. Pro přesné dosednutí pevné části k pohyblivé se využívá vodících kolíků</w:t>
      </w:r>
      <w:r w:rsidR="0082755B">
        <w:rPr>
          <w:rFonts w:ascii="Times New Roman" w:hAnsi="Times New Roman" w:cs="Times New Roman"/>
          <w:sz w:val="24"/>
          <w:szCs w:val="28"/>
        </w:rPr>
        <w:t>.</w:t>
      </w:r>
      <w:r w:rsidR="000D6E73" w:rsidRPr="0082755B">
        <w:rPr>
          <w:rFonts w:ascii="Times New Roman" w:hAnsi="Times New Roman" w:cs="Times New Roman"/>
          <w:sz w:val="24"/>
          <w:szCs w:val="28"/>
        </w:rPr>
        <w:t xml:space="preserve"> </w:t>
      </w:r>
    </w:p>
    <w:p w:rsidR="000D6E73" w:rsidRDefault="00903405" w:rsidP="000D6E73">
      <w:pPr>
        <w:spacing w:after="0" w:line="360" w:lineRule="auto"/>
        <w:jc w:val="both"/>
        <w:rPr>
          <w:rFonts w:ascii="Times New Roman" w:hAnsi="Times New Roman" w:cs="Times New Roman"/>
          <w:sz w:val="24"/>
          <w:szCs w:val="28"/>
        </w:rPr>
      </w:pPr>
      <w:r>
        <w:rPr>
          <w:rFonts w:ascii="Times New Roman" w:hAnsi="Times New Roman" w:cs="Times New Roman"/>
          <w:noProof/>
          <w:sz w:val="24"/>
          <w:szCs w:val="28"/>
          <w:lang w:eastAsia="cs-CZ"/>
        </w:rPr>
        <w:drawing>
          <wp:inline distT="0" distB="0" distL="0" distR="0">
            <wp:extent cx="5205730" cy="2879090"/>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05730" cy="2879090"/>
                    </a:xfrm>
                    <a:prstGeom prst="rect">
                      <a:avLst/>
                    </a:prstGeom>
                    <a:noFill/>
                    <a:ln>
                      <a:noFill/>
                    </a:ln>
                  </pic:spPr>
                </pic:pic>
              </a:graphicData>
            </a:graphic>
          </wp:inline>
        </w:drawing>
      </w:r>
    </w:p>
    <w:p w:rsidR="000D6E73" w:rsidRDefault="000D6E73" w:rsidP="00910373">
      <w:pPr>
        <w:spacing w:after="120" w:line="360" w:lineRule="auto"/>
        <w:ind w:firstLine="425"/>
        <w:jc w:val="center"/>
        <w:rPr>
          <w:rFonts w:ascii="Times New Roman" w:hAnsi="Times New Roman" w:cs="Times New Roman"/>
          <w:i/>
          <w:sz w:val="24"/>
          <w:szCs w:val="28"/>
        </w:rPr>
      </w:pPr>
      <w:r>
        <w:rPr>
          <w:rFonts w:ascii="Times New Roman" w:hAnsi="Times New Roman" w:cs="Times New Roman"/>
          <w:sz w:val="24"/>
          <w:szCs w:val="28"/>
        </w:rPr>
        <w:t xml:space="preserve">Obr. </w:t>
      </w:r>
      <w:r w:rsidR="00D70FB2">
        <w:rPr>
          <w:rFonts w:ascii="Times New Roman" w:hAnsi="Times New Roman" w:cs="Times New Roman"/>
          <w:sz w:val="24"/>
          <w:szCs w:val="28"/>
        </w:rPr>
        <w:t>10</w:t>
      </w:r>
      <w:r>
        <w:rPr>
          <w:rFonts w:ascii="Times New Roman" w:hAnsi="Times New Roman" w:cs="Times New Roman"/>
          <w:sz w:val="24"/>
          <w:szCs w:val="28"/>
        </w:rPr>
        <w:t xml:space="preserve">: </w:t>
      </w:r>
      <w:r w:rsidR="00106DD9">
        <w:rPr>
          <w:rFonts w:ascii="Times New Roman" w:hAnsi="Times New Roman" w:cs="Times New Roman"/>
          <w:i/>
          <w:sz w:val="24"/>
          <w:szCs w:val="28"/>
        </w:rPr>
        <w:t>Rozložení formy</w:t>
      </w:r>
    </w:p>
    <w:p w:rsidR="00B44665" w:rsidRPr="005F3BF3" w:rsidRDefault="00785F78" w:rsidP="00FF6655">
      <w:pPr>
        <w:spacing w:after="0" w:line="360" w:lineRule="auto"/>
        <w:ind w:firstLine="426"/>
        <w:jc w:val="both"/>
        <w:rPr>
          <w:rFonts w:ascii="Times New Roman" w:hAnsi="Times New Roman" w:cs="Times New Roman"/>
          <w:sz w:val="24"/>
          <w:szCs w:val="28"/>
        </w:rPr>
      </w:pPr>
      <w:r>
        <w:rPr>
          <w:rFonts w:ascii="Times New Roman" w:hAnsi="Times New Roman" w:cs="Times New Roman"/>
          <w:sz w:val="24"/>
          <w:szCs w:val="28"/>
        </w:rPr>
        <w:t>N</w:t>
      </w:r>
      <w:r w:rsidR="00B44665" w:rsidRPr="005F3BF3">
        <w:rPr>
          <w:rFonts w:ascii="Times New Roman" w:hAnsi="Times New Roman" w:cs="Times New Roman"/>
          <w:sz w:val="24"/>
          <w:szCs w:val="28"/>
        </w:rPr>
        <w:t xml:space="preserve">ejčastěji se pro </w:t>
      </w:r>
      <w:r>
        <w:rPr>
          <w:rFonts w:ascii="Times New Roman" w:hAnsi="Times New Roman" w:cs="Times New Roman"/>
          <w:sz w:val="24"/>
          <w:szCs w:val="28"/>
        </w:rPr>
        <w:t>vložky</w:t>
      </w:r>
      <w:r w:rsidR="00B44665" w:rsidRPr="005F3BF3">
        <w:rPr>
          <w:rFonts w:ascii="Times New Roman" w:hAnsi="Times New Roman" w:cs="Times New Roman"/>
          <w:sz w:val="24"/>
          <w:szCs w:val="28"/>
        </w:rPr>
        <w:t xml:space="preserve"> volí vysoko</w:t>
      </w:r>
      <w:r w:rsidR="0004045A">
        <w:rPr>
          <w:rFonts w:ascii="Times New Roman" w:hAnsi="Times New Roman" w:cs="Times New Roman"/>
          <w:sz w:val="24"/>
          <w:szCs w:val="28"/>
        </w:rPr>
        <w:t xml:space="preserve"> a středně </w:t>
      </w:r>
      <w:r w:rsidR="00B44665" w:rsidRPr="005F3BF3">
        <w:rPr>
          <w:rFonts w:ascii="Times New Roman" w:hAnsi="Times New Roman" w:cs="Times New Roman"/>
          <w:sz w:val="24"/>
          <w:szCs w:val="28"/>
        </w:rPr>
        <w:t>legovaná nástrojová ocel</w:t>
      </w:r>
      <w:r w:rsidR="0004045A">
        <w:rPr>
          <w:rFonts w:ascii="Times New Roman" w:hAnsi="Times New Roman" w:cs="Times New Roman"/>
          <w:sz w:val="24"/>
          <w:szCs w:val="28"/>
        </w:rPr>
        <w:t xml:space="preserve"> jako například</w:t>
      </w:r>
      <w:r w:rsidR="00B44665" w:rsidRPr="005F3BF3">
        <w:rPr>
          <w:rFonts w:ascii="Times New Roman" w:hAnsi="Times New Roman" w:cs="Times New Roman"/>
          <w:sz w:val="24"/>
          <w:szCs w:val="28"/>
        </w:rPr>
        <w:t xml:space="preserve"> DIN 1.2343, 1.2344 nebo ocel</w:t>
      </w:r>
      <w:r w:rsidR="004342AD" w:rsidRPr="005F3BF3">
        <w:rPr>
          <w:rFonts w:ascii="Times New Roman" w:hAnsi="Times New Roman" w:cs="Times New Roman"/>
          <w:sz w:val="24"/>
          <w:szCs w:val="28"/>
        </w:rPr>
        <w:t>i</w:t>
      </w:r>
      <w:r w:rsidR="00B44665" w:rsidRPr="005F3BF3">
        <w:rPr>
          <w:rFonts w:ascii="Times New Roman" w:hAnsi="Times New Roman" w:cs="Times New Roman"/>
          <w:sz w:val="24"/>
          <w:szCs w:val="28"/>
        </w:rPr>
        <w:t xml:space="preserve"> pod obchodní značkou DIEVAR, TQ1, HP1 a jiné. </w:t>
      </w:r>
    </w:p>
    <w:p w:rsidR="005F3BF3" w:rsidRDefault="00CA44E5" w:rsidP="00FF6655">
      <w:pPr>
        <w:pStyle w:val="Odstavecseseznamem"/>
        <w:spacing w:after="0" w:line="360" w:lineRule="auto"/>
        <w:ind w:left="0" w:firstLine="426"/>
        <w:jc w:val="both"/>
        <w:rPr>
          <w:rFonts w:ascii="Times New Roman" w:hAnsi="Times New Roman" w:cs="Times New Roman"/>
          <w:sz w:val="24"/>
          <w:szCs w:val="28"/>
        </w:rPr>
      </w:pPr>
      <w:r>
        <w:rPr>
          <w:rFonts w:ascii="Times New Roman" w:hAnsi="Times New Roman" w:cs="Times New Roman"/>
          <w:sz w:val="24"/>
          <w:szCs w:val="28"/>
        </w:rPr>
        <w:t>V</w:t>
      </w:r>
      <w:r w:rsidR="00B44665" w:rsidRPr="00B44665">
        <w:rPr>
          <w:rFonts w:ascii="Times New Roman" w:hAnsi="Times New Roman" w:cs="Times New Roman"/>
          <w:sz w:val="24"/>
          <w:szCs w:val="28"/>
        </w:rPr>
        <w:t xml:space="preserve">ložky mají v sobě vyvrtané okruhy pro temperační systém. Tvar ve vložkách je negativem odlitku zvětšený o předpokládané smrštění při tuhnutí. </w:t>
      </w:r>
    </w:p>
    <w:p w:rsidR="00B44665" w:rsidRPr="00B44665" w:rsidRDefault="00B44665" w:rsidP="00FF6655">
      <w:pPr>
        <w:pStyle w:val="Odstavecseseznamem"/>
        <w:spacing w:after="0" w:line="360" w:lineRule="auto"/>
        <w:ind w:left="0" w:firstLine="426"/>
        <w:jc w:val="both"/>
        <w:rPr>
          <w:rFonts w:ascii="Times New Roman" w:hAnsi="Times New Roman" w:cs="Times New Roman"/>
          <w:sz w:val="24"/>
          <w:szCs w:val="28"/>
        </w:rPr>
      </w:pPr>
      <w:r w:rsidRPr="00B44665">
        <w:rPr>
          <w:rFonts w:ascii="Times New Roman" w:hAnsi="Times New Roman" w:cs="Times New Roman"/>
          <w:sz w:val="24"/>
          <w:szCs w:val="28"/>
        </w:rPr>
        <w:t>Vložky</w:t>
      </w:r>
      <w:r w:rsidR="005F3BF3">
        <w:rPr>
          <w:rFonts w:ascii="Times New Roman" w:hAnsi="Times New Roman" w:cs="Times New Roman"/>
          <w:sz w:val="24"/>
          <w:szCs w:val="28"/>
        </w:rPr>
        <w:t xml:space="preserve"> s</w:t>
      </w:r>
      <w:r w:rsidR="002F6CD0">
        <w:rPr>
          <w:rFonts w:ascii="Times New Roman" w:hAnsi="Times New Roman" w:cs="Times New Roman"/>
          <w:sz w:val="24"/>
          <w:szCs w:val="28"/>
        </w:rPr>
        <w:t> </w:t>
      </w:r>
      <w:r w:rsidR="005F3BF3">
        <w:rPr>
          <w:rFonts w:ascii="Times New Roman" w:hAnsi="Times New Roman" w:cs="Times New Roman"/>
          <w:sz w:val="24"/>
          <w:szCs w:val="28"/>
        </w:rPr>
        <w:t>přídavky</w:t>
      </w:r>
      <w:r w:rsidR="002F6CD0">
        <w:rPr>
          <w:rFonts w:ascii="Times New Roman" w:hAnsi="Times New Roman" w:cs="Times New Roman"/>
          <w:sz w:val="24"/>
          <w:szCs w:val="28"/>
        </w:rPr>
        <w:t xml:space="preserve"> na obrábění</w:t>
      </w:r>
      <w:r w:rsidRPr="00B44665">
        <w:rPr>
          <w:rFonts w:ascii="Times New Roman" w:hAnsi="Times New Roman" w:cs="Times New Roman"/>
          <w:sz w:val="24"/>
          <w:szCs w:val="28"/>
        </w:rPr>
        <w:t xml:space="preserve"> se kalí a </w:t>
      </w:r>
      <w:r w:rsidR="005F3BF3">
        <w:rPr>
          <w:rFonts w:ascii="Times New Roman" w:hAnsi="Times New Roman" w:cs="Times New Roman"/>
          <w:sz w:val="24"/>
          <w:szCs w:val="28"/>
        </w:rPr>
        <w:t>2</w:t>
      </w:r>
      <w:r w:rsidR="002F6CD0">
        <w:rPr>
          <w:rFonts w:ascii="Times New Roman" w:hAnsi="Times New Roman" w:cs="Times New Roman"/>
          <w:sz w:val="24"/>
          <w:szCs w:val="28"/>
        </w:rPr>
        <w:t xml:space="preserve"> až </w:t>
      </w:r>
      <w:r w:rsidR="005F3BF3">
        <w:rPr>
          <w:rFonts w:ascii="Times New Roman" w:hAnsi="Times New Roman" w:cs="Times New Roman"/>
          <w:sz w:val="24"/>
          <w:szCs w:val="28"/>
        </w:rPr>
        <w:t xml:space="preserve">3x </w:t>
      </w:r>
      <w:r w:rsidRPr="00B44665">
        <w:rPr>
          <w:rFonts w:ascii="Times New Roman" w:hAnsi="Times New Roman" w:cs="Times New Roman"/>
          <w:sz w:val="24"/>
          <w:szCs w:val="28"/>
        </w:rPr>
        <w:t xml:space="preserve">popouští </w:t>
      </w:r>
      <w:r w:rsidR="00F32E2A">
        <w:rPr>
          <w:rFonts w:ascii="Times New Roman" w:hAnsi="Times New Roman" w:cs="Times New Roman"/>
          <w:sz w:val="24"/>
          <w:szCs w:val="28"/>
        </w:rPr>
        <w:t xml:space="preserve">ve vakuu </w:t>
      </w:r>
      <w:r w:rsidRPr="00B44665">
        <w:rPr>
          <w:rFonts w:ascii="Times New Roman" w:hAnsi="Times New Roman" w:cs="Times New Roman"/>
          <w:sz w:val="24"/>
          <w:szCs w:val="28"/>
        </w:rPr>
        <w:t>na 45</w:t>
      </w:r>
      <w:r w:rsidRPr="00565638">
        <w:rPr>
          <w:rFonts w:ascii="Times New Roman" w:hAnsi="Times New Roman" w:cs="Times New Roman"/>
          <w:sz w:val="24"/>
          <w:szCs w:val="28"/>
          <w:vertAlign w:val="superscript"/>
        </w:rPr>
        <w:t>+2</w:t>
      </w:r>
      <w:r w:rsidRPr="00B44665">
        <w:rPr>
          <w:rFonts w:ascii="Times New Roman" w:hAnsi="Times New Roman" w:cs="Times New Roman"/>
          <w:sz w:val="24"/>
          <w:szCs w:val="28"/>
        </w:rPr>
        <w:t xml:space="preserve"> HRC</w:t>
      </w:r>
      <w:r w:rsidR="005F3BF3">
        <w:rPr>
          <w:rFonts w:ascii="Times New Roman" w:hAnsi="Times New Roman" w:cs="Times New Roman"/>
          <w:sz w:val="24"/>
          <w:szCs w:val="28"/>
        </w:rPr>
        <w:t xml:space="preserve">. </w:t>
      </w:r>
      <w:r w:rsidR="00F32E2A">
        <w:rPr>
          <w:rFonts w:ascii="Times New Roman" w:hAnsi="Times New Roman" w:cs="Times New Roman"/>
          <w:sz w:val="24"/>
          <w:szCs w:val="28"/>
        </w:rPr>
        <w:t>Tepelná úprava je dána výrobcem materiálu a je uvedena v materiálových listech dané oceli. Vložky se poté</w:t>
      </w:r>
      <w:r w:rsidR="005F3BF3">
        <w:rPr>
          <w:rFonts w:ascii="Times New Roman" w:hAnsi="Times New Roman" w:cs="Times New Roman"/>
          <w:sz w:val="24"/>
          <w:szCs w:val="28"/>
        </w:rPr>
        <w:t xml:space="preserve"> obrábí na přesné rozměry. </w:t>
      </w:r>
      <w:r w:rsidR="005F3BF3" w:rsidRPr="00B44665">
        <w:rPr>
          <w:rFonts w:ascii="Times New Roman" w:hAnsi="Times New Roman" w:cs="Times New Roman"/>
          <w:sz w:val="24"/>
          <w:szCs w:val="28"/>
        </w:rPr>
        <w:t xml:space="preserve">Běžné rozměrové tolerance pro tvary jsou v řádu setin milimetru. </w:t>
      </w:r>
      <w:r w:rsidR="005F3BF3">
        <w:rPr>
          <w:rFonts w:ascii="Times New Roman" w:hAnsi="Times New Roman" w:cs="Times New Roman"/>
          <w:sz w:val="24"/>
          <w:szCs w:val="28"/>
        </w:rPr>
        <w:t>Všechny tvarové části forem se leští na drsnosti Ra 0,1. P</w:t>
      </w:r>
      <w:r w:rsidRPr="00B44665">
        <w:rPr>
          <w:rFonts w:ascii="Times New Roman" w:hAnsi="Times New Roman" w:cs="Times New Roman"/>
          <w:sz w:val="24"/>
          <w:szCs w:val="28"/>
        </w:rPr>
        <w:t xml:space="preserve">o konečném obrobení se </w:t>
      </w:r>
      <w:r w:rsidR="00CA44E5">
        <w:rPr>
          <w:rFonts w:ascii="Times New Roman" w:hAnsi="Times New Roman" w:cs="Times New Roman"/>
          <w:sz w:val="24"/>
          <w:szCs w:val="28"/>
        </w:rPr>
        <w:t>tepelně upravují</w:t>
      </w:r>
      <w:r w:rsidRPr="00B44665">
        <w:rPr>
          <w:rFonts w:ascii="Times New Roman" w:hAnsi="Times New Roman" w:cs="Times New Roman"/>
          <w:sz w:val="24"/>
          <w:szCs w:val="28"/>
        </w:rPr>
        <w:t xml:space="preserve">, aby se </w:t>
      </w:r>
      <w:r w:rsidR="002F6CD0">
        <w:rPr>
          <w:rFonts w:ascii="Times New Roman" w:hAnsi="Times New Roman" w:cs="Times New Roman"/>
          <w:sz w:val="24"/>
          <w:szCs w:val="28"/>
        </w:rPr>
        <w:t>snížilo</w:t>
      </w:r>
      <w:r w:rsidRPr="00B44665">
        <w:rPr>
          <w:rFonts w:ascii="Times New Roman" w:hAnsi="Times New Roman" w:cs="Times New Roman"/>
          <w:sz w:val="24"/>
          <w:szCs w:val="28"/>
        </w:rPr>
        <w:t xml:space="preserve"> </w:t>
      </w:r>
      <w:r w:rsidR="002F6CD0">
        <w:rPr>
          <w:rFonts w:ascii="Times New Roman" w:hAnsi="Times New Roman" w:cs="Times New Roman"/>
          <w:sz w:val="24"/>
          <w:szCs w:val="28"/>
        </w:rPr>
        <w:t>zbytkové</w:t>
      </w:r>
      <w:r w:rsidRPr="00B44665">
        <w:rPr>
          <w:rFonts w:ascii="Times New Roman" w:hAnsi="Times New Roman" w:cs="Times New Roman"/>
          <w:sz w:val="24"/>
          <w:szCs w:val="28"/>
        </w:rPr>
        <w:t xml:space="preserve"> pnutí. Pro kvalitnější provedení vložek se volí i speciální </w:t>
      </w:r>
      <w:r w:rsidR="002F6CD0">
        <w:rPr>
          <w:rFonts w:ascii="Times New Roman" w:hAnsi="Times New Roman" w:cs="Times New Roman"/>
          <w:sz w:val="24"/>
          <w:szCs w:val="28"/>
        </w:rPr>
        <w:t xml:space="preserve">PVD </w:t>
      </w:r>
      <w:r w:rsidRPr="00B44665">
        <w:rPr>
          <w:rFonts w:ascii="Times New Roman" w:hAnsi="Times New Roman" w:cs="Times New Roman"/>
          <w:sz w:val="24"/>
          <w:szCs w:val="28"/>
        </w:rPr>
        <w:t>povlakování proti nalepování taveniny.</w:t>
      </w:r>
    </w:p>
    <w:p w:rsidR="007F1C71" w:rsidRDefault="007D445F" w:rsidP="007F1C71">
      <w:pPr>
        <w:pStyle w:val="Odstavecseseznamem"/>
        <w:spacing w:after="0" w:line="360" w:lineRule="auto"/>
        <w:ind w:left="0"/>
        <w:jc w:val="center"/>
        <w:rPr>
          <w:rFonts w:ascii="Times New Roman" w:hAnsi="Times New Roman" w:cs="Times New Roman"/>
          <w:sz w:val="24"/>
          <w:szCs w:val="28"/>
        </w:rPr>
      </w:pPr>
      <w:r>
        <w:rPr>
          <w:rFonts w:ascii="Times New Roman" w:hAnsi="Times New Roman" w:cs="Times New Roman"/>
          <w:noProof/>
          <w:sz w:val="24"/>
          <w:szCs w:val="28"/>
          <w:lang w:eastAsia="cs-CZ"/>
        </w:rPr>
        <w:lastRenderedPageBreak/>
        <w:drawing>
          <wp:inline distT="0" distB="0" distL="0" distR="0">
            <wp:extent cx="3877734" cy="2467906"/>
            <wp:effectExtent l="0" t="0" r="8890" b="889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77982" cy="2468064"/>
                    </a:xfrm>
                    <a:prstGeom prst="rect">
                      <a:avLst/>
                    </a:prstGeom>
                    <a:noFill/>
                    <a:ln>
                      <a:noFill/>
                    </a:ln>
                  </pic:spPr>
                </pic:pic>
              </a:graphicData>
            </a:graphic>
          </wp:inline>
        </w:drawing>
      </w:r>
    </w:p>
    <w:p w:rsidR="007F1C71" w:rsidRDefault="00EE0695" w:rsidP="00FF6655">
      <w:pPr>
        <w:pStyle w:val="Odstavecseseznamem"/>
        <w:spacing w:after="120" w:line="360" w:lineRule="auto"/>
        <w:ind w:left="0"/>
        <w:jc w:val="center"/>
        <w:rPr>
          <w:rFonts w:ascii="Times New Roman" w:hAnsi="Times New Roman" w:cs="Times New Roman"/>
          <w:i/>
          <w:sz w:val="24"/>
          <w:szCs w:val="28"/>
        </w:rPr>
      </w:pPr>
      <w:r>
        <w:rPr>
          <w:rFonts w:ascii="Times New Roman" w:hAnsi="Times New Roman" w:cs="Times New Roman"/>
          <w:sz w:val="24"/>
          <w:szCs w:val="28"/>
        </w:rPr>
        <w:t>Obr. 11</w:t>
      </w:r>
      <w:r w:rsidR="007F1C71">
        <w:rPr>
          <w:rFonts w:ascii="Times New Roman" w:hAnsi="Times New Roman" w:cs="Times New Roman"/>
          <w:sz w:val="24"/>
          <w:szCs w:val="28"/>
        </w:rPr>
        <w:t xml:space="preserve">: </w:t>
      </w:r>
      <w:r w:rsidR="007F1C71" w:rsidRPr="00D87451">
        <w:rPr>
          <w:rFonts w:ascii="Times New Roman" w:hAnsi="Times New Roman" w:cs="Times New Roman"/>
          <w:i/>
          <w:sz w:val="24"/>
          <w:szCs w:val="28"/>
        </w:rPr>
        <w:t xml:space="preserve">Vložka </w:t>
      </w:r>
      <w:r w:rsidR="00143C20">
        <w:rPr>
          <w:rFonts w:ascii="Times New Roman" w:hAnsi="Times New Roman" w:cs="Times New Roman"/>
          <w:i/>
          <w:sz w:val="24"/>
          <w:szCs w:val="28"/>
        </w:rPr>
        <w:t>pevná</w:t>
      </w:r>
    </w:p>
    <w:p w:rsidR="00375205" w:rsidRDefault="00375205" w:rsidP="00375205">
      <w:pPr>
        <w:pStyle w:val="Odstavecseseznamem"/>
        <w:spacing w:after="0" w:line="360" w:lineRule="auto"/>
        <w:ind w:left="0"/>
        <w:jc w:val="both"/>
        <w:rPr>
          <w:rFonts w:ascii="Times New Roman" w:hAnsi="Times New Roman" w:cs="Times New Roman"/>
          <w:sz w:val="24"/>
        </w:rPr>
      </w:pPr>
      <w:r>
        <w:rPr>
          <w:rFonts w:ascii="Times New Roman" w:hAnsi="Times New Roman" w:cs="Times New Roman"/>
          <w:sz w:val="24"/>
          <w:szCs w:val="28"/>
        </w:rPr>
        <w:t xml:space="preserve">Pro odlitek </w:t>
      </w:r>
      <w:r>
        <w:rPr>
          <w:rFonts w:ascii="Times New Roman" w:hAnsi="Times New Roman" w:cs="Times New Roman"/>
          <w:sz w:val="24"/>
        </w:rPr>
        <w:t>se</w:t>
      </w:r>
      <w:r w:rsidRPr="001732D7">
        <w:rPr>
          <w:rFonts w:ascii="Times New Roman" w:hAnsi="Times New Roman" w:cs="Times New Roman"/>
          <w:sz w:val="24"/>
        </w:rPr>
        <w:t xml:space="preserve"> základní</w:t>
      </w:r>
      <w:r>
        <w:rPr>
          <w:rFonts w:ascii="Times New Roman" w:hAnsi="Times New Roman" w:cs="Times New Roman"/>
          <w:sz w:val="24"/>
        </w:rPr>
        <w:t>mi</w:t>
      </w:r>
      <w:r w:rsidRPr="001732D7">
        <w:rPr>
          <w:rFonts w:ascii="Times New Roman" w:hAnsi="Times New Roman" w:cs="Times New Roman"/>
          <w:sz w:val="24"/>
        </w:rPr>
        <w:t xml:space="preserve"> rozměry </w:t>
      </w:r>
      <w:r>
        <w:rPr>
          <w:rFonts w:ascii="Times New Roman" w:hAnsi="Times New Roman" w:cs="Times New Roman"/>
          <w:sz w:val="24"/>
        </w:rPr>
        <w:t>A</w:t>
      </w:r>
      <w:r w:rsidRPr="000671AF">
        <w:rPr>
          <w:rFonts w:ascii="Times New Roman" w:hAnsi="Times New Roman" w:cs="Times New Roman"/>
          <w:sz w:val="24"/>
          <w:vertAlign w:val="subscript"/>
        </w:rPr>
        <w:t>1</w:t>
      </w:r>
      <w:r w:rsidR="00F32E2A">
        <w:rPr>
          <w:rFonts w:ascii="Times New Roman" w:hAnsi="Times New Roman" w:cs="Times New Roman"/>
          <w:sz w:val="24"/>
          <w:vertAlign w:val="subscript"/>
        </w:rPr>
        <w:t xml:space="preserve"> </w:t>
      </w:r>
      <w:r>
        <w:rPr>
          <w:rFonts w:ascii="Times New Roman" w:hAnsi="Times New Roman" w:cs="Times New Roman"/>
          <w:sz w:val="24"/>
        </w:rPr>
        <w:t>x</w:t>
      </w:r>
      <w:r w:rsidR="00F32E2A">
        <w:rPr>
          <w:rFonts w:ascii="Times New Roman" w:hAnsi="Times New Roman" w:cs="Times New Roman"/>
          <w:sz w:val="24"/>
        </w:rPr>
        <w:t xml:space="preserve"> </w:t>
      </w:r>
      <w:r>
        <w:rPr>
          <w:rFonts w:ascii="Times New Roman" w:hAnsi="Times New Roman" w:cs="Times New Roman"/>
          <w:sz w:val="24"/>
        </w:rPr>
        <w:t>B</w:t>
      </w:r>
      <w:r w:rsidRPr="000671AF">
        <w:rPr>
          <w:rFonts w:ascii="Times New Roman" w:hAnsi="Times New Roman" w:cs="Times New Roman"/>
          <w:sz w:val="24"/>
          <w:vertAlign w:val="subscript"/>
        </w:rPr>
        <w:t>1</w:t>
      </w:r>
      <w:r w:rsidR="00F32E2A">
        <w:rPr>
          <w:rFonts w:ascii="Times New Roman" w:hAnsi="Times New Roman" w:cs="Times New Roman"/>
          <w:sz w:val="24"/>
          <w:vertAlign w:val="subscript"/>
        </w:rPr>
        <w:t xml:space="preserve"> </w:t>
      </w:r>
      <w:r>
        <w:rPr>
          <w:rFonts w:ascii="Times New Roman" w:hAnsi="Times New Roman" w:cs="Times New Roman"/>
          <w:sz w:val="24"/>
        </w:rPr>
        <w:t>x</w:t>
      </w:r>
      <w:r w:rsidR="00F32E2A">
        <w:rPr>
          <w:rFonts w:ascii="Times New Roman" w:hAnsi="Times New Roman" w:cs="Times New Roman"/>
          <w:sz w:val="24"/>
        </w:rPr>
        <w:t xml:space="preserve"> </w:t>
      </w:r>
      <w:r w:rsidR="00EE0695">
        <w:rPr>
          <w:rFonts w:ascii="Times New Roman" w:hAnsi="Times New Roman" w:cs="Times New Roman"/>
          <w:sz w:val="24"/>
        </w:rPr>
        <w:t>C</w:t>
      </w:r>
      <w:r w:rsidR="00EE0695" w:rsidRPr="000671AF">
        <w:rPr>
          <w:rFonts w:ascii="Times New Roman" w:hAnsi="Times New Roman" w:cs="Times New Roman"/>
          <w:sz w:val="24"/>
          <w:vertAlign w:val="subscript"/>
        </w:rPr>
        <w:t>1</w:t>
      </w:r>
      <w:r w:rsidR="00EE0695">
        <w:rPr>
          <w:rFonts w:ascii="Times New Roman" w:hAnsi="Times New Roman" w:cs="Times New Roman"/>
          <w:sz w:val="24"/>
          <w:vertAlign w:val="subscript"/>
        </w:rPr>
        <w:t xml:space="preserve"> </w:t>
      </w:r>
      <w:r w:rsidR="00EE0695">
        <w:rPr>
          <w:rFonts w:ascii="Times New Roman" w:hAnsi="Times New Roman" w:cs="Times New Roman"/>
          <w:sz w:val="24"/>
        </w:rPr>
        <w:t>se</w:t>
      </w:r>
      <w:r w:rsidR="00565638">
        <w:rPr>
          <w:rFonts w:ascii="Times New Roman" w:hAnsi="Times New Roman" w:cs="Times New Roman"/>
          <w:sz w:val="24"/>
        </w:rPr>
        <w:t xml:space="preserve"> rozměry</w:t>
      </w:r>
      <w:r>
        <w:rPr>
          <w:rFonts w:ascii="Times New Roman" w:hAnsi="Times New Roman" w:cs="Times New Roman"/>
          <w:sz w:val="24"/>
        </w:rPr>
        <w:t xml:space="preserve"> vložek </w:t>
      </w:r>
      <w:r w:rsidR="00565638">
        <w:rPr>
          <w:rFonts w:ascii="Times New Roman" w:hAnsi="Times New Roman" w:cs="Times New Roman"/>
          <w:sz w:val="24"/>
        </w:rPr>
        <w:t xml:space="preserve">určí </w:t>
      </w:r>
      <w:r>
        <w:rPr>
          <w:rFonts w:ascii="Times New Roman" w:hAnsi="Times New Roman" w:cs="Times New Roman"/>
          <w:sz w:val="24"/>
        </w:rPr>
        <w:t>pomocí vztahů</w:t>
      </w:r>
      <w:r w:rsidR="002F6CD0">
        <w:rPr>
          <w:rFonts w:ascii="Times New Roman" w:hAnsi="Times New Roman" w:cs="Times New Roman"/>
          <w:sz w:val="24"/>
        </w:rPr>
        <w:t xml:space="preserve"> </w:t>
      </w:r>
      <w:r w:rsidR="002F6CD0">
        <w:rPr>
          <w:rFonts w:ascii="Times New Roman" w:hAnsi="Times New Roman" w:cs="Times New Roman"/>
          <w:sz w:val="24"/>
          <w:lang w:val="en-US"/>
        </w:rPr>
        <w:t>[4]</w:t>
      </w:r>
      <w:r>
        <w:rPr>
          <w:rFonts w:ascii="Times New Roman" w:hAnsi="Times New Roman" w:cs="Times New Roman"/>
          <w:sz w:val="24"/>
        </w:rPr>
        <w:t>:</w:t>
      </w:r>
    </w:p>
    <w:p w:rsidR="00375205" w:rsidRPr="008F7CE4" w:rsidRDefault="00375205" w:rsidP="00375205">
      <w:pPr>
        <w:spacing w:after="0" w:line="360" w:lineRule="auto"/>
        <w:ind w:left="709" w:firstLine="709"/>
        <w:rPr>
          <w:rFonts w:ascii="Times New Roman" w:hAnsi="Times New Roman" w:cs="Times New Roman"/>
          <w:sz w:val="24"/>
        </w:rPr>
      </w:pPr>
      <w:r>
        <w:rPr>
          <w:rFonts w:ascii="Times New Roman" w:hAnsi="Times New Roman" w:cs="Times New Roman"/>
          <w:sz w:val="24"/>
        </w:rPr>
        <w:t>A</w:t>
      </w:r>
      <w:r w:rsidRPr="006F4720">
        <w:rPr>
          <w:rFonts w:ascii="Times New Roman" w:hAnsi="Times New Roman" w:cs="Times New Roman"/>
          <w:sz w:val="24"/>
          <w:vertAlign w:val="subscript"/>
        </w:rPr>
        <w:t>v</w:t>
      </w:r>
      <w:r>
        <w:rPr>
          <w:rFonts w:ascii="Times New Roman" w:hAnsi="Times New Roman" w:cs="Times New Roman"/>
          <w:sz w:val="24"/>
        </w:rPr>
        <w:t xml:space="preserve"> = (3,4 až 3,6)(A</w:t>
      </w:r>
      <w:r w:rsidRPr="006F4720">
        <w:rPr>
          <w:rFonts w:ascii="Times New Roman" w:hAnsi="Times New Roman" w:cs="Times New Roman"/>
          <w:sz w:val="24"/>
          <w:vertAlign w:val="subscript"/>
        </w:rPr>
        <w:t>1</w:t>
      </w:r>
      <w:r>
        <w:rPr>
          <w:rFonts w:ascii="Times New Roman" w:hAnsi="Times New Roman" w:cs="Times New Roman"/>
          <w:sz w:val="24"/>
        </w:rPr>
        <w:t>)</w:t>
      </w:r>
      <w:r w:rsidRPr="006F4720">
        <w:rPr>
          <w:rFonts w:ascii="Times New Roman" w:hAnsi="Times New Roman" w:cs="Times New Roman"/>
          <w:sz w:val="24"/>
          <w:vertAlign w:val="superscript"/>
        </w:rPr>
        <w:t>0,84</w:t>
      </w:r>
      <w:r>
        <w:rPr>
          <w:rFonts w:ascii="Times New Roman" w:hAnsi="Times New Roman" w:cs="Times New Roman"/>
          <w:sz w:val="24"/>
        </w:rPr>
        <w:t xml:space="preserve">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w:t>
      </w:r>
      <w:r w:rsidR="00D70FB2">
        <w:rPr>
          <w:rFonts w:ascii="Times New Roman" w:hAnsi="Times New Roman" w:cs="Times New Roman"/>
          <w:sz w:val="24"/>
        </w:rPr>
        <w:t>5</w:t>
      </w:r>
      <w:r>
        <w:rPr>
          <w:rFonts w:ascii="Times New Roman" w:hAnsi="Times New Roman" w:cs="Times New Roman"/>
          <w:sz w:val="24"/>
        </w:rPr>
        <w:t>)</w:t>
      </w:r>
    </w:p>
    <w:p w:rsidR="00375205" w:rsidRDefault="00375205" w:rsidP="00375205">
      <w:pPr>
        <w:spacing w:after="0" w:line="360" w:lineRule="auto"/>
        <w:ind w:left="709" w:firstLine="709"/>
        <w:rPr>
          <w:rFonts w:ascii="Times New Roman" w:hAnsi="Times New Roman" w:cs="Times New Roman"/>
          <w:sz w:val="24"/>
        </w:rPr>
      </w:pPr>
      <w:r>
        <w:rPr>
          <w:rFonts w:ascii="Times New Roman" w:hAnsi="Times New Roman" w:cs="Times New Roman"/>
          <w:sz w:val="24"/>
        </w:rPr>
        <w:t>B</w:t>
      </w:r>
      <w:r w:rsidRPr="008F7CE4">
        <w:rPr>
          <w:rFonts w:ascii="Times New Roman" w:hAnsi="Times New Roman" w:cs="Times New Roman"/>
          <w:sz w:val="24"/>
          <w:vertAlign w:val="subscript"/>
        </w:rPr>
        <w:t>v</w:t>
      </w:r>
      <w:r>
        <w:rPr>
          <w:rFonts w:ascii="Times New Roman" w:hAnsi="Times New Roman" w:cs="Times New Roman"/>
          <w:sz w:val="24"/>
        </w:rPr>
        <w:t xml:space="preserve"> = (3,4 až 3,6)(B</w:t>
      </w:r>
      <w:r w:rsidRPr="006F4720">
        <w:rPr>
          <w:rFonts w:ascii="Times New Roman" w:hAnsi="Times New Roman" w:cs="Times New Roman"/>
          <w:sz w:val="24"/>
          <w:vertAlign w:val="subscript"/>
        </w:rPr>
        <w:t>1</w:t>
      </w:r>
      <w:r>
        <w:rPr>
          <w:rFonts w:ascii="Times New Roman" w:hAnsi="Times New Roman" w:cs="Times New Roman"/>
          <w:sz w:val="24"/>
        </w:rPr>
        <w:t>)</w:t>
      </w:r>
      <w:r w:rsidRPr="006F4720">
        <w:rPr>
          <w:rFonts w:ascii="Times New Roman" w:hAnsi="Times New Roman" w:cs="Times New Roman"/>
          <w:sz w:val="24"/>
          <w:vertAlign w:val="superscript"/>
        </w:rPr>
        <w:t>0,84</w:t>
      </w:r>
      <w:r>
        <w:rPr>
          <w:rFonts w:ascii="Times New Roman" w:hAnsi="Times New Roman" w:cs="Times New Roman"/>
          <w:sz w:val="24"/>
          <w:vertAlign w:val="superscript"/>
        </w:rPr>
        <w:t xml:space="preserve">  </w:t>
      </w:r>
      <w:r w:rsidR="00052734">
        <w:rPr>
          <w:rFonts w:ascii="Times New Roman" w:hAnsi="Times New Roman" w:cs="Times New Roman"/>
          <w:sz w:val="24"/>
        </w:rPr>
        <w:tab/>
      </w:r>
      <w:r w:rsidR="00052734">
        <w:rPr>
          <w:rFonts w:ascii="Times New Roman" w:hAnsi="Times New Roman" w:cs="Times New Roman"/>
          <w:sz w:val="24"/>
        </w:rPr>
        <w:tab/>
      </w:r>
      <w:r w:rsidR="00052734">
        <w:rPr>
          <w:rFonts w:ascii="Times New Roman" w:hAnsi="Times New Roman" w:cs="Times New Roman"/>
          <w:sz w:val="24"/>
        </w:rPr>
        <w:tab/>
      </w:r>
      <w:r w:rsidR="00052734">
        <w:rPr>
          <w:rFonts w:ascii="Times New Roman" w:hAnsi="Times New Roman" w:cs="Times New Roman"/>
          <w:sz w:val="24"/>
        </w:rPr>
        <w:tab/>
      </w:r>
      <w:r w:rsidR="00052734">
        <w:rPr>
          <w:rFonts w:ascii="Times New Roman" w:hAnsi="Times New Roman" w:cs="Times New Roman"/>
          <w:sz w:val="24"/>
        </w:rPr>
        <w:tab/>
      </w:r>
      <w:r w:rsidR="00052734">
        <w:rPr>
          <w:rFonts w:ascii="Times New Roman" w:hAnsi="Times New Roman" w:cs="Times New Roman"/>
          <w:sz w:val="24"/>
        </w:rPr>
        <w:tab/>
        <w:t>(</w:t>
      </w:r>
      <w:r w:rsidR="00D70FB2">
        <w:rPr>
          <w:rFonts w:ascii="Times New Roman" w:hAnsi="Times New Roman" w:cs="Times New Roman"/>
          <w:sz w:val="24"/>
        </w:rPr>
        <w:t>6</w:t>
      </w:r>
      <w:r>
        <w:rPr>
          <w:rFonts w:ascii="Times New Roman" w:hAnsi="Times New Roman" w:cs="Times New Roman"/>
          <w:sz w:val="24"/>
        </w:rPr>
        <w:t>)</w:t>
      </w:r>
    </w:p>
    <w:p w:rsidR="00375205" w:rsidRPr="00A6023D" w:rsidRDefault="00375205" w:rsidP="00375205">
      <w:pPr>
        <w:spacing w:after="0" w:line="360" w:lineRule="auto"/>
        <w:ind w:left="709" w:firstLine="709"/>
        <w:rPr>
          <w:rFonts w:ascii="Times New Roman" w:hAnsi="Times New Roman" w:cs="Times New Roman"/>
          <w:sz w:val="24"/>
        </w:rPr>
      </w:pPr>
      <w:r>
        <w:rPr>
          <w:rFonts w:ascii="Times New Roman" w:hAnsi="Times New Roman" w:cs="Times New Roman"/>
          <w:sz w:val="24"/>
        </w:rPr>
        <w:t>C</w:t>
      </w:r>
      <w:r w:rsidRPr="00F22AB7">
        <w:rPr>
          <w:rFonts w:ascii="Times New Roman" w:hAnsi="Times New Roman" w:cs="Times New Roman"/>
          <w:sz w:val="24"/>
          <w:vertAlign w:val="subscript"/>
        </w:rPr>
        <w:t>v1</w:t>
      </w:r>
      <w:r>
        <w:rPr>
          <w:rFonts w:ascii="Times New Roman" w:hAnsi="Times New Roman" w:cs="Times New Roman"/>
          <w:sz w:val="24"/>
        </w:rPr>
        <w:t xml:space="preserve"> =0,45(B</w:t>
      </w:r>
      <w:r>
        <w:rPr>
          <w:rFonts w:ascii="Times New Roman" w:hAnsi="Times New Roman" w:cs="Times New Roman"/>
          <w:sz w:val="24"/>
          <w:vertAlign w:val="subscript"/>
        </w:rPr>
        <w:t xml:space="preserve">v </w:t>
      </w:r>
      <w:r>
        <w:rPr>
          <w:rFonts w:ascii="Times New Roman" w:hAnsi="Times New Roman" w:cs="Times New Roman"/>
          <w:sz w:val="24"/>
        </w:rPr>
        <w:t>+ 0,2h</w:t>
      </w:r>
      <w:r w:rsidRPr="00F22AB7">
        <w:rPr>
          <w:rFonts w:ascii="Times New Roman" w:hAnsi="Times New Roman" w:cs="Times New Roman"/>
          <w:sz w:val="24"/>
          <w:vertAlign w:val="subscript"/>
        </w:rPr>
        <w:t>1</w:t>
      </w:r>
      <w:r>
        <w:rPr>
          <w:rFonts w:ascii="Times New Roman" w:hAnsi="Times New Roman" w:cs="Times New Roman"/>
          <w:sz w:val="24"/>
        </w:rPr>
        <w:t>)</w:t>
      </w:r>
      <w:r w:rsidRPr="006F4720">
        <w:rPr>
          <w:rFonts w:ascii="Times New Roman" w:hAnsi="Times New Roman" w:cs="Times New Roman"/>
          <w:sz w:val="24"/>
          <w:vertAlign w:val="superscript"/>
        </w:rPr>
        <w:t>0,84</w:t>
      </w:r>
      <w:r>
        <w:rPr>
          <w:rFonts w:ascii="Times New Roman" w:hAnsi="Times New Roman" w:cs="Times New Roman"/>
          <w:sz w:val="24"/>
          <w:vertAlign w:val="superscript"/>
        </w:rPr>
        <w:t xml:space="preserve">  </w:t>
      </w:r>
      <w:r>
        <w:rPr>
          <w:rFonts w:ascii="Times New Roman" w:hAnsi="Times New Roman" w:cs="Times New Roman"/>
          <w:sz w:val="24"/>
          <w:vertAlign w:val="superscript"/>
        </w:rPr>
        <w:tab/>
      </w:r>
      <w:r>
        <w:rPr>
          <w:rFonts w:ascii="Times New Roman" w:hAnsi="Times New Roman" w:cs="Times New Roman"/>
          <w:sz w:val="24"/>
          <w:vertAlign w:val="superscript"/>
        </w:rPr>
        <w:tab/>
      </w:r>
      <w:r>
        <w:rPr>
          <w:rFonts w:ascii="Times New Roman" w:hAnsi="Times New Roman" w:cs="Times New Roman"/>
          <w:sz w:val="24"/>
          <w:vertAlign w:val="superscript"/>
        </w:rPr>
        <w:tab/>
      </w:r>
      <w:r>
        <w:rPr>
          <w:rFonts w:ascii="Times New Roman" w:hAnsi="Times New Roman" w:cs="Times New Roman"/>
          <w:sz w:val="24"/>
          <w:vertAlign w:val="superscript"/>
        </w:rPr>
        <w:tab/>
      </w:r>
      <w:r>
        <w:rPr>
          <w:rFonts w:ascii="Times New Roman" w:hAnsi="Times New Roman" w:cs="Times New Roman"/>
          <w:sz w:val="24"/>
          <w:vertAlign w:val="superscript"/>
        </w:rPr>
        <w:tab/>
      </w:r>
      <w:r>
        <w:rPr>
          <w:rFonts w:ascii="Times New Roman" w:hAnsi="Times New Roman" w:cs="Times New Roman"/>
          <w:sz w:val="24"/>
          <w:vertAlign w:val="superscript"/>
        </w:rPr>
        <w:tab/>
      </w:r>
      <w:r>
        <w:rPr>
          <w:rFonts w:ascii="Times New Roman" w:hAnsi="Times New Roman" w:cs="Times New Roman"/>
          <w:sz w:val="24"/>
        </w:rPr>
        <w:t>(</w:t>
      </w:r>
      <w:r w:rsidR="00D70FB2">
        <w:rPr>
          <w:rFonts w:ascii="Times New Roman" w:hAnsi="Times New Roman" w:cs="Times New Roman"/>
          <w:sz w:val="24"/>
        </w:rPr>
        <w:t>7</w:t>
      </w:r>
      <w:r>
        <w:rPr>
          <w:rFonts w:ascii="Times New Roman" w:hAnsi="Times New Roman" w:cs="Times New Roman"/>
          <w:sz w:val="24"/>
        </w:rPr>
        <w:t>)</w:t>
      </w:r>
      <w:r>
        <w:rPr>
          <w:rFonts w:ascii="Times New Roman" w:hAnsi="Times New Roman" w:cs="Times New Roman"/>
          <w:sz w:val="24"/>
          <w:vertAlign w:val="superscript"/>
        </w:rPr>
        <w:tab/>
      </w:r>
      <w:r>
        <w:rPr>
          <w:rFonts w:ascii="Times New Roman" w:hAnsi="Times New Roman" w:cs="Times New Roman"/>
          <w:sz w:val="24"/>
        </w:rPr>
        <w:t>C</w:t>
      </w:r>
      <w:r w:rsidRPr="00F22AB7">
        <w:rPr>
          <w:rFonts w:ascii="Times New Roman" w:hAnsi="Times New Roman" w:cs="Times New Roman"/>
          <w:sz w:val="24"/>
          <w:vertAlign w:val="subscript"/>
        </w:rPr>
        <w:t>v</w:t>
      </w:r>
      <w:r>
        <w:rPr>
          <w:rFonts w:ascii="Times New Roman" w:hAnsi="Times New Roman" w:cs="Times New Roman"/>
          <w:sz w:val="24"/>
          <w:vertAlign w:val="subscript"/>
        </w:rPr>
        <w:t>2</w:t>
      </w:r>
      <w:r>
        <w:rPr>
          <w:rFonts w:ascii="Times New Roman" w:hAnsi="Times New Roman" w:cs="Times New Roman"/>
          <w:sz w:val="24"/>
        </w:rPr>
        <w:t xml:space="preserve"> =0,50(B</w:t>
      </w:r>
      <w:r>
        <w:rPr>
          <w:rFonts w:ascii="Times New Roman" w:hAnsi="Times New Roman" w:cs="Times New Roman"/>
          <w:sz w:val="24"/>
          <w:vertAlign w:val="subscript"/>
        </w:rPr>
        <w:t xml:space="preserve">v </w:t>
      </w:r>
      <w:r>
        <w:rPr>
          <w:rFonts w:ascii="Times New Roman" w:hAnsi="Times New Roman" w:cs="Times New Roman"/>
          <w:sz w:val="24"/>
        </w:rPr>
        <w:t>+ 0,2h</w:t>
      </w:r>
      <w:r w:rsidRPr="00B46201">
        <w:rPr>
          <w:rFonts w:ascii="Times New Roman" w:hAnsi="Times New Roman" w:cs="Times New Roman"/>
          <w:sz w:val="24"/>
          <w:vertAlign w:val="subscript"/>
        </w:rPr>
        <w:t>2</w:t>
      </w:r>
      <w:r>
        <w:rPr>
          <w:rFonts w:ascii="Times New Roman" w:hAnsi="Times New Roman" w:cs="Times New Roman"/>
          <w:sz w:val="24"/>
        </w:rPr>
        <w:t>)</w:t>
      </w:r>
      <w:r w:rsidRPr="006F4720">
        <w:rPr>
          <w:rFonts w:ascii="Times New Roman" w:hAnsi="Times New Roman" w:cs="Times New Roman"/>
          <w:sz w:val="24"/>
          <w:vertAlign w:val="superscript"/>
        </w:rPr>
        <w:t>0,84</w:t>
      </w:r>
      <w:r>
        <w:rPr>
          <w:rFonts w:ascii="Times New Roman" w:hAnsi="Times New Roman" w:cs="Times New Roman"/>
          <w:sz w:val="24"/>
          <w:vertAlign w:val="superscript"/>
        </w:rPr>
        <w:t xml:space="preserve">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w:t>
      </w:r>
      <w:r w:rsidR="00D70FB2">
        <w:rPr>
          <w:rFonts w:ascii="Times New Roman" w:hAnsi="Times New Roman" w:cs="Times New Roman"/>
          <w:sz w:val="24"/>
        </w:rPr>
        <w:t>8</w:t>
      </w:r>
      <w:r w:rsidR="00052734">
        <w:rPr>
          <w:rFonts w:ascii="Times New Roman" w:hAnsi="Times New Roman" w:cs="Times New Roman"/>
          <w:sz w:val="24"/>
        </w:rPr>
        <w:t>)</w:t>
      </w:r>
    </w:p>
    <w:p w:rsidR="00375205" w:rsidRDefault="00375205" w:rsidP="00375205">
      <w:pPr>
        <w:spacing w:after="0" w:line="360" w:lineRule="auto"/>
        <w:jc w:val="both"/>
        <w:rPr>
          <w:rFonts w:ascii="Times New Roman" w:hAnsi="Times New Roman" w:cs="Times New Roman"/>
          <w:sz w:val="24"/>
        </w:rPr>
      </w:pPr>
      <w:r>
        <w:rPr>
          <w:rFonts w:ascii="Times New Roman" w:hAnsi="Times New Roman" w:cs="Times New Roman"/>
          <w:sz w:val="24"/>
        </w:rPr>
        <w:t>kde je:</w:t>
      </w:r>
    </w:p>
    <w:p w:rsidR="00375205" w:rsidRPr="00AE666F" w:rsidRDefault="00375205" w:rsidP="009512CA">
      <w:pPr>
        <w:spacing w:after="0" w:line="360" w:lineRule="auto"/>
        <w:ind w:firstLine="709"/>
        <w:jc w:val="both"/>
        <w:rPr>
          <w:rFonts w:ascii="Times New Roman" w:hAnsi="Times New Roman" w:cs="Times New Roman"/>
          <w:sz w:val="24"/>
        </w:rPr>
      </w:pPr>
      <w:r>
        <w:rPr>
          <w:rFonts w:ascii="Times New Roman" w:hAnsi="Times New Roman" w:cs="Times New Roman"/>
          <w:sz w:val="24"/>
        </w:rPr>
        <w:t>A</w:t>
      </w:r>
      <w:r w:rsidRPr="00AE666F">
        <w:rPr>
          <w:rFonts w:ascii="Times New Roman" w:hAnsi="Times New Roman" w:cs="Times New Roman"/>
          <w:sz w:val="24"/>
          <w:vertAlign w:val="subscript"/>
        </w:rPr>
        <w:t>1</w:t>
      </w:r>
      <w:r>
        <w:rPr>
          <w:rFonts w:ascii="Times New Roman" w:hAnsi="Times New Roman" w:cs="Times New Roman"/>
          <w:sz w:val="24"/>
        </w:rPr>
        <w:t>, B</w:t>
      </w:r>
      <w:r w:rsidRPr="00AE666F">
        <w:rPr>
          <w:rFonts w:ascii="Times New Roman" w:hAnsi="Times New Roman" w:cs="Times New Roman"/>
          <w:sz w:val="24"/>
          <w:vertAlign w:val="subscript"/>
        </w:rPr>
        <w:t>1</w:t>
      </w:r>
      <w:r>
        <w:rPr>
          <w:rFonts w:ascii="Times New Roman" w:hAnsi="Times New Roman" w:cs="Times New Roman"/>
          <w:sz w:val="24"/>
        </w:rPr>
        <w:t xml:space="preserve"> … šířka a délka odlitku </w:t>
      </w:r>
      <w:r w:rsidR="007D445F">
        <w:rPr>
          <w:rFonts w:ascii="Times New Roman" w:hAnsi="Times New Roman" w:cs="Times New Roman"/>
          <w:sz w:val="24"/>
          <w:lang w:val="en-US"/>
        </w:rPr>
        <w:t>[</w:t>
      </w:r>
      <w:r>
        <w:rPr>
          <w:rFonts w:ascii="Times New Roman" w:hAnsi="Times New Roman" w:cs="Times New Roman"/>
          <w:sz w:val="24"/>
          <w:lang w:val="en-US"/>
        </w:rPr>
        <w:t>m]</w:t>
      </w:r>
      <w:r w:rsidR="009512CA">
        <w:rPr>
          <w:rFonts w:ascii="Times New Roman" w:hAnsi="Times New Roman" w:cs="Times New Roman"/>
          <w:sz w:val="24"/>
          <w:lang w:val="en-US"/>
        </w:rPr>
        <w:t>,</w:t>
      </w:r>
    </w:p>
    <w:p w:rsidR="00375205" w:rsidRDefault="00375205" w:rsidP="009512CA">
      <w:pPr>
        <w:spacing w:after="0" w:line="360" w:lineRule="auto"/>
        <w:ind w:firstLine="709"/>
        <w:jc w:val="both"/>
        <w:rPr>
          <w:rFonts w:ascii="Times New Roman" w:hAnsi="Times New Roman" w:cs="Times New Roman"/>
          <w:sz w:val="24"/>
          <w:lang w:val="en-US"/>
        </w:rPr>
      </w:pPr>
      <w:r>
        <w:rPr>
          <w:rFonts w:ascii="Times New Roman" w:hAnsi="Times New Roman" w:cs="Times New Roman"/>
          <w:sz w:val="24"/>
        </w:rPr>
        <w:t>A</w:t>
      </w:r>
      <w:r w:rsidRPr="00AE666F">
        <w:rPr>
          <w:rFonts w:ascii="Times New Roman" w:hAnsi="Times New Roman" w:cs="Times New Roman"/>
          <w:sz w:val="24"/>
          <w:vertAlign w:val="subscript"/>
        </w:rPr>
        <w:t>V</w:t>
      </w:r>
      <w:r>
        <w:rPr>
          <w:rFonts w:ascii="Times New Roman" w:hAnsi="Times New Roman" w:cs="Times New Roman"/>
          <w:sz w:val="24"/>
        </w:rPr>
        <w:t>, B</w:t>
      </w:r>
      <w:r w:rsidRPr="00AE666F">
        <w:rPr>
          <w:rFonts w:ascii="Times New Roman" w:hAnsi="Times New Roman" w:cs="Times New Roman"/>
          <w:sz w:val="24"/>
          <w:vertAlign w:val="subscript"/>
        </w:rPr>
        <w:t>V</w:t>
      </w:r>
      <w:r>
        <w:rPr>
          <w:rFonts w:ascii="Times New Roman" w:hAnsi="Times New Roman" w:cs="Times New Roman"/>
          <w:sz w:val="24"/>
        </w:rPr>
        <w:t xml:space="preserve"> … šířka a délka vložek </w:t>
      </w:r>
      <w:r w:rsidR="007D445F">
        <w:rPr>
          <w:rFonts w:ascii="Times New Roman" w:hAnsi="Times New Roman" w:cs="Times New Roman"/>
          <w:sz w:val="24"/>
          <w:lang w:val="en-US"/>
        </w:rPr>
        <w:t>[</w:t>
      </w:r>
      <w:r>
        <w:rPr>
          <w:rFonts w:ascii="Times New Roman" w:hAnsi="Times New Roman" w:cs="Times New Roman"/>
          <w:sz w:val="24"/>
          <w:lang w:val="en-US"/>
        </w:rPr>
        <w:t>m]</w:t>
      </w:r>
      <w:r w:rsidR="009512CA">
        <w:rPr>
          <w:rFonts w:ascii="Times New Roman" w:hAnsi="Times New Roman" w:cs="Times New Roman"/>
          <w:sz w:val="24"/>
          <w:lang w:val="en-US"/>
        </w:rPr>
        <w:t>,</w:t>
      </w:r>
    </w:p>
    <w:p w:rsidR="00375205" w:rsidRDefault="00375205" w:rsidP="009512CA">
      <w:pPr>
        <w:spacing w:after="0" w:line="360" w:lineRule="auto"/>
        <w:ind w:firstLine="709"/>
        <w:jc w:val="both"/>
        <w:rPr>
          <w:rFonts w:ascii="Times New Roman" w:hAnsi="Times New Roman" w:cs="Times New Roman"/>
          <w:sz w:val="24"/>
          <w:lang w:val="en-US"/>
        </w:rPr>
      </w:pPr>
      <w:r>
        <w:rPr>
          <w:rFonts w:ascii="Times New Roman" w:hAnsi="Times New Roman" w:cs="Times New Roman"/>
          <w:sz w:val="24"/>
          <w:lang w:val="en-US"/>
        </w:rPr>
        <w:t>C</w:t>
      </w:r>
      <w:r w:rsidRPr="00135276">
        <w:rPr>
          <w:rFonts w:ascii="Times New Roman" w:hAnsi="Times New Roman" w:cs="Times New Roman"/>
          <w:sz w:val="24"/>
          <w:vertAlign w:val="subscript"/>
          <w:lang w:val="en-US"/>
        </w:rPr>
        <w:t>v1</w:t>
      </w:r>
      <w:r w:rsidR="007D445F">
        <w:rPr>
          <w:rFonts w:ascii="Times New Roman" w:hAnsi="Times New Roman" w:cs="Times New Roman"/>
          <w:sz w:val="24"/>
          <w:lang w:val="en-US"/>
        </w:rPr>
        <w:t xml:space="preserve"> … výška pevné vložky [</w:t>
      </w:r>
      <w:r>
        <w:rPr>
          <w:rFonts w:ascii="Times New Roman" w:hAnsi="Times New Roman" w:cs="Times New Roman"/>
          <w:sz w:val="24"/>
          <w:lang w:val="en-US"/>
        </w:rPr>
        <w:t>m]</w:t>
      </w:r>
      <w:r w:rsidR="009512CA">
        <w:rPr>
          <w:rFonts w:ascii="Times New Roman" w:hAnsi="Times New Roman" w:cs="Times New Roman"/>
          <w:sz w:val="24"/>
          <w:lang w:val="en-US"/>
        </w:rPr>
        <w:t>,</w:t>
      </w:r>
    </w:p>
    <w:p w:rsidR="00375205" w:rsidRPr="00775E86" w:rsidRDefault="00375205" w:rsidP="009512CA">
      <w:pPr>
        <w:spacing w:after="0" w:line="360" w:lineRule="auto"/>
        <w:ind w:firstLine="709"/>
        <w:jc w:val="both"/>
        <w:rPr>
          <w:rFonts w:ascii="Times New Roman" w:hAnsi="Times New Roman" w:cs="Times New Roman"/>
          <w:sz w:val="24"/>
        </w:rPr>
      </w:pPr>
      <w:r>
        <w:rPr>
          <w:rFonts w:ascii="Times New Roman" w:hAnsi="Times New Roman" w:cs="Times New Roman"/>
          <w:sz w:val="24"/>
          <w:lang w:val="en-US"/>
        </w:rPr>
        <w:t>C</w:t>
      </w:r>
      <w:r w:rsidRPr="00135276">
        <w:rPr>
          <w:rFonts w:ascii="Times New Roman" w:hAnsi="Times New Roman" w:cs="Times New Roman"/>
          <w:sz w:val="24"/>
          <w:vertAlign w:val="subscript"/>
          <w:lang w:val="en-US"/>
        </w:rPr>
        <w:t>v2</w:t>
      </w:r>
      <w:r w:rsidR="007D445F">
        <w:rPr>
          <w:rFonts w:ascii="Times New Roman" w:hAnsi="Times New Roman" w:cs="Times New Roman"/>
          <w:sz w:val="24"/>
          <w:lang w:val="en-US"/>
        </w:rPr>
        <w:t xml:space="preserve"> … výška pohyblivé vložky [</w:t>
      </w:r>
      <w:r>
        <w:rPr>
          <w:rFonts w:ascii="Times New Roman" w:hAnsi="Times New Roman" w:cs="Times New Roman"/>
          <w:sz w:val="24"/>
          <w:lang w:val="en-US"/>
        </w:rPr>
        <w:t>m]</w:t>
      </w:r>
      <w:r w:rsidR="009512CA">
        <w:rPr>
          <w:rFonts w:ascii="Times New Roman" w:hAnsi="Times New Roman" w:cs="Times New Roman"/>
          <w:sz w:val="24"/>
          <w:lang w:val="en-US"/>
        </w:rPr>
        <w:t>,</w:t>
      </w:r>
    </w:p>
    <w:p w:rsidR="00375205" w:rsidRPr="00A379B8" w:rsidRDefault="00375205" w:rsidP="009512CA">
      <w:pPr>
        <w:spacing w:after="0" w:line="360" w:lineRule="auto"/>
        <w:ind w:firstLine="709"/>
        <w:jc w:val="both"/>
        <w:rPr>
          <w:rFonts w:ascii="Times New Roman" w:hAnsi="Times New Roman" w:cs="Times New Roman"/>
          <w:sz w:val="24"/>
        </w:rPr>
      </w:pPr>
      <w:r>
        <w:rPr>
          <w:rFonts w:ascii="Times New Roman" w:hAnsi="Times New Roman" w:cs="Times New Roman"/>
          <w:sz w:val="24"/>
          <w:lang w:val="en-US"/>
        </w:rPr>
        <w:t>h</w:t>
      </w:r>
      <w:r w:rsidRPr="00A379B8">
        <w:rPr>
          <w:rFonts w:ascii="Times New Roman" w:hAnsi="Times New Roman" w:cs="Times New Roman"/>
          <w:sz w:val="24"/>
          <w:vertAlign w:val="subscript"/>
          <w:lang w:val="en-US"/>
        </w:rPr>
        <w:t>1</w:t>
      </w:r>
      <w:r>
        <w:rPr>
          <w:rFonts w:ascii="Times New Roman" w:hAnsi="Times New Roman" w:cs="Times New Roman"/>
          <w:sz w:val="24"/>
          <w:lang w:val="en-US"/>
        </w:rPr>
        <w:t xml:space="preserve"> … maximál</w:t>
      </w:r>
      <w:r w:rsidR="007D445F">
        <w:rPr>
          <w:rFonts w:ascii="Times New Roman" w:hAnsi="Times New Roman" w:cs="Times New Roman"/>
          <w:sz w:val="24"/>
          <w:lang w:val="en-US"/>
        </w:rPr>
        <w:t>ní hloubka tvaru pevné vložky [</w:t>
      </w:r>
      <w:r>
        <w:rPr>
          <w:rFonts w:ascii="Times New Roman" w:hAnsi="Times New Roman" w:cs="Times New Roman"/>
          <w:sz w:val="24"/>
          <w:lang w:val="en-US"/>
        </w:rPr>
        <w:t>m]</w:t>
      </w:r>
      <w:r w:rsidR="009512CA">
        <w:rPr>
          <w:rFonts w:ascii="Times New Roman" w:hAnsi="Times New Roman" w:cs="Times New Roman"/>
          <w:sz w:val="24"/>
          <w:lang w:val="en-US"/>
        </w:rPr>
        <w:t>,</w:t>
      </w:r>
    </w:p>
    <w:p w:rsidR="00375205" w:rsidRPr="00A379B8" w:rsidRDefault="00375205" w:rsidP="009512CA">
      <w:pPr>
        <w:spacing w:after="0" w:line="360" w:lineRule="auto"/>
        <w:ind w:firstLine="709"/>
        <w:jc w:val="both"/>
        <w:rPr>
          <w:rFonts w:ascii="Times New Roman" w:hAnsi="Times New Roman" w:cs="Times New Roman"/>
          <w:sz w:val="24"/>
        </w:rPr>
      </w:pPr>
      <w:r>
        <w:rPr>
          <w:rFonts w:ascii="Times New Roman" w:hAnsi="Times New Roman" w:cs="Times New Roman"/>
          <w:sz w:val="24"/>
          <w:lang w:val="en-US"/>
        </w:rPr>
        <w:t>h</w:t>
      </w:r>
      <w:r w:rsidRPr="00A379B8">
        <w:rPr>
          <w:rFonts w:ascii="Times New Roman" w:hAnsi="Times New Roman" w:cs="Times New Roman"/>
          <w:sz w:val="24"/>
          <w:vertAlign w:val="subscript"/>
          <w:lang w:val="en-US"/>
        </w:rPr>
        <w:t>2</w:t>
      </w:r>
      <w:r>
        <w:rPr>
          <w:rFonts w:ascii="Times New Roman" w:hAnsi="Times New Roman" w:cs="Times New Roman"/>
          <w:sz w:val="24"/>
          <w:lang w:val="en-US"/>
        </w:rPr>
        <w:t xml:space="preserve"> … maximální h</w:t>
      </w:r>
      <w:r w:rsidR="007D445F">
        <w:rPr>
          <w:rFonts w:ascii="Times New Roman" w:hAnsi="Times New Roman" w:cs="Times New Roman"/>
          <w:sz w:val="24"/>
          <w:lang w:val="en-US"/>
        </w:rPr>
        <w:t>loubka tvaru pohyblivé vložky [</w:t>
      </w:r>
      <w:r>
        <w:rPr>
          <w:rFonts w:ascii="Times New Roman" w:hAnsi="Times New Roman" w:cs="Times New Roman"/>
          <w:sz w:val="24"/>
          <w:lang w:val="en-US"/>
        </w:rPr>
        <w:t>m]</w:t>
      </w:r>
      <w:r w:rsidR="009512CA">
        <w:rPr>
          <w:rFonts w:ascii="Times New Roman" w:hAnsi="Times New Roman" w:cs="Times New Roman"/>
          <w:sz w:val="24"/>
          <w:lang w:val="en-US"/>
        </w:rPr>
        <w:t>.</w:t>
      </w:r>
    </w:p>
    <w:p w:rsidR="00375205" w:rsidRPr="00375205" w:rsidRDefault="00375205" w:rsidP="00375205">
      <w:pPr>
        <w:pStyle w:val="Odstavecseseznamem"/>
        <w:spacing w:after="0" w:line="360" w:lineRule="auto"/>
        <w:ind w:left="0"/>
        <w:jc w:val="both"/>
        <w:rPr>
          <w:rFonts w:ascii="Times New Roman" w:hAnsi="Times New Roman" w:cs="Times New Roman"/>
          <w:sz w:val="24"/>
          <w:szCs w:val="28"/>
        </w:rPr>
      </w:pPr>
    </w:p>
    <w:p w:rsidR="0082755B" w:rsidRPr="005F3BF3" w:rsidRDefault="00B44665" w:rsidP="00FF6655">
      <w:pPr>
        <w:spacing w:after="0" w:line="360" w:lineRule="auto"/>
        <w:ind w:firstLine="426"/>
        <w:jc w:val="both"/>
        <w:rPr>
          <w:rFonts w:ascii="Times New Roman" w:hAnsi="Times New Roman" w:cs="Times New Roman"/>
          <w:sz w:val="24"/>
          <w:szCs w:val="28"/>
        </w:rPr>
      </w:pPr>
      <w:r w:rsidRPr="005F3BF3">
        <w:rPr>
          <w:rFonts w:ascii="Times New Roman" w:hAnsi="Times New Roman" w:cs="Times New Roman"/>
          <w:sz w:val="24"/>
          <w:szCs w:val="28"/>
        </w:rPr>
        <w:t>Rámy pomocí vodících kolíků udržují obě strany formy přesně prot</w:t>
      </w:r>
      <w:r w:rsidR="0004045A">
        <w:rPr>
          <w:rFonts w:ascii="Times New Roman" w:hAnsi="Times New Roman" w:cs="Times New Roman"/>
          <w:sz w:val="24"/>
          <w:szCs w:val="28"/>
        </w:rPr>
        <w:t xml:space="preserve">i sobě. </w:t>
      </w:r>
      <w:r w:rsidR="0004045A" w:rsidRPr="005F3BF3">
        <w:rPr>
          <w:rFonts w:ascii="Times New Roman" w:hAnsi="Times New Roman" w:cs="Times New Roman"/>
          <w:sz w:val="24"/>
          <w:szCs w:val="28"/>
        </w:rPr>
        <w:t>Na rámy se používá zušlechtěná nástrojová ocel DIN 1.2311 a 1.2312.</w:t>
      </w:r>
      <w:r w:rsidR="0004045A">
        <w:rPr>
          <w:rFonts w:ascii="Times New Roman" w:hAnsi="Times New Roman" w:cs="Times New Roman"/>
          <w:sz w:val="24"/>
          <w:szCs w:val="28"/>
        </w:rPr>
        <w:t xml:space="preserve"> Do rámu se frézuje dutina, do které se upevňují vložky s vůlí desetiny milimetru. </w:t>
      </w:r>
      <w:r w:rsidRPr="005F3BF3">
        <w:rPr>
          <w:rFonts w:ascii="Times New Roman" w:hAnsi="Times New Roman" w:cs="Times New Roman"/>
          <w:sz w:val="24"/>
          <w:szCs w:val="28"/>
        </w:rPr>
        <w:t xml:space="preserve">Výška vložky musí být větší </w:t>
      </w:r>
      <w:r w:rsidR="00EE0695" w:rsidRPr="005F3BF3">
        <w:rPr>
          <w:rFonts w:ascii="Times New Roman" w:hAnsi="Times New Roman" w:cs="Times New Roman"/>
          <w:sz w:val="24"/>
          <w:szCs w:val="28"/>
        </w:rPr>
        <w:t>než hloubka</w:t>
      </w:r>
      <w:r w:rsidRPr="005F3BF3">
        <w:rPr>
          <w:rFonts w:ascii="Times New Roman" w:hAnsi="Times New Roman" w:cs="Times New Roman"/>
          <w:sz w:val="24"/>
          <w:szCs w:val="28"/>
        </w:rPr>
        <w:t xml:space="preserve"> </w:t>
      </w:r>
      <w:r w:rsidR="0004045A">
        <w:rPr>
          <w:rFonts w:ascii="Times New Roman" w:hAnsi="Times New Roman" w:cs="Times New Roman"/>
          <w:sz w:val="24"/>
          <w:szCs w:val="28"/>
        </w:rPr>
        <w:t>dutiny</w:t>
      </w:r>
      <w:r w:rsidRPr="005F3BF3">
        <w:rPr>
          <w:rFonts w:ascii="Times New Roman" w:hAnsi="Times New Roman" w:cs="Times New Roman"/>
          <w:sz w:val="24"/>
          <w:szCs w:val="28"/>
        </w:rPr>
        <w:t xml:space="preserve"> rámu, aby se při sevření pevná a pohyblivá strana dotýkala vložkami a perfektně spolu lícovaly. </w:t>
      </w:r>
      <w:r w:rsidR="007D445F">
        <w:rPr>
          <w:rFonts w:ascii="Times New Roman" w:hAnsi="Times New Roman" w:cs="Times New Roman"/>
          <w:sz w:val="24"/>
          <w:szCs w:val="28"/>
        </w:rPr>
        <w:t>Rámy</w:t>
      </w:r>
      <w:r w:rsidRPr="005F3BF3">
        <w:rPr>
          <w:rFonts w:ascii="Times New Roman" w:hAnsi="Times New Roman" w:cs="Times New Roman"/>
          <w:sz w:val="24"/>
          <w:szCs w:val="28"/>
        </w:rPr>
        <w:t xml:space="preserve"> prochází </w:t>
      </w:r>
      <w:r w:rsidR="00EE0695" w:rsidRPr="005F3BF3">
        <w:rPr>
          <w:rFonts w:ascii="Times New Roman" w:hAnsi="Times New Roman" w:cs="Times New Roman"/>
          <w:sz w:val="24"/>
          <w:szCs w:val="28"/>
        </w:rPr>
        <w:t>vyhazování a také</w:t>
      </w:r>
      <w:r w:rsidRPr="005F3BF3">
        <w:rPr>
          <w:rFonts w:ascii="Times New Roman" w:hAnsi="Times New Roman" w:cs="Times New Roman"/>
          <w:sz w:val="24"/>
          <w:szCs w:val="28"/>
        </w:rPr>
        <w:t xml:space="preserve"> nástavce pro </w:t>
      </w:r>
      <w:r w:rsidR="0004045A">
        <w:rPr>
          <w:rFonts w:ascii="Times New Roman" w:hAnsi="Times New Roman" w:cs="Times New Roman"/>
          <w:sz w:val="24"/>
          <w:szCs w:val="28"/>
        </w:rPr>
        <w:t>temperaci</w:t>
      </w:r>
      <w:r w:rsidRPr="005F3BF3">
        <w:rPr>
          <w:rFonts w:ascii="Times New Roman" w:hAnsi="Times New Roman" w:cs="Times New Roman"/>
          <w:sz w:val="24"/>
          <w:szCs w:val="28"/>
        </w:rPr>
        <w:t xml:space="preserve"> vložek. </w:t>
      </w:r>
      <w:r w:rsidR="001D049E" w:rsidRPr="005F3BF3">
        <w:rPr>
          <w:rFonts w:ascii="Times New Roman" w:hAnsi="Times New Roman" w:cs="Times New Roman"/>
          <w:sz w:val="24"/>
          <w:szCs w:val="28"/>
        </w:rPr>
        <w:t>V p</w:t>
      </w:r>
      <w:r w:rsidR="0004045A">
        <w:rPr>
          <w:rFonts w:ascii="Times New Roman" w:hAnsi="Times New Roman" w:cs="Times New Roman"/>
          <w:sz w:val="24"/>
          <w:szCs w:val="28"/>
        </w:rPr>
        <w:t xml:space="preserve">řípadě potřeby </w:t>
      </w:r>
      <w:r w:rsidR="00565638">
        <w:rPr>
          <w:rFonts w:ascii="Times New Roman" w:hAnsi="Times New Roman" w:cs="Times New Roman"/>
          <w:sz w:val="24"/>
          <w:szCs w:val="28"/>
        </w:rPr>
        <w:t xml:space="preserve">se </w:t>
      </w:r>
      <w:r w:rsidR="0004045A">
        <w:rPr>
          <w:rFonts w:ascii="Times New Roman" w:hAnsi="Times New Roman" w:cs="Times New Roman"/>
          <w:sz w:val="24"/>
          <w:szCs w:val="28"/>
        </w:rPr>
        <w:t>zavádí okruhy pro temperování</w:t>
      </w:r>
      <w:r w:rsidR="00565638" w:rsidRPr="00565638">
        <w:rPr>
          <w:rFonts w:ascii="Times New Roman" w:hAnsi="Times New Roman" w:cs="Times New Roman"/>
          <w:sz w:val="24"/>
          <w:szCs w:val="28"/>
        </w:rPr>
        <w:t xml:space="preserve"> </w:t>
      </w:r>
      <w:r w:rsidR="00565638">
        <w:rPr>
          <w:rFonts w:ascii="Times New Roman" w:hAnsi="Times New Roman" w:cs="Times New Roman"/>
          <w:sz w:val="24"/>
          <w:szCs w:val="28"/>
        </w:rPr>
        <w:t>a kalí se na 40 HRC</w:t>
      </w:r>
      <w:r w:rsidR="0004045A">
        <w:rPr>
          <w:rFonts w:ascii="Times New Roman" w:hAnsi="Times New Roman" w:cs="Times New Roman"/>
          <w:sz w:val="24"/>
          <w:szCs w:val="28"/>
        </w:rPr>
        <w:t>.</w:t>
      </w:r>
    </w:p>
    <w:p w:rsidR="007E0F45" w:rsidRDefault="00DD395F" w:rsidP="00890CC6">
      <w:pPr>
        <w:spacing w:after="0" w:line="360" w:lineRule="auto"/>
        <w:jc w:val="center"/>
        <w:rPr>
          <w:rFonts w:ascii="Times New Roman" w:hAnsi="Times New Roman" w:cs="Times New Roman"/>
          <w:sz w:val="24"/>
          <w:szCs w:val="28"/>
        </w:rPr>
      </w:pPr>
      <w:r>
        <w:rPr>
          <w:rFonts w:ascii="Times New Roman" w:hAnsi="Times New Roman" w:cs="Times New Roman"/>
          <w:noProof/>
          <w:sz w:val="24"/>
          <w:szCs w:val="28"/>
          <w:lang w:eastAsia="cs-CZ"/>
        </w:rPr>
        <w:lastRenderedPageBreak/>
        <w:drawing>
          <wp:inline distT="0" distB="0" distL="0" distR="0">
            <wp:extent cx="3368040" cy="2239212"/>
            <wp:effectExtent l="0" t="0" r="3810" b="889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69891" cy="2240443"/>
                    </a:xfrm>
                    <a:prstGeom prst="rect">
                      <a:avLst/>
                    </a:prstGeom>
                    <a:noFill/>
                    <a:ln>
                      <a:noFill/>
                    </a:ln>
                  </pic:spPr>
                </pic:pic>
              </a:graphicData>
            </a:graphic>
          </wp:inline>
        </w:drawing>
      </w:r>
    </w:p>
    <w:p w:rsidR="00890CC6" w:rsidRDefault="00890CC6" w:rsidP="00FF6655">
      <w:pPr>
        <w:spacing w:after="120" w:line="360" w:lineRule="auto"/>
        <w:jc w:val="center"/>
        <w:rPr>
          <w:rFonts w:ascii="Times New Roman" w:hAnsi="Times New Roman" w:cs="Times New Roman"/>
          <w:i/>
          <w:sz w:val="24"/>
          <w:szCs w:val="28"/>
        </w:rPr>
      </w:pPr>
      <w:r>
        <w:rPr>
          <w:rFonts w:ascii="Times New Roman" w:hAnsi="Times New Roman" w:cs="Times New Roman"/>
          <w:sz w:val="24"/>
          <w:szCs w:val="28"/>
        </w:rPr>
        <w:t xml:space="preserve">Obr. </w:t>
      </w:r>
      <w:r w:rsidR="00106DD9">
        <w:rPr>
          <w:rFonts w:ascii="Times New Roman" w:hAnsi="Times New Roman" w:cs="Times New Roman"/>
          <w:sz w:val="24"/>
          <w:szCs w:val="28"/>
        </w:rPr>
        <w:t>1</w:t>
      </w:r>
      <w:r w:rsidR="00D70FB2">
        <w:rPr>
          <w:rFonts w:ascii="Times New Roman" w:hAnsi="Times New Roman" w:cs="Times New Roman"/>
          <w:sz w:val="24"/>
          <w:szCs w:val="28"/>
        </w:rPr>
        <w:t>2</w:t>
      </w:r>
      <w:r>
        <w:rPr>
          <w:rFonts w:ascii="Times New Roman" w:hAnsi="Times New Roman" w:cs="Times New Roman"/>
          <w:sz w:val="24"/>
          <w:szCs w:val="28"/>
        </w:rPr>
        <w:t xml:space="preserve">: </w:t>
      </w:r>
      <w:r w:rsidR="00143C20">
        <w:rPr>
          <w:rFonts w:ascii="Times New Roman" w:hAnsi="Times New Roman" w:cs="Times New Roman"/>
          <w:i/>
          <w:sz w:val="24"/>
          <w:szCs w:val="28"/>
        </w:rPr>
        <w:t>Pevný rám</w:t>
      </w:r>
    </w:p>
    <w:p w:rsidR="009512CA" w:rsidRDefault="009512CA" w:rsidP="000758A3">
      <w:pPr>
        <w:spacing w:after="120" w:line="360" w:lineRule="auto"/>
        <w:jc w:val="both"/>
        <w:rPr>
          <w:rFonts w:ascii="Times New Roman" w:hAnsi="Times New Roman" w:cs="Times New Roman"/>
          <w:sz w:val="24"/>
        </w:rPr>
      </w:pPr>
      <w:r>
        <w:rPr>
          <w:rFonts w:ascii="Times New Roman" w:hAnsi="Times New Roman" w:cs="Times New Roman"/>
          <w:sz w:val="24"/>
        </w:rPr>
        <w:t xml:space="preserve">Pro návrh velikostí rámu </w:t>
      </w:r>
      <w:r w:rsidR="00565638">
        <w:rPr>
          <w:rFonts w:ascii="Times New Roman" w:hAnsi="Times New Roman" w:cs="Times New Roman"/>
          <w:sz w:val="24"/>
        </w:rPr>
        <w:t>se používají</w:t>
      </w:r>
      <w:r>
        <w:rPr>
          <w:rFonts w:ascii="Times New Roman" w:hAnsi="Times New Roman" w:cs="Times New Roman"/>
          <w:sz w:val="24"/>
        </w:rPr>
        <w:t xml:space="preserve"> vztahy</w:t>
      </w:r>
      <w:r w:rsidR="002F6CD0">
        <w:rPr>
          <w:rFonts w:ascii="Times New Roman" w:hAnsi="Times New Roman" w:cs="Times New Roman"/>
          <w:sz w:val="24"/>
        </w:rPr>
        <w:t xml:space="preserve"> </w:t>
      </w:r>
      <w:r w:rsidR="002F6CD0">
        <w:rPr>
          <w:rFonts w:ascii="Times New Roman" w:hAnsi="Times New Roman" w:cs="Times New Roman"/>
          <w:sz w:val="24"/>
          <w:lang w:val="en-US"/>
        </w:rPr>
        <w:t>[4]</w:t>
      </w:r>
      <w:r>
        <w:rPr>
          <w:rFonts w:ascii="Times New Roman" w:hAnsi="Times New Roman" w:cs="Times New Roman"/>
          <w:sz w:val="24"/>
        </w:rPr>
        <w:t>:</w:t>
      </w:r>
    </w:p>
    <w:p w:rsidR="009512CA" w:rsidRPr="00AE666F" w:rsidRDefault="009512CA" w:rsidP="009512CA">
      <w:pPr>
        <w:spacing w:after="0" w:line="360" w:lineRule="auto"/>
        <w:ind w:left="709" w:firstLine="709"/>
        <w:rPr>
          <w:rFonts w:ascii="Times New Roman" w:hAnsi="Times New Roman" w:cs="Times New Roman"/>
          <w:sz w:val="24"/>
        </w:rPr>
      </w:pPr>
      <w:r>
        <w:rPr>
          <w:rFonts w:ascii="Times New Roman" w:hAnsi="Times New Roman" w:cs="Times New Roman"/>
          <w:sz w:val="24"/>
        </w:rPr>
        <w:t>A</w:t>
      </w:r>
      <w:r w:rsidRPr="00AE666F">
        <w:rPr>
          <w:rFonts w:ascii="Times New Roman" w:hAnsi="Times New Roman" w:cs="Times New Roman"/>
          <w:sz w:val="24"/>
          <w:vertAlign w:val="subscript"/>
        </w:rPr>
        <w:t>R</w:t>
      </w:r>
      <w:r>
        <w:rPr>
          <w:rFonts w:ascii="Times New Roman" w:hAnsi="Times New Roman" w:cs="Times New Roman"/>
          <w:sz w:val="24"/>
        </w:rPr>
        <w:t>= (3,6 až 3,9)(A</w:t>
      </w:r>
      <w:r w:rsidRPr="00AE666F">
        <w:rPr>
          <w:rFonts w:ascii="Times New Roman" w:hAnsi="Times New Roman" w:cs="Times New Roman"/>
          <w:sz w:val="24"/>
          <w:vertAlign w:val="subscript"/>
        </w:rPr>
        <w:t>V</w:t>
      </w:r>
      <w:r>
        <w:rPr>
          <w:rFonts w:ascii="Times New Roman" w:hAnsi="Times New Roman" w:cs="Times New Roman"/>
          <w:sz w:val="24"/>
        </w:rPr>
        <w:t>)</w:t>
      </w:r>
      <w:r w:rsidRPr="00AE666F">
        <w:rPr>
          <w:rFonts w:ascii="Times New Roman" w:hAnsi="Times New Roman" w:cs="Times New Roman"/>
          <w:sz w:val="24"/>
          <w:vertAlign w:val="superscript"/>
        </w:rPr>
        <w:t>0,84</w:t>
      </w:r>
      <w:r>
        <w:rPr>
          <w:rFonts w:ascii="Times New Roman" w:hAnsi="Times New Roman" w:cs="Times New Roman"/>
          <w:sz w:val="24"/>
          <w:vertAlign w:val="superscript"/>
        </w:rPr>
        <w:t xml:space="preserve">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vertAlign w:val="superscript"/>
        </w:rPr>
        <w:tab/>
      </w:r>
      <w:r>
        <w:rPr>
          <w:rFonts w:ascii="Times New Roman" w:hAnsi="Times New Roman" w:cs="Times New Roman"/>
          <w:sz w:val="24"/>
          <w:vertAlign w:val="superscript"/>
        </w:rPr>
        <w:tab/>
      </w:r>
      <w:r>
        <w:rPr>
          <w:rFonts w:ascii="Times New Roman" w:hAnsi="Times New Roman" w:cs="Times New Roman"/>
          <w:sz w:val="24"/>
          <w:vertAlign w:val="superscript"/>
        </w:rPr>
        <w:tab/>
      </w:r>
      <w:r>
        <w:rPr>
          <w:rFonts w:ascii="Times New Roman" w:hAnsi="Times New Roman" w:cs="Times New Roman"/>
          <w:sz w:val="24"/>
          <w:vertAlign w:val="superscript"/>
        </w:rPr>
        <w:tab/>
      </w:r>
      <w:r>
        <w:rPr>
          <w:rFonts w:ascii="Times New Roman" w:hAnsi="Times New Roman" w:cs="Times New Roman"/>
          <w:sz w:val="24"/>
        </w:rPr>
        <w:t>(</w:t>
      </w:r>
      <w:r w:rsidR="00D70FB2">
        <w:rPr>
          <w:rFonts w:ascii="Times New Roman" w:hAnsi="Times New Roman" w:cs="Times New Roman"/>
          <w:sz w:val="24"/>
        </w:rPr>
        <w:t>9</w:t>
      </w:r>
      <w:r>
        <w:rPr>
          <w:rFonts w:ascii="Times New Roman" w:hAnsi="Times New Roman" w:cs="Times New Roman"/>
          <w:sz w:val="24"/>
        </w:rPr>
        <w:t>)</w:t>
      </w:r>
    </w:p>
    <w:p w:rsidR="009512CA" w:rsidRDefault="009512CA" w:rsidP="009512CA">
      <w:pPr>
        <w:spacing w:after="0" w:line="360" w:lineRule="auto"/>
        <w:ind w:left="709" w:firstLine="709"/>
        <w:rPr>
          <w:rFonts w:ascii="Times New Roman" w:hAnsi="Times New Roman" w:cs="Times New Roman"/>
          <w:sz w:val="24"/>
        </w:rPr>
      </w:pPr>
      <w:r>
        <w:rPr>
          <w:rFonts w:ascii="Times New Roman" w:hAnsi="Times New Roman" w:cs="Times New Roman"/>
          <w:sz w:val="24"/>
        </w:rPr>
        <w:t>A</w:t>
      </w:r>
      <w:r w:rsidRPr="00AE666F">
        <w:rPr>
          <w:rFonts w:ascii="Times New Roman" w:hAnsi="Times New Roman" w:cs="Times New Roman"/>
          <w:sz w:val="24"/>
          <w:vertAlign w:val="subscript"/>
        </w:rPr>
        <w:t>R</w:t>
      </w:r>
      <w:r>
        <w:rPr>
          <w:rFonts w:ascii="Times New Roman" w:hAnsi="Times New Roman" w:cs="Times New Roman"/>
          <w:sz w:val="24"/>
        </w:rPr>
        <w:t>= (3,6 až 3,9)(A</w:t>
      </w:r>
      <w:r w:rsidRPr="00AE666F">
        <w:rPr>
          <w:rFonts w:ascii="Times New Roman" w:hAnsi="Times New Roman" w:cs="Times New Roman"/>
          <w:sz w:val="24"/>
          <w:vertAlign w:val="subscript"/>
        </w:rPr>
        <w:t>V</w:t>
      </w:r>
      <w:r>
        <w:rPr>
          <w:rFonts w:ascii="Times New Roman" w:hAnsi="Times New Roman" w:cs="Times New Roman"/>
          <w:sz w:val="24"/>
        </w:rPr>
        <w:t>)</w:t>
      </w:r>
      <w:r w:rsidRPr="00AE666F">
        <w:rPr>
          <w:rFonts w:ascii="Times New Roman" w:hAnsi="Times New Roman" w:cs="Times New Roman"/>
          <w:sz w:val="24"/>
          <w:vertAlign w:val="superscript"/>
        </w:rPr>
        <w:t>0,84</w:t>
      </w:r>
      <w:r>
        <w:rPr>
          <w:rFonts w:ascii="Times New Roman" w:hAnsi="Times New Roman" w:cs="Times New Roman"/>
          <w:sz w:val="24"/>
          <w:vertAlign w:val="superscript"/>
        </w:rPr>
        <w:t xml:space="preserve">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w:t>
      </w:r>
      <w:r w:rsidR="00D70FB2">
        <w:rPr>
          <w:rFonts w:ascii="Times New Roman" w:hAnsi="Times New Roman" w:cs="Times New Roman"/>
          <w:sz w:val="24"/>
        </w:rPr>
        <w:t>10)</w:t>
      </w:r>
    </w:p>
    <w:p w:rsidR="009512CA" w:rsidRPr="00A6023D" w:rsidRDefault="009512CA" w:rsidP="009512CA">
      <w:pPr>
        <w:spacing w:after="0" w:line="360" w:lineRule="auto"/>
        <w:ind w:left="709" w:firstLine="709"/>
        <w:rPr>
          <w:rFonts w:ascii="Times New Roman" w:hAnsi="Times New Roman" w:cs="Times New Roman"/>
          <w:sz w:val="24"/>
        </w:rPr>
      </w:pPr>
      <w:r>
        <w:rPr>
          <w:rFonts w:ascii="Times New Roman" w:hAnsi="Times New Roman" w:cs="Times New Roman"/>
          <w:sz w:val="24"/>
        </w:rPr>
        <w:t>C</w:t>
      </w:r>
      <w:r>
        <w:rPr>
          <w:rFonts w:ascii="Times New Roman" w:hAnsi="Times New Roman" w:cs="Times New Roman"/>
          <w:sz w:val="24"/>
          <w:vertAlign w:val="subscript"/>
        </w:rPr>
        <w:t>R</w:t>
      </w:r>
      <w:r w:rsidRPr="00F22AB7">
        <w:rPr>
          <w:rFonts w:ascii="Times New Roman" w:hAnsi="Times New Roman" w:cs="Times New Roman"/>
          <w:sz w:val="24"/>
          <w:vertAlign w:val="subscript"/>
        </w:rPr>
        <w:t>1</w:t>
      </w:r>
      <w:r>
        <w:rPr>
          <w:rFonts w:ascii="Times New Roman" w:hAnsi="Times New Roman" w:cs="Times New Roman"/>
          <w:sz w:val="24"/>
        </w:rPr>
        <w:t xml:space="preserve"> =0,45(B</w:t>
      </w:r>
      <w:r>
        <w:rPr>
          <w:rFonts w:ascii="Times New Roman" w:hAnsi="Times New Roman" w:cs="Times New Roman"/>
          <w:sz w:val="24"/>
          <w:vertAlign w:val="subscript"/>
        </w:rPr>
        <w:t xml:space="preserve">v </w:t>
      </w:r>
      <w:r>
        <w:rPr>
          <w:rFonts w:ascii="Times New Roman" w:hAnsi="Times New Roman" w:cs="Times New Roman"/>
          <w:sz w:val="24"/>
        </w:rPr>
        <w:t>)</w:t>
      </w:r>
      <w:r w:rsidRPr="006F4720">
        <w:rPr>
          <w:rFonts w:ascii="Times New Roman" w:hAnsi="Times New Roman" w:cs="Times New Roman"/>
          <w:sz w:val="24"/>
          <w:vertAlign w:val="superscript"/>
        </w:rPr>
        <w:t>0,84</w:t>
      </w:r>
      <w:r>
        <w:rPr>
          <w:rFonts w:ascii="Times New Roman" w:hAnsi="Times New Roman" w:cs="Times New Roman"/>
          <w:sz w:val="24"/>
          <w:vertAlign w:val="superscript"/>
        </w:rPr>
        <w:t xml:space="preserve">  </w:t>
      </w:r>
      <w:r>
        <w:rPr>
          <w:rFonts w:ascii="Times New Roman" w:hAnsi="Times New Roman" w:cs="Times New Roman"/>
          <w:sz w:val="24"/>
        </w:rPr>
        <w:t>+ C</w:t>
      </w:r>
      <w:r w:rsidRPr="00787476">
        <w:rPr>
          <w:rFonts w:ascii="Times New Roman" w:hAnsi="Times New Roman" w:cs="Times New Roman"/>
          <w:sz w:val="24"/>
          <w:vertAlign w:val="subscript"/>
        </w:rPr>
        <w:t>v1</w:t>
      </w:r>
      <w:r>
        <w:rPr>
          <w:rFonts w:ascii="Times New Roman" w:hAnsi="Times New Roman" w:cs="Times New Roman"/>
          <w:sz w:val="24"/>
          <w:vertAlign w:val="superscript"/>
        </w:rPr>
        <w:tab/>
      </w:r>
      <w:r>
        <w:rPr>
          <w:rFonts w:ascii="Times New Roman" w:hAnsi="Times New Roman" w:cs="Times New Roman"/>
          <w:sz w:val="24"/>
          <w:vertAlign w:val="superscript"/>
        </w:rPr>
        <w:tab/>
      </w:r>
      <w:r>
        <w:rPr>
          <w:rFonts w:ascii="Times New Roman" w:hAnsi="Times New Roman" w:cs="Times New Roman"/>
          <w:sz w:val="24"/>
          <w:vertAlign w:val="superscript"/>
        </w:rPr>
        <w:tab/>
      </w:r>
      <w:r>
        <w:rPr>
          <w:rFonts w:ascii="Times New Roman" w:hAnsi="Times New Roman" w:cs="Times New Roman"/>
          <w:sz w:val="24"/>
          <w:vertAlign w:val="superscript"/>
        </w:rPr>
        <w:tab/>
      </w:r>
      <w:r>
        <w:rPr>
          <w:rFonts w:ascii="Times New Roman" w:hAnsi="Times New Roman" w:cs="Times New Roman"/>
          <w:sz w:val="24"/>
          <w:vertAlign w:val="superscript"/>
        </w:rPr>
        <w:tab/>
      </w:r>
      <w:r>
        <w:rPr>
          <w:rFonts w:ascii="Times New Roman" w:hAnsi="Times New Roman" w:cs="Times New Roman"/>
          <w:sz w:val="24"/>
          <w:vertAlign w:val="superscript"/>
        </w:rPr>
        <w:tab/>
      </w:r>
      <w:r w:rsidRPr="00A6023D">
        <w:rPr>
          <w:rFonts w:ascii="Times New Roman" w:hAnsi="Times New Roman" w:cs="Times New Roman"/>
          <w:sz w:val="24"/>
        </w:rPr>
        <w:t>(</w:t>
      </w:r>
      <w:r w:rsidR="00052734">
        <w:rPr>
          <w:rFonts w:ascii="Times New Roman" w:hAnsi="Times New Roman" w:cs="Times New Roman"/>
          <w:sz w:val="24"/>
        </w:rPr>
        <w:t>1</w:t>
      </w:r>
      <w:r w:rsidR="00D70FB2">
        <w:rPr>
          <w:rFonts w:ascii="Times New Roman" w:hAnsi="Times New Roman" w:cs="Times New Roman"/>
          <w:sz w:val="24"/>
        </w:rPr>
        <w:t>1</w:t>
      </w:r>
      <w:r w:rsidRPr="00A6023D">
        <w:rPr>
          <w:rFonts w:ascii="Times New Roman" w:hAnsi="Times New Roman" w:cs="Times New Roman"/>
          <w:sz w:val="24"/>
        </w:rPr>
        <w:t>)</w:t>
      </w:r>
    </w:p>
    <w:p w:rsidR="009512CA" w:rsidRPr="00787476" w:rsidRDefault="009512CA" w:rsidP="009512CA">
      <w:pPr>
        <w:spacing w:after="0" w:line="360" w:lineRule="auto"/>
        <w:ind w:left="709" w:firstLine="709"/>
        <w:rPr>
          <w:rFonts w:ascii="Times New Roman" w:hAnsi="Times New Roman" w:cs="Times New Roman"/>
          <w:sz w:val="24"/>
        </w:rPr>
      </w:pPr>
      <w:r>
        <w:rPr>
          <w:rFonts w:ascii="Times New Roman" w:hAnsi="Times New Roman" w:cs="Times New Roman"/>
          <w:sz w:val="24"/>
        </w:rPr>
        <w:t>C</w:t>
      </w:r>
      <w:r>
        <w:rPr>
          <w:rFonts w:ascii="Times New Roman" w:hAnsi="Times New Roman" w:cs="Times New Roman"/>
          <w:sz w:val="24"/>
          <w:vertAlign w:val="subscript"/>
        </w:rPr>
        <w:t>R2</w:t>
      </w:r>
      <w:r>
        <w:rPr>
          <w:rFonts w:ascii="Times New Roman" w:hAnsi="Times New Roman" w:cs="Times New Roman"/>
          <w:sz w:val="24"/>
        </w:rPr>
        <w:t xml:space="preserve"> =0,55(B</w:t>
      </w:r>
      <w:r>
        <w:rPr>
          <w:rFonts w:ascii="Times New Roman" w:hAnsi="Times New Roman" w:cs="Times New Roman"/>
          <w:sz w:val="24"/>
          <w:vertAlign w:val="subscript"/>
        </w:rPr>
        <w:t>v</w:t>
      </w:r>
      <w:r>
        <w:rPr>
          <w:rFonts w:ascii="Times New Roman" w:hAnsi="Times New Roman" w:cs="Times New Roman"/>
          <w:sz w:val="24"/>
        </w:rPr>
        <w:t>)</w:t>
      </w:r>
      <w:r w:rsidRPr="006F4720">
        <w:rPr>
          <w:rFonts w:ascii="Times New Roman" w:hAnsi="Times New Roman" w:cs="Times New Roman"/>
          <w:sz w:val="24"/>
          <w:vertAlign w:val="superscript"/>
        </w:rPr>
        <w:t>0,84</w:t>
      </w:r>
      <w:r>
        <w:rPr>
          <w:rFonts w:ascii="Times New Roman" w:hAnsi="Times New Roman" w:cs="Times New Roman"/>
          <w:sz w:val="24"/>
          <w:vertAlign w:val="superscript"/>
        </w:rPr>
        <w:t xml:space="preserve">  </w:t>
      </w:r>
      <w:r>
        <w:rPr>
          <w:rFonts w:ascii="Times New Roman" w:hAnsi="Times New Roman" w:cs="Times New Roman"/>
          <w:sz w:val="24"/>
        </w:rPr>
        <w:t>+ C</w:t>
      </w:r>
      <w:r w:rsidRPr="00787476">
        <w:rPr>
          <w:rFonts w:ascii="Times New Roman" w:hAnsi="Times New Roman" w:cs="Times New Roman"/>
          <w:sz w:val="24"/>
          <w:vertAlign w:val="subscript"/>
        </w:rPr>
        <w:t>v2</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w:t>
      </w:r>
      <w:r w:rsidR="00052734">
        <w:rPr>
          <w:rFonts w:ascii="Times New Roman" w:hAnsi="Times New Roman" w:cs="Times New Roman"/>
          <w:sz w:val="24"/>
        </w:rPr>
        <w:t>1</w:t>
      </w:r>
      <w:r w:rsidR="00D70FB2">
        <w:rPr>
          <w:rFonts w:ascii="Times New Roman" w:hAnsi="Times New Roman" w:cs="Times New Roman"/>
          <w:sz w:val="24"/>
        </w:rPr>
        <w:t>2</w:t>
      </w:r>
      <w:r>
        <w:rPr>
          <w:rFonts w:ascii="Times New Roman" w:hAnsi="Times New Roman" w:cs="Times New Roman"/>
          <w:sz w:val="24"/>
        </w:rPr>
        <w:t>)</w:t>
      </w:r>
    </w:p>
    <w:p w:rsidR="009512CA" w:rsidRPr="00AE666F" w:rsidRDefault="009512CA" w:rsidP="009512CA">
      <w:pPr>
        <w:spacing w:after="0" w:line="360" w:lineRule="auto"/>
        <w:rPr>
          <w:rFonts w:ascii="Times New Roman" w:hAnsi="Times New Roman" w:cs="Times New Roman"/>
          <w:sz w:val="24"/>
        </w:rPr>
      </w:pPr>
      <w:r>
        <w:rPr>
          <w:rFonts w:ascii="Times New Roman" w:hAnsi="Times New Roman" w:cs="Times New Roman"/>
          <w:sz w:val="24"/>
        </w:rPr>
        <w:t>kde je:</w:t>
      </w:r>
    </w:p>
    <w:p w:rsidR="009512CA" w:rsidRDefault="009512CA" w:rsidP="009512CA">
      <w:pPr>
        <w:spacing w:after="0" w:line="360" w:lineRule="auto"/>
        <w:ind w:firstLine="709"/>
        <w:jc w:val="both"/>
        <w:rPr>
          <w:rFonts w:ascii="Times New Roman" w:hAnsi="Times New Roman" w:cs="Times New Roman"/>
          <w:sz w:val="24"/>
          <w:lang w:val="en-US"/>
        </w:rPr>
      </w:pPr>
      <w:r>
        <w:rPr>
          <w:rFonts w:ascii="Times New Roman" w:hAnsi="Times New Roman" w:cs="Times New Roman"/>
          <w:sz w:val="24"/>
        </w:rPr>
        <w:t>A</w:t>
      </w:r>
      <w:r w:rsidRPr="00AE666F">
        <w:rPr>
          <w:rFonts w:ascii="Times New Roman" w:hAnsi="Times New Roman" w:cs="Times New Roman"/>
          <w:sz w:val="24"/>
          <w:vertAlign w:val="subscript"/>
        </w:rPr>
        <w:t>R</w:t>
      </w:r>
      <w:r>
        <w:rPr>
          <w:rFonts w:ascii="Times New Roman" w:hAnsi="Times New Roman" w:cs="Times New Roman"/>
          <w:sz w:val="24"/>
        </w:rPr>
        <w:t>, B</w:t>
      </w:r>
      <w:r w:rsidRPr="00AE666F">
        <w:rPr>
          <w:rFonts w:ascii="Times New Roman" w:hAnsi="Times New Roman" w:cs="Times New Roman"/>
          <w:sz w:val="24"/>
          <w:vertAlign w:val="subscript"/>
        </w:rPr>
        <w:t>R</w:t>
      </w:r>
      <w:r>
        <w:rPr>
          <w:rFonts w:ascii="Times New Roman" w:hAnsi="Times New Roman" w:cs="Times New Roman"/>
          <w:sz w:val="24"/>
        </w:rPr>
        <w:t xml:space="preserve"> … šířka a délka rámu </w:t>
      </w:r>
      <w:r w:rsidR="00D54605">
        <w:rPr>
          <w:rFonts w:ascii="Times New Roman" w:hAnsi="Times New Roman" w:cs="Times New Roman"/>
          <w:sz w:val="24"/>
          <w:lang w:val="en-US"/>
        </w:rPr>
        <w:t>[</w:t>
      </w:r>
      <w:r>
        <w:rPr>
          <w:rFonts w:ascii="Times New Roman" w:hAnsi="Times New Roman" w:cs="Times New Roman"/>
          <w:sz w:val="24"/>
          <w:lang w:val="en-US"/>
        </w:rPr>
        <w:t>m],</w:t>
      </w:r>
    </w:p>
    <w:p w:rsidR="009512CA" w:rsidRDefault="009512CA" w:rsidP="009512CA">
      <w:pPr>
        <w:spacing w:after="0" w:line="360" w:lineRule="auto"/>
        <w:ind w:firstLine="709"/>
        <w:jc w:val="both"/>
        <w:rPr>
          <w:rFonts w:ascii="Times New Roman" w:hAnsi="Times New Roman" w:cs="Times New Roman"/>
          <w:sz w:val="24"/>
          <w:lang w:val="en-US"/>
        </w:rPr>
      </w:pPr>
      <w:r>
        <w:rPr>
          <w:rFonts w:ascii="Times New Roman" w:hAnsi="Times New Roman" w:cs="Times New Roman"/>
          <w:sz w:val="24"/>
          <w:lang w:val="en-US"/>
        </w:rPr>
        <w:t>C</w:t>
      </w:r>
      <w:r>
        <w:rPr>
          <w:rFonts w:ascii="Times New Roman" w:hAnsi="Times New Roman" w:cs="Times New Roman"/>
          <w:sz w:val="24"/>
          <w:vertAlign w:val="subscript"/>
          <w:lang w:val="en-US"/>
        </w:rPr>
        <w:t>R</w:t>
      </w:r>
      <w:r w:rsidRPr="00135276">
        <w:rPr>
          <w:rFonts w:ascii="Times New Roman" w:hAnsi="Times New Roman" w:cs="Times New Roman"/>
          <w:sz w:val="24"/>
          <w:vertAlign w:val="subscript"/>
          <w:lang w:val="en-US"/>
        </w:rPr>
        <w:t>1</w:t>
      </w:r>
      <w:r w:rsidR="00D54605">
        <w:rPr>
          <w:rFonts w:ascii="Times New Roman" w:hAnsi="Times New Roman" w:cs="Times New Roman"/>
          <w:sz w:val="24"/>
          <w:lang w:val="en-US"/>
        </w:rPr>
        <w:t xml:space="preserve"> … výška pevného rámu [</w:t>
      </w:r>
      <w:r>
        <w:rPr>
          <w:rFonts w:ascii="Times New Roman" w:hAnsi="Times New Roman" w:cs="Times New Roman"/>
          <w:sz w:val="24"/>
          <w:lang w:val="en-US"/>
        </w:rPr>
        <w:t>m],</w:t>
      </w:r>
    </w:p>
    <w:p w:rsidR="009512CA" w:rsidRDefault="009512CA" w:rsidP="00FF6655">
      <w:pPr>
        <w:spacing w:after="240" w:line="360" w:lineRule="auto"/>
        <w:ind w:firstLine="709"/>
        <w:jc w:val="both"/>
        <w:rPr>
          <w:rFonts w:ascii="Times New Roman" w:hAnsi="Times New Roman" w:cs="Times New Roman"/>
          <w:sz w:val="24"/>
          <w:lang w:val="en-US"/>
        </w:rPr>
      </w:pPr>
      <w:r>
        <w:rPr>
          <w:rFonts w:ascii="Times New Roman" w:hAnsi="Times New Roman" w:cs="Times New Roman"/>
          <w:sz w:val="24"/>
          <w:lang w:val="en-US"/>
        </w:rPr>
        <w:t>C</w:t>
      </w:r>
      <w:r>
        <w:rPr>
          <w:rFonts w:ascii="Times New Roman" w:hAnsi="Times New Roman" w:cs="Times New Roman"/>
          <w:sz w:val="24"/>
          <w:vertAlign w:val="subscript"/>
          <w:lang w:val="en-US"/>
        </w:rPr>
        <w:t>R</w:t>
      </w:r>
      <w:r w:rsidRPr="00135276">
        <w:rPr>
          <w:rFonts w:ascii="Times New Roman" w:hAnsi="Times New Roman" w:cs="Times New Roman"/>
          <w:sz w:val="24"/>
          <w:vertAlign w:val="subscript"/>
          <w:lang w:val="en-US"/>
        </w:rPr>
        <w:t>2</w:t>
      </w:r>
      <w:r>
        <w:rPr>
          <w:rFonts w:ascii="Times New Roman" w:hAnsi="Times New Roman" w:cs="Times New Roman"/>
          <w:sz w:val="24"/>
          <w:lang w:val="en-US"/>
        </w:rPr>
        <w:t xml:space="preserve"> … výška pohyblivého rámu [m].</w:t>
      </w:r>
    </w:p>
    <w:p w:rsidR="003A45B5" w:rsidRPr="009A37ED" w:rsidRDefault="00890CC6" w:rsidP="00FF6655">
      <w:pPr>
        <w:pStyle w:val="Odstavecseseznamem"/>
        <w:spacing w:after="0" w:line="360" w:lineRule="auto"/>
        <w:ind w:left="0" w:firstLine="426"/>
        <w:jc w:val="both"/>
        <w:rPr>
          <w:rFonts w:ascii="Times New Roman" w:hAnsi="Times New Roman" w:cs="Times New Roman"/>
          <w:sz w:val="24"/>
          <w:szCs w:val="28"/>
        </w:rPr>
      </w:pPr>
      <w:r w:rsidRPr="00D77E6A">
        <w:rPr>
          <w:rFonts w:ascii="Times New Roman" w:hAnsi="Times New Roman" w:cs="Times New Roman"/>
          <w:sz w:val="24"/>
          <w:szCs w:val="28"/>
        </w:rPr>
        <w:t xml:space="preserve">Vložky protivtoku jsou neméně důležitým prvkem formy. </w:t>
      </w:r>
      <w:r w:rsidR="007E5ADC" w:rsidRPr="00D77E6A">
        <w:rPr>
          <w:rFonts w:ascii="Times New Roman" w:hAnsi="Times New Roman" w:cs="Times New Roman"/>
          <w:sz w:val="24"/>
          <w:szCs w:val="28"/>
        </w:rPr>
        <w:t xml:space="preserve">Svým umístěním na počátku vtokového systému a velkým příjmem tepla od proudící taveniny je potřeba ji intenzivně chladit. Intenzita chlazení ovlivňuje dobu tuhnutí tablety a tudíž dobu cyklu. Vyrábí se </w:t>
      </w:r>
      <w:r w:rsidR="005B491D" w:rsidRPr="00D77E6A">
        <w:rPr>
          <w:rFonts w:ascii="Times New Roman" w:hAnsi="Times New Roman" w:cs="Times New Roman"/>
          <w:sz w:val="24"/>
          <w:szCs w:val="28"/>
        </w:rPr>
        <w:t xml:space="preserve">stejným postupem a </w:t>
      </w:r>
      <w:r w:rsidR="007E5ADC" w:rsidRPr="00D77E6A">
        <w:rPr>
          <w:rFonts w:ascii="Times New Roman" w:hAnsi="Times New Roman" w:cs="Times New Roman"/>
          <w:sz w:val="24"/>
          <w:szCs w:val="28"/>
        </w:rPr>
        <w:t xml:space="preserve">ze stejného materiálu jako </w:t>
      </w:r>
      <w:r w:rsidR="00DD395F">
        <w:rPr>
          <w:rFonts w:ascii="Times New Roman" w:hAnsi="Times New Roman" w:cs="Times New Roman"/>
          <w:sz w:val="24"/>
          <w:szCs w:val="28"/>
        </w:rPr>
        <w:t xml:space="preserve">tvarové </w:t>
      </w:r>
      <w:r w:rsidR="007E5ADC" w:rsidRPr="00D77E6A">
        <w:rPr>
          <w:rFonts w:ascii="Times New Roman" w:hAnsi="Times New Roman" w:cs="Times New Roman"/>
          <w:sz w:val="24"/>
          <w:szCs w:val="28"/>
        </w:rPr>
        <w:t>vložky.</w:t>
      </w:r>
      <w:r w:rsidR="009A37ED">
        <w:rPr>
          <w:rFonts w:ascii="Times New Roman" w:hAnsi="Times New Roman" w:cs="Times New Roman"/>
          <w:sz w:val="24"/>
          <w:szCs w:val="28"/>
        </w:rPr>
        <w:t xml:space="preserve"> </w:t>
      </w:r>
      <w:r w:rsidR="009A37ED">
        <w:rPr>
          <w:rFonts w:ascii="Times New Roman" w:hAnsi="Times New Roman" w:cs="Times New Roman"/>
          <w:sz w:val="24"/>
          <w:szCs w:val="28"/>
          <w:lang w:val="en-US"/>
        </w:rPr>
        <w:t>[13]</w:t>
      </w:r>
    </w:p>
    <w:p w:rsidR="00D77E6A" w:rsidRDefault="00D54605" w:rsidP="001D049E">
      <w:pPr>
        <w:spacing w:after="0" w:line="360" w:lineRule="auto"/>
        <w:jc w:val="center"/>
        <w:rPr>
          <w:rFonts w:ascii="Times New Roman" w:hAnsi="Times New Roman" w:cs="Times New Roman"/>
          <w:sz w:val="24"/>
          <w:szCs w:val="28"/>
        </w:rPr>
      </w:pPr>
      <w:r>
        <w:rPr>
          <w:rFonts w:ascii="Times New Roman" w:hAnsi="Times New Roman" w:cs="Times New Roman"/>
          <w:noProof/>
          <w:sz w:val="24"/>
          <w:szCs w:val="28"/>
          <w:lang w:eastAsia="cs-CZ"/>
        </w:rPr>
        <w:drawing>
          <wp:inline distT="0" distB="0" distL="0" distR="0" wp14:anchorId="1505425D" wp14:editId="05CF9EC3">
            <wp:extent cx="2403773" cy="2023533"/>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11564" cy="2030092"/>
                    </a:xfrm>
                    <a:prstGeom prst="rect">
                      <a:avLst/>
                    </a:prstGeom>
                    <a:noFill/>
                    <a:ln>
                      <a:noFill/>
                    </a:ln>
                  </pic:spPr>
                </pic:pic>
              </a:graphicData>
            </a:graphic>
          </wp:inline>
        </w:drawing>
      </w:r>
    </w:p>
    <w:p w:rsidR="001D049E" w:rsidRPr="00890CC6" w:rsidRDefault="00EE0695" w:rsidP="00FF6655">
      <w:pPr>
        <w:spacing w:after="120" w:line="360" w:lineRule="auto"/>
        <w:jc w:val="center"/>
        <w:rPr>
          <w:rFonts w:ascii="Times New Roman" w:hAnsi="Times New Roman" w:cs="Times New Roman"/>
          <w:sz w:val="24"/>
          <w:szCs w:val="28"/>
        </w:rPr>
      </w:pPr>
      <w:r>
        <w:rPr>
          <w:rFonts w:ascii="Times New Roman" w:hAnsi="Times New Roman" w:cs="Times New Roman"/>
          <w:sz w:val="24"/>
          <w:szCs w:val="28"/>
        </w:rPr>
        <w:t>Obr. 13</w:t>
      </w:r>
      <w:r w:rsidR="001D049E">
        <w:rPr>
          <w:rFonts w:ascii="Times New Roman" w:hAnsi="Times New Roman" w:cs="Times New Roman"/>
          <w:sz w:val="24"/>
          <w:szCs w:val="28"/>
        </w:rPr>
        <w:t xml:space="preserve">: </w:t>
      </w:r>
      <w:r w:rsidR="001D049E" w:rsidRPr="001D049E">
        <w:rPr>
          <w:rFonts w:ascii="Times New Roman" w:hAnsi="Times New Roman" w:cs="Times New Roman"/>
          <w:i/>
          <w:sz w:val="24"/>
          <w:szCs w:val="28"/>
        </w:rPr>
        <w:t>Vložka protivtoku</w:t>
      </w:r>
    </w:p>
    <w:p w:rsidR="00E60828" w:rsidRPr="00B26152" w:rsidRDefault="00D54605" w:rsidP="00FF6655">
      <w:pPr>
        <w:spacing w:after="0" w:line="360" w:lineRule="auto"/>
        <w:ind w:firstLine="426"/>
        <w:jc w:val="both"/>
        <w:rPr>
          <w:rFonts w:ascii="Times New Roman" w:hAnsi="Times New Roman" w:cs="Times New Roman"/>
          <w:sz w:val="24"/>
          <w:szCs w:val="28"/>
        </w:rPr>
      </w:pPr>
      <w:r w:rsidRPr="00B26152">
        <w:rPr>
          <w:rFonts w:ascii="Times New Roman" w:hAnsi="Times New Roman" w:cs="Times New Roman"/>
          <w:sz w:val="24"/>
          <w:szCs w:val="28"/>
        </w:rPr>
        <w:lastRenderedPageBreak/>
        <w:t>Předlévané otvory</w:t>
      </w:r>
      <w:r w:rsidR="00E60828" w:rsidRPr="00B26152">
        <w:rPr>
          <w:rFonts w:ascii="Times New Roman" w:hAnsi="Times New Roman" w:cs="Times New Roman"/>
          <w:sz w:val="24"/>
          <w:szCs w:val="28"/>
        </w:rPr>
        <w:t xml:space="preserve"> na odlitku jsou vyráběny při odlévání pomocí válcových jader různých velikostí a délek. Jádra jsou ve formě vždy uložena tak, aby zasahovala do dutiny formy v mí</w:t>
      </w:r>
      <w:r w:rsidR="0064200D" w:rsidRPr="00B26152">
        <w:rPr>
          <w:rFonts w:ascii="Times New Roman" w:hAnsi="Times New Roman" w:cs="Times New Roman"/>
          <w:sz w:val="24"/>
          <w:szCs w:val="28"/>
        </w:rPr>
        <w:t>stech budoucího otvoru. Pro snaz</w:t>
      </w:r>
      <w:r w:rsidR="00E60828" w:rsidRPr="00B26152">
        <w:rPr>
          <w:rFonts w:ascii="Times New Roman" w:hAnsi="Times New Roman" w:cs="Times New Roman"/>
          <w:sz w:val="24"/>
          <w:szCs w:val="28"/>
        </w:rPr>
        <w:t>ší výměnu se do rámu pod jádra vkládají zátky</w:t>
      </w:r>
      <w:r w:rsidR="00B26152">
        <w:rPr>
          <w:rFonts w:ascii="Times New Roman" w:hAnsi="Times New Roman" w:cs="Times New Roman"/>
          <w:sz w:val="24"/>
          <w:szCs w:val="28"/>
        </w:rPr>
        <w:t>, viz obr. 1</w:t>
      </w:r>
      <w:r w:rsidR="00D70FB2">
        <w:rPr>
          <w:rFonts w:ascii="Times New Roman" w:hAnsi="Times New Roman" w:cs="Times New Roman"/>
          <w:sz w:val="24"/>
          <w:szCs w:val="28"/>
        </w:rPr>
        <w:t>4</w:t>
      </w:r>
      <w:r w:rsidR="00E60828" w:rsidRPr="00B26152">
        <w:rPr>
          <w:rFonts w:ascii="Times New Roman" w:hAnsi="Times New Roman" w:cs="Times New Roman"/>
          <w:sz w:val="24"/>
          <w:szCs w:val="28"/>
        </w:rPr>
        <w:t>.</w:t>
      </w:r>
      <w:r w:rsidR="00B26152" w:rsidRPr="00B26152">
        <w:rPr>
          <w:rFonts w:ascii="Times New Roman" w:hAnsi="Times New Roman" w:cs="Times New Roman"/>
          <w:sz w:val="24"/>
          <w:szCs w:val="28"/>
        </w:rPr>
        <w:t xml:space="preserve"> </w:t>
      </w:r>
      <w:r w:rsidR="00ED3418">
        <w:rPr>
          <w:rFonts w:ascii="Times New Roman" w:hAnsi="Times New Roman" w:cs="Times New Roman"/>
          <w:sz w:val="24"/>
          <w:szCs w:val="28"/>
        </w:rPr>
        <w:t>Často se využívá i větších jader pro vyvložkování některých částí vložek pro usnadnění výroby formy.</w:t>
      </w:r>
    </w:p>
    <w:p w:rsidR="003A401F" w:rsidRDefault="00B26152" w:rsidP="00B26152">
      <w:pPr>
        <w:spacing w:after="0" w:line="360" w:lineRule="auto"/>
        <w:rPr>
          <w:rFonts w:ascii="Times New Roman" w:hAnsi="Times New Roman" w:cs="Times New Roman"/>
          <w:sz w:val="24"/>
          <w:szCs w:val="28"/>
        </w:rPr>
      </w:pPr>
      <w:r>
        <w:rPr>
          <w:noProof/>
          <w:lang w:eastAsia="cs-CZ"/>
        </w:rPr>
        <w:drawing>
          <wp:anchor distT="0" distB="0" distL="114300" distR="114300" simplePos="0" relativeHeight="251720704" behindDoc="1" locked="0" layoutInCell="1" allowOverlap="1" wp14:anchorId="2DC2DE73" wp14:editId="27DCBE9E">
            <wp:simplePos x="0" y="0"/>
            <wp:positionH relativeFrom="column">
              <wp:posOffset>-69850</wp:posOffset>
            </wp:positionH>
            <wp:positionV relativeFrom="paragraph">
              <wp:posOffset>36195</wp:posOffset>
            </wp:positionV>
            <wp:extent cx="2123440" cy="1861185"/>
            <wp:effectExtent l="0" t="0" r="0" b="5715"/>
            <wp:wrapTight wrapText="bothSides">
              <wp:wrapPolygon edited="0">
                <wp:start x="0" y="0"/>
                <wp:lineTo x="0" y="21445"/>
                <wp:lineTo x="21316" y="21445"/>
                <wp:lineTo x="21316" y="0"/>
                <wp:lineTo x="0" y="0"/>
              </wp:wrapPolygon>
            </wp:wrapTight>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23440" cy="1861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4665">
        <w:rPr>
          <w:rFonts w:ascii="Times New Roman" w:hAnsi="Times New Roman" w:cs="Times New Roman"/>
          <w:noProof/>
          <w:sz w:val="24"/>
          <w:szCs w:val="28"/>
          <w:lang w:eastAsia="cs-CZ"/>
        </w:rPr>
        <w:drawing>
          <wp:anchor distT="0" distB="0" distL="114300" distR="114300" simplePos="0" relativeHeight="251719680" behindDoc="1" locked="0" layoutInCell="1" allowOverlap="1" wp14:anchorId="1506A143" wp14:editId="3A6539EB">
            <wp:simplePos x="0" y="0"/>
            <wp:positionH relativeFrom="column">
              <wp:posOffset>2504440</wp:posOffset>
            </wp:positionH>
            <wp:positionV relativeFrom="paragraph">
              <wp:posOffset>40005</wp:posOffset>
            </wp:positionV>
            <wp:extent cx="2609850" cy="1108075"/>
            <wp:effectExtent l="0" t="0" r="0" b="0"/>
            <wp:wrapTight wrapText="bothSides">
              <wp:wrapPolygon edited="0">
                <wp:start x="0" y="0"/>
                <wp:lineTo x="0" y="21167"/>
                <wp:lineTo x="21442" y="21167"/>
                <wp:lineTo x="21442" y="0"/>
                <wp:lineTo x="0" y="0"/>
              </wp:wrapPolygon>
            </wp:wrapTight>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09850" cy="1108075"/>
                    </a:xfrm>
                    <a:prstGeom prst="rect">
                      <a:avLst/>
                    </a:prstGeom>
                    <a:noFill/>
                    <a:ln>
                      <a:noFill/>
                    </a:ln>
                  </pic:spPr>
                </pic:pic>
              </a:graphicData>
            </a:graphic>
          </wp:anchor>
        </w:drawing>
      </w:r>
      <w:r w:rsidR="00E60828" w:rsidRPr="00E60828">
        <w:rPr>
          <w:rFonts w:ascii="Times New Roman" w:hAnsi="Times New Roman" w:cs="Times New Roman"/>
          <w:sz w:val="24"/>
          <w:szCs w:val="28"/>
        </w:rPr>
        <w:t xml:space="preserve">. </w:t>
      </w:r>
      <w:r w:rsidR="00E60828">
        <w:rPr>
          <w:rFonts w:ascii="Times New Roman" w:hAnsi="Times New Roman" w:cs="Times New Roman"/>
          <w:sz w:val="24"/>
          <w:szCs w:val="28"/>
        </w:rPr>
        <w:t xml:space="preserve"> </w:t>
      </w:r>
      <w:r w:rsidR="00E60828" w:rsidRPr="00E60828">
        <w:rPr>
          <w:rFonts w:ascii="Times New Roman" w:hAnsi="Times New Roman" w:cs="Times New Roman"/>
          <w:sz w:val="24"/>
          <w:szCs w:val="28"/>
        </w:rPr>
        <w:t xml:space="preserve"> </w:t>
      </w:r>
    </w:p>
    <w:p w:rsidR="00E60828" w:rsidRDefault="00EE0695" w:rsidP="00B26152">
      <w:pPr>
        <w:spacing w:after="0" w:line="360" w:lineRule="auto"/>
        <w:rPr>
          <w:rFonts w:ascii="Times New Roman" w:hAnsi="Times New Roman" w:cs="Times New Roman"/>
          <w:i/>
          <w:sz w:val="24"/>
          <w:szCs w:val="28"/>
        </w:rPr>
      </w:pPr>
      <w:r>
        <w:rPr>
          <w:rFonts w:ascii="Times New Roman" w:hAnsi="Times New Roman" w:cs="Times New Roman"/>
          <w:sz w:val="24"/>
          <w:szCs w:val="28"/>
        </w:rPr>
        <w:t>Obr. 14</w:t>
      </w:r>
      <w:r w:rsidR="00E60828">
        <w:rPr>
          <w:rFonts w:ascii="Times New Roman" w:hAnsi="Times New Roman" w:cs="Times New Roman"/>
          <w:sz w:val="24"/>
          <w:szCs w:val="28"/>
        </w:rPr>
        <w:t xml:space="preserve">: </w:t>
      </w:r>
      <w:r w:rsidR="00E60828" w:rsidRPr="00E60828">
        <w:rPr>
          <w:rFonts w:ascii="Times New Roman" w:hAnsi="Times New Roman" w:cs="Times New Roman"/>
          <w:i/>
          <w:sz w:val="24"/>
          <w:szCs w:val="28"/>
        </w:rPr>
        <w:t>Průřez formou s</w:t>
      </w:r>
      <w:r w:rsidR="00E60828">
        <w:rPr>
          <w:rFonts w:ascii="Times New Roman" w:hAnsi="Times New Roman" w:cs="Times New Roman"/>
          <w:i/>
          <w:sz w:val="24"/>
          <w:szCs w:val="28"/>
        </w:rPr>
        <w:t> </w:t>
      </w:r>
      <w:r w:rsidR="00E60828" w:rsidRPr="00E60828">
        <w:rPr>
          <w:rFonts w:ascii="Times New Roman" w:hAnsi="Times New Roman" w:cs="Times New Roman"/>
          <w:i/>
          <w:sz w:val="24"/>
          <w:szCs w:val="28"/>
        </w:rPr>
        <w:t>jádry</w:t>
      </w:r>
      <w:r w:rsidR="00E60828">
        <w:rPr>
          <w:rFonts w:ascii="Times New Roman" w:hAnsi="Times New Roman" w:cs="Times New Roman"/>
          <w:i/>
          <w:sz w:val="24"/>
          <w:szCs w:val="28"/>
        </w:rPr>
        <w:t xml:space="preserve"> (vlevo) a jádro (vpravo)</w:t>
      </w:r>
    </w:p>
    <w:p w:rsidR="00333A76" w:rsidRPr="000A7D3B" w:rsidRDefault="00333A76" w:rsidP="00FF6655">
      <w:pPr>
        <w:spacing w:after="120" w:line="360" w:lineRule="auto"/>
        <w:rPr>
          <w:rFonts w:ascii="Times New Roman" w:hAnsi="Times New Roman" w:cs="Times New Roman"/>
          <w:sz w:val="24"/>
          <w:szCs w:val="28"/>
        </w:rPr>
      </w:pPr>
    </w:p>
    <w:p w:rsidR="00B26152" w:rsidRDefault="00B26152" w:rsidP="0068639B">
      <w:pPr>
        <w:spacing w:after="0" w:line="360" w:lineRule="auto"/>
        <w:jc w:val="both"/>
        <w:rPr>
          <w:rFonts w:ascii="Times New Roman" w:hAnsi="Times New Roman" w:cs="Times New Roman"/>
          <w:sz w:val="24"/>
          <w:szCs w:val="28"/>
        </w:rPr>
      </w:pPr>
      <w:r>
        <w:rPr>
          <w:rFonts w:ascii="Times New Roman" w:hAnsi="Times New Roman" w:cs="Times New Roman"/>
          <w:sz w:val="24"/>
          <w:szCs w:val="28"/>
        </w:rPr>
        <w:t>Při návrhu formy je doporučeno držet se několika zásad</w:t>
      </w:r>
      <w:r w:rsidR="006329FA">
        <w:rPr>
          <w:rFonts w:ascii="Times New Roman" w:hAnsi="Times New Roman" w:cs="Times New Roman"/>
          <w:sz w:val="24"/>
          <w:szCs w:val="28"/>
        </w:rPr>
        <w:t xml:space="preserve"> </w:t>
      </w:r>
      <w:r w:rsidR="006329FA">
        <w:rPr>
          <w:rFonts w:ascii="Times New Roman" w:hAnsi="Times New Roman" w:cs="Times New Roman"/>
          <w:sz w:val="24"/>
          <w:szCs w:val="28"/>
          <w:lang w:val="en-US"/>
        </w:rPr>
        <w:t>[1,</w:t>
      </w:r>
      <w:r w:rsidR="0059108F">
        <w:rPr>
          <w:rFonts w:ascii="Times New Roman" w:hAnsi="Times New Roman" w:cs="Times New Roman"/>
          <w:sz w:val="24"/>
          <w:szCs w:val="28"/>
          <w:lang w:val="en-US"/>
        </w:rPr>
        <w:t>13</w:t>
      </w:r>
      <w:r w:rsidR="006329FA">
        <w:rPr>
          <w:rFonts w:ascii="Times New Roman" w:hAnsi="Times New Roman" w:cs="Times New Roman"/>
          <w:sz w:val="24"/>
          <w:szCs w:val="28"/>
          <w:lang w:val="en-US"/>
        </w:rPr>
        <w:t>]</w:t>
      </w:r>
      <w:r>
        <w:rPr>
          <w:rFonts w:ascii="Times New Roman" w:hAnsi="Times New Roman" w:cs="Times New Roman"/>
          <w:sz w:val="24"/>
          <w:szCs w:val="28"/>
        </w:rPr>
        <w:t>:</w:t>
      </w:r>
    </w:p>
    <w:p w:rsidR="006329FA" w:rsidRDefault="006329FA" w:rsidP="006329FA">
      <w:pPr>
        <w:pStyle w:val="Odstavecseseznamem"/>
        <w:numPr>
          <w:ilvl w:val="0"/>
          <w:numId w:val="28"/>
        </w:numPr>
        <w:spacing w:after="0" w:line="360" w:lineRule="auto"/>
        <w:ind w:left="426"/>
        <w:jc w:val="both"/>
        <w:rPr>
          <w:rFonts w:ascii="Times New Roman" w:hAnsi="Times New Roman" w:cs="Times New Roman"/>
          <w:sz w:val="24"/>
          <w:szCs w:val="28"/>
        </w:rPr>
      </w:pPr>
      <w:r>
        <w:rPr>
          <w:rFonts w:ascii="Times New Roman" w:hAnsi="Times New Roman" w:cs="Times New Roman"/>
          <w:sz w:val="24"/>
          <w:szCs w:val="28"/>
        </w:rPr>
        <w:t>Určení způsobu a směru zaformování vzhledem k tvaru odlitku.</w:t>
      </w:r>
    </w:p>
    <w:p w:rsidR="006329FA" w:rsidRDefault="006329FA" w:rsidP="006329FA">
      <w:pPr>
        <w:pStyle w:val="Odstavecseseznamem"/>
        <w:numPr>
          <w:ilvl w:val="0"/>
          <w:numId w:val="28"/>
        </w:numPr>
        <w:spacing w:after="0" w:line="360" w:lineRule="auto"/>
        <w:ind w:left="426"/>
        <w:jc w:val="both"/>
        <w:rPr>
          <w:rFonts w:ascii="Times New Roman" w:hAnsi="Times New Roman" w:cs="Times New Roman"/>
          <w:sz w:val="24"/>
          <w:szCs w:val="28"/>
        </w:rPr>
      </w:pPr>
      <w:r>
        <w:rPr>
          <w:rFonts w:ascii="Times New Roman" w:hAnsi="Times New Roman" w:cs="Times New Roman"/>
          <w:sz w:val="24"/>
          <w:szCs w:val="28"/>
        </w:rPr>
        <w:t>Určení dělící roviny vzhledem ke snadnému vyjímání odlitků z formy, snadné vyrobitelnosti a slícovatelnosti.</w:t>
      </w:r>
    </w:p>
    <w:p w:rsidR="00ED3418" w:rsidRDefault="00ED3418" w:rsidP="0068639B">
      <w:pPr>
        <w:pStyle w:val="Odstavecseseznamem"/>
        <w:numPr>
          <w:ilvl w:val="0"/>
          <w:numId w:val="28"/>
        </w:numPr>
        <w:spacing w:after="0" w:line="360" w:lineRule="auto"/>
        <w:ind w:left="426"/>
        <w:jc w:val="both"/>
        <w:rPr>
          <w:rFonts w:ascii="Times New Roman" w:hAnsi="Times New Roman" w:cs="Times New Roman"/>
          <w:sz w:val="24"/>
          <w:szCs w:val="28"/>
        </w:rPr>
      </w:pPr>
      <w:r w:rsidRPr="0068639B">
        <w:rPr>
          <w:rFonts w:ascii="Times New Roman" w:hAnsi="Times New Roman" w:cs="Times New Roman"/>
          <w:sz w:val="24"/>
          <w:szCs w:val="28"/>
        </w:rPr>
        <w:t xml:space="preserve">Při úpravě modelu dbát na </w:t>
      </w:r>
      <w:r w:rsidR="00EE0695" w:rsidRPr="0068639B">
        <w:rPr>
          <w:rFonts w:ascii="Times New Roman" w:hAnsi="Times New Roman" w:cs="Times New Roman"/>
          <w:sz w:val="24"/>
          <w:szCs w:val="28"/>
        </w:rPr>
        <w:t xml:space="preserve">dodržení </w:t>
      </w:r>
      <w:r w:rsidR="00EE0695">
        <w:rPr>
          <w:rFonts w:ascii="Times New Roman" w:hAnsi="Times New Roman" w:cs="Times New Roman"/>
          <w:sz w:val="24"/>
          <w:szCs w:val="28"/>
        </w:rPr>
        <w:t>velikosti</w:t>
      </w:r>
      <w:r w:rsidR="0068639B">
        <w:rPr>
          <w:rFonts w:ascii="Times New Roman" w:hAnsi="Times New Roman" w:cs="Times New Roman"/>
          <w:sz w:val="24"/>
          <w:szCs w:val="28"/>
        </w:rPr>
        <w:t xml:space="preserve"> a směru </w:t>
      </w:r>
      <w:r w:rsidRPr="0068639B">
        <w:rPr>
          <w:rFonts w:ascii="Times New Roman" w:hAnsi="Times New Roman" w:cs="Times New Roman"/>
          <w:sz w:val="24"/>
          <w:szCs w:val="28"/>
        </w:rPr>
        <w:t>technologic</w:t>
      </w:r>
      <w:r w:rsidR="0068639B" w:rsidRPr="0068639B">
        <w:rPr>
          <w:rFonts w:ascii="Times New Roman" w:hAnsi="Times New Roman" w:cs="Times New Roman"/>
          <w:sz w:val="24"/>
          <w:szCs w:val="28"/>
        </w:rPr>
        <w:t xml:space="preserve">kých úkosů pro </w:t>
      </w:r>
      <w:r w:rsidR="0068639B">
        <w:rPr>
          <w:rFonts w:ascii="Times New Roman" w:hAnsi="Times New Roman" w:cs="Times New Roman"/>
          <w:sz w:val="24"/>
          <w:szCs w:val="28"/>
        </w:rPr>
        <w:t>úplné vyjmutí</w:t>
      </w:r>
      <w:r w:rsidR="0068639B" w:rsidRPr="0068639B">
        <w:rPr>
          <w:rFonts w:ascii="Times New Roman" w:hAnsi="Times New Roman" w:cs="Times New Roman"/>
          <w:sz w:val="24"/>
          <w:szCs w:val="28"/>
        </w:rPr>
        <w:t xml:space="preserve"> </w:t>
      </w:r>
      <w:r w:rsidR="00EE0695" w:rsidRPr="0068639B">
        <w:rPr>
          <w:rFonts w:ascii="Times New Roman" w:hAnsi="Times New Roman" w:cs="Times New Roman"/>
          <w:sz w:val="24"/>
          <w:szCs w:val="28"/>
        </w:rPr>
        <w:t>odlitku a dostatečných</w:t>
      </w:r>
      <w:r w:rsidRPr="0068639B">
        <w:rPr>
          <w:rFonts w:ascii="Times New Roman" w:hAnsi="Times New Roman" w:cs="Times New Roman"/>
          <w:sz w:val="24"/>
          <w:szCs w:val="28"/>
        </w:rPr>
        <w:t xml:space="preserve"> rádiusů, aby</w:t>
      </w:r>
      <w:r w:rsidR="0068639B" w:rsidRPr="0068639B">
        <w:rPr>
          <w:rFonts w:ascii="Times New Roman" w:hAnsi="Times New Roman" w:cs="Times New Roman"/>
          <w:sz w:val="24"/>
          <w:szCs w:val="28"/>
        </w:rPr>
        <w:t xml:space="preserve"> docházelo k plynulejšímu vyplňování </w:t>
      </w:r>
      <w:r w:rsidR="00EE0695" w:rsidRPr="0068639B">
        <w:rPr>
          <w:rFonts w:ascii="Times New Roman" w:hAnsi="Times New Roman" w:cs="Times New Roman"/>
          <w:sz w:val="24"/>
          <w:szCs w:val="28"/>
        </w:rPr>
        <w:t>dutiny a nedocházelo</w:t>
      </w:r>
      <w:r w:rsidRPr="0068639B">
        <w:rPr>
          <w:rFonts w:ascii="Times New Roman" w:hAnsi="Times New Roman" w:cs="Times New Roman"/>
          <w:sz w:val="24"/>
          <w:szCs w:val="28"/>
        </w:rPr>
        <w:t xml:space="preserve"> k lámání </w:t>
      </w:r>
      <w:r w:rsidR="0068639B" w:rsidRPr="0068639B">
        <w:rPr>
          <w:rFonts w:ascii="Times New Roman" w:hAnsi="Times New Roman" w:cs="Times New Roman"/>
          <w:sz w:val="24"/>
          <w:szCs w:val="28"/>
        </w:rPr>
        <w:t>tvarů. Dále se kontroluje tloušťka stěn o ohledem na pórovitost a propadliny.</w:t>
      </w:r>
    </w:p>
    <w:p w:rsidR="00D70FB2" w:rsidRDefault="00D70FB2" w:rsidP="0068639B">
      <w:pPr>
        <w:pStyle w:val="Odstavecseseznamem"/>
        <w:numPr>
          <w:ilvl w:val="0"/>
          <w:numId w:val="28"/>
        </w:numPr>
        <w:spacing w:after="0" w:line="360" w:lineRule="auto"/>
        <w:ind w:left="426"/>
        <w:jc w:val="both"/>
        <w:rPr>
          <w:rFonts w:ascii="Times New Roman" w:hAnsi="Times New Roman" w:cs="Times New Roman"/>
          <w:sz w:val="24"/>
          <w:szCs w:val="28"/>
        </w:rPr>
      </w:pPr>
      <w:r>
        <w:rPr>
          <w:rFonts w:ascii="Times New Roman" w:hAnsi="Times New Roman" w:cs="Times New Roman"/>
          <w:sz w:val="24"/>
          <w:szCs w:val="28"/>
        </w:rPr>
        <w:t>Při návrhu se musí počítat se smršťováním odlitku.</w:t>
      </w:r>
    </w:p>
    <w:p w:rsidR="0068639B" w:rsidRDefault="0068639B" w:rsidP="0068639B">
      <w:pPr>
        <w:pStyle w:val="Odstavecseseznamem"/>
        <w:numPr>
          <w:ilvl w:val="0"/>
          <w:numId w:val="28"/>
        </w:numPr>
        <w:spacing w:after="0" w:line="360" w:lineRule="auto"/>
        <w:ind w:left="426"/>
        <w:jc w:val="both"/>
        <w:rPr>
          <w:rFonts w:ascii="Times New Roman" w:hAnsi="Times New Roman" w:cs="Times New Roman"/>
          <w:sz w:val="24"/>
          <w:szCs w:val="28"/>
        </w:rPr>
      </w:pPr>
      <w:r>
        <w:rPr>
          <w:rFonts w:ascii="Times New Roman" w:hAnsi="Times New Roman" w:cs="Times New Roman"/>
          <w:sz w:val="24"/>
          <w:szCs w:val="28"/>
        </w:rPr>
        <w:t xml:space="preserve">Umístění a zavedení odpovídající vtokové soustavy, aby bylo dodrženo </w:t>
      </w:r>
      <w:r w:rsidR="00F74245">
        <w:rPr>
          <w:rFonts w:ascii="Times New Roman" w:hAnsi="Times New Roman" w:cs="Times New Roman"/>
          <w:sz w:val="24"/>
          <w:szCs w:val="28"/>
        </w:rPr>
        <w:t>rychlé a klidné</w:t>
      </w:r>
      <w:r>
        <w:rPr>
          <w:rFonts w:ascii="Times New Roman" w:hAnsi="Times New Roman" w:cs="Times New Roman"/>
          <w:sz w:val="24"/>
          <w:szCs w:val="28"/>
        </w:rPr>
        <w:t xml:space="preserve"> vyplnění dutiny formy.</w:t>
      </w:r>
    </w:p>
    <w:p w:rsidR="0068639B" w:rsidRPr="0068639B" w:rsidRDefault="0068639B" w:rsidP="0068639B">
      <w:pPr>
        <w:pStyle w:val="Odstavecseseznamem"/>
        <w:numPr>
          <w:ilvl w:val="0"/>
          <w:numId w:val="28"/>
        </w:numPr>
        <w:spacing w:after="0" w:line="360" w:lineRule="auto"/>
        <w:ind w:left="426"/>
        <w:jc w:val="both"/>
        <w:rPr>
          <w:rFonts w:ascii="Times New Roman" w:hAnsi="Times New Roman" w:cs="Times New Roman"/>
          <w:sz w:val="24"/>
          <w:szCs w:val="28"/>
        </w:rPr>
      </w:pPr>
      <w:r>
        <w:rPr>
          <w:rFonts w:ascii="Times New Roman" w:hAnsi="Times New Roman" w:cs="Times New Roman"/>
          <w:sz w:val="24"/>
          <w:szCs w:val="28"/>
        </w:rPr>
        <w:t>Umístění odpovídajícího odvzdušnění, aby nedocházelo k uzavírání vzduchu v dutině formy, což by výrazně ovlivňovalo kvalitu odlitku.</w:t>
      </w:r>
    </w:p>
    <w:p w:rsidR="0068639B" w:rsidRDefault="0068639B" w:rsidP="0068639B">
      <w:pPr>
        <w:spacing w:after="0" w:line="360" w:lineRule="auto"/>
        <w:jc w:val="both"/>
        <w:rPr>
          <w:rFonts w:ascii="Times New Roman" w:hAnsi="Times New Roman" w:cs="Times New Roman"/>
          <w:sz w:val="24"/>
          <w:szCs w:val="28"/>
        </w:rPr>
      </w:pPr>
    </w:p>
    <w:p w:rsidR="00CB2462" w:rsidRPr="00AC0BD8" w:rsidRDefault="007A2365" w:rsidP="003D7185">
      <w:pPr>
        <w:spacing w:after="0" w:line="360" w:lineRule="auto"/>
        <w:rPr>
          <w:rFonts w:ascii="Times New Roman" w:hAnsi="Times New Roman" w:cs="Times New Roman"/>
          <w:b/>
          <w:sz w:val="32"/>
          <w:szCs w:val="28"/>
        </w:rPr>
      </w:pPr>
      <w:r w:rsidRPr="00AC0BD8">
        <w:rPr>
          <w:rFonts w:ascii="Times New Roman" w:hAnsi="Times New Roman" w:cs="Times New Roman"/>
          <w:b/>
          <w:sz w:val="32"/>
          <w:szCs w:val="28"/>
        </w:rPr>
        <w:t>2.</w:t>
      </w:r>
      <w:r w:rsidR="006D109A">
        <w:rPr>
          <w:rFonts w:ascii="Times New Roman" w:hAnsi="Times New Roman" w:cs="Times New Roman"/>
          <w:b/>
          <w:sz w:val="32"/>
          <w:szCs w:val="28"/>
        </w:rPr>
        <w:t>3</w:t>
      </w:r>
      <w:r w:rsidRPr="00AC0BD8">
        <w:rPr>
          <w:rFonts w:ascii="Times New Roman" w:hAnsi="Times New Roman" w:cs="Times New Roman"/>
          <w:b/>
          <w:sz w:val="32"/>
          <w:szCs w:val="28"/>
        </w:rPr>
        <w:tab/>
      </w:r>
      <w:r w:rsidR="00264132">
        <w:rPr>
          <w:rFonts w:ascii="Times New Roman" w:hAnsi="Times New Roman" w:cs="Times New Roman"/>
          <w:b/>
          <w:sz w:val="32"/>
          <w:szCs w:val="28"/>
        </w:rPr>
        <w:t>Vtokový systém</w:t>
      </w:r>
      <w:r w:rsidR="009E6D44">
        <w:rPr>
          <w:rFonts w:ascii="Times New Roman" w:hAnsi="Times New Roman" w:cs="Times New Roman"/>
          <w:b/>
          <w:sz w:val="32"/>
          <w:szCs w:val="28"/>
        </w:rPr>
        <w:t xml:space="preserve"> </w:t>
      </w:r>
    </w:p>
    <w:p w:rsidR="001434F7" w:rsidRDefault="00264132" w:rsidP="00B5312F">
      <w:pPr>
        <w:spacing w:after="0" w:line="360" w:lineRule="auto"/>
        <w:ind w:firstLine="426"/>
        <w:jc w:val="both"/>
        <w:rPr>
          <w:rFonts w:ascii="Times New Roman" w:hAnsi="Times New Roman" w:cs="Times New Roman"/>
          <w:sz w:val="24"/>
          <w:szCs w:val="28"/>
        </w:rPr>
      </w:pPr>
      <w:r>
        <w:rPr>
          <w:rFonts w:ascii="Times New Roman" w:hAnsi="Times New Roman" w:cs="Times New Roman"/>
          <w:sz w:val="24"/>
          <w:szCs w:val="28"/>
        </w:rPr>
        <w:t>Vtokový systém</w:t>
      </w:r>
      <w:r w:rsidR="00DB0E22" w:rsidRPr="00AC0BD8">
        <w:rPr>
          <w:rFonts w:ascii="Times New Roman" w:hAnsi="Times New Roman" w:cs="Times New Roman"/>
          <w:sz w:val="24"/>
          <w:szCs w:val="28"/>
        </w:rPr>
        <w:t xml:space="preserve"> je pro správné plnění formy a kv</w:t>
      </w:r>
      <w:r>
        <w:rPr>
          <w:rFonts w:ascii="Times New Roman" w:hAnsi="Times New Roman" w:cs="Times New Roman"/>
          <w:sz w:val="24"/>
          <w:szCs w:val="28"/>
        </w:rPr>
        <w:t xml:space="preserve">alitu odlitku velice důležitý, pouze správně navržený vtokový systém </w:t>
      </w:r>
      <w:r w:rsidR="00B93B46">
        <w:rPr>
          <w:rFonts w:ascii="Times New Roman" w:hAnsi="Times New Roman" w:cs="Times New Roman"/>
          <w:sz w:val="24"/>
          <w:szCs w:val="28"/>
        </w:rPr>
        <w:t xml:space="preserve">v kombinaci s ostatními licími parametry </w:t>
      </w:r>
      <w:r>
        <w:rPr>
          <w:rFonts w:ascii="Times New Roman" w:hAnsi="Times New Roman" w:cs="Times New Roman"/>
          <w:sz w:val="24"/>
          <w:szCs w:val="28"/>
        </w:rPr>
        <w:t xml:space="preserve">umožňuje výrobu </w:t>
      </w:r>
      <w:r w:rsidR="005A5AE3">
        <w:rPr>
          <w:rFonts w:ascii="Times New Roman" w:hAnsi="Times New Roman" w:cs="Times New Roman"/>
          <w:sz w:val="24"/>
          <w:szCs w:val="28"/>
        </w:rPr>
        <w:t>bezvadných</w:t>
      </w:r>
      <w:r>
        <w:rPr>
          <w:rFonts w:ascii="Times New Roman" w:hAnsi="Times New Roman" w:cs="Times New Roman"/>
          <w:sz w:val="24"/>
          <w:szCs w:val="28"/>
        </w:rPr>
        <w:t xml:space="preserve"> odlitků</w:t>
      </w:r>
      <w:r w:rsidR="00825549" w:rsidRPr="00AC0BD8">
        <w:rPr>
          <w:rFonts w:ascii="Times New Roman" w:hAnsi="Times New Roman" w:cs="Times New Roman"/>
          <w:sz w:val="24"/>
          <w:szCs w:val="28"/>
        </w:rPr>
        <w:t>.</w:t>
      </w:r>
      <w:r w:rsidR="00B5312F">
        <w:rPr>
          <w:rFonts w:ascii="Times New Roman" w:hAnsi="Times New Roman" w:cs="Times New Roman"/>
          <w:sz w:val="24"/>
          <w:szCs w:val="28"/>
        </w:rPr>
        <w:t xml:space="preserve"> Vtoková soustava </w:t>
      </w:r>
      <w:r w:rsidR="00B93B46">
        <w:rPr>
          <w:rFonts w:ascii="Times New Roman" w:hAnsi="Times New Roman" w:cs="Times New Roman"/>
          <w:sz w:val="24"/>
          <w:szCs w:val="28"/>
        </w:rPr>
        <w:t>by měla</w:t>
      </w:r>
      <w:r w:rsidR="00B5312F">
        <w:rPr>
          <w:rFonts w:ascii="Times New Roman" w:hAnsi="Times New Roman" w:cs="Times New Roman"/>
          <w:sz w:val="24"/>
          <w:szCs w:val="28"/>
        </w:rPr>
        <w:t xml:space="preserve"> zajistit plnění všech odlitků ve stejný okamžik, dosažení požadovaného vzhledu odlitků, zamezení vírů, které by uzavíraly vzduch, a nesmí vést k</w:t>
      </w:r>
      <w:r w:rsidR="001434F7">
        <w:rPr>
          <w:rFonts w:ascii="Times New Roman" w:hAnsi="Times New Roman" w:cs="Times New Roman"/>
          <w:sz w:val="24"/>
          <w:szCs w:val="28"/>
        </w:rPr>
        <w:t> rychlejšímu opotřebení dutiny formy</w:t>
      </w:r>
      <w:r w:rsidR="009A37ED">
        <w:rPr>
          <w:rFonts w:ascii="Times New Roman" w:hAnsi="Times New Roman" w:cs="Times New Roman"/>
          <w:sz w:val="24"/>
          <w:szCs w:val="28"/>
        </w:rPr>
        <w:t xml:space="preserve"> </w:t>
      </w:r>
      <w:r w:rsidR="009A37ED">
        <w:rPr>
          <w:rFonts w:ascii="Times New Roman" w:hAnsi="Times New Roman" w:cs="Times New Roman"/>
          <w:sz w:val="24"/>
          <w:szCs w:val="28"/>
          <w:lang w:val="en-US"/>
        </w:rPr>
        <w:t>[1]</w:t>
      </w:r>
      <w:r w:rsidR="001434F7">
        <w:rPr>
          <w:rFonts w:ascii="Times New Roman" w:hAnsi="Times New Roman" w:cs="Times New Roman"/>
          <w:sz w:val="24"/>
          <w:szCs w:val="28"/>
        </w:rPr>
        <w:t>.</w:t>
      </w:r>
      <w:r w:rsidR="00D558BD">
        <w:rPr>
          <w:rFonts w:ascii="Times New Roman" w:hAnsi="Times New Roman" w:cs="Times New Roman"/>
          <w:sz w:val="24"/>
          <w:szCs w:val="28"/>
        </w:rPr>
        <w:t xml:space="preserve"> </w:t>
      </w:r>
    </w:p>
    <w:p w:rsidR="0081732C" w:rsidRDefault="00D558BD" w:rsidP="006329FA">
      <w:pPr>
        <w:spacing w:after="120" w:line="360" w:lineRule="auto"/>
        <w:ind w:firstLine="425"/>
        <w:jc w:val="both"/>
        <w:rPr>
          <w:rFonts w:ascii="Times New Roman" w:hAnsi="Times New Roman" w:cs="Times New Roman"/>
          <w:sz w:val="24"/>
          <w:szCs w:val="28"/>
        </w:rPr>
      </w:pPr>
      <w:r>
        <w:rPr>
          <w:rFonts w:ascii="Times New Roman" w:hAnsi="Times New Roman" w:cs="Times New Roman"/>
          <w:sz w:val="24"/>
          <w:szCs w:val="28"/>
        </w:rPr>
        <w:lastRenderedPageBreak/>
        <w:t xml:space="preserve">Tavenina je </w:t>
      </w:r>
      <w:r w:rsidR="009A37ED">
        <w:rPr>
          <w:rFonts w:ascii="Times New Roman" w:hAnsi="Times New Roman" w:cs="Times New Roman"/>
          <w:sz w:val="24"/>
          <w:szCs w:val="28"/>
        </w:rPr>
        <w:t>vytlačována</w:t>
      </w:r>
      <w:r>
        <w:rPr>
          <w:rFonts w:ascii="Times New Roman" w:hAnsi="Times New Roman" w:cs="Times New Roman"/>
          <w:sz w:val="24"/>
          <w:szCs w:val="28"/>
        </w:rPr>
        <w:t xml:space="preserve"> z licí komory hlavními a vedlejšími vtokovými kanály do </w:t>
      </w:r>
      <w:r w:rsidR="009A37ED">
        <w:rPr>
          <w:rFonts w:ascii="Times New Roman" w:hAnsi="Times New Roman" w:cs="Times New Roman"/>
          <w:sz w:val="24"/>
          <w:szCs w:val="28"/>
        </w:rPr>
        <w:t>dutin odlitků</w:t>
      </w:r>
      <w:r>
        <w:rPr>
          <w:rFonts w:ascii="Times New Roman" w:hAnsi="Times New Roman" w:cs="Times New Roman"/>
          <w:sz w:val="24"/>
          <w:szCs w:val="28"/>
        </w:rPr>
        <w:t>. Spojnice mezi vtokovým kanálem a odlitkem se nazývá naříznutí. V naříznutí nabývá rychlost taveniny nejvyšší hodnoty.</w:t>
      </w:r>
      <w:r w:rsidR="00B93B46">
        <w:rPr>
          <w:rFonts w:ascii="Times New Roman" w:hAnsi="Times New Roman" w:cs="Times New Roman"/>
          <w:sz w:val="24"/>
          <w:szCs w:val="28"/>
        </w:rPr>
        <w:t xml:space="preserve"> </w:t>
      </w:r>
    </w:p>
    <w:p w:rsidR="005C5B4D" w:rsidRDefault="00B93B46" w:rsidP="005C5B4D">
      <w:pPr>
        <w:spacing w:after="0" w:line="360" w:lineRule="auto"/>
        <w:ind w:firstLine="426"/>
        <w:jc w:val="center"/>
        <w:rPr>
          <w:rFonts w:ascii="Times New Roman" w:hAnsi="Times New Roman" w:cs="Times New Roman"/>
          <w:sz w:val="24"/>
          <w:szCs w:val="28"/>
        </w:rPr>
      </w:pPr>
      <w:r>
        <w:rPr>
          <w:rFonts w:ascii="Times New Roman" w:hAnsi="Times New Roman" w:cs="Times New Roman"/>
          <w:noProof/>
          <w:sz w:val="24"/>
          <w:szCs w:val="28"/>
          <w:lang w:eastAsia="cs-CZ"/>
        </w:rPr>
        <w:drawing>
          <wp:inline distT="0" distB="0" distL="0" distR="0">
            <wp:extent cx="3395133" cy="2462501"/>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99776" cy="2465869"/>
                    </a:xfrm>
                    <a:prstGeom prst="rect">
                      <a:avLst/>
                    </a:prstGeom>
                    <a:noFill/>
                    <a:ln>
                      <a:noFill/>
                    </a:ln>
                  </pic:spPr>
                </pic:pic>
              </a:graphicData>
            </a:graphic>
          </wp:inline>
        </w:drawing>
      </w:r>
    </w:p>
    <w:p w:rsidR="005C5B4D" w:rsidRDefault="00EE0695" w:rsidP="00FF6655">
      <w:pPr>
        <w:spacing w:after="120" w:line="360" w:lineRule="auto"/>
        <w:ind w:firstLine="425"/>
        <w:jc w:val="center"/>
        <w:rPr>
          <w:rFonts w:ascii="Times New Roman" w:hAnsi="Times New Roman" w:cs="Times New Roman"/>
          <w:i/>
          <w:sz w:val="24"/>
          <w:szCs w:val="28"/>
        </w:rPr>
      </w:pPr>
      <w:r>
        <w:rPr>
          <w:rFonts w:ascii="Times New Roman" w:hAnsi="Times New Roman" w:cs="Times New Roman"/>
          <w:sz w:val="24"/>
          <w:szCs w:val="28"/>
        </w:rPr>
        <w:t>Obr. 15</w:t>
      </w:r>
      <w:r w:rsidR="005C5B4D">
        <w:rPr>
          <w:rFonts w:ascii="Times New Roman" w:hAnsi="Times New Roman" w:cs="Times New Roman"/>
          <w:sz w:val="24"/>
          <w:szCs w:val="28"/>
        </w:rPr>
        <w:t xml:space="preserve"> : </w:t>
      </w:r>
      <w:r w:rsidR="005C5B4D" w:rsidRPr="005C5B4D">
        <w:rPr>
          <w:rFonts w:ascii="Times New Roman" w:hAnsi="Times New Roman" w:cs="Times New Roman"/>
          <w:i/>
          <w:sz w:val="24"/>
          <w:szCs w:val="28"/>
        </w:rPr>
        <w:t>Popis vtokového systému</w:t>
      </w:r>
    </w:p>
    <w:p w:rsidR="00EC1DB6" w:rsidRPr="009A37ED" w:rsidRDefault="001000FB" w:rsidP="00EC1DB6">
      <w:pPr>
        <w:spacing w:after="0" w:line="360" w:lineRule="auto"/>
        <w:ind w:firstLine="426"/>
        <w:jc w:val="both"/>
        <w:rPr>
          <w:rFonts w:ascii="Times New Roman" w:hAnsi="Times New Roman" w:cs="Times New Roman"/>
          <w:sz w:val="24"/>
          <w:szCs w:val="28"/>
        </w:rPr>
      </w:pPr>
      <w:r>
        <w:rPr>
          <w:rFonts w:ascii="Times New Roman" w:hAnsi="Times New Roman" w:cs="Times New Roman"/>
          <w:sz w:val="24"/>
          <w:szCs w:val="28"/>
        </w:rPr>
        <w:t>Po návrhu zaformování se navrhuje vtokový</w:t>
      </w:r>
      <w:r w:rsidR="00C33574">
        <w:rPr>
          <w:rFonts w:ascii="Times New Roman" w:hAnsi="Times New Roman" w:cs="Times New Roman"/>
          <w:sz w:val="24"/>
          <w:szCs w:val="28"/>
        </w:rPr>
        <w:t xml:space="preserve"> systém</w:t>
      </w:r>
      <w:r>
        <w:rPr>
          <w:rFonts w:ascii="Times New Roman" w:hAnsi="Times New Roman" w:cs="Times New Roman"/>
          <w:sz w:val="24"/>
          <w:szCs w:val="28"/>
        </w:rPr>
        <w:t>. Při návrhu je nejprve nutné</w:t>
      </w:r>
      <w:r w:rsidR="00EC1DB6">
        <w:rPr>
          <w:rFonts w:ascii="Times New Roman" w:hAnsi="Times New Roman" w:cs="Times New Roman"/>
          <w:sz w:val="24"/>
          <w:szCs w:val="28"/>
        </w:rPr>
        <w:t xml:space="preserve"> začít umístěním vtokového naříznutí </w:t>
      </w:r>
      <w:r w:rsidR="00C33574">
        <w:rPr>
          <w:rFonts w:ascii="Times New Roman" w:hAnsi="Times New Roman" w:cs="Times New Roman"/>
          <w:sz w:val="24"/>
          <w:szCs w:val="28"/>
        </w:rPr>
        <w:t xml:space="preserve">(viz kap. 2.4.1) </w:t>
      </w:r>
      <w:r w:rsidR="00EC1DB6">
        <w:rPr>
          <w:rFonts w:ascii="Times New Roman" w:hAnsi="Times New Roman" w:cs="Times New Roman"/>
          <w:sz w:val="24"/>
          <w:szCs w:val="28"/>
        </w:rPr>
        <w:t xml:space="preserve">a představit si, kudy tavenina poteče, aby se správně vyplnila celá dutina formy. </w:t>
      </w:r>
      <w:r>
        <w:rPr>
          <w:rFonts w:ascii="Times New Roman" w:hAnsi="Times New Roman" w:cs="Times New Roman"/>
          <w:sz w:val="24"/>
          <w:szCs w:val="28"/>
        </w:rPr>
        <w:t>Vychází se z času plnění a rychlosti taveniny v naříznutí.</w:t>
      </w:r>
      <w:r w:rsidR="00C33574">
        <w:rPr>
          <w:rFonts w:ascii="Times New Roman" w:hAnsi="Times New Roman" w:cs="Times New Roman"/>
          <w:sz w:val="24"/>
          <w:szCs w:val="28"/>
        </w:rPr>
        <w:t xml:space="preserve"> Návrh dále pokračuje vhodným řešením tvaru vtoku v oblasti vtokového naříznutí a tvaru vtokového kanálu (viz </w:t>
      </w:r>
      <w:r w:rsidR="00EE0695">
        <w:rPr>
          <w:rFonts w:ascii="Times New Roman" w:hAnsi="Times New Roman" w:cs="Times New Roman"/>
          <w:sz w:val="24"/>
          <w:szCs w:val="28"/>
        </w:rPr>
        <w:t>kap. 2.4.2</w:t>
      </w:r>
      <w:r w:rsidR="00C33574">
        <w:rPr>
          <w:rFonts w:ascii="Times New Roman" w:hAnsi="Times New Roman" w:cs="Times New Roman"/>
          <w:sz w:val="24"/>
          <w:szCs w:val="28"/>
        </w:rPr>
        <w:t>)</w:t>
      </w:r>
      <w:r w:rsidR="009A37ED">
        <w:rPr>
          <w:rFonts w:ascii="Times New Roman" w:hAnsi="Times New Roman" w:cs="Times New Roman"/>
          <w:sz w:val="24"/>
          <w:szCs w:val="28"/>
        </w:rPr>
        <w:t xml:space="preserve"> </w:t>
      </w:r>
      <w:r w:rsidR="009A37ED">
        <w:rPr>
          <w:rFonts w:ascii="Times New Roman" w:hAnsi="Times New Roman" w:cs="Times New Roman"/>
          <w:sz w:val="24"/>
          <w:szCs w:val="28"/>
          <w:lang w:val="en-US"/>
        </w:rPr>
        <w:t>[13]</w:t>
      </w:r>
      <w:r w:rsidR="009A37ED">
        <w:rPr>
          <w:rFonts w:ascii="Times New Roman" w:hAnsi="Times New Roman" w:cs="Times New Roman"/>
          <w:sz w:val="24"/>
          <w:szCs w:val="28"/>
        </w:rPr>
        <w:t>.</w:t>
      </w:r>
    </w:p>
    <w:p w:rsidR="0081732C" w:rsidRPr="00AC0BD8" w:rsidRDefault="00EC1DB6" w:rsidP="0081732C">
      <w:pPr>
        <w:spacing w:after="0" w:line="360" w:lineRule="auto"/>
        <w:ind w:firstLine="426"/>
        <w:jc w:val="both"/>
        <w:rPr>
          <w:rFonts w:ascii="Times New Roman" w:hAnsi="Times New Roman" w:cs="Times New Roman"/>
          <w:sz w:val="24"/>
          <w:szCs w:val="28"/>
        </w:rPr>
      </w:pPr>
      <w:r>
        <w:rPr>
          <w:rFonts w:ascii="Times New Roman" w:hAnsi="Times New Roman" w:cs="Times New Roman"/>
          <w:sz w:val="24"/>
          <w:szCs w:val="28"/>
        </w:rPr>
        <w:t>Neexistují striktně daná</w:t>
      </w:r>
      <w:r w:rsidR="0081732C" w:rsidRPr="00AC0BD8">
        <w:rPr>
          <w:rFonts w:ascii="Times New Roman" w:hAnsi="Times New Roman" w:cs="Times New Roman"/>
          <w:sz w:val="24"/>
          <w:szCs w:val="28"/>
        </w:rPr>
        <w:t xml:space="preserve"> pravidla, protože ke každému odlitku je nutno přistupovat </w:t>
      </w:r>
      <w:r w:rsidR="00890D7C">
        <w:rPr>
          <w:rFonts w:ascii="Times New Roman" w:hAnsi="Times New Roman" w:cs="Times New Roman"/>
          <w:sz w:val="24"/>
          <w:szCs w:val="28"/>
        </w:rPr>
        <w:t>odlišně</w:t>
      </w:r>
      <w:r w:rsidR="0081732C" w:rsidRPr="00AC0BD8">
        <w:rPr>
          <w:rFonts w:ascii="Times New Roman" w:hAnsi="Times New Roman" w:cs="Times New Roman"/>
          <w:sz w:val="24"/>
          <w:szCs w:val="28"/>
        </w:rPr>
        <w:t xml:space="preserve"> dle jeho tvaru a složitosti. Pro každý odlitek však lze vyslovit několik obecných předpokladů</w:t>
      </w:r>
      <w:r>
        <w:rPr>
          <w:rFonts w:ascii="Times New Roman" w:hAnsi="Times New Roman" w:cs="Times New Roman"/>
          <w:sz w:val="24"/>
          <w:szCs w:val="28"/>
        </w:rPr>
        <w:t xml:space="preserve"> pro </w:t>
      </w:r>
      <w:r w:rsidRPr="005A5AE3">
        <w:rPr>
          <w:rFonts w:ascii="Times New Roman" w:hAnsi="Times New Roman" w:cs="Times New Roman"/>
          <w:sz w:val="24"/>
          <w:szCs w:val="28"/>
        </w:rPr>
        <w:t xml:space="preserve">zavedení </w:t>
      </w:r>
      <w:r w:rsidR="005A5AE3" w:rsidRPr="005A5AE3">
        <w:rPr>
          <w:rFonts w:ascii="Times New Roman" w:hAnsi="Times New Roman" w:cs="Times New Roman"/>
          <w:sz w:val="24"/>
          <w:szCs w:val="28"/>
        </w:rPr>
        <w:t>v</w:t>
      </w:r>
      <w:r w:rsidR="005A5AE3">
        <w:rPr>
          <w:rFonts w:ascii="Times New Roman" w:hAnsi="Times New Roman" w:cs="Times New Roman"/>
          <w:sz w:val="24"/>
          <w:szCs w:val="28"/>
        </w:rPr>
        <w:t>toku</w:t>
      </w:r>
      <w:r>
        <w:rPr>
          <w:rFonts w:ascii="Times New Roman" w:hAnsi="Times New Roman" w:cs="Times New Roman"/>
          <w:sz w:val="24"/>
          <w:szCs w:val="28"/>
        </w:rPr>
        <w:t xml:space="preserve"> tak, aby</w:t>
      </w:r>
      <w:r w:rsidR="009A37ED">
        <w:rPr>
          <w:rFonts w:ascii="Times New Roman" w:hAnsi="Times New Roman" w:cs="Times New Roman"/>
          <w:sz w:val="24"/>
          <w:szCs w:val="28"/>
        </w:rPr>
        <w:t xml:space="preserve"> </w:t>
      </w:r>
      <w:r w:rsidR="009A37ED">
        <w:rPr>
          <w:rFonts w:ascii="Times New Roman" w:hAnsi="Times New Roman" w:cs="Times New Roman"/>
          <w:sz w:val="24"/>
          <w:szCs w:val="28"/>
          <w:lang w:val="en-US"/>
        </w:rPr>
        <w:t>[1</w:t>
      </w:r>
      <w:r w:rsidR="006329FA">
        <w:rPr>
          <w:rFonts w:ascii="Times New Roman" w:hAnsi="Times New Roman" w:cs="Times New Roman"/>
          <w:sz w:val="24"/>
          <w:szCs w:val="28"/>
          <w:lang w:val="en-US"/>
        </w:rPr>
        <w:t>,13</w:t>
      </w:r>
      <w:r w:rsidR="009A37ED">
        <w:rPr>
          <w:rFonts w:ascii="Times New Roman" w:hAnsi="Times New Roman" w:cs="Times New Roman"/>
          <w:sz w:val="24"/>
          <w:szCs w:val="28"/>
          <w:lang w:val="en-US"/>
        </w:rPr>
        <w:t>]</w:t>
      </w:r>
      <w:r w:rsidR="0081732C" w:rsidRPr="00AC0BD8">
        <w:rPr>
          <w:rFonts w:ascii="Times New Roman" w:hAnsi="Times New Roman" w:cs="Times New Roman"/>
          <w:sz w:val="24"/>
          <w:szCs w:val="28"/>
        </w:rPr>
        <w:t>:</w:t>
      </w:r>
    </w:p>
    <w:p w:rsidR="00A52C33" w:rsidRDefault="00A52C33" w:rsidP="00A52C33">
      <w:pPr>
        <w:pStyle w:val="Odstavecseseznamem"/>
        <w:numPr>
          <w:ilvl w:val="0"/>
          <w:numId w:val="5"/>
        </w:numPr>
        <w:spacing w:after="0" w:line="360" w:lineRule="auto"/>
        <w:ind w:left="851"/>
        <w:jc w:val="both"/>
        <w:rPr>
          <w:rFonts w:ascii="Times New Roman" w:hAnsi="Times New Roman" w:cs="Times New Roman"/>
          <w:sz w:val="24"/>
          <w:szCs w:val="28"/>
        </w:rPr>
      </w:pPr>
      <w:r>
        <w:rPr>
          <w:rFonts w:ascii="Times New Roman" w:hAnsi="Times New Roman" w:cs="Times New Roman"/>
          <w:sz w:val="24"/>
          <w:szCs w:val="28"/>
        </w:rPr>
        <w:t>dráh</w:t>
      </w:r>
      <w:r w:rsidR="00203294">
        <w:rPr>
          <w:rFonts w:ascii="Times New Roman" w:hAnsi="Times New Roman" w:cs="Times New Roman"/>
          <w:sz w:val="24"/>
          <w:szCs w:val="28"/>
        </w:rPr>
        <w:t>a</w:t>
      </w:r>
      <w:r>
        <w:rPr>
          <w:rFonts w:ascii="Times New Roman" w:hAnsi="Times New Roman" w:cs="Times New Roman"/>
          <w:sz w:val="24"/>
          <w:szCs w:val="28"/>
        </w:rPr>
        <w:t xml:space="preserve"> taveniny byla co nejkratší</w:t>
      </w:r>
      <w:r w:rsidR="00FF6655">
        <w:rPr>
          <w:rFonts w:ascii="Times New Roman" w:hAnsi="Times New Roman" w:cs="Times New Roman"/>
          <w:sz w:val="24"/>
          <w:szCs w:val="28"/>
        </w:rPr>
        <w:t>,</w:t>
      </w:r>
    </w:p>
    <w:p w:rsidR="0081732C" w:rsidRPr="00AC0BD8" w:rsidRDefault="0081732C" w:rsidP="00850E70">
      <w:pPr>
        <w:pStyle w:val="Odstavecseseznamem"/>
        <w:numPr>
          <w:ilvl w:val="0"/>
          <w:numId w:val="5"/>
        </w:numPr>
        <w:spacing w:after="0" w:line="360" w:lineRule="auto"/>
        <w:ind w:left="851"/>
        <w:jc w:val="both"/>
        <w:rPr>
          <w:rFonts w:ascii="Times New Roman" w:hAnsi="Times New Roman" w:cs="Times New Roman"/>
          <w:sz w:val="24"/>
          <w:szCs w:val="28"/>
        </w:rPr>
      </w:pPr>
      <w:r w:rsidRPr="00A52C33">
        <w:rPr>
          <w:rFonts w:ascii="Times New Roman" w:hAnsi="Times New Roman" w:cs="Times New Roman"/>
          <w:sz w:val="24"/>
          <w:szCs w:val="28"/>
        </w:rPr>
        <w:t>poslední z prvků odvzdušnění byl funkční i na konci</w:t>
      </w:r>
      <w:r w:rsidRPr="00AC0BD8">
        <w:rPr>
          <w:rFonts w:ascii="Times New Roman" w:hAnsi="Times New Roman" w:cs="Times New Roman"/>
          <w:sz w:val="24"/>
          <w:szCs w:val="28"/>
        </w:rPr>
        <w:t xml:space="preserve"> plnění dutiny formy</w:t>
      </w:r>
      <w:r w:rsidR="00FF6655">
        <w:rPr>
          <w:rFonts w:ascii="Times New Roman" w:hAnsi="Times New Roman" w:cs="Times New Roman"/>
          <w:sz w:val="24"/>
          <w:szCs w:val="28"/>
        </w:rPr>
        <w:t>,</w:t>
      </w:r>
    </w:p>
    <w:p w:rsidR="0081732C" w:rsidRDefault="0081732C" w:rsidP="00850E70">
      <w:pPr>
        <w:pStyle w:val="Odstavecseseznamem"/>
        <w:numPr>
          <w:ilvl w:val="0"/>
          <w:numId w:val="5"/>
        </w:numPr>
        <w:spacing w:after="0" w:line="360" w:lineRule="auto"/>
        <w:ind w:left="851"/>
        <w:jc w:val="both"/>
        <w:rPr>
          <w:rFonts w:ascii="Times New Roman" w:hAnsi="Times New Roman" w:cs="Times New Roman"/>
          <w:sz w:val="24"/>
          <w:szCs w:val="28"/>
        </w:rPr>
      </w:pPr>
      <w:r>
        <w:rPr>
          <w:rFonts w:ascii="Times New Roman" w:hAnsi="Times New Roman" w:cs="Times New Roman"/>
          <w:sz w:val="24"/>
          <w:szCs w:val="28"/>
        </w:rPr>
        <w:t xml:space="preserve">pokud možno </w:t>
      </w:r>
      <w:r w:rsidRPr="00AC0BD8">
        <w:rPr>
          <w:rFonts w:ascii="Times New Roman" w:hAnsi="Times New Roman" w:cs="Times New Roman"/>
          <w:sz w:val="24"/>
          <w:szCs w:val="28"/>
        </w:rPr>
        <w:t>proud nenarážel na citlivé tvarové prvky jako jádra a výstupky</w:t>
      </w:r>
      <w:r w:rsidR="00193859">
        <w:rPr>
          <w:rFonts w:ascii="Times New Roman" w:hAnsi="Times New Roman" w:cs="Times New Roman"/>
          <w:sz w:val="24"/>
          <w:szCs w:val="28"/>
        </w:rPr>
        <w:t>, hrozí</w:t>
      </w:r>
      <w:r>
        <w:rPr>
          <w:rFonts w:ascii="Times New Roman" w:hAnsi="Times New Roman" w:cs="Times New Roman"/>
          <w:sz w:val="24"/>
          <w:szCs w:val="28"/>
        </w:rPr>
        <w:t xml:space="preserve"> nebezpečí nalepován</w:t>
      </w:r>
      <w:r w:rsidR="00435469">
        <w:rPr>
          <w:rFonts w:ascii="Times New Roman" w:hAnsi="Times New Roman" w:cs="Times New Roman"/>
          <w:sz w:val="24"/>
          <w:szCs w:val="28"/>
        </w:rPr>
        <w:t xml:space="preserve">í, </w:t>
      </w:r>
      <w:r w:rsidR="00EC1DB6">
        <w:rPr>
          <w:rFonts w:ascii="Times New Roman" w:hAnsi="Times New Roman" w:cs="Times New Roman"/>
          <w:sz w:val="24"/>
          <w:szCs w:val="28"/>
        </w:rPr>
        <w:t>eroze povrchu</w:t>
      </w:r>
      <w:r w:rsidR="00435469">
        <w:rPr>
          <w:rFonts w:ascii="Times New Roman" w:hAnsi="Times New Roman" w:cs="Times New Roman"/>
          <w:sz w:val="24"/>
          <w:szCs w:val="28"/>
        </w:rPr>
        <w:t xml:space="preserve"> nebo zlomení</w:t>
      </w:r>
      <w:r w:rsidR="00FF6655">
        <w:rPr>
          <w:rFonts w:ascii="Times New Roman" w:hAnsi="Times New Roman" w:cs="Times New Roman"/>
          <w:sz w:val="24"/>
          <w:szCs w:val="28"/>
        </w:rPr>
        <w:t>,</w:t>
      </w:r>
    </w:p>
    <w:p w:rsidR="00EC1DB6" w:rsidRPr="0014089F" w:rsidRDefault="00EC1DB6" w:rsidP="0014089F">
      <w:pPr>
        <w:pStyle w:val="Odstavecseseznamem"/>
        <w:numPr>
          <w:ilvl w:val="0"/>
          <w:numId w:val="5"/>
        </w:numPr>
        <w:spacing w:after="0" w:line="360" w:lineRule="auto"/>
        <w:ind w:left="851"/>
        <w:jc w:val="both"/>
        <w:rPr>
          <w:rFonts w:ascii="Times New Roman" w:hAnsi="Times New Roman" w:cs="Times New Roman"/>
          <w:sz w:val="24"/>
          <w:szCs w:val="28"/>
        </w:rPr>
      </w:pPr>
      <w:r>
        <w:rPr>
          <w:rFonts w:ascii="Times New Roman" w:hAnsi="Times New Roman" w:cs="Times New Roman"/>
          <w:sz w:val="24"/>
          <w:szCs w:val="28"/>
        </w:rPr>
        <w:t>docházelo k</w:t>
      </w:r>
      <w:r w:rsidR="0081732C">
        <w:rPr>
          <w:rFonts w:ascii="Times New Roman" w:hAnsi="Times New Roman" w:cs="Times New Roman"/>
          <w:sz w:val="24"/>
          <w:szCs w:val="28"/>
        </w:rPr>
        <w:t xml:space="preserve"> co nejmenší</w:t>
      </w:r>
      <w:r>
        <w:rPr>
          <w:rFonts w:ascii="Times New Roman" w:hAnsi="Times New Roman" w:cs="Times New Roman"/>
          <w:sz w:val="24"/>
          <w:szCs w:val="28"/>
        </w:rPr>
        <w:t>mu</w:t>
      </w:r>
      <w:r w:rsidR="0081732C">
        <w:rPr>
          <w:rFonts w:ascii="Times New Roman" w:hAnsi="Times New Roman" w:cs="Times New Roman"/>
          <w:sz w:val="24"/>
          <w:szCs w:val="28"/>
        </w:rPr>
        <w:t xml:space="preserve"> odporu při změně směru proudění</w:t>
      </w:r>
      <w:r w:rsidR="00FF6655">
        <w:rPr>
          <w:rFonts w:ascii="Times New Roman" w:hAnsi="Times New Roman" w:cs="Times New Roman"/>
          <w:sz w:val="24"/>
          <w:szCs w:val="28"/>
        </w:rPr>
        <w:t>,</w:t>
      </w:r>
      <w:r w:rsidR="0081732C">
        <w:rPr>
          <w:rFonts w:ascii="Times New Roman" w:hAnsi="Times New Roman" w:cs="Times New Roman"/>
          <w:sz w:val="24"/>
          <w:szCs w:val="28"/>
        </w:rPr>
        <w:t xml:space="preserve"> </w:t>
      </w:r>
    </w:p>
    <w:p w:rsidR="00EC1DB6" w:rsidRDefault="00EC1DB6" w:rsidP="00EC1DB6">
      <w:pPr>
        <w:pStyle w:val="Odstavecseseznamem"/>
        <w:numPr>
          <w:ilvl w:val="0"/>
          <w:numId w:val="5"/>
        </w:numPr>
        <w:spacing w:after="0" w:line="360" w:lineRule="auto"/>
        <w:ind w:left="851"/>
        <w:jc w:val="both"/>
        <w:rPr>
          <w:rFonts w:ascii="Times New Roman" w:hAnsi="Times New Roman" w:cs="Times New Roman"/>
          <w:sz w:val="24"/>
          <w:szCs w:val="28"/>
        </w:rPr>
      </w:pPr>
      <w:r>
        <w:rPr>
          <w:rFonts w:ascii="Times New Roman" w:hAnsi="Times New Roman" w:cs="Times New Roman"/>
          <w:sz w:val="24"/>
          <w:szCs w:val="28"/>
        </w:rPr>
        <w:t>vtok je nutné volit i s ohledem na následné jednoduché odstřižení odlitku</w:t>
      </w:r>
      <w:r w:rsidR="00FF6655">
        <w:rPr>
          <w:rFonts w:ascii="Times New Roman" w:hAnsi="Times New Roman" w:cs="Times New Roman"/>
          <w:sz w:val="24"/>
          <w:szCs w:val="28"/>
        </w:rPr>
        <w:t>,</w:t>
      </w:r>
    </w:p>
    <w:p w:rsidR="001000FB" w:rsidRPr="001000FB" w:rsidRDefault="00EC1DB6" w:rsidP="00FF6655">
      <w:pPr>
        <w:pStyle w:val="Odstavecseseznamem"/>
        <w:numPr>
          <w:ilvl w:val="0"/>
          <w:numId w:val="5"/>
        </w:numPr>
        <w:spacing w:after="120" w:line="360" w:lineRule="auto"/>
        <w:ind w:left="850" w:hanging="357"/>
        <w:jc w:val="both"/>
        <w:rPr>
          <w:rFonts w:ascii="Times New Roman" w:hAnsi="Times New Roman" w:cs="Times New Roman"/>
          <w:sz w:val="24"/>
          <w:szCs w:val="28"/>
        </w:rPr>
      </w:pPr>
      <w:r w:rsidRPr="00267ACE">
        <w:rPr>
          <w:rFonts w:ascii="Times New Roman" w:hAnsi="Times New Roman" w:cs="Times New Roman"/>
          <w:sz w:val="24"/>
          <w:szCs w:val="28"/>
        </w:rPr>
        <w:t xml:space="preserve">v praxi se </w:t>
      </w:r>
      <w:r w:rsidR="00DA3510" w:rsidRPr="00267ACE">
        <w:rPr>
          <w:rFonts w:ascii="Times New Roman" w:hAnsi="Times New Roman" w:cs="Times New Roman"/>
          <w:sz w:val="24"/>
          <w:szCs w:val="28"/>
        </w:rPr>
        <w:t>přihlíží</w:t>
      </w:r>
      <w:r w:rsidRPr="00267ACE">
        <w:rPr>
          <w:rFonts w:ascii="Times New Roman" w:hAnsi="Times New Roman" w:cs="Times New Roman"/>
          <w:sz w:val="24"/>
          <w:szCs w:val="28"/>
        </w:rPr>
        <w:t xml:space="preserve"> </w:t>
      </w:r>
      <w:r w:rsidR="00267ACE" w:rsidRPr="00267ACE">
        <w:rPr>
          <w:rFonts w:ascii="Times New Roman" w:hAnsi="Times New Roman" w:cs="Times New Roman"/>
          <w:sz w:val="24"/>
          <w:szCs w:val="28"/>
        </w:rPr>
        <w:t xml:space="preserve">i na to, že za naříznutím je </w:t>
      </w:r>
      <w:r w:rsidRPr="00267ACE">
        <w:rPr>
          <w:rFonts w:ascii="Times New Roman" w:hAnsi="Times New Roman" w:cs="Times New Roman"/>
          <w:sz w:val="24"/>
          <w:szCs w:val="28"/>
        </w:rPr>
        <w:t>maximální omezení porezity</w:t>
      </w:r>
      <w:r w:rsidR="00203294">
        <w:rPr>
          <w:rFonts w:ascii="Times New Roman" w:hAnsi="Times New Roman" w:cs="Times New Roman"/>
          <w:sz w:val="24"/>
          <w:szCs w:val="28"/>
        </w:rPr>
        <w:t xml:space="preserve"> a vyšší kvalita povrchu</w:t>
      </w:r>
      <w:r w:rsidR="001000FB">
        <w:rPr>
          <w:rFonts w:ascii="Times New Roman" w:hAnsi="Times New Roman" w:cs="Times New Roman"/>
          <w:sz w:val="24"/>
          <w:szCs w:val="28"/>
        </w:rPr>
        <w:t>, kdežto na v posledních místech plnění bývá vad nejvíce</w:t>
      </w:r>
      <w:r w:rsidR="00FF6655">
        <w:rPr>
          <w:rFonts w:ascii="Times New Roman" w:hAnsi="Times New Roman" w:cs="Times New Roman"/>
          <w:sz w:val="24"/>
          <w:szCs w:val="28"/>
        </w:rPr>
        <w:t>.</w:t>
      </w:r>
    </w:p>
    <w:p w:rsidR="006329FA" w:rsidRDefault="006329FA" w:rsidP="00347619">
      <w:pPr>
        <w:spacing w:after="0" w:line="360" w:lineRule="auto"/>
        <w:rPr>
          <w:rFonts w:ascii="Times New Roman" w:hAnsi="Times New Roman" w:cs="Times New Roman"/>
          <w:b/>
          <w:sz w:val="32"/>
          <w:szCs w:val="28"/>
        </w:rPr>
      </w:pPr>
    </w:p>
    <w:p w:rsidR="006329FA" w:rsidRDefault="006329FA" w:rsidP="00347619">
      <w:pPr>
        <w:spacing w:after="0" w:line="360" w:lineRule="auto"/>
        <w:rPr>
          <w:rFonts w:ascii="Times New Roman" w:hAnsi="Times New Roman" w:cs="Times New Roman"/>
          <w:b/>
          <w:sz w:val="32"/>
          <w:szCs w:val="28"/>
        </w:rPr>
      </w:pPr>
    </w:p>
    <w:p w:rsidR="00347619" w:rsidRDefault="00DB7716" w:rsidP="00347619">
      <w:pPr>
        <w:spacing w:after="0" w:line="360" w:lineRule="auto"/>
        <w:rPr>
          <w:rFonts w:ascii="Times New Roman" w:hAnsi="Times New Roman" w:cs="Times New Roman"/>
          <w:b/>
          <w:sz w:val="32"/>
          <w:szCs w:val="28"/>
        </w:rPr>
      </w:pPr>
      <w:r w:rsidRPr="00AC0BD8">
        <w:rPr>
          <w:rFonts w:ascii="Times New Roman" w:hAnsi="Times New Roman" w:cs="Times New Roman"/>
          <w:b/>
          <w:sz w:val="32"/>
          <w:szCs w:val="28"/>
        </w:rPr>
        <w:lastRenderedPageBreak/>
        <w:t>2.</w:t>
      </w:r>
      <w:r w:rsidR="006D109A">
        <w:rPr>
          <w:rFonts w:ascii="Times New Roman" w:hAnsi="Times New Roman" w:cs="Times New Roman"/>
          <w:b/>
          <w:sz w:val="32"/>
          <w:szCs w:val="28"/>
        </w:rPr>
        <w:t>3</w:t>
      </w:r>
      <w:r w:rsidRPr="00AC0BD8">
        <w:rPr>
          <w:rFonts w:ascii="Times New Roman" w:hAnsi="Times New Roman" w:cs="Times New Roman"/>
          <w:b/>
          <w:sz w:val="32"/>
          <w:szCs w:val="28"/>
        </w:rPr>
        <w:t>.</w:t>
      </w:r>
      <w:r w:rsidR="00106DD9">
        <w:rPr>
          <w:rFonts w:ascii="Times New Roman" w:hAnsi="Times New Roman" w:cs="Times New Roman"/>
          <w:b/>
          <w:sz w:val="32"/>
          <w:szCs w:val="28"/>
        </w:rPr>
        <w:t>1</w:t>
      </w:r>
      <w:r w:rsidR="00AB2357">
        <w:rPr>
          <w:rFonts w:ascii="Times New Roman" w:hAnsi="Times New Roman" w:cs="Times New Roman"/>
          <w:b/>
          <w:sz w:val="32"/>
          <w:szCs w:val="28"/>
        </w:rPr>
        <w:tab/>
      </w:r>
      <w:r w:rsidR="00106DD9">
        <w:rPr>
          <w:rFonts w:ascii="Times New Roman" w:hAnsi="Times New Roman" w:cs="Times New Roman"/>
          <w:b/>
          <w:sz w:val="32"/>
          <w:szCs w:val="28"/>
        </w:rPr>
        <w:t>Návrh</w:t>
      </w:r>
      <w:r w:rsidR="0081732C">
        <w:rPr>
          <w:rFonts w:ascii="Times New Roman" w:hAnsi="Times New Roman" w:cs="Times New Roman"/>
          <w:b/>
          <w:sz w:val="32"/>
          <w:szCs w:val="28"/>
        </w:rPr>
        <w:t xml:space="preserve"> naříznutí</w:t>
      </w:r>
    </w:p>
    <w:p w:rsidR="005D5083" w:rsidRDefault="006A0C4F" w:rsidP="000758A3">
      <w:pPr>
        <w:spacing w:after="120" w:line="360" w:lineRule="auto"/>
        <w:ind w:firstLine="425"/>
        <w:jc w:val="both"/>
        <w:rPr>
          <w:rFonts w:ascii="Times New Roman" w:hAnsi="Times New Roman" w:cs="Times New Roman"/>
          <w:sz w:val="24"/>
          <w:szCs w:val="28"/>
        </w:rPr>
      </w:pPr>
      <w:r w:rsidRPr="00AC0BD8">
        <w:rPr>
          <w:rFonts w:ascii="Times New Roman" w:hAnsi="Times New Roman" w:cs="Times New Roman"/>
          <w:sz w:val="24"/>
          <w:szCs w:val="28"/>
        </w:rPr>
        <w:t>Naříznutí je</w:t>
      </w:r>
      <w:r w:rsidR="001000FB">
        <w:rPr>
          <w:rFonts w:ascii="Times New Roman" w:hAnsi="Times New Roman" w:cs="Times New Roman"/>
          <w:sz w:val="24"/>
          <w:szCs w:val="28"/>
        </w:rPr>
        <w:t xml:space="preserve"> plocha vtokové soustavy, kterou je tavenina vstřikována </w:t>
      </w:r>
      <w:r w:rsidR="00193859">
        <w:rPr>
          <w:rFonts w:ascii="Times New Roman" w:hAnsi="Times New Roman" w:cs="Times New Roman"/>
          <w:sz w:val="24"/>
          <w:szCs w:val="28"/>
        </w:rPr>
        <w:t xml:space="preserve">do </w:t>
      </w:r>
      <w:r w:rsidR="001000FB">
        <w:rPr>
          <w:rFonts w:ascii="Times New Roman" w:hAnsi="Times New Roman" w:cs="Times New Roman"/>
          <w:sz w:val="24"/>
          <w:szCs w:val="28"/>
        </w:rPr>
        <w:t>dutiny formy</w:t>
      </w:r>
      <w:r w:rsidRPr="00AC0BD8">
        <w:rPr>
          <w:rFonts w:ascii="Times New Roman" w:hAnsi="Times New Roman" w:cs="Times New Roman"/>
          <w:sz w:val="24"/>
          <w:szCs w:val="28"/>
        </w:rPr>
        <w:t xml:space="preserve">. Pro každý odlitek se navrhuje individuálně. </w:t>
      </w:r>
      <w:r w:rsidR="00EC27A7" w:rsidRPr="00AC0BD8">
        <w:rPr>
          <w:rFonts w:ascii="Times New Roman" w:hAnsi="Times New Roman" w:cs="Times New Roman"/>
          <w:sz w:val="24"/>
          <w:szCs w:val="28"/>
        </w:rPr>
        <w:t>Konstruktér formy musí volit</w:t>
      </w:r>
      <w:r w:rsidR="005D5083" w:rsidRPr="00AC0BD8">
        <w:rPr>
          <w:rFonts w:ascii="Times New Roman" w:hAnsi="Times New Roman" w:cs="Times New Roman"/>
          <w:sz w:val="24"/>
          <w:szCs w:val="28"/>
        </w:rPr>
        <w:t xml:space="preserve"> takovou rychlost v naříznutí, aby bylo dosaženo dobrého vyplnění </w:t>
      </w:r>
      <w:r w:rsidR="00193859">
        <w:rPr>
          <w:rFonts w:ascii="Times New Roman" w:hAnsi="Times New Roman" w:cs="Times New Roman"/>
          <w:sz w:val="24"/>
          <w:szCs w:val="28"/>
        </w:rPr>
        <w:t xml:space="preserve">dutiny </w:t>
      </w:r>
      <w:r w:rsidR="005D5083" w:rsidRPr="00AC0BD8">
        <w:rPr>
          <w:rFonts w:ascii="Times New Roman" w:hAnsi="Times New Roman" w:cs="Times New Roman"/>
          <w:sz w:val="24"/>
          <w:szCs w:val="28"/>
        </w:rPr>
        <w:t>formy.</w:t>
      </w:r>
      <w:r w:rsidR="001000FB">
        <w:rPr>
          <w:rFonts w:ascii="Times New Roman" w:hAnsi="Times New Roman" w:cs="Times New Roman"/>
          <w:sz w:val="24"/>
          <w:szCs w:val="28"/>
        </w:rPr>
        <w:t xml:space="preserve"> Pro slitiny hliníku se volí rychlost v rozmezí 20-60 m/s.</w:t>
      </w:r>
      <w:r w:rsidR="005D5083" w:rsidRPr="00AC0BD8">
        <w:rPr>
          <w:rFonts w:ascii="Times New Roman" w:hAnsi="Times New Roman" w:cs="Times New Roman"/>
          <w:sz w:val="24"/>
          <w:szCs w:val="28"/>
        </w:rPr>
        <w:t xml:space="preserve"> </w:t>
      </w:r>
      <w:r w:rsidR="00DE2790" w:rsidRPr="00EB1C06">
        <w:rPr>
          <w:rFonts w:ascii="Times New Roman" w:hAnsi="Times New Roman" w:cs="Times New Roman"/>
          <w:sz w:val="24"/>
          <w:szCs w:val="28"/>
          <w:lang w:val="en-US"/>
        </w:rPr>
        <w:t>V</w:t>
      </w:r>
      <w:r w:rsidR="00DE2790">
        <w:rPr>
          <w:rFonts w:ascii="Times New Roman" w:hAnsi="Times New Roman" w:cs="Times New Roman"/>
          <w:sz w:val="24"/>
          <w:szCs w:val="28"/>
          <w:lang w:val="en-US"/>
        </w:rPr>
        <w:t xml:space="preserve"> případě kolmého nárazu na stěnu formy se volí rychlost 20 až 40 m/s</w:t>
      </w:r>
      <w:r w:rsidR="00DE2790">
        <w:rPr>
          <w:rFonts w:ascii="Times New Roman" w:hAnsi="Times New Roman" w:cs="Times New Roman"/>
          <w:sz w:val="24"/>
          <w:szCs w:val="28"/>
        </w:rPr>
        <w:t xml:space="preserve">. </w:t>
      </w:r>
      <w:r w:rsidR="005D5083" w:rsidRPr="00AC0BD8">
        <w:rPr>
          <w:rFonts w:ascii="Times New Roman" w:hAnsi="Times New Roman" w:cs="Times New Roman"/>
          <w:sz w:val="24"/>
          <w:szCs w:val="28"/>
        </w:rPr>
        <w:t xml:space="preserve">Je-li vtokové naříznutí menšího průřezu, dosahuje se </w:t>
      </w:r>
      <w:r w:rsidR="001000FB">
        <w:rPr>
          <w:rFonts w:ascii="Times New Roman" w:hAnsi="Times New Roman" w:cs="Times New Roman"/>
          <w:sz w:val="24"/>
          <w:szCs w:val="28"/>
        </w:rPr>
        <w:t xml:space="preserve">vyšší rychlosti a </w:t>
      </w:r>
      <w:r w:rsidR="00193859">
        <w:rPr>
          <w:rFonts w:ascii="Times New Roman" w:hAnsi="Times New Roman" w:cs="Times New Roman"/>
          <w:sz w:val="24"/>
          <w:szCs w:val="28"/>
        </w:rPr>
        <w:t>při</w:t>
      </w:r>
      <w:r w:rsidR="005D5083" w:rsidRPr="00AC0BD8">
        <w:rPr>
          <w:rFonts w:ascii="Times New Roman" w:hAnsi="Times New Roman" w:cs="Times New Roman"/>
          <w:sz w:val="24"/>
          <w:szCs w:val="28"/>
        </w:rPr>
        <w:t xml:space="preserve"> pozdější apretaci odlitku</w:t>
      </w:r>
      <w:r w:rsidR="00DE2790">
        <w:rPr>
          <w:rFonts w:ascii="Times New Roman" w:hAnsi="Times New Roman" w:cs="Times New Roman"/>
          <w:sz w:val="24"/>
          <w:szCs w:val="28"/>
        </w:rPr>
        <w:t xml:space="preserve"> je </w:t>
      </w:r>
      <w:r w:rsidR="005D5083" w:rsidRPr="00AC0BD8">
        <w:rPr>
          <w:rFonts w:ascii="Times New Roman" w:hAnsi="Times New Roman" w:cs="Times New Roman"/>
          <w:sz w:val="24"/>
          <w:szCs w:val="28"/>
        </w:rPr>
        <w:t xml:space="preserve"> </w:t>
      </w:r>
      <w:r w:rsidR="00DF630A" w:rsidRPr="00AC0BD8">
        <w:rPr>
          <w:rFonts w:ascii="Times New Roman" w:hAnsi="Times New Roman" w:cs="Times New Roman"/>
          <w:sz w:val="24"/>
          <w:szCs w:val="28"/>
        </w:rPr>
        <w:t>snazší</w:t>
      </w:r>
      <w:r w:rsidR="00DE2790">
        <w:rPr>
          <w:rFonts w:ascii="Times New Roman" w:hAnsi="Times New Roman" w:cs="Times New Roman"/>
          <w:sz w:val="24"/>
          <w:szCs w:val="28"/>
        </w:rPr>
        <w:t xml:space="preserve"> </w:t>
      </w:r>
      <w:r w:rsidR="004073DB">
        <w:rPr>
          <w:rFonts w:ascii="Times New Roman" w:hAnsi="Times New Roman" w:cs="Times New Roman"/>
          <w:sz w:val="24"/>
          <w:szCs w:val="28"/>
        </w:rPr>
        <w:t xml:space="preserve">odlomení. Vysoká rychlost </w:t>
      </w:r>
      <w:r w:rsidR="005D5083" w:rsidRPr="00AC0BD8">
        <w:rPr>
          <w:rFonts w:ascii="Times New Roman" w:hAnsi="Times New Roman" w:cs="Times New Roman"/>
          <w:sz w:val="24"/>
          <w:szCs w:val="28"/>
        </w:rPr>
        <w:t>má za následek časté tvoření vírů</w:t>
      </w:r>
      <w:r w:rsidR="00DE2790">
        <w:rPr>
          <w:rFonts w:ascii="Times New Roman" w:hAnsi="Times New Roman" w:cs="Times New Roman"/>
          <w:sz w:val="24"/>
          <w:szCs w:val="28"/>
        </w:rPr>
        <w:t>, čímž uzavírá vzduch do odlitku</w:t>
      </w:r>
      <w:r w:rsidR="005D5083" w:rsidRPr="00AC0BD8">
        <w:rPr>
          <w:rFonts w:ascii="Times New Roman" w:hAnsi="Times New Roman" w:cs="Times New Roman"/>
          <w:sz w:val="24"/>
          <w:szCs w:val="28"/>
        </w:rPr>
        <w:t xml:space="preserve">. </w:t>
      </w:r>
      <w:r w:rsidR="000F0747">
        <w:rPr>
          <w:rFonts w:ascii="Times New Roman" w:hAnsi="Times New Roman" w:cs="Times New Roman"/>
          <w:sz w:val="24"/>
          <w:szCs w:val="28"/>
        </w:rPr>
        <w:t>Navíc</w:t>
      </w:r>
      <w:r w:rsidR="005D5083" w:rsidRPr="00AC0BD8">
        <w:rPr>
          <w:rFonts w:ascii="Times New Roman" w:hAnsi="Times New Roman" w:cs="Times New Roman"/>
          <w:sz w:val="24"/>
          <w:szCs w:val="28"/>
        </w:rPr>
        <w:t xml:space="preserve"> vyšší rychlost </w:t>
      </w:r>
      <w:r w:rsidR="005D5083" w:rsidRPr="00174314">
        <w:rPr>
          <w:rFonts w:ascii="Times New Roman" w:hAnsi="Times New Roman" w:cs="Times New Roman"/>
          <w:sz w:val="24"/>
          <w:szCs w:val="28"/>
        </w:rPr>
        <w:t xml:space="preserve">způsobuje </w:t>
      </w:r>
      <w:r w:rsidR="00174314" w:rsidRPr="00174314">
        <w:rPr>
          <w:rFonts w:ascii="Times New Roman" w:hAnsi="Times New Roman" w:cs="Times New Roman"/>
          <w:sz w:val="24"/>
          <w:szCs w:val="28"/>
        </w:rPr>
        <w:t>abrazi</w:t>
      </w:r>
      <w:r w:rsidR="00174314">
        <w:rPr>
          <w:rFonts w:ascii="Times New Roman" w:hAnsi="Times New Roman" w:cs="Times New Roman"/>
          <w:sz w:val="24"/>
          <w:szCs w:val="28"/>
        </w:rPr>
        <w:t xml:space="preserve"> </w:t>
      </w:r>
      <w:r w:rsidR="00DE2790">
        <w:rPr>
          <w:rFonts w:ascii="Times New Roman" w:hAnsi="Times New Roman" w:cs="Times New Roman"/>
          <w:sz w:val="24"/>
          <w:szCs w:val="28"/>
        </w:rPr>
        <w:t>líce</w:t>
      </w:r>
      <w:r w:rsidR="005D5083" w:rsidRPr="00174314">
        <w:rPr>
          <w:rFonts w:ascii="Times New Roman" w:hAnsi="Times New Roman" w:cs="Times New Roman"/>
          <w:sz w:val="24"/>
          <w:szCs w:val="28"/>
        </w:rPr>
        <w:t xml:space="preserve"> formy.</w:t>
      </w:r>
      <w:r w:rsidR="004073DB">
        <w:rPr>
          <w:rFonts w:ascii="Times New Roman" w:hAnsi="Times New Roman" w:cs="Times New Roman"/>
          <w:sz w:val="24"/>
          <w:szCs w:val="28"/>
        </w:rPr>
        <w:t xml:space="preserve"> Naopak nízká rychlost může způsobit vady povrchu odlitku</w:t>
      </w:r>
      <w:r w:rsidR="001434F7">
        <w:rPr>
          <w:rFonts w:ascii="Times New Roman" w:hAnsi="Times New Roman" w:cs="Times New Roman"/>
          <w:sz w:val="24"/>
          <w:szCs w:val="28"/>
        </w:rPr>
        <w:t>.</w:t>
      </w:r>
    </w:p>
    <w:p w:rsidR="00737CA3" w:rsidRPr="00AC0BD8" w:rsidRDefault="00737CA3" w:rsidP="000758A3">
      <w:pPr>
        <w:spacing w:after="0" w:line="360" w:lineRule="auto"/>
        <w:jc w:val="both"/>
        <w:rPr>
          <w:rFonts w:ascii="Times New Roman" w:hAnsi="Times New Roman" w:cs="Times New Roman"/>
          <w:sz w:val="24"/>
          <w:szCs w:val="28"/>
        </w:rPr>
      </w:pPr>
      <w:r w:rsidRPr="00AC0BD8">
        <w:rPr>
          <w:rFonts w:ascii="Times New Roman" w:hAnsi="Times New Roman" w:cs="Times New Roman"/>
          <w:sz w:val="24"/>
          <w:szCs w:val="28"/>
        </w:rPr>
        <w:t xml:space="preserve">Pro </w:t>
      </w:r>
      <w:r w:rsidR="00DE2790">
        <w:rPr>
          <w:rFonts w:ascii="Times New Roman" w:hAnsi="Times New Roman" w:cs="Times New Roman"/>
          <w:sz w:val="24"/>
          <w:szCs w:val="28"/>
        </w:rPr>
        <w:t xml:space="preserve">stanovení </w:t>
      </w:r>
      <w:r w:rsidR="0026223B" w:rsidRPr="00AC0BD8">
        <w:rPr>
          <w:rFonts w:ascii="Times New Roman" w:hAnsi="Times New Roman" w:cs="Times New Roman"/>
          <w:sz w:val="24"/>
          <w:szCs w:val="28"/>
        </w:rPr>
        <w:t>průřez</w:t>
      </w:r>
      <w:r w:rsidR="00DE2790">
        <w:rPr>
          <w:rFonts w:ascii="Times New Roman" w:hAnsi="Times New Roman" w:cs="Times New Roman"/>
          <w:sz w:val="24"/>
          <w:szCs w:val="28"/>
        </w:rPr>
        <w:t>u</w:t>
      </w:r>
      <w:r w:rsidR="0026223B" w:rsidRPr="00AC0BD8">
        <w:rPr>
          <w:rFonts w:ascii="Times New Roman" w:hAnsi="Times New Roman" w:cs="Times New Roman"/>
          <w:sz w:val="24"/>
          <w:szCs w:val="28"/>
        </w:rPr>
        <w:t xml:space="preserve"> </w:t>
      </w:r>
      <w:r w:rsidR="002E4AD1">
        <w:rPr>
          <w:rFonts w:ascii="Times New Roman" w:hAnsi="Times New Roman" w:cs="Times New Roman"/>
          <w:sz w:val="24"/>
          <w:szCs w:val="28"/>
        </w:rPr>
        <w:t>naříznutí</w:t>
      </w:r>
      <w:r w:rsidRPr="00AC0BD8">
        <w:rPr>
          <w:rFonts w:ascii="Times New Roman" w:hAnsi="Times New Roman" w:cs="Times New Roman"/>
          <w:sz w:val="24"/>
          <w:szCs w:val="28"/>
        </w:rPr>
        <w:t xml:space="preserve"> </w:t>
      </w:r>
      <w:r w:rsidR="00A95199" w:rsidRPr="00AC0BD8">
        <w:rPr>
          <w:rFonts w:ascii="Times New Roman" w:hAnsi="Times New Roman" w:cs="Times New Roman"/>
          <w:i/>
          <w:sz w:val="24"/>
          <w:szCs w:val="28"/>
        </w:rPr>
        <w:t>S</w:t>
      </w:r>
      <w:r w:rsidR="002E4AD1" w:rsidRPr="002E4AD1">
        <w:rPr>
          <w:rFonts w:ascii="Times New Roman" w:hAnsi="Times New Roman" w:cs="Times New Roman"/>
          <w:i/>
          <w:sz w:val="24"/>
          <w:szCs w:val="28"/>
          <w:vertAlign w:val="subscript"/>
        </w:rPr>
        <w:t>z</w:t>
      </w:r>
      <w:r w:rsidRPr="00AC0BD8">
        <w:rPr>
          <w:rFonts w:ascii="Times New Roman" w:hAnsi="Times New Roman" w:cs="Times New Roman"/>
          <w:sz w:val="24"/>
          <w:szCs w:val="28"/>
        </w:rPr>
        <w:t xml:space="preserve"> </w:t>
      </w:r>
      <w:r w:rsidR="00DE2790">
        <w:rPr>
          <w:rFonts w:ascii="Times New Roman" w:hAnsi="Times New Roman" w:cs="Times New Roman"/>
          <w:sz w:val="24"/>
          <w:szCs w:val="28"/>
        </w:rPr>
        <w:t>je</w:t>
      </w:r>
      <w:r w:rsidRPr="00AC0BD8">
        <w:rPr>
          <w:rFonts w:ascii="Times New Roman" w:hAnsi="Times New Roman" w:cs="Times New Roman"/>
          <w:sz w:val="24"/>
          <w:szCs w:val="28"/>
        </w:rPr>
        <w:t xml:space="preserve"> </w:t>
      </w:r>
      <w:r w:rsidR="001434F7">
        <w:rPr>
          <w:rFonts w:ascii="Times New Roman" w:hAnsi="Times New Roman" w:cs="Times New Roman"/>
          <w:sz w:val="24"/>
          <w:szCs w:val="28"/>
        </w:rPr>
        <w:t>nejpoužívanější metoda podle Sharpa</w:t>
      </w:r>
      <w:r w:rsidR="006D5379">
        <w:rPr>
          <w:rFonts w:ascii="Times New Roman" w:hAnsi="Times New Roman" w:cs="Times New Roman"/>
          <w:sz w:val="24"/>
          <w:szCs w:val="28"/>
        </w:rPr>
        <w:t xml:space="preserve"> </w:t>
      </w:r>
      <w:r w:rsidR="006D5379">
        <w:rPr>
          <w:rFonts w:ascii="Times New Roman" w:hAnsi="Times New Roman" w:cs="Times New Roman"/>
          <w:sz w:val="24"/>
          <w:szCs w:val="28"/>
          <w:lang w:val="en-US"/>
        </w:rPr>
        <w:t>[4]</w:t>
      </w:r>
      <w:r w:rsidR="00DE2790">
        <w:rPr>
          <w:rFonts w:ascii="Times New Roman" w:hAnsi="Times New Roman" w:cs="Times New Roman"/>
          <w:sz w:val="24"/>
          <w:szCs w:val="28"/>
        </w:rPr>
        <w:t>:</w:t>
      </w:r>
      <w:r w:rsidRPr="00AC0BD8">
        <w:rPr>
          <w:rFonts w:ascii="Times New Roman" w:hAnsi="Times New Roman" w:cs="Times New Roman"/>
          <w:sz w:val="24"/>
          <w:szCs w:val="28"/>
        </w:rPr>
        <w:t xml:space="preserve"> </w:t>
      </w:r>
    </w:p>
    <w:p w:rsidR="00737CA3" w:rsidRDefault="00C0704A" w:rsidP="000758A3">
      <w:pPr>
        <w:spacing w:after="0" w:line="360" w:lineRule="auto"/>
        <w:jc w:val="both"/>
        <w:rPr>
          <w:rFonts w:ascii="Times New Roman" w:eastAsiaTheme="minorEastAsia" w:hAnsi="Times New Roman" w:cs="Times New Roman"/>
          <w:sz w:val="24"/>
          <w:szCs w:val="28"/>
        </w:rPr>
      </w:pPr>
      <w:r>
        <w:rPr>
          <w:rFonts w:ascii="Times New Roman" w:hAnsi="Times New Roman" w:cs="Times New Roman"/>
          <w:sz w:val="24"/>
          <w:szCs w:val="28"/>
        </w:rPr>
        <w:tab/>
      </w:r>
      <w:r w:rsidR="000F0747">
        <w:rPr>
          <w:rFonts w:ascii="Times New Roman" w:hAnsi="Times New Roman" w:cs="Times New Roman"/>
          <w:sz w:val="24"/>
          <w:szCs w:val="28"/>
        </w:rPr>
        <w:tab/>
      </w:r>
      <w:r w:rsidR="000F0747">
        <w:rPr>
          <w:rFonts w:ascii="Times New Roman" w:hAnsi="Times New Roman" w:cs="Times New Roman"/>
          <w:sz w:val="24"/>
          <w:szCs w:val="28"/>
        </w:rPr>
        <w:tab/>
      </w:r>
      <w:r w:rsidR="00737CA3" w:rsidRPr="00AC0BD8">
        <w:rPr>
          <w:rFonts w:ascii="Times New Roman" w:hAnsi="Times New Roman" w:cs="Times New Roman"/>
          <w:sz w:val="24"/>
          <w:szCs w:val="28"/>
        </w:rPr>
        <w:tab/>
      </w:r>
      <m:oMath>
        <m:sSub>
          <m:sSubPr>
            <m:ctrlPr>
              <w:rPr>
                <w:rFonts w:ascii="Cambria Math" w:hAnsi="Cambria Math" w:cs="Times New Roman"/>
                <w:i/>
                <w:sz w:val="32"/>
                <w:szCs w:val="28"/>
              </w:rPr>
            </m:ctrlPr>
          </m:sSubPr>
          <m:e>
            <m:r>
              <w:rPr>
                <w:rFonts w:ascii="Cambria Math" w:hAnsi="Cambria Math" w:cs="Times New Roman"/>
                <w:sz w:val="32"/>
                <w:szCs w:val="28"/>
              </w:rPr>
              <m:t>s</m:t>
            </m:r>
          </m:e>
          <m:sub>
            <m:r>
              <w:rPr>
                <w:rFonts w:ascii="Cambria Math" w:hAnsi="Cambria Math" w:cs="Times New Roman"/>
                <w:sz w:val="32"/>
                <w:szCs w:val="28"/>
              </w:rPr>
              <m:t>z</m:t>
            </m:r>
          </m:sub>
        </m:sSub>
        <m:r>
          <w:rPr>
            <w:rFonts w:ascii="Cambria Math" w:hAnsi="Cambria Math" w:cs="Times New Roman"/>
            <w:sz w:val="32"/>
            <w:szCs w:val="28"/>
          </w:rPr>
          <m:t>=</m:t>
        </m:r>
        <m:f>
          <m:fPr>
            <m:ctrlPr>
              <w:rPr>
                <w:rFonts w:ascii="Cambria Math" w:hAnsi="Cambria Math" w:cs="Times New Roman"/>
                <w:i/>
                <w:sz w:val="32"/>
                <w:szCs w:val="28"/>
              </w:rPr>
            </m:ctrlPr>
          </m:fPr>
          <m:num>
            <m:r>
              <w:rPr>
                <w:rFonts w:ascii="Cambria Math" w:hAnsi="Cambria Math" w:cs="Times New Roman"/>
                <w:sz w:val="32"/>
                <w:szCs w:val="28"/>
              </w:rPr>
              <m:t>G</m:t>
            </m:r>
          </m:num>
          <m:den>
            <m:r>
              <w:rPr>
                <w:rFonts w:ascii="Cambria Math" w:hAnsi="Cambria Math" w:cs="Times New Roman"/>
                <w:sz w:val="32"/>
                <w:szCs w:val="28"/>
              </w:rPr>
              <m:t>ρ. t.</m:t>
            </m:r>
            <m:sSub>
              <m:sSubPr>
                <m:ctrlPr>
                  <w:rPr>
                    <w:rFonts w:ascii="Cambria Math" w:hAnsi="Cambria Math" w:cs="Times New Roman"/>
                    <w:i/>
                    <w:sz w:val="32"/>
                    <w:szCs w:val="28"/>
                  </w:rPr>
                </m:ctrlPr>
              </m:sSubPr>
              <m:e>
                <m:r>
                  <w:rPr>
                    <w:rFonts w:ascii="Cambria Math" w:hAnsi="Cambria Math" w:cs="Times New Roman"/>
                    <w:sz w:val="32"/>
                    <w:szCs w:val="28"/>
                  </w:rPr>
                  <m:t>v</m:t>
                </m:r>
              </m:e>
              <m:sub>
                <m:r>
                  <w:rPr>
                    <w:rFonts w:ascii="Cambria Math" w:hAnsi="Cambria Math" w:cs="Times New Roman"/>
                    <w:sz w:val="32"/>
                    <w:szCs w:val="28"/>
                  </w:rPr>
                  <m:t>z</m:t>
                </m:r>
              </m:sub>
            </m:sSub>
          </m:den>
        </m:f>
      </m:oMath>
      <w:r w:rsidR="00737CA3" w:rsidRPr="00AC0BD8">
        <w:rPr>
          <w:rFonts w:ascii="Times New Roman" w:eastAsiaTheme="minorEastAsia" w:hAnsi="Times New Roman" w:cs="Times New Roman"/>
          <w:sz w:val="32"/>
          <w:szCs w:val="28"/>
        </w:rPr>
        <w:tab/>
      </w:r>
      <w:r w:rsidR="00737CA3" w:rsidRPr="00AC0BD8">
        <w:rPr>
          <w:rFonts w:ascii="Times New Roman" w:eastAsiaTheme="minorEastAsia" w:hAnsi="Times New Roman" w:cs="Times New Roman"/>
          <w:sz w:val="32"/>
          <w:szCs w:val="28"/>
        </w:rPr>
        <w:tab/>
      </w:r>
      <w:r w:rsidR="00150683" w:rsidRPr="00AC0BD8">
        <w:rPr>
          <w:rFonts w:ascii="Times New Roman" w:eastAsiaTheme="minorEastAsia" w:hAnsi="Times New Roman" w:cs="Times New Roman"/>
          <w:sz w:val="32"/>
          <w:szCs w:val="28"/>
        </w:rPr>
        <w:tab/>
      </w:r>
      <w:r w:rsidR="00150683" w:rsidRPr="00AC0BD8">
        <w:rPr>
          <w:rFonts w:ascii="Times New Roman" w:eastAsiaTheme="minorEastAsia" w:hAnsi="Times New Roman" w:cs="Times New Roman"/>
          <w:sz w:val="32"/>
          <w:szCs w:val="28"/>
        </w:rPr>
        <w:tab/>
      </w:r>
      <w:r w:rsidR="00150683" w:rsidRPr="00AC0BD8">
        <w:rPr>
          <w:rFonts w:ascii="Times New Roman" w:eastAsiaTheme="minorEastAsia" w:hAnsi="Times New Roman" w:cs="Times New Roman"/>
          <w:sz w:val="32"/>
          <w:szCs w:val="28"/>
        </w:rPr>
        <w:tab/>
      </w:r>
      <w:r>
        <w:rPr>
          <w:rFonts w:ascii="Times New Roman" w:eastAsiaTheme="minorEastAsia" w:hAnsi="Times New Roman" w:cs="Times New Roman"/>
          <w:sz w:val="32"/>
          <w:szCs w:val="28"/>
        </w:rPr>
        <w:tab/>
      </w:r>
      <w:r w:rsidR="00150683" w:rsidRPr="00AC0BD8">
        <w:rPr>
          <w:rFonts w:ascii="Times New Roman" w:eastAsiaTheme="minorEastAsia" w:hAnsi="Times New Roman" w:cs="Times New Roman"/>
          <w:sz w:val="24"/>
          <w:szCs w:val="28"/>
        </w:rPr>
        <w:t>(</w:t>
      </w:r>
      <w:r w:rsidR="00052734">
        <w:rPr>
          <w:rFonts w:ascii="Times New Roman" w:eastAsiaTheme="minorEastAsia" w:hAnsi="Times New Roman" w:cs="Times New Roman"/>
          <w:sz w:val="24"/>
          <w:szCs w:val="28"/>
        </w:rPr>
        <w:t>1</w:t>
      </w:r>
      <w:r w:rsidR="00D70FB2">
        <w:rPr>
          <w:rFonts w:ascii="Times New Roman" w:eastAsiaTheme="minorEastAsia" w:hAnsi="Times New Roman" w:cs="Times New Roman"/>
          <w:sz w:val="24"/>
          <w:szCs w:val="28"/>
        </w:rPr>
        <w:t>3</w:t>
      </w:r>
      <w:r w:rsidR="00150683" w:rsidRPr="00AC0BD8">
        <w:rPr>
          <w:rFonts w:ascii="Times New Roman" w:eastAsiaTheme="minorEastAsia" w:hAnsi="Times New Roman" w:cs="Times New Roman"/>
          <w:sz w:val="24"/>
          <w:szCs w:val="28"/>
        </w:rPr>
        <w:t>)</w:t>
      </w:r>
    </w:p>
    <w:p w:rsidR="000F0747" w:rsidRPr="00AC0BD8" w:rsidRDefault="000F0747" w:rsidP="000758A3">
      <w:pPr>
        <w:spacing w:after="0" w:line="360" w:lineRule="auto"/>
        <w:jc w:val="both"/>
        <w:rPr>
          <w:rFonts w:ascii="Times New Roman" w:eastAsiaTheme="minorEastAsia" w:hAnsi="Times New Roman" w:cs="Times New Roman"/>
          <w:sz w:val="32"/>
          <w:szCs w:val="28"/>
        </w:rPr>
      </w:pPr>
      <w:r>
        <w:rPr>
          <w:rFonts w:ascii="Times New Roman" w:eastAsiaTheme="minorEastAsia" w:hAnsi="Times New Roman" w:cs="Times New Roman"/>
          <w:sz w:val="24"/>
          <w:szCs w:val="28"/>
        </w:rPr>
        <w:t>kde je:</w:t>
      </w:r>
    </w:p>
    <w:p w:rsidR="00737CA3" w:rsidRPr="00AC0BD8" w:rsidRDefault="00737CA3" w:rsidP="000758A3">
      <w:pPr>
        <w:spacing w:after="0" w:line="360" w:lineRule="auto"/>
        <w:jc w:val="both"/>
        <w:rPr>
          <w:rFonts w:ascii="Times New Roman" w:eastAsiaTheme="minorEastAsia" w:hAnsi="Times New Roman" w:cs="Times New Roman"/>
          <w:sz w:val="24"/>
          <w:szCs w:val="28"/>
          <w:lang w:val="en-US"/>
        </w:rPr>
      </w:pPr>
      <w:r w:rsidRPr="00AC0BD8">
        <w:rPr>
          <w:rFonts w:ascii="Times New Roman" w:eastAsiaTheme="minorEastAsia" w:hAnsi="Times New Roman" w:cs="Times New Roman"/>
          <w:sz w:val="24"/>
          <w:szCs w:val="28"/>
        </w:rPr>
        <w:t xml:space="preserve">G … hmotnost </w:t>
      </w:r>
      <w:r w:rsidR="001434F7">
        <w:rPr>
          <w:rFonts w:ascii="Times New Roman" w:eastAsiaTheme="minorEastAsia" w:hAnsi="Times New Roman" w:cs="Times New Roman"/>
          <w:sz w:val="24"/>
          <w:szCs w:val="28"/>
        </w:rPr>
        <w:t>odlitku</w:t>
      </w:r>
      <w:r w:rsidRPr="00AC0BD8">
        <w:rPr>
          <w:rFonts w:ascii="Times New Roman" w:eastAsiaTheme="minorEastAsia" w:hAnsi="Times New Roman" w:cs="Times New Roman"/>
          <w:sz w:val="24"/>
          <w:szCs w:val="28"/>
        </w:rPr>
        <w:t xml:space="preserve"> včetně přetoků </w:t>
      </w:r>
      <w:r w:rsidR="00EF213D">
        <w:rPr>
          <w:rFonts w:ascii="Times New Roman" w:eastAsiaTheme="minorEastAsia" w:hAnsi="Times New Roman" w:cs="Times New Roman"/>
          <w:sz w:val="24"/>
          <w:szCs w:val="28"/>
        </w:rPr>
        <w:t xml:space="preserve">bez vtoku </w:t>
      </w:r>
      <w:r w:rsidRPr="00AC0BD8">
        <w:rPr>
          <w:rFonts w:ascii="Times New Roman" w:eastAsiaTheme="minorEastAsia" w:hAnsi="Times New Roman" w:cs="Times New Roman"/>
          <w:sz w:val="24"/>
          <w:szCs w:val="28"/>
          <w:lang w:val="en-US"/>
        </w:rPr>
        <w:t>[</w:t>
      </w:r>
      <w:r w:rsidR="00C33574">
        <w:rPr>
          <w:rFonts w:ascii="Times New Roman" w:eastAsiaTheme="minorEastAsia" w:hAnsi="Times New Roman" w:cs="Times New Roman"/>
          <w:sz w:val="24"/>
          <w:szCs w:val="28"/>
          <w:lang w:val="en-US"/>
        </w:rPr>
        <w:t>kg</w:t>
      </w:r>
      <w:r w:rsidRPr="00AC0BD8">
        <w:rPr>
          <w:rFonts w:ascii="Times New Roman" w:eastAsiaTheme="minorEastAsia" w:hAnsi="Times New Roman" w:cs="Times New Roman"/>
          <w:sz w:val="24"/>
          <w:szCs w:val="28"/>
          <w:lang w:val="en-US"/>
        </w:rPr>
        <w:t>]</w:t>
      </w:r>
      <w:r w:rsidR="00DE2790">
        <w:rPr>
          <w:rFonts w:ascii="Times New Roman" w:eastAsiaTheme="minorEastAsia" w:hAnsi="Times New Roman" w:cs="Times New Roman"/>
          <w:sz w:val="24"/>
          <w:szCs w:val="28"/>
          <w:lang w:val="en-US"/>
        </w:rPr>
        <w:t>,</w:t>
      </w:r>
    </w:p>
    <w:p w:rsidR="00737CA3" w:rsidRPr="00AC0BD8" w:rsidRDefault="000F0747" w:rsidP="000758A3">
      <w:pPr>
        <w:spacing w:after="0" w:line="360" w:lineRule="auto"/>
        <w:jc w:val="both"/>
        <w:rPr>
          <w:rFonts w:ascii="Times New Roman" w:eastAsiaTheme="minorEastAsia" w:hAnsi="Times New Roman" w:cs="Times New Roman"/>
          <w:sz w:val="24"/>
          <w:szCs w:val="28"/>
          <w:lang w:val="en-US"/>
        </w:rPr>
      </w:pPr>
      <w:r>
        <w:rPr>
          <w:rFonts w:ascii="Times New Roman" w:eastAsiaTheme="minorEastAsia" w:hAnsi="Times New Roman" w:cs="Times New Roman"/>
          <w:sz w:val="24"/>
          <w:szCs w:val="28"/>
          <w:lang w:val="en-US"/>
        </w:rPr>
        <w:t>ρ  ..</w:t>
      </w:r>
      <w:r w:rsidR="00737CA3" w:rsidRPr="00AC0BD8">
        <w:rPr>
          <w:rFonts w:ascii="Times New Roman" w:eastAsiaTheme="minorEastAsia" w:hAnsi="Times New Roman" w:cs="Times New Roman"/>
          <w:sz w:val="24"/>
          <w:szCs w:val="28"/>
          <w:lang w:val="en-US"/>
        </w:rPr>
        <w:t xml:space="preserve">. hustota </w:t>
      </w:r>
      <w:r w:rsidR="00EF213D">
        <w:rPr>
          <w:rFonts w:ascii="Times New Roman" w:eastAsiaTheme="minorEastAsia" w:hAnsi="Times New Roman" w:cs="Times New Roman"/>
          <w:sz w:val="24"/>
          <w:szCs w:val="28"/>
          <w:lang w:val="en-US"/>
        </w:rPr>
        <w:t>taveniny</w:t>
      </w:r>
      <w:r w:rsidR="00737CA3" w:rsidRPr="00AC0BD8">
        <w:rPr>
          <w:rFonts w:ascii="Times New Roman" w:eastAsiaTheme="minorEastAsia" w:hAnsi="Times New Roman" w:cs="Times New Roman"/>
          <w:sz w:val="24"/>
          <w:szCs w:val="28"/>
          <w:lang w:val="en-US"/>
        </w:rPr>
        <w:t xml:space="preserve"> [</w:t>
      </w:r>
      <w:r w:rsidR="00C33574">
        <w:rPr>
          <w:rFonts w:ascii="Times New Roman" w:eastAsiaTheme="minorEastAsia" w:hAnsi="Times New Roman" w:cs="Times New Roman"/>
          <w:sz w:val="24"/>
          <w:szCs w:val="28"/>
          <w:lang w:val="en-US"/>
        </w:rPr>
        <w:t>k</w:t>
      </w:r>
      <w:r w:rsidR="00737CA3" w:rsidRPr="00AC0BD8">
        <w:rPr>
          <w:rFonts w:ascii="Times New Roman" w:eastAsiaTheme="minorEastAsia" w:hAnsi="Times New Roman" w:cs="Times New Roman"/>
          <w:sz w:val="24"/>
          <w:szCs w:val="28"/>
          <w:lang w:val="en-US"/>
        </w:rPr>
        <w:t>g/m</w:t>
      </w:r>
      <w:r w:rsidR="00737CA3" w:rsidRPr="00D16827">
        <w:rPr>
          <w:rFonts w:ascii="Times New Roman" w:eastAsiaTheme="minorEastAsia" w:hAnsi="Times New Roman" w:cs="Times New Roman"/>
          <w:sz w:val="24"/>
          <w:szCs w:val="28"/>
          <w:vertAlign w:val="superscript"/>
          <w:lang w:val="en-US"/>
        </w:rPr>
        <w:t>3</w:t>
      </w:r>
      <w:r w:rsidR="00737CA3" w:rsidRPr="00AC0BD8">
        <w:rPr>
          <w:rFonts w:ascii="Times New Roman" w:eastAsiaTheme="minorEastAsia" w:hAnsi="Times New Roman" w:cs="Times New Roman"/>
          <w:sz w:val="24"/>
          <w:szCs w:val="28"/>
          <w:lang w:val="en-US"/>
        </w:rPr>
        <w:t>]</w:t>
      </w:r>
      <w:r w:rsidR="00DE2790">
        <w:rPr>
          <w:rFonts w:ascii="Times New Roman" w:eastAsiaTheme="minorEastAsia" w:hAnsi="Times New Roman" w:cs="Times New Roman"/>
          <w:sz w:val="24"/>
          <w:szCs w:val="28"/>
          <w:lang w:val="en-US"/>
        </w:rPr>
        <w:t>,</w:t>
      </w:r>
    </w:p>
    <w:p w:rsidR="00737CA3" w:rsidRPr="00AC0BD8" w:rsidRDefault="000F0747" w:rsidP="000758A3">
      <w:pPr>
        <w:spacing w:after="0" w:line="360" w:lineRule="auto"/>
        <w:jc w:val="both"/>
        <w:rPr>
          <w:rFonts w:ascii="Times New Roman" w:eastAsiaTheme="minorEastAsia" w:hAnsi="Times New Roman" w:cs="Times New Roman"/>
          <w:sz w:val="24"/>
          <w:szCs w:val="28"/>
          <w:lang w:val="en-US"/>
        </w:rPr>
      </w:pPr>
      <w:r w:rsidRPr="00174314">
        <w:rPr>
          <w:rFonts w:ascii="Times New Roman" w:eastAsiaTheme="minorEastAsia" w:hAnsi="Times New Roman" w:cs="Times New Roman"/>
          <w:sz w:val="24"/>
          <w:szCs w:val="28"/>
          <w:lang w:val="en-US"/>
        </w:rPr>
        <w:t>t  .</w:t>
      </w:r>
      <w:r w:rsidR="00737CA3" w:rsidRPr="00174314">
        <w:rPr>
          <w:rFonts w:ascii="Times New Roman" w:eastAsiaTheme="minorEastAsia" w:hAnsi="Times New Roman" w:cs="Times New Roman"/>
          <w:sz w:val="24"/>
          <w:szCs w:val="28"/>
          <w:lang w:val="en-US"/>
        </w:rPr>
        <w:t>..</w:t>
      </w:r>
      <w:r w:rsidRPr="00174314">
        <w:rPr>
          <w:rFonts w:ascii="Times New Roman" w:eastAsiaTheme="minorEastAsia" w:hAnsi="Times New Roman" w:cs="Times New Roman"/>
          <w:sz w:val="24"/>
          <w:szCs w:val="28"/>
          <w:lang w:val="en-US"/>
        </w:rPr>
        <w:t xml:space="preserve"> </w:t>
      </w:r>
      <w:r w:rsidR="00174314">
        <w:rPr>
          <w:rFonts w:ascii="Times New Roman" w:eastAsiaTheme="minorEastAsia" w:hAnsi="Times New Roman" w:cs="Times New Roman"/>
          <w:sz w:val="24"/>
          <w:szCs w:val="28"/>
          <w:lang w:val="en-US"/>
        </w:rPr>
        <w:t>.</w:t>
      </w:r>
      <w:r w:rsidR="00737CA3" w:rsidRPr="00174314">
        <w:rPr>
          <w:rFonts w:ascii="Times New Roman" w:eastAsiaTheme="minorEastAsia" w:hAnsi="Times New Roman" w:cs="Times New Roman"/>
          <w:sz w:val="24"/>
          <w:szCs w:val="28"/>
          <w:lang w:val="en-US"/>
        </w:rPr>
        <w:t xml:space="preserve">doba </w:t>
      </w:r>
      <w:r w:rsidR="00174314" w:rsidRPr="00174314">
        <w:rPr>
          <w:rFonts w:ascii="Times New Roman" w:eastAsiaTheme="minorEastAsia" w:hAnsi="Times New Roman" w:cs="Times New Roman"/>
          <w:sz w:val="24"/>
          <w:szCs w:val="28"/>
          <w:lang w:val="en-US"/>
        </w:rPr>
        <w:t>plnění</w:t>
      </w:r>
      <w:r w:rsidR="00737CA3" w:rsidRPr="00174314">
        <w:rPr>
          <w:rFonts w:ascii="Times New Roman" w:eastAsiaTheme="minorEastAsia" w:hAnsi="Times New Roman" w:cs="Times New Roman"/>
          <w:sz w:val="24"/>
          <w:szCs w:val="28"/>
          <w:lang w:val="en-US"/>
        </w:rPr>
        <w:t xml:space="preserve"> [s]</w:t>
      </w:r>
      <w:r w:rsidR="00DE2790">
        <w:rPr>
          <w:rFonts w:ascii="Times New Roman" w:eastAsiaTheme="minorEastAsia" w:hAnsi="Times New Roman" w:cs="Times New Roman"/>
          <w:sz w:val="24"/>
          <w:szCs w:val="28"/>
          <w:lang w:val="en-US"/>
        </w:rPr>
        <w:t>,</w:t>
      </w:r>
    </w:p>
    <w:p w:rsidR="00737CA3" w:rsidRDefault="00737CA3" w:rsidP="000758A3">
      <w:pPr>
        <w:spacing w:after="120" w:line="360" w:lineRule="auto"/>
        <w:jc w:val="both"/>
        <w:rPr>
          <w:rFonts w:ascii="Times New Roman" w:eastAsiaTheme="minorEastAsia" w:hAnsi="Times New Roman" w:cs="Times New Roman"/>
          <w:sz w:val="24"/>
          <w:szCs w:val="28"/>
          <w:lang w:val="en-US"/>
        </w:rPr>
      </w:pPr>
      <w:r w:rsidRPr="00AC0BD8">
        <w:rPr>
          <w:rFonts w:ascii="Times New Roman" w:eastAsiaTheme="minorEastAsia" w:hAnsi="Times New Roman" w:cs="Times New Roman"/>
          <w:sz w:val="24"/>
          <w:szCs w:val="28"/>
          <w:lang w:val="en-US"/>
        </w:rPr>
        <w:t>v</w:t>
      </w:r>
      <w:r w:rsidR="00401B98" w:rsidRPr="00AC0BD8">
        <w:rPr>
          <w:rFonts w:ascii="Times New Roman" w:eastAsiaTheme="minorEastAsia" w:hAnsi="Times New Roman" w:cs="Times New Roman"/>
          <w:sz w:val="24"/>
          <w:szCs w:val="28"/>
          <w:vertAlign w:val="subscript"/>
          <w:lang w:val="en-US"/>
        </w:rPr>
        <w:t>z</w:t>
      </w:r>
      <w:r w:rsidRPr="00AC0BD8">
        <w:rPr>
          <w:rFonts w:ascii="Times New Roman" w:eastAsiaTheme="minorEastAsia" w:hAnsi="Times New Roman" w:cs="Times New Roman"/>
          <w:sz w:val="24"/>
          <w:szCs w:val="28"/>
          <w:lang w:val="en-US"/>
        </w:rPr>
        <w:t xml:space="preserve"> …</w:t>
      </w:r>
      <w:r w:rsidR="000F0747">
        <w:rPr>
          <w:rFonts w:ascii="Times New Roman" w:eastAsiaTheme="minorEastAsia" w:hAnsi="Times New Roman" w:cs="Times New Roman"/>
          <w:sz w:val="24"/>
          <w:szCs w:val="28"/>
          <w:lang w:val="en-US"/>
        </w:rPr>
        <w:t xml:space="preserve"> </w:t>
      </w:r>
      <w:r w:rsidR="00D16827">
        <w:rPr>
          <w:rFonts w:ascii="Times New Roman" w:eastAsiaTheme="minorEastAsia" w:hAnsi="Times New Roman" w:cs="Times New Roman"/>
          <w:sz w:val="24"/>
          <w:szCs w:val="28"/>
          <w:lang w:val="en-US"/>
        </w:rPr>
        <w:t>rychlost taveniny v naříznutí</w:t>
      </w:r>
      <w:r w:rsidRPr="00AC0BD8">
        <w:rPr>
          <w:rFonts w:ascii="Times New Roman" w:eastAsiaTheme="minorEastAsia" w:hAnsi="Times New Roman" w:cs="Times New Roman"/>
          <w:sz w:val="24"/>
          <w:szCs w:val="28"/>
          <w:lang w:val="en-US"/>
        </w:rPr>
        <w:t xml:space="preserve"> [</w:t>
      </w:r>
      <w:r w:rsidR="00C33574">
        <w:rPr>
          <w:rFonts w:ascii="Times New Roman" w:eastAsiaTheme="minorEastAsia" w:hAnsi="Times New Roman" w:cs="Times New Roman"/>
          <w:sz w:val="24"/>
          <w:szCs w:val="28"/>
          <w:lang w:val="en-US"/>
        </w:rPr>
        <w:t>m</w:t>
      </w:r>
      <w:r w:rsidRPr="00AC0BD8">
        <w:rPr>
          <w:rFonts w:ascii="Times New Roman" w:eastAsiaTheme="minorEastAsia" w:hAnsi="Times New Roman" w:cs="Times New Roman"/>
          <w:sz w:val="24"/>
          <w:szCs w:val="28"/>
          <w:lang w:val="en-US"/>
        </w:rPr>
        <w:t>/s]</w:t>
      </w:r>
      <w:r w:rsidR="00DE2790">
        <w:rPr>
          <w:rFonts w:ascii="Times New Roman" w:eastAsiaTheme="minorEastAsia" w:hAnsi="Times New Roman" w:cs="Times New Roman"/>
          <w:sz w:val="24"/>
          <w:szCs w:val="28"/>
          <w:lang w:val="en-US"/>
        </w:rPr>
        <w:t>.</w:t>
      </w:r>
    </w:p>
    <w:p w:rsidR="00083893" w:rsidRPr="00AC0BD8" w:rsidRDefault="00083893" w:rsidP="00180182">
      <w:pPr>
        <w:spacing w:after="0" w:line="360" w:lineRule="auto"/>
        <w:rPr>
          <w:rFonts w:ascii="Times New Roman" w:eastAsiaTheme="minorEastAsia" w:hAnsi="Times New Roman" w:cs="Times New Roman"/>
          <w:sz w:val="24"/>
          <w:szCs w:val="28"/>
        </w:rPr>
      </w:pPr>
      <w:r w:rsidRPr="00AC0BD8">
        <w:rPr>
          <w:rFonts w:ascii="Times New Roman" w:eastAsiaTheme="minorEastAsia" w:hAnsi="Times New Roman" w:cs="Times New Roman"/>
          <w:sz w:val="24"/>
          <w:szCs w:val="28"/>
          <w:lang w:val="en-US"/>
        </w:rPr>
        <w:t xml:space="preserve">Tab. </w:t>
      </w:r>
      <w:r w:rsidR="001B78D8">
        <w:rPr>
          <w:rFonts w:ascii="Times New Roman" w:eastAsiaTheme="minorEastAsia" w:hAnsi="Times New Roman" w:cs="Times New Roman"/>
          <w:sz w:val="24"/>
          <w:szCs w:val="28"/>
          <w:lang w:val="en-US"/>
        </w:rPr>
        <w:t>1</w:t>
      </w:r>
      <w:r w:rsidRPr="00AC0BD8">
        <w:rPr>
          <w:rFonts w:ascii="Times New Roman" w:eastAsiaTheme="minorEastAsia" w:hAnsi="Times New Roman" w:cs="Times New Roman"/>
          <w:sz w:val="24"/>
          <w:szCs w:val="28"/>
          <w:lang w:val="en-US"/>
        </w:rPr>
        <w:t xml:space="preserve">: </w:t>
      </w:r>
      <w:r w:rsidRPr="00AC0BD8">
        <w:rPr>
          <w:rFonts w:ascii="Times New Roman" w:eastAsiaTheme="minorEastAsia" w:hAnsi="Times New Roman" w:cs="Times New Roman"/>
          <w:i/>
          <w:sz w:val="24"/>
          <w:szCs w:val="28"/>
          <w:lang w:val="en-US"/>
        </w:rPr>
        <w:t>Doba plnění formy dle převažující tlouštky stěn</w:t>
      </w:r>
      <w:r w:rsidRPr="00AC0BD8">
        <w:rPr>
          <w:rFonts w:ascii="Times New Roman" w:eastAsiaTheme="minorEastAsia" w:hAnsi="Times New Roman" w:cs="Times New Roman"/>
          <w:sz w:val="24"/>
          <w:szCs w:val="28"/>
          <w:lang w:val="en-US"/>
        </w:rPr>
        <w:t xml:space="preserve"> [4]</w:t>
      </w:r>
    </w:p>
    <w:tbl>
      <w:tblPr>
        <w:tblW w:w="8460" w:type="dxa"/>
        <w:tblInd w:w="5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2880"/>
        <w:gridCol w:w="620"/>
        <w:gridCol w:w="620"/>
        <w:gridCol w:w="620"/>
        <w:gridCol w:w="620"/>
        <w:gridCol w:w="620"/>
        <w:gridCol w:w="620"/>
        <w:gridCol w:w="620"/>
        <w:gridCol w:w="620"/>
        <w:gridCol w:w="620"/>
      </w:tblGrid>
      <w:tr w:rsidR="00AC0BD8" w:rsidRPr="00AC0BD8" w:rsidTr="00083893">
        <w:trPr>
          <w:trHeight w:val="564"/>
        </w:trPr>
        <w:tc>
          <w:tcPr>
            <w:tcW w:w="2880" w:type="dxa"/>
            <w:shd w:val="clear" w:color="auto" w:fill="auto"/>
            <w:vAlign w:val="center"/>
            <w:hideMark/>
          </w:tcPr>
          <w:p w:rsidR="00F53311" w:rsidRPr="009E3D25" w:rsidRDefault="00F53311" w:rsidP="00F53311">
            <w:pPr>
              <w:spacing w:after="0" w:line="240" w:lineRule="auto"/>
              <w:jc w:val="center"/>
              <w:rPr>
                <w:rFonts w:ascii="Times New Roman" w:eastAsia="Times New Roman" w:hAnsi="Times New Roman" w:cs="Times New Roman"/>
                <w:sz w:val="24"/>
                <w:lang w:val="en-US" w:eastAsia="cs-CZ"/>
              </w:rPr>
            </w:pPr>
            <w:r w:rsidRPr="00AC0BD8">
              <w:rPr>
                <w:rFonts w:ascii="Times New Roman" w:eastAsia="Times New Roman" w:hAnsi="Times New Roman" w:cs="Times New Roman"/>
                <w:sz w:val="24"/>
                <w:lang w:eastAsia="cs-CZ"/>
              </w:rPr>
              <w:t>Převa</w:t>
            </w:r>
            <w:r w:rsidR="009E3D25">
              <w:rPr>
                <w:rFonts w:ascii="Times New Roman" w:eastAsia="Times New Roman" w:hAnsi="Times New Roman" w:cs="Times New Roman"/>
                <w:sz w:val="24"/>
                <w:lang w:eastAsia="cs-CZ"/>
              </w:rPr>
              <w:t xml:space="preserve">žující tloušťka stěny odlitku </w:t>
            </w:r>
            <w:r w:rsidR="009E3D25">
              <w:rPr>
                <w:rFonts w:ascii="Times New Roman" w:eastAsia="Times New Roman" w:hAnsi="Times New Roman" w:cs="Times New Roman"/>
                <w:sz w:val="24"/>
                <w:lang w:val="en-US" w:eastAsia="cs-CZ"/>
              </w:rPr>
              <w:t>[mm]</w:t>
            </w:r>
          </w:p>
        </w:tc>
        <w:tc>
          <w:tcPr>
            <w:tcW w:w="620" w:type="dxa"/>
            <w:shd w:val="clear" w:color="auto" w:fill="auto"/>
            <w:vAlign w:val="center"/>
            <w:hideMark/>
          </w:tcPr>
          <w:p w:rsidR="00F53311" w:rsidRPr="00AC0BD8" w:rsidRDefault="00F53311" w:rsidP="00F53311">
            <w:pPr>
              <w:spacing w:after="0" w:line="240" w:lineRule="auto"/>
              <w:jc w:val="center"/>
              <w:rPr>
                <w:rFonts w:ascii="Times New Roman" w:eastAsia="Times New Roman" w:hAnsi="Times New Roman" w:cs="Times New Roman"/>
                <w:sz w:val="24"/>
                <w:lang w:eastAsia="cs-CZ"/>
              </w:rPr>
            </w:pPr>
            <w:r w:rsidRPr="00AC0BD8">
              <w:rPr>
                <w:rFonts w:ascii="Times New Roman" w:eastAsia="Times New Roman" w:hAnsi="Times New Roman" w:cs="Times New Roman"/>
                <w:sz w:val="24"/>
                <w:lang w:eastAsia="cs-CZ"/>
              </w:rPr>
              <w:t>1,50</w:t>
            </w:r>
          </w:p>
        </w:tc>
        <w:tc>
          <w:tcPr>
            <w:tcW w:w="620" w:type="dxa"/>
            <w:shd w:val="clear" w:color="auto" w:fill="auto"/>
            <w:noWrap/>
            <w:vAlign w:val="center"/>
            <w:hideMark/>
          </w:tcPr>
          <w:p w:rsidR="00F53311" w:rsidRPr="00AC0BD8" w:rsidRDefault="00F53311" w:rsidP="00F53311">
            <w:pPr>
              <w:spacing w:after="0" w:line="240" w:lineRule="auto"/>
              <w:jc w:val="center"/>
              <w:rPr>
                <w:rFonts w:ascii="Times New Roman" w:eastAsia="Times New Roman" w:hAnsi="Times New Roman" w:cs="Times New Roman"/>
                <w:sz w:val="24"/>
                <w:lang w:eastAsia="cs-CZ"/>
              </w:rPr>
            </w:pPr>
            <w:r w:rsidRPr="00AC0BD8">
              <w:rPr>
                <w:rFonts w:ascii="Times New Roman" w:eastAsia="Times New Roman" w:hAnsi="Times New Roman" w:cs="Times New Roman"/>
                <w:sz w:val="24"/>
                <w:lang w:eastAsia="cs-CZ"/>
              </w:rPr>
              <w:t>1,80</w:t>
            </w:r>
          </w:p>
        </w:tc>
        <w:tc>
          <w:tcPr>
            <w:tcW w:w="620" w:type="dxa"/>
            <w:shd w:val="clear" w:color="auto" w:fill="auto"/>
            <w:noWrap/>
            <w:vAlign w:val="center"/>
            <w:hideMark/>
          </w:tcPr>
          <w:p w:rsidR="00F53311" w:rsidRPr="00AC0BD8" w:rsidRDefault="00F53311" w:rsidP="00F53311">
            <w:pPr>
              <w:spacing w:after="0" w:line="240" w:lineRule="auto"/>
              <w:jc w:val="center"/>
              <w:rPr>
                <w:rFonts w:ascii="Times New Roman" w:eastAsia="Times New Roman" w:hAnsi="Times New Roman" w:cs="Times New Roman"/>
                <w:sz w:val="24"/>
                <w:lang w:eastAsia="cs-CZ"/>
              </w:rPr>
            </w:pPr>
            <w:r w:rsidRPr="00AC0BD8">
              <w:rPr>
                <w:rFonts w:ascii="Times New Roman" w:eastAsia="Times New Roman" w:hAnsi="Times New Roman" w:cs="Times New Roman"/>
                <w:sz w:val="24"/>
                <w:lang w:eastAsia="cs-CZ"/>
              </w:rPr>
              <w:t>2,00</w:t>
            </w:r>
          </w:p>
        </w:tc>
        <w:tc>
          <w:tcPr>
            <w:tcW w:w="620" w:type="dxa"/>
            <w:shd w:val="clear" w:color="auto" w:fill="auto"/>
            <w:noWrap/>
            <w:vAlign w:val="center"/>
            <w:hideMark/>
          </w:tcPr>
          <w:p w:rsidR="00F53311" w:rsidRPr="00AC0BD8" w:rsidRDefault="00F53311" w:rsidP="00F53311">
            <w:pPr>
              <w:spacing w:after="0" w:line="240" w:lineRule="auto"/>
              <w:jc w:val="center"/>
              <w:rPr>
                <w:rFonts w:ascii="Times New Roman" w:eastAsia="Times New Roman" w:hAnsi="Times New Roman" w:cs="Times New Roman"/>
                <w:sz w:val="24"/>
                <w:lang w:eastAsia="cs-CZ"/>
              </w:rPr>
            </w:pPr>
            <w:r w:rsidRPr="00AC0BD8">
              <w:rPr>
                <w:rFonts w:ascii="Times New Roman" w:eastAsia="Times New Roman" w:hAnsi="Times New Roman" w:cs="Times New Roman"/>
                <w:sz w:val="24"/>
                <w:lang w:eastAsia="cs-CZ"/>
              </w:rPr>
              <w:t>2,30</w:t>
            </w:r>
          </w:p>
        </w:tc>
        <w:tc>
          <w:tcPr>
            <w:tcW w:w="620" w:type="dxa"/>
            <w:shd w:val="clear" w:color="auto" w:fill="auto"/>
            <w:noWrap/>
            <w:vAlign w:val="center"/>
            <w:hideMark/>
          </w:tcPr>
          <w:p w:rsidR="00F53311" w:rsidRPr="00AC0BD8" w:rsidRDefault="00F53311" w:rsidP="00F53311">
            <w:pPr>
              <w:spacing w:after="0" w:line="240" w:lineRule="auto"/>
              <w:jc w:val="center"/>
              <w:rPr>
                <w:rFonts w:ascii="Times New Roman" w:eastAsia="Times New Roman" w:hAnsi="Times New Roman" w:cs="Times New Roman"/>
                <w:sz w:val="24"/>
                <w:lang w:eastAsia="cs-CZ"/>
              </w:rPr>
            </w:pPr>
            <w:r w:rsidRPr="00AC0BD8">
              <w:rPr>
                <w:rFonts w:ascii="Times New Roman" w:eastAsia="Times New Roman" w:hAnsi="Times New Roman" w:cs="Times New Roman"/>
                <w:sz w:val="24"/>
                <w:lang w:eastAsia="cs-CZ"/>
              </w:rPr>
              <w:t>2,50</w:t>
            </w:r>
          </w:p>
        </w:tc>
        <w:tc>
          <w:tcPr>
            <w:tcW w:w="620" w:type="dxa"/>
            <w:shd w:val="clear" w:color="auto" w:fill="auto"/>
            <w:noWrap/>
            <w:vAlign w:val="center"/>
            <w:hideMark/>
          </w:tcPr>
          <w:p w:rsidR="00F53311" w:rsidRPr="00AC0BD8" w:rsidRDefault="00F53311" w:rsidP="00F53311">
            <w:pPr>
              <w:spacing w:after="0" w:line="240" w:lineRule="auto"/>
              <w:jc w:val="center"/>
              <w:rPr>
                <w:rFonts w:ascii="Times New Roman" w:eastAsia="Times New Roman" w:hAnsi="Times New Roman" w:cs="Times New Roman"/>
                <w:sz w:val="24"/>
                <w:lang w:eastAsia="cs-CZ"/>
              </w:rPr>
            </w:pPr>
            <w:r w:rsidRPr="00AC0BD8">
              <w:rPr>
                <w:rFonts w:ascii="Times New Roman" w:eastAsia="Times New Roman" w:hAnsi="Times New Roman" w:cs="Times New Roman"/>
                <w:sz w:val="24"/>
                <w:lang w:eastAsia="cs-CZ"/>
              </w:rPr>
              <w:t>3,00</w:t>
            </w:r>
          </w:p>
        </w:tc>
        <w:tc>
          <w:tcPr>
            <w:tcW w:w="620" w:type="dxa"/>
            <w:shd w:val="clear" w:color="auto" w:fill="auto"/>
            <w:noWrap/>
            <w:vAlign w:val="center"/>
            <w:hideMark/>
          </w:tcPr>
          <w:p w:rsidR="00F53311" w:rsidRPr="00AC0BD8" w:rsidRDefault="00F53311" w:rsidP="00F53311">
            <w:pPr>
              <w:spacing w:after="0" w:line="240" w:lineRule="auto"/>
              <w:jc w:val="center"/>
              <w:rPr>
                <w:rFonts w:ascii="Times New Roman" w:eastAsia="Times New Roman" w:hAnsi="Times New Roman" w:cs="Times New Roman"/>
                <w:sz w:val="24"/>
                <w:lang w:eastAsia="cs-CZ"/>
              </w:rPr>
            </w:pPr>
            <w:r w:rsidRPr="00AC0BD8">
              <w:rPr>
                <w:rFonts w:ascii="Times New Roman" w:eastAsia="Times New Roman" w:hAnsi="Times New Roman" w:cs="Times New Roman"/>
                <w:sz w:val="24"/>
                <w:lang w:eastAsia="cs-CZ"/>
              </w:rPr>
              <w:t>3,80</w:t>
            </w:r>
          </w:p>
        </w:tc>
        <w:tc>
          <w:tcPr>
            <w:tcW w:w="620" w:type="dxa"/>
            <w:shd w:val="clear" w:color="auto" w:fill="auto"/>
            <w:noWrap/>
            <w:vAlign w:val="center"/>
            <w:hideMark/>
          </w:tcPr>
          <w:p w:rsidR="00F53311" w:rsidRPr="00AC0BD8" w:rsidRDefault="00F53311" w:rsidP="00F53311">
            <w:pPr>
              <w:spacing w:after="0" w:line="240" w:lineRule="auto"/>
              <w:jc w:val="center"/>
              <w:rPr>
                <w:rFonts w:ascii="Times New Roman" w:eastAsia="Times New Roman" w:hAnsi="Times New Roman" w:cs="Times New Roman"/>
                <w:sz w:val="24"/>
                <w:lang w:eastAsia="cs-CZ"/>
              </w:rPr>
            </w:pPr>
            <w:r w:rsidRPr="00AC0BD8">
              <w:rPr>
                <w:rFonts w:ascii="Times New Roman" w:eastAsia="Times New Roman" w:hAnsi="Times New Roman" w:cs="Times New Roman"/>
                <w:sz w:val="24"/>
                <w:lang w:eastAsia="cs-CZ"/>
              </w:rPr>
              <w:t>5,00</w:t>
            </w:r>
          </w:p>
        </w:tc>
        <w:tc>
          <w:tcPr>
            <w:tcW w:w="620" w:type="dxa"/>
            <w:shd w:val="clear" w:color="auto" w:fill="auto"/>
            <w:noWrap/>
            <w:vAlign w:val="center"/>
            <w:hideMark/>
          </w:tcPr>
          <w:p w:rsidR="00F53311" w:rsidRPr="00AC0BD8" w:rsidRDefault="00F53311" w:rsidP="00F53311">
            <w:pPr>
              <w:spacing w:after="0" w:line="240" w:lineRule="auto"/>
              <w:jc w:val="center"/>
              <w:rPr>
                <w:rFonts w:ascii="Times New Roman" w:eastAsia="Times New Roman" w:hAnsi="Times New Roman" w:cs="Times New Roman"/>
                <w:sz w:val="24"/>
                <w:lang w:eastAsia="cs-CZ"/>
              </w:rPr>
            </w:pPr>
            <w:r w:rsidRPr="00AC0BD8">
              <w:rPr>
                <w:rFonts w:ascii="Times New Roman" w:eastAsia="Times New Roman" w:hAnsi="Times New Roman" w:cs="Times New Roman"/>
                <w:sz w:val="24"/>
                <w:lang w:eastAsia="cs-CZ"/>
              </w:rPr>
              <w:t>6,30</w:t>
            </w:r>
          </w:p>
        </w:tc>
      </w:tr>
      <w:tr w:rsidR="00AC0BD8" w:rsidRPr="00AC0BD8" w:rsidTr="00083893">
        <w:trPr>
          <w:trHeight w:val="564"/>
        </w:trPr>
        <w:tc>
          <w:tcPr>
            <w:tcW w:w="2880" w:type="dxa"/>
            <w:shd w:val="clear" w:color="auto" w:fill="auto"/>
            <w:vAlign w:val="center"/>
            <w:hideMark/>
          </w:tcPr>
          <w:p w:rsidR="00F53311" w:rsidRPr="00AC0BD8" w:rsidRDefault="00150683" w:rsidP="00F53311">
            <w:pPr>
              <w:spacing w:after="0" w:line="240" w:lineRule="auto"/>
              <w:jc w:val="center"/>
              <w:rPr>
                <w:rFonts w:ascii="Times New Roman" w:eastAsia="Times New Roman" w:hAnsi="Times New Roman" w:cs="Times New Roman"/>
                <w:sz w:val="24"/>
                <w:lang w:eastAsia="cs-CZ"/>
              </w:rPr>
            </w:pPr>
            <w:r w:rsidRPr="00AC0BD8">
              <w:rPr>
                <w:rFonts w:ascii="Times New Roman" w:eastAsia="Times New Roman" w:hAnsi="Times New Roman" w:cs="Times New Roman"/>
                <w:sz w:val="24"/>
                <w:lang w:eastAsia="cs-CZ"/>
              </w:rPr>
              <w:t xml:space="preserve">Rozpětí doby plnění formy </w:t>
            </w:r>
            <w:r w:rsidR="009E3D25">
              <w:rPr>
                <w:rFonts w:ascii="Times New Roman" w:eastAsia="Times New Roman" w:hAnsi="Times New Roman" w:cs="Times New Roman"/>
                <w:sz w:val="24"/>
                <w:lang w:eastAsia="cs-CZ"/>
              </w:rPr>
              <w:t>[s]</w:t>
            </w:r>
          </w:p>
        </w:tc>
        <w:tc>
          <w:tcPr>
            <w:tcW w:w="620" w:type="dxa"/>
            <w:shd w:val="clear" w:color="auto" w:fill="auto"/>
            <w:vAlign w:val="center"/>
            <w:hideMark/>
          </w:tcPr>
          <w:p w:rsidR="00F53311" w:rsidRPr="00AC0BD8" w:rsidRDefault="00F53311" w:rsidP="00F53311">
            <w:pPr>
              <w:spacing w:after="0" w:line="240" w:lineRule="auto"/>
              <w:jc w:val="center"/>
              <w:rPr>
                <w:rFonts w:ascii="Times New Roman" w:eastAsia="Times New Roman" w:hAnsi="Times New Roman" w:cs="Times New Roman"/>
                <w:sz w:val="24"/>
                <w:lang w:eastAsia="cs-CZ"/>
              </w:rPr>
            </w:pPr>
            <w:r w:rsidRPr="00AC0BD8">
              <w:rPr>
                <w:rFonts w:ascii="Times New Roman" w:eastAsia="Times New Roman" w:hAnsi="Times New Roman" w:cs="Times New Roman"/>
                <w:sz w:val="24"/>
                <w:lang w:eastAsia="cs-CZ"/>
              </w:rPr>
              <w:t>0,01 0,03</w:t>
            </w:r>
          </w:p>
        </w:tc>
        <w:tc>
          <w:tcPr>
            <w:tcW w:w="620" w:type="dxa"/>
            <w:shd w:val="clear" w:color="auto" w:fill="auto"/>
            <w:vAlign w:val="bottom"/>
            <w:hideMark/>
          </w:tcPr>
          <w:p w:rsidR="00F53311" w:rsidRPr="00AC0BD8" w:rsidRDefault="00F53311" w:rsidP="00F53311">
            <w:pPr>
              <w:spacing w:after="0" w:line="240" w:lineRule="auto"/>
              <w:jc w:val="center"/>
              <w:rPr>
                <w:rFonts w:ascii="Times New Roman" w:eastAsia="Times New Roman" w:hAnsi="Times New Roman" w:cs="Times New Roman"/>
                <w:sz w:val="24"/>
                <w:lang w:eastAsia="cs-CZ"/>
              </w:rPr>
            </w:pPr>
            <w:r w:rsidRPr="00AC0BD8">
              <w:rPr>
                <w:rFonts w:ascii="Times New Roman" w:eastAsia="Times New Roman" w:hAnsi="Times New Roman" w:cs="Times New Roman"/>
                <w:sz w:val="24"/>
                <w:lang w:eastAsia="cs-CZ"/>
              </w:rPr>
              <w:t>0,02 0,04</w:t>
            </w:r>
          </w:p>
        </w:tc>
        <w:tc>
          <w:tcPr>
            <w:tcW w:w="620" w:type="dxa"/>
            <w:shd w:val="clear" w:color="auto" w:fill="auto"/>
            <w:vAlign w:val="bottom"/>
            <w:hideMark/>
          </w:tcPr>
          <w:p w:rsidR="00F53311" w:rsidRPr="00AC0BD8" w:rsidRDefault="00F53311" w:rsidP="00F53311">
            <w:pPr>
              <w:spacing w:after="0" w:line="240" w:lineRule="auto"/>
              <w:jc w:val="center"/>
              <w:rPr>
                <w:rFonts w:ascii="Times New Roman" w:eastAsia="Times New Roman" w:hAnsi="Times New Roman" w:cs="Times New Roman"/>
                <w:sz w:val="24"/>
                <w:lang w:eastAsia="cs-CZ"/>
              </w:rPr>
            </w:pPr>
            <w:r w:rsidRPr="00AC0BD8">
              <w:rPr>
                <w:rFonts w:ascii="Times New Roman" w:eastAsia="Times New Roman" w:hAnsi="Times New Roman" w:cs="Times New Roman"/>
                <w:sz w:val="24"/>
                <w:lang w:eastAsia="cs-CZ"/>
              </w:rPr>
              <w:t>0,02 0,06</w:t>
            </w:r>
          </w:p>
        </w:tc>
        <w:tc>
          <w:tcPr>
            <w:tcW w:w="620" w:type="dxa"/>
            <w:shd w:val="clear" w:color="auto" w:fill="auto"/>
            <w:vAlign w:val="bottom"/>
            <w:hideMark/>
          </w:tcPr>
          <w:p w:rsidR="00F53311" w:rsidRPr="00AC0BD8" w:rsidRDefault="00F53311" w:rsidP="00F53311">
            <w:pPr>
              <w:spacing w:after="0" w:line="240" w:lineRule="auto"/>
              <w:jc w:val="center"/>
              <w:rPr>
                <w:rFonts w:ascii="Times New Roman" w:eastAsia="Times New Roman" w:hAnsi="Times New Roman" w:cs="Times New Roman"/>
                <w:sz w:val="24"/>
                <w:lang w:eastAsia="cs-CZ"/>
              </w:rPr>
            </w:pPr>
            <w:r w:rsidRPr="00AC0BD8">
              <w:rPr>
                <w:rFonts w:ascii="Times New Roman" w:eastAsia="Times New Roman" w:hAnsi="Times New Roman" w:cs="Times New Roman"/>
                <w:sz w:val="24"/>
                <w:lang w:eastAsia="cs-CZ"/>
              </w:rPr>
              <w:t>0,03 0,07</w:t>
            </w:r>
          </w:p>
        </w:tc>
        <w:tc>
          <w:tcPr>
            <w:tcW w:w="620" w:type="dxa"/>
            <w:shd w:val="clear" w:color="auto" w:fill="auto"/>
            <w:vAlign w:val="bottom"/>
            <w:hideMark/>
          </w:tcPr>
          <w:p w:rsidR="00F53311" w:rsidRPr="00AC0BD8" w:rsidRDefault="00F53311" w:rsidP="00F53311">
            <w:pPr>
              <w:spacing w:after="0" w:line="240" w:lineRule="auto"/>
              <w:jc w:val="center"/>
              <w:rPr>
                <w:rFonts w:ascii="Times New Roman" w:eastAsia="Times New Roman" w:hAnsi="Times New Roman" w:cs="Times New Roman"/>
                <w:sz w:val="24"/>
                <w:lang w:eastAsia="cs-CZ"/>
              </w:rPr>
            </w:pPr>
            <w:r w:rsidRPr="00AC0BD8">
              <w:rPr>
                <w:rFonts w:ascii="Times New Roman" w:eastAsia="Times New Roman" w:hAnsi="Times New Roman" w:cs="Times New Roman"/>
                <w:sz w:val="24"/>
                <w:lang w:eastAsia="cs-CZ"/>
              </w:rPr>
              <w:t>0,04 0,09</w:t>
            </w:r>
          </w:p>
        </w:tc>
        <w:tc>
          <w:tcPr>
            <w:tcW w:w="620" w:type="dxa"/>
            <w:shd w:val="clear" w:color="auto" w:fill="auto"/>
            <w:vAlign w:val="bottom"/>
            <w:hideMark/>
          </w:tcPr>
          <w:p w:rsidR="00F53311" w:rsidRPr="00AC0BD8" w:rsidRDefault="00F53311" w:rsidP="00F53311">
            <w:pPr>
              <w:spacing w:after="0" w:line="240" w:lineRule="auto"/>
              <w:jc w:val="center"/>
              <w:rPr>
                <w:rFonts w:ascii="Times New Roman" w:eastAsia="Times New Roman" w:hAnsi="Times New Roman" w:cs="Times New Roman"/>
                <w:sz w:val="24"/>
                <w:lang w:eastAsia="cs-CZ"/>
              </w:rPr>
            </w:pPr>
            <w:r w:rsidRPr="00AC0BD8">
              <w:rPr>
                <w:rFonts w:ascii="Times New Roman" w:eastAsia="Times New Roman" w:hAnsi="Times New Roman" w:cs="Times New Roman"/>
                <w:sz w:val="24"/>
                <w:lang w:eastAsia="cs-CZ"/>
              </w:rPr>
              <w:t>0,05 0,10</w:t>
            </w:r>
          </w:p>
        </w:tc>
        <w:tc>
          <w:tcPr>
            <w:tcW w:w="620" w:type="dxa"/>
            <w:shd w:val="clear" w:color="auto" w:fill="auto"/>
            <w:vAlign w:val="bottom"/>
            <w:hideMark/>
          </w:tcPr>
          <w:p w:rsidR="00F53311" w:rsidRPr="00AC0BD8" w:rsidRDefault="00F53311" w:rsidP="00F53311">
            <w:pPr>
              <w:spacing w:after="0" w:line="240" w:lineRule="auto"/>
              <w:jc w:val="center"/>
              <w:rPr>
                <w:rFonts w:ascii="Times New Roman" w:eastAsia="Times New Roman" w:hAnsi="Times New Roman" w:cs="Times New Roman"/>
                <w:sz w:val="24"/>
                <w:lang w:eastAsia="cs-CZ"/>
              </w:rPr>
            </w:pPr>
            <w:r w:rsidRPr="00AC0BD8">
              <w:rPr>
                <w:rFonts w:ascii="Times New Roman" w:eastAsia="Times New Roman" w:hAnsi="Times New Roman" w:cs="Times New Roman"/>
                <w:sz w:val="24"/>
                <w:lang w:eastAsia="cs-CZ"/>
              </w:rPr>
              <w:t>0,05 0,12</w:t>
            </w:r>
          </w:p>
        </w:tc>
        <w:tc>
          <w:tcPr>
            <w:tcW w:w="620" w:type="dxa"/>
            <w:shd w:val="clear" w:color="auto" w:fill="auto"/>
            <w:vAlign w:val="bottom"/>
            <w:hideMark/>
          </w:tcPr>
          <w:p w:rsidR="00F53311" w:rsidRPr="00AC0BD8" w:rsidRDefault="00F53311" w:rsidP="00F53311">
            <w:pPr>
              <w:spacing w:after="0" w:line="240" w:lineRule="auto"/>
              <w:jc w:val="center"/>
              <w:rPr>
                <w:rFonts w:ascii="Times New Roman" w:eastAsia="Times New Roman" w:hAnsi="Times New Roman" w:cs="Times New Roman"/>
                <w:sz w:val="24"/>
                <w:lang w:eastAsia="cs-CZ"/>
              </w:rPr>
            </w:pPr>
            <w:r w:rsidRPr="00AC0BD8">
              <w:rPr>
                <w:rFonts w:ascii="Times New Roman" w:eastAsia="Times New Roman" w:hAnsi="Times New Roman" w:cs="Times New Roman"/>
                <w:sz w:val="24"/>
                <w:lang w:eastAsia="cs-CZ"/>
              </w:rPr>
              <w:t>0,06 0,20</w:t>
            </w:r>
          </w:p>
        </w:tc>
        <w:tc>
          <w:tcPr>
            <w:tcW w:w="620" w:type="dxa"/>
            <w:shd w:val="clear" w:color="auto" w:fill="auto"/>
            <w:vAlign w:val="bottom"/>
            <w:hideMark/>
          </w:tcPr>
          <w:p w:rsidR="00F53311" w:rsidRPr="00AC0BD8" w:rsidRDefault="00F53311" w:rsidP="00F53311">
            <w:pPr>
              <w:spacing w:after="0" w:line="240" w:lineRule="auto"/>
              <w:jc w:val="center"/>
              <w:rPr>
                <w:rFonts w:ascii="Times New Roman" w:eastAsia="Times New Roman" w:hAnsi="Times New Roman" w:cs="Times New Roman"/>
                <w:sz w:val="24"/>
                <w:lang w:eastAsia="cs-CZ"/>
              </w:rPr>
            </w:pPr>
            <w:r w:rsidRPr="00AC0BD8">
              <w:rPr>
                <w:rFonts w:ascii="Times New Roman" w:eastAsia="Times New Roman" w:hAnsi="Times New Roman" w:cs="Times New Roman"/>
                <w:sz w:val="24"/>
                <w:lang w:eastAsia="cs-CZ"/>
              </w:rPr>
              <w:t>0,08 0,30</w:t>
            </w:r>
          </w:p>
        </w:tc>
      </w:tr>
    </w:tbl>
    <w:p w:rsidR="006329FA" w:rsidRPr="006329FA" w:rsidRDefault="006329FA" w:rsidP="006329FA">
      <w:pPr>
        <w:spacing w:after="0" w:line="360" w:lineRule="auto"/>
        <w:ind w:firstLine="425"/>
        <w:jc w:val="both"/>
        <w:rPr>
          <w:rFonts w:ascii="Times New Roman" w:hAnsi="Times New Roman" w:cs="Times New Roman"/>
          <w:sz w:val="8"/>
          <w:szCs w:val="28"/>
        </w:rPr>
      </w:pPr>
    </w:p>
    <w:p w:rsidR="00594CD4" w:rsidRDefault="006329FA" w:rsidP="00C41BE8">
      <w:pPr>
        <w:spacing w:after="0" w:line="360" w:lineRule="auto"/>
        <w:ind w:firstLine="425"/>
        <w:jc w:val="both"/>
        <w:rPr>
          <w:rFonts w:ascii="Times New Roman" w:hAnsi="Times New Roman" w:cs="Times New Roman"/>
          <w:sz w:val="24"/>
          <w:szCs w:val="28"/>
        </w:rPr>
      </w:pPr>
      <w:r>
        <w:rPr>
          <w:rFonts w:ascii="Times New Roman" w:hAnsi="Times New Roman" w:cs="Times New Roman"/>
          <w:sz w:val="24"/>
          <w:szCs w:val="28"/>
        </w:rPr>
        <w:t>N</w:t>
      </w:r>
      <w:r w:rsidR="00594CD4" w:rsidRPr="00AC0BD8">
        <w:rPr>
          <w:rFonts w:ascii="Times New Roman" w:hAnsi="Times New Roman" w:cs="Times New Roman"/>
          <w:sz w:val="24"/>
          <w:szCs w:val="28"/>
        </w:rPr>
        <w:t>a následujícím obrázku jsou</w:t>
      </w:r>
      <w:r w:rsidR="009A37ED">
        <w:rPr>
          <w:rFonts w:ascii="Times New Roman" w:hAnsi="Times New Roman" w:cs="Times New Roman"/>
          <w:sz w:val="24"/>
          <w:szCs w:val="28"/>
        </w:rPr>
        <w:t xml:space="preserve"> </w:t>
      </w:r>
      <w:r w:rsidR="00193859">
        <w:rPr>
          <w:rFonts w:ascii="Times New Roman" w:hAnsi="Times New Roman" w:cs="Times New Roman"/>
          <w:sz w:val="24"/>
          <w:szCs w:val="28"/>
        </w:rPr>
        <w:t>uvedeny</w:t>
      </w:r>
      <w:r w:rsidR="00594CD4" w:rsidRPr="00AC0BD8">
        <w:rPr>
          <w:rFonts w:ascii="Times New Roman" w:hAnsi="Times New Roman" w:cs="Times New Roman"/>
          <w:sz w:val="24"/>
          <w:szCs w:val="28"/>
        </w:rPr>
        <w:t xml:space="preserve"> </w:t>
      </w:r>
      <w:r w:rsidR="00594CD4">
        <w:rPr>
          <w:rFonts w:ascii="Times New Roman" w:hAnsi="Times New Roman" w:cs="Times New Roman"/>
          <w:sz w:val="24"/>
          <w:szCs w:val="28"/>
        </w:rPr>
        <w:t>tři</w:t>
      </w:r>
      <w:r w:rsidR="00594CD4" w:rsidRPr="00AC0BD8">
        <w:rPr>
          <w:rFonts w:ascii="Times New Roman" w:hAnsi="Times New Roman" w:cs="Times New Roman"/>
          <w:sz w:val="24"/>
          <w:szCs w:val="28"/>
        </w:rPr>
        <w:t xml:space="preserve"> typické příklady</w:t>
      </w:r>
      <w:r w:rsidR="00594CD4">
        <w:rPr>
          <w:rFonts w:ascii="Times New Roman" w:hAnsi="Times New Roman" w:cs="Times New Roman"/>
          <w:sz w:val="24"/>
          <w:szCs w:val="28"/>
        </w:rPr>
        <w:t xml:space="preserve"> tvaru a polohy naříznutí</w:t>
      </w:r>
      <w:r w:rsidR="003A401F">
        <w:rPr>
          <w:rFonts w:ascii="Times New Roman" w:hAnsi="Times New Roman" w:cs="Times New Roman"/>
          <w:sz w:val="24"/>
          <w:szCs w:val="28"/>
        </w:rPr>
        <w:t xml:space="preserve"> vůči dělící rovině</w:t>
      </w:r>
      <w:r w:rsidR="00594CD4" w:rsidRPr="00AC0BD8">
        <w:rPr>
          <w:rFonts w:ascii="Times New Roman" w:hAnsi="Times New Roman" w:cs="Times New Roman"/>
          <w:sz w:val="24"/>
          <w:szCs w:val="28"/>
        </w:rPr>
        <w:t>.</w:t>
      </w:r>
      <w:r w:rsidR="00233222">
        <w:rPr>
          <w:rFonts w:ascii="Times New Roman" w:hAnsi="Times New Roman" w:cs="Times New Roman"/>
          <w:sz w:val="24"/>
          <w:szCs w:val="28"/>
        </w:rPr>
        <w:t xml:space="preserve"> </w:t>
      </w:r>
      <w:r w:rsidR="003A401F">
        <w:rPr>
          <w:rFonts w:ascii="Times New Roman" w:hAnsi="Times New Roman" w:cs="Times New Roman"/>
          <w:sz w:val="24"/>
          <w:szCs w:val="28"/>
        </w:rPr>
        <w:t xml:space="preserve">Příklad </w:t>
      </w:r>
      <w:r w:rsidR="003A401F" w:rsidRPr="003A401F">
        <w:rPr>
          <w:rFonts w:ascii="Times New Roman" w:hAnsi="Times New Roman" w:cs="Times New Roman"/>
          <w:i/>
          <w:sz w:val="24"/>
          <w:szCs w:val="28"/>
        </w:rPr>
        <w:t>a</w:t>
      </w:r>
      <w:r w:rsidR="003A401F">
        <w:rPr>
          <w:rFonts w:ascii="Times New Roman" w:hAnsi="Times New Roman" w:cs="Times New Roman"/>
          <w:sz w:val="24"/>
          <w:szCs w:val="28"/>
        </w:rPr>
        <w:t xml:space="preserve"> se používá hlavně v případě, je-li dno odlitku obráběno, ostatní jsou vhodné ke stříhání nebo odlamování.</w:t>
      </w:r>
    </w:p>
    <w:p w:rsidR="00594CD4" w:rsidRDefault="00594CD4" w:rsidP="00594CD4">
      <w:pPr>
        <w:spacing w:after="0" w:line="360" w:lineRule="auto"/>
        <w:jc w:val="center"/>
        <w:rPr>
          <w:rFonts w:ascii="Times New Roman" w:hAnsi="Times New Roman" w:cs="Times New Roman"/>
          <w:sz w:val="24"/>
          <w:szCs w:val="28"/>
        </w:rPr>
      </w:pPr>
      <w:r>
        <w:rPr>
          <w:rFonts w:ascii="Times New Roman" w:hAnsi="Times New Roman" w:cs="Times New Roman"/>
          <w:noProof/>
          <w:sz w:val="24"/>
          <w:szCs w:val="28"/>
          <w:lang w:eastAsia="cs-CZ"/>
        </w:rPr>
        <w:drawing>
          <wp:inline distT="0" distB="0" distL="0" distR="0">
            <wp:extent cx="3163845" cy="1847850"/>
            <wp:effectExtent l="0" t="0" r="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81243" cy="1858012"/>
                    </a:xfrm>
                    <a:prstGeom prst="rect">
                      <a:avLst/>
                    </a:prstGeom>
                    <a:noFill/>
                    <a:ln>
                      <a:noFill/>
                    </a:ln>
                  </pic:spPr>
                </pic:pic>
              </a:graphicData>
            </a:graphic>
          </wp:inline>
        </w:drawing>
      </w:r>
    </w:p>
    <w:p w:rsidR="00594CD4" w:rsidRPr="00AC0BD8" w:rsidRDefault="00594CD4" w:rsidP="00FF6655">
      <w:pPr>
        <w:spacing w:after="120" w:line="360" w:lineRule="auto"/>
        <w:jc w:val="center"/>
        <w:rPr>
          <w:rFonts w:ascii="Times New Roman" w:hAnsi="Times New Roman" w:cs="Times New Roman"/>
          <w:sz w:val="24"/>
          <w:szCs w:val="28"/>
        </w:rPr>
      </w:pPr>
      <w:r w:rsidRPr="00203294">
        <w:rPr>
          <w:rFonts w:ascii="Times New Roman" w:hAnsi="Times New Roman" w:cs="Times New Roman"/>
          <w:sz w:val="24"/>
          <w:szCs w:val="28"/>
        </w:rPr>
        <w:t xml:space="preserve">Obr. </w:t>
      </w:r>
      <w:r w:rsidR="00106DD9">
        <w:rPr>
          <w:rFonts w:ascii="Times New Roman" w:hAnsi="Times New Roman" w:cs="Times New Roman"/>
          <w:sz w:val="24"/>
          <w:szCs w:val="28"/>
        </w:rPr>
        <w:t>1</w:t>
      </w:r>
      <w:r w:rsidR="00D70FB2">
        <w:rPr>
          <w:rFonts w:ascii="Times New Roman" w:hAnsi="Times New Roman" w:cs="Times New Roman"/>
          <w:sz w:val="24"/>
          <w:szCs w:val="28"/>
        </w:rPr>
        <w:t>6</w:t>
      </w:r>
      <w:r w:rsidRPr="00203294">
        <w:rPr>
          <w:rFonts w:ascii="Times New Roman" w:hAnsi="Times New Roman" w:cs="Times New Roman"/>
          <w:sz w:val="24"/>
          <w:szCs w:val="28"/>
        </w:rPr>
        <w:t xml:space="preserve">: </w:t>
      </w:r>
      <w:r w:rsidRPr="00203294">
        <w:rPr>
          <w:rFonts w:ascii="Times New Roman" w:hAnsi="Times New Roman" w:cs="Times New Roman"/>
          <w:i/>
          <w:sz w:val="24"/>
          <w:szCs w:val="28"/>
        </w:rPr>
        <w:t>Průřez vtokového naříznutí</w:t>
      </w:r>
      <w:r w:rsidRPr="00203294">
        <w:rPr>
          <w:rFonts w:ascii="Times New Roman" w:hAnsi="Times New Roman" w:cs="Times New Roman"/>
          <w:sz w:val="24"/>
          <w:szCs w:val="28"/>
        </w:rPr>
        <w:t xml:space="preserve"> </w:t>
      </w:r>
      <w:r w:rsidRPr="00203294">
        <w:rPr>
          <w:rFonts w:ascii="Times New Roman" w:hAnsi="Times New Roman" w:cs="Times New Roman"/>
          <w:sz w:val="24"/>
          <w:szCs w:val="28"/>
          <w:lang w:val="en-US"/>
        </w:rPr>
        <w:t>[4]</w:t>
      </w:r>
    </w:p>
    <w:p w:rsidR="00594CD4" w:rsidRPr="00AC0BD8" w:rsidRDefault="00594CD4" w:rsidP="000758A3">
      <w:pPr>
        <w:spacing w:after="0" w:line="360" w:lineRule="auto"/>
        <w:ind w:firstLine="425"/>
        <w:jc w:val="both"/>
        <w:rPr>
          <w:rFonts w:ascii="Times New Roman" w:hAnsi="Times New Roman" w:cs="Times New Roman"/>
          <w:sz w:val="24"/>
          <w:szCs w:val="28"/>
        </w:rPr>
      </w:pPr>
      <w:r>
        <w:rPr>
          <w:rFonts w:ascii="Times New Roman" w:hAnsi="Times New Roman" w:cs="Times New Roman"/>
          <w:sz w:val="24"/>
          <w:szCs w:val="28"/>
        </w:rPr>
        <w:lastRenderedPageBreak/>
        <w:t>Pro lití hliníkových slitin</w:t>
      </w:r>
      <w:r w:rsidRPr="00AC0BD8">
        <w:rPr>
          <w:rFonts w:ascii="Times New Roman" w:hAnsi="Times New Roman" w:cs="Times New Roman"/>
          <w:sz w:val="24"/>
          <w:szCs w:val="28"/>
        </w:rPr>
        <w:t xml:space="preserve"> se </w:t>
      </w:r>
      <w:r w:rsidR="00DE2790">
        <w:rPr>
          <w:rFonts w:ascii="Times New Roman" w:hAnsi="Times New Roman" w:cs="Times New Roman"/>
          <w:sz w:val="24"/>
          <w:szCs w:val="28"/>
        </w:rPr>
        <w:t>dle literatury doporučuje</w:t>
      </w:r>
      <w:r w:rsidRPr="00AC0BD8">
        <w:rPr>
          <w:rFonts w:ascii="Times New Roman" w:hAnsi="Times New Roman" w:cs="Times New Roman"/>
          <w:sz w:val="24"/>
          <w:szCs w:val="28"/>
        </w:rPr>
        <w:t xml:space="preserve"> velikost </w:t>
      </w:r>
      <w:r w:rsidRPr="00AC0BD8">
        <w:rPr>
          <w:rFonts w:ascii="Times New Roman" w:hAnsi="Times New Roman" w:cs="Times New Roman"/>
          <w:i/>
          <w:sz w:val="24"/>
          <w:szCs w:val="28"/>
        </w:rPr>
        <w:t>a´</w:t>
      </w:r>
      <w:r w:rsidRPr="00AC0BD8">
        <w:rPr>
          <w:rFonts w:ascii="Times New Roman" w:hAnsi="Times New Roman" w:cs="Times New Roman"/>
          <w:sz w:val="24"/>
          <w:szCs w:val="28"/>
        </w:rPr>
        <w:t xml:space="preserve"> v rozpětí od 0,00 do 3,00</w:t>
      </w:r>
      <w:r w:rsidR="003419CA">
        <w:rPr>
          <w:rFonts w:ascii="Times New Roman" w:hAnsi="Times New Roman" w:cs="Times New Roman"/>
          <w:sz w:val="24"/>
          <w:szCs w:val="28"/>
        </w:rPr>
        <w:t xml:space="preserve"> </w:t>
      </w:r>
      <w:r w:rsidRPr="00AC0BD8">
        <w:rPr>
          <w:rFonts w:ascii="Times New Roman" w:hAnsi="Times New Roman" w:cs="Times New Roman"/>
          <w:sz w:val="24"/>
          <w:szCs w:val="28"/>
        </w:rPr>
        <w:t xml:space="preserve">mm a </w:t>
      </w:r>
      <w:r>
        <w:rPr>
          <w:rFonts w:ascii="Times New Roman" w:hAnsi="Times New Roman" w:cs="Times New Roman"/>
          <w:sz w:val="24"/>
          <w:szCs w:val="28"/>
        </w:rPr>
        <w:t xml:space="preserve">tloušťka </w:t>
      </w:r>
      <w:r w:rsidRPr="001F7BDC">
        <w:rPr>
          <w:rFonts w:ascii="Times New Roman" w:hAnsi="Times New Roman" w:cs="Times New Roman"/>
          <w:i/>
          <w:sz w:val="24"/>
          <w:szCs w:val="28"/>
        </w:rPr>
        <w:t>c´</w:t>
      </w:r>
      <w:r w:rsidRPr="001F7BDC">
        <w:rPr>
          <w:rFonts w:ascii="Times New Roman" w:hAnsi="Times New Roman" w:cs="Times New Roman"/>
          <w:sz w:val="24"/>
          <w:szCs w:val="28"/>
        </w:rPr>
        <w:t xml:space="preserve"> od 0,7 do 2,5</w:t>
      </w:r>
      <w:r w:rsidR="003419CA">
        <w:rPr>
          <w:rFonts w:ascii="Times New Roman" w:hAnsi="Times New Roman" w:cs="Times New Roman"/>
          <w:sz w:val="24"/>
          <w:szCs w:val="28"/>
        </w:rPr>
        <w:t xml:space="preserve"> </w:t>
      </w:r>
      <w:r w:rsidRPr="001F7BDC">
        <w:rPr>
          <w:rFonts w:ascii="Times New Roman" w:hAnsi="Times New Roman" w:cs="Times New Roman"/>
          <w:sz w:val="24"/>
          <w:szCs w:val="28"/>
        </w:rPr>
        <w:t>mm</w:t>
      </w:r>
      <w:r w:rsidR="009A37ED">
        <w:rPr>
          <w:rFonts w:ascii="Times New Roman" w:hAnsi="Times New Roman" w:cs="Times New Roman"/>
          <w:sz w:val="24"/>
          <w:szCs w:val="28"/>
        </w:rPr>
        <w:t xml:space="preserve"> </w:t>
      </w:r>
      <w:r w:rsidR="009A37ED">
        <w:rPr>
          <w:rFonts w:ascii="Times New Roman" w:hAnsi="Times New Roman" w:cs="Times New Roman"/>
          <w:sz w:val="24"/>
          <w:szCs w:val="28"/>
          <w:lang w:val="en-US"/>
        </w:rPr>
        <w:t>[4]</w:t>
      </w:r>
      <w:r w:rsidRPr="001F7BDC">
        <w:rPr>
          <w:rFonts w:ascii="Times New Roman" w:hAnsi="Times New Roman" w:cs="Times New Roman"/>
          <w:sz w:val="24"/>
          <w:szCs w:val="28"/>
        </w:rPr>
        <w:t>.</w:t>
      </w:r>
      <w:r>
        <w:rPr>
          <w:rFonts w:ascii="Times New Roman" w:hAnsi="Times New Roman" w:cs="Times New Roman"/>
          <w:sz w:val="24"/>
          <w:szCs w:val="28"/>
        </w:rPr>
        <w:t xml:space="preserve"> </w:t>
      </w:r>
      <w:r w:rsidR="00A6023D">
        <w:rPr>
          <w:rFonts w:ascii="Times New Roman" w:hAnsi="Times New Roman" w:cs="Times New Roman"/>
          <w:sz w:val="24"/>
          <w:szCs w:val="28"/>
        </w:rPr>
        <w:t xml:space="preserve">Pro výpočet délky naříznutí </w:t>
      </w:r>
      <w:r w:rsidR="00DE2790">
        <w:rPr>
          <w:rFonts w:ascii="Times New Roman" w:hAnsi="Times New Roman" w:cs="Times New Roman"/>
          <w:sz w:val="24"/>
          <w:szCs w:val="28"/>
        </w:rPr>
        <w:t>l</w:t>
      </w:r>
      <w:r w:rsidR="00DE2790" w:rsidRPr="00DE2790">
        <w:rPr>
          <w:rFonts w:ascii="Times New Roman" w:hAnsi="Times New Roman" w:cs="Times New Roman"/>
          <w:sz w:val="24"/>
          <w:szCs w:val="28"/>
          <w:vertAlign w:val="subscript"/>
        </w:rPr>
        <w:t>z</w:t>
      </w:r>
      <w:r w:rsidR="00DE2790">
        <w:rPr>
          <w:rFonts w:ascii="Times New Roman" w:hAnsi="Times New Roman" w:cs="Times New Roman"/>
          <w:sz w:val="24"/>
          <w:szCs w:val="28"/>
          <w:vertAlign w:val="subscript"/>
        </w:rPr>
        <w:t xml:space="preserve">  </w:t>
      </w:r>
      <w:r w:rsidR="00A6023D">
        <w:rPr>
          <w:rFonts w:ascii="Times New Roman" w:hAnsi="Times New Roman" w:cs="Times New Roman"/>
          <w:sz w:val="24"/>
          <w:szCs w:val="28"/>
        </w:rPr>
        <w:t>se užívá vzorec:</w:t>
      </w:r>
    </w:p>
    <w:p w:rsidR="00594CD4" w:rsidRPr="00A6023D" w:rsidRDefault="00A215CD" w:rsidP="00FF6655">
      <w:pPr>
        <w:spacing w:after="120" w:line="360" w:lineRule="auto"/>
        <w:ind w:left="2835"/>
        <w:jc w:val="both"/>
        <w:rPr>
          <w:rFonts w:ascii="Times New Roman" w:eastAsiaTheme="minorEastAsia" w:hAnsi="Times New Roman" w:cs="Times New Roman"/>
          <w:sz w:val="24"/>
          <w:szCs w:val="28"/>
        </w:rPr>
      </w:pPr>
      <m:oMath>
        <m:sSub>
          <m:sSubPr>
            <m:ctrlPr>
              <w:rPr>
                <w:rFonts w:ascii="Cambria Math" w:hAnsi="Cambria Math" w:cs="Times New Roman"/>
                <w:i/>
                <w:sz w:val="24"/>
                <w:szCs w:val="28"/>
              </w:rPr>
            </m:ctrlPr>
          </m:sSubPr>
          <m:e>
            <m:r>
              <w:rPr>
                <w:rFonts w:ascii="Cambria Math" w:hAnsi="Cambria Math" w:cs="Times New Roman"/>
                <w:sz w:val="24"/>
                <w:szCs w:val="28"/>
              </w:rPr>
              <m:t>l</m:t>
            </m:r>
          </m:e>
          <m:sub>
            <m:r>
              <w:rPr>
                <w:rFonts w:ascii="Cambria Math" w:hAnsi="Cambria Math" w:cs="Times New Roman"/>
                <w:sz w:val="24"/>
                <w:szCs w:val="28"/>
              </w:rPr>
              <m:t>Z</m:t>
            </m:r>
          </m:sub>
        </m:sSub>
        <m:r>
          <w:rPr>
            <w:rFonts w:ascii="Cambria Math" w:hAnsi="Cambria Math" w:cs="Times New Roman"/>
            <w:sz w:val="24"/>
            <w:szCs w:val="28"/>
          </w:rPr>
          <m:t>=</m:t>
        </m:r>
        <m:f>
          <m:fPr>
            <m:ctrlPr>
              <w:rPr>
                <w:rFonts w:ascii="Cambria Math" w:hAnsi="Cambria Math" w:cs="Times New Roman"/>
                <w:i/>
                <w:sz w:val="24"/>
                <w:szCs w:val="28"/>
              </w:rPr>
            </m:ctrlPr>
          </m:fPr>
          <m:num>
            <m:sSub>
              <m:sSubPr>
                <m:ctrlPr>
                  <w:rPr>
                    <w:rFonts w:ascii="Cambria Math" w:hAnsi="Cambria Math" w:cs="Times New Roman"/>
                    <w:i/>
                    <w:sz w:val="24"/>
                    <w:szCs w:val="28"/>
                  </w:rPr>
                </m:ctrlPr>
              </m:sSubPr>
              <m:e>
                <m:r>
                  <w:rPr>
                    <w:rFonts w:ascii="Cambria Math" w:hAnsi="Cambria Math" w:cs="Times New Roman"/>
                    <w:sz w:val="24"/>
                    <w:szCs w:val="28"/>
                  </w:rPr>
                  <m:t>S</m:t>
                </m:r>
              </m:e>
              <m:sub>
                <m:r>
                  <w:rPr>
                    <w:rFonts w:ascii="Cambria Math" w:hAnsi="Cambria Math" w:cs="Times New Roman"/>
                    <w:sz w:val="24"/>
                    <w:szCs w:val="28"/>
                  </w:rPr>
                  <m:t>z</m:t>
                </m:r>
              </m:sub>
            </m:sSub>
          </m:num>
          <m:den>
            <m:sSub>
              <m:sSubPr>
                <m:ctrlPr>
                  <w:rPr>
                    <w:rFonts w:ascii="Cambria Math" w:hAnsi="Cambria Math" w:cs="Times New Roman"/>
                    <w:i/>
                    <w:sz w:val="24"/>
                    <w:szCs w:val="28"/>
                  </w:rPr>
                </m:ctrlPr>
              </m:sSubPr>
              <m:e>
                <m:r>
                  <w:rPr>
                    <w:rFonts w:ascii="Cambria Math" w:hAnsi="Cambria Math" w:cs="Times New Roman"/>
                    <w:sz w:val="24"/>
                    <w:szCs w:val="28"/>
                  </w:rPr>
                  <m:t>c´</m:t>
                </m:r>
              </m:e>
              <m:sub>
                <m:r>
                  <w:rPr>
                    <w:rFonts w:ascii="Cambria Math" w:hAnsi="Cambria Math" w:cs="Times New Roman"/>
                    <w:sz w:val="24"/>
                    <w:szCs w:val="28"/>
                  </w:rPr>
                  <m:t>z</m:t>
                </m:r>
              </m:sub>
            </m:sSub>
          </m:den>
        </m:f>
      </m:oMath>
      <w:r w:rsidR="00A6023D">
        <w:rPr>
          <w:rFonts w:ascii="Times New Roman" w:eastAsiaTheme="minorEastAsia" w:hAnsi="Times New Roman" w:cs="Times New Roman"/>
          <w:sz w:val="24"/>
          <w:szCs w:val="28"/>
        </w:rPr>
        <w:tab/>
      </w:r>
      <w:r w:rsidR="00A6023D">
        <w:rPr>
          <w:rFonts w:ascii="Times New Roman" w:eastAsiaTheme="minorEastAsia" w:hAnsi="Times New Roman" w:cs="Times New Roman"/>
          <w:sz w:val="24"/>
          <w:szCs w:val="28"/>
        </w:rPr>
        <w:tab/>
      </w:r>
      <w:r w:rsidR="00A6023D">
        <w:rPr>
          <w:rFonts w:ascii="Times New Roman" w:eastAsiaTheme="minorEastAsia" w:hAnsi="Times New Roman" w:cs="Times New Roman"/>
          <w:sz w:val="24"/>
          <w:szCs w:val="28"/>
        </w:rPr>
        <w:tab/>
      </w:r>
      <w:r w:rsidR="00A6023D">
        <w:rPr>
          <w:rFonts w:ascii="Times New Roman" w:eastAsiaTheme="minorEastAsia" w:hAnsi="Times New Roman" w:cs="Times New Roman"/>
          <w:sz w:val="24"/>
          <w:szCs w:val="28"/>
        </w:rPr>
        <w:tab/>
      </w:r>
      <w:r w:rsidR="00A6023D">
        <w:rPr>
          <w:rFonts w:ascii="Times New Roman" w:eastAsiaTheme="minorEastAsia" w:hAnsi="Times New Roman" w:cs="Times New Roman"/>
          <w:sz w:val="24"/>
          <w:szCs w:val="28"/>
        </w:rPr>
        <w:tab/>
      </w:r>
      <w:r w:rsidR="00A6023D">
        <w:rPr>
          <w:rFonts w:ascii="Times New Roman" w:eastAsiaTheme="minorEastAsia" w:hAnsi="Times New Roman" w:cs="Times New Roman"/>
          <w:sz w:val="24"/>
          <w:szCs w:val="28"/>
        </w:rPr>
        <w:tab/>
        <w:t>(</w:t>
      </w:r>
      <w:r w:rsidR="00052734">
        <w:rPr>
          <w:rFonts w:ascii="Times New Roman" w:eastAsiaTheme="minorEastAsia" w:hAnsi="Times New Roman" w:cs="Times New Roman"/>
          <w:sz w:val="24"/>
          <w:szCs w:val="28"/>
        </w:rPr>
        <w:t>1</w:t>
      </w:r>
      <w:r w:rsidR="00BF0E8C">
        <w:rPr>
          <w:rFonts w:ascii="Times New Roman" w:eastAsiaTheme="minorEastAsia" w:hAnsi="Times New Roman" w:cs="Times New Roman"/>
          <w:sz w:val="24"/>
          <w:szCs w:val="28"/>
        </w:rPr>
        <w:t>4</w:t>
      </w:r>
      <w:r w:rsidR="00A6023D">
        <w:rPr>
          <w:rFonts w:ascii="Times New Roman" w:eastAsiaTheme="minorEastAsia" w:hAnsi="Times New Roman" w:cs="Times New Roman"/>
          <w:sz w:val="24"/>
          <w:szCs w:val="28"/>
        </w:rPr>
        <w:t>)</w:t>
      </w:r>
    </w:p>
    <w:p w:rsidR="009E3D25" w:rsidRDefault="009E3D25" w:rsidP="009E3D25">
      <w:pPr>
        <w:spacing w:after="0" w:line="360" w:lineRule="auto"/>
        <w:rPr>
          <w:rFonts w:ascii="Times New Roman" w:hAnsi="Times New Roman" w:cs="Times New Roman"/>
          <w:b/>
          <w:sz w:val="32"/>
          <w:szCs w:val="28"/>
        </w:rPr>
      </w:pPr>
      <w:r w:rsidRPr="00AC0BD8">
        <w:rPr>
          <w:rFonts w:ascii="Times New Roman" w:hAnsi="Times New Roman" w:cs="Times New Roman"/>
          <w:b/>
          <w:sz w:val="32"/>
          <w:szCs w:val="28"/>
        </w:rPr>
        <w:t>2.</w:t>
      </w:r>
      <w:r w:rsidR="006D109A">
        <w:rPr>
          <w:rFonts w:ascii="Times New Roman" w:hAnsi="Times New Roman" w:cs="Times New Roman"/>
          <w:b/>
          <w:sz w:val="32"/>
          <w:szCs w:val="28"/>
        </w:rPr>
        <w:t>3</w:t>
      </w:r>
      <w:r w:rsidRPr="00AC0BD8">
        <w:rPr>
          <w:rFonts w:ascii="Times New Roman" w:hAnsi="Times New Roman" w:cs="Times New Roman"/>
          <w:b/>
          <w:sz w:val="32"/>
          <w:szCs w:val="28"/>
        </w:rPr>
        <w:t>.2</w:t>
      </w:r>
      <w:r w:rsidR="00AB2357">
        <w:rPr>
          <w:rFonts w:ascii="Times New Roman" w:hAnsi="Times New Roman" w:cs="Times New Roman"/>
          <w:b/>
          <w:sz w:val="32"/>
          <w:szCs w:val="28"/>
        </w:rPr>
        <w:tab/>
      </w:r>
      <w:r w:rsidR="00106DD9">
        <w:rPr>
          <w:rFonts w:ascii="Times New Roman" w:hAnsi="Times New Roman" w:cs="Times New Roman"/>
          <w:b/>
          <w:sz w:val="32"/>
          <w:szCs w:val="28"/>
        </w:rPr>
        <w:t>Návrh</w:t>
      </w:r>
      <w:r w:rsidR="00435469">
        <w:rPr>
          <w:rFonts w:ascii="Times New Roman" w:hAnsi="Times New Roman" w:cs="Times New Roman"/>
          <w:b/>
          <w:sz w:val="32"/>
          <w:szCs w:val="28"/>
        </w:rPr>
        <w:t xml:space="preserve"> vtokového kanálu</w:t>
      </w:r>
    </w:p>
    <w:p w:rsidR="00EB1C06" w:rsidRDefault="00EB1C06" w:rsidP="000758A3">
      <w:pPr>
        <w:spacing w:after="120" w:line="360" w:lineRule="auto"/>
        <w:ind w:firstLine="425"/>
        <w:jc w:val="both"/>
        <w:rPr>
          <w:rFonts w:ascii="Times New Roman" w:hAnsi="Times New Roman" w:cs="Times New Roman"/>
          <w:sz w:val="24"/>
          <w:szCs w:val="28"/>
          <w:lang w:val="en-US"/>
        </w:rPr>
      </w:pPr>
      <w:r w:rsidRPr="00AC0BD8">
        <w:rPr>
          <w:rFonts w:ascii="Times New Roman" w:hAnsi="Times New Roman" w:cs="Times New Roman"/>
          <w:sz w:val="24"/>
          <w:szCs w:val="28"/>
          <w:lang w:val="en-US"/>
        </w:rPr>
        <w:t>Velikost plochy průřez</w:t>
      </w:r>
      <w:r>
        <w:rPr>
          <w:rFonts w:ascii="Times New Roman" w:hAnsi="Times New Roman" w:cs="Times New Roman"/>
          <w:sz w:val="24"/>
          <w:szCs w:val="28"/>
          <w:lang w:val="en-US"/>
        </w:rPr>
        <w:t>ů</w:t>
      </w:r>
      <w:r w:rsidRPr="00AC0BD8">
        <w:rPr>
          <w:rFonts w:ascii="Times New Roman" w:hAnsi="Times New Roman" w:cs="Times New Roman"/>
          <w:sz w:val="24"/>
          <w:szCs w:val="28"/>
          <w:lang w:val="en-US"/>
        </w:rPr>
        <w:t xml:space="preserve"> vtokového kanálu se vypočítá z rovnice kontinuity</w:t>
      </w:r>
      <w:r>
        <w:rPr>
          <w:rFonts w:ascii="Times New Roman" w:hAnsi="Times New Roman" w:cs="Times New Roman"/>
          <w:sz w:val="24"/>
          <w:szCs w:val="28"/>
          <w:lang w:val="en-US"/>
        </w:rPr>
        <w:t xml:space="preserve"> o rovnosti velikost</w:t>
      </w:r>
      <w:r w:rsidR="00594CD4">
        <w:rPr>
          <w:rFonts w:ascii="Times New Roman" w:hAnsi="Times New Roman" w:cs="Times New Roman"/>
          <w:sz w:val="24"/>
          <w:szCs w:val="28"/>
          <w:lang w:val="en-US"/>
        </w:rPr>
        <w:t>í</w:t>
      </w:r>
      <w:r>
        <w:rPr>
          <w:rFonts w:ascii="Times New Roman" w:hAnsi="Times New Roman" w:cs="Times New Roman"/>
          <w:sz w:val="24"/>
          <w:szCs w:val="28"/>
          <w:lang w:val="en-US"/>
        </w:rPr>
        <w:t xml:space="preserve"> </w:t>
      </w:r>
      <w:r w:rsidR="003C7BBD">
        <w:rPr>
          <w:rFonts w:ascii="Times New Roman" w:hAnsi="Times New Roman" w:cs="Times New Roman"/>
          <w:sz w:val="24"/>
          <w:szCs w:val="28"/>
          <w:lang w:val="en-US"/>
        </w:rPr>
        <w:t>objemového toku</w:t>
      </w:r>
      <w:r>
        <w:rPr>
          <w:rFonts w:ascii="Times New Roman" w:hAnsi="Times New Roman" w:cs="Times New Roman"/>
          <w:sz w:val="24"/>
          <w:szCs w:val="28"/>
          <w:lang w:val="en-US"/>
        </w:rPr>
        <w:t xml:space="preserve"> taveniny Q</w:t>
      </w:r>
      <w:r w:rsidRPr="00F631CB">
        <w:rPr>
          <w:rFonts w:ascii="Times New Roman" w:hAnsi="Times New Roman" w:cs="Times New Roman"/>
          <w:sz w:val="24"/>
          <w:szCs w:val="28"/>
          <w:vertAlign w:val="subscript"/>
          <w:lang w:val="en-US"/>
        </w:rPr>
        <w:t>M</w:t>
      </w:r>
      <w:r>
        <w:rPr>
          <w:rFonts w:ascii="Times New Roman" w:hAnsi="Times New Roman" w:cs="Times New Roman"/>
          <w:sz w:val="24"/>
          <w:szCs w:val="28"/>
          <w:lang w:val="en-US"/>
        </w:rPr>
        <w:t>:</w:t>
      </w:r>
    </w:p>
    <w:p w:rsidR="00EB1C06" w:rsidRDefault="00EB1C06" w:rsidP="00EB1C06">
      <w:pPr>
        <w:spacing w:after="0" w:line="360" w:lineRule="auto"/>
        <w:rPr>
          <w:rFonts w:ascii="Times New Roman" w:hAnsi="Times New Roman" w:cs="Times New Roman"/>
          <w:sz w:val="24"/>
          <w:szCs w:val="28"/>
        </w:rPr>
      </w:pPr>
      <w:r w:rsidRPr="00AC0BD8">
        <w:rPr>
          <w:rFonts w:ascii="Times New Roman" w:hAnsi="Times New Roman" w:cs="Times New Roman"/>
          <w:sz w:val="24"/>
          <w:szCs w:val="28"/>
          <w:lang w:val="en-US"/>
        </w:rPr>
        <w:tab/>
      </w:r>
      <w:r w:rsidRPr="00AC0BD8">
        <w:rPr>
          <w:rFonts w:ascii="Times New Roman" w:hAnsi="Times New Roman" w:cs="Times New Roman"/>
          <w:sz w:val="24"/>
          <w:szCs w:val="28"/>
          <w:lang w:val="en-US"/>
        </w:rPr>
        <w:tab/>
      </w:r>
      <w:r w:rsidRPr="00AC0BD8">
        <w:rPr>
          <w:rFonts w:ascii="Times New Roman" w:hAnsi="Times New Roman" w:cs="Times New Roman"/>
          <w:sz w:val="24"/>
          <w:szCs w:val="28"/>
          <w:lang w:val="en-US"/>
        </w:rPr>
        <w:tab/>
      </w:r>
      <w:r>
        <w:rPr>
          <w:rFonts w:ascii="Times New Roman" w:hAnsi="Times New Roman" w:cs="Times New Roman"/>
          <w:sz w:val="24"/>
          <w:szCs w:val="28"/>
          <w:lang w:val="en-US"/>
        </w:rPr>
        <w:tab/>
        <w:t>Q</w:t>
      </w:r>
      <w:r w:rsidRPr="00F631CB">
        <w:rPr>
          <w:rFonts w:ascii="Times New Roman" w:hAnsi="Times New Roman" w:cs="Times New Roman"/>
          <w:sz w:val="24"/>
          <w:szCs w:val="28"/>
          <w:vertAlign w:val="subscript"/>
          <w:lang w:val="en-US"/>
        </w:rPr>
        <w:t>M</w:t>
      </w:r>
      <w:r>
        <w:rPr>
          <w:rFonts w:ascii="Times New Roman" w:hAnsi="Times New Roman" w:cs="Times New Roman"/>
          <w:sz w:val="24"/>
          <w:szCs w:val="28"/>
          <w:lang w:val="en-US"/>
        </w:rPr>
        <w:t xml:space="preserve"> = </w:t>
      </w:r>
      <w:r w:rsidRPr="00AC0BD8">
        <w:rPr>
          <w:rFonts w:ascii="Times New Roman" w:hAnsi="Times New Roman" w:cs="Times New Roman"/>
          <w:sz w:val="24"/>
          <w:szCs w:val="28"/>
          <w:lang w:val="en-US"/>
        </w:rPr>
        <w:t>S</w:t>
      </w:r>
      <w:r w:rsidRPr="00AC0BD8">
        <w:rPr>
          <w:rFonts w:ascii="Times New Roman" w:hAnsi="Times New Roman" w:cs="Times New Roman"/>
          <w:sz w:val="24"/>
          <w:szCs w:val="28"/>
          <w:vertAlign w:val="subscript"/>
          <w:lang w:val="en-US"/>
        </w:rPr>
        <w:t>k</w:t>
      </w:r>
      <w:r w:rsidRPr="00AC0BD8">
        <w:rPr>
          <w:rFonts w:ascii="Times New Roman" w:hAnsi="Times New Roman" w:cs="Times New Roman"/>
          <w:sz w:val="24"/>
          <w:szCs w:val="28"/>
          <w:lang w:val="en-US"/>
        </w:rPr>
        <w:t xml:space="preserve"> . </w:t>
      </w:r>
      <w:r w:rsidRPr="00AC0BD8">
        <w:rPr>
          <w:rFonts w:ascii="Times New Roman" w:hAnsi="Times New Roman" w:cs="Times New Roman"/>
          <w:sz w:val="24"/>
          <w:szCs w:val="28"/>
        </w:rPr>
        <w:t>v</w:t>
      </w:r>
      <w:r w:rsidRPr="00AC0BD8">
        <w:rPr>
          <w:rFonts w:ascii="Times New Roman" w:hAnsi="Times New Roman" w:cs="Times New Roman"/>
          <w:sz w:val="24"/>
          <w:szCs w:val="28"/>
          <w:vertAlign w:val="subscript"/>
        </w:rPr>
        <w:t>k</w:t>
      </w:r>
      <w:r w:rsidRPr="00AC0BD8">
        <w:rPr>
          <w:rFonts w:ascii="Times New Roman" w:hAnsi="Times New Roman" w:cs="Times New Roman"/>
          <w:sz w:val="24"/>
          <w:szCs w:val="28"/>
        </w:rPr>
        <w:t xml:space="preserve"> </w:t>
      </w:r>
      <w:r>
        <w:rPr>
          <w:rFonts w:ascii="Times New Roman" w:hAnsi="Times New Roman" w:cs="Times New Roman"/>
          <w:sz w:val="24"/>
          <w:szCs w:val="28"/>
        </w:rPr>
        <w:t xml:space="preserve"> </w:t>
      </w:r>
      <w:r w:rsidRPr="00AC0BD8">
        <w:rPr>
          <w:rFonts w:ascii="Times New Roman" w:hAnsi="Times New Roman" w:cs="Times New Roman"/>
          <w:sz w:val="24"/>
          <w:szCs w:val="28"/>
        </w:rPr>
        <w:t xml:space="preserve">= </w:t>
      </w:r>
      <w:r>
        <w:rPr>
          <w:rFonts w:ascii="Times New Roman" w:hAnsi="Times New Roman" w:cs="Times New Roman"/>
          <w:sz w:val="24"/>
          <w:szCs w:val="28"/>
        </w:rPr>
        <w:t xml:space="preserve"> </w:t>
      </w:r>
      <w:r w:rsidRPr="00AC0BD8">
        <w:rPr>
          <w:rFonts w:ascii="Times New Roman" w:hAnsi="Times New Roman" w:cs="Times New Roman"/>
          <w:sz w:val="24"/>
          <w:szCs w:val="28"/>
        </w:rPr>
        <w:t>S</w:t>
      </w:r>
      <w:r w:rsidR="009E3D25">
        <w:rPr>
          <w:rFonts w:ascii="Times New Roman" w:hAnsi="Times New Roman" w:cs="Times New Roman"/>
          <w:sz w:val="24"/>
          <w:szCs w:val="28"/>
          <w:vertAlign w:val="subscript"/>
        </w:rPr>
        <w:t>L</w:t>
      </w:r>
      <w:r w:rsidRPr="00AC0BD8">
        <w:rPr>
          <w:rFonts w:ascii="Times New Roman" w:hAnsi="Times New Roman" w:cs="Times New Roman"/>
          <w:sz w:val="24"/>
          <w:szCs w:val="28"/>
        </w:rPr>
        <w:t xml:space="preserve"> </w:t>
      </w:r>
      <w:r w:rsidRPr="00AC0BD8">
        <w:rPr>
          <w:rFonts w:ascii="Times New Roman" w:hAnsi="Times New Roman" w:cs="Times New Roman"/>
          <w:sz w:val="24"/>
          <w:szCs w:val="28"/>
          <w:lang w:val="en-US"/>
        </w:rPr>
        <w:t>.</w:t>
      </w:r>
      <w:r w:rsidRPr="00AC0BD8">
        <w:rPr>
          <w:rFonts w:ascii="Times New Roman" w:hAnsi="Times New Roman" w:cs="Times New Roman"/>
          <w:sz w:val="24"/>
          <w:szCs w:val="28"/>
        </w:rPr>
        <w:t xml:space="preserve"> v</w:t>
      </w:r>
      <w:r w:rsidR="009E3D25">
        <w:rPr>
          <w:rFonts w:ascii="Times New Roman" w:hAnsi="Times New Roman" w:cs="Times New Roman"/>
          <w:sz w:val="24"/>
          <w:szCs w:val="28"/>
          <w:vertAlign w:val="subscript"/>
        </w:rPr>
        <w:t>L</w:t>
      </w:r>
      <w:r>
        <w:rPr>
          <w:rFonts w:ascii="Times New Roman" w:hAnsi="Times New Roman" w:cs="Times New Roman"/>
          <w:sz w:val="24"/>
          <w:szCs w:val="28"/>
          <w:vertAlign w:val="subscript"/>
        </w:rPr>
        <w:t xml:space="preserve">  </w:t>
      </w:r>
      <w:r>
        <w:rPr>
          <w:rFonts w:ascii="Times New Roman" w:hAnsi="Times New Roman" w:cs="Times New Roman"/>
          <w:sz w:val="24"/>
          <w:szCs w:val="28"/>
        </w:rPr>
        <w:t>=  S</w:t>
      </w:r>
      <w:r w:rsidRPr="002E4AD1">
        <w:rPr>
          <w:rFonts w:ascii="Times New Roman" w:hAnsi="Times New Roman" w:cs="Times New Roman"/>
          <w:sz w:val="24"/>
          <w:szCs w:val="28"/>
          <w:vertAlign w:val="subscript"/>
        </w:rPr>
        <w:t>z</w:t>
      </w:r>
      <w:r>
        <w:rPr>
          <w:rFonts w:ascii="Times New Roman" w:hAnsi="Times New Roman" w:cs="Times New Roman"/>
          <w:sz w:val="24"/>
          <w:szCs w:val="28"/>
        </w:rPr>
        <w:t xml:space="preserve"> . v</w:t>
      </w:r>
      <w:r w:rsidRPr="002E4AD1">
        <w:rPr>
          <w:rFonts w:ascii="Times New Roman" w:hAnsi="Times New Roman" w:cs="Times New Roman"/>
          <w:sz w:val="24"/>
          <w:szCs w:val="28"/>
          <w:vertAlign w:val="subscript"/>
        </w:rPr>
        <w:t>z</w:t>
      </w:r>
      <w:r w:rsidRPr="00AC0BD8">
        <w:rPr>
          <w:rFonts w:ascii="Times New Roman" w:hAnsi="Times New Roman" w:cs="Times New Roman"/>
          <w:sz w:val="24"/>
          <w:szCs w:val="28"/>
        </w:rPr>
        <w:tab/>
      </w:r>
      <w:r w:rsidRPr="00AC0BD8">
        <w:rPr>
          <w:rFonts w:ascii="Times New Roman" w:hAnsi="Times New Roman" w:cs="Times New Roman"/>
          <w:sz w:val="24"/>
          <w:szCs w:val="28"/>
        </w:rPr>
        <w:tab/>
      </w:r>
      <w:r w:rsidRPr="00AC0BD8">
        <w:rPr>
          <w:rFonts w:ascii="Times New Roman" w:hAnsi="Times New Roman" w:cs="Times New Roman"/>
          <w:sz w:val="24"/>
          <w:szCs w:val="28"/>
        </w:rPr>
        <w:tab/>
        <w:t>(</w:t>
      </w:r>
      <w:r w:rsidR="00052734">
        <w:rPr>
          <w:rFonts w:ascii="Times New Roman" w:hAnsi="Times New Roman" w:cs="Times New Roman"/>
          <w:sz w:val="24"/>
          <w:szCs w:val="28"/>
        </w:rPr>
        <w:t>1</w:t>
      </w:r>
      <w:r w:rsidR="00BF0E8C">
        <w:rPr>
          <w:rFonts w:ascii="Times New Roman" w:hAnsi="Times New Roman" w:cs="Times New Roman"/>
          <w:sz w:val="24"/>
          <w:szCs w:val="28"/>
        </w:rPr>
        <w:t>5</w:t>
      </w:r>
      <w:r w:rsidRPr="00AC0BD8">
        <w:rPr>
          <w:rFonts w:ascii="Times New Roman" w:hAnsi="Times New Roman" w:cs="Times New Roman"/>
          <w:sz w:val="24"/>
          <w:szCs w:val="28"/>
        </w:rPr>
        <w:t>)</w:t>
      </w:r>
    </w:p>
    <w:p w:rsidR="00EB1C06" w:rsidRDefault="00EB1C06" w:rsidP="00EB1C06">
      <w:pPr>
        <w:spacing w:after="0" w:line="360" w:lineRule="auto"/>
        <w:rPr>
          <w:rFonts w:ascii="Times New Roman" w:hAnsi="Times New Roman" w:cs="Times New Roman"/>
          <w:sz w:val="24"/>
          <w:szCs w:val="28"/>
        </w:rPr>
      </w:pPr>
      <w:r>
        <w:rPr>
          <w:rFonts w:ascii="Times New Roman" w:hAnsi="Times New Roman" w:cs="Times New Roman"/>
          <w:sz w:val="24"/>
          <w:szCs w:val="28"/>
        </w:rPr>
        <w:t>kde je:</w:t>
      </w:r>
    </w:p>
    <w:p w:rsidR="00EB1C06" w:rsidRPr="00F631CB" w:rsidRDefault="00EB1C06" w:rsidP="00EB1C06">
      <w:pPr>
        <w:spacing w:after="0" w:line="360" w:lineRule="auto"/>
        <w:rPr>
          <w:rFonts w:ascii="Times New Roman" w:hAnsi="Times New Roman" w:cs="Times New Roman"/>
          <w:sz w:val="24"/>
          <w:szCs w:val="28"/>
        </w:rPr>
      </w:pPr>
      <w:r>
        <w:rPr>
          <w:rFonts w:ascii="Times New Roman" w:hAnsi="Times New Roman" w:cs="Times New Roman"/>
          <w:sz w:val="24"/>
          <w:szCs w:val="28"/>
        </w:rPr>
        <w:t>Q</w:t>
      </w:r>
      <w:r w:rsidRPr="00F631CB">
        <w:rPr>
          <w:rFonts w:ascii="Times New Roman" w:hAnsi="Times New Roman" w:cs="Times New Roman"/>
          <w:sz w:val="24"/>
          <w:szCs w:val="28"/>
          <w:vertAlign w:val="subscript"/>
        </w:rPr>
        <w:t>M</w:t>
      </w:r>
      <w:r>
        <w:rPr>
          <w:rFonts w:ascii="Times New Roman" w:hAnsi="Times New Roman" w:cs="Times New Roman"/>
          <w:sz w:val="24"/>
          <w:szCs w:val="28"/>
        </w:rPr>
        <w:t xml:space="preserve"> … </w:t>
      </w:r>
      <w:r w:rsidR="003C7BBD">
        <w:rPr>
          <w:rFonts w:ascii="Times New Roman" w:hAnsi="Times New Roman" w:cs="Times New Roman"/>
          <w:sz w:val="24"/>
          <w:szCs w:val="28"/>
        </w:rPr>
        <w:t>objemový tok</w:t>
      </w:r>
      <w:r>
        <w:rPr>
          <w:rFonts w:ascii="Times New Roman" w:hAnsi="Times New Roman" w:cs="Times New Roman"/>
          <w:sz w:val="24"/>
          <w:szCs w:val="28"/>
        </w:rPr>
        <w:t xml:space="preserve"> taveniny </w:t>
      </w:r>
      <w:r>
        <w:rPr>
          <w:rFonts w:ascii="Times New Roman" w:hAnsi="Times New Roman" w:cs="Times New Roman"/>
          <w:sz w:val="24"/>
          <w:szCs w:val="28"/>
          <w:lang w:val="en-US"/>
        </w:rPr>
        <w:t>[m</w:t>
      </w:r>
      <w:r w:rsidRPr="00F631CB">
        <w:rPr>
          <w:rFonts w:ascii="Times New Roman" w:hAnsi="Times New Roman" w:cs="Times New Roman"/>
          <w:sz w:val="24"/>
          <w:szCs w:val="28"/>
          <w:vertAlign w:val="superscript"/>
          <w:lang w:val="en-US"/>
        </w:rPr>
        <w:t>3</w:t>
      </w:r>
      <w:r>
        <w:rPr>
          <w:rFonts w:ascii="Times New Roman" w:hAnsi="Times New Roman" w:cs="Times New Roman"/>
          <w:sz w:val="24"/>
          <w:szCs w:val="28"/>
          <w:lang w:val="en-US"/>
        </w:rPr>
        <w:t>/s]</w:t>
      </w:r>
      <w:r w:rsidR="00DE2790">
        <w:rPr>
          <w:rFonts w:ascii="Times New Roman" w:hAnsi="Times New Roman" w:cs="Times New Roman"/>
          <w:sz w:val="24"/>
          <w:szCs w:val="28"/>
          <w:lang w:val="en-US"/>
        </w:rPr>
        <w:t>,</w:t>
      </w:r>
    </w:p>
    <w:p w:rsidR="00EB1C06" w:rsidRPr="002E4AD1" w:rsidRDefault="00EB1C06" w:rsidP="00EB1C06">
      <w:pPr>
        <w:spacing w:after="0" w:line="360" w:lineRule="auto"/>
        <w:rPr>
          <w:rFonts w:ascii="Times New Roman" w:hAnsi="Times New Roman" w:cs="Times New Roman"/>
          <w:sz w:val="24"/>
          <w:szCs w:val="28"/>
        </w:rPr>
      </w:pPr>
      <w:r>
        <w:rPr>
          <w:rFonts w:ascii="Times New Roman" w:hAnsi="Times New Roman" w:cs="Times New Roman"/>
          <w:sz w:val="24"/>
          <w:szCs w:val="28"/>
        </w:rPr>
        <w:t>S</w:t>
      </w:r>
      <w:r w:rsidRPr="00EF213D">
        <w:rPr>
          <w:rFonts w:ascii="Times New Roman" w:hAnsi="Times New Roman" w:cs="Times New Roman"/>
          <w:sz w:val="24"/>
          <w:szCs w:val="28"/>
          <w:vertAlign w:val="subscript"/>
        </w:rPr>
        <w:t>z</w:t>
      </w:r>
      <w:r>
        <w:rPr>
          <w:rFonts w:ascii="Times New Roman" w:hAnsi="Times New Roman" w:cs="Times New Roman"/>
          <w:sz w:val="24"/>
          <w:szCs w:val="28"/>
        </w:rPr>
        <w:t xml:space="preserve"> … plocha průřezu naříznutí </w:t>
      </w:r>
      <w:r>
        <w:rPr>
          <w:rFonts w:ascii="Times New Roman" w:hAnsi="Times New Roman" w:cs="Times New Roman"/>
          <w:sz w:val="24"/>
          <w:szCs w:val="28"/>
          <w:lang w:val="en-US"/>
        </w:rPr>
        <w:t>[m</w:t>
      </w:r>
      <w:r w:rsidRPr="002E4AD1">
        <w:rPr>
          <w:rFonts w:ascii="Times New Roman" w:hAnsi="Times New Roman" w:cs="Times New Roman"/>
          <w:sz w:val="24"/>
          <w:szCs w:val="28"/>
          <w:vertAlign w:val="superscript"/>
          <w:lang w:val="en-US"/>
        </w:rPr>
        <w:t>2</w:t>
      </w:r>
      <w:r>
        <w:rPr>
          <w:rFonts w:ascii="Times New Roman" w:hAnsi="Times New Roman" w:cs="Times New Roman"/>
          <w:sz w:val="24"/>
          <w:szCs w:val="28"/>
          <w:lang w:val="en-US"/>
        </w:rPr>
        <w:t>]</w:t>
      </w:r>
      <w:r w:rsidR="00DE2790">
        <w:rPr>
          <w:rFonts w:ascii="Times New Roman" w:hAnsi="Times New Roman" w:cs="Times New Roman"/>
          <w:sz w:val="24"/>
          <w:szCs w:val="28"/>
          <w:lang w:val="en-US"/>
        </w:rPr>
        <w:t>,</w:t>
      </w:r>
    </w:p>
    <w:p w:rsidR="00EB1C06" w:rsidRPr="00AC0BD8" w:rsidRDefault="00EB1C06" w:rsidP="00EB1C06">
      <w:pPr>
        <w:spacing w:after="0" w:line="360" w:lineRule="auto"/>
        <w:rPr>
          <w:rFonts w:ascii="Times New Roman" w:hAnsi="Times New Roman" w:cs="Times New Roman"/>
          <w:sz w:val="24"/>
          <w:szCs w:val="28"/>
          <w:lang w:val="en-US"/>
        </w:rPr>
      </w:pPr>
      <w:r w:rsidRPr="00AC0BD8">
        <w:rPr>
          <w:rFonts w:ascii="Times New Roman" w:hAnsi="Times New Roman" w:cs="Times New Roman"/>
          <w:sz w:val="24"/>
          <w:szCs w:val="28"/>
        </w:rPr>
        <w:t>S</w:t>
      </w:r>
      <w:r w:rsidRPr="00AC0BD8">
        <w:rPr>
          <w:rFonts w:ascii="Times New Roman" w:hAnsi="Times New Roman" w:cs="Times New Roman"/>
          <w:sz w:val="24"/>
          <w:szCs w:val="28"/>
          <w:vertAlign w:val="subscript"/>
        </w:rPr>
        <w:t>k</w:t>
      </w:r>
      <w:r w:rsidRPr="00AC0BD8">
        <w:rPr>
          <w:rFonts w:ascii="Times New Roman" w:hAnsi="Times New Roman" w:cs="Times New Roman"/>
          <w:sz w:val="24"/>
          <w:szCs w:val="28"/>
        </w:rPr>
        <w:t xml:space="preserve"> … plocha průřezu kanálu </w:t>
      </w:r>
      <w:r w:rsidRPr="00AC0BD8">
        <w:rPr>
          <w:rFonts w:ascii="Times New Roman" w:hAnsi="Times New Roman" w:cs="Times New Roman"/>
          <w:sz w:val="24"/>
          <w:szCs w:val="28"/>
          <w:lang w:val="en-US"/>
        </w:rPr>
        <w:t>[m</w:t>
      </w:r>
      <w:r w:rsidRPr="00280968">
        <w:rPr>
          <w:rFonts w:ascii="Times New Roman" w:hAnsi="Times New Roman" w:cs="Times New Roman"/>
          <w:sz w:val="24"/>
          <w:szCs w:val="28"/>
          <w:vertAlign w:val="superscript"/>
          <w:lang w:val="en-US"/>
        </w:rPr>
        <w:t>2</w:t>
      </w:r>
      <w:r w:rsidRPr="00AC0BD8">
        <w:rPr>
          <w:rFonts w:ascii="Times New Roman" w:hAnsi="Times New Roman" w:cs="Times New Roman"/>
          <w:sz w:val="24"/>
          <w:szCs w:val="28"/>
          <w:lang w:val="en-US"/>
        </w:rPr>
        <w:t>]</w:t>
      </w:r>
      <w:r w:rsidR="00DE2790">
        <w:rPr>
          <w:rFonts w:ascii="Times New Roman" w:hAnsi="Times New Roman" w:cs="Times New Roman"/>
          <w:sz w:val="24"/>
          <w:szCs w:val="28"/>
          <w:lang w:val="en-US"/>
        </w:rPr>
        <w:t>,</w:t>
      </w:r>
    </w:p>
    <w:p w:rsidR="00EB1C06" w:rsidRPr="00AC0BD8" w:rsidRDefault="00EB1C06" w:rsidP="00EB1C06">
      <w:pPr>
        <w:spacing w:after="0" w:line="360" w:lineRule="auto"/>
        <w:rPr>
          <w:rFonts w:ascii="Times New Roman" w:hAnsi="Times New Roman" w:cs="Times New Roman"/>
          <w:sz w:val="24"/>
          <w:szCs w:val="28"/>
          <w:lang w:val="en-US"/>
        </w:rPr>
      </w:pPr>
      <w:r w:rsidRPr="00AC0BD8">
        <w:rPr>
          <w:rFonts w:ascii="Times New Roman" w:hAnsi="Times New Roman" w:cs="Times New Roman"/>
          <w:sz w:val="24"/>
          <w:szCs w:val="28"/>
          <w:lang w:val="en-US"/>
        </w:rPr>
        <w:t>S</w:t>
      </w:r>
      <w:r w:rsidR="00594CD4">
        <w:rPr>
          <w:rFonts w:ascii="Times New Roman" w:hAnsi="Times New Roman" w:cs="Times New Roman"/>
          <w:sz w:val="24"/>
          <w:szCs w:val="28"/>
          <w:vertAlign w:val="subscript"/>
          <w:lang w:val="en-US"/>
        </w:rPr>
        <w:t>L</w:t>
      </w:r>
      <w:r w:rsidRPr="00AC0BD8">
        <w:rPr>
          <w:rFonts w:ascii="Times New Roman" w:hAnsi="Times New Roman" w:cs="Times New Roman"/>
          <w:sz w:val="24"/>
          <w:szCs w:val="28"/>
          <w:lang w:val="en-US"/>
        </w:rPr>
        <w:t xml:space="preserve"> … plocha </w:t>
      </w:r>
      <w:r w:rsidR="00193859">
        <w:rPr>
          <w:rFonts w:ascii="Times New Roman" w:hAnsi="Times New Roman" w:cs="Times New Roman"/>
          <w:sz w:val="24"/>
          <w:szCs w:val="28"/>
          <w:lang w:val="en-US"/>
        </w:rPr>
        <w:t xml:space="preserve">lisovacího </w:t>
      </w:r>
      <w:r w:rsidRPr="00AC0BD8">
        <w:rPr>
          <w:rFonts w:ascii="Times New Roman" w:hAnsi="Times New Roman" w:cs="Times New Roman"/>
          <w:sz w:val="24"/>
          <w:szCs w:val="28"/>
          <w:lang w:val="en-US"/>
        </w:rPr>
        <w:t>pístu [m</w:t>
      </w:r>
      <w:r w:rsidRPr="00280968">
        <w:rPr>
          <w:rFonts w:ascii="Times New Roman" w:hAnsi="Times New Roman" w:cs="Times New Roman"/>
          <w:sz w:val="24"/>
          <w:szCs w:val="28"/>
          <w:vertAlign w:val="superscript"/>
          <w:lang w:val="en-US"/>
        </w:rPr>
        <w:t>2</w:t>
      </w:r>
      <w:r w:rsidRPr="00AC0BD8">
        <w:rPr>
          <w:rFonts w:ascii="Times New Roman" w:hAnsi="Times New Roman" w:cs="Times New Roman"/>
          <w:sz w:val="24"/>
          <w:szCs w:val="28"/>
          <w:lang w:val="en-US"/>
        </w:rPr>
        <w:t>]</w:t>
      </w:r>
      <w:r w:rsidR="00DE2790">
        <w:rPr>
          <w:rFonts w:ascii="Times New Roman" w:hAnsi="Times New Roman" w:cs="Times New Roman"/>
          <w:sz w:val="24"/>
          <w:szCs w:val="28"/>
          <w:lang w:val="en-US"/>
        </w:rPr>
        <w:t>,</w:t>
      </w:r>
    </w:p>
    <w:p w:rsidR="00EB1C06" w:rsidRDefault="00EB1C06" w:rsidP="00EB1C06">
      <w:pPr>
        <w:spacing w:after="0" w:line="360" w:lineRule="auto"/>
        <w:rPr>
          <w:rFonts w:ascii="Times New Roman" w:hAnsi="Times New Roman" w:cs="Times New Roman"/>
          <w:sz w:val="24"/>
          <w:szCs w:val="28"/>
          <w:lang w:val="en-US"/>
        </w:rPr>
      </w:pPr>
      <w:r w:rsidRPr="00AC0BD8">
        <w:rPr>
          <w:rFonts w:ascii="Times New Roman" w:hAnsi="Times New Roman" w:cs="Times New Roman"/>
          <w:sz w:val="24"/>
          <w:szCs w:val="28"/>
          <w:lang w:val="en-US"/>
        </w:rPr>
        <w:t>v</w:t>
      </w:r>
      <w:r w:rsidR="00594CD4">
        <w:rPr>
          <w:rFonts w:ascii="Times New Roman" w:hAnsi="Times New Roman" w:cs="Times New Roman"/>
          <w:sz w:val="24"/>
          <w:szCs w:val="28"/>
          <w:vertAlign w:val="subscript"/>
          <w:lang w:val="en-US"/>
        </w:rPr>
        <w:t>L</w:t>
      </w:r>
      <w:r>
        <w:rPr>
          <w:rFonts w:ascii="Times New Roman" w:hAnsi="Times New Roman" w:cs="Times New Roman"/>
          <w:sz w:val="24"/>
          <w:szCs w:val="28"/>
          <w:lang w:val="en-US"/>
        </w:rPr>
        <w:t xml:space="preserve"> … rychlost </w:t>
      </w:r>
      <w:r w:rsidR="00193859">
        <w:rPr>
          <w:rFonts w:ascii="Times New Roman" w:hAnsi="Times New Roman" w:cs="Times New Roman"/>
          <w:sz w:val="24"/>
          <w:szCs w:val="28"/>
          <w:lang w:val="en-US"/>
        </w:rPr>
        <w:t xml:space="preserve">lisovacího </w:t>
      </w:r>
      <w:r>
        <w:rPr>
          <w:rFonts w:ascii="Times New Roman" w:hAnsi="Times New Roman" w:cs="Times New Roman"/>
          <w:sz w:val="24"/>
          <w:szCs w:val="28"/>
          <w:lang w:val="en-US"/>
        </w:rPr>
        <w:t xml:space="preserve">pístu </w:t>
      </w:r>
      <w:r w:rsidRPr="00AC0BD8">
        <w:rPr>
          <w:rFonts w:ascii="Times New Roman" w:hAnsi="Times New Roman" w:cs="Times New Roman"/>
          <w:sz w:val="24"/>
          <w:szCs w:val="28"/>
          <w:lang w:val="en-US"/>
        </w:rPr>
        <w:t>[m</w:t>
      </w:r>
      <w:r>
        <w:rPr>
          <w:rFonts w:ascii="Times New Roman" w:hAnsi="Times New Roman" w:cs="Times New Roman"/>
          <w:sz w:val="24"/>
          <w:szCs w:val="28"/>
          <w:lang w:val="en-US"/>
        </w:rPr>
        <w:t>/s</w:t>
      </w:r>
      <w:r w:rsidRPr="00AC0BD8">
        <w:rPr>
          <w:rFonts w:ascii="Times New Roman" w:hAnsi="Times New Roman" w:cs="Times New Roman"/>
          <w:sz w:val="24"/>
          <w:szCs w:val="28"/>
          <w:lang w:val="en-US"/>
        </w:rPr>
        <w:t>]</w:t>
      </w:r>
      <w:r w:rsidR="00DE2790">
        <w:rPr>
          <w:rFonts w:ascii="Times New Roman" w:hAnsi="Times New Roman" w:cs="Times New Roman"/>
          <w:sz w:val="24"/>
          <w:szCs w:val="28"/>
          <w:lang w:val="en-US"/>
        </w:rPr>
        <w:t>,</w:t>
      </w:r>
    </w:p>
    <w:p w:rsidR="00EB1C06" w:rsidRPr="00280968" w:rsidRDefault="00EB1C06" w:rsidP="00EB1C06">
      <w:pPr>
        <w:spacing w:after="0" w:line="360" w:lineRule="auto"/>
        <w:rPr>
          <w:rFonts w:ascii="Times New Roman" w:hAnsi="Times New Roman" w:cs="Times New Roman"/>
          <w:sz w:val="24"/>
          <w:szCs w:val="28"/>
          <w:lang w:val="en-US"/>
        </w:rPr>
      </w:pPr>
      <w:r w:rsidRPr="00AC0BD8">
        <w:rPr>
          <w:rFonts w:ascii="Times New Roman" w:hAnsi="Times New Roman" w:cs="Times New Roman"/>
          <w:sz w:val="24"/>
          <w:szCs w:val="28"/>
          <w:lang w:val="en-US"/>
        </w:rPr>
        <w:t>v</w:t>
      </w:r>
      <w:r w:rsidRPr="00AC0BD8">
        <w:rPr>
          <w:rFonts w:ascii="Times New Roman" w:hAnsi="Times New Roman" w:cs="Times New Roman"/>
          <w:sz w:val="24"/>
          <w:szCs w:val="28"/>
          <w:vertAlign w:val="subscript"/>
          <w:lang w:val="en-US"/>
        </w:rPr>
        <w:t>k</w:t>
      </w:r>
      <w:r w:rsidRPr="00AC0BD8">
        <w:rPr>
          <w:rFonts w:ascii="Times New Roman" w:hAnsi="Times New Roman" w:cs="Times New Roman"/>
          <w:sz w:val="24"/>
          <w:szCs w:val="28"/>
          <w:lang w:val="en-US"/>
        </w:rPr>
        <w:t xml:space="preserve"> … rychlost proudění v kanále [m/s]</w:t>
      </w:r>
      <w:r w:rsidR="00DE2790">
        <w:rPr>
          <w:rFonts w:ascii="Times New Roman" w:hAnsi="Times New Roman" w:cs="Times New Roman"/>
          <w:sz w:val="24"/>
          <w:szCs w:val="28"/>
          <w:lang w:val="en-US"/>
        </w:rPr>
        <w:t>,</w:t>
      </w:r>
    </w:p>
    <w:p w:rsidR="00EB1C06" w:rsidRDefault="00EB1C06" w:rsidP="00FF6655">
      <w:pPr>
        <w:spacing w:after="120" w:line="360" w:lineRule="auto"/>
        <w:rPr>
          <w:rFonts w:ascii="Times New Roman" w:hAnsi="Times New Roman" w:cs="Times New Roman"/>
          <w:sz w:val="24"/>
          <w:szCs w:val="28"/>
          <w:lang w:val="en-US"/>
        </w:rPr>
      </w:pPr>
      <w:r w:rsidRPr="00AC0BD8">
        <w:rPr>
          <w:rFonts w:ascii="Times New Roman" w:hAnsi="Times New Roman" w:cs="Times New Roman"/>
          <w:sz w:val="24"/>
          <w:szCs w:val="28"/>
          <w:lang w:val="en-US"/>
        </w:rPr>
        <w:t>v</w:t>
      </w:r>
      <w:r w:rsidRPr="00AC0BD8">
        <w:rPr>
          <w:rFonts w:ascii="Times New Roman" w:hAnsi="Times New Roman" w:cs="Times New Roman"/>
          <w:sz w:val="24"/>
          <w:szCs w:val="28"/>
          <w:vertAlign w:val="subscript"/>
          <w:lang w:val="en-US"/>
        </w:rPr>
        <w:t>z</w:t>
      </w:r>
      <w:r w:rsidRPr="00AC0BD8">
        <w:rPr>
          <w:rFonts w:ascii="Times New Roman" w:hAnsi="Times New Roman" w:cs="Times New Roman"/>
          <w:sz w:val="24"/>
          <w:szCs w:val="28"/>
          <w:lang w:val="en-US"/>
        </w:rPr>
        <w:t xml:space="preserve"> … rychlost taveniny v naříznutí [m/s]</w:t>
      </w:r>
      <w:r w:rsidR="00DE2790">
        <w:rPr>
          <w:rFonts w:ascii="Times New Roman" w:hAnsi="Times New Roman" w:cs="Times New Roman"/>
          <w:sz w:val="24"/>
          <w:szCs w:val="28"/>
          <w:lang w:val="en-US"/>
        </w:rPr>
        <w:t>.</w:t>
      </w:r>
    </w:p>
    <w:p w:rsidR="002A2B3E" w:rsidRDefault="00193859" w:rsidP="00FF6655">
      <w:pPr>
        <w:spacing w:after="120" w:line="360" w:lineRule="auto"/>
        <w:ind w:firstLine="425"/>
        <w:jc w:val="both"/>
        <w:rPr>
          <w:rFonts w:ascii="Times New Roman" w:hAnsi="Times New Roman" w:cs="Times New Roman"/>
          <w:sz w:val="24"/>
          <w:szCs w:val="28"/>
          <w:lang w:val="en-US"/>
        </w:rPr>
      </w:pPr>
      <w:r>
        <w:rPr>
          <w:rFonts w:ascii="Times New Roman" w:hAnsi="Times New Roman" w:cs="Times New Roman"/>
          <w:sz w:val="24"/>
          <w:szCs w:val="28"/>
          <w:lang w:val="en-US"/>
        </w:rPr>
        <w:t xml:space="preserve">Před návrhem vtokového kanálu je nutné navrhnout vhodné místo pro zavedení vtokového zaústění vzhledem k tvaru a geometrii odlitku.   </w:t>
      </w:r>
    </w:p>
    <w:p w:rsidR="00435112" w:rsidRDefault="002A2B3E" w:rsidP="00B54769">
      <w:pPr>
        <w:spacing w:after="0" w:line="360" w:lineRule="auto"/>
        <w:jc w:val="center"/>
        <w:rPr>
          <w:rFonts w:ascii="Times New Roman" w:hAnsi="Times New Roman" w:cs="Times New Roman"/>
          <w:sz w:val="24"/>
          <w:szCs w:val="28"/>
          <w:lang w:val="en-US"/>
        </w:rPr>
      </w:pPr>
      <w:r>
        <w:rPr>
          <w:rFonts w:ascii="Times New Roman" w:hAnsi="Times New Roman" w:cs="Times New Roman"/>
          <w:noProof/>
          <w:sz w:val="24"/>
          <w:szCs w:val="28"/>
          <w:lang w:eastAsia="cs-CZ"/>
        </w:rPr>
        <w:drawing>
          <wp:inline distT="0" distB="0" distL="0" distR="0">
            <wp:extent cx="3352800" cy="2786992"/>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59547" cy="2792601"/>
                    </a:xfrm>
                    <a:prstGeom prst="rect">
                      <a:avLst/>
                    </a:prstGeom>
                    <a:noFill/>
                    <a:ln>
                      <a:noFill/>
                    </a:ln>
                  </pic:spPr>
                </pic:pic>
              </a:graphicData>
            </a:graphic>
          </wp:inline>
        </w:drawing>
      </w:r>
    </w:p>
    <w:p w:rsidR="00B54769" w:rsidRDefault="00B54769" w:rsidP="00FF6655">
      <w:pPr>
        <w:spacing w:after="120" w:line="360" w:lineRule="auto"/>
        <w:jc w:val="center"/>
        <w:rPr>
          <w:rFonts w:ascii="Times New Roman" w:hAnsi="Times New Roman" w:cs="Times New Roman"/>
          <w:sz w:val="24"/>
          <w:szCs w:val="28"/>
          <w:lang w:val="en-US"/>
        </w:rPr>
      </w:pPr>
      <w:r>
        <w:rPr>
          <w:rFonts w:ascii="Times New Roman" w:hAnsi="Times New Roman" w:cs="Times New Roman"/>
          <w:sz w:val="24"/>
          <w:szCs w:val="28"/>
          <w:lang w:val="en-US"/>
        </w:rPr>
        <w:t>Obr.</w:t>
      </w:r>
      <w:r w:rsidR="00B731E8">
        <w:rPr>
          <w:rFonts w:ascii="Times New Roman" w:hAnsi="Times New Roman" w:cs="Times New Roman"/>
          <w:sz w:val="24"/>
          <w:szCs w:val="28"/>
          <w:lang w:val="en-US"/>
        </w:rPr>
        <w:t xml:space="preserve"> </w:t>
      </w:r>
      <w:r>
        <w:rPr>
          <w:rFonts w:ascii="Times New Roman" w:hAnsi="Times New Roman" w:cs="Times New Roman"/>
          <w:sz w:val="24"/>
          <w:szCs w:val="28"/>
          <w:lang w:val="en-US"/>
        </w:rPr>
        <w:t>1</w:t>
      </w:r>
      <w:r w:rsidR="00BF0E8C">
        <w:rPr>
          <w:rFonts w:ascii="Times New Roman" w:hAnsi="Times New Roman" w:cs="Times New Roman"/>
          <w:sz w:val="24"/>
          <w:szCs w:val="28"/>
          <w:lang w:val="en-US"/>
        </w:rPr>
        <w:t>7</w:t>
      </w:r>
      <w:r>
        <w:rPr>
          <w:rFonts w:ascii="Times New Roman" w:hAnsi="Times New Roman" w:cs="Times New Roman"/>
          <w:sz w:val="24"/>
          <w:szCs w:val="28"/>
          <w:lang w:val="en-US"/>
        </w:rPr>
        <w:t xml:space="preserve">: </w:t>
      </w:r>
      <w:r w:rsidRPr="00B54769">
        <w:rPr>
          <w:rFonts w:ascii="Times New Roman" w:hAnsi="Times New Roman" w:cs="Times New Roman"/>
          <w:i/>
          <w:sz w:val="24"/>
          <w:szCs w:val="28"/>
          <w:lang w:val="en-US"/>
        </w:rPr>
        <w:t>Doporučená konstrukce zaústění vtokového naříznutí</w:t>
      </w:r>
      <w:r>
        <w:rPr>
          <w:rFonts w:ascii="Times New Roman" w:hAnsi="Times New Roman" w:cs="Times New Roman"/>
          <w:sz w:val="24"/>
          <w:szCs w:val="28"/>
          <w:lang w:val="en-US"/>
        </w:rPr>
        <w:t xml:space="preserve"> [6]</w:t>
      </w:r>
    </w:p>
    <w:p w:rsidR="00B54769" w:rsidRDefault="002A2B3E" w:rsidP="000758A3">
      <w:pPr>
        <w:spacing w:after="0" w:line="360" w:lineRule="auto"/>
        <w:ind w:firstLine="426"/>
        <w:jc w:val="both"/>
        <w:rPr>
          <w:rFonts w:ascii="Times New Roman" w:hAnsi="Times New Roman" w:cs="Times New Roman"/>
          <w:sz w:val="24"/>
          <w:szCs w:val="28"/>
          <w:lang w:val="en-US"/>
        </w:rPr>
      </w:pPr>
      <w:r>
        <w:rPr>
          <w:rFonts w:ascii="Times New Roman" w:hAnsi="Times New Roman" w:cs="Times New Roman"/>
          <w:sz w:val="24"/>
          <w:szCs w:val="28"/>
        </w:rPr>
        <w:t>Maximální možný úhel pro rozšíření kanálu v oblasti vtokového naříznutí je 30°</w:t>
      </w:r>
      <w:r w:rsidR="000550FE">
        <w:rPr>
          <w:rFonts w:ascii="Times New Roman" w:hAnsi="Times New Roman" w:cs="Times New Roman"/>
          <w:sz w:val="24"/>
          <w:szCs w:val="28"/>
        </w:rPr>
        <w:t>, viz obr. 1</w:t>
      </w:r>
      <w:r w:rsidR="00BF0E8C">
        <w:rPr>
          <w:rFonts w:ascii="Times New Roman" w:hAnsi="Times New Roman" w:cs="Times New Roman"/>
          <w:sz w:val="24"/>
          <w:szCs w:val="28"/>
        </w:rPr>
        <w:t>7</w:t>
      </w:r>
      <w:r w:rsidR="000550FE">
        <w:rPr>
          <w:rFonts w:ascii="Times New Roman" w:hAnsi="Times New Roman" w:cs="Times New Roman"/>
          <w:sz w:val="24"/>
          <w:szCs w:val="28"/>
        </w:rPr>
        <w:t>.</w:t>
      </w:r>
      <w:r>
        <w:rPr>
          <w:rFonts w:ascii="Times New Roman" w:hAnsi="Times New Roman" w:cs="Times New Roman"/>
          <w:sz w:val="24"/>
          <w:szCs w:val="28"/>
        </w:rPr>
        <w:t xml:space="preserve"> Tavenina teče maximálně pod tímto úhlem. B</w:t>
      </w:r>
      <w:r w:rsidR="000758A3">
        <w:rPr>
          <w:rFonts w:ascii="Times New Roman" w:hAnsi="Times New Roman" w:cs="Times New Roman"/>
          <w:sz w:val="24"/>
          <w:szCs w:val="28"/>
        </w:rPr>
        <w:t>ude</w:t>
      </w:r>
      <w:r>
        <w:rPr>
          <w:rFonts w:ascii="Times New Roman" w:hAnsi="Times New Roman" w:cs="Times New Roman"/>
          <w:sz w:val="24"/>
          <w:szCs w:val="28"/>
        </w:rPr>
        <w:t xml:space="preserve">-li úhel větší, tavenina </w:t>
      </w:r>
      <w:r w:rsidR="000758A3">
        <w:rPr>
          <w:rFonts w:ascii="Times New Roman" w:hAnsi="Times New Roman" w:cs="Times New Roman"/>
          <w:sz w:val="24"/>
          <w:szCs w:val="28"/>
        </w:rPr>
        <w:lastRenderedPageBreak/>
        <w:t>nepoteče</w:t>
      </w:r>
      <w:r>
        <w:rPr>
          <w:rFonts w:ascii="Times New Roman" w:hAnsi="Times New Roman" w:cs="Times New Roman"/>
          <w:sz w:val="24"/>
          <w:szCs w:val="28"/>
        </w:rPr>
        <w:t xml:space="preserve"> celým průřezem kanálu a na krajích </w:t>
      </w:r>
      <w:r w:rsidR="000758A3">
        <w:rPr>
          <w:rFonts w:ascii="Times New Roman" w:hAnsi="Times New Roman" w:cs="Times New Roman"/>
          <w:sz w:val="24"/>
          <w:szCs w:val="28"/>
        </w:rPr>
        <w:t>budou</w:t>
      </w:r>
      <w:r>
        <w:rPr>
          <w:rFonts w:ascii="Times New Roman" w:hAnsi="Times New Roman" w:cs="Times New Roman"/>
          <w:sz w:val="24"/>
          <w:szCs w:val="28"/>
        </w:rPr>
        <w:t xml:space="preserve"> velmi pravděp</w:t>
      </w:r>
      <w:r w:rsidR="000758A3">
        <w:rPr>
          <w:rFonts w:ascii="Times New Roman" w:hAnsi="Times New Roman" w:cs="Times New Roman"/>
          <w:sz w:val="24"/>
          <w:szCs w:val="28"/>
        </w:rPr>
        <w:t>odobně vznikat</w:t>
      </w:r>
      <w:r>
        <w:rPr>
          <w:rFonts w:ascii="Times New Roman" w:hAnsi="Times New Roman" w:cs="Times New Roman"/>
          <w:sz w:val="24"/>
          <w:szCs w:val="28"/>
        </w:rPr>
        <w:t xml:space="preserve"> mrtvé zóny.</w:t>
      </w:r>
      <w:r>
        <w:rPr>
          <w:rFonts w:ascii="Times New Roman" w:hAnsi="Times New Roman" w:cs="Times New Roman"/>
          <w:sz w:val="24"/>
          <w:szCs w:val="28"/>
          <w:lang w:val="en-US"/>
        </w:rPr>
        <w:t>[6]</w:t>
      </w:r>
    </w:p>
    <w:p w:rsidR="002A2B3E" w:rsidRDefault="002A2B3E" w:rsidP="000758A3">
      <w:pPr>
        <w:spacing w:after="0" w:line="360" w:lineRule="auto"/>
        <w:ind w:firstLine="426"/>
        <w:jc w:val="both"/>
        <w:rPr>
          <w:rFonts w:ascii="Times New Roman" w:hAnsi="Times New Roman" w:cs="Times New Roman"/>
          <w:sz w:val="24"/>
          <w:szCs w:val="28"/>
        </w:rPr>
      </w:pPr>
      <w:r>
        <w:rPr>
          <w:rFonts w:ascii="Times New Roman" w:hAnsi="Times New Roman" w:cs="Times New Roman"/>
          <w:sz w:val="24"/>
          <w:szCs w:val="28"/>
        </w:rPr>
        <w:t>V praxi se plocha průřezu kanálu S</w:t>
      </w:r>
      <w:r w:rsidRPr="00E7311A">
        <w:rPr>
          <w:rFonts w:ascii="Times New Roman" w:hAnsi="Times New Roman" w:cs="Times New Roman"/>
          <w:sz w:val="24"/>
          <w:szCs w:val="28"/>
          <w:vertAlign w:val="subscript"/>
        </w:rPr>
        <w:t>k</w:t>
      </w:r>
      <w:r>
        <w:rPr>
          <w:rFonts w:ascii="Times New Roman" w:hAnsi="Times New Roman" w:cs="Times New Roman"/>
          <w:sz w:val="24"/>
          <w:szCs w:val="28"/>
        </w:rPr>
        <w:t xml:space="preserve"> se spočítá násobkem plochy naříznutí pomocí vztahu </w:t>
      </w:r>
      <w:r w:rsidR="003F5414">
        <w:rPr>
          <w:rFonts w:ascii="Times New Roman" w:hAnsi="Times New Roman" w:cs="Times New Roman"/>
          <w:sz w:val="24"/>
          <w:szCs w:val="28"/>
        </w:rPr>
        <w:t>č. 16</w:t>
      </w:r>
      <w:r>
        <w:rPr>
          <w:rFonts w:ascii="Times New Roman" w:hAnsi="Times New Roman" w:cs="Times New Roman"/>
          <w:sz w:val="24"/>
          <w:szCs w:val="28"/>
        </w:rPr>
        <w:t>:</w:t>
      </w:r>
    </w:p>
    <w:p w:rsidR="002A2B3E" w:rsidRDefault="002A2B3E" w:rsidP="000758A3">
      <w:pPr>
        <w:spacing w:after="0" w:line="360" w:lineRule="auto"/>
        <w:ind w:left="2127" w:firstLine="709"/>
        <w:jc w:val="both"/>
        <w:rPr>
          <w:rFonts w:ascii="Times New Roman" w:hAnsi="Times New Roman" w:cs="Times New Roman"/>
          <w:sz w:val="24"/>
          <w:szCs w:val="28"/>
        </w:rPr>
      </w:pPr>
      <w:r>
        <w:rPr>
          <w:rFonts w:ascii="Times New Roman" w:hAnsi="Times New Roman" w:cs="Times New Roman"/>
          <w:sz w:val="24"/>
          <w:szCs w:val="28"/>
        </w:rPr>
        <w:t>S</w:t>
      </w:r>
      <w:r w:rsidRPr="00E24AF5">
        <w:rPr>
          <w:rFonts w:ascii="Times New Roman" w:hAnsi="Times New Roman" w:cs="Times New Roman"/>
          <w:sz w:val="24"/>
          <w:szCs w:val="28"/>
          <w:vertAlign w:val="subscript"/>
        </w:rPr>
        <w:t>k</w:t>
      </w:r>
      <w:r>
        <w:rPr>
          <w:rFonts w:ascii="Times New Roman" w:hAnsi="Times New Roman" w:cs="Times New Roman"/>
          <w:sz w:val="24"/>
          <w:szCs w:val="28"/>
        </w:rPr>
        <w:t xml:space="preserve"> = (1,5 až 2,5). S</w:t>
      </w:r>
      <w:r w:rsidRPr="00E24AF5">
        <w:rPr>
          <w:rFonts w:ascii="Times New Roman" w:hAnsi="Times New Roman" w:cs="Times New Roman"/>
          <w:sz w:val="24"/>
          <w:szCs w:val="28"/>
          <w:vertAlign w:val="subscript"/>
        </w:rPr>
        <w:t>z</w:t>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t>(</w:t>
      </w:r>
      <w:r w:rsidR="00052734">
        <w:rPr>
          <w:rFonts w:ascii="Times New Roman" w:hAnsi="Times New Roman" w:cs="Times New Roman"/>
          <w:sz w:val="24"/>
          <w:szCs w:val="28"/>
        </w:rPr>
        <w:t>1</w:t>
      </w:r>
      <w:r w:rsidR="00BF0E8C">
        <w:rPr>
          <w:rFonts w:ascii="Times New Roman" w:hAnsi="Times New Roman" w:cs="Times New Roman"/>
          <w:sz w:val="24"/>
          <w:szCs w:val="28"/>
        </w:rPr>
        <w:t>6</w:t>
      </w:r>
      <w:r>
        <w:rPr>
          <w:rFonts w:ascii="Times New Roman" w:hAnsi="Times New Roman" w:cs="Times New Roman"/>
          <w:sz w:val="24"/>
          <w:szCs w:val="28"/>
        </w:rPr>
        <w:t>)</w:t>
      </w:r>
    </w:p>
    <w:p w:rsidR="00EB1C06" w:rsidRDefault="00AF6781" w:rsidP="000758A3">
      <w:pPr>
        <w:spacing w:after="0" w:line="360" w:lineRule="auto"/>
        <w:jc w:val="both"/>
        <w:rPr>
          <w:rFonts w:ascii="Times New Roman" w:hAnsi="Times New Roman" w:cs="Times New Roman"/>
          <w:sz w:val="24"/>
          <w:szCs w:val="28"/>
        </w:rPr>
      </w:pPr>
      <w:r>
        <w:rPr>
          <w:rFonts w:ascii="Times New Roman" w:hAnsi="Times New Roman" w:cs="Times New Roman"/>
          <w:sz w:val="24"/>
          <w:szCs w:val="28"/>
          <w:lang w:val="en-US"/>
        </w:rPr>
        <w:t xml:space="preserve">Nejčastěji užívaný tvar vtokového kanálu je </w:t>
      </w:r>
      <w:r w:rsidR="00193859">
        <w:rPr>
          <w:rFonts w:ascii="Times New Roman" w:hAnsi="Times New Roman" w:cs="Times New Roman"/>
          <w:sz w:val="24"/>
          <w:szCs w:val="28"/>
          <w:lang w:val="en-US"/>
        </w:rPr>
        <w:t xml:space="preserve">ukázán </w:t>
      </w:r>
      <w:r>
        <w:rPr>
          <w:rFonts w:ascii="Times New Roman" w:hAnsi="Times New Roman" w:cs="Times New Roman"/>
          <w:sz w:val="24"/>
          <w:szCs w:val="28"/>
          <w:lang w:val="en-US"/>
        </w:rPr>
        <w:t>na obr.1</w:t>
      </w:r>
      <w:r w:rsidR="003A45B5">
        <w:rPr>
          <w:rFonts w:ascii="Times New Roman" w:hAnsi="Times New Roman" w:cs="Times New Roman"/>
          <w:sz w:val="24"/>
          <w:szCs w:val="28"/>
          <w:lang w:val="en-US"/>
        </w:rPr>
        <w:t>7</w:t>
      </w:r>
      <w:r>
        <w:rPr>
          <w:rFonts w:ascii="Times New Roman" w:hAnsi="Times New Roman" w:cs="Times New Roman"/>
          <w:sz w:val="24"/>
          <w:szCs w:val="28"/>
          <w:lang w:val="en-US"/>
        </w:rPr>
        <w:t>.</w:t>
      </w:r>
    </w:p>
    <w:p w:rsidR="00EB1C06" w:rsidRPr="00AC0BD8" w:rsidRDefault="00EB1C06" w:rsidP="000550FE">
      <w:pPr>
        <w:spacing w:after="0" w:line="360" w:lineRule="auto"/>
        <w:jc w:val="center"/>
        <w:rPr>
          <w:rFonts w:ascii="Times New Roman" w:hAnsi="Times New Roman" w:cs="Times New Roman"/>
          <w:b/>
          <w:sz w:val="24"/>
          <w:szCs w:val="28"/>
          <w:u w:val="single"/>
        </w:rPr>
      </w:pPr>
      <w:r w:rsidRPr="00640261">
        <w:rPr>
          <w:rFonts w:ascii="Times New Roman" w:hAnsi="Times New Roman" w:cs="Times New Roman"/>
          <w:b/>
          <w:noProof/>
          <w:sz w:val="24"/>
          <w:szCs w:val="28"/>
          <w:lang w:eastAsia="cs-CZ"/>
        </w:rPr>
        <w:drawing>
          <wp:inline distT="0" distB="0" distL="0" distR="0" wp14:anchorId="464D0A03" wp14:editId="1485E857">
            <wp:extent cx="1548143" cy="1337951"/>
            <wp:effectExtent l="0" t="0" r="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49945" cy="1339508"/>
                    </a:xfrm>
                    <a:prstGeom prst="rect">
                      <a:avLst/>
                    </a:prstGeom>
                    <a:noFill/>
                    <a:ln>
                      <a:noFill/>
                    </a:ln>
                  </pic:spPr>
                </pic:pic>
              </a:graphicData>
            </a:graphic>
          </wp:inline>
        </w:drawing>
      </w:r>
    </w:p>
    <w:p w:rsidR="00EB1C06" w:rsidRDefault="00EB1C06" w:rsidP="000758A3">
      <w:pPr>
        <w:spacing w:after="120" w:line="360" w:lineRule="auto"/>
        <w:jc w:val="center"/>
        <w:rPr>
          <w:rFonts w:ascii="Times New Roman" w:hAnsi="Times New Roman" w:cs="Times New Roman"/>
          <w:sz w:val="24"/>
          <w:szCs w:val="28"/>
          <w:lang w:val="en-US"/>
        </w:rPr>
      </w:pPr>
      <w:r w:rsidRPr="00AC0BD8">
        <w:rPr>
          <w:rFonts w:ascii="Times New Roman" w:hAnsi="Times New Roman" w:cs="Times New Roman"/>
          <w:sz w:val="24"/>
          <w:szCs w:val="28"/>
        </w:rPr>
        <w:t xml:space="preserve">Obr. </w:t>
      </w:r>
      <w:r w:rsidR="00106DD9">
        <w:rPr>
          <w:rFonts w:ascii="Times New Roman" w:hAnsi="Times New Roman" w:cs="Times New Roman"/>
          <w:sz w:val="24"/>
          <w:szCs w:val="28"/>
        </w:rPr>
        <w:t>1</w:t>
      </w:r>
      <w:r w:rsidR="00BF0E8C">
        <w:rPr>
          <w:rFonts w:ascii="Times New Roman" w:hAnsi="Times New Roman" w:cs="Times New Roman"/>
          <w:sz w:val="24"/>
          <w:szCs w:val="28"/>
        </w:rPr>
        <w:t>8</w:t>
      </w:r>
      <w:r w:rsidRPr="00AC0BD8">
        <w:rPr>
          <w:rFonts w:ascii="Times New Roman" w:hAnsi="Times New Roman" w:cs="Times New Roman"/>
          <w:sz w:val="24"/>
          <w:szCs w:val="28"/>
        </w:rPr>
        <w:t xml:space="preserve">: </w:t>
      </w:r>
      <w:r>
        <w:rPr>
          <w:rFonts w:ascii="Times New Roman" w:hAnsi="Times New Roman" w:cs="Times New Roman"/>
          <w:i/>
          <w:sz w:val="24"/>
          <w:szCs w:val="28"/>
        </w:rPr>
        <w:t xml:space="preserve">Průřez </w:t>
      </w:r>
      <w:r w:rsidR="000550FE">
        <w:rPr>
          <w:rFonts w:ascii="Times New Roman" w:hAnsi="Times New Roman" w:cs="Times New Roman"/>
          <w:i/>
          <w:sz w:val="24"/>
          <w:szCs w:val="28"/>
        </w:rPr>
        <w:t>vtokového kanálu</w:t>
      </w:r>
      <w:r>
        <w:rPr>
          <w:rFonts w:ascii="Times New Roman" w:hAnsi="Times New Roman" w:cs="Times New Roman"/>
          <w:i/>
          <w:sz w:val="24"/>
          <w:szCs w:val="28"/>
        </w:rPr>
        <w:t xml:space="preserve"> </w:t>
      </w:r>
      <w:r w:rsidRPr="00AC0BD8">
        <w:rPr>
          <w:rFonts w:ascii="Times New Roman" w:hAnsi="Times New Roman" w:cs="Times New Roman"/>
          <w:sz w:val="24"/>
          <w:szCs w:val="28"/>
          <w:lang w:val="en-US"/>
        </w:rPr>
        <w:t>[</w:t>
      </w:r>
      <w:r w:rsidR="00A61CDB">
        <w:rPr>
          <w:rFonts w:ascii="Times New Roman" w:hAnsi="Times New Roman" w:cs="Times New Roman"/>
          <w:sz w:val="24"/>
          <w:szCs w:val="28"/>
          <w:lang w:val="en-US"/>
        </w:rPr>
        <w:t>6</w:t>
      </w:r>
      <w:r w:rsidRPr="00AC0BD8">
        <w:rPr>
          <w:rFonts w:ascii="Times New Roman" w:hAnsi="Times New Roman" w:cs="Times New Roman"/>
          <w:sz w:val="24"/>
          <w:szCs w:val="28"/>
          <w:lang w:val="en-US"/>
        </w:rPr>
        <w:t>]</w:t>
      </w:r>
    </w:p>
    <w:p w:rsidR="00AF6781" w:rsidRDefault="000550FE" w:rsidP="000758A3">
      <w:pPr>
        <w:spacing w:after="120" w:line="360" w:lineRule="auto"/>
        <w:jc w:val="both"/>
        <w:rPr>
          <w:rFonts w:ascii="Times New Roman" w:hAnsi="Times New Roman" w:cs="Times New Roman"/>
          <w:sz w:val="24"/>
          <w:szCs w:val="28"/>
        </w:rPr>
      </w:pPr>
      <w:r>
        <w:rPr>
          <w:rFonts w:ascii="Times New Roman" w:hAnsi="Times New Roman" w:cs="Times New Roman"/>
          <w:sz w:val="24"/>
          <w:szCs w:val="28"/>
          <w:lang w:val="en-US"/>
        </w:rPr>
        <w:t xml:space="preserve">Rozměry </w:t>
      </w:r>
      <w:r w:rsidR="00AF6781" w:rsidRPr="00AC0BD8">
        <w:rPr>
          <w:rFonts w:ascii="Times New Roman" w:hAnsi="Times New Roman" w:cs="Times New Roman"/>
          <w:sz w:val="24"/>
          <w:szCs w:val="28"/>
          <w:lang w:val="en-US"/>
        </w:rPr>
        <w:t>vtokového kanálu</w:t>
      </w:r>
      <w:r>
        <w:rPr>
          <w:rFonts w:ascii="Times New Roman" w:hAnsi="Times New Roman" w:cs="Times New Roman"/>
          <w:sz w:val="24"/>
          <w:szCs w:val="28"/>
          <w:lang w:val="en-US"/>
        </w:rPr>
        <w:t>, tj. hloubka</w:t>
      </w:r>
      <w:r w:rsidR="00AF6781" w:rsidRPr="00AC0BD8">
        <w:rPr>
          <w:rFonts w:ascii="Times New Roman" w:hAnsi="Times New Roman" w:cs="Times New Roman"/>
          <w:sz w:val="24"/>
          <w:szCs w:val="28"/>
          <w:lang w:val="en-US"/>
        </w:rPr>
        <w:t xml:space="preserve"> </w:t>
      </w:r>
      <w:r w:rsidR="00AF6781" w:rsidRPr="00E7311A">
        <w:rPr>
          <w:rFonts w:ascii="Times New Roman" w:hAnsi="Times New Roman" w:cs="Times New Roman"/>
          <w:i/>
          <w:sz w:val="24"/>
          <w:szCs w:val="28"/>
          <w:lang w:val="en-US"/>
        </w:rPr>
        <w:t>c</w:t>
      </w:r>
      <w:r w:rsidR="00AF6781" w:rsidRPr="00AF6781">
        <w:rPr>
          <w:rFonts w:ascii="Times New Roman" w:hAnsi="Times New Roman" w:cs="Times New Roman"/>
          <w:i/>
          <w:sz w:val="24"/>
          <w:szCs w:val="28"/>
          <w:vertAlign w:val="subscript"/>
          <w:lang w:val="en-US"/>
        </w:rPr>
        <w:t>k</w:t>
      </w:r>
      <w:r w:rsidR="00AF6781">
        <w:rPr>
          <w:rFonts w:ascii="Times New Roman" w:hAnsi="Times New Roman" w:cs="Times New Roman"/>
          <w:i/>
          <w:sz w:val="24"/>
          <w:szCs w:val="28"/>
          <w:lang w:val="en-US"/>
        </w:rPr>
        <w:t xml:space="preserve">  </w:t>
      </w:r>
      <w:r>
        <w:rPr>
          <w:rFonts w:ascii="Times New Roman" w:hAnsi="Times New Roman" w:cs="Times New Roman"/>
          <w:sz w:val="24"/>
          <w:szCs w:val="28"/>
          <w:lang w:val="en-US"/>
        </w:rPr>
        <w:t>a jeho šířka</w:t>
      </w:r>
      <w:r w:rsidR="00AF6781">
        <w:rPr>
          <w:rFonts w:ascii="Times New Roman" w:hAnsi="Times New Roman" w:cs="Times New Roman"/>
          <w:sz w:val="24"/>
          <w:szCs w:val="28"/>
          <w:lang w:val="en-US"/>
        </w:rPr>
        <w:t xml:space="preserve"> </w:t>
      </w:r>
      <w:r w:rsidR="00AF6781" w:rsidRPr="00BE50F8">
        <w:rPr>
          <w:rFonts w:ascii="Times New Roman" w:hAnsi="Times New Roman" w:cs="Times New Roman"/>
          <w:i/>
          <w:sz w:val="24"/>
          <w:szCs w:val="28"/>
          <w:lang w:val="en-US"/>
        </w:rPr>
        <w:t>b</w:t>
      </w:r>
      <w:r w:rsidR="00AF6781" w:rsidRPr="00AF6781">
        <w:rPr>
          <w:rFonts w:ascii="Times New Roman" w:hAnsi="Times New Roman" w:cs="Times New Roman"/>
          <w:i/>
          <w:sz w:val="24"/>
          <w:szCs w:val="28"/>
          <w:vertAlign w:val="subscript"/>
          <w:lang w:val="en-US"/>
        </w:rPr>
        <w:t>k</w:t>
      </w:r>
      <w:r w:rsidRPr="000550FE">
        <w:rPr>
          <w:rFonts w:ascii="Times New Roman" w:hAnsi="Times New Roman" w:cs="Times New Roman"/>
          <w:i/>
          <w:sz w:val="24"/>
          <w:szCs w:val="28"/>
          <w:lang w:val="en-US"/>
        </w:rPr>
        <w:t xml:space="preserve"> ,</w:t>
      </w:r>
      <w:r>
        <w:rPr>
          <w:rFonts w:ascii="Times New Roman" w:hAnsi="Times New Roman" w:cs="Times New Roman"/>
          <w:i/>
          <w:sz w:val="24"/>
          <w:szCs w:val="28"/>
          <w:vertAlign w:val="subscript"/>
          <w:lang w:val="en-US"/>
        </w:rPr>
        <w:t xml:space="preserve"> </w:t>
      </w:r>
      <w:r>
        <w:rPr>
          <w:rFonts w:ascii="Times New Roman" w:hAnsi="Times New Roman" w:cs="Times New Roman"/>
          <w:sz w:val="24"/>
          <w:szCs w:val="28"/>
          <w:lang w:val="en-US"/>
        </w:rPr>
        <w:t xml:space="preserve"> </w:t>
      </w:r>
      <w:r w:rsidR="00AF6781" w:rsidRPr="00AC0BD8">
        <w:rPr>
          <w:rFonts w:ascii="Times New Roman" w:hAnsi="Times New Roman" w:cs="Times New Roman"/>
          <w:sz w:val="24"/>
          <w:szCs w:val="28"/>
          <w:lang w:val="en-US"/>
        </w:rPr>
        <w:t xml:space="preserve">pro slitiny </w:t>
      </w:r>
      <w:r w:rsidR="00AF6781">
        <w:rPr>
          <w:rFonts w:ascii="Times New Roman" w:hAnsi="Times New Roman" w:cs="Times New Roman"/>
          <w:sz w:val="24"/>
          <w:szCs w:val="28"/>
          <w:lang w:val="en-US"/>
        </w:rPr>
        <w:t>hliníku</w:t>
      </w:r>
      <w:r>
        <w:rPr>
          <w:rFonts w:ascii="Times New Roman" w:hAnsi="Times New Roman" w:cs="Times New Roman"/>
          <w:sz w:val="24"/>
          <w:szCs w:val="28"/>
          <w:lang w:val="en-US"/>
        </w:rPr>
        <w:t xml:space="preserve"> jsou určeny následujícími vztahy</w:t>
      </w:r>
      <w:r w:rsidR="00AF6781" w:rsidRPr="00AC0BD8">
        <w:rPr>
          <w:rFonts w:ascii="Times New Roman" w:hAnsi="Times New Roman" w:cs="Times New Roman"/>
          <w:sz w:val="24"/>
          <w:szCs w:val="28"/>
          <w:lang w:val="en-US"/>
        </w:rPr>
        <w:t xml:space="preserve"> </w:t>
      </w:r>
      <w:r w:rsidR="00AF6781" w:rsidRPr="00AC0BD8">
        <w:rPr>
          <w:rFonts w:ascii="Times New Roman" w:hAnsi="Times New Roman" w:cs="Times New Roman"/>
          <w:sz w:val="24"/>
          <w:szCs w:val="28"/>
        </w:rPr>
        <w:t>[4]</w:t>
      </w:r>
      <w:r w:rsidR="00AF6781">
        <w:rPr>
          <w:rFonts w:ascii="Times New Roman" w:hAnsi="Times New Roman" w:cs="Times New Roman"/>
          <w:sz w:val="24"/>
          <w:szCs w:val="28"/>
        </w:rPr>
        <w:t>:</w:t>
      </w:r>
    </w:p>
    <w:p w:rsidR="00EB1C06" w:rsidRPr="00AC0BD8" w:rsidRDefault="00594CD4" w:rsidP="00594CD4">
      <w:pPr>
        <w:spacing w:after="0" w:line="360" w:lineRule="auto"/>
        <w:ind w:left="1418" w:firstLine="709"/>
        <w:rPr>
          <w:rFonts w:ascii="Times New Roman" w:hAnsi="Times New Roman" w:cs="Times New Roman"/>
          <w:sz w:val="24"/>
          <w:szCs w:val="28"/>
        </w:rPr>
      </w:pPr>
      <w:r>
        <w:rPr>
          <w:rFonts w:ascii="Times New Roman" w:hAnsi="Times New Roman" w:cs="Times New Roman"/>
          <w:sz w:val="24"/>
          <w:szCs w:val="28"/>
        </w:rPr>
        <w:t>b</w:t>
      </w:r>
      <w:r w:rsidR="00AF6781" w:rsidRPr="00AF6781">
        <w:rPr>
          <w:rFonts w:ascii="Times New Roman" w:hAnsi="Times New Roman" w:cs="Times New Roman"/>
          <w:sz w:val="24"/>
          <w:szCs w:val="28"/>
          <w:vertAlign w:val="subscript"/>
        </w:rPr>
        <w:t>k</w:t>
      </w:r>
      <w:r w:rsidRPr="00AF6781">
        <w:rPr>
          <w:rFonts w:ascii="Times New Roman" w:hAnsi="Times New Roman" w:cs="Times New Roman"/>
          <w:sz w:val="24"/>
          <w:szCs w:val="28"/>
          <w:vertAlign w:val="subscript"/>
        </w:rPr>
        <w:t xml:space="preserve"> </w:t>
      </w:r>
      <w:r>
        <w:rPr>
          <w:rFonts w:ascii="Times New Roman" w:hAnsi="Times New Roman" w:cs="Times New Roman"/>
          <w:sz w:val="24"/>
          <w:szCs w:val="28"/>
        </w:rPr>
        <w:t>= (1,5 až 3,0) . c</w:t>
      </w:r>
      <w:r w:rsidR="00B54769" w:rsidRPr="00B54769">
        <w:rPr>
          <w:rFonts w:ascii="Times New Roman" w:hAnsi="Times New Roman" w:cs="Times New Roman"/>
          <w:sz w:val="24"/>
          <w:szCs w:val="28"/>
          <w:vertAlign w:val="subscript"/>
        </w:rPr>
        <w:t>k</w:t>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t>(</w:t>
      </w:r>
      <w:r w:rsidR="00052734">
        <w:rPr>
          <w:rFonts w:ascii="Times New Roman" w:hAnsi="Times New Roman" w:cs="Times New Roman"/>
          <w:sz w:val="24"/>
          <w:szCs w:val="28"/>
        </w:rPr>
        <w:t>1</w:t>
      </w:r>
      <w:r w:rsidR="00BF0E8C">
        <w:rPr>
          <w:rFonts w:ascii="Times New Roman" w:hAnsi="Times New Roman" w:cs="Times New Roman"/>
          <w:sz w:val="24"/>
          <w:szCs w:val="28"/>
        </w:rPr>
        <w:t>7</w:t>
      </w:r>
      <w:r>
        <w:rPr>
          <w:rFonts w:ascii="Times New Roman" w:hAnsi="Times New Roman" w:cs="Times New Roman"/>
          <w:sz w:val="24"/>
          <w:szCs w:val="28"/>
        </w:rPr>
        <w:t>)</w:t>
      </w:r>
    </w:p>
    <w:p w:rsidR="00EB1C06" w:rsidRDefault="00EB1C06" w:rsidP="00EB1C06">
      <w:pPr>
        <w:spacing w:after="0" w:line="360" w:lineRule="auto"/>
        <w:jc w:val="both"/>
        <w:rPr>
          <w:rFonts w:ascii="Times New Roman" w:hAnsi="Times New Roman" w:cs="Times New Roman"/>
          <w:sz w:val="24"/>
          <w:szCs w:val="28"/>
        </w:rPr>
      </w:pP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c</m:t>
            </m:r>
          </m:e>
          <m:sub>
            <m:r>
              <m:rPr>
                <m:sty m:val="p"/>
              </m:rPr>
              <w:rPr>
                <w:rFonts w:ascii="Cambria Math" w:eastAsiaTheme="minorEastAsia" w:hAnsi="Cambria Math" w:cs="Times New Roman"/>
                <w:sz w:val="24"/>
              </w:rPr>
              <m:t>k</m:t>
            </m:r>
          </m:sub>
        </m:sSub>
        <m:r>
          <m:rPr>
            <m:sty m:val="p"/>
          </m:rPr>
          <w:rPr>
            <w:rFonts w:ascii="Cambria Math" w:eastAsiaTheme="minorEastAsia" w:hAnsi="Cambria Math" w:cs="Times New Roman"/>
            <w:sz w:val="24"/>
          </w:rPr>
          <m:t>=</m:t>
        </m:r>
        <m:sSup>
          <m:sSupPr>
            <m:ctrlPr>
              <w:rPr>
                <w:rFonts w:ascii="Cambria Math" w:eastAsiaTheme="minorEastAsia" w:hAnsi="Cambria Math" w:cs="Times New Roman"/>
                <w:sz w:val="24"/>
              </w:rPr>
            </m:ctrlPr>
          </m:sSupPr>
          <m:e>
            <m:d>
              <m:dPr>
                <m:ctrlPr>
                  <w:rPr>
                    <w:rFonts w:ascii="Cambria Math" w:eastAsiaTheme="minorEastAsia" w:hAnsi="Cambria Math" w:cs="Times New Roman"/>
                    <w:sz w:val="24"/>
                  </w:rPr>
                </m:ctrlPr>
              </m:dPr>
              <m:e>
                <m:f>
                  <m:fPr>
                    <m:ctrlPr>
                      <w:rPr>
                        <w:rFonts w:ascii="Cambria Math" w:eastAsiaTheme="minorEastAsia" w:hAnsi="Cambria Math" w:cs="Times New Roman"/>
                        <w:sz w:val="24"/>
                      </w:rPr>
                    </m:ctrlPr>
                  </m:fPr>
                  <m:num>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S</m:t>
                        </m:r>
                      </m:e>
                      <m:sub>
                        <m:r>
                          <m:rPr>
                            <m:sty m:val="p"/>
                          </m:rPr>
                          <w:rPr>
                            <w:rFonts w:ascii="Cambria Math" w:eastAsiaTheme="minorEastAsia" w:hAnsi="Cambria Math" w:cs="Times New Roman"/>
                            <w:sz w:val="24"/>
                          </w:rPr>
                          <m:t>k</m:t>
                        </m:r>
                      </m:sub>
                    </m:sSub>
                  </m:num>
                  <m:den>
                    <m:r>
                      <m:rPr>
                        <m:sty m:val="p"/>
                      </m:rPr>
                      <w:rPr>
                        <w:rFonts w:ascii="Cambria Math" w:eastAsiaTheme="minorEastAsia" w:hAnsi="Cambria Math" w:cs="Times New Roman"/>
                        <w:sz w:val="24"/>
                      </w:rPr>
                      <m:t>(1,5 až 3)-</m:t>
                    </m:r>
                    <m:func>
                      <m:funcPr>
                        <m:ctrlPr>
                          <w:rPr>
                            <w:rFonts w:ascii="Cambria Math" w:eastAsiaTheme="minorEastAsia" w:hAnsi="Cambria Math" w:cs="Times New Roman"/>
                            <w:sz w:val="24"/>
                          </w:rPr>
                        </m:ctrlPr>
                      </m:funcPr>
                      <m:fName>
                        <m:r>
                          <m:rPr>
                            <m:sty m:val="p"/>
                          </m:rPr>
                          <w:rPr>
                            <w:rFonts w:ascii="Cambria Math" w:eastAsiaTheme="minorEastAsia" w:hAnsi="Cambria Math" w:cs="Times New Roman"/>
                            <w:sz w:val="24"/>
                          </w:rPr>
                          <m:t>tan</m:t>
                        </m:r>
                      </m:fName>
                      <m:e>
                        <m:d>
                          <m:dPr>
                            <m:ctrlPr>
                              <w:rPr>
                                <w:rFonts w:ascii="Cambria Math" w:eastAsiaTheme="minorEastAsia" w:hAnsi="Cambria Math" w:cs="Times New Roman"/>
                                <w:sz w:val="24"/>
                              </w:rPr>
                            </m:ctrlPr>
                          </m:dPr>
                          <m:e>
                            <m:r>
                              <m:rPr>
                                <m:sty m:val="p"/>
                              </m:rPr>
                              <w:rPr>
                                <w:rFonts w:ascii="Cambria Math" w:eastAsiaTheme="minorEastAsia" w:hAnsi="Cambria Math" w:cs="Times New Roman"/>
                                <w:sz w:val="24"/>
                              </w:rPr>
                              <m:t>10 až 15°</m:t>
                            </m:r>
                          </m:e>
                        </m:d>
                      </m:e>
                    </m:func>
                  </m:den>
                </m:f>
              </m:e>
            </m:d>
          </m:e>
          <m:sup>
            <m:r>
              <w:rPr>
                <w:rFonts w:ascii="Cambria Math" w:eastAsiaTheme="minorEastAsia" w:hAnsi="Cambria Math" w:cs="Times New Roman"/>
                <w:sz w:val="24"/>
              </w:rPr>
              <m:t>0,5</m:t>
            </m:r>
          </m:sup>
        </m:sSup>
      </m:oMath>
      <w:r>
        <w:rPr>
          <w:rFonts w:ascii="Times New Roman" w:hAnsi="Times New Roman" w:cs="Times New Roman"/>
          <w:sz w:val="24"/>
          <w:szCs w:val="28"/>
        </w:rPr>
        <w:tab/>
      </w:r>
      <w:r>
        <w:rPr>
          <w:rFonts w:ascii="Times New Roman" w:hAnsi="Times New Roman" w:cs="Times New Roman"/>
          <w:sz w:val="24"/>
          <w:szCs w:val="28"/>
        </w:rPr>
        <w:tab/>
      </w:r>
      <w:r w:rsidR="000550FE">
        <w:rPr>
          <w:rFonts w:ascii="Times New Roman" w:hAnsi="Times New Roman" w:cs="Times New Roman"/>
          <w:sz w:val="24"/>
          <w:szCs w:val="28"/>
        </w:rPr>
        <w:tab/>
      </w:r>
      <w:r>
        <w:rPr>
          <w:rFonts w:ascii="Times New Roman" w:hAnsi="Times New Roman" w:cs="Times New Roman"/>
          <w:sz w:val="24"/>
          <w:szCs w:val="28"/>
        </w:rPr>
        <w:tab/>
        <w:t>(</w:t>
      </w:r>
      <w:r w:rsidR="00A6023D">
        <w:rPr>
          <w:rFonts w:ascii="Times New Roman" w:hAnsi="Times New Roman" w:cs="Times New Roman"/>
          <w:sz w:val="24"/>
          <w:szCs w:val="28"/>
        </w:rPr>
        <w:t>1</w:t>
      </w:r>
      <w:r w:rsidR="00BF0E8C">
        <w:rPr>
          <w:rFonts w:ascii="Times New Roman" w:hAnsi="Times New Roman" w:cs="Times New Roman"/>
          <w:sz w:val="24"/>
          <w:szCs w:val="28"/>
        </w:rPr>
        <w:t>8</w:t>
      </w:r>
      <w:r>
        <w:rPr>
          <w:rFonts w:ascii="Times New Roman" w:hAnsi="Times New Roman" w:cs="Times New Roman"/>
          <w:sz w:val="24"/>
          <w:szCs w:val="28"/>
        </w:rPr>
        <w:t>)</w:t>
      </w:r>
    </w:p>
    <w:p w:rsidR="00EB1C06" w:rsidRDefault="00EB1C06" w:rsidP="00EB1C06">
      <w:pPr>
        <w:spacing w:after="0" w:line="360" w:lineRule="auto"/>
        <w:jc w:val="both"/>
        <w:rPr>
          <w:rFonts w:ascii="Times New Roman" w:hAnsi="Times New Roman" w:cs="Times New Roman"/>
          <w:sz w:val="24"/>
          <w:szCs w:val="28"/>
        </w:rPr>
      </w:pPr>
      <w:r>
        <w:rPr>
          <w:rFonts w:ascii="Times New Roman" w:hAnsi="Times New Roman" w:cs="Times New Roman"/>
          <w:sz w:val="24"/>
          <w:szCs w:val="28"/>
        </w:rPr>
        <w:t>kde je:</w:t>
      </w:r>
    </w:p>
    <w:p w:rsidR="00EB1C06" w:rsidRDefault="00EB1C06" w:rsidP="00EB1C06">
      <w:pPr>
        <w:spacing w:after="0" w:line="360" w:lineRule="auto"/>
        <w:jc w:val="both"/>
        <w:rPr>
          <w:rFonts w:ascii="Times New Roman" w:hAnsi="Times New Roman" w:cs="Times New Roman"/>
          <w:sz w:val="24"/>
          <w:szCs w:val="28"/>
          <w:lang w:val="en-US"/>
        </w:rPr>
      </w:pPr>
      <w:r>
        <w:rPr>
          <w:rFonts w:ascii="Times New Roman" w:hAnsi="Times New Roman" w:cs="Times New Roman"/>
          <w:sz w:val="24"/>
          <w:szCs w:val="28"/>
        </w:rPr>
        <w:t>c</w:t>
      </w:r>
      <w:r w:rsidR="00AF6781" w:rsidRPr="00AF6781">
        <w:rPr>
          <w:rFonts w:ascii="Times New Roman" w:hAnsi="Times New Roman" w:cs="Times New Roman"/>
          <w:sz w:val="24"/>
          <w:szCs w:val="28"/>
          <w:vertAlign w:val="subscript"/>
        </w:rPr>
        <w:t>k</w:t>
      </w:r>
      <w:r>
        <w:rPr>
          <w:rFonts w:ascii="Times New Roman" w:hAnsi="Times New Roman" w:cs="Times New Roman"/>
          <w:sz w:val="24"/>
          <w:szCs w:val="28"/>
        </w:rPr>
        <w:t xml:space="preserve"> … hloubka </w:t>
      </w:r>
      <w:r w:rsidR="000550FE">
        <w:rPr>
          <w:rFonts w:ascii="Times New Roman" w:hAnsi="Times New Roman" w:cs="Times New Roman"/>
          <w:sz w:val="24"/>
          <w:szCs w:val="28"/>
        </w:rPr>
        <w:t xml:space="preserve">vtokového </w:t>
      </w:r>
      <w:r>
        <w:rPr>
          <w:rFonts w:ascii="Times New Roman" w:hAnsi="Times New Roman" w:cs="Times New Roman"/>
          <w:sz w:val="24"/>
          <w:szCs w:val="28"/>
        </w:rPr>
        <w:t xml:space="preserve">kanálu </w:t>
      </w:r>
      <w:r>
        <w:rPr>
          <w:rFonts w:ascii="Times New Roman" w:hAnsi="Times New Roman" w:cs="Times New Roman"/>
          <w:sz w:val="24"/>
          <w:szCs w:val="28"/>
          <w:lang w:val="en-US"/>
        </w:rPr>
        <w:t>[m]</w:t>
      </w:r>
      <w:r w:rsidR="00AF6781">
        <w:rPr>
          <w:rFonts w:ascii="Times New Roman" w:hAnsi="Times New Roman" w:cs="Times New Roman"/>
          <w:sz w:val="24"/>
          <w:szCs w:val="28"/>
          <w:lang w:val="en-US"/>
        </w:rPr>
        <w:t>,</w:t>
      </w:r>
    </w:p>
    <w:p w:rsidR="00EB1C06" w:rsidRDefault="00EB1C06" w:rsidP="000758A3">
      <w:pPr>
        <w:spacing w:after="120" w:line="360" w:lineRule="auto"/>
        <w:jc w:val="both"/>
        <w:rPr>
          <w:rFonts w:ascii="Times New Roman" w:hAnsi="Times New Roman" w:cs="Times New Roman"/>
          <w:sz w:val="24"/>
          <w:szCs w:val="28"/>
          <w:lang w:val="en-US"/>
        </w:rPr>
      </w:pPr>
      <w:r>
        <w:rPr>
          <w:rFonts w:ascii="Times New Roman" w:hAnsi="Times New Roman" w:cs="Times New Roman"/>
          <w:sz w:val="24"/>
          <w:szCs w:val="28"/>
        </w:rPr>
        <w:t>b</w:t>
      </w:r>
      <w:r w:rsidR="00AF6781" w:rsidRPr="00AF6781">
        <w:rPr>
          <w:rFonts w:ascii="Times New Roman" w:hAnsi="Times New Roman" w:cs="Times New Roman"/>
          <w:sz w:val="24"/>
          <w:szCs w:val="28"/>
          <w:vertAlign w:val="subscript"/>
        </w:rPr>
        <w:t>k</w:t>
      </w:r>
      <w:r>
        <w:rPr>
          <w:rFonts w:ascii="Times New Roman" w:hAnsi="Times New Roman" w:cs="Times New Roman"/>
          <w:sz w:val="24"/>
          <w:szCs w:val="28"/>
        </w:rPr>
        <w:t xml:space="preserve"> … šířka </w:t>
      </w:r>
      <w:r w:rsidR="000550FE">
        <w:rPr>
          <w:rFonts w:ascii="Times New Roman" w:hAnsi="Times New Roman" w:cs="Times New Roman"/>
          <w:sz w:val="24"/>
          <w:szCs w:val="28"/>
        </w:rPr>
        <w:t xml:space="preserve">vtokového </w:t>
      </w:r>
      <w:r>
        <w:rPr>
          <w:rFonts w:ascii="Times New Roman" w:hAnsi="Times New Roman" w:cs="Times New Roman"/>
          <w:sz w:val="24"/>
          <w:szCs w:val="28"/>
        </w:rPr>
        <w:t xml:space="preserve">kanálu </w:t>
      </w:r>
      <w:r w:rsidR="00F67A24">
        <w:rPr>
          <w:rFonts w:ascii="Times New Roman" w:hAnsi="Times New Roman" w:cs="Times New Roman"/>
          <w:sz w:val="24"/>
          <w:szCs w:val="28"/>
          <w:lang w:val="en-US"/>
        </w:rPr>
        <w:t>[</w:t>
      </w:r>
      <w:r>
        <w:rPr>
          <w:rFonts w:ascii="Times New Roman" w:hAnsi="Times New Roman" w:cs="Times New Roman"/>
          <w:sz w:val="24"/>
          <w:szCs w:val="28"/>
          <w:lang w:val="en-US"/>
        </w:rPr>
        <w:t>m]</w:t>
      </w:r>
      <w:r w:rsidR="00AF6781">
        <w:rPr>
          <w:rFonts w:ascii="Times New Roman" w:hAnsi="Times New Roman" w:cs="Times New Roman"/>
          <w:sz w:val="24"/>
          <w:szCs w:val="28"/>
          <w:lang w:val="en-US"/>
        </w:rPr>
        <w:t>.</w:t>
      </w:r>
    </w:p>
    <w:p w:rsidR="00AF6781" w:rsidRDefault="00254E25" w:rsidP="000758A3">
      <w:pPr>
        <w:spacing w:after="120" w:line="360" w:lineRule="auto"/>
        <w:ind w:firstLine="425"/>
        <w:jc w:val="both"/>
        <w:rPr>
          <w:rFonts w:ascii="Times New Roman" w:hAnsi="Times New Roman" w:cs="Times New Roman"/>
          <w:sz w:val="24"/>
          <w:szCs w:val="28"/>
        </w:rPr>
      </w:pPr>
      <w:r>
        <w:rPr>
          <w:rFonts w:ascii="Times New Roman" w:hAnsi="Times New Roman" w:cs="Times New Roman"/>
          <w:sz w:val="24"/>
          <w:szCs w:val="28"/>
        </w:rPr>
        <w:t>D</w:t>
      </w:r>
      <w:r w:rsidR="00EB1C06">
        <w:rPr>
          <w:rFonts w:ascii="Times New Roman" w:hAnsi="Times New Roman" w:cs="Times New Roman"/>
          <w:sz w:val="24"/>
          <w:szCs w:val="28"/>
        </w:rPr>
        <w:t>ochází</w:t>
      </w:r>
      <w:r>
        <w:rPr>
          <w:rFonts w:ascii="Times New Roman" w:hAnsi="Times New Roman" w:cs="Times New Roman"/>
          <w:sz w:val="24"/>
          <w:szCs w:val="28"/>
        </w:rPr>
        <w:t>-li</w:t>
      </w:r>
      <w:r w:rsidR="00EB1C06">
        <w:rPr>
          <w:rFonts w:ascii="Times New Roman" w:hAnsi="Times New Roman" w:cs="Times New Roman"/>
          <w:sz w:val="24"/>
          <w:szCs w:val="28"/>
        </w:rPr>
        <w:t xml:space="preserve"> k větvení vtokových kanálů, </w:t>
      </w:r>
      <w:r w:rsidR="00EB1C06" w:rsidRPr="00AC0BD8">
        <w:rPr>
          <w:rFonts w:ascii="Times New Roman" w:hAnsi="Times New Roman" w:cs="Times New Roman"/>
          <w:sz w:val="24"/>
          <w:szCs w:val="28"/>
        </w:rPr>
        <w:t xml:space="preserve">je třeba dodržet </w:t>
      </w:r>
      <w:r w:rsidR="00AF6781">
        <w:rPr>
          <w:rFonts w:ascii="Times New Roman" w:hAnsi="Times New Roman" w:cs="Times New Roman"/>
          <w:sz w:val="24"/>
          <w:szCs w:val="28"/>
        </w:rPr>
        <w:t>poměry</w:t>
      </w:r>
      <w:r w:rsidR="00EB1C06" w:rsidRPr="00AC0BD8">
        <w:rPr>
          <w:rFonts w:ascii="Times New Roman" w:hAnsi="Times New Roman" w:cs="Times New Roman"/>
          <w:sz w:val="24"/>
          <w:szCs w:val="28"/>
        </w:rPr>
        <w:t xml:space="preserve"> mezi průřezy kanálů. </w:t>
      </w:r>
      <w:r>
        <w:rPr>
          <w:rFonts w:ascii="Times New Roman" w:hAnsi="Times New Roman" w:cs="Times New Roman"/>
          <w:sz w:val="24"/>
          <w:szCs w:val="28"/>
        </w:rPr>
        <w:t xml:space="preserve">Dodrží se tak rychlostní gradient toku taveniny. </w:t>
      </w:r>
    </w:p>
    <w:p w:rsidR="00254E25" w:rsidRDefault="00AF6781" w:rsidP="00254E25">
      <w:pPr>
        <w:spacing w:after="0" w:line="360" w:lineRule="auto"/>
        <w:jc w:val="center"/>
        <w:rPr>
          <w:rFonts w:ascii="Times New Roman" w:hAnsi="Times New Roman" w:cs="Times New Roman"/>
          <w:sz w:val="24"/>
          <w:szCs w:val="28"/>
        </w:rPr>
      </w:pPr>
      <w:r>
        <w:rPr>
          <w:rFonts w:ascii="Times New Roman" w:hAnsi="Times New Roman" w:cs="Times New Roman"/>
          <w:noProof/>
          <w:sz w:val="24"/>
          <w:szCs w:val="28"/>
          <w:lang w:eastAsia="cs-CZ"/>
        </w:rPr>
        <w:drawing>
          <wp:inline distT="0" distB="0" distL="0" distR="0">
            <wp:extent cx="3473794" cy="2514600"/>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80952" cy="2519782"/>
                    </a:xfrm>
                    <a:prstGeom prst="rect">
                      <a:avLst/>
                    </a:prstGeom>
                    <a:noFill/>
                    <a:ln>
                      <a:noFill/>
                    </a:ln>
                  </pic:spPr>
                </pic:pic>
              </a:graphicData>
            </a:graphic>
          </wp:inline>
        </w:drawing>
      </w:r>
    </w:p>
    <w:p w:rsidR="00254E25" w:rsidRDefault="00254E25" w:rsidP="00254E25">
      <w:pPr>
        <w:spacing w:after="0" w:line="360" w:lineRule="auto"/>
        <w:jc w:val="center"/>
        <w:rPr>
          <w:rFonts w:ascii="Times New Roman" w:hAnsi="Times New Roman" w:cs="Times New Roman"/>
          <w:i/>
          <w:sz w:val="24"/>
          <w:szCs w:val="28"/>
        </w:rPr>
      </w:pPr>
      <w:r>
        <w:rPr>
          <w:rFonts w:ascii="Times New Roman" w:hAnsi="Times New Roman" w:cs="Times New Roman"/>
          <w:sz w:val="24"/>
          <w:szCs w:val="28"/>
        </w:rPr>
        <w:t>Obr.</w:t>
      </w:r>
      <w:r w:rsidR="00B731E8">
        <w:rPr>
          <w:rFonts w:ascii="Times New Roman" w:hAnsi="Times New Roman" w:cs="Times New Roman"/>
          <w:sz w:val="24"/>
          <w:szCs w:val="28"/>
        </w:rPr>
        <w:t xml:space="preserve"> </w:t>
      </w:r>
      <w:r w:rsidR="00106DD9">
        <w:rPr>
          <w:rFonts w:ascii="Times New Roman" w:hAnsi="Times New Roman" w:cs="Times New Roman"/>
          <w:sz w:val="24"/>
          <w:szCs w:val="28"/>
        </w:rPr>
        <w:t>1</w:t>
      </w:r>
      <w:r w:rsidR="00BF0E8C">
        <w:rPr>
          <w:rFonts w:ascii="Times New Roman" w:hAnsi="Times New Roman" w:cs="Times New Roman"/>
          <w:sz w:val="24"/>
          <w:szCs w:val="28"/>
        </w:rPr>
        <w:t>9</w:t>
      </w:r>
      <w:r>
        <w:rPr>
          <w:rFonts w:ascii="Times New Roman" w:hAnsi="Times New Roman" w:cs="Times New Roman"/>
          <w:sz w:val="24"/>
          <w:szCs w:val="28"/>
        </w:rPr>
        <w:t>:</w:t>
      </w:r>
      <w:r w:rsidR="001F7BDC">
        <w:rPr>
          <w:rFonts w:ascii="Times New Roman" w:hAnsi="Times New Roman" w:cs="Times New Roman"/>
          <w:sz w:val="24"/>
          <w:szCs w:val="28"/>
        </w:rPr>
        <w:t xml:space="preserve"> </w:t>
      </w:r>
      <w:r w:rsidR="001F7BDC" w:rsidRPr="001F7BDC">
        <w:rPr>
          <w:rFonts w:ascii="Times New Roman" w:hAnsi="Times New Roman" w:cs="Times New Roman"/>
          <w:i/>
          <w:sz w:val="24"/>
          <w:szCs w:val="28"/>
        </w:rPr>
        <w:t>Dělení kanálů</w:t>
      </w:r>
    </w:p>
    <w:p w:rsidR="00080361" w:rsidRDefault="00080361" w:rsidP="000758A3">
      <w:pPr>
        <w:spacing w:after="120" w:line="360" w:lineRule="auto"/>
        <w:jc w:val="both"/>
        <w:rPr>
          <w:rFonts w:ascii="Times New Roman" w:hAnsi="Times New Roman" w:cs="Times New Roman"/>
          <w:sz w:val="24"/>
          <w:szCs w:val="28"/>
        </w:rPr>
      </w:pPr>
      <w:r>
        <w:rPr>
          <w:rFonts w:ascii="Times New Roman" w:hAnsi="Times New Roman" w:cs="Times New Roman"/>
          <w:sz w:val="24"/>
          <w:szCs w:val="28"/>
        </w:rPr>
        <w:lastRenderedPageBreak/>
        <w:t>Proto by mělo platit pravidlo o součtu průřezu kanálů:</w:t>
      </w:r>
    </w:p>
    <w:p w:rsidR="00254E25" w:rsidRDefault="00254E25" w:rsidP="000758A3">
      <w:pPr>
        <w:spacing w:after="120" w:line="360" w:lineRule="auto"/>
        <w:jc w:val="both"/>
        <w:rPr>
          <w:rFonts w:ascii="Times New Roman" w:hAnsi="Times New Roman" w:cs="Times New Roman"/>
          <w:sz w:val="24"/>
          <w:szCs w:val="28"/>
        </w:rPr>
      </w:pP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sidRPr="00AC0BD8">
        <w:rPr>
          <w:rFonts w:ascii="Times New Roman" w:hAnsi="Times New Roman" w:cs="Times New Roman"/>
          <w:sz w:val="24"/>
          <w:szCs w:val="28"/>
        </w:rPr>
        <w:t>S</w:t>
      </w:r>
      <w:r>
        <w:rPr>
          <w:rFonts w:ascii="Times New Roman" w:hAnsi="Times New Roman" w:cs="Times New Roman"/>
          <w:sz w:val="24"/>
          <w:szCs w:val="28"/>
          <w:vertAlign w:val="subscript"/>
        </w:rPr>
        <w:t>h</w:t>
      </w:r>
      <w:r w:rsidRPr="00AC0BD8">
        <w:rPr>
          <w:rFonts w:ascii="Times New Roman" w:hAnsi="Times New Roman" w:cs="Times New Roman"/>
          <w:sz w:val="24"/>
          <w:szCs w:val="28"/>
        </w:rPr>
        <w:t xml:space="preserve"> </w:t>
      </w:r>
      <w:r>
        <w:rPr>
          <w:rFonts w:ascii="Times New Roman" w:hAnsi="Times New Roman" w:cs="Times New Roman"/>
          <w:sz w:val="24"/>
          <w:szCs w:val="28"/>
          <w:lang w:val="en-US"/>
        </w:rPr>
        <w:t>≥</w:t>
      </w:r>
      <w:r w:rsidRPr="00AC0BD8">
        <w:rPr>
          <w:rFonts w:ascii="Times New Roman" w:hAnsi="Times New Roman" w:cs="Times New Roman"/>
          <w:sz w:val="24"/>
          <w:szCs w:val="28"/>
        </w:rPr>
        <w:t xml:space="preserve"> 2S</w:t>
      </w:r>
      <w:r>
        <w:rPr>
          <w:rFonts w:ascii="Times New Roman" w:hAnsi="Times New Roman" w:cs="Times New Roman"/>
          <w:sz w:val="24"/>
          <w:szCs w:val="28"/>
          <w:vertAlign w:val="subscript"/>
        </w:rPr>
        <w:t>v</w:t>
      </w:r>
      <w:r w:rsidRPr="00AC0BD8">
        <w:rPr>
          <w:rFonts w:ascii="Times New Roman" w:hAnsi="Times New Roman" w:cs="Times New Roman"/>
          <w:sz w:val="24"/>
          <w:szCs w:val="28"/>
        </w:rPr>
        <w:tab/>
      </w:r>
      <w:r w:rsidRPr="00AC0BD8">
        <w:rPr>
          <w:rFonts w:ascii="Times New Roman" w:hAnsi="Times New Roman" w:cs="Times New Roman"/>
          <w:sz w:val="24"/>
          <w:szCs w:val="28"/>
        </w:rPr>
        <w:tab/>
      </w:r>
      <w:r w:rsidRPr="00AC0BD8">
        <w:rPr>
          <w:rFonts w:ascii="Times New Roman" w:hAnsi="Times New Roman" w:cs="Times New Roman"/>
          <w:sz w:val="24"/>
          <w:szCs w:val="28"/>
        </w:rPr>
        <w:tab/>
      </w:r>
      <w:r>
        <w:rPr>
          <w:rFonts w:ascii="Times New Roman" w:hAnsi="Times New Roman" w:cs="Times New Roman"/>
          <w:sz w:val="24"/>
          <w:szCs w:val="28"/>
        </w:rPr>
        <w:tab/>
      </w:r>
      <w:r w:rsidRPr="00AC0BD8">
        <w:rPr>
          <w:rFonts w:ascii="Times New Roman" w:hAnsi="Times New Roman" w:cs="Times New Roman"/>
          <w:sz w:val="24"/>
          <w:szCs w:val="28"/>
        </w:rPr>
        <w:tab/>
        <w:t>(</w:t>
      </w:r>
      <w:r w:rsidR="00A6023D">
        <w:rPr>
          <w:rFonts w:ascii="Times New Roman" w:hAnsi="Times New Roman" w:cs="Times New Roman"/>
          <w:sz w:val="24"/>
          <w:szCs w:val="28"/>
        </w:rPr>
        <w:t>1</w:t>
      </w:r>
      <w:r w:rsidR="00BF0E8C">
        <w:rPr>
          <w:rFonts w:ascii="Times New Roman" w:hAnsi="Times New Roman" w:cs="Times New Roman"/>
          <w:sz w:val="24"/>
          <w:szCs w:val="28"/>
        </w:rPr>
        <w:t>9</w:t>
      </w:r>
      <w:r w:rsidRPr="00AC0BD8">
        <w:rPr>
          <w:rFonts w:ascii="Times New Roman" w:hAnsi="Times New Roman" w:cs="Times New Roman"/>
          <w:sz w:val="24"/>
          <w:szCs w:val="28"/>
        </w:rPr>
        <w:t>)</w:t>
      </w:r>
    </w:p>
    <w:p w:rsidR="00EB1C06" w:rsidRPr="00254E25" w:rsidRDefault="00EB1C06" w:rsidP="00254E25">
      <w:pPr>
        <w:spacing w:after="0" w:line="360" w:lineRule="auto"/>
        <w:rPr>
          <w:rFonts w:ascii="Times New Roman" w:hAnsi="Times New Roman" w:cs="Times New Roman"/>
          <w:sz w:val="24"/>
          <w:szCs w:val="28"/>
          <w:lang w:val="en-US"/>
        </w:rPr>
      </w:pPr>
      <w:r>
        <w:rPr>
          <w:rFonts w:ascii="Times New Roman" w:hAnsi="Times New Roman" w:cs="Times New Roman"/>
          <w:sz w:val="24"/>
          <w:szCs w:val="28"/>
        </w:rPr>
        <w:t>kde je:</w:t>
      </w:r>
      <w:r w:rsidR="00254E25">
        <w:rPr>
          <w:rFonts w:ascii="Times New Roman" w:hAnsi="Times New Roman" w:cs="Times New Roman"/>
          <w:sz w:val="24"/>
          <w:szCs w:val="28"/>
        </w:rPr>
        <w:tab/>
      </w:r>
      <w:r w:rsidRPr="00254E25">
        <w:rPr>
          <w:rFonts w:ascii="Times New Roman" w:hAnsi="Times New Roman" w:cs="Times New Roman"/>
          <w:sz w:val="24"/>
          <w:szCs w:val="28"/>
        </w:rPr>
        <w:t>S</w:t>
      </w:r>
      <w:r w:rsidR="00254E25" w:rsidRPr="00254E25">
        <w:rPr>
          <w:rFonts w:ascii="Times New Roman" w:hAnsi="Times New Roman" w:cs="Times New Roman"/>
          <w:sz w:val="24"/>
          <w:szCs w:val="28"/>
          <w:vertAlign w:val="subscript"/>
        </w:rPr>
        <w:t>h</w:t>
      </w:r>
      <w:r w:rsidRPr="00254E25">
        <w:rPr>
          <w:rFonts w:ascii="Times New Roman" w:hAnsi="Times New Roman" w:cs="Times New Roman"/>
          <w:sz w:val="24"/>
          <w:szCs w:val="28"/>
        </w:rPr>
        <w:t xml:space="preserve"> … </w:t>
      </w:r>
      <w:r w:rsidR="000550FE">
        <w:rPr>
          <w:rFonts w:ascii="Times New Roman" w:hAnsi="Times New Roman" w:cs="Times New Roman"/>
          <w:sz w:val="24"/>
          <w:szCs w:val="28"/>
        </w:rPr>
        <w:t xml:space="preserve">plocha </w:t>
      </w:r>
      <w:r w:rsidRPr="00254E25">
        <w:rPr>
          <w:rFonts w:ascii="Times New Roman" w:hAnsi="Times New Roman" w:cs="Times New Roman"/>
          <w:sz w:val="24"/>
          <w:szCs w:val="28"/>
        </w:rPr>
        <w:t>průřez</w:t>
      </w:r>
      <w:r w:rsidR="000550FE">
        <w:rPr>
          <w:rFonts w:ascii="Times New Roman" w:hAnsi="Times New Roman" w:cs="Times New Roman"/>
          <w:sz w:val="24"/>
          <w:szCs w:val="28"/>
        </w:rPr>
        <w:t>u</w:t>
      </w:r>
      <w:r w:rsidRPr="00254E25">
        <w:rPr>
          <w:rFonts w:ascii="Times New Roman" w:hAnsi="Times New Roman" w:cs="Times New Roman"/>
          <w:sz w:val="24"/>
          <w:szCs w:val="28"/>
        </w:rPr>
        <w:t xml:space="preserve"> hlavního kanálu </w:t>
      </w:r>
      <w:r w:rsidRPr="00254E25">
        <w:rPr>
          <w:rFonts w:ascii="Times New Roman" w:hAnsi="Times New Roman" w:cs="Times New Roman"/>
          <w:sz w:val="24"/>
          <w:szCs w:val="28"/>
          <w:lang w:val="en-US"/>
        </w:rPr>
        <w:t>[m</w:t>
      </w:r>
      <w:r w:rsidRPr="00254E25">
        <w:rPr>
          <w:rFonts w:ascii="Times New Roman" w:hAnsi="Times New Roman" w:cs="Times New Roman"/>
          <w:sz w:val="24"/>
          <w:szCs w:val="28"/>
          <w:vertAlign w:val="superscript"/>
          <w:lang w:val="en-US"/>
        </w:rPr>
        <w:t>2</w:t>
      </w:r>
      <w:r w:rsidRPr="00254E25">
        <w:rPr>
          <w:rFonts w:ascii="Times New Roman" w:hAnsi="Times New Roman" w:cs="Times New Roman"/>
          <w:sz w:val="24"/>
          <w:szCs w:val="28"/>
          <w:lang w:val="en-US"/>
        </w:rPr>
        <w:t>]</w:t>
      </w:r>
      <w:r w:rsidR="00AF6781">
        <w:rPr>
          <w:rFonts w:ascii="Times New Roman" w:hAnsi="Times New Roman" w:cs="Times New Roman"/>
          <w:sz w:val="24"/>
          <w:szCs w:val="28"/>
          <w:lang w:val="en-US"/>
        </w:rPr>
        <w:t>,</w:t>
      </w:r>
    </w:p>
    <w:p w:rsidR="00EB1C06" w:rsidRDefault="00EB1C06" w:rsidP="000758A3">
      <w:pPr>
        <w:spacing w:after="120" w:line="360" w:lineRule="auto"/>
        <w:ind w:firstLine="709"/>
        <w:jc w:val="both"/>
        <w:rPr>
          <w:rFonts w:ascii="Times New Roman" w:hAnsi="Times New Roman" w:cs="Times New Roman"/>
          <w:sz w:val="24"/>
          <w:szCs w:val="28"/>
          <w:lang w:val="en-US"/>
        </w:rPr>
      </w:pPr>
      <w:r w:rsidRPr="00254E25">
        <w:rPr>
          <w:rFonts w:ascii="Times New Roman" w:hAnsi="Times New Roman" w:cs="Times New Roman"/>
          <w:sz w:val="24"/>
          <w:szCs w:val="28"/>
          <w:lang w:val="en-US"/>
        </w:rPr>
        <w:t>S</w:t>
      </w:r>
      <w:r w:rsidR="00254E25" w:rsidRPr="00254E25">
        <w:rPr>
          <w:rFonts w:ascii="Times New Roman" w:hAnsi="Times New Roman" w:cs="Times New Roman"/>
          <w:sz w:val="24"/>
          <w:szCs w:val="28"/>
          <w:vertAlign w:val="subscript"/>
          <w:lang w:val="en-US"/>
        </w:rPr>
        <w:t>v</w:t>
      </w:r>
      <w:r w:rsidRPr="00254E25">
        <w:rPr>
          <w:rFonts w:ascii="Times New Roman" w:hAnsi="Times New Roman" w:cs="Times New Roman"/>
          <w:sz w:val="24"/>
          <w:szCs w:val="28"/>
          <w:lang w:val="en-US"/>
        </w:rPr>
        <w:t xml:space="preserve"> … </w:t>
      </w:r>
      <w:r w:rsidR="000550FE">
        <w:rPr>
          <w:rFonts w:ascii="Times New Roman" w:hAnsi="Times New Roman" w:cs="Times New Roman"/>
          <w:sz w:val="24"/>
          <w:szCs w:val="28"/>
          <w:lang w:val="en-US"/>
        </w:rPr>
        <w:t xml:space="preserve">plocha </w:t>
      </w:r>
      <w:r w:rsidRPr="00254E25">
        <w:rPr>
          <w:rFonts w:ascii="Times New Roman" w:hAnsi="Times New Roman" w:cs="Times New Roman"/>
          <w:sz w:val="24"/>
          <w:szCs w:val="28"/>
          <w:lang w:val="en-US"/>
        </w:rPr>
        <w:t>průřez</w:t>
      </w:r>
      <w:r w:rsidR="000550FE">
        <w:rPr>
          <w:rFonts w:ascii="Times New Roman" w:hAnsi="Times New Roman" w:cs="Times New Roman"/>
          <w:sz w:val="24"/>
          <w:szCs w:val="28"/>
          <w:lang w:val="en-US"/>
        </w:rPr>
        <w:t>u</w:t>
      </w:r>
      <w:r w:rsidRPr="00254E25">
        <w:rPr>
          <w:rFonts w:ascii="Times New Roman" w:hAnsi="Times New Roman" w:cs="Times New Roman"/>
          <w:sz w:val="24"/>
          <w:szCs w:val="28"/>
          <w:lang w:val="en-US"/>
        </w:rPr>
        <w:t xml:space="preserve"> vedlejšího kanálu [m</w:t>
      </w:r>
      <w:r w:rsidRPr="00254E25">
        <w:rPr>
          <w:rFonts w:ascii="Times New Roman" w:hAnsi="Times New Roman" w:cs="Times New Roman"/>
          <w:sz w:val="24"/>
          <w:szCs w:val="28"/>
          <w:vertAlign w:val="superscript"/>
          <w:lang w:val="en-US"/>
        </w:rPr>
        <w:t>2</w:t>
      </w:r>
      <w:r w:rsidRPr="00254E25">
        <w:rPr>
          <w:rFonts w:ascii="Times New Roman" w:hAnsi="Times New Roman" w:cs="Times New Roman"/>
          <w:sz w:val="24"/>
          <w:szCs w:val="28"/>
          <w:lang w:val="en-US"/>
        </w:rPr>
        <w:t>]</w:t>
      </w:r>
      <w:r w:rsidR="00AF6781">
        <w:rPr>
          <w:rFonts w:ascii="Times New Roman" w:hAnsi="Times New Roman" w:cs="Times New Roman"/>
          <w:sz w:val="24"/>
          <w:szCs w:val="28"/>
          <w:lang w:val="en-US"/>
        </w:rPr>
        <w:t>.</w:t>
      </w:r>
    </w:p>
    <w:p w:rsidR="00080361" w:rsidRPr="00254E25" w:rsidRDefault="00080361" w:rsidP="000758A3">
      <w:pPr>
        <w:spacing w:after="120" w:line="360" w:lineRule="auto"/>
        <w:jc w:val="both"/>
        <w:rPr>
          <w:rFonts w:ascii="Times New Roman" w:hAnsi="Times New Roman" w:cs="Times New Roman"/>
          <w:sz w:val="24"/>
          <w:szCs w:val="28"/>
          <w:lang w:val="en-US"/>
        </w:rPr>
      </w:pPr>
      <w:r>
        <w:rPr>
          <w:rFonts w:ascii="Times New Roman" w:hAnsi="Times New Roman" w:cs="Times New Roman"/>
          <w:sz w:val="24"/>
          <w:szCs w:val="28"/>
          <w:lang w:val="en-US"/>
        </w:rPr>
        <w:t xml:space="preserve">Na následujícím obrázku jsou ukázky uspořádání vícenásobných forem. </w:t>
      </w:r>
    </w:p>
    <w:p w:rsidR="00254E25" w:rsidRPr="00AC0BD8" w:rsidRDefault="003A45B5" w:rsidP="003A45B5">
      <w:pPr>
        <w:spacing w:after="0" w:line="360" w:lineRule="auto"/>
        <w:jc w:val="center"/>
        <w:rPr>
          <w:rFonts w:ascii="Times New Roman" w:hAnsi="Times New Roman" w:cs="Times New Roman"/>
          <w:b/>
          <w:sz w:val="24"/>
          <w:szCs w:val="28"/>
        </w:rPr>
      </w:pPr>
      <w:r w:rsidRPr="008B3470">
        <w:rPr>
          <w:noProof/>
          <w:lang w:eastAsia="cs-CZ"/>
        </w:rPr>
        <w:drawing>
          <wp:inline distT="0" distB="0" distL="0" distR="0">
            <wp:extent cx="3631565" cy="1561465"/>
            <wp:effectExtent l="0" t="0" r="6985" b="63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31565" cy="1561465"/>
                    </a:xfrm>
                    <a:prstGeom prst="rect">
                      <a:avLst/>
                    </a:prstGeom>
                  </pic:spPr>
                </pic:pic>
              </a:graphicData>
            </a:graphic>
          </wp:inline>
        </w:drawing>
      </w:r>
    </w:p>
    <w:p w:rsidR="00EB1C06" w:rsidRPr="008268EF" w:rsidRDefault="00EB1C06" w:rsidP="000758A3">
      <w:pPr>
        <w:spacing w:after="120" w:line="360" w:lineRule="auto"/>
        <w:jc w:val="center"/>
        <w:rPr>
          <w:rFonts w:ascii="Times New Roman" w:hAnsi="Times New Roman" w:cs="Times New Roman"/>
          <w:sz w:val="24"/>
          <w:szCs w:val="28"/>
        </w:rPr>
      </w:pPr>
      <w:r w:rsidRPr="00CF1654">
        <w:rPr>
          <w:rFonts w:ascii="Times New Roman" w:hAnsi="Times New Roman" w:cs="Times New Roman"/>
          <w:sz w:val="24"/>
          <w:szCs w:val="28"/>
        </w:rPr>
        <w:t xml:space="preserve">Obr. </w:t>
      </w:r>
      <w:r w:rsidR="00BF0E8C">
        <w:rPr>
          <w:rFonts w:ascii="Times New Roman" w:hAnsi="Times New Roman" w:cs="Times New Roman"/>
          <w:sz w:val="24"/>
          <w:szCs w:val="28"/>
        </w:rPr>
        <w:t>20</w:t>
      </w:r>
      <w:r w:rsidRPr="00CF1654">
        <w:rPr>
          <w:rFonts w:ascii="Times New Roman" w:hAnsi="Times New Roman" w:cs="Times New Roman"/>
          <w:sz w:val="24"/>
          <w:szCs w:val="28"/>
        </w:rPr>
        <w:t xml:space="preserve">: </w:t>
      </w:r>
      <w:r w:rsidRPr="00CF1654">
        <w:rPr>
          <w:rFonts w:ascii="Times New Roman" w:hAnsi="Times New Roman" w:cs="Times New Roman"/>
          <w:i/>
          <w:sz w:val="24"/>
          <w:szCs w:val="28"/>
        </w:rPr>
        <w:t xml:space="preserve">Ukázky uspořádání </w:t>
      </w:r>
      <w:r w:rsidR="00CF1654" w:rsidRPr="00CF1654">
        <w:rPr>
          <w:rFonts w:ascii="Times New Roman" w:hAnsi="Times New Roman" w:cs="Times New Roman"/>
          <w:i/>
          <w:sz w:val="24"/>
          <w:szCs w:val="28"/>
        </w:rPr>
        <w:t>vícenásobných forem</w:t>
      </w:r>
      <w:r w:rsidRPr="00CF1654">
        <w:rPr>
          <w:rFonts w:ascii="Times New Roman" w:hAnsi="Times New Roman" w:cs="Times New Roman"/>
          <w:i/>
          <w:sz w:val="24"/>
          <w:szCs w:val="28"/>
        </w:rPr>
        <w:t xml:space="preserve"> </w:t>
      </w:r>
      <w:r w:rsidRPr="00CF1654">
        <w:rPr>
          <w:rFonts w:ascii="Times New Roman" w:hAnsi="Times New Roman" w:cs="Times New Roman"/>
          <w:i/>
          <w:sz w:val="24"/>
          <w:szCs w:val="28"/>
          <w:lang w:val="en-US"/>
        </w:rPr>
        <w:t>[4]</w:t>
      </w:r>
    </w:p>
    <w:p w:rsidR="00CB2462" w:rsidRPr="00AC0BD8" w:rsidRDefault="00A40843" w:rsidP="00EF38AC">
      <w:pPr>
        <w:spacing w:after="0" w:line="360" w:lineRule="auto"/>
        <w:rPr>
          <w:rFonts w:ascii="Times New Roman" w:hAnsi="Times New Roman" w:cs="Times New Roman"/>
          <w:b/>
          <w:sz w:val="32"/>
        </w:rPr>
      </w:pPr>
      <w:r w:rsidRPr="00AC0BD8">
        <w:rPr>
          <w:rFonts w:ascii="Times New Roman" w:hAnsi="Times New Roman" w:cs="Times New Roman"/>
          <w:b/>
          <w:sz w:val="32"/>
        </w:rPr>
        <w:t>2.</w:t>
      </w:r>
      <w:r w:rsidR="006D109A">
        <w:rPr>
          <w:rFonts w:ascii="Times New Roman" w:hAnsi="Times New Roman" w:cs="Times New Roman"/>
          <w:b/>
          <w:sz w:val="32"/>
        </w:rPr>
        <w:t>4</w:t>
      </w:r>
      <w:r w:rsidRPr="00AC0BD8">
        <w:rPr>
          <w:rFonts w:ascii="Times New Roman" w:hAnsi="Times New Roman" w:cs="Times New Roman"/>
          <w:b/>
          <w:sz w:val="32"/>
        </w:rPr>
        <w:tab/>
      </w:r>
      <w:r w:rsidR="00EF38AC" w:rsidRPr="00AC0BD8">
        <w:rPr>
          <w:rFonts w:ascii="Times New Roman" w:hAnsi="Times New Roman" w:cs="Times New Roman"/>
          <w:b/>
          <w:sz w:val="32"/>
        </w:rPr>
        <w:t xml:space="preserve">Odvzdušňovací </w:t>
      </w:r>
      <w:r w:rsidR="00AD462E">
        <w:rPr>
          <w:rFonts w:ascii="Times New Roman" w:hAnsi="Times New Roman" w:cs="Times New Roman"/>
          <w:b/>
          <w:sz w:val="32"/>
        </w:rPr>
        <w:t>systém</w:t>
      </w:r>
    </w:p>
    <w:p w:rsidR="00EF38AC" w:rsidRDefault="00B92670" w:rsidP="000758A3">
      <w:pPr>
        <w:spacing w:after="120" w:line="360" w:lineRule="auto"/>
        <w:ind w:firstLine="425"/>
        <w:jc w:val="both"/>
        <w:rPr>
          <w:rFonts w:ascii="Times New Roman" w:hAnsi="Times New Roman" w:cs="Times New Roman"/>
          <w:sz w:val="24"/>
        </w:rPr>
      </w:pPr>
      <w:r>
        <w:rPr>
          <w:rFonts w:ascii="Times New Roman" w:hAnsi="Times New Roman" w:cs="Times New Roman"/>
          <w:sz w:val="24"/>
        </w:rPr>
        <w:t>Forma musí</w:t>
      </w:r>
      <w:r w:rsidR="00ED0065">
        <w:rPr>
          <w:rFonts w:ascii="Times New Roman" w:hAnsi="Times New Roman" w:cs="Times New Roman"/>
          <w:sz w:val="24"/>
        </w:rPr>
        <w:t xml:space="preserve"> obsahovat odvzdušňovací systém, který zajištuje </w:t>
      </w:r>
      <w:r w:rsidR="003C47CB" w:rsidRPr="00AC0BD8">
        <w:rPr>
          <w:rFonts w:ascii="Times New Roman" w:hAnsi="Times New Roman" w:cs="Times New Roman"/>
          <w:sz w:val="24"/>
        </w:rPr>
        <w:t xml:space="preserve">odvod vzduchu z dutiny formy. Špatná volba umístění může mít za následek uzavírání </w:t>
      </w:r>
      <w:r w:rsidR="003C47CB" w:rsidRPr="001F7BDC">
        <w:rPr>
          <w:rFonts w:ascii="Times New Roman" w:hAnsi="Times New Roman" w:cs="Times New Roman"/>
          <w:sz w:val="24"/>
        </w:rPr>
        <w:t xml:space="preserve">vzduchu </w:t>
      </w:r>
      <w:r w:rsidR="001F7BDC" w:rsidRPr="001F7BDC">
        <w:rPr>
          <w:rFonts w:ascii="Times New Roman" w:hAnsi="Times New Roman" w:cs="Times New Roman"/>
          <w:sz w:val="24"/>
        </w:rPr>
        <w:t xml:space="preserve">v </w:t>
      </w:r>
      <w:r w:rsidR="003C47CB" w:rsidRPr="001F7BDC">
        <w:rPr>
          <w:rFonts w:ascii="Times New Roman" w:hAnsi="Times New Roman" w:cs="Times New Roman"/>
          <w:sz w:val="24"/>
        </w:rPr>
        <w:t>odlitku</w:t>
      </w:r>
      <w:r w:rsidR="003C47CB" w:rsidRPr="00AC0BD8">
        <w:rPr>
          <w:rFonts w:ascii="Times New Roman" w:hAnsi="Times New Roman" w:cs="Times New Roman"/>
          <w:sz w:val="24"/>
        </w:rPr>
        <w:t xml:space="preserve">. </w:t>
      </w:r>
      <w:r w:rsidR="00B77AEB" w:rsidRPr="00AC0BD8">
        <w:rPr>
          <w:rFonts w:ascii="Times New Roman" w:hAnsi="Times New Roman" w:cs="Times New Roman"/>
          <w:sz w:val="24"/>
        </w:rPr>
        <w:t xml:space="preserve">Volí se </w:t>
      </w:r>
      <w:r w:rsidR="004661DC">
        <w:rPr>
          <w:rFonts w:ascii="Times New Roman" w:hAnsi="Times New Roman" w:cs="Times New Roman"/>
          <w:sz w:val="24"/>
        </w:rPr>
        <w:t xml:space="preserve">zpravidla </w:t>
      </w:r>
      <w:r w:rsidR="00B77AEB" w:rsidRPr="00AC0BD8">
        <w:rPr>
          <w:rFonts w:ascii="Times New Roman" w:hAnsi="Times New Roman" w:cs="Times New Roman"/>
          <w:sz w:val="24"/>
        </w:rPr>
        <w:t>do dělící roviny, avšak jsou případy, kdy se odvzdušňovací prvky volí i kolmo k dělící rovině formou odvzdušňovacích jader.</w:t>
      </w:r>
      <w:r>
        <w:rPr>
          <w:rFonts w:ascii="Times New Roman" w:hAnsi="Times New Roman" w:cs="Times New Roman"/>
          <w:sz w:val="24"/>
        </w:rPr>
        <w:t xml:space="preserve"> </w:t>
      </w:r>
      <w:r w:rsidR="005D70F6" w:rsidRPr="00F67A24">
        <w:rPr>
          <w:rFonts w:ascii="Times New Roman" w:hAnsi="Times New Roman" w:cs="Times New Roman"/>
          <w:sz w:val="24"/>
        </w:rPr>
        <w:t xml:space="preserve">Systém </w:t>
      </w:r>
      <w:r w:rsidR="00E719B2">
        <w:rPr>
          <w:rFonts w:ascii="Times New Roman" w:hAnsi="Times New Roman" w:cs="Times New Roman"/>
          <w:sz w:val="24"/>
        </w:rPr>
        <w:t>odvzdušnění</w:t>
      </w:r>
      <w:r w:rsidR="003010AD" w:rsidRPr="00F67A24">
        <w:rPr>
          <w:rFonts w:ascii="Times New Roman" w:hAnsi="Times New Roman" w:cs="Times New Roman"/>
          <w:sz w:val="24"/>
        </w:rPr>
        <w:t xml:space="preserve"> </w:t>
      </w:r>
      <w:r w:rsidR="00F67A24" w:rsidRPr="00F67A24">
        <w:rPr>
          <w:rFonts w:ascii="Times New Roman" w:hAnsi="Times New Roman" w:cs="Times New Roman"/>
          <w:sz w:val="24"/>
        </w:rPr>
        <w:t>mimo vzduchu odvádí</w:t>
      </w:r>
      <w:r w:rsidR="00D32593" w:rsidRPr="00F67A24">
        <w:rPr>
          <w:rFonts w:ascii="Times New Roman" w:hAnsi="Times New Roman" w:cs="Times New Roman"/>
          <w:sz w:val="24"/>
        </w:rPr>
        <w:t xml:space="preserve"> i </w:t>
      </w:r>
      <w:r w:rsidR="00E719B2">
        <w:rPr>
          <w:rFonts w:ascii="Times New Roman" w:hAnsi="Times New Roman" w:cs="Times New Roman"/>
          <w:sz w:val="24"/>
        </w:rPr>
        <w:t>počáteční vstřikovanou taveninu</w:t>
      </w:r>
      <w:r w:rsidR="00F60213">
        <w:rPr>
          <w:rFonts w:ascii="Times New Roman" w:hAnsi="Times New Roman" w:cs="Times New Roman"/>
          <w:sz w:val="24"/>
        </w:rPr>
        <w:t>, která obsahuje různé</w:t>
      </w:r>
      <w:r w:rsidR="00E719B2">
        <w:rPr>
          <w:rFonts w:ascii="Times New Roman" w:hAnsi="Times New Roman" w:cs="Times New Roman"/>
          <w:sz w:val="24"/>
        </w:rPr>
        <w:t xml:space="preserve"> nečistoty, pěnu, zbytky mazadel</w:t>
      </w:r>
      <w:r w:rsidR="00F60213">
        <w:rPr>
          <w:rFonts w:ascii="Times New Roman" w:hAnsi="Times New Roman" w:cs="Times New Roman"/>
          <w:sz w:val="24"/>
        </w:rPr>
        <w:t xml:space="preserve"> atd.</w:t>
      </w:r>
      <w:r w:rsidR="00FE3FD0">
        <w:rPr>
          <w:rFonts w:ascii="Times New Roman" w:hAnsi="Times New Roman" w:cs="Times New Roman"/>
          <w:sz w:val="24"/>
        </w:rPr>
        <w:t xml:space="preserve"> </w:t>
      </w:r>
      <w:r w:rsidR="00FE3FD0">
        <w:rPr>
          <w:rFonts w:ascii="Times New Roman" w:hAnsi="Times New Roman" w:cs="Times New Roman"/>
          <w:sz w:val="24"/>
          <w:lang w:val="en-US"/>
        </w:rPr>
        <w:t>[1,2]</w:t>
      </w:r>
      <w:r w:rsidR="00D32593" w:rsidRPr="00F67A24">
        <w:rPr>
          <w:rFonts w:ascii="Times New Roman" w:hAnsi="Times New Roman" w:cs="Times New Roman"/>
          <w:sz w:val="24"/>
        </w:rPr>
        <w:t>.</w:t>
      </w:r>
    </w:p>
    <w:p w:rsidR="00532C6D" w:rsidRDefault="006329FA" w:rsidP="00532C6D">
      <w:pPr>
        <w:spacing w:after="0" w:line="360" w:lineRule="auto"/>
        <w:jc w:val="center"/>
        <w:rPr>
          <w:rFonts w:ascii="Times New Roman" w:hAnsi="Times New Roman" w:cs="Times New Roman"/>
          <w:sz w:val="24"/>
        </w:rPr>
      </w:pPr>
      <w:r>
        <w:rPr>
          <w:rFonts w:ascii="Times New Roman" w:hAnsi="Times New Roman" w:cs="Times New Roman"/>
          <w:sz w:val="24"/>
        </w:rPr>
        <w:t xml:space="preserve">    </w:t>
      </w:r>
      <w:r w:rsidR="00532C6D">
        <w:rPr>
          <w:rFonts w:ascii="Times New Roman" w:hAnsi="Times New Roman" w:cs="Times New Roman"/>
          <w:noProof/>
          <w:sz w:val="24"/>
          <w:lang w:eastAsia="cs-CZ"/>
        </w:rPr>
        <w:drawing>
          <wp:inline distT="0" distB="0" distL="0" distR="0" wp14:anchorId="6D8ACC3A" wp14:editId="00C9C782">
            <wp:extent cx="3638550" cy="1599754"/>
            <wp:effectExtent l="0" t="0" r="0" b="635"/>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60188" cy="1609267"/>
                    </a:xfrm>
                    <a:prstGeom prst="rect">
                      <a:avLst/>
                    </a:prstGeom>
                    <a:noFill/>
                    <a:ln>
                      <a:noFill/>
                    </a:ln>
                  </pic:spPr>
                </pic:pic>
              </a:graphicData>
            </a:graphic>
          </wp:inline>
        </w:drawing>
      </w:r>
    </w:p>
    <w:p w:rsidR="00532C6D" w:rsidRPr="00AC0BD8" w:rsidRDefault="00532C6D" w:rsidP="006329FA">
      <w:pPr>
        <w:spacing w:after="120" w:line="360" w:lineRule="auto"/>
        <w:jc w:val="center"/>
        <w:rPr>
          <w:rFonts w:ascii="Times New Roman" w:hAnsi="Times New Roman" w:cs="Times New Roman"/>
          <w:sz w:val="24"/>
        </w:rPr>
      </w:pPr>
      <w:r w:rsidRPr="00F67A24">
        <w:rPr>
          <w:rFonts w:ascii="Times New Roman" w:hAnsi="Times New Roman" w:cs="Times New Roman"/>
          <w:sz w:val="24"/>
        </w:rPr>
        <w:t xml:space="preserve">Obr. </w:t>
      </w:r>
      <w:r w:rsidR="003A45B5">
        <w:rPr>
          <w:rFonts w:ascii="Times New Roman" w:hAnsi="Times New Roman" w:cs="Times New Roman"/>
          <w:sz w:val="24"/>
        </w:rPr>
        <w:t>2</w:t>
      </w:r>
      <w:r w:rsidR="00BF0E8C">
        <w:rPr>
          <w:rFonts w:ascii="Times New Roman" w:hAnsi="Times New Roman" w:cs="Times New Roman"/>
          <w:sz w:val="24"/>
        </w:rPr>
        <w:t>1</w:t>
      </w:r>
      <w:r w:rsidRPr="00F67A24">
        <w:rPr>
          <w:rFonts w:ascii="Times New Roman" w:hAnsi="Times New Roman" w:cs="Times New Roman"/>
          <w:sz w:val="24"/>
        </w:rPr>
        <w:t xml:space="preserve">: </w:t>
      </w:r>
      <w:r w:rsidRPr="00F67A24">
        <w:rPr>
          <w:rFonts w:ascii="Times New Roman" w:hAnsi="Times New Roman" w:cs="Times New Roman"/>
          <w:i/>
          <w:sz w:val="24"/>
        </w:rPr>
        <w:t>Odvzdušnění formy</w:t>
      </w:r>
    </w:p>
    <w:p w:rsidR="00B77AEB" w:rsidRPr="00AC0BD8" w:rsidRDefault="00ED0065" w:rsidP="00746E93">
      <w:pPr>
        <w:spacing w:after="0" w:line="360" w:lineRule="auto"/>
        <w:ind w:firstLine="426"/>
        <w:jc w:val="both"/>
        <w:rPr>
          <w:rFonts w:ascii="Times New Roman" w:hAnsi="Times New Roman" w:cs="Times New Roman"/>
          <w:sz w:val="24"/>
        </w:rPr>
      </w:pPr>
      <w:r>
        <w:rPr>
          <w:rFonts w:ascii="Times New Roman" w:hAnsi="Times New Roman" w:cs="Times New Roman"/>
          <w:sz w:val="24"/>
        </w:rPr>
        <w:t>Kolem dutiny odlitku se ve vzdálenosti 3 až 6 mm umisťují přetoky neboli tzv. ledvinky.</w:t>
      </w:r>
      <w:r w:rsidR="00B77AEB" w:rsidRPr="00AC0BD8">
        <w:rPr>
          <w:rFonts w:ascii="Times New Roman" w:hAnsi="Times New Roman" w:cs="Times New Roman"/>
          <w:sz w:val="24"/>
        </w:rPr>
        <w:t xml:space="preserve"> </w:t>
      </w:r>
      <w:r w:rsidR="00532C6D">
        <w:rPr>
          <w:rFonts w:ascii="Times New Roman" w:hAnsi="Times New Roman" w:cs="Times New Roman"/>
          <w:sz w:val="24"/>
        </w:rPr>
        <w:t xml:space="preserve">K přetokům jsou připojeny odvzdušňovací pásky nebo </w:t>
      </w:r>
      <w:r w:rsidR="00BF0E8C">
        <w:rPr>
          <w:rFonts w:ascii="Times New Roman" w:hAnsi="Times New Roman" w:cs="Times New Roman"/>
          <w:sz w:val="24"/>
        </w:rPr>
        <w:t>valchy</w:t>
      </w:r>
      <w:r w:rsidR="00E719B2">
        <w:rPr>
          <w:rFonts w:ascii="Times New Roman" w:hAnsi="Times New Roman" w:cs="Times New Roman"/>
          <w:sz w:val="24"/>
        </w:rPr>
        <w:t xml:space="preserve">. </w:t>
      </w:r>
      <w:r w:rsidR="00B92670">
        <w:rPr>
          <w:rFonts w:ascii="Times New Roman" w:hAnsi="Times New Roman" w:cs="Times New Roman"/>
          <w:sz w:val="24"/>
        </w:rPr>
        <w:t>Přetok</w:t>
      </w:r>
      <w:r w:rsidR="00B77AEB" w:rsidRPr="00AC0BD8">
        <w:rPr>
          <w:rFonts w:ascii="Times New Roman" w:hAnsi="Times New Roman" w:cs="Times New Roman"/>
          <w:sz w:val="24"/>
        </w:rPr>
        <w:t xml:space="preserve"> má jednoduchý tvar s velkými zaobleními</w:t>
      </w:r>
      <w:r w:rsidR="003C47CB" w:rsidRPr="00AC0BD8">
        <w:rPr>
          <w:rFonts w:ascii="Times New Roman" w:hAnsi="Times New Roman" w:cs="Times New Roman"/>
          <w:sz w:val="24"/>
        </w:rPr>
        <w:t xml:space="preserve"> a velkými technologickými úkosy</w:t>
      </w:r>
      <w:r w:rsidR="00362214" w:rsidRPr="00AC0BD8">
        <w:rPr>
          <w:rFonts w:ascii="Times New Roman" w:hAnsi="Times New Roman" w:cs="Times New Roman"/>
          <w:sz w:val="24"/>
        </w:rPr>
        <w:t xml:space="preserve">. </w:t>
      </w:r>
      <w:r w:rsidR="00D32593" w:rsidRPr="00AC0BD8">
        <w:rPr>
          <w:rFonts w:ascii="Times New Roman" w:hAnsi="Times New Roman" w:cs="Times New Roman"/>
          <w:sz w:val="24"/>
        </w:rPr>
        <w:t>Objem všech přetoků</w:t>
      </w:r>
      <w:r w:rsidR="00362214" w:rsidRPr="00AC0BD8">
        <w:rPr>
          <w:rFonts w:ascii="Times New Roman" w:hAnsi="Times New Roman" w:cs="Times New Roman"/>
          <w:sz w:val="24"/>
        </w:rPr>
        <w:t xml:space="preserve"> činí </w:t>
      </w:r>
      <w:r w:rsidR="00F76049">
        <w:rPr>
          <w:rFonts w:ascii="Times New Roman" w:hAnsi="Times New Roman" w:cs="Times New Roman"/>
          <w:sz w:val="24"/>
        </w:rPr>
        <w:t>nejméně</w:t>
      </w:r>
      <w:r w:rsidR="00D32593" w:rsidRPr="00AC0BD8">
        <w:rPr>
          <w:rFonts w:ascii="Times New Roman" w:hAnsi="Times New Roman" w:cs="Times New Roman"/>
          <w:sz w:val="24"/>
        </w:rPr>
        <w:t xml:space="preserve"> </w:t>
      </w:r>
      <w:r w:rsidR="00362214" w:rsidRPr="00AC0BD8">
        <w:rPr>
          <w:rFonts w:ascii="Times New Roman" w:hAnsi="Times New Roman" w:cs="Times New Roman"/>
          <w:sz w:val="24"/>
        </w:rPr>
        <w:t>10</w:t>
      </w:r>
      <w:r w:rsidR="00D32593" w:rsidRPr="00AC0BD8">
        <w:rPr>
          <w:rFonts w:ascii="Times New Roman" w:hAnsi="Times New Roman" w:cs="Times New Roman"/>
          <w:sz w:val="24"/>
        </w:rPr>
        <w:t>%</w:t>
      </w:r>
      <w:r w:rsidR="00362214" w:rsidRPr="00AC0BD8">
        <w:rPr>
          <w:rFonts w:ascii="Times New Roman" w:hAnsi="Times New Roman" w:cs="Times New Roman"/>
          <w:sz w:val="24"/>
        </w:rPr>
        <w:t xml:space="preserve"> objemu odlitku</w:t>
      </w:r>
      <w:r w:rsidR="00FE3FD0">
        <w:rPr>
          <w:rFonts w:ascii="Times New Roman" w:hAnsi="Times New Roman" w:cs="Times New Roman"/>
          <w:sz w:val="24"/>
        </w:rPr>
        <w:t xml:space="preserve"> </w:t>
      </w:r>
      <w:r w:rsidR="00FE3FD0">
        <w:rPr>
          <w:rFonts w:ascii="Times New Roman" w:hAnsi="Times New Roman" w:cs="Times New Roman"/>
          <w:sz w:val="24"/>
          <w:lang w:val="en-US"/>
        </w:rPr>
        <w:t>[3]</w:t>
      </w:r>
      <w:r w:rsidR="00F76049">
        <w:rPr>
          <w:rFonts w:ascii="Times New Roman" w:hAnsi="Times New Roman" w:cs="Times New Roman"/>
          <w:sz w:val="24"/>
        </w:rPr>
        <w:t>.</w:t>
      </w:r>
      <w:r w:rsidR="00362214" w:rsidRPr="00AC0BD8">
        <w:rPr>
          <w:rFonts w:ascii="Times New Roman" w:hAnsi="Times New Roman" w:cs="Times New Roman"/>
          <w:sz w:val="24"/>
        </w:rPr>
        <w:t xml:space="preserve"> </w:t>
      </w:r>
      <w:r w:rsidR="00F76049">
        <w:rPr>
          <w:rFonts w:ascii="Times New Roman" w:hAnsi="Times New Roman" w:cs="Times New Roman"/>
          <w:sz w:val="24"/>
        </w:rPr>
        <w:t>O</w:t>
      </w:r>
      <w:r w:rsidR="00362214" w:rsidRPr="00AC0BD8">
        <w:rPr>
          <w:rFonts w:ascii="Times New Roman" w:hAnsi="Times New Roman" w:cs="Times New Roman"/>
          <w:sz w:val="24"/>
        </w:rPr>
        <w:t xml:space="preserve">bčas se volí </w:t>
      </w:r>
      <w:r w:rsidR="007D3E6B" w:rsidRPr="00AC0BD8">
        <w:rPr>
          <w:rFonts w:ascii="Times New Roman" w:hAnsi="Times New Roman" w:cs="Times New Roman"/>
          <w:sz w:val="24"/>
        </w:rPr>
        <w:t xml:space="preserve">takový </w:t>
      </w:r>
      <w:r w:rsidR="00F76049">
        <w:rPr>
          <w:rFonts w:ascii="Times New Roman" w:hAnsi="Times New Roman" w:cs="Times New Roman"/>
          <w:sz w:val="24"/>
        </w:rPr>
        <w:t>objem</w:t>
      </w:r>
      <w:r w:rsidR="00B77AEB" w:rsidRPr="00AC0BD8">
        <w:rPr>
          <w:rFonts w:ascii="Times New Roman" w:hAnsi="Times New Roman" w:cs="Times New Roman"/>
          <w:sz w:val="24"/>
        </w:rPr>
        <w:t xml:space="preserve">, aby se </w:t>
      </w:r>
      <w:r w:rsidR="007D3E6B" w:rsidRPr="00AC0BD8">
        <w:rPr>
          <w:rFonts w:ascii="Times New Roman" w:hAnsi="Times New Roman" w:cs="Times New Roman"/>
          <w:sz w:val="24"/>
        </w:rPr>
        <w:t xml:space="preserve">dle technologických požadavků </w:t>
      </w:r>
      <w:r w:rsidR="00B77AEB" w:rsidRPr="00AC0BD8">
        <w:rPr>
          <w:rFonts w:ascii="Times New Roman" w:hAnsi="Times New Roman" w:cs="Times New Roman"/>
          <w:sz w:val="24"/>
        </w:rPr>
        <w:t>napříkl</w:t>
      </w:r>
      <w:r w:rsidR="003C47CB" w:rsidRPr="00AC0BD8">
        <w:rPr>
          <w:rFonts w:ascii="Times New Roman" w:hAnsi="Times New Roman" w:cs="Times New Roman"/>
          <w:sz w:val="24"/>
        </w:rPr>
        <w:t>ad</w:t>
      </w:r>
      <w:r w:rsidR="0026223B" w:rsidRPr="00AC0BD8">
        <w:rPr>
          <w:rFonts w:ascii="Times New Roman" w:hAnsi="Times New Roman" w:cs="Times New Roman"/>
          <w:sz w:val="24"/>
        </w:rPr>
        <w:t xml:space="preserve"> více</w:t>
      </w:r>
      <w:r w:rsidR="003C47CB" w:rsidRPr="00AC0BD8">
        <w:rPr>
          <w:rFonts w:ascii="Times New Roman" w:hAnsi="Times New Roman" w:cs="Times New Roman"/>
          <w:sz w:val="24"/>
        </w:rPr>
        <w:t xml:space="preserve"> zbrzdil tok kapalného kovu při </w:t>
      </w:r>
      <w:r w:rsidR="003C47CB" w:rsidRPr="00AC0BD8">
        <w:rPr>
          <w:rFonts w:ascii="Times New Roman" w:hAnsi="Times New Roman" w:cs="Times New Roman"/>
          <w:sz w:val="24"/>
        </w:rPr>
        <w:lastRenderedPageBreak/>
        <w:t>plnění dutiny formy</w:t>
      </w:r>
      <w:r w:rsidR="003010AD" w:rsidRPr="00AC0BD8">
        <w:rPr>
          <w:rFonts w:ascii="Times New Roman" w:hAnsi="Times New Roman" w:cs="Times New Roman"/>
          <w:sz w:val="24"/>
        </w:rPr>
        <w:t xml:space="preserve"> nebo </w:t>
      </w:r>
      <w:r w:rsidR="007D3E6B" w:rsidRPr="00AC0BD8">
        <w:rPr>
          <w:rFonts w:ascii="Times New Roman" w:hAnsi="Times New Roman" w:cs="Times New Roman"/>
          <w:sz w:val="24"/>
        </w:rPr>
        <w:t xml:space="preserve">aby se lépe </w:t>
      </w:r>
      <w:r w:rsidR="00B92670">
        <w:rPr>
          <w:rFonts w:ascii="Times New Roman" w:hAnsi="Times New Roman" w:cs="Times New Roman"/>
          <w:sz w:val="24"/>
        </w:rPr>
        <w:t>odplavila chladná tavenina</w:t>
      </w:r>
      <w:r w:rsidR="00362214" w:rsidRPr="00AC0BD8">
        <w:rPr>
          <w:rFonts w:ascii="Times New Roman" w:hAnsi="Times New Roman" w:cs="Times New Roman"/>
          <w:sz w:val="24"/>
        </w:rPr>
        <w:t xml:space="preserve"> z první vlny</w:t>
      </w:r>
      <w:r w:rsidR="003C47CB" w:rsidRPr="00AC0BD8">
        <w:rPr>
          <w:rFonts w:ascii="Times New Roman" w:hAnsi="Times New Roman" w:cs="Times New Roman"/>
          <w:sz w:val="24"/>
        </w:rPr>
        <w:t xml:space="preserve">. Do </w:t>
      </w:r>
      <w:r w:rsidR="00B92670">
        <w:rPr>
          <w:rFonts w:ascii="Times New Roman" w:hAnsi="Times New Roman" w:cs="Times New Roman"/>
          <w:sz w:val="24"/>
        </w:rPr>
        <w:t>přetoků</w:t>
      </w:r>
      <w:r w:rsidR="003C47CB" w:rsidRPr="00AC0BD8">
        <w:rPr>
          <w:rFonts w:ascii="Times New Roman" w:hAnsi="Times New Roman" w:cs="Times New Roman"/>
          <w:sz w:val="24"/>
        </w:rPr>
        <w:t xml:space="preserve"> se umisťují vyhazovače, aby bylo zajištěno vyhození celé</w:t>
      </w:r>
      <w:r w:rsidR="005D70F6">
        <w:rPr>
          <w:rFonts w:ascii="Times New Roman" w:hAnsi="Times New Roman" w:cs="Times New Roman"/>
          <w:sz w:val="24"/>
        </w:rPr>
        <w:t>ho odvzdušňovacího systému</w:t>
      </w:r>
      <w:r w:rsidR="003C47CB" w:rsidRPr="00AC0BD8">
        <w:rPr>
          <w:rFonts w:ascii="Times New Roman" w:hAnsi="Times New Roman" w:cs="Times New Roman"/>
          <w:sz w:val="24"/>
        </w:rPr>
        <w:t xml:space="preserve">. </w:t>
      </w:r>
    </w:p>
    <w:p w:rsidR="00746E93" w:rsidRPr="00AC0BD8" w:rsidRDefault="00D37D46" w:rsidP="002925B7">
      <w:pPr>
        <w:spacing w:after="0" w:line="360" w:lineRule="auto"/>
        <w:ind w:left="1416" w:firstLine="708"/>
        <w:rPr>
          <w:rFonts w:ascii="Times New Roman" w:hAnsi="Times New Roman" w:cs="Times New Roman"/>
          <w:sz w:val="24"/>
          <w:lang w:val="en-US"/>
        </w:rPr>
      </w:pPr>
      <w:r>
        <w:rPr>
          <w:rFonts w:ascii="Times New Roman" w:hAnsi="Times New Roman" w:cs="Times New Roman"/>
          <w:noProof/>
          <w:sz w:val="24"/>
          <w:lang w:eastAsia="cs-CZ"/>
        </w:rPr>
        <w:drawing>
          <wp:inline distT="0" distB="0" distL="0" distR="0">
            <wp:extent cx="2278804" cy="2219325"/>
            <wp:effectExtent l="0" t="0" r="762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79335" cy="2219842"/>
                    </a:xfrm>
                    <a:prstGeom prst="rect">
                      <a:avLst/>
                    </a:prstGeom>
                    <a:noFill/>
                    <a:ln>
                      <a:noFill/>
                    </a:ln>
                  </pic:spPr>
                </pic:pic>
              </a:graphicData>
            </a:graphic>
          </wp:inline>
        </w:drawing>
      </w:r>
    </w:p>
    <w:p w:rsidR="00276FF2" w:rsidRPr="00AC0BD8" w:rsidRDefault="00276FF2" w:rsidP="00D37D46">
      <w:pPr>
        <w:spacing w:after="0" w:line="360" w:lineRule="auto"/>
        <w:jc w:val="center"/>
        <w:rPr>
          <w:rFonts w:ascii="Times New Roman" w:hAnsi="Times New Roman" w:cs="Times New Roman"/>
          <w:sz w:val="24"/>
          <w:lang w:val="en-US"/>
        </w:rPr>
      </w:pPr>
      <w:r w:rsidRPr="00AC0BD8">
        <w:rPr>
          <w:rFonts w:ascii="Times New Roman" w:hAnsi="Times New Roman" w:cs="Times New Roman"/>
          <w:sz w:val="24"/>
        </w:rPr>
        <w:t xml:space="preserve">Obr. </w:t>
      </w:r>
      <w:r w:rsidR="00080361">
        <w:rPr>
          <w:rFonts w:ascii="Times New Roman" w:hAnsi="Times New Roman" w:cs="Times New Roman"/>
          <w:sz w:val="24"/>
        </w:rPr>
        <w:t>2</w:t>
      </w:r>
      <w:r w:rsidR="00BF0E8C">
        <w:rPr>
          <w:rFonts w:ascii="Times New Roman" w:hAnsi="Times New Roman" w:cs="Times New Roman"/>
          <w:sz w:val="24"/>
        </w:rPr>
        <w:t>2</w:t>
      </w:r>
      <w:r w:rsidRPr="00AC0BD8">
        <w:rPr>
          <w:rFonts w:ascii="Times New Roman" w:hAnsi="Times New Roman" w:cs="Times New Roman"/>
          <w:sz w:val="24"/>
        </w:rPr>
        <w:t xml:space="preserve">: </w:t>
      </w:r>
      <w:r w:rsidRPr="00AC0BD8">
        <w:rPr>
          <w:rFonts w:ascii="Times New Roman" w:hAnsi="Times New Roman" w:cs="Times New Roman"/>
          <w:i/>
          <w:sz w:val="24"/>
        </w:rPr>
        <w:t xml:space="preserve">Navrhování přetoků </w:t>
      </w:r>
      <w:r w:rsidRPr="00AC0BD8">
        <w:rPr>
          <w:rFonts w:ascii="Times New Roman" w:hAnsi="Times New Roman" w:cs="Times New Roman"/>
          <w:sz w:val="24"/>
          <w:lang w:val="en-US"/>
        </w:rPr>
        <w:t>[4]</w:t>
      </w:r>
    </w:p>
    <w:p w:rsidR="00746E93" w:rsidRPr="00AC0BD8" w:rsidRDefault="0032627A" w:rsidP="00746E93">
      <w:pPr>
        <w:spacing w:after="0" w:line="360" w:lineRule="auto"/>
        <w:rPr>
          <w:rFonts w:ascii="Times New Roman" w:hAnsi="Times New Roman" w:cs="Times New Roman"/>
          <w:sz w:val="24"/>
        </w:rPr>
      </w:pPr>
      <w:r>
        <w:rPr>
          <w:rFonts w:ascii="Times New Roman" w:hAnsi="Times New Roman" w:cs="Times New Roman"/>
          <w:sz w:val="24"/>
          <w:lang w:val="en-US"/>
        </w:rPr>
        <w:t>T</w:t>
      </w:r>
      <w:r w:rsidR="00746E93" w:rsidRPr="00AC0BD8">
        <w:rPr>
          <w:rFonts w:ascii="Times New Roman" w:hAnsi="Times New Roman" w:cs="Times New Roman"/>
          <w:sz w:val="24"/>
          <w:lang w:val="en-US"/>
        </w:rPr>
        <w:t>ab.</w:t>
      </w:r>
      <w:r w:rsidR="00AB2357">
        <w:rPr>
          <w:rFonts w:ascii="Times New Roman" w:hAnsi="Times New Roman" w:cs="Times New Roman"/>
          <w:sz w:val="24"/>
          <w:lang w:val="en-US"/>
        </w:rPr>
        <w:t xml:space="preserve"> 2</w:t>
      </w:r>
      <w:r w:rsidR="00746E93" w:rsidRPr="00AC0BD8">
        <w:rPr>
          <w:rFonts w:ascii="Times New Roman" w:hAnsi="Times New Roman" w:cs="Times New Roman"/>
          <w:sz w:val="24"/>
          <w:lang w:val="en-US"/>
        </w:rPr>
        <w:t xml:space="preserve">: </w:t>
      </w:r>
      <w:r w:rsidR="00746E93" w:rsidRPr="00AC0BD8">
        <w:rPr>
          <w:rFonts w:ascii="Times New Roman" w:hAnsi="Times New Roman" w:cs="Times New Roman"/>
          <w:i/>
          <w:sz w:val="24"/>
          <w:lang w:val="en-US"/>
        </w:rPr>
        <w:t>Tabulka rozměrů přetoků</w:t>
      </w:r>
      <w:r w:rsidR="00746E93" w:rsidRPr="00AC0BD8">
        <w:rPr>
          <w:rFonts w:ascii="Times New Roman" w:hAnsi="Times New Roman" w:cs="Times New Roman"/>
          <w:sz w:val="24"/>
          <w:lang w:val="en-US"/>
        </w:rPr>
        <w:t xml:space="preserve"> [4]</w:t>
      </w:r>
    </w:p>
    <w:tbl>
      <w:tblPr>
        <w:tblW w:w="8640" w:type="dxa"/>
        <w:tblInd w:w="55" w:type="dxa"/>
        <w:tblCellMar>
          <w:left w:w="70" w:type="dxa"/>
          <w:right w:w="70" w:type="dxa"/>
        </w:tblCellMar>
        <w:tblLook w:val="04A0" w:firstRow="1" w:lastRow="0" w:firstColumn="1" w:lastColumn="0" w:noHBand="0" w:noVBand="1"/>
      </w:tblPr>
      <w:tblGrid>
        <w:gridCol w:w="960"/>
        <w:gridCol w:w="463"/>
        <w:gridCol w:w="1004"/>
        <w:gridCol w:w="1004"/>
        <w:gridCol w:w="1004"/>
        <w:gridCol w:w="1004"/>
        <w:gridCol w:w="1004"/>
        <w:gridCol w:w="828"/>
        <w:gridCol w:w="1369"/>
      </w:tblGrid>
      <w:tr w:rsidR="00AC0BD8" w:rsidRPr="00AC0BD8" w:rsidTr="003A360A">
        <w:trPr>
          <w:trHeight w:val="288"/>
        </w:trPr>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 </w:t>
            </w:r>
          </w:p>
        </w:tc>
        <w:tc>
          <w:tcPr>
            <w:tcW w:w="7680" w:type="dxa"/>
            <w:gridSpan w:val="8"/>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rozměry podle označení</w:t>
            </w:r>
          </w:p>
        </w:tc>
      </w:tr>
      <w:tr w:rsidR="00AC0BD8" w:rsidRPr="00AC0BD8" w:rsidTr="003A360A">
        <w:trPr>
          <w:trHeight w:val="288"/>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3A360A" w:rsidRPr="00AC0BD8" w:rsidRDefault="003A360A" w:rsidP="003A360A">
            <w:pPr>
              <w:spacing w:after="0" w:line="240" w:lineRule="auto"/>
              <w:rPr>
                <w:rFonts w:ascii="Calibri" w:eastAsia="Times New Roman" w:hAnsi="Calibri" w:cs="Times New Roman"/>
                <w:lang w:eastAsia="cs-CZ"/>
              </w:rPr>
            </w:pPr>
          </w:p>
        </w:tc>
        <w:tc>
          <w:tcPr>
            <w:tcW w:w="463" w:type="dxa"/>
            <w:tcBorders>
              <w:top w:val="nil"/>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8</w:t>
            </w:r>
          </w:p>
        </w:tc>
        <w:tc>
          <w:tcPr>
            <w:tcW w:w="1004" w:type="dxa"/>
            <w:tcBorders>
              <w:top w:val="nil"/>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10</w:t>
            </w:r>
          </w:p>
        </w:tc>
        <w:tc>
          <w:tcPr>
            <w:tcW w:w="1004" w:type="dxa"/>
            <w:tcBorders>
              <w:top w:val="nil"/>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12</w:t>
            </w:r>
          </w:p>
        </w:tc>
        <w:tc>
          <w:tcPr>
            <w:tcW w:w="1004" w:type="dxa"/>
            <w:tcBorders>
              <w:top w:val="nil"/>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14</w:t>
            </w:r>
          </w:p>
        </w:tc>
        <w:tc>
          <w:tcPr>
            <w:tcW w:w="1004" w:type="dxa"/>
            <w:tcBorders>
              <w:top w:val="nil"/>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17</w:t>
            </w:r>
          </w:p>
        </w:tc>
        <w:tc>
          <w:tcPr>
            <w:tcW w:w="1004" w:type="dxa"/>
            <w:tcBorders>
              <w:top w:val="nil"/>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22</w:t>
            </w:r>
          </w:p>
        </w:tc>
        <w:tc>
          <w:tcPr>
            <w:tcW w:w="828" w:type="dxa"/>
            <w:tcBorders>
              <w:top w:val="nil"/>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28</w:t>
            </w:r>
          </w:p>
        </w:tc>
        <w:tc>
          <w:tcPr>
            <w:tcW w:w="1369" w:type="dxa"/>
            <w:tcBorders>
              <w:top w:val="nil"/>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34</w:t>
            </w:r>
          </w:p>
        </w:tc>
      </w:tr>
      <w:tr w:rsidR="00AC0BD8" w:rsidRPr="00AC0BD8" w:rsidTr="002B48C5">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a</w:t>
            </w:r>
          </w:p>
        </w:tc>
        <w:tc>
          <w:tcPr>
            <w:tcW w:w="463" w:type="dxa"/>
            <w:tcBorders>
              <w:top w:val="nil"/>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8</w:t>
            </w:r>
          </w:p>
        </w:tc>
        <w:tc>
          <w:tcPr>
            <w:tcW w:w="1004" w:type="dxa"/>
            <w:tcBorders>
              <w:top w:val="nil"/>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10</w:t>
            </w:r>
          </w:p>
        </w:tc>
        <w:tc>
          <w:tcPr>
            <w:tcW w:w="1004" w:type="dxa"/>
            <w:tcBorders>
              <w:top w:val="nil"/>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12</w:t>
            </w:r>
          </w:p>
        </w:tc>
        <w:tc>
          <w:tcPr>
            <w:tcW w:w="1004" w:type="dxa"/>
            <w:tcBorders>
              <w:top w:val="nil"/>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14</w:t>
            </w:r>
          </w:p>
        </w:tc>
        <w:tc>
          <w:tcPr>
            <w:tcW w:w="1004" w:type="dxa"/>
            <w:tcBorders>
              <w:top w:val="nil"/>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17</w:t>
            </w:r>
          </w:p>
        </w:tc>
        <w:tc>
          <w:tcPr>
            <w:tcW w:w="1004" w:type="dxa"/>
            <w:tcBorders>
              <w:top w:val="nil"/>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22</w:t>
            </w:r>
          </w:p>
        </w:tc>
        <w:tc>
          <w:tcPr>
            <w:tcW w:w="828" w:type="dxa"/>
            <w:tcBorders>
              <w:top w:val="nil"/>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28</w:t>
            </w:r>
          </w:p>
        </w:tc>
        <w:tc>
          <w:tcPr>
            <w:tcW w:w="1369" w:type="dxa"/>
            <w:tcBorders>
              <w:top w:val="nil"/>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34</w:t>
            </w:r>
          </w:p>
        </w:tc>
      </w:tr>
      <w:tr w:rsidR="00AC0BD8" w:rsidRPr="00AC0BD8" w:rsidTr="002B48C5">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b</w:t>
            </w:r>
          </w:p>
        </w:tc>
        <w:tc>
          <w:tcPr>
            <w:tcW w:w="463"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3</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3,7</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4,3</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5</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6,5</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8,5</w:t>
            </w:r>
          </w:p>
        </w:tc>
        <w:tc>
          <w:tcPr>
            <w:tcW w:w="828"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11</w:t>
            </w:r>
          </w:p>
        </w:tc>
        <w:tc>
          <w:tcPr>
            <w:tcW w:w="1369"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13,5</w:t>
            </w:r>
          </w:p>
        </w:tc>
      </w:tr>
      <w:tr w:rsidR="00AC0BD8" w:rsidRPr="00AC0BD8" w:rsidTr="002B48C5">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c</w:t>
            </w:r>
          </w:p>
        </w:tc>
        <w:tc>
          <w:tcPr>
            <w:tcW w:w="7680" w:type="dxa"/>
            <w:gridSpan w:val="8"/>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určuje konstruktér</w:t>
            </w:r>
          </w:p>
        </w:tc>
      </w:tr>
      <w:tr w:rsidR="00AC0BD8" w:rsidRPr="00AC0BD8" w:rsidTr="002925B7">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R</w:t>
            </w:r>
          </w:p>
        </w:tc>
        <w:tc>
          <w:tcPr>
            <w:tcW w:w="4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360A" w:rsidRPr="00AC0BD8" w:rsidRDefault="00A91236" w:rsidP="003A360A">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2</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360A" w:rsidRPr="00AC0BD8" w:rsidRDefault="00A91236" w:rsidP="003A360A">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3</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360A" w:rsidRPr="00AC0BD8" w:rsidRDefault="00A91236" w:rsidP="003A360A">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5</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360A" w:rsidRPr="00AC0BD8" w:rsidRDefault="00A91236" w:rsidP="003A360A">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6</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360A" w:rsidRPr="00AC0BD8" w:rsidRDefault="00A91236" w:rsidP="003A360A">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6</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360A" w:rsidRPr="00AC0BD8" w:rsidRDefault="00A91236" w:rsidP="003A360A">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6</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360A" w:rsidRPr="00AC0BD8" w:rsidRDefault="00A91236" w:rsidP="003A360A">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9</w:t>
            </w:r>
          </w:p>
        </w:tc>
        <w:tc>
          <w:tcPr>
            <w:tcW w:w="13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360A" w:rsidRPr="00AC0BD8" w:rsidRDefault="00A91236" w:rsidP="003A360A">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9</w:t>
            </w:r>
          </w:p>
        </w:tc>
      </w:tr>
      <w:tr w:rsidR="00AC0BD8" w:rsidRPr="00AC0BD8" w:rsidTr="002B48C5">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d</w:t>
            </w:r>
          </w:p>
        </w:tc>
        <w:tc>
          <w:tcPr>
            <w:tcW w:w="463"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2</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2</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2</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2,5</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2,5</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3</w:t>
            </w:r>
          </w:p>
        </w:tc>
        <w:tc>
          <w:tcPr>
            <w:tcW w:w="828"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3</w:t>
            </w:r>
          </w:p>
        </w:tc>
        <w:tc>
          <w:tcPr>
            <w:tcW w:w="1369"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3,5</w:t>
            </w:r>
          </w:p>
        </w:tc>
      </w:tr>
      <w:tr w:rsidR="00AC0BD8" w:rsidRPr="00AC0BD8" w:rsidTr="002B48C5">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e</w:t>
            </w:r>
          </w:p>
        </w:tc>
        <w:tc>
          <w:tcPr>
            <w:tcW w:w="7680" w:type="dxa"/>
            <w:gridSpan w:val="8"/>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d + 1 až 2</w:t>
            </w:r>
          </w:p>
        </w:tc>
      </w:tr>
      <w:tr w:rsidR="00AC0BD8" w:rsidRPr="00AC0BD8" w:rsidTr="002B48C5">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g</w:t>
            </w:r>
          </w:p>
        </w:tc>
        <w:tc>
          <w:tcPr>
            <w:tcW w:w="463"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5</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6</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6</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8</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10</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10</w:t>
            </w:r>
          </w:p>
        </w:tc>
        <w:tc>
          <w:tcPr>
            <w:tcW w:w="828"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12</w:t>
            </w:r>
          </w:p>
        </w:tc>
        <w:tc>
          <w:tcPr>
            <w:tcW w:w="1369" w:type="dxa"/>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15</w:t>
            </w:r>
          </w:p>
        </w:tc>
      </w:tr>
      <w:tr w:rsidR="003A360A" w:rsidRPr="00AC0BD8" w:rsidTr="002B48C5">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360A" w:rsidRPr="00AC0BD8" w:rsidRDefault="003A360A" w:rsidP="003A360A">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h</w:t>
            </w:r>
          </w:p>
        </w:tc>
        <w:tc>
          <w:tcPr>
            <w:tcW w:w="7680" w:type="dxa"/>
            <w:gridSpan w:val="8"/>
            <w:tcBorders>
              <w:top w:val="single" w:sz="4" w:space="0" w:color="auto"/>
              <w:left w:val="nil"/>
              <w:bottom w:val="single" w:sz="4" w:space="0" w:color="auto"/>
              <w:right w:val="single" w:sz="4" w:space="0" w:color="auto"/>
            </w:tcBorders>
            <w:shd w:val="clear" w:color="auto" w:fill="auto"/>
            <w:noWrap/>
            <w:vAlign w:val="bottom"/>
            <w:hideMark/>
          </w:tcPr>
          <w:p w:rsidR="003A360A" w:rsidRPr="00AC0BD8" w:rsidRDefault="003A360A" w:rsidP="00FA4390">
            <w:pPr>
              <w:spacing w:after="0" w:line="240" w:lineRule="auto"/>
              <w:jc w:val="center"/>
              <w:rPr>
                <w:rFonts w:ascii="Calibri" w:eastAsia="Times New Roman" w:hAnsi="Calibri" w:cs="Times New Roman"/>
                <w:lang w:eastAsia="cs-CZ"/>
              </w:rPr>
            </w:pPr>
            <w:r w:rsidRPr="00AC0BD8">
              <w:rPr>
                <w:rFonts w:ascii="Calibri" w:eastAsia="Times New Roman" w:hAnsi="Calibri" w:cs="Times New Roman"/>
                <w:lang w:eastAsia="cs-CZ"/>
              </w:rPr>
              <w:t>pro hliník</w:t>
            </w:r>
            <w:r w:rsidR="00FA4390">
              <w:rPr>
                <w:rFonts w:ascii="Calibri" w:eastAsia="Times New Roman" w:hAnsi="Calibri" w:cs="Times New Roman"/>
                <w:lang w:eastAsia="cs-CZ"/>
              </w:rPr>
              <w:t>ové slitiny</w:t>
            </w:r>
            <w:r w:rsidRPr="00AC0BD8">
              <w:rPr>
                <w:rFonts w:ascii="Calibri" w:eastAsia="Times New Roman" w:hAnsi="Calibri" w:cs="Times New Roman"/>
                <w:lang w:eastAsia="cs-CZ"/>
              </w:rPr>
              <w:t xml:space="preserve"> od 0,</w:t>
            </w:r>
            <w:r w:rsidR="00FA4390">
              <w:rPr>
                <w:rFonts w:ascii="Calibri" w:eastAsia="Times New Roman" w:hAnsi="Calibri" w:cs="Times New Roman"/>
                <w:lang w:eastAsia="cs-CZ"/>
              </w:rPr>
              <w:t>1</w:t>
            </w:r>
            <w:r w:rsidRPr="00AC0BD8">
              <w:rPr>
                <w:rFonts w:ascii="Calibri" w:eastAsia="Times New Roman" w:hAnsi="Calibri" w:cs="Times New Roman"/>
                <w:lang w:eastAsia="cs-CZ"/>
              </w:rPr>
              <w:t xml:space="preserve"> do</w:t>
            </w:r>
            <w:r w:rsidR="0051128E">
              <w:rPr>
                <w:rFonts w:ascii="Calibri" w:eastAsia="Times New Roman" w:hAnsi="Calibri" w:cs="Times New Roman"/>
                <w:lang w:eastAsia="cs-CZ"/>
              </w:rPr>
              <w:t xml:space="preserve"> 0</w:t>
            </w:r>
            <w:r w:rsidR="00FA4390">
              <w:rPr>
                <w:rFonts w:ascii="Calibri" w:eastAsia="Times New Roman" w:hAnsi="Calibri" w:cs="Times New Roman"/>
                <w:lang w:eastAsia="cs-CZ"/>
              </w:rPr>
              <w:t xml:space="preserve">,2 </w:t>
            </w:r>
            <w:r w:rsidRPr="00AC0BD8">
              <w:rPr>
                <w:rFonts w:ascii="Calibri" w:eastAsia="Times New Roman" w:hAnsi="Calibri" w:cs="Times New Roman"/>
                <w:lang w:eastAsia="cs-CZ"/>
              </w:rPr>
              <w:t>mm</w:t>
            </w:r>
          </w:p>
        </w:tc>
      </w:tr>
      <w:tr w:rsidR="0051128E" w:rsidRPr="00AC0BD8" w:rsidTr="002B48C5">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1128E" w:rsidRPr="00AC0BD8" w:rsidRDefault="0051128E" w:rsidP="003A360A">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j</w:t>
            </w:r>
          </w:p>
        </w:tc>
        <w:tc>
          <w:tcPr>
            <w:tcW w:w="7680" w:type="dxa"/>
            <w:gridSpan w:val="8"/>
            <w:tcBorders>
              <w:top w:val="single" w:sz="4" w:space="0" w:color="auto"/>
              <w:left w:val="nil"/>
              <w:bottom w:val="single" w:sz="4" w:space="0" w:color="auto"/>
              <w:right w:val="single" w:sz="4" w:space="0" w:color="auto"/>
            </w:tcBorders>
            <w:shd w:val="clear" w:color="auto" w:fill="auto"/>
            <w:noWrap/>
            <w:vAlign w:val="bottom"/>
          </w:tcPr>
          <w:p w:rsidR="0051128E" w:rsidRPr="00AC0BD8" w:rsidRDefault="0051128E" w:rsidP="00FA4390">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šířku pásků určuje konstruktér</w:t>
            </w:r>
          </w:p>
        </w:tc>
      </w:tr>
    </w:tbl>
    <w:p w:rsidR="000758A3" w:rsidRDefault="000758A3" w:rsidP="00532C6D">
      <w:pPr>
        <w:spacing w:after="0" w:line="360" w:lineRule="auto"/>
        <w:ind w:firstLine="426"/>
        <w:jc w:val="both"/>
        <w:rPr>
          <w:rFonts w:ascii="Times New Roman" w:hAnsi="Times New Roman" w:cs="Times New Roman"/>
          <w:sz w:val="24"/>
        </w:rPr>
      </w:pPr>
    </w:p>
    <w:p w:rsidR="00532C6D" w:rsidRDefault="00532C6D" w:rsidP="00532C6D">
      <w:pPr>
        <w:spacing w:after="0" w:line="360" w:lineRule="auto"/>
        <w:ind w:firstLine="426"/>
        <w:jc w:val="both"/>
        <w:rPr>
          <w:rFonts w:ascii="Times New Roman" w:hAnsi="Times New Roman" w:cs="Times New Roman"/>
          <w:sz w:val="24"/>
          <w:lang w:val="en-US"/>
        </w:rPr>
      </w:pPr>
      <w:r w:rsidRPr="00AC0BD8">
        <w:rPr>
          <w:rFonts w:ascii="Times New Roman" w:hAnsi="Times New Roman" w:cs="Times New Roman"/>
          <w:sz w:val="24"/>
        </w:rPr>
        <w:t>Z </w:t>
      </w:r>
      <w:r>
        <w:rPr>
          <w:rFonts w:ascii="Times New Roman" w:hAnsi="Times New Roman" w:cs="Times New Roman"/>
          <w:sz w:val="24"/>
        </w:rPr>
        <w:t>přetoků</w:t>
      </w:r>
      <w:r w:rsidRPr="00AC0BD8">
        <w:rPr>
          <w:rFonts w:ascii="Times New Roman" w:hAnsi="Times New Roman" w:cs="Times New Roman"/>
          <w:sz w:val="24"/>
        </w:rPr>
        <w:t xml:space="preserve"> je vzduch veden odvzdušňovacími pásky, jejichž hloubka</w:t>
      </w:r>
      <w:r w:rsidR="0051128E">
        <w:rPr>
          <w:rFonts w:ascii="Times New Roman" w:hAnsi="Times New Roman" w:cs="Times New Roman"/>
          <w:sz w:val="24"/>
        </w:rPr>
        <w:t xml:space="preserve"> </w:t>
      </w:r>
      <w:r w:rsidR="0051128E" w:rsidRPr="0051128E">
        <w:rPr>
          <w:rFonts w:ascii="Times New Roman" w:hAnsi="Times New Roman" w:cs="Times New Roman"/>
          <w:i/>
          <w:sz w:val="24"/>
        </w:rPr>
        <w:t>h</w:t>
      </w:r>
      <w:r w:rsidR="0051128E">
        <w:rPr>
          <w:rFonts w:ascii="Times New Roman" w:hAnsi="Times New Roman" w:cs="Times New Roman"/>
          <w:sz w:val="24"/>
        </w:rPr>
        <w:t xml:space="preserve"> a šířka </w:t>
      </w:r>
      <w:r w:rsidR="0051128E" w:rsidRPr="0051128E">
        <w:rPr>
          <w:rFonts w:ascii="Times New Roman" w:hAnsi="Times New Roman" w:cs="Times New Roman"/>
          <w:i/>
          <w:sz w:val="24"/>
        </w:rPr>
        <w:t>j</w:t>
      </w:r>
      <w:r w:rsidRPr="00AC0BD8">
        <w:rPr>
          <w:rFonts w:ascii="Times New Roman" w:hAnsi="Times New Roman" w:cs="Times New Roman"/>
          <w:sz w:val="24"/>
        </w:rPr>
        <w:t xml:space="preserve"> se určuje </w:t>
      </w:r>
      <w:r>
        <w:rPr>
          <w:rFonts w:ascii="Times New Roman" w:hAnsi="Times New Roman" w:cs="Times New Roman"/>
          <w:sz w:val="24"/>
        </w:rPr>
        <w:t xml:space="preserve">dle </w:t>
      </w:r>
      <w:r w:rsidR="00E719B2">
        <w:rPr>
          <w:rFonts w:ascii="Times New Roman" w:hAnsi="Times New Roman" w:cs="Times New Roman"/>
          <w:sz w:val="24"/>
        </w:rPr>
        <w:t xml:space="preserve">potřebného </w:t>
      </w:r>
      <w:r>
        <w:rPr>
          <w:rFonts w:ascii="Times New Roman" w:hAnsi="Times New Roman" w:cs="Times New Roman"/>
          <w:sz w:val="24"/>
        </w:rPr>
        <w:t>výkonu odvzdušnění</w:t>
      </w:r>
      <w:r w:rsidRPr="00AC0BD8">
        <w:rPr>
          <w:rFonts w:ascii="Times New Roman" w:hAnsi="Times New Roman" w:cs="Times New Roman"/>
          <w:sz w:val="24"/>
        </w:rPr>
        <w:t xml:space="preserve">. V případě </w:t>
      </w:r>
      <w:r>
        <w:rPr>
          <w:rFonts w:ascii="Times New Roman" w:hAnsi="Times New Roman" w:cs="Times New Roman"/>
          <w:sz w:val="24"/>
        </w:rPr>
        <w:t xml:space="preserve">slitin </w:t>
      </w:r>
      <w:r w:rsidRPr="00AC0BD8">
        <w:rPr>
          <w:rFonts w:ascii="Times New Roman" w:hAnsi="Times New Roman" w:cs="Times New Roman"/>
          <w:sz w:val="24"/>
        </w:rPr>
        <w:t>hliníku se volí hloubka 0,1 až 0,2</w:t>
      </w:r>
      <w:r>
        <w:rPr>
          <w:rFonts w:ascii="Times New Roman" w:hAnsi="Times New Roman" w:cs="Times New Roman"/>
          <w:sz w:val="24"/>
        </w:rPr>
        <w:t xml:space="preserve"> </w:t>
      </w:r>
      <w:r w:rsidRPr="00AC0BD8">
        <w:rPr>
          <w:rFonts w:ascii="Times New Roman" w:hAnsi="Times New Roman" w:cs="Times New Roman"/>
          <w:sz w:val="24"/>
        </w:rPr>
        <w:t>mm, přičemž hloubka může s rostouc</w:t>
      </w:r>
      <w:r w:rsidR="00F555F8">
        <w:rPr>
          <w:rFonts w:ascii="Times New Roman" w:hAnsi="Times New Roman" w:cs="Times New Roman"/>
          <w:sz w:val="24"/>
        </w:rPr>
        <w:t>í vzdáleností od přetoků</w:t>
      </w:r>
      <w:r w:rsidRPr="00AC0BD8">
        <w:rPr>
          <w:rFonts w:ascii="Times New Roman" w:hAnsi="Times New Roman" w:cs="Times New Roman"/>
          <w:sz w:val="24"/>
        </w:rPr>
        <w:t xml:space="preserve"> klesat. </w:t>
      </w:r>
      <w:r w:rsidRPr="00AC0BD8">
        <w:rPr>
          <w:rFonts w:ascii="Times New Roman" w:hAnsi="Times New Roman" w:cs="Times New Roman"/>
          <w:sz w:val="24"/>
          <w:lang w:val="en-US"/>
        </w:rPr>
        <w:t>[4]</w:t>
      </w:r>
    </w:p>
    <w:p w:rsidR="00532C6D" w:rsidRPr="00EF7B3C" w:rsidRDefault="00532C6D" w:rsidP="00FC7DEA">
      <w:pPr>
        <w:spacing w:after="0" w:line="360" w:lineRule="auto"/>
        <w:ind w:firstLine="426"/>
        <w:rPr>
          <w:rFonts w:ascii="Times New Roman" w:hAnsi="Times New Roman" w:cs="Times New Roman"/>
          <w:sz w:val="24"/>
        </w:rPr>
      </w:pPr>
      <w:r>
        <w:rPr>
          <w:rFonts w:ascii="Times New Roman" w:hAnsi="Times New Roman" w:cs="Times New Roman"/>
          <w:sz w:val="24"/>
        </w:rPr>
        <w:t>Ce</w:t>
      </w:r>
      <w:r w:rsidR="00FE3FD0">
        <w:rPr>
          <w:rFonts w:ascii="Times New Roman" w:hAnsi="Times New Roman" w:cs="Times New Roman"/>
          <w:sz w:val="24"/>
        </w:rPr>
        <w:t>lková plocha průřezu odvzduš</w:t>
      </w:r>
      <w:r w:rsidR="00FC7DEA">
        <w:rPr>
          <w:rFonts w:ascii="Times New Roman" w:hAnsi="Times New Roman" w:cs="Times New Roman"/>
          <w:sz w:val="24"/>
        </w:rPr>
        <w:t xml:space="preserve">nění </w:t>
      </w:r>
      <w:r>
        <w:rPr>
          <w:rFonts w:ascii="Times New Roman" w:hAnsi="Times New Roman" w:cs="Times New Roman"/>
          <w:sz w:val="24"/>
        </w:rPr>
        <w:t>se vypočítá z</w:t>
      </w:r>
      <w:r w:rsidR="00354D50">
        <w:rPr>
          <w:rFonts w:ascii="Times New Roman" w:hAnsi="Times New Roman" w:cs="Times New Roman"/>
          <w:sz w:val="24"/>
        </w:rPr>
        <w:t> následujícího</w:t>
      </w:r>
      <w:r>
        <w:rPr>
          <w:rFonts w:ascii="Times New Roman" w:hAnsi="Times New Roman" w:cs="Times New Roman"/>
          <w:sz w:val="24"/>
        </w:rPr>
        <w:t xml:space="preserve"> v</w:t>
      </w:r>
      <w:r w:rsidR="00354D50">
        <w:rPr>
          <w:rFonts w:ascii="Times New Roman" w:hAnsi="Times New Roman" w:cs="Times New Roman"/>
          <w:sz w:val="24"/>
        </w:rPr>
        <w:t>z</w:t>
      </w:r>
      <w:r>
        <w:rPr>
          <w:rFonts w:ascii="Times New Roman" w:hAnsi="Times New Roman" w:cs="Times New Roman"/>
          <w:sz w:val="24"/>
        </w:rPr>
        <w:t>tahu</w:t>
      </w:r>
      <w:r w:rsidR="00410CEC">
        <w:rPr>
          <w:rFonts w:ascii="Times New Roman" w:hAnsi="Times New Roman" w:cs="Times New Roman"/>
          <w:sz w:val="24"/>
        </w:rPr>
        <w:t xml:space="preserve"> </w:t>
      </w:r>
      <w:r w:rsidR="00354D50">
        <w:rPr>
          <w:rFonts w:ascii="Times New Roman" w:hAnsi="Times New Roman" w:cs="Times New Roman"/>
          <w:sz w:val="24"/>
          <w:lang w:val="en-US"/>
        </w:rPr>
        <w:t>[</w:t>
      </w:r>
      <w:r>
        <w:rPr>
          <w:rFonts w:ascii="Times New Roman" w:hAnsi="Times New Roman" w:cs="Times New Roman"/>
          <w:sz w:val="24"/>
          <w:lang w:val="en-US"/>
        </w:rPr>
        <w:t>6]:</w:t>
      </w:r>
    </w:p>
    <w:p w:rsidR="00532C6D" w:rsidRDefault="00A215CD" w:rsidP="00532C6D">
      <w:pPr>
        <w:spacing w:after="0" w:line="360" w:lineRule="auto"/>
        <w:ind w:left="2127" w:firstLine="709"/>
        <w:jc w:val="center"/>
        <w:rPr>
          <w:rFonts w:ascii="Times New Roman" w:eastAsiaTheme="minorEastAsia"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S</m:t>
            </m:r>
          </m:e>
          <m:sub>
            <m:r>
              <w:rPr>
                <w:rFonts w:ascii="Cambria Math" w:hAnsi="Cambria Math" w:cs="Times New Roman"/>
                <w:sz w:val="28"/>
              </w:rPr>
              <m:t>v</m:t>
            </m:r>
          </m:sub>
        </m:sSub>
        <m:r>
          <w:rPr>
            <w:rFonts w:ascii="Cambria Math" w:hAnsi="Cambria Math" w:cs="Times New Roman"/>
            <w:sz w:val="28"/>
          </w:rPr>
          <m:t xml:space="preserve">= </m:t>
        </m:r>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Q</m:t>
                </m:r>
              </m:e>
              <m:sub>
                <m:r>
                  <w:rPr>
                    <w:rFonts w:ascii="Cambria Math" w:hAnsi="Cambria Math" w:cs="Times New Roman"/>
                    <w:sz w:val="28"/>
                  </w:rPr>
                  <m:t>M</m:t>
                </m:r>
              </m:sub>
            </m:sSub>
          </m:num>
          <m:den>
            <m:r>
              <w:rPr>
                <w:rFonts w:ascii="Cambria Math" w:hAnsi="Cambria Math" w:cs="Times New Roman"/>
                <w:sz w:val="28"/>
              </w:rPr>
              <m:t>200</m:t>
            </m:r>
          </m:den>
        </m:f>
      </m:oMath>
      <w:r w:rsidR="00532C6D">
        <w:rPr>
          <w:rFonts w:ascii="Times New Roman" w:eastAsiaTheme="minorEastAsia" w:hAnsi="Times New Roman" w:cs="Times New Roman"/>
          <w:sz w:val="28"/>
        </w:rPr>
        <w:tab/>
      </w:r>
      <w:r w:rsidR="00532C6D">
        <w:rPr>
          <w:rFonts w:ascii="Times New Roman" w:eastAsiaTheme="minorEastAsia" w:hAnsi="Times New Roman" w:cs="Times New Roman"/>
          <w:sz w:val="28"/>
        </w:rPr>
        <w:tab/>
      </w:r>
      <w:r w:rsidR="00532C6D">
        <w:rPr>
          <w:rFonts w:ascii="Times New Roman" w:eastAsiaTheme="minorEastAsia" w:hAnsi="Times New Roman" w:cs="Times New Roman"/>
          <w:sz w:val="28"/>
        </w:rPr>
        <w:tab/>
      </w:r>
      <w:r w:rsidR="00532C6D">
        <w:rPr>
          <w:rFonts w:ascii="Times New Roman" w:eastAsiaTheme="minorEastAsia" w:hAnsi="Times New Roman" w:cs="Times New Roman"/>
          <w:sz w:val="28"/>
        </w:rPr>
        <w:tab/>
      </w:r>
      <w:r w:rsidR="00532C6D">
        <w:rPr>
          <w:rFonts w:ascii="Times New Roman" w:eastAsiaTheme="minorEastAsia" w:hAnsi="Times New Roman" w:cs="Times New Roman"/>
          <w:sz w:val="28"/>
        </w:rPr>
        <w:tab/>
      </w:r>
      <w:r w:rsidR="00532C6D" w:rsidRPr="00A6023D">
        <w:rPr>
          <w:rFonts w:ascii="Times New Roman" w:eastAsiaTheme="minorEastAsia" w:hAnsi="Times New Roman" w:cs="Times New Roman"/>
          <w:sz w:val="24"/>
        </w:rPr>
        <w:t>(</w:t>
      </w:r>
      <w:r w:rsidR="00BF0E8C">
        <w:rPr>
          <w:rFonts w:ascii="Times New Roman" w:eastAsiaTheme="minorEastAsia" w:hAnsi="Times New Roman" w:cs="Times New Roman"/>
          <w:sz w:val="24"/>
        </w:rPr>
        <w:t>20</w:t>
      </w:r>
      <w:r w:rsidR="00532C6D" w:rsidRPr="00A6023D">
        <w:rPr>
          <w:rFonts w:ascii="Times New Roman" w:eastAsiaTheme="minorEastAsia" w:hAnsi="Times New Roman" w:cs="Times New Roman"/>
          <w:sz w:val="24"/>
        </w:rPr>
        <w:t>)</w:t>
      </w:r>
    </w:p>
    <w:p w:rsidR="00532C6D" w:rsidRDefault="00532C6D" w:rsidP="00532C6D">
      <w:pPr>
        <w:spacing w:after="0" w:line="360" w:lineRule="auto"/>
        <w:rPr>
          <w:rFonts w:ascii="Times New Roman" w:hAnsi="Times New Roman" w:cs="Times New Roman"/>
          <w:sz w:val="24"/>
        </w:rPr>
      </w:pPr>
      <w:r>
        <w:rPr>
          <w:rFonts w:ascii="Times New Roman" w:hAnsi="Times New Roman" w:cs="Times New Roman"/>
          <w:sz w:val="24"/>
        </w:rPr>
        <w:t xml:space="preserve">kde je: </w:t>
      </w:r>
    </w:p>
    <w:p w:rsidR="00532C6D" w:rsidRPr="00DC15EE" w:rsidRDefault="00532C6D" w:rsidP="00532C6D">
      <w:pPr>
        <w:spacing w:after="0" w:line="360" w:lineRule="auto"/>
        <w:rPr>
          <w:rFonts w:ascii="Times New Roman" w:hAnsi="Times New Roman" w:cs="Times New Roman"/>
          <w:color w:val="FF0000"/>
          <w:sz w:val="24"/>
          <w:lang w:val="en-US"/>
        </w:rPr>
      </w:pPr>
      <w:r>
        <w:rPr>
          <w:rFonts w:ascii="Times New Roman" w:hAnsi="Times New Roman" w:cs="Times New Roman"/>
          <w:sz w:val="24"/>
        </w:rPr>
        <w:t>Q</w:t>
      </w:r>
      <w:r w:rsidRPr="0032627A">
        <w:rPr>
          <w:rFonts w:ascii="Times New Roman" w:hAnsi="Times New Roman" w:cs="Times New Roman"/>
          <w:sz w:val="24"/>
          <w:vertAlign w:val="subscript"/>
        </w:rPr>
        <w:t>M</w:t>
      </w:r>
      <w:r>
        <w:rPr>
          <w:rFonts w:ascii="Times New Roman" w:hAnsi="Times New Roman" w:cs="Times New Roman"/>
          <w:sz w:val="24"/>
        </w:rPr>
        <w:t xml:space="preserve"> … </w:t>
      </w:r>
      <w:r w:rsidR="003C7BBD">
        <w:rPr>
          <w:rFonts w:ascii="Times New Roman" w:hAnsi="Times New Roman" w:cs="Times New Roman"/>
          <w:sz w:val="24"/>
        </w:rPr>
        <w:t>objemový tok</w:t>
      </w:r>
      <w:r>
        <w:rPr>
          <w:rFonts w:ascii="Times New Roman" w:hAnsi="Times New Roman" w:cs="Times New Roman"/>
          <w:sz w:val="24"/>
        </w:rPr>
        <w:t xml:space="preserve"> taveniny </w:t>
      </w:r>
      <w:r>
        <w:rPr>
          <w:rFonts w:ascii="Times New Roman" w:hAnsi="Times New Roman" w:cs="Times New Roman"/>
          <w:sz w:val="24"/>
          <w:lang w:val="en-US"/>
        </w:rPr>
        <w:t>[m</w:t>
      </w:r>
      <w:r w:rsidRPr="0032627A">
        <w:rPr>
          <w:rFonts w:ascii="Times New Roman" w:hAnsi="Times New Roman" w:cs="Times New Roman"/>
          <w:sz w:val="24"/>
          <w:vertAlign w:val="superscript"/>
          <w:lang w:val="en-US"/>
        </w:rPr>
        <w:t>3</w:t>
      </w:r>
      <w:r w:rsidR="00FE3FD0">
        <w:rPr>
          <w:rFonts w:ascii="Times New Roman" w:hAnsi="Times New Roman" w:cs="Times New Roman"/>
          <w:sz w:val="24"/>
          <w:lang w:val="en-US"/>
        </w:rPr>
        <w:t>/s].</w:t>
      </w:r>
    </w:p>
    <w:p w:rsidR="00532C6D" w:rsidRPr="00EF7B3C" w:rsidRDefault="005F7DCF" w:rsidP="0051128E">
      <w:pPr>
        <w:spacing w:after="120" w:line="360" w:lineRule="auto"/>
        <w:rPr>
          <w:rFonts w:ascii="Times New Roman" w:hAnsi="Times New Roman" w:cs="Times New Roman"/>
          <w:sz w:val="24"/>
        </w:rPr>
      </w:pPr>
      <w:r>
        <w:rPr>
          <w:rFonts w:ascii="Times New Roman" w:hAnsi="Times New Roman" w:cs="Times New Roman"/>
          <w:sz w:val="24"/>
          <w:lang w:val="en-US"/>
        </w:rPr>
        <w:t xml:space="preserve">Při výpočtu tohoto průřezu se vychází z hodnoty 200, která </w:t>
      </w:r>
      <w:r w:rsidR="00532C6D">
        <w:rPr>
          <w:rFonts w:ascii="Times New Roman" w:hAnsi="Times New Roman" w:cs="Times New Roman"/>
          <w:sz w:val="24"/>
          <w:lang w:val="en-US"/>
        </w:rPr>
        <w:t>udává rychlost vzduchu v m/s</w:t>
      </w:r>
      <w:r>
        <w:rPr>
          <w:rFonts w:ascii="Times New Roman" w:hAnsi="Times New Roman" w:cs="Times New Roman"/>
          <w:sz w:val="24"/>
          <w:lang w:val="en-US"/>
        </w:rPr>
        <w:t>.</w:t>
      </w:r>
      <w:r w:rsidR="00532C6D">
        <w:rPr>
          <w:rFonts w:ascii="Times New Roman" w:hAnsi="Times New Roman" w:cs="Times New Roman"/>
          <w:sz w:val="24"/>
          <w:lang w:val="en-US"/>
        </w:rPr>
        <w:t xml:space="preserve"> [6]</w:t>
      </w:r>
    </w:p>
    <w:p w:rsidR="00334568" w:rsidRPr="00FE3FD0" w:rsidRDefault="002925B7" w:rsidP="000758A3">
      <w:pPr>
        <w:spacing w:after="120" w:line="360" w:lineRule="auto"/>
        <w:ind w:firstLine="425"/>
        <w:jc w:val="both"/>
        <w:rPr>
          <w:rFonts w:ascii="Times New Roman" w:hAnsi="Times New Roman" w:cs="Times New Roman"/>
          <w:sz w:val="24"/>
        </w:rPr>
      </w:pPr>
      <w:r w:rsidRPr="002925B7">
        <w:rPr>
          <w:rFonts w:ascii="Times New Roman" w:hAnsi="Times New Roman" w:cs="Times New Roman"/>
          <w:sz w:val="24"/>
        </w:rPr>
        <w:lastRenderedPageBreak/>
        <w:t>Vzduch z přetoků</w:t>
      </w:r>
      <w:r w:rsidR="0032627A" w:rsidRPr="002925B7">
        <w:rPr>
          <w:rFonts w:ascii="Times New Roman" w:hAnsi="Times New Roman" w:cs="Times New Roman"/>
          <w:sz w:val="24"/>
        </w:rPr>
        <w:t xml:space="preserve"> také </w:t>
      </w:r>
      <w:r w:rsidRPr="002925B7">
        <w:rPr>
          <w:rFonts w:ascii="Times New Roman" w:hAnsi="Times New Roman" w:cs="Times New Roman"/>
          <w:sz w:val="24"/>
        </w:rPr>
        <w:t>může</w:t>
      </w:r>
      <w:r w:rsidR="0032627A" w:rsidRPr="002925B7">
        <w:rPr>
          <w:rFonts w:ascii="Times New Roman" w:hAnsi="Times New Roman" w:cs="Times New Roman"/>
          <w:sz w:val="24"/>
        </w:rPr>
        <w:t xml:space="preserve"> být </w:t>
      </w:r>
      <w:r w:rsidR="005F7DCF">
        <w:rPr>
          <w:rFonts w:ascii="Times New Roman" w:hAnsi="Times New Roman" w:cs="Times New Roman"/>
          <w:sz w:val="24"/>
        </w:rPr>
        <w:t xml:space="preserve">při nedostatečném výkonu pásků </w:t>
      </w:r>
      <w:r w:rsidRPr="002925B7">
        <w:rPr>
          <w:rFonts w:ascii="Times New Roman" w:hAnsi="Times New Roman" w:cs="Times New Roman"/>
          <w:sz w:val="24"/>
        </w:rPr>
        <w:t>od</w:t>
      </w:r>
      <w:r w:rsidR="0032627A" w:rsidRPr="002925B7">
        <w:rPr>
          <w:rFonts w:ascii="Times New Roman" w:hAnsi="Times New Roman" w:cs="Times New Roman"/>
          <w:sz w:val="24"/>
        </w:rPr>
        <w:t xml:space="preserve">veden do </w:t>
      </w:r>
      <w:r w:rsidR="00FE3FD0">
        <w:rPr>
          <w:rFonts w:ascii="Times New Roman" w:hAnsi="Times New Roman" w:cs="Times New Roman"/>
          <w:sz w:val="24"/>
        </w:rPr>
        <w:t>valch</w:t>
      </w:r>
      <w:r w:rsidRPr="002925B7">
        <w:rPr>
          <w:rFonts w:ascii="Times New Roman" w:hAnsi="Times New Roman" w:cs="Times New Roman"/>
          <w:sz w:val="24"/>
        </w:rPr>
        <w:t xml:space="preserve"> neboli </w:t>
      </w:r>
      <w:r w:rsidR="00FE3FD0">
        <w:rPr>
          <w:rFonts w:ascii="Times New Roman" w:hAnsi="Times New Roman" w:cs="Times New Roman"/>
          <w:sz w:val="24"/>
        </w:rPr>
        <w:t>vlnovců</w:t>
      </w:r>
      <w:r w:rsidR="00552059" w:rsidRPr="002925B7">
        <w:rPr>
          <w:rFonts w:ascii="Times New Roman" w:hAnsi="Times New Roman" w:cs="Times New Roman"/>
          <w:sz w:val="24"/>
        </w:rPr>
        <w:t xml:space="preserve">. </w:t>
      </w:r>
      <w:r w:rsidR="00FE3FD0">
        <w:rPr>
          <w:rFonts w:ascii="Times New Roman" w:hAnsi="Times New Roman" w:cs="Times New Roman"/>
          <w:sz w:val="24"/>
        </w:rPr>
        <w:t>Valchy</w:t>
      </w:r>
      <w:r w:rsidR="00552059" w:rsidRPr="002925B7">
        <w:rPr>
          <w:rFonts w:ascii="Times New Roman" w:hAnsi="Times New Roman" w:cs="Times New Roman"/>
          <w:sz w:val="24"/>
        </w:rPr>
        <w:t xml:space="preserve"> zpomalují tok kovu svým tvarem a intenzivním chlazením </w:t>
      </w:r>
      <w:r w:rsidR="00FE3FD0">
        <w:rPr>
          <w:rFonts w:ascii="Times New Roman" w:hAnsi="Times New Roman" w:cs="Times New Roman"/>
          <w:sz w:val="24"/>
        </w:rPr>
        <w:t>velice rychle</w:t>
      </w:r>
      <w:r w:rsidR="00FE3FD0" w:rsidRPr="002925B7">
        <w:rPr>
          <w:rFonts w:ascii="Times New Roman" w:hAnsi="Times New Roman" w:cs="Times New Roman"/>
          <w:sz w:val="24"/>
        </w:rPr>
        <w:t xml:space="preserve"> </w:t>
      </w:r>
      <w:r w:rsidR="00552059" w:rsidRPr="002925B7">
        <w:rPr>
          <w:rFonts w:ascii="Times New Roman" w:hAnsi="Times New Roman" w:cs="Times New Roman"/>
          <w:sz w:val="24"/>
        </w:rPr>
        <w:t>zm</w:t>
      </w:r>
      <w:r w:rsidR="00FE3FD0">
        <w:rPr>
          <w:rFonts w:ascii="Times New Roman" w:hAnsi="Times New Roman" w:cs="Times New Roman"/>
          <w:sz w:val="24"/>
        </w:rPr>
        <w:t>ění skupenství proudícího kovu</w:t>
      </w:r>
      <w:r w:rsidR="00354D50">
        <w:rPr>
          <w:rFonts w:ascii="Times New Roman" w:hAnsi="Times New Roman" w:cs="Times New Roman"/>
          <w:sz w:val="24"/>
        </w:rPr>
        <w:t xml:space="preserve">, než tavenina </w:t>
      </w:r>
      <w:r w:rsidR="00FC7DEA">
        <w:rPr>
          <w:rFonts w:ascii="Times New Roman" w:hAnsi="Times New Roman" w:cs="Times New Roman"/>
          <w:sz w:val="24"/>
        </w:rPr>
        <w:t>vystříkne</w:t>
      </w:r>
      <w:r w:rsidR="00354D50">
        <w:rPr>
          <w:rFonts w:ascii="Times New Roman" w:hAnsi="Times New Roman" w:cs="Times New Roman"/>
          <w:sz w:val="24"/>
        </w:rPr>
        <w:t xml:space="preserve"> z dělící roviny formy</w:t>
      </w:r>
      <w:r w:rsidR="00FE3FD0">
        <w:rPr>
          <w:rFonts w:ascii="Times New Roman" w:hAnsi="Times New Roman" w:cs="Times New Roman"/>
          <w:sz w:val="24"/>
        </w:rPr>
        <w:t xml:space="preserve">. </w:t>
      </w:r>
      <w:r w:rsidRPr="002925B7">
        <w:rPr>
          <w:rFonts w:ascii="Times New Roman" w:hAnsi="Times New Roman" w:cs="Times New Roman"/>
          <w:sz w:val="24"/>
        </w:rPr>
        <w:t>V závislosti na</w:t>
      </w:r>
      <w:r>
        <w:rPr>
          <w:rFonts w:ascii="Times New Roman" w:hAnsi="Times New Roman" w:cs="Times New Roman"/>
          <w:sz w:val="24"/>
        </w:rPr>
        <w:t xml:space="preserve"> materiálu j</w:t>
      </w:r>
      <w:r w:rsidR="00552059" w:rsidRPr="00EB2F33">
        <w:rPr>
          <w:rFonts w:ascii="Times New Roman" w:hAnsi="Times New Roman" w:cs="Times New Roman"/>
          <w:sz w:val="24"/>
        </w:rPr>
        <w:t>e</w:t>
      </w:r>
      <w:r>
        <w:rPr>
          <w:rFonts w:ascii="Times New Roman" w:hAnsi="Times New Roman" w:cs="Times New Roman"/>
          <w:sz w:val="24"/>
        </w:rPr>
        <w:t xml:space="preserve"> mezi</w:t>
      </w:r>
      <w:r w:rsidR="00552059" w:rsidRPr="00EB2F33">
        <w:rPr>
          <w:rFonts w:ascii="Times New Roman" w:hAnsi="Times New Roman" w:cs="Times New Roman"/>
          <w:sz w:val="24"/>
        </w:rPr>
        <w:t xml:space="preserve"> pohyblivou a pevnou stranou </w:t>
      </w:r>
      <w:r w:rsidR="00354D50">
        <w:rPr>
          <w:rFonts w:ascii="Times New Roman" w:hAnsi="Times New Roman" w:cs="Times New Roman"/>
          <w:sz w:val="24"/>
        </w:rPr>
        <w:t>valchy</w:t>
      </w:r>
      <w:r w:rsidR="00552059" w:rsidRPr="00EB2F33">
        <w:rPr>
          <w:rFonts w:ascii="Times New Roman" w:hAnsi="Times New Roman" w:cs="Times New Roman"/>
          <w:sz w:val="24"/>
        </w:rPr>
        <w:t xml:space="preserve"> vůle </w:t>
      </w:r>
      <w:r w:rsidR="00532C6D">
        <w:rPr>
          <w:rFonts w:ascii="Times New Roman" w:hAnsi="Times New Roman" w:cs="Times New Roman"/>
          <w:sz w:val="24"/>
        </w:rPr>
        <w:t>0,</w:t>
      </w:r>
      <w:r w:rsidR="00FE3FD0">
        <w:rPr>
          <w:rFonts w:ascii="Times New Roman" w:hAnsi="Times New Roman" w:cs="Times New Roman"/>
          <w:sz w:val="24"/>
        </w:rPr>
        <w:t>4</w:t>
      </w:r>
      <w:r w:rsidR="00532C6D">
        <w:rPr>
          <w:rFonts w:ascii="Times New Roman" w:hAnsi="Times New Roman" w:cs="Times New Roman"/>
          <w:sz w:val="24"/>
        </w:rPr>
        <w:t xml:space="preserve"> až </w:t>
      </w:r>
      <w:r w:rsidR="00FE3FD0">
        <w:rPr>
          <w:rFonts w:ascii="Times New Roman" w:hAnsi="Times New Roman" w:cs="Times New Roman"/>
          <w:sz w:val="24"/>
        </w:rPr>
        <w:t>0,7</w:t>
      </w:r>
      <w:r w:rsidR="003419CA">
        <w:rPr>
          <w:rFonts w:ascii="Times New Roman" w:hAnsi="Times New Roman" w:cs="Times New Roman"/>
          <w:sz w:val="24"/>
        </w:rPr>
        <w:t xml:space="preserve"> </w:t>
      </w:r>
      <w:r w:rsidR="00552059" w:rsidRPr="00EB2F33">
        <w:rPr>
          <w:rFonts w:ascii="Times New Roman" w:hAnsi="Times New Roman" w:cs="Times New Roman"/>
          <w:sz w:val="24"/>
        </w:rPr>
        <w:t>mm.</w:t>
      </w:r>
      <w:r w:rsidR="00EB2F33">
        <w:rPr>
          <w:rFonts w:ascii="Times New Roman" w:hAnsi="Times New Roman" w:cs="Times New Roman"/>
          <w:sz w:val="24"/>
        </w:rPr>
        <w:t xml:space="preserve"> </w:t>
      </w:r>
      <w:r w:rsidR="00FE3FD0">
        <w:rPr>
          <w:rFonts w:ascii="Times New Roman" w:hAnsi="Times New Roman" w:cs="Times New Roman"/>
          <w:sz w:val="24"/>
          <w:lang w:val="en-US"/>
        </w:rPr>
        <w:t>[13]</w:t>
      </w:r>
    </w:p>
    <w:p w:rsidR="00552059" w:rsidRDefault="00FE3FD0" w:rsidP="002925B7">
      <w:pPr>
        <w:spacing w:after="0" w:line="360" w:lineRule="auto"/>
        <w:jc w:val="center"/>
        <w:rPr>
          <w:rFonts w:ascii="Times New Roman" w:hAnsi="Times New Roman" w:cs="Times New Roman"/>
          <w:b/>
          <w:sz w:val="32"/>
        </w:rPr>
      </w:pPr>
      <w:r>
        <w:rPr>
          <w:rFonts w:ascii="Times New Roman" w:hAnsi="Times New Roman" w:cs="Times New Roman"/>
          <w:b/>
          <w:noProof/>
          <w:sz w:val="32"/>
          <w:lang w:eastAsia="cs-CZ"/>
        </w:rPr>
        <w:drawing>
          <wp:inline distT="0" distB="0" distL="0" distR="0">
            <wp:extent cx="4220190" cy="1828800"/>
            <wp:effectExtent l="0" t="0" r="9525"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21583" cy="1829404"/>
                    </a:xfrm>
                    <a:prstGeom prst="rect">
                      <a:avLst/>
                    </a:prstGeom>
                    <a:noFill/>
                    <a:ln>
                      <a:noFill/>
                    </a:ln>
                  </pic:spPr>
                </pic:pic>
              </a:graphicData>
            </a:graphic>
          </wp:inline>
        </w:drawing>
      </w:r>
    </w:p>
    <w:p w:rsidR="001B3B1B" w:rsidRPr="00EA0CD5" w:rsidRDefault="00552059" w:rsidP="000758A3">
      <w:pPr>
        <w:spacing w:after="120" w:line="360" w:lineRule="auto"/>
        <w:jc w:val="center"/>
        <w:rPr>
          <w:rFonts w:ascii="Times New Roman" w:hAnsi="Times New Roman" w:cs="Times New Roman"/>
          <w:i/>
          <w:sz w:val="24"/>
        </w:rPr>
      </w:pPr>
      <w:r>
        <w:rPr>
          <w:rFonts w:ascii="Times New Roman" w:hAnsi="Times New Roman" w:cs="Times New Roman"/>
          <w:sz w:val="24"/>
        </w:rPr>
        <w:t xml:space="preserve">Obr. </w:t>
      </w:r>
      <w:r w:rsidR="003A45B5">
        <w:rPr>
          <w:rFonts w:ascii="Times New Roman" w:hAnsi="Times New Roman" w:cs="Times New Roman"/>
          <w:sz w:val="24"/>
        </w:rPr>
        <w:t>2</w:t>
      </w:r>
      <w:r w:rsidR="00BF0E8C">
        <w:rPr>
          <w:rFonts w:ascii="Times New Roman" w:hAnsi="Times New Roman" w:cs="Times New Roman"/>
          <w:sz w:val="24"/>
        </w:rPr>
        <w:t>3</w:t>
      </w:r>
      <w:r>
        <w:rPr>
          <w:rFonts w:ascii="Times New Roman" w:hAnsi="Times New Roman" w:cs="Times New Roman"/>
          <w:sz w:val="24"/>
        </w:rPr>
        <w:t xml:space="preserve">: </w:t>
      </w:r>
      <w:r w:rsidR="00354D50">
        <w:rPr>
          <w:rFonts w:ascii="Times New Roman" w:hAnsi="Times New Roman" w:cs="Times New Roman"/>
          <w:i/>
          <w:sz w:val="24"/>
        </w:rPr>
        <w:t>Valchy</w:t>
      </w:r>
      <w:r w:rsidR="00EA0CD5">
        <w:rPr>
          <w:rFonts w:ascii="Times New Roman" w:hAnsi="Times New Roman" w:cs="Times New Roman"/>
          <w:i/>
          <w:sz w:val="24"/>
        </w:rPr>
        <w:t xml:space="preserve"> </w:t>
      </w:r>
      <w:r w:rsidR="00EA0CD5">
        <w:rPr>
          <w:rFonts w:ascii="Times New Roman" w:hAnsi="Times New Roman" w:cs="Times New Roman"/>
          <w:i/>
          <w:sz w:val="24"/>
          <w:lang w:val="en-US"/>
        </w:rPr>
        <w:t>[</w:t>
      </w:r>
      <w:r w:rsidR="009307AF">
        <w:rPr>
          <w:rFonts w:ascii="Times New Roman" w:hAnsi="Times New Roman" w:cs="Times New Roman"/>
          <w:i/>
          <w:sz w:val="24"/>
          <w:lang w:val="en-US"/>
        </w:rPr>
        <w:t>5</w:t>
      </w:r>
      <w:r w:rsidR="00EA0CD5">
        <w:rPr>
          <w:rFonts w:ascii="Times New Roman" w:hAnsi="Times New Roman" w:cs="Times New Roman"/>
          <w:i/>
          <w:sz w:val="24"/>
          <w:lang w:val="en-US"/>
        </w:rPr>
        <w:t>]</w:t>
      </w:r>
    </w:p>
    <w:p w:rsidR="003D3B23" w:rsidRPr="009E6D44" w:rsidRDefault="00EA733B" w:rsidP="00C778DE">
      <w:pPr>
        <w:spacing w:after="0" w:line="360" w:lineRule="auto"/>
        <w:rPr>
          <w:rFonts w:ascii="Times New Roman" w:hAnsi="Times New Roman" w:cs="Times New Roman"/>
          <w:color w:val="FF0000"/>
          <w:sz w:val="32"/>
        </w:rPr>
      </w:pPr>
      <w:r w:rsidRPr="00AC0BD8">
        <w:rPr>
          <w:rFonts w:ascii="Times New Roman" w:hAnsi="Times New Roman" w:cs="Times New Roman"/>
          <w:b/>
          <w:sz w:val="32"/>
        </w:rPr>
        <w:t>2.</w:t>
      </w:r>
      <w:r w:rsidR="006D109A">
        <w:rPr>
          <w:rFonts w:ascii="Times New Roman" w:hAnsi="Times New Roman" w:cs="Times New Roman"/>
          <w:b/>
          <w:sz w:val="32"/>
        </w:rPr>
        <w:t>5</w:t>
      </w:r>
      <w:r w:rsidRPr="00AC0BD8">
        <w:rPr>
          <w:rFonts w:ascii="Times New Roman" w:hAnsi="Times New Roman" w:cs="Times New Roman"/>
          <w:b/>
          <w:sz w:val="32"/>
        </w:rPr>
        <w:tab/>
      </w:r>
      <w:r w:rsidR="003D3B23" w:rsidRPr="00AC0BD8">
        <w:rPr>
          <w:rFonts w:ascii="Times New Roman" w:hAnsi="Times New Roman" w:cs="Times New Roman"/>
          <w:b/>
          <w:sz w:val="32"/>
        </w:rPr>
        <w:t>Vyhazovací s</w:t>
      </w:r>
      <w:r w:rsidR="003154DB">
        <w:rPr>
          <w:rFonts w:ascii="Times New Roman" w:hAnsi="Times New Roman" w:cs="Times New Roman"/>
          <w:b/>
          <w:sz w:val="32"/>
        </w:rPr>
        <w:t>ystém</w:t>
      </w:r>
      <w:r w:rsidR="009E6D44">
        <w:rPr>
          <w:rFonts w:ascii="Times New Roman" w:hAnsi="Times New Roman" w:cs="Times New Roman"/>
          <w:b/>
          <w:sz w:val="32"/>
        </w:rPr>
        <w:t xml:space="preserve"> </w:t>
      </w:r>
    </w:p>
    <w:p w:rsidR="000D4B38" w:rsidRDefault="003D3B23" w:rsidP="00EA733B">
      <w:pPr>
        <w:spacing w:after="0" w:line="360" w:lineRule="auto"/>
        <w:ind w:firstLine="426"/>
        <w:jc w:val="both"/>
        <w:rPr>
          <w:rFonts w:ascii="Times New Roman" w:hAnsi="Times New Roman" w:cs="Times New Roman"/>
          <w:sz w:val="24"/>
        </w:rPr>
      </w:pPr>
      <w:r w:rsidRPr="00AC0BD8">
        <w:rPr>
          <w:rFonts w:ascii="Times New Roman" w:hAnsi="Times New Roman" w:cs="Times New Roman"/>
          <w:sz w:val="24"/>
        </w:rPr>
        <w:t xml:space="preserve">Tento systém slouží </w:t>
      </w:r>
      <w:r w:rsidR="00013B0E">
        <w:rPr>
          <w:rFonts w:ascii="Times New Roman" w:hAnsi="Times New Roman" w:cs="Times New Roman"/>
          <w:sz w:val="24"/>
        </w:rPr>
        <w:t>k vyhození odlitku z formy, aniž by se odlitek deformoval.</w:t>
      </w:r>
    </w:p>
    <w:p w:rsidR="003D3B23" w:rsidRPr="005F7DCF" w:rsidRDefault="003D3B23" w:rsidP="005F7DCF">
      <w:pPr>
        <w:spacing w:after="0" w:line="360" w:lineRule="auto"/>
        <w:jc w:val="both"/>
        <w:rPr>
          <w:rFonts w:ascii="Times New Roman" w:hAnsi="Times New Roman" w:cs="Times New Roman"/>
          <w:sz w:val="24"/>
        </w:rPr>
      </w:pPr>
      <w:r w:rsidRPr="00AC0BD8">
        <w:rPr>
          <w:rFonts w:ascii="Times New Roman" w:hAnsi="Times New Roman" w:cs="Times New Roman"/>
          <w:sz w:val="24"/>
        </w:rPr>
        <w:t xml:space="preserve">Vyhazovací systém je zpravidla umístěn v pohyblivé části formy, lze se ale občas setkat s pomocným vyhazováním i v pevné části, </w:t>
      </w:r>
      <w:r w:rsidR="00EF7C7D" w:rsidRPr="00013B0E">
        <w:rPr>
          <w:rFonts w:ascii="Times New Roman" w:hAnsi="Times New Roman" w:cs="Times New Roman"/>
          <w:sz w:val="24"/>
        </w:rPr>
        <w:t xml:space="preserve">nebo i </w:t>
      </w:r>
      <w:r w:rsidR="00013B0E" w:rsidRPr="00013B0E">
        <w:rPr>
          <w:rFonts w:ascii="Times New Roman" w:hAnsi="Times New Roman" w:cs="Times New Roman"/>
          <w:sz w:val="24"/>
        </w:rPr>
        <w:t xml:space="preserve">v bočních pohyblivých </w:t>
      </w:r>
      <w:r w:rsidR="005F7DCF">
        <w:rPr>
          <w:rFonts w:ascii="Times New Roman" w:hAnsi="Times New Roman" w:cs="Times New Roman"/>
          <w:sz w:val="24"/>
        </w:rPr>
        <w:t>jádrech</w:t>
      </w:r>
      <w:r w:rsidR="00EF7C7D">
        <w:rPr>
          <w:rFonts w:ascii="Times New Roman" w:hAnsi="Times New Roman" w:cs="Times New Roman"/>
          <w:sz w:val="24"/>
        </w:rPr>
        <w:t>,</w:t>
      </w:r>
      <w:r w:rsidR="002C34A5">
        <w:rPr>
          <w:rFonts w:ascii="Times New Roman" w:hAnsi="Times New Roman" w:cs="Times New Roman"/>
          <w:sz w:val="24"/>
        </w:rPr>
        <w:t xml:space="preserve"> </w:t>
      </w:r>
      <w:r w:rsidRPr="00AC0BD8">
        <w:rPr>
          <w:rFonts w:ascii="Times New Roman" w:hAnsi="Times New Roman" w:cs="Times New Roman"/>
          <w:sz w:val="24"/>
        </w:rPr>
        <w:t xml:space="preserve">jedná-li se o tvarově složitý </w:t>
      </w:r>
      <w:r w:rsidR="00DF630A" w:rsidRPr="00AC0BD8">
        <w:rPr>
          <w:rFonts w:ascii="Times New Roman" w:hAnsi="Times New Roman" w:cs="Times New Roman"/>
          <w:sz w:val="24"/>
        </w:rPr>
        <w:t>odlitek</w:t>
      </w:r>
      <w:r w:rsidRPr="00AC0BD8">
        <w:rPr>
          <w:rFonts w:ascii="Times New Roman" w:hAnsi="Times New Roman" w:cs="Times New Roman"/>
          <w:sz w:val="24"/>
        </w:rPr>
        <w:t>.</w:t>
      </w:r>
      <w:r w:rsidR="004412FD" w:rsidRPr="00AC0BD8">
        <w:rPr>
          <w:rFonts w:ascii="Times New Roman" w:hAnsi="Times New Roman" w:cs="Times New Roman"/>
          <w:sz w:val="24"/>
        </w:rPr>
        <w:t xml:space="preserve"> </w:t>
      </w:r>
      <w:r w:rsidR="005F7DCF" w:rsidRPr="00AC0BD8">
        <w:rPr>
          <w:rFonts w:ascii="Times New Roman" w:hAnsi="Times New Roman" w:cs="Times New Roman"/>
          <w:sz w:val="24"/>
        </w:rPr>
        <w:t xml:space="preserve">Zavádí se do takových míst, která jsou pro vyjímání kritická. Neumisťuje se do pohledových </w:t>
      </w:r>
      <w:r w:rsidR="005F7DCF">
        <w:rPr>
          <w:rFonts w:ascii="Times New Roman" w:hAnsi="Times New Roman" w:cs="Times New Roman"/>
          <w:sz w:val="24"/>
        </w:rPr>
        <w:t xml:space="preserve">částí. Nejčastěji se používá systému vyhazovačů </w:t>
      </w:r>
      <w:r w:rsidR="003419CA">
        <w:rPr>
          <w:rFonts w:ascii="Times New Roman" w:hAnsi="Times New Roman" w:cs="Times New Roman"/>
          <w:sz w:val="24"/>
        </w:rPr>
        <w:t>s</w:t>
      </w:r>
      <w:r w:rsidR="005F7DCF">
        <w:rPr>
          <w:rFonts w:ascii="Times New Roman" w:hAnsi="Times New Roman" w:cs="Times New Roman"/>
          <w:sz w:val="24"/>
        </w:rPr>
        <w:t> </w:t>
      </w:r>
      <w:r w:rsidR="003419CA">
        <w:rPr>
          <w:rFonts w:ascii="Times New Roman" w:hAnsi="Times New Roman" w:cs="Times New Roman"/>
          <w:sz w:val="24"/>
        </w:rPr>
        <w:t>deskami</w:t>
      </w:r>
      <w:r w:rsidR="005F7DCF">
        <w:rPr>
          <w:rFonts w:ascii="Times New Roman" w:hAnsi="Times New Roman" w:cs="Times New Roman"/>
          <w:sz w:val="24"/>
        </w:rPr>
        <w:t xml:space="preserve">. </w:t>
      </w:r>
      <w:r w:rsidR="00013B0E" w:rsidRPr="00AC0BD8">
        <w:rPr>
          <w:rFonts w:ascii="Times New Roman" w:hAnsi="Times New Roman" w:cs="Times New Roman"/>
          <w:sz w:val="24"/>
        </w:rPr>
        <w:t xml:space="preserve">Umístění jednotlivých vyhazovačů </w:t>
      </w:r>
      <w:r w:rsidR="00E40691">
        <w:rPr>
          <w:rFonts w:ascii="Times New Roman" w:hAnsi="Times New Roman" w:cs="Times New Roman"/>
          <w:sz w:val="24"/>
        </w:rPr>
        <w:t>je závislé</w:t>
      </w:r>
      <w:r w:rsidR="00013B0E" w:rsidRPr="00AC0BD8">
        <w:rPr>
          <w:rFonts w:ascii="Times New Roman" w:hAnsi="Times New Roman" w:cs="Times New Roman"/>
          <w:sz w:val="24"/>
        </w:rPr>
        <w:t xml:space="preserve"> na konstrukci odlitku a požadavcích zákazníka.</w:t>
      </w:r>
      <w:r w:rsidR="00013B0E">
        <w:rPr>
          <w:rFonts w:ascii="Times New Roman" w:hAnsi="Times New Roman" w:cs="Times New Roman"/>
          <w:sz w:val="24"/>
        </w:rPr>
        <w:t xml:space="preserve"> </w:t>
      </w:r>
      <w:r w:rsidR="00E74241">
        <w:rPr>
          <w:rFonts w:ascii="Times New Roman" w:hAnsi="Times New Roman" w:cs="Times New Roman"/>
          <w:sz w:val="24"/>
        </w:rPr>
        <w:t xml:space="preserve">Musí být především umístěny co nejblíže těm částem odlitku, které drží odlitek v pohyblivé </w:t>
      </w:r>
      <w:r w:rsidR="00FC7DEA">
        <w:rPr>
          <w:rFonts w:ascii="Times New Roman" w:hAnsi="Times New Roman" w:cs="Times New Roman"/>
          <w:sz w:val="24"/>
        </w:rPr>
        <w:t>části</w:t>
      </w:r>
      <w:r w:rsidR="00E74241">
        <w:rPr>
          <w:rFonts w:ascii="Times New Roman" w:hAnsi="Times New Roman" w:cs="Times New Roman"/>
          <w:sz w:val="24"/>
        </w:rPr>
        <w:t xml:space="preserve"> formy</w:t>
      </w:r>
      <w:r w:rsidR="00BF0E8C">
        <w:rPr>
          <w:rFonts w:ascii="Times New Roman" w:hAnsi="Times New Roman" w:cs="Times New Roman"/>
          <w:sz w:val="24"/>
        </w:rPr>
        <w:t>,</w:t>
      </w:r>
      <w:r w:rsidR="00E74241">
        <w:rPr>
          <w:rFonts w:ascii="Times New Roman" w:hAnsi="Times New Roman" w:cs="Times New Roman"/>
          <w:sz w:val="24"/>
        </w:rPr>
        <w:t xml:space="preserve"> </w:t>
      </w:r>
      <w:r w:rsidR="00FC7DEA">
        <w:rPr>
          <w:rFonts w:ascii="Times New Roman" w:hAnsi="Times New Roman" w:cs="Times New Roman"/>
          <w:sz w:val="24"/>
        </w:rPr>
        <w:t>tak, aby byl odlitek rovnoměrně vytažen.</w:t>
      </w:r>
    </w:p>
    <w:p w:rsidR="002616F5" w:rsidRDefault="005F7DCF" w:rsidP="00EA733B">
      <w:pPr>
        <w:spacing w:after="0" w:line="360" w:lineRule="auto"/>
        <w:ind w:firstLine="426"/>
        <w:jc w:val="both"/>
        <w:rPr>
          <w:rFonts w:ascii="Times New Roman" w:hAnsi="Times New Roman" w:cs="Times New Roman"/>
          <w:sz w:val="24"/>
        </w:rPr>
      </w:pPr>
      <w:r>
        <w:rPr>
          <w:rFonts w:ascii="Times New Roman" w:hAnsi="Times New Roman" w:cs="Times New Roman"/>
          <w:sz w:val="24"/>
        </w:rPr>
        <w:t xml:space="preserve">Tento vyhazovací systém využívá </w:t>
      </w:r>
      <w:r w:rsidR="000622B6">
        <w:rPr>
          <w:rFonts w:ascii="Times New Roman" w:hAnsi="Times New Roman" w:cs="Times New Roman"/>
          <w:sz w:val="24"/>
        </w:rPr>
        <w:t xml:space="preserve">dvou desek </w:t>
      </w:r>
      <w:r w:rsidR="005067B5">
        <w:rPr>
          <w:rFonts w:ascii="Times New Roman" w:hAnsi="Times New Roman" w:cs="Times New Roman"/>
          <w:sz w:val="24"/>
        </w:rPr>
        <w:t xml:space="preserve">z uhlíkové oceli </w:t>
      </w:r>
      <w:r w:rsidR="000622B6">
        <w:rPr>
          <w:rFonts w:ascii="Times New Roman" w:hAnsi="Times New Roman" w:cs="Times New Roman"/>
          <w:sz w:val="24"/>
        </w:rPr>
        <w:t>umístěných ve stoličce formy, mezi nimiž jsou umístěny vyhazovače.</w:t>
      </w:r>
      <w:r w:rsidR="002616F5" w:rsidRPr="00AC0BD8">
        <w:rPr>
          <w:rFonts w:ascii="Times New Roman" w:hAnsi="Times New Roman" w:cs="Times New Roman"/>
          <w:sz w:val="24"/>
        </w:rPr>
        <w:t xml:space="preserve"> Deska </w:t>
      </w:r>
      <w:r w:rsidR="000622B6">
        <w:rPr>
          <w:rFonts w:ascii="Times New Roman" w:hAnsi="Times New Roman" w:cs="Times New Roman"/>
          <w:sz w:val="24"/>
        </w:rPr>
        <w:t>opěrná</w:t>
      </w:r>
      <w:r w:rsidR="002616F5" w:rsidRPr="00AC0BD8">
        <w:rPr>
          <w:rFonts w:ascii="Times New Roman" w:hAnsi="Times New Roman" w:cs="Times New Roman"/>
          <w:sz w:val="24"/>
        </w:rPr>
        <w:t xml:space="preserve"> ve fázi vyhazování tlačí všechny vyhazovače </w:t>
      </w:r>
      <w:r w:rsidR="00DA5CBD">
        <w:rPr>
          <w:rFonts w:ascii="Times New Roman" w:hAnsi="Times New Roman" w:cs="Times New Roman"/>
          <w:sz w:val="24"/>
        </w:rPr>
        <w:t>z</w:t>
      </w:r>
      <w:r w:rsidR="000631DF" w:rsidRPr="00AC0BD8">
        <w:rPr>
          <w:rFonts w:ascii="Times New Roman" w:hAnsi="Times New Roman" w:cs="Times New Roman"/>
          <w:sz w:val="24"/>
        </w:rPr>
        <w:t> </w:t>
      </w:r>
      <w:r w:rsidR="002616F5" w:rsidRPr="00AC0BD8">
        <w:rPr>
          <w:rFonts w:ascii="Times New Roman" w:hAnsi="Times New Roman" w:cs="Times New Roman"/>
          <w:sz w:val="24"/>
        </w:rPr>
        <w:t>form</w:t>
      </w:r>
      <w:r w:rsidR="00DA5CBD">
        <w:rPr>
          <w:rFonts w:ascii="Times New Roman" w:hAnsi="Times New Roman" w:cs="Times New Roman"/>
          <w:sz w:val="24"/>
        </w:rPr>
        <w:t>y</w:t>
      </w:r>
      <w:r w:rsidR="002616F5" w:rsidRPr="00AC0BD8">
        <w:rPr>
          <w:rFonts w:ascii="Times New Roman" w:hAnsi="Times New Roman" w:cs="Times New Roman"/>
          <w:sz w:val="24"/>
        </w:rPr>
        <w:t xml:space="preserve">. Deska </w:t>
      </w:r>
      <w:r w:rsidR="002B48C5">
        <w:rPr>
          <w:rFonts w:ascii="Times New Roman" w:hAnsi="Times New Roman" w:cs="Times New Roman"/>
          <w:sz w:val="24"/>
        </w:rPr>
        <w:t>kotevní</w:t>
      </w:r>
      <w:r w:rsidR="00233222">
        <w:rPr>
          <w:rFonts w:ascii="Times New Roman" w:hAnsi="Times New Roman" w:cs="Times New Roman"/>
          <w:sz w:val="24"/>
        </w:rPr>
        <w:t>,</w:t>
      </w:r>
      <w:r w:rsidR="002616F5" w:rsidRPr="00AC0BD8">
        <w:rPr>
          <w:rFonts w:ascii="Times New Roman" w:hAnsi="Times New Roman" w:cs="Times New Roman"/>
          <w:sz w:val="24"/>
        </w:rPr>
        <w:t xml:space="preserve"> je deska, ve které jsou všechny vyhazovače usazeny a zároveň slouží k zatahování vyhazovačů zpět do pohyblivé části.</w:t>
      </w:r>
      <w:r w:rsidR="000D4B38">
        <w:rPr>
          <w:rFonts w:ascii="Times New Roman" w:hAnsi="Times New Roman" w:cs="Times New Roman"/>
          <w:sz w:val="24"/>
        </w:rPr>
        <w:t xml:space="preserve"> </w:t>
      </w:r>
      <w:r w:rsidR="000622B6">
        <w:rPr>
          <w:rFonts w:ascii="Times New Roman" w:hAnsi="Times New Roman" w:cs="Times New Roman"/>
          <w:sz w:val="24"/>
        </w:rPr>
        <w:t>Obě desky jsou napevno spojené šrouby. Desky jsou vedeny po vodících kolících stoličky a jsou ovládány vyhazovacím ústrojím stroje.</w:t>
      </w:r>
      <w:r w:rsidR="00A1244E">
        <w:rPr>
          <w:rFonts w:ascii="Times New Roman" w:hAnsi="Times New Roman" w:cs="Times New Roman"/>
          <w:sz w:val="24"/>
        </w:rPr>
        <w:t xml:space="preserve"> Rozmístění je naznačeno na obr. 2</w:t>
      </w:r>
      <w:r w:rsidR="00BF0E8C">
        <w:rPr>
          <w:rFonts w:ascii="Times New Roman" w:hAnsi="Times New Roman" w:cs="Times New Roman"/>
          <w:sz w:val="24"/>
        </w:rPr>
        <w:t>4</w:t>
      </w:r>
      <w:r w:rsidR="00A1244E">
        <w:rPr>
          <w:rFonts w:ascii="Times New Roman" w:hAnsi="Times New Roman" w:cs="Times New Roman"/>
          <w:sz w:val="24"/>
        </w:rPr>
        <w:t>.</w:t>
      </w:r>
    </w:p>
    <w:p w:rsidR="003419CA" w:rsidRPr="00AC0BD8" w:rsidRDefault="003419CA" w:rsidP="00EA733B">
      <w:pPr>
        <w:spacing w:after="0" w:line="360" w:lineRule="auto"/>
        <w:ind w:firstLine="426"/>
        <w:jc w:val="both"/>
        <w:rPr>
          <w:rFonts w:ascii="Times New Roman" w:hAnsi="Times New Roman" w:cs="Times New Roman"/>
          <w:sz w:val="24"/>
        </w:rPr>
      </w:pPr>
    </w:p>
    <w:p w:rsidR="004B0F9A" w:rsidRPr="00AC0BD8" w:rsidRDefault="000758A3" w:rsidP="002B48C5">
      <w:pPr>
        <w:spacing w:after="0" w:line="360" w:lineRule="auto"/>
        <w:jc w:val="center"/>
        <w:rPr>
          <w:rFonts w:ascii="Times New Roman" w:hAnsi="Times New Roman" w:cs="Times New Roman"/>
          <w:sz w:val="24"/>
        </w:rPr>
      </w:pPr>
      <w:r>
        <w:rPr>
          <w:rFonts w:ascii="Times New Roman" w:hAnsi="Times New Roman" w:cs="Times New Roman"/>
          <w:noProof/>
          <w:sz w:val="24"/>
          <w:lang w:eastAsia="cs-CZ"/>
        </w:rPr>
        <w:lastRenderedPageBreak/>
        <w:drawing>
          <wp:inline distT="0" distB="0" distL="0" distR="0">
            <wp:extent cx="4274820" cy="3364774"/>
            <wp:effectExtent l="0" t="0" r="0" b="762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76382" cy="3366003"/>
                    </a:xfrm>
                    <a:prstGeom prst="rect">
                      <a:avLst/>
                    </a:prstGeom>
                    <a:noFill/>
                    <a:ln>
                      <a:noFill/>
                    </a:ln>
                  </pic:spPr>
                </pic:pic>
              </a:graphicData>
            </a:graphic>
          </wp:inline>
        </w:drawing>
      </w:r>
    </w:p>
    <w:p w:rsidR="00276FF2" w:rsidRPr="000D4B38" w:rsidRDefault="00276FF2" w:rsidP="004A458F">
      <w:pPr>
        <w:spacing w:after="120" w:line="360" w:lineRule="auto"/>
        <w:jc w:val="center"/>
        <w:rPr>
          <w:rFonts w:ascii="Times New Roman" w:hAnsi="Times New Roman" w:cs="Times New Roman"/>
          <w:color w:val="FF0000"/>
          <w:sz w:val="24"/>
        </w:rPr>
      </w:pPr>
      <w:r w:rsidRPr="00AC0BD8">
        <w:rPr>
          <w:rFonts w:ascii="Times New Roman" w:hAnsi="Times New Roman" w:cs="Times New Roman"/>
          <w:sz w:val="24"/>
        </w:rPr>
        <w:t xml:space="preserve">Obr. </w:t>
      </w:r>
      <w:r w:rsidR="003A45B5">
        <w:rPr>
          <w:rFonts w:ascii="Times New Roman" w:hAnsi="Times New Roman" w:cs="Times New Roman"/>
          <w:sz w:val="24"/>
        </w:rPr>
        <w:t>2</w:t>
      </w:r>
      <w:r w:rsidR="00BF0E8C">
        <w:rPr>
          <w:rFonts w:ascii="Times New Roman" w:hAnsi="Times New Roman" w:cs="Times New Roman"/>
          <w:sz w:val="24"/>
        </w:rPr>
        <w:t>4</w:t>
      </w:r>
      <w:r w:rsidRPr="00AC0BD8">
        <w:rPr>
          <w:rFonts w:ascii="Times New Roman" w:hAnsi="Times New Roman" w:cs="Times New Roman"/>
          <w:sz w:val="24"/>
        </w:rPr>
        <w:t xml:space="preserve">: </w:t>
      </w:r>
      <w:r w:rsidR="003419CA">
        <w:rPr>
          <w:rFonts w:ascii="Times New Roman" w:hAnsi="Times New Roman" w:cs="Times New Roman"/>
          <w:i/>
          <w:sz w:val="24"/>
        </w:rPr>
        <w:t>Vyhazovací systém s vyhazovači a deskami</w:t>
      </w:r>
    </w:p>
    <w:p w:rsidR="004412FD" w:rsidRDefault="004412FD" w:rsidP="00EA733B">
      <w:pPr>
        <w:spacing w:after="0" w:line="360" w:lineRule="auto"/>
        <w:ind w:firstLine="426"/>
        <w:jc w:val="both"/>
        <w:rPr>
          <w:rFonts w:ascii="Times New Roman" w:hAnsi="Times New Roman" w:cs="Times New Roman"/>
          <w:sz w:val="24"/>
        </w:rPr>
      </w:pPr>
      <w:r w:rsidRPr="00AC0BD8">
        <w:rPr>
          <w:rFonts w:ascii="Times New Roman" w:hAnsi="Times New Roman" w:cs="Times New Roman"/>
          <w:sz w:val="24"/>
        </w:rPr>
        <w:t>Mezi nejčastěji používané patří vyhazovače s kruhovým průřezem</w:t>
      </w:r>
      <w:r w:rsidR="009A104E">
        <w:rPr>
          <w:rFonts w:ascii="Times New Roman" w:hAnsi="Times New Roman" w:cs="Times New Roman"/>
          <w:sz w:val="24"/>
        </w:rPr>
        <w:t>, viz obr. 25</w:t>
      </w:r>
      <w:r w:rsidRPr="00AC0BD8">
        <w:rPr>
          <w:rFonts w:ascii="Times New Roman" w:hAnsi="Times New Roman" w:cs="Times New Roman"/>
          <w:sz w:val="24"/>
        </w:rPr>
        <w:t xml:space="preserve">, jejichž zavádění je výrobně nejvýhodnější a lze využít normalizovaných vyhazovačů. </w:t>
      </w:r>
      <w:r w:rsidR="00E14D63">
        <w:rPr>
          <w:rFonts w:ascii="Times New Roman" w:hAnsi="Times New Roman" w:cs="Times New Roman"/>
          <w:sz w:val="24"/>
        </w:rPr>
        <w:t xml:space="preserve">Běžně se využívají průměry v </w:t>
      </w:r>
      <w:r w:rsidR="006F3B2B">
        <w:rPr>
          <w:rFonts w:ascii="Times New Roman" w:hAnsi="Times New Roman" w:cs="Times New Roman"/>
          <w:sz w:val="24"/>
        </w:rPr>
        <w:t>rozme</w:t>
      </w:r>
      <w:r w:rsidR="00E14D63" w:rsidRPr="00E14D63">
        <w:rPr>
          <w:rFonts w:ascii="Times New Roman" w:hAnsi="Times New Roman" w:cs="Times New Roman"/>
          <w:sz w:val="24"/>
        </w:rPr>
        <w:t>zí</w:t>
      </w:r>
      <w:r w:rsidRPr="00E14D63">
        <w:rPr>
          <w:rFonts w:ascii="Times New Roman" w:hAnsi="Times New Roman" w:cs="Times New Roman"/>
          <w:sz w:val="24"/>
        </w:rPr>
        <w:t xml:space="preserve"> od </w:t>
      </w:r>
      <w:r w:rsidR="00E14D63" w:rsidRPr="00E14D63">
        <w:rPr>
          <w:rFonts w:ascii="Times New Roman" w:hAnsi="Times New Roman" w:cs="Times New Roman"/>
          <w:sz w:val="24"/>
        </w:rPr>
        <w:t>4</w:t>
      </w:r>
      <w:r w:rsidRPr="00E14D63">
        <w:rPr>
          <w:rFonts w:ascii="Times New Roman" w:hAnsi="Times New Roman" w:cs="Times New Roman"/>
          <w:sz w:val="24"/>
        </w:rPr>
        <w:t xml:space="preserve"> do </w:t>
      </w:r>
      <w:r w:rsidR="00E14D63" w:rsidRPr="00E14D63">
        <w:rPr>
          <w:rFonts w:ascii="Times New Roman" w:hAnsi="Times New Roman" w:cs="Times New Roman"/>
          <w:sz w:val="24"/>
        </w:rPr>
        <w:t>12</w:t>
      </w:r>
      <w:r w:rsidR="002C34A5" w:rsidRPr="00E14D63">
        <w:rPr>
          <w:rFonts w:ascii="Times New Roman" w:hAnsi="Times New Roman" w:cs="Times New Roman"/>
          <w:sz w:val="24"/>
        </w:rPr>
        <w:t xml:space="preserve"> </w:t>
      </w:r>
      <w:r w:rsidRPr="00E14D63">
        <w:rPr>
          <w:rFonts w:ascii="Times New Roman" w:hAnsi="Times New Roman" w:cs="Times New Roman"/>
          <w:sz w:val="24"/>
        </w:rPr>
        <w:t>mm</w:t>
      </w:r>
      <w:r w:rsidR="00E14D63">
        <w:rPr>
          <w:rFonts w:ascii="Times New Roman" w:hAnsi="Times New Roman" w:cs="Times New Roman"/>
          <w:sz w:val="24"/>
        </w:rPr>
        <w:t xml:space="preserve">. </w:t>
      </w:r>
      <w:r w:rsidR="00AA3CE4" w:rsidRPr="00AC0BD8">
        <w:rPr>
          <w:rFonts w:ascii="Times New Roman" w:hAnsi="Times New Roman" w:cs="Times New Roman"/>
          <w:sz w:val="24"/>
        </w:rPr>
        <w:t>Délka dle katalogů prodejců normalizovaných dílů se poh</w:t>
      </w:r>
      <w:r w:rsidR="00ED6692">
        <w:rPr>
          <w:rFonts w:ascii="Times New Roman" w:hAnsi="Times New Roman" w:cs="Times New Roman"/>
          <w:sz w:val="24"/>
        </w:rPr>
        <w:t>ybuje v rozmezí od 80 do 1000</w:t>
      </w:r>
      <w:r w:rsidR="002C34A5">
        <w:rPr>
          <w:rFonts w:ascii="Times New Roman" w:hAnsi="Times New Roman" w:cs="Times New Roman"/>
          <w:sz w:val="24"/>
        </w:rPr>
        <w:t xml:space="preserve"> </w:t>
      </w:r>
      <w:r w:rsidR="00ED6692">
        <w:rPr>
          <w:rFonts w:ascii="Times New Roman" w:hAnsi="Times New Roman" w:cs="Times New Roman"/>
          <w:sz w:val="24"/>
        </w:rPr>
        <w:t>mm</w:t>
      </w:r>
      <w:r w:rsidR="001E3D06" w:rsidRPr="00AC0BD8">
        <w:rPr>
          <w:rFonts w:ascii="Times New Roman" w:hAnsi="Times New Roman" w:cs="Times New Roman"/>
          <w:sz w:val="24"/>
        </w:rPr>
        <w:t xml:space="preserve">. </w:t>
      </w:r>
      <w:r w:rsidR="00E14D63">
        <w:rPr>
          <w:rFonts w:ascii="Times New Roman" w:hAnsi="Times New Roman" w:cs="Times New Roman"/>
          <w:sz w:val="24"/>
        </w:rPr>
        <w:t>Jejich průměr musí</w:t>
      </w:r>
      <w:r w:rsidR="006329FA">
        <w:rPr>
          <w:rFonts w:ascii="Times New Roman" w:hAnsi="Times New Roman" w:cs="Times New Roman"/>
          <w:sz w:val="24"/>
        </w:rPr>
        <w:t xml:space="preserve"> být vyráběn s velkou přesností.</w:t>
      </w:r>
      <w:r w:rsidR="00E14D63">
        <w:rPr>
          <w:rFonts w:ascii="Times New Roman" w:hAnsi="Times New Roman" w:cs="Times New Roman"/>
          <w:sz w:val="24"/>
        </w:rPr>
        <w:t xml:space="preserve"> </w:t>
      </w:r>
      <w:r w:rsidR="006329FA">
        <w:rPr>
          <w:rFonts w:ascii="Times New Roman" w:hAnsi="Times New Roman" w:cs="Times New Roman"/>
          <w:sz w:val="24"/>
        </w:rPr>
        <w:t>S</w:t>
      </w:r>
      <w:r w:rsidR="00E14D63">
        <w:rPr>
          <w:rFonts w:ascii="Times New Roman" w:hAnsi="Times New Roman" w:cs="Times New Roman"/>
          <w:sz w:val="24"/>
        </w:rPr>
        <w:t xml:space="preserve"> ohledem na teplotní roztažnost vložek, vyhazovačů a zabíhavosti hliníkových slitin se vůle </w:t>
      </w:r>
      <w:r w:rsidR="00AA7523">
        <w:rPr>
          <w:rFonts w:ascii="Times New Roman" w:hAnsi="Times New Roman" w:cs="Times New Roman"/>
          <w:sz w:val="24"/>
        </w:rPr>
        <w:t>mezi v</w:t>
      </w:r>
      <w:r w:rsidR="00E14D63">
        <w:rPr>
          <w:rFonts w:ascii="Times New Roman" w:hAnsi="Times New Roman" w:cs="Times New Roman"/>
          <w:sz w:val="24"/>
        </w:rPr>
        <w:t>yhazovače</w:t>
      </w:r>
      <w:r w:rsidR="00AA7523">
        <w:rPr>
          <w:rFonts w:ascii="Times New Roman" w:hAnsi="Times New Roman" w:cs="Times New Roman"/>
          <w:sz w:val="24"/>
        </w:rPr>
        <w:t>m a otvorem</w:t>
      </w:r>
      <w:r w:rsidR="00E14D63">
        <w:rPr>
          <w:rFonts w:ascii="Times New Roman" w:hAnsi="Times New Roman" w:cs="Times New Roman"/>
          <w:sz w:val="24"/>
        </w:rPr>
        <w:t xml:space="preserve"> pohybuje mezi 0,03 až 0,04</w:t>
      </w:r>
      <w:r w:rsidR="003419CA">
        <w:rPr>
          <w:rFonts w:ascii="Times New Roman" w:hAnsi="Times New Roman" w:cs="Times New Roman"/>
          <w:sz w:val="24"/>
        </w:rPr>
        <w:t xml:space="preserve"> </w:t>
      </w:r>
      <w:r w:rsidR="00E14D63">
        <w:rPr>
          <w:rFonts w:ascii="Times New Roman" w:hAnsi="Times New Roman" w:cs="Times New Roman"/>
          <w:sz w:val="24"/>
        </w:rPr>
        <w:t>mm.</w:t>
      </w:r>
    </w:p>
    <w:p w:rsidR="00EB4A02" w:rsidRDefault="003419CA" w:rsidP="00334568">
      <w:pPr>
        <w:spacing w:after="0" w:line="360" w:lineRule="auto"/>
        <w:ind w:left="2124"/>
        <w:rPr>
          <w:rFonts w:ascii="Times New Roman" w:hAnsi="Times New Roman" w:cs="Times New Roman"/>
          <w:sz w:val="24"/>
        </w:rPr>
      </w:pPr>
      <w:r w:rsidRPr="00AC0BD8">
        <w:rPr>
          <w:rFonts w:ascii="Times New Roman" w:hAnsi="Times New Roman" w:cs="Times New Roman"/>
          <w:noProof/>
          <w:sz w:val="24"/>
          <w:lang w:eastAsia="cs-CZ"/>
        </w:rPr>
        <w:drawing>
          <wp:inline distT="0" distB="0" distL="0" distR="0" wp14:anchorId="688C6A37" wp14:editId="6DD3B59E">
            <wp:extent cx="3401060" cy="1486535"/>
            <wp:effectExtent l="0" t="0" r="889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01060" cy="1486535"/>
                    </a:xfrm>
                    <a:prstGeom prst="rect">
                      <a:avLst/>
                    </a:prstGeom>
                    <a:noFill/>
                    <a:ln>
                      <a:noFill/>
                    </a:ln>
                  </pic:spPr>
                </pic:pic>
              </a:graphicData>
            </a:graphic>
          </wp:inline>
        </w:drawing>
      </w:r>
    </w:p>
    <w:p w:rsidR="00EB4A02" w:rsidRDefault="00EB4A02" w:rsidP="004A458F">
      <w:pPr>
        <w:spacing w:after="120" w:line="360" w:lineRule="auto"/>
        <w:jc w:val="center"/>
        <w:rPr>
          <w:rFonts w:ascii="Times New Roman" w:hAnsi="Times New Roman" w:cs="Times New Roman"/>
          <w:sz w:val="24"/>
          <w:lang w:val="en-US"/>
        </w:rPr>
      </w:pPr>
      <w:r w:rsidRPr="00AC0BD8">
        <w:rPr>
          <w:rFonts w:ascii="Times New Roman" w:hAnsi="Times New Roman" w:cs="Times New Roman"/>
          <w:sz w:val="24"/>
        </w:rPr>
        <w:t xml:space="preserve">Obr. </w:t>
      </w:r>
      <w:r w:rsidR="003A45B5">
        <w:rPr>
          <w:rFonts w:ascii="Times New Roman" w:hAnsi="Times New Roman" w:cs="Times New Roman"/>
          <w:sz w:val="24"/>
        </w:rPr>
        <w:t>2</w:t>
      </w:r>
      <w:r w:rsidR="00BF0E8C">
        <w:rPr>
          <w:rFonts w:ascii="Times New Roman" w:hAnsi="Times New Roman" w:cs="Times New Roman"/>
          <w:sz w:val="24"/>
        </w:rPr>
        <w:t>5</w:t>
      </w:r>
      <w:r w:rsidRPr="00AC0BD8">
        <w:rPr>
          <w:rFonts w:ascii="Times New Roman" w:hAnsi="Times New Roman" w:cs="Times New Roman"/>
          <w:sz w:val="24"/>
        </w:rPr>
        <w:t xml:space="preserve">: </w:t>
      </w:r>
      <w:r w:rsidRPr="00AC0BD8">
        <w:rPr>
          <w:rFonts w:ascii="Times New Roman" w:hAnsi="Times New Roman" w:cs="Times New Roman"/>
          <w:i/>
          <w:sz w:val="24"/>
        </w:rPr>
        <w:t xml:space="preserve">Kulatý nitridovaný vyhazovač </w:t>
      </w:r>
      <w:r w:rsidRPr="00AC0BD8">
        <w:rPr>
          <w:rFonts w:ascii="Times New Roman" w:hAnsi="Times New Roman" w:cs="Times New Roman"/>
          <w:sz w:val="24"/>
          <w:lang w:val="en-US"/>
        </w:rPr>
        <w:t>[10]</w:t>
      </w:r>
    </w:p>
    <w:p w:rsidR="0097166C" w:rsidRPr="00CF5139" w:rsidRDefault="0097166C" w:rsidP="004A458F">
      <w:pPr>
        <w:spacing w:after="0" w:line="360" w:lineRule="auto"/>
        <w:ind w:firstLine="426"/>
        <w:jc w:val="both"/>
        <w:rPr>
          <w:rFonts w:ascii="Times New Roman" w:hAnsi="Times New Roman" w:cs="Times New Roman"/>
          <w:color w:val="FF0000"/>
          <w:sz w:val="24"/>
        </w:rPr>
      </w:pPr>
      <w:r w:rsidRPr="00AC0BD8">
        <w:rPr>
          <w:rFonts w:ascii="Times New Roman" w:hAnsi="Times New Roman" w:cs="Times New Roman"/>
          <w:sz w:val="24"/>
        </w:rPr>
        <w:t>Vzácněji se setkáme s</w:t>
      </w:r>
      <w:r w:rsidR="00096AB2" w:rsidRPr="00AC0BD8">
        <w:rPr>
          <w:rFonts w:ascii="Times New Roman" w:hAnsi="Times New Roman" w:cs="Times New Roman"/>
          <w:sz w:val="24"/>
        </w:rPr>
        <w:t xml:space="preserve"> plochými </w:t>
      </w:r>
      <w:r w:rsidRPr="00AC0BD8">
        <w:rPr>
          <w:rFonts w:ascii="Times New Roman" w:hAnsi="Times New Roman" w:cs="Times New Roman"/>
          <w:sz w:val="24"/>
        </w:rPr>
        <w:t>vyhazovači obdélníkového průřezu a s trubkovými vyhazovači. Využívání těchto vyhazovačů je dosti problematické, neboť často dochází k jejich zadírání a lámání</w:t>
      </w:r>
      <w:r w:rsidR="00203A6C">
        <w:rPr>
          <w:rFonts w:ascii="Times New Roman" w:hAnsi="Times New Roman" w:cs="Times New Roman"/>
          <w:sz w:val="24"/>
        </w:rPr>
        <w:t>.</w:t>
      </w:r>
    </w:p>
    <w:p w:rsidR="00A1244E" w:rsidRDefault="00A1244E" w:rsidP="009E6D44">
      <w:pPr>
        <w:spacing w:after="0" w:line="360" w:lineRule="auto"/>
        <w:rPr>
          <w:rFonts w:ascii="Times New Roman" w:hAnsi="Times New Roman" w:cs="Times New Roman"/>
          <w:b/>
          <w:sz w:val="32"/>
        </w:rPr>
      </w:pPr>
    </w:p>
    <w:p w:rsidR="004A458F" w:rsidRDefault="004A458F" w:rsidP="009E6D44">
      <w:pPr>
        <w:spacing w:after="0" w:line="360" w:lineRule="auto"/>
        <w:rPr>
          <w:rFonts w:ascii="Times New Roman" w:hAnsi="Times New Roman" w:cs="Times New Roman"/>
          <w:b/>
          <w:sz w:val="32"/>
        </w:rPr>
      </w:pPr>
    </w:p>
    <w:p w:rsidR="009E6D44" w:rsidRPr="009E6D44" w:rsidRDefault="00EA733B" w:rsidP="009E6D44">
      <w:pPr>
        <w:spacing w:after="0" w:line="360" w:lineRule="auto"/>
        <w:rPr>
          <w:rFonts w:ascii="Times New Roman" w:hAnsi="Times New Roman" w:cs="Times New Roman"/>
          <w:color w:val="FF0000"/>
          <w:sz w:val="32"/>
        </w:rPr>
      </w:pPr>
      <w:r w:rsidRPr="00AC0BD8">
        <w:rPr>
          <w:rFonts w:ascii="Times New Roman" w:hAnsi="Times New Roman" w:cs="Times New Roman"/>
          <w:b/>
          <w:sz w:val="32"/>
        </w:rPr>
        <w:lastRenderedPageBreak/>
        <w:t>2.</w:t>
      </w:r>
      <w:r w:rsidR="006D109A">
        <w:rPr>
          <w:rFonts w:ascii="Times New Roman" w:hAnsi="Times New Roman" w:cs="Times New Roman"/>
          <w:b/>
          <w:sz w:val="32"/>
        </w:rPr>
        <w:t>6</w:t>
      </w:r>
      <w:r w:rsidRPr="00AC0BD8">
        <w:rPr>
          <w:rFonts w:ascii="Times New Roman" w:hAnsi="Times New Roman" w:cs="Times New Roman"/>
          <w:b/>
          <w:sz w:val="32"/>
        </w:rPr>
        <w:tab/>
      </w:r>
      <w:r w:rsidR="00484D39" w:rsidRPr="00AC0BD8">
        <w:rPr>
          <w:rFonts w:ascii="Times New Roman" w:hAnsi="Times New Roman" w:cs="Times New Roman"/>
          <w:b/>
          <w:sz w:val="32"/>
        </w:rPr>
        <w:t xml:space="preserve"> </w:t>
      </w:r>
      <w:r w:rsidR="000631DF" w:rsidRPr="00AC0BD8">
        <w:rPr>
          <w:rFonts w:ascii="Times New Roman" w:hAnsi="Times New Roman" w:cs="Times New Roman"/>
          <w:b/>
          <w:sz w:val="32"/>
        </w:rPr>
        <w:t xml:space="preserve">Temperační </w:t>
      </w:r>
      <w:r w:rsidR="00CA1702" w:rsidRPr="00AC0BD8">
        <w:rPr>
          <w:rFonts w:ascii="Times New Roman" w:hAnsi="Times New Roman" w:cs="Times New Roman"/>
          <w:b/>
          <w:sz w:val="32"/>
        </w:rPr>
        <w:t>s</w:t>
      </w:r>
      <w:r w:rsidR="00A67103">
        <w:rPr>
          <w:rFonts w:ascii="Times New Roman" w:hAnsi="Times New Roman" w:cs="Times New Roman"/>
          <w:b/>
          <w:sz w:val="32"/>
        </w:rPr>
        <w:t>ys</w:t>
      </w:r>
      <w:r w:rsidR="00AA104A">
        <w:rPr>
          <w:rFonts w:ascii="Times New Roman" w:hAnsi="Times New Roman" w:cs="Times New Roman"/>
          <w:b/>
          <w:sz w:val="32"/>
        </w:rPr>
        <w:t>tém</w:t>
      </w:r>
      <w:r w:rsidR="009E6D44">
        <w:rPr>
          <w:rFonts w:ascii="Times New Roman" w:hAnsi="Times New Roman" w:cs="Times New Roman"/>
          <w:b/>
          <w:sz w:val="32"/>
        </w:rPr>
        <w:t xml:space="preserve"> </w:t>
      </w:r>
    </w:p>
    <w:p w:rsidR="000631DF" w:rsidRPr="00AC0BD8" w:rsidRDefault="000631DF" w:rsidP="004A458F">
      <w:pPr>
        <w:spacing w:after="0" w:line="360" w:lineRule="auto"/>
        <w:ind w:firstLine="426"/>
        <w:jc w:val="both"/>
        <w:rPr>
          <w:rFonts w:ascii="Times New Roman" w:hAnsi="Times New Roman" w:cs="Times New Roman"/>
          <w:b/>
          <w:sz w:val="24"/>
        </w:rPr>
      </w:pPr>
      <w:r w:rsidRPr="00AC0BD8">
        <w:rPr>
          <w:rFonts w:ascii="Times New Roman" w:hAnsi="Times New Roman" w:cs="Times New Roman"/>
          <w:sz w:val="24"/>
        </w:rPr>
        <w:t xml:space="preserve">Tepelné poměry v tlakové licí formě a dodržování optimální </w:t>
      </w:r>
      <w:r w:rsidRPr="00254A7E">
        <w:rPr>
          <w:rFonts w:ascii="Times New Roman" w:hAnsi="Times New Roman" w:cs="Times New Roman"/>
          <w:sz w:val="24"/>
        </w:rPr>
        <w:t xml:space="preserve">teploty </w:t>
      </w:r>
      <w:r w:rsidR="00254A7E">
        <w:rPr>
          <w:rFonts w:ascii="Times New Roman" w:hAnsi="Times New Roman" w:cs="Times New Roman"/>
          <w:sz w:val="24"/>
        </w:rPr>
        <w:t>na líci formy</w:t>
      </w:r>
      <w:r w:rsidRPr="00AC0BD8">
        <w:rPr>
          <w:rFonts w:ascii="Times New Roman" w:hAnsi="Times New Roman" w:cs="Times New Roman"/>
          <w:sz w:val="24"/>
        </w:rPr>
        <w:t xml:space="preserve"> jsou </w:t>
      </w:r>
      <w:r w:rsidR="00E40691">
        <w:rPr>
          <w:rFonts w:ascii="Times New Roman" w:hAnsi="Times New Roman" w:cs="Times New Roman"/>
          <w:sz w:val="24"/>
        </w:rPr>
        <w:t xml:space="preserve">dalším </w:t>
      </w:r>
      <w:r w:rsidRPr="00AC0BD8">
        <w:rPr>
          <w:rFonts w:ascii="Times New Roman" w:hAnsi="Times New Roman" w:cs="Times New Roman"/>
          <w:sz w:val="24"/>
        </w:rPr>
        <w:t>důležitým předpokladem výroby jakostních odlitků</w:t>
      </w:r>
      <w:r w:rsidR="00E0775E" w:rsidRPr="00AC0BD8">
        <w:rPr>
          <w:rFonts w:ascii="Times New Roman" w:hAnsi="Times New Roman" w:cs="Times New Roman"/>
          <w:sz w:val="24"/>
        </w:rPr>
        <w:t xml:space="preserve">. </w:t>
      </w:r>
      <w:r w:rsidR="004125D6">
        <w:rPr>
          <w:rFonts w:ascii="Times New Roman" w:hAnsi="Times New Roman" w:cs="Times New Roman"/>
          <w:sz w:val="24"/>
        </w:rPr>
        <w:t>V případě, že by forma nebyla při lití udržována v optimálním rozmezí teplot, došlo by ke zvýšení její teploty, slitina by se nalepovala na dutinu formy a jádra, vyhazovací systém by se zadíral a výrazně by se snížila životnost formy. Naopak</w:t>
      </w:r>
      <w:r w:rsidR="00254A7E">
        <w:rPr>
          <w:rFonts w:ascii="Times New Roman" w:hAnsi="Times New Roman" w:cs="Times New Roman"/>
          <w:sz w:val="24"/>
        </w:rPr>
        <w:t xml:space="preserve"> lití taveniny s nevyhovující nízkou teplotou líce formy dochází k předčasnému </w:t>
      </w:r>
      <w:r w:rsidR="00E40691">
        <w:rPr>
          <w:rFonts w:ascii="Times New Roman" w:hAnsi="Times New Roman" w:cs="Times New Roman"/>
          <w:sz w:val="24"/>
        </w:rPr>
        <w:t>chladnutí</w:t>
      </w:r>
      <w:r w:rsidR="00254A7E">
        <w:rPr>
          <w:rFonts w:ascii="Times New Roman" w:hAnsi="Times New Roman" w:cs="Times New Roman"/>
          <w:sz w:val="24"/>
        </w:rPr>
        <w:t xml:space="preserve"> taveni</w:t>
      </w:r>
      <w:r w:rsidR="004125D6">
        <w:rPr>
          <w:rFonts w:ascii="Times New Roman" w:hAnsi="Times New Roman" w:cs="Times New Roman"/>
          <w:sz w:val="24"/>
        </w:rPr>
        <w:t>ny, což může vyvolat různé slévárenské vady</w:t>
      </w:r>
      <w:r w:rsidR="00254A7E">
        <w:rPr>
          <w:rFonts w:ascii="Times New Roman" w:hAnsi="Times New Roman" w:cs="Times New Roman"/>
          <w:sz w:val="24"/>
        </w:rPr>
        <w:t>.</w:t>
      </w:r>
      <w:r w:rsidR="00E0775E" w:rsidRPr="00AC0BD8">
        <w:rPr>
          <w:rFonts w:ascii="Times New Roman" w:hAnsi="Times New Roman" w:cs="Times New Roman"/>
          <w:sz w:val="24"/>
        </w:rPr>
        <w:t xml:space="preserve"> </w:t>
      </w:r>
      <w:r w:rsidR="00EA733B" w:rsidRPr="00AC0BD8">
        <w:rPr>
          <w:rFonts w:ascii="Times New Roman" w:hAnsi="Times New Roman" w:cs="Times New Roman"/>
          <w:sz w:val="24"/>
        </w:rPr>
        <w:t>[1]</w:t>
      </w:r>
      <w:r w:rsidR="00AA104A">
        <w:rPr>
          <w:rFonts w:ascii="Times New Roman" w:hAnsi="Times New Roman" w:cs="Times New Roman"/>
          <w:sz w:val="24"/>
        </w:rPr>
        <w:t xml:space="preserve"> </w:t>
      </w:r>
      <w:r w:rsidR="00AA104A" w:rsidRPr="00AC0BD8">
        <w:rPr>
          <w:rFonts w:ascii="Times New Roman" w:hAnsi="Times New Roman" w:cs="Times New Roman"/>
          <w:sz w:val="24"/>
        </w:rPr>
        <w:t xml:space="preserve">Provozní teplota formy na tlakové lití </w:t>
      </w:r>
      <w:r w:rsidR="00254A7E">
        <w:rPr>
          <w:rFonts w:ascii="Times New Roman" w:hAnsi="Times New Roman" w:cs="Times New Roman"/>
          <w:sz w:val="24"/>
        </w:rPr>
        <w:t>hliníkových slitin</w:t>
      </w:r>
      <w:r w:rsidR="00AA104A" w:rsidRPr="00AC0BD8">
        <w:rPr>
          <w:rFonts w:ascii="Times New Roman" w:hAnsi="Times New Roman" w:cs="Times New Roman"/>
          <w:sz w:val="24"/>
        </w:rPr>
        <w:t xml:space="preserve"> je mezi </w:t>
      </w:r>
      <w:r w:rsidR="00254A7E">
        <w:rPr>
          <w:rFonts w:ascii="Times New Roman" w:hAnsi="Times New Roman" w:cs="Times New Roman"/>
          <w:sz w:val="24"/>
        </w:rPr>
        <w:t>200-250°C</w:t>
      </w:r>
      <w:r w:rsidR="00AA104A" w:rsidRPr="00AC0BD8">
        <w:rPr>
          <w:rFonts w:ascii="Times New Roman" w:hAnsi="Times New Roman" w:cs="Times New Roman"/>
          <w:sz w:val="24"/>
        </w:rPr>
        <w:t xml:space="preserve"> [</w:t>
      </w:r>
      <w:r w:rsidR="00254A7E">
        <w:rPr>
          <w:rFonts w:ascii="Times New Roman" w:hAnsi="Times New Roman" w:cs="Times New Roman"/>
          <w:sz w:val="24"/>
        </w:rPr>
        <w:t>1</w:t>
      </w:r>
      <w:r w:rsidR="00AA104A" w:rsidRPr="00AC0BD8">
        <w:rPr>
          <w:rFonts w:ascii="Times New Roman" w:hAnsi="Times New Roman" w:cs="Times New Roman"/>
          <w:sz w:val="24"/>
        </w:rPr>
        <w:t>].</w:t>
      </w:r>
      <w:r w:rsidR="002656C3">
        <w:rPr>
          <w:rFonts w:ascii="Times New Roman" w:hAnsi="Times New Roman" w:cs="Times New Roman"/>
          <w:sz w:val="24"/>
        </w:rPr>
        <w:t xml:space="preserve"> </w:t>
      </w:r>
    </w:p>
    <w:p w:rsidR="004125D6" w:rsidRPr="00AC0BD8" w:rsidRDefault="007B66A3" w:rsidP="00CD056B">
      <w:pPr>
        <w:spacing w:after="0" w:line="360" w:lineRule="auto"/>
        <w:ind w:firstLine="426"/>
        <w:jc w:val="both"/>
        <w:rPr>
          <w:rFonts w:ascii="Times New Roman" w:hAnsi="Times New Roman" w:cs="Times New Roman"/>
          <w:sz w:val="24"/>
        </w:rPr>
      </w:pPr>
      <w:r>
        <w:rPr>
          <w:rFonts w:ascii="Times New Roman" w:hAnsi="Times New Roman" w:cs="Times New Roman"/>
          <w:sz w:val="24"/>
        </w:rPr>
        <w:t>Temperační systém každé formy je</w:t>
      </w:r>
      <w:r w:rsidR="00A40BCB">
        <w:rPr>
          <w:rFonts w:ascii="Times New Roman" w:hAnsi="Times New Roman" w:cs="Times New Roman"/>
          <w:sz w:val="24"/>
        </w:rPr>
        <w:t>, viz obr. 26,</w:t>
      </w:r>
      <w:r>
        <w:rPr>
          <w:rFonts w:ascii="Times New Roman" w:hAnsi="Times New Roman" w:cs="Times New Roman"/>
          <w:sz w:val="24"/>
        </w:rPr>
        <w:t xml:space="preserve"> tvořen soustavou</w:t>
      </w:r>
      <w:r w:rsidR="004125D6">
        <w:rPr>
          <w:rFonts w:ascii="Times New Roman" w:hAnsi="Times New Roman" w:cs="Times New Roman"/>
          <w:sz w:val="24"/>
        </w:rPr>
        <w:t xml:space="preserve"> vodorovných a svislých kanálů, které</w:t>
      </w:r>
      <w:r>
        <w:rPr>
          <w:rFonts w:ascii="Times New Roman" w:hAnsi="Times New Roman" w:cs="Times New Roman"/>
          <w:sz w:val="24"/>
        </w:rPr>
        <w:t xml:space="preserve"> slouží pro předehřívání formy před vlastním litím nebo pro </w:t>
      </w:r>
      <w:r w:rsidR="006F3B2B">
        <w:rPr>
          <w:rFonts w:ascii="Times New Roman" w:hAnsi="Times New Roman" w:cs="Times New Roman"/>
          <w:sz w:val="24"/>
        </w:rPr>
        <w:t>jeho ochlazování</w:t>
      </w:r>
      <w:r>
        <w:rPr>
          <w:rFonts w:ascii="Times New Roman" w:hAnsi="Times New Roman" w:cs="Times New Roman"/>
          <w:sz w:val="24"/>
        </w:rPr>
        <w:t xml:space="preserve"> v</w:t>
      </w:r>
      <w:r w:rsidR="004125D6">
        <w:rPr>
          <w:rFonts w:ascii="Times New Roman" w:hAnsi="Times New Roman" w:cs="Times New Roman"/>
          <w:sz w:val="24"/>
        </w:rPr>
        <w:t> </w:t>
      </w:r>
      <w:r>
        <w:rPr>
          <w:rFonts w:ascii="Times New Roman" w:hAnsi="Times New Roman" w:cs="Times New Roman"/>
          <w:sz w:val="24"/>
        </w:rPr>
        <w:t>průběhu</w:t>
      </w:r>
      <w:r w:rsidR="004125D6">
        <w:rPr>
          <w:rFonts w:ascii="Times New Roman" w:hAnsi="Times New Roman" w:cs="Times New Roman"/>
          <w:sz w:val="24"/>
        </w:rPr>
        <w:t xml:space="preserve"> lití</w:t>
      </w:r>
      <w:r>
        <w:rPr>
          <w:rFonts w:ascii="Times New Roman" w:hAnsi="Times New Roman" w:cs="Times New Roman"/>
          <w:sz w:val="24"/>
        </w:rPr>
        <w:t>.</w:t>
      </w:r>
      <w:r w:rsidR="004125D6" w:rsidRPr="004125D6">
        <w:rPr>
          <w:rFonts w:ascii="Times New Roman" w:hAnsi="Times New Roman" w:cs="Times New Roman"/>
          <w:sz w:val="24"/>
        </w:rPr>
        <w:t xml:space="preserve"> </w:t>
      </w:r>
      <w:r w:rsidR="004125D6">
        <w:rPr>
          <w:rFonts w:ascii="Times New Roman" w:hAnsi="Times New Roman" w:cs="Times New Roman"/>
          <w:sz w:val="24"/>
        </w:rPr>
        <w:t>Tok média</w:t>
      </w:r>
      <w:r w:rsidR="004125D6" w:rsidRPr="00AC0BD8">
        <w:rPr>
          <w:rFonts w:ascii="Times New Roman" w:hAnsi="Times New Roman" w:cs="Times New Roman"/>
          <w:sz w:val="24"/>
        </w:rPr>
        <w:t xml:space="preserve"> </w:t>
      </w:r>
      <w:r w:rsidR="004125D6">
        <w:rPr>
          <w:rFonts w:ascii="Times New Roman" w:hAnsi="Times New Roman" w:cs="Times New Roman"/>
          <w:sz w:val="24"/>
        </w:rPr>
        <w:t xml:space="preserve">je </w:t>
      </w:r>
      <w:r w:rsidR="004125D6" w:rsidRPr="00AC0BD8">
        <w:rPr>
          <w:rFonts w:ascii="Times New Roman" w:hAnsi="Times New Roman" w:cs="Times New Roman"/>
          <w:sz w:val="24"/>
        </w:rPr>
        <w:t xml:space="preserve">usměrněn pomocí přepážek a ucpávek. </w:t>
      </w:r>
    </w:p>
    <w:p w:rsidR="009A104E" w:rsidRDefault="00AA104A" w:rsidP="00CD056B">
      <w:pPr>
        <w:spacing w:after="0" w:line="360" w:lineRule="auto"/>
        <w:ind w:firstLine="426"/>
        <w:jc w:val="both"/>
        <w:rPr>
          <w:rFonts w:ascii="Times New Roman" w:hAnsi="Times New Roman" w:cs="Times New Roman"/>
          <w:sz w:val="24"/>
        </w:rPr>
      </w:pPr>
      <w:r w:rsidRPr="00AC0BD8">
        <w:rPr>
          <w:rFonts w:ascii="Times New Roman" w:hAnsi="Times New Roman" w:cs="Times New Roman"/>
          <w:sz w:val="24"/>
        </w:rPr>
        <w:t>Před započetím licího procesu je forma studen</w:t>
      </w:r>
      <w:r w:rsidR="00BF5DDB">
        <w:rPr>
          <w:rFonts w:ascii="Times New Roman" w:hAnsi="Times New Roman" w:cs="Times New Roman"/>
          <w:sz w:val="24"/>
        </w:rPr>
        <w:t>á a je třeba využit</w:t>
      </w:r>
      <w:r w:rsidR="006F3B2B">
        <w:rPr>
          <w:rFonts w:ascii="Times New Roman" w:hAnsi="Times New Roman" w:cs="Times New Roman"/>
          <w:sz w:val="24"/>
        </w:rPr>
        <w:t>í</w:t>
      </w:r>
      <w:r w:rsidR="00BF5DDB">
        <w:rPr>
          <w:rFonts w:ascii="Times New Roman" w:hAnsi="Times New Roman" w:cs="Times New Roman"/>
          <w:sz w:val="24"/>
        </w:rPr>
        <w:t xml:space="preserve"> </w:t>
      </w:r>
      <w:r w:rsidR="00254A7E">
        <w:rPr>
          <w:rFonts w:ascii="Times New Roman" w:hAnsi="Times New Roman" w:cs="Times New Roman"/>
          <w:sz w:val="24"/>
        </w:rPr>
        <w:t>temperačního systému</w:t>
      </w:r>
      <w:r w:rsidRPr="00AC0BD8">
        <w:rPr>
          <w:rFonts w:ascii="Times New Roman" w:hAnsi="Times New Roman" w:cs="Times New Roman"/>
          <w:sz w:val="24"/>
        </w:rPr>
        <w:t xml:space="preserve"> formy </w:t>
      </w:r>
      <w:r w:rsidR="00661613">
        <w:rPr>
          <w:rFonts w:ascii="Times New Roman" w:hAnsi="Times New Roman" w:cs="Times New Roman"/>
          <w:sz w:val="24"/>
        </w:rPr>
        <w:t>k ohřevu na provozní teplotu médiem. Temperačními</w:t>
      </w:r>
      <w:r w:rsidRPr="00AC0BD8">
        <w:rPr>
          <w:rFonts w:ascii="Times New Roman" w:hAnsi="Times New Roman" w:cs="Times New Roman"/>
          <w:sz w:val="24"/>
        </w:rPr>
        <w:t xml:space="preserve"> médii jsou většinou </w:t>
      </w:r>
      <w:r w:rsidR="00AD462E">
        <w:rPr>
          <w:rFonts w:ascii="Times New Roman" w:hAnsi="Times New Roman" w:cs="Times New Roman"/>
          <w:sz w:val="24"/>
        </w:rPr>
        <w:t>chemicky</w:t>
      </w:r>
      <w:r w:rsidR="007471B9">
        <w:rPr>
          <w:rFonts w:ascii="Times New Roman" w:hAnsi="Times New Roman" w:cs="Times New Roman"/>
          <w:sz w:val="24"/>
        </w:rPr>
        <w:t xml:space="preserve"> upravená </w:t>
      </w:r>
      <w:r w:rsidRPr="00AC0BD8">
        <w:rPr>
          <w:rFonts w:ascii="Times New Roman" w:hAnsi="Times New Roman" w:cs="Times New Roman"/>
          <w:sz w:val="24"/>
        </w:rPr>
        <w:t xml:space="preserve">voda nebo olej.  Teplota vstupního </w:t>
      </w:r>
      <w:r w:rsidR="00C41BE8">
        <w:rPr>
          <w:rFonts w:ascii="Times New Roman" w:hAnsi="Times New Roman" w:cs="Times New Roman"/>
          <w:sz w:val="24"/>
        </w:rPr>
        <w:t>temperačního</w:t>
      </w:r>
      <w:r w:rsidRPr="00AC0BD8">
        <w:rPr>
          <w:rFonts w:ascii="Times New Roman" w:hAnsi="Times New Roman" w:cs="Times New Roman"/>
          <w:sz w:val="24"/>
        </w:rPr>
        <w:t xml:space="preserve"> média by n</w:t>
      </w:r>
      <w:r w:rsidR="00BF5DDB">
        <w:rPr>
          <w:rFonts w:ascii="Times New Roman" w:hAnsi="Times New Roman" w:cs="Times New Roman"/>
          <w:sz w:val="24"/>
        </w:rPr>
        <w:t xml:space="preserve">eměla být </w:t>
      </w:r>
      <w:r w:rsidR="00CD056B">
        <w:rPr>
          <w:rFonts w:ascii="Times New Roman" w:hAnsi="Times New Roman" w:cs="Times New Roman"/>
          <w:sz w:val="24"/>
        </w:rPr>
        <w:t>nižší</w:t>
      </w:r>
      <w:r w:rsidR="00BF5DDB">
        <w:rPr>
          <w:rFonts w:ascii="Times New Roman" w:hAnsi="Times New Roman" w:cs="Times New Roman"/>
          <w:sz w:val="24"/>
        </w:rPr>
        <w:t xml:space="preserve"> než </w:t>
      </w:r>
      <w:r w:rsidR="005146A3">
        <w:rPr>
          <w:rFonts w:ascii="Times New Roman" w:hAnsi="Times New Roman" w:cs="Times New Roman"/>
          <w:sz w:val="24"/>
        </w:rPr>
        <w:t>2</w:t>
      </w:r>
      <w:r w:rsidR="00BF5DDB">
        <w:rPr>
          <w:rFonts w:ascii="Times New Roman" w:hAnsi="Times New Roman" w:cs="Times New Roman"/>
          <w:sz w:val="24"/>
        </w:rPr>
        <w:t>0</w:t>
      </w:r>
      <w:r w:rsidR="00A40BCB">
        <w:rPr>
          <w:rFonts w:ascii="Times New Roman" w:hAnsi="Times New Roman" w:cs="Times New Roman"/>
          <w:sz w:val="24"/>
        </w:rPr>
        <w:t xml:space="preserve"> </w:t>
      </w:r>
      <w:r w:rsidR="00BF5DDB">
        <w:rPr>
          <w:rFonts w:ascii="Times New Roman" w:hAnsi="Times New Roman" w:cs="Times New Roman"/>
          <w:sz w:val="24"/>
        </w:rPr>
        <w:t>°C.</w:t>
      </w:r>
      <w:r w:rsidRPr="00AC0BD8">
        <w:rPr>
          <w:rFonts w:ascii="Times New Roman" w:hAnsi="Times New Roman" w:cs="Times New Roman"/>
          <w:sz w:val="24"/>
        </w:rPr>
        <w:t xml:space="preserve"> </w:t>
      </w:r>
      <w:r w:rsidR="00C41BE8">
        <w:rPr>
          <w:rFonts w:ascii="Times New Roman" w:hAnsi="Times New Roman" w:cs="Times New Roman"/>
          <w:sz w:val="24"/>
        </w:rPr>
        <w:t>Temperované</w:t>
      </w:r>
      <w:r w:rsidRPr="00AC0BD8">
        <w:rPr>
          <w:rFonts w:ascii="Times New Roman" w:hAnsi="Times New Roman" w:cs="Times New Roman"/>
          <w:sz w:val="24"/>
        </w:rPr>
        <w:t xml:space="preserve"> musí být jak </w:t>
      </w:r>
      <w:r w:rsidR="00C41BE8">
        <w:rPr>
          <w:rFonts w:ascii="Times New Roman" w:hAnsi="Times New Roman" w:cs="Times New Roman"/>
          <w:sz w:val="24"/>
        </w:rPr>
        <w:t xml:space="preserve">tvarové </w:t>
      </w:r>
      <w:r w:rsidRPr="00AC0BD8">
        <w:rPr>
          <w:rFonts w:ascii="Times New Roman" w:hAnsi="Times New Roman" w:cs="Times New Roman"/>
          <w:sz w:val="24"/>
        </w:rPr>
        <w:t xml:space="preserve">vložky, tak jádra a okolí vtoku. </w:t>
      </w:r>
      <w:r w:rsidR="002656C3">
        <w:rPr>
          <w:rFonts w:ascii="Times New Roman" w:hAnsi="Times New Roman" w:cs="Times New Roman"/>
          <w:sz w:val="24"/>
        </w:rPr>
        <w:t xml:space="preserve">Některé formy mají zabudovaný okruh </w:t>
      </w:r>
      <w:r w:rsidR="00CD056B">
        <w:rPr>
          <w:rFonts w:ascii="Times New Roman" w:hAnsi="Times New Roman" w:cs="Times New Roman"/>
          <w:sz w:val="24"/>
        </w:rPr>
        <w:t>temperace</w:t>
      </w:r>
      <w:r w:rsidR="002656C3">
        <w:rPr>
          <w:rFonts w:ascii="Times New Roman" w:hAnsi="Times New Roman" w:cs="Times New Roman"/>
          <w:sz w:val="24"/>
        </w:rPr>
        <w:t xml:space="preserve"> i v rámech. </w:t>
      </w:r>
    </w:p>
    <w:p w:rsidR="00AA104A" w:rsidRPr="00AC0BD8" w:rsidRDefault="009D610D" w:rsidP="00CD056B">
      <w:pPr>
        <w:spacing w:after="0" w:line="360" w:lineRule="auto"/>
        <w:ind w:firstLine="426"/>
        <w:jc w:val="both"/>
        <w:rPr>
          <w:rFonts w:ascii="Times New Roman" w:hAnsi="Times New Roman" w:cs="Times New Roman"/>
          <w:sz w:val="24"/>
        </w:rPr>
      </w:pPr>
      <w:r>
        <w:rPr>
          <w:rFonts w:ascii="Times New Roman" w:hAnsi="Times New Roman" w:cs="Times New Roman"/>
          <w:sz w:val="24"/>
        </w:rPr>
        <w:t>Nejvíc</w:t>
      </w:r>
      <w:r w:rsidR="00CD056B">
        <w:rPr>
          <w:rFonts w:ascii="Times New Roman" w:hAnsi="Times New Roman" w:cs="Times New Roman"/>
          <w:sz w:val="24"/>
        </w:rPr>
        <w:t>e</w:t>
      </w:r>
      <w:r>
        <w:rPr>
          <w:rFonts w:ascii="Times New Roman" w:hAnsi="Times New Roman" w:cs="Times New Roman"/>
          <w:sz w:val="24"/>
        </w:rPr>
        <w:t xml:space="preserve"> zahřívané místo je právě okolo tablety, kterou je třeba chladit intenzivněji, neboť </w:t>
      </w:r>
      <w:r w:rsidR="00AA7523">
        <w:rPr>
          <w:rFonts w:ascii="Times New Roman" w:hAnsi="Times New Roman" w:cs="Times New Roman"/>
          <w:sz w:val="24"/>
        </w:rPr>
        <w:t xml:space="preserve">delší </w:t>
      </w:r>
      <w:r>
        <w:rPr>
          <w:rFonts w:ascii="Times New Roman" w:hAnsi="Times New Roman" w:cs="Times New Roman"/>
          <w:sz w:val="24"/>
        </w:rPr>
        <w:t>doba tuhnutí tablety výrazně ovlivňuje dobu setrvání odlitku ve formě a tím zhoršení produktivity.</w:t>
      </w:r>
      <w:r w:rsidR="00AA104A" w:rsidRPr="00AC0BD8">
        <w:rPr>
          <w:rFonts w:ascii="Times New Roman" w:hAnsi="Times New Roman" w:cs="Times New Roman"/>
          <w:sz w:val="24"/>
        </w:rPr>
        <w:t xml:space="preserve"> S delší dobou setrván</w:t>
      </w:r>
      <w:r w:rsidR="00AA7523">
        <w:rPr>
          <w:rFonts w:ascii="Times New Roman" w:hAnsi="Times New Roman" w:cs="Times New Roman"/>
          <w:sz w:val="24"/>
        </w:rPr>
        <w:t xml:space="preserve">í odlitku ve formě </w:t>
      </w:r>
      <w:r w:rsidR="00AA104A" w:rsidRPr="00AC0BD8">
        <w:rPr>
          <w:rFonts w:ascii="Times New Roman" w:hAnsi="Times New Roman" w:cs="Times New Roman"/>
          <w:sz w:val="24"/>
        </w:rPr>
        <w:t>dochází k jeho chladnutí a smršťování, což má za následek zadírání odlitku ve formě</w:t>
      </w:r>
      <w:r w:rsidR="00A67103">
        <w:rPr>
          <w:rFonts w:ascii="Times New Roman" w:hAnsi="Times New Roman" w:cs="Times New Roman"/>
          <w:sz w:val="24"/>
        </w:rPr>
        <w:t>, praskání odlitku</w:t>
      </w:r>
      <w:r w:rsidR="00AA104A" w:rsidRPr="00AC0BD8">
        <w:rPr>
          <w:rFonts w:ascii="Times New Roman" w:hAnsi="Times New Roman" w:cs="Times New Roman"/>
          <w:sz w:val="24"/>
        </w:rPr>
        <w:t>, lámání vyhazovačů a rozměrové odchylky. [1]</w:t>
      </w:r>
      <w:r w:rsidR="004125D6">
        <w:rPr>
          <w:rFonts w:ascii="Times New Roman" w:hAnsi="Times New Roman" w:cs="Times New Roman"/>
          <w:sz w:val="24"/>
        </w:rPr>
        <w:t xml:space="preserve"> </w:t>
      </w:r>
      <w:r w:rsidR="004125D6" w:rsidRPr="00AC0BD8">
        <w:rPr>
          <w:rFonts w:ascii="Times New Roman" w:hAnsi="Times New Roman" w:cs="Times New Roman"/>
          <w:sz w:val="24"/>
        </w:rPr>
        <w:t>Správně nadimenzovaný systém chlazení umožňuje zkracovat pracovní cyklus.</w:t>
      </w:r>
    </w:p>
    <w:p w:rsidR="00A67103" w:rsidRDefault="00EC32B1" w:rsidP="00CD056B">
      <w:pPr>
        <w:spacing w:after="0" w:line="360" w:lineRule="auto"/>
        <w:ind w:firstLine="426"/>
        <w:jc w:val="both"/>
        <w:rPr>
          <w:rFonts w:ascii="Times New Roman" w:hAnsi="Times New Roman" w:cs="Times New Roman"/>
          <w:sz w:val="24"/>
          <w:lang w:val="en-US"/>
        </w:rPr>
      </w:pPr>
      <w:r>
        <w:rPr>
          <w:rFonts w:ascii="Times New Roman" w:hAnsi="Times New Roman" w:cs="Times New Roman"/>
          <w:sz w:val="24"/>
          <w:lang w:val="en-US"/>
        </w:rPr>
        <w:t xml:space="preserve">V dnešní době se ve slévárnách vysokotlakého lití </w:t>
      </w:r>
      <w:r w:rsidR="00DF7CF7">
        <w:rPr>
          <w:rFonts w:ascii="Times New Roman" w:hAnsi="Times New Roman" w:cs="Times New Roman"/>
          <w:sz w:val="24"/>
          <w:lang w:val="en-US"/>
        </w:rPr>
        <w:t xml:space="preserve">běžně </w:t>
      </w:r>
      <w:r>
        <w:rPr>
          <w:rFonts w:ascii="Times New Roman" w:hAnsi="Times New Roman" w:cs="Times New Roman"/>
          <w:sz w:val="24"/>
          <w:lang w:val="en-US"/>
        </w:rPr>
        <w:t xml:space="preserve">používají </w:t>
      </w:r>
      <w:r w:rsidR="00DF7CF7">
        <w:rPr>
          <w:rFonts w:ascii="Times New Roman" w:hAnsi="Times New Roman" w:cs="Times New Roman"/>
          <w:sz w:val="24"/>
          <w:lang w:val="en-US"/>
        </w:rPr>
        <w:t>tyto</w:t>
      </w:r>
      <w:r>
        <w:rPr>
          <w:rFonts w:ascii="Times New Roman" w:hAnsi="Times New Roman" w:cs="Times New Roman"/>
          <w:sz w:val="24"/>
          <w:lang w:val="en-US"/>
        </w:rPr>
        <w:t xml:space="preserve"> způsoby temperování:</w:t>
      </w:r>
    </w:p>
    <w:p w:rsidR="00C41BE8" w:rsidRPr="00C41BE8" w:rsidRDefault="00C41BE8" w:rsidP="00C41BE8">
      <w:pPr>
        <w:pStyle w:val="Odstavecseseznamem"/>
        <w:numPr>
          <w:ilvl w:val="3"/>
          <w:numId w:val="16"/>
        </w:numPr>
        <w:spacing w:after="0" w:line="360" w:lineRule="auto"/>
        <w:ind w:left="851"/>
        <w:jc w:val="both"/>
        <w:rPr>
          <w:rFonts w:ascii="Times New Roman" w:hAnsi="Times New Roman" w:cs="Times New Roman"/>
          <w:sz w:val="24"/>
          <w:lang w:val="en-US"/>
        </w:rPr>
      </w:pPr>
      <w:r>
        <w:rPr>
          <w:rFonts w:ascii="Times New Roman" w:hAnsi="Times New Roman" w:cs="Times New Roman"/>
          <w:sz w:val="24"/>
          <w:lang w:val="en-US"/>
        </w:rPr>
        <w:t>Temperace formy olejem – teploty oleje se pohybují v rozmezí 80 až 260°C, obvykle v rozmezí 180 až 220°C. Využívá se převážně k ohřívání forem u tenkostěnných odlitků. U odlitků tlustostěnných v prů</w:t>
      </w:r>
      <w:r w:rsidR="00F7758E">
        <w:rPr>
          <w:rFonts w:ascii="Times New Roman" w:hAnsi="Times New Roman" w:cs="Times New Roman"/>
          <w:sz w:val="24"/>
          <w:lang w:val="en-US"/>
        </w:rPr>
        <w:t>běhu výroby formy ochlazuje. [16</w:t>
      </w:r>
      <w:r>
        <w:rPr>
          <w:rFonts w:ascii="Times New Roman" w:hAnsi="Times New Roman" w:cs="Times New Roman"/>
          <w:sz w:val="24"/>
          <w:lang w:val="en-US"/>
        </w:rPr>
        <w:t>]</w:t>
      </w:r>
    </w:p>
    <w:p w:rsidR="001863AD" w:rsidRPr="00120D97" w:rsidRDefault="001863AD" w:rsidP="00C41BE8">
      <w:pPr>
        <w:pStyle w:val="Odstavecseseznamem"/>
        <w:numPr>
          <w:ilvl w:val="0"/>
          <w:numId w:val="16"/>
        </w:numPr>
        <w:spacing w:after="0" w:line="360" w:lineRule="auto"/>
        <w:ind w:left="851"/>
        <w:jc w:val="both"/>
        <w:rPr>
          <w:rFonts w:ascii="Times New Roman" w:hAnsi="Times New Roman" w:cs="Times New Roman"/>
          <w:sz w:val="24"/>
          <w:lang w:val="en-US"/>
        </w:rPr>
      </w:pPr>
      <w:r>
        <w:rPr>
          <w:rFonts w:ascii="Times New Roman" w:hAnsi="Times New Roman" w:cs="Times New Roman"/>
          <w:sz w:val="24"/>
          <w:lang w:val="en-US"/>
        </w:rPr>
        <w:t>Temperace vodou – zde se pracuje s teplotami 20</w:t>
      </w:r>
      <w:r w:rsidR="00CD056B">
        <w:rPr>
          <w:rFonts w:ascii="Times New Roman" w:hAnsi="Times New Roman" w:cs="Times New Roman"/>
          <w:sz w:val="24"/>
          <w:lang w:val="en-US"/>
        </w:rPr>
        <w:t xml:space="preserve"> až </w:t>
      </w:r>
      <w:r>
        <w:rPr>
          <w:rFonts w:ascii="Times New Roman" w:hAnsi="Times New Roman" w:cs="Times New Roman"/>
          <w:sz w:val="24"/>
          <w:lang w:val="en-US"/>
        </w:rPr>
        <w:t>60</w:t>
      </w:r>
      <w:r w:rsidR="00CD056B">
        <w:rPr>
          <w:rFonts w:ascii="Times New Roman" w:hAnsi="Times New Roman" w:cs="Times New Roman"/>
          <w:sz w:val="24"/>
          <w:lang w:val="en-US"/>
        </w:rPr>
        <w:t xml:space="preserve"> </w:t>
      </w:r>
      <w:r>
        <w:rPr>
          <w:rFonts w:ascii="Times New Roman" w:hAnsi="Times New Roman" w:cs="Times New Roman"/>
          <w:sz w:val="24"/>
          <w:lang w:val="en-US"/>
        </w:rPr>
        <w:t xml:space="preserve">°C a slouží </w:t>
      </w:r>
      <w:r w:rsidR="00CD056B">
        <w:rPr>
          <w:rFonts w:ascii="Times New Roman" w:hAnsi="Times New Roman" w:cs="Times New Roman"/>
          <w:sz w:val="24"/>
          <w:lang w:val="en-US"/>
        </w:rPr>
        <w:t xml:space="preserve">k intenzivnějšímu chlazení </w:t>
      </w:r>
      <w:r w:rsidR="00A40BCB">
        <w:rPr>
          <w:rFonts w:ascii="Times New Roman" w:hAnsi="Times New Roman" w:cs="Times New Roman"/>
          <w:sz w:val="24"/>
          <w:lang w:val="en-US"/>
        </w:rPr>
        <w:t>přehřátě</w:t>
      </w:r>
      <w:r w:rsidR="00CD056B">
        <w:rPr>
          <w:rFonts w:ascii="Times New Roman" w:hAnsi="Times New Roman" w:cs="Times New Roman"/>
          <w:sz w:val="24"/>
          <w:lang w:val="en-US"/>
        </w:rPr>
        <w:t>jších částí forem</w:t>
      </w:r>
      <w:r w:rsidR="00A40BCB">
        <w:rPr>
          <w:rFonts w:ascii="Times New Roman" w:hAnsi="Times New Roman" w:cs="Times New Roman"/>
          <w:sz w:val="24"/>
          <w:lang w:val="en-US"/>
        </w:rPr>
        <w:t>, popřípadě</w:t>
      </w:r>
      <w:r>
        <w:rPr>
          <w:rFonts w:ascii="Times New Roman" w:hAnsi="Times New Roman" w:cs="Times New Roman"/>
          <w:sz w:val="24"/>
          <w:lang w:val="en-US"/>
        </w:rPr>
        <w:t xml:space="preserve"> k ochlazování celých forem u tlustostěnných odlitků. [1</w:t>
      </w:r>
      <w:r w:rsidR="00F7758E">
        <w:rPr>
          <w:rFonts w:ascii="Times New Roman" w:hAnsi="Times New Roman" w:cs="Times New Roman"/>
          <w:sz w:val="24"/>
          <w:lang w:val="en-US"/>
        </w:rPr>
        <w:t>6</w:t>
      </w:r>
      <w:r>
        <w:rPr>
          <w:rFonts w:ascii="Times New Roman" w:hAnsi="Times New Roman" w:cs="Times New Roman"/>
          <w:sz w:val="24"/>
          <w:lang w:val="en-US"/>
        </w:rPr>
        <w:t>]</w:t>
      </w:r>
    </w:p>
    <w:p w:rsidR="001863AD" w:rsidRDefault="001863AD" w:rsidP="00AD462E">
      <w:pPr>
        <w:spacing w:after="0" w:line="360" w:lineRule="auto"/>
        <w:ind w:left="1134" w:hanging="284"/>
        <w:jc w:val="both"/>
        <w:rPr>
          <w:rFonts w:ascii="Times New Roman" w:hAnsi="Times New Roman" w:cs="Times New Roman"/>
          <w:sz w:val="24"/>
          <w:lang w:val="en-US"/>
        </w:rPr>
      </w:pPr>
    </w:p>
    <w:p w:rsidR="00120D97" w:rsidRDefault="001863AD" w:rsidP="00120D97">
      <w:pPr>
        <w:pStyle w:val="Odstavecseseznamem"/>
        <w:numPr>
          <w:ilvl w:val="0"/>
          <w:numId w:val="16"/>
        </w:numPr>
        <w:spacing w:after="0" w:line="360" w:lineRule="auto"/>
        <w:ind w:left="851"/>
        <w:jc w:val="both"/>
        <w:rPr>
          <w:rFonts w:ascii="Times New Roman" w:hAnsi="Times New Roman" w:cs="Times New Roman"/>
          <w:sz w:val="24"/>
          <w:lang w:val="en-US"/>
        </w:rPr>
      </w:pPr>
      <w:r>
        <w:rPr>
          <w:rFonts w:ascii="Times New Roman" w:hAnsi="Times New Roman" w:cs="Times New Roman"/>
          <w:sz w:val="24"/>
          <w:lang w:val="en-US"/>
        </w:rPr>
        <w:lastRenderedPageBreak/>
        <w:t>Chlazení</w:t>
      </w:r>
      <w:r w:rsidR="00120D97" w:rsidRPr="00120D97">
        <w:rPr>
          <w:rFonts w:ascii="Times New Roman" w:hAnsi="Times New Roman" w:cs="Times New Roman"/>
          <w:sz w:val="24"/>
          <w:lang w:val="en-US"/>
        </w:rPr>
        <w:t xml:space="preserve"> vodou – </w:t>
      </w:r>
      <w:r w:rsidR="009D610D">
        <w:rPr>
          <w:rFonts w:ascii="Times New Roman" w:hAnsi="Times New Roman" w:cs="Times New Roman"/>
          <w:sz w:val="24"/>
          <w:lang w:val="en-US"/>
        </w:rPr>
        <w:t xml:space="preserve">vstupní </w:t>
      </w:r>
      <w:r w:rsidR="00120D97" w:rsidRPr="00120D97">
        <w:rPr>
          <w:rFonts w:ascii="Times New Roman" w:hAnsi="Times New Roman" w:cs="Times New Roman"/>
          <w:sz w:val="24"/>
          <w:lang w:val="en-US"/>
        </w:rPr>
        <w:t xml:space="preserve">teplota chladicí vody se </w:t>
      </w:r>
      <w:r w:rsidR="00120D97" w:rsidRPr="005146A3">
        <w:rPr>
          <w:rFonts w:ascii="Times New Roman" w:hAnsi="Times New Roman" w:cs="Times New Roman"/>
          <w:sz w:val="24"/>
          <w:lang w:val="en-US"/>
        </w:rPr>
        <w:t>pohybuje okolo 20 °C.</w:t>
      </w:r>
      <w:r w:rsidR="00120D97" w:rsidRPr="00120D97">
        <w:rPr>
          <w:rFonts w:ascii="Times New Roman" w:hAnsi="Times New Roman" w:cs="Times New Roman"/>
          <w:sz w:val="24"/>
          <w:lang w:val="en-US"/>
        </w:rPr>
        <w:t xml:space="preserve"> Tento</w:t>
      </w:r>
      <w:r w:rsidR="00120D97">
        <w:rPr>
          <w:rFonts w:ascii="Times New Roman" w:hAnsi="Times New Roman" w:cs="Times New Roman"/>
          <w:sz w:val="24"/>
          <w:lang w:val="en-US"/>
        </w:rPr>
        <w:t xml:space="preserve"> </w:t>
      </w:r>
      <w:r w:rsidR="00120D97" w:rsidRPr="00120D97">
        <w:rPr>
          <w:rFonts w:ascii="Times New Roman" w:hAnsi="Times New Roman" w:cs="Times New Roman"/>
          <w:sz w:val="24"/>
          <w:lang w:val="en-US"/>
        </w:rPr>
        <w:t>zp</w:t>
      </w:r>
      <w:r w:rsidR="00120D97">
        <w:rPr>
          <w:rFonts w:ascii="Times New Roman" w:hAnsi="Times New Roman" w:cs="Times New Roman"/>
          <w:sz w:val="24"/>
          <w:lang w:val="en-US"/>
        </w:rPr>
        <w:t>ů</w:t>
      </w:r>
      <w:r w:rsidR="00120D97" w:rsidRPr="00120D97">
        <w:rPr>
          <w:rFonts w:ascii="Times New Roman" w:hAnsi="Times New Roman" w:cs="Times New Roman"/>
          <w:sz w:val="24"/>
          <w:lang w:val="en-US"/>
        </w:rPr>
        <w:t xml:space="preserve">sob </w:t>
      </w:r>
      <w:r w:rsidR="001B6E4E">
        <w:rPr>
          <w:rFonts w:ascii="Times New Roman" w:hAnsi="Times New Roman" w:cs="Times New Roman"/>
          <w:sz w:val="24"/>
          <w:lang w:val="en-US"/>
        </w:rPr>
        <w:t>chlazení</w:t>
      </w:r>
      <w:r w:rsidR="00120D97" w:rsidRPr="00120D97">
        <w:rPr>
          <w:rFonts w:ascii="Times New Roman" w:hAnsi="Times New Roman" w:cs="Times New Roman"/>
          <w:sz w:val="24"/>
          <w:lang w:val="en-US"/>
        </w:rPr>
        <w:t xml:space="preserve"> je vhodný pro p</w:t>
      </w:r>
      <w:r w:rsidR="00120D97">
        <w:rPr>
          <w:rFonts w:ascii="Times New Roman" w:hAnsi="Times New Roman" w:cs="Times New Roman"/>
          <w:sz w:val="24"/>
          <w:lang w:val="en-US"/>
        </w:rPr>
        <w:t>ř</w:t>
      </w:r>
      <w:r w:rsidR="00120D97" w:rsidRPr="00120D97">
        <w:rPr>
          <w:rFonts w:ascii="Times New Roman" w:hAnsi="Times New Roman" w:cs="Times New Roman"/>
          <w:sz w:val="24"/>
          <w:lang w:val="en-US"/>
        </w:rPr>
        <w:t>eh</w:t>
      </w:r>
      <w:r w:rsidR="006B25C7">
        <w:rPr>
          <w:rFonts w:ascii="Times New Roman" w:hAnsi="Times New Roman" w:cs="Times New Roman"/>
          <w:sz w:val="24"/>
          <w:lang w:val="en-US"/>
        </w:rPr>
        <w:t>ř</w:t>
      </w:r>
      <w:r w:rsidR="001B6E4E">
        <w:rPr>
          <w:rFonts w:ascii="Times New Roman" w:hAnsi="Times New Roman" w:cs="Times New Roman"/>
          <w:sz w:val="24"/>
          <w:lang w:val="en-US"/>
        </w:rPr>
        <w:t>áté</w:t>
      </w:r>
      <w:r w:rsidR="00120D97" w:rsidRPr="00120D97">
        <w:rPr>
          <w:rFonts w:ascii="Times New Roman" w:hAnsi="Times New Roman" w:cs="Times New Roman"/>
          <w:sz w:val="24"/>
          <w:lang w:val="en-US"/>
        </w:rPr>
        <w:t xml:space="preserve"> </w:t>
      </w:r>
      <w:r w:rsidR="00120D97">
        <w:rPr>
          <w:rFonts w:ascii="Times New Roman" w:hAnsi="Times New Roman" w:cs="Times New Roman"/>
          <w:sz w:val="24"/>
          <w:lang w:val="en-US"/>
        </w:rPr>
        <w:t>č</w:t>
      </w:r>
      <w:r w:rsidR="00120D97" w:rsidRPr="00120D97">
        <w:rPr>
          <w:rFonts w:ascii="Times New Roman" w:hAnsi="Times New Roman" w:cs="Times New Roman"/>
          <w:sz w:val="24"/>
          <w:lang w:val="en-US"/>
        </w:rPr>
        <w:t>ástí forem – jádra,</w:t>
      </w:r>
      <w:r w:rsidR="001B6E4E">
        <w:rPr>
          <w:rFonts w:ascii="Times New Roman" w:hAnsi="Times New Roman" w:cs="Times New Roman"/>
          <w:sz w:val="24"/>
          <w:lang w:val="en-US"/>
        </w:rPr>
        <w:t xml:space="preserve"> </w:t>
      </w:r>
      <w:r w:rsidR="00120D97" w:rsidRPr="00120D97">
        <w:rPr>
          <w:rFonts w:ascii="Times New Roman" w:hAnsi="Times New Roman" w:cs="Times New Roman"/>
          <w:sz w:val="24"/>
          <w:lang w:val="en-US"/>
        </w:rPr>
        <w:t>oblasti vtoku a vtokové vložky</w:t>
      </w:r>
      <w:r w:rsidR="00866BCF">
        <w:rPr>
          <w:rFonts w:ascii="Times New Roman" w:hAnsi="Times New Roman" w:cs="Times New Roman"/>
          <w:sz w:val="24"/>
          <w:lang w:val="en-US"/>
        </w:rPr>
        <w:t>. U novějších a moderních tlakových licích stroj</w:t>
      </w:r>
      <w:r w:rsidR="00DF7CF7">
        <w:rPr>
          <w:rFonts w:ascii="Times New Roman" w:hAnsi="Times New Roman" w:cs="Times New Roman"/>
          <w:sz w:val="24"/>
          <w:lang w:val="en-US"/>
        </w:rPr>
        <w:t>ů</w:t>
      </w:r>
      <w:r w:rsidR="00866BCF">
        <w:rPr>
          <w:rFonts w:ascii="Times New Roman" w:hAnsi="Times New Roman" w:cs="Times New Roman"/>
          <w:sz w:val="24"/>
          <w:lang w:val="en-US"/>
        </w:rPr>
        <w:t xml:space="preserve"> je umožněno mít chlazení zapnuté po celou dobu jednoho cyklu nebo jen po určitý zadaný čas. </w:t>
      </w:r>
      <w:r w:rsidR="00DF7CF7">
        <w:rPr>
          <w:rFonts w:ascii="Times New Roman" w:hAnsi="Times New Roman" w:cs="Times New Roman"/>
          <w:sz w:val="24"/>
          <w:lang w:val="en-US"/>
        </w:rPr>
        <w:t>[1</w:t>
      </w:r>
      <w:r w:rsidR="00F7758E">
        <w:rPr>
          <w:rFonts w:ascii="Times New Roman" w:hAnsi="Times New Roman" w:cs="Times New Roman"/>
          <w:sz w:val="24"/>
          <w:lang w:val="en-US"/>
        </w:rPr>
        <w:t>6</w:t>
      </w:r>
      <w:r w:rsidR="00DF7CF7">
        <w:rPr>
          <w:rFonts w:ascii="Times New Roman" w:hAnsi="Times New Roman" w:cs="Times New Roman"/>
          <w:sz w:val="24"/>
          <w:lang w:val="en-US"/>
        </w:rPr>
        <w:t>]</w:t>
      </w:r>
    </w:p>
    <w:p w:rsidR="00DF7CF7" w:rsidRPr="00AC0BD8" w:rsidRDefault="00DF7CF7" w:rsidP="004A458F">
      <w:pPr>
        <w:spacing w:after="0" w:line="360" w:lineRule="auto"/>
        <w:jc w:val="center"/>
        <w:rPr>
          <w:rFonts w:ascii="Times New Roman" w:hAnsi="Times New Roman" w:cs="Times New Roman"/>
          <w:b/>
          <w:sz w:val="24"/>
        </w:rPr>
      </w:pPr>
      <w:r w:rsidRPr="00AC0BD8">
        <w:rPr>
          <w:rFonts w:ascii="Times New Roman" w:hAnsi="Times New Roman" w:cs="Times New Roman"/>
          <w:noProof/>
          <w:sz w:val="24"/>
          <w:lang w:eastAsia="cs-CZ"/>
        </w:rPr>
        <w:drawing>
          <wp:inline distT="0" distB="0" distL="0" distR="0">
            <wp:extent cx="2760345" cy="2244725"/>
            <wp:effectExtent l="0" t="0" r="1905" b="3175"/>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60345" cy="2244725"/>
                    </a:xfrm>
                    <a:prstGeom prst="rect">
                      <a:avLst/>
                    </a:prstGeom>
                    <a:noFill/>
                    <a:ln>
                      <a:noFill/>
                    </a:ln>
                  </pic:spPr>
                </pic:pic>
              </a:graphicData>
            </a:graphic>
          </wp:inline>
        </w:drawing>
      </w:r>
    </w:p>
    <w:p w:rsidR="00DF7CF7" w:rsidRDefault="00DF7CF7" w:rsidP="004A458F">
      <w:pPr>
        <w:spacing w:after="120" w:line="360" w:lineRule="auto"/>
        <w:jc w:val="center"/>
        <w:rPr>
          <w:rFonts w:ascii="Times New Roman" w:hAnsi="Times New Roman" w:cs="Times New Roman"/>
          <w:sz w:val="24"/>
        </w:rPr>
      </w:pPr>
      <w:r w:rsidRPr="00AC0BD8">
        <w:rPr>
          <w:rFonts w:ascii="Times New Roman" w:hAnsi="Times New Roman" w:cs="Times New Roman"/>
          <w:sz w:val="24"/>
        </w:rPr>
        <w:t xml:space="preserve">Obr. </w:t>
      </w:r>
      <w:r w:rsidR="003A45B5">
        <w:rPr>
          <w:rFonts w:ascii="Times New Roman" w:hAnsi="Times New Roman" w:cs="Times New Roman"/>
          <w:sz w:val="24"/>
        </w:rPr>
        <w:t>26</w:t>
      </w:r>
      <w:r w:rsidRPr="00AC0BD8">
        <w:rPr>
          <w:rFonts w:ascii="Times New Roman" w:hAnsi="Times New Roman" w:cs="Times New Roman"/>
          <w:sz w:val="24"/>
        </w:rPr>
        <w:t xml:space="preserve">: </w:t>
      </w:r>
      <w:r w:rsidRPr="00AC0BD8">
        <w:rPr>
          <w:rFonts w:ascii="Times New Roman" w:hAnsi="Times New Roman" w:cs="Times New Roman"/>
          <w:i/>
          <w:sz w:val="24"/>
        </w:rPr>
        <w:t>Návrh chlazení vložky</w:t>
      </w:r>
      <w:r w:rsidRPr="00AC0BD8">
        <w:rPr>
          <w:rFonts w:ascii="Times New Roman" w:hAnsi="Times New Roman" w:cs="Times New Roman"/>
          <w:sz w:val="24"/>
        </w:rPr>
        <w:t xml:space="preserve"> [13]</w:t>
      </w:r>
    </w:p>
    <w:p w:rsidR="00ED4F7E" w:rsidRDefault="001B6E4E" w:rsidP="001B6E4E">
      <w:pPr>
        <w:spacing w:after="0" w:line="360" w:lineRule="auto"/>
        <w:ind w:firstLine="426"/>
        <w:rPr>
          <w:rFonts w:ascii="Times New Roman" w:hAnsi="Times New Roman" w:cs="Times New Roman"/>
          <w:sz w:val="24"/>
        </w:rPr>
      </w:pPr>
      <w:r>
        <w:rPr>
          <w:rFonts w:ascii="Times New Roman" w:hAnsi="Times New Roman" w:cs="Times New Roman"/>
          <w:sz w:val="24"/>
        </w:rPr>
        <w:t>Pro návrh temperačního systému platí teoretická doporučení:</w:t>
      </w:r>
    </w:p>
    <w:p w:rsidR="001B6E4E" w:rsidRDefault="00C41BE8" w:rsidP="001B6E4E">
      <w:pPr>
        <w:pStyle w:val="Odstavecseseznamem"/>
        <w:numPr>
          <w:ilvl w:val="0"/>
          <w:numId w:val="30"/>
        </w:numPr>
        <w:spacing w:after="0" w:line="360" w:lineRule="auto"/>
        <w:jc w:val="both"/>
        <w:rPr>
          <w:rFonts w:ascii="Times New Roman" w:hAnsi="Times New Roman" w:cs="Times New Roman"/>
          <w:sz w:val="24"/>
          <w:lang w:val="en-US"/>
        </w:rPr>
      </w:pPr>
      <w:r>
        <w:rPr>
          <w:rFonts w:ascii="Times New Roman" w:hAnsi="Times New Roman" w:cs="Times New Roman"/>
          <w:sz w:val="24"/>
          <w:lang w:val="en-US"/>
        </w:rPr>
        <w:t>D</w:t>
      </w:r>
      <w:r w:rsidR="004125D6" w:rsidRPr="001B6E4E">
        <w:rPr>
          <w:rFonts w:ascii="Times New Roman" w:hAnsi="Times New Roman" w:cs="Times New Roman"/>
          <w:sz w:val="24"/>
          <w:lang w:val="en-US"/>
        </w:rPr>
        <w:t>oporučené průměry temp</w:t>
      </w:r>
      <w:r w:rsidR="002656C3" w:rsidRPr="001B6E4E">
        <w:rPr>
          <w:rFonts w:ascii="Times New Roman" w:hAnsi="Times New Roman" w:cs="Times New Roman"/>
          <w:sz w:val="24"/>
          <w:lang w:val="en-US"/>
        </w:rPr>
        <w:t>e</w:t>
      </w:r>
      <w:r w:rsidR="001B6E4E">
        <w:rPr>
          <w:rFonts w:ascii="Times New Roman" w:hAnsi="Times New Roman" w:cs="Times New Roman"/>
          <w:sz w:val="24"/>
          <w:lang w:val="en-US"/>
        </w:rPr>
        <w:t xml:space="preserve">račních kanálků </w:t>
      </w:r>
      <w:r>
        <w:rPr>
          <w:rFonts w:ascii="Times New Roman" w:hAnsi="Times New Roman" w:cs="Times New Roman"/>
          <w:sz w:val="24"/>
          <w:lang w:val="en-US"/>
        </w:rPr>
        <w:t xml:space="preserve">jsou voleny vzhledem k tloušťce stěny odlitku, viz tab. </w:t>
      </w:r>
      <w:r w:rsidR="005435B3">
        <w:rPr>
          <w:rFonts w:ascii="Times New Roman" w:hAnsi="Times New Roman" w:cs="Times New Roman"/>
          <w:sz w:val="24"/>
          <w:lang w:val="en-US"/>
        </w:rPr>
        <w:t>3</w:t>
      </w:r>
      <w:r>
        <w:rPr>
          <w:rFonts w:ascii="Times New Roman" w:hAnsi="Times New Roman" w:cs="Times New Roman"/>
          <w:sz w:val="24"/>
          <w:lang w:val="en-US"/>
        </w:rPr>
        <w:t>.</w:t>
      </w:r>
    </w:p>
    <w:p w:rsidR="00DF7CF7" w:rsidRPr="001B6E4E" w:rsidRDefault="004125D6" w:rsidP="001B6E4E">
      <w:pPr>
        <w:pStyle w:val="Odstavecseseznamem"/>
        <w:numPr>
          <w:ilvl w:val="0"/>
          <w:numId w:val="30"/>
        </w:numPr>
        <w:spacing w:after="0" w:line="360" w:lineRule="auto"/>
        <w:jc w:val="both"/>
        <w:rPr>
          <w:rFonts w:ascii="Times New Roman" w:hAnsi="Times New Roman" w:cs="Times New Roman"/>
          <w:b/>
          <w:sz w:val="24"/>
          <w:lang w:val="en-US"/>
        </w:rPr>
      </w:pPr>
      <w:r w:rsidRPr="001B6E4E">
        <w:rPr>
          <w:rFonts w:ascii="Times New Roman" w:hAnsi="Times New Roman" w:cs="Times New Roman"/>
          <w:sz w:val="24"/>
          <w:lang w:val="en-US"/>
        </w:rPr>
        <w:t xml:space="preserve">Jejich vzdálenost od tvaru vložek by neměla být větší než-li 1,5 násobek jejich průměru. Při přesáhnutí vzdálenosti klesá </w:t>
      </w:r>
      <w:r w:rsidR="002656C3" w:rsidRPr="001B6E4E">
        <w:rPr>
          <w:rFonts w:ascii="Times New Roman" w:hAnsi="Times New Roman" w:cs="Times New Roman"/>
          <w:sz w:val="24"/>
          <w:lang w:val="en-US"/>
        </w:rPr>
        <w:t xml:space="preserve">jejich </w:t>
      </w:r>
      <w:r w:rsidRPr="001B6E4E">
        <w:rPr>
          <w:rFonts w:ascii="Times New Roman" w:hAnsi="Times New Roman" w:cs="Times New Roman"/>
          <w:sz w:val="24"/>
          <w:lang w:val="en-US"/>
        </w:rPr>
        <w:t>výkon</w:t>
      </w:r>
      <w:r w:rsidR="002656C3" w:rsidRPr="001B6E4E">
        <w:rPr>
          <w:rFonts w:ascii="Times New Roman" w:hAnsi="Times New Roman" w:cs="Times New Roman"/>
          <w:sz w:val="24"/>
          <w:lang w:val="en-US"/>
        </w:rPr>
        <w:t>.</w:t>
      </w:r>
    </w:p>
    <w:p w:rsidR="001B6E4E" w:rsidRPr="001B6E4E" w:rsidRDefault="00C41BE8" w:rsidP="001B6E4E">
      <w:pPr>
        <w:pStyle w:val="Odstavecseseznamem"/>
        <w:numPr>
          <w:ilvl w:val="0"/>
          <w:numId w:val="30"/>
        </w:numPr>
        <w:spacing w:after="0" w:line="360" w:lineRule="auto"/>
        <w:jc w:val="both"/>
        <w:rPr>
          <w:rFonts w:ascii="Times New Roman" w:hAnsi="Times New Roman" w:cs="Times New Roman"/>
          <w:b/>
          <w:sz w:val="24"/>
          <w:lang w:val="en-US"/>
        </w:rPr>
      </w:pPr>
      <w:r>
        <w:rPr>
          <w:rFonts w:ascii="Times New Roman" w:hAnsi="Times New Roman" w:cs="Times New Roman"/>
          <w:sz w:val="24"/>
          <w:lang w:val="en-US"/>
        </w:rPr>
        <w:t>Systém je v</w:t>
      </w:r>
      <w:r w:rsidR="001B6E4E">
        <w:rPr>
          <w:rFonts w:ascii="Times New Roman" w:hAnsi="Times New Roman" w:cs="Times New Roman"/>
          <w:sz w:val="24"/>
          <w:lang w:val="en-US"/>
        </w:rPr>
        <w:t xml:space="preserve">ýkonnější </w:t>
      </w:r>
      <w:r>
        <w:rPr>
          <w:rFonts w:ascii="Times New Roman" w:hAnsi="Times New Roman" w:cs="Times New Roman"/>
          <w:sz w:val="24"/>
          <w:lang w:val="en-US"/>
        </w:rPr>
        <w:t>při</w:t>
      </w:r>
      <w:r w:rsidR="00F81D4B">
        <w:rPr>
          <w:rFonts w:ascii="Times New Roman" w:hAnsi="Times New Roman" w:cs="Times New Roman"/>
          <w:sz w:val="24"/>
          <w:lang w:val="en-US"/>
        </w:rPr>
        <w:t xml:space="preserve"> zavedení</w:t>
      </w:r>
      <w:r w:rsidR="001B6E4E">
        <w:rPr>
          <w:rFonts w:ascii="Times New Roman" w:hAnsi="Times New Roman" w:cs="Times New Roman"/>
          <w:sz w:val="24"/>
          <w:lang w:val="en-US"/>
        </w:rPr>
        <w:t xml:space="preserve"> vyšší</w:t>
      </w:r>
      <w:r w:rsidR="00F81D4B">
        <w:rPr>
          <w:rFonts w:ascii="Times New Roman" w:hAnsi="Times New Roman" w:cs="Times New Roman"/>
          <w:sz w:val="24"/>
          <w:lang w:val="en-US"/>
        </w:rPr>
        <w:t>ho počtu</w:t>
      </w:r>
      <w:r w:rsidR="001B6E4E">
        <w:rPr>
          <w:rFonts w:ascii="Times New Roman" w:hAnsi="Times New Roman" w:cs="Times New Roman"/>
          <w:sz w:val="24"/>
          <w:lang w:val="en-US"/>
        </w:rPr>
        <w:t xml:space="preserve"> menších kanálů.</w:t>
      </w:r>
    </w:p>
    <w:p w:rsidR="001B6E4E" w:rsidRPr="001B6E4E" w:rsidRDefault="001B6E4E" w:rsidP="001B6E4E">
      <w:pPr>
        <w:pStyle w:val="Odstavecseseznamem"/>
        <w:numPr>
          <w:ilvl w:val="0"/>
          <w:numId w:val="30"/>
        </w:numPr>
        <w:spacing w:after="0" w:line="360" w:lineRule="auto"/>
        <w:jc w:val="both"/>
        <w:rPr>
          <w:rFonts w:ascii="Times New Roman" w:hAnsi="Times New Roman" w:cs="Times New Roman"/>
          <w:b/>
          <w:sz w:val="24"/>
          <w:lang w:val="en-US"/>
        </w:rPr>
      </w:pPr>
      <w:r>
        <w:rPr>
          <w:rFonts w:ascii="Times New Roman" w:hAnsi="Times New Roman" w:cs="Times New Roman"/>
          <w:sz w:val="24"/>
          <w:lang w:val="en-US"/>
        </w:rPr>
        <w:t>Doporučuje se zavést přívod do nejintenzivněji ohřívaného místa.</w:t>
      </w:r>
    </w:p>
    <w:p w:rsidR="001B6E4E" w:rsidRPr="001B6E4E" w:rsidRDefault="001B6E4E" w:rsidP="004A458F">
      <w:pPr>
        <w:pStyle w:val="Odstavecseseznamem"/>
        <w:numPr>
          <w:ilvl w:val="0"/>
          <w:numId w:val="30"/>
        </w:numPr>
        <w:spacing w:after="120" w:line="360" w:lineRule="auto"/>
        <w:ind w:left="714" w:hanging="357"/>
        <w:jc w:val="both"/>
        <w:rPr>
          <w:rFonts w:ascii="Times New Roman" w:hAnsi="Times New Roman" w:cs="Times New Roman"/>
          <w:b/>
          <w:sz w:val="24"/>
          <w:lang w:val="en-US"/>
        </w:rPr>
      </w:pPr>
      <w:r>
        <w:rPr>
          <w:rFonts w:ascii="Times New Roman" w:hAnsi="Times New Roman" w:cs="Times New Roman"/>
          <w:sz w:val="24"/>
          <w:lang w:val="en-US"/>
        </w:rPr>
        <w:t>Doporučuje se zavést přívod do spodní části okruhu a odvod z nejvyšší.</w:t>
      </w:r>
    </w:p>
    <w:p w:rsidR="002073CD" w:rsidRPr="00AC0BD8" w:rsidRDefault="00EA733B" w:rsidP="004A3BAB">
      <w:pPr>
        <w:spacing w:after="0" w:line="360" w:lineRule="auto"/>
        <w:jc w:val="both"/>
        <w:rPr>
          <w:rFonts w:ascii="Times New Roman" w:hAnsi="Times New Roman" w:cs="Times New Roman"/>
          <w:sz w:val="24"/>
        </w:rPr>
      </w:pPr>
      <w:r w:rsidRPr="00AC0BD8">
        <w:rPr>
          <w:rFonts w:ascii="Times New Roman" w:hAnsi="Times New Roman" w:cs="Times New Roman"/>
          <w:sz w:val="24"/>
        </w:rPr>
        <w:t xml:space="preserve">Tab. </w:t>
      </w:r>
      <w:r w:rsidR="00AB2357">
        <w:rPr>
          <w:rFonts w:ascii="Times New Roman" w:hAnsi="Times New Roman" w:cs="Times New Roman"/>
          <w:sz w:val="24"/>
        </w:rPr>
        <w:t>3</w:t>
      </w:r>
      <w:r w:rsidRPr="00AC0BD8">
        <w:rPr>
          <w:rFonts w:ascii="Times New Roman" w:hAnsi="Times New Roman" w:cs="Times New Roman"/>
          <w:sz w:val="24"/>
        </w:rPr>
        <w:t xml:space="preserve">: </w:t>
      </w:r>
      <w:r w:rsidR="00EB4A02">
        <w:rPr>
          <w:rFonts w:ascii="Times New Roman" w:hAnsi="Times New Roman" w:cs="Times New Roman"/>
          <w:i/>
          <w:sz w:val="24"/>
        </w:rPr>
        <w:t>Doporučené průměry temperačních kanálů</w:t>
      </w:r>
      <w:r w:rsidRPr="00AC0BD8">
        <w:rPr>
          <w:rFonts w:ascii="Times New Roman" w:hAnsi="Times New Roman" w:cs="Times New Roman"/>
          <w:i/>
          <w:sz w:val="24"/>
        </w:rPr>
        <w:t xml:space="preserve"> </w:t>
      </w:r>
      <w:r w:rsidRPr="00AC0BD8">
        <w:rPr>
          <w:rFonts w:ascii="Times New Roman" w:hAnsi="Times New Roman" w:cs="Times New Roman"/>
          <w:sz w:val="24"/>
          <w:lang w:val="en-US"/>
        </w:rPr>
        <w:t>[4]</w:t>
      </w:r>
    </w:p>
    <w:tbl>
      <w:tblPr>
        <w:tblW w:w="4693" w:type="dxa"/>
        <w:tblInd w:w="55" w:type="dxa"/>
        <w:tblCellMar>
          <w:left w:w="70" w:type="dxa"/>
          <w:right w:w="70" w:type="dxa"/>
        </w:tblCellMar>
        <w:tblLook w:val="04A0" w:firstRow="1" w:lastRow="0" w:firstColumn="1" w:lastColumn="0" w:noHBand="0" w:noVBand="1"/>
      </w:tblPr>
      <w:tblGrid>
        <w:gridCol w:w="2709"/>
        <w:gridCol w:w="1984"/>
      </w:tblGrid>
      <w:tr w:rsidR="00AC0BD8" w:rsidRPr="00AC0BD8" w:rsidTr="00EF58A6">
        <w:trPr>
          <w:trHeight w:val="312"/>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073CD" w:rsidRPr="00AC0BD8" w:rsidRDefault="002073CD" w:rsidP="004A3BAB">
            <w:pPr>
              <w:spacing w:after="0" w:line="240" w:lineRule="auto"/>
              <w:jc w:val="both"/>
              <w:rPr>
                <w:rFonts w:ascii="Times New Roman" w:eastAsia="Times New Roman" w:hAnsi="Times New Roman" w:cs="Times New Roman"/>
                <w:sz w:val="24"/>
                <w:szCs w:val="24"/>
                <w:lang w:eastAsia="cs-CZ"/>
              </w:rPr>
            </w:pPr>
            <w:r w:rsidRPr="00AC0BD8">
              <w:rPr>
                <w:rFonts w:ascii="Times New Roman" w:eastAsia="Times New Roman" w:hAnsi="Times New Roman" w:cs="Times New Roman"/>
                <w:sz w:val="24"/>
                <w:szCs w:val="24"/>
                <w:lang w:eastAsia="cs-CZ"/>
              </w:rPr>
              <w:t>Tloušťka stěny odlitku</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2073CD" w:rsidRPr="00AC0BD8" w:rsidRDefault="002073CD" w:rsidP="004A3BAB">
            <w:pPr>
              <w:spacing w:after="0" w:line="240" w:lineRule="auto"/>
              <w:jc w:val="both"/>
              <w:rPr>
                <w:rFonts w:ascii="Times New Roman" w:eastAsia="Times New Roman" w:hAnsi="Times New Roman" w:cs="Times New Roman"/>
                <w:sz w:val="24"/>
                <w:szCs w:val="24"/>
                <w:lang w:eastAsia="cs-CZ"/>
              </w:rPr>
            </w:pPr>
            <w:r w:rsidRPr="00AC0BD8">
              <w:rPr>
                <w:rFonts w:ascii="Times New Roman" w:eastAsia="Times New Roman" w:hAnsi="Times New Roman" w:cs="Times New Roman"/>
                <w:sz w:val="24"/>
                <w:szCs w:val="24"/>
                <w:lang w:eastAsia="cs-CZ"/>
              </w:rPr>
              <w:t>Průměr kanálu</w:t>
            </w:r>
          </w:p>
        </w:tc>
      </w:tr>
      <w:tr w:rsidR="00AC0BD8" w:rsidRPr="00AC0BD8" w:rsidTr="00EF58A6">
        <w:trPr>
          <w:trHeight w:val="312"/>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2073CD" w:rsidRPr="00AC0BD8" w:rsidRDefault="002073CD" w:rsidP="004A3BAB">
            <w:pPr>
              <w:spacing w:after="0" w:line="240" w:lineRule="auto"/>
              <w:jc w:val="both"/>
              <w:rPr>
                <w:rFonts w:ascii="Times New Roman" w:eastAsia="Times New Roman" w:hAnsi="Times New Roman" w:cs="Times New Roman"/>
                <w:sz w:val="24"/>
                <w:szCs w:val="24"/>
                <w:lang w:eastAsia="cs-CZ"/>
              </w:rPr>
            </w:pPr>
            <w:r w:rsidRPr="00AC0BD8">
              <w:rPr>
                <w:rFonts w:ascii="Times New Roman" w:eastAsia="Times New Roman" w:hAnsi="Times New Roman" w:cs="Times New Roman"/>
                <w:sz w:val="24"/>
                <w:szCs w:val="24"/>
                <w:lang w:eastAsia="cs-CZ"/>
              </w:rPr>
              <w:t>do 2 mm</w:t>
            </w:r>
          </w:p>
        </w:tc>
        <w:tc>
          <w:tcPr>
            <w:tcW w:w="1984" w:type="dxa"/>
            <w:tcBorders>
              <w:top w:val="nil"/>
              <w:left w:val="nil"/>
              <w:bottom w:val="single" w:sz="4" w:space="0" w:color="auto"/>
              <w:right w:val="single" w:sz="4" w:space="0" w:color="auto"/>
            </w:tcBorders>
            <w:shd w:val="clear" w:color="auto" w:fill="auto"/>
            <w:noWrap/>
            <w:vAlign w:val="bottom"/>
            <w:hideMark/>
          </w:tcPr>
          <w:p w:rsidR="002073CD" w:rsidRPr="00AC0BD8" w:rsidRDefault="002073CD" w:rsidP="004A3BAB">
            <w:pPr>
              <w:spacing w:after="0" w:line="240" w:lineRule="auto"/>
              <w:jc w:val="both"/>
              <w:rPr>
                <w:rFonts w:ascii="Times New Roman" w:eastAsia="Times New Roman" w:hAnsi="Times New Roman" w:cs="Times New Roman"/>
                <w:sz w:val="24"/>
                <w:szCs w:val="24"/>
                <w:lang w:eastAsia="cs-CZ"/>
              </w:rPr>
            </w:pPr>
            <w:r w:rsidRPr="00AC0BD8">
              <w:rPr>
                <w:rFonts w:ascii="Times New Roman" w:eastAsia="Times New Roman" w:hAnsi="Times New Roman" w:cs="Times New Roman"/>
                <w:sz w:val="24"/>
                <w:szCs w:val="24"/>
                <w:lang w:eastAsia="cs-CZ"/>
              </w:rPr>
              <w:t>8 - 10 mm</w:t>
            </w:r>
          </w:p>
        </w:tc>
      </w:tr>
      <w:tr w:rsidR="00AC0BD8" w:rsidRPr="00AC0BD8" w:rsidTr="00EF58A6">
        <w:trPr>
          <w:trHeight w:val="312"/>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2073CD" w:rsidRPr="00AC0BD8" w:rsidRDefault="002073CD" w:rsidP="004A3BAB">
            <w:pPr>
              <w:spacing w:after="0" w:line="240" w:lineRule="auto"/>
              <w:jc w:val="both"/>
              <w:rPr>
                <w:rFonts w:ascii="Times New Roman" w:eastAsia="Times New Roman" w:hAnsi="Times New Roman" w:cs="Times New Roman"/>
                <w:sz w:val="24"/>
                <w:szCs w:val="24"/>
                <w:lang w:eastAsia="cs-CZ"/>
              </w:rPr>
            </w:pPr>
            <w:r w:rsidRPr="00AC0BD8">
              <w:rPr>
                <w:rFonts w:ascii="Times New Roman" w:eastAsia="Times New Roman" w:hAnsi="Times New Roman" w:cs="Times New Roman"/>
                <w:sz w:val="24"/>
                <w:szCs w:val="24"/>
                <w:lang w:eastAsia="cs-CZ"/>
              </w:rPr>
              <w:t>do 4 mm</w:t>
            </w:r>
          </w:p>
        </w:tc>
        <w:tc>
          <w:tcPr>
            <w:tcW w:w="1984" w:type="dxa"/>
            <w:tcBorders>
              <w:top w:val="nil"/>
              <w:left w:val="nil"/>
              <w:bottom w:val="single" w:sz="4" w:space="0" w:color="auto"/>
              <w:right w:val="single" w:sz="4" w:space="0" w:color="auto"/>
            </w:tcBorders>
            <w:shd w:val="clear" w:color="auto" w:fill="auto"/>
            <w:noWrap/>
            <w:vAlign w:val="bottom"/>
            <w:hideMark/>
          </w:tcPr>
          <w:p w:rsidR="002073CD" w:rsidRPr="00AC0BD8" w:rsidRDefault="002073CD" w:rsidP="004A3BAB">
            <w:pPr>
              <w:spacing w:after="0" w:line="240" w:lineRule="auto"/>
              <w:jc w:val="both"/>
              <w:rPr>
                <w:rFonts w:ascii="Times New Roman" w:eastAsia="Times New Roman" w:hAnsi="Times New Roman" w:cs="Times New Roman"/>
                <w:sz w:val="24"/>
                <w:szCs w:val="24"/>
                <w:lang w:eastAsia="cs-CZ"/>
              </w:rPr>
            </w:pPr>
            <w:r w:rsidRPr="00AC0BD8">
              <w:rPr>
                <w:rFonts w:ascii="Times New Roman" w:eastAsia="Times New Roman" w:hAnsi="Times New Roman" w:cs="Times New Roman"/>
                <w:sz w:val="24"/>
                <w:szCs w:val="24"/>
                <w:lang w:eastAsia="cs-CZ"/>
              </w:rPr>
              <w:t>10 - 12 mm</w:t>
            </w:r>
          </w:p>
        </w:tc>
      </w:tr>
      <w:tr w:rsidR="002073CD" w:rsidRPr="00AC0BD8" w:rsidTr="00EF58A6">
        <w:trPr>
          <w:trHeight w:val="312"/>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2073CD" w:rsidRPr="00AC0BD8" w:rsidRDefault="002073CD" w:rsidP="004A3BAB">
            <w:pPr>
              <w:spacing w:after="0" w:line="240" w:lineRule="auto"/>
              <w:jc w:val="both"/>
              <w:rPr>
                <w:rFonts w:ascii="Times New Roman" w:eastAsia="Times New Roman" w:hAnsi="Times New Roman" w:cs="Times New Roman"/>
                <w:sz w:val="24"/>
                <w:szCs w:val="24"/>
                <w:lang w:eastAsia="cs-CZ"/>
              </w:rPr>
            </w:pPr>
            <w:r w:rsidRPr="00AC0BD8">
              <w:rPr>
                <w:rFonts w:ascii="Times New Roman" w:eastAsia="Times New Roman" w:hAnsi="Times New Roman" w:cs="Times New Roman"/>
                <w:sz w:val="24"/>
                <w:szCs w:val="24"/>
                <w:lang w:eastAsia="cs-CZ"/>
              </w:rPr>
              <w:t>do 6 mm</w:t>
            </w:r>
          </w:p>
        </w:tc>
        <w:tc>
          <w:tcPr>
            <w:tcW w:w="1984" w:type="dxa"/>
            <w:tcBorders>
              <w:top w:val="nil"/>
              <w:left w:val="nil"/>
              <w:bottom w:val="single" w:sz="4" w:space="0" w:color="auto"/>
              <w:right w:val="single" w:sz="4" w:space="0" w:color="auto"/>
            </w:tcBorders>
            <w:shd w:val="clear" w:color="auto" w:fill="auto"/>
            <w:noWrap/>
            <w:vAlign w:val="bottom"/>
            <w:hideMark/>
          </w:tcPr>
          <w:p w:rsidR="002073CD" w:rsidRPr="00AC0BD8" w:rsidRDefault="002073CD" w:rsidP="004A3BAB">
            <w:pPr>
              <w:spacing w:after="0" w:line="240" w:lineRule="auto"/>
              <w:jc w:val="both"/>
              <w:rPr>
                <w:rFonts w:ascii="Times New Roman" w:eastAsia="Times New Roman" w:hAnsi="Times New Roman" w:cs="Times New Roman"/>
                <w:sz w:val="24"/>
                <w:szCs w:val="24"/>
                <w:lang w:eastAsia="cs-CZ"/>
              </w:rPr>
            </w:pPr>
            <w:r w:rsidRPr="00AC0BD8">
              <w:rPr>
                <w:rFonts w:ascii="Times New Roman" w:eastAsia="Times New Roman" w:hAnsi="Times New Roman" w:cs="Times New Roman"/>
                <w:sz w:val="24"/>
                <w:szCs w:val="24"/>
                <w:lang w:eastAsia="cs-CZ"/>
              </w:rPr>
              <w:t>12 - 15 mm</w:t>
            </w:r>
          </w:p>
        </w:tc>
      </w:tr>
    </w:tbl>
    <w:p w:rsidR="002073CD" w:rsidRPr="00AC0BD8" w:rsidRDefault="002073CD" w:rsidP="004A3BAB">
      <w:pPr>
        <w:spacing w:after="0" w:line="360" w:lineRule="auto"/>
        <w:jc w:val="both"/>
        <w:rPr>
          <w:rFonts w:ascii="Times New Roman" w:hAnsi="Times New Roman" w:cs="Times New Roman"/>
          <w:sz w:val="24"/>
        </w:rPr>
      </w:pPr>
    </w:p>
    <w:p w:rsidR="002656C3" w:rsidRPr="00AC0BD8" w:rsidRDefault="002656C3" w:rsidP="00C41BE8">
      <w:pPr>
        <w:spacing w:after="0" w:line="360" w:lineRule="auto"/>
        <w:ind w:firstLine="426"/>
        <w:jc w:val="both"/>
        <w:rPr>
          <w:rFonts w:ascii="Times New Roman" w:hAnsi="Times New Roman" w:cs="Times New Roman"/>
          <w:b/>
          <w:sz w:val="24"/>
        </w:rPr>
      </w:pPr>
      <w:r>
        <w:rPr>
          <w:rFonts w:ascii="Times New Roman" w:hAnsi="Times New Roman" w:cs="Times New Roman"/>
          <w:sz w:val="24"/>
        </w:rPr>
        <w:t xml:space="preserve">Je nutno podotknout, že návrh temperačního systému je kompromis s ostatními systémy. Temperační a chladící okruhy jsou umístěny tak, aby se vhodnou vzdáleností vyhnuly </w:t>
      </w:r>
      <w:r w:rsidR="001B6E4E">
        <w:rPr>
          <w:rFonts w:ascii="Times New Roman" w:hAnsi="Times New Roman" w:cs="Times New Roman"/>
          <w:sz w:val="24"/>
        </w:rPr>
        <w:t>otvorům</w:t>
      </w:r>
      <w:r>
        <w:rPr>
          <w:rFonts w:ascii="Times New Roman" w:hAnsi="Times New Roman" w:cs="Times New Roman"/>
          <w:sz w:val="24"/>
        </w:rPr>
        <w:t xml:space="preserve"> pro vyhazovače a jádra.</w:t>
      </w:r>
    </w:p>
    <w:p w:rsidR="00E97887" w:rsidRDefault="00E97887" w:rsidP="005146A3">
      <w:pPr>
        <w:spacing w:after="120" w:line="360" w:lineRule="auto"/>
        <w:jc w:val="both"/>
        <w:rPr>
          <w:rFonts w:ascii="Times New Roman" w:hAnsi="Times New Roman" w:cs="Times New Roman"/>
          <w:b/>
          <w:sz w:val="32"/>
          <w:szCs w:val="28"/>
        </w:rPr>
      </w:pPr>
    </w:p>
    <w:p w:rsidR="005146A3" w:rsidRPr="005146A3" w:rsidRDefault="005146A3" w:rsidP="005146A3">
      <w:pPr>
        <w:spacing w:after="120" w:line="360" w:lineRule="auto"/>
        <w:jc w:val="both"/>
        <w:rPr>
          <w:rFonts w:ascii="Times New Roman" w:hAnsi="Times New Roman" w:cs="Times New Roman"/>
          <w:b/>
          <w:sz w:val="32"/>
          <w:szCs w:val="28"/>
        </w:rPr>
      </w:pPr>
      <w:r w:rsidRPr="005146A3">
        <w:rPr>
          <w:rFonts w:ascii="Times New Roman" w:hAnsi="Times New Roman" w:cs="Times New Roman"/>
          <w:b/>
          <w:sz w:val="32"/>
          <w:szCs w:val="28"/>
        </w:rPr>
        <w:lastRenderedPageBreak/>
        <w:t>3</w:t>
      </w:r>
      <w:r w:rsidRPr="005146A3">
        <w:rPr>
          <w:rFonts w:ascii="Times New Roman" w:hAnsi="Times New Roman" w:cs="Times New Roman"/>
          <w:b/>
          <w:sz w:val="32"/>
          <w:szCs w:val="28"/>
        </w:rPr>
        <w:tab/>
        <w:t>EXPERIMENTÁLNÍ ČÁST</w:t>
      </w:r>
    </w:p>
    <w:p w:rsidR="005146A3" w:rsidRPr="005146A3" w:rsidRDefault="005146A3" w:rsidP="008276F2">
      <w:pPr>
        <w:spacing w:after="120" w:line="360" w:lineRule="auto"/>
        <w:ind w:firstLine="426"/>
        <w:jc w:val="both"/>
        <w:rPr>
          <w:rFonts w:ascii="Times New Roman" w:hAnsi="Times New Roman" w:cs="Times New Roman"/>
          <w:sz w:val="24"/>
        </w:rPr>
      </w:pPr>
      <w:r w:rsidRPr="005146A3">
        <w:rPr>
          <w:rFonts w:ascii="Times New Roman" w:hAnsi="Times New Roman" w:cs="Times New Roman"/>
          <w:sz w:val="24"/>
        </w:rPr>
        <w:t>Cílem této části</w:t>
      </w:r>
      <w:r w:rsidR="00E735CF">
        <w:rPr>
          <w:rFonts w:ascii="Times New Roman" w:hAnsi="Times New Roman" w:cs="Times New Roman"/>
          <w:sz w:val="24"/>
        </w:rPr>
        <w:t xml:space="preserve"> bylo</w:t>
      </w:r>
      <w:r w:rsidRPr="005146A3">
        <w:rPr>
          <w:rFonts w:ascii="Times New Roman" w:hAnsi="Times New Roman" w:cs="Times New Roman"/>
          <w:sz w:val="24"/>
        </w:rPr>
        <w:t xml:space="preserve"> ve spolupráci se společnostmi Alutex s.r.o. a Alfred Engelmann CZ s.r.o. vytvořit návrh konstrukce formy </w:t>
      </w:r>
      <w:r w:rsidR="0052537C">
        <w:rPr>
          <w:rFonts w:ascii="Times New Roman" w:hAnsi="Times New Roman" w:cs="Times New Roman"/>
          <w:sz w:val="24"/>
        </w:rPr>
        <w:t xml:space="preserve">(zaformování, vtok, odvzdušnění, vyhazování a temperace) </w:t>
      </w:r>
      <w:r w:rsidRPr="005146A3">
        <w:rPr>
          <w:rFonts w:ascii="Times New Roman" w:hAnsi="Times New Roman" w:cs="Times New Roman"/>
          <w:sz w:val="24"/>
        </w:rPr>
        <w:t xml:space="preserve">pro odlitek Příruba antény 5742. </w:t>
      </w:r>
      <w:r w:rsidR="00F76049">
        <w:rPr>
          <w:rFonts w:ascii="Times New Roman" w:hAnsi="Times New Roman" w:cs="Times New Roman"/>
          <w:sz w:val="24"/>
        </w:rPr>
        <w:t xml:space="preserve">Návrh </w:t>
      </w:r>
      <w:r w:rsidR="00E735CF">
        <w:rPr>
          <w:rFonts w:ascii="Times New Roman" w:hAnsi="Times New Roman" w:cs="Times New Roman"/>
          <w:sz w:val="24"/>
        </w:rPr>
        <w:t>byl</w:t>
      </w:r>
      <w:r w:rsidRPr="005146A3">
        <w:rPr>
          <w:rFonts w:ascii="Times New Roman" w:hAnsi="Times New Roman" w:cs="Times New Roman"/>
          <w:sz w:val="24"/>
        </w:rPr>
        <w:t xml:space="preserve"> </w:t>
      </w:r>
      <w:r w:rsidR="0052537C">
        <w:rPr>
          <w:rFonts w:ascii="Times New Roman" w:hAnsi="Times New Roman" w:cs="Times New Roman"/>
          <w:sz w:val="24"/>
        </w:rPr>
        <w:t>ověřen</w:t>
      </w:r>
      <w:r w:rsidRPr="005146A3">
        <w:rPr>
          <w:rFonts w:ascii="Times New Roman" w:hAnsi="Times New Roman" w:cs="Times New Roman"/>
          <w:sz w:val="24"/>
        </w:rPr>
        <w:t xml:space="preserve"> </w:t>
      </w:r>
      <w:r w:rsidR="00F76049">
        <w:rPr>
          <w:rFonts w:ascii="Times New Roman" w:hAnsi="Times New Roman" w:cs="Times New Roman"/>
          <w:sz w:val="24"/>
        </w:rPr>
        <w:t>simulací</w:t>
      </w:r>
      <w:r w:rsidRPr="005146A3">
        <w:rPr>
          <w:rFonts w:ascii="Times New Roman" w:hAnsi="Times New Roman" w:cs="Times New Roman"/>
          <w:sz w:val="24"/>
        </w:rPr>
        <w:t xml:space="preserve">, kterou </w:t>
      </w:r>
      <w:r w:rsidR="00E735CF">
        <w:rPr>
          <w:rFonts w:ascii="Times New Roman" w:hAnsi="Times New Roman" w:cs="Times New Roman"/>
          <w:sz w:val="24"/>
        </w:rPr>
        <w:t>provedla</w:t>
      </w:r>
      <w:r w:rsidRPr="005146A3">
        <w:rPr>
          <w:rFonts w:ascii="Times New Roman" w:hAnsi="Times New Roman" w:cs="Times New Roman"/>
          <w:sz w:val="24"/>
        </w:rPr>
        <w:t xml:space="preserve"> externí společnost se speciálním softwarem MAGMAsoft. Na základě </w:t>
      </w:r>
      <w:r w:rsidR="0052537C">
        <w:rPr>
          <w:rFonts w:ascii="Times New Roman" w:hAnsi="Times New Roman" w:cs="Times New Roman"/>
          <w:sz w:val="24"/>
        </w:rPr>
        <w:t>výsledků simulačního výpočtu</w:t>
      </w:r>
      <w:r w:rsidRPr="005146A3">
        <w:rPr>
          <w:rFonts w:ascii="Times New Roman" w:hAnsi="Times New Roman" w:cs="Times New Roman"/>
          <w:sz w:val="24"/>
        </w:rPr>
        <w:t xml:space="preserve"> </w:t>
      </w:r>
      <w:r w:rsidR="008276F2">
        <w:rPr>
          <w:rFonts w:ascii="Times New Roman" w:hAnsi="Times New Roman" w:cs="Times New Roman"/>
          <w:sz w:val="24"/>
        </w:rPr>
        <w:t>bylo rozhodnuto</w:t>
      </w:r>
      <w:r w:rsidRPr="005146A3">
        <w:rPr>
          <w:rFonts w:ascii="Times New Roman" w:hAnsi="Times New Roman" w:cs="Times New Roman"/>
          <w:sz w:val="24"/>
        </w:rPr>
        <w:t xml:space="preserve"> o úpravě </w:t>
      </w:r>
      <w:r w:rsidR="0052537C">
        <w:rPr>
          <w:rFonts w:ascii="Times New Roman" w:hAnsi="Times New Roman" w:cs="Times New Roman"/>
          <w:sz w:val="24"/>
        </w:rPr>
        <w:t>návrhu</w:t>
      </w:r>
      <w:r w:rsidRPr="005146A3">
        <w:rPr>
          <w:rFonts w:ascii="Times New Roman" w:hAnsi="Times New Roman" w:cs="Times New Roman"/>
          <w:sz w:val="24"/>
        </w:rPr>
        <w:t xml:space="preserve">. </w:t>
      </w:r>
      <w:r w:rsidR="00E735CF">
        <w:rPr>
          <w:rFonts w:ascii="Times New Roman" w:hAnsi="Times New Roman" w:cs="Times New Roman"/>
          <w:sz w:val="24"/>
        </w:rPr>
        <w:t>Odlitek musí</w:t>
      </w:r>
      <w:r w:rsidR="0052537C">
        <w:rPr>
          <w:rFonts w:ascii="Times New Roman" w:hAnsi="Times New Roman" w:cs="Times New Roman"/>
          <w:sz w:val="24"/>
        </w:rPr>
        <w:t xml:space="preserve"> splňovat technické specifikace dle požadavků zákazníka</w:t>
      </w:r>
      <w:r w:rsidRPr="005146A3">
        <w:rPr>
          <w:rFonts w:ascii="Times New Roman" w:hAnsi="Times New Roman" w:cs="Times New Roman"/>
          <w:sz w:val="24"/>
        </w:rPr>
        <w:t xml:space="preserve">. </w:t>
      </w:r>
    </w:p>
    <w:p w:rsidR="005146A3" w:rsidRPr="005146A3" w:rsidRDefault="005146A3" w:rsidP="005146A3">
      <w:pPr>
        <w:spacing w:after="0" w:line="360" w:lineRule="auto"/>
        <w:jc w:val="both"/>
        <w:rPr>
          <w:rFonts w:ascii="Times New Roman" w:hAnsi="Times New Roman" w:cs="Times New Roman"/>
          <w:b/>
          <w:color w:val="FF0000"/>
          <w:sz w:val="32"/>
        </w:rPr>
      </w:pPr>
      <w:r w:rsidRPr="005146A3">
        <w:rPr>
          <w:rFonts w:ascii="Times New Roman" w:hAnsi="Times New Roman" w:cs="Times New Roman"/>
          <w:b/>
          <w:sz w:val="32"/>
        </w:rPr>
        <w:t>3.1</w:t>
      </w:r>
      <w:r w:rsidRPr="005146A3">
        <w:rPr>
          <w:rFonts w:ascii="Times New Roman" w:hAnsi="Times New Roman" w:cs="Times New Roman"/>
          <w:b/>
          <w:sz w:val="32"/>
        </w:rPr>
        <w:tab/>
        <w:t>Tlakový odlitek</w:t>
      </w:r>
    </w:p>
    <w:p w:rsidR="005146A3" w:rsidRPr="005146A3" w:rsidRDefault="0052537C" w:rsidP="005146A3">
      <w:pPr>
        <w:spacing w:after="0" w:line="360" w:lineRule="auto"/>
        <w:ind w:firstLine="426"/>
        <w:jc w:val="both"/>
        <w:rPr>
          <w:rFonts w:ascii="Times New Roman" w:hAnsi="Times New Roman" w:cs="Times New Roman"/>
          <w:sz w:val="24"/>
        </w:rPr>
      </w:pPr>
      <w:r>
        <w:rPr>
          <w:rFonts w:ascii="Times New Roman" w:hAnsi="Times New Roman" w:cs="Times New Roman"/>
          <w:sz w:val="24"/>
        </w:rPr>
        <w:t>Tlakový odlitek</w:t>
      </w:r>
      <w:r w:rsidR="00EA0CD5">
        <w:rPr>
          <w:rFonts w:ascii="Times New Roman" w:hAnsi="Times New Roman" w:cs="Times New Roman"/>
          <w:sz w:val="24"/>
        </w:rPr>
        <w:t xml:space="preserve">, jehož hmotnost činí 1,646 kg, </w:t>
      </w:r>
      <w:r w:rsidR="00E735CF">
        <w:rPr>
          <w:rFonts w:ascii="Times New Roman" w:hAnsi="Times New Roman" w:cs="Times New Roman"/>
          <w:sz w:val="24"/>
        </w:rPr>
        <w:t>byl</w:t>
      </w:r>
      <w:r>
        <w:rPr>
          <w:rFonts w:ascii="Times New Roman" w:hAnsi="Times New Roman" w:cs="Times New Roman"/>
          <w:sz w:val="24"/>
        </w:rPr>
        <w:t xml:space="preserve"> odléván ze slitiny</w:t>
      </w:r>
      <w:r w:rsidR="005146A3" w:rsidRPr="005146A3">
        <w:rPr>
          <w:rFonts w:ascii="Times New Roman" w:hAnsi="Times New Roman" w:cs="Times New Roman"/>
          <w:sz w:val="24"/>
        </w:rPr>
        <w:t xml:space="preserve"> AlSi9Cu3(Fe) </w:t>
      </w:r>
      <w:r>
        <w:rPr>
          <w:rFonts w:ascii="Times New Roman" w:hAnsi="Times New Roman" w:cs="Times New Roman"/>
          <w:sz w:val="24"/>
        </w:rPr>
        <w:t>(</w:t>
      </w:r>
      <w:r w:rsidR="005146A3" w:rsidRPr="005146A3">
        <w:rPr>
          <w:rFonts w:ascii="Times New Roman" w:hAnsi="Times New Roman" w:cs="Times New Roman"/>
          <w:sz w:val="24"/>
        </w:rPr>
        <w:t>neboli DIN 226</w:t>
      </w:r>
      <w:r>
        <w:rPr>
          <w:rFonts w:ascii="Times New Roman" w:hAnsi="Times New Roman" w:cs="Times New Roman"/>
          <w:sz w:val="24"/>
        </w:rPr>
        <w:t>)</w:t>
      </w:r>
      <w:r w:rsidR="005146A3" w:rsidRPr="005146A3">
        <w:rPr>
          <w:rFonts w:ascii="Times New Roman" w:hAnsi="Times New Roman" w:cs="Times New Roman"/>
          <w:sz w:val="24"/>
        </w:rPr>
        <w:t>. Tato slitina je zvláště vhodná pro tlakové lití, velmi dob</w:t>
      </w:r>
      <w:r w:rsidR="00765F80">
        <w:rPr>
          <w:rFonts w:ascii="Times New Roman" w:hAnsi="Times New Roman" w:cs="Times New Roman"/>
          <w:sz w:val="24"/>
        </w:rPr>
        <w:t>ře slévatelná</w:t>
      </w:r>
      <w:r w:rsidR="005146A3" w:rsidRPr="005146A3">
        <w:rPr>
          <w:rFonts w:ascii="Times New Roman" w:hAnsi="Times New Roman" w:cs="Times New Roman"/>
          <w:sz w:val="24"/>
        </w:rPr>
        <w:t xml:space="preserve">. Je dobře obrobitelná. </w:t>
      </w:r>
      <w:r w:rsidR="005146A3" w:rsidRPr="005146A3">
        <w:rPr>
          <w:rFonts w:ascii="Times New Roman" w:hAnsi="Times New Roman" w:cs="Times New Roman"/>
          <w:sz w:val="24"/>
          <w:lang w:val="en-US"/>
        </w:rPr>
        <w:t>[11]</w:t>
      </w:r>
      <w:r>
        <w:rPr>
          <w:rFonts w:ascii="Times New Roman" w:hAnsi="Times New Roman" w:cs="Times New Roman"/>
          <w:sz w:val="24"/>
          <w:lang w:val="en-US"/>
        </w:rPr>
        <w:t xml:space="preserve"> Pravidelné měsíční dodávky čítají 500 kusů po dobu minimálně 8 let. Proto by</w:t>
      </w:r>
      <w:r w:rsidR="00E735CF">
        <w:rPr>
          <w:rFonts w:ascii="Times New Roman" w:hAnsi="Times New Roman" w:cs="Times New Roman"/>
          <w:sz w:val="24"/>
          <w:lang w:val="en-US"/>
        </w:rPr>
        <w:t>l</w:t>
      </w:r>
      <w:r>
        <w:rPr>
          <w:rFonts w:ascii="Times New Roman" w:hAnsi="Times New Roman" w:cs="Times New Roman"/>
          <w:sz w:val="24"/>
          <w:lang w:val="en-US"/>
        </w:rPr>
        <w:t>a doporučena forma jednonásobná</w:t>
      </w:r>
      <w:r w:rsidR="00DA758C">
        <w:rPr>
          <w:rFonts w:ascii="Times New Roman" w:hAnsi="Times New Roman" w:cs="Times New Roman"/>
          <w:sz w:val="24"/>
          <w:lang w:val="en-US"/>
        </w:rPr>
        <w:t xml:space="preserve"> s garancí </w:t>
      </w:r>
      <w:r>
        <w:rPr>
          <w:rFonts w:ascii="Times New Roman" w:hAnsi="Times New Roman" w:cs="Times New Roman"/>
          <w:sz w:val="24"/>
          <w:lang w:val="en-US"/>
        </w:rPr>
        <w:t>80.000 odlití</w:t>
      </w:r>
      <w:r w:rsidR="00E735CF">
        <w:rPr>
          <w:rFonts w:ascii="Times New Roman" w:hAnsi="Times New Roman" w:cs="Times New Roman"/>
          <w:sz w:val="24"/>
          <w:lang w:val="en-US"/>
        </w:rPr>
        <w:t>, jejíž vložky byly vyrobeny z materiálu DIN 1.2343</w:t>
      </w:r>
      <w:r>
        <w:rPr>
          <w:rFonts w:ascii="Times New Roman" w:hAnsi="Times New Roman" w:cs="Times New Roman"/>
          <w:sz w:val="24"/>
          <w:lang w:val="en-US"/>
        </w:rPr>
        <w:t>.</w:t>
      </w:r>
    </w:p>
    <w:p w:rsidR="005146A3" w:rsidRPr="005146A3" w:rsidRDefault="00E158DE" w:rsidP="005146A3">
      <w:pPr>
        <w:spacing w:after="0" w:line="360" w:lineRule="auto"/>
        <w:ind w:firstLine="426"/>
        <w:jc w:val="both"/>
        <w:rPr>
          <w:rFonts w:ascii="Times New Roman" w:hAnsi="Times New Roman" w:cs="Times New Roman"/>
          <w:sz w:val="24"/>
        </w:rPr>
      </w:pPr>
      <w:r w:rsidRPr="005146A3">
        <w:rPr>
          <w:noProof/>
          <w:lang w:eastAsia="cs-CZ"/>
        </w:rPr>
        <w:drawing>
          <wp:anchor distT="0" distB="0" distL="114300" distR="114300" simplePos="0" relativeHeight="251729920" behindDoc="1" locked="0" layoutInCell="1" allowOverlap="1" wp14:anchorId="05849E86" wp14:editId="4BC235F3">
            <wp:simplePos x="0" y="0"/>
            <wp:positionH relativeFrom="column">
              <wp:posOffset>2545080</wp:posOffset>
            </wp:positionH>
            <wp:positionV relativeFrom="paragraph">
              <wp:posOffset>1399540</wp:posOffset>
            </wp:positionV>
            <wp:extent cx="2640965" cy="1713865"/>
            <wp:effectExtent l="0" t="0" r="6985" b="635"/>
            <wp:wrapTight wrapText="bothSides">
              <wp:wrapPolygon edited="0">
                <wp:start x="0" y="0"/>
                <wp:lineTo x="0" y="21368"/>
                <wp:lineTo x="21501" y="21368"/>
                <wp:lineTo x="21501" y="0"/>
                <wp:lineTo x="0" y="0"/>
              </wp:wrapPolygon>
            </wp:wrapTight>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40965" cy="1713865"/>
                    </a:xfrm>
                    <a:prstGeom prst="rect">
                      <a:avLst/>
                    </a:prstGeom>
                  </pic:spPr>
                </pic:pic>
              </a:graphicData>
            </a:graphic>
          </wp:anchor>
        </w:drawing>
      </w:r>
      <w:r w:rsidR="005146A3" w:rsidRPr="005146A3">
        <w:rPr>
          <w:rFonts w:ascii="Times New Roman" w:hAnsi="Times New Roman" w:cs="Times New Roman"/>
          <w:sz w:val="24"/>
        </w:rPr>
        <w:t xml:space="preserve">Od zákazníka byl poskytnut 3D model ve formátu </w:t>
      </w:r>
      <w:r w:rsidR="005146A3" w:rsidRPr="005146A3">
        <w:rPr>
          <w:rFonts w:ascii="Times New Roman" w:hAnsi="Times New Roman" w:cs="Times New Roman"/>
          <w:sz w:val="24"/>
          <w:lang w:val="en-US"/>
        </w:rPr>
        <w:t>*</w:t>
      </w:r>
      <w:r w:rsidR="005146A3" w:rsidRPr="005146A3">
        <w:rPr>
          <w:rFonts w:ascii="Times New Roman" w:hAnsi="Times New Roman" w:cs="Times New Roman"/>
          <w:sz w:val="24"/>
        </w:rPr>
        <w:t xml:space="preserve">.stp. Na modelu jsou barevně označena místa, která se </w:t>
      </w:r>
      <w:r>
        <w:rPr>
          <w:rFonts w:ascii="Times New Roman" w:hAnsi="Times New Roman" w:cs="Times New Roman"/>
          <w:sz w:val="24"/>
        </w:rPr>
        <w:t>dle rozhodnutí obrábí</w:t>
      </w:r>
      <w:r w:rsidR="005146A3" w:rsidRPr="005146A3">
        <w:rPr>
          <w:rFonts w:ascii="Times New Roman" w:hAnsi="Times New Roman" w:cs="Times New Roman"/>
          <w:sz w:val="24"/>
        </w:rPr>
        <w:t xml:space="preserve">, protože </w:t>
      </w:r>
      <w:r w:rsidR="00B75609">
        <w:rPr>
          <w:rFonts w:ascii="Times New Roman" w:hAnsi="Times New Roman" w:cs="Times New Roman"/>
          <w:sz w:val="24"/>
        </w:rPr>
        <w:t>otvor</w:t>
      </w:r>
      <w:r w:rsidR="005146A3" w:rsidRPr="005146A3">
        <w:rPr>
          <w:rFonts w:ascii="Times New Roman" w:hAnsi="Times New Roman" w:cs="Times New Roman"/>
          <w:sz w:val="24"/>
        </w:rPr>
        <w:t xml:space="preserve">y a plochy musí být bez úkosů a se závitem nebo určitou drsností povrchu, které se dosáhne obrobením. Odlitek </w:t>
      </w:r>
      <w:r>
        <w:rPr>
          <w:rFonts w:ascii="Times New Roman" w:hAnsi="Times New Roman" w:cs="Times New Roman"/>
          <w:sz w:val="24"/>
        </w:rPr>
        <w:t>se po odlití ol</w:t>
      </w:r>
      <w:r w:rsidR="00E03128">
        <w:rPr>
          <w:rFonts w:ascii="Times New Roman" w:hAnsi="Times New Roman" w:cs="Times New Roman"/>
          <w:sz w:val="24"/>
        </w:rPr>
        <w:t>a</w:t>
      </w:r>
      <w:r>
        <w:rPr>
          <w:rFonts w:ascii="Times New Roman" w:hAnsi="Times New Roman" w:cs="Times New Roman"/>
          <w:sz w:val="24"/>
        </w:rPr>
        <w:t>muje</w:t>
      </w:r>
      <w:r w:rsidR="005146A3" w:rsidRPr="005146A3">
        <w:rPr>
          <w:rFonts w:ascii="Times New Roman" w:hAnsi="Times New Roman" w:cs="Times New Roman"/>
          <w:sz w:val="24"/>
        </w:rPr>
        <w:t xml:space="preserve"> od přetoků a vtoku, opracová</w:t>
      </w:r>
      <w:r>
        <w:rPr>
          <w:rFonts w:ascii="Times New Roman" w:hAnsi="Times New Roman" w:cs="Times New Roman"/>
          <w:sz w:val="24"/>
        </w:rPr>
        <w:t>vá</w:t>
      </w:r>
      <w:r w:rsidR="005146A3" w:rsidRPr="005146A3">
        <w:rPr>
          <w:rFonts w:ascii="Times New Roman" w:hAnsi="Times New Roman" w:cs="Times New Roman"/>
          <w:sz w:val="24"/>
        </w:rPr>
        <w:t xml:space="preserve"> ruční apretáží pro odstranění ostřin</w:t>
      </w:r>
      <w:r w:rsidR="0052537C">
        <w:rPr>
          <w:rFonts w:ascii="Times New Roman" w:hAnsi="Times New Roman" w:cs="Times New Roman"/>
          <w:sz w:val="24"/>
        </w:rPr>
        <w:t xml:space="preserve"> a</w:t>
      </w:r>
      <w:r w:rsidR="005146A3" w:rsidRPr="005146A3">
        <w:rPr>
          <w:rFonts w:ascii="Times New Roman" w:hAnsi="Times New Roman" w:cs="Times New Roman"/>
          <w:sz w:val="24"/>
        </w:rPr>
        <w:t xml:space="preserve"> </w:t>
      </w:r>
      <w:r>
        <w:rPr>
          <w:rFonts w:ascii="Times New Roman" w:hAnsi="Times New Roman" w:cs="Times New Roman"/>
          <w:sz w:val="24"/>
        </w:rPr>
        <w:t>tryská</w:t>
      </w:r>
      <w:r w:rsidR="0052537C">
        <w:rPr>
          <w:rFonts w:ascii="Times New Roman" w:hAnsi="Times New Roman" w:cs="Times New Roman"/>
          <w:sz w:val="24"/>
        </w:rPr>
        <w:t xml:space="preserve">. </w:t>
      </w:r>
    </w:p>
    <w:p w:rsidR="005146A3" w:rsidRPr="005146A3" w:rsidRDefault="00AD6ED2" w:rsidP="008276F2">
      <w:pPr>
        <w:spacing w:after="120" w:line="360" w:lineRule="auto"/>
        <w:ind w:firstLine="425"/>
        <w:jc w:val="center"/>
        <w:rPr>
          <w:rFonts w:ascii="Times New Roman" w:hAnsi="Times New Roman" w:cs="Times New Roman"/>
          <w:i/>
          <w:sz w:val="24"/>
        </w:rPr>
      </w:pPr>
      <w:r w:rsidRPr="005146A3">
        <w:rPr>
          <w:noProof/>
          <w:lang w:eastAsia="cs-CZ"/>
        </w:rPr>
        <w:drawing>
          <wp:anchor distT="0" distB="0" distL="114300" distR="114300" simplePos="0" relativeHeight="251730944" behindDoc="1" locked="0" layoutInCell="1" allowOverlap="1" wp14:anchorId="5E7BEB9F" wp14:editId="530B28D9">
            <wp:simplePos x="0" y="0"/>
            <wp:positionH relativeFrom="column">
              <wp:posOffset>0</wp:posOffset>
            </wp:positionH>
            <wp:positionV relativeFrom="paragraph">
              <wp:posOffset>93345</wp:posOffset>
            </wp:positionV>
            <wp:extent cx="2550795" cy="1715770"/>
            <wp:effectExtent l="0" t="0" r="0" b="0"/>
            <wp:wrapTight wrapText="bothSides">
              <wp:wrapPolygon edited="0">
                <wp:start x="0" y="0"/>
                <wp:lineTo x="0" y="21344"/>
                <wp:lineTo x="21455" y="21344"/>
                <wp:lineTo x="21455" y="0"/>
                <wp:lineTo x="0" y="0"/>
              </wp:wrapPolygon>
            </wp:wrapTight>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50795" cy="1715770"/>
                    </a:xfrm>
                    <a:prstGeom prst="rect">
                      <a:avLst/>
                    </a:prstGeom>
                  </pic:spPr>
                </pic:pic>
              </a:graphicData>
            </a:graphic>
          </wp:anchor>
        </w:drawing>
      </w:r>
      <w:r w:rsidR="005146A3" w:rsidRPr="005146A3">
        <w:rPr>
          <w:rFonts w:ascii="Times New Roman" w:hAnsi="Times New Roman" w:cs="Times New Roman"/>
          <w:sz w:val="24"/>
        </w:rPr>
        <w:t xml:space="preserve">Obr. </w:t>
      </w:r>
      <w:r w:rsidR="00DA758C">
        <w:rPr>
          <w:rFonts w:ascii="Times New Roman" w:hAnsi="Times New Roman" w:cs="Times New Roman"/>
          <w:sz w:val="24"/>
        </w:rPr>
        <w:t>27</w:t>
      </w:r>
      <w:r w:rsidR="005146A3" w:rsidRPr="005146A3">
        <w:rPr>
          <w:rFonts w:ascii="Times New Roman" w:hAnsi="Times New Roman" w:cs="Times New Roman"/>
          <w:sz w:val="24"/>
        </w:rPr>
        <w:t xml:space="preserve">: </w:t>
      </w:r>
      <w:r w:rsidR="005146A3" w:rsidRPr="005146A3">
        <w:rPr>
          <w:rFonts w:ascii="Times New Roman" w:hAnsi="Times New Roman" w:cs="Times New Roman"/>
          <w:i/>
          <w:sz w:val="24"/>
        </w:rPr>
        <w:t>Model odlitku Příruba antény</w:t>
      </w:r>
    </w:p>
    <w:p w:rsidR="005146A3" w:rsidRPr="00AD6ED2" w:rsidRDefault="005146A3" w:rsidP="005146A3">
      <w:pPr>
        <w:spacing w:after="0" w:line="360" w:lineRule="auto"/>
        <w:ind w:firstLine="426"/>
        <w:jc w:val="both"/>
        <w:rPr>
          <w:rFonts w:ascii="Times New Roman" w:hAnsi="Times New Roman" w:cs="Times New Roman"/>
          <w:sz w:val="6"/>
        </w:rPr>
      </w:pPr>
    </w:p>
    <w:p w:rsidR="005146A3" w:rsidRPr="005146A3" w:rsidRDefault="005146A3" w:rsidP="005146A3">
      <w:pPr>
        <w:spacing w:after="0" w:line="360" w:lineRule="auto"/>
        <w:jc w:val="both"/>
        <w:rPr>
          <w:rFonts w:ascii="Times New Roman" w:hAnsi="Times New Roman" w:cs="Times New Roman"/>
          <w:sz w:val="24"/>
        </w:rPr>
      </w:pPr>
      <w:r w:rsidRPr="005146A3">
        <w:rPr>
          <w:rFonts w:ascii="Times New Roman" w:hAnsi="Times New Roman" w:cs="Times New Roman"/>
          <w:b/>
          <w:sz w:val="32"/>
        </w:rPr>
        <w:t>3.2</w:t>
      </w:r>
      <w:r w:rsidRPr="005146A3">
        <w:rPr>
          <w:rFonts w:ascii="Times New Roman" w:hAnsi="Times New Roman" w:cs="Times New Roman"/>
          <w:b/>
          <w:sz w:val="32"/>
        </w:rPr>
        <w:tab/>
        <w:t xml:space="preserve">Návrh zaformování </w:t>
      </w:r>
    </w:p>
    <w:p w:rsidR="00E158DE" w:rsidRDefault="005146A3" w:rsidP="008276F2">
      <w:pPr>
        <w:spacing w:after="0" w:line="360" w:lineRule="auto"/>
        <w:ind w:firstLine="426"/>
        <w:jc w:val="both"/>
        <w:rPr>
          <w:rFonts w:ascii="Times New Roman" w:hAnsi="Times New Roman" w:cs="Times New Roman"/>
          <w:sz w:val="24"/>
        </w:rPr>
      </w:pPr>
      <w:r w:rsidRPr="005146A3">
        <w:rPr>
          <w:rFonts w:ascii="Times New Roman" w:hAnsi="Times New Roman" w:cs="Times New Roman"/>
          <w:sz w:val="24"/>
        </w:rPr>
        <w:t xml:space="preserve">Při </w:t>
      </w:r>
      <w:r w:rsidR="0052537C">
        <w:rPr>
          <w:rFonts w:ascii="Times New Roman" w:hAnsi="Times New Roman" w:cs="Times New Roman"/>
          <w:sz w:val="24"/>
        </w:rPr>
        <w:t>návrhu</w:t>
      </w:r>
      <w:r w:rsidRPr="005146A3">
        <w:rPr>
          <w:rFonts w:ascii="Times New Roman" w:hAnsi="Times New Roman" w:cs="Times New Roman"/>
          <w:sz w:val="24"/>
        </w:rPr>
        <w:t xml:space="preserve"> o zaformování odlitku do formy </w:t>
      </w:r>
      <w:r w:rsidR="00E158DE">
        <w:rPr>
          <w:rFonts w:ascii="Times New Roman" w:hAnsi="Times New Roman" w:cs="Times New Roman"/>
          <w:sz w:val="24"/>
        </w:rPr>
        <w:t>bylo nutné</w:t>
      </w:r>
      <w:r w:rsidRPr="005146A3">
        <w:rPr>
          <w:rFonts w:ascii="Times New Roman" w:hAnsi="Times New Roman" w:cs="Times New Roman"/>
          <w:sz w:val="24"/>
        </w:rPr>
        <w:t xml:space="preserve"> rozhodnout, která část odlitku bude </w:t>
      </w:r>
      <w:r w:rsidR="0052537C">
        <w:rPr>
          <w:rFonts w:ascii="Times New Roman" w:hAnsi="Times New Roman" w:cs="Times New Roman"/>
          <w:sz w:val="24"/>
        </w:rPr>
        <w:t xml:space="preserve">usazena </w:t>
      </w:r>
      <w:r w:rsidRPr="005146A3">
        <w:rPr>
          <w:rFonts w:ascii="Times New Roman" w:hAnsi="Times New Roman" w:cs="Times New Roman"/>
          <w:sz w:val="24"/>
        </w:rPr>
        <w:t>v pevné a která v pohyblivé části</w:t>
      </w:r>
      <w:r w:rsidR="0052537C">
        <w:rPr>
          <w:rFonts w:ascii="Times New Roman" w:hAnsi="Times New Roman" w:cs="Times New Roman"/>
          <w:sz w:val="24"/>
        </w:rPr>
        <w:t xml:space="preserve"> formy</w:t>
      </w:r>
      <w:r w:rsidRPr="005146A3">
        <w:rPr>
          <w:rFonts w:ascii="Times New Roman" w:hAnsi="Times New Roman" w:cs="Times New Roman"/>
          <w:sz w:val="24"/>
        </w:rPr>
        <w:t xml:space="preserve">. Podle </w:t>
      </w:r>
      <w:r w:rsidR="0052537C">
        <w:rPr>
          <w:rFonts w:ascii="Times New Roman" w:hAnsi="Times New Roman" w:cs="Times New Roman"/>
          <w:sz w:val="24"/>
        </w:rPr>
        <w:t>tvaru odlitku, viz obr.</w:t>
      </w:r>
      <w:r w:rsidRPr="005146A3">
        <w:rPr>
          <w:rFonts w:ascii="Times New Roman" w:hAnsi="Times New Roman" w:cs="Times New Roman"/>
          <w:sz w:val="24"/>
        </w:rPr>
        <w:t xml:space="preserve"> </w:t>
      </w:r>
      <w:r w:rsidR="00075FB1">
        <w:rPr>
          <w:rFonts w:ascii="Times New Roman" w:hAnsi="Times New Roman" w:cs="Times New Roman"/>
          <w:sz w:val="24"/>
        </w:rPr>
        <w:t>2</w:t>
      </w:r>
      <w:r w:rsidR="00DA758C">
        <w:rPr>
          <w:rFonts w:ascii="Times New Roman" w:hAnsi="Times New Roman" w:cs="Times New Roman"/>
          <w:sz w:val="24"/>
        </w:rPr>
        <w:t xml:space="preserve">8, </w:t>
      </w:r>
      <w:r w:rsidR="0052537C">
        <w:rPr>
          <w:rFonts w:ascii="Times New Roman" w:hAnsi="Times New Roman" w:cs="Times New Roman"/>
          <w:sz w:val="24"/>
        </w:rPr>
        <w:t>bylo</w:t>
      </w:r>
      <w:r w:rsidR="00C56691">
        <w:rPr>
          <w:rFonts w:ascii="Times New Roman" w:hAnsi="Times New Roman" w:cs="Times New Roman"/>
          <w:sz w:val="24"/>
        </w:rPr>
        <w:t xml:space="preserve"> rozhodn</w:t>
      </w:r>
      <w:r w:rsidR="00310C02">
        <w:rPr>
          <w:rFonts w:ascii="Times New Roman" w:hAnsi="Times New Roman" w:cs="Times New Roman"/>
          <w:sz w:val="24"/>
        </w:rPr>
        <w:t>ut</w:t>
      </w:r>
      <w:r w:rsidR="008276F2">
        <w:rPr>
          <w:rFonts w:ascii="Times New Roman" w:hAnsi="Times New Roman" w:cs="Times New Roman"/>
          <w:sz w:val="24"/>
        </w:rPr>
        <w:t>o</w:t>
      </w:r>
      <w:r w:rsidR="0052537C">
        <w:rPr>
          <w:rFonts w:ascii="Times New Roman" w:hAnsi="Times New Roman" w:cs="Times New Roman"/>
          <w:sz w:val="24"/>
        </w:rPr>
        <w:t xml:space="preserve"> o </w:t>
      </w:r>
      <w:r w:rsidR="00310C02">
        <w:rPr>
          <w:rFonts w:ascii="Times New Roman" w:hAnsi="Times New Roman" w:cs="Times New Roman"/>
          <w:sz w:val="24"/>
        </w:rPr>
        <w:t xml:space="preserve">umístění tvaru do pohyblivé části </w:t>
      </w:r>
      <w:r w:rsidRPr="005146A3">
        <w:rPr>
          <w:rFonts w:ascii="Times New Roman" w:hAnsi="Times New Roman" w:cs="Times New Roman"/>
          <w:sz w:val="24"/>
        </w:rPr>
        <w:t>z </w:t>
      </w:r>
      <w:r w:rsidR="009B787B">
        <w:rPr>
          <w:rFonts w:ascii="Times New Roman" w:hAnsi="Times New Roman" w:cs="Times New Roman"/>
          <w:sz w:val="24"/>
        </w:rPr>
        <w:t>následujících důvodů</w:t>
      </w:r>
      <w:r w:rsidR="00E158DE">
        <w:rPr>
          <w:rFonts w:ascii="Times New Roman" w:hAnsi="Times New Roman" w:cs="Times New Roman"/>
          <w:sz w:val="24"/>
        </w:rPr>
        <w:t>:</w:t>
      </w:r>
      <w:r w:rsidR="009B787B">
        <w:rPr>
          <w:rFonts w:ascii="Times New Roman" w:hAnsi="Times New Roman" w:cs="Times New Roman"/>
          <w:sz w:val="24"/>
        </w:rPr>
        <w:t xml:space="preserve"> </w:t>
      </w:r>
    </w:p>
    <w:p w:rsidR="005146A3" w:rsidRPr="00E158DE" w:rsidRDefault="009B533E" w:rsidP="00E158DE">
      <w:pPr>
        <w:pStyle w:val="Odstavecseseznamem"/>
        <w:numPr>
          <w:ilvl w:val="0"/>
          <w:numId w:val="31"/>
        </w:numPr>
        <w:spacing w:after="0" w:line="360" w:lineRule="auto"/>
        <w:ind w:left="426"/>
        <w:jc w:val="both"/>
        <w:rPr>
          <w:rFonts w:ascii="Times New Roman" w:hAnsi="Times New Roman" w:cs="Times New Roman"/>
          <w:sz w:val="24"/>
        </w:rPr>
      </w:pPr>
      <w:r>
        <w:rPr>
          <w:rFonts w:ascii="Times New Roman" w:hAnsi="Times New Roman" w:cs="Times New Roman"/>
          <w:sz w:val="24"/>
        </w:rPr>
        <w:lastRenderedPageBreak/>
        <w:t>V</w:t>
      </w:r>
      <w:r w:rsidR="00E158DE">
        <w:rPr>
          <w:rFonts w:ascii="Times New Roman" w:hAnsi="Times New Roman" w:cs="Times New Roman"/>
          <w:sz w:val="24"/>
        </w:rPr>
        <w:t>zhledem k tomu, že ž</w:t>
      </w:r>
      <w:r w:rsidR="005146A3" w:rsidRPr="00E158DE">
        <w:rPr>
          <w:rFonts w:ascii="Times New Roman" w:hAnsi="Times New Roman" w:cs="Times New Roman"/>
          <w:sz w:val="24"/>
        </w:rPr>
        <w:t xml:space="preserve">ebrování při smršťování </w:t>
      </w:r>
      <w:r w:rsidR="00310C02">
        <w:rPr>
          <w:rFonts w:ascii="Times New Roman" w:hAnsi="Times New Roman" w:cs="Times New Roman"/>
          <w:sz w:val="24"/>
        </w:rPr>
        <w:t xml:space="preserve">odlitku </w:t>
      </w:r>
      <w:r w:rsidR="005146A3" w:rsidRPr="00E158DE">
        <w:rPr>
          <w:rFonts w:ascii="Times New Roman" w:hAnsi="Times New Roman" w:cs="Times New Roman"/>
          <w:sz w:val="24"/>
        </w:rPr>
        <w:t xml:space="preserve">působí na stěny vložek velkými silami, </w:t>
      </w:r>
      <w:r w:rsidR="00310C02">
        <w:rPr>
          <w:rFonts w:ascii="Times New Roman" w:hAnsi="Times New Roman" w:cs="Times New Roman"/>
          <w:sz w:val="24"/>
        </w:rPr>
        <w:t>bylo</w:t>
      </w:r>
      <w:r w:rsidR="005146A3" w:rsidRPr="00E158DE">
        <w:rPr>
          <w:rFonts w:ascii="Times New Roman" w:hAnsi="Times New Roman" w:cs="Times New Roman"/>
          <w:sz w:val="24"/>
        </w:rPr>
        <w:t xml:space="preserve"> lepší </w:t>
      </w:r>
      <w:r w:rsidR="006F1602">
        <w:rPr>
          <w:rFonts w:ascii="Times New Roman" w:hAnsi="Times New Roman" w:cs="Times New Roman"/>
          <w:sz w:val="24"/>
        </w:rPr>
        <w:t>umístit žebrování v části označen</w:t>
      </w:r>
      <w:r w:rsidR="00310C02">
        <w:rPr>
          <w:rFonts w:ascii="Times New Roman" w:hAnsi="Times New Roman" w:cs="Times New Roman"/>
          <w:sz w:val="24"/>
        </w:rPr>
        <w:t>é</w:t>
      </w:r>
      <w:r w:rsidR="006F1602">
        <w:rPr>
          <w:rFonts w:ascii="Times New Roman" w:hAnsi="Times New Roman" w:cs="Times New Roman"/>
          <w:sz w:val="24"/>
        </w:rPr>
        <w:t xml:space="preserve"> černou šipkou na obr. 28 do pohyblivé</w:t>
      </w:r>
      <w:r w:rsidR="005146A3" w:rsidRPr="00E158DE">
        <w:rPr>
          <w:rFonts w:ascii="Times New Roman" w:hAnsi="Times New Roman" w:cs="Times New Roman"/>
          <w:sz w:val="24"/>
        </w:rPr>
        <w:t xml:space="preserve"> </w:t>
      </w:r>
      <w:r w:rsidR="006F1602">
        <w:rPr>
          <w:rFonts w:ascii="Times New Roman" w:hAnsi="Times New Roman" w:cs="Times New Roman"/>
          <w:sz w:val="24"/>
        </w:rPr>
        <w:t>části formy</w:t>
      </w:r>
      <w:r w:rsidR="00310C02">
        <w:rPr>
          <w:rFonts w:ascii="Times New Roman" w:hAnsi="Times New Roman" w:cs="Times New Roman"/>
          <w:sz w:val="24"/>
        </w:rPr>
        <w:t>, odkud bude odlitek vyjímán</w:t>
      </w:r>
      <w:r w:rsidR="006F1602">
        <w:rPr>
          <w:rFonts w:ascii="Times New Roman" w:hAnsi="Times New Roman" w:cs="Times New Roman"/>
          <w:sz w:val="24"/>
        </w:rPr>
        <w:t xml:space="preserve"> vyhazovači</w:t>
      </w:r>
      <w:r>
        <w:rPr>
          <w:rFonts w:ascii="Times New Roman" w:hAnsi="Times New Roman" w:cs="Times New Roman"/>
          <w:sz w:val="24"/>
        </w:rPr>
        <w:t>.</w:t>
      </w:r>
    </w:p>
    <w:p w:rsidR="005146A3" w:rsidRDefault="009B533E" w:rsidP="006F1602">
      <w:pPr>
        <w:pStyle w:val="Odstavecseseznamem"/>
        <w:numPr>
          <w:ilvl w:val="0"/>
          <w:numId w:val="31"/>
        </w:numPr>
        <w:spacing w:after="0" w:line="360" w:lineRule="auto"/>
        <w:ind w:left="426"/>
        <w:jc w:val="both"/>
        <w:rPr>
          <w:rFonts w:ascii="Times New Roman" w:hAnsi="Times New Roman" w:cs="Times New Roman"/>
          <w:sz w:val="24"/>
        </w:rPr>
      </w:pPr>
      <w:r>
        <w:rPr>
          <w:rFonts w:ascii="Times New Roman" w:hAnsi="Times New Roman" w:cs="Times New Roman"/>
          <w:sz w:val="24"/>
        </w:rPr>
        <w:t>T</w:t>
      </w:r>
      <w:r w:rsidR="006F1602">
        <w:rPr>
          <w:rFonts w:ascii="Times New Roman" w:hAnsi="Times New Roman" w:cs="Times New Roman"/>
          <w:sz w:val="24"/>
        </w:rPr>
        <w:t>var o</w:t>
      </w:r>
      <w:r w:rsidR="00765F80" w:rsidRPr="006F1602">
        <w:rPr>
          <w:rFonts w:ascii="Times New Roman" w:hAnsi="Times New Roman" w:cs="Times New Roman"/>
          <w:sz w:val="24"/>
        </w:rPr>
        <w:t>dlit</w:t>
      </w:r>
      <w:r w:rsidR="006F1602">
        <w:rPr>
          <w:rFonts w:ascii="Times New Roman" w:hAnsi="Times New Roman" w:cs="Times New Roman"/>
          <w:sz w:val="24"/>
        </w:rPr>
        <w:t>ku</w:t>
      </w:r>
      <w:r w:rsidR="00765F80" w:rsidRPr="006F1602">
        <w:rPr>
          <w:rFonts w:ascii="Times New Roman" w:hAnsi="Times New Roman" w:cs="Times New Roman"/>
          <w:sz w:val="24"/>
        </w:rPr>
        <w:t xml:space="preserve"> v místě</w:t>
      </w:r>
      <w:r w:rsidR="005146A3" w:rsidRPr="006F1602">
        <w:rPr>
          <w:rFonts w:ascii="Times New Roman" w:hAnsi="Times New Roman" w:cs="Times New Roman"/>
          <w:sz w:val="24"/>
        </w:rPr>
        <w:t xml:space="preserve"> </w:t>
      </w:r>
      <w:r w:rsidR="00765F80" w:rsidRPr="006F1602">
        <w:rPr>
          <w:rFonts w:ascii="Times New Roman" w:hAnsi="Times New Roman" w:cs="Times New Roman"/>
          <w:sz w:val="24"/>
        </w:rPr>
        <w:t>označeném červenou šipkou na</w:t>
      </w:r>
      <w:r w:rsidR="005146A3" w:rsidRPr="006F1602">
        <w:rPr>
          <w:rFonts w:ascii="Times New Roman" w:hAnsi="Times New Roman" w:cs="Times New Roman"/>
          <w:sz w:val="24"/>
        </w:rPr>
        <w:t xml:space="preserve"> obr.</w:t>
      </w:r>
      <w:r w:rsidR="00E158DE" w:rsidRPr="006F1602">
        <w:rPr>
          <w:rFonts w:ascii="Times New Roman" w:hAnsi="Times New Roman" w:cs="Times New Roman"/>
          <w:sz w:val="24"/>
        </w:rPr>
        <w:t xml:space="preserve"> </w:t>
      </w:r>
      <w:r w:rsidR="00075FB1" w:rsidRPr="006F1602">
        <w:rPr>
          <w:rFonts w:ascii="Times New Roman" w:hAnsi="Times New Roman" w:cs="Times New Roman"/>
          <w:sz w:val="24"/>
        </w:rPr>
        <w:t>2</w:t>
      </w:r>
      <w:r w:rsidR="00B44BC6" w:rsidRPr="006F1602">
        <w:rPr>
          <w:rFonts w:ascii="Times New Roman" w:hAnsi="Times New Roman" w:cs="Times New Roman"/>
          <w:sz w:val="24"/>
        </w:rPr>
        <w:t>8</w:t>
      </w:r>
      <w:r w:rsidR="00765F80" w:rsidRPr="006F1602">
        <w:rPr>
          <w:rFonts w:ascii="Times New Roman" w:hAnsi="Times New Roman" w:cs="Times New Roman"/>
          <w:sz w:val="24"/>
        </w:rPr>
        <w:t xml:space="preserve"> </w:t>
      </w:r>
      <w:r w:rsidR="005146A3" w:rsidRPr="006F1602">
        <w:rPr>
          <w:rFonts w:ascii="Times New Roman" w:hAnsi="Times New Roman" w:cs="Times New Roman"/>
          <w:sz w:val="24"/>
        </w:rPr>
        <w:t>bude také mít tendenci stahovat</w:t>
      </w:r>
      <w:r w:rsidR="002D5D13" w:rsidRPr="006F1602">
        <w:rPr>
          <w:rFonts w:ascii="Times New Roman" w:hAnsi="Times New Roman" w:cs="Times New Roman"/>
          <w:sz w:val="24"/>
        </w:rPr>
        <w:t xml:space="preserve"> se kolem tvarů vložky, proto </w:t>
      </w:r>
      <w:r w:rsidR="00310C02">
        <w:rPr>
          <w:rFonts w:ascii="Times New Roman" w:hAnsi="Times New Roman" w:cs="Times New Roman"/>
          <w:sz w:val="24"/>
        </w:rPr>
        <w:t>bylo</w:t>
      </w:r>
      <w:r w:rsidR="006F1602">
        <w:rPr>
          <w:rFonts w:ascii="Times New Roman" w:hAnsi="Times New Roman" w:cs="Times New Roman"/>
          <w:sz w:val="24"/>
        </w:rPr>
        <w:t xml:space="preserve"> opět </w:t>
      </w:r>
      <w:r w:rsidR="009B787B" w:rsidRPr="006F1602">
        <w:rPr>
          <w:rFonts w:ascii="Times New Roman" w:hAnsi="Times New Roman" w:cs="Times New Roman"/>
          <w:sz w:val="24"/>
        </w:rPr>
        <w:t>v</w:t>
      </w:r>
      <w:r w:rsidR="006F1602">
        <w:rPr>
          <w:rFonts w:ascii="Times New Roman" w:hAnsi="Times New Roman" w:cs="Times New Roman"/>
          <w:sz w:val="24"/>
        </w:rPr>
        <w:t>ý</w:t>
      </w:r>
      <w:r w:rsidR="009B787B" w:rsidRPr="006F1602">
        <w:rPr>
          <w:rFonts w:ascii="Times New Roman" w:hAnsi="Times New Roman" w:cs="Times New Roman"/>
          <w:sz w:val="24"/>
        </w:rPr>
        <w:t>hodnější</w:t>
      </w:r>
      <w:r w:rsidR="005146A3" w:rsidRPr="006F1602">
        <w:rPr>
          <w:rFonts w:ascii="Times New Roman" w:hAnsi="Times New Roman" w:cs="Times New Roman"/>
          <w:sz w:val="24"/>
        </w:rPr>
        <w:t xml:space="preserve"> umístit</w:t>
      </w:r>
      <w:r w:rsidR="00765F80" w:rsidRPr="006F1602">
        <w:rPr>
          <w:rFonts w:ascii="Times New Roman" w:hAnsi="Times New Roman" w:cs="Times New Roman"/>
          <w:sz w:val="24"/>
        </w:rPr>
        <w:t xml:space="preserve"> tuto stranu</w:t>
      </w:r>
      <w:r w:rsidR="006F1602">
        <w:rPr>
          <w:rFonts w:ascii="Times New Roman" w:hAnsi="Times New Roman" w:cs="Times New Roman"/>
          <w:sz w:val="24"/>
        </w:rPr>
        <w:t xml:space="preserve"> do pohyblivé</w:t>
      </w:r>
      <w:r w:rsidR="00310C02">
        <w:rPr>
          <w:rFonts w:ascii="Times New Roman" w:hAnsi="Times New Roman" w:cs="Times New Roman"/>
          <w:sz w:val="24"/>
        </w:rPr>
        <w:t xml:space="preserve"> části</w:t>
      </w:r>
      <w:r>
        <w:rPr>
          <w:rFonts w:ascii="Times New Roman" w:hAnsi="Times New Roman" w:cs="Times New Roman"/>
          <w:sz w:val="24"/>
        </w:rPr>
        <w:t>.</w:t>
      </w:r>
    </w:p>
    <w:p w:rsidR="006F1602" w:rsidRDefault="009B533E" w:rsidP="008276F2">
      <w:pPr>
        <w:pStyle w:val="Odstavecseseznamem"/>
        <w:numPr>
          <w:ilvl w:val="0"/>
          <w:numId w:val="31"/>
        </w:numPr>
        <w:spacing w:after="120" w:line="360" w:lineRule="auto"/>
        <w:ind w:left="425" w:hanging="357"/>
        <w:jc w:val="both"/>
        <w:rPr>
          <w:rFonts w:ascii="Times New Roman" w:hAnsi="Times New Roman" w:cs="Times New Roman"/>
          <w:sz w:val="24"/>
        </w:rPr>
      </w:pPr>
      <w:r>
        <w:rPr>
          <w:rFonts w:ascii="Times New Roman" w:hAnsi="Times New Roman" w:cs="Times New Roman"/>
          <w:sz w:val="24"/>
        </w:rPr>
        <w:t>D</w:t>
      </w:r>
      <w:r w:rsidR="006F1602">
        <w:rPr>
          <w:rFonts w:ascii="Times New Roman" w:hAnsi="Times New Roman" w:cs="Times New Roman"/>
          <w:sz w:val="24"/>
        </w:rPr>
        <w:t xml:space="preserve">alším důvodem </w:t>
      </w:r>
      <w:r w:rsidR="00310C02">
        <w:rPr>
          <w:rFonts w:ascii="Times New Roman" w:hAnsi="Times New Roman" w:cs="Times New Roman"/>
          <w:sz w:val="24"/>
        </w:rPr>
        <w:t>pro umístění této strany odlitku do pohyblivé části byl</w:t>
      </w:r>
      <w:r w:rsidR="006F1602">
        <w:rPr>
          <w:rFonts w:ascii="Times New Roman" w:hAnsi="Times New Roman" w:cs="Times New Roman"/>
          <w:sz w:val="24"/>
        </w:rPr>
        <w:t xml:space="preserve"> předpoklad, že </w:t>
      </w:r>
      <w:r w:rsidR="00310C02">
        <w:rPr>
          <w:rFonts w:ascii="Times New Roman" w:hAnsi="Times New Roman" w:cs="Times New Roman"/>
          <w:sz w:val="24"/>
        </w:rPr>
        <w:t xml:space="preserve">tato strana nebude po montáži na konečný výrobek vidět, proto zde budou stopy po vyhazovačích </w:t>
      </w:r>
      <w:r w:rsidR="000E37E7">
        <w:rPr>
          <w:rFonts w:ascii="Times New Roman" w:hAnsi="Times New Roman" w:cs="Times New Roman"/>
          <w:sz w:val="24"/>
        </w:rPr>
        <w:t>přípustné</w:t>
      </w:r>
      <w:r w:rsidR="00310C02">
        <w:rPr>
          <w:rFonts w:ascii="Times New Roman" w:hAnsi="Times New Roman" w:cs="Times New Roman"/>
          <w:sz w:val="24"/>
        </w:rPr>
        <w:t>.</w:t>
      </w:r>
    </w:p>
    <w:p w:rsidR="005146A3" w:rsidRPr="005146A3" w:rsidRDefault="005146A3" w:rsidP="005146A3">
      <w:pPr>
        <w:spacing w:after="0" w:line="360" w:lineRule="auto"/>
        <w:jc w:val="center"/>
        <w:rPr>
          <w:rFonts w:ascii="Times New Roman" w:hAnsi="Times New Roman" w:cs="Times New Roman"/>
          <w:sz w:val="24"/>
        </w:rPr>
      </w:pPr>
      <w:r w:rsidRPr="005146A3">
        <w:rPr>
          <w:rFonts w:ascii="Times New Roman" w:hAnsi="Times New Roman" w:cs="Times New Roman"/>
          <w:noProof/>
          <w:sz w:val="24"/>
          <w:lang w:eastAsia="cs-CZ"/>
        </w:rPr>
        <w:drawing>
          <wp:inline distT="0" distB="0" distL="0" distR="0">
            <wp:extent cx="3795629" cy="2661006"/>
            <wp:effectExtent l="0" t="0" r="0" b="635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02359" cy="2665724"/>
                    </a:xfrm>
                    <a:prstGeom prst="rect">
                      <a:avLst/>
                    </a:prstGeom>
                    <a:noFill/>
                    <a:ln>
                      <a:noFill/>
                    </a:ln>
                  </pic:spPr>
                </pic:pic>
              </a:graphicData>
            </a:graphic>
          </wp:inline>
        </w:drawing>
      </w:r>
    </w:p>
    <w:p w:rsidR="005146A3" w:rsidRPr="005146A3" w:rsidRDefault="005146A3" w:rsidP="008276F2">
      <w:pPr>
        <w:spacing w:after="120" w:line="360" w:lineRule="auto"/>
        <w:jc w:val="center"/>
        <w:rPr>
          <w:rFonts w:ascii="Times New Roman" w:hAnsi="Times New Roman" w:cs="Times New Roman"/>
          <w:i/>
          <w:sz w:val="24"/>
        </w:rPr>
      </w:pPr>
      <w:r w:rsidRPr="005146A3">
        <w:rPr>
          <w:rFonts w:ascii="Times New Roman" w:hAnsi="Times New Roman" w:cs="Times New Roman"/>
          <w:sz w:val="24"/>
        </w:rPr>
        <w:t xml:space="preserve">Obr. </w:t>
      </w:r>
      <w:r w:rsidR="00DA758C">
        <w:rPr>
          <w:rFonts w:ascii="Times New Roman" w:hAnsi="Times New Roman" w:cs="Times New Roman"/>
          <w:sz w:val="24"/>
        </w:rPr>
        <w:t>28</w:t>
      </w:r>
      <w:r w:rsidRPr="005146A3">
        <w:rPr>
          <w:rFonts w:ascii="Times New Roman" w:hAnsi="Times New Roman" w:cs="Times New Roman"/>
          <w:sz w:val="24"/>
        </w:rPr>
        <w:t xml:space="preserve">: </w:t>
      </w:r>
      <w:r w:rsidR="006F1602">
        <w:rPr>
          <w:rFonts w:ascii="Times New Roman" w:hAnsi="Times New Roman" w:cs="Times New Roman"/>
          <w:i/>
          <w:sz w:val="24"/>
        </w:rPr>
        <w:t>Volba</w:t>
      </w:r>
      <w:r w:rsidRPr="005146A3">
        <w:rPr>
          <w:rFonts w:ascii="Times New Roman" w:hAnsi="Times New Roman" w:cs="Times New Roman"/>
          <w:i/>
          <w:sz w:val="24"/>
        </w:rPr>
        <w:t xml:space="preserve"> směru zaformování</w:t>
      </w:r>
    </w:p>
    <w:p w:rsidR="00D806A2" w:rsidRDefault="009B787B" w:rsidP="008276F2">
      <w:pPr>
        <w:spacing w:after="120" w:line="360" w:lineRule="auto"/>
        <w:jc w:val="both"/>
        <w:rPr>
          <w:rFonts w:ascii="Times New Roman" w:hAnsi="Times New Roman" w:cs="Times New Roman"/>
          <w:sz w:val="24"/>
        </w:rPr>
      </w:pPr>
      <w:r>
        <w:rPr>
          <w:rFonts w:ascii="Times New Roman" w:hAnsi="Times New Roman" w:cs="Times New Roman"/>
          <w:sz w:val="24"/>
        </w:rPr>
        <w:t>Pro zavedení vtoku b</w:t>
      </w:r>
      <w:r w:rsidR="00310C02">
        <w:rPr>
          <w:rFonts w:ascii="Times New Roman" w:hAnsi="Times New Roman" w:cs="Times New Roman"/>
          <w:sz w:val="24"/>
        </w:rPr>
        <w:t>yly určeny 4 možné směry</w:t>
      </w:r>
      <w:r w:rsidR="005146A3" w:rsidRPr="005146A3">
        <w:rPr>
          <w:rFonts w:ascii="Times New Roman" w:hAnsi="Times New Roman" w:cs="Times New Roman"/>
          <w:sz w:val="24"/>
        </w:rPr>
        <w:t xml:space="preserve"> dle </w:t>
      </w:r>
      <w:r w:rsidR="00075FB1">
        <w:rPr>
          <w:rFonts w:ascii="Times New Roman" w:hAnsi="Times New Roman" w:cs="Times New Roman"/>
          <w:sz w:val="24"/>
        </w:rPr>
        <w:t>o</w:t>
      </w:r>
      <w:r w:rsidR="005146A3" w:rsidRPr="005146A3">
        <w:rPr>
          <w:rFonts w:ascii="Times New Roman" w:hAnsi="Times New Roman" w:cs="Times New Roman"/>
          <w:sz w:val="24"/>
        </w:rPr>
        <w:t>br.</w:t>
      </w:r>
      <w:r w:rsidR="005435B3">
        <w:rPr>
          <w:rFonts w:ascii="Times New Roman" w:hAnsi="Times New Roman" w:cs="Times New Roman"/>
          <w:sz w:val="24"/>
        </w:rPr>
        <w:t xml:space="preserve"> </w:t>
      </w:r>
      <w:r w:rsidR="00075FB1">
        <w:rPr>
          <w:rFonts w:ascii="Times New Roman" w:hAnsi="Times New Roman" w:cs="Times New Roman"/>
          <w:sz w:val="24"/>
        </w:rPr>
        <w:t>2</w:t>
      </w:r>
      <w:r w:rsidR="00B44BC6">
        <w:rPr>
          <w:rFonts w:ascii="Times New Roman" w:hAnsi="Times New Roman" w:cs="Times New Roman"/>
          <w:sz w:val="24"/>
        </w:rPr>
        <w:t>9</w:t>
      </w:r>
      <w:r>
        <w:rPr>
          <w:rFonts w:ascii="Times New Roman" w:hAnsi="Times New Roman" w:cs="Times New Roman"/>
          <w:sz w:val="24"/>
        </w:rPr>
        <w:t>.</w:t>
      </w:r>
    </w:p>
    <w:p w:rsidR="00D806A2" w:rsidRDefault="00D806A2" w:rsidP="00D806A2">
      <w:pPr>
        <w:spacing w:after="0" w:line="360" w:lineRule="auto"/>
        <w:jc w:val="center"/>
        <w:rPr>
          <w:rFonts w:ascii="Times New Roman" w:hAnsi="Times New Roman" w:cs="Times New Roman"/>
          <w:sz w:val="24"/>
        </w:rPr>
      </w:pPr>
      <w:r w:rsidRPr="005146A3">
        <w:rPr>
          <w:rFonts w:ascii="Times New Roman" w:hAnsi="Times New Roman" w:cs="Times New Roman"/>
          <w:noProof/>
          <w:sz w:val="24"/>
          <w:lang w:eastAsia="cs-CZ"/>
        </w:rPr>
        <w:drawing>
          <wp:inline distT="0" distB="0" distL="0" distR="0" wp14:anchorId="13332468" wp14:editId="2C086D85">
            <wp:extent cx="3360463" cy="2197634"/>
            <wp:effectExtent l="0" t="0" r="0"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62645" cy="2199061"/>
                    </a:xfrm>
                    <a:prstGeom prst="rect">
                      <a:avLst/>
                    </a:prstGeom>
                    <a:noFill/>
                    <a:ln>
                      <a:noFill/>
                    </a:ln>
                  </pic:spPr>
                </pic:pic>
              </a:graphicData>
            </a:graphic>
          </wp:inline>
        </w:drawing>
      </w:r>
      <w:r w:rsidRPr="00D806A2">
        <w:rPr>
          <w:rFonts w:ascii="Times New Roman" w:hAnsi="Times New Roman" w:cs="Times New Roman"/>
          <w:sz w:val="24"/>
        </w:rPr>
        <w:t xml:space="preserve"> </w:t>
      </w:r>
    </w:p>
    <w:p w:rsidR="00D806A2" w:rsidRPr="005146A3" w:rsidRDefault="00D806A2" w:rsidP="008276F2">
      <w:pPr>
        <w:spacing w:after="120" w:line="360" w:lineRule="auto"/>
        <w:jc w:val="center"/>
        <w:rPr>
          <w:rFonts w:ascii="Times New Roman" w:hAnsi="Times New Roman" w:cs="Times New Roman"/>
          <w:sz w:val="24"/>
        </w:rPr>
      </w:pPr>
      <w:r w:rsidRPr="005146A3">
        <w:rPr>
          <w:rFonts w:ascii="Times New Roman" w:hAnsi="Times New Roman" w:cs="Times New Roman"/>
          <w:sz w:val="24"/>
        </w:rPr>
        <w:t xml:space="preserve">Obr. </w:t>
      </w:r>
      <w:r w:rsidR="00DA758C">
        <w:rPr>
          <w:rFonts w:ascii="Times New Roman" w:hAnsi="Times New Roman" w:cs="Times New Roman"/>
          <w:sz w:val="24"/>
        </w:rPr>
        <w:t>29</w:t>
      </w:r>
      <w:r w:rsidRPr="005146A3">
        <w:rPr>
          <w:rFonts w:ascii="Times New Roman" w:hAnsi="Times New Roman" w:cs="Times New Roman"/>
          <w:sz w:val="24"/>
        </w:rPr>
        <w:t xml:space="preserve">: </w:t>
      </w:r>
      <w:r w:rsidRPr="005146A3">
        <w:rPr>
          <w:rFonts w:ascii="Times New Roman" w:hAnsi="Times New Roman" w:cs="Times New Roman"/>
          <w:i/>
          <w:sz w:val="24"/>
        </w:rPr>
        <w:t>Volba směru za</w:t>
      </w:r>
      <w:r w:rsidR="00C47375">
        <w:rPr>
          <w:rFonts w:ascii="Times New Roman" w:hAnsi="Times New Roman" w:cs="Times New Roman"/>
          <w:i/>
          <w:sz w:val="24"/>
        </w:rPr>
        <w:t>vtokování</w:t>
      </w:r>
    </w:p>
    <w:p w:rsidR="005146A3" w:rsidRDefault="005146A3" w:rsidP="008276F2">
      <w:pPr>
        <w:spacing w:after="0" w:line="360" w:lineRule="auto"/>
        <w:ind w:firstLine="426"/>
        <w:jc w:val="both"/>
        <w:rPr>
          <w:rFonts w:ascii="Times New Roman" w:hAnsi="Times New Roman" w:cs="Times New Roman"/>
          <w:sz w:val="24"/>
        </w:rPr>
      </w:pPr>
      <w:r w:rsidRPr="005146A3">
        <w:rPr>
          <w:rFonts w:ascii="Times New Roman" w:hAnsi="Times New Roman" w:cs="Times New Roman"/>
          <w:sz w:val="24"/>
        </w:rPr>
        <w:t>Směr A a C nedodržuje zásadu zavádění vtoku ve směru delšího rozměru a mohlo by docházet ke špa</w:t>
      </w:r>
      <w:r w:rsidR="009B787B">
        <w:rPr>
          <w:rFonts w:ascii="Times New Roman" w:hAnsi="Times New Roman" w:cs="Times New Roman"/>
          <w:sz w:val="24"/>
        </w:rPr>
        <w:t xml:space="preserve">tnému plnění v žebrované části. Žebrovaná část by se </w:t>
      </w:r>
      <w:r w:rsidR="009B787B">
        <w:rPr>
          <w:rFonts w:ascii="Times New Roman" w:hAnsi="Times New Roman" w:cs="Times New Roman"/>
          <w:sz w:val="24"/>
        </w:rPr>
        <w:lastRenderedPageBreak/>
        <w:t xml:space="preserve">z tohoto směru zavtokování nemusela plnit správně. </w:t>
      </w:r>
      <w:r w:rsidRPr="005146A3">
        <w:rPr>
          <w:rFonts w:ascii="Times New Roman" w:hAnsi="Times New Roman" w:cs="Times New Roman"/>
          <w:sz w:val="24"/>
        </w:rPr>
        <w:t xml:space="preserve">Zavést vtok ze směru B je nebezpečné z toho důvodu, že proud taveniny by z naříznutí velkou rychlostí narážel na </w:t>
      </w:r>
      <w:r w:rsidR="009B787B">
        <w:rPr>
          <w:rFonts w:ascii="Times New Roman" w:hAnsi="Times New Roman" w:cs="Times New Roman"/>
          <w:sz w:val="24"/>
        </w:rPr>
        <w:t>žebrované</w:t>
      </w:r>
      <w:r w:rsidRPr="005146A3">
        <w:rPr>
          <w:rFonts w:ascii="Times New Roman" w:hAnsi="Times New Roman" w:cs="Times New Roman"/>
          <w:sz w:val="24"/>
        </w:rPr>
        <w:t xml:space="preserve"> tvary vložek. </w:t>
      </w:r>
      <w:r w:rsidR="008276F2">
        <w:rPr>
          <w:rFonts w:ascii="Times New Roman" w:hAnsi="Times New Roman" w:cs="Times New Roman"/>
          <w:sz w:val="24"/>
        </w:rPr>
        <w:t>Nejvhodnějším se zdá být směr D.</w:t>
      </w:r>
    </w:p>
    <w:p w:rsidR="00373511" w:rsidRDefault="00373511" w:rsidP="008276F2">
      <w:pPr>
        <w:spacing w:after="120" w:line="360" w:lineRule="auto"/>
        <w:ind w:firstLine="425"/>
        <w:jc w:val="both"/>
        <w:rPr>
          <w:rFonts w:ascii="Times New Roman" w:hAnsi="Times New Roman" w:cs="Times New Roman"/>
          <w:sz w:val="24"/>
        </w:rPr>
      </w:pPr>
      <w:r>
        <w:rPr>
          <w:rFonts w:ascii="Times New Roman" w:hAnsi="Times New Roman" w:cs="Times New Roman"/>
          <w:sz w:val="24"/>
        </w:rPr>
        <w:t xml:space="preserve">Dalším krokem </w:t>
      </w:r>
      <w:r w:rsidR="00310C02">
        <w:rPr>
          <w:rFonts w:ascii="Times New Roman" w:hAnsi="Times New Roman" w:cs="Times New Roman"/>
          <w:sz w:val="24"/>
        </w:rPr>
        <w:t>bylo</w:t>
      </w:r>
      <w:r>
        <w:rPr>
          <w:rFonts w:ascii="Times New Roman" w:hAnsi="Times New Roman" w:cs="Times New Roman"/>
          <w:sz w:val="24"/>
        </w:rPr>
        <w:t xml:space="preserve"> určení dělící roviny. </w:t>
      </w:r>
      <w:r w:rsidR="004123E1">
        <w:rPr>
          <w:rFonts w:ascii="Times New Roman" w:hAnsi="Times New Roman" w:cs="Times New Roman"/>
          <w:sz w:val="24"/>
        </w:rPr>
        <w:t xml:space="preserve">Po prozkoumání modelu bylo rozhodnuto vést dělící rovinu způsobem, </w:t>
      </w:r>
      <w:r w:rsidR="008276F2">
        <w:rPr>
          <w:rFonts w:ascii="Times New Roman" w:hAnsi="Times New Roman" w:cs="Times New Roman"/>
          <w:sz w:val="24"/>
        </w:rPr>
        <w:t>uvedeným</w:t>
      </w:r>
      <w:r w:rsidR="004123E1">
        <w:rPr>
          <w:rFonts w:ascii="Times New Roman" w:hAnsi="Times New Roman" w:cs="Times New Roman"/>
          <w:sz w:val="24"/>
        </w:rPr>
        <w:t xml:space="preserve"> na obr.</w:t>
      </w:r>
      <w:r w:rsidR="008276F2">
        <w:rPr>
          <w:rFonts w:ascii="Times New Roman" w:hAnsi="Times New Roman" w:cs="Times New Roman"/>
          <w:sz w:val="24"/>
        </w:rPr>
        <w:t xml:space="preserve"> </w:t>
      </w:r>
      <w:r w:rsidR="00B44BC6">
        <w:rPr>
          <w:rFonts w:ascii="Times New Roman" w:hAnsi="Times New Roman" w:cs="Times New Roman"/>
          <w:sz w:val="24"/>
        </w:rPr>
        <w:t>30</w:t>
      </w:r>
      <w:r w:rsidR="004123E1">
        <w:rPr>
          <w:rFonts w:ascii="Times New Roman" w:hAnsi="Times New Roman" w:cs="Times New Roman"/>
          <w:sz w:val="24"/>
        </w:rPr>
        <w:t>.</w:t>
      </w:r>
      <w:r w:rsidR="00CD090D">
        <w:rPr>
          <w:rFonts w:ascii="Times New Roman" w:hAnsi="Times New Roman" w:cs="Times New Roman"/>
          <w:sz w:val="24"/>
        </w:rPr>
        <w:t xml:space="preserve"> Z celkové výšky odlitku dosahuje tvar v pevné části hloubky h</w:t>
      </w:r>
      <w:r w:rsidR="00CD090D" w:rsidRPr="00CD090D">
        <w:rPr>
          <w:rFonts w:ascii="Times New Roman" w:hAnsi="Times New Roman" w:cs="Times New Roman"/>
          <w:sz w:val="24"/>
          <w:vertAlign w:val="subscript"/>
        </w:rPr>
        <w:t>1</w:t>
      </w:r>
      <w:r w:rsidR="008276F2">
        <w:rPr>
          <w:rFonts w:ascii="Times New Roman" w:hAnsi="Times New Roman" w:cs="Times New Roman"/>
          <w:sz w:val="24"/>
        </w:rPr>
        <w:t xml:space="preserve">= 8,5 mm a v pohyblivé </w:t>
      </w:r>
      <w:r w:rsidR="00CD090D">
        <w:rPr>
          <w:rFonts w:ascii="Times New Roman" w:hAnsi="Times New Roman" w:cs="Times New Roman"/>
          <w:sz w:val="24"/>
        </w:rPr>
        <w:t>h</w:t>
      </w:r>
      <w:r w:rsidR="00CD090D" w:rsidRPr="00CD090D">
        <w:rPr>
          <w:rFonts w:ascii="Times New Roman" w:hAnsi="Times New Roman" w:cs="Times New Roman"/>
          <w:sz w:val="24"/>
          <w:vertAlign w:val="subscript"/>
        </w:rPr>
        <w:t>2</w:t>
      </w:r>
      <w:r w:rsidR="00CD090D">
        <w:rPr>
          <w:rFonts w:ascii="Times New Roman" w:hAnsi="Times New Roman" w:cs="Times New Roman"/>
          <w:sz w:val="24"/>
        </w:rPr>
        <w:t>= 54,5 mm.</w:t>
      </w:r>
    </w:p>
    <w:p w:rsidR="00373511" w:rsidRDefault="009B787B" w:rsidP="00373511">
      <w:pPr>
        <w:spacing w:after="0" w:line="360" w:lineRule="auto"/>
        <w:ind w:firstLine="426"/>
        <w:jc w:val="both"/>
        <w:rPr>
          <w:rFonts w:ascii="Times New Roman" w:hAnsi="Times New Roman" w:cs="Times New Roman"/>
          <w:sz w:val="24"/>
        </w:rPr>
      </w:pPr>
      <w:r>
        <w:rPr>
          <w:rFonts w:ascii="Times New Roman" w:hAnsi="Times New Roman" w:cs="Times New Roman"/>
          <w:noProof/>
          <w:sz w:val="24"/>
          <w:lang w:eastAsia="cs-CZ"/>
        </w:rPr>
        <w:drawing>
          <wp:inline distT="0" distB="0" distL="0" distR="0">
            <wp:extent cx="4964986" cy="1209675"/>
            <wp:effectExtent l="0" t="0" r="762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89414" cy="1215627"/>
                    </a:xfrm>
                    <a:prstGeom prst="rect">
                      <a:avLst/>
                    </a:prstGeom>
                    <a:noFill/>
                    <a:ln>
                      <a:noFill/>
                    </a:ln>
                  </pic:spPr>
                </pic:pic>
              </a:graphicData>
            </a:graphic>
          </wp:inline>
        </w:drawing>
      </w:r>
    </w:p>
    <w:p w:rsidR="00071185" w:rsidRDefault="00071185" w:rsidP="008276F2">
      <w:pPr>
        <w:spacing w:after="120" w:line="360" w:lineRule="auto"/>
        <w:ind w:firstLine="425"/>
        <w:jc w:val="center"/>
        <w:rPr>
          <w:rFonts w:ascii="Times New Roman" w:hAnsi="Times New Roman" w:cs="Times New Roman"/>
          <w:i/>
          <w:sz w:val="24"/>
        </w:rPr>
      </w:pPr>
      <w:r w:rsidRPr="00071185">
        <w:rPr>
          <w:rFonts w:ascii="Times New Roman" w:hAnsi="Times New Roman" w:cs="Times New Roman"/>
          <w:sz w:val="24"/>
        </w:rPr>
        <w:t>Obr.</w:t>
      </w:r>
      <w:r w:rsidR="005435B3">
        <w:rPr>
          <w:rFonts w:ascii="Times New Roman" w:hAnsi="Times New Roman" w:cs="Times New Roman"/>
          <w:sz w:val="24"/>
        </w:rPr>
        <w:t xml:space="preserve"> </w:t>
      </w:r>
      <w:r w:rsidR="00DA758C">
        <w:rPr>
          <w:rFonts w:ascii="Times New Roman" w:hAnsi="Times New Roman" w:cs="Times New Roman"/>
          <w:sz w:val="24"/>
        </w:rPr>
        <w:t>30</w:t>
      </w:r>
      <w:r w:rsidRPr="00071185">
        <w:rPr>
          <w:rFonts w:ascii="Times New Roman" w:hAnsi="Times New Roman" w:cs="Times New Roman"/>
          <w:i/>
          <w:sz w:val="24"/>
        </w:rPr>
        <w:t>: Dělící rovina odlitku</w:t>
      </w:r>
    </w:p>
    <w:p w:rsidR="00B05CA9" w:rsidRDefault="00C47375" w:rsidP="005C3DD0">
      <w:pPr>
        <w:spacing w:after="0" w:line="360" w:lineRule="auto"/>
        <w:ind w:firstLine="426"/>
        <w:jc w:val="both"/>
        <w:rPr>
          <w:rFonts w:ascii="Times New Roman" w:hAnsi="Times New Roman" w:cs="Times New Roman"/>
          <w:sz w:val="24"/>
        </w:rPr>
      </w:pPr>
      <w:r>
        <w:rPr>
          <w:rFonts w:ascii="Times New Roman" w:hAnsi="Times New Roman" w:cs="Times New Roman"/>
          <w:sz w:val="24"/>
        </w:rPr>
        <w:t>Na obr. 31 je ukázána koncepce zaformování s předběžným návrhem</w:t>
      </w:r>
      <w:r w:rsidR="00B05CA9">
        <w:rPr>
          <w:rFonts w:ascii="Times New Roman" w:hAnsi="Times New Roman" w:cs="Times New Roman"/>
          <w:sz w:val="24"/>
        </w:rPr>
        <w:t xml:space="preserve"> rozložení</w:t>
      </w:r>
      <w:r>
        <w:rPr>
          <w:rFonts w:ascii="Times New Roman" w:hAnsi="Times New Roman" w:cs="Times New Roman"/>
          <w:sz w:val="24"/>
        </w:rPr>
        <w:t xml:space="preserve"> </w:t>
      </w:r>
      <w:r w:rsidR="00B05CA9">
        <w:rPr>
          <w:rFonts w:ascii="Times New Roman" w:hAnsi="Times New Roman" w:cs="Times New Roman"/>
          <w:sz w:val="24"/>
        </w:rPr>
        <w:t xml:space="preserve">vtoku a </w:t>
      </w:r>
      <w:r>
        <w:rPr>
          <w:rFonts w:ascii="Times New Roman" w:hAnsi="Times New Roman" w:cs="Times New Roman"/>
          <w:sz w:val="24"/>
        </w:rPr>
        <w:t xml:space="preserve">přetoků. </w:t>
      </w:r>
      <w:r w:rsidR="005C3DD0">
        <w:rPr>
          <w:rFonts w:ascii="Times New Roman" w:hAnsi="Times New Roman" w:cs="Times New Roman"/>
          <w:sz w:val="24"/>
        </w:rPr>
        <w:t>Objem</w:t>
      </w:r>
      <w:r w:rsidR="00B05CA9">
        <w:rPr>
          <w:rFonts w:ascii="Times New Roman" w:hAnsi="Times New Roman" w:cs="Times New Roman"/>
          <w:sz w:val="24"/>
        </w:rPr>
        <w:t xml:space="preserve"> odlitku dle modelu činí </w:t>
      </w:r>
      <w:r w:rsidR="005C3DD0">
        <w:rPr>
          <w:rFonts w:ascii="Times New Roman" w:hAnsi="Times New Roman" w:cs="Times New Roman"/>
          <w:sz w:val="24"/>
        </w:rPr>
        <w:t>598 cm</w:t>
      </w:r>
      <w:r w:rsidR="005C3DD0" w:rsidRPr="002674EF">
        <w:rPr>
          <w:rFonts w:ascii="Times New Roman" w:hAnsi="Times New Roman" w:cs="Times New Roman"/>
          <w:sz w:val="24"/>
          <w:vertAlign w:val="superscript"/>
        </w:rPr>
        <w:t>3</w:t>
      </w:r>
      <w:r w:rsidR="00B05CA9">
        <w:rPr>
          <w:rFonts w:ascii="Times New Roman" w:hAnsi="Times New Roman" w:cs="Times New Roman"/>
          <w:sz w:val="24"/>
        </w:rPr>
        <w:t xml:space="preserve">. Dle hrubého odhadu </w:t>
      </w:r>
      <w:r w:rsidR="005C3DD0">
        <w:rPr>
          <w:rFonts w:ascii="Times New Roman" w:hAnsi="Times New Roman" w:cs="Times New Roman"/>
          <w:sz w:val="24"/>
        </w:rPr>
        <w:t>objemu</w:t>
      </w:r>
      <w:r w:rsidR="00B05CA9">
        <w:rPr>
          <w:rFonts w:ascii="Times New Roman" w:hAnsi="Times New Roman" w:cs="Times New Roman"/>
          <w:sz w:val="24"/>
        </w:rPr>
        <w:t xml:space="preserve"> výpadu, kte</w:t>
      </w:r>
      <w:r w:rsidR="005C3DD0">
        <w:rPr>
          <w:rFonts w:ascii="Times New Roman" w:hAnsi="Times New Roman" w:cs="Times New Roman"/>
          <w:sz w:val="24"/>
        </w:rPr>
        <w:t>rý dle sof</w:t>
      </w:r>
      <w:r w:rsidR="00CD090D">
        <w:rPr>
          <w:rFonts w:ascii="Times New Roman" w:hAnsi="Times New Roman" w:cs="Times New Roman"/>
          <w:sz w:val="24"/>
        </w:rPr>
        <w:t>t</w:t>
      </w:r>
      <w:r w:rsidR="005C3DD0">
        <w:rPr>
          <w:rFonts w:ascii="Times New Roman" w:hAnsi="Times New Roman" w:cs="Times New Roman"/>
          <w:sz w:val="24"/>
        </w:rPr>
        <w:t>waru činil 818 cm</w:t>
      </w:r>
      <w:r w:rsidR="005C3DD0" w:rsidRPr="002674EF">
        <w:rPr>
          <w:rFonts w:ascii="Times New Roman" w:hAnsi="Times New Roman" w:cs="Times New Roman"/>
          <w:sz w:val="24"/>
          <w:vertAlign w:val="superscript"/>
        </w:rPr>
        <w:t>3</w:t>
      </w:r>
      <w:r w:rsidR="00CD090D">
        <w:rPr>
          <w:rFonts w:ascii="Times New Roman" w:hAnsi="Times New Roman" w:cs="Times New Roman"/>
          <w:sz w:val="24"/>
        </w:rPr>
        <w:t>,</w:t>
      </w:r>
      <w:r w:rsidR="005C3DD0">
        <w:rPr>
          <w:rFonts w:ascii="Times New Roman" w:hAnsi="Times New Roman" w:cs="Times New Roman"/>
          <w:sz w:val="24"/>
        </w:rPr>
        <w:t xml:space="preserve"> byla navržena plnící komora o </w:t>
      </w:r>
      <w:r w:rsidR="002674EF">
        <w:rPr>
          <w:rFonts w:ascii="Times New Roman" w:hAnsi="Times New Roman" w:cs="Times New Roman"/>
          <w:sz w:val="24"/>
        </w:rPr>
        <w:t xml:space="preserve">vnitřním </w:t>
      </w:r>
      <w:r w:rsidR="005C3DD0">
        <w:rPr>
          <w:rFonts w:ascii="Times New Roman" w:hAnsi="Times New Roman" w:cs="Times New Roman"/>
          <w:sz w:val="24"/>
        </w:rPr>
        <w:t xml:space="preserve">průměru 8,7 cm a </w:t>
      </w:r>
      <w:r w:rsidR="00EA0CD5">
        <w:rPr>
          <w:rFonts w:ascii="Times New Roman" w:hAnsi="Times New Roman" w:cs="Times New Roman"/>
          <w:sz w:val="24"/>
        </w:rPr>
        <w:t xml:space="preserve">aktivní </w:t>
      </w:r>
      <w:r w:rsidR="005C3DD0">
        <w:rPr>
          <w:rFonts w:ascii="Times New Roman" w:hAnsi="Times New Roman" w:cs="Times New Roman"/>
          <w:sz w:val="24"/>
        </w:rPr>
        <w:t>délce 30,8 cm, s jejímž objemem 1830 cm</w:t>
      </w:r>
      <w:r w:rsidR="005C3DD0" w:rsidRPr="002674EF">
        <w:rPr>
          <w:rFonts w:ascii="Times New Roman" w:hAnsi="Times New Roman" w:cs="Times New Roman"/>
          <w:sz w:val="24"/>
          <w:vertAlign w:val="superscript"/>
        </w:rPr>
        <w:t>3</w:t>
      </w:r>
      <w:r w:rsidR="005C3DD0">
        <w:rPr>
          <w:rFonts w:ascii="Times New Roman" w:hAnsi="Times New Roman" w:cs="Times New Roman"/>
          <w:sz w:val="24"/>
        </w:rPr>
        <w:t xml:space="preserve"> by došlo zhruba k 45% zaplnění. Tato hodnota je zcela vyhovující.</w:t>
      </w:r>
    </w:p>
    <w:p w:rsidR="004123E1" w:rsidRDefault="00C47375" w:rsidP="008276F2">
      <w:pPr>
        <w:spacing w:after="120" w:line="360" w:lineRule="auto"/>
        <w:ind w:firstLine="426"/>
        <w:jc w:val="both"/>
        <w:rPr>
          <w:rFonts w:ascii="Times New Roman" w:hAnsi="Times New Roman" w:cs="Times New Roman"/>
          <w:sz w:val="24"/>
        </w:rPr>
      </w:pPr>
      <w:r>
        <w:rPr>
          <w:rFonts w:ascii="Times New Roman" w:hAnsi="Times New Roman" w:cs="Times New Roman"/>
          <w:sz w:val="24"/>
        </w:rPr>
        <w:t xml:space="preserve">Vzhledem k maximální míře </w:t>
      </w:r>
      <w:r w:rsidR="002674EF">
        <w:rPr>
          <w:rFonts w:ascii="Times New Roman" w:hAnsi="Times New Roman" w:cs="Times New Roman"/>
          <w:sz w:val="24"/>
        </w:rPr>
        <w:t>vyosení strojů</w:t>
      </w:r>
      <w:r>
        <w:rPr>
          <w:rFonts w:ascii="Times New Roman" w:hAnsi="Times New Roman" w:cs="Times New Roman"/>
          <w:sz w:val="24"/>
        </w:rPr>
        <w:t xml:space="preserve"> a pozici těžiště průmětu navrženého výpadu</w:t>
      </w:r>
      <w:r w:rsidR="005C3DD0">
        <w:rPr>
          <w:rFonts w:ascii="Times New Roman" w:hAnsi="Times New Roman" w:cs="Times New Roman"/>
          <w:sz w:val="24"/>
        </w:rPr>
        <w:t xml:space="preserve"> do dělící roviny</w:t>
      </w:r>
      <w:r>
        <w:rPr>
          <w:rFonts w:ascii="Times New Roman" w:hAnsi="Times New Roman" w:cs="Times New Roman"/>
          <w:sz w:val="24"/>
        </w:rPr>
        <w:t>, byla zvolena maximální vzdálenost vyosení 250</w:t>
      </w:r>
      <w:r w:rsidR="00B05CA9">
        <w:rPr>
          <w:rFonts w:ascii="Times New Roman" w:hAnsi="Times New Roman" w:cs="Times New Roman"/>
          <w:sz w:val="24"/>
        </w:rPr>
        <w:t xml:space="preserve"> </w:t>
      </w:r>
      <w:r>
        <w:rPr>
          <w:rFonts w:ascii="Times New Roman" w:hAnsi="Times New Roman" w:cs="Times New Roman"/>
          <w:sz w:val="24"/>
        </w:rPr>
        <w:t>mm.</w:t>
      </w:r>
    </w:p>
    <w:p w:rsidR="004123E1" w:rsidRDefault="00C86B10" w:rsidP="00C86B10">
      <w:pPr>
        <w:spacing w:after="0" w:line="360" w:lineRule="auto"/>
        <w:jc w:val="center"/>
        <w:rPr>
          <w:rFonts w:ascii="Times New Roman" w:hAnsi="Times New Roman" w:cs="Times New Roman"/>
          <w:sz w:val="24"/>
        </w:rPr>
      </w:pPr>
      <w:r>
        <w:rPr>
          <w:rFonts w:ascii="Times New Roman" w:hAnsi="Times New Roman" w:cs="Times New Roman"/>
          <w:noProof/>
          <w:sz w:val="24"/>
          <w:lang w:eastAsia="cs-CZ"/>
        </w:rPr>
        <w:drawing>
          <wp:inline distT="0" distB="0" distL="0" distR="0" wp14:anchorId="0A6DCE2B" wp14:editId="318AEEBC">
            <wp:extent cx="3411642" cy="2828925"/>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17986" cy="2834186"/>
                    </a:xfrm>
                    <a:prstGeom prst="rect">
                      <a:avLst/>
                    </a:prstGeom>
                    <a:noFill/>
                    <a:ln>
                      <a:noFill/>
                    </a:ln>
                  </pic:spPr>
                </pic:pic>
              </a:graphicData>
            </a:graphic>
          </wp:inline>
        </w:drawing>
      </w:r>
    </w:p>
    <w:p w:rsidR="004123E1" w:rsidRDefault="00C86B10" w:rsidP="008276F2">
      <w:pPr>
        <w:spacing w:after="120" w:line="360" w:lineRule="auto"/>
        <w:jc w:val="center"/>
        <w:rPr>
          <w:rFonts w:ascii="Times New Roman" w:hAnsi="Times New Roman" w:cs="Times New Roman"/>
          <w:i/>
          <w:sz w:val="24"/>
        </w:rPr>
      </w:pPr>
      <w:r>
        <w:rPr>
          <w:rFonts w:ascii="Times New Roman" w:hAnsi="Times New Roman" w:cs="Times New Roman"/>
          <w:sz w:val="24"/>
        </w:rPr>
        <w:t xml:space="preserve">Obr. </w:t>
      </w:r>
      <w:r w:rsidR="00DA758C">
        <w:rPr>
          <w:rFonts w:ascii="Times New Roman" w:hAnsi="Times New Roman" w:cs="Times New Roman"/>
          <w:sz w:val="24"/>
        </w:rPr>
        <w:t>31</w:t>
      </w:r>
      <w:r>
        <w:rPr>
          <w:rFonts w:ascii="Times New Roman" w:hAnsi="Times New Roman" w:cs="Times New Roman"/>
          <w:sz w:val="24"/>
        </w:rPr>
        <w:t xml:space="preserve">: </w:t>
      </w:r>
      <w:r w:rsidRPr="00C86B10">
        <w:rPr>
          <w:rFonts w:ascii="Times New Roman" w:hAnsi="Times New Roman" w:cs="Times New Roman"/>
          <w:i/>
          <w:sz w:val="24"/>
        </w:rPr>
        <w:t>Předběžná koncepce</w:t>
      </w:r>
    </w:p>
    <w:p w:rsidR="008276F2" w:rsidRDefault="008276F2" w:rsidP="004A3BAB">
      <w:pPr>
        <w:spacing w:after="0" w:line="360" w:lineRule="auto"/>
        <w:jc w:val="both"/>
        <w:rPr>
          <w:rFonts w:ascii="Times New Roman" w:hAnsi="Times New Roman" w:cs="Times New Roman"/>
          <w:b/>
          <w:sz w:val="32"/>
        </w:rPr>
      </w:pPr>
    </w:p>
    <w:p w:rsidR="00BF04BA" w:rsidRDefault="003154DB" w:rsidP="004A3BAB">
      <w:pPr>
        <w:spacing w:after="0" w:line="360" w:lineRule="auto"/>
        <w:jc w:val="both"/>
        <w:rPr>
          <w:rFonts w:ascii="Times New Roman" w:hAnsi="Times New Roman" w:cs="Times New Roman"/>
          <w:b/>
          <w:sz w:val="32"/>
        </w:rPr>
      </w:pPr>
      <w:r w:rsidRPr="00A87C53">
        <w:rPr>
          <w:rFonts w:ascii="Times New Roman" w:hAnsi="Times New Roman" w:cs="Times New Roman"/>
          <w:b/>
          <w:sz w:val="32"/>
        </w:rPr>
        <w:lastRenderedPageBreak/>
        <w:t>3.3</w:t>
      </w:r>
      <w:r w:rsidRPr="00A87C53">
        <w:rPr>
          <w:rFonts w:ascii="Times New Roman" w:hAnsi="Times New Roman" w:cs="Times New Roman"/>
          <w:b/>
          <w:sz w:val="32"/>
        </w:rPr>
        <w:tab/>
      </w:r>
      <w:r>
        <w:rPr>
          <w:rFonts w:ascii="Times New Roman" w:hAnsi="Times New Roman" w:cs="Times New Roman"/>
          <w:b/>
          <w:sz w:val="32"/>
        </w:rPr>
        <w:t>Volba</w:t>
      </w:r>
      <w:r w:rsidRPr="00A87C53">
        <w:rPr>
          <w:rFonts w:ascii="Times New Roman" w:hAnsi="Times New Roman" w:cs="Times New Roman"/>
          <w:b/>
          <w:sz w:val="32"/>
        </w:rPr>
        <w:t xml:space="preserve"> </w:t>
      </w:r>
      <w:r w:rsidR="001E73A3" w:rsidRPr="00F25F98">
        <w:rPr>
          <w:rFonts w:ascii="Times New Roman" w:hAnsi="Times New Roman" w:cs="Times New Roman"/>
          <w:b/>
          <w:sz w:val="32"/>
        </w:rPr>
        <w:t xml:space="preserve">tlakového licího </w:t>
      </w:r>
      <w:r w:rsidRPr="00A87C53">
        <w:rPr>
          <w:rFonts w:ascii="Times New Roman" w:hAnsi="Times New Roman" w:cs="Times New Roman"/>
          <w:b/>
          <w:sz w:val="32"/>
        </w:rPr>
        <w:t>stroje</w:t>
      </w:r>
    </w:p>
    <w:p w:rsidR="002674EF" w:rsidRDefault="004776FC" w:rsidP="004A3BAB">
      <w:pPr>
        <w:spacing w:after="0" w:line="360" w:lineRule="auto"/>
        <w:ind w:firstLine="426"/>
        <w:jc w:val="both"/>
        <w:rPr>
          <w:rFonts w:ascii="Times New Roman" w:hAnsi="Times New Roman" w:cs="Times New Roman"/>
          <w:sz w:val="24"/>
        </w:rPr>
      </w:pPr>
      <w:r>
        <w:rPr>
          <w:rFonts w:ascii="Times New Roman" w:hAnsi="Times New Roman" w:cs="Times New Roman"/>
          <w:sz w:val="24"/>
        </w:rPr>
        <w:t>P</w:t>
      </w:r>
      <w:r w:rsidR="009719C6">
        <w:rPr>
          <w:rFonts w:ascii="Times New Roman" w:hAnsi="Times New Roman" w:cs="Times New Roman"/>
          <w:sz w:val="24"/>
        </w:rPr>
        <w:t>locha průmětu odlitku</w:t>
      </w:r>
      <w:r w:rsidR="006C0003">
        <w:rPr>
          <w:rFonts w:ascii="Times New Roman" w:hAnsi="Times New Roman" w:cs="Times New Roman"/>
          <w:sz w:val="24"/>
        </w:rPr>
        <w:t xml:space="preserve"> do dělící roviny</w:t>
      </w:r>
      <w:r>
        <w:rPr>
          <w:rFonts w:ascii="Times New Roman" w:hAnsi="Times New Roman" w:cs="Times New Roman"/>
          <w:sz w:val="24"/>
        </w:rPr>
        <w:t xml:space="preserve"> činí</w:t>
      </w:r>
      <w:r w:rsidR="009719C6">
        <w:rPr>
          <w:rFonts w:ascii="Times New Roman" w:hAnsi="Times New Roman" w:cs="Times New Roman"/>
          <w:sz w:val="24"/>
        </w:rPr>
        <w:t xml:space="preserve"> </w:t>
      </w:r>
      <w:r w:rsidR="00536538">
        <w:rPr>
          <w:rFonts w:ascii="Times New Roman" w:hAnsi="Times New Roman" w:cs="Times New Roman"/>
          <w:sz w:val="24"/>
        </w:rPr>
        <w:t>S</w:t>
      </w:r>
      <w:r w:rsidR="00536538" w:rsidRPr="00536538">
        <w:rPr>
          <w:rFonts w:ascii="Times New Roman" w:hAnsi="Times New Roman" w:cs="Times New Roman"/>
          <w:sz w:val="24"/>
          <w:vertAlign w:val="subscript"/>
        </w:rPr>
        <w:t>o</w:t>
      </w:r>
      <w:r w:rsidR="009545BA">
        <w:rPr>
          <w:rFonts w:ascii="Times New Roman" w:hAnsi="Times New Roman" w:cs="Times New Roman"/>
          <w:sz w:val="24"/>
        </w:rPr>
        <w:t>=</w:t>
      </w:r>
      <w:r w:rsidR="00536538">
        <w:rPr>
          <w:rFonts w:ascii="Times New Roman" w:hAnsi="Times New Roman" w:cs="Times New Roman"/>
          <w:sz w:val="24"/>
        </w:rPr>
        <w:t>712</w:t>
      </w:r>
      <w:r w:rsidR="009719C6">
        <w:rPr>
          <w:rFonts w:ascii="Times New Roman" w:hAnsi="Times New Roman" w:cs="Times New Roman"/>
          <w:sz w:val="24"/>
        </w:rPr>
        <w:t>cm</w:t>
      </w:r>
      <w:r w:rsidR="009719C6" w:rsidRPr="00557914">
        <w:rPr>
          <w:rFonts w:ascii="Times New Roman" w:hAnsi="Times New Roman" w:cs="Times New Roman"/>
          <w:sz w:val="24"/>
          <w:vertAlign w:val="superscript"/>
        </w:rPr>
        <w:t>2</w:t>
      </w:r>
      <w:r w:rsidR="009719C6">
        <w:rPr>
          <w:rFonts w:ascii="Times New Roman" w:hAnsi="Times New Roman" w:cs="Times New Roman"/>
          <w:sz w:val="24"/>
        </w:rPr>
        <w:t>.</w:t>
      </w:r>
      <w:r w:rsidR="009545BA">
        <w:rPr>
          <w:rFonts w:ascii="Times New Roman" w:hAnsi="Times New Roman" w:cs="Times New Roman"/>
          <w:sz w:val="24"/>
        </w:rPr>
        <w:t xml:space="preserve"> </w:t>
      </w:r>
      <w:r w:rsidR="002674EF">
        <w:rPr>
          <w:rFonts w:ascii="Times New Roman" w:hAnsi="Times New Roman" w:cs="Times New Roman"/>
          <w:sz w:val="24"/>
        </w:rPr>
        <w:t>Za předpokladu, že plocha přetoků a vtoku včetně tablety činí 50</w:t>
      </w:r>
      <w:r w:rsidR="002674EF">
        <w:rPr>
          <w:rFonts w:ascii="Times New Roman" w:hAnsi="Times New Roman" w:cs="Times New Roman"/>
          <w:sz w:val="24"/>
          <w:lang w:val="en-US"/>
        </w:rPr>
        <w:t>%</w:t>
      </w:r>
      <w:r w:rsidR="002674EF">
        <w:rPr>
          <w:rFonts w:ascii="Times New Roman" w:hAnsi="Times New Roman" w:cs="Times New Roman"/>
          <w:sz w:val="24"/>
        </w:rPr>
        <w:t xml:space="preserve"> plochy celého odlitku, je plocha průmětu celého výpadu do dělící roviny </w:t>
      </w:r>
      <w:r w:rsidR="00552853">
        <w:rPr>
          <w:rFonts w:ascii="Times New Roman" w:hAnsi="Times New Roman" w:cs="Times New Roman"/>
          <w:sz w:val="24"/>
        </w:rPr>
        <w:t>S</w:t>
      </w:r>
      <w:r w:rsidR="00552853" w:rsidRPr="00552853">
        <w:rPr>
          <w:rFonts w:ascii="Times New Roman" w:hAnsi="Times New Roman" w:cs="Times New Roman"/>
          <w:sz w:val="24"/>
          <w:vertAlign w:val="subscript"/>
        </w:rPr>
        <w:t>ov</w:t>
      </w:r>
      <w:r w:rsidR="00552853">
        <w:rPr>
          <w:rFonts w:ascii="Times New Roman" w:hAnsi="Times New Roman" w:cs="Times New Roman"/>
          <w:sz w:val="24"/>
        </w:rPr>
        <w:t xml:space="preserve"> = </w:t>
      </w:r>
      <w:r w:rsidR="002B24B7">
        <w:rPr>
          <w:rFonts w:ascii="Times New Roman" w:hAnsi="Times New Roman" w:cs="Times New Roman"/>
          <w:sz w:val="24"/>
        </w:rPr>
        <w:t>1068</w:t>
      </w:r>
      <w:r w:rsidR="00557914">
        <w:rPr>
          <w:rFonts w:ascii="Times New Roman" w:hAnsi="Times New Roman" w:cs="Times New Roman"/>
          <w:sz w:val="24"/>
        </w:rPr>
        <w:t>cm</w:t>
      </w:r>
      <w:r w:rsidR="00557914" w:rsidRPr="00557914">
        <w:rPr>
          <w:rFonts w:ascii="Times New Roman" w:hAnsi="Times New Roman" w:cs="Times New Roman"/>
          <w:sz w:val="24"/>
          <w:vertAlign w:val="superscript"/>
        </w:rPr>
        <w:t>2</w:t>
      </w:r>
      <w:r w:rsidR="004E22D6">
        <w:rPr>
          <w:rFonts w:ascii="Times New Roman" w:hAnsi="Times New Roman" w:cs="Times New Roman"/>
          <w:sz w:val="24"/>
        </w:rPr>
        <w:t xml:space="preserve">. </w:t>
      </w:r>
    </w:p>
    <w:p w:rsidR="000306D9" w:rsidRDefault="009545BA" w:rsidP="004A3BAB">
      <w:pPr>
        <w:spacing w:after="0" w:line="360" w:lineRule="auto"/>
        <w:ind w:firstLine="426"/>
        <w:jc w:val="both"/>
        <w:rPr>
          <w:rFonts w:ascii="Times New Roman" w:hAnsi="Times New Roman" w:cs="Times New Roman"/>
          <w:sz w:val="24"/>
        </w:rPr>
      </w:pPr>
      <w:r>
        <w:rPr>
          <w:rFonts w:ascii="Times New Roman" w:hAnsi="Times New Roman" w:cs="Times New Roman"/>
          <w:sz w:val="24"/>
        </w:rPr>
        <w:t xml:space="preserve">Z hlediska kapacitní vytíženosti </w:t>
      </w:r>
      <w:r w:rsidR="00AE666F">
        <w:rPr>
          <w:rFonts w:ascii="Times New Roman" w:hAnsi="Times New Roman" w:cs="Times New Roman"/>
          <w:sz w:val="24"/>
        </w:rPr>
        <w:t xml:space="preserve">slévárny </w:t>
      </w:r>
      <w:r>
        <w:rPr>
          <w:rFonts w:ascii="Times New Roman" w:hAnsi="Times New Roman" w:cs="Times New Roman"/>
          <w:sz w:val="24"/>
        </w:rPr>
        <w:t xml:space="preserve">byl </w:t>
      </w:r>
      <w:r w:rsidR="00DA3FB2">
        <w:rPr>
          <w:rFonts w:ascii="Times New Roman" w:hAnsi="Times New Roman" w:cs="Times New Roman"/>
          <w:sz w:val="24"/>
        </w:rPr>
        <w:t>navržen</w:t>
      </w:r>
      <w:r>
        <w:rPr>
          <w:rFonts w:ascii="Times New Roman" w:hAnsi="Times New Roman" w:cs="Times New Roman"/>
          <w:sz w:val="24"/>
        </w:rPr>
        <w:t xml:space="preserve"> stroj </w:t>
      </w:r>
      <w:r w:rsidR="00D25D3F">
        <w:rPr>
          <w:rFonts w:ascii="Times New Roman" w:hAnsi="Times New Roman" w:cs="Times New Roman"/>
          <w:sz w:val="24"/>
        </w:rPr>
        <w:t xml:space="preserve">TLS </w:t>
      </w:r>
      <w:r w:rsidR="002674EF">
        <w:rPr>
          <w:rFonts w:ascii="Times New Roman" w:hAnsi="Times New Roman" w:cs="Times New Roman"/>
          <w:sz w:val="24"/>
        </w:rPr>
        <w:t>Del casting</w:t>
      </w:r>
      <w:r>
        <w:rPr>
          <w:rFonts w:ascii="Times New Roman" w:hAnsi="Times New Roman" w:cs="Times New Roman"/>
          <w:sz w:val="24"/>
        </w:rPr>
        <w:t xml:space="preserve"> </w:t>
      </w:r>
      <w:r w:rsidR="00854F25">
        <w:rPr>
          <w:rFonts w:ascii="Times New Roman" w:hAnsi="Times New Roman" w:cs="Times New Roman"/>
          <w:sz w:val="24"/>
        </w:rPr>
        <w:t>750</w:t>
      </w:r>
      <w:r>
        <w:rPr>
          <w:rFonts w:ascii="Times New Roman" w:hAnsi="Times New Roman" w:cs="Times New Roman"/>
          <w:sz w:val="24"/>
        </w:rPr>
        <w:t>.</w:t>
      </w:r>
      <w:r w:rsidR="00D25D3F">
        <w:rPr>
          <w:rFonts w:ascii="Times New Roman" w:hAnsi="Times New Roman" w:cs="Times New Roman"/>
          <w:sz w:val="24"/>
        </w:rPr>
        <w:t xml:space="preserve"> </w:t>
      </w:r>
      <w:r>
        <w:rPr>
          <w:rFonts w:ascii="Times New Roman" w:hAnsi="Times New Roman" w:cs="Times New Roman"/>
          <w:sz w:val="24"/>
        </w:rPr>
        <w:t xml:space="preserve">Pro tento stroj se dle jeho názvu uvádí </w:t>
      </w:r>
      <w:r w:rsidR="001D2406">
        <w:rPr>
          <w:rFonts w:ascii="Times New Roman" w:hAnsi="Times New Roman" w:cs="Times New Roman"/>
          <w:sz w:val="24"/>
        </w:rPr>
        <w:t xml:space="preserve">skutečná </w:t>
      </w:r>
      <w:r>
        <w:rPr>
          <w:rFonts w:ascii="Times New Roman" w:hAnsi="Times New Roman" w:cs="Times New Roman"/>
          <w:sz w:val="24"/>
        </w:rPr>
        <w:t>uzavírací síla F</w:t>
      </w:r>
      <w:r w:rsidRPr="009545BA">
        <w:rPr>
          <w:rFonts w:ascii="Times New Roman" w:hAnsi="Times New Roman" w:cs="Times New Roman"/>
          <w:sz w:val="24"/>
          <w:vertAlign w:val="subscript"/>
        </w:rPr>
        <w:t>u</w:t>
      </w:r>
      <w:r w:rsidR="001D2406">
        <w:rPr>
          <w:rFonts w:ascii="Times New Roman" w:hAnsi="Times New Roman" w:cs="Times New Roman"/>
          <w:sz w:val="24"/>
          <w:vertAlign w:val="subscript"/>
        </w:rPr>
        <w:t>s</w:t>
      </w:r>
      <w:r>
        <w:rPr>
          <w:rFonts w:ascii="Times New Roman" w:hAnsi="Times New Roman" w:cs="Times New Roman"/>
          <w:sz w:val="24"/>
        </w:rPr>
        <w:t>=</w:t>
      </w:r>
      <w:r w:rsidR="00854F25">
        <w:rPr>
          <w:rFonts w:ascii="Times New Roman" w:hAnsi="Times New Roman" w:cs="Times New Roman"/>
          <w:sz w:val="24"/>
        </w:rPr>
        <w:t>75</w:t>
      </w:r>
      <w:r>
        <w:rPr>
          <w:rFonts w:ascii="Times New Roman" w:hAnsi="Times New Roman" w:cs="Times New Roman"/>
          <w:sz w:val="24"/>
        </w:rPr>
        <w:t>00kN</w:t>
      </w:r>
      <w:r w:rsidR="00552853">
        <w:rPr>
          <w:rFonts w:ascii="Times New Roman" w:hAnsi="Times New Roman" w:cs="Times New Roman"/>
          <w:sz w:val="24"/>
        </w:rPr>
        <w:t xml:space="preserve"> (neboli </w:t>
      </w:r>
      <w:r w:rsidR="009B533E">
        <w:rPr>
          <w:rFonts w:ascii="Times New Roman" w:hAnsi="Times New Roman" w:cs="Times New Roman"/>
          <w:sz w:val="24"/>
        </w:rPr>
        <w:t>„</w:t>
      </w:r>
      <w:r w:rsidR="00854F25">
        <w:rPr>
          <w:rFonts w:ascii="Times New Roman" w:hAnsi="Times New Roman" w:cs="Times New Roman"/>
          <w:sz w:val="24"/>
        </w:rPr>
        <w:t>75</w:t>
      </w:r>
      <w:r w:rsidR="00552853">
        <w:rPr>
          <w:rFonts w:ascii="Times New Roman" w:hAnsi="Times New Roman" w:cs="Times New Roman"/>
          <w:sz w:val="24"/>
        </w:rPr>
        <w:t>0</w:t>
      </w:r>
      <w:r w:rsidR="005738D3">
        <w:rPr>
          <w:rFonts w:ascii="Times New Roman" w:hAnsi="Times New Roman" w:cs="Times New Roman"/>
          <w:sz w:val="24"/>
        </w:rPr>
        <w:t xml:space="preserve"> </w:t>
      </w:r>
      <w:r w:rsidR="00552853">
        <w:rPr>
          <w:rFonts w:ascii="Times New Roman" w:hAnsi="Times New Roman" w:cs="Times New Roman"/>
          <w:sz w:val="24"/>
        </w:rPr>
        <w:t>tun</w:t>
      </w:r>
      <w:r w:rsidR="009B533E">
        <w:rPr>
          <w:rFonts w:ascii="Times New Roman" w:hAnsi="Times New Roman" w:cs="Times New Roman"/>
          <w:sz w:val="24"/>
        </w:rPr>
        <w:t>“</w:t>
      </w:r>
      <w:r w:rsidR="00552853">
        <w:rPr>
          <w:rFonts w:ascii="Times New Roman" w:hAnsi="Times New Roman" w:cs="Times New Roman"/>
          <w:sz w:val="24"/>
        </w:rPr>
        <w:t>)</w:t>
      </w:r>
      <w:r>
        <w:rPr>
          <w:rFonts w:ascii="Times New Roman" w:hAnsi="Times New Roman" w:cs="Times New Roman"/>
          <w:sz w:val="24"/>
        </w:rPr>
        <w:t>.</w:t>
      </w:r>
    </w:p>
    <w:p w:rsidR="001B3EEA" w:rsidRDefault="001B3EEA" w:rsidP="000E37E7">
      <w:pPr>
        <w:spacing w:after="120" w:line="360" w:lineRule="auto"/>
        <w:ind w:firstLine="426"/>
        <w:jc w:val="both"/>
        <w:rPr>
          <w:rFonts w:ascii="Times New Roman" w:hAnsi="Times New Roman" w:cs="Times New Roman"/>
          <w:sz w:val="24"/>
          <w:szCs w:val="28"/>
        </w:rPr>
      </w:pPr>
      <w:r>
        <w:rPr>
          <w:rFonts w:ascii="Times New Roman" w:hAnsi="Times New Roman" w:cs="Times New Roman"/>
          <w:sz w:val="24"/>
          <w:szCs w:val="28"/>
        </w:rPr>
        <w:t xml:space="preserve">Pro </w:t>
      </w:r>
      <w:r w:rsidR="00333A76">
        <w:rPr>
          <w:rFonts w:ascii="Times New Roman" w:hAnsi="Times New Roman" w:cs="Times New Roman"/>
          <w:sz w:val="24"/>
          <w:szCs w:val="28"/>
        </w:rPr>
        <w:t>plnící komoru</w:t>
      </w:r>
      <w:r w:rsidR="002674EF">
        <w:rPr>
          <w:rFonts w:ascii="Times New Roman" w:hAnsi="Times New Roman" w:cs="Times New Roman"/>
          <w:sz w:val="24"/>
          <w:szCs w:val="28"/>
        </w:rPr>
        <w:t>, zvolenou v kapitole 3.2,</w:t>
      </w:r>
      <w:r w:rsidR="00333A76">
        <w:rPr>
          <w:rFonts w:ascii="Times New Roman" w:hAnsi="Times New Roman" w:cs="Times New Roman"/>
          <w:sz w:val="24"/>
          <w:szCs w:val="28"/>
        </w:rPr>
        <w:t xml:space="preserve"> a zvolenou hodnotu </w:t>
      </w:r>
      <w:r>
        <w:rPr>
          <w:rFonts w:ascii="Times New Roman" w:hAnsi="Times New Roman" w:cs="Times New Roman"/>
          <w:sz w:val="24"/>
          <w:szCs w:val="28"/>
        </w:rPr>
        <w:t xml:space="preserve">optimálního dotlaku 60 MPa, </w:t>
      </w:r>
      <w:r w:rsidR="005C6200">
        <w:rPr>
          <w:rFonts w:ascii="Times New Roman" w:hAnsi="Times New Roman" w:cs="Times New Roman"/>
          <w:sz w:val="24"/>
          <w:szCs w:val="28"/>
        </w:rPr>
        <w:t>byla</w:t>
      </w:r>
      <w:r>
        <w:rPr>
          <w:rFonts w:ascii="Times New Roman" w:hAnsi="Times New Roman" w:cs="Times New Roman"/>
          <w:sz w:val="24"/>
          <w:szCs w:val="28"/>
        </w:rPr>
        <w:t xml:space="preserve"> </w:t>
      </w:r>
      <w:r w:rsidR="00333A76">
        <w:rPr>
          <w:rFonts w:ascii="Times New Roman" w:hAnsi="Times New Roman" w:cs="Times New Roman"/>
          <w:sz w:val="24"/>
          <w:szCs w:val="28"/>
        </w:rPr>
        <w:t>dle tabulek</w:t>
      </w:r>
      <w:r w:rsidR="005C6200">
        <w:rPr>
          <w:rFonts w:ascii="Times New Roman" w:hAnsi="Times New Roman" w:cs="Times New Roman"/>
          <w:sz w:val="24"/>
          <w:szCs w:val="28"/>
        </w:rPr>
        <w:t xml:space="preserve"> parametrů</w:t>
      </w:r>
      <w:r w:rsidR="00333A76">
        <w:rPr>
          <w:rFonts w:ascii="Times New Roman" w:hAnsi="Times New Roman" w:cs="Times New Roman"/>
          <w:sz w:val="24"/>
          <w:szCs w:val="28"/>
        </w:rPr>
        <w:t xml:space="preserve"> stroje</w:t>
      </w:r>
      <w:r w:rsidR="005C6200">
        <w:rPr>
          <w:rFonts w:ascii="Times New Roman" w:hAnsi="Times New Roman" w:cs="Times New Roman"/>
          <w:sz w:val="24"/>
          <w:szCs w:val="28"/>
        </w:rPr>
        <w:t xml:space="preserve"> zvolena</w:t>
      </w:r>
      <w:r w:rsidR="00333A76">
        <w:rPr>
          <w:rFonts w:ascii="Times New Roman" w:hAnsi="Times New Roman" w:cs="Times New Roman"/>
          <w:sz w:val="24"/>
          <w:szCs w:val="28"/>
        </w:rPr>
        <w:t xml:space="preserve"> </w:t>
      </w:r>
      <w:r w:rsidR="005C6200">
        <w:rPr>
          <w:rFonts w:ascii="Times New Roman" w:hAnsi="Times New Roman" w:cs="Times New Roman"/>
          <w:sz w:val="24"/>
          <w:szCs w:val="28"/>
        </w:rPr>
        <w:t xml:space="preserve">lisovací síla </w:t>
      </w:r>
      <w:r w:rsidR="00333A76">
        <w:rPr>
          <w:rFonts w:ascii="Times New Roman" w:hAnsi="Times New Roman" w:cs="Times New Roman"/>
          <w:sz w:val="24"/>
          <w:szCs w:val="28"/>
        </w:rPr>
        <w:t>F</w:t>
      </w:r>
      <w:r w:rsidR="00333A76" w:rsidRPr="00333A76">
        <w:rPr>
          <w:rFonts w:ascii="Times New Roman" w:hAnsi="Times New Roman" w:cs="Times New Roman"/>
          <w:sz w:val="24"/>
          <w:szCs w:val="28"/>
          <w:vertAlign w:val="subscript"/>
        </w:rPr>
        <w:t>L</w:t>
      </w:r>
      <w:r>
        <w:rPr>
          <w:rFonts w:ascii="Times New Roman" w:hAnsi="Times New Roman" w:cs="Times New Roman"/>
          <w:sz w:val="24"/>
          <w:szCs w:val="28"/>
        </w:rPr>
        <w:t xml:space="preserve"> </w:t>
      </w:r>
      <w:r w:rsidR="00D25D3F">
        <w:rPr>
          <w:rFonts w:ascii="Times New Roman" w:hAnsi="Times New Roman" w:cs="Times New Roman"/>
          <w:sz w:val="24"/>
          <w:szCs w:val="28"/>
        </w:rPr>
        <w:t>=</w:t>
      </w:r>
      <w:r>
        <w:rPr>
          <w:rFonts w:ascii="Times New Roman" w:hAnsi="Times New Roman" w:cs="Times New Roman"/>
          <w:sz w:val="24"/>
          <w:szCs w:val="28"/>
        </w:rPr>
        <w:t>3</w:t>
      </w:r>
      <w:r w:rsidR="005C6200">
        <w:rPr>
          <w:rFonts w:ascii="Times New Roman" w:hAnsi="Times New Roman" w:cs="Times New Roman"/>
          <w:sz w:val="24"/>
          <w:szCs w:val="28"/>
        </w:rPr>
        <w:t>5</w:t>
      </w:r>
      <w:r>
        <w:rPr>
          <w:rFonts w:ascii="Times New Roman" w:hAnsi="Times New Roman" w:cs="Times New Roman"/>
          <w:sz w:val="24"/>
          <w:szCs w:val="28"/>
        </w:rPr>
        <w:t xml:space="preserve">0 kN. </w:t>
      </w:r>
      <w:r w:rsidR="00333A76">
        <w:rPr>
          <w:rFonts w:ascii="Times New Roman" w:hAnsi="Times New Roman" w:cs="Times New Roman"/>
          <w:sz w:val="24"/>
          <w:szCs w:val="28"/>
        </w:rPr>
        <w:t xml:space="preserve">Za těchto podmínek byla </w:t>
      </w:r>
      <w:r w:rsidR="005C6200">
        <w:rPr>
          <w:rFonts w:ascii="Times New Roman" w:hAnsi="Times New Roman" w:cs="Times New Roman"/>
          <w:sz w:val="24"/>
          <w:szCs w:val="28"/>
        </w:rPr>
        <w:t>spočítána otevírací síla</w:t>
      </w:r>
      <w:r>
        <w:rPr>
          <w:rFonts w:ascii="Times New Roman" w:hAnsi="Times New Roman" w:cs="Times New Roman"/>
          <w:sz w:val="24"/>
          <w:szCs w:val="28"/>
        </w:rPr>
        <w:t xml:space="preserve"> F</w:t>
      </w:r>
      <w:r w:rsidRPr="001B3EEA">
        <w:rPr>
          <w:rFonts w:ascii="Times New Roman" w:hAnsi="Times New Roman" w:cs="Times New Roman"/>
          <w:sz w:val="24"/>
          <w:szCs w:val="28"/>
          <w:vertAlign w:val="subscript"/>
        </w:rPr>
        <w:t>ot</w:t>
      </w:r>
      <w:r w:rsidR="00333A76">
        <w:rPr>
          <w:rFonts w:ascii="Times New Roman" w:hAnsi="Times New Roman" w:cs="Times New Roman"/>
          <w:sz w:val="24"/>
          <w:szCs w:val="28"/>
        </w:rPr>
        <w:t xml:space="preserve"> dle vztahu </w:t>
      </w:r>
      <w:r w:rsidR="002F1DC0">
        <w:rPr>
          <w:rFonts w:ascii="Times New Roman" w:hAnsi="Times New Roman" w:cs="Times New Roman"/>
          <w:sz w:val="24"/>
          <w:szCs w:val="28"/>
        </w:rPr>
        <w:t>č.</w:t>
      </w:r>
      <w:r w:rsidR="005C6200">
        <w:rPr>
          <w:rFonts w:ascii="Times New Roman" w:hAnsi="Times New Roman" w:cs="Times New Roman"/>
          <w:sz w:val="24"/>
          <w:szCs w:val="28"/>
        </w:rPr>
        <w:t xml:space="preserve"> </w:t>
      </w:r>
      <w:r w:rsidR="002F1DC0">
        <w:rPr>
          <w:rFonts w:ascii="Times New Roman" w:hAnsi="Times New Roman" w:cs="Times New Roman"/>
          <w:sz w:val="24"/>
          <w:szCs w:val="28"/>
        </w:rPr>
        <w:t>1</w:t>
      </w:r>
      <w:r w:rsidR="00333A76">
        <w:rPr>
          <w:rFonts w:ascii="Times New Roman" w:hAnsi="Times New Roman" w:cs="Times New Roman"/>
          <w:sz w:val="24"/>
          <w:szCs w:val="28"/>
        </w:rPr>
        <w:t>:</w:t>
      </w:r>
    </w:p>
    <w:p w:rsidR="000306D9" w:rsidRDefault="000306D9" w:rsidP="008276F2">
      <w:pPr>
        <w:spacing w:after="120" w:line="360" w:lineRule="auto"/>
        <w:ind w:firstLine="426"/>
        <w:jc w:val="both"/>
        <w:rPr>
          <w:rFonts w:ascii="Times New Roman" w:eastAsiaTheme="minorEastAsia" w:hAnsi="Times New Roman" w:cs="Times New Roman"/>
          <w:sz w:val="24"/>
        </w:rPr>
      </w:pPr>
      <w:r w:rsidRPr="001732D7">
        <w:rPr>
          <w:rFonts w:ascii="Times New Roman" w:hAnsi="Times New Roman" w:cs="Times New Roman"/>
          <w:sz w:val="24"/>
        </w:rPr>
        <w:tab/>
      </w:r>
      <w:r w:rsidRPr="001732D7">
        <w:rPr>
          <w:rFonts w:ascii="Times New Roman" w:hAnsi="Times New Roman" w:cs="Times New Roman"/>
          <w:sz w:val="24"/>
        </w:rPr>
        <w:tab/>
      </w:r>
      <w:r w:rsidRPr="001732D7">
        <w:rPr>
          <w:rFonts w:ascii="Times New Roman" w:hAnsi="Times New Roman" w:cs="Times New Roman"/>
          <w:sz w:val="24"/>
        </w:rPr>
        <w:tab/>
      </w:r>
      <m:oMath>
        <m:sSub>
          <m:sSubPr>
            <m:ctrlPr>
              <w:rPr>
                <w:rFonts w:ascii="Cambria Math" w:hAnsi="Cambria Math" w:cs="Times New Roman"/>
                <w:sz w:val="24"/>
              </w:rPr>
            </m:ctrlPr>
          </m:sSubPr>
          <m:e>
            <m:r>
              <m:rPr>
                <m:sty m:val="p"/>
              </m:rPr>
              <w:rPr>
                <w:rFonts w:ascii="Cambria Math" w:hAnsi="Cambria Math" w:cs="Times New Roman"/>
                <w:sz w:val="24"/>
              </w:rPr>
              <m:t>F</m:t>
            </m:r>
          </m:e>
          <m:sub>
            <m:r>
              <m:rPr>
                <m:sty m:val="p"/>
              </m:rPr>
              <w:rPr>
                <w:rFonts w:ascii="Cambria Math" w:hAnsi="Cambria Math" w:cs="Times New Roman"/>
                <w:sz w:val="24"/>
              </w:rPr>
              <m:t>ot</m:t>
            </m:r>
          </m:sub>
        </m:sSub>
        <m:r>
          <m:rPr>
            <m:sty m:val="p"/>
          </m:rPr>
          <w:rPr>
            <w:rFonts w:ascii="Cambria Math" w:hAnsi="Cambria Math" w:cs="Times New Roman"/>
            <w:sz w:val="24"/>
          </w:rPr>
          <m:t>=</m:t>
        </m:r>
        <m:f>
          <m:fPr>
            <m:ctrlPr>
              <w:rPr>
                <w:rFonts w:ascii="Cambria Math" w:hAnsi="Cambria Math" w:cs="Times New Roman"/>
                <w:sz w:val="24"/>
              </w:rPr>
            </m:ctrlPr>
          </m:fPr>
          <m:num>
            <m:sSub>
              <m:sSubPr>
                <m:ctrlPr>
                  <w:rPr>
                    <w:rFonts w:ascii="Cambria Math" w:hAnsi="Cambria Math" w:cs="Times New Roman"/>
                    <w:sz w:val="24"/>
                  </w:rPr>
                </m:ctrlPr>
              </m:sSubPr>
              <m:e>
                <m:r>
                  <m:rPr>
                    <m:sty m:val="p"/>
                  </m:rPr>
                  <w:rPr>
                    <w:rFonts w:ascii="Cambria Math" w:hAnsi="Cambria Math" w:cs="Times New Roman"/>
                    <w:sz w:val="24"/>
                  </w:rPr>
                  <m:t>F</m:t>
                </m:r>
              </m:e>
              <m:sub>
                <m:r>
                  <m:rPr>
                    <m:sty m:val="p"/>
                  </m:rPr>
                  <w:rPr>
                    <w:rFonts w:ascii="Cambria Math" w:hAnsi="Cambria Math" w:cs="Times New Roman"/>
                    <w:sz w:val="24"/>
                  </w:rPr>
                  <m:t>L</m:t>
                </m:r>
              </m:sub>
            </m:sSub>
          </m:num>
          <m:den>
            <m:sSub>
              <m:sSubPr>
                <m:ctrlPr>
                  <w:rPr>
                    <w:rFonts w:ascii="Cambria Math" w:hAnsi="Cambria Math" w:cs="Times New Roman"/>
                    <w:sz w:val="24"/>
                  </w:rPr>
                </m:ctrlPr>
              </m:sSubPr>
              <m:e>
                <m:r>
                  <w:rPr>
                    <w:rFonts w:ascii="Cambria Math" w:hAnsi="Cambria Math" w:cs="Times New Roman"/>
                    <w:sz w:val="24"/>
                  </w:rPr>
                  <m:t>S</m:t>
                </m:r>
              </m:e>
              <m:sub>
                <m:r>
                  <w:rPr>
                    <w:rFonts w:ascii="Cambria Math" w:hAnsi="Cambria Math" w:cs="Times New Roman"/>
                    <w:sz w:val="24"/>
                  </w:rPr>
                  <m:t>L</m:t>
                </m:r>
              </m:sub>
            </m:sSub>
          </m:den>
        </m:f>
        <m:sSub>
          <m:sSubPr>
            <m:ctrlPr>
              <w:rPr>
                <w:rFonts w:ascii="Cambria Math" w:hAnsi="Cambria Math" w:cs="Times New Roman"/>
                <w:sz w:val="24"/>
              </w:rPr>
            </m:ctrlPr>
          </m:sSubPr>
          <m:e>
            <m:r>
              <w:rPr>
                <w:rFonts w:ascii="Cambria Math" w:hAnsi="Cambria Math" w:cs="Times New Roman"/>
                <w:sz w:val="24"/>
              </w:rPr>
              <m:t xml:space="preserve"> S</m:t>
            </m:r>
          </m:e>
          <m:sub>
            <m:r>
              <w:rPr>
                <w:rFonts w:ascii="Cambria Math" w:hAnsi="Cambria Math" w:cs="Times New Roman"/>
                <w:sz w:val="24"/>
              </w:rPr>
              <m:t>ov</m:t>
            </m:r>
          </m:sub>
        </m:sSub>
        <m:r>
          <m:rPr>
            <m:sty m:val="p"/>
          </m:rPr>
          <w:rPr>
            <w:rFonts w:ascii="Cambria Math" w:hAnsi="Cambria Math" w:cs="Times New Roman"/>
            <w:sz w:val="24"/>
          </w:rPr>
          <m:t xml:space="preserve">= </m:t>
        </m:r>
        <m:f>
          <m:fPr>
            <m:ctrlPr>
              <w:rPr>
                <w:rFonts w:ascii="Cambria Math" w:hAnsi="Cambria Math" w:cs="Times New Roman"/>
                <w:sz w:val="24"/>
              </w:rPr>
            </m:ctrlPr>
          </m:fPr>
          <m:num>
            <m:r>
              <w:rPr>
                <w:rFonts w:ascii="Cambria Math" w:hAnsi="Cambria Math" w:cs="Times New Roman"/>
                <w:sz w:val="24"/>
              </w:rPr>
              <m:t>350</m:t>
            </m:r>
          </m:num>
          <m:den>
            <m:r>
              <w:rPr>
                <w:rFonts w:ascii="Cambria Math" w:hAnsi="Cambria Math" w:cs="Times New Roman"/>
                <w:sz w:val="24"/>
              </w:rPr>
              <m:t>0,00594</m:t>
            </m:r>
          </m:den>
        </m:f>
        <m:r>
          <m:rPr>
            <m:sty m:val="p"/>
          </m:rPr>
          <w:rPr>
            <w:rFonts w:ascii="Cambria Math" w:hAnsi="Cambria Math" w:cs="Times New Roman"/>
            <w:sz w:val="24"/>
          </w:rPr>
          <m:t>0,1068=6288 kN</m:t>
        </m:r>
      </m:oMath>
      <w:r w:rsidR="00552853" w:rsidRPr="001732D7">
        <w:rPr>
          <w:rFonts w:ascii="Times New Roman" w:eastAsiaTheme="minorEastAsia" w:hAnsi="Times New Roman" w:cs="Times New Roman"/>
          <w:sz w:val="24"/>
        </w:rPr>
        <w:t xml:space="preserve"> </w:t>
      </w:r>
      <w:r w:rsidRPr="001732D7">
        <w:rPr>
          <w:rFonts w:ascii="Times New Roman" w:eastAsiaTheme="minorEastAsia" w:hAnsi="Times New Roman" w:cs="Times New Roman"/>
          <w:sz w:val="24"/>
        </w:rPr>
        <w:tab/>
      </w:r>
      <w:r w:rsidRPr="001732D7">
        <w:rPr>
          <w:rFonts w:ascii="Times New Roman" w:eastAsiaTheme="minorEastAsia" w:hAnsi="Times New Roman" w:cs="Times New Roman"/>
          <w:sz w:val="24"/>
        </w:rPr>
        <w:tab/>
      </w:r>
      <w:r w:rsidR="005C6200">
        <w:rPr>
          <w:rFonts w:ascii="Times New Roman" w:eastAsiaTheme="minorEastAsia" w:hAnsi="Times New Roman" w:cs="Times New Roman"/>
          <w:sz w:val="24"/>
        </w:rPr>
        <w:tab/>
        <w:t>(21)</w:t>
      </w:r>
    </w:p>
    <w:p w:rsidR="00143A6D" w:rsidRPr="001732D7" w:rsidRDefault="00143A6D" w:rsidP="009B533E">
      <w:pPr>
        <w:spacing w:after="120" w:line="360" w:lineRule="auto"/>
        <w:ind w:firstLine="426"/>
        <w:jc w:val="both"/>
        <w:rPr>
          <w:rFonts w:ascii="Times New Roman" w:eastAsiaTheme="minorEastAsia" w:hAnsi="Times New Roman" w:cs="Times New Roman"/>
          <w:sz w:val="24"/>
        </w:rPr>
      </w:pPr>
      <w:r>
        <w:rPr>
          <w:rFonts w:ascii="Times New Roman" w:eastAsiaTheme="minorEastAsia" w:hAnsi="Times New Roman" w:cs="Times New Roman"/>
          <w:sz w:val="24"/>
        </w:rPr>
        <w:t>Pro tuto otevírací sílu a koeficient bezpečnosti k</w:t>
      </w:r>
      <w:r w:rsidRPr="00143A6D">
        <w:rPr>
          <w:rFonts w:ascii="Times New Roman" w:eastAsiaTheme="minorEastAsia" w:hAnsi="Times New Roman" w:cs="Times New Roman"/>
          <w:sz w:val="24"/>
          <w:vertAlign w:val="subscript"/>
        </w:rPr>
        <w:t>0</w:t>
      </w:r>
      <w:r>
        <w:rPr>
          <w:rFonts w:ascii="Times New Roman" w:eastAsiaTheme="minorEastAsia" w:hAnsi="Times New Roman" w:cs="Times New Roman"/>
          <w:sz w:val="24"/>
        </w:rPr>
        <w:t xml:space="preserve">=1,1 </w:t>
      </w:r>
      <w:r w:rsidR="005C6200">
        <w:rPr>
          <w:rFonts w:ascii="Times New Roman" w:eastAsiaTheme="minorEastAsia" w:hAnsi="Times New Roman" w:cs="Times New Roman"/>
          <w:sz w:val="24"/>
        </w:rPr>
        <w:t>byla stanovena</w:t>
      </w:r>
      <w:r>
        <w:rPr>
          <w:rFonts w:ascii="Times New Roman" w:eastAsiaTheme="minorEastAsia" w:hAnsi="Times New Roman" w:cs="Times New Roman"/>
          <w:sz w:val="24"/>
        </w:rPr>
        <w:t xml:space="preserve"> </w:t>
      </w:r>
      <w:r w:rsidR="00333A76">
        <w:rPr>
          <w:rFonts w:ascii="Times New Roman" w:eastAsiaTheme="minorEastAsia" w:hAnsi="Times New Roman" w:cs="Times New Roman"/>
          <w:sz w:val="24"/>
        </w:rPr>
        <w:t xml:space="preserve">dle vztahu </w:t>
      </w:r>
      <w:r w:rsidR="002F1DC0">
        <w:rPr>
          <w:rFonts w:ascii="Times New Roman" w:eastAsiaTheme="minorEastAsia" w:hAnsi="Times New Roman" w:cs="Times New Roman"/>
          <w:sz w:val="24"/>
        </w:rPr>
        <w:t>č.</w:t>
      </w:r>
      <w:r w:rsidR="00D25D3F">
        <w:rPr>
          <w:rFonts w:ascii="Times New Roman" w:eastAsiaTheme="minorEastAsia" w:hAnsi="Times New Roman" w:cs="Times New Roman"/>
          <w:sz w:val="24"/>
        </w:rPr>
        <w:t xml:space="preserve"> </w:t>
      </w:r>
      <w:r w:rsidR="005C6200">
        <w:rPr>
          <w:rFonts w:ascii="Times New Roman" w:eastAsiaTheme="minorEastAsia" w:hAnsi="Times New Roman" w:cs="Times New Roman"/>
          <w:sz w:val="24"/>
        </w:rPr>
        <w:t>2</w:t>
      </w:r>
      <w:r w:rsidR="00333A76">
        <w:rPr>
          <w:rFonts w:ascii="Times New Roman" w:eastAsiaTheme="minorEastAsia" w:hAnsi="Times New Roman" w:cs="Times New Roman"/>
          <w:sz w:val="24"/>
        </w:rPr>
        <w:t xml:space="preserve"> </w:t>
      </w:r>
      <w:r w:rsidR="005C6200">
        <w:rPr>
          <w:rFonts w:ascii="Times New Roman" w:eastAsiaTheme="minorEastAsia" w:hAnsi="Times New Roman" w:cs="Times New Roman"/>
          <w:sz w:val="24"/>
        </w:rPr>
        <w:t>bezpečná uzavírací síla</w:t>
      </w:r>
      <w:r>
        <w:rPr>
          <w:rFonts w:ascii="Times New Roman" w:eastAsiaTheme="minorEastAsia" w:hAnsi="Times New Roman" w:cs="Times New Roman"/>
          <w:sz w:val="24"/>
        </w:rPr>
        <w:t xml:space="preserve"> F</w:t>
      </w:r>
      <w:r w:rsidRPr="00143A6D">
        <w:rPr>
          <w:rFonts w:ascii="Times New Roman" w:eastAsiaTheme="minorEastAsia" w:hAnsi="Times New Roman" w:cs="Times New Roman"/>
          <w:sz w:val="24"/>
          <w:vertAlign w:val="subscript"/>
        </w:rPr>
        <w:t>u</w:t>
      </w:r>
      <w:r w:rsidR="00333A76">
        <w:rPr>
          <w:rFonts w:ascii="Times New Roman" w:eastAsiaTheme="minorEastAsia" w:hAnsi="Times New Roman" w:cs="Times New Roman"/>
          <w:sz w:val="24"/>
        </w:rPr>
        <w:t>:</w:t>
      </w:r>
    </w:p>
    <w:p w:rsidR="00143A6D" w:rsidRDefault="00143A6D" w:rsidP="008276F2">
      <w:pPr>
        <w:spacing w:after="120" w:line="360" w:lineRule="auto"/>
        <w:ind w:firstLine="426"/>
        <w:jc w:val="both"/>
        <w:rPr>
          <w:rFonts w:ascii="Times New Roman" w:eastAsiaTheme="minorEastAsia" w:hAnsi="Times New Roman" w:cs="Times New Roman"/>
          <w:sz w:val="24"/>
        </w:rPr>
      </w:pPr>
      <w:r w:rsidRPr="001732D7">
        <w:rPr>
          <w:rFonts w:ascii="Times New Roman" w:hAnsi="Times New Roman" w:cs="Times New Roman"/>
          <w:sz w:val="24"/>
        </w:rPr>
        <w:tab/>
      </w:r>
      <w:r w:rsidRPr="001732D7">
        <w:rPr>
          <w:rFonts w:ascii="Times New Roman" w:hAnsi="Times New Roman" w:cs="Times New Roman"/>
          <w:sz w:val="24"/>
        </w:rPr>
        <w:tab/>
      </w:r>
      <w:r w:rsidRPr="001732D7">
        <w:rPr>
          <w:rFonts w:ascii="Times New Roman" w:hAnsi="Times New Roman" w:cs="Times New Roman"/>
          <w:sz w:val="24"/>
        </w:rPr>
        <w:tab/>
      </w:r>
      <m:oMath>
        <m:sSub>
          <m:sSubPr>
            <m:ctrlPr>
              <w:rPr>
                <w:rFonts w:ascii="Cambria Math" w:hAnsi="Cambria Math" w:cs="Times New Roman"/>
                <w:sz w:val="24"/>
              </w:rPr>
            </m:ctrlPr>
          </m:sSubPr>
          <m:e>
            <m:r>
              <m:rPr>
                <m:sty m:val="p"/>
              </m:rPr>
              <w:rPr>
                <w:rFonts w:ascii="Cambria Math" w:hAnsi="Cambria Math" w:cs="Times New Roman"/>
                <w:sz w:val="24"/>
              </w:rPr>
              <m:t>F</m:t>
            </m:r>
          </m:e>
          <m:sub>
            <m:r>
              <m:rPr>
                <m:sty m:val="p"/>
              </m:rPr>
              <w:rPr>
                <w:rFonts w:ascii="Cambria Math" w:hAnsi="Cambria Math" w:cs="Times New Roman"/>
                <w:sz w:val="24"/>
              </w:rPr>
              <m:t>u</m:t>
            </m:r>
          </m:sub>
        </m:sSub>
        <m:r>
          <m:rPr>
            <m:sty m:val="p"/>
          </m:rPr>
          <w:rPr>
            <w:rFonts w:ascii="Cambria Math" w:hAnsi="Cambria Math" w:cs="Times New Roman"/>
            <w:sz w:val="24"/>
          </w:rPr>
          <m:t>=</m:t>
        </m:r>
        <m:f>
          <m:fPr>
            <m:ctrlPr>
              <w:rPr>
                <w:rFonts w:ascii="Cambria Math" w:hAnsi="Cambria Math" w:cs="Times New Roman"/>
                <w:sz w:val="24"/>
              </w:rPr>
            </m:ctrlPr>
          </m:fPr>
          <m:num>
            <m:sSub>
              <m:sSubPr>
                <m:ctrlPr>
                  <w:rPr>
                    <w:rFonts w:ascii="Cambria Math" w:hAnsi="Cambria Math" w:cs="Times New Roman"/>
                    <w:sz w:val="24"/>
                  </w:rPr>
                </m:ctrlPr>
              </m:sSubPr>
              <m:e>
                <m:r>
                  <m:rPr>
                    <m:sty m:val="p"/>
                  </m:rPr>
                  <w:rPr>
                    <w:rFonts w:ascii="Cambria Math" w:hAnsi="Cambria Math" w:cs="Times New Roman"/>
                    <w:sz w:val="24"/>
                  </w:rPr>
                  <m:t>F</m:t>
                </m:r>
              </m:e>
              <m:sub>
                <m:r>
                  <m:rPr>
                    <m:sty m:val="p"/>
                  </m:rPr>
                  <w:rPr>
                    <w:rFonts w:ascii="Cambria Math" w:hAnsi="Cambria Math" w:cs="Times New Roman"/>
                    <w:sz w:val="24"/>
                  </w:rPr>
                  <m:t>L</m:t>
                </m:r>
              </m:sub>
            </m:sSub>
          </m:num>
          <m:den>
            <m:sSub>
              <m:sSubPr>
                <m:ctrlPr>
                  <w:rPr>
                    <w:rFonts w:ascii="Cambria Math" w:hAnsi="Cambria Math" w:cs="Times New Roman"/>
                    <w:sz w:val="24"/>
                  </w:rPr>
                </m:ctrlPr>
              </m:sSubPr>
              <m:e>
                <m:r>
                  <w:rPr>
                    <w:rFonts w:ascii="Cambria Math" w:hAnsi="Cambria Math" w:cs="Times New Roman"/>
                    <w:sz w:val="24"/>
                  </w:rPr>
                  <m:t>S</m:t>
                </m:r>
              </m:e>
              <m:sub>
                <m:r>
                  <w:rPr>
                    <w:rFonts w:ascii="Cambria Math" w:hAnsi="Cambria Math" w:cs="Times New Roman"/>
                    <w:sz w:val="24"/>
                  </w:rPr>
                  <m:t>L</m:t>
                </m:r>
              </m:sub>
            </m:sSub>
          </m:den>
        </m:f>
        <m:sSub>
          <m:sSubPr>
            <m:ctrlPr>
              <w:rPr>
                <w:rFonts w:ascii="Cambria Math" w:hAnsi="Cambria Math" w:cs="Times New Roman"/>
                <w:sz w:val="24"/>
              </w:rPr>
            </m:ctrlPr>
          </m:sSubPr>
          <m:e>
            <m:r>
              <w:rPr>
                <w:rFonts w:ascii="Cambria Math" w:hAnsi="Cambria Math" w:cs="Times New Roman"/>
                <w:sz w:val="24"/>
              </w:rPr>
              <m:t xml:space="preserve"> S</m:t>
            </m:r>
          </m:e>
          <m:sub>
            <m:r>
              <w:rPr>
                <w:rFonts w:ascii="Cambria Math" w:hAnsi="Cambria Math" w:cs="Times New Roman"/>
                <w:sz w:val="24"/>
              </w:rPr>
              <m:t>ov</m:t>
            </m:r>
          </m:sub>
        </m:sSub>
        <m:sSub>
          <m:sSubPr>
            <m:ctrlPr>
              <w:rPr>
                <w:rFonts w:ascii="Cambria Math" w:hAnsi="Cambria Math" w:cs="Times New Roman"/>
                <w:sz w:val="24"/>
              </w:rPr>
            </m:ctrlPr>
          </m:sSubPr>
          <m:e>
            <m:r>
              <w:rPr>
                <w:rFonts w:ascii="Cambria Math" w:hAnsi="Cambria Math" w:cs="Times New Roman"/>
                <w:sz w:val="24"/>
              </w:rPr>
              <m:t>k</m:t>
            </m:r>
          </m:e>
          <m:sub>
            <m:r>
              <w:rPr>
                <w:rFonts w:ascii="Cambria Math" w:hAnsi="Cambria Math" w:cs="Times New Roman"/>
                <w:sz w:val="24"/>
              </w:rPr>
              <m:t>0</m:t>
            </m:r>
          </m:sub>
        </m:sSub>
        <m:r>
          <m:rPr>
            <m:sty m:val="p"/>
          </m:rPr>
          <w:rPr>
            <w:rFonts w:ascii="Cambria Math" w:hAnsi="Cambria Math" w:cs="Times New Roman"/>
            <w:sz w:val="24"/>
          </w:rPr>
          <m:t xml:space="preserve">= </m:t>
        </m:r>
        <m:f>
          <m:fPr>
            <m:ctrlPr>
              <w:rPr>
                <w:rFonts w:ascii="Cambria Math" w:hAnsi="Cambria Math" w:cs="Times New Roman"/>
                <w:sz w:val="24"/>
              </w:rPr>
            </m:ctrlPr>
          </m:fPr>
          <m:num>
            <m:r>
              <w:rPr>
                <w:rFonts w:ascii="Cambria Math" w:hAnsi="Cambria Math" w:cs="Times New Roman"/>
                <w:sz w:val="24"/>
              </w:rPr>
              <m:t>3500</m:t>
            </m:r>
          </m:num>
          <m:den>
            <m:r>
              <w:rPr>
                <w:rFonts w:ascii="Cambria Math" w:hAnsi="Cambria Math" w:cs="Times New Roman"/>
                <w:sz w:val="24"/>
              </w:rPr>
              <m:t>0,00594</m:t>
            </m:r>
          </m:den>
        </m:f>
        <m:r>
          <m:rPr>
            <m:sty m:val="p"/>
          </m:rPr>
          <w:rPr>
            <w:rFonts w:ascii="Cambria Math" w:hAnsi="Cambria Math" w:cs="Times New Roman"/>
            <w:sz w:val="24"/>
          </w:rPr>
          <m:t>0,1068 . 1,1=6916,8 kN</m:t>
        </m:r>
      </m:oMath>
      <w:r w:rsidRPr="001732D7">
        <w:rPr>
          <w:rFonts w:ascii="Times New Roman" w:eastAsiaTheme="minorEastAsia" w:hAnsi="Times New Roman" w:cs="Times New Roman"/>
          <w:sz w:val="24"/>
        </w:rPr>
        <w:t xml:space="preserve"> </w:t>
      </w:r>
      <w:r w:rsidRPr="001732D7">
        <w:rPr>
          <w:rFonts w:ascii="Times New Roman" w:eastAsiaTheme="minorEastAsia" w:hAnsi="Times New Roman" w:cs="Times New Roman"/>
          <w:sz w:val="24"/>
        </w:rPr>
        <w:tab/>
      </w:r>
      <w:r w:rsidR="005C6200">
        <w:rPr>
          <w:rFonts w:ascii="Times New Roman" w:eastAsiaTheme="minorEastAsia" w:hAnsi="Times New Roman" w:cs="Times New Roman"/>
          <w:sz w:val="24"/>
        </w:rPr>
        <w:t>(22)</w:t>
      </w:r>
    </w:p>
    <w:p w:rsidR="00BB4B2F" w:rsidRDefault="00BB4B2F" w:rsidP="009B533E">
      <w:pPr>
        <w:spacing w:after="120" w:line="360" w:lineRule="auto"/>
        <w:ind w:firstLine="426"/>
        <w:jc w:val="both"/>
        <w:rPr>
          <w:rFonts w:ascii="Times New Roman" w:hAnsi="Times New Roman" w:cs="Times New Roman"/>
          <w:sz w:val="24"/>
        </w:rPr>
      </w:pPr>
      <w:r w:rsidRPr="001732D7">
        <w:rPr>
          <w:rFonts w:ascii="Times New Roman" w:hAnsi="Times New Roman" w:cs="Times New Roman"/>
          <w:sz w:val="24"/>
        </w:rPr>
        <w:t xml:space="preserve">Pro kontrolu se </w:t>
      </w:r>
      <w:r w:rsidR="006C0003">
        <w:rPr>
          <w:rFonts w:ascii="Times New Roman" w:hAnsi="Times New Roman" w:cs="Times New Roman"/>
          <w:sz w:val="24"/>
        </w:rPr>
        <w:t>spočítá skutečný</w:t>
      </w:r>
      <w:r w:rsidRPr="001732D7">
        <w:rPr>
          <w:rFonts w:ascii="Times New Roman" w:hAnsi="Times New Roman" w:cs="Times New Roman"/>
          <w:sz w:val="24"/>
        </w:rPr>
        <w:t xml:space="preserve"> koeficient bezpečnosti</w:t>
      </w:r>
      <w:r w:rsidR="006C0003">
        <w:rPr>
          <w:rFonts w:ascii="Times New Roman" w:hAnsi="Times New Roman" w:cs="Times New Roman"/>
          <w:sz w:val="24"/>
        </w:rPr>
        <w:t xml:space="preserve"> </w:t>
      </w:r>
      <w:r w:rsidR="002F1DC0">
        <w:rPr>
          <w:rFonts w:ascii="Times New Roman" w:hAnsi="Times New Roman" w:cs="Times New Roman"/>
          <w:sz w:val="24"/>
        </w:rPr>
        <w:t>vztahem č.</w:t>
      </w:r>
      <w:r w:rsidR="00D25D3F">
        <w:rPr>
          <w:rFonts w:ascii="Times New Roman" w:hAnsi="Times New Roman" w:cs="Times New Roman"/>
          <w:sz w:val="24"/>
        </w:rPr>
        <w:t xml:space="preserve"> 3</w:t>
      </w:r>
      <w:r w:rsidR="002F1DC0">
        <w:rPr>
          <w:rFonts w:ascii="Times New Roman" w:hAnsi="Times New Roman" w:cs="Times New Roman"/>
          <w:sz w:val="24"/>
        </w:rPr>
        <w:t xml:space="preserve"> </w:t>
      </w:r>
      <w:r w:rsidR="006C0003">
        <w:rPr>
          <w:rFonts w:ascii="Times New Roman" w:hAnsi="Times New Roman" w:cs="Times New Roman"/>
          <w:sz w:val="24"/>
        </w:rPr>
        <w:t>podílem skutečné uzavírací síly stroje F</w:t>
      </w:r>
      <w:r w:rsidR="006C0003" w:rsidRPr="006C0003">
        <w:rPr>
          <w:rFonts w:ascii="Times New Roman" w:hAnsi="Times New Roman" w:cs="Times New Roman"/>
          <w:sz w:val="24"/>
          <w:vertAlign w:val="subscript"/>
        </w:rPr>
        <w:t>us</w:t>
      </w:r>
      <w:r w:rsidR="006C0003">
        <w:rPr>
          <w:rFonts w:ascii="Times New Roman" w:hAnsi="Times New Roman" w:cs="Times New Roman"/>
          <w:sz w:val="24"/>
        </w:rPr>
        <w:t xml:space="preserve"> a </w:t>
      </w:r>
      <w:r w:rsidR="00D25D3F">
        <w:rPr>
          <w:rFonts w:ascii="Times New Roman" w:hAnsi="Times New Roman" w:cs="Times New Roman"/>
          <w:sz w:val="24"/>
        </w:rPr>
        <w:t xml:space="preserve">vypočtené otevírací </w:t>
      </w:r>
      <w:r w:rsidR="006C0003">
        <w:rPr>
          <w:rFonts w:ascii="Times New Roman" w:hAnsi="Times New Roman" w:cs="Times New Roman"/>
          <w:sz w:val="24"/>
        </w:rPr>
        <w:t>síly F</w:t>
      </w:r>
      <w:r w:rsidR="006C0003" w:rsidRPr="006C0003">
        <w:rPr>
          <w:rFonts w:ascii="Times New Roman" w:hAnsi="Times New Roman" w:cs="Times New Roman"/>
          <w:sz w:val="24"/>
          <w:vertAlign w:val="subscript"/>
        </w:rPr>
        <w:t>ot</w:t>
      </w:r>
      <w:r w:rsidR="006C0003">
        <w:rPr>
          <w:rFonts w:ascii="Times New Roman" w:hAnsi="Times New Roman" w:cs="Times New Roman"/>
          <w:sz w:val="24"/>
        </w:rPr>
        <w:t>:</w:t>
      </w:r>
    </w:p>
    <w:p w:rsidR="00BB4B2F" w:rsidRDefault="00BB4B2F" w:rsidP="008276F2">
      <w:pPr>
        <w:spacing w:after="120" w:line="360" w:lineRule="auto"/>
        <w:jc w:val="both"/>
        <w:rPr>
          <w:rFonts w:ascii="Times New Roman" w:eastAsiaTheme="minorEastAsia" w:hAnsi="Times New Roman" w:cs="Times New Roman"/>
          <w:sz w:val="24"/>
        </w:rPr>
      </w:pPr>
      <w:r w:rsidRPr="001732D7">
        <w:rPr>
          <w:rFonts w:ascii="Times New Roman" w:hAnsi="Times New Roman" w:cs="Times New Roman"/>
          <w:sz w:val="24"/>
        </w:rPr>
        <w:tab/>
      </w:r>
      <w:r w:rsidRPr="001732D7">
        <w:rPr>
          <w:rFonts w:ascii="Times New Roman" w:hAnsi="Times New Roman" w:cs="Times New Roman"/>
          <w:sz w:val="24"/>
        </w:rPr>
        <w:tab/>
      </w:r>
      <w:r w:rsidRPr="001732D7">
        <w:rPr>
          <w:rFonts w:ascii="Times New Roman" w:hAnsi="Times New Roman" w:cs="Times New Roman"/>
          <w:sz w:val="24"/>
        </w:rPr>
        <w:tab/>
      </w:r>
      <m:oMath>
        <m:sSub>
          <m:sSubPr>
            <m:ctrlPr>
              <w:rPr>
                <w:rFonts w:ascii="Cambria Math" w:hAnsi="Cambria Math" w:cs="Times New Roman"/>
                <w:sz w:val="24"/>
              </w:rPr>
            </m:ctrlPr>
          </m:sSubPr>
          <m:e>
            <m:r>
              <m:rPr>
                <m:sty m:val="p"/>
              </m:rPr>
              <w:rPr>
                <w:rFonts w:ascii="Cambria Math" w:hAnsi="Cambria Math" w:cs="Times New Roman"/>
                <w:sz w:val="24"/>
              </w:rPr>
              <m:t>k</m:t>
            </m:r>
          </m:e>
          <m:sub>
            <m:r>
              <m:rPr>
                <m:sty m:val="p"/>
              </m:rPr>
              <w:rPr>
                <w:rFonts w:ascii="Cambria Math" w:hAnsi="Cambria Math" w:cs="Times New Roman"/>
                <w:sz w:val="24"/>
              </w:rPr>
              <m:t>s</m:t>
            </m:r>
          </m:sub>
        </m:sSub>
        <m:r>
          <m:rPr>
            <m:sty m:val="p"/>
          </m:rPr>
          <w:rPr>
            <w:rFonts w:ascii="Cambria Math" w:hAnsi="Cambria Math" w:cs="Times New Roman"/>
            <w:sz w:val="24"/>
          </w:rPr>
          <m:t>=</m:t>
        </m:r>
        <m:f>
          <m:fPr>
            <m:ctrlPr>
              <w:rPr>
                <w:rFonts w:ascii="Cambria Math" w:hAnsi="Cambria Math" w:cs="Times New Roman"/>
                <w:sz w:val="24"/>
              </w:rPr>
            </m:ctrlPr>
          </m:fPr>
          <m:num>
            <m:sSub>
              <m:sSubPr>
                <m:ctrlPr>
                  <w:rPr>
                    <w:rFonts w:ascii="Cambria Math" w:hAnsi="Cambria Math" w:cs="Times New Roman"/>
                    <w:sz w:val="24"/>
                  </w:rPr>
                </m:ctrlPr>
              </m:sSubPr>
              <m:e>
                <m:r>
                  <m:rPr>
                    <m:sty m:val="p"/>
                  </m:rPr>
                  <w:rPr>
                    <w:rFonts w:ascii="Cambria Math" w:hAnsi="Cambria Math" w:cs="Times New Roman"/>
                    <w:sz w:val="24"/>
                  </w:rPr>
                  <m:t>F</m:t>
                </m:r>
              </m:e>
              <m:sub>
                <m:r>
                  <m:rPr>
                    <m:sty m:val="p"/>
                  </m:rPr>
                  <w:rPr>
                    <w:rFonts w:ascii="Cambria Math" w:hAnsi="Cambria Math" w:cs="Times New Roman"/>
                    <w:sz w:val="24"/>
                  </w:rPr>
                  <m:t>us</m:t>
                </m:r>
              </m:sub>
            </m:sSub>
          </m:num>
          <m:den>
            <m:sSub>
              <m:sSubPr>
                <m:ctrlPr>
                  <w:rPr>
                    <w:rFonts w:ascii="Cambria Math" w:hAnsi="Cambria Math" w:cs="Times New Roman"/>
                    <w:sz w:val="24"/>
                  </w:rPr>
                </m:ctrlPr>
              </m:sSubPr>
              <m:e>
                <m:r>
                  <m:rPr>
                    <m:sty m:val="p"/>
                  </m:rPr>
                  <w:rPr>
                    <w:rFonts w:ascii="Cambria Math" w:hAnsi="Cambria Math" w:cs="Times New Roman"/>
                    <w:sz w:val="24"/>
                  </w:rPr>
                  <m:t>F</m:t>
                </m:r>
              </m:e>
              <m:sub>
                <m:r>
                  <m:rPr>
                    <m:sty m:val="p"/>
                  </m:rPr>
                  <w:rPr>
                    <w:rFonts w:ascii="Cambria Math" w:hAnsi="Cambria Math" w:cs="Times New Roman"/>
                    <w:sz w:val="24"/>
                  </w:rPr>
                  <m:t>ot</m:t>
                </m:r>
              </m:sub>
            </m:sSub>
          </m:den>
        </m:f>
        <m:r>
          <m:rPr>
            <m:sty m:val="p"/>
          </m:rPr>
          <w:rPr>
            <w:rFonts w:ascii="Cambria Math" w:hAnsi="Cambria Math" w:cs="Times New Roman"/>
            <w:sz w:val="24"/>
          </w:rPr>
          <m:t>=</m:t>
        </m:r>
        <m:f>
          <m:fPr>
            <m:ctrlPr>
              <w:rPr>
                <w:rFonts w:ascii="Cambria Math" w:hAnsi="Cambria Math" w:cs="Times New Roman"/>
                <w:sz w:val="24"/>
              </w:rPr>
            </m:ctrlPr>
          </m:fPr>
          <m:num>
            <m:r>
              <m:rPr>
                <m:sty m:val="p"/>
              </m:rPr>
              <w:rPr>
                <w:rFonts w:ascii="Cambria Math" w:hAnsi="Cambria Math" w:cs="Times New Roman"/>
                <w:sz w:val="24"/>
              </w:rPr>
              <m:t>7500</m:t>
            </m:r>
          </m:num>
          <m:den>
            <m:r>
              <m:rPr>
                <m:sty m:val="p"/>
              </m:rPr>
              <w:rPr>
                <w:rFonts w:ascii="Cambria Math" w:hAnsi="Cambria Math" w:cs="Times New Roman"/>
                <w:sz w:val="24"/>
              </w:rPr>
              <m:t>6288</m:t>
            </m:r>
          </m:den>
        </m:f>
        <m:r>
          <m:rPr>
            <m:sty m:val="p"/>
          </m:rPr>
          <w:rPr>
            <w:rFonts w:ascii="Cambria Math" w:hAnsi="Cambria Math" w:cs="Times New Roman"/>
            <w:sz w:val="24"/>
          </w:rPr>
          <m:t>=1,193</m:t>
        </m:r>
      </m:oMath>
      <w:r w:rsidR="006C0003">
        <w:rPr>
          <w:rFonts w:ascii="Times New Roman" w:eastAsiaTheme="minorEastAsia" w:hAnsi="Times New Roman" w:cs="Times New Roman"/>
          <w:sz w:val="24"/>
        </w:rPr>
        <w:t xml:space="preserve"> </w:t>
      </w:r>
      <w:r w:rsidR="006C0003">
        <w:rPr>
          <w:rFonts w:ascii="Times New Roman" w:eastAsiaTheme="minorEastAsia" w:hAnsi="Times New Roman" w:cs="Times New Roman"/>
          <w:sz w:val="24"/>
          <w:lang w:val="en-US"/>
        </w:rPr>
        <w:t>&gt;</w:t>
      </w:r>
      <w:r w:rsidR="006C0003">
        <w:rPr>
          <w:rFonts w:ascii="Times New Roman" w:eastAsiaTheme="minorEastAsia" w:hAnsi="Times New Roman" w:cs="Times New Roman"/>
          <w:sz w:val="24"/>
        </w:rPr>
        <w:t xml:space="preserve"> 1,1</w:t>
      </w:r>
      <w:r w:rsidR="00AE666F" w:rsidRPr="001732D7">
        <w:rPr>
          <w:rFonts w:ascii="Times New Roman" w:eastAsiaTheme="minorEastAsia" w:hAnsi="Times New Roman" w:cs="Times New Roman"/>
          <w:sz w:val="24"/>
        </w:rPr>
        <w:tab/>
      </w:r>
      <w:r w:rsidR="00AE666F" w:rsidRPr="001732D7">
        <w:rPr>
          <w:rFonts w:ascii="Times New Roman" w:eastAsiaTheme="minorEastAsia" w:hAnsi="Times New Roman" w:cs="Times New Roman"/>
          <w:sz w:val="24"/>
        </w:rPr>
        <w:tab/>
      </w:r>
      <w:r w:rsidR="00AE666F" w:rsidRPr="001732D7">
        <w:rPr>
          <w:rFonts w:ascii="Times New Roman" w:eastAsiaTheme="minorEastAsia" w:hAnsi="Times New Roman" w:cs="Times New Roman"/>
          <w:sz w:val="24"/>
        </w:rPr>
        <w:tab/>
      </w:r>
      <w:r w:rsidR="00E31D70">
        <w:rPr>
          <w:rFonts w:ascii="Times New Roman" w:eastAsiaTheme="minorEastAsia" w:hAnsi="Times New Roman" w:cs="Times New Roman"/>
          <w:sz w:val="24"/>
        </w:rPr>
        <w:tab/>
      </w:r>
      <w:r w:rsidR="00947F97">
        <w:rPr>
          <w:rFonts w:ascii="Times New Roman" w:eastAsiaTheme="minorEastAsia" w:hAnsi="Times New Roman" w:cs="Times New Roman"/>
          <w:sz w:val="24"/>
        </w:rPr>
        <w:t>(23)</w:t>
      </w:r>
    </w:p>
    <w:p w:rsidR="00BB4B2F" w:rsidRPr="001732D7" w:rsidRDefault="00BB4B2F" w:rsidP="009B533E">
      <w:pPr>
        <w:spacing w:after="0" w:line="360" w:lineRule="auto"/>
        <w:ind w:firstLine="426"/>
        <w:jc w:val="both"/>
        <w:rPr>
          <w:rFonts w:ascii="Times New Roman" w:eastAsiaTheme="minorEastAsia" w:hAnsi="Times New Roman" w:cs="Times New Roman"/>
          <w:sz w:val="24"/>
        </w:rPr>
      </w:pPr>
      <w:r w:rsidRPr="001732D7">
        <w:rPr>
          <w:rFonts w:ascii="Times New Roman" w:eastAsiaTheme="minorEastAsia" w:hAnsi="Times New Roman" w:cs="Times New Roman"/>
          <w:sz w:val="24"/>
        </w:rPr>
        <w:t xml:space="preserve">Hodnota koeficientu bezpečnosti je přípustná za předpokladu, že se výrazně nezvýší plocha výpadu. Ověření </w:t>
      </w:r>
      <w:r w:rsidR="008276F2">
        <w:rPr>
          <w:rFonts w:ascii="Times New Roman" w:eastAsiaTheme="minorEastAsia" w:hAnsi="Times New Roman" w:cs="Times New Roman"/>
          <w:sz w:val="24"/>
        </w:rPr>
        <w:t>bude</w:t>
      </w:r>
      <w:r w:rsidR="00D25D3F">
        <w:rPr>
          <w:rFonts w:ascii="Times New Roman" w:eastAsiaTheme="minorEastAsia" w:hAnsi="Times New Roman" w:cs="Times New Roman"/>
          <w:sz w:val="24"/>
        </w:rPr>
        <w:t xml:space="preserve"> provedeno po </w:t>
      </w:r>
      <w:r w:rsidR="006C0003">
        <w:rPr>
          <w:rFonts w:ascii="Times New Roman" w:eastAsiaTheme="minorEastAsia" w:hAnsi="Times New Roman" w:cs="Times New Roman"/>
          <w:sz w:val="24"/>
        </w:rPr>
        <w:t>návrhu vtoku a odvzdušnění</w:t>
      </w:r>
      <w:r w:rsidR="008276F2">
        <w:rPr>
          <w:rFonts w:ascii="Times New Roman" w:eastAsiaTheme="minorEastAsia" w:hAnsi="Times New Roman" w:cs="Times New Roman"/>
          <w:sz w:val="24"/>
        </w:rPr>
        <w:t>, viz kapitola 3.6.</w:t>
      </w:r>
    </w:p>
    <w:p w:rsidR="006C0003" w:rsidRDefault="006C0003" w:rsidP="004A3BAB">
      <w:pPr>
        <w:spacing w:after="0" w:line="360" w:lineRule="auto"/>
        <w:jc w:val="both"/>
        <w:rPr>
          <w:rFonts w:ascii="Times New Roman" w:eastAsiaTheme="minorEastAsia" w:hAnsi="Times New Roman" w:cs="Times New Roman"/>
          <w:b/>
          <w:sz w:val="32"/>
        </w:rPr>
      </w:pPr>
    </w:p>
    <w:p w:rsidR="00162685" w:rsidRPr="001732D7" w:rsidRDefault="003154DB" w:rsidP="004A3BAB">
      <w:pPr>
        <w:spacing w:after="0" w:line="360" w:lineRule="auto"/>
        <w:jc w:val="both"/>
        <w:rPr>
          <w:rFonts w:ascii="Times New Roman" w:hAnsi="Times New Roman" w:cs="Times New Roman"/>
          <w:b/>
          <w:sz w:val="32"/>
        </w:rPr>
      </w:pPr>
      <w:r w:rsidRPr="00CD090D">
        <w:rPr>
          <w:rFonts w:ascii="Times New Roman" w:eastAsiaTheme="minorEastAsia" w:hAnsi="Times New Roman" w:cs="Times New Roman"/>
          <w:b/>
          <w:sz w:val="32"/>
        </w:rPr>
        <w:t>3.4</w:t>
      </w:r>
      <w:r w:rsidRPr="00CD090D">
        <w:rPr>
          <w:rFonts w:ascii="Times New Roman" w:eastAsiaTheme="minorEastAsia" w:hAnsi="Times New Roman" w:cs="Times New Roman"/>
          <w:b/>
          <w:sz w:val="32"/>
        </w:rPr>
        <w:tab/>
        <w:t>Koncept rozměrů formy</w:t>
      </w:r>
    </w:p>
    <w:p w:rsidR="000671AF" w:rsidRDefault="006F4720" w:rsidP="004A3BAB">
      <w:pPr>
        <w:spacing w:after="0" w:line="360" w:lineRule="auto"/>
        <w:ind w:firstLine="426"/>
        <w:jc w:val="both"/>
        <w:rPr>
          <w:rFonts w:ascii="Times New Roman" w:hAnsi="Times New Roman" w:cs="Times New Roman"/>
          <w:sz w:val="24"/>
        </w:rPr>
      </w:pPr>
      <w:r w:rsidRPr="001732D7">
        <w:rPr>
          <w:rFonts w:ascii="Times New Roman" w:hAnsi="Times New Roman" w:cs="Times New Roman"/>
          <w:sz w:val="24"/>
        </w:rPr>
        <w:t xml:space="preserve">Velikost formy se odvíjí od velikosti odlitku, násobnosti formy, požadavků na pozici vtokové komory a konstrukčních parametrů stroje. </w:t>
      </w:r>
      <w:r w:rsidR="00EA0CD5">
        <w:rPr>
          <w:rFonts w:ascii="Times New Roman" w:hAnsi="Times New Roman" w:cs="Times New Roman"/>
          <w:sz w:val="24"/>
        </w:rPr>
        <w:t>Z</w:t>
      </w:r>
      <w:r w:rsidRPr="001732D7">
        <w:rPr>
          <w:rFonts w:ascii="Times New Roman" w:hAnsi="Times New Roman" w:cs="Times New Roman"/>
          <w:sz w:val="24"/>
        </w:rPr>
        <w:t xml:space="preserve">ákladní rozměry </w:t>
      </w:r>
      <w:r w:rsidR="00EA0CD5">
        <w:rPr>
          <w:rFonts w:ascii="Times New Roman" w:hAnsi="Times New Roman" w:cs="Times New Roman"/>
          <w:sz w:val="24"/>
        </w:rPr>
        <w:t xml:space="preserve">odlitku jsou </w:t>
      </w:r>
      <w:r w:rsidR="000671AF">
        <w:rPr>
          <w:rFonts w:ascii="Times New Roman" w:hAnsi="Times New Roman" w:cs="Times New Roman"/>
          <w:sz w:val="24"/>
        </w:rPr>
        <w:t>A</w:t>
      </w:r>
      <w:r w:rsidR="000671AF" w:rsidRPr="000671AF">
        <w:rPr>
          <w:rFonts w:ascii="Times New Roman" w:hAnsi="Times New Roman" w:cs="Times New Roman"/>
          <w:sz w:val="24"/>
          <w:vertAlign w:val="subscript"/>
        </w:rPr>
        <w:t>1</w:t>
      </w:r>
      <w:r w:rsidR="00D25D3F">
        <w:rPr>
          <w:rFonts w:ascii="Times New Roman" w:hAnsi="Times New Roman" w:cs="Times New Roman"/>
          <w:sz w:val="24"/>
          <w:vertAlign w:val="subscript"/>
        </w:rPr>
        <w:t xml:space="preserve"> </w:t>
      </w:r>
      <w:r w:rsidR="000671AF">
        <w:rPr>
          <w:rFonts w:ascii="Times New Roman" w:hAnsi="Times New Roman" w:cs="Times New Roman"/>
          <w:sz w:val="24"/>
        </w:rPr>
        <w:t>x</w:t>
      </w:r>
      <w:r w:rsidR="00D25D3F">
        <w:rPr>
          <w:rFonts w:ascii="Times New Roman" w:hAnsi="Times New Roman" w:cs="Times New Roman"/>
          <w:sz w:val="24"/>
        </w:rPr>
        <w:t xml:space="preserve"> </w:t>
      </w:r>
      <w:r w:rsidR="000671AF">
        <w:rPr>
          <w:rFonts w:ascii="Times New Roman" w:hAnsi="Times New Roman" w:cs="Times New Roman"/>
          <w:sz w:val="24"/>
        </w:rPr>
        <w:t>B</w:t>
      </w:r>
      <w:r w:rsidR="000671AF" w:rsidRPr="000671AF">
        <w:rPr>
          <w:rFonts w:ascii="Times New Roman" w:hAnsi="Times New Roman" w:cs="Times New Roman"/>
          <w:sz w:val="24"/>
          <w:vertAlign w:val="subscript"/>
        </w:rPr>
        <w:t>1</w:t>
      </w:r>
      <w:r w:rsidR="00D25D3F">
        <w:rPr>
          <w:rFonts w:ascii="Times New Roman" w:hAnsi="Times New Roman" w:cs="Times New Roman"/>
          <w:sz w:val="24"/>
          <w:vertAlign w:val="subscript"/>
        </w:rPr>
        <w:t xml:space="preserve"> </w:t>
      </w:r>
      <w:r w:rsidR="000671AF">
        <w:rPr>
          <w:rFonts w:ascii="Times New Roman" w:hAnsi="Times New Roman" w:cs="Times New Roman"/>
          <w:sz w:val="24"/>
        </w:rPr>
        <w:t>x</w:t>
      </w:r>
      <w:r w:rsidR="00D25D3F">
        <w:rPr>
          <w:rFonts w:ascii="Times New Roman" w:hAnsi="Times New Roman" w:cs="Times New Roman"/>
          <w:sz w:val="24"/>
        </w:rPr>
        <w:t xml:space="preserve"> </w:t>
      </w:r>
      <w:r w:rsidR="000671AF">
        <w:rPr>
          <w:rFonts w:ascii="Times New Roman" w:hAnsi="Times New Roman" w:cs="Times New Roman"/>
          <w:sz w:val="24"/>
        </w:rPr>
        <w:t>C</w:t>
      </w:r>
      <w:r w:rsidR="000671AF" w:rsidRPr="000671AF">
        <w:rPr>
          <w:rFonts w:ascii="Times New Roman" w:hAnsi="Times New Roman" w:cs="Times New Roman"/>
          <w:sz w:val="24"/>
          <w:vertAlign w:val="subscript"/>
        </w:rPr>
        <w:t>1</w:t>
      </w:r>
      <w:r w:rsidR="000671AF">
        <w:rPr>
          <w:rFonts w:ascii="Times New Roman" w:hAnsi="Times New Roman" w:cs="Times New Roman"/>
          <w:sz w:val="24"/>
        </w:rPr>
        <w:t xml:space="preserve"> = 279</w:t>
      </w:r>
      <w:r w:rsidR="005C3DD0">
        <w:rPr>
          <w:rFonts w:ascii="Times New Roman" w:hAnsi="Times New Roman" w:cs="Times New Roman"/>
          <w:sz w:val="24"/>
        </w:rPr>
        <w:t xml:space="preserve"> </w:t>
      </w:r>
      <w:r w:rsidRPr="001732D7">
        <w:rPr>
          <w:rFonts w:ascii="Times New Roman" w:hAnsi="Times New Roman" w:cs="Times New Roman"/>
          <w:sz w:val="24"/>
        </w:rPr>
        <w:t>x</w:t>
      </w:r>
      <w:r w:rsidR="005C3DD0">
        <w:rPr>
          <w:rFonts w:ascii="Times New Roman" w:hAnsi="Times New Roman" w:cs="Times New Roman"/>
          <w:sz w:val="24"/>
        </w:rPr>
        <w:t xml:space="preserve"> </w:t>
      </w:r>
      <w:r w:rsidR="000671AF">
        <w:rPr>
          <w:rFonts w:ascii="Times New Roman" w:hAnsi="Times New Roman" w:cs="Times New Roman"/>
          <w:sz w:val="24"/>
        </w:rPr>
        <w:t>359</w:t>
      </w:r>
      <w:r w:rsidR="005C3DD0">
        <w:rPr>
          <w:rFonts w:ascii="Times New Roman" w:hAnsi="Times New Roman" w:cs="Times New Roman"/>
          <w:sz w:val="24"/>
        </w:rPr>
        <w:t xml:space="preserve"> </w:t>
      </w:r>
      <w:r w:rsidRPr="001732D7">
        <w:rPr>
          <w:rFonts w:ascii="Times New Roman" w:hAnsi="Times New Roman" w:cs="Times New Roman"/>
          <w:sz w:val="24"/>
        </w:rPr>
        <w:t>x</w:t>
      </w:r>
      <w:r w:rsidR="005C3DD0">
        <w:rPr>
          <w:rFonts w:ascii="Times New Roman" w:hAnsi="Times New Roman" w:cs="Times New Roman"/>
          <w:sz w:val="24"/>
        </w:rPr>
        <w:t xml:space="preserve"> </w:t>
      </w:r>
      <w:r w:rsidRPr="001732D7">
        <w:rPr>
          <w:rFonts w:ascii="Times New Roman" w:hAnsi="Times New Roman" w:cs="Times New Roman"/>
          <w:sz w:val="24"/>
        </w:rPr>
        <w:t>63</w:t>
      </w:r>
      <w:r w:rsidR="005C3DD0">
        <w:rPr>
          <w:rFonts w:ascii="Times New Roman" w:hAnsi="Times New Roman" w:cs="Times New Roman"/>
          <w:sz w:val="24"/>
        </w:rPr>
        <w:t xml:space="preserve"> </w:t>
      </w:r>
      <w:r w:rsidR="00EA0CD5">
        <w:rPr>
          <w:rFonts w:ascii="Times New Roman" w:hAnsi="Times New Roman" w:cs="Times New Roman"/>
          <w:sz w:val="24"/>
        </w:rPr>
        <w:t>mm, viz obr. 32.</w:t>
      </w:r>
    </w:p>
    <w:p w:rsidR="000671AF" w:rsidRDefault="000671AF" w:rsidP="004A3BAB">
      <w:pPr>
        <w:spacing w:after="0" w:line="360" w:lineRule="auto"/>
        <w:ind w:firstLine="426"/>
        <w:jc w:val="both"/>
        <w:rPr>
          <w:rFonts w:ascii="Times New Roman" w:hAnsi="Times New Roman" w:cs="Times New Roman"/>
          <w:sz w:val="24"/>
        </w:rPr>
      </w:pPr>
      <w:r>
        <w:rPr>
          <w:rFonts w:ascii="Times New Roman" w:hAnsi="Times New Roman" w:cs="Times New Roman"/>
          <w:noProof/>
          <w:sz w:val="24"/>
          <w:lang w:eastAsia="cs-CZ"/>
        </w:rPr>
        <w:lastRenderedPageBreak/>
        <w:drawing>
          <wp:inline distT="0" distB="0" distL="0" distR="0">
            <wp:extent cx="4505325" cy="314863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05404" cy="3148685"/>
                    </a:xfrm>
                    <a:prstGeom prst="rect">
                      <a:avLst/>
                    </a:prstGeom>
                    <a:noFill/>
                    <a:ln>
                      <a:noFill/>
                    </a:ln>
                  </pic:spPr>
                </pic:pic>
              </a:graphicData>
            </a:graphic>
          </wp:inline>
        </w:drawing>
      </w:r>
    </w:p>
    <w:p w:rsidR="000671AF" w:rsidRPr="000671AF" w:rsidRDefault="000671AF" w:rsidP="00854229">
      <w:pPr>
        <w:spacing w:after="120" w:line="360" w:lineRule="auto"/>
        <w:ind w:firstLine="425"/>
        <w:jc w:val="center"/>
        <w:rPr>
          <w:rFonts w:ascii="Times New Roman" w:hAnsi="Times New Roman" w:cs="Times New Roman"/>
          <w:i/>
          <w:sz w:val="24"/>
        </w:rPr>
      </w:pPr>
      <w:r w:rsidRPr="00071185">
        <w:rPr>
          <w:rFonts w:ascii="Times New Roman" w:hAnsi="Times New Roman" w:cs="Times New Roman"/>
          <w:sz w:val="24"/>
        </w:rPr>
        <w:t>Obr.</w:t>
      </w:r>
      <w:r w:rsidR="005435B3">
        <w:rPr>
          <w:rFonts w:ascii="Times New Roman" w:hAnsi="Times New Roman" w:cs="Times New Roman"/>
          <w:sz w:val="24"/>
        </w:rPr>
        <w:t xml:space="preserve"> </w:t>
      </w:r>
      <w:r w:rsidR="00B44BC6">
        <w:rPr>
          <w:rFonts w:ascii="Times New Roman" w:hAnsi="Times New Roman" w:cs="Times New Roman"/>
          <w:sz w:val="24"/>
        </w:rPr>
        <w:t>32</w:t>
      </w:r>
      <w:r w:rsidRPr="000671AF">
        <w:rPr>
          <w:rFonts w:ascii="Times New Roman" w:hAnsi="Times New Roman" w:cs="Times New Roman"/>
          <w:i/>
          <w:sz w:val="24"/>
        </w:rPr>
        <w:t>: Rozměry odlitku</w:t>
      </w:r>
    </w:p>
    <w:p w:rsidR="00AE666F" w:rsidRDefault="000D1DCB" w:rsidP="00854229">
      <w:pPr>
        <w:spacing w:after="120" w:line="360" w:lineRule="auto"/>
        <w:ind w:firstLine="425"/>
        <w:jc w:val="both"/>
        <w:rPr>
          <w:rFonts w:ascii="Times New Roman" w:hAnsi="Times New Roman" w:cs="Times New Roman"/>
          <w:sz w:val="24"/>
        </w:rPr>
      </w:pPr>
      <w:r>
        <w:rPr>
          <w:rFonts w:ascii="Times New Roman" w:hAnsi="Times New Roman" w:cs="Times New Roman"/>
          <w:sz w:val="24"/>
        </w:rPr>
        <w:t>Na základě vztahů 5 až 12 uvedených v kapitole 2.2 byly určeny rozměry vložek a rámu</w:t>
      </w:r>
      <w:r w:rsidR="00EA0CD5">
        <w:rPr>
          <w:rFonts w:ascii="Times New Roman" w:hAnsi="Times New Roman" w:cs="Times New Roman"/>
          <w:sz w:val="24"/>
        </w:rPr>
        <w:t xml:space="preserve"> a</w:t>
      </w:r>
      <w:r>
        <w:rPr>
          <w:rFonts w:ascii="Times New Roman" w:hAnsi="Times New Roman" w:cs="Times New Roman"/>
          <w:sz w:val="24"/>
        </w:rPr>
        <w:t xml:space="preserve"> jsou uvedeny v tab. 5.</w:t>
      </w:r>
    </w:p>
    <w:p w:rsidR="00AE666F" w:rsidRPr="000D1DCB" w:rsidRDefault="00AE666F" w:rsidP="004A3BAB">
      <w:pPr>
        <w:spacing w:after="0" w:line="360" w:lineRule="auto"/>
        <w:jc w:val="both"/>
        <w:rPr>
          <w:rFonts w:ascii="Times New Roman" w:hAnsi="Times New Roman" w:cs="Times New Roman"/>
          <w:sz w:val="24"/>
        </w:rPr>
      </w:pPr>
      <w:r w:rsidRPr="00D806A2">
        <w:rPr>
          <w:rFonts w:ascii="Times New Roman" w:hAnsi="Times New Roman" w:cs="Times New Roman"/>
          <w:sz w:val="24"/>
        </w:rPr>
        <w:t xml:space="preserve">Tab. </w:t>
      </w:r>
      <w:r w:rsidR="00362A17" w:rsidRPr="00D806A2">
        <w:rPr>
          <w:rFonts w:ascii="Times New Roman" w:hAnsi="Times New Roman" w:cs="Times New Roman"/>
          <w:sz w:val="24"/>
        </w:rPr>
        <w:t>5</w:t>
      </w:r>
      <w:r w:rsidRPr="00D806A2">
        <w:rPr>
          <w:rFonts w:ascii="Times New Roman" w:hAnsi="Times New Roman" w:cs="Times New Roman"/>
          <w:sz w:val="24"/>
        </w:rPr>
        <w:t xml:space="preserve">: </w:t>
      </w:r>
      <w:r w:rsidR="00A379B8">
        <w:rPr>
          <w:rFonts w:ascii="Times New Roman" w:hAnsi="Times New Roman" w:cs="Times New Roman"/>
          <w:i/>
          <w:sz w:val="24"/>
        </w:rPr>
        <w:t>Rozměry</w:t>
      </w:r>
      <w:r w:rsidRPr="00D806A2">
        <w:rPr>
          <w:rFonts w:ascii="Times New Roman" w:hAnsi="Times New Roman" w:cs="Times New Roman"/>
          <w:i/>
          <w:sz w:val="24"/>
        </w:rPr>
        <w:t xml:space="preserve"> </w:t>
      </w:r>
      <w:r w:rsidR="006C0003" w:rsidRPr="00D806A2">
        <w:rPr>
          <w:rFonts w:ascii="Times New Roman" w:hAnsi="Times New Roman" w:cs="Times New Roman"/>
          <w:i/>
          <w:sz w:val="24"/>
        </w:rPr>
        <w:t>vložek a rám</w:t>
      </w:r>
      <w:r w:rsidR="00127C46" w:rsidRPr="00D806A2">
        <w:rPr>
          <w:rFonts w:ascii="Times New Roman" w:hAnsi="Times New Roman" w:cs="Times New Roman"/>
          <w:i/>
          <w:sz w:val="24"/>
        </w:rPr>
        <w:t>ů</w:t>
      </w:r>
      <w:r w:rsidR="000D1DCB">
        <w:rPr>
          <w:rFonts w:ascii="Times New Roman" w:hAnsi="Times New Roman" w:cs="Times New Roman"/>
          <w:i/>
          <w:sz w:val="24"/>
        </w:rPr>
        <w:t xml:space="preserve"> </w:t>
      </w:r>
      <w:r w:rsidR="000D1DCB">
        <w:rPr>
          <w:rFonts w:ascii="Times New Roman" w:hAnsi="Times New Roman" w:cs="Times New Roman"/>
          <w:i/>
          <w:sz w:val="24"/>
          <w:lang w:val="en-US"/>
        </w:rPr>
        <w:t>[mm]</w:t>
      </w:r>
    </w:p>
    <w:tbl>
      <w:tblPr>
        <w:tblStyle w:val="Mkatabulky"/>
        <w:tblW w:w="0" w:type="auto"/>
        <w:tblLook w:val="04A0" w:firstRow="1" w:lastRow="0" w:firstColumn="1" w:lastColumn="0" w:noHBand="0" w:noVBand="1"/>
      </w:tblPr>
      <w:tblGrid>
        <w:gridCol w:w="3510"/>
        <w:gridCol w:w="1560"/>
      </w:tblGrid>
      <w:tr w:rsidR="000D1DCB" w:rsidTr="000D1DCB">
        <w:trPr>
          <w:trHeight w:val="308"/>
        </w:trPr>
        <w:tc>
          <w:tcPr>
            <w:tcW w:w="3510" w:type="dxa"/>
          </w:tcPr>
          <w:p w:rsidR="000D1DCB" w:rsidRDefault="000D1DCB" w:rsidP="00947F97">
            <w:pPr>
              <w:spacing w:line="360" w:lineRule="auto"/>
              <w:rPr>
                <w:rFonts w:ascii="Times New Roman" w:hAnsi="Times New Roman" w:cs="Times New Roman"/>
                <w:sz w:val="24"/>
              </w:rPr>
            </w:pPr>
            <w:r>
              <w:rPr>
                <w:rFonts w:ascii="Times New Roman" w:hAnsi="Times New Roman" w:cs="Times New Roman"/>
                <w:sz w:val="24"/>
              </w:rPr>
              <w:t>délka vložek                          A</w:t>
            </w:r>
            <w:r w:rsidR="00947F97">
              <w:rPr>
                <w:rFonts w:ascii="Times New Roman" w:hAnsi="Times New Roman" w:cs="Times New Roman"/>
                <w:sz w:val="24"/>
                <w:vertAlign w:val="subscript"/>
              </w:rPr>
              <w:t>v</w:t>
            </w:r>
          </w:p>
        </w:tc>
        <w:tc>
          <w:tcPr>
            <w:tcW w:w="1560" w:type="dxa"/>
          </w:tcPr>
          <w:p w:rsidR="000D1DCB" w:rsidRDefault="000D1DCB" w:rsidP="00947F97">
            <w:pPr>
              <w:spacing w:line="360" w:lineRule="auto"/>
              <w:jc w:val="center"/>
              <w:rPr>
                <w:rFonts w:ascii="Times New Roman" w:hAnsi="Times New Roman" w:cs="Times New Roman"/>
                <w:sz w:val="24"/>
              </w:rPr>
            </w:pPr>
            <w:r>
              <w:rPr>
                <w:rFonts w:ascii="Times New Roman" w:hAnsi="Times New Roman" w:cs="Times New Roman"/>
                <w:sz w:val="24"/>
              </w:rPr>
              <w:t>4</w:t>
            </w:r>
            <w:r w:rsidR="00947F97">
              <w:rPr>
                <w:rFonts w:ascii="Times New Roman" w:hAnsi="Times New Roman" w:cs="Times New Roman"/>
                <w:sz w:val="24"/>
              </w:rPr>
              <w:t>9</w:t>
            </w:r>
            <w:r>
              <w:rPr>
                <w:rFonts w:ascii="Times New Roman" w:hAnsi="Times New Roman" w:cs="Times New Roman"/>
                <w:sz w:val="24"/>
              </w:rPr>
              <w:t>0</w:t>
            </w:r>
          </w:p>
        </w:tc>
      </w:tr>
      <w:tr w:rsidR="000D1DCB" w:rsidTr="000D1DCB">
        <w:tc>
          <w:tcPr>
            <w:tcW w:w="3510" w:type="dxa"/>
          </w:tcPr>
          <w:p w:rsidR="000D1DCB" w:rsidRDefault="000D1DCB" w:rsidP="000D1DCB">
            <w:pPr>
              <w:spacing w:line="360" w:lineRule="auto"/>
              <w:rPr>
                <w:rFonts w:ascii="Times New Roman" w:hAnsi="Times New Roman" w:cs="Times New Roman"/>
                <w:sz w:val="24"/>
              </w:rPr>
            </w:pPr>
            <w:r>
              <w:rPr>
                <w:rFonts w:ascii="Times New Roman" w:hAnsi="Times New Roman" w:cs="Times New Roman"/>
                <w:sz w:val="24"/>
              </w:rPr>
              <w:t>šířka vložek                           B</w:t>
            </w:r>
            <w:r w:rsidRPr="000D1DCB">
              <w:rPr>
                <w:rFonts w:ascii="Times New Roman" w:hAnsi="Times New Roman" w:cs="Times New Roman"/>
                <w:sz w:val="24"/>
                <w:vertAlign w:val="subscript"/>
              </w:rPr>
              <w:t>v</w:t>
            </w:r>
          </w:p>
        </w:tc>
        <w:tc>
          <w:tcPr>
            <w:tcW w:w="1560" w:type="dxa"/>
          </w:tcPr>
          <w:p w:rsidR="000D1DCB" w:rsidRDefault="000D1DCB" w:rsidP="00947F97">
            <w:pPr>
              <w:spacing w:line="360" w:lineRule="auto"/>
              <w:jc w:val="center"/>
              <w:rPr>
                <w:rFonts w:ascii="Times New Roman" w:hAnsi="Times New Roman" w:cs="Times New Roman"/>
                <w:sz w:val="24"/>
              </w:rPr>
            </w:pPr>
            <w:r>
              <w:rPr>
                <w:rFonts w:ascii="Times New Roman" w:hAnsi="Times New Roman" w:cs="Times New Roman"/>
                <w:sz w:val="24"/>
              </w:rPr>
              <w:t>4</w:t>
            </w:r>
            <w:r w:rsidR="00947F97">
              <w:rPr>
                <w:rFonts w:ascii="Times New Roman" w:hAnsi="Times New Roman" w:cs="Times New Roman"/>
                <w:sz w:val="24"/>
              </w:rPr>
              <w:t>0</w:t>
            </w:r>
            <w:r>
              <w:rPr>
                <w:rFonts w:ascii="Times New Roman" w:hAnsi="Times New Roman" w:cs="Times New Roman"/>
                <w:sz w:val="24"/>
              </w:rPr>
              <w:t>0</w:t>
            </w:r>
          </w:p>
        </w:tc>
      </w:tr>
      <w:tr w:rsidR="000D1DCB" w:rsidTr="000D1DCB">
        <w:tc>
          <w:tcPr>
            <w:tcW w:w="3510" w:type="dxa"/>
          </w:tcPr>
          <w:p w:rsidR="000D1DCB" w:rsidRDefault="000D1DCB" w:rsidP="000D1DCB">
            <w:pPr>
              <w:spacing w:line="360" w:lineRule="auto"/>
              <w:rPr>
                <w:rFonts w:ascii="Times New Roman" w:hAnsi="Times New Roman" w:cs="Times New Roman"/>
                <w:sz w:val="24"/>
              </w:rPr>
            </w:pPr>
            <w:r>
              <w:rPr>
                <w:rFonts w:ascii="Times New Roman" w:hAnsi="Times New Roman" w:cs="Times New Roman"/>
                <w:sz w:val="24"/>
              </w:rPr>
              <w:t>výška pevné vložky              C</w:t>
            </w:r>
            <w:r w:rsidRPr="000D1DCB">
              <w:rPr>
                <w:rFonts w:ascii="Times New Roman" w:hAnsi="Times New Roman" w:cs="Times New Roman"/>
                <w:sz w:val="24"/>
                <w:vertAlign w:val="subscript"/>
              </w:rPr>
              <w:t>v1</w:t>
            </w:r>
          </w:p>
        </w:tc>
        <w:tc>
          <w:tcPr>
            <w:tcW w:w="1560" w:type="dxa"/>
          </w:tcPr>
          <w:p w:rsidR="000D1DCB" w:rsidRDefault="000D1DCB" w:rsidP="000D1DCB">
            <w:pPr>
              <w:spacing w:line="360" w:lineRule="auto"/>
              <w:jc w:val="center"/>
              <w:rPr>
                <w:rFonts w:ascii="Times New Roman" w:hAnsi="Times New Roman" w:cs="Times New Roman"/>
                <w:sz w:val="24"/>
              </w:rPr>
            </w:pPr>
            <w:r>
              <w:rPr>
                <w:rFonts w:ascii="Times New Roman" w:hAnsi="Times New Roman" w:cs="Times New Roman"/>
                <w:sz w:val="24"/>
              </w:rPr>
              <w:t>90</w:t>
            </w:r>
          </w:p>
        </w:tc>
      </w:tr>
      <w:tr w:rsidR="000D1DCB" w:rsidTr="000D1DCB">
        <w:tc>
          <w:tcPr>
            <w:tcW w:w="3510" w:type="dxa"/>
          </w:tcPr>
          <w:p w:rsidR="000D1DCB" w:rsidRDefault="000D1DCB" w:rsidP="000D1DCB">
            <w:pPr>
              <w:spacing w:line="360" w:lineRule="auto"/>
              <w:rPr>
                <w:rFonts w:ascii="Times New Roman" w:hAnsi="Times New Roman" w:cs="Times New Roman"/>
                <w:sz w:val="24"/>
              </w:rPr>
            </w:pPr>
            <w:r>
              <w:rPr>
                <w:rFonts w:ascii="Times New Roman" w:hAnsi="Times New Roman" w:cs="Times New Roman"/>
                <w:sz w:val="24"/>
              </w:rPr>
              <w:t>výška pohyblivé vložky        C</w:t>
            </w:r>
            <w:r w:rsidRPr="000D1DCB">
              <w:rPr>
                <w:rFonts w:ascii="Times New Roman" w:hAnsi="Times New Roman" w:cs="Times New Roman"/>
                <w:sz w:val="24"/>
                <w:vertAlign w:val="subscript"/>
              </w:rPr>
              <w:t>v2</w:t>
            </w:r>
          </w:p>
        </w:tc>
        <w:tc>
          <w:tcPr>
            <w:tcW w:w="1560" w:type="dxa"/>
          </w:tcPr>
          <w:p w:rsidR="000D1DCB" w:rsidRDefault="000D1DCB" w:rsidP="000D1DCB">
            <w:pPr>
              <w:spacing w:line="360" w:lineRule="auto"/>
              <w:jc w:val="center"/>
              <w:rPr>
                <w:rFonts w:ascii="Times New Roman" w:hAnsi="Times New Roman" w:cs="Times New Roman"/>
                <w:sz w:val="24"/>
              </w:rPr>
            </w:pPr>
            <w:r>
              <w:rPr>
                <w:rFonts w:ascii="Times New Roman" w:hAnsi="Times New Roman" w:cs="Times New Roman"/>
                <w:sz w:val="24"/>
              </w:rPr>
              <w:t>90</w:t>
            </w:r>
          </w:p>
        </w:tc>
      </w:tr>
      <w:tr w:rsidR="000D1DCB" w:rsidTr="000D1DCB">
        <w:tc>
          <w:tcPr>
            <w:tcW w:w="3510" w:type="dxa"/>
          </w:tcPr>
          <w:p w:rsidR="000D1DCB" w:rsidRDefault="000D1DCB" w:rsidP="000D1DCB">
            <w:pPr>
              <w:spacing w:line="360" w:lineRule="auto"/>
              <w:rPr>
                <w:rFonts w:ascii="Times New Roman" w:hAnsi="Times New Roman" w:cs="Times New Roman"/>
                <w:sz w:val="24"/>
              </w:rPr>
            </w:pPr>
            <w:r>
              <w:rPr>
                <w:rFonts w:ascii="Times New Roman" w:hAnsi="Times New Roman" w:cs="Times New Roman"/>
                <w:sz w:val="24"/>
              </w:rPr>
              <w:t>délka rámu                            A</w:t>
            </w:r>
            <w:r w:rsidRPr="000D1DCB">
              <w:rPr>
                <w:rFonts w:ascii="Times New Roman" w:hAnsi="Times New Roman" w:cs="Times New Roman"/>
                <w:sz w:val="24"/>
                <w:vertAlign w:val="subscript"/>
              </w:rPr>
              <w:t>R</w:t>
            </w:r>
          </w:p>
        </w:tc>
        <w:tc>
          <w:tcPr>
            <w:tcW w:w="1560" w:type="dxa"/>
          </w:tcPr>
          <w:p w:rsidR="000D1DCB" w:rsidRDefault="000D1DCB" w:rsidP="000D1DCB">
            <w:pPr>
              <w:spacing w:line="360" w:lineRule="auto"/>
              <w:jc w:val="center"/>
              <w:rPr>
                <w:rFonts w:ascii="Times New Roman" w:hAnsi="Times New Roman" w:cs="Times New Roman"/>
                <w:sz w:val="24"/>
              </w:rPr>
            </w:pPr>
            <w:r>
              <w:rPr>
                <w:rFonts w:ascii="Times New Roman" w:hAnsi="Times New Roman" w:cs="Times New Roman"/>
                <w:sz w:val="24"/>
              </w:rPr>
              <w:t>800</w:t>
            </w:r>
          </w:p>
        </w:tc>
      </w:tr>
      <w:tr w:rsidR="000D1DCB" w:rsidTr="000D1DCB">
        <w:tc>
          <w:tcPr>
            <w:tcW w:w="3510" w:type="dxa"/>
          </w:tcPr>
          <w:p w:rsidR="000D1DCB" w:rsidRDefault="000D1DCB" w:rsidP="000D1DCB">
            <w:pPr>
              <w:spacing w:line="360" w:lineRule="auto"/>
              <w:rPr>
                <w:rFonts w:ascii="Times New Roman" w:hAnsi="Times New Roman" w:cs="Times New Roman"/>
                <w:sz w:val="24"/>
              </w:rPr>
            </w:pPr>
            <w:r>
              <w:rPr>
                <w:rFonts w:ascii="Times New Roman" w:hAnsi="Times New Roman" w:cs="Times New Roman"/>
                <w:sz w:val="24"/>
              </w:rPr>
              <w:t>šířka rámu                             B</w:t>
            </w:r>
            <w:r w:rsidRPr="000D1DCB">
              <w:rPr>
                <w:rFonts w:ascii="Times New Roman" w:hAnsi="Times New Roman" w:cs="Times New Roman"/>
                <w:sz w:val="24"/>
                <w:vertAlign w:val="subscript"/>
              </w:rPr>
              <w:t>R</w:t>
            </w:r>
          </w:p>
        </w:tc>
        <w:tc>
          <w:tcPr>
            <w:tcW w:w="1560" w:type="dxa"/>
          </w:tcPr>
          <w:p w:rsidR="000D1DCB" w:rsidRDefault="000D1DCB" w:rsidP="000D1DCB">
            <w:pPr>
              <w:spacing w:line="360" w:lineRule="auto"/>
              <w:jc w:val="center"/>
              <w:rPr>
                <w:rFonts w:ascii="Times New Roman" w:hAnsi="Times New Roman" w:cs="Times New Roman"/>
                <w:sz w:val="24"/>
              </w:rPr>
            </w:pPr>
            <w:r>
              <w:rPr>
                <w:rFonts w:ascii="Times New Roman" w:hAnsi="Times New Roman" w:cs="Times New Roman"/>
                <w:sz w:val="24"/>
              </w:rPr>
              <w:t>600</w:t>
            </w:r>
          </w:p>
        </w:tc>
      </w:tr>
      <w:tr w:rsidR="000D1DCB" w:rsidTr="000D1DCB">
        <w:tc>
          <w:tcPr>
            <w:tcW w:w="3510" w:type="dxa"/>
          </w:tcPr>
          <w:p w:rsidR="000D1DCB" w:rsidRDefault="000D1DCB" w:rsidP="000D1DCB">
            <w:pPr>
              <w:spacing w:line="360" w:lineRule="auto"/>
              <w:rPr>
                <w:rFonts w:ascii="Times New Roman" w:hAnsi="Times New Roman" w:cs="Times New Roman"/>
                <w:sz w:val="24"/>
              </w:rPr>
            </w:pPr>
            <w:r>
              <w:rPr>
                <w:rFonts w:ascii="Times New Roman" w:hAnsi="Times New Roman" w:cs="Times New Roman"/>
                <w:sz w:val="24"/>
              </w:rPr>
              <w:t>výška pevného rámu             C</w:t>
            </w:r>
            <w:r w:rsidRPr="000D1DCB">
              <w:rPr>
                <w:rFonts w:ascii="Times New Roman" w:hAnsi="Times New Roman" w:cs="Times New Roman"/>
                <w:sz w:val="24"/>
                <w:vertAlign w:val="subscript"/>
              </w:rPr>
              <w:t>R1</w:t>
            </w:r>
          </w:p>
        </w:tc>
        <w:tc>
          <w:tcPr>
            <w:tcW w:w="1560" w:type="dxa"/>
          </w:tcPr>
          <w:p w:rsidR="000D1DCB" w:rsidRDefault="000D1DCB" w:rsidP="000D1DCB">
            <w:pPr>
              <w:spacing w:line="360" w:lineRule="auto"/>
              <w:jc w:val="center"/>
              <w:rPr>
                <w:rFonts w:ascii="Times New Roman" w:hAnsi="Times New Roman" w:cs="Times New Roman"/>
                <w:sz w:val="24"/>
              </w:rPr>
            </w:pPr>
            <w:r>
              <w:rPr>
                <w:rFonts w:ascii="Times New Roman" w:hAnsi="Times New Roman" w:cs="Times New Roman"/>
                <w:sz w:val="24"/>
              </w:rPr>
              <w:t>160</w:t>
            </w:r>
          </w:p>
        </w:tc>
      </w:tr>
      <w:tr w:rsidR="000D1DCB" w:rsidTr="000D1DCB">
        <w:tc>
          <w:tcPr>
            <w:tcW w:w="3510" w:type="dxa"/>
          </w:tcPr>
          <w:p w:rsidR="000D1DCB" w:rsidRDefault="000D1DCB" w:rsidP="000D1DCB">
            <w:pPr>
              <w:spacing w:line="360" w:lineRule="auto"/>
              <w:rPr>
                <w:rFonts w:ascii="Times New Roman" w:hAnsi="Times New Roman" w:cs="Times New Roman"/>
                <w:sz w:val="24"/>
              </w:rPr>
            </w:pPr>
            <w:r>
              <w:rPr>
                <w:rFonts w:ascii="Times New Roman" w:hAnsi="Times New Roman" w:cs="Times New Roman"/>
                <w:sz w:val="24"/>
              </w:rPr>
              <w:t>výška pohyblivého rámu      C</w:t>
            </w:r>
            <w:r w:rsidRPr="000D1DCB">
              <w:rPr>
                <w:rFonts w:ascii="Times New Roman" w:hAnsi="Times New Roman" w:cs="Times New Roman"/>
                <w:sz w:val="24"/>
                <w:vertAlign w:val="subscript"/>
              </w:rPr>
              <w:t>R2</w:t>
            </w:r>
          </w:p>
        </w:tc>
        <w:tc>
          <w:tcPr>
            <w:tcW w:w="1560" w:type="dxa"/>
          </w:tcPr>
          <w:p w:rsidR="000D1DCB" w:rsidRDefault="000D1DCB" w:rsidP="000D1DCB">
            <w:pPr>
              <w:spacing w:line="360" w:lineRule="auto"/>
              <w:jc w:val="center"/>
              <w:rPr>
                <w:rFonts w:ascii="Times New Roman" w:hAnsi="Times New Roman" w:cs="Times New Roman"/>
                <w:sz w:val="24"/>
              </w:rPr>
            </w:pPr>
            <w:r>
              <w:rPr>
                <w:rFonts w:ascii="Times New Roman" w:hAnsi="Times New Roman" w:cs="Times New Roman"/>
                <w:sz w:val="24"/>
              </w:rPr>
              <w:t>190</w:t>
            </w:r>
          </w:p>
        </w:tc>
      </w:tr>
    </w:tbl>
    <w:p w:rsidR="00B82325" w:rsidRPr="008276F2" w:rsidRDefault="00B82325" w:rsidP="00844A76">
      <w:pPr>
        <w:spacing w:after="0" w:line="360" w:lineRule="auto"/>
        <w:rPr>
          <w:rFonts w:ascii="Times New Roman" w:hAnsi="Times New Roman" w:cs="Times New Roman"/>
          <w:i/>
          <w:sz w:val="16"/>
        </w:rPr>
      </w:pPr>
    </w:p>
    <w:p w:rsidR="009A3D8F" w:rsidRPr="00D25D3F" w:rsidRDefault="009A3D8F" w:rsidP="004A3BAB">
      <w:pPr>
        <w:spacing w:after="0" w:line="360" w:lineRule="auto"/>
        <w:jc w:val="both"/>
        <w:rPr>
          <w:rFonts w:ascii="Times New Roman" w:hAnsi="Times New Roman" w:cs="Times New Roman"/>
          <w:sz w:val="24"/>
        </w:rPr>
      </w:pPr>
      <w:r>
        <w:rPr>
          <w:rFonts w:ascii="Times New Roman" w:hAnsi="Times New Roman" w:cs="Times New Roman"/>
          <w:sz w:val="24"/>
        </w:rPr>
        <w:t xml:space="preserve">Tab. </w:t>
      </w:r>
      <w:r w:rsidR="00362A17">
        <w:rPr>
          <w:rFonts w:ascii="Times New Roman" w:hAnsi="Times New Roman" w:cs="Times New Roman"/>
          <w:sz w:val="24"/>
        </w:rPr>
        <w:t>6</w:t>
      </w:r>
      <w:r>
        <w:rPr>
          <w:rFonts w:ascii="Times New Roman" w:hAnsi="Times New Roman" w:cs="Times New Roman"/>
          <w:sz w:val="24"/>
        </w:rPr>
        <w:t xml:space="preserve">: </w:t>
      </w:r>
      <w:r w:rsidRPr="009A3D8F">
        <w:rPr>
          <w:rFonts w:ascii="Times New Roman" w:hAnsi="Times New Roman" w:cs="Times New Roman"/>
          <w:i/>
          <w:sz w:val="24"/>
        </w:rPr>
        <w:t xml:space="preserve">Rozměry </w:t>
      </w:r>
      <w:r w:rsidR="00D25D3F">
        <w:rPr>
          <w:rFonts w:ascii="Times New Roman" w:hAnsi="Times New Roman" w:cs="Times New Roman"/>
          <w:i/>
          <w:sz w:val="24"/>
        </w:rPr>
        <w:t xml:space="preserve">upínacích desek </w:t>
      </w:r>
      <w:r w:rsidRPr="009A3D8F">
        <w:rPr>
          <w:rFonts w:ascii="Times New Roman" w:hAnsi="Times New Roman" w:cs="Times New Roman"/>
          <w:i/>
          <w:sz w:val="24"/>
        </w:rPr>
        <w:t>licího stroje</w:t>
      </w:r>
      <w:r w:rsidR="00D25D3F">
        <w:rPr>
          <w:rFonts w:ascii="Times New Roman" w:hAnsi="Times New Roman" w:cs="Times New Roman"/>
          <w:i/>
          <w:sz w:val="24"/>
        </w:rPr>
        <w:t xml:space="preserve"> </w:t>
      </w:r>
      <w:r w:rsidR="00D25D3F">
        <w:rPr>
          <w:rFonts w:ascii="Times New Roman" w:hAnsi="Times New Roman" w:cs="Times New Roman"/>
          <w:i/>
          <w:sz w:val="24"/>
          <w:lang w:val="en-US"/>
        </w:rPr>
        <w:t>[mm]</w:t>
      </w:r>
    </w:p>
    <w:tbl>
      <w:tblPr>
        <w:tblW w:w="6080" w:type="dxa"/>
        <w:tblInd w:w="55" w:type="dxa"/>
        <w:tblCellMar>
          <w:left w:w="70" w:type="dxa"/>
          <w:right w:w="70" w:type="dxa"/>
        </w:tblCellMar>
        <w:tblLook w:val="04A0" w:firstRow="1" w:lastRow="0" w:firstColumn="1" w:lastColumn="0" w:noHBand="0" w:noVBand="1"/>
      </w:tblPr>
      <w:tblGrid>
        <w:gridCol w:w="760"/>
        <w:gridCol w:w="760"/>
        <w:gridCol w:w="760"/>
        <w:gridCol w:w="760"/>
        <w:gridCol w:w="760"/>
        <w:gridCol w:w="760"/>
        <w:gridCol w:w="760"/>
        <w:gridCol w:w="760"/>
      </w:tblGrid>
      <w:tr w:rsidR="009A3D8F" w:rsidRPr="009A3D8F" w:rsidTr="009A3D8F">
        <w:trPr>
          <w:trHeight w:val="288"/>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A3D8F" w:rsidRPr="009A3D8F" w:rsidRDefault="009A3D8F" w:rsidP="004B0E50">
            <w:pPr>
              <w:spacing w:after="0" w:line="240" w:lineRule="auto"/>
              <w:jc w:val="center"/>
              <w:rPr>
                <w:rFonts w:ascii="Calibri" w:eastAsia="Times New Roman" w:hAnsi="Calibri" w:cs="Times New Roman"/>
                <w:b/>
                <w:bCs/>
                <w:color w:val="000000"/>
                <w:lang w:eastAsia="cs-CZ"/>
              </w:rPr>
            </w:pPr>
            <w:r w:rsidRPr="009A3D8F">
              <w:rPr>
                <w:rFonts w:ascii="Calibri" w:eastAsia="Times New Roman" w:hAnsi="Calibri" w:cs="Times New Roman"/>
                <w:b/>
                <w:bCs/>
                <w:color w:val="000000"/>
                <w:lang w:eastAsia="cs-CZ"/>
              </w:rPr>
              <w:t>TLS</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9A3D8F" w:rsidRPr="009A3D8F" w:rsidRDefault="009A3D8F" w:rsidP="004B0E50">
            <w:pPr>
              <w:spacing w:after="0" w:line="240" w:lineRule="auto"/>
              <w:jc w:val="center"/>
              <w:rPr>
                <w:rFonts w:ascii="Calibri" w:eastAsia="Times New Roman" w:hAnsi="Calibri" w:cs="Times New Roman"/>
                <w:b/>
                <w:bCs/>
                <w:color w:val="000000"/>
                <w:lang w:eastAsia="cs-CZ"/>
              </w:rPr>
            </w:pPr>
            <w:r w:rsidRPr="009A3D8F">
              <w:rPr>
                <w:rFonts w:ascii="Calibri" w:eastAsia="Times New Roman" w:hAnsi="Calibri" w:cs="Times New Roman"/>
                <w:b/>
                <w:bCs/>
                <w:color w:val="000000"/>
                <w:lang w:eastAsia="cs-CZ"/>
              </w:rPr>
              <w:t>a</w:t>
            </w:r>
            <w:r w:rsidR="00576EE8" w:rsidRPr="00576EE8">
              <w:rPr>
                <w:rFonts w:ascii="Calibri" w:eastAsia="Times New Roman" w:hAnsi="Calibri" w:cs="Times New Roman"/>
                <w:b/>
                <w:bCs/>
                <w:color w:val="000000"/>
                <w:vertAlign w:val="subscript"/>
                <w:lang w:eastAsia="cs-CZ"/>
              </w:rPr>
              <w:t>s</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9A3D8F" w:rsidRPr="009A3D8F" w:rsidRDefault="009A3D8F" w:rsidP="004B0E50">
            <w:pPr>
              <w:spacing w:after="0" w:line="240" w:lineRule="auto"/>
              <w:jc w:val="center"/>
              <w:rPr>
                <w:rFonts w:ascii="Calibri" w:eastAsia="Times New Roman" w:hAnsi="Calibri" w:cs="Times New Roman"/>
                <w:b/>
                <w:bCs/>
                <w:color w:val="000000"/>
                <w:lang w:eastAsia="cs-CZ"/>
              </w:rPr>
            </w:pPr>
            <w:r w:rsidRPr="009A3D8F">
              <w:rPr>
                <w:rFonts w:ascii="Calibri" w:eastAsia="Times New Roman" w:hAnsi="Calibri" w:cs="Times New Roman"/>
                <w:b/>
                <w:bCs/>
                <w:color w:val="000000"/>
                <w:lang w:eastAsia="cs-CZ"/>
              </w:rPr>
              <w:t>b</w:t>
            </w:r>
            <w:r w:rsidR="00576EE8" w:rsidRPr="00576EE8">
              <w:rPr>
                <w:rFonts w:ascii="Calibri" w:eastAsia="Times New Roman" w:hAnsi="Calibri" w:cs="Times New Roman"/>
                <w:b/>
                <w:bCs/>
                <w:color w:val="000000"/>
                <w:vertAlign w:val="subscript"/>
                <w:lang w:eastAsia="cs-CZ"/>
              </w:rPr>
              <w:t>s</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9A3D8F" w:rsidRPr="009A3D8F" w:rsidRDefault="009A3D8F" w:rsidP="004B0E50">
            <w:pPr>
              <w:spacing w:after="0" w:line="240" w:lineRule="auto"/>
              <w:jc w:val="center"/>
              <w:rPr>
                <w:rFonts w:ascii="Calibri" w:eastAsia="Times New Roman" w:hAnsi="Calibri" w:cs="Times New Roman"/>
                <w:b/>
                <w:bCs/>
                <w:color w:val="000000"/>
                <w:lang w:eastAsia="cs-CZ"/>
              </w:rPr>
            </w:pPr>
            <w:r w:rsidRPr="009A3D8F">
              <w:rPr>
                <w:rFonts w:ascii="Calibri" w:eastAsia="Times New Roman" w:hAnsi="Calibri" w:cs="Times New Roman"/>
                <w:b/>
                <w:bCs/>
                <w:color w:val="000000"/>
                <w:lang w:eastAsia="cs-CZ"/>
              </w:rPr>
              <w:t>c</w:t>
            </w:r>
            <w:r w:rsidR="00576EE8" w:rsidRPr="00576EE8">
              <w:rPr>
                <w:rFonts w:ascii="Calibri" w:eastAsia="Times New Roman" w:hAnsi="Calibri" w:cs="Times New Roman"/>
                <w:b/>
                <w:bCs/>
                <w:color w:val="000000"/>
                <w:vertAlign w:val="subscript"/>
                <w:lang w:eastAsia="cs-CZ"/>
              </w:rPr>
              <w:t>s</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9A3D8F" w:rsidRPr="009A3D8F" w:rsidRDefault="009A3D8F" w:rsidP="004B0E50">
            <w:pPr>
              <w:spacing w:after="0" w:line="240" w:lineRule="auto"/>
              <w:jc w:val="center"/>
              <w:rPr>
                <w:rFonts w:ascii="Calibri" w:eastAsia="Times New Roman" w:hAnsi="Calibri" w:cs="Times New Roman"/>
                <w:b/>
                <w:bCs/>
                <w:color w:val="000000"/>
                <w:lang w:eastAsia="cs-CZ"/>
              </w:rPr>
            </w:pPr>
            <w:r w:rsidRPr="009A3D8F">
              <w:rPr>
                <w:rFonts w:ascii="Calibri" w:eastAsia="Times New Roman" w:hAnsi="Calibri" w:cs="Times New Roman"/>
                <w:b/>
                <w:bCs/>
                <w:color w:val="000000"/>
                <w:lang w:eastAsia="cs-CZ"/>
              </w:rPr>
              <w:t>d</w:t>
            </w:r>
            <w:r w:rsidR="00576EE8" w:rsidRPr="00576EE8">
              <w:rPr>
                <w:rFonts w:ascii="Calibri" w:eastAsia="Times New Roman" w:hAnsi="Calibri" w:cs="Times New Roman"/>
                <w:b/>
                <w:bCs/>
                <w:color w:val="000000"/>
                <w:vertAlign w:val="subscript"/>
                <w:lang w:eastAsia="cs-CZ"/>
              </w:rPr>
              <w:t>s</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9A3D8F" w:rsidRPr="009A3D8F" w:rsidRDefault="009A3D8F" w:rsidP="004B0E50">
            <w:pPr>
              <w:spacing w:after="0" w:line="240" w:lineRule="auto"/>
              <w:jc w:val="center"/>
              <w:rPr>
                <w:rFonts w:ascii="Calibri" w:eastAsia="Times New Roman" w:hAnsi="Calibri" w:cs="Times New Roman"/>
                <w:b/>
                <w:bCs/>
                <w:color w:val="000000"/>
                <w:lang w:eastAsia="cs-CZ"/>
              </w:rPr>
            </w:pPr>
            <w:r w:rsidRPr="009A3D8F">
              <w:rPr>
                <w:rFonts w:ascii="Calibri" w:eastAsia="Times New Roman" w:hAnsi="Calibri" w:cs="Times New Roman"/>
                <w:b/>
                <w:bCs/>
                <w:color w:val="000000"/>
                <w:lang w:eastAsia="cs-CZ"/>
              </w:rPr>
              <w:t>e</w:t>
            </w:r>
            <w:r w:rsidR="00576EE8" w:rsidRPr="00576EE8">
              <w:rPr>
                <w:rFonts w:ascii="Calibri" w:eastAsia="Times New Roman" w:hAnsi="Calibri" w:cs="Times New Roman"/>
                <w:b/>
                <w:bCs/>
                <w:color w:val="000000"/>
                <w:vertAlign w:val="subscript"/>
                <w:lang w:eastAsia="cs-CZ"/>
              </w:rPr>
              <w:t>s</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9A3D8F" w:rsidRPr="009A3D8F" w:rsidRDefault="009A3D8F" w:rsidP="004B0E50">
            <w:pPr>
              <w:spacing w:after="0" w:line="240" w:lineRule="auto"/>
              <w:jc w:val="center"/>
              <w:rPr>
                <w:rFonts w:ascii="Calibri" w:eastAsia="Times New Roman" w:hAnsi="Calibri" w:cs="Times New Roman"/>
                <w:b/>
                <w:bCs/>
                <w:color w:val="000000"/>
                <w:lang w:eastAsia="cs-CZ"/>
              </w:rPr>
            </w:pPr>
            <w:r w:rsidRPr="009A3D8F">
              <w:rPr>
                <w:rFonts w:ascii="Calibri" w:eastAsia="Times New Roman" w:hAnsi="Calibri" w:cs="Times New Roman"/>
                <w:b/>
                <w:bCs/>
                <w:color w:val="000000"/>
                <w:lang w:eastAsia="cs-CZ"/>
              </w:rPr>
              <w:t>f</w:t>
            </w:r>
            <w:r w:rsidRPr="00D25D3F">
              <w:rPr>
                <w:rFonts w:ascii="Calibri" w:eastAsia="Times New Roman" w:hAnsi="Calibri" w:cs="Times New Roman"/>
                <w:b/>
                <w:bCs/>
                <w:color w:val="000000"/>
                <w:vertAlign w:val="subscript"/>
                <w:lang w:eastAsia="cs-CZ"/>
              </w:rPr>
              <w:t>max</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9A3D8F" w:rsidRPr="009A3D8F" w:rsidRDefault="009A3D8F" w:rsidP="004B0E50">
            <w:pPr>
              <w:spacing w:after="0" w:line="240" w:lineRule="auto"/>
              <w:jc w:val="center"/>
              <w:rPr>
                <w:rFonts w:ascii="Calibri" w:eastAsia="Times New Roman" w:hAnsi="Calibri" w:cs="Times New Roman"/>
                <w:b/>
                <w:bCs/>
                <w:color w:val="000000"/>
                <w:lang w:eastAsia="cs-CZ"/>
              </w:rPr>
            </w:pPr>
            <w:r w:rsidRPr="009A3D8F">
              <w:rPr>
                <w:rFonts w:ascii="Calibri" w:eastAsia="Times New Roman" w:hAnsi="Calibri" w:cs="Times New Roman"/>
                <w:b/>
                <w:bCs/>
                <w:color w:val="000000"/>
                <w:lang w:eastAsia="cs-CZ"/>
              </w:rPr>
              <w:t>krok</w:t>
            </w:r>
          </w:p>
        </w:tc>
      </w:tr>
      <w:tr w:rsidR="009A3D8F" w:rsidRPr="009A3D8F" w:rsidTr="009A3D8F">
        <w:trPr>
          <w:trHeight w:val="288"/>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A3D8F" w:rsidRPr="009A3D8F" w:rsidRDefault="00127C46" w:rsidP="004B0E50">
            <w:pPr>
              <w:spacing w:after="0" w:line="240" w:lineRule="auto"/>
              <w:jc w:val="center"/>
              <w:rPr>
                <w:rFonts w:ascii="Calibri" w:eastAsia="Times New Roman" w:hAnsi="Calibri" w:cs="Times New Roman"/>
                <w:b/>
                <w:bCs/>
                <w:color w:val="000000"/>
                <w:lang w:eastAsia="cs-CZ"/>
              </w:rPr>
            </w:pPr>
            <w:r>
              <w:rPr>
                <w:rFonts w:ascii="Calibri" w:eastAsia="Times New Roman" w:hAnsi="Calibri" w:cs="Times New Roman"/>
                <w:b/>
                <w:bCs/>
                <w:color w:val="000000"/>
                <w:lang w:eastAsia="cs-CZ"/>
              </w:rPr>
              <w:t>750</w:t>
            </w:r>
          </w:p>
        </w:tc>
        <w:tc>
          <w:tcPr>
            <w:tcW w:w="760" w:type="dxa"/>
            <w:tcBorders>
              <w:top w:val="nil"/>
              <w:left w:val="nil"/>
              <w:bottom w:val="single" w:sz="4" w:space="0" w:color="auto"/>
              <w:right w:val="single" w:sz="4" w:space="0" w:color="auto"/>
            </w:tcBorders>
            <w:shd w:val="clear" w:color="auto" w:fill="auto"/>
            <w:noWrap/>
            <w:vAlign w:val="bottom"/>
            <w:hideMark/>
          </w:tcPr>
          <w:p w:rsidR="009A3D8F" w:rsidRPr="009A3D8F" w:rsidRDefault="00127C46" w:rsidP="00576EE8">
            <w:pPr>
              <w:spacing w:after="0" w:line="240" w:lineRule="auto"/>
              <w:jc w:val="center"/>
              <w:rPr>
                <w:rFonts w:ascii="Calibri" w:eastAsia="Times New Roman" w:hAnsi="Calibri" w:cs="Times New Roman"/>
                <w:color w:val="000000"/>
                <w:lang w:eastAsia="cs-CZ"/>
              </w:rPr>
            </w:pPr>
            <w:r>
              <w:rPr>
                <w:rFonts w:ascii="Calibri" w:eastAsia="Times New Roman" w:hAnsi="Calibri" w:cs="Times New Roman"/>
                <w:color w:val="000000"/>
                <w:lang w:eastAsia="cs-CZ"/>
              </w:rPr>
              <w:t>9</w:t>
            </w:r>
            <w:r w:rsidR="00576EE8">
              <w:rPr>
                <w:rFonts w:ascii="Calibri" w:eastAsia="Times New Roman" w:hAnsi="Calibri" w:cs="Times New Roman"/>
                <w:color w:val="000000"/>
                <w:lang w:eastAsia="cs-CZ"/>
              </w:rPr>
              <w:t>1</w:t>
            </w:r>
            <w:r>
              <w:rPr>
                <w:rFonts w:ascii="Calibri" w:eastAsia="Times New Roman" w:hAnsi="Calibri" w:cs="Times New Roman"/>
                <w:color w:val="000000"/>
                <w:lang w:eastAsia="cs-CZ"/>
              </w:rPr>
              <w:t>5</w:t>
            </w:r>
          </w:p>
        </w:tc>
        <w:tc>
          <w:tcPr>
            <w:tcW w:w="760" w:type="dxa"/>
            <w:tcBorders>
              <w:top w:val="nil"/>
              <w:left w:val="nil"/>
              <w:bottom w:val="single" w:sz="4" w:space="0" w:color="auto"/>
              <w:right w:val="single" w:sz="4" w:space="0" w:color="auto"/>
            </w:tcBorders>
            <w:shd w:val="clear" w:color="auto" w:fill="auto"/>
            <w:noWrap/>
            <w:vAlign w:val="bottom"/>
            <w:hideMark/>
          </w:tcPr>
          <w:p w:rsidR="009A3D8F" w:rsidRPr="009A3D8F" w:rsidRDefault="009A3D8F" w:rsidP="00127C46">
            <w:pPr>
              <w:spacing w:after="0" w:line="240" w:lineRule="auto"/>
              <w:jc w:val="center"/>
              <w:rPr>
                <w:rFonts w:ascii="Calibri" w:eastAsia="Times New Roman" w:hAnsi="Calibri" w:cs="Times New Roman"/>
                <w:color w:val="000000"/>
                <w:lang w:eastAsia="cs-CZ"/>
              </w:rPr>
            </w:pPr>
            <w:r w:rsidRPr="009A3D8F">
              <w:rPr>
                <w:rFonts w:ascii="Calibri" w:eastAsia="Times New Roman" w:hAnsi="Calibri" w:cs="Times New Roman"/>
                <w:color w:val="000000"/>
                <w:lang w:eastAsia="cs-CZ"/>
              </w:rPr>
              <w:t>1</w:t>
            </w:r>
            <w:r w:rsidR="00127C46">
              <w:rPr>
                <w:rFonts w:ascii="Calibri" w:eastAsia="Times New Roman" w:hAnsi="Calibri" w:cs="Times New Roman"/>
                <w:color w:val="000000"/>
                <w:lang w:eastAsia="cs-CZ"/>
              </w:rPr>
              <w:t>200</w:t>
            </w:r>
          </w:p>
        </w:tc>
        <w:tc>
          <w:tcPr>
            <w:tcW w:w="760" w:type="dxa"/>
            <w:tcBorders>
              <w:top w:val="nil"/>
              <w:left w:val="nil"/>
              <w:bottom w:val="single" w:sz="4" w:space="0" w:color="auto"/>
              <w:right w:val="single" w:sz="4" w:space="0" w:color="auto"/>
            </w:tcBorders>
            <w:shd w:val="clear" w:color="auto" w:fill="auto"/>
            <w:noWrap/>
            <w:vAlign w:val="bottom"/>
            <w:hideMark/>
          </w:tcPr>
          <w:p w:rsidR="009A3D8F" w:rsidRPr="009A3D8F" w:rsidRDefault="00127C46" w:rsidP="00576EE8">
            <w:pPr>
              <w:spacing w:after="0" w:line="240" w:lineRule="auto"/>
              <w:jc w:val="center"/>
              <w:rPr>
                <w:rFonts w:ascii="Calibri" w:eastAsia="Times New Roman" w:hAnsi="Calibri" w:cs="Times New Roman"/>
                <w:color w:val="000000"/>
                <w:lang w:eastAsia="cs-CZ"/>
              </w:rPr>
            </w:pPr>
            <w:r>
              <w:rPr>
                <w:rFonts w:ascii="Calibri" w:eastAsia="Times New Roman" w:hAnsi="Calibri" w:cs="Times New Roman"/>
                <w:color w:val="000000"/>
                <w:lang w:eastAsia="cs-CZ"/>
              </w:rPr>
              <w:t>9</w:t>
            </w:r>
            <w:r w:rsidR="00576EE8">
              <w:rPr>
                <w:rFonts w:ascii="Calibri" w:eastAsia="Times New Roman" w:hAnsi="Calibri" w:cs="Times New Roman"/>
                <w:color w:val="000000"/>
                <w:lang w:eastAsia="cs-CZ"/>
              </w:rPr>
              <w:t>1</w:t>
            </w:r>
            <w:r>
              <w:rPr>
                <w:rFonts w:ascii="Calibri" w:eastAsia="Times New Roman" w:hAnsi="Calibri" w:cs="Times New Roman"/>
                <w:color w:val="000000"/>
                <w:lang w:eastAsia="cs-CZ"/>
              </w:rPr>
              <w:t>5</w:t>
            </w:r>
          </w:p>
        </w:tc>
        <w:tc>
          <w:tcPr>
            <w:tcW w:w="760" w:type="dxa"/>
            <w:tcBorders>
              <w:top w:val="nil"/>
              <w:left w:val="nil"/>
              <w:bottom w:val="single" w:sz="4" w:space="0" w:color="auto"/>
              <w:right w:val="single" w:sz="4" w:space="0" w:color="auto"/>
            </w:tcBorders>
            <w:shd w:val="clear" w:color="auto" w:fill="auto"/>
            <w:noWrap/>
            <w:vAlign w:val="bottom"/>
            <w:hideMark/>
          </w:tcPr>
          <w:p w:rsidR="009A3D8F" w:rsidRPr="009A3D8F" w:rsidRDefault="009A3D8F" w:rsidP="00127C46">
            <w:pPr>
              <w:spacing w:after="0" w:line="240" w:lineRule="auto"/>
              <w:jc w:val="center"/>
              <w:rPr>
                <w:rFonts w:ascii="Calibri" w:eastAsia="Times New Roman" w:hAnsi="Calibri" w:cs="Times New Roman"/>
                <w:color w:val="000000"/>
                <w:lang w:eastAsia="cs-CZ"/>
              </w:rPr>
            </w:pPr>
            <w:r w:rsidRPr="009A3D8F">
              <w:rPr>
                <w:rFonts w:ascii="Calibri" w:eastAsia="Times New Roman" w:hAnsi="Calibri" w:cs="Times New Roman"/>
                <w:color w:val="000000"/>
                <w:lang w:eastAsia="cs-CZ"/>
              </w:rPr>
              <w:t>1</w:t>
            </w:r>
            <w:r w:rsidR="00127C46">
              <w:rPr>
                <w:rFonts w:ascii="Calibri" w:eastAsia="Times New Roman" w:hAnsi="Calibri" w:cs="Times New Roman"/>
                <w:color w:val="000000"/>
                <w:lang w:eastAsia="cs-CZ"/>
              </w:rPr>
              <w:t>200</w:t>
            </w:r>
          </w:p>
        </w:tc>
        <w:tc>
          <w:tcPr>
            <w:tcW w:w="760" w:type="dxa"/>
            <w:tcBorders>
              <w:top w:val="nil"/>
              <w:left w:val="nil"/>
              <w:bottom w:val="single" w:sz="4" w:space="0" w:color="auto"/>
              <w:right w:val="single" w:sz="4" w:space="0" w:color="auto"/>
            </w:tcBorders>
            <w:shd w:val="clear" w:color="auto" w:fill="auto"/>
            <w:noWrap/>
            <w:vAlign w:val="bottom"/>
            <w:hideMark/>
          </w:tcPr>
          <w:p w:rsidR="009A3D8F" w:rsidRPr="009A3D8F" w:rsidRDefault="009A3D8F" w:rsidP="00127C46">
            <w:pPr>
              <w:spacing w:after="0" w:line="240" w:lineRule="auto"/>
              <w:jc w:val="center"/>
              <w:rPr>
                <w:rFonts w:ascii="Calibri" w:eastAsia="Times New Roman" w:hAnsi="Calibri" w:cs="Times New Roman"/>
                <w:color w:val="000000"/>
                <w:lang w:eastAsia="cs-CZ"/>
              </w:rPr>
            </w:pPr>
            <w:r w:rsidRPr="009A3D8F">
              <w:rPr>
                <w:rFonts w:ascii="Calibri" w:eastAsia="Times New Roman" w:hAnsi="Calibri" w:cs="Times New Roman"/>
                <w:color w:val="000000"/>
                <w:lang w:eastAsia="cs-CZ"/>
              </w:rPr>
              <w:t>1</w:t>
            </w:r>
            <w:r w:rsidR="00127C46">
              <w:rPr>
                <w:rFonts w:ascii="Calibri" w:eastAsia="Times New Roman" w:hAnsi="Calibri" w:cs="Times New Roman"/>
                <w:color w:val="000000"/>
                <w:lang w:eastAsia="cs-CZ"/>
              </w:rPr>
              <w:t>6</w:t>
            </w:r>
            <w:r w:rsidRPr="009A3D8F">
              <w:rPr>
                <w:rFonts w:ascii="Calibri" w:eastAsia="Times New Roman" w:hAnsi="Calibri" w:cs="Times New Roman"/>
                <w:color w:val="000000"/>
                <w:lang w:eastAsia="cs-CZ"/>
              </w:rPr>
              <w:t>0</w:t>
            </w:r>
          </w:p>
        </w:tc>
        <w:tc>
          <w:tcPr>
            <w:tcW w:w="760" w:type="dxa"/>
            <w:tcBorders>
              <w:top w:val="nil"/>
              <w:left w:val="nil"/>
              <w:bottom w:val="single" w:sz="4" w:space="0" w:color="auto"/>
              <w:right w:val="single" w:sz="4" w:space="0" w:color="auto"/>
            </w:tcBorders>
            <w:shd w:val="clear" w:color="auto" w:fill="auto"/>
            <w:noWrap/>
            <w:vAlign w:val="bottom"/>
            <w:hideMark/>
          </w:tcPr>
          <w:p w:rsidR="009A3D8F" w:rsidRPr="009A3D8F" w:rsidRDefault="009A3D8F" w:rsidP="004B0E50">
            <w:pPr>
              <w:spacing w:after="0" w:line="240" w:lineRule="auto"/>
              <w:jc w:val="center"/>
              <w:rPr>
                <w:rFonts w:ascii="Calibri" w:eastAsia="Times New Roman" w:hAnsi="Calibri" w:cs="Times New Roman"/>
                <w:color w:val="000000"/>
                <w:lang w:eastAsia="cs-CZ"/>
              </w:rPr>
            </w:pPr>
            <w:r w:rsidRPr="009A3D8F">
              <w:rPr>
                <w:rFonts w:ascii="Calibri" w:eastAsia="Times New Roman" w:hAnsi="Calibri" w:cs="Times New Roman"/>
                <w:color w:val="000000"/>
                <w:lang w:eastAsia="cs-CZ"/>
              </w:rPr>
              <w:t>250</w:t>
            </w:r>
          </w:p>
        </w:tc>
        <w:tc>
          <w:tcPr>
            <w:tcW w:w="760" w:type="dxa"/>
            <w:tcBorders>
              <w:top w:val="nil"/>
              <w:left w:val="nil"/>
              <w:bottom w:val="single" w:sz="4" w:space="0" w:color="auto"/>
              <w:right w:val="single" w:sz="4" w:space="0" w:color="auto"/>
            </w:tcBorders>
            <w:shd w:val="clear" w:color="auto" w:fill="auto"/>
            <w:noWrap/>
            <w:vAlign w:val="bottom"/>
            <w:hideMark/>
          </w:tcPr>
          <w:p w:rsidR="009A3D8F" w:rsidRPr="009A3D8F" w:rsidRDefault="009A3D8F" w:rsidP="004B0E50">
            <w:pPr>
              <w:spacing w:after="0" w:line="240" w:lineRule="auto"/>
              <w:jc w:val="center"/>
              <w:rPr>
                <w:rFonts w:ascii="Calibri" w:eastAsia="Times New Roman" w:hAnsi="Calibri" w:cs="Times New Roman"/>
                <w:color w:val="000000"/>
                <w:lang w:eastAsia="cs-CZ"/>
              </w:rPr>
            </w:pPr>
            <w:r w:rsidRPr="009A3D8F">
              <w:rPr>
                <w:rFonts w:ascii="Calibri" w:eastAsia="Times New Roman" w:hAnsi="Calibri" w:cs="Times New Roman"/>
                <w:color w:val="000000"/>
                <w:lang w:eastAsia="cs-CZ"/>
              </w:rPr>
              <w:t>50</w:t>
            </w:r>
          </w:p>
        </w:tc>
      </w:tr>
    </w:tbl>
    <w:p w:rsidR="00AE42B3" w:rsidRPr="008276F2" w:rsidRDefault="00AE42B3" w:rsidP="004A3BAB">
      <w:pPr>
        <w:spacing w:after="0" w:line="360" w:lineRule="auto"/>
        <w:jc w:val="both"/>
        <w:rPr>
          <w:rFonts w:ascii="Times New Roman" w:hAnsi="Times New Roman" w:cs="Times New Roman"/>
          <w:sz w:val="16"/>
          <w:highlight w:val="yellow"/>
        </w:rPr>
      </w:pPr>
    </w:p>
    <w:p w:rsidR="00AE42B3" w:rsidRPr="00AE42B3" w:rsidRDefault="00947F97" w:rsidP="00334568">
      <w:pPr>
        <w:spacing w:after="0" w:line="360" w:lineRule="auto"/>
        <w:rPr>
          <w:rFonts w:ascii="Times New Roman" w:hAnsi="Times New Roman" w:cs="Times New Roman"/>
          <w:b/>
          <w:sz w:val="24"/>
          <w:szCs w:val="24"/>
        </w:rPr>
      </w:pPr>
      <w:r>
        <w:rPr>
          <w:rFonts w:ascii="Times New Roman" w:hAnsi="Times New Roman" w:cs="Times New Roman"/>
          <w:sz w:val="24"/>
        </w:rPr>
        <w:t>Na obr. 33 je uveden navržený koncept formy umístěný na pevnou upínací desku</w:t>
      </w:r>
      <w:r w:rsidR="00EA0CD5">
        <w:rPr>
          <w:rFonts w:ascii="Times New Roman" w:hAnsi="Times New Roman" w:cs="Times New Roman"/>
          <w:sz w:val="24"/>
        </w:rPr>
        <w:t xml:space="preserve"> stroje</w:t>
      </w:r>
      <w:r>
        <w:rPr>
          <w:rFonts w:ascii="Times New Roman" w:hAnsi="Times New Roman" w:cs="Times New Roman"/>
          <w:sz w:val="24"/>
        </w:rPr>
        <w:t>.</w:t>
      </w:r>
    </w:p>
    <w:p w:rsidR="00AE42B3" w:rsidRDefault="00854229" w:rsidP="00765F80">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cs-CZ"/>
        </w:rPr>
        <w:lastRenderedPageBreak/>
        <w:drawing>
          <wp:inline distT="0" distB="0" distL="0" distR="0">
            <wp:extent cx="4136734" cy="403860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43120" cy="4044835"/>
                    </a:xfrm>
                    <a:prstGeom prst="rect">
                      <a:avLst/>
                    </a:prstGeom>
                    <a:noFill/>
                    <a:ln>
                      <a:noFill/>
                    </a:ln>
                  </pic:spPr>
                </pic:pic>
              </a:graphicData>
            </a:graphic>
          </wp:inline>
        </w:drawing>
      </w:r>
    </w:p>
    <w:p w:rsidR="00765F80" w:rsidRPr="00765F80" w:rsidRDefault="00765F80" w:rsidP="00947F97">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Obr.</w:t>
      </w:r>
      <w:r w:rsidR="005435B3">
        <w:rPr>
          <w:rFonts w:ascii="Times New Roman" w:hAnsi="Times New Roman" w:cs="Times New Roman"/>
          <w:sz w:val="24"/>
          <w:szCs w:val="24"/>
        </w:rPr>
        <w:t xml:space="preserve"> </w:t>
      </w:r>
      <w:r w:rsidR="00B44BC6">
        <w:rPr>
          <w:rFonts w:ascii="Times New Roman" w:hAnsi="Times New Roman" w:cs="Times New Roman"/>
          <w:sz w:val="24"/>
          <w:szCs w:val="24"/>
        </w:rPr>
        <w:t>33</w:t>
      </w:r>
      <w:r>
        <w:rPr>
          <w:rFonts w:ascii="Times New Roman" w:hAnsi="Times New Roman" w:cs="Times New Roman"/>
          <w:sz w:val="24"/>
          <w:szCs w:val="24"/>
        </w:rPr>
        <w:t xml:space="preserve">: </w:t>
      </w:r>
      <w:r w:rsidRPr="00765F80">
        <w:rPr>
          <w:rFonts w:ascii="Times New Roman" w:hAnsi="Times New Roman" w:cs="Times New Roman"/>
          <w:i/>
          <w:sz w:val="24"/>
          <w:szCs w:val="24"/>
        </w:rPr>
        <w:t>Koncept formy na stroji</w:t>
      </w:r>
      <w:r w:rsidR="000D1DCB">
        <w:rPr>
          <w:rFonts w:ascii="Times New Roman" w:hAnsi="Times New Roman" w:cs="Times New Roman"/>
          <w:i/>
          <w:sz w:val="24"/>
          <w:szCs w:val="24"/>
        </w:rPr>
        <w:t xml:space="preserve"> (pevná část)</w:t>
      </w:r>
    </w:p>
    <w:p w:rsidR="009A3D8F" w:rsidRPr="000301C2" w:rsidRDefault="003154DB" w:rsidP="00334568">
      <w:pPr>
        <w:spacing w:after="0" w:line="360" w:lineRule="auto"/>
        <w:rPr>
          <w:rFonts w:ascii="Times New Roman" w:hAnsi="Times New Roman" w:cs="Times New Roman"/>
          <w:b/>
          <w:sz w:val="32"/>
        </w:rPr>
      </w:pPr>
      <w:r w:rsidRPr="000301C2">
        <w:rPr>
          <w:rFonts w:ascii="Times New Roman" w:hAnsi="Times New Roman" w:cs="Times New Roman"/>
          <w:b/>
          <w:sz w:val="32"/>
        </w:rPr>
        <w:t>3.5</w:t>
      </w:r>
      <w:r w:rsidRPr="000301C2">
        <w:rPr>
          <w:rFonts w:ascii="Times New Roman" w:hAnsi="Times New Roman" w:cs="Times New Roman"/>
          <w:b/>
          <w:sz w:val="32"/>
        </w:rPr>
        <w:tab/>
      </w:r>
      <w:r w:rsidR="00765F80" w:rsidRPr="000301C2">
        <w:rPr>
          <w:rFonts w:ascii="Times New Roman" w:hAnsi="Times New Roman" w:cs="Times New Roman"/>
          <w:b/>
          <w:sz w:val="32"/>
        </w:rPr>
        <w:t>Návrh vtokového systému</w:t>
      </w:r>
    </w:p>
    <w:p w:rsidR="003F62BA" w:rsidRDefault="00736594" w:rsidP="000301C2">
      <w:pPr>
        <w:spacing w:after="0" w:line="360" w:lineRule="auto"/>
        <w:ind w:firstLine="426"/>
        <w:jc w:val="both"/>
        <w:rPr>
          <w:rFonts w:ascii="Times New Roman" w:hAnsi="Times New Roman" w:cs="Times New Roman"/>
          <w:sz w:val="24"/>
        </w:rPr>
      </w:pPr>
      <w:r w:rsidRPr="000301C2">
        <w:rPr>
          <w:rFonts w:ascii="Times New Roman" w:hAnsi="Times New Roman" w:cs="Times New Roman"/>
          <w:sz w:val="24"/>
        </w:rPr>
        <w:t xml:space="preserve">Pro získání velikosti plochy průřezu naříznutí se používá Sharpova vztahu, viz vztah </w:t>
      </w:r>
      <w:r w:rsidR="003C7BBD">
        <w:rPr>
          <w:rFonts w:ascii="Times New Roman" w:hAnsi="Times New Roman" w:cs="Times New Roman"/>
          <w:sz w:val="24"/>
        </w:rPr>
        <w:t xml:space="preserve">č. </w:t>
      </w:r>
      <w:r w:rsidRPr="000301C2">
        <w:rPr>
          <w:rFonts w:ascii="Times New Roman" w:hAnsi="Times New Roman" w:cs="Times New Roman"/>
          <w:sz w:val="24"/>
        </w:rPr>
        <w:t xml:space="preserve">13. Hmotnost výpadu za naříznutím je součtem hmotnosti odlitku a všech přetoků. Hmotnost přetoků se uvažuje jako 10% hmotnosti odlitku. Hmotnost výpadu za naříznutím G tedy činí </w:t>
      </w:r>
      <w:r w:rsidR="000301C2">
        <w:rPr>
          <w:rFonts w:ascii="Times New Roman" w:hAnsi="Times New Roman" w:cs="Times New Roman"/>
          <w:sz w:val="24"/>
        </w:rPr>
        <w:t>1,81 kg. Průměrná tloušťka stěn</w:t>
      </w:r>
      <w:r w:rsidRPr="000301C2">
        <w:rPr>
          <w:rFonts w:ascii="Times New Roman" w:hAnsi="Times New Roman" w:cs="Times New Roman"/>
          <w:sz w:val="24"/>
        </w:rPr>
        <w:t xml:space="preserve"> a žeber odlitk</w:t>
      </w:r>
      <w:r w:rsidR="000301C2" w:rsidRPr="000301C2">
        <w:rPr>
          <w:rFonts w:ascii="Times New Roman" w:hAnsi="Times New Roman" w:cs="Times New Roman"/>
          <w:sz w:val="24"/>
        </w:rPr>
        <w:t>u je 2,5 mm. S využitím tab. 1 byla</w:t>
      </w:r>
      <w:r w:rsidRPr="000301C2">
        <w:rPr>
          <w:rFonts w:ascii="Times New Roman" w:hAnsi="Times New Roman" w:cs="Times New Roman"/>
          <w:sz w:val="24"/>
        </w:rPr>
        <w:t xml:space="preserve"> zvolena </w:t>
      </w:r>
      <w:r w:rsidR="00DE592E" w:rsidRPr="000301C2">
        <w:rPr>
          <w:rFonts w:ascii="Times New Roman" w:hAnsi="Times New Roman" w:cs="Times New Roman"/>
          <w:sz w:val="24"/>
        </w:rPr>
        <w:t>doba plnění dutiny t</w:t>
      </w:r>
      <w:r w:rsidR="00DE592E" w:rsidRPr="000301C2">
        <w:rPr>
          <w:rFonts w:ascii="Times New Roman" w:hAnsi="Times New Roman" w:cs="Times New Roman"/>
          <w:sz w:val="24"/>
          <w:vertAlign w:val="subscript"/>
        </w:rPr>
        <w:t xml:space="preserve">f </w:t>
      </w:r>
      <w:r w:rsidR="00DE592E" w:rsidRPr="000301C2">
        <w:rPr>
          <w:rFonts w:ascii="Times New Roman" w:hAnsi="Times New Roman" w:cs="Times New Roman"/>
          <w:sz w:val="24"/>
        </w:rPr>
        <w:t>= 0,05</w:t>
      </w:r>
      <w:r w:rsidR="000301C2">
        <w:rPr>
          <w:rFonts w:ascii="Times New Roman" w:hAnsi="Times New Roman" w:cs="Times New Roman"/>
          <w:sz w:val="24"/>
        </w:rPr>
        <w:t xml:space="preserve"> </w:t>
      </w:r>
      <w:r w:rsidR="00DE592E" w:rsidRPr="000301C2">
        <w:rPr>
          <w:rFonts w:ascii="Times New Roman" w:hAnsi="Times New Roman" w:cs="Times New Roman"/>
          <w:sz w:val="24"/>
        </w:rPr>
        <w:t>s.</w:t>
      </w:r>
      <w:r w:rsidR="000301C2" w:rsidRPr="000301C2">
        <w:rPr>
          <w:rFonts w:ascii="Times New Roman" w:hAnsi="Times New Roman" w:cs="Times New Roman"/>
          <w:sz w:val="24"/>
        </w:rPr>
        <w:t xml:space="preserve"> Hustota dané</w:t>
      </w:r>
      <w:r w:rsidR="000301C2">
        <w:rPr>
          <w:rFonts w:ascii="Times New Roman" w:hAnsi="Times New Roman" w:cs="Times New Roman"/>
          <w:sz w:val="24"/>
        </w:rPr>
        <w:t xml:space="preserve"> slitiny je 2750 kg/m</w:t>
      </w:r>
      <w:r w:rsidR="000301C2" w:rsidRPr="000301C2">
        <w:rPr>
          <w:rFonts w:ascii="Times New Roman" w:hAnsi="Times New Roman" w:cs="Times New Roman"/>
          <w:sz w:val="24"/>
          <w:vertAlign w:val="superscript"/>
        </w:rPr>
        <w:t>3</w:t>
      </w:r>
      <w:r w:rsidR="000301C2">
        <w:rPr>
          <w:rFonts w:ascii="Times New Roman" w:hAnsi="Times New Roman" w:cs="Times New Roman"/>
          <w:sz w:val="24"/>
        </w:rPr>
        <w:t xml:space="preserve">. Byla zvolena optimální rychlost </w:t>
      </w:r>
      <w:r w:rsidR="00EB676A" w:rsidRPr="00EB676A">
        <w:rPr>
          <w:rFonts w:ascii="Times New Roman" w:hAnsi="Times New Roman" w:cs="Times New Roman"/>
          <w:sz w:val="24"/>
        </w:rPr>
        <w:t xml:space="preserve">v naříznutí </w:t>
      </w:r>
      <w:r w:rsidR="003F62BA" w:rsidRPr="00EB676A">
        <w:rPr>
          <w:rFonts w:ascii="Times New Roman" w:hAnsi="Times New Roman" w:cs="Times New Roman"/>
          <w:sz w:val="24"/>
        </w:rPr>
        <w:t>v</w:t>
      </w:r>
      <w:r w:rsidR="00EB676A" w:rsidRPr="00EB676A">
        <w:rPr>
          <w:rFonts w:ascii="Times New Roman" w:hAnsi="Times New Roman" w:cs="Times New Roman"/>
          <w:sz w:val="24"/>
          <w:vertAlign w:val="subscript"/>
        </w:rPr>
        <w:t>z</w:t>
      </w:r>
      <w:r w:rsidR="003F62BA" w:rsidRPr="00EB676A">
        <w:rPr>
          <w:rFonts w:ascii="Times New Roman" w:hAnsi="Times New Roman" w:cs="Times New Roman"/>
          <w:sz w:val="24"/>
        </w:rPr>
        <w:t>=</w:t>
      </w:r>
      <w:r w:rsidR="000301C2">
        <w:rPr>
          <w:rFonts w:ascii="Times New Roman" w:hAnsi="Times New Roman" w:cs="Times New Roman"/>
          <w:sz w:val="24"/>
        </w:rPr>
        <w:t xml:space="preserve"> </w:t>
      </w:r>
      <w:r w:rsidR="003F62BA" w:rsidRPr="00EB676A">
        <w:rPr>
          <w:rFonts w:ascii="Times New Roman" w:hAnsi="Times New Roman" w:cs="Times New Roman"/>
          <w:sz w:val="24"/>
        </w:rPr>
        <w:t>40</w:t>
      </w:r>
      <w:r w:rsidR="000301C2">
        <w:rPr>
          <w:rFonts w:ascii="Times New Roman" w:hAnsi="Times New Roman" w:cs="Times New Roman"/>
          <w:sz w:val="24"/>
        </w:rPr>
        <w:t xml:space="preserve"> </w:t>
      </w:r>
      <w:r w:rsidR="003F62BA" w:rsidRPr="00EB676A">
        <w:rPr>
          <w:rFonts w:ascii="Times New Roman" w:hAnsi="Times New Roman" w:cs="Times New Roman"/>
          <w:sz w:val="24"/>
        </w:rPr>
        <w:t>m/s</w:t>
      </w:r>
      <w:r w:rsidR="003C7BBD">
        <w:rPr>
          <w:rFonts w:ascii="Times New Roman" w:hAnsi="Times New Roman" w:cs="Times New Roman"/>
          <w:sz w:val="24"/>
        </w:rPr>
        <w:t xml:space="preserve">. Na základě vztahu č. </w:t>
      </w:r>
      <w:r w:rsidR="00EA0CD5">
        <w:rPr>
          <w:rFonts w:ascii="Times New Roman" w:hAnsi="Times New Roman" w:cs="Times New Roman"/>
          <w:sz w:val="24"/>
        </w:rPr>
        <w:t>13</w:t>
      </w:r>
      <w:r w:rsidR="003C7BBD">
        <w:rPr>
          <w:rFonts w:ascii="Times New Roman" w:hAnsi="Times New Roman" w:cs="Times New Roman"/>
          <w:sz w:val="24"/>
        </w:rPr>
        <w:t xml:space="preserve"> se vypočítala plocha naříznutí:</w:t>
      </w:r>
    </w:p>
    <w:p w:rsidR="006F18D4" w:rsidRPr="00F00EBA" w:rsidRDefault="003F62BA" w:rsidP="004A3BAB">
      <w:pPr>
        <w:spacing w:after="0" w:line="360" w:lineRule="auto"/>
        <w:jc w:val="both"/>
        <w:rPr>
          <w:rFonts w:ascii="Times New Roman" w:eastAsiaTheme="minorEastAsia"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m:oMath>
        <m:sSub>
          <m:sSubPr>
            <m:ctrlPr>
              <w:rPr>
                <w:rFonts w:ascii="Cambria Math" w:hAnsi="Cambria Math" w:cs="Times New Roman"/>
                <w:sz w:val="24"/>
              </w:rPr>
            </m:ctrlPr>
          </m:sSubPr>
          <m:e>
            <m:r>
              <m:rPr>
                <m:sty m:val="p"/>
              </m:rPr>
              <w:rPr>
                <w:rFonts w:ascii="Cambria Math" w:hAnsi="Cambria Math" w:cs="Times New Roman"/>
                <w:sz w:val="24"/>
              </w:rPr>
              <m:t>S</m:t>
            </m:r>
          </m:e>
          <m:sub>
            <m:r>
              <m:rPr>
                <m:sty m:val="p"/>
              </m:rPr>
              <w:rPr>
                <w:rFonts w:ascii="Cambria Math" w:hAnsi="Cambria Math" w:cs="Times New Roman"/>
                <w:sz w:val="24"/>
              </w:rPr>
              <m:t>z</m:t>
            </m:r>
          </m:sub>
        </m:sSub>
        <m:r>
          <m:rPr>
            <m:sty m:val="p"/>
          </m:rPr>
          <w:rPr>
            <w:rFonts w:ascii="Cambria Math" w:hAnsi="Cambria Math" w:cs="Times New Roman"/>
            <w:sz w:val="24"/>
          </w:rPr>
          <m:t>=</m:t>
        </m:r>
        <m:f>
          <m:fPr>
            <m:ctrlPr>
              <w:rPr>
                <w:rFonts w:ascii="Cambria Math" w:hAnsi="Cambria Math" w:cs="Times New Roman"/>
                <w:sz w:val="24"/>
              </w:rPr>
            </m:ctrlPr>
          </m:fPr>
          <m:num>
            <m:r>
              <m:rPr>
                <m:sty m:val="p"/>
              </m:rPr>
              <w:rPr>
                <w:rFonts w:ascii="Cambria Math" w:hAnsi="Cambria Math" w:cs="Times New Roman"/>
                <w:sz w:val="24"/>
              </w:rPr>
              <m:t>G</m:t>
            </m:r>
          </m:num>
          <m:den>
            <m:sSub>
              <m:sSubPr>
                <m:ctrlPr>
                  <w:rPr>
                    <w:rFonts w:ascii="Cambria Math" w:hAnsi="Cambria Math" w:cs="Times New Roman"/>
                    <w:sz w:val="24"/>
                  </w:rPr>
                </m:ctrlPr>
              </m:sSubPr>
              <m:e>
                <m:r>
                  <m:rPr>
                    <m:sty m:val="p"/>
                  </m:rPr>
                  <w:rPr>
                    <w:rFonts w:ascii="Cambria Math" w:hAnsi="Cambria Math" w:cs="Times New Roman"/>
                    <w:sz w:val="24"/>
                  </w:rPr>
                  <m:t>t</m:t>
                </m:r>
              </m:e>
              <m:sub>
                <m:r>
                  <m:rPr>
                    <m:sty m:val="p"/>
                  </m:rPr>
                  <w:rPr>
                    <w:rFonts w:ascii="Cambria Math" w:hAnsi="Cambria Math" w:cs="Times New Roman"/>
                    <w:sz w:val="24"/>
                  </w:rPr>
                  <m:t>f</m:t>
                </m:r>
              </m:sub>
            </m:sSub>
            <m:r>
              <m:rPr>
                <m:sty m:val="p"/>
              </m:rPr>
              <w:rPr>
                <w:rFonts w:ascii="Cambria Math" w:hAnsi="Cambria Math" w:cs="Times New Roman"/>
                <w:sz w:val="24"/>
              </w:rPr>
              <m:t>.</m:t>
            </m:r>
            <m:sSub>
              <m:sSubPr>
                <m:ctrlPr>
                  <w:rPr>
                    <w:rFonts w:ascii="Cambria Math" w:hAnsi="Cambria Math" w:cs="Times New Roman"/>
                    <w:sz w:val="24"/>
                  </w:rPr>
                </m:ctrlPr>
              </m:sSubPr>
              <m:e>
                <m:r>
                  <m:rPr>
                    <m:sty m:val="p"/>
                  </m:rPr>
                  <w:rPr>
                    <w:rFonts w:ascii="Cambria Math" w:hAnsi="Cambria Math" w:cs="Times New Roman"/>
                    <w:sz w:val="24"/>
                  </w:rPr>
                  <m:t>v</m:t>
                </m:r>
              </m:e>
              <m:sub>
                <m:r>
                  <m:rPr>
                    <m:sty m:val="p"/>
                  </m:rPr>
                  <w:rPr>
                    <w:rFonts w:ascii="Cambria Math" w:hAnsi="Cambria Math" w:cs="Times New Roman"/>
                    <w:sz w:val="24"/>
                  </w:rPr>
                  <m:t>z.ρ</m:t>
                </m:r>
              </m:sub>
            </m:sSub>
          </m:den>
        </m:f>
        <m:r>
          <m:rPr>
            <m:sty m:val="p"/>
          </m:rPr>
          <w:rPr>
            <w:rFonts w:ascii="Cambria Math" w:hAnsi="Cambria Math" w:cs="Times New Roman"/>
            <w:sz w:val="24"/>
          </w:rPr>
          <m:t>=</m:t>
        </m:r>
        <m:f>
          <m:fPr>
            <m:ctrlPr>
              <w:rPr>
                <w:rFonts w:ascii="Cambria Math" w:hAnsi="Cambria Math" w:cs="Times New Roman"/>
                <w:sz w:val="24"/>
              </w:rPr>
            </m:ctrlPr>
          </m:fPr>
          <m:num>
            <m:r>
              <m:rPr>
                <m:sty m:val="p"/>
              </m:rPr>
              <w:rPr>
                <w:rFonts w:ascii="Cambria Math" w:hAnsi="Cambria Math" w:cs="Times New Roman"/>
                <w:sz w:val="24"/>
              </w:rPr>
              <m:t>1,81</m:t>
            </m:r>
          </m:num>
          <m:den>
            <m:r>
              <m:rPr>
                <m:sty m:val="p"/>
              </m:rPr>
              <w:rPr>
                <w:rFonts w:ascii="Cambria Math" w:hAnsi="Cambria Math" w:cs="Times New Roman"/>
                <w:sz w:val="24"/>
              </w:rPr>
              <m:t>0,05  .  40 .  2750</m:t>
            </m:r>
          </m:den>
        </m:f>
        <m:r>
          <m:rPr>
            <m:sty m:val="p"/>
          </m:rPr>
          <w:rPr>
            <w:rFonts w:ascii="Cambria Math" w:eastAsiaTheme="minorEastAsia" w:hAnsi="Cambria Math" w:cs="Times New Roman"/>
            <w:sz w:val="24"/>
          </w:rPr>
          <m:t xml:space="preserve">=0,000329 </m:t>
        </m:r>
        <m:sSup>
          <m:sSupPr>
            <m:ctrlPr>
              <w:rPr>
                <w:rFonts w:ascii="Cambria Math" w:eastAsiaTheme="minorEastAsia" w:hAnsi="Cambria Math" w:cs="Times New Roman"/>
                <w:sz w:val="24"/>
              </w:rPr>
            </m:ctrlPr>
          </m:sSupPr>
          <m:e>
            <m:r>
              <m:rPr>
                <m:sty m:val="p"/>
              </m:rPr>
              <w:rPr>
                <w:rFonts w:ascii="Cambria Math" w:eastAsiaTheme="minorEastAsia" w:hAnsi="Cambria Math" w:cs="Times New Roman"/>
                <w:sz w:val="24"/>
              </w:rPr>
              <m:t>m</m:t>
            </m:r>
          </m:e>
          <m:sup>
            <m:r>
              <m:rPr>
                <m:sty m:val="p"/>
              </m:rPr>
              <w:rPr>
                <w:rFonts w:ascii="Cambria Math" w:eastAsiaTheme="minorEastAsia" w:hAnsi="Cambria Math" w:cs="Times New Roman"/>
                <w:sz w:val="24"/>
              </w:rPr>
              <m:t>2</m:t>
            </m:r>
          </m:sup>
        </m:sSup>
      </m:oMath>
      <w:r w:rsidR="004A3BAB" w:rsidRPr="00F00EBA">
        <w:rPr>
          <w:rFonts w:ascii="Times New Roman" w:eastAsiaTheme="minorEastAsia" w:hAnsi="Times New Roman" w:cs="Times New Roman"/>
          <w:sz w:val="24"/>
        </w:rPr>
        <w:tab/>
      </w:r>
      <w:r w:rsidR="004A3BAB" w:rsidRPr="00F00EBA">
        <w:rPr>
          <w:rFonts w:ascii="Times New Roman" w:eastAsiaTheme="minorEastAsia" w:hAnsi="Times New Roman" w:cs="Times New Roman"/>
          <w:sz w:val="24"/>
        </w:rPr>
        <w:tab/>
      </w:r>
      <w:r w:rsidR="004A3BAB" w:rsidRPr="00F00EBA">
        <w:rPr>
          <w:rFonts w:ascii="Times New Roman" w:eastAsiaTheme="minorEastAsia" w:hAnsi="Times New Roman" w:cs="Times New Roman"/>
          <w:sz w:val="24"/>
        </w:rPr>
        <w:tab/>
      </w:r>
      <w:r w:rsidR="00D82E27">
        <w:rPr>
          <w:rFonts w:ascii="Times New Roman" w:eastAsiaTheme="minorEastAsia" w:hAnsi="Times New Roman" w:cs="Times New Roman"/>
          <w:sz w:val="24"/>
        </w:rPr>
        <w:t>(24)</w:t>
      </w:r>
    </w:p>
    <w:p w:rsidR="00CD2DD3" w:rsidRPr="00F00EBA" w:rsidRDefault="00CD2DD3" w:rsidP="004A3BAB">
      <w:pPr>
        <w:spacing w:after="0" w:line="360" w:lineRule="auto"/>
        <w:jc w:val="both"/>
        <w:rPr>
          <w:rFonts w:ascii="Times New Roman" w:eastAsiaTheme="minorEastAsia" w:hAnsi="Times New Roman" w:cs="Times New Roman"/>
          <w:sz w:val="24"/>
        </w:rPr>
      </w:pPr>
    </w:p>
    <w:p w:rsidR="00CD2DD3" w:rsidRDefault="00D82E27" w:rsidP="004A3BAB">
      <w:pPr>
        <w:spacing w:after="0" w:line="360" w:lineRule="auto"/>
        <w:jc w:val="both"/>
        <w:rPr>
          <w:rFonts w:ascii="Times New Roman" w:eastAsiaTheme="minorEastAsia" w:hAnsi="Times New Roman" w:cs="Times New Roman"/>
          <w:sz w:val="24"/>
        </w:rPr>
      </w:pPr>
      <w:r>
        <w:rPr>
          <w:rFonts w:ascii="Times New Roman" w:eastAsiaTheme="minorEastAsia" w:hAnsi="Times New Roman" w:cs="Times New Roman"/>
          <w:sz w:val="24"/>
        </w:rPr>
        <w:t>Tloušťka</w:t>
      </w:r>
      <w:r w:rsidR="00CB2D83">
        <w:rPr>
          <w:rFonts w:ascii="Times New Roman" w:eastAsiaTheme="minorEastAsia" w:hAnsi="Times New Roman" w:cs="Times New Roman"/>
          <w:sz w:val="24"/>
        </w:rPr>
        <w:t xml:space="preserve"> naříznutí c</w:t>
      </w:r>
      <w:r w:rsidR="00CD2DD3" w:rsidRPr="006F36CE">
        <w:rPr>
          <w:rFonts w:ascii="Times New Roman" w:eastAsiaTheme="minorEastAsia" w:hAnsi="Times New Roman" w:cs="Times New Roman"/>
          <w:sz w:val="24"/>
          <w:vertAlign w:val="subscript"/>
        </w:rPr>
        <w:t xml:space="preserve">z </w:t>
      </w:r>
      <w:r w:rsidR="006A39BB">
        <w:rPr>
          <w:rFonts w:ascii="Times New Roman" w:eastAsiaTheme="minorEastAsia" w:hAnsi="Times New Roman" w:cs="Times New Roman"/>
          <w:sz w:val="24"/>
        </w:rPr>
        <w:t>s ohledem ke způsobu opracování, velikosti plochy naříznutí a</w:t>
      </w:r>
      <w:r w:rsidR="00CD2DD3" w:rsidRPr="006F36CE">
        <w:rPr>
          <w:rFonts w:ascii="Times New Roman" w:eastAsiaTheme="minorEastAsia" w:hAnsi="Times New Roman" w:cs="Times New Roman"/>
          <w:sz w:val="24"/>
        </w:rPr>
        <w:t> vyšš</w:t>
      </w:r>
      <w:r w:rsidR="006F36CE" w:rsidRPr="006F36CE">
        <w:rPr>
          <w:rFonts w:ascii="Times New Roman" w:eastAsiaTheme="minorEastAsia" w:hAnsi="Times New Roman" w:cs="Times New Roman"/>
          <w:sz w:val="24"/>
        </w:rPr>
        <w:t xml:space="preserve">í </w:t>
      </w:r>
      <w:r w:rsidR="006A39BB">
        <w:rPr>
          <w:rFonts w:ascii="Times New Roman" w:eastAsiaTheme="minorEastAsia" w:hAnsi="Times New Roman" w:cs="Times New Roman"/>
          <w:sz w:val="24"/>
        </w:rPr>
        <w:t>hmotnosti</w:t>
      </w:r>
      <w:r w:rsidR="006F36CE" w:rsidRPr="006F36CE">
        <w:rPr>
          <w:rFonts w:ascii="Times New Roman" w:eastAsiaTheme="minorEastAsia" w:hAnsi="Times New Roman" w:cs="Times New Roman"/>
          <w:sz w:val="24"/>
        </w:rPr>
        <w:t xml:space="preserve"> odlitku </w:t>
      </w:r>
      <w:r>
        <w:rPr>
          <w:rFonts w:ascii="Times New Roman" w:eastAsiaTheme="minorEastAsia" w:hAnsi="Times New Roman" w:cs="Times New Roman"/>
          <w:sz w:val="24"/>
        </w:rPr>
        <w:t>byla zvolena</w:t>
      </w:r>
      <w:r w:rsidR="00CD2DD3" w:rsidRPr="006F36CE">
        <w:rPr>
          <w:rFonts w:ascii="Times New Roman" w:eastAsiaTheme="minorEastAsia" w:hAnsi="Times New Roman" w:cs="Times New Roman"/>
          <w:sz w:val="24"/>
        </w:rPr>
        <w:t xml:space="preserve"> 2,5</w:t>
      </w:r>
      <w:r w:rsidR="006A39BB">
        <w:rPr>
          <w:rFonts w:ascii="Times New Roman" w:eastAsiaTheme="minorEastAsia" w:hAnsi="Times New Roman" w:cs="Times New Roman"/>
          <w:sz w:val="24"/>
        </w:rPr>
        <w:t xml:space="preserve"> </w:t>
      </w:r>
      <w:r w:rsidR="000301C2">
        <w:rPr>
          <w:rFonts w:ascii="Times New Roman" w:eastAsiaTheme="minorEastAsia" w:hAnsi="Times New Roman" w:cs="Times New Roman"/>
          <w:sz w:val="24"/>
        </w:rPr>
        <w:t>mm. Délka nař</w:t>
      </w:r>
      <w:r w:rsidR="00C56691">
        <w:rPr>
          <w:rFonts w:ascii="Times New Roman" w:eastAsiaTheme="minorEastAsia" w:hAnsi="Times New Roman" w:cs="Times New Roman"/>
          <w:sz w:val="24"/>
        </w:rPr>
        <w:t>í</w:t>
      </w:r>
      <w:r w:rsidR="000301C2">
        <w:rPr>
          <w:rFonts w:ascii="Times New Roman" w:eastAsiaTheme="minorEastAsia" w:hAnsi="Times New Roman" w:cs="Times New Roman"/>
          <w:sz w:val="24"/>
        </w:rPr>
        <w:t>znutí</w:t>
      </w:r>
      <w:r w:rsidR="00CD2DD3" w:rsidRPr="006F36CE">
        <w:rPr>
          <w:rFonts w:ascii="Times New Roman" w:eastAsiaTheme="minorEastAsia" w:hAnsi="Times New Roman" w:cs="Times New Roman"/>
          <w:sz w:val="24"/>
        </w:rPr>
        <w:t xml:space="preserve"> </w:t>
      </w:r>
      <w:r w:rsidR="006F36CE" w:rsidRPr="006F36CE">
        <w:rPr>
          <w:rFonts w:ascii="Times New Roman" w:eastAsiaTheme="minorEastAsia" w:hAnsi="Times New Roman" w:cs="Times New Roman"/>
          <w:sz w:val="24"/>
        </w:rPr>
        <w:t>l</w:t>
      </w:r>
      <w:r w:rsidR="000301C2">
        <w:rPr>
          <w:rFonts w:ascii="Times New Roman" w:eastAsiaTheme="minorEastAsia" w:hAnsi="Times New Roman" w:cs="Times New Roman"/>
          <w:sz w:val="24"/>
          <w:vertAlign w:val="subscript"/>
        </w:rPr>
        <w:t>z</w:t>
      </w:r>
      <w:r w:rsidR="006F36CE" w:rsidRPr="006F36CE">
        <w:rPr>
          <w:rFonts w:ascii="Times New Roman" w:eastAsiaTheme="minorEastAsia" w:hAnsi="Times New Roman" w:cs="Times New Roman"/>
          <w:sz w:val="24"/>
          <w:vertAlign w:val="subscript"/>
        </w:rPr>
        <w:t xml:space="preserve"> </w:t>
      </w:r>
      <w:r w:rsidR="006F36CE" w:rsidRPr="006F36CE">
        <w:rPr>
          <w:rFonts w:ascii="Times New Roman" w:eastAsiaTheme="minorEastAsia" w:hAnsi="Times New Roman" w:cs="Times New Roman"/>
          <w:sz w:val="24"/>
        </w:rPr>
        <w:t xml:space="preserve"> </w:t>
      </w:r>
      <w:r w:rsidR="000301C2">
        <w:rPr>
          <w:rFonts w:ascii="Times New Roman" w:eastAsiaTheme="minorEastAsia" w:hAnsi="Times New Roman" w:cs="Times New Roman"/>
          <w:sz w:val="24"/>
        </w:rPr>
        <w:t>se stanovila</w:t>
      </w:r>
      <w:r w:rsidR="002F1DC0">
        <w:rPr>
          <w:rFonts w:ascii="Times New Roman" w:eastAsiaTheme="minorEastAsia" w:hAnsi="Times New Roman" w:cs="Times New Roman"/>
          <w:sz w:val="24"/>
        </w:rPr>
        <w:t xml:space="preserve"> vztahem č.</w:t>
      </w:r>
      <w:r w:rsidR="007F5FBC">
        <w:rPr>
          <w:rFonts w:ascii="Times New Roman" w:eastAsiaTheme="minorEastAsia" w:hAnsi="Times New Roman" w:cs="Times New Roman"/>
          <w:sz w:val="24"/>
        </w:rPr>
        <w:t xml:space="preserve"> </w:t>
      </w:r>
      <w:r w:rsidR="00A64825">
        <w:rPr>
          <w:rFonts w:ascii="Times New Roman" w:eastAsiaTheme="minorEastAsia" w:hAnsi="Times New Roman" w:cs="Times New Roman"/>
          <w:sz w:val="24"/>
        </w:rPr>
        <w:t>14</w:t>
      </w:r>
      <w:r w:rsidR="002F1DC0">
        <w:rPr>
          <w:rFonts w:ascii="Times New Roman" w:eastAsiaTheme="minorEastAsia" w:hAnsi="Times New Roman" w:cs="Times New Roman"/>
          <w:sz w:val="24"/>
        </w:rPr>
        <w:t>.</w:t>
      </w:r>
    </w:p>
    <w:p w:rsidR="004A3BAB" w:rsidRDefault="00CD2DD3" w:rsidP="004A3BAB">
      <w:pPr>
        <w:spacing w:after="0" w:line="360" w:lineRule="auto"/>
        <w:jc w:val="both"/>
        <w:rPr>
          <w:rFonts w:ascii="Times New Roman" w:eastAsiaTheme="minorEastAsia" w:hAnsi="Times New Roman" w:cs="Times New Roman"/>
          <w:sz w:val="24"/>
        </w:rPr>
      </w:pPr>
      <w:r w:rsidRPr="00F00EBA">
        <w:rPr>
          <w:rFonts w:ascii="Times New Roman" w:eastAsiaTheme="minorEastAsia" w:hAnsi="Times New Roman" w:cs="Times New Roman"/>
          <w:sz w:val="24"/>
        </w:rPr>
        <w:tab/>
      </w:r>
      <w:r w:rsidRPr="00F00EBA">
        <w:rPr>
          <w:rFonts w:ascii="Times New Roman" w:eastAsiaTheme="minorEastAsia" w:hAnsi="Times New Roman" w:cs="Times New Roman"/>
          <w:sz w:val="24"/>
        </w:rPr>
        <w:tab/>
      </w:r>
      <w:r w:rsidRPr="00F00EBA">
        <w:rPr>
          <w:rFonts w:ascii="Times New Roman" w:eastAsiaTheme="minorEastAsia" w:hAnsi="Times New Roman" w:cs="Times New Roman"/>
          <w:sz w:val="24"/>
        </w:rPr>
        <w:tab/>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l</m:t>
            </m:r>
          </m:e>
          <m:sub>
            <m:r>
              <m:rPr>
                <m:sty m:val="p"/>
              </m:rPr>
              <w:rPr>
                <w:rFonts w:ascii="Cambria Math" w:eastAsiaTheme="minorEastAsia" w:hAnsi="Cambria Math" w:cs="Times New Roman"/>
                <w:sz w:val="24"/>
              </w:rPr>
              <m:t>z</m:t>
            </m:r>
          </m:sub>
        </m:sSub>
        <m:r>
          <m:rPr>
            <m:sty m:val="p"/>
          </m:rPr>
          <w:rPr>
            <w:rFonts w:ascii="Cambria Math" w:eastAsiaTheme="minorEastAsia" w:hAnsi="Cambria Math" w:cs="Times New Roman"/>
            <w:sz w:val="24"/>
          </w:rPr>
          <m:t>=</m:t>
        </m:r>
        <m:f>
          <m:fPr>
            <m:ctrlPr>
              <w:rPr>
                <w:rFonts w:ascii="Cambria Math" w:eastAsiaTheme="minorEastAsia" w:hAnsi="Cambria Math" w:cs="Times New Roman"/>
                <w:sz w:val="24"/>
              </w:rPr>
            </m:ctrlPr>
          </m:fPr>
          <m:num>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S</m:t>
                </m:r>
              </m:e>
              <m:sub>
                <m:r>
                  <m:rPr>
                    <m:sty m:val="p"/>
                  </m:rPr>
                  <w:rPr>
                    <w:rFonts w:ascii="Cambria Math" w:eastAsiaTheme="minorEastAsia" w:hAnsi="Cambria Math" w:cs="Times New Roman"/>
                    <w:sz w:val="24"/>
                  </w:rPr>
                  <m:t>z</m:t>
                </m:r>
              </m:sub>
            </m:sSub>
          </m:num>
          <m:den>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C</m:t>
                </m:r>
              </m:e>
              <m:sub>
                <m:r>
                  <m:rPr>
                    <m:sty m:val="p"/>
                  </m:rPr>
                  <w:rPr>
                    <w:rFonts w:ascii="Cambria Math" w:eastAsiaTheme="minorEastAsia" w:hAnsi="Cambria Math" w:cs="Times New Roman"/>
                    <w:sz w:val="24"/>
                  </w:rPr>
                  <m:t>z</m:t>
                </m:r>
              </m:sub>
            </m:sSub>
          </m:den>
        </m:f>
        <m:r>
          <m:rPr>
            <m:sty m:val="p"/>
          </m:rPr>
          <w:rPr>
            <w:rFonts w:ascii="Cambria Math" w:eastAsiaTheme="minorEastAsia" w:hAnsi="Cambria Math" w:cs="Times New Roman"/>
            <w:sz w:val="24"/>
          </w:rPr>
          <m:t>=</m:t>
        </m:r>
        <m:f>
          <m:fPr>
            <m:ctrlPr>
              <w:rPr>
                <w:rFonts w:ascii="Cambria Math" w:eastAsiaTheme="minorEastAsia" w:hAnsi="Cambria Math" w:cs="Times New Roman"/>
                <w:sz w:val="24"/>
              </w:rPr>
            </m:ctrlPr>
          </m:fPr>
          <m:num>
            <m:r>
              <w:rPr>
                <w:rFonts w:ascii="Cambria Math" w:eastAsiaTheme="minorEastAsia" w:hAnsi="Cambria Math" w:cs="Times New Roman"/>
                <w:sz w:val="24"/>
              </w:rPr>
              <m:t>0,000329</m:t>
            </m:r>
          </m:num>
          <m:den>
            <m:r>
              <w:rPr>
                <w:rFonts w:ascii="Cambria Math" w:eastAsiaTheme="minorEastAsia" w:hAnsi="Cambria Math" w:cs="Times New Roman"/>
                <w:sz w:val="24"/>
              </w:rPr>
              <m:t>0,0025</m:t>
            </m:r>
          </m:den>
        </m:f>
        <m:r>
          <m:rPr>
            <m:sty m:val="p"/>
          </m:rPr>
          <w:rPr>
            <w:rFonts w:ascii="Cambria Math" w:eastAsiaTheme="minorEastAsia" w:hAnsi="Cambria Math" w:cs="Times New Roman"/>
            <w:sz w:val="24"/>
          </w:rPr>
          <m:t>=0,1316 m</m:t>
        </m:r>
      </m:oMath>
      <w:r w:rsidR="008843F1">
        <w:rPr>
          <w:rFonts w:ascii="Times New Roman" w:eastAsiaTheme="minorEastAsia" w:hAnsi="Times New Roman" w:cs="Times New Roman"/>
          <w:sz w:val="24"/>
        </w:rPr>
        <w:tab/>
      </w:r>
      <w:r w:rsidR="008843F1">
        <w:rPr>
          <w:rFonts w:ascii="Times New Roman" w:eastAsiaTheme="minorEastAsia" w:hAnsi="Times New Roman" w:cs="Times New Roman"/>
          <w:sz w:val="24"/>
        </w:rPr>
        <w:tab/>
      </w:r>
      <w:r w:rsidR="008843F1">
        <w:rPr>
          <w:rFonts w:ascii="Times New Roman" w:eastAsiaTheme="minorEastAsia" w:hAnsi="Times New Roman" w:cs="Times New Roman"/>
          <w:sz w:val="24"/>
        </w:rPr>
        <w:tab/>
      </w:r>
      <w:r w:rsidR="008843F1">
        <w:rPr>
          <w:rFonts w:ascii="Times New Roman" w:eastAsiaTheme="minorEastAsia" w:hAnsi="Times New Roman" w:cs="Times New Roman"/>
          <w:sz w:val="24"/>
        </w:rPr>
        <w:tab/>
      </w:r>
      <w:r w:rsidR="00D82E27">
        <w:rPr>
          <w:rFonts w:ascii="Times New Roman" w:eastAsiaTheme="minorEastAsia" w:hAnsi="Times New Roman" w:cs="Times New Roman"/>
          <w:sz w:val="24"/>
        </w:rPr>
        <w:t>(25)</w:t>
      </w:r>
    </w:p>
    <w:p w:rsidR="00D82E27" w:rsidRDefault="00D82E27" w:rsidP="00FA08B6">
      <w:pPr>
        <w:spacing w:after="0" w:line="360" w:lineRule="auto"/>
        <w:jc w:val="center"/>
        <w:rPr>
          <w:rFonts w:ascii="Times New Roman" w:eastAsiaTheme="minorEastAsia" w:hAnsi="Times New Roman" w:cs="Times New Roman"/>
          <w:sz w:val="24"/>
        </w:rPr>
      </w:pPr>
    </w:p>
    <w:p w:rsidR="00D82E27" w:rsidRDefault="00D82E27" w:rsidP="00FA08B6">
      <w:pPr>
        <w:spacing w:after="0" w:line="360" w:lineRule="auto"/>
        <w:jc w:val="center"/>
        <w:rPr>
          <w:rFonts w:ascii="Times New Roman" w:eastAsiaTheme="minorEastAsia" w:hAnsi="Times New Roman" w:cs="Times New Roman"/>
          <w:sz w:val="24"/>
        </w:rPr>
      </w:pPr>
    </w:p>
    <w:p w:rsidR="00D82E27" w:rsidRDefault="003C7BBD" w:rsidP="00E9265A">
      <w:pPr>
        <w:spacing w:after="0" w:line="360" w:lineRule="auto"/>
        <w:ind w:firstLine="426"/>
        <w:jc w:val="both"/>
        <w:rPr>
          <w:rFonts w:ascii="Times New Roman" w:eastAsiaTheme="minorEastAsia" w:hAnsi="Times New Roman" w:cs="Times New Roman"/>
          <w:sz w:val="24"/>
        </w:rPr>
      </w:pPr>
      <w:r>
        <w:rPr>
          <w:rFonts w:ascii="Times New Roman" w:eastAsiaTheme="minorEastAsia" w:hAnsi="Times New Roman" w:cs="Times New Roman"/>
          <w:sz w:val="24"/>
        </w:rPr>
        <w:lastRenderedPageBreak/>
        <w:t>Z důvodu, aby tavenina kolmo nenarážela na tvar, je naříznutí zavedeno pod úhlem, viz obr. 34. Nejužší místo naříznutí je na obrázku naznačeno.</w:t>
      </w:r>
    </w:p>
    <w:p w:rsidR="006F36CE" w:rsidRPr="00F00EBA" w:rsidRDefault="00FA08B6" w:rsidP="00FA08B6">
      <w:pPr>
        <w:spacing w:after="0" w:line="360" w:lineRule="auto"/>
        <w:jc w:val="center"/>
        <w:rPr>
          <w:rFonts w:ascii="Times New Roman" w:eastAsiaTheme="minorEastAsia" w:hAnsi="Times New Roman" w:cs="Times New Roman"/>
          <w:sz w:val="24"/>
        </w:rPr>
      </w:pPr>
      <w:r>
        <w:rPr>
          <w:rFonts w:ascii="Times New Roman" w:eastAsiaTheme="minorEastAsia" w:hAnsi="Times New Roman" w:cs="Times New Roman"/>
          <w:noProof/>
          <w:sz w:val="24"/>
          <w:lang w:eastAsia="cs-CZ"/>
        </w:rPr>
        <w:drawing>
          <wp:inline distT="0" distB="0" distL="0" distR="0">
            <wp:extent cx="2091055" cy="1475740"/>
            <wp:effectExtent l="0" t="0" r="4445"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91055" cy="1475740"/>
                    </a:xfrm>
                    <a:prstGeom prst="rect">
                      <a:avLst/>
                    </a:prstGeom>
                    <a:noFill/>
                    <a:ln>
                      <a:noFill/>
                    </a:ln>
                  </pic:spPr>
                </pic:pic>
              </a:graphicData>
            </a:graphic>
          </wp:inline>
        </w:drawing>
      </w:r>
    </w:p>
    <w:p w:rsidR="00CD2DD3" w:rsidRDefault="00D86192" w:rsidP="003C7BBD">
      <w:pPr>
        <w:spacing w:after="120" w:line="360" w:lineRule="auto"/>
        <w:jc w:val="center"/>
        <w:rPr>
          <w:rFonts w:ascii="Times New Roman" w:eastAsiaTheme="minorEastAsia" w:hAnsi="Times New Roman" w:cs="Times New Roman"/>
          <w:i/>
          <w:sz w:val="24"/>
        </w:rPr>
      </w:pPr>
      <w:r w:rsidRPr="00D86192">
        <w:rPr>
          <w:rFonts w:ascii="Times New Roman" w:eastAsiaTheme="minorEastAsia" w:hAnsi="Times New Roman" w:cs="Times New Roman"/>
          <w:sz w:val="24"/>
        </w:rPr>
        <w:t xml:space="preserve">Obr. </w:t>
      </w:r>
      <w:r w:rsidR="00B44BC6">
        <w:rPr>
          <w:rFonts w:ascii="Times New Roman" w:eastAsiaTheme="minorEastAsia" w:hAnsi="Times New Roman" w:cs="Times New Roman"/>
          <w:sz w:val="24"/>
        </w:rPr>
        <w:t>34</w:t>
      </w:r>
      <w:r w:rsidR="004B0E50" w:rsidRPr="00D86192">
        <w:rPr>
          <w:rFonts w:ascii="Times New Roman" w:eastAsiaTheme="minorEastAsia" w:hAnsi="Times New Roman" w:cs="Times New Roman"/>
          <w:i/>
          <w:sz w:val="24"/>
        </w:rPr>
        <w:t xml:space="preserve">: </w:t>
      </w:r>
      <w:r>
        <w:rPr>
          <w:rFonts w:ascii="Times New Roman" w:eastAsiaTheme="minorEastAsia" w:hAnsi="Times New Roman" w:cs="Times New Roman"/>
          <w:i/>
          <w:sz w:val="24"/>
        </w:rPr>
        <w:t>Návrh vtoku</w:t>
      </w:r>
    </w:p>
    <w:p w:rsidR="004A3BAB" w:rsidRDefault="004A3BAB" w:rsidP="003C7BBD">
      <w:pPr>
        <w:spacing w:after="120" w:line="360" w:lineRule="auto"/>
        <w:ind w:firstLine="426"/>
        <w:jc w:val="both"/>
        <w:rPr>
          <w:rFonts w:ascii="Times New Roman" w:eastAsiaTheme="minorEastAsia" w:hAnsi="Times New Roman" w:cs="Times New Roman"/>
          <w:sz w:val="24"/>
        </w:rPr>
      </w:pPr>
      <w:r>
        <w:rPr>
          <w:rFonts w:ascii="Times New Roman" w:eastAsiaTheme="minorEastAsia" w:hAnsi="Times New Roman" w:cs="Times New Roman"/>
          <w:sz w:val="24"/>
        </w:rPr>
        <w:t xml:space="preserve">Pomocí hodnot </w:t>
      </w:r>
      <w:r w:rsidR="00C14DA1">
        <w:rPr>
          <w:rFonts w:ascii="Times New Roman" w:eastAsiaTheme="minorEastAsia" w:hAnsi="Times New Roman" w:cs="Times New Roman"/>
          <w:sz w:val="24"/>
        </w:rPr>
        <w:t xml:space="preserve">plochy naříznutí ze vztahu č. 24 </w:t>
      </w:r>
      <w:r>
        <w:rPr>
          <w:rFonts w:ascii="Times New Roman" w:eastAsiaTheme="minorEastAsia" w:hAnsi="Times New Roman" w:cs="Times New Roman"/>
          <w:sz w:val="24"/>
        </w:rPr>
        <w:t>a rychlosti taveniny</w:t>
      </w:r>
      <w:r w:rsidR="006A39BB">
        <w:rPr>
          <w:rFonts w:ascii="Times New Roman" w:eastAsiaTheme="minorEastAsia" w:hAnsi="Times New Roman" w:cs="Times New Roman"/>
          <w:sz w:val="24"/>
        </w:rPr>
        <w:t xml:space="preserve"> v naříznutí </w:t>
      </w:r>
      <w:r w:rsidR="00C14DA1">
        <w:rPr>
          <w:rFonts w:ascii="Times New Roman" w:eastAsiaTheme="minorEastAsia" w:hAnsi="Times New Roman" w:cs="Times New Roman"/>
          <w:sz w:val="24"/>
        </w:rPr>
        <w:t>byl vypočítán</w:t>
      </w:r>
      <w:r>
        <w:rPr>
          <w:rFonts w:ascii="Times New Roman" w:eastAsiaTheme="minorEastAsia" w:hAnsi="Times New Roman" w:cs="Times New Roman"/>
          <w:sz w:val="24"/>
        </w:rPr>
        <w:t xml:space="preserve"> </w:t>
      </w:r>
      <w:r w:rsidR="00D24EE9">
        <w:rPr>
          <w:rFonts w:ascii="Times New Roman" w:eastAsiaTheme="minorEastAsia" w:hAnsi="Times New Roman" w:cs="Times New Roman"/>
          <w:sz w:val="24"/>
        </w:rPr>
        <w:t>objemový</w:t>
      </w:r>
      <w:r>
        <w:rPr>
          <w:rFonts w:ascii="Times New Roman" w:eastAsiaTheme="minorEastAsia" w:hAnsi="Times New Roman" w:cs="Times New Roman"/>
          <w:sz w:val="24"/>
        </w:rPr>
        <w:t xml:space="preserve"> tok taveniny</w:t>
      </w:r>
      <w:r w:rsidR="00A64825">
        <w:rPr>
          <w:rFonts w:ascii="Times New Roman" w:eastAsiaTheme="minorEastAsia" w:hAnsi="Times New Roman" w:cs="Times New Roman"/>
          <w:sz w:val="24"/>
        </w:rPr>
        <w:t xml:space="preserve"> dle</w:t>
      </w:r>
      <w:r w:rsidR="002F1DC0">
        <w:rPr>
          <w:rFonts w:ascii="Times New Roman" w:eastAsiaTheme="minorEastAsia" w:hAnsi="Times New Roman" w:cs="Times New Roman"/>
          <w:sz w:val="24"/>
        </w:rPr>
        <w:t xml:space="preserve"> vztah</w:t>
      </w:r>
      <w:r w:rsidR="00A64825">
        <w:rPr>
          <w:rFonts w:ascii="Times New Roman" w:eastAsiaTheme="minorEastAsia" w:hAnsi="Times New Roman" w:cs="Times New Roman"/>
          <w:sz w:val="24"/>
        </w:rPr>
        <w:t>u</w:t>
      </w:r>
      <w:r w:rsidR="002F1DC0">
        <w:rPr>
          <w:rFonts w:ascii="Times New Roman" w:eastAsiaTheme="minorEastAsia" w:hAnsi="Times New Roman" w:cs="Times New Roman"/>
          <w:sz w:val="24"/>
        </w:rPr>
        <w:t xml:space="preserve"> č.</w:t>
      </w:r>
      <w:r w:rsidR="005435B3">
        <w:rPr>
          <w:rFonts w:ascii="Times New Roman" w:eastAsiaTheme="minorEastAsia" w:hAnsi="Times New Roman" w:cs="Times New Roman"/>
          <w:sz w:val="24"/>
        </w:rPr>
        <w:t xml:space="preserve"> </w:t>
      </w:r>
      <w:r w:rsidR="00A64825">
        <w:rPr>
          <w:rFonts w:ascii="Times New Roman" w:eastAsiaTheme="minorEastAsia" w:hAnsi="Times New Roman" w:cs="Times New Roman"/>
          <w:sz w:val="24"/>
        </w:rPr>
        <w:t>15</w:t>
      </w:r>
      <w:r>
        <w:rPr>
          <w:rFonts w:ascii="Times New Roman" w:eastAsiaTheme="minorEastAsia" w:hAnsi="Times New Roman" w:cs="Times New Roman"/>
          <w:sz w:val="24"/>
        </w:rPr>
        <w:t>:</w:t>
      </w:r>
    </w:p>
    <w:p w:rsidR="004A3BAB" w:rsidRPr="004A3BAB" w:rsidRDefault="004A3BAB" w:rsidP="003C7BBD">
      <w:pPr>
        <w:spacing w:after="120" w:line="360" w:lineRule="auto"/>
        <w:jc w:val="both"/>
        <w:rPr>
          <w:rFonts w:ascii="Times New Roman" w:eastAsiaTheme="minorEastAsia" w:hAnsi="Times New Roman" w:cs="Times New Roman"/>
          <w:sz w:val="24"/>
        </w:rPr>
      </w:pPr>
      <w:r>
        <w:rPr>
          <w:rFonts w:ascii="Times New Roman" w:eastAsiaTheme="minorEastAsia" w:hAnsi="Times New Roman" w:cs="Times New Roman"/>
          <w:sz w:val="24"/>
        </w:rPr>
        <w:tab/>
      </w:r>
      <w:r>
        <w:rPr>
          <w:rFonts w:ascii="Times New Roman" w:eastAsiaTheme="minorEastAsia" w:hAnsi="Times New Roman" w:cs="Times New Roman"/>
          <w:sz w:val="24"/>
        </w:rPr>
        <w:tab/>
      </w:r>
      <w:r>
        <w:rPr>
          <w:rFonts w:ascii="Times New Roman" w:eastAsiaTheme="minorEastAsia" w:hAnsi="Times New Roman" w:cs="Times New Roman"/>
          <w:sz w:val="24"/>
        </w:rPr>
        <w:tab/>
        <w:t>Q</w:t>
      </w:r>
      <w:r w:rsidRPr="004A3BAB">
        <w:rPr>
          <w:rFonts w:ascii="Times New Roman" w:eastAsiaTheme="minorEastAsia" w:hAnsi="Times New Roman" w:cs="Times New Roman"/>
          <w:sz w:val="24"/>
          <w:vertAlign w:val="subscript"/>
        </w:rPr>
        <w:t>M</w:t>
      </w:r>
      <w:r>
        <w:rPr>
          <w:rFonts w:ascii="Times New Roman" w:eastAsiaTheme="minorEastAsia" w:hAnsi="Times New Roman" w:cs="Times New Roman"/>
          <w:sz w:val="24"/>
        </w:rPr>
        <w:t xml:space="preserve"> = S</w:t>
      </w:r>
      <w:r w:rsidRPr="004A3BAB">
        <w:rPr>
          <w:rFonts w:ascii="Times New Roman" w:eastAsiaTheme="minorEastAsia" w:hAnsi="Times New Roman" w:cs="Times New Roman"/>
          <w:sz w:val="24"/>
          <w:vertAlign w:val="subscript"/>
        </w:rPr>
        <w:t>z</w:t>
      </w:r>
      <w:r>
        <w:rPr>
          <w:rFonts w:ascii="Times New Roman" w:eastAsiaTheme="minorEastAsia" w:hAnsi="Times New Roman" w:cs="Times New Roman"/>
          <w:sz w:val="24"/>
        </w:rPr>
        <w:t xml:space="preserve"> . v</w:t>
      </w:r>
      <w:r w:rsidRPr="004A3BAB">
        <w:rPr>
          <w:rFonts w:ascii="Times New Roman" w:eastAsiaTheme="minorEastAsia" w:hAnsi="Times New Roman" w:cs="Times New Roman"/>
          <w:sz w:val="24"/>
          <w:vertAlign w:val="subscript"/>
        </w:rPr>
        <w:t>z</w:t>
      </w:r>
      <w:r>
        <w:rPr>
          <w:rFonts w:ascii="Times New Roman" w:eastAsiaTheme="minorEastAsia" w:hAnsi="Times New Roman" w:cs="Times New Roman"/>
          <w:sz w:val="24"/>
          <w:vertAlign w:val="subscript"/>
        </w:rPr>
        <w:t xml:space="preserve"> </w:t>
      </w:r>
      <w:r w:rsidR="006D5379">
        <w:rPr>
          <w:rFonts w:ascii="Times New Roman" w:eastAsiaTheme="minorEastAsia" w:hAnsi="Times New Roman" w:cs="Times New Roman"/>
          <w:sz w:val="24"/>
        </w:rPr>
        <w:t>= 0,000329 . 40 =  0,0</w:t>
      </w:r>
      <w:r w:rsidR="00410CEC">
        <w:rPr>
          <w:rFonts w:ascii="Times New Roman" w:eastAsiaTheme="minorEastAsia" w:hAnsi="Times New Roman" w:cs="Times New Roman"/>
          <w:sz w:val="24"/>
        </w:rPr>
        <w:t>131</w:t>
      </w:r>
      <w:r w:rsidR="003C7BBD">
        <w:rPr>
          <w:rFonts w:ascii="Times New Roman" w:eastAsiaTheme="minorEastAsia" w:hAnsi="Times New Roman" w:cs="Times New Roman"/>
          <w:sz w:val="24"/>
        </w:rPr>
        <w:t>6</w:t>
      </w:r>
      <w:r w:rsidRPr="004A3BAB">
        <w:rPr>
          <w:rFonts w:ascii="Times New Roman" w:eastAsiaTheme="minorEastAsia" w:hAnsi="Times New Roman" w:cs="Times New Roman"/>
          <w:sz w:val="24"/>
        </w:rPr>
        <w:t xml:space="preserve"> m</w:t>
      </w:r>
      <w:r w:rsidRPr="004A3BAB">
        <w:rPr>
          <w:rFonts w:ascii="Times New Roman" w:eastAsiaTheme="minorEastAsia" w:hAnsi="Times New Roman" w:cs="Times New Roman"/>
          <w:sz w:val="24"/>
          <w:vertAlign w:val="superscript"/>
        </w:rPr>
        <w:t>3</w:t>
      </w:r>
      <w:r w:rsidRPr="004A3BAB">
        <w:rPr>
          <w:rFonts w:ascii="Times New Roman" w:eastAsiaTheme="minorEastAsia" w:hAnsi="Times New Roman" w:cs="Times New Roman"/>
          <w:sz w:val="24"/>
        </w:rPr>
        <w:t>/s</w:t>
      </w:r>
      <w:r w:rsidR="00E31D70">
        <w:rPr>
          <w:rFonts w:ascii="Times New Roman" w:eastAsiaTheme="minorEastAsia" w:hAnsi="Times New Roman" w:cs="Times New Roman"/>
          <w:sz w:val="24"/>
        </w:rPr>
        <w:tab/>
        <w:t xml:space="preserve">         </w:t>
      </w:r>
      <w:r w:rsidR="00FF76CB">
        <w:rPr>
          <w:rFonts w:ascii="Times New Roman" w:eastAsiaTheme="minorEastAsia" w:hAnsi="Times New Roman" w:cs="Times New Roman"/>
          <w:sz w:val="24"/>
        </w:rPr>
        <w:t>(</w:t>
      </w:r>
      <w:r w:rsidR="003C7BBD">
        <w:rPr>
          <w:rFonts w:ascii="Times New Roman" w:eastAsiaTheme="minorEastAsia" w:hAnsi="Times New Roman" w:cs="Times New Roman"/>
          <w:sz w:val="24"/>
        </w:rPr>
        <w:t>26</w:t>
      </w:r>
      <w:r w:rsidR="00FF76CB">
        <w:rPr>
          <w:rFonts w:ascii="Times New Roman" w:eastAsiaTheme="minorEastAsia" w:hAnsi="Times New Roman" w:cs="Times New Roman"/>
          <w:sz w:val="24"/>
        </w:rPr>
        <w:t>)</w:t>
      </w:r>
    </w:p>
    <w:p w:rsidR="006F18D4" w:rsidRPr="00F00EBA" w:rsidRDefault="003C7BBD" w:rsidP="003C7BBD">
      <w:pPr>
        <w:spacing w:after="120" w:line="360" w:lineRule="auto"/>
        <w:jc w:val="both"/>
        <w:rPr>
          <w:rFonts w:ascii="Times New Roman" w:hAnsi="Times New Roman" w:cs="Times New Roman"/>
          <w:sz w:val="24"/>
        </w:rPr>
      </w:pPr>
      <w:r>
        <w:rPr>
          <w:rFonts w:ascii="Times New Roman" w:hAnsi="Times New Roman" w:cs="Times New Roman"/>
          <w:sz w:val="24"/>
        </w:rPr>
        <w:t>Průřez plochy kanálu</w:t>
      </w:r>
      <w:r w:rsidR="00CB2D83">
        <w:rPr>
          <w:rFonts w:ascii="Times New Roman" w:hAnsi="Times New Roman" w:cs="Times New Roman"/>
          <w:sz w:val="24"/>
        </w:rPr>
        <w:t xml:space="preserve"> S</w:t>
      </w:r>
      <w:r w:rsidR="00CB2D83" w:rsidRPr="00CB2D83">
        <w:rPr>
          <w:rFonts w:ascii="Times New Roman" w:hAnsi="Times New Roman" w:cs="Times New Roman"/>
          <w:sz w:val="24"/>
          <w:vertAlign w:val="subscript"/>
        </w:rPr>
        <w:t>k</w:t>
      </w:r>
      <w:r w:rsidR="00CB2D83">
        <w:rPr>
          <w:rFonts w:ascii="Times New Roman" w:hAnsi="Times New Roman" w:cs="Times New Roman"/>
          <w:sz w:val="24"/>
        </w:rPr>
        <w:t xml:space="preserve"> </w:t>
      </w:r>
      <w:r>
        <w:rPr>
          <w:rFonts w:ascii="Times New Roman" w:hAnsi="Times New Roman" w:cs="Times New Roman"/>
          <w:sz w:val="24"/>
        </w:rPr>
        <w:t xml:space="preserve">se určil dle vztahu </w:t>
      </w:r>
      <w:r w:rsidR="00E03128">
        <w:rPr>
          <w:rFonts w:ascii="Times New Roman" w:hAnsi="Times New Roman" w:cs="Times New Roman"/>
          <w:sz w:val="24"/>
        </w:rPr>
        <w:t xml:space="preserve">č. </w:t>
      </w:r>
      <w:r w:rsidR="00A64825">
        <w:rPr>
          <w:rFonts w:ascii="Times New Roman" w:hAnsi="Times New Roman" w:cs="Times New Roman"/>
          <w:sz w:val="24"/>
        </w:rPr>
        <w:t>16</w:t>
      </w:r>
      <w:r w:rsidR="00CB2D83">
        <w:rPr>
          <w:rFonts w:ascii="Times New Roman" w:hAnsi="Times New Roman" w:cs="Times New Roman"/>
          <w:sz w:val="24"/>
        </w:rPr>
        <w:t>:</w:t>
      </w:r>
    </w:p>
    <w:p w:rsidR="00FF76CB" w:rsidRDefault="00FF76CB" w:rsidP="003C7BBD">
      <w:pPr>
        <w:spacing w:after="120" w:line="360" w:lineRule="auto"/>
        <w:jc w:val="both"/>
        <w:rPr>
          <w:rFonts w:ascii="Times New Roman" w:eastAsiaTheme="minorEastAsia" w:hAnsi="Times New Roman" w:cs="Times New Roman"/>
          <w:sz w:val="24"/>
        </w:rPr>
      </w:pPr>
      <w:r w:rsidRPr="00F00EBA">
        <w:rPr>
          <w:rFonts w:ascii="Times New Roman" w:hAnsi="Times New Roman" w:cs="Times New Roman"/>
          <w:sz w:val="24"/>
        </w:rPr>
        <w:tab/>
      </w:r>
      <w:r w:rsidR="00F00EBA" w:rsidRPr="00F00EBA">
        <w:rPr>
          <w:rFonts w:ascii="Times New Roman" w:hAnsi="Times New Roman" w:cs="Times New Roman"/>
          <w:sz w:val="24"/>
        </w:rPr>
        <w:tab/>
      </w:r>
      <w:r w:rsidRPr="00F00EBA">
        <w:rPr>
          <w:rFonts w:ascii="Times New Roman" w:hAnsi="Times New Roman" w:cs="Times New Roman"/>
          <w:sz w:val="24"/>
        </w:rPr>
        <w:tab/>
      </w:r>
      <m:oMath>
        <m:sSub>
          <m:sSubPr>
            <m:ctrlPr>
              <w:rPr>
                <w:rFonts w:ascii="Cambria Math" w:hAnsi="Cambria Math" w:cs="Times New Roman"/>
                <w:sz w:val="24"/>
              </w:rPr>
            </m:ctrlPr>
          </m:sSubPr>
          <m:e>
            <m:r>
              <m:rPr>
                <m:sty m:val="p"/>
              </m:rPr>
              <w:rPr>
                <w:rFonts w:ascii="Cambria Math" w:hAnsi="Cambria Math" w:cs="Times New Roman"/>
                <w:sz w:val="24"/>
              </w:rPr>
              <m:t>S</m:t>
            </m:r>
          </m:e>
          <m:sub>
            <m:r>
              <m:rPr>
                <m:sty m:val="p"/>
              </m:rPr>
              <w:rPr>
                <w:rFonts w:ascii="Cambria Math" w:hAnsi="Cambria Math" w:cs="Times New Roman"/>
                <w:sz w:val="24"/>
              </w:rPr>
              <m:t>k</m:t>
            </m:r>
          </m:sub>
        </m:sSub>
        <m:r>
          <m:rPr>
            <m:sty m:val="p"/>
          </m:rPr>
          <w:rPr>
            <w:rFonts w:ascii="Cambria Math" w:hAnsi="Cambria Math" w:cs="Times New Roman"/>
            <w:sz w:val="24"/>
          </w:rPr>
          <m:t>=</m:t>
        </m:r>
        <m:d>
          <m:dPr>
            <m:ctrlPr>
              <w:rPr>
                <w:rFonts w:ascii="Cambria Math" w:hAnsi="Cambria Math" w:cs="Times New Roman"/>
                <w:sz w:val="24"/>
              </w:rPr>
            </m:ctrlPr>
          </m:dPr>
          <m:e>
            <m:r>
              <m:rPr>
                <m:sty m:val="p"/>
              </m:rPr>
              <w:rPr>
                <w:rFonts w:ascii="Cambria Math" w:hAnsi="Cambria Math" w:cs="Times New Roman"/>
                <w:sz w:val="24"/>
              </w:rPr>
              <m:t>1,5 až 2,5</m:t>
            </m:r>
          </m:e>
        </m:d>
        <m:sSub>
          <m:sSubPr>
            <m:ctrlPr>
              <w:rPr>
                <w:rFonts w:ascii="Cambria Math" w:hAnsi="Cambria Math" w:cs="Times New Roman"/>
                <w:sz w:val="24"/>
              </w:rPr>
            </m:ctrlPr>
          </m:sSubPr>
          <m:e>
            <m:r>
              <m:rPr>
                <m:sty m:val="p"/>
              </m:rPr>
              <w:rPr>
                <w:rFonts w:ascii="Cambria Math" w:hAnsi="Cambria Math" w:cs="Times New Roman"/>
                <w:sz w:val="24"/>
              </w:rPr>
              <m:t>S</m:t>
            </m:r>
          </m:e>
          <m:sub>
            <m:r>
              <m:rPr>
                <m:sty m:val="p"/>
              </m:rPr>
              <w:rPr>
                <w:rFonts w:ascii="Cambria Math" w:hAnsi="Cambria Math" w:cs="Times New Roman"/>
                <w:sz w:val="24"/>
              </w:rPr>
              <m:t>z</m:t>
            </m:r>
          </m:sub>
        </m:sSub>
        <m:r>
          <m:rPr>
            <m:sty m:val="p"/>
          </m:rPr>
          <w:rPr>
            <w:rFonts w:ascii="Cambria Math" w:hAnsi="Cambria Math" w:cs="Times New Roman"/>
            <w:sz w:val="24"/>
          </w:rPr>
          <m:t xml:space="preserve">=2 . 0,000329=0,000658 </m:t>
        </m:r>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oMath>
      <w:r w:rsidR="002F1DC0">
        <w:rPr>
          <w:rFonts w:ascii="Times New Roman" w:eastAsiaTheme="minorEastAsia" w:hAnsi="Times New Roman" w:cs="Times New Roman"/>
          <w:sz w:val="24"/>
        </w:rPr>
        <w:t xml:space="preserve">     </w:t>
      </w:r>
      <w:r w:rsidR="00A64825">
        <w:rPr>
          <w:rFonts w:ascii="Times New Roman" w:eastAsiaTheme="minorEastAsia" w:hAnsi="Times New Roman" w:cs="Times New Roman"/>
          <w:sz w:val="24"/>
        </w:rPr>
        <w:t xml:space="preserve"> </w:t>
      </w:r>
      <w:r w:rsidR="002F1DC0">
        <w:rPr>
          <w:rFonts w:ascii="Times New Roman" w:eastAsiaTheme="minorEastAsia" w:hAnsi="Times New Roman" w:cs="Times New Roman"/>
          <w:sz w:val="24"/>
        </w:rPr>
        <w:t xml:space="preserve"> </w:t>
      </w:r>
      <w:r w:rsidRPr="00F00EBA">
        <w:rPr>
          <w:rFonts w:ascii="Times New Roman" w:eastAsiaTheme="minorEastAsia" w:hAnsi="Times New Roman" w:cs="Times New Roman"/>
          <w:sz w:val="24"/>
        </w:rPr>
        <w:t>(</w:t>
      </w:r>
      <w:r w:rsidR="003C7BBD">
        <w:rPr>
          <w:rFonts w:ascii="Times New Roman" w:eastAsiaTheme="minorEastAsia" w:hAnsi="Times New Roman" w:cs="Times New Roman"/>
          <w:sz w:val="24"/>
        </w:rPr>
        <w:t>27</w:t>
      </w:r>
      <w:r w:rsidRPr="00F00EBA">
        <w:rPr>
          <w:rFonts w:ascii="Times New Roman" w:eastAsiaTheme="minorEastAsia" w:hAnsi="Times New Roman" w:cs="Times New Roman"/>
          <w:sz w:val="24"/>
        </w:rPr>
        <w:t>)</w:t>
      </w:r>
    </w:p>
    <w:p w:rsidR="00CB2D83" w:rsidRPr="00F00EBA" w:rsidRDefault="00C14DA1" w:rsidP="003C7BBD">
      <w:pPr>
        <w:spacing w:after="120" w:line="360" w:lineRule="auto"/>
        <w:jc w:val="both"/>
        <w:rPr>
          <w:rFonts w:ascii="Times New Roman" w:hAnsi="Times New Roman" w:cs="Times New Roman"/>
          <w:sz w:val="24"/>
        </w:rPr>
      </w:pPr>
      <w:r>
        <w:rPr>
          <w:rFonts w:ascii="Times New Roman" w:eastAsiaTheme="minorEastAsia" w:hAnsi="Times New Roman" w:cs="Times New Roman"/>
          <w:sz w:val="24"/>
        </w:rPr>
        <w:t xml:space="preserve">Rychlost taveniny ve vtokovém kanálu se určil </w:t>
      </w:r>
      <w:r w:rsidR="00A64825">
        <w:rPr>
          <w:rFonts w:ascii="Times New Roman" w:eastAsiaTheme="minorEastAsia" w:hAnsi="Times New Roman" w:cs="Times New Roman"/>
          <w:sz w:val="24"/>
        </w:rPr>
        <w:t>dle</w:t>
      </w:r>
      <w:r>
        <w:rPr>
          <w:rFonts w:ascii="Times New Roman" w:eastAsiaTheme="minorEastAsia" w:hAnsi="Times New Roman" w:cs="Times New Roman"/>
          <w:sz w:val="24"/>
        </w:rPr>
        <w:t xml:space="preserve"> vztahu č. </w:t>
      </w:r>
      <w:r w:rsidR="00A64825">
        <w:rPr>
          <w:rFonts w:ascii="Times New Roman" w:eastAsiaTheme="minorEastAsia" w:hAnsi="Times New Roman" w:cs="Times New Roman"/>
          <w:sz w:val="24"/>
        </w:rPr>
        <w:t>15</w:t>
      </w:r>
      <w:r>
        <w:rPr>
          <w:rFonts w:ascii="Times New Roman" w:eastAsiaTheme="minorEastAsia" w:hAnsi="Times New Roman" w:cs="Times New Roman"/>
          <w:sz w:val="24"/>
        </w:rPr>
        <w:t>:</w:t>
      </w:r>
    </w:p>
    <w:p w:rsidR="006F18D4" w:rsidRDefault="00FF76CB" w:rsidP="003C7BBD">
      <w:pPr>
        <w:spacing w:after="120" w:line="360" w:lineRule="auto"/>
        <w:jc w:val="both"/>
        <w:rPr>
          <w:rFonts w:ascii="Times New Roman" w:eastAsiaTheme="minorEastAsia" w:hAnsi="Times New Roman" w:cs="Times New Roman"/>
          <w:sz w:val="24"/>
        </w:rPr>
      </w:pPr>
      <w:r w:rsidRPr="00F00EBA">
        <w:rPr>
          <w:rFonts w:ascii="Times New Roman" w:hAnsi="Times New Roman" w:cs="Times New Roman"/>
          <w:sz w:val="24"/>
        </w:rPr>
        <w:tab/>
      </w:r>
      <w:r w:rsidRPr="00F00EBA">
        <w:rPr>
          <w:rFonts w:ascii="Times New Roman" w:hAnsi="Times New Roman" w:cs="Times New Roman"/>
          <w:sz w:val="24"/>
        </w:rPr>
        <w:tab/>
      </w:r>
      <w:r w:rsidR="00F00EBA" w:rsidRPr="00F00EBA">
        <w:rPr>
          <w:rFonts w:ascii="Times New Roman" w:hAnsi="Times New Roman" w:cs="Times New Roman"/>
          <w:sz w:val="24"/>
        </w:rPr>
        <w:tab/>
      </w:r>
      <m:oMath>
        <m:sSub>
          <m:sSubPr>
            <m:ctrlPr>
              <w:rPr>
                <w:rFonts w:ascii="Cambria Math" w:hAnsi="Cambria Math" w:cs="Times New Roman"/>
                <w:sz w:val="24"/>
              </w:rPr>
            </m:ctrlPr>
          </m:sSubPr>
          <m:e>
            <m:r>
              <m:rPr>
                <m:sty m:val="p"/>
              </m:rPr>
              <w:rPr>
                <w:rFonts w:ascii="Cambria Math" w:hAnsi="Cambria Math" w:cs="Times New Roman"/>
                <w:sz w:val="24"/>
              </w:rPr>
              <m:t>v</m:t>
            </m:r>
          </m:e>
          <m:sub>
            <m:r>
              <m:rPr>
                <m:sty m:val="p"/>
              </m:rPr>
              <w:rPr>
                <w:rFonts w:ascii="Cambria Math" w:hAnsi="Cambria Math" w:cs="Times New Roman"/>
                <w:sz w:val="24"/>
              </w:rPr>
              <m:t>K</m:t>
            </m:r>
          </m:sub>
        </m:sSub>
        <m:r>
          <m:rPr>
            <m:sty m:val="p"/>
          </m:rPr>
          <w:rPr>
            <w:rFonts w:ascii="Cambria Math" w:hAnsi="Cambria Math" w:cs="Times New Roman"/>
            <w:sz w:val="24"/>
          </w:rPr>
          <m:t>=</m:t>
        </m:r>
        <m:f>
          <m:fPr>
            <m:ctrlPr>
              <w:rPr>
                <w:rFonts w:ascii="Cambria Math" w:hAnsi="Cambria Math" w:cs="Times New Roman"/>
                <w:sz w:val="24"/>
              </w:rPr>
            </m:ctrlPr>
          </m:fPr>
          <m:num>
            <m:sSub>
              <m:sSubPr>
                <m:ctrlPr>
                  <w:rPr>
                    <w:rFonts w:ascii="Cambria Math" w:hAnsi="Cambria Math" w:cs="Times New Roman"/>
                    <w:sz w:val="24"/>
                  </w:rPr>
                </m:ctrlPr>
              </m:sSubPr>
              <m:e>
                <m:r>
                  <m:rPr>
                    <m:sty m:val="p"/>
                  </m:rPr>
                  <w:rPr>
                    <w:rFonts w:ascii="Cambria Math" w:hAnsi="Cambria Math" w:cs="Times New Roman"/>
                    <w:sz w:val="24"/>
                  </w:rPr>
                  <m:t>Q</m:t>
                </m:r>
              </m:e>
              <m:sub>
                <m:r>
                  <m:rPr>
                    <m:sty m:val="p"/>
                  </m:rPr>
                  <w:rPr>
                    <w:rFonts w:ascii="Cambria Math" w:hAnsi="Cambria Math" w:cs="Times New Roman"/>
                    <w:sz w:val="24"/>
                  </w:rPr>
                  <m:t>M</m:t>
                </m:r>
              </m:sub>
            </m:sSub>
          </m:num>
          <m:den>
            <m:sSub>
              <m:sSubPr>
                <m:ctrlPr>
                  <w:rPr>
                    <w:rFonts w:ascii="Cambria Math" w:hAnsi="Cambria Math" w:cs="Times New Roman"/>
                    <w:sz w:val="24"/>
                  </w:rPr>
                </m:ctrlPr>
              </m:sSubPr>
              <m:e>
                <m:r>
                  <m:rPr>
                    <m:sty m:val="p"/>
                  </m:rPr>
                  <w:rPr>
                    <w:rFonts w:ascii="Cambria Math" w:hAnsi="Cambria Math" w:cs="Times New Roman"/>
                    <w:sz w:val="24"/>
                  </w:rPr>
                  <m:t>S</m:t>
                </m:r>
              </m:e>
              <m:sub>
                <m:r>
                  <m:rPr>
                    <m:sty m:val="p"/>
                  </m:rPr>
                  <w:rPr>
                    <w:rFonts w:ascii="Cambria Math" w:hAnsi="Cambria Math" w:cs="Times New Roman"/>
                    <w:sz w:val="24"/>
                  </w:rPr>
                  <m:t>k</m:t>
                </m:r>
              </m:sub>
            </m:sSub>
          </m:den>
        </m:f>
        <m:r>
          <m:rPr>
            <m:sty m:val="p"/>
          </m:rPr>
          <w:rPr>
            <w:rFonts w:ascii="Cambria Math" w:hAnsi="Cambria Math" w:cs="Times New Roman"/>
            <w:sz w:val="24"/>
          </w:rPr>
          <m:t>=</m:t>
        </m:r>
        <m:f>
          <m:fPr>
            <m:ctrlPr>
              <w:rPr>
                <w:rFonts w:ascii="Cambria Math" w:hAnsi="Cambria Math" w:cs="Times New Roman"/>
                <w:sz w:val="24"/>
              </w:rPr>
            </m:ctrlPr>
          </m:fPr>
          <m:num>
            <m:r>
              <m:rPr>
                <m:sty m:val="p"/>
              </m:rPr>
              <w:rPr>
                <w:rFonts w:ascii="Cambria Math" w:hAnsi="Cambria Math" w:cs="Times New Roman"/>
                <w:sz w:val="24"/>
              </w:rPr>
              <m:t>0,01316</m:t>
            </m:r>
          </m:num>
          <m:den>
            <m:r>
              <m:rPr>
                <m:sty m:val="p"/>
              </m:rPr>
              <w:rPr>
                <w:rFonts w:ascii="Cambria Math" w:hAnsi="Cambria Math" w:cs="Times New Roman"/>
                <w:sz w:val="24"/>
              </w:rPr>
              <m:t>0,000658</m:t>
            </m:r>
          </m:den>
        </m:f>
        <m:r>
          <m:rPr>
            <m:sty m:val="p"/>
          </m:rPr>
          <w:rPr>
            <w:rFonts w:ascii="Cambria Math" w:hAnsi="Cambria Math" w:cs="Times New Roman"/>
            <w:sz w:val="24"/>
          </w:rPr>
          <m:t>=20</m:t>
        </m:r>
      </m:oMath>
      <w:r w:rsidR="006A39BB">
        <w:rPr>
          <w:rFonts w:ascii="Times New Roman" w:eastAsiaTheme="minorEastAsia" w:hAnsi="Times New Roman" w:cs="Times New Roman"/>
          <w:sz w:val="24"/>
        </w:rPr>
        <w:t xml:space="preserve"> m/s</w:t>
      </w:r>
      <w:r>
        <w:rPr>
          <w:rFonts w:ascii="Times New Roman" w:eastAsiaTheme="minorEastAsia" w:hAnsi="Times New Roman" w:cs="Times New Roman"/>
          <w:sz w:val="24"/>
        </w:rPr>
        <w:tab/>
      </w:r>
      <w:r>
        <w:rPr>
          <w:rFonts w:ascii="Times New Roman" w:eastAsiaTheme="minorEastAsia" w:hAnsi="Times New Roman" w:cs="Times New Roman"/>
          <w:sz w:val="24"/>
        </w:rPr>
        <w:tab/>
      </w:r>
      <w:r>
        <w:rPr>
          <w:rFonts w:ascii="Times New Roman" w:eastAsiaTheme="minorEastAsia" w:hAnsi="Times New Roman" w:cs="Times New Roman"/>
          <w:sz w:val="24"/>
        </w:rPr>
        <w:tab/>
      </w:r>
      <w:r w:rsidR="008843F1">
        <w:rPr>
          <w:rFonts w:ascii="Times New Roman" w:eastAsiaTheme="minorEastAsia" w:hAnsi="Times New Roman" w:cs="Times New Roman"/>
          <w:sz w:val="24"/>
        </w:rPr>
        <w:t xml:space="preserve">       </w:t>
      </w:r>
      <w:r w:rsidR="00A64825">
        <w:rPr>
          <w:rFonts w:ascii="Times New Roman" w:eastAsiaTheme="minorEastAsia" w:hAnsi="Times New Roman" w:cs="Times New Roman"/>
          <w:sz w:val="24"/>
        </w:rPr>
        <w:t xml:space="preserve"> </w:t>
      </w:r>
      <w:r w:rsidR="008843F1">
        <w:rPr>
          <w:rFonts w:ascii="Times New Roman" w:eastAsiaTheme="minorEastAsia" w:hAnsi="Times New Roman" w:cs="Times New Roman"/>
          <w:sz w:val="24"/>
        </w:rPr>
        <w:t xml:space="preserve">  </w:t>
      </w:r>
      <w:r>
        <w:rPr>
          <w:rFonts w:ascii="Times New Roman" w:eastAsiaTheme="minorEastAsia" w:hAnsi="Times New Roman" w:cs="Times New Roman"/>
          <w:sz w:val="24"/>
        </w:rPr>
        <w:t>(</w:t>
      </w:r>
      <w:r w:rsidR="003C7BBD">
        <w:rPr>
          <w:rFonts w:ascii="Times New Roman" w:eastAsiaTheme="minorEastAsia" w:hAnsi="Times New Roman" w:cs="Times New Roman"/>
          <w:sz w:val="24"/>
        </w:rPr>
        <w:t>28</w:t>
      </w:r>
      <w:r>
        <w:rPr>
          <w:rFonts w:ascii="Times New Roman" w:eastAsiaTheme="minorEastAsia" w:hAnsi="Times New Roman" w:cs="Times New Roman"/>
          <w:sz w:val="24"/>
        </w:rPr>
        <w:t>)</w:t>
      </w:r>
    </w:p>
    <w:p w:rsidR="00C14DA1" w:rsidRDefault="004B0E50" w:rsidP="00C14DA1">
      <w:pPr>
        <w:spacing w:after="0" w:line="360" w:lineRule="auto"/>
        <w:jc w:val="both"/>
        <w:rPr>
          <w:rFonts w:ascii="Times New Roman" w:eastAsiaTheme="minorEastAsia" w:hAnsi="Times New Roman" w:cs="Times New Roman"/>
          <w:sz w:val="24"/>
        </w:rPr>
      </w:pPr>
      <w:r>
        <w:rPr>
          <w:rFonts w:ascii="Times New Roman" w:eastAsiaTheme="minorEastAsia" w:hAnsi="Times New Roman" w:cs="Times New Roman"/>
          <w:sz w:val="24"/>
        </w:rPr>
        <w:t>Rozměry</w:t>
      </w:r>
      <w:r w:rsidR="00CB2D83">
        <w:rPr>
          <w:rFonts w:ascii="Times New Roman" w:eastAsiaTheme="minorEastAsia" w:hAnsi="Times New Roman" w:cs="Times New Roman"/>
          <w:sz w:val="24"/>
        </w:rPr>
        <w:t xml:space="preserve"> </w:t>
      </w:r>
      <w:r w:rsidR="00F00EBA">
        <w:rPr>
          <w:rFonts w:ascii="Times New Roman" w:eastAsiaTheme="minorEastAsia" w:hAnsi="Times New Roman" w:cs="Times New Roman"/>
          <w:sz w:val="24"/>
        </w:rPr>
        <w:t>průřezu vtokového kanálu</w:t>
      </w:r>
      <w:r w:rsidR="00AC6C0A">
        <w:rPr>
          <w:rFonts w:ascii="Times New Roman" w:eastAsiaTheme="minorEastAsia" w:hAnsi="Times New Roman" w:cs="Times New Roman"/>
          <w:sz w:val="24"/>
        </w:rPr>
        <w:t xml:space="preserve"> </w:t>
      </w:r>
      <w:r w:rsidR="00C14DA1">
        <w:rPr>
          <w:rFonts w:ascii="Times New Roman" w:eastAsiaTheme="minorEastAsia" w:hAnsi="Times New Roman" w:cs="Times New Roman"/>
          <w:sz w:val="24"/>
        </w:rPr>
        <w:t xml:space="preserve">byly vypočítány </w:t>
      </w:r>
      <w:r w:rsidR="00AC6C0A">
        <w:rPr>
          <w:rFonts w:ascii="Times New Roman" w:eastAsiaTheme="minorEastAsia" w:hAnsi="Times New Roman" w:cs="Times New Roman"/>
          <w:sz w:val="24"/>
        </w:rPr>
        <w:t>dle vztahů</w:t>
      </w:r>
      <w:r w:rsidR="00C14DA1">
        <w:rPr>
          <w:rFonts w:ascii="Times New Roman" w:eastAsiaTheme="minorEastAsia" w:hAnsi="Times New Roman" w:cs="Times New Roman"/>
          <w:sz w:val="24"/>
        </w:rPr>
        <w:t xml:space="preserve"> č. </w:t>
      </w:r>
      <w:r w:rsidR="00A64825">
        <w:rPr>
          <w:rFonts w:ascii="Times New Roman" w:eastAsiaTheme="minorEastAsia" w:hAnsi="Times New Roman" w:cs="Times New Roman"/>
          <w:sz w:val="24"/>
        </w:rPr>
        <w:t>17</w:t>
      </w:r>
      <w:r w:rsidR="00C14DA1">
        <w:rPr>
          <w:rFonts w:ascii="Times New Roman" w:eastAsiaTheme="minorEastAsia" w:hAnsi="Times New Roman" w:cs="Times New Roman"/>
          <w:sz w:val="24"/>
        </w:rPr>
        <w:t xml:space="preserve"> a </w:t>
      </w:r>
      <w:r w:rsidR="00A64825">
        <w:rPr>
          <w:rFonts w:ascii="Times New Roman" w:eastAsiaTheme="minorEastAsia" w:hAnsi="Times New Roman" w:cs="Times New Roman"/>
          <w:sz w:val="24"/>
        </w:rPr>
        <w:t>18</w:t>
      </w:r>
      <w:r w:rsidR="00AC6C0A">
        <w:rPr>
          <w:rFonts w:ascii="Times New Roman" w:eastAsiaTheme="minorEastAsia" w:hAnsi="Times New Roman" w:cs="Times New Roman"/>
          <w:sz w:val="24"/>
        </w:rPr>
        <w:t xml:space="preserve">, </w:t>
      </w:r>
      <w:r w:rsidR="00C14DA1">
        <w:rPr>
          <w:rFonts w:ascii="Times New Roman" w:eastAsiaTheme="minorEastAsia" w:hAnsi="Times New Roman" w:cs="Times New Roman"/>
          <w:sz w:val="24"/>
        </w:rPr>
        <w:t>viz kapitola 2.3.2</w:t>
      </w:r>
      <w:r w:rsidR="00F00EBA">
        <w:rPr>
          <w:rFonts w:ascii="Times New Roman" w:eastAsiaTheme="minorEastAsia" w:hAnsi="Times New Roman" w:cs="Times New Roman"/>
          <w:sz w:val="24"/>
        </w:rPr>
        <w:t>:</w:t>
      </w:r>
    </w:p>
    <w:p w:rsidR="00F00EBA" w:rsidRPr="00F00EBA" w:rsidRDefault="00F00EBA" w:rsidP="003C7BBD">
      <w:pPr>
        <w:spacing w:after="120" w:line="360" w:lineRule="auto"/>
        <w:jc w:val="both"/>
        <w:rPr>
          <w:rFonts w:ascii="Times New Roman" w:eastAsiaTheme="minorEastAsia" w:hAnsi="Times New Roman" w:cs="Times New Roman"/>
          <w:sz w:val="24"/>
        </w:rPr>
      </w:pPr>
      <w:r w:rsidRPr="00F00EBA">
        <w:rPr>
          <w:rFonts w:ascii="Times New Roman" w:eastAsiaTheme="minorEastAsia" w:hAnsi="Times New Roman" w:cs="Times New Roman"/>
          <w:sz w:val="24"/>
        </w:rPr>
        <w:tab/>
      </w:r>
      <w:r w:rsidRPr="00F00EBA">
        <w:rPr>
          <w:rFonts w:ascii="Times New Roman" w:eastAsiaTheme="minorEastAsia" w:hAnsi="Times New Roman" w:cs="Times New Roman"/>
          <w:sz w:val="24"/>
        </w:rPr>
        <w:tab/>
      </w:r>
      <w:r w:rsidRPr="00F00EBA">
        <w:rPr>
          <w:rFonts w:ascii="Times New Roman" w:eastAsiaTheme="minorEastAsia" w:hAnsi="Times New Roman" w:cs="Times New Roman"/>
          <w:sz w:val="24"/>
        </w:rPr>
        <w:tab/>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c</m:t>
            </m:r>
          </m:e>
          <m:sub>
            <m:r>
              <m:rPr>
                <m:sty m:val="p"/>
              </m:rPr>
              <w:rPr>
                <w:rFonts w:ascii="Cambria Math" w:eastAsiaTheme="minorEastAsia" w:hAnsi="Cambria Math" w:cs="Times New Roman"/>
                <w:sz w:val="24"/>
              </w:rPr>
              <m:t>k</m:t>
            </m:r>
          </m:sub>
        </m:sSub>
        <m:r>
          <m:rPr>
            <m:sty m:val="p"/>
          </m:rPr>
          <w:rPr>
            <w:rFonts w:ascii="Cambria Math" w:eastAsiaTheme="minorEastAsia" w:hAnsi="Cambria Math" w:cs="Times New Roman"/>
            <w:sz w:val="24"/>
          </w:rPr>
          <m:t>=</m:t>
        </m:r>
        <m:sSup>
          <m:sSupPr>
            <m:ctrlPr>
              <w:rPr>
                <w:rFonts w:ascii="Cambria Math" w:eastAsiaTheme="minorEastAsia" w:hAnsi="Cambria Math" w:cs="Times New Roman"/>
                <w:sz w:val="24"/>
              </w:rPr>
            </m:ctrlPr>
          </m:sSupPr>
          <m:e>
            <m:d>
              <m:dPr>
                <m:ctrlPr>
                  <w:rPr>
                    <w:rFonts w:ascii="Cambria Math" w:eastAsiaTheme="minorEastAsia" w:hAnsi="Cambria Math" w:cs="Times New Roman"/>
                    <w:sz w:val="24"/>
                  </w:rPr>
                </m:ctrlPr>
              </m:dPr>
              <m:e>
                <m:f>
                  <m:fPr>
                    <m:ctrlPr>
                      <w:rPr>
                        <w:rFonts w:ascii="Cambria Math" w:eastAsiaTheme="minorEastAsia" w:hAnsi="Cambria Math" w:cs="Times New Roman"/>
                        <w:sz w:val="24"/>
                      </w:rPr>
                    </m:ctrlPr>
                  </m:fPr>
                  <m:num>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S</m:t>
                        </m:r>
                      </m:e>
                      <m:sub>
                        <m:r>
                          <m:rPr>
                            <m:sty m:val="p"/>
                          </m:rPr>
                          <w:rPr>
                            <w:rFonts w:ascii="Cambria Math" w:eastAsiaTheme="minorEastAsia" w:hAnsi="Cambria Math" w:cs="Times New Roman"/>
                            <w:sz w:val="24"/>
                          </w:rPr>
                          <m:t>k</m:t>
                        </m:r>
                      </m:sub>
                    </m:sSub>
                  </m:num>
                  <m:den>
                    <m:r>
                      <m:rPr>
                        <m:sty m:val="p"/>
                      </m:rPr>
                      <w:rPr>
                        <w:rFonts w:ascii="Cambria Math" w:eastAsiaTheme="minorEastAsia" w:hAnsi="Cambria Math" w:cs="Times New Roman"/>
                        <w:sz w:val="24"/>
                      </w:rPr>
                      <m:t>3-</m:t>
                    </m:r>
                    <m:func>
                      <m:funcPr>
                        <m:ctrlPr>
                          <w:rPr>
                            <w:rFonts w:ascii="Cambria Math" w:eastAsiaTheme="minorEastAsia" w:hAnsi="Cambria Math" w:cs="Times New Roman"/>
                            <w:sz w:val="24"/>
                          </w:rPr>
                        </m:ctrlPr>
                      </m:funcPr>
                      <m:fName>
                        <m:r>
                          <m:rPr>
                            <m:sty m:val="p"/>
                          </m:rPr>
                          <w:rPr>
                            <w:rFonts w:ascii="Cambria Math" w:eastAsiaTheme="minorEastAsia" w:hAnsi="Cambria Math" w:cs="Times New Roman"/>
                            <w:sz w:val="24"/>
                          </w:rPr>
                          <m:t>tan</m:t>
                        </m:r>
                      </m:fName>
                      <m:e>
                        <m:d>
                          <m:dPr>
                            <m:ctrlPr>
                              <w:rPr>
                                <w:rFonts w:ascii="Cambria Math" w:eastAsiaTheme="minorEastAsia" w:hAnsi="Cambria Math" w:cs="Times New Roman"/>
                                <w:sz w:val="24"/>
                              </w:rPr>
                            </m:ctrlPr>
                          </m:dPr>
                          <m:e>
                            <m:r>
                              <m:rPr>
                                <m:sty m:val="p"/>
                              </m:rPr>
                              <w:rPr>
                                <w:rFonts w:ascii="Cambria Math" w:eastAsiaTheme="minorEastAsia" w:hAnsi="Cambria Math" w:cs="Times New Roman"/>
                                <w:sz w:val="24"/>
                              </w:rPr>
                              <m:t>15°</m:t>
                            </m:r>
                          </m:e>
                        </m:d>
                      </m:e>
                    </m:func>
                  </m:den>
                </m:f>
              </m:e>
            </m:d>
          </m:e>
          <m:sup>
            <m:r>
              <w:rPr>
                <w:rFonts w:ascii="Cambria Math" w:eastAsiaTheme="minorEastAsia" w:hAnsi="Cambria Math" w:cs="Times New Roman"/>
                <w:sz w:val="24"/>
              </w:rPr>
              <m:t>0,5</m:t>
            </m:r>
          </m:sup>
        </m:sSup>
        <m:r>
          <m:rPr>
            <m:sty m:val="p"/>
          </m:rPr>
          <w:rPr>
            <w:rFonts w:ascii="Cambria Math" w:eastAsiaTheme="minorEastAsia" w:hAnsi="Cambria Math" w:cs="Times New Roman"/>
            <w:sz w:val="24"/>
          </w:rPr>
          <m:t>≅0,0015 m</m:t>
        </m:r>
      </m:oMath>
      <w:r w:rsidR="00DB632E">
        <w:rPr>
          <w:rFonts w:ascii="Times New Roman" w:eastAsiaTheme="minorEastAsia" w:hAnsi="Times New Roman" w:cs="Times New Roman"/>
          <w:sz w:val="24"/>
        </w:rPr>
        <w:tab/>
      </w:r>
      <w:r w:rsidR="00DB632E">
        <w:rPr>
          <w:rFonts w:ascii="Times New Roman" w:eastAsiaTheme="minorEastAsia" w:hAnsi="Times New Roman" w:cs="Times New Roman"/>
          <w:sz w:val="24"/>
        </w:rPr>
        <w:tab/>
      </w:r>
      <w:r w:rsidR="002F1DC0">
        <w:rPr>
          <w:rFonts w:ascii="Times New Roman" w:eastAsiaTheme="minorEastAsia" w:hAnsi="Times New Roman" w:cs="Times New Roman"/>
          <w:sz w:val="24"/>
        </w:rPr>
        <w:t xml:space="preserve">         </w:t>
      </w:r>
      <w:r w:rsidR="00DB632E">
        <w:rPr>
          <w:rFonts w:ascii="Times New Roman" w:eastAsiaTheme="minorEastAsia" w:hAnsi="Times New Roman" w:cs="Times New Roman"/>
          <w:sz w:val="24"/>
        </w:rPr>
        <w:t xml:space="preserve">         </w:t>
      </w:r>
      <w:r w:rsidR="00E31D70">
        <w:rPr>
          <w:rFonts w:ascii="Times New Roman" w:eastAsiaTheme="minorEastAsia" w:hAnsi="Times New Roman" w:cs="Times New Roman"/>
          <w:sz w:val="24"/>
        </w:rPr>
        <w:t xml:space="preserve"> </w:t>
      </w:r>
      <w:r w:rsidR="00A64825">
        <w:rPr>
          <w:rFonts w:ascii="Times New Roman" w:eastAsiaTheme="minorEastAsia" w:hAnsi="Times New Roman" w:cs="Times New Roman"/>
          <w:sz w:val="24"/>
        </w:rPr>
        <w:t xml:space="preserve">  </w:t>
      </w:r>
      <w:r w:rsidR="00E31D70">
        <w:rPr>
          <w:rFonts w:ascii="Times New Roman" w:eastAsiaTheme="minorEastAsia" w:hAnsi="Times New Roman" w:cs="Times New Roman"/>
          <w:sz w:val="24"/>
        </w:rPr>
        <w:t xml:space="preserve"> </w:t>
      </w:r>
      <w:r w:rsidR="00DB632E">
        <w:rPr>
          <w:rFonts w:ascii="Times New Roman" w:eastAsiaTheme="minorEastAsia" w:hAnsi="Times New Roman" w:cs="Times New Roman"/>
          <w:sz w:val="24"/>
        </w:rPr>
        <w:t>(</w:t>
      </w:r>
      <w:r w:rsidR="003C7BBD">
        <w:rPr>
          <w:rFonts w:ascii="Times New Roman" w:eastAsiaTheme="minorEastAsia" w:hAnsi="Times New Roman" w:cs="Times New Roman"/>
          <w:sz w:val="24"/>
        </w:rPr>
        <w:t>29</w:t>
      </w:r>
      <w:r w:rsidR="00DB632E">
        <w:rPr>
          <w:rFonts w:ascii="Times New Roman" w:eastAsiaTheme="minorEastAsia" w:hAnsi="Times New Roman" w:cs="Times New Roman"/>
          <w:sz w:val="24"/>
        </w:rPr>
        <w:t>)</w:t>
      </w:r>
    </w:p>
    <w:p w:rsidR="0077349D" w:rsidRDefault="00097DF2" w:rsidP="003C7BBD">
      <w:pPr>
        <w:spacing w:after="120" w:line="360" w:lineRule="auto"/>
        <w:jc w:val="both"/>
        <w:rPr>
          <w:rFonts w:ascii="Times New Roman" w:eastAsiaTheme="minorEastAsia" w:hAnsi="Times New Roman" w:cs="Times New Roman"/>
          <w:sz w:val="24"/>
        </w:rPr>
      </w:pPr>
      <w:r>
        <w:rPr>
          <w:rFonts w:ascii="Times New Roman" w:eastAsiaTheme="minorEastAsia" w:hAnsi="Times New Roman" w:cs="Times New Roman"/>
          <w:sz w:val="24"/>
        </w:rPr>
        <w:tab/>
      </w:r>
      <w:r>
        <w:rPr>
          <w:rFonts w:ascii="Times New Roman" w:eastAsiaTheme="minorEastAsia" w:hAnsi="Times New Roman" w:cs="Times New Roman"/>
          <w:sz w:val="24"/>
        </w:rPr>
        <w:tab/>
      </w:r>
      <w:r>
        <w:rPr>
          <w:rFonts w:ascii="Times New Roman" w:eastAsiaTheme="minorEastAsia" w:hAnsi="Times New Roman" w:cs="Times New Roman"/>
          <w:sz w:val="24"/>
        </w:rPr>
        <w:tab/>
      </w:r>
      <w:r w:rsidRPr="00F00EBA">
        <w:rPr>
          <w:rFonts w:ascii="Times New Roman" w:eastAsiaTheme="minorEastAsia" w:hAnsi="Times New Roman" w:cs="Times New Roman"/>
          <w:sz w:val="24"/>
        </w:rPr>
        <w:t>b</w:t>
      </w:r>
      <w:r w:rsidR="00A64825" w:rsidRPr="00A64825">
        <w:rPr>
          <w:rFonts w:ascii="Times New Roman" w:eastAsiaTheme="minorEastAsia" w:hAnsi="Times New Roman" w:cs="Times New Roman"/>
          <w:sz w:val="24"/>
          <w:vertAlign w:val="subscript"/>
        </w:rPr>
        <w:t>k</w:t>
      </w:r>
      <w:r w:rsidRPr="00F00EBA">
        <w:rPr>
          <w:rFonts w:ascii="Times New Roman" w:eastAsiaTheme="minorEastAsia" w:hAnsi="Times New Roman" w:cs="Times New Roman"/>
          <w:sz w:val="24"/>
        </w:rPr>
        <w:t xml:space="preserve"> = 3c</w:t>
      </w:r>
      <w:r w:rsidRPr="00F00EBA">
        <w:rPr>
          <w:rFonts w:ascii="Times New Roman" w:eastAsiaTheme="minorEastAsia" w:hAnsi="Times New Roman" w:cs="Times New Roman"/>
          <w:sz w:val="24"/>
          <w:vertAlign w:val="subscript"/>
        </w:rPr>
        <w:t>k</w:t>
      </w:r>
      <w:r>
        <w:rPr>
          <w:rFonts w:ascii="Times New Roman" w:eastAsiaTheme="minorEastAsia" w:hAnsi="Times New Roman" w:cs="Times New Roman"/>
          <w:sz w:val="24"/>
          <w:vertAlign w:val="subscript"/>
        </w:rPr>
        <w:t xml:space="preserve"> </w:t>
      </w:r>
      <w:r>
        <w:rPr>
          <w:rFonts w:ascii="Times New Roman" w:eastAsiaTheme="minorEastAsia" w:hAnsi="Times New Roman" w:cs="Times New Roman"/>
          <w:sz w:val="24"/>
        </w:rPr>
        <w:t xml:space="preserve">= </w:t>
      </w:r>
      <w:r w:rsidR="0077349D">
        <w:rPr>
          <w:rFonts w:ascii="Times New Roman" w:eastAsiaTheme="minorEastAsia" w:hAnsi="Times New Roman" w:cs="Times New Roman"/>
          <w:sz w:val="24"/>
        </w:rPr>
        <w:t>0,00</w:t>
      </w:r>
      <w:r>
        <w:rPr>
          <w:rFonts w:ascii="Times New Roman" w:eastAsiaTheme="minorEastAsia" w:hAnsi="Times New Roman" w:cs="Times New Roman"/>
          <w:sz w:val="24"/>
        </w:rPr>
        <w:t>45 m</w:t>
      </w:r>
      <w:r w:rsidR="00DB632E">
        <w:rPr>
          <w:rFonts w:ascii="Times New Roman" w:eastAsiaTheme="minorEastAsia" w:hAnsi="Times New Roman" w:cs="Times New Roman"/>
          <w:sz w:val="24"/>
        </w:rPr>
        <w:tab/>
      </w:r>
      <w:r w:rsidR="00E31D70">
        <w:rPr>
          <w:rFonts w:ascii="Times New Roman" w:eastAsiaTheme="minorEastAsia" w:hAnsi="Times New Roman" w:cs="Times New Roman"/>
          <w:sz w:val="24"/>
        </w:rPr>
        <w:tab/>
      </w:r>
      <w:r w:rsidR="00E31D70">
        <w:rPr>
          <w:rFonts w:ascii="Times New Roman" w:eastAsiaTheme="minorEastAsia" w:hAnsi="Times New Roman" w:cs="Times New Roman"/>
          <w:sz w:val="24"/>
        </w:rPr>
        <w:tab/>
      </w:r>
      <w:r w:rsidR="00E31D70">
        <w:rPr>
          <w:rFonts w:ascii="Times New Roman" w:eastAsiaTheme="minorEastAsia" w:hAnsi="Times New Roman" w:cs="Times New Roman"/>
          <w:sz w:val="24"/>
        </w:rPr>
        <w:tab/>
      </w:r>
      <w:r w:rsidR="00E31D70">
        <w:rPr>
          <w:rFonts w:ascii="Times New Roman" w:eastAsiaTheme="minorEastAsia" w:hAnsi="Times New Roman" w:cs="Times New Roman"/>
          <w:sz w:val="24"/>
        </w:rPr>
        <w:tab/>
      </w:r>
      <w:r w:rsidR="002F1DC0">
        <w:rPr>
          <w:rFonts w:ascii="Times New Roman" w:eastAsiaTheme="minorEastAsia" w:hAnsi="Times New Roman" w:cs="Times New Roman"/>
          <w:sz w:val="24"/>
        </w:rPr>
        <w:t xml:space="preserve">        </w:t>
      </w:r>
      <w:r w:rsidR="00A64825">
        <w:rPr>
          <w:rFonts w:ascii="Times New Roman" w:eastAsiaTheme="minorEastAsia" w:hAnsi="Times New Roman" w:cs="Times New Roman"/>
          <w:sz w:val="24"/>
        </w:rPr>
        <w:t xml:space="preserve"> </w:t>
      </w:r>
      <w:r w:rsidR="00E31D70">
        <w:rPr>
          <w:rFonts w:ascii="Times New Roman" w:eastAsiaTheme="minorEastAsia" w:hAnsi="Times New Roman" w:cs="Times New Roman"/>
          <w:sz w:val="24"/>
        </w:rPr>
        <w:t>(</w:t>
      </w:r>
      <w:r w:rsidR="003C7BBD">
        <w:rPr>
          <w:rFonts w:ascii="Times New Roman" w:eastAsiaTheme="minorEastAsia" w:hAnsi="Times New Roman" w:cs="Times New Roman"/>
          <w:sz w:val="24"/>
        </w:rPr>
        <w:t>30</w:t>
      </w:r>
      <w:r w:rsidR="00E31D70">
        <w:rPr>
          <w:rFonts w:ascii="Times New Roman" w:eastAsiaTheme="minorEastAsia" w:hAnsi="Times New Roman" w:cs="Times New Roman"/>
          <w:sz w:val="24"/>
        </w:rPr>
        <w:t>)</w:t>
      </w:r>
    </w:p>
    <w:p w:rsidR="00410CEC" w:rsidRDefault="00410CEC" w:rsidP="003C7BBD">
      <w:pPr>
        <w:spacing w:after="120" w:line="360" w:lineRule="auto"/>
        <w:jc w:val="both"/>
        <w:rPr>
          <w:rFonts w:ascii="Times New Roman" w:eastAsiaTheme="minorEastAsia" w:hAnsi="Times New Roman" w:cs="Times New Roman"/>
          <w:sz w:val="24"/>
        </w:rPr>
      </w:pPr>
      <w:r>
        <w:rPr>
          <w:rFonts w:ascii="Times New Roman" w:eastAsiaTheme="minorEastAsia" w:hAnsi="Times New Roman" w:cs="Times New Roman"/>
          <w:sz w:val="24"/>
        </w:rPr>
        <w:t>Ry</w:t>
      </w:r>
      <w:r w:rsidR="00DB3F21">
        <w:rPr>
          <w:rFonts w:ascii="Times New Roman" w:eastAsiaTheme="minorEastAsia" w:hAnsi="Times New Roman" w:cs="Times New Roman"/>
          <w:sz w:val="24"/>
        </w:rPr>
        <w:t>chlost lisovacího pístu během I</w:t>
      </w:r>
      <w:r>
        <w:rPr>
          <w:rFonts w:ascii="Times New Roman" w:eastAsiaTheme="minorEastAsia" w:hAnsi="Times New Roman" w:cs="Times New Roman"/>
          <w:sz w:val="24"/>
        </w:rPr>
        <w:t xml:space="preserve">I.fáze </w:t>
      </w:r>
      <w:r w:rsidR="00A64825">
        <w:rPr>
          <w:rFonts w:ascii="Times New Roman" w:eastAsiaTheme="minorEastAsia" w:hAnsi="Times New Roman" w:cs="Times New Roman"/>
          <w:sz w:val="24"/>
        </w:rPr>
        <w:t>byla určena</w:t>
      </w:r>
      <w:r>
        <w:rPr>
          <w:rFonts w:ascii="Times New Roman" w:eastAsiaTheme="minorEastAsia" w:hAnsi="Times New Roman" w:cs="Times New Roman"/>
          <w:sz w:val="24"/>
        </w:rPr>
        <w:t xml:space="preserve"> </w:t>
      </w:r>
      <w:r w:rsidR="00A64825">
        <w:rPr>
          <w:rFonts w:ascii="Times New Roman" w:eastAsiaTheme="minorEastAsia" w:hAnsi="Times New Roman" w:cs="Times New Roman"/>
          <w:sz w:val="24"/>
        </w:rPr>
        <w:t>dle</w:t>
      </w:r>
      <w:r>
        <w:rPr>
          <w:rFonts w:ascii="Times New Roman" w:eastAsiaTheme="minorEastAsia" w:hAnsi="Times New Roman" w:cs="Times New Roman"/>
          <w:sz w:val="24"/>
        </w:rPr>
        <w:t xml:space="preserve"> vztahu</w:t>
      </w:r>
      <w:r w:rsidR="00A64825">
        <w:rPr>
          <w:rFonts w:ascii="Times New Roman" w:eastAsiaTheme="minorEastAsia" w:hAnsi="Times New Roman" w:cs="Times New Roman"/>
          <w:sz w:val="24"/>
        </w:rPr>
        <w:t xml:space="preserve"> 15</w:t>
      </w:r>
      <w:r>
        <w:rPr>
          <w:rFonts w:ascii="Times New Roman" w:eastAsiaTheme="minorEastAsia" w:hAnsi="Times New Roman" w:cs="Times New Roman"/>
          <w:sz w:val="24"/>
        </w:rPr>
        <w:t>:</w:t>
      </w:r>
    </w:p>
    <w:p w:rsidR="00410CEC" w:rsidRDefault="00410CEC" w:rsidP="003C7BBD">
      <w:pPr>
        <w:spacing w:after="120" w:line="360" w:lineRule="auto"/>
        <w:jc w:val="both"/>
        <w:rPr>
          <w:rFonts w:ascii="Times New Roman" w:eastAsiaTheme="minorEastAsia" w:hAnsi="Times New Roman" w:cs="Times New Roman"/>
          <w:sz w:val="24"/>
        </w:rPr>
      </w:pPr>
      <w:r>
        <w:rPr>
          <w:rFonts w:ascii="Times New Roman" w:eastAsiaTheme="minorEastAsia" w:hAnsi="Times New Roman" w:cs="Times New Roman"/>
          <w:sz w:val="24"/>
        </w:rPr>
        <w:tab/>
      </w:r>
      <w:r>
        <w:rPr>
          <w:rFonts w:ascii="Times New Roman" w:eastAsiaTheme="minorEastAsia" w:hAnsi="Times New Roman" w:cs="Times New Roman"/>
          <w:sz w:val="24"/>
        </w:rPr>
        <w:tab/>
      </w:r>
      <w:r>
        <w:rPr>
          <w:rFonts w:ascii="Times New Roman" w:eastAsiaTheme="minorEastAsia" w:hAnsi="Times New Roman" w:cs="Times New Roman"/>
          <w:sz w:val="24"/>
        </w:rPr>
        <w:tab/>
      </w:r>
      <m:oMath>
        <m:sSub>
          <m:sSubPr>
            <m:ctrlPr>
              <w:rPr>
                <w:rFonts w:ascii="Cambria Math" w:hAnsi="Cambria Math" w:cs="Times New Roman"/>
                <w:sz w:val="24"/>
              </w:rPr>
            </m:ctrlPr>
          </m:sSubPr>
          <m:e>
            <m:r>
              <m:rPr>
                <m:sty m:val="p"/>
              </m:rPr>
              <w:rPr>
                <w:rFonts w:ascii="Cambria Math" w:hAnsi="Cambria Math" w:cs="Times New Roman"/>
                <w:sz w:val="24"/>
              </w:rPr>
              <m:t>v</m:t>
            </m:r>
          </m:e>
          <m:sub>
            <m:r>
              <m:rPr>
                <m:sty m:val="p"/>
              </m:rPr>
              <w:rPr>
                <w:rFonts w:ascii="Cambria Math" w:hAnsi="Cambria Math" w:cs="Times New Roman"/>
                <w:sz w:val="24"/>
              </w:rPr>
              <m:t>L</m:t>
            </m:r>
          </m:sub>
        </m:sSub>
        <m:r>
          <m:rPr>
            <m:sty m:val="p"/>
          </m:rPr>
          <w:rPr>
            <w:rFonts w:ascii="Cambria Math" w:hAnsi="Cambria Math" w:cs="Times New Roman"/>
            <w:sz w:val="24"/>
          </w:rPr>
          <m:t>=</m:t>
        </m:r>
        <m:f>
          <m:fPr>
            <m:ctrlPr>
              <w:rPr>
                <w:rFonts w:ascii="Cambria Math" w:hAnsi="Cambria Math" w:cs="Times New Roman"/>
                <w:sz w:val="24"/>
              </w:rPr>
            </m:ctrlPr>
          </m:fPr>
          <m:num>
            <m:sSub>
              <m:sSubPr>
                <m:ctrlPr>
                  <w:rPr>
                    <w:rFonts w:ascii="Cambria Math" w:hAnsi="Cambria Math" w:cs="Times New Roman"/>
                    <w:sz w:val="24"/>
                  </w:rPr>
                </m:ctrlPr>
              </m:sSubPr>
              <m:e>
                <m:r>
                  <m:rPr>
                    <m:sty m:val="p"/>
                  </m:rPr>
                  <w:rPr>
                    <w:rFonts w:ascii="Cambria Math" w:hAnsi="Cambria Math" w:cs="Times New Roman"/>
                    <w:sz w:val="24"/>
                  </w:rPr>
                  <m:t>Q</m:t>
                </m:r>
              </m:e>
              <m:sub>
                <m:r>
                  <m:rPr>
                    <m:sty m:val="p"/>
                  </m:rPr>
                  <w:rPr>
                    <w:rFonts w:ascii="Cambria Math" w:hAnsi="Cambria Math" w:cs="Times New Roman"/>
                    <w:sz w:val="24"/>
                  </w:rPr>
                  <m:t>M</m:t>
                </m:r>
              </m:sub>
            </m:sSub>
          </m:num>
          <m:den>
            <m:sSub>
              <m:sSubPr>
                <m:ctrlPr>
                  <w:rPr>
                    <w:rFonts w:ascii="Cambria Math" w:hAnsi="Cambria Math" w:cs="Times New Roman"/>
                    <w:sz w:val="24"/>
                  </w:rPr>
                </m:ctrlPr>
              </m:sSubPr>
              <m:e>
                <m:r>
                  <m:rPr>
                    <m:sty m:val="p"/>
                  </m:rPr>
                  <w:rPr>
                    <w:rFonts w:ascii="Cambria Math" w:hAnsi="Cambria Math" w:cs="Times New Roman"/>
                    <w:sz w:val="24"/>
                  </w:rPr>
                  <m:t>S</m:t>
                </m:r>
              </m:e>
              <m:sub>
                <m:r>
                  <m:rPr>
                    <m:sty m:val="p"/>
                  </m:rPr>
                  <w:rPr>
                    <w:rFonts w:ascii="Cambria Math" w:hAnsi="Cambria Math" w:cs="Times New Roman"/>
                    <w:sz w:val="24"/>
                  </w:rPr>
                  <m:t>L</m:t>
                </m:r>
              </m:sub>
            </m:sSub>
          </m:den>
        </m:f>
        <m:r>
          <m:rPr>
            <m:sty m:val="p"/>
          </m:rPr>
          <w:rPr>
            <w:rFonts w:ascii="Cambria Math" w:hAnsi="Cambria Math" w:cs="Times New Roman"/>
            <w:sz w:val="24"/>
          </w:rPr>
          <m:t>=</m:t>
        </m:r>
        <m:f>
          <m:fPr>
            <m:ctrlPr>
              <w:rPr>
                <w:rFonts w:ascii="Cambria Math" w:hAnsi="Cambria Math" w:cs="Times New Roman"/>
                <w:sz w:val="24"/>
              </w:rPr>
            </m:ctrlPr>
          </m:fPr>
          <m:num>
            <m:r>
              <m:rPr>
                <m:sty m:val="p"/>
              </m:rPr>
              <w:rPr>
                <w:rFonts w:ascii="Cambria Math" w:hAnsi="Cambria Math" w:cs="Times New Roman"/>
                <w:sz w:val="24"/>
              </w:rPr>
              <m:t>0,01316</m:t>
            </m:r>
          </m:num>
          <m:den>
            <m:r>
              <m:rPr>
                <m:sty m:val="p"/>
              </m:rPr>
              <w:rPr>
                <w:rFonts w:ascii="Cambria Math" w:hAnsi="Cambria Math" w:cs="Times New Roman"/>
                <w:sz w:val="24"/>
              </w:rPr>
              <m:t>0,00594</m:t>
            </m:r>
          </m:den>
        </m:f>
        <m:r>
          <m:rPr>
            <m:sty m:val="p"/>
          </m:rPr>
          <w:rPr>
            <w:rFonts w:ascii="Cambria Math" w:hAnsi="Cambria Math" w:cs="Times New Roman"/>
            <w:sz w:val="24"/>
          </w:rPr>
          <m:t>=2,21</m:t>
        </m:r>
      </m:oMath>
      <w:r>
        <w:rPr>
          <w:rFonts w:ascii="Times New Roman" w:eastAsiaTheme="minorEastAsia" w:hAnsi="Times New Roman" w:cs="Times New Roman"/>
          <w:sz w:val="24"/>
        </w:rPr>
        <w:t xml:space="preserve"> m/s</w:t>
      </w:r>
      <w:r w:rsidR="002F1DC0">
        <w:rPr>
          <w:rFonts w:ascii="Times New Roman" w:eastAsiaTheme="minorEastAsia" w:hAnsi="Times New Roman" w:cs="Times New Roman"/>
          <w:sz w:val="24"/>
        </w:rPr>
        <w:tab/>
      </w:r>
      <w:r w:rsidR="002F1DC0">
        <w:rPr>
          <w:rFonts w:ascii="Times New Roman" w:eastAsiaTheme="minorEastAsia" w:hAnsi="Times New Roman" w:cs="Times New Roman"/>
          <w:sz w:val="24"/>
        </w:rPr>
        <w:tab/>
      </w:r>
      <w:r w:rsidR="002F1DC0">
        <w:rPr>
          <w:rFonts w:ascii="Times New Roman" w:eastAsiaTheme="minorEastAsia" w:hAnsi="Times New Roman" w:cs="Times New Roman"/>
          <w:sz w:val="24"/>
        </w:rPr>
        <w:tab/>
        <w:t xml:space="preserve">       </w:t>
      </w:r>
      <w:r w:rsidR="00A64825">
        <w:rPr>
          <w:rFonts w:ascii="Times New Roman" w:eastAsiaTheme="minorEastAsia" w:hAnsi="Times New Roman" w:cs="Times New Roman"/>
          <w:sz w:val="24"/>
        </w:rPr>
        <w:t xml:space="preserve">  </w:t>
      </w:r>
      <w:r w:rsidR="002F1DC0">
        <w:rPr>
          <w:rFonts w:ascii="Times New Roman" w:eastAsiaTheme="minorEastAsia" w:hAnsi="Times New Roman" w:cs="Times New Roman"/>
          <w:sz w:val="24"/>
        </w:rPr>
        <w:t xml:space="preserve"> (</w:t>
      </w:r>
      <w:r w:rsidR="00C14DA1">
        <w:rPr>
          <w:rFonts w:ascii="Times New Roman" w:eastAsiaTheme="minorEastAsia" w:hAnsi="Times New Roman" w:cs="Times New Roman"/>
          <w:sz w:val="24"/>
        </w:rPr>
        <w:t>31</w:t>
      </w:r>
      <w:r w:rsidR="002F1DC0">
        <w:rPr>
          <w:rFonts w:ascii="Times New Roman" w:eastAsiaTheme="minorEastAsia" w:hAnsi="Times New Roman" w:cs="Times New Roman"/>
          <w:sz w:val="24"/>
        </w:rPr>
        <w:t>)</w:t>
      </w:r>
    </w:p>
    <w:p w:rsidR="00C14DA1" w:rsidRDefault="006A39BB" w:rsidP="00C14DA1">
      <w:pPr>
        <w:spacing w:after="120" w:line="360" w:lineRule="auto"/>
        <w:jc w:val="both"/>
        <w:rPr>
          <w:rFonts w:ascii="Times New Roman" w:eastAsiaTheme="minorEastAsia" w:hAnsi="Times New Roman" w:cs="Times New Roman"/>
          <w:sz w:val="24"/>
        </w:rPr>
      </w:pPr>
      <w:r>
        <w:rPr>
          <w:rFonts w:ascii="Times New Roman" w:eastAsiaTheme="minorEastAsia" w:hAnsi="Times New Roman" w:cs="Times New Roman"/>
          <w:sz w:val="24"/>
        </w:rPr>
        <w:t>Na obr. 3</w:t>
      </w:r>
      <w:r w:rsidR="00C14DA1">
        <w:rPr>
          <w:rFonts w:ascii="Times New Roman" w:eastAsiaTheme="minorEastAsia" w:hAnsi="Times New Roman" w:cs="Times New Roman"/>
          <w:sz w:val="24"/>
        </w:rPr>
        <w:t>5</w:t>
      </w:r>
      <w:r>
        <w:rPr>
          <w:rFonts w:ascii="Times New Roman" w:eastAsiaTheme="minorEastAsia" w:hAnsi="Times New Roman" w:cs="Times New Roman"/>
          <w:sz w:val="24"/>
        </w:rPr>
        <w:t xml:space="preserve"> a 3</w:t>
      </w:r>
      <w:r w:rsidR="00C14DA1">
        <w:rPr>
          <w:rFonts w:ascii="Times New Roman" w:eastAsiaTheme="minorEastAsia" w:hAnsi="Times New Roman" w:cs="Times New Roman"/>
          <w:sz w:val="24"/>
        </w:rPr>
        <w:t>6</w:t>
      </w:r>
      <w:r>
        <w:rPr>
          <w:rFonts w:ascii="Times New Roman" w:eastAsiaTheme="minorEastAsia" w:hAnsi="Times New Roman" w:cs="Times New Roman"/>
          <w:sz w:val="24"/>
        </w:rPr>
        <w:t xml:space="preserve"> je </w:t>
      </w:r>
      <w:r w:rsidR="00C14DA1">
        <w:rPr>
          <w:rFonts w:ascii="Times New Roman" w:eastAsiaTheme="minorEastAsia" w:hAnsi="Times New Roman" w:cs="Times New Roman"/>
          <w:sz w:val="24"/>
        </w:rPr>
        <w:t>zobrazen</w:t>
      </w:r>
      <w:r>
        <w:rPr>
          <w:rFonts w:ascii="Times New Roman" w:eastAsiaTheme="minorEastAsia" w:hAnsi="Times New Roman" w:cs="Times New Roman"/>
          <w:sz w:val="24"/>
        </w:rPr>
        <w:t xml:space="preserve"> návrh vtokového systému formy. </w:t>
      </w:r>
    </w:p>
    <w:p w:rsidR="006A39BB" w:rsidRDefault="00C14DA1" w:rsidP="00C14DA1">
      <w:pPr>
        <w:spacing w:after="0" w:line="360" w:lineRule="auto"/>
        <w:jc w:val="center"/>
        <w:rPr>
          <w:rFonts w:ascii="Times New Roman" w:eastAsiaTheme="minorEastAsia" w:hAnsi="Times New Roman" w:cs="Times New Roman"/>
          <w:sz w:val="24"/>
        </w:rPr>
      </w:pPr>
      <w:r>
        <w:rPr>
          <w:noProof/>
          <w:lang w:eastAsia="cs-CZ"/>
        </w:rPr>
        <w:drawing>
          <wp:inline distT="0" distB="0" distL="0" distR="0" wp14:anchorId="77F8C5C0" wp14:editId="1DC74BA4">
            <wp:extent cx="3733800" cy="1062660"/>
            <wp:effectExtent l="0" t="0" r="0" b="4445"/>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3747861" cy="1066662"/>
                    </a:xfrm>
                    <a:prstGeom prst="rect">
                      <a:avLst/>
                    </a:prstGeom>
                  </pic:spPr>
                </pic:pic>
              </a:graphicData>
            </a:graphic>
          </wp:inline>
        </w:drawing>
      </w:r>
    </w:p>
    <w:p w:rsidR="00C14DA1" w:rsidRDefault="00C14DA1" w:rsidP="00C14DA1">
      <w:pPr>
        <w:spacing w:after="0" w:line="360" w:lineRule="auto"/>
        <w:jc w:val="center"/>
        <w:rPr>
          <w:rFonts w:ascii="Times New Roman" w:eastAsiaTheme="minorEastAsia" w:hAnsi="Times New Roman" w:cs="Times New Roman"/>
          <w:sz w:val="24"/>
        </w:rPr>
      </w:pPr>
      <w:r w:rsidRPr="00FA08B6">
        <w:rPr>
          <w:rFonts w:ascii="Times New Roman" w:eastAsiaTheme="minorEastAsia" w:hAnsi="Times New Roman" w:cs="Times New Roman"/>
          <w:sz w:val="24"/>
        </w:rPr>
        <w:t>Obr.</w:t>
      </w:r>
      <w:r w:rsidR="005435B3">
        <w:rPr>
          <w:rFonts w:ascii="Times New Roman" w:eastAsiaTheme="minorEastAsia" w:hAnsi="Times New Roman" w:cs="Times New Roman"/>
          <w:sz w:val="24"/>
        </w:rPr>
        <w:t xml:space="preserve"> </w:t>
      </w:r>
      <w:r>
        <w:rPr>
          <w:rFonts w:ascii="Times New Roman" w:eastAsiaTheme="minorEastAsia" w:hAnsi="Times New Roman" w:cs="Times New Roman"/>
          <w:sz w:val="24"/>
        </w:rPr>
        <w:t>35</w:t>
      </w:r>
      <w:r>
        <w:rPr>
          <w:rFonts w:ascii="Times New Roman" w:eastAsiaTheme="minorEastAsia" w:hAnsi="Times New Roman" w:cs="Times New Roman"/>
          <w:i/>
          <w:sz w:val="24"/>
        </w:rPr>
        <w:t>: Vtok - pohled z boku</w:t>
      </w:r>
    </w:p>
    <w:p w:rsidR="00FA08B6" w:rsidRDefault="00FA08B6" w:rsidP="00FA08B6">
      <w:pPr>
        <w:spacing w:after="0" w:line="360" w:lineRule="auto"/>
        <w:jc w:val="center"/>
        <w:rPr>
          <w:rFonts w:ascii="Times New Roman" w:eastAsiaTheme="minorEastAsia" w:hAnsi="Times New Roman" w:cs="Times New Roman"/>
          <w:sz w:val="24"/>
        </w:rPr>
      </w:pPr>
      <w:r>
        <w:rPr>
          <w:rFonts w:ascii="Times New Roman" w:eastAsiaTheme="minorEastAsia" w:hAnsi="Times New Roman" w:cs="Times New Roman"/>
          <w:noProof/>
          <w:sz w:val="24"/>
          <w:lang w:eastAsia="cs-CZ"/>
        </w:rPr>
        <w:lastRenderedPageBreak/>
        <w:drawing>
          <wp:inline distT="0" distB="0" distL="0" distR="0" wp14:anchorId="1E9770C6" wp14:editId="32CE2FDA">
            <wp:extent cx="2066925" cy="2364934"/>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73749" cy="2372742"/>
                    </a:xfrm>
                    <a:prstGeom prst="rect">
                      <a:avLst/>
                    </a:prstGeom>
                    <a:noFill/>
                    <a:ln>
                      <a:noFill/>
                    </a:ln>
                  </pic:spPr>
                </pic:pic>
              </a:graphicData>
            </a:graphic>
          </wp:inline>
        </w:drawing>
      </w:r>
    </w:p>
    <w:p w:rsidR="00FA08B6" w:rsidRDefault="00FA08B6" w:rsidP="00E9265A">
      <w:pPr>
        <w:spacing w:after="120" w:line="360" w:lineRule="auto"/>
        <w:jc w:val="center"/>
        <w:rPr>
          <w:rFonts w:ascii="Times New Roman" w:eastAsiaTheme="minorEastAsia" w:hAnsi="Times New Roman" w:cs="Times New Roman"/>
          <w:i/>
          <w:sz w:val="24"/>
        </w:rPr>
      </w:pPr>
      <w:r>
        <w:rPr>
          <w:rFonts w:ascii="Times New Roman" w:eastAsiaTheme="minorEastAsia" w:hAnsi="Times New Roman" w:cs="Times New Roman"/>
          <w:sz w:val="24"/>
        </w:rPr>
        <w:t>Obr.</w:t>
      </w:r>
      <w:r w:rsidR="005435B3">
        <w:rPr>
          <w:rFonts w:ascii="Times New Roman" w:eastAsiaTheme="minorEastAsia" w:hAnsi="Times New Roman" w:cs="Times New Roman"/>
          <w:sz w:val="24"/>
        </w:rPr>
        <w:t xml:space="preserve"> </w:t>
      </w:r>
      <w:r w:rsidR="00B44BC6">
        <w:rPr>
          <w:rFonts w:ascii="Times New Roman" w:eastAsiaTheme="minorEastAsia" w:hAnsi="Times New Roman" w:cs="Times New Roman"/>
          <w:sz w:val="24"/>
        </w:rPr>
        <w:t>3</w:t>
      </w:r>
      <w:r w:rsidR="00C14DA1">
        <w:rPr>
          <w:rFonts w:ascii="Times New Roman" w:eastAsiaTheme="minorEastAsia" w:hAnsi="Times New Roman" w:cs="Times New Roman"/>
          <w:sz w:val="24"/>
        </w:rPr>
        <w:t>6</w:t>
      </w:r>
      <w:r>
        <w:rPr>
          <w:rFonts w:ascii="Times New Roman" w:eastAsiaTheme="minorEastAsia" w:hAnsi="Times New Roman" w:cs="Times New Roman"/>
          <w:sz w:val="24"/>
        </w:rPr>
        <w:t xml:space="preserve">: </w:t>
      </w:r>
      <w:r w:rsidR="00BD6DFE">
        <w:rPr>
          <w:rFonts w:ascii="Times New Roman" w:eastAsiaTheme="minorEastAsia" w:hAnsi="Times New Roman" w:cs="Times New Roman"/>
          <w:i/>
          <w:sz w:val="24"/>
        </w:rPr>
        <w:t>V</w:t>
      </w:r>
      <w:r w:rsidRPr="00FA08B6">
        <w:rPr>
          <w:rFonts w:ascii="Times New Roman" w:eastAsiaTheme="minorEastAsia" w:hAnsi="Times New Roman" w:cs="Times New Roman"/>
          <w:i/>
          <w:sz w:val="24"/>
        </w:rPr>
        <w:t>tok</w:t>
      </w:r>
      <w:r w:rsidR="00567481">
        <w:rPr>
          <w:rFonts w:ascii="Times New Roman" w:eastAsiaTheme="minorEastAsia" w:hAnsi="Times New Roman" w:cs="Times New Roman"/>
          <w:i/>
          <w:sz w:val="24"/>
        </w:rPr>
        <w:t xml:space="preserve"> </w:t>
      </w:r>
      <w:r>
        <w:rPr>
          <w:rFonts w:ascii="Times New Roman" w:eastAsiaTheme="minorEastAsia" w:hAnsi="Times New Roman" w:cs="Times New Roman"/>
          <w:i/>
          <w:sz w:val="24"/>
        </w:rPr>
        <w:t>-</w:t>
      </w:r>
      <w:r w:rsidR="00567481">
        <w:rPr>
          <w:rFonts w:ascii="Times New Roman" w:eastAsiaTheme="minorEastAsia" w:hAnsi="Times New Roman" w:cs="Times New Roman"/>
          <w:i/>
          <w:sz w:val="24"/>
        </w:rPr>
        <w:t xml:space="preserve"> </w:t>
      </w:r>
      <w:r>
        <w:rPr>
          <w:rFonts w:ascii="Times New Roman" w:eastAsiaTheme="minorEastAsia" w:hAnsi="Times New Roman" w:cs="Times New Roman"/>
          <w:i/>
          <w:sz w:val="24"/>
        </w:rPr>
        <w:t>pohled shora</w:t>
      </w:r>
    </w:p>
    <w:p w:rsidR="006F18D4" w:rsidRPr="00ED41B1" w:rsidRDefault="00A03FC9" w:rsidP="005B6CCB">
      <w:pPr>
        <w:spacing w:after="0" w:line="360" w:lineRule="auto"/>
        <w:jc w:val="both"/>
        <w:rPr>
          <w:rFonts w:ascii="Times New Roman" w:hAnsi="Times New Roman" w:cs="Times New Roman"/>
          <w:b/>
          <w:sz w:val="32"/>
        </w:rPr>
      </w:pPr>
      <w:r w:rsidRPr="00A03FC9">
        <w:rPr>
          <w:rFonts w:ascii="Times New Roman" w:hAnsi="Times New Roman" w:cs="Times New Roman"/>
          <w:b/>
          <w:sz w:val="32"/>
        </w:rPr>
        <w:t>3.6</w:t>
      </w:r>
      <w:r w:rsidRPr="00A03FC9">
        <w:rPr>
          <w:rFonts w:ascii="Times New Roman" w:hAnsi="Times New Roman" w:cs="Times New Roman"/>
          <w:b/>
          <w:sz w:val="32"/>
        </w:rPr>
        <w:tab/>
        <w:t>Umístění odvzdušnění</w:t>
      </w:r>
    </w:p>
    <w:p w:rsidR="00056D0A" w:rsidRDefault="00056D0A" w:rsidP="00E9265A">
      <w:pPr>
        <w:spacing w:after="0" w:line="360" w:lineRule="auto"/>
        <w:ind w:firstLine="426"/>
        <w:jc w:val="both"/>
        <w:rPr>
          <w:rFonts w:ascii="Times New Roman" w:hAnsi="Times New Roman" w:cs="Times New Roman"/>
          <w:sz w:val="24"/>
        </w:rPr>
      </w:pPr>
      <w:r>
        <w:rPr>
          <w:rFonts w:ascii="Times New Roman" w:hAnsi="Times New Roman" w:cs="Times New Roman"/>
          <w:sz w:val="24"/>
        </w:rPr>
        <w:t xml:space="preserve">Přetoky tvoří odhadem 10% hmotnosti odlitku a musí být zvoleny </w:t>
      </w:r>
      <w:r w:rsidR="00A211C5">
        <w:rPr>
          <w:rFonts w:ascii="Times New Roman" w:hAnsi="Times New Roman" w:cs="Times New Roman"/>
          <w:sz w:val="24"/>
        </w:rPr>
        <w:t>t</w:t>
      </w:r>
      <w:r>
        <w:rPr>
          <w:rFonts w:ascii="Times New Roman" w:hAnsi="Times New Roman" w:cs="Times New Roman"/>
          <w:sz w:val="24"/>
        </w:rPr>
        <w:t xml:space="preserve">ak, </w:t>
      </w:r>
      <w:r w:rsidR="00A03FC9">
        <w:rPr>
          <w:rFonts w:ascii="Times New Roman" w:hAnsi="Times New Roman" w:cs="Times New Roman"/>
          <w:sz w:val="24"/>
        </w:rPr>
        <w:t>aby proudění taveniny neu</w:t>
      </w:r>
      <w:r w:rsidR="00A211C5">
        <w:rPr>
          <w:rFonts w:ascii="Times New Roman" w:hAnsi="Times New Roman" w:cs="Times New Roman"/>
          <w:sz w:val="24"/>
        </w:rPr>
        <w:t>zavíralo</w:t>
      </w:r>
      <w:r w:rsidR="00A03FC9">
        <w:rPr>
          <w:rFonts w:ascii="Times New Roman" w:hAnsi="Times New Roman" w:cs="Times New Roman"/>
          <w:sz w:val="24"/>
        </w:rPr>
        <w:t xml:space="preserve"> vzduch </w:t>
      </w:r>
      <w:r w:rsidR="00802634">
        <w:rPr>
          <w:rFonts w:ascii="Times New Roman" w:hAnsi="Times New Roman" w:cs="Times New Roman"/>
          <w:sz w:val="24"/>
        </w:rPr>
        <w:t>v dutině formy</w:t>
      </w:r>
      <w:r w:rsidR="00A03FC9">
        <w:rPr>
          <w:rFonts w:ascii="Times New Roman" w:hAnsi="Times New Roman" w:cs="Times New Roman"/>
          <w:sz w:val="24"/>
        </w:rPr>
        <w:t>.</w:t>
      </w:r>
    </w:p>
    <w:p w:rsidR="00056D0A" w:rsidRDefault="00A211C5" w:rsidP="00E9265A">
      <w:pPr>
        <w:spacing w:after="0" w:line="360" w:lineRule="auto"/>
        <w:ind w:firstLine="426"/>
        <w:jc w:val="both"/>
        <w:rPr>
          <w:rFonts w:ascii="Times New Roman" w:hAnsi="Times New Roman" w:cs="Times New Roman"/>
          <w:sz w:val="24"/>
        </w:rPr>
      </w:pPr>
      <w:r>
        <w:rPr>
          <w:rFonts w:ascii="Times New Roman" w:hAnsi="Times New Roman" w:cs="Times New Roman"/>
          <w:sz w:val="24"/>
        </w:rPr>
        <w:t>Vzhledem</w:t>
      </w:r>
      <w:r w:rsidR="00600346">
        <w:rPr>
          <w:rFonts w:ascii="Times New Roman" w:hAnsi="Times New Roman" w:cs="Times New Roman"/>
          <w:sz w:val="24"/>
        </w:rPr>
        <w:t xml:space="preserve"> ke kons</w:t>
      </w:r>
      <w:r>
        <w:rPr>
          <w:rFonts w:ascii="Times New Roman" w:hAnsi="Times New Roman" w:cs="Times New Roman"/>
          <w:sz w:val="24"/>
        </w:rPr>
        <w:t>trukci odlitku lze předpokl</w:t>
      </w:r>
      <w:r w:rsidR="00E9265A">
        <w:rPr>
          <w:rFonts w:ascii="Times New Roman" w:hAnsi="Times New Roman" w:cs="Times New Roman"/>
          <w:sz w:val="24"/>
        </w:rPr>
        <w:t>áda</w:t>
      </w:r>
      <w:r>
        <w:rPr>
          <w:rFonts w:ascii="Times New Roman" w:hAnsi="Times New Roman" w:cs="Times New Roman"/>
          <w:sz w:val="24"/>
        </w:rPr>
        <w:t>t</w:t>
      </w:r>
      <w:r w:rsidR="00056D0A">
        <w:rPr>
          <w:rFonts w:ascii="Times New Roman" w:hAnsi="Times New Roman" w:cs="Times New Roman"/>
          <w:sz w:val="24"/>
        </w:rPr>
        <w:t>, že masivnější prostřední část odlitku výrazněji zpomalí tok taveniny ve srovnání s obvodem. Je pro</w:t>
      </w:r>
      <w:r w:rsidR="00B30CA0">
        <w:rPr>
          <w:rFonts w:ascii="Times New Roman" w:hAnsi="Times New Roman" w:cs="Times New Roman"/>
          <w:sz w:val="24"/>
        </w:rPr>
        <w:t>to potřeba uvažovat více přetokových kapes</w:t>
      </w:r>
      <w:r w:rsidR="00056D0A">
        <w:rPr>
          <w:rFonts w:ascii="Times New Roman" w:hAnsi="Times New Roman" w:cs="Times New Roman"/>
          <w:sz w:val="24"/>
        </w:rPr>
        <w:t xml:space="preserve"> po obvodu a další menší dát do výstupků. </w:t>
      </w:r>
      <w:r w:rsidR="00B30CA0">
        <w:rPr>
          <w:rFonts w:ascii="Times New Roman" w:hAnsi="Times New Roman" w:cs="Times New Roman"/>
          <w:sz w:val="24"/>
        </w:rPr>
        <w:t>Na z</w:t>
      </w:r>
      <w:r>
        <w:rPr>
          <w:rFonts w:ascii="Times New Roman" w:hAnsi="Times New Roman" w:cs="Times New Roman"/>
          <w:sz w:val="24"/>
        </w:rPr>
        <w:t>ávěr</w:t>
      </w:r>
      <w:r w:rsidR="00ED41B1">
        <w:rPr>
          <w:rFonts w:ascii="Times New Roman" w:hAnsi="Times New Roman" w:cs="Times New Roman"/>
          <w:sz w:val="24"/>
        </w:rPr>
        <w:t xml:space="preserve"> poteče proud </w:t>
      </w:r>
      <w:r w:rsidR="00B30CA0">
        <w:rPr>
          <w:rFonts w:ascii="Times New Roman" w:hAnsi="Times New Roman" w:cs="Times New Roman"/>
          <w:sz w:val="24"/>
        </w:rPr>
        <w:t>taveniny</w:t>
      </w:r>
      <w:r>
        <w:rPr>
          <w:rFonts w:ascii="Times New Roman" w:hAnsi="Times New Roman" w:cs="Times New Roman"/>
          <w:sz w:val="24"/>
        </w:rPr>
        <w:t xml:space="preserve"> nahoru přes žebrování, které se řádně odvzdušní minimálně dvěma přetoky s pásky.</w:t>
      </w:r>
      <w:r w:rsidR="00A64825" w:rsidRPr="00A64825">
        <w:rPr>
          <w:rFonts w:ascii="Times New Roman" w:hAnsi="Times New Roman" w:cs="Times New Roman"/>
          <w:sz w:val="24"/>
        </w:rPr>
        <w:t xml:space="preserve"> </w:t>
      </w:r>
      <w:r w:rsidR="00A64825">
        <w:rPr>
          <w:rFonts w:ascii="Times New Roman" w:hAnsi="Times New Roman" w:cs="Times New Roman"/>
          <w:sz w:val="24"/>
        </w:rPr>
        <w:t>Na obr. 37 je znázorněno, kde bylo nutné umístit přetoky.</w:t>
      </w:r>
    </w:p>
    <w:p w:rsidR="00FA08B6" w:rsidRDefault="00A64825" w:rsidP="00802634">
      <w:pPr>
        <w:spacing w:after="0" w:line="360" w:lineRule="auto"/>
        <w:ind w:firstLine="426"/>
        <w:jc w:val="both"/>
        <w:rPr>
          <w:rFonts w:ascii="Times New Roman" w:hAnsi="Times New Roman" w:cs="Times New Roman"/>
          <w:sz w:val="24"/>
        </w:rPr>
      </w:pPr>
      <w:r>
        <w:rPr>
          <w:rFonts w:ascii="Times New Roman" w:hAnsi="Times New Roman" w:cs="Times New Roman"/>
          <w:sz w:val="24"/>
        </w:rPr>
        <w:t xml:space="preserve">Celkový minimální průřez odvzdušňovacích pásků byl stanoven dle vztahu č. 20 </w:t>
      </w:r>
      <w:r w:rsidR="00410CEC" w:rsidRPr="00410CEC">
        <w:rPr>
          <w:rFonts w:ascii="Times New Roman" w:eastAsiaTheme="minorEastAsia" w:hAnsi="Times New Roman" w:cs="Times New Roman"/>
          <w:sz w:val="24"/>
        </w:rPr>
        <w:t>dosazení</w:t>
      </w:r>
      <w:r>
        <w:rPr>
          <w:rFonts w:ascii="Times New Roman" w:eastAsiaTheme="minorEastAsia" w:hAnsi="Times New Roman" w:cs="Times New Roman"/>
          <w:sz w:val="24"/>
        </w:rPr>
        <w:t>m</w:t>
      </w:r>
      <w:r w:rsidR="00410CEC">
        <w:rPr>
          <w:rFonts w:ascii="Times New Roman" w:eastAsiaTheme="minorEastAsia" w:hAnsi="Times New Roman" w:cs="Times New Roman"/>
          <w:sz w:val="24"/>
        </w:rPr>
        <w:t xml:space="preserve"> objemovéh</w:t>
      </w:r>
      <w:r w:rsidR="00802634">
        <w:rPr>
          <w:rFonts w:ascii="Times New Roman" w:eastAsiaTheme="minorEastAsia" w:hAnsi="Times New Roman" w:cs="Times New Roman"/>
          <w:sz w:val="24"/>
        </w:rPr>
        <w:t xml:space="preserve">o </w:t>
      </w:r>
      <w:r w:rsidR="00410CEC">
        <w:rPr>
          <w:rFonts w:ascii="Times New Roman" w:eastAsiaTheme="minorEastAsia" w:hAnsi="Times New Roman" w:cs="Times New Roman"/>
          <w:sz w:val="24"/>
        </w:rPr>
        <w:t xml:space="preserve">toku </w:t>
      </w:r>
      <w:r w:rsidR="00802634">
        <w:rPr>
          <w:rFonts w:ascii="Times New Roman" w:eastAsiaTheme="minorEastAsia" w:hAnsi="Times New Roman" w:cs="Times New Roman"/>
          <w:sz w:val="24"/>
        </w:rPr>
        <w:t>ze vztahu č. 26</w:t>
      </w:r>
      <w:r>
        <w:rPr>
          <w:rFonts w:ascii="Times New Roman" w:eastAsiaTheme="minorEastAsia" w:hAnsi="Times New Roman" w:cs="Times New Roman"/>
          <w:sz w:val="24"/>
        </w:rPr>
        <w:t>.</w:t>
      </w:r>
      <w:r w:rsidR="00600346">
        <w:rPr>
          <w:rFonts w:ascii="Times New Roman" w:eastAsiaTheme="minorEastAsia" w:hAnsi="Times New Roman" w:cs="Times New Roman"/>
          <w:sz w:val="24"/>
        </w:rPr>
        <w:t xml:space="preserve"> </w:t>
      </w:r>
      <w:r>
        <w:rPr>
          <w:rFonts w:ascii="Times New Roman" w:eastAsiaTheme="minorEastAsia" w:hAnsi="Times New Roman" w:cs="Times New Roman"/>
          <w:sz w:val="24"/>
        </w:rPr>
        <w:t>Celkový průřez</w:t>
      </w:r>
      <w:r w:rsidR="00600346">
        <w:rPr>
          <w:rFonts w:ascii="Times New Roman" w:eastAsiaTheme="minorEastAsia" w:hAnsi="Times New Roman" w:cs="Times New Roman"/>
          <w:sz w:val="24"/>
        </w:rPr>
        <w:t xml:space="preserve"> odvzdušňovacích pásků </w:t>
      </w:r>
      <w:r>
        <w:rPr>
          <w:rFonts w:ascii="Times New Roman" w:eastAsiaTheme="minorEastAsia" w:hAnsi="Times New Roman" w:cs="Times New Roman"/>
          <w:sz w:val="24"/>
        </w:rPr>
        <w:t xml:space="preserve">tedy činí </w:t>
      </w:r>
      <w:r w:rsidR="00600346">
        <w:rPr>
          <w:rFonts w:ascii="Times New Roman" w:eastAsiaTheme="minorEastAsia" w:hAnsi="Times New Roman" w:cs="Times New Roman"/>
          <w:sz w:val="24"/>
        </w:rPr>
        <w:t>0,00</w:t>
      </w:r>
      <w:r w:rsidR="007279E5">
        <w:rPr>
          <w:rFonts w:ascii="Times New Roman" w:eastAsiaTheme="minorEastAsia" w:hAnsi="Times New Roman" w:cs="Times New Roman"/>
          <w:sz w:val="24"/>
        </w:rPr>
        <w:t>0</w:t>
      </w:r>
      <w:r w:rsidR="00600346">
        <w:rPr>
          <w:rFonts w:ascii="Times New Roman" w:eastAsiaTheme="minorEastAsia" w:hAnsi="Times New Roman" w:cs="Times New Roman"/>
          <w:sz w:val="24"/>
        </w:rPr>
        <w:t>0</w:t>
      </w:r>
      <w:r w:rsidR="00802634">
        <w:rPr>
          <w:rFonts w:ascii="Times New Roman" w:eastAsiaTheme="minorEastAsia" w:hAnsi="Times New Roman" w:cs="Times New Roman"/>
          <w:sz w:val="24"/>
        </w:rPr>
        <w:t xml:space="preserve">65 </w:t>
      </w:r>
      <w:r w:rsidR="007279E5">
        <w:rPr>
          <w:rFonts w:ascii="Times New Roman" w:eastAsiaTheme="minorEastAsia" w:hAnsi="Times New Roman" w:cs="Times New Roman"/>
          <w:sz w:val="24"/>
        </w:rPr>
        <w:t>m</w:t>
      </w:r>
      <w:r w:rsidR="007279E5" w:rsidRPr="007279E5">
        <w:rPr>
          <w:rFonts w:ascii="Times New Roman" w:eastAsiaTheme="minorEastAsia" w:hAnsi="Times New Roman" w:cs="Times New Roman"/>
          <w:sz w:val="24"/>
          <w:vertAlign w:val="superscript"/>
        </w:rPr>
        <w:t>2</w:t>
      </w:r>
      <w:r w:rsidR="007279E5">
        <w:rPr>
          <w:rFonts w:ascii="Times New Roman" w:eastAsiaTheme="minorEastAsia" w:hAnsi="Times New Roman" w:cs="Times New Roman"/>
          <w:sz w:val="24"/>
        </w:rPr>
        <w:t>, což při tloušťce pásku 0,15</w:t>
      </w:r>
      <w:r w:rsidR="00802634">
        <w:rPr>
          <w:rFonts w:ascii="Times New Roman" w:eastAsiaTheme="minorEastAsia" w:hAnsi="Times New Roman" w:cs="Times New Roman"/>
          <w:sz w:val="24"/>
        </w:rPr>
        <w:t xml:space="preserve"> </w:t>
      </w:r>
      <w:r w:rsidR="007279E5">
        <w:rPr>
          <w:rFonts w:ascii="Times New Roman" w:eastAsiaTheme="minorEastAsia" w:hAnsi="Times New Roman" w:cs="Times New Roman"/>
          <w:sz w:val="24"/>
        </w:rPr>
        <w:t xml:space="preserve">mm znamená </w:t>
      </w:r>
      <w:r w:rsidR="00802634">
        <w:rPr>
          <w:rFonts w:ascii="Times New Roman" w:eastAsiaTheme="minorEastAsia" w:hAnsi="Times New Roman" w:cs="Times New Roman"/>
          <w:sz w:val="24"/>
        </w:rPr>
        <w:t xml:space="preserve">minimální </w:t>
      </w:r>
      <w:r w:rsidR="007279E5">
        <w:rPr>
          <w:rFonts w:ascii="Times New Roman" w:eastAsiaTheme="minorEastAsia" w:hAnsi="Times New Roman" w:cs="Times New Roman"/>
          <w:sz w:val="24"/>
        </w:rPr>
        <w:t xml:space="preserve">celkovou šířku pásků </w:t>
      </w:r>
      <w:r w:rsidR="00802634">
        <w:rPr>
          <w:rFonts w:ascii="Times New Roman" w:eastAsiaTheme="minorEastAsia" w:hAnsi="Times New Roman" w:cs="Times New Roman"/>
          <w:sz w:val="24"/>
        </w:rPr>
        <w:t>0,43</w:t>
      </w:r>
      <w:r w:rsidR="00316CB4">
        <w:rPr>
          <w:rFonts w:ascii="Times New Roman" w:eastAsiaTheme="minorEastAsia" w:hAnsi="Times New Roman" w:cs="Times New Roman"/>
          <w:sz w:val="24"/>
        </w:rPr>
        <w:t>3</w:t>
      </w:r>
      <w:r w:rsidR="00802634">
        <w:rPr>
          <w:rFonts w:ascii="Times New Roman" w:eastAsiaTheme="minorEastAsia" w:hAnsi="Times New Roman" w:cs="Times New Roman"/>
          <w:sz w:val="24"/>
        </w:rPr>
        <w:t xml:space="preserve"> </w:t>
      </w:r>
      <w:r w:rsidR="007279E5">
        <w:rPr>
          <w:rFonts w:ascii="Times New Roman" w:eastAsiaTheme="minorEastAsia" w:hAnsi="Times New Roman" w:cs="Times New Roman"/>
          <w:sz w:val="24"/>
        </w:rPr>
        <w:t>m.</w:t>
      </w:r>
      <w:r w:rsidR="00DD3B39">
        <w:rPr>
          <w:rFonts w:ascii="Times New Roman" w:eastAsiaTheme="minorEastAsia" w:hAnsi="Times New Roman" w:cs="Times New Roman"/>
          <w:sz w:val="24"/>
        </w:rPr>
        <w:t xml:space="preserve"> </w:t>
      </w:r>
    </w:p>
    <w:p w:rsidR="00056D0A" w:rsidRDefault="00A91236" w:rsidP="00056D0A">
      <w:pPr>
        <w:spacing w:after="0" w:line="360" w:lineRule="auto"/>
        <w:jc w:val="center"/>
        <w:rPr>
          <w:rFonts w:ascii="Times New Roman" w:hAnsi="Times New Roman" w:cs="Times New Roman"/>
          <w:sz w:val="24"/>
        </w:rPr>
      </w:pPr>
      <w:r>
        <w:rPr>
          <w:rFonts w:ascii="Times New Roman" w:hAnsi="Times New Roman" w:cs="Times New Roman"/>
          <w:noProof/>
          <w:sz w:val="24"/>
          <w:lang w:eastAsia="cs-CZ"/>
        </w:rPr>
        <w:drawing>
          <wp:inline distT="0" distB="0" distL="0" distR="0">
            <wp:extent cx="1962150" cy="1875712"/>
            <wp:effectExtent l="0" t="0" r="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62150" cy="1875712"/>
                    </a:xfrm>
                    <a:prstGeom prst="rect">
                      <a:avLst/>
                    </a:prstGeom>
                    <a:noFill/>
                    <a:ln>
                      <a:noFill/>
                    </a:ln>
                  </pic:spPr>
                </pic:pic>
              </a:graphicData>
            </a:graphic>
          </wp:inline>
        </w:drawing>
      </w:r>
    </w:p>
    <w:p w:rsidR="006F18D4" w:rsidRDefault="000E3E9C" w:rsidP="00A64825">
      <w:pPr>
        <w:spacing w:after="120" w:line="360" w:lineRule="auto"/>
        <w:jc w:val="center"/>
        <w:rPr>
          <w:rFonts w:ascii="Times New Roman" w:hAnsi="Times New Roman" w:cs="Times New Roman"/>
          <w:i/>
          <w:sz w:val="24"/>
        </w:rPr>
      </w:pPr>
      <w:r>
        <w:rPr>
          <w:rFonts w:ascii="Times New Roman" w:hAnsi="Times New Roman" w:cs="Times New Roman"/>
          <w:sz w:val="24"/>
        </w:rPr>
        <w:t xml:space="preserve">Obr. </w:t>
      </w:r>
      <w:r w:rsidR="00D86192">
        <w:rPr>
          <w:rFonts w:ascii="Times New Roman" w:hAnsi="Times New Roman" w:cs="Times New Roman"/>
          <w:sz w:val="24"/>
        </w:rPr>
        <w:t>3</w:t>
      </w:r>
      <w:r w:rsidR="00B44BC6">
        <w:rPr>
          <w:rFonts w:ascii="Times New Roman" w:hAnsi="Times New Roman" w:cs="Times New Roman"/>
          <w:sz w:val="24"/>
        </w:rPr>
        <w:t>7</w:t>
      </w:r>
      <w:r>
        <w:rPr>
          <w:rFonts w:ascii="Times New Roman" w:hAnsi="Times New Roman" w:cs="Times New Roman"/>
          <w:sz w:val="24"/>
        </w:rPr>
        <w:t xml:space="preserve">: </w:t>
      </w:r>
      <w:r w:rsidRPr="000E3E9C">
        <w:rPr>
          <w:rFonts w:ascii="Times New Roman" w:hAnsi="Times New Roman" w:cs="Times New Roman"/>
          <w:i/>
          <w:sz w:val="24"/>
        </w:rPr>
        <w:t>Návrh míst</w:t>
      </w:r>
      <w:r w:rsidR="00D86192">
        <w:rPr>
          <w:rFonts w:ascii="Times New Roman" w:hAnsi="Times New Roman" w:cs="Times New Roman"/>
          <w:i/>
          <w:sz w:val="24"/>
        </w:rPr>
        <w:t>a</w:t>
      </w:r>
      <w:r w:rsidRPr="000E3E9C">
        <w:rPr>
          <w:rFonts w:ascii="Times New Roman" w:hAnsi="Times New Roman" w:cs="Times New Roman"/>
          <w:i/>
          <w:sz w:val="24"/>
        </w:rPr>
        <w:t xml:space="preserve"> pro přetoky</w:t>
      </w:r>
    </w:p>
    <w:p w:rsidR="00A91236" w:rsidRDefault="00A5531E" w:rsidP="0051128E">
      <w:pPr>
        <w:spacing w:after="120" w:line="360" w:lineRule="auto"/>
        <w:ind w:firstLine="425"/>
        <w:jc w:val="both"/>
        <w:rPr>
          <w:rFonts w:ascii="Times New Roman" w:hAnsi="Times New Roman" w:cs="Times New Roman"/>
          <w:sz w:val="24"/>
        </w:rPr>
      </w:pPr>
      <w:r>
        <w:rPr>
          <w:rFonts w:ascii="Times New Roman" w:hAnsi="Times New Roman" w:cs="Times New Roman"/>
          <w:sz w:val="24"/>
        </w:rPr>
        <w:t xml:space="preserve">Rozměry přetoků a </w:t>
      </w:r>
      <w:r w:rsidR="00986CE6">
        <w:rPr>
          <w:rFonts w:ascii="Times New Roman" w:hAnsi="Times New Roman" w:cs="Times New Roman"/>
          <w:sz w:val="24"/>
        </w:rPr>
        <w:t xml:space="preserve">šířky </w:t>
      </w:r>
      <w:r>
        <w:rPr>
          <w:rFonts w:ascii="Times New Roman" w:hAnsi="Times New Roman" w:cs="Times New Roman"/>
          <w:sz w:val="24"/>
        </w:rPr>
        <w:t xml:space="preserve">pásků </w:t>
      </w:r>
      <w:r w:rsidR="00986CE6" w:rsidRPr="00986CE6">
        <w:rPr>
          <w:rFonts w:ascii="Times New Roman" w:hAnsi="Times New Roman" w:cs="Times New Roman"/>
          <w:i/>
          <w:sz w:val="24"/>
        </w:rPr>
        <w:t>j</w:t>
      </w:r>
      <w:r w:rsidR="00986CE6">
        <w:rPr>
          <w:rFonts w:ascii="Times New Roman" w:hAnsi="Times New Roman" w:cs="Times New Roman"/>
          <w:sz w:val="24"/>
        </w:rPr>
        <w:t xml:space="preserve"> </w:t>
      </w:r>
      <w:r>
        <w:rPr>
          <w:rFonts w:ascii="Times New Roman" w:hAnsi="Times New Roman" w:cs="Times New Roman"/>
          <w:sz w:val="24"/>
        </w:rPr>
        <w:t>byly určeny na základě kapitoly 2.4 a hodnoty rozměrů jsou uvedeny v tabulce</w:t>
      </w:r>
      <w:r w:rsidR="00802634">
        <w:rPr>
          <w:rFonts w:ascii="Times New Roman" w:hAnsi="Times New Roman" w:cs="Times New Roman"/>
          <w:sz w:val="24"/>
        </w:rPr>
        <w:t xml:space="preserve"> </w:t>
      </w:r>
      <w:r w:rsidR="00316CB4">
        <w:rPr>
          <w:rFonts w:ascii="Times New Roman" w:hAnsi="Times New Roman" w:cs="Times New Roman"/>
          <w:sz w:val="24"/>
        </w:rPr>
        <w:t>7</w:t>
      </w:r>
      <w:r>
        <w:rPr>
          <w:rFonts w:ascii="Times New Roman" w:hAnsi="Times New Roman" w:cs="Times New Roman"/>
          <w:sz w:val="24"/>
        </w:rPr>
        <w:t xml:space="preserve">. </w:t>
      </w:r>
      <w:r w:rsidR="00986CE6">
        <w:rPr>
          <w:rFonts w:ascii="Times New Roman" w:hAnsi="Times New Roman" w:cs="Times New Roman"/>
          <w:sz w:val="24"/>
        </w:rPr>
        <w:t xml:space="preserve">Čísla pozic umístění jsou vyznačena na obr. 37. </w:t>
      </w:r>
      <w:r>
        <w:rPr>
          <w:rFonts w:ascii="Times New Roman" w:hAnsi="Times New Roman" w:cs="Times New Roman"/>
          <w:sz w:val="24"/>
        </w:rPr>
        <w:lastRenderedPageBreak/>
        <w:t>Obě strany odvz</w:t>
      </w:r>
      <w:r w:rsidR="00DD3B39">
        <w:rPr>
          <w:rFonts w:ascii="Times New Roman" w:hAnsi="Times New Roman" w:cs="Times New Roman"/>
          <w:sz w:val="24"/>
        </w:rPr>
        <w:t>d</w:t>
      </w:r>
      <w:r w:rsidR="003225E8">
        <w:rPr>
          <w:rFonts w:ascii="Times New Roman" w:hAnsi="Times New Roman" w:cs="Times New Roman"/>
          <w:sz w:val="24"/>
        </w:rPr>
        <w:t>ušnění jsou zrcadlové. Dle požadavků na o</w:t>
      </w:r>
      <w:r>
        <w:rPr>
          <w:rFonts w:ascii="Times New Roman" w:hAnsi="Times New Roman" w:cs="Times New Roman"/>
          <w:sz w:val="24"/>
        </w:rPr>
        <w:t>d</w:t>
      </w:r>
      <w:r w:rsidR="003225E8">
        <w:rPr>
          <w:rFonts w:ascii="Times New Roman" w:hAnsi="Times New Roman" w:cs="Times New Roman"/>
          <w:sz w:val="24"/>
        </w:rPr>
        <w:t>v</w:t>
      </w:r>
      <w:r w:rsidR="00444389">
        <w:rPr>
          <w:rFonts w:ascii="Times New Roman" w:hAnsi="Times New Roman" w:cs="Times New Roman"/>
          <w:sz w:val="24"/>
        </w:rPr>
        <w:t>z</w:t>
      </w:r>
      <w:r w:rsidR="003225E8">
        <w:rPr>
          <w:rFonts w:ascii="Times New Roman" w:hAnsi="Times New Roman" w:cs="Times New Roman"/>
          <w:sz w:val="24"/>
        </w:rPr>
        <w:t xml:space="preserve">dušnění a zvyklostí konstruktérů </w:t>
      </w:r>
      <w:r>
        <w:rPr>
          <w:rFonts w:ascii="Times New Roman" w:hAnsi="Times New Roman" w:cs="Times New Roman"/>
          <w:sz w:val="24"/>
        </w:rPr>
        <w:t xml:space="preserve">byly </w:t>
      </w:r>
      <w:r w:rsidR="003225E8">
        <w:rPr>
          <w:rFonts w:ascii="Times New Roman" w:hAnsi="Times New Roman" w:cs="Times New Roman"/>
          <w:sz w:val="24"/>
        </w:rPr>
        <w:t>některé rozměry zvětš</w:t>
      </w:r>
      <w:r>
        <w:rPr>
          <w:rFonts w:ascii="Times New Roman" w:hAnsi="Times New Roman" w:cs="Times New Roman"/>
          <w:sz w:val="24"/>
        </w:rPr>
        <w:t>eny nebo zaokrouhleny</w:t>
      </w:r>
      <w:r w:rsidR="003225E8">
        <w:rPr>
          <w:rFonts w:ascii="Times New Roman" w:hAnsi="Times New Roman" w:cs="Times New Roman"/>
          <w:sz w:val="24"/>
        </w:rPr>
        <w:t xml:space="preserve"> </w:t>
      </w:r>
      <w:r>
        <w:rPr>
          <w:rFonts w:ascii="Times New Roman" w:hAnsi="Times New Roman" w:cs="Times New Roman"/>
          <w:sz w:val="24"/>
        </w:rPr>
        <w:t>a rádiusy byly upraveny</w:t>
      </w:r>
      <w:r w:rsidR="003225E8">
        <w:rPr>
          <w:rFonts w:ascii="Times New Roman" w:hAnsi="Times New Roman" w:cs="Times New Roman"/>
          <w:sz w:val="24"/>
        </w:rPr>
        <w:t xml:space="preserve"> pro pohodlnější obrábění.</w:t>
      </w:r>
      <w:r>
        <w:rPr>
          <w:rFonts w:ascii="Times New Roman" w:hAnsi="Times New Roman" w:cs="Times New Roman"/>
          <w:sz w:val="24"/>
        </w:rPr>
        <w:t xml:space="preserve"> </w:t>
      </w:r>
    </w:p>
    <w:p w:rsidR="00A91236" w:rsidRPr="00AC0BD8" w:rsidRDefault="00A91236" w:rsidP="00A91236">
      <w:pPr>
        <w:spacing w:after="0" w:line="360" w:lineRule="auto"/>
        <w:rPr>
          <w:rFonts w:ascii="Times New Roman" w:hAnsi="Times New Roman" w:cs="Times New Roman"/>
          <w:sz w:val="24"/>
        </w:rPr>
      </w:pPr>
      <w:r>
        <w:rPr>
          <w:rFonts w:ascii="Times New Roman" w:hAnsi="Times New Roman" w:cs="Times New Roman"/>
          <w:sz w:val="24"/>
          <w:lang w:val="en-US"/>
        </w:rPr>
        <w:t>T</w:t>
      </w:r>
      <w:r w:rsidRPr="00AC0BD8">
        <w:rPr>
          <w:rFonts w:ascii="Times New Roman" w:hAnsi="Times New Roman" w:cs="Times New Roman"/>
          <w:sz w:val="24"/>
          <w:lang w:val="en-US"/>
        </w:rPr>
        <w:t>ab.</w:t>
      </w:r>
      <w:r w:rsidR="00316CB4">
        <w:rPr>
          <w:rFonts w:ascii="Times New Roman" w:hAnsi="Times New Roman" w:cs="Times New Roman"/>
          <w:sz w:val="24"/>
          <w:lang w:val="en-US"/>
        </w:rPr>
        <w:t>7</w:t>
      </w:r>
      <w:r w:rsidRPr="00AC0BD8">
        <w:rPr>
          <w:rFonts w:ascii="Times New Roman" w:hAnsi="Times New Roman" w:cs="Times New Roman"/>
          <w:sz w:val="24"/>
          <w:lang w:val="en-US"/>
        </w:rPr>
        <w:t xml:space="preserve">: </w:t>
      </w:r>
      <w:r w:rsidRPr="00AC0BD8">
        <w:rPr>
          <w:rFonts w:ascii="Times New Roman" w:hAnsi="Times New Roman" w:cs="Times New Roman"/>
          <w:i/>
          <w:sz w:val="24"/>
          <w:lang w:val="en-US"/>
        </w:rPr>
        <w:t xml:space="preserve">Tabulka rozměrů </w:t>
      </w:r>
      <w:r w:rsidRPr="00316CB4">
        <w:rPr>
          <w:rFonts w:ascii="Times New Roman" w:hAnsi="Times New Roman" w:cs="Times New Roman"/>
          <w:i/>
          <w:sz w:val="24"/>
          <w:lang w:val="en-US"/>
        </w:rPr>
        <w:t xml:space="preserve">přetoků </w:t>
      </w:r>
      <w:r w:rsidR="00316CB4" w:rsidRPr="00316CB4">
        <w:rPr>
          <w:rFonts w:ascii="Times New Roman" w:hAnsi="Times New Roman" w:cs="Times New Roman"/>
          <w:i/>
          <w:sz w:val="24"/>
          <w:lang w:val="en-US"/>
        </w:rPr>
        <w:t>a pásků</w:t>
      </w:r>
      <w:r w:rsidR="00316CB4">
        <w:rPr>
          <w:rFonts w:ascii="Times New Roman" w:hAnsi="Times New Roman" w:cs="Times New Roman"/>
          <w:i/>
          <w:sz w:val="24"/>
          <w:lang w:val="en-US"/>
        </w:rPr>
        <w:t xml:space="preserve"> </w:t>
      </w:r>
      <w:r w:rsidR="00802634" w:rsidRPr="00802634">
        <w:rPr>
          <w:rFonts w:ascii="Times New Roman" w:hAnsi="Times New Roman" w:cs="Times New Roman"/>
          <w:i/>
          <w:sz w:val="24"/>
          <w:lang w:val="en-US"/>
        </w:rPr>
        <w:t>[mm]</w:t>
      </w:r>
      <w:r w:rsidR="00802634">
        <w:rPr>
          <w:rFonts w:ascii="Times New Roman" w:hAnsi="Times New Roman" w:cs="Times New Roman"/>
          <w:sz w:val="24"/>
          <w:lang w:val="en-US"/>
        </w:rPr>
        <w:t xml:space="preserve"> </w:t>
      </w:r>
    </w:p>
    <w:tbl>
      <w:tblPr>
        <w:tblW w:w="6536" w:type="dxa"/>
        <w:tblInd w:w="55" w:type="dxa"/>
        <w:tblCellMar>
          <w:left w:w="70" w:type="dxa"/>
          <w:right w:w="70" w:type="dxa"/>
        </w:tblCellMar>
        <w:tblLook w:val="04A0" w:firstRow="1" w:lastRow="0" w:firstColumn="1" w:lastColumn="0" w:noHBand="0" w:noVBand="1"/>
      </w:tblPr>
      <w:tblGrid>
        <w:gridCol w:w="960"/>
        <w:gridCol w:w="898"/>
        <w:gridCol w:w="31"/>
        <w:gridCol w:w="820"/>
        <w:gridCol w:w="850"/>
        <w:gridCol w:w="876"/>
        <w:gridCol w:w="1004"/>
        <w:gridCol w:w="1097"/>
      </w:tblGrid>
      <w:tr w:rsidR="00A91236" w:rsidRPr="00AC0BD8" w:rsidTr="00A91236">
        <w:trPr>
          <w:trHeight w:val="288"/>
        </w:trPr>
        <w:tc>
          <w:tcPr>
            <w:tcW w:w="960" w:type="dxa"/>
            <w:tcBorders>
              <w:top w:val="single" w:sz="4" w:space="0" w:color="auto"/>
              <w:left w:val="single" w:sz="4" w:space="0" w:color="auto"/>
              <w:bottom w:val="single" w:sz="4" w:space="0" w:color="auto"/>
              <w:right w:val="single" w:sz="4" w:space="0" w:color="auto"/>
            </w:tcBorders>
            <w:vAlign w:val="center"/>
            <w:hideMark/>
          </w:tcPr>
          <w:p w:rsidR="00A91236" w:rsidRPr="00AC0BD8" w:rsidRDefault="00A5531E" w:rsidP="00A5531E">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pozice</w:t>
            </w:r>
          </w:p>
        </w:tc>
        <w:tc>
          <w:tcPr>
            <w:tcW w:w="898" w:type="dxa"/>
            <w:tcBorders>
              <w:top w:val="single" w:sz="4" w:space="0" w:color="auto"/>
              <w:left w:val="nil"/>
              <w:bottom w:val="single" w:sz="4" w:space="0" w:color="auto"/>
              <w:right w:val="single" w:sz="4" w:space="0" w:color="auto"/>
            </w:tcBorders>
            <w:shd w:val="clear" w:color="auto" w:fill="auto"/>
            <w:noWrap/>
            <w:vAlign w:val="bottom"/>
            <w:hideMark/>
          </w:tcPr>
          <w:p w:rsidR="00A91236" w:rsidRPr="00A5531E" w:rsidRDefault="00A91236" w:rsidP="00D660A2">
            <w:pPr>
              <w:spacing w:after="0" w:line="240" w:lineRule="auto"/>
              <w:jc w:val="center"/>
              <w:rPr>
                <w:rFonts w:ascii="Calibri" w:eastAsia="Times New Roman" w:hAnsi="Calibri" w:cs="Times New Roman"/>
                <w:sz w:val="24"/>
                <w:lang w:eastAsia="cs-CZ"/>
              </w:rPr>
            </w:pPr>
            <w:r w:rsidRPr="00A5531E">
              <w:rPr>
                <w:rFonts w:ascii="Calibri" w:eastAsia="Times New Roman" w:hAnsi="Calibri" w:cs="Times New Roman"/>
                <w:sz w:val="24"/>
                <w:lang w:eastAsia="cs-CZ"/>
              </w:rPr>
              <w:t>1</w:t>
            </w:r>
          </w:p>
        </w:tc>
        <w:tc>
          <w:tcPr>
            <w:tcW w:w="851" w:type="dxa"/>
            <w:gridSpan w:val="2"/>
            <w:tcBorders>
              <w:top w:val="single" w:sz="4" w:space="0" w:color="auto"/>
              <w:left w:val="nil"/>
              <w:bottom w:val="single" w:sz="4" w:space="0" w:color="auto"/>
              <w:right w:val="single" w:sz="4" w:space="0" w:color="auto"/>
            </w:tcBorders>
            <w:shd w:val="clear" w:color="auto" w:fill="auto"/>
            <w:noWrap/>
            <w:vAlign w:val="bottom"/>
            <w:hideMark/>
          </w:tcPr>
          <w:p w:rsidR="00A91236" w:rsidRPr="00A5531E" w:rsidRDefault="00A91236" w:rsidP="00D660A2">
            <w:pPr>
              <w:spacing w:after="0" w:line="240" w:lineRule="auto"/>
              <w:jc w:val="center"/>
              <w:rPr>
                <w:rFonts w:ascii="Calibri" w:eastAsia="Times New Roman" w:hAnsi="Calibri" w:cs="Times New Roman"/>
                <w:sz w:val="24"/>
                <w:lang w:eastAsia="cs-CZ"/>
              </w:rPr>
            </w:pPr>
            <w:r w:rsidRPr="00A5531E">
              <w:rPr>
                <w:rFonts w:ascii="Calibri" w:eastAsia="Times New Roman" w:hAnsi="Calibri" w:cs="Times New Roman"/>
                <w:sz w:val="24"/>
                <w:lang w:eastAsia="cs-CZ"/>
              </w:rPr>
              <w:t>2</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A91236" w:rsidRPr="00A5531E" w:rsidRDefault="00A91236" w:rsidP="00D660A2">
            <w:pPr>
              <w:spacing w:after="0" w:line="240" w:lineRule="auto"/>
              <w:jc w:val="center"/>
              <w:rPr>
                <w:rFonts w:ascii="Calibri" w:eastAsia="Times New Roman" w:hAnsi="Calibri" w:cs="Times New Roman"/>
                <w:sz w:val="24"/>
                <w:lang w:eastAsia="cs-CZ"/>
              </w:rPr>
            </w:pPr>
            <w:r w:rsidRPr="00A5531E">
              <w:rPr>
                <w:rFonts w:ascii="Calibri" w:eastAsia="Times New Roman" w:hAnsi="Calibri" w:cs="Times New Roman"/>
                <w:sz w:val="24"/>
                <w:lang w:eastAsia="cs-CZ"/>
              </w:rPr>
              <w:t>3</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A91236" w:rsidRPr="00A5531E" w:rsidRDefault="00A91236" w:rsidP="00D660A2">
            <w:pPr>
              <w:spacing w:after="0" w:line="240" w:lineRule="auto"/>
              <w:jc w:val="center"/>
              <w:rPr>
                <w:rFonts w:ascii="Calibri" w:eastAsia="Times New Roman" w:hAnsi="Calibri" w:cs="Times New Roman"/>
                <w:sz w:val="24"/>
                <w:lang w:eastAsia="cs-CZ"/>
              </w:rPr>
            </w:pPr>
            <w:r w:rsidRPr="00A5531E">
              <w:rPr>
                <w:rFonts w:ascii="Calibri" w:eastAsia="Times New Roman" w:hAnsi="Calibri" w:cs="Times New Roman"/>
                <w:sz w:val="24"/>
                <w:lang w:eastAsia="cs-CZ"/>
              </w:rPr>
              <w:t>4</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rsidR="00A91236" w:rsidRPr="00A5531E" w:rsidRDefault="00A91236" w:rsidP="00D660A2">
            <w:pPr>
              <w:spacing w:after="0" w:line="240" w:lineRule="auto"/>
              <w:jc w:val="center"/>
              <w:rPr>
                <w:rFonts w:ascii="Calibri" w:eastAsia="Times New Roman" w:hAnsi="Calibri" w:cs="Times New Roman"/>
                <w:sz w:val="24"/>
                <w:lang w:eastAsia="cs-CZ"/>
              </w:rPr>
            </w:pPr>
            <w:r w:rsidRPr="00A5531E">
              <w:rPr>
                <w:rFonts w:ascii="Calibri" w:eastAsia="Times New Roman" w:hAnsi="Calibri" w:cs="Times New Roman"/>
                <w:sz w:val="24"/>
                <w:lang w:eastAsia="cs-CZ"/>
              </w:rPr>
              <w:t>5</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A91236" w:rsidRPr="00A5531E" w:rsidRDefault="00A91236" w:rsidP="00D660A2">
            <w:pPr>
              <w:spacing w:after="0" w:line="240" w:lineRule="auto"/>
              <w:jc w:val="center"/>
              <w:rPr>
                <w:rFonts w:ascii="Calibri" w:eastAsia="Times New Roman" w:hAnsi="Calibri" w:cs="Times New Roman"/>
                <w:sz w:val="24"/>
                <w:lang w:eastAsia="cs-CZ"/>
              </w:rPr>
            </w:pPr>
            <w:r w:rsidRPr="00A5531E">
              <w:rPr>
                <w:rFonts w:ascii="Calibri" w:eastAsia="Times New Roman" w:hAnsi="Calibri" w:cs="Times New Roman"/>
                <w:sz w:val="24"/>
                <w:lang w:eastAsia="cs-CZ"/>
              </w:rPr>
              <w:t>6</w:t>
            </w:r>
          </w:p>
        </w:tc>
      </w:tr>
      <w:tr w:rsidR="00A91236" w:rsidRPr="00AC0BD8" w:rsidTr="00A91236">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1236" w:rsidRPr="00A5531E" w:rsidRDefault="00A91236" w:rsidP="00D660A2">
            <w:pPr>
              <w:spacing w:after="0" w:line="240" w:lineRule="auto"/>
              <w:jc w:val="center"/>
              <w:rPr>
                <w:rFonts w:ascii="Calibri" w:eastAsia="Times New Roman" w:hAnsi="Calibri" w:cs="Times New Roman"/>
                <w:sz w:val="24"/>
                <w:lang w:eastAsia="cs-CZ"/>
              </w:rPr>
            </w:pPr>
            <w:r w:rsidRPr="00A5531E">
              <w:rPr>
                <w:rFonts w:ascii="Calibri" w:eastAsia="Times New Roman" w:hAnsi="Calibri" w:cs="Times New Roman"/>
                <w:sz w:val="24"/>
                <w:lang w:eastAsia="cs-CZ"/>
              </w:rPr>
              <w:t>a</w:t>
            </w:r>
          </w:p>
        </w:tc>
        <w:tc>
          <w:tcPr>
            <w:tcW w:w="898" w:type="dxa"/>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30</w:t>
            </w:r>
          </w:p>
        </w:tc>
        <w:tc>
          <w:tcPr>
            <w:tcW w:w="851" w:type="dxa"/>
            <w:gridSpan w:val="2"/>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30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25</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30</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25</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30</w:t>
            </w:r>
          </w:p>
        </w:tc>
      </w:tr>
      <w:tr w:rsidR="00A91236" w:rsidRPr="00AC0BD8" w:rsidTr="00A91236">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1236" w:rsidRPr="00A5531E" w:rsidRDefault="00A91236" w:rsidP="00D660A2">
            <w:pPr>
              <w:spacing w:after="0" w:line="240" w:lineRule="auto"/>
              <w:jc w:val="center"/>
              <w:rPr>
                <w:rFonts w:ascii="Calibri" w:eastAsia="Times New Roman" w:hAnsi="Calibri" w:cs="Times New Roman"/>
                <w:sz w:val="24"/>
                <w:lang w:eastAsia="cs-CZ"/>
              </w:rPr>
            </w:pPr>
            <w:r w:rsidRPr="00A5531E">
              <w:rPr>
                <w:rFonts w:ascii="Calibri" w:eastAsia="Times New Roman" w:hAnsi="Calibri" w:cs="Times New Roman"/>
                <w:sz w:val="24"/>
                <w:lang w:eastAsia="cs-CZ"/>
              </w:rPr>
              <w:t>b</w:t>
            </w:r>
          </w:p>
        </w:tc>
        <w:tc>
          <w:tcPr>
            <w:tcW w:w="898" w:type="dxa"/>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11</w:t>
            </w:r>
          </w:p>
        </w:tc>
        <w:tc>
          <w:tcPr>
            <w:tcW w:w="851" w:type="dxa"/>
            <w:gridSpan w:val="2"/>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11</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11</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11</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11</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11</w:t>
            </w:r>
          </w:p>
        </w:tc>
      </w:tr>
      <w:tr w:rsidR="003225E8" w:rsidRPr="00AC0BD8" w:rsidTr="00A91236">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225E8" w:rsidRPr="00A5531E" w:rsidRDefault="003225E8" w:rsidP="00D660A2">
            <w:pPr>
              <w:spacing w:after="0" w:line="240" w:lineRule="auto"/>
              <w:jc w:val="center"/>
              <w:rPr>
                <w:rFonts w:ascii="Calibri" w:eastAsia="Times New Roman" w:hAnsi="Calibri" w:cs="Times New Roman"/>
                <w:sz w:val="24"/>
                <w:lang w:eastAsia="cs-CZ"/>
              </w:rPr>
            </w:pPr>
            <w:r w:rsidRPr="00A5531E">
              <w:rPr>
                <w:rFonts w:ascii="Calibri" w:eastAsia="Times New Roman" w:hAnsi="Calibri" w:cs="Times New Roman"/>
                <w:sz w:val="24"/>
                <w:lang w:eastAsia="cs-CZ"/>
              </w:rPr>
              <w:t>c</w:t>
            </w:r>
          </w:p>
        </w:tc>
        <w:tc>
          <w:tcPr>
            <w:tcW w:w="89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225E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50</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3225E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225E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50</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225E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20</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225E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40</w:t>
            </w:r>
          </w:p>
        </w:tc>
        <w:tc>
          <w:tcPr>
            <w:tcW w:w="10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225E8" w:rsidRDefault="00DD3B39"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60</w:t>
            </w:r>
          </w:p>
        </w:tc>
      </w:tr>
      <w:tr w:rsidR="00A91236" w:rsidRPr="00AC0BD8" w:rsidTr="00A91236">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1236" w:rsidRPr="00A5531E" w:rsidRDefault="00A91236" w:rsidP="00D660A2">
            <w:pPr>
              <w:spacing w:after="0" w:line="240" w:lineRule="auto"/>
              <w:jc w:val="center"/>
              <w:rPr>
                <w:rFonts w:ascii="Calibri" w:eastAsia="Times New Roman" w:hAnsi="Calibri" w:cs="Times New Roman"/>
                <w:sz w:val="24"/>
                <w:lang w:eastAsia="cs-CZ"/>
              </w:rPr>
            </w:pPr>
            <w:r w:rsidRPr="00A5531E">
              <w:rPr>
                <w:rFonts w:ascii="Calibri" w:eastAsia="Times New Roman" w:hAnsi="Calibri" w:cs="Times New Roman"/>
                <w:sz w:val="24"/>
                <w:lang w:eastAsia="cs-CZ"/>
              </w:rPr>
              <w:t>R</w:t>
            </w:r>
          </w:p>
        </w:tc>
        <w:tc>
          <w:tcPr>
            <w:tcW w:w="8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9</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9</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9</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9</w:t>
            </w:r>
          </w:p>
        </w:tc>
        <w:tc>
          <w:tcPr>
            <w:tcW w:w="1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9</w:t>
            </w:r>
          </w:p>
        </w:tc>
      </w:tr>
      <w:tr w:rsidR="00A91236" w:rsidRPr="00AC0BD8" w:rsidTr="00A91236">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1236" w:rsidRPr="00A5531E" w:rsidRDefault="00A91236" w:rsidP="00D660A2">
            <w:pPr>
              <w:spacing w:after="0" w:line="240" w:lineRule="auto"/>
              <w:jc w:val="center"/>
              <w:rPr>
                <w:rFonts w:ascii="Calibri" w:eastAsia="Times New Roman" w:hAnsi="Calibri" w:cs="Times New Roman"/>
                <w:sz w:val="24"/>
                <w:lang w:eastAsia="cs-CZ"/>
              </w:rPr>
            </w:pPr>
            <w:r w:rsidRPr="00A5531E">
              <w:rPr>
                <w:rFonts w:ascii="Calibri" w:eastAsia="Times New Roman" w:hAnsi="Calibri" w:cs="Times New Roman"/>
                <w:sz w:val="24"/>
                <w:lang w:eastAsia="cs-CZ"/>
              </w:rPr>
              <w:t>d</w:t>
            </w:r>
          </w:p>
        </w:tc>
        <w:tc>
          <w:tcPr>
            <w:tcW w:w="898" w:type="dxa"/>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6</w:t>
            </w:r>
          </w:p>
        </w:tc>
        <w:tc>
          <w:tcPr>
            <w:tcW w:w="851" w:type="dxa"/>
            <w:gridSpan w:val="2"/>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6</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6</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6</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6</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6</w:t>
            </w:r>
          </w:p>
        </w:tc>
      </w:tr>
      <w:tr w:rsidR="003225E8" w:rsidRPr="00AC0BD8" w:rsidTr="00A91236">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225E8" w:rsidRPr="00A5531E" w:rsidRDefault="003225E8" w:rsidP="00D660A2">
            <w:pPr>
              <w:spacing w:after="0" w:line="240" w:lineRule="auto"/>
              <w:jc w:val="center"/>
              <w:rPr>
                <w:rFonts w:ascii="Calibri" w:eastAsia="Times New Roman" w:hAnsi="Calibri" w:cs="Times New Roman"/>
                <w:sz w:val="24"/>
                <w:lang w:eastAsia="cs-CZ"/>
              </w:rPr>
            </w:pPr>
            <w:r w:rsidRPr="00A5531E">
              <w:rPr>
                <w:rFonts w:ascii="Calibri" w:eastAsia="Times New Roman" w:hAnsi="Calibri" w:cs="Times New Roman"/>
                <w:sz w:val="24"/>
                <w:lang w:eastAsia="cs-CZ"/>
              </w:rPr>
              <w:t>e</w:t>
            </w:r>
          </w:p>
        </w:tc>
        <w:tc>
          <w:tcPr>
            <w:tcW w:w="898" w:type="dxa"/>
            <w:tcBorders>
              <w:top w:val="single" w:sz="4" w:space="0" w:color="auto"/>
              <w:left w:val="nil"/>
              <w:bottom w:val="single" w:sz="4" w:space="0" w:color="auto"/>
              <w:right w:val="single" w:sz="4" w:space="0" w:color="auto"/>
            </w:tcBorders>
            <w:shd w:val="clear" w:color="auto" w:fill="auto"/>
            <w:noWrap/>
            <w:vAlign w:val="bottom"/>
          </w:tcPr>
          <w:p w:rsidR="003225E8"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8</w:t>
            </w:r>
          </w:p>
        </w:tc>
        <w:tc>
          <w:tcPr>
            <w:tcW w:w="851" w:type="dxa"/>
            <w:gridSpan w:val="2"/>
            <w:tcBorders>
              <w:top w:val="single" w:sz="4" w:space="0" w:color="auto"/>
              <w:left w:val="nil"/>
              <w:bottom w:val="single" w:sz="4" w:space="0" w:color="auto"/>
              <w:right w:val="single" w:sz="4" w:space="0" w:color="auto"/>
            </w:tcBorders>
            <w:shd w:val="clear" w:color="auto" w:fill="auto"/>
            <w:noWrap/>
            <w:vAlign w:val="bottom"/>
          </w:tcPr>
          <w:p w:rsidR="003225E8"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8</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3225E8"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8</w:t>
            </w:r>
          </w:p>
        </w:tc>
        <w:tc>
          <w:tcPr>
            <w:tcW w:w="876" w:type="dxa"/>
            <w:tcBorders>
              <w:top w:val="single" w:sz="4" w:space="0" w:color="auto"/>
              <w:left w:val="nil"/>
              <w:bottom w:val="single" w:sz="4" w:space="0" w:color="auto"/>
              <w:right w:val="single" w:sz="4" w:space="0" w:color="auto"/>
            </w:tcBorders>
            <w:shd w:val="clear" w:color="auto" w:fill="auto"/>
            <w:noWrap/>
            <w:vAlign w:val="bottom"/>
          </w:tcPr>
          <w:p w:rsidR="003225E8"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8</w:t>
            </w:r>
          </w:p>
        </w:tc>
        <w:tc>
          <w:tcPr>
            <w:tcW w:w="1004" w:type="dxa"/>
            <w:tcBorders>
              <w:top w:val="single" w:sz="4" w:space="0" w:color="auto"/>
              <w:left w:val="nil"/>
              <w:bottom w:val="single" w:sz="4" w:space="0" w:color="auto"/>
              <w:right w:val="single" w:sz="4" w:space="0" w:color="auto"/>
            </w:tcBorders>
            <w:shd w:val="clear" w:color="auto" w:fill="auto"/>
            <w:noWrap/>
            <w:vAlign w:val="bottom"/>
          </w:tcPr>
          <w:p w:rsidR="003225E8"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8</w:t>
            </w:r>
          </w:p>
        </w:tc>
        <w:tc>
          <w:tcPr>
            <w:tcW w:w="1097" w:type="dxa"/>
            <w:tcBorders>
              <w:top w:val="single" w:sz="4" w:space="0" w:color="auto"/>
              <w:left w:val="nil"/>
              <w:bottom w:val="single" w:sz="4" w:space="0" w:color="auto"/>
              <w:right w:val="single" w:sz="4" w:space="0" w:color="auto"/>
            </w:tcBorders>
            <w:shd w:val="clear" w:color="auto" w:fill="auto"/>
            <w:noWrap/>
            <w:vAlign w:val="bottom"/>
          </w:tcPr>
          <w:p w:rsidR="003225E8"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8</w:t>
            </w:r>
          </w:p>
        </w:tc>
      </w:tr>
      <w:tr w:rsidR="00A91236" w:rsidRPr="00AC0BD8" w:rsidTr="00A91236">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1236" w:rsidRPr="00A5531E" w:rsidRDefault="00A91236" w:rsidP="00D660A2">
            <w:pPr>
              <w:spacing w:after="0" w:line="240" w:lineRule="auto"/>
              <w:jc w:val="center"/>
              <w:rPr>
                <w:rFonts w:ascii="Calibri" w:eastAsia="Times New Roman" w:hAnsi="Calibri" w:cs="Times New Roman"/>
                <w:sz w:val="24"/>
                <w:lang w:eastAsia="cs-CZ"/>
              </w:rPr>
            </w:pPr>
            <w:r w:rsidRPr="00A5531E">
              <w:rPr>
                <w:rFonts w:ascii="Calibri" w:eastAsia="Times New Roman" w:hAnsi="Calibri" w:cs="Times New Roman"/>
                <w:sz w:val="24"/>
                <w:lang w:eastAsia="cs-CZ"/>
              </w:rPr>
              <w:t>g</w:t>
            </w:r>
          </w:p>
        </w:tc>
        <w:tc>
          <w:tcPr>
            <w:tcW w:w="898" w:type="dxa"/>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15</w:t>
            </w:r>
          </w:p>
        </w:tc>
        <w:tc>
          <w:tcPr>
            <w:tcW w:w="851" w:type="dxa"/>
            <w:gridSpan w:val="2"/>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20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20</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10</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15</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D660A2">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20</w:t>
            </w:r>
          </w:p>
        </w:tc>
      </w:tr>
      <w:tr w:rsidR="00A91236" w:rsidRPr="00AC0BD8" w:rsidTr="00A91236">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1236" w:rsidRPr="00A5531E" w:rsidRDefault="00A91236" w:rsidP="00D660A2">
            <w:pPr>
              <w:spacing w:after="0" w:line="240" w:lineRule="auto"/>
              <w:jc w:val="center"/>
              <w:rPr>
                <w:rFonts w:ascii="Calibri" w:eastAsia="Times New Roman" w:hAnsi="Calibri" w:cs="Times New Roman"/>
                <w:sz w:val="24"/>
                <w:lang w:eastAsia="cs-CZ"/>
              </w:rPr>
            </w:pPr>
            <w:r w:rsidRPr="00A5531E">
              <w:rPr>
                <w:rFonts w:ascii="Calibri" w:eastAsia="Times New Roman" w:hAnsi="Calibri" w:cs="Times New Roman"/>
                <w:sz w:val="24"/>
                <w:lang w:eastAsia="cs-CZ"/>
              </w:rPr>
              <w:t>h</w:t>
            </w:r>
          </w:p>
        </w:tc>
        <w:tc>
          <w:tcPr>
            <w:tcW w:w="5576" w:type="dxa"/>
            <w:gridSpan w:val="7"/>
            <w:tcBorders>
              <w:top w:val="single" w:sz="4" w:space="0" w:color="auto"/>
              <w:left w:val="nil"/>
              <w:bottom w:val="single" w:sz="4" w:space="0" w:color="auto"/>
              <w:right w:val="single" w:sz="4" w:space="0" w:color="auto"/>
            </w:tcBorders>
            <w:shd w:val="clear" w:color="auto" w:fill="auto"/>
            <w:noWrap/>
            <w:vAlign w:val="bottom"/>
            <w:hideMark/>
          </w:tcPr>
          <w:p w:rsidR="00A91236" w:rsidRPr="00AC0BD8" w:rsidRDefault="003225E8" w:rsidP="003225E8">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0,1</w:t>
            </w:r>
            <w:r w:rsidR="00A91236">
              <w:rPr>
                <w:rFonts w:ascii="Calibri" w:eastAsia="Times New Roman" w:hAnsi="Calibri" w:cs="Times New Roman"/>
                <w:lang w:eastAsia="cs-CZ"/>
              </w:rPr>
              <w:t>5</w:t>
            </w:r>
          </w:p>
        </w:tc>
      </w:tr>
      <w:tr w:rsidR="00DD3B39" w:rsidRPr="00AC0BD8" w:rsidTr="00DD3B39">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3B39" w:rsidRPr="00A5531E" w:rsidRDefault="00DB3F21" w:rsidP="00D660A2">
            <w:pPr>
              <w:spacing w:after="0" w:line="240" w:lineRule="auto"/>
              <w:jc w:val="center"/>
              <w:rPr>
                <w:rFonts w:ascii="Calibri" w:eastAsia="Times New Roman" w:hAnsi="Calibri" w:cs="Times New Roman"/>
                <w:sz w:val="24"/>
                <w:lang w:eastAsia="cs-CZ"/>
              </w:rPr>
            </w:pPr>
            <w:r w:rsidRPr="00A5531E">
              <w:rPr>
                <w:rFonts w:ascii="Calibri" w:eastAsia="Times New Roman" w:hAnsi="Calibri" w:cs="Times New Roman"/>
                <w:sz w:val="24"/>
                <w:lang w:eastAsia="cs-CZ"/>
              </w:rPr>
              <w:t>j</w:t>
            </w:r>
          </w:p>
        </w:tc>
        <w:tc>
          <w:tcPr>
            <w:tcW w:w="929" w:type="dxa"/>
            <w:gridSpan w:val="2"/>
            <w:tcBorders>
              <w:top w:val="single" w:sz="4" w:space="0" w:color="auto"/>
              <w:left w:val="nil"/>
              <w:bottom w:val="single" w:sz="4" w:space="0" w:color="auto"/>
              <w:right w:val="single" w:sz="4" w:space="0" w:color="auto"/>
            </w:tcBorders>
            <w:shd w:val="clear" w:color="auto" w:fill="auto"/>
            <w:noWrap/>
            <w:vAlign w:val="bottom"/>
          </w:tcPr>
          <w:p w:rsidR="00DD3B39" w:rsidRDefault="00DD3B39" w:rsidP="003225E8">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40</w:t>
            </w:r>
          </w:p>
        </w:tc>
        <w:tc>
          <w:tcPr>
            <w:tcW w:w="820" w:type="dxa"/>
            <w:tcBorders>
              <w:top w:val="single" w:sz="4" w:space="0" w:color="auto"/>
              <w:left w:val="nil"/>
              <w:bottom w:val="single" w:sz="4" w:space="0" w:color="auto"/>
              <w:right w:val="single" w:sz="4" w:space="0" w:color="auto"/>
            </w:tcBorders>
            <w:shd w:val="clear" w:color="auto" w:fill="auto"/>
            <w:vAlign w:val="bottom"/>
          </w:tcPr>
          <w:p w:rsidR="00DD3B39" w:rsidRDefault="00DD3B39" w:rsidP="003225E8">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40</w:t>
            </w:r>
          </w:p>
        </w:tc>
        <w:tc>
          <w:tcPr>
            <w:tcW w:w="850" w:type="dxa"/>
            <w:tcBorders>
              <w:top w:val="single" w:sz="4" w:space="0" w:color="auto"/>
              <w:left w:val="nil"/>
              <w:bottom w:val="single" w:sz="4" w:space="0" w:color="auto"/>
              <w:right w:val="single" w:sz="4" w:space="0" w:color="auto"/>
            </w:tcBorders>
            <w:shd w:val="clear" w:color="auto" w:fill="auto"/>
            <w:vAlign w:val="bottom"/>
          </w:tcPr>
          <w:p w:rsidR="00DD3B39" w:rsidRDefault="00DD3B39" w:rsidP="003225E8">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40</w:t>
            </w:r>
          </w:p>
        </w:tc>
        <w:tc>
          <w:tcPr>
            <w:tcW w:w="876" w:type="dxa"/>
            <w:tcBorders>
              <w:top w:val="single" w:sz="4" w:space="0" w:color="auto"/>
              <w:left w:val="nil"/>
              <w:bottom w:val="single" w:sz="4" w:space="0" w:color="auto"/>
              <w:right w:val="single" w:sz="4" w:space="0" w:color="auto"/>
            </w:tcBorders>
            <w:shd w:val="clear" w:color="auto" w:fill="auto"/>
            <w:vAlign w:val="bottom"/>
          </w:tcPr>
          <w:p w:rsidR="00DD3B39" w:rsidRDefault="00DD3B39" w:rsidP="003225E8">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20</w:t>
            </w:r>
          </w:p>
        </w:tc>
        <w:tc>
          <w:tcPr>
            <w:tcW w:w="1004" w:type="dxa"/>
            <w:tcBorders>
              <w:top w:val="single" w:sz="4" w:space="0" w:color="auto"/>
              <w:left w:val="nil"/>
              <w:bottom w:val="single" w:sz="4" w:space="0" w:color="auto"/>
              <w:right w:val="single" w:sz="4" w:space="0" w:color="auto"/>
            </w:tcBorders>
            <w:shd w:val="clear" w:color="auto" w:fill="auto"/>
            <w:vAlign w:val="bottom"/>
          </w:tcPr>
          <w:p w:rsidR="00DD3B39" w:rsidRDefault="00DD3B39" w:rsidP="0051128E">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3</w:t>
            </w:r>
            <w:r w:rsidR="0051128E">
              <w:rPr>
                <w:rFonts w:ascii="Calibri" w:eastAsia="Times New Roman" w:hAnsi="Calibri" w:cs="Times New Roman"/>
                <w:lang w:eastAsia="cs-CZ"/>
              </w:rPr>
              <w:t>5</w:t>
            </w:r>
          </w:p>
        </w:tc>
        <w:tc>
          <w:tcPr>
            <w:tcW w:w="1097" w:type="dxa"/>
            <w:tcBorders>
              <w:top w:val="single" w:sz="4" w:space="0" w:color="auto"/>
              <w:left w:val="nil"/>
              <w:bottom w:val="single" w:sz="4" w:space="0" w:color="auto"/>
              <w:right w:val="single" w:sz="4" w:space="0" w:color="auto"/>
            </w:tcBorders>
            <w:shd w:val="clear" w:color="auto" w:fill="auto"/>
            <w:vAlign w:val="bottom"/>
          </w:tcPr>
          <w:p w:rsidR="00DD3B39" w:rsidRDefault="00DD3B39" w:rsidP="003225E8">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40</w:t>
            </w:r>
          </w:p>
        </w:tc>
      </w:tr>
    </w:tbl>
    <w:p w:rsidR="00FA08B6" w:rsidRDefault="00FA08B6" w:rsidP="00DD3B39">
      <w:pPr>
        <w:spacing w:after="0" w:line="360" w:lineRule="auto"/>
        <w:rPr>
          <w:rFonts w:ascii="Times New Roman" w:hAnsi="Times New Roman" w:cs="Times New Roman"/>
          <w:i/>
          <w:sz w:val="24"/>
        </w:rPr>
      </w:pPr>
    </w:p>
    <w:p w:rsidR="00D86192" w:rsidRDefault="00D86192" w:rsidP="00756B56">
      <w:pPr>
        <w:spacing w:after="0" w:line="360" w:lineRule="auto"/>
        <w:ind w:firstLine="426"/>
        <w:jc w:val="both"/>
        <w:rPr>
          <w:rFonts w:ascii="Times New Roman" w:hAnsi="Times New Roman" w:cs="Times New Roman"/>
          <w:sz w:val="24"/>
        </w:rPr>
      </w:pPr>
      <w:r>
        <w:rPr>
          <w:rFonts w:ascii="Times New Roman" w:hAnsi="Times New Roman" w:cs="Times New Roman"/>
          <w:sz w:val="24"/>
        </w:rPr>
        <w:t>Na obr.</w:t>
      </w:r>
      <w:r w:rsidR="0060554D">
        <w:rPr>
          <w:rFonts w:ascii="Times New Roman" w:hAnsi="Times New Roman" w:cs="Times New Roman"/>
          <w:sz w:val="24"/>
        </w:rPr>
        <w:t xml:space="preserve"> </w:t>
      </w:r>
      <w:r w:rsidR="00B44BC6">
        <w:rPr>
          <w:rFonts w:ascii="Times New Roman" w:hAnsi="Times New Roman" w:cs="Times New Roman"/>
          <w:sz w:val="24"/>
        </w:rPr>
        <w:t>38</w:t>
      </w:r>
      <w:r>
        <w:rPr>
          <w:rFonts w:ascii="Times New Roman" w:hAnsi="Times New Roman" w:cs="Times New Roman"/>
          <w:sz w:val="24"/>
        </w:rPr>
        <w:t xml:space="preserve"> </w:t>
      </w:r>
      <w:r w:rsidR="0051128E">
        <w:rPr>
          <w:rFonts w:ascii="Times New Roman" w:hAnsi="Times New Roman" w:cs="Times New Roman"/>
          <w:sz w:val="24"/>
        </w:rPr>
        <w:t>je uveden</w:t>
      </w:r>
      <w:r>
        <w:rPr>
          <w:rFonts w:ascii="Times New Roman" w:hAnsi="Times New Roman" w:cs="Times New Roman"/>
          <w:sz w:val="24"/>
        </w:rPr>
        <w:t xml:space="preserve"> </w:t>
      </w:r>
      <w:r w:rsidR="00FA4390">
        <w:rPr>
          <w:rFonts w:ascii="Times New Roman" w:hAnsi="Times New Roman" w:cs="Times New Roman"/>
          <w:sz w:val="24"/>
        </w:rPr>
        <w:t xml:space="preserve">již vymodelovaný </w:t>
      </w:r>
      <w:r>
        <w:rPr>
          <w:rFonts w:ascii="Times New Roman" w:hAnsi="Times New Roman" w:cs="Times New Roman"/>
          <w:sz w:val="24"/>
        </w:rPr>
        <w:t>návrh se žlutě vyznačenými přetoky a odvzdušňovacími pásky</w:t>
      </w:r>
      <w:r w:rsidR="00FA4390">
        <w:rPr>
          <w:rFonts w:ascii="Times New Roman" w:hAnsi="Times New Roman" w:cs="Times New Roman"/>
          <w:sz w:val="24"/>
        </w:rPr>
        <w:t>.</w:t>
      </w:r>
    </w:p>
    <w:p w:rsidR="00D86192" w:rsidRPr="00D86192" w:rsidRDefault="00D86192" w:rsidP="00D86192">
      <w:pPr>
        <w:spacing w:after="0" w:line="360" w:lineRule="auto"/>
        <w:rPr>
          <w:rFonts w:ascii="Times New Roman" w:hAnsi="Times New Roman" w:cs="Times New Roman"/>
          <w:sz w:val="24"/>
        </w:rPr>
      </w:pPr>
    </w:p>
    <w:p w:rsidR="006F18D4" w:rsidRDefault="00D86192" w:rsidP="00D86192">
      <w:pPr>
        <w:spacing w:after="0" w:line="360" w:lineRule="auto"/>
        <w:jc w:val="center"/>
        <w:rPr>
          <w:rFonts w:ascii="Times New Roman" w:hAnsi="Times New Roman" w:cs="Times New Roman"/>
          <w:sz w:val="24"/>
        </w:rPr>
      </w:pPr>
      <w:r>
        <w:rPr>
          <w:noProof/>
          <w:lang w:eastAsia="cs-CZ"/>
        </w:rPr>
        <w:drawing>
          <wp:inline distT="0" distB="0" distL="0" distR="0">
            <wp:extent cx="2159000" cy="3021906"/>
            <wp:effectExtent l="0" t="0" r="0" b="762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2159530" cy="3022648"/>
                    </a:xfrm>
                    <a:prstGeom prst="rect">
                      <a:avLst/>
                    </a:prstGeom>
                  </pic:spPr>
                </pic:pic>
              </a:graphicData>
            </a:graphic>
          </wp:inline>
        </w:drawing>
      </w:r>
    </w:p>
    <w:p w:rsidR="00D86192" w:rsidRDefault="00D86192" w:rsidP="00D86192">
      <w:pPr>
        <w:spacing w:after="0" w:line="360" w:lineRule="auto"/>
        <w:jc w:val="center"/>
        <w:rPr>
          <w:rFonts w:ascii="Times New Roman" w:hAnsi="Times New Roman" w:cs="Times New Roman"/>
          <w:i/>
          <w:sz w:val="24"/>
        </w:rPr>
      </w:pPr>
      <w:r>
        <w:rPr>
          <w:rFonts w:ascii="Times New Roman" w:hAnsi="Times New Roman" w:cs="Times New Roman"/>
          <w:sz w:val="24"/>
        </w:rPr>
        <w:t>Obr.</w:t>
      </w:r>
      <w:r w:rsidR="005435B3">
        <w:rPr>
          <w:rFonts w:ascii="Times New Roman" w:hAnsi="Times New Roman" w:cs="Times New Roman"/>
          <w:sz w:val="24"/>
        </w:rPr>
        <w:t xml:space="preserve"> </w:t>
      </w:r>
      <w:r>
        <w:rPr>
          <w:rFonts w:ascii="Times New Roman" w:hAnsi="Times New Roman" w:cs="Times New Roman"/>
          <w:sz w:val="24"/>
        </w:rPr>
        <w:t>3</w:t>
      </w:r>
      <w:r w:rsidR="00B44BC6">
        <w:rPr>
          <w:rFonts w:ascii="Times New Roman" w:hAnsi="Times New Roman" w:cs="Times New Roman"/>
          <w:sz w:val="24"/>
        </w:rPr>
        <w:t>8</w:t>
      </w:r>
      <w:r>
        <w:rPr>
          <w:rFonts w:ascii="Times New Roman" w:hAnsi="Times New Roman" w:cs="Times New Roman"/>
          <w:sz w:val="24"/>
        </w:rPr>
        <w:t xml:space="preserve">: </w:t>
      </w:r>
      <w:r>
        <w:rPr>
          <w:rFonts w:ascii="Times New Roman" w:hAnsi="Times New Roman" w:cs="Times New Roman"/>
          <w:i/>
          <w:sz w:val="24"/>
        </w:rPr>
        <w:t>Návrh odvzdušnění</w:t>
      </w:r>
    </w:p>
    <w:p w:rsidR="00FA08B6" w:rsidRDefault="00FA08B6" w:rsidP="00D86192">
      <w:pPr>
        <w:spacing w:after="0" w:line="360" w:lineRule="auto"/>
        <w:jc w:val="center"/>
        <w:rPr>
          <w:rFonts w:ascii="Times New Roman" w:hAnsi="Times New Roman" w:cs="Times New Roman"/>
          <w:sz w:val="24"/>
        </w:rPr>
      </w:pPr>
    </w:p>
    <w:p w:rsidR="00DA20B5" w:rsidRDefault="00986CE6" w:rsidP="002621EC">
      <w:pPr>
        <w:spacing w:after="120" w:line="360" w:lineRule="auto"/>
        <w:ind w:firstLine="426"/>
        <w:jc w:val="both"/>
        <w:rPr>
          <w:rFonts w:ascii="Times New Roman" w:hAnsi="Times New Roman" w:cs="Times New Roman"/>
          <w:sz w:val="24"/>
        </w:rPr>
      </w:pPr>
      <w:r>
        <w:rPr>
          <w:rFonts w:ascii="Times New Roman" w:hAnsi="Times New Roman" w:cs="Times New Roman"/>
          <w:sz w:val="24"/>
        </w:rPr>
        <w:t>Po návrhu přetoků a vtoku byla provedena kontrola</w:t>
      </w:r>
      <w:r w:rsidR="005435B3">
        <w:rPr>
          <w:rFonts w:ascii="Times New Roman" w:hAnsi="Times New Roman" w:cs="Times New Roman"/>
          <w:sz w:val="24"/>
        </w:rPr>
        <w:t>,</w:t>
      </w:r>
      <w:r>
        <w:rPr>
          <w:rFonts w:ascii="Times New Roman" w:hAnsi="Times New Roman" w:cs="Times New Roman"/>
          <w:sz w:val="24"/>
        </w:rPr>
        <w:t xml:space="preserve"> zda se</w:t>
      </w:r>
      <w:r w:rsidR="00375E40">
        <w:rPr>
          <w:rFonts w:ascii="Times New Roman" w:hAnsi="Times New Roman" w:cs="Times New Roman"/>
          <w:sz w:val="24"/>
        </w:rPr>
        <w:t xml:space="preserve"> nezvýšila plocha průmětu výpadu nad únosnou mez. </w:t>
      </w:r>
      <w:r w:rsidR="003351D0">
        <w:rPr>
          <w:rFonts w:ascii="Times New Roman" w:hAnsi="Times New Roman" w:cs="Times New Roman"/>
          <w:sz w:val="24"/>
        </w:rPr>
        <w:t xml:space="preserve">Z celkového návrhu se </w:t>
      </w:r>
      <w:r w:rsidR="00756B56">
        <w:rPr>
          <w:rFonts w:ascii="Times New Roman" w:hAnsi="Times New Roman" w:cs="Times New Roman"/>
          <w:sz w:val="24"/>
        </w:rPr>
        <w:t>pomocí softwaru odečetla</w:t>
      </w:r>
      <w:r w:rsidR="003351D0">
        <w:rPr>
          <w:rFonts w:ascii="Times New Roman" w:hAnsi="Times New Roman" w:cs="Times New Roman"/>
          <w:sz w:val="24"/>
        </w:rPr>
        <w:t xml:space="preserve"> velikost ploch</w:t>
      </w:r>
      <w:r w:rsidR="00756B56">
        <w:rPr>
          <w:rFonts w:ascii="Times New Roman" w:hAnsi="Times New Roman" w:cs="Times New Roman"/>
          <w:sz w:val="24"/>
        </w:rPr>
        <w:t xml:space="preserve"> tablety, vtokového kanálu a přetoků s</w:t>
      </w:r>
      <w:r>
        <w:rPr>
          <w:rFonts w:ascii="Times New Roman" w:hAnsi="Times New Roman" w:cs="Times New Roman"/>
          <w:sz w:val="24"/>
        </w:rPr>
        <w:t> </w:t>
      </w:r>
      <w:r w:rsidR="00756B56">
        <w:rPr>
          <w:rFonts w:ascii="Times New Roman" w:hAnsi="Times New Roman" w:cs="Times New Roman"/>
          <w:sz w:val="24"/>
        </w:rPr>
        <w:t>pásky</w:t>
      </w:r>
      <w:r>
        <w:rPr>
          <w:rFonts w:ascii="Times New Roman" w:hAnsi="Times New Roman" w:cs="Times New Roman"/>
          <w:sz w:val="24"/>
        </w:rPr>
        <w:t>, viz tab. 8</w:t>
      </w:r>
      <w:r w:rsidR="00756B56">
        <w:rPr>
          <w:rFonts w:ascii="Times New Roman" w:hAnsi="Times New Roman" w:cs="Times New Roman"/>
          <w:sz w:val="24"/>
        </w:rPr>
        <w:t>.</w:t>
      </w:r>
    </w:p>
    <w:p w:rsidR="00986CE6" w:rsidRDefault="00986CE6" w:rsidP="00DA20B5">
      <w:pPr>
        <w:spacing w:after="0" w:line="360" w:lineRule="auto"/>
        <w:jc w:val="both"/>
        <w:rPr>
          <w:rFonts w:ascii="Times New Roman" w:hAnsi="Times New Roman" w:cs="Times New Roman"/>
          <w:sz w:val="24"/>
        </w:rPr>
      </w:pPr>
    </w:p>
    <w:p w:rsidR="003351D0" w:rsidRPr="003351D0" w:rsidRDefault="003351D0" w:rsidP="00DA20B5">
      <w:pPr>
        <w:spacing w:after="0" w:line="360" w:lineRule="auto"/>
        <w:jc w:val="both"/>
        <w:rPr>
          <w:rFonts w:ascii="Times New Roman" w:hAnsi="Times New Roman" w:cs="Times New Roman"/>
          <w:sz w:val="24"/>
        </w:rPr>
      </w:pPr>
      <w:r>
        <w:rPr>
          <w:rFonts w:ascii="Times New Roman" w:hAnsi="Times New Roman" w:cs="Times New Roman"/>
          <w:sz w:val="24"/>
        </w:rPr>
        <w:lastRenderedPageBreak/>
        <w:t>Tab.</w:t>
      </w:r>
      <w:r w:rsidR="005435B3">
        <w:rPr>
          <w:rFonts w:ascii="Times New Roman" w:hAnsi="Times New Roman" w:cs="Times New Roman"/>
          <w:sz w:val="24"/>
        </w:rPr>
        <w:t xml:space="preserve"> </w:t>
      </w:r>
      <w:r w:rsidR="00756B56">
        <w:rPr>
          <w:rFonts w:ascii="Times New Roman" w:hAnsi="Times New Roman" w:cs="Times New Roman"/>
          <w:sz w:val="24"/>
        </w:rPr>
        <w:t>8</w:t>
      </w:r>
      <w:r>
        <w:rPr>
          <w:rFonts w:ascii="Times New Roman" w:hAnsi="Times New Roman" w:cs="Times New Roman"/>
          <w:sz w:val="24"/>
        </w:rPr>
        <w:t xml:space="preserve">: </w:t>
      </w:r>
      <w:r w:rsidRPr="003351D0">
        <w:rPr>
          <w:rFonts w:ascii="Times New Roman" w:hAnsi="Times New Roman" w:cs="Times New Roman"/>
          <w:i/>
          <w:sz w:val="24"/>
        </w:rPr>
        <w:t xml:space="preserve">Plochy průmětů do dělící roviny </w:t>
      </w:r>
      <w:r w:rsidRPr="003351D0">
        <w:rPr>
          <w:rFonts w:ascii="Times New Roman" w:hAnsi="Times New Roman" w:cs="Times New Roman"/>
          <w:i/>
          <w:sz w:val="24"/>
          <w:lang w:val="en-US"/>
        </w:rPr>
        <w:t>[m</w:t>
      </w:r>
      <w:r w:rsidRPr="003351D0">
        <w:rPr>
          <w:rFonts w:ascii="Times New Roman" w:hAnsi="Times New Roman" w:cs="Times New Roman"/>
          <w:i/>
          <w:sz w:val="24"/>
          <w:vertAlign w:val="superscript"/>
          <w:lang w:val="en-US"/>
        </w:rPr>
        <w:t>2</w:t>
      </w:r>
      <w:r w:rsidRPr="003351D0">
        <w:rPr>
          <w:rFonts w:ascii="Times New Roman" w:hAnsi="Times New Roman" w:cs="Times New Roman"/>
          <w:i/>
          <w:sz w:val="24"/>
          <w:lang w:val="en-US"/>
        </w:rPr>
        <w:t>]</w:t>
      </w:r>
    </w:p>
    <w:tbl>
      <w:tblPr>
        <w:tblStyle w:val="Mkatabulky"/>
        <w:tblW w:w="0" w:type="auto"/>
        <w:tblLook w:val="04A0" w:firstRow="1" w:lastRow="0" w:firstColumn="1" w:lastColumn="0" w:noHBand="0" w:noVBand="1"/>
      </w:tblPr>
      <w:tblGrid>
        <w:gridCol w:w="2109"/>
        <w:gridCol w:w="2109"/>
        <w:gridCol w:w="2110"/>
        <w:gridCol w:w="2110"/>
      </w:tblGrid>
      <w:tr w:rsidR="003351D0" w:rsidTr="003351D0">
        <w:tc>
          <w:tcPr>
            <w:tcW w:w="2109" w:type="dxa"/>
          </w:tcPr>
          <w:p w:rsidR="003351D0" w:rsidRDefault="003351D0" w:rsidP="003351D0">
            <w:pPr>
              <w:spacing w:line="360" w:lineRule="auto"/>
              <w:jc w:val="center"/>
              <w:rPr>
                <w:rFonts w:ascii="Times New Roman" w:hAnsi="Times New Roman" w:cs="Times New Roman"/>
                <w:sz w:val="24"/>
              </w:rPr>
            </w:pPr>
            <w:r>
              <w:rPr>
                <w:rFonts w:ascii="Times New Roman" w:hAnsi="Times New Roman" w:cs="Times New Roman"/>
                <w:sz w:val="24"/>
              </w:rPr>
              <w:t>odlitek</w:t>
            </w:r>
          </w:p>
        </w:tc>
        <w:tc>
          <w:tcPr>
            <w:tcW w:w="2109" w:type="dxa"/>
          </w:tcPr>
          <w:p w:rsidR="003351D0" w:rsidRDefault="003351D0" w:rsidP="003351D0">
            <w:pPr>
              <w:spacing w:line="360" w:lineRule="auto"/>
              <w:jc w:val="center"/>
              <w:rPr>
                <w:rFonts w:ascii="Times New Roman" w:hAnsi="Times New Roman" w:cs="Times New Roman"/>
                <w:sz w:val="24"/>
              </w:rPr>
            </w:pPr>
            <w:r>
              <w:rPr>
                <w:rFonts w:ascii="Times New Roman" w:hAnsi="Times New Roman" w:cs="Times New Roman"/>
                <w:sz w:val="24"/>
              </w:rPr>
              <w:t>přetoky</w:t>
            </w:r>
            <w:r w:rsidR="00756B56">
              <w:rPr>
                <w:rFonts w:ascii="Times New Roman" w:hAnsi="Times New Roman" w:cs="Times New Roman"/>
                <w:sz w:val="24"/>
              </w:rPr>
              <w:t xml:space="preserve"> s pásky</w:t>
            </w:r>
          </w:p>
        </w:tc>
        <w:tc>
          <w:tcPr>
            <w:tcW w:w="2110" w:type="dxa"/>
          </w:tcPr>
          <w:p w:rsidR="003351D0" w:rsidRDefault="003351D0" w:rsidP="003351D0">
            <w:pPr>
              <w:spacing w:line="360" w:lineRule="auto"/>
              <w:jc w:val="center"/>
              <w:rPr>
                <w:rFonts w:ascii="Times New Roman" w:hAnsi="Times New Roman" w:cs="Times New Roman"/>
                <w:sz w:val="24"/>
              </w:rPr>
            </w:pPr>
            <w:r>
              <w:rPr>
                <w:rFonts w:ascii="Times New Roman" w:hAnsi="Times New Roman" w:cs="Times New Roman"/>
                <w:sz w:val="24"/>
              </w:rPr>
              <w:t>vtok</w:t>
            </w:r>
            <w:r w:rsidR="00756B56">
              <w:rPr>
                <w:rFonts w:ascii="Times New Roman" w:hAnsi="Times New Roman" w:cs="Times New Roman"/>
                <w:sz w:val="24"/>
              </w:rPr>
              <w:t>ový kanál</w:t>
            </w:r>
          </w:p>
        </w:tc>
        <w:tc>
          <w:tcPr>
            <w:tcW w:w="2110" w:type="dxa"/>
          </w:tcPr>
          <w:p w:rsidR="003351D0" w:rsidRDefault="003351D0" w:rsidP="003351D0">
            <w:pPr>
              <w:spacing w:line="360" w:lineRule="auto"/>
              <w:jc w:val="center"/>
              <w:rPr>
                <w:rFonts w:ascii="Times New Roman" w:hAnsi="Times New Roman" w:cs="Times New Roman"/>
                <w:sz w:val="24"/>
              </w:rPr>
            </w:pPr>
            <w:r>
              <w:rPr>
                <w:rFonts w:ascii="Times New Roman" w:hAnsi="Times New Roman" w:cs="Times New Roman"/>
                <w:sz w:val="24"/>
              </w:rPr>
              <w:t>tablety</w:t>
            </w:r>
          </w:p>
        </w:tc>
      </w:tr>
      <w:tr w:rsidR="003351D0" w:rsidTr="003351D0">
        <w:tc>
          <w:tcPr>
            <w:tcW w:w="2109" w:type="dxa"/>
          </w:tcPr>
          <w:p w:rsidR="003351D0" w:rsidRDefault="00C27E00" w:rsidP="00C27E00">
            <w:pPr>
              <w:spacing w:line="360" w:lineRule="auto"/>
              <w:jc w:val="center"/>
              <w:rPr>
                <w:rFonts w:ascii="Times New Roman" w:hAnsi="Times New Roman" w:cs="Times New Roman"/>
                <w:sz w:val="24"/>
              </w:rPr>
            </w:pPr>
            <w:r>
              <w:rPr>
                <w:rFonts w:ascii="Times New Roman" w:hAnsi="Times New Roman" w:cs="Times New Roman"/>
                <w:sz w:val="24"/>
              </w:rPr>
              <w:t>0,0712</w:t>
            </w:r>
          </w:p>
        </w:tc>
        <w:tc>
          <w:tcPr>
            <w:tcW w:w="2109" w:type="dxa"/>
          </w:tcPr>
          <w:p w:rsidR="003351D0" w:rsidRDefault="00C27E00" w:rsidP="00C27E00">
            <w:pPr>
              <w:spacing w:line="360" w:lineRule="auto"/>
              <w:jc w:val="center"/>
              <w:rPr>
                <w:rFonts w:ascii="Times New Roman" w:hAnsi="Times New Roman" w:cs="Times New Roman"/>
                <w:sz w:val="24"/>
              </w:rPr>
            </w:pPr>
            <w:r>
              <w:rPr>
                <w:rFonts w:ascii="Times New Roman" w:hAnsi="Times New Roman" w:cs="Times New Roman"/>
                <w:sz w:val="24"/>
              </w:rPr>
              <w:t>0,022</w:t>
            </w:r>
            <w:r w:rsidR="0028608D">
              <w:rPr>
                <w:rFonts w:ascii="Times New Roman" w:hAnsi="Times New Roman" w:cs="Times New Roman"/>
                <w:sz w:val="24"/>
              </w:rPr>
              <w:t>6</w:t>
            </w:r>
          </w:p>
        </w:tc>
        <w:tc>
          <w:tcPr>
            <w:tcW w:w="2110" w:type="dxa"/>
          </w:tcPr>
          <w:p w:rsidR="003351D0" w:rsidRDefault="00C27E00" w:rsidP="00C27E00">
            <w:pPr>
              <w:spacing w:line="360" w:lineRule="auto"/>
              <w:jc w:val="center"/>
              <w:rPr>
                <w:rFonts w:ascii="Times New Roman" w:hAnsi="Times New Roman" w:cs="Times New Roman"/>
                <w:sz w:val="24"/>
              </w:rPr>
            </w:pPr>
            <w:r>
              <w:rPr>
                <w:rFonts w:ascii="Times New Roman" w:hAnsi="Times New Roman" w:cs="Times New Roman"/>
                <w:sz w:val="24"/>
              </w:rPr>
              <w:t>0,006</w:t>
            </w:r>
            <w:r w:rsidR="0028608D">
              <w:rPr>
                <w:rFonts w:ascii="Times New Roman" w:hAnsi="Times New Roman" w:cs="Times New Roman"/>
                <w:sz w:val="24"/>
              </w:rPr>
              <w:t>0</w:t>
            </w:r>
          </w:p>
        </w:tc>
        <w:tc>
          <w:tcPr>
            <w:tcW w:w="2110" w:type="dxa"/>
          </w:tcPr>
          <w:p w:rsidR="003351D0" w:rsidRDefault="00C27E00" w:rsidP="0028608D">
            <w:pPr>
              <w:spacing w:line="360" w:lineRule="auto"/>
              <w:jc w:val="center"/>
              <w:rPr>
                <w:rFonts w:ascii="Times New Roman" w:hAnsi="Times New Roman" w:cs="Times New Roman"/>
                <w:sz w:val="24"/>
              </w:rPr>
            </w:pPr>
            <w:r>
              <w:rPr>
                <w:rFonts w:ascii="Times New Roman" w:hAnsi="Times New Roman" w:cs="Times New Roman"/>
                <w:sz w:val="24"/>
              </w:rPr>
              <w:t>0,00</w:t>
            </w:r>
            <w:r w:rsidR="0028608D">
              <w:rPr>
                <w:rFonts w:ascii="Times New Roman" w:hAnsi="Times New Roman" w:cs="Times New Roman"/>
                <w:sz w:val="24"/>
              </w:rPr>
              <w:t>59</w:t>
            </w:r>
          </w:p>
        </w:tc>
      </w:tr>
    </w:tbl>
    <w:p w:rsidR="003351D0" w:rsidRPr="00756B56" w:rsidRDefault="003351D0" w:rsidP="00DA20B5">
      <w:pPr>
        <w:spacing w:after="0" w:line="360" w:lineRule="auto"/>
        <w:jc w:val="both"/>
        <w:rPr>
          <w:rFonts w:ascii="Times New Roman" w:hAnsi="Times New Roman" w:cs="Times New Roman"/>
          <w:sz w:val="10"/>
        </w:rPr>
      </w:pPr>
    </w:p>
    <w:p w:rsidR="00C27E00" w:rsidRPr="00C27E00" w:rsidRDefault="00C27E00" w:rsidP="002C7124">
      <w:pPr>
        <w:spacing w:after="120" w:line="360" w:lineRule="auto"/>
        <w:ind w:firstLine="425"/>
        <w:jc w:val="both"/>
        <w:rPr>
          <w:rFonts w:ascii="Times New Roman" w:hAnsi="Times New Roman" w:cs="Times New Roman"/>
          <w:sz w:val="24"/>
        </w:rPr>
      </w:pPr>
      <w:r>
        <w:rPr>
          <w:rFonts w:ascii="Times New Roman" w:hAnsi="Times New Roman" w:cs="Times New Roman"/>
          <w:sz w:val="24"/>
        </w:rPr>
        <w:t xml:space="preserve">Celková plocha průmětu výpadu do dělící roviny </w:t>
      </w:r>
      <w:r w:rsidR="00986CE6">
        <w:rPr>
          <w:rFonts w:ascii="Times New Roman" w:hAnsi="Times New Roman" w:cs="Times New Roman"/>
          <w:sz w:val="24"/>
        </w:rPr>
        <w:t xml:space="preserve">je menší než </w:t>
      </w:r>
      <w:r w:rsidR="002C7124">
        <w:rPr>
          <w:rFonts w:ascii="Times New Roman" w:hAnsi="Times New Roman" w:cs="Times New Roman"/>
          <w:sz w:val="24"/>
        </w:rPr>
        <w:t>předpokládaná</w:t>
      </w:r>
      <w:r w:rsidR="00986CE6">
        <w:rPr>
          <w:rFonts w:ascii="Times New Roman" w:hAnsi="Times New Roman" w:cs="Times New Roman"/>
          <w:sz w:val="24"/>
        </w:rPr>
        <w:t xml:space="preserve"> plocha</w:t>
      </w:r>
      <w:r w:rsidR="002C7124">
        <w:rPr>
          <w:rFonts w:ascii="Times New Roman" w:hAnsi="Times New Roman" w:cs="Times New Roman"/>
          <w:sz w:val="24"/>
        </w:rPr>
        <w:t xml:space="preserve"> a činí 0,1057 m</w:t>
      </w:r>
      <w:r w:rsidR="002C7124" w:rsidRPr="00C27E00">
        <w:rPr>
          <w:rFonts w:ascii="Times New Roman" w:hAnsi="Times New Roman" w:cs="Times New Roman"/>
          <w:sz w:val="24"/>
          <w:vertAlign w:val="superscript"/>
        </w:rPr>
        <w:t>2</w:t>
      </w:r>
      <w:r>
        <w:rPr>
          <w:rFonts w:ascii="Times New Roman" w:hAnsi="Times New Roman" w:cs="Times New Roman"/>
          <w:sz w:val="24"/>
        </w:rPr>
        <w:t xml:space="preserve">. </w:t>
      </w:r>
      <w:r w:rsidR="00756B56">
        <w:rPr>
          <w:rFonts w:ascii="Times New Roman" w:hAnsi="Times New Roman" w:cs="Times New Roman"/>
          <w:sz w:val="24"/>
        </w:rPr>
        <w:t>Po přepočítání otevírací síly</w:t>
      </w:r>
      <w:r w:rsidR="00963BEF">
        <w:rPr>
          <w:rFonts w:ascii="Times New Roman" w:hAnsi="Times New Roman" w:cs="Times New Roman"/>
          <w:sz w:val="24"/>
        </w:rPr>
        <w:t xml:space="preserve">, která </w:t>
      </w:r>
      <w:r w:rsidR="0028608D">
        <w:rPr>
          <w:rFonts w:ascii="Times New Roman" w:hAnsi="Times New Roman" w:cs="Times New Roman"/>
          <w:sz w:val="24"/>
        </w:rPr>
        <w:t>dle vztahu č. 2</w:t>
      </w:r>
      <w:r w:rsidR="00963BEF">
        <w:rPr>
          <w:rFonts w:ascii="Times New Roman" w:hAnsi="Times New Roman" w:cs="Times New Roman"/>
          <w:sz w:val="24"/>
        </w:rPr>
        <w:t xml:space="preserve"> činí 62</w:t>
      </w:r>
      <w:r w:rsidR="002C7124">
        <w:rPr>
          <w:rFonts w:ascii="Times New Roman" w:hAnsi="Times New Roman" w:cs="Times New Roman"/>
          <w:sz w:val="24"/>
        </w:rPr>
        <w:t>28</w:t>
      </w:r>
      <w:r w:rsidR="00963BEF">
        <w:rPr>
          <w:rFonts w:ascii="Times New Roman" w:hAnsi="Times New Roman" w:cs="Times New Roman"/>
          <w:sz w:val="24"/>
        </w:rPr>
        <w:t xml:space="preserve"> kN</w:t>
      </w:r>
      <w:r w:rsidR="0028608D">
        <w:rPr>
          <w:rFonts w:ascii="Times New Roman" w:hAnsi="Times New Roman" w:cs="Times New Roman"/>
          <w:sz w:val="24"/>
        </w:rPr>
        <w:t xml:space="preserve">, </w:t>
      </w:r>
      <w:r>
        <w:rPr>
          <w:rFonts w:ascii="Times New Roman" w:hAnsi="Times New Roman" w:cs="Times New Roman"/>
          <w:sz w:val="24"/>
        </w:rPr>
        <w:t>proběh</w:t>
      </w:r>
      <w:r w:rsidR="00756B56">
        <w:rPr>
          <w:rFonts w:ascii="Times New Roman" w:hAnsi="Times New Roman" w:cs="Times New Roman"/>
          <w:sz w:val="24"/>
        </w:rPr>
        <w:t>la</w:t>
      </w:r>
      <w:r>
        <w:rPr>
          <w:rFonts w:ascii="Times New Roman" w:hAnsi="Times New Roman" w:cs="Times New Roman"/>
          <w:sz w:val="24"/>
        </w:rPr>
        <w:t xml:space="preserve"> kontrola skutečné bezpečnosti</w:t>
      </w:r>
      <w:r w:rsidR="0028608D">
        <w:rPr>
          <w:rFonts w:ascii="Times New Roman" w:hAnsi="Times New Roman" w:cs="Times New Roman"/>
          <w:sz w:val="24"/>
        </w:rPr>
        <w:t xml:space="preserve"> dle vztahu č. 3</w:t>
      </w:r>
      <w:r>
        <w:rPr>
          <w:rFonts w:ascii="Times New Roman" w:hAnsi="Times New Roman" w:cs="Times New Roman"/>
          <w:sz w:val="24"/>
        </w:rPr>
        <w:t>:</w:t>
      </w:r>
    </w:p>
    <w:p w:rsidR="003351D0" w:rsidRDefault="00A215CD" w:rsidP="002C7124">
      <w:pPr>
        <w:spacing w:after="120" w:line="360" w:lineRule="auto"/>
        <w:jc w:val="center"/>
        <w:rPr>
          <w:rFonts w:ascii="Times New Roman" w:eastAsiaTheme="minorEastAsia" w:hAnsi="Times New Roman" w:cs="Times New Roman"/>
          <w:sz w:val="24"/>
        </w:rPr>
      </w:pPr>
      <m:oMath>
        <m:sSub>
          <m:sSubPr>
            <m:ctrlPr>
              <w:rPr>
                <w:rFonts w:ascii="Cambria Math" w:hAnsi="Cambria Math" w:cs="Times New Roman"/>
                <w:sz w:val="24"/>
              </w:rPr>
            </m:ctrlPr>
          </m:sSubPr>
          <m:e>
            <m:r>
              <m:rPr>
                <m:sty m:val="p"/>
              </m:rPr>
              <w:rPr>
                <w:rFonts w:ascii="Cambria Math" w:hAnsi="Cambria Math" w:cs="Times New Roman"/>
                <w:sz w:val="24"/>
              </w:rPr>
              <m:t xml:space="preserve">                                                   k</m:t>
            </m:r>
          </m:e>
          <m:sub>
            <m:r>
              <m:rPr>
                <m:sty m:val="p"/>
              </m:rPr>
              <w:rPr>
                <w:rFonts w:ascii="Cambria Math" w:hAnsi="Cambria Math" w:cs="Times New Roman"/>
                <w:sz w:val="24"/>
              </w:rPr>
              <m:t>s</m:t>
            </m:r>
          </m:sub>
        </m:sSub>
        <m:r>
          <m:rPr>
            <m:sty m:val="p"/>
          </m:rPr>
          <w:rPr>
            <w:rFonts w:ascii="Cambria Math" w:hAnsi="Cambria Math" w:cs="Times New Roman"/>
            <w:sz w:val="24"/>
          </w:rPr>
          <m:t>=</m:t>
        </m:r>
        <m:f>
          <m:fPr>
            <m:ctrlPr>
              <w:rPr>
                <w:rFonts w:ascii="Cambria Math" w:hAnsi="Cambria Math" w:cs="Times New Roman"/>
                <w:sz w:val="24"/>
              </w:rPr>
            </m:ctrlPr>
          </m:fPr>
          <m:num>
            <m:sSub>
              <m:sSubPr>
                <m:ctrlPr>
                  <w:rPr>
                    <w:rFonts w:ascii="Cambria Math" w:hAnsi="Cambria Math" w:cs="Times New Roman"/>
                    <w:sz w:val="24"/>
                  </w:rPr>
                </m:ctrlPr>
              </m:sSubPr>
              <m:e>
                <m:r>
                  <m:rPr>
                    <m:sty m:val="p"/>
                  </m:rPr>
                  <w:rPr>
                    <w:rFonts w:ascii="Cambria Math" w:hAnsi="Cambria Math" w:cs="Times New Roman"/>
                    <w:sz w:val="24"/>
                  </w:rPr>
                  <m:t>F</m:t>
                </m:r>
              </m:e>
              <m:sub>
                <m:r>
                  <m:rPr>
                    <m:sty m:val="p"/>
                  </m:rPr>
                  <w:rPr>
                    <w:rFonts w:ascii="Cambria Math" w:hAnsi="Cambria Math" w:cs="Times New Roman"/>
                    <w:sz w:val="24"/>
                  </w:rPr>
                  <m:t>us</m:t>
                </m:r>
              </m:sub>
            </m:sSub>
          </m:num>
          <m:den>
            <m:sSub>
              <m:sSubPr>
                <m:ctrlPr>
                  <w:rPr>
                    <w:rFonts w:ascii="Cambria Math" w:hAnsi="Cambria Math" w:cs="Times New Roman"/>
                    <w:sz w:val="24"/>
                  </w:rPr>
                </m:ctrlPr>
              </m:sSubPr>
              <m:e>
                <m:r>
                  <m:rPr>
                    <m:sty m:val="p"/>
                  </m:rPr>
                  <w:rPr>
                    <w:rFonts w:ascii="Cambria Math" w:hAnsi="Cambria Math" w:cs="Times New Roman"/>
                    <w:sz w:val="24"/>
                  </w:rPr>
                  <m:t>F</m:t>
                </m:r>
              </m:e>
              <m:sub>
                <m:r>
                  <m:rPr>
                    <m:sty m:val="p"/>
                  </m:rPr>
                  <w:rPr>
                    <w:rFonts w:ascii="Cambria Math" w:hAnsi="Cambria Math" w:cs="Times New Roman"/>
                    <w:sz w:val="24"/>
                  </w:rPr>
                  <m:t>ot</m:t>
                </m:r>
              </m:sub>
            </m:sSub>
          </m:den>
        </m:f>
        <m:r>
          <m:rPr>
            <m:sty m:val="p"/>
          </m:rPr>
          <w:rPr>
            <w:rFonts w:ascii="Cambria Math" w:hAnsi="Cambria Math" w:cs="Times New Roman"/>
            <w:sz w:val="24"/>
          </w:rPr>
          <m:t>=</m:t>
        </m:r>
        <m:f>
          <m:fPr>
            <m:ctrlPr>
              <w:rPr>
                <w:rFonts w:ascii="Cambria Math" w:hAnsi="Cambria Math" w:cs="Times New Roman"/>
                <w:sz w:val="24"/>
              </w:rPr>
            </m:ctrlPr>
          </m:fPr>
          <m:num>
            <m:r>
              <m:rPr>
                <m:sty m:val="p"/>
              </m:rPr>
              <w:rPr>
                <w:rFonts w:ascii="Cambria Math" w:hAnsi="Cambria Math" w:cs="Times New Roman"/>
                <w:sz w:val="24"/>
              </w:rPr>
              <m:t>7500</m:t>
            </m:r>
          </m:num>
          <m:den>
            <m:r>
              <m:rPr>
                <m:sty m:val="p"/>
              </m:rPr>
              <w:rPr>
                <w:rFonts w:ascii="Cambria Math" w:hAnsi="Cambria Math" w:cs="Times New Roman"/>
                <w:sz w:val="24"/>
              </w:rPr>
              <m:t>6228</m:t>
            </m:r>
          </m:den>
        </m:f>
        <m:r>
          <m:rPr>
            <m:sty m:val="p"/>
          </m:rPr>
          <w:rPr>
            <w:rFonts w:ascii="Cambria Math" w:hAnsi="Cambria Math" w:cs="Times New Roman"/>
            <w:sz w:val="24"/>
          </w:rPr>
          <m:t>=1,204</m:t>
        </m:r>
      </m:oMath>
      <w:r w:rsidR="003351D0">
        <w:rPr>
          <w:rFonts w:ascii="Times New Roman" w:eastAsiaTheme="minorEastAsia" w:hAnsi="Times New Roman" w:cs="Times New Roman"/>
          <w:sz w:val="24"/>
        </w:rPr>
        <w:t xml:space="preserve"> </w:t>
      </w:r>
      <w:r w:rsidR="003351D0">
        <w:rPr>
          <w:rFonts w:ascii="Times New Roman" w:eastAsiaTheme="minorEastAsia" w:hAnsi="Times New Roman" w:cs="Times New Roman"/>
          <w:sz w:val="24"/>
          <w:lang w:val="en-US"/>
        </w:rPr>
        <w:t>&gt;</w:t>
      </w:r>
      <w:r w:rsidR="003351D0">
        <w:rPr>
          <w:rFonts w:ascii="Times New Roman" w:eastAsiaTheme="minorEastAsia" w:hAnsi="Times New Roman" w:cs="Times New Roman"/>
          <w:sz w:val="24"/>
        </w:rPr>
        <w:t xml:space="preserve"> 1,1</w:t>
      </w:r>
      <w:r w:rsidR="0028608D">
        <w:rPr>
          <w:rFonts w:ascii="Times New Roman" w:eastAsiaTheme="minorEastAsia" w:hAnsi="Times New Roman" w:cs="Times New Roman"/>
          <w:sz w:val="24"/>
        </w:rPr>
        <w:tab/>
      </w:r>
      <w:r w:rsidR="0028608D">
        <w:rPr>
          <w:rFonts w:ascii="Times New Roman" w:eastAsiaTheme="minorEastAsia" w:hAnsi="Times New Roman" w:cs="Times New Roman"/>
          <w:sz w:val="24"/>
        </w:rPr>
        <w:tab/>
      </w:r>
      <w:r w:rsidR="0028608D">
        <w:rPr>
          <w:rFonts w:ascii="Times New Roman" w:eastAsiaTheme="minorEastAsia" w:hAnsi="Times New Roman" w:cs="Times New Roman"/>
          <w:sz w:val="24"/>
        </w:rPr>
        <w:tab/>
        <w:t>(32)</w:t>
      </w:r>
    </w:p>
    <w:p w:rsidR="00C27E00" w:rsidRDefault="00C27E00" w:rsidP="002621EC">
      <w:pPr>
        <w:spacing w:after="120" w:line="360" w:lineRule="auto"/>
        <w:ind w:firstLine="426"/>
        <w:jc w:val="both"/>
        <w:rPr>
          <w:rFonts w:ascii="Times New Roman" w:eastAsiaTheme="minorEastAsia" w:hAnsi="Times New Roman" w:cs="Times New Roman"/>
          <w:sz w:val="24"/>
        </w:rPr>
      </w:pPr>
      <w:r>
        <w:rPr>
          <w:rFonts w:ascii="Times New Roman" w:eastAsiaTheme="minorEastAsia" w:hAnsi="Times New Roman" w:cs="Times New Roman"/>
          <w:sz w:val="24"/>
        </w:rPr>
        <w:t>Kontrola tedy ukázala, že plocha průmětu návrhu výpadu do dělící roviny nepřekročila hranici bezpečnosti.</w:t>
      </w:r>
    </w:p>
    <w:p w:rsidR="00FA08B6" w:rsidRPr="00ED41B1" w:rsidRDefault="00FA08B6" w:rsidP="00FA08B6">
      <w:pPr>
        <w:spacing w:after="0" w:line="360" w:lineRule="auto"/>
        <w:jc w:val="both"/>
        <w:rPr>
          <w:rFonts w:ascii="Times New Roman" w:hAnsi="Times New Roman" w:cs="Times New Roman"/>
          <w:b/>
          <w:sz w:val="32"/>
        </w:rPr>
      </w:pPr>
      <w:r w:rsidRPr="00A03FC9">
        <w:rPr>
          <w:rFonts w:ascii="Times New Roman" w:hAnsi="Times New Roman" w:cs="Times New Roman"/>
          <w:b/>
          <w:sz w:val="32"/>
        </w:rPr>
        <w:t>3.</w:t>
      </w:r>
      <w:r w:rsidR="00935B6F">
        <w:rPr>
          <w:rFonts w:ascii="Times New Roman" w:hAnsi="Times New Roman" w:cs="Times New Roman"/>
          <w:b/>
          <w:sz w:val="32"/>
        </w:rPr>
        <w:t>7</w:t>
      </w:r>
      <w:r w:rsidRPr="00A03FC9">
        <w:rPr>
          <w:rFonts w:ascii="Times New Roman" w:hAnsi="Times New Roman" w:cs="Times New Roman"/>
          <w:b/>
          <w:sz w:val="32"/>
        </w:rPr>
        <w:tab/>
        <w:t xml:space="preserve">Umístění </w:t>
      </w:r>
      <w:r>
        <w:rPr>
          <w:rFonts w:ascii="Times New Roman" w:hAnsi="Times New Roman" w:cs="Times New Roman"/>
          <w:b/>
          <w:sz w:val="32"/>
        </w:rPr>
        <w:t>vyhazování</w:t>
      </w:r>
    </w:p>
    <w:p w:rsidR="00935B6F" w:rsidRDefault="00963BEF" w:rsidP="002621EC">
      <w:pPr>
        <w:spacing w:after="0" w:line="360" w:lineRule="auto"/>
        <w:ind w:firstLine="426"/>
        <w:jc w:val="both"/>
        <w:rPr>
          <w:rFonts w:ascii="Times New Roman" w:hAnsi="Times New Roman" w:cs="Times New Roman"/>
          <w:sz w:val="24"/>
        </w:rPr>
      </w:pPr>
      <w:r>
        <w:rPr>
          <w:rFonts w:ascii="Times New Roman" w:hAnsi="Times New Roman" w:cs="Times New Roman"/>
          <w:sz w:val="24"/>
        </w:rPr>
        <w:t>Pro zajištění rovnoměrného vysunutí výpadu z pohyblivé části formy bylo</w:t>
      </w:r>
      <w:r w:rsidR="006652BF">
        <w:rPr>
          <w:rFonts w:ascii="Times New Roman" w:hAnsi="Times New Roman" w:cs="Times New Roman"/>
          <w:sz w:val="24"/>
        </w:rPr>
        <w:t>, viz obr.</w:t>
      </w:r>
      <w:r w:rsidR="00756B56">
        <w:rPr>
          <w:rFonts w:ascii="Times New Roman" w:hAnsi="Times New Roman" w:cs="Times New Roman"/>
          <w:sz w:val="24"/>
        </w:rPr>
        <w:t xml:space="preserve"> </w:t>
      </w:r>
      <w:r w:rsidR="006652BF">
        <w:rPr>
          <w:rFonts w:ascii="Times New Roman" w:hAnsi="Times New Roman" w:cs="Times New Roman"/>
          <w:sz w:val="24"/>
        </w:rPr>
        <w:t>3</w:t>
      </w:r>
      <w:r w:rsidR="00B44BC6">
        <w:rPr>
          <w:rFonts w:ascii="Times New Roman" w:hAnsi="Times New Roman" w:cs="Times New Roman"/>
          <w:sz w:val="24"/>
        </w:rPr>
        <w:t>9</w:t>
      </w:r>
      <w:r w:rsidR="006652BF">
        <w:rPr>
          <w:rFonts w:ascii="Times New Roman" w:hAnsi="Times New Roman" w:cs="Times New Roman"/>
          <w:sz w:val="24"/>
        </w:rPr>
        <w:t>,</w:t>
      </w:r>
      <w:r w:rsidR="006914E3">
        <w:rPr>
          <w:rFonts w:ascii="Times New Roman" w:hAnsi="Times New Roman" w:cs="Times New Roman"/>
          <w:sz w:val="24"/>
        </w:rPr>
        <w:t xml:space="preserve"> p</w:t>
      </w:r>
      <w:r w:rsidR="00935B6F">
        <w:rPr>
          <w:rFonts w:ascii="Times New Roman" w:hAnsi="Times New Roman" w:cs="Times New Roman"/>
          <w:sz w:val="24"/>
        </w:rPr>
        <w:t xml:space="preserve">o obvodu kruhové základny </w:t>
      </w:r>
      <w:r>
        <w:rPr>
          <w:rFonts w:ascii="Times New Roman" w:hAnsi="Times New Roman" w:cs="Times New Roman"/>
          <w:sz w:val="24"/>
        </w:rPr>
        <w:t>odlitku</w:t>
      </w:r>
      <w:r w:rsidR="00935B6F">
        <w:rPr>
          <w:rFonts w:ascii="Times New Roman" w:hAnsi="Times New Roman" w:cs="Times New Roman"/>
          <w:sz w:val="24"/>
        </w:rPr>
        <w:t xml:space="preserve"> </w:t>
      </w:r>
      <w:r>
        <w:rPr>
          <w:rFonts w:ascii="Times New Roman" w:hAnsi="Times New Roman" w:cs="Times New Roman"/>
          <w:sz w:val="24"/>
        </w:rPr>
        <w:t xml:space="preserve">umístěno </w:t>
      </w:r>
      <w:r w:rsidR="00935B6F">
        <w:rPr>
          <w:rFonts w:ascii="Times New Roman" w:hAnsi="Times New Roman" w:cs="Times New Roman"/>
          <w:sz w:val="24"/>
        </w:rPr>
        <w:t>6 vyhazovač</w:t>
      </w:r>
      <w:r w:rsidR="005C3B70">
        <w:rPr>
          <w:rFonts w:ascii="Times New Roman" w:hAnsi="Times New Roman" w:cs="Times New Roman"/>
          <w:sz w:val="24"/>
        </w:rPr>
        <w:t>ů o průměru 6</w:t>
      </w:r>
      <w:r w:rsidR="00756B56">
        <w:rPr>
          <w:rFonts w:ascii="Times New Roman" w:hAnsi="Times New Roman" w:cs="Times New Roman"/>
          <w:sz w:val="24"/>
        </w:rPr>
        <w:t xml:space="preserve"> </w:t>
      </w:r>
      <w:r w:rsidR="005C3B70">
        <w:rPr>
          <w:rFonts w:ascii="Times New Roman" w:hAnsi="Times New Roman" w:cs="Times New Roman"/>
          <w:sz w:val="24"/>
        </w:rPr>
        <w:t>mm</w:t>
      </w:r>
      <w:r w:rsidR="00701A82">
        <w:rPr>
          <w:rFonts w:ascii="Times New Roman" w:hAnsi="Times New Roman" w:cs="Times New Roman"/>
          <w:sz w:val="24"/>
        </w:rPr>
        <w:t xml:space="preserve"> a</w:t>
      </w:r>
      <w:r w:rsidR="005C3B70">
        <w:rPr>
          <w:rFonts w:ascii="Times New Roman" w:hAnsi="Times New Roman" w:cs="Times New Roman"/>
          <w:sz w:val="24"/>
        </w:rPr>
        <w:t xml:space="preserve"> na</w:t>
      </w:r>
      <w:r w:rsidR="00935B6F">
        <w:rPr>
          <w:rFonts w:ascii="Times New Roman" w:hAnsi="Times New Roman" w:cs="Times New Roman"/>
          <w:sz w:val="24"/>
        </w:rPr>
        <w:t xml:space="preserve"> největší výstupky po obvodu </w:t>
      </w:r>
      <w:r w:rsidR="005C3B70">
        <w:rPr>
          <w:rFonts w:ascii="Times New Roman" w:hAnsi="Times New Roman" w:cs="Times New Roman"/>
          <w:sz w:val="24"/>
        </w:rPr>
        <w:t>4</w:t>
      </w:r>
      <w:r w:rsidR="00935B6F">
        <w:rPr>
          <w:rFonts w:ascii="Times New Roman" w:hAnsi="Times New Roman" w:cs="Times New Roman"/>
          <w:sz w:val="24"/>
        </w:rPr>
        <w:t xml:space="preserve"> o průměru 14</w:t>
      </w:r>
      <w:r w:rsidR="00756B56">
        <w:rPr>
          <w:rFonts w:ascii="Times New Roman" w:hAnsi="Times New Roman" w:cs="Times New Roman"/>
          <w:sz w:val="24"/>
        </w:rPr>
        <w:t xml:space="preserve"> </w:t>
      </w:r>
      <w:r w:rsidR="00935B6F">
        <w:rPr>
          <w:rFonts w:ascii="Times New Roman" w:hAnsi="Times New Roman" w:cs="Times New Roman"/>
          <w:sz w:val="24"/>
        </w:rPr>
        <w:t xml:space="preserve">mm. </w:t>
      </w:r>
      <w:r>
        <w:rPr>
          <w:rFonts w:ascii="Times New Roman" w:hAnsi="Times New Roman" w:cs="Times New Roman"/>
          <w:sz w:val="24"/>
        </w:rPr>
        <w:t>Ostatní vyhazovače mají</w:t>
      </w:r>
      <w:r w:rsidR="00935B6F">
        <w:rPr>
          <w:rFonts w:ascii="Times New Roman" w:hAnsi="Times New Roman" w:cs="Times New Roman"/>
          <w:sz w:val="24"/>
        </w:rPr>
        <w:t xml:space="preserve"> průměr 8</w:t>
      </w:r>
      <w:r w:rsidR="00756B56">
        <w:rPr>
          <w:rFonts w:ascii="Times New Roman" w:hAnsi="Times New Roman" w:cs="Times New Roman"/>
          <w:sz w:val="24"/>
        </w:rPr>
        <w:t xml:space="preserve"> </w:t>
      </w:r>
      <w:r w:rsidR="00935B6F">
        <w:rPr>
          <w:rFonts w:ascii="Times New Roman" w:hAnsi="Times New Roman" w:cs="Times New Roman"/>
          <w:sz w:val="24"/>
        </w:rPr>
        <w:t>mm.</w:t>
      </w:r>
      <w:r w:rsidR="00DA20B5">
        <w:rPr>
          <w:rFonts w:ascii="Times New Roman" w:hAnsi="Times New Roman" w:cs="Times New Roman"/>
          <w:sz w:val="24"/>
        </w:rPr>
        <w:t xml:space="preserve"> Nejvyšší koncentrace </w:t>
      </w:r>
      <w:r w:rsidR="006914E3">
        <w:rPr>
          <w:rFonts w:ascii="Times New Roman" w:hAnsi="Times New Roman" w:cs="Times New Roman"/>
          <w:sz w:val="24"/>
        </w:rPr>
        <w:t xml:space="preserve">těchto </w:t>
      </w:r>
      <w:r w:rsidR="00DA20B5">
        <w:rPr>
          <w:rFonts w:ascii="Times New Roman" w:hAnsi="Times New Roman" w:cs="Times New Roman"/>
          <w:sz w:val="24"/>
        </w:rPr>
        <w:t>vyhazovačů je v místech žebrování, kde je předpoklad největšího odporu při vytahování.</w:t>
      </w:r>
      <w:r w:rsidR="006914E3">
        <w:rPr>
          <w:rFonts w:ascii="Times New Roman" w:hAnsi="Times New Roman" w:cs="Times New Roman"/>
          <w:sz w:val="24"/>
        </w:rPr>
        <w:t xml:space="preserve"> </w:t>
      </w:r>
      <w:r w:rsidR="002C7124">
        <w:rPr>
          <w:rFonts w:ascii="Times New Roman" w:hAnsi="Times New Roman" w:cs="Times New Roman"/>
          <w:sz w:val="24"/>
        </w:rPr>
        <w:t>Na obr. 39 jsou červeně naznačeny vyhazovače a šipkou je označen „domeček“, který se přidává pod vyhazovače na žebrech a krajích odlitku.</w:t>
      </w:r>
    </w:p>
    <w:p w:rsidR="00C27E00" w:rsidRDefault="00C27E00" w:rsidP="002C7124">
      <w:pPr>
        <w:spacing w:after="120" w:line="360" w:lineRule="auto"/>
        <w:ind w:firstLine="425"/>
        <w:jc w:val="both"/>
        <w:rPr>
          <w:rFonts w:ascii="Times New Roman" w:hAnsi="Times New Roman" w:cs="Times New Roman"/>
          <w:sz w:val="24"/>
        </w:rPr>
      </w:pPr>
      <w:r>
        <w:rPr>
          <w:rFonts w:ascii="Times New Roman" w:hAnsi="Times New Roman" w:cs="Times New Roman"/>
          <w:sz w:val="24"/>
        </w:rPr>
        <w:t>Další vy</w:t>
      </w:r>
      <w:r w:rsidR="00756B56">
        <w:rPr>
          <w:rFonts w:ascii="Times New Roman" w:hAnsi="Times New Roman" w:cs="Times New Roman"/>
          <w:sz w:val="24"/>
        </w:rPr>
        <w:t xml:space="preserve">hazovače průměru 10 mm </w:t>
      </w:r>
      <w:r w:rsidR="00963BEF">
        <w:rPr>
          <w:rFonts w:ascii="Times New Roman" w:hAnsi="Times New Roman" w:cs="Times New Roman"/>
          <w:sz w:val="24"/>
        </w:rPr>
        <w:t>byly umístěny</w:t>
      </w:r>
      <w:r>
        <w:rPr>
          <w:rFonts w:ascii="Times New Roman" w:hAnsi="Times New Roman" w:cs="Times New Roman"/>
          <w:sz w:val="24"/>
        </w:rPr>
        <w:t xml:space="preserve"> do každého přetoku a jeden do vtokového kanálu</w:t>
      </w:r>
      <w:r w:rsidR="006914E3">
        <w:rPr>
          <w:rFonts w:ascii="Times New Roman" w:hAnsi="Times New Roman" w:cs="Times New Roman"/>
          <w:sz w:val="24"/>
        </w:rPr>
        <w:t>.</w:t>
      </w:r>
    </w:p>
    <w:p w:rsidR="00FA08B6" w:rsidRDefault="006914E3" w:rsidP="00934665">
      <w:pPr>
        <w:spacing w:after="0" w:line="360" w:lineRule="auto"/>
        <w:jc w:val="center"/>
        <w:rPr>
          <w:rFonts w:ascii="Times New Roman" w:hAnsi="Times New Roman" w:cs="Times New Roman"/>
          <w:sz w:val="24"/>
        </w:rPr>
      </w:pPr>
      <w:r>
        <w:rPr>
          <w:rFonts w:ascii="Times New Roman" w:hAnsi="Times New Roman" w:cs="Times New Roman"/>
          <w:noProof/>
          <w:sz w:val="24"/>
          <w:lang w:eastAsia="cs-CZ"/>
        </w:rPr>
        <w:drawing>
          <wp:inline distT="0" distB="0" distL="0" distR="0">
            <wp:extent cx="2404533" cy="2376134"/>
            <wp:effectExtent l="0" t="0" r="0" b="5715"/>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15665" cy="2387135"/>
                    </a:xfrm>
                    <a:prstGeom prst="rect">
                      <a:avLst/>
                    </a:prstGeom>
                    <a:noFill/>
                    <a:ln>
                      <a:noFill/>
                    </a:ln>
                  </pic:spPr>
                </pic:pic>
              </a:graphicData>
            </a:graphic>
          </wp:inline>
        </w:drawing>
      </w:r>
    </w:p>
    <w:p w:rsidR="00935B6F" w:rsidRDefault="00935B6F" w:rsidP="002C7124">
      <w:pPr>
        <w:spacing w:after="120" w:line="360" w:lineRule="auto"/>
        <w:jc w:val="center"/>
        <w:rPr>
          <w:rFonts w:ascii="Times New Roman" w:hAnsi="Times New Roman" w:cs="Times New Roman"/>
          <w:sz w:val="24"/>
        </w:rPr>
      </w:pPr>
      <w:r>
        <w:rPr>
          <w:rFonts w:ascii="Times New Roman" w:hAnsi="Times New Roman" w:cs="Times New Roman"/>
          <w:sz w:val="24"/>
        </w:rPr>
        <w:t>Obr.</w:t>
      </w:r>
      <w:r w:rsidR="005435B3">
        <w:rPr>
          <w:rFonts w:ascii="Times New Roman" w:hAnsi="Times New Roman" w:cs="Times New Roman"/>
          <w:sz w:val="24"/>
        </w:rPr>
        <w:t xml:space="preserve"> </w:t>
      </w:r>
      <w:r>
        <w:rPr>
          <w:rFonts w:ascii="Times New Roman" w:hAnsi="Times New Roman" w:cs="Times New Roman"/>
          <w:sz w:val="24"/>
        </w:rPr>
        <w:t>3</w:t>
      </w:r>
      <w:r w:rsidR="00B44BC6">
        <w:rPr>
          <w:rFonts w:ascii="Times New Roman" w:hAnsi="Times New Roman" w:cs="Times New Roman"/>
          <w:sz w:val="24"/>
        </w:rPr>
        <w:t>9</w:t>
      </w:r>
      <w:r>
        <w:rPr>
          <w:rFonts w:ascii="Times New Roman" w:hAnsi="Times New Roman" w:cs="Times New Roman"/>
          <w:sz w:val="24"/>
        </w:rPr>
        <w:t xml:space="preserve">: </w:t>
      </w:r>
      <w:r w:rsidRPr="005C3B70">
        <w:rPr>
          <w:rFonts w:ascii="Times New Roman" w:hAnsi="Times New Roman" w:cs="Times New Roman"/>
          <w:i/>
          <w:sz w:val="24"/>
        </w:rPr>
        <w:t>Umístění vyhazovačů (červeně)</w:t>
      </w:r>
      <w:r w:rsidR="00410CEC">
        <w:rPr>
          <w:rFonts w:ascii="Times New Roman" w:hAnsi="Times New Roman" w:cs="Times New Roman"/>
          <w:i/>
          <w:sz w:val="24"/>
        </w:rPr>
        <w:t xml:space="preserve"> bez přetoků</w:t>
      </w:r>
    </w:p>
    <w:p w:rsidR="002C7124" w:rsidRDefault="002C7124" w:rsidP="00935B6F">
      <w:pPr>
        <w:spacing w:after="0" w:line="360" w:lineRule="auto"/>
        <w:jc w:val="both"/>
        <w:rPr>
          <w:rFonts w:ascii="Times New Roman" w:hAnsi="Times New Roman" w:cs="Times New Roman"/>
          <w:b/>
          <w:sz w:val="32"/>
        </w:rPr>
      </w:pPr>
    </w:p>
    <w:p w:rsidR="00935B6F" w:rsidRPr="00ED41B1" w:rsidRDefault="00935B6F" w:rsidP="00935B6F">
      <w:pPr>
        <w:spacing w:after="0" w:line="360" w:lineRule="auto"/>
        <w:jc w:val="both"/>
        <w:rPr>
          <w:rFonts w:ascii="Times New Roman" w:hAnsi="Times New Roman" w:cs="Times New Roman"/>
          <w:b/>
          <w:sz w:val="32"/>
        </w:rPr>
      </w:pPr>
      <w:r w:rsidRPr="00A03FC9">
        <w:rPr>
          <w:rFonts w:ascii="Times New Roman" w:hAnsi="Times New Roman" w:cs="Times New Roman"/>
          <w:b/>
          <w:sz w:val="32"/>
        </w:rPr>
        <w:lastRenderedPageBreak/>
        <w:t>3.</w:t>
      </w:r>
      <w:r w:rsidR="00701A82">
        <w:rPr>
          <w:rFonts w:ascii="Times New Roman" w:hAnsi="Times New Roman" w:cs="Times New Roman"/>
          <w:b/>
          <w:sz w:val="32"/>
        </w:rPr>
        <w:t>8</w:t>
      </w:r>
      <w:r w:rsidRPr="00A03FC9">
        <w:rPr>
          <w:rFonts w:ascii="Times New Roman" w:hAnsi="Times New Roman" w:cs="Times New Roman"/>
          <w:b/>
          <w:sz w:val="32"/>
        </w:rPr>
        <w:tab/>
      </w:r>
      <w:r>
        <w:rPr>
          <w:rFonts w:ascii="Times New Roman" w:hAnsi="Times New Roman" w:cs="Times New Roman"/>
          <w:b/>
          <w:sz w:val="32"/>
        </w:rPr>
        <w:t>Návrh temperační</w:t>
      </w:r>
      <w:r w:rsidR="00787711">
        <w:rPr>
          <w:rFonts w:ascii="Times New Roman" w:hAnsi="Times New Roman" w:cs="Times New Roman"/>
          <w:b/>
          <w:sz w:val="32"/>
        </w:rPr>
        <w:t>ho systému</w:t>
      </w:r>
    </w:p>
    <w:p w:rsidR="00935B6F" w:rsidRDefault="006652BF" w:rsidP="005C3B70">
      <w:pPr>
        <w:spacing w:after="0" w:line="360" w:lineRule="auto"/>
        <w:jc w:val="both"/>
        <w:rPr>
          <w:rFonts w:ascii="Times New Roman" w:hAnsi="Times New Roman" w:cs="Times New Roman"/>
          <w:sz w:val="24"/>
        </w:rPr>
      </w:pPr>
      <w:r>
        <w:rPr>
          <w:rFonts w:ascii="Times New Roman" w:hAnsi="Times New Roman" w:cs="Times New Roman"/>
          <w:sz w:val="24"/>
        </w:rPr>
        <w:t>S ohledem na průměrnou tloušťku stěn odlitku pohybující se kolem hodnoty 2,5 mm byl pro temperační kanál</w:t>
      </w:r>
      <w:r w:rsidR="00F8385E">
        <w:rPr>
          <w:rFonts w:ascii="Times New Roman" w:hAnsi="Times New Roman" w:cs="Times New Roman"/>
          <w:sz w:val="24"/>
        </w:rPr>
        <w:t>y dle tab.</w:t>
      </w:r>
      <w:r w:rsidR="00963BEF">
        <w:rPr>
          <w:rFonts w:ascii="Times New Roman" w:hAnsi="Times New Roman" w:cs="Times New Roman"/>
          <w:sz w:val="24"/>
        </w:rPr>
        <w:t xml:space="preserve"> </w:t>
      </w:r>
      <w:r w:rsidR="00F8385E">
        <w:rPr>
          <w:rFonts w:ascii="Times New Roman" w:hAnsi="Times New Roman" w:cs="Times New Roman"/>
          <w:sz w:val="24"/>
        </w:rPr>
        <w:t>4 zvolen průměr 12</w:t>
      </w:r>
      <w:r w:rsidR="00963BEF">
        <w:rPr>
          <w:rFonts w:ascii="Times New Roman" w:hAnsi="Times New Roman" w:cs="Times New Roman"/>
          <w:sz w:val="24"/>
        </w:rPr>
        <w:t xml:space="preserve"> </w:t>
      </w:r>
      <w:r w:rsidR="00F8385E">
        <w:rPr>
          <w:rFonts w:ascii="Times New Roman" w:hAnsi="Times New Roman" w:cs="Times New Roman"/>
          <w:sz w:val="24"/>
        </w:rPr>
        <w:t>mm</w:t>
      </w:r>
      <w:r>
        <w:rPr>
          <w:rFonts w:ascii="Times New Roman" w:hAnsi="Times New Roman" w:cs="Times New Roman"/>
          <w:sz w:val="24"/>
        </w:rPr>
        <w:t xml:space="preserve">. </w:t>
      </w:r>
      <w:r w:rsidR="005C3B70">
        <w:rPr>
          <w:rFonts w:ascii="Times New Roman" w:hAnsi="Times New Roman" w:cs="Times New Roman"/>
          <w:sz w:val="24"/>
        </w:rPr>
        <w:t xml:space="preserve">Na každé </w:t>
      </w:r>
      <w:r>
        <w:rPr>
          <w:rFonts w:ascii="Times New Roman" w:hAnsi="Times New Roman" w:cs="Times New Roman"/>
          <w:sz w:val="24"/>
        </w:rPr>
        <w:t>straně</w:t>
      </w:r>
      <w:r w:rsidR="005C3B70">
        <w:rPr>
          <w:rFonts w:ascii="Times New Roman" w:hAnsi="Times New Roman" w:cs="Times New Roman"/>
          <w:sz w:val="24"/>
        </w:rPr>
        <w:t xml:space="preserve"> </w:t>
      </w:r>
      <w:r>
        <w:rPr>
          <w:rFonts w:ascii="Times New Roman" w:hAnsi="Times New Roman" w:cs="Times New Roman"/>
          <w:sz w:val="24"/>
        </w:rPr>
        <w:t>vložek</w:t>
      </w:r>
      <w:r w:rsidR="005C3B70">
        <w:rPr>
          <w:rFonts w:ascii="Times New Roman" w:hAnsi="Times New Roman" w:cs="Times New Roman"/>
          <w:sz w:val="24"/>
        </w:rPr>
        <w:t xml:space="preserve"> byl </w:t>
      </w:r>
      <w:r>
        <w:rPr>
          <w:rFonts w:ascii="Times New Roman" w:hAnsi="Times New Roman" w:cs="Times New Roman"/>
          <w:sz w:val="24"/>
        </w:rPr>
        <w:t>zaveden pouze jeden okruh kanál</w:t>
      </w:r>
      <w:r w:rsidR="005C3B70">
        <w:rPr>
          <w:rFonts w:ascii="Times New Roman" w:hAnsi="Times New Roman" w:cs="Times New Roman"/>
          <w:sz w:val="24"/>
        </w:rPr>
        <w:t>ů ve vzdálenostech 15</w:t>
      </w:r>
      <w:r w:rsidR="00963BEF">
        <w:rPr>
          <w:rFonts w:ascii="Times New Roman" w:hAnsi="Times New Roman" w:cs="Times New Roman"/>
          <w:sz w:val="24"/>
        </w:rPr>
        <w:t xml:space="preserve"> </w:t>
      </w:r>
      <w:r w:rsidR="005C3B70">
        <w:rPr>
          <w:rFonts w:ascii="Times New Roman" w:hAnsi="Times New Roman" w:cs="Times New Roman"/>
          <w:sz w:val="24"/>
        </w:rPr>
        <w:t xml:space="preserve">mm od </w:t>
      </w:r>
      <w:r w:rsidR="00410CEC">
        <w:rPr>
          <w:rFonts w:ascii="Times New Roman" w:hAnsi="Times New Roman" w:cs="Times New Roman"/>
          <w:sz w:val="24"/>
        </w:rPr>
        <w:t>líce</w:t>
      </w:r>
      <w:r w:rsidR="005C3B70">
        <w:rPr>
          <w:rFonts w:ascii="Times New Roman" w:hAnsi="Times New Roman" w:cs="Times New Roman"/>
          <w:sz w:val="24"/>
        </w:rPr>
        <w:t xml:space="preserve"> vložek</w:t>
      </w:r>
      <w:r>
        <w:rPr>
          <w:rFonts w:ascii="Times New Roman" w:hAnsi="Times New Roman" w:cs="Times New Roman"/>
          <w:sz w:val="24"/>
        </w:rPr>
        <w:t>, viz obr.</w:t>
      </w:r>
      <w:r w:rsidR="00963BEF">
        <w:rPr>
          <w:rFonts w:ascii="Times New Roman" w:hAnsi="Times New Roman" w:cs="Times New Roman"/>
          <w:sz w:val="24"/>
        </w:rPr>
        <w:t xml:space="preserve"> </w:t>
      </w:r>
      <w:r w:rsidR="00AF09F3">
        <w:rPr>
          <w:rFonts w:ascii="Times New Roman" w:hAnsi="Times New Roman" w:cs="Times New Roman"/>
          <w:sz w:val="24"/>
        </w:rPr>
        <w:t>40</w:t>
      </w:r>
      <w:r w:rsidR="005C3B70">
        <w:rPr>
          <w:rFonts w:ascii="Times New Roman" w:hAnsi="Times New Roman" w:cs="Times New Roman"/>
          <w:sz w:val="24"/>
        </w:rPr>
        <w:t>.</w:t>
      </w:r>
      <w:r>
        <w:rPr>
          <w:rFonts w:ascii="Times New Roman" w:hAnsi="Times New Roman" w:cs="Times New Roman"/>
          <w:sz w:val="24"/>
        </w:rPr>
        <w:t xml:space="preserve"> </w:t>
      </w:r>
      <w:r w:rsidR="00963BEF">
        <w:rPr>
          <w:rFonts w:ascii="Times New Roman" w:hAnsi="Times New Roman" w:cs="Times New Roman"/>
          <w:sz w:val="24"/>
        </w:rPr>
        <w:t>R</w:t>
      </w:r>
      <w:r>
        <w:rPr>
          <w:rFonts w:ascii="Times New Roman" w:hAnsi="Times New Roman" w:cs="Times New Roman"/>
          <w:sz w:val="24"/>
        </w:rPr>
        <w:t xml:space="preserve">ámy </w:t>
      </w:r>
      <w:r w:rsidR="00963BEF">
        <w:rPr>
          <w:rFonts w:ascii="Times New Roman" w:hAnsi="Times New Roman" w:cs="Times New Roman"/>
          <w:sz w:val="24"/>
        </w:rPr>
        <w:t>se temperovat nebudou</w:t>
      </w:r>
      <w:r>
        <w:rPr>
          <w:rFonts w:ascii="Times New Roman" w:hAnsi="Times New Roman" w:cs="Times New Roman"/>
          <w:sz w:val="24"/>
        </w:rPr>
        <w:t xml:space="preserve">. Vložka protivtoku bude též chlazena jedním </w:t>
      </w:r>
      <w:r w:rsidR="00662C84">
        <w:rPr>
          <w:rFonts w:ascii="Times New Roman" w:hAnsi="Times New Roman" w:cs="Times New Roman"/>
          <w:sz w:val="24"/>
        </w:rPr>
        <w:t xml:space="preserve">vlastním </w:t>
      </w:r>
      <w:r>
        <w:rPr>
          <w:rFonts w:ascii="Times New Roman" w:hAnsi="Times New Roman" w:cs="Times New Roman"/>
          <w:sz w:val="24"/>
        </w:rPr>
        <w:t>okruhem.</w:t>
      </w:r>
    </w:p>
    <w:p w:rsidR="00F8385E" w:rsidRDefault="00F8385E" w:rsidP="00F8385E">
      <w:pPr>
        <w:spacing w:after="0" w:line="360" w:lineRule="auto"/>
        <w:jc w:val="center"/>
        <w:rPr>
          <w:rFonts w:ascii="Times New Roman" w:hAnsi="Times New Roman" w:cs="Times New Roman"/>
          <w:sz w:val="24"/>
          <w:szCs w:val="24"/>
        </w:rPr>
      </w:pPr>
      <w:r>
        <w:rPr>
          <w:rFonts w:ascii="Times New Roman" w:hAnsi="Times New Roman" w:cs="Times New Roman"/>
          <w:b/>
          <w:noProof/>
          <w:sz w:val="32"/>
          <w:lang w:eastAsia="cs-CZ"/>
        </w:rPr>
        <w:drawing>
          <wp:inline distT="0" distB="0" distL="0" distR="0">
            <wp:extent cx="2520782" cy="2376511"/>
            <wp:effectExtent l="0" t="0" r="0" b="508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30953" cy="2386100"/>
                    </a:xfrm>
                    <a:prstGeom prst="rect">
                      <a:avLst/>
                    </a:prstGeom>
                    <a:noFill/>
                    <a:ln>
                      <a:noFill/>
                    </a:ln>
                  </pic:spPr>
                </pic:pic>
              </a:graphicData>
            </a:graphic>
          </wp:inline>
        </w:drawing>
      </w:r>
      <w:r>
        <w:rPr>
          <w:rFonts w:ascii="Times New Roman" w:hAnsi="Times New Roman" w:cs="Times New Roman"/>
          <w:noProof/>
          <w:sz w:val="24"/>
          <w:szCs w:val="24"/>
          <w:lang w:eastAsia="cs-CZ"/>
        </w:rPr>
        <w:drawing>
          <wp:inline distT="0" distB="0" distL="0" distR="0">
            <wp:extent cx="2458369" cy="2390115"/>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77465" cy="2408681"/>
                    </a:xfrm>
                    <a:prstGeom prst="rect">
                      <a:avLst/>
                    </a:prstGeom>
                    <a:noFill/>
                    <a:ln>
                      <a:noFill/>
                    </a:ln>
                  </pic:spPr>
                </pic:pic>
              </a:graphicData>
            </a:graphic>
          </wp:inline>
        </w:drawing>
      </w:r>
    </w:p>
    <w:p w:rsidR="00F8385E" w:rsidRPr="00F8385E" w:rsidRDefault="00701A82" w:rsidP="00963BEF">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Obr.</w:t>
      </w:r>
      <w:r w:rsidR="005435B3">
        <w:rPr>
          <w:rFonts w:ascii="Times New Roman" w:hAnsi="Times New Roman" w:cs="Times New Roman"/>
          <w:sz w:val="24"/>
          <w:szCs w:val="24"/>
        </w:rPr>
        <w:t xml:space="preserve"> </w:t>
      </w:r>
      <w:r w:rsidR="00AF09F3">
        <w:rPr>
          <w:rFonts w:ascii="Times New Roman" w:hAnsi="Times New Roman" w:cs="Times New Roman"/>
          <w:sz w:val="24"/>
          <w:szCs w:val="24"/>
        </w:rPr>
        <w:t>40</w:t>
      </w:r>
      <w:r>
        <w:rPr>
          <w:rFonts w:ascii="Times New Roman" w:hAnsi="Times New Roman" w:cs="Times New Roman"/>
          <w:sz w:val="24"/>
          <w:szCs w:val="24"/>
        </w:rPr>
        <w:t>:</w:t>
      </w:r>
      <w:r w:rsidR="00F8385E">
        <w:rPr>
          <w:rFonts w:ascii="Times New Roman" w:hAnsi="Times New Roman" w:cs="Times New Roman"/>
          <w:sz w:val="24"/>
          <w:szCs w:val="24"/>
        </w:rPr>
        <w:t xml:space="preserve"> </w:t>
      </w:r>
      <w:r w:rsidR="00F8385E" w:rsidRPr="00F8385E">
        <w:rPr>
          <w:rFonts w:ascii="Times New Roman" w:hAnsi="Times New Roman" w:cs="Times New Roman"/>
          <w:i/>
          <w:sz w:val="24"/>
          <w:szCs w:val="24"/>
        </w:rPr>
        <w:t xml:space="preserve">Zavedení temperace do </w:t>
      </w:r>
      <w:r>
        <w:rPr>
          <w:rFonts w:ascii="Times New Roman" w:hAnsi="Times New Roman" w:cs="Times New Roman"/>
          <w:i/>
          <w:sz w:val="24"/>
          <w:szCs w:val="24"/>
        </w:rPr>
        <w:t>pohyblivé</w:t>
      </w:r>
      <w:r w:rsidR="005435B3">
        <w:rPr>
          <w:rFonts w:ascii="Times New Roman" w:hAnsi="Times New Roman" w:cs="Times New Roman"/>
          <w:i/>
          <w:sz w:val="24"/>
          <w:szCs w:val="24"/>
        </w:rPr>
        <w:t xml:space="preserve"> </w:t>
      </w:r>
      <w:r>
        <w:rPr>
          <w:rFonts w:ascii="Times New Roman" w:hAnsi="Times New Roman" w:cs="Times New Roman"/>
          <w:i/>
          <w:sz w:val="24"/>
          <w:szCs w:val="24"/>
        </w:rPr>
        <w:t xml:space="preserve">(vlevo) a </w:t>
      </w:r>
      <w:r w:rsidR="00F8385E" w:rsidRPr="00F8385E">
        <w:rPr>
          <w:rFonts w:ascii="Times New Roman" w:hAnsi="Times New Roman" w:cs="Times New Roman"/>
          <w:i/>
          <w:sz w:val="24"/>
          <w:szCs w:val="24"/>
        </w:rPr>
        <w:t>pevné části</w:t>
      </w:r>
      <w:r>
        <w:rPr>
          <w:rFonts w:ascii="Times New Roman" w:hAnsi="Times New Roman" w:cs="Times New Roman"/>
          <w:i/>
          <w:sz w:val="24"/>
          <w:szCs w:val="24"/>
        </w:rPr>
        <w:t xml:space="preserve"> (vpravo)</w:t>
      </w:r>
    </w:p>
    <w:p w:rsidR="006F18D4" w:rsidRPr="00171A1B" w:rsidRDefault="003154DB" w:rsidP="00334568">
      <w:pPr>
        <w:spacing w:after="0" w:line="360" w:lineRule="auto"/>
        <w:rPr>
          <w:rFonts w:ascii="Times New Roman" w:hAnsi="Times New Roman" w:cs="Times New Roman"/>
          <w:b/>
          <w:sz w:val="32"/>
        </w:rPr>
      </w:pPr>
      <w:r>
        <w:rPr>
          <w:rFonts w:ascii="Times New Roman" w:hAnsi="Times New Roman" w:cs="Times New Roman"/>
          <w:b/>
          <w:sz w:val="32"/>
        </w:rPr>
        <w:t>3.</w:t>
      </w:r>
      <w:r w:rsidR="00935B6F">
        <w:rPr>
          <w:rFonts w:ascii="Times New Roman" w:hAnsi="Times New Roman" w:cs="Times New Roman"/>
          <w:b/>
          <w:sz w:val="32"/>
        </w:rPr>
        <w:t>9</w:t>
      </w:r>
      <w:r>
        <w:rPr>
          <w:rFonts w:ascii="Times New Roman" w:hAnsi="Times New Roman" w:cs="Times New Roman"/>
          <w:b/>
          <w:sz w:val="32"/>
        </w:rPr>
        <w:tab/>
        <w:t>S</w:t>
      </w:r>
      <w:r w:rsidRPr="00171A1B">
        <w:rPr>
          <w:rFonts w:ascii="Times New Roman" w:hAnsi="Times New Roman" w:cs="Times New Roman"/>
          <w:b/>
          <w:sz w:val="32"/>
        </w:rPr>
        <w:t>imulace</w:t>
      </w:r>
      <w:r w:rsidR="00AA011F">
        <w:rPr>
          <w:rFonts w:ascii="Times New Roman" w:hAnsi="Times New Roman" w:cs="Times New Roman"/>
          <w:b/>
          <w:sz w:val="32"/>
        </w:rPr>
        <w:t xml:space="preserve"> </w:t>
      </w:r>
    </w:p>
    <w:p w:rsidR="005F14BD" w:rsidRDefault="00963BEF" w:rsidP="008F49CF">
      <w:pPr>
        <w:spacing w:after="120" w:line="360" w:lineRule="auto"/>
        <w:ind w:firstLine="425"/>
        <w:jc w:val="both"/>
        <w:rPr>
          <w:rFonts w:ascii="Times New Roman" w:hAnsi="Times New Roman" w:cs="Times New Roman"/>
          <w:sz w:val="24"/>
        </w:rPr>
      </w:pPr>
      <w:r>
        <w:rPr>
          <w:rFonts w:ascii="Times New Roman" w:hAnsi="Times New Roman" w:cs="Times New Roman"/>
          <w:sz w:val="24"/>
        </w:rPr>
        <w:t>Provedený návrh byl verifikován pomocí simulačního výpočtu</w:t>
      </w:r>
      <w:r w:rsidR="000242B0">
        <w:rPr>
          <w:rFonts w:ascii="Times New Roman" w:hAnsi="Times New Roman" w:cs="Times New Roman"/>
          <w:sz w:val="24"/>
        </w:rPr>
        <w:t xml:space="preserve"> plnění a tuhnutí odlitku</w:t>
      </w:r>
      <w:r>
        <w:rPr>
          <w:rFonts w:ascii="Times New Roman" w:hAnsi="Times New Roman" w:cs="Times New Roman"/>
          <w:sz w:val="24"/>
        </w:rPr>
        <w:t xml:space="preserve">. </w:t>
      </w:r>
      <w:r w:rsidR="008F49CF">
        <w:rPr>
          <w:rFonts w:ascii="Times New Roman" w:hAnsi="Times New Roman" w:cs="Times New Roman"/>
          <w:sz w:val="24"/>
        </w:rPr>
        <w:t xml:space="preserve">Temperační systém byl ve výsledcích simulace skryt a odvzdušňovací pásky byly nahrazeny příslušným parametrem propustnosti vzduchu v přetocích. </w:t>
      </w:r>
      <w:r w:rsidR="004F3BB0">
        <w:rPr>
          <w:rFonts w:ascii="Times New Roman" w:hAnsi="Times New Roman" w:cs="Times New Roman"/>
          <w:sz w:val="24"/>
        </w:rPr>
        <w:t xml:space="preserve">Pro simulaci </w:t>
      </w:r>
      <w:r w:rsidR="008F49CF">
        <w:rPr>
          <w:rFonts w:ascii="Times New Roman" w:hAnsi="Times New Roman" w:cs="Times New Roman"/>
          <w:sz w:val="24"/>
        </w:rPr>
        <w:t>byly</w:t>
      </w:r>
      <w:r w:rsidR="004F3BB0">
        <w:rPr>
          <w:rFonts w:ascii="Times New Roman" w:hAnsi="Times New Roman" w:cs="Times New Roman"/>
          <w:sz w:val="24"/>
        </w:rPr>
        <w:t xml:space="preserve"> použi</w:t>
      </w:r>
      <w:r w:rsidR="008F49CF">
        <w:rPr>
          <w:rFonts w:ascii="Times New Roman" w:hAnsi="Times New Roman" w:cs="Times New Roman"/>
          <w:sz w:val="24"/>
        </w:rPr>
        <w:t>t</w:t>
      </w:r>
      <w:r w:rsidR="004F3BB0">
        <w:rPr>
          <w:rFonts w:ascii="Times New Roman" w:hAnsi="Times New Roman" w:cs="Times New Roman"/>
          <w:sz w:val="24"/>
        </w:rPr>
        <w:t>y</w:t>
      </w:r>
      <w:r w:rsidR="000242B0">
        <w:rPr>
          <w:rFonts w:ascii="Times New Roman" w:hAnsi="Times New Roman" w:cs="Times New Roman"/>
          <w:sz w:val="24"/>
        </w:rPr>
        <w:t xml:space="preserve"> </w:t>
      </w:r>
      <w:r w:rsidR="004F3BB0">
        <w:rPr>
          <w:rFonts w:ascii="Times New Roman" w:hAnsi="Times New Roman" w:cs="Times New Roman"/>
          <w:sz w:val="24"/>
        </w:rPr>
        <w:t>parametry</w:t>
      </w:r>
      <w:r w:rsidR="000242B0">
        <w:rPr>
          <w:rFonts w:ascii="Times New Roman" w:hAnsi="Times New Roman" w:cs="Times New Roman"/>
          <w:sz w:val="24"/>
        </w:rPr>
        <w:t xml:space="preserve"> uveden</w:t>
      </w:r>
      <w:r w:rsidR="004F3BB0">
        <w:rPr>
          <w:rFonts w:ascii="Times New Roman" w:hAnsi="Times New Roman" w:cs="Times New Roman"/>
          <w:sz w:val="24"/>
        </w:rPr>
        <w:t>é</w:t>
      </w:r>
      <w:r w:rsidR="000242B0">
        <w:rPr>
          <w:rFonts w:ascii="Times New Roman" w:hAnsi="Times New Roman" w:cs="Times New Roman"/>
          <w:sz w:val="24"/>
        </w:rPr>
        <w:t xml:space="preserve"> v tabulce 9</w:t>
      </w:r>
      <w:r w:rsidR="004F3BB0">
        <w:rPr>
          <w:rFonts w:ascii="Times New Roman" w:hAnsi="Times New Roman" w:cs="Times New Roman"/>
          <w:sz w:val="24"/>
        </w:rPr>
        <w:t>.</w:t>
      </w:r>
      <w:r w:rsidR="008F49CF">
        <w:rPr>
          <w:rFonts w:ascii="Times New Roman" w:hAnsi="Times New Roman" w:cs="Times New Roman"/>
          <w:sz w:val="24"/>
        </w:rPr>
        <w:t xml:space="preserve"> </w:t>
      </w:r>
    </w:p>
    <w:p w:rsidR="00D24854" w:rsidRDefault="00D24854" w:rsidP="00D24854">
      <w:pPr>
        <w:spacing w:after="120" w:line="360" w:lineRule="auto"/>
        <w:ind w:firstLine="425"/>
        <w:jc w:val="center"/>
        <w:rPr>
          <w:rFonts w:ascii="Times New Roman" w:hAnsi="Times New Roman" w:cs="Times New Roman"/>
          <w:sz w:val="24"/>
        </w:rPr>
      </w:pPr>
      <w:r>
        <w:rPr>
          <w:rFonts w:ascii="Times New Roman" w:hAnsi="Times New Roman" w:cs="Times New Roman"/>
          <w:noProof/>
          <w:sz w:val="24"/>
          <w:lang w:eastAsia="cs-CZ"/>
        </w:rPr>
        <w:drawing>
          <wp:inline distT="0" distB="0" distL="0" distR="0" wp14:anchorId="06651B16" wp14:editId="6FCCDEF3">
            <wp:extent cx="2639841" cy="1981200"/>
            <wp:effectExtent l="0" t="0" r="8255" b="0"/>
            <wp:docPr id="16" name="Obrázek 16" descr="C:\Users\Jiří Janoušek\Desktop\skola\Bakalarka\PRAKTICKA\5742\13_02_08-simulace\met-5742\00-001-geome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iří Janoušek\Desktop\skola\Bakalarka\PRAKTICKA\5742\13_02_08-simulace\met-5742\00-001-geometry.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59780" cy="1996164"/>
                    </a:xfrm>
                    <a:prstGeom prst="rect">
                      <a:avLst/>
                    </a:prstGeom>
                    <a:noFill/>
                    <a:ln>
                      <a:noFill/>
                    </a:ln>
                  </pic:spPr>
                </pic:pic>
              </a:graphicData>
            </a:graphic>
          </wp:inline>
        </w:drawing>
      </w:r>
    </w:p>
    <w:p w:rsidR="00D24854" w:rsidRDefault="00D24854" w:rsidP="00D24854">
      <w:pPr>
        <w:spacing w:after="0" w:line="360" w:lineRule="auto"/>
        <w:jc w:val="center"/>
        <w:rPr>
          <w:rFonts w:ascii="Times New Roman" w:hAnsi="Times New Roman" w:cs="Times New Roman"/>
          <w:sz w:val="24"/>
        </w:rPr>
      </w:pPr>
      <w:r>
        <w:rPr>
          <w:rFonts w:ascii="Times New Roman" w:hAnsi="Times New Roman" w:cs="Times New Roman"/>
          <w:sz w:val="24"/>
        </w:rPr>
        <w:t xml:space="preserve">Obr. 41: </w:t>
      </w:r>
      <w:r w:rsidRPr="005276A2">
        <w:rPr>
          <w:rFonts w:ascii="Times New Roman" w:hAnsi="Times New Roman" w:cs="Times New Roman"/>
          <w:i/>
          <w:sz w:val="24"/>
        </w:rPr>
        <w:t>Model k simulaci</w:t>
      </w:r>
    </w:p>
    <w:p w:rsidR="00D24854" w:rsidRDefault="00D24854" w:rsidP="00440DBE">
      <w:pPr>
        <w:spacing w:after="0" w:line="360" w:lineRule="auto"/>
        <w:rPr>
          <w:rFonts w:ascii="Times New Roman" w:hAnsi="Times New Roman" w:cs="Times New Roman"/>
          <w:sz w:val="24"/>
        </w:rPr>
      </w:pPr>
    </w:p>
    <w:p w:rsidR="00D24854" w:rsidRDefault="00D24854" w:rsidP="00440DBE">
      <w:pPr>
        <w:spacing w:after="0" w:line="360" w:lineRule="auto"/>
        <w:rPr>
          <w:rFonts w:ascii="Times New Roman" w:hAnsi="Times New Roman" w:cs="Times New Roman"/>
          <w:sz w:val="24"/>
        </w:rPr>
      </w:pPr>
    </w:p>
    <w:p w:rsidR="00440DBE" w:rsidRPr="00440DBE" w:rsidRDefault="00440DBE" w:rsidP="00440DBE">
      <w:pPr>
        <w:spacing w:after="0" w:line="360" w:lineRule="auto"/>
        <w:rPr>
          <w:rFonts w:ascii="Times New Roman" w:hAnsi="Times New Roman" w:cs="Times New Roman"/>
          <w:i/>
          <w:sz w:val="24"/>
        </w:rPr>
      </w:pPr>
      <w:r w:rsidRPr="00440DBE">
        <w:rPr>
          <w:rFonts w:ascii="Times New Roman" w:hAnsi="Times New Roman" w:cs="Times New Roman"/>
          <w:sz w:val="24"/>
        </w:rPr>
        <w:lastRenderedPageBreak/>
        <w:t>Tab.</w:t>
      </w:r>
      <w:r w:rsidR="005435B3">
        <w:rPr>
          <w:rFonts w:ascii="Times New Roman" w:hAnsi="Times New Roman" w:cs="Times New Roman"/>
          <w:sz w:val="24"/>
        </w:rPr>
        <w:t xml:space="preserve"> </w:t>
      </w:r>
      <w:r w:rsidR="000242B0">
        <w:rPr>
          <w:rFonts w:ascii="Times New Roman" w:hAnsi="Times New Roman" w:cs="Times New Roman"/>
          <w:sz w:val="24"/>
        </w:rPr>
        <w:t>9</w:t>
      </w:r>
      <w:r>
        <w:rPr>
          <w:rFonts w:ascii="Times New Roman" w:hAnsi="Times New Roman" w:cs="Times New Roman"/>
          <w:i/>
          <w:sz w:val="24"/>
        </w:rPr>
        <w:t>: Vstupní parametry pro simulaci</w:t>
      </w:r>
    </w:p>
    <w:tbl>
      <w:tblPr>
        <w:tblStyle w:val="Mkatabulky"/>
        <w:tblW w:w="0" w:type="auto"/>
        <w:tblLook w:val="04A0" w:firstRow="1" w:lastRow="0" w:firstColumn="1" w:lastColumn="0" w:noHBand="0" w:noVBand="1"/>
      </w:tblPr>
      <w:tblGrid>
        <w:gridCol w:w="4181"/>
        <w:gridCol w:w="4181"/>
      </w:tblGrid>
      <w:tr w:rsidR="00440DBE" w:rsidRPr="00662C84" w:rsidTr="00D24854">
        <w:trPr>
          <w:trHeight w:val="510"/>
        </w:trPr>
        <w:tc>
          <w:tcPr>
            <w:tcW w:w="4181" w:type="dxa"/>
            <w:vAlign w:val="center"/>
          </w:tcPr>
          <w:p w:rsidR="00440DBE"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szCs w:val="24"/>
              </w:rPr>
              <w:t xml:space="preserve">materiál </w:t>
            </w:r>
            <w:r w:rsidR="000242B0">
              <w:rPr>
                <w:rFonts w:ascii="Times New Roman" w:hAnsi="Times New Roman" w:cs="Times New Roman"/>
                <w:sz w:val="24"/>
                <w:szCs w:val="24"/>
              </w:rPr>
              <w:t>vložek</w:t>
            </w:r>
          </w:p>
        </w:tc>
        <w:tc>
          <w:tcPr>
            <w:tcW w:w="4181" w:type="dxa"/>
            <w:vAlign w:val="center"/>
          </w:tcPr>
          <w:p w:rsidR="00662C84" w:rsidRPr="00662C84" w:rsidRDefault="00E735CF" w:rsidP="00964766">
            <w:pPr>
              <w:spacing w:line="360" w:lineRule="auto"/>
              <w:jc w:val="center"/>
              <w:rPr>
                <w:rFonts w:ascii="Times New Roman" w:hAnsi="Times New Roman" w:cs="Times New Roman"/>
                <w:sz w:val="24"/>
                <w:szCs w:val="24"/>
              </w:rPr>
            </w:pPr>
            <w:r>
              <w:rPr>
                <w:rFonts w:ascii="Times New Roman" w:hAnsi="Times New Roman" w:cs="Times New Roman"/>
                <w:sz w:val="24"/>
                <w:szCs w:val="24"/>
              </w:rPr>
              <w:t>DIN 1.2343</w:t>
            </w:r>
          </w:p>
        </w:tc>
      </w:tr>
      <w:tr w:rsidR="00440DBE" w:rsidRPr="00662C84" w:rsidTr="00D24854">
        <w:trPr>
          <w:trHeight w:val="510"/>
        </w:trPr>
        <w:tc>
          <w:tcPr>
            <w:tcW w:w="4181" w:type="dxa"/>
            <w:vAlign w:val="center"/>
          </w:tcPr>
          <w:p w:rsidR="00A31B51"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szCs w:val="24"/>
              </w:rPr>
              <w:t>materiál odlitku</w:t>
            </w:r>
          </w:p>
        </w:tc>
        <w:tc>
          <w:tcPr>
            <w:tcW w:w="4181" w:type="dxa"/>
            <w:vAlign w:val="center"/>
          </w:tcPr>
          <w:p w:rsidR="00440DBE"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rPr>
              <w:t>AlSi9Cu3(Fe) ( DIN 226)</w:t>
            </w:r>
          </w:p>
        </w:tc>
      </w:tr>
      <w:tr w:rsidR="00440DBE" w:rsidRPr="00662C84" w:rsidTr="00D24854">
        <w:trPr>
          <w:trHeight w:val="510"/>
        </w:trPr>
        <w:tc>
          <w:tcPr>
            <w:tcW w:w="4181" w:type="dxa"/>
            <w:vAlign w:val="center"/>
          </w:tcPr>
          <w:p w:rsidR="00440DBE"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szCs w:val="24"/>
              </w:rPr>
              <w:t>teplota taveniny</w:t>
            </w:r>
            <w:r w:rsidR="000242B0">
              <w:rPr>
                <w:rFonts w:ascii="Times New Roman" w:hAnsi="Times New Roman" w:cs="Times New Roman"/>
                <w:sz w:val="24"/>
                <w:szCs w:val="24"/>
              </w:rPr>
              <w:t xml:space="preserve"> v plnící komoře</w:t>
            </w:r>
          </w:p>
        </w:tc>
        <w:tc>
          <w:tcPr>
            <w:tcW w:w="4181" w:type="dxa"/>
            <w:vAlign w:val="center"/>
          </w:tcPr>
          <w:p w:rsidR="00440DBE"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szCs w:val="24"/>
              </w:rPr>
              <w:t>6</w:t>
            </w:r>
            <w:r w:rsidR="000242B0">
              <w:rPr>
                <w:rFonts w:ascii="Times New Roman" w:hAnsi="Times New Roman" w:cs="Times New Roman"/>
                <w:sz w:val="24"/>
                <w:szCs w:val="24"/>
              </w:rPr>
              <w:t>6</w:t>
            </w:r>
            <w:r w:rsidRPr="00662C84">
              <w:rPr>
                <w:rFonts w:ascii="Times New Roman" w:hAnsi="Times New Roman" w:cs="Times New Roman"/>
                <w:sz w:val="24"/>
                <w:szCs w:val="24"/>
              </w:rPr>
              <w:t>0 °C</w:t>
            </w:r>
          </w:p>
        </w:tc>
      </w:tr>
      <w:tr w:rsidR="00440DBE" w:rsidRPr="00662C84" w:rsidTr="00D24854">
        <w:trPr>
          <w:trHeight w:val="510"/>
        </w:trPr>
        <w:tc>
          <w:tcPr>
            <w:tcW w:w="4181" w:type="dxa"/>
            <w:vAlign w:val="center"/>
          </w:tcPr>
          <w:p w:rsidR="00440DBE"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szCs w:val="24"/>
              </w:rPr>
              <w:t>lisovací rychlost v</w:t>
            </w:r>
            <w:r w:rsidRPr="00662C84">
              <w:rPr>
                <w:rFonts w:ascii="Times New Roman" w:hAnsi="Times New Roman" w:cs="Times New Roman"/>
                <w:sz w:val="24"/>
                <w:szCs w:val="24"/>
                <w:vertAlign w:val="subscript"/>
              </w:rPr>
              <w:t>1</w:t>
            </w:r>
          </w:p>
        </w:tc>
        <w:tc>
          <w:tcPr>
            <w:tcW w:w="4181" w:type="dxa"/>
            <w:vAlign w:val="center"/>
          </w:tcPr>
          <w:p w:rsidR="00440DBE"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szCs w:val="24"/>
              </w:rPr>
              <w:t>0,2 m/s</w:t>
            </w:r>
          </w:p>
        </w:tc>
      </w:tr>
      <w:tr w:rsidR="00440DBE" w:rsidRPr="00662C84" w:rsidTr="00D24854">
        <w:trPr>
          <w:trHeight w:val="510"/>
        </w:trPr>
        <w:tc>
          <w:tcPr>
            <w:tcW w:w="4181" w:type="dxa"/>
            <w:vAlign w:val="center"/>
          </w:tcPr>
          <w:p w:rsidR="00440DBE"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szCs w:val="24"/>
              </w:rPr>
              <w:t>lisovací rychlost v</w:t>
            </w:r>
            <w:r w:rsidRPr="00662C84">
              <w:rPr>
                <w:rFonts w:ascii="Times New Roman" w:hAnsi="Times New Roman" w:cs="Times New Roman"/>
                <w:sz w:val="24"/>
                <w:szCs w:val="24"/>
                <w:vertAlign w:val="subscript"/>
              </w:rPr>
              <w:t>2</w:t>
            </w:r>
          </w:p>
        </w:tc>
        <w:tc>
          <w:tcPr>
            <w:tcW w:w="4181" w:type="dxa"/>
            <w:vAlign w:val="center"/>
          </w:tcPr>
          <w:p w:rsidR="00440DBE"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szCs w:val="24"/>
              </w:rPr>
              <w:t>0,8 m/s</w:t>
            </w:r>
          </w:p>
        </w:tc>
      </w:tr>
      <w:tr w:rsidR="00440DBE" w:rsidRPr="00662C84" w:rsidTr="00D24854">
        <w:trPr>
          <w:trHeight w:val="510"/>
        </w:trPr>
        <w:tc>
          <w:tcPr>
            <w:tcW w:w="4181" w:type="dxa"/>
            <w:vAlign w:val="center"/>
          </w:tcPr>
          <w:p w:rsidR="00440DBE"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szCs w:val="24"/>
              </w:rPr>
              <w:t>lisovací rychlost v</w:t>
            </w:r>
            <w:r>
              <w:rPr>
                <w:rFonts w:ascii="Times New Roman" w:hAnsi="Times New Roman" w:cs="Times New Roman"/>
                <w:sz w:val="24"/>
                <w:szCs w:val="24"/>
                <w:vertAlign w:val="subscript"/>
              </w:rPr>
              <w:t>L</w:t>
            </w:r>
          </w:p>
        </w:tc>
        <w:tc>
          <w:tcPr>
            <w:tcW w:w="4181" w:type="dxa"/>
            <w:vAlign w:val="center"/>
          </w:tcPr>
          <w:p w:rsidR="00440DBE"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szCs w:val="24"/>
              </w:rPr>
              <w:t>2,2</w:t>
            </w:r>
            <w:r w:rsidR="000242B0">
              <w:rPr>
                <w:rFonts w:ascii="Times New Roman" w:hAnsi="Times New Roman" w:cs="Times New Roman"/>
                <w:sz w:val="24"/>
                <w:szCs w:val="24"/>
              </w:rPr>
              <w:t>1</w:t>
            </w:r>
            <w:r w:rsidRPr="00662C84">
              <w:rPr>
                <w:rFonts w:ascii="Times New Roman" w:hAnsi="Times New Roman" w:cs="Times New Roman"/>
                <w:sz w:val="24"/>
                <w:szCs w:val="24"/>
              </w:rPr>
              <w:t xml:space="preserve"> m/s</w:t>
            </w:r>
          </w:p>
        </w:tc>
      </w:tr>
      <w:tr w:rsidR="00662C84" w:rsidRPr="00662C84" w:rsidTr="00D24854">
        <w:trPr>
          <w:trHeight w:val="510"/>
        </w:trPr>
        <w:tc>
          <w:tcPr>
            <w:tcW w:w="4181" w:type="dxa"/>
            <w:vAlign w:val="center"/>
          </w:tcPr>
          <w:p w:rsidR="00662C84"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szCs w:val="24"/>
              </w:rPr>
              <w:t>uzavírací síla</w:t>
            </w:r>
            <w:r>
              <w:rPr>
                <w:rFonts w:ascii="Times New Roman" w:hAnsi="Times New Roman" w:cs="Times New Roman"/>
                <w:sz w:val="24"/>
                <w:szCs w:val="24"/>
              </w:rPr>
              <w:t xml:space="preserve"> F</w:t>
            </w:r>
            <w:r w:rsidRPr="00662C84">
              <w:rPr>
                <w:rFonts w:ascii="Times New Roman" w:hAnsi="Times New Roman" w:cs="Times New Roman"/>
                <w:sz w:val="24"/>
                <w:szCs w:val="24"/>
                <w:vertAlign w:val="subscript"/>
              </w:rPr>
              <w:t>u</w:t>
            </w:r>
          </w:p>
        </w:tc>
        <w:tc>
          <w:tcPr>
            <w:tcW w:w="4181" w:type="dxa"/>
            <w:vAlign w:val="center"/>
          </w:tcPr>
          <w:p w:rsidR="00662C84"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szCs w:val="24"/>
              </w:rPr>
              <w:t>7500 kN</w:t>
            </w:r>
          </w:p>
        </w:tc>
      </w:tr>
      <w:tr w:rsidR="00662C84" w:rsidRPr="00662C84" w:rsidTr="00D24854">
        <w:trPr>
          <w:trHeight w:val="510"/>
        </w:trPr>
        <w:tc>
          <w:tcPr>
            <w:tcW w:w="4181" w:type="dxa"/>
            <w:vAlign w:val="center"/>
          </w:tcPr>
          <w:p w:rsidR="00662C84"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szCs w:val="24"/>
              </w:rPr>
              <w:t>specifický tlak</w:t>
            </w:r>
          </w:p>
        </w:tc>
        <w:tc>
          <w:tcPr>
            <w:tcW w:w="4181" w:type="dxa"/>
            <w:vAlign w:val="center"/>
          </w:tcPr>
          <w:p w:rsidR="00662C84"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szCs w:val="24"/>
              </w:rPr>
              <w:t>60 MPa</w:t>
            </w:r>
          </w:p>
        </w:tc>
      </w:tr>
      <w:tr w:rsidR="00662C84" w:rsidRPr="00662C84" w:rsidTr="00D24854">
        <w:trPr>
          <w:trHeight w:val="510"/>
        </w:trPr>
        <w:tc>
          <w:tcPr>
            <w:tcW w:w="4181" w:type="dxa"/>
            <w:vAlign w:val="center"/>
          </w:tcPr>
          <w:p w:rsidR="00662C84"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szCs w:val="24"/>
              </w:rPr>
              <w:t>doba působení dotlaku</w:t>
            </w:r>
          </w:p>
        </w:tc>
        <w:tc>
          <w:tcPr>
            <w:tcW w:w="4181" w:type="dxa"/>
            <w:vAlign w:val="center"/>
          </w:tcPr>
          <w:p w:rsidR="00662C84"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szCs w:val="24"/>
              </w:rPr>
              <w:t>6 s</w:t>
            </w:r>
          </w:p>
        </w:tc>
      </w:tr>
      <w:tr w:rsidR="00662C84" w:rsidRPr="00662C84" w:rsidTr="00D24854">
        <w:trPr>
          <w:trHeight w:val="510"/>
        </w:trPr>
        <w:tc>
          <w:tcPr>
            <w:tcW w:w="4181" w:type="dxa"/>
            <w:vAlign w:val="center"/>
          </w:tcPr>
          <w:p w:rsidR="00662C84" w:rsidRPr="00662C84" w:rsidRDefault="00E665C2" w:rsidP="00964766">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vnitřní </w:t>
            </w:r>
            <w:r w:rsidR="00662C84" w:rsidRPr="00662C84">
              <w:rPr>
                <w:rFonts w:ascii="Times New Roman" w:hAnsi="Times New Roman" w:cs="Times New Roman"/>
                <w:sz w:val="24"/>
                <w:szCs w:val="24"/>
              </w:rPr>
              <w:t>průměr plnící komory</w:t>
            </w:r>
          </w:p>
        </w:tc>
        <w:tc>
          <w:tcPr>
            <w:tcW w:w="4181" w:type="dxa"/>
            <w:vAlign w:val="center"/>
          </w:tcPr>
          <w:p w:rsidR="00662C84" w:rsidRPr="00662C84" w:rsidRDefault="000242B0" w:rsidP="00964766">
            <w:pPr>
              <w:spacing w:line="360" w:lineRule="auto"/>
              <w:jc w:val="center"/>
              <w:rPr>
                <w:rFonts w:ascii="Times New Roman" w:hAnsi="Times New Roman" w:cs="Times New Roman"/>
                <w:sz w:val="24"/>
                <w:szCs w:val="24"/>
              </w:rPr>
            </w:pPr>
            <w:r>
              <w:rPr>
                <w:rFonts w:ascii="Times New Roman" w:hAnsi="Times New Roman" w:cs="Times New Roman"/>
                <w:sz w:val="24"/>
                <w:szCs w:val="24"/>
              </w:rPr>
              <w:t>87</w:t>
            </w:r>
            <w:r w:rsidR="00662C84" w:rsidRPr="00662C84">
              <w:rPr>
                <w:rFonts w:ascii="Times New Roman" w:hAnsi="Times New Roman" w:cs="Times New Roman"/>
                <w:sz w:val="24"/>
                <w:szCs w:val="24"/>
              </w:rPr>
              <w:t xml:space="preserve"> mm</w:t>
            </w:r>
          </w:p>
        </w:tc>
      </w:tr>
      <w:tr w:rsidR="00662C84" w:rsidRPr="00662C84" w:rsidTr="00D24854">
        <w:trPr>
          <w:trHeight w:val="510"/>
        </w:trPr>
        <w:tc>
          <w:tcPr>
            <w:tcW w:w="4181" w:type="dxa"/>
            <w:vAlign w:val="center"/>
          </w:tcPr>
          <w:p w:rsidR="00662C84"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szCs w:val="24"/>
              </w:rPr>
              <w:t>délka</w:t>
            </w:r>
            <w:r w:rsidR="0014341A">
              <w:rPr>
                <w:rFonts w:ascii="Times New Roman" w:hAnsi="Times New Roman" w:cs="Times New Roman"/>
                <w:sz w:val="24"/>
                <w:szCs w:val="24"/>
              </w:rPr>
              <w:t xml:space="preserve"> aktivní</w:t>
            </w:r>
            <w:r w:rsidRPr="00662C84">
              <w:rPr>
                <w:rFonts w:ascii="Times New Roman" w:hAnsi="Times New Roman" w:cs="Times New Roman"/>
                <w:sz w:val="24"/>
                <w:szCs w:val="24"/>
              </w:rPr>
              <w:t xml:space="preserve"> plnící komory</w:t>
            </w:r>
          </w:p>
        </w:tc>
        <w:tc>
          <w:tcPr>
            <w:tcW w:w="4181" w:type="dxa"/>
            <w:vAlign w:val="center"/>
          </w:tcPr>
          <w:p w:rsidR="00662C84"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szCs w:val="24"/>
              </w:rPr>
              <w:t>308 mm</w:t>
            </w:r>
          </w:p>
        </w:tc>
      </w:tr>
      <w:tr w:rsidR="00662C84" w:rsidRPr="00662C84" w:rsidTr="00D24854">
        <w:trPr>
          <w:trHeight w:val="510"/>
        </w:trPr>
        <w:tc>
          <w:tcPr>
            <w:tcW w:w="4181" w:type="dxa"/>
            <w:vAlign w:val="center"/>
          </w:tcPr>
          <w:p w:rsidR="00662C84"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szCs w:val="24"/>
              </w:rPr>
              <w:t>temperování</w:t>
            </w:r>
          </w:p>
        </w:tc>
        <w:tc>
          <w:tcPr>
            <w:tcW w:w="4181" w:type="dxa"/>
            <w:vAlign w:val="center"/>
          </w:tcPr>
          <w:p w:rsidR="00662C84" w:rsidRPr="00662C84" w:rsidRDefault="00662C84" w:rsidP="00964766">
            <w:pPr>
              <w:spacing w:line="360" w:lineRule="auto"/>
              <w:jc w:val="center"/>
              <w:rPr>
                <w:rFonts w:ascii="Times New Roman" w:hAnsi="Times New Roman" w:cs="Times New Roman"/>
                <w:sz w:val="24"/>
                <w:szCs w:val="24"/>
              </w:rPr>
            </w:pPr>
            <w:r w:rsidRPr="00662C84">
              <w:rPr>
                <w:rFonts w:ascii="Times New Roman" w:hAnsi="Times New Roman" w:cs="Times New Roman"/>
                <w:sz w:val="24"/>
                <w:szCs w:val="24"/>
              </w:rPr>
              <w:t>olej 150 °C</w:t>
            </w:r>
          </w:p>
        </w:tc>
      </w:tr>
    </w:tbl>
    <w:p w:rsidR="004D48DF" w:rsidRPr="004D48DF" w:rsidRDefault="004D48DF" w:rsidP="00D24854">
      <w:pPr>
        <w:spacing w:before="120" w:after="120" w:line="360" w:lineRule="auto"/>
        <w:ind w:firstLine="425"/>
        <w:jc w:val="both"/>
        <w:rPr>
          <w:rFonts w:ascii="Times New Roman" w:hAnsi="Times New Roman" w:cs="Times New Roman"/>
          <w:sz w:val="8"/>
        </w:rPr>
      </w:pPr>
    </w:p>
    <w:p w:rsidR="00D24854" w:rsidRDefault="008F49CF" w:rsidP="00D24854">
      <w:pPr>
        <w:spacing w:before="120" w:after="120" w:line="360" w:lineRule="auto"/>
        <w:ind w:firstLine="425"/>
        <w:jc w:val="both"/>
        <w:rPr>
          <w:rFonts w:ascii="Times New Roman" w:hAnsi="Times New Roman" w:cs="Times New Roman"/>
          <w:sz w:val="24"/>
        </w:rPr>
      </w:pPr>
      <w:r>
        <w:rPr>
          <w:rFonts w:ascii="Times New Roman" w:hAnsi="Times New Roman" w:cs="Times New Roman"/>
          <w:sz w:val="24"/>
        </w:rPr>
        <w:t>Výsledky výpočtu byly hod</w:t>
      </w:r>
      <w:r w:rsidR="00D24854">
        <w:rPr>
          <w:rFonts w:ascii="Times New Roman" w:hAnsi="Times New Roman" w:cs="Times New Roman"/>
          <w:sz w:val="24"/>
        </w:rPr>
        <w:t>noceny pomocí několika kritérií:</w:t>
      </w:r>
      <w:r>
        <w:rPr>
          <w:rFonts w:ascii="Times New Roman" w:hAnsi="Times New Roman" w:cs="Times New Roman"/>
          <w:sz w:val="24"/>
        </w:rPr>
        <w:t xml:space="preserve"> </w:t>
      </w:r>
    </w:p>
    <w:p w:rsidR="00D24854" w:rsidRDefault="008F49CF" w:rsidP="00D24854">
      <w:pPr>
        <w:pStyle w:val="Odstavecseseznamem"/>
        <w:numPr>
          <w:ilvl w:val="0"/>
          <w:numId w:val="32"/>
        </w:numPr>
        <w:spacing w:before="120" w:after="120" w:line="360" w:lineRule="auto"/>
        <w:ind w:left="426"/>
        <w:jc w:val="both"/>
        <w:rPr>
          <w:rFonts w:ascii="Times New Roman" w:hAnsi="Times New Roman" w:cs="Times New Roman"/>
          <w:sz w:val="24"/>
        </w:rPr>
      </w:pPr>
      <w:r w:rsidRPr="00D24854">
        <w:rPr>
          <w:rFonts w:ascii="Times New Roman" w:hAnsi="Times New Roman" w:cs="Times New Roman"/>
          <w:sz w:val="24"/>
        </w:rPr>
        <w:t xml:space="preserve">Pomocí kritéria směru proudění, lze zkontrolovat geometrii návrhu vtoku a průběh plnění dutiny formy v různých časech. Částice jsou dle legendy zbarveny podle času, kdy se dostanou do dutiny formy. </w:t>
      </w:r>
    </w:p>
    <w:p w:rsidR="00D24854" w:rsidRDefault="008F49CF" w:rsidP="00D24854">
      <w:pPr>
        <w:pStyle w:val="Odstavecseseznamem"/>
        <w:numPr>
          <w:ilvl w:val="0"/>
          <w:numId w:val="32"/>
        </w:numPr>
        <w:spacing w:before="120" w:after="120" w:line="360" w:lineRule="auto"/>
        <w:ind w:left="426"/>
        <w:jc w:val="both"/>
        <w:rPr>
          <w:rFonts w:ascii="Times New Roman" w:hAnsi="Times New Roman" w:cs="Times New Roman"/>
          <w:sz w:val="24"/>
        </w:rPr>
      </w:pPr>
      <w:r w:rsidRPr="00D24854">
        <w:rPr>
          <w:rFonts w:ascii="Times New Roman" w:hAnsi="Times New Roman" w:cs="Times New Roman"/>
          <w:sz w:val="24"/>
        </w:rPr>
        <w:t xml:space="preserve">Kritérium uzavírání vzduchu v dutině formy zkoumá množství vzduchu uzavřeného v tavenině při určitém procentuálním zaplnění dutiny formy. </w:t>
      </w:r>
    </w:p>
    <w:p w:rsidR="008F49CF" w:rsidRDefault="008F49CF" w:rsidP="00D24854">
      <w:pPr>
        <w:pStyle w:val="Odstavecseseznamem"/>
        <w:numPr>
          <w:ilvl w:val="0"/>
          <w:numId w:val="32"/>
        </w:numPr>
        <w:spacing w:before="120" w:after="120" w:line="360" w:lineRule="auto"/>
        <w:ind w:left="426"/>
        <w:jc w:val="both"/>
        <w:rPr>
          <w:rFonts w:ascii="Times New Roman" w:hAnsi="Times New Roman" w:cs="Times New Roman"/>
          <w:sz w:val="24"/>
        </w:rPr>
      </w:pPr>
      <w:r w:rsidRPr="00D24854">
        <w:rPr>
          <w:rFonts w:ascii="Times New Roman" w:hAnsi="Times New Roman" w:cs="Times New Roman"/>
          <w:sz w:val="24"/>
        </w:rPr>
        <w:t xml:space="preserve">Kritérium přetlak vzduchu v dutině formy hodnotí tlak vzduchu v dutině během různých fází jejího vyplňování. </w:t>
      </w:r>
    </w:p>
    <w:p w:rsidR="00D24854" w:rsidRPr="00D24854" w:rsidRDefault="00D24854" w:rsidP="00D24854">
      <w:pPr>
        <w:pStyle w:val="Odstavecseseznamem"/>
        <w:numPr>
          <w:ilvl w:val="0"/>
          <w:numId w:val="32"/>
        </w:numPr>
        <w:spacing w:before="120" w:after="120" w:line="360" w:lineRule="auto"/>
        <w:ind w:left="426"/>
        <w:jc w:val="both"/>
        <w:rPr>
          <w:rFonts w:ascii="Times New Roman" w:hAnsi="Times New Roman" w:cs="Times New Roman"/>
          <w:sz w:val="24"/>
        </w:rPr>
      </w:pPr>
      <w:r>
        <w:rPr>
          <w:rFonts w:ascii="Times New Roman" w:hAnsi="Times New Roman" w:cs="Times New Roman"/>
          <w:sz w:val="24"/>
        </w:rPr>
        <w:t>Kritérium tuhnutí odlitku zkoumá průběh teplot při tuhnutí, kdy můžou vznikat staženiny a další technologické vady.</w:t>
      </w:r>
    </w:p>
    <w:p w:rsidR="0098222C" w:rsidRDefault="003154DB" w:rsidP="00964766">
      <w:pPr>
        <w:spacing w:before="120" w:after="120" w:line="240" w:lineRule="auto"/>
        <w:rPr>
          <w:rFonts w:ascii="Times New Roman" w:hAnsi="Times New Roman" w:cs="Times New Roman"/>
          <w:b/>
          <w:sz w:val="32"/>
        </w:rPr>
      </w:pPr>
      <w:r w:rsidRPr="003154DB">
        <w:rPr>
          <w:rFonts w:ascii="Times New Roman" w:hAnsi="Times New Roman" w:cs="Times New Roman"/>
          <w:b/>
          <w:sz w:val="32"/>
        </w:rPr>
        <w:t>3.</w:t>
      </w:r>
      <w:r w:rsidR="00C764DB">
        <w:rPr>
          <w:rFonts w:ascii="Times New Roman" w:hAnsi="Times New Roman" w:cs="Times New Roman"/>
          <w:b/>
          <w:sz w:val="32"/>
        </w:rPr>
        <w:t>9</w:t>
      </w:r>
      <w:r w:rsidRPr="003154DB">
        <w:rPr>
          <w:rFonts w:ascii="Times New Roman" w:hAnsi="Times New Roman" w:cs="Times New Roman"/>
          <w:b/>
          <w:sz w:val="32"/>
        </w:rPr>
        <w:t>.1</w:t>
      </w:r>
      <w:r w:rsidRPr="003154DB">
        <w:rPr>
          <w:rFonts w:ascii="Times New Roman" w:hAnsi="Times New Roman" w:cs="Times New Roman"/>
          <w:b/>
          <w:sz w:val="32"/>
        </w:rPr>
        <w:tab/>
        <w:t>Sm</w:t>
      </w:r>
      <w:r w:rsidR="00C764DB">
        <w:rPr>
          <w:rFonts w:ascii="Times New Roman" w:hAnsi="Times New Roman" w:cs="Times New Roman"/>
          <w:b/>
          <w:sz w:val="32"/>
        </w:rPr>
        <w:t>ěr proudění taveniny</w:t>
      </w:r>
    </w:p>
    <w:p w:rsidR="00E665C2" w:rsidRPr="001060C9" w:rsidRDefault="00E665C2" w:rsidP="004D48DF">
      <w:pPr>
        <w:spacing w:after="0" w:line="360" w:lineRule="auto"/>
        <w:ind w:firstLine="426"/>
        <w:jc w:val="both"/>
        <w:rPr>
          <w:rFonts w:ascii="Times New Roman" w:hAnsi="Times New Roman" w:cs="Times New Roman"/>
          <w:sz w:val="24"/>
        </w:rPr>
      </w:pPr>
      <w:r>
        <w:rPr>
          <w:rFonts w:ascii="Times New Roman" w:hAnsi="Times New Roman" w:cs="Times New Roman"/>
          <w:sz w:val="24"/>
        </w:rPr>
        <w:t>Na obr. 42 je již v počátku proudění vidět, že rozšíření vtokového kanálu není vhodně tvarované, protože proud taveniny zde vytváří mrtvá místa, kde víří tavenina, která v sobě může uzavřít vzduch. Částice jsou zabarvené podle doby, kdy se do dutiny dostaly.</w:t>
      </w:r>
      <w:r w:rsidRPr="00CD71A1">
        <w:rPr>
          <w:noProof/>
          <w:lang w:eastAsia="cs-CZ"/>
        </w:rPr>
        <w:t xml:space="preserve"> </w:t>
      </w:r>
    </w:p>
    <w:p w:rsidR="001060C9" w:rsidRDefault="00D24854" w:rsidP="00A95E26">
      <w:pPr>
        <w:spacing w:after="0" w:line="360" w:lineRule="auto"/>
        <w:jc w:val="center"/>
        <w:rPr>
          <w:rFonts w:ascii="Times New Roman" w:hAnsi="Times New Roman" w:cs="Times New Roman"/>
          <w:b/>
          <w:sz w:val="32"/>
        </w:rPr>
      </w:pPr>
      <w:r>
        <w:rPr>
          <w:noProof/>
          <w:lang w:eastAsia="cs-CZ"/>
        </w:rPr>
        <w:lastRenderedPageBreak/>
        <w:drawing>
          <wp:anchor distT="0" distB="0" distL="114300" distR="114300" simplePos="0" relativeHeight="251743232" behindDoc="0" locked="0" layoutInCell="1" allowOverlap="1" wp14:anchorId="1B84DD2D" wp14:editId="5325D007">
            <wp:simplePos x="0" y="0"/>
            <wp:positionH relativeFrom="column">
              <wp:posOffset>4211016</wp:posOffset>
            </wp:positionH>
            <wp:positionV relativeFrom="paragraph">
              <wp:posOffset>-2540</wp:posOffset>
            </wp:positionV>
            <wp:extent cx="444804" cy="3522133"/>
            <wp:effectExtent l="0" t="0" r="0" b="2540"/>
            <wp:wrapNone/>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444804" cy="3522133"/>
                    </a:xfrm>
                    <a:prstGeom prst="rect">
                      <a:avLst/>
                    </a:prstGeom>
                  </pic:spPr>
                </pic:pic>
              </a:graphicData>
            </a:graphic>
            <wp14:sizeRelH relativeFrom="page">
              <wp14:pctWidth>0</wp14:pctWidth>
            </wp14:sizeRelH>
            <wp14:sizeRelV relativeFrom="page">
              <wp14:pctHeight>0</wp14:pctHeight>
            </wp14:sizeRelV>
          </wp:anchor>
        </w:drawing>
      </w:r>
      <w:r w:rsidR="00A95E26">
        <w:rPr>
          <w:rFonts w:ascii="Times New Roman" w:hAnsi="Times New Roman" w:cs="Times New Roman"/>
          <w:b/>
          <w:noProof/>
          <w:sz w:val="32"/>
          <w:lang w:eastAsia="cs-CZ"/>
        </w:rPr>
        <w:drawing>
          <wp:inline distT="0" distB="0" distL="0" distR="0" wp14:anchorId="2B7A27C9" wp14:editId="085501EB">
            <wp:extent cx="4086744" cy="3064933"/>
            <wp:effectExtent l="0" t="0" r="0" b="254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00533" cy="3075274"/>
                    </a:xfrm>
                    <a:prstGeom prst="rect">
                      <a:avLst/>
                    </a:prstGeom>
                    <a:noFill/>
                    <a:ln>
                      <a:noFill/>
                    </a:ln>
                  </pic:spPr>
                </pic:pic>
              </a:graphicData>
            </a:graphic>
          </wp:inline>
        </w:drawing>
      </w:r>
    </w:p>
    <w:p w:rsidR="001060C9" w:rsidRDefault="001060C9" w:rsidP="00964766">
      <w:pPr>
        <w:spacing w:after="120" w:line="360" w:lineRule="auto"/>
        <w:jc w:val="center"/>
        <w:rPr>
          <w:rFonts w:ascii="Times New Roman" w:hAnsi="Times New Roman" w:cs="Times New Roman"/>
          <w:sz w:val="24"/>
        </w:rPr>
      </w:pPr>
      <w:r>
        <w:rPr>
          <w:rFonts w:ascii="Times New Roman" w:hAnsi="Times New Roman" w:cs="Times New Roman"/>
          <w:sz w:val="24"/>
        </w:rPr>
        <w:t>Obr.</w:t>
      </w:r>
      <w:r w:rsidR="00B13E33">
        <w:rPr>
          <w:rFonts w:ascii="Times New Roman" w:hAnsi="Times New Roman" w:cs="Times New Roman"/>
          <w:sz w:val="24"/>
        </w:rPr>
        <w:t xml:space="preserve"> </w:t>
      </w:r>
      <w:r>
        <w:rPr>
          <w:rFonts w:ascii="Times New Roman" w:hAnsi="Times New Roman" w:cs="Times New Roman"/>
          <w:sz w:val="24"/>
        </w:rPr>
        <w:t>4</w:t>
      </w:r>
      <w:r w:rsidR="00AF09F3">
        <w:rPr>
          <w:rFonts w:ascii="Times New Roman" w:hAnsi="Times New Roman" w:cs="Times New Roman"/>
          <w:sz w:val="24"/>
        </w:rPr>
        <w:t>2</w:t>
      </w:r>
      <w:r>
        <w:rPr>
          <w:rFonts w:ascii="Times New Roman" w:hAnsi="Times New Roman" w:cs="Times New Roman"/>
          <w:sz w:val="24"/>
        </w:rPr>
        <w:t xml:space="preserve">: </w:t>
      </w:r>
      <w:r w:rsidRPr="00A95E26">
        <w:rPr>
          <w:rFonts w:ascii="Times New Roman" w:hAnsi="Times New Roman" w:cs="Times New Roman"/>
          <w:i/>
          <w:sz w:val="24"/>
        </w:rPr>
        <w:t>Trasování taveniny</w:t>
      </w:r>
      <w:r w:rsidR="00CD71A1">
        <w:rPr>
          <w:rFonts w:ascii="Times New Roman" w:hAnsi="Times New Roman" w:cs="Times New Roman"/>
          <w:i/>
          <w:sz w:val="24"/>
        </w:rPr>
        <w:t xml:space="preserve"> v t=0,0</w:t>
      </w:r>
      <w:r w:rsidR="00FC02C9">
        <w:rPr>
          <w:rFonts w:ascii="Times New Roman" w:hAnsi="Times New Roman" w:cs="Times New Roman"/>
          <w:i/>
          <w:sz w:val="24"/>
        </w:rPr>
        <w:t>1</w:t>
      </w:r>
      <w:r w:rsidR="00CD71A1">
        <w:rPr>
          <w:rFonts w:ascii="Times New Roman" w:hAnsi="Times New Roman" w:cs="Times New Roman"/>
          <w:i/>
          <w:sz w:val="24"/>
        </w:rPr>
        <w:t xml:space="preserve"> s</w:t>
      </w:r>
    </w:p>
    <w:p w:rsidR="00263219" w:rsidRDefault="00E665C2" w:rsidP="00263219">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Z obr. 43 je patrné, že v označených místech </w:t>
      </w:r>
      <w:r w:rsidR="00263219">
        <w:rPr>
          <w:rFonts w:ascii="Times New Roman" w:hAnsi="Times New Roman" w:cs="Times New Roman"/>
          <w:sz w:val="24"/>
          <w:szCs w:val="24"/>
        </w:rPr>
        <w:t xml:space="preserve">ve vtoku </w:t>
      </w:r>
      <w:r>
        <w:rPr>
          <w:rFonts w:ascii="Times New Roman" w:hAnsi="Times New Roman" w:cs="Times New Roman"/>
          <w:sz w:val="24"/>
          <w:szCs w:val="24"/>
        </w:rPr>
        <w:t xml:space="preserve">vzniká turbulentní proudění. </w:t>
      </w:r>
      <w:r w:rsidR="00263219">
        <w:rPr>
          <w:rFonts w:ascii="Times New Roman" w:hAnsi="Times New Roman" w:cs="Times New Roman"/>
          <w:sz w:val="24"/>
          <w:szCs w:val="24"/>
        </w:rPr>
        <w:t>V těch místech víří světle modře</w:t>
      </w:r>
      <w:r>
        <w:rPr>
          <w:rFonts w:ascii="Times New Roman" w:hAnsi="Times New Roman" w:cs="Times New Roman"/>
          <w:sz w:val="24"/>
          <w:szCs w:val="24"/>
        </w:rPr>
        <w:t xml:space="preserve"> </w:t>
      </w:r>
      <w:r w:rsidR="00263219">
        <w:rPr>
          <w:rFonts w:ascii="Times New Roman" w:hAnsi="Times New Roman" w:cs="Times New Roman"/>
          <w:sz w:val="24"/>
          <w:szCs w:val="24"/>
        </w:rPr>
        <w:t>z</w:t>
      </w:r>
      <w:r>
        <w:rPr>
          <w:rFonts w:ascii="Times New Roman" w:hAnsi="Times New Roman" w:cs="Times New Roman"/>
          <w:sz w:val="24"/>
          <w:szCs w:val="24"/>
        </w:rPr>
        <w:t>barv</w:t>
      </w:r>
      <w:r w:rsidR="00263219">
        <w:rPr>
          <w:rFonts w:ascii="Times New Roman" w:hAnsi="Times New Roman" w:cs="Times New Roman"/>
          <w:sz w:val="24"/>
          <w:szCs w:val="24"/>
        </w:rPr>
        <w:t xml:space="preserve">ené trasovací částice, což </w:t>
      </w:r>
      <w:r>
        <w:rPr>
          <w:rFonts w:ascii="Times New Roman" w:hAnsi="Times New Roman" w:cs="Times New Roman"/>
          <w:sz w:val="24"/>
          <w:szCs w:val="24"/>
        </w:rPr>
        <w:t xml:space="preserve">znamená přítomnost </w:t>
      </w:r>
      <w:r w:rsidR="00624A5C">
        <w:rPr>
          <w:rFonts w:ascii="Times New Roman" w:hAnsi="Times New Roman" w:cs="Times New Roman"/>
          <w:sz w:val="24"/>
          <w:szCs w:val="24"/>
        </w:rPr>
        <w:t xml:space="preserve">taveniny </w:t>
      </w:r>
      <w:r>
        <w:rPr>
          <w:rFonts w:ascii="Times New Roman" w:hAnsi="Times New Roman" w:cs="Times New Roman"/>
          <w:sz w:val="24"/>
          <w:szCs w:val="24"/>
        </w:rPr>
        <w:t>z první vlny</w:t>
      </w:r>
      <w:r w:rsidR="00263219">
        <w:rPr>
          <w:rFonts w:ascii="Times New Roman" w:hAnsi="Times New Roman" w:cs="Times New Roman"/>
          <w:sz w:val="24"/>
          <w:szCs w:val="24"/>
        </w:rPr>
        <w:t>.</w:t>
      </w:r>
    </w:p>
    <w:p w:rsidR="00E665C2" w:rsidRDefault="00263219" w:rsidP="00263219">
      <w:pPr>
        <w:spacing w:after="0" w:line="360" w:lineRule="auto"/>
        <w:ind w:firstLine="426"/>
        <w:jc w:val="both"/>
        <w:rPr>
          <w:rFonts w:ascii="Times New Roman" w:hAnsi="Times New Roman" w:cs="Times New Roman"/>
          <w:b/>
          <w:sz w:val="32"/>
        </w:rPr>
      </w:pPr>
      <w:r>
        <w:rPr>
          <w:rFonts w:ascii="Times New Roman" w:hAnsi="Times New Roman" w:cs="Times New Roman"/>
          <w:sz w:val="24"/>
          <w:szCs w:val="24"/>
        </w:rPr>
        <w:t>Dále je patrné, že úvaha o směru proudění</w:t>
      </w:r>
      <w:r w:rsidR="00624A5C" w:rsidRPr="00624A5C">
        <w:rPr>
          <w:rFonts w:ascii="Times New Roman" w:hAnsi="Times New Roman" w:cs="Times New Roman"/>
          <w:sz w:val="24"/>
          <w:szCs w:val="24"/>
        </w:rPr>
        <w:t xml:space="preserve"> </w:t>
      </w:r>
      <w:r w:rsidR="00624A5C">
        <w:rPr>
          <w:rFonts w:ascii="Times New Roman" w:hAnsi="Times New Roman" w:cs="Times New Roman"/>
          <w:sz w:val="24"/>
          <w:szCs w:val="24"/>
        </w:rPr>
        <w:t>při navrhování přetoků</w:t>
      </w:r>
      <w:r>
        <w:rPr>
          <w:rFonts w:ascii="Times New Roman" w:hAnsi="Times New Roman" w:cs="Times New Roman"/>
          <w:sz w:val="24"/>
          <w:szCs w:val="24"/>
        </w:rPr>
        <w:t xml:space="preserve"> byla správná. Postranní proudy jsou rychlejší než proud středový, který je při obtékání středového tvaru </w:t>
      </w:r>
      <w:r w:rsidR="00624A5C">
        <w:rPr>
          <w:rFonts w:ascii="Times New Roman" w:hAnsi="Times New Roman" w:cs="Times New Roman"/>
          <w:sz w:val="24"/>
          <w:szCs w:val="24"/>
        </w:rPr>
        <w:t xml:space="preserve">odlitku </w:t>
      </w:r>
      <w:r>
        <w:rPr>
          <w:rFonts w:ascii="Times New Roman" w:hAnsi="Times New Roman" w:cs="Times New Roman"/>
          <w:sz w:val="24"/>
          <w:szCs w:val="24"/>
        </w:rPr>
        <w:t>zpomalován. P</w:t>
      </w:r>
      <w:r w:rsidR="00E77415">
        <w:rPr>
          <w:rFonts w:ascii="Times New Roman" w:hAnsi="Times New Roman" w:cs="Times New Roman"/>
          <w:sz w:val="24"/>
          <w:szCs w:val="24"/>
        </w:rPr>
        <w:t xml:space="preserve">ostranní proud není zpomalován téměř žádnými překážkami, takže do bočních přetoků se prozatím dostává jen malé množství taveniny. </w:t>
      </w:r>
    </w:p>
    <w:p w:rsidR="00A95E26" w:rsidRDefault="00CD71A1" w:rsidP="00A95E26">
      <w:pPr>
        <w:spacing w:after="0" w:line="360" w:lineRule="auto"/>
        <w:jc w:val="center"/>
        <w:rPr>
          <w:rFonts w:ascii="Times New Roman" w:hAnsi="Times New Roman" w:cs="Times New Roman"/>
          <w:b/>
          <w:sz w:val="32"/>
          <w:highlight w:val="yellow"/>
        </w:rPr>
      </w:pPr>
      <w:r>
        <w:rPr>
          <w:noProof/>
          <w:lang w:eastAsia="cs-CZ"/>
        </w:rPr>
        <w:drawing>
          <wp:anchor distT="0" distB="0" distL="114300" distR="114300" simplePos="0" relativeHeight="251745280" behindDoc="0" locked="0" layoutInCell="1" allowOverlap="1" wp14:anchorId="194480EC" wp14:editId="7412AF2E">
            <wp:simplePos x="0" y="0"/>
            <wp:positionH relativeFrom="column">
              <wp:posOffset>4236720</wp:posOffset>
            </wp:positionH>
            <wp:positionV relativeFrom="paragraph">
              <wp:posOffset>-1904</wp:posOffset>
            </wp:positionV>
            <wp:extent cx="423763" cy="3352800"/>
            <wp:effectExtent l="0" t="0" r="0" b="0"/>
            <wp:wrapNone/>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428478" cy="3390104"/>
                    </a:xfrm>
                    <a:prstGeom prst="rect">
                      <a:avLst/>
                    </a:prstGeom>
                  </pic:spPr>
                </pic:pic>
              </a:graphicData>
            </a:graphic>
            <wp14:sizeRelH relativeFrom="page">
              <wp14:pctWidth>0</wp14:pctWidth>
            </wp14:sizeRelH>
            <wp14:sizeRelV relativeFrom="page">
              <wp14:pctHeight>0</wp14:pctHeight>
            </wp14:sizeRelV>
          </wp:anchor>
        </w:drawing>
      </w:r>
      <w:r w:rsidR="00A95E26">
        <w:rPr>
          <w:rFonts w:ascii="Times New Roman" w:hAnsi="Times New Roman" w:cs="Times New Roman"/>
          <w:b/>
          <w:noProof/>
          <w:sz w:val="32"/>
          <w:lang w:eastAsia="cs-CZ"/>
        </w:rPr>
        <w:drawing>
          <wp:inline distT="0" distB="0" distL="0" distR="0" wp14:anchorId="4AD62C88" wp14:editId="1577354D">
            <wp:extent cx="4014283" cy="3009900"/>
            <wp:effectExtent l="0" t="0" r="5715" b="0"/>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22566" cy="3016110"/>
                    </a:xfrm>
                    <a:prstGeom prst="rect">
                      <a:avLst/>
                    </a:prstGeom>
                    <a:noFill/>
                    <a:ln>
                      <a:noFill/>
                    </a:ln>
                  </pic:spPr>
                </pic:pic>
              </a:graphicData>
            </a:graphic>
          </wp:inline>
        </w:drawing>
      </w:r>
    </w:p>
    <w:p w:rsidR="00A95E26" w:rsidRDefault="00FC7EE0" w:rsidP="00FC7EE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Obr.</w:t>
      </w:r>
      <w:r w:rsidR="00B13E33">
        <w:rPr>
          <w:rFonts w:ascii="Times New Roman" w:hAnsi="Times New Roman" w:cs="Times New Roman"/>
          <w:sz w:val="24"/>
          <w:szCs w:val="24"/>
        </w:rPr>
        <w:t xml:space="preserve"> </w:t>
      </w:r>
      <w:r>
        <w:rPr>
          <w:rFonts w:ascii="Times New Roman" w:hAnsi="Times New Roman" w:cs="Times New Roman"/>
          <w:sz w:val="24"/>
          <w:szCs w:val="24"/>
        </w:rPr>
        <w:t>4</w:t>
      </w:r>
      <w:r w:rsidR="00AF09F3">
        <w:rPr>
          <w:rFonts w:ascii="Times New Roman" w:hAnsi="Times New Roman" w:cs="Times New Roman"/>
          <w:sz w:val="24"/>
          <w:szCs w:val="24"/>
        </w:rPr>
        <w:t>3</w:t>
      </w:r>
      <w:r>
        <w:rPr>
          <w:rFonts w:ascii="Times New Roman" w:hAnsi="Times New Roman" w:cs="Times New Roman"/>
          <w:sz w:val="24"/>
          <w:szCs w:val="24"/>
        </w:rPr>
        <w:t xml:space="preserve">: </w:t>
      </w:r>
      <w:r w:rsidR="00CD71A1">
        <w:rPr>
          <w:rFonts w:ascii="Times New Roman" w:hAnsi="Times New Roman" w:cs="Times New Roman"/>
          <w:i/>
          <w:sz w:val="24"/>
          <w:szCs w:val="24"/>
        </w:rPr>
        <w:t>Trasování taveniny v t=0,0</w:t>
      </w:r>
      <w:r w:rsidR="00FC02C9">
        <w:rPr>
          <w:rFonts w:ascii="Times New Roman" w:hAnsi="Times New Roman" w:cs="Times New Roman"/>
          <w:i/>
          <w:sz w:val="24"/>
          <w:szCs w:val="24"/>
        </w:rPr>
        <w:t>3 s</w:t>
      </w:r>
    </w:p>
    <w:p w:rsidR="007D63B8" w:rsidRDefault="007D63B8" w:rsidP="007D63B8">
      <w:pPr>
        <w:spacing w:after="0" w:line="360" w:lineRule="auto"/>
        <w:rPr>
          <w:rFonts w:ascii="Times New Roman" w:hAnsi="Times New Roman" w:cs="Times New Roman"/>
          <w:b/>
          <w:sz w:val="32"/>
        </w:rPr>
      </w:pPr>
      <w:r w:rsidRPr="003154DB">
        <w:rPr>
          <w:rFonts w:ascii="Times New Roman" w:hAnsi="Times New Roman" w:cs="Times New Roman"/>
          <w:b/>
          <w:sz w:val="32"/>
        </w:rPr>
        <w:lastRenderedPageBreak/>
        <w:t>3.</w:t>
      </w:r>
      <w:r>
        <w:rPr>
          <w:rFonts w:ascii="Times New Roman" w:hAnsi="Times New Roman" w:cs="Times New Roman"/>
          <w:b/>
          <w:sz w:val="32"/>
        </w:rPr>
        <w:t>9</w:t>
      </w:r>
      <w:r w:rsidRPr="003154DB">
        <w:rPr>
          <w:rFonts w:ascii="Times New Roman" w:hAnsi="Times New Roman" w:cs="Times New Roman"/>
          <w:b/>
          <w:sz w:val="32"/>
        </w:rPr>
        <w:t>.</w:t>
      </w:r>
      <w:r w:rsidR="00943E28">
        <w:rPr>
          <w:rFonts w:ascii="Times New Roman" w:hAnsi="Times New Roman" w:cs="Times New Roman"/>
          <w:b/>
          <w:sz w:val="32"/>
        </w:rPr>
        <w:t>2</w:t>
      </w:r>
      <w:r w:rsidRPr="003154DB">
        <w:rPr>
          <w:rFonts w:ascii="Times New Roman" w:hAnsi="Times New Roman" w:cs="Times New Roman"/>
          <w:b/>
          <w:sz w:val="32"/>
        </w:rPr>
        <w:tab/>
      </w:r>
      <w:r w:rsidR="000107D3">
        <w:rPr>
          <w:rFonts w:ascii="Times New Roman" w:hAnsi="Times New Roman" w:cs="Times New Roman"/>
          <w:b/>
          <w:sz w:val="32"/>
        </w:rPr>
        <w:t>Uzavírání vzduchu</w:t>
      </w:r>
      <w:r w:rsidR="005C172F">
        <w:rPr>
          <w:rFonts w:ascii="Times New Roman" w:hAnsi="Times New Roman" w:cs="Times New Roman"/>
          <w:b/>
          <w:sz w:val="32"/>
        </w:rPr>
        <w:t xml:space="preserve"> v tavenině</w:t>
      </w:r>
    </w:p>
    <w:p w:rsidR="005C172F" w:rsidRDefault="00964766" w:rsidP="00682A49">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V této kapitole je vyhodnocen</w:t>
      </w:r>
      <w:r w:rsidR="00741B21">
        <w:rPr>
          <w:rFonts w:ascii="Times New Roman" w:hAnsi="Times New Roman" w:cs="Times New Roman"/>
          <w:sz w:val="24"/>
          <w:szCs w:val="24"/>
        </w:rPr>
        <w:t>o</w:t>
      </w:r>
      <w:r w:rsidR="005C172F">
        <w:rPr>
          <w:rFonts w:ascii="Times New Roman" w:hAnsi="Times New Roman" w:cs="Times New Roman"/>
          <w:sz w:val="24"/>
          <w:szCs w:val="24"/>
        </w:rPr>
        <w:t xml:space="preserve"> procentuální množství vzduchu uzavřeného v dutině formy.</w:t>
      </w:r>
    </w:p>
    <w:p w:rsidR="00E77415" w:rsidRDefault="00E77415" w:rsidP="00682A49">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Z obr.</w:t>
      </w:r>
      <w:r w:rsidR="008402B7">
        <w:rPr>
          <w:rFonts w:ascii="Times New Roman" w:hAnsi="Times New Roman" w:cs="Times New Roman"/>
          <w:sz w:val="24"/>
          <w:szCs w:val="24"/>
        </w:rPr>
        <w:t xml:space="preserve"> </w:t>
      </w:r>
      <w:r>
        <w:rPr>
          <w:rFonts w:ascii="Times New Roman" w:hAnsi="Times New Roman" w:cs="Times New Roman"/>
          <w:sz w:val="24"/>
          <w:szCs w:val="24"/>
        </w:rPr>
        <w:t>44</w:t>
      </w:r>
      <w:r w:rsidR="008402B7">
        <w:rPr>
          <w:rFonts w:ascii="Times New Roman" w:hAnsi="Times New Roman" w:cs="Times New Roman"/>
          <w:sz w:val="24"/>
          <w:szCs w:val="24"/>
        </w:rPr>
        <w:t xml:space="preserve"> při 49% naplnění dutiny formy</w:t>
      </w:r>
      <w:r>
        <w:rPr>
          <w:rFonts w:ascii="Times New Roman" w:hAnsi="Times New Roman" w:cs="Times New Roman"/>
          <w:sz w:val="24"/>
          <w:szCs w:val="24"/>
        </w:rPr>
        <w:t xml:space="preserve"> je patrné, že první výstupky za vtokem odlitku v sobě koncentrují taveninu s velkým množstvím uzavřeného vzduchu. </w:t>
      </w:r>
      <w:r w:rsidR="008402B7">
        <w:rPr>
          <w:rFonts w:ascii="Times New Roman" w:hAnsi="Times New Roman" w:cs="Times New Roman"/>
          <w:sz w:val="24"/>
          <w:szCs w:val="24"/>
        </w:rPr>
        <w:t>Ve výstupku bude t</w:t>
      </w:r>
      <w:r>
        <w:rPr>
          <w:rFonts w:ascii="Times New Roman" w:hAnsi="Times New Roman" w:cs="Times New Roman"/>
          <w:sz w:val="24"/>
          <w:szCs w:val="24"/>
        </w:rPr>
        <w:t>avenina s uzavřeným vzduchem jistě víř</w:t>
      </w:r>
      <w:r w:rsidR="00C56691">
        <w:rPr>
          <w:rFonts w:ascii="Times New Roman" w:hAnsi="Times New Roman" w:cs="Times New Roman"/>
          <w:sz w:val="24"/>
          <w:szCs w:val="24"/>
        </w:rPr>
        <w:t>i</w:t>
      </w:r>
      <w:r>
        <w:rPr>
          <w:rFonts w:ascii="Times New Roman" w:hAnsi="Times New Roman" w:cs="Times New Roman"/>
          <w:sz w:val="24"/>
          <w:szCs w:val="24"/>
        </w:rPr>
        <w:t xml:space="preserve">t a tím pádem se </w:t>
      </w:r>
      <w:r w:rsidR="008402B7">
        <w:rPr>
          <w:rFonts w:ascii="Times New Roman" w:hAnsi="Times New Roman" w:cs="Times New Roman"/>
          <w:sz w:val="24"/>
          <w:szCs w:val="24"/>
        </w:rPr>
        <w:t xml:space="preserve">bude </w:t>
      </w:r>
      <w:r>
        <w:rPr>
          <w:rFonts w:ascii="Times New Roman" w:hAnsi="Times New Roman" w:cs="Times New Roman"/>
          <w:sz w:val="24"/>
          <w:szCs w:val="24"/>
        </w:rPr>
        <w:t>uzavřený vzduch vracet do tvaru</w:t>
      </w:r>
      <w:r w:rsidR="008402B7">
        <w:rPr>
          <w:rFonts w:ascii="Times New Roman" w:hAnsi="Times New Roman" w:cs="Times New Roman"/>
          <w:sz w:val="24"/>
          <w:szCs w:val="24"/>
        </w:rPr>
        <w:t xml:space="preserve"> a pokračovat směrem po obvodu, což je nakonec </w:t>
      </w:r>
      <w:r w:rsidR="0019113E">
        <w:rPr>
          <w:rFonts w:ascii="Times New Roman" w:hAnsi="Times New Roman" w:cs="Times New Roman"/>
          <w:sz w:val="24"/>
          <w:szCs w:val="24"/>
        </w:rPr>
        <w:t>patrné</w:t>
      </w:r>
      <w:r w:rsidR="008402B7">
        <w:rPr>
          <w:rFonts w:ascii="Times New Roman" w:hAnsi="Times New Roman" w:cs="Times New Roman"/>
          <w:sz w:val="24"/>
          <w:szCs w:val="24"/>
        </w:rPr>
        <w:t xml:space="preserve"> na obr. 45.</w:t>
      </w:r>
    </w:p>
    <w:p w:rsidR="00E77415" w:rsidRDefault="00E77415" w:rsidP="006B025A">
      <w:pPr>
        <w:spacing w:after="120" w:line="360" w:lineRule="auto"/>
        <w:ind w:firstLine="425"/>
        <w:jc w:val="both"/>
        <w:rPr>
          <w:rFonts w:ascii="Times New Roman" w:hAnsi="Times New Roman" w:cs="Times New Roman"/>
          <w:sz w:val="24"/>
          <w:szCs w:val="24"/>
        </w:rPr>
      </w:pPr>
      <w:r>
        <w:rPr>
          <w:rFonts w:ascii="Times New Roman" w:hAnsi="Times New Roman" w:cs="Times New Roman"/>
          <w:sz w:val="24"/>
          <w:szCs w:val="24"/>
        </w:rPr>
        <w:t xml:space="preserve">Ve středové části </w:t>
      </w:r>
      <w:r w:rsidR="0019113E">
        <w:rPr>
          <w:rFonts w:ascii="Times New Roman" w:hAnsi="Times New Roman" w:cs="Times New Roman"/>
          <w:sz w:val="24"/>
          <w:szCs w:val="24"/>
        </w:rPr>
        <w:t xml:space="preserve">odlitku </w:t>
      </w:r>
      <w:r>
        <w:rPr>
          <w:rFonts w:ascii="Times New Roman" w:hAnsi="Times New Roman" w:cs="Times New Roman"/>
          <w:sz w:val="24"/>
          <w:szCs w:val="24"/>
        </w:rPr>
        <w:t>také dochází k uzavírání vzduchu.</w:t>
      </w:r>
      <w:r w:rsidR="008402B7">
        <w:rPr>
          <w:rFonts w:ascii="Times New Roman" w:hAnsi="Times New Roman" w:cs="Times New Roman"/>
          <w:sz w:val="24"/>
          <w:szCs w:val="24"/>
        </w:rPr>
        <w:t xml:space="preserve"> Středový proud zanechává při obtékání středového tvaru místo, kde se uzavírá vzduch</w:t>
      </w:r>
      <w:r w:rsidR="0019113E">
        <w:rPr>
          <w:rFonts w:ascii="Times New Roman" w:hAnsi="Times New Roman" w:cs="Times New Roman"/>
          <w:sz w:val="24"/>
          <w:szCs w:val="24"/>
        </w:rPr>
        <w:t>, viz obr. 45</w:t>
      </w:r>
      <w:r w:rsidR="008402B7">
        <w:rPr>
          <w:rFonts w:ascii="Times New Roman" w:hAnsi="Times New Roman" w:cs="Times New Roman"/>
          <w:sz w:val="24"/>
          <w:szCs w:val="24"/>
        </w:rPr>
        <w:t>.</w:t>
      </w:r>
    </w:p>
    <w:p w:rsidR="00A95E26" w:rsidRDefault="00E77415" w:rsidP="00312757">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738112" behindDoc="0" locked="0" layoutInCell="1" allowOverlap="1" wp14:anchorId="168DFE91" wp14:editId="606BB25A">
            <wp:simplePos x="0" y="0"/>
            <wp:positionH relativeFrom="column">
              <wp:posOffset>4393354</wp:posOffset>
            </wp:positionH>
            <wp:positionV relativeFrom="paragraph">
              <wp:posOffset>5503</wp:posOffset>
            </wp:positionV>
            <wp:extent cx="638010" cy="4047067"/>
            <wp:effectExtent l="0" t="0" r="0" b="0"/>
            <wp:wrapNone/>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40503" cy="40628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2757">
        <w:rPr>
          <w:rFonts w:ascii="Times New Roman" w:hAnsi="Times New Roman" w:cs="Times New Roman"/>
          <w:sz w:val="24"/>
          <w:szCs w:val="24"/>
        </w:rPr>
        <w:t xml:space="preserve">         </w:t>
      </w:r>
      <w:r w:rsidR="00312757">
        <w:rPr>
          <w:rFonts w:ascii="Times New Roman" w:hAnsi="Times New Roman" w:cs="Times New Roman"/>
          <w:noProof/>
          <w:sz w:val="24"/>
          <w:szCs w:val="24"/>
          <w:lang w:eastAsia="cs-CZ"/>
        </w:rPr>
        <w:drawing>
          <wp:inline distT="0" distB="0" distL="0" distR="0" wp14:anchorId="4AE2D23A" wp14:editId="7AA7E876">
            <wp:extent cx="4725015" cy="3907972"/>
            <wp:effectExtent l="0" t="0" r="0" b="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31095" cy="3913001"/>
                    </a:xfrm>
                    <a:prstGeom prst="rect">
                      <a:avLst/>
                    </a:prstGeom>
                    <a:noFill/>
                    <a:ln>
                      <a:noFill/>
                    </a:ln>
                  </pic:spPr>
                </pic:pic>
              </a:graphicData>
            </a:graphic>
          </wp:inline>
        </w:drawing>
      </w:r>
    </w:p>
    <w:p w:rsidR="00312757" w:rsidRDefault="00312757" w:rsidP="0031275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Obr.</w:t>
      </w:r>
      <w:r w:rsidR="00B13E33">
        <w:rPr>
          <w:rFonts w:ascii="Times New Roman" w:hAnsi="Times New Roman" w:cs="Times New Roman"/>
          <w:sz w:val="24"/>
          <w:szCs w:val="24"/>
        </w:rPr>
        <w:t xml:space="preserve"> </w:t>
      </w:r>
      <w:r w:rsidR="00AF09F3">
        <w:rPr>
          <w:rFonts w:ascii="Times New Roman" w:hAnsi="Times New Roman" w:cs="Times New Roman"/>
          <w:sz w:val="24"/>
          <w:szCs w:val="24"/>
        </w:rPr>
        <w:t>4</w:t>
      </w:r>
      <w:r w:rsidR="00E77415">
        <w:rPr>
          <w:rFonts w:ascii="Times New Roman" w:hAnsi="Times New Roman" w:cs="Times New Roman"/>
          <w:sz w:val="24"/>
          <w:szCs w:val="24"/>
        </w:rPr>
        <w:t>4</w:t>
      </w:r>
      <w:r>
        <w:rPr>
          <w:rFonts w:ascii="Times New Roman" w:hAnsi="Times New Roman" w:cs="Times New Roman"/>
          <w:sz w:val="24"/>
          <w:szCs w:val="24"/>
        </w:rPr>
        <w:t xml:space="preserve">: </w:t>
      </w:r>
      <w:r w:rsidRPr="00E5574D">
        <w:rPr>
          <w:rFonts w:ascii="Times New Roman" w:hAnsi="Times New Roman" w:cs="Times New Roman"/>
          <w:i/>
          <w:sz w:val="24"/>
          <w:szCs w:val="24"/>
        </w:rPr>
        <w:t>Uzavírání vzduchu</w:t>
      </w:r>
      <w:r w:rsidR="00DC2C2B">
        <w:rPr>
          <w:rFonts w:ascii="Times New Roman" w:hAnsi="Times New Roman" w:cs="Times New Roman"/>
          <w:i/>
          <w:sz w:val="24"/>
          <w:szCs w:val="24"/>
        </w:rPr>
        <w:t xml:space="preserve"> při 49% naplnění</w:t>
      </w:r>
    </w:p>
    <w:p w:rsidR="007D63B8" w:rsidRDefault="00E77415" w:rsidP="00E5574D">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anchor distT="0" distB="0" distL="114300" distR="114300" simplePos="0" relativeHeight="251736064" behindDoc="0" locked="0" layoutInCell="1" allowOverlap="1" wp14:anchorId="4BA716B9" wp14:editId="641F8C06">
            <wp:simplePos x="0" y="0"/>
            <wp:positionH relativeFrom="column">
              <wp:posOffset>4389120</wp:posOffset>
            </wp:positionH>
            <wp:positionV relativeFrom="paragraph">
              <wp:posOffset>4445</wp:posOffset>
            </wp:positionV>
            <wp:extent cx="561897" cy="3848100"/>
            <wp:effectExtent l="0" t="0" r="0" b="0"/>
            <wp:wrapNone/>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6672" cy="38808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574D">
        <w:rPr>
          <w:rFonts w:ascii="Times New Roman" w:hAnsi="Times New Roman" w:cs="Times New Roman"/>
          <w:sz w:val="24"/>
          <w:szCs w:val="24"/>
        </w:rPr>
        <w:t xml:space="preserve">         </w:t>
      </w:r>
      <w:r w:rsidR="00E5574D">
        <w:rPr>
          <w:rFonts w:ascii="Times New Roman" w:hAnsi="Times New Roman" w:cs="Times New Roman"/>
          <w:noProof/>
          <w:sz w:val="24"/>
          <w:szCs w:val="24"/>
          <w:lang w:eastAsia="cs-CZ"/>
        </w:rPr>
        <w:drawing>
          <wp:inline distT="0" distB="0" distL="0" distR="0" wp14:anchorId="58D9D435" wp14:editId="37AEE57F">
            <wp:extent cx="4438650" cy="3712550"/>
            <wp:effectExtent l="0" t="0" r="0" b="254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453590" cy="3725046"/>
                    </a:xfrm>
                    <a:prstGeom prst="rect">
                      <a:avLst/>
                    </a:prstGeom>
                    <a:noFill/>
                    <a:ln>
                      <a:noFill/>
                    </a:ln>
                  </pic:spPr>
                </pic:pic>
              </a:graphicData>
            </a:graphic>
          </wp:inline>
        </w:drawing>
      </w:r>
    </w:p>
    <w:p w:rsidR="007D63B8" w:rsidRDefault="00E5574D" w:rsidP="00E5574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Obr.</w:t>
      </w:r>
      <w:r w:rsidR="00B13E33">
        <w:rPr>
          <w:rFonts w:ascii="Times New Roman" w:hAnsi="Times New Roman" w:cs="Times New Roman"/>
          <w:sz w:val="24"/>
          <w:szCs w:val="24"/>
        </w:rPr>
        <w:t xml:space="preserve"> </w:t>
      </w:r>
      <w:r>
        <w:rPr>
          <w:rFonts w:ascii="Times New Roman" w:hAnsi="Times New Roman" w:cs="Times New Roman"/>
          <w:sz w:val="24"/>
          <w:szCs w:val="24"/>
        </w:rPr>
        <w:t>4</w:t>
      </w:r>
      <w:r w:rsidR="00E77415">
        <w:rPr>
          <w:rFonts w:ascii="Times New Roman" w:hAnsi="Times New Roman" w:cs="Times New Roman"/>
          <w:sz w:val="24"/>
          <w:szCs w:val="24"/>
        </w:rPr>
        <w:t>5</w:t>
      </w:r>
      <w:r>
        <w:rPr>
          <w:rFonts w:ascii="Times New Roman" w:hAnsi="Times New Roman" w:cs="Times New Roman"/>
          <w:sz w:val="24"/>
          <w:szCs w:val="24"/>
        </w:rPr>
        <w:t xml:space="preserve">: </w:t>
      </w:r>
      <w:r w:rsidRPr="00E5574D">
        <w:rPr>
          <w:rFonts w:ascii="Times New Roman" w:hAnsi="Times New Roman" w:cs="Times New Roman"/>
          <w:i/>
          <w:sz w:val="24"/>
          <w:szCs w:val="24"/>
        </w:rPr>
        <w:t>Uzavírání vzduchu</w:t>
      </w:r>
      <w:r w:rsidR="00DC2C2B">
        <w:rPr>
          <w:rFonts w:ascii="Times New Roman" w:hAnsi="Times New Roman" w:cs="Times New Roman"/>
          <w:i/>
          <w:sz w:val="24"/>
          <w:szCs w:val="24"/>
        </w:rPr>
        <w:t xml:space="preserve"> při 86,51% naplnění</w:t>
      </w:r>
    </w:p>
    <w:p w:rsidR="008402B7" w:rsidRDefault="008402B7" w:rsidP="00682A49">
      <w:pPr>
        <w:spacing w:after="120" w:line="360" w:lineRule="auto"/>
        <w:ind w:firstLine="426"/>
        <w:jc w:val="both"/>
        <w:rPr>
          <w:rFonts w:ascii="Times New Roman" w:hAnsi="Times New Roman" w:cs="Times New Roman"/>
          <w:sz w:val="24"/>
          <w:szCs w:val="24"/>
        </w:rPr>
      </w:pPr>
      <w:r>
        <w:rPr>
          <w:rFonts w:ascii="Times New Roman" w:hAnsi="Times New Roman" w:cs="Times New Roman"/>
          <w:sz w:val="24"/>
          <w:szCs w:val="24"/>
        </w:rPr>
        <w:t>Obr. 46 názorně ukazuje uz</w:t>
      </w:r>
      <w:r w:rsidR="007A469E">
        <w:rPr>
          <w:rFonts w:ascii="Times New Roman" w:hAnsi="Times New Roman" w:cs="Times New Roman"/>
          <w:sz w:val="24"/>
          <w:szCs w:val="24"/>
        </w:rPr>
        <w:t>a</w:t>
      </w:r>
      <w:r>
        <w:rPr>
          <w:rFonts w:ascii="Times New Roman" w:hAnsi="Times New Roman" w:cs="Times New Roman"/>
          <w:sz w:val="24"/>
          <w:szCs w:val="24"/>
        </w:rPr>
        <w:t xml:space="preserve">vírání vzduchu při </w:t>
      </w:r>
      <w:r w:rsidR="007A469E">
        <w:rPr>
          <w:rFonts w:ascii="Times New Roman" w:hAnsi="Times New Roman" w:cs="Times New Roman"/>
          <w:sz w:val="24"/>
          <w:szCs w:val="24"/>
        </w:rPr>
        <w:t>71</w:t>
      </w:r>
      <w:r>
        <w:rPr>
          <w:rFonts w:ascii="Times New Roman" w:hAnsi="Times New Roman" w:cs="Times New Roman"/>
          <w:sz w:val="24"/>
          <w:szCs w:val="24"/>
        </w:rPr>
        <w:t xml:space="preserve">% naplnění dutiny formy. </w:t>
      </w:r>
      <w:r w:rsidR="00624A5C">
        <w:rPr>
          <w:rFonts w:ascii="Times New Roman" w:hAnsi="Times New Roman" w:cs="Times New Roman"/>
          <w:sz w:val="24"/>
          <w:szCs w:val="24"/>
        </w:rPr>
        <w:t xml:space="preserve">Uzavíraný vzduch je na obrázku uveden jako neprůhledná část tvaru. </w:t>
      </w:r>
      <w:r w:rsidR="00682A49">
        <w:rPr>
          <w:rFonts w:ascii="Times New Roman" w:hAnsi="Times New Roman" w:cs="Times New Roman"/>
          <w:sz w:val="24"/>
          <w:szCs w:val="24"/>
        </w:rPr>
        <w:t>Obvodový proud v tomto čase zanechává horní výstupky</w:t>
      </w:r>
      <w:r w:rsidR="005C172F">
        <w:rPr>
          <w:rFonts w:ascii="Times New Roman" w:hAnsi="Times New Roman" w:cs="Times New Roman"/>
          <w:sz w:val="24"/>
          <w:szCs w:val="24"/>
        </w:rPr>
        <w:t xml:space="preserve"> odlitku</w:t>
      </w:r>
      <w:r w:rsidR="00682A49">
        <w:rPr>
          <w:rFonts w:ascii="Times New Roman" w:hAnsi="Times New Roman" w:cs="Times New Roman"/>
          <w:sz w:val="24"/>
          <w:szCs w:val="24"/>
        </w:rPr>
        <w:t xml:space="preserve"> nezaplněné a pokračuje směrem</w:t>
      </w:r>
      <w:r w:rsidR="00964766">
        <w:rPr>
          <w:rFonts w:ascii="Times New Roman" w:hAnsi="Times New Roman" w:cs="Times New Roman"/>
          <w:sz w:val="24"/>
          <w:szCs w:val="24"/>
        </w:rPr>
        <w:t xml:space="preserve"> k</w:t>
      </w:r>
      <w:r w:rsidR="00682A49">
        <w:rPr>
          <w:rFonts w:ascii="Times New Roman" w:hAnsi="Times New Roman" w:cs="Times New Roman"/>
          <w:sz w:val="24"/>
          <w:szCs w:val="24"/>
        </w:rPr>
        <w:t xml:space="preserve"> horn</w:t>
      </w:r>
      <w:r w:rsidR="002621EC">
        <w:rPr>
          <w:rFonts w:ascii="Times New Roman" w:hAnsi="Times New Roman" w:cs="Times New Roman"/>
          <w:sz w:val="24"/>
          <w:szCs w:val="24"/>
        </w:rPr>
        <w:t>í žebrované části</w:t>
      </w:r>
      <w:r w:rsidR="00741B21">
        <w:rPr>
          <w:rFonts w:ascii="Times New Roman" w:hAnsi="Times New Roman" w:cs="Times New Roman"/>
          <w:sz w:val="24"/>
          <w:szCs w:val="24"/>
        </w:rPr>
        <w:t xml:space="preserve"> odlitku</w:t>
      </w:r>
      <w:r w:rsidR="002621EC">
        <w:rPr>
          <w:rFonts w:ascii="Times New Roman" w:hAnsi="Times New Roman" w:cs="Times New Roman"/>
          <w:sz w:val="24"/>
          <w:szCs w:val="24"/>
        </w:rPr>
        <w:t>. Vyplnění výstupků je nepravidelné a kvůli nedostatečně velkému přetoku se uzavírá vzduch.</w:t>
      </w:r>
    </w:p>
    <w:p w:rsidR="006A7015" w:rsidRDefault="002621EC" w:rsidP="006A701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00964766">
        <w:rPr>
          <w:rFonts w:ascii="Times New Roman" w:hAnsi="Times New Roman" w:cs="Times New Roman"/>
          <w:noProof/>
          <w:sz w:val="24"/>
          <w:szCs w:val="24"/>
          <w:lang w:eastAsia="cs-CZ"/>
        </w:rPr>
        <w:drawing>
          <wp:inline distT="0" distB="0" distL="0" distR="0">
            <wp:extent cx="3778584" cy="3124200"/>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82255" cy="3127235"/>
                    </a:xfrm>
                    <a:prstGeom prst="rect">
                      <a:avLst/>
                    </a:prstGeom>
                    <a:noFill/>
                    <a:ln>
                      <a:noFill/>
                    </a:ln>
                  </pic:spPr>
                </pic:pic>
              </a:graphicData>
            </a:graphic>
          </wp:inline>
        </w:drawing>
      </w:r>
    </w:p>
    <w:p w:rsidR="006A7015" w:rsidRDefault="006A7015" w:rsidP="005C172F">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Obr.</w:t>
      </w:r>
      <w:r w:rsidR="005435B3">
        <w:rPr>
          <w:rFonts w:ascii="Times New Roman" w:hAnsi="Times New Roman" w:cs="Times New Roman"/>
          <w:sz w:val="24"/>
          <w:szCs w:val="24"/>
        </w:rPr>
        <w:t xml:space="preserve"> </w:t>
      </w:r>
      <w:r>
        <w:rPr>
          <w:rFonts w:ascii="Times New Roman" w:hAnsi="Times New Roman" w:cs="Times New Roman"/>
          <w:sz w:val="24"/>
          <w:szCs w:val="24"/>
        </w:rPr>
        <w:t>4</w:t>
      </w:r>
      <w:r w:rsidR="008402B7">
        <w:rPr>
          <w:rFonts w:ascii="Times New Roman" w:hAnsi="Times New Roman" w:cs="Times New Roman"/>
          <w:sz w:val="24"/>
          <w:szCs w:val="24"/>
        </w:rPr>
        <w:t>6</w:t>
      </w:r>
      <w:r>
        <w:rPr>
          <w:rFonts w:ascii="Times New Roman" w:hAnsi="Times New Roman" w:cs="Times New Roman"/>
          <w:sz w:val="24"/>
          <w:szCs w:val="24"/>
        </w:rPr>
        <w:t xml:space="preserve">: </w:t>
      </w:r>
      <w:r w:rsidR="00964766">
        <w:rPr>
          <w:rFonts w:ascii="Times New Roman" w:hAnsi="Times New Roman" w:cs="Times New Roman"/>
          <w:i/>
          <w:sz w:val="24"/>
          <w:szCs w:val="24"/>
        </w:rPr>
        <w:t>Uzavírání vzduchu při 71</w:t>
      </w:r>
      <w:r w:rsidRPr="006A7015">
        <w:rPr>
          <w:rFonts w:ascii="Times New Roman" w:hAnsi="Times New Roman" w:cs="Times New Roman"/>
          <w:i/>
          <w:sz w:val="24"/>
          <w:szCs w:val="24"/>
        </w:rPr>
        <w:t>% naplnění</w:t>
      </w:r>
    </w:p>
    <w:p w:rsidR="007D63B8" w:rsidRDefault="00DC2C2B" w:rsidP="002621EC">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anchor distT="0" distB="0" distL="114300" distR="114300" simplePos="0" relativeHeight="251740160" behindDoc="0" locked="0" layoutInCell="1" allowOverlap="1" wp14:anchorId="38DD98E7" wp14:editId="283F9AA1">
            <wp:simplePos x="0" y="0"/>
            <wp:positionH relativeFrom="column">
              <wp:posOffset>4207510</wp:posOffset>
            </wp:positionH>
            <wp:positionV relativeFrom="paragraph">
              <wp:posOffset>635</wp:posOffset>
            </wp:positionV>
            <wp:extent cx="575310" cy="3677920"/>
            <wp:effectExtent l="0" t="0" r="0" b="0"/>
            <wp:wrapNone/>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310" cy="3677920"/>
                    </a:xfrm>
                    <a:prstGeom prst="rect">
                      <a:avLst/>
                    </a:prstGeom>
                    <a:noFill/>
                    <a:ln>
                      <a:noFill/>
                    </a:ln>
                  </pic:spPr>
                </pic:pic>
              </a:graphicData>
            </a:graphic>
          </wp:anchor>
        </w:drawing>
      </w:r>
      <w:r w:rsidR="002621EC">
        <w:rPr>
          <w:rFonts w:ascii="Times New Roman" w:hAnsi="Times New Roman" w:cs="Times New Roman"/>
          <w:sz w:val="24"/>
          <w:szCs w:val="24"/>
        </w:rPr>
        <w:t xml:space="preserve">                 </w:t>
      </w:r>
      <w:r w:rsidR="00F514A1">
        <w:rPr>
          <w:rFonts w:ascii="Times New Roman" w:hAnsi="Times New Roman" w:cs="Times New Roman"/>
          <w:noProof/>
          <w:sz w:val="24"/>
          <w:szCs w:val="24"/>
          <w:lang w:eastAsia="cs-CZ"/>
        </w:rPr>
        <w:drawing>
          <wp:inline distT="0" distB="0" distL="0" distR="0" wp14:anchorId="7A10BFFF" wp14:editId="6FA28D1A">
            <wp:extent cx="3560400" cy="3243600"/>
            <wp:effectExtent l="0" t="0" r="2540" b="0"/>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60400" cy="3243600"/>
                    </a:xfrm>
                    <a:prstGeom prst="rect">
                      <a:avLst/>
                    </a:prstGeom>
                    <a:noFill/>
                    <a:ln>
                      <a:noFill/>
                    </a:ln>
                  </pic:spPr>
                </pic:pic>
              </a:graphicData>
            </a:graphic>
          </wp:inline>
        </w:drawing>
      </w:r>
    </w:p>
    <w:p w:rsidR="007D63B8" w:rsidRDefault="00F514A1" w:rsidP="00682A49">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Obr.</w:t>
      </w:r>
      <w:r w:rsidR="00B13E33">
        <w:rPr>
          <w:rFonts w:ascii="Times New Roman" w:hAnsi="Times New Roman" w:cs="Times New Roman"/>
          <w:sz w:val="24"/>
          <w:szCs w:val="24"/>
        </w:rPr>
        <w:t xml:space="preserve"> </w:t>
      </w:r>
      <w:r>
        <w:rPr>
          <w:rFonts w:ascii="Times New Roman" w:hAnsi="Times New Roman" w:cs="Times New Roman"/>
          <w:sz w:val="24"/>
          <w:szCs w:val="24"/>
        </w:rPr>
        <w:t>4</w:t>
      </w:r>
      <w:r w:rsidR="008402B7">
        <w:rPr>
          <w:rFonts w:ascii="Times New Roman" w:hAnsi="Times New Roman" w:cs="Times New Roman"/>
          <w:sz w:val="24"/>
          <w:szCs w:val="24"/>
        </w:rPr>
        <w:t>7</w:t>
      </w:r>
      <w:r>
        <w:rPr>
          <w:rFonts w:ascii="Times New Roman" w:hAnsi="Times New Roman" w:cs="Times New Roman"/>
          <w:sz w:val="24"/>
          <w:szCs w:val="24"/>
        </w:rPr>
        <w:t xml:space="preserve">: </w:t>
      </w:r>
      <w:r w:rsidR="00DC2C2B">
        <w:rPr>
          <w:rFonts w:ascii="Times New Roman" w:hAnsi="Times New Roman" w:cs="Times New Roman"/>
          <w:i/>
          <w:sz w:val="24"/>
          <w:szCs w:val="24"/>
        </w:rPr>
        <w:t>Uzavírání vzduchu při 100% naplnění</w:t>
      </w:r>
    </w:p>
    <w:p w:rsidR="005C172F" w:rsidRPr="005C172F" w:rsidRDefault="005C172F" w:rsidP="00682A49">
      <w:pPr>
        <w:spacing w:after="0" w:line="360" w:lineRule="auto"/>
        <w:ind w:firstLine="426"/>
        <w:jc w:val="both"/>
        <w:rPr>
          <w:rFonts w:ascii="Times New Roman" w:hAnsi="Times New Roman" w:cs="Times New Roman"/>
          <w:sz w:val="10"/>
          <w:szCs w:val="24"/>
        </w:rPr>
      </w:pPr>
    </w:p>
    <w:p w:rsidR="009D3ACA" w:rsidRDefault="009D3ACA" w:rsidP="00682A49">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Při působení dotlaku docházíke stlačování vzduchu. Hodnoty na stupnici v pravo je tedy nutné vydělit číslem 5.</w:t>
      </w:r>
    </w:p>
    <w:p w:rsidR="00682A49" w:rsidRDefault="00F514A1" w:rsidP="00682A49">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Ve vrchní části </w:t>
      </w:r>
      <w:r w:rsidR="00624A5C">
        <w:rPr>
          <w:rFonts w:ascii="Times New Roman" w:hAnsi="Times New Roman" w:cs="Times New Roman"/>
          <w:sz w:val="24"/>
          <w:szCs w:val="24"/>
        </w:rPr>
        <w:t xml:space="preserve">odlitku </w:t>
      </w:r>
      <w:r>
        <w:rPr>
          <w:rFonts w:ascii="Times New Roman" w:hAnsi="Times New Roman" w:cs="Times New Roman"/>
          <w:sz w:val="24"/>
          <w:szCs w:val="24"/>
        </w:rPr>
        <w:t>se dle obr.</w:t>
      </w:r>
      <w:r w:rsidR="00B13E33">
        <w:rPr>
          <w:rFonts w:ascii="Times New Roman" w:hAnsi="Times New Roman" w:cs="Times New Roman"/>
          <w:sz w:val="24"/>
          <w:szCs w:val="24"/>
        </w:rPr>
        <w:t xml:space="preserve"> </w:t>
      </w:r>
      <w:r>
        <w:rPr>
          <w:rFonts w:ascii="Times New Roman" w:hAnsi="Times New Roman" w:cs="Times New Roman"/>
          <w:sz w:val="24"/>
          <w:szCs w:val="24"/>
        </w:rPr>
        <w:t>4</w:t>
      </w:r>
      <w:r w:rsidR="00682A49">
        <w:rPr>
          <w:rFonts w:ascii="Times New Roman" w:hAnsi="Times New Roman" w:cs="Times New Roman"/>
          <w:sz w:val="24"/>
          <w:szCs w:val="24"/>
        </w:rPr>
        <w:t>7</w:t>
      </w:r>
      <w:r>
        <w:rPr>
          <w:rFonts w:ascii="Times New Roman" w:hAnsi="Times New Roman" w:cs="Times New Roman"/>
          <w:sz w:val="24"/>
          <w:szCs w:val="24"/>
        </w:rPr>
        <w:t xml:space="preserve"> hromadí vzduch </w:t>
      </w:r>
      <w:r w:rsidR="00682A49">
        <w:rPr>
          <w:rFonts w:ascii="Times New Roman" w:hAnsi="Times New Roman" w:cs="Times New Roman"/>
          <w:sz w:val="24"/>
          <w:szCs w:val="24"/>
        </w:rPr>
        <w:t>ve tvaru</w:t>
      </w:r>
      <w:r>
        <w:rPr>
          <w:rFonts w:ascii="Times New Roman" w:hAnsi="Times New Roman" w:cs="Times New Roman"/>
          <w:sz w:val="24"/>
          <w:szCs w:val="24"/>
        </w:rPr>
        <w:t xml:space="preserve"> mezi přetoky, </w:t>
      </w:r>
      <w:r w:rsidR="00682A49">
        <w:rPr>
          <w:rFonts w:ascii="Times New Roman" w:hAnsi="Times New Roman" w:cs="Times New Roman"/>
          <w:sz w:val="24"/>
          <w:szCs w:val="24"/>
        </w:rPr>
        <w:t>protože při plnění vrchní části</w:t>
      </w:r>
      <w:r w:rsidR="00624A5C">
        <w:rPr>
          <w:rFonts w:ascii="Times New Roman" w:hAnsi="Times New Roman" w:cs="Times New Roman"/>
          <w:sz w:val="24"/>
          <w:szCs w:val="24"/>
        </w:rPr>
        <w:t xml:space="preserve"> odlitku</w:t>
      </w:r>
      <w:r w:rsidR="00682A49">
        <w:rPr>
          <w:rFonts w:ascii="Times New Roman" w:hAnsi="Times New Roman" w:cs="Times New Roman"/>
          <w:sz w:val="24"/>
          <w:szCs w:val="24"/>
        </w:rPr>
        <w:t xml:space="preserve"> dojde k tomu, že proud před plným zalitím tvaru obě propuštění do přetoků zalije taveninou. Tvar uprostřed však ještě obsahu</w:t>
      </w:r>
      <w:r w:rsidR="005435B3">
        <w:rPr>
          <w:rFonts w:ascii="Times New Roman" w:hAnsi="Times New Roman" w:cs="Times New Roman"/>
          <w:sz w:val="24"/>
          <w:szCs w:val="24"/>
        </w:rPr>
        <w:t>je vzduch, který se tam uzavře.</w:t>
      </w:r>
    </w:p>
    <w:p w:rsidR="007D63B8" w:rsidRDefault="00DC2C2B" w:rsidP="005C172F">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Za středovým otvorem dochází k uzavírání vzduchu</w:t>
      </w:r>
      <w:r w:rsidR="00682A49">
        <w:rPr>
          <w:rFonts w:ascii="Times New Roman" w:hAnsi="Times New Roman" w:cs="Times New Roman"/>
          <w:sz w:val="24"/>
          <w:szCs w:val="24"/>
        </w:rPr>
        <w:t xml:space="preserve"> v místě, kde se při obtékání oba proudy střetávají. Uzavřený vzduch se při postupném zaplňování formy přemis</w:t>
      </w:r>
      <w:r w:rsidR="005C172F">
        <w:rPr>
          <w:rFonts w:ascii="Times New Roman" w:hAnsi="Times New Roman" w:cs="Times New Roman"/>
          <w:sz w:val="24"/>
          <w:szCs w:val="24"/>
        </w:rPr>
        <w:t xml:space="preserve">ťuje do vrchní části přes středová žebra, ale vzhledem k zaplnění vrchního tvaru vzduch nemá </w:t>
      </w:r>
      <w:r w:rsidR="007A469E">
        <w:rPr>
          <w:rFonts w:ascii="Times New Roman" w:hAnsi="Times New Roman" w:cs="Times New Roman"/>
          <w:sz w:val="24"/>
          <w:szCs w:val="24"/>
        </w:rPr>
        <w:t>možnost</w:t>
      </w:r>
      <w:r w:rsidR="005C172F">
        <w:rPr>
          <w:rFonts w:ascii="Times New Roman" w:hAnsi="Times New Roman" w:cs="Times New Roman"/>
          <w:sz w:val="24"/>
          <w:szCs w:val="24"/>
        </w:rPr>
        <w:t xml:space="preserve"> </w:t>
      </w:r>
      <w:r w:rsidR="00741B21">
        <w:rPr>
          <w:rFonts w:ascii="Times New Roman" w:hAnsi="Times New Roman" w:cs="Times New Roman"/>
          <w:sz w:val="24"/>
          <w:szCs w:val="24"/>
        </w:rPr>
        <w:t xml:space="preserve">být </w:t>
      </w:r>
      <w:r w:rsidR="005C172F">
        <w:rPr>
          <w:rFonts w:ascii="Times New Roman" w:hAnsi="Times New Roman" w:cs="Times New Roman"/>
          <w:sz w:val="24"/>
          <w:szCs w:val="24"/>
        </w:rPr>
        <w:t>uvoln</w:t>
      </w:r>
      <w:r w:rsidR="00741B21">
        <w:rPr>
          <w:rFonts w:ascii="Times New Roman" w:hAnsi="Times New Roman" w:cs="Times New Roman"/>
          <w:sz w:val="24"/>
          <w:szCs w:val="24"/>
        </w:rPr>
        <w:t>ěn</w:t>
      </w:r>
      <w:r w:rsidR="005C172F">
        <w:rPr>
          <w:rFonts w:ascii="Times New Roman" w:hAnsi="Times New Roman" w:cs="Times New Roman"/>
          <w:sz w:val="24"/>
          <w:szCs w:val="24"/>
        </w:rPr>
        <w:t xml:space="preserve"> ani do přetoků. Lze proto očekávat vysokou porezitu po celé délce tvaru vyznačeném mezi šipkami na obr. 47.</w:t>
      </w:r>
    </w:p>
    <w:p w:rsidR="00682A49" w:rsidRDefault="005C172F" w:rsidP="00624A5C">
      <w:pPr>
        <w:spacing w:after="120" w:line="360" w:lineRule="auto"/>
        <w:ind w:firstLine="425"/>
        <w:jc w:val="both"/>
        <w:rPr>
          <w:rFonts w:ascii="Times New Roman" w:hAnsi="Times New Roman" w:cs="Times New Roman"/>
          <w:b/>
          <w:sz w:val="32"/>
        </w:rPr>
      </w:pPr>
      <w:r>
        <w:rPr>
          <w:rFonts w:ascii="Times New Roman" w:hAnsi="Times New Roman" w:cs="Times New Roman"/>
          <w:sz w:val="24"/>
          <w:szCs w:val="24"/>
        </w:rPr>
        <w:t xml:space="preserve">Dále je </w:t>
      </w:r>
      <w:r w:rsidR="007A469E">
        <w:rPr>
          <w:rFonts w:ascii="Times New Roman" w:hAnsi="Times New Roman" w:cs="Times New Roman"/>
          <w:sz w:val="24"/>
          <w:szCs w:val="24"/>
        </w:rPr>
        <w:t xml:space="preserve">také </w:t>
      </w:r>
      <w:r>
        <w:rPr>
          <w:rFonts w:ascii="Times New Roman" w:hAnsi="Times New Roman" w:cs="Times New Roman"/>
          <w:sz w:val="24"/>
          <w:szCs w:val="24"/>
        </w:rPr>
        <w:t>patrné, že obvod včetně výstupků odlitku</w:t>
      </w:r>
      <w:r w:rsidR="00624A5C">
        <w:rPr>
          <w:rFonts w:ascii="Times New Roman" w:hAnsi="Times New Roman" w:cs="Times New Roman"/>
          <w:sz w:val="24"/>
          <w:szCs w:val="24"/>
        </w:rPr>
        <w:t xml:space="preserve"> je nedostatečně odvzdušněn, protože výstupky stále obsahují poměrně velké množství uzavřeného vzduchu</w:t>
      </w:r>
      <w:r w:rsidR="007A469E">
        <w:rPr>
          <w:rFonts w:ascii="Times New Roman" w:hAnsi="Times New Roman" w:cs="Times New Roman"/>
          <w:sz w:val="24"/>
          <w:szCs w:val="24"/>
        </w:rPr>
        <w:t>, viz obr. 47</w:t>
      </w:r>
      <w:r w:rsidR="00624A5C">
        <w:rPr>
          <w:rFonts w:ascii="Times New Roman" w:hAnsi="Times New Roman" w:cs="Times New Roman"/>
          <w:sz w:val="24"/>
          <w:szCs w:val="24"/>
        </w:rPr>
        <w:t>. V tohoto důvodu je třeba odvzdušnění upravit.</w:t>
      </w:r>
    </w:p>
    <w:p w:rsidR="00943E28" w:rsidRDefault="00943E28" w:rsidP="00943E28">
      <w:pPr>
        <w:spacing w:after="0" w:line="360" w:lineRule="auto"/>
        <w:rPr>
          <w:rFonts w:ascii="Times New Roman" w:hAnsi="Times New Roman" w:cs="Times New Roman"/>
          <w:b/>
          <w:sz w:val="32"/>
        </w:rPr>
      </w:pPr>
      <w:r w:rsidRPr="003154DB">
        <w:rPr>
          <w:rFonts w:ascii="Times New Roman" w:hAnsi="Times New Roman" w:cs="Times New Roman"/>
          <w:b/>
          <w:sz w:val="32"/>
        </w:rPr>
        <w:t>3.</w:t>
      </w:r>
      <w:r>
        <w:rPr>
          <w:rFonts w:ascii="Times New Roman" w:hAnsi="Times New Roman" w:cs="Times New Roman"/>
          <w:b/>
          <w:sz w:val="32"/>
        </w:rPr>
        <w:t>9</w:t>
      </w:r>
      <w:r w:rsidRPr="003154DB">
        <w:rPr>
          <w:rFonts w:ascii="Times New Roman" w:hAnsi="Times New Roman" w:cs="Times New Roman"/>
          <w:b/>
          <w:sz w:val="32"/>
        </w:rPr>
        <w:t>.</w:t>
      </w:r>
      <w:r>
        <w:rPr>
          <w:rFonts w:ascii="Times New Roman" w:hAnsi="Times New Roman" w:cs="Times New Roman"/>
          <w:b/>
          <w:sz w:val="32"/>
        </w:rPr>
        <w:t>3</w:t>
      </w:r>
      <w:r w:rsidRPr="003154DB">
        <w:rPr>
          <w:rFonts w:ascii="Times New Roman" w:hAnsi="Times New Roman" w:cs="Times New Roman"/>
          <w:b/>
          <w:sz w:val="32"/>
        </w:rPr>
        <w:tab/>
      </w:r>
      <w:r w:rsidR="00DC2C2B">
        <w:rPr>
          <w:rFonts w:ascii="Times New Roman" w:hAnsi="Times New Roman" w:cs="Times New Roman"/>
          <w:b/>
          <w:sz w:val="32"/>
        </w:rPr>
        <w:t>Přet</w:t>
      </w:r>
      <w:r>
        <w:rPr>
          <w:rFonts w:ascii="Times New Roman" w:hAnsi="Times New Roman" w:cs="Times New Roman"/>
          <w:b/>
          <w:sz w:val="32"/>
        </w:rPr>
        <w:t>lak vzduchu</w:t>
      </w:r>
      <w:r w:rsidR="00DC2C2B">
        <w:rPr>
          <w:rFonts w:ascii="Times New Roman" w:hAnsi="Times New Roman" w:cs="Times New Roman"/>
          <w:b/>
          <w:sz w:val="32"/>
        </w:rPr>
        <w:t xml:space="preserve"> ve formě</w:t>
      </w:r>
    </w:p>
    <w:p w:rsidR="006B025A" w:rsidRDefault="006B025A" w:rsidP="006B025A">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Z tohoto kritéria je patrné, že přetlak vzduchu se při plnění dutiny formy dostává nad kritickou hodnotu </w:t>
      </w:r>
      <w:r w:rsidRPr="00850ABF">
        <w:rPr>
          <w:rFonts w:ascii="Times New Roman" w:hAnsi="Times New Roman" w:cs="Times New Roman"/>
          <w:sz w:val="24"/>
          <w:szCs w:val="24"/>
        </w:rPr>
        <w:t>4000</w:t>
      </w:r>
      <w:r>
        <w:rPr>
          <w:rFonts w:ascii="Times New Roman" w:hAnsi="Times New Roman" w:cs="Times New Roman"/>
          <w:sz w:val="24"/>
          <w:szCs w:val="24"/>
        </w:rPr>
        <w:t xml:space="preserve"> milibarů především v horní části odlitku, která se plní jako poslední. Je to zřejmě z důvodu nedostatečného odvzdušnění. Bude zde třeba doplnit nebo zvětšit odvzdušnění, aby nedocházelo k porezitě.</w:t>
      </w:r>
    </w:p>
    <w:p w:rsidR="00FB7B5A" w:rsidRDefault="00624A5C" w:rsidP="00850AB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anchor distT="0" distB="0" distL="114300" distR="114300" simplePos="0" relativeHeight="251741184" behindDoc="0" locked="0" layoutInCell="1" allowOverlap="1" wp14:anchorId="26E22A64" wp14:editId="4D811372">
            <wp:simplePos x="0" y="0"/>
            <wp:positionH relativeFrom="column">
              <wp:posOffset>4590506</wp:posOffset>
            </wp:positionH>
            <wp:positionV relativeFrom="paragraph">
              <wp:posOffset>3084</wp:posOffset>
            </wp:positionV>
            <wp:extent cx="515571" cy="3962400"/>
            <wp:effectExtent l="0" t="0" r="0" b="0"/>
            <wp:wrapNone/>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15571" cy="396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0ABF">
        <w:rPr>
          <w:rFonts w:ascii="Times New Roman" w:hAnsi="Times New Roman" w:cs="Times New Roman"/>
          <w:noProof/>
          <w:sz w:val="24"/>
          <w:szCs w:val="24"/>
          <w:lang w:eastAsia="cs-CZ"/>
        </w:rPr>
        <w:drawing>
          <wp:inline distT="0" distB="0" distL="0" distR="0">
            <wp:extent cx="4799277" cy="3600450"/>
            <wp:effectExtent l="0" t="0" r="1905" b="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803679" cy="3603752"/>
                    </a:xfrm>
                    <a:prstGeom prst="rect">
                      <a:avLst/>
                    </a:prstGeom>
                    <a:noFill/>
                    <a:ln>
                      <a:noFill/>
                    </a:ln>
                  </pic:spPr>
                </pic:pic>
              </a:graphicData>
            </a:graphic>
          </wp:inline>
        </w:drawing>
      </w:r>
    </w:p>
    <w:p w:rsidR="00FB7B5A" w:rsidRDefault="00850ABF" w:rsidP="00624A5C">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Obr.</w:t>
      </w:r>
      <w:r w:rsidR="00B13E33">
        <w:rPr>
          <w:rFonts w:ascii="Times New Roman" w:hAnsi="Times New Roman" w:cs="Times New Roman"/>
          <w:sz w:val="24"/>
          <w:szCs w:val="24"/>
        </w:rPr>
        <w:t xml:space="preserve"> </w:t>
      </w:r>
      <w:r>
        <w:rPr>
          <w:rFonts w:ascii="Times New Roman" w:hAnsi="Times New Roman" w:cs="Times New Roman"/>
          <w:sz w:val="24"/>
          <w:szCs w:val="24"/>
        </w:rPr>
        <w:t>4</w:t>
      </w:r>
      <w:r w:rsidR="0019113E">
        <w:rPr>
          <w:rFonts w:ascii="Times New Roman" w:hAnsi="Times New Roman" w:cs="Times New Roman"/>
          <w:sz w:val="24"/>
          <w:szCs w:val="24"/>
        </w:rPr>
        <w:t>8</w:t>
      </w:r>
      <w:r>
        <w:rPr>
          <w:rFonts w:ascii="Times New Roman" w:hAnsi="Times New Roman" w:cs="Times New Roman"/>
          <w:sz w:val="24"/>
          <w:szCs w:val="24"/>
        </w:rPr>
        <w:t xml:space="preserve">: </w:t>
      </w:r>
      <w:r w:rsidRPr="00943E28">
        <w:rPr>
          <w:rFonts w:ascii="Times New Roman" w:hAnsi="Times New Roman" w:cs="Times New Roman"/>
          <w:i/>
          <w:sz w:val="24"/>
          <w:szCs w:val="24"/>
        </w:rPr>
        <w:t>Přetlak vzduchu</w:t>
      </w:r>
    </w:p>
    <w:p w:rsidR="00D24854" w:rsidRPr="00D24854" w:rsidRDefault="00D24854" w:rsidP="00D24854">
      <w:pPr>
        <w:spacing w:after="120" w:line="360" w:lineRule="auto"/>
        <w:rPr>
          <w:rFonts w:ascii="Times New Roman" w:hAnsi="Times New Roman" w:cs="Times New Roman"/>
          <w:b/>
          <w:sz w:val="32"/>
        </w:rPr>
      </w:pPr>
      <w:r w:rsidRPr="00D24854">
        <w:rPr>
          <w:rFonts w:ascii="Times New Roman" w:hAnsi="Times New Roman" w:cs="Times New Roman"/>
          <w:b/>
          <w:sz w:val="32"/>
        </w:rPr>
        <w:t>3.9.4</w:t>
      </w:r>
      <w:r w:rsidR="009D3ACA">
        <w:rPr>
          <w:rFonts w:ascii="Times New Roman" w:hAnsi="Times New Roman" w:cs="Times New Roman"/>
          <w:b/>
          <w:sz w:val="32"/>
        </w:rPr>
        <w:tab/>
      </w:r>
      <w:r w:rsidRPr="00D24854">
        <w:rPr>
          <w:rFonts w:ascii="Times New Roman" w:hAnsi="Times New Roman" w:cs="Times New Roman"/>
          <w:b/>
          <w:sz w:val="32"/>
        </w:rPr>
        <w:t>Tuhnutí odlitku</w:t>
      </w:r>
    </w:p>
    <w:p w:rsidR="00D24854" w:rsidRPr="00D24854" w:rsidRDefault="00D24854" w:rsidP="006B025A">
      <w:pPr>
        <w:spacing w:after="0" w:line="360" w:lineRule="auto"/>
        <w:jc w:val="center"/>
        <w:rPr>
          <w:rFonts w:ascii="Times New Roman" w:hAnsi="Times New Roman" w:cs="Times New Roman"/>
          <w:sz w:val="24"/>
          <w:szCs w:val="24"/>
        </w:rPr>
      </w:pPr>
      <w:r w:rsidRPr="00D24854">
        <w:rPr>
          <w:rFonts w:ascii="Times New Roman" w:hAnsi="Times New Roman" w:cs="Times New Roman"/>
          <w:noProof/>
          <w:sz w:val="24"/>
          <w:szCs w:val="24"/>
          <w:lang w:eastAsia="cs-CZ"/>
        </w:rPr>
        <w:drawing>
          <wp:anchor distT="0" distB="0" distL="114300" distR="114300" simplePos="0" relativeHeight="251747328" behindDoc="0" locked="0" layoutInCell="1" allowOverlap="1" wp14:anchorId="04AE0F5F" wp14:editId="2490604B">
            <wp:simplePos x="0" y="0"/>
            <wp:positionH relativeFrom="column">
              <wp:posOffset>4531905</wp:posOffset>
            </wp:positionH>
            <wp:positionV relativeFrom="paragraph">
              <wp:posOffset>-1270</wp:posOffset>
            </wp:positionV>
            <wp:extent cx="542925" cy="4118936"/>
            <wp:effectExtent l="0" t="0" r="0" b="0"/>
            <wp:wrapNone/>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2925" cy="41189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4854">
        <w:rPr>
          <w:rFonts w:ascii="Times New Roman" w:hAnsi="Times New Roman" w:cs="Times New Roman"/>
          <w:noProof/>
          <w:sz w:val="24"/>
          <w:szCs w:val="24"/>
          <w:lang w:eastAsia="cs-CZ"/>
        </w:rPr>
        <w:drawing>
          <wp:inline distT="0" distB="0" distL="0" distR="0" wp14:anchorId="46EE98FA" wp14:editId="4A6F9ADE">
            <wp:extent cx="4581525" cy="3974439"/>
            <wp:effectExtent l="0" t="0" r="0" b="762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84485" cy="3977006"/>
                    </a:xfrm>
                    <a:prstGeom prst="rect">
                      <a:avLst/>
                    </a:prstGeom>
                    <a:noFill/>
                    <a:ln>
                      <a:noFill/>
                    </a:ln>
                  </pic:spPr>
                </pic:pic>
              </a:graphicData>
            </a:graphic>
          </wp:inline>
        </w:drawing>
      </w:r>
    </w:p>
    <w:p w:rsidR="00D24854" w:rsidRPr="00D24854" w:rsidRDefault="00D24854" w:rsidP="00D24854">
      <w:pPr>
        <w:spacing w:after="120" w:line="360" w:lineRule="auto"/>
        <w:jc w:val="center"/>
        <w:rPr>
          <w:rFonts w:ascii="Times New Roman" w:hAnsi="Times New Roman" w:cs="Times New Roman"/>
          <w:sz w:val="24"/>
          <w:szCs w:val="24"/>
        </w:rPr>
      </w:pPr>
      <w:r w:rsidRPr="00D24854">
        <w:rPr>
          <w:rFonts w:ascii="Times New Roman" w:hAnsi="Times New Roman" w:cs="Times New Roman"/>
          <w:sz w:val="24"/>
          <w:szCs w:val="24"/>
        </w:rPr>
        <w:t xml:space="preserve">Obr. 49: </w:t>
      </w:r>
      <w:r w:rsidRPr="00D24854">
        <w:rPr>
          <w:rFonts w:ascii="Times New Roman" w:hAnsi="Times New Roman" w:cs="Times New Roman"/>
          <w:i/>
          <w:sz w:val="24"/>
          <w:szCs w:val="24"/>
        </w:rPr>
        <w:t>Teplota při tuhnutí v</w:t>
      </w:r>
      <w:r w:rsidR="004173C2">
        <w:rPr>
          <w:rFonts w:ascii="Times New Roman" w:hAnsi="Times New Roman" w:cs="Times New Roman"/>
          <w:i/>
          <w:sz w:val="24"/>
          <w:szCs w:val="24"/>
        </w:rPr>
        <w:t xml:space="preserve"> čase</w:t>
      </w:r>
      <w:r w:rsidRPr="00D24854">
        <w:rPr>
          <w:rFonts w:ascii="Times New Roman" w:hAnsi="Times New Roman" w:cs="Times New Roman"/>
          <w:i/>
          <w:sz w:val="24"/>
          <w:szCs w:val="24"/>
        </w:rPr>
        <w:t> t=4,856 s</w:t>
      </w:r>
    </w:p>
    <w:p w:rsidR="00D24854" w:rsidRDefault="004173C2" w:rsidP="00D24854">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lastRenderedPageBreak/>
        <w:t>Toto kritérium ukazuje teplotní rozložení při tuhnutí odlitku. Na obr. 49 jsou barevně vyznačena</w:t>
      </w:r>
      <w:r w:rsidR="009D3ACA">
        <w:rPr>
          <w:rFonts w:ascii="Times New Roman" w:hAnsi="Times New Roman" w:cs="Times New Roman"/>
          <w:sz w:val="24"/>
          <w:szCs w:val="24"/>
        </w:rPr>
        <w:t xml:space="preserve"> místa, kde se nacházejí</w:t>
      </w:r>
      <w:r>
        <w:rPr>
          <w:rFonts w:ascii="Times New Roman" w:hAnsi="Times New Roman" w:cs="Times New Roman"/>
          <w:sz w:val="24"/>
          <w:szCs w:val="24"/>
        </w:rPr>
        <w:t xml:space="preserve"> teplo</w:t>
      </w:r>
      <w:r w:rsidR="009D3ACA">
        <w:rPr>
          <w:rFonts w:ascii="Times New Roman" w:hAnsi="Times New Roman" w:cs="Times New Roman"/>
          <w:sz w:val="24"/>
          <w:szCs w:val="24"/>
        </w:rPr>
        <w:t>tní uzly</w:t>
      </w:r>
      <w:r>
        <w:rPr>
          <w:rFonts w:ascii="Times New Roman" w:hAnsi="Times New Roman" w:cs="Times New Roman"/>
          <w:sz w:val="24"/>
          <w:szCs w:val="24"/>
        </w:rPr>
        <w:t xml:space="preserve">. </w:t>
      </w:r>
      <w:r w:rsidR="00D24854" w:rsidRPr="00D24854">
        <w:rPr>
          <w:rFonts w:ascii="Times New Roman" w:hAnsi="Times New Roman" w:cs="Times New Roman"/>
          <w:sz w:val="24"/>
          <w:szCs w:val="24"/>
        </w:rPr>
        <w:t xml:space="preserve">V horní středové části odlitku se nachází značný teplotní uzel, ve kterém </w:t>
      </w:r>
      <w:r>
        <w:rPr>
          <w:rFonts w:ascii="Times New Roman" w:hAnsi="Times New Roman" w:cs="Times New Roman"/>
          <w:sz w:val="24"/>
          <w:szCs w:val="24"/>
        </w:rPr>
        <w:t xml:space="preserve">po zatuhnutí </w:t>
      </w:r>
      <w:r w:rsidR="00D24854" w:rsidRPr="00D24854">
        <w:rPr>
          <w:rFonts w:ascii="Times New Roman" w:hAnsi="Times New Roman" w:cs="Times New Roman"/>
          <w:sz w:val="24"/>
          <w:szCs w:val="24"/>
        </w:rPr>
        <w:t xml:space="preserve">velmi pravděpodobně dojde k výskytu staženin. </w:t>
      </w:r>
      <w:r w:rsidR="009D3ACA">
        <w:rPr>
          <w:rFonts w:ascii="Times New Roman" w:hAnsi="Times New Roman" w:cs="Times New Roman"/>
          <w:sz w:val="24"/>
          <w:szCs w:val="24"/>
        </w:rPr>
        <w:t xml:space="preserve">Aktivně lze působit dotlakem pouze 3 vteřiny. </w:t>
      </w:r>
      <w:r w:rsidR="00D24854" w:rsidRPr="00D24854">
        <w:rPr>
          <w:rFonts w:ascii="Times New Roman" w:hAnsi="Times New Roman" w:cs="Times New Roman"/>
          <w:sz w:val="24"/>
          <w:szCs w:val="24"/>
        </w:rPr>
        <w:t>V okamžiku zatuhnutí naříznutí už není možné místa zaplnit.</w:t>
      </w:r>
    </w:p>
    <w:p w:rsidR="00F4652F" w:rsidRDefault="00F4652F" w:rsidP="00624A5C">
      <w:pPr>
        <w:spacing w:after="0" w:line="360" w:lineRule="auto"/>
        <w:ind w:firstLine="426"/>
        <w:jc w:val="both"/>
        <w:rPr>
          <w:rFonts w:ascii="Times New Roman" w:hAnsi="Times New Roman" w:cs="Times New Roman"/>
          <w:sz w:val="24"/>
          <w:szCs w:val="24"/>
        </w:rPr>
      </w:pPr>
    </w:p>
    <w:p w:rsidR="0084055D" w:rsidRDefault="008268EF" w:rsidP="00825EF7">
      <w:pPr>
        <w:spacing w:after="120" w:line="360" w:lineRule="auto"/>
        <w:jc w:val="both"/>
        <w:rPr>
          <w:rFonts w:ascii="Times New Roman" w:hAnsi="Times New Roman" w:cs="Times New Roman"/>
          <w:b/>
          <w:sz w:val="32"/>
        </w:rPr>
      </w:pPr>
      <w:r>
        <w:rPr>
          <w:rFonts w:ascii="Times New Roman" w:hAnsi="Times New Roman" w:cs="Times New Roman"/>
          <w:b/>
          <w:sz w:val="32"/>
        </w:rPr>
        <w:t>3.</w:t>
      </w:r>
      <w:r w:rsidR="00EB3D44">
        <w:rPr>
          <w:rFonts w:ascii="Times New Roman" w:hAnsi="Times New Roman" w:cs="Times New Roman"/>
          <w:b/>
          <w:sz w:val="32"/>
        </w:rPr>
        <w:t>10</w:t>
      </w:r>
      <w:r>
        <w:rPr>
          <w:rFonts w:ascii="Times New Roman" w:hAnsi="Times New Roman" w:cs="Times New Roman"/>
          <w:b/>
          <w:sz w:val="32"/>
        </w:rPr>
        <w:tab/>
        <w:t>Realizace ú</w:t>
      </w:r>
      <w:r w:rsidRPr="005C160D">
        <w:rPr>
          <w:rFonts w:ascii="Times New Roman" w:hAnsi="Times New Roman" w:cs="Times New Roman"/>
          <w:b/>
          <w:sz w:val="32"/>
        </w:rPr>
        <w:t>prav</w:t>
      </w:r>
      <w:r>
        <w:rPr>
          <w:rFonts w:ascii="Times New Roman" w:hAnsi="Times New Roman" w:cs="Times New Roman"/>
          <w:b/>
          <w:sz w:val="32"/>
        </w:rPr>
        <w:t>y</w:t>
      </w:r>
      <w:r w:rsidRPr="005C160D">
        <w:rPr>
          <w:rFonts w:ascii="Times New Roman" w:hAnsi="Times New Roman" w:cs="Times New Roman"/>
          <w:b/>
          <w:sz w:val="32"/>
        </w:rPr>
        <w:t xml:space="preserve"> návrhu</w:t>
      </w:r>
    </w:p>
    <w:p w:rsidR="0019113E" w:rsidRPr="0019113E" w:rsidRDefault="0019113E" w:rsidP="00893A65">
      <w:pPr>
        <w:spacing w:after="120" w:line="360" w:lineRule="auto"/>
        <w:ind w:firstLine="426"/>
        <w:jc w:val="both"/>
        <w:rPr>
          <w:rFonts w:ascii="Times New Roman" w:hAnsi="Times New Roman" w:cs="Times New Roman"/>
          <w:sz w:val="24"/>
        </w:rPr>
      </w:pPr>
      <w:r>
        <w:rPr>
          <w:rFonts w:ascii="Times New Roman" w:hAnsi="Times New Roman" w:cs="Times New Roman"/>
          <w:sz w:val="24"/>
        </w:rPr>
        <w:t>Z výsledku simulačního výpočtu vyplývá, že je nutné provést optimalizaci návrhu, která bude zahrnovat úpravu geometrie vtoku a úpravu systému přetoků s odvzdušňovacími pásky. Úpravy jsou následující:</w:t>
      </w:r>
    </w:p>
    <w:p w:rsidR="0019113E" w:rsidRPr="00DE5F02" w:rsidRDefault="0019113E" w:rsidP="0019113E">
      <w:pPr>
        <w:pStyle w:val="Odstavecseseznamem"/>
        <w:numPr>
          <w:ilvl w:val="0"/>
          <w:numId w:val="27"/>
        </w:numPr>
        <w:spacing w:after="0" w:line="360" w:lineRule="auto"/>
        <w:jc w:val="both"/>
        <w:rPr>
          <w:rFonts w:ascii="Times New Roman" w:hAnsi="Times New Roman" w:cs="Times New Roman"/>
          <w:sz w:val="24"/>
        </w:rPr>
      </w:pPr>
      <w:r>
        <w:rPr>
          <w:rFonts w:ascii="Times New Roman" w:hAnsi="Times New Roman" w:cs="Times New Roman"/>
          <w:sz w:val="24"/>
        </w:rPr>
        <w:t>Výsledky výpočtu simulace prokázaly, že p</w:t>
      </w:r>
      <w:r w:rsidRPr="00DE5F02">
        <w:rPr>
          <w:rFonts w:ascii="Times New Roman" w:hAnsi="Times New Roman" w:cs="Times New Roman"/>
          <w:sz w:val="24"/>
        </w:rPr>
        <w:t>ředchozí tvar z</w:t>
      </w:r>
      <w:r w:rsidR="00AC6006">
        <w:rPr>
          <w:rFonts w:ascii="Times New Roman" w:hAnsi="Times New Roman" w:cs="Times New Roman"/>
          <w:sz w:val="24"/>
        </w:rPr>
        <w:t>působoval turbulentní proudění, z čehož vyplývá, že nebyl vhodně navržen. Tvar rozšíření vtokového kanálu k naříznutí byl upr</w:t>
      </w:r>
      <w:r w:rsidR="00825EF7">
        <w:rPr>
          <w:rFonts w:ascii="Times New Roman" w:hAnsi="Times New Roman" w:cs="Times New Roman"/>
          <w:sz w:val="24"/>
        </w:rPr>
        <w:t>aven tak, aby</w:t>
      </w:r>
      <w:r w:rsidR="00AC6006">
        <w:rPr>
          <w:rFonts w:ascii="Times New Roman" w:hAnsi="Times New Roman" w:cs="Times New Roman"/>
          <w:sz w:val="24"/>
        </w:rPr>
        <w:t xml:space="preserve"> </w:t>
      </w:r>
      <w:r w:rsidR="00825EF7">
        <w:rPr>
          <w:rFonts w:ascii="Times New Roman" w:hAnsi="Times New Roman" w:cs="Times New Roman"/>
          <w:sz w:val="24"/>
        </w:rPr>
        <w:t xml:space="preserve">při proudění taveniny nedocházelo k víření taveniny. </w:t>
      </w:r>
      <w:r w:rsidR="00F4652F">
        <w:rPr>
          <w:rFonts w:ascii="Times New Roman" w:hAnsi="Times New Roman" w:cs="Times New Roman"/>
          <w:sz w:val="24"/>
        </w:rPr>
        <w:t>Po úpravě se vtokový kanál směrem od tablety k naříznutí rozšiřuje plynuleji</w:t>
      </w:r>
      <w:r w:rsidR="00825EF7">
        <w:rPr>
          <w:rFonts w:ascii="Times New Roman" w:hAnsi="Times New Roman" w:cs="Times New Roman"/>
          <w:sz w:val="24"/>
        </w:rPr>
        <w:t>, viz obr. 50.</w:t>
      </w:r>
    </w:p>
    <w:p w:rsidR="0019113E" w:rsidRPr="00091F7F" w:rsidRDefault="00AC6006" w:rsidP="0019113E">
      <w:pPr>
        <w:spacing w:after="0" w:line="360" w:lineRule="auto"/>
        <w:jc w:val="center"/>
        <w:rPr>
          <w:rFonts w:ascii="Times New Roman" w:hAnsi="Times New Roman" w:cs="Times New Roman"/>
          <w:sz w:val="24"/>
        </w:rPr>
      </w:pPr>
      <w:r>
        <w:rPr>
          <w:rFonts w:ascii="Times New Roman" w:hAnsi="Times New Roman" w:cs="Times New Roman"/>
          <w:noProof/>
          <w:sz w:val="24"/>
          <w:lang w:eastAsia="cs-CZ"/>
        </w:rPr>
        <w:drawing>
          <wp:inline distT="0" distB="0" distL="0" distR="0">
            <wp:extent cx="3295650" cy="2715221"/>
            <wp:effectExtent l="0" t="0" r="0" b="952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97913" cy="2717085"/>
                    </a:xfrm>
                    <a:prstGeom prst="rect">
                      <a:avLst/>
                    </a:prstGeom>
                    <a:noFill/>
                    <a:ln>
                      <a:noFill/>
                    </a:ln>
                  </pic:spPr>
                </pic:pic>
              </a:graphicData>
            </a:graphic>
          </wp:inline>
        </w:drawing>
      </w:r>
    </w:p>
    <w:p w:rsidR="0019113E" w:rsidRPr="00757657" w:rsidRDefault="0019113E" w:rsidP="00825EF7">
      <w:pPr>
        <w:spacing w:after="120" w:line="360" w:lineRule="auto"/>
        <w:jc w:val="center"/>
        <w:rPr>
          <w:rFonts w:ascii="Times New Roman" w:hAnsi="Times New Roman" w:cs="Times New Roman"/>
          <w:color w:val="FF0000"/>
          <w:sz w:val="24"/>
        </w:rPr>
      </w:pPr>
      <w:r w:rsidRPr="00DE5F02">
        <w:rPr>
          <w:rFonts w:ascii="Times New Roman" w:hAnsi="Times New Roman" w:cs="Times New Roman"/>
          <w:sz w:val="24"/>
        </w:rPr>
        <w:t xml:space="preserve">Obr. </w:t>
      </w:r>
      <w:r>
        <w:rPr>
          <w:rFonts w:ascii="Times New Roman" w:hAnsi="Times New Roman" w:cs="Times New Roman"/>
          <w:sz w:val="24"/>
        </w:rPr>
        <w:t>5</w:t>
      </w:r>
      <w:r w:rsidR="00825EF7">
        <w:rPr>
          <w:rFonts w:ascii="Times New Roman" w:hAnsi="Times New Roman" w:cs="Times New Roman"/>
          <w:sz w:val="24"/>
        </w:rPr>
        <w:t>0</w:t>
      </w:r>
      <w:r w:rsidRPr="00DE5F02">
        <w:rPr>
          <w:rFonts w:ascii="Times New Roman" w:hAnsi="Times New Roman" w:cs="Times New Roman"/>
          <w:sz w:val="24"/>
        </w:rPr>
        <w:t xml:space="preserve">: </w:t>
      </w:r>
      <w:r w:rsidRPr="00DE5F02">
        <w:rPr>
          <w:rFonts w:ascii="Times New Roman" w:hAnsi="Times New Roman" w:cs="Times New Roman"/>
          <w:i/>
          <w:sz w:val="24"/>
        </w:rPr>
        <w:t>Úprava tvaru vtoku před naříznutím</w:t>
      </w:r>
    </w:p>
    <w:p w:rsidR="00825EF7" w:rsidRDefault="00370805" w:rsidP="00825EF7">
      <w:pPr>
        <w:pStyle w:val="Odstavecseseznamem"/>
        <w:numPr>
          <w:ilvl w:val="0"/>
          <w:numId w:val="27"/>
        </w:numPr>
        <w:spacing w:after="0" w:line="360" w:lineRule="auto"/>
        <w:jc w:val="both"/>
        <w:rPr>
          <w:rFonts w:ascii="Times New Roman" w:hAnsi="Times New Roman" w:cs="Times New Roman"/>
          <w:sz w:val="24"/>
        </w:rPr>
      </w:pPr>
      <w:r>
        <w:rPr>
          <w:rFonts w:ascii="Times New Roman" w:hAnsi="Times New Roman" w:cs="Times New Roman"/>
          <w:sz w:val="24"/>
        </w:rPr>
        <w:t>Riziku porezity za středovým tvarem odlitku</w:t>
      </w:r>
      <w:r w:rsidR="005435B3">
        <w:rPr>
          <w:rFonts w:ascii="Times New Roman" w:hAnsi="Times New Roman" w:cs="Times New Roman"/>
          <w:sz w:val="24"/>
        </w:rPr>
        <w:t>,</w:t>
      </w:r>
      <w:r>
        <w:rPr>
          <w:rFonts w:ascii="Times New Roman" w:hAnsi="Times New Roman" w:cs="Times New Roman"/>
          <w:sz w:val="24"/>
        </w:rPr>
        <w:t xml:space="preserve"> </w:t>
      </w:r>
      <w:r w:rsidR="00825EF7">
        <w:rPr>
          <w:rFonts w:ascii="Times New Roman" w:hAnsi="Times New Roman" w:cs="Times New Roman"/>
          <w:sz w:val="24"/>
        </w:rPr>
        <w:t>viz obr. 4</w:t>
      </w:r>
      <w:r>
        <w:rPr>
          <w:rFonts w:ascii="Times New Roman" w:hAnsi="Times New Roman" w:cs="Times New Roman"/>
          <w:sz w:val="24"/>
        </w:rPr>
        <w:t>7</w:t>
      </w:r>
      <w:r w:rsidR="005435B3">
        <w:rPr>
          <w:rFonts w:ascii="Times New Roman" w:hAnsi="Times New Roman" w:cs="Times New Roman"/>
          <w:sz w:val="24"/>
        </w:rPr>
        <w:t>,</w:t>
      </w:r>
      <w:r w:rsidR="00825EF7">
        <w:rPr>
          <w:rFonts w:ascii="Times New Roman" w:hAnsi="Times New Roman" w:cs="Times New Roman"/>
          <w:sz w:val="24"/>
        </w:rPr>
        <w:t xml:space="preserve"> </w:t>
      </w:r>
      <w:r w:rsidR="00F4652F">
        <w:rPr>
          <w:rFonts w:ascii="Times New Roman" w:hAnsi="Times New Roman" w:cs="Times New Roman"/>
          <w:sz w:val="24"/>
        </w:rPr>
        <w:t>se předešlo</w:t>
      </w:r>
      <w:r w:rsidR="00825EF7">
        <w:rPr>
          <w:rFonts w:ascii="Times New Roman" w:hAnsi="Times New Roman" w:cs="Times New Roman"/>
          <w:sz w:val="24"/>
        </w:rPr>
        <w:t xml:space="preserve"> nastavením 0,3 mm silné blány, která bude součástí přídavku na obrábění plochy, označené červeně na obr. 27 - vpravo. </w:t>
      </w:r>
      <w:r>
        <w:rPr>
          <w:rFonts w:ascii="Times New Roman" w:hAnsi="Times New Roman" w:cs="Times New Roman"/>
          <w:sz w:val="24"/>
        </w:rPr>
        <w:t xml:space="preserve">Tavenina bude </w:t>
      </w:r>
      <w:r w:rsidR="003D0B2A">
        <w:rPr>
          <w:rFonts w:ascii="Times New Roman" w:hAnsi="Times New Roman" w:cs="Times New Roman"/>
          <w:sz w:val="24"/>
        </w:rPr>
        <w:t xml:space="preserve">proudit </w:t>
      </w:r>
      <w:r>
        <w:rPr>
          <w:rFonts w:ascii="Times New Roman" w:hAnsi="Times New Roman" w:cs="Times New Roman"/>
          <w:sz w:val="24"/>
        </w:rPr>
        <w:t xml:space="preserve">vzniklou mezerou a nebude vznikat </w:t>
      </w:r>
      <w:r w:rsidR="0050252F">
        <w:rPr>
          <w:rFonts w:ascii="Times New Roman" w:hAnsi="Times New Roman" w:cs="Times New Roman"/>
          <w:sz w:val="24"/>
        </w:rPr>
        <w:t>mrtvé místo</w:t>
      </w:r>
      <w:r>
        <w:rPr>
          <w:rFonts w:ascii="Times New Roman" w:hAnsi="Times New Roman" w:cs="Times New Roman"/>
          <w:sz w:val="24"/>
        </w:rPr>
        <w:t xml:space="preserve"> za středovým tvarem. </w:t>
      </w:r>
      <w:r w:rsidR="00825EF7">
        <w:rPr>
          <w:rFonts w:ascii="Times New Roman" w:hAnsi="Times New Roman" w:cs="Times New Roman"/>
          <w:sz w:val="24"/>
        </w:rPr>
        <w:t xml:space="preserve">Blána </w:t>
      </w:r>
      <w:r w:rsidR="009D3ACA">
        <w:rPr>
          <w:rFonts w:ascii="Times New Roman" w:hAnsi="Times New Roman" w:cs="Times New Roman"/>
          <w:sz w:val="24"/>
        </w:rPr>
        <w:t xml:space="preserve">bude </w:t>
      </w:r>
      <w:r w:rsidR="00825EF7">
        <w:rPr>
          <w:rFonts w:ascii="Times New Roman" w:hAnsi="Times New Roman" w:cs="Times New Roman"/>
          <w:sz w:val="24"/>
        </w:rPr>
        <w:t>p</w:t>
      </w:r>
      <w:r w:rsidR="00D951AA">
        <w:rPr>
          <w:rFonts w:ascii="Times New Roman" w:hAnsi="Times New Roman" w:cs="Times New Roman"/>
          <w:sz w:val="24"/>
        </w:rPr>
        <w:t>ři</w:t>
      </w:r>
      <w:r w:rsidR="00825EF7">
        <w:rPr>
          <w:rFonts w:ascii="Times New Roman" w:hAnsi="Times New Roman" w:cs="Times New Roman"/>
          <w:sz w:val="24"/>
        </w:rPr>
        <w:t xml:space="preserve"> </w:t>
      </w:r>
      <w:r w:rsidR="003D0B2A" w:rsidRPr="002E08D6">
        <w:rPr>
          <w:rFonts w:ascii="Times New Roman" w:hAnsi="Times New Roman" w:cs="Times New Roman"/>
          <w:sz w:val="24"/>
        </w:rPr>
        <w:t>obr</w:t>
      </w:r>
      <w:r w:rsidR="00D951AA">
        <w:rPr>
          <w:rFonts w:ascii="Times New Roman" w:hAnsi="Times New Roman" w:cs="Times New Roman"/>
          <w:sz w:val="24"/>
        </w:rPr>
        <w:t>á</w:t>
      </w:r>
      <w:r w:rsidR="003D0B2A" w:rsidRPr="002E08D6">
        <w:rPr>
          <w:rFonts w:ascii="Times New Roman" w:hAnsi="Times New Roman" w:cs="Times New Roman"/>
          <w:sz w:val="24"/>
        </w:rPr>
        <w:t>b</w:t>
      </w:r>
      <w:r w:rsidR="00D951AA">
        <w:rPr>
          <w:rFonts w:ascii="Times New Roman" w:hAnsi="Times New Roman" w:cs="Times New Roman"/>
          <w:sz w:val="24"/>
        </w:rPr>
        <w:t>ě</w:t>
      </w:r>
      <w:r w:rsidR="003D0B2A" w:rsidRPr="002E08D6">
        <w:rPr>
          <w:rFonts w:ascii="Times New Roman" w:hAnsi="Times New Roman" w:cs="Times New Roman"/>
          <w:sz w:val="24"/>
        </w:rPr>
        <w:t>ní</w:t>
      </w:r>
      <w:r w:rsidR="00825EF7">
        <w:rPr>
          <w:rFonts w:ascii="Times New Roman" w:hAnsi="Times New Roman" w:cs="Times New Roman"/>
          <w:sz w:val="24"/>
        </w:rPr>
        <w:t xml:space="preserve"> plochy </w:t>
      </w:r>
      <w:r w:rsidR="00D951AA">
        <w:rPr>
          <w:rFonts w:ascii="Times New Roman" w:hAnsi="Times New Roman" w:cs="Times New Roman"/>
          <w:sz w:val="24"/>
        </w:rPr>
        <w:t xml:space="preserve">a průměru otvoru </w:t>
      </w:r>
      <w:r w:rsidR="005435B3">
        <w:rPr>
          <w:rFonts w:ascii="Times New Roman" w:hAnsi="Times New Roman" w:cs="Times New Roman"/>
          <w:sz w:val="24"/>
        </w:rPr>
        <w:t>od</w:t>
      </w:r>
      <w:r w:rsidR="009D3ACA">
        <w:rPr>
          <w:rFonts w:ascii="Times New Roman" w:hAnsi="Times New Roman" w:cs="Times New Roman"/>
          <w:sz w:val="24"/>
        </w:rPr>
        <w:t>straněna</w:t>
      </w:r>
      <w:r w:rsidR="00825EF7">
        <w:rPr>
          <w:rFonts w:ascii="Times New Roman" w:hAnsi="Times New Roman" w:cs="Times New Roman"/>
          <w:sz w:val="24"/>
        </w:rPr>
        <w:t xml:space="preserve">. </w:t>
      </w:r>
    </w:p>
    <w:p w:rsidR="00825EF7" w:rsidRPr="00542662" w:rsidRDefault="00825EF7" w:rsidP="00825EF7">
      <w:pPr>
        <w:spacing w:after="0" w:line="360" w:lineRule="auto"/>
        <w:ind w:left="360"/>
        <w:jc w:val="center"/>
        <w:rPr>
          <w:rFonts w:ascii="Times New Roman" w:hAnsi="Times New Roman" w:cs="Times New Roman"/>
          <w:sz w:val="24"/>
        </w:rPr>
      </w:pPr>
      <w:r>
        <w:rPr>
          <w:noProof/>
          <w:lang w:eastAsia="cs-CZ"/>
        </w:rPr>
        <w:lastRenderedPageBreak/>
        <w:drawing>
          <wp:inline distT="0" distB="0" distL="0" distR="0" wp14:anchorId="309AA20B" wp14:editId="37473B91">
            <wp:extent cx="3616315" cy="1861457"/>
            <wp:effectExtent l="0" t="0" r="3810" b="5715"/>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637370" cy="1872295"/>
                    </a:xfrm>
                    <a:prstGeom prst="rect">
                      <a:avLst/>
                    </a:prstGeom>
                    <a:noFill/>
                    <a:ln>
                      <a:noFill/>
                    </a:ln>
                  </pic:spPr>
                </pic:pic>
              </a:graphicData>
            </a:graphic>
          </wp:inline>
        </w:drawing>
      </w:r>
    </w:p>
    <w:p w:rsidR="00825EF7" w:rsidRPr="00542662" w:rsidRDefault="00825EF7" w:rsidP="00825EF7">
      <w:pPr>
        <w:spacing w:after="120" w:line="360" w:lineRule="auto"/>
        <w:jc w:val="center"/>
        <w:rPr>
          <w:rFonts w:ascii="Times New Roman" w:hAnsi="Times New Roman" w:cs="Times New Roman"/>
          <w:sz w:val="24"/>
        </w:rPr>
      </w:pPr>
      <w:r w:rsidRPr="00542662">
        <w:rPr>
          <w:rFonts w:ascii="Times New Roman" w:hAnsi="Times New Roman" w:cs="Times New Roman"/>
          <w:sz w:val="24"/>
        </w:rPr>
        <w:t>Obr.</w:t>
      </w:r>
      <w:r>
        <w:rPr>
          <w:rFonts w:ascii="Times New Roman" w:hAnsi="Times New Roman" w:cs="Times New Roman"/>
          <w:sz w:val="24"/>
        </w:rPr>
        <w:t xml:space="preserve"> 51</w:t>
      </w:r>
      <w:r w:rsidRPr="00542662">
        <w:rPr>
          <w:rFonts w:ascii="Times New Roman" w:hAnsi="Times New Roman" w:cs="Times New Roman"/>
          <w:sz w:val="24"/>
        </w:rPr>
        <w:t xml:space="preserve">: </w:t>
      </w:r>
      <w:r w:rsidRPr="00542662">
        <w:rPr>
          <w:rFonts w:ascii="Times New Roman" w:hAnsi="Times New Roman" w:cs="Times New Roman"/>
          <w:i/>
          <w:sz w:val="24"/>
        </w:rPr>
        <w:t>Úprava středu</w:t>
      </w:r>
    </w:p>
    <w:p w:rsidR="005C160D" w:rsidRPr="00527F45" w:rsidRDefault="00983D45" w:rsidP="00370805">
      <w:pPr>
        <w:pStyle w:val="Odstavecseseznamem"/>
        <w:numPr>
          <w:ilvl w:val="0"/>
          <w:numId w:val="27"/>
        </w:numPr>
        <w:spacing w:after="120" w:line="360" w:lineRule="auto"/>
        <w:ind w:left="425" w:hanging="357"/>
        <w:jc w:val="both"/>
        <w:rPr>
          <w:rFonts w:ascii="Times New Roman" w:hAnsi="Times New Roman" w:cs="Times New Roman"/>
          <w:sz w:val="24"/>
        </w:rPr>
      </w:pPr>
      <w:r w:rsidRPr="00527F45">
        <w:rPr>
          <w:rFonts w:ascii="Times New Roman" w:hAnsi="Times New Roman" w:cs="Times New Roman"/>
          <w:sz w:val="24"/>
        </w:rPr>
        <w:t>Ze simulace vypl</w:t>
      </w:r>
      <w:r w:rsidR="00DD1650">
        <w:rPr>
          <w:rFonts w:ascii="Times New Roman" w:hAnsi="Times New Roman" w:cs="Times New Roman"/>
          <w:sz w:val="24"/>
        </w:rPr>
        <w:t>ývá, že je třeba upravit odvzdušnění předev</w:t>
      </w:r>
      <w:r w:rsidR="00370805">
        <w:rPr>
          <w:rFonts w:ascii="Times New Roman" w:hAnsi="Times New Roman" w:cs="Times New Roman"/>
          <w:sz w:val="24"/>
        </w:rPr>
        <w:t>š</w:t>
      </w:r>
      <w:r w:rsidR="00DD1650">
        <w:rPr>
          <w:rFonts w:ascii="Times New Roman" w:hAnsi="Times New Roman" w:cs="Times New Roman"/>
          <w:sz w:val="24"/>
        </w:rPr>
        <w:t>ím ve vrchní části odlitku</w:t>
      </w:r>
      <w:r w:rsidRPr="00527F45">
        <w:rPr>
          <w:rFonts w:ascii="Times New Roman" w:hAnsi="Times New Roman" w:cs="Times New Roman"/>
          <w:sz w:val="24"/>
        </w:rPr>
        <w:t xml:space="preserve">. Přetoky </w:t>
      </w:r>
      <w:r w:rsidR="00370805">
        <w:rPr>
          <w:rFonts w:ascii="Times New Roman" w:hAnsi="Times New Roman" w:cs="Times New Roman"/>
          <w:sz w:val="24"/>
        </w:rPr>
        <w:t xml:space="preserve">vrchní části odlitku </w:t>
      </w:r>
      <w:r w:rsidR="00AD698D">
        <w:rPr>
          <w:rFonts w:ascii="Times New Roman" w:hAnsi="Times New Roman" w:cs="Times New Roman"/>
          <w:sz w:val="24"/>
        </w:rPr>
        <w:t>musely</w:t>
      </w:r>
      <w:r w:rsidRPr="00527F45">
        <w:rPr>
          <w:rFonts w:ascii="Times New Roman" w:hAnsi="Times New Roman" w:cs="Times New Roman"/>
          <w:sz w:val="24"/>
        </w:rPr>
        <w:t xml:space="preserve"> být objemnější</w:t>
      </w:r>
      <w:r w:rsidR="005435B3">
        <w:rPr>
          <w:rFonts w:ascii="Times New Roman" w:hAnsi="Times New Roman" w:cs="Times New Roman"/>
          <w:sz w:val="24"/>
        </w:rPr>
        <w:t>,</w:t>
      </w:r>
      <w:r w:rsidRPr="00527F45">
        <w:rPr>
          <w:rFonts w:ascii="Times New Roman" w:hAnsi="Times New Roman" w:cs="Times New Roman"/>
          <w:sz w:val="24"/>
        </w:rPr>
        <w:t xml:space="preserve"> a </w:t>
      </w:r>
      <w:r w:rsidR="00370805">
        <w:rPr>
          <w:rFonts w:ascii="Times New Roman" w:hAnsi="Times New Roman" w:cs="Times New Roman"/>
          <w:sz w:val="24"/>
        </w:rPr>
        <w:t xml:space="preserve">proto byly vytvořeny </w:t>
      </w:r>
      <w:r w:rsidRPr="00527F45">
        <w:rPr>
          <w:rFonts w:ascii="Times New Roman" w:hAnsi="Times New Roman" w:cs="Times New Roman"/>
          <w:sz w:val="24"/>
        </w:rPr>
        <w:t xml:space="preserve">dva </w:t>
      </w:r>
      <w:r w:rsidR="00370805">
        <w:rPr>
          <w:rFonts w:ascii="Times New Roman" w:hAnsi="Times New Roman" w:cs="Times New Roman"/>
          <w:sz w:val="24"/>
        </w:rPr>
        <w:t xml:space="preserve">přetoky </w:t>
      </w:r>
      <w:r w:rsidRPr="00527F45">
        <w:rPr>
          <w:rFonts w:ascii="Times New Roman" w:hAnsi="Times New Roman" w:cs="Times New Roman"/>
          <w:sz w:val="24"/>
        </w:rPr>
        <w:t>po kraji a jeden uprostřed</w:t>
      </w:r>
      <w:r w:rsidR="005E35E9">
        <w:rPr>
          <w:rFonts w:ascii="Times New Roman" w:hAnsi="Times New Roman" w:cs="Times New Roman"/>
          <w:sz w:val="24"/>
        </w:rPr>
        <w:t>, aby byla možnost připojit další pásek</w:t>
      </w:r>
      <w:r w:rsidR="00370805">
        <w:rPr>
          <w:rFonts w:ascii="Times New Roman" w:hAnsi="Times New Roman" w:cs="Times New Roman"/>
          <w:sz w:val="24"/>
        </w:rPr>
        <w:t>, čímž by se určitě dosáhlo</w:t>
      </w:r>
      <w:r w:rsidR="00AD698D">
        <w:rPr>
          <w:rFonts w:ascii="Times New Roman" w:hAnsi="Times New Roman" w:cs="Times New Roman"/>
          <w:sz w:val="24"/>
        </w:rPr>
        <w:t xml:space="preserve"> </w:t>
      </w:r>
      <w:r w:rsidRPr="00527F45">
        <w:rPr>
          <w:rFonts w:ascii="Times New Roman" w:hAnsi="Times New Roman" w:cs="Times New Roman"/>
          <w:sz w:val="24"/>
        </w:rPr>
        <w:t>vytlačování</w:t>
      </w:r>
      <w:r w:rsidR="00AD698D">
        <w:rPr>
          <w:rFonts w:ascii="Times New Roman" w:hAnsi="Times New Roman" w:cs="Times New Roman"/>
          <w:sz w:val="24"/>
        </w:rPr>
        <w:t xml:space="preserve"> většího objemu </w:t>
      </w:r>
      <w:r w:rsidRPr="00527F45">
        <w:rPr>
          <w:rFonts w:ascii="Times New Roman" w:hAnsi="Times New Roman" w:cs="Times New Roman"/>
          <w:sz w:val="24"/>
        </w:rPr>
        <w:t>vzduchu. Obr.</w:t>
      </w:r>
      <w:r w:rsidR="00B13E33">
        <w:rPr>
          <w:rFonts w:ascii="Times New Roman" w:hAnsi="Times New Roman" w:cs="Times New Roman"/>
          <w:sz w:val="24"/>
        </w:rPr>
        <w:t xml:space="preserve"> </w:t>
      </w:r>
      <w:r w:rsidR="00AF09F3">
        <w:rPr>
          <w:rFonts w:ascii="Times New Roman" w:hAnsi="Times New Roman" w:cs="Times New Roman"/>
          <w:sz w:val="24"/>
        </w:rPr>
        <w:t>5</w:t>
      </w:r>
      <w:r w:rsidR="00370805">
        <w:rPr>
          <w:rFonts w:ascii="Times New Roman" w:hAnsi="Times New Roman" w:cs="Times New Roman"/>
          <w:sz w:val="24"/>
        </w:rPr>
        <w:t>2</w:t>
      </w:r>
      <w:r w:rsidRPr="00527F45">
        <w:rPr>
          <w:rFonts w:ascii="Times New Roman" w:hAnsi="Times New Roman" w:cs="Times New Roman"/>
          <w:sz w:val="24"/>
        </w:rPr>
        <w:t xml:space="preserve"> ukazuje, jakým způsobem se změnilo rozložení přetoků v horní části</w:t>
      </w:r>
      <w:r w:rsidR="00370805">
        <w:rPr>
          <w:rFonts w:ascii="Times New Roman" w:hAnsi="Times New Roman" w:cs="Times New Roman"/>
          <w:sz w:val="24"/>
        </w:rPr>
        <w:t xml:space="preserve"> odlitku</w:t>
      </w:r>
      <w:r w:rsidRPr="00527F45">
        <w:rPr>
          <w:rFonts w:ascii="Times New Roman" w:hAnsi="Times New Roman" w:cs="Times New Roman"/>
          <w:sz w:val="24"/>
        </w:rPr>
        <w:t>.</w:t>
      </w:r>
      <w:r w:rsidR="00527F45" w:rsidRPr="00527F45">
        <w:rPr>
          <w:rFonts w:ascii="Times New Roman" w:hAnsi="Times New Roman" w:cs="Times New Roman"/>
          <w:sz w:val="24"/>
        </w:rPr>
        <w:t xml:space="preserve"> Touto úpravou se zvětšil obje</w:t>
      </w:r>
      <w:r w:rsidR="00370805">
        <w:rPr>
          <w:rFonts w:ascii="Times New Roman" w:hAnsi="Times New Roman" w:cs="Times New Roman"/>
          <w:sz w:val="24"/>
        </w:rPr>
        <w:t xml:space="preserve">m přetoků v této oblasti o 190% a výkon odvzdušnění horní části o 50%. </w:t>
      </w:r>
    </w:p>
    <w:p w:rsidR="005C160D" w:rsidRDefault="0064488E" w:rsidP="0064488E">
      <w:pPr>
        <w:spacing w:after="0" w:line="360" w:lineRule="auto"/>
        <w:jc w:val="center"/>
        <w:rPr>
          <w:rFonts w:ascii="Times New Roman" w:hAnsi="Times New Roman" w:cs="Times New Roman"/>
          <w:sz w:val="24"/>
        </w:rPr>
      </w:pPr>
      <w:r>
        <w:rPr>
          <w:noProof/>
          <w:lang w:eastAsia="cs-CZ"/>
        </w:rPr>
        <w:drawing>
          <wp:inline distT="0" distB="0" distL="0" distR="0" wp14:anchorId="2ED8786D" wp14:editId="7BBDA304">
            <wp:extent cx="4572000" cy="1919987"/>
            <wp:effectExtent l="0" t="0" r="0" b="4445"/>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581384" cy="1923928"/>
                    </a:xfrm>
                    <a:prstGeom prst="rect">
                      <a:avLst/>
                    </a:prstGeom>
                  </pic:spPr>
                </pic:pic>
              </a:graphicData>
            </a:graphic>
          </wp:inline>
        </w:drawing>
      </w:r>
    </w:p>
    <w:p w:rsidR="005C160D" w:rsidRPr="004722D8" w:rsidRDefault="005C160D" w:rsidP="00370805">
      <w:pPr>
        <w:spacing w:after="120" w:line="360" w:lineRule="auto"/>
        <w:jc w:val="center"/>
        <w:rPr>
          <w:rFonts w:ascii="Times New Roman" w:hAnsi="Times New Roman" w:cs="Times New Roman"/>
          <w:i/>
          <w:sz w:val="24"/>
        </w:rPr>
      </w:pPr>
      <w:r>
        <w:rPr>
          <w:rFonts w:ascii="Times New Roman" w:hAnsi="Times New Roman" w:cs="Times New Roman"/>
          <w:sz w:val="24"/>
        </w:rPr>
        <w:t xml:space="preserve">Obr. </w:t>
      </w:r>
      <w:r w:rsidR="00AF09F3">
        <w:rPr>
          <w:rFonts w:ascii="Times New Roman" w:hAnsi="Times New Roman" w:cs="Times New Roman"/>
          <w:sz w:val="24"/>
        </w:rPr>
        <w:t>5</w:t>
      </w:r>
      <w:r w:rsidR="00825EF7">
        <w:rPr>
          <w:rFonts w:ascii="Times New Roman" w:hAnsi="Times New Roman" w:cs="Times New Roman"/>
          <w:sz w:val="24"/>
        </w:rPr>
        <w:t>2</w:t>
      </w:r>
      <w:r>
        <w:rPr>
          <w:rFonts w:ascii="Times New Roman" w:hAnsi="Times New Roman" w:cs="Times New Roman"/>
          <w:sz w:val="24"/>
        </w:rPr>
        <w:t xml:space="preserve">: </w:t>
      </w:r>
      <w:r w:rsidRPr="004722D8">
        <w:rPr>
          <w:rFonts w:ascii="Times New Roman" w:hAnsi="Times New Roman" w:cs="Times New Roman"/>
          <w:i/>
          <w:sz w:val="24"/>
        </w:rPr>
        <w:t>Úprava přetoků horní části</w:t>
      </w:r>
    </w:p>
    <w:p w:rsidR="00527F45" w:rsidRPr="002E08D6" w:rsidRDefault="003D0B2A" w:rsidP="00A46778">
      <w:pPr>
        <w:pStyle w:val="Odstavecseseznamem"/>
        <w:numPr>
          <w:ilvl w:val="0"/>
          <w:numId w:val="27"/>
        </w:numPr>
        <w:spacing w:after="120" w:line="360" w:lineRule="auto"/>
        <w:ind w:left="425" w:hanging="357"/>
        <w:jc w:val="both"/>
        <w:rPr>
          <w:rFonts w:ascii="Times New Roman" w:hAnsi="Times New Roman" w:cs="Times New Roman"/>
          <w:sz w:val="24"/>
        </w:rPr>
      </w:pPr>
      <w:r w:rsidRPr="002E08D6">
        <w:rPr>
          <w:rFonts w:ascii="Times New Roman" w:hAnsi="Times New Roman" w:cs="Times New Roman"/>
          <w:sz w:val="24"/>
        </w:rPr>
        <w:t>V bočních výstupcích odlitku se</w:t>
      </w:r>
      <w:r w:rsidR="00093706">
        <w:rPr>
          <w:rFonts w:ascii="Times New Roman" w:hAnsi="Times New Roman" w:cs="Times New Roman"/>
          <w:sz w:val="24"/>
        </w:rPr>
        <w:t xml:space="preserve"> dle obrázku 47</w:t>
      </w:r>
      <w:r w:rsidRPr="002E08D6">
        <w:rPr>
          <w:rFonts w:ascii="Times New Roman" w:hAnsi="Times New Roman" w:cs="Times New Roman"/>
          <w:sz w:val="24"/>
        </w:rPr>
        <w:t xml:space="preserve"> soustředí uzavřený vzduch v maximálním podílu 1</w:t>
      </w:r>
      <w:r w:rsidR="00093706">
        <w:rPr>
          <w:rFonts w:ascii="Times New Roman" w:hAnsi="Times New Roman" w:cs="Times New Roman"/>
          <w:sz w:val="24"/>
        </w:rPr>
        <w:t>2</w:t>
      </w:r>
      <w:r w:rsidRPr="002E08D6">
        <w:rPr>
          <w:rFonts w:ascii="Times New Roman" w:hAnsi="Times New Roman" w:cs="Times New Roman"/>
          <w:sz w:val="24"/>
        </w:rPr>
        <w:t xml:space="preserve">%. </w:t>
      </w:r>
      <w:r w:rsidR="00CC1B72" w:rsidRPr="002E08D6">
        <w:rPr>
          <w:rFonts w:ascii="Times New Roman" w:hAnsi="Times New Roman" w:cs="Times New Roman"/>
          <w:sz w:val="24"/>
        </w:rPr>
        <w:t>Při zvýšení objemu přetoků za výstupky lze očekávat, že se do přetoků odplaví více taveniny</w:t>
      </w:r>
      <w:r w:rsidR="00093706">
        <w:rPr>
          <w:rFonts w:ascii="Times New Roman" w:hAnsi="Times New Roman" w:cs="Times New Roman"/>
          <w:sz w:val="24"/>
        </w:rPr>
        <w:t xml:space="preserve"> s uzavřeným vzduchem</w:t>
      </w:r>
      <w:r w:rsidR="00CC1B72" w:rsidRPr="002E08D6">
        <w:rPr>
          <w:rFonts w:ascii="Times New Roman" w:hAnsi="Times New Roman" w:cs="Times New Roman"/>
          <w:sz w:val="24"/>
        </w:rPr>
        <w:t xml:space="preserve">. Proto hloubka a tím i objem přetoků označených na obr. 53 </w:t>
      </w:r>
      <w:r w:rsidR="00093706">
        <w:rPr>
          <w:rFonts w:ascii="Times New Roman" w:hAnsi="Times New Roman" w:cs="Times New Roman"/>
          <w:sz w:val="24"/>
        </w:rPr>
        <w:t xml:space="preserve">byla </w:t>
      </w:r>
      <w:r w:rsidR="00AD698D">
        <w:rPr>
          <w:rFonts w:ascii="Times New Roman" w:hAnsi="Times New Roman" w:cs="Times New Roman"/>
          <w:sz w:val="24"/>
        </w:rPr>
        <w:t>na základě</w:t>
      </w:r>
      <w:r w:rsidR="00093706">
        <w:rPr>
          <w:rFonts w:ascii="Times New Roman" w:hAnsi="Times New Roman" w:cs="Times New Roman"/>
          <w:sz w:val="24"/>
        </w:rPr>
        <w:t xml:space="preserve"> zkušeností zvětšena</w:t>
      </w:r>
      <w:r w:rsidR="00527F45" w:rsidRPr="002E08D6">
        <w:rPr>
          <w:rFonts w:ascii="Times New Roman" w:hAnsi="Times New Roman" w:cs="Times New Roman"/>
          <w:sz w:val="24"/>
        </w:rPr>
        <w:t xml:space="preserve"> o 50%. </w:t>
      </w:r>
    </w:p>
    <w:p w:rsidR="00527F45" w:rsidRPr="00527F45" w:rsidRDefault="00527F45" w:rsidP="00527F45">
      <w:pPr>
        <w:spacing w:after="0" w:line="360" w:lineRule="auto"/>
        <w:jc w:val="center"/>
        <w:rPr>
          <w:rFonts w:ascii="Times New Roman" w:hAnsi="Times New Roman" w:cs="Times New Roman"/>
          <w:sz w:val="24"/>
        </w:rPr>
      </w:pPr>
      <w:r>
        <w:rPr>
          <w:rFonts w:ascii="Times New Roman" w:hAnsi="Times New Roman" w:cs="Times New Roman"/>
          <w:noProof/>
          <w:sz w:val="24"/>
          <w:lang w:eastAsia="cs-CZ"/>
        </w:rPr>
        <w:lastRenderedPageBreak/>
        <w:drawing>
          <wp:inline distT="0" distB="0" distL="0" distR="0">
            <wp:extent cx="2891419" cy="2410691"/>
            <wp:effectExtent l="0" t="0" r="4445" b="889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02239" cy="2419712"/>
                    </a:xfrm>
                    <a:prstGeom prst="rect">
                      <a:avLst/>
                    </a:prstGeom>
                    <a:noFill/>
                    <a:ln>
                      <a:noFill/>
                    </a:ln>
                  </pic:spPr>
                </pic:pic>
              </a:graphicData>
            </a:graphic>
          </wp:inline>
        </w:drawing>
      </w:r>
    </w:p>
    <w:p w:rsidR="00527F45" w:rsidRPr="00527F45" w:rsidRDefault="00527F45" w:rsidP="00370805">
      <w:pPr>
        <w:spacing w:after="120" w:line="360" w:lineRule="auto"/>
        <w:jc w:val="center"/>
        <w:rPr>
          <w:rFonts w:ascii="Times New Roman" w:hAnsi="Times New Roman" w:cs="Times New Roman"/>
          <w:sz w:val="24"/>
        </w:rPr>
      </w:pPr>
      <w:r>
        <w:rPr>
          <w:rFonts w:ascii="Times New Roman" w:hAnsi="Times New Roman" w:cs="Times New Roman"/>
          <w:sz w:val="24"/>
        </w:rPr>
        <w:t>Obr.</w:t>
      </w:r>
      <w:r w:rsidR="00B13E33">
        <w:rPr>
          <w:rFonts w:ascii="Times New Roman" w:hAnsi="Times New Roman" w:cs="Times New Roman"/>
          <w:sz w:val="24"/>
        </w:rPr>
        <w:t xml:space="preserve"> </w:t>
      </w:r>
      <w:r w:rsidR="00AF09F3">
        <w:rPr>
          <w:rFonts w:ascii="Times New Roman" w:hAnsi="Times New Roman" w:cs="Times New Roman"/>
          <w:sz w:val="24"/>
        </w:rPr>
        <w:t>5</w:t>
      </w:r>
      <w:r w:rsidR="00825EF7">
        <w:rPr>
          <w:rFonts w:ascii="Times New Roman" w:hAnsi="Times New Roman" w:cs="Times New Roman"/>
          <w:sz w:val="24"/>
        </w:rPr>
        <w:t>3</w:t>
      </w:r>
      <w:r>
        <w:rPr>
          <w:rFonts w:ascii="Times New Roman" w:hAnsi="Times New Roman" w:cs="Times New Roman"/>
          <w:sz w:val="24"/>
        </w:rPr>
        <w:t xml:space="preserve">: </w:t>
      </w:r>
      <w:r w:rsidRPr="00527F45">
        <w:rPr>
          <w:rFonts w:ascii="Times New Roman" w:hAnsi="Times New Roman" w:cs="Times New Roman"/>
          <w:i/>
          <w:sz w:val="24"/>
        </w:rPr>
        <w:t>Úprava bočních přetoků</w:t>
      </w:r>
    </w:p>
    <w:p w:rsidR="00513877" w:rsidRDefault="00513877" w:rsidP="009352B6">
      <w:pPr>
        <w:spacing w:after="0" w:line="360" w:lineRule="auto"/>
        <w:jc w:val="both"/>
        <w:rPr>
          <w:rFonts w:ascii="Times New Roman" w:hAnsi="Times New Roman" w:cs="Times New Roman"/>
          <w:b/>
          <w:sz w:val="32"/>
        </w:rPr>
      </w:pPr>
    </w:p>
    <w:p w:rsidR="009352B6" w:rsidRPr="00CC1B72" w:rsidRDefault="009352B6" w:rsidP="009352B6">
      <w:pPr>
        <w:spacing w:after="0" w:line="360" w:lineRule="auto"/>
        <w:jc w:val="both"/>
        <w:rPr>
          <w:rFonts w:ascii="Times New Roman" w:hAnsi="Times New Roman" w:cs="Times New Roman"/>
          <w:sz w:val="24"/>
        </w:rPr>
      </w:pPr>
      <w:r w:rsidRPr="00CC1B72">
        <w:rPr>
          <w:rFonts w:ascii="Times New Roman" w:hAnsi="Times New Roman" w:cs="Times New Roman"/>
          <w:b/>
          <w:sz w:val="32"/>
        </w:rPr>
        <w:t>3.1</w:t>
      </w:r>
      <w:r w:rsidR="00826D49">
        <w:rPr>
          <w:rFonts w:ascii="Times New Roman" w:hAnsi="Times New Roman" w:cs="Times New Roman"/>
          <w:b/>
          <w:sz w:val="32"/>
        </w:rPr>
        <w:t>2</w:t>
      </w:r>
      <w:r w:rsidRPr="00CC1B72">
        <w:rPr>
          <w:rFonts w:ascii="Times New Roman" w:hAnsi="Times New Roman" w:cs="Times New Roman"/>
          <w:b/>
          <w:sz w:val="32"/>
        </w:rPr>
        <w:tab/>
        <w:t>Vzor</w:t>
      </w:r>
      <w:r w:rsidR="00662C84" w:rsidRPr="00CC1B72">
        <w:rPr>
          <w:rFonts w:ascii="Times New Roman" w:hAnsi="Times New Roman" w:cs="Times New Roman"/>
          <w:b/>
          <w:sz w:val="32"/>
        </w:rPr>
        <w:t>k</w:t>
      </w:r>
      <w:r w:rsidRPr="00CC1B72">
        <w:rPr>
          <w:rFonts w:ascii="Times New Roman" w:hAnsi="Times New Roman" w:cs="Times New Roman"/>
          <w:b/>
          <w:sz w:val="32"/>
        </w:rPr>
        <w:t>ování</w:t>
      </w:r>
    </w:p>
    <w:p w:rsidR="00093706" w:rsidRDefault="00893A65" w:rsidP="0049769F">
      <w:pPr>
        <w:spacing w:after="0" w:line="360" w:lineRule="auto"/>
        <w:ind w:firstLine="426"/>
        <w:jc w:val="both"/>
        <w:rPr>
          <w:rFonts w:ascii="Times New Roman" w:hAnsi="Times New Roman" w:cs="Times New Roman"/>
          <w:sz w:val="24"/>
        </w:rPr>
      </w:pPr>
      <w:r w:rsidRPr="00826D49">
        <w:rPr>
          <w:rFonts w:ascii="Times New Roman" w:hAnsi="Times New Roman" w:cs="Times New Roman"/>
          <w:sz w:val="24"/>
        </w:rPr>
        <w:t xml:space="preserve">Po úpravě návrhu </w:t>
      </w:r>
      <w:r w:rsidR="00CC1B72" w:rsidRPr="00826D49">
        <w:rPr>
          <w:rFonts w:ascii="Times New Roman" w:hAnsi="Times New Roman" w:cs="Times New Roman"/>
          <w:sz w:val="24"/>
        </w:rPr>
        <w:t xml:space="preserve">konstrukce formy </w:t>
      </w:r>
      <w:r w:rsidRPr="00826D49">
        <w:rPr>
          <w:rFonts w:ascii="Times New Roman" w:hAnsi="Times New Roman" w:cs="Times New Roman"/>
          <w:sz w:val="24"/>
        </w:rPr>
        <w:t>byla forma vyrobena</w:t>
      </w:r>
      <w:r w:rsidR="00D951AA">
        <w:rPr>
          <w:rFonts w:ascii="Times New Roman" w:hAnsi="Times New Roman" w:cs="Times New Roman"/>
          <w:sz w:val="24"/>
        </w:rPr>
        <w:t xml:space="preserve"> a </w:t>
      </w:r>
      <w:r w:rsidR="002A4D89">
        <w:rPr>
          <w:rFonts w:ascii="Times New Roman" w:hAnsi="Times New Roman" w:cs="Times New Roman"/>
          <w:sz w:val="24"/>
        </w:rPr>
        <w:t xml:space="preserve">řádně </w:t>
      </w:r>
      <w:r w:rsidR="00D951AA">
        <w:rPr>
          <w:rFonts w:ascii="Times New Roman" w:hAnsi="Times New Roman" w:cs="Times New Roman"/>
          <w:sz w:val="24"/>
        </w:rPr>
        <w:t>proměřena</w:t>
      </w:r>
      <w:r w:rsidR="00826D49">
        <w:rPr>
          <w:rFonts w:ascii="Times New Roman" w:hAnsi="Times New Roman" w:cs="Times New Roman"/>
          <w:sz w:val="24"/>
        </w:rPr>
        <w:t>. Forma byla usazena na stroj Del casting CLH 750</w:t>
      </w:r>
      <w:r w:rsidR="00D951AA">
        <w:rPr>
          <w:rFonts w:ascii="Times New Roman" w:hAnsi="Times New Roman" w:cs="Times New Roman"/>
          <w:sz w:val="24"/>
        </w:rPr>
        <w:t>.02 s</w:t>
      </w:r>
      <w:r w:rsidR="009C2D4D">
        <w:rPr>
          <w:rFonts w:ascii="Times New Roman" w:hAnsi="Times New Roman" w:cs="Times New Roman"/>
          <w:sz w:val="24"/>
        </w:rPr>
        <w:t>e studenou</w:t>
      </w:r>
      <w:r w:rsidR="00D951AA">
        <w:rPr>
          <w:rFonts w:ascii="Times New Roman" w:hAnsi="Times New Roman" w:cs="Times New Roman"/>
          <w:sz w:val="24"/>
        </w:rPr>
        <w:t xml:space="preserve"> horizontální </w:t>
      </w:r>
      <w:r w:rsidR="009C2D4D">
        <w:rPr>
          <w:rFonts w:ascii="Times New Roman" w:hAnsi="Times New Roman" w:cs="Times New Roman"/>
          <w:sz w:val="24"/>
        </w:rPr>
        <w:t xml:space="preserve">plnící </w:t>
      </w:r>
      <w:r w:rsidR="00D951AA">
        <w:rPr>
          <w:rFonts w:ascii="Times New Roman" w:hAnsi="Times New Roman" w:cs="Times New Roman"/>
          <w:sz w:val="24"/>
        </w:rPr>
        <w:t>komorou, automatickým dávkovacím systémem a robotickou paží pro odebírání výpadu z formy</w:t>
      </w:r>
      <w:r w:rsidR="00826D49">
        <w:rPr>
          <w:rFonts w:ascii="Times New Roman" w:hAnsi="Times New Roman" w:cs="Times New Roman"/>
          <w:sz w:val="24"/>
        </w:rPr>
        <w:t xml:space="preserve">. </w:t>
      </w:r>
      <w:r w:rsidR="00093706">
        <w:rPr>
          <w:rFonts w:ascii="Times New Roman" w:hAnsi="Times New Roman" w:cs="Times New Roman"/>
          <w:sz w:val="24"/>
        </w:rPr>
        <w:t>Na základě stanovených technologických parametrů</w:t>
      </w:r>
      <w:r w:rsidR="00826D49">
        <w:rPr>
          <w:rFonts w:ascii="Times New Roman" w:hAnsi="Times New Roman" w:cs="Times New Roman"/>
          <w:sz w:val="24"/>
        </w:rPr>
        <w:t xml:space="preserve"> </w:t>
      </w:r>
      <w:r w:rsidR="00CC1B72" w:rsidRPr="00826D49">
        <w:rPr>
          <w:rFonts w:ascii="Times New Roman" w:hAnsi="Times New Roman" w:cs="Times New Roman"/>
          <w:sz w:val="24"/>
        </w:rPr>
        <w:t>byl</w:t>
      </w:r>
      <w:r w:rsidR="00826D49" w:rsidRPr="00826D49">
        <w:rPr>
          <w:rFonts w:ascii="Times New Roman" w:hAnsi="Times New Roman" w:cs="Times New Roman"/>
          <w:sz w:val="24"/>
        </w:rPr>
        <w:t>a</w:t>
      </w:r>
      <w:r w:rsidR="00CC1B72" w:rsidRPr="00826D49">
        <w:rPr>
          <w:rFonts w:ascii="Times New Roman" w:hAnsi="Times New Roman" w:cs="Times New Roman"/>
          <w:sz w:val="24"/>
        </w:rPr>
        <w:t xml:space="preserve"> odlita zkušební série 50 kusů odlitků</w:t>
      </w:r>
      <w:r w:rsidR="00826D49" w:rsidRPr="00826D49">
        <w:rPr>
          <w:rFonts w:ascii="Times New Roman" w:hAnsi="Times New Roman" w:cs="Times New Roman"/>
          <w:sz w:val="24"/>
        </w:rPr>
        <w:t>.</w:t>
      </w:r>
      <w:r w:rsidR="00826D49">
        <w:rPr>
          <w:rFonts w:ascii="Times New Roman" w:hAnsi="Times New Roman" w:cs="Times New Roman"/>
          <w:sz w:val="24"/>
        </w:rPr>
        <w:t xml:space="preserve"> </w:t>
      </w:r>
    </w:p>
    <w:p w:rsidR="00093706" w:rsidRDefault="00093706" w:rsidP="0049769F">
      <w:pPr>
        <w:spacing w:after="0" w:line="360" w:lineRule="auto"/>
        <w:ind w:firstLine="426"/>
        <w:jc w:val="both"/>
        <w:rPr>
          <w:rFonts w:ascii="Times New Roman" w:hAnsi="Times New Roman" w:cs="Times New Roman"/>
          <w:sz w:val="24"/>
        </w:rPr>
      </w:pPr>
      <w:r>
        <w:rPr>
          <w:noProof/>
          <w:lang w:eastAsia="cs-CZ"/>
        </w:rPr>
        <w:drawing>
          <wp:inline distT="0" distB="0" distL="0" distR="0" wp14:anchorId="399C164F" wp14:editId="7FFBEAAE">
            <wp:extent cx="4680857" cy="3591717"/>
            <wp:effectExtent l="0" t="0" r="5715" b="8890"/>
            <wp:docPr id="1092" name="Obrázek 3" descr="C:\Users\Nejasnější princezna\Documents\P105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Obrázek 3" descr="C:\Users\Nejasnější princezna\Documents\P105025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81213" cy="3591990"/>
                    </a:xfrm>
                    <a:prstGeom prst="rect">
                      <a:avLst/>
                    </a:prstGeom>
                    <a:noFill/>
                    <a:ln>
                      <a:noFill/>
                    </a:ln>
                    <a:extLst/>
                  </pic:spPr>
                </pic:pic>
              </a:graphicData>
            </a:graphic>
          </wp:inline>
        </w:drawing>
      </w:r>
    </w:p>
    <w:p w:rsidR="00093706" w:rsidRDefault="00093706" w:rsidP="00093706">
      <w:pPr>
        <w:spacing w:after="0" w:line="360" w:lineRule="auto"/>
        <w:ind w:firstLine="426"/>
        <w:jc w:val="center"/>
        <w:rPr>
          <w:rFonts w:ascii="Times New Roman" w:hAnsi="Times New Roman" w:cs="Times New Roman"/>
          <w:sz w:val="24"/>
        </w:rPr>
      </w:pPr>
      <w:r>
        <w:rPr>
          <w:rFonts w:ascii="Times New Roman" w:hAnsi="Times New Roman" w:cs="Times New Roman"/>
          <w:sz w:val="24"/>
        </w:rPr>
        <w:t>Obr. 5</w:t>
      </w:r>
      <w:r w:rsidR="00AD698D">
        <w:rPr>
          <w:rFonts w:ascii="Times New Roman" w:hAnsi="Times New Roman" w:cs="Times New Roman"/>
          <w:sz w:val="24"/>
        </w:rPr>
        <w:t>4</w:t>
      </w:r>
      <w:r>
        <w:rPr>
          <w:rFonts w:ascii="Times New Roman" w:hAnsi="Times New Roman" w:cs="Times New Roman"/>
          <w:sz w:val="24"/>
        </w:rPr>
        <w:t xml:space="preserve">: </w:t>
      </w:r>
      <w:r w:rsidRPr="00093706">
        <w:rPr>
          <w:rFonts w:ascii="Times New Roman" w:hAnsi="Times New Roman" w:cs="Times New Roman"/>
          <w:i/>
          <w:sz w:val="24"/>
        </w:rPr>
        <w:t>Výpad</w:t>
      </w:r>
      <w:r w:rsidR="00AD698D">
        <w:rPr>
          <w:rFonts w:ascii="Times New Roman" w:hAnsi="Times New Roman" w:cs="Times New Roman"/>
          <w:i/>
          <w:sz w:val="24"/>
        </w:rPr>
        <w:t xml:space="preserve"> odlitku Příruba antény</w:t>
      </w:r>
    </w:p>
    <w:p w:rsidR="0049769F" w:rsidRPr="00826D49" w:rsidRDefault="00826D49" w:rsidP="0049769F">
      <w:pPr>
        <w:spacing w:after="0" w:line="360" w:lineRule="auto"/>
        <w:ind w:firstLine="426"/>
        <w:jc w:val="both"/>
        <w:rPr>
          <w:rFonts w:ascii="Times New Roman" w:hAnsi="Times New Roman" w:cs="Times New Roman"/>
          <w:sz w:val="24"/>
        </w:rPr>
      </w:pPr>
      <w:r>
        <w:rPr>
          <w:rFonts w:ascii="Times New Roman" w:hAnsi="Times New Roman" w:cs="Times New Roman"/>
          <w:sz w:val="24"/>
        </w:rPr>
        <w:lastRenderedPageBreak/>
        <w:t>Zkušební vzorky byly podrobeny kontrolnímu měření</w:t>
      </w:r>
      <w:r w:rsidR="005435B3">
        <w:rPr>
          <w:rFonts w:ascii="Times New Roman" w:hAnsi="Times New Roman" w:cs="Times New Roman"/>
          <w:sz w:val="24"/>
        </w:rPr>
        <w:t xml:space="preserve"> předepsaných rozměrů na 3D měři</w:t>
      </w:r>
      <w:r>
        <w:rPr>
          <w:rFonts w:ascii="Times New Roman" w:hAnsi="Times New Roman" w:cs="Times New Roman"/>
          <w:sz w:val="24"/>
        </w:rPr>
        <w:t xml:space="preserve">cím přístroji </w:t>
      </w:r>
      <w:r w:rsidR="00093706">
        <w:rPr>
          <w:rFonts w:ascii="Times New Roman" w:hAnsi="Times New Roman" w:cs="Times New Roman"/>
          <w:sz w:val="24"/>
        </w:rPr>
        <w:t xml:space="preserve">Mitutoyo </w:t>
      </w:r>
      <w:r>
        <w:rPr>
          <w:rFonts w:ascii="Times New Roman" w:hAnsi="Times New Roman" w:cs="Times New Roman"/>
          <w:sz w:val="24"/>
        </w:rPr>
        <w:t>a poté kontrolovány na rentgenu. Na obrázcích 5</w:t>
      </w:r>
      <w:r w:rsidR="00AD698D">
        <w:rPr>
          <w:rFonts w:ascii="Times New Roman" w:hAnsi="Times New Roman" w:cs="Times New Roman"/>
          <w:sz w:val="24"/>
        </w:rPr>
        <w:t>5</w:t>
      </w:r>
      <w:r>
        <w:rPr>
          <w:rFonts w:ascii="Times New Roman" w:hAnsi="Times New Roman" w:cs="Times New Roman"/>
          <w:sz w:val="24"/>
        </w:rPr>
        <w:t xml:space="preserve"> jsou zobrazeny </w:t>
      </w:r>
      <w:r w:rsidR="00971991">
        <w:rPr>
          <w:rFonts w:ascii="Times New Roman" w:hAnsi="Times New Roman" w:cs="Times New Roman"/>
          <w:sz w:val="24"/>
        </w:rPr>
        <w:t xml:space="preserve">rentgenové </w:t>
      </w:r>
      <w:r>
        <w:rPr>
          <w:rFonts w:ascii="Times New Roman" w:hAnsi="Times New Roman" w:cs="Times New Roman"/>
          <w:sz w:val="24"/>
        </w:rPr>
        <w:t>snímky.</w:t>
      </w:r>
      <w:r w:rsidR="00FF712C">
        <w:rPr>
          <w:rFonts w:ascii="Times New Roman" w:hAnsi="Times New Roman" w:cs="Times New Roman"/>
          <w:sz w:val="24"/>
        </w:rPr>
        <w:t xml:space="preserve"> Na levém snímku je zobrazena oblast za středovou částí odlitku, kde dle simulačního výpočtu docházelo k</w:t>
      </w:r>
      <w:r w:rsidR="00971991">
        <w:rPr>
          <w:rFonts w:ascii="Times New Roman" w:hAnsi="Times New Roman" w:cs="Times New Roman"/>
          <w:sz w:val="24"/>
        </w:rPr>
        <w:t> tvorbě mrtvého místa, které většinu času plnění dutiny formy uzavíralo</w:t>
      </w:r>
      <w:r w:rsidR="00FF712C">
        <w:rPr>
          <w:rFonts w:ascii="Times New Roman" w:hAnsi="Times New Roman" w:cs="Times New Roman"/>
          <w:sz w:val="24"/>
        </w:rPr>
        <w:t xml:space="preserve"> vzduch.</w:t>
      </w:r>
      <w:r w:rsidR="00093706">
        <w:rPr>
          <w:rFonts w:ascii="Times New Roman" w:hAnsi="Times New Roman" w:cs="Times New Roman"/>
          <w:sz w:val="24"/>
        </w:rPr>
        <w:t xml:space="preserve"> </w:t>
      </w:r>
      <w:r w:rsidR="00971991">
        <w:rPr>
          <w:rFonts w:ascii="Times New Roman" w:hAnsi="Times New Roman" w:cs="Times New Roman"/>
          <w:sz w:val="24"/>
        </w:rPr>
        <w:t>Na snímku je možné pozorovat, že p</w:t>
      </w:r>
      <w:r w:rsidR="00BD63E1">
        <w:rPr>
          <w:rFonts w:ascii="Times New Roman" w:hAnsi="Times New Roman" w:cs="Times New Roman"/>
          <w:sz w:val="24"/>
        </w:rPr>
        <w:t xml:space="preserve">o úpravách se v této oblasti již porezita nenachází. </w:t>
      </w:r>
      <w:r w:rsidR="00FF712C">
        <w:rPr>
          <w:rFonts w:ascii="Times New Roman" w:hAnsi="Times New Roman" w:cs="Times New Roman"/>
          <w:sz w:val="24"/>
        </w:rPr>
        <w:t>Na snímku pravém je zobrazena vrchní část odlitku.</w:t>
      </w:r>
      <w:r w:rsidR="00971991">
        <w:rPr>
          <w:rFonts w:ascii="Times New Roman" w:hAnsi="Times New Roman" w:cs="Times New Roman"/>
          <w:sz w:val="24"/>
        </w:rPr>
        <w:t xml:space="preserve"> Zde bylo dle simulačního výpočtu uzavíráno velké množství vzduchu. Po úpravě přetoků této oblasti se v</w:t>
      </w:r>
      <w:r w:rsidR="00FF712C">
        <w:rPr>
          <w:rFonts w:ascii="Times New Roman" w:hAnsi="Times New Roman" w:cs="Times New Roman"/>
          <w:sz w:val="24"/>
        </w:rPr>
        <w:t xml:space="preserve"> prostředních žebrech</w:t>
      </w:r>
      <w:r w:rsidR="00971991">
        <w:rPr>
          <w:rFonts w:ascii="Times New Roman" w:hAnsi="Times New Roman" w:cs="Times New Roman"/>
          <w:sz w:val="24"/>
        </w:rPr>
        <w:t xml:space="preserve"> odlitku stále</w:t>
      </w:r>
      <w:r w:rsidR="00FF712C">
        <w:rPr>
          <w:rFonts w:ascii="Times New Roman" w:hAnsi="Times New Roman" w:cs="Times New Roman"/>
          <w:sz w:val="24"/>
        </w:rPr>
        <w:t xml:space="preserve"> </w:t>
      </w:r>
      <w:r w:rsidR="00BD63E1">
        <w:rPr>
          <w:rFonts w:ascii="Times New Roman" w:hAnsi="Times New Roman" w:cs="Times New Roman"/>
          <w:sz w:val="24"/>
        </w:rPr>
        <w:t xml:space="preserve">nachází souvislá porezita </w:t>
      </w:r>
      <w:r w:rsidR="00FF712C">
        <w:rPr>
          <w:rFonts w:ascii="Times New Roman" w:hAnsi="Times New Roman" w:cs="Times New Roman"/>
          <w:sz w:val="24"/>
        </w:rPr>
        <w:t>v maximální velikosti 0,3 mm.</w:t>
      </w:r>
      <w:r w:rsidR="00971991">
        <w:rPr>
          <w:rFonts w:ascii="Times New Roman" w:hAnsi="Times New Roman" w:cs="Times New Roman"/>
          <w:sz w:val="24"/>
        </w:rPr>
        <w:t xml:space="preserve"> Tento vzduch je s velkou pravděpodobností vzduch, který se uzavíral za středovou částí a přesunul se do horní části.</w:t>
      </w:r>
      <w:r w:rsidR="00FF712C">
        <w:rPr>
          <w:rFonts w:ascii="Times New Roman" w:hAnsi="Times New Roman" w:cs="Times New Roman"/>
          <w:sz w:val="24"/>
        </w:rPr>
        <w:t xml:space="preserve"> Vzhledem k tomu, že výrobek nemá žádný požadavek na porezitu</w:t>
      </w:r>
      <w:r w:rsidR="00BD63E1">
        <w:rPr>
          <w:rFonts w:ascii="Times New Roman" w:hAnsi="Times New Roman" w:cs="Times New Roman"/>
          <w:sz w:val="24"/>
        </w:rPr>
        <w:t>, lze</w:t>
      </w:r>
      <w:r w:rsidR="00AD698D">
        <w:rPr>
          <w:rFonts w:ascii="Times New Roman" w:hAnsi="Times New Roman" w:cs="Times New Roman"/>
          <w:sz w:val="24"/>
        </w:rPr>
        <w:t xml:space="preserve"> kvalitu odlitku akceptovat.</w:t>
      </w:r>
    </w:p>
    <w:p w:rsidR="002F1DC0" w:rsidRDefault="002F1DC0" w:rsidP="005B6CCB">
      <w:pPr>
        <w:spacing w:after="0" w:line="360" w:lineRule="auto"/>
        <w:ind w:firstLine="426"/>
        <w:jc w:val="both"/>
        <w:rPr>
          <w:rFonts w:ascii="Times New Roman" w:hAnsi="Times New Roman" w:cs="Times New Roman"/>
          <w:sz w:val="24"/>
        </w:rPr>
      </w:pPr>
    </w:p>
    <w:p w:rsidR="00985BF8" w:rsidRPr="00893A65" w:rsidRDefault="00985BF8" w:rsidP="00FF712C">
      <w:pPr>
        <w:spacing w:after="0" w:line="360" w:lineRule="auto"/>
        <w:ind w:firstLine="426"/>
        <w:jc w:val="center"/>
        <w:rPr>
          <w:rFonts w:ascii="Times New Roman" w:hAnsi="Times New Roman" w:cs="Times New Roman"/>
          <w:sz w:val="24"/>
        </w:rPr>
      </w:pPr>
      <w:r>
        <w:rPr>
          <w:rFonts w:ascii="Times New Roman" w:hAnsi="Times New Roman" w:cs="Times New Roman"/>
          <w:i/>
          <w:noProof/>
          <w:sz w:val="24"/>
          <w:lang w:eastAsia="cs-CZ"/>
        </w:rPr>
        <w:drawing>
          <wp:inline distT="0" distB="0" distL="0" distR="0" wp14:anchorId="37F9FFA8" wp14:editId="0CD1A71A">
            <wp:extent cx="2403488" cy="3086100"/>
            <wp:effectExtent l="0" t="0" r="0" b="0"/>
            <wp:docPr id="57" name="Obrázek 57" descr="C:\Users\Jiří Janoušek\Desktop\skola\Bakalarka\574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iří Janoušek\Desktop\skola\Bakalarka\5742\3.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03488" cy="3086100"/>
                    </a:xfrm>
                    <a:prstGeom prst="rect">
                      <a:avLst/>
                    </a:prstGeom>
                    <a:noFill/>
                    <a:ln>
                      <a:noFill/>
                    </a:ln>
                  </pic:spPr>
                </pic:pic>
              </a:graphicData>
            </a:graphic>
          </wp:inline>
        </w:drawing>
      </w:r>
      <w:r w:rsidR="00FF712C">
        <w:rPr>
          <w:rFonts w:ascii="Times New Roman" w:hAnsi="Times New Roman" w:cs="Times New Roman"/>
          <w:sz w:val="24"/>
        </w:rPr>
        <w:t xml:space="preserve">  </w:t>
      </w:r>
      <w:r w:rsidR="00826D49">
        <w:rPr>
          <w:rFonts w:ascii="Times New Roman" w:hAnsi="Times New Roman" w:cs="Times New Roman"/>
          <w:noProof/>
          <w:sz w:val="24"/>
          <w:lang w:eastAsia="cs-CZ"/>
        </w:rPr>
        <w:drawing>
          <wp:inline distT="0" distB="0" distL="0" distR="0" wp14:anchorId="5D1A4D0B" wp14:editId="550A8C9D">
            <wp:extent cx="2403416" cy="3086009"/>
            <wp:effectExtent l="0" t="0" r="0" b="635"/>
            <wp:docPr id="56" name="Obrázek 56" descr="C:\Users\Jiří Janoušek\Desktop\skola\Bakalarka\5742\3.1-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iří Janoušek\Desktop\skola\Bakalarka\5742\3.1-bp.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04108" cy="3086898"/>
                    </a:xfrm>
                    <a:prstGeom prst="rect">
                      <a:avLst/>
                    </a:prstGeom>
                    <a:noFill/>
                    <a:ln>
                      <a:noFill/>
                    </a:ln>
                  </pic:spPr>
                </pic:pic>
              </a:graphicData>
            </a:graphic>
          </wp:inline>
        </w:drawing>
      </w:r>
    </w:p>
    <w:p w:rsidR="000423CD" w:rsidRPr="00893A65" w:rsidRDefault="00985BF8" w:rsidP="00893A65">
      <w:pPr>
        <w:spacing w:after="120" w:line="360" w:lineRule="auto"/>
        <w:jc w:val="center"/>
        <w:rPr>
          <w:rFonts w:ascii="Times New Roman" w:hAnsi="Times New Roman" w:cs="Times New Roman"/>
          <w:i/>
          <w:sz w:val="24"/>
        </w:rPr>
      </w:pPr>
      <w:r>
        <w:rPr>
          <w:rFonts w:ascii="Times New Roman" w:hAnsi="Times New Roman" w:cs="Times New Roman"/>
          <w:sz w:val="24"/>
        </w:rPr>
        <w:t xml:space="preserve">Obr. </w:t>
      </w:r>
      <w:r w:rsidR="00AF09F3">
        <w:rPr>
          <w:rFonts w:ascii="Times New Roman" w:hAnsi="Times New Roman" w:cs="Times New Roman"/>
          <w:sz w:val="24"/>
        </w:rPr>
        <w:t>5</w:t>
      </w:r>
      <w:r w:rsidR="00AD698D">
        <w:rPr>
          <w:rFonts w:ascii="Times New Roman" w:hAnsi="Times New Roman" w:cs="Times New Roman"/>
          <w:sz w:val="24"/>
        </w:rPr>
        <w:t>5</w:t>
      </w:r>
      <w:r>
        <w:rPr>
          <w:rFonts w:ascii="Times New Roman" w:hAnsi="Times New Roman" w:cs="Times New Roman"/>
          <w:sz w:val="24"/>
        </w:rPr>
        <w:t xml:space="preserve">: </w:t>
      </w:r>
      <w:r w:rsidRPr="00893A65">
        <w:rPr>
          <w:rFonts w:ascii="Times New Roman" w:hAnsi="Times New Roman" w:cs="Times New Roman"/>
          <w:i/>
          <w:sz w:val="24"/>
        </w:rPr>
        <w:t xml:space="preserve">RTG snímek </w:t>
      </w:r>
      <w:r w:rsidR="0049769F">
        <w:rPr>
          <w:rFonts w:ascii="Times New Roman" w:hAnsi="Times New Roman" w:cs="Times New Roman"/>
          <w:i/>
          <w:sz w:val="24"/>
        </w:rPr>
        <w:t>prostřední části</w:t>
      </w:r>
      <w:r w:rsidR="00893A65" w:rsidRPr="00893A65">
        <w:rPr>
          <w:rFonts w:ascii="Times New Roman" w:hAnsi="Times New Roman" w:cs="Times New Roman"/>
          <w:i/>
          <w:sz w:val="24"/>
        </w:rPr>
        <w:t xml:space="preserve"> (vlevo) a </w:t>
      </w:r>
      <w:r w:rsidR="0049769F">
        <w:rPr>
          <w:rFonts w:ascii="Times New Roman" w:hAnsi="Times New Roman" w:cs="Times New Roman"/>
          <w:i/>
          <w:sz w:val="24"/>
        </w:rPr>
        <w:t>horní části odlitku</w:t>
      </w:r>
      <w:r w:rsidR="00893A65" w:rsidRPr="00893A65">
        <w:rPr>
          <w:rFonts w:ascii="Times New Roman" w:hAnsi="Times New Roman" w:cs="Times New Roman"/>
          <w:i/>
          <w:sz w:val="24"/>
        </w:rPr>
        <w:t xml:space="preserve"> (vpravo)</w:t>
      </w:r>
    </w:p>
    <w:p w:rsidR="00893A65" w:rsidRPr="00893A65" w:rsidRDefault="00893A65" w:rsidP="00893A65">
      <w:pPr>
        <w:spacing w:after="0" w:line="360" w:lineRule="auto"/>
        <w:ind w:firstLine="426"/>
        <w:jc w:val="both"/>
        <w:rPr>
          <w:rFonts w:ascii="Times New Roman" w:hAnsi="Times New Roman" w:cs="Times New Roman"/>
          <w:sz w:val="24"/>
          <w:highlight w:val="yellow"/>
        </w:rPr>
      </w:pPr>
    </w:p>
    <w:p w:rsidR="002F1DC0" w:rsidRPr="00893A65" w:rsidRDefault="002F1DC0" w:rsidP="00091F7F">
      <w:pPr>
        <w:spacing w:after="0" w:line="360" w:lineRule="auto"/>
        <w:rPr>
          <w:rFonts w:ascii="Times New Roman" w:hAnsi="Times New Roman" w:cs="Times New Roman"/>
          <w:b/>
          <w:sz w:val="32"/>
          <w:highlight w:val="yellow"/>
        </w:rPr>
      </w:pPr>
    </w:p>
    <w:p w:rsidR="005B2AE0" w:rsidRDefault="005B2AE0" w:rsidP="00091F7F">
      <w:pPr>
        <w:spacing w:after="0" w:line="360" w:lineRule="auto"/>
        <w:rPr>
          <w:rFonts w:ascii="Times New Roman" w:hAnsi="Times New Roman" w:cs="Times New Roman"/>
          <w:b/>
          <w:sz w:val="32"/>
        </w:rPr>
      </w:pPr>
    </w:p>
    <w:p w:rsidR="005B2AE0" w:rsidRDefault="005B2AE0" w:rsidP="00091F7F">
      <w:pPr>
        <w:spacing w:after="0" w:line="360" w:lineRule="auto"/>
        <w:rPr>
          <w:rFonts w:ascii="Times New Roman" w:hAnsi="Times New Roman" w:cs="Times New Roman"/>
          <w:b/>
          <w:sz w:val="32"/>
        </w:rPr>
      </w:pPr>
    </w:p>
    <w:p w:rsidR="005B2AE0" w:rsidRDefault="005B2AE0" w:rsidP="00091F7F">
      <w:pPr>
        <w:spacing w:after="0" w:line="360" w:lineRule="auto"/>
        <w:rPr>
          <w:rFonts w:ascii="Times New Roman" w:hAnsi="Times New Roman" w:cs="Times New Roman"/>
          <w:b/>
          <w:sz w:val="32"/>
        </w:rPr>
      </w:pPr>
    </w:p>
    <w:p w:rsidR="005B2AE0" w:rsidRDefault="005B2AE0" w:rsidP="00091F7F">
      <w:pPr>
        <w:spacing w:after="0" w:line="360" w:lineRule="auto"/>
        <w:rPr>
          <w:rFonts w:ascii="Times New Roman" w:hAnsi="Times New Roman" w:cs="Times New Roman"/>
          <w:b/>
          <w:sz w:val="32"/>
        </w:rPr>
      </w:pPr>
    </w:p>
    <w:p w:rsidR="00091F7F" w:rsidRPr="001202EE" w:rsidRDefault="007A4CA3" w:rsidP="00091F7F">
      <w:pPr>
        <w:spacing w:after="0" w:line="360" w:lineRule="auto"/>
        <w:rPr>
          <w:rFonts w:ascii="Times New Roman" w:hAnsi="Times New Roman" w:cs="Times New Roman"/>
          <w:b/>
          <w:sz w:val="32"/>
        </w:rPr>
      </w:pPr>
      <w:r w:rsidRPr="001202EE">
        <w:rPr>
          <w:rFonts w:ascii="Times New Roman" w:hAnsi="Times New Roman" w:cs="Times New Roman"/>
          <w:b/>
          <w:sz w:val="32"/>
        </w:rPr>
        <w:lastRenderedPageBreak/>
        <w:t xml:space="preserve">4   </w:t>
      </w:r>
      <w:r w:rsidR="00160CA6" w:rsidRPr="001202EE">
        <w:rPr>
          <w:rFonts w:ascii="Times New Roman" w:hAnsi="Times New Roman" w:cs="Times New Roman"/>
          <w:b/>
          <w:sz w:val="32"/>
        </w:rPr>
        <w:t>ZÁVĚR</w:t>
      </w:r>
    </w:p>
    <w:p w:rsidR="00B13E33" w:rsidRPr="00893A65" w:rsidRDefault="001202EE" w:rsidP="001627B6">
      <w:pPr>
        <w:spacing w:after="0" w:line="360" w:lineRule="auto"/>
        <w:ind w:firstLine="426"/>
        <w:jc w:val="both"/>
        <w:rPr>
          <w:rFonts w:ascii="Times New Roman" w:hAnsi="Times New Roman" w:cs="Times New Roman"/>
          <w:sz w:val="24"/>
          <w:highlight w:val="yellow"/>
        </w:rPr>
      </w:pPr>
      <w:r w:rsidRPr="001202EE">
        <w:rPr>
          <w:rFonts w:ascii="Times New Roman" w:hAnsi="Times New Roman" w:cs="Times New Roman"/>
          <w:sz w:val="24"/>
        </w:rPr>
        <w:t xml:space="preserve">Cílem </w:t>
      </w:r>
      <w:r>
        <w:rPr>
          <w:rFonts w:ascii="Times New Roman" w:hAnsi="Times New Roman" w:cs="Times New Roman"/>
          <w:sz w:val="24"/>
        </w:rPr>
        <w:t xml:space="preserve">bakalářské práce </w:t>
      </w:r>
      <w:r w:rsidRPr="001202EE">
        <w:rPr>
          <w:rFonts w:ascii="Times New Roman" w:hAnsi="Times New Roman" w:cs="Times New Roman"/>
          <w:sz w:val="24"/>
        </w:rPr>
        <w:t>byl návrh způsobu zaformování a návrh vtokového, odvzdušňovacího, vyhazovacího a temperačního systému</w:t>
      </w:r>
      <w:r>
        <w:rPr>
          <w:rFonts w:ascii="Times New Roman" w:hAnsi="Times New Roman" w:cs="Times New Roman"/>
          <w:sz w:val="24"/>
        </w:rPr>
        <w:t xml:space="preserve"> pro odlitek „Příruba antény“ ze slitiny AlSi9Cu3(Fe). Odlitek </w:t>
      </w:r>
      <w:r w:rsidR="009C2D4D">
        <w:rPr>
          <w:rFonts w:ascii="Times New Roman" w:hAnsi="Times New Roman" w:cs="Times New Roman"/>
          <w:sz w:val="24"/>
        </w:rPr>
        <w:t>byl</w:t>
      </w:r>
      <w:r>
        <w:rPr>
          <w:rFonts w:ascii="Times New Roman" w:hAnsi="Times New Roman" w:cs="Times New Roman"/>
          <w:sz w:val="24"/>
        </w:rPr>
        <w:t xml:space="preserve"> odléván na tlakovém licím stroji se studenou </w:t>
      </w:r>
      <w:r w:rsidR="009C2D4D">
        <w:rPr>
          <w:rFonts w:ascii="Times New Roman" w:hAnsi="Times New Roman" w:cs="Times New Roman"/>
          <w:sz w:val="24"/>
        </w:rPr>
        <w:t xml:space="preserve">horizontální </w:t>
      </w:r>
      <w:r>
        <w:rPr>
          <w:rFonts w:ascii="Times New Roman" w:hAnsi="Times New Roman" w:cs="Times New Roman"/>
          <w:sz w:val="24"/>
        </w:rPr>
        <w:t>komorou.</w:t>
      </w:r>
      <w:r w:rsidR="004F7281" w:rsidRPr="00893A65">
        <w:rPr>
          <w:rFonts w:ascii="Times New Roman" w:hAnsi="Times New Roman" w:cs="Times New Roman"/>
          <w:sz w:val="24"/>
          <w:highlight w:val="yellow"/>
        </w:rPr>
        <w:t xml:space="preserve"> </w:t>
      </w:r>
    </w:p>
    <w:p w:rsidR="001D24C3" w:rsidRPr="002B6657" w:rsidRDefault="001202EE" w:rsidP="001627B6">
      <w:pPr>
        <w:spacing w:after="0" w:line="360" w:lineRule="auto"/>
        <w:ind w:firstLine="426"/>
        <w:jc w:val="both"/>
        <w:rPr>
          <w:rFonts w:ascii="Times New Roman" w:hAnsi="Times New Roman" w:cs="Times New Roman"/>
          <w:sz w:val="24"/>
        </w:rPr>
      </w:pPr>
      <w:r w:rsidRPr="001202EE">
        <w:rPr>
          <w:rFonts w:ascii="Times New Roman" w:hAnsi="Times New Roman" w:cs="Times New Roman"/>
          <w:sz w:val="24"/>
        </w:rPr>
        <w:t>V</w:t>
      </w:r>
      <w:r>
        <w:rPr>
          <w:rFonts w:ascii="Times New Roman" w:hAnsi="Times New Roman" w:cs="Times New Roman"/>
          <w:sz w:val="24"/>
        </w:rPr>
        <w:t> teoretické části byl popsán princip této technologie</w:t>
      </w:r>
      <w:r w:rsidR="00BD63E1">
        <w:rPr>
          <w:rFonts w:ascii="Times New Roman" w:hAnsi="Times New Roman" w:cs="Times New Roman"/>
          <w:sz w:val="24"/>
        </w:rPr>
        <w:t>.</w:t>
      </w:r>
      <w:r>
        <w:rPr>
          <w:rFonts w:ascii="Times New Roman" w:hAnsi="Times New Roman" w:cs="Times New Roman"/>
          <w:sz w:val="24"/>
        </w:rPr>
        <w:t xml:space="preserve"> </w:t>
      </w:r>
      <w:r w:rsidR="00BD63E1">
        <w:rPr>
          <w:rFonts w:ascii="Times New Roman" w:hAnsi="Times New Roman" w:cs="Times New Roman"/>
          <w:sz w:val="24"/>
        </w:rPr>
        <w:t>Dále byl popsán princip strojů pro tlakové lití včetně popisu uzavíracího</w:t>
      </w:r>
      <w:r w:rsidR="006B7027">
        <w:rPr>
          <w:rFonts w:ascii="Times New Roman" w:hAnsi="Times New Roman" w:cs="Times New Roman"/>
          <w:sz w:val="24"/>
        </w:rPr>
        <w:t xml:space="preserve"> mechanismu</w:t>
      </w:r>
      <w:r w:rsidR="00BD63E1">
        <w:rPr>
          <w:rFonts w:ascii="Times New Roman" w:hAnsi="Times New Roman" w:cs="Times New Roman"/>
          <w:sz w:val="24"/>
        </w:rPr>
        <w:t xml:space="preserve">, kde se stanovuje velikost licího stroje, a lisovacího mechanismu, kde jsou popsány jednotlivé licí fáze. Byla popsána konstrukce forem </w:t>
      </w:r>
      <w:r>
        <w:rPr>
          <w:rFonts w:ascii="Times New Roman" w:hAnsi="Times New Roman" w:cs="Times New Roman"/>
          <w:sz w:val="24"/>
        </w:rPr>
        <w:t xml:space="preserve">včetně hlavních zásad </w:t>
      </w:r>
      <w:r w:rsidR="00BD63E1">
        <w:rPr>
          <w:rFonts w:ascii="Times New Roman" w:hAnsi="Times New Roman" w:cs="Times New Roman"/>
          <w:sz w:val="24"/>
        </w:rPr>
        <w:t xml:space="preserve">jejich </w:t>
      </w:r>
      <w:r>
        <w:rPr>
          <w:rFonts w:ascii="Times New Roman" w:hAnsi="Times New Roman" w:cs="Times New Roman"/>
          <w:sz w:val="24"/>
        </w:rPr>
        <w:t>návrhu</w:t>
      </w:r>
      <w:r w:rsidR="009C2D4D">
        <w:rPr>
          <w:rFonts w:ascii="Times New Roman" w:hAnsi="Times New Roman" w:cs="Times New Roman"/>
          <w:sz w:val="24"/>
        </w:rPr>
        <w:t xml:space="preserve"> a výroby. Byly s</w:t>
      </w:r>
      <w:r w:rsidR="00D60943">
        <w:rPr>
          <w:rFonts w:ascii="Times New Roman" w:hAnsi="Times New Roman" w:cs="Times New Roman"/>
          <w:sz w:val="24"/>
        </w:rPr>
        <w:t>tanoven</w:t>
      </w:r>
      <w:r w:rsidR="009C2D4D">
        <w:rPr>
          <w:rFonts w:ascii="Times New Roman" w:hAnsi="Times New Roman" w:cs="Times New Roman"/>
          <w:sz w:val="24"/>
        </w:rPr>
        <w:t>y</w:t>
      </w:r>
      <w:r w:rsidR="00D60943">
        <w:rPr>
          <w:rFonts w:ascii="Times New Roman" w:hAnsi="Times New Roman" w:cs="Times New Roman"/>
          <w:sz w:val="24"/>
        </w:rPr>
        <w:t xml:space="preserve"> </w:t>
      </w:r>
      <w:r w:rsidR="009C2D4D">
        <w:rPr>
          <w:rFonts w:ascii="Times New Roman" w:hAnsi="Times New Roman" w:cs="Times New Roman"/>
          <w:sz w:val="24"/>
        </w:rPr>
        <w:t>proporce formy s ohledem</w:t>
      </w:r>
      <w:r w:rsidR="00D60943" w:rsidRPr="002B6657">
        <w:rPr>
          <w:rFonts w:ascii="Times New Roman" w:hAnsi="Times New Roman" w:cs="Times New Roman"/>
          <w:sz w:val="24"/>
        </w:rPr>
        <w:t xml:space="preserve"> na rozměr</w:t>
      </w:r>
      <w:r w:rsidR="009C2D4D">
        <w:rPr>
          <w:rFonts w:ascii="Times New Roman" w:hAnsi="Times New Roman" w:cs="Times New Roman"/>
          <w:sz w:val="24"/>
        </w:rPr>
        <w:t>y</w:t>
      </w:r>
      <w:r w:rsidR="00D60943" w:rsidRPr="002B6657">
        <w:rPr>
          <w:rFonts w:ascii="Times New Roman" w:hAnsi="Times New Roman" w:cs="Times New Roman"/>
          <w:sz w:val="24"/>
        </w:rPr>
        <w:t xml:space="preserve"> </w:t>
      </w:r>
      <w:r w:rsidR="009C2D4D">
        <w:rPr>
          <w:rFonts w:ascii="Times New Roman" w:hAnsi="Times New Roman" w:cs="Times New Roman"/>
          <w:sz w:val="24"/>
        </w:rPr>
        <w:t>odlitku</w:t>
      </w:r>
      <w:r w:rsidR="00D60943" w:rsidRPr="002B6657">
        <w:rPr>
          <w:rFonts w:ascii="Times New Roman" w:hAnsi="Times New Roman" w:cs="Times New Roman"/>
          <w:sz w:val="24"/>
        </w:rPr>
        <w:t>.</w:t>
      </w:r>
      <w:r w:rsidR="00BD63E1" w:rsidRPr="002B6657">
        <w:rPr>
          <w:rFonts w:ascii="Times New Roman" w:hAnsi="Times New Roman" w:cs="Times New Roman"/>
          <w:sz w:val="24"/>
        </w:rPr>
        <w:t xml:space="preserve"> Hlavní pozornost </w:t>
      </w:r>
      <w:r w:rsidR="00D60943" w:rsidRPr="002B6657">
        <w:rPr>
          <w:rFonts w:ascii="Times New Roman" w:hAnsi="Times New Roman" w:cs="Times New Roman"/>
          <w:sz w:val="24"/>
        </w:rPr>
        <w:t>byla</w:t>
      </w:r>
      <w:r w:rsidR="00BD63E1" w:rsidRPr="002B6657">
        <w:rPr>
          <w:rFonts w:ascii="Times New Roman" w:hAnsi="Times New Roman" w:cs="Times New Roman"/>
          <w:sz w:val="24"/>
        </w:rPr>
        <w:t xml:space="preserve"> věnována návrhu</w:t>
      </w:r>
      <w:r w:rsidRPr="002B6657">
        <w:rPr>
          <w:rFonts w:ascii="Times New Roman" w:hAnsi="Times New Roman" w:cs="Times New Roman"/>
          <w:sz w:val="24"/>
        </w:rPr>
        <w:t xml:space="preserve"> vtokového a odvzdušňovacího sys</w:t>
      </w:r>
      <w:r w:rsidR="00BD63E1" w:rsidRPr="002B6657">
        <w:rPr>
          <w:rFonts w:ascii="Times New Roman" w:hAnsi="Times New Roman" w:cs="Times New Roman"/>
          <w:sz w:val="24"/>
        </w:rPr>
        <w:t>tému.</w:t>
      </w:r>
      <w:r w:rsidR="00DD4D26">
        <w:rPr>
          <w:rFonts w:ascii="Times New Roman" w:hAnsi="Times New Roman" w:cs="Times New Roman"/>
          <w:sz w:val="24"/>
        </w:rPr>
        <w:t xml:space="preserve"> V kapitole V</w:t>
      </w:r>
      <w:r w:rsidR="006B7027" w:rsidRPr="002B6657">
        <w:rPr>
          <w:rFonts w:ascii="Times New Roman" w:hAnsi="Times New Roman" w:cs="Times New Roman"/>
          <w:sz w:val="24"/>
        </w:rPr>
        <w:t>tokov</w:t>
      </w:r>
      <w:r w:rsidR="00DD4D26">
        <w:rPr>
          <w:rFonts w:ascii="Times New Roman" w:hAnsi="Times New Roman" w:cs="Times New Roman"/>
          <w:sz w:val="24"/>
        </w:rPr>
        <w:t>ý</w:t>
      </w:r>
      <w:r w:rsidR="006B7027" w:rsidRPr="002B6657">
        <w:rPr>
          <w:rFonts w:ascii="Times New Roman" w:hAnsi="Times New Roman" w:cs="Times New Roman"/>
          <w:sz w:val="24"/>
        </w:rPr>
        <w:t xml:space="preserve"> systém</w:t>
      </w:r>
      <w:r w:rsidR="00BD63E1" w:rsidRPr="002B6657">
        <w:rPr>
          <w:rFonts w:ascii="Times New Roman" w:hAnsi="Times New Roman" w:cs="Times New Roman"/>
          <w:sz w:val="24"/>
        </w:rPr>
        <w:t xml:space="preserve"> </w:t>
      </w:r>
      <w:r w:rsidR="00DD4D26">
        <w:rPr>
          <w:rFonts w:ascii="Times New Roman" w:hAnsi="Times New Roman" w:cs="Times New Roman"/>
          <w:sz w:val="24"/>
        </w:rPr>
        <w:t>byl popsán návrh naříznutí a tvar vtokové kanálu od tablety po naříznutí.</w:t>
      </w:r>
      <w:r w:rsidR="006B7027" w:rsidRPr="002B6657">
        <w:rPr>
          <w:rFonts w:ascii="Times New Roman" w:hAnsi="Times New Roman" w:cs="Times New Roman"/>
          <w:sz w:val="24"/>
        </w:rPr>
        <w:t xml:space="preserve"> </w:t>
      </w:r>
      <w:r w:rsidR="00DD4D26">
        <w:rPr>
          <w:rFonts w:ascii="Times New Roman" w:hAnsi="Times New Roman" w:cs="Times New Roman"/>
          <w:sz w:val="24"/>
        </w:rPr>
        <w:t>V kapitole</w:t>
      </w:r>
      <w:r w:rsidR="006B7027" w:rsidRPr="002B6657">
        <w:rPr>
          <w:rFonts w:ascii="Times New Roman" w:hAnsi="Times New Roman" w:cs="Times New Roman"/>
          <w:sz w:val="24"/>
        </w:rPr>
        <w:t> </w:t>
      </w:r>
      <w:r w:rsidR="00DD4D26">
        <w:rPr>
          <w:rFonts w:ascii="Times New Roman" w:hAnsi="Times New Roman" w:cs="Times New Roman"/>
          <w:sz w:val="24"/>
        </w:rPr>
        <w:t xml:space="preserve">Odvzdušňovací </w:t>
      </w:r>
      <w:r w:rsidR="00DD4D26" w:rsidRPr="002B6657">
        <w:rPr>
          <w:rFonts w:ascii="Times New Roman" w:hAnsi="Times New Roman" w:cs="Times New Roman"/>
          <w:sz w:val="24"/>
        </w:rPr>
        <w:t>systém</w:t>
      </w:r>
      <w:r w:rsidR="006B7027" w:rsidRPr="002B6657">
        <w:rPr>
          <w:rFonts w:ascii="Times New Roman" w:hAnsi="Times New Roman" w:cs="Times New Roman"/>
          <w:sz w:val="24"/>
        </w:rPr>
        <w:t xml:space="preserve"> byl</w:t>
      </w:r>
      <w:r w:rsidR="00DD4D26">
        <w:rPr>
          <w:rFonts w:ascii="Times New Roman" w:hAnsi="Times New Roman" w:cs="Times New Roman"/>
          <w:sz w:val="24"/>
        </w:rPr>
        <w:t>a</w:t>
      </w:r>
      <w:r w:rsidR="006B7027" w:rsidRPr="002B6657">
        <w:rPr>
          <w:rFonts w:ascii="Times New Roman" w:hAnsi="Times New Roman" w:cs="Times New Roman"/>
          <w:sz w:val="24"/>
        </w:rPr>
        <w:t xml:space="preserve"> popsán</w:t>
      </w:r>
      <w:r w:rsidR="00DD4D26">
        <w:rPr>
          <w:rFonts w:ascii="Times New Roman" w:hAnsi="Times New Roman" w:cs="Times New Roman"/>
          <w:sz w:val="24"/>
        </w:rPr>
        <w:t>a funkce</w:t>
      </w:r>
      <w:r w:rsidR="006B7027" w:rsidRPr="002B6657">
        <w:rPr>
          <w:rFonts w:ascii="Times New Roman" w:hAnsi="Times New Roman" w:cs="Times New Roman"/>
          <w:sz w:val="24"/>
        </w:rPr>
        <w:t xml:space="preserve"> odvzdušnění</w:t>
      </w:r>
      <w:r w:rsidR="00DD4D26">
        <w:rPr>
          <w:rFonts w:ascii="Times New Roman" w:hAnsi="Times New Roman" w:cs="Times New Roman"/>
          <w:sz w:val="24"/>
        </w:rPr>
        <w:t xml:space="preserve"> a jeho návrh</w:t>
      </w:r>
      <w:r w:rsidR="006B7027" w:rsidRPr="002B6657">
        <w:rPr>
          <w:rFonts w:ascii="Times New Roman" w:hAnsi="Times New Roman" w:cs="Times New Roman"/>
          <w:sz w:val="24"/>
        </w:rPr>
        <w:t xml:space="preserve">. </w:t>
      </w:r>
      <w:r w:rsidR="00EE13FA">
        <w:rPr>
          <w:rFonts w:ascii="Times New Roman" w:hAnsi="Times New Roman" w:cs="Times New Roman"/>
          <w:sz w:val="24"/>
        </w:rPr>
        <w:t>Nakonec</w:t>
      </w:r>
      <w:r w:rsidR="00BD63E1" w:rsidRPr="002B6657">
        <w:rPr>
          <w:rFonts w:ascii="Times New Roman" w:hAnsi="Times New Roman" w:cs="Times New Roman"/>
          <w:sz w:val="24"/>
        </w:rPr>
        <w:t xml:space="preserve"> byl popsán systém vyhazovací a temperační</w:t>
      </w:r>
      <w:r w:rsidR="006B7027" w:rsidRPr="002B6657">
        <w:rPr>
          <w:rFonts w:ascii="Times New Roman" w:hAnsi="Times New Roman" w:cs="Times New Roman"/>
          <w:sz w:val="24"/>
        </w:rPr>
        <w:t xml:space="preserve"> včetně zásad jejich návrhu</w:t>
      </w:r>
      <w:r w:rsidRPr="002B6657">
        <w:rPr>
          <w:rFonts w:ascii="Times New Roman" w:hAnsi="Times New Roman" w:cs="Times New Roman"/>
          <w:sz w:val="24"/>
        </w:rPr>
        <w:t xml:space="preserve">. </w:t>
      </w:r>
    </w:p>
    <w:p w:rsidR="001202EE" w:rsidRPr="002B6657" w:rsidRDefault="001202EE" w:rsidP="001627B6">
      <w:pPr>
        <w:spacing w:after="0" w:line="360" w:lineRule="auto"/>
        <w:ind w:firstLine="426"/>
        <w:jc w:val="both"/>
        <w:rPr>
          <w:rFonts w:ascii="Times New Roman" w:hAnsi="Times New Roman" w:cs="Times New Roman"/>
          <w:sz w:val="24"/>
        </w:rPr>
      </w:pPr>
      <w:r w:rsidRPr="002B6657">
        <w:rPr>
          <w:rFonts w:ascii="Times New Roman" w:hAnsi="Times New Roman" w:cs="Times New Roman"/>
          <w:sz w:val="24"/>
        </w:rPr>
        <w:t xml:space="preserve">V rámci experimentu </w:t>
      </w:r>
      <w:r w:rsidR="00DD4D26">
        <w:rPr>
          <w:rFonts w:ascii="Times New Roman" w:hAnsi="Times New Roman" w:cs="Times New Roman"/>
          <w:sz w:val="24"/>
        </w:rPr>
        <w:t xml:space="preserve">byl s ohledem na tvar odlitku </w:t>
      </w:r>
      <w:r w:rsidR="00C56691">
        <w:rPr>
          <w:rFonts w:ascii="Times New Roman" w:hAnsi="Times New Roman" w:cs="Times New Roman"/>
          <w:sz w:val="24"/>
        </w:rPr>
        <w:t>navr</w:t>
      </w:r>
      <w:r w:rsidR="00DD4D26">
        <w:rPr>
          <w:rFonts w:ascii="Times New Roman" w:hAnsi="Times New Roman" w:cs="Times New Roman"/>
          <w:sz w:val="24"/>
        </w:rPr>
        <w:t>žen</w:t>
      </w:r>
      <w:r w:rsidR="005B2AE0" w:rsidRPr="002B6657">
        <w:rPr>
          <w:rFonts w:ascii="Times New Roman" w:hAnsi="Times New Roman" w:cs="Times New Roman"/>
          <w:sz w:val="24"/>
        </w:rPr>
        <w:t xml:space="preserve"> způsob</w:t>
      </w:r>
      <w:r w:rsidR="006B7027" w:rsidRPr="002B6657">
        <w:rPr>
          <w:rFonts w:ascii="Times New Roman" w:hAnsi="Times New Roman" w:cs="Times New Roman"/>
          <w:sz w:val="24"/>
        </w:rPr>
        <w:t xml:space="preserve"> a směr</w:t>
      </w:r>
      <w:r w:rsidR="005B2AE0" w:rsidRPr="002B6657">
        <w:rPr>
          <w:rFonts w:ascii="Times New Roman" w:hAnsi="Times New Roman" w:cs="Times New Roman"/>
          <w:sz w:val="24"/>
        </w:rPr>
        <w:t xml:space="preserve"> </w:t>
      </w:r>
      <w:r w:rsidR="006B7027" w:rsidRPr="002B6657">
        <w:rPr>
          <w:rFonts w:ascii="Times New Roman" w:hAnsi="Times New Roman" w:cs="Times New Roman"/>
          <w:sz w:val="24"/>
        </w:rPr>
        <w:t>zaformování</w:t>
      </w:r>
      <w:r w:rsidR="002F5F4E">
        <w:rPr>
          <w:rFonts w:ascii="Times New Roman" w:hAnsi="Times New Roman" w:cs="Times New Roman"/>
          <w:sz w:val="24"/>
        </w:rPr>
        <w:t>. Dle konceptu návrhu b</w:t>
      </w:r>
      <w:r w:rsidR="00DD4D26">
        <w:rPr>
          <w:rFonts w:ascii="Times New Roman" w:hAnsi="Times New Roman" w:cs="Times New Roman"/>
          <w:sz w:val="24"/>
        </w:rPr>
        <w:t>yla provedena</w:t>
      </w:r>
      <w:r w:rsidR="005B2AE0" w:rsidRPr="002B6657">
        <w:rPr>
          <w:rFonts w:ascii="Times New Roman" w:hAnsi="Times New Roman" w:cs="Times New Roman"/>
          <w:sz w:val="24"/>
        </w:rPr>
        <w:t xml:space="preserve"> volb</w:t>
      </w:r>
      <w:r w:rsidR="002F5F4E">
        <w:rPr>
          <w:rFonts w:ascii="Times New Roman" w:hAnsi="Times New Roman" w:cs="Times New Roman"/>
          <w:sz w:val="24"/>
        </w:rPr>
        <w:t>a</w:t>
      </w:r>
      <w:r w:rsidR="005B2AE0" w:rsidRPr="002B6657">
        <w:rPr>
          <w:rFonts w:ascii="Times New Roman" w:hAnsi="Times New Roman" w:cs="Times New Roman"/>
          <w:sz w:val="24"/>
        </w:rPr>
        <w:t xml:space="preserve"> </w:t>
      </w:r>
      <w:r w:rsidR="006B7027" w:rsidRPr="002B6657">
        <w:rPr>
          <w:rFonts w:ascii="Times New Roman" w:hAnsi="Times New Roman" w:cs="Times New Roman"/>
          <w:sz w:val="24"/>
        </w:rPr>
        <w:t xml:space="preserve">tlakového licího </w:t>
      </w:r>
      <w:r w:rsidR="005B2AE0" w:rsidRPr="002B6657">
        <w:rPr>
          <w:rFonts w:ascii="Times New Roman" w:hAnsi="Times New Roman" w:cs="Times New Roman"/>
          <w:sz w:val="24"/>
        </w:rPr>
        <w:t xml:space="preserve">stroje. </w:t>
      </w:r>
      <w:r w:rsidR="00DD4D26">
        <w:rPr>
          <w:rFonts w:ascii="Times New Roman" w:hAnsi="Times New Roman" w:cs="Times New Roman"/>
          <w:sz w:val="24"/>
        </w:rPr>
        <w:t xml:space="preserve">Na základě výběru stroje bylo </w:t>
      </w:r>
      <w:r w:rsidR="002F5F4E">
        <w:rPr>
          <w:rFonts w:ascii="Times New Roman" w:hAnsi="Times New Roman" w:cs="Times New Roman"/>
          <w:sz w:val="24"/>
        </w:rPr>
        <w:t>předběžně vypočítáno</w:t>
      </w:r>
      <w:r w:rsidR="006B7027" w:rsidRPr="002B6657">
        <w:rPr>
          <w:rFonts w:ascii="Times New Roman" w:hAnsi="Times New Roman" w:cs="Times New Roman"/>
          <w:sz w:val="24"/>
        </w:rPr>
        <w:t xml:space="preserve">, zda je </w:t>
      </w:r>
      <w:r w:rsidR="002B6657" w:rsidRPr="002B6657">
        <w:rPr>
          <w:rFonts w:ascii="Times New Roman" w:hAnsi="Times New Roman" w:cs="Times New Roman"/>
          <w:sz w:val="24"/>
        </w:rPr>
        <w:t xml:space="preserve">stroj schopen bezpečně </w:t>
      </w:r>
      <w:r w:rsidR="002F5F4E">
        <w:rPr>
          <w:rFonts w:ascii="Times New Roman" w:hAnsi="Times New Roman" w:cs="Times New Roman"/>
          <w:sz w:val="24"/>
        </w:rPr>
        <w:t>odlévat</w:t>
      </w:r>
      <w:r w:rsidR="006B7027" w:rsidRPr="002B6657">
        <w:rPr>
          <w:rFonts w:ascii="Times New Roman" w:hAnsi="Times New Roman" w:cs="Times New Roman"/>
          <w:sz w:val="24"/>
        </w:rPr>
        <w:t>.</w:t>
      </w:r>
      <w:r w:rsidR="002B6657" w:rsidRPr="002B6657">
        <w:rPr>
          <w:rFonts w:ascii="Times New Roman" w:hAnsi="Times New Roman" w:cs="Times New Roman"/>
          <w:sz w:val="24"/>
        </w:rPr>
        <w:t xml:space="preserve"> Vzhledem k</w:t>
      </w:r>
      <w:r w:rsidR="005B2AE0" w:rsidRPr="002B6657">
        <w:rPr>
          <w:rFonts w:ascii="Times New Roman" w:hAnsi="Times New Roman" w:cs="Times New Roman"/>
          <w:sz w:val="24"/>
        </w:rPr>
        <w:t> rozměrů</w:t>
      </w:r>
      <w:r w:rsidR="002B6657" w:rsidRPr="002B6657">
        <w:rPr>
          <w:rFonts w:ascii="Times New Roman" w:hAnsi="Times New Roman" w:cs="Times New Roman"/>
          <w:sz w:val="24"/>
        </w:rPr>
        <w:t>m</w:t>
      </w:r>
      <w:r w:rsidR="005B2AE0" w:rsidRPr="002B6657">
        <w:rPr>
          <w:rFonts w:ascii="Times New Roman" w:hAnsi="Times New Roman" w:cs="Times New Roman"/>
          <w:sz w:val="24"/>
        </w:rPr>
        <w:t xml:space="preserve"> </w:t>
      </w:r>
      <w:r w:rsidR="002B6657" w:rsidRPr="002B6657">
        <w:rPr>
          <w:rFonts w:ascii="Times New Roman" w:hAnsi="Times New Roman" w:cs="Times New Roman"/>
          <w:sz w:val="24"/>
        </w:rPr>
        <w:t>odlitku</w:t>
      </w:r>
      <w:r w:rsidR="005B2AE0" w:rsidRPr="002B6657">
        <w:rPr>
          <w:rFonts w:ascii="Times New Roman" w:hAnsi="Times New Roman" w:cs="Times New Roman"/>
          <w:sz w:val="24"/>
        </w:rPr>
        <w:t xml:space="preserve"> </w:t>
      </w:r>
      <w:r w:rsidR="00EE13FA">
        <w:rPr>
          <w:rFonts w:ascii="Times New Roman" w:hAnsi="Times New Roman" w:cs="Times New Roman"/>
          <w:sz w:val="24"/>
        </w:rPr>
        <w:t xml:space="preserve">byly </w:t>
      </w:r>
      <w:r w:rsidR="005B2AE0" w:rsidRPr="002B6657">
        <w:rPr>
          <w:rFonts w:ascii="Times New Roman" w:hAnsi="Times New Roman" w:cs="Times New Roman"/>
          <w:sz w:val="24"/>
        </w:rPr>
        <w:t>stanoveny základní rozměry tlakové licí formy. Poté byl</w:t>
      </w:r>
      <w:r w:rsidR="002F5F4E">
        <w:rPr>
          <w:rFonts w:ascii="Times New Roman" w:hAnsi="Times New Roman" w:cs="Times New Roman"/>
          <w:sz w:val="24"/>
        </w:rPr>
        <w:t>y</w:t>
      </w:r>
      <w:r w:rsidR="005B2AE0" w:rsidRPr="002B6657">
        <w:rPr>
          <w:rFonts w:ascii="Times New Roman" w:hAnsi="Times New Roman" w:cs="Times New Roman"/>
          <w:sz w:val="24"/>
        </w:rPr>
        <w:t xml:space="preserve"> navrženy parametry vtokového a odvzdušňovacího systému</w:t>
      </w:r>
      <w:r w:rsidR="002B6657" w:rsidRPr="002B6657">
        <w:rPr>
          <w:rFonts w:ascii="Times New Roman" w:hAnsi="Times New Roman" w:cs="Times New Roman"/>
          <w:sz w:val="24"/>
        </w:rPr>
        <w:t xml:space="preserve">, kde </w:t>
      </w:r>
      <w:r w:rsidR="002F5F4E">
        <w:rPr>
          <w:rFonts w:ascii="Times New Roman" w:hAnsi="Times New Roman" w:cs="Times New Roman"/>
          <w:sz w:val="24"/>
        </w:rPr>
        <w:t xml:space="preserve">se na základě stanovených parametrů </w:t>
      </w:r>
      <w:r w:rsidR="002B6657" w:rsidRPr="002B6657">
        <w:rPr>
          <w:rFonts w:ascii="Times New Roman" w:hAnsi="Times New Roman" w:cs="Times New Roman"/>
          <w:sz w:val="24"/>
        </w:rPr>
        <w:t>opět provedl</w:t>
      </w:r>
      <w:r w:rsidR="002F5F4E">
        <w:rPr>
          <w:rFonts w:ascii="Times New Roman" w:hAnsi="Times New Roman" w:cs="Times New Roman"/>
          <w:sz w:val="24"/>
        </w:rPr>
        <w:t>a kontrola bezpečnosti</w:t>
      </w:r>
      <w:r w:rsidR="002B6657" w:rsidRPr="002B6657">
        <w:rPr>
          <w:rFonts w:ascii="Times New Roman" w:hAnsi="Times New Roman" w:cs="Times New Roman"/>
          <w:sz w:val="24"/>
        </w:rPr>
        <w:t xml:space="preserve"> volby stroje</w:t>
      </w:r>
      <w:r w:rsidR="005B2AE0" w:rsidRPr="002B6657">
        <w:rPr>
          <w:rFonts w:ascii="Times New Roman" w:hAnsi="Times New Roman" w:cs="Times New Roman"/>
          <w:sz w:val="24"/>
        </w:rPr>
        <w:t>. Nakonec bylo navrženo umístění vyhazovacího a temperačního systému.</w:t>
      </w:r>
    </w:p>
    <w:p w:rsidR="005B2AE0" w:rsidRPr="002B6657" w:rsidRDefault="005B2AE0" w:rsidP="001627B6">
      <w:pPr>
        <w:spacing w:after="0" w:line="360" w:lineRule="auto"/>
        <w:ind w:firstLine="426"/>
        <w:jc w:val="both"/>
        <w:rPr>
          <w:rFonts w:ascii="Times New Roman" w:hAnsi="Times New Roman" w:cs="Times New Roman"/>
          <w:sz w:val="24"/>
        </w:rPr>
      </w:pPr>
      <w:r w:rsidRPr="002B6657">
        <w:rPr>
          <w:rFonts w:ascii="Times New Roman" w:hAnsi="Times New Roman" w:cs="Times New Roman"/>
          <w:sz w:val="24"/>
        </w:rPr>
        <w:t>Optimalizace návrhu byla provedena pomocí simulačního výpočtu softwarem Magmasoft. Na základě výsledku simulace byla provedena úprava geometrie vtoku.</w:t>
      </w:r>
      <w:r w:rsidR="002B6657" w:rsidRPr="002B6657">
        <w:rPr>
          <w:rFonts w:ascii="Times New Roman" w:hAnsi="Times New Roman" w:cs="Times New Roman"/>
          <w:sz w:val="24"/>
        </w:rPr>
        <w:t xml:space="preserve"> Byl upraven systém přetoků, aby </w:t>
      </w:r>
      <w:r w:rsidR="002F5F4E">
        <w:rPr>
          <w:rFonts w:ascii="Times New Roman" w:hAnsi="Times New Roman" w:cs="Times New Roman"/>
          <w:sz w:val="24"/>
        </w:rPr>
        <w:t xml:space="preserve">se </w:t>
      </w:r>
      <w:r w:rsidR="002B6657" w:rsidRPr="002B6657">
        <w:rPr>
          <w:rFonts w:ascii="Times New Roman" w:hAnsi="Times New Roman" w:cs="Times New Roman"/>
          <w:sz w:val="24"/>
        </w:rPr>
        <w:t xml:space="preserve">dle výsledků simulace </w:t>
      </w:r>
      <w:r w:rsidR="002F5F4E">
        <w:rPr>
          <w:rFonts w:ascii="Times New Roman" w:hAnsi="Times New Roman" w:cs="Times New Roman"/>
          <w:sz w:val="24"/>
        </w:rPr>
        <w:t>omezil výskyt porezity v největší možné míře.</w:t>
      </w:r>
      <w:r w:rsidRPr="002B6657">
        <w:rPr>
          <w:rFonts w:ascii="Times New Roman" w:hAnsi="Times New Roman" w:cs="Times New Roman"/>
          <w:sz w:val="24"/>
        </w:rPr>
        <w:t xml:space="preserve"> Po úpravě návrhu byla </w:t>
      </w:r>
      <w:r w:rsidR="002B6657" w:rsidRPr="002B6657">
        <w:rPr>
          <w:rFonts w:ascii="Times New Roman" w:hAnsi="Times New Roman" w:cs="Times New Roman"/>
          <w:sz w:val="24"/>
        </w:rPr>
        <w:t xml:space="preserve">forma </w:t>
      </w:r>
      <w:r w:rsidRPr="002B6657">
        <w:rPr>
          <w:rFonts w:ascii="Times New Roman" w:hAnsi="Times New Roman" w:cs="Times New Roman"/>
          <w:sz w:val="24"/>
        </w:rPr>
        <w:t>vyrobena</w:t>
      </w:r>
      <w:r w:rsidR="002A4D89">
        <w:rPr>
          <w:rFonts w:ascii="Times New Roman" w:hAnsi="Times New Roman" w:cs="Times New Roman"/>
          <w:sz w:val="24"/>
        </w:rPr>
        <w:t>, proměřena</w:t>
      </w:r>
      <w:r w:rsidRPr="002B6657">
        <w:rPr>
          <w:rFonts w:ascii="Times New Roman" w:hAnsi="Times New Roman" w:cs="Times New Roman"/>
          <w:sz w:val="24"/>
        </w:rPr>
        <w:t xml:space="preserve"> a zkušebně odlita.</w:t>
      </w:r>
    </w:p>
    <w:p w:rsidR="005B2AE0" w:rsidRPr="002B6657" w:rsidRDefault="005B2AE0" w:rsidP="002F5F4E">
      <w:pPr>
        <w:spacing w:after="0" w:line="360" w:lineRule="auto"/>
        <w:ind w:firstLine="426"/>
        <w:jc w:val="both"/>
        <w:rPr>
          <w:rFonts w:ascii="Times New Roman" w:hAnsi="Times New Roman" w:cs="Times New Roman"/>
          <w:sz w:val="24"/>
        </w:rPr>
      </w:pPr>
      <w:r w:rsidRPr="002B6657">
        <w:rPr>
          <w:rFonts w:ascii="Times New Roman" w:hAnsi="Times New Roman" w:cs="Times New Roman"/>
          <w:sz w:val="24"/>
        </w:rPr>
        <w:t xml:space="preserve">Po kontrole zkušebních vzorků </w:t>
      </w:r>
      <w:r w:rsidR="002B6657" w:rsidRPr="002B6657">
        <w:rPr>
          <w:rFonts w:ascii="Times New Roman" w:hAnsi="Times New Roman" w:cs="Times New Roman"/>
          <w:sz w:val="24"/>
        </w:rPr>
        <w:t>měření</w:t>
      </w:r>
      <w:r w:rsidR="002F5F4E">
        <w:rPr>
          <w:rFonts w:ascii="Times New Roman" w:hAnsi="Times New Roman" w:cs="Times New Roman"/>
          <w:sz w:val="24"/>
        </w:rPr>
        <w:t>m</w:t>
      </w:r>
      <w:r w:rsidR="002B6657" w:rsidRPr="002B6657">
        <w:rPr>
          <w:rFonts w:ascii="Times New Roman" w:hAnsi="Times New Roman" w:cs="Times New Roman"/>
          <w:sz w:val="24"/>
        </w:rPr>
        <w:t xml:space="preserve"> </w:t>
      </w:r>
      <w:r w:rsidRPr="002B6657">
        <w:rPr>
          <w:rFonts w:ascii="Times New Roman" w:hAnsi="Times New Roman" w:cs="Times New Roman"/>
          <w:sz w:val="24"/>
        </w:rPr>
        <w:t>rozměrů</w:t>
      </w:r>
      <w:r w:rsidR="002B6657" w:rsidRPr="002B6657">
        <w:rPr>
          <w:rFonts w:ascii="Times New Roman" w:hAnsi="Times New Roman" w:cs="Times New Roman"/>
          <w:sz w:val="24"/>
        </w:rPr>
        <w:t xml:space="preserve"> na 3D měř</w:t>
      </w:r>
      <w:r w:rsidR="005435B3">
        <w:rPr>
          <w:rFonts w:ascii="Times New Roman" w:hAnsi="Times New Roman" w:cs="Times New Roman"/>
          <w:sz w:val="24"/>
        </w:rPr>
        <w:t>i</w:t>
      </w:r>
      <w:r w:rsidR="002B6657" w:rsidRPr="002B6657">
        <w:rPr>
          <w:rFonts w:ascii="Times New Roman" w:hAnsi="Times New Roman" w:cs="Times New Roman"/>
          <w:sz w:val="24"/>
        </w:rPr>
        <w:t>cím přístroji</w:t>
      </w:r>
      <w:r w:rsidRPr="002B6657">
        <w:rPr>
          <w:rFonts w:ascii="Times New Roman" w:hAnsi="Times New Roman" w:cs="Times New Roman"/>
          <w:sz w:val="24"/>
        </w:rPr>
        <w:t xml:space="preserve"> a </w:t>
      </w:r>
      <w:r w:rsidR="002A4D89">
        <w:rPr>
          <w:rFonts w:ascii="Times New Roman" w:hAnsi="Times New Roman" w:cs="Times New Roman"/>
          <w:sz w:val="24"/>
        </w:rPr>
        <w:t>po prozkoumání</w:t>
      </w:r>
      <w:r w:rsidR="002B6657" w:rsidRPr="002B6657">
        <w:rPr>
          <w:rFonts w:ascii="Times New Roman" w:hAnsi="Times New Roman" w:cs="Times New Roman"/>
          <w:sz w:val="24"/>
        </w:rPr>
        <w:t xml:space="preserve"> </w:t>
      </w:r>
      <w:r w:rsidRPr="002B6657">
        <w:rPr>
          <w:rFonts w:ascii="Times New Roman" w:hAnsi="Times New Roman" w:cs="Times New Roman"/>
          <w:sz w:val="24"/>
        </w:rPr>
        <w:t>vnitřní kvalit</w:t>
      </w:r>
      <w:r w:rsidR="002A4D89">
        <w:rPr>
          <w:rFonts w:ascii="Times New Roman" w:hAnsi="Times New Roman" w:cs="Times New Roman"/>
          <w:sz w:val="24"/>
        </w:rPr>
        <w:t>y</w:t>
      </w:r>
      <w:r w:rsidR="002B6657" w:rsidRPr="002B6657">
        <w:rPr>
          <w:rFonts w:ascii="Times New Roman" w:hAnsi="Times New Roman" w:cs="Times New Roman"/>
          <w:sz w:val="24"/>
        </w:rPr>
        <w:t xml:space="preserve"> z hlediska porezity</w:t>
      </w:r>
      <w:r w:rsidRPr="002B6657">
        <w:rPr>
          <w:rFonts w:ascii="Times New Roman" w:hAnsi="Times New Roman" w:cs="Times New Roman"/>
          <w:sz w:val="24"/>
        </w:rPr>
        <w:t xml:space="preserve"> bylo shledáno, že výrobky splňují specifika dané zákazníkem.</w:t>
      </w:r>
      <w:r w:rsidR="002B6657">
        <w:rPr>
          <w:rFonts w:ascii="Times New Roman" w:hAnsi="Times New Roman" w:cs="Times New Roman"/>
          <w:sz w:val="24"/>
        </w:rPr>
        <w:t xml:space="preserve"> Odlitky byly uvolněny k sériové výrobě.</w:t>
      </w:r>
    </w:p>
    <w:p w:rsidR="005B2AE0" w:rsidRDefault="005B2AE0" w:rsidP="00DE2E58">
      <w:pPr>
        <w:spacing w:after="0" w:line="360" w:lineRule="auto"/>
        <w:rPr>
          <w:rFonts w:ascii="Times New Roman" w:hAnsi="Times New Roman" w:cs="Times New Roman"/>
          <w:b/>
          <w:sz w:val="32"/>
        </w:rPr>
      </w:pPr>
    </w:p>
    <w:p w:rsidR="005B2AE0" w:rsidRDefault="005B2AE0" w:rsidP="00DE2E58">
      <w:pPr>
        <w:spacing w:after="0" w:line="360" w:lineRule="auto"/>
        <w:rPr>
          <w:rFonts w:ascii="Times New Roman" w:hAnsi="Times New Roman" w:cs="Times New Roman"/>
          <w:b/>
          <w:sz w:val="32"/>
        </w:rPr>
      </w:pPr>
    </w:p>
    <w:p w:rsidR="005B2AE0" w:rsidRDefault="005B2AE0" w:rsidP="00DE2E58">
      <w:pPr>
        <w:spacing w:after="0" w:line="360" w:lineRule="auto"/>
        <w:rPr>
          <w:rFonts w:ascii="Times New Roman" w:hAnsi="Times New Roman" w:cs="Times New Roman"/>
          <w:b/>
          <w:sz w:val="32"/>
        </w:rPr>
      </w:pPr>
    </w:p>
    <w:p w:rsidR="00DE2E58" w:rsidRPr="00F7758E" w:rsidRDefault="007A4CA3" w:rsidP="00DE2E58">
      <w:pPr>
        <w:spacing w:after="0" w:line="360" w:lineRule="auto"/>
        <w:rPr>
          <w:rFonts w:ascii="Times New Roman" w:hAnsi="Times New Roman" w:cs="Times New Roman"/>
          <w:b/>
          <w:color w:val="FF0000"/>
          <w:sz w:val="32"/>
        </w:rPr>
      </w:pPr>
      <w:r w:rsidRPr="00F7758E">
        <w:rPr>
          <w:rFonts w:ascii="Times New Roman" w:hAnsi="Times New Roman" w:cs="Times New Roman"/>
          <w:b/>
          <w:sz w:val="32"/>
        </w:rPr>
        <w:lastRenderedPageBreak/>
        <w:t xml:space="preserve">5   </w:t>
      </w:r>
      <w:r w:rsidR="00DE2E58" w:rsidRPr="00F7758E">
        <w:rPr>
          <w:rFonts w:ascii="Times New Roman" w:hAnsi="Times New Roman" w:cs="Times New Roman"/>
          <w:b/>
          <w:sz w:val="32"/>
        </w:rPr>
        <w:t>SEZNAM LITERATURY</w:t>
      </w:r>
    </w:p>
    <w:p w:rsidR="00487A0C" w:rsidRPr="00F0624E" w:rsidRDefault="00F7758E" w:rsidP="00487A0C">
      <w:pPr>
        <w:spacing w:after="0" w:line="360" w:lineRule="auto"/>
        <w:ind w:left="567" w:hanging="567"/>
        <w:jc w:val="both"/>
        <w:rPr>
          <w:rFonts w:ascii="Times New Roman" w:hAnsi="Times New Roman" w:cs="Times New Roman"/>
          <w:sz w:val="24"/>
          <w:szCs w:val="24"/>
        </w:rPr>
      </w:pPr>
      <w:r w:rsidRPr="00F0624E">
        <w:rPr>
          <w:rFonts w:ascii="Times New Roman" w:hAnsi="Times New Roman" w:cs="Times New Roman"/>
          <w:sz w:val="24"/>
          <w:szCs w:val="24"/>
          <w:lang w:val="en-US"/>
        </w:rPr>
        <w:t xml:space="preserve">[1]  </w:t>
      </w:r>
      <w:r w:rsidR="00487A0C" w:rsidRPr="00F0624E">
        <w:rPr>
          <w:rFonts w:ascii="Times New Roman" w:hAnsi="Times New Roman" w:cs="Times New Roman"/>
          <w:sz w:val="24"/>
          <w:szCs w:val="24"/>
          <w:lang w:val="en-US"/>
        </w:rPr>
        <w:t xml:space="preserve">  </w:t>
      </w:r>
      <w:r w:rsidR="00DE2E58" w:rsidRPr="00F0624E">
        <w:rPr>
          <w:rFonts w:ascii="Times New Roman" w:hAnsi="Times New Roman" w:cs="Times New Roman"/>
          <w:sz w:val="24"/>
          <w:szCs w:val="24"/>
        </w:rPr>
        <w:t xml:space="preserve">RAGAN, Emil a kol. </w:t>
      </w:r>
      <w:r w:rsidR="00DE2E58" w:rsidRPr="00F0624E">
        <w:rPr>
          <w:rFonts w:ascii="Times New Roman" w:hAnsi="Times New Roman" w:cs="Times New Roman"/>
          <w:i/>
          <w:sz w:val="24"/>
          <w:szCs w:val="24"/>
        </w:rPr>
        <w:t>Liatie kovov pod tlakom</w:t>
      </w:r>
      <w:r w:rsidR="00DE2E58" w:rsidRPr="00F0624E">
        <w:rPr>
          <w:rFonts w:ascii="Times New Roman" w:hAnsi="Times New Roman" w:cs="Times New Roman"/>
          <w:sz w:val="24"/>
          <w:szCs w:val="24"/>
        </w:rPr>
        <w:t>. 1.</w:t>
      </w:r>
      <w:r w:rsidR="00487A0C" w:rsidRPr="00F0624E">
        <w:rPr>
          <w:rFonts w:ascii="Times New Roman" w:hAnsi="Times New Roman" w:cs="Times New Roman"/>
          <w:sz w:val="24"/>
          <w:szCs w:val="24"/>
        </w:rPr>
        <w:t xml:space="preserve"> vyd. Prešov: Fakulta</w:t>
      </w:r>
    </w:p>
    <w:p w:rsidR="00DE2E58" w:rsidRPr="00F0624E" w:rsidRDefault="00487A0C" w:rsidP="00487A0C">
      <w:pPr>
        <w:spacing w:after="0" w:line="360" w:lineRule="auto"/>
        <w:ind w:left="567"/>
        <w:jc w:val="both"/>
        <w:rPr>
          <w:rFonts w:ascii="Times New Roman" w:hAnsi="Times New Roman" w:cs="Times New Roman"/>
          <w:sz w:val="24"/>
          <w:szCs w:val="24"/>
        </w:rPr>
      </w:pPr>
      <w:r w:rsidRPr="00F0624E">
        <w:rPr>
          <w:rFonts w:ascii="Times New Roman" w:hAnsi="Times New Roman" w:cs="Times New Roman"/>
          <w:sz w:val="24"/>
          <w:szCs w:val="24"/>
        </w:rPr>
        <w:t xml:space="preserve">výrobních </w:t>
      </w:r>
      <w:r w:rsidR="00DE2E58" w:rsidRPr="00F0624E">
        <w:rPr>
          <w:rFonts w:ascii="Times New Roman" w:hAnsi="Times New Roman" w:cs="Times New Roman"/>
          <w:sz w:val="24"/>
          <w:szCs w:val="24"/>
        </w:rPr>
        <w:t>technologií, 2007. ISBN 978-80-8073-979-9</w:t>
      </w:r>
      <w:r w:rsidRPr="00F0624E">
        <w:rPr>
          <w:rFonts w:ascii="Times New Roman" w:hAnsi="Times New Roman" w:cs="Times New Roman"/>
          <w:sz w:val="24"/>
          <w:szCs w:val="24"/>
        </w:rPr>
        <w:t>.</w:t>
      </w:r>
    </w:p>
    <w:p w:rsidR="009307AF" w:rsidRPr="00F0624E" w:rsidRDefault="009307AF" w:rsidP="00F7758E">
      <w:pPr>
        <w:spacing w:after="0" w:line="360" w:lineRule="auto"/>
        <w:ind w:left="567" w:hanging="567"/>
        <w:rPr>
          <w:rFonts w:ascii="Times New Roman" w:hAnsi="Times New Roman" w:cs="Times New Roman"/>
          <w:sz w:val="24"/>
          <w:szCs w:val="24"/>
          <w:lang w:val="en-US"/>
        </w:rPr>
      </w:pPr>
      <w:r w:rsidRPr="00F0624E">
        <w:rPr>
          <w:rFonts w:ascii="Times New Roman" w:hAnsi="Times New Roman" w:cs="Times New Roman"/>
          <w:sz w:val="24"/>
          <w:szCs w:val="24"/>
          <w:lang w:val="en-US"/>
        </w:rPr>
        <w:t xml:space="preserve">[2] </w:t>
      </w:r>
      <w:r w:rsidR="00F7758E" w:rsidRPr="00F0624E">
        <w:rPr>
          <w:rFonts w:ascii="Times New Roman" w:hAnsi="Times New Roman" w:cs="Times New Roman"/>
          <w:sz w:val="24"/>
          <w:szCs w:val="24"/>
          <w:lang w:val="en-US"/>
        </w:rPr>
        <w:t xml:space="preserve">   </w:t>
      </w:r>
      <w:r w:rsidRPr="00F0624E">
        <w:rPr>
          <w:rFonts w:ascii="Times New Roman" w:hAnsi="Times New Roman" w:cs="Times New Roman"/>
          <w:sz w:val="24"/>
          <w:szCs w:val="24"/>
          <w:lang w:val="en-US"/>
        </w:rPr>
        <w:t xml:space="preserve">Slévárenská výroba v zahraničí. </w:t>
      </w:r>
      <w:r w:rsidRPr="00F0624E">
        <w:rPr>
          <w:rFonts w:ascii="Times New Roman" w:hAnsi="Times New Roman" w:cs="Times New Roman"/>
          <w:i/>
          <w:sz w:val="24"/>
          <w:szCs w:val="24"/>
          <w:lang w:val="en-US"/>
        </w:rPr>
        <w:t>Slévárenství</w:t>
      </w:r>
      <w:r w:rsidRPr="00F0624E">
        <w:rPr>
          <w:rFonts w:ascii="Times New Roman" w:hAnsi="Times New Roman" w:cs="Times New Roman"/>
          <w:sz w:val="24"/>
          <w:szCs w:val="24"/>
          <w:lang w:val="en-US"/>
        </w:rPr>
        <w:t>. 2017, LXV(1-2), 59-60</w:t>
      </w:r>
      <w:r w:rsidR="00F7758E" w:rsidRPr="00F0624E">
        <w:rPr>
          <w:rFonts w:ascii="Times New Roman" w:hAnsi="Times New Roman" w:cs="Times New Roman"/>
          <w:sz w:val="24"/>
          <w:szCs w:val="24"/>
          <w:lang w:val="en-US"/>
        </w:rPr>
        <w:t>. ISSN 0037-6825. Dostupné také</w:t>
      </w:r>
      <w:r w:rsidRPr="00F0624E">
        <w:rPr>
          <w:rFonts w:ascii="Times New Roman" w:hAnsi="Times New Roman" w:cs="Times New Roman"/>
          <w:sz w:val="24"/>
          <w:szCs w:val="24"/>
          <w:lang w:val="en-US"/>
        </w:rPr>
        <w:t xml:space="preserve"> z: http://www.slevarenstvi.svazslevaren.cz/download/1_2-2017.pdf</w:t>
      </w:r>
    </w:p>
    <w:p w:rsidR="00DE2E58" w:rsidRPr="00F0624E" w:rsidRDefault="00DE2E58" w:rsidP="00F7758E">
      <w:pPr>
        <w:spacing w:after="0" w:line="360" w:lineRule="auto"/>
        <w:ind w:left="567" w:hanging="567"/>
        <w:jc w:val="both"/>
        <w:rPr>
          <w:rFonts w:ascii="Times New Roman" w:hAnsi="Times New Roman" w:cs="Times New Roman"/>
          <w:sz w:val="24"/>
          <w:szCs w:val="24"/>
        </w:rPr>
      </w:pPr>
      <w:r w:rsidRPr="00F0624E">
        <w:rPr>
          <w:rFonts w:ascii="Times New Roman" w:hAnsi="Times New Roman" w:cs="Times New Roman"/>
          <w:sz w:val="24"/>
          <w:szCs w:val="24"/>
          <w:lang w:val="en-US"/>
        </w:rPr>
        <w:t xml:space="preserve">[3] </w:t>
      </w:r>
      <w:r w:rsidR="00F7758E" w:rsidRPr="00F0624E">
        <w:rPr>
          <w:rFonts w:ascii="Times New Roman" w:hAnsi="Times New Roman" w:cs="Times New Roman"/>
          <w:sz w:val="24"/>
          <w:szCs w:val="24"/>
          <w:lang w:val="en-US"/>
        </w:rPr>
        <w:t xml:space="preserve"> </w:t>
      </w:r>
      <w:r w:rsidRPr="00F0624E">
        <w:rPr>
          <w:rFonts w:ascii="Times New Roman" w:hAnsi="Times New Roman" w:cs="Times New Roman"/>
          <w:sz w:val="24"/>
          <w:szCs w:val="24"/>
          <w:lang w:val="en-US"/>
        </w:rPr>
        <w:t xml:space="preserve">ŠEBL, Josef. </w:t>
      </w:r>
      <w:r w:rsidRPr="00F0624E">
        <w:rPr>
          <w:rFonts w:ascii="Times New Roman" w:hAnsi="Times New Roman" w:cs="Times New Roman"/>
          <w:i/>
          <w:sz w:val="24"/>
          <w:szCs w:val="24"/>
        </w:rPr>
        <w:t>Formy pro lití kovů pod tlake</w:t>
      </w:r>
      <w:r w:rsidRPr="00F0624E">
        <w:rPr>
          <w:rFonts w:ascii="Times New Roman" w:hAnsi="Times New Roman" w:cs="Times New Roman"/>
          <w:sz w:val="24"/>
          <w:szCs w:val="24"/>
        </w:rPr>
        <w:t>m. Praha: Státní nakladatelství technické literatury, 1962.</w:t>
      </w:r>
    </w:p>
    <w:p w:rsidR="00DE2E58" w:rsidRPr="00F0624E" w:rsidRDefault="00DE2E58" w:rsidP="00F7758E">
      <w:pPr>
        <w:spacing w:after="0" w:line="360" w:lineRule="auto"/>
        <w:ind w:left="567" w:hanging="567"/>
        <w:jc w:val="both"/>
        <w:rPr>
          <w:rFonts w:ascii="Times New Roman" w:hAnsi="Times New Roman" w:cs="Times New Roman"/>
          <w:sz w:val="24"/>
          <w:szCs w:val="24"/>
        </w:rPr>
      </w:pPr>
      <w:r w:rsidRPr="00F0624E">
        <w:rPr>
          <w:rFonts w:ascii="Times New Roman" w:hAnsi="Times New Roman" w:cs="Times New Roman"/>
          <w:sz w:val="24"/>
          <w:szCs w:val="24"/>
          <w:lang w:val="en-US"/>
        </w:rPr>
        <w:t xml:space="preserve">[4] </w:t>
      </w:r>
      <w:r w:rsidR="00F7758E" w:rsidRPr="00F0624E">
        <w:rPr>
          <w:rFonts w:ascii="Times New Roman" w:hAnsi="Times New Roman" w:cs="Times New Roman"/>
          <w:sz w:val="24"/>
          <w:szCs w:val="24"/>
          <w:lang w:val="en-US"/>
        </w:rPr>
        <w:t xml:space="preserve"> </w:t>
      </w:r>
      <w:r w:rsidRPr="00F0624E">
        <w:rPr>
          <w:rFonts w:ascii="Times New Roman" w:hAnsi="Times New Roman" w:cs="Times New Roman"/>
          <w:sz w:val="24"/>
          <w:szCs w:val="24"/>
        </w:rPr>
        <w:t xml:space="preserve">ČSN 22 8601. </w:t>
      </w:r>
      <w:r w:rsidRPr="00F0624E">
        <w:rPr>
          <w:rFonts w:ascii="Times New Roman" w:hAnsi="Times New Roman" w:cs="Times New Roman"/>
          <w:i/>
          <w:sz w:val="24"/>
          <w:szCs w:val="24"/>
        </w:rPr>
        <w:t>Zásady pro navrhování tlakové licí formy</w:t>
      </w:r>
      <w:r w:rsidRPr="00F0624E">
        <w:rPr>
          <w:rFonts w:ascii="Times New Roman" w:hAnsi="Times New Roman" w:cs="Times New Roman"/>
          <w:sz w:val="24"/>
          <w:szCs w:val="24"/>
        </w:rPr>
        <w:t>. Praha: Úřad pro normalizaci a měření, 1984.</w:t>
      </w:r>
    </w:p>
    <w:p w:rsidR="00DE2E58" w:rsidRPr="00F0624E" w:rsidRDefault="00DE2E58" w:rsidP="00487A0C">
      <w:pPr>
        <w:spacing w:after="0" w:line="360" w:lineRule="auto"/>
        <w:ind w:left="567" w:hanging="567"/>
        <w:jc w:val="both"/>
        <w:rPr>
          <w:rFonts w:ascii="Times New Roman" w:hAnsi="Times New Roman" w:cs="Times New Roman"/>
          <w:color w:val="FF0000"/>
          <w:sz w:val="24"/>
          <w:szCs w:val="24"/>
        </w:rPr>
      </w:pPr>
      <w:r w:rsidRPr="00F0624E">
        <w:rPr>
          <w:rFonts w:ascii="Times New Roman" w:hAnsi="Times New Roman" w:cs="Times New Roman"/>
          <w:sz w:val="24"/>
          <w:szCs w:val="24"/>
        </w:rPr>
        <w:t xml:space="preserve">[5] </w:t>
      </w:r>
      <w:r w:rsidR="00F7758E" w:rsidRPr="00F0624E">
        <w:rPr>
          <w:rFonts w:ascii="Times New Roman" w:hAnsi="Times New Roman" w:cs="Times New Roman"/>
          <w:sz w:val="24"/>
          <w:szCs w:val="24"/>
        </w:rPr>
        <w:t xml:space="preserve">   </w:t>
      </w:r>
      <w:r w:rsidR="003570EF" w:rsidRPr="00F0624E">
        <w:rPr>
          <w:rFonts w:ascii="Times New Roman" w:hAnsi="Times New Roman" w:cs="Times New Roman"/>
          <w:sz w:val="24"/>
          <w:szCs w:val="24"/>
        </w:rPr>
        <w:t>Products: Pressure Die Casting. Fondarex: Swiss Vacuum Technology [online].  2014 [cit. 2014-05-02]. Dostupné z: http://www.fondarex.com/en/</w:t>
      </w:r>
    </w:p>
    <w:p w:rsidR="008028E7" w:rsidRPr="00F0624E" w:rsidRDefault="0006057A" w:rsidP="00F7758E">
      <w:pPr>
        <w:spacing w:after="0" w:line="360" w:lineRule="auto"/>
        <w:ind w:left="567" w:hanging="567"/>
        <w:jc w:val="both"/>
        <w:rPr>
          <w:rFonts w:ascii="Times New Roman" w:hAnsi="Times New Roman" w:cs="Times New Roman"/>
          <w:sz w:val="24"/>
          <w:szCs w:val="24"/>
        </w:rPr>
      </w:pPr>
      <w:r w:rsidRPr="00F0624E">
        <w:rPr>
          <w:rFonts w:ascii="Times New Roman" w:hAnsi="Times New Roman" w:cs="Times New Roman"/>
          <w:sz w:val="24"/>
          <w:szCs w:val="24"/>
          <w:lang w:val="en-US"/>
        </w:rPr>
        <w:t>[</w:t>
      </w:r>
      <w:r w:rsidRPr="00F0624E">
        <w:rPr>
          <w:rFonts w:ascii="Times New Roman" w:hAnsi="Times New Roman" w:cs="Times New Roman"/>
          <w:sz w:val="24"/>
          <w:szCs w:val="24"/>
        </w:rPr>
        <w:t>6</w:t>
      </w:r>
      <w:r w:rsidRPr="00F0624E">
        <w:rPr>
          <w:rFonts w:ascii="Times New Roman" w:hAnsi="Times New Roman" w:cs="Times New Roman"/>
          <w:sz w:val="24"/>
          <w:szCs w:val="24"/>
          <w:lang w:val="en-US"/>
        </w:rPr>
        <w:t>]</w:t>
      </w:r>
      <w:r w:rsidR="00F7758E" w:rsidRPr="00F0624E">
        <w:rPr>
          <w:rFonts w:ascii="Times New Roman" w:hAnsi="Times New Roman" w:cs="Times New Roman"/>
          <w:sz w:val="24"/>
          <w:szCs w:val="24"/>
          <w:lang w:val="en-US"/>
        </w:rPr>
        <w:t xml:space="preserve">  </w:t>
      </w:r>
      <w:r w:rsidRPr="00F0624E">
        <w:rPr>
          <w:rFonts w:ascii="Times New Roman" w:hAnsi="Times New Roman" w:cs="Times New Roman"/>
          <w:sz w:val="24"/>
          <w:szCs w:val="24"/>
        </w:rPr>
        <w:t>BECK, Christian. Kurz technologie. Uzwil: Bühler Druckguss AG, 1998.</w:t>
      </w:r>
      <w:r w:rsidR="005B3A05" w:rsidRPr="00F0624E">
        <w:rPr>
          <w:rFonts w:ascii="Times New Roman" w:hAnsi="Times New Roman" w:cs="Times New Roman"/>
          <w:sz w:val="24"/>
          <w:szCs w:val="24"/>
        </w:rPr>
        <w:t xml:space="preserve"> </w:t>
      </w:r>
      <w:r w:rsidR="00A6023D" w:rsidRPr="00F0624E">
        <w:rPr>
          <w:rFonts w:ascii="Times New Roman" w:hAnsi="Times New Roman" w:cs="Times New Roman"/>
          <w:i/>
          <w:sz w:val="24"/>
          <w:szCs w:val="24"/>
        </w:rPr>
        <w:t>P</w:t>
      </w:r>
      <w:r w:rsidRPr="00F0624E">
        <w:rPr>
          <w:rFonts w:ascii="Times New Roman" w:hAnsi="Times New Roman" w:cs="Times New Roman"/>
          <w:i/>
          <w:sz w:val="24"/>
          <w:szCs w:val="24"/>
        </w:rPr>
        <w:t>odklady firmy Bühler Druckguss AG pro školení konstruktér</w:t>
      </w:r>
      <w:r w:rsidR="005B3A05" w:rsidRPr="00F0624E">
        <w:rPr>
          <w:rFonts w:ascii="Times New Roman" w:hAnsi="Times New Roman" w:cs="Times New Roman"/>
          <w:i/>
          <w:sz w:val="24"/>
          <w:szCs w:val="24"/>
        </w:rPr>
        <w:t>ů</w:t>
      </w:r>
      <w:r w:rsidRPr="00F0624E">
        <w:rPr>
          <w:rFonts w:ascii="Times New Roman" w:hAnsi="Times New Roman" w:cs="Times New Roman"/>
          <w:i/>
          <w:sz w:val="24"/>
          <w:szCs w:val="24"/>
        </w:rPr>
        <w:t xml:space="preserve"> a technolog</w:t>
      </w:r>
      <w:r w:rsidR="005B3A05" w:rsidRPr="00F0624E">
        <w:rPr>
          <w:rFonts w:ascii="Times New Roman" w:hAnsi="Times New Roman" w:cs="Times New Roman"/>
          <w:i/>
          <w:sz w:val="24"/>
          <w:szCs w:val="24"/>
        </w:rPr>
        <w:t xml:space="preserve">ů </w:t>
      </w:r>
      <w:r w:rsidRPr="00F0624E">
        <w:rPr>
          <w:rFonts w:ascii="Times New Roman" w:hAnsi="Times New Roman" w:cs="Times New Roman"/>
          <w:i/>
          <w:sz w:val="24"/>
          <w:szCs w:val="24"/>
        </w:rPr>
        <w:t>lití pod tlakem.</w:t>
      </w:r>
    </w:p>
    <w:p w:rsidR="00F7758E" w:rsidRPr="00F0624E" w:rsidRDefault="00F7758E" w:rsidP="00F7758E">
      <w:pPr>
        <w:spacing w:after="0" w:line="360" w:lineRule="auto"/>
        <w:ind w:left="567" w:hanging="567"/>
        <w:jc w:val="both"/>
        <w:rPr>
          <w:rFonts w:ascii="Times New Roman" w:hAnsi="Times New Roman" w:cs="Times New Roman"/>
          <w:sz w:val="24"/>
          <w:szCs w:val="24"/>
        </w:rPr>
      </w:pPr>
      <w:r w:rsidRPr="00F0624E">
        <w:rPr>
          <w:rFonts w:ascii="Times New Roman" w:hAnsi="Times New Roman" w:cs="Times New Roman"/>
          <w:sz w:val="24"/>
          <w:szCs w:val="24"/>
          <w:lang w:val="en-US"/>
        </w:rPr>
        <w:t>[7]    http://www.hillandgriffith.com/die-casting-news/pushing-for-larger-dimension-diecastings-0</w:t>
      </w:r>
    </w:p>
    <w:p w:rsidR="008028E7" w:rsidRPr="00F0624E" w:rsidRDefault="008028E7" w:rsidP="00F7758E">
      <w:pPr>
        <w:spacing w:after="0" w:line="360" w:lineRule="auto"/>
        <w:ind w:left="567" w:hanging="567"/>
        <w:jc w:val="both"/>
        <w:rPr>
          <w:rFonts w:ascii="Times New Roman" w:hAnsi="Times New Roman" w:cs="Times New Roman"/>
          <w:sz w:val="24"/>
          <w:szCs w:val="24"/>
        </w:rPr>
      </w:pPr>
      <w:r w:rsidRPr="00F0624E">
        <w:rPr>
          <w:rFonts w:ascii="Times New Roman" w:hAnsi="Times New Roman" w:cs="Times New Roman"/>
          <w:sz w:val="24"/>
          <w:szCs w:val="24"/>
        </w:rPr>
        <w:t>[8]</w:t>
      </w:r>
      <w:r w:rsidR="00F7758E" w:rsidRPr="00F0624E">
        <w:rPr>
          <w:rFonts w:ascii="Times New Roman" w:hAnsi="Times New Roman" w:cs="Times New Roman"/>
          <w:sz w:val="24"/>
          <w:szCs w:val="24"/>
        </w:rPr>
        <w:t xml:space="preserve">  </w:t>
      </w:r>
      <w:r w:rsidRPr="00F0624E">
        <w:rPr>
          <w:rFonts w:ascii="Times New Roman" w:hAnsi="Times New Roman" w:cs="Times New Roman"/>
          <w:sz w:val="24"/>
          <w:szCs w:val="24"/>
        </w:rPr>
        <w:t xml:space="preserve">RUDOLF, Bedřich. </w:t>
      </w:r>
      <w:r w:rsidRPr="00F0624E">
        <w:rPr>
          <w:rFonts w:ascii="Times New Roman" w:hAnsi="Times New Roman" w:cs="Times New Roman"/>
          <w:i/>
          <w:sz w:val="24"/>
          <w:szCs w:val="24"/>
        </w:rPr>
        <w:t>Tvářecí stroje I</w:t>
      </w:r>
      <w:r w:rsidRPr="00F0624E">
        <w:rPr>
          <w:rFonts w:ascii="Times New Roman" w:hAnsi="Times New Roman" w:cs="Times New Roman"/>
          <w:sz w:val="24"/>
          <w:szCs w:val="24"/>
        </w:rPr>
        <w:t xml:space="preserve"> - </w:t>
      </w:r>
      <w:r w:rsidRPr="00F0624E">
        <w:rPr>
          <w:rFonts w:ascii="Times New Roman" w:hAnsi="Times New Roman" w:cs="Times New Roman"/>
          <w:i/>
          <w:sz w:val="24"/>
          <w:szCs w:val="24"/>
        </w:rPr>
        <w:t>Stroje pro lití kovu pod tlakem a zpracování plastických</w:t>
      </w:r>
      <w:r w:rsidR="00A6023D" w:rsidRPr="00F0624E">
        <w:rPr>
          <w:rFonts w:ascii="Times New Roman" w:hAnsi="Times New Roman" w:cs="Times New Roman"/>
          <w:i/>
          <w:sz w:val="24"/>
          <w:szCs w:val="24"/>
        </w:rPr>
        <w:t xml:space="preserve"> </w:t>
      </w:r>
      <w:r w:rsidRPr="00F0624E">
        <w:rPr>
          <w:rFonts w:ascii="Times New Roman" w:hAnsi="Times New Roman" w:cs="Times New Roman"/>
          <w:i/>
          <w:sz w:val="24"/>
          <w:szCs w:val="24"/>
        </w:rPr>
        <w:t>hmot</w:t>
      </w:r>
      <w:r w:rsidRPr="00F0624E">
        <w:rPr>
          <w:rFonts w:ascii="Times New Roman" w:hAnsi="Times New Roman" w:cs="Times New Roman"/>
          <w:sz w:val="24"/>
          <w:szCs w:val="24"/>
        </w:rPr>
        <w:t xml:space="preserve">. </w:t>
      </w:r>
      <w:r w:rsidR="00F0624E" w:rsidRPr="00F0624E">
        <w:rPr>
          <w:rFonts w:ascii="Times New Roman" w:hAnsi="Times New Roman" w:cs="Times New Roman"/>
          <w:sz w:val="24"/>
          <w:szCs w:val="24"/>
        </w:rPr>
        <w:t xml:space="preserve">České vysoké učení technické. </w:t>
      </w:r>
      <w:r w:rsidRPr="00F0624E">
        <w:rPr>
          <w:rFonts w:ascii="Times New Roman" w:hAnsi="Times New Roman" w:cs="Times New Roman"/>
          <w:sz w:val="24"/>
          <w:szCs w:val="24"/>
        </w:rPr>
        <w:t xml:space="preserve">První </w:t>
      </w:r>
      <w:r w:rsidR="00A6023D" w:rsidRPr="00F0624E">
        <w:rPr>
          <w:rFonts w:ascii="Times New Roman" w:hAnsi="Times New Roman" w:cs="Times New Roman"/>
          <w:sz w:val="24"/>
          <w:szCs w:val="24"/>
        </w:rPr>
        <w:t>v</w:t>
      </w:r>
      <w:r w:rsidRPr="00F0624E">
        <w:rPr>
          <w:rFonts w:ascii="Times New Roman" w:hAnsi="Times New Roman" w:cs="Times New Roman"/>
          <w:sz w:val="24"/>
          <w:szCs w:val="24"/>
        </w:rPr>
        <w:t>ydání. Praha: SNTL - Nakladatelství technické literatury, n. p.,</w:t>
      </w:r>
      <w:r w:rsidR="00A6023D" w:rsidRPr="00F0624E">
        <w:rPr>
          <w:rFonts w:ascii="Times New Roman" w:hAnsi="Times New Roman" w:cs="Times New Roman"/>
          <w:sz w:val="24"/>
          <w:szCs w:val="24"/>
        </w:rPr>
        <w:t xml:space="preserve"> </w:t>
      </w:r>
      <w:r w:rsidRPr="00F0624E">
        <w:rPr>
          <w:rFonts w:ascii="Times New Roman" w:hAnsi="Times New Roman" w:cs="Times New Roman"/>
          <w:sz w:val="24"/>
          <w:szCs w:val="24"/>
        </w:rPr>
        <w:t>Praha, 1969.</w:t>
      </w:r>
    </w:p>
    <w:p w:rsidR="00487A0C" w:rsidRPr="00F0624E" w:rsidRDefault="00F7758E" w:rsidP="00487A0C">
      <w:pPr>
        <w:spacing w:after="0" w:line="360" w:lineRule="auto"/>
        <w:ind w:left="567" w:hanging="567"/>
        <w:jc w:val="both"/>
        <w:rPr>
          <w:rFonts w:ascii="Times New Roman" w:hAnsi="Times New Roman" w:cs="Times New Roman"/>
          <w:sz w:val="24"/>
          <w:szCs w:val="24"/>
          <w:lang w:val="en-US"/>
        </w:rPr>
      </w:pPr>
      <w:r w:rsidRPr="00F0624E">
        <w:rPr>
          <w:rFonts w:ascii="Times New Roman" w:hAnsi="Times New Roman" w:cs="Times New Roman"/>
          <w:sz w:val="24"/>
          <w:szCs w:val="24"/>
          <w:lang w:val="en-US"/>
        </w:rPr>
        <w:t xml:space="preserve">[9]  </w:t>
      </w:r>
      <w:r w:rsidR="00487A0C" w:rsidRPr="00F0624E">
        <w:rPr>
          <w:rFonts w:ascii="Times New Roman" w:hAnsi="Times New Roman" w:cs="Times New Roman"/>
          <w:sz w:val="24"/>
          <w:szCs w:val="24"/>
          <w:lang w:val="en-US"/>
        </w:rPr>
        <w:t xml:space="preserve">  </w:t>
      </w:r>
      <w:r w:rsidRPr="00F0624E">
        <w:rPr>
          <w:rFonts w:ascii="Times New Roman" w:hAnsi="Times New Roman" w:cs="Times New Roman"/>
          <w:sz w:val="24"/>
          <w:szCs w:val="24"/>
          <w:lang w:val="en-US"/>
        </w:rPr>
        <w:t xml:space="preserve">ROUČKA, Jaromír. </w:t>
      </w:r>
      <w:r w:rsidRPr="00F0624E">
        <w:rPr>
          <w:rFonts w:ascii="Times New Roman" w:hAnsi="Times New Roman" w:cs="Times New Roman"/>
          <w:i/>
          <w:sz w:val="24"/>
          <w:szCs w:val="24"/>
          <w:lang w:val="en-US"/>
        </w:rPr>
        <w:t>Metalurgie neželezných slitin</w:t>
      </w:r>
      <w:r w:rsidRPr="00F0624E">
        <w:rPr>
          <w:rFonts w:ascii="Times New Roman" w:hAnsi="Times New Roman" w:cs="Times New Roman"/>
          <w:sz w:val="24"/>
          <w:szCs w:val="24"/>
          <w:lang w:val="en-US"/>
        </w:rPr>
        <w:t>. 1. vydání. Brno:</w:t>
      </w:r>
    </w:p>
    <w:p w:rsidR="00F7758E" w:rsidRPr="00F0624E" w:rsidRDefault="00F7758E" w:rsidP="00487A0C">
      <w:pPr>
        <w:spacing w:after="0" w:line="360" w:lineRule="auto"/>
        <w:ind w:left="567"/>
        <w:jc w:val="both"/>
        <w:rPr>
          <w:rFonts w:ascii="Times New Roman" w:hAnsi="Times New Roman" w:cs="Times New Roman"/>
          <w:sz w:val="24"/>
          <w:szCs w:val="24"/>
          <w:lang w:val="en-US"/>
        </w:rPr>
      </w:pPr>
      <w:r w:rsidRPr="00F0624E">
        <w:rPr>
          <w:rFonts w:ascii="Times New Roman" w:hAnsi="Times New Roman" w:cs="Times New Roman"/>
          <w:sz w:val="24"/>
          <w:szCs w:val="24"/>
          <w:lang w:val="en-US"/>
        </w:rPr>
        <w:t>Akademické nakladatelství CERM, 2004. 148 s. ISBN 80-214-2790-6</w:t>
      </w:r>
    </w:p>
    <w:p w:rsidR="00DE2E58" w:rsidRPr="00F0624E" w:rsidRDefault="00DE2E58" w:rsidP="00F7758E">
      <w:pPr>
        <w:spacing w:after="0" w:line="360" w:lineRule="auto"/>
        <w:ind w:left="567" w:hanging="567"/>
        <w:jc w:val="both"/>
        <w:rPr>
          <w:rFonts w:ascii="Times New Roman" w:hAnsi="Times New Roman" w:cs="Times New Roman"/>
          <w:sz w:val="24"/>
          <w:szCs w:val="24"/>
        </w:rPr>
      </w:pPr>
      <w:r w:rsidRPr="00F0624E">
        <w:rPr>
          <w:rFonts w:ascii="Times New Roman" w:hAnsi="Times New Roman" w:cs="Times New Roman"/>
          <w:sz w:val="24"/>
          <w:szCs w:val="24"/>
          <w:lang w:val="en-US"/>
        </w:rPr>
        <w:t>[10] Standart elements for molds</w:t>
      </w:r>
      <w:r w:rsidRPr="00F0624E">
        <w:rPr>
          <w:rFonts w:ascii="Times New Roman" w:hAnsi="Times New Roman" w:cs="Times New Roman"/>
          <w:i/>
          <w:sz w:val="24"/>
          <w:szCs w:val="24"/>
          <w:lang w:val="en-US"/>
        </w:rPr>
        <w:t>. CECHO</w:t>
      </w:r>
      <w:r w:rsidRPr="00F0624E">
        <w:rPr>
          <w:rFonts w:ascii="Times New Roman" w:hAnsi="Times New Roman" w:cs="Times New Roman"/>
          <w:sz w:val="24"/>
          <w:szCs w:val="24"/>
          <w:lang w:val="en-US"/>
        </w:rPr>
        <w:t xml:space="preserve"> [online]. CECHO – Bohumil Cempírek s.r.o., </w:t>
      </w:r>
      <w:r w:rsidRPr="00F0624E">
        <w:rPr>
          <w:rFonts w:ascii="Times New Roman" w:hAnsi="Times New Roman" w:cs="Times New Roman"/>
          <w:sz w:val="24"/>
          <w:szCs w:val="24"/>
          <w:shd w:val="clear" w:color="auto" w:fill="FFFFFF"/>
        </w:rPr>
        <w:t>© 2013</w:t>
      </w:r>
      <w:r w:rsidRPr="00F0624E">
        <w:rPr>
          <w:rFonts w:ascii="Times New Roman" w:hAnsi="Times New Roman" w:cs="Times New Roman"/>
          <w:sz w:val="24"/>
          <w:szCs w:val="24"/>
          <w:lang w:val="en-US"/>
        </w:rPr>
        <w:t xml:space="preserve"> [cit. 2017-06-27]. Dostupné také z: ht</w:t>
      </w:r>
      <w:r w:rsidRPr="00F0624E">
        <w:rPr>
          <w:rFonts w:ascii="Times New Roman" w:hAnsi="Times New Roman" w:cs="Times New Roman"/>
          <w:sz w:val="24"/>
          <w:szCs w:val="24"/>
        </w:rPr>
        <w:t>tp://www.cecho.cz/media/files/Standard%20elements%20for%20molds.pdf</w:t>
      </w:r>
    </w:p>
    <w:p w:rsidR="00DE2E58" w:rsidRPr="00F0624E" w:rsidRDefault="00DE2E58" w:rsidP="00F7758E">
      <w:pPr>
        <w:spacing w:after="0" w:line="360" w:lineRule="auto"/>
        <w:ind w:left="567" w:hanging="567"/>
        <w:jc w:val="both"/>
        <w:rPr>
          <w:rFonts w:ascii="Times New Roman" w:hAnsi="Times New Roman" w:cs="Times New Roman"/>
          <w:sz w:val="24"/>
          <w:szCs w:val="24"/>
          <w:shd w:val="clear" w:color="auto" w:fill="FFFFFF"/>
          <w:lang w:val="en-US"/>
        </w:rPr>
      </w:pPr>
      <w:r w:rsidRPr="00F0624E">
        <w:rPr>
          <w:rFonts w:ascii="Times New Roman" w:hAnsi="Times New Roman" w:cs="Times New Roman"/>
          <w:sz w:val="24"/>
          <w:szCs w:val="24"/>
          <w:lang w:val="en-US"/>
        </w:rPr>
        <w:t xml:space="preserve">[11] Hliníkové slitiny. </w:t>
      </w:r>
      <w:r w:rsidRPr="00F0624E">
        <w:rPr>
          <w:rFonts w:ascii="Times New Roman" w:hAnsi="Times New Roman" w:cs="Times New Roman"/>
          <w:i/>
          <w:sz w:val="24"/>
          <w:szCs w:val="24"/>
          <w:lang w:val="en-US"/>
        </w:rPr>
        <w:t xml:space="preserve">HP Steel </w:t>
      </w:r>
      <w:r w:rsidRPr="00F0624E">
        <w:rPr>
          <w:rFonts w:ascii="Times New Roman" w:hAnsi="Times New Roman" w:cs="Times New Roman"/>
          <w:sz w:val="24"/>
          <w:szCs w:val="24"/>
          <w:lang w:val="en-US"/>
        </w:rPr>
        <w:t xml:space="preserve">[online]. </w:t>
      </w:r>
      <w:r w:rsidRPr="00F0624E">
        <w:rPr>
          <w:rFonts w:ascii="Times New Roman" w:hAnsi="Times New Roman" w:cs="Times New Roman"/>
          <w:sz w:val="24"/>
          <w:szCs w:val="24"/>
          <w:shd w:val="clear" w:color="auto" w:fill="FFFFFF"/>
        </w:rPr>
        <w:t xml:space="preserve">HP STEEL s.r.o., © 2017. </w:t>
      </w:r>
      <w:r w:rsidRPr="00F0624E">
        <w:rPr>
          <w:rFonts w:ascii="Times New Roman" w:hAnsi="Times New Roman" w:cs="Times New Roman"/>
          <w:sz w:val="24"/>
          <w:szCs w:val="24"/>
          <w:shd w:val="clear" w:color="auto" w:fill="FFFFFF"/>
          <w:lang w:val="en-US"/>
        </w:rPr>
        <w:t>[cit. 2017-06-27]. Dostupné také z: http://www.hpsteel.cz/barevne-kovy/hlinikove-slitiny.html</w:t>
      </w:r>
    </w:p>
    <w:p w:rsidR="00F7758E" w:rsidRPr="00F0624E" w:rsidRDefault="00F7758E" w:rsidP="00F7758E">
      <w:pPr>
        <w:spacing w:after="0" w:line="360" w:lineRule="auto"/>
        <w:ind w:left="567" w:hanging="567"/>
        <w:jc w:val="both"/>
        <w:rPr>
          <w:rFonts w:ascii="Times New Roman" w:hAnsi="Times New Roman" w:cs="Times New Roman"/>
          <w:sz w:val="24"/>
          <w:szCs w:val="24"/>
          <w:lang w:val="en-US"/>
        </w:rPr>
      </w:pPr>
      <w:r w:rsidRPr="00F0624E">
        <w:rPr>
          <w:rFonts w:ascii="Times New Roman" w:hAnsi="Times New Roman" w:cs="Times New Roman"/>
          <w:sz w:val="24"/>
          <w:szCs w:val="24"/>
          <w:lang w:val="en-US"/>
        </w:rPr>
        <w:t>[12]  http://www.frechusa.com/cold-chamber-machines/</w:t>
      </w:r>
    </w:p>
    <w:p w:rsidR="00DE2E58" w:rsidRPr="00F0624E" w:rsidRDefault="00F7758E" w:rsidP="00F7758E">
      <w:pPr>
        <w:spacing w:after="0" w:line="360" w:lineRule="auto"/>
        <w:ind w:left="567" w:hanging="567"/>
        <w:jc w:val="both"/>
        <w:rPr>
          <w:rFonts w:ascii="Times New Roman" w:hAnsi="Times New Roman" w:cs="Times New Roman"/>
          <w:sz w:val="24"/>
          <w:szCs w:val="24"/>
          <w:lang w:val="en-US"/>
        </w:rPr>
      </w:pPr>
      <w:r w:rsidRPr="00F0624E">
        <w:rPr>
          <w:rFonts w:ascii="Times New Roman" w:hAnsi="Times New Roman" w:cs="Times New Roman"/>
          <w:sz w:val="24"/>
          <w:szCs w:val="24"/>
          <w:lang w:val="en-US"/>
        </w:rPr>
        <w:t xml:space="preserve">[13] </w:t>
      </w:r>
      <w:r w:rsidR="00DE2E58" w:rsidRPr="00F0624E">
        <w:rPr>
          <w:rFonts w:ascii="Times New Roman" w:hAnsi="Times New Roman" w:cs="Times New Roman"/>
          <w:sz w:val="24"/>
          <w:szCs w:val="24"/>
          <w:lang w:val="en-US"/>
        </w:rPr>
        <w:t xml:space="preserve">HYNEK, Martin a kol. </w:t>
      </w:r>
      <w:r w:rsidR="00DE2E58" w:rsidRPr="00F0624E">
        <w:rPr>
          <w:rFonts w:ascii="Times New Roman" w:hAnsi="Times New Roman" w:cs="Times New Roman"/>
          <w:i/>
          <w:sz w:val="24"/>
          <w:szCs w:val="24"/>
          <w:lang w:val="en-US"/>
        </w:rPr>
        <w:t>Tlakové lití hliníku</w:t>
      </w:r>
      <w:r w:rsidR="00DE2E58" w:rsidRPr="00F0624E">
        <w:rPr>
          <w:rFonts w:ascii="Times New Roman" w:hAnsi="Times New Roman" w:cs="Times New Roman"/>
          <w:sz w:val="24"/>
          <w:szCs w:val="24"/>
          <w:lang w:val="en-US"/>
        </w:rPr>
        <w:t xml:space="preserve">. Fakulta strojní Západočeské univerzity[online]. Plzeň: Fakulta strojní, Západočeská univerzita. </w:t>
      </w:r>
      <w:r w:rsidR="00DE2E58" w:rsidRPr="00F0624E">
        <w:rPr>
          <w:rFonts w:ascii="Times New Roman" w:hAnsi="Times New Roman" w:cs="Times New Roman"/>
          <w:sz w:val="24"/>
          <w:szCs w:val="24"/>
          <w:shd w:val="clear" w:color="auto" w:fill="FFFFFF"/>
        </w:rPr>
        <w:t>[cit. 2017-06-27]</w:t>
      </w:r>
      <w:r w:rsidR="00DE2E58" w:rsidRPr="00F0624E">
        <w:rPr>
          <w:rFonts w:ascii="Times New Roman" w:hAnsi="Times New Roman" w:cs="Times New Roman"/>
          <w:sz w:val="24"/>
          <w:szCs w:val="24"/>
          <w:lang w:val="en-US"/>
        </w:rPr>
        <w:t xml:space="preserve"> Dostupné také z: </w:t>
      </w:r>
      <w:r w:rsidR="008028E7" w:rsidRPr="00F0624E">
        <w:rPr>
          <w:rFonts w:ascii="Times New Roman" w:hAnsi="Times New Roman" w:cs="Times New Roman"/>
          <w:sz w:val="24"/>
          <w:szCs w:val="24"/>
          <w:lang w:val="en-US"/>
        </w:rPr>
        <w:t>http://kks.zcu.cz/export/sites/kks/projekty-ver-fin/OPVK_PU/KA_01_publikace/KA01-Tlakove-liti-hliniku.pdf</w:t>
      </w:r>
    </w:p>
    <w:p w:rsidR="008028E7" w:rsidRPr="00F0624E" w:rsidRDefault="008028E7" w:rsidP="00F7758E">
      <w:pPr>
        <w:spacing w:after="0" w:line="360" w:lineRule="auto"/>
        <w:ind w:left="567" w:hanging="567"/>
        <w:jc w:val="both"/>
        <w:rPr>
          <w:rFonts w:ascii="Times New Roman" w:hAnsi="Times New Roman" w:cs="Times New Roman"/>
          <w:sz w:val="24"/>
          <w:szCs w:val="24"/>
        </w:rPr>
      </w:pPr>
      <w:r w:rsidRPr="00F0624E">
        <w:rPr>
          <w:rFonts w:ascii="Times New Roman" w:hAnsi="Times New Roman" w:cs="Times New Roman"/>
          <w:sz w:val="24"/>
          <w:szCs w:val="24"/>
          <w:lang w:val="en-US"/>
        </w:rPr>
        <w:lastRenderedPageBreak/>
        <w:t>[14]</w:t>
      </w:r>
      <w:r w:rsidRPr="00F0624E">
        <w:rPr>
          <w:rFonts w:ascii="Times New Roman" w:hAnsi="Times New Roman" w:cs="Times New Roman"/>
          <w:sz w:val="24"/>
          <w:szCs w:val="24"/>
        </w:rPr>
        <w:t xml:space="preserve"> </w:t>
      </w:r>
      <w:r w:rsidR="00F7758E" w:rsidRPr="00F0624E">
        <w:rPr>
          <w:rFonts w:ascii="Times New Roman" w:hAnsi="Times New Roman" w:cs="Times New Roman"/>
          <w:sz w:val="24"/>
          <w:szCs w:val="24"/>
        </w:rPr>
        <w:t xml:space="preserve"> </w:t>
      </w:r>
      <w:r w:rsidR="007D1A58" w:rsidRPr="00F0624E">
        <w:rPr>
          <w:rFonts w:ascii="Times New Roman" w:hAnsi="Times New Roman" w:cs="Times New Roman"/>
          <w:sz w:val="24"/>
          <w:szCs w:val="24"/>
        </w:rPr>
        <w:t xml:space="preserve">Strojírenské technologie. </w:t>
      </w:r>
      <w:r w:rsidR="00A96D8E" w:rsidRPr="00F0624E">
        <w:rPr>
          <w:rFonts w:ascii="Times New Roman" w:hAnsi="Times New Roman" w:cs="Times New Roman"/>
          <w:i/>
          <w:sz w:val="24"/>
          <w:szCs w:val="24"/>
        </w:rPr>
        <w:t>DocPlayer</w:t>
      </w:r>
      <w:r w:rsidR="00A96D8E" w:rsidRPr="00F0624E">
        <w:rPr>
          <w:rFonts w:ascii="Times New Roman" w:hAnsi="Times New Roman" w:cs="Times New Roman"/>
          <w:sz w:val="24"/>
          <w:szCs w:val="24"/>
        </w:rPr>
        <w:t xml:space="preserve"> </w:t>
      </w:r>
      <w:r w:rsidR="007D1A58" w:rsidRPr="00F0624E">
        <w:rPr>
          <w:rFonts w:ascii="Times New Roman" w:hAnsi="Times New Roman" w:cs="Times New Roman"/>
          <w:sz w:val="24"/>
          <w:szCs w:val="24"/>
          <w:lang w:val="en-US"/>
        </w:rPr>
        <w:t>[</w:t>
      </w:r>
      <w:r w:rsidR="007D1A58" w:rsidRPr="00F0624E">
        <w:rPr>
          <w:rFonts w:ascii="Times New Roman" w:hAnsi="Times New Roman" w:cs="Times New Roman"/>
          <w:sz w:val="24"/>
          <w:szCs w:val="24"/>
        </w:rPr>
        <w:t>online</w:t>
      </w:r>
      <w:r w:rsidR="007D1A58" w:rsidRPr="00F0624E">
        <w:rPr>
          <w:rFonts w:ascii="Times New Roman" w:hAnsi="Times New Roman" w:cs="Times New Roman"/>
          <w:sz w:val="24"/>
          <w:szCs w:val="24"/>
          <w:lang w:val="en-US"/>
        </w:rPr>
        <w:t>]. DocPlayer.cz</w:t>
      </w:r>
      <w:r w:rsidR="00A96D8E" w:rsidRPr="00F0624E">
        <w:rPr>
          <w:rFonts w:ascii="Times New Roman" w:hAnsi="Times New Roman" w:cs="Times New Roman"/>
          <w:sz w:val="24"/>
          <w:szCs w:val="24"/>
          <w:lang w:val="en-US"/>
        </w:rPr>
        <w:t xml:space="preserve">, </w:t>
      </w:r>
      <w:r w:rsidR="00A96D8E" w:rsidRPr="00F0624E">
        <w:rPr>
          <w:rFonts w:ascii="Times New Roman" w:hAnsi="Times New Roman" w:cs="Times New Roman"/>
          <w:sz w:val="24"/>
          <w:szCs w:val="24"/>
          <w:shd w:val="clear" w:color="auto" w:fill="FFFFFF"/>
        </w:rPr>
        <w:t>© 2017.</w:t>
      </w:r>
      <w:r w:rsidR="00A96D8E" w:rsidRPr="00F0624E">
        <w:rPr>
          <w:rFonts w:ascii="Times New Roman" w:hAnsi="Times New Roman" w:cs="Times New Roman"/>
          <w:sz w:val="24"/>
          <w:szCs w:val="24"/>
          <w:shd w:val="clear" w:color="auto" w:fill="FFFFFF"/>
          <w:lang w:val="en-US"/>
        </w:rPr>
        <w:t xml:space="preserve"> [cit. 2017-07-28]. </w:t>
      </w:r>
      <w:r w:rsidR="00A96D8E" w:rsidRPr="00F0624E">
        <w:rPr>
          <w:rFonts w:ascii="Times New Roman" w:hAnsi="Times New Roman" w:cs="Times New Roman"/>
          <w:sz w:val="24"/>
          <w:szCs w:val="24"/>
          <w:shd w:val="clear" w:color="auto" w:fill="FFFFFF"/>
        </w:rPr>
        <w:t>Dostupné</w:t>
      </w:r>
      <w:r w:rsidR="00A96D8E" w:rsidRPr="00F0624E">
        <w:rPr>
          <w:rFonts w:ascii="Times New Roman" w:hAnsi="Times New Roman" w:cs="Times New Roman"/>
          <w:sz w:val="24"/>
          <w:szCs w:val="24"/>
          <w:shd w:val="clear" w:color="auto" w:fill="FFFFFF"/>
          <w:lang w:val="en-US"/>
        </w:rPr>
        <w:t xml:space="preserve"> také z: </w:t>
      </w:r>
      <w:r w:rsidRPr="00F0624E">
        <w:rPr>
          <w:rFonts w:ascii="Times New Roman" w:hAnsi="Times New Roman" w:cs="Times New Roman"/>
          <w:sz w:val="24"/>
          <w:szCs w:val="24"/>
          <w:lang w:val="en-US"/>
        </w:rPr>
        <w:t>http://docplayer.cz/17833505-Strojirenske-technologie.html</w:t>
      </w:r>
    </w:p>
    <w:p w:rsidR="00A96D8E" w:rsidRPr="00F0624E" w:rsidRDefault="00DE2E58" w:rsidP="00F7758E">
      <w:pPr>
        <w:spacing w:after="0" w:line="360" w:lineRule="auto"/>
        <w:ind w:left="567" w:hanging="567"/>
        <w:jc w:val="both"/>
        <w:rPr>
          <w:rFonts w:ascii="Times New Roman" w:hAnsi="Times New Roman" w:cs="Times New Roman"/>
          <w:sz w:val="24"/>
          <w:szCs w:val="24"/>
        </w:rPr>
      </w:pPr>
      <w:r w:rsidRPr="00F0624E">
        <w:rPr>
          <w:rFonts w:ascii="Times New Roman" w:hAnsi="Times New Roman" w:cs="Times New Roman"/>
          <w:sz w:val="24"/>
          <w:szCs w:val="24"/>
          <w:lang w:val="en-US"/>
        </w:rPr>
        <w:t xml:space="preserve">[15] </w:t>
      </w:r>
      <w:r w:rsidR="00A96D8E" w:rsidRPr="00F0624E">
        <w:rPr>
          <w:rFonts w:ascii="Times New Roman" w:hAnsi="Times New Roman" w:cs="Times New Roman"/>
          <w:sz w:val="24"/>
          <w:szCs w:val="24"/>
        </w:rPr>
        <w:t xml:space="preserve">ANDREONI, Luigi, CASE Mario a </w:t>
      </w:r>
      <w:r w:rsidR="003D2E74" w:rsidRPr="00F0624E">
        <w:rPr>
          <w:rFonts w:ascii="Times New Roman" w:hAnsi="Times New Roman" w:cs="Times New Roman"/>
          <w:sz w:val="24"/>
          <w:szCs w:val="24"/>
        </w:rPr>
        <w:t xml:space="preserve">Giorgio </w:t>
      </w:r>
      <w:r w:rsidR="00A96D8E" w:rsidRPr="00F0624E">
        <w:rPr>
          <w:rFonts w:ascii="Times New Roman" w:hAnsi="Times New Roman" w:cs="Times New Roman"/>
          <w:sz w:val="24"/>
          <w:szCs w:val="24"/>
        </w:rPr>
        <w:t xml:space="preserve">POMESANO. </w:t>
      </w:r>
      <w:r w:rsidR="00A96D8E" w:rsidRPr="00F0624E">
        <w:rPr>
          <w:rFonts w:ascii="Times New Roman" w:hAnsi="Times New Roman" w:cs="Times New Roman"/>
          <w:i/>
          <w:sz w:val="24"/>
          <w:szCs w:val="24"/>
        </w:rPr>
        <w:t>The pressure diecasting process</w:t>
      </w:r>
      <w:r w:rsidR="00A96D8E" w:rsidRPr="00F0624E">
        <w:rPr>
          <w:rFonts w:ascii="Times New Roman" w:hAnsi="Times New Roman" w:cs="Times New Roman"/>
          <w:sz w:val="24"/>
          <w:szCs w:val="24"/>
        </w:rPr>
        <w:t xml:space="preserve">. </w:t>
      </w:r>
      <w:r w:rsidR="003D2E74" w:rsidRPr="00F0624E">
        <w:rPr>
          <w:rFonts w:ascii="Times New Roman" w:hAnsi="Times New Roman" w:cs="Times New Roman"/>
          <w:sz w:val="24"/>
          <w:szCs w:val="24"/>
        </w:rPr>
        <w:t>První vydání</w:t>
      </w:r>
      <w:r w:rsidR="00A96D8E" w:rsidRPr="00F0624E">
        <w:rPr>
          <w:rFonts w:ascii="Times New Roman" w:hAnsi="Times New Roman" w:cs="Times New Roman"/>
          <w:sz w:val="24"/>
          <w:szCs w:val="24"/>
        </w:rPr>
        <w:t>. Brescia (Italy): EDIMET, 1996, 116 s. ISBN 88-86259-13-1.</w:t>
      </w:r>
    </w:p>
    <w:p w:rsidR="00F7758E" w:rsidRPr="00F0624E" w:rsidRDefault="00F7758E" w:rsidP="00F7758E">
      <w:pPr>
        <w:spacing w:after="0" w:line="360" w:lineRule="auto"/>
        <w:ind w:left="567" w:hanging="567"/>
        <w:jc w:val="both"/>
        <w:rPr>
          <w:rFonts w:ascii="Times New Roman" w:hAnsi="Times New Roman" w:cs="Times New Roman"/>
          <w:sz w:val="24"/>
          <w:szCs w:val="24"/>
        </w:rPr>
      </w:pPr>
      <w:r w:rsidRPr="00F0624E">
        <w:rPr>
          <w:rFonts w:ascii="Times New Roman" w:hAnsi="Times New Roman" w:cs="Times New Roman"/>
          <w:sz w:val="24"/>
          <w:szCs w:val="24"/>
          <w:lang w:val="en-US"/>
        </w:rPr>
        <w:t xml:space="preserve">[16] </w:t>
      </w:r>
      <w:r w:rsidRPr="00F0624E">
        <w:rPr>
          <w:rFonts w:ascii="Times New Roman" w:hAnsi="Times New Roman" w:cs="Times New Roman"/>
          <w:sz w:val="24"/>
          <w:szCs w:val="24"/>
        </w:rPr>
        <w:t xml:space="preserve">KOLMAČKA, </w:t>
      </w:r>
      <w:r w:rsidRPr="00F0624E">
        <w:rPr>
          <w:rFonts w:ascii="Times New Roman" w:hAnsi="Times New Roman" w:cs="Times New Roman"/>
          <w:i/>
          <w:sz w:val="24"/>
          <w:szCs w:val="24"/>
        </w:rPr>
        <w:t>Marek. Technologie odlévání slitin hliníku - Kovolit.</w:t>
      </w:r>
      <w:r w:rsidRPr="00F0624E">
        <w:rPr>
          <w:rFonts w:ascii="Times New Roman" w:hAnsi="Times New Roman" w:cs="Times New Roman"/>
          <w:sz w:val="24"/>
          <w:szCs w:val="24"/>
        </w:rPr>
        <w:t xml:space="preserve"> Modřice, 2012, 10 s. Interní dokument firmy Kovolit a. s. </w:t>
      </w:r>
    </w:p>
    <w:p w:rsidR="0006057A" w:rsidRPr="0038284E" w:rsidRDefault="00DE2E58" w:rsidP="00F7758E">
      <w:pPr>
        <w:spacing w:after="0" w:line="360" w:lineRule="auto"/>
        <w:ind w:left="567" w:hanging="567"/>
        <w:jc w:val="both"/>
        <w:rPr>
          <w:rFonts w:ascii="Times New Roman" w:hAnsi="Times New Roman" w:cs="Times New Roman"/>
          <w:sz w:val="24"/>
          <w:szCs w:val="24"/>
          <w:lang w:val="en-US"/>
        </w:rPr>
      </w:pPr>
      <w:r w:rsidRPr="00F0624E">
        <w:rPr>
          <w:rFonts w:ascii="Times New Roman" w:hAnsi="Times New Roman" w:cs="Times New Roman"/>
          <w:sz w:val="24"/>
          <w:szCs w:val="24"/>
          <w:lang w:val="en-US"/>
        </w:rPr>
        <w:t xml:space="preserve">[17] ČSN 22 8603. </w:t>
      </w:r>
      <w:r w:rsidRPr="00F0624E">
        <w:rPr>
          <w:rFonts w:ascii="Times New Roman" w:hAnsi="Times New Roman" w:cs="Times New Roman"/>
          <w:i/>
          <w:sz w:val="24"/>
          <w:szCs w:val="24"/>
          <w:lang w:val="en-US"/>
        </w:rPr>
        <w:t xml:space="preserve">Formy tlakové licí a směrnice pro výpočty. Praha: </w:t>
      </w:r>
      <w:r w:rsidRPr="00F0624E">
        <w:rPr>
          <w:rFonts w:ascii="Times New Roman" w:hAnsi="Times New Roman" w:cs="Times New Roman"/>
          <w:sz w:val="24"/>
          <w:szCs w:val="24"/>
        </w:rPr>
        <w:t>Úřad pro normalizaci a</w:t>
      </w:r>
      <w:bookmarkStart w:id="4" w:name="_GoBack"/>
      <w:bookmarkEnd w:id="4"/>
      <w:r w:rsidRPr="00F0624E">
        <w:rPr>
          <w:rFonts w:ascii="Times New Roman" w:hAnsi="Times New Roman" w:cs="Times New Roman"/>
          <w:sz w:val="24"/>
          <w:szCs w:val="24"/>
        </w:rPr>
        <w:t xml:space="preserve"> měření,</w:t>
      </w:r>
      <w:r w:rsidRPr="00F0624E">
        <w:rPr>
          <w:rFonts w:ascii="Times New Roman" w:hAnsi="Times New Roman" w:cs="Times New Roman"/>
          <w:i/>
          <w:sz w:val="24"/>
          <w:szCs w:val="24"/>
          <w:lang w:val="en-US"/>
        </w:rPr>
        <w:t xml:space="preserve"> </w:t>
      </w:r>
      <w:r w:rsidRPr="00F0624E">
        <w:rPr>
          <w:rFonts w:ascii="Times New Roman" w:hAnsi="Times New Roman" w:cs="Times New Roman"/>
          <w:sz w:val="24"/>
          <w:szCs w:val="24"/>
          <w:lang w:val="en-US"/>
        </w:rPr>
        <w:t>1983</w:t>
      </w:r>
    </w:p>
    <w:sectPr w:rsidR="0006057A" w:rsidRPr="0038284E" w:rsidSect="00516812">
      <w:footerReference w:type="first" r:id="rId77"/>
      <w:pgSz w:w="11906" w:h="16838"/>
      <w:pgMar w:top="1418" w:right="1416" w:bottom="1276" w:left="2268" w:header="708" w:footer="340" w:gutter="0"/>
      <w:pgNumType w:start="9"/>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15CD" w:rsidRDefault="00A215CD" w:rsidP="00374834">
      <w:pPr>
        <w:spacing w:after="0" w:line="240" w:lineRule="auto"/>
      </w:pPr>
      <w:r>
        <w:separator/>
      </w:r>
    </w:p>
  </w:endnote>
  <w:endnote w:type="continuationSeparator" w:id="0">
    <w:p w:rsidR="00A215CD" w:rsidRDefault="00A215CD" w:rsidP="003748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01D" w:rsidRDefault="00C0601D">
    <w:pPr>
      <w:pStyle w:val="Zpat"/>
      <w:jc w:val="center"/>
    </w:pPr>
  </w:p>
  <w:p w:rsidR="00C0601D" w:rsidRDefault="00C0601D">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6654344"/>
      <w:docPartObj>
        <w:docPartGallery w:val="Page Numbers (Bottom of Page)"/>
        <w:docPartUnique/>
      </w:docPartObj>
    </w:sdtPr>
    <w:sdtEndPr/>
    <w:sdtContent>
      <w:p w:rsidR="00C0601D" w:rsidRDefault="00C0601D">
        <w:pPr>
          <w:pStyle w:val="Zpat"/>
          <w:jc w:val="center"/>
        </w:pPr>
        <w:r>
          <w:fldChar w:fldCharType="begin"/>
        </w:r>
        <w:r>
          <w:instrText>PAGE   \* MERGEFORMAT</w:instrText>
        </w:r>
        <w:r>
          <w:fldChar w:fldCharType="separate"/>
        </w:r>
        <w:r w:rsidR="00215ACD">
          <w:rPr>
            <w:noProof/>
          </w:rPr>
          <w:t>56</w:t>
        </w:r>
        <w:r>
          <w:rPr>
            <w:noProof/>
          </w:rPr>
          <w:fldChar w:fldCharType="end"/>
        </w:r>
      </w:p>
    </w:sdtContent>
  </w:sdt>
  <w:p w:rsidR="00C0601D" w:rsidRDefault="00C0601D"/>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7849153"/>
      <w:docPartObj>
        <w:docPartGallery w:val="Page Numbers (Bottom of Page)"/>
        <w:docPartUnique/>
      </w:docPartObj>
    </w:sdtPr>
    <w:sdtEndPr/>
    <w:sdtContent>
      <w:p w:rsidR="00C0601D" w:rsidRDefault="00C0601D">
        <w:pPr>
          <w:pStyle w:val="Zpat"/>
          <w:jc w:val="center"/>
        </w:pPr>
        <w:r>
          <w:fldChar w:fldCharType="begin"/>
        </w:r>
        <w:r>
          <w:instrText>PAGE   \* MERGEFORMAT</w:instrText>
        </w:r>
        <w:r>
          <w:fldChar w:fldCharType="separate"/>
        </w:r>
        <w:r>
          <w:rPr>
            <w:noProof/>
          </w:rPr>
          <w:t>9</w:t>
        </w:r>
        <w:r>
          <w:rPr>
            <w:noProof/>
          </w:rPr>
          <w:fldChar w:fldCharType="end"/>
        </w:r>
      </w:p>
    </w:sdtContent>
  </w:sdt>
  <w:p w:rsidR="00C0601D" w:rsidRDefault="00C0601D">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15CD" w:rsidRDefault="00A215CD" w:rsidP="00374834">
      <w:pPr>
        <w:spacing w:after="0" w:line="240" w:lineRule="auto"/>
      </w:pPr>
      <w:r>
        <w:separator/>
      </w:r>
    </w:p>
  </w:footnote>
  <w:footnote w:type="continuationSeparator" w:id="0">
    <w:p w:rsidR="00A215CD" w:rsidRDefault="00A215CD" w:rsidP="0037483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45E00"/>
    <w:multiLevelType w:val="hybridMultilevel"/>
    <w:tmpl w:val="EB1ADCD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07FB502F"/>
    <w:multiLevelType w:val="hybridMultilevel"/>
    <w:tmpl w:val="B1102D38"/>
    <w:lvl w:ilvl="0" w:tplc="04050001">
      <w:start w:val="1"/>
      <w:numFmt w:val="bullet"/>
      <w:lvlText w:val=""/>
      <w:lvlJc w:val="left"/>
      <w:pPr>
        <w:ind w:left="1432" w:hanging="360"/>
      </w:pPr>
      <w:rPr>
        <w:rFonts w:ascii="Symbol" w:hAnsi="Symbol" w:hint="default"/>
      </w:rPr>
    </w:lvl>
    <w:lvl w:ilvl="1" w:tplc="04050003" w:tentative="1">
      <w:start w:val="1"/>
      <w:numFmt w:val="bullet"/>
      <w:lvlText w:val="o"/>
      <w:lvlJc w:val="left"/>
      <w:pPr>
        <w:ind w:left="2152" w:hanging="360"/>
      </w:pPr>
      <w:rPr>
        <w:rFonts w:ascii="Courier New" w:hAnsi="Courier New" w:cs="Courier New" w:hint="default"/>
      </w:rPr>
    </w:lvl>
    <w:lvl w:ilvl="2" w:tplc="04050005" w:tentative="1">
      <w:start w:val="1"/>
      <w:numFmt w:val="bullet"/>
      <w:lvlText w:val=""/>
      <w:lvlJc w:val="left"/>
      <w:pPr>
        <w:ind w:left="2872" w:hanging="360"/>
      </w:pPr>
      <w:rPr>
        <w:rFonts w:ascii="Wingdings" w:hAnsi="Wingdings" w:hint="default"/>
      </w:rPr>
    </w:lvl>
    <w:lvl w:ilvl="3" w:tplc="04050001" w:tentative="1">
      <w:start w:val="1"/>
      <w:numFmt w:val="bullet"/>
      <w:lvlText w:val=""/>
      <w:lvlJc w:val="left"/>
      <w:pPr>
        <w:ind w:left="3592" w:hanging="360"/>
      </w:pPr>
      <w:rPr>
        <w:rFonts w:ascii="Symbol" w:hAnsi="Symbol" w:hint="default"/>
      </w:rPr>
    </w:lvl>
    <w:lvl w:ilvl="4" w:tplc="04050003" w:tentative="1">
      <w:start w:val="1"/>
      <w:numFmt w:val="bullet"/>
      <w:lvlText w:val="o"/>
      <w:lvlJc w:val="left"/>
      <w:pPr>
        <w:ind w:left="4312" w:hanging="360"/>
      </w:pPr>
      <w:rPr>
        <w:rFonts w:ascii="Courier New" w:hAnsi="Courier New" w:cs="Courier New" w:hint="default"/>
      </w:rPr>
    </w:lvl>
    <w:lvl w:ilvl="5" w:tplc="04050005" w:tentative="1">
      <w:start w:val="1"/>
      <w:numFmt w:val="bullet"/>
      <w:lvlText w:val=""/>
      <w:lvlJc w:val="left"/>
      <w:pPr>
        <w:ind w:left="5032" w:hanging="360"/>
      </w:pPr>
      <w:rPr>
        <w:rFonts w:ascii="Wingdings" w:hAnsi="Wingdings" w:hint="default"/>
      </w:rPr>
    </w:lvl>
    <w:lvl w:ilvl="6" w:tplc="04050001" w:tentative="1">
      <w:start w:val="1"/>
      <w:numFmt w:val="bullet"/>
      <w:lvlText w:val=""/>
      <w:lvlJc w:val="left"/>
      <w:pPr>
        <w:ind w:left="5752" w:hanging="360"/>
      </w:pPr>
      <w:rPr>
        <w:rFonts w:ascii="Symbol" w:hAnsi="Symbol" w:hint="default"/>
      </w:rPr>
    </w:lvl>
    <w:lvl w:ilvl="7" w:tplc="04050003" w:tentative="1">
      <w:start w:val="1"/>
      <w:numFmt w:val="bullet"/>
      <w:lvlText w:val="o"/>
      <w:lvlJc w:val="left"/>
      <w:pPr>
        <w:ind w:left="6472" w:hanging="360"/>
      </w:pPr>
      <w:rPr>
        <w:rFonts w:ascii="Courier New" w:hAnsi="Courier New" w:cs="Courier New" w:hint="default"/>
      </w:rPr>
    </w:lvl>
    <w:lvl w:ilvl="8" w:tplc="04050005" w:tentative="1">
      <w:start w:val="1"/>
      <w:numFmt w:val="bullet"/>
      <w:lvlText w:val=""/>
      <w:lvlJc w:val="left"/>
      <w:pPr>
        <w:ind w:left="7192" w:hanging="360"/>
      </w:pPr>
      <w:rPr>
        <w:rFonts w:ascii="Wingdings" w:hAnsi="Wingdings" w:hint="default"/>
      </w:rPr>
    </w:lvl>
  </w:abstractNum>
  <w:abstractNum w:abstractNumId="2">
    <w:nsid w:val="0ABF02DA"/>
    <w:multiLevelType w:val="hybridMultilevel"/>
    <w:tmpl w:val="4BEAD126"/>
    <w:lvl w:ilvl="0" w:tplc="04050001">
      <w:start w:val="1"/>
      <w:numFmt w:val="bullet"/>
      <w:lvlText w:val=""/>
      <w:lvlJc w:val="left"/>
      <w:pPr>
        <w:ind w:left="1145" w:hanging="360"/>
      </w:pPr>
      <w:rPr>
        <w:rFonts w:ascii="Symbol" w:hAnsi="Symbol" w:hint="default"/>
      </w:rPr>
    </w:lvl>
    <w:lvl w:ilvl="1" w:tplc="04050003" w:tentative="1">
      <w:start w:val="1"/>
      <w:numFmt w:val="bullet"/>
      <w:lvlText w:val="o"/>
      <w:lvlJc w:val="left"/>
      <w:pPr>
        <w:ind w:left="1865" w:hanging="360"/>
      </w:pPr>
      <w:rPr>
        <w:rFonts w:ascii="Courier New" w:hAnsi="Courier New" w:cs="Courier New" w:hint="default"/>
      </w:rPr>
    </w:lvl>
    <w:lvl w:ilvl="2" w:tplc="04050005" w:tentative="1">
      <w:start w:val="1"/>
      <w:numFmt w:val="bullet"/>
      <w:lvlText w:val=""/>
      <w:lvlJc w:val="left"/>
      <w:pPr>
        <w:ind w:left="2585" w:hanging="360"/>
      </w:pPr>
      <w:rPr>
        <w:rFonts w:ascii="Wingdings" w:hAnsi="Wingdings" w:hint="default"/>
      </w:rPr>
    </w:lvl>
    <w:lvl w:ilvl="3" w:tplc="04050001" w:tentative="1">
      <w:start w:val="1"/>
      <w:numFmt w:val="bullet"/>
      <w:lvlText w:val=""/>
      <w:lvlJc w:val="left"/>
      <w:pPr>
        <w:ind w:left="3305" w:hanging="360"/>
      </w:pPr>
      <w:rPr>
        <w:rFonts w:ascii="Symbol" w:hAnsi="Symbol" w:hint="default"/>
      </w:rPr>
    </w:lvl>
    <w:lvl w:ilvl="4" w:tplc="04050003" w:tentative="1">
      <w:start w:val="1"/>
      <w:numFmt w:val="bullet"/>
      <w:lvlText w:val="o"/>
      <w:lvlJc w:val="left"/>
      <w:pPr>
        <w:ind w:left="4025" w:hanging="360"/>
      </w:pPr>
      <w:rPr>
        <w:rFonts w:ascii="Courier New" w:hAnsi="Courier New" w:cs="Courier New" w:hint="default"/>
      </w:rPr>
    </w:lvl>
    <w:lvl w:ilvl="5" w:tplc="04050005" w:tentative="1">
      <w:start w:val="1"/>
      <w:numFmt w:val="bullet"/>
      <w:lvlText w:val=""/>
      <w:lvlJc w:val="left"/>
      <w:pPr>
        <w:ind w:left="4745" w:hanging="360"/>
      </w:pPr>
      <w:rPr>
        <w:rFonts w:ascii="Wingdings" w:hAnsi="Wingdings" w:hint="default"/>
      </w:rPr>
    </w:lvl>
    <w:lvl w:ilvl="6" w:tplc="04050001" w:tentative="1">
      <w:start w:val="1"/>
      <w:numFmt w:val="bullet"/>
      <w:lvlText w:val=""/>
      <w:lvlJc w:val="left"/>
      <w:pPr>
        <w:ind w:left="5465" w:hanging="360"/>
      </w:pPr>
      <w:rPr>
        <w:rFonts w:ascii="Symbol" w:hAnsi="Symbol" w:hint="default"/>
      </w:rPr>
    </w:lvl>
    <w:lvl w:ilvl="7" w:tplc="04050003" w:tentative="1">
      <w:start w:val="1"/>
      <w:numFmt w:val="bullet"/>
      <w:lvlText w:val="o"/>
      <w:lvlJc w:val="left"/>
      <w:pPr>
        <w:ind w:left="6185" w:hanging="360"/>
      </w:pPr>
      <w:rPr>
        <w:rFonts w:ascii="Courier New" w:hAnsi="Courier New" w:cs="Courier New" w:hint="default"/>
      </w:rPr>
    </w:lvl>
    <w:lvl w:ilvl="8" w:tplc="04050005" w:tentative="1">
      <w:start w:val="1"/>
      <w:numFmt w:val="bullet"/>
      <w:lvlText w:val=""/>
      <w:lvlJc w:val="left"/>
      <w:pPr>
        <w:ind w:left="6905" w:hanging="360"/>
      </w:pPr>
      <w:rPr>
        <w:rFonts w:ascii="Wingdings" w:hAnsi="Wingdings" w:hint="default"/>
      </w:rPr>
    </w:lvl>
  </w:abstractNum>
  <w:abstractNum w:abstractNumId="3">
    <w:nsid w:val="0BFD096C"/>
    <w:multiLevelType w:val="hybridMultilevel"/>
    <w:tmpl w:val="E94E08DA"/>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15BD2F43"/>
    <w:multiLevelType w:val="hybridMultilevel"/>
    <w:tmpl w:val="6380BA46"/>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nsid w:val="17E3259B"/>
    <w:multiLevelType w:val="hybridMultilevel"/>
    <w:tmpl w:val="B518DC8C"/>
    <w:lvl w:ilvl="0" w:tplc="04050001">
      <w:start w:val="1"/>
      <w:numFmt w:val="bullet"/>
      <w:lvlText w:val=""/>
      <w:lvlJc w:val="left"/>
      <w:pPr>
        <w:ind w:left="1433" w:hanging="360"/>
      </w:pPr>
      <w:rPr>
        <w:rFonts w:ascii="Symbol" w:hAnsi="Symbol" w:hint="default"/>
      </w:rPr>
    </w:lvl>
    <w:lvl w:ilvl="1" w:tplc="04050003" w:tentative="1">
      <w:start w:val="1"/>
      <w:numFmt w:val="bullet"/>
      <w:lvlText w:val="o"/>
      <w:lvlJc w:val="left"/>
      <w:pPr>
        <w:ind w:left="2153" w:hanging="360"/>
      </w:pPr>
      <w:rPr>
        <w:rFonts w:ascii="Courier New" w:hAnsi="Courier New" w:cs="Courier New" w:hint="default"/>
      </w:rPr>
    </w:lvl>
    <w:lvl w:ilvl="2" w:tplc="04050005" w:tentative="1">
      <w:start w:val="1"/>
      <w:numFmt w:val="bullet"/>
      <w:lvlText w:val=""/>
      <w:lvlJc w:val="left"/>
      <w:pPr>
        <w:ind w:left="2873" w:hanging="360"/>
      </w:pPr>
      <w:rPr>
        <w:rFonts w:ascii="Wingdings" w:hAnsi="Wingdings" w:hint="default"/>
      </w:rPr>
    </w:lvl>
    <w:lvl w:ilvl="3" w:tplc="04050001" w:tentative="1">
      <w:start w:val="1"/>
      <w:numFmt w:val="bullet"/>
      <w:lvlText w:val=""/>
      <w:lvlJc w:val="left"/>
      <w:pPr>
        <w:ind w:left="3593" w:hanging="360"/>
      </w:pPr>
      <w:rPr>
        <w:rFonts w:ascii="Symbol" w:hAnsi="Symbol" w:hint="default"/>
      </w:rPr>
    </w:lvl>
    <w:lvl w:ilvl="4" w:tplc="04050003" w:tentative="1">
      <w:start w:val="1"/>
      <w:numFmt w:val="bullet"/>
      <w:lvlText w:val="o"/>
      <w:lvlJc w:val="left"/>
      <w:pPr>
        <w:ind w:left="4313" w:hanging="360"/>
      </w:pPr>
      <w:rPr>
        <w:rFonts w:ascii="Courier New" w:hAnsi="Courier New" w:cs="Courier New" w:hint="default"/>
      </w:rPr>
    </w:lvl>
    <w:lvl w:ilvl="5" w:tplc="04050005" w:tentative="1">
      <w:start w:val="1"/>
      <w:numFmt w:val="bullet"/>
      <w:lvlText w:val=""/>
      <w:lvlJc w:val="left"/>
      <w:pPr>
        <w:ind w:left="5033" w:hanging="360"/>
      </w:pPr>
      <w:rPr>
        <w:rFonts w:ascii="Wingdings" w:hAnsi="Wingdings" w:hint="default"/>
      </w:rPr>
    </w:lvl>
    <w:lvl w:ilvl="6" w:tplc="04050001" w:tentative="1">
      <w:start w:val="1"/>
      <w:numFmt w:val="bullet"/>
      <w:lvlText w:val=""/>
      <w:lvlJc w:val="left"/>
      <w:pPr>
        <w:ind w:left="5753" w:hanging="360"/>
      </w:pPr>
      <w:rPr>
        <w:rFonts w:ascii="Symbol" w:hAnsi="Symbol" w:hint="default"/>
      </w:rPr>
    </w:lvl>
    <w:lvl w:ilvl="7" w:tplc="04050003" w:tentative="1">
      <w:start w:val="1"/>
      <w:numFmt w:val="bullet"/>
      <w:lvlText w:val="o"/>
      <w:lvlJc w:val="left"/>
      <w:pPr>
        <w:ind w:left="6473" w:hanging="360"/>
      </w:pPr>
      <w:rPr>
        <w:rFonts w:ascii="Courier New" w:hAnsi="Courier New" w:cs="Courier New" w:hint="default"/>
      </w:rPr>
    </w:lvl>
    <w:lvl w:ilvl="8" w:tplc="04050005" w:tentative="1">
      <w:start w:val="1"/>
      <w:numFmt w:val="bullet"/>
      <w:lvlText w:val=""/>
      <w:lvlJc w:val="left"/>
      <w:pPr>
        <w:ind w:left="7193" w:hanging="360"/>
      </w:pPr>
      <w:rPr>
        <w:rFonts w:ascii="Wingdings" w:hAnsi="Wingdings" w:hint="default"/>
      </w:rPr>
    </w:lvl>
  </w:abstractNum>
  <w:abstractNum w:abstractNumId="6">
    <w:nsid w:val="198D701F"/>
    <w:multiLevelType w:val="hybridMultilevel"/>
    <w:tmpl w:val="408CBF34"/>
    <w:lvl w:ilvl="0" w:tplc="04050017">
      <w:start w:val="1"/>
      <w:numFmt w:val="lowerLetter"/>
      <w:lvlText w:val="%1)"/>
      <w:lvlJc w:val="left"/>
      <w:pPr>
        <w:ind w:left="1004" w:hanging="360"/>
      </w:pPr>
      <w:rPr>
        <w:rFonts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7">
    <w:nsid w:val="19DD7C5D"/>
    <w:multiLevelType w:val="hybridMultilevel"/>
    <w:tmpl w:val="867499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23F46DDE"/>
    <w:multiLevelType w:val="hybridMultilevel"/>
    <w:tmpl w:val="4808DB24"/>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9">
    <w:nsid w:val="262D58E5"/>
    <w:multiLevelType w:val="hybridMultilevel"/>
    <w:tmpl w:val="1DFCD7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2CE74EA7"/>
    <w:multiLevelType w:val="multilevel"/>
    <w:tmpl w:val="9686FAAC"/>
    <w:lvl w:ilvl="0">
      <w:start w:val="1"/>
      <w:numFmt w:val="decimal"/>
      <w:lvlText w:val="%1"/>
      <w:lvlJc w:val="left"/>
      <w:pPr>
        <w:ind w:left="360" w:hanging="360"/>
      </w:pPr>
      <w:rPr>
        <w:rFonts w:ascii="Times New Roman" w:hAnsi="Times New Roman" w:hint="default"/>
        <w:b w:val="0"/>
        <w:i w:val="0"/>
        <w:strike w:val="0"/>
        <w:dstrike w:val="0"/>
        <w:sz w:val="32"/>
      </w:rPr>
    </w:lvl>
    <w:lvl w:ilvl="1">
      <w:start w:val="1"/>
      <w:numFmt w:val="decimal"/>
      <w:lvlText w:val="%1.%2"/>
      <w:lvlJc w:val="left"/>
      <w:pPr>
        <w:ind w:left="792" w:hanging="432"/>
      </w:pPr>
      <w:rPr>
        <w:rFonts w:hint="default"/>
        <w:b w:val="0"/>
        <w:i w:val="0"/>
      </w:rPr>
    </w:lvl>
    <w:lvl w:ilvl="2">
      <w:start w:val="1"/>
      <w:numFmt w:val="decimal"/>
      <w:lvlText w:val="%1.%2.%3"/>
      <w:lvlJc w:val="left"/>
      <w:pPr>
        <w:ind w:left="1224" w:hanging="504"/>
      </w:pPr>
      <w:rPr>
        <w:rFonts w:hint="default"/>
        <w:b w:val="0"/>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305D18BC"/>
    <w:multiLevelType w:val="hybridMultilevel"/>
    <w:tmpl w:val="408CA998"/>
    <w:lvl w:ilvl="0" w:tplc="04050001">
      <w:start w:val="1"/>
      <w:numFmt w:val="bullet"/>
      <w:lvlText w:val=""/>
      <w:lvlJc w:val="left"/>
      <w:pPr>
        <w:ind w:left="1434" w:hanging="360"/>
      </w:pPr>
      <w:rPr>
        <w:rFonts w:ascii="Symbol" w:hAnsi="Symbol" w:hint="default"/>
      </w:rPr>
    </w:lvl>
    <w:lvl w:ilvl="1" w:tplc="04050003" w:tentative="1">
      <w:start w:val="1"/>
      <w:numFmt w:val="bullet"/>
      <w:lvlText w:val="o"/>
      <w:lvlJc w:val="left"/>
      <w:pPr>
        <w:ind w:left="2154" w:hanging="360"/>
      </w:pPr>
      <w:rPr>
        <w:rFonts w:ascii="Courier New" w:hAnsi="Courier New" w:cs="Courier New" w:hint="default"/>
      </w:rPr>
    </w:lvl>
    <w:lvl w:ilvl="2" w:tplc="04050005" w:tentative="1">
      <w:start w:val="1"/>
      <w:numFmt w:val="bullet"/>
      <w:lvlText w:val=""/>
      <w:lvlJc w:val="left"/>
      <w:pPr>
        <w:ind w:left="2874" w:hanging="360"/>
      </w:pPr>
      <w:rPr>
        <w:rFonts w:ascii="Wingdings" w:hAnsi="Wingdings" w:hint="default"/>
      </w:rPr>
    </w:lvl>
    <w:lvl w:ilvl="3" w:tplc="04050001" w:tentative="1">
      <w:start w:val="1"/>
      <w:numFmt w:val="bullet"/>
      <w:lvlText w:val=""/>
      <w:lvlJc w:val="left"/>
      <w:pPr>
        <w:ind w:left="3594" w:hanging="360"/>
      </w:pPr>
      <w:rPr>
        <w:rFonts w:ascii="Symbol" w:hAnsi="Symbol" w:hint="default"/>
      </w:rPr>
    </w:lvl>
    <w:lvl w:ilvl="4" w:tplc="04050003" w:tentative="1">
      <w:start w:val="1"/>
      <w:numFmt w:val="bullet"/>
      <w:lvlText w:val="o"/>
      <w:lvlJc w:val="left"/>
      <w:pPr>
        <w:ind w:left="4314" w:hanging="360"/>
      </w:pPr>
      <w:rPr>
        <w:rFonts w:ascii="Courier New" w:hAnsi="Courier New" w:cs="Courier New" w:hint="default"/>
      </w:rPr>
    </w:lvl>
    <w:lvl w:ilvl="5" w:tplc="04050005" w:tentative="1">
      <w:start w:val="1"/>
      <w:numFmt w:val="bullet"/>
      <w:lvlText w:val=""/>
      <w:lvlJc w:val="left"/>
      <w:pPr>
        <w:ind w:left="5034" w:hanging="360"/>
      </w:pPr>
      <w:rPr>
        <w:rFonts w:ascii="Wingdings" w:hAnsi="Wingdings" w:hint="default"/>
      </w:rPr>
    </w:lvl>
    <w:lvl w:ilvl="6" w:tplc="04050001" w:tentative="1">
      <w:start w:val="1"/>
      <w:numFmt w:val="bullet"/>
      <w:lvlText w:val=""/>
      <w:lvlJc w:val="left"/>
      <w:pPr>
        <w:ind w:left="5754" w:hanging="360"/>
      </w:pPr>
      <w:rPr>
        <w:rFonts w:ascii="Symbol" w:hAnsi="Symbol" w:hint="default"/>
      </w:rPr>
    </w:lvl>
    <w:lvl w:ilvl="7" w:tplc="04050003" w:tentative="1">
      <w:start w:val="1"/>
      <w:numFmt w:val="bullet"/>
      <w:lvlText w:val="o"/>
      <w:lvlJc w:val="left"/>
      <w:pPr>
        <w:ind w:left="6474" w:hanging="360"/>
      </w:pPr>
      <w:rPr>
        <w:rFonts w:ascii="Courier New" w:hAnsi="Courier New" w:cs="Courier New" w:hint="default"/>
      </w:rPr>
    </w:lvl>
    <w:lvl w:ilvl="8" w:tplc="04050005" w:tentative="1">
      <w:start w:val="1"/>
      <w:numFmt w:val="bullet"/>
      <w:lvlText w:val=""/>
      <w:lvlJc w:val="left"/>
      <w:pPr>
        <w:ind w:left="7194" w:hanging="360"/>
      </w:pPr>
      <w:rPr>
        <w:rFonts w:ascii="Wingdings" w:hAnsi="Wingdings" w:hint="default"/>
      </w:rPr>
    </w:lvl>
  </w:abstractNum>
  <w:abstractNum w:abstractNumId="12">
    <w:nsid w:val="31287E71"/>
    <w:multiLevelType w:val="hybridMultilevel"/>
    <w:tmpl w:val="1F426D9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35C6399D"/>
    <w:multiLevelType w:val="hybridMultilevel"/>
    <w:tmpl w:val="088C58E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37933513"/>
    <w:multiLevelType w:val="hybridMultilevel"/>
    <w:tmpl w:val="21262D52"/>
    <w:lvl w:ilvl="0" w:tplc="04050001">
      <w:start w:val="1"/>
      <w:numFmt w:val="bullet"/>
      <w:lvlText w:val=""/>
      <w:lvlJc w:val="left"/>
      <w:pPr>
        <w:ind w:left="786" w:hanging="360"/>
      </w:pPr>
      <w:rPr>
        <w:rFonts w:ascii="Symbol" w:hAnsi="Symbol" w:hint="default"/>
      </w:rPr>
    </w:lvl>
    <w:lvl w:ilvl="1" w:tplc="04050003" w:tentative="1">
      <w:start w:val="1"/>
      <w:numFmt w:val="bullet"/>
      <w:lvlText w:val="o"/>
      <w:lvlJc w:val="left"/>
      <w:pPr>
        <w:ind w:left="1506" w:hanging="360"/>
      </w:pPr>
      <w:rPr>
        <w:rFonts w:ascii="Courier New" w:hAnsi="Courier New" w:cs="Courier New" w:hint="default"/>
      </w:rPr>
    </w:lvl>
    <w:lvl w:ilvl="2" w:tplc="04050005" w:tentative="1">
      <w:start w:val="1"/>
      <w:numFmt w:val="bullet"/>
      <w:lvlText w:val=""/>
      <w:lvlJc w:val="left"/>
      <w:pPr>
        <w:ind w:left="2226" w:hanging="360"/>
      </w:pPr>
      <w:rPr>
        <w:rFonts w:ascii="Wingdings" w:hAnsi="Wingdings" w:hint="default"/>
      </w:rPr>
    </w:lvl>
    <w:lvl w:ilvl="3" w:tplc="04050001" w:tentative="1">
      <w:start w:val="1"/>
      <w:numFmt w:val="bullet"/>
      <w:lvlText w:val=""/>
      <w:lvlJc w:val="left"/>
      <w:pPr>
        <w:ind w:left="2946" w:hanging="360"/>
      </w:pPr>
      <w:rPr>
        <w:rFonts w:ascii="Symbol" w:hAnsi="Symbol" w:hint="default"/>
      </w:rPr>
    </w:lvl>
    <w:lvl w:ilvl="4" w:tplc="04050003" w:tentative="1">
      <w:start w:val="1"/>
      <w:numFmt w:val="bullet"/>
      <w:lvlText w:val="o"/>
      <w:lvlJc w:val="left"/>
      <w:pPr>
        <w:ind w:left="3666" w:hanging="360"/>
      </w:pPr>
      <w:rPr>
        <w:rFonts w:ascii="Courier New" w:hAnsi="Courier New" w:cs="Courier New" w:hint="default"/>
      </w:rPr>
    </w:lvl>
    <w:lvl w:ilvl="5" w:tplc="04050005" w:tentative="1">
      <w:start w:val="1"/>
      <w:numFmt w:val="bullet"/>
      <w:lvlText w:val=""/>
      <w:lvlJc w:val="left"/>
      <w:pPr>
        <w:ind w:left="4386" w:hanging="360"/>
      </w:pPr>
      <w:rPr>
        <w:rFonts w:ascii="Wingdings" w:hAnsi="Wingdings" w:hint="default"/>
      </w:rPr>
    </w:lvl>
    <w:lvl w:ilvl="6" w:tplc="04050001" w:tentative="1">
      <w:start w:val="1"/>
      <w:numFmt w:val="bullet"/>
      <w:lvlText w:val=""/>
      <w:lvlJc w:val="left"/>
      <w:pPr>
        <w:ind w:left="5106" w:hanging="360"/>
      </w:pPr>
      <w:rPr>
        <w:rFonts w:ascii="Symbol" w:hAnsi="Symbol" w:hint="default"/>
      </w:rPr>
    </w:lvl>
    <w:lvl w:ilvl="7" w:tplc="04050003" w:tentative="1">
      <w:start w:val="1"/>
      <w:numFmt w:val="bullet"/>
      <w:lvlText w:val="o"/>
      <w:lvlJc w:val="left"/>
      <w:pPr>
        <w:ind w:left="5826" w:hanging="360"/>
      </w:pPr>
      <w:rPr>
        <w:rFonts w:ascii="Courier New" w:hAnsi="Courier New" w:cs="Courier New" w:hint="default"/>
      </w:rPr>
    </w:lvl>
    <w:lvl w:ilvl="8" w:tplc="04050005" w:tentative="1">
      <w:start w:val="1"/>
      <w:numFmt w:val="bullet"/>
      <w:lvlText w:val=""/>
      <w:lvlJc w:val="left"/>
      <w:pPr>
        <w:ind w:left="6546" w:hanging="360"/>
      </w:pPr>
      <w:rPr>
        <w:rFonts w:ascii="Wingdings" w:hAnsi="Wingdings" w:hint="default"/>
      </w:rPr>
    </w:lvl>
  </w:abstractNum>
  <w:abstractNum w:abstractNumId="15">
    <w:nsid w:val="37D05F5F"/>
    <w:multiLevelType w:val="singleLevel"/>
    <w:tmpl w:val="DF58D48A"/>
    <w:lvl w:ilvl="0">
      <w:start w:val="1"/>
      <w:numFmt w:val="decimal"/>
      <w:lvlText w:val="%1. "/>
      <w:legacy w:legacy="1" w:legacySpace="0" w:legacyIndent="283"/>
      <w:lvlJc w:val="left"/>
      <w:pPr>
        <w:ind w:left="283" w:hanging="283"/>
      </w:pPr>
      <w:rPr>
        <w:rFonts w:ascii="Times New Roman" w:hAnsi="Times New Roman" w:cs="Times New Roman" w:hint="default"/>
        <w:b w:val="0"/>
        <w:i w:val="0"/>
        <w:sz w:val="24"/>
        <w:u w:val="none"/>
      </w:rPr>
    </w:lvl>
  </w:abstractNum>
  <w:abstractNum w:abstractNumId="16">
    <w:nsid w:val="38C04A65"/>
    <w:multiLevelType w:val="hybridMultilevel"/>
    <w:tmpl w:val="94561C56"/>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7">
    <w:nsid w:val="3EA86ED5"/>
    <w:multiLevelType w:val="multilevel"/>
    <w:tmpl w:val="9686FAAC"/>
    <w:lvl w:ilvl="0">
      <w:start w:val="1"/>
      <w:numFmt w:val="decimal"/>
      <w:lvlText w:val="%1"/>
      <w:lvlJc w:val="left"/>
      <w:pPr>
        <w:ind w:left="360" w:hanging="360"/>
      </w:pPr>
      <w:rPr>
        <w:rFonts w:ascii="Times New Roman" w:hAnsi="Times New Roman" w:hint="default"/>
        <w:b w:val="0"/>
        <w:i w:val="0"/>
        <w:strike w:val="0"/>
        <w:dstrike w:val="0"/>
        <w:sz w:val="32"/>
      </w:rPr>
    </w:lvl>
    <w:lvl w:ilvl="1">
      <w:start w:val="1"/>
      <w:numFmt w:val="decimal"/>
      <w:lvlText w:val="%1.%2"/>
      <w:lvlJc w:val="left"/>
      <w:pPr>
        <w:ind w:left="792" w:hanging="432"/>
      </w:pPr>
      <w:rPr>
        <w:rFonts w:hint="default"/>
        <w:b w:val="0"/>
        <w:i w:val="0"/>
      </w:rPr>
    </w:lvl>
    <w:lvl w:ilvl="2">
      <w:start w:val="1"/>
      <w:numFmt w:val="decimal"/>
      <w:lvlText w:val="%1.%2.%3"/>
      <w:lvlJc w:val="left"/>
      <w:pPr>
        <w:ind w:left="1224" w:hanging="504"/>
      </w:pPr>
      <w:rPr>
        <w:rFonts w:hint="default"/>
        <w:b w:val="0"/>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nsid w:val="3EEC201F"/>
    <w:multiLevelType w:val="hybridMultilevel"/>
    <w:tmpl w:val="B16AD214"/>
    <w:lvl w:ilvl="0" w:tplc="1702EB76">
      <w:start w:val="2"/>
      <w:numFmt w:val="bullet"/>
      <w:lvlText w:val="-"/>
      <w:lvlJc w:val="left"/>
      <w:pPr>
        <w:ind w:left="786" w:hanging="360"/>
      </w:pPr>
      <w:rPr>
        <w:rFonts w:ascii="Times New Roman" w:eastAsiaTheme="minorHAnsi" w:hAnsi="Times New Roman" w:cs="Times New Roman" w:hint="default"/>
      </w:rPr>
    </w:lvl>
    <w:lvl w:ilvl="1" w:tplc="04050003" w:tentative="1">
      <w:start w:val="1"/>
      <w:numFmt w:val="bullet"/>
      <w:lvlText w:val="o"/>
      <w:lvlJc w:val="left"/>
      <w:pPr>
        <w:ind w:left="1506" w:hanging="360"/>
      </w:pPr>
      <w:rPr>
        <w:rFonts w:ascii="Courier New" w:hAnsi="Courier New" w:cs="Courier New" w:hint="default"/>
      </w:rPr>
    </w:lvl>
    <w:lvl w:ilvl="2" w:tplc="04050005" w:tentative="1">
      <w:start w:val="1"/>
      <w:numFmt w:val="bullet"/>
      <w:lvlText w:val=""/>
      <w:lvlJc w:val="left"/>
      <w:pPr>
        <w:ind w:left="2226" w:hanging="360"/>
      </w:pPr>
      <w:rPr>
        <w:rFonts w:ascii="Wingdings" w:hAnsi="Wingdings" w:hint="default"/>
      </w:rPr>
    </w:lvl>
    <w:lvl w:ilvl="3" w:tplc="04050001" w:tentative="1">
      <w:start w:val="1"/>
      <w:numFmt w:val="bullet"/>
      <w:lvlText w:val=""/>
      <w:lvlJc w:val="left"/>
      <w:pPr>
        <w:ind w:left="2946" w:hanging="360"/>
      </w:pPr>
      <w:rPr>
        <w:rFonts w:ascii="Symbol" w:hAnsi="Symbol" w:hint="default"/>
      </w:rPr>
    </w:lvl>
    <w:lvl w:ilvl="4" w:tplc="04050003" w:tentative="1">
      <w:start w:val="1"/>
      <w:numFmt w:val="bullet"/>
      <w:lvlText w:val="o"/>
      <w:lvlJc w:val="left"/>
      <w:pPr>
        <w:ind w:left="3666" w:hanging="360"/>
      </w:pPr>
      <w:rPr>
        <w:rFonts w:ascii="Courier New" w:hAnsi="Courier New" w:cs="Courier New" w:hint="default"/>
      </w:rPr>
    </w:lvl>
    <w:lvl w:ilvl="5" w:tplc="04050005" w:tentative="1">
      <w:start w:val="1"/>
      <w:numFmt w:val="bullet"/>
      <w:lvlText w:val=""/>
      <w:lvlJc w:val="left"/>
      <w:pPr>
        <w:ind w:left="4386" w:hanging="360"/>
      </w:pPr>
      <w:rPr>
        <w:rFonts w:ascii="Wingdings" w:hAnsi="Wingdings" w:hint="default"/>
      </w:rPr>
    </w:lvl>
    <w:lvl w:ilvl="6" w:tplc="04050001" w:tentative="1">
      <w:start w:val="1"/>
      <w:numFmt w:val="bullet"/>
      <w:lvlText w:val=""/>
      <w:lvlJc w:val="left"/>
      <w:pPr>
        <w:ind w:left="5106" w:hanging="360"/>
      </w:pPr>
      <w:rPr>
        <w:rFonts w:ascii="Symbol" w:hAnsi="Symbol" w:hint="default"/>
      </w:rPr>
    </w:lvl>
    <w:lvl w:ilvl="7" w:tplc="04050003" w:tentative="1">
      <w:start w:val="1"/>
      <w:numFmt w:val="bullet"/>
      <w:lvlText w:val="o"/>
      <w:lvlJc w:val="left"/>
      <w:pPr>
        <w:ind w:left="5826" w:hanging="360"/>
      </w:pPr>
      <w:rPr>
        <w:rFonts w:ascii="Courier New" w:hAnsi="Courier New" w:cs="Courier New" w:hint="default"/>
      </w:rPr>
    </w:lvl>
    <w:lvl w:ilvl="8" w:tplc="04050005" w:tentative="1">
      <w:start w:val="1"/>
      <w:numFmt w:val="bullet"/>
      <w:lvlText w:val=""/>
      <w:lvlJc w:val="left"/>
      <w:pPr>
        <w:ind w:left="6546" w:hanging="360"/>
      </w:pPr>
      <w:rPr>
        <w:rFonts w:ascii="Wingdings" w:hAnsi="Wingdings" w:hint="default"/>
      </w:rPr>
    </w:lvl>
  </w:abstractNum>
  <w:abstractNum w:abstractNumId="19">
    <w:nsid w:val="423F2F0C"/>
    <w:multiLevelType w:val="hybridMultilevel"/>
    <w:tmpl w:val="4CE8BD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50FA55FC"/>
    <w:multiLevelType w:val="hybridMultilevel"/>
    <w:tmpl w:val="CDD6446E"/>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21">
    <w:nsid w:val="58347A9B"/>
    <w:multiLevelType w:val="hybridMultilevel"/>
    <w:tmpl w:val="4B3EDF92"/>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nsid w:val="5A193DDC"/>
    <w:multiLevelType w:val="hybridMultilevel"/>
    <w:tmpl w:val="6BE0FF4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5F1F6137"/>
    <w:multiLevelType w:val="hybridMultilevel"/>
    <w:tmpl w:val="865AC7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nsid w:val="635F0589"/>
    <w:multiLevelType w:val="hybridMultilevel"/>
    <w:tmpl w:val="6380BA46"/>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nsid w:val="63EA5654"/>
    <w:multiLevelType w:val="hybridMultilevel"/>
    <w:tmpl w:val="F08CD50E"/>
    <w:lvl w:ilvl="0" w:tplc="0405000F">
      <w:start w:val="1"/>
      <w:numFmt w:val="decimal"/>
      <w:lvlText w:val="%1."/>
      <w:lvlJc w:val="left"/>
      <w:pPr>
        <w:ind w:left="1287" w:hanging="360"/>
      </w:pPr>
    </w:lvl>
    <w:lvl w:ilvl="1" w:tplc="04050019" w:tentative="1">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26">
    <w:nsid w:val="68195FB2"/>
    <w:multiLevelType w:val="hybridMultilevel"/>
    <w:tmpl w:val="38ECFE16"/>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27">
    <w:nsid w:val="69D843A3"/>
    <w:multiLevelType w:val="hybridMultilevel"/>
    <w:tmpl w:val="FBFE055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nsid w:val="6AD7075A"/>
    <w:multiLevelType w:val="hybridMultilevel"/>
    <w:tmpl w:val="898E9C40"/>
    <w:lvl w:ilvl="0" w:tplc="04050001">
      <w:start w:val="1"/>
      <w:numFmt w:val="bullet"/>
      <w:lvlText w:val=""/>
      <w:lvlJc w:val="left"/>
      <w:pPr>
        <w:ind w:left="1146" w:hanging="360"/>
      </w:pPr>
      <w:rPr>
        <w:rFonts w:ascii="Symbol" w:hAnsi="Symbol" w:hint="default"/>
      </w:rPr>
    </w:lvl>
    <w:lvl w:ilvl="1" w:tplc="04050003" w:tentative="1">
      <w:start w:val="1"/>
      <w:numFmt w:val="bullet"/>
      <w:lvlText w:val="o"/>
      <w:lvlJc w:val="left"/>
      <w:pPr>
        <w:ind w:left="1866" w:hanging="360"/>
      </w:pPr>
      <w:rPr>
        <w:rFonts w:ascii="Courier New" w:hAnsi="Courier New" w:cs="Courier New" w:hint="default"/>
      </w:rPr>
    </w:lvl>
    <w:lvl w:ilvl="2" w:tplc="04050005" w:tentative="1">
      <w:start w:val="1"/>
      <w:numFmt w:val="bullet"/>
      <w:lvlText w:val=""/>
      <w:lvlJc w:val="left"/>
      <w:pPr>
        <w:ind w:left="2586" w:hanging="360"/>
      </w:pPr>
      <w:rPr>
        <w:rFonts w:ascii="Wingdings" w:hAnsi="Wingdings" w:hint="default"/>
      </w:rPr>
    </w:lvl>
    <w:lvl w:ilvl="3" w:tplc="04050001" w:tentative="1">
      <w:start w:val="1"/>
      <w:numFmt w:val="bullet"/>
      <w:lvlText w:val=""/>
      <w:lvlJc w:val="left"/>
      <w:pPr>
        <w:ind w:left="3306" w:hanging="360"/>
      </w:pPr>
      <w:rPr>
        <w:rFonts w:ascii="Symbol" w:hAnsi="Symbol" w:hint="default"/>
      </w:rPr>
    </w:lvl>
    <w:lvl w:ilvl="4" w:tplc="04050003" w:tentative="1">
      <w:start w:val="1"/>
      <w:numFmt w:val="bullet"/>
      <w:lvlText w:val="o"/>
      <w:lvlJc w:val="left"/>
      <w:pPr>
        <w:ind w:left="4026" w:hanging="360"/>
      </w:pPr>
      <w:rPr>
        <w:rFonts w:ascii="Courier New" w:hAnsi="Courier New" w:cs="Courier New" w:hint="default"/>
      </w:rPr>
    </w:lvl>
    <w:lvl w:ilvl="5" w:tplc="04050005" w:tentative="1">
      <w:start w:val="1"/>
      <w:numFmt w:val="bullet"/>
      <w:lvlText w:val=""/>
      <w:lvlJc w:val="left"/>
      <w:pPr>
        <w:ind w:left="4746" w:hanging="360"/>
      </w:pPr>
      <w:rPr>
        <w:rFonts w:ascii="Wingdings" w:hAnsi="Wingdings" w:hint="default"/>
      </w:rPr>
    </w:lvl>
    <w:lvl w:ilvl="6" w:tplc="04050001" w:tentative="1">
      <w:start w:val="1"/>
      <w:numFmt w:val="bullet"/>
      <w:lvlText w:val=""/>
      <w:lvlJc w:val="left"/>
      <w:pPr>
        <w:ind w:left="5466" w:hanging="360"/>
      </w:pPr>
      <w:rPr>
        <w:rFonts w:ascii="Symbol" w:hAnsi="Symbol" w:hint="default"/>
      </w:rPr>
    </w:lvl>
    <w:lvl w:ilvl="7" w:tplc="04050003" w:tentative="1">
      <w:start w:val="1"/>
      <w:numFmt w:val="bullet"/>
      <w:lvlText w:val="o"/>
      <w:lvlJc w:val="left"/>
      <w:pPr>
        <w:ind w:left="6186" w:hanging="360"/>
      </w:pPr>
      <w:rPr>
        <w:rFonts w:ascii="Courier New" w:hAnsi="Courier New" w:cs="Courier New" w:hint="default"/>
      </w:rPr>
    </w:lvl>
    <w:lvl w:ilvl="8" w:tplc="04050005" w:tentative="1">
      <w:start w:val="1"/>
      <w:numFmt w:val="bullet"/>
      <w:lvlText w:val=""/>
      <w:lvlJc w:val="left"/>
      <w:pPr>
        <w:ind w:left="6906" w:hanging="360"/>
      </w:pPr>
      <w:rPr>
        <w:rFonts w:ascii="Wingdings" w:hAnsi="Wingdings" w:hint="default"/>
      </w:rPr>
    </w:lvl>
  </w:abstractNum>
  <w:abstractNum w:abstractNumId="29">
    <w:nsid w:val="700C578F"/>
    <w:multiLevelType w:val="hybridMultilevel"/>
    <w:tmpl w:val="A842841C"/>
    <w:lvl w:ilvl="0" w:tplc="04050001">
      <w:start w:val="1"/>
      <w:numFmt w:val="bullet"/>
      <w:lvlText w:val=""/>
      <w:lvlJc w:val="left"/>
      <w:pPr>
        <w:ind w:left="1434" w:hanging="360"/>
      </w:pPr>
      <w:rPr>
        <w:rFonts w:ascii="Symbol" w:hAnsi="Symbol" w:hint="default"/>
      </w:rPr>
    </w:lvl>
    <w:lvl w:ilvl="1" w:tplc="04050003" w:tentative="1">
      <w:start w:val="1"/>
      <w:numFmt w:val="bullet"/>
      <w:lvlText w:val="o"/>
      <w:lvlJc w:val="left"/>
      <w:pPr>
        <w:ind w:left="2154" w:hanging="360"/>
      </w:pPr>
      <w:rPr>
        <w:rFonts w:ascii="Courier New" w:hAnsi="Courier New" w:cs="Courier New" w:hint="default"/>
      </w:rPr>
    </w:lvl>
    <w:lvl w:ilvl="2" w:tplc="04050005" w:tentative="1">
      <w:start w:val="1"/>
      <w:numFmt w:val="bullet"/>
      <w:lvlText w:val=""/>
      <w:lvlJc w:val="left"/>
      <w:pPr>
        <w:ind w:left="2874" w:hanging="360"/>
      </w:pPr>
      <w:rPr>
        <w:rFonts w:ascii="Wingdings" w:hAnsi="Wingdings" w:hint="default"/>
      </w:rPr>
    </w:lvl>
    <w:lvl w:ilvl="3" w:tplc="04050001" w:tentative="1">
      <w:start w:val="1"/>
      <w:numFmt w:val="bullet"/>
      <w:lvlText w:val=""/>
      <w:lvlJc w:val="left"/>
      <w:pPr>
        <w:ind w:left="3594" w:hanging="360"/>
      </w:pPr>
      <w:rPr>
        <w:rFonts w:ascii="Symbol" w:hAnsi="Symbol" w:hint="default"/>
      </w:rPr>
    </w:lvl>
    <w:lvl w:ilvl="4" w:tplc="04050003" w:tentative="1">
      <w:start w:val="1"/>
      <w:numFmt w:val="bullet"/>
      <w:lvlText w:val="o"/>
      <w:lvlJc w:val="left"/>
      <w:pPr>
        <w:ind w:left="4314" w:hanging="360"/>
      </w:pPr>
      <w:rPr>
        <w:rFonts w:ascii="Courier New" w:hAnsi="Courier New" w:cs="Courier New" w:hint="default"/>
      </w:rPr>
    </w:lvl>
    <w:lvl w:ilvl="5" w:tplc="04050005" w:tentative="1">
      <w:start w:val="1"/>
      <w:numFmt w:val="bullet"/>
      <w:lvlText w:val=""/>
      <w:lvlJc w:val="left"/>
      <w:pPr>
        <w:ind w:left="5034" w:hanging="360"/>
      </w:pPr>
      <w:rPr>
        <w:rFonts w:ascii="Wingdings" w:hAnsi="Wingdings" w:hint="default"/>
      </w:rPr>
    </w:lvl>
    <w:lvl w:ilvl="6" w:tplc="04050001" w:tentative="1">
      <w:start w:val="1"/>
      <w:numFmt w:val="bullet"/>
      <w:lvlText w:val=""/>
      <w:lvlJc w:val="left"/>
      <w:pPr>
        <w:ind w:left="5754" w:hanging="360"/>
      </w:pPr>
      <w:rPr>
        <w:rFonts w:ascii="Symbol" w:hAnsi="Symbol" w:hint="default"/>
      </w:rPr>
    </w:lvl>
    <w:lvl w:ilvl="7" w:tplc="04050003" w:tentative="1">
      <w:start w:val="1"/>
      <w:numFmt w:val="bullet"/>
      <w:lvlText w:val="o"/>
      <w:lvlJc w:val="left"/>
      <w:pPr>
        <w:ind w:left="6474" w:hanging="360"/>
      </w:pPr>
      <w:rPr>
        <w:rFonts w:ascii="Courier New" w:hAnsi="Courier New" w:cs="Courier New" w:hint="default"/>
      </w:rPr>
    </w:lvl>
    <w:lvl w:ilvl="8" w:tplc="04050005" w:tentative="1">
      <w:start w:val="1"/>
      <w:numFmt w:val="bullet"/>
      <w:lvlText w:val=""/>
      <w:lvlJc w:val="left"/>
      <w:pPr>
        <w:ind w:left="7194" w:hanging="360"/>
      </w:pPr>
      <w:rPr>
        <w:rFonts w:ascii="Wingdings" w:hAnsi="Wingdings" w:hint="default"/>
      </w:rPr>
    </w:lvl>
  </w:abstractNum>
  <w:abstractNum w:abstractNumId="30">
    <w:nsid w:val="71675754"/>
    <w:multiLevelType w:val="multilevel"/>
    <w:tmpl w:val="79F88AD0"/>
    <w:lvl w:ilvl="0">
      <w:start w:val="1"/>
      <w:numFmt w:val="decimal"/>
      <w:lvlText w:val="%1"/>
      <w:lvlJc w:val="left"/>
      <w:pPr>
        <w:ind w:left="567" w:hanging="567"/>
      </w:pPr>
      <w:rPr>
        <w:rFonts w:ascii="Times New Roman" w:hAnsi="Times New Roman" w:hint="default"/>
        <w:b w:val="0"/>
        <w:i w:val="0"/>
        <w:strike w:val="0"/>
        <w:dstrike w:val="0"/>
        <w:color w:val="auto"/>
        <w:sz w:val="32"/>
        <w:vertAlign w:val="baseline"/>
      </w:rPr>
    </w:lvl>
    <w:lvl w:ilvl="1">
      <w:start w:val="1"/>
      <w:numFmt w:val="decimal"/>
      <w:lvlText w:val="%1.%2"/>
      <w:lvlJc w:val="left"/>
      <w:pPr>
        <w:ind w:left="1191" w:hanging="851"/>
      </w:pPr>
      <w:rPr>
        <w:rFonts w:ascii="Times New Roman" w:hAnsi="Times New Roman" w:hint="default"/>
        <w:b w:val="0"/>
        <w:i w:val="0"/>
        <w:color w:val="auto"/>
        <w:sz w:val="24"/>
        <w:u w:val="none"/>
      </w:rPr>
    </w:lvl>
    <w:lvl w:ilvl="2">
      <w:start w:val="1"/>
      <w:numFmt w:val="decimal"/>
      <w:lvlText w:val="%1.%2.%3"/>
      <w:lvlJc w:val="left"/>
      <w:pPr>
        <w:ind w:left="1758" w:hanging="1078"/>
      </w:pPr>
      <w:rPr>
        <w:rFonts w:ascii="Times New Roman" w:hAnsi="Times New Roman" w:hint="default"/>
        <w:b w:val="0"/>
        <w:i w:val="0"/>
        <w:color w:val="auto"/>
        <w:sz w:val="24"/>
        <w:u w:val="none"/>
      </w:rPr>
    </w:lvl>
    <w:lvl w:ilvl="3">
      <w:start w:val="1"/>
      <w:numFmt w:val="decimal"/>
      <w:lvlText w:val="%1.%2.%3.%4"/>
      <w:lvlJc w:val="left"/>
      <w:pPr>
        <w:ind w:left="2268" w:hanging="1248"/>
      </w:pPr>
      <w:rPr>
        <w:rFonts w:ascii="Times New Roman" w:hAnsi="Times New Roman" w:hint="default"/>
        <w:b w:val="0"/>
        <w:i w:val="0"/>
        <w:color w:val="auto"/>
        <w:sz w:val="24"/>
        <w:u w:val="none"/>
      </w:rPr>
    </w:lvl>
    <w:lvl w:ilvl="4">
      <w:start w:val="1"/>
      <w:numFmt w:val="decimal"/>
      <w:lvlText w:val="%1.%2.%3.%4.%5"/>
      <w:lvlJc w:val="left"/>
      <w:pPr>
        <w:ind w:left="1927" w:hanging="567"/>
      </w:pPr>
      <w:rPr>
        <w:rFonts w:hint="default"/>
        <w:sz w:val="24"/>
      </w:rPr>
    </w:lvl>
    <w:lvl w:ilvl="5">
      <w:start w:val="1"/>
      <w:numFmt w:val="decimal"/>
      <w:lvlText w:val="%1.%2.%3.%4.%5.%6"/>
      <w:lvlJc w:val="left"/>
      <w:pPr>
        <w:ind w:left="2267" w:hanging="567"/>
      </w:pPr>
      <w:rPr>
        <w:rFonts w:hint="default"/>
      </w:rPr>
    </w:lvl>
    <w:lvl w:ilvl="6">
      <w:start w:val="1"/>
      <w:numFmt w:val="decimal"/>
      <w:lvlText w:val="%1.%2.%3.%4.%5.%6.%7."/>
      <w:lvlJc w:val="left"/>
      <w:pPr>
        <w:ind w:left="2607" w:hanging="567"/>
      </w:pPr>
      <w:rPr>
        <w:rFonts w:hint="default"/>
      </w:rPr>
    </w:lvl>
    <w:lvl w:ilvl="7">
      <w:start w:val="1"/>
      <w:numFmt w:val="decimal"/>
      <w:lvlText w:val="%1.%2.%3.%4.%5.%6.%7.%8."/>
      <w:lvlJc w:val="left"/>
      <w:pPr>
        <w:ind w:left="2947" w:hanging="567"/>
      </w:pPr>
      <w:rPr>
        <w:rFonts w:hint="default"/>
      </w:rPr>
    </w:lvl>
    <w:lvl w:ilvl="8">
      <w:start w:val="1"/>
      <w:numFmt w:val="decimal"/>
      <w:lvlText w:val="%1.%2.%3.%4.%5.%6.%7.%8.%9."/>
      <w:lvlJc w:val="left"/>
      <w:pPr>
        <w:ind w:left="3287" w:hanging="567"/>
      </w:pPr>
      <w:rPr>
        <w:rFonts w:hint="default"/>
      </w:rPr>
    </w:lvl>
  </w:abstractNum>
  <w:abstractNum w:abstractNumId="31">
    <w:nsid w:val="73FF5CE2"/>
    <w:multiLevelType w:val="hybridMultilevel"/>
    <w:tmpl w:val="2BFCBE3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31"/>
  </w:num>
  <w:num w:numId="2">
    <w:abstractNumId w:val="12"/>
  </w:num>
  <w:num w:numId="3">
    <w:abstractNumId w:val="4"/>
  </w:num>
  <w:num w:numId="4">
    <w:abstractNumId w:val="14"/>
  </w:num>
  <w:num w:numId="5">
    <w:abstractNumId w:val="29"/>
  </w:num>
  <w:num w:numId="6">
    <w:abstractNumId w:val="24"/>
  </w:num>
  <w:num w:numId="7">
    <w:abstractNumId w:val="11"/>
  </w:num>
  <w:num w:numId="8">
    <w:abstractNumId w:val="28"/>
  </w:num>
  <w:num w:numId="9">
    <w:abstractNumId w:val="5"/>
  </w:num>
  <w:num w:numId="10">
    <w:abstractNumId w:val="0"/>
  </w:num>
  <w:num w:numId="11">
    <w:abstractNumId w:val="15"/>
  </w:num>
  <w:num w:numId="12">
    <w:abstractNumId w:val="10"/>
  </w:num>
  <w:num w:numId="13">
    <w:abstractNumId w:val="17"/>
  </w:num>
  <w:num w:numId="14">
    <w:abstractNumId w:val="30"/>
  </w:num>
  <w:num w:numId="15">
    <w:abstractNumId w:val="20"/>
  </w:num>
  <w:num w:numId="16">
    <w:abstractNumId w:val="25"/>
  </w:num>
  <w:num w:numId="17">
    <w:abstractNumId w:val="19"/>
  </w:num>
  <w:num w:numId="18">
    <w:abstractNumId w:val="18"/>
  </w:num>
  <w:num w:numId="19">
    <w:abstractNumId w:val="6"/>
  </w:num>
  <w:num w:numId="20">
    <w:abstractNumId w:val="3"/>
  </w:num>
  <w:num w:numId="21">
    <w:abstractNumId w:val="7"/>
  </w:num>
  <w:num w:numId="22">
    <w:abstractNumId w:val="1"/>
  </w:num>
  <w:num w:numId="23">
    <w:abstractNumId w:val="16"/>
  </w:num>
  <w:num w:numId="24">
    <w:abstractNumId w:val="8"/>
  </w:num>
  <w:num w:numId="25">
    <w:abstractNumId w:val="21"/>
  </w:num>
  <w:num w:numId="26">
    <w:abstractNumId w:val="26"/>
  </w:num>
  <w:num w:numId="27">
    <w:abstractNumId w:val="22"/>
  </w:num>
  <w:num w:numId="28">
    <w:abstractNumId w:val="9"/>
  </w:num>
  <w:num w:numId="29">
    <w:abstractNumId w:val="13"/>
  </w:num>
  <w:num w:numId="30">
    <w:abstractNumId w:val="23"/>
  </w:num>
  <w:num w:numId="31">
    <w:abstractNumId w:val="27"/>
  </w:num>
  <w:num w:numId="3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6940"/>
    <w:rsid w:val="000023E1"/>
    <w:rsid w:val="0000379C"/>
    <w:rsid w:val="00006C04"/>
    <w:rsid w:val="000107D3"/>
    <w:rsid w:val="00011A2D"/>
    <w:rsid w:val="00013B0E"/>
    <w:rsid w:val="00014D95"/>
    <w:rsid w:val="00016014"/>
    <w:rsid w:val="000238DB"/>
    <w:rsid w:val="00023C00"/>
    <w:rsid w:val="000242B0"/>
    <w:rsid w:val="00025547"/>
    <w:rsid w:val="00025672"/>
    <w:rsid w:val="00025AF0"/>
    <w:rsid w:val="000268C0"/>
    <w:rsid w:val="000301C2"/>
    <w:rsid w:val="00030450"/>
    <w:rsid w:val="000306D9"/>
    <w:rsid w:val="000311A5"/>
    <w:rsid w:val="00032385"/>
    <w:rsid w:val="00033F26"/>
    <w:rsid w:val="000403C9"/>
    <w:rsid w:val="0004045A"/>
    <w:rsid w:val="00040D8A"/>
    <w:rsid w:val="00040DFA"/>
    <w:rsid w:val="00041C00"/>
    <w:rsid w:val="000423CD"/>
    <w:rsid w:val="000424A1"/>
    <w:rsid w:val="0004544C"/>
    <w:rsid w:val="00052734"/>
    <w:rsid w:val="000527ED"/>
    <w:rsid w:val="000550FE"/>
    <w:rsid w:val="00056D0A"/>
    <w:rsid w:val="0006057A"/>
    <w:rsid w:val="000622B6"/>
    <w:rsid w:val="000631DF"/>
    <w:rsid w:val="00063CED"/>
    <w:rsid w:val="000671AF"/>
    <w:rsid w:val="00071185"/>
    <w:rsid w:val="00071FA7"/>
    <w:rsid w:val="000758A3"/>
    <w:rsid w:val="00075B61"/>
    <w:rsid w:val="00075FB1"/>
    <w:rsid w:val="00077DFB"/>
    <w:rsid w:val="00080361"/>
    <w:rsid w:val="00080452"/>
    <w:rsid w:val="00081833"/>
    <w:rsid w:val="00083893"/>
    <w:rsid w:val="00086D2E"/>
    <w:rsid w:val="00091B98"/>
    <w:rsid w:val="00091F7F"/>
    <w:rsid w:val="00093706"/>
    <w:rsid w:val="00094B3C"/>
    <w:rsid w:val="00096AB2"/>
    <w:rsid w:val="00097DF2"/>
    <w:rsid w:val="000A0899"/>
    <w:rsid w:val="000A40CB"/>
    <w:rsid w:val="000A7D3B"/>
    <w:rsid w:val="000B62F6"/>
    <w:rsid w:val="000B7D99"/>
    <w:rsid w:val="000C260C"/>
    <w:rsid w:val="000D0786"/>
    <w:rsid w:val="000D085A"/>
    <w:rsid w:val="000D1DCB"/>
    <w:rsid w:val="000D2C2C"/>
    <w:rsid w:val="000D4B38"/>
    <w:rsid w:val="000D6E73"/>
    <w:rsid w:val="000D7D89"/>
    <w:rsid w:val="000E0D26"/>
    <w:rsid w:val="000E221D"/>
    <w:rsid w:val="000E373B"/>
    <w:rsid w:val="000E37E7"/>
    <w:rsid w:val="000E3E9C"/>
    <w:rsid w:val="000E52FB"/>
    <w:rsid w:val="000E7B6C"/>
    <w:rsid w:val="000F0747"/>
    <w:rsid w:val="000F160A"/>
    <w:rsid w:val="000F2DE0"/>
    <w:rsid w:val="000F303B"/>
    <w:rsid w:val="000F58CD"/>
    <w:rsid w:val="001000FB"/>
    <w:rsid w:val="001060C9"/>
    <w:rsid w:val="00106DD9"/>
    <w:rsid w:val="001108E5"/>
    <w:rsid w:val="00110924"/>
    <w:rsid w:val="00111C4C"/>
    <w:rsid w:val="0011355E"/>
    <w:rsid w:val="0012002F"/>
    <w:rsid w:val="001201CD"/>
    <w:rsid w:val="001201D8"/>
    <w:rsid w:val="001202EE"/>
    <w:rsid w:val="00120D97"/>
    <w:rsid w:val="00127C24"/>
    <w:rsid w:val="00127C46"/>
    <w:rsid w:val="00127EAF"/>
    <w:rsid w:val="001315F4"/>
    <w:rsid w:val="00131A3F"/>
    <w:rsid w:val="0013383D"/>
    <w:rsid w:val="00135276"/>
    <w:rsid w:val="00136967"/>
    <w:rsid w:val="0014089F"/>
    <w:rsid w:val="00140BE0"/>
    <w:rsid w:val="0014341A"/>
    <w:rsid w:val="001434F7"/>
    <w:rsid w:val="00143A6D"/>
    <w:rsid w:val="00143C20"/>
    <w:rsid w:val="00144548"/>
    <w:rsid w:val="00150683"/>
    <w:rsid w:val="0015171E"/>
    <w:rsid w:val="00156464"/>
    <w:rsid w:val="00160CA6"/>
    <w:rsid w:val="00162217"/>
    <w:rsid w:val="00162685"/>
    <w:rsid w:val="001627B6"/>
    <w:rsid w:val="001630D9"/>
    <w:rsid w:val="0016782A"/>
    <w:rsid w:val="00171A1B"/>
    <w:rsid w:val="001732D7"/>
    <w:rsid w:val="00174314"/>
    <w:rsid w:val="001773E4"/>
    <w:rsid w:val="00177BD6"/>
    <w:rsid w:val="00180182"/>
    <w:rsid w:val="0018337D"/>
    <w:rsid w:val="001863AD"/>
    <w:rsid w:val="0019113E"/>
    <w:rsid w:val="00192D08"/>
    <w:rsid w:val="001932D2"/>
    <w:rsid w:val="00193789"/>
    <w:rsid w:val="00193859"/>
    <w:rsid w:val="00196FA6"/>
    <w:rsid w:val="001A2C5C"/>
    <w:rsid w:val="001A2FAE"/>
    <w:rsid w:val="001A4321"/>
    <w:rsid w:val="001A7C9F"/>
    <w:rsid w:val="001B19F3"/>
    <w:rsid w:val="001B24DD"/>
    <w:rsid w:val="001B3748"/>
    <w:rsid w:val="001B3B1B"/>
    <w:rsid w:val="001B3EEA"/>
    <w:rsid w:val="001B51D4"/>
    <w:rsid w:val="001B6E4E"/>
    <w:rsid w:val="001B78D8"/>
    <w:rsid w:val="001C1721"/>
    <w:rsid w:val="001C3CE6"/>
    <w:rsid w:val="001C4BFF"/>
    <w:rsid w:val="001D0230"/>
    <w:rsid w:val="001D049E"/>
    <w:rsid w:val="001D0B67"/>
    <w:rsid w:val="001D2406"/>
    <w:rsid w:val="001D24C3"/>
    <w:rsid w:val="001D50F9"/>
    <w:rsid w:val="001D6335"/>
    <w:rsid w:val="001D6B8A"/>
    <w:rsid w:val="001E371A"/>
    <w:rsid w:val="001E3D06"/>
    <w:rsid w:val="001E73A3"/>
    <w:rsid w:val="001F5253"/>
    <w:rsid w:val="001F7BDC"/>
    <w:rsid w:val="00203294"/>
    <w:rsid w:val="00203A6C"/>
    <w:rsid w:val="002055C6"/>
    <w:rsid w:val="002073CD"/>
    <w:rsid w:val="00211C1F"/>
    <w:rsid w:val="00213BDB"/>
    <w:rsid w:val="00215ACD"/>
    <w:rsid w:val="00216BF7"/>
    <w:rsid w:val="00217D48"/>
    <w:rsid w:val="002239A2"/>
    <w:rsid w:val="00231769"/>
    <w:rsid w:val="00233222"/>
    <w:rsid w:val="00233D30"/>
    <w:rsid w:val="00235402"/>
    <w:rsid w:val="00253318"/>
    <w:rsid w:val="00254A7E"/>
    <w:rsid w:val="00254E25"/>
    <w:rsid w:val="002563FC"/>
    <w:rsid w:val="002616F5"/>
    <w:rsid w:val="002621EC"/>
    <w:rsid w:val="0026223B"/>
    <w:rsid w:val="00263219"/>
    <w:rsid w:val="00264132"/>
    <w:rsid w:val="002656C3"/>
    <w:rsid w:val="0026744D"/>
    <w:rsid w:val="002674EF"/>
    <w:rsid w:val="00267ACE"/>
    <w:rsid w:val="002769E6"/>
    <w:rsid w:val="00276FF2"/>
    <w:rsid w:val="00277969"/>
    <w:rsid w:val="00277F83"/>
    <w:rsid w:val="00280968"/>
    <w:rsid w:val="0028296F"/>
    <w:rsid w:val="0028568B"/>
    <w:rsid w:val="0028608D"/>
    <w:rsid w:val="0029121F"/>
    <w:rsid w:val="00291BDF"/>
    <w:rsid w:val="002925B7"/>
    <w:rsid w:val="00295F61"/>
    <w:rsid w:val="002A2B3E"/>
    <w:rsid w:val="002A4D89"/>
    <w:rsid w:val="002B023A"/>
    <w:rsid w:val="002B24B7"/>
    <w:rsid w:val="002B30F6"/>
    <w:rsid w:val="002B48C5"/>
    <w:rsid w:val="002B6657"/>
    <w:rsid w:val="002C189F"/>
    <w:rsid w:val="002C21E1"/>
    <w:rsid w:val="002C34A5"/>
    <w:rsid w:val="002C41BE"/>
    <w:rsid w:val="002C7124"/>
    <w:rsid w:val="002D411B"/>
    <w:rsid w:val="002D5D13"/>
    <w:rsid w:val="002E08D6"/>
    <w:rsid w:val="002E2A1D"/>
    <w:rsid w:val="002E4AD1"/>
    <w:rsid w:val="002E570F"/>
    <w:rsid w:val="002E6B82"/>
    <w:rsid w:val="002F14ED"/>
    <w:rsid w:val="002F1911"/>
    <w:rsid w:val="002F1DC0"/>
    <w:rsid w:val="002F5F4E"/>
    <w:rsid w:val="002F64F4"/>
    <w:rsid w:val="002F6CD0"/>
    <w:rsid w:val="003010AD"/>
    <w:rsid w:val="00303E5F"/>
    <w:rsid w:val="00304476"/>
    <w:rsid w:val="00310C02"/>
    <w:rsid w:val="00311FED"/>
    <w:rsid w:val="00312757"/>
    <w:rsid w:val="00314E7F"/>
    <w:rsid w:val="003154DB"/>
    <w:rsid w:val="00315BEB"/>
    <w:rsid w:val="00316CB4"/>
    <w:rsid w:val="00320F1F"/>
    <w:rsid w:val="003225E8"/>
    <w:rsid w:val="0032627A"/>
    <w:rsid w:val="00327395"/>
    <w:rsid w:val="00333A76"/>
    <w:rsid w:val="00334568"/>
    <w:rsid w:val="003351D0"/>
    <w:rsid w:val="003404F5"/>
    <w:rsid w:val="00340979"/>
    <w:rsid w:val="003419CA"/>
    <w:rsid w:val="003459ED"/>
    <w:rsid w:val="00346116"/>
    <w:rsid w:val="00347619"/>
    <w:rsid w:val="003529ED"/>
    <w:rsid w:val="00354D50"/>
    <w:rsid w:val="003570EF"/>
    <w:rsid w:val="00357470"/>
    <w:rsid w:val="00361AEA"/>
    <w:rsid w:val="00362214"/>
    <w:rsid w:val="00362A17"/>
    <w:rsid w:val="00366986"/>
    <w:rsid w:val="00367945"/>
    <w:rsid w:val="00370805"/>
    <w:rsid w:val="0037122C"/>
    <w:rsid w:val="00373511"/>
    <w:rsid w:val="00374834"/>
    <w:rsid w:val="00375205"/>
    <w:rsid w:val="00375E40"/>
    <w:rsid w:val="0038284E"/>
    <w:rsid w:val="00382D6F"/>
    <w:rsid w:val="00387228"/>
    <w:rsid w:val="0038771F"/>
    <w:rsid w:val="00387AAA"/>
    <w:rsid w:val="003948EE"/>
    <w:rsid w:val="00397F60"/>
    <w:rsid w:val="003A360A"/>
    <w:rsid w:val="003A401F"/>
    <w:rsid w:val="003A45B5"/>
    <w:rsid w:val="003B633E"/>
    <w:rsid w:val="003B70CD"/>
    <w:rsid w:val="003B7D5E"/>
    <w:rsid w:val="003C3B2C"/>
    <w:rsid w:val="003C47CB"/>
    <w:rsid w:val="003C7BBD"/>
    <w:rsid w:val="003D0B2A"/>
    <w:rsid w:val="003D1133"/>
    <w:rsid w:val="003D2E74"/>
    <w:rsid w:val="003D3B23"/>
    <w:rsid w:val="003D45CC"/>
    <w:rsid w:val="003D7185"/>
    <w:rsid w:val="003E5010"/>
    <w:rsid w:val="003F5414"/>
    <w:rsid w:val="003F62BA"/>
    <w:rsid w:val="00401B98"/>
    <w:rsid w:val="00405B4B"/>
    <w:rsid w:val="004073DB"/>
    <w:rsid w:val="00410470"/>
    <w:rsid w:val="00410CEC"/>
    <w:rsid w:val="0041160E"/>
    <w:rsid w:val="004123E1"/>
    <w:rsid w:val="004125D6"/>
    <w:rsid w:val="00413505"/>
    <w:rsid w:val="004173C2"/>
    <w:rsid w:val="00417B5D"/>
    <w:rsid w:val="00420B38"/>
    <w:rsid w:val="00423258"/>
    <w:rsid w:val="00425CC1"/>
    <w:rsid w:val="00430BA7"/>
    <w:rsid w:val="004342AD"/>
    <w:rsid w:val="00435112"/>
    <w:rsid w:val="004353EE"/>
    <w:rsid w:val="00435469"/>
    <w:rsid w:val="004357B1"/>
    <w:rsid w:val="0043646A"/>
    <w:rsid w:val="00440DBE"/>
    <w:rsid w:val="004412FD"/>
    <w:rsid w:val="004422D0"/>
    <w:rsid w:val="00444389"/>
    <w:rsid w:val="00451278"/>
    <w:rsid w:val="0045271B"/>
    <w:rsid w:val="0045577E"/>
    <w:rsid w:val="00457A93"/>
    <w:rsid w:val="00460618"/>
    <w:rsid w:val="004613EB"/>
    <w:rsid w:val="0046426D"/>
    <w:rsid w:val="0046552C"/>
    <w:rsid w:val="004661DC"/>
    <w:rsid w:val="00466B79"/>
    <w:rsid w:val="00467CA0"/>
    <w:rsid w:val="00470734"/>
    <w:rsid w:val="004722D8"/>
    <w:rsid w:val="00475185"/>
    <w:rsid w:val="00475299"/>
    <w:rsid w:val="004776FC"/>
    <w:rsid w:val="00484D39"/>
    <w:rsid w:val="00487A0C"/>
    <w:rsid w:val="00487F16"/>
    <w:rsid w:val="0049171D"/>
    <w:rsid w:val="00491939"/>
    <w:rsid w:val="00492D53"/>
    <w:rsid w:val="00494DB6"/>
    <w:rsid w:val="00495693"/>
    <w:rsid w:val="0049693E"/>
    <w:rsid w:val="0049769F"/>
    <w:rsid w:val="004A006E"/>
    <w:rsid w:val="004A1F9A"/>
    <w:rsid w:val="004A24D0"/>
    <w:rsid w:val="004A3BAB"/>
    <w:rsid w:val="004A458F"/>
    <w:rsid w:val="004A4E50"/>
    <w:rsid w:val="004A75D1"/>
    <w:rsid w:val="004B0E50"/>
    <w:rsid w:val="004B0F9A"/>
    <w:rsid w:val="004B2D77"/>
    <w:rsid w:val="004B4715"/>
    <w:rsid w:val="004C15BB"/>
    <w:rsid w:val="004C2E73"/>
    <w:rsid w:val="004C3685"/>
    <w:rsid w:val="004D0AD8"/>
    <w:rsid w:val="004D367B"/>
    <w:rsid w:val="004D48DF"/>
    <w:rsid w:val="004D5967"/>
    <w:rsid w:val="004D60ED"/>
    <w:rsid w:val="004E0346"/>
    <w:rsid w:val="004E22D6"/>
    <w:rsid w:val="004E3F60"/>
    <w:rsid w:val="004E63A7"/>
    <w:rsid w:val="004E6540"/>
    <w:rsid w:val="004F3810"/>
    <w:rsid w:val="004F3BB0"/>
    <w:rsid w:val="004F7281"/>
    <w:rsid w:val="004F74D2"/>
    <w:rsid w:val="00500B8A"/>
    <w:rsid w:val="00500CAF"/>
    <w:rsid w:val="0050252F"/>
    <w:rsid w:val="00505CFA"/>
    <w:rsid w:val="005067B5"/>
    <w:rsid w:val="005102F4"/>
    <w:rsid w:val="0051128E"/>
    <w:rsid w:val="00513877"/>
    <w:rsid w:val="005146A3"/>
    <w:rsid w:val="00515340"/>
    <w:rsid w:val="00516812"/>
    <w:rsid w:val="00517680"/>
    <w:rsid w:val="00517C14"/>
    <w:rsid w:val="0052537C"/>
    <w:rsid w:val="005276A2"/>
    <w:rsid w:val="005276B1"/>
    <w:rsid w:val="00527F45"/>
    <w:rsid w:val="0053017F"/>
    <w:rsid w:val="005307F5"/>
    <w:rsid w:val="00532C6D"/>
    <w:rsid w:val="00533E5B"/>
    <w:rsid w:val="00534474"/>
    <w:rsid w:val="00536538"/>
    <w:rsid w:val="0054055F"/>
    <w:rsid w:val="00542662"/>
    <w:rsid w:val="005435B3"/>
    <w:rsid w:val="00543E4C"/>
    <w:rsid w:val="00547781"/>
    <w:rsid w:val="00552059"/>
    <w:rsid w:val="00552853"/>
    <w:rsid w:val="00557914"/>
    <w:rsid w:val="0056407F"/>
    <w:rsid w:val="00564C06"/>
    <w:rsid w:val="00565638"/>
    <w:rsid w:val="00567481"/>
    <w:rsid w:val="00573534"/>
    <w:rsid w:val="00573654"/>
    <w:rsid w:val="005738D3"/>
    <w:rsid w:val="0057596D"/>
    <w:rsid w:val="005763A1"/>
    <w:rsid w:val="00576EE8"/>
    <w:rsid w:val="00580A7C"/>
    <w:rsid w:val="00585DDB"/>
    <w:rsid w:val="00585F81"/>
    <w:rsid w:val="0059108F"/>
    <w:rsid w:val="00592370"/>
    <w:rsid w:val="00593523"/>
    <w:rsid w:val="00594CD4"/>
    <w:rsid w:val="005A3861"/>
    <w:rsid w:val="005A3B53"/>
    <w:rsid w:val="005A5AE3"/>
    <w:rsid w:val="005B0E01"/>
    <w:rsid w:val="005B2AE0"/>
    <w:rsid w:val="005B32D4"/>
    <w:rsid w:val="005B3A05"/>
    <w:rsid w:val="005B491D"/>
    <w:rsid w:val="005B6461"/>
    <w:rsid w:val="005B6CCB"/>
    <w:rsid w:val="005C160D"/>
    <w:rsid w:val="005C172F"/>
    <w:rsid w:val="005C3B70"/>
    <w:rsid w:val="005C3DD0"/>
    <w:rsid w:val="005C4895"/>
    <w:rsid w:val="005C5B4D"/>
    <w:rsid w:val="005C6200"/>
    <w:rsid w:val="005D20CA"/>
    <w:rsid w:val="005D4AC6"/>
    <w:rsid w:val="005D5083"/>
    <w:rsid w:val="005D70F6"/>
    <w:rsid w:val="005E1804"/>
    <w:rsid w:val="005E2699"/>
    <w:rsid w:val="005E35E9"/>
    <w:rsid w:val="005E3A6E"/>
    <w:rsid w:val="005E4EE1"/>
    <w:rsid w:val="005E56B5"/>
    <w:rsid w:val="005F14BD"/>
    <w:rsid w:val="005F3BF3"/>
    <w:rsid w:val="005F7DCF"/>
    <w:rsid w:val="00600346"/>
    <w:rsid w:val="00600C1D"/>
    <w:rsid w:val="006038AF"/>
    <w:rsid w:val="0060554D"/>
    <w:rsid w:val="00606354"/>
    <w:rsid w:val="00611A51"/>
    <w:rsid w:val="00611E1D"/>
    <w:rsid w:val="0061648F"/>
    <w:rsid w:val="006241E9"/>
    <w:rsid w:val="00624A5C"/>
    <w:rsid w:val="006270CB"/>
    <w:rsid w:val="0062784E"/>
    <w:rsid w:val="00627F11"/>
    <w:rsid w:val="00632983"/>
    <w:rsid w:val="006329FA"/>
    <w:rsid w:val="00640261"/>
    <w:rsid w:val="0064200D"/>
    <w:rsid w:val="00643A78"/>
    <w:rsid w:val="0064488E"/>
    <w:rsid w:val="00647CF7"/>
    <w:rsid w:val="0065161D"/>
    <w:rsid w:val="00655EBD"/>
    <w:rsid w:val="00660275"/>
    <w:rsid w:val="00660356"/>
    <w:rsid w:val="00661613"/>
    <w:rsid w:val="00661D17"/>
    <w:rsid w:val="00662C84"/>
    <w:rsid w:val="006652BF"/>
    <w:rsid w:val="0066670F"/>
    <w:rsid w:val="0066679D"/>
    <w:rsid w:val="00667302"/>
    <w:rsid w:val="006720D2"/>
    <w:rsid w:val="00681D6A"/>
    <w:rsid w:val="0068232C"/>
    <w:rsid w:val="00682A49"/>
    <w:rsid w:val="00685529"/>
    <w:rsid w:val="0068639B"/>
    <w:rsid w:val="00686F55"/>
    <w:rsid w:val="006914E3"/>
    <w:rsid w:val="006A0C4F"/>
    <w:rsid w:val="006A0FA6"/>
    <w:rsid w:val="006A297E"/>
    <w:rsid w:val="006A39BB"/>
    <w:rsid w:val="006A4002"/>
    <w:rsid w:val="006A405A"/>
    <w:rsid w:val="006A4FD8"/>
    <w:rsid w:val="006A7015"/>
    <w:rsid w:val="006B01A7"/>
    <w:rsid w:val="006B025A"/>
    <w:rsid w:val="006B25C7"/>
    <w:rsid w:val="006B3DE7"/>
    <w:rsid w:val="006B7027"/>
    <w:rsid w:val="006C0003"/>
    <w:rsid w:val="006C1823"/>
    <w:rsid w:val="006C4F2B"/>
    <w:rsid w:val="006C5F6B"/>
    <w:rsid w:val="006D107B"/>
    <w:rsid w:val="006D109A"/>
    <w:rsid w:val="006D1196"/>
    <w:rsid w:val="006D1C5F"/>
    <w:rsid w:val="006D227B"/>
    <w:rsid w:val="006D27AD"/>
    <w:rsid w:val="006D5379"/>
    <w:rsid w:val="006E1084"/>
    <w:rsid w:val="006E4C31"/>
    <w:rsid w:val="006E70B2"/>
    <w:rsid w:val="006E7F9D"/>
    <w:rsid w:val="006F1602"/>
    <w:rsid w:val="006F18D4"/>
    <w:rsid w:val="006F25CD"/>
    <w:rsid w:val="006F35B5"/>
    <w:rsid w:val="006F36CE"/>
    <w:rsid w:val="006F3B2B"/>
    <w:rsid w:val="006F40FB"/>
    <w:rsid w:val="006F4720"/>
    <w:rsid w:val="006F5F9A"/>
    <w:rsid w:val="006F7789"/>
    <w:rsid w:val="006F7DFF"/>
    <w:rsid w:val="00701A82"/>
    <w:rsid w:val="00702ABD"/>
    <w:rsid w:val="007114BD"/>
    <w:rsid w:val="007131F5"/>
    <w:rsid w:val="00715AA8"/>
    <w:rsid w:val="00721BC4"/>
    <w:rsid w:val="00722E9E"/>
    <w:rsid w:val="0072605D"/>
    <w:rsid w:val="007279E5"/>
    <w:rsid w:val="007329C1"/>
    <w:rsid w:val="00732E1B"/>
    <w:rsid w:val="00734F2F"/>
    <w:rsid w:val="00736594"/>
    <w:rsid w:val="00737CA3"/>
    <w:rsid w:val="00741B21"/>
    <w:rsid w:val="00741F56"/>
    <w:rsid w:val="00746E93"/>
    <w:rsid w:val="007471B9"/>
    <w:rsid w:val="00747270"/>
    <w:rsid w:val="007529C7"/>
    <w:rsid w:val="007552AB"/>
    <w:rsid w:val="00756840"/>
    <w:rsid w:val="00756B56"/>
    <w:rsid w:val="00757657"/>
    <w:rsid w:val="007619DC"/>
    <w:rsid w:val="00762977"/>
    <w:rsid w:val="00764D10"/>
    <w:rsid w:val="00765F80"/>
    <w:rsid w:val="00771993"/>
    <w:rsid w:val="00772442"/>
    <w:rsid w:val="007725D5"/>
    <w:rsid w:val="0077349D"/>
    <w:rsid w:val="00775E86"/>
    <w:rsid w:val="00782631"/>
    <w:rsid w:val="00784C9B"/>
    <w:rsid w:val="00785F78"/>
    <w:rsid w:val="00787476"/>
    <w:rsid w:val="00787711"/>
    <w:rsid w:val="00787DF3"/>
    <w:rsid w:val="00791227"/>
    <w:rsid w:val="007A2365"/>
    <w:rsid w:val="007A316D"/>
    <w:rsid w:val="007A469E"/>
    <w:rsid w:val="007A4CA3"/>
    <w:rsid w:val="007B07A4"/>
    <w:rsid w:val="007B1426"/>
    <w:rsid w:val="007B2B70"/>
    <w:rsid w:val="007B66A3"/>
    <w:rsid w:val="007B7439"/>
    <w:rsid w:val="007C4A92"/>
    <w:rsid w:val="007D1A58"/>
    <w:rsid w:val="007D3E6B"/>
    <w:rsid w:val="007D445F"/>
    <w:rsid w:val="007D5A94"/>
    <w:rsid w:val="007D63B8"/>
    <w:rsid w:val="007E0006"/>
    <w:rsid w:val="007E0F45"/>
    <w:rsid w:val="007E216D"/>
    <w:rsid w:val="007E5ADC"/>
    <w:rsid w:val="007F0464"/>
    <w:rsid w:val="007F1C71"/>
    <w:rsid w:val="007F1E78"/>
    <w:rsid w:val="007F5FBC"/>
    <w:rsid w:val="00802634"/>
    <w:rsid w:val="008028E7"/>
    <w:rsid w:val="00804C1B"/>
    <w:rsid w:val="0081258D"/>
    <w:rsid w:val="00814CA2"/>
    <w:rsid w:val="0081732C"/>
    <w:rsid w:val="00824340"/>
    <w:rsid w:val="00825549"/>
    <w:rsid w:val="00825EF7"/>
    <w:rsid w:val="008268EF"/>
    <w:rsid w:val="00826D49"/>
    <w:rsid w:val="0082755B"/>
    <w:rsid w:val="008276F2"/>
    <w:rsid w:val="00831B7C"/>
    <w:rsid w:val="0083245F"/>
    <w:rsid w:val="00832D2C"/>
    <w:rsid w:val="00833356"/>
    <w:rsid w:val="00835700"/>
    <w:rsid w:val="00835DD3"/>
    <w:rsid w:val="00836128"/>
    <w:rsid w:val="008402B7"/>
    <w:rsid w:val="0084055D"/>
    <w:rsid w:val="00844A76"/>
    <w:rsid w:val="008469DD"/>
    <w:rsid w:val="008508FA"/>
    <w:rsid w:val="00850ABF"/>
    <w:rsid w:val="00850E70"/>
    <w:rsid w:val="0085306E"/>
    <w:rsid w:val="00854229"/>
    <w:rsid w:val="00854F25"/>
    <w:rsid w:val="00863EB4"/>
    <w:rsid w:val="00865E41"/>
    <w:rsid w:val="00866BCF"/>
    <w:rsid w:val="00870946"/>
    <w:rsid w:val="0087188B"/>
    <w:rsid w:val="008736BD"/>
    <w:rsid w:val="008740D1"/>
    <w:rsid w:val="008743F2"/>
    <w:rsid w:val="00875806"/>
    <w:rsid w:val="00876F79"/>
    <w:rsid w:val="008775DA"/>
    <w:rsid w:val="00882232"/>
    <w:rsid w:val="00882A1B"/>
    <w:rsid w:val="008833B1"/>
    <w:rsid w:val="008843F1"/>
    <w:rsid w:val="0089005D"/>
    <w:rsid w:val="00890CC6"/>
    <w:rsid w:val="00890D7C"/>
    <w:rsid w:val="00892F73"/>
    <w:rsid w:val="00893A65"/>
    <w:rsid w:val="00896B10"/>
    <w:rsid w:val="00897D72"/>
    <w:rsid w:val="008A2741"/>
    <w:rsid w:val="008A297D"/>
    <w:rsid w:val="008A46F9"/>
    <w:rsid w:val="008A65A4"/>
    <w:rsid w:val="008B33FC"/>
    <w:rsid w:val="008B3470"/>
    <w:rsid w:val="008B6B96"/>
    <w:rsid w:val="008C64BB"/>
    <w:rsid w:val="008D0292"/>
    <w:rsid w:val="008D3701"/>
    <w:rsid w:val="008D63B1"/>
    <w:rsid w:val="008D6D86"/>
    <w:rsid w:val="008D71EE"/>
    <w:rsid w:val="008E60D1"/>
    <w:rsid w:val="008F1316"/>
    <w:rsid w:val="008F49CF"/>
    <w:rsid w:val="008F6042"/>
    <w:rsid w:val="008F7CE4"/>
    <w:rsid w:val="00903405"/>
    <w:rsid w:val="00910373"/>
    <w:rsid w:val="00910E89"/>
    <w:rsid w:val="00912DDC"/>
    <w:rsid w:val="0091477C"/>
    <w:rsid w:val="00914B62"/>
    <w:rsid w:val="0091523F"/>
    <w:rsid w:val="00917C7A"/>
    <w:rsid w:val="009223E3"/>
    <w:rsid w:val="009302E6"/>
    <w:rsid w:val="009307AF"/>
    <w:rsid w:val="00931266"/>
    <w:rsid w:val="00934665"/>
    <w:rsid w:val="009352B6"/>
    <w:rsid w:val="00935B6F"/>
    <w:rsid w:val="00940B05"/>
    <w:rsid w:val="00943E28"/>
    <w:rsid w:val="00947F97"/>
    <w:rsid w:val="009512CA"/>
    <w:rsid w:val="009545BA"/>
    <w:rsid w:val="00956758"/>
    <w:rsid w:val="00963BEF"/>
    <w:rsid w:val="00964766"/>
    <w:rsid w:val="00964AF0"/>
    <w:rsid w:val="00965F90"/>
    <w:rsid w:val="0097166C"/>
    <w:rsid w:val="00971692"/>
    <w:rsid w:val="00971991"/>
    <w:rsid w:val="009719C6"/>
    <w:rsid w:val="00974628"/>
    <w:rsid w:val="0097522C"/>
    <w:rsid w:val="00976BE6"/>
    <w:rsid w:val="0098222C"/>
    <w:rsid w:val="00983D45"/>
    <w:rsid w:val="00985BF8"/>
    <w:rsid w:val="00986617"/>
    <w:rsid w:val="00986CE6"/>
    <w:rsid w:val="00990102"/>
    <w:rsid w:val="009948DA"/>
    <w:rsid w:val="00995B0D"/>
    <w:rsid w:val="009A104E"/>
    <w:rsid w:val="009A37ED"/>
    <w:rsid w:val="009A3D8F"/>
    <w:rsid w:val="009A63E1"/>
    <w:rsid w:val="009B0D32"/>
    <w:rsid w:val="009B533E"/>
    <w:rsid w:val="009B64B5"/>
    <w:rsid w:val="009B787B"/>
    <w:rsid w:val="009C2D4D"/>
    <w:rsid w:val="009C4E08"/>
    <w:rsid w:val="009D07AD"/>
    <w:rsid w:val="009D2101"/>
    <w:rsid w:val="009D3ACA"/>
    <w:rsid w:val="009D48FE"/>
    <w:rsid w:val="009D610D"/>
    <w:rsid w:val="009E3686"/>
    <w:rsid w:val="009E3D25"/>
    <w:rsid w:val="009E468F"/>
    <w:rsid w:val="009E6D44"/>
    <w:rsid w:val="00A00DD9"/>
    <w:rsid w:val="00A03FC9"/>
    <w:rsid w:val="00A04E3B"/>
    <w:rsid w:val="00A11126"/>
    <w:rsid w:val="00A12349"/>
    <w:rsid w:val="00A1244E"/>
    <w:rsid w:val="00A1479B"/>
    <w:rsid w:val="00A177FA"/>
    <w:rsid w:val="00A211C5"/>
    <w:rsid w:val="00A215CD"/>
    <w:rsid w:val="00A249B5"/>
    <w:rsid w:val="00A25B67"/>
    <w:rsid w:val="00A274C9"/>
    <w:rsid w:val="00A30714"/>
    <w:rsid w:val="00A31B51"/>
    <w:rsid w:val="00A32492"/>
    <w:rsid w:val="00A3662C"/>
    <w:rsid w:val="00A379B8"/>
    <w:rsid w:val="00A40843"/>
    <w:rsid w:val="00A40BCB"/>
    <w:rsid w:val="00A46778"/>
    <w:rsid w:val="00A52C33"/>
    <w:rsid w:val="00A55287"/>
    <w:rsid w:val="00A5531E"/>
    <w:rsid w:val="00A57B20"/>
    <w:rsid w:val="00A6023D"/>
    <w:rsid w:val="00A61A73"/>
    <w:rsid w:val="00A61C6A"/>
    <w:rsid w:val="00A61CDB"/>
    <w:rsid w:val="00A63470"/>
    <w:rsid w:val="00A640E0"/>
    <w:rsid w:val="00A64825"/>
    <w:rsid w:val="00A67103"/>
    <w:rsid w:val="00A70BAF"/>
    <w:rsid w:val="00A7667E"/>
    <w:rsid w:val="00A845FA"/>
    <w:rsid w:val="00A847BB"/>
    <w:rsid w:val="00A86F3B"/>
    <w:rsid w:val="00A87C53"/>
    <w:rsid w:val="00A91236"/>
    <w:rsid w:val="00A95199"/>
    <w:rsid w:val="00A95E26"/>
    <w:rsid w:val="00A969B6"/>
    <w:rsid w:val="00A96D20"/>
    <w:rsid w:val="00A96D8E"/>
    <w:rsid w:val="00A97CC6"/>
    <w:rsid w:val="00AA011F"/>
    <w:rsid w:val="00AA104A"/>
    <w:rsid w:val="00AA3CE4"/>
    <w:rsid w:val="00AA7523"/>
    <w:rsid w:val="00AB2357"/>
    <w:rsid w:val="00AB2D93"/>
    <w:rsid w:val="00AB2ED3"/>
    <w:rsid w:val="00AB5BB9"/>
    <w:rsid w:val="00AC047A"/>
    <w:rsid w:val="00AC0BD8"/>
    <w:rsid w:val="00AC15C1"/>
    <w:rsid w:val="00AC6006"/>
    <w:rsid w:val="00AC6C0A"/>
    <w:rsid w:val="00AC775F"/>
    <w:rsid w:val="00AD0DEF"/>
    <w:rsid w:val="00AD462E"/>
    <w:rsid w:val="00AD698D"/>
    <w:rsid w:val="00AD6ED2"/>
    <w:rsid w:val="00AD7CAF"/>
    <w:rsid w:val="00AE2864"/>
    <w:rsid w:val="00AE42B3"/>
    <w:rsid w:val="00AE666F"/>
    <w:rsid w:val="00AF09F3"/>
    <w:rsid w:val="00AF173A"/>
    <w:rsid w:val="00AF3201"/>
    <w:rsid w:val="00AF6781"/>
    <w:rsid w:val="00AF69E1"/>
    <w:rsid w:val="00AF7518"/>
    <w:rsid w:val="00B02FED"/>
    <w:rsid w:val="00B04762"/>
    <w:rsid w:val="00B05CA9"/>
    <w:rsid w:val="00B0728C"/>
    <w:rsid w:val="00B13E33"/>
    <w:rsid w:val="00B170C7"/>
    <w:rsid w:val="00B24895"/>
    <w:rsid w:val="00B25192"/>
    <w:rsid w:val="00B26152"/>
    <w:rsid w:val="00B30CA0"/>
    <w:rsid w:val="00B31E12"/>
    <w:rsid w:val="00B32E98"/>
    <w:rsid w:val="00B35B49"/>
    <w:rsid w:val="00B35C11"/>
    <w:rsid w:val="00B42C58"/>
    <w:rsid w:val="00B44665"/>
    <w:rsid w:val="00B44BC6"/>
    <w:rsid w:val="00B46201"/>
    <w:rsid w:val="00B5312F"/>
    <w:rsid w:val="00B54769"/>
    <w:rsid w:val="00B644FF"/>
    <w:rsid w:val="00B659D6"/>
    <w:rsid w:val="00B70019"/>
    <w:rsid w:val="00B70175"/>
    <w:rsid w:val="00B70328"/>
    <w:rsid w:val="00B70586"/>
    <w:rsid w:val="00B705C9"/>
    <w:rsid w:val="00B70FDF"/>
    <w:rsid w:val="00B731E8"/>
    <w:rsid w:val="00B736EC"/>
    <w:rsid w:val="00B75609"/>
    <w:rsid w:val="00B75FF0"/>
    <w:rsid w:val="00B77AEB"/>
    <w:rsid w:val="00B8093F"/>
    <w:rsid w:val="00B82325"/>
    <w:rsid w:val="00B858B3"/>
    <w:rsid w:val="00B91729"/>
    <w:rsid w:val="00B92670"/>
    <w:rsid w:val="00B93ADD"/>
    <w:rsid w:val="00B93B46"/>
    <w:rsid w:val="00BA190E"/>
    <w:rsid w:val="00BB0F56"/>
    <w:rsid w:val="00BB217A"/>
    <w:rsid w:val="00BB25AC"/>
    <w:rsid w:val="00BB4B2F"/>
    <w:rsid w:val="00BB6244"/>
    <w:rsid w:val="00BB7AC0"/>
    <w:rsid w:val="00BC0B36"/>
    <w:rsid w:val="00BC3D87"/>
    <w:rsid w:val="00BC58C4"/>
    <w:rsid w:val="00BC6953"/>
    <w:rsid w:val="00BD5925"/>
    <w:rsid w:val="00BD63E1"/>
    <w:rsid w:val="00BD6D6A"/>
    <w:rsid w:val="00BD6DFE"/>
    <w:rsid w:val="00BD7058"/>
    <w:rsid w:val="00BD7873"/>
    <w:rsid w:val="00BE0316"/>
    <w:rsid w:val="00BE12F3"/>
    <w:rsid w:val="00BE1353"/>
    <w:rsid w:val="00BE1757"/>
    <w:rsid w:val="00BE50F8"/>
    <w:rsid w:val="00BF04BA"/>
    <w:rsid w:val="00BF0E8C"/>
    <w:rsid w:val="00BF1D70"/>
    <w:rsid w:val="00BF200B"/>
    <w:rsid w:val="00BF55ED"/>
    <w:rsid w:val="00BF5DDB"/>
    <w:rsid w:val="00C01681"/>
    <w:rsid w:val="00C02690"/>
    <w:rsid w:val="00C0601D"/>
    <w:rsid w:val="00C0704A"/>
    <w:rsid w:val="00C07BEA"/>
    <w:rsid w:val="00C07E1E"/>
    <w:rsid w:val="00C1312B"/>
    <w:rsid w:val="00C1402B"/>
    <w:rsid w:val="00C14090"/>
    <w:rsid w:val="00C14DA1"/>
    <w:rsid w:val="00C15B3D"/>
    <w:rsid w:val="00C1779C"/>
    <w:rsid w:val="00C20177"/>
    <w:rsid w:val="00C27E00"/>
    <w:rsid w:val="00C30912"/>
    <w:rsid w:val="00C33542"/>
    <w:rsid w:val="00C33574"/>
    <w:rsid w:val="00C375D6"/>
    <w:rsid w:val="00C41171"/>
    <w:rsid w:val="00C41BE8"/>
    <w:rsid w:val="00C44A61"/>
    <w:rsid w:val="00C47375"/>
    <w:rsid w:val="00C4775C"/>
    <w:rsid w:val="00C506D5"/>
    <w:rsid w:val="00C53AD5"/>
    <w:rsid w:val="00C56691"/>
    <w:rsid w:val="00C6063C"/>
    <w:rsid w:val="00C622BB"/>
    <w:rsid w:val="00C632D6"/>
    <w:rsid w:val="00C66940"/>
    <w:rsid w:val="00C678D8"/>
    <w:rsid w:val="00C71972"/>
    <w:rsid w:val="00C73CA7"/>
    <w:rsid w:val="00C764DB"/>
    <w:rsid w:val="00C778DE"/>
    <w:rsid w:val="00C77A36"/>
    <w:rsid w:val="00C86B10"/>
    <w:rsid w:val="00C87D56"/>
    <w:rsid w:val="00C90E60"/>
    <w:rsid w:val="00C91F48"/>
    <w:rsid w:val="00C9227D"/>
    <w:rsid w:val="00C94A9F"/>
    <w:rsid w:val="00CA1702"/>
    <w:rsid w:val="00CA44E5"/>
    <w:rsid w:val="00CB2462"/>
    <w:rsid w:val="00CB2D83"/>
    <w:rsid w:val="00CB3093"/>
    <w:rsid w:val="00CB3DE4"/>
    <w:rsid w:val="00CB45C4"/>
    <w:rsid w:val="00CB6E9C"/>
    <w:rsid w:val="00CC0B37"/>
    <w:rsid w:val="00CC1233"/>
    <w:rsid w:val="00CC1B72"/>
    <w:rsid w:val="00CC4283"/>
    <w:rsid w:val="00CD056B"/>
    <w:rsid w:val="00CD090D"/>
    <w:rsid w:val="00CD2DD3"/>
    <w:rsid w:val="00CD30A1"/>
    <w:rsid w:val="00CD4173"/>
    <w:rsid w:val="00CD4E5F"/>
    <w:rsid w:val="00CD71A1"/>
    <w:rsid w:val="00CE0BCF"/>
    <w:rsid w:val="00CE61D5"/>
    <w:rsid w:val="00CF0C19"/>
    <w:rsid w:val="00CF1654"/>
    <w:rsid w:val="00CF5139"/>
    <w:rsid w:val="00D10187"/>
    <w:rsid w:val="00D16827"/>
    <w:rsid w:val="00D176F0"/>
    <w:rsid w:val="00D17C52"/>
    <w:rsid w:val="00D23E0D"/>
    <w:rsid w:val="00D24854"/>
    <w:rsid w:val="00D24EE9"/>
    <w:rsid w:val="00D25D3F"/>
    <w:rsid w:val="00D26677"/>
    <w:rsid w:val="00D27490"/>
    <w:rsid w:val="00D27D1E"/>
    <w:rsid w:val="00D31BFA"/>
    <w:rsid w:val="00D32593"/>
    <w:rsid w:val="00D354EF"/>
    <w:rsid w:val="00D35D9A"/>
    <w:rsid w:val="00D378FD"/>
    <w:rsid w:val="00D37D46"/>
    <w:rsid w:val="00D449D3"/>
    <w:rsid w:val="00D461AA"/>
    <w:rsid w:val="00D47A02"/>
    <w:rsid w:val="00D50062"/>
    <w:rsid w:val="00D51293"/>
    <w:rsid w:val="00D52CB4"/>
    <w:rsid w:val="00D5408D"/>
    <w:rsid w:val="00D54605"/>
    <w:rsid w:val="00D558BD"/>
    <w:rsid w:val="00D60943"/>
    <w:rsid w:val="00D6261B"/>
    <w:rsid w:val="00D660A2"/>
    <w:rsid w:val="00D66149"/>
    <w:rsid w:val="00D70044"/>
    <w:rsid w:val="00D708D0"/>
    <w:rsid w:val="00D70FB2"/>
    <w:rsid w:val="00D77E6A"/>
    <w:rsid w:val="00D806A2"/>
    <w:rsid w:val="00D81537"/>
    <w:rsid w:val="00D81BC3"/>
    <w:rsid w:val="00D82E27"/>
    <w:rsid w:val="00D84BBC"/>
    <w:rsid w:val="00D84FBC"/>
    <w:rsid w:val="00D85027"/>
    <w:rsid w:val="00D86192"/>
    <w:rsid w:val="00D87451"/>
    <w:rsid w:val="00D9014C"/>
    <w:rsid w:val="00D951AA"/>
    <w:rsid w:val="00D97C99"/>
    <w:rsid w:val="00DA05AD"/>
    <w:rsid w:val="00DA0B09"/>
    <w:rsid w:val="00DA16BE"/>
    <w:rsid w:val="00DA20B5"/>
    <w:rsid w:val="00DA3510"/>
    <w:rsid w:val="00DA3FB2"/>
    <w:rsid w:val="00DA5CBD"/>
    <w:rsid w:val="00DA758C"/>
    <w:rsid w:val="00DB0E22"/>
    <w:rsid w:val="00DB0F4B"/>
    <w:rsid w:val="00DB3F21"/>
    <w:rsid w:val="00DB56DD"/>
    <w:rsid w:val="00DB632E"/>
    <w:rsid w:val="00DB7716"/>
    <w:rsid w:val="00DC15EE"/>
    <w:rsid w:val="00DC2C2B"/>
    <w:rsid w:val="00DC5444"/>
    <w:rsid w:val="00DC7C98"/>
    <w:rsid w:val="00DD1650"/>
    <w:rsid w:val="00DD395F"/>
    <w:rsid w:val="00DD3B39"/>
    <w:rsid w:val="00DD4D26"/>
    <w:rsid w:val="00DD68AD"/>
    <w:rsid w:val="00DE2790"/>
    <w:rsid w:val="00DE2B0E"/>
    <w:rsid w:val="00DE2E58"/>
    <w:rsid w:val="00DE592E"/>
    <w:rsid w:val="00DE5F02"/>
    <w:rsid w:val="00DF0D75"/>
    <w:rsid w:val="00DF1213"/>
    <w:rsid w:val="00DF583E"/>
    <w:rsid w:val="00DF630A"/>
    <w:rsid w:val="00DF6A2A"/>
    <w:rsid w:val="00DF7CF7"/>
    <w:rsid w:val="00E01759"/>
    <w:rsid w:val="00E03128"/>
    <w:rsid w:val="00E04319"/>
    <w:rsid w:val="00E04462"/>
    <w:rsid w:val="00E0775E"/>
    <w:rsid w:val="00E07DD8"/>
    <w:rsid w:val="00E13E4B"/>
    <w:rsid w:val="00E14D63"/>
    <w:rsid w:val="00E158DE"/>
    <w:rsid w:val="00E16F93"/>
    <w:rsid w:val="00E21B12"/>
    <w:rsid w:val="00E24AF5"/>
    <w:rsid w:val="00E31D70"/>
    <w:rsid w:val="00E31DAE"/>
    <w:rsid w:val="00E32698"/>
    <w:rsid w:val="00E32EB3"/>
    <w:rsid w:val="00E35EFC"/>
    <w:rsid w:val="00E36682"/>
    <w:rsid w:val="00E405C3"/>
    <w:rsid w:val="00E40691"/>
    <w:rsid w:val="00E438D6"/>
    <w:rsid w:val="00E4444B"/>
    <w:rsid w:val="00E465FB"/>
    <w:rsid w:val="00E51D81"/>
    <w:rsid w:val="00E53B4B"/>
    <w:rsid w:val="00E541BE"/>
    <w:rsid w:val="00E5574D"/>
    <w:rsid w:val="00E55754"/>
    <w:rsid w:val="00E606C2"/>
    <w:rsid w:val="00E60828"/>
    <w:rsid w:val="00E629CB"/>
    <w:rsid w:val="00E6539A"/>
    <w:rsid w:val="00E65B81"/>
    <w:rsid w:val="00E665C2"/>
    <w:rsid w:val="00E719B2"/>
    <w:rsid w:val="00E7311A"/>
    <w:rsid w:val="00E735CF"/>
    <w:rsid w:val="00E74241"/>
    <w:rsid w:val="00E7667C"/>
    <w:rsid w:val="00E77415"/>
    <w:rsid w:val="00E7761C"/>
    <w:rsid w:val="00E81CD1"/>
    <w:rsid w:val="00E83D8E"/>
    <w:rsid w:val="00E9265A"/>
    <w:rsid w:val="00E9682E"/>
    <w:rsid w:val="00E97887"/>
    <w:rsid w:val="00EA0CD5"/>
    <w:rsid w:val="00EA23DD"/>
    <w:rsid w:val="00EA2AF0"/>
    <w:rsid w:val="00EA6B94"/>
    <w:rsid w:val="00EA733B"/>
    <w:rsid w:val="00EB17C2"/>
    <w:rsid w:val="00EB1C06"/>
    <w:rsid w:val="00EB2F33"/>
    <w:rsid w:val="00EB3D44"/>
    <w:rsid w:val="00EB4A02"/>
    <w:rsid w:val="00EB676A"/>
    <w:rsid w:val="00EB7D5D"/>
    <w:rsid w:val="00EC0A4A"/>
    <w:rsid w:val="00EC1B66"/>
    <w:rsid w:val="00EC1DB6"/>
    <w:rsid w:val="00EC27A7"/>
    <w:rsid w:val="00EC32B1"/>
    <w:rsid w:val="00EC6AC4"/>
    <w:rsid w:val="00EC6BB9"/>
    <w:rsid w:val="00ED0065"/>
    <w:rsid w:val="00ED3418"/>
    <w:rsid w:val="00ED41B1"/>
    <w:rsid w:val="00ED4F7E"/>
    <w:rsid w:val="00ED6692"/>
    <w:rsid w:val="00EE0695"/>
    <w:rsid w:val="00EE0DB6"/>
    <w:rsid w:val="00EE13FA"/>
    <w:rsid w:val="00EE4284"/>
    <w:rsid w:val="00EE5068"/>
    <w:rsid w:val="00EE68CF"/>
    <w:rsid w:val="00EF213D"/>
    <w:rsid w:val="00EF38AC"/>
    <w:rsid w:val="00EF4AFF"/>
    <w:rsid w:val="00EF58A6"/>
    <w:rsid w:val="00EF7B3C"/>
    <w:rsid w:val="00EF7C7D"/>
    <w:rsid w:val="00F00EBA"/>
    <w:rsid w:val="00F0624E"/>
    <w:rsid w:val="00F07060"/>
    <w:rsid w:val="00F10FA4"/>
    <w:rsid w:val="00F1273E"/>
    <w:rsid w:val="00F22AB7"/>
    <w:rsid w:val="00F25F98"/>
    <w:rsid w:val="00F27B27"/>
    <w:rsid w:val="00F3159A"/>
    <w:rsid w:val="00F32E2A"/>
    <w:rsid w:val="00F32F30"/>
    <w:rsid w:val="00F345CF"/>
    <w:rsid w:val="00F43D42"/>
    <w:rsid w:val="00F4652F"/>
    <w:rsid w:val="00F467A8"/>
    <w:rsid w:val="00F514A1"/>
    <w:rsid w:val="00F53311"/>
    <w:rsid w:val="00F555F8"/>
    <w:rsid w:val="00F60213"/>
    <w:rsid w:val="00F61700"/>
    <w:rsid w:val="00F631CB"/>
    <w:rsid w:val="00F63858"/>
    <w:rsid w:val="00F67A24"/>
    <w:rsid w:val="00F72421"/>
    <w:rsid w:val="00F74002"/>
    <w:rsid w:val="00F74245"/>
    <w:rsid w:val="00F74374"/>
    <w:rsid w:val="00F74390"/>
    <w:rsid w:val="00F76049"/>
    <w:rsid w:val="00F762A8"/>
    <w:rsid w:val="00F7758E"/>
    <w:rsid w:val="00F81D4B"/>
    <w:rsid w:val="00F8385E"/>
    <w:rsid w:val="00F852C7"/>
    <w:rsid w:val="00F85C5D"/>
    <w:rsid w:val="00F92598"/>
    <w:rsid w:val="00F92825"/>
    <w:rsid w:val="00F957F0"/>
    <w:rsid w:val="00FA08B6"/>
    <w:rsid w:val="00FA4390"/>
    <w:rsid w:val="00FB7B5A"/>
    <w:rsid w:val="00FB7E14"/>
    <w:rsid w:val="00FC02C9"/>
    <w:rsid w:val="00FC06AA"/>
    <w:rsid w:val="00FC10C8"/>
    <w:rsid w:val="00FC1892"/>
    <w:rsid w:val="00FC38C3"/>
    <w:rsid w:val="00FC4657"/>
    <w:rsid w:val="00FC5243"/>
    <w:rsid w:val="00FC7DEA"/>
    <w:rsid w:val="00FC7EE0"/>
    <w:rsid w:val="00FD221C"/>
    <w:rsid w:val="00FD3E73"/>
    <w:rsid w:val="00FE3FD0"/>
    <w:rsid w:val="00FE404D"/>
    <w:rsid w:val="00FE485E"/>
    <w:rsid w:val="00FF6655"/>
    <w:rsid w:val="00FF6D5B"/>
    <w:rsid w:val="00FF712C"/>
    <w:rsid w:val="00FF76C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1">
    <w:name w:val="heading 1"/>
    <w:basedOn w:val="Normln"/>
    <w:next w:val="Normln"/>
    <w:link w:val="Nadpis1Char"/>
    <w:uiPriority w:val="9"/>
    <w:qFormat/>
    <w:rsid w:val="00AB5BB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156464"/>
    <w:pPr>
      <w:ind w:left="720"/>
      <w:contextualSpacing/>
    </w:pPr>
  </w:style>
  <w:style w:type="paragraph" w:styleId="Textbubliny">
    <w:name w:val="Balloon Text"/>
    <w:basedOn w:val="Normln"/>
    <w:link w:val="TextbublinyChar"/>
    <w:uiPriority w:val="99"/>
    <w:semiHidden/>
    <w:unhideWhenUsed/>
    <w:rsid w:val="003D3B23"/>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3D3B23"/>
    <w:rPr>
      <w:rFonts w:ascii="Tahoma" w:hAnsi="Tahoma" w:cs="Tahoma"/>
      <w:sz w:val="16"/>
      <w:szCs w:val="16"/>
    </w:rPr>
  </w:style>
  <w:style w:type="character" w:styleId="Zstupntext">
    <w:name w:val="Placeholder Text"/>
    <w:basedOn w:val="Standardnpsmoodstavce"/>
    <w:uiPriority w:val="99"/>
    <w:semiHidden/>
    <w:rsid w:val="00737CA3"/>
    <w:rPr>
      <w:color w:val="808080"/>
    </w:rPr>
  </w:style>
  <w:style w:type="paragraph" w:styleId="Zhlav">
    <w:name w:val="header"/>
    <w:basedOn w:val="Normln"/>
    <w:link w:val="ZhlavChar"/>
    <w:uiPriority w:val="99"/>
    <w:unhideWhenUsed/>
    <w:rsid w:val="00374834"/>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374834"/>
  </w:style>
  <w:style w:type="paragraph" w:styleId="Zpat">
    <w:name w:val="footer"/>
    <w:basedOn w:val="Normln"/>
    <w:link w:val="ZpatChar"/>
    <w:uiPriority w:val="99"/>
    <w:unhideWhenUsed/>
    <w:rsid w:val="00374834"/>
    <w:pPr>
      <w:tabs>
        <w:tab w:val="center" w:pos="4536"/>
        <w:tab w:val="right" w:pos="9072"/>
      </w:tabs>
      <w:spacing w:after="0" w:line="240" w:lineRule="auto"/>
    </w:pPr>
  </w:style>
  <w:style w:type="character" w:customStyle="1" w:styleId="ZpatChar">
    <w:name w:val="Zápatí Char"/>
    <w:basedOn w:val="Standardnpsmoodstavce"/>
    <w:link w:val="Zpat"/>
    <w:uiPriority w:val="99"/>
    <w:rsid w:val="00374834"/>
  </w:style>
  <w:style w:type="paragraph" w:customStyle="1" w:styleId="Default">
    <w:name w:val="Default"/>
    <w:rsid w:val="005B646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Nadpis1Char">
    <w:name w:val="Nadpis 1 Char"/>
    <w:basedOn w:val="Standardnpsmoodstavce"/>
    <w:link w:val="Nadpis1"/>
    <w:uiPriority w:val="9"/>
    <w:rsid w:val="00AB5BB9"/>
    <w:rPr>
      <w:rFonts w:asciiTheme="majorHAnsi" w:eastAsiaTheme="majorEastAsia" w:hAnsiTheme="majorHAnsi" w:cstheme="majorBidi"/>
      <w:b/>
      <w:bCs/>
      <w:color w:val="365F91" w:themeColor="accent1" w:themeShade="BF"/>
      <w:sz w:val="28"/>
      <w:szCs w:val="28"/>
    </w:rPr>
  </w:style>
  <w:style w:type="paragraph" w:styleId="Nadpisobsahu">
    <w:name w:val="TOC Heading"/>
    <w:basedOn w:val="Nadpis1"/>
    <w:next w:val="Normln"/>
    <w:uiPriority w:val="39"/>
    <w:semiHidden/>
    <w:unhideWhenUsed/>
    <w:qFormat/>
    <w:rsid w:val="00AB5BB9"/>
    <w:pPr>
      <w:outlineLvl w:val="9"/>
    </w:pPr>
    <w:rPr>
      <w:lang w:eastAsia="cs-CZ"/>
    </w:rPr>
  </w:style>
  <w:style w:type="paragraph" w:styleId="Obsah1">
    <w:name w:val="toc 1"/>
    <w:basedOn w:val="Normln"/>
    <w:next w:val="Normln"/>
    <w:autoRedefine/>
    <w:uiPriority w:val="39"/>
    <w:unhideWhenUsed/>
    <w:rsid w:val="00AB5BB9"/>
    <w:pPr>
      <w:spacing w:after="100"/>
    </w:pPr>
  </w:style>
  <w:style w:type="character" w:styleId="Hypertextovodkaz">
    <w:name w:val="Hyperlink"/>
    <w:basedOn w:val="Standardnpsmoodstavce"/>
    <w:uiPriority w:val="99"/>
    <w:unhideWhenUsed/>
    <w:rsid w:val="00AB5BB9"/>
    <w:rPr>
      <w:color w:val="0000FF" w:themeColor="hyperlink"/>
      <w:u w:val="single"/>
    </w:rPr>
  </w:style>
  <w:style w:type="table" w:styleId="Mkatabulky">
    <w:name w:val="Table Grid"/>
    <w:basedOn w:val="Normlntabulka"/>
    <w:uiPriority w:val="59"/>
    <w:rsid w:val="00AE66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ze">
    <w:name w:val="Revision"/>
    <w:hidden/>
    <w:uiPriority w:val="99"/>
    <w:semiHidden/>
    <w:rsid w:val="00EE0695"/>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1">
    <w:name w:val="heading 1"/>
    <w:basedOn w:val="Normln"/>
    <w:next w:val="Normln"/>
    <w:link w:val="Nadpis1Char"/>
    <w:uiPriority w:val="9"/>
    <w:qFormat/>
    <w:rsid w:val="00AB5BB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156464"/>
    <w:pPr>
      <w:ind w:left="720"/>
      <w:contextualSpacing/>
    </w:pPr>
  </w:style>
  <w:style w:type="paragraph" w:styleId="Textbubliny">
    <w:name w:val="Balloon Text"/>
    <w:basedOn w:val="Normln"/>
    <w:link w:val="TextbublinyChar"/>
    <w:uiPriority w:val="99"/>
    <w:semiHidden/>
    <w:unhideWhenUsed/>
    <w:rsid w:val="003D3B23"/>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3D3B23"/>
    <w:rPr>
      <w:rFonts w:ascii="Tahoma" w:hAnsi="Tahoma" w:cs="Tahoma"/>
      <w:sz w:val="16"/>
      <w:szCs w:val="16"/>
    </w:rPr>
  </w:style>
  <w:style w:type="character" w:styleId="Zstupntext">
    <w:name w:val="Placeholder Text"/>
    <w:basedOn w:val="Standardnpsmoodstavce"/>
    <w:uiPriority w:val="99"/>
    <w:semiHidden/>
    <w:rsid w:val="00737CA3"/>
    <w:rPr>
      <w:color w:val="808080"/>
    </w:rPr>
  </w:style>
  <w:style w:type="paragraph" w:styleId="Zhlav">
    <w:name w:val="header"/>
    <w:basedOn w:val="Normln"/>
    <w:link w:val="ZhlavChar"/>
    <w:uiPriority w:val="99"/>
    <w:unhideWhenUsed/>
    <w:rsid w:val="00374834"/>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374834"/>
  </w:style>
  <w:style w:type="paragraph" w:styleId="Zpat">
    <w:name w:val="footer"/>
    <w:basedOn w:val="Normln"/>
    <w:link w:val="ZpatChar"/>
    <w:uiPriority w:val="99"/>
    <w:unhideWhenUsed/>
    <w:rsid w:val="00374834"/>
    <w:pPr>
      <w:tabs>
        <w:tab w:val="center" w:pos="4536"/>
        <w:tab w:val="right" w:pos="9072"/>
      </w:tabs>
      <w:spacing w:after="0" w:line="240" w:lineRule="auto"/>
    </w:pPr>
  </w:style>
  <w:style w:type="character" w:customStyle="1" w:styleId="ZpatChar">
    <w:name w:val="Zápatí Char"/>
    <w:basedOn w:val="Standardnpsmoodstavce"/>
    <w:link w:val="Zpat"/>
    <w:uiPriority w:val="99"/>
    <w:rsid w:val="00374834"/>
  </w:style>
  <w:style w:type="paragraph" w:customStyle="1" w:styleId="Default">
    <w:name w:val="Default"/>
    <w:rsid w:val="005B646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Nadpis1Char">
    <w:name w:val="Nadpis 1 Char"/>
    <w:basedOn w:val="Standardnpsmoodstavce"/>
    <w:link w:val="Nadpis1"/>
    <w:uiPriority w:val="9"/>
    <w:rsid w:val="00AB5BB9"/>
    <w:rPr>
      <w:rFonts w:asciiTheme="majorHAnsi" w:eastAsiaTheme="majorEastAsia" w:hAnsiTheme="majorHAnsi" w:cstheme="majorBidi"/>
      <w:b/>
      <w:bCs/>
      <w:color w:val="365F91" w:themeColor="accent1" w:themeShade="BF"/>
      <w:sz w:val="28"/>
      <w:szCs w:val="28"/>
    </w:rPr>
  </w:style>
  <w:style w:type="paragraph" w:styleId="Nadpisobsahu">
    <w:name w:val="TOC Heading"/>
    <w:basedOn w:val="Nadpis1"/>
    <w:next w:val="Normln"/>
    <w:uiPriority w:val="39"/>
    <w:semiHidden/>
    <w:unhideWhenUsed/>
    <w:qFormat/>
    <w:rsid w:val="00AB5BB9"/>
    <w:pPr>
      <w:outlineLvl w:val="9"/>
    </w:pPr>
    <w:rPr>
      <w:lang w:eastAsia="cs-CZ"/>
    </w:rPr>
  </w:style>
  <w:style w:type="paragraph" w:styleId="Obsah1">
    <w:name w:val="toc 1"/>
    <w:basedOn w:val="Normln"/>
    <w:next w:val="Normln"/>
    <w:autoRedefine/>
    <w:uiPriority w:val="39"/>
    <w:unhideWhenUsed/>
    <w:rsid w:val="00AB5BB9"/>
    <w:pPr>
      <w:spacing w:after="100"/>
    </w:pPr>
  </w:style>
  <w:style w:type="character" w:styleId="Hypertextovodkaz">
    <w:name w:val="Hyperlink"/>
    <w:basedOn w:val="Standardnpsmoodstavce"/>
    <w:uiPriority w:val="99"/>
    <w:unhideWhenUsed/>
    <w:rsid w:val="00AB5BB9"/>
    <w:rPr>
      <w:color w:val="0000FF" w:themeColor="hyperlink"/>
      <w:u w:val="single"/>
    </w:rPr>
  </w:style>
  <w:style w:type="table" w:styleId="Mkatabulky">
    <w:name w:val="Table Grid"/>
    <w:basedOn w:val="Normlntabulka"/>
    <w:uiPriority w:val="59"/>
    <w:rsid w:val="00AE66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ze">
    <w:name w:val="Revision"/>
    <w:hidden/>
    <w:uiPriority w:val="99"/>
    <w:semiHidden/>
    <w:rsid w:val="00EE069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161032">
      <w:bodyDiv w:val="1"/>
      <w:marLeft w:val="0"/>
      <w:marRight w:val="0"/>
      <w:marTop w:val="0"/>
      <w:marBottom w:val="0"/>
      <w:divBdr>
        <w:top w:val="none" w:sz="0" w:space="0" w:color="auto"/>
        <w:left w:val="none" w:sz="0" w:space="0" w:color="auto"/>
        <w:bottom w:val="none" w:sz="0" w:space="0" w:color="auto"/>
        <w:right w:val="none" w:sz="0" w:space="0" w:color="auto"/>
      </w:divBdr>
    </w:div>
    <w:div w:id="71590067">
      <w:bodyDiv w:val="1"/>
      <w:marLeft w:val="0"/>
      <w:marRight w:val="0"/>
      <w:marTop w:val="0"/>
      <w:marBottom w:val="0"/>
      <w:divBdr>
        <w:top w:val="none" w:sz="0" w:space="0" w:color="auto"/>
        <w:left w:val="none" w:sz="0" w:space="0" w:color="auto"/>
        <w:bottom w:val="none" w:sz="0" w:space="0" w:color="auto"/>
        <w:right w:val="none" w:sz="0" w:space="0" w:color="auto"/>
      </w:divBdr>
    </w:div>
    <w:div w:id="75520509">
      <w:bodyDiv w:val="1"/>
      <w:marLeft w:val="0"/>
      <w:marRight w:val="0"/>
      <w:marTop w:val="0"/>
      <w:marBottom w:val="0"/>
      <w:divBdr>
        <w:top w:val="none" w:sz="0" w:space="0" w:color="auto"/>
        <w:left w:val="none" w:sz="0" w:space="0" w:color="auto"/>
        <w:bottom w:val="none" w:sz="0" w:space="0" w:color="auto"/>
        <w:right w:val="none" w:sz="0" w:space="0" w:color="auto"/>
      </w:divBdr>
    </w:div>
    <w:div w:id="182673696">
      <w:bodyDiv w:val="1"/>
      <w:marLeft w:val="0"/>
      <w:marRight w:val="0"/>
      <w:marTop w:val="0"/>
      <w:marBottom w:val="0"/>
      <w:divBdr>
        <w:top w:val="none" w:sz="0" w:space="0" w:color="auto"/>
        <w:left w:val="none" w:sz="0" w:space="0" w:color="auto"/>
        <w:bottom w:val="none" w:sz="0" w:space="0" w:color="auto"/>
        <w:right w:val="none" w:sz="0" w:space="0" w:color="auto"/>
      </w:divBdr>
    </w:div>
    <w:div w:id="277756857">
      <w:bodyDiv w:val="1"/>
      <w:marLeft w:val="0"/>
      <w:marRight w:val="0"/>
      <w:marTop w:val="0"/>
      <w:marBottom w:val="0"/>
      <w:divBdr>
        <w:top w:val="none" w:sz="0" w:space="0" w:color="auto"/>
        <w:left w:val="none" w:sz="0" w:space="0" w:color="auto"/>
        <w:bottom w:val="none" w:sz="0" w:space="0" w:color="auto"/>
        <w:right w:val="none" w:sz="0" w:space="0" w:color="auto"/>
      </w:divBdr>
    </w:div>
    <w:div w:id="421536644">
      <w:bodyDiv w:val="1"/>
      <w:marLeft w:val="0"/>
      <w:marRight w:val="0"/>
      <w:marTop w:val="0"/>
      <w:marBottom w:val="0"/>
      <w:divBdr>
        <w:top w:val="none" w:sz="0" w:space="0" w:color="auto"/>
        <w:left w:val="none" w:sz="0" w:space="0" w:color="auto"/>
        <w:bottom w:val="none" w:sz="0" w:space="0" w:color="auto"/>
        <w:right w:val="none" w:sz="0" w:space="0" w:color="auto"/>
      </w:divBdr>
    </w:div>
    <w:div w:id="484905371">
      <w:bodyDiv w:val="1"/>
      <w:marLeft w:val="0"/>
      <w:marRight w:val="0"/>
      <w:marTop w:val="0"/>
      <w:marBottom w:val="0"/>
      <w:divBdr>
        <w:top w:val="none" w:sz="0" w:space="0" w:color="auto"/>
        <w:left w:val="none" w:sz="0" w:space="0" w:color="auto"/>
        <w:bottom w:val="none" w:sz="0" w:space="0" w:color="auto"/>
        <w:right w:val="none" w:sz="0" w:space="0" w:color="auto"/>
      </w:divBdr>
    </w:div>
    <w:div w:id="752894864">
      <w:bodyDiv w:val="1"/>
      <w:marLeft w:val="0"/>
      <w:marRight w:val="0"/>
      <w:marTop w:val="0"/>
      <w:marBottom w:val="0"/>
      <w:divBdr>
        <w:top w:val="none" w:sz="0" w:space="0" w:color="auto"/>
        <w:left w:val="none" w:sz="0" w:space="0" w:color="auto"/>
        <w:bottom w:val="none" w:sz="0" w:space="0" w:color="auto"/>
        <w:right w:val="none" w:sz="0" w:space="0" w:color="auto"/>
      </w:divBdr>
    </w:div>
    <w:div w:id="848906811">
      <w:bodyDiv w:val="1"/>
      <w:marLeft w:val="0"/>
      <w:marRight w:val="0"/>
      <w:marTop w:val="0"/>
      <w:marBottom w:val="0"/>
      <w:divBdr>
        <w:top w:val="none" w:sz="0" w:space="0" w:color="auto"/>
        <w:left w:val="none" w:sz="0" w:space="0" w:color="auto"/>
        <w:bottom w:val="none" w:sz="0" w:space="0" w:color="auto"/>
        <w:right w:val="none" w:sz="0" w:space="0" w:color="auto"/>
      </w:divBdr>
    </w:div>
    <w:div w:id="850492328">
      <w:bodyDiv w:val="1"/>
      <w:marLeft w:val="0"/>
      <w:marRight w:val="0"/>
      <w:marTop w:val="0"/>
      <w:marBottom w:val="0"/>
      <w:divBdr>
        <w:top w:val="none" w:sz="0" w:space="0" w:color="auto"/>
        <w:left w:val="none" w:sz="0" w:space="0" w:color="auto"/>
        <w:bottom w:val="none" w:sz="0" w:space="0" w:color="auto"/>
        <w:right w:val="none" w:sz="0" w:space="0" w:color="auto"/>
      </w:divBdr>
    </w:div>
    <w:div w:id="1382829441">
      <w:bodyDiv w:val="1"/>
      <w:marLeft w:val="0"/>
      <w:marRight w:val="0"/>
      <w:marTop w:val="0"/>
      <w:marBottom w:val="0"/>
      <w:divBdr>
        <w:top w:val="none" w:sz="0" w:space="0" w:color="auto"/>
        <w:left w:val="none" w:sz="0" w:space="0" w:color="auto"/>
        <w:bottom w:val="none" w:sz="0" w:space="0" w:color="auto"/>
        <w:right w:val="none" w:sz="0" w:space="0" w:color="auto"/>
      </w:divBdr>
    </w:div>
    <w:div w:id="1604067375">
      <w:bodyDiv w:val="1"/>
      <w:marLeft w:val="0"/>
      <w:marRight w:val="0"/>
      <w:marTop w:val="0"/>
      <w:marBottom w:val="0"/>
      <w:divBdr>
        <w:top w:val="none" w:sz="0" w:space="0" w:color="auto"/>
        <w:left w:val="none" w:sz="0" w:space="0" w:color="auto"/>
        <w:bottom w:val="none" w:sz="0" w:space="0" w:color="auto"/>
        <w:right w:val="none" w:sz="0" w:space="0" w:color="auto"/>
      </w:divBdr>
    </w:div>
    <w:div w:id="1691293207">
      <w:bodyDiv w:val="1"/>
      <w:marLeft w:val="0"/>
      <w:marRight w:val="0"/>
      <w:marTop w:val="0"/>
      <w:marBottom w:val="0"/>
      <w:divBdr>
        <w:top w:val="none" w:sz="0" w:space="0" w:color="auto"/>
        <w:left w:val="none" w:sz="0" w:space="0" w:color="auto"/>
        <w:bottom w:val="none" w:sz="0" w:space="0" w:color="auto"/>
        <w:right w:val="none" w:sz="0" w:space="0" w:color="auto"/>
      </w:divBdr>
    </w:div>
    <w:div w:id="1702319942">
      <w:bodyDiv w:val="1"/>
      <w:marLeft w:val="0"/>
      <w:marRight w:val="0"/>
      <w:marTop w:val="0"/>
      <w:marBottom w:val="0"/>
      <w:divBdr>
        <w:top w:val="none" w:sz="0" w:space="0" w:color="auto"/>
        <w:left w:val="none" w:sz="0" w:space="0" w:color="auto"/>
        <w:bottom w:val="none" w:sz="0" w:space="0" w:color="auto"/>
        <w:right w:val="none" w:sz="0" w:space="0" w:color="auto"/>
      </w:divBdr>
    </w:div>
    <w:div w:id="2051032698">
      <w:bodyDiv w:val="1"/>
      <w:marLeft w:val="0"/>
      <w:marRight w:val="0"/>
      <w:marTop w:val="0"/>
      <w:marBottom w:val="0"/>
      <w:divBdr>
        <w:top w:val="none" w:sz="0" w:space="0" w:color="auto"/>
        <w:left w:val="none" w:sz="0" w:space="0" w:color="auto"/>
        <w:bottom w:val="none" w:sz="0" w:space="0" w:color="auto"/>
        <w:right w:val="none" w:sz="0" w:space="0" w:color="auto"/>
      </w:divBdr>
    </w:div>
    <w:div w:id="2070302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emf"/><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jpe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5.jpeg"/><Relationship Id="rId7" Type="http://schemas.openxmlformats.org/officeDocument/2006/relationships/footnotes" Target="foot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0.jpe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jpeg"/><Relationship Id="rId69" Type="http://schemas.openxmlformats.org/officeDocument/2006/relationships/image" Target="media/image58.png"/><Relationship Id="rId77"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emf"/><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jpe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Ji&#345;&#237;%20Janou&#353;ek\Desktop\skola\Bakalarka\BP\tabulky%20k%20bakul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9.2500656167979034E-2"/>
          <c:y val="9.0277777777777762E-2"/>
          <c:w val="0.53390135608049005"/>
          <c:h val="0.77314814814814814"/>
        </c:manualLayout>
      </c:layout>
      <c:pie3DChart>
        <c:varyColors val="1"/>
        <c:ser>
          <c:idx val="0"/>
          <c:order val="0"/>
          <c:explosion val="30"/>
          <c:dLbls>
            <c:showLegendKey val="0"/>
            <c:showVal val="1"/>
            <c:showCatName val="0"/>
            <c:showSerName val="0"/>
            <c:showPercent val="0"/>
            <c:showBubbleSize val="0"/>
            <c:showLeaderLines val="1"/>
          </c:dLbls>
          <c:cat>
            <c:strRef>
              <c:f>List2!$E$6:$M$6</c:f>
              <c:strCache>
                <c:ptCount val="9"/>
                <c:pt idx="0">
                  <c:v>slitiny Al</c:v>
                </c:pt>
                <c:pt idx="1">
                  <c:v>LLG</c:v>
                </c:pt>
                <c:pt idx="2">
                  <c:v>LKG</c:v>
                </c:pt>
                <c:pt idx="3">
                  <c:v>temperovaná litina</c:v>
                </c:pt>
                <c:pt idx="4">
                  <c:v>ocel</c:v>
                </c:pt>
                <c:pt idx="5">
                  <c:v>slitiny Cu</c:v>
                </c:pt>
                <c:pt idx="6">
                  <c:v>slitiny Mg</c:v>
                </c:pt>
                <c:pt idx="7">
                  <c:v>slitiny Zn</c:v>
                </c:pt>
                <c:pt idx="8">
                  <c:v>ostatní neželezné kovy</c:v>
                </c:pt>
              </c:strCache>
            </c:strRef>
          </c:cat>
          <c:val>
            <c:numRef>
              <c:f>List2!$E$7:$M$7</c:f>
              <c:numCache>
                <c:formatCode>#,##0.00</c:formatCode>
                <c:ptCount val="9"/>
                <c:pt idx="0">
                  <c:v>16.05</c:v>
                </c:pt>
                <c:pt idx="1">
                  <c:v>46.738653999999997</c:v>
                </c:pt>
                <c:pt idx="2">
                  <c:v>25.575894000000002</c:v>
                </c:pt>
                <c:pt idx="3">
                  <c:v>0.88458099999999995</c:v>
                </c:pt>
                <c:pt idx="4">
                  <c:v>10.887948</c:v>
                </c:pt>
                <c:pt idx="5">
                  <c:v>1.761182</c:v>
                </c:pt>
                <c:pt idx="6">
                  <c:v>0.19812099999999999</c:v>
                </c:pt>
                <c:pt idx="7">
                  <c:v>0.67502200000000001</c:v>
                </c:pt>
                <c:pt idx="8">
                  <c:v>1.354841</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spPr>
    <a:ln>
      <a:noFill/>
    </a:ln>
  </c:spPr>
  <c:externalData r:id="rId1">
    <c:autoUpdate val="0"/>
  </c:externalData>
</c:chartSpace>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A61EEA-5975-4481-AE29-F6E2E7167F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54</Pages>
  <Words>8870</Words>
  <Characters>48699</Characters>
  <Application>Microsoft Office Word</Application>
  <DocSecurity>0</DocSecurity>
  <Lines>1521</Lines>
  <Paragraphs>846</Paragraphs>
  <ScaleCrop>false</ScaleCrop>
  <HeadingPairs>
    <vt:vector size="2" baseType="variant">
      <vt:variant>
        <vt:lpstr>Název</vt:lpstr>
      </vt:variant>
      <vt:variant>
        <vt:i4>1</vt:i4>
      </vt:variant>
    </vt:vector>
  </HeadingPairs>
  <TitlesOfParts>
    <vt:vector size="1" baseType="lpstr">
      <vt:lpstr/>
    </vt:vector>
  </TitlesOfParts>
  <Company>Microsoft</Company>
  <LinksUpToDate>false</LinksUpToDate>
  <CharactersWithSpaces>56723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Jiří Janoušek</dc:creator>
  <cp:lastModifiedBy>Jiří Janoušek</cp:lastModifiedBy>
  <cp:revision>3</cp:revision>
  <cp:lastPrinted>2017-07-17T07:36:00Z</cp:lastPrinted>
  <dcterms:created xsi:type="dcterms:W3CDTF">2017-09-08T04:57:00Z</dcterms:created>
  <dcterms:modified xsi:type="dcterms:W3CDTF">2017-09-08T08:19:00Z</dcterms:modified>
</cp:coreProperties>
</file>